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A8DE9B" w14:textId="77777777" w:rsidR="006038B4" w:rsidRPr="006038B4" w:rsidRDefault="006038B4" w:rsidP="006038B4">
      <w:pPr>
        <w:rPr>
          <w:sz w:val="32"/>
          <w:szCs w:val="32"/>
        </w:rPr>
      </w:pPr>
      <w:r>
        <w:rPr>
          <w:noProof/>
        </w:rPr>
        <w:drawing>
          <wp:anchor distT="0" distB="0" distL="114300" distR="114300" simplePos="0" relativeHeight="251658240" behindDoc="0" locked="0" layoutInCell="1" allowOverlap="1" wp14:anchorId="4707C543" wp14:editId="10278883">
            <wp:simplePos x="0" y="0"/>
            <wp:positionH relativeFrom="margin">
              <wp:posOffset>-247650</wp:posOffset>
            </wp:positionH>
            <wp:positionV relativeFrom="paragraph">
              <wp:posOffset>0</wp:posOffset>
            </wp:positionV>
            <wp:extent cx="1362075" cy="1362075"/>
            <wp:effectExtent l="0" t="0" r="9525"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margin">
              <wp14:pctWidth>0</wp14:pctWidth>
            </wp14:sizeRelH>
            <wp14:sizeRelV relativeFrom="margin">
              <wp14:pctHeight>0</wp14:pctHeight>
            </wp14:sizeRelV>
          </wp:anchor>
        </w:drawing>
      </w:r>
      <w:r w:rsidRPr="006038B4">
        <w:rPr>
          <w:sz w:val="32"/>
          <w:szCs w:val="32"/>
          <w:rtl/>
        </w:rPr>
        <w:t>جامعة</w:t>
      </w:r>
      <w:r w:rsidRPr="006038B4">
        <w:rPr>
          <w:sz w:val="32"/>
          <w:szCs w:val="32"/>
        </w:rPr>
        <w:t xml:space="preserve"> </w:t>
      </w:r>
      <w:r w:rsidRPr="006038B4">
        <w:rPr>
          <w:sz w:val="32"/>
          <w:szCs w:val="32"/>
          <w:rtl/>
        </w:rPr>
        <w:t>ميدأوشن</w:t>
      </w:r>
    </w:p>
    <w:p w14:paraId="4870DFD6" w14:textId="77777777" w:rsidR="006038B4" w:rsidRPr="006038B4" w:rsidRDefault="006038B4" w:rsidP="006038B4">
      <w:pPr>
        <w:rPr>
          <w:sz w:val="32"/>
          <w:szCs w:val="32"/>
        </w:rPr>
      </w:pPr>
      <w:r w:rsidRPr="006038B4">
        <w:rPr>
          <w:sz w:val="32"/>
          <w:szCs w:val="32"/>
          <w:rtl/>
        </w:rPr>
        <w:t>كلية</w:t>
      </w:r>
      <w:r w:rsidRPr="006038B4">
        <w:rPr>
          <w:sz w:val="32"/>
          <w:szCs w:val="32"/>
        </w:rPr>
        <w:t xml:space="preserve"> </w:t>
      </w:r>
      <w:r w:rsidRPr="006038B4">
        <w:rPr>
          <w:sz w:val="32"/>
          <w:szCs w:val="32"/>
          <w:rtl/>
        </w:rPr>
        <w:t>الإعلام</w:t>
      </w:r>
      <w:r w:rsidRPr="006038B4">
        <w:rPr>
          <w:sz w:val="32"/>
          <w:szCs w:val="32"/>
        </w:rPr>
        <w:t xml:space="preserve"> </w:t>
      </w:r>
      <w:r w:rsidRPr="006038B4">
        <w:rPr>
          <w:sz w:val="32"/>
          <w:szCs w:val="32"/>
          <w:rtl/>
        </w:rPr>
        <w:t>والتسويق</w:t>
      </w:r>
    </w:p>
    <w:p w14:paraId="2D47F46D" w14:textId="77777777" w:rsidR="001E039C" w:rsidRDefault="006038B4" w:rsidP="006038B4">
      <w:pPr>
        <w:rPr>
          <w:sz w:val="32"/>
          <w:szCs w:val="32"/>
          <w:rtl/>
        </w:rPr>
      </w:pPr>
      <w:r w:rsidRPr="006038B4">
        <w:rPr>
          <w:sz w:val="32"/>
          <w:szCs w:val="32"/>
          <w:rtl/>
        </w:rPr>
        <w:t>بكالوريوس</w:t>
      </w:r>
      <w:r w:rsidRPr="006038B4">
        <w:rPr>
          <w:sz w:val="32"/>
          <w:szCs w:val="32"/>
        </w:rPr>
        <w:t xml:space="preserve"> </w:t>
      </w:r>
      <w:r w:rsidRPr="006038B4">
        <w:rPr>
          <w:sz w:val="32"/>
          <w:szCs w:val="32"/>
          <w:rtl/>
        </w:rPr>
        <w:t>تسويق</w:t>
      </w:r>
      <w:r w:rsidRPr="006038B4">
        <w:rPr>
          <w:sz w:val="32"/>
          <w:szCs w:val="32"/>
        </w:rPr>
        <w:t xml:space="preserve"> </w:t>
      </w:r>
      <w:r w:rsidRPr="006038B4">
        <w:rPr>
          <w:sz w:val="32"/>
          <w:szCs w:val="32"/>
          <w:rtl/>
        </w:rPr>
        <w:t>رقمي</w:t>
      </w:r>
    </w:p>
    <w:p w14:paraId="3C78D1B7" w14:textId="77777777" w:rsidR="006038B4" w:rsidRDefault="006038B4" w:rsidP="006038B4">
      <w:pPr>
        <w:rPr>
          <w:sz w:val="32"/>
          <w:szCs w:val="32"/>
          <w:rtl/>
        </w:rPr>
      </w:pPr>
    </w:p>
    <w:p w14:paraId="02122457" w14:textId="77777777" w:rsidR="006038B4" w:rsidRDefault="006038B4" w:rsidP="006038B4">
      <w:pPr>
        <w:rPr>
          <w:sz w:val="32"/>
          <w:szCs w:val="32"/>
          <w:rtl/>
        </w:rPr>
      </w:pPr>
    </w:p>
    <w:p w14:paraId="0D08BC54" w14:textId="77777777" w:rsidR="006038B4" w:rsidRDefault="006038B4" w:rsidP="006038B4">
      <w:pPr>
        <w:rPr>
          <w:sz w:val="32"/>
          <w:szCs w:val="32"/>
          <w:rtl/>
        </w:rPr>
      </w:pPr>
    </w:p>
    <w:p w14:paraId="232DA821" w14:textId="6FAA5FB8" w:rsidR="006038B4" w:rsidRDefault="001B69E4" w:rsidP="006038B4">
      <w:pPr>
        <w:jc w:val="center"/>
        <w:rPr>
          <w:sz w:val="32"/>
          <w:szCs w:val="32"/>
          <w:rtl/>
        </w:rPr>
      </w:pPr>
      <w:r>
        <w:rPr>
          <w:rFonts w:hint="cs"/>
          <w:sz w:val="32"/>
          <w:szCs w:val="32"/>
          <w:rtl/>
        </w:rPr>
        <w:t>دراسة</w:t>
      </w:r>
      <w:r w:rsidR="00B22E4B">
        <w:rPr>
          <w:rFonts w:hint="cs"/>
          <w:sz w:val="32"/>
          <w:szCs w:val="32"/>
          <w:rtl/>
        </w:rPr>
        <w:t xml:space="preserve"> ضمن مشروع تخرج</w:t>
      </w:r>
      <w:r w:rsidR="00F9228B">
        <w:rPr>
          <w:rFonts w:hint="cs"/>
          <w:sz w:val="32"/>
          <w:szCs w:val="32"/>
          <w:rtl/>
        </w:rPr>
        <w:t xml:space="preserve"> </w:t>
      </w:r>
      <w:r w:rsidR="00A3293E">
        <w:rPr>
          <w:rFonts w:hint="cs"/>
          <w:sz w:val="32"/>
          <w:szCs w:val="32"/>
          <w:rtl/>
        </w:rPr>
        <w:t>ببرنامج بكالوريوس</w:t>
      </w:r>
      <w:r w:rsidR="009230CC">
        <w:rPr>
          <w:rFonts w:hint="cs"/>
          <w:sz w:val="32"/>
          <w:szCs w:val="32"/>
          <w:rtl/>
        </w:rPr>
        <w:t xml:space="preserve"> الإعلام الرقمي </w:t>
      </w:r>
    </w:p>
    <w:p w14:paraId="76BACF81" w14:textId="77777777" w:rsidR="00F4546E" w:rsidRDefault="00F4546E" w:rsidP="006038B4">
      <w:pPr>
        <w:jc w:val="center"/>
        <w:rPr>
          <w:sz w:val="32"/>
          <w:szCs w:val="32"/>
          <w:rtl/>
        </w:rPr>
      </w:pPr>
    </w:p>
    <w:p w14:paraId="2997BAA5" w14:textId="612338AE" w:rsidR="00465E4D" w:rsidRPr="00640E0A" w:rsidRDefault="00640E0A" w:rsidP="00640E0A">
      <w:pPr>
        <w:jc w:val="both"/>
        <w:rPr>
          <w:b/>
          <w:bCs/>
          <w:sz w:val="32"/>
          <w:szCs w:val="32"/>
        </w:rPr>
      </w:pPr>
      <w:r w:rsidRPr="00640E0A">
        <w:rPr>
          <w:rFonts w:cs="Arial" w:hint="cs"/>
          <w:b/>
          <w:bCs/>
          <w:sz w:val="32"/>
          <w:szCs w:val="32"/>
          <w:rtl/>
        </w:rPr>
        <w:t>"</w:t>
      </w:r>
      <w:r w:rsidR="00F4546E" w:rsidRPr="00640E0A">
        <w:rPr>
          <w:rFonts w:cs="Arial"/>
          <w:b/>
          <w:bCs/>
          <w:sz w:val="32"/>
          <w:szCs w:val="32"/>
          <w:rtl/>
        </w:rPr>
        <w:t>تأثير التسويق عبر المؤثرين المحليين على منصات التواصل الاجتماعي في قرارات أولياء الأمور بشأن الخدمات والمنتجات التعليمية للأبناء بمدينة الرياض: دراسة ميدانية</w:t>
      </w:r>
      <w:r w:rsidRPr="00640E0A">
        <w:rPr>
          <w:rFonts w:cs="Arial" w:hint="cs"/>
          <w:b/>
          <w:bCs/>
          <w:sz w:val="32"/>
          <w:szCs w:val="32"/>
          <w:rtl/>
        </w:rPr>
        <w:t>"</w:t>
      </w:r>
    </w:p>
    <w:p w14:paraId="7A65F5CF" w14:textId="77777777" w:rsidR="006038B4" w:rsidRDefault="006038B4" w:rsidP="006038B4">
      <w:pPr>
        <w:jc w:val="center"/>
        <w:rPr>
          <w:sz w:val="32"/>
          <w:szCs w:val="32"/>
          <w:rtl/>
        </w:rPr>
      </w:pPr>
    </w:p>
    <w:p w14:paraId="3493FDDC" w14:textId="77777777" w:rsidR="006038B4" w:rsidRDefault="006038B4" w:rsidP="006038B4">
      <w:pPr>
        <w:jc w:val="center"/>
        <w:rPr>
          <w:sz w:val="32"/>
          <w:szCs w:val="32"/>
          <w:rtl/>
        </w:rPr>
      </w:pPr>
    </w:p>
    <w:p w14:paraId="2C7EBDE9" w14:textId="77777777" w:rsidR="006038B4" w:rsidRDefault="006038B4" w:rsidP="006038B4">
      <w:pPr>
        <w:jc w:val="center"/>
        <w:rPr>
          <w:sz w:val="32"/>
          <w:szCs w:val="32"/>
          <w:rtl/>
        </w:rPr>
      </w:pPr>
    </w:p>
    <w:p w14:paraId="15485715" w14:textId="77777777" w:rsidR="006038B4" w:rsidRPr="006038B4" w:rsidRDefault="006038B4" w:rsidP="006038B4">
      <w:pPr>
        <w:jc w:val="center"/>
        <w:rPr>
          <w:sz w:val="32"/>
          <w:szCs w:val="32"/>
        </w:rPr>
      </w:pPr>
      <w:r w:rsidRPr="006038B4">
        <w:rPr>
          <w:sz w:val="32"/>
          <w:szCs w:val="32"/>
          <w:rtl/>
        </w:rPr>
        <w:t>إعداد</w:t>
      </w:r>
      <w:r w:rsidRPr="006038B4">
        <w:rPr>
          <w:sz w:val="32"/>
          <w:szCs w:val="32"/>
        </w:rPr>
        <w:t xml:space="preserve">: </w:t>
      </w:r>
      <w:r>
        <w:rPr>
          <w:rFonts w:hint="cs"/>
          <w:sz w:val="32"/>
          <w:szCs w:val="32"/>
          <w:rtl/>
        </w:rPr>
        <w:t xml:space="preserve"> روان رضوان احمد الاغبر </w:t>
      </w:r>
    </w:p>
    <w:p w14:paraId="13418664" w14:textId="77777777" w:rsidR="006038B4" w:rsidRDefault="006038B4" w:rsidP="00B8650D">
      <w:pPr>
        <w:jc w:val="center"/>
        <w:rPr>
          <w:sz w:val="32"/>
          <w:szCs w:val="32"/>
          <w:rtl/>
        </w:rPr>
      </w:pPr>
      <w:r w:rsidRPr="006038B4">
        <w:rPr>
          <w:sz w:val="32"/>
          <w:szCs w:val="32"/>
          <w:rtl/>
        </w:rPr>
        <w:t>الرقم</w:t>
      </w:r>
      <w:r w:rsidRPr="006038B4">
        <w:rPr>
          <w:sz w:val="32"/>
          <w:szCs w:val="32"/>
        </w:rPr>
        <w:t xml:space="preserve"> </w:t>
      </w:r>
      <w:r w:rsidR="00B8650D">
        <w:rPr>
          <w:sz w:val="32"/>
          <w:szCs w:val="32"/>
          <w:rtl/>
        </w:rPr>
        <w:t>الأكاديم</w:t>
      </w:r>
      <w:r w:rsidR="00B8650D">
        <w:rPr>
          <w:rFonts w:hint="cs"/>
          <w:sz w:val="32"/>
          <w:szCs w:val="32"/>
          <w:rtl/>
        </w:rPr>
        <w:t>ي:</w:t>
      </w:r>
      <w:r w:rsidRPr="006038B4">
        <w:rPr>
          <w:sz w:val="32"/>
          <w:szCs w:val="32"/>
        </w:rPr>
        <w:t xml:space="preserve"> </w:t>
      </w:r>
      <w:r w:rsidR="00B8650D">
        <w:rPr>
          <w:rFonts w:hint="cs"/>
          <w:sz w:val="32"/>
          <w:szCs w:val="32"/>
          <w:rtl/>
        </w:rPr>
        <w:t>232000872</w:t>
      </w:r>
    </w:p>
    <w:p w14:paraId="53CD61ED" w14:textId="77777777" w:rsidR="006038B4" w:rsidRDefault="006038B4" w:rsidP="006038B4">
      <w:pPr>
        <w:jc w:val="center"/>
        <w:rPr>
          <w:sz w:val="32"/>
          <w:szCs w:val="32"/>
          <w:rtl/>
        </w:rPr>
      </w:pPr>
    </w:p>
    <w:p w14:paraId="09329266" w14:textId="77777777" w:rsidR="006038B4" w:rsidRDefault="006038B4" w:rsidP="006038B4">
      <w:pPr>
        <w:jc w:val="center"/>
        <w:rPr>
          <w:sz w:val="32"/>
          <w:szCs w:val="32"/>
          <w:rtl/>
        </w:rPr>
      </w:pPr>
    </w:p>
    <w:p w14:paraId="7427099A" w14:textId="77777777" w:rsidR="006038B4" w:rsidRDefault="006038B4" w:rsidP="006038B4">
      <w:pPr>
        <w:jc w:val="center"/>
        <w:rPr>
          <w:sz w:val="32"/>
          <w:szCs w:val="32"/>
          <w:rtl/>
        </w:rPr>
      </w:pPr>
    </w:p>
    <w:p w14:paraId="18A83BC7" w14:textId="77777777" w:rsidR="006038B4" w:rsidRPr="006038B4" w:rsidRDefault="006038B4" w:rsidP="006038B4">
      <w:pPr>
        <w:jc w:val="center"/>
        <w:rPr>
          <w:sz w:val="32"/>
          <w:szCs w:val="32"/>
        </w:rPr>
      </w:pPr>
    </w:p>
    <w:p w14:paraId="090A0B40" w14:textId="77777777" w:rsidR="006038B4" w:rsidRPr="006038B4" w:rsidRDefault="006038B4" w:rsidP="006038B4">
      <w:pPr>
        <w:jc w:val="center"/>
        <w:rPr>
          <w:sz w:val="32"/>
          <w:szCs w:val="32"/>
        </w:rPr>
      </w:pPr>
      <w:r w:rsidRPr="006038B4">
        <w:rPr>
          <w:sz w:val="32"/>
          <w:szCs w:val="32"/>
          <w:rtl/>
        </w:rPr>
        <w:t>تحت</w:t>
      </w:r>
      <w:r w:rsidRPr="006038B4">
        <w:rPr>
          <w:sz w:val="32"/>
          <w:szCs w:val="32"/>
        </w:rPr>
        <w:t xml:space="preserve"> </w:t>
      </w:r>
      <w:r w:rsidRPr="006038B4">
        <w:rPr>
          <w:sz w:val="32"/>
          <w:szCs w:val="32"/>
          <w:rtl/>
        </w:rPr>
        <w:t>إشراف</w:t>
      </w:r>
    </w:p>
    <w:p w14:paraId="615E5470" w14:textId="526EEA31" w:rsidR="006038B4" w:rsidRDefault="006038B4" w:rsidP="006038B4">
      <w:pPr>
        <w:jc w:val="center"/>
        <w:rPr>
          <w:sz w:val="32"/>
          <w:szCs w:val="32"/>
          <w:rtl/>
        </w:rPr>
      </w:pPr>
      <w:r w:rsidRPr="006038B4">
        <w:rPr>
          <w:sz w:val="32"/>
          <w:szCs w:val="32"/>
          <w:rtl/>
        </w:rPr>
        <w:t>د</w:t>
      </w:r>
      <w:r w:rsidRPr="006038B4">
        <w:rPr>
          <w:sz w:val="32"/>
          <w:szCs w:val="32"/>
        </w:rPr>
        <w:t xml:space="preserve">/ </w:t>
      </w:r>
      <w:r w:rsidR="00E971B8">
        <w:rPr>
          <w:rFonts w:hint="cs"/>
          <w:sz w:val="32"/>
          <w:szCs w:val="32"/>
          <w:rtl/>
        </w:rPr>
        <w:t>شيرين كدواني</w:t>
      </w:r>
    </w:p>
    <w:p w14:paraId="7ADA43BF" w14:textId="77777777" w:rsidR="00B8650D" w:rsidRDefault="00B8650D" w:rsidP="006038B4">
      <w:pPr>
        <w:jc w:val="center"/>
        <w:rPr>
          <w:sz w:val="32"/>
          <w:szCs w:val="32"/>
          <w:rtl/>
        </w:rPr>
      </w:pPr>
    </w:p>
    <w:p w14:paraId="2265E848" w14:textId="77777777" w:rsidR="00B8650D" w:rsidRDefault="00B8650D" w:rsidP="006038B4">
      <w:pPr>
        <w:jc w:val="center"/>
        <w:rPr>
          <w:sz w:val="32"/>
          <w:szCs w:val="32"/>
          <w:rtl/>
        </w:rPr>
      </w:pPr>
    </w:p>
    <w:p w14:paraId="3A8CC93B" w14:textId="77777777" w:rsidR="00B8650D" w:rsidRDefault="00B8650D" w:rsidP="006038B4">
      <w:pPr>
        <w:jc w:val="center"/>
        <w:rPr>
          <w:sz w:val="32"/>
          <w:szCs w:val="32"/>
          <w:rtl/>
        </w:rPr>
      </w:pPr>
      <w:r>
        <w:rPr>
          <w:rFonts w:hint="cs"/>
          <w:sz w:val="32"/>
          <w:szCs w:val="32"/>
          <w:rtl/>
        </w:rPr>
        <w:t>2026</w:t>
      </w:r>
    </w:p>
    <w:p w14:paraId="4610A351" w14:textId="77777777" w:rsidR="00B8650D" w:rsidRDefault="00B8650D" w:rsidP="006038B4">
      <w:pPr>
        <w:jc w:val="center"/>
        <w:rPr>
          <w:sz w:val="32"/>
          <w:szCs w:val="32"/>
          <w:rtl/>
        </w:rPr>
      </w:pPr>
    </w:p>
    <w:p w14:paraId="07562DD3" w14:textId="77777777" w:rsidR="00B8650D" w:rsidRDefault="00B8650D" w:rsidP="006038B4">
      <w:pPr>
        <w:jc w:val="center"/>
        <w:rPr>
          <w:sz w:val="32"/>
          <w:szCs w:val="32"/>
          <w:rtl/>
        </w:rPr>
      </w:pPr>
    </w:p>
    <w:p w14:paraId="1028B180" w14:textId="77777777" w:rsidR="00B8650D" w:rsidRPr="00B8650D" w:rsidRDefault="00B8650D" w:rsidP="00B8650D">
      <w:pPr>
        <w:jc w:val="right"/>
        <w:rPr>
          <w:sz w:val="32"/>
          <w:szCs w:val="32"/>
        </w:rPr>
      </w:pPr>
      <w:r>
        <w:rPr>
          <w:noProof/>
          <w:sz w:val="32"/>
          <w:szCs w:val="32"/>
        </w:rPr>
        <w:drawing>
          <wp:anchor distT="0" distB="0" distL="114300" distR="114300" simplePos="0" relativeHeight="251658241" behindDoc="0" locked="0" layoutInCell="1" allowOverlap="1" wp14:anchorId="5D5CED4D" wp14:editId="51089503">
            <wp:simplePos x="0" y="0"/>
            <wp:positionH relativeFrom="column">
              <wp:posOffset>4629150</wp:posOffset>
            </wp:positionH>
            <wp:positionV relativeFrom="paragraph">
              <wp:posOffset>-257175</wp:posOffset>
            </wp:positionV>
            <wp:extent cx="1365885" cy="1359535"/>
            <wp:effectExtent l="0" t="0" r="5715"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5885" cy="1359535"/>
                    </a:xfrm>
                    <a:prstGeom prst="rect">
                      <a:avLst/>
                    </a:prstGeom>
                    <a:noFill/>
                  </pic:spPr>
                </pic:pic>
              </a:graphicData>
            </a:graphic>
          </wp:anchor>
        </w:drawing>
      </w:r>
      <w:proofErr w:type="spellStart"/>
      <w:r w:rsidRPr="00B8650D">
        <w:rPr>
          <w:sz w:val="32"/>
          <w:szCs w:val="32"/>
        </w:rPr>
        <w:t>Midocean</w:t>
      </w:r>
      <w:proofErr w:type="spellEnd"/>
      <w:r w:rsidRPr="00B8650D">
        <w:rPr>
          <w:sz w:val="32"/>
          <w:szCs w:val="32"/>
        </w:rPr>
        <w:t xml:space="preserve"> University</w:t>
      </w:r>
    </w:p>
    <w:p w14:paraId="042E37AC" w14:textId="77777777" w:rsidR="00B8650D" w:rsidRPr="00B8650D" w:rsidRDefault="00B8650D" w:rsidP="00B8650D">
      <w:pPr>
        <w:jc w:val="right"/>
        <w:rPr>
          <w:sz w:val="32"/>
          <w:szCs w:val="32"/>
        </w:rPr>
      </w:pPr>
      <w:r w:rsidRPr="00B8650D">
        <w:rPr>
          <w:sz w:val="32"/>
          <w:szCs w:val="32"/>
        </w:rPr>
        <w:t>College of Media and Marketing</w:t>
      </w:r>
    </w:p>
    <w:p w14:paraId="7C1A6F7D" w14:textId="77777777" w:rsidR="00B8650D" w:rsidRDefault="00B8650D" w:rsidP="00B8650D">
      <w:pPr>
        <w:jc w:val="right"/>
        <w:rPr>
          <w:sz w:val="32"/>
          <w:szCs w:val="32"/>
          <w:rtl/>
        </w:rPr>
      </w:pPr>
      <w:r w:rsidRPr="00B8650D">
        <w:rPr>
          <w:sz w:val="32"/>
          <w:szCs w:val="32"/>
        </w:rPr>
        <w:t>Bachelor of Digital Marketing</w:t>
      </w:r>
    </w:p>
    <w:p w14:paraId="1D33FC7B" w14:textId="77777777" w:rsidR="00B8650D" w:rsidRDefault="00B8650D" w:rsidP="006038B4">
      <w:pPr>
        <w:jc w:val="center"/>
        <w:rPr>
          <w:sz w:val="32"/>
          <w:szCs w:val="32"/>
          <w:rtl/>
        </w:rPr>
      </w:pPr>
    </w:p>
    <w:p w14:paraId="6E69CE14" w14:textId="77777777" w:rsidR="00B8650D" w:rsidRDefault="00B8650D" w:rsidP="006038B4">
      <w:pPr>
        <w:jc w:val="center"/>
        <w:rPr>
          <w:sz w:val="32"/>
          <w:szCs w:val="32"/>
          <w:rtl/>
        </w:rPr>
      </w:pPr>
    </w:p>
    <w:p w14:paraId="6C13B579" w14:textId="77777777" w:rsidR="00B8650D" w:rsidRDefault="00B8650D" w:rsidP="006038B4">
      <w:pPr>
        <w:jc w:val="center"/>
        <w:rPr>
          <w:sz w:val="32"/>
          <w:szCs w:val="32"/>
          <w:rtl/>
        </w:rPr>
      </w:pPr>
    </w:p>
    <w:p w14:paraId="5777A5FC" w14:textId="77777777" w:rsidR="00952F42" w:rsidRPr="00952F42" w:rsidRDefault="00952F42" w:rsidP="00952F42">
      <w:pPr>
        <w:pStyle w:val="p1"/>
        <w:jc w:val="both"/>
        <w:rPr>
          <w:sz w:val="32"/>
          <w:szCs w:val="32"/>
        </w:rPr>
      </w:pPr>
      <w:r w:rsidRPr="00952F42">
        <w:rPr>
          <w:b/>
          <w:bCs/>
          <w:sz w:val="32"/>
          <w:szCs w:val="32"/>
        </w:rPr>
        <w:t>“The Impact of Local Influencer Marketing on Social Media Platforms on Parents’ Decisions Regarding Educational Products and Services for Their Children in Riyadh: A Field Study.”</w:t>
      </w:r>
    </w:p>
    <w:p w14:paraId="031620DC" w14:textId="77777777" w:rsidR="00465E4D" w:rsidRDefault="00465E4D" w:rsidP="00465E4D">
      <w:pPr>
        <w:jc w:val="center"/>
        <w:rPr>
          <w:sz w:val="32"/>
          <w:szCs w:val="32"/>
        </w:rPr>
      </w:pPr>
    </w:p>
    <w:p w14:paraId="02F7403D" w14:textId="77777777" w:rsidR="00465E4D" w:rsidRPr="00B8650D" w:rsidRDefault="00465E4D" w:rsidP="00465E4D">
      <w:pPr>
        <w:jc w:val="center"/>
        <w:rPr>
          <w:sz w:val="32"/>
          <w:szCs w:val="32"/>
        </w:rPr>
      </w:pPr>
    </w:p>
    <w:p w14:paraId="62680CFF" w14:textId="77777777" w:rsidR="00B8650D" w:rsidRPr="00B8650D" w:rsidRDefault="00B8650D" w:rsidP="00B8650D">
      <w:pPr>
        <w:jc w:val="center"/>
        <w:rPr>
          <w:sz w:val="32"/>
          <w:szCs w:val="32"/>
        </w:rPr>
      </w:pPr>
      <w:r w:rsidRPr="00B8650D">
        <w:rPr>
          <w:sz w:val="32"/>
          <w:szCs w:val="32"/>
        </w:rPr>
        <w:t>Prepared by</w:t>
      </w:r>
    </w:p>
    <w:p w14:paraId="4CC78340" w14:textId="77777777" w:rsidR="00B8650D" w:rsidRDefault="00B8650D" w:rsidP="00B8650D">
      <w:pPr>
        <w:jc w:val="center"/>
        <w:rPr>
          <w:sz w:val="32"/>
          <w:szCs w:val="32"/>
        </w:rPr>
      </w:pPr>
      <w:r>
        <w:rPr>
          <w:sz w:val="32"/>
          <w:szCs w:val="32"/>
        </w:rPr>
        <w:t xml:space="preserve">Rawan </w:t>
      </w:r>
      <w:proofErr w:type="spellStart"/>
      <w:r>
        <w:rPr>
          <w:sz w:val="32"/>
          <w:szCs w:val="32"/>
        </w:rPr>
        <w:t>Radwan</w:t>
      </w:r>
      <w:proofErr w:type="spellEnd"/>
      <w:r>
        <w:rPr>
          <w:sz w:val="32"/>
          <w:szCs w:val="32"/>
        </w:rPr>
        <w:t xml:space="preserve"> Ahmed </w:t>
      </w:r>
      <w:proofErr w:type="spellStart"/>
      <w:r>
        <w:rPr>
          <w:sz w:val="32"/>
          <w:szCs w:val="32"/>
        </w:rPr>
        <w:t>Al-Aghbar</w:t>
      </w:r>
      <w:proofErr w:type="spellEnd"/>
    </w:p>
    <w:p w14:paraId="1D0300AC" w14:textId="77777777" w:rsidR="00B8650D" w:rsidRDefault="00B8650D" w:rsidP="00B8650D">
      <w:pPr>
        <w:jc w:val="center"/>
        <w:rPr>
          <w:sz w:val="32"/>
          <w:szCs w:val="32"/>
        </w:rPr>
      </w:pPr>
    </w:p>
    <w:p w14:paraId="173D98D5" w14:textId="77777777" w:rsidR="00B8650D" w:rsidRDefault="00B8650D" w:rsidP="00B8650D">
      <w:pPr>
        <w:jc w:val="center"/>
        <w:rPr>
          <w:sz w:val="32"/>
          <w:szCs w:val="32"/>
        </w:rPr>
      </w:pPr>
    </w:p>
    <w:p w14:paraId="311CEEC2" w14:textId="77777777" w:rsidR="00B8650D" w:rsidRDefault="00B8650D" w:rsidP="00B8650D">
      <w:pPr>
        <w:jc w:val="center"/>
        <w:rPr>
          <w:sz w:val="32"/>
          <w:szCs w:val="32"/>
        </w:rPr>
      </w:pPr>
    </w:p>
    <w:p w14:paraId="3E0057FA" w14:textId="77777777" w:rsidR="00B8650D" w:rsidRPr="00B8650D" w:rsidRDefault="00B8650D" w:rsidP="00B8650D">
      <w:pPr>
        <w:jc w:val="center"/>
        <w:rPr>
          <w:sz w:val="32"/>
          <w:szCs w:val="32"/>
        </w:rPr>
      </w:pPr>
    </w:p>
    <w:p w14:paraId="2E3BE0F2" w14:textId="77777777" w:rsidR="00B8650D" w:rsidRPr="00B8650D" w:rsidRDefault="00B8650D" w:rsidP="00B8650D">
      <w:pPr>
        <w:jc w:val="center"/>
        <w:rPr>
          <w:sz w:val="32"/>
          <w:szCs w:val="32"/>
          <w:rtl/>
        </w:rPr>
      </w:pPr>
      <w:r w:rsidRPr="00B8650D">
        <w:rPr>
          <w:sz w:val="32"/>
          <w:szCs w:val="32"/>
        </w:rPr>
        <w:t>Supervised by:</w:t>
      </w:r>
    </w:p>
    <w:p w14:paraId="4A31768F" w14:textId="4424F05B" w:rsidR="00B8650D" w:rsidRDefault="00B8650D" w:rsidP="00B8650D">
      <w:pPr>
        <w:jc w:val="center"/>
        <w:rPr>
          <w:sz w:val="32"/>
          <w:szCs w:val="32"/>
        </w:rPr>
      </w:pPr>
      <w:r w:rsidRPr="00B8650D">
        <w:rPr>
          <w:sz w:val="32"/>
          <w:szCs w:val="32"/>
        </w:rPr>
        <w:t xml:space="preserve">Dr. </w:t>
      </w:r>
      <w:proofErr w:type="spellStart"/>
      <w:r w:rsidR="00346B0F">
        <w:rPr>
          <w:sz w:val="32"/>
          <w:szCs w:val="32"/>
        </w:rPr>
        <w:t>Sherine</w:t>
      </w:r>
      <w:proofErr w:type="spellEnd"/>
      <w:r w:rsidR="00CA2AAE">
        <w:rPr>
          <w:sz w:val="32"/>
          <w:szCs w:val="32"/>
        </w:rPr>
        <w:t xml:space="preserve"> </w:t>
      </w:r>
      <w:proofErr w:type="spellStart"/>
      <w:r w:rsidR="00CA2AAE">
        <w:rPr>
          <w:sz w:val="32"/>
          <w:szCs w:val="32"/>
        </w:rPr>
        <w:t>Kedwan</w:t>
      </w:r>
      <w:r w:rsidR="008628D9">
        <w:rPr>
          <w:sz w:val="32"/>
          <w:szCs w:val="32"/>
        </w:rPr>
        <w:t>y</w:t>
      </w:r>
      <w:proofErr w:type="spellEnd"/>
    </w:p>
    <w:p w14:paraId="669E3333" w14:textId="77777777" w:rsidR="00B8650D" w:rsidRDefault="00B8650D" w:rsidP="00B8650D">
      <w:pPr>
        <w:jc w:val="center"/>
        <w:rPr>
          <w:sz w:val="32"/>
          <w:szCs w:val="32"/>
        </w:rPr>
      </w:pPr>
    </w:p>
    <w:p w14:paraId="5E1F10E7" w14:textId="77777777" w:rsidR="00B8650D" w:rsidRDefault="00B8650D" w:rsidP="0067552F">
      <w:pPr>
        <w:bidi w:val="0"/>
        <w:jc w:val="center"/>
        <w:rPr>
          <w:sz w:val="32"/>
          <w:szCs w:val="32"/>
        </w:rPr>
      </w:pPr>
    </w:p>
    <w:p w14:paraId="68D864E7" w14:textId="77777777" w:rsidR="00B8650D" w:rsidRDefault="00B8650D" w:rsidP="00B8650D">
      <w:pPr>
        <w:jc w:val="center"/>
        <w:rPr>
          <w:sz w:val="32"/>
          <w:szCs w:val="32"/>
        </w:rPr>
      </w:pPr>
    </w:p>
    <w:p w14:paraId="514C62F5" w14:textId="19426492" w:rsidR="00B8650D" w:rsidRDefault="00465E4D" w:rsidP="00465E4D">
      <w:pPr>
        <w:jc w:val="center"/>
        <w:rPr>
          <w:sz w:val="32"/>
          <w:szCs w:val="32"/>
        </w:rPr>
      </w:pPr>
      <w:r w:rsidRPr="00465E4D">
        <w:rPr>
          <w:sz w:val="32"/>
          <w:szCs w:val="32"/>
        </w:rPr>
        <w:t>Year 2026</w:t>
      </w:r>
    </w:p>
    <w:p w14:paraId="2F76EB6B" w14:textId="0D40CDBF" w:rsidR="006D1EA0" w:rsidRPr="00972473" w:rsidRDefault="006D1EA0" w:rsidP="004E780C">
      <w:pPr>
        <w:pStyle w:val="Heading1"/>
        <w:jc w:val="center"/>
        <w:rPr>
          <w:b/>
          <w:bCs/>
          <w:color w:val="000000" w:themeColor="text1"/>
          <w:rtl/>
        </w:rPr>
      </w:pPr>
      <w:r w:rsidRPr="00972473">
        <w:rPr>
          <w:rFonts w:hint="cs"/>
          <w:b/>
          <w:bCs/>
          <w:color w:val="000000" w:themeColor="text1"/>
          <w:rtl/>
        </w:rPr>
        <w:lastRenderedPageBreak/>
        <w:t>إهداء</w:t>
      </w:r>
    </w:p>
    <w:p w14:paraId="17167C6B" w14:textId="77777777" w:rsidR="003615FA" w:rsidRPr="003615FA" w:rsidRDefault="003615FA" w:rsidP="003615FA">
      <w:pPr>
        <w:bidi w:val="0"/>
        <w:spacing w:after="0" w:line="240" w:lineRule="auto"/>
        <w:rPr>
          <w:rFonts w:ascii=".AppleSystemUIFont" w:eastAsiaTheme="minorEastAsia" w:hAnsi=".AppleSystemUIFont" w:cs="Times New Roman"/>
          <w:sz w:val="26"/>
          <w:szCs w:val="26"/>
          <w:lang w:val="en-SA"/>
        </w:rPr>
      </w:pPr>
    </w:p>
    <w:p w14:paraId="54AFD708" w14:textId="77777777" w:rsidR="003615FA" w:rsidRDefault="003615FA" w:rsidP="00D62144">
      <w:pPr>
        <w:bidi w:val="0"/>
        <w:spacing w:after="0" w:line="240" w:lineRule="auto"/>
        <w:jc w:val="center"/>
        <w:rPr>
          <w:rFonts w:ascii="UICTFontTextStyleBody" w:eastAsiaTheme="minorEastAsia" w:hAnsi="UICTFontTextStyleBody" w:cs="Times New Roman"/>
          <w:sz w:val="32"/>
          <w:szCs w:val="32"/>
          <w:rtl/>
          <w:lang w:val="en-SA"/>
        </w:rPr>
      </w:pPr>
      <w:r w:rsidRPr="00CB3B92">
        <w:rPr>
          <w:rFonts w:ascii="UICTFontTextStyleBody" w:eastAsiaTheme="minorEastAsia" w:hAnsi="UICTFontTextStyleBody" w:cs="Times New Roman"/>
          <w:sz w:val="32"/>
          <w:szCs w:val="32"/>
          <w:rtl/>
          <w:lang w:val="en-SA"/>
        </w:rPr>
        <w:t>بسم الله الرحمن الرحيم</w:t>
      </w:r>
    </w:p>
    <w:p w14:paraId="33DD3192" w14:textId="77777777" w:rsidR="00D62144" w:rsidRPr="00CB3B92" w:rsidRDefault="00D62144" w:rsidP="00D62144">
      <w:pPr>
        <w:bidi w:val="0"/>
        <w:spacing w:after="0" w:line="240" w:lineRule="auto"/>
        <w:jc w:val="center"/>
        <w:rPr>
          <w:rFonts w:ascii=".AppleSystemUIFont" w:eastAsiaTheme="minorEastAsia" w:hAnsi=".AppleSystemUIFont" w:cs="Times New Roman"/>
          <w:sz w:val="32"/>
          <w:szCs w:val="32"/>
          <w:lang w:val="en-SA"/>
        </w:rPr>
      </w:pPr>
    </w:p>
    <w:p w14:paraId="250133DF" w14:textId="77777777" w:rsidR="00501FC7" w:rsidRDefault="003615FA" w:rsidP="00501FC7">
      <w:pPr>
        <w:bidi w:val="0"/>
        <w:spacing w:after="0" w:line="240" w:lineRule="auto"/>
        <w:jc w:val="right"/>
        <w:rPr>
          <w:rFonts w:ascii=".AppleSystemUIFont" w:eastAsiaTheme="minorEastAsia" w:hAnsi=".AppleSystemUIFont" w:cs="Times New Roman"/>
          <w:sz w:val="32"/>
          <w:szCs w:val="32"/>
          <w:rtl/>
          <w:lang w:val="en-SA"/>
        </w:rPr>
      </w:pPr>
      <w:r w:rsidRPr="00CB3B92">
        <w:rPr>
          <w:rFonts w:ascii="UICTFontTextStyleBody" w:eastAsiaTheme="minorEastAsia" w:hAnsi="UICTFontTextStyleBody" w:cs="Times New Roman"/>
          <w:sz w:val="32"/>
          <w:szCs w:val="32"/>
          <w:rtl/>
          <w:lang w:val="en-SA"/>
        </w:rPr>
        <w:t xml:space="preserve">إلى من بلغوا القمة بعطائهم، وغرِسوا في داخلي حب النجاح والإصرار... إلى سندي الأول ومصدر قوتي في هذه الحياة، </w:t>
      </w:r>
      <w:r w:rsidRPr="00CB3B92">
        <w:rPr>
          <w:rFonts w:ascii="UICTFontTextStyleEmphasizedBody" w:eastAsiaTheme="minorEastAsia" w:hAnsi="UICTFontTextStyleEmphasizedBody" w:cs="Times New Roman"/>
          <w:sz w:val="32"/>
          <w:szCs w:val="32"/>
          <w:rtl/>
          <w:lang w:val="en-SA"/>
        </w:rPr>
        <w:t>أمي الغالية</w:t>
      </w:r>
      <w:r w:rsidRPr="00CB3B92">
        <w:rPr>
          <w:rFonts w:ascii="UICTFontTextStyleBody" w:eastAsiaTheme="minorEastAsia" w:hAnsi="UICTFontTextStyleBody" w:cs="Times New Roman"/>
          <w:sz w:val="32"/>
          <w:szCs w:val="32"/>
          <w:rtl/>
          <w:lang w:val="en-SA"/>
        </w:rPr>
        <w:t xml:space="preserve"> التي لم تدخر دع</w:t>
      </w:r>
      <w:r w:rsidR="00187C32">
        <w:rPr>
          <w:rFonts w:ascii="UICTFontTextStyleBody" w:eastAsiaTheme="minorEastAsia" w:hAnsi="UICTFontTextStyleBody" w:cs="Times New Roman" w:hint="cs"/>
          <w:sz w:val="32"/>
          <w:szCs w:val="32"/>
          <w:rtl/>
          <w:lang w:val="en-SA"/>
        </w:rPr>
        <w:t>اء</w:t>
      </w:r>
      <w:r w:rsidRPr="00CB3B92">
        <w:rPr>
          <w:rFonts w:ascii="UICTFontTextStyleBody" w:eastAsiaTheme="minorEastAsia" w:hAnsi="UICTFontTextStyleBody" w:cs="Times New Roman"/>
          <w:sz w:val="32"/>
          <w:szCs w:val="32"/>
          <w:rtl/>
          <w:lang w:val="en-SA"/>
        </w:rPr>
        <w:t>ً ولا جهداً إلا وكانت لي عوناً فيه، وإلى من علمني معنى الكفاح والجد، والدي الكريم حفظهما الله ورعاهما.</w:t>
      </w:r>
    </w:p>
    <w:p w14:paraId="5E2C7421" w14:textId="77777777" w:rsidR="009D1E9C" w:rsidRDefault="009D1E9C" w:rsidP="00501FC7">
      <w:pPr>
        <w:bidi w:val="0"/>
        <w:spacing w:after="0" w:line="240" w:lineRule="auto"/>
        <w:jc w:val="right"/>
        <w:rPr>
          <w:rFonts w:ascii=".AppleSystemUIFont" w:eastAsiaTheme="minorEastAsia" w:hAnsi=".AppleSystemUIFont" w:cs="Times New Roman"/>
          <w:sz w:val="32"/>
          <w:szCs w:val="32"/>
          <w:rtl/>
          <w:lang w:val="en-SA"/>
        </w:rPr>
      </w:pPr>
    </w:p>
    <w:p w14:paraId="4012A253" w14:textId="27919DD1" w:rsidR="003615FA" w:rsidRPr="00CB3B92" w:rsidRDefault="003615FA" w:rsidP="00526538">
      <w:pPr>
        <w:bidi w:val="0"/>
        <w:spacing w:after="0" w:line="240" w:lineRule="auto"/>
        <w:jc w:val="right"/>
        <w:rPr>
          <w:rFonts w:ascii=".AppleSystemUIFont" w:eastAsiaTheme="minorEastAsia" w:hAnsi=".AppleSystemUIFont" w:cs="Times New Roman"/>
          <w:sz w:val="32"/>
          <w:szCs w:val="32"/>
          <w:lang w:val="en-SA"/>
        </w:rPr>
      </w:pPr>
      <w:r w:rsidRPr="00CB3B92">
        <w:rPr>
          <w:rFonts w:ascii="UICTFontTextStyleBody" w:eastAsiaTheme="minorEastAsia" w:hAnsi="UICTFontTextStyleBody" w:cs="Times New Roman"/>
          <w:sz w:val="32"/>
          <w:szCs w:val="32"/>
          <w:rtl/>
          <w:lang w:val="en-SA"/>
        </w:rPr>
        <w:t xml:space="preserve">إلى عائلتي التي طالما كانت الدعم النفسي والروح الجميلة التي تخفف عني كل عناء؛ إخوتي الأحباء: </w:t>
      </w:r>
      <w:r w:rsidR="00844B96">
        <w:rPr>
          <w:rFonts w:ascii="UICTFontTextStyleEmphasizedBody" w:eastAsiaTheme="minorEastAsia" w:hAnsi="UICTFontTextStyleEmphasizedBody" w:cs="Times New Roman" w:hint="cs"/>
          <w:sz w:val="32"/>
          <w:szCs w:val="32"/>
          <w:rtl/>
          <w:lang w:val="en-SA"/>
        </w:rPr>
        <w:t>رائد</w:t>
      </w:r>
      <w:r w:rsidRPr="00CB3B92">
        <w:rPr>
          <w:rFonts w:ascii="UICTFontTextStyleBody" w:eastAsiaTheme="minorEastAsia" w:hAnsi="UICTFontTextStyleBody" w:cs="Times New Roman"/>
          <w:sz w:val="32"/>
          <w:szCs w:val="32"/>
          <w:rtl/>
          <w:lang w:val="en-SA"/>
        </w:rPr>
        <w:t>، و</w:t>
      </w:r>
      <w:r w:rsidRPr="00CB3B92">
        <w:rPr>
          <w:rFonts w:ascii="UICTFontTextStyleEmphasizedBody" w:eastAsiaTheme="minorEastAsia" w:hAnsi="UICTFontTextStyleEmphasizedBody" w:cs="Times New Roman"/>
          <w:sz w:val="32"/>
          <w:szCs w:val="32"/>
          <w:rtl/>
          <w:lang w:val="en-SA"/>
        </w:rPr>
        <w:t>رضا</w:t>
      </w:r>
      <w:r w:rsidRPr="00CB3B92">
        <w:rPr>
          <w:rFonts w:ascii="UICTFontTextStyleBody" w:eastAsiaTheme="minorEastAsia" w:hAnsi="UICTFontTextStyleBody" w:cs="Times New Roman"/>
          <w:sz w:val="32"/>
          <w:szCs w:val="32"/>
          <w:rtl/>
          <w:lang w:val="en-SA"/>
        </w:rPr>
        <w:t>، و</w:t>
      </w:r>
      <w:r w:rsidRPr="00CB3B92">
        <w:rPr>
          <w:rFonts w:ascii="UICTFontTextStyleEmphasizedBody" w:eastAsiaTheme="minorEastAsia" w:hAnsi="UICTFontTextStyleEmphasizedBody" w:cs="Times New Roman"/>
          <w:sz w:val="32"/>
          <w:szCs w:val="32"/>
          <w:rtl/>
          <w:lang w:val="en-SA"/>
        </w:rPr>
        <w:t>محمد</w:t>
      </w:r>
      <w:r w:rsidRPr="00CB3B92">
        <w:rPr>
          <w:rFonts w:ascii="UICTFontTextStyleBody" w:eastAsiaTheme="minorEastAsia" w:hAnsi="UICTFontTextStyleBody" w:cs="Times New Roman"/>
          <w:sz w:val="32"/>
          <w:szCs w:val="32"/>
          <w:rtl/>
          <w:lang w:val="en-SA"/>
        </w:rPr>
        <w:t xml:space="preserve">، وإلى أخواتي اللواتي كنّ لي السند والصديقات: </w:t>
      </w:r>
      <w:r w:rsidRPr="00CB3B92">
        <w:rPr>
          <w:rFonts w:ascii="UICTFontTextStyleEmphasizedBody" w:eastAsiaTheme="minorEastAsia" w:hAnsi="UICTFontTextStyleEmphasizedBody" w:cs="Times New Roman"/>
          <w:sz w:val="32"/>
          <w:szCs w:val="32"/>
          <w:rtl/>
          <w:lang w:val="en-SA"/>
        </w:rPr>
        <w:t>رنا</w:t>
      </w:r>
      <w:r w:rsidRPr="00CB3B92">
        <w:rPr>
          <w:rFonts w:ascii="UICTFontTextStyleBody" w:eastAsiaTheme="minorEastAsia" w:hAnsi="UICTFontTextStyleBody" w:cs="Times New Roman"/>
          <w:sz w:val="32"/>
          <w:szCs w:val="32"/>
          <w:rtl/>
          <w:lang w:val="en-SA"/>
        </w:rPr>
        <w:t>، و</w:t>
      </w:r>
      <w:r w:rsidRPr="00CB3B92">
        <w:rPr>
          <w:rFonts w:ascii="UICTFontTextStyleEmphasizedBody" w:eastAsiaTheme="minorEastAsia" w:hAnsi="UICTFontTextStyleEmphasizedBody" w:cs="Times New Roman"/>
          <w:sz w:val="32"/>
          <w:szCs w:val="32"/>
          <w:rtl/>
          <w:lang w:val="en-SA"/>
        </w:rPr>
        <w:t>ريم</w:t>
      </w:r>
      <w:r w:rsidRPr="00CB3B92">
        <w:rPr>
          <w:rFonts w:ascii="UICTFontTextStyleBody" w:eastAsiaTheme="minorEastAsia" w:hAnsi="UICTFontTextStyleBody" w:cs="Times New Roman"/>
          <w:sz w:val="32"/>
          <w:szCs w:val="32"/>
          <w:rtl/>
          <w:lang w:val="en-SA"/>
        </w:rPr>
        <w:t>، و</w:t>
      </w:r>
      <w:r w:rsidRPr="00CB3B92">
        <w:rPr>
          <w:rFonts w:ascii="UICTFontTextStyleEmphasizedBody" w:eastAsiaTheme="minorEastAsia" w:hAnsi="UICTFontTextStyleEmphasizedBody" w:cs="Times New Roman"/>
          <w:sz w:val="32"/>
          <w:szCs w:val="32"/>
          <w:rtl/>
          <w:lang w:val="en-SA"/>
        </w:rPr>
        <w:t>ساره</w:t>
      </w:r>
      <w:r w:rsidRPr="00CB3B92">
        <w:rPr>
          <w:rFonts w:ascii="UICTFontTextStyleBody" w:eastAsiaTheme="minorEastAsia" w:hAnsi="UICTFontTextStyleBody" w:cs="Times New Roman"/>
          <w:sz w:val="32"/>
          <w:szCs w:val="32"/>
          <w:rtl/>
          <w:lang w:val="en-SA"/>
        </w:rPr>
        <w:t>، و</w:t>
      </w:r>
      <w:r w:rsidRPr="00CB3B92">
        <w:rPr>
          <w:rFonts w:ascii="UICTFontTextStyleEmphasizedBody" w:eastAsiaTheme="minorEastAsia" w:hAnsi="UICTFontTextStyleEmphasizedBody" w:cs="Times New Roman"/>
          <w:sz w:val="32"/>
          <w:szCs w:val="32"/>
          <w:rtl/>
          <w:lang w:val="en-SA"/>
        </w:rPr>
        <w:t>ر</w:t>
      </w:r>
      <w:r w:rsidR="0002400D">
        <w:rPr>
          <w:rFonts w:ascii="UICTFontTextStyleEmphasizedBody" w:eastAsiaTheme="minorEastAsia" w:hAnsi="UICTFontTextStyleEmphasizedBody" w:cs="Times New Roman" w:hint="cs"/>
          <w:sz w:val="32"/>
          <w:szCs w:val="32"/>
          <w:rtl/>
          <w:lang w:val="en-SA"/>
        </w:rPr>
        <w:t>وعة</w:t>
      </w:r>
      <w:r w:rsidRPr="00CB3B92">
        <w:rPr>
          <w:rFonts w:ascii="UICTFontTextStyleBody" w:eastAsiaTheme="minorEastAsia" w:hAnsi="UICTFontTextStyleBody" w:cs="Times New Roman"/>
          <w:sz w:val="32"/>
          <w:szCs w:val="32"/>
          <w:rtl/>
          <w:lang w:val="en-SA"/>
        </w:rPr>
        <w:t>، وإلى قطر</w:t>
      </w:r>
      <w:r w:rsidR="0002400D">
        <w:rPr>
          <w:rFonts w:ascii="UICTFontTextStyleBody" w:eastAsiaTheme="minorEastAsia" w:hAnsi="UICTFontTextStyleBody" w:cs="Times New Roman" w:hint="cs"/>
          <w:sz w:val="32"/>
          <w:szCs w:val="32"/>
          <w:rtl/>
          <w:lang w:val="en-SA"/>
        </w:rPr>
        <w:t>ات</w:t>
      </w:r>
      <w:r w:rsidRPr="00CB3B92">
        <w:rPr>
          <w:rFonts w:ascii="UICTFontTextStyleBody" w:eastAsiaTheme="minorEastAsia" w:hAnsi="UICTFontTextStyleBody" w:cs="Times New Roman"/>
          <w:sz w:val="32"/>
          <w:szCs w:val="32"/>
          <w:rtl/>
          <w:lang w:val="en-SA"/>
        </w:rPr>
        <w:t xml:space="preserve"> الندى ونور البيت </w:t>
      </w:r>
      <w:r w:rsidR="0002400D">
        <w:rPr>
          <w:rFonts w:ascii="UICTFontTextStyleBody" w:eastAsiaTheme="minorEastAsia" w:hAnsi="UICTFontTextStyleBody" w:cs="Times New Roman" w:hint="cs"/>
          <w:sz w:val="32"/>
          <w:szCs w:val="32"/>
          <w:rtl/>
          <w:lang w:val="en-SA"/>
        </w:rPr>
        <w:t>بنات إخوا</w:t>
      </w:r>
      <w:r w:rsidR="00E2452A">
        <w:rPr>
          <w:rFonts w:ascii="UICTFontTextStyleBody" w:eastAsiaTheme="minorEastAsia" w:hAnsi="UICTFontTextStyleBody" w:cs="Times New Roman" w:hint="cs"/>
          <w:sz w:val="32"/>
          <w:szCs w:val="32"/>
          <w:rtl/>
          <w:lang w:val="en-SA"/>
        </w:rPr>
        <w:t>تي</w:t>
      </w:r>
      <w:r w:rsidR="0002400D">
        <w:rPr>
          <w:rFonts w:ascii="UICTFontTextStyleBody" w:eastAsiaTheme="minorEastAsia" w:hAnsi="UICTFontTextStyleBody" w:cs="Times New Roman" w:hint="cs"/>
          <w:sz w:val="32"/>
          <w:szCs w:val="32"/>
          <w:rtl/>
          <w:lang w:val="en-SA"/>
        </w:rPr>
        <w:t xml:space="preserve"> الغاليات</w:t>
      </w:r>
      <w:r w:rsidRPr="00CB3B92">
        <w:rPr>
          <w:rFonts w:ascii="UICTFontTextStyleBody" w:eastAsiaTheme="minorEastAsia" w:hAnsi="UICTFontTextStyleBody" w:cs="Times New Roman"/>
          <w:sz w:val="32"/>
          <w:szCs w:val="32"/>
          <w:lang w:val="en-SA"/>
        </w:rPr>
        <w:t>.</w:t>
      </w:r>
    </w:p>
    <w:p w14:paraId="25EA1528" w14:textId="77777777" w:rsidR="003615FA" w:rsidRPr="00CB3B92" w:rsidRDefault="003615FA" w:rsidP="00526538">
      <w:pPr>
        <w:bidi w:val="0"/>
        <w:spacing w:after="0" w:line="240" w:lineRule="auto"/>
        <w:jc w:val="right"/>
        <w:rPr>
          <w:rFonts w:ascii=".AppleSystemUIFont" w:eastAsiaTheme="minorEastAsia" w:hAnsi=".AppleSystemUIFont" w:cs="Times New Roman"/>
          <w:sz w:val="32"/>
          <w:szCs w:val="32"/>
          <w:lang w:val="en-SA"/>
        </w:rPr>
      </w:pPr>
      <w:r w:rsidRPr="00CB3B92">
        <w:rPr>
          <w:rFonts w:ascii="UICTFontTextStyleBody" w:eastAsiaTheme="minorEastAsia" w:hAnsi="UICTFontTextStyleBody" w:cs="Times New Roman"/>
          <w:sz w:val="32"/>
          <w:szCs w:val="32"/>
          <w:rtl/>
          <w:lang w:val="en-SA"/>
        </w:rPr>
        <w:t>إلى كل من شجعني، وساندني، ومدّ لي يد العهد والوفاء طوال مسيرتي الدراسية؛ أهدي جهد هذا البحث وثمرة هذا التخرج، راجيةً من الله أن يكون بدايةً لمستقبل مشرق ومرضٍ لطموحاتي.</w:t>
      </w:r>
    </w:p>
    <w:p w14:paraId="5A48E47E" w14:textId="77777777" w:rsidR="006D1EA0" w:rsidRDefault="006D1EA0" w:rsidP="004D1AF1">
      <w:pPr>
        <w:rPr>
          <w:b/>
          <w:bCs/>
          <w:sz w:val="32"/>
          <w:szCs w:val="32"/>
          <w:rtl/>
        </w:rPr>
      </w:pPr>
    </w:p>
    <w:p w14:paraId="7E6BE421" w14:textId="77777777" w:rsidR="006D1EA0" w:rsidRDefault="006D1EA0" w:rsidP="006D5225">
      <w:pPr>
        <w:jc w:val="center"/>
        <w:rPr>
          <w:b/>
          <w:bCs/>
          <w:sz w:val="32"/>
          <w:szCs w:val="32"/>
          <w:rtl/>
        </w:rPr>
      </w:pPr>
    </w:p>
    <w:p w14:paraId="213B8FCA" w14:textId="77777777" w:rsidR="006D1EA0" w:rsidRDefault="006D1EA0" w:rsidP="006D5225">
      <w:pPr>
        <w:jc w:val="center"/>
        <w:rPr>
          <w:b/>
          <w:bCs/>
          <w:sz w:val="32"/>
          <w:szCs w:val="32"/>
          <w:rtl/>
        </w:rPr>
      </w:pPr>
    </w:p>
    <w:p w14:paraId="2606F2FC" w14:textId="77777777" w:rsidR="00A00126" w:rsidRDefault="00A00126" w:rsidP="006D5225">
      <w:pPr>
        <w:jc w:val="center"/>
        <w:rPr>
          <w:b/>
          <w:bCs/>
          <w:sz w:val="32"/>
          <w:szCs w:val="32"/>
          <w:rtl/>
        </w:rPr>
      </w:pPr>
    </w:p>
    <w:p w14:paraId="09AB757C" w14:textId="77777777" w:rsidR="00A00126" w:rsidRDefault="00A00126" w:rsidP="006D5225">
      <w:pPr>
        <w:jc w:val="center"/>
        <w:rPr>
          <w:b/>
          <w:bCs/>
          <w:sz w:val="32"/>
          <w:szCs w:val="32"/>
          <w:rtl/>
        </w:rPr>
      </w:pPr>
    </w:p>
    <w:p w14:paraId="14335413" w14:textId="77777777" w:rsidR="00A00126" w:rsidRDefault="00A00126" w:rsidP="006D5225">
      <w:pPr>
        <w:jc w:val="center"/>
        <w:rPr>
          <w:b/>
          <w:bCs/>
          <w:sz w:val="32"/>
          <w:szCs w:val="32"/>
          <w:rtl/>
        </w:rPr>
      </w:pPr>
    </w:p>
    <w:p w14:paraId="2F9A3FB7" w14:textId="77777777" w:rsidR="00A00126" w:rsidRDefault="00A00126" w:rsidP="006D5225">
      <w:pPr>
        <w:jc w:val="center"/>
        <w:rPr>
          <w:b/>
          <w:bCs/>
          <w:sz w:val="32"/>
          <w:szCs w:val="32"/>
          <w:rtl/>
        </w:rPr>
      </w:pPr>
    </w:p>
    <w:p w14:paraId="355DF938" w14:textId="77777777" w:rsidR="00A00126" w:rsidRDefault="00A00126" w:rsidP="006D5225">
      <w:pPr>
        <w:jc w:val="center"/>
        <w:rPr>
          <w:b/>
          <w:bCs/>
          <w:sz w:val="32"/>
          <w:szCs w:val="32"/>
          <w:rtl/>
        </w:rPr>
      </w:pPr>
    </w:p>
    <w:p w14:paraId="2774A58F" w14:textId="77777777" w:rsidR="00A00126" w:rsidRDefault="00A00126" w:rsidP="006D5225">
      <w:pPr>
        <w:jc w:val="center"/>
        <w:rPr>
          <w:b/>
          <w:bCs/>
          <w:sz w:val="32"/>
          <w:szCs w:val="32"/>
          <w:rtl/>
        </w:rPr>
      </w:pPr>
    </w:p>
    <w:p w14:paraId="3DA410AE" w14:textId="77777777" w:rsidR="00A00126" w:rsidRDefault="00A00126" w:rsidP="006D5225">
      <w:pPr>
        <w:jc w:val="center"/>
        <w:rPr>
          <w:b/>
          <w:bCs/>
          <w:sz w:val="32"/>
          <w:szCs w:val="32"/>
          <w:rtl/>
        </w:rPr>
      </w:pPr>
    </w:p>
    <w:p w14:paraId="3488B2D4" w14:textId="77777777" w:rsidR="00A00126" w:rsidRDefault="00A00126" w:rsidP="006D5225">
      <w:pPr>
        <w:jc w:val="center"/>
        <w:rPr>
          <w:b/>
          <w:bCs/>
          <w:sz w:val="32"/>
          <w:szCs w:val="32"/>
          <w:rtl/>
        </w:rPr>
      </w:pPr>
    </w:p>
    <w:p w14:paraId="0FB4EC57" w14:textId="77777777" w:rsidR="00A00126" w:rsidRDefault="00A00126" w:rsidP="006D5225">
      <w:pPr>
        <w:jc w:val="center"/>
        <w:rPr>
          <w:b/>
          <w:bCs/>
          <w:sz w:val="32"/>
          <w:szCs w:val="32"/>
          <w:rtl/>
        </w:rPr>
      </w:pPr>
    </w:p>
    <w:p w14:paraId="438F8BF8" w14:textId="77777777" w:rsidR="00A00126" w:rsidRDefault="00A00126" w:rsidP="006D5225">
      <w:pPr>
        <w:jc w:val="center"/>
        <w:rPr>
          <w:b/>
          <w:bCs/>
          <w:sz w:val="32"/>
          <w:szCs w:val="32"/>
          <w:rtl/>
        </w:rPr>
      </w:pPr>
    </w:p>
    <w:p w14:paraId="23E453B4" w14:textId="77777777" w:rsidR="00A00126" w:rsidRDefault="00A00126" w:rsidP="006D5225">
      <w:pPr>
        <w:jc w:val="center"/>
        <w:rPr>
          <w:b/>
          <w:bCs/>
          <w:sz w:val="32"/>
          <w:szCs w:val="32"/>
          <w:rtl/>
        </w:rPr>
      </w:pPr>
    </w:p>
    <w:p w14:paraId="362AA797" w14:textId="4FD93319" w:rsidR="000B4971" w:rsidRDefault="000B4971" w:rsidP="004D1AF1">
      <w:pPr>
        <w:rPr>
          <w:b/>
          <w:bCs/>
          <w:sz w:val="32"/>
          <w:szCs w:val="32"/>
          <w:rtl/>
        </w:rPr>
      </w:pPr>
    </w:p>
    <w:p w14:paraId="67575BA5" w14:textId="0D4E0D97" w:rsidR="00FF47D3" w:rsidRDefault="006D1EA0" w:rsidP="006D5225">
      <w:pPr>
        <w:jc w:val="center"/>
        <w:rPr>
          <w:b/>
          <w:bCs/>
          <w:sz w:val="32"/>
          <w:szCs w:val="32"/>
          <w:rtl/>
        </w:rPr>
      </w:pPr>
      <w:r>
        <w:rPr>
          <w:b/>
          <w:bCs/>
          <w:noProof/>
          <w:sz w:val="32"/>
          <w:szCs w:val="32"/>
          <w:rtl/>
          <w:lang w:val="ar-SA"/>
        </w:rPr>
        <w:lastRenderedPageBreak/>
        <w:drawing>
          <wp:anchor distT="0" distB="0" distL="114300" distR="114300" simplePos="0" relativeHeight="251658260" behindDoc="0" locked="0" layoutInCell="1" allowOverlap="1" wp14:anchorId="71E276A3" wp14:editId="680D8522">
            <wp:simplePos x="0" y="0"/>
            <wp:positionH relativeFrom="column">
              <wp:posOffset>670560</wp:posOffset>
            </wp:positionH>
            <wp:positionV relativeFrom="paragraph">
              <wp:posOffset>-187325</wp:posOffset>
            </wp:positionV>
            <wp:extent cx="4134485" cy="1906905"/>
            <wp:effectExtent l="0" t="0" r="0" b="0"/>
            <wp:wrapNone/>
            <wp:docPr id="47795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54567" name="Picture 477954567"/>
                    <pic:cNvPicPr/>
                  </pic:nvPicPr>
                  <pic:blipFill>
                    <a:blip r:embed="rId10">
                      <a:extLst>
                        <a:ext uri="{28A0092B-C50C-407E-A947-70E740481C1C}">
                          <a14:useLocalDpi xmlns:a14="http://schemas.microsoft.com/office/drawing/2010/main" val="0"/>
                        </a:ext>
                      </a:extLst>
                    </a:blip>
                    <a:stretch>
                      <a:fillRect/>
                    </a:stretch>
                  </pic:blipFill>
                  <pic:spPr>
                    <a:xfrm>
                      <a:off x="0" y="0"/>
                      <a:ext cx="4134485" cy="1906905"/>
                    </a:xfrm>
                    <a:prstGeom prst="rect">
                      <a:avLst/>
                    </a:prstGeom>
                  </pic:spPr>
                </pic:pic>
              </a:graphicData>
            </a:graphic>
            <wp14:sizeRelH relativeFrom="margin">
              <wp14:pctWidth>0</wp14:pctWidth>
            </wp14:sizeRelH>
            <wp14:sizeRelV relativeFrom="margin">
              <wp14:pctHeight>0</wp14:pctHeight>
            </wp14:sizeRelV>
          </wp:anchor>
        </w:drawing>
      </w:r>
    </w:p>
    <w:p w14:paraId="12D8BF4A" w14:textId="77777777" w:rsidR="00FF47D3" w:rsidRDefault="00FF47D3" w:rsidP="006D5225">
      <w:pPr>
        <w:jc w:val="center"/>
        <w:rPr>
          <w:b/>
          <w:bCs/>
          <w:sz w:val="32"/>
          <w:szCs w:val="32"/>
          <w:rtl/>
        </w:rPr>
      </w:pPr>
    </w:p>
    <w:p w14:paraId="4BC3E16A" w14:textId="77777777" w:rsidR="00FF47D3" w:rsidRDefault="00FF47D3" w:rsidP="006D5225">
      <w:pPr>
        <w:jc w:val="center"/>
        <w:rPr>
          <w:b/>
          <w:bCs/>
          <w:sz w:val="32"/>
          <w:szCs w:val="32"/>
          <w:rtl/>
        </w:rPr>
      </w:pPr>
    </w:p>
    <w:p w14:paraId="31A8B983" w14:textId="77777777" w:rsidR="00FF47D3" w:rsidRDefault="00FF47D3" w:rsidP="006D5225">
      <w:pPr>
        <w:jc w:val="center"/>
        <w:rPr>
          <w:b/>
          <w:bCs/>
          <w:sz w:val="32"/>
          <w:szCs w:val="32"/>
          <w:rtl/>
        </w:rPr>
      </w:pPr>
    </w:p>
    <w:p w14:paraId="55858C31" w14:textId="77777777" w:rsidR="00A019E8" w:rsidRDefault="00A019E8" w:rsidP="006D5225">
      <w:pPr>
        <w:jc w:val="center"/>
        <w:rPr>
          <w:b/>
          <w:bCs/>
          <w:sz w:val="32"/>
          <w:szCs w:val="32"/>
          <w:rtl/>
        </w:rPr>
      </w:pPr>
    </w:p>
    <w:p w14:paraId="5DBB97D0" w14:textId="77777777" w:rsidR="00FF47D3" w:rsidRDefault="00FF47D3" w:rsidP="006D5225">
      <w:pPr>
        <w:jc w:val="center"/>
        <w:rPr>
          <w:b/>
          <w:bCs/>
          <w:sz w:val="32"/>
          <w:szCs w:val="32"/>
          <w:rtl/>
        </w:rPr>
      </w:pPr>
    </w:p>
    <w:p w14:paraId="0B964823" w14:textId="77777777"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الحمد لله حمداً كثيراً طيباً مباركاً فيه، والصلاة والسلام على أشرف الخلق سيدنا محمد وعلى آله وصحبه أجمعين.</w:t>
      </w:r>
    </w:p>
    <w:p w14:paraId="1F5A0BBB" w14:textId="77777777"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يُسعدني ويخالجني شعور عميق بالامتنان والعرفان في ختام هذه المسيرة الأكاديمية المباركة، أن أتقدم بخالص آيات الشكر والتقدير لكل من ساندني وساهم في إخراج هذا العمل العلمي إلى النور:</w:t>
      </w:r>
    </w:p>
    <w:p w14:paraId="5C80D46E" w14:textId="77777777"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 xml:space="preserve">أتقدم بأسمى آيات الشكر والعرفان إلى الصرح العلمي الشامخ الذي احتضن دراستي وزودني بالعلم والمعرفة، </w:t>
      </w:r>
      <w:r w:rsidRPr="00BC4ECA">
        <w:rPr>
          <w:rFonts w:ascii="UICTFontTextStyleEmphasizedBody" w:eastAsiaTheme="minorEastAsia" w:hAnsi="UICTFontTextStyleEmphasizedBody" w:cs="Times New Roman"/>
          <w:sz w:val="32"/>
          <w:szCs w:val="32"/>
          <w:rtl/>
          <w:lang w:val="en-SA"/>
        </w:rPr>
        <w:t>جامعة ميدأوشن</w:t>
      </w:r>
      <w:r w:rsidRPr="00BC4ECA">
        <w:rPr>
          <w:rFonts w:ascii="UICTFontTextStyleBody" w:eastAsiaTheme="minorEastAsia" w:hAnsi="UICTFontTextStyleBody" w:cs="Times New Roman"/>
          <w:sz w:val="32"/>
          <w:szCs w:val="32"/>
          <w:rtl/>
          <w:lang w:val="en-SA"/>
        </w:rPr>
        <w:t>، وإلى كافة أعضاء هيئة التدريس الأفاضل والدكاترة الكرام الذين لم تبخلوا علينا بعلمكم وتوجيهاتكم طوال سنوات الدراسة.</w:t>
      </w:r>
    </w:p>
    <w:p w14:paraId="55627573" w14:textId="77777777"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 xml:space="preserve">كما يسرني أن أتقدم بجزيل الشكر وعظيم الامتنان إلى مشرفتي الأكاديمية الفاضلة، الأستاذة الدكتورة </w:t>
      </w:r>
      <w:r w:rsidRPr="00BC4ECA">
        <w:rPr>
          <w:rFonts w:ascii="UICTFontTextStyleEmphasizedBody" w:eastAsiaTheme="minorEastAsia" w:hAnsi="UICTFontTextStyleEmphasizedBody" w:cs="Times New Roman"/>
          <w:sz w:val="32"/>
          <w:szCs w:val="32"/>
          <w:rtl/>
          <w:lang w:val="en-SA"/>
        </w:rPr>
        <w:t>شيرين كدواني</w:t>
      </w:r>
      <w:r w:rsidRPr="00BC4ECA">
        <w:rPr>
          <w:rFonts w:ascii="UICTFontTextStyleBody" w:eastAsiaTheme="minorEastAsia" w:hAnsi="UICTFontTextStyleBody" w:cs="Times New Roman"/>
          <w:sz w:val="32"/>
          <w:szCs w:val="32"/>
          <w:rtl/>
          <w:lang w:val="en-SA"/>
        </w:rPr>
        <w:t>، تقديراً لإشرافها المتميز، وتوجيهاتها السديدة، وصبرها الدائم، وما قدمته لي من دعم علمي قاد هذا البحث نحو الاكتمال.</w:t>
      </w:r>
    </w:p>
    <w:p w14:paraId="3D408F6C" w14:textId="77777777"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 xml:space="preserve">وأخص بالشكر والتقدير الدكتور الفاضل </w:t>
      </w:r>
      <w:r w:rsidRPr="00BC4ECA">
        <w:rPr>
          <w:rFonts w:ascii="UICTFontTextStyleEmphasizedBody" w:eastAsiaTheme="minorEastAsia" w:hAnsi="UICTFontTextStyleEmphasizedBody" w:cs="Times New Roman"/>
          <w:sz w:val="32"/>
          <w:szCs w:val="32"/>
          <w:rtl/>
          <w:lang w:val="en-SA"/>
        </w:rPr>
        <w:t>محسن مرشد</w:t>
      </w:r>
      <w:r w:rsidRPr="00BC4ECA">
        <w:rPr>
          <w:rFonts w:ascii="UICTFontTextStyleBody" w:eastAsiaTheme="minorEastAsia" w:hAnsi="UICTFontTextStyleBody" w:cs="Times New Roman"/>
          <w:sz w:val="32"/>
          <w:szCs w:val="32"/>
          <w:rtl/>
          <w:lang w:val="en-SA"/>
        </w:rPr>
        <w:t>، لتفضله بتحكيم أداة الدراسة وإثرائها بخبرته العلمية الرصينة وتوجيهاته التي حسّنت من جودة هذا البحث.</w:t>
      </w:r>
    </w:p>
    <w:p w14:paraId="70CB097C" w14:textId="1B39C268"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 xml:space="preserve">ولا يسعني إلا أن أتقدم بخالص الشكر والامتنان إلى جميع المشاركين في هذه الدراسة، وخاصة أولياء الأمور الكرام في مدينة </w:t>
      </w:r>
      <w:r w:rsidR="00A019E8" w:rsidRPr="00BC4ECA">
        <w:rPr>
          <w:rFonts w:ascii="UICTFontTextStyleBody" w:eastAsiaTheme="minorEastAsia" w:hAnsi="UICTFontTextStyleBody" w:cs="Times New Roman" w:hint="eastAsia"/>
          <w:sz w:val="32"/>
          <w:szCs w:val="32"/>
          <w:rtl/>
          <w:lang w:val="en-SA"/>
        </w:rPr>
        <w:t>الرياض؛</w:t>
      </w:r>
      <w:r w:rsidR="00A019E8">
        <w:rPr>
          <w:rFonts w:ascii="UICTFontTextStyleBody" w:eastAsiaTheme="minorEastAsia" w:hAnsi="UICTFontTextStyleBody" w:cs="Times New Roman" w:hint="cs"/>
          <w:sz w:val="32"/>
          <w:szCs w:val="32"/>
          <w:rtl/>
          <w:lang w:val="en-SA"/>
        </w:rPr>
        <w:t xml:space="preserve"> </w:t>
      </w:r>
      <w:r w:rsidRPr="00BC4ECA">
        <w:rPr>
          <w:rFonts w:ascii="UICTFontTextStyleBody" w:eastAsiaTheme="minorEastAsia" w:hAnsi="UICTFontTextStyleBody" w:cs="Times New Roman"/>
          <w:sz w:val="32"/>
          <w:szCs w:val="32"/>
          <w:rtl/>
          <w:lang w:val="en-SA"/>
        </w:rPr>
        <w:t>فلولا استجابتهم الواعية وتفاعلهم الصادق مع استبيان البحث، لما اكتمل الجانب الميداني ولما تحقق لهذا العمل النجاح المنشود.</w:t>
      </w:r>
    </w:p>
    <w:p w14:paraId="3837BF6D" w14:textId="6B111DC6" w:rsidR="00163253" w:rsidRPr="00BC4ECA" w:rsidRDefault="00163253" w:rsidP="00F91421">
      <w:pPr>
        <w:bidi w:val="0"/>
        <w:spacing w:after="0" w:line="240" w:lineRule="auto"/>
        <w:jc w:val="right"/>
        <w:rPr>
          <w:rFonts w:ascii=".AppleSystemUIFont" w:eastAsiaTheme="minorEastAsia" w:hAnsi=".AppleSystemUIFont" w:cs="Times New Roman"/>
          <w:sz w:val="32"/>
          <w:szCs w:val="32"/>
          <w:lang w:val="en-SA"/>
        </w:rPr>
      </w:pPr>
      <w:r w:rsidRPr="00BC4ECA">
        <w:rPr>
          <w:rFonts w:ascii="UICTFontTextStyleBody" w:eastAsiaTheme="minorEastAsia" w:hAnsi="UICTFontTextStyleBody" w:cs="Times New Roman"/>
          <w:sz w:val="32"/>
          <w:szCs w:val="32"/>
          <w:rtl/>
          <w:lang w:val="en-SA"/>
        </w:rPr>
        <w:t xml:space="preserve">شكر الله </w:t>
      </w:r>
      <w:r w:rsidR="00A019E8" w:rsidRPr="00BC4ECA">
        <w:rPr>
          <w:rFonts w:ascii="UICTFontTextStyleBody" w:eastAsiaTheme="minorEastAsia" w:hAnsi="UICTFontTextStyleBody" w:cs="Times New Roman" w:hint="eastAsia"/>
          <w:sz w:val="32"/>
          <w:szCs w:val="32"/>
          <w:rtl/>
          <w:lang w:val="en-SA"/>
        </w:rPr>
        <w:t>للجميع،</w:t>
      </w:r>
      <w:r w:rsidRPr="00BC4ECA">
        <w:rPr>
          <w:rFonts w:ascii="UICTFontTextStyleBody" w:eastAsiaTheme="minorEastAsia" w:hAnsi="UICTFontTextStyleBody" w:cs="Times New Roman"/>
          <w:sz w:val="32"/>
          <w:szCs w:val="32"/>
          <w:rtl/>
          <w:lang w:val="en-SA"/>
        </w:rPr>
        <w:t xml:space="preserve"> وجعل هذا العمل في ميزان حسناتهم.</w:t>
      </w:r>
    </w:p>
    <w:p w14:paraId="437FB6E0" w14:textId="77777777" w:rsidR="00FF47D3" w:rsidRPr="00BC4ECA" w:rsidRDefault="00FF47D3" w:rsidP="00F91421">
      <w:pPr>
        <w:rPr>
          <w:sz w:val="32"/>
          <w:szCs w:val="32"/>
          <w:rtl/>
        </w:rPr>
      </w:pPr>
    </w:p>
    <w:p w14:paraId="578A7F5F" w14:textId="77777777" w:rsidR="000B4971" w:rsidRDefault="000B4971" w:rsidP="006D5225">
      <w:pPr>
        <w:jc w:val="center"/>
        <w:rPr>
          <w:b/>
          <w:bCs/>
          <w:sz w:val="32"/>
          <w:szCs w:val="32"/>
          <w:rtl/>
        </w:rPr>
      </w:pPr>
    </w:p>
    <w:p w14:paraId="377C2EEF" w14:textId="77777777" w:rsidR="000B4971" w:rsidRDefault="000B4971" w:rsidP="006D5225">
      <w:pPr>
        <w:jc w:val="center"/>
        <w:rPr>
          <w:b/>
          <w:bCs/>
          <w:sz w:val="32"/>
          <w:szCs w:val="32"/>
          <w:rtl/>
        </w:rPr>
      </w:pPr>
    </w:p>
    <w:p w14:paraId="459D2A65" w14:textId="77777777" w:rsidR="000B4971" w:rsidRDefault="000B4971" w:rsidP="006D5225">
      <w:pPr>
        <w:jc w:val="center"/>
        <w:rPr>
          <w:b/>
          <w:bCs/>
          <w:sz w:val="32"/>
          <w:szCs w:val="32"/>
          <w:rtl/>
        </w:rPr>
      </w:pPr>
    </w:p>
    <w:p w14:paraId="22D9A336" w14:textId="77777777" w:rsidR="00A019E8" w:rsidRDefault="00A019E8" w:rsidP="006D5225">
      <w:pPr>
        <w:jc w:val="center"/>
        <w:rPr>
          <w:b/>
          <w:bCs/>
          <w:sz w:val="32"/>
          <w:szCs w:val="32"/>
          <w:rtl/>
        </w:rPr>
      </w:pPr>
    </w:p>
    <w:p w14:paraId="2F683F59" w14:textId="77777777" w:rsidR="00A019E8" w:rsidRDefault="00A019E8" w:rsidP="006D5225">
      <w:pPr>
        <w:jc w:val="center"/>
        <w:rPr>
          <w:b/>
          <w:bCs/>
          <w:sz w:val="32"/>
          <w:szCs w:val="32"/>
          <w:rtl/>
        </w:rPr>
      </w:pPr>
    </w:p>
    <w:p w14:paraId="4956B693" w14:textId="77777777" w:rsidR="00A019E8" w:rsidRDefault="00A019E8" w:rsidP="006D5225">
      <w:pPr>
        <w:jc w:val="center"/>
        <w:rPr>
          <w:b/>
          <w:bCs/>
          <w:sz w:val="32"/>
          <w:szCs w:val="32"/>
          <w:rtl/>
        </w:rPr>
      </w:pPr>
    </w:p>
    <w:p w14:paraId="69FD61A3" w14:textId="77777777" w:rsidR="000B4971" w:rsidRDefault="000B4971" w:rsidP="00110EF5">
      <w:pPr>
        <w:rPr>
          <w:b/>
          <w:bCs/>
          <w:sz w:val="32"/>
          <w:szCs w:val="32"/>
          <w:rtl/>
        </w:rPr>
      </w:pPr>
    </w:p>
    <w:p w14:paraId="506514CB" w14:textId="38979A15" w:rsidR="004D0D08" w:rsidRPr="006D5225" w:rsidRDefault="00FA4765" w:rsidP="006D5225">
      <w:pPr>
        <w:jc w:val="center"/>
        <w:rPr>
          <w:sz w:val="32"/>
          <w:szCs w:val="32"/>
          <w:rtl/>
        </w:rPr>
      </w:pPr>
      <w:r>
        <w:rPr>
          <w:rFonts w:hint="cs"/>
          <w:b/>
          <w:bCs/>
          <w:sz w:val="32"/>
          <w:szCs w:val="32"/>
          <w:rtl/>
        </w:rPr>
        <w:lastRenderedPageBreak/>
        <w:t>الخلاصة</w:t>
      </w:r>
    </w:p>
    <w:p w14:paraId="196DAB90" w14:textId="77777777" w:rsidR="00A46409" w:rsidRPr="00AE43D0" w:rsidRDefault="00A46409" w:rsidP="008D4EB3">
      <w:pPr>
        <w:jc w:val="both"/>
        <w:rPr>
          <w:b/>
          <w:bCs/>
          <w:sz w:val="32"/>
          <w:szCs w:val="32"/>
          <w:rtl/>
        </w:rPr>
      </w:pPr>
    </w:p>
    <w:p w14:paraId="5E59EF97" w14:textId="77777777" w:rsidR="00AE43D0" w:rsidRDefault="00AE43D0" w:rsidP="008D4EB3">
      <w:pPr>
        <w:spacing w:after="0" w:line="240" w:lineRule="auto"/>
        <w:jc w:val="both"/>
        <w:rPr>
          <w:rFonts w:ascii="UICTFontTextStyleBody" w:eastAsiaTheme="minorEastAsia" w:hAnsi="UICTFontTextStyleBody" w:cs="Times New Roman"/>
          <w:sz w:val="32"/>
          <w:szCs w:val="32"/>
          <w:rtl/>
          <w:lang w:val="en-SA"/>
        </w:rPr>
      </w:pPr>
      <w:r w:rsidRPr="00AE43D0">
        <w:rPr>
          <w:rFonts w:ascii="UICTFontTextStyleBody" w:eastAsiaTheme="minorEastAsia" w:hAnsi="UICTFontTextStyleBody" w:cs="Times New Roman"/>
          <w:sz w:val="32"/>
          <w:szCs w:val="32"/>
          <w:rtl/>
          <w:lang w:val="en-SA"/>
        </w:rPr>
        <w:t>شهدت بيئة الأعمال المعاصرة تحولات جذرية وتسارعاً غير مسبوق في اعتماد الشركات والأنشطة التجارية على استراتيجيات التسويق الرقمي الحديثة، ويأتي في مقدمتها التسويق عبر المؤثرين والمنصات الرقمية التفاعلية بوصفها أدوات اتصال رئيسية لإعادة تشكيل الأنماط الاستهلاكية. وانطلاقاً من الحاجة الملحة لفهم الأبعاد السلوكية والنفسية للمستهلكين في العصر الرقمي، سعت هذه الدراسة بشكل متعمق وشامل إلى تقصي أثر التسويق عبر المؤثرين والمنصات الرقمية على سلوك المستهلك، مع التركيز المكثف على تحليل العوامل الحرجة والآليات التي تحكم عملية اتخاذ القرار الشرائي وتوجيه النية السلوكية نحو المنتجات والخدمات المختلفة.  </w:t>
      </w:r>
    </w:p>
    <w:p w14:paraId="19B74C56" w14:textId="77777777" w:rsidR="00985243" w:rsidRPr="00AE43D0" w:rsidRDefault="00985243" w:rsidP="008D4EB3">
      <w:pPr>
        <w:spacing w:after="0" w:line="240" w:lineRule="auto"/>
        <w:jc w:val="both"/>
        <w:rPr>
          <w:rFonts w:ascii=".AppleSystemUIFont" w:eastAsiaTheme="minorEastAsia" w:hAnsi=".AppleSystemUIFont" w:cs="Times New Roman"/>
          <w:sz w:val="32"/>
          <w:szCs w:val="32"/>
          <w:lang w:val="en-SA"/>
        </w:rPr>
      </w:pPr>
    </w:p>
    <w:p w14:paraId="3B494C1F" w14:textId="77777777" w:rsidR="00AE43D0" w:rsidRDefault="00AE43D0" w:rsidP="008D4EB3">
      <w:pPr>
        <w:spacing w:after="0" w:line="240" w:lineRule="auto"/>
        <w:jc w:val="both"/>
        <w:rPr>
          <w:rFonts w:ascii="UICTFontTextStyleBody" w:eastAsiaTheme="minorEastAsia" w:hAnsi="UICTFontTextStyleBody" w:cs="Times New Roman"/>
          <w:sz w:val="32"/>
          <w:szCs w:val="32"/>
          <w:rtl/>
          <w:lang w:val="en-SA"/>
        </w:rPr>
      </w:pPr>
      <w:r w:rsidRPr="00AE43D0">
        <w:rPr>
          <w:rFonts w:ascii="UICTFontTextStyleBody" w:eastAsiaTheme="minorEastAsia" w:hAnsi="UICTFontTextStyleBody" w:cs="Times New Roman"/>
          <w:sz w:val="32"/>
          <w:szCs w:val="32"/>
          <w:rtl/>
          <w:lang w:val="en-SA"/>
        </w:rPr>
        <w:t>ولتحقيق أهداف البحث والإجابة عن تساؤلاته بدقة علمية، اعتمدت الدراسة على منهجية تحليلية متكاملة تتفحص بدقة الأدبيات السابقة والنماذج النظرية المرتبطة بسلوك المستهلك والتسويق الرقمي. وقد ركز الإطار التحليلي للدراسة على تفكيك العلاقة الارتباطية والأثر القائم بين محتوى المؤثرين وبين نية الشراء، مع إخضاع مجموعة من المتغيرات الوسيطة بالغة الأهمية للتحليل، وفي مقدمتها: درجة مصداقية المؤثر الرقمي، مستوى ثقة المستهلك بالعلامة التجارية، جودة المواقع الإلكترونية ومنصات التجارة الإلكترونية، بالإضافة إلى تقييمات ومراجعات العملاء عبر الإنترنت ودورها التوجيهي.  </w:t>
      </w:r>
    </w:p>
    <w:p w14:paraId="3AE6346C" w14:textId="77777777" w:rsidR="00985243" w:rsidRPr="00AE43D0" w:rsidRDefault="00985243" w:rsidP="00985243">
      <w:pPr>
        <w:spacing w:after="0" w:line="240" w:lineRule="auto"/>
        <w:jc w:val="both"/>
        <w:rPr>
          <w:rFonts w:ascii=".AppleSystemUIFont" w:eastAsiaTheme="minorEastAsia" w:hAnsi=".AppleSystemUIFont" w:cs="Times New Roman"/>
          <w:sz w:val="32"/>
          <w:szCs w:val="32"/>
          <w:rtl/>
          <w:lang w:val="en-SA"/>
        </w:rPr>
      </w:pPr>
    </w:p>
    <w:p w14:paraId="05FA1A0E" w14:textId="77777777" w:rsidR="00AE43D0" w:rsidRDefault="00AE43D0" w:rsidP="008D4EB3">
      <w:pPr>
        <w:spacing w:after="0" w:line="240" w:lineRule="auto"/>
        <w:jc w:val="both"/>
        <w:rPr>
          <w:rFonts w:ascii="UICTFontTextStyleBody" w:eastAsiaTheme="minorEastAsia" w:hAnsi="UICTFontTextStyleBody" w:cs="Times New Roman"/>
          <w:sz w:val="32"/>
          <w:szCs w:val="32"/>
          <w:rtl/>
          <w:lang w:val="en-SA"/>
        </w:rPr>
      </w:pPr>
      <w:r w:rsidRPr="00AE43D0">
        <w:rPr>
          <w:rFonts w:ascii="UICTFontTextStyleBody" w:eastAsiaTheme="minorEastAsia" w:hAnsi="UICTFontTextStyleBody" w:cs="Times New Roman"/>
          <w:sz w:val="32"/>
          <w:szCs w:val="32"/>
          <w:rtl/>
          <w:lang w:val="en-SA"/>
        </w:rPr>
        <w:t>وقد أسفرت النتائج البحثية عن تقديم إسهامات علمية وتطبيقية بارزة، مؤكدةً بما لا يدع مجالاً للشك أن مصداقية المؤثر وقيمة المحتوى التسويقي المقدم يلعبان دوراً محورياً وحاسماً في تعزيز الثقة الاستهلاكية، وتخفيض درجات التردد الشرائي، ودفع النية السلوكية نحو اتخاذ القرار الإيجابي بالشراء عبر التطبيقات والمنصات الحديثة مثل (تيك توك) ومنصات التجارة الإلكترونية مثل (شوبي). كما أثبتت النتائج أن التفاعل المستمر وجودة الإعطاء الرقمي للمحتوى يشكلان ركيزة أساسية لخلق ولاء مستدام للعلامة التجارية.  </w:t>
      </w:r>
    </w:p>
    <w:p w14:paraId="40A4FFA3" w14:textId="77777777" w:rsidR="00985243" w:rsidRPr="00AE43D0" w:rsidRDefault="00985243" w:rsidP="00985243">
      <w:pPr>
        <w:spacing w:after="0" w:line="240" w:lineRule="auto"/>
        <w:jc w:val="both"/>
        <w:rPr>
          <w:rFonts w:ascii=".AppleSystemUIFont" w:eastAsiaTheme="minorEastAsia" w:hAnsi=".AppleSystemUIFont" w:cs="Times New Roman"/>
          <w:sz w:val="32"/>
          <w:szCs w:val="32"/>
          <w:rtl/>
          <w:lang w:val="en-SA"/>
        </w:rPr>
      </w:pPr>
    </w:p>
    <w:p w14:paraId="66C647ED" w14:textId="77777777" w:rsidR="00AE43D0" w:rsidRDefault="00AE43D0" w:rsidP="008D4EB3">
      <w:pPr>
        <w:spacing w:after="0" w:line="240" w:lineRule="auto"/>
        <w:jc w:val="both"/>
        <w:rPr>
          <w:rFonts w:ascii="UICTFontTextStyleBody" w:eastAsiaTheme="minorEastAsia" w:hAnsi="UICTFontTextStyleBody" w:cs="Times New Roman"/>
          <w:sz w:val="32"/>
          <w:szCs w:val="32"/>
          <w:rtl/>
          <w:lang w:val="en-SA"/>
        </w:rPr>
      </w:pPr>
      <w:r w:rsidRPr="00AE43D0">
        <w:rPr>
          <w:rFonts w:ascii="UICTFontTextStyleBody" w:eastAsiaTheme="minorEastAsia" w:hAnsi="UICTFontTextStyleBody" w:cs="Times New Roman"/>
          <w:sz w:val="32"/>
          <w:szCs w:val="32"/>
          <w:rtl/>
          <w:lang w:val="en-SA"/>
        </w:rPr>
        <w:t>وفي ضوء هذه المعطيات والمخرجات، تضمنت الدراسة حزمة متكاملة من التوصيات الاستراتيجية الموجهة للممارسين والمتخصصين في قطاع التسويق الرقمي، والتي تهدف إلى تحسين كفاءة وفعالية الحملات الترويجية الاستهلاكية، وحسن توجيه الموارد التسويقية نحو القنوات والمنصات الرقمية الأكثر تأثيراً وموثوقية في السوق المستهدف.  </w:t>
      </w:r>
    </w:p>
    <w:p w14:paraId="54AAB8F8" w14:textId="77777777" w:rsidR="00985243" w:rsidRPr="00AE43D0" w:rsidRDefault="00985243" w:rsidP="00985243">
      <w:pPr>
        <w:spacing w:after="0" w:line="240" w:lineRule="auto"/>
        <w:jc w:val="both"/>
        <w:rPr>
          <w:rFonts w:ascii=".AppleSystemUIFont" w:eastAsiaTheme="minorEastAsia" w:hAnsi=".AppleSystemUIFont" w:cs="Times New Roman"/>
          <w:sz w:val="32"/>
          <w:szCs w:val="32"/>
          <w:rtl/>
          <w:lang w:val="en-SA"/>
        </w:rPr>
      </w:pPr>
    </w:p>
    <w:p w14:paraId="5FC23BD1" w14:textId="77777777" w:rsidR="00AE43D0" w:rsidRPr="00CB7FB5" w:rsidRDefault="00AE43D0" w:rsidP="008D4EB3">
      <w:pPr>
        <w:spacing w:after="0" w:line="240" w:lineRule="auto"/>
        <w:jc w:val="both"/>
        <w:rPr>
          <w:rFonts w:ascii=".AppleSystemUIFont" w:eastAsiaTheme="minorEastAsia" w:hAnsi=".AppleSystemUIFont" w:cs="Times New Roman"/>
          <w:b/>
          <w:bCs/>
          <w:sz w:val="32"/>
          <w:szCs w:val="32"/>
          <w:rtl/>
          <w:lang w:val="en-SA"/>
        </w:rPr>
      </w:pPr>
    </w:p>
    <w:p w14:paraId="397DB045" w14:textId="77777777" w:rsidR="00AE43D0" w:rsidRDefault="00AE43D0" w:rsidP="008D4EB3">
      <w:pPr>
        <w:spacing w:after="0" w:line="240" w:lineRule="auto"/>
        <w:jc w:val="both"/>
        <w:rPr>
          <w:rFonts w:ascii="UICTFontTextStyleBody" w:eastAsiaTheme="minorEastAsia" w:hAnsi="UICTFontTextStyleBody" w:cs="Times New Roman"/>
          <w:sz w:val="32"/>
          <w:szCs w:val="32"/>
          <w:rtl/>
          <w:lang w:val="en-SA"/>
        </w:rPr>
      </w:pPr>
      <w:r w:rsidRPr="00CB7FB5">
        <w:rPr>
          <w:rFonts w:ascii="UICTFontTextStyleBody" w:eastAsiaTheme="minorEastAsia" w:hAnsi="UICTFontTextStyleBody" w:cs="Times New Roman"/>
          <w:b/>
          <w:bCs/>
          <w:sz w:val="32"/>
          <w:szCs w:val="32"/>
          <w:rtl/>
          <w:lang w:val="en-SA"/>
        </w:rPr>
        <w:t>الكلمات</w:t>
      </w:r>
      <w:r w:rsidRPr="00CB7FB5">
        <w:rPr>
          <w:rFonts w:ascii="UICTFontTextStyleEmphasizedBody" w:eastAsiaTheme="minorEastAsia" w:hAnsi="UICTFontTextStyleEmphasizedBody" w:cs="Times New Roman"/>
          <w:b/>
          <w:bCs/>
          <w:sz w:val="32"/>
          <w:szCs w:val="32"/>
          <w:rtl/>
          <w:lang w:val="en-SA"/>
        </w:rPr>
        <w:t xml:space="preserve"> </w:t>
      </w:r>
      <w:r w:rsidRPr="00CB7FB5">
        <w:rPr>
          <w:rFonts w:ascii="UICTFontTextStyleBody" w:eastAsiaTheme="minorEastAsia" w:hAnsi="UICTFontTextStyleBody" w:cs="Times New Roman"/>
          <w:b/>
          <w:bCs/>
          <w:sz w:val="32"/>
          <w:szCs w:val="32"/>
          <w:rtl/>
          <w:lang w:val="en-SA"/>
        </w:rPr>
        <w:t>المفتاحية</w:t>
      </w:r>
      <w:r w:rsidRPr="00CB7FB5">
        <w:rPr>
          <w:rFonts w:ascii="UICTFontTextStyleEmphasizedBody" w:eastAsiaTheme="minorEastAsia" w:hAnsi="UICTFontTextStyleEmphasizedBody" w:cs="Times New Roman"/>
          <w:b/>
          <w:bCs/>
          <w:sz w:val="32"/>
          <w:szCs w:val="32"/>
          <w:rtl/>
          <w:lang w:val="en-SA"/>
        </w:rPr>
        <w:t>:</w:t>
      </w:r>
      <w:r w:rsidRPr="00AE43D0">
        <w:rPr>
          <w:rFonts w:ascii="UICTFontTextStyleBody" w:eastAsiaTheme="minorEastAsia" w:hAnsi="UICTFontTextStyleBody" w:cs="Times New Roman"/>
          <w:sz w:val="32"/>
          <w:szCs w:val="32"/>
          <w:rtl/>
          <w:lang w:val="en-SA"/>
        </w:rPr>
        <w:t xml:space="preserve"> التسويق عبر المؤثرين، سلوك المستهلك، المنصات الرقمية، نية الشراء، مصداقية العلامة التجارية، ثقة المستهلك، اتخاذ القرار الشرائي.</w:t>
      </w:r>
    </w:p>
    <w:p w14:paraId="712E0FBB" w14:textId="77777777" w:rsidR="00C356AD" w:rsidRPr="00AE43D0" w:rsidRDefault="00C356AD" w:rsidP="008D4EB3">
      <w:pPr>
        <w:spacing w:after="0" w:line="240" w:lineRule="auto"/>
        <w:jc w:val="both"/>
        <w:rPr>
          <w:rFonts w:ascii=".AppleSystemUIFont" w:eastAsiaTheme="minorEastAsia" w:hAnsi=".AppleSystemUIFont" w:cs="Times New Roman"/>
          <w:sz w:val="32"/>
          <w:szCs w:val="32"/>
          <w:rtl/>
          <w:lang w:val="en-SA"/>
        </w:rPr>
      </w:pPr>
    </w:p>
    <w:p w14:paraId="1E5A7437" w14:textId="77777777" w:rsidR="006D5225" w:rsidRDefault="006D5225" w:rsidP="00110EF5">
      <w:pPr>
        <w:bidi w:val="0"/>
        <w:rPr>
          <w:b/>
          <w:bCs/>
          <w:sz w:val="32"/>
          <w:szCs w:val="32"/>
        </w:rPr>
      </w:pPr>
    </w:p>
    <w:p w14:paraId="55D32082" w14:textId="640491CE" w:rsidR="00AC7DB9" w:rsidRDefault="00DA3CB9" w:rsidP="006D5225">
      <w:pPr>
        <w:bidi w:val="0"/>
        <w:jc w:val="center"/>
        <w:rPr>
          <w:b/>
          <w:bCs/>
          <w:sz w:val="32"/>
          <w:szCs w:val="32"/>
        </w:rPr>
      </w:pPr>
      <w:r>
        <w:rPr>
          <w:b/>
          <w:bCs/>
          <w:sz w:val="32"/>
          <w:szCs w:val="32"/>
        </w:rPr>
        <w:lastRenderedPageBreak/>
        <w:t>Abstract</w:t>
      </w:r>
    </w:p>
    <w:p w14:paraId="66549530" w14:textId="77777777" w:rsidR="00DA3CB9" w:rsidRDefault="00DA3CB9" w:rsidP="00DA3CB9">
      <w:pPr>
        <w:bidi w:val="0"/>
        <w:jc w:val="center"/>
        <w:rPr>
          <w:b/>
          <w:bCs/>
          <w:sz w:val="32"/>
          <w:szCs w:val="32"/>
        </w:rPr>
      </w:pPr>
    </w:p>
    <w:p w14:paraId="165D80EA" w14:textId="77777777" w:rsidR="00727E8D" w:rsidRPr="00727E8D" w:rsidRDefault="00727E8D" w:rsidP="00727E8D">
      <w:pPr>
        <w:bidi w:val="0"/>
        <w:spacing w:after="0" w:line="240" w:lineRule="auto"/>
        <w:jc w:val="both"/>
        <w:rPr>
          <w:rFonts w:ascii=".AppleSystemUIFont" w:eastAsiaTheme="minorEastAsia" w:hAnsi=".AppleSystemUIFont" w:cs="Times New Roman"/>
          <w:sz w:val="32"/>
          <w:szCs w:val="32"/>
          <w:lang w:val="en-SA"/>
        </w:rPr>
      </w:pPr>
      <w:r w:rsidRPr="00727E8D">
        <w:rPr>
          <w:rFonts w:ascii="UICTFontTextStyleBody" w:eastAsiaTheme="minorEastAsia" w:hAnsi="UICTFontTextStyleBody" w:cs="Times New Roman"/>
          <w:sz w:val="32"/>
          <w:szCs w:val="32"/>
          <w:lang w:val="en-SA"/>
        </w:rPr>
        <w:t>The contemporary business environment has witnessed radical transformations and unprecedented acceleration in the adoption of modern digital marketing strategies by companies and commercial enterprises, with influencer marketing and interactive digital platforms emerging as primary communication tools to reshape consumer patterns. Stemming from the urgent need to understand the behavioral and psychological dimensions of consumers in the digital age, this study comprehensively and deeply investigates the impact of influencer marketing and digital platforms on consumer behavior, with a concentrated focus on analyzing the critical factors and mechanisms governing the purchase decision-making process and directing behavioral intentions toward various products and services.  </w:t>
      </w:r>
    </w:p>
    <w:p w14:paraId="1C274B3B" w14:textId="77777777" w:rsidR="00727E8D" w:rsidRPr="00727E8D" w:rsidRDefault="00727E8D" w:rsidP="00727E8D">
      <w:pPr>
        <w:bidi w:val="0"/>
        <w:spacing w:after="0" w:line="240" w:lineRule="auto"/>
        <w:jc w:val="both"/>
        <w:rPr>
          <w:rFonts w:ascii=".AppleSystemUIFont" w:eastAsiaTheme="minorEastAsia" w:hAnsi=".AppleSystemUIFont" w:cs="Times New Roman"/>
          <w:sz w:val="32"/>
          <w:szCs w:val="32"/>
          <w:lang w:val="en-SA"/>
        </w:rPr>
      </w:pPr>
      <w:r w:rsidRPr="00727E8D">
        <w:rPr>
          <w:rFonts w:ascii="UICTFontTextStyleBody" w:eastAsiaTheme="minorEastAsia" w:hAnsi="UICTFontTextStyleBody" w:cs="Times New Roman"/>
          <w:sz w:val="32"/>
          <w:szCs w:val="32"/>
          <w:lang w:val="en-SA"/>
        </w:rPr>
        <w:t>To achieve the research objectives and answer its questions with scientific precision, the study adopted an integrated analytical methodology that meticulously examines previous literature and theoretical models related to consumer behavior and digital marketing. The analytical framework focused on dissecting the correlative and causal relationship between influencer content and purchase intention, while subjecting several highly crucial mediating variables to analysis, notably: the credibility level of the digital influencer, the level of consumer trust in the brand, the quality of websites and e-commerce platforms, and the guiding role of online customer reviews and ratings.  </w:t>
      </w:r>
    </w:p>
    <w:p w14:paraId="2A7DCF15" w14:textId="77777777" w:rsidR="00727E8D" w:rsidRPr="00727E8D" w:rsidRDefault="00727E8D" w:rsidP="00727E8D">
      <w:pPr>
        <w:bidi w:val="0"/>
        <w:spacing w:after="0" w:line="240" w:lineRule="auto"/>
        <w:jc w:val="both"/>
        <w:rPr>
          <w:rFonts w:ascii=".AppleSystemUIFont" w:eastAsiaTheme="minorEastAsia" w:hAnsi=".AppleSystemUIFont" w:cs="Times New Roman"/>
          <w:sz w:val="32"/>
          <w:szCs w:val="32"/>
          <w:lang w:val="en-SA"/>
        </w:rPr>
      </w:pPr>
      <w:r w:rsidRPr="00727E8D">
        <w:rPr>
          <w:rFonts w:ascii="UICTFontTextStyleBody" w:eastAsiaTheme="minorEastAsia" w:hAnsi="UICTFontTextStyleBody" w:cs="Times New Roman"/>
          <w:sz w:val="32"/>
          <w:szCs w:val="32"/>
          <w:lang w:val="en-SA"/>
        </w:rPr>
        <w:t>The research findings yielded prominent scientific and applied contributions, conclusively confirming that influencer credibility and the value of marketing content play a pivotal and decisive role in enhancing consumer trust, reducing purchase hesitation, and driving behavioral intentions toward positive decision-making across modern applications and platforms such as TikTok and e-commerce platforms like Shopee. The results also proved that continuous interaction and the high quality of digital content serve as an essential pillar for building sustainable brand loyalty.  </w:t>
      </w:r>
    </w:p>
    <w:p w14:paraId="377E1865" w14:textId="77777777" w:rsidR="00727E8D" w:rsidRPr="00727E8D" w:rsidRDefault="00727E8D" w:rsidP="00727E8D">
      <w:pPr>
        <w:bidi w:val="0"/>
        <w:spacing w:after="0" w:line="240" w:lineRule="auto"/>
        <w:jc w:val="both"/>
        <w:rPr>
          <w:rFonts w:ascii=".AppleSystemUIFont" w:eastAsiaTheme="minorEastAsia" w:hAnsi=".AppleSystemUIFont" w:cs="Times New Roman"/>
          <w:sz w:val="32"/>
          <w:szCs w:val="32"/>
          <w:lang w:val="en-SA"/>
        </w:rPr>
      </w:pPr>
      <w:r w:rsidRPr="00727E8D">
        <w:rPr>
          <w:rFonts w:ascii="UICTFontTextStyleBody" w:eastAsiaTheme="minorEastAsia" w:hAnsi="UICTFontTextStyleBody" w:cs="Times New Roman"/>
          <w:sz w:val="32"/>
          <w:szCs w:val="32"/>
          <w:lang w:val="en-SA"/>
        </w:rPr>
        <w:lastRenderedPageBreak/>
        <w:t>In light of these data and outcomes, the study provides a comprehensive set of strategic recommendations directed at practitioners and specialists in the digital marketing sector, aimed at improving the efficiency and effectiveness of consumer promotional campaigns and properly allocating marketing resources toward the most influential and reliable digital channels and platforms in the target market.  </w:t>
      </w:r>
    </w:p>
    <w:p w14:paraId="7B7AA445" w14:textId="77777777" w:rsidR="00727E8D" w:rsidRDefault="00727E8D" w:rsidP="00727E8D">
      <w:pPr>
        <w:bidi w:val="0"/>
        <w:spacing w:after="0" w:line="240" w:lineRule="auto"/>
        <w:jc w:val="both"/>
        <w:rPr>
          <w:rFonts w:ascii=".AppleSystemUIFont" w:eastAsiaTheme="minorEastAsia" w:hAnsi=".AppleSystemUIFont" w:cs="Times New Roman"/>
          <w:sz w:val="32"/>
          <w:szCs w:val="32"/>
          <w:lang w:val="en-SA"/>
        </w:rPr>
      </w:pPr>
    </w:p>
    <w:p w14:paraId="10862336" w14:textId="77777777" w:rsidR="006D5225" w:rsidRDefault="006D5225" w:rsidP="00727E8D">
      <w:pPr>
        <w:bidi w:val="0"/>
        <w:spacing w:after="0" w:line="240" w:lineRule="auto"/>
        <w:jc w:val="both"/>
        <w:rPr>
          <w:rFonts w:ascii=".AppleSystemUIFont" w:eastAsiaTheme="minorEastAsia" w:hAnsi=".AppleSystemUIFont" w:cs="Times New Roman"/>
          <w:sz w:val="32"/>
          <w:szCs w:val="32"/>
          <w:lang w:val="en-SA"/>
        </w:rPr>
      </w:pPr>
    </w:p>
    <w:p w14:paraId="2541EBE5" w14:textId="77777777" w:rsidR="006D5225" w:rsidRPr="00727E8D" w:rsidRDefault="006D5225" w:rsidP="00727E8D">
      <w:pPr>
        <w:bidi w:val="0"/>
        <w:spacing w:after="0" w:line="240" w:lineRule="auto"/>
        <w:jc w:val="both"/>
        <w:rPr>
          <w:rFonts w:ascii=".AppleSystemUIFont" w:eastAsiaTheme="minorEastAsia" w:hAnsi=".AppleSystemUIFont" w:cs="Times New Roman"/>
          <w:sz w:val="32"/>
          <w:szCs w:val="32"/>
          <w:lang w:val="en-SA"/>
        </w:rPr>
      </w:pPr>
    </w:p>
    <w:p w14:paraId="2AFCD325" w14:textId="77777777" w:rsidR="00727E8D" w:rsidRPr="00727E8D" w:rsidRDefault="00727E8D" w:rsidP="00727E8D">
      <w:pPr>
        <w:bidi w:val="0"/>
        <w:spacing w:after="0" w:line="240" w:lineRule="auto"/>
        <w:jc w:val="both"/>
        <w:rPr>
          <w:rFonts w:ascii=".AppleSystemUIFont" w:eastAsiaTheme="minorEastAsia" w:hAnsi=".AppleSystemUIFont" w:cs="Times New Roman"/>
          <w:sz w:val="32"/>
          <w:szCs w:val="32"/>
          <w:lang w:val="en-SA"/>
        </w:rPr>
      </w:pPr>
      <w:r w:rsidRPr="00727E8D">
        <w:rPr>
          <w:rFonts w:ascii="UICTFontTextStyleEmphasizedBody" w:eastAsiaTheme="minorEastAsia" w:hAnsi="UICTFontTextStyleEmphasizedBody" w:cs="Times New Roman"/>
          <w:b/>
          <w:bCs/>
          <w:sz w:val="32"/>
          <w:szCs w:val="32"/>
          <w:lang w:val="en-SA"/>
        </w:rPr>
        <w:t>Keywords:</w:t>
      </w:r>
      <w:r w:rsidRPr="00727E8D">
        <w:rPr>
          <w:rFonts w:ascii="UICTFontTextStyleBody" w:eastAsiaTheme="minorEastAsia" w:hAnsi="UICTFontTextStyleBody" w:cs="Times New Roman"/>
          <w:sz w:val="32"/>
          <w:szCs w:val="32"/>
          <w:lang w:val="en-SA"/>
        </w:rPr>
        <w:t xml:space="preserve"> Influencer marketing, Consumer behavior, Digital platforms, Purchase intention, Brand credibility, Consumer trust, Purchase decision-making.</w:t>
      </w:r>
    </w:p>
    <w:p w14:paraId="455C8A2C" w14:textId="77777777" w:rsidR="00727E8D" w:rsidRPr="00727E8D" w:rsidRDefault="00727E8D" w:rsidP="00727E8D">
      <w:pPr>
        <w:bidi w:val="0"/>
        <w:jc w:val="both"/>
        <w:rPr>
          <w:b/>
          <w:bCs/>
          <w:sz w:val="32"/>
          <w:szCs w:val="32"/>
        </w:rPr>
      </w:pPr>
    </w:p>
    <w:p w14:paraId="20DB4394" w14:textId="77777777" w:rsidR="00DA3CB9" w:rsidRPr="00727E8D" w:rsidRDefault="00DA3CB9" w:rsidP="00727E8D">
      <w:pPr>
        <w:bidi w:val="0"/>
        <w:jc w:val="both"/>
        <w:rPr>
          <w:b/>
          <w:bCs/>
          <w:sz w:val="32"/>
          <w:szCs w:val="32"/>
        </w:rPr>
      </w:pPr>
    </w:p>
    <w:p w14:paraId="64CD5377" w14:textId="77777777" w:rsidR="00AC7DB9" w:rsidRPr="00727E8D" w:rsidRDefault="00AC7DB9" w:rsidP="00727E8D">
      <w:pPr>
        <w:jc w:val="both"/>
        <w:rPr>
          <w:b/>
          <w:bCs/>
          <w:sz w:val="32"/>
          <w:szCs w:val="32"/>
          <w:rtl/>
        </w:rPr>
      </w:pPr>
    </w:p>
    <w:p w14:paraId="2EBFDEC7" w14:textId="77777777" w:rsidR="00AC7DB9" w:rsidRPr="00727E8D" w:rsidRDefault="00AC7DB9" w:rsidP="00727E8D">
      <w:pPr>
        <w:jc w:val="both"/>
        <w:rPr>
          <w:b/>
          <w:bCs/>
          <w:sz w:val="32"/>
          <w:szCs w:val="32"/>
          <w:rtl/>
        </w:rPr>
      </w:pPr>
    </w:p>
    <w:p w14:paraId="4A165182" w14:textId="77777777" w:rsidR="00AC7DB9" w:rsidRPr="00727E8D" w:rsidRDefault="00AC7DB9" w:rsidP="00727E8D">
      <w:pPr>
        <w:jc w:val="both"/>
        <w:rPr>
          <w:b/>
          <w:bCs/>
          <w:sz w:val="32"/>
          <w:szCs w:val="32"/>
          <w:rtl/>
        </w:rPr>
      </w:pPr>
    </w:p>
    <w:p w14:paraId="5981F808" w14:textId="77777777" w:rsidR="00AC7DB9" w:rsidRPr="00727E8D" w:rsidRDefault="00AC7DB9" w:rsidP="00727E8D">
      <w:pPr>
        <w:jc w:val="both"/>
        <w:rPr>
          <w:b/>
          <w:bCs/>
          <w:sz w:val="32"/>
          <w:szCs w:val="32"/>
          <w:rtl/>
        </w:rPr>
      </w:pPr>
    </w:p>
    <w:p w14:paraId="4B6B5FD0" w14:textId="77777777" w:rsidR="00AC7DB9" w:rsidRPr="00727E8D" w:rsidRDefault="00AC7DB9" w:rsidP="00727E8D">
      <w:pPr>
        <w:jc w:val="both"/>
        <w:rPr>
          <w:b/>
          <w:bCs/>
          <w:sz w:val="32"/>
          <w:szCs w:val="32"/>
          <w:rtl/>
        </w:rPr>
      </w:pPr>
    </w:p>
    <w:p w14:paraId="609365BA" w14:textId="77777777" w:rsidR="00AC7DB9" w:rsidRPr="00727E8D" w:rsidRDefault="00AC7DB9" w:rsidP="00727E8D">
      <w:pPr>
        <w:jc w:val="both"/>
        <w:rPr>
          <w:b/>
          <w:bCs/>
          <w:sz w:val="32"/>
          <w:szCs w:val="32"/>
          <w:rtl/>
        </w:rPr>
      </w:pPr>
    </w:p>
    <w:p w14:paraId="05C882E3" w14:textId="77777777" w:rsidR="00AC7DB9" w:rsidRPr="00727E8D" w:rsidRDefault="00AC7DB9" w:rsidP="00727E8D">
      <w:pPr>
        <w:jc w:val="both"/>
        <w:rPr>
          <w:b/>
          <w:bCs/>
          <w:sz w:val="32"/>
          <w:szCs w:val="32"/>
          <w:rtl/>
        </w:rPr>
      </w:pPr>
    </w:p>
    <w:p w14:paraId="7C25ABED" w14:textId="77777777" w:rsidR="00AC7DB9" w:rsidRPr="00727E8D" w:rsidRDefault="00AC7DB9" w:rsidP="00727E8D">
      <w:pPr>
        <w:jc w:val="both"/>
        <w:rPr>
          <w:b/>
          <w:bCs/>
          <w:sz w:val="32"/>
          <w:szCs w:val="32"/>
          <w:rtl/>
        </w:rPr>
      </w:pPr>
    </w:p>
    <w:p w14:paraId="09FDB6EF" w14:textId="77777777" w:rsidR="00AC7DB9" w:rsidRDefault="00AC7DB9" w:rsidP="00393170">
      <w:pPr>
        <w:rPr>
          <w:b/>
          <w:bCs/>
          <w:sz w:val="32"/>
          <w:szCs w:val="32"/>
          <w:rtl/>
        </w:rPr>
      </w:pPr>
    </w:p>
    <w:p w14:paraId="224F4539" w14:textId="77777777" w:rsidR="00AC7DB9" w:rsidRDefault="00AC7DB9" w:rsidP="00393170">
      <w:pPr>
        <w:rPr>
          <w:b/>
          <w:bCs/>
          <w:sz w:val="32"/>
          <w:szCs w:val="32"/>
          <w:rtl/>
        </w:rPr>
      </w:pPr>
    </w:p>
    <w:p w14:paraId="0C2A58DC" w14:textId="77777777" w:rsidR="00AC7DB9" w:rsidRDefault="00AC7DB9" w:rsidP="00393170">
      <w:pPr>
        <w:rPr>
          <w:b/>
          <w:bCs/>
          <w:sz w:val="32"/>
          <w:szCs w:val="32"/>
          <w:rtl/>
        </w:rPr>
      </w:pPr>
    </w:p>
    <w:p w14:paraId="3A26F369" w14:textId="77777777" w:rsidR="00AC7DB9" w:rsidRDefault="00AC7DB9" w:rsidP="00393170">
      <w:pPr>
        <w:rPr>
          <w:b/>
          <w:bCs/>
          <w:sz w:val="32"/>
          <w:szCs w:val="32"/>
          <w:rtl/>
        </w:rPr>
      </w:pPr>
    </w:p>
    <w:p w14:paraId="1A8AF9F8" w14:textId="77777777" w:rsidR="00C356AD" w:rsidRDefault="00C356AD" w:rsidP="00393170">
      <w:pPr>
        <w:rPr>
          <w:b/>
          <w:bCs/>
          <w:sz w:val="32"/>
          <w:szCs w:val="32"/>
          <w:rtl/>
        </w:rPr>
      </w:pPr>
    </w:p>
    <w:p w14:paraId="09E103FB" w14:textId="77777777" w:rsidR="006D5225" w:rsidRDefault="006D5225" w:rsidP="00393170">
      <w:pPr>
        <w:rPr>
          <w:b/>
          <w:bCs/>
          <w:sz w:val="32"/>
          <w:szCs w:val="32"/>
        </w:rPr>
      </w:pPr>
    </w:p>
    <w:p w14:paraId="1CA813D6" w14:textId="519E4729" w:rsidR="006D5225" w:rsidRDefault="00CC34CD" w:rsidP="00CC34CD">
      <w:pPr>
        <w:jc w:val="center"/>
        <w:rPr>
          <w:b/>
          <w:bCs/>
          <w:sz w:val="32"/>
          <w:szCs w:val="32"/>
          <w:rtl/>
        </w:rPr>
      </w:pPr>
      <w:r>
        <w:rPr>
          <w:rFonts w:hint="cs"/>
          <w:b/>
          <w:bCs/>
          <w:sz w:val="32"/>
          <w:szCs w:val="32"/>
          <w:rtl/>
        </w:rPr>
        <w:lastRenderedPageBreak/>
        <w:t>الفهرس</w:t>
      </w:r>
    </w:p>
    <w:p w14:paraId="3ECE24D9" w14:textId="77777777" w:rsidR="0003438F" w:rsidRDefault="0003438F" w:rsidP="00246301">
      <w:pPr>
        <w:jc w:val="center"/>
        <w:rPr>
          <w:b/>
          <w:bCs/>
          <w:sz w:val="32"/>
          <w:szCs w:val="32"/>
          <w:rtl/>
        </w:rPr>
      </w:pPr>
    </w:p>
    <w:tbl>
      <w:tblPr>
        <w:tblStyle w:val="PlainTable2"/>
        <w:bidiVisual/>
        <w:tblW w:w="9696" w:type="dxa"/>
        <w:shd w:val="clear" w:color="auto" w:fill="FFFFFF"/>
        <w:tblLook w:val="04A0" w:firstRow="1" w:lastRow="0" w:firstColumn="1" w:lastColumn="0" w:noHBand="0" w:noVBand="1"/>
      </w:tblPr>
      <w:tblGrid>
        <w:gridCol w:w="5176"/>
        <w:gridCol w:w="4520"/>
      </w:tblGrid>
      <w:tr w:rsidR="006A13AD" w:rsidRPr="008807AF" w14:paraId="5A1CF8C4" w14:textId="7F5B4A05" w:rsidTr="001830F0">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178811BB" w14:textId="791A1C18" w:rsidR="006A13AD" w:rsidRPr="008807AF" w:rsidRDefault="006A13AD" w:rsidP="00246301">
            <w:pPr>
              <w:jc w:val="center"/>
              <w:rPr>
                <w:b w:val="0"/>
                <w:bCs w:val="0"/>
                <w:sz w:val="32"/>
                <w:szCs w:val="32"/>
                <w:rtl/>
              </w:rPr>
            </w:pPr>
            <w:r w:rsidRPr="008807AF">
              <w:rPr>
                <w:rFonts w:hint="cs"/>
                <w:sz w:val="32"/>
                <w:szCs w:val="32"/>
                <w:rtl/>
              </w:rPr>
              <w:t>إهداء</w:t>
            </w:r>
          </w:p>
        </w:tc>
        <w:tc>
          <w:tcPr>
            <w:tcW w:w="4520" w:type="dxa"/>
            <w:shd w:val="clear" w:color="auto" w:fill="FFFFFF"/>
          </w:tcPr>
          <w:p w14:paraId="6C33B127" w14:textId="562A2492" w:rsidR="006A13AD" w:rsidRPr="008807AF" w:rsidRDefault="009962AD" w:rsidP="00246301">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sz w:val="32"/>
                <w:szCs w:val="32"/>
              </w:rPr>
              <w:t>3</w:t>
            </w:r>
          </w:p>
        </w:tc>
      </w:tr>
      <w:tr w:rsidR="006A13AD" w:rsidRPr="008807AF" w14:paraId="6B5B5186" w14:textId="1862E06C" w:rsidTr="001830F0">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24805C22" w14:textId="79B4B0E9" w:rsidR="006A13AD" w:rsidRPr="008807AF" w:rsidRDefault="006A13AD" w:rsidP="00246301">
            <w:pPr>
              <w:jc w:val="center"/>
              <w:rPr>
                <w:b w:val="0"/>
                <w:bCs w:val="0"/>
                <w:sz w:val="32"/>
                <w:szCs w:val="32"/>
                <w:rtl/>
              </w:rPr>
            </w:pPr>
            <w:r w:rsidRPr="008807AF">
              <w:rPr>
                <w:rFonts w:hint="cs"/>
                <w:sz w:val="32"/>
                <w:szCs w:val="32"/>
                <w:rtl/>
              </w:rPr>
              <w:t>شكر وتقدير</w:t>
            </w:r>
          </w:p>
        </w:tc>
        <w:tc>
          <w:tcPr>
            <w:tcW w:w="4520" w:type="dxa"/>
            <w:shd w:val="clear" w:color="auto" w:fill="FFFFFF"/>
          </w:tcPr>
          <w:p w14:paraId="2448426A" w14:textId="29C9CC8F" w:rsidR="006A13AD" w:rsidRPr="008807AF" w:rsidRDefault="009962AD" w:rsidP="00246301">
            <w:pPr>
              <w:jc w:val="center"/>
              <w:cnfStyle w:val="000000100000" w:firstRow="0" w:lastRow="0" w:firstColumn="0" w:lastColumn="0" w:oddVBand="0" w:evenVBand="0" w:oddHBand="1" w:evenHBand="0" w:firstRowFirstColumn="0" w:firstRowLastColumn="0" w:lastRowFirstColumn="0" w:lastRowLastColumn="0"/>
              <w:rPr>
                <w:b/>
                <w:bCs/>
                <w:sz w:val="32"/>
                <w:szCs w:val="32"/>
                <w:rtl/>
              </w:rPr>
            </w:pPr>
            <w:r>
              <w:rPr>
                <w:b/>
                <w:bCs/>
                <w:sz w:val="32"/>
                <w:szCs w:val="32"/>
              </w:rPr>
              <w:t>4</w:t>
            </w:r>
          </w:p>
        </w:tc>
      </w:tr>
      <w:tr w:rsidR="006A13AD" w:rsidRPr="008807AF" w14:paraId="042EC6E7" w14:textId="76857858" w:rsidTr="001830F0">
        <w:trPr>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29538555" w14:textId="23F3E5F0" w:rsidR="006A13AD" w:rsidRPr="008807AF" w:rsidRDefault="006A13AD" w:rsidP="00246301">
            <w:pPr>
              <w:jc w:val="center"/>
              <w:rPr>
                <w:b w:val="0"/>
                <w:bCs w:val="0"/>
                <w:sz w:val="32"/>
                <w:szCs w:val="32"/>
                <w:rtl/>
              </w:rPr>
            </w:pPr>
            <w:r w:rsidRPr="008807AF">
              <w:rPr>
                <w:rFonts w:hint="cs"/>
                <w:sz w:val="32"/>
                <w:szCs w:val="32"/>
                <w:rtl/>
              </w:rPr>
              <w:t>الخلاصة</w:t>
            </w:r>
          </w:p>
        </w:tc>
        <w:tc>
          <w:tcPr>
            <w:tcW w:w="4520" w:type="dxa"/>
            <w:shd w:val="clear" w:color="auto" w:fill="FFFFFF"/>
          </w:tcPr>
          <w:p w14:paraId="7966B8CF" w14:textId="3DB9436B" w:rsidR="006A13AD" w:rsidRPr="008807AF" w:rsidRDefault="009962AD" w:rsidP="00246301">
            <w:pPr>
              <w:jc w:val="center"/>
              <w:cnfStyle w:val="000000000000" w:firstRow="0" w:lastRow="0" w:firstColumn="0" w:lastColumn="0" w:oddVBand="0" w:evenVBand="0" w:oddHBand="0" w:evenHBand="0" w:firstRowFirstColumn="0" w:firstRowLastColumn="0" w:lastRowFirstColumn="0" w:lastRowLastColumn="0"/>
              <w:rPr>
                <w:b/>
                <w:bCs/>
                <w:sz w:val="32"/>
                <w:szCs w:val="32"/>
                <w:rtl/>
              </w:rPr>
            </w:pPr>
            <w:r>
              <w:rPr>
                <w:b/>
                <w:bCs/>
                <w:sz w:val="32"/>
                <w:szCs w:val="32"/>
              </w:rPr>
              <w:t>5</w:t>
            </w:r>
          </w:p>
        </w:tc>
      </w:tr>
      <w:tr w:rsidR="006A13AD" w:rsidRPr="008807AF" w14:paraId="0D8A283C" w14:textId="69BC2AD6" w:rsidTr="001830F0">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1191482A" w14:textId="77777777" w:rsidR="006A13AD" w:rsidRPr="008807AF" w:rsidRDefault="006A13AD" w:rsidP="00246301">
            <w:pPr>
              <w:bidi w:val="0"/>
              <w:jc w:val="center"/>
              <w:rPr>
                <w:b w:val="0"/>
                <w:bCs w:val="0"/>
                <w:sz w:val="32"/>
                <w:szCs w:val="32"/>
                <w:lang w:val="en-GB"/>
              </w:rPr>
            </w:pPr>
            <w:r w:rsidRPr="008807AF">
              <w:rPr>
                <w:sz w:val="32"/>
                <w:szCs w:val="32"/>
                <w:lang w:val="en-GB"/>
              </w:rPr>
              <w:t>Abstract</w:t>
            </w:r>
          </w:p>
        </w:tc>
        <w:tc>
          <w:tcPr>
            <w:tcW w:w="4520" w:type="dxa"/>
            <w:shd w:val="clear" w:color="auto" w:fill="FFFFFF"/>
          </w:tcPr>
          <w:p w14:paraId="72C441CF" w14:textId="23B38FB2" w:rsidR="006A13AD" w:rsidRPr="008807AF" w:rsidRDefault="00DA1E23"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lang w:val="en-GB"/>
              </w:rPr>
            </w:pPr>
            <w:r>
              <w:rPr>
                <w:b/>
                <w:bCs/>
                <w:sz w:val="32"/>
                <w:szCs w:val="32"/>
                <w:lang w:val="en-GB"/>
              </w:rPr>
              <w:t>6,7</w:t>
            </w:r>
          </w:p>
        </w:tc>
      </w:tr>
      <w:tr w:rsidR="006A13AD" w:rsidRPr="008807AF" w14:paraId="25AA084C" w14:textId="5FEA1E55" w:rsidTr="001830F0">
        <w:trPr>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08364963" w14:textId="5EC8F570" w:rsidR="006A13AD" w:rsidRPr="008807AF" w:rsidRDefault="006A13AD" w:rsidP="00246301">
            <w:pPr>
              <w:bidi w:val="0"/>
              <w:jc w:val="center"/>
              <w:rPr>
                <w:b w:val="0"/>
                <w:bCs w:val="0"/>
                <w:sz w:val="32"/>
                <w:szCs w:val="32"/>
                <w:rtl/>
                <w:lang w:val="en-GB"/>
              </w:rPr>
            </w:pPr>
            <w:r w:rsidRPr="008807AF">
              <w:rPr>
                <w:rFonts w:hint="cs"/>
                <w:sz w:val="32"/>
                <w:szCs w:val="32"/>
                <w:rtl/>
                <w:lang w:val="en-GB"/>
              </w:rPr>
              <w:t>المقدمة</w:t>
            </w:r>
          </w:p>
        </w:tc>
        <w:tc>
          <w:tcPr>
            <w:tcW w:w="4520" w:type="dxa"/>
            <w:shd w:val="clear" w:color="auto" w:fill="FFFFFF"/>
          </w:tcPr>
          <w:p w14:paraId="339A7DD8" w14:textId="5DB0AEA9" w:rsidR="006A13AD" w:rsidRPr="008807AF" w:rsidRDefault="004442BF"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9</w:t>
            </w:r>
          </w:p>
        </w:tc>
      </w:tr>
      <w:tr w:rsidR="006A13AD" w:rsidRPr="008807AF" w14:paraId="1DC46591" w14:textId="0ED76783" w:rsidTr="001830F0">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070D2155" w14:textId="5E7CADF1" w:rsidR="006A13AD" w:rsidRPr="008807AF" w:rsidRDefault="006A13AD" w:rsidP="00246301">
            <w:pPr>
              <w:bidi w:val="0"/>
              <w:jc w:val="center"/>
              <w:rPr>
                <w:b w:val="0"/>
                <w:bCs w:val="0"/>
                <w:sz w:val="32"/>
                <w:szCs w:val="32"/>
                <w:rtl/>
                <w:lang w:val="en-GB"/>
              </w:rPr>
            </w:pPr>
            <w:r w:rsidRPr="008807AF">
              <w:rPr>
                <w:rFonts w:hint="cs"/>
                <w:sz w:val="32"/>
                <w:szCs w:val="32"/>
                <w:rtl/>
                <w:lang w:val="en-GB"/>
              </w:rPr>
              <w:t>مراجعة الدراسات السابقة</w:t>
            </w:r>
          </w:p>
        </w:tc>
        <w:tc>
          <w:tcPr>
            <w:tcW w:w="4520" w:type="dxa"/>
            <w:shd w:val="clear" w:color="auto" w:fill="FFFFFF"/>
          </w:tcPr>
          <w:p w14:paraId="78AAB679" w14:textId="0B356E05" w:rsidR="006A13AD" w:rsidRPr="008807AF" w:rsidRDefault="0017317B"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10</w:t>
            </w:r>
          </w:p>
        </w:tc>
      </w:tr>
      <w:tr w:rsidR="006A13AD" w:rsidRPr="008807AF" w14:paraId="4B1493B2" w14:textId="0B6B29FB" w:rsidTr="001830F0">
        <w:trPr>
          <w:trHeight w:val="1263"/>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12791B2F" w14:textId="7029D1BC" w:rsidR="006A13AD" w:rsidRPr="008807AF" w:rsidRDefault="006A13AD" w:rsidP="00246301">
            <w:pPr>
              <w:bidi w:val="0"/>
              <w:jc w:val="center"/>
              <w:rPr>
                <w:b w:val="0"/>
                <w:bCs w:val="0"/>
                <w:sz w:val="32"/>
                <w:szCs w:val="32"/>
                <w:rtl/>
                <w:lang w:val="en-GB"/>
              </w:rPr>
            </w:pPr>
            <w:r w:rsidRPr="008807AF">
              <w:rPr>
                <w:rFonts w:hint="cs"/>
                <w:sz w:val="32"/>
                <w:szCs w:val="32"/>
                <w:rtl/>
                <w:lang w:val="en-GB"/>
              </w:rPr>
              <w:t>التعليق على الدراسات السابقة والإستفادة منها</w:t>
            </w:r>
          </w:p>
        </w:tc>
        <w:tc>
          <w:tcPr>
            <w:tcW w:w="4520" w:type="dxa"/>
            <w:shd w:val="clear" w:color="auto" w:fill="FFFFFF"/>
          </w:tcPr>
          <w:p w14:paraId="29364459" w14:textId="48AEACDA" w:rsidR="006A13AD" w:rsidRPr="008807AF" w:rsidRDefault="00E47B5A"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18</w:t>
            </w:r>
          </w:p>
        </w:tc>
      </w:tr>
      <w:tr w:rsidR="006A13AD" w:rsidRPr="008807AF" w14:paraId="2539B49E" w14:textId="2AE0B7A5" w:rsidTr="001830F0">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6F72E14A" w14:textId="0F601BAD" w:rsidR="006A13AD" w:rsidRPr="008807AF" w:rsidRDefault="006A13AD" w:rsidP="00246301">
            <w:pPr>
              <w:bidi w:val="0"/>
              <w:jc w:val="center"/>
              <w:rPr>
                <w:b w:val="0"/>
                <w:bCs w:val="0"/>
                <w:sz w:val="32"/>
                <w:szCs w:val="32"/>
                <w:rtl/>
                <w:lang w:val="en-GB"/>
              </w:rPr>
            </w:pPr>
            <w:r w:rsidRPr="008807AF">
              <w:rPr>
                <w:rFonts w:hint="cs"/>
                <w:sz w:val="32"/>
                <w:szCs w:val="32"/>
                <w:rtl/>
                <w:lang w:val="en-GB"/>
              </w:rPr>
              <w:t>مشكلة الدارسة</w:t>
            </w:r>
          </w:p>
        </w:tc>
        <w:tc>
          <w:tcPr>
            <w:tcW w:w="4520" w:type="dxa"/>
            <w:shd w:val="clear" w:color="auto" w:fill="FFFFFF"/>
          </w:tcPr>
          <w:p w14:paraId="09F200FF" w14:textId="4D3AA3F6" w:rsidR="006A13AD" w:rsidRPr="008807AF" w:rsidRDefault="00F32D27"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19</w:t>
            </w:r>
          </w:p>
        </w:tc>
      </w:tr>
      <w:tr w:rsidR="006A13AD" w:rsidRPr="008807AF" w14:paraId="00B775F2" w14:textId="53722032" w:rsidTr="001830F0">
        <w:trPr>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31D2D80F" w14:textId="77777777" w:rsidR="006A13AD" w:rsidRPr="008807AF" w:rsidRDefault="006A13AD" w:rsidP="00246301">
            <w:pPr>
              <w:bidi w:val="0"/>
              <w:jc w:val="center"/>
              <w:rPr>
                <w:b w:val="0"/>
                <w:bCs w:val="0"/>
                <w:sz w:val="32"/>
                <w:szCs w:val="32"/>
                <w:rtl/>
                <w:lang w:val="en-GB"/>
              </w:rPr>
            </w:pPr>
            <w:r w:rsidRPr="008807AF">
              <w:rPr>
                <w:rFonts w:hint="cs"/>
                <w:sz w:val="32"/>
                <w:szCs w:val="32"/>
                <w:rtl/>
                <w:lang w:val="en-GB"/>
              </w:rPr>
              <w:t>أهمية الدراسة</w:t>
            </w:r>
          </w:p>
        </w:tc>
        <w:tc>
          <w:tcPr>
            <w:tcW w:w="4520" w:type="dxa"/>
            <w:shd w:val="clear" w:color="auto" w:fill="FFFFFF"/>
          </w:tcPr>
          <w:p w14:paraId="5C4A0C15" w14:textId="6B35D051" w:rsidR="006A13AD" w:rsidRPr="008807AF" w:rsidRDefault="00F32D27"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19</w:t>
            </w:r>
          </w:p>
        </w:tc>
      </w:tr>
      <w:tr w:rsidR="006A13AD" w:rsidRPr="008807AF" w14:paraId="0A0A47E3" w14:textId="5616D1F6" w:rsidTr="001830F0">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193464C3" w14:textId="7512716B" w:rsidR="006A13AD" w:rsidRPr="008807AF" w:rsidRDefault="006A13AD" w:rsidP="00246301">
            <w:pPr>
              <w:bidi w:val="0"/>
              <w:jc w:val="center"/>
              <w:rPr>
                <w:b w:val="0"/>
                <w:bCs w:val="0"/>
                <w:sz w:val="32"/>
                <w:szCs w:val="32"/>
                <w:rtl/>
                <w:lang w:val="en-GB"/>
              </w:rPr>
            </w:pPr>
            <w:r w:rsidRPr="008807AF">
              <w:rPr>
                <w:rFonts w:hint="cs"/>
                <w:sz w:val="32"/>
                <w:szCs w:val="32"/>
                <w:rtl/>
                <w:lang w:val="en-GB"/>
              </w:rPr>
              <w:t>أهداف الدراسة</w:t>
            </w:r>
          </w:p>
        </w:tc>
        <w:tc>
          <w:tcPr>
            <w:tcW w:w="4520" w:type="dxa"/>
            <w:shd w:val="clear" w:color="auto" w:fill="FFFFFF"/>
          </w:tcPr>
          <w:p w14:paraId="4481A568" w14:textId="37424895" w:rsidR="006A13AD" w:rsidRPr="008807AF" w:rsidRDefault="00AC0292"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20</w:t>
            </w:r>
          </w:p>
        </w:tc>
      </w:tr>
      <w:tr w:rsidR="006A13AD" w:rsidRPr="008807AF" w14:paraId="5E4CDC93" w14:textId="7D72DBE0" w:rsidTr="001830F0">
        <w:trPr>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47749389" w14:textId="77777777" w:rsidR="006A13AD" w:rsidRPr="008807AF" w:rsidRDefault="006A13AD" w:rsidP="00246301">
            <w:pPr>
              <w:bidi w:val="0"/>
              <w:jc w:val="center"/>
              <w:rPr>
                <w:b w:val="0"/>
                <w:bCs w:val="0"/>
                <w:sz w:val="32"/>
                <w:szCs w:val="32"/>
                <w:rtl/>
                <w:lang w:val="en-GB"/>
              </w:rPr>
            </w:pPr>
            <w:r w:rsidRPr="008807AF">
              <w:rPr>
                <w:rFonts w:hint="cs"/>
                <w:sz w:val="32"/>
                <w:szCs w:val="32"/>
                <w:rtl/>
                <w:lang w:val="en-GB"/>
              </w:rPr>
              <w:t>تساؤلات الدراسة</w:t>
            </w:r>
          </w:p>
        </w:tc>
        <w:tc>
          <w:tcPr>
            <w:tcW w:w="4520" w:type="dxa"/>
            <w:shd w:val="clear" w:color="auto" w:fill="FFFFFF"/>
          </w:tcPr>
          <w:p w14:paraId="3A6A26DF" w14:textId="376FD892" w:rsidR="006A13AD" w:rsidRPr="008807AF" w:rsidRDefault="00AC0292"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21</w:t>
            </w:r>
          </w:p>
        </w:tc>
      </w:tr>
      <w:tr w:rsidR="006A13AD" w:rsidRPr="008807AF" w14:paraId="14EBE729" w14:textId="3100396A" w:rsidTr="001830F0">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45B6E7EA" w14:textId="5F961134" w:rsidR="006A13AD" w:rsidRPr="008807AF" w:rsidRDefault="006A13AD" w:rsidP="00246301">
            <w:pPr>
              <w:bidi w:val="0"/>
              <w:jc w:val="center"/>
              <w:rPr>
                <w:b w:val="0"/>
                <w:bCs w:val="0"/>
                <w:sz w:val="32"/>
                <w:szCs w:val="32"/>
                <w:rtl/>
                <w:lang w:val="en-GB"/>
              </w:rPr>
            </w:pPr>
            <w:r w:rsidRPr="008807AF">
              <w:rPr>
                <w:rFonts w:hint="cs"/>
                <w:sz w:val="32"/>
                <w:szCs w:val="32"/>
                <w:rtl/>
                <w:lang w:val="en-GB"/>
              </w:rPr>
              <w:t>الإجراءات المنهجية</w:t>
            </w:r>
          </w:p>
        </w:tc>
        <w:tc>
          <w:tcPr>
            <w:tcW w:w="4520" w:type="dxa"/>
            <w:shd w:val="clear" w:color="auto" w:fill="FFFFFF"/>
          </w:tcPr>
          <w:p w14:paraId="70A76ECC" w14:textId="0382E6BF" w:rsidR="006A13AD" w:rsidRPr="008807AF" w:rsidRDefault="00751E85"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23</w:t>
            </w:r>
          </w:p>
        </w:tc>
      </w:tr>
      <w:tr w:rsidR="006A13AD" w:rsidRPr="008807AF" w14:paraId="2B5135FF" w14:textId="02385373" w:rsidTr="001830F0">
        <w:trPr>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390FB9A1" w14:textId="77777777" w:rsidR="006A13AD" w:rsidRPr="008807AF" w:rsidRDefault="006A13AD" w:rsidP="00246301">
            <w:pPr>
              <w:bidi w:val="0"/>
              <w:jc w:val="center"/>
              <w:rPr>
                <w:b w:val="0"/>
                <w:bCs w:val="0"/>
                <w:sz w:val="32"/>
                <w:szCs w:val="32"/>
                <w:rtl/>
                <w:lang w:val="en-GB"/>
              </w:rPr>
            </w:pPr>
            <w:r w:rsidRPr="008807AF">
              <w:rPr>
                <w:rFonts w:hint="cs"/>
                <w:sz w:val="32"/>
                <w:szCs w:val="32"/>
                <w:rtl/>
                <w:lang w:val="en-GB"/>
              </w:rPr>
              <w:t>المفاهيم الإجرائية</w:t>
            </w:r>
          </w:p>
        </w:tc>
        <w:tc>
          <w:tcPr>
            <w:tcW w:w="4520" w:type="dxa"/>
            <w:shd w:val="clear" w:color="auto" w:fill="FFFFFF"/>
          </w:tcPr>
          <w:p w14:paraId="45E60CD0" w14:textId="1B19A526" w:rsidR="006A13AD" w:rsidRPr="008807AF" w:rsidRDefault="00751E85"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24</w:t>
            </w:r>
          </w:p>
        </w:tc>
      </w:tr>
      <w:tr w:rsidR="006A13AD" w:rsidRPr="008807AF" w14:paraId="12AA8A19" w14:textId="3C84719E" w:rsidTr="001830F0">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65914FAD" w14:textId="77777777" w:rsidR="006A13AD" w:rsidRPr="008807AF" w:rsidRDefault="006A13AD" w:rsidP="00246301">
            <w:pPr>
              <w:bidi w:val="0"/>
              <w:jc w:val="center"/>
              <w:rPr>
                <w:b w:val="0"/>
                <w:bCs w:val="0"/>
                <w:sz w:val="32"/>
                <w:szCs w:val="32"/>
                <w:lang w:val="en-GB"/>
              </w:rPr>
            </w:pPr>
            <w:r w:rsidRPr="008807AF">
              <w:rPr>
                <w:rFonts w:hint="cs"/>
                <w:sz w:val="32"/>
                <w:szCs w:val="32"/>
                <w:rtl/>
                <w:lang w:val="en-GB"/>
              </w:rPr>
              <w:t>نتائج الدراسة</w:t>
            </w:r>
          </w:p>
        </w:tc>
        <w:tc>
          <w:tcPr>
            <w:tcW w:w="4520" w:type="dxa"/>
            <w:shd w:val="clear" w:color="auto" w:fill="FFFFFF"/>
          </w:tcPr>
          <w:p w14:paraId="40079CB4" w14:textId="65A45BA9" w:rsidR="006A13AD" w:rsidRPr="008807AF" w:rsidRDefault="00A63D26"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26-53</w:t>
            </w:r>
          </w:p>
        </w:tc>
      </w:tr>
      <w:tr w:rsidR="006A13AD" w:rsidRPr="008807AF" w14:paraId="6A119E1D" w14:textId="01192FB5" w:rsidTr="001830F0">
        <w:trPr>
          <w:trHeight w:val="65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3380AA4A" w14:textId="77777777" w:rsidR="006A13AD" w:rsidRPr="008807AF" w:rsidRDefault="006A13AD" w:rsidP="00246301">
            <w:pPr>
              <w:bidi w:val="0"/>
              <w:jc w:val="center"/>
              <w:rPr>
                <w:b w:val="0"/>
                <w:bCs w:val="0"/>
                <w:sz w:val="32"/>
                <w:szCs w:val="32"/>
                <w:rtl/>
                <w:lang w:val="en-GB"/>
              </w:rPr>
            </w:pPr>
            <w:r w:rsidRPr="008807AF">
              <w:rPr>
                <w:rFonts w:hint="cs"/>
                <w:sz w:val="32"/>
                <w:szCs w:val="32"/>
                <w:rtl/>
                <w:lang w:val="en-GB"/>
              </w:rPr>
              <w:t>مقترحات الدراسة</w:t>
            </w:r>
          </w:p>
        </w:tc>
        <w:tc>
          <w:tcPr>
            <w:tcW w:w="4520" w:type="dxa"/>
            <w:shd w:val="clear" w:color="auto" w:fill="FFFFFF"/>
          </w:tcPr>
          <w:p w14:paraId="3E47F032" w14:textId="2D132A6A" w:rsidR="006A13AD" w:rsidRPr="008807AF" w:rsidRDefault="00A63D26"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26-53</w:t>
            </w:r>
          </w:p>
        </w:tc>
      </w:tr>
      <w:tr w:rsidR="006A13AD" w:rsidRPr="008807AF" w14:paraId="2E0FB532" w14:textId="787149EE" w:rsidTr="001830F0">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40EBB872" w14:textId="1B1ED0FC" w:rsidR="006A13AD" w:rsidRPr="008807AF" w:rsidRDefault="006A13AD" w:rsidP="00246301">
            <w:pPr>
              <w:bidi w:val="0"/>
              <w:jc w:val="center"/>
              <w:rPr>
                <w:b w:val="0"/>
                <w:bCs w:val="0"/>
                <w:sz w:val="32"/>
                <w:szCs w:val="32"/>
                <w:rtl/>
                <w:lang w:val="en-GB"/>
              </w:rPr>
            </w:pPr>
            <w:r w:rsidRPr="008807AF">
              <w:rPr>
                <w:rFonts w:hint="cs"/>
                <w:sz w:val="32"/>
                <w:szCs w:val="32"/>
                <w:rtl/>
                <w:lang w:val="en-GB"/>
              </w:rPr>
              <w:t>المراجع</w:t>
            </w:r>
          </w:p>
        </w:tc>
        <w:tc>
          <w:tcPr>
            <w:tcW w:w="4520" w:type="dxa"/>
            <w:shd w:val="clear" w:color="auto" w:fill="FFFFFF"/>
          </w:tcPr>
          <w:p w14:paraId="2D2E2F37" w14:textId="5A537F07" w:rsidR="006A13AD" w:rsidRPr="008807AF" w:rsidRDefault="00A20E4D" w:rsidP="00246301">
            <w:pPr>
              <w:bidi w:val="0"/>
              <w:jc w:val="center"/>
              <w:cnfStyle w:val="000000100000" w:firstRow="0" w:lastRow="0" w:firstColumn="0" w:lastColumn="0" w:oddVBand="0" w:evenVBand="0" w:oddHBand="1" w:evenHBand="0" w:firstRowFirstColumn="0" w:firstRowLastColumn="0" w:lastRowFirstColumn="0" w:lastRowLastColumn="0"/>
              <w:rPr>
                <w:b/>
                <w:bCs/>
                <w:sz w:val="32"/>
                <w:szCs w:val="32"/>
                <w:rtl/>
                <w:lang w:val="en-GB"/>
              </w:rPr>
            </w:pPr>
            <w:r>
              <w:rPr>
                <w:b/>
                <w:bCs/>
                <w:sz w:val="32"/>
                <w:szCs w:val="32"/>
                <w:lang w:val="en-GB"/>
              </w:rPr>
              <w:t>54</w:t>
            </w:r>
          </w:p>
        </w:tc>
      </w:tr>
      <w:tr w:rsidR="006A13AD" w:rsidRPr="008807AF" w14:paraId="44884C42" w14:textId="68EB8298" w:rsidTr="001830F0">
        <w:trPr>
          <w:trHeight w:val="692"/>
        </w:trPr>
        <w:tc>
          <w:tcPr>
            <w:cnfStyle w:val="001000000000" w:firstRow="0" w:lastRow="0" w:firstColumn="1" w:lastColumn="0" w:oddVBand="0" w:evenVBand="0" w:oddHBand="0" w:evenHBand="0" w:firstRowFirstColumn="0" w:firstRowLastColumn="0" w:lastRowFirstColumn="0" w:lastRowLastColumn="0"/>
            <w:tcW w:w="5176" w:type="dxa"/>
            <w:shd w:val="clear" w:color="auto" w:fill="FFFFFF" w:themeFill="background1"/>
          </w:tcPr>
          <w:p w14:paraId="2BA71974" w14:textId="3EC54BEC" w:rsidR="006A13AD" w:rsidRPr="008807AF" w:rsidRDefault="006A13AD" w:rsidP="00246301">
            <w:pPr>
              <w:bidi w:val="0"/>
              <w:jc w:val="center"/>
              <w:rPr>
                <w:b w:val="0"/>
                <w:bCs w:val="0"/>
                <w:sz w:val="32"/>
                <w:szCs w:val="32"/>
                <w:rtl/>
                <w:lang w:val="en-GB"/>
              </w:rPr>
            </w:pPr>
            <w:r w:rsidRPr="008807AF">
              <w:rPr>
                <w:rFonts w:hint="cs"/>
                <w:sz w:val="32"/>
                <w:szCs w:val="32"/>
                <w:rtl/>
                <w:lang w:val="en-GB"/>
              </w:rPr>
              <w:t>ملحق الدراسة</w:t>
            </w:r>
          </w:p>
        </w:tc>
        <w:tc>
          <w:tcPr>
            <w:tcW w:w="4520" w:type="dxa"/>
            <w:shd w:val="clear" w:color="auto" w:fill="FFFFFF"/>
          </w:tcPr>
          <w:p w14:paraId="2DFDE27A" w14:textId="1337A3ED" w:rsidR="006A13AD" w:rsidRPr="008807AF" w:rsidRDefault="00D22F21" w:rsidP="00246301">
            <w:pPr>
              <w:bidi w:val="0"/>
              <w:jc w:val="center"/>
              <w:cnfStyle w:val="000000000000" w:firstRow="0" w:lastRow="0" w:firstColumn="0" w:lastColumn="0" w:oddVBand="0" w:evenVBand="0" w:oddHBand="0" w:evenHBand="0" w:firstRowFirstColumn="0" w:firstRowLastColumn="0" w:lastRowFirstColumn="0" w:lastRowLastColumn="0"/>
              <w:rPr>
                <w:b/>
                <w:bCs/>
                <w:sz w:val="32"/>
                <w:szCs w:val="32"/>
                <w:rtl/>
                <w:lang w:val="en-GB"/>
              </w:rPr>
            </w:pPr>
            <w:r>
              <w:rPr>
                <w:b/>
                <w:bCs/>
                <w:sz w:val="32"/>
                <w:szCs w:val="32"/>
                <w:lang w:val="en-GB"/>
              </w:rPr>
              <w:t>58</w:t>
            </w:r>
          </w:p>
        </w:tc>
      </w:tr>
    </w:tbl>
    <w:p w14:paraId="0C1DC3C7" w14:textId="77777777" w:rsidR="0003438F" w:rsidRDefault="0003438F" w:rsidP="00393170">
      <w:pPr>
        <w:rPr>
          <w:b/>
          <w:bCs/>
          <w:sz w:val="32"/>
          <w:szCs w:val="32"/>
          <w:rtl/>
        </w:rPr>
      </w:pPr>
    </w:p>
    <w:p w14:paraId="0FF25FE9" w14:textId="0E31B2E4" w:rsidR="004D0D08" w:rsidRPr="001C47A0" w:rsidRDefault="004D0D08" w:rsidP="00A81279">
      <w:pPr>
        <w:jc w:val="center"/>
        <w:rPr>
          <w:b/>
          <w:bCs/>
          <w:sz w:val="36"/>
          <w:szCs w:val="36"/>
          <w:rtl/>
        </w:rPr>
      </w:pPr>
      <w:r w:rsidRPr="001C47A0">
        <w:rPr>
          <w:rFonts w:hint="cs"/>
          <w:b/>
          <w:bCs/>
          <w:sz w:val="36"/>
          <w:szCs w:val="36"/>
          <w:rtl/>
        </w:rPr>
        <w:lastRenderedPageBreak/>
        <w:t>المقدمة</w:t>
      </w:r>
    </w:p>
    <w:p w14:paraId="4E0EB189" w14:textId="77777777" w:rsidR="004D0D08" w:rsidRDefault="004D0D08" w:rsidP="0039711F">
      <w:pPr>
        <w:jc w:val="both"/>
        <w:rPr>
          <w:b/>
          <w:bCs/>
          <w:sz w:val="32"/>
          <w:szCs w:val="32"/>
          <w:rtl/>
        </w:rPr>
      </w:pPr>
    </w:p>
    <w:p w14:paraId="7CC6759E" w14:textId="77777777" w:rsidR="00DF5321" w:rsidRPr="005522F5" w:rsidRDefault="00DF5321" w:rsidP="0039711F">
      <w:pPr>
        <w:spacing w:after="0" w:line="240" w:lineRule="auto"/>
        <w:jc w:val="both"/>
        <w:rPr>
          <w:rFonts w:ascii=".AppleSystemUIFont" w:eastAsiaTheme="minorEastAsia" w:hAnsi=".AppleSystemUIFont" w:cs="Times New Roman"/>
          <w:sz w:val="34"/>
          <w:szCs w:val="34"/>
          <w:lang w:val="en-SA"/>
        </w:rPr>
      </w:pPr>
      <w:r w:rsidRPr="005522F5">
        <w:rPr>
          <w:rFonts w:ascii="UICTFontTextStyleBody" w:eastAsiaTheme="minorEastAsia" w:hAnsi="UICTFontTextStyleBody" w:cs="Times New Roman"/>
          <w:sz w:val="34"/>
          <w:szCs w:val="34"/>
          <w:rtl/>
          <w:lang w:val="en-SA"/>
        </w:rPr>
        <w:t>يشهد المشهد الاقتصادي والاجتماعي في المملكة العربية السعودية تحولاً جذرياً ومتسارعاً في ظل "رؤية المملكة 2030"، التي وضعت التحول الرقمي كأحد ركائزها الأساسية لبناء اقتصاد مزدهر ومستدام. لقد أدى هذا التوسع الرقمي إلى إعادة صياغة شاملة لمفاهيم الاستهلاك وأنماط السلوك الشرائي لدى الأفراد، حيث انتقل المجتمع السعودي من الاعتماد على قنوات التسويق التقليدية إلى الانخراط الكلي في فضاءات التجارة الإلكترونية والمنصات الرقمية؛ الأمر الذي جعل من الوصول إلى المستهلك عملية أكثر تعقيداً وديناميكية (الزين، 2026، ص. 12).</w:t>
      </w:r>
    </w:p>
    <w:p w14:paraId="649B374A" w14:textId="77777777" w:rsidR="00DF5321" w:rsidRPr="005522F5" w:rsidRDefault="00DF5321" w:rsidP="0039711F">
      <w:pPr>
        <w:spacing w:after="0" w:line="240" w:lineRule="auto"/>
        <w:jc w:val="both"/>
        <w:rPr>
          <w:rFonts w:ascii=".AppleSystemUIFont" w:eastAsiaTheme="minorEastAsia" w:hAnsi=".AppleSystemUIFont" w:cs="Times New Roman"/>
          <w:sz w:val="34"/>
          <w:szCs w:val="34"/>
          <w:rtl/>
          <w:lang w:val="en-SA"/>
        </w:rPr>
      </w:pPr>
      <w:r w:rsidRPr="005522F5">
        <w:rPr>
          <w:rFonts w:ascii="UICTFontTextStyleBody" w:eastAsiaTheme="minorEastAsia" w:hAnsi="UICTFontTextStyleBody" w:cs="Times New Roman"/>
          <w:sz w:val="34"/>
          <w:szCs w:val="34"/>
          <w:rtl/>
          <w:lang w:val="en-SA"/>
        </w:rPr>
        <w:t>وفي هذا السياق، لم يعد المستهلك السعودي في العصر الراهن مجرد متلقٍ سلبي للرسائل الإعلانية التقليدية، بل أصبح مشاركاً فعالاً ومؤثراً في بيئة رقمية تتسم بالتفاعل العالي، ومحفوفة بالتأثيرات الاجتماعية المباشرة والممتدة. وقد برز "التسويق عبر المؤثرين" كاستراتيجية تسويقية فائقة التأثير، حيث استطاع صناع المحتوى بناء علاقات شبه اجتماعية مع متابعيهم، مما منحهم قوة إقناعية استثنائية تفوق في كثير من الأحيان قوة الإعلانات التقليدية (العنزي، 2025، ص. 38). وتشير الدراسات الحديثة إلى أن ما يقارب من 85% من مستخدمي وسائل التواصل الاجتماعي في المملكة يثقون بتوصيات المؤثرين بنفس درجة ثقتهم في توصيات الأصدقاء المقربين أو أفراد العائلة، مما يضع المؤثر في موقع قيادي لرأي المستهلك (حبيب وآخرون، 2024، ص. 92).</w:t>
      </w:r>
    </w:p>
    <w:p w14:paraId="31A50CB1" w14:textId="77777777" w:rsidR="00DF5321" w:rsidRPr="005522F5" w:rsidRDefault="00DF5321" w:rsidP="0039711F">
      <w:pPr>
        <w:spacing w:after="0" w:line="240" w:lineRule="auto"/>
        <w:jc w:val="both"/>
        <w:rPr>
          <w:rFonts w:ascii=".AppleSystemUIFont" w:eastAsiaTheme="minorEastAsia" w:hAnsi=".AppleSystemUIFont" w:cs="Times New Roman"/>
          <w:sz w:val="34"/>
          <w:szCs w:val="34"/>
          <w:rtl/>
          <w:lang w:val="en-SA"/>
        </w:rPr>
      </w:pPr>
      <w:r w:rsidRPr="005522F5">
        <w:rPr>
          <w:rFonts w:ascii="UICTFontTextStyleBody" w:eastAsiaTheme="minorEastAsia" w:hAnsi="UICTFontTextStyleBody" w:cs="Times New Roman"/>
          <w:sz w:val="34"/>
          <w:szCs w:val="34"/>
          <w:rtl/>
          <w:lang w:val="en-SA"/>
        </w:rPr>
        <w:t>وعند إسقاط هذه الظاهرة على القطاع التعليمي، نجد أن أولياء الأمور في مدينة الرياض أصبحوا أكثر اعتماداً على التوصيات الرقمية في اتخاذ قراراتهم التربوية والشرائية، سواء تعلق الأمر باختيار البرامج التعليمية، أو التطبيقات التقنية، أو المستلزمات الدراسية لأبنائهم. إن هذا التحول في "سيكولوجية اتخاذ القرار الشرائي" لدى ولي الأمر يتطلب فهماً عميقاً وشاملاً للعوامل والمتغيرات التي تجعل أولياء الأمور يتجاوبون مع محتوى المؤثر، بدءاً من مرحلة إدراك الحاجة التعليمية والبحث عن المعلومات، وصولاً إلى اتخاذ القرار النهائي وتقييم ما بعد الشراء (كامل زهير محمد وآخرون، 2025، ص. 205).</w:t>
      </w:r>
    </w:p>
    <w:p w14:paraId="23E4B0FA" w14:textId="77777777" w:rsidR="00DF5321" w:rsidRPr="005522F5" w:rsidRDefault="00DF5321" w:rsidP="0039711F">
      <w:pPr>
        <w:spacing w:after="0" w:line="240" w:lineRule="auto"/>
        <w:jc w:val="both"/>
        <w:rPr>
          <w:rFonts w:ascii=".AppleSystemUIFont" w:eastAsiaTheme="minorEastAsia" w:hAnsi=".AppleSystemUIFont" w:cs="Times New Roman"/>
          <w:sz w:val="34"/>
          <w:szCs w:val="34"/>
          <w:rtl/>
          <w:lang w:val="en-SA"/>
        </w:rPr>
      </w:pPr>
      <w:r w:rsidRPr="005522F5">
        <w:rPr>
          <w:rFonts w:ascii="UICTFontTextStyleBody" w:eastAsiaTheme="minorEastAsia" w:hAnsi="UICTFontTextStyleBody" w:cs="Times New Roman"/>
          <w:sz w:val="34"/>
          <w:szCs w:val="34"/>
          <w:rtl/>
          <w:lang w:val="en-SA"/>
        </w:rPr>
        <w:t>علاوة على ذلك، تؤكد التقارير الإحصائية الصادرة عن الهيئة العامة للإحصاء أن حجم الإنفاق الإعلاني الرقمي في المملكة قد شهد نمواً متصاعداً، حيث تضاعف بنسبة تصل إلى 40% خلال السنوات الثلاث الماضية، وهو مؤشر يعكس الأهمية القصوى لفهم ديناميكيات هذه الظاهرة في ظل المنافسة الشرسة بين العلامات التجارية المحلية والعالمية التي تسعى لاقتناص ولاء المستهلك السعودي، خاصة في قطاع التعليم الذي يعد استثماراً استراتيجياً لكل أسرة (الهيئة العامة للإحصاء، 2026، ص. 15).</w:t>
      </w:r>
    </w:p>
    <w:p w14:paraId="17663606" w14:textId="77777777" w:rsidR="00DF5321" w:rsidRDefault="00DF5321" w:rsidP="0039711F">
      <w:pPr>
        <w:spacing w:after="0" w:line="240" w:lineRule="auto"/>
        <w:jc w:val="both"/>
        <w:rPr>
          <w:rFonts w:ascii="UICTFontTextStyleBody" w:eastAsiaTheme="minorEastAsia" w:hAnsi="UICTFontTextStyleBody" w:cs="Times New Roman"/>
          <w:sz w:val="34"/>
          <w:szCs w:val="34"/>
          <w:rtl/>
          <w:lang w:val="en-SA"/>
        </w:rPr>
      </w:pPr>
      <w:r w:rsidRPr="005522F5">
        <w:rPr>
          <w:rFonts w:ascii="UICTFontTextStyleBody" w:eastAsiaTheme="minorEastAsia" w:hAnsi="UICTFontTextStyleBody" w:cs="Times New Roman"/>
          <w:sz w:val="34"/>
          <w:szCs w:val="34"/>
          <w:rtl/>
          <w:lang w:val="en-SA"/>
        </w:rPr>
        <w:t xml:space="preserve">إن هيمنة منصات مثل "تيك توك" و"سناب شات" على نمط حياة الأسرة السعودية، تجعل من دراسة أبعاد مصداقية المؤثر وجودة المحتوى ضرورة علمية وتطبيقية لا غنى </w:t>
      </w:r>
      <w:r w:rsidRPr="005522F5">
        <w:rPr>
          <w:rFonts w:ascii="UICTFontTextStyleBody" w:eastAsiaTheme="minorEastAsia" w:hAnsi="UICTFontTextStyleBody" w:cs="Times New Roman"/>
          <w:sz w:val="34"/>
          <w:szCs w:val="34"/>
          <w:rtl/>
          <w:lang w:val="en-SA"/>
        </w:rPr>
        <w:lastRenderedPageBreak/>
        <w:t>عنها للشركات والباحثين على حد سواء. وعلى الرغم من تعدد الدراسات التي تناولت التسويق الإلكتروني، إلا أن هناك فجوة معرفية تكمن في تفسير كيفية انتقال تأثير المؤثر من "الجانب الوجداني" المتمثل في الإعجاب، إلى "الجانب السلوكي" المتمثل في عملية اتخاذ القرار التعليمي والشرائي الفعلي في السوق السعودي تحديداً، وهو ما تحاول هذه الدراسة رصده وتحليله بشكل دقيق ومعمق في مدينة الرياض، بما يمنح هذه الدراسة إطاراً مرجعياً متيناً يساهم في فهم مستقبل التسويق التربوي في المملكة في ظل التغيرات التكنولوجية المتسارعة (</w:t>
      </w:r>
      <w:r w:rsidRPr="005522F5">
        <w:rPr>
          <w:rFonts w:ascii="UICTFontTextStyleBody" w:eastAsiaTheme="minorEastAsia" w:hAnsi="UICTFontTextStyleBody" w:cs="Times New Roman"/>
          <w:sz w:val="34"/>
          <w:szCs w:val="34"/>
          <w:lang w:val="en-SA"/>
        </w:rPr>
        <w:t>Asem Alnasser</w:t>
      </w:r>
      <w:r w:rsidRPr="005522F5">
        <w:rPr>
          <w:rFonts w:ascii="Times New Roman" w:eastAsiaTheme="minorEastAsia" w:hAnsi="Times New Roman" w:cs="Times New Roman"/>
          <w:sz w:val="34"/>
          <w:szCs w:val="34"/>
          <w:lang w:val="en-SA"/>
        </w:rPr>
        <w:t>،</w:t>
      </w:r>
      <w:r w:rsidRPr="005522F5">
        <w:rPr>
          <w:rFonts w:ascii="UICTFontTextStyleBody" w:eastAsiaTheme="minorEastAsia" w:hAnsi="UICTFontTextStyleBody" w:cs="Times New Roman"/>
          <w:sz w:val="34"/>
          <w:szCs w:val="34"/>
          <w:lang w:val="en-SA"/>
        </w:rPr>
        <w:t xml:space="preserve"> 2025</w:t>
      </w:r>
      <w:r w:rsidRPr="005522F5">
        <w:rPr>
          <w:rFonts w:ascii="UICTFontTextStyleBody" w:eastAsiaTheme="minorEastAsia" w:hAnsi="UICTFontTextStyleBody" w:cs="Times New Roman"/>
          <w:sz w:val="34"/>
          <w:szCs w:val="34"/>
          <w:rtl/>
          <w:lang w:val="en-SA"/>
        </w:rPr>
        <w:t>، ص. 118).</w:t>
      </w:r>
    </w:p>
    <w:p w14:paraId="2A5894C2" w14:textId="77777777" w:rsidR="001830F0" w:rsidRDefault="001830F0" w:rsidP="0039711F">
      <w:pPr>
        <w:spacing w:after="0" w:line="240" w:lineRule="auto"/>
        <w:jc w:val="both"/>
        <w:rPr>
          <w:rFonts w:ascii="UICTFontTextStyleBody" w:eastAsiaTheme="minorEastAsia" w:hAnsi="UICTFontTextStyleBody" w:cs="Times New Roman"/>
          <w:sz w:val="34"/>
          <w:szCs w:val="34"/>
          <w:rtl/>
          <w:lang w:val="en-SA"/>
        </w:rPr>
      </w:pPr>
    </w:p>
    <w:p w14:paraId="42BBCA24" w14:textId="77777777" w:rsidR="001830F0" w:rsidRDefault="001830F0" w:rsidP="0039711F">
      <w:pPr>
        <w:spacing w:after="0" w:line="240" w:lineRule="auto"/>
        <w:jc w:val="both"/>
        <w:rPr>
          <w:rFonts w:ascii="UICTFontTextStyleBody" w:eastAsiaTheme="minorEastAsia" w:hAnsi="UICTFontTextStyleBody" w:cs="Times New Roman"/>
          <w:sz w:val="34"/>
          <w:szCs w:val="34"/>
          <w:rtl/>
          <w:lang w:val="en-SA"/>
        </w:rPr>
      </w:pPr>
    </w:p>
    <w:p w14:paraId="669DBD46" w14:textId="77777777" w:rsidR="001830F0" w:rsidRDefault="001830F0" w:rsidP="0039711F">
      <w:pPr>
        <w:spacing w:after="0" w:line="240" w:lineRule="auto"/>
        <w:jc w:val="both"/>
        <w:rPr>
          <w:rFonts w:ascii="UICTFontTextStyleBody" w:eastAsiaTheme="minorEastAsia" w:hAnsi="UICTFontTextStyleBody" w:cs="Times New Roman"/>
          <w:sz w:val="34"/>
          <w:szCs w:val="34"/>
          <w:rtl/>
          <w:lang w:val="en-SA"/>
        </w:rPr>
      </w:pPr>
    </w:p>
    <w:p w14:paraId="74177AA4" w14:textId="77777777" w:rsidR="001830F0" w:rsidRDefault="001830F0" w:rsidP="0039711F">
      <w:pPr>
        <w:spacing w:after="0" w:line="240" w:lineRule="auto"/>
        <w:jc w:val="both"/>
        <w:rPr>
          <w:rFonts w:ascii="UICTFontTextStyleBody" w:eastAsiaTheme="minorEastAsia" w:hAnsi="UICTFontTextStyleBody" w:cs="Times New Roman"/>
          <w:sz w:val="34"/>
          <w:szCs w:val="34"/>
          <w:rtl/>
          <w:lang w:val="en-SA"/>
        </w:rPr>
      </w:pPr>
    </w:p>
    <w:p w14:paraId="08FF4B0E" w14:textId="77777777" w:rsidR="001830F0" w:rsidRPr="005522F5" w:rsidRDefault="001830F0" w:rsidP="0039711F">
      <w:pPr>
        <w:spacing w:after="0" w:line="240" w:lineRule="auto"/>
        <w:jc w:val="both"/>
        <w:rPr>
          <w:rFonts w:ascii=".AppleSystemUIFont" w:eastAsiaTheme="minorEastAsia" w:hAnsi=".AppleSystemUIFont" w:cs="Times New Roman"/>
          <w:sz w:val="34"/>
          <w:szCs w:val="34"/>
          <w:rtl/>
          <w:lang w:val="en-SA"/>
        </w:rPr>
      </w:pPr>
    </w:p>
    <w:p w14:paraId="15359657" w14:textId="186BD758" w:rsidR="004D0D08" w:rsidRPr="00067C2B" w:rsidRDefault="00067C2B" w:rsidP="0039711F">
      <w:pPr>
        <w:spacing w:after="0" w:line="240" w:lineRule="auto"/>
        <w:jc w:val="both"/>
        <w:rPr>
          <w:rFonts w:ascii=".AppleSystemUIFont" w:eastAsiaTheme="minorEastAsia" w:hAnsi=".AppleSystemUIFont" w:cs="Times New Roman"/>
          <w:sz w:val="34"/>
          <w:szCs w:val="34"/>
          <w:rtl/>
          <w:lang w:val="en-SA"/>
        </w:rPr>
      </w:pPr>
      <w:r>
        <w:rPr>
          <w:rFonts w:ascii="UICTFontTextStyleBody" w:eastAsiaTheme="minorEastAsia" w:hAnsi="UICTFontTextStyleBody" w:cs="Times New Roman" w:hint="cs"/>
          <w:sz w:val="34"/>
          <w:szCs w:val="34"/>
          <w:rtl/>
          <w:lang w:val="en-SA"/>
        </w:rPr>
        <w:t xml:space="preserve">  </w:t>
      </w:r>
    </w:p>
    <w:p w14:paraId="4526A650" w14:textId="72E43BB4" w:rsidR="003C6703" w:rsidRDefault="00C7269D" w:rsidP="0039711F">
      <w:pPr>
        <w:jc w:val="both"/>
        <w:rPr>
          <w:b/>
          <w:bCs/>
          <w:sz w:val="32"/>
          <w:szCs w:val="32"/>
          <w:rtl/>
        </w:rPr>
      </w:pPr>
      <w:r>
        <w:rPr>
          <w:rFonts w:hint="cs"/>
          <w:b/>
          <w:bCs/>
          <w:sz w:val="32"/>
          <w:szCs w:val="32"/>
          <w:rtl/>
        </w:rPr>
        <w:t>أولاً</w:t>
      </w:r>
      <w:r>
        <w:rPr>
          <w:b/>
          <w:bCs/>
          <w:sz w:val="32"/>
          <w:szCs w:val="32"/>
          <w:rtl/>
        </w:rPr>
        <w:t>:</w:t>
      </w:r>
      <w:r w:rsidR="00A236FD" w:rsidRPr="00A236FD">
        <w:rPr>
          <w:rFonts w:hint="cs"/>
          <w:b/>
          <w:bCs/>
          <w:sz w:val="32"/>
          <w:szCs w:val="32"/>
          <w:rtl/>
        </w:rPr>
        <w:t xml:space="preserve"> </w:t>
      </w:r>
      <w:r w:rsidR="00E46566" w:rsidRPr="00A236FD">
        <w:rPr>
          <w:rFonts w:hint="cs"/>
          <w:b/>
          <w:bCs/>
          <w:sz w:val="32"/>
          <w:szCs w:val="32"/>
          <w:rtl/>
        </w:rPr>
        <w:t xml:space="preserve">الدراسات السابقة </w:t>
      </w:r>
    </w:p>
    <w:p w14:paraId="2196FE70" w14:textId="77777777" w:rsidR="0039711F" w:rsidRDefault="0039711F" w:rsidP="0039711F">
      <w:pPr>
        <w:jc w:val="both"/>
        <w:rPr>
          <w:b/>
          <w:bCs/>
          <w:sz w:val="32"/>
          <w:szCs w:val="32"/>
        </w:rPr>
      </w:pPr>
    </w:p>
    <w:p w14:paraId="76C6E70D" w14:textId="165A9E83" w:rsidR="0064494D" w:rsidRDefault="00B30729" w:rsidP="0039711F">
      <w:pPr>
        <w:jc w:val="both"/>
        <w:rPr>
          <w:rFonts w:cs="Arial"/>
          <w:sz w:val="32"/>
          <w:szCs w:val="32"/>
          <w:u w:val="single"/>
          <w:rtl/>
        </w:rPr>
      </w:pPr>
      <w:r w:rsidRPr="00B30729">
        <w:rPr>
          <w:rFonts w:cs="Arial"/>
          <w:sz w:val="32"/>
          <w:szCs w:val="32"/>
          <w:u w:val="single"/>
          <w:rtl/>
        </w:rPr>
        <w:t xml:space="preserve"> </w:t>
      </w:r>
      <w:r w:rsidRPr="00B30729">
        <w:rPr>
          <w:rFonts w:cs="Arial" w:hint="cs"/>
          <w:sz w:val="32"/>
          <w:szCs w:val="32"/>
          <w:u w:val="single"/>
          <w:rtl/>
        </w:rPr>
        <w:t>المحور</w:t>
      </w:r>
      <w:r w:rsidRPr="00B30729">
        <w:rPr>
          <w:rFonts w:cs="Arial"/>
          <w:sz w:val="32"/>
          <w:szCs w:val="32"/>
          <w:u w:val="single"/>
          <w:rtl/>
        </w:rPr>
        <w:t xml:space="preserve"> </w:t>
      </w:r>
      <w:r w:rsidRPr="00B30729">
        <w:rPr>
          <w:rFonts w:cs="Arial" w:hint="cs"/>
          <w:sz w:val="32"/>
          <w:szCs w:val="32"/>
          <w:u w:val="single"/>
          <w:rtl/>
        </w:rPr>
        <w:t>الأول</w:t>
      </w:r>
      <w:r w:rsidRPr="00B30729">
        <w:rPr>
          <w:rFonts w:cs="Arial"/>
          <w:sz w:val="32"/>
          <w:szCs w:val="32"/>
          <w:u w:val="single"/>
          <w:rtl/>
        </w:rPr>
        <w:t xml:space="preserve">: </w:t>
      </w:r>
      <w:r w:rsidRPr="00B30729">
        <w:rPr>
          <w:rFonts w:cs="Arial" w:hint="cs"/>
          <w:sz w:val="32"/>
          <w:szCs w:val="32"/>
          <w:u w:val="single"/>
          <w:rtl/>
        </w:rPr>
        <w:t>سلوك</w:t>
      </w:r>
      <w:r w:rsidRPr="00B30729">
        <w:rPr>
          <w:rFonts w:cs="Arial"/>
          <w:sz w:val="32"/>
          <w:szCs w:val="32"/>
          <w:u w:val="single"/>
          <w:rtl/>
        </w:rPr>
        <w:t xml:space="preserve"> </w:t>
      </w:r>
      <w:r w:rsidRPr="00B30729">
        <w:rPr>
          <w:rFonts w:cs="Arial" w:hint="cs"/>
          <w:sz w:val="32"/>
          <w:szCs w:val="32"/>
          <w:u w:val="single"/>
          <w:rtl/>
        </w:rPr>
        <w:t>الـمستهلك</w:t>
      </w:r>
      <w:r w:rsidRPr="00B30729">
        <w:rPr>
          <w:rFonts w:cs="Arial"/>
          <w:sz w:val="32"/>
          <w:szCs w:val="32"/>
          <w:u w:val="single"/>
          <w:rtl/>
        </w:rPr>
        <w:t xml:space="preserve"> </w:t>
      </w:r>
      <w:r w:rsidRPr="00B30729">
        <w:rPr>
          <w:rFonts w:cs="Arial" w:hint="cs"/>
          <w:sz w:val="32"/>
          <w:szCs w:val="32"/>
          <w:u w:val="single"/>
          <w:rtl/>
        </w:rPr>
        <w:t>السعودي</w:t>
      </w:r>
      <w:r w:rsidRPr="00B30729">
        <w:rPr>
          <w:rFonts w:cs="Arial"/>
          <w:sz w:val="32"/>
          <w:szCs w:val="32"/>
          <w:u w:val="single"/>
          <w:rtl/>
        </w:rPr>
        <w:t xml:space="preserve"> </w:t>
      </w:r>
      <w:r w:rsidRPr="00B30729">
        <w:rPr>
          <w:rFonts w:cs="Arial" w:hint="cs"/>
          <w:sz w:val="32"/>
          <w:szCs w:val="32"/>
          <w:u w:val="single"/>
          <w:rtl/>
        </w:rPr>
        <w:t>و</w:t>
      </w:r>
      <w:r w:rsidR="006F4317">
        <w:rPr>
          <w:rFonts w:cs="Arial" w:hint="cs"/>
          <w:sz w:val="32"/>
          <w:szCs w:val="32"/>
          <w:u w:val="single"/>
          <w:rtl/>
        </w:rPr>
        <w:t xml:space="preserve">مراحل القرار الشرائي </w:t>
      </w:r>
      <w:r w:rsidR="000546E9">
        <w:rPr>
          <w:rFonts w:cs="Arial" w:hint="cs"/>
          <w:sz w:val="32"/>
          <w:szCs w:val="32"/>
          <w:u w:val="single"/>
          <w:rtl/>
        </w:rPr>
        <w:t xml:space="preserve">الرقمي </w:t>
      </w:r>
    </w:p>
    <w:p w14:paraId="43BE85CC" w14:textId="77777777" w:rsidR="00057D15" w:rsidRDefault="00057D15" w:rsidP="0039711F">
      <w:pPr>
        <w:jc w:val="both"/>
        <w:rPr>
          <w:rFonts w:cs="Arial"/>
          <w:sz w:val="32"/>
          <w:szCs w:val="32"/>
          <w:u w:val="single"/>
        </w:rPr>
      </w:pPr>
    </w:p>
    <w:p w14:paraId="247341F5" w14:textId="519D6407" w:rsidR="00393170" w:rsidRDefault="00446484" w:rsidP="00C20139">
      <w:pPr>
        <w:pStyle w:val="p1"/>
        <w:numPr>
          <w:ilvl w:val="0"/>
          <w:numId w:val="1"/>
        </w:numPr>
        <w:bidi/>
        <w:jc w:val="both"/>
        <w:rPr>
          <w:rStyle w:val="s1"/>
          <w:sz w:val="32"/>
          <w:szCs w:val="32"/>
        </w:rPr>
      </w:pPr>
      <w:r w:rsidRPr="00413A6B">
        <w:rPr>
          <w:sz w:val="32"/>
          <w:szCs w:val="32"/>
          <w:rtl/>
        </w:rPr>
        <w:t xml:space="preserve">دراسة (الزين، 2026) بعنوان: </w:t>
      </w:r>
      <w:r w:rsidRPr="00413A6B">
        <w:rPr>
          <w:rStyle w:val="s2"/>
          <w:b/>
          <w:bCs/>
          <w:sz w:val="32"/>
          <w:szCs w:val="32"/>
          <w:rtl/>
        </w:rPr>
        <w:t>“أثر التسويق عبر وسائل التواصل الاجتماعي على سلوك المستهلك بالتطبيق على عينة من شركات التسويق الإلكتروني بالمملكة العربية السعودية”</w:t>
      </w:r>
      <w:r w:rsidRPr="00413A6B">
        <w:rPr>
          <w:rStyle w:val="s1"/>
          <w:sz w:val="32"/>
          <w:szCs w:val="32"/>
          <w:rtl/>
        </w:rPr>
        <w:t xml:space="preserve">، هدفت إلى تحليل أثر التسويق عبر وسائل التواصل الاجتماعي على سلوك المستهلك، من خلال دراسة تأثير الأنشطة التسويقية الرقمية في مراحل اتخاذ القرار الشرائي، واستكشاف دور المحتوى الرقمي، والتوصيات الإلكترونية، وتعليقات المستخدمين، والإعلانات المدفوعة في تشكيل اتجاهات المستهلكين وثقتهم بالعلامات التجارية. طُبقت الدراسة على عينة من شركات التسويق الإلكتروني في المملكة العربية </w:t>
      </w:r>
      <w:r w:rsidR="003C6703" w:rsidRPr="00413A6B">
        <w:rPr>
          <w:rStyle w:val="s1"/>
          <w:rFonts w:hint="eastAsia"/>
          <w:sz w:val="32"/>
          <w:szCs w:val="32"/>
          <w:rtl/>
        </w:rPr>
        <w:t>السعودية</w:t>
      </w:r>
      <w:r w:rsidR="003C6703" w:rsidRPr="00413A6B">
        <w:rPr>
          <w:rStyle w:val="s1"/>
          <w:sz w:val="32"/>
          <w:szCs w:val="32"/>
          <w:rtl/>
        </w:rPr>
        <w:t>. واعتمد</w:t>
      </w:r>
      <w:r w:rsidR="003C6703" w:rsidRPr="00413A6B">
        <w:rPr>
          <w:rStyle w:val="s1"/>
          <w:rFonts w:hint="eastAsia"/>
          <w:sz w:val="32"/>
          <w:szCs w:val="32"/>
          <w:rtl/>
        </w:rPr>
        <w:t>ت</w:t>
      </w:r>
      <w:r w:rsidRPr="00413A6B">
        <w:rPr>
          <w:rStyle w:val="s1"/>
          <w:sz w:val="32"/>
          <w:szCs w:val="32"/>
          <w:rtl/>
        </w:rPr>
        <w:t xml:space="preserve"> الدراسة على </w:t>
      </w:r>
      <w:r w:rsidRPr="00413A6B">
        <w:rPr>
          <w:rStyle w:val="s2"/>
          <w:sz w:val="32"/>
          <w:szCs w:val="32"/>
          <w:rtl/>
        </w:rPr>
        <w:t>المنهج الوصفي التحليلي</w:t>
      </w:r>
      <w:r w:rsidRPr="00413A6B">
        <w:rPr>
          <w:rStyle w:val="s1"/>
          <w:sz w:val="32"/>
          <w:szCs w:val="32"/>
          <w:rtl/>
        </w:rPr>
        <w:t xml:space="preserve">، واستخدمت </w:t>
      </w:r>
      <w:r w:rsidRPr="00413A6B">
        <w:rPr>
          <w:rStyle w:val="s2"/>
          <w:sz w:val="32"/>
          <w:szCs w:val="32"/>
          <w:rtl/>
        </w:rPr>
        <w:t>مراجعة الأدبيات والدراسات السابقة وتحليل المحتوى</w:t>
      </w:r>
      <w:r w:rsidRPr="00413A6B">
        <w:rPr>
          <w:rStyle w:val="s1"/>
          <w:sz w:val="32"/>
          <w:szCs w:val="32"/>
          <w:rtl/>
        </w:rPr>
        <w:t xml:space="preserve"> كأداة للدراسة. وتوصلت نتائج الدراسة إلى أن التسويق عبر وسائل التواصل الاجتماعي يؤثر بصورة إيجابية في إدراك المستهلك للعلامة التجارية، ويعزز الثقة بها، ويزيد من احتمالية اتخاذ قرار الشراء. كما كشفت عن أن التفاعل المستمر بين الشركات والمستهلكين، وجودة المحتوى المنشور، ومصداقية المعلومات المتداولة عبر المنصات الاجتماعية تعد من أهم العوامل المؤثرة في تشكيل سلوك المستهلك.</w:t>
      </w:r>
    </w:p>
    <w:p w14:paraId="7643722D" w14:textId="77777777" w:rsidR="00393170" w:rsidRPr="00393170" w:rsidRDefault="00393170" w:rsidP="0039711F">
      <w:pPr>
        <w:pStyle w:val="p1"/>
        <w:bidi/>
        <w:ind w:left="1080"/>
        <w:jc w:val="both"/>
        <w:rPr>
          <w:sz w:val="32"/>
          <w:szCs w:val="32"/>
        </w:rPr>
      </w:pPr>
    </w:p>
    <w:p w14:paraId="6631EF66" w14:textId="296B649D" w:rsidR="00C35540" w:rsidRPr="0039711F" w:rsidRDefault="00FE0902" w:rsidP="00C20139">
      <w:pPr>
        <w:pStyle w:val="p1"/>
        <w:numPr>
          <w:ilvl w:val="0"/>
          <w:numId w:val="1"/>
        </w:numPr>
        <w:bidi/>
        <w:jc w:val="both"/>
        <w:rPr>
          <w:b/>
          <w:bCs/>
          <w:sz w:val="32"/>
          <w:szCs w:val="32"/>
        </w:rPr>
      </w:pPr>
      <w:r w:rsidRPr="003E7A98">
        <w:rPr>
          <w:rFonts w:hint="cs"/>
          <w:sz w:val="32"/>
          <w:szCs w:val="32"/>
          <w:rtl/>
        </w:rPr>
        <w:lastRenderedPageBreak/>
        <w:t>دراسة</w:t>
      </w:r>
      <w:r w:rsidR="003D02C5" w:rsidRPr="003E7A98">
        <w:rPr>
          <w:sz w:val="32"/>
          <w:szCs w:val="32"/>
          <w:rtl/>
        </w:rPr>
        <w:t xml:space="preserve"> (</w:t>
      </w:r>
      <w:r w:rsidR="0064494D" w:rsidRPr="003E7A98">
        <w:rPr>
          <w:sz w:val="32"/>
          <w:szCs w:val="32"/>
        </w:rPr>
        <w:t>Asem Alnasser</w:t>
      </w:r>
      <w:r w:rsidR="0064494D" w:rsidRPr="003E7A98">
        <w:rPr>
          <w:sz w:val="32"/>
          <w:szCs w:val="32"/>
          <w:rtl/>
        </w:rPr>
        <w:t xml:space="preserve"> </w:t>
      </w:r>
      <w:r w:rsidR="003D02C5" w:rsidRPr="003E7A98">
        <w:rPr>
          <w:sz w:val="32"/>
          <w:szCs w:val="32"/>
          <w:rtl/>
        </w:rPr>
        <w:t xml:space="preserve">، 2025) بعنوان: </w:t>
      </w:r>
      <w:r w:rsidR="003D02C5" w:rsidRPr="003E7A98">
        <w:rPr>
          <w:b/>
          <w:bCs/>
          <w:sz w:val="32"/>
          <w:szCs w:val="32"/>
          <w:rtl/>
        </w:rPr>
        <w:t xml:space="preserve">“التسويق وسلوك المستهلك في المملكة العربية السعودية” </w:t>
      </w:r>
      <w:r w:rsidR="003D02C5" w:rsidRPr="003E7A98">
        <w:rPr>
          <w:sz w:val="32"/>
          <w:szCs w:val="32"/>
          <w:rtl/>
        </w:rPr>
        <w:t>إلى استكشاف تعقيدات سلوك المستهلك السعودي، والعوامل الثقافية والاقتصادية والاجتماعية المؤثرة في قرارات الشراء داخل السوق السعودي. وقد طُبِّقت الدراسة على عينة من المستهلكين في المملكة العربية السعودية. واعتمدت الدراسة المنهج الوصفي التحليلي، واستخدمت أداة تحليل المحتوى/التحليل القائم على الأدبيات.</w:t>
      </w:r>
      <w:r w:rsidR="0064494D" w:rsidRPr="003E7A98">
        <w:rPr>
          <w:sz w:val="32"/>
          <w:szCs w:val="32"/>
        </w:rPr>
        <w:t xml:space="preserve"> </w:t>
      </w:r>
      <w:r w:rsidR="003D02C5" w:rsidRPr="003E7A98">
        <w:rPr>
          <w:sz w:val="32"/>
          <w:szCs w:val="32"/>
          <w:rtl/>
        </w:rPr>
        <w:t xml:space="preserve">وأظهرت نتائج الدراسة أن سلوك المستهلك السعودي يتأثر بشكل كبير بالقيم الثقافية، مثل الأسرة والمكانة الاجتماعية والجودة، إلى جانب العوامل الاقتصادية والاجتماعية. كما بينت النتائج أن وسائل التواصل الاجتماعي تؤدي دورًا مهمًا في تشكيل تصورات المستهلكين تجاه العلامات التجارية، وبناء الثقة، والتأثير في قرارات الشراء. إضافةً إلى ذلك، أكدت الدراسة أهمية مواءمة استراتيجيات التسويق والإعلان مع الهوية الثقافية السعودية. </w:t>
      </w:r>
      <w:r w:rsidR="003D02C5" w:rsidRPr="0039711F">
        <w:rPr>
          <w:sz w:val="32"/>
          <w:szCs w:val="32"/>
          <w:rtl/>
        </w:rPr>
        <w:t>كما كشفت أن الشركات تواجه تحديات في فهم التغيرات المتسارعة في سلوك المستهلك، وفي الوقت نفسه تتوافر فرص متزايدة في القطاعات الناشئة المدفوعة برؤية المملكة 2030 والتطور التكنولوجي.</w:t>
      </w:r>
    </w:p>
    <w:p w14:paraId="0FF54305" w14:textId="77777777" w:rsidR="00C35540" w:rsidRPr="002A40AE" w:rsidRDefault="00C35540" w:rsidP="0039711F">
      <w:pPr>
        <w:pStyle w:val="ListParagraph"/>
        <w:ind w:left="580"/>
        <w:jc w:val="both"/>
        <w:rPr>
          <w:rFonts w:cs="Arial"/>
          <w:sz w:val="32"/>
          <w:szCs w:val="32"/>
          <w:rtl/>
        </w:rPr>
      </w:pPr>
    </w:p>
    <w:p w14:paraId="77869215" w14:textId="0BD82084" w:rsidR="00C00650" w:rsidRDefault="00B30729" w:rsidP="00C20139">
      <w:pPr>
        <w:pStyle w:val="ListParagraph"/>
        <w:numPr>
          <w:ilvl w:val="0"/>
          <w:numId w:val="1"/>
        </w:numPr>
        <w:jc w:val="both"/>
        <w:rPr>
          <w:rFonts w:cs="Arial"/>
          <w:sz w:val="32"/>
          <w:szCs w:val="32"/>
        </w:rPr>
      </w:pPr>
      <w:r w:rsidRPr="002A40AE">
        <w:rPr>
          <w:rFonts w:cs="Arial" w:hint="cs"/>
          <w:sz w:val="32"/>
          <w:szCs w:val="32"/>
          <w:rtl/>
        </w:rPr>
        <w:t>دراسة</w:t>
      </w:r>
      <w:r w:rsidRPr="002A40AE">
        <w:rPr>
          <w:rFonts w:cs="Arial"/>
          <w:sz w:val="32"/>
          <w:szCs w:val="32"/>
          <w:rtl/>
        </w:rPr>
        <w:t xml:space="preserve"> </w:t>
      </w:r>
      <w:r w:rsidR="00BC2B31" w:rsidRPr="002A40AE">
        <w:rPr>
          <w:rFonts w:cs="Arial"/>
          <w:sz w:val="32"/>
          <w:szCs w:val="32"/>
          <w:rtl/>
        </w:rPr>
        <w:t>(</w:t>
      </w:r>
      <w:r w:rsidR="00BC2B31" w:rsidRPr="002A40AE">
        <w:rPr>
          <w:rFonts w:cs="Arial" w:hint="cs"/>
          <w:sz w:val="32"/>
          <w:szCs w:val="32"/>
          <w:rtl/>
        </w:rPr>
        <w:t>كامل</w:t>
      </w:r>
      <w:r w:rsidRPr="002A40AE">
        <w:rPr>
          <w:rFonts w:cs="Arial"/>
          <w:sz w:val="32"/>
          <w:szCs w:val="32"/>
          <w:rtl/>
        </w:rPr>
        <w:t xml:space="preserve"> </w:t>
      </w:r>
      <w:r w:rsidRPr="002A40AE">
        <w:rPr>
          <w:rFonts w:cs="Arial" w:hint="cs"/>
          <w:sz w:val="32"/>
          <w:szCs w:val="32"/>
          <w:rtl/>
        </w:rPr>
        <w:t>زهير</w:t>
      </w:r>
      <w:r w:rsidRPr="002A40AE">
        <w:rPr>
          <w:rFonts w:cs="Arial"/>
          <w:sz w:val="32"/>
          <w:szCs w:val="32"/>
          <w:rtl/>
        </w:rPr>
        <w:t xml:space="preserve"> </w:t>
      </w:r>
      <w:r w:rsidRPr="002A40AE">
        <w:rPr>
          <w:rFonts w:cs="Arial" w:hint="cs"/>
          <w:sz w:val="32"/>
          <w:szCs w:val="32"/>
          <w:rtl/>
        </w:rPr>
        <w:t>محمد</w:t>
      </w:r>
      <w:r w:rsidR="00BC2B31">
        <w:rPr>
          <w:rFonts w:cs="Arial"/>
          <w:sz w:val="32"/>
          <w:szCs w:val="32"/>
        </w:rPr>
        <w:t xml:space="preserve"> </w:t>
      </w:r>
      <w:r w:rsidR="00BC2B31">
        <w:rPr>
          <w:rFonts w:cs="Arial" w:hint="cs"/>
          <w:sz w:val="32"/>
          <w:szCs w:val="32"/>
          <w:rtl/>
        </w:rPr>
        <w:t>وآخرون،</w:t>
      </w:r>
      <w:r w:rsidRPr="002A40AE">
        <w:rPr>
          <w:rFonts w:cs="Arial"/>
          <w:sz w:val="32"/>
          <w:szCs w:val="32"/>
          <w:rtl/>
        </w:rPr>
        <w:t xml:space="preserve"> 2025)</w:t>
      </w:r>
      <w:r w:rsidR="00A7665B" w:rsidRPr="002A40AE">
        <w:rPr>
          <w:rFonts w:cs="Arial"/>
          <w:sz w:val="32"/>
          <w:szCs w:val="32"/>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أثر</w:t>
      </w:r>
      <w:r w:rsidRPr="002A40AE">
        <w:rPr>
          <w:rFonts w:cs="Arial"/>
          <w:b/>
          <w:bCs/>
          <w:sz w:val="32"/>
          <w:szCs w:val="32"/>
          <w:rtl/>
        </w:rPr>
        <w:t xml:space="preserve"> </w:t>
      </w:r>
      <w:r w:rsidRPr="002A40AE">
        <w:rPr>
          <w:rFonts w:cs="Arial" w:hint="cs"/>
          <w:b/>
          <w:bCs/>
          <w:sz w:val="32"/>
          <w:szCs w:val="32"/>
          <w:rtl/>
        </w:rPr>
        <w:t>التسويق</w:t>
      </w:r>
      <w:r w:rsidRPr="002A40AE">
        <w:rPr>
          <w:rFonts w:cs="Arial"/>
          <w:b/>
          <w:bCs/>
          <w:sz w:val="32"/>
          <w:szCs w:val="32"/>
          <w:rtl/>
        </w:rPr>
        <w:t xml:space="preserve"> </w:t>
      </w:r>
      <w:r w:rsidRPr="002A40AE">
        <w:rPr>
          <w:rFonts w:cs="Arial" w:hint="cs"/>
          <w:b/>
          <w:bCs/>
          <w:sz w:val="32"/>
          <w:szCs w:val="32"/>
          <w:rtl/>
        </w:rPr>
        <w:t>الالكتروني</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سلوك</w:t>
      </w:r>
      <w:r w:rsidRPr="002A40AE">
        <w:rPr>
          <w:rFonts w:cs="Arial"/>
          <w:b/>
          <w:bCs/>
          <w:sz w:val="32"/>
          <w:szCs w:val="32"/>
          <w:rtl/>
        </w:rPr>
        <w:t xml:space="preserve"> </w:t>
      </w:r>
      <w:r w:rsidRPr="002A40AE">
        <w:rPr>
          <w:rFonts w:cs="Arial" w:hint="cs"/>
          <w:b/>
          <w:bCs/>
          <w:sz w:val="32"/>
          <w:szCs w:val="32"/>
          <w:rtl/>
        </w:rPr>
        <w:t>المستهلك</w:t>
      </w:r>
      <w:r w:rsidRPr="002A40AE">
        <w:rPr>
          <w:rFonts w:cs="Arial"/>
          <w:b/>
          <w:bCs/>
          <w:sz w:val="32"/>
          <w:szCs w:val="32"/>
          <w:rtl/>
        </w:rPr>
        <w:t xml:space="preserve"> </w:t>
      </w:r>
      <w:r w:rsidRPr="002A40AE">
        <w:rPr>
          <w:rFonts w:cs="Arial" w:hint="cs"/>
          <w:b/>
          <w:bCs/>
          <w:sz w:val="32"/>
          <w:szCs w:val="32"/>
          <w:rtl/>
        </w:rPr>
        <w:t>السعودي</w:t>
      </w:r>
      <w:r w:rsidRPr="002A40AE">
        <w:rPr>
          <w:rFonts w:cs="Arial"/>
          <w:b/>
          <w:bCs/>
          <w:sz w:val="32"/>
          <w:szCs w:val="32"/>
          <w:rtl/>
        </w:rPr>
        <w:t xml:space="preserve"> </w:t>
      </w:r>
      <w:r w:rsidRPr="002A40AE">
        <w:rPr>
          <w:rFonts w:cs="Arial"/>
          <w:sz w:val="32"/>
          <w:szCs w:val="32"/>
          <w:rtl/>
        </w:rPr>
        <w:t>(</w:t>
      </w: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حالة</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محافظة</w:t>
      </w:r>
      <w:r w:rsidRPr="002A40AE">
        <w:rPr>
          <w:rFonts w:cs="Arial"/>
          <w:sz w:val="32"/>
          <w:szCs w:val="32"/>
          <w:rtl/>
        </w:rPr>
        <w:t xml:space="preserve"> </w:t>
      </w:r>
      <w:r w:rsidRPr="002A40AE">
        <w:rPr>
          <w:rFonts w:cs="Arial" w:hint="cs"/>
          <w:sz w:val="32"/>
          <w:szCs w:val="32"/>
          <w:rtl/>
        </w:rPr>
        <w:t>عنيزة</w:t>
      </w:r>
      <w:r w:rsidRPr="002A40AE">
        <w:rPr>
          <w:rFonts w:cs="Arial"/>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أثر</w:t>
      </w:r>
      <w:r w:rsidRPr="002A40AE">
        <w:rPr>
          <w:rFonts w:cs="Arial"/>
          <w:sz w:val="32"/>
          <w:szCs w:val="32"/>
          <w:rtl/>
        </w:rPr>
        <w:t xml:space="preserve"> </w:t>
      </w:r>
      <w:r w:rsidRPr="002A40AE">
        <w:rPr>
          <w:rFonts w:cs="Arial" w:hint="cs"/>
          <w:sz w:val="32"/>
          <w:szCs w:val="32"/>
          <w:rtl/>
        </w:rPr>
        <w:t>التسويق</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سلوك</w:t>
      </w:r>
      <w:r w:rsidRPr="002A40AE">
        <w:rPr>
          <w:rFonts w:cs="Arial"/>
          <w:sz w:val="32"/>
          <w:szCs w:val="32"/>
          <w:rtl/>
        </w:rPr>
        <w:t xml:space="preserve"> </w:t>
      </w:r>
      <w:r w:rsidRPr="002A40AE">
        <w:rPr>
          <w:rFonts w:cs="Arial" w:hint="cs"/>
          <w:sz w:val="32"/>
          <w:szCs w:val="32"/>
          <w:rtl/>
        </w:rPr>
        <w:t>المستهلك</w:t>
      </w:r>
      <w:r w:rsidRPr="002A40AE">
        <w:rPr>
          <w:rFonts w:cs="Arial"/>
          <w:sz w:val="32"/>
          <w:szCs w:val="32"/>
          <w:rtl/>
        </w:rPr>
        <w:t xml:space="preserve"> </w:t>
      </w:r>
      <w:r w:rsidRPr="002A40AE">
        <w:rPr>
          <w:rFonts w:cs="Arial" w:hint="cs"/>
          <w:sz w:val="32"/>
          <w:szCs w:val="32"/>
          <w:rtl/>
        </w:rPr>
        <w:t>السعودي</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محافظة</w:t>
      </w:r>
      <w:r w:rsidRPr="002A40AE">
        <w:rPr>
          <w:rFonts w:cs="Arial"/>
          <w:sz w:val="32"/>
          <w:szCs w:val="32"/>
          <w:rtl/>
        </w:rPr>
        <w:t xml:space="preserve"> </w:t>
      </w:r>
      <w:r w:rsidRPr="002A40AE">
        <w:rPr>
          <w:rFonts w:cs="Arial" w:hint="cs"/>
          <w:sz w:val="32"/>
          <w:szCs w:val="32"/>
          <w:rtl/>
        </w:rPr>
        <w:t>عنيزة،</w:t>
      </w:r>
      <w:r w:rsidRPr="002A40AE">
        <w:rPr>
          <w:rFonts w:cs="Arial"/>
          <w:sz w:val="32"/>
          <w:szCs w:val="32"/>
          <w:rtl/>
        </w:rPr>
        <w:t xml:space="preserve"> </w:t>
      </w:r>
      <w:r w:rsidRPr="002A40AE">
        <w:rPr>
          <w:rFonts w:cs="Arial" w:hint="cs"/>
          <w:sz w:val="32"/>
          <w:szCs w:val="32"/>
          <w:rtl/>
        </w:rPr>
        <w:t>وتوضيح</w:t>
      </w:r>
      <w:r w:rsidRPr="002A40AE">
        <w:rPr>
          <w:rFonts w:cs="Arial"/>
          <w:sz w:val="32"/>
          <w:szCs w:val="32"/>
          <w:rtl/>
        </w:rPr>
        <w:t xml:space="preserve"> </w:t>
      </w:r>
      <w:r w:rsidRPr="002A40AE">
        <w:rPr>
          <w:rFonts w:cs="Arial" w:hint="cs"/>
          <w:sz w:val="32"/>
          <w:szCs w:val="32"/>
          <w:rtl/>
        </w:rPr>
        <w:t>مفهومه</w:t>
      </w:r>
      <w:r w:rsidRPr="002A40AE">
        <w:rPr>
          <w:rFonts w:cs="Arial"/>
          <w:sz w:val="32"/>
          <w:szCs w:val="32"/>
          <w:rtl/>
        </w:rPr>
        <w:t xml:space="preserve"> </w:t>
      </w:r>
      <w:r w:rsidRPr="002A40AE">
        <w:rPr>
          <w:rFonts w:cs="Arial" w:hint="cs"/>
          <w:sz w:val="32"/>
          <w:szCs w:val="32"/>
          <w:rtl/>
        </w:rPr>
        <w:t>ومزاياه</w:t>
      </w:r>
      <w:r w:rsidRPr="002A40AE">
        <w:rPr>
          <w:rFonts w:cs="Arial"/>
          <w:sz w:val="32"/>
          <w:szCs w:val="32"/>
          <w:rtl/>
        </w:rPr>
        <w:t xml:space="preserve"> </w:t>
      </w:r>
      <w:r w:rsidRPr="002A40AE">
        <w:rPr>
          <w:rFonts w:cs="Arial" w:hint="cs"/>
          <w:sz w:val="32"/>
          <w:szCs w:val="32"/>
          <w:rtl/>
        </w:rPr>
        <w:t>والتقنيات</w:t>
      </w:r>
      <w:r w:rsidRPr="002A40AE">
        <w:rPr>
          <w:rFonts w:cs="Arial"/>
          <w:sz w:val="32"/>
          <w:szCs w:val="32"/>
          <w:rtl/>
        </w:rPr>
        <w:t xml:space="preserve"> </w:t>
      </w:r>
      <w:r w:rsidRPr="002A40AE">
        <w:rPr>
          <w:rFonts w:cs="Arial" w:hint="cs"/>
          <w:sz w:val="32"/>
          <w:szCs w:val="32"/>
          <w:rtl/>
        </w:rPr>
        <w:t>المستخدمة</w:t>
      </w:r>
      <w:r w:rsidRPr="002A40AE">
        <w:rPr>
          <w:rFonts w:cs="Arial"/>
          <w:sz w:val="32"/>
          <w:szCs w:val="32"/>
          <w:rtl/>
        </w:rPr>
        <w:t xml:space="preserve"> </w:t>
      </w:r>
      <w:r w:rsidRPr="002A40AE">
        <w:rPr>
          <w:rFonts w:cs="Arial" w:hint="cs"/>
          <w:sz w:val="32"/>
          <w:szCs w:val="32"/>
          <w:rtl/>
        </w:rPr>
        <w:t>فيه</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من</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محافظة</w:t>
      </w:r>
      <w:r w:rsidRPr="002A40AE">
        <w:rPr>
          <w:rFonts w:cs="Arial"/>
          <w:sz w:val="32"/>
          <w:szCs w:val="32"/>
          <w:rtl/>
        </w:rPr>
        <w:t xml:space="preserve"> </w:t>
      </w:r>
      <w:r w:rsidRPr="002A40AE">
        <w:rPr>
          <w:rFonts w:cs="Arial" w:hint="cs"/>
          <w:sz w:val="32"/>
          <w:szCs w:val="32"/>
          <w:rtl/>
        </w:rPr>
        <w:t>عنيزة،</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 xml:space="preserve"> </w:t>
      </w:r>
      <w:r w:rsidRPr="002A40AE">
        <w:rPr>
          <w:rFonts w:cs="Arial" w:hint="cs"/>
          <w:sz w:val="32"/>
          <w:szCs w:val="32"/>
          <w:rtl/>
        </w:rPr>
        <w:t>المحليين</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المحافظة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التحليلي،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2A40AE">
        <w:rPr>
          <w:rFonts w:cs="Arial" w:hint="cs"/>
          <w:sz w:val="32"/>
          <w:szCs w:val="32"/>
          <w:rtl/>
        </w:rPr>
        <w:t>وتوصلت</w:t>
      </w:r>
      <w:r w:rsidRPr="002A40AE">
        <w:rPr>
          <w:rFonts w:cs="Arial"/>
          <w:sz w:val="32"/>
          <w:szCs w:val="32"/>
          <w:rtl/>
        </w:rPr>
        <w:t xml:space="preserve"> </w:t>
      </w:r>
      <w:r w:rsidRPr="002A40AE">
        <w:rPr>
          <w:rFonts w:cs="Arial" w:hint="cs"/>
          <w:sz w:val="32"/>
          <w:szCs w:val="32"/>
          <w:rtl/>
        </w:rPr>
        <w:t>نتائج</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أن</w:t>
      </w:r>
      <w:r w:rsidRPr="002A40AE">
        <w:rPr>
          <w:rFonts w:cs="Arial"/>
          <w:sz w:val="32"/>
          <w:szCs w:val="32"/>
          <w:rtl/>
        </w:rPr>
        <w:t xml:space="preserve"> </w:t>
      </w:r>
      <w:r w:rsidRPr="002A40AE">
        <w:rPr>
          <w:rFonts w:cs="Arial" w:hint="cs"/>
          <w:sz w:val="32"/>
          <w:szCs w:val="32"/>
          <w:rtl/>
        </w:rPr>
        <w:t>هناك</w:t>
      </w:r>
      <w:r w:rsidRPr="002A40AE">
        <w:rPr>
          <w:rFonts w:cs="Arial"/>
          <w:sz w:val="32"/>
          <w:szCs w:val="32"/>
          <w:rtl/>
        </w:rPr>
        <w:t xml:space="preserve"> </w:t>
      </w:r>
      <w:r w:rsidRPr="002A40AE">
        <w:rPr>
          <w:rFonts w:cs="Arial" w:hint="cs"/>
          <w:sz w:val="32"/>
          <w:szCs w:val="32"/>
          <w:rtl/>
        </w:rPr>
        <w:t>أثرًا</w:t>
      </w:r>
      <w:r w:rsidRPr="002A40AE">
        <w:rPr>
          <w:rFonts w:cs="Arial"/>
          <w:sz w:val="32"/>
          <w:szCs w:val="32"/>
          <w:rtl/>
        </w:rPr>
        <w:t xml:space="preserve"> </w:t>
      </w:r>
      <w:r w:rsidRPr="002A40AE">
        <w:rPr>
          <w:rFonts w:cs="Arial" w:hint="cs"/>
          <w:sz w:val="32"/>
          <w:szCs w:val="32"/>
          <w:rtl/>
        </w:rPr>
        <w:t>إيجابيًا</w:t>
      </w:r>
      <w:r w:rsidRPr="002A40AE">
        <w:rPr>
          <w:rFonts w:cs="Arial"/>
          <w:sz w:val="32"/>
          <w:szCs w:val="32"/>
          <w:rtl/>
        </w:rPr>
        <w:t xml:space="preserve"> </w:t>
      </w:r>
      <w:r w:rsidRPr="002A40AE">
        <w:rPr>
          <w:rFonts w:cs="Arial" w:hint="cs"/>
          <w:sz w:val="32"/>
          <w:szCs w:val="32"/>
          <w:rtl/>
        </w:rPr>
        <w:t>للتسويق</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سلوك</w:t>
      </w:r>
      <w:r w:rsidRPr="002A40AE">
        <w:rPr>
          <w:rFonts w:cs="Arial"/>
          <w:sz w:val="32"/>
          <w:szCs w:val="32"/>
          <w:rtl/>
        </w:rPr>
        <w:t xml:space="preserve"> </w:t>
      </w:r>
      <w:r w:rsidRPr="002A40AE">
        <w:rPr>
          <w:rFonts w:cs="Arial" w:hint="cs"/>
          <w:sz w:val="32"/>
          <w:szCs w:val="32"/>
          <w:rtl/>
        </w:rPr>
        <w:t>المستهلك</w:t>
      </w:r>
      <w:r w:rsidRPr="002A40AE">
        <w:rPr>
          <w:rFonts w:cs="Arial"/>
          <w:sz w:val="32"/>
          <w:szCs w:val="32"/>
          <w:rtl/>
        </w:rPr>
        <w:t xml:space="preserve"> </w:t>
      </w:r>
      <w:r w:rsidRPr="002A40AE">
        <w:rPr>
          <w:rFonts w:cs="Arial" w:hint="cs"/>
          <w:sz w:val="32"/>
          <w:szCs w:val="32"/>
          <w:rtl/>
        </w:rPr>
        <w:t>السعودي،</w:t>
      </w:r>
      <w:r w:rsidRPr="002A40AE">
        <w:rPr>
          <w:rFonts w:cs="Arial"/>
          <w:sz w:val="32"/>
          <w:szCs w:val="32"/>
          <w:rtl/>
        </w:rPr>
        <w:t xml:space="preserve"> </w:t>
      </w:r>
      <w:r w:rsidRPr="002A40AE">
        <w:rPr>
          <w:rFonts w:cs="Arial" w:hint="cs"/>
          <w:sz w:val="32"/>
          <w:szCs w:val="32"/>
          <w:rtl/>
        </w:rPr>
        <w:t>كما</w:t>
      </w:r>
      <w:r w:rsidRPr="002A40AE">
        <w:rPr>
          <w:rFonts w:cs="Arial"/>
          <w:sz w:val="32"/>
          <w:szCs w:val="32"/>
          <w:rtl/>
        </w:rPr>
        <w:t xml:space="preserve"> </w:t>
      </w:r>
      <w:r w:rsidRPr="002A40AE">
        <w:rPr>
          <w:rFonts w:cs="Arial" w:hint="cs"/>
          <w:sz w:val="32"/>
          <w:szCs w:val="32"/>
          <w:rtl/>
        </w:rPr>
        <w:t>كشفت</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t>اختلافات</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اتجاهات</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 xml:space="preserve"> </w:t>
      </w:r>
      <w:r w:rsidRPr="002A40AE">
        <w:rPr>
          <w:rFonts w:cs="Arial" w:hint="cs"/>
          <w:sz w:val="32"/>
          <w:szCs w:val="32"/>
          <w:rtl/>
        </w:rPr>
        <w:t>نحو</w:t>
      </w:r>
      <w:r w:rsidRPr="002A40AE">
        <w:rPr>
          <w:rFonts w:cs="Arial"/>
          <w:sz w:val="32"/>
          <w:szCs w:val="32"/>
          <w:rtl/>
        </w:rPr>
        <w:t xml:space="preserve"> </w:t>
      </w:r>
      <w:r w:rsidRPr="002A40AE">
        <w:rPr>
          <w:rFonts w:cs="Arial" w:hint="cs"/>
          <w:sz w:val="32"/>
          <w:szCs w:val="32"/>
          <w:rtl/>
        </w:rPr>
        <w:t>التسويق</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تبعًا</w:t>
      </w:r>
      <w:r w:rsidRPr="002A40AE">
        <w:rPr>
          <w:rFonts w:cs="Arial"/>
          <w:sz w:val="32"/>
          <w:szCs w:val="32"/>
          <w:rtl/>
        </w:rPr>
        <w:t xml:space="preserve"> </w:t>
      </w:r>
      <w:r w:rsidRPr="002A40AE">
        <w:rPr>
          <w:rFonts w:cs="Arial" w:hint="cs"/>
          <w:sz w:val="32"/>
          <w:szCs w:val="32"/>
          <w:rtl/>
        </w:rPr>
        <w:t>لمتغيرات</w:t>
      </w:r>
      <w:r w:rsidRPr="002A40AE">
        <w:rPr>
          <w:rFonts w:cs="Arial"/>
          <w:sz w:val="32"/>
          <w:szCs w:val="32"/>
          <w:rtl/>
        </w:rPr>
        <w:t xml:space="preserve"> </w:t>
      </w:r>
      <w:r w:rsidRPr="002A40AE">
        <w:rPr>
          <w:rFonts w:cs="Arial" w:hint="cs"/>
          <w:sz w:val="32"/>
          <w:szCs w:val="32"/>
          <w:rtl/>
        </w:rPr>
        <w:t>العمر</w:t>
      </w:r>
      <w:r w:rsidRPr="002A40AE">
        <w:rPr>
          <w:rFonts w:cs="Arial"/>
          <w:sz w:val="32"/>
          <w:szCs w:val="32"/>
          <w:rtl/>
        </w:rPr>
        <w:t xml:space="preserve"> </w:t>
      </w:r>
      <w:r w:rsidRPr="002A40AE">
        <w:rPr>
          <w:rFonts w:cs="Arial" w:hint="cs"/>
          <w:sz w:val="32"/>
          <w:szCs w:val="32"/>
          <w:rtl/>
        </w:rPr>
        <w:t>والجنس</w:t>
      </w:r>
      <w:r w:rsidRPr="002A40AE">
        <w:rPr>
          <w:rFonts w:cs="Arial"/>
          <w:sz w:val="32"/>
          <w:szCs w:val="32"/>
          <w:rtl/>
        </w:rPr>
        <w:t xml:space="preserve"> </w:t>
      </w:r>
      <w:r w:rsidRPr="002A40AE">
        <w:rPr>
          <w:rFonts w:cs="Arial" w:hint="cs"/>
          <w:sz w:val="32"/>
          <w:szCs w:val="32"/>
          <w:rtl/>
        </w:rPr>
        <w:t>والتعليم،</w:t>
      </w:r>
      <w:r w:rsidRPr="002A40AE">
        <w:rPr>
          <w:rFonts w:cs="Arial"/>
          <w:sz w:val="32"/>
          <w:szCs w:val="32"/>
          <w:rtl/>
        </w:rPr>
        <w:t xml:space="preserve"> </w:t>
      </w:r>
      <w:r w:rsidRPr="002A40AE">
        <w:rPr>
          <w:rFonts w:cs="Arial" w:hint="cs"/>
          <w:sz w:val="32"/>
          <w:szCs w:val="32"/>
          <w:rtl/>
        </w:rPr>
        <w:t>بالإضافة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أن</w:t>
      </w:r>
      <w:r w:rsidRPr="002A40AE">
        <w:rPr>
          <w:rFonts w:cs="Arial"/>
          <w:sz w:val="32"/>
          <w:szCs w:val="32"/>
          <w:rtl/>
        </w:rPr>
        <w:t xml:space="preserve"> </w:t>
      </w:r>
      <w:r w:rsidRPr="002A40AE">
        <w:rPr>
          <w:rFonts w:cs="Arial" w:hint="cs"/>
          <w:sz w:val="32"/>
          <w:szCs w:val="32"/>
          <w:rtl/>
        </w:rPr>
        <w:t>التسوق</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يوفر</w:t>
      </w:r>
      <w:r w:rsidRPr="002A40AE">
        <w:rPr>
          <w:rFonts w:cs="Arial"/>
          <w:sz w:val="32"/>
          <w:szCs w:val="32"/>
          <w:rtl/>
        </w:rPr>
        <w:t xml:space="preserve"> </w:t>
      </w:r>
      <w:r w:rsidRPr="002A40AE">
        <w:rPr>
          <w:rFonts w:cs="Arial" w:hint="cs"/>
          <w:sz w:val="32"/>
          <w:szCs w:val="32"/>
          <w:rtl/>
        </w:rPr>
        <w:t>تنوعًا</w:t>
      </w:r>
      <w:r w:rsidRPr="002A40AE">
        <w:rPr>
          <w:rFonts w:cs="Arial"/>
          <w:sz w:val="32"/>
          <w:szCs w:val="32"/>
          <w:rtl/>
        </w:rPr>
        <w:t xml:space="preserve"> </w:t>
      </w:r>
      <w:r w:rsidRPr="002A40AE">
        <w:rPr>
          <w:rFonts w:cs="Arial" w:hint="cs"/>
          <w:sz w:val="32"/>
          <w:szCs w:val="32"/>
          <w:rtl/>
        </w:rPr>
        <w:t>أكبر</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المنتجات</w:t>
      </w:r>
      <w:r w:rsidRPr="002A40AE">
        <w:rPr>
          <w:rFonts w:cs="Arial"/>
          <w:sz w:val="32"/>
          <w:szCs w:val="32"/>
          <w:rtl/>
        </w:rPr>
        <w:t>.</w:t>
      </w:r>
    </w:p>
    <w:p w14:paraId="427D282F" w14:textId="77777777" w:rsidR="00C00650" w:rsidRPr="00C00650" w:rsidRDefault="00C00650" w:rsidP="0039711F">
      <w:pPr>
        <w:pStyle w:val="ListParagraph"/>
        <w:jc w:val="both"/>
        <w:rPr>
          <w:rFonts w:cs="Arial"/>
          <w:sz w:val="32"/>
          <w:szCs w:val="32"/>
          <w:rtl/>
        </w:rPr>
      </w:pPr>
    </w:p>
    <w:p w14:paraId="690342F7" w14:textId="6181023C" w:rsidR="000A1FB3" w:rsidRDefault="00C00650" w:rsidP="00C20139">
      <w:pPr>
        <w:pStyle w:val="p1"/>
        <w:numPr>
          <w:ilvl w:val="0"/>
          <w:numId w:val="1"/>
        </w:numPr>
        <w:bidi/>
        <w:jc w:val="both"/>
        <w:rPr>
          <w:rStyle w:val="s1"/>
          <w:sz w:val="32"/>
          <w:szCs w:val="32"/>
        </w:rPr>
      </w:pPr>
      <w:r w:rsidRPr="00B81925">
        <w:rPr>
          <w:sz w:val="32"/>
          <w:szCs w:val="32"/>
          <w:rtl/>
        </w:rPr>
        <w:t xml:space="preserve">أجرى </w:t>
      </w:r>
      <w:r w:rsidRPr="00B81925">
        <w:rPr>
          <w:rStyle w:val="s2"/>
          <w:sz w:val="32"/>
          <w:szCs w:val="32"/>
          <w:rtl/>
        </w:rPr>
        <w:t>العنزي (2025)</w:t>
      </w:r>
      <w:r w:rsidRPr="00CF3DE4">
        <w:rPr>
          <w:rStyle w:val="s1"/>
          <w:sz w:val="32"/>
          <w:szCs w:val="32"/>
          <w:rtl/>
        </w:rPr>
        <w:t xml:space="preserve"> دراسة بعنوان: </w:t>
      </w:r>
      <w:r w:rsidRPr="00CF3DE4">
        <w:rPr>
          <w:rStyle w:val="s2"/>
          <w:b/>
          <w:bCs/>
          <w:sz w:val="32"/>
          <w:szCs w:val="32"/>
          <w:rtl/>
        </w:rPr>
        <w:t>“تأثير انتقال نجوم كرة القدم العالميين على السلوك الشرائي للجمهور الرياضي السعودي عبر المنصات الرقمية: دراسة حالة صفقة كريستيانو رونالدو مع نادي النصر”</w:t>
      </w:r>
      <w:r w:rsidRPr="00CF3DE4">
        <w:rPr>
          <w:rStyle w:val="s1"/>
          <w:sz w:val="32"/>
          <w:szCs w:val="32"/>
          <w:rtl/>
        </w:rPr>
        <w:t xml:space="preserve">. وتمثلت مشكلة الدراسة في التعرف إلى مدى تأثير انتقال نجم عالمي مثل كريستيانو رونالدو إلى نادٍ سعودي على السلوك الشرائي للجمهور الرياضي السعودي عبر المنصات الرقمية. واعتمد الباحث على </w:t>
      </w:r>
      <w:r w:rsidRPr="00CF3DE4">
        <w:rPr>
          <w:rStyle w:val="s2"/>
          <w:sz w:val="32"/>
          <w:szCs w:val="32"/>
          <w:rtl/>
        </w:rPr>
        <w:t>المنهج الوصفي التحليلي</w:t>
      </w:r>
      <w:r w:rsidRPr="00CF3DE4">
        <w:rPr>
          <w:rStyle w:val="s1"/>
          <w:sz w:val="32"/>
          <w:szCs w:val="32"/>
          <w:rtl/>
        </w:rPr>
        <w:t xml:space="preserve"> مستخدمًا </w:t>
      </w:r>
      <w:r w:rsidRPr="00CF3DE4">
        <w:rPr>
          <w:rStyle w:val="s2"/>
          <w:sz w:val="32"/>
          <w:szCs w:val="32"/>
          <w:rtl/>
        </w:rPr>
        <w:t>الاستبانة الإلكترونية</w:t>
      </w:r>
      <w:r w:rsidRPr="00CF3DE4">
        <w:rPr>
          <w:rStyle w:val="s1"/>
          <w:sz w:val="32"/>
          <w:szCs w:val="32"/>
          <w:rtl/>
        </w:rPr>
        <w:t xml:space="preserve"> أداةً لجمع البيانات. وطُبقت الدراسة على عينة بلغ حجمها </w:t>
      </w:r>
      <w:r w:rsidRPr="00CF3DE4">
        <w:rPr>
          <w:rStyle w:val="s2"/>
          <w:sz w:val="32"/>
          <w:szCs w:val="32"/>
          <w:rtl/>
        </w:rPr>
        <w:t>(169)</w:t>
      </w:r>
      <w:r w:rsidRPr="00CF3DE4">
        <w:rPr>
          <w:rStyle w:val="s1"/>
          <w:sz w:val="32"/>
          <w:szCs w:val="32"/>
          <w:rtl/>
        </w:rPr>
        <w:t xml:space="preserve"> من مشجعي نادي النصر والجمهور الرياضي السعودي النشطين على المنصات الرقمية، تم اختيارها </w:t>
      </w:r>
      <w:r w:rsidRPr="00CF3DE4">
        <w:rPr>
          <w:rStyle w:val="s2"/>
          <w:sz w:val="32"/>
          <w:szCs w:val="32"/>
          <w:rtl/>
        </w:rPr>
        <w:t>بالطريقة العشوائية البسيطة</w:t>
      </w:r>
      <w:r w:rsidRPr="00CF3DE4">
        <w:rPr>
          <w:rStyle w:val="s1"/>
          <w:sz w:val="32"/>
          <w:szCs w:val="32"/>
          <w:rtl/>
        </w:rPr>
        <w:t xml:space="preserve">. وأظهرت النتائج أن انتقال كريستيانو رونالدو أسهم </w:t>
      </w:r>
      <w:r w:rsidRPr="00CF3DE4">
        <w:rPr>
          <w:rStyle w:val="s1"/>
          <w:sz w:val="32"/>
          <w:szCs w:val="32"/>
          <w:rtl/>
        </w:rPr>
        <w:lastRenderedPageBreak/>
        <w:t>في تعزيز السلوك الشرائي الرقمي لدى الجمهور الرياضي السعودي، كما أكدت وجود علاقة قوية بين انتقال النجم والسلوك الشرائي، وأن الولاء للنجم يفوق الولاء للنادي في التأثير على قرارات الشراء، وأوصت الدراسة بضرورة استثمار الأندية السعودية والشركات التسويقية وجود النجوم العالميين لتعزيز التسويق الرقمي وزيادة العائدات المالية</w:t>
      </w:r>
      <w:r w:rsidR="00CF3DE4">
        <w:rPr>
          <w:rStyle w:val="s1"/>
          <w:rFonts w:hint="cs"/>
          <w:sz w:val="32"/>
          <w:szCs w:val="32"/>
          <w:rtl/>
        </w:rPr>
        <w:t>.</w:t>
      </w:r>
    </w:p>
    <w:p w14:paraId="7C6978DF" w14:textId="77777777" w:rsidR="00CF3DE4" w:rsidRPr="00CF3DE4" w:rsidRDefault="00CF3DE4" w:rsidP="0039711F">
      <w:pPr>
        <w:pStyle w:val="p1"/>
        <w:bidi/>
        <w:jc w:val="both"/>
        <w:rPr>
          <w:sz w:val="32"/>
          <w:szCs w:val="32"/>
          <w:rtl/>
        </w:rPr>
      </w:pPr>
    </w:p>
    <w:p w14:paraId="69471F1D" w14:textId="23B16FDB" w:rsidR="00B30729" w:rsidRPr="002A40AE" w:rsidRDefault="00B30729" w:rsidP="00C20139">
      <w:pPr>
        <w:pStyle w:val="ListParagraph"/>
        <w:numPr>
          <w:ilvl w:val="0"/>
          <w:numId w:val="1"/>
        </w:numPr>
        <w:jc w:val="both"/>
        <w:rPr>
          <w:rFonts w:cs="Arial"/>
          <w:sz w:val="32"/>
          <w:szCs w:val="32"/>
        </w:rPr>
      </w:pP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المرواني،</w:t>
      </w:r>
      <w:r w:rsidRPr="002A40AE">
        <w:rPr>
          <w:rFonts w:cs="Arial"/>
          <w:sz w:val="32"/>
          <w:szCs w:val="32"/>
          <w:rtl/>
        </w:rPr>
        <w:t xml:space="preserve"> 2025)</w:t>
      </w:r>
      <w:r w:rsidR="00A7665B" w:rsidRPr="002A40AE">
        <w:rPr>
          <w:rFonts w:cs="Arial"/>
          <w:sz w:val="32"/>
          <w:szCs w:val="32"/>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أثر</w:t>
      </w:r>
      <w:r w:rsidRPr="002A40AE">
        <w:rPr>
          <w:rFonts w:cs="Arial"/>
          <w:b/>
          <w:bCs/>
          <w:sz w:val="32"/>
          <w:szCs w:val="32"/>
          <w:rtl/>
        </w:rPr>
        <w:t xml:space="preserve"> </w:t>
      </w:r>
      <w:r w:rsidRPr="002A40AE">
        <w:rPr>
          <w:rFonts w:cs="Arial" w:hint="cs"/>
          <w:b/>
          <w:bCs/>
          <w:sz w:val="32"/>
          <w:szCs w:val="32"/>
          <w:rtl/>
        </w:rPr>
        <w:t>شبكات</w:t>
      </w:r>
      <w:r w:rsidRPr="002A40AE">
        <w:rPr>
          <w:rFonts w:cs="Arial"/>
          <w:b/>
          <w:bCs/>
          <w:sz w:val="32"/>
          <w:szCs w:val="32"/>
          <w:rtl/>
        </w:rPr>
        <w:t xml:space="preserve"> </w:t>
      </w:r>
      <w:r w:rsidRPr="002A40AE">
        <w:rPr>
          <w:rFonts w:cs="Arial" w:hint="cs"/>
          <w:b/>
          <w:bCs/>
          <w:sz w:val="32"/>
          <w:szCs w:val="32"/>
          <w:rtl/>
        </w:rPr>
        <w:t>التواصل</w:t>
      </w:r>
      <w:r w:rsidRPr="002A40AE">
        <w:rPr>
          <w:rFonts w:cs="Arial"/>
          <w:b/>
          <w:bCs/>
          <w:sz w:val="32"/>
          <w:szCs w:val="32"/>
          <w:rtl/>
        </w:rPr>
        <w:t xml:space="preserve"> </w:t>
      </w:r>
      <w:r w:rsidRPr="002A40AE">
        <w:rPr>
          <w:rFonts w:cs="Arial" w:hint="cs"/>
          <w:b/>
          <w:bCs/>
          <w:sz w:val="32"/>
          <w:szCs w:val="32"/>
          <w:rtl/>
        </w:rPr>
        <w:t>الاجتماعي</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مراحل</w:t>
      </w:r>
      <w:r w:rsidRPr="002A40AE">
        <w:rPr>
          <w:rFonts w:cs="Arial"/>
          <w:b/>
          <w:bCs/>
          <w:sz w:val="32"/>
          <w:szCs w:val="32"/>
          <w:rtl/>
        </w:rPr>
        <w:t xml:space="preserve"> </w:t>
      </w:r>
      <w:r w:rsidRPr="002A40AE">
        <w:rPr>
          <w:rFonts w:cs="Arial" w:hint="cs"/>
          <w:b/>
          <w:bCs/>
          <w:sz w:val="32"/>
          <w:szCs w:val="32"/>
          <w:rtl/>
        </w:rPr>
        <w:t>عملية</w:t>
      </w:r>
      <w:r w:rsidRPr="002A40AE">
        <w:rPr>
          <w:rFonts w:cs="Arial"/>
          <w:b/>
          <w:bCs/>
          <w:sz w:val="32"/>
          <w:szCs w:val="32"/>
          <w:rtl/>
        </w:rPr>
        <w:t xml:space="preserve"> </w:t>
      </w:r>
      <w:r w:rsidRPr="002A40AE">
        <w:rPr>
          <w:rFonts w:cs="Arial" w:hint="cs"/>
          <w:b/>
          <w:bCs/>
          <w:sz w:val="32"/>
          <w:szCs w:val="32"/>
          <w:rtl/>
        </w:rPr>
        <w:t>الشراء</w:t>
      </w:r>
      <w:r w:rsidRPr="002A40AE">
        <w:rPr>
          <w:rFonts w:cs="Arial"/>
          <w:b/>
          <w:bCs/>
          <w:sz w:val="32"/>
          <w:szCs w:val="32"/>
          <w:rtl/>
        </w:rPr>
        <w:t xml:space="preserve"> </w:t>
      </w:r>
      <w:r w:rsidRPr="002A40AE">
        <w:rPr>
          <w:rFonts w:cs="Arial" w:hint="cs"/>
          <w:b/>
          <w:bCs/>
          <w:sz w:val="32"/>
          <w:szCs w:val="32"/>
          <w:rtl/>
        </w:rPr>
        <w:t>للمستهلك</w:t>
      </w:r>
      <w:r w:rsidRPr="002A40AE">
        <w:rPr>
          <w:rFonts w:cs="Arial"/>
          <w:b/>
          <w:bCs/>
          <w:sz w:val="32"/>
          <w:szCs w:val="32"/>
          <w:rtl/>
        </w:rPr>
        <w:t xml:space="preserve"> </w:t>
      </w:r>
      <w:r w:rsidRPr="002A40AE">
        <w:rPr>
          <w:rFonts w:cs="Arial" w:hint="cs"/>
          <w:b/>
          <w:bCs/>
          <w:sz w:val="32"/>
          <w:szCs w:val="32"/>
          <w:rtl/>
        </w:rPr>
        <w:t>في</w:t>
      </w:r>
      <w:r w:rsidRPr="002A40AE">
        <w:rPr>
          <w:rFonts w:cs="Arial"/>
          <w:b/>
          <w:bCs/>
          <w:sz w:val="32"/>
          <w:szCs w:val="32"/>
          <w:rtl/>
        </w:rPr>
        <w:t xml:space="preserve"> </w:t>
      </w:r>
      <w:r w:rsidRPr="002A40AE">
        <w:rPr>
          <w:rFonts w:cs="Arial" w:hint="cs"/>
          <w:b/>
          <w:bCs/>
          <w:sz w:val="32"/>
          <w:szCs w:val="32"/>
          <w:rtl/>
        </w:rPr>
        <w:t>السعودية</w:t>
      </w:r>
      <w:r w:rsidRPr="002A40AE">
        <w:rPr>
          <w:rFonts w:cs="Arial"/>
          <w:b/>
          <w:bCs/>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تحليل</w:t>
      </w:r>
      <w:r w:rsidRPr="002A40AE">
        <w:rPr>
          <w:rFonts w:cs="Arial"/>
          <w:sz w:val="32"/>
          <w:szCs w:val="32"/>
          <w:rtl/>
        </w:rPr>
        <w:t xml:space="preserve"> </w:t>
      </w:r>
      <w:r w:rsidRPr="002A40AE">
        <w:rPr>
          <w:rFonts w:cs="Arial" w:hint="cs"/>
          <w:sz w:val="32"/>
          <w:szCs w:val="32"/>
          <w:rtl/>
        </w:rPr>
        <w:t>تأثير</w:t>
      </w:r>
      <w:r w:rsidRPr="002A40AE">
        <w:rPr>
          <w:rFonts w:cs="Arial"/>
          <w:sz w:val="32"/>
          <w:szCs w:val="32"/>
          <w:rtl/>
        </w:rPr>
        <w:t xml:space="preserve"> </w:t>
      </w:r>
      <w:r w:rsidRPr="002A40AE">
        <w:rPr>
          <w:rFonts w:cs="Arial" w:hint="cs"/>
          <w:sz w:val="32"/>
          <w:szCs w:val="32"/>
          <w:rtl/>
        </w:rPr>
        <w:t>إعلانات</w:t>
      </w:r>
      <w:r w:rsidRPr="002A40AE">
        <w:rPr>
          <w:rFonts w:cs="Arial"/>
          <w:sz w:val="32"/>
          <w:szCs w:val="32"/>
          <w:rtl/>
        </w:rPr>
        <w:t xml:space="preserve"> </w:t>
      </w:r>
      <w:r w:rsidRPr="002A40AE">
        <w:rPr>
          <w:rFonts w:cs="Arial" w:hint="cs"/>
          <w:sz w:val="32"/>
          <w:szCs w:val="32"/>
          <w:rtl/>
        </w:rPr>
        <w:t>المنتجات</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العلامات</w:t>
      </w:r>
      <w:r w:rsidRPr="002A40AE">
        <w:rPr>
          <w:rFonts w:cs="Arial"/>
          <w:sz w:val="32"/>
          <w:szCs w:val="32"/>
          <w:rtl/>
        </w:rPr>
        <w:t xml:space="preserve"> </w:t>
      </w:r>
      <w:r w:rsidRPr="002A40AE">
        <w:rPr>
          <w:rFonts w:cs="Arial" w:hint="cs"/>
          <w:sz w:val="32"/>
          <w:szCs w:val="32"/>
          <w:rtl/>
        </w:rPr>
        <w:t>التجارية</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شبكات</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مراحل</w:t>
      </w:r>
      <w:r w:rsidRPr="002A40AE">
        <w:rPr>
          <w:rFonts w:cs="Arial"/>
          <w:sz w:val="32"/>
          <w:szCs w:val="32"/>
          <w:rtl/>
        </w:rPr>
        <w:t xml:space="preserve"> </w:t>
      </w:r>
      <w:r w:rsidRPr="002A40AE">
        <w:rPr>
          <w:rFonts w:cs="Arial" w:hint="cs"/>
          <w:sz w:val="32"/>
          <w:szCs w:val="32"/>
          <w:rtl/>
        </w:rPr>
        <w:t>عملية</w:t>
      </w:r>
      <w:r w:rsidRPr="002A40AE">
        <w:rPr>
          <w:rFonts w:cs="Arial"/>
          <w:sz w:val="32"/>
          <w:szCs w:val="32"/>
          <w:rtl/>
        </w:rPr>
        <w:t xml:space="preserve"> </w:t>
      </w:r>
      <w:r w:rsidRPr="002A40AE">
        <w:rPr>
          <w:rFonts w:cs="Arial" w:hint="cs"/>
          <w:sz w:val="32"/>
          <w:szCs w:val="32"/>
          <w:rtl/>
        </w:rPr>
        <w:t>اتخاذ</w:t>
      </w:r>
      <w:r w:rsidRPr="002A40AE">
        <w:rPr>
          <w:rFonts w:cs="Arial"/>
          <w:sz w:val="32"/>
          <w:szCs w:val="32"/>
          <w:rtl/>
        </w:rPr>
        <w:t xml:space="preserve"> </w:t>
      </w:r>
      <w:r w:rsidRPr="002A40AE">
        <w:rPr>
          <w:rFonts w:cs="Arial" w:hint="cs"/>
          <w:sz w:val="32"/>
          <w:szCs w:val="32"/>
          <w:rtl/>
        </w:rPr>
        <w:t>قرار</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لدى</w:t>
      </w:r>
      <w:r w:rsidRPr="002A40AE">
        <w:rPr>
          <w:rFonts w:cs="Arial"/>
          <w:sz w:val="32"/>
          <w:szCs w:val="32"/>
          <w:rtl/>
        </w:rPr>
        <w:t xml:space="preserve"> </w:t>
      </w:r>
      <w:r w:rsidRPr="002A40AE">
        <w:rPr>
          <w:rFonts w:cs="Arial" w:hint="cs"/>
          <w:sz w:val="32"/>
          <w:szCs w:val="32"/>
          <w:rtl/>
        </w:rPr>
        <w:t>المستهلك</w:t>
      </w:r>
      <w:r w:rsidRPr="002A40AE">
        <w:rPr>
          <w:rFonts w:cs="Arial"/>
          <w:sz w:val="32"/>
          <w:szCs w:val="32"/>
          <w:rtl/>
        </w:rPr>
        <w:t xml:space="preserve"> </w:t>
      </w:r>
      <w:r w:rsidRPr="002A40AE">
        <w:rPr>
          <w:rFonts w:cs="Arial" w:hint="cs"/>
          <w:sz w:val="32"/>
          <w:szCs w:val="32"/>
          <w:rtl/>
        </w:rPr>
        <w:t>السعودي</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قوامها</w:t>
      </w:r>
      <w:r w:rsidRPr="002A40AE">
        <w:rPr>
          <w:rFonts w:cs="Arial"/>
          <w:sz w:val="32"/>
          <w:szCs w:val="32"/>
          <w:rtl/>
        </w:rPr>
        <w:t xml:space="preserve"> (350) </w:t>
      </w:r>
      <w:r w:rsidRPr="002A40AE">
        <w:rPr>
          <w:rFonts w:cs="Arial" w:hint="cs"/>
          <w:sz w:val="32"/>
          <w:szCs w:val="32"/>
          <w:rtl/>
        </w:rPr>
        <w:t>مستهلكًا</w:t>
      </w:r>
      <w:r w:rsidRPr="002A40AE">
        <w:rPr>
          <w:rFonts w:cs="Arial"/>
          <w:sz w:val="32"/>
          <w:szCs w:val="32"/>
          <w:rtl/>
        </w:rPr>
        <w:t xml:space="preserve"> </w:t>
      </w:r>
      <w:r w:rsidRPr="002A40AE">
        <w:rPr>
          <w:rFonts w:cs="Arial" w:hint="cs"/>
          <w:sz w:val="32"/>
          <w:szCs w:val="32"/>
          <w:rtl/>
        </w:rPr>
        <w:t>خضع</w:t>
      </w:r>
      <w:r w:rsidRPr="002A40AE">
        <w:rPr>
          <w:rFonts w:cs="Arial"/>
          <w:sz w:val="32"/>
          <w:szCs w:val="32"/>
          <w:rtl/>
        </w:rPr>
        <w:t xml:space="preserve"> </w:t>
      </w:r>
      <w:r w:rsidRPr="002A40AE">
        <w:rPr>
          <w:rFonts w:cs="Arial" w:hint="cs"/>
          <w:sz w:val="32"/>
          <w:szCs w:val="32"/>
          <w:rtl/>
        </w:rPr>
        <w:t>منها</w:t>
      </w:r>
      <w:r w:rsidRPr="002A40AE">
        <w:rPr>
          <w:rFonts w:cs="Arial"/>
          <w:sz w:val="32"/>
          <w:szCs w:val="32"/>
          <w:rtl/>
        </w:rPr>
        <w:t xml:space="preserve"> (297) </w:t>
      </w:r>
      <w:r w:rsidRPr="002A40AE">
        <w:rPr>
          <w:rFonts w:cs="Arial" w:hint="cs"/>
          <w:sz w:val="32"/>
          <w:szCs w:val="32"/>
          <w:rtl/>
        </w:rPr>
        <w:t>استبانة</w:t>
      </w:r>
      <w:r w:rsidRPr="002A40AE">
        <w:rPr>
          <w:rFonts w:cs="Arial"/>
          <w:sz w:val="32"/>
          <w:szCs w:val="32"/>
          <w:rtl/>
        </w:rPr>
        <w:t xml:space="preserve"> </w:t>
      </w:r>
      <w:r w:rsidRPr="002A40AE">
        <w:rPr>
          <w:rFonts w:cs="Arial" w:hint="cs"/>
          <w:sz w:val="32"/>
          <w:szCs w:val="32"/>
          <w:rtl/>
        </w:rPr>
        <w:t>للتحليل</w:t>
      </w:r>
      <w:r w:rsidRPr="002A40AE">
        <w:rPr>
          <w:rFonts w:cs="Arial"/>
          <w:sz w:val="32"/>
          <w:szCs w:val="32"/>
          <w:rtl/>
        </w:rPr>
        <w:t xml:space="preserve"> </w:t>
      </w:r>
      <w:r w:rsidRPr="002A40AE">
        <w:rPr>
          <w:rFonts w:cs="Arial" w:hint="cs"/>
          <w:sz w:val="32"/>
          <w:szCs w:val="32"/>
          <w:rtl/>
        </w:rPr>
        <w:t>الإحصائي،</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المتسوقين</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شبكات</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المملكة</w:t>
      </w:r>
      <w:r w:rsidRPr="002A40AE">
        <w:rPr>
          <w:rFonts w:cs="Arial"/>
          <w:sz w:val="32"/>
          <w:szCs w:val="32"/>
          <w:rtl/>
        </w:rPr>
        <w:t xml:space="preserve"> </w:t>
      </w:r>
      <w:r w:rsidRPr="002A40AE">
        <w:rPr>
          <w:rFonts w:cs="Arial" w:hint="cs"/>
          <w:sz w:val="32"/>
          <w:szCs w:val="32"/>
          <w:rtl/>
        </w:rPr>
        <w:t>العربية</w:t>
      </w:r>
      <w:r w:rsidRPr="002A40AE">
        <w:rPr>
          <w:rFonts w:cs="Arial"/>
          <w:sz w:val="32"/>
          <w:szCs w:val="32"/>
          <w:rtl/>
        </w:rPr>
        <w:t xml:space="preserve"> </w:t>
      </w:r>
      <w:r w:rsidRPr="002A40AE">
        <w:rPr>
          <w:rFonts w:cs="Arial" w:hint="cs"/>
          <w:sz w:val="32"/>
          <w:szCs w:val="32"/>
          <w:rtl/>
        </w:rPr>
        <w:t>السعودية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التحليلي،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2A40AE">
        <w:rPr>
          <w:rFonts w:cs="Arial" w:hint="cs"/>
          <w:sz w:val="32"/>
          <w:szCs w:val="32"/>
          <w:rtl/>
        </w:rPr>
        <w:t>وتوصلت</w:t>
      </w:r>
      <w:r w:rsidRPr="002A40AE">
        <w:rPr>
          <w:rFonts w:cs="Arial"/>
          <w:sz w:val="32"/>
          <w:szCs w:val="32"/>
          <w:rtl/>
        </w:rPr>
        <w:t xml:space="preserve"> </w:t>
      </w:r>
      <w:r w:rsidRPr="002A40AE">
        <w:rPr>
          <w:rFonts w:cs="Arial" w:hint="cs"/>
          <w:sz w:val="32"/>
          <w:szCs w:val="32"/>
          <w:rtl/>
        </w:rPr>
        <w:t>نتائج</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أن</w:t>
      </w:r>
      <w:r w:rsidRPr="002A40AE">
        <w:rPr>
          <w:rFonts w:cs="Arial"/>
          <w:sz w:val="32"/>
          <w:szCs w:val="32"/>
          <w:rtl/>
        </w:rPr>
        <w:t xml:space="preserve"> </w:t>
      </w:r>
      <w:r w:rsidRPr="002A40AE">
        <w:rPr>
          <w:rFonts w:cs="Arial" w:hint="cs"/>
          <w:sz w:val="32"/>
          <w:szCs w:val="32"/>
          <w:rtl/>
        </w:rPr>
        <w:t>شبكات</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لها</w:t>
      </w:r>
      <w:r w:rsidRPr="002A40AE">
        <w:rPr>
          <w:rFonts w:cs="Arial"/>
          <w:sz w:val="32"/>
          <w:szCs w:val="32"/>
          <w:rtl/>
        </w:rPr>
        <w:t xml:space="preserve"> </w:t>
      </w:r>
      <w:r w:rsidRPr="002A40AE">
        <w:rPr>
          <w:rFonts w:cs="Arial" w:hint="cs"/>
          <w:sz w:val="32"/>
          <w:szCs w:val="32"/>
          <w:rtl/>
        </w:rPr>
        <w:t>تأثير</w:t>
      </w:r>
      <w:r w:rsidRPr="002A40AE">
        <w:rPr>
          <w:rFonts w:cs="Arial"/>
          <w:sz w:val="32"/>
          <w:szCs w:val="32"/>
          <w:rtl/>
        </w:rPr>
        <w:t xml:space="preserve"> </w:t>
      </w:r>
      <w:r w:rsidRPr="002A40AE">
        <w:rPr>
          <w:rFonts w:cs="Arial" w:hint="cs"/>
          <w:sz w:val="32"/>
          <w:szCs w:val="32"/>
          <w:rtl/>
        </w:rPr>
        <w:t>إيجابي</w:t>
      </w:r>
      <w:r w:rsidRPr="002A40AE">
        <w:rPr>
          <w:rFonts w:cs="Arial"/>
          <w:sz w:val="32"/>
          <w:szCs w:val="32"/>
          <w:rtl/>
        </w:rPr>
        <w:t xml:space="preserve"> </w:t>
      </w:r>
      <w:r w:rsidRPr="002A40AE">
        <w:rPr>
          <w:rFonts w:cs="Arial" w:hint="cs"/>
          <w:sz w:val="32"/>
          <w:szCs w:val="32"/>
          <w:rtl/>
        </w:rPr>
        <w:t>مباشر</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سلوك</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جميع</w:t>
      </w:r>
      <w:r w:rsidRPr="002A40AE">
        <w:rPr>
          <w:rFonts w:cs="Arial"/>
          <w:sz w:val="32"/>
          <w:szCs w:val="32"/>
          <w:rtl/>
        </w:rPr>
        <w:t xml:space="preserve"> </w:t>
      </w:r>
      <w:r w:rsidRPr="002A40AE">
        <w:rPr>
          <w:rFonts w:cs="Arial" w:hint="cs"/>
          <w:sz w:val="32"/>
          <w:szCs w:val="32"/>
          <w:rtl/>
        </w:rPr>
        <w:t>مراحل</w:t>
      </w:r>
      <w:r w:rsidRPr="002A40AE">
        <w:rPr>
          <w:rFonts w:cs="Arial"/>
          <w:sz w:val="32"/>
          <w:szCs w:val="32"/>
          <w:rtl/>
        </w:rPr>
        <w:t xml:space="preserve"> </w:t>
      </w:r>
      <w:r w:rsidRPr="002A40AE">
        <w:rPr>
          <w:rFonts w:cs="Arial" w:hint="cs"/>
          <w:sz w:val="32"/>
          <w:szCs w:val="32"/>
          <w:rtl/>
        </w:rPr>
        <w:t>قرار</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للمنتجات</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العلامات</w:t>
      </w:r>
      <w:r w:rsidRPr="002A40AE">
        <w:rPr>
          <w:rFonts w:cs="Arial"/>
          <w:sz w:val="32"/>
          <w:szCs w:val="32"/>
          <w:rtl/>
        </w:rPr>
        <w:t xml:space="preserve"> </w:t>
      </w:r>
      <w:r w:rsidRPr="002A40AE">
        <w:rPr>
          <w:rFonts w:cs="Arial" w:hint="cs"/>
          <w:sz w:val="32"/>
          <w:szCs w:val="32"/>
          <w:rtl/>
        </w:rPr>
        <w:t>التجارية</w:t>
      </w:r>
      <w:r w:rsidRPr="002A40AE">
        <w:rPr>
          <w:rFonts w:cs="Arial"/>
          <w:sz w:val="32"/>
          <w:szCs w:val="32"/>
          <w:rtl/>
        </w:rPr>
        <w:t xml:space="preserve"> </w:t>
      </w:r>
      <w:r w:rsidRPr="002A40AE">
        <w:rPr>
          <w:rFonts w:cs="Arial" w:hint="cs"/>
          <w:sz w:val="32"/>
          <w:szCs w:val="32"/>
          <w:rtl/>
        </w:rPr>
        <w:t>المعلن</w:t>
      </w:r>
      <w:r w:rsidRPr="002A40AE">
        <w:rPr>
          <w:rFonts w:cs="Arial"/>
          <w:sz w:val="32"/>
          <w:szCs w:val="32"/>
          <w:rtl/>
        </w:rPr>
        <w:t xml:space="preserve"> </w:t>
      </w:r>
      <w:r w:rsidRPr="002A40AE">
        <w:rPr>
          <w:rFonts w:cs="Arial" w:hint="cs"/>
          <w:sz w:val="32"/>
          <w:szCs w:val="32"/>
          <w:rtl/>
        </w:rPr>
        <w:t>عنها</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الإنترنت،</w:t>
      </w:r>
      <w:r w:rsidRPr="002A40AE">
        <w:rPr>
          <w:rFonts w:cs="Arial"/>
          <w:sz w:val="32"/>
          <w:szCs w:val="32"/>
          <w:rtl/>
        </w:rPr>
        <w:t xml:space="preserve"> </w:t>
      </w:r>
      <w:r w:rsidRPr="002A40AE">
        <w:rPr>
          <w:rFonts w:cs="Arial" w:hint="cs"/>
          <w:sz w:val="32"/>
          <w:szCs w:val="32"/>
          <w:rtl/>
        </w:rPr>
        <w:t>كما</w:t>
      </w:r>
      <w:r w:rsidRPr="002A40AE">
        <w:rPr>
          <w:rFonts w:cs="Arial"/>
          <w:sz w:val="32"/>
          <w:szCs w:val="32"/>
          <w:rtl/>
        </w:rPr>
        <w:t xml:space="preserve"> </w:t>
      </w:r>
      <w:r w:rsidRPr="002A40AE">
        <w:rPr>
          <w:rFonts w:cs="Arial" w:hint="cs"/>
          <w:sz w:val="32"/>
          <w:szCs w:val="32"/>
          <w:rtl/>
        </w:rPr>
        <w:t>كشفت</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دور</w:t>
      </w:r>
      <w:r w:rsidRPr="002A40AE">
        <w:rPr>
          <w:rFonts w:cs="Arial"/>
          <w:sz w:val="32"/>
          <w:szCs w:val="32"/>
          <w:rtl/>
        </w:rPr>
        <w:t xml:space="preserve"> </w:t>
      </w:r>
      <w:r w:rsidRPr="002A40AE">
        <w:rPr>
          <w:rFonts w:cs="Arial" w:hint="cs"/>
          <w:sz w:val="32"/>
          <w:szCs w:val="32"/>
          <w:rtl/>
        </w:rPr>
        <w:t>فعال</w:t>
      </w:r>
      <w:r w:rsidRPr="002A40AE">
        <w:rPr>
          <w:rFonts w:cs="Arial"/>
          <w:sz w:val="32"/>
          <w:szCs w:val="32"/>
          <w:rtl/>
        </w:rPr>
        <w:t xml:space="preserve"> </w:t>
      </w:r>
      <w:r w:rsidRPr="002A40AE">
        <w:rPr>
          <w:rFonts w:cs="Arial" w:hint="cs"/>
          <w:sz w:val="32"/>
          <w:szCs w:val="32"/>
          <w:rtl/>
        </w:rPr>
        <w:t>لهذه</w:t>
      </w:r>
      <w:r w:rsidRPr="002A40AE">
        <w:rPr>
          <w:rFonts w:cs="Arial"/>
          <w:sz w:val="32"/>
          <w:szCs w:val="32"/>
          <w:rtl/>
        </w:rPr>
        <w:t xml:space="preserve"> </w:t>
      </w:r>
      <w:r w:rsidRPr="002A40AE">
        <w:rPr>
          <w:rFonts w:cs="Arial" w:hint="cs"/>
          <w:sz w:val="32"/>
          <w:szCs w:val="32"/>
          <w:rtl/>
        </w:rPr>
        <w:t>الشبكات</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تعزيز</w:t>
      </w:r>
      <w:r w:rsidRPr="002A40AE">
        <w:rPr>
          <w:rFonts w:cs="Arial"/>
          <w:sz w:val="32"/>
          <w:szCs w:val="32"/>
          <w:rtl/>
        </w:rPr>
        <w:t xml:space="preserve"> </w:t>
      </w:r>
      <w:r w:rsidRPr="002A40AE">
        <w:rPr>
          <w:rFonts w:cs="Arial" w:hint="cs"/>
          <w:sz w:val="32"/>
          <w:szCs w:val="32"/>
          <w:rtl/>
        </w:rPr>
        <w:t>الوعي</w:t>
      </w:r>
      <w:r w:rsidRPr="002A40AE">
        <w:rPr>
          <w:rFonts w:cs="Arial"/>
          <w:sz w:val="32"/>
          <w:szCs w:val="32"/>
          <w:rtl/>
        </w:rPr>
        <w:t xml:space="preserve"> </w:t>
      </w:r>
      <w:r w:rsidRPr="002A40AE">
        <w:rPr>
          <w:rFonts w:cs="Arial" w:hint="cs"/>
          <w:sz w:val="32"/>
          <w:szCs w:val="32"/>
          <w:rtl/>
        </w:rPr>
        <w:t>بالمنتج</w:t>
      </w:r>
      <w:r w:rsidRPr="002A40AE">
        <w:rPr>
          <w:rFonts w:cs="Arial"/>
          <w:sz w:val="32"/>
          <w:szCs w:val="32"/>
          <w:rtl/>
        </w:rPr>
        <w:t xml:space="preserve"> </w:t>
      </w:r>
      <w:r w:rsidRPr="002A40AE">
        <w:rPr>
          <w:rFonts w:cs="Arial" w:hint="cs"/>
          <w:sz w:val="32"/>
          <w:szCs w:val="32"/>
          <w:rtl/>
        </w:rPr>
        <w:t>وتسهيل</w:t>
      </w:r>
      <w:r w:rsidRPr="002A40AE">
        <w:rPr>
          <w:rFonts w:cs="Arial"/>
          <w:sz w:val="32"/>
          <w:szCs w:val="32"/>
          <w:rtl/>
        </w:rPr>
        <w:t xml:space="preserve"> </w:t>
      </w:r>
      <w:r w:rsidRPr="002A40AE">
        <w:rPr>
          <w:rFonts w:cs="Arial" w:hint="cs"/>
          <w:sz w:val="32"/>
          <w:szCs w:val="32"/>
          <w:rtl/>
        </w:rPr>
        <w:t>اتخاذ</w:t>
      </w:r>
      <w:r w:rsidRPr="002A40AE">
        <w:rPr>
          <w:rFonts w:cs="Arial"/>
          <w:sz w:val="32"/>
          <w:szCs w:val="32"/>
          <w:rtl/>
        </w:rPr>
        <w:t xml:space="preserve"> </w:t>
      </w:r>
      <w:r w:rsidRPr="002A40AE">
        <w:rPr>
          <w:rFonts w:cs="Arial" w:hint="cs"/>
          <w:sz w:val="32"/>
          <w:szCs w:val="32"/>
          <w:rtl/>
        </w:rPr>
        <w:t>قرار</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لدى</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w:t>
      </w:r>
    </w:p>
    <w:p w14:paraId="5598C6E6" w14:textId="77777777" w:rsidR="00CB7DD7" w:rsidRPr="002A40AE" w:rsidRDefault="00CB7DD7" w:rsidP="0039711F">
      <w:pPr>
        <w:jc w:val="both"/>
        <w:rPr>
          <w:rFonts w:cs="Arial"/>
          <w:sz w:val="32"/>
          <w:szCs w:val="32"/>
        </w:rPr>
      </w:pPr>
    </w:p>
    <w:p w14:paraId="129A2A8A" w14:textId="702D5BBB" w:rsidR="005D613F" w:rsidRPr="005D613F" w:rsidRDefault="00CB7DD7" w:rsidP="00C20139">
      <w:pPr>
        <w:pStyle w:val="ListParagraph"/>
        <w:numPr>
          <w:ilvl w:val="0"/>
          <w:numId w:val="1"/>
        </w:numPr>
        <w:jc w:val="both"/>
        <w:rPr>
          <w:rFonts w:cs="Arial"/>
          <w:sz w:val="32"/>
          <w:szCs w:val="32"/>
          <w:rtl/>
        </w:rPr>
      </w:pPr>
      <w:r w:rsidRPr="002A40AE">
        <w:rPr>
          <w:rFonts w:cs="Arial" w:hint="cs"/>
          <w:sz w:val="32"/>
          <w:szCs w:val="32"/>
          <w:rtl/>
        </w:rPr>
        <w:t>دراسة</w:t>
      </w:r>
      <w:r w:rsidRPr="002A40AE">
        <w:rPr>
          <w:rFonts w:cs="Arial"/>
          <w:sz w:val="32"/>
          <w:szCs w:val="32"/>
          <w:rtl/>
        </w:rPr>
        <w:t xml:space="preserve"> </w:t>
      </w:r>
      <w:r w:rsidR="00BC2B31" w:rsidRPr="002A40AE">
        <w:rPr>
          <w:rFonts w:cs="Arial"/>
          <w:sz w:val="32"/>
          <w:szCs w:val="32"/>
          <w:rtl/>
        </w:rPr>
        <w:t>(</w:t>
      </w:r>
      <w:r w:rsidR="00BC2B31" w:rsidRPr="002A40AE">
        <w:rPr>
          <w:rFonts w:cs="Arial" w:hint="cs"/>
          <w:sz w:val="32"/>
          <w:szCs w:val="32"/>
          <w:rtl/>
        </w:rPr>
        <w:t>نورهان</w:t>
      </w:r>
      <w:r w:rsidRPr="002A40AE">
        <w:rPr>
          <w:rFonts w:cs="Arial"/>
          <w:sz w:val="32"/>
          <w:szCs w:val="32"/>
          <w:rtl/>
        </w:rPr>
        <w:t xml:space="preserve"> </w:t>
      </w:r>
      <w:r w:rsidRPr="002A40AE">
        <w:rPr>
          <w:rFonts w:cs="Arial" w:hint="cs"/>
          <w:sz w:val="32"/>
          <w:szCs w:val="32"/>
          <w:rtl/>
        </w:rPr>
        <w:t>محمد</w:t>
      </w:r>
      <w:r w:rsidRPr="002A40AE">
        <w:rPr>
          <w:rFonts w:cs="Arial"/>
          <w:sz w:val="32"/>
          <w:szCs w:val="32"/>
          <w:rtl/>
        </w:rPr>
        <w:t xml:space="preserve"> </w:t>
      </w:r>
      <w:r w:rsidR="00B95CFA" w:rsidRPr="002A40AE">
        <w:rPr>
          <w:rFonts w:cs="Arial" w:hint="cs"/>
          <w:sz w:val="32"/>
          <w:szCs w:val="32"/>
          <w:rtl/>
        </w:rPr>
        <w:t>وآخرون</w:t>
      </w:r>
      <w:r w:rsidRPr="002A40AE">
        <w:rPr>
          <w:rFonts w:cs="Arial" w:hint="cs"/>
          <w:sz w:val="32"/>
          <w:szCs w:val="32"/>
          <w:rtl/>
        </w:rPr>
        <w:t>،</w:t>
      </w:r>
      <w:r w:rsidRPr="002A40AE">
        <w:rPr>
          <w:rFonts w:cs="Arial"/>
          <w:sz w:val="32"/>
          <w:szCs w:val="32"/>
          <w:rtl/>
        </w:rPr>
        <w:t xml:space="preserve"> 2025)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أثر</w:t>
      </w:r>
      <w:r w:rsidRPr="002A40AE">
        <w:rPr>
          <w:rFonts w:cs="Arial"/>
          <w:b/>
          <w:bCs/>
          <w:sz w:val="32"/>
          <w:szCs w:val="32"/>
          <w:rtl/>
        </w:rPr>
        <w:t xml:space="preserve"> </w:t>
      </w:r>
      <w:r w:rsidRPr="002A40AE">
        <w:rPr>
          <w:rFonts w:cs="Arial" w:hint="cs"/>
          <w:b/>
          <w:bCs/>
          <w:sz w:val="32"/>
          <w:szCs w:val="32"/>
          <w:rtl/>
        </w:rPr>
        <w:t>التسويق</w:t>
      </w:r>
      <w:r w:rsidRPr="002A40AE">
        <w:rPr>
          <w:rFonts w:cs="Arial"/>
          <w:b/>
          <w:bCs/>
          <w:sz w:val="32"/>
          <w:szCs w:val="32"/>
          <w:rtl/>
        </w:rPr>
        <w:t xml:space="preserve"> </w:t>
      </w:r>
      <w:r w:rsidRPr="002A40AE">
        <w:rPr>
          <w:rFonts w:cs="Arial" w:hint="cs"/>
          <w:b/>
          <w:bCs/>
          <w:sz w:val="32"/>
          <w:szCs w:val="32"/>
          <w:rtl/>
        </w:rPr>
        <w:t>المؤثر</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قرار</w:t>
      </w:r>
      <w:r w:rsidRPr="002A40AE">
        <w:rPr>
          <w:rFonts w:cs="Arial"/>
          <w:b/>
          <w:bCs/>
          <w:sz w:val="32"/>
          <w:szCs w:val="32"/>
          <w:rtl/>
        </w:rPr>
        <w:t xml:space="preserve"> </w:t>
      </w:r>
      <w:r w:rsidRPr="002A40AE">
        <w:rPr>
          <w:rFonts w:cs="Arial" w:hint="cs"/>
          <w:b/>
          <w:bCs/>
          <w:sz w:val="32"/>
          <w:szCs w:val="32"/>
          <w:rtl/>
        </w:rPr>
        <w:t>الشراء</w:t>
      </w:r>
      <w:r w:rsidRPr="002A40AE">
        <w:rPr>
          <w:rFonts w:cs="Arial"/>
          <w:b/>
          <w:bCs/>
          <w:sz w:val="32"/>
          <w:szCs w:val="32"/>
          <w:rtl/>
        </w:rPr>
        <w:t xml:space="preserve"> (</w:t>
      </w:r>
      <w:r w:rsidRPr="002A40AE">
        <w:rPr>
          <w:rFonts w:cs="Arial" w:hint="cs"/>
          <w:b/>
          <w:bCs/>
          <w:sz w:val="32"/>
          <w:szCs w:val="32"/>
          <w:rtl/>
        </w:rPr>
        <w:t>دراسة</w:t>
      </w:r>
      <w:r w:rsidRPr="002A40AE">
        <w:rPr>
          <w:rFonts w:cs="Arial"/>
          <w:b/>
          <w:bCs/>
          <w:sz w:val="32"/>
          <w:szCs w:val="32"/>
          <w:rtl/>
        </w:rPr>
        <w:t xml:space="preserve"> </w:t>
      </w:r>
      <w:r w:rsidRPr="002A40AE">
        <w:rPr>
          <w:rFonts w:cs="Arial" w:hint="cs"/>
          <w:b/>
          <w:bCs/>
          <w:sz w:val="32"/>
          <w:szCs w:val="32"/>
          <w:rtl/>
        </w:rPr>
        <w:t>ميدانية</w:t>
      </w:r>
      <w:r w:rsidRPr="002A40AE">
        <w:rPr>
          <w:rFonts w:cs="Arial"/>
          <w:b/>
          <w:bCs/>
          <w:sz w:val="32"/>
          <w:szCs w:val="32"/>
          <w:rtl/>
        </w:rPr>
        <w:t>)</w:t>
      </w:r>
      <w:r w:rsidRPr="002A40AE">
        <w:rPr>
          <w:rFonts w:cs="Arial"/>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بيان</w:t>
      </w:r>
      <w:r w:rsidRPr="002A40AE">
        <w:rPr>
          <w:rFonts w:cs="Arial"/>
          <w:sz w:val="32"/>
          <w:szCs w:val="32"/>
          <w:rtl/>
        </w:rPr>
        <w:t xml:space="preserve"> </w:t>
      </w:r>
      <w:r w:rsidRPr="002A40AE">
        <w:rPr>
          <w:rFonts w:cs="Arial" w:hint="cs"/>
          <w:sz w:val="32"/>
          <w:szCs w:val="32"/>
          <w:rtl/>
        </w:rPr>
        <w:t>أثر</w:t>
      </w:r>
      <w:r w:rsidRPr="002A40AE">
        <w:rPr>
          <w:rFonts w:cs="Arial"/>
          <w:sz w:val="32"/>
          <w:szCs w:val="32"/>
          <w:rtl/>
        </w:rPr>
        <w:t xml:space="preserve"> </w:t>
      </w:r>
      <w:r w:rsidRPr="002A40AE">
        <w:rPr>
          <w:rFonts w:cs="Arial" w:hint="cs"/>
          <w:sz w:val="32"/>
          <w:szCs w:val="32"/>
          <w:rtl/>
        </w:rPr>
        <w:t>استخدام</w:t>
      </w:r>
      <w:r w:rsidRPr="002A40AE">
        <w:rPr>
          <w:rFonts w:cs="Arial"/>
          <w:sz w:val="32"/>
          <w:szCs w:val="32"/>
          <w:rtl/>
        </w:rPr>
        <w:t xml:space="preserve"> </w:t>
      </w:r>
      <w:r w:rsidRPr="002A40AE">
        <w:rPr>
          <w:rFonts w:cs="Arial" w:hint="cs"/>
          <w:sz w:val="32"/>
          <w:szCs w:val="32"/>
          <w:rtl/>
        </w:rPr>
        <w:t>التسويق</w:t>
      </w:r>
      <w:r w:rsidRPr="002A40AE">
        <w:rPr>
          <w:rFonts w:cs="Arial"/>
          <w:sz w:val="32"/>
          <w:szCs w:val="32"/>
          <w:rtl/>
        </w:rPr>
        <w:t xml:space="preserve"> </w:t>
      </w:r>
      <w:r w:rsidRPr="002A40AE">
        <w:rPr>
          <w:rFonts w:cs="Arial" w:hint="cs"/>
          <w:sz w:val="32"/>
          <w:szCs w:val="32"/>
          <w:rtl/>
        </w:rPr>
        <w:t>المؤثر</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وسائل</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سلوك</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 xml:space="preserve"> </w:t>
      </w:r>
      <w:r w:rsidRPr="002A40AE">
        <w:rPr>
          <w:rFonts w:cs="Arial" w:hint="cs"/>
          <w:sz w:val="32"/>
          <w:szCs w:val="32"/>
          <w:rtl/>
        </w:rPr>
        <w:t>وقراراتهم</w:t>
      </w:r>
      <w:r w:rsidRPr="002A40AE">
        <w:rPr>
          <w:rFonts w:cs="Arial"/>
          <w:sz w:val="32"/>
          <w:szCs w:val="32"/>
          <w:rtl/>
        </w:rPr>
        <w:t xml:space="preserve"> </w:t>
      </w:r>
      <w:r w:rsidRPr="002A40AE">
        <w:rPr>
          <w:rFonts w:cs="Arial" w:hint="cs"/>
          <w:sz w:val="32"/>
          <w:szCs w:val="32"/>
          <w:rtl/>
        </w:rPr>
        <w:t>الشرائية</w:t>
      </w:r>
      <w:r w:rsidRPr="002A40AE">
        <w:rPr>
          <w:rFonts w:cs="Arial"/>
          <w:sz w:val="32"/>
          <w:szCs w:val="32"/>
          <w:rtl/>
        </w:rPr>
        <w:t xml:space="preserve"> </w:t>
      </w:r>
      <w:r w:rsidRPr="002A40AE">
        <w:rPr>
          <w:rFonts w:cs="Arial" w:hint="cs"/>
          <w:sz w:val="32"/>
          <w:szCs w:val="32"/>
          <w:rtl/>
        </w:rPr>
        <w:t>للمنتجات</w:t>
      </w:r>
      <w:r w:rsidRPr="002A40AE">
        <w:rPr>
          <w:rFonts w:cs="Arial"/>
          <w:sz w:val="32"/>
          <w:szCs w:val="32"/>
          <w:rtl/>
        </w:rPr>
        <w:t xml:space="preserve"> </w:t>
      </w:r>
      <w:r w:rsidRPr="002A40AE">
        <w:rPr>
          <w:rFonts w:cs="Arial" w:hint="cs"/>
          <w:sz w:val="32"/>
          <w:szCs w:val="32"/>
          <w:rtl/>
        </w:rPr>
        <w:t>المعلن</w:t>
      </w:r>
      <w:r w:rsidRPr="002A40AE">
        <w:rPr>
          <w:rFonts w:cs="Arial"/>
          <w:sz w:val="32"/>
          <w:szCs w:val="32"/>
          <w:rtl/>
        </w:rPr>
        <w:t xml:space="preserve"> </w:t>
      </w:r>
      <w:r w:rsidRPr="002A40AE">
        <w:rPr>
          <w:rFonts w:cs="Arial" w:hint="cs"/>
          <w:sz w:val="32"/>
          <w:szCs w:val="32"/>
          <w:rtl/>
        </w:rPr>
        <w:t>عنها</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من</w:t>
      </w:r>
      <w:r w:rsidRPr="002A40AE">
        <w:rPr>
          <w:rFonts w:cs="Arial"/>
          <w:sz w:val="32"/>
          <w:szCs w:val="32"/>
          <w:rtl/>
        </w:rPr>
        <w:t xml:space="preserve"> </w:t>
      </w:r>
      <w:r w:rsidRPr="002A40AE">
        <w:rPr>
          <w:rFonts w:cs="Arial" w:hint="cs"/>
          <w:sz w:val="32"/>
          <w:szCs w:val="32"/>
          <w:rtl/>
        </w:rPr>
        <w:t>الأفراد،</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مستخدمي</w:t>
      </w:r>
      <w:r w:rsidRPr="002A40AE">
        <w:rPr>
          <w:rFonts w:cs="Arial"/>
          <w:sz w:val="32"/>
          <w:szCs w:val="32"/>
          <w:rtl/>
        </w:rPr>
        <w:t xml:space="preserve"> </w:t>
      </w:r>
      <w:r w:rsidRPr="002A40AE">
        <w:rPr>
          <w:rFonts w:cs="Arial" w:hint="cs"/>
          <w:sz w:val="32"/>
          <w:szCs w:val="32"/>
          <w:rtl/>
        </w:rPr>
        <w:t>منصات</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والمنصات</w:t>
      </w:r>
      <w:r w:rsidRPr="002A40AE">
        <w:rPr>
          <w:rFonts w:cs="Arial"/>
          <w:sz w:val="32"/>
          <w:szCs w:val="32"/>
          <w:rtl/>
        </w:rPr>
        <w:t xml:space="preserve"> </w:t>
      </w:r>
      <w:r w:rsidRPr="002A40AE">
        <w:rPr>
          <w:rFonts w:cs="Arial" w:hint="cs"/>
          <w:sz w:val="32"/>
          <w:szCs w:val="32"/>
          <w:rtl/>
        </w:rPr>
        <w:t>الرقمية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التحليلي،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2A40AE">
        <w:rPr>
          <w:rFonts w:cs="Arial" w:hint="cs"/>
          <w:sz w:val="32"/>
          <w:szCs w:val="32"/>
          <w:rtl/>
        </w:rPr>
        <w:t>وتوصلت</w:t>
      </w:r>
      <w:r w:rsidRPr="002A40AE">
        <w:rPr>
          <w:rFonts w:cs="Arial"/>
          <w:sz w:val="32"/>
          <w:szCs w:val="32"/>
          <w:rtl/>
        </w:rPr>
        <w:t xml:space="preserve"> </w:t>
      </w:r>
      <w:r w:rsidRPr="002A40AE">
        <w:rPr>
          <w:rFonts w:cs="Arial" w:hint="cs"/>
          <w:sz w:val="32"/>
          <w:szCs w:val="32"/>
          <w:rtl/>
        </w:rPr>
        <w:t>نتائج</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أن</w:t>
      </w:r>
      <w:r w:rsidRPr="002A40AE">
        <w:rPr>
          <w:rFonts w:cs="Arial"/>
          <w:sz w:val="32"/>
          <w:szCs w:val="32"/>
          <w:rtl/>
        </w:rPr>
        <w:t xml:space="preserve"> </w:t>
      </w:r>
      <w:r w:rsidRPr="002A40AE">
        <w:rPr>
          <w:rFonts w:cs="Arial" w:hint="cs"/>
          <w:sz w:val="32"/>
          <w:szCs w:val="32"/>
          <w:rtl/>
        </w:rPr>
        <w:t>هناك</w:t>
      </w:r>
      <w:r w:rsidRPr="002A40AE">
        <w:rPr>
          <w:rFonts w:cs="Arial"/>
          <w:sz w:val="32"/>
          <w:szCs w:val="32"/>
          <w:rtl/>
        </w:rPr>
        <w:t xml:space="preserve"> </w:t>
      </w:r>
      <w:r w:rsidRPr="002A40AE">
        <w:rPr>
          <w:rFonts w:cs="Arial" w:hint="cs"/>
          <w:sz w:val="32"/>
          <w:szCs w:val="32"/>
          <w:rtl/>
        </w:rPr>
        <w:t>تأثيرًا</w:t>
      </w:r>
      <w:r w:rsidRPr="002A40AE">
        <w:rPr>
          <w:rFonts w:cs="Arial"/>
          <w:sz w:val="32"/>
          <w:szCs w:val="32"/>
          <w:rtl/>
        </w:rPr>
        <w:t xml:space="preserve"> </w:t>
      </w:r>
      <w:r w:rsidRPr="002A40AE">
        <w:rPr>
          <w:rFonts w:cs="Arial" w:hint="cs"/>
          <w:sz w:val="32"/>
          <w:szCs w:val="32"/>
          <w:rtl/>
        </w:rPr>
        <w:t>إيجابيًا</w:t>
      </w:r>
      <w:r w:rsidRPr="002A40AE">
        <w:rPr>
          <w:rFonts w:cs="Arial"/>
          <w:sz w:val="32"/>
          <w:szCs w:val="32"/>
          <w:rtl/>
        </w:rPr>
        <w:t xml:space="preserve"> </w:t>
      </w:r>
      <w:r w:rsidRPr="002A40AE">
        <w:rPr>
          <w:rFonts w:cs="Arial" w:hint="cs"/>
          <w:sz w:val="32"/>
          <w:szCs w:val="32"/>
          <w:rtl/>
        </w:rPr>
        <w:t>ذو</w:t>
      </w:r>
      <w:r w:rsidRPr="002A40AE">
        <w:rPr>
          <w:rFonts w:cs="Arial"/>
          <w:sz w:val="32"/>
          <w:szCs w:val="32"/>
          <w:rtl/>
        </w:rPr>
        <w:t xml:space="preserve"> </w:t>
      </w:r>
      <w:r w:rsidRPr="002A40AE">
        <w:rPr>
          <w:rFonts w:cs="Arial" w:hint="cs"/>
          <w:sz w:val="32"/>
          <w:szCs w:val="32"/>
          <w:rtl/>
        </w:rPr>
        <w:t>دلالة</w:t>
      </w:r>
      <w:r w:rsidRPr="002A40AE">
        <w:rPr>
          <w:rFonts w:cs="Arial"/>
          <w:sz w:val="32"/>
          <w:szCs w:val="32"/>
          <w:rtl/>
        </w:rPr>
        <w:t xml:space="preserve"> </w:t>
      </w:r>
      <w:r w:rsidRPr="002A40AE">
        <w:rPr>
          <w:rFonts w:cs="Arial" w:hint="cs"/>
          <w:sz w:val="32"/>
          <w:szCs w:val="32"/>
          <w:rtl/>
        </w:rPr>
        <w:t>إحصائية</w:t>
      </w:r>
      <w:r w:rsidRPr="002A40AE">
        <w:rPr>
          <w:rFonts w:cs="Arial"/>
          <w:sz w:val="32"/>
          <w:szCs w:val="32"/>
          <w:rtl/>
        </w:rPr>
        <w:t xml:space="preserve"> </w:t>
      </w:r>
      <w:r w:rsidRPr="002A40AE">
        <w:rPr>
          <w:rFonts w:cs="Arial" w:hint="cs"/>
          <w:sz w:val="32"/>
          <w:szCs w:val="32"/>
          <w:rtl/>
        </w:rPr>
        <w:t>لأبعاد</w:t>
      </w:r>
      <w:r w:rsidRPr="002A40AE">
        <w:rPr>
          <w:rFonts w:cs="Arial"/>
          <w:sz w:val="32"/>
          <w:szCs w:val="32"/>
          <w:rtl/>
        </w:rPr>
        <w:t xml:space="preserve"> </w:t>
      </w:r>
      <w:r w:rsidRPr="002A40AE">
        <w:rPr>
          <w:rFonts w:cs="Arial" w:hint="cs"/>
          <w:sz w:val="32"/>
          <w:szCs w:val="32"/>
          <w:rtl/>
        </w:rPr>
        <w:t>التسويق</w:t>
      </w:r>
      <w:r w:rsidRPr="002A40AE">
        <w:rPr>
          <w:rFonts w:cs="Arial"/>
          <w:sz w:val="32"/>
          <w:szCs w:val="32"/>
          <w:rtl/>
        </w:rPr>
        <w:t xml:space="preserve"> </w:t>
      </w:r>
      <w:r w:rsidRPr="002A40AE">
        <w:rPr>
          <w:rFonts w:cs="Arial" w:hint="cs"/>
          <w:sz w:val="32"/>
          <w:szCs w:val="32"/>
          <w:rtl/>
        </w:rPr>
        <w:t>المؤثر</w:t>
      </w:r>
      <w:r w:rsidRPr="002A40AE">
        <w:rPr>
          <w:rFonts w:cs="Arial"/>
          <w:sz w:val="32"/>
          <w:szCs w:val="32"/>
          <w:rtl/>
        </w:rPr>
        <w:t xml:space="preserve"> (</w:t>
      </w:r>
      <w:r w:rsidRPr="002A40AE">
        <w:rPr>
          <w:rFonts w:cs="Arial" w:hint="cs"/>
          <w:sz w:val="32"/>
          <w:szCs w:val="32"/>
          <w:rtl/>
        </w:rPr>
        <w:t>مصداقية</w:t>
      </w:r>
      <w:r w:rsidRPr="002A40AE">
        <w:rPr>
          <w:rFonts w:cs="Arial"/>
          <w:sz w:val="32"/>
          <w:szCs w:val="32"/>
          <w:rtl/>
        </w:rPr>
        <w:t xml:space="preserve"> </w:t>
      </w:r>
      <w:r w:rsidRPr="002A40AE">
        <w:rPr>
          <w:rFonts w:cs="Arial" w:hint="cs"/>
          <w:sz w:val="32"/>
          <w:szCs w:val="32"/>
          <w:rtl/>
        </w:rPr>
        <w:t>المؤثر،</w:t>
      </w:r>
      <w:r w:rsidRPr="002A40AE">
        <w:rPr>
          <w:rFonts w:cs="Arial"/>
          <w:sz w:val="32"/>
          <w:szCs w:val="32"/>
          <w:rtl/>
        </w:rPr>
        <w:t xml:space="preserve"> </w:t>
      </w:r>
      <w:r w:rsidRPr="002A40AE">
        <w:rPr>
          <w:rFonts w:cs="Arial" w:hint="cs"/>
          <w:sz w:val="32"/>
          <w:szCs w:val="32"/>
          <w:rtl/>
        </w:rPr>
        <w:t>جودة</w:t>
      </w:r>
      <w:r w:rsidRPr="002A40AE">
        <w:rPr>
          <w:rFonts w:cs="Arial"/>
          <w:sz w:val="32"/>
          <w:szCs w:val="32"/>
          <w:rtl/>
        </w:rPr>
        <w:t xml:space="preserve"> </w:t>
      </w:r>
      <w:r w:rsidRPr="002A40AE">
        <w:rPr>
          <w:rFonts w:cs="Arial" w:hint="cs"/>
          <w:sz w:val="32"/>
          <w:szCs w:val="32"/>
          <w:rtl/>
        </w:rPr>
        <w:t>المحتوى،</w:t>
      </w:r>
      <w:r w:rsidRPr="002A40AE">
        <w:rPr>
          <w:rFonts w:cs="Arial"/>
          <w:sz w:val="32"/>
          <w:szCs w:val="32"/>
          <w:rtl/>
        </w:rPr>
        <w:t xml:space="preserve"> </w:t>
      </w:r>
      <w:r w:rsidRPr="002A40AE">
        <w:rPr>
          <w:rFonts w:cs="Arial" w:hint="cs"/>
          <w:sz w:val="32"/>
          <w:szCs w:val="32"/>
          <w:rtl/>
        </w:rPr>
        <w:t>عدد</w:t>
      </w:r>
      <w:r w:rsidRPr="002A40AE">
        <w:rPr>
          <w:rFonts w:cs="Arial"/>
          <w:sz w:val="32"/>
          <w:szCs w:val="32"/>
          <w:rtl/>
        </w:rPr>
        <w:t xml:space="preserve"> </w:t>
      </w:r>
      <w:r w:rsidRPr="002A40AE">
        <w:rPr>
          <w:rFonts w:cs="Arial" w:hint="cs"/>
          <w:sz w:val="32"/>
          <w:szCs w:val="32"/>
          <w:rtl/>
        </w:rPr>
        <w:t>المتابعين،</w:t>
      </w:r>
      <w:r w:rsidRPr="002A40AE">
        <w:rPr>
          <w:rFonts w:cs="Arial"/>
          <w:sz w:val="32"/>
          <w:szCs w:val="32"/>
          <w:rtl/>
        </w:rPr>
        <w:t xml:space="preserve"> </w:t>
      </w:r>
      <w:r w:rsidRPr="002A40AE">
        <w:rPr>
          <w:rFonts w:cs="Arial" w:hint="cs"/>
          <w:sz w:val="32"/>
          <w:szCs w:val="32"/>
          <w:rtl/>
        </w:rPr>
        <w:t>والوعي</w:t>
      </w:r>
      <w:r w:rsidRPr="002A40AE">
        <w:rPr>
          <w:rFonts w:cs="Arial"/>
          <w:sz w:val="32"/>
          <w:szCs w:val="32"/>
          <w:rtl/>
        </w:rPr>
        <w:t xml:space="preserve"> </w:t>
      </w:r>
      <w:r w:rsidRPr="002A40AE">
        <w:rPr>
          <w:rFonts w:cs="Arial" w:hint="cs"/>
          <w:sz w:val="32"/>
          <w:szCs w:val="32"/>
          <w:rtl/>
        </w:rPr>
        <w:t>بالعلامة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قرار</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كما</w:t>
      </w:r>
      <w:r w:rsidRPr="002A40AE">
        <w:rPr>
          <w:rFonts w:cs="Arial"/>
          <w:sz w:val="32"/>
          <w:szCs w:val="32"/>
          <w:rtl/>
        </w:rPr>
        <w:t xml:space="preserve"> </w:t>
      </w:r>
      <w:r w:rsidRPr="002A40AE">
        <w:rPr>
          <w:rFonts w:cs="Arial" w:hint="cs"/>
          <w:sz w:val="32"/>
          <w:szCs w:val="32"/>
          <w:rtl/>
        </w:rPr>
        <w:t>كشفت</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الدور</w:t>
      </w:r>
      <w:r w:rsidRPr="002A40AE">
        <w:rPr>
          <w:rFonts w:cs="Arial"/>
          <w:sz w:val="32"/>
          <w:szCs w:val="32"/>
          <w:rtl/>
        </w:rPr>
        <w:t xml:space="preserve"> </w:t>
      </w:r>
      <w:r w:rsidRPr="002A40AE">
        <w:rPr>
          <w:rFonts w:cs="Arial" w:hint="cs"/>
          <w:sz w:val="32"/>
          <w:szCs w:val="32"/>
          <w:rtl/>
        </w:rPr>
        <w:t>الفعال</w:t>
      </w:r>
      <w:r w:rsidRPr="002A40AE">
        <w:rPr>
          <w:rFonts w:cs="Arial"/>
          <w:sz w:val="32"/>
          <w:szCs w:val="32"/>
          <w:rtl/>
        </w:rPr>
        <w:t xml:space="preserve"> </w:t>
      </w:r>
      <w:r w:rsidRPr="002A40AE">
        <w:rPr>
          <w:rFonts w:cs="Arial" w:hint="cs"/>
          <w:sz w:val="32"/>
          <w:szCs w:val="32"/>
          <w:rtl/>
        </w:rPr>
        <w:t>الذي</w:t>
      </w:r>
      <w:r w:rsidRPr="002A40AE">
        <w:rPr>
          <w:rFonts w:cs="Arial"/>
          <w:sz w:val="32"/>
          <w:szCs w:val="32"/>
          <w:rtl/>
        </w:rPr>
        <w:t xml:space="preserve"> </w:t>
      </w:r>
      <w:r w:rsidRPr="002A40AE">
        <w:rPr>
          <w:rFonts w:cs="Arial" w:hint="cs"/>
          <w:sz w:val="32"/>
          <w:szCs w:val="32"/>
          <w:rtl/>
        </w:rPr>
        <w:t>يلعبه</w:t>
      </w:r>
      <w:r w:rsidRPr="002A40AE">
        <w:rPr>
          <w:rFonts w:cs="Arial"/>
          <w:sz w:val="32"/>
          <w:szCs w:val="32"/>
          <w:rtl/>
        </w:rPr>
        <w:t xml:space="preserve"> </w:t>
      </w:r>
      <w:r w:rsidRPr="002A40AE">
        <w:rPr>
          <w:rFonts w:cs="Arial" w:hint="cs"/>
          <w:sz w:val="32"/>
          <w:szCs w:val="32"/>
          <w:rtl/>
        </w:rPr>
        <w:t>المؤثرون</w:t>
      </w:r>
      <w:r w:rsidRPr="002A40AE">
        <w:rPr>
          <w:rFonts w:cs="Arial"/>
          <w:sz w:val="32"/>
          <w:szCs w:val="32"/>
          <w:rtl/>
        </w:rPr>
        <w:t xml:space="preserve"> </w:t>
      </w:r>
      <w:r w:rsidRPr="002A40AE">
        <w:rPr>
          <w:rFonts w:cs="Arial" w:hint="cs"/>
          <w:sz w:val="32"/>
          <w:szCs w:val="32"/>
          <w:rtl/>
        </w:rPr>
        <w:t>الرقميون</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تشكيل</w:t>
      </w:r>
      <w:r w:rsidRPr="002A40AE">
        <w:rPr>
          <w:rFonts w:cs="Arial"/>
          <w:sz w:val="32"/>
          <w:szCs w:val="32"/>
          <w:rtl/>
        </w:rPr>
        <w:t xml:space="preserve"> </w:t>
      </w:r>
      <w:r w:rsidRPr="002A40AE">
        <w:rPr>
          <w:rFonts w:cs="Arial" w:hint="cs"/>
          <w:sz w:val="32"/>
          <w:szCs w:val="32"/>
          <w:rtl/>
        </w:rPr>
        <w:t>الاتجاهات</w:t>
      </w:r>
      <w:r w:rsidRPr="002A40AE">
        <w:rPr>
          <w:rFonts w:cs="Arial"/>
          <w:sz w:val="32"/>
          <w:szCs w:val="32"/>
          <w:rtl/>
        </w:rPr>
        <w:t xml:space="preserve"> </w:t>
      </w:r>
      <w:r w:rsidRPr="002A40AE">
        <w:rPr>
          <w:rFonts w:cs="Arial" w:hint="cs"/>
          <w:sz w:val="32"/>
          <w:szCs w:val="32"/>
          <w:rtl/>
        </w:rPr>
        <w:t>السلوكية</w:t>
      </w:r>
      <w:r w:rsidRPr="002A40AE">
        <w:rPr>
          <w:rFonts w:cs="Arial"/>
          <w:sz w:val="32"/>
          <w:szCs w:val="32"/>
          <w:rtl/>
        </w:rPr>
        <w:t xml:space="preserve"> </w:t>
      </w:r>
      <w:r w:rsidRPr="002A40AE">
        <w:rPr>
          <w:rFonts w:cs="Arial" w:hint="cs"/>
          <w:sz w:val="32"/>
          <w:szCs w:val="32"/>
          <w:rtl/>
        </w:rPr>
        <w:t>للمستهلك</w:t>
      </w:r>
      <w:r w:rsidRPr="002A40AE">
        <w:rPr>
          <w:rFonts w:cs="Arial"/>
          <w:sz w:val="32"/>
          <w:szCs w:val="32"/>
          <w:rtl/>
        </w:rPr>
        <w:t xml:space="preserve"> </w:t>
      </w:r>
      <w:r w:rsidRPr="002A40AE">
        <w:rPr>
          <w:rFonts w:cs="Arial" w:hint="cs"/>
          <w:sz w:val="32"/>
          <w:szCs w:val="32"/>
          <w:rtl/>
        </w:rPr>
        <w:t>الحديث</w:t>
      </w:r>
      <w:r w:rsidRPr="002A40AE">
        <w:rPr>
          <w:rFonts w:cs="Arial"/>
          <w:sz w:val="32"/>
          <w:szCs w:val="32"/>
          <w:rtl/>
        </w:rPr>
        <w:t xml:space="preserve"> </w:t>
      </w:r>
      <w:r w:rsidRPr="002A40AE">
        <w:rPr>
          <w:rFonts w:cs="Arial" w:hint="cs"/>
          <w:sz w:val="32"/>
          <w:szCs w:val="32"/>
          <w:rtl/>
        </w:rPr>
        <w:t>وتوجيه</w:t>
      </w:r>
      <w:r w:rsidRPr="002A40AE">
        <w:rPr>
          <w:rFonts w:cs="Arial"/>
          <w:sz w:val="32"/>
          <w:szCs w:val="32"/>
          <w:rtl/>
        </w:rPr>
        <w:t xml:space="preserve"> </w:t>
      </w:r>
      <w:r w:rsidRPr="002A40AE">
        <w:rPr>
          <w:rFonts w:cs="Arial" w:hint="cs"/>
          <w:sz w:val="32"/>
          <w:szCs w:val="32"/>
          <w:rtl/>
        </w:rPr>
        <w:t>خياراته</w:t>
      </w:r>
      <w:r w:rsidRPr="002A40AE">
        <w:rPr>
          <w:rFonts w:cs="Arial"/>
          <w:sz w:val="32"/>
          <w:szCs w:val="32"/>
          <w:rtl/>
        </w:rPr>
        <w:t>.</w:t>
      </w:r>
    </w:p>
    <w:p w14:paraId="00F41C25" w14:textId="77777777" w:rsidR="00BA1065" w:rsidRDefault="00BA1065" w:rsidP="00BA1065">
      <w:pPr>
        <w:jc w:val="both"/>
        <w:rPr>
          <w:rFonts w:cs="Arial"/>
          <w:sz w:val="32"/>
          <w:szCs w:val="32"/>
          <w:rtl/>
        </w:rPr>
      </w:pPr>
    </w:p>
    <w:p w14:paraId="1F765DB0" w14:textId="77777777" w:rsidR="001830F0" w:rsidRPr="00BA1065" w:rsidRDefault="001830F0" w:rsidP="00BA1065">
      <w:pPr>
        <w:jc w:val="both"/>
        <w:rPr>
          <w:rFonts w:cs="Arial"/>
          <w:sz w:val="32"/>
          <w:szCs w:val="32"/>
          <w:rtl/>
        </w:rPr>
      </w:pPr>
    </w:p>
    <w:p w14:paraId="0E0F0982" w14:textId="3C2CB942" w:rsidR="00C76745" w:rsidRPr="00686CF9" w:rsidRDefault="005D613F" w:rsidP="00C20139">
      <w:pPr>
        <w:pStyle w:val="p1"/>
        <w:numPr>
          <w:ilvl w:val="0"/>
          <w:numId w:val="1"/>
        </w:numPr>
        <w:bidi/>
        <w:jc w:val="both"/>
        <w:rPr>
          <w:rStyle w:val="s1"/>
          <w:sz w:val="32"/>
          <w:szCs w:val="32"/>
          <w:rtl/>
        </w:rPr>
      </w:pPr>
      <w:r w:rsidRPr="006C5E5B">
        <w:rPr>
          <w:sz w:val="32"/>
          <w:szCs w:val="32"/>
          <w:rtl/>
        </w:rPr>
        <w:lastRenderedPageBreak/>
        <w:t>دراس</w:t>
      </w:r>
      <w:r w:rsidRPr="006E01CD">
        <w:rPr>
          <w:sz w:val="32"/>
          <w:szCs w:val="32"/>
          <w:rtl/>
        </w:rPr>
        <w:t xml:space="preserve">ة </w:t>
      </w:r>
      <w:r w:rsidRPr="006E01CD">
        <w:rPr>
          <w:rStyle w:val="s2"/>
          <w:sz w:val="32"/>
          <w:szCs w:val="32"/>
          <w:rtl/>
        </w:rPr>
        <w:t>(حبيب وآخرون، 2024)</w:t>
      </w:r>
      <w:r w:rsidRPr="006E01CD">
        <w:rPr>
          <w:rStyle w:val="s1"/>
          <w:sz w:val="32"/>
          <w:szCs w:val="32"/>
          <w:rtl/>
        </w:rPr>
        <w:t xml:space="preserve"> بع</w:t>
      </w:r>
      <w:r w:rsidRPr="006C5E5B">
        <w:rPr>
          <w:rStyle w:val="s1"/>
          <w:sz w:val="32"/>
          <w:szCs w:val="32"/>
          <w:rtl/>
        </w:rPr>
        <w:t xml:space="preserve">نوان: </w:t>
      </w:r>
      <w:r w:rsidRPr="006C5E5B">
        <w:rPr>
          <w:rStyle w:val="s2"/>
          <w:b/>
          <w:bCs/>
          <w:sz w:val="32"/>
          <w:szCs w:val="32"/>
          <w:rtl/>
        </w:rPr>
        <w:t>“تحديد العوامل المؤثرة في التسوق الإلكتروني وتأثيرها في نية شراء المنتجات لدى المستهلكين السعوديين: الدور الوسيط لثقة المستهلك”</w:t>
      </w:r>
      <w:r w:rsidRPr="006C5E5B">
        <w:rPr>
          <w:rStyle w:val="s1"/>
          <w:sz w:val="32"/>
          <w:szCs w:val="32"/>
          <w:rtl/>
        </w:rPr>
        <w:t xml:space="preserve">، هدفت إلى التعرف على العوامل المؤثرة في سلوك التسوق الإلكتروني لدى المستهلكين السعوديين، ودراسة تأثيرها في نية الشراء، مع بيان الدور الوسيط لثقة المستهلك. طُبقت الدراسة على عينة قوامها </w:t>
      </w:r>
      <w:r w:rsidRPr="006C5E5B">
        <w:rPr>
          <w:rStyle w:val="s2"/>
          <w:sz w:val="32"/>
          <w:szCs w:val="32"/>
          <w:rtl/>
        </w:rPr>
        <w:t>(573)</w:t>
      </w:r>
      <w:r w:rsidRPr="006C5E5B">
        <w:rPr>
          <w:rStyle w:val="s1"/>
          <w:sz w:val="32"/>
          <w:szCs w:val="32"/>
          <w:rtl/>
        </w:rPr>
        <w:t xml:space="preserve"> مستجيبًا من المستهلكين في مدينتي </w:t>
      </w:r>
      <w:r w:rsidRPr="006C5E5B">
        <w:rPr>
          <w:rStyle w:val="s2"/>
          <w:sz w:val="32"/>
          <w:szCs w:val="32"/>
          <w:rtl/>
        </w:rPr>
        <w:t>جدة والمدينة المنورة</w:t>
      </w:r>
      <w:r w:rsidRPr="006C5E5B">
        <w:rPr>
          <w:rStyle w:val="s1"/>
          <w:sz w:val="32"/>
          <w:szCs w:val="32"/>
          <w:rtl/>
        </w:rPr>
        <w:t xml:space="preserve"> بالمملكة العربية السعودية، ينتمون إلى مجتمع </w:t>
      </w:r>
      <w:r w:rsidRPr="006C5E5B">
        <w:rPr>
          <w:rStyle w:val="s2"/>
          <w:sz w:val="32"/>
          <w:szCs w:val="32"/>
          <w:rtl/>
        </w:rPr>
        <w:t>المستهلكين السعوديين المستخدمين للتسوق الإلكتروني</w:t>
      </w:r>
      <w:r w:rsidRPr="006C5E5B">
        <w:rPr>
          <w:rStyle w:val="s1"/>
          <w:sz w:val="32"/>
          <w:szCs w:val="32"/>
          <w:rtl/>
        </w:rPr>
        <w:t xml:space="preserve">. واعتمدت الدراسة على </w:t>
      </w:r>
      <w:r w:rsidRPr="006C5E5B">
        <w:rPr>
          <w:rStyle w:val="s2"/>
          <w:sz w:val="32"/>
          <w:szCs w:val="32"/>
          <w:rtl/>
        </w:rPr>
        <w:t>المنهج الوصفي التحليلي</w:t>
      </w:r>
      <w:r w:rsidRPr="006C5E5B">
        <w:rPr>
          <w:rStyle w:val="s1"/>
          <w:sz w:val="32"/>
          <w:szCs w:val="32"/>
          <w:rtl/>
        </w:rPr>
        <w:t xml:space="preserve">، </w:t>
      </w:r>
    </w:p>
    <w:p w14:paraId="7C8B9091" w14:textId="0E26D557" w:rsidR="005D613F" w:rsidRPr="006C5E5B" w:rsidRDefault="005D613F" w:rsidP="0039711F">
      <w:pPr>
        <w:pStyle w:val="p1"/>
        <w:bidi/>
        <w:ind w:left="1080"/>
        <w:jc w:val="both"/>
        <w:rPr>
          <w:rStyle w:val="s1"/>
          <w:sz w:val="32"/>
          <w:szCs w:val="32"/>
        </w:rPr>
      </w:pPr>
      <w:r w:rsidRPr="006C5E5B">
        <w:rPr>
          <w:rStyle w:val="s1"/>
          <w:sz w:val="32"/>
          <w:szCs w:val="32"/>
          <w:rtl/>
        </w:rPr>
        <w:t xml:space="preserve">واستخدمت </w:t>
      </w:r>
      <w:r w:rsidR="00565477">
        <w:rPr>
          <w:rStyle w:val="s2"/>
          <w:rFonts w:hint="cs"/>
          <w:sz w:val="32"/>
          <w:szCs w:val="32"/>
          <w:rtl/>
        </w:rPr>
        <w:t>الإستبيان</w:t>
      </w:r>
      <w:r w:rsidRPr="006C5E5B">
        <w:rPr>
          <w:rStyle w:val="s1"/>
          <w:sz w:val="32"/>
          <w:szCs w:val="32"/>
          <w:rtl/>
        </w:rPr>
        <w:t xml:space="preserve"> أداةً لجمع البيانات. وتوصلت نتائج الدراسة إلى أن </w:t>
      </w:r>
      <w:r w:rsidRPr="006C5E5B">
        <w:rPr>
          <w:rStyle w:val="s2"/>
          <w:sz w:val="32"/>
          <w:szCs w:val="32"/>
          <w:rtl/>
        </w:rPr>
        <w:t>جودة خدمة العملاء، وسياسات الإرجاع، وجودة المعلومات، والراحة المدركة، وسهولة الاستخدام، والمنفعة المدركة، وتوفير التكاليف، وتنوع المنتجات، والتأثير الاجتماعي تؤثر تأثيرًا إيجابيًا في ثقة المستهلك، والتي بدورها تعزز نية الشراء عبر الإنترنت</w:t>
      </w:r>
      <w:r w:rsidRPr="006C5E5B">
        <w:rPr>
          <w:rStyle w:val="s1"/>
          <w:sz w:val="32"/>
          <w:szCs w:val="32"/>
          <w:rtl/>
        </w:rPr>
        <w:t xml:space="preserve">، كما كشفت عن </w:t>
      </w:r>
      <w:r w:rsidRPr="006C5E5B">
        <w:rPr>
          <w:rStyle w:val="s2"/>
          <w:sz w:val="32"/>
          <w:szCs w:val="32"/>
          <w:rtl/>
        </w:rPr>
        <w:t>الدور الوسيط المهم لثقة المستهلك في العلاقة بين عوامل التسوق الإلكتروني ونية الشراء</w:t>
      </w:r>
      <w:r w:rsidRPr="006C5E5B">
        <w:rPr>
          <w:rStyle w:val="s1"/>
          <w:sz w:val="32"/>
          <w:szCs w:val="32"/>
          <w:rtl/>
        </w:rPr>
        <w:t>.</w:t>
      </w:r>
    </w:p>
    <w:p w14:paraId="29E6B428" w14:textId="77777777" w:rsidR="005D613F" w:rsidRPr="006C5E5B" w:rsidRDefault="005D613F" w:rsidP="0039711F">
      <w:pPr>
        <w:pStyle w:val="ListParagraph"/>
        <w:ind w:left="1080"/>
        <w:jc w:val="both"/>
        <w:rPr>
          <w:rFonts w:cs="Arial"/>
          <w:sz w:val="32"/>
          <w:szCs w:val="32"/>
          <w:rtl/>
        </w:rPr>
      </w:pPr>
    </w:p>
    <w:p w14:paraId="23F074F3" w14:textId="333D5292" w:rsidR="00CF673F" w:rsidRDefault="006766EC" w:rsidP="00C20139">
      <w:pPr>
        <w:pStyle w:val="p1"/>
        <w:numPr>
          <w:ilvl w:val="0"/>
          <w:numId w:val="1"/>
        </w:numPr>
        <w:bidi/>
        <w:jc w:val="both"/>
        <w:rPr>
          <w:rStyle w:val="s1"/>
          <w:sz w:val="32"/>
          <w:szCs w:val="32"/>
        </w:rPr>
      </w:pPr>
      <w:r w:rsidRPr="00CF673F">
        <w:rPr>
          <w:sz w:val="32"/>
          <w:szCs w:val="32"/>
          <w:rtl/>
        </w:rPr>
        <w:t xml:space="preserve">دراسة (غتران ويعقوب، 2023) بعنوان: </w:t>
      </w:r>
      <w:r w:rsidRPr="00CF673F">
        <w:rPr>
          <w:rStyle w:val="s2"/>
          <w:b/>
          <w:bCs/>
          <w:sz w:val="32"/>
          <w:szCs w:val="32"/>
          <w:rtl/>
        </w:rPr>
        <w:t>“دور تسويق المحتوى الرقمي في اتخاذ القرار الشرائي: دراسة استطلاعية لآراء عينة من الزبائن في معارض سيارات مختارة من مدينة الموصل”</w:t>
      </w:r>
      <w:r w:rsidRPr="00CF673F">
        <w:rPr>
          <w:rStyle w:val="s1"/>
          <w:sz w:val="32"/>
          <w:szCs w:val="32"/>
          <w:rtl/>
        </w:rPr>
        <w:t xml:space="preserve">، هدفت إلى التعرف على دور تسويق المحتوى الرقمي بأبعاده في اتخاذ القرار الشرائي لدى زبائن معارض السيارات. طُبقت الدراسة على عينة قوامها </w:t>
      </w:r>
      <w:r w:rsidRPr="00CF673F">
        <w:rPr>
          <w:rStyle w:val="s2"/>
          <w:sz w:val="32"/>
          <w:szCs w:val="32"/>
          <w:rtl/>
        </w:rPr>
        <w:t>(60)</w:t>
      </w:r>
      <w:r w:rsidRPr="00CF673F">
        <w:rPr>
          <w:rStyle w:val="s1"/>
          <w:sz w:val="32"/>
          <w:szCs w:val="32"/>
          <w:rtl/>
        </w:rPr>
        <w:t xml:space="preserve"> زبونًا من مرتادي عدد من معارض السيارات المختارة في الجانب الأيسر من مدينة الموصل. واعتمدت الدراسة على </w:t>
      </w:r>
      <w:r w:rsidRPr="00CF673F">
        <w:rPr>
          <w:rStyle w:val="s2"/>
          <w:sz w:val="32"/>
          <w:szCs w:val="32"/>
          <w:rtl/>
        </w:rPr>
        <w:t>المنهج الوصفي التحليلي</w:t>
      </w:r>
      <w:r w:rsidRPr="00CF673F">
        <w:rPr>
          <w:rStyle w:val="s1"/>
          <w:sz w:val="32"/>
          <w:szCs w:val="32"/>
          <w:rtl/>
        </w:rPr>
        <w:t xml:space="preserve">، واستخدمت </w:t>
      </w:r>
      <w:r w:rsidR="001B0026" w:rsidRPr="00CF673F">
        <w:rPr>
          <w:rStyle w:val="s2"/>
          <w:rFonts w:hint="eastAsia"/>
          <w:sz w:val="32"/>
          <w:szCs w:val="32"/>
          <w:rtl/>
        </w:rPr>
        <w:t>الإستبيان</w:t>
      </w:r>
      <w:r w:rsidR="001B0026" w:rsidRPr="00CF673F">
        <w:rPr>
          <w:rStyle w:val="s2"/>
          <w:sz w:val="32"/>
          <w:szCs w:val="32"/>
          <w:rtl/>
        </w:rPr>
        <w:t xml:space="preserve"> </w:t>
      </w:r>
      <w:r w:rsidR="001B0026" w:rsidRPr="00CF673F">
        <w:rPr>
          <w:rStyle w:val="s1"/>
          <w:rFonts w:hint="eastAsia"/>
          <w:sz w:val="32"/>
          <w:szCs w:val="32"/>
          <w:rtl/>
        </w:rPr>
        <w:t>أداةً</w:t>
      </w:r>
      <w:r w:rsidRPr="00CF673F">
        <w:rPr>
          <w:rStyle w:val="s1"/>
          <w:sz w:val="32"/>
          <w:szCs w:val="32"/>
          <w:rtl/>
        </w:rPr>
        <w:t xml:space="preserve"> لجمع البيانات، ثم جرى تحليلها باستخدام برنامج </w:t>
      </w:r>
      <w:r w:rsidRPr="00CF673F">
        <w:rPr>
          <w:rStyle w:val="s2"/>
          <w:sz w:val="32"/>
          <w:szCs w:val="32"/>
        </w:rPr>
        <w:t>SPSS</w:t>
      </w:r>
      <w:r w:rsidRPr="00CF673F">
        <w:rPr>
          <w:rStyle w:val="s1"/>
          <w:sz w:val="32"/>
          <w:szCs w:val="32"/>
          <w:rtl/>
        </w:rPr>
        <w:t xml:space="preserve">. وتوصلت نتائج الدراسة إلى وجود </w:t>
      </w:r>
      <w:r w:rsidRPr="00CF673F">
        <w:rPr>
          <w:rStyle w:val="s2"/>
          <w:sz w:val="32"/>
          <w:szCs w:val="32"/>
          <w:rtl/>
        </w:rPr>
        <w:t>علاقات ارتباط وأثر ذات دلالة إحصائية بين أبعاد تسويق المحتوى الرقمي واتخاذ القرار الشرائي</w:t>
      </w:r>
      <w:r w:rsidRPr="00CF673F">
        <w:rPr>
          <w:rStyle w:val="s1"/>
          <w:sz w:val="32"/>
          <w:szCs w:val="32"/>
          <w:rtl/>
        </w:rPr>
        <w:t>، كما كشفت أن المحتوى الرقمي الواضح والدقيق والمدعّم بالصور ومقاطع الفيديو يسهم في تعزيز ثقة الزبائن وتحفيزهم على اتخاذ قرار الشراء</w:t>
      </w:r>
      <w:r w:rsidR="005001AF" w:rsidRPr="00CF673F">
        <w:rPr>
          <w:rStyle w:val="s1"/>
          <w:rFonts w:hint="cs"/>
          <w:sz w:val="32"/>
          <w:szCs w:val="32"/>
          <w:rtl/>
        </w:rPr>
        <w:t>.</w:t>
      </w:r>
    </w:p>
    <w:p w14:paraId="644C1959" w14:textId="77777777" w:rsidR="00CF673F" w:rsidRPr="00CF673F" w:rsidRDefault="00CF673F" w:rsidP="0039711F">
      <w:pPr>
        <w:pStyle w:val="p1"/>
        <w:bidi/>
        <w:jc w:val="both"/>
        <w:rPr>
          <w:sz w:val="32"/>
          <w:szCs w:val="32"/>
          <w:rtl/>
        </w:rPr>
      </w:pPr>
    </w:p>
    <w:p w14:paraId="5752FF1B" w14:textId="4535D066" w:rsidR="00935171" w:rsidRDefault="00645E8F" w:rsidP="00C20139">
      <w:pPr>
        <w:pStyle w:val="p1"/>
        <w:numPr>
          <w:ilvl w:val="0"/>
          <w:numId w:val="1"/>
        </w:numPr>
        <w:bidi/>
        <w:jc w:val="both"/>
        <w:rPr>
          <w:rStyle w:val="s1"/>
          <w:sz w:val="32"/>
          <w:szCs w:val="32"/>
        </w:rPr>
      </w:pPr>
      <w:r w:rsidRPr="002A40AE">
        <w:rPr>
          <w:sz w:val="32"/>
          <w:szCs w:val="32"/>
          <w:rtl/>
        </w:rPr>
        <w:t>دراسة</w:t>
      </w:r>
      <w:r w:rsidR="00372735" w:rsidRPr="002A40AE">
        <w:rPr>
          <w:sz w:val="32"/>
          <w:szCs w:val="32"/>
        </w:rPr>
        <w:t xml:space="preserve"> </w:t>
      </w:r>
      <w:r w:rsidR="001B4A9F" w:rsidRPr="002A40AE">
        <w:rPr>
          <w:rFonts w:hint="cs"/>
          <w:sz w:val="32"/>
          <w:szCs w:val="32"/>
          <w:rtl/>
        </w:rPr>
        <w:t>(</w:t>
      </w:r>
      <w:r w:rsidRPr="002A40AE">
        <w:rPr>
          <w:sz w:val="32"/>
          <w:szCs w:val="32"/>
          <w:rtl/>
        </w:rPr>
        <w:t xml:space="preserve"> </w:t>
      </w:r>
      <w:r w:rsidRPr="002A40AE">
        <w:rPr>
          <w:rStyle w:val="s2"/>
          <w:sz w:val="32"/>
          <w:szCs w:val="32"/>
        </w:rPr>
        <w:t>Al-Nsour</w:t>
      </w:r>
      <w:r w:rsidRPr="002A40AE">
        <w:rPr>
          <w:rStyle w:val="s1"/>
          <w:sz w:val="32"/>
          <w:szCs w:val="32"/>
          <w:rtl/>
        </w:rPr>
        <w:t xml:space="preserve"> </w:t>
      </w:r>
      <w:r w:rsidR="00214570" w:rsidRPr="002A40AE">
        <w:rPr>
          <w:rStyle w:val="s1"/>
          <w:sz w:val="32"/>
          <w:szCs w:val="32"/>
        </w:rPr>
        <w:t>2023,</w:t>
      </w:r>
      <w:r w:rsidR="001B4A9F" w:rsidRPr="002A40AE">
        <w:rPr>
          <w:rStyle w:val="s1"/>
          <w:rFonts w:hint="cs"/>
          <w:sz w:val="32"/>
          <w:szCs w:val="32"/>
          <w:rtl/>
        </w:rPr>
        <w:t>)</w:t>
      </w:r>
      <w:r w:rsidR="00214570" w:rsidRPr="002A40AE">
        <w:rPr>
          <w:rStyle w:val="s1"/>
          <w:sz w:val="32"/>
          <w:szCs w:val="32"/>
        </w:rPr>
        <w:t xml:space="preserve"> </w:t>
      </w:r>
      <w:r w:rsidRPr="002A40AE">
        <w:rPr>
          <w:rStyle w:val="s1"/>
          <w:sz w:val="32"/>
          <w:szCs w:val="32"/>
          <w:rtl/>
        </w:rPr>
        <w:t xml:space="preserve">بعنوان: </w:t>
      </w:r>
      <w:r w:rsidRPr="002A40AE">
        <w:rPr>
          <w:rStyle w:val="s3"/>
          <w:b/>
          <w:bCs/>
          <w:sz w:val="32"/>
          <w:szCs w:val="32"/>
          <w:rtl/>
        </w:rPr>
        <w:t>“أثر مشاهير وسائل التواصل الاجتماعي على السلوك الشرائي لعملاء متاجر التجزئة في مدينة الرياض، المملكة العربية السعودية”</w:t>
      </w:r>
      <w:r w:rsidRPr="002A40AE">
        <w:rPr>
          <w:rStyle w:val="s1"/>
          <w:sz w:val="32"/>
          <w:szCs w:val="32"/>
          <w:rtl/>
        </w:rPr>
        <w:t>، هدفت إلى قياس أثر تأييد المشاهير على السلوك الشرائي لعملاء متاجر التجزئة في مدينة الرياض.</w:t>
      </w:r>
      <w:r w:rsidRPr="002A40AE">
        <w:rPr>
          <w:sz w:val="32"/>
          <w:szCs w:val="32"/>
          <w:rtl/>
        </w:rPr>
        <w:t xml:space="preserve">طُبقت الدراسة على عينة مكونة من </w:t>
      </w:r>
      <w:r w:rsidRPr="002A40AE">
        <w:rPr>
          <w:rStyle w:val="s3"/>
          <w:sz w:val="32"/>
          <w:szCs w:val="32"/>
          <w:rtl/>
        </w:rPr>
        <w:t>387 مشتريًا</w:t>
      </w:r>
      <w:r w:rsidRPr="002A40AE">
        <w:rPr>
          <w:rStyle w:val="s1"/>
          <w:sz w:val="32"/>
          <w:szCs w:val="32"/>
          <w:rtl/>
        </w:rPr>
        <w:t xml:space="preserve"> من مجتمع عملاء المتاجر الكبرى (الهايبر ماركت) في مدينة الرياض، وشملت سعوديين وغير سعوديين يعملون في القطاعين العام والخاص.</w:t>
      </w:r>
      <w:r w:rsidRPr="002A40AE">
        <w:rPr>
          <w:sz w:val="32"/>
          <w:szCs w:val="32"/>
          <w:rtl/>
        </w:rPr>
        <w:t xml:space="preserve">اعتمدت الدراسة على </w:t>
      </w:r>
      <w:r w:rsidRPr="002A40AE">
        <w:rPr>
          <w:rStyle w:val="s3"/>
          <w:sz w:val="32"/>
          <w:szCs w:val="32"/>
          <w:rtl/>
        </w:rPr>
        <w:t>المنهج الوصفي التحليلي</w:t>
      </w:r>
      <w:r w:rsidRPr="002A40AE">
        <w:rPr>
          <w:rStyle w:val="s1"/>
          <w:sz w:val="32"/>
          <w:szCs w:val="32"/>
          <w:rtl/>
        </w:rPr>
        <w:t xml:space="preserve">، واستخدمت </w:t>
      </w:r>
      <w:r w:rsidRPr="002A40AE">
        <w:rPr>
          <w:rStyle w:val="s3"/>
          <w:sz w:val="32"/>
          <w:szCs w:val="32"/>
          <w:rtl/>
        </w:rPr>
        <w:t>الاستبانة</w:t>
      </w:r>
      <w:r w:rsidRPr="002A40AE">
        <w:rPr>
          <w:rStyle w:val="s1"/>
          <w:sz w:val="32"/>
          <w:szCs w:val="32"/>
          <w:rtl/>
        </w:rPr>
        <w:t xml:space="preserve"> بوصفها الأداة الرئيسة لجمع </w:t>
      </w:r>
      <w:r w:rsidRPr="002A40AE">
        <w:rPr>
          <w:rStyle w:val="s1"/>
          <w:sz w:val="32"/>
          <w:szCs w:val="32"/>
          <w:rtl/>
        </w:rPr>
        <w:lastRenderedPageBreak/>
        <w:t>البيانات.</w:t>
      </w:r>
      <w:r w:rsidR="00B8312B">
        <w:rPr>
          <w:rStyle w:val="s1"/>
          <w:sz w:val="32"/>
          <w:szCs w:val="32"/>
        </w:rPr>
        <w:t xml:space="preserve"> </w:t>
      </w:r>
      <w:r w:rsidRPr="00326B63">
        <w:rPr>
          <w:sz w:val="32"/>
          <w:szCs w:val="32"/>
          <w:rtl/>
        </w:rPr>
        <w:t xml:space="preserve">وأظهرت نتائج الدراسة وجود </w:t>
      </w:r>
      <w:r w:rsidRPr="00326B63">
        <w:rPr>
          <w:rStyle w:val="s3"/>
          <w:sz w:val="32"/>
          <w:szCs w:val="32"/>
          <w:rtl/>
        </w:rPr>
        <w:t>أثر ذي دلالة إحصائية</w:t>
      </w:r>
      <w:r w:rsidRPr="00326B63">
        <w:rPr>
          <w:rStyle w:val="s1"/>
          <w:sz w:val="32"/>
          <w:szCs w:val="32"/>
          <w:rtl/>
        </w:rPr>
        <w:t xml:space="preserve"> لتأييد المشاهير على السلوك الشرائي لعملاء متاجر التجزئة في مدينة الرياض. كما بينت الدراسة أن مشاهير وسائل التواصل الاجتماعي يؤدون دورًا مهمًا في التأثير على قرارات الشراء لدى المستهلكين، وقدمت عددًا من </w:t>
      </w:r>
      <w:r w:rsidRPr="00326B63">
        <w:rPr>
          <w:rStyle w:val="s3"/>
          <w:sz w:val="32"/>
          <w:szCs w:val="32"/>
          <w:rtl/>
        </w:rPr>
        <w:t>التوصيات والتطبيقات التسويقية</w:t>
      </w:r>
      <w:r w:rsidRPr="00326B63">
        <w:rPr>
          <w:rStyle w:val="s1"/>
          <w:sz w:val="32"/>
          <w:szCs w:val="32"/>
          <w:rtl/>
        </w:rPr>
        <w:t xml:space="preserve"> التي تسهم في تعزيز فاعلية استخدامهم ضمن الاستراتيجيات التسويقية</w:t>
      </w:r>
      <w:r w:rsidR="00935171" w:rsidRPr="00326B63">
        <w:rPr>
          <w:rStyle w:val="s1"/>
          <w:sz w:val="32"/>
          <w:szCs w:val="32"/>
        </w:rPr>
        <w:t>.</w:t>
      </w:r>
    </w:p>
    <w:p w14:paraId="41A11EAF" w14:textId="77777777" w:rsidR="001830F0" w:rsidRPr="00326B63" w:rsidRDefault="001830F0" w:rsidP="001830F0">
      <w:pPr>
        <w:pStyle w:val="p1"/>
        <w:bidi/>
        <w:jc w:val="both"/>
        <w:rPr>
          <w:rStyle w:val="s1"/>
          <w:sz w:val="32"/>
          <w:szCs w:val="32"/>
        </w:rPr>
      </w:pPr>
    </w:p>
    <w:p w14:paraId="6C7F02D3" w14:textId="70E996B8" w:rsidR="00B87311" w:rsidRPr="00A624D1" w:rsidRDefault="00B87311" w:rsidP="00C20139">
      <w:pPr>
        <w:pStyle w:val="ListParagraph"/>
        <w:numPr>
          <w:ilvl w:val="0"/>
          <w:numId w:val="1"/>
        </w:numPr>
        <w:jc w:val="both"/>
        <w:rPr>
          <w:rFonts w:cs="Arial"/>
          <w:sz w:val="32"/>
          <w:szCs w:val="32"/>
        </w:rPr>
      </w:pPr>
      <w:r w:rsidRPr="002A40AE">
        <w:rPr>
          <w:rFonts w:cs="Arial" w:hint="cs"/>
          <w:sz w:val="32"/>
          <w:szCs w:val="32"/>
          <w:rtl/>
        </w:rPr>
        <w:t>دراسة</w:t>
      </w:r>
      <w:r w:rsidRPr="002A40AE">
        <w:rPr>
          <w:rFonts w:cs="Arial"/>
          <w:sz w:val="32"/>
          <w:szCs w:val="32"/>
          <w:rtl/>
        </w:rPr>
        <w:t xml:space="preserve"> </w:t>
      </w:r>
      <w:r w:rsidR="00AA3FF5" w:rsidRPr="002A40AE">
        <w:rPr>
          <w:rFonts w:cs="Arial"/>
          <w:sz w:val="32"/>
          <w:szCs w:val="32"/>
          <w:rtl/>
        </w:rPr>
        <w:t>(</w:t>
      </w:r>
      <w:r w:rsidR="00AA3FF5" w:rsidRPr="002A40AE">
        <w:rPr>
          <w:rFonts w:cs="Arial" w:hint="cs"/>
          <w:sz w:val="32"/>
          <w:szCs w:val="32"/>
          <w:rtl/>
        </w:rPr>
        <w:t>ياسمين</w:t>
      </w:r>
      <w:r w:rsidRPr="002A40AE">
        <w:rPr>
          <w:rFonts w:cs="Arial"/>
          <w:sz w:val="32"/>
          <w:szCs w:val="32"/>
          <w:rtl/>
        </w:rPr>
        <w:t xml:space="preserve"> </w:t>
      </w:r>
      <w:r w:rsidR="00D63597">
        <w:rPr>
          <w:rFonts w:cs="Arial" w:hint="cs"/>
          <w:sz w:val="32"/>
          <w:szCs w:val="32"/>
          <w:rtl/>
        </w:rPr>
        <w:t>أنصاري</w:t>
      </w:r>
      <w:r w:rsidRPr="002A40AE">
        <w:rPr>
          <w:rFonts w:cs="Arial" w:hint="cs"/>
          <w:sz w:val="32"/>
          <w:szCs w:val="32"/>
          <w:rtl/>
        </w:rPr>
        <w:t xml:space="preserve"> وآخرون،</w:t>
      </w:r>
      <w:r w:rsidRPr="002A40AE">
        <w:rPr>
          <w:rFonts w:cs="Arial"/>
          <w:sz w:val="32"/>
          <w:szCs w:val="32"/>
          <w:rtl/>
        </w:rPr>
        <w:t xml:space="preserve"> 2020)</w:t>
      </w:r>
      <w:r w:rsidRPr="002A40AE">
        <w:rPr>
          <w:rFonts w:cs="Arial"/>
          <w:sz w:val="32"/>
          <w:szCs w:val="32"/>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العوامل</w:t>
      </w:r>
      <w:r w:rsidRPr="002A40AE">
        <w:rPr>
          <w:rFonts w:cs="Arial"/>
          <w:b/>
          <w:bCs/>
          <w:sz w:val="32"/>
          <w:szCs w:val="32"/>
          <w:rtl/>
        </w:rPr>
        <w:t xml:space="preserve"> </w:t>
      </w:r>
      <w:r w:rsidRPr="002A40AE">
        <w:rPr>
          <w:rFonts w:cs="Arial" w:hint="cs"/>
          <w:b/>
          <w:bCs/>
          <w:sz w:val="32"/>
          <w:szCs w:val="32"/>
          <w:rtl/>
        </w:rPr>
        <w:t>المؤثرة</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سلوك</w:t>
      </w:r>
      <w:r w:rsidRPr="002A40AE">
        <w:rPr>
          <w:rFonts w:cs="Arial"/>
          <w:b/>
          <w:bCs/>
          <w:sz w:val="32"/>
          <w:szCs w:val="32"/>
          <w:rtl/>
        </w:rPr>
        <w:t xml:space="preserve"> </w:t>
      </w:r>
      <w:r w:rsidRPr="002A40AE">
        <w:rPr>
          <w:rFonts w:cs="Arial" w:hint="cs"/>
          <w:b/>
          <w:bCs/>
          <w:sz w:val="32"/>
          <w:szCs w:val="32"/>
          <w:rtl/>
        </w:rPr>
        <w:t>المستهلك</w:t>
      </w:r>
      <w:r w:rsidRPr="002A40AE">
        <w:rPr>
          <w:rFonts w:cs="Arial"/>
          <w:b/>
          <w:bCs/>
          <w:sz w:val="32"/>
          <w:szCs w:val="32"/>
          <w:rtl/>
        </w:rPr>
        <w:t xml:space="preserve"> </w:t>
      </w:r>
      <w:r w:rsidRPr="002A40AE">
        <w:rPr>
          <w:rFonts w:cs="Arial" w:hint="cs"/>
          <w:b/>
          <w:bCs/>
          <w:sz w:val="32"/>
          <w:szCs w:val="32"/>
          <w:rtl/>
        </w:rPr>
        <w:t>عند</w:t>
      </w:r>
      <w:r w:rsidRPr="002A40AE">
        <w:rPr>
          <w:rFonts w:cs="Arial"/>
          <w:b/>
          <w:bCs/>
          <w:sz w:val="32"/>
          <w:szCs w:val="32"/>
          <w:rtl/>
        </w:rPr>
        <w:t xml:space="preserve"> </w:t>
      </w:r>
      <w:r w:rsidRPr="002A40AE">
        <w:rPr>
          <w:rFonts w:cs="Arial" w:hint="cs"/>
          <w:b/>
          <w:bCs/>
          <w:sz w:val="32"/>
          <w:szCs w:val="32"/>
          <w:rtl/>
        </w:rPr>
        <w:t>التسوق</w:t>
      </w:r>
      <w:r w:rsidRPr="002A40AE">
        <w:rPr>
          <w:rFonts w:cs="Arial"/>
          <w:b/>
          <w:bCs/>
          <w:sz w:val="32"/>
          <w:szCs w:val="32"/>
          <w:rtl/>
        </w:rPr>
        <w:t xml:space="preserve"> </w:t>
      </w:r>
      <w:r w:rsidRPr="002A40AE">
        <w:rPr>
          <w:rFonts w:cs="Arial" w:hint="cs"/>
          <w:b/>
          <w:bCs/>
          <w:sz w:val="32"/>
          <w:szCs w:val="32"/>
          <w:rtl/>
        </w:rPr>
        <w:t>عبر</w:t>
      </w:r>
      <w:r w:rsidRPr="002A40AE">
        <w:rPr>
          <w:rFonts w:cs="Arial"/>
          <w:b/>
          <w:bCs/>
          <w:sz w:val="32"/>
          <w:szCs w:val="32"/>
          <w:rtl/>
        </w:rPr>
        <w:t xml:space="preserve"> </w:t>
      </w:r>
      <w:r w:rsidRPr="002A40AE">
        <w:rPr>
          <w:rFonts w:cs="Arial" w:hint="cs"/>
          <w:b/>
          <w:bCs/>
          <w:sz w:val="32"/>
          <w:szCs w:val="32"/>
          <w:rtl/>
        </w:rPr>
        <w:t>الإنترنت</w:t>
      </w:r>
      <w:r w:rsidRPr="002A40AE">
        <w:rPr>
          <w:rFonts w:cs="Arial"/>
          <w:b/>
          <w:bCs/>
          <w:sz w:val="32"/>
          <w:szCs w:val="32"/>
          <w:rtl/>
        </w:rPr>
        <w:t xml:space="preserve"> </w:t>
      </w:r>
      <w:r w:rsidRPr="002A40AE">
        <w:rPr>
          <w:rFonts w:cs="Arial" w:hint="cs"/>
          <w:b/>
          <w:bCs/>
          <w:sz w:val="32"/>
          <w:szCs w:val="32"/>
          <w:rtl/>
        </w:rPr>
        <w:t>في</w:t>
      </w:r>
      <w:r w:rsidRPr="002A40AE">
        <w:rPr>
          <w:rFonts w:cs="Arial"/>
          <w:b/>
          <w:bCs/>
          <w:sz w:val="32"/>
          <w:szCs w:val="32"/>
          <w:rtl/>
        </w:rPr>
        <w:t xml:space="preserve"> </w:t>
      </w:r>
      <w:r w:rsidRPr="002A40AE">
        <w:rPr>
          <w:rFonts w:cs="Arial" w:hint="cs"/>
          <w:b/>
          <w:bCs/>
          <w:sz w:val="32"/>
          <w:szCs w:val="32"/>
          <w:rtl/>
        </w:rPr>
        <w:t>السعودية</w:t>
      </w:r>
      <w:r w:rsidRPr="002A40AE">
        <w:rPr>
          <w:rFonts w:cs="Arial"/>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العوامل</w:t>
      </w:r>
      <w:r w:rsidRPr="002A40AE">
        <w:rPr>
          <w:rFonts w:cs="Arial"/>
          <w:sz w:val="32"/>
          <w:szCs w:val="32"/>
          <w:rtl/>
        </w:rPr>
        <w:t xml:space="preserve"> </w:t>
      </w:r>
      <w:r w:rsidRPr="002A40AE">
        <w:rPr>
          <w:rFonts w:cs="Arial" w:hint="cs"/>
          <w:sz w:val="32"/>
          <w:szCs w:val="32"/>
          <w:rtl/>
        </w:rPr>
        <w:t>التي</w:t>
      </w:r>
      <w:r w:rsidRPr="002A40AE">
        <w:rPr>
          <w:rFonts w:cs="Arial"/>
          <w:sz w:val="32"/>
          <w:szCs w:val="32"/>
          <w:rtl/>
        </w:rPr>
        <w:t xml:space="preserve"> </w:t>
      </w:r>
      <w:r w:rsidRPr="002A40AE">
        <w:rPr>
          <w:rFonts w:cs="Arial" w:hint="cs"/>
          <w:sz w:val="32"/>
          <w:szCs w:val="32"/>
          <w:rtl/>
        </w:rPr>
        <w:t>تؤثر</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سلوك</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الإنترنت</w:t>
      </w:r>
      <w:r w:rsidRPr="002A40AE">
        <w:rPr>
          <w:rFonts w:cs="Arial"/>
          <w:sz w:val="32"/>
          <w:szCs w:val="32"/>
          <w:rtl/>
        </w:rPr>
        <w:t xml:space="preserve"> </w:t>
      </w:r>
      <w:r w:rsidRPr="002A40AE">
        <w:rPr>
          <w:rFonts w:cs="Arial" w:hint="cs"/>
          <w:sz w:val="32"/>
          <w:szCs w:val="32"/>
          <w:rtl/>
        </w:rPr>
        <w:t>لدى</w:t>
      </w:r>
      <w:r w:rsidRPr="002A40AE">
        <w:rPr>
          <w:rFonts w:cs="Arial"/>
          <w:sz w:val="32"/>
          <w:szCs w:val="32"/>
          <w:rtl/>
        </w:rPr>
        <w:t xml:space="preserve"> </w:t>
      </w:r>
      <w:r w:rsidRPr="002A40AE">
        <w:rPr>
          <w:rFonts w:cs="Arial" w:hint="cs"/>
          <w:sz w:val="32"/>
          <w:szCs w:val="32"/>
          <w:rtl/>
        </w:rPr>
        <w:t>المستهلكين</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المملكة</w:t>
      </w:r>
      <w:r w:rsidRPr="002A40AE">
        <w:rPr>
          <w:rFonts w:cs="Arial"/>
          <w:sz w:val="32"/>
          <w:szCs w:val="32"/>
          <w:rtl/>
        </w:rPr>
        <w:t xml:space="preserve"> </w:t>
      </w:r>
      <w:r w:rsidRPr="002A40AE">
        <w:rPr>
          <w:rFonts w:cs="Arial" w:hint="cs"/>
          <w:sz w:val="32"/>
          <w:szCs w:val="32"/>
          <w:rtl/>
        </w:rPr>
        <w:t>العربية</w:t>
      </w:r>
      <w:r w:rsidRPr="002A40AE">
        <w:rPr>
          <w:rFonts w:cs="Arial"/>
          <w:sz w:val="32"/>
          <w:szCs w:val="32"/>
          <w:rtl/>
        </w:rPr>
        <w:t xml:space="preserve"> </w:t>
      </w:r>
      <w:r w:rsidRPr="002A40AE">
        <w:rPr>
          <w:rFonts w:cs="Arial" w:hint="cs"/>
          <w:sz w:val="32"/>
          <w:szCs w:val="32"/>
          <w:rtl/>
        </w:rPr>
        <w:t>السعودية</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ظل</w:t>
      </w:r>
      <w:r w:rsidRPr="002A40AE">
        <w:rPr>
          <w:rFonts w:cs="Arial"/>
          <w:sz w:val="32"/>
          <w:szCs w:val="32"/>
          <w:rtl/>
        </w:rPr>
        <w:t xml:space="preserve"> </w:t>
      </w:r>
      <w:r w:rsidRPr="002A40AE">
        <w:rPr>
          <w:rFonts w:cs="Arial" w:hint="cs"/>
          <w:sz w:val="32"/>
          <w:szCs w:val="32"/>
          <w:rtl/>
        </w:rPr>
        <w:t>التوسع</w:t>
      </w:r>
      <w:r w:rsidRPr="002A40AE">
        <w:rPr>
          <w:rFonts w:cs="Arial"/>
          <w:sz w:val="32"/>
          <w:szCs w:val="32"/>
          <w:rtl/>
        </w:rPr>
        <w:t xml:space="preserve"> </w:t>
      </w:r>
      <w:r w:rsidRPr="002A40AE">
        <w:rPr>
          <w:rFonts w:cs="Arial" w:hint="cs"/>
          <w:sz w:val="32"/>
          <w:szCs w:val="32"/>
          <w:rtl/>
        </w:rPr>
        <w:t>المتزايد</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التجارة</w:t>
      </w:r>
      <w:r w:rsidRPr="002A40AE">
        <w:rPr>
          <w:rFonts w:cs="Arial"/>
          <w:sz w:val="32"/>
          <w:szCs w:val="32"/>
          <w:rtl/>
        </w:rPr>
        <w:t xml:space="preserve"> </w:t>
      </w:r>
      <w:r w:rsidRPr="002A40AE">
        <w:rPr>
          <w:rFonts w:cs="Arial" w:hint="cs"/>
          <w:sz w:val="32"/>
          <w:szCs w:val="32"/>
          <w:rtl/>
        </w:rPr>
        <w:t>الإلكترونية</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قوامها</w:t>
      </w:r>
      <w:r w:rsidRPr="002A40AE">
        <w:rPr>
          <w:rFonts w:cs="Arial"/>
          <w:sz w:val="32"/>
          <w:szCs w:val="32"/>
          <w:rtl/>
        </w:rPr>
        <w:t xml:space="preserve"> (212) </w:t>
      </w:r>
      <w:r w:rsidRPr="002A40AE">
        <w:rPr>
          <w:rFonts w:cs="Arial" w:hint="cs"/>
          <w:sz w:val="32"/>
          <w:szCs w:val="32"/>
          <w:rtl/>
        </w:rPr>
        <w:t>فردًا</w:t>
      </w:r>
      <w:r w:rsidRPr="002A40AE">
        <w:rPr>
          <w:rFonts w:cs="Arial"/>
          <w:sz w:val="32"/>
          <w:szCs w:val="32"/>
          <w:rtl/>
        </w:rPr>
        <w:t xml:space="preserve"> </w:t>
      </w:r>
      <w:r w:rsidRPr="002A40AE">
        <w:rPr>
          <w:rFonts w:cs="Arial" w:hint="cs"/>
          <w:sz w:val="32"/>
          <w:szCs w:val="32"/>
          <w:rtl/>
        </w:rPr>
        <w:t>من</w:t>
      </w:r>
      <w:r w:rsidRPr="002A40AE">
        <w:rPr>
          <w:rFonts w:cs="Arial"/>
          <w:sz w:val="32"/>
          <w:szCs w:val="32"/>
          <w:rtl/>
        </w:rPr>
        <w:t xml:space="preserve"> </w:t>
      </w:r>
      <w:r w:rsidRPr="002A40AE">
        <w:rPr>
          <w:rFonts w:cs="Arial" w:hint="cs"/>
          <w:sz w:val="32"/>
          <w:szCs w:val="32"/>
          <w:rtl/>
        </w:rPr>
        <w:t>المتسوقين</w:t>
      </w:r>
      <w:r w:rsidRPr="002A40AE">
        <w:rPr>
          <w:rFonts w:cs="Arial"/>
          <w:sz w:val="32"/>
          <w:szCs w:val="32"/>
          <w:rtl/>
        </w:rPr>
        <w:t xml:space="preserve"> </w:t>
      </w:r>
      <w:r w:rsidRPr="002A40AE">
        <w:rPr>
          <w:rFonts w:cs="Arial" w:hint="cs"/>
          <w:sz w:val="32"/>
          <w:szCs w:val="32"/>
          <w:rtl/>
        </w:rPr>
        <w:t>السعوديين،</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مستخدمي</w:t>
      </w:r>
      <w:r w:rsidRPr="002A40AE">
        <w:rPr>
          <w:rFonts w:cs="Arial"/>
          <w:sz w:val="32"/>
          <w:szCs w:val="32"/>
          <w:rtl/>
        </w:rPr>
        <w:t xml:space="preserve"> </w:t>
      </w:r>
      <w:r w:rsidRPr="002A40AE">
        <w:rPr>
          <w:rFonts w:cs="Arial" w:hint="cs"/>
          <w:sz w:val="32"/>
          <w:szCs w:val="32"/>
          <w:rtl/>
        </w:rPr>
        <w:t>منصات</w:t>
      </w:r>
      <w:r w:rsidRPr="002A40AE">
        <w:rPr>
          <w:rFonts w:cs="Arial"/>
          <w:sz w:val="32"/>
          <w:szCs w:val="32"/>
          <w:rtl/>
        </w:rPr>
        <w:t xml:space="preserve"> </w:t>
      </w:r>
      <w:r w:rsidRPr="002A40AE">
        <w:rPr>
          <w:rFonts w:cs="Arial" w:hint="cs"/>
          <w:sz w:val="32"/>
          <w:szCs w:val="32"/>
          <w:rtl/>
        </w:rPr>
        <w:t>التسوق</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المملكة</w:t>
      </w:r>
      <w:r w:rsidRPr="002A40AE">
        <w:rPr>
          <w:rFonts w:cs="Arial"/>
          <w:sz w:val="32"/>
          <w:szCs w:val="32"/>
          <w:rtl/>
        </w:rPr>
        <w:t xml:space="preserve"> </w:t>
      </w:r>
      <w:r w:rsidRPr="002A40AE">
        <w:rPr>
          <w:rFonts w:cs="Arial" w:hint="cs"/>
          <w:sz w:val="32"/>
          <w:szCs w:val="32"/>
          <w:rtl/>
        </w:rPr>
        <w:t>العربية</w:t>
      </w:r>
      <w:r w:rsidRPr="002A40AE">
        <w:rPr>
          <w:rFonts w:cs="Arial"/>
          <w:sz w:val="32"/>
          <w:szCs w:val="32"/>
          <w:rtl/>
        </w:rPr>
        <w:t xml:space="preserve"> </w:t>
      </w:r>
      <w:r w:rsidRPr="002A40AE">
        <w:rPr>
          <w:rFonts w:cs="Arial" w:hint="cs"/>
          <w:sz w:val="32"/>
          <w:szCs w:val="32"/>
          <w:rtl/>
        </w:rPr>
        <w:t>السعودية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التحليلي،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A624D1">
        <w:rPr>
          <w:rFonts w:cs="Arial" w:hint="cs"/>
          <w:sz w:val="32"/>
          <w:szCs w:val="32"/>
          <w:rtl/>
        </w:rPr>
        <w:t>وتوصلت</w:t>
      </w:r>
      <w:r w:rsidRPr="00A624D1">
        <w:rPr>
          <w:rFonts w:cs="Arial"/>
          <w:sz w:val="32"/>
          <w:szCs w:val="32"/>
          <w:rtl/>
        </w:rPr>
        <w:t xml:space="preserve"> </w:t>
      </w:r>
      <w:r w:rsidRPr="00A624D1">
        <w:rPr>
          <w:rFonts w:cs="Arial" w:hint="cs"/>
          <w:sz w:val="32"/>
          <w:szCs w:val="32"/>
          <w:rtl/>
        </w:rPr>
        <w:t>نتائج</w:t>
      </w:r>
      <w:r w:rsidRPr="00A624D1">
        <w:rPr>
          <w:rFonts w:cs="Arial"/>
          <w:sz w:val="32"/>
          <w:szCs w:val="32"/>
          <w:rtl/>
        </w:rPr>
        <w:t xml:space="preserve"> </w:t>
      </w:r>
      <w:r w:rsidRPr="00A624D1">
        <w:rPr>
          <w:rFonts w:cs="Arial" w:hint="cs"/>
          <w:sz w:val="32"/>
          <w:szCs w:val="32"/>
          <w:rtl/>
        </w:rPr>
        <w:t>الدراسة</w:t>
      </w:r>
      <w:r w:rsidRPr="00A624D1">
        <w:rPr>
          <w:rFonts w:cs="Arial"/>
          <w:sz w:val="32"/>
          <w:szCs w:val="32"/>
          <w:rtl/>
        </w:rPr>
        <w:t xml:space="preserve"> </w:t>
      </w:r>
      <w:r w:rsidRPr="00A624D1">
        <w:rPr>
          <w:rFonts w:cs="Arial" w:hint="cs"/>
          <w:sz w:val="32"/>
          <w:szCs w:val="32"/>
          <w:rtl/>
        </w:rPr>
        <w:t>إلى</w:t>
      </w:r>
      <w:r w:rsidRPr="00A624D1">
        <w:rPr>
          <w:rFonts w:cs="Arial"/>
          <w:sz w:val="32"/>
          <w:szCs w:val="32"/>
          <w:rtl/>
        </w:rPr>
        <w:t xml:space="preserve"> </w:t>
      </w:r>
      <w:r w:rsidRPr="00A624D1">
        <w:rPr>
          <w:rFonts w:cs="Arial" w:hint="cs"/>
          <w:sz w:val="32"/>
          <w:szCs w:val="32"/>
          <w:rtl/>
        </w:rPr>
        <w:t>أن</w:t>
      </w:r>
      <w:r w:rsidRPr="00A624D1">
        <w:rPr>
          <w:rFonts w:cs="Arial"/>
          <w:sz w:val="32"/>
          <w:szCs w:val="32"/>
          <w:rtl/>
        </w:rPr>
        <w:t xml:space="preserve"> </w:t>
      </w:r>
      <w:r w:rsidRPr="00A624D1">
        <w:rPr>
          <w:rFonts w:cs="Arial" w:hint="cs"/>
          <w:sz w:val="32"/>
          <w:szCs w:val="32"/>
          <w:rtl/>
        </w:rPr>
        <w:t>الموثوقية</w:t>
      </w:r>
      <w:r w:rsidRPr="00A624D1">
        <w:rPr>
          <w:rFonts w:cs="Arial"/>
          <w:sz w:val="32"/>
          <w:szCs w:val="32"/>
          <w:rtl/>
        </w:rPr>
        <w:t xml:space="preserve"> </w:t>
      </w:r>
      <w:r w:rsidRPr="00A624D1">
        <w:rPr>
          <w:rFonts w:cs="Arial" w:hint="cs"/>
          <w:sz w:val="32"/>
          <w:szCs w:val="32"/>
          <w:rtl/>
        </w:rPr>
        <w:t>والسعر</w:t>
      </w:r>
      <w:r w:rsidRPr="00A624D1">
        <w:rPr>
          <w:rFonts w:cs="Arial"/>
          <w:sz w:val="32"/>
          <w:szCs w:val="32"/>
          <w:rtl/>
        </w:rPr>
        <w:t xml:space="preserve"> </w:t>
      </w:r>
      <w:r w:rsidRPr="00A624D1">
        <w:rPr>
          <w:rFonts w:cs="Arial" w:hint="cs"/>
          <w:sz w:val="32"/>
          <w:szCs w:val="32"/>
          <w:rtl/>
        </w:rPr>
        <w:t>والملاءمة</w:t>
      </w:r>
      <w:r w:rsidRPr="00A624D1">
        <w:rPr>
          <w:rFonts w:cs="Arial"/>
          <w:sz w:val="32"/>
          <w:szCs w:val="32"/>
          <w:rtl/>
        </w:rPr>
        <w:t xml:space="preserve"> </w:t>
      </w:r>
      <w:r w:rsidRPr="00A624D1">
        <w:rPr>
          <w:rFonts w:cs="Arial" w:hint="cs"/>
          <w:sz w:val="32"/>
          <w:szCs w:val="32"/>
          <w:rtl/>
        </w:rPr>
        <w:t>ورضا</w:t>
      </w:r>
      <w:r w:rsidRPr="00A624D1">
        <w:rPr>
          <w:rFonts w:cs="Arial"/>
          <w:sz w:val="32"/>
          <w:szCs w:val="32"/>
          <w:rtl/>
        </w:rPr>
        <w:t xml:space="preserve"> </w:t>
      </w:r>
      <w:r w:rsidRPr="00A624D1">
        <w:rPr>
          <w:rFonts w:cs="Arial" w:hint="cs"/>
          <w:sz w:val="32"/>
          <w:szCs w:val="32"/>
          <w:rtl/>
        </w:rPr>
        <w:t>العملاء</w:t>
      </w:r>
      <w:r w:rsidRPr="00A624D1">
        <w:rPr>
          <w:rFonts w:cs="Arial"/>
          <w:sz w:val="32"/>
          <w:szCs w:val="32"/>
          <w:rtl/>
        </w:rPr>
        <w:t xml:space="preserve"> </w:t>
      </w:r>
      <w:r w:rsidRPr="00A624D1">
        <w:rPr>
          <w:rFonts w:cs="Arial" w:hint="cs"/>
          <w:sz w:val="32"/>
          <w:szCs w:val="32"/>
          <w:rtl/>
        </w:rPr>
        <w:t>تعد</w:t>
      </w:r>
      <w:r w:rsidRPr="00A624D1">
        <w:rPr>
          <w:rFonts w:cs="Arial"/>
          <w:sz w:val="32"/>
          <w:szCs w:val="32"/>
          <w:rtl/>
        </w:rPr>
        <w:t xml:space="preserve"> </w:t>
      </w:r>
      <w:r w:rsidRPr="00A624D1">
        <w:rPr>
          <w:rFonts w:cs="Arial" w:hint="cs"/>
          <w:sz w:val="32"/>
          <w:szCs w:val="32"/>
          <w:rtl/>
        </w:rPr>
        <w:t>من</w:t>
      </w:r>
      <w:r w:rsidRPr="00A624D1">
        <w:rPr>
          <w:rFonts w:cs="Arial"/>
          <w:sz w:val="32"/>
          <w:szCs w:val="32"/>
          <w:rtl/>
        </w:rPr>
        <w:t xml:space="preserve"> </w:t>
      </w:r>
      <w:r w:rsidRPr="00A624D1">
        <w:rPr>
          <w:rFonts w:cs="Arial" w:hint="cs"/>
          <w:sz w:val="32"/>
          <w:szCs w:val="32"/>
          <w:rtl/>
        </w:rPr>
        <w:t>أهم</w:t>
      </w:r>
      <w:r w:rsidRPr="00A624D1">
        <w:rPr>
          <w:rFonts w:cs="Arial"/>
          <w:sz w:val="32"/>
          <w:szCs w:val="32"/>
          <w:rtl/>
        </w:rPr>
        <w:t xml:space="preserve"> </w:t>
      </w:r>
      <w:r w:rsidRPr="00A624D1">
        <w:rPr>
          <w:rFonts w:cs="Arial" w:hint="cs"/>
          <w:sz w:val="32"/>
          <w:szCs w:val="32"/>
          <w:rtl/>
        </w:rPr>
        <w:t>العوامل</w:t>
      </w:r>
      <w:r w:rsidRPr="00A624D1">
        <w:rPr>
          <w:rFonts w:cs="Arial"/>
          <w:sz w:val="32"/>
          <w:szCs w:val="32"/>
          <w:rtl/>
        </w:rPr>
        <w:t xml:space="preserve"> </w:t>
      </w:r>
      <w:r w:rsidRPr="00A624D1">
        <w:rPr>
          <w:rFonts w:cs="Arial" w:hint="cs"/>
          <w:sz w:val="32"/>
          <w:szCs w:val="32"/>
          <w:rtl/>
        </w:rPr>
        <w:t>المؤثرة</w:t>
      </w:r>
      <w:r w:rsidRPr="00A624D1">
        <w:rPr>
          <w:rFonts w:cs="Arial"/>
          <w:sz w:val="32"/>
          <w:szCs w:val="32"/>
          <w:rtl/>
        </w:rPr>
        <w:t xml:space="preserve"> </w:t>
      </w:r>
      <w:r w:rsidRPr="00A624D1">
        <w:rPr>
          <w:rFonts w:cs="Arial" w:hint="cs"/>
          <w:sz w:val="32"/>
          <w:szCs w:val="32"/>
          <w:rtl/>
        </w:rPr>
        <w:t>في</w:t>
      </w:r>
      <w:r w:rsidRPr="00A624D1">
        <w:rPr>
          <w:rFonts w:cs="Arial"/>
          <w:sz w:val="32"/>
          <w:szCs w:val="32"/>
          <w:rtl/>
        </w:rPr>
        <w:t xml:space="preserve"> </w:t>
      </w:r>
      <w:r w:rsidRPr="00A624D1">
        <w:rPr>
          <w:rFonts w:cs="Arial" w:hint="cs"/>
          <w:sz w:val="32"/>
          <w:szCs w:val="32"/>
          <w:rtl/>
        </w:rPr>
        <w:t>استمرارية</w:t>
      </w:r>
      <w:r w:rsidRPr="00A624D1">
        <w:rPr>
          <w:rFonts w:cs="Arial"/>
          <w:sz w:val="32"/>
          <w:szCs w:val="32"/>
          <w:rtl/>
        </w:rPr>
        <w:t xml:space="preserve"> </w:t>
      </w:r>
      <w:r w:rsidRPr="00A624D1">
        <w:rPr>
          <w:rFonts w:cs="Arial" w:hint="cs"/>
          <w:sz w:val="32"/>
          <w:szCs w:val="32"/>
          <w:rtl/>
        </w:rPr>
        <w:t>الشراء</w:t>
      </w:r>
      <w:r w:rsidRPr="00A624D1">
        <w:rPr>
          <w:rFonts w:cs="Arial"/>
          <w:sz w:val="32"/>
          <w:szCs w:val="32"/>
          <w:rtl/>
        </w:rPr>
        <w:t xml:space="preserve"> </w:t>
      </w:r>
      <w:r w:rsidRPr="00A624D1">
        <w:rPr>
          <w:rFonts w:cs="Arial" w:hint="cs"/>
          <w:sz w:val="32"/>
          <w:szCs w:val="32"/>
          <w:rtl/>
        </w:rPr>
        <w:t>عبر</w:t>
      </w:r>
      <w:r w:rsidRPr="00A624D1">
        <w:rPr>
          <w:rFonts w:cs="Arial"/>
          <w:sz w:val="32"/>
          <w:szCs w:val="32"/>
          <w:rtl/>
        </w:rPr>
        <w:t xml:space="preserve"> </w:t>
      </w:r>
      <w:r w:rsidRPr="00A624D1">
        <w:rPr>
          <w:rFonts w:cs="Arial" w:hint="cs"/>
          <w:sz w:val="32"/>
          <w:szCs w:val="32"/>
          <w:rtl/>
        </w:rPr>
        <w:t>الإنترنت،</w:t>
      </w:r>
      <w:r w:rsidRPr="00A624D1">
        <w:rPr>
          <w:rFonts w:cs="Arial"/>
          <w:sz w:val="32"/>
          <w:szCs w:val="32"/>
          <w:rtl/>
        </w:rPr>
        <w:t xml:space="preserve"> </w:t>
      </w:r>
      <w:r w:rsidRPr="00A624D1">
        <w:rPr>
          <w:rFonts w:cs="Arial" w:hint="cs"/>
          <w:sz w:val="32"/>
          <w:szCs w:val="32"/>
          <w:rtl/>
        </w:rPr>
        <w:t>كما</w:t>
      </w:r>
      <w:r w:rsidRPr="00A624D1">
        <w:rPr>
          <w:rFonts w:cs="Arial"/>
          <w:sz w:val="32"/>
          <w:szCs w:val="32"/>
          <w:rtl/>
        </w:rPr>
        <w:t xml:space="preserve"> </w:t>
      </w:r>
      <w:r w:rsidRPr="00A624D1">
        <w:rPr>
          <w:rFonts w:cs="Arial" w:hint="cs"/>
          <w:sz w:val="32"/>
          <w:szCs w:val="32"/>
          <w:rtl/>
        </w:rPr>
        <w:t>كشفت</w:t>
      </w:r>
      <w:r w:rsidRPr="00A624D1">
        <w:rPr>
          <w:rFonts w:cs="Arial"/>
          <w:sz w:val="32"/>
          <w:szCs w:val="32"/>
          <w:rtl/>
        </w:rPr>
        <w:t xml:space="preserve"> </w:t>
      </w:r>
      <w:r w:rsidRPr="00A624D1">
        <w:rPr>
          <w:rFonts w:cs="Arial" w:hint="cs"/>
          <w:sz w:val="32"/>
          <w:szCs w:val="32"/>
          <w:rtl/>
        </w:rPr>
        <w:t>عن</w:t>
      </w:r>
      <w:r w:rsidRPr="00A624D1">
        <w:rPr>
          <w:rFonts w:cs="Arial"/>
          <w:sz w:val="32"/>
          <w:szCs w:val="32"/>
          <w:rtl/>
        </w:rPr>
        <w:t xml:space="preserve"> </w:t>
      </w:r>
      <w:r w:rsidRPr="00A624D1">
        <w:rPr>
          <w:rFonts w:cs="Arial" w:hint="cs"/>
          <w:sz w:val="32"/>
          <w:szCs w:val="32"/>
          <w:rtl/>
        </w:rPr>
        <w:t>عدم</w:t>
      </w:r>
      <w:r w:rsidRPr="00A624D1">
        <w:rPr>
          <w:rFonts w:cs="Arial"/>
          <w:sz w:val="32"/>
          <w:szCs w:val="32"/>
          <w:rtl/>
        </w:rPr>
        <w:t xml:space="preserve"> </w:t>
      </w:r>
      <w:r w:rsidRPr="00A624D1">
        <w:rPr>
          <w:rFonts w:cs="Arial" w:hint="cs"/>
          <w:sz w:val="32"/>
          <w:szCs w:val="32"/>
          <w:rtl/>
        </w:rPr>
        <w:t>وجود</w:t>
      </w:r>
      <w:r w:rsidRPr="00A624D1">
        <w:rPr>
          <w:rFonts w:cs="Arial"/>
          <w:sz w:val="32"/>
          <w:szCs w:val="32"/>
          <w:rtl/>
        </w:rPr>
        <w:t xml:space="preserve"> </w:t>
      </w:r>
      <w:r w:rsidRPr="00A624D1">
        <w:rPr>
          <w:rFonts w:cs="Arial" w:hint="cs"/>
          <w:sz w:val="32"/>
          <w:szCs w:val="32"/>
          <w:rtl/>
        </w:rPr>
        <w:t>فروق</w:t>
      </w:r>
      <w:r w:rsidRPr="00A624D1">
        <w:rPr>
          <w:rFonts w:cs="Arial"/>
          <w:sz w:val="32"/>
          <w:szCs w:val="32"/>
          <w:rtl/>
        </w:rPr>
        <w:t xml:space="preserve"> </w:t>
      </w:r>
      <w:r w:rsidRPr="00A624D1">
        <w:rPr>
          <w:rFonts w:cs="Arial" w:hint="cs"/>
          <w:sz w:val="32"/>
          <w:szCs w:val="32"/>
          <w:rtl/>
        </w:rPr>
        <w:t>جوهرية</w:t>
      </w:r>
      <w:r w:rsidRPr="00A624D1">
        <w:rPr>
          <w:rFonts w:cs="Arial"/>
          <w:sz w:val="32"/>
          <w:szCs w:val="32"/>
          <w:rtl/>
        </w:rPr>
        <w:t xml:space="preserve"> </w:t>
      </w:r>
      <w:r w:rsidRPr="00A624D1">
        <w:rPr>
          <w:rFonts w:cs="Arial" w:hint="cs"/>
          <w:sz w:val="32"/>
          <w:szCs w:val="32"/>
          <w:rtl/>
        </w:rPr>
        <w:t>في</w:t>
      </w:r>
      <w:r w:rsidRPr="00A624D1">
        <w:rPr>
          <w:rFonts w:cs="Arial"/>
          <w:sz w:val="32"/>
          <w:szCs w:val="32"/>
          <w:rtl/>
        </w:rPr>
        <w:t xml:space="preserve"> </w:t>
      </w:r>
      <w:r w:rsidRPr="00A624D1">
        <w:rPr>
          <w:rFonts w:cs="Arial" w:hint="cs"/>
          <w:sz w:val="32"/>
          <w:szCs w:val="32"/>
          <w:rtl/>
        </w:rPr>
        <w:t>سلوك</w:t>
      </w:r>
      <w:r w:rsidRPr="00A624D1">
        <w:rPr>
          <w:rFonts w:cs="Arial"/>
          <w:sz w:val="32"/>
          <w:szCs w:val="32"/>
          <w:rtl/>
        </w:rPr>
        <w:t xml:space="preserve"> </w:t>
      </w:r>
      <w:r w:rsidRPr="00A624D1">
        <w:rPr>
          <w:rFonts w:cs="Arial" w:hint="cs"/>
          <w:sz w:val="32"/>
          <w:szCs w:val="32"/>
          <w:rtl/>
        </w:rPr>
        <w:t>الشراء</w:t>
      </w:r>
      <w:r w:rsidRPr="00A624D1">
        <w:rPr>
          <w:rFonts w:cs="Arial"/>
          <w:sz w:val="32"/>
          <w:szCs w:val="32"/>
          <w:rtl/>
        </w:rPr>
        <w:t xml:space="preserve"> </w:t>
      </w:r>
      <w:r w:rsidRPr="00A624D1">
        <w:rPr>
          <w:rFonts w:cs="Arial" w:hint="cs"/>
          <w:sz w:val="32"/>
          <w:szCs w:val="32"/>
          <w:rtl/>
        </w:rPr>
        <w:t>عبر</w:t>
      </w:r>
      <w:r w:rsidRPr="00A624D1">
        <w:rPr>
          <w:rFonts w:cs="Arial"/>
          <w:sz w:val="32"/>
          <w:szCs w:val="32"/>
          <w:rtl/>
        </w:rPr>
        <w:t xml:space="preserve"> </w:t>
      </w:r>
      <w:r w:rsidRPr="00A624D1">
        <w:rPr>
          <w:rFonts w:cs="Arial" w:hint="cs"/>
          <w:sz w:val="32"/>
          <w:szCs w:val="32"/>
          <w:rtl/>
        </w:rPr>
        <w:t>الإنترنت</w:t>
      </w:r>
      <w:r w:rsidRPr="00A624D1">
        <w:rPr>
          <w:rFonts w:cs="Arial"/>
          <w:sz w:val="32"/>
          <w:szCs w:val="32"/>
          <w:rtl/>
        </w:rPr>
        <w:t xml:space="preserve"> </w:t>
      </w:r>
      <w:r w:rsidRPr="00A624D1">
        <w:rPr>
          <w:rFonts w:cs="Arial" w:hint="cs"/>
          <w:sz w:val="32"/>
          <w:szCs w:val="32"/>
          <w:rtl/>
        </w:rPr>
        <w:t>تعزى</w:t>
      </w:r>
      <w:r w:rsidRPr="00A624D1">
        <w:rPr>
          <w:rFonts w:cs="Arial"/>
          <w:sz w:val="32"/>
          <w:szCs w:val="32"/>
          <w:rtl/>
        </w:rPr>
        <w:t xml:space="preserve"> </w:t>
      </w:r>
      <w:r w:rsidRPr="00A624D1">
        <w:rPr>
          <w:rFonts w:cs="Arial" w:hint="cs"/>
          <w:sz w:val="32"/>
          <w:szCs w:val="32"/>
          <w:rtl/>
        </w:rPr>
        <w:t>للتأثير</w:t>
      </w:r>
      <w:r w:rsidRPr="00A624D1">
        <w:rPr>
          <w:rFonts w:cs="Arial"/>
          <w:sz w:val="32"/>
          <w:szCs w:val="32"/>
          <w:rtl/>
        </w:rPr>
        <w:t xml:space="preserve"> </w:t>
      </w:r>
      <w:r w:rsidRPr="00A624D1">
        <w:rPr>
          <w:rFonts w:cs="Arial" w:hint="cs"/>
          <w:sz w:val="32"/>
          <w:szCs w:val="32"/>
          <w:rtl/>
        </w:rPr>
        <w:t>الاجتماعي</w:t>
      </w:r>
      <w:r w:rsidRPr="00A624D1">
        <w:rPr>
          <w:rFonts w:cs="Arial"/>
          <w:sz w:val="32"/>
          <w:szCs w:val="32"/>
          <w:rtl/>
        </w:rPr>
        <w:t>.</w:t>
      </w:r>
    </w:p>
    <w:p w14:paraId="3D2F2B31" w14:textId="77777777" w:rsidR="00CB7DD7" w:rsidRDefault="00CB7DD7" w:rsidP="0039711F">
      <w:pPr>
        <w:pStyle w:val="ListParagraph"/>
        <w:jc w:val="both"/>
        <w:rPr>
          <w:rFonts w:cs="Arial"/>
          <w:sz w:val="32"/>
          <w:szCs w:val="32"/>
          <w:rtl/>
        </w:rPr>
      </w:pPr>
    </w:p>
    <w:p w14:paraId="41E3169A" w14:textId="77777777" w:rsidR="001830F0" w:rsidRDefault="001830F0" w:rsidP="0039711F">
      <w:pPr>
        <w:pStyle w:val="ListParagraph"/>
        <w:jc w:val="both"/>
        <w:rPr>
          <w:rFonts w:cs="Arial"/>
          <w:sz w:val="32"/>
          <w:szCs w:val="32"/>
          <w:rtl/>
        </w:rPr>
      </w:pPr>
    </w:p>
    <w:p w14:paraId="18D950BB" w14:textId="77777777" w:rsidR="001830F0" w:rsidRDefault="001830F0" w:rsidP="0039711F">
      <w:pPr>
        <w:pStyle w:val="ListParagraph"/>
        <w:jc w:val="both"/>
        <w:rPr>
          <w:rFonts w:cs="Arial"/>
          <w:sz w:val="32"/>
          <w:szCs w:val="32"/>
          <w:rtl/>
        </w:rPr>
      </w:pPr>
    </w:p>
    <w:p w14:paraId="262D5CE8" w14:textId="77777777" w:rsidR="001830F0" w:rsidRDefault="001830F0" w:rsidP="0039711F">
      <w:pPr>
        <w:pStyle w:val="ListParagraph"/>
        <w:jc w:val="both"/>
        <w:rPr>
          <w:rFonts w:cs="Arial"/>
          <w:sz w:val="32"/>
          <w:szCs w:val="32"/>
          <w:rtl/>
        </w:rPr>
      </w:pPr>
    </w:p>
    <w:p w14:paraId="23B7C2D6" w14:textId="77777777" w:rsidR="001830F0" w:rsidRDefault="001830F0" w:rsidP="0039711F">
      <w:pPr>
        <w:pStyle w:val="ListParagraph"/>
        <w:jc w:val="both"/>
        <w:rPr>
          <w:rFonts w:cs="Arial"/>
          <w:sz w:val="32"/>
          <w:szCs w:val="32"/>
          <w:rtl/>
        </w:rPr>
      </w:pPr>
    </w:p>
    <w:p w14:paraId="17A72483" w14:textId="77777777" w:rsidR="001830F0" w:rsidRDefault="001830F0" w:rsidP="0039711F">
      <w:pPr>
        <w:pStyle w:val="ListParagraph"/>
        <w:jc w:val="both"/>
        <w:rPr>
          <w:rFonts w:cs="Arial"/>
          <w:sz w:val="32"/>
          <w:szCs w:val="32"/>
          <w:rtl/>
        </w:rPr>
      </w:pPr>
    </w:p>
    <w:p w14:paraId="18636A05" w14:textId="77777777" w:rsidR="001830F0" w:rsidRDefault="001830F0" w:rsidP="0039711F">
      <w:pPr>
        <w:pStyle w:val="ListParagraph"/>
        <w:jc w:val="both"/>
        <w:rPr>
          <w:rFonts w:cs="Arial"/>
          <w:sz w:val="32"/>
          <w:szCs w:val="32"/>
          <w:rtl/>
        </w:rPr>
      </w:pPr>
    </w:p>
    <w:p w14:paraId="1173CEDF" w14:textId="77777777" w:rsidR="001830F0" w:rsidRDefault="001830F0" w:rsidP="0039711F">
      <w:pPr>
        <w:pStyle w:val="ListParagraph"/>
        <w:jc w:val="both"/>
        <w:rPr>
          <w:rFonts w:cs="Arial"/>
          <w:sz w:val="32"/>
          <w:szCs w:val="32"/>
          <w:rtl/>
        </w:rPr>
      </w:pPr>
    </w:p>
    <w:p w14:paraId="3706E037" w14:textId="77777777" w:rsidR="001830F0" w:rsidRDefault="001830F0" w:rsidP="0039711F">
      <w:pPr>
        <w:pStyle w:val="ListParagraph"/>
        <w:jc w:val="both"/>
        <w:rPr>
          <w:rFonts w:cs="Arial"/>
          <w:sz w:val="32"/>
          <w:szCs w:val="32"/>
          <w:rtl/>
        </w:rPr>
      </w:pPr>
    </w:p>
    <w:p w14:paraId="78790251" w14:textId="77777777" w:rsidR="001830F0" w:rsidRDefault="001830F0" w:rsidP="0039711F">
      <w:pPr>
        <w:pStyle w:val="ListParagraph"/>
        <w:jc w:val="both"/>
        <w:rPr>
          <w:rFonts w:cs="Arial"/>
          <w:sz w:val="32"/>
          <w:szCs w:val="32"/>
          <w:rtl/>
        </w:rPr>
      </w:pPr>
    </w:p>
    <w:p w14:paraId="165A84AD" w14:textId="77777777" w:rsidR="001830F0" w:rsidRDefault="001830F0" w:rsidP="0039711F">
      <w:pPr>
        <w:pStyle w:val="ListParagraph"/>
        <w:jc w:val="both"/>
        <w:rPr>
          <w:rFonts w:cs="Arial"/>
          <w:sz w:val="32"/>
          <w:szCs w:val="32"/>
          <w:rtl/>
        </w:rPr>
      </w:pPr>
    </w:p>
    <w:p w14:paraId="131BC6A9" w14:textId="77777777" w:rsidR="001830F0" w:rsidRDefault="001830F0" w:rsidP="0039711F">
      <w:pPr>
        <w:pStyle w:val="ListParagraph"/>
        <w:jc w:val="both"/>
        <w:rPr>
          <w:rFonts w:cs="Arial"/>
          <w:sz w:val="32"/>
          <w:szCs w:val="32"/>
          <w:rtl/>
        </w:rPr>
      </w:pPr>
    </w:p>
    <w:p w14:paraId="59717A16" w14:textId="77777777" w:rsidR="001830F0" w:rsidRDefault="001830F0" w:rsidP="0039711F">
      <w:pPr>
        <w:pStyle w:val="ListParagraph"/>
        <w:jc w:val="both"/>
        <w:rPr>
          <w:rFonts w:cs="Arial"/>
          <w:sz w:val="32"/>
          <w:szCs w:val="32"/>
          <w:rtl/>
        </w:rPr>
      </w:pPr>
    </w:p>
    <w:p w14:paraId="5FA1364C" w14:textId="77777777" w:rsidR="001830F0" w:rsidRDefault="001830F0" w:rsidP="0039711F">
      <w:pPr>
        <w:pStyle w:val="ListParagraph"/>
        <w:jc w:val="both"/>
        <w:rPr>
          <w:rFonts w:cs="Arial"/>
          <w:sz w:val="32"/>
          <w:szCs w:val="32"/>
          <w:rtl/>
        </w:rPr>
      </w:pPr>
    </w:p>
    <w:p w14:paraId="70269F8D" w14:textId="77777777" w:rsidR="001830F0" w:rsidRPr="00214570" w:rsidRDefault="001830F0" w:rsidP="0039711F">
      <w:pPr>
        <w:pStyle w:val="ListParagraph"/>
        <w:jc w:val="both"/>
        <w:rPr>
          <w:rFonts w:cs="Arial"/>
          <w:sz w:val="32"/>
          <w:szCs w:val="32"/>
          <w:rtl/>
        </w:rPr>
      </w:pPr>
    </w:p>
    <w:p w14:paraId="41444AD2" w14:textId="77777777" w:rsidR="00365F0D" w:rsidRPr="00214570" w:rsidRDefault="00365F0D" w:rsidP="0039711F">
      <w:pPr>
        <w:pStyle w:val="ListParagraph"/>
        <w:ind w:left="580"/>
        <w:jc w:val="both"/>
        <w:rPr>
          <w:rFonts w:cs="Arial"/>
          <w:sz w:val="32"/>
          <w:szCs w:val="32"/>
          <w:rtl/>
        </w:rPr>
      </w:pPr>
    </w:p>
    <w:p w14:paraId="4A8EE964" w14:textId="4A04A0FE" w:rsidR="00B30729" w:rsidRDefault="00B30729" w:rsidP="0039711F">
      <w:pPr>
        <w:jc w:val="both"/>
        <w:rPr>
          <w:rFonts w:cs="Arial"/>
          <w:sz w:val="32"/>
          <w:szCs w:val="32"/>
          <w:u w:val="single"/>
        </w:rPr>
      </w:pPr>
      <w:r w:rsidRPr="00365F0D">
        <w:rPr>
          <w:rFonts w:cs="Arial" w:hint="cs"/>
          <w:sz w:val="32"/>
          <w:szCs w:val="32"/>
          <w:u w:val="single"/>
          <w:rtl/>
        </w:rPr>
        <w:lastRenderedPageBreak/>
        <w:t>المحور</w:t>
      </w:r>
      <w:r w:rsidRPr="00365F0D">
        <w:rPr>
          <w:rFonts w:cs="Arial"/>
          <w:sz w:val="32"/>
          <w:szCs w:val="32"/>
          <w:u w:val="single"/>
          <w:rtl/>
        </w:rPr>
        <w:t xml:space="preserve"> </w:t>
      </w:r>
      <w:r w:rsidRPr="00365F0D">
        <w:rPr>
          <w:rFonts w:cs="Arial" w:hint="cs"/>
          <w:sz w:val="32"/>
          <w:szCs w:val="32"/>
          <w:u w:val="single"/>
          <w:rtl/>
        </w:rPr>
        <w:t>الثاني</w:t>
      </w:r>
      <w:r w:rsidRPr="00365F0D">
        <w:rPr>
          <w:rFonts w:cs="Arial"/>
          <w:sz w:val="32"/>
          <w:szCs w:val="32"/>
          <w:u w:val="single"/>
          <w:rtl/>
        </w:rPr>
        <w:t xml:space="preserve">: </w:t>
      </w:r>
      <w:r w:rsidRPr="00365F0D">
        <w:rPr>
          <w:rFonts w:cs="Arial" w:hint="cs"/>
          <w:sz w:val="32"/>
          <w:szCs w:val="32"/>
          <w:u w:val="single"/>
          <w:rtl/>
        </w:rPr>
        <w:t>أبعاد</w:t>
      </w:r>
      <w:r w:rsidRPr="00365F0D">
        <w:rPr>
          <w:rFonts w:cs="Arial"/>
          <w:sz w:val="32"/>
          <w:szCs w:val="32"/>
          <w:u w:val="single"/>
          <w:rtl/>
        </w:rPr>
        <w:t xml:space="preserve"> </w:t>
      </w:r>
      <w:r w:rsidRPr="00365F0D">
        <w:rPr>
          <w:rFonts w:cs="Arial" w:hint="cs"/>
          <w:sz w:val="32"/>
          <w:szCs w:val="32"/>
          <w:u w:val="single"/>
          <w:rtl/>
        </w:rPr>
        <w:t>مصداقية</w:t>
      </w:r>
      <w:r w:rsidRPr="00365F0D">
        <w:rPr>
          <w:rFonts w:cs="Arial"/>
          <w:sz w:val="32"/>
          <w:szCs w:val="32"/>
          <w:u w:val="single"/>
          <w:rtl/>
        </w:rPr>
        <w:t xml:space="preserve"> </w:t>
      </w:r>
      <w:r w:rsidRPr="00365F0D">
        <w:rPr>
          <w:rFonts w:cs="Arial" w:hint="cs"/>
          <w:sz w:val="32"/>
          <w:szCs w:val="32"/>
          <w:u w:val="single"/>
          <w:rtl/>
        </w:rPr>
        <w:t>المؤثرين</w:t>
      </w:r>
      <w:r w:rsidRPr="00365F0D">
        <w:rPr>
          <w:rFonts w:cs="Arial"/>
          <w:sz w:val="32"/>
          <w:szCs w:val="32"/>
          <w:u w:val="single"/>
          <w:rtl/>
        </w:rPr>
        <w:t xml:space="preserve"> </w:t>
      </w:r>
      <w:r w:rsidRPr="00365F0D">
        <w:rPr>
          <w:rFonts w:cs="Arial" w:hint="cs"/>
          <w:sz w:val="32"/>
          <w:szCs w:val="32"/>
          <w:u w:val="single"/>
          <w:rtl/>
        </w:rPr>
        <w:t>وج</w:t>
      </w:r>
      <w:r w:rsidR="00183C92">
        <w:rPr>
          <w:rFonts w:cs="Arial" w:hint="cs"/>
          <w:sz w:val="32"/>
          <w:szCs w:val="32"/>
          <w:u w:val="single"/>
          <w:rtl/>
        </w:rPr>
        <w:t xml:space="preserve">ودة المحتوى الرقمي </w:t>
      </w:r>
    </w:p>
    <w:p w14:paraId="67A8BE9A" w14:textId="77777777" w:rsidR="000E1AF6" w:rsidRPr="00365F0D" w:rsidRDefault="000E1AF6" w:rsidP="0039711F">
      <w:pPr>
        <w:jc w:val="both"/>
        <w:rPr>
          <w:rFonts w:cs="Arial"/>
          <w:sz w:val="32"/>
          <w:szCs w:val="32"/>
          <w:u w:val="single"/>
          <w:rtl/>
        </w:rPr>
      </w:pPr>
    </w:p>
    <w:p w14:paraId="483A1F1C" w14:textId="2F9DC2E2" w:rsidR="00686CF9" w:rsidRPr="001830F0" w:rsidRDefault="00A85A7C" w:rsidP="001830F0">
      <w:pPr>
        <w:pStyle w:val="p1"/>
        <w:numPr>
          <w:ilvl w:val="0"/>
          <w:numId w:val="2"/>
        </w:numPr>
        <w:bidi/>
        <w:jc w:val="both"/>
        <w:rPr>
          <w:rStyle w:val="s2"/>
          <w:sz w:val="32"/>
          <w:szCs w:val="32"/>
        </w:rPr>
      </w:pPr>
      <w:r w:rsidRPr="00A85A7C">
        <w:rPr>
          <w:rFonts w:hint="cs"/>
          <w:sz w:val="32"/>
          <w:szCs w:val="32"/>
          <w:rtl/>
        </w:rPr>
        <w:t>دراسة</w:t>
      </w:r>
      <w:r>
        <w:rPr>
          <w:rFonts w:hint="cs"/>
          <w:b/>
          <w:bCs/>
          <w:sz w:val="32"/>
          <w:szCs w:val="32"/>
          <w:rtl/>
        </w:rPr>
        <w:t xml:space="preserve"> </w:t>
      </w:r>
      <w:r w:rsidR="00AA3FF5">
        <w:rPr>
          <w:b/>
          <w:bCs/>
          <w:sz w:val="32"/>
          <w:szCs w:val="32"/>
          <w:lang w:val="en-GB"/>
        </w:rPr>
        <w:t>(</w:t>
      </w:r>
      <w:r w:rsidR="00F63FED" w:rsidRPr="00AA3FF5">
        <w:rPr>
          <w:sz w:val="32"/>
          <w:szCs w:val="32"/>
        </w:rPr>
        <w:t>AlSaleh</w:t>
      </w:r>
      <w:r w:rsidR="00687DD5" w:rsidRPr="00AA3FF5">
        <w:rPr>
          <w:sz w:val="32"/>
          <w:szCs w:val="32"/>
        </w:rPr>
        <w:t xml:space="preserve"> and others</w:t>
      </w:r>
      <w:r w:rsidR="005862BA" w:rsidRPr="00AA3FF5">
        <w:rPr>
          <w:sz w:val="32"/>
          <w:szCs w:val="32"/>
        </w:rPr>
        <w:t>, 2026)</w:t>
      </w:r>
      <w:r w:rsidR="005862BA" w:rsidRPr="002A40AE">
        <w:rPr>
          <w:b/>
          <w:bCs/>
          <w:sz w:val="32"/>
          <w:szCs w:val="32"/>
        </w:rPr>
        <w:t xml:space="preserve"> </w:t>
      </w:r>
      <w:r w:rsidR="00AA3FF5">
        <w:rPr>
          <w:rFonts w:hint="cs"/>
          <w:b/>
          <w:bCs/>
          <w:sz w:val="32"/>
          <w:szCs w:val="32"/>
          <w:rtl/>
        </w:rPr>
        <w:t xml:space="preserve"> </w:t>
      </w:r>
      <w:r w:rsidR="00F63FED" w:rsidRPr="002A40AE">
        <w:rPr>
          <w:rStyle w:val="s2"/>
          <w:sz w:val="32"/>
          <w:szCs w:val="32"/>
          <w:rtl/>
        </w:rPr>
        <w:t xml:space="preserve">بعنوان: </w:t>
      </w:r>
      <w:r w:rsidR="00F63FED" w:rsidRPr="002A40AE">
        <w:rPr>
          <w:rStyle w:val="s1"/>
          <w:b/>
          <w:bCs/>
          <w:sz w:val="32"/>
          <w:szCs w:val="32"/>
          <w:rtl/>
        </w:rPr>
        <w:t>“المسارات المتعددة لفعالية التسويق عبر المؤثرين: دراسة عبر الثقافات لتطبيق تيك توك”</w:t>
      </w:r>
      <w:r w:rsidR="00F63FED" w:rsidRPr="002A40AE">
        <w:rPr>
          <w:rStyle w:val="s2"/>
          <w:sz w:val="32"/>
          <w:szCs w:val="32"/>
          <w:rtl/>
        </w:rPr>
        <w:t>، هدفت إلى استقصاء فعالية التسويق عبر المؤثرين في تطبيق تيك توك، وكيفية تفاعل المستخدمين مع المحتوى عبر سياقات ثقافية مختلفة، مع التركيز على المقارنة بين الثقافات الفردية والثقافات الجماعية.</w:t>
      </w:r>
      <w:r w:rsidR="00F63FED" w:rsidRPr="002A40AE">
        <w:rPr>
          <w:sz w:val="32"/>
          <w:szCs w:val="32"/>
          <w:rtl/>
        </w:rPr>
        <w:t xml:space="preserve">طُبقت الدراسة على عينة من مستخدمي تطبيق تيك توك من مجتمعين يختلفان ثقافيًا، هما </w:t>
      </w:r>
      <w:r w:rsidR="00F63FED" w:rsidRPr="002A40AE">
        <w:rPr>
          <w:rStyle w:val="s1"/>
          <w:sz w:val="32"/>
          <w:szCs w:val="32"/>
          <w:rtl/>
        </w:rPr>
        <w:t>الولايات المتحدة الأمريكية</w:t>
      </w:r>
      <w:r w:rsidR="00F63FED" w:rsidRPr="002A40AE">
        <w:rPr>
          <w:rStyle w:val="s2"/>
          <w:sz w:val="32"/>
          <w:szCs w:val="32"/>
          <w:rtl/>
        </w:rPr>
        <w:t xml:space="preserve"> التي تمثل الثقافة الفردية، و</w:t>
      </w:r>
      <w:r w:rsidR="00F63FED" w:rsidRPr="002A40AE">
        <w:rPr>
          <w:rStyle w:val="s1"/>
          <w:sz w:val="32"/>
          <w:szCs w:val="32"/>
          <w:rtl/>
        </w:rPr>
        <w:t>دولة الكويت</w:t>
      </w:r>
      <w:r w:rsidR="00F63FED" w:rsidRPr="002A40AE">
        <w:rPr>
          <w:rStyle w:val="s2"/>
          <w:sz w:val="32"/>
          <w:szCs w:val="32"/>
          <w:rtl/>
        </w:rPr>
        <w:t xml:space="preserve"> التي تمثل الثقافة الجماعية.</w:t>
      </w:r>
      <w:r w:rsidR="00F63FED" w:rsidRPr="002A40AE">
        <w:rPr>
          <w:sz w:val="32"/>
          <w:szCs w:val="32"/>
          <w:rtl/>
        </w:rPr>
        <w:t xml:space="preserve">اعتمدت الدراسة المنهج الوصفي التحليلي، واستخدمت </w:t>
      </w:r>
      <w:r w:rsidR="00F63FED" w:rsidRPr="002A40AE">
        <w:rPr>
          <w:rStyle w:val="s1"/>
          <w:sz w:val="32"/>
          <w:szCs w:val="32"/>
          <w:rtl/>
        </w:rPr>
        <w:t>الاستبانة</w:t>
      </w:r>
      <w:r w:rsidR="00F63FED" w:rsidRPr="002A40AE">
        <w:rPr>
          <w:rStyle w:val="s2"/>
          <w:sz w:val="32"/>
          <w:szCs w:val="32"/>
          <w:rtl/>
        </w:rPr>
        <w:t xml:space="preserve"> أداةً رئيسية لجمع البيانات، بالإضافة إلى </w:t>
      </w:r>
      <w:r w:rsidR="00F63FED" w:rsidRPr="002A40AE">
        <w:rPr>
          <w:rStyle w:val="s1"/>
          <w:sz w:val="32"/>
          <w:szCs w:val="32"/>
          <w:rtl/>
        </w:rPr>
        <w:t>نمذجة المعادلات الهيكلية (</w:t>
      </w:r>
      <w:r w:rsidR="00F63FED" w:rsidRPr="002A40AE">
        <w:rPr>
          <w:rStyle w:val="s1"/>
          <w:sz w:val="32"/>
          <w:szCs w:val="32"/>
        </w:rPr>
        <w:t>Structural Equation Modeling - SEM</w:t>
      </w:r>
      <w:r w:rsidR="00F63FED" w:rsidRPr="002A40AE">
        <w:rPr>
          <w:rStyle w:val="s1"/>
          <w:sz w:val="32"/>
          <w:szCs w:val="32"/>
          <w:rtl/>
        </w:rPr>
        <w:t>)</w:t>
      </w:r>
      <w:r w:rsidR="00F63FED" w:rsidRPr="002A40AE">
        <w:rPr>
          <w:rStyle w:val="s2"/>
          <w:sz w:val="32"/>
          <w:szCs w:val="32"/>
          <w:rtl/>
        </w:rPr>
        <w:t xml:space="preserve"> لتحليل البيانات.</w:t>
      </w:r>
      <w:r w:rsidR="00F63FED" w:rsidRPr="002A40AE">
        <w:rPr>
          <w:sz w:val="32"/>
          <w:szCs w:val="32"/>
          <w:rtl/>
        </w:rPr>
        <w:t xml:space="preserve">وأظهرت نتائج الدراسة أن </w:t>
      </w:r>
      <w:r w:rsidR="00F63FED" w:rsidRPr="002A40AE">
        <w:rPr>
          <w:rStyle w:val="s1"/>
          <w:sz w:val="32"/>
          <w:szCs w:val="32"/>
          <w:rtl/>
        </w:rPr>
        <w:t>مرونة المؤثر</w:t>
      </w:r>
      <w:r w:rsidR="00F63FED" w:rsidRPr="002A40AE">
        <w:rPr>
          <w:rStyle w:val="s2"/>
          <w:sz w:val="32"/>
          <w:szCs w:val="32"/>
          <w:rtl/>
        </w:rPr>
        <w:t>، و</w:t>
      </w:r>
      <w:r w:rsidR="00F63FED" w:rsidRPr="002A40AE">
        <w:rPr>
          <w:rStyle w:val="s1"/>
          <w:sz w:val="32"/>
          <w:szCs w:val="32"/>
          <w:rtl/>
        </w:rPr>
        <w:t>جودة المحتوى</w:t>
      </w:r>
      <w:r w:rsidR="00F63FED" w:rsidRPr="002A40AE">
        <w:rPr>
          <w:rStyle w:val="s2"/>
          <w:sz w:val="32"/>
          <w:szCs w:val="32"/>
          <w:rtl/>
        </w:rPr>
        <w:t>، و</w:t>
      </w:r>
      <w:r w:rsidR="00F63FED" w:rsidRPr="002A40AE">
        <w:rPr>
          <w:rStyle w:val="s1"/>
          <w:sz w:val="32"/>
          <w:szCs w:val="32"/>
          <w:rtl/>
        </w:rPr>
        <w:t>التوافق بين المؤثر والمتابع</w:t>
      </w:r>
      <w:r w:rsidR="00F63FED" w:rsidRPr="002A40AE">
        <w:rPr>
          <w:rStyle w:val="s2"/>
          <w:sz w:val="32"/>
          <w:szCs w:val="32"/>
          <w:rtl/>
        </w:rPr>
        <w:t xml:space="preserve"> تسهم بشكل كبير في تعزيز تفاعل المستخدمين مع محتوى تيك توك. كما بينت النتائج أن تفاعل المستخدمين مع المحتوى يؤثر إيجابيًا في كل من </w:t>
      </w:r>
      <w:r w:rsidR="00F63FED" w:rsidRPr="002A40AE">
        <w:rPr>
          <w:rStyle w:val="s1"/>
          <w:sz w:val="32"/>
          <w:szCs w:val="32"/>
          <w:rtl/>
        </w:rPr>
        <w:t>الوعي بالعلامة التجارية</w:t>
      </w:r>
      <w:r w:rsidR="00F63FED" w:rsidRPr="002A40AE">
        <w:rPr>
          <w:rStyle w:val="s2"/>
          <w:sz w:val="32"/>
          <w:szCs w:val="32"/>
          <w:rtl/>
        </w:rPr>
        <w:t xml:space="preserve"> و</w:t>
      </w:r>
      <w:r w:rsidR="00F63FED" w:rsidRPr="002A40AE">
        <w:rPr>
          <w:rStyle w:val="s1"/>
          <w:sz w:val="32"/>
          <w:szCs w:val="32"/>
          <w:rtl/>
        </w:rPr>
        <w:t>نية الشراء داخل التطبيق</w:t>
      </w:r>
      <w:r w:rsidR="00F63FED" w:rsidRPr="002A40AE">
        <w:rPr>
          <w:rStyle w:val="s2"/>
          <w:sz w:val="32"/>
          <w:szCs w:val="32"/>
          <w:rtl/>
        </w:rPr>
        <w:t xml:space="preserve">. كذلك، توصلت الدراسة إلى أن تأثير التفاعل مع المحتوى والوعي بالعلامة التجارية في نية الشراء يكون </w:t>
      </w:r>
      <w:r w:rsidR="00F63FED" w:rsidRPr="002A40AE">
        <w:rPr>
          <w:rStyle w:val="s1"/>
          <w:sz w:val="32"/>
          <w:szCs w:val="32"/>
          <w:rtl/>
        </w:rPr>
        <w:t>أقوى في الثقافات الفردية</w:t>
      </w:r>
      <w:r w:rsidR="00F63FED" w:rsidRPr="002A40AE">
        <w:rPr>
          <w:rStyle w:val="s2"/>
          <w:sz w:val="32"/>
          <w:szCs w:val="32"/>
          <w:rtl/>
        </w:rPr>
        <w:t xml:space="preserve"> مقارنةً بالثقافات الجماعية.</w:t>
      </w:r>
    </w:p>
    <w:p w14:paraId="3963628E" w14:textId="77777777" w:rsidR="00BA1065" w:rsidRPr="00BA1065" w:rsidRDefault="00BA1065" w:rsidP="00BA1065">
      <w:pPr>
        <w:pStyle w:val="p1"/>
        <w:bidi/>
        <w:ind w:left="360"/>
        <w:jc w:val="both"/>
        <w:rPr>
          <w:rStyle w:val="s2"/>
          <w:sz w:val="32"/>
          <w:szCs w:val="32"/>
        </w:rPr>
      </w:pPr>
    </w:p>
    <w:p w14:paraId="6C6028C5" w14:textId="68A634E4" w:rsidR="00385045" w:rsidRPr="007A1D7B" w:rsidRDefault="00385045" w:rsidP="00C20139">
      <w:pPr>
        <w:pStyle w:val="p1"/>
        <w:numPr>
          <w:ilvl w:val="0"/>
          <w:numId w:val="2"/>
        </w:numPr>
        <w:bidi/>
        <w:jc w:val="both"/>
        <w:rPr>
          <w:rStyle w:val="s2"/>
          <w:b/>
          <w:bCs/>
          <w:sz w:val="32"/>
          <w:szCs w:val="32"/>
        </w:rPr>
      </w:pPr>
      <w:r w:rsidRPr="00DF5510">
        <w:rPr>
          <w:sz w:val="32"/>
          <w:szCs w:val="32"/>
          <w:rtl/>
        </w:rPr>
        <w:t>دراسة</w:t>
      </w:r>
      <w:r w:rsidRPr="00DF5510">
        <w:rPr>
          <w:rStyle w:val="s2"/>
          <w:sz w:val="32"/>
          <w:szCs w:val="32"/>
          <w:rtl/>
        </w:rPr>
        <w:t xml:space="preserve"> (</w:t>
      </w:r>
      <w:r w:rsidRPr="00DF5510">
        <w:rPr>
          <w:rStyle w:val="s2"/>
          <w:sz w:val="32"/>
          <w:szCs w:val="32"/>
        </w:rPr>
        <w:t>Rochmattuni</w:t>
      </w:r>
      <w:r w:rsidR="00D22DFA" w:rsidRPr="00DF5510">
        <w:rPr>
          <w:rStyle w:val="s2"/>
          <w:sz w:val="32"/>
          <w:szCs w:val="32"/>
        </w:rPr>
        <w:t>s</w:t>
      </w:r>
      <w:r w:rsidRPr="00DF5510">
        <w:rPr>
          <w:rStyle w:val="s2"/>
          <w:sz w:val="32"/>
          <w:szCs w:val="32"/>
        </w:rPr>
        <w:t xml:space="preserve"> </w:t>
      </w:r>
      <w:r w:rsidRPr="00DF5510">
        <w:rPr>
          <w:rStyle w:val="s2"/>
          <w:sz w:val="32"/>
          <w:szCs w:val="32"/>
          <w:rtl/>
        </w:rPr>
        <w:t xml:space="preserve"> </w:t>
      </w:r>
      <w:r w:rsidR="001846D6" w:rsidRPr="00DF5510">
        <w:rPr>
          <w:rStyle w:val="s2"/>
          <w:rFonts w:hint="cs"/>
          <w:sz w:val="32"/>
          <w:szCs w:val="32"/>
          <w:rtl/>
        </w:rPr>
        <w:t xml:space="preserve">وآخرون، </w:t>
      </w:r>
      <w:r w:rsidR="001846D6" w:rsidRPr="00DF5510">
        <w:rPr>
          <w:rStyle w:val="s2"/>
          <w:sz w:val="32"/>
          <w:szCs w:val="32"/>
        </w:rPr>
        <w:t>2026</w:t>
      </w:r>
      <w:r w:rsidRPr="00DF5510">
        <w:rPr>
          <w:rStyle w:val="s2"/>
          <w:sz w:val="32"/>
          <w:szCs w:val="32"/>
          <w:rtl/>
        </w:rPr>
        <w:t>)</w:t>
      </w:r>
      <w:r w:rsidR="00FD179F" w:rsidRPr="002A40AE">
        <w:rPr>
          <w:rStyle w:val="s2"/>
          <w:b/>
          <w:bCs/>
          <w:sz w:val="32"/>
          <w:szCs w:val="32"/>
        </w:rPr>
        <w:t xml:space="preserve"> </w:t>
      </w:r>
      <w:r w:rsidRPr="002A40AE">
        <w:rPr>
          <w:rStyle w:val="s1"/>
          <w:sz w:val="32"/>
          <w:szCs w:val="32"/>
          <w:rtl/>
        </w:rPr>
        <w:t>بعنوان</w:t>
      </w:r>
      <w:r w:rsidRPr="002A40AE">
        <w:rPr>
          <w:rStyle w:val="s1"/>
          <w:b/>
          <w:bCs/>
          <w:sz w:val="32"/>
          <w:szCs w:val="32"/>
          <w:rtl/>
        </w:rPr>
        <w:t>:</w:t>
      </w:r>
      <w:r w:rsidRPr="002A40AE">
        <w:rPr>
          <w:rStyle w:val="s2"/>
          <w:sz w:val="32"/>
          <w:szCs w:val="32"/>
          <w:rtl/>
        </w:rPr>
        <w:t xml:space="preserve"> </w:t>
      </w:r>
      <w:r w:rsidRPr="002A40AE">
        <w:rPr>
          <w:rStyle w:val="s1"/>
          <w:b/>
          <w:bCs/>
          <w:i/>
          <w:iCs/>
          <w:sz w:val="32"/>
          <w:szCs w:val="32"/>
          <w:rtl/>
        </w:rPr>
        <w:t xml:space="preserve">“أثر مراجعات العملاء عبر الإنترنت، والتسويق عبر المؤثرين، وجودة الموقع الإلكتروني على قرارات الشراء عبر الإنترنت في منصة </w:t>
      </w:r>
      <w:r w:rsidRPr="002A40AE">
        <w:rPr>
          <w:rStyle w:val="s1"/>
          <w:b/>
          <w:bCs/>
          <w:i/>
          <w:iCs/>
          <w:sz w:val="32"/>
          <w:szCs w:val="32"/>
        </w:rPr>
        <w:t>Shopee</w:t>
      </w:r>
      <w:r w:rsidRPr="002A40AE">
        <w:rPr>
          <w:rStyle w:val="s1"/>
          <w:b/>
          <w:bCs/>
          <w:i/>
          <w:iCs/>
          <w:sz w:val="32"/>
          <w:szCs w:val="32"/>
          <w:rtl/>
        </w:rPr>
        <w:t xml:space="preserve"> مع الثقة الاستهلاكية كمتغير وسيط”</w:t>
      </w:r>
      <w:r w:rsidRPr="002A40AE">
        <w:rPr>
          <w:rStyle w:val="s2"/>
          <w:b/>
          <w:bCs/>
          <w:sz w:val="32"/>
          <w:szCs w:val="32"/>
          <w:rtl/>
        </w:rPr>
        <w:t>،</w:t>
      </w:r>
      <w:r w:rsidRPr="002A40AE">
        <w:rPr>
          <w:rStyle w:val="s2"/>
          <w:sz w:val="32"/>
          <w:szCs w:val="32"/>
          <w:rtl/>
        </w:rPr>
        <w:t xml:space="preserve"> هدفت إلى دراسة أثر مراجعات العملاء عبر الإنترنت، والتسويق عبر المؤثرين، وجودة الموقع الإلكتروني على قرارات الشراء عبر الإنترنت في منصة </w:t>
      </w:r>
      <w:r w:rsidRPr="002A40AE">
        <w:rPr>
          <w:rStyle w:val="s1"/>
          <w:b/>
          <w:bCs/>
          <w:sz w:val="32"/>
          <w:szCs w:val="32"/>
        </w:rPr>
        <w:t>Shopee</w:t>
      </w:r>
      <w:r w:rsidRPr="002A40AE">
        <w:rPr>
          <w:rStyle w:val="s2"/>
          <w:sz w:val="32"/>
          <w:szCs w:val="32"/>
          <w:rtl/>
        </w:rPr>
        <w:t xml:space="preserve">، مع اعتبار الثقة الاستهلاكية متغيرًا وسيطًا. وقد طُبقت الدراسة على عينة مكونة من </w:t>
      </w:r>
      <w:r w:rsidRPr="002A40AE">
        <w:rPr>
          <w:rStyle w:val="s1"/>
          <w:b/>
          <w:bCs/>
          <w:sz w:val="32"/>
          <w:szCs w:val="32"/>
          <w:rtl/>
        </w:rPr>
        <w:t>120</w:t>
      </w:r>
      <w:r w:rsidRPr="002A40AE">
        <w:rPr>
          <w:rStyle w:val="s2"/>
          <w:sz w:val="32"/>
          <w:szCs w:val="32"/>
          <w:rtl/>
        </w:rPr>
        <w:t xml:space="preserve"> مستخدمًا لمنصة </w:t>
      </w:r>
      <w:r w:rsidRPr="002A40AE">
        <w:rPr>
          <w:rStyle w:val="s2"/>
          <w:sz w:val="32"/>
          <w:szCs w:val="32"/>
        </w:rPr>
        <w:t>Shopee</w:t>
      </w:r>
      <w:r w:rsidRPr="002A40AE">
        <w:rPr>
          <w:rStyle w:val="s2"/>
          <w:sz w:val="32"/>
          <w:szCs w:val="32"/>
          <w:rtl/>
        </w:rPr>
        <w:t>، تم اختيارهم من مجتمع المتسوقين عبر الإنترنت في إندونيسيا. واعتمدت الدراسة المنهج الكمي، واستخدمت الاستبانة (الاستبيان الإلكتروني) أداةً لجمع البيانات. وأظهرت نتائج الدراسة أن مراجعات العملاء عبر الإنترنت، والتسويق عبر المؤثرين، وجودة الموقع الإلكتروني تؤثر تأثيرًا إيجابيًا وذا دلالة إحصائية في كلٍ من قرارات الشراء عبر الإنترنت والثقة الاستهلاكية. كما بينت النتائج أن الثقة الاستهلاكية تؤثر تأثيرًا إيجابيًا ذا دلالة إحصائية في قرارات الشراء، وتؤدي دور المتغير الوسيط في العلاقة بين المتغيرات المستقلة وقرارات الشراء عبر الإنترنت. كذلك أكدت الدراسة أن الثقة الاستهلاكية تؤدي دورًا محوريًا في تعزيز فعالية استراتيجيات التسويق الرقمي والتأثير في سلوك المستهلكين عند التسوق عبر الإنترنت</w:t>
      </w:r>
      <w:r w:rsidR="00543DE6">
        <w:rPr>
          <w:rStyle w:val="s2"/>
          <w:rFonts w:hint="cs"/>
          <w:sz w:val="32"/>
          <w:szCs w:val="32"/>
          <w:rtl/>
        </w:rPr>
        <w:t>.</w:t>
      </w:r>
    </w:p>
    <w:p w14:paraId="179DFF04" w14:textId="77777777" w:rsidR="007A1D7B" w:rsidRPr="00543DE6" w:rsidRDefault="007A1D7B" w:rsidP="0039711F">
      <w:pPr>
        <w:pStyle w:val="p1"/>
        <w:bidi/>
        <w:ind w:left="720"/>
        <w:jc w:val="both"/>
        <w:rPr>
          <w:rStyle w:val="s2"/>
          <w:b/>
          <w:bCs/>
          <w:sz w:val="32"/>
          <w:szCs w:val="32"/>
        </w:rPr>
      </w:pPr>
    </w:p>
    <w:p w14:paraId="3B331D44" w14:textId="1B7BE5C7" w:rsidR="00543DE6" w:rsidRPr="00C976B9" w:rsidRDefault="00543DE6" w:rsidP="00C20139">
      <w:pPr>
        <w:pStyle w:val="p1"/>
        <w:numPr>
          <w:ilvl w:val="0"/>
          <w:numId w:val="2"/>
        </w:numPr>
        <w:bidi/>
        <w:jc w:val="both"/>
        <w:rPr>
          <w:sz w:val="32"/>
          <w:szCs w:val="32"/>
        </w:rPr>
      </w:pPr>
      <w:r w:rsidRPr="00DF5510">
        <w:rPr>
          <w:sz w:val="32"/>
          <w:szCs w:val="32"/>
          <w:rtl/>
        </w:rPr>
        <w:t>دراسة (</w:t>
      </w:r>
      <w:r w:rsidRPr="00DF5510">
        <w:rPr>
          <w:sz w:val="32"/>
          <w:szCs w:val="32"/>
        </w:rPr>
        <w:t>Shaheen</w:t>
      </w:r>
      <w:r w:rsidRPr="00DF5510">
        <w:rPr>
          <w:sz w:val="32"/>
          <w:szCs w:val="32"/>
          <w:rtl/>
        </w:rPr>
        <w:t xml:space="preserve"> وآخرون، 2025)</w:t>
      </w:r>
      <w:r w:rsidRPr="00C976B9">
        <w:rPr>
          <w:rStyle w:val="s2"/>
          <w:sz w:val="32"/>
          <w:szCs w:val="32"/>
          <w:rtl/>
        </w:rPr>
        <w:t xml:space="preserve"> بعنوان: </w:t>
      </w:r>
      <w:r w:rsidRPr="00C976B9">
        <w:rPr>
          <w:rStyle w:val="s1"/>
          <w:b/>
          <w:bCs/>
          <w:sz w:val="32"/>
          <w:szCs w:val="32"/>
          <w:rtl/>
        </w:rPr>
        <w:t>“دور قيمة محتوى المؤثر ومصداقيته في نية الشراء”</w:t>
      </w:r>
      <w:r w:rsidRPr="00C976B9">
        <w:rPr>
          <w:rStyle w:val="s2"/>
          <w:sz w:val="32"/>
          <w:szCs w:val="32"/>
          <w:rtl/>
        </w:rPr>
        <w:t xml:space="preserve">، هدفت إلى التعرف على أثر أبعاد قيمة محتوى المؤثر ومصداقية المؤثر في نية الشراء لدى الشباب المصري من مستخدمي وسائل التواصل الاجتماعي. طُبقت الدراسة على عينة قوامها </w:t>
      </w:r>
      <w:r w:rsidRPr="00C976B9">
        <w:rPr>
          <w:rStyle w:val="s1"/>
          <w:sz w:val="32"/>
          <w:szCs w:val="32"/>
          <w:rtl/>
        </w:rPr>
        <w:t>633</w:t>
      </w:r>
      <w:r w:rsidRPr="00C976B9">
        <w:rPr>
          <w:rStyle w:val="s2"/>
          <w:sz w:val="32"/>
          <w:szCs w:val="32"/>
          <w:rtl/>
        </w:rPr>
        <w:t xml:space="preserve"> من مستخدمي وسائل التواصل الاجتماعي من الشباب المصري. واعتمدت الدراسة على </w:t>
      </w:r>
      <w:r w:rsidRPr="00C976B9">
        <w:rPr>
          <w:rStyle w:val="s1"/>
          <w:sz w:val="32"/>
          <w:szCs w:val="32"/>
          <w:rtl/>
        </w:rPr>
        <w:t>المنهج الوصفي التفسيري</w:t>
      </w:r>
      <w:r w:rsidRPr="00C976B9">
        <w:rPr>
          <w:rStyle w:val="s2"/>
          <w:sz w:val="32"/>
          <w:szCs w:val="32"/>
          <w:rtl/>
        </w:rPr>
        <w:t xml:space="preserve">، واستخدمت </w:t>
      </w:r>
      <w:r w:rsidRPr="00C976B9">
        <w:rPr>
          <w:rStyle w:val="s1"/>
          <w:sz w:val="32"/>
          <w:szCs w:val="32"/>
          <w:rtl/>
        </w:rPr>
        <w:t>الاستبانة</w:t>
      </w:r>
      <w:r w:rsidRPr="00C976B9">
        <w:rPr>
          <w:rStyle w:val="s2"/>
          <w:sz w:val="32"/>
          <w:szCs w:val="32"/>
          <w:rtl/>
        </w:rPr>
        <w:t xml:space="preserve"> أداةً لجمع البيانات، ثم جرى تحليلها باستخدام </w:t>
      </w:r>
      <w:r w:rsidRPr="00C976B9">
        <w:rPr>
          <w:rStyle w:val="s1"/>
          <w:sz w:val="32"/>
          <w:szCs w:val="32"/>
          <w:rtl/>
        </w:rPr>
        <w:t>نمذجة المعادلات الهيكلية (</w:t>
      </w:r>
      <w:r w:rsidRPr="00C976B9">
        <w:rPr>
          <w:rStyle w:val="s1"/>
          <w:sz w:val="32"/>
          <w:szCs w:val="32"/>
        </w:rPr>
        <w:t>SEM</w:t>
      </w:r>
      <w:r w:rsidRPr="00C976B9">
        <w:rPr>
          <w:rStyle w:val="s1"/>
          <w:sz w:val="32"/>
          <w:szCs w:val="32"/>
          <w:rtl/>
        </w:rPr>
        <w:t>)</w:t>
      </w:r>
      <w:r w:rsidRPr="00C976B9">
        <w:rPr>
          <w:rStyle w:val="s2"/>
          <w:sz w:val="32"/>
          <w:szCs w:val="32"/>
          <w:rtl/>
        </w:rPr>
        <w:t xml:space="preserve">. وتوصلت نتائج الدراسة إلى أن جميع أبعاد قيمة محتوى المؤثر تؤثر تأثيرًا إيجابيًا ودالًا إحصائيًا في نية الشراء، وكان كل من </w:t>
      </w:r>
      <w:r w:rsidRPr="00C976B9">
        <w:rPr>
          <w:rStyle w:val="s1"/>
          <w:sz w:val="32"/>
          <w:szCs w:val="32"/>
          <w:rtl/>
        </w:rPr>
        <w:t>القيمة الترفيهية</w:t>
      </w:r>
      <w:r w:rsidRPr="00C976B9">
        <w:rPr>
          <w:rStyle w:val="s2"/>
          <w:sz w:val="32"/>
          <w:szCs w:val="32"/>
          <w:rtl/>
        </w:rPr>
        <w:t xml:space="preserve"> و</w:t>
      </w:r>
      <w:r w:rsidRPr="00C976B9">
        <w:rPr>
          <w:rStyle w:val="s1"/>
          <w:sz w:val="32"/>
          <w:szCs w:val="32"/>
          <w:rtl/>
        </w:rPr>
        <w:t>القيمة الوظيفية</w:t>
      </w:r>
      <w:r w:rsidRPr="00C976B9">
        <w:rPr>
          <w:rStyle w:val="s2"/>
          <w:sz w:val="32"/>
          <w:szCs w:val="32"/>
          <w:rtl/>
        </w:rPr>
        <w:t xml:space="preserve"> من أكثر الأبعاد تأثيرًا. كما كشفت عن أن </w:t>
      </w:r>
      <w:r w:rsidRPr="00C976B9">
        <w:rPr>
          <w:rStyle w:val="s1"/>
          <w:sz w:val="32"/>
          <w:szCs w:val="32"/>
          <w:rtl/>
        </w:rPr>
        <w:t>المصداقية المدركة</w:t>
      </w:r>
      <w:r w:rsidRPr="00C976B9">
        <w:rPr>
          <w:rStyle w:val="s2"/>
          <w:sz w:val="32"/>
          <w:szCs w:val="32"/>
          <w:rtl/>
        </w:rPr>
        <w:t xml:space="preserve"> للمؤثر، ولا سيما </w:t>
      </w:r>
      <w:r w:rsidRPr="00C976B9">
        <w:rPr>
          <w:rStyle w:val="s1"/>
          <w:sz w:val="32"/>
          <w:szCs w:val="32"/>
          <w:rtl/>
        </w:rPr>
        <w:t>الثقة</w:t>
      </w:r>
      <w:r w:rsidRPr="00C976B9">
        <w:rPr>
          <w:rStyle w:val="s2"/>
          <w:sz w:val="32"/>
          <w:szCs w:val="32"/>
          <w:rtl/>
        </w:rPr>
        <w:t xml:space="preserve"> و</w:t>
      </w:r>
      <w:r w:rsidRPr="00C976B9">
        <w:rPr>
          <w:rStyle w:val="s1"/>
          <w:sz w:val="32"/>
          <w:szCs w:val="32"/>
          <w:rtl/>
        </w:rPr>
        <w:t>التشابه المدرك</w:t>
      </w:r>
      <w:r w:rsidRPr="00C976B9">
        <w:rPr>
          <w:rStyle w:val="s2"/>
          <w:sz w:val="32"/>
          <w:szCs w:val="32"/>
          <w:rtl/>
        </w:rPr>
        <w:t xml:space="preserve">، كان لهما التأثير الأكبر في تعزيز نية الشراء، في حين أسهمت </w:t>
      </w:r>
      <w:r w:rsidRPr="00C976B9">
        <w:rPr>
          <w:rStyle w:val="s1"/>
          <w:sz w:val="32"/>
          <w:szCs w:val="32"/>
          <w:rtl/>
        </w:rPr>
        <w:t>الخبرة</w:t>
      </w:r>
      <w:r w:rsidRPr="00C976B9">
        <w:rPr>
          <w:rStyle w:val="s2"/>
          <w:sz w:val="32"/>
          <w:szCs w:val="32"/>
          <w:rtl/>
        </w:rPr>
        <w:t xml:space="preserve"> و</w:t>
      </w:r>
      <w:r w:rsidRPr="00C976B9">
        <w:rPr>
          <w:rStyle w:val="s1"/>
          <w:sz w:val="32"/>
          <w:szCs w:val="32"/>
          <w:rtl/>
        </w:rPr>
        <w:t>الجاذبية</w:t>
      </w:r>
      <w:r w:rsidRPr="00C976B9">
        <w:rPr>
          <w:rStyle w:val="s2"/>
          <w:sz w:val="32"/>
          <w:szCs w:val="32"/>
          <w:rtl/>
        </w:rPr>
        <w:t xml:space="preserve"> أيضًا في زيادة نية </w:t>
      </w:r>
      <w:r w:rsidR="006A3935" w:rsidRPr="00C976B9">
        <w:rPr>
          <w:rStyle w:val="s2"/>
          <w:rFonts w:hint="eastAsia"/>
          <w:sz w:val="32"/>
          <w:szCs w:val="32"/>
          <w:rtl/>
        </w:rPr>
        <w:t>الشراء،</w:t>
      </w:r>
      <w:r w:rsidRPr="00C976B9">
        <w:rPr>
          <w:rStyle w:val="s2"/>
          <w:sz w:val="32"/>
          <w:szCs w:val="32"/>
          <w:rtl/>
        </w:rPr>
        <w:t xml:space="preserve"> ولكن بدرجة أقل</w:t>
      </w:r>
      <w:r w:rsidR="006A3935" w:rsidRPr="00C976B9">
        <w:rPr>
          <w:rStyle w:val="s2"/>
          <w:rFonts w:hint="cs"/>
          <w:sz w:val="32"/>
          <w:szCs w:val="32"/>
          <w:rtl/>
        </w:rPr>
        <w:t>.</w:t>
      </w:r>
    </w:p>
    <w:p w14:paraId="7D980586" w14:textId="77777777" w:rsidR="00BB2129" w:rsidRPr="002A40AE" w:rsidRDefault="00BB2129" w:rsidP="0039711F">
      <w:pPr>
        <w:jc w:val="both"/>
        <w:rPr>
          <w:rFonts w:cs="Arial"/>
          <w:sz w:val="32"/>
          <w:szCs w:val="32"/>
        </w:rPr>
      </w:pPr>
    </w:p>
    <w:p w14:paraId="1FC3DD28" w14:textId="207D1584" w:rsidR="00021642" w:rsidRPr="00021642" w:rsidRDefault="00B30729" w:rsidP="00C20139">
      <w:pPr>
        <w:pStyle w:val="ListParagraph"/>
        <w:numPr>
          <w:ilvl w:val="0"/>
          <w:numId w:val="2"/>
        </w:numPr>
        <w:jc w:val="both"/>
        <w:rPr>
          <w:rFonts w:cs="Arial"/>
          <w:sz w:val="32"/>
          <w:szCs w:val="32"/>
        </w:rPr>
      </w:pP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الدريني</w:t>
      </w:r>
      <w:r w:rsidR="00156235" w:rsidRPr="002A40AE">
        <w:rPr>
          <w:rFonts w:cs="Arial"/>
          <w:sz w:val="32"/>
          <w:szCs w:val="32"/>
        </w:rPr>
        <w:t xml:space="preserve"> </w:t>
      </w:r>
      <w:r w:rsidR="00156235" w:rsidRPr="002A40AE">
        <w:rPr>
          <w:rFonts w:cs="Arial" w:hint="cs"/>
          <w:sz w:val="32"/>
          <w:szCs w:val="32"/>
          <w:rtl/>
        </w:rPr>
        <w:t>و</w:t>
      </w:r>
      <w:r w:rsidRPr="002A40AE">
        <w:rPr>
          <w:rFonts w:cs="Arial" w:hint="cs"/>
          <w:sz w:val="32"/>
          <w:szCs w:val="32"/>
          <w:rtl/>
        </w:rPr>
        <w:t>آخرون،</w:t>
      </w:r>
      <w:r w:rsidRPr="002A40AE">
        <w:rPr>
          <w:rFonts w:cs="Arial"/>
          <w:sz w:val="32"/>
          <w:szCs w:val="32"/>
          <w:rtl/>
        </w:rPr>
        <w:t xml:space="preserve"> </w:t>
      </w:r>
      <w:r w:rsidR="000E1AF6" w:rsidRPr="002A40AE">
        <w:rPr>
          <w:rFonts w:cs="Arial"/>
          <w:sz w:val="32"/>
          <w:szCs w:val="32"/>
          <w:rtl/>
        </w:rPr>
        <w:t>2025</w:t>
      </w:r>
      <w:r w:rsidR="006929D3" w:rsidRPr="002A40AE">
        <w:rPr>
          <w:rFonts w:cs="Arial"/>
          <w:sz w:val="32"/>
          <w:szCs w:val="32"/>
        </w:rPr>
        <w:t>(</w:t>
      </w:r>
      <w:r w:rsidRPr="002A40AE">
        <w:rPr>
          <w:rFonts w:cs="Arial"/>
          <w:sz w:val="32"/>
          <w:szCs w:val="32"/>
          <w:rtl/>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تأثير</w:t>
      </w:r>
      <w:r w:rsidRPr="002A40AE">
        <w:rPr>
          <w:rFonts w:cs="Arial"/>
          <w:b/>
          <w:bCs/>
          <w:sz w:val="32"/>
          <w:szCs w:val="32"/>
          <w:rtl/>
        </w:rPr>
        <w:t xml:space="preserve"> </w:t>
      </w:r>
      <w:r w:rsidRPr="002A40AE">
        <w:rPr>
          <w:rFonts w:cs="Arial" w:hint="cs"/>
          <w:b/>
          <w:bCs/>
          <w:sz w:val="32"/>
          <w:szCs w:val="32"/>
          <w:rtl/>
        </w:rPr>
        <w:t>مصداقية</w:t>
      </w:r>
      <w:r w:rsidRPr="002A40AE">
        <w:rPr>
          <w:rFonts w:cs="Arial"/>
          <w:b/>
          <w:bCs/>
          <w:sz w:val="32"/>
          <w:szCs w:val="32"/>
          <w:rtl/>
        </w:rPr>
        <w:t xml:space="preserve"> </w:t>
      </w:r>
      <w:r w:rsidRPr="002A40AE">
        <w:rPr>
          <w:rFonts w:cs="Arial" w:hint="cs"/>
          <w:b/>
          <w:bCs/>
          <w:sz w:val="32"/>
          <w:szCs w:val="32"/>
          <w:rtl/>
        </w:rPr>
        <w:t>المؤثرين</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إدراك</w:t>
      </w:r>
      <w:r w:rsidRPr="002A40AE">
        <w:rPr>
          <w:rFonts w:cs="Arial"/>
          <w:b/>
          <w:bCs/>
          <w:sz w:val="32"/>
          <w:szCs w:val="32"/>
          <w:rtl/>
        </w:rPr>
        <w:t xml:space="preserve"> </w:t>
      </w:r>
      <w:r w:rsidRPr="002A40AE">
        <w:rPr>
          <w:rFonts w:cs="Arial" w:hint="cs"/>
          <w:b/>
          <w:bCs/>
          <w:sz w:val="32"/>
          <w:szCs w:val="32"/>
          <w:rtl/>
        </w:rPr>
        <w:t>المستهلك</w:t>
      </w:r>
      <w:r w:rsidRPr="002A40AE">
        <w:rPr>
          <w:rFonts w:cs="Arial"/>
          <w:b/>
          <w:bCs/>
          <w:sz w:val="32"/>
          <w:szCs w:val="32"/>
          <w:rtl/>
        </w:rPr>
        <w:t xml:space="preserve"> </w:t>
      </w:r>
      <w:r w:rsidRPr="002A40AE">
        <w:rPr>
          <w:rFonts w:cs="Arial" w:hint="cs"/>
          <w:b/>
          <w:bCs/>
          <w:sz w:val="32"/>
          <w:szCs w:val="32"/>
          <w:rtl/>
        </w:rPr>
        <w:t>لقيمة</w:t>
      </w:r>
      <w:r w:rsidRPr="002A40AE">
        <w:rPr>
          <w:rFonts w:cs="Arial"/>
          <w:b/>
          <w:bCs/>
          <w:sz w:val="32"/>
          <w:szCs w:val="32"/>
          <w:rtl/>
        </w:rPr>
        <w:t xml:space="preserve"> </w:t>
      </w:r>
      <w:r w:rsidRPr="002A40AE">
        <w:rPr>
          <w:rFonts w:cs="Arial" w:hint="cs"/>
          <w:b/>
          <w:bCs/>
          <w:sz w:val="32"/>
          <w:szCs w:val="32"/>
          <w:rtl/>
        </w:rPr>
        <w:t>العلامة</w:t>
      </w:r>
      <w:r w:rsidRPr="002A40AE">
        <w:rPr>
          <w:rFonts w:cs="Arial"/>
          <w:sz w:val="32"/>
          <w:szCs w:val="32"/>
          <w:rtl/>
        </w:rPr>
        <w:t xml:space="preserve">: </w:t>
      </w: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تطبيقية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صناعة</w:t>
      </w:r>
      <w:r w:rsidRPr="002A40AE">
        <w:rPr>
          <w:rFonts w:cs="Arial"/>
          <w:sz w:val="32"/>
          <w:szCs w:val="32"/>
          <w:rtl/>
        </w:rPr>
        <w:t xml:space="preserve"> </w:t>
      </w:r>
      <w:r w:rsidRPr="002A40AE">
        <w:rPr>
          <w:rFonts w:cs="Arial" w:hint="cs"/>
          <w:sz w:val="32"/>
          <w:szCs w:val="32"/>
          <w:rtl/>
        </w:rPr>
        <w:t>العناية</w:t>
      </w:r>
      <w:r w:rsidRPr="002A40AE">
        <w:rPr>
          <w:rFonts w:cs="Arial"/>
          <w:sz w:val="32"/>
          <w:szCs w:val="32"/>
          <w:rtl/>
        </w:rPr>
        <w:t xml:space="preserve"> </w:t>
      </w:r>
      <w:r w:rsidRPr="002A40AE">
        <w:rPr>
          <w:rFonts w:cs="Arial" w:hint="cs"/>
          <w:sz w:val="32"/>
          <w:szCs w:val="32"/>
          <w:rtl/>
        </w:rPr>
        <w:t>بالبشرة</w:t>
      </w:r>
      <w:r w:rsidRPr="002A40AE">
        <w:rPr>
          <w:rFonts w:cs="Arial"/>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تأثير</w:t>
      </w:r>
      <w:r w:rsidRPr="002A40AE">
        <w:rPr>
          <w:rFonts w:cs="Arial"/>
          <w:sz w:val="32"/>
          <w:szCs w:val="32"/>
          <w:rtl/>
        </w:rPr>
        <w:t xml:space="preserve"> </w:t>
      </w:r>
      <w:r w:rsidRPr="002A40AE">
        <w:rPr>
          <w:rFonts w:cs="Arial" w:hint="cs"/>
          <w:sz w:val="32"/>
          <w:szCs w:val="32"/>
          <w:rtl/>
        </w:rPr>
        <w:t>مصداقية</w:t>
      </w:r>
      <w:r w:rsidRPr="002A40AE">
        <w:rPr>
          <w:rFonts w:cs="Arial"/>
          <w:sz w:val="32"/>
          <w:szCs w:val="32"/>
          <w:rtl/>
        </w:rPr>
        <w:t xml:space="preserve"> </w:t>
      </w:r>
      <w:r w:rsidRPr="002A40AE">
        <w:rPr>
          <w:rFonts w:cs="Arial" w:hint="cs"/>
          <w:sz w:val="32"/>
          <w:szCs w:val="32"/>
          <w:rtl/>
        </w:rPr>
        <w:t>المصدر</w:t>
      </w:r>
      <w:r w:rsidRPr="002A40AE">
        <w:rPr>
          <w:rFonts w:cs="Arial"/>
          <w:sz w:val="32"/>
          <w:szCs w:val="32"/>
          <w:rtl/>
        </w:rPr>
        <w:t xml:space="preserve"> (</w:t>
      </w:r>
      <w:r w:rsidRPr="002A40AE">
        <w:rPr>
          <w:rFonts w:cs="Arial" w:hint="cs"/>
          <w:sz w:val="32"/>
          <w:szCs w:val="32"/>
          <w:rtl/>
        </w:rPr>
        <w:t>الجدارة</w:t>
      </w:r>
      <w:r w:rsidRPr="002A40AE">
        <w:rPr>
          <w:rFonts w:cs="Arial"/>
          <w:sz w:val="32"/>
          <w:szCs w:val="32"/>
          <w:rtl/>
        </w:rPr>
        <w:t xml:space="preserve"> </w:t>
      </w:r>
      <w:r w:rsidRPr="002A40AE">
        <w:rPr>
          <w:rFonts w:cs="Arial" w:hint="cs"/>
          <w:sz w:val="32"/>
          <w:szCs w:val="32"/>
          <w:rtl/>
        </w:rPr>
        <w:t>بالثقة،</w:t>
      </w:r>
      <w:r w:rsidRPr="002A40AE">
        <w:rPr>
          <w:rFonts w:cs="Arial"/>
          <w:sz w:val="32"/>
          <w:szCs w:val="32"/>
          <w:rtl/>
        </w:rPr>
        <w:t xml:space="preserve"> </w:t>
      </w:r>
      <w:r w:rsidRPr="002A40AE">
        <w:rPr>
          <w:rFonts w:cs="Arial" w:hint="cs"/>
          <w:sz w:val="32"/>
          <w:szCs w:val="32"/>
          <w:rtl/>
        </w:rPr>
        <w:t>الجاذبية،</w:t>
      </w:r>
      <w:r w:rsidRPr="002A40AE">
        <w:rPr>
          <w:rFonts w:cs="Arial"/>
          <w:sz w:val="32"/>
          <w:szCs w:val="32"/>
          <w:rtl/>
        </w:rPr>
        <w:t xml:space="preserve"> </w:t>
      </w:r>
      <w:r w:rsidRPr="002A40AE">
        <w:rPr>
          <w:rFonts w:cs="Arial" w:hint="cs"/>
          <w:sz w:val="32"/>
          <w:szCs w:val="32"/>
          <w:rtl/>
        </w:rPr>
        <w:t>والخبرة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إدراك</w:t>
      </w:r>
      <w:r w:rsidRPr="002A40AE">
        <w:rPr>
          <w:rFonts w:cs="Arial"/>
          <w:sz w:val="32"/>
          <w:szCs w:val="32"/>
          <w:rtl/>
        </w:rPr>
        <w:t xml:space="preserve"> </w:t>
      </w:r>
      <w:r w:rsidRPr="002A40AE">
        <w:rPr>
          <w:rFonts w:cs="Arial" w:hint="cs"/>
          <w:sz w:val="32"/>
          <w:szCs w:val="32"/>
          <w:rtl/>
        </w:rPr>
        <w:t>المستهلك</w:t>
      </w:r>
      <w:r w:rsidRPr="002A40AE">
        <w:rPr>
          <w:rFonts w:cs="Arial"/>
          <w:sz w:val="32"/>
          <w:szCs w:val="32"/>
          <w:rtl/>
        </w:rPr>
        <w:t xml:space="preserve"> </w:t>
      </w:r>
      <w:r w:rsidRPr="002A40AE">
        <w:rPr>
          <w:rFonts w:cs="Arial" w:hint="cs"/>
          <w:sz w:val="32"/>
          <w:szCs w:val="32"/>
          <w:rtl/>
        </w:rPr>
        <w:t>لقيمة</w:t>
      </w:r>
      <w:r w:rsidRPr="002A40AE">
        <w:rPr>
          <w:rFonts w:cs="Arial"/>
          <w:sz w:val="32"/>
          <w:szCs w:val="32"/>
          <w:rtl/>
        </w:rPr>
        <w:t xml:space="preserve"> </w:t>
      </w:r>
      <w:r w:rsidRPr="002A40AE">
        <w:rPr>
          <w:rFonts w:cs="Arial" w:hint="cs"/>
          <w:sz w:val="32"/>
          <w:szCs w:val="32"/>
          <w:rtl/>
        </w:rPr>
        <w:t>العلامة</w:t>
      </w:r>
      <w:r w:rsidRPr="002A40AE">
        <w:rPr>
          <w:rFonts w:cs="Arial"/>
          <w:sz w:val="32"/>
          <w:szCs w:val="32"/>
          <w:rtl/>
        </w:rPr>
        <w:t xml:space="preserve"> (</w:t>
      </w:r>
      <w:r w:rsidRPr="002A40AE">
        <w:rPr>
          <w:rFonts w:cs="Arial" w:hint="cs"/>
          <w:sz w:val="32"/>
          <w:szCs w:val="32"/>
          <w:rtl/>
        </w:rPr>
        <w:t>الولاء،</w:t>
      </w:r>
      <w:r w:rsidRPr="002A40AE">
        <w:rPr>
          <w:rFonts w:cs="Arial"/>
          <w:sz w:val="32"/>
          <w:szCs w:val="32"/>
          <w:rtl/>
        </w:rPr>
        <w:t xml:space="preserve"> </w:t>
      </w:r>
      <w:r w:rsidRPr="002A40AE">
        <w:rPr>
          <w:rFonts w:cs="Arial" w:hint="cs"/>
          <w:sz w:val="32"/>
          <w:szCs w:val="32"/>
          <w:rtl/>
        </w:rPr>
        <w:t>الجودة</w:t>
      </w:r>
      <w:r w:rsidRPr="002A40AE">
        <w:rPr>
          <w:rFonts w:cs="Arial"/>
          <w:sz w:val="32"/>
          <w:szCs w:val="32"/>
          <w:rtl/>
        </w:rPr>
        <w:t xml:space="preserve"> </w:t>
      </w:r>
      <w:r w:rsidRPr="002A40AE">
        <w:rPr>
          <w:rFonts w:cs="Arial" w:hint="cs"/>
          <w:sz w:val="32"/>
          <w:szCs w:val="32"/>
          <w:rtl/>
        </w:rPr>
        <w:t>المدركة،</w:t>
      </w:r>
      <w:r w:rsidRPr="002A40AE">
        <w:rPr>
          <w:rFonts w:cs="Arial"/>
          <w:sz w:val="32"/>
          <w:szCs w:val="32"/>
          <w:rtl/>
        </w:rPr>
        <w:t xml:space="preserve"> </w:t>
      </w:r>
      <w:r w:rsidRPr="002A40AE">
        <w:rPr>
          <w:rFonts w:cs="Arial" w:hint="cs"/>
          <w:sz w:val="32"/>
          <w:szCs w:val="32"/>
          <w:rtl/>
        </w:rPr>
        <w:t>والوعي</w:t>
      </w:r>
      <w:r w:rsidRPr="002A40AE">
        <w:rPr>
          <w:rFonts w:cs="Arial"/>
          <w:sz w:val="32"/>
          <w:szCs w:val="32"/>
          <w:rtl/>
        </w:rPr>
        <w:t xml:space="preserve"> </w:t>
      </w:r>
      <w:r w:rsidRPr="002A40AE">
        <w:rPr>
          <w:rFonts w:cs="Arial" w:hint="cs"/>
          <w:sz w:val="32"/>
          <w:szCs w:val="32"/>
          <w:rtl/>
        </w:rPr>
        <w:t>بالعلامة</w:t>
      </w:r>
      <w:r w:rsidRPr="002A40AE">
        <w:rPr>
          <w:rFonts w:cs="Arial"/>
          <w:sz w:val="32"/>
          <w:szCs w:val="32"/>
          <w:rtl/>
        </w:rPr>
        <w:t xml:space="preserve">). </w:t>
      </w:r>
    </w:p>
    <w:p w14:paraId="788CF988" w14:textId="63BDD121" w:rsidR="00B30729" w:rsidRPr="0044589C" w:rsidRDefault="00B30729" w:rsidP="0039711F">
      <w:pPr>
        <w:jc w:val="both"/>
        <w:rPr>
          <w:rFonts w:cs="Arial"/>
          <w:sz w:val="32"/>
          <w:szCs w:val="32"/>
        </w:rPr>
      </w:pPr>
      <w:r w:rsidRPr="0044589C">
        <w:rPr>
          <w:rFonts w:cs="Arial" w:hint="cs"/>
          <w:sz w:val="32"/>
          <w:szCs w:val="32"/>
          <w:rtl/>
        </w:rPr>
        <w:t>طُبقت</w:t>
      </w:r>
      <w:r w:rsidRPr="0044589C">
        <w:rPr>
          <w:rFonts w:cs="Arial"/>
          <w:sz w:val="32"/>
          <w:szCs w:val="32"/>
          <w:rtl/>
        </w:rPr>
        <w:t xml:space="preserve"> </w:t>
      </w:r>
      <w:r w:rsidRPr="0044589C">
        <w:rPr>
          <w:rFonts w:cs="Arial" w:hint="cs"/>
          <w:sz w:val="32"/>
          <w:szCs w:val="32"/>
          <w:rtl/>
        </w:rPr>
        <w:t>الدراسة</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عينة</w:t>
      </w:r>
      <w:r w:rsidRPr="0044589C">
        <w:rPr>
          <w:rFonts w:cs="Arial"/>
          <w:sz w:val="32"/>
          <w:szCs w:val="32"/>
          <w:rtl/>
        </w:rPr>
        <w:t xml:space="preserve"> </w:t>
      </w:r>
      <w:r w:rsidRPr="0044589C">
        <w:rPr>
          <w:rFonts w:cs="Arial" w:hint="cs"/>
          <w:sz w:val="32"/>
          <w:szCs w:val="32"/>
          <w:rtl/>
        </w:rPr>
        <w:t>قوامها</w:t>
      </w:r>
      <w:r w:rsidRPr="0044589C">
        <w:rPr>
          <w:rFonts w:cs="Arial"/>
          <w:sz w:val="32"/>
          <w:szCs w:val="32"/>
          <w:rtl/>
        </w:rPr>
        <w:t xml:space="preserve"> (307) </w:t>
      </w:r>
      <w:r w:rsidRPr="0044589C">
        <w:rPr>
          <w:rFonts w:cs="Arial" w:hint="cs"/>
          <w:sz w:val="32"/>
          <w:szCs w:val="32"/>
          <w:rtl/>
        </w:rPr>
        <w:t>من</w:t>
      </w:r>
      <w:r w:rsidRPr="0044589C">
        <w:rPr>
          <w:rFonts w:cs="Arial"/>
          <w:sz w:val="32"/>
          <w:szCs w:val="32"/>
          <w:rtl/>
        </w:rPr>
        <w:t xml:space="preserve"> </w:t>
      </w:r>
      <w:r w:rsidRPr="0044589C">
        <w:rPr>
          <w:rFonts w:cs="Arial" w:hint="cs"/>
          <w:sz w:val="32"/>
          <w:szCs w:val="32"/>
          <w:rtl/>
        </w:rPr>
        <w:t>المستهلكين،</w:t>
      </w:r>
      <w:r w:rsidRPr="0044589C">
        <w:rPr>
          <w:rFonts w:cs="Arial"/>
          <w:sz w:val="32"/>
          <w:szCs w:val="32"/>
          <w:rtl/>
        </w:rPr>
        <w:t xml:space="preserve"> </w:t>
      </w:r>
      <w:r w:rsidRPr="0044589C">
        <w:rPr>
          <w:rFonts w:cs="Arial" w:hint="cs"/>
          <w:sz w:val="32"/>
          <w:szCs w:val="32"/>
          <w:rtl/>
        </w:rPr>
        <w:t>ينتمون</w:t>
      </w:r>
      <w:r w:rsidRPr="0044589C">
        <w:rPr>
          <w:rFonts w:cs="Arial"/>
          <w:sz w:val="32"/>
          <w:szCs w:val="32"/>
          <w:rtl/>
        </w:rPr>
        <w:t xml:space="preserve"> </w:t>
      </w:r>
      <w:r w:rsidRPr="0044589C">
        <w:rPr>
          <w:rFonts w:cs="Arial" w:hint="cs"/>
          <w:sz w:val="32"/>
          <w:szCs w:val="32"/>
          <w:rtl/>
        </w:rPr>
        <w:t>إلى</w:t>
      </w:r>
      <w:r w:rsidRPr="0044589C">
        <w:rPr>
          <w:rFonts w:cs="Arial"/>
          <w:sz w:val="32"/>
          <w:szCs w:val="32"/>
          <w:rtl/>
        </w:rPr>
        <w:t xml:space="preserve"> </w:t>
      </w:r>
      <w:r w:rsidRPr="0044589C">
        <w:rPr>
          <w:rFonts w:cs="Arial" w:hint="cs"/>
          <w:sz w:val="32"/>
          <w:szCs w:val="32"/>
          <w:rtl/>
        </w:rPr>
        <w:t>مجتمع</w:t>
      </w:r>
      <w:r w:rsidRPr="0044589C">
        <w:rPr>
          <w:rFonts w:cs="Arial"/>
          <w:sz w:val="32"/>
          <w:szCs w:val="32"/>
          <w:rtl/>
        </w:rPr>
        <w:t xml:space="preserve"> </w:t>
      </w:r>
      <w:r w:rsidRPr="0044589C">
        <w:rPr>
          <w:rFonts w:cs="Arial" w:hint="cs"/>
          <w:sz w:val="32"/>
          <w:szCs w:val="32"/>
          <w:rtl/>
        </w:rPr>
        <w:t>مستهلكي</w:t>
      </w:r>
      <w:r w:rsidRPr="0044589C">
        <w:rPr>
          <w:rFonts w:cs="Arial"/>
          <w:sz w:val="32"/>
          <w:szCs w:val="32"/>
          <w:rtl/>
        </w:rPr>
        <w:t xml:space="preserve"> </w:t>
      </w:r>
      <w:r w:rsidRPr="0044589C">
        <w:rPr>
          <w:rFonts w:cs="Arial" w:hint="cs"/>
          <w:sz w:val="32"/>
          <w:szCs w:val="32"/>
          <w:rtl/>
        </w:rPr>
        <w:t>منتجات</w:t>
      </w:r>
      <w:r w:rsidRPr="0044589C">
        <w:rPr>
          <w:rFonts w:cs="Arial"/>
          <w:sz w:val="32"/>
          <w:szCs w:val="32"/>
          <w:rtl/>
        </w:rPr>
        <w:t xml:space="preserve"> </w:t>
      </w:r>
      <w:r w:rsidRPr="0044589C">
        <w:rPr>
          <w:rFonts w:cs="Arial" w:hint="cs"/>
          <w:sz w:val="32"/>
          <w:szCs w:val="32"/>
          <w:rtl/>
        </w:rPr>
        <w:t>العناية</w:t>
      </w:r>
      <w:r w:rsidRPr="0044589C">
        <w:rPr>
          <w:rFonts w:cs="Arial"/>
          <w:sz w:val="32"/>
          <w:szCs w:val="32"/>
          <w:rtl/>
        </w:rPr>
        <w:t xml:space="preserve"> </w:t>
      </w:r>
      <w:r w:rsidRPr="0044589C">
        <w:rPr>
          <w:rFonts w:cs="Arial" w:hint="cs"/>
          <w:sz w:val="32"/>
          <w:szCs w:val="32"/>
          <w:rtl/>
        </w:rPr>
        <w:t>بالبشرة</w:t>
      </w:r>
      <w:r w:rsidRPr="0044589C">
        <w:rPr>
          <w:rFonts w:cs="Arial"/>
          <w:sz w:val="32"/>
          <w:szCs w:val="32"/>
          <w:rtl/>
        </w:rPr>
        <w:t xml:space="preserve"> </w:t>
      </w:r>
      <w:r w:rsidRPr="0044589C">
        <w:rPr>
          <w:rFonts w:cs="Arial" w:hint="cs"/>
          <w:sz w:val="32"/>
          <w:szCs w:val="32"/>
          <w:rtl/>
        </w:rPr>
        <w:t>ومتابعي</w:t>
      </w:r>
      <w:r w:rsidRPr="0044589C">
        <w:rPr>
          <w:rFonts w:cs="Arial"/>
          <w:sz w:val="32"/>
          <w:szCs w:val="32"/>
          <w:rtl/>
        </w:rPr>
        <w:t xml:space="preserve"> </w:t>
      </w:r>
      <w:r w:rsidRPr="0044589C">
        <w:rPr>
          <w:rFonts w:cs="Arial" w:hint="cs"/>
          <w:sz w:val="32"/>
          <w:szCs w:val="32"/>
          <w:rtl/>
        </w:rPr>
        <w:t>المؤثرين</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وسائل</w:t>
      </w:r>
      <w:r w:rsidRPr="0044589C">
        <w:rPr>
          <w:rFonts w:cs="Arial"/>
          <w:sz w:val="32"/>
          <w:szCs w:val="32"/>
          <w:rtl/>
        </w:rPr>
        <w:t xml:space="preserve"> </w:t>
      </w:r>
      <w:r w:rsidRPr="0044589C">
        <w:rPr>
          <w:rFonts w:cs="Arial" w:hint="cs"/>
          <w:sz w:val="32"/>
          <w:szCs w:val="32"/>
          <w:rtl/>
        </w:rPr>
        <w:t>التواصل</w:t>
      </w:r>
      <w:r w:rsidRPr="0044589C">
        <w:rPr>
          <w:rFonts w:cs="Arial"/>
          <w:sz w:val="32"/>
          <w:szCs w:val="32"/>
          <w:rtl/>
        </w:rPr>
        <w:t xml:space="preserve"> </w:t>
      </w:r>
      <w:r w:rsidRPr="0044589C">
        <w:rPr>
          <w:rFonts w:cs="Arial" w:hint="cs"/>
          <w:sz w:val="32"/>
          <w:szCs w:val="32"/>
          <w:rtl/>
        </w:rPr>
        <w:t>الاجتماعي</w:t>
      </w:r>
      <w:r w:rsidRPr="0044589C">
        <w:rPr>
          <w:rFonts w:cs="Arial"/>
          <w:sz w:val="32"/>
          <w:szCs w:val="32"/>
          <w:rtl/>
        </w:rPr>
        <w:t xml:space="preserve">. </w:t>
      </w:r>
      <w:r w:rsidRPr="0044589C">
        <w:rPr>
          <w:rFonts w:cs="Arial" w:hint="cs"/>
          <w:sz w:val="32"/>
          <w:szCs w:val="32"/>
          <w:rtl/>
        </w:rPr>
        <w:t>اعتمدت</w:t>
      </w:r>
      <w:r w:rsidRPr="0044589C">
        <w:rPr>
          <w:rFonts w:cs="Arial"/>
          <w:sz w:val="32"/>
          <w:szCs w:val="32"/>
          <w:rtl/>
        </w:rPr>
        <w:t xml:space="preserve"> </w:t>
      </w:r>
      <w:r w:rsidRPr="0044589C">
        <w:rPr>
          <w:rFonts w:cs="Arial" w:hint="cs"/>
          <w:sz w:val="32"/>
          <w:szCs w:val="32"/>
          <w:rtl/>
        </w:rPr>
        <w:t>الدراسة</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المنهج</w:t>
      </w:r>
      <w:r w:rsidRPr="0044589C">
        <w:rPr>
          <w:rFonts w:cs="Arial"/>
          <w:sz w:val="32"/>
          <w:szCs w:val="32"/>
          <w:rtl/>
        </w:rPr>
        <w:t xml:space="preserve"> </w:t>
      </w:r>
      <w:r w:rsidRPr="0044589C">
        <w:rPr>
          <w:rFonts w:cs="Arial" w:hint="cs"/>
          <w:sz w:val="32"/>
          <w:szCs w:val="32"/>
          <w:rtl/>
        </w:rPr>
        <w:t>الوصفي</w:t>
      </w:r>
      <w:r w:rsidRPr="0044589C">
        <w:rPr>
          <w:rFonts w:cs="Arial"/>
          <w:sz w:val="32"/>
          <w:szCs w:val="32"/>
          <w:rtl/>
        </w:rPr>
        <w:t xml:space="preserve"> </w:t>
      </w:r>
      <w:r w:rsidRPr="0044589C">
        <w:rPr>
          <w:rFonts w:cs="Arial" w:hint="cs"/>
          <w:sz w:val="32"/>
          <w:szCs w:val="32"/>
          <w:rtl/>
        </w:rPr>
        <w:t>التحليلي،</w:t>
      </w:r>
      <w:r w:rsidRPr="0044589C">
        <w:rPr>
          <w:rFonts w:cs="Arial"/>
          <w:sz w:val="32"/>
          <w:szCs w:val="32"/>
          <w:rtl/>
        </w:rPr>
        <w:t xml:space="preserve"> </w:t>
      </w:r>
      <w:r w:rsidRPr="0044589C">
        <w:rPr>
          <w:rFonts w:cs="Arial" w:hint="cs"/>
          <w:sz w:val="32"/>
          <w:szCs w:val="32"/>
          <w:rtl/>
        </w:rPr>
        <w:t>واستخدمت</w:t>
      </w:r>
      <w:r w:rsidRPr="0044589C">
        <w:rPr>
          <w:rFonts w:cs="Arial"/>
          <w:sz w:val="32"/>
          <w:szCs w:val="32"/>
          <w:rtl/>
        </w:rPr>
        <w:t xml:space="preserve"> </w:t>
      </w:r>
      <w:r w:rsidRPr="0044589C">
        <w:rPr>
          <w:rFonts w:cs="Arial" w:hint="cs"/>
          <w:sz w:val="32"/>
          <w:szCs w:val="32"/>
          <w:rtl/>
        </w:rPr>
        <w:t>أداة</w:t>
      </w:r>
      <w:r w:rsidRPr="0044589C">
        <w:rPr>
          <w:rFonts w:cs="Arial"/>
          <w:sz w:val="32"/>
          <w:szCs w:val="32"/>
          <w:rtl/>
        </w:rPr>
        <w:t xml:space="preserve"> </w:t>
      </w:r>
      <w:r w:rsidRPr="0044589C">
        <w:rPr>
          <w:rFonts w:cs="Arial" w:hint="cs"/>
          <w:sz w:val="32"/>
          <w:szCs w:val="32"/>
          <w:rtl/>
        </w:rPr>
        <w:t>الاستبيان</w:t>
      </w:r>
      <w:r w:rsidRPr="0044589C">
        <w:rPr>
          <w:rFonts w:cs="Arial"/>
          <w:sz w:val="32"/>
          <w:szCs w:val="32"/>
          <w:rtl/>
        </w:rPr>
        <w:t xml:space="preserve"> </w:t>
      </w:r>
      <w:r w:rsidRPr="0044589C">
        <w:rPr>
          <w:rFonts w:cs="Arial" w:hint="cs"/>
          <w:sz w:val="32"/>
          <w:szCs w:val="32"/>
          <w:rtl/>
        </w:rPr>
        <w:t>لجمع</w:t>
      </w:r>
      <w:r w:rsidRPr="0044589C">
        <w:rPr>
          <w:rFonts w:cs="Arial"/>
          <w:sz w:val="32"/>
          <w:szCs w:val="32"/>
          <w:rtl/>
        </w:rPr>
        <w:t xml:space="preserve"> </w:t>
      </w:r>
      <w:r w:rsidRPr="0044589C">
        <w:rPr>
          <w:rFonts w:cs="Arial" w:hint="cs"/>
          <w:sz w:val="32"/>
          <w:szCs w:val="32"/>
          <w:rtl/>
        </w:rPr>
        <w:t>البيانات</w:t>
      </w:r>
      <w:r w:rsidRPr="0044589C">
        <w:rPr>
          <w:rFonts w:cs="Arial"/>
          <w:sz w:val="32"/>
          <w:szCs w:val="32"/>
          <w:rtl/>
        </w:rPr>
        <w:t xml:space="preserve">. </w:t>
      </w:r>
      <w:r w:rsidRPr="0044589C">
        <w:rPr>
          <w:rFonts w:cs="Arial" w:hint="cs"/>
          <w:sz w:val="32"/>
          <w:szCs w:val="32"/>
          <w:rtl/>
        </w:rPr>
        <w:t>وتوصلت</w:t>
      </w:r>
      <w:r w:rsidRPr="0044589C">
        <w:rPr>
          <w:rFonts w:cs="Arial"/>
          <w:sz w:val="32"/>
          <w:szCs w:val="32"/>
          <w:rtl/>
        </w:rPr>
        <w:t xml:space="preserve"> </w:t>
      </w:r>
      <w:r w:rsidRPr="0044589C">
        <w:rPr>
          <w:rFonts w:cs="Arial" w:hint="cs"/>
          <w:sz w:val="32"/>
          <w:szCs w:val="32"/>
          <w:rtl/>
        </w:rPr>
        <w:t>نتائج</w:t>
      </w:r>
      <w:r w:rsidRPr="0044589C">
        <w:rPr>
          <w:rFonts w:cs="Arial"/>
          <w:sz w:val="32"/>
          <w:szCs w:val="32"/>
          <w:rtl/>
        </w:rPr>
        <w:t xml:space="preserve"> </w:t>
      </w:r>
      <w:r w:rsidRPr="0044589C">
        <w:rPr>
          <w:rFonts w:cs="Arial" w:hint="cs"/>
          <w:sz w:val="32"/>
          <w:szCs w:val="32"/>
          <w:rtl/>
        </w:rPr>
        <w:t>الدراسة</w:t>
      </w:r>
      <w:r w:rsidRPr="0044589C">
        <w:rPr>
          <w:rFonts w:cs="Arial"/>
          <w:sz w:val="32"/>
          <w:szCs w:val="32"/>
          <w:rtl/>
        </w:rPr>
        <w:t xml:space="preserve"> </w:t>
      </w:r>
      <w:r w:rsidRPr="0044589C">
        <w:rPr>
          <w:rFonts w:cs="Arial" w:hint="cs"/>
          <w:sz w:val="32"/>
          <w:szCs w:val="32"/>
          <w:rtl/>
        </w:rPr>
        <w:t>إلى</w:t>
      </w:r>
      <w:r w:rsidRPr="0044589C">
        <w:rPr>
          <w:rFonts w:cs="Arial"/>
          <w:sz w:val="32"/>
          <w:szCs w:val="32"/>
          <w:rtl/>
        </w:rPr>
        <w:t xml:space="preserve"> </w:t>
      </w:r>
      <w:r w:rsidRPr="0044589C">
        <w:rPr>
          <w:rFonts w:cs="Arial" w:hint="cs"/>
          <w:sz w:val="32"/>
          <w:szCs w:val="32"/>
          <w:rtl/>
        </w:rPr>
        <w:t>أن</w:t>
      </w:r>
      <w:r w:rsidRPr="0044589C">
        <w:rPr>
          <w:rFonts w:cs="Arial"/>
          <w:sz w:val="32"/>
          <w:szCs w:val="32"/>
          <w:rtl/>
        </w:rPr>
        <w:t xml:space="preserve"> </w:t>
      </w:r>
      <w:r w:rsidRPr="0044589C">
        <w:rPr>
          <w:rFonts w:cs="Arial" w:hint="cs"/>
          <w:sz w:val="32"/>
          <w:szCs w:val="32"/>
          <w:rtl/>
        </w:rPr>
        <w:t>الخبرة</w:t>
      </w:r>
      <w:r w:rsidRPr="0044589C">
        <w:rPr>
          <w:rFonts w:cs="Arial"/>
          <w:sz w:val="32"/>
          <w:szCs w:val="32"/>
          <w:rtl/>
        </w:rPr>
        <w:t xml:space="preserve"> </w:t>
      </w:r>
      <w:r w:rsidRPr="0044589C">
        <w:rPr>
          <w:rFonts w:cs="Arial" w:hint="cs"/>
          <w:sz w:val="32"/>
          <w:szCs w:val="32"/>
          <w:rtl/>
        </w:rPr>
        <w:t>لها</w:t>
      </w:r>
      <w:r w:rsidRPr="0044589C">
        <w:rPr>
          <w:rFonts w:cs="Arial"/>
          <w:sz w:val="32"/>
          <w:szCs w:val="32"/>
          <w:rtl/>
        </w:rPr>
        <w:t xml:space="preserve"> </w:t>
      </w:r>
      <w:r w:rsidRPr="0044589C">
        <w:rPr>
          <w:rFonts w:cs="Arial" w:hint="cs"/>
          <w:sz w:val="32"/>
          <w:szCs w:val="32"/>
          <w:rtl/>
        </w:rPr>
        <w:t>التأثير</w:t>
      </w:r>
      <w:r w:rsidRPr="0044589C">
        <w:rPr>
          <w:rFonts w:cs="Arial"/>
          <w:sz w:val="32"/>
          <w:szCs w:val="32"/>
          <w:rtl/>
        </w:rPr>
        <w:t xml:space="preserve"> </w:t>
      </w:r>
      <w:r w:rsidRPr="0044589C">
        <w:rPr>
          <w:rFonts w:cs="Arial" w:hint="cs"/>
          <w:sz w:val="32"/>
          <w:szCs w:val="32"/>
          <w:rtl/>
        </w:rPr>
        <w:t>الأقوى</w:t>
      </w:r>
      <w:r w:rsidRPr="0044589C">
        <w:rPr>
          <w:rFonts w:cs="Arial"/>
          <w:sz w:val="32"/>
          <w:szCs w:val="32"/>
          <w:rtl/>
        </w:rPr>
        <w:t xml:space="preserve"> </w:t>
      </w:r>
      <w:r w:rsidRPr="0044589C">
        <w:rPr>
          <w:rFonts w:cs="Arial" w:hint="cs"/>
          <w:sz w:val="32"/>
          <w:szCs w:val="32"/>
          <w:rtl/>
        </w:rPr>
        <w:t>والأكثر</w:t>
      </w:r>
      <w:r w:rsidRPr="0044589C">
        <w:rPr>
          <w:rFonts w:cs="Arial"/>
          <w:sz w:val="32"/>
          <w:szCs w:val="32"/>
          <w:rtl/>
        </w:rPr>
        <w:t xml:space="preserve"> </w:t>
      </w:r>
      <w:r w:rsidRPr="0044589C">
        <w:rPr>
          <w:rFonts w:cs="Arial" w:hint="cs"/>
          <w:sz w:val="32"/>
          <w:szCs w:val="32"/>
          <w:rtl/>
        </w:rPr>
        <w:t>أهمية</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جميع</w:t>
      </w:r>
      <w:r w:rsidRPr="0044589C">
        <w:rPr>
          <w:rFonts w:cs="Arial"/>
          <w:sz w:val="32"/>
          <w:szCs w:val="32"/>
          <w:rtl/>
        </w:rPr>
        <w:t xml:space="preserve"> </w:t>
      </w:r>
      <w:r w:rsidRPr="0044589C">
        <w:rPr>
          <w:rFonts w:cs="Arial" w:hint="cs"/>
          <w:sz w:val="32"/>
          <w:szCs w:val="32"/>
          <w:rtl/>
        </w:rPr>
        <w:t>أبعاد</w:t>
      </w:r>
      <w:r w:rsidRPr="0044589C">
        <w:rPr>
          <w:rFonts w:cs="Arial"/>
          <w:sz w:val="32"/>
          <w:szCs w:val="32"/>
          <w:rtl/>
        </w:rPr>
        <w:t xml:space="preserve"> </w:t>
      </w:r>
      <w:r w:rsidRPr="0044589C">
        <w:rPr>
          <w:rFonts w:cs="Arial" w:hint="cs"/>
          <w:sz w:val="32"/>
          <w:szCs w:val="32"/>
          <w:rtl/>
        </w:rPr>
        <w:t>قيمة</w:t>
      </w:r>
      <w:r w:rsidRPr="0044589C">
        <w:rPr>
          <w:rFonts w:cs="Arial"/>
          <w:sz w:val="32"/>
          <w:szCs w:val="32"/>
          <w:rtl/>
        </w:rPr>
        <w:t xml:space="preserve"> </w:t>
      </w:r>
      <w:r w:rsidRPr="0044589C">
        <w:rPr>
          <w:rFonts w:cs="Arial" w:hint="cs"/>
          <w:sz w:val="32"/>
          <w:szCs w:val="32"/>
          <w:rtl/>
        </w:rPr>
        <w:t>العلامة،</w:t>
      </w:r>
      <w:r w:rsidRPr="0044589C">
        <w:rPr>
          <w:rFonts w:cs="Arial"/>
          <w:sz w:val="32"/>
          <w:szCs w:val="32"/>
          <w:rtl/>
        </w:rPr>
        <w:t xml:space="preserve"> </w:t>
      </w:r>
      <w:r w:rsidRPr="0044589C">
        <w:rPr>
          <w:rFonts w:cs="Arial" w:hint="cs"/>
          <w:sz w:val="32"/>
          <w:szCs w:val="32"/>
          <w:rtl/>
        </w:rPr>
        <w:t>كما</w:t>
      </w:r>
      <w:r w:rsidRPr="0044589C">
        <w:rPr>
          <w:rFonts w:cs="Arial"/>
          <w:sz w:val="32"/>
          <w:szCs w:val="32"/>
          <w:rtl/>
        </w:rPr>
        <w:t xml:space="preserve"> </w:t>
      </w:r>
      <w:r w:rsidRPr="0044589C">
        <w:rPr>
          <w:rFonts w:cs="Arial" w:hint="cs"/>
          <w:sz w:val="32"/>
          <w:szCs w:val="32"/>
          <w:rtl/>
        </w:rPr>
        <w:t>كشفت</w:t>
      </w:r>
      <w:r w:rsidRPr="0044589C">
        <w:rPr>
          <w:rFonts w:cs="Arial"/>
          <w:sz w:val="32"/>
          <w:szCs w:val="32"/>
          <w:rtl/>
        </w:rPr>
        <w:t xml:space="preserve"> </w:t>
      </w:r>
      <w:r w:rsidRPr="0044589C">
        <w:rPr>
          <w:rFonts w:cs="Arial" w:hint="cs"/>
          <w:sz w:val="32"/>
          <w:szCs w:val="32"/>
          <w:rtl/>
        </w:rPr>
        <w:t>عن</w:t>
      </w:r>
      <w:r w:rsidRPr="0044589C">
        <w:rPr>
          <w:rFonts w:cs="Arial"/>
          <w:sz w:val="32"/>
          <w:szCs w:val="32"/>
          <w:rtl/>
        </w:rPr>
        <w:t xml:space="preserve"> </w:t>
      </w:r>
      <w:r w:rsidRPr="0044589C">
        <w:rPr>
          <w:rFonts w:cs="Arial" w:hint="cs"/>
          <w:sz w:val="32"/>
          <w:szCs w:val="32"/>
          <w:rtl/>
        </w:rPr>
        <w:t>وجود</w:t>
      </w:r>
      <w:r w:rsidRPr="0044589C">
        <w:rPr>
          <w:rFonts w:cs="Arial"/>
          <w:sz w:val="32"/>
          <w:szCs w:val="32"/>
          <w:rtl/>
        </w:rPr>
        <w:t xml:space="preserve"> </w:t>
      </w:r>
      <w:r w:rsidRPr="0044589C">
        <w:rPr>
          <w:rFonts w:cs="Arial" w:hint="cs"/>
          <w:sz w:val="32"/>
          <w:szCs w:val="32"/>
          <w:rtl/>
        </w:rPr>
        <w:t>تأثير</w:t>
      </w:r>
      <w:r w:rsidRPr="0044589C">
        <w:rPr>
          <w:rFonts w:cs="Arial"/>
          <w:sz w:val="32"/>
          <w:szCs w:val="32"/>
          <w:rtl/>
        </w:rPr>
        <w:t xml:space="preserve"> </w:t>
      </w:r>
      <w:r w:rsidRPr="0044589C">
        <w:rPr>
          <w:rFonts w:cs="Arial" w:hint="cs"/>
          <w:sz w:val="32"/>
          <w:szCs w:val="32"/>
          <w:rtl/>
        </w:rPr>
        <w:t>إيجابي</w:t>
      </w:r>
      <w:r w:rsidRPr="0044589C">
        <w:rPr>
          <w:rFonts w:cs="Arial"/>
          <w:sz w:val="32"/>
          <w:szCs w:val="32"/>
          <w:rtl/>
        </w:rPr>
        <w:t xml:space="preserve"> </w:t>
      </w:r>
      <w:r w:rsidRPr="0044589C">
        <w:rPr>
          <w:rFonts w:cs="Arial" w:hint="cs"/>
          <w:sz w:val="32"/>
          <w:szCs w:val="32"/>
          <w:rtl/>
        </w:rPr>
        <w:t>للجدارة</w:t>
      </w:r>
      <w:r w:rsidRPr="0044589C">
        <w:rPr>
          <w:rFonts w:cs="Arial"/>
          <w:sz w:val="32"/>
          <w:szCs w:val="32"/>
          <w:rtl/>
        </w:rPr>
        <w:t xml:space="preserve"> </w:t>
      </w:r>
      <w:r w:rsidRPr="0044589C">
        <w:rPr>
          <w:rFonts w:cs="Arial" w:hint="cs"/>
          <w:sz w:val="32"/>
          <w:szCs w:val="32"/>
          <w:rtl/>
        </w:rPr>
        <w:t>بالثقة</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الولاء</w:t>
      </w:r>
      <w:r w:rsidRPr="0044589C">
        <w:rPr>
          <w:rFonts w:cs="Arial"/>
          <w:sz w:val="32"/>
          <w:szCs w:val="32"/>
          <w:rtl/>
        </w:rPr>
        <w:t xml:space="preserve"> </w:t>
      </w:r>
      <w:r w:rsidRPr="0044589C">
        <w:rPr>
          <w:rFonts w:cs="Arial" w:hint="cs"/>
          <w:sz w:val="32"/>
          <w:szCs w:val="32"/>
          <w:rtl/>
        </w:rPr>
        <w:t>والوعي</w:t>
      </w:r>
      <w:r w:rsidRPr="0044589C">
        <w:rPr>
          <w:rFonts w:cs="Arial"/>
          <w:sz w:val="32"/>
          <w:szCs w:val="32"/>
          <w:rtl/>
        </w:rPr>
        <w:t xml:space="preserve"> </w:t>
      </w:r>
      <w:r w:rsidRPr="0044589C">
        <w:rPr>
          <w:rFonts w:cs="Arial" w:hint="cs"/>
          <w:sz w:val="32"/>
          <w:szCs w:val="32"/>
          <w:rtl/>
        </w:rPr>
        <w:t>بالعلامة،</w:t>
      </w:r>
      <w:r w:rsidRPr="0044589C">
        <w:rPr>
          <w:rFonts w:cs="Arial"/>
          <w:sz w:val="32"/>
          <w:szCs w:val="32"/>
          <w:rtl/>
        </w:rPr>
        <w:t xml:space="preserve"> </w:t>
      </w:r>
      <w:r w:rsidRPr="0044589C">
        <w:rPr>
          <w:rFonts w:cs="Arial" w:hint="cs"/>
          <w:sz w:val="32"/>
          <w:szCs w:val="32"/>
          <w:rtl/>
        </w:rPr>
        <w:t>في</w:t>
      </w:r>
      <w:r w:rsidRPr="0044589C">
        <w:rPr>
          <w:rFonts w:cs="Arial"/>
          <w:sz w:val="32"/>
          <w:szCs w:val="32"/>
          <w:rtl/>
        </w:rPr>
        <w:t xml:space="preserve"> </w:t>
      </w:r>
      <w:r w:rsidRPr="0044589C">
        <w:rPr>
          <w:rFonts w:cs="Arial" w:hint="cs"/>
          <w:sz w:val="32"/>
          <w:szCs w:val="32"/>
          <w:rtl/>
        </w:rPr>
        <w:t>حين</w:t>
      </w:r>
      <w:r w:rsidRPr="0044589C">
        <w:rPr>
          <w:rFonts w:cs="Arial"/>
          <w:sz w:val="32"/>
          <w:szCs w:val="32"/>
          <w:rtl/>
        </w:rPr>
        <w:t xml:space="preserve"> </w:t>
      </w:r>
      <w:r w:rsidRPr="0044589C">
        <w:rPr>
          <w:rFonts w:cs="Arial" w:hint="cs"/>
          <w:sz w:val="32"/>
          <w:szCs w:val="32"/>
          <w:rtl/>
        </w:rPr>
        <w:t>أظهرت</w:t>
      </w:r>
      <w:r w:rsidRPr="0044589C">
        <w:rPr>
          <w:rFonts w:cs="Arial"/>
          <w:sz w:val="32"/>
          <w:szCs w:val="32"/>
          <w:rtl/>
        </w:rPr>
        <w:t xml:space="preserve"> </w:t>
      </w:r>
      <w:r w:rsidRPr="0044589C">
        <w:rPr>
          <w:rFonts w:cs="Arial" w:hint="cs"/>
          <w:sz w:val="32"/>
          <w:szCs w:val="32"/>
          <w:rtl/>
        </w:rPr>
        <w:t>النتائج</w:t>
      </w:r>
      <w:r w:rsidRPr="0044589C">
        <w:rPr>
          <w:rFonts w:cs="Arial"/>
          <w:sz w:val="32"/>
          <w:szCs w:val="32"/>
          <w:rtl/>
        </w:rPr>
        <w:t xml:space="preserve"> </w:t>
      </w:r>
      <w:r w:rsidRPr="0044589C">
        <w:rPr>
          <w:rFonts w:cs="Arial" w:hint="cs"/>
          <w:sz w:val="32"/>
          <w:szCs w:val="32"/>
          <w:rtl/>
        </w:rPr>
        <w:t>أن</w:t>
      </w:r>
      <w:r w:rsidRPr="0044589C">
        <w:rPr>
          <w:rFonts w:cs="Arial"/>
          <w:sz w:val="32"/>
          <w:szCs w:val="32"/>
          <w:rtl/>
        </w:rPr>
        <w:t xml:space="preserve"> </w:t>
      </w:r>
      <w:r w:rsidRPr="0044589C">
        <w:rPr>
          <w:rFonts w:cs="Arial" w:hint="cs"/>
          <w:sz w:val="32"/>
          <w:szCs w:val="32"/>
          <w:rtl/>
        </w:rPr>
        <w:t>الجاذبية</w:t>
      </w:r>
      <w:r w:rsidRPr="0044589C">
        <w:rPr>
          <w:rFonts w:cs="Arial"/>
          <w:sz w:val="32"/>
          <w:szCs w:val="32"/>
          <w:rtl/>
        </w:rPr>
        <w:t xml:space="preserve"> </w:t>
      </w:r>
      <w:r w:rsidRPr="0044589C">
        <w:rPr>
          <w:rFonts w:cs="Arial" w:hint="cs"/>
          <w:sz w:val="32"/>
          <w:szCs w:val="32"/>
          <w:rtl/>
        </w:rPr>
        <w:t>تؤثر</w:t>
      </w:r>
      <w:r w:rsidRPr="0044589C">
        <w:rPr>
          <w:rFonts w:cs="Arial"/>
          <w:sz w:val="32"/>
          <w:szCs w:val="32"/>
          <w:rtl/>
        </w:rPr>
        <w:t xml:space="preserve"> </w:t>
      </w:r>
      <w:r w:rsidRPr="0044589C">
        <w:rPr>
          <w:rFonts w:cs="Arial" w:hint="cs"/>
          <w:sz w:val="32"/>
          <w:szCs w:val="32"/>
          <w:rtl/>
        </w:rPr>
        <w:t>بشكل</w:t>
      </w:r>
      <w:r w:rsidRPr="0044589C">
        <w:rPr>
          <w:rFonts w:cs="Arial"/>
          <w:sz w:val="32"/>
          <w:szCs w:val="32"/>
          <w:rtl/>
        </w:rPr>
        <w:t xml:space="preserve"> </w:t>
      </w:r>
      <w:r w:rsidRPr="0044589C">
        <w:rPr>
          <w:rFonts w:cs="Arial" w:hint="cs"/>
          <w:sz w:val="32"/>
          <w:szCs w:val="32"/>
          <w:rtl/>
        </w:rPr>
        <w:t>معنوي</w:t>
      </w:r>
      <w:r w:rsidRPr="0044589C">
        <w:rPr>
          <w:rFonts w:cs="Arial"/>
          <w:sz w:val="32"/>
          <w:szCs w:val="32"/>
          <w:rtl/>
        </w:rPr>
        <w:t xml:space="preserve"> </w:t>
      </w:r>
      <w:r w:rsidRPr="0044589C">
        <w:rPr>
          <w:rFonts w:cs="Arial" w:hint="cs"/>
          <w:sz w:val="32"/>
          <w:szCs w:val="32"/>
          <w:rtl/>
        </w:rPr>
        <w:t>على</w:t>
      </w:r>
      <w:r w:rsidRPr="0044589C">
        <w:rPr>
          <w:rFonts w:cs="Arial"/>
          <w:sz w:val="32"/>
          <w:szCs w:val="32"/>
          <w:rtl/>
        </w:rPr>
        <w:t xml:space="preserve"> </w:t>
      </w:r>
      <w:r w:rsidRPr="0044589C">
        <w:rPr>
          <w:rFonts w:cs="Arial" w:hint="cs"/>
          <w:sz w:val="32"/>
          <w:szCs w:val="32"/>
          <w:rtl/>
        </w:rPr>
        <w:t>الجودة</w:t>
      </w:r>
      <w:r w:rsidRPr="0044589C">
        <w:rPr>
          <w:rFonts w:cs="Arial"/>
          <w:sz w:val="32"/>
          <w:szCs w:val="32"/>
          <w:rtl/>
        </w:rPr>
        <w:t xml:space="preserve"> </w:t>
      </w:r>
      <w:r w:rsidRPr="0044589C">
        <w:rPr>
          <w:rFonts w:cs="Arial" w:hint="cs"/>
          <w:sz w:val="32"/>
          <w:szCs w:val="32"/>
          <w:rtl/>
        </w:rPr>
        <w:t>المدركة</w:t>
      </w:r>
      <w:r w:rsidRPr="0044589C">
        <w:rPr>
          <w:rFonts w:cs="Arial"/>
          <w:sz w:val="32"/>
          <w:szCs w:val="32"/>
          <w:rtl/>
        </w:rPr>
        <w:t xml:space="preserve"> </w:t>
      </w:r>
      <w:r w:rsidRPr="0044589C">
        <w:rPr>
          <w:rFonts w:cs="Arial" w:hint="cs"/>
          <w:sz w:val="32"/>
          <w:szCs w:val="32"/>
          <w:rtl/>
        </w:rPr>
        <w:t>فقط</w:t>
      </w:r>
      <w:r w:rsidRPr="0044589C">
        <w:rPr>
          <w:rFonts w:cs="Arial"/>
          <w:sz w:val="32"/>
          <w:szCs w:val="32"/>
          <w:rtl/>
        </w:rPr>
        <w:t xml:space="preserve"> </w:t>
      </w:r>
      <w:r w:rsidRPr="0044589C">
        <w:rPr>
          <w:rFonts w:cs="Arial" w:hint="cs"/>
          <w:sz w:val="32"/>
          <w:szCs w:val="32"/>
          <w:rtl/>
        </w:rPr>
        <w:t>دون</w:t>
      </w:r>
      <w:r w:rsidRPr="0044589C">
        <w:rPr>
          <w:rFonts w:cs="Arial"/>
          <w:sz w:val="32"/>
          <w:szCs w:val="32"/>
          <w:rtl/>
        </w:rPr>
        <w:t xml:space="preserve"> </w:t>
      </w:r>
      <w:r w:rsidRPr="0044589C">
        <w:rPr>
          <w:rFonts w:cs="Arial" w:hint="cs"/>
          <w:sz w:val="32"/>
          <w:szCs w:val="32"/>
          <w:rtl/>
        </w:rPr>
        <w:t>الأبعاد</w:t>
      </w:r>
      <w:r w:rsidRPr="0044589C">
        <w:rPr>
          <w:rFonts w:cs="Arial"/>
          <w:sz w:val="32"/>
          <w:szCs w:val="32"/>
          <w:rtl/>
        </w:rPr>
        <w:t xml:space="preserve"> </w:t>
      </w:r>
      <w:r w:rsidRPr="0044589C">
        <w:rPr>
          <w:rFonts w:cs="Arial" w:hint="cs"/>
          <w:sz w:val="32"/>
          <w:szCs w:val="32"/>
          <w:rtl/>
        </w:rPr>
        <w:t>الأخرى</w:t>
      </w:r>
      <w:r w:rsidRPr="0044589C">
        <w:rPr>
          <w:rFonts w:cs="Arial"/>
          <w:sz w:val="32"/>
          <w:szCs w:val="32"/>
          <w:rtl/>
        </w:rPr>
        <w:t>.</w:t>
      </w:r>
    </w:p>
    <w:p w14:paraId="1016AC53" w14:textId="4AB38F6C" w:rsidR="00DE0726" w:rsidRPr="002A40AE" w:rsidRDefault="00DE0726" w:rsidP="0039711F">
      <w:pPr>
        <w:pStyle w:val="ListParagraph"/>
        <w:ind w:left="580"/>
        <w:jc w:val="both"/>
        <w:rPr>
          <w:rFonts w:cs="Arial"/>
          <w:sz w:val="32"/>
          <w:szCs w:val="32"/>
          <w:rtl/>
        </w:rPr>
      </w:pPr>
    </w:p>
    <w:p w14:paraId="534DD6C2" w14:textId="7DFF359E" w:rsidR="00B30729" w:rsidRDefault="00B30729" w:rsidP="00C20139">
      <w:pPr>
        <w:pStyle w:val="ListParagraph"/>
        <w:numPr>
          <w:ilvl w:val="0"/>
          <w:numId w:val="2"/>
        </w:numPr>
        <w:jc w:val="both"/>
        <w:rPr>
          <w:rFonts w:cs="Arial"/>
          <w:sz w:val="32"/>
          <w:szCs w:val="32"/>
        </w:rPr>
      </w:pP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وسيم</w:t>
      </w:r>
      <w:r w:rsidRPr="002A40AE">
        <w:rPr>
          <w:rFonts w:cs="Arial"/>
          <w:sz w:val="32"/>
          <w:szCs w:val="32"/>
          <w:rtl/>
        </w:rPr>
        <w:t xml:space="preserve"> </w:t>
      </w:r>
      <w:r w:rsidRPr="002A40AE">
        <w:rPr>
          <w:rFonts w:cs="Arial" w:hint="cs"/>
          <w:sz w:val="32"/>
          <w:szCs w:val="32"/>
          <w:rtl/>
        </w:rPr>
        <w:t>عبد</w:t>
      </w:r>
      <w:r w:rsidRPr="002A40AE">
        <w:rPr>
          <w:rFonts w:cs="Arial"/>
          <w:sz w:val="32"/>
          <w:szCs w:val="32"/>
          <w:rtl/>
        </w:rPr>
        <w:t xml:space="preserve"> </w:t>
      </w:r>
      <w:r w:rsidRPr="002A40AE">
        <w:rPr>
          <w:rFonts w:cs="Arial" w:hint="cs"/>
          <w:sz w:val="32"/>
          <w:szCs w:val="32"/>
          <w:rtl/>
        </w:rPr>
        <w:t>العالي</w:t>
      </w:r>
      <w:r w:rsidR="0094149E" w:rsidRPr="002A40AE">
        <w:rPr>
          <w:rFonts w:cs="Arial"/>
          <w:sz w:val="32"/>
          <w:szCs w:val="32"/>
        </w:rPr>
        <w:t xml:space="preserve"> </w:t>
      </w:r>
      <w:r w:rsidR="00DF5510" w:rsidRPr="002A40AE">
        <w:rPr>
          <w:rFonts w:cs="Arial" w:hint="cs"/>
          <w:sz w:val="32"/>
          <w:szCs w:val="32"/>
          <w:rtl/>
        </w:rPr>
        <w:t>وآخرون،</w:t>
      </w:r>
      <w:r w:rsidRPr="002A40AE">
        <w:rPr>
          <w:rFonts w:cs="Arial"/>
          <w:sz w:val="32"/>
          <w:szCs w:val="32"/>
          <w:rtl/>
        </w:rPr>
        <w:t xml:space="preserve"> 2024)</w:t>
      </w:r>
      <w:r w:rsidR="00DE0726" w:rsidRPr="002A40AE">
        <w:rPr>
          <w:rFonts w:cs="Arial"/>
          <w:sz w:val="32"/>
          <w:szCs w:val="32"/>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اعتماد</w:t>
      </w:r>
      <w:r w:rsidRPr="002A40AE">
        <w:rPr>
          <w:rFonts w:cs="Arial"/>
          <w:b/>
          <w:bCs/>
          <w:sz w:val="32"/>
          <w:szCs w:val="32"/>
          <w:rtl/>
        </w:rPr>
        <w:t xml:space="preserve"> </w:t>
      </w:r>
      <w:r w:rsidRPr="002A40AE">
        <w:rPr>
          <w:rFonts w:cs="Arial" w:hint="cs"/>
          <w:b/>
          <w:bCs/>
          <w:sz w:val="32"/>
          <w:szCs w:val="32"/>
          <w:rtl/>
        </w:rPr>
        <w:t>الشباب</w:t>
      </w:r>
      <w:r w:rsidRPr="002A40AE">
        <w:rPr>
          <w:rFonts w:cs="Arial"/>
          <w:b/>
          <w:bCs/>
          <w:sz w:val="32"/>
          <w:szCs w:val="32"/>
          <w:rtl/>
        </w:rPr>
        <w:t xml:space="preserve"> </w:t>
      </w:r>
      <w:r w:rsidRPr="002A40AE">
        <w:rPr>
          <w:rFonts w:cs="Arial" w:hint="cs"/>
          <w:b/>
          <w:bCs/>
          <w:sz w:val="32"/>
          <w:szCs w:val="32"/>
          <w:rtl/>
        </w:rPr>
        <w:t>الجامعي</w:t>
      </w:r>
      <w:r w:rsidRPr="002A40AE">
        <w:rPr>
          <w:rFonts w:cs="Arial"/>
          <w:b/>
          <w:bCs/>
          <w:sz w:val="32"/>
          <w:szCs w:val="32"/>
          <w:rtl/>
        </w:rPr>
        <w:t xml:space="preserve"> </w:t>
      </w:r>
      <w:r w:rsidRPr="002A40AE">
        <w:rPr>
          <w:rFonts w:cs="Arial" w:hint="cs"/>
          <w:b/>
          <w:bCs/>
          <w:sz w:val="32"/>
          <w:szCs w:val="32"/>
          <w:rtl/>
        </w:rPr>
        <w:t>المصري</w:t>
      </w:r>
      <w:r w:rsidRPr="002A40AE">
        <w:rPr>
          <w:rFonts w:cs="Arial"/>
          <w:b/>
          <w:bCs/>
          <w:sz w:val="32"/>
          <w:szCs w:val="32"/>
          <w:rtl/>
        </w:rPr>
        <w:t xml:space="preserve"> </w:t>
      </w:r>
      <w:r w:rsidRPr="002A40AE">
        <w:rPr>
          <w:rFonts w:cs="Arial" w:hint="cs"/>
          <w:b/>
          <w:bCs/>
          <w:sz w:val="32"/>
          <w:szCs w:val="32"/>
          <w:rtl/>
        </w:rPr>
        <w:t>والسعودي</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محتوى</w:t>
      </w:r>
      <w:r w:rsidRPr="002A40AE">
        <w:rPr>
          <w:rFonts w:cs="Arial"/>
          <w:b/>
          <w:bCs/>
          <w:sz w:val="32"/>
          <w:szCs w:val="32"/>
          <w:rtl/>
        </w:rPr>
        <w:t xml:space="preserve"> </w:t>
      </w:r>
      <w:r w:rsidRPr="002A40AE">
        <w:rPr>
          <w:rFonts w:cs="Arial" w:hint="cs"/>
          <w:b/>
          <w:bCs/>
          <w:sz w:val="32"/>
          <w:szCs w:val="32"/>
          <w:rtl/>
        </w:rPr>
        <w:t>المؤثرين</w:t>
      </w:r>
      <w:r w:rsidRPr="002A40AE">
        <w:rPr>
          <w:rFonts w:cs="Arial"/>
          <w:b/>
          <w:bCs/>
          <w:sz w:val="32"/>
          <w:szCs w:val="32"/>
          <w:rtl/>
        </w:rPr>
        <w:t xml:space="preserve"> </w:t>
      </w:r>
      <w:r w:rsidRPr="002A40AE">
        <w:rPr>
          <w:rFonts w:cs="Arial" w:hint="cs"/>
          <w:b/>
          <w:bCs/>
          <w:sz w:val="32"/>
          <w:szCs w:val="32"/>
          <w:rtl/>
        </w:rPr>
        <w:t>عبر</w:t>
      </w:r>
      <w:r w:rsidRPr="002A40AE">
        <w:rPr>
          <w:rFonts w:cs="Arial"/>
          <w:b/>
          <w:bCs/>
          <w:sz w:val="32"/>
          <w:szCs w:val="32"/>
          <w:rtl/>
        </w:rPr>
        <w:t xml:space="preserve"> </w:t>
      </w:r>
      <w:r w:rsidRPr="002A40AE">
        <w:rPr>
          <w:rFonts w:cs="Arial" w:hint="cs"/>
          <w:b/>
          <w:bCs/>
          <w:sz w:val="32"/>
          <w:szCs w:val="32"/>
          <w:rtl/>
        </w:rPr>
        <w:t>منصات</w:t>
      </w:r>
      <w:r w:rsidRPr="002A40AE">
        <w:rPr>
          <w:rFonts w:cs="Arial"/>
          <w:b/>
          <w:bCs/>
          <w:sz w:val="32"/>
          <w:szCs w:val="32"/>
          <w:rtl/>
        </w:rPr>
        <w:t xml:space="preserve"> </w:t>
      </w:r>
      <w:r w:rsidRPr="002A40AE">
        <w:rPr>
          <w:rFonts w:cs="Arial" w:hint="cs"/>
          <w:b/>
          <w:bCs/>
          <w:sz w:val="32"/>
          <w:szCs w:val="32"/>
          <w:rtl/>
        </w:rPr>
        <w:t>التواصل</w:t>
      </w:r>
      <w:r w:rsidRPr="002A40AE">
        <w:rPr>
          <w:rFonts w:cs="Arial"/>
          <w:b/>
          <w:bCs/>
          <w:sz w:val="32"/>
          <w:szCs w:val="32"/>
          <w:rtl/>
        </w:rPr>
        <w:t xml:space="preserve"> </w:t>
      </w:r>
      <w:r w:rsidRPr="002A40AE">
        <w:rPr>
          <w:rFonts w:cs="Arial" w:hint="cs"/>
          <w:b/>
          <w:bCs/>
          <w:sz w:val="32"/>
          <w:szCs w:val="32"/>
          <w:rtl/>
        </w:rPr>
        <w:t>الاجتماعي</w:t>
      </w:r>
      <w:r w:rsidRPr="002A40AE">
        <w:rPr>
          <w:rFonts w:cs="Arial"/>
          <w:b/>
          <w:bCs/>
          <w:sz w:val="32"/>
          <w:szCs w:val="32"/>
          <w:rtl/>
        </w:rPr>
        <w:t xml:space="preserve"> </w:t>
      </w:r>
      <w:r w:rsidRPr="002A40AE">
        <w:rPr>
          <w:rFonts w:cs="Arial" w:hint="cs"/>
          <w:b/>
          <w:bCs/>
          <w:sz w:val="32"/>
          <w:szCs w:val="32"/>
          <w:rtl/>
        </w:rPr>
        <w:t>وعلاقته</w:t>
      </w:r>
      <w:r w:rsidRPr="002A40AE">
        <w:rPr>
          <w:rFonts w:cs="Arial"/>
          <w:b/>
          <w:bCs/>
          <w:sz w:val="32"/>
          <w:szCs w:val="32"/>
          <w:rtl/>
        </w:rPr>
        <w:t xml:space="preserve"> </w:t>
      </w:r>
      <w:r w:rsidRPr="002A40AE">
        <w:rPr>
          <w:rFonts w:cs="Arial" w:hint="cs"/>
          <w:b/>
          <w:bCs/>
          <w:sz w:val="32"/>
          <w:szCs w:val="32"/>
          <w:rtl/>
        </w:rPr>
        <w:t>بالمصداقية</w:t>
      </w:r>
      <w:r w:rsidRPr="002A40AE">
        <w:rPr>
          <w:rFonts w:cs="Arial"/>
          <w:b/>
          <w:bCs/>
          <w:sz w:val="32"/>
          <w:szCs w:val="32"/>
          <w:rtl/>
        </w:rPr>
        <w:t xml:space="preserve"> </w:t>
      </w:r>
      <w:r w:rsidRPr="002A40AE">
        <w:rPr>
          <w:rFonts w:cs="Arial" w:hint="cs"/>
          <w:b/>
          <w:bCs/>
          <w:sz w:val="32"/>
          <w:szCs w:val="32"/>
          <w:rtl/>
        </w:rPr>
        <w:t>لديهم</w:t>
      </w:r>
      <w:r w:rsidRPr="002A40AE">
        <w:rPr>
          <w:rFonts w:cs="Arial"/>
          <w:b/>
          <w:bCs/>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الكشف</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مدى</w:t>
      </w:r>
      <w:r w:rsidRPr="002A40AE">
        <w:rPr>
          <w:rFonts w:cs="Arial"/>
          <w:sz w:val="32"/>
          <w:szCs w:val="32"/>
          <w:rtl/>
        </w:rPr>
        <w:t xml:space="preserve"> </w:t>
      </w:r>
      <w:r w:rsidRPr="002A40AE">
        <w:rPr>
          <w:rFonts w:cs="Arial" w:hint="cs"/>
          <w:sz w:val="32"/>
          <w:szCs w:val="32"/>
          <w:rtl/>
        </w:rPr>
        <w:t>اعتماد</w:t>
      </w:r>
      <w:r w:rsidRPr="002A40AE">
        <w:rPr>
          <w:rFonts w:cs="Arial"/>
          <w:sz w:val="32"/>
          <w:szCs w:val="32"/>
          <w:rtl/>
        </w:rPr>
        <w:t xml:space="preserve"> </w:t>
      </w:r>
      <w:r w:rsidRPr="002A40AE">
        <w:rPr>
          <w:rFonts w:cs="Arial" w:hint="cs"/>
          <w:sz w:val="32"/>
          <w:szCs w:val="32"/>
          <w:rtl/>
        </w:rPr>
        <w:t>الشباب</w:t>
      </w:r>
      <w:r w:rsidRPr="002A40AE">
        <w:rPr>
          <w:rFonts w:cs="Arial"/>
          <w:sz w:val="32"/>
          <w:szCs w:val="32"/>
          <w:rtl/>
        </w:rPr>
        <w:t xml:space="preserve"> </w:t>
      </w:r>
      <w:r w:rsidRPr="002A40AE">
        <w:rPr>
          <w:rFonts w:cs="Arial" w:hint="cs"/>
          <w:sz w:val="32"/>
          <w:szCs w:val="32"/>
          <w:rtl/>
        </w:rPr>
        <w:t>الجامعي</w:t>
      </w:r>
      <w:r w:rsidRPr="002A40AE">
        <w:rPr>
          <w:rFonts w:cs="Arial"/>
          <w:sz w:val="32"/>
          <w:szCs w:val="32"/>
          <w:rtl/>
        </w:rPr>
        <w:t xml:space="preserve"> </w:t>
      </w:r>
      <w:r w:rsidRPr="002A40AE">
        <w:rPr>
          <w:rFonts w:cs="Arial" w:hint="cs"/>
          <w:sz w:val="32"/>
          <w:szCs w:val="32"/>
          <w:rtl/>
        </w:rPr>
        <w:t>المصري</w:t>
      </w:r>
      <w:r w:rsidRPr="002A40AE">
        <w:rPr>
          <w:rFonts w:cs="Arial"/>
          <w:sz w:val="32"/>
          <w:szCs w:val="32"/>
          <w:rtl/>
        </w:rPr>
        <w:t xml:space="preserve"> </w:t>
      </w:r>
      <w:r w:rsidRPr="002A40AE">
        <w:rPr>
          <w:rFonts w:cs="Arial" w:hint="cs"/>
          <w:sz w:val="32"/>
          <w:szCs w:val="32"/>
          <w:rtl/>
        </w:rPr>
        <w:t>والسعودي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محتوى</w:t>
      </w:r>
      <w:r w:rsidRPr="002A40AE">
        <w:rPr>
          <w:rFonts w:cs="Arial"/>
          <w:sz w:val="32"/>
          <w:szCs w:val="32"/>
          <w:rtl/>
        </w:rPr>
        <w:t xml:space="preserve"> </w:t>
      </w:r>
      <w:r w:rsidRPr="002A40AE">
        <w:rPr>
          <w:rFonts w:cs="Arial" w:hint="cs"/>
          <w:sz w:val="32"/>
          <w:szCs w:val="32"/>
          <w:rtl/>
        </w:rPr>
        <w:t>المؤثرين</w:t>
      </w:r>
      <w:r w:rsidRPr="002A40AE">
        <w:rPr>
          <w:rFonts w:cs="Arial"/>
          <w:sz w:val="32"/>
          <w:szCs w:val="32"/>
          <w:rtl/>
        </w:rPr>
        <w:t xml:space="preserve"> </w:t>
      </w:r>
      <w:r w:rsidRPr="002A40AE">
        <w:rPr>
          <w:rFonts w:cs="Arial" w:hint="cs"/>
          <w:sz w:val="32"/>
          <w:szCs w:val="32"/>
          <w:rtl/>
        </w:rPr>
        <w:t>وعلاقة</w:t>
      </w:r>
      <w:r w:rsidRPr="002A40AE">
        <w:rPr>
          <w:rFonts w:cs="Arial"/>
          <w:sz w:val="32"/>
          <w:szCs w:val="32"/>
          <w:rtl/>
        </w:rPr>
        <w:t xml:space="preserve"> </w:t>
      </w:r>
      <w:r w:rsidRPr="002A40AE">
        <w:rPr>
          <w:rFonts w:cs="Arial" w:hint="cs"/>
          <w:sz w:val="32"/>
          <w:szCs w:val="32"/>
          <w:rtl/>
        </w:rPr>
        <w:t>ذلك</w:t>
      </w:r>
      <w:r w:rsidRPr="002A40AE">
        <w:rPr>
          <w:rFonts w:cs="Arial"/>
          <w:sz w:val="32"/>
          <w:szCs w:val="32"/>
          <w:rtl/>
        </w:rPr>
        <w:t xml:space="preserve"> </w:t>
      </w:r>
      <w:r w:rsidRPr="002A40AE">
        <w:rPr>
          <w:rFonts w:cs="Arial" w:hint="cs"/>
          <w:sz w:val="32"/>
          <w:szCs w:val="32"/>
          <w:rtl/>
        </w:rPr>
        <w:t>بالمصداقية</w:t>
      </w:r>
      <w:r w:rsidRPr="002A40AE">
        <w:rPr>
          <w:rFonts w:cs="Arial"/>
          <w:sz w:val="32"/>
          <w:szCs w:val="32"/>
          <w:rtl/>
        </w:rPr>
        <w:t xml:space="preserve"> </w:t>
      </w:r>
      <w:r w:rsidRPr="002A40AE">
        <w:rPr>
          <w:rFonts w:cs="Arial" w:hint="cs"/>
          <w:sz w:val="32"/>
          <w:szCs w:val="32"/>
          <w:rtl/>
        </w:rPr>
        <w:t>والتعرف</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التأثيرات</w:t>
      </w:r>
      <w:r w:rsidRPr="002A40AE">
        <w:rPr>
          <w:rFonts w:cs="Arial"/>
          <w:sz w:val="32"/>
          <w:szCs w:val="32"/>
          <w:rtl/>
        </w:rPr>
        <w:t xml:space="preserve"> </w:t>
      </w:r>
      <w:r w:rsidRPr="002A40AE">
        <w:rPr>
          <w:rFonts w:cs="Arial" w:hint="cs"/>
          <w:sz w:val="32"/>
          <w:szCs w:val="32"/>
          <w:rtl/>
        </w:rPr>
        <w:t>الناتجة</w:t>
      </w:r>
      <w:r w:rsidRPr="002A40AE">
        <w:rPr>
          <w:rFonts w:cs="Arial"/>
          <w:sz w:val="32"/>
          <w:szCs w:val="32"/>
          <w:rtl/>
        </w:rPr>
        <w:t xml:space="preserve"> </w:t>
      </w:r>
      <w:r w:rsidRPr="002A40AE">
        <w:rPr>
          <w:rFonts w:cs="Arial" w:hint="cs"/>
          <w:sz w:val="32"/>
          <w:szCs w:val="32"/>
          <w:rtl/>
        </w:rPr>
        <w:t>عنها</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قوامها</w:t>
      </w:r>
      <w:r w:rsidRPr="002A40AE">
        <w:rPr>
          <w:rFonts w:cs="Arial"/>
          <w:sz w:val="32"/>
          <w:szCs w:val="32"/>
          <w:rtl/>
        </w:rPr>
        <w:t xml:space="preserve"> (450) </w:t>
      </w:r>
      <w:r w:rsidRPr="002A40AE">
        <w:rPr>
          <w:rFonts w:cs="Arial" w:hint="cs"/>
          <w:sz w:val="32"/>
          <w:szCs w:val="32"/>
          <w:rtl/>
        </w:rPr>
        <w:t>من</w:t>
      </w:r>
      <w:r w:rsidRPr="002A40AE">
        <w:rPr>
          <w:rFonts w:cs="Arial"/>
          <w:sz w:val="32"/>
          <w:szCs w:val="32"/>
          <w:rtl/>
        </w:rPr>
        <w:t xml:space="preserve"> </w:t>
      </w:r>
      <w:r w:rsidRPr="002A40AE">
        <w:rPr>
          <w:rFonts w:cs="Arial" w:hint="cs"/>
          <w:sz w:val="32"/>
          <w:szCs w:val="32"/>
          <w:rtl/>
        </w:rPr>
        <w:t>الطلاب،</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المجتمع</w:t>
      </w:r>
      <w:r w:rsidRPr="002A40AE">
        <w:rPr>
          <w:rFonts w:cs="Arial"/>
          <w:sz w:val="32"/>
          <w:szCs w:val="32"/>
          <w:rtl/>
        </w:rPr>
        <w:t xml:space="preserve"> </w:t>
      </w:r>
      <w:r w:rsidRPr="002A40AE">
        <w:rPr>
          <w:rFonts w:cs="Arial" w:hint="cs"/>
          <w:sz w:val="32"/>
          <w:szCs w:val="32"/>
          <w:rtl/>
        </w:rPr>
        <w:t>الجامعي</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مصر</w:t>
      </w:r>
      <w:r w:rsidRPr="002A40AE">
        <w:rPr>
          <w:rFonts w:cs="Arial"/>
          <w:sz w:val="32"/>
          <w:szCs w:val="32"/>
          <w:rtl/>
        </w:rPr>
        <w:t xml:space="preserve"> </w:t>
      </w:r>
      <w:r w:rsidRPr="002A40AE">
        <w:rPr>
          <w:rFonts w:cs="Arial" w:hint="cs"/>
          <w:sz w:val="32"/>
          <w:szCs w:val="32"/>
          <w:rtl/>
        </w:rPr>
        <w:t>والسعودية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2A40AE">
        <w:rPr>
          <w:rFonts w:cs="Arial" w:hint="cs"/>
          <w:sz w:val="32"/>
          <w:szCs w:val="32"/>
          <w:rtl/>
        </w:rPr>
        <w:t>وتوصلت</w:t>
      </w:r>
      <w:r w:rsidRPr="002A40AE">
        <w:rPr>
          <w:rFonts w:cs="Arial"/>
          <w:sz w:val="32"/>
          <w:szCs w:val="32"/>
          <w:rtl/>
        </w:rPr>
        <w:t xml:space="preserve"> </w:t>
      </w:r>
      <w:r w:rsidRPr="002A40AE">
        <w:rPr>
          <w:rFonts w:cs="Arial" w:hint="cs"/>
          <w:sz w:val="32"/>
          <w:szCs w:val="32"/>
          <w:rtl/>
        </w:rPr>
        <w:t>نتائج</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t>علاقة</w:t>
      </w:r>
      <w:r w:rsidRPr="002A40AE">
        <w:rPr>
          <w:rFonts w:cs="Arial"/>
          <w:sz w:val="32"/>
          <w:szCs w:val="32"/>
          <w:rtl/>
        </w:rPr>
        <w:t xml:space="preserve"> </w:t>
      </w:r>
      <w:r w:rsidRPr="002A40AE">
        <w:rPr>
          <w:rFonts w:cs="Arial" w:hint="cs"/>
          <w:sz w:val="32"/>
          <w:szCs w:val="32"/>
          <w:rtl/>
        </w:rPr>
        <w:t>ارتباطية</w:t>
      </w:r>
      <w:r w:rsidRPr="002A40AE">
        <w:rPr>
          <w:rFonts w:cs="Arial"/>
          <w:sz w:val="32"/>
          <w:szCs w:val="32"/>
          <w:rtl/>
        </w:rPr>
        <w:t xml:space="preserve"> </w:t>
      </w:r>
      <w:r w:rsidRPr="002A40AE">
        <w:rPr>
          <w:rFonts w:cs="Arial" w:hint="cs"/>
          <w:sz w:val="32"/>
          <w:szCs w:val="32"/>
          <w:rtl/>
        </w:rPr>
        <w:t>موجبة</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دلالة</w:t>
      </w:r>
      <w:r w:rsidRPr="002A40AE">
        <w:rPr>
          <w:rFonts w:cs="Arial"/>
          <w:sz w:val="32"/>
          <w:szCs w:val="32"/>
          <w:rtl/>
        </w:rPr>
        <w:t xml:space="preserve"> </w:t>
      </w:r>
      <w:r w:rsidRPr="002A40AE">
        <w:rPr>
          <w:rFonts w:cs="Arial" w:hint="cs"/>
          <w:sz w:val="32"/>
          <w:szCs w:val="32"/>
          <w:rtl/>
        </w:rPr>
        <w:t>إحصائية</w:t>
      </w:r>
      <w:r w:rsidRPr="002A40AE">
        <w:rPr>
          <w:rFonts w:cs="Arial"/>
          <w:sz w:val="32"/>
          <w:szCs w:val="32"/>
          <w:rtl/>
        </w:rPr>
        <w:t xml:space="preserve"> </w:t>
      </w:r>
      <w:r w:rsidRPr="002A40AE">
        <w:rPr>
          <w:rFonts w:cs="Arial" w:hint="cs"/>
          <w:sz w:val="32"/>
          <w:szCs w:val="32"/>
          <w:rtl/>
        </w:rPr>
        <w:t>بين</w:t>
      </w:r>
      <w:r w:rsidRPr="002A40AE">
        <w:rPr>
          <w:rFonts w:cs="Arial"/>
          <w:sz w:val="32"/>
          <w:szCs w:val="32"/>
          <w:rtl/>
        </w:rPr>
        <w:t xml:space="preserve"> </w:t>
      </w:r>
      <w:r w:rsidRPr="002A40AE">
        <w:rPr>
          <w:rFonts w:cs="Arial" w:hint="cs"/>
          <w:sz w:val="32"/>
          <w:szCs w:val="32"/>
          <w:rtl/>
        </w:rPr>
        <w:t>درجة</w:t>
      </w:r>
      <w:r w:rsidRPr="002A40AE">
        <w:rPr>
          <w:rFonts w:cs="Arial"/>
          <w:sz w:val="32"/>
          <w:szCs w:val="32"/>
          <w:rtl/>
        </w:rPr>
        <w:t xml:space="preserve"> </w:t>
      </w:r>
      <w:r w:rsidRPr="002A40AE">
        <w:rPr>
          <w:rFonts w:cs="Arial" w:hint="cs"/>
          <w:sz w:val="32"/>
          <w:szCs w:val="32"/>
          <w:rtl/>
        </w:rPr>
        <w:t>اعتماد</w:t>
      </w:r>
      <w:r w:rsidRPr="002A40AE">
        <w:rPr>
          <w:rFonts w:cs="Arial"/>
          <w:sz w:val="32"/>
          <w:szCs w:val="32"/>
          <w:rtl/>
        </w:rPr>
        <w:t xml:space="preserve"> </w:t>
      </w:r>
      <w:r w:rsidRPr="002A40AE">
        <w:rPr>
          <w:rFonts w:cs="Arial" w:hint="cs"/>
          <w:sz w:val="32"/>
          <w:szCs w:val="32"/>
          <w:rtl/>
        </w:rPr>
        <w:t>الشباب</w:t>
      </w:r>
      <w:r w:rsidRPr="002A40AE">
        <w:rPr>
          <w:rFonts w:cs="Arial"/>
          <w:sz w:val="32"/>
          <w:szCs w:val="32"/>
          <w:rtl/>
        </w:rPr>
        <w:t xml:space="preserve"> </w:t>
      </w:r>
      <w:r w:rsidRPr="002A40AE">
        <w:rPr>
          <w:rFonts w:cs="Arial" w:hint="cs"/>
          <w:sz w:val="32"/>
          <w:szCs w:val="32"/>
          <w:rtl/>
        </w:rPr>
        <w:t>الجامعي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منصات</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ومستوى</w:t>
      </w:r>
      <w:r w:rsidRPr="002A40AE">
        <w:rPr>
          <w:rFonts w:cs="Arial"/>
          <w:sz w:val="32"/>
          <w:szCs w:val="32"/>
          <w:rtl/>
        </w:rPr>
        <w:t xml:space="preserve"> </w:t>
      </w:r>
      <w:r w:rsidRPr="002A40AE">
        <w:rPr>
          <w:rFonts w:cs="Arial" w:hint="cs"/>
          <w:sz w:val="32"/>
          <w:szCs w:val="32"/>
          <w:rtl/>
        </w:rPr>
        <w:t>مصداقية</w:t>
      </w:r>
      <w:r w:rsidRPr="002A40AE">
        <w:rPr>
          <w:rFonts w:cs="Arial"/>
          <w:sz w:val="32"/>
          <w:szCs w:val="32"/>
          <w:rtl/>
        </w:rPr>
        <w:t xml:space="preserve"> </w:t>
      </w:r>
      <w:r w:rsidRPr="002A40AE">
        <w:rPr>
          <w:rFonts w:cs="Arial" w:hint="cs"/>
          <w:sz w:val="32"/>
          <w:szCs w:val="32"/>
          <w:rtl/>
        </w:rPr>
        <w:t>محتوى</w:t>
      </w:r>
      <w:r w:rsidRPr="002A40AE">
        <w:rPr>
          <w:rFonts w:cs="Arial"/>
          <w:sz w:val="32"/>
          <w:szCs w:val="32"/>
          <w:rtl/>
        </w:rPr>
        <w:t xml:space="preserve"> </w:t>
      </w:r>
      <w:r w:rsidRPr="002A40AE">
        <w:rPr>
          <w:rFonts w:cs="Arial" w:hint="cs"/>
          <w:sz w:val="32"/>
          <w:szCs w:val="32"/>
          <w:rtl/>
        </w:rPr>
        <w:t>المؤثرين</w:t>
      </w:r>
      <w:r w:rsidRPr="002A40AE">
        <w:rPr>
          <w:rFonts w:cs="Arial"/>
          <w:sz w:val="32"/>
          <w:szCs w:val="32"/>
          <w:rtl/>
        </w:rPr>
        <w:t xml:space="preserve"> </w:t>
      </w:r>
      <w:r w:rsidRPr="002A40AE">
        <w:rPr>
          <w:rFonts w:cs="Arial" w:hint="cs"/>
          <w:sz w:val="32"/>
          <w:szCs w:val="32"/>
          <w:rtl/>
        </w:rPr>
        <w:t>لديهم،</w:t>
      </w:r>
      <w:r w:rsidRPr="002A40AE">
        <w:rPr>
          <w:rFonts w:cs="Arial"/>
          <w:sz w:val="32"/>
          <w:szCs w:val="32"/>
          <w:rtl/>
        </w:rPr>
        <w:t xml:space="preserve"> </w:t>
      </w:r>
      <w:r w:rsidRPr="002A40AE">
        <w:rPr>
          <w:rFonts w:cs="Arial" w:hint="cs"/>
          <w:sz w:val="32"/>
          <w:szCs w:val="32"/>
          <w:rtl/>
        </w:rPr>
        <w:t>كما</w:t>
      </w:r>
      <w:r w:rsidRPr="002A40AE">
        <w:rPr>
          <w:rFonts w:cs="Arial"/>
          <w:sz w:val="32"/>
          <w:szCs w:val="32"/>
          <w:rtl/>
        </w:rPr>
        <w:t xml:space="preserve"> </w:t>
      </w:r>
      <w:r w:rsidRPr="002A40AE">
        <w:rPr>
          <w:rFonts w:cs="Arial" w:hint="cs"/>
          <w:sz w:val="32"/>
          <w:szCs w:val="32"/>
          <w:rtl/>
        </w:rPr>
        <w:t>كشفت</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lastRenderedPageBreak/>
        <w:t>علاقة</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دلالة</w:t>
      </w:r>
      <w:r w:rsidRPr="002A40AE">
        <w:rPr>
          <w:rFonts w:cs="Arial"/>
          <w:sz w:val="32"/>
          <w:szCs w:val="32"/>
          <w:rtl/>
        </w:rPr>
        <w:t xml:space="preserve"> </w:t>
      </w:r>
      <w:r w:rsidRPr="002A40AE">
        <w:rPr>
          <w:rFonts w:cs="Arial" w:hint="cs"/>
          <w:sz w:val="32"/>
          <w:szCs w:val="32"/>
          <w:rtl/>
        </w:rPr>
        <w:t>إحصائية</w:t>
      </w:r>
      <w:r w:rsidRPr="002A40AE">
        <w:rPr>
          <w:rFonts w:cs="Arial"/>
          <w:sz w:val="32"/>
          <w:szCs w:val="32"/>
          <w:rtl/>
        </w:rPr>
        <w:t xml:space="preserve"> </w:t>
      </w:r>
      <w:r w:rsidRPr="002A40AE">
        <w:rPr>
          <w:rFonts w:cs="Arial" w:hint="cs"/>
          <w:sz w:val="32"/>
          <w:szCs w:val="32"/>
          <w:rtl/>
        </w:rPr>
        <w:t>بين</w:t>
      </w:r>
      <w:r w:rsidRPr="002A40AE">
        <w:rPr>
          <w:rFonts w:cs="Arial"/>
          <w:sz w:val="32"/>
          <w:szCs w:val="32"/>
          <w:rtl/>
        </w:rPr>
        <w:t xml:space="preserve"> </w:t>
      </w:r>
      <w:r w:rsidRPr="002A40AE">
        <w:rPr>
          <w:rFonts w:cs="Arial" w:hint="cs"/>
          <w:sz w:val="32"/>
          <w:szCs w:val="32"/>
          <w:rtl/>
        </w:rPr>
        <w:t>التأثيرات</w:t>
      </w:r>
      <w:r w:rsidRPr="002A40AE">
        <w:rPr>
          <w:rFonts w:cs="Arial"/>
          <w:sz w:val="32"/>
          <w:szCs w:val="32"/>
          <w:rtl/>
        </w:rPr>
        <w:t xml:space="preserve"> (</w:t>
      </w:r>
      <w:r w:rsidRPr="002A40AE">
        <w:rPr>
          <w:rFonts w:cs="Arial" w:hint="cs"/>
          <w:sz w:val="32"/>
          <w:szCs w:val="32"/>
          <w:rtl/>
        </w:rPr>
        <w:t>المعرفية،</w:t>
      </w:r>
      <w:r w:rsidRPr="002A40AE">
        <w:rPr>
          <w:rFonts w:cs="Arial"/>
          <w:sz w:val="32"/>
          <w:szCs w:val="32"/>
          <w:rtl/>
        </w:rPr>
        <w:t xml:space="preserve"> </w:t>
      </w:r>
      <w:r w:rsidRPr="002A40AE">
        <w:rPr>
          <w:rFonts w:cs="Arial" w:hint="cs"/>
          <w:sz w:val="32"/>
          <w:szCs w:val="32"/>
          <w:rtl/>
        </w:rPr>
        <w:t>الوجدانية،</w:t>
      </w:r>
      <w:r w:rsidRPr="002A40AE">
        <w:rPr>
          <w:rFonts w:cs="Arial"/>
          <w:sz w:val="32"/>
          <w:szCs w:val="32"/>
          <w:rtl/>
        </w:rPr>
        <w:t xml:space="preserve"> </w:t>
      </w:r>
      <w:r w:rsidRPr="002A40AE">
        <w:rPr>
          <w:rFonts w:cs="Arial" w:hint="cs"/>
          <w:sz w:val="32"/>
          <w:szCs w:val="32"/>
          <w:rtl/>
        </w:rPr>
        <w:t>والسلوكية</w:t>
      </w:r>
      <w:r w:rsidRPr="002A40AE">
        <w:rPr>
          <w:rFonts w:cs="Arial"/>
          <w:sz w:val="32"/>
          <w:szCs w:val="32"/>
          <w:rtl/>
        </w:rPr>
        <w:t xml:space="preserve">) </w:t>
      </w:r>
      <w:r w:rsidRPr="002A40AE">
        <w:rPr>
          <w:rFonts w:cs="Arial" w:hint="cs"/>
          <w:sz w:val="32"/>
          <w:szCs w:val="32"/>
          <w:rtl/>
        </w:rPr>
        <w:t>الناتجة</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هذا</w:t>
      </w:r>
      <w:r w:rsidRPr="002A40AE">
        <w:rPr>
          <w:rFonts w:cs="Arial"/>
          <w:sz w:val="32"/>
          <w:szCs w:val="32"/>
          <w:rtl/>
        </w:rPr>
        <w:t xml:space="preserve"> </w:t>
      </w:r>
      <w:r w:rsidRPr="002A40AE">
        <w:rPr>
          <w:rFonts w:cs="Arial" w:hint="cs"/>
          <w:sz w:val="32"/>
          <w:szCs w:val="32"/>
          <w:rtl/>
        </w:rPr>
        <w:t>الاعتماد</w:t>
      </w:r>
      <w:r w:rsidRPr="002A40AE">
        <w:rPr>
          <w:rFonts w:cs="Arial"/>
          <w:sz w:val="32"/>
          <w:szCs w:val="32"/>
          <w:rtl/>
        </w:rPr>
        <w:t xml:space="preserve"> </w:t>
      </w:r>
      <w:r w:rsidRPr="002A40AE">
        <w:rPr>
          <w:rFonts w:cs="Arial" w:hint="cs"/>
          <w:sz w:val="32"/>
          <w:szCs w:val="32"/>
          <w:rtl/>
        </w:rPr>
        <w:t>ومستوى</w:t>
      </w:r>
      <w:r w:rsidRPr="002A40AE">
        <w:rPr>
          <w:rFonts w:cs="Arial"/>
          <w:sz w:val="32"/>
          <w:szCs w:val="32"/>
          <w:rtl/>
        </w:rPr>
        <w:t xml:space="preserve"> </w:t>
      </w:r>
      <w:r w:rsidRPr="002A40AE">
        <w:rPr>
          <w:rFonts w:cs="Arial" w:hint="cs"/>
          <w:sz w:val="32"/>
          <w:szCs w:val="32"/>
          <w:rtl/>
        </w:rPr>
        <w:t>المصداقية</w:t>
      </w:r>
      <w:r w:rsidRPr="002A40AE">
        <w:rPr>
          <w:rFonts w:cs="Arial"/>
          <w:sz w:val="32"/>
          <w:szCs w:val="32"/>
          <w:rtl/>
        </w:rPr>
        <w:t>.</w:t>
      </w:r>
    </w:p>
    <w:p w14:paraId="7A71F6A7" w14:textId="77777777" w:rsidR="001A0399" w:rsidRPr="001A0399" w:rsidRDefault="001A0399" w:rsidP="0039711F">
      <w:pPr>
        <w:pStyle w:val="ListParagraph"/>
        <w:jc w:val="both"/>
        <w:rPr>
          <w:rFonts w:cs="Arial"/>
          <w:sz w:val="32"/>
          <w:szCs w:val="32"/>
          <w:rtl/>
        </w:rPr>
      </w:pPr>
    </w:p>
    <w:p w14:paraId="767E841E" w14:textId="4BBC5BD0" w:rsidR="00843A33" w:rsidRDefault="001A0399" w:rsidP="00C20139">
      <w:pPr>
        <w:pStyle w:val="p1"/>
        <w:numPr>
          <w:ilvl w:val="0"/>
          <w:numId w:val="2"/>
        </w:numPr>
        <w:bidi/>
        <w:jc w:val="both"/>
        <w:rPr>
          <w:rStyle w:val="s2"/>
          <w:sz w:val="32"/>
          <w:szCs w:val="32"/>
        </w:rPr>
      </w:pPr>
      <w:r w:rsidRPr="00B81925">
        <w:rPr>
          <w:sz w:val="32"/>
          <w:szCs w:val="32"/>
          <w:rtl/>
        </w:rPr>
        <w:t>دراسة (</w:t>
      </w:r>
      <w:r w:rsidRPr="00B81925">
        <w:rPr>
          <w:sz w:val="32"/>
          <w:szCs w:val="32"/>
        </w:rPr>
        <w:t>Liu</w:t>
      </w:r>
      <w:r w:rsidRPr="00B81925">
        <w:rPr>
          <w:sz w:val="32"/>
          <w:szCs w:val="32"/>
          <w:rtl/>
        </w:rPr>
        <w:t xml:space="preserve"> وآخرون، 2024)</w:t>
      </w:r>
      <w:r w:rsidRPr="001A0399">
        <w:rPr>
          <w:rStyle w:val="s2"/>
          <w:sz w:val="32"/>
          <w:szCs w:val="32"/>
          <w:rtl/>
        </w:rPr>
        <w:t xml:space="preserve"> بعنوان: </w:t>
      </w:r>
      <w:r w:rsidRPr="001A0399">
        <w:rPr>
          <w:rStyle w:val="s1"/>
          <w:b/>
          <w:bCs/>
          <w:sz w:val="32"/>
          <w:szCs w:val="32"/>
          <w:rtl/>
        </w:rPr>
        <w:t>“القوة الإقناعية لمؤثري وسائل التواصل الاجتماعي في مصداقية العلامة التجارية ونية الشراء”</w:t>
      </w:r>
      <w:r w:rsidRPr="001A0399">
        <w:rPr>
          <w:rStyle w:val="s2"/>
          <w:sz w:val="32"/>
          <w:szCs w:val="32"/>
          <w:rtl/>
        </w:rPr>
        <w:t xml:space="preserve">، هدفت إلى استكشاف القوة الإقناعية لمؤثري وسائل التواصل الاجتماعي في التأثير على مصداقية العلامة التجارية المدركة لدى المتابعين ونية الشراء، وذلك بالاعتماد على </w:t>
      </w:r>
      <w:r w:rsidRPr="001A0399">
        <w:rPr>
          <w:rStyle w:val="s1"/>
          <w:sz w:val="32"/>
          <w:szCs w:val="32"/>
          <w:rtl/>
        </w:rPr>
        <w:t>نموذج احتمالية التوسع في الإقناع (</w:t>
      </w:r>
      <w:r w:rsidRPr="001A0399">
        <w:rPr>
          <w:rStyle w:val="s1"/>
          <w:sz w:val="32"/>
          <w:szCs w:val="32"/>
        </w:rPr>
        <w:t>Elaboration Likelihood Model</w:t>
      </w:r>
      <w:r w:rsidRPr="001A0399">
        <w:rPr>
          <w:rStyle w:val="s1"/>
          <w:sz w:val="32"/>
          <w:szCs w:val="32"/>
          <w:rtl/>
        </w:rPr>
        <w:t>)</w:t>
      </w:r>
      <w:r w:rsidRPr="001A0399">
        <w:rPr>
          <w:rStyle w:val="s2"/>
          <w:sz w:val="32"/>
          <w:szCs w:val="32"/>
          <w:rtl/>
        </w:rPr>
        <w:t>. وطُبقت الدراسة على عينة من مستخدمي وسائل التواصل الاجتماعي، وتوصلت نتائج الدراسة إلى أن القيمة المعلوماتية لمحتوى المؤثر، والأصالة، والتشابه بين المؤثر والمتابع تؤثر إيجابياً في تكوين العلاقة شبه الاجتماعية، والتي بدورها تعزز نية الشراء وتزيد من مصداقية العلامة التجارية. كما كشفت الدراسة أن معرفة المتابعين بأساليب الإقناع تقلل من تأثير العلاقة شبه الاجتماعية على مصداقية العلامة التجارية، في حين لم يكن لها تأثير معنوي على نية الشراء</w:t>
      </w:r>
      <w:r w:rsidR="008A4D33">
        <w:rPr>
          <w:rStyle w:val="s2"/>
          <w:rFonts w:hint="cs"/>
          <w:sz w:val="32"/>
          <w:szCs w:val="32"/>
          <w:rtl/>
        </w:rPr>
        <w:t>.</w:t>
      </w:r>
    </w:p>
    <w:p w14:paraId="65E47C32" w14:textId="77777777" w:rsidR="00BA1065" w:rsidRPr="008670AD" w:rsidRDefault="00BA1065" w:rsidP="00BA1065">
      <w:pPr>
        <w:pStyle w:val="p1"/>
        <w:bidi/>
        <w:jc w:val="both"/>
        <w:rPr>
          <w:sz w:val="32"/>
          <w:szCs w:val="32"/>
          <w:rtl/>
        </w:rPr>
      </w:pPr>
    </w:p>
    <w:p w14:paraId="1AD73FDB" w14:textId="11EB7D2A" w:rsidR="00843A33" w:rsidRDefault="00843A33" w:rsidP="00C20139">
      <w:pPr>
        <w:pStyle w:val="p1"/>
        <w:numPr>
          <w:ilvl w:val="0"/>
          <w:numId w:val="2"/>
        </w:numPr>
        <w:bidi/>
        <w:jc w:val="both"/>
        <w:rPr>
          <w:rStyle w:val="s1"/>
          <w:sz w:val="32"/>
          <w:szCs w:val="32"/>
        </w:rPr>
      </w:pPr>
      <w:r w:rsidRPr="007C346A">
        <w:rPr>
          <w:sz w:val="32"/>
          <w:szCs w:val="32"/>
          <w:rtl/>
        </w:rPr>
        <w:t>دراسة (</w:t>
      </w:r>
      <w:r w:rsidRPr="007C346A">
        <w:rPr>
          <w:sz w:val="32"/>
          <w:szCs w:val="32"/>
        </w:rPr>
        <w:t>Mrisha</w:t>
      </w:r>
      <w:r w:rsidRPr="007C346A">
        <w:rPr>
          <w:sz w:val="32"/>
          <w:szCs w:val="32"/>
          <w:rtl/>
        </w:rPr>
        <w:t xml:space="preserve"> وآخرون، 2024)</w:t>
      </w:r>
      <w:r w:rsidRPr="007C346A">
        <w:rPr>
          <w:rStyle w:val="s2"/>
          <w:sz w:val="32"/>
          <w:szCs w:val="32"/>
          <w:rtl/>
        </w:rPr>
        <w:t xml:space="preserve"> بعنوان: </w:t>
      </w:r>
      <w:r w:rsidRPr="007C346A">
        <w:rPr>
          <w:rStyle w:val="s1"/>
          <w:b/>
          <w:bCs/>
          <w:sz w:val="32"/>
          <w:szCs w:val="32"/>
          <w:rtl/>
        </w:rPr>
        <w:t>“قوة التأثير: كيف يشكّل المؤثرون عبر وسائل التواصل الاجتماعي عملية اتخاذ القرار لدى المستهلك في العصر الرقمي”</w:t>
      </w:r>
      <w:r w:rsidRPr="007C346A">
        <w:rPr>
          <w:rStyle w:val="s2"/>
          <w:sz w:val="32"/>
          <w:szCs w:val="32"/>
          <w:rtl/>
        </w:rPr>
        <w:t xml:space="preserve">، هدفت إلى استكشاف كيفية تأثير التسويق عبر المؤثرين في وسائل التواصل الاجتماعي على عملية اتخاذ القرار لدى المستهلك، من خلال تحليل العلاقة بين استراتيجية المؤثر، ومحتوى المؤثر، ومصداقيته. اعتمدت الدراسة على </w:t>
      </w:r>
      <w:r w:rsidRPr="007C346A">
        <w:rPr>
          <w:rStyle w:val="s1"/>
          <w:sz w:val="32"/>
          <w:szCs w:val="32"/>
          <w:rtl/>
        </w:rPr>
        <w:t>المنهج الوصفي التحليلي</w:t>
      </w:r>
      <w:r w:rsidRPr="007C346A">
        <w:rPr>
          <w:rStyle w:val="s2"/>
          <w:sz w:val="32"/>
          <w:szCs w:val="32"/>
          <w:rtl/>
        </w:rPr>
        <w:t xml:space="preserve"> باستخدام </w:t>
      </w:r>
      <w:r w:rsidRPr="007C346A">
        <w:rPr>
          <w:rStyle w:val="s1"/>
          <w:sz w:val="32"/>
          <w:szCs w:val="32"/>
          <w:rtl/>
        </w:rPr>
        <w:t>المراجعة المنهجية للأدبيات (</w:t>
      </w:r>
      <w:r w:rsidRPr="007C346A">
        <w:rPr>
          <w:rStyle w:val="s1"/>
          <w:sz w:val="32"/>
          <w:szCs w:val="32"/>
        </w:rPr>
        <w:t>Systematic Literature Review</w:t>
      </w:r>
      <w:r w:rsidRPr="007C346A">
        <w:rPr>
          <w:rStyle w:val="s1"/>
          <w:sz w:val="32"/>
          <w:szCs w:val="32"/>
          <w:rtl/>
        </w:rPr>
        <w:t>)</w:t>
      </w:r>
      <w:r w:rsidRPr="007C346A">
        <w:rPr>
          <w:rStyle w:val="s2"/>
          <w:sz w:val="32"/>
          <w:szCs w:val="32"/>
          <w:rtl/>
        </w:rPr>
        <w:t xml:space="preserve"> وفق منهج نوعي قائم على التحليل الموضوعي الانعكاسي، وشملت الدراسات المنشورة في قواعد بيانات </w:t>
      </w:r>
      <w:r w:rsidRPr="007C346A">
        <w:rPr>
          <w:rStyle w:val="s1"/>
          <w:sz w:val="32"/>
          <w:szCs w:val="32"/>
        </w:rPr>
        <w:t>EBSCO</w:t>
      </w:r>
      <w:r w:rsidRPr="007C346A">
        <w:rPr>
          <w:rStyle w:val="s2"/>
          <w:sz w:val="32"/>
          <w:szCs w:val="32"/>
          <w:rtl/>
        </w:rPr>
        <w:t xml:space="preserve"> وفق معايير محددة للاختيار والاستبعاد. وتوصلت نتائج الدراسة إلى أن </w:t>
      </w:r>
      <w:r w:rsidRPr="007C346A">
        <w:rPr>
          <w:rStyle w:val="s1"/>
          <w:sz w:val="32"/>
          <w:szCs w:val="32"/>
          <w:rtl/>
        </w:rPr>
        <w:t>استراتيجية المؤثر، ومحتوى المؤثر، ومصداقيته تُعد عناصر مترابطة تؤثر بصورة مباشرة في عملية اتخاذ القرار لدى المستهلك</w:t>
      </w:r>
      <w:r w:rsidRPr="007C346A">
        <w:rPr>
          <w:rStyle w:val="s2"/>
          <w:sz w:val="32"/>
          <w:szCs w:val="32"/>
          <w:rtl/>
        </w:rPr>
        <w:t xml:space="preserve">، كما كشفت عن أن </w:t>
      </w:r>
      <w:r w:rsidRPr="007C346A">
        <w:rPr>
          <w:rStyle w:val="s1"/>
          <w:sz w:val="32"/>
          <w:szCs w:val="32"/>
          <w:rtl/>
        </w:rPr>
        <w:t>أي تغييرات، حتى وإن كانت طفيفة، في هذه العناصر قد تؤدي إلى تغيرات ملحوظة في سلوك المستهلك وقراراته الشرائية، مما يسهم في تعزيز فعالية التسويق عبر المؤثرين</w:t>
      </w:r>
      <w:r w:rsidR="007C346A" w:rsidRPr="007C346A">
        <w:rPr>
          <w:rStyle w:val="s1"/>
          <w:rFonts w:hint="cs"/>
          <w:sz w:val="32"/>
          <w:szCs w:val="32"/>
          <w:rtl/>
        </w:rPr>
        <w:t>.</w:t>
      </w:r>
    </w:p>
    <w:p w14:paraId="11228A1E" w14:textId="77777777" w:rsidR="00D048FC" w:rsidRDefault="00D048FC" w:rsidP="0039711F">
      <w:pPr>
        <w:pStyle w:val="ListParagraph"/>
        <w:jc w:val="both"/>
        <w:rPr>
          <w:rStyle w:val="s1"/>
          <w:rFonts w:cs="Times New Roman"/>
          <w:sz w:val="32"/>
          <w:szCs w:val="32"/>
          <w:rtl/>
        </w:rPr>
      </w:pPr>
    </w:p>
    <w:p w14:paraId="4FCBDADA" w14:textId="11561387" w:rsidR="00DE0726" w:rsidRPr="00C3571B" w:rsidRDefault="00D048FC" w:rsidP="00C20139">
      <w:pPr>
        <w:pStyle w:val="p1"/>
        <w:numPr>
          <w:ilvl w:val="0"/>
          <w:numId w:val="2"/>
        </w:numPr>
        <w:bidi/>
        <w:jc w:val="both"/>
        <w:rPr>
          <w:sz w:val="32"/>
          <w:szCs w:val="32"/>
          <w:rtl/>
        </w:rPr>
      </w:pPr>
      <w:r w:rsidRPr="00C3571B">
        <w:rPr>
          <w:sz w:val="32"/>
          <w:szCs w:val="32"/>
          <w:rtl/>
        </w:rPr>
        <w:t>دراسة (</w:t>
      </w:r>
      <w:r w:rsidRPr="00C3571B">
        <w:rPr>
          <w:sz w:val="32"/>
          <w:szCs w:val="32"/>
        </w:rPr>
        <w:t>Settou</w:t>
      </w:r>
      <w:r w:rsidRPr="00C3571B">
        <w:rPr>
          <w:sz w:val="32"/>
          <w:szCs w:val="32"/>
          <w:rtl/>
        </w:rPr>
        <w:t xml:space="preserve"> وآخرون، 2024) بعنوان: </w:t>
      </w:r>
      <w:r w:rsidRPr="00C3571B">
        <w:rPr>
          <w:rStyle w:val="s2"/>
          <w:b/>
          <w:bCs/>
          <w:sz w:val="32"/>
          <w:szCs w:val="32"/>
          <w:rtl/>
        </w:rPr>
        <w:t>“أثر التأثير الاجتماعي الرقمي في تغيير الاتجاهات والنية السلوكية الشرائية لدى المستهلكين”</w:t>
      </w:r>
      <w:r w:rsidRPr="00C3571B">
        <w:rPr>
          <w:rStyle w:val="s1"/>
          <w:sz w:val="32"/>
          <w:szCs w:val="32"/>
          <w:rtl/>
        </w:rPr>
        <w:t xml:space="preserve">، هدفت إلى دراسة ظاهرة التأثير الاجتماعي الرقمي من خلال مجموعة من المحددات المرتبطة بخصائص المؤثر الرقمي، مثل المصداقية والتوافق والتفاعل شبه الاجتماعي، إضافة إلى خصائص المحتوى المنشور من حيث الأصالة والتميز والموثوقية وقوة الحجج. </w:t>
      </w:r>
      <w:r w:rsidRPr="00C3571B">
        <w:rPr>
          <w:rStyle w:val="s1"/>
          <w:sz w:val="32"/>
          <w:szCs w:val="32"/>
          <w:rtl/>
        </w:rPr>
        <w:lastRenderedPageBreak/>
        <w:t xml:space="preserve">اعتمدت الدراسة على </w:t>
      </w:r>
      <w:r w:rsidRPr="00C3571B">
        <w:rPr>
          <w:rStyle w:val="s2"/>
          <w:sz w:val="32"/>
          <w:szCs w:val="32"/>
          <w:rtl/>
        </w:rPr>
        <w:t>المنهج الوصفي</w:t>
      </w:r>
      <w:r w:rsidRPr="00C3571B">
        <w:rPr>
          <w:rStyle w:val="s1"/>
          <w:sz w:val="32"/>
          <w:szCs w:val="32"/>
          <w:rtl/>
        </w:rPr>
        <w:t xml:space="preserve">، واستخدمت </w:t>
      </w:r>
      <w:r w:rsidRPr="00C3571B">
        <w:rPr>
          <w:rStyle w:val="s2"/>
          <w:sz w:val="32"/>
          <w:szCs w:val="32"/>
          <w:rtl/>
        </w:rPr>
        <w:t>تحليل الوثائق والأدبيات العلمية</w:t>
      </w:r>
      <w:r w:rsidRPr="00C3571B">
        <w:rPr>
          <w:rStyle w:val="s1"/>
          <w:sz w:val="32"/>
          <w:szCs w:val="32"/>
          <w:rtl/>
        </w:rPr>
        <w:t xml:space="preserve"> أداةً للدراسة. وتوصلت نتائج الدراسة إلى أن التفاعل شبه الاجتماعي، والجاذبية الاجتماعية والجسدية، والتشابه بين المؤثر والمتابع، ومصداقية المؤثر تُعد من أبرز العوامل المؤثرة في اتجاهات المستهلكين ونواياهم الشرائية، كما كشفت أن تميز المحتوى وجودته يسهمان في تعزيز الثقة المتبادلة بين المؤثرين والمتابعين.</w:t>
      </w:r>
    </w:p>
    <w:p w14:paraId="4CAE7316" w14:textId="77777777" w:rsidR="00DE0726" w:rsidRPr="002A40AE" w:rsidRDefault="00DE0726" w:rsidP="0039711F">
      <w:pPr>
        <w:pStyle w:val="ListParagraph"/>
        <w:ind w:left="580"/>
        <w:jc w:val="both"/>
        <w:rPr>
          <w:rFonts w:cs="Arial"/>
          <w:sz w:val="32"/>
          <w:szCs w:val="32"/>
          <w:rtl/>
        </w:rPr>
      </w:pPr>
    </w:p>
    <w:p w14:paraId="02EAE214" w14:textId="72C7C589" w:rsidR="008670AD" w:rsidRPr="008670AD" w:rsidRDefault="00B30729" w:rsidP="00C20139">
      <w:pPr>
        <w:pStyle w:val="ListParagraph"/>
        <w:numPr>
          <w:ilvl w:val="0"/>
          <w:numId w:val="2"/>
        </w:numPr>
        <w:jc w:val="both"/>
        <w:rPr>
          <w:rFonts w:cs="Arial"/>
          <w:sz w:val="32"/>
          <w:szCs w:val="32"/>
          <w:rtl/>
        </w:rPr>
      </w:pPr>
      <w:r w:rsidRPr="002A40AE">
        <w:rPr>
          <w:rFonts w:cs="Arial" w:hint="cs"/>
          <w:sz w:val="32"/>
          <w:szCs w:val="32"/>
          <w:rtl/>
        </w:rPr>
        <w:t>دراسة</w:t>
      </w:r>
      <w:r w:rsidRPr="002A40AE">
        <w:rPr>
          <w:rFonts w:cs="Arial"/>
          <w:sz w:val="32"/>
          <w:szCs w:val="32"/>
          <w:rtl/>
        </w:rPr>
        <w:t xml:space="preserve"> (</w:t>
      </w:r>
      <w:r w:rsidRPr="002A40AE">
        <w:rPr>
          <w:rFonts w:cs="Arial" w:hint="cs"/>
          <w:sz w:val="32"/>
          <w:szCs w:val="32"/>
          <w:rtl/>
        </w:rPr>
        <w:t>عليّ</w:t>
      </w:r>
      <w:r w:rsidRPr="002A40AE">
        <w:rPr>
          <w:rFonts w:cs="Arial"/>
          <w:sz w:val="32"/>
          <w:szCs w:val="32"/>
          <w:rtl/>
        </w:rPr>
        <w:t xml:space="preserve"> </w:t>
      </w:r>
      <w:r w:rsidRPr="002A40AE">
        <w:rPr>
          <w:rFonts w:cs="Arial" w:hint="cs"/>
          <w:sz w:val="32"/>
          <w:szCs w:val="32"/>
          <w:rtl/>
        </w:rPr>
        <w:t>شارد</w:t>
      </w:r>
      <w:r w:rsidR="00B673CD" w:rsidRPr="002A40AE">
        <w:rPr>
          <w:rFonts w:cs="Arial"/>
          <w:sz w:val="32"/>
          <w:szCs w:val="32"/>
        </w:rPr>
        <w:t xml:space="preserve"> </w:t>
      </w:r>
      <w:r w:rsidR="00B673CD" w:rsidRPr="002A40AE">
        <w:rPr>
          <w:rFonts w:cs="Arial" w:hint="cs"/>
          <w:sz w:val="32"/>
          <w:szCs w:val="32"/>
          <w:rtl/>
        </w:rPr>
        <w:t>وآخرون</w:t>
      </w:r>
      <w:r w:rsidRPr="002A40AE">
        <w:rPr>
          <w:rFonts w:cs="Arial" w:hint="cs"/>
          <w:sz w:val="32"/>
          <w:szCs w:val="32"/>
          <w:rtl/>
        </w:rPr>
        <w:t>،</w:t>
      </w:r>
      <w:r w:rsidRPr="002A40AE">
        <w:rPr>
          <w:rFonts w:cs="Arial"/>
          <w:sz w:val="32"/>
          <w:szCs w:val="32"/>
          <w:rtl/>
        </w:rPr>
        <w:t xml:space="preserve"> 2024)</w:t>
      </w:r>
      <w:r w:rsidR="00DE0726" w:rsidRPr="002A40AE">
        <w:rPr>
          <w:rFonts w:cs="Arial"/>
          <w:sz w:val="32"/>
          <w:szCs w:val="32"/>
        </w:rPr>
        <w:t xml:space="preserve"> </w:t>
      </w:r>
      <w:r w:rsidRPr="002A40AE">
        <w:rPr>
          <w:rFonts w:cs="Arial" w:hint="cs"/>
          <w:sz w:val="32"/>
          <w:szCs w:val="32"/>
          <w:rtl/>
        </w:rPr>
        <w:t>بعنوان</w:t>
      </w:r>
      <w:r w:rsidRPr="002A40AE">
        <w:rPr>
          <w:rFonts w:cs="Arial"/>
          <w:sz w:val="32"/>
          <w:szCs w:val="32"/>
          <w:rtl/>
        </w:rPr>
        <w:t>: "</w:t>
      </w:r>
      <w:r w:rsidRPr="002A40AE">
        <w:rPr>
          <w:rFonts w:cs="Arial" w:hint="cs"/>
          <w:b/>
          <w:bCs/>
          <w:sz w:val="32"/>
          <w:szCs w:val="32"/>
          <w:rtl/>
        </w:rPr>
        <w:t>تأثير</w:t>
      </w:r>
      <w:r w:rsidRPr="002A40AE">
        <w:rPr>
          <w:rFonts w:cs="Arial"/>
          <w:b/>
          <w:bCs/>
          <w:sz w:val="32"/>
          <w:szCs w:val="32"/>
          <w:rtl/>
        </w:rPr>
        <w:t xml:space="preserve"> </w:t>
      </w:r>
      <w:r w:rsidRPr="002A40AE">
        <w:rPr>
          <w:rFonts w:cs="Arial" w:hint="cs"/>
          <w:b/>
          <w:bCs/>
          <w:sz w:val="32"/>
          <w:szCs w:val="32"/>
          <w:rtl/>
        </w:rPr>
        <w:t>مصداقية</w:t>
      </w:r>
      <w:r w:rsidRPr="002A40AE">
        <w:rPr>
          <w:rFonts w:cs="Arial"/>
          <w:b/>
          <w:bCs/>
          <w:sz w:val="32"/>
          <w:szCs w:val="32"/>
          <w:rtl/>
        </w:rPr>
        <w:t xml:space="preserve"> </w:t>
      </w:r>
      <w:r w:rsidRPr="002A40AE">
        <w:rPr>
          <w:rFonts w:cs="Arial" w:hint="cs"/>
          <w:b/>
          <w:bCs/>
          <w:sz w:val="32"/>
          <w:szCs w:val="32"/>
          <w:rtl/>
        </w:rPr>
        <w:t>المؤثرين</w:t>
      </w:r>
      <w:r w:rsidRPr="002A40AE">
        <w:rPr>
          <w:rFonts w:cs="Arial"/>
          <w:b/>
          <w:bCs/>
          <w:sz w:val="32"/>
          <w:szCs w:val="32"/>
          <w:rtl/>
        </w:rPr>
        <w:t xml:space="preserve"> </w:t>
      </w:r>
      <w:r w:rsidRPr="002A40AE">
        <w:rPr>
          <w:rFonts w:cs="Arial" w:hint="cs"/>
          <w:b/>
          <w:bCs/>
          <w:sz w:val="32"/>
          <w:szCs w:val="32"/>
          <w:rtl/>
        </w:rPr>
        <w:t>عبر</w:t>
      </w:r>
      <w:r w:rsidRPr="002A40AE">
        <w:rPr>
          <w:rFonts w:cs="Arial"/>
          <w:b/>
          <w:bCs/>
          <w:sz w:val="32"/>
          <w:szCs w:val="32"/>
          <w:rtl/>
        </w:rPr>
        <w:t xml:space="preserve"> </w:t>
      </w:r>
      <w:r w:rsidRPr="002A40AE">
        <w:rPr>
          <w:rFonts w:cs="Arial" w:hint="cs"/>
          <w:b/>
          <w:bCs/>
          <w:sz w:val="32"/>
          <w:szCs w:val="32"/>
          <w:rtl/>
        </w:rPr>
        <w:t>وسائل</w:t>
      </w:r>
      <w:r w:rsidRPr="002A40AE">
        <w:rPr>
          <w:rFonts w:cs="Arial"/>
          <w:b/>
          <w:bCs/>
          <w:sz w:val="32"/>
          <w:szCs w:val="32"/>
          <w:rtl/>
        </w:rPr>
        <w:t xml:space="preserve"> </w:t>
      </w:r>
      <w:r w:rsidRPr="002A40AE">
        <w:rPr>
          <w:rFonts w:cs="Arial" w:hint="cs"/>
          <w:b/>
          <w:bCs/>
          <w:sz w:val="32"/>
          <w:szCs w:val="32"/>
          <w:rtl/>
        </w:rPr>
        <w:t>التواصل</w:t>
      </w:r>
      <w:r w:rsidRPr="002A40AE">
        <w:rPr>
          <w:rFonts w:cs="Arial"/>
          <w:b/>
          <w:bCs/>
          <w:sz w:val="32"/>
          <w:szCs w:val="32"/>
          <w:rtl/>
        </w:rPr>
        <w:t xml:space="preserve"> </w:t>
      </w:r>
      <w:r w:rsidRPr="002A40AE">
        <w:rPr>
          <w:rFonts w:cs="Arial" w:hint="cs"/>
          <w:b/>
          <w:bCs/>
          <w:sz w:val="32"/>
          <w:szCs w:val="32"/>
          <w:rtl/>
        </w:rPr>
        <w:t>الاجتماعي</w:t>
      </w:r>
      <w:r w:rsidRPr="002A40AE">
        <w:rPr>
          <w:rFonts w:cs="Arial"/>
          <w:b/>
          <w:bCs/>
          <w:sz w:val="32"/>
          <w:szCs w:val="32"/>
          <w:rtl/>
        </w:rPr>
        <w:t xml:space="preserve"> </w:t>
      </w:r>
      <w:r w:rsidRPr="002A40AE">
        <w:rPr>
          <w:rFonts w:cs="Arial" w:hint="cs"/>
          <w:b/>
          <w:bCs/>
          <w:sz w:val="32"/>
          <w:szCs w:val="32"/>
          <w:rtl/>
        </w:rPr>
        <w:t>على</w:t>
      </w:r>
      <w:r w:rsidRPr="002A40AE">
        <w:rPr>
          <w:rFonts w:cs="Arial"/>
          <w:b/>
          <w:bCs/>
          <w:sz w:val="32"/>
          <w:szCs w:val="32"/>
          <w:rtl/>
        </w:rPr>
        <w:t xml:space="preserve"> </w:t>
      </w:r>
      <w:r w:rsidRPr="002A40AE">
        <w:rPr>
          <w:rFonts w:cs="Arial" w:hint="cs"/>
          <w:b/>
          <w:bCs/>
          <w:sz w:val="32"/>
          <w:szCs w:val="32"/>
          <w:rtl/>
        </w:rPr>
        <w:t>الإعجاب</w:t>
      </w:r>
      <w:r w:rsidRPr="002A40AE">
        <w:rPr>
          <w:rFonts w:cs="Arial"/>
          <w:b/>
          <w:bCs/>
          <w:sz w:val="32"/>
          <w:szCs w:val="32"/>
          <w:rtl/>
        </w:rPr>
        <w:t xml:space="preserve"> </w:t>
      </w:r>
      <w:r w:rsidRPr="002A40AE">
        <w:rPr>
          <w:rFonts w:cs="Arial" w:hint="cs"/>
          <w:b/>
          <w:bCs/>
          <w:sz w:val="32"/>
          <w:szCs w:val="32"/>
          <w:rtl/>
        </w:rPr>
        <w:t>بالعلامة</w:t>
      </w:r>
      <w:r w:rsidRPr="002A40AE">
        <w:rPr>
          <w:rFonts w:cs="Arial"/>
          <w:b/>
          <w:bCs/>
          <w:sz w:val="32"/>
          <w:szCs w:val="32"/>
          <w:rtl/>
        </w:rPr>
        <w:t xml:space="preserve"> </w:t>
      </w:r>
      <w:r w:rsidRPr="002A40AE">
        <w:rPr>
          <w:rFonts w:cs="Arial" w:hint="cs"/>
          <w:b/>
          <w:bCs/>
          <w:sz w:val="32"/>
          <w:szCs w:val="32"/>
          <w:rtl/>
        </w:rPr>
        <w:t>التجارية</w:t>
      </w:r>
      <w:r w:rsidRPr="002A40AE">
        <w:rPr>
          <w:rFonts w:cs="Arial"/>
          <w:b/>
          <w:bCs/>
          <w:sz w:val="32"/>
          <w:szCs w:val="32"/>
          <w:rtl/>
        </w:rPr>
        <w:t xml:space="preserve"> </w:t>
      </w:r>
      <w:r w:rsidRPr="002A40AE">
        <w:rPr>
          <w:rFonts w:cs="Arial" w:hint="cs"/>
          <w:b/>
          <w:bCs/>
          <w:sz w:val="32"/>
          <w:szCs w:val="32"/>
          <w:rtl/>
        </w:rPr>
        <w:t>ونية</w:t>
      </w:r>
      <w:r w:rsidRPr="002A40AE">
        <w:rPr>
          <w:rFonts w:cs="Arial"/>
          <w:b/>
          <w:bCs/>
          <w:sz w:val="32"/>
          <w:szCs w:val="32"/>
          <w:rtl/>
        </w:rPr>
        <w:t xml:space="preserve"> </w:t>
      </w:r>
      <w:r w:rsidRPr="002A40AE">
        <w:rPr>
          <w:rFonts w:cs="Arial" w:hint="cs"/>
          <w:b/>
          <w:bCs/>
          <w:sz w:val="32"/>
          <w:szCs w:val="32"/>
          <w:rtl/>
        </w:rPr>
        <w:t>الشراء</w:t>
      </w:r>
      <w:r w:rsidRPr="002A40AE">
        <w:rPr>
          <w:rFonts w:cs="Arial"/>
          <w:b/>
          <w:bCs/>
          <w:sz w:val="32"/>
          <w:szCs w:val="32"/>
          <w:rtl/>
        </w:rPr>
        <w:t>"</w:t>
      </w:r>
      <w:r w:rsidRPr="002A40AE">
        <w:rPr>
          <w:rFonts w:cs="Arial" w:hint="cs"/>
          <w:sz w:val="32"/>
          <w:szCs w:val="32"/>
          <w:rtl/>
        </w:rPr>
        <w:t>،</w:t>
      </w:r>
      <w:r w:rsidRPr="002A40AE">
        <w:rPr>
          <w:rFonts w:cs="Arial"/>
          <w:sz w:val="32"/>
          <w:szCs w:val="32"/>
          <w:rtl/>
        </w:rPr>
        <w:t xml:space="preserve"> </w:t>
      </w:r>
      <w:r w:rsidRPr="002A40AE">
        <w:rPr>
          <w:rFonts w:cs="Arial" w:hint="cs"/>
          <w:sz w:val="32"/>
          <w:szCs w:val="32"/>
          <w:rtl/>
        </w:rPr>
        <w:t>هدفت</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التعرف</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تأثير</w:t>
      </w:r>
      <w:r w:rsidRPr="002A40AE">
        <w:rPr>
          <w:rFonts w:cs="Arial"/>
          <w:sz w:val="32"/>
          <w:szCs w:val="32"/>
          <w:rtl/>
        </w:rPr>
        <w:t xml:space="preserve"> </w:t>
      </w:r>
      <w:r w:rsidRPr="002A40AE">
        <w:rPr>
          <w:rFonts w:cs="Arial" w:hint="cs"/>
          <w:sz w:val="32"/>
          <w:szCs w:val="32"/>
          <w:rtl/>
        </w:rPr>
        <w:t>أبعاد</w:t>
      </w:r>
      <w:r w:rsidRPr="002A40AE">
        <w:rPr>
          <w:rFonts w:cs="Arial"/>
          <w:sz w:val="32"/>
          <w:szCs w:val="32"/>
          <w:rtl/>
        </w:rPr>
        <w:t xml:space="preserve"> </w:t>
      </w:r>
      <w:r w:rsidRPr="002A40AE">
        <w:rPr>
          <w:rFonts w:cs="Arial" w:hint="cs"/>
          <w:sz w:val="32"/>
          <w:szCs w:val="32"/>
          <w:rtl/>
        </w:rPr>
        <w:t>مصداقية</w:t>
      </w:r>
      <w:r w:rsidRPr="002A40AE">
        <w:rPr>
          <w:rFonts w:cs="Arial"/>
          <w:sz w:val="32"/>
          <w:szCs w:val="32"/>
          <w:rtl/>
        </w:rPr>
        <w:t xml:space="preserve"> </w:t>
      </w:r>
      <w:r w:rsidRPr="002A40AE">
        <w:rPr>
          <w:rFonts w:cs="Arial" w:hint="cs"/>
          <w:sz w:val="32"/>
          <w:szCs w:val="32"/>
          <w:rtl/>
        </w:rPr>
        <w:t>المؤثرين</w:t>
      </w:r>
      <w:r w:rsidRPr="002A40AE">
        <w:rPr>
          <w:rFonts w:cs="Arial"/>
          <w:sz w:val="32"/>
          <w:szCs w:val="32"/>
          <w:rtl/>
        </w:rPr>
        <w:t xml:space="preserve"> </w:t>
      </w:r>
      <w:r w:rsidRPr="002A40AE">
        <w:rPr>
          <w:rFonts w:cs="Arial" w:hint="cs"/>
          <w:sz w:val="32"/>
          <w:szCs w:val="32"/>
          <w:rtl/>
        </w:rPr>
        <w:t>عبر</w:t>
      </w:r>
      <w:r w:rsidRPr="002A40AE">
        <w:rPr>
          <w:rFonts w:cs="Arial"/>
          <w:sz w:val="32"/>
          <w:szCs w:val="32"/>
          <w:rtl/>
        </w:rPr>
        <w:t xml:space="preserve"> </w:t>
      </w:r>
      <w:r w:rsidRPr="002A40AE">
        <w:rPr>
          <w:rFonts w:cs="Arial" w:hint="cs"/>
          <w:sz w:val="32"/>
          <w:szCs w:val="32"/>
          <w:rtl/>
        </w:rPr>
        <w:t>وسائل</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الإعجاب</w:t>
      </w:r>
      <w:r w:rsidRPr="002A40AE">
        <w:rPr>
          <w:rFonts w:cs="Arial"/>
          <w:sz w:val="32"/>
          <w:szCs w:val="32"/>
          <w:rtl/>
        </w:rPr>
        <w:t xml:space="preserve"> </w:t>
      </w:r>
      <w:r w:rsidRPr="002A40AE">
        <w:rPr>
          <w:rFonts w:cs="Arial" w:hint="cs"/>
          <w:sz w:val="32"/>
          <w:szCs w:val="32"/>
          <w:rtl/>
        </w:rPr>
        <w:t>بالعلامة</w:t>
      </w:r>
      <w:r w:rsidRPr="002A40AE">
        <w:rPr>
          <w:rFonts w:cs="Arial"/>
          <w:sz w:val="32"/>
          <w:szCs w:val="32"/>
          <w:rtl/>
        </w:rPr>
        <w:t xml:space="preserve"> </w:t>
      </w:r>
      <w:r w:rsidRPr="002A40AE">
        <w:rPr>
          <w:rFonts w:cs="Arial" w:hint="cs"/>
          <w:sz w:val="32"/>
          <w:szCs w:val="32"/>
          <w:rtl/>
        </w:rPr>
        <w:t>التجارية</w:t>
      </w:r>
      <w:r w:rsidRPr="002A40AE">
        <w:rPr>
          <w:rFonts w:cs="Arial"/>
          <w:sz w:val="32"/>
          <w:szCs w:val="32"/>
          <w:rtl/>
        </w:rPr>
        <w:t xml:space="preserve"> </w:t>
      </w:r>
      <w:r w:rsidRPr="002A40AE">
        <w:rPr>
          <w:rFonts w:cs="Arial" w:hint="cs"/>
          <w:sz w:val="32"/>
          <w:szCs w:val="32"/>
          <w:rtl/>
        </w:rPr>
        <w:t>ونية</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طُبقت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عينة</w:t>
      </w:r>
      <w:r w:rsidRPr="002A40AE">
        <w:rPr>
          <w:rFonts w:cs="Arial"/>
          <w:sz w:val="32"/>
          <w:szCs w:val="32"/>
          <w:rtl/>
        </w:rPr>
        <w:t xml:space="preserve"> </w:t>
      </w:r>
      <w:r w:rsidRPr="002A40AE">
        <w:rPr>
          <w:rFonts w:cs="Arial" w:hint="cs"/>
          <w:sz w:val="32"/>
          <w:szCs w:val="32"/>
          <w:rtl/>
        </w:rPr>
        <w:t>قوامها</w:t>
      </w:r>
      <w:r w:rsidRPr="002A40AE">
        <w:rPr>
          <w:rFonts w:cs="Arial"/>
          <w:sz w:val="32"/>
          <w:szCs w:val="32"/>
          <w:rtl/>
        </w:rPr>
        <w:t xml:space="preserve"> (402) </w:t>
      </w:r>
      <w:r w:rsidRPr="002A40AE">
        <w:rPr>
          <w:rFonts w:cs="Arial" w:hint="cs"/>
          <w:sz w:val="32"/>
          <w:szCs w:val="32"/>
          <w:rtl/>
        </w:rPr>
        <w:t>مفردة</w:t>
      </w:r>
      <w:r w:rsidRPr="002A40AE">
        <w:rPr>
          <w:rFonts w:cs="Arial"/>
          <w:sz w:val="32"/>
          <w:szCs w:val="32"/>
          <w:rtl/>
        </w:rPr>
        <w:t xml:space="preserve"> </w:t>
      </w:r>
      <w:r w:rsidRPr="002A40AE">
        <w:rPr>
          <w:rFonts w:cs="Arial" w:hint="cs"/>
          <w:sz w:val="32"/>
          <w:szCs w:val="32"/>
          <w:rtl/>
        </w:rPr>
        <w:t>من</w:t>
      </w:r>
      <w:r w:rsidRPr="002A40AE">
        <w:rPr>
          <w:rFonts w:cs="Arial"/>
          <w:sz w:val="32"/>
          <w:szCs w:val="32"/>
          <w:rtl/>
        </w:rPr>
        <w:t xml:space="preserve"> </w:t>
      </w:r>
      <w:r w:rsidRPr="002A40AE">
        <w:rPr>
          <w:rFonts w:cs="Arial" w:hint="cs"/>
          <w:sz w:val="32"/>
          <w:szCs w:val="32"/>
          <w:rtl/>
        </w:rPr>
        <w:t>الشباب،</w:t>
      </w:r>
      <w:r w:rsidRPr="002A40AE">
        <w:rPr>
          <w:rFonts w:cs="Arial"/>
          <w:sz w:val="32"/>
          <w:szCs w:val="32"/>
          <w:rtl/>
        </w:rPr>
        <w:t xml:space="preserve"> </w:t>
      </w:r>
      <w:r w:rsidRPr="002A40AE">
        <w:rPr>
          <w:rFonts w:cs="Arial" w:hint="cs"/>
          <w:sz w:val="32"/>
          <w:szCs w:val="32"/>
          <w:rtl/>
        </w:rPr>
        <w:t>ينتمون</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مجتمع</w:t>
      </w:r>
      <w:r w:rsidRPr="002A40AE">
        <w:rPr>
          <w:rFonts w:cs="Arial"/>
          <w:sz w:val="32"/>
          <w:szCs w:val="32"/>
          <w:rtl/>
        </w:rPr>
        <w:t xml:space="preserve"> </w:t>
      </w:r>
      <w:r w:rsidRPr="002A40AE">
        <w:rPr>
          <w:rFonts w:cs="Arial" w:hint="cs"/>
          <w:sz w:val="32"/>
          <w:szCs w:val="32"/>
          <w:rtl/>
        </w:rPr>
        <w:t>مستخدمي</w:t>
      </w:r>
      <w:r w:rsidRPr="002A40AE">
        <w:rPr>
          <w:rFonts w:cs="Arial"/>
          <w:sz w:val="32"/>
          <w:szCs w:val="32"/>
          <w:rtl/>
        </w:rPr>
        <w:t xml:space="preserve"> </w:t>
      </w:r>
      <w:r w:rsidRPr="002A40AE">
        <w:rPr>
          <w:rFonts w:cs="Arial" w:hint="cs"/>
          <w:sz w:val="32"/>
          <w:szCs w:val="32"/>
          <w:rtl/>
        </w:rPr>
        <w:t>وسائل</w:t>
      </w:r>
      <w:r w:rsidRPr="002A40AE">
        <w:rPr>
          <w:rFonts w:cs="Arial"/>
          <w:sz w:val="32"/>
          <w:szCs w:val="32"/>
          <w:rtl/>
        </w:rPr>
        <w:t xml:space="preserve"> </w:t>
      </w:r>
      <w:r w:rsidRPr="002A40AE">
        <w:rPr>
          <w:rFonts w:cs="Arial" w:hint="cs"/>
          <w:sz w:val="32"/>
          <w:szCs w:val="32"/>
          <w:rtl/>
        </w:rPr>
        <w:t>التواصل</w:t>
      </w:r>
      <w:r w:rsidRPr="002A40AE">
        <w:rPr>
          <w:rFonts w:cs="Arial"/>
          <w:sz w:val="32"/>
          <w:szCs w:val="32"/>
          <w:rtl/>
        </w:rPr>
        <w:t xml:space="preserve"> </w:t>
      </w:r>
      <w:r w:rsidRPr="002A40AE">
        <w:rPr>
          <w:rFonts w:cs="Arial" w:hint="cs"/>
          <w:sz w:val="32"/>
          <w:szCs w:val="32"/>
          <w:rtl/>
        </w:rPr>
        <w:t>الاجتماعي</w:t>
      </w:r>
      <w:r w:rsidRPr="002A40AE">
        <w:rPr>
          <w:rFonts w:cs="Arial"/>
          <w:sz w:val="32"/>
          <w:szCs w:val="32"/>
          <w:rtl/>
        </w:rPr>
        <w:t xml:space="preserve"> </w:t>
      </w:r>
      <w:r w:rsidRPr="002A40AE">
        <w:rPr>
          <w:rFonts w:cs="Arial" w:hint="cs"/>
          <w:sz w:val="32"/>
          <w:szCs w:val="32"/>
          <w:rtl/>
        </w:rPr>
        <w:t>في</w:t>
      </w:r>
      <w:r w:rsidRPr="002A40AE">
        <w:rPr>
          <w:rFonts w:cs="Arial"/>
          <w:sz w:val="32"/>
          <w:szCs w:val="32"/>
          <w:rtl/>
        </w:rPr>
        <w:t xml:space="preserve"> </w:t>
      </w:r>
      <w:r w:rsidRPr="002A40AE">
        <w:rPr>
          <w:rFonts w:cs="Arial" w:hint="cs"/>
          <w:sz w:val="32"/>
          <w:szCs w:val="32"/>
          <w:rtl/>
        </w:rPr>
        <w:t>المملكة</w:t>
      </w:r>
      <w:r w:rsidRPr="002A40AE">
        <w:rPr>
          <w:rFonts w:cs="Arial"/>
          <w:sz w:val="32"/>
          <w:szCs w:val="32"/>
          <w:rtl/>
        </w:rPr>
        <w:t xml:space="preserve"> </w:t>
      </w:r>
      <w:r w:rsidRPr="002A40AE">
        <w:rPr>
          <w:rFonts w:cs="Arial" w:hint="cs"/>
          <w:sz w:val="32"/>
          <w:szCs w:val="32"/>
          <w:rtl/>
        </w:rPr>
        <w:t>العربية</w:t>
      </w:r>
      <w:r w:rsidRPr="002A40AE">
        <w:rPr>
          <w:rFonts w:cs="Arial"/>
          <w:sz w:val="32"/>
          <w:szCs w:val="32"/>
          <w:rtl/>
        </w:rPr>
        <w:t xml:space="preserve"> </w:t>
      </w:r>
      <w:r w:rsidRPr="002A40AE">
        <w:rPr>
          <w:rFonts w:cs="Arial" w:hint="cs"/>
          <w:sz w:val="32"/>
          <w:szCs w:val="32"/>
          <w:rtl/>
        </w:rPr>
        <w:t>السعودية</w:t>
      </w:r>
      <w:r w:rsidRPr="002A40AE">
        <w:rPr>
          <w:rFonts w:cs="Arial"/>
          <w:sz w:val="32"/>
          <w:szCs w:val="32"/>
          <w:rtl/>
        </w:rPr>
        <w:t xml:space="preserve">. </w:t>
      </w:r>
      <w:r w:rsidRPr="002A40AE">
        <w:rPr>
          <w:rFonts w:cs="Arial" w:hint="cs"/>
          <w:sz w:val="32"/>
          <w:szCs w:val="32"/>
          <w:rtl/>
        </w:rPr>
        <w:t>اعتمدت</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على</w:t>
      </w:r>
      <w:r w:rsidRPr="002A40AE">
        <w:rPr>
          <w:rFonts w:cs="Arial"/>
          <w:sz w:val="32"/>
          <w:szCs w:val="32"/>
          <w:rtl/>
        </w:rPr>
        <w:t xml:space="preserve"> </w:t>
      </w:r>
      <w:r w:rsidRPr="002A40AE">
        <w:rPr>
          <w:rFonts w:cs="Arial" w:hint="cs"/>
          <w:sz w:val="32"/>
          <w:szCs w:val="32"/>
          <w:rtl/>
        </w:rPr>
        <w:t>المنهج</w:t>
      </w:r>
      <w:r w:rsidRPr="002A40AE">
        <w:rPr>
          <w:rFonts w:cs="Arial"/>
          <w:sz w:val="32"/>
          <w:szCs w:val="32"/>
          <w:rtl/>
        </w:rPr>
        <w:t xml:space="preserve"> </w:t>
      </w:r>
      <w:r w:rsidRPr="002A40AE">
        <w:rPr>
          <w:rFonts w:cs="Arial" w:hint="cs"/>
          <w:sz w:val="32"/>
          <w:szCs w:val="32"/>
          <w:rtl/>
        </w:rPr>
        <w:t>الوصفي</w:t>
      </w:r>
      <w:r w:rsidRPr="002A40AE">
        <w:rPr>
          <w:rFonts w:cs="Arial"/>
          <w:sz w:val="32"/>
          <w:szCs w:val="32"/>
          <w:rtl/>
        </w:rPr>
        <w:t xml:space="preserve"> </w:t>
      </w:r>
      <w:r w:rsidRPr="002A40AE">
        <w:rPr>
          <w:rFonts w:cs="Arial" w:hint="cs"/>
          <w:sz w:val="32"/>
          <w:szCs w:val="32"/>
          <w:rtl/>
        </w:rPr>
        <w:t>التحليلي،</w:t>
      </w:r>
      <w:r w:rsidRPr="002A40AE">
        <w:rPr>
          <w:rFonts w:cs="Arial"/>
          <w:sz w:val="32"/>
          <w:szCs w:val="32"/>
          <w:rtl/>
        </w:rPr>
        <w:t xml:space="preserve"> </w:t>
      </w:r>
      <w:r w:rsidRPr="002A40AE">
        <w:rPr>
          <w:rFonts w:cs="Arial" w:hint="cs"/>
          <w:sz w:val="32"/>
          <w:szCs w:val="32"/>
          <w:rtl/>
        </w:rPr>
        <w:t>واستخدمت</w:t>
      </w:r>
      <w:r w:rsidRPr="002A40AE">
        <w:rPr>
          <w:rFonts w:cs="Arial"/>
          <w:sz w:val="32"/>
          <w:szCs w:val="32"/>
          <w:rtl/>
        </w:rPr>
        <w:t xml:space="preserve"> </w:t>
      </w:r>
      <w:r w:rsidRPr="002A40AE">
        <w:rPr>
          <w:rFonts w:cs="Arial" w:hint="cs"/>
          <w:sz w:val="32"/>
          <w:szCs w:val="32"/>
          <w:rtl/>
        </w:rPr>
        <w:t>أداة</w:t>
      </w:r>
      <w:r w:rsidRPr="002A40AE">
        <w:rPr>
          <w:rFonts w:cs="Arial"/>
          <w:sz w:val="32"/>
          <w:szCs w:val="32"/>
          <w:rtl/>
        </w:rPr>
        <w:t xml:space="preserve"> </w:t>
      </w:r>
      <w:r w:rsidRPr="002A40AE">
        <w:rPr>
          <w:rFonts w:cs="Arial" w:hint="cs"/>
          <w:sz w:val="32"/>
          <w:szCs w:val="32"/>
          <w:rtl/>
        </w:rPr>
        <w:t>الاستبيان</w:t>
      </w:r>
      <w:r w:rsidRPr="002A40AE">
        <w:rPr>
          <w:rFonts w:cs="Arial"/>
          <w:sz w:val="32"/>
          <w:szCs w:val="32"/>
          <w:rtl/>
        </w:rPr>
        <w:t xml:space="preserve"> </w:t>
      </w:r>
      <w:r w:rsidRPr="002A40AE">
        <w:rPr>
          <w:rFonts w:cs="Arial" w:hint="cs"/>
          <w:sz w:val="32"/>
          <w:szCs w:val="32"/>
          <w:rtl/>
        </w:rPr>
        <w:t>الإلكتروني</w:t>
      </w:r>
      <w:r w:rsidRPr="002A40AE">
        <w:rPr>
          <w:rFonts w:cs="Arial"/>
          <w:sz w:val="32"/>
          <w:szCs w:val="32"/>
          <w:rtl/>
        </w:rPr>
        <w:t xml:space="preserve"> </w:t>
      </w:r>
      <w:r w:rsidRPr="002A40AE">
        <w:rPr>
          <w:rFonts w:cs="Arial" w:hint="cs"/>
          <w:sz w:val="32"/>
          <w:szCs w:val="32"/>
          <w:rtl/>
        </w:rPr>
        <w:t>لجمع</w:t>
      </w:r>
      <w:r w:rsidRPr="002A40AE">
        <w:rPr>
          <w:rFonts w:cs="Arial"/>
          <w:sz w:val="32"/>
          <w:szCs w:val="32"/>
          <w:rtl/>
        </w:rPr>
        <w:t xml:space="preserve"> </w:t>
      </w:r>
      <w:r w:rsidRPr="002A40AE">
        <w:rPr>
          <w:rFonts w:cs="Arial" w:hint="cs"/>
          <w:sz w:val="32"/>
          <w:szCs w:val="32"/>
          <w:rtl/>
        </w:rPr>
        <w:t>البيانات</w:t>
      </w:r>
      <w:r w:rsidRPr="002A40AE">
        <w:rPr>
          <w:rFonts w:cs="Arial"/>
          <w:sz w:val="32"/>
          <w:szCs w:val="32"/>
          <w:rtl/>
        </w:rPr>
        <w:t xml:space="preserve">. </w:t>
      </w:r>
      <w:r w:rsidRPr="002A40AE">
        <w:rPr>
          <w:rFonts w:cs="Arial" w:hint="cs"/>
          <w:sz w:val="32"/>
          <w:szCs w:val="32"/>
          <w:rtl/>
        </w:rPr>
        <w:t>وتوصلت</w:t>
      </w:r>
      <w:r w:rsidRPr="002A40AE">
        <w:rPr>
          <w:rFonts w:cs="Arial"/>
          <w:sz w:val="32"/>
          <w:szCs w:val="32"/>
          <w:rtl/>
        </w:rPr>
        <w:t xml:space="preserve"> </w:t>
      </w:r>
      <w:r w:rsidRPr="002A40AE">
        <w:rPr>
          <w:rFonts w:cs="Arial" w:hint="cs"/>
          <w:sz w:val="32"/>
          <w:szCs w:val="32"/>
          <w:rtl/>
        </w:rPr>
        <w:t>نتائج</w:t>
      </w:r>
      <w:r w:rsidRPr="002A40AE">
        <w:rPr>
          <w:rFonts w:cs="Arial"/>
          <w:sz w:val="32"/>
          <w:szCs w:val="32"/>
          <w:rtl/>
        </w:rPr>
        <w:t xml:space="preserve"> </w:t>
      </w:r>
      <w:r w:rsidRPr="002A40AE">
        <w:rPr>
          <w:rFonts w:cs="Arial" w:hint="cs"/>
          <w:sz w:val="32"/>
          <w:szCs w:val="32"/>
          <w:rtl/>
        </w:rPr>
        <w:t>الدراسة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t>علاقة</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دلالة</w:t>
      </w:r>
      <w:r w:rsidRPr="002A40AE">
        <w:rPr>
          <w:rFonts w:cs="Arial"/>
          <w:sz w:val="32"/>
          <w:szCs w:val="32"/>
          <w:rtl/>
        </w:rPr>
        <w:t xml:space="preserve"> </w:t>
      </w:r>
      <w:r w:rsidRPr="002A40AE">
        <w:rPr>
          <w:rFonts w:cs="Arial" w:hint="cs"/>
          <w:sz w:val="32"/>
          <w:szCs w:val="32"/>
          <w:rtl/>
        </w:rPr>
        <w:t>معنوية</w:t>
      </w:r>
      <w:r w:rsidRPr="002A40AE">
        <w:rPr>
          <w:rFonts w:cs="Arial"/>
          <w:sz w:val="32"/>
          <w:szCs w:val="32"/>
          <w:rtl/>
        </w:rPr>
        <w:t xml:space="preserve"> </w:t>
      </w:r>
      <w:r w:rsidRPr="002A40AE">
        <w:rPr>
          <w:rFonts w:cs="Arial" w:hint="cs"/>
          <w:sz w:val="32"/>
          <w:szCs w:val="32"/>
          <w:rtl/>
        </w:rPr>
        <w:t>بين</w:t>
      </w:r>
      <w:r w:rsidRPr="002A40AE">
        <w:rPr>
          <w:rFonts w:cs="Arial"/>
          <w:sz w:val="32"/>
          <w:szCs w:val="32"/>
          <w:rtl/>
        </w:rPr>
        <w:t xml:space="preserve"> </w:t>
      </w:r>
      <w:r w:rsidRPr="002A40AE">
        <w:rPr>
          <w:rFonts w:cs="Arial" w:hint="cs"/>
          <w:sz w:val="32"/>
          <w:szCs w:val="32"/>
          <w:rtl/>
        </w:rPr>
        <w:t>أبعاد</w:t>
      </w:r>
      <w:r w:rsidRPr="002A40AE">
        <w:rPr>
          <w:rFonts w:cs="Arial"/>
          <w:sz w:val="32"/>
          <w:szCs w:val="32"/>
          <w:rtl/>
        </w:rPr>
        <w:t xml:space="preserve"> </w:t>
      </w:r>
      <w:r w:rsidRPr="002A40AE">
        <w:rPr>
          <w:rFonts w:cs="Arial" w:hint="cs"/>
          <w:sz w:val="32"/>
          <w:szCs w:val="32"/>
          <w:rtl/>
        </w:rPr>
        <w:t>مصداقية</w:t>
      </w:r>
      <w:r w:rsidRPr="002A40AE">
        <w:rPr>
          <w:rFonts w:cs="Arial"/>
          <w:sz w:val="32"/>
          <w:szCs w:val="32"/>
          <w:rtl/>
        </w:rPr>
        <w:t xml:space="preserve"> </w:t>
      </w:r>
      <w:r w:rsidRPr="002A40AE">
        <w:rPr>
          <w:rFonts w:cs="Arial" w:hint="cs"/>
          <w:sz w:val="32"/>
          <w:szCs w:val="32"/>
          <w:rtl/>
        </w:rPr>
        <w:t>المؤثرين</w:t>
      </w:r>
      <w:r w:rsidRPr="002A40AE">
        <w:rPr>
          <w:rFonts w:cs="Arial"/>
          <w:sz w:val="32"/>
          <w:szCs w:val="32"/>
          <w:rtl/>
        </w:rPr>
        <w:t xml:space="preserve"> (</w:t>
      </w:r>
      <w:r w:rsidRPr="002A40AE">
        <w:rPr>
          <w:rFonts w:cs="Arial" w:hint="cs"/>
          <w:sz w:val="32"/>
          <w:szCs w:val="32"/>
          <w:rtl/>
        </w:rPr>
        <w:t>الخبرة،</w:t>
      </w:r>
      <w:r w:rsidRPr="002A40AE">
        <w:rPr>
          <w:rFonts w:cs="Arial"/>
          <w:sz w:val="32"/>
          <w:szCs w:val="32"/>
          <w:rtl/>
        </w:rPr>
        <w:t xml:space="preserve"> </w:t>
      </w:r>
      <w:r w:rsidRPr="002A40AE">
        <w:rPr>
          <w:rFonts w:cs="Arial" w:hint="cs"/>
          <w:sz w:val="32"/>
          <w:szCs w:val="32"/>
          <w:rtl/>
        </w:rPr>
        <w:t>الجدارة</w:t>
      </w:r>
      <w:r w:rsidRPr="002A40AE">
        <w:rPr>
          <w:rFonts w:cs="Arial"/>
          <w:sz w:val="32"/>
          <w:szCs w:val="32"/>
          <w:rtl/>
        </w:rPr>
        <w:t xml:space="preserve"> </w:t>
      </w:r>
      <w:r w:rsidRPr="002A40AE">
        <w:rPr>
          <w:rFonts w:cs="Arial" w:hint="cs"/>
          <w:sz w:val="32"/>
          <w:szCs w:val="32"/>
          <w:rtl/>
        </w:rPr>
        <w:t>بالثقة،</w:t>
      </w:r>
      <w:r w:rsidRPr="002A40AE">
        <w:rPr>
          <w:rFonts w:cs="Arial"/>
          <w:sz w:val="32"/>
          <w:szCs w:val="32"/>
          <w:rtl/>
        </w:rPr>
        <w:t xml:space="preserve"> </w:t>
      </w:r>
      <w:r w:rsidRPr="002A40AE">
        <w:rPr>
          <w:rFonts w:cs="Arial" w:hint="cs"/>
          <w:sz w:val="32"/>
          <w:szCs w:val="32"/>
          <w:rtl/>
        </w:rPr>
        <w:t>والتطابق</w:t>
      </w:r>
      <w:r w:rsidRPr="002A40AE">
        <w:rPr>
          <w:rFonts w:cs="Arial"/>
          <w:sz w:val="32"/>
          <w:szCs w:val="32"/>
          <w:rtl/>
        </w:rPr>
        <w:t xml:space="preserve">) </w:t>
      </w:r>
      <w:r w:rsidRPr="002A40AE">
        <w:rPr>
          <w:rFonts w:cs="Arial" w:hint="cs"/>
          <w:sz w:val="32"/>
          <w:szCs w:val="32"/>
          <w:rtl/>
        </w:rPr>
        <w:t>والإعجاب</w:t>
      </w:r>
      <w:r w:rsidRPr="002A40AE">
        <w:rPr>
          <w:rFonts w:cs="Arial"/>
          <w:sz w:val="32"/>
          <w:szCs w:val="32"/>
          <w:rtl/>
        </w:rPr>
        <w:t xml:space="preserve"> </w:t>
      </w:r>
      <w:r w:rsidRPr="002A40AE">
        <w:rPr>
          <w:rFonts w:cs="Arial" w:hint="cs"/>
          <w:sz w:val="32"/>
          <w:szCs w:val="32"/>
          <w:rtl/>
        </w:rPr>
        <w:t>بالعلامة</w:t>
      </w:r>
      <w:r w:rsidRPr="002A40AE">
        <w:rPr>
          <w:rFonts w:cs="Arial"/>
          <w:sz w:val="32"/>
          <w:szCs w:val="32"/>
          <w:rtl/>
        </w:rPr>
        <w:t xml:space="preserve"> </w:t>
      </w:r>
      <w:r w:rsidRPr="002A40AE">
        <w:rPr>
          <w:rFonts w:cs="Arial" w:hint="cs"/>
          <w:sz w:val="32"/>
          <w:szCs w:val="32"/>
          <w:rtl/>
        </w:rPr>
        <w:t>التجارية،</w:t>
      </w:r>
      <w:r w:rsidRPr="002A40AE">
        <w:rPr>
          <w:rFonts w:cs="Arial"/>
          <w:sz w:val="32"/>
          <w:szCs w:val="32"/>
          <w:rtl/>
        </w:rPr>
        <w:t xml:space="preserve"> </w:t>
      </w:r>
    </w:p>
    <w:p w14:paraId="6C34B028" w14:textId="03363F17" w:rsidR="00B30729" w:rsidRDefault="00B30729" w:rsidP="0039711F">
      <w:pPr>
        <w:pStyle w:val="ListParagraph"/>
        <w:jc w:val="both"/>
        <w:rPr>
          <w:rFonts w:cs="Arial"/>
          <w:sz w:val="32"/>
          <w:szCs w:val="32"/>
        </w:rPr>
      </w:pPr>
      <w:r w:rsidRPr="002A40AE">
        <w:rPr>
          <w:rFonts w:cs="Arial" w:hint="cs"/>
          <w:sz w:val="32"/>
          <w:szCs w:val="32"/>
          <w:rtl/>
        </w:rPr>
        <w:t>كما</w:t>
      </w:r>
      <w:r w:rsidRPr="002A40AE">
        <w:rPr>
          <w:rFonts w:cs="Arial"/>
          <w:sz w:val="32"/>
          <w:szCs w:val="32"/>
          <w:rtl/>
        </w:rPr>
        <w:t xml:space="preserve"> </w:t>
      </w:r>
      <w:r w:rsidRPr="002A40AE">
        <w:rPr>
          <w:rFonts w:cs="Arial" w:hint="cs"/>
          <w:sz w:val="32"/>
          <w:szCs w:val="32"/>
          <w:rtl/>
        </w:rPr>
        <w:t>كشفت</w:t>
      </w:r>
      <w:r w:rsidRPr="002A40AE">
        <w:rPr>
          <w:rFonts w:cs="Arial"/>
          <w:sz w:val="32"/>
          <w:szCs w:val="32"/>
          <w:rtl/>
        </w:rPr>
        <w:t xml:space="preserve"> </w:t>
      </w:r>
      <w:r w:rsidRPr="002A40AE">
        <w:rPr>
          <w:rFonts w:cs="Arial" w:hint="cs"/>
          <w:sz w:val="32"/>
          <w:szCs w:val="32"/>
          <w:rtl/>
        </w:rPr>
        <w:t>عن</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t>علاقة</w:t>
      </w:r>
      <w:r w:rsidRPr="002A40AE">
        <w:rPr>
          <w:rFonts w:cs="Arial"/>
          <w:sz w:val="32"/>
          <w:szCs w:val="32"/>
          <w:rtl/>
        </w:rPr>
        <w:t xml:space="preserve"> </w:t>
      </w:r>
      <w:r w:rsidRPr="002A40AE">
        <w:rPr>
          <w:rFonts w:cs="Arial" w:hint="cs"/>
          <w:sz w:val="32"/>
          <w:szCs w:val="32"/>
          <w:rtl/>
        </w:rPr>
        <w:t>ذات</w:t>
      </w:r>
      <w:r w:rsidRPr="002A40AE">
        <w:rPr>
          <w:rFonts w:cs="Arial"/>
          <w:sz w:val="32"/>
          <w:szCs w:val="32"/>
          <w:rtl/>
        </w:rPr>
        <w:t xml:space="preserve"> </w:t>
      </w:r>
      <w:r w:rsidRPr="002A40AE">
        <w:rPr>
          <w:rFonts w:cs="Arial" w:hint="cs"/>
          <w:sz w:val="32"/>
          <w:szCs w:val="32"/>
          <w:rtl/>
        </w:rPr>
        <w:t>دلالة</w:t>
      </w:r>
      <w:r w:rsidRPr="002A40AE">
        <w:rPr>
          <w:rFonts w:cs="Arial"/>
          <w:sz w:val="32"/>
          <w:szCs w:val="32"/>
          <w:rtl/>
        </w:rPr>
        <w:t xml:space="preserve"> </w:t>
      </w:r>
      <w:r w:rsidRPr="002A40AE">
        <w:rPr>
          <w:rFonts w:cs="Arial" w:hint="cs"/>
          <w:sz w:val="32"/>
          <w:szCs w:val="32"/>
          <w:rtl/>
        </w:rPr>
        <w:t>معنوية</w:t>
      </w:r>
      <w:r w:rsidRPr="002A40AE">
        <w:rPr>
          <w:rFonts w:cs="Arial"/>
          <w:sz w:val="32"/>
          <w:szCs w:val="32"/>
          <w:rtl/>
        </w:rPr>
        <w:t xml:space="preserve"> </w:t>
      </w:r>
      <w:r w:rsidRPr="002A40AE">
        <w:rPr>
          <w:rFonts w:cs="Arial" w:hint="cs"/>
          <w:sz w:val="32"/>
          <w:szCs w:val="32"/>
          <w:rtl/>
        </w:rPr>
        <w:t>بين</w:t>
      </w:r>
      <w:r w:rsidRPr="002A40AE">
        <w:rPr>
          <w:rFonts w:cs="Arial"/>
          <w:sz w:val="32"/>
          <w:szCs w:val="32"/>
          <w:rtl/>
        </w:rPr>
        <w:t xml:space="preserve"> </w:t>
      </w:r>
      <w:r w:rsidRPr="002A40AE">
        <w:rPr>
          <w:rFonts w:cs="Arial" w:hint="cs"/>
          <w:sz w:val="32"/>
          <w:szCs w:val="32"/>
          <w:rtl/>
        </w:rPr>
        <w:t>أبعاد</w:t>
      </w:r>
      <w:r w:rsidRPr="002A40AE">
        <w:rPr>
          <w:rFonts w:cs="Arial"/>
          <w:sz w:val="32"/>
          <w:szCs w:val="32"/>
          <w:rtl/>
        </w:rPr>
        <w:t xml:space="preserve"> </w:t>
      </w:r>
      <w:r w:rsidRPr="002A40AE">
        <w:rPr>
          <w:rFonts w:cs="Arial" w:hint="cs"/>
          <w:sz w:val="32"/>
          <w:szCs w:val="32"/>
          <w:rtl/>
        </w:rPr>
        <w:t>المصداقية</w:t>
      </w:r>
      <w:r w:rsidRPr="002A40AE">
        <w:rPr>
          <w:rFonts w:cs="Arial"/>
          <w:sz w:val="32"/>
          <w:szCs w:val="32"/>
          <w:rtl/>
        </w:rPr>
        <w:t xml:space="preserve"> </w:t>
      </w:r>
      <w:r w:rsidRPr="002A40AE">
        <w:rPr>
          <w:rFonts w:cs="Arial" w:hint="cs"/>
          <w:sz w:val="32"/>
          <w:szCs w:val="32"/>
          <w:rtl/>
        </w:rPr>
        <w:t>ونية</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 xml:space="preserve"> </w:t>
      </w:r>
      <w:r w:rsidRPr="002A40AE">
        <w:rPr>
          <w:rFonts w:cs="Arial" w:hint="cs"/>
          <w:sz w:val="32"/>
          <w:szCs w:val="32"/>
          <w:rtl/>
        </w:rPr>
        <w:t>بالإضافة</w:t>
      </w:r>
      <w:r w:rsidRPr="002A40AE">
        <w:rPr>
          <w:rFonts w:cs="Arial"/>
          <w:sz w:val="32"/>
          <w:szCs w:val="32"/>
          <w:rtl/>
        </w:rPr>
        <w:t xml:space="preserve"> </w:t>
      </w:r>
      <w:r w:rsidRPr="002A40AE">
        <w:rPr>
          <w:rFonts w:cs="Arial" w:hint="cs"/>
          <w:sz w:val="32"/>
          <w:szCs w:val="32"/>
          <w:rtl/>
        </w:rPr>
        <w:t>إلى</w:t>
      </w:r>
      <w:r w:rsidRPr="002A40AE">
        <w:rPr>
          <w:rFonts w:cs="Arial"/>
          <w:sz w:val="32"/>
          <w:szCs w:val="32"/>
          <w:rtl/>
        </w:rPr>
        <w:t xml:space="preserve"> </w:t>
      </w:r>
      <w:r w:rsidRPr="002A40AE">
        <w:rPr>
          <w:rFonts w:cs="Arial" w:hint="cs"/>
          <w:sz w:val="32"/>
          <w:szCs w:val="32"/>
          <w:rtl/>
        </w:rPr>
        <w:t>وجود</w:t>
      </w:r>
      <w:r w:rsidRPr="002A40AE">
        <w:rPr>
          <w:rFonts w:cs="Arial"/>
          <w:sz w:val="32"/>
          <w:szCs w:val="32"/>
          <w:rtl/>
        </w:rPr>
        <w:t xml:space="preserve"> </w:t>
      </w:r>
      <w:r w:rsidRPr="002A40AE">
        <w:rPr>
          <w:rFonts w:cs="Arial" w:hint="cs"/>
          <w:sz w:val="32"/>
          <w:szCs w:val="32"/>
          <w:rtl/>
        </w:rPr>
        <w:t>علاقة</w:t>
      </w:r>
      <w:r w:rsidRPr="002A40AE">
        <w:rPr>
          <w:rFonts w:cs="Arial"/>
          <w:sz w:val="32"/>
          <w:szCs w:val="32"/>
          <w:rtl/>
        </w:rPr>
        <w:t xml:space="preserve"> </w:t>
      </w:r>
      <w:r w:rsidRPr="002A40AE">
        <w:rPr>
          <w:rFonts w:cs="Arial" w:hint="cs"/>
          <w:sz w:val="32"/>
          <w:szCs w:val="32"/>
          <w:rtl/>
        </w:rPr>
        <w:t>معنوية</w:t>
      </w:r>
      <w:r w:rsidRPr="002A40AE">
        <w:rPr>
          <w:rFonts w:cs="Arial"/>
          <w:sz w:val="32"/>
          <w:szCs w:val="32"/>
          <w:rtl/>
        </w:rPr>
        <w:t xml:space="preserve"> </w:t>
      </w:r>
      <w:r w:rsidRPr="002A40AE">
        <w:rPr>
          <w:rFonts w:cs="Arial" w:hint="cs"/>
          <w:sz w:val="32"/>
          <w:szCs w:val="32"/>
          <w:rtl/>
        </w:rPr>
        <w:t>وثيقة</w:t>
      </w:r>
      <w:r w:rsidRPr="002A40AE">
        <w:rPr>
          <w:rFonts w:cs="Arial"/>
          <w:sz w:val="32"/>
          <w:szCs w:val="32"/>
          <w:rtl/>
        </w:rPr>
        <w:t xml:space="preserve"> </w:t>
      </w:r>
      <w:r w:rsidRPr="002A40AE">
        <w:rPr>
          <w:rFonts w:cs="Arial" w:hint="cs"/>
          <w:sz w:val="32"/>
          <w:szCs w:val="32"/>
          <w:rtl/>
        </w:rPr>
        <w:t>بين</w:t>
      </w:r>
      <w:r w:rsidRPr="002A40AE">
        <w:rPr>
          <w:rFonts w:cs="Arial"/>
          <w:sz w:val="32"/>
          <w:szCs w:val="32"/>
          <w:rtl/>
        </w:rPr>
        <w:t xml:space="preserve"> </w:t>
      </w:r>
      <w:r w:rsidRPr="002A40AE">
        <w:rPr>
          <w:rFonts w:cs="Arial" w:hint="cs"/>
          <w:sz w:val="32"/>
          <w:szCs w:val="32"/>
          <w:rtl/>
        </w:rPr>
        <w:t>الإعجاب</w:t>
      </w:r>
      <w:r w:rsidRPr="002A40AE">
        <w:rPr>
          <w:rFonts w:cs="Arial"/>
          <w:sz w:val="32"/>
          <w:szCs w:val="32"/>
          <w:rtl/>
        </w:rPr>
        <w:t xml:space="preserve"> </w:t>
      </w:r>
      <w:r w:rsidRPr="002A40AE">
        <w:rPr>
          <w:rFonts w:cs="Arial" w:hint="cs"/>
          <w:sz w:val="32"/>
          <w:szCs w:val="32"/>
          <w:rtl/>
        </w:rPr>
        <w:t>بالعلامة</w:t>
      </w:r>
      <w:r w:rsidRPr="002A40AE">
        <w:rPr>
          <w:rFonts w:cs="Arial"/>
          <w:sz w:val="32"/>
          <w:szCs w:val="32"/>
          <w:rtl/>
        </w:rPr>
        <w:t xml:space="preserve"> </w:t>
      </w:r>
      <w:r w:rsidRPr="002A40AE">
        <w:rPr>
          <w:rFonts w:cs="Arial" w:hint="cs"/>
          <w:sz w:val="32"/>
          <w:szCs w:val="32"/>
          <w:rtl/>
        </w:rPr>
        <w:t>التجارية</w:t>
      </w:r>
      <w:r w:rsidRPr="002A40AE">
        <w:rPr>
          <w:rFonts w:cs="Arial"/>
          <w:sz w:val="32"/>
          <w:szCs w:val="32"/>
          <w:rtl/>
        </w:rPr>
        <w:t xml:space="preserve"> </w:t>
      </w:r>
      <w:r w:rsidRPr="002A40AE">
        <w:rPr>
          <w:rFonts w:cs="Arial" w:hint="cs"/>
          <w:sz w:val="32"/>
          <w:szCs w:val="32"/>
          <w:rtl/>
        </w:rPr>
        <w:t>ونية</w:t>
      </w:r>
      <w:r w:rsidRPr="002A40AE">
        <w:rPr>
          <w:rFonts w:cs="Arial"/>
          <w:sz w:val="32"/>
          <w:szCs w:val="32"/>
          <w:rtl/>
        </w:rPr>
        <w:t xml:space="preserve"> </w:t>
      </w:r>
      <w:r w:rsidRPr="002A40AE">
        <w:rPr>
          <w:rFonts w:cs="Arial" w:hint="cs"/>
          <w:sz w:val="32"/>
          <w:szCs w:val="32"/>
          <w:rtl/>
        </w:rPr>
        <w:t>الشراء</w:t>
      </w:r>
      <w:r w:rsidRPr="002A40AE">
        <w:rPr>
          <w:rFonts w:cs="Arial"/>
          <w:sz w:val="32"/>
          <w:szCs w:val="32"/>
          <w:rtl/>
        </w:rPr>
        <w:t>.</w:t>
      </w:r>
      <w:r w:rsidR="0015249B">
        <w:rPr>
          <w:rFonts w:cs="Arial" w:hint="cs"/>
          <w:sz w:val="32"/>
          <w:szCs w:val="32"/>
          <w:rtl/>
        </w:rPr>
        <w:t xml:space="preserve"> </w:t>
      </w:r>
    </w:p>
    <w:p w14:paraId="7FED38A5" w14:textId="77777777" w:rsidR="0015249B" w:rsidRDefault="0015249B" w:rsidP="0039711F">
      <w:pPr>
        <w:pStyle w:val="ListParagraph"/>
        <w:jc w:val="both"/>
        <w:rPr>
          <w:rFonts w:cs="Arial"/>
          <w:sz w:val="32"/>
          <w:szCs w:val="32"/>
        </w:rPr>
      </w:pPr>
    </w:p>
    <w:p w14:paraId="0A39C8F6" w14:textId="70779701" w:rsidR="00CB1DD9" w:rsidRDefault="00484844" w:rsidP="00C20139">
      <w:pPr>
        <w:pStyle w:val="p1"/>
        <w:numPr>
          <w:ilvl w:val="0"/>
          <w:numId w:val="2"/>
        </w:numPr>
        <w:bidi/>
        <w:jc w:val="both"/>
        <w:rPr>
          <w:rStyle w:val="s1"/>
          <w:sz w:val="32"/>
          <w:szCs w:val="32"/>
        </w:rPr>
      </w:pPr>
      <w:r w:rsidRPr="00C76745">
        <w:rPr>
          <w:sz w:val="32"/>
          <w:szCs w:val="32"/>
          <w:rtl/>
        </w:rPr>
        <w:t>دراسة (</w:t>
      </w:r>
      <w:r w:rsidRPr="00C76745">
        <w:rPr>
          <w:sz w:val="32"/>
          <w:szCs w:val="32"/>
        </w:rPr>
        <w:t>Gomes</w:t>
      </w:r>
      <w:r w:rsidRPr="00C76745">
        <w:rPr>
          <w:sz w:val="32"/>
          <w:szCs w:val="32"/>
          <w:rtl/>
        </w:rPr>
        <w:t xml:space="preserve"> وآخرون، 2022)</w:t>
      </w:r>
      <w:r w:rsidRPr="00C76745">
        <w:rPr>
          <w:rStyle w:val="s2"/>
          <w:sz w:val="32"/>
          <w:szCs w:val="32"/>
          <w:rtl/>
        </w:rPr>
        <w:t xml:space="preserve"> بعنوان: </w:t>
      </w:r>
      <w:r w:rsidRPr="00E96195">
        <w:rPr>
          <w:rStyle w:val="s1"/>
          <w:b/>
          <w:bCs/>
          <w:sz w:val="32"/>
          <w:szCs w:val="32"/>
          <w:rtl/>
        </w:rPr>
        <w:t>“أثر خصائص المؤثرين الرقميين على نية شراء منتجات الأزياء”</w:t>
      </w:r>
      <w:r w:rsidRPr="00E96195">
        <w:rPr>
          <w:rStyle w:val="s2"/>
          <w:b/>
          <w:bCs/>
          <w:sz w:val="32"/>
          <w:szCs w:val="32"/>
          <w:rtl/>
        </w:rPr>
        <w:t>،</w:t>
      </w:r>
      <w:r w:rsidRPr="00E96195">
        <w:rPr>
          <w:rStyle w:val="s2"/>
          <w:sz w:val="32"/>
          <w:szCs w:val="32"/>
          <w:rtl/>
        </w:rPr>
        <w:t xml:space="preserve"> هدفت إلى التعرف على أثر التسويق عبر المؤثرين الرقميين في نية المستهلك لشراء منتجات الأزياء، من خلال دراسة العلاقات المباشرة وغير المباشرة بين </w:t>
      </w:r>
      <w:r w:rsidRPr="00E96195">
        <w:rPr>
          <w:rStyle w:val="s1"/>
          <w:sz w:val="32"/>
          <w:szCs w:val="32"/>
          <w:rtl/>
        </w:rPr>
        <w:t>الموثوقية، والخبرة، وجودة المحتوى، والتشابه، والتفاعل شبه الاجتماعي، والاتجاه نحو المنشورات الدعائية</w:t>
      </w:r>
      <w:r w:rsidRPr="00E96195">
        <w:rPr>
          <w:rStyle w:val="s2"/>
          <w:sz w:val="32"/>
          <w:szCs w:val="32"/>
          <w:rtl/>
        </w:rPr>
        <w:t xml:space="preserve"> وبين نية الشراء. طُبِّقت الدراسة على عينة قوامها </w:t>
      </w:r>
      <w:r w:rsidRPr="00E96195">
        <w:rPr>
          <w:rStyle w:val="s1"/>
          <w:sz w:val="32"/>
          <w:szCs w:val="32"/>
          <w:rtl/>
        </w:rPr>
        <w:t>206 من مستهلكي منتجات الأزياء</w:t>
      </w:r>
      <w:r w:rsidRPr="00E96195">
        <w:rPr>
          <w:rStyle w:val="s2"/>
          <w:sz w:val="32"/>
          <w:szCs w:val="32"/>
          <w:rtl/>
        </w:rPr>
        <w:t xml:space="preserve">، كان </w:t>
      </w:r>
      <w:r w:rsidRPr="00E96195">
        <w:rPr>
          <w:rStyle w:val="s1"/>
          <w:sz w:val="32"/>
          <w:szCs w:val="32"/>
          <w:rtl/>
        </w:rPr>
        <w:t>96.1% منهم من النساء، و51.5% تتراوح أعمارهم بين 18 و31 عامًا</w:t>
      </w:r>
      <w:r w:rsidRPr="00E96195">
        <w:rPr>
          <w:rStyle w:val="s2"/>
          <w:sz w:val="32"/>
          <w:szCs w:val="32"/>
          <w:rtl/>
        </w:rPr>
        <w:t xml:space="preserve">. واعتمدت الدراسة على </w:t>
      </w:r>
      <w:r w:rsidRPr="00E96195">
        <w:rPr>
          <w:rStyle w:val="s1"/>
          <w:sz w:val="32"/>
          <w:szCs w:val="32"/>
          <w:rtl/>
        </w:rPr>
        <w:t>المنهج المختلط (الكمي والنوعي)</w:t>
      </w:r>
      <w:r w:rsidRPr="00E96195">
        <w:rPr>
          <w:rStyle w:val="s2"/>
          <w:sz w:val="32"/>
          <w:szCs w:val="32"/>
          <w:rtl/>
        </w:rPr>
        <w:t xml:space="preserve">، مستخدمةً </w:t>
      </w:r>
      <w:r w:rsidRPr="00E96195">
        <w:rPr>
          <w:rStyle w:val="s1"/>
          <w:sz w:val="32"/>
          <w:szCs w:val="32"/>
          <w:rtl/>
        </w:rPr>
        <w:t>المقابلات</w:t>
      </w:r>
      <w:r w:rsidRPr="00E96195">
        <w:rPr>
          <w:rStyle w:val="s2"/>
          <w:sz w:val="32"/>
          <w:szCs w:val="32"/>
          <w:rtl/>
        </w:rPr>
        <w:t xml:space="preserve"> مع خمسة مؤثرين رقميين و</w:t>
      </w:r>
      <w:r w:rsidRPr="00E96195">
        <w:rPr>
          <w:rStyle w:val="s1"/>
          <w:sz w:val="32"/>
          <w:szCs w:val="32"/>
          <w:rtl/>
        </w:rPr>
        <w:t>الاستبيان</w:t>
      </w:r>
      <w:r w:rsidRPr="00E96195">
        <w:rPr>
          <w:rStyle w:val="s2"/>
          <w:sz w:val="32"/>
          <w:szCs w:val="32"/>
          <w:rtl/>
        </w:rPr>
        <w:t xml:space="preserve"> لعينة المستهلكين. وتوصلت نتائج الدراسة إلى أن </w:t>
      </w:r>
      <w:r w:rsidRPr="00E96195">
        <w:rPr>
          <w:rStyle w:val="s1"/>
          <w:sz w:val="32"/>
          <w:szCs w:val="32"/>
          <w:rtl/>
        </w:rPr>
        <w:t>جودة محتوى المدونات والتفاعل شبه الاجتماعي يؤثران تأثيرًا إيجابيًا في نية شراء العلامات التجارية للأزياء</w:t>
      </w:r>
      <w:r w:rsidRPr="00E96195">
        <w:rPr>
          <w:rStyle w:val="s2"/>
          <w:sz w:val="32"/>
          <w:szCs w:val="32"/>
          <w:rtl/>
        </w:rPr>
        <w:t xml:space="preserve">، كما كشفت عن أن </w:t>
      </w:r>
      <w:r w:rsidRPr="00E96195">
        <w:rPr>
          <w:rStyle w:val="s1"/>
          <w:sz w:val="32"/>
          <w:szCs w:val="32"/>
          <w:rtl/>
        </w:rPr>
        <w:t>جودة المحتوى والاتجاه نحو المنشورات الدعائية يلعبان دورًا وسيطًا في العلاقة بين الموثوقية والخبرة من جهة، ونية الشراء من جهة أخرى</w:t>
      </w:r>
      <w:r w:rsidR="000519F8">
        <w:rPr>
          <w:rStyle w:val="s1"/>
          <w:rFonts w:hint="cs"/>
          <w:sz w:val="32"/>
          <w:szCs w:val="32"/>
          <w:rtl/>
        </w:rPr>
        <w:t>.</w:t>
      </w:r>
    </w:p>
    <w:p w14:paraId="53E505A2" w14:textId="77777777" w:rsidR="00A92832" w:rsidRDefault="00A92832" w:rsidP="0039711F">
      <w:pPr>
        <w:pStyle w:val="p1"/>
        <w:bidi/>
        <w:jc w:val="both"/>
        <w:rPr>
          <w:rStyle w:val="s1"/>
          <w:sz w:val="32"/>
          <w:szCs w:val="32"/>
          <w:rtl/>
        </w:rPr>
      </w:pPr>
    </w:p>
    <w:p w14:paraId="39039F09" w14:textId="77777777" w:rsidR="001247E1" w:rsidRDefault="001247E1" w:rsidP="001247E1">
      <w:pPr>
        <w:pStyle w:val="p1"/>
        <w:bidi/>
        <w:jc w:val="both"/>
        <w:rPr>
          <w:rStyle w:val="s1"/>
          <w:sz w:val="32"/>
          <w:szCs w:val="32"/>
          <w:rtl/>
        </w:rPr>
      </w:pPr>
    </w:p>
    <w:p w14:paraId="29A58F6E" w14:textId="43232889" w:rsidR="00B23A43" w:rsidRDefault="00A92832" w:rsidP="0039711F">
      <w:pPr>
        <w:pStyle w:val="p1"/>
        <w:bidi/>
        <w:jc w:val="both"/>
        <w:rPr>
          <w:rStyle w:val="s1"/>
          <w:b/>
          <w:bCs/>
          <w:sz w:val="32"/>
          <w:szCs w:val="32"/>
          <w:rtl/>
        </w:rPr>
      </w:pPr>
      <w:r w:rsidRPr="00A92832">
        <w:rPr>
          <w:rStyle w:val="s1"/>
          <w:rFonts w:hint="cs"/>
          <w:b/>
          <w:bCs/>
          <w:sz w:val="32"/>
          <w:szCs w:val="32"/>
          <w:rtl/>
        </w:rPr>
        <w:lastRenderedPageBreak/>
        <w:t>التعليق على الدراسات السابقة والاستفادة منها:</w:t>
      </w:r>
    </w:p>
    <w:p w14:paraId="7DCE2C00" w14:textId="43E944EF" w:rsidR="001E0A1C" w:rsidRPr="00B23A43" w:rsidRDefault="001E0A1C" w:rsidP="0039711F">
      <w:pPr>
        <w:spacing w:after="0" w:line="240" w:lineRule="auto"/>
        <w:jc w:val="both"/>
        <w:rPr>
          <w:rFonts w:ascii=".AppleSystemUIFont" w:eastAsiaTheme="minorEastAsia" w:hAnsi=".AppleSystemUIFont" w:cs="Times New Roman"/>
          <w:sz w:val="32"/>
          <w:szCs w:val="32"/>
          <w:lang w:val="en-SA"/>
        </w:rPr>
      </w:pPr>
      <w:r w:rsidRPr="00B23A43">
        <w:rPr>
          <w:rFonts w:ascii="UICTFontTextStyleBody" w:eastAsiaTheme="minorEastAsia" w:hAnsi="UICTFontTextStyleBody" w:cs="Times New Roman"/>
          <w:sz w:val="32"/>
          <w:szCs w:val="32"/>
          <w:rtl/>
          <w:lang w:val="en-SA"/>
        </w:rPr>
        <w:t xml:space="preserve">من خلال استعراض الدراسات السابقة تظهر المراجعة النقدية للدراسات السابقة التي تناولت التسويق عبر المؤثرين وسلوك المستهلك توافقاً بحثياً حول الدور الجوهري الذي يلعبه المؤثرون في تشكيل التوجهات الشرائية الرقمية في المملكة العربية السعودية، حيث استقر الإجماع على أن أبعاد مصداقية المصدر، مثل الخبرة والجدارة بالثقة، تُعد المحرك الأساسي لنية الشراء. ومع ذلك، تشير ملاحظات الباحث إلى أن الاعتماد المكثف على المنهج الوصفي والاعتماد شبه الكلي على الاستبانة كأداة وحيدة لجمع البيانات، قد أدى إلى تغييب التحليل النوعي العميق للعمليات النفسية والسلوكية التي تسبق القرار الشرائي. كما يُلاحظ أن معظم تلك الأدبيات استندت إلى نظريات إقناع كلاسيكية لم تعد كافية لتفسير التغيرات المتسارعة في خوارزميات المنصات الرقمية لعام 2026، ولا تعكس بوضوح التداخل بين القيم الثقافية السعودية ومتطلبات العصر الرقمي. وتتضح الفجوة البحثية التي يسعى هذا البحث إلى معالجتها في افتقار المراجع السابقة لنموذج تحليلي يربط بين "تفاعل أبعاد مصداقية المؤثر" و"المسار المرحلي للقرار الشرائي"؛ فبينما قدمت تلك الدراسات إجابات عامة حول وجود علاقة بين المؤثر والمستهلك، أغفلت التحدي الفعلي المتمثل في تحديد </w:t>
      </w:r>
      <w:r w:rsidR="00374817" w:rsidRPr="00B23A43">
        <w:rPr>
          <w:rFonts w:ascii="UICTFontTextStyleBody" w:eastAsiaTheme="minorEastAsia" w:hAnsi="UICTFontTextStyleBody" w:cs="Times New Roman" w:hint="cs"/>
          <w:sz w:val="32"/>
          <w:szCs w:val="32"/>
          <w:rtl/>
          <w:lang w:val="en-SA"/>
        </w:rPr>
        <w:t>(</w:t>
      </w:r>
      <w:r w:rsidRPr="00B23A43">
        <w:rPr>
          <w:rFonts w:ascii="UICTFontTextStyleBody" w:eastAsiaTheme="minorEastAsia" w:hAnsi="UICTFontTextStyleBody" w:cs="Times New Roman"/>
          <w:sz w:val="32"/>
          <w:szCs w:val="32"/>
          <w:rtl/>
          <w:lang w:val="en-SA"/>
        </w:rPr>
        <w:t>مرحلة التدخل</w:t>
      </w:r>
      <w:r w:rsidR="00374817" w:rsidRPr="00B23A43">
        <w:rPr>
          <w:rFonts w:ascii="UICTFontTextStyleBody" w:eastAsiaTheme="minorEastAsia" w:hAnsi="UICTFontTextStyleBody" w:cs="Times New Roman" w:hint="cs"/>
          <w:sz w:val="32"/>
          <w:szCs w:val="32"/>
          <w:rtl/>
          <w:lang w:val="en-SA"/>
        </w:rPr>
        <w:t>)</w:t>
      </w:r>
      <w:r w:rsidRPr="00B23A43">
        <w:rPr>
          <w:rFonts w:ascii="UICTFontTextStyleBody" w:eastAsiaTheme="minorEastAsia" w:hAnsi="UICTFontTextStyleBody" w:cs="Times New Roman"/>
          <w:sz w:val="32"/>
          <w:szCs w:val="32"/>
          <w:rtl/>
          <w:lang w:val="en-SA"/>
        </w:rPr>
        <w:t xml:space="preserve"> التي ينجح فيها المؤثر في دفع المستهلك من مرحلة الوعي إلى الشراء الفعلي. وعليه، تبرز إضافة هذه الدراسة في تقديم نموذج تفسيري يدمج بين جودة المحتوى الرقمي، ومصداقية المؤثر، ومراحل اتخاذ القرار ضمن سياق السوق السعودي الراهن، مما يمنح الدراسة طابعاً تطبيقياً يتجاوز الطرح النظري المكرر، ويسد فراغاً معرفياً حقيقياً حول كيفية تحول التأثير الرقمي إلى سلوك شرائي ملموس.</w:t>
      </w:r>
    </w:p>
    <w:p w14:paraId="1F30E000" w14:textId="72D6E50E" w:rsidR="000519F8" w:rsidRDefault="000519F8" w:rsidP="0039711F">
      <w:pPr>
        <w:pStyle w:val="p1"/>
        <w:bidi/>
        <w:jc w:val="both"/>
        <w:rPr>
          <w:rStyle w:val="s1"/>
          <w:sz w:val="32"/>
          <w:szCs w:val="32"/>
          <w:rtl/>
        </w:rPr>
      </w:pPr>
    </w:p>
    <w:p w14:paraId="61549AD6" w14:textId="0A3EA7E7" w:rsidR="001D3E9B" w:rsidRDefault="000519F8" w:rsidP="0039711F">
      <w:pPr>
        <w:pStyle w:val="p1"/>
        <w:bidi/>
        <w:jc w:val="both"/>
        <w:rPr>
          <w:rStyle w:val="s1"/>
          <w:b/>
          <w:bCs/>
          <w:sz w:val="32"/>
          <w:szCs w:val="32"/>
          <w:rtl/>
        </w:rPr>
      </w:pPr>
      <w:r w:rsidRPr="000519F8">
        <w:rPr>
          <w:rStyle w:val="s1"/>
          <w:rFonts w:hint="cs"/>
          <w:b/>
          <w:bCs/>
          <w:sz w:val="32"/>
          <w:szCs w:val="32"/>
          <w:rtl/>
        </w:rPr>
        <w:t xml:space="preserve">ثانيًا: مشكلة الدراسة: </w:t>
      </w:r>
    </w:p>
    <w:p w14:paraId="1F46B884" w14:textId="77777777" w:rsidR="004055F5" w:rsidRPr="004055F5" w:rsidRDefault="004055F5" w:rsidP="004055F5">
      <w:pPr>
        <w:spacing w:after="0" w:line="240" w:lineRule="auto"/>
        <w:rPr>
          <w:rFonts w:ascii=".AppleSystemUIFont" w:eastAsiaTheme="minorEastAsia" w:hAnsi=".AppleSystemUIFont" w:cs="Times New Roman"/>
          <w:sz w:val="26"/>
          <w:szCs w:val="26"/>
          <w:rtl/>
          <w:lang w:val="en-SA"/>
        </w:rPr>
      </w:pPr>
    </w:p>
    <w:p w14:paraId="77215260" w14:textId="77777777" w:rsidR="004055F5" w:rsidRPr="00B5316D" w:rsidRDefault="004055F5" w:rsidP="00156827">
      <w:pPr>
        <w:bidi w:val="0"/>
        <w:spacing w:after="0" w:line="240" w:lineRule="auto"/>
        <w:jc w:val="right"/>
        <w:rPr>
          <w:rFonts w:ascii=".AppleSystemUIFont" w:eastAsiaTheme="minorEastAsia" w:hAnsi=".AppleSystemUIFont" w:cs="Times New Roman"/>
          <w:sz w:val="32"/>
          <w:szCs w:val="32"/>
          <w:rtl/>
          <w:lang w:val="en-SA"/>
        </w:rPr>
      </w:pPr>
      <w:r w:rsidRPr="00B5316D">
        <w:rPr>
          <w:rFonts w:ascii="UICTFontTextStyleBody" w:eastAsiaTheme="minorEastAsia" w:hAnsi="UICTFontTextStyleBody" w:cs="Times New Roman"/>
          <w:sz w:val="32"/>
          <w:szCs w:val="32"/>
          <w:rtl/>
          <w:lang w:val="en-SA"/>
        </w:rPr>
        <w:t>تتمثل مشكلة الدراسة في رصد التداخل المعقد بين استراتيجيات المؤسسات التعليمية وسلوكيات أولياء الأمور في مدينة الرياض؛ فبالرغم من كثافة المحتوى التسويقي الذي يقدمه المؤثرون المحليون للمدارس والمنصات التعليمية، إلا أن هناك نقصاً في الأطر العلمية التي تفسر مدى موثوقية هذا التأثير في قطاع حساس كالتدريس والتربية. وتتضح أبعاد هذه المشكلة في غموض أثر المصداقية التعليمية وافتقار الحملات لفهم دقيق لكيفية بناء "مصداقية المؤثر" لدى ولي الأمر بناءً على الخبرة التخصصية أو التطابق مع القيم التربوية للمجتمع السعودي، إلى جانب عشوائية المحتوى التعليمي وعدم مواءمته مع طبيعة المنصات مثل تيك توك وسناب شات مما يقلل من ثقة ولي الأمر. كما يبرز تحدي تغير الخوارزميات والوصول التربوي في إيصال رسالة المؤثر في الوقت المناسب متجاوزاً مجرد عدد المتابعين.</w:t>
      </w:r>
    </w:p>
    <w:p w14:paraId="54F7A0A8" w14:textId="77777777" w:rsidR="004B5453" w:rsidRDefault="004B5453" w:rsidP="0039711F">
      <w:pPr>
        <w:spacing w:after="0" w:line="240" w:lineRule="auto"/>
        <w:jc w:val="both"/>
        <w:rPr>
          <w:rFonts w:ascii="UICTFontTextStyleBody" w:eastAsiaTheme="minorEastAsia" w:hAnsi="UICTFontTextStyleBody" w:cs="Times New Roman"/>
          <w:sz w:val="32"/>
          <w:szCs w:val="32"/>
          <w:rtl/>
          <w:lang w:val="en-SA"/>
        </w:rPr>
      </w:pPr>
    </w:p>
    <w:p w14:paraId="766C7E93" w14:textId="77777777" w:rsidR="00C75B06" w:rsidRDefault="00C75B06" w:rsidP="0039711F">
      <w:pPr>
        <w:spacing w:after="0" w:line="240" w:lineRule="auto"/>
        <w:jc w:val="both"/>
        <w:rPr>
          <w:rFonts w:ascii="UICTFontTextStyleBody" w:eastAsiaTheme="minorEastAsia" w:hAnsi="UICTFontTextStyleBody" w:cs="Times New Roman"/>
          <w:sz w:val="32"/>
          <w:szCs w:val="32"/>
          <w:lang w:val="en-SA"/>
        </w:rPr>
      </w:pPr>
    </w:p>
    <w:p w14:paraId="7C6F3434" w14:textId="5AAC67D9" w:rsidR="006C3C97" w:rsidRDefault="006C3C97" w:rsidP="0039711F">
      <w:pPr>
        <w:spacing w:after="0" w:line="240" w:lineRule="auto"/>
        <w:jc w:val="both"/>
        <w:rPr>
          <w:rFonts w:ascii="UICTFontTextStyleBody" w:eastAsiaTheme="minorEastAsia" w:hAnsi="UICTFontTextStyleBody" w:cs="Times New Roman"/>
          <w:sz w:val="32"/>
          <w:szCs w:val="32"/>
          <w:rtl/>
          <w:lang w:val="en-SA"/>
        </w:rPr>
      </w:pPr>
      <w:r w:rsidRPr="00E509F9">
        <w:rPr>
          <w:rFonts w:ascii="UICTFontTextStyleBody" w:eastAsiaTheme="minorEastAsia" w:hAnsi="UICTFontTextStyleBody" w:cs="Times New Roman"/>
          <w:sz w:val="32"/>
          <w:szCs w:val="32"/>
          <w:rtl/>
          <w:lang w:val="en-SA"/>
        </w:rPr>
        <w:lastRenderedPageBreak/>
        <w:t xml:space="preserve">بناءً عليه، تسعى هذه الدراسة إلى سد الفجوة بين الممارسات التسويقية الميدانية وبين التأصيل العلمي للسلوك الشرائي، للإجابة عن السؤال الرئيسي: </w:t>
      </w:r>
      <w:r w:rsidR="00E7127D">
        <w:rPr>
          <w:rFonts w:ascii="UICTFontTextStyleBody" w:eastAsiaTheme="minorEastAsia" w:hAnsi="UICTFontTextStyleBody" w:cs="Times New Roman" w:hint="cs"/>
          <w:sz w:val="32"/>
          <w:szCs w:val="32"/>
          <w:rtl/>
          <w:lang w:val="en-SA"/>
        </w:rPr>
        <w:t xml:space="preserve">ما </w:t>
      </w:r>
      <w:r w:rsidRPr="00E509F9">
        <w:rPr>
          <w:rFonts w:ascii="UICTFontTextStyleBody" w:eastAsiaTheme="minorEastAsia" w:hAnsi="UICTFontTextStyleBody" w:cs="Times New Roman"/>
          <w:sz w:val="32"/>
          <w:szCs w:val="32"/>
          <w:rtl/>
          <w:lang w:val="en-SA"/>
        </w:rPr>
        <w:t>مدى</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ت</w:t>
      </w:r>
      <w:r w:rsidR="00E7127D">
        <w:rPr>
          <w:rFonts w:ascii="UICTFontTextStyleBody" w:eastAsiaTheme="minorEastAsia" w:hAnsi="UICTFontTextStyleBody" w:cs="Times New Roman" w:hint="cs"/>
          <w:sz w:val="32"/>
          <w:szCs w:val="32"/>
          <w:rtl/>
          <w:lang w:val="en-SA"/>
        </w:rPr>
        <w:t>أثير</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أبعاد</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التسويق</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عبر</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المؤثرين</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المصداقية،</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وجودة</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المحتوى</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على</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المراحل</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الخمس</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لقرار</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الشراء</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لدى</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المستهلك</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السعودي</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في</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ظل</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المعطيات</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التقنية</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والثقافية</w:t>
      </w:r>
      <w:r w:rsidRPr="00E509F9">
        <w:rPr>
          <w:rFonts w:ascii="UICTFontTextStyleEmphasizedBody" w:eastAsiaTheme="minorEastAsia" w:hAnsi="UICTFontTextStyleEmphasizedBody" w:cs="Times New Roman"/>
          <w:b/>
          <w:bCs/>
          <w:sz w:val="32"/>
          <w:szCs w:val="32"/>
          <w:rtl/>
          <w:lang w:val="en-SA"/>
        </w:rPr>
        <w:t xml:space="preserve"> </w:t>
      </w:r>
      <w:r w:rsidRPr="00E509F9">
        <w:rPr>
          <w:rFonts w:ascii="UICTFontTextStyleBody" w:eastAsiaTheme="minorEastAsia" w:hAnsi="UICTFontTextStyleBody" w:cs="Times New Roman"/>
          <w:sz w:val="32"/>
          <w:szCs w:val="32"/>
          <w:rtl/>
          <w:lang w:val="en-SA"/>
        </w:rPr>
        <w:t>الراهنة؟</w:t>
      </w:r>
    </w:p>
    <w:p w14:paraId="011D7CB5" w14:textId="77777777" w:rsidR="00481397" w:rsidRDefault="00481397" w:rsidP="0039711F">
      <w:pPr>
        <w:spacing w:after="0" w:line="240" w:lineRule="auto"/>
        <w:jc w:val="both"/>
        <w:rPr>
          <w:rFonts w:ascii="UICTFontTextStyleBody" w:eastAsiaTheme="minorEastAsia" w:hAnsi="UICTFontTextStyleBody" w:cs="Times New Roman"/>
          <w:sz w:val="32"/>
          <w:szCs w:val="32"/>
          <w:rtl/>
          <w:lang w:val="en-SA"/>
        </w:rPr>
      </w:pPr>
    </w:p>
    <w:p w14:paraId="2783ECF4" w14:textId="77777777" w:rsidR="0095031B" w:rsidRPr="00A53929" w:rsidRDefault="0095031B" w:rsidP="0039711F">
      <w:pPr>
        <w:jc w:val="both"/>
        <w:rPr>
          <w:rFonts w:cs="Arial"/>
          <w:sz w:val="32"/>
          <w:szCs w:val="32"/>
          <w:rtl/>
        </w:rPr>
      </w:pPr>
    </w:p>
    <w:p w14:paraId="0E617460" w14:textId="7467BBAD" w:rsidR="00B45DBC" w:rsidRDefault="00920458" w:rsidP="0039711F">
      <w:pPr>
        <w:spacing w:after="60" w:line="240" w:lineRule="auto"/>
        <w:jc w:val="both"/>
        <w:rPr>
          <w:rFonts w:ascii="UICTFontTextStyleBody" w:eastAsiaTheme="minorEastAsia" w:hAnsi="UICTFontTextStyleBody" w:cs="Times New Roman"/>
          <w:b/>
          <w:bCs/>
          <w:sz w:val="32"/>
          <w:szCs w:val="32"/>
          <w:rtl/>
          <w:lang w:val="en-SA"/>
        </w:rPr>
      </w:pPr>
      <w:r w:rsidRPr="00B45DBC">
        <w:rPr>
          <w:rFonts w:ascii="UICTFontTextStyleBody" w:eastAsiaTheme="minorEastAsia" w:hAnsi="UICTFontTextStyleBody" w:cs="Times New Roman"/>
          <w:b/>
          <w:bCs/>
          <w:sz w:val="32"/>
          <w:szCs w:val="32"/>
          <w:rtl/>
          <w:lang w:val="en-SA"/>
        </w:rPr>
        <w:t>ثالثاً: أهمية الدراسة</w:t>
      </w:r>
      <w:r w:rsidR="001D3E9B">
        <w:rPr>
          <w:rFonts w:ascii="UICTFontTextStyleBody" w:eastAsiaTheme="minorEastAsia" w:hAnsi="UICTFontTextStyleBody" w:cs="Times New Roman" w:hint="cs"/>
          <w:b/>
          <w:bCs/>
          <w:sz w:val="32"/>
          <w:szCs w:val="32"/>
          <w:rtl/>
          <w:lang w:val="en-SA"/>
        </w:rPr>
        <w:t>:</w:t>
      </w:r>
    </w:p>
    <w:p w14:paraId="7D8E7D20" w14:textId="77777777" w:rsidR="00920458" w:rsidRPr="00920458" w:rsidRDefault="00920458" w:rsidP="0039711F">
      <w:pPr>
        <w:spacing w:after="0" w:line="240" w:lineRule="auto"/>
        <w:jc w:val="both"/>
        <w:rPr>
          <w:rFonts w:ascii=".AppleSystemUIFont" w:eastAsiaTheme="minorEastAsia" w:hAnsi=".AppleSystemUIFont" w:cs="Times New Roman"/>
          <w:sz w:val="26"/>
          <w:szCs w:val="26"/>
          <w:rtl/>
          <w:lang w:val="en-SA"/>
        </w:rPr>
      </w:pPr>
    </w:p>
    <w:p w14:paraId="5E632790" w14:textId="3FE1A7E1" w:rsidR="00920458" w:rsidRPr="007A0A57" w:rsidRDefault="00920458" w:rsidP="0039711F">
      <w:pPr>
        <w:spacing w:after="0" w:line="240" w:lineRule="auto"/>
        <w:jc w:val="both"/>
        <w:rPr>
          <w:rFonts w:ascii=".AppleSystemUIFont" w:eastAsiaTheme="minorEastAsia" w:hAnsi=".AppleSystemUIFont" w:cs="Times New Roman"/>
          <w:sz w:val="32"/>
          <w:szCs w:val="32"/>
          <w:rtl/>
          <w:lang w:val="en-SA"/>
        </w:rPr>
      </w:pPr>
      <w:r w:rsidRPr="007A0A57">
        <w:rPr>
          <w:rFonts w:ascii="UICTFontTextStyleBody" w:eastAsiaTheme="minorEastAsia" w:hAnsi="UICTFontTextStyleBody" w:cs="Times New Roman"/>
          <w:sz w:val="32"/>
          <w:szCs w:val="32"/>
          <w:rtl/>
          <w:lang w:val="en-SA"/>
        </w:rPr>
        <w:t xml:space="preserve">تستمد هذه الدراسة أهميتها من كونها دراسة </w:t>
      </w:r>
      <w:r w:rsidR="0042249E">
        <w:rPr>
          <w:rFonts w:ascii="UICTFontTextStyleBody" w:eastAsiaTheme="minorEastAsia" w:hAnsi="UICTFontTextStyleBody" w:cs="Times New Roman" w:hint="cs"/>
          <w:sz w:val="32"/>
          <w:szCs w:val="32"/>
          <w:rtl/>
          <w:lang w:val="en-SA"/>
        </w:rPr>
        <w:t xml:space="preserve">استجابة لمتطلبات </w:t>
      </w:r>
      <w:r w:rsidR="0026572F">
        <w:rPr>
          <w:rFonts w:ascii="UICTFontTextStyleBody" w:eastAsiaTheme="minorEastAsia" w:hAnsi="UICTFontTextStyleBody" w:cs="Times New Roman" w:hint="cs"/>
          <w:sz w:val="32"/>
          <w:szCs w:val="32"/>
          <w:rtl/>
          <w:lang w:val="en-SA"/>
        </w:rPr>
        <w:t>سوق التعليم الرقمي في مدينة الرياض</w:t>
      </w:r>
      <w:r w:rsidRPr="007A0A57">
        <w:rPr>
          <w:rFonts w:ascii="UICTFontTextStyleBody" w:eastAsiaTheme="minorEastAsia" w:hAnsi="UICTFontTextStyleBody" w:cs="Times New Roman"/>
          <w:sz w:val="32"/>
          <w:szCs w:val="32"/>
          <w:rtl/>
          <w:lang w:val="en-SA"/>
        </w:rPr>
        <w:t>، وتنقسم أهميتها إلى محورين:</w:t>
      </w:r>
    </w:p>
    <w:p w14:paraId="7F3654AD" w14:textId="40F98BD6" w:rsidR="00920458" w:rsidRPr="007A0A57" w:rsidRDefault="00920458" w:rsidP="0039711F">
      <w:pPr>
        <w:spacing w:after="0" w:line="240" w:lineRule="auto"/>
        <w:jc w:val="both"/>
        <w:rPr>
          <w:rFonts w:ascii=".AppleSystemUIFont" w:eastAsiaTheme="minorEastAsia" w:hAnsi=".AppleSystemUIFont" w:cs="Times New Roman"/>
          <w:sz w:val="32"/>
          <w:szCs w:val="32"/>
          <w:rtl/>
          <w:lang w:val="en-SA"/>
        </w:rPr>
      </w:pPr>
    </w:p>
    <w:p w14:paraId="625B6FD9" w14:textId="7D55E882" w:rsidR="00920458" w:rsidRDefault="00920458" w:rsidP="0039711F">
      <w:pPr>
        <w:spacing w:after="60" w:line="240" w:lineRule="auto"/>
        <w:jc w:val="both"/>
        <w:rPr>
          <w:rFonts w:ascii="UICTFontTextStyleBody" w:eastAsiaTheme="minorEastAsia" w:hAnsi="UICTFontTextStyleBody" w:cs="Times New Roman"/>
          <w:b/>
          <w:bCs/>
          <w:sz w:val="32"/>
          <w:szCs w:val="32"/>
          <w:u w:val="single"/>
          <w:rtl/>
          <w:lang w:val="en-SA"/>
        </w:rPr>
      </w:pPr>
      <w:r w:rsidRPr="00166002">
        <w:rPr>
          <w:rFonts w:ascii="UICTFontTextStyleBody" w:eastAsiaTheme="minorEastAsia" w:hAnsi="UICTFontTextStyleBody" w:cs="Times New Roman"/>
          <w:b/>
          <w:bCs/>
          <w:sz w:val="32"/>
          <w:szCs w:val="32"/>
          <w:u w:val="single"/>
          <w:rtl/>
          <w:lang w:val="en-SA"/>
        </w:rPr>
        <w:t xml:space="preserve">1. الأهمية </w:t>
      </w:r>
      <w:r w:rsidR="007B1E03">
        <w:rPr>
          <w:rFonts w:ascii="UICTFontTextStyleBody" w:eastAsiaTheme="minorEastAsia" w:hAnsi="UICTFontTextStyleBody" w:cs="Times New Roman" w:hint="cs"/>
          <w:b/>
          <w:bCs/>
          <w:sz w:val="32"/>
          <w:szCs w:val="32"/>
          <w:u w:val="single"/>
          <w:rtl/>
          <w:lang w:val="en-SA"/>
        </w:rPr>
        <w:t>العلمية</w:t>
      </w:r>
      <w:r w:rsidRPr="00166002">
        <w:rPr>
          <w:rFonts w:ascii="UICTFontTextStyleBody" w:eastAsiaTheme="minorEastAsia" w:hAnsi="UICTFontTextStyleBody" w:cs="Times New Roman"/>
          <w:b/>
          <w:bCs/>
          <w:sz w:val="32"/>
          <w:szCs w:val="32"/>
          <w:u w:val="single"/>
          <w:rtl/>
          <w:lang w:val="en-SA"/>
        </w:rPr>
        <w:t>:</w:t>
      </w:r>
    </w:p>
    <w:p w14:paraId="423BBDF9" w14:textId="77777777" w:rsidR="00393F8C" w:rsidRPr="00166002" w:rsidRDefault="00393F8C" w:rsidP="0039711F">
      <w:pPr>
        <w:spacing w:after="60" w:line="240" w:lineRule="auto"/>
        <w:jc w:val="both"/>
        <w:rPr>
          <w:rFonts w:ascii=".AppleSystemUIFont" w:eastAsiaTheme="minorEastAsia" w:hAnsi=".AppleSystemUIFont" w:cs="Times New Roman"/>
          <w:b/>
          <w:bCs/>
          <w:sz w:val="32"/>
          <w:szCs w:val="32"/>
          <w:u w:val="single"/>
          <w:rtl/>
          <w:lang w:val="en-SA"/>
        </w:rPr>
      </w:pPr>
    </w:p>
    <w:p w14:paraId="5341CD45" w14:textId="6F6CFD0C" w:rsidR="007B6A4F" w:rsidRPr="003454BB" w:rsidRDefault="007B6A4F" w:rsidP="00C20139">
      <w:pPr>
        <w:pStyle w:val="p1"/>
        <w:numPr>
          <w:ilvl w:val="0"/>
          <w:numId w:val="6"/>
        </w:numPr>
        <w:bidi/>
        <w:jc w:val="both"/>
        <w:rPr>
          <w:rFonts w:ascii=".AppleSystemUIFont" w:hAnsi=".AppleSystemUIFont"/>
          <w:sz w:val="30"/>
          <w:szCs w:val="30"/>
        </w:rPr>
      </w:pPr>
      <w:r w:rsidRPr="003454BB">
        <w:rPr>
          <w:rFonts w:ascii="UICTFontTextStyleBody" w:hAnsi="UICTFontTextStyleBody"/>
          <w:b/>
          <w:bCs/>
          <w:sz w:val="30"/>
          <w:szCs w:val="30"/>
          <w:rtl/>
        </w:rPr>
        <w:t>بناء إطار مفاهيمي تخصصي:</w:t>
      </w:r>
      <w:r w:rsidRPr="00134716">
        <w:rPr>
          <w:rFonts w:ascii="UICTFontTextStyleBody" w:hAnsi="UICTFontTextStyleBody"/>
          <w:sz w:val="30"/>
          <w:szCs w:val="30"/>
          <w:rtl/>
        </w:rPr>
        <w:t xml:space="preserve"> تساهم الدراسة في صياغة إطار يجمع بين نظريات السلوك الشرائي وأدوات التسويق الرقمي الموجهة للقطاع التعليمي.</w:t>
      </w:r>
    </w:p>
    <w:p w14:paraId="49FB8D82" w14:textId="77777777" w:rsidR="003454BB" w:rsidRPr="00134716" w:rsidRDefault="003454BB" w:rsidP="0039711F">
      <w:pPr>
        <w:pStyle w:val="p1"/>
        <w:bidi/>
        <w:ind w:left="360"/>
        <w:jc w:val="both"/>
        <w:rPr>
          <w:rFonts w:ascii=".AppleSystemUIFont" w:hAnsi=".AppleSystemUIFont"/>
          <w:sz w:val="30"/>
          <w:szCs w:val="30"/>
        </w:rPr>
      </w:pPr>
    </w:p>
    <w:p w14:paraId="1E6CBE97" w14:textId="77777777" w:rsidR="007B6A4F" w:rsidRPr="003454BB" w:rsidRDefault="007B6A4F" w:rsidP="00C20139">
      <w:pPr>
        <w:pStyle w:val="ListParagraph"/>
        <w:numPr>
          <w:ilvl w:val="0"/>
          <w:numId w:val="6"/>
        </w:numPr>
        <w:spacing w:after="0" w:line="240" w:lineRule="auto"/>
        <w:jc w:val="both"/>
        <w:rPr>
          <w:rFonts w:ascii=".AppleSystemUIFont" w:eastAsiaTheme="minorEastAsia" w:hAnsi=".AppleSystemUIFont" w:cs="Times New Roman"/>
          <w:sz w:val="30"/>
          <w:szCs w:val="30"/>
          <w:rtl/>
          <w:lang w:val="en-SA"/>
        </w:rPr>
      </w:pPr>
      <w:r w:rsidRPr="003454BB">
        <w:rPr>
          <w:rFonts w:ascii="UICTFontTextStyleBody" w:eastAsiaTheme="minorEastAsia" w:hAnsi="UICTFontTextStyleBody" w:cs="Times New Roman"/>
          <w:b/>
          <w:bCs/>
          <w:sz w:val="30"/>
          <w:szCs w:val="30"/>
          <w:rtl/>
          <w:lang w:val="en-SA"/>
        </w:rPr>
        <w:t>إثراء المكتبة العربية:</w:t>
      </w:r>
      <w:r w:rsidRPr="003454BB">
        <w:rPr>
          <w:rFonts w:ascii="UICTFontTextStyleBody" w:eastAsiaTheme="minorEastAsia" w:hAnsi="UICTFontTextStyleBody" w:cs="Times New Roman"/>
          <w:sz w:val="30"/>
          <w:szCs w:val="30"/>
          <w:rtl/>
          <w:lang w:val="en-SA"/>
        </w:rPr>
        <w:t xml:space="preserve"> توفر مرجعاً أكاديمياً نادراً يتناول "التسويق التعليمي عبر المؤثرين" في البيئة السعودية.</w:t>
      </w:r>
    </w:p>
    <w:p w14:paraId="70BBF12C" w14:textId="77777777" w:rsidR="005F6BCA" w:rsidRDefault="005F6BCA" w:rsidP="0039711F">
      <w:pPr>
        <w:spacing w:after="0" w:line="240" w:lineRule="auto"/>
        <w:ind w:right="540"/>
        <w:jc w:val="both"/>
        <w:rPr>
          <w:rFonts w:ascii=".AppleSystemUIFont" w:eastAsiaTheme="minorEastAsia" w:hAnsi=".AppleSystemUIFont" w:cs="Times New Roman"/>
          <w:sz w:val="30"/>
          <w:szCs w:val="30"/>
          <w:rtl/>
          <w:lang w:val="en-SA"/>
        </w:rPr>
      </w:pPr>
    </w:p>
    <w:p w14:paraId="6273254E" w14:textId="77777777" w:rsidR="005F6BCA" w:rsidRPr="00134716" w:rsidRDefault="005F6BCA" w:rsidP="0039711F">
      <w:pPr>
        <w:spacing w:after="0" w:line="240" w:lineRule="auto"/>
        <w:ind w:right="540"/>
        <w:jc w:val="both"/>
        <w:rPr>
          <w:rFonts w:ascii=".AppleSystemUIFont" w:eastAsiaTheme="minorEastAsia" w:hAnsi=".AppleSystemUIFont" w:cs="Times New Roman"/>
          <w:sz w:val="30"/>
          <w:szCs w:val="30"/>
          <w:rtl/>
          <w:lang w:val="en-SA"/>
        </w:rPr>
      </w:pPr>
    </w:p>
    <w:p w14:paraId="30D6AF9C" w14:textId="480F14D3" w:rsidR="00920458" w:rsidRPr="00FD07AC" w:rsidRDefault="00920458" w:rsidP="0039711F">
      <w:pPr>
        <w:spacing w:after="60" w:line="240" w:lineRule="auto"/>
        <w:jc w:val="both"/>
        <w:rPr>
          <w:rFonts w:ascii="UICTFontTextStyleBody" w:eastAsiaTheme="minorEastAsia" w:hAnsi="UICTFontTextStyleBody" w:cs="Times New Roman"/>
          <w:b/>
          <w:bCs/>
          <w:sz w:val="32"/>
          <w:szCs w:val="32"/>
          <w:u w:val="single"/>
          <w:rtl/>
          <w:lang w:val="en-SA"/>
        </w:rPr>
      </w:pPr>
      <w:r w:rsidRPr="00FD07AC">
        <w:rPr>
          <w:rFonts w:ascii="UICTFontTextStyleBody" w:eastAsiaTheme="minorEastAsia" w:hAnsi="UICTFontTextStyleBody" w:cs="Times New Roman"/>
          <w:b/>
          <w:bCs/>
          <w:sz w:val="32"/>
          <w:szCs w:val="32"/>
          <w:u w:val="single"/>
          <w:rtl/>
          <w:lang w:val="en-SA"/>
        </w:rPr>
        <w:t xml:space="preserve">2. الأهمية </w:t>
      </w:r>
      <w:r w:rsidR="00CF31E7">
        <w:rPr>
          <w:rFonts w:ascii="UICTFontTextStyleBody" w:eastAsiaTheme="minorEastAsia" w:hAnsi="UICTFontTextStyleBody" w:cs="Times New Roman" w:hint="eastAsia"/>
          <w:b/>
          <w:bCs/>
          <w:sz w:val="32"/>
          <w:szCs w:val="32"/>
          <w:u w:val="single"/>
          <w:rtl/>
          <w:lang w:val="en-SA"/>
        </w:rPr>
        <w:t>التطبيقية</w:t>
      </w:r>
      <w:r w:rsidR="00CF31E7">
        <w:rPr>
          <w:rFonts w:ascii="UICTFontTextStyleBody" w:eastAsiaTheme="minorEastAsia" w:hAnsi="UICTFontTextStyleBody" w:cs="Times New Roman"/>
          <w:b/>
          <w:bCs/>
          <w:sz w:val="32"/>
          <w:szCs w:val="32"/>
          <w:u w:val="single"/>
          <w:rtl/>
          <w:lang w:val="en-SA"/>
        </w:rPr>
        <w:t>:</w:t>
      </w:r>
    </w:p>
    <w:p w14:paraId="401E9A72" w14:textId="77777777" w:rsidR="009E7772" w:rsidRPr="00521163" w:rsidRDefault="009E7772" w:rsidP="0039711F">
      <w:pPr>
        <w:spacing w:after="60" w:line="240" w:lineRule="auto"/>
        <w:jc w:val="both"/>
        <w:rPr>
          <w:rFonts w:ascii=".AppleSystemUIFont" w:eastAsiaTheme="minorEastAsia" w:hAnsi=".AppleSystemUIFont" w:cs="Times New Roman"/>
          <w:b/>
          <w:bCs/>
          <w:sz w:val="32"/>
          <w:szCs w:val="32"/>
          <w:u w:val="single"/>
          <w:rtl/>
          <w:lang w:val="en-SA"/>
        </w:rPr>
      </w:pPr>
    </w:p>
    <w:p w14:paraId="4E28FD1A" w14:textId="05971E48" w:rsidR="00C3201C" w:rsidRPr="00521163" w:rsidRDefault="00C3201C" w:rsidP="00C20139">
      <w:pPr>
        <w:pStyle w:val="ListParagraph"/>
        <w:numPr>
          <w:ilvl w:val="0"/>
          <w:numId w:val="5"/>
        </w:numPr>
        <w:spacing w:after="0" w:line="240" w:lineRule="auto"/>
        <w:jc w:val="both"/>
        <w:rPr>
          <w:rFonts w:ascii=".AppleSystemUIFont" w:eastAsiaTheme="minorEastAsia" w:hAnsi=".AppleSystemUIFont" w:cs="Times New Roman"/>
          <w:sz w:val="32"/>
          <w:szCs w:val="32"/>
          <w:lang w:val="en-SA"/>
        </w:rPr>
      </w:pPr>
      <w:r w:rsidRPr="00521163">
        <w:rPr>
          <w:rFonts w:ascii="UICTFontTextStyleBody" w:eastAsiaTheme="minorEastAsia" w:hAnsi="UICTFontTextStyleBody" w:cs="Times New Roman"/>
          <w:b/>
          <w:bCs/>
          <w:sz w:val="32"/>
          <w:szCs w:val="32"/>
          <w:rtl/>
          <w:lang w:val="en-SA"/>
        </w:rPr>
        <w:t xml:space="preserve">توجيه المؤسسات </w:t>
      </w:r>
      <w:r w:rsidR="00521163" w:rsidRPr="00521163">
        <w:rPr>
          <w:rFonts w:ascii="UICTFontTextStyleBody" w:eastAsiaTheme="minorEastAsia" w:hAnsi="UICTFontTextStyleBody" w:cs="Times New Roman" w:hint="eastAsia"/>
          <w:b/>
          <w:bCs/>
          <w:sz w:val="32"/>
          <w:szCs w:val="32"/>
          <w:rtl/>
          <w:lang w:val="en-SA"/>
        </w:rPr>
        <w:t>التعليمية</w:t>
      </w:r>
      <w:r w:rsidR="00521163" w:rsidRPr="00521163">
        <w:rPr>
          <w:rFonts w:ascii="UICTFontTextStyleBody" w:eastAsiaTheme="minorEastAsia" w:hAnsi="UICTFontTextStyleBody" w:cs="Times New Roman"/>
          <w:b/>
          <w:bCs/>
          <w:sz w:val="32"/>
          <w:szCs w:val="32"/>
          <w:rtl/>
          <w:lang w:val="en-SA"/>
        </w:rPr>
        <w:t>:</w:t>
      </w:r>
      <w:r w:rsidR="00521163" w:rsidRPr="00521163">
        <w:rPr>
          <w:rFonts w:ascii="UICTFontTextStyleBody" w:eastAsiaTheme="minorEastAsia" w:hAnsi="UICTFontTextStyleBody" w:cs="Times New Roman"/>
          <w:sz w:val="32"/>
          <w:szCs w:val="32"/>
          <w:rtl/>
          <w:lang w:val="en-SA"/>
        </w:rPr>
        <w:t xml:space="preserve"> </w:t>
      </w:r>
      <w:r w:rsidR="00521163" w:rsidRPr="00521163">
        <w:rPr>
          <w:rFonts w:ascii="UICTFontTextStyleBody" w:eastAsiaTheme="minorEastAsia" w:hAnsi="UICTFontTextStyleBody" w:cs="Times New Roman" w:hint="eastAsia"/>
          <w:sz w:val="32"/>
          <w:szCs w:val="32"/>
          <w:rtl/>
          <w:lang w:val="en-SA"/>
        </w:rPr>
        <w:t>توفر</w:t>
      </w:r>
      <w:r w:rsidRPr="00521163">
        <w:rPr>
          <w:rFonts w:ascii="UICTFontTextStyleBody" w:eastAsiaTheme="minorEastAsia" w:hAnsi="UICTFontTextStyleBody" w:cs="Times New Roman"/>
          <w:sz w:val="32"/>
          <w:szCs w:val="32"/>
          <w:rtl/>
          <w:lang w:val="en-SA"/>
        </w:rPr>
        <w:t xml:space="preserve"> الدراسة لصناع القرار في المدارس والمراكز التعليمية بالرياض خارطة طريق لاختيار المؤثرين الأنسب تربوياً وتسويقياً.</w:t>
      </w:r>
    </w:p>
    <w:p w14:paraId="486C53FA" w14:textId="77777777" w:rsidR="00521163" w:rsidRPr="00521163" w:rsidRDefault="00521163" w:rsidP="0039711F">
      <w:pPr>
        <w:pStyle w:val="ListParagraph"/>
        <w:spacing w:after="0" w:line="240" w:lineRule="auto"/>
        <w:jc w:val="both"/>
        <w:rPr>
          <w:rFonts w:ascii=".AppleSystemUIFont" w:eastAsiaTheme="minorEastAsia" w:hAnsi=".AppleSystemUIFont" w:cs="Times New Roman"/>
          <w:sz w:val="32"/>
          <w:szCs w:val="32"/>
          <w:lang w:val="en-SA"/>
        </w:rPr>
      </w:pPr>
    </w:p>
    <w:p w14:paraId="761005A0" w14:textId="210C8006" w:rsidR="00521163" w:rsidRPr="00521163" w:rsidRDefault="00C3201C" w:rsidP="00C20139">
      <w:pPr>
        <w:pStyle w:val="ListParagraph"/>
        <w:numPr>
          <w:ilvl w:val="0"/>
          <w:numId w:val="5"/>
        </w:numPr>
        <w:spacing w:after="0" w:line="240" w:lineRule="auto"/>
        <w:jc w:val="both"/>
        <w:rPr>
          <w:rFonts w:ascii=".AppleSystemUIFont" w:eastAsiaTheme="minorEastAsia" w:hAnsi=".AppleSystemUIFont" w:cs="Times New Roman"/>
          <w:sz w:val="32"/>
          <w:szCs w:val="32"/>
          <w:rtl/>
          <w:lang w:val="en-SA"/>
        </w:rPr>
      </w:pPr>
      <w:r w:rsidRPr="00521163">
        <w:rPr>
          <w:rFonts w:ascii="UICTFontTextStyleBody" w:eastAsiaTheme="minorEastAsia" w:hAnsi="UICTFontTextStyleBody" w:cs="Times New Roman"/>
          <w:b/>
          <w:bCs/>
          <w:sz w:val="32"/>
          <w:szCs w:val="32"/>
          <w:rtl/>
          <w:lang w:val="en-SA"/>
        </w:rPr>
        <w:t xml:space="preserve">دعم قرارات أولياء الأمور: </w:t>
      </w:r>
      <w:r w:rsidRPr="00521163">
        <w:rPr>
          <w:rFonts w:ascii="UICTFontTextStyleBody" w:eastAsiaTheme="minorEastAsia" w:hAnsi="UICTFontTextStyleBody" w:cs="Times New Roman"/>
          <w:sz w:val="32"/>
          <w:szCs w:val="32"/>
          <w:rtl/>
          <w:lang w:val="en-SA"/>
        </w:rPr>
        <w:t>تساعد النتائج في فهم المعايير التي تجعل الإعلان التعليمي موثوقاً، مما يحمي أولياء الأمور من التضليل الإعلاني.</w:t>
      </w:r>
    </w:p>
    <w:p w14:paraId="383F78F4" w14:textId="77777777" w:rsidR="00521163" w:rsidRPr="00521163" w:rsidRDefault="00521163" w:rsidP="0039711F">
      <w:pPr>
        <w:pStyle w:val="ListParagraph"/>
        <w:spacing w:after="0" w:line="240" w:lineRule="auto"/>
        <w:jc w:val="both"/>
        <w:rPr>
          <w:rFonts w:ascii=".AppleSystemUIFont" w:eastAsiaTheme="minorEastAsia" w:hAnsi=".AppleSystemUIFont" w:cs="Times New Roman"/>
          <w:sz w:val="32"/>
          <w:szCs w:val="32"/>
          <w:rtl/>
          <w:lang w:val="en-SA"/>
        </w:rPr>
      </w:pPr>
    </w:p>
    <w:p w14:paraId="52957223" w14:textId="77777777" w:rsidR="00C3201C" w:rsidRPr="00521163" w:rsidRDefault="00C3201C" w:rsidP="00C20139">
      <w:pPr>
        <w:pStyle w:val="ListParagraph"/>
        <w:numPr>
          <w:ilvl w:val="0"/>
          <w:numId w:val="5"/>
        </w:numPr>
        <w:spacing w:after="0" w:line="240" w:lineRule="auto"/>
        <w:jc w:val="both"/>
        <w:rPr>
          <w:rFonts w:ascii=".AppleSystemUIFont" w:eastAsiaTheme="minorEastAsia" w:hAnsi=".AppleSystemUIFont" w:cs="Times New Roman"/>
          <w:sz w:val="32"/>
          <w:szCs w:val="32"/>
          <w:rtl/>
          <w:lang w:val="en-SA"/>
        </w:rPr>
      </w:pPr>
      <w:r w:rsidRPr="00521163">
        <w:rPr>
          <w:rFonts w:ascii="UICTFontTextStyleBody" w:eastAsiaTheme="minorEastAsia" w:hAnsi="UICTFontTextStyleBody" w:cs="Times New Roman"/>
          <w:b/>
          <w:bCs/>
          <w:sz w:val="32"/>
          <w:szCs w:val="32"/>
          <w:rtl/>
          <w:lang w:val="en-SA"/>
        </w:rPr>
        <w:t>دعم رؤية 2030:</w:t>
      </w:r>
      <w:r w:rsidRPr="00521163">
        <w:rPr>
          <w:rFonts w:ascii="UICTFontTextStyleBody" w:eastAsiaTheme="minorEastAsia" w:hAnsi="UICTFontTextStyleBody" w:cs="Times New Roman"/>
          <w:sz w:val="32"/>
          <w:szCs w:val="32"/>
          <w:rtl/>
          <w:lang w:val="en-SA"/>
        </w:rPr>
        <w:t xml:space="preserve"> تتماشى مع توجهات المملكة في التحول الرقمي بقطاع التعليم وتطوير بيئة أعمال تعليمية احترافية وشفافة.</w:t>
      </w:r>
    </w:p>
    <w:p w14:paraId="3399E098" w14:textId="53C23107" w:rsidR="00127B1D" w:rsidRDefault="00127B1D" w:rsidP="0039711F">
      <w:pPr>
        <w:spacing w:after="0" w:line="240" w:lineRule="auto"/>
        <w:ind w:right="540"/>
        <w:jc w:val="both"/>
        <w:rPr>
          <w:rFonts w:ascii="UICTFontTextStyleBody" w:eastAsiaTheme="minorEastAsia" w:hAnsi="UICTFontTextStyleBody" w:cs="Times New Roman"/>
          <w:sz w:val="32"/>
          <w:szCs w:val="32"/>
          <w:rtl/>
          <w:lang w:val="en-SA"/>
        </w:rPr>
      </w:pPr>
    </w:p>
    <w:p w14:paraId="3F113102" w14:textId="77777777" w:rsidR="00C75B06" w:rsidRDefault="00C75B06" w:rsidP="0039711F">
      <w:pPr>
        <w:spacing w:after="0" w:line="240" w:lineRule="auto"/>
        <w:ind w:right="540"/>
        <w:jc w:val="both"/>
        <w:rPr>
          <w:rFonts w:ascii="UICTFontTextStyleBody" w:eastAsiaTheme="minorEastAsia" w:hAnsi="UICTFontTextStyleBody" w:cs="Times New Roman"/>
          <w:sz w:val="32"/>
          <w:szCs w:val="32"/>
          <w:rtl/>
          <w:lang w:val="en-SA"/>
        </w:rPr>
      </w:pPr>
    </w:p>
    <w:p w14:paraId="271A34C6" w14:textId="77777777" w:rsidR="00C75B06" w:rsidRPr="00521163" w:rsidRDefault="00C75B06" w:rsidP="0039711F">
      <w:pPr>
        <w:spacing w:after="0" w:line="240" w:lineRule="auto"/>
        <w:ind w:right="540"/>
        <w:jc w:val="both"/>
        <w:rPr>
          <w:rFonts w:ascii="UICTFontTextStyleBody" w:eastAsiaTheme="minorEastAsia" w:hAnsi="UICTFontTextStyleBody" w:cs="Times New Roman"/>
          <w:sz w:val="32"/>
          <w:szCs w:val="32"/>
          <w:lang w:val="en-SA"/>
        </w:rPr>
      </w:pPr>
    </w:p>
    <w:p w14:paraId="7CC468E3" w14:textId="77777777" w:rsidR="00127B1D" w:rsidRPr="00520B4F" w:rsidRDefault="00127B1D" w:rsidP="0039711F">
      <w:pPr>
        <w:spacing w:after="0" w:line="240" w:lineRule="auto"/>
        <w:ind w:right="540"/>
        <w:jc w:val="both"/>
        <w:rPr>
          <w:rFonts w:ascii="UICTFontTextStyleBody" w:eastAsiaTheme="minorEastAsia" w:hAnsi="UICTFontTextStyleBody" w:cs="Times New Roman"/>
          <w:sz w:val="32"/>
          <w:szCs w:val="32"/>
          <w:lang w:val="en-SA"/>
        </w:rPr>
      </w:pPr>
    </w:p>
    <w:p w14:paraId="061B1EED" w14:textId="4D5EA445" w:rsidR="00127B1D" w:rsidRPr="00520B4F" w:rsidRDefault="00BB26B1" w:rsidP="0039711F">
      <w:pPr>
        <w:spacing w:after="0" w:line="240" w:lineRule="auto"/>
        <w:ind w:right="540"/>
        <w:jc w:val="both"/>
        <w:rPr>
          <w:rFonts w:ascii="UICTFontTextStyleBody" w:eastAsiaTheme="minorEastAsia" w:hAnsi="UICTFontTextStyleBody" w:cs="Times New Roman"/>
          <w:b/>
          <w:bCs/>
          <w:sz w:val="32"/>
          <w:szCs w:val="32"/>
          <w:rtl/>
          <w:lang w:val="en-SA"/>
        </w:rPr>
      </w:pPr>
      <w:r w:rsidRPr="00520B4F">
        <w:rPr>
          <w:rFonts w:ascii="UICTFontTextStyleBody" w:eastAsiaTheme="minorEastAsia" w:hAnsi="UICTFontTextStyleBody" w:cs="Times New Roman" w:hint="cs"/>
          <w:b/>
          <w:bCs/>
          <w:sz w:val="32"/>
          <w:szCs w:val="32"/>
          <w:rtl/>
          <w:lang w:val="en-SA"/>
        </w:rPr>
        <w:lastRenderedPageBreak/>
        <w:t>رابعاً: أهداف الدراسة:</w:t>
      </w:r>
    </w:p>
    <w:p w14:paraId="42732EA2" w14:textId="77777777" w:rsidR="00D0764C" w:rsidRPr="00520B4F" w:rsidRDefault="00D0764C" w:rsidP="0039711F">
      <w:pPr>
        <w:spacing w:after="0" w:line="240" w:lineRule="auto"/>
        <w:ind w:right="540"/>
        <w:jc w:val="both"/>
        <w:rPr>
          <w:rFonts w:ascii="UICTFontTextStyleBody" w:eastAsiaTheme="minorEastAsia" w:hAnsi="UICTFontTextStyleBody" w:cs="Times New Roman"/>
          <w:b/>
          <w:bCs/>
          <w:sz w:val="32"/>
          <w:szCs w:val="32"/>
          <w:rtl/>
          <w:lang w:val="en-SA"/>
        </w:rPr>
      </w:pPr>
    </w:p>
    <w:p w14:paraId="6E4E9344" w14:textId="77777777" w:rsidR="00DB3321" w:rsidRPr="008B0676" w:rsidRDefault="00DB3321" w:rsidP="0039711F">
      <w:pPr>
        <w:spacing w:after="0" w:line="240" w:lineRule="auto"/>
        <w:jc w:val="both"/>
        <w:rPr>
          <w:rFonts w:ascii="UICTFontTextStyleBody" w:eastAsiaTheme="minorEastAsia" w:hAnsi="UICTFontTextStyleBody" w:cs="Times New Roman"/>
          <w:sz w:val="32"/>
          <w:szCs w:val="32"/>
          <w:rtl/>
          <w:lang w:val="en-SA"/>
        </w:rPr>
      </w:pPr>
      <w:r w:rsidRPr="008B0676">
        <w:rPr>
          <w:rFonts w:ascii="UICTFontTextStyleBody" w:eastAsiaTheme="minorEastAsia" w:hAnsi="UICTFontTextStyleBody" w:cs="Times New Roman"/>
          <w:sz w:val="32"/>
          <w:szCs w:val="32"/>
          <w:rtl/>
          <w:lang w:val="en-SA"/>
        </w:rPr>
        <w:t>تسعى الدراسة الحالية إلى تحقيق الأهداف التالية:</w:t>
      </w:r>
    </w:p>
    <w:p w14:paraId="1F9AC4F0" w14:textId="77777777" w:rsidR="00DB3321" w:rsidRPr="004146EC" w:rsidRDefault="00DB3321" w:rsidP="0039711F">
      <w:pPr>
        <w:spacing w:after="0" w:line="240" w:lineRule="auto"/>
        <w:jc w:val="both"/>
        <w:rPr>
          <w:rFonts w:ascii=".AppleSystemUIFont" w:eastAsiaTheme="minorEastAsia" w:hAnsi=".AppleSystemUIFont" w:cs="Times New Roman"/>
          <w:sz w:val="32"/>
          <w:szCs w:val="32"/>
          <w:lang w:val="en-SA"/>
        </w:rPr>
      </w:pPr>
    </w:p>
    <w:p w14:paraId="60102D38" w14:textId="2571C1FE" w:rsidR="004146EC" w:rsidRPr="004146EC"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lang w:val="en-SA"/>
        </w:rPr>
      </w:pPr>
      <w:r w:rsidRPr="004146EC">
        <w:rPr>
          <w:rFonts w:ascii="UICTFontTextStyleBody" w:eastAsiaTheme="minorEastAsia" w:hAnsi="UICTFontTextStyleBody" w:cs="Times New Roman"/>
          <w:sz w:val="32"/>
          <w:szCs w:val="32"/>
          <w:rtl/>
          <w:lang w:val="en-SA"/>
        </w:rPr>
        <w:t>قياس مستوى تعرض أولياء الأمور بمدينة الرياض للمحتوى التسويقي التعليمي الذي يقدمه المؤثرون المحليون.</w:t>
      </w:r>
    </w:p>
    <w:p w14:paraId="67A3B334" w14:textId="6046DBD0" w:rsidR="004146EC" w:rsidRPr="004146EC"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rtl/>
          <w:lang w:val="en-SA"/>
        </w:rPr>
      </w:pPr>
      <w:r w:rsidRPr="004146EC">
        <w:rPr>
          <w:rFonts w:ascii="UICTFontTextStyleBody" w:eastAsiaTheme="minorEastAsia" w:hAnsi="UICTFontTextStyleBody" w:cs="Times New Roman"/>
          <w:sz w:val="32"/>
          <w:szCs w:val="32"/>
          <w:rtl/>
          <w:lang w:val="en-SA"/>
        </w:rPr>
        <w:t>التعرف على مدى إدراك أولياء الأمور لمصداقية وجاذبية المؤثرين المحليين في المجال التعليمي.</w:t>
      </w:r>
    </w:p>
    <w:p w14:paraId="0E1EC762" w14:textId="4D0F87C8" w:rsidR="004146EC" w:rsidRPr="004146EC"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rtl/>
          <w:lang w:val="en-SA"/>
        </w:rPr>
      </w:pPr>
      <w:r w:rsidRPr="004146EC">
        <w:rPr>
          <w:rFonts w:ascii="UICTFontTextStyleBody" w:eastAsiaTheme="minorEastAsia" w:hAnsi="UICTFontTextStyleBody" w:cs="Times New Roman"/>
          <w:sz w:val="32"/>
          <w:szCs w:val="32"/>
          <w:rtl/>
          <w:lang w:val="en-SA"/>
        </w:rPr>
        <w:t>تحديد مستوى تأثير التسويق عبر المؤثرين في قرارات أولياء الأمور المتعلقة باختيار الخدمات والمنتجات التعليمية.</w:t>
      </w:r>
    </w:p>
    <w:p w14:paraId="4DD3A6E2" w14:textId="75FD9136" w:rsidR="004146EC" w:rsidRPr="004146EC"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rtl/>
          <w:lang w:val="en-SA"/>
        </w:rPr>
      </w:pPr>
      <w:r w:rsidRPr="004146EC">
        <w:rPr>
          <w:rFonts w:ascii="UICTFontTextStyleBody" w:eastAsiaTheme="minorEastAsia" w:hAnsi="UICTFontTextStyleBody" w:cs="Times New Roman"/>
          <w:sz w:val="32"/>
          <w:szCs w:val="32"/>
          <w:rtl/>
          <w:lang w:val="en-SA"/>
        </w:rPr>
        <w:t>رصد أكثر خصائص المؤثرين المحليين إسهاماً في التأثير على قرارات أولياء الأمور التعليمية.</w:t>
      </w:r>
    </w:p>
    <w:p w14:paraId="4BB6135A" w14:textId="4C117E33" w:rsidR="004146EC" w:rsidRPr="004146EC"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rtl/>
          <w:lang w:val="en-SA"/>
        </w:rPr>
      </w:pPr>
      <w:r w:rsidRPr="004146EC">
        <w:rPr>
          <w:rFonts w:ascii="UICTFontTextStyleBody" w:eastAsiaTheme="minorEastAsia" w:hAnsi="UICTFontTextStyleBody" w:cs="Times New Roman"/>
          <w:sz w:val="32"/>
          <w:szCs w:val="32"/>
          <w:rtl/>
          <w:lang w:val="en-SA"/>
        </w:rPr>
        <w:t>الكشف عن العلاقة الإحصائية بين التسويق عبر المؤثرين وبين قرارات أولياء الأمور بشأن المنتجات التعليمية.</w:t>
      </w:r>
    </w:p>
    <w:p w14:paraId="1388FB0D" w14:textId="437B3525" w:rsidR="00520B4F" w:rsidRPr="00521163" w:rsidRDefault="004146EC" w:rsidP="00C20139">
      <w:pPr>
        <w:pStyle w:val="ListParagraph"/>
        <w:numPr>
          <w:ilvl w:val="0"/>
          <w:numId w:val="4"/>
        </w:numPr>
        <w:spacing w:after="0" w:line="240" w:lineRule="auto"/>
        <w:jc w:val="both"/>
        <w:rPr>
          <w:rFonts w:ascii=".AppleSystemUIFont" w:eastAsiaTheme="minorEastAsia" w:hAnsi=".AppleSystemUIFont" w:cs="Times New Roman"/>
          <w:sz w:val="32"/>
          <w:szCs w:val="32"/>
          <w:lang w:val="en-SA"/>
        </w:rPr>
      </w:pPr>
      <w:r w:rsidRPr="004146EC">
        <w:rPr>
          <w:rFonts w:ascii="UICTFontTextStyleBody" w:eastAsiaTheme="minorEastAsia" w:hAnsi="UICTFontTextStyleBody" w:cs="Times New Roman"/>
          <w:sz w:val="32"/>
          <w:szCs w:val="32"/>
          <w:rtl/>
          <w:lang w:val="en-SA"/>
        </w:rPr>
        <w:t>توضيح الفروق في التأثير التي تعزى للمتغيرات الديموغرافية (الجنس، العمر، الدخل، عدد الأبناء).</w:t>
      </w:r>
    </w:p>
    <w:p w14:paraId="0B3D45A3" w14:textId="77777777" w:rsidR="00521163" w:rsidRDefault="00521163" w:rsidP="0039711F">
      <w:pPr>
        <w:spacing w:after="0" w:line="240" w:lineRule="auto"/>
        <w:jc w:val="both"/>
        <w:rPr>
          <w:rFonts w:ascii=".AppleSystemUIFont" w:eastAsiaTheme="minorEastAsia" w:hAnsi=".AppleSystemUIFont" w:cs="Times New Roman"/>
          <w:sz w:val="32"/>
          <w:szCs w:val="32"/>
          <w:rtl/>
          <w:lang w:val="en-SA"/>
        </w:rPr>
      </w:pPr>
    </w:p>
    <w:p w14:paraId="53F1C58C" w14:textId="77777777" w:rsidR="00521163" w:rsidRPr="00521163" w:rsidRDefault="00521163" w:rsidP="0039711F">
      <w:pPr>
        <w:spacing w:after="0" w:line="240" w:lineRule="auto"/>
        <w:jc w:val="both"/>
        <w:rPr>
          <w:rFonts w:ascii=".AppleSystemUIFont" w:eastAsiaTheme="minorEastAsia" w:hAnsi=".AppleSystemUIFont" w:cs="Times New Roman"/>
          <w:sz w:val="32"/>
          <w:szCs w:val="32"/>
          <w:rtl/>
          <w:lang w:val="en-SA"/>
        </w:rPr>
      </w:pPr>
    </w:p>
    <w:p w14:paraId="261705A6" w14:textId="6E554F61" w:rsidR="00643C5D" w:rsidRDefault="00520B4F" w:rsidP="0094424B">
      <w:pPr>
        <w:bidi w:val="0"/>
        <w:jc w:val="right"/>
        <w:rPr>
          <w:rFonts w:cs="Arial"/>
          <w:b/>
          <w:bCs/>
          <w:sz w:val="32"/>
          <w:szCs w:val="32"/>
          <w:rtl/>
        </w:rPr>
      </w:pPr>
      <w:r w:rsidRPr="0070418F">
        <w:rPr>
          <w:rFonts w:cs="Arial" w:hint="cs"/>
          <w:b/>
          <w:bCs/>
          <w:sz w:val="32"/>
          <w:szCs w:val="32"/>
          <w:rtl/>
        </w:rPr>
        <w:t xml:space="preserve">خامسًا: </w:t>
      </w:r>
      <w:r w:rsidR="009F4009" w:rsidRPr="0070418F">
        <w:rPr>
          <w:rFonts w:cs="Arial" w:hint="cs"/>
          <w:b/>
          <w:bCs/>
          <w:sz w:val="32"/>
          <w:szCs w:val="32"/>
          <w:rtl/>
        </w:rPr>
        <w:t>تساؤلات الدراسة:</w:t>
      </w:r>
      <w:r w:rsidR="006A66AC" w:rsidRPr="0070418F">
        <w:rPr>
          <w:rFonts w:cs="Arial" w:hint="cs"/>
          <w:b/>
          <w:bCs/>
          <w:sz w:val="32"/>
          <w:szCs w:val="32"/>
          <w:rtl/>
        </w:rPr>
        <w:t xml:space="preserve"> </w:t>
      </w:r>
    </w:p>
    <w:p w14:paraId="5B71886A" w14:textId="030BED11" w:rsidR="00C24221" w:rsidRPr="00FE33E8" w:rsidRDefault="00C24221" w:rsidP="0094424B">
      <w:pPr>
        <w:pStyle w:val="p1"/>
        <w:bidi/>
        <w:rPr>
          <w:rFonts w:ascii=".AppleSystemUIFont" w:hAnsi=".AppleSystemUIFont"/>
          <w:sz w:val="32"/>
          <w:szCs w:val="32"/>
          <w:rtl/>
        </w:rPr>
      </w:pPr>
      <w:r w:rsidRPr="00FE33E8">
        <w:rPr>
          <w:rFonts w:ascii="UICTFontTextStyleBody" w:hAnsi="UICTFontTextStyleBody"/>
          <w:sz w:val="32"/>
          <w:szCs w:val="32"/>
          <w:rtl/>
        </w:rPr>
        <w:t>يسعى هذا البحث للإجابة عن التساؤل الرئيسي: "</w:t>
      </w:r>
      <w:r w:rsidR="0065226D" w:rsidRPr="00FE33E8">
        <w:rPr>
          <w:rFonts w:ascii="UICTFontTextStyleBody" w:hAnsi="UICTFontTextStyleBody"/>
          <w:sz w:val="32"/>
          <w:szCs w:val="32"/>
          <w:rtl/>
        </w:rPr>
        <w:t xml:space="preserve"> تأثير التسويق عبر المؤثرين المحليين على منصات التواصل الاجتماعي في قرارات أولياء الأمور بشأن الخدمات والمنتجات التعليمية للأبناء بمدينة الرياض؟</w:t>
      </w:r>
      <w:r w:rsidRPr="00FE33E8">
        <w:rPr>
          <w:rFonts w:ascii="UICTFontTextStyleBody" w:hAnsi="UICTFontTextStyleBody"/>
          <w:sz w:val="32"/>
          <w:szCs w:val="32"/>
          <w:rtl/>
        </w:rPr>
        <w:t>"، ويتفرع منه التساؤلات التالية:</w:t>
      </w:r>
    </w:p>
    <w:p w14:paraId="35EFFA08" w14:textId="77777777" w:rsidR="00C24221" w:rsidRPr="00F33203" w:rsidRDefault="00C24221" w:rsidP="0094424B">
      <w:pPr>
        <w:spacing w:after="0" w:line="240" w:lineRule="auto"/>
        <w:rPr>
          <w:rFonts w:ascii=".AppleSystemUIFont" w:eastAsiaTheme="minorEastAsia" w:hAnsi=".AppleSystemUIFont" w:cs="Times New Roman"/>
          <w:sz w:val="32"/>
          <w:szCs w:val="32"/>
          <w:lang w:val="en-SA"/>
        </w:rPr>
      </w:pPr>
    </w:p>
    <w:p w14:paraId="782C889C" w14:textId="1BA0D7ED" w:rsidR="001F6EF4" w:rsidRPr="00DA3AA3" w:rsidRDefault="001F6EF4" w:rsidP="00C20139">
      <w:pPr>
        <w:pStyle w:val="ListParagraph"/>
        <w:numPr>
          <w:ilvl w:val="0"/>
          <w:numId w:val="3"/>
        </w:numPr>
        <w:spacing w:after="0" w:line="240" w:lineRule="auto"/>
        <w:rPr>
          <w:rFonts w:ascii=".AppleSystemUIFont" w:eastAsiaTheme="minorEastAsia" w:hAnsi=".AppleSystemUIFont" w:cs="Times New Roman"/>
          <w:sz w:val="32"/>
          <w:szCs w:val="32"/>
          <w:lang w:val="en-SA"/>
        </w:rPr>
      </w:pPr>
      <w:r w:rsidRPr="00DA3AA3">
        <w:rPr>
          <w:rFonts w:ascii="UICTFontTextStyleBody" w:eastAsiaTheme="minorEastAsia" w:hAnsi="UICTFontTextStyleBody" w:cs="Times New Roman"/>
          <w:sz w:val="32"/>
          <w:szCs w:val="32"/>
          <w:rtl/>
          <w:lang w:val="en-SA"/>
        </w:rPr>
        <w:t>ما مستوى تعرض أولياء الأمور بمدينة الرياض للمحتوى التسويقي الذي يقدمه المؤثرون المحليون عبر منصات التواصل الاجتماعي؟</w:t>
      </w:r>
    </w:p>
    <w:p w14:paraId="394C9AB8" w14:textId="77777777" w:rsidR="00DA3AA3" w:rsidRPr="00DA3AA3" w:rsidRDefault="00DA3AA3" w:rsidP="0039711F">
      <w:pPr>
        <w:pStyle w:val="ListParagraph"/>
        <w:spacing w:after="0" w:line="240" w:lineRule="auto"/>
        <w:jc w:val="both"/>
        <w:rPr>
          <w:rFonts w:ascii=".AppleSystemUIFont" w:eastAsiaTheme="minorEastAsia" w:hAnsi=".AppleSystemUIFont" w:cs="Times New Roman"/>
          <w:sz w:val="32"/>
          <w:szCs w:val="32"/>
          <w:lang w:val="en-SA"/>
        </w:rPr>
      </w:pPr>
    </w:p>
    <w:p w14:paraId="5F81BCA9" w14:textId="44EB20EF" w:rsidR="001F6EF4" w:rsidRPr="00DA3AA3" w:rsidRDefault="001F6EF4" w:rsidP="00C20139">
      <w:pPr>
        <w:pStyle w:val="ListParagraph"/>
        <w:numPr>
          <w:ilvl w:val="0"/>
          <w:numId w:val="3"/>
        </w:numPr>
        <w:spacing w:after="0" w:line="240" w:lineRule="auto"/>
        <w:jc w:val="both"/>
        <w:rPr>
          <w:rFonts w:ascii=".AppleSystemUIFont" w:eastAsiaTheme="minorEastAsia" w:hAnsi=".AppleSystemUIFont" w:cs="Times New Roman"/>
          <w:sz w:val="32"/>
          <w:szCs w:val="32"/>
          <w:lang w:val="en-SA"/>
        </w:rPr>
      </w:pPr>
      <w:r w:rsidRPr="00DA3AA3">
        <w:rPr>
          <w:rFonts w:ascii="UICTFontTextStyleBody" w:eastAsiaTheme="minorEastAsia" w:hAnsi="UICTFontTextStyleBody" w:cs="Times New Roman"/>
          <w:sz w:val="32"/>
          <w:szCs w:val="32"/>
          <w:rtl/>
          <w:lang w:val="en-SA"/>
        </w:rPr>
        <w:t>ما مدى إدراك أولياء الأمور لمصداقية وجاذبية المؤثرين المحليين على منصات التواصل الاجتماعي؟</w:t>
      </w:r>
    </w:p>
    <w:p w14:paraId="59626666" w14:textId="77777777" w:rsidR="00DA3AA3" w:rsidRPr="00DA3AA3" w:rsidRDefault="00DA3AA3" w:rsidP="0039711F">
      <w:pPr>
        <w:pStyle w:val="ListParagraph"/>
        <w:jc w:val="both"/>
        <w:rPr>
          <w:rFonts w:ascii=".AppleSystemUIFont" w:eastAsiaTheme="minorEastAsia" w:hAnsi=".AppleSystemUIFont" w:cs="Times New Roman"/>
          <w:sz w:val="32"/>
          <w:szCs w:val="32"/>
          <w:rtl/>
          <w:lang w:val="en-SA"/>
        </w:rPr>
      </w:pPr>
    </w:p>
    <w:p w14:paraId="69CC3036" w14:textId="77777777" w:rsidR="00DA3AA3" w:rsidRPr="00DA3AA3" w:rsidRDefault="00DA3AA3" w:rsidP="0039711F">
      <w:pPr>
        <w:pStyle w:val="ListParagraph"/>
        <w:spacing w:after="0" w:line="240" w:lineRule="auto"/>
        <w:jc w:val="both"/>
        <w:rPr>
          <w:rFonts w:ascii=".AppleSystemUIFont" w:eastAsiaTheme="minorEastAsia" w:hAnsi=".AppleSystemUIFont" w:cs="Times New Roman"/>
          <w:sz w:val="32"/>
          <w:szCs w:val="32"/>
          <w:rtl/>
          <w:lang w:val="en-SA"/>
        </w:rPr>
      </w:pPr>
    </w:p>
    <w:p w14:paraId="0F2F8021" w14:textId="44EAD7E7" w:rsidR="001F6EF4" w:rsidRPr="00DA3AA3" w:rsidRDefault="001F6EF4" w:rsidP="00C20139">
      <w:pPr>
        <w:pStyle w:val="ListParagraph"/>
        <w:numPr>
          <w:ilvl w:val="0"/>
          <w:numId w:val="3"/>
        </w:numPr>
        <w:spacing w:after="0" w:line="240" w:lineRule="auto"/>
        <w:jc w:val="both"/>
        <w:rPr>
          <w:rFonts w:ascii=".AppleSystemUIFont" w:eastAsiaTheme="minorEastAsia" w:hAnsi=".AppleSystemUIFont" w:cs="Times New Roman"/>
          <w:sz w:val="32"/>
          <w:szCs w:val="32"/>
          <w:lang w:val="en-SA"/>
        </w:rPr>
      </w:pPr>
      <w:r w:rsidRPr="00DA3AA3">
        <w:rPr>
          <w:rFonts w:ascii="UICTFontTextStyleBody" w:eastAsiaTheme="minorEastAsia" w:hAnsi="UICTFontTextStyleBody" w:cs="Times New Roman"/>
          <w:sz w:val="32"/>
          <w:szCs w:val="32"/>
          <w:rtl/>
          <w:lang w:val="en-SA"/>
        </w:rPr>
        <w:t>ما مستوى تأثير التسويق عبر المؤثرين المحليين في قرارات أولياء الأمور المتعلقة باختيار الخدمات والمنتجات التعليمية للأبناء؟</w:t>
      </w:r>
    </w:p>
    <w:p w14:paraId="3EC063F2" w14:textId="77777777" w:rsidR="00DA3AA3" w:rsidRPr="00DA3AA3" w:rsidRDefault="00DA3AA3" w:rsidP="0039711F">
      <w:pPr>
        <w:pStyle w:val="ListParagraph"/>
        <w:spacing w:after="0" w:line="240" w:lineRule="auto"/>
        <w:jc w:val="both"/>
        <w:rPr>
          <w:rFonts w:ascii=".AppleSystemUIFont" w:eastAsiaTheme="minorEastAsia" w:hAnsi=".AppleSystemUIFont" w:cs="Times New Roman"/>
          <w:sz w:val="32"/>
          <w:szCs w:val="32"/>
          <w:rtl/>
          <w:lang w:val="en-SA"/>
        </w:rPr>
      </w:pPr>
    </w:p>
    <w:p w14:paraId="6E3DE6C5" w14:textId="20CA4944" w:rsidR="00DA3AA3" w:rsidRPr="00C75B06" w:rsidRDefault="001F6EF4" w:rsidP="00C75B06">
      <w:pPr>
        <w:pStyle w:val="ListParagraph"/>
        <w:numPr>
          <w:ilvl w:val="0"/>
          <w:numId w:val="3"/>
        </w:numPr>
        <w:spacing w:after="0" w:line="240" w:lineRule="auto"/>
        <w:jc w:val="both"/>
        <w:rPr>
          <w:rFonts w:ascii=".AppleSystemUIFont" w:eastAsiaTheme="minorEastAsia" w:hAnsi=".AppleSystemUIFont" w:cs="Times New Roman"/>
          <w:sz w:val="32"/>
          <w:szCs w:val="32"/>
          <w:rtl/>
          <w:lang w:val="en-SA"/>
        </w:rPr>
      </w:pPr>
      <w:r w:rsidRPr="00DA3AA3">
        <w:rPr>
          <w:rFonts w:ascii="UICTFontTextStyleBody" w:eastAsiaTheme="minorEastAsia" w:hAnsi="UICTFontTextStyleBody" w:cs="Times New Roman"/>
          <w:sz w:val="32"/>
          <w:szCs w:val="32"/>
          <w:rtl/>
          <w:lang w:val="en-SA"/>
        </w:rPr>
        <w:t>ما أكثر خصائص المؤثرين المحليين إسهاماً في التأثير على قرارات أولياء الأمور بشأن الخدمات والمنتجات التعليمية للأبناء؟</w:t>
      </w:r>
    </w:p>
    <w:p w14:paraId="0FAE16ED" w14:textId="0DE135A0" w:rsidR="001F6EF4" w:rsidRPr="00DA3AA3" w:rsidRDefault="001F6EF4" w:rsidP="00C20139">
      <w:pPr>
        <w:pStyle w:val="ListParagraph"/>
        <w:numPr>
          <w:ilvl w:val="0"/>
          <w:numId w:val="3"/>
        </w:numPr>
        <w:spacing w:after="0" w:line="240" w:lineRule="auto"/>
        <w:jc w:val="both"/>
        <w:rPr>
          <w:rFonts w:ascii=".AppleSystemUIFont" w:eastAsiaTheme="minorEastAsia" w:hAnsi=".AppleSystemUIFont" w:cs="Times New Roman"/>
          <w:sz w:val="32"/>
          <w:szCs w:val="32"/>
          <w:lang w:val="en-SA"/>
        </w:rPr>
      </w:pPr>
      <w:r w:rsidRPr="00DA3AA3">
        <w:rPr>
          <w:rFonts w:ascii="UICTFontTextStyleBody" w:eastAsiaTheme="minorEastAsia" w:hAnsi="UICTFontTextStyleBody" w:cs="Times New Roman"/>
          <w:sz w:val="32"/>
          <w:szCs w:val="32"/>
          <w:rtl/>
          <w:lang w:val="en-SA"/>
        </w:rPr>
        <w:lastRenderedPageBreak/>
        <w:t>هل توجد علاقة ذات دلالة إحصائية بين التسويق عبر المؤثرين المحليين على منصات التواصل الاجتماعي وقرارات أولياء الأمور بشأن الخدمات والمنتجات التعليمية للأبناء بمدينة الرياض؟</w:t>
      </w:r>
    </w:p>
    <w:p w14:paraId="0785A34F" w14:textId="77777777" w:rsidR="00DA3AA3" w:rsidRPr="00DA3AA3" w:rsidRDefault="00DA3AA3" w:rsidP="0039711F">
      <w:pPr>
        <w:pStyle w:val="ListParagraph"/>
        <w:spacing w:after="0" w:line="240" w:lineRule="auto"/>
        <w:jc w:val="both"/>
        <w:rPr>
          <w:rFonts w:ascii=".AppleSystemUIFont" w:eastAsiaTheme="minorEastAsia" w:hAnsi=".AppleSystemUIFont" w:cs="Times New Roman"/>
          <w:sz w:val="32"/>
          <w:szCs w:val="32"/>
          <w:rtl/>
          <w:lang w:val="en-SA"/>
        </w:rPr>
      </w:pPr>
    </w:p>
    <w:p w14:paraId="24B24C6E" w14:textId="6DC4EC1A" w:rsidR="001F6EF4" w:rsidRPr="00DA3AA3" w:rsidRDefault="001F6EF4" w:rsidP="00C20139">
      <w:pPr>
        <w:pStyle w:val="ListParagraph"/>
        <w:numPr>
          <w:ilvl w:val="0"/>
          <w:numId w:val="3"/>
        </w:numPr>
        <w:spacing w:after="0" w:line="240" w:lineRule="auto"/>
        <w:jc w:val="both"/>
        <w:rPr>
          <w:rFonts w:ascii=".AppleSystemUIFont" w:eastAsiaTheme="minorEastAsia" w:hAnsi=".AppleSystemUIFont" w:cs="Times New Roman"/>
          <w:sz w:val="32"/>
          <w:szCs w:val="32"/>
          <w:rtl/>
          <w:lang w:val="en-SA"/>
        </w:rPr>
      </w:pPr>
      <w:r w:rsidRPr="00DA3AA3">
        <w:rPr>
          <w:rFonts w:ascii="UICTFontTextStyleBody" w:eastAsiaTheme="minorEastAsia" w:hAnsi="UICTFontTextStyleBody" w:cs="Times New Roman"/>
          <w:sz w:val="32"/>
          <w:szCs w:val="32"/>
          <w:rtl/>
          <w:lang w:val="en-SA"/>
        </w:rPr>
        <w:t>هل يختلف تأثير التسويق عبر المؤثرين المحليين في قرارات أولياء الأمور باختلاف المتغيرات الديموغرافية (مثل الجنس، والعمر، والمستوى التعليمي، والدخل، وعدد الأبناء، وأعمارهم)؟</w:t>
      </w:r>
    </w:p>
    <w:p w14:paraId="5D598327" w14:textId="77777777" w:rsidR="00961E29" w:rsidRPr="00C24221" w:rsidRDefault="00961E29" w:rsidP="0039711F">
      <w:pPr>
        <w:jc w:val="both"/>
        <w:rPr>
          <w:rFonts w:cs="Arial"/>
          <w:b/>
          <w:bCs/>
          <w:sz w:val="32"/>
          <w:szCs w:val="32"/>
          <w:rtl/>
        </w:rPr>
      </w:pPr>
    </w:p>
    <w:p w14:paraId="2EAD0DAE" w14:textId="2ADAF4E8" w:rsidR="00C56A0E" w:rsidRPr="00C56A0E" w:rsidRDefault="006C768A" w:rsidP="0039711F">
      <w:pPr>
        <w:jc w:val="both"/>
        <w:rPr>
          <w:rFonts w:cs="Arial"/>
          <w:b/>
          <w:bCs/>
          <w:sz w:val="32"/>
          <w:szCs w:val="32"/>
          <w:rtl/>
        </w:rPr>
      </w:pPr>
      <w:r w:rsidRPr="006C768A">
        <w:rPr>
          <w:rFonts w:cs="Arial" w:hint="cs"/>
          <w:b/>
          <w:bCs/>
          <w:sz w:val="32"/>
          <w:szCs w:val="32"/>
          <w:rtl/>
        </w:rPr>
        <w:t>سادسًا</w:t>
      </w:r>
      <w:r w:rsidR="00C56A0E" w:rsidRPr="00C56A0E">
        <w:rPr>
          <w:rFonts w:cs="Arial"/>
          <w:b/>
          <w:bCs/>
          <w:sz w:val="32"/>
          <w:szCs w:val="32"/>
          <w:rtl/>
        </w:rPr>
        <w:t xml:space="preserve">: </w:t>
      </w:r>
      <w:r w:rsidR="00C56A0E" w:rsidRPr="00C56A0E">
        <w:rPr>
          <w:rFonts w:cs="Arial" w:hint="cs"/>
          <w:b/>
          <w:bCs/>
          <w:sz w:val="32"/>
          <w:szCs w:val="32"/>
          <w:rtl/>
        </w:rPr>
        <w:t>الإطار</w:t>
      </w:r>
      <w:r w:rsidR="00C56A0E" w:rsidRPr="00C56A0E">
        <w:rPr>
          <w:rFonts w:cs="Arial"/>
          <w:b/>
          <w:bCs/>
          <w:sz w:val="32"/>
          <w:szCs w:val="32"/>
          <w:rtl/>
        </w:rPr>
        <w:t xml:space="preserve"> </w:t>
      </w:r>
      <w:r w:rsidR="00C56A0E" w:rsidRPr="00C56A0E">
        <w:rPr>
          <w:rFonts w:cs="Arial" w:hint="cs"/>
          <w:b/>
          <w:bCs/>
          <w:sz w:val="32"/>
          <w:szCs w:val="32"/>
          <w:rtl/>
        </w:rPr>
        <w:t>المع</w:t>
      </w:r>
      <w:r w:rsidR="000A2C24">
        <w:rPr>
          <w:rFonts w:cs="Arial" w:hint="cs"/>
          <w:b/>
          <w:bCs/>
          <w:sz w:val="32"/>
          <w:szCs w:val="32"/>
          <w:rtl/>
        </w:rPr>
        <w:t xml:space="preserve">رفي </w:t>
      </w:r>
    </w:p>
    <w:p w14:paraId="1CB08C10" w14:textId="6DC577B3" w:rsidR="002F57E3" w:rsidRPr="002F57E3" w:rsidRDefault="002F57E3" w:rsidP="0039711F">
      <w:pPr>
        <w:spacing w:after="0" w:line="240" w:lineRule="auto"/>
        <w:jc w:val="both"/>
        <w:rPr>
          <w:rFonts w:ascii=".AppleSystemUIFont" w:eastAsiaTheme="minorEastAsia" w:hAnsi=".AppleSystemUIFont" w:cs="Times New Roman"/>
          <w:sz w:val="26"/>
          <w:szCs w:val="26"/>
          <w:lang w:val="en-SA"/>
        </w:rPr>
      </w:pPr>
    </w:p>
    <w:p w14:paraId="3BFA0147" w14:textId="7B55AD36" w:rsidR="002F57E3" w:rsidRPr="00EA4A97" w:rsidRDefault="002F57E3" w:rsidP="0039711F">
      <w:pPr>
        <w:spacing w:after="0" w:line="240" w:lineRule="auto"/>
        <w:jc w:val="both"/>
        <w:rPr>
          <w:rFonts w:ascii=".AppleSystemUIFont" w:eastAsiaTheme="minorEastAsia" w:hAnsi=".AppleSystemUIFont" w:cs="Times New Roman"/>
          <w:sz w:val="32"/>
          <w:szCs w:val="32"/>
          <w:u w:val="single"/>
          <w:rtl/>
          <w:lang w:val="en-SA"/>
        </w:rPr>
      </w:pPr>
      <w:r w:rsidRPr="00EA4A97">
        <w:rPr>
          <w:rFonts w:ascii="UICTFontTextStyleBody" w:eastAsiaTheme="minorEastAsia" w:hAnsi="UICTFontTextStyleBody" w:cs="Times New Roman" w:hint="eastAsia"/>
          <w:sz w:val="32"/>
          <w:szCs w:val="32"/>
          <w:u w:val="single"/>
          <w:rtl/>
          <w:lang w:val="en-SA"/>
        </w:rPr>
        <w:t>أولاً</w:t>
      </w:r>
      <w:r w:rsidRPr="00EA4A97">
        <w:rPr>
          <w:rFonts w:ascii="UICTFontTextStyleBody" w:eastAsiaTheme="minorEastAsia" w:hAnsi="UICTFontTextStyleBody" w:cs="Times New Roman"/>
          <w:sz w:val="32"/>
          <w:szCs w:val="32"/>
          <w:u w:val="single"/>
          <w:rtl/>
          <w:lang w:val="en-SA"/>
        </w:rPr>
        <w:t xml:space="preserve">: </w:t>
      </w:r>
      <w:r w:rsidRPr="00EA4A97">
        <w:rPr>
          <w:rFonts w:ascii="UICTFontTextStyleBody" w:eastAsiaTheme="minorEastAsia" w:hAnsi="UICTFontTextStyleBody" w:cs="Times New Roman" w:hint="eastAsia"/>
          <w:sz w:val="32"/>
          <w:szCs w:val="32"/>
          <w:u w:val="single"/>
          <w:rtl/>
          <w:lang w:val="en-SA"/>
        </w:rPr>
        <w:t>مفهوم</w:t>
      </w:r>
      <w:r w:rsidRPr="00EA4A97">
        <w:rPr>
          <w:rFonts w:ascii="UICTFontTextStyleBody" w:eastAsiaTheme="minorEastAsia" w:hAnsi="UICTFontTextStyleBody" w:cs="Times New Roman"/>
          <w:sz w:val="32"/>
          <w:szCs w:val="32"/>
          <w:u w:val="single"/>
          <w:rtl/>
          <w:lang w:val="en-SA"/>
        </w:rPr>
        <w:t xml:space="preserve"> وخصائص التسويق بالمؤثرين</w:t>
      </w:r>
    </w:p>
    <w:p w14:paraId="19039152" w14:textId="4D9344D3" w:rsidR="002F57E3" w:rsidRPr="00EA4A97" w:rsidRDefault="002F57E3" w:rsidP="0039711F">
      <w:pPr>
        <w:spacing w:after="0" w:line="240" w:lineRule="auto"/>
        <w:jc w:val="both"/>
        <w:rPr>
          <w:rFonts w:ascii=".AppleSystemUIFont" w:eastAsiaTheme="minorEastAsia" w:hAnsi=".AppleSystemUIFont" w:cs="Times New Roman"/>
          <w:sz w:val="32"/>
          <w:szCs w:val="32"/>
          <w:rtl/>
          <w:lang w:val="en-SA"/>
        </w:rPr>
      </w:pPr>
    </w:p>
    <w:p w14:paraId="38EAA672" w14:textId="1CF89A76" w:rsidR="00134E2F" w:rsidRDefault="00134E2F" w:rsidP="0039711F">
      <w:pPr>
        <w:bidi w:val="0"/>
        <w:spacing w:after="0" w:line="240" w:lineRule="auto"/>
        <w:jc w:val="both"/>
        <w:rPr>
          <w:rFonts w:ascii="UICTFontTextStyleBody" w:eastAsiaTheme="minorEastAsia" w:hAnsi="UICTFontTextStyleBody" w:cs="Times New Roman"/>
          <w:sz w:val="32"/>
          <w:szCs w:val="32"/>
          <w:rtl/>
          <w:lang w:val="en-SA"/>
        </w:rPr>
      </w:pPr>
      <w:r w:rsidRPr="00ED313F">
        <w:rPr>
          <w:rFonts w:ascii="UICTFontTextStyleBody" w:eastAsiaTheme="minorEastAsia" w:hAnsi="UICTFontTextStyleBody" w:cs="Times New Roman"/>
          <w:sz w:val="32"/>
          <w:szCs w:val="32"/>
          <w:rtl/>
          <w:lang w:val="en-SA"/>
        </w:rPr>
        <w:t>شهدت البيئة التسويقية خلال السنوات الأخيرة تحولاً جذرياً نتيجة التطور المتسارع في تقنيات الاتصال الرقمي، مما أدى إلى ظهور أساليب تسويقية تعتمد على التفاعل المباشر. ويُعد "التسويق بالمؤثرين" من أبرز هذه الأساليب، حيث تعتمد المؤسسات على أفراد يمتلكون قاعدة جماهيرية وقدرة على التأثير في اتجاهات وسلوكيات المتابعين لتعزيز الوعي بالعلامة التجارية (الزين، 2026، 112). ويُعرف التسويق بالمؤثرين بأنه أسلوب تعاوني يعتمد على أشخاص يتمتعون بمصداقية عالية لدى جمهورهم الرقمي، مما يمنح الرسالة التسويقية طابعاً أقل مباشرة وأكثر قرباً من اهتمامات المتابع مقارنة بالإعلانات التقليدية (الدريني وآخرون، 2025، 40). وتكمن أهمية هذا الأسلوب في قدرته على بناء جسور من الثقة، حيث يُنظر للمؤثر كـ "مصدر معلومات موثوق"، مما يحفز المستهلك على تجربة المنتجات (حبيب وآخرون، 2024، 210). كما تشير الأدبيات إلى أن المؤثرين الصغار</w:t>
      </w:r>
      <w:r w:rsidRPr="00ED313F">
        <w:rPr>
          <w:rFonts w:ascii="UICTFontTextStyleBody" w:eastAsiaTheme="minorEastAsia" w:hAnsi="UICTFontTextStyleBody" w:cs="Times New Roman"/>
          <w:sz w:val="32"/>
          <w:szCs w:val="32"/>
          <w:lang w:val="en-SA"/>
        </w:rPr>
        <w:t xml:space="preserve"> </w:t>
      </w:r>
      <w:r w:rsidRPr="00ED313F">
        <w:rPr>
          <w:rFonts w:ascii="UICTFontTextStyleBody" w:eastAsiaTheme="minorEastAsia" w:hAnsi="UICTFontTextStyleBody" w:cs="Times New Roman"/>
          <w:sz w:val="32"/>
          <w:szCs w:val="32"/>
          <w:rtl/>
          <w:lang w:val="en-SA"/>
        </w:rPr>
        <w:t xml:space="preserve">غالباً ما يحققون مستويات تفاعل أعلى مقارنة بالمشاهير نظراً للعلاقة الوثيقة التي </w:t>
      </w:r>
      <w:r w:rsidR="00491C46" w:rsidRPr="00ED313F">
        <w:rPr>
          <w:rFonts w:ascii="UICTFontTextStyleBody" w:eastAsiaTheme="minorEastAsia" w:hAnsi="UICTFontTextStyleBody" w:cs="Times New Roman" w:hint="eastAsia"/>
          <w:sz w:val="32"/>
          <w:szCs w:val="32"/>
          <w:rtl/>
          <w:lang w:val="en-SA"/>
        </w:rPr>
        <w:t>يبنونه</w:t>
      </w:r>
      <w:r w:rsidR="00491C46">
        <w:rPr>
          <w:rFonts w:ascii="UICTFontTextStyleBody" w:eastAsiaTheme="minorEastAsia" w:hAnsi="UICTFontTextStyleBody" w:cs="Times New Roman" w:hint="eastAsia"/>
          <w:sz w:val="32"/>
          <w:szCs w:val="32"/>
          <w:rtl/>
          <w:lang w:val="en-SA"/>
        </w:rPr>
        <w:t>ا</w:t>
      </w:r>
      <w:r w:rsidR="00491C46">
        <w:rPr>
          <w:rFonts w:ascii="UICTFontTextStyleBody" w:eastAsiaTheme="minorEastAsia" w:hAnsi="UICTFontTextStyleBody" w:cs="Times New Roman" w:hint="cs"/>
          <w:sz w:val="32"/>
          <w:szCs w:val="32"/>
          <w:rtl/>
          <w:lang w:val="en-SA"/>
        </w:rPr>
        <w:t xml:space="preserve"> </w:t>
      </w:r>
      <w:r w:rsidR="003249BF" w:rsidRPr="00ED313F">
        <w:rPr>
          <w:rFonts w:ascii="UICTFontTextStyleBody" w:eastAsiaTheme="minorEastAsia" w:hAnsi="UICTFontTextStyleBody" w:cs="Times New Roman" w:hint="eastAsia"/>
          <w:sz w:val="32"/>
          <w:szCs w:val="32"/>
          <w:rtl/>
          <w:lang w:val="en-SA"/>
        </w:rPr>
        <w:t>مع</w:t>
      </w:r>
      <w:r w:rsidRPr="00ED313F">
        <w:rPr>
          <w:rFonts w:ascii="UICTFontTextStyleBody" w:eastAsiaTheme="minorEastAsia" w:hAnsi="UICTFontTextStyleBody" w:cs="Times New Roman"/>
          <w:sz w:val="32"/>
          <w:szCs w:val="32"/>
          <w:rtl/>
          <w:lang w:val="en-SA"/>
        </w:rPr>
        <w:t xml:space="preserve"> متابعيهم </w:t>
      </w:r>
      <w:r w:rsidR="00491C46">
        <w:rPr>
          <w:rFonts w:ascii="UICTFontTextStyleBody" w:eastAsiaTheme="minorEastAsia" w:hAnsi="UICTFontTextStyleBody" w:cs="Times New Roman" w:hint="cs"/>
          <w:sz w:val="32"/>
          <w:szCs w:val="32"/>
          <w:rtl/>
          <w:lang w:val="en-SA"/>
        </w:rPr>
        <w:t>)</w:t>
      </w:r>
      <w:r w:rsidRPr="00ED313F">
        <w:rPr>
          <w:rFonts w:ascii="UICTFontTextStyleBody" w:eastAsiaTheme="minorEastAsia" w:hAnsi="UICTFontTextStyleBody" w:cs="Times New Roman"/>
          <w:sz w:val="32"/>
          <w:szCs w:val="32"/>
          <w:lang w:val="en-SA"/>
        </w:rPr>
        <w:t>Settou et al., 2024</w:t>
      </w:r>
      <w:r w:rsidRPr="00ED313F">
        <w:rPr>
          <w:rFonts w:ascii="Times New Roman" w:eastAsiaTheme="minorEastAsia" w:hAnsi="Times New Roman" w:cs="Times New Roman"/>
          <w:sz w:val="32"/>
          <w:szCs w:val="32"/>
          <w:lang w:val="en-SA"/>
        </w:rPr>
        <w:t>،</w:t>
      </w:r>
      <w:r w:rsidRPr="00ED313F">
        <w:rPr>
          <w:rFonts w:ascii="UICTFontTextStyleBody" w:eastAsiaTheme="minorEastAsia" w:hAnsi="UICTFontTextStyleBody" w:cs="Times New Roman"/>
          <w:sz w:val="32"/>
          <w:szCs w:val="32"/>
          <w:lang w:val="en-SA"/>
        </w:rPr>
        <w:t xml:space="preserve"> 65).</w:t>
      </w:r>
    </w:p>
    <w:p w14:paraId="5D3A264E" w14:textId="77777777" w:rsidR="003249BF" w:rsidRDefault="003249BF" w:rsidP="0039711F">
      <w:pPr>
        <w:bidi w:val="0"/>
        <w:spacing w:after="0" w:line="240" w:lineRule="auto"/>
        <w:jc w:val="both"/>
        <w:rPr>
          <w:rFonts w:ascii=".AppleSystemUIFont" w:eastAsiaTheme="minorEastAsia" w:hAnsi=".AppleSystemUIFont" w:cs="Times New Roman"/>
          <w:sz w:val="32"/>
          <w:szCs w:val="32"/>
          <w:rtl/>
          <w:lang w:val="en-SA"/>
        </w:rPr>
      </w:pPr>
    </w:p>
    <w:p w14:paraId="07EEC550" w14:textId="77777777" w:rsidR="002F57E3" w:rsidRPr="00EA4A97" w:rsidRDefault="002F57E3" w:rsidP="0039711F">
      <w:pPr>
        <w:bidi w:val="0"/>
        <w:spacing w:after="0" w:line="240" w:lineRule="auto"/>
        <w:jc w:val="both"/>
        <w:rPr>
          <w:rFonts w:ascii=".AppleSystemUIFont" w:eastAsiaTheme="minorEastAsia" w:hAnsi=".AppleSystemUIFont" w:cs="Times New Roman"/>
          <w:sz w:val="32"/>
          <w:szCs w:val="32"/>
          <w:rtl/>
          <w:lang w:val="en-SA"/>
        </w:rPr>
      </w:pPr>
    </w:p>
    <w:p w14:paraId="38F143AE" w14:textId="77777777" w:rsidR="002F57E3" w:rsidRDefault="002F57E3" w:rsidP="0039711F">
      <w:pPr>
        <w:spacing w:after="0" w:line="240" w:lineRule="auto"/>
        <w:jc w:val="both"/>
        <w:rPr>
          <w:rFonts w:ascii="UICTFontTextStyleBody" w:eastAsiaTheme="minorEastAsia" w:hAnsi="UICTFontTextStyleBody" w:cs="Times New Roman"/>
          <w:sz w:val="32"/>
          <w:szCs w:val="32"/>
          <w:u w:val="single"/>
          <w:lang w:val="en-SA"/>
        </w:rPr>
      </w:pPr>
      <w:r w:rsidRPr="00EA4A97">
        <w:rPr>
          <w:rFonts w:ascii="UICTFontTextStyleBody" w:eastAsiaTheme="minorEastAsia" w:hAnsi="UICTFontTextStyleBody" w:cs="Times New Roman"/>
          <w:sz w:val="32"/>
          <w:szCs w:val="32"/>
          <w:u w:val="single"/>
          <w:rtl/>
          <w:lang w:val="en-SA"/>
        </w:rPr>
        <w:t>ثانياً</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منصات</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التواصل</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الاجتماعي</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والقرار</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الشرائي</w:t>
      </w:r>
    </w:p>
    <w:p w14:paraId="3E03F0B6" w14:textId="77777777" w:rsidR="002F57E3" w:rsidRPr="003249BF" w:rsidRDefault="002F57E3" w:rsidP="0039711F">
      <w:pPr>
        <w:spacing w:after="0" w:line="240" w:lineRule="auto"/>
        <w:jc w:val="both"/>
        <w:rPr>
          <w:rFonts w:ascii=".AppleSystemUIFont" w:eastAsiaTheme="minorEastAsia" w:hAnsi=".AppleSystemUIFont" w:cs="Times New Roman"/>
          <w:sz w:val="32"/>
          <w:szCs w:val="32"/>
          <w:u w:val="single"/>
          <w:rtl/>
          <w:lang w:val="en-SA"/>
        </w:rPr>
      </w:pPr>
    </w:p>
    <w:p w14:paraId="0CA297B7" w14:textId="02844249" w:rsidR="0094424B" w:rsidRDefault="002F57E3" w:rsidP="00C75B06">
      <w:pPr>
        <w:spacing w:after="0" w:line="240" w:lineRule="auto"/>
        <w:jc w:val="both"/>
        <w:rPr>
          <w:rFonts w:ascii="UICTFontTextStyleBody" w:eastAsiaTheme="minorEastAsia" w:hAnsi="UICTFontTextStyleBody" w:cs="Times New Roman"/>
          <w:sz w:val="32"/>
          <w:szCs w:val="32"/>
          <w:rtl/>
          <w:lang w:val="en-SA"/>
        </w:rPr>
      </w:pPr>
      <w:r w:rsidRPr="00EA4A97">
        <w:rPr>
          <w:rFonts w:ascii="UICTFontTextStyleBody" w:eastAsiaTheme="minorEastAsia" w:hAnsi="UICTFontTextStyleBody" w:cs="Times New Roman"/>
          <w:sz w:val="32"/>
          <w:szCs w:val="32"/>
          <w:rtl/>
          <w:lang w:val="en-SA"/>
        </w:rPr>
        <w:t>تُعد منصات التواصل الاجتماعي، وبشكل خاص (تيك توك وإنستجرام)، بيئة خصبة للتسويق الرقمي، حيث تعتمد هذه المنصات على المحتوى البصري الذي يسهل التفاعل المباشر بين العلامة التجارية والمستهلك. ويؤكد الباحثون أن هذه المنصات لم تعد مجرد وسائل تواصل، بل أصبحت أدوات استراتيجية تقيس استجابة الجمهور لحظياً من خلال التعليقات والمشاركات (</w:t>
      </w:r>
      <w:r w:rsidRPr="00EA4A97">
        <w:rPr>
          <w:rFonts w:ascii="UICTFontTextStyleBody" w:eastAsiaTheme="minorEastAsia" w:hAnsi="UICTFontTextStyleBody" w:cs="Times New Roman"/>
          <w:sz w:val="32"/>
          <w:szCs w:val="32"/>
          <w:lang w:val="en-SA"/>
        </w:rPr>
        <w:t>Rochmattunis et al., 2026</w:t>
      </w:r>
      <w:r w:rsidR="00BC3725" w:rsidRPr="00BC3725">
        <w:rPr>
          <w:rFonts w:ascii="Times New Roman" w:eastAsiaTheme="minorEastAsia" w:hAnsi="Times New Roman" w:cs="Times New Roman"/>
          <w:sz w:val="32"/>
          <w:szCs w:val="32"/>
          <w:lang w:val="en-SA"/>
        </w:rPr>
        <w:t>،</w:t>
      </w:r>
      <w:r w:rsidR="00BC3725" w:rsidRPr="00BC3725">
        <w:rPr>
          <w:rFonts w:ascii="UICTFontTextStyleBody" w:eastAsiaTheme="minorEastAsia" w:hAnsi="UICTFontTextStyleBody" w:cs="Times New Roman"/>
          <w:sz w:val="32"/>
          <w:szCs w:val="32"/>
          <w:lang w:val="en-SA"/>
        </w:rPr>
        <w:t xml:space="preserve"> 145</w:t>
      </w:r>
      <w:r w:rsidR="00BC3725" w:rsidRPr="00BC3725">
        <w:rPr>
          <w:rFonts w:ascii="UICTFontTextStyleBody" w:eastAsiaTheme="minorEastAsia" w:hAnsi="UICTFontTextStyleBody" w:cs="Times New Roman"/>
          <w:sz w:val="32"/>
          <w:szCs w:val="32"/>
          <w:rtl/>
          <w:lang w:val="en-SA"/>
        </w:rPr>
        <w:t>).</w:t>
      </w:r>
      <w:r w:rsidRPr="00EA4A97">
        <w:rPr>
          <w:rFonts w:ascii="UICTFontTextStyleBody" w:eastAsiaTheme="minorEastAsia" w:hAnsi="UICTFontTextStyleBody" w:cs="Times New Roman"/>
          <w:sz w:val="32"/>
          <w:szCs w:val="32"/>
          <w:rtl/>
          <w:lang w:val="en-SA"/>
        </w:rPr>
        <w:t xml:space="preserve"> وفي السياق السعودي، أصبحت هذه المنصات المحرك الأساسي لتعزيز الوعي بالعلامة التجارية، حيث توفر للمؤثرين مساحة لعرض المنتجات بطريقة احترافية تعزز من ثقة المتابعين وتدفعهم نحو اتخاذ قرار الشراء (المرواني، 2025</w:t>
      </w:r>
      <w:r w:rsidR="00BC3725" w:rsidRPr="00BC3725">
        <w:rPr>
          <w:rFonts w:ascii="UICTFontTextStyleBody" w:eastAsiaTheme="minorEastAsia" w:hAnsi="UICTFontTextStyleBody" w:cs="Times New Roman"/>
          <w:sz w:val="32"/>
          <w:szCs w:val="32"/>
          <w:rtl/>
          <w:lang w:val="en-SA"/>
        </w:rPr>
        <w:t>، 190</w:t>
      </w:r>
      <w:r w:rsidRPr="00EA4A97">
        <w:rPr>
          <w:rFonts w:ascii="UICTFontTextStyleBody" w:eastAsiaTheme="minorEastAsia" w:hAnsi="UICTFontTextStyleBody" w:cs="Times New Roman"/>
          <w:sz w:val="32"/>
          <w:szCs w:val="32"/>
          <w:rtl/>
          <w:lang w:val="en-SA"/>
        </w:rPr>
        <w:t>).</w:t>
      </w:r>
    </w:p>
    <w:p w14:paraId="11857D42" w14:textId="77777777" w:rsidR="002F57E3" w:rsidRPr="00EA4A97" w:rsidRDefault="002F57E3" w:rsidP="0039711F">
      <w:pPr>
        <w:spacing w:after="0" w:line="240" w:lineRule="auto"/>
        <w:jc w:val="both"/>
        <w:rPr>
          <w:rFonts w:ascii=".AppleSystemUIFont" w:eastAsiaTheme="minorEastAsia" w:hAnsi=".AppleSystemUIFont" w:cs="Times New Roman"/>
          <w:sz w:val="32"/>
          <w:szCs w:val="32"/>
          <w:rtl/>
          <w:lang w:val="en-SA"/>
        </w:rPr>
      </w:pPr>
    </w:p>
    <w:p w14:paraId="0FB5BEDD" w14:textId="77777777" w:rsidR="002F57E3" w:rsidRPr="00EA4A97" w:rsidRDefault="002F57E3" w:rsidP="0039711F">
      <w:pPr>
        <w:spacing w:after="0" w:line="240" w:lineRule="auto"/>
        <w:jc w:val="both"/>
        <w:rPr>
          <w:rFonts w:ascii="UICTFontTextStyleBody" w:eastAsiaTheme="minorEastAsia" w:hAnsi="UICTFontTextStyleBody" w:cs="Times New Roman"/>
          <w:sz w:val="32"/>
          <w:szCs w:val="32"/>
          <w:u w:val="single"/>
          <w:rtl/>
          <w:lang w:val="en-SA"/>
        </w:rPr>
      </w:pPr>
      <w:r w:rsidRPr="00EA4A97">
        <w:rPr>
          <w:rFonts w:ascii="UICTFontTextStyleBody" w:eastAsiaTheme="minorEastAsia" w:hAnsi="UICTFontTextStyleBody" w:cs="Times New Roman"/>
          <w:sz w:val="32"/>
          <w:szCs w:val="32"/>
          <w:u w:val="single"/>
          <w:rtl/>
          <w:lang w:val="en-SA"/>
        </w:rPr>
        <w:t>ثالثاً</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السلوك</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الشرائي</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للمستهلك</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في</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العصر</w:t>
      </w:r>
      <w:r w:rsidRPr="003249BF">
        <w:rPr>
          <w:rFonts w:ascii="UICTFontTextStyleEmphasizedBody" w:eastAsiaTheme="minorEastAsia" w:hAnsi="UICTFontTextStyleEmphasizedBody" w:cs="Times New Roman"/>
          <w:b/>
          <w:sz w:val="32"/>
          <w:szCs w:val="32"/>
          <w:u w:val="single"/>
          <w:rtl/>
          <w:lang w:val="en-SA"/>
        </w:rPr>
        <w:t xml:space="preserve"> </w:t>
      </w:r>
      <w:r w:rsidRPr="00EA4A97">
        <w:rPr>
          <w:rFonts w:ascii="UICTFontTextStyleBody" w:eastAsiaTheme="minorEastAsia" w:hAnsi="UICTFontTextStyleBody" w:cs="Times New Roman"/>
          <w:sz w:val="32"/>
          <w:szCs w:val="32"/>
          <w:u w:val="single"/>
          <w:rtl/>
          <w:lang w:val="en-SA"/>
        </w:rPr>
        <w:t>الرقمي</w:t>
      </w:r>
    </w:p>
    <w:p w14:paraId="145BD610" w14:textId="77777777" w:rsidR="003F3588" w:rsidRPr="00EA4A97" w:rsidRDefault="003F3588" w:rsidP="0039711F">
      <w:pPr>
        <w:spacing w:after="0" w:line="240" w:lineRule="auto"/>
        <w:jc w:val="both"/>
        <w:rPr>
          <w:rFonts w:ascii=".AppleSystemUIFont" w:eastAsiaTheme="minorEastAsia" w:hAnsi=".AppleSystemUIFont" w:cs="Times New Roman"/>
          <w:sz w:val="32"/>
          <w:szCs w:val="32"/>
          <w:u w:val="single"/>
          <w:lang w:val="en-SA"/>
        </w:rPr>
      </w:pPr>
    </w:p>
    <w:p w14:paraId="146BCF08" w14:textId="71AB0C76" w:rsidR="002F57E3" w:rsidRPr="00EA4A97" w:rsidRDefault="002F57E3" w:rsidP="0039711F">
      <w:pPr>
        <w:spacing w:after="0" w:line="240" w:lineRule="auto"/>
        <w:ind w:right="1080"/>
        <w:jc w:val="both"/>
        <w:rPr>
          <w:rFonts w:ascii="UICTFontTextStyleBody" w:eastAsiaTheme="minorEastAsia" w:hAnsi="UICTFontTextStyleBody" w:cs="Times New Roman"/>
          <w:sz w:val="32"/>
          <w:szCs w:val="32"/>
          <w:rtl/>
          <w:lang w:val="en-SA"/>
        </w:rPr>
      </w:pPr>
      <w:r w:rsidRPr="00EA4A97">
        <w:rPr>
          <w:rFonts w:ascii="UICTFontTextStyleBody" w:eastAsiaTheme="minorEastAsia" w:hAnsi="UICTFontTextStyleBody" w:cs="Times New Roman"/>
          <w:sz w:val="32"/>
          <w:szCs w:val="32"/>
          <w:rtl/>
          <w:lang w:val="en-SA"/>
        </w:rPr>
        <w:t>يُعرف السلوك الشرائي بأنه مجموعة العمليات الذهنية والأنشطة التي يقوم بها المستهلك للبحث عن المعلومات وتقييم البدائل قبل اتخاذ القرار النهائي (كامل زهير محمد وآخرون، 2025</w:t>
      </w:r>
      <w:r w:rsidR="00BC3725" w:rsidRPr="00BC3725">
        <w:rPr>
          <w:rFonts w:ascii="UICTFontTextStyleBody" w:eastAsiaTheme="minorEastAsia" w:hAnsi="UICTFontTextStyleBody" w:cs="Times New Roman"/>
          <w:sz w:val="32"/>
          <w:szCs w:val="32"/>
          <w:rtl/>
          <w:lang w:val="en-SA"/>
        </w:rPr>
        <w:t xml:space="preserve">، 220). </w:t>
      </w:r>
      <w:r w:rsidRPr="00EA4A97">
        <w:rPr>
          <w:rFonts w:ascii="UICTFontTextStyleBody" w:eastAsiaTheme="minorEastAsia" w:hAnsi="UICTFontTextStyleBody" w:cs="Times New Roman"/>
          <w:sz w:val="32"/>
          <w:szCs w:val="32"/>
          <w:rtl/>
          <w:lang w:val="en-SA"/>
        </w:rPr>
        <w:t>وفي البيئة الرقمية، أصبح هذا السلوك يتأثر بشكل مباشر بالمحتوى الذي يقدمه المؤثرون؛ إذ أصبحت توصياتهم الرقمية جزءاً من "المحفزات النفسية" التي تشكل دوافع المستهلك وتوجهاته (</w:t>
      </w:r>
      <w:r w:rsidRPr="00EA4A97">
        <w:rPr>
          <w:rFonts w:ascii="UICTFontTextStyleBody" w:eastAsiaTheme="minorEastAsia" w:hAnsi="UICTFontTextStyleBody" w:cs="Times New Roman"/>
          <w:sz w:val="32"/>
          <w:szCs w:val="32"/>
          <w:lang w:val="en-SA"/>
        </w:rPr>
        <w:t>Shaheen et al., 2025</w:t>
      </w:r>
      <w:r w:rsidR="00BC3725" w:rsidRPr="00BC3725">
        <w:rPr>
          <w:rFonts w:ascii="Times New Roman" w:eastAsiaTheme="minorEastAsia" w:hAnsi="Times New Roman" w:cs="Times New Roman"/>
          <w:sz w:val="32"/>
          <w:szCs w:val="32"/>
          <w:lang w:val="en-SA"/>
        </w:rPr>
        <w:t>،</w:t>
      </w:r>
      <w:r w:rsidR="00BC3725" w:rsidRPr="00BC3725">
        <w:rPr>
          <w:rFonts w:ascii="UICTFontTextStyleBody" w:eastAsiaTheme="minorEastAsia" w:hAnsi="UICTFontTextStyleBody" w:cs="Times New Roman"/>
          <w:sz w:val="32"/>
          <w:szCs w:val="32"/>
          <w:lang w:val="en-SA"/>
        </w:rPr>
        <w:t xml:space="preserve"> 35</w:t>
      </w:r>
      <w:r w:rsidR="00BC3725" w:rsidRPr="00BC3725">
        <w:rPr>
          <w:rFonts w:ascii="UICTFontTextStyleBody" w:eastAsiaTheme="minorEastAsia" w:hAnsi="UICTFontTextStyleBody" w:cs="Times New Roman"/>
          <w:sz w:val="32"/>
          <w:szCs w:val="32"/>
          <w:rtl/>
          <w:lang w:val="en-SA"/>
        </w:rPr>
        <w:t xml:space="preserve">). </w:t>
      </w:r>
      <w:r w:rsidRPr="00EA4A97">
        <w:rPr>
          <w:rFonts w:ascii="UICTFontTextStyleBody" w:eastAsiaTheme="minorEastAsia" w:hAnsi="UICTFontTextStyleBody" w:cs="Times New Roman"/>
          <w:sz w:val="32"/>
          <w:szCs w:val="32"/>
          <w:rtl/>
          <w:lang w:val="en-SA"/>
        </w:rPr>
        <w:t>كما تظهر الدراسات أن أبعاد المصداقية (الخبرة، الجاذبية، الجدارة بالثقة) تؤثر بوضوح في "نية الشراء"، حيث يسعى المستهلك السعودي للحصول على تجارب حقيقية وموثوقة قبل صرف دخله على أي منتج أو خدمة تعليمية (نورهان محمد وآخرون، 2025</w:t>
      </w:r>
      <w:r w:rsidR="00BC3725" w:rsidRPr="00BC3725">
        <w:rPr>
          <w:rFonts w:ascii="UICTFontTextStyleBody" w:eastAsiaTheme="minorEastAsia" w:hAnsi="UICTFontTextStyleBody" w:cs="Times New Roman"/>
          <w:sz w:val="32"/>
          <w:szCs w:val="32"/>
          <w:rtl/>
          <w:lang w:val="en-SA"/>
        </w:rPr>
        <w:t>، 45</w:t>
      </w:r>
      <w:r w:rsidRPr="00EA4A97">
        <w:rPr>
          <w:rFonts w:ascii="UICTFontTextStyleBody" w:eastAsiaTheme="minorEastAsia" w:hAnsi="UICTFontTextStyleBody" w:cs="Times New Roman"/>
          <w:sz w:val="32"/>
          <w:szCs w:val="32"/>
          <w:rtl/>
          <w:lang w:val="en-SA"/>
        </w:rPr>
        <w:t xml:space="preserve">؛ </w:t>
      </w:r>
      <w:r w:rsidR="008B2F3C" w:rsidRPr="00EA4A97">
        <w:rPr>
          <w:rFonts w:ascii="UICTFontTextStyleBody" w:eastAsiaTheme="minorEastAsia" w:hAnsi="UICTFontTextStyleBody" w:cs="Times New Roman" w:hint="eastAsia"/>
          <w:sz w:val="32"/>
          <w:szCs w:val="32"/>
          <w:rtl/>
          <w:lang w:val="en-SA"/>
        </w:rPr>
        <w:t>على</w:t>
      </w:r>
      <w:r w:rsidRPr="00EA4A97">
        <w:rPr>
          <w:rFonts w:ascii="UICTFontTextStyleBody" w:eastAsiaTheme="minorEastAsia" w:hAnsi="UICTFontTextStyleBody" w:cs="Times New Roman"/>
          <w:sz w:val="32"/>
          <w:szCs w:val="32"/>
          <w:rtl/>
          <w:lang w:val="en-SA"/>
        </w:rPr>
        <w:t xml:space="preserve"> شارد وآخرون، 2024</w:t>
      </w:r>
      <w:r w:rsidR="00BC3725" w:rsidRPr="00BC3725">
        <w:rPr>
          <w:rFonts w:ascii="UICTFontTextStyleBody" w:eastAsiaTheme="minorEastAsia" w:hAnsi="UICTFontTextStyleBody" w:cs="Times New Roman"/>
          <w:sz w:val="32"/>
          <w:szCs w:val="32"/>
          <w:rtl/>
          <w:lang w:val="en-SA"/>
        </w:rPr>
        <w:t>، 160</w:t>
      </w:r>
      <w:r w:rsidRPr="00EA4A97">
        <w:rPr>
          <w:rFonts w:ascii="UICTFontTextStyleBody" w:eastAsiaTheme="minorEastAsia" w:hAnsi="UICTFontTextStyleBody" w:cs="Times New Roman"/>
          <w:sz w:val="32"/>
          <w:szCs w:val="32"/>
          <w:rtl/>
          <w:lang w:val="en-SA"/>
        </w:rPr>
        <w:t>).</w:t>
      </w:r>
    </w:p>
    <w:p w14:paraId="4692E68C" w14:textId="77777777" w:rsidR="008B2F3C" w:rsidRDefault="008B2F3C" w:rsidP="0039711F">
      <w:pPr>
        <w:bidi w:val="0"/>
        <w:jc w:val="both"/>
        <w:rPr>
          <w:rFonts w:ascii="UICTFontTextStyleBody" w:eastAsiaTheme="minorEastAsia" w:hAnsi="UICTFontTextStyleBody" w:cs="Times New Roman"/>
          <w:b/>
          <w:sz w:val="32"/>
          <w:szCs w:val="32"/>
          <w:rtl/>
          <w:lang w:val="en-SA"/>
        </w:rPr>
      </w:pPr>
    </w:p>
    <w:p w14:paraId="6FBA66D2" w14:textId="46CE3A9D" w:rsidR="00491C46" w:rsidRDefault="0086093E" w:rsidP="0039711F">
      <w:pPr>
        <w:bidi w:val="0"/>
        <w:ind w:left="5040"/>
        <w:jc w:val="both"/>
        <w:rPr>
          <w:rFonts w:cs="Arial"/>
          <w:b/>
          <w:bCs/>
          <w:sz w:val="32"/>
          <w:szCs w:val="32"/>
          <w:rtl/>
        </w:rPr>
      </w:pPr>
      <w:r>
        <w:rPr>
          <w:rFonts w:cs="Arial" w:hint="cs"/>
          <w:b/>
          <w:bCs/>
          <w:sz w:val="32"/>
          <w:szCs w:val="32"/>
          <w:rtl/>
        </w:rPr>
        <w:t>سابعاً</w:t>
      </w:r>
      <w:r>
        <w:rPr>
          <w:rFonts w:cs="Arial"/>
          <w:b/>
          <w:bCs/>
          <w:sz w:val="32"/>
          <w:szCs w:val="32"/>
          <w:rtl/>
        </w:rPr>
        <w:t xml:space="preserve">: </w:t>
      </w:r>
      <w:r>
        <w:rPr>
          <w:rFonts w:cs="Arial" w:hint="cs"/>
          <w:b/>
          <w:bCs/>
          <w:sz w:val="32"/>
          <w:szCs w:val="32"/>
          <w:rtl/>
        </w:rPr>
        <w:t>الإجراءات</w:t>
      </w:r>
      <w:r w:rsidR="00BA33D8">
        <w:rPr>
          <w:rFonts w:cs="Arial" w:hint="cs"/>
          <w:b/>
          <w:bCs/>
          <w:sz w:val="32"/>
          <w:szCs w:val="32"/>
          <w:rtl/>
        </w:rPr>
        <w:t xml:space="preserve"> المنهجية للدراسة</w:t>
      </w:r>
      <w:r>
        <w:rPr>
          <w:rFonts w:cs="Arial" w:hint="cs"/>
          <w:b/>
          <w:bCs/>
          <w:sz w:val="32"/>
          <w:szCs w:val="32"/>
          <w:rtl/>
        </w:rPr>
        <w:t xml:space="preserve">: </w:t>
      </w:r>
    </w:p>
    <w:p w14:paraId="1FDD529D" w14:textId="77777777" w:rsidR="00E161B9" w:rsidRPr="00E161B9" w:rsidRDefault="00E161B9" w:rsidP="0039711F">
      <w:pPr>
        <w:bidi w:val="0"/>
        <w:spacing w:after="0" w:line="240" w:lineRule="auto"/>
        <w:jc w:val="both"/>
        <w:rPr>
          <w:rFonts w:ascii=".AppleSystemUIFont" w:eastAsiaTheme="minorEastAsia" w:hAnsi=".AppleSystemUIFont" w:cs="Times New Roman"/>
          <w:sz w:val="26"/>
          <w:szCs w:val="26"/>
          <w:lang w:val="en-SA"/>
        </w:rPr>
      </w:pPr>
    </w:p>
    <w:p w14:paraId="08B720FD" w14:textId="77777777" w:rsidR="00E161B9" w:rsidRDefault="00E161B9" w:rsidP="0039711F">
      <w:pPr>
        <w:spacing w:after="0" w:line="240" w:lineRule="auto"/>
        <w:jc w:val="both"/>
        <w:rPr>
          <w:rFonts w:ascii="UICTFontTextStyleEmphasizedBody" w:eastAsiaTheme="minorEastAsia" w:hAnsi="UICTFontTextStyleEmphasizedBody" w:cs="Times New Roman"/>
          <w:b/>
          <w:bCs/>
          <w:sz w:val="32"/>
          <w:szCs w:val="32"/>
          <w:u w:val="single"/>
          <w:rtl/>
          <w:lang w:val="en-SA"/>
        </w:rPr>
      </w:pPr>
      <w:r w:rsidRPr="00677ED3">
        <w:rPr>
          <w:rFonts w:ascii="UICTFontTextStyleBody" w:eastAsiaTheme="minorEastAsia" w:hAnsi="UICTFontTextStyleBody" w:cs="Times New Roman"/>
          <w:b/>
          <w:bCs/>
          <w:sz w:val="32"/>
          <w:szCs w:val="32"/>
          <w:u w:val="single"/>
          <w:rtl/>
          <w:lang w:val="en-SA"/>
        </w:rPr>
        <w:t>نوع</w:t>
      </w:r>
      <w:r w:rsidRPr="00677ED3">
        <w:rPr>
          <w:rFonts w:ascii="UICTFontTextStyleEmphasizedBody" w:eastAsiaTheme="minorEastAsia" w:hAnsi="UICTFontTextStyleEmphasizedBody" w:cs="Times New Roman"/>
          <w:b/>
          <w:bCs/>
          <w:sz w:val="32"/>
          <w:szCs w:val="32"/>
          <w:u w:val="single"/>
          <w:rtl/>
          <w:lang w:val="en-SA"/>
        </w:rPr>
        <w:t xml:space="preserve"> </w:t>
      </w:r>
      <w:r w:rsidRPr="00677ED3">
        <w:rPr>
          <w:rFonts w:ascii="UICTFontTextStyleBody" w:eastAsiaTheme="minorEastAsia" w:hAnsi="UICTFontTextStyleBody" w:cs="Times New Roman"/>
          <w:b/>
          <w:bCs/>
          <w:sz w:val="32"/>
          <w:szCs w:val="32"/>
          <w:u w:val="single"/>
          <w:rtl/>
          <w:lang w:val="en-SA"/>
        </w:rPr>
        <w:t>الدراسة</w:t>
      </w:r>
      <w:r w:rsidRPr="00677ED3">
        <w:rPr>
          <w:rFonts w:ascii="UICTFontTextStyleEmphasizedBody" w:eastAsiaTheme="minorEastAsia" w:hAnsi="UICTFontTextStyleEmphasizedBody" w:cs="Times New Roman"/>
          <w:b/>
          <w:bCs/>
          <w:sz w:val="32"/>
          <w:szCs w:val="32"/>
          <w:u w:val="single"/>
          <w:rtl/>
          <w:lang w:val="en-SA"/>
        </w:rPr>
        <w:t>:</w:t>
      </w:r>
    </w:p>
    <w:p w14:paraId="64D9EC08" w14:textId="77777777" w:rsidR="00677ED3" w:rsidRPr="00677ED3" w:rsidRDefault="00677ED3" w:rsidP="0039711F">
      <w:pPr>
        <w:spacing w:after="0" w:line="240" w:lineRule="auto"/>
        <w:jc w:val="both"/>
        <w:rPr>
          <w:rFonts w:ascii=".AppleSystemUIFont" w:eastAsiaTheme="minorEastAsia" w:hAnsi=".AppleSystemUIFont" w:cs="Times New Roman"/>
          <w:b/>
          <w:bCs/>
          <w:sz w:val="32"/>
          <w:szCs w:val="32"/>
          <w:u w:val="single"/>
          <w:lang w:val="en-SA"/>
        </w:rPr>
      </w:pPr>
    </w:p>
    <w:p w14:paraId="3747B96F" w14:textId="33E7F7FC" w:rsidR="00644F41" w:rsidRPr="00771855" w:rsidRDefault="00E161B9" w:rsidP="00771855">
      <w:pPr>
        <w:spacing w:after="0" w:line="240" w:lineRule="auto"/>
        <w:jc w:val="both"/>
        <w:rPr>
          <w:rFonts w:ascii="UICTFontTextStyleBody" w:eastAsiaTheme="minorEastAsia" w:hAnsi="UICTFontTextStyleBody" w:cs="Times New Roman"/>
          <w:sz w:val="32"/>
          <w:szCs w:val="32"/>
          <w:rtl/>
          <w:lang w:val="en-SA"/>
        </w:rPr>
      </w:pPr>
      <w:r w:rsidRPr="00000C7F">
        <w:rPr>
          <w:rFonts w:ascii="UICTFontTextStyleBody" w:eastAsiaTheme="minorEastAsia" w:hAnsi="UICTFontTextStyleBody" w:cs="Times New Roman"/>
          <w:sz w:val="32"/>
          <w:szCs w:val="32"/>
          <w:rtl/>
          <w:lang w:val="en-SA"/>
        </w:rPr>
        <w:t xml:space="preserve">تنتمي هذه الدراسة إلى نمط </w:t>
      </w:r>
      <w:r w:rsidRPr="00644F41">
        <w:rPr>
          <w:rFonts w:ascii="UICTFontTextStyleBody" w:eastAsiaTheme="minorEastAsia" w:hAnsi="UICTFontTextStyleBody" w:cs="Times New Roman"/>
          <w:b/>
          <w:bCs/>
          <w:sz w:val="32"/>
          <w:szCs w:val="32"/>
          <w:rtl/>
          <w:lang w:val="en-SA"/>
        </w:rPr>
        <w:t>الدراسات الوصفية</w:t>
      </w:r>
      <w:r w:rsidRPr="00000C7F">
        <w:rPr>
          <w:rFonts w:ascii="UICTFontTextStyleBody" w:eastAsiaTheme="minorEastAsia" w:hAnsi="UICTFontTextStyleBody" w:cs="Times New Roman"/>
          <w:sz w:val="32"/>
          <w:szCs w:val="32"/>
          <w:rtl/>
          <w:lang w:val="en-SA"/>
        </w:rPr>
        <w:t>، التي تهدف إلى رصد وتحليل طبيعة تأثير التسويق عبر المؤثرين في قطاع المستلزمات التعليمية على اتجاهات وسلوكيات المستهلك السعودي؛ وذلك سعياً للوصول إلى استنتاجات علمية تساهم في فهم التغيرات السلوكية الراهنة في ظل التحول الرقمي.</w:t>
      </w:r>
    </w:p>
    <w:p w14:paraId="67D68059" w14:textId="77777777" w:rsidR="0034533E" w:rsidRPr="00000C7F" w:rsidRDefault="0034533E" w:rsidP="0039711F">
      <w:pPr>
        <w:spacing w:after="0" w:line="240" w:lineRule="auto"/>
        <w:jc w:val="both"/>
        <w:rPr>
          <w:rFonts w:ascii=".AppleSystemUIFont" w:eastAsiaTheme="minorEastAsia" w:hAnsi=".AppleSystemUIFont" w:cs="Times New Roman"/>
          <w:sz w:val="32"/>
          <w:szCs w:val="32"/>
          <w:rtl/>
          <w:lang w:val="en-SA"/>
        </w:rPr>
      </w:pPr>
    </w:p>
    <w:p w14:paraId="691DFD2E" w14:textId="77777777" w:rsidR="00E161B9" w:rsidRPr="00677ED3" w:rsidRDefault="00E161B9" w:rsidP="0039711F">
      <w:pPr>
        <w:spacing w:after="0" w:line="240" w:lineRule="auto"/>
        <w:jc w:val="both"/>
        <w:rPr>
          <w:rFonts w:ascii="UICTFontTextStyleEmphasizedBody" w:eastAsiaTheme="minorEastAsia" w:hAnsi="UICTFontTextStyleEmphasizedBody" w:cs="Times New Roman"/>
          <w:b/>
          <w:bCs/>
          <w:sz w:val="32"/>
          <w:szCs w:val="32"/>
          <w:u w:val="single"/>
          <w:rtl/>
          <w:lang w:val="en-SA"/>
        </w:rPr>
      </w:pPr>
      <w:r w:rsidRPr="00677ED3">
        <w:rPr>
          <w:rFonts w:ascii="UICTFontTextStyleBody" w:eastAsiaTheme="minorEastAsia" w:hAnsi="UICTFontTextStyleBody" w:cs="Times New Roman"/>
          <w:b/>
          <w:bCs/>
          <w:sz w:val="32"/>
          <w:szCs w:val="32"/>
          <w:u w:val="single"/>
          <w:rtl/>
          <w:lang w:val="en-SA"/>
        </w:rPr>
        <w:t>منهج</w:t>
      </w:r>
      <w:r w:rsidRPr="00677ED3">
        <w:rPr>
          <w:rFonts w:ascii="UICTFontTextStyleEmphasizedBody" w:eastAsiaTheme="minorEastAsia" w:hAnsi="UICTFontTextStyleEmphasizedBody" w:cs="Times New Roman"/>
          <w:b/>
          <w:bCs/>
          <w:sz w:val="32"/>
          <w:szCs w:val="32"/>
          <w:u w:val="single"/>
          <w:rtl/>
          <w:lang w:val="en-SA"/>
        </w:rPr>
        <w:t xml:space="preserve"> </w:t>
      </w:r>
      <w:r w:rsidRPr="00677ED3">
        <w:rPr>
          <w:rFonts w:ascii="UICTFontTextStyleBody" w:eastAsiaTheme="minorEastAsia" w:hAnsi="UICTFontTextStyleBody" w:cs="Times New Roman"/>
          <w:b/>
          <w:bCs/>
          <w:sz w:val="32"/>
          <w:szCs w:val="32"/>
          <w:u w:val="single"/>
          <w:rtl/>
          <w:lang w:val="en-SA"/>
        </w:rPr>
        <w:t>الدراسة</w:t>
      </w:r>
      <w:r w:rsidRPr="00677ED3">
        <w:rPr>
          <w:rFonts w:ascii="UICTFontTextStyleEmphasizedBody" w:eastAsiaTheme="minorEastAsia" w:hAnsi="UICTFontTextStyleEmphasizedBody" w:cs="Times New Roman"/>
          <w:b/>
          <w:bCs/>
          <w:sz w:val="32"/>
          <w:szCs w:val="32"/>
          <w:u w:val="single"/>
          <w:rtl/>
          <w:lang w:val="en-SA"/>
        </w:rPr>
        <w:t>:</w:t>
      </w:r>
    </w:p>
    <w:p w14:paraId="37C0024D" w14:textId="77777777" w:rsidR="00644F41" w:rsidRPr="00000C7F" w:rsidRDefault="00644F41" w:rsidP="0039711F">
      <w:pPr>
        <w:spacing w:after="0" w:line="240" w:lineRule="auto"/>
        <w:jc w:val="both"/>
        <w:rPr>
          <w:rFonts w:ascii=".AppleSystemUIFont" w:eastAsiaTheme="minorEastAsia" w:hAnsi=".AppleSystemUIFont" w:cs="Times New Roman"/>
          <w:sz w:val="32"/>
          <w:szCs w:val="32"/>
          <w:rtl/>
          <w:lang w:val="en-SA"/>
        </w:rPr>
      </w:pPr>
    </w:p>
    <w:p w14:paraId="3E86B749" w14:textId="64751379" w:rsidR="00E161B9" w:rsidRDefault="00E161B9" w:rsidP="0039711F">
      <w:pPr>
        <w:spacing w:after="0" w:line="240" w:lineRule="auto"/>
        <w:jc w:val="both"/>
        <w:rPr>
          <w:rFonts w:ascii="UICTFontTextStyleBody" w:eastAsiaTheme="minorEastAsia" w:hAnsi="UICTFontTextStyleBody" w:cs="Times New Roman"/>
          <w:sz w:val="32"/>
          <w:szCs w:val="32"/>
          <w:rtl/>
          <w:lang w:val="en-SA"/>
        </w:rPr>
      </w:pPr>
      <w:r w:rsidRPr="00000C7F">
        <w:rPr>
          <w:rFonts w:ascii="UICTFontTextStyleBody" w:eastAsiaTheme="minorEastAsia" w:hAnsi="UICTFontTextStyleBody" w:cs="Times New Roman"/>
          <w:sz w:val="32"/>
          <w:szCs w:val="32"/>
          <w:rtl/>
          <w:lang w:val="en-SA"/>
        </w:rPr>
        <w:t>تعتمد الدراسة على "</w:t>
      </w:r>
      <w:r w:rsidRPr="00F618F3">
        <w:rPr>
          <w:rFonts w:ascii="UICTFontTextStyleBody" w:eastAsiaTheme="minorEastAsia" w:hAnsi="UICTFontTextStyleBody" w:cs="Times New Roman"/>
          <w:b/>
          <w:bCs/>
          <w:sz w:val="32"/>
          <w:szCs w:val="32"/>
          <w:rtl/>
          <w:lang w:val="en-SA"/>
        </w:rPr>
        <w:t xml:space="preserve">منهج المسح </w:t>
      </w:r>
      <w:r w:rsidRPr="00000C7F">
        <w:rPr>
          <w:rFonts w:ascii="UICTFontTextStyleBody" w:eastAsiaTheme="minorEastAsia" w:hAnsi="UICTFontTextStyleBody" w:cs="Times New Roman"/>
          <w:sz w:val="32"/>
          <w:szCs w:val="32"/>
          <w:rtl/>
          <w:lang w:val="en-SA"/>
        </w:rPr>
        <w:t>"؛ كونه المنهج الأكثر ملاءمة لدراسة الظواهر الإعلامية والتسويقية في إطارها الوصفي التحليلي، حيث يتيح هذا المنهج رصد عدة متغيرات في وقت واحد، وتوفير قاعدة بيانات كمية دقيقة تمثل خصائص مجتمع الدراسة، وذلك باستخدام أسلوب المسح بالعينة.</w:t>
      </w:r>
    </w:p>
    <w:p w14:paraId="519890CB" w14:textId="77777777" w:rsidR="00C75B06" w:rsidRDefault="00C75B06" w:rsidP="0039711F">
      <w:pPr>
        <w:spacing w:after="0" w:line="240" w:lineRule="auto"/>
        <w:jc w:val="both"/>
        <w:rPr>
          <w:rFonts w:ascii="UICTFontTextStyleBody" w:eastAsiaTheme="minorEastAsia" w:hAnsi="UICTFontTextStyleBody" w:cs="Times New Roman"/>
          <w:sz w:val="32"/>
          <w:szCs w:val="32"/>
          <w:rtl/>
          <w:lang w:val="en-SA"/>
        </w:rPr>
      </w:pPr>
    </w:p>
    <w:p w14:paraId="1938E63C" w14:textId="77777777" w:rsidR="0029617B" w:rsidRPr="00000C7F" w:rsidRDefault="0029617B" w:rsidP="0039711F">
      <w:pPr>
        <w:spacing w:after="0" w:line="240" w:lineRule="auto"/>
        <w:jc w:val="both"/>
        <w:rPr>
          <w:rFonts w:ascii=".AppleSystemUIFont" w:eastAsiaTheme="minorEastAsia" w:hAnsi=".AppleSystemUIFont" w:cs="Times New Roman"/>
          <w:sz w:val="32"/>
          <w:szCs w:val="32"/>
          <w:rtl/>
          <w:lang w:val="en-SA"/>
        </w:rPr>
      </w:pPr>
    </w:p>
    <w:p w14:paraId="513242BC" w14:textId="77777777" w:rsidR="00E161B9" w:rsidRDefault="00E161B9" w:rsidP="0039711F">
      <w:pPr>
        <w:spacing w:after="0" w:line="240" w:lineRule="auto"/>
        <w:jc w:val="both"/>
        <w:rPr>
          <w:rFonts w:ascii="UICTFontTextStyleEmphasizedBody" w:eastAsiaTheme="minorEastAsia" w:hAnsi="UICTFontTextStyleEmphasizedBody" w:cs="Times New Roman"/>
          <w:b/>
          <w:bCs/>
          <w:sz w:val="32"/>
          <w:szCs w:val="32"/>
          <w:u w:val="single"/>
          <w:rtl/>
          <w:lang w:val="en-SA"/>
        </w:rPr>
      </w:pPr>
      <w:r w:rsidRPr="00677ED3">
        <w:rPr>
          <w:rFonts w:ascii="UICTFontTextStyleBody" w:eastAsiaTheme="minorEastAsia" w:hAnsi="UICTFontTextStyleBody" w:cs="Times New Roman"/>
          <w:b/>
          <w:bCs/>
          <w:sz w:val="32"/>
          <w:szCs w:val="32"/>
          <w:u w:val="single"/>
          <w:rtl/>
          <w:lang w:val="en-SA"/>
        </w:rPr>
        <w:t>مجتمع</w:t>
      </w:r>
      <w:r w:rsidRPr="00677ED3">
        <w:rPr>
          <w:rFonts w:ascii="UICTFontTextStyleEmphasizedBody" w:eastAsiaTheme="minorEastAsia" w:hAnsi="UICTFontTextStyleEmphasizedBody" w:cs="Times New Roman"/>
          <w:b/>
          <w:bCs/>
          <w:sz w:val="32"/>
          <w:szCs w:val="32"/>
          <w:u w:val="single"/>
          <w:rtl/>
          <w:lang w:val="en-SA"/>
        </w:rPr>
        <w:t xml:space="preserve"> </w:t>
      </w:r>
      <w:r w:rsidRPr="00677ED3">
        <w:rPr>
          <w:rFonts w:ascii="UICTFontTextStyleBody" w:eastAsiaTheme="minorEastAsia" w:hAnsi="UICTFontTextStyleBody" w:cs="Times New Roman"/>
          <w:b/>
          <w:bCs/>
          <w:sz w:val="32"/>
          <w:szCs w:val="32"/>
          <w:u w:val="single"/>
          <w:rtl/>
          <w:lang w:val="en-SA"/>
        </w:rPr>
        <w:t>الدراسة</w:t>
      </w:r>
      <w:r w:rsidRPr="00677ED3">
        <w:rPr>
          <w:rFonts w:ascii="UICTFontTextStyleEmphasizedBody" w:eastAsiaTheme="minorEastAsia" w:hAnsi="UICTFontTextStyleEmphasizedBody" w:cs="Times New Roman"/>
          <w:b/>
          <w:bCs/>
          <w:sz w:val="32"/>
          <w:szCs w:val="32"/>
          <w:u w:val="single"/>
          <w:rtl/>
          <w:lang w:val="en-SA"/>
        </w:rPr>
        <w:t>:</w:t>
      </w:r>
    </w:p>
    <w:p w14:paraId="3BC2D2B8" w14:textId="77777777" w:rsidR="00677ED3" w:rsidRPr="00677ED3" w:rsidRDefault="00677ED3" w:rsidP="0039711F">
      <w:pPr>
        <w:spacing w:after="0" w:line="240" w:lineRule="auto"/>
        <w:jc w:val="both"/>
        <w:rPr>
          <w:rFonts w:ascii=".AppleSystemUIFont" w:eastAsiaTheme="minorEastAsia" w:hAnsi=".AppleSystemUIFont" w:cs="Times New Roman"/>
          <w:b/>
          <w:bCs/>
          <w:sz w:val="32"/>
          <w:szCs w:val="32"/>
          <w:u w:val="single"/>
          <w:rtl/>
          <w:lang w:val="en-SA"/>
        </w:rPr>
      </w:pPr>
    </w:p>
    <w:p w14:paraId="2838DBCA" w14:textId="290E98DC" w:rsidR="00907917" w:rsidRPr="0094424B" w:rsidRDefault="00E161B9" w:rsidP="0094424B">
      <w:pPr>
        <w:spacing w:after="0" w:line="240" w:lineRule="auto"/>
        <w:jc w:val="both"/>
        <w:rPr>
          <w:rFonts w:ascii="UICTFontTextStyleBody" w:eastAsiaTheme="minorEastAsia" w:hAnsi="UICTFontTextStyleBody" w:cs="Times New Roman"/>
          <w:sz w:val="32"/>
          <w:szCs w:val="32"/>
          <w:rtl/>
          <w:lang w:val="en-SA"/>
        </w:rPr>
      </w:pPr>
      <w:r w:rsidRPr="00000C7F">
        <w:rPr>
          <w:rFonts w:ascii="UICTFontTextStyleBody" w:eastAsiaTheme="minorEastAsia" w:hAnsi="UICTFontTextStyleBody" w:cs="Times New Roman"/>
          <w:sz w:val="32"/>
          <w:szCs w:val="32"/>
          <w:rtl/>
          <w:lang w:val="en-SA"/>
        </w:rPr>
        <w:t>يتمثل مجتمع الدراسة في جميع المستهلكين السعوديين (أولياء الأمور والمعلمين) المستخدمين لمنصات التواصل الاجتماعي، والمهتمين بالمنتجات والمستلزمات التعليمية في المملكة العربية السعودية.</w:t>
      </w:r>
    </w:p>
    <w:p w14:paraId="2B8573F0" w14:textId="55750A3B" w:rsidR="00E161B9" w:rsidRPr="00B41A7E" w:rsidRDefault="00E161B9" w:rsidP="0039711F">
      <w:pPr>
        <w:pStyle w:val="p1"/>
        <w:bidi/>
        <w:jc w:val="both"/>
        <w:rPr>
          <w:rFonts w:ascii=".AppleSystemUIFont" w:hAnsi=".AppleSystemUIFont"/>
          <w:b/>
          <w:bCs/>
          <w:sz w:val="32"/>
          <w:szCs w:val="32"/>
          <w:u w:val="single"/>
          <w:rtl/>
        </w:rPr>
      </w:pPr>
      <w:r w:rsidRPr="00B41A7E">
        <w:rPr>
          <w:rFonts w:ascii="UICTFontTextStyleBody" w:hAnsi="UICTFontTextStyleBody"/>
          <w:b/>
          <w:bCs/>
          <w:sz w:val="32"/>
          <w:szCs w:val="32"/>
          <w:u w:val="single"/>
          <w:rtl/>
        </w:rPr>
        <w:lastRenderedPageBreak/>
        <w:t>عينة</w:t>
      </w:r>
      <w:r w:rsidRPr="00B41A7E">
        <w:rPr>
          <w:rFonts w:ascii="UICTFontTextStyleEmphasizedBody" w:hAnsi="UICTFontTextStyleEmphasizedBody"/>
          <w:b/>
          <w:bCs/>
          <w:sz w:val="32"/>
          <w:szCs w:val="32"/>
          <w:u w:val="single"/>
          <w:rtl/>
        </w:rPr>
        <w:t xml:space="preserve"> </w:t>
      </w:r>
      <w:r w:rsidRPr="00B41A7E">
        <w:rPr>
          <w:rFonts w:ascii="UICTFontTextStyleBody" w:hAnsi="UICTFontTextStyleBody"/>
          <w:b/>
          <w:bCs/>
          <w:sz w:val="32"/>
          <w:szCs w:val="32"/>
          <w:u w:val="single"/>
          <w:rtl/>
        </w:rPr>
        <w:t>الدراسة</w:t>
      </w:r>
      <w:r w:rsidR="00B41A7E" w:rsidRPr="00B41A7E">
        <w:rPr>
          <w:rFonts w:ascii="UICTFontTextStyleBody" w:hAnsi="UICTFontTextStyleBody"/>
          <w:b/>
          <w:bCs/>
          <w:sz w:val="32"/>
          <w:szCs w:val="32"/>
          <w:u w:val="single"/>
          <w:rtl/>
        </w:rPr>
        <w:t xml:space="preserve"> (أولياء أمور </w:t>
      </w:r>
      <w:r w:rsidR="00B41A7E">
        <w:rPr>
          <w:rFonts w:ascii="UICTFontTextStyleBody" w:hAnsi="UICTFontTextStyleBody" w:hint="cs"/>
          <w:b/>
          <w:bCs/>
          <w:sz w:val="32"/>
          <w:szCs w:val="32"/>
          <w:u w:val="single"/>
          <w:rtl/>
        </w:rPr>
        <w:t>ال</w:t>
      </w:r>
      <w:r w:rsidR="00B41A7E" w:rsidRPr="00B41A7E">
        <w:rPr>
          <w:rFonts w:ascii="UICTFontTextStyleBody" w:hAnsi="UICTFontTextStyleBody" w:hint="eastAsia"/>
          <w:b/>
          <w:bCs/>
          <w:sz w:val="32"/>
          <w:szCs w:val="32"/>
          <w:u w:val="single"/>
          <w:rtl/>
        </w:rPr>
        <w:t>طلاب</w:t>
      </w:r>
      <w:r w:rsidR="00B41A7E" w:rsidRPr="00B41A7E">
        <w:rPr>
          <w:rFonts w:ascii="UICTFontTextStyleBody" w:hAnsi="UICTFontTextStyleBody"/>
          <w:b/>
          <w:bCs/>
          <w:sz w:val="32"/>
          <w:szCs w:val="32"/>
          <w:u w:val="single"/>
          <w:rtl/>
        </w:rPr>
        <w:t>)</w:t>
      </w:r>
      <w:r w:rsidRPr="00B41A7E">
        <w:rPr>
          <w:rFonts w:ascii="UICTFontTextStyleEmphasizedBody" w:hAnsi="UICTFontTextStyleEmphasizedBody"/>
          <w:b/>
          <w:bCs/>
          <w:sz w:val="32"/>
          <w:szCs w:val="32"/>
          <w:u w:val="single"/>
          <w:rtl/>
        </w:rPr>
        <w:t>:</w:t>
      </w:r>
    </w:p>
    <w:p w14:paraId="799D2470" w14:textId="77777777" w:rsidR="00677ED3" w:rsidRPr="00B41A7E" w:rsidRDefault="00677ED3" w:rsidP="0039711F">
      <w:pPr>
        <w:spacing w:after="0" w:line="240" w:lineRule="auto"/>
        <w:jc w:val="both"/>
        <w:rPr>
          <w:rFonts w:ascii=".AppleSystemUIFont" w:eastAsiaTheme="minorEastAsia" w:hAnsi=".AppleSystemUIFont" w:cs="Times New Roman"/>
          <w:b/>
          <w:bCs/>
          <w:sz w:val="32"/>
          <w:szCs w:val="32"/>
          <w:u w:val="single"/>
          <w:rtl/>
          <w:lang w:val="en-SA"/>
        </w:rPr>
      </w:pPr>
    </w:p>
    <w:p w14:paraId="308C20C0" w14:textId="08921D21" w:rsidR="004955D8" w:rsidRPr="00E22EC4" w:rsidRDefault="004955D8" w:rsidP="0039711F">
      <w:pPr>
        <w:spacing w:after="0" w:line="240" w:lineRule="auto"/>
        <w:jc w:val="both"/>
        <w:rPr>
          <w:rFonts w:ascii=".AppleSystemUIFont" w:eastAsiaTheme="minorEastAsia" w:hAnsi=".AppleSystemUIFont" w:cs="Times New Roman"/>
          <w:sz w:val="32"/>
          <w:szCs w:val="32"/>
          <w:lang w:val="en-SA"/>
        </w:rPr>
      </w:pPr>
      <w:r w:rsidRPr="00E22EC4">
        <w:rPr>
          <w:rFonts w:ascii="UICTFontTextStyleBody" w:eastAsiaTheme="minorEastAsia" w:hAnsi="UICTFontTextStyleBody" w:cs="Times New Roman"/>
          <w:sz w:val="32"/>
          <w:szCs w:val="32"/>
          <w:rtl/>
          <w:lang w:val="en-SA"/>
        </w:rPr>
        <w:t>تم تطبيق الدراسة على عينة عمدية قوامها (</w:t>
      </w:r>
      <w:r w:rsidR="007B594F">
        <w:rPr>
          <w:rFonts w:ascii="UICTFontTextStyleBody" w:eastAsiaTheme="minorEastAsia" w:hAnsi="UICTFontTextStyleBody" w:cs="Times New Roman"/>
          <w:sz w:val="32"/>
          <w:szCs w:val="32"/>
          <w:rtl/>
          <w:lang w:val="en-SA"/>
        </w:rPr>
        <w:t>100</w:t>
      </w:r>
      <w:r w:rsidRPr="00E22EC4">
        <w:rPr>
          <w:rFonts w:ascii="UICTFontTextStyleBody" w:eastAsiaTheme="minorEastAsia" w:hAnsi="UICTFontTextStyleBody" w:cs="Times New Roman"/>
          <w:sz w:val="32"/>
          <w:szCs w:val="32"/>
          <w:rtl/>
          <w:lang w:val="en-SA"/>
        </w:rPr>
        <w:t xml:space="preserve">) مفردة من المستخدمين بمدينة الرياض، ممن تنطبق عليهم شروط العينة؛ وهم (المستهلكون السعوديون، وأولياء أمور الطلاب) في المرحلة العمرية من </w:t>
      </w:r>
      <w:r w:rsidR="00A652CF">
        <w:rPr>
          <w:rFonts w:ascii="UICTFontTextStyleBody" w:eastAsiaTheme="minorEastAsia" w:hAnsi="UICTFontTextStyleBody" w:cs="Times New Roman"/>
          <w:sz w:val="32"/>
          <w:szCs w:val="32"/>
          <w:rtl/>
          <w:lang w:val="en-GB"/>
        </w:rPr>
        <w:t xml:space="preserve">20 </w:t>
      </w:r>
      <w:r w:rsidR="00A652CF" w:rsidRPr="00E22EC4">
        <w:rPr>
          <w:rFonts w:ascii="UICTFontTextStyleBody" w:eastAsiaTheme="minorEastAsia" w:hAnsi="UICTFontTextStyleBody" w:cs="Times New Roman" w:hint="eastAsia"/>
          <w:sz w:val="32"/>
          <w:szCs w:val="32"/>
          <w:rtl/>
          <w:lang w:val="en-SA"/>
        </w:rPr>
        <w:t>سنة</w:t>
      </w:r>
      <w:r w:rsidRPr="00E22EC4">
        <w:rPr>
          <w:rFonts w:ascii="UICTFontTextStyleBody" w:eastAsiaTheme="minorEastAsia" w:hAnsi="UICTFontTextStyleBody" w:cs="Times New Roman"/>
          <w:sz w:val="32"/>
          <w:szCs w:val="32"/>
          <w:rtl/>
          <w:lang w:val="en-SA"/>
        </w:rPr>
        <w:t xml:space="preserve"> فأكثر؛ نظراً لكبر حجم مجتمع الدراسة، وصعوبة الاتصال بجميع مفرداته.</w:t>
      </w:r>
    </w:p>
    <w:p w14:paraId="39BD7F4D" w14:textId="28549AF8" w:rsidR="00E161B9" w:rsidRPr="00000C7F" w:rsidRDefault="00E161B9" w:rsidP="0039711F">
      <w:pPr>
        <w:spacing w:after="0" w:line="240" w:lineRule="auto"/>
        <w:jc w:val="both"/>
        <w:rPr>
          <w:rFonts w:ascii=".AppleSystemUIFont" w:eastAsiaTheme="minorEastAsia" w:hAnsi=".AppleSystemUIFont" w:cs="Times New Roman"/>
          <w:sz w:val="32"/>
          <w:szCs w:val="32"/>
          <w:rtl/>
          <w:lang w:val="en-SA"/>
        </w:rPr>
      </w:pPr>
      <w:r w:rsidRPr="00000C7F">
        <w:rPr>
          <w:rFonts w:ascii="UICTFontTextStyleBody" w:eastAsiaTheme="minorEastAsia" w:hAnsi="UICTFontTextStyleBody" w:cs="Times New Roman"/>
          <w:sz w:val="32"/>
          <w:szCs w:val="32"/>
          <w:rtl/>
          <w:lang w:val="en-SA"/>
        </w:rPr>
        <w:t>.</w:t>
      </w:r>
    </w:p>
    <w:p w14:paraId="35C980E5" w14:textId="77777777" w:rsidR="00E161B9" w:rsidRDefault="00E161B9" w:rsidP="0039711F">
      <w:pPr>
        <w:spacing w:after="0" w:line="240" w:lineRule="auto"/>
        <w:jc w:val="both"/>
        <w:rPr>
          <w:rFonts w:ascii="UICTFontTextStyleEmphasizedBody" w:eastAsiaTheme="minorEastAsia" w:hAnsi="UICTFontTextStyleEmphasizedBody" w:cs="Times New Roman"/>
          <w:b/>
          <w:bCs/>
          <w:sz w:val="32"/>
          <w:szCs w:val="32"/>
          <w:u w:val="single"/>
          <w:rtl/>
          <w:lang w:val="en-SA"/>
        </w:rPr>
      </w:pPr>
      <w:r w:rsidRPr="00677ED3">
        <w:rPr>
          <w:rFonts w:ascii="UICTFontTextStyleBody" w:eastAsiaTheme="minorEastAsia" w:hAnsi="UICTFontTextStyleBody" w:cs="Times New Roman"/>
          <w:b/>
          <w:bCs/>
          <w:sz w:val="32"/>
          <w:szCs w:val="32"/>
          <w:u w:val="single"/>
          <w:rtl/>
          <w:lang w:val="en-SA"/>
        </w:rPr>
        <w:t>أدوات</w:t>
      </w:r>
      <w:r w:rsidRPr="00677ED3">
        <w:rPr>
          <w:rFonts w:ascii="UICTFontTextStyleEmphasizedBody" w:eastAsiaTheme="minorEastAsia" w:hAnsi="UICTFontTextStyleEmphasizedBody" w:cs="Times New Roman"/>
          <w:b/>
          <w:bCs/>
          <w:sz w:val="32"/>
          <w:szCs w:val="32"/>
          <w:u w:val="single"/>
          <w:rtl/>
          <w:lang w:val="en-SA"/>
        </w:rPr>
        <w:t xml:space="preserve"> </w:t>
      </w:r>
      <w:r w:rsidRPr="00677ED3">
        <w:rPr>
          <w:rFonts w:ascii="UICTFontTextStyleBody" w:eastAsiaTheme="minorEastAsia" w:hAnsi="UICTFontTextStyleBody" w:cs="Times New Roman"/>
          <w:b/>
          <w:bCs/>
          <w:sz w:val="32"/>
          <w:szCs w:val="32"/>
          <w:u w:val="single"/>
          <w:rtl/>
          <w:lang w:val="en-SA"/>
        </w:rPr>
        <w:t>جمع</w:t>
      </w:r>
      <w:r w:rsidRPr="00677ED3">
        <w:rPr>
          <w:rFonts w:ascii="UICTFontTextStyleEmphasizedBody" w:eastAsiaTheme="minorEastAsia" w:hAnsi="UICTFontTextStyleEmphasizedBody" w:cs="Times New Roman"/>
          <w:b/>
          <w:bCs/>
          <w:sz w:val="32"/>
          <w:szCs w:val="32"/>
          <w:u w:val="single"/>
          <w:rtl/>
          <w:lang w:val="en-SA"/>
        </w:rPr>
        <w:t xml:space="preserve"> </w:t>
      </w:r>
      <w:r w:rsidRPr="00677ED3">
        <w:rPr>
          <w:rFonts w:ascii="UICTFontTextStyleBody" w:eastAsiaTheme="minorEastAsia" w:hAnsi="UICTFontTextStyleBody" w:cs="Times New Roman"/>
          <w:b/>
          <w:bCs/>
          <w:sz w:val="32"/>
          <w:szCs w:val="32"/>
          <w:u w:val="single"/>
          <w:rtl/>
          <w:lang w:val="en-SA"/>
        </w:rPr>
        <w:t>البيانات</w:t>
      </w:r>
      <w:r w:rsidRPr="00677ED3">
        <w:rPr>
          <w:rFonts w:ascii="UICTFontTextStyleEmphasizedBody" w:eastAsiaTheme="minorEastAsia" w:hAnsi="UICTFontTextStyleEmphasizedBody" w:cs="Times New Roman"/>
          <w:b/>
          <w:bCs/>
          <w:sz w:val="32"/>
          <w:szCs w:val="32"/>
          <w:u w:val="single"/>
          <w:rtl/>
          <w:lang w:val="en-SA"/>
        </w:rPr>
        <w:t>:</w:t>
      </w:r>
    </w:p>
    <w:p w14:paraId="2ED14EA3" w14:textId="77777777" w:rsidR="00677ED3" w:rsidRPr="00677ED3" w:rsidRDefault="00677ED3" w:rsidP="0039711F">
      <w:pPr>
        <w:spacing w:after="0" w:line="240" w:lineRule="auto"/>
        <w:jc w:val="both"/>
        <w:rPr>
          <w:rFonts w:ascii=".AppleSystemUIFont" w:eastAsiaTheme="minorEastAsia" w:hAnsi=".AppleSystemUIFont" w:cs="Times New Roman"/>
          <w:b/>
          <w:bCs/>
          <w:sz w:val="32"/>
          <w:szCs w:val="32"/>
          <w:u w:val="single"/>
          <w:rtl/>
          <w:lang w:val="en-SA"/>
        </w:rPr>
      </w:pPr>
    </w:p>
    <w:p w14:paraId="0E629574" w14:textId="77777777" w:rsidR="00E161B9" w:rsidRDefault="00E161B9" w:rsidP="0039711F">
      <w:pPr>
        <w:spacing w:after="0" w:line="240" w:lineRule="auto"/>
        <w:jc w:val="both"/>
        <w:rPr>
          <w:rFonts w:ascii="UICTFontTextStyleBody" w:eastAsiaTheme="minorEastAsia" w:hAnsi="UICTFontTextStyleBody" w:cs="Times New Roman"/>
          <w:sz w:val="32"/>
          <w:szCs w:val="32"/>
          <w:rtl/>
          <w:lang w:val="en-SA"/>
        </w:rPr>
      </w:pPr>
      <w:r w:rsidRPr="00000C7F">
        <w:rPr>
          <w:rFonts w:ascii="UICTFontTextStyleBody" w:eastAsiaTheme="minorEastAsia" w:hAnsi="UICTFontTextStyleBody" w:cs="Times New Roman"/>
          <w:sz w:val="32"/>
          <w:szCs w:val="32"/>
          <w:rtl/>
          <w:lang w:val="en-SA"/>
        </w:rPr>
        <w:t>تم الاعتماد على "</w:t>
      </w:r>
      <w:r w:rsidRPr="004C4FF9">
        <w:rPr>
          <w:rFonts w:ascii="UICTFontTextStyleBody" w:eastAsiaTheme="minorEastAsia" w:hAnsi="UICTFontTextStyleBody" w:cs="Times New Roman"/>
          <w:b/>
          <w:bCs/>
          <w:sz w:val="32"/>
          <w:szCs w:val="32"/>
          <w:rtl/>
          <w:lang w:val="en-SA"/>
        </w:rPr>
        <w:t>الاستبيان الإلكتروني</w:t>
      </w:r>
      <w:r w:rsidRPr="00000C7F">
        <w:rPr>
          <w:rFonts w:ascii="UICTFontTextStyleBody" w:eastAsiaTheme="minorEastAsia" w:hAnsi="UICTFontTextStyleBody" w:cs="Times New Roman"/>
          <w:sz w:val="32"/>
          <w:szCs w:val="32"/>
          <w:rtl/>
          <w:lang w:val="en-SA"/>
        </w:rPr>
        <w:t>" بوصفه الأداة الرئيسية لجمع البيانات، نظراً لكفاءته في الوصول إلى شريحة واسعة من المستهلكين في أماكن متفرقة، وقدرته على توفير بيانات كمية منظمة قابلة للتحليل الإحصائي بما يخدم أهداف الدراسة.</w:t>
      </w:r>
    </w:p>
    <w:p w14:paraId="211238AE" w14:textId="77777777" w:rsidR="00677ED3" w:rsidRDefault="00677ED3" w:rsidP="0039711F">
      <w:pPr>
        <w:spacing w:after="60" w:line="240" w:lineRule="auto"/>
        <w:jc w:val="both"/>
        <w:rPr>
          <w:rFonts w:ascii=".AppleSystemUIFont" w:eastAsiaTheme="minorEastAsia" w:hAnsi=".AppleSystemUIFont" w:cs="Times New Roman"/>
          <w:sz w:val="32"/>
          <w:szCs w:val="32"/>
          <w:rtl/>
          <w:lang w:val="en-SA"/>
        </w:rPr>
      </w:pPr>
    </w:p>
    <w:p w14:paraId="770C48D2" w14:textId="7D076DF5" w:rsidR="00E161B9" w:rsidRDefault="00E161B9" w:rsidP="0039711F">
      <w:pPr>
        <w:spacing w:after="60" w:line="240" w:lineRule="auto"/>
        <w:jc w:val="both"/>
        <w:rPr>
          <w:rFonts w:ascii="UICTFontTextStyleBody" w:eastAsiaTheme="minorEastAsia" w:hAnsi="UICTFontTextStyleBody" w:cs="Times New Roman"/>
          <w:b/>
          <w:bCs/>
          <w:sz w:val="32"/>
          <w:szCs w:val="32"/>
          <w:u w:val="single"/>
          <w:rtl/>
          <w:lang w:val="en-SA"/>
        </w:rPr>
      </w:pPr>
      <w:r w:rsidRPr="00F31891">
        <w:rPr>
          <w:rFonts w:ascii="UICTFontTextStyleBody" w:eastAsiaTheme="minorEastAsia" w:hAnsi="UICTFontTextStyleBody" w:cs="Times New Roman"/>
          <w:b/>
          <w:bCs/>
          <w:sz w:val="32"/>
          <w:szCs w:val="32"/>
          <w:u w:val="single"/>
          <w:rtl/>
          <w:lang w:val="en-SA"/>
        </w:rPr>
        <w:t>مفاهيم الدراسة:</w:t>
      </w:r>
    </w:p>
    <w:p w14:paraId="75F9D87A" w14:textId="77777777" w:rsidR="00F31891" w:rsidRPr="00F31891" w:rsidRDefault="00F31891" w:rsidP="0039711F">
      <w:pPr>
        <w:spacing w:after="60" w:line="240" w:lineRule="auto"/>
        <w:jc w:val="both"/>
        <w:rPr>
          <w:rFonts w:ascii=".AppleSystemUIFont" w:eastAsiaTheme="minorEastAsia" w:hAnsi=".AppleSystemUIFont" w:cs="Times New Roman"/>
          <w:sz w:val="32"/>
          <w:szCs w:val="32"/>
          <w:u w:val="single"/>
          <w:rtl/>
          <w:lang w:val="en-SA"/>
        </w:rPr>
      </w:pPr>
    </w:p>
    <w:p w14:paraId="2D529DA5" w14:textId="77777777" w:rsidR="00E161B9" w:rsidRDefault="00E161B9" w:rsidP="0039711F">
      <w:pPr>
        <w:spacing w:after="0" w:line="240" w:lineRule="auto"/>
        <w:jc w:val="both"/>
        <w:rPr>
          <w:rFonts w:ascii="UICTFontTextStyleEmphasizedBody" w:eastAsiaTheme="minorEastAsia" w:hAnsi="UICTFontTextStyleEmphasizedBody" w:cs="Times New Roman"/>
          <w:b/>
          <w:bCs/>
          <w:sz w:val="32"/>
          <w:szCs w:val="32"/>
          <w:rtl/>
          <w:lang w:val="en-SA"/>
        </w:rPr>
      </w:pPr>
      <w:r w:rsidRPr="00F31891">
        <w:rPr>
          <w:rFonts w:ascii="UICTFontTextStyleBody" w:eastAsiaTheme="minorEastAsia" w:hAnsi="UICTFontTextStyleBody" w:cs="Times New Roman"/>
          <w:b/>
          <w:bCs/>
          <w:sz w:val="32"/>
          <w:szCs w:val="32"/>
          <w:rtl/>
          <w:lang w:val="en-SA"/>
        </w:rPr>
        <w:t>أولاً</w:t>
      </w:r>
      <w:r w:rsidRPr="00F31891">
        <w:rPr>
          <w:rFonts w:ascii="UICTFontTextStyleEmphasizedBody" w:eastAsiaTheme="minorEastAsia" w:hAnsi="UICTFontTextStyleEmphasizedBody" w:cs="Times New Roman"/>
          <w:b/>
          <w:bCs/>
          <w:sz w:val="32"/>
          <w:szCs w:val="32"/>
          <w:rtl/>
          <w:lang w:val="en-SA"/>
        </w:rPr>
        <w:t xml:space="preserve">: </w:t>
      </w:r>
      <w:r w:rsidRPr="00F31891">
        <w:rPr>
          <w:rFonts w:ascii="UICTFontTextStyleBody" w:eastAsiaTheme="minorEastAsia" w:hAnsi="UICTFontTextStyleBody" w:cs="Times New Roman"/>
          <w:b/>
          <w:bCs/>
          <w:sz w:val="32"/>
          <w:szCs w:val="32"/>
          <w:rtl/>
          <w:lang w:val="en-SA"/>
        </w:rPr>
        <w:t>المفاهيم</w:t>
      </w:r>
      <w:r w:rsidRPr="00F31891">
        <w:rPr>
          <w:rFonts w:ascii="UICTFontTextStyleEmphasizedBody" w:eastAsiaTheme="minorEastAsia" w:hAnsi="UICTFontTextStyleEmphasizedBody" w:cs="Times New Roman"/>
          <w:b/>
          <w:bCs/>
          <w:sz w:val="32"/>
          <w:szCs w:val="32"/>
          <w:rtl/>
          <w:lang w:val="en-SA"/>
        </w:rPr>
        <w:t xml:space="preserve"> </w:t>
      </w:r>
      <w:r w:rsidRPr="00F31891">
        <w:rPr>
          <w:rFonts w:ascii="UICTFontTextStyleBody" w:eastAsiaTheme="minorEastAsia" w:hAnsi="UICTFontTextStyleBody" w:cs="Times New Roman"/>
          <w:b/>
          <w:bCs/>
          <w:sz w:val="32"/>
          <w:szCs w:val="32"/>
          <w:rtl/>
          <w:lang w:val="en-SA"/>
        </w:rPr>
        <w:t>الاصطلاحية</w:t>
      </w:r>
      <w:r w:rsidRPr="00F31891">
        <w:rPr>
          <w:rFonts w:ascii="UICTFontTextStyleEmphasizedBody" w:eastAsiaTheme="minorEastAsia" w:hAnsi="UICTFontTextStyleEmphasizedBody" w:cs="Times New Roman"/>
          <w:b/>
          <w:bCs/>
          <w:sz w:val="32"/>
          <w:szCs w:val="32"/>
          <w:rtl/>
          <w:lang w:val="en-SA"/>
        </w:rPr>
        <w:t xml:space="preserve"> </w:t>
      </w:r>
      <w:r w:rsidRPr="00F31891">
        <w:rPr>
          <w:rFonts w:ascii="UICTFontTextStyleBody" w:eastAsiaTheme="minorEastAsia" w:hAnsi="UICTFontTextStyleBody" w:cs="Times New Roman"/>
          <w:b/>
          <w:bCs/>
          <w:sz w:val="32"/>
          <w:szCs w:val="32"/>
          <w:rtl/>
          <w:lang w:val="en-SA"/>
        </w:rPr>
        <w:t>للدراسة</w:t>
      </w:r>
      <w:r w:rsidRPr="00F31891">
        <w:rPr>
          <w:rFonts w:ascii="UICTFontTextStyleEmphasizedBody" w:eastAsiaTheme="minorEastAsia" w:hAnsi="UICTFontTextStyleEmphasizedBody" w:cs="Times New Roman"/>
          <w:b/>
          <w:bCs/>
          <w:sz w:val="32"/>
          <w:szCs w:val="32"/>
          <w:rtl/>
          <w:lang w:val="en-SA"/>
        </w:rPr>
        <w:t>:</w:t>
      </w:r>
    </w:p>
    <w:p w14:paraId="3CEE025B" w14:textId="77777777" w:rsidR="00EE3148" w:rsidRPr="00DC5E58" w:rsidRDefault="00EE3148" w:rsidP="0039711F">
      <w:pPr>
        <w:spacing w:after="0" w:line="240" w:lineRule="auto"/>
        <w:jc w:val="both"/>
        <w:rPr>
          <w:rFonts w:ascii=".AppleSystemUIFont" w:eastAsiaTheme="minorEastAsia" w:hAnsi=".AppleSystemUIFont" w:cs="Times New Roman"/>
          <w:b/>
          <w:bCs/>
          <w:sz w:val="32"/>
          <w:szCs w:val="32"/>
          <w:rtl/>
          <w:lang w:val="en-SA"/>
        </w:rPr>
      </w:pPr>
    </w:p>
    <w:p w14:paraId="124F3AF1" w14:textId="2000AD6C" w:rsidR="00DC5E58" w:rsidRPr="00D00052" w:rsidRDefault="00DC5E58" w:rsidP="00C20139">
      <w:pPr>
        <w:pStyle w:val="ListParagraph"/>
        <w:numPr>
          <w:ilvl w:val="0"/>
          <w:numId w:val="8"/>
        </w:numPr>
        <w:spacing w:after="0" w:line="240" w:lineRule="auto"/>
        <w:ind w:right="1080"/>
        <w:jc w:val="both"/>
        <w:rPr>
          <w:rFonts w:ascii="UICTFontTextStyleBody" w:eastAsiaTheme="minorEastAsia" w:hAnsi="UICTFontTextStyleBody" w:cs="Times New Roman"/>
          <w:sz w:val="32"/>
          <w:szCs w:val="32"/>
          <w:rtl/>
          <w:lang w:val="en-SA"/>
        </w:rPr>
      </w:pPr>
      <w:r w:rsidRPr="00D00052">
        <w:rPr>
          <w:rFonts w:ascii="UICTFontTextStyleBody" w:eastAsiaTheme="minorEastAsia" w:hAnsi="UICTFontTextStyleBody" w:cs="Times New Roman"/>
          <w:sz w:val="32"/>
          <w:szCs w:val="32"/>
          <w:rtl/>
          <w:lang w:val="en-SA"/>
        </w:rPr>
        <w:t>المفهوم</w:t>
      </w:r>
      <w:r w:rsidRPr="00D00052">
        <w:rPr>
          <w:rFonts w:ascii="UICTFontTextStyleEmphasizedBody" w:eastAsiaTheme="minorEastAsia" w:hAnsi="UICTFontTextStyleEmphasizedBody" w:cs="Times New Roman"/>
          <w:b/>
          <w:bCs/>
          <w:sz w:val="32"/>
          <w:szCs w:val="32"/>
          <w:rtl/>
          <w:lang w:val="en-SA"/>
        </w:rPr>
        <w:t xml:space="preserve"> </w:t>
      </w:r>
      <w:r w:rsidRPr="00D00052">
        <w:rPr>
          <w:rFonts w:ascii="UICTFontTextStyleBody" w:eastAsiaTheme="minorEastAsia" w:hAnsi="UICTFontTextStyleBody" w:cs="Times New Roman"/>
          <w:sz w:val="32"/>
          <w:szCs w:val="32"/>
          <w:rtl/>
          <w:lang w:val="en-SA"/>
        </w:rPr>
        <w:t>الاصطلاحي</w:t>
      </w:r>
      <w:r w:rsidRPr="00D00052">
        <w:rPr>
          <w:rFonts w:ascii="UICTFontTextStyleEmphasizedBody" w:eastAsiaTheme="minorEastAsia" w:hAnsi="UICTFontTextStyleEmphasizedBody" w:cs="Times New Roman"/>
          <w:b/>
          <w:bCs/>
          <w:sz w:val="32"/>
          <w:szCs w:val="32"/>
          <w:rtl/>
          <w:lang w:val="en-SA"/>
        </w:rPr>
        <w:t xml:space="preserve"> </w:t>
      </w:r>
      <w:r w:rsidRPr="00D00052">
        <w:rPr>
          <w:rFonts w:ascii="UICTFontTextStyleBody" w:eastAsiaTheme="minorEastAsia" w:hAnsi="UICTFontTextStyleBody" w:cs="Times New Roman"/>
          <w:sz w:val="32"/>
          <w:szCs w:val="32"/>
          <w:rtl/>
          <w:lang w:val="en-SA"/>
        </w:rPr>
        <w:t>للتسويق</w:t>
      </w:r>
      <w:r w:rsidRPr="00D00052">
        <w:rPr>
          <w:rFonts w:ascii="UICTFontTextStyleEmphasizedBody" w:eastAsiaTheme="minorEastAsia" w:hAnsi="UICTFontTextStyleEmphasizedBody" w:cs="Times New Roman"/>
          <w:b/>
          <w:bCs/>
          <w:sz w:val="32"/>
          <w:szCs w:val="32"/>
          <w:rtl/>
          <w:lang w:val="en-SA"/>
        </w:rPr>
        <w:t xml:space="preserve"> </w:t>
      </w:r>
      <w:r w:rsidRPr="00D00052">
        <w:rPr>
          <w:rFonts w:ascii="UICTFontTextStyleBody" w:eastAsiaTheme="minorEastAsia" w:hAnsi="UICTFontTextStyleBody" w:cs="Times New Roman"/>
          <w:sz w:val="32"/>
          <w:szCs w:val="32"/>
          <w:rtl/>
          <w:lang w:val="en-SA"/>
        </w:rPr>
        <w:t>بالمؤثرين</w:t>
      </w:r>
      <w:r w:rsidRPr="00D00052">
        <w:rPr>
          <w:rFonts w:ascii="UICTFontTextStyleEmphasizedBody" w:eastAsiaTheme="minorEastAsia" w:hAnsi="UICTFontTextStyleEmphasizedBody" w:cs="Times New Roman"/>
          <w:b/>
          <w:bCs/>
          <w:sz w:val="32"/>
          <w:szCs w:val="32"/>
          <w:rtl/>
          <w:lang w:val="en-SA"/>
        </w:rPr>
        <w:t>:</w:t>
      </w:r>
      <w:r w:rsidRPr="00D00052">
        <w:rPr>
          <w:rFonts w:ascii="UICTFontTextStyleBody" w:eastAsiaTheme="minorEastAsia" w:hAnsi="UICTFontTextStyleBody" w:cs="Times New Roman"/>
          <w:sz w:val="32"/>
          <w:szCs w:val="32"/>
          <w:rtl/>
          <w:lang w:val="en-SA"/>
        </w:rPr>
        <w:t xml:space="preserve"> هو شكل من أشكال التسويق، تستعين فيه الشركات والعلامات التجارية بمؤثرين مختارين مشهورين على مواقع التواصل الاجتماعي؛ لإنتاج محتوى يروج للعلامة التجارية عبر حساباتهم؛ بهدف التأثير في اتجاهات متابعيهم وسلوكهم الشرائي (الزين، 2026).</w:t>
      </w:r>
    </w:p>
    <w:p w14:paraId="0FE003DB" w14:textId="77777777" w:rsidR="00D00052" w:rsidRPr="00D00052" w:rsidRDefault="00D00052" w:rsidP="0039711F">
      <w:pPr>
        <w:pStyle w:val="ListParagraph"/>
        <w:spacing w:after="0" w:line="240" w:lineRule="auto"/>
        <w:ind w:right="1080"/>
        <w:jc w:val="both"/>
        <w:rPr>
          <w:rFonts w:ascii=".AppleSystemUIFont" w:eastAsiaTheme="minorEastAsia" w:hAnsi=".AppleSystemUIFont" w:cs="Times New Roman"/>
          <w:sz w:val="32"/>
          <w:szCs w:val="32"/>
          <w:lang w:val="en-SA"/>
        </w:rPr>
      </w:pPr>
    </w:p>
    <w:p w14:paraId="0494F730" w14:textId="77777777" w:rsidR="00DC5E58" w:rsidRPr="00DC5E58" w:rsidRDefault="00DC5E58" w:rsidP="0039711F">
      <w:pPr>
        <w:spacing w:after="0" w:line="240" w:lineRule="auto"/>
        <w:jc w:val="both"/>
        <w:rPr>
          <w:rFonts w:ascii=".AppleSystemUIFont" w:eastAsiaTheme="minorEastAsia" w:hAnsi=".AppleSystemUIFont" w:cs="Times New Roman"/>
          <w:sz w:val="32"/>
          <w:szCs w:val="32"/>
          <w:rtl/>
          <w:lang w:val="en-SA"/>
        </w:rPr>
      </w:pPr>
      <w:r w:rsidRPr="00DC5E58">
        <w:rPr>
          <w:rFonts w:ascii="UICTFontTextStyleBody" w:eastAsiaTheme="minorEastAsia" w:hAnsi="UICTFontTextStyleBody" w:cs="Times New Roman"/>
          <w:sz w:val="32"/>
          <w:szCs w:val="32"/>
          <w:rtl/>
          <w:lang w:val="en-SA"/>
        </w:rPr>
        <w:t>2. المفهوم</w:t>
      </w:r>
      <w:r w:rsidRPr="00DC5E58">
        <w:rPr>
          <w:rFonts w:ascii="UICTFontTextStyleEmphasizedBody" w:eastAsiaTheme="minorEastAsia" w:hAnsi="UICTFontTextStyleEmphasizedBody" w:cs="Times New Roman"/>
          <w:b/>
          <w:bCs/>
          <w:sz w:val="32"/>
          <w:szCs w:val="32"/>
          <w:rtl/>
          <w:lang w:val="en-SA"/>
        </w:rPr>
        <w:t xml:space="preserve"> </w:t>
      </w:r>
      <w:r w:rsidRPr="00DC5E58">
        <w:rPr>
          <w:rFonts w:ascii="UICTFontTextStyleBody" w:eastAsiaTheme="minorEastAsia" w:hAnsi="UICTFontTextStyleBody" w:cs="Times New Roman"/>
          <w:sz w:val="32"/>
          <w:szCs w:val="32"/>
          <w:rtl/>
          <w:lang w:val="en-SA"/>
        </w:rPr>
        <w:t>الاصطلاحي</w:t>
      </w:r>
      <w:r w:rsidRPr="00DC5E58">
        <w:rPr>
          <w:rFonts w:ascii="UICTFontTextStyleEmphasizedBody" w:eastAsiaTheme="minorEastAsia" w:hAnsi="UICTFontTextStyleEmphasizedBody" w:cs="Times New Roman"/>
          <w:b/>
          <w:bCs/>
          <w:sz w:val="32"/>
          <w:szCs w:val="32"/>
          <w:rtl/>
          <w:lang w:val="en-SA"/>
        </w:rPr>
        <w:t xml:space="preserve"> </w:t>
      </w:r>
      <w:r w:rsidRPr="00DC5E58">
        <w:rPr>
          <w:rFonts w:ascii="UICTFontTextStyleBody" w:eastAsiaTheme="minorEastAsia" w:hAnsi="UICTFontTextStyleBody" w:cs="Times New Roman"/>
          <w:sz w:val="32"/>
          <w:szCs w:val="32"/>
          <w:rtl/>
          <w:lang w:val="en-SA"/>
        </w:rPr>
        <w:t>للسلوك</w:t>
      </w:r>
      <w:r w:rsidRPr="00DC5E58">
        <w:rPr>
          <w:rFonts w:ascii="UICTFontTextStyleEmphasizedBody" w:eastAsiaTheme="minorEastAsia" w:hAnsi="UICTFontTextStyleEmphasizedBody" w:cs="Times New Roman"/>
          <w:b/>
          <w:bCs/>
          <w:sz w:val="32"/>
          <w:szCs w:val="32"/>
          <w:rtl/>
          <w:lang w:val="en-SA"/>
        </w:rPr>
        <w:t xml:space="preserve"> </w:t>
      </w:r>
      <w:r w:rsidRPr="00DC5E58">
        <w:rPr>
          <w:rFonts w:ascii="UICTFontTextStyleBody" w:eastAsiaTheme="minorEastAsia" w:hAnsi="UICTFontTextStyleBody" w:cs="Times New Roman"/>
          <w:sz w:val="32"/>
          <w:szCs w:val="32"/>
          <w:rtl/>
          <w:lang w:val="en-SA"/>
        </w:rPr>
        <w:t>الشرائي</w:t>
      </w:r>
      <w:r w:rsidRPr="00DC5E58">
        <w:rPr>
          <w:rFonts w:ascii="UICTFontTextStyleEmphasizedBody" w:eastAsiaTheme="minorEastAsia" w:hAnsi="UICTFontTextStyleEmphasizedBody" w:cs="Times New Roman"/>
          <w:b/>
          <w:bCs/>
          <w:sz w:val="32"/>
          <w:szCs w:val="32"/>
          <w:rtl/>
          <w:lang w:val="en-SA"/>
        </w:rPr>
        <w:t>:</w:t>
      </w:r>
      <w:r w:rsidRPr="00DC5E58">
        <w:rPr>
          <w:rFonts w:ascii="UICTFontTextStyleBody" w:eastAsiaTheme="minorEastAsia" w:hAnsi="UICTFontTextStyleBody" w:cs="Times New Roman"/>
          <w:sz w:val="32"/>
          <w:szCs w:val="32"/>
          <w:rtl/>
          <w:lang w:val="en-SA"/>
        </w:rPr>
        <w:t xml:space="preserve"> هو جميع الأنشطة والقرارات التي يقوم بها المستهلك عند البحث عن السلعة أو الخدمة، وتقييم البدائل، واتخاذ قرار الشراء، ثم تقييم المنتج بعد استخدامه، ويتأثر هذا السلوك بعوامل ثقافية واجتماعية وشخصية ونفسية وتسويقية (النصور، 2023).</w:t>
      </w:r>
    </w:p>
    <w:p w14:paraId="5DA33530" w14:textId="77777777" w:rsidR="00EE3148" w:rsidRDefault="00EE3148" w:rsidP="0039711F">
      <w:pPr>
        <w:spacing w:after="0" w:line="240" w:lineRule="auto"/>
        <w:ind w:right="1080"/>
        <w:jc w:val="both"/>
        <w:rPr>
          <w:rFonts w:ascii=".AppleSystemUIFont" w:eastAsiaTheme="minorEastAsia" w:hAnsi=".AppleSystemUIFont" w:cs="Times New Roman"/>
          <w:sz w:val="32"/>
          <w:szCs w:val="32"/>
          <w:rtl/>
          <w:lang w:val="en-SA"/>
        </w:rPr>
      </w:pPr>
    </w:p>
    <w:p w14:paraId="1A5E737C" w14:textId="77777777" w:rsidR="00C75B06" w:rsidRDefault="00C75B06" w:rsidP="0039711F">
      <w:pPr>
        <w:spacing w:after="0" w:line="240" w:lineRule="auto"/>
        <w:ind w:right="1080"/>
        <w:jc w:val="both"/>
        <w:rPr>
          <w:rFonts w:ascii=".AppleSystemUIFont" w:eastAsiaTheme="minorEastAsia" w:hAnsi=".AppleSystemUIFont" w:cs="Times New Roman"/>
          <w:sz w:val="32"/>
          <w:szCs w:val="32"/>
          <w:rtl/>
          <w:lang w:val="en-SA"/>
        </w:rPr>
      </w:pPr>
    </w:p>
    <w:p w14:paraId="4F309873" w14:textId="77777777" w:rsidR="00F6457C" w:rsidRPr="00000C7F" w:rsidRDefault="00F6457C" w:rsidP="0039711F">
      <w:pPr>
        <w:spacing w:after="0" w:line="240" w:lineRule="auto"/>
        <w:ind w:right="1080"/>
        <w:jc w:val="both"/>
        <w:rPr>
          <w:rFonts w:ascii=".AppleSystemUIFont" w:eastAsiaTheme="minorEastAsia" w:hAnsi=".AppleSystemUIFont" w:cs="Times New Roman"/>
          <w:sz w:val="32"/>
          <w:szCs w:val="32"/>
          <w:rtl/>
          <w:lang w:val="en-SA"/>
        </w:rPr>
      </w:pPr>
    </w:p>
    <w:p w14:paraId="66F9503F" w14:textId="77777777" w:rsidR="00E161B9" w:rsidRDefault="00E161B9" w:rsidP="0039711F">
      <w:pPr>
        <w:spacing w:after="0" w:line="240" w:lineRule="auto"/>
        <w:jc w:val="both"/>
        <w:rPr>
          <w:rFonts w:ascii="UICTFontTextStyleEmphasizedBody" w:eastAsiaTheme="minorEastAsia" w:hAnsi="UICTFontTextStyleEmphasizedBody" w:cs="Times New Roman"/>
          <w:b/>
          <w:bCs/>
          <w:sz w:val="32"/>
          <w:szCs w:val="32"/>
          <w:rtl/>
          <w:lang w:val="en-SA"/>
        </w:rPr>
      </w:pPr>
      <w:r w:rsidRPr="00EE3148">
        <w:rPr>
          <w:rFonts w:ascii="UICTFontTextStyleBody" w:eastAsiaTheme="minorEastAsia" w:hAnsi="UICTFontTextStyleBody" w:cs="Times New Roman"/>
          <w:b/>
          <w:bCs/>
          <w:sz w:val="32"/>
          <w:szCs w:val="32"/>
          <w:rtl/>
          <w:lang w:val="en-SA"/>
        </w:rPr>
        <w:t>ثانياً</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b/>
          <w:bCs/>
          <w:sz w:val="32"/>
          <w:szCs w:val="32"/>
          <w:rtl/>
          <w:lang w:val="en-SA"/>
        </w:rPr>
        <w:t>المفاهيم</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b/>
          <w:bCs/>
          <w:sz w:val="32"/>
          <w:szCs w:val="32"/>
          <w:rtl/>
          <w:lang w:val="en-SA"/>
        </w:rPr>
        <w:t>الإجرائية</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b/>
          <w:bCs/>
          <w:sz w:val="32"/>
          <w:szCs w:val="32"/>
          <w:rtl/>
          <w:lang w:val="en-SA"/>
        </w:rPr>
        <w:t>للدراسة</w:t>
      </w:r>
      <w:r w:rsidRPr="00EE3148">
        <w:rPr>
          <w:rFonts w:ascii="UICTFontTextStyleEmphasizedBody" w:eastAsiaTheme="minorEastAsia" w:hAnsi="UICTFontTextStyleEmphasizedBody" w:cs="Times New Roman"/>
          <w:b/>
          <w:bCs/>
          <w:sz w:val="32"/>
          <w:szCs w:val="32"/>
          <w:rtl/>
          <w:lang w:val="en-SA"/>
        </w:rPr>
        <w:t>:</w:t>
      </w:r>
    </w:p>
    <w:p w14:paraId="2176F4DA" w14:textId="77777777" w:rsidR="00EE3148" w:rsidRPr="00EE3148" w:rsidRDefault="00EE3148" w:rsidP="0039711F">
      <w:pPr>
        <w:spacing w:after="0" w:line="240" w:lineRule="auto"/>
        <w:jc w:val="both"/>
        <w:rPr>
          <w:rFonts w:ascii=".AppleSystemUIFont" w:eastAsiaTheme="minorEastAsia" w:hAnsi=".AppleSystemUIFont" w:cs="Times New Roman"/>
          <w:b/>
          <w:bCs/>
          <w:sz w:val="32"/>
          <w:szCs w:val="32"/>
          <w:rtl/>
          <w:lang w:val="en-SA"/>
        </w:rPr>
      </w:pPr>
    </w:p>
    <w:p w14:paraId="05885FC0" w14:textId="1A4DFF1C" w:rsidR="00E161B9" w:rsidRPr="00EE3148" w:rsidRDefault="00E161B9" w:rsidP="00C20139">
      <w:pPr>
        <w:pStyle w:val="ListParagraph"/>
        <w:numPr>
          <w:ilvl w:val="0"/>
          <w:numId w:val="7"/>
        </w:numPr>
        <w:spacing w:after="0" w:line="240" w:lineRule="auto"/>
        <w:ind w:right="1080"/>
        <w:jc w:val="both"/>
        <w:rPr>
          <w:rFonts w:ascii="UICTFontTextStyleBody" w:eastAsiaTheme="minorEastAsia" w:hAnsi="UICTFontTextStyleBody" w:cs="Times New Roman"/>
          <w:sz w:val="32"/>
          <w:szCs w:val="32"/>
          <w:rtl/>
          <w:lang w:val="en-SA"/>
        </w:rPr>
      </w:pPr>
      <w:r w:rsidRPr="00EE3148">
        <w:rPr>
          <w:rFonts w:ascii="UICTFontTextStyleBody" w:eastAsiaTheme="minorEastAsia" w:hAnsi="UICTFontTextStyleBody" w:cs="Times New Roman"/>
          <w:sz w:val="32"/>
          <w:szCs w:val="32"/>
          <w:rtl/>
          <w:lang w:val="en-SA"/>
        </w:rPr>
        <w:t>المفهوم</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sz w:val="32"/>
          <w:szCs w:val="32"/>
          <w:rtl/>
          <w:lang w:val="en-SA"/>
        </w:rPr>
        <w:t>الإجرائي</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sz w:val="32"/>
          <w:szCs w:val="32"/>
          <w:rtl/>
          <w:lang w:val="en-SA"/>
        </w:rPr>
        <w:t>للتسويق</w:t>
      </w:r>
      <w:r w:rsidRPr="00EE3148">
        <w:rPr>
          <w:rFonts w:ascii="UICTFontTextStyleEmphasizedBody" w:eastAsiaTheme="minorEastAsia" w:hAnsi="UICTFontTextStyleEmphasizedBody" w:cs="Times New Roman"/>
          <w:b/>
          <w:bCs/>
          <w:sz w:val="32"/>
          <w:szCs w:val="32"/>
          <w:rtl/>
          <w:lang w:val="en-SA"/>
        </w:rPr>
        <w:t xml:space="preserve"> </w:t>
      </w:r>
      <w:r w:rsidRPr="00EE3148">
        <w:rPr>
          <w:rFonts w:ascii="UICTFontTextStyleBody" w:eastAsiaTheme="minorEastAsia" w:hAnsi="UICTFontTextStyleBody" w:cs="Times New Roman"/>
          <w:sz w:val="32"/>
          <w:szCs w:val="32"/>
          <w:rtl/>
          <w:lang w:val="en-SA"/>
        </w:rPr>
        <w:t>بالمؤثرين</w:t>
      </w:r>
      <w:r w:rsidRPr="00EE3148">
        <w:rPr>
          <w:rFonts w:ascii="UICTFontTextStyleEmphasizedBody" w:eastAsiaTheme="minorEastAsia" w:hAnsi="UICTFontTextStyleEmphasizedBody" w:cs="Times New Roman"/>
          <w:b/>
          <w:bCs/>
          <w:sz w:val="32"/>
          <w:szCs w:val="32"/>
          <w:rtl/>
          <w:lang w:val="en-SA"/>
        </w:rPr>
        <w:t>:</w:t>
      </w:r>
      <w:r w:rsidRPr="00EE3148">
        <w:rPr>
          <w:rFonts w:ascii="UICTFontTextStyleBody" w:eastAsiaTheme="minorEastAsia" w:hAnsi="UICTFontTextStyleBody" w:cs="Times New Roman"/>
          <w:sz w:val="32"/>
          <w:szCs w:val="32"/>
          <w:rtl/>
          <w:lang w:val="en-SA"/>
        </w:rPr>
        <w:t xml:space="preserve"> يقصد به في هذه الدراسة كافة المحتويات الترويجية التي يقدمها المؤثرون عبر منصات التواصل الاجتماعي حول المستلزمات التعليمية، والتي يتعرض لها المستهلك </w:t>
      </w:r>
      <w:r w:rsidRPr="00EE3148">
        <w:rPr>
          <w:rFonts w:ascii="UICTFontTextStyleBody" w:eastAsiaTheme="minorEastAsia" w:hAnsi="UICTFontTextStyleBody" w:cs="Times New Roman"/>
          <w:sz w:val="32"/>
          <w:szCs w:val="32"/>
          <w:rtl/>
          <w:lang w:val="en-SA"/>
        </w:rPr>
        <w:lastRenderedPageBreak/>
        <w:t>السعودي في مدينة الرياض، ويتم قياسها من خلال إجابات أفراد العينة على محاور الاستبيان المخصصة لخصائص المؤثر ومصداقيته.</w:t>
      </w:r>
    </w:p>
    <w:p w14:paraId="0CDD212A" w14:textId="7727ABFE" w:rsidR="00EE3148" w:rsidRPr="00EE3148" w:rsidRDefault="00EE3148" w:rsidP="0039711F">
      <w:pPr>
        <w:pStyle w:val="ListParagraph"/>
        <w:spacing w:after="0" w:line="240" w:lineRule="auto"/>
        <w:ind w:right="1080"/>
        <w:jc w:val="both"/>
        <w:rPr>
          <w:rFonts w:ascii=".AppleSystemUIFont" w:eastAsiaTheme="minorEastAsia" w:hAnsi=".AppleSystemUIFont" w:cs="Times New Roman"/>
          <w:sz w:val="32"/>
          <w:szCs w:val="32"/>
          <w:rtl/>
          <w:lang w:val="en-SA"/>
        </w:rPr>
      </w:pPr>
    </w:p>
    <w:p w14:paraId="38DCAFDB" w14:textId="73F6B12F" w:rsidR="00BA33D8" w:rsidRPr="00A60000" w:rsidRDefault="00E161B9" w:rsidP="00C20139">
      <w:pPr>
        <w:pStyle w:val="ListParagraph"/>
        <w:numPr>
          <w:ilvl w:val="0"/>
          <w:numId w:val="7"/>
        </w:numPr>
        <w:spacing w:after="0" w:line="240" w:lineRule="auto"/>
        <w:ind w:right="1080"/>
        <w:jc w:val="both"/>
        <w:rPr>
          <w:rFonts w:ascii=".AppleSystemUIFont" w:eastAsiaTheme="minorEastAsia" w:hAnsi=".AppleSystemUIFont" w:cs="Times New Roman"/>
          <w:sz w:val="32"/>
          <w:szCs w:val="32"/>
          <w:rtl/>
          <w:lang w:val="en-SA"/>
        </w:rPr>
      </w:pPr>
      <w:r w:rsidRPr="00A60000">
        <w:rPr>
          <w:rFonts w:ascii="UICTFontTextStyleBody" w:eastAsiaTheme="minorEastAsia" w:hAnsi="UICTFontTextStyleBody" w:cs="Times New Roman"/>
          <w:sz w:val="32"/>
          <w:szCs w:val="32"/>
          <w:rtl/>
          <w:lang w:val="en-SA"/>
        </w:rPr>
        <w:t>المفهوم</w:t>
      </w:r>
      <w:r w:rsidRPr="00A60000">
        <w:rPr>
          <w:rFonts w:ascii="UICTFontTextStyleEmphasizedBody" w:eastAsiaTheme="minorEastAsia" w:hAnsi="UICTFontTextStyleEmphasizedBody" w:cs="Times New Roman"/>
          <w:b/>
          <w:bCs/>
          <w:sz w:val="32"/>
          <w:szCs w:val="32"/>
          <w:rtl/>
          <w:lang w:val="en-SA"/>
        </w:rPr>
        <w:t xml:space="preserve"> </w:t>
      </w:r>
      <w:r w:rsidRPr="00A60000">
        <w:rPr>
          <w:rFonts w:ascii="UICTFontTextStyleBody" w:eastAsiaTheme="minorEastAsia" w:hAnsi="UICTFontTextStyleBody" w:cs="Times New Roman"/>
          <w:sz w:val="32"/>
          <w:szCs w:val="32"/>
          <w:rtl/>
          <w:lang w:val="en-SA"/>
        </w:rPr>
        <w:t>الإجرائي</w:t>
      </w:r>
      <w:r w:rsidRPr="00A60000">
        <w:rPr>
          <w:rFonts w:ascii="UICTFontTextStyleEmphasizedBody" w:eastAsiaTheme="minorEastAsia" w:hAnsi="UICTFontTextStyleEmphasizedBody" w:cs="Times New Roman"/>
          <w:b/>
          <w:bCs/>
          <w:sz w:val="32"/>
          <w:szCs w:val="32"/>
          <w:rtl/>
          <w:lang w:val="en-SA"/>
        </w:rPr>
        <w:t xml:space="preserve"> </w:t>
      </w:r>
      <w:r w:rsidRPr="00A60000">
        <w:rPr>
          <w:rFonts w:ascii="UICTFontTextStyleBody" w:eastAsiaTheme="minorEastAsia" w:hAnsi="UICTFontTextStyleBody" w:cs="Times New Roman"/>
          <w:sz w:val="32"/>
          <w:szCs w:val="32"/>
          <w:rtl/>
          <w:lang w:val="en-SA"/>
        </w:rPr>
        <w:t>للسلوك</w:t>
      </w:r>
      <w:r w:rsidRPr="00A60000">
        <w:rPr>
          <w:rFonts w:ascii="UICTFontTextStyleEmphasizedBody" w:eastAsiaTheme="minorEastAsia" w:hAnsi="UICTFontTextStyleEmphasizedBody" w:cs="Times New Roman"/>
          <w:b/>
          <w:bCs/>
          <w:sz w:val="32"/>
          <w:szCs w:val="32"/>
          <w:rtl/>
          <w:lang w:val="en-SA"/>
        </w:rPr>
        <w:t xml:space="preserve"> </w:t>
      </w:r>
      <w:r w:rsidRPr="00A60000">
        <w:rPr>
          <w:rFonts w:ascii="UICTFontTextStyleBody" w:eastAsiaTheme="minorEastAsia" w:hAnsi="UICTFontTextStyleBody" w:cs="Times New Roman"/>
          <w:sz w:val="32"/>
          <w:szCs w:val="32"/>
          <w:rtl/>
          <w:lang w:val="en-SA"/>
        </w:rPr>
        <w:t>الشرائي</w:t>
      </w:r>
      <w:r w:rsidRPr="00A60000">
        <w:rPr>
          <w:rFonts w:ascii="UICTFontTextStyleEmphasizedBody" w:eastAsiaTheme="minorEastAsia" w:hAnsi="UICTFontTextStyleEmphasizedBody" w:cs="Times New Roman"/>
          <w:b/>
          <w:bCs/>
          <w:sz w:val="32"/>
          <w:szCs w:val="32"/>
          <w:rtl/>
          <w:lang w:val="en-SA"/>
        </w:rPr>
        <w:t>:</w:t>
      </w:r>
      <w:r w:rsidRPr="00A60000">
        <w:rPr>
          <w:rFonts w:ascii="UICTFontTextStyleBody" w:eastAsiaTheme="minorEastAsia" w:hAnsi="UICTFontTextStyleBody" w:cs="Times New Roman"/>
          <w:sz w:val="32"/>
          <w:szCs w:val="32"/>
          <w:rtl/>
          <w:lang w:val="en-SA"/>
        </w:rPr>
        <w:t xml:space="preserve"> يقصد به في هذه الدراسة الاستجابة الفعلية أو النية الشرائية للمستهلك السعودي تجاه المستلزمات التعليمية المروج لها عبر المؤثرين، ويتم قياسه من خلال الدرجة التي يحصل عليها المستجيب في محاور الاستبيان المتعلقة بقرار الشراء والتفضيلات الشرائية.</w:t>
      </w:r>
    </w:p>
    <w:p w14:paraId="291DE3C5" w14:textId="77777777" w:rsidR="00A60000" w:rsidRDefault="00A60000" w:rsidP="00A60000">
      <w:pPr>
        <w:pStyle w:val="ListParagraph"/>
        <w:rPr>
          <w:rFonts w:ascii=".AppleSystemUIFont" w:eastAsiaTheme="minorEastAsia" w:hAnsi=".AppleSystemUIFont" w:cs="Times New Roman"/>
          <w:sz w:val="32"/>
          <w:szCs w:val="32"/>
          <w:rtl/>
          <w:lang w:val="en-SA"/>
        </w:rPr>
      </w:pPr>
    </w:p>
    <w:p w14:paraId="559F2F96" w14:textId="2F1906E5" w:rsidR="00723A9A" w:rsidRDefault="00DC71B9" w:rsidP="00A73497">
      <w:pPr>
        <w:rPr>
          <w:rFonts w:cs="Arial"/>
          <w:b/>
          <w:bCs/>
          <w:sz w:val="32"/>
          <w:szCs w:val="32"/>
          <w:rtl/>
        </w:rPr>
      </w:pPr>
      <w:r>
        <w:rPr>
          <w:rFonts w:cs="Arial" w:hint="cs"/>
          <w:b/>
          <w:bCs/>
          <w:sz w:val="32"/>
          <w:szCs w:val="32"/>
          <w:rtl/>
        </w:rPr>
        <w:t xml:space="preserve">ثامنًا: </w:t>
      </w:r>
      <w:r w:rsidR="005D3BFD">
        <w:rPr>
          <w:rFonts w:cs="Arial" w:hint="cs"/>
          <w:b/>
          <w:bCs/>
          <w:sz w:val="32"/>
          <w:szCs w:val="32"/>
          <w:rtl/>
        </w:rPr>
        <w:t>إجراءات الصدق والثبات</w:t>
      </w:r>
    </w:p>
    <w:p w14:paraId="6608C338" w14:textId="77777777" w:rsidR="00A73497" w:rsidRDefault="00A73497" w:rsidP="00A73497">
      <w:pPr>
        <w:rPr>
          <w:rFonts w:cs="Arial"/>
          <w:b/>
          <w:bCs/>
          <w:sz w:val="32"/>
          <w:szCs w:val="32"/>
          <w:rtl/>
        </w:rPr>
      </w:pPr>
    </w:p>
    <w:p w14:paraId="6D3073B6" w14:textId="150AF75E" w:rsidR="003C3452" w:rsidRDefault="00723A9A" w:rsidP="00CF39BD">
      <w:pPr>
        <w:pStyle w:val="p1"/>
        <w:bidi/>
        <w:jc w:val="both"/>
        <w:rPr>
          <w:rFonts w:ascii="UICTFontTextStyleBody" w:hAnsi="UICTFontTextStyleBody"/>
          <w:b/>
          <w:bCs/>
          <w:sz w:val="32"/>
          <w:szCs w:val="32"/>
          <w:rtl/>
        </w:rPr>
      </w:pPr>
      <w:r w:rsidRPr="00CF39BD">
        <w:rPr>
          <w:rFonts w:cs="Arial" w:hint="cs"/>
          <w:b/>
          <w:bCs/>
          <w:sz w:val="32"/>
          <w:szCs w:val="32"/>
          <w:rtl/>
        </w:rPr>
        <w:t>أولًا</w:t>
      </w:r>
      <w:r w:rsidR="003C3452" w:rsidRPr="00CF39BD">
        <w:rPr>
          <w:rFonts w:cs="Arial" w:hint="cs"/>
          <w:b/>
          <w:bCs/>
          <w:sz w:val="32"/>
          <w:szCs w:val="32"/>
          <w:rtl/>
        </w:rPr>
        <w:t xml:space="preserve">: </w:t>
      </w:r>
      <w:r w:rsidR="003C3452" w:rsidRPr="00CF39BD">
        <w:rPr>
          <w:rFonts w:ascii="UICTFontTextStyleBody" w:hAnsi="UICTFontTextStyleBody" w:hint="cs"/>
          <w:b/>
          <w:bCs/>
          <w:sz w:val="32"/>
          <w:szCs w:val="32"/>
          <w:rtl/>
        </w:rPr>
        <w:t xml:space="preserve">اختبار الصدق </w:t>
      </w:r>
    </w:p>
    <w:p w14:paraId="22AA10DF" w14:textId="008C1CB2" w:rsidR="00575E98" w:rsidRPr="00C76E98" w:rsidRDefault="00575E98" w:rsidP="00CF68BF">
      <w:pPr>
        <w:spacing w:after="0" w:line="240" w:lineRule="auto"/>
        <w:jc w:val="both"/>
        <w:rPr>
          <w:rFonts w:ascii=".AppleSystemUIFont" w:eastAsiaTheme="minorEastAsia" w:hAnsi=".AppleSystemUIFont" w:cs="Times New Roman"/>
          <w:sz w:val="32"/>
          <w:szCs w:val="32"/>
          <w:rtl/>
          <w:lang w:val="en-SA"/>
        </w:rPr>
      </w:pPr>
      <w:r w:rsidRPr="00C76E98">
        <w:rPr>
          <w:rFonts w:ascii="UICTFontTextStyleBody" w:eastAsiaTheme="minorEastAsia" w:hAnsi="UICTFontTextStyleBody" w:cs="Times New Roman"/>
          <w:sz w:val="32"/>
          <w:szCs w:val="32"/>
          <w:rtl/>
          <w:lang w:val="en-SA"/>
        </w:rPr>
        <w:t>للتأكد من صلاحية أداة جمع البيانات (الاستبيان) وتحقيقها لأهداف الدراسة، تم عرضها في صورتها الأولية على مجموعة من المحكمين الأكاديميين المتخصصين</w:t>
      </w:r>
      <w:r w:rsidR="00CF68BF">
        <w:rPr>
          <w:rFonts w:ascii=".AppleSystemUIFont" w:eastAsiaTheme="minorEastAsia" w:hAnsi=".AppleSystemUIFont" w:cs="Times New Roman" w:hint="cs"/>
          <w:sz w:val="32"/>
          <w:szCs w:val="32"/>
          <w:rtl/>
          <w:lang w:val="en-SA"/>
        </w:rPr>
        <w:t xml:space="preserve"> </w:t>
      </w:r>
      <w:r w:rsidRPr="00C76E98">
        <w:rPr>
          <w:rFonts w:ascii="UICTFontTextStyleBody" w:eastAsiaTheme="minorEastAsia" w:hAnsi="UICTFontTextStyleBody" w:cs="Times New Roman"/>
          <w:sz w:val="32"/>
          <w:szCs w:val="32"/>
          <w:rtl/>
          <w:lang w:val="en-SA"/>
        </w:rPr>
        <w:t xml:space="preserve">وقد أبدى السادة المحكمون بعض الملاحظات والتعديلات البناءة المتعلقة بصياغة العبارات ومدى ارتباطها بمحاور الدراسة الخاصة بتأثير التسويق عبر المؤثرين المحليين على قرارات أولياء الأمور التعليمية، وقد </w:t>
      </w:r>
      <w:r w:rsidR="0007389E">
        <w:rPr>
          <w:rFonts w:ascii="UICTFontTextStyleBody" w:eastAsiaTheme="minorEastAsia" w:hAnsi="UICTFontTextStyleBody" w:cs="Times New Roman" w:hint="cs"/>
          <w:sz w:val="32"/>
          <w:szCs w:val="32"/>
          <w:rtl/>
          <w:lang w:val="en-SA"/>
        </w:rPr>
        <w:t xml:space="preserve">تم </w:t>
      </w:r>
      <w:r w:rsidRPr="00C76E98">
        <w:rPr>
          <w:rFonts w:ascii="UICTFontTextStyleBody" w:eastAsiaTheme="minorEastAsia" w:hAnsi="UICTFontTextStyleBody" w:cs="Times New Roman"/>
          <w:sz w:val="32"/>
          <w:szCs w:val="32"/>
          <w:rtl/>
          <w:lang w:val="en-SA"/>
        </w:rPr>
        <w:t>استيعاب كافة هذه الملاحظات وإجراء التعديلات اللازمة، مما أضفى على الأداة صلاحية عالية للتطبيق الميداني.</w:t>
      </w:r>
    </w:p>
    <w:p w14:paraId="07CB34B1" w14:textId="77777777" w:rsidR="00186667" w:rsidRPr="00C76E98" w:rsidRDefault="00186667" w:rsidP="00C76E98">
      <w:pPr>
        <w:spacing w:after="0" w:line="240" w:lineRule="auto"/>
        <w:jc w:val="both"/>
        <w:rPr>
          <w:rFonts w:ascii=".AppleSystemUIFont" w:eastAsiaTheme="minorEastAsia" w:hAnsi=".AppleSystemUIFont" w:cs="Times New Roman"/>
          <w:sz w:val="32"/>
          <w:szCs w:val="32"/>
          <w:rtl/>
          <w:lang w:val="en-SA"/>
        </w:rPr>
      </w:pPr>
    </w:p>
    <w:p w14:paraId="454F0D67" w14:textId="2427D545" w:rsidR="00186667" w:rsidRPr="003222DD" w:rsidRDefault="00186667" w:rsidP="00A975B5">
      <w:pPr>
        <w:spacing w:after="0" w:line="240" w:lineRule="auto"/>
        <w:jc w:val="both"/>
        <w:rPr>
          <w:rFonts w:ascii=".AppleSystemUIFont" w:eastAsiaTheme="minorEastAsia" w:hAnsi=".AppleSystemUIFont" w:cs="Times New Roman"/>
          <w:sz w:val="32"/>
          <w:szCs w:val="32"/>
          <w:rtl/>
          <w:lang w:val="en-SA"/>
        </w:rPr>
      </w:pPr>
    </w:p>
    <w:p w14:paraId="200A8723" w14:textId="24049502" w:rsidR="00186667" w:rsidRPr="003222DD" w:rsidRDefault="00186667" w:rsidP="00A975B5">
      <w:pPr>
        <w:spacing w:after="0" w:line="240" w:lineRule="auto"/>
        <w:jc w:val="both"/>
        <w:rPr>
          <w:rFonts w:ascii=".AppleSystemUIFont" w:eastAsiaTheme="minorEastAsia" w:hAnsi=".AppleSystemUIFont" w:cs="Times New Roman"/>
          <w:b/>
          <w:bCs/>
          <w:sz w:val="32"/>
          <w:szCs w:val="32"/>
          <w:rtl/>
          <w:lang w:val="en-SA"/>
        </w:rPr>
      </w:pPr>
      <w:r w:rsidRPr="003222DD">
        <w:rPr>
          <w:rFonts w:ascii=".AppleSystemUIFont" w:eastAsiaTheme="minorEastAsia" w:hAnsi=".AppleSystemUIFont" w:cs="Times New Roman" w:hint="cs"/>
          <w:b/>
          <w:bCs/>
          <w:sz w:val="32"/>
          <w:szCs w:val="32"/>
          <w:rtl/>
          <w:lang w:val="en-SA"/>
        </w:rPr>
        <w:t xml:space="preserve">ثانيًا: </w:t>
      </w:r>
      <w:r w:rsidR="00CE058D" w:rsidRPr="003222DD">
        <w:rPr>
          <w:rFonts w:ascii=".AppleSystemUIFont" w:eastAsiaTheme="minorEastAsia" w:hAnsi=".AppleSystemUIFont" w:cs="Times New Roman" w:hint="cs"/>
          <w:b/>
          <w:bCs/>
          <w:sz w:val="32"/>
          <w:szCs w:val="32"/>
          <w:rtl/>
          <w:lang w:val="en-SA"/>
        </w:rPr>
        <w:t xml:space="preserve">اختبار الثبات </w:t>
      </w:r>
    </w:p>
    <w:p w14:paraId="08B88AF0" w14:textId="77777777" w:rsidR="0071279D" w:rsidRPr="003222DD" w:rsidRDefault="0071279D" w:rsidP="00A975B5">
      <w:pPr>
        <w:spacing w:after="0" w:line="240" w:lineRule="auto"/>
        <w:jc w:val="both"/>
        <w:rPr>
          <w:rFonts w:ascii=".AppleSystemUIFont" w:eastAsiaTheme="minorEastAsia" w:hAnsi=".AppleSystemUIFont" w:cs="Times New Roman"/>
          <w:b/>
          <w:bCs/>
          <w:sz w:val="32"/>
          <w:szCs w:val="32"/>
          <w:lang w:val="en-SA"/>
        </w:rPr>
      </w:pPr>
    </w:p>
    <w:p w14:paraId="563018F5" w14:textId="3193C2BF" w:rsidR="0071279D" w:rsidRPr="003222DD" w:rsidRDefault="0071279D" w:rsidP="00A975B5">
      <w:pPr>
        <w:spacing w:after="0" w:line="240" w:lineRule="auto"/>
        <w:jc w:val="both"/>
        <w:rPr>
          <w:rFonts w:ascii=".AppleSystemUIFont" w:eastAsiaTheme="minorEastAsia" w:hAnsi=".AppleSystemUIFont" w:cs="Times New Roman"/>
          <w:sz w:val="32"/>
          <w:szCs w:val="32"/>
          <w:lang w:val="en-SA"/>
        </w:rPr>
      </w:pPr>
      <w:r w:rsidRPr="003222DD">
        <w:rPr>
          <w:rFonts w:ascii="UICTFontTextStyleBody" w:eastAsiaTheme="minorEastAsia" w:hAnsi="UICTFontTextStyleBody" w:cs="Times New Roman"/>
          <w:sz w:val="32"/>
          <w:szCs w:val="32"/>
          <w:rtl/>
          <w:lang w:val="en-SA"/>
        </w:rPr>
        <w:t>تم حساب معامل الثبات لأداة الدراسة باستخدام طريقة</w:t>
      </w:r>
      <w:r w:rsidRPr="003222DD">
        <w:rPr>
          <w:rFonts w:ascii="UICTFontTextStyleEmphasizedBody" w:eastAsiaTheme="minorEastAsia" w:hAnsi="UICTFontTextStyleEmphasizedBody" w:cs="Times New Roman"/>
          <w:b/>
          <w:bCs/>
          <w:sz w:val="32"/>
          <w:szCs w:val="32"/>
          <w:rtl/>
          <w:lang w:val="en-SA"/>
        </w:rPr>
        <w:t xml:space="preserve"> </w:t>
      </w:r>
      <w:r w:rsidRPr="003222DD">
        <w:rPr>
          <w:rFonts w:ascii="UICTFontTextStyleBody" w:eastAsiaTheme="minorEastAsia" w:hAnsi="UICTFontTextStyleBody" w:cs="Times New Roman"/>
          <w:sz w:val="32"/>
          <w:szCs w:val="32"/>
          <w:rtl/>
          <w:lang w:val="en-SA"/>
        </w:rPr>
        <w:t>إعادة</w:t>
      </w:r>
      <w:r w:rsidRPr="003222DD">
        <w:rPr>
          <w:rFonts w:ascii="UICTFontTextStyleEmphasizedBody" w:eastAsiaTheme="minorEastAsia" w:hAnsi="UICTFontTextStyleEmphasizedBody" w:cs="Times New Roman"/>
          <w:b/>
          <w:bCs/>
          <w:sz w:val="32"/>
          <w:szCs w:val="32"/>
          <w:rtl/>
          <w:lang w:val="en-SA"/>
        </w:rPr>
        <w:t xml:space="preserve"> </w:t>
      </w:r>
      <w:r w:rsidRPr="003222DD">
        <w:rPr>
          <w:rFonts w:ascii="UICTFontTextStyleBody" w:eastAsiaTheme="minorEastAsia" w:hAnsi="UICTFontTextStyleBody" w:cs="Times New Roman"/>
          <w:sz w:val="32"/>
          <w:szCs w:val="32"/>
          <w:rtl/>
          <w:lang w:val="en-SA"/>
        </w:rPr>
        <w:t>الاختبار، حيث تم تطبيق الاستبيان على عينة استطلاعية بلغت 10% من حجم عينة الدراسة الأصلي (أي على 10 أفراد من مجتمع الدراسة)، بفاصل زمني قدره أسبوعان، ثم تم حساب معامل الثبات باستخدام</w:t>
      </w:r>
      <w:r w:rsidR="00A23118" w:rsidRPr="003222DD">
        <w:rPr>
          <w:rFonts w:ascii="UICTFontTextStyleBody" w:eastAsiaTheme="minorEastAsia" w:hAnsi="UICTFontTextStyleBody" w:cs="Times New Roman" w:hint="cs"/>
          <w:sz w:val="32"/>
          <w:szCs w:val="32"/>
          <w:rtl/>
          <w:lang w:val="en-SA"/>
        </w:rPr>
        <w:t xml:space="preserve"> معادلة هولستي للثبات.</w:t>
      </w:r>
      <w:r w:rsidRPr="003222DD">
        <w:rPr>
          <w:rFonts w:ascii="UICTFontTextStyleBody" w:eastAsiaTheme="minorEastAsia" w:hAnsi="UICTFontTextStyleBody" w:cs="Times New Roman"/>
          <w:sz w:val="32"/>
          <w:szCs w:val="32"/>
          <w:rtl/>
          <w:lang w:val="en-SA"/>
        </w:rPr>
        <w:t> </w:t>
      </w:r>
    </w:p>
    <w:p w14:paraId="65D4D24F" w14:textId="77777777" w:rsidR="003F1D69" w:rsidRPr="003222DD" w:rsidRDefault="003F1D69" w:rsidP="00A975B5">
      <w:pPr>
        <w:spacing w:after="0" w:line="240" w:lineRule="auto"/>
        <w:jc w:val="both"/>
        <w:rPr>
          <w:rFonts w:ascii=".AppleSystemUIFont" w:eastAsiaTheme="minorEastAsia" w:hAnsi=".AppleSystemUIFont" w:cs="Times New Roman"/>
          <w:sz w:val="32"/>
          <w:szCs w:val="32"/>
          <w:lang w:val="en-SA"/>
        </w:rPr>
      </w:pPr>
      <w:r w:rsidRPr="003222DD">
        <w:rPr>
          <w:rFonts w:ascii="UICTFontTextStyleBody" w:eastAsiaTheme="minorEastAsia" w:hAnsi="UICTFontTextStyleBody" w:cs="Times New Roman"/>
          <w:sz w:val="32"/>
          <w:szCs w:val="32"/>
          <w:rtl/>
          <w:lang w:val="en-SA"/>
        </w:rPr>
        <w:t xml:space="preserve">وقد بلغت درجة الثبات الإجمالية للأداة </w:t>
      </w:r>
      <w:r w:rsidRPr="003222DD">
        <w:rPr>
          <w:rFonts w:ascii="UICTFontTextStyleEmphasizedBody" w:eastAsiaTheme="minorEastAsia" w:hAnsi="UICTFontTextStyleEmphasizedBody" w:cs="Times New Roman"/>
          <w:b/>
          <w:bCs/>
          <w:sz w:val="32"/>
          <w:szCs w:val="32"/>
          <w:rtl/>
          <w:lang w:val="en-SA"/>
        </w:rPr>
        <w:t>(95%)</w:t>
      </w:r>
      <w:r w:rsidRPr="003222DD">
        <w:rPr>
          <w:rFonts w:ascii="UICTFontTextStyleBody" w:eastAsiaTheme="minorEastAsia" w:hAnsi="UICTFontTextStyleBody" w:cs="Times New Roman"/>
          <w:sz w:val="32"/>
          <w:szCs w:val="32"/>
          <w:rtl/>
          <w:lang w:val="en-SA"/>
        </w:rPr>
        <w:t>، وهي نسبة مرتفعة ومقبولة إحصائياً، مما يدل على ثبات الاستبيان وصلاحيته العالية لتطبيق الدراسة الأساسية على عينة البالغ قوامها 100 مفردة والاطمئنان إلى دقة النتائج المتولدة عنه.</w:t>
      </w:r>
    </w:p>
    <w:p w14:paraId="4C0305AF" w14:textId="77777777" w:rsidR="00505593" w:rsidRDefault="00505593" w:rsidP="00A975B5">
      <w:pPr>
        <w:jc w:val="both"/>
        <w:rPr>
          <w:rFonts w:ascii=".AppleSystemUIFont" w:eastAsiaTheme="minorEastAsia" w:hAnsi=".AppleSystemUIFont" w:cs="Times New Roman"/>
          <w:sz w:val="32"/>
          <w:szCs w:val="32"/>
          <w:rtl/>
          <w:lang w:val="en-SA"/>
        </w:rPr>
      </w:pPr>
    </w:p>
    <w:p w14:paraId="225B1D9D" w14:textId="77777777" w:rsidR="00B029A5" w:rsidRPr="00007467" w:rsidRDefault="00B029A5" w:rsidP="000D44AE">
      <w:pPr>
        <w:spacing w:after="0" w:line="240" w:lineRule="auto"/>
        <w:ind w:right="540"/>
        <w:jc w:val="both"/>
        <w:rPr>
          <w:rFonts w:ascii="UICTFontTextStyleBody" w:eastAsiaTheme="minorEastAsia" w:hAnsi="UICTFontTextStyleBody" w:cs="Times New Roman"/>
          <w:b/>
          <w:bCs/>
          <w:sz w:val="24"/>
          <w:szCs w:val="24"/>
          <w:u w:val="single"/>
          <w:rtl/>
          <w:lang w:val="en-SA"/>
        </w:rPr>
      </w:pPr>
      <w:r w:rsidRPr="00007467">
        <w:rPr>
          <w:rFonts w:ascii="UICTFontTextStyleBody" w:eastAsiaTheme="minorEastAsia" w:hAnsi="UICTFontTextStyleBody" w:cs="Times New Roman" w:hint="cs"/>
          <w:b/>
          <w:bCs/>
          <w:sz w:val="24"/>
          <w:szCs w:val="24"/>
          <w:u w:val="single"/>
          <w:rtl/>
          <w:lang w:val="en-SA"/>
        </w:rPr>
        <w:t>أسماء السادة المحكمين لاستمارة الاستبيان</w:t>
      </w:r>
    </w:p>
    <w:p w14:paraId="1C8BD75F" w14:textId="77777777" w:rsidR="00B029A5" w:rsidRPr="00007467" w:rsidRDefault="00B029A5" w:rsidP="000D44AE">
      <w:pPr>
        <w:spacing w:after="0" w:line="240" w:lineRule="auto"/>
        <w:ind w:right="540"/>
        <w:jc w:val="both"/>
        <w:rPr>
          <w:rFonts w:ascii="UICTFontTextStyleBody" w:eastAsiaTheme="minorEastAsia" w:hAnsi="UICTFontTextStyleBody" w:cs="Times New Roman"/>
          <w:sz w:val="24"/>
          <w:szCs w:val="24"/>
          <w:rtl/>
          <w:lang w:val="en-SA"/>
        </w:rPr>
      </w:pPr>
    </w:p>
    <w:p w14:paraId="3BD207FE" w14:textId="77777777" w:rsidR="00B029A5" w:rsidRPr="00007467" w:rsidRDefault="00B029A5" w:rsidP="00C20139">
      <w:pPr>
        <w:pStyle w:val="ListParagraph"/>
        <w:numPr>
          <w:ilvl w:val="0"/>
          <w:numId w:val="9"/>
        </w:numPr>
        <w:spacing w:after="0" w:line="240" w:lineRule="auto"/>
        <w:ind w:right="540"/>
        <w:jc w:val="both"/>
        <w:rPr>
          <w:rFonts w:ascii="UICTFontTextStyleBody" w:eastAsiaTheme="minorEastAsia" w:hAnsi="UICTFontTextStyleBody" w:cs="Times New Roman"/>
          <w:sz w:val="24"/>
          <w:szCs w:val="24"/>
          <w:rtl/>
          <w:lang w:val="en-SA"/>
        </w:rPr>
      </w:pPr>
      <w:r w:rsidRPr="00007467">
        <w:rPr>
          <w:rFonts w:ascii="UICTFontTextStyleBody" w:eastAsiaTheme="minorEastAsia" w:hAnsi="UICTFontTextStyleBody" w:cs="Times New Roman"/>
          <w:sz w:val="24"/>
          <w:szCs w:val="24"/>
          <w:rtl/>
          <w:lang w:val="en-SA"/>
        </w:rPr>
        <w:t>د</w:t>
      </w:r>
      <w:r w:rsidRPr="00007467">
        <w:rPr>
          <w:rFonts w:ascii="UICTFontTextStyleEmphasizedBody" w:eastAsiaTheme="minorEastAsia" w:hAnsi="UICTFontTextStyleEmphasizedBody" w:cs="Times New Roman"/>
          <w:b/>
          <w:bCs/>
          <w:sz w:val="24"/>
          <w:szCs w:val="24"/>
          <w:rtl/>
          <w:lang w:val="en-SA"/>
        </w:rPr>
        <w:t xml:space="preserve">. </w:t>
      </w:r>
      <w:r w:rsidRPr="00007467">
        <w:rPr>
          <w:rFonts w:ascii="UICTFontTextStyleBody" w:eastAsiaTheme="minorEastAsia" w:hAnsi="UICTFontTextStyleBody" w:cs="Times New Roman"/>
          <w:sz w:val="24"/>
          <w:szCs w:val="24"/>
          <w:rtl/>
          <w:lang w:val="en-SA"/>
        </w:rPr>
        <w:t>شيرين</w:t>
      </w:r>
      <w:r w:rsidRPr="00007467">
        <w:rPr>
          <w:rFonts w:ascii="UICTFontTextStyleEmphasizedBody" w:eastAsiaTheme="minorEastAsia" w:hAnsi="UICTFontTextStyleEmphasizedBody" w:cs="Times New Roman"/>
          <w:b/>
          <w:bCs/>
          <w:sz w:val="24"/>
          <w:szCs w:val="24"/>
          <w:rtl/>
          <w:lang w:val="en-SA"/>
        </w:rPr>
        <w:t xml:space="preserve"> </w:t>
      </w:r>
      <w:r w:rsidRPr="00007467">
        <w:rPr>
          <w:rFonts w:ascii="UICTFontTextStyleBody" w:eastAsiaTheme="minorEastAsia" w:hAnsi="UICTFontTextStyleBody" w:cs="Times New Roman"/>
          <w:sz w:val="24"/>
          <w:szCs w:val="24"/>
          <w:rtl/>
          <w:lang w:val="en-SA"/>
        </w:rPr>
        <w:t>كدواني - عميدة كلية الإعلام والتسويق بجامعة ميدأوشن.</w:t>
      </w:r>
    </w:p>
    <w:p w14:paraId="65EEDFAA" w14:textId="3C43626A" w:rsidR="00A73497" w:rsidRPr="009D0F42" w:rsidRDefault="00B029A5" w:rsidP="00C20139">
      <w:pPr>
        <w:pStyle w:val="ListParagraph"/>
        <w:numPr>
          <w:ilvl w:val="0"/>
          <w:numId w:val="9"/>
        </w:numPr>
        <w:spacing w:after="0" w:line="240" w:lineRule="auto"/>
        <w:ind w:right="540"/>
        <w:jc w:val="both"/>
        <w:rPr>
          <w:rFonts w:ascii=".AppleSystemUIFont" w:eastAsiaTheme="minorEastAsia" w:hAnsi=".AppleSystemUIFont" w:cs="Times New Roman"/>
          <w:sz w:val="24"/>
          <w:szCs w:val="24"/>
          <w:rtl/>
          <w:lang w:val="en-SA"/>
        </w:rPr>
      </w:pPr>
      <w:r w:rsidRPr="00007467">
        <w:rPr>
          <w:rFonts w:ascii="UICTFontTextStyleBody" w:eastAsiaTheme="minorEastAsia" w:hAnsi="UICTFontTextStyleBody" w:cs="Times New Roman"/>
          <w:sz w:val="24"/>
          <w:szCs w:val="24"/>
          <w:rtl/>
          <w:lang w:val="en-SA"/>
        </w:rPr>
        <w:t> د</w:t>
      </w:r>
      <w:r w:rsidRPr="00007467">
        <w:rPr>
          <w:rFonts w:ascii="UICTFontTextStyleEmphasizedBody" w:eastAsiaTheme="minorEastAsia" w:hAnsi="UICTFontTextStyleEmphasizedBody" w:cs="Times New Roman"/>
          <w:b/>
          <w:bCs/>
          <w:sz w:val="24"/>
          <w:szCs w:val="24"/>
          <w:rtl/>
          <w:lang w:val="en-SA"/>
        </w:rPr>
        <w:t xml:space="preserve">. </w:t>
      </w:r>
      <w:r w:rsidRPr="00007467">
        <w:rPr>
          <w:rFonts w:ascii="UICTFontTextStyleBody" w:eastAsiaTheme="minorEastAsia" w:hAnsi="UICTFontTextStyleBody" w:cs="Times New Roman"/>
          <w:sz w:val="24"/>
          <w:szCs w:val="24"/>
          <w:rtl/>
          <w:lang w:val="en-SA"/>
        </w:rPr>
        <w:t>محسن</w:t>
      </w:r>
      <w:r w:rsidRPr="00007467">
        <w:rPr>
          <w:rFonts w:ascii="UICTFontTextStyleEmphasizedBody" w:eastAsiaTheme="minorEastAsia" w:hAnsi="UICTFontTextStyleEmphasizedBody" w:cs="Times New Roman"/>
          <w:b/>
          <w:bCs/>
          <w:sz w:val="24"/>
          <w:szCs w:val="24"/>
          <w:rtl/>
          <w:lang w:val="en-SA"/>
        </w:rPr>
        <w:t xml:space="preserve"> </w:t>
      </w:r>
      <w:r w:rsidRPr="00007467">
        <w:rPr>
          <w:rFonts w:ascii="UICTFontTextStyleBody" w:eastAsiaTheme="minorEastAsia" w:hAnsi="UICTFontTextStyleBody" w:cs="Times New Roman"/>
          <w:sz w:val="24"/>
          <w:szCs w:val="24"/>
          <w:rtl/>
          <w:lang w:val="en-SA"/>
        </w:rPr>
        <w:t>مرشد - أستاذ مساعد التسويق بجامعة ميدأوشن.</w:t>
      </w:r>
    </w:p>
    <w:p w14:paraId="3F3972CF" w14:textId="77777777" w:rsidR="004058A7" w:rsidRDefault="004058A7" w:rsidP="004058A7">
      <w:pPr>
        <w:spacing w:after="0" w:line="240" w:lineRule="auto"/>
        <w:ind w:right="540"/>
        <w:jc w:val="both"/>
        <w:rPr>
          <w:rFonts w:ascii=".AppleSystemUIFont" w:eastAsiaTheme="minorEastAsia" w:hAnsi=".AppleSystemUIFont" w:cs="Times New Roman"/>
          <w:sz w:val="24"/>
          <w:szCs w:val="24"/>
          <w:rtl/>
          <w:lang w:val="en-SA"/>
        </w:rPr>
      </w:pPr>
    </w:p>
    <w:p w14:paraId="01CC33CA" w14:textId="77777777" w:rsidR="00E86778" w:rsidRDefault="00E86778" w:rsidP="004058A7">
      <w:pPr>
        <w:spacing w:after="0" w:line="240" w:lineRule="auto"/>
        <w:ind w:right="540"/>
        <w:jc w:val="both"/>
        <w:rPr>
          <w:rFonts w:ascii=".AppleSystemUIFont" w:eastAsiaTheme="minorEastAsia" w:hAnsi=".AppleSystemUIFont" w:cs="Times New Roman"/>
          <w:sz w:val="24"/>
          <w:szCs w:val="24"/>
          <w:rtl/>
          <w:lang w:val="en-SA"/>
        </w:rPr>
      </w:pPr>
    </w:p>
    <w:p w14:paraId="7FCBFB3E" w14:textId="77777777" w:rsidR="004058A7" w:rsidRPr="004058A7" w:rsidRDefault="004058A7" w:rsidP="004058A7">
      <w:pPr>
        <w:spacing w:after="0" w:line="240" w:lineRule="auto"/>
        <w:ind w:right="540"/>
        <w:jc w:val="both"/>
        <w:rPr>
          <w:rFonts w:ascii=".AppleSystemUIFont" w:eastAsiaTheme="minorEastAsia" w:hAnsi=".AppleSystemUIFont" w:cs="Times New Roman"/>
          <w:sz w:val="24"/>
          <w:szCs w:val="24"/>
          <w:rtl/>
          <w:lang w:val="en-SA"/>
        </w:rPr>
      </w:pPr>
    </w:p>
    <w:p w14:paraId="0FB5F379" w14:textId="0731864C" w:rsidR="00DC6FA3" w:rsidRPr="00445F96" w:rsidRDefault="00445F96" w:rsidP="008B6E18">
      <w:pPr>
        <w:spacing w:after="0" w:line="240" w:lineRule="auto"/>
        <w:jc w:val="both"/>
        <w:rPr>
          <w:rFonts w:ascii="Helvetica" w:eastAsiaTheme="minorEastAsia" w:hAnsi="Helvetica" w:cs="Times New Roman"/>
          <w:b/>
          <w:bCs/>
          <w:sz w:val="32"/>
          <w:szCs w:val="32"/>
          <w:rtl/>
          <w:lang w:val="en-SA"/>
        </w:rPr>
      </w:pPr>
      <w:r w:rsidRPr="00445F96">
        <w:rPr>
          <w:rFonts w:ascii="Helvetica" w:eastAsiaTheme="minorEastAsia" w:hAnsi="Helvetica" w:cs="Times New Roman" w:hint="cs"/>
          <w:b/>
          <w:bCs/>
          <w:sz w:val="32"/>
          <w:szCs w:val="32"/>
          <w:rtl/>
          <w:lang w:val="en-SA"/>
        </w:rPr>
        <w:t xml:space="preserve">ثالثاً: </w:t>
      </w:r>
      <w:r w:rsidR="00DC6FA3" w:rsidRPr="00445F96">
        <w:rPr>
          <w:rFonts w:ascii="Helvetica" w:eastAsiaTheme="minorEastAsia" w:hAnsi="Helvetica" w:cs="Times New Roman"/>
          <w:b/>
          <w:bCs/>
          <w:sz w:val="32"/>
          <w:szCs w:val="32"/>
          <w:rtl/>
          <w:lang w:val="en-SA"/>
        </w:rPr>
        <w:t>أساليب المعالجة الإحصائية والقياس:</w:t>
      </w:r>
    </w:p>
    <w:p w14:paraId="196B1C18" w14:textId="77777777" w:rsidR="00445F96" w:rsidRPr="00C51B20" w:rsidRDefault="00445F96" w:rsidP="008B6E18">
      <w:pPr>
        <w:spacing w:after="0" w:line="240" w:lineRule="auto"/>
        <w:jc w:val="both"/>
        <w:rPr>
          <w:rFonts w:ascii="Helvetica" w:eastAsiaTheme="minorEastAsia" w:hAnsi="Helvetica" w:cs="Times New Roman"/>
          <w:sz w:val="32"/>
          <w:szCs w:val="32"/>
          <w:lang w:val="en-SA"/>
        </w:rPr>
      </w:pPr>
    </w:p>
    <w:p w14:paraId="524A2D97" w14:textId="5A0A8F6E" w:rsidR="00DC6FA3" w:rsidRPr="00C51B20" w:rsidRDefault="00DC6FA3" w:rsidP="008B6E18">
      <w:pPr>
        <w:spacing w:after="0" w:line="240" w:lineRule="auto"/>
        <w:jc w:val="both"/>
        <w:rPr>
          <w:rFonts w:ascii="Helvetica" w:eastAsiaTheme="minorEastAsia" w:hAnsi="Helvetica" w:cs="Times New Roman"/>
          <w:sz w:val="32"/>
          <w:szCs w:val="32"/>
          <w:rtl/>
          <w:lang w:val="en-SA"/>
        </w:rPr>
      </w:pPr>
      <w:r w:rsidRPr="00C51B20">
        <w:rPr>
          <w:rFonts w:ascii="Helvetica" w:eastAsiaTheme="minorEastAsia" w:hAnsi="Helvetica" w:cs="Times New Roman"/>
          <w:sz w:val="32"/>
          <w:szCs w:val="32"/>
          <w:rtl/>
          <w:lang w:val="en-SA"/>
        </w:rPr>
        <w:t>تم الاستعانة بمجموعة من المعالجات الإحصائية المتمثلة في حساب التكرارات البسيطة، والنسب لمئوية، بجانب استخدام مقياس ليكرت الثلاثي (</w:t>
      </w:r>
      <w:r w:rsidRPr="00C51B20">
        <w:rPr>
          <w:rFonts w:ascii="Helvetica" w:eastAsiaTheme="minorEastAsia" w:hAnsi="Helvetica" w:cs="Times New Roman"/>
          <w:sz w:val="32"/>
          <w:szCs w:val="32"/>
          <w:lang w:val="en-SA"/>
        </w:rPr>
        <w:t>Three-Point Likert Scale</w:t>
      </w:r>
      <w:r w:rsidRPr="00C51B20">
        <w:rPr>
          <w:rFonts w:ascii="Helvetica" w:eastAsiaTheme="minorEastAsia" w:hAnsi="Helvetica" w:cs="Times New Roman"/>
          <w:sz w:val="32"/>
          <w:szCs w:val="32"/>
          <w:rtl/>
          <w:lang w:val="en-SA"/>
        </w:rPr>
        <w:t>)</w:t>
      </w:r>
      <w:r w:rsidR="001A33F6">
        <w:rPr>
          <w:rFonts w:ascii="Helvetica" w:eastAsiaTheme="minorEastAsia" w:hAnsi="Helvetica" w:cs="Times New Roman" w:hint="cs"/>
          <w:sz w:val="32"/>
          <w:szCs w:val="32"/>
          <w:rtl/>
          <w:lang w:val="en-SA"/>
        </w:rPr>
        <w:t>،</w:t>
      </w:r>
      <w:r w:rsidRPr="00C51B20">
        <w:rPr>
          <w:rFonts w:ascii="Helvetica" w:eastAsiaTheme="minorEastAsia" w:hAnsi="Helvetica" w:cs="Times New Roman"/>
          <w:sz w:val="32"/>
          <w:szCs w:val="32"/>
          <w:rtl/>
          <w:lang w:val="en-SA"/>
        </w:rPr>
        <w:t xml:space="preserve"> الذي يضم ثلاث فئات للاستجابة هي: (موافق، محايد، معارض)؛ لقياس متغيرات الدراسة.</w:t>
      </w:r>
    </w:p>
    <w:p w14:paraId="31BDA278" w14:textId="77777777" w:rsidR="00D25353" w:rsidRDefault="00D25353" w:rsidP="00A975B5">
      <w:pPr>
        <w:jc w:val="both"/>
        <w:rPr>
          <w:rFonts w:ascii=".AppleSystemUIFont" w:eastAsiaTheme="minorEastAsia" w:hAnsi=".AppleSystemUIFont" w:cs="Times New Roman"/>
          <w:sz w:val="32"/>
          <w:szCs w:val="32"/>
          <w:rtl/>
          <w:lang w:val="en-SA"/>
        </w:rPr>
      </w:pPr>
    </w:p>
    <w:p w14:paraId="2800CE24" w14:textId="11374836" w:rsidR="00027644" w:rsidRDefault="009A0E19" w:rsidP="009D1A8D">
      <w:pPr>
        <w:jc w:val="both"/>
        <w:rPr>
          <w:rFonts w:ascii=".AppleSystemUIFont" w:eastAsiaTheme="minorEastAsia" w:hAnsi=".AppleSystemUIFont" w:cs="Times New Roman"/>
          <w:b/>
          <w:bCs/>
          <w:sz w:val="32"/>
          <w:szCs w:val="32"/>
          <w:rtl/>
          <w:lang w:val="en-SA"/>
        </w:rPr>
      </w:pPr>
      <w:r w:rsidRPr="00027644">
        <w:rPr>
          <w:rFonts w:ascii=".AppleSystemUIFont" w:eastAsiaTheme="minorEastAsia" w:hAnsi=".AppleSystemUIFont" w:cs="Times New Roman" w:hint="eastAsia"/>
          <w:b/>
          <w:bCs/>
          <w:sz w:val="32"/>
          <w:szCs w:val="32"/>
          <w:rtl/>
          <w:lang w:val="en-SA"/>
        </w:rPr>
        <w:t>رابعًا</w:t>
      </w:r>
      <w:r w:rsidRPr="00027644">
        <w:rPr>
          <w:rFonts w:ascii=".AppleSystemUIFont" w:eastAsiaTheme="minorEastAsia" w:hAnsi=".AppleSystemUIFont" w:cs="Times New Roman"/>
          <w:b/>
          <w:bCs/>
          <w:sz w:val="32"/>
          <w:szCs w:val="32"/>
          <w:rtl/>
          <w:lang w:val="en-SA"/>
        </w:rPr>
        <w:t xml:space="preserve">: </w:t>
      </w:r>
      <w:r w:rsidR="00716039">
        <w:rPr>
          <w:rFonts w:ascii=".AppleSystemUIFont" w:eastAsiaTheme="minorEastAsia" w:hAnsi=".AppleSystemUIFont" w:cs="Times New Roman" w:hint="cs"/>
          <w:b/>
          <w:bCs/>
          <w:sz w:val="32"/>
          <w:szCs w:val="32"/>
          <w:rtl/>
          <w:lang w:val="en-SA"/>
        </w:rPr>
        <w:t>نتائج الدراسة</w:t>
      </w:r>
    </w:p>
    <w:p w14:paraId="00F2B764" w14:textId="7EC10405" w:rsidR="00E63879" w:rsidRPr="00042C66" w:rsidRDefault="00304FE1" w:rsidP="009D1A8D">
      <w:pPr>
        <w:jc w:val="both"/>
        <w:rPr>
          <w:rFonts w:ascii=".AppleSystemUIFont" w:eastAsiaTheme="minorEastAsia" w:hAnsi=".AppleSystemUIFont" w:cs="Times New Roman"/>
          <w:b/>
          <w:bCs/>
          <w:sz w:val="32"/>
          <w:szCs w:val="32"/>
          <w:u w:val="single"/>
          <w:rtl/>
          <w:lang w:val="en-SA"/>
        </w:rPr>
      </w:pPr>
      <w:r w:rsidRPr="00042C66">
        <w:rPr>
          <w:rFonts w:ascii=".AppleSystemUIFont" w:eastAsiaTheme="minorEastAsia" w:hAnsi=".AppleSystemUIFont" w:cs="Times New Roman" w:hint="cs"/>
          <w:b/>
          <w:bCs/>
          <w:sz w:val="32"/>
          <w:szCs w:val="32"/>
          <w:u w:val="single"/>
          <w:rtl/>
          <w:lang w:val="en-SA"/>
        </w:rPr>
        <w:t xml:space="preserve">أولًا: </w:t>
      </w:r>
      <w:r w:rsidR="00D321DB" w:rsidRPr="00042C66">
        <w:rPr>
          <w:rFonts w:ascii=".AppleSystemUIFont" w:eastAsiaTheme="minorEastAsia" w:hAnsi=".AppleSystemUIFont" w:cs="Times New Roman"/>
          <w:b/>
          <w:sz w:val="32"/>
          <w:szCs w:val="32"/>
          <w:u w:val="single"/>
          <w:rtl/>
          <w:lang w:val="en-SA"/>
        </w:rPr>
        <w:t xml:space="preserve">بيانات </w:t>
      </w:r>
      <w:r w:rsidR="00F33530" w:rsidRPr="00042C66">
        <w:rPr>
          <w:rFonts w:ascii=".AppleSystemUIFont" w:eastAsiaTheme="minorEastAsia" w:hAnsi=".AppleSystemUIFont" w:cs="Times New Roman"/>
          <w:b/>
          <w:sz w:val="32"/>
          <w:szCs w:val="32"/>
          <w:u w:val="single"/>
          <w:rtl/>
          <w:lang w:val="en-SA"/>
        </w:rPr>
        <w:t xml:space="preserve">عينة الدراسة </w:t>
      </w:r>
      <w:r w:rsidR="00713184" w:rsidRPr="00042C66">
        <w:rPr>
          <w:rFonts w:ascii=".AppleSystemUIFont" w:eastAsiaTheme="minorEastAsia" w:hAnsi=".AppleSystemUIFont" w:cs="Times New Roman" w:hint="cs"/>
          <w:b/>
          <w:bCs/>
          <w:sz w:val="32"/>
          <w:szCs w:val="32"/>
          <w:u w:val="single"/>
          <w:rtl/>
          <w:lang w:val="en-SA"/>
        </w:rPr>
        <w:t xml:space="preserve"> </w:t>
      </w:r>
    </w:p>
    <w:p w14:paraId="3BD40BE1" w14:textId="10307813" w:rsidR="009B664C" w:rsidRDefault="009B664C" w:rsidP="009B664C">
      <w:pPr>
        <w:jc w:val="both"/>
        <w:rPr>
          <w:rFonts w:ascii=".AppleSystemUIFont" w:eastAsiaTheme="minorEastAsia" w:hAnsi=".AppleSystemUIFont" w:cs="Times New Roman"/>
          <w:sz w:val="32"/>
          <w:szCs w:val="32"/>
          <w:u w:val="single"/>
          <w:rtl/>
          <w:lang w:val="en-SA"/>
        </w:rPr>
      </w:pPr>
      <w:r w:rsidRPr="00E850CA">
        <w:rPr>
          <w:rFonts w:ascii=".AppleSystemUIFont" w:eastAsiaTheme="minorEastAsia" w:hAnsi=".AppleSystemUIFont" w:cs="Times New Roman" w:hint="cs"/>
          <w:sz w:val="32"/>
          <w:szCs w:val="32"/>
          <w:u w:val="single"/>
          <w:rtl/>
          <w:lang w:val="en-SA"/>
        </w:rPr>
        <w:t>1-</w:t>
      </w:r>
      <w:r w:rsidR="004057DB" w:rsidRPr="00E850CA">
        <w:rPr>
          <w:rFonts w:ascii=".AppleSystemUIFont" w:eastAsiaTheme="minorEastAsia" w:hAnsi=".AppleSystemUIFont" w:cs="Times New Roman" w:hint="cs"/>
          <w:sz w:val="32"/>
          <w:szCs w:val="32"/>
          <w:u w:val="single"/>
          <w:rtl/>
          <w:lang w:val="en-SA"/>
        </w:rPr>
        <w:t xml:space="preserve">توزيع </w:t>
      </w:r>
      <w:r w:rsidR="00E63879" w:rsidRPr="00E850CA">
        <w:rPr>
          <w:rFonts w:ascii=".AppleSystemUIFont" w:eastAsiaTheme="minorEastAsia" w:hAnsi=".AppleSystemUIFont" w:cs="Times New Roman" w:hint="cs"/>
          <w:sz w:val="32"/>
          <w:szCs w:val="32"/>
          <w:u w:val="single"/>
          <w:rtl/>
          <w:lang w:val="en-SA"/>
        </w:rPr>
        <w:t>عينة</w:t>
      </w:r>
      <w:r w:rsidR="004057DB" w:rsidRPr="00E850CA">
        <w:rPr>
          <w:rFonts w:ascii=".AppleSystemUIFont" w:eastAsiaTheme="minorEastAsia" w:hAnsi=".AppleSystemUIFont" w:cs="Times New Roman" w:hint="cs"/>
          <w:sz w:val="32"/>
          <w:szCs w:val="32"/>
          <w:u w:val="single"/>
          <w:rtl/>
          <w:lang w:val="en-SA"/>
        </w:rPr>
        <w:t xml:space="preserve"> الدراسة وفقًا لمتغير النوع </w:t>
      </w:r>
      <w:r w:rsidR="00F33530" w:rsidRPr="00E850CA">
        <w:rPr>
          <w:rFonts w:ascii=".AppleSystemUIFont" w:eastAsiaTheme="minorEastAsia" w:hAnsi=".AppleSystemUIFont" w:cs="Times New Roman" w:hint="cs"/>
          <w:sz w:val="32"/>
          <w:szCs w:val="32"/>
          <w:u w:val="single"/>
          <w:rtl/>
          <w:lang w:val="en-SA"/>
        </w:rPr>
        <w:t xml:space="preserve"> </w:t>
      </w:r>
    </w:p>
    <w:p w14:paraId="29D10A40" w14:textId="77777777" w:rsidR="00E850CA" w:rsidRPr="00E850CA" w:rsidRDefault="00E850CA" w:rsidP="009B664C">
      <w:pPr>
        <w:jc w:val="both"/>
        <w:rPr>
          <w:rFonts w:ascii=".AppleSystemUIFont" w:eastAsiaTheme="minorEastAsia" w:hAnsi=".AppleSystemUIFont" w:cs="Times New Roman"/>
          <w:sz w:val="32"/>
          <w:szCs w:val="32"/>
          <w:u w:val="single"/>
          <w:rtl/>
          <w:lang w:val="en-SA"/>
        </w:rPr>
      </w:pPr>
    </w:p>
    <w:p w14:paraId="3E0C4EEC" w14:textId="3B5B6BE2" w:rsidR="009D1A8D" w:rsidRDefault="009D1A8D" w:rsidP="00667088">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جدول (1) </w:t>
      </w:r>
      <w:r w:rsidR="006F0A64">
        <w:rPr>
          <w:rFonts w:ascii=".AppleSystemUIFont" w:eastAsiaTheme="minorEastAsia" w:hAnsi=".AppleSystemUIFont" w:cs="Times New Roman" w:hint="cs"/>
          <w:sz w:val="32"/>
          <w:szCs w:val="32"/>
          <w:rtl/>
          <w:lang w:val="en-SA"/>
        </w:rPr>
        <w:t>بيانات الدراسة وفقًا</w:t>
      </w:r>
      <w:r w:rsidR="00AA6E18">
        <w:rPr>
          <w:rFonts w:ascii=".AppleSystemUIFont" w:eastAsiaTheme="minorEastAsia" w:hAnsi=".AppleSystemUIFont" w:cs="Times New Roman" w:hint="cs"/>
          <w:sz w:val="32"/>
          <w:szCs w:val="32"/>
          <w:rtl/>
          <w:lang w:val="en-SA"/>
        </w:rPr>
        <w:t xml:space="preserve"> لمتغير النوع</w:t>
      </w:r>
    </w:p>
    <w:p w14:paraId="58A189C0" w14:textId="77777777" w:rsidR="00667088" w:rsidRDefault="00667088" w:rsidP="00667088">
      <w:pPr>
        <w:jc w:val="center"/>
        <w:rPr>
          <w:rFonts w:ascii=".AppleSystemUIFont" w:eastAsiaTheme="minorEastAsia" w:hAnsi=".AppleSystemUIFont" w:cs="Times New Roman"/>
          <w:sz w:val="32"/>
          <w:szCs w:val="32"/>
          <w:rtl/>
          <w:lang w:val="en-SA"/>
        </w:rPr>
      </w:pPr>
    </w:p>
    <w:tbl>
      <w:tblPr>
        <w:tblStyle w:val="TableGrid"/>
        <w:bidiVisual/>
        <w:tblW w:w="8656" w:type="dxa"/>
        <w:tblInd w:w="767" w:type="dxa"/>
        <w:tblLook w:val="04A0" w:firstRow="1" w:lastRow="0" w:firstColumn="1" w:lastColumn="0" w:noHBand="0" w:noVBand="1"/>
      </w:tblPr>
      <w:tblGrid>
        <w:gridCol w:w="2885"/>
        <w:gridCol w:w="2885"/>
        <w:gridCol w:w="2886"/>
      </w:tblGrid>
      <w:tr w:rsidR="005834F9" w14:paraId="0A52E03B" w14:textId="77777777" w:rsidTr="00FC3C48">
        <w:trPr>
          <w:trHeight w:val="413"/>
        </w:trPr>
        <w:tc>
          <w:tcPr>
            <w:tcW w:w="2885" w:type="dxa"/>
          </w:tcPr>
          <w:p w14:paraId="335FCFAF" w14:textId="67075D1A" w:rsidR="005834F9" w:rsidRDefault="00D77824"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الفئة</w:t>
            </w:r>
          </w:p>
        </w:tc>
        <w:tc>
          <w:tcPr>
            <w:tcW w:w="2885" w:type="dxa"/>
          </w:tcPr>
          <w:p w14:paraId="7DAF4BCE" w14:textId="4FDDD676" w:rsidR="005834F9" w:rsidRDefault="00BE64B0"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التكرار </w:t>
            </w:r>
          </w:p>
        </w:tc>
        <w:tc>
          <w:tcPr>
            <w:tcW w:w="2886" w:type="dxa"/>
          </w:tcPr>
          <w:p w14:paraId="48FC18DE" w14:textId="5DDA2CA7" w:rsidR="005834F9" w:rsidRDefault="00BE64B0"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النسبة</w:t>
            </w:r>
          </w:p>
        </w:tc>
      </w:tr>
      <w:tr w:rsidR="005834F9" w14:paraId="060F13B9" w14:textId="77777777" w:rsidTr="00FC3C48">
        <w:trPr>
          <w:trHeight w:val="413"/>
        </w:trPr>
        <w:tc>
          <w:tcPr>
            <w:tcW w:w="2885" w:type="dxa"/>
          </w:tcPr>
          <w:p w14:paraId="2870FA45" w14:textId="77D0CFF8" w:rsidR="005834F9" w:rsidRDefault="00D518AB"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إناث</w:t>
            </w:r>
          </w:p>
        </w:tc>
        <w:tc>
          <w:tcPr>
            <w:tcW w:w="2885" w:type="dxa"/>
          </w:tcPr>
          <w:p w14:paraId="113E03CF" w14:textId="40240EF3" w:rsidR="005834F9" w:rsidRDefault="0064097E" w:rsidP="0064097E">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95</w:t>
            </w:r>
          </w:p>
        </w:tc>
        <w:tc>
          <w:tcPr>
            <w:tcW w:w="2886" w:type="dxa"/>
          </w:tcPr>
          <w:p w14:paraId="1324CE67" w14:textId="37F9D79B" w:rsidR="005834F9" w:rsidRDefault="0064097E"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95</w:t>
            </w:r>
            <w:r w:rsidR="00DC3B3B">
              <w:rPr>
                <w:rFonts w:ascii=".AppleSystemUIFont" w:eastAsiaTheme="minorEastAsia" w:hAnsi=".AppleSystemUIFont" w:cs="Times New Roman"/>
                <w:sz w:val="32"/>
                <w:szCs w:val="32"/>
                <w:lang w:val="en-SA"/>
              </w:rPr>
              <w:t>%</w:t>
            </w:r>
          </w:p>
        </w:tc>
      </w:tr>
      <w:tr w:rsidR="005834F9" w14:paraId="64BED2C1" w14:textId="77777777" w:rsidTr="00FC3C48">
        <w:trPr>
          <w:trHeight w:val="383"/>
        </w:trPr>
        <w:tc>
          <w:tcPr>
            <w:tcW w:w="2885" w:type="dxa"/>
          </w:tcPr>
          <w:p w14:paraId="0B744C91" w14:textId="3EC15821" w:rsidR="005834F9" w:rsidRDefault="00D518AB"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ذكور</w:t>
            </w:r>
          </w:p>
        </w:tc>
        <w:tc>
          <w:tcPr>
            <w:tcW w:w="2885" w:type="dxa"/>
          </w:tcPr>
          <w:p w14:paraId="07AA1E89" w14:textId="072B7A4C" w:rsidR="005834F9" w:rsidRDefault="0064097E"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5</w:t>
            </w:r>
          </w:p>
        </w:tc>
        <w:tc>
          <w:tcPr>
            <w:tcW w:w="2886" w:type="dxa"/>
          </w:tcPr>
          <w:p w14:paraId="246228AA" w14:textId="7A3E02AE" w:rsidR="005834F9" w:rsidRDefault="0064097E"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5</w:t>
            </w:r>
            <w:r w:rsidR="00DC3B3B">
              <w:rPr>
                <w:rFonts w:ascii=".AppleSystemUIFont" w:eastAsiaTheme="minorEastAsia" w:hAnsi=".AppleSystemUIFont" w:cs="Times New Roman"/>
                <w:sz w:val="32"/>
                <w:szCs w:val="32"/>
                <w:lang w:val="en-SA"/>
              </w:rPr>
              <w:t>%</w:t>
            </w:r>
          </w:p>
        </w:tc>
      </w:tr>
      <w:tr w:rsidR="005834F9" w14:paraId="33FCE011" w14:textId="77777777" w:rsidTr="00FC3C48">
        <w:trPr>
          <w:trHeight w:val="442"/>
        </w:trPr>
        <w:tc>
          <w:tcPr>
            <w:tcW w:w="2885" w:type="dxa"/>
          </w:tcPr>
          <w:p w14:paraId="07A81D85" w14:textId="12A25CE1" w:rsidR="005834F9" w:rsidRDefault="00D518AB"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الإجمالي</w:t>
            </w:r>
          </w:p>
        </w:tc>
        <w:tc>
          <w:tcPr>
            <w:tcW w:w="2885" w:type="dxa"/>
          </w:tcPr>
          <w:p w14:paraId="57811DE7" w14:textId="077C69FE" w:rsidR="005834F9" w:rsidRDefault="00A12074"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100</w:t>
            </w:r>
          </w:p>
        </w:tc>
        <w:tc>
          <w:tcPr>
            <w:tcW w:w="2886" w:type="dxa"/>
          </w:tcPr>
          <w:p w14:paraId="0F6515AA" w14:textId="7C20327E" w:rsidR="005834F9" w:rsidRDefault="00DC3B3B"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100</w:t>
            </w:r>
            <w:r>
              <w:rPr>
                <w:rFonts w:ascii=".AppleSystemUIFont" w:eastAsiaTheme="minorEastAsia" w:hAnsi=".AppleSystemUIFont" w:cs="Times New Roman"/>
                <w:sz w:val="32"/>
                <w:szCs w:val="32"/>
                <w:lang w:val="en-SA"/>
              </w:rPr>
              <w:t>%</w:t>
            </w:r>
          </w:p>
        </w:tc>
      </w:tr>
    </w:tbl>
    <w:p w14:paraId="1652B946" w14:textId="77777777" w:rsidR="00B86FD6" w:rsidRDefault="00B86FD6" w:rsidP="009B664C">
      <w:pPr>
        <w:jc w:val="both"/>
        <w:rPr>
          <w:rFonts w:ascii=".AppleSystemUIFont" w:eastAsiaTheme="minorEastAsia" w:hAnsi=".AppleSystemUIFont" w:cs="Times New Roman"/>
          <w:sz w:val="32"/>
          <w:szCs w:val="32"/>
          <w:rtl/>
          <w:lang w:val="en-SA"/>
        </w:rPr>
      </w:pPr>
    </w:p>
    <w:p w14:paraId="271978B9" w14:textId="2F1B07D9" w:rsidR="005377EC" w:rsidRDefault="002B33E1" w:rsidP="0025725E">
      <w:pPr>
        <w:jc w:val="center"/>
        <w:rPr>
          <w:rFonts w:ascii=".AppleSystemUIFont" w:eastAsiaTheme="minorEastAsia" w:hAnsi=".AppleSystemUIFont" w:cs="Times New Roman"/>
          <w:sz w:val="32"/>
          <w:szCs w:val="32"/>
          <w:lang w:val="en-SA"/>
        </w:rPr>
      </w:pPr>
      <w:r>
        <w:rPr>
          <w:rFonts w:ascii=".AppleSystemUIFont" w:eastAsiaTheme="minorEastAsia" w:hAnsi=".AppleSystemUIFont" w:cs="Times New Roman" w:hint="cs"/>
          <w:sz w:val="32"/>
          <w:szCs w:val="32"/>
          <w:rtl/>
          <w:lang w:val="en-SA"/>
        </w:rPr>
        <w:t xml:space="preserve">شكل (1) توزيع </w:t>
      </w:r>
      <w:r w:rsidR="00D02836">
        <w:rPr>
          <w:rFonts w:ascii=".AppleSystemUIFont" w:eastAsiaTheme="minorEastAsia" w:hAnsi=".AppleSystemUIFont" w:cs="Times New Roman" w:hint="cs"/>
          <w:sz w:val="32"/>
          <w:szCs w:val="32"/>
          <w:rtl/>
          <w:lang w:val="en-SA"/>
        </w:rPr>
        <w:t xml:space="preserve">أفراد عينة </w:t>
      </w:r>
      <w:r w:rsidR="0025725E">
        <w:rPr>
          <w:rFonts w:ascii=".AppleSystemUIFont" w:eastAsiaTheme="minorEastAsia" w:hAnsi=".AppleSystemUIFont" w:cs="Times New Roman" w:hint="cs"/>
          <w:sz w:val="32"/>
          <w:szCs w:val="32"/>
          <w:rtl/>
          <w:lang w:val="en-SA"/>
        </w:rPr>
        <w:t>الدراسة حسب متغير النوع</w:t>
      </w:r>
    </w:p>
    <w:p w14:paraId="1C37CA55" w14:textId="6DE244D0" w:rsidR="0025725E" w:rsidRDefault="0025725E" w:rsidP="0025725E">
      <w:pPr>
        <w:jc w:val="center"/>
        <w:rPr>
          <w:rFonts w:ascii=".AppleSystemUIFont" w:eastAsiaTheme="minorEastAsia" w:hAnsi=".AppleSystemUIFont" w:cs="Times New Roman"/>
          <w:sz w:val="32"/>
          <w:szCs w:val="32"/>
          <w:lang w:val="en-SA"/>
        </w:rPr>
      </w:pPr>
    </w:p>
    <w:p w14:paraId="5E6F3CAA" w14:textId="0BE8CA35" w:rsidR="00252564" w:rsidRDefault="007616D5" w:rsidP="009B664C">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noProof/>
          <w:sz w:val="32"/>
          <w:szCs w:val="32"/>
          <w:lang w:val="en-SA"/>
        </w:rPr>
        <w:drawing>
          <wp:anchor distT="0" distB="0" distL="114300" distR="114300" simplePos="0" relativeHeight="251658245" behindDoc="0" locked="0" layoutInCell="1" allowOverlap="1" wp14:anchorId="53B759A1" wp14:editId="70927276">
            <wp:simplePos x="0" y="0"/>
            <wp:positionH relativeFrom="column">
              <wp:posOffset>1757680</wp:posOffset>
            </wp:positionH>
            <wp:positionV relativeFrom="paragraph">
              <wp:posOffset>215265</wp:posOffset>
            </wp:positionV>
            <wp:extent cx="2261870" cy="1646555"/>
            <wp:effectExtent l="0" t="0" r="0" b="4445"/>
            <wp:wrapNone/>
            <wp:docPr id="999167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6781" name="Picture 999167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1870" cy="1646555"/>
                    </a:xfrm>
                    <a:prstGeom prst="rect">
                      <a:avLst/>
                    </a:prstGeom>
                  </pic:spPr>
                </pic:pic>
              </a:graphicData>
            </a:graphic>
            <wp14:sizeRelH relativeFrom="margin">
              <wp14:pctWidth>0</wp14:pctWidth>
            </wp14:sizeRelH>
            <wp14:sizeRelV relativeFrom="margin">
              <wp14:pctHeight>0</wp14:pctHeight>
            </wp14:sizeRelV>
          </wp:anchor>
        </w:drawing>
      </w:r>
    </w:p>
    <w:p w14:paraId="1E0A8D92" w14:textId="1BBD2E12" w:rsidR="004E0A05" w:rsidRDefault="004E0A05" w:rsidP="007D24C1">
      <w:pPr>
        <w:bidi w:val="0"/>
        <w:jc w:val="both"/>
        <w:rPr>
          <w:rFonts w:ascii=".AppleSystemUIFont" w:eastAsiaTheme="minorEastAsia" w:hAnsi=".AppleSystemUIFont" w:cs="Times New Roman"/>
          <w:sz w:val="32"/>
          <w:szCs w:val="32"/>
          <w:rtl/>
          <w:lang w:val="en-SA"/>
        </w:rPr>
      </w:pPr>
    </w:p>
    <w:p w14:paraId="6C7D9CF5" w14:textId="77777777" w:rsidR="004E0A05" w:rsidRDefault="004E0A05" w:rsidP="00B2246B">
      <w:pPr>
        <w:bidi w:val="0"/>
        <w:jc w:val="both"/>
        <w:rPr>
          <w:rFonts w:ascii=".AppleSystemUIFont" w:eastAsiaTheme="minorEastAsia" w:hAnsi=".AppleSystemUIFont" w:cs="Times New Roman"/>
          <w:sz w:val="32"/>
          <w:szCs w:val="32"/>
          <w:rtl/>
          <w:lang w:val="en-SA"/>
        </w:rPr>
      </w:pPr>
    </w:p>
    <w:p w14:paraId="41CB8FC6" w14:textId="77777777" w:rsidR="00903AE4" w:rsidRDefault="00903AE4" w:rsidP="00903AE4">
      <w:pPr>
        <w:bidi w:val="0"/>
        <w:jc w:val="both"/>
        <w:rPr>
          <w:rFonts w:ascii=".AppleSystemUIFont" w:eastAsiaTheme="minorEastAsia" w:hAnsi=".AppleSystemUIFont" w:cs="Times New Roman"/>
          <w:sz w:val="32"/>
          <w:szCs w:val="32"/>
          <w:rtl/>
          <w:lang w:val="en-SA"/>
        </w:rPr>
      </w:pPr>
    </w:p>
    <w:p w14:paraId="7E44C94E" w14:textId="77777777" w:rsidR="003B45AD" w:rsidRDefault="003B45AD" w:rsidP="001701CF">
      <w:pPr>
        <w:spacing w:after="0" w:line="240" w:lineRule="auto"/>
        <w:rPr>
          <w:rFonts w:ascii=".AppleSystemUIFont" w:eastAsiaTheme="minorEastAsia" w:hAnsi=".AppleSystemUIFont" w:cs="Times New Roman"/>
          <w:sz w:val="32"/>
          <w:szCs w:val="32"/>
          <w:rtl/>
          <w:lang w:val="en-SA"/>
        </w:rPr>
      </w:pPr>
    </w:p>
    <w:p w14:paraId="06F8F53E" w14:textId="77777777" w:rsidR="00E86778" w:rsidRDefault="00E86778" w:rsidP="001701CF">
      <w:pPr>
        <w:spacing w:after="0" w:line="240" w:lineRule="auto"/>
        <w:rPr>
          <w:rFonts w:ascii=".AppleSystemUIFont" w:eastAsiaTheme="minorEastAsia" w:hAnsi=".AppleSystemUIFont" w:cs="Times New Roman"/>
          <w:sz w:val="32"/>
          <w:szCs w:val="32"/>
          <w:rtl/>
          <w:lang w:val="en-SA"/>
        </w:rPr>
      </w:pPr>
    </w:p>
    <w:p w14:paraId="49E05499" w14:textId="77777777" w:rsidR="00E86778" w:rsidRDefault="00E86778" w:rsidP="001701CF">
      <w:pPr>
        <w:spacing w:after="0" w:line="240" w:lineRule="auto"/>
        <w:rPr>
          <w:rFonts w:ascii=".AppleSystemUIFont" w:eastAsiaTheme="minorEastAsia" w:hAnsi=".AppleSystemUIFont" w:cs="Times New Roman"/>
          <w:sz w:val="32"/>
          <w:szCs w:val="32"/>
          <w:rtl/>
          <w:lang w:val="en-SA"/>
        </w:rPr>
      </w:pPr>
    </w:p>
    <w:p w14:paraId="31999D56" w14:textId="4244ED94" w:rsidR="00E86778" w:rsidRDefault="00E86778" w:rsidP="001701CF">
      <w:pPr>
        <w:spacing w:after="0" w:line="240" w:lineRule="auto"/>
        <w:rPr>
          <w:rFonts w:ascii=".AppleSystemUIFont" w:eastAsiaTheme="minorEastAsia" w:hAnsi=".AppleSystemUIFont" w:cs="Times New Roman"/>
          <w:sz w:val="32"/>
          <w:szCs w:val="32"/>
          <w:rtl/>
          <w:lang w:val="en-SA"/>
        </w:rPr>
      </w:pPr>
    </w:p>
    <w:p w14:paraId="0B0EAD0E" w14:textId="77777777" w:rsidR="00E86778" w:rsidRDefault="00E86778" w:rsidP="001701CF">
      <w:pPr>
        <w:spacing w:after="0" w:line="240" w:lineRule="auto"/>
        <w:rPr>
          <w:rFonts w:ascii=".AppleSystemUIFont" w:eastAsiaTheme="minorEastAsia" w:hAnsi=".AppleSystemUIFont" w:cs="Times New Roman"/>
          <w:sz w:val="32"/>
          <w:szCs w:val="32"/>
          <w:rtl/>
          <w:lang w:val="en-SA"/>
        </w:rPr>
      </w:pPr>
    </w:p>
    <w:p w14:paraId="47AB23BA" w14:textId="6EA5119D" w:rsidR="00111CE4" w:rsidRPr="007E5CDD" w:rsidRDefault="00111CE4" w:rsidP="007E5CDD">
      <w:pPr>
        <w:spacing w:after="0" w:line="240" w:lineRule="auto"/>
        <w:jc w:val="both"/>
        <w:rPr>
          <w:rFonts w:ascii=".AppleSystemUIFont" w:eastAsiaTheme="minorEastAsia" w:hAnsi=".AppleSystemUIFont" w:cs="Times New Roman"/>
          <w:sz w:val="32"/>
          <w:szCs w:val="32"/>
          <w:lang w:val="en-SA"/>
        </w:rPr>
      </w:pPr>
      <w:r w:rsidRPr="007E5CDD">
        <w:rPr>
          <w:rFonts w:ascii="UICTFontTextStyleBody" w:eastAsiaTheme="minorEastAsia" w:hAnsi="UICTFontTextStyleBody" w:cs="Times New Roman"/>
          <w:sz w:val="32"/>
          <w:szCs w:val="32"/>
          <w:rtl/>
          <w:lang w:val="en-SA"/>
        </w:rPr>
        <w:lastRenderedPageBreak/>
        <w:t>تشير نتائج الجدول</w:t>
      </w:r>
      <w:r w:rsidR="00E87298">
        <w:rPr>
          <w:rFonts w:ascii="UICTFontTextStyleBody" w:eastAsiaTheme="minorEastAsia" w:hAnsi="UICTFontTextStyleBody" w:cs="Times New Roman" w:hint="cs"/>
          <w:sz w:val="32"/>
          <w:szCs w:val="32"/>
          <w:rtl/>
          <w:lang w:val="en-SA"/>
        </w:rPr>
        <w:t xml:space="preserve"> </w:t>
      </w:r>
      <w:r w:rsidR="004B054C">
        <w:rPr>
          <w:rFonts w:ascii="UICTFontTextStyleBody" w:eastAsiaTheme="minorEastAsia" w:hAnsi="UICTFontTextStyleBody" w:cs="Times New Roman" w:hint="eastAsia"/>
          <w:sz w:val="32"/>
          <w:szCs w:val="32"/>
          <w:rtl/>
          <w:lang w:val="en-SA"/>
        </w:rPr>
        <w:t>والشكل</w:t>
      </w:r>
      <w:r w:rsidR="004B054C">
        <w:rPr>
          <w:rFonts w:ascii="UICTFontTextStyleBody" w:eastAsiaTheme="minorEastAsia" w:hAnsi="UICTFontTextStyleBody" w:cs="Times New Roman"/>
          <w:sz w:val="32"/>
          <w:szCs w:val="32"/>
          <w:rtl/>
          <w:lang w:val="en-SA"/>
        </w:rPr>
        <w:t xml:space="preserve"> </w:t>
      </w:r>
      <w:r w:rsidR="004B054C" w:rsidRPr="007E5CDD">
        <w:rPr>
          <w:rFonts w:ascii="UICTFontTextStyleBody" w:eastAsiaTheme="minorEastAsia" w:hAnsi="UICTFontTextStyleBody" w:cs="Times New Roman"/>
          <w:sz w:val="32"/>
          <w:szCs w:val="32"/>
          <w:rtl/>
          <w:lang w:val="en-SA"/>
        </w:rPr>
        <w:t>(</w:t>
      </w:r>
      <w:r w:rsidRPr="007E5CDD">
        <w:rPr>
          <w:rFonts w:ascii="UICTFontTextStyleBody" w:eastAsiaTheme="minorEastAsia" w:hAnsi="UICTFontTextStyleBody" w:cs="Times New Roman"/>
          <w:sz w:val="32"/>
          <w:szCs w:val="32"/>
          <w:rtl/>
          <w:lang w:val="en-SA"/>
        </w:rPr>
        <w:t xml:space="preserve">1) إلى ارتفاع نسبة الإناث (الأمهات) في عينة الدراسة مقارنة بالذكور (الآباء)، وهو ما يمكن تفسيره من واقع خبرتي ومعايشتي الميدانية </w:t>
      </w:r>
      <w:r w:rsidR="00C03CA2">
        <w:rPr>
          <w:rFonts w:ascii="UICTFontTextStyleBody" w:eastAsiaTheme="minorEastAsia" w:hAnsi="UICTFontTextStyleBody" w:cs="Times New Roman" w:hint="cs"/>
          <w:sz w:val="32"/>
          <w:szCs w:val="32"/>
          <w:rtl/>
          <w:lang w:val="en-SA"/>
        </w:rPr>
        <w:t>كمعلمة</w:t>
      </w:r>
      <w:r w:rsidR="00C03CA2" w:rsidRPr="007E5CDD">
        <w:rPr>
          <w:rFonts w:ascii="UICTFontTextStyleBody" w:eastAsiaTheme="minorEastAsia" w:hAnsi="UICTFontTextStyleBody" w:cs="Times New Roman"/>
          <w:sz w:val="32"/>
          <w:szCs w:val="32"/>
          <w:rtl/>
          <w:lang w:val="en-SA"/>
        </w:rPr>
        <w:t xml:space="preserve"> </w:t>
      </w:r>
      <w:r w:rsidRPr="007E5CDD">
        <w:rPr>
          <w:rFonts w:ascii="UICTFontTextStyleBody" w:eastAsiaTheme="minorEastAsia" w:hAnsi="UICTFontTextStyleBody" w:cs="Times New Roman"/>
          <w:sz w:val="32"/>
          <w:szCs w:val="32"/>
          <w:rtl/>
          <w:lang w:val="en-SA"/>
        </w:rPr>
        <w:t>بأن الأمهات يُمثلن عادةً العنصر الأكثر اهتماماً ومتابعة تفصيلية للمسيرة التعليمية للأبناء، والبحث المستمر عن أفضل الخدمات والمنتجات التعليمية المساندة (مثل الدورات التطويرية والمنصات التعليمية)، مما يجعلهن أكثر تفاعلاً مع محتوى المؤثرين المحليين عبر منصات التواصل الاجتماعي. وفي المقابل، يمكن تفسير انخفاض نسبة الآباء في العينة بأنهم قد يعتمدون في الغالب على قنوات أخرى أو يتركون جانب المتابعة اليومية للأسرة، أو يركزون على الجوانب المالية والتشغيلية المباشرة للمؤسسة التعليمية أكثر من متابعة المحتوى الرقمي للمؤثرين. وتتفق هذه النتيجة مع ما أشارت إليه دراسة (2025) الدريني وآخرون من وجود فروق ذات دلالة بين الآباء والأمهات في أنماط الاعتماد على المؤثرين المحليين والمصادر الرقمية عند تقييم القيمة التعليمية واختيار الخدمات المساندة. كما تؤكد الأدبيات التربوية وسلوك المستهلك أن الأمهات يعتمدن بدرجة أكبر على التوصيات الرقمية والمعلومات البصرية لتقليل درجة عدم التأكد قبل اتخاذ قرارات حاسمة تخص مستقبل الأبناء التعليمي (حبيب وآخرون 2024، 210). وتدعم ذلك الإحصاءات الرسمية الصادرة عن الهيئة العامة للإحصاء (2026)، والتي توضح الانتشار الواسع لاستخدام منصات التواصل الاجتماعي في المملكة العربية السعودية بين مختلف أفراد الأسرة مع تصاعد دور الأمهات في متابعة المحتوى الخدمي والتعليمي الرقمي.</w:t>
      </w:r>
    </w:p>
    <w:p w14:paraId="06775F2E" w14:textId="6EE8EC27" w:rsidR="00935433" w:rsidRPr="003222DD" w:rsidRDefault="00935433" w:rsidP="004676FE">
      <w:pPr>
        <w:spacing w:after="0" w:line="240" w:lineRule="auto"/>
        <w:rPr>
          <w:rFonts w:ascii=".AppleSystemUIFont" w:eastAsiaTheme="minorEastAsia" w:hAnsi=".AppleSystemUIFont" w:cs="Times New Roman"/>
          <w:sz w:val="32"/>
          <w:szCs w:val="32"/>
          <w:rtl/>
          <w:lang w:val="en-SA"/>
        </w:rPr>
      </w:pPr>
    </w:p>
    <w:p w14:paraId="77808B53" w14:textId="280BA06A" w:rsidR="00B4626D" w:rsidRDefault="004105D4" w:rsidP="006916BB">
      <w:pPr>
        <w:jc w:val="both"/>
        <w:rPr>
          <w:rFonts w:ascii=".AppleSystemUIFont" w:eastAsiaTheme="minorEastAsia" w:hAnsi=".AppleSystemUIFont" w:cs="Times New Roman"/>
          <w:sz w:val="32"/>
          <w:szCs w:val="32"/>
          <w:u w:val="single"/>
          <w:lang w:val="en-SA"/>
        </w:rPr>
      </w:pPr>
      <w:r>
        <w:rPr>
          <w:rFonts w:ascii=".AppleSystemUIFont" w:eastAsiaTheme="minorEastAsia" w:hAnsi=".AppleSystemUIFont" w:cs="Times New Roman"/>
          <w:sz w:val="32"/>
          <w:szCs w:val="32"/>
          <w:u w:val="single"/>
          <w:lang w:val="en-SA"/>
        </w:rPr>
        <w:t xml:space="preserve">2 </w:t>
      </w:r>
      <w:r w:rsidR="009D0F42" w:rsidRPr="00E850CA">
        <w:rPr>
          <w:rFonts w:ascii=".AppleSystemUIFont" w:eastAsiaTheme="minorEastAsia" w:hAnsi=".AppleSystemUIFont" w:cs="Times New Roman" w:hint="cs"/>
          <w:sz w:val="32"/>
          <w:szCs w:val="32"/>
          <w:u w:val="single"/>
          <w:rtl/>
          <w:lang w:val="en-SA"/>
        </w:rPr>
        <w:t xml:space="preserve">-توزيع عينة الدراسة وفقًا لمتغير </w:t>
      </w:r>
      <w:r w:rsidR="00DF2DF9">
        <w:rPr>
          <w:rFonts w:ascii=".AppleSystemUIFont" w:eastAsiaTheme="minorEastAsia" w:hAnsi=".AppleSystemUIFont" w:cs="Times New Roman" w:hint="cs"/>
          <w:sz w:val="32"/>
          <w:szCs w:val="32"/>
          <w:u w:val="single"/>
          <w:rtl/>
          <w:lang w:val="en-SA"/>
        </w:rPr>
        <w:t>العمر</w:t>
      </w:r>
      <w:r w:rsidR="0083198D">
        <w:rPr>
          <w:rFonts w:ascii=".AppleSystemUIFont" w:eastAsiaTheme="minorEastAsia" w:hAnsi=".AppleSystemUIFont" w:cs="Times New Roman" w:hint="cs"/>
          <w:sz w:val="32"/>
          <w:szCs w:val="32"/>
          <w:u w:val="single"/>
          <w:rtl/>
          <w:lang w:val="en-SA"/>
        </w:rPr>
        <w:t xml:space="preserve"> </w:t>
      </w:r>
    </w:p>
    <w:p w14:paraId="31F1F0AE" w14:textId="1CB839C5" w:rsidR="00B4626D" w:rsidRDefault="00B4626D"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2</w:t>
      </w:r>
      <w:r>
        <w:rPr>
          <w:rFonts w:ascii=".AppleSystemUIFont" w:eastAsiaTheme="minorEastAsia" w:hAnsi=".AppleSystemUIFont" w:cs="Times New Roman" w:hint="cs"/>
          <w:sz w:val="32"/>
          <w:szCs w:val="32"/>
          <w:rtl/>
          <w:lang w:val="en-SA"/>
        </w:rPr>
        <w:t>) بيانات الدراسة وفقًا لمتغير العمر</w:t>
      </w:r>
    </w:p>
    <w:p w14:paraId="25907554" w14:textId="77777777" w:rsidR="00B4626D" w:rsidRDefault="00B4626D" w:rsidP="00B877C0">
      <w:pPr>
        <w:jc w:val="both"/>
        <w:rPr>
          <w:rFonts w:ascii=".AppleSystemUIFont" w:eastAsiaTheme="minorEastAsia" w:hAnsi=".AppleSystemUIFont" w:cs="Times New Roman"/>
          <w:sz w:val="32"/>
          <w:szCs w:val="32"/>
          <w:u w:val="single"/>
          <w:rtl/>
          <w:lang w:val="en-SA"/>
        </w:rPr>
      </w:pPr>
    </w:p>
    <w:tbl>
      <w:tblPr>
        <w:tblStyle w:val="TableGrid"/>
        <w:bidiVisual/>
        <w:tblW w:w="0" w:type="auto"/>
        <w:tblLook w:val="04A0" w:firstRow="1" w:lastRow="0" w:firstColumn="1" w:lastColumn="0" w:noHBand="0" w:noVBand="1"/>
      </w:tblPr>
      <w:tblGrid>
        <w:gridCol w:w="3005"/>
        <w:gridCol w:w="3005"/>
        <w:gridCol w:w="3006"/>
      </w:tblGrid>
      <w:tr w:rsidR="00A906E9" w14:paraId="45160E6A" w14:textId="77777777" w:rsidTr="00A906E9">
        <w:tc>
          <w:tcPr>
            <w:tcW w:w="3005" w:type="dxa"/>
          </w:tcPr>
          <w:p w14:paraId="33D411C1" w14:textId="7EEFE7F5" w:rsidR="00A906E9" w:rsidRDefault="001D17B5"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الفئة</w:t>
            </w:r>
          </w:p>
        </w:tc>
        <w:tc>
          <w:tcPr>
            <w:tcW w:w="3005" w:type="dxa"/>
          </w:tcPr>
          <w:p w14:paraId="69B9E803" w14:textId="119D0BAE" w:rsidR="00A906E9" w:rsidRDefault="001D17B5"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 xml:space="preserve">التكرار </w:t>
            </w:r>
          </w:p>
        </w:tc>
        <w:tc>
          <w:tcPr>
            <w:tcW w:w="3006" w:type="dxa"/>
          </w:tcPr>
          <w:p w14:paraId="1C069F32" w14:textId="650E2679" w:rsidR="00A906E9" w:rsidRDefault="001D17B5"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 xml:space="preserve">النسبة </w:t>
            </w:r>
          </w:p>
        </w:tc>
      </w:tr>
      <w:tr w:rsidR="00A906E9" w14:paraId="0B534B66" w14:textId="77777777" w:rsidTr="00A906E9">
        <w:tc>
          <w:tcPr>
            <w:tcW w:w="3005" w:type="dxa"/>
          </w:tcPr>
          <w:p w14:paraId="7A33DCC2" w14:textId="4F438519" w:rsidR="00A906E9" w:rsidRDefault="00AC7CD4"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من 18-35 سنة</w:t>
            </w:r>
          </w:p>
        </w:tc>
        <w:tc>
          <w:tcPr>
            <w:tcW w:w="3005" w:type="dxa"/>
          </w:tcPr>
          <w:p w14:paraId="32A90007" w14:textId="2948BBBC" w:rsidR="00A906E9" w:rsidRDefault="00302EB8" w:rsidP="00302EB8">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55.4</w:t>
            </w:r>
          </w:p>
        </w:tc>
        <w:tc>
          <w:tcPr>
            <w:tcW w:w="3006" w:type="dxa"/>
          </w:tcPr>
          <w:p w14:paraId="1872E8A2" w14:textId="6D87A45B" w:rsidR="00A906E9" w:rsidRDefault="001E2C63" w:rsidP="00CB2171">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sz w:val="32"/>
                <w:szCs w:val="32"/>
                <w:u w:val="single"/>
                <w:lang w:val="en-SA"/>
              </w:rPr>
              <w:t>55.4%</w:t>
            </w:r>
          </w:p>
        </w:tc>
      </w:tr>
      <w:tr w:rsidR="00A906E9" w14:paraId="55830D00" w14:textId="77777777" w:rsidTr="00A906E9">
        <w:tc>
          <w:tcPr>
            <w:tcW w:w="3005" w:type="dxa"/>
          </w:tcPr>
          <w:p w14:paraId="1580328B" w14:textId="5962B694" w:rsidR="00A906E9" w:rsidRDefault="0028785B"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 xml:space="preserve">من 36 إلى 50 سنة </w:t>
            </w:r>
          </w:p>
        </w:tc>
        <w:tc>
          <w:tcPr>
            <w:tcW w:w="3005" w:type="dxa"/>
          </w:tcPr>
          <w:p w14:paraId="721FB198" w14:textId="4A128411" w:rsidR="00A906E9" w:rsidRDefault="00302EB8"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11.9</w:t>
            </w:r>
          </w:p>
        </w:tc>
        <w:tc>
          <w:tcPr>
            <w:tcW w:w="3006" w:type="dxa"/>
          </w:tcPr>
          <w:p w14:paraId="44ED0FC7" w14:textId="34D818FC" w:rsidR="00A906E9" w:rsidRDefault="00681F4E"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sz w:val="32"/>
                <w:szCs w:val="32"/>
                <w:u w:val="single"/>
                <w:lang w:val="en-SA"/>
              </w:rPr>
              <w:t>11.9%</w:t>
            </w:r>
          </w:p>
        </w:tc>
      </w:tr>
      <w:tr w:rsidR="00A906E9" w14:paraId="131BD029" w14:textId="77777777" w:rsidTr="00A906E9">
        <w:tc>
          <w:tcPr>
            <w:tcW w:w="3005" w:type="dxa"/>
          </w:tcPr>
          <w:p w14:paraId="1F968C53" w14:textId="76740BD7" w:rsidR="00A906E9" w:rsidRDefault="00E20414"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51 سنة فأكثر</w:t>
            </w:r>
          </w:p>
        </w:tc>
        <w:tc>
          <w:tcPr>
            <w:tcW w:w="3005" w:type="dxa"/>
          </w:tcPr>
          <w:p w14:paraId="6D91FF07" w14:textId="2FF520B1" w:rsidR="00A906E9" w:rsidRDefault="000B6E8F"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32.7</w:t>
            </w:r>
          </w:p>
        </w:tc>
        <w:tc>
          <w:tcPr>
            <w:tcW w:w="3006" w:type="dxa"/>
          </w:tcPr>
          <w:p w14:paraId="14F19633" w14:textId="412D4545" w:rsidR="00A906E9" w:rsidRDefault="008A1AD8"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sz w:val="32"/>
                <w:szCs w:val="32"/>
                <w:u w:val="single"/>
                <w:lang w:val="en-SA"/>
              </w:rPr>
              <w:t>32.7</w:t>
            </w:r>
            <w:r w:rsidR="00D84EB8">
              <w:rPr>
                <w:rFonts w:ascii=".AppleSystemUIFont" w:eastAsiaTheme="minorEastAsia" w:hAnsi=".AppleSystemUIFont" w:cs="Times New Roman"/>
                <w:sz w:val="32"/>
                <w:szCs w:val="32"/>
                <w:u w:val="single"/>
                <w:lang w:val="en-SA"/>
              </w:rPr>
              <w:t>%</w:t>
            </w:r>
          </w:p>
        </w:tc>
      </w:tr>
      <w:tr w:rsidR="00A906E9" w14:paraId="40C6CDBC" w14:textId="77777777" w:rsidTr="00A906E9">
        <w:tc>
          <w:tcPr>
            <w:tcW w:w="3005" w:type="dxa"/>
          </w:tcPr>
          <w:p w14:paraId="2D0D8020" w14:textId="44975039" w:rsidR="00A906E9" w:rsidRDefault="0001627B"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 xml:space="preserve">الإجمالي </w:t>
            </w:r>
          </w:p>
        </w:tc>
        <w:tc>
          <w:tcPr>
            <w:tcW w:w="3005" w:type="dxa"/>
          </w:tcPr>
          <w:p w14:paraId="79F90D2F" w14:textId="1BAD144D" w:rsidR="00A906E9" w:rsidRDefault="00486E0A"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hint="cs"/>
                <w:sz w:val="32"/>
                <w:szCs w:val="32"/>
                <w:u w:val="single"/>
                <w:rtl/>
                <w:lang w:val="en-SA"/>
              </w:rPr>
              <w:t>1</w:t>
            </w:r>
            <w:r w:rsidR="00F27CD0">
              <w:rPr>
                <w:rFonts w:ascii=".AppleSystemUIFont" w:eastAsiaTheme="minorEastAsia" w:hAnsi=".AppleSystemUIFont" w:cs="Times New Roman" w:hint="cs"/>
                <w:sz w:val="32"/>
                <w:szCs w:val="32"/>
                <w:u w:val="single"/>
                <w:rtl/>
                <w:lang w:val="en-SA"/>
              </w:rPr>
              <w:t>00</w:t>
            </w:r>
          </w:p>
        </w:tc>
        <w:tc>
          <w:tcPr>
            <w:tcW w:w="3006" w:type="dxa"/>
          </w:tcPr>
          <w:p w14:paraId="627BC1CD" w14:textId="46A17F96" w:rsidR="00A906E9" w:rsidRDefault="00BC4992" w:rsidP="00B877C0">
            <w:pPr>
              <w:jc w:val="both"/>
              <w:rPr>
                <w:rFonts w:ascii=".AppleSystemUIFont" w:eastAsiaTheme="minorEastAsia" w:hAnsi=".AppleSystemUIFont" w:cs="Times New Roman"/>
                <w:sz w:val="32"/>
                <w:szCs w:val="32"/>
                <w:u w:val="single"/>
                <w:rtl/>
                <w:lang w:val="en-SA"/>
              </w:rPr>
            </w:pPr>
            <w:r>
              <w:rPr>
                <w:rFonts w:ascii=".AppleSystemUIFont" w:eastAsiaTheme="minorEastAsia" w:hAnsi=".AppleSystemUIFont" w:cs="Times New Roman"/>
                <w:sz w:val="32"/>
                <w:szCs w:val="32"/>
                <w:u w:val="single"/>
                <w:lang w:val="en-SA"/>
              </w:rPr>
              <w:t>100</w:t>
            </w:r>
            <w:r w:rsidR="00257141">
              <w:rPr>
                <w:rFonts w:ascii=".AppleSystemUIFont" w:eastAsiaTheme="minorEastAsia" w:hAnsi=".AppleSystemUIFont" w:cs="Times New Roman"/>
                <w:sz w:val="32"/>
                <w:szCs w:val="32"/>
                <w:u w:val="single"/>
                <w:lang w:val="en-SA"/>
              </w:rPr>
              <w:t>.</w:t>
            </w:r>
            <w:r w:rsidR="00A83F17">
              <w:rPr>
                <w:rFonts w:ascii=".AppleSystemUIFont" w:eastAsiaTheme="minorEastAsia" w:hAnsi=".AppleSystemUIFont" w:cs="Times New Roman"/>
                <w:sz w:val="32"/>
                <w:szCs w:val="32"/>
                <w:u w:val="single"/>
                <w:lang w:val="en-SA"/>
              </w:rPr>
              <w:t>0%</w:t>
            </w:r>
          </w:p>
        </w:tc>
      </w:tr>
    </w:tbl>
    <w:p w14:paraId="00235A2C" w14:textId="610E4C6D" w:rsidR="009D0F42" w:rsidRDefault="009D0F42" w:rsidP="00B877C0">
      <w:pPr>
        <w:jc w:val="both"/>
        <w:rPr>
          <w:rFonts w:ascii=".AppleSystemUIFont" w:eastAsiaTheme="minorEastAsia" w:hAnsi=".AppleSystemUIFont" w:cs="Times New Roman"/>
          <w:sz w:val="32"/>
          <w:szCs w:val="32"/>
          <w:u w:val="single"/>
          <w:rtl/>
          <w:lang w:val="en-SA"/>
        </w:rPr>
      </w:pPr>
      <w:r w:rsidRPr="00E850CA">
        <w:rPr>
          <w:rFonts w:ascii=".AppleSystemUIFont" w:eastAsiaTheme="minorEastAsia" w:hAnsi=".AppleSystemUIFont" w:cs="Times New Roman" w:hint="cs"/>
          <w:sz w:val="32"/>
          <w:szCs w:val="32"/>
          <w:u w:val="single"/>
          <w:rtl/>
          <w:lang w:val="en-SA"/>
        </w:rPr>
        <w:t xml:space="preserve">  </w:t>
      </w:r>
    </w:p>
    <w:p w14:paraId="16D801FC" w14:textId="77777777" w:rsidR="00BF3DCE" w:rsidRDefault="00BF3DCE" w:rsidP="00B877C0">
      <w:pPr>
        <w:jc w:val="center"/>
        <w:rPr>
          <w:rFonts w:ascii=".AppleSystemUIFont" w:eastAsiaTheme="minorEastAsia" w:hAnsi=".AppleSystemUIFont" w:cs="Times New Roman"/>
          <w:sz w:val="32"/>
          <w:szCs w:val="32"/>
          <w:lang w:val="en-SA"/>
        </w:rPr>
      </w:pPr>
    </w:p>
    <w:p w14:paraId="37B06681" w14:textId="77777777" w:rsidR="00E86778" w:rsidRDefault="00E86778" w:rsidP="00B877C0">
      <w:pPr>
        <w:jc w:val="center"/>
        <w:rPr>
          <w:rFonts w:ascii=".AppleSystemUIFont" w:eastAsiaTheme="minorEastAsia" w:hAnsi=".AppleSystemUIFont" w:cs="Times New Roman"/>
          <w:sz w:val="32"/>
          <w:szCs w:val="32"/>
          <w:rtl/>
          <w:lang w:val="en-SA"/>
        </w:rPr>
      </w:pPr>
    </w:p>
    <w:p w14:paraId="4AC85F15" w14:textId="77777777" w:rsidR="00E86778" w:rsidRDefault="00E86778" w:rsidP="00B877C0">
      <w:pPr>
        <w:jc w:val="center"/>
        <w:rPr>
          <w:rFonts w:ascii=".AppleSystemUIFont" w:eastAsiaTheme="minorEastAsia" w:hAnsi=".AppleSystemUIFont" w:cs="Times New Roman"/>
          <w:sz w:val="32"/>
          <w:szCs w:val="32"/>
          <w:rtl/>
          <w:lang w:val="en-SA"/>
        </w:rPr>
      </w:pPr>
    </w:p>
    <w:p w14:paraId="54389E8B" w14:textId="77777777" w:rsidR="00E86778" w:rsidRDefault="00E86778" w:rsidP="00B877C0">
      <w:pPr>
        <w:jc w:val="center"/>
        <w:rPr>
          <w:rFonts w:ascii=".AppleSystemUIFont" w:eastAsiaTheme="minorEastAsia" w:hAnsi=".AppleSystemUIFont" w:cs="Times New Roman"/>
          <w:sz w:val="32"/>
          <w:szCs w:val="32"/>
          <w:rtl/>
          <w:lang w:val="en-SA"/>
        </w:rPr>
      </w:pPr>
    </w:p>
    <w:p w14:paraId="5431D2F0" w14:textId="4E3C5317" w:rsidR="00E86778" w:rsidRDefault="00E86778" w:rsidP="00E86778">
      <w:pPr>
        <w:rPr>
          <w:rFonts w:ascii=".AppleSystemUIFont" w:eastAsiaTheme="minorEastAsia" w:hAnsi=".AppleSystemUIFont" w:cs="Times New Roman"/>
          <w:sz w:val="32"/>
          <w:szCs w:val="32"/>
          <w:lang w:val="en-SA"/>
        </w:rPr>
      </w:pPr>
    </w:p>
    <w:p w14:paraId="4CF6B169" w14:textId="7A332323" w:rsidR="00C76E1B" w:rsidRDefault="00C76E1B"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lastRenderedPageBreak/>
        <w:t>شكل (2) توزيع أفراد عينة الدراسة حسب متغير العمر</w:t>
      </w:r>
    </w:p>
    <w:p w14:paraId="65BB9D4C" w14:textId="16128DEE" w:rsidR="00055289" w:rsidRDefault="00BF3DCE"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noProof/>
          <w:sz w:val="32"/>
          <w:szCs w:val="32"/>
          <w:rtl/>
          <w:lang w:val="ar-SA"/>
        </w:rPr>
        <w:drawing>
          <wp:anchor distT="0" distB="0" distL="114300" distR="114300" simplePos="0" relativeHeight="251658242" behindDoc="0" locked="0" layoutInCell="1" allowOverlap="1" wp14:anchorId="0203763D" wp14:editId="2190B9C9">
            <wp:simplePos x="0" y="0"/>
            <wp:positionH relativeFrom="column">
              <wp:posOffset>1582615</wp:posOffset>
            </wp:positionH>
            <wp:positionV relativeFrom="paragraph">
              <wp:posOffset>361803</wp:posOffset>
            </wp:positionV>
            <wp:extent cx="2488565" cy="1688124"/>
            <wp:effectExtent l="0" t="0" r="635" b="1270"/>
            <wp:wrapNone/>
            <wp:docPr id="1103847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47649" name="Picture 110384764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8565" cy="1688124"/>
                    </a:xfrm>
                    <a:prstGeom prst="rect">
                      <a:avLst/>
                    </a:prstGeom>
                  </pic:spPr>
                </pic:pic>
              </a:graphicData>
            </a:graphic>
            <wp14:sizeRelH relativeFrom="margin">
              <wp14:pctWidth>0</wp14:pctWidth>
            </wp14:sizeRelH>
            <wp14:sizeRelV relativeFrom="margin">
              <wp14:pctHeight>0</wp14:pctHeight>
            </wp14:sizeRelV>
          </wp:anchor>
        </w:drawing>
      </w:r>
    </w:p>
    <w:p w14:paraId="275EC5CE" w14:textId="419F4478" w:rsidR="00C76E1B" w:rsidRDefault="00C76E1B" w:rsidP="00B877C0">
      <w:pPr>
        <w:jc w:val="both"/>
        <w:rPr>
          <w:rFonts w:ascii=".AppleSystemUIFont" w:eastAsiaTheme="minorEastAsia" w:hAnsi=".AppleSystemUIFont" w:cs="Times New Roman"/>
          <w:sz w:val="32"/>
          <w:szCs w:val="32"/>
          <w:u w:val="single"/>
          <w:rtl/>
          <w:lang w:val="en-SA"/>
        </w:rPr>
      </w:pPr>
    </w:p>
    <w:p w14:paraId="4F38B14D" w14:textId="77777777" w:rsidR="00C76E1B" w:rsidRDefault="00C76E1B" w:rsidP="00B877C0">
      <w:pPr>
        <w:jc w:val="both"/>
        <w:rPr>
          <w:rFonts w:ascii=".AppleSystemUIFont" w:eastAsiaTheme="minorEastAsia" w:hAnsi=".AppleSystemUIFont" w:cs="Times New Roman"/>
          <w:sz w:val="32"/>
          <w:szCs w:val="32"/>
          <w:u w:val="single"/>
          <w:rtl/>
          <w:lang w:val="en-SA"/>
        </w:rPr>
      </w:pPr>
    </w:p>
    <w:p w14:paraId="3D807816" w14:textId="77777777" w:rsidR="008D45A4" w:rsidRDefault="008D45A4" w:rsidP="00B877C0">
      <w:pPr>
        <w:jc w:val="both"/>
        <w:rPr>
          <w:rFonts w:ascii=".AppleSystemUIFont" w:eastAsiaTheme="minorEastAsia" w:hAnsi=".AppleSystemUIFont" w:cs="Times New Roman"/>
          <w:sz w:val="32"/>
          <w:szCs w:val="32"/>
          <w:u w:val="single"/>
          <w:rtl/>
          <w:lang w:val="en-SA"/>
        </w:rPr>
      </w:pPr>
    </w:p>
    <w:p w14:paraId="019F334D" w14:textId="77777777" w:rsidR="008D45A4" w:rsidRDefault="008D45A4" w:rsidP="00B877C0">
      <w:pPr>
        <w:jc w:val="both"/>
        <w:rPr>
          <w:rFonts w:ascii=".AppleSystemUIFont" w:eastAsiaTheme="minorEastAsia" w:hAnsi=".AppleSystemUIFont" w:cs="Times New Roman"/>
          <w:sz w:val="32"/>
          <w:szCs w:val="32"/>
          <w:u w:val="single"/>
          <w:rtl/>
          <w:lang w:val="en-SA"/>
        </w:rPr>
      </w:pPr>
    </w:p>
    <w:p w14:paraId="69FEC629" w14:textId="77777777" w:rsidR="008D45A4" w:rsidRDefault="008D45A4" w:rsidP="00B877C0">
      <w:pPr>
        <w:jc w:val="both"/>
        <w:rPr>
          <w:rFonts w:ascii=".AppleSystemUIFont" w:eastAsiaTheme="minorEastAsia" w:hAnsi=".AppleSystemUIFont" w:cs="Times New Roman"/>
          <w:sz w:val="32"/>
          <w:szCs w:val="32"/>
          <w:u w:val="single"/>
          <w:rtl/>
          <w:lang w:val="en-SA"/>
        </w:rPr>
      </w:pPr>
    </w:p>
    <w:p w14:paraId="0462EA0B" w14:textId="77777777" w:rsidR="000079CA" w:rsidRDefault="000079CA" w:rsidP="00B877C0">
      <w:pPr>
        <w:jc w:val="both"/>
        <w:rPr>
          <w:rFonts w:ascii=".AppleSystemUIFont" w:eastAsiaTheme="minorEastAsia" w:hAnsi=".AppleSystemUIFont" w:cs="Times New Roman"/>
          <w:sz w:val="32"/>
          <w:szCs w:val="32"/>
          <w:u w:val="single"/>
          <w:rtl/>
          <w:lang w:val="en-SA"/>
        </w:rPr>
      </w:pPr>
    </w:p>
    <w:p w14:paraId="23306CDA" w14:textId="77777777" w:rsidR="007616D5" w:rsidRDefault="007616D5" w:rsidP="00B877C0">
      <w:pPr>
        <w:jc w:val="both"/>
        <w:rPr>
          <w:rFonts w:ascii=".AppleSystemUIFont" w:eastAsiaTheme="minorEastAsia" w:hAnsi=".AppleSystemUIFont" w:cs="Times New Roman"/>
          <w:sz w:val="32"/>
          <w:szCs w:val="32"/>
          <w:u w:val="single"/>
          <w:rtl/>
          <w:lang w:val="en-SA"/>
        </w:rPr>
      </w:pPr>
    </w:p>
    <w:p w14:paraId="2B900792" w14:textId="77777777" w:rsidR="007616D5" w:rsidRDefault="007616D5" w:rsidP="00B877C0">
      <w:pPr>
        <w:jc w:val="both"/>
        <w:rPr>
          <w:rFonts w:ascii=".AppleSystemUIFont" w:eastAsiaTheme="minorEastAsia" w:hAnsi=".AppleSystemUIFont" w:cs="Times New Roman"/>
          <w:sz w:val="32"/>
          <w:szCs w:val="32"/>
          <w:u w:val="single"/>
          <w:rtl/>
          <w:lang w:val="en-SA"/>
        </w:rPr>
      </w:pPr>
    </w:p>
    <w:p w14:paraId="55E66388" w14:textId="4FDD49E3" w:rsidR="003A0400" w:rsidRPr="003A0400" w:rsidRDefault="003A0400" w:rsidP="003A0400">
      <w:pPr>
        <w:spacing w:after="0" w:line="240" w:lineRule="auto"/>
        <w:jc w:val="both"/>
        <w:rPr>
          <w:rFonts w:ascii=".AppleSystemUIFont" w:eastAsiaTheme="minorEastAsia" w:hAnsi=".AppleSystemUIFont" w:cs="Times New Roman"/>
          <w:sz w:val="32"/>
          <w:szCs w:val="32"/>
          <w:lang w:val="en-SA"/>
        </w:rPr>
      </w:pPr>
      <w:r w:rsidRPr="003A0400">
        <w:rPr>
          <w:rFonts w:ascii="UICTFontTextStyleBody" w:eastAsiaTheme="minorEastAsia" w:hAnsi="UICTFontTextStyleBody" w:cs="Times New Roman"/>
          <w:sz w:val="32"/>
          <w:szCs w:val="32"/>
          <w:rtl/>
          <w:lang w:val="en-SA"/>
        </w:rPr>
        <w:t xml:space="preserve">تشير نتائج </w:t>
      </w:r>
      <w:r w:rsidR="00EF0E7D">
        <w:rPr>
          <w:rFonts w:ascii="UICTFontTextStyleBody" w:eastAsiaTheme="minorEastAsia" w:hAnsi="UICTFontTextStyleBody" w:cs="Times New Roman" w:hint="cs"/>
          <w:sz w:val="32"/>
          <w:szCs w:val="32"/>
          <w:rtl/>
          <w:lang w:val="en-SA"/>
        </w:rPr>
        <w:t xml:space="preserve">الجدول والشكل (2) </w:t>
      </w:r>
      <w:r w:rsidRPr="003A0400">
        <w:rPr>
          <w:rFonts w:ascii="UICTFontTextStyleBody" w:eastAsiaTheme="minorEastAsia" w:hAnsi="UICTFontTextStyleBody" w:cs="Times New Roman"/>
          <w:sz w:val="32"/>
          <w:szCs w:val="32"/>
          <w:rtl/>
          <w:lang w:val="en-SA"/>
        </w:rPr>
        <w:t xml:space="preserve">توزيع أفراد عينة الدراسة وفقاً لمتغير العمر إلى أن الفئة العمرية (من 18 إلى 35 سنة) تمثل النسبة الأكبر من أولياء الأمور المشاركين، وهو ما يمكن تفسيره من واقع خبرتي ومعايشتي الميدانية </w:t>
      </w:r>
      <w:r w:rsidR="00F01C12">
        <w:rPr>
          <w:rFonts w:ascii="UICTFontTextStyleBody" w:eastAsiaTheme="minorEastAsia" w:hAnsi="UICTFontTextStyleBody" w:cs="Times New Roman" w:hint="cs"/>
          <w:sz w:val="32"/>
          <w:szCs w:val="32"/>
          <w:rtl/>
          <w:lang w:val="en-SA"/>
        </w:rPr>
        <w:t>كمعلمة</w:t>
      </w:r>
      <w:r w:rsidR="00F01C12" w:rsidRPr="003A0400">
        <w:rPr>
          <w:rFonts w:ascii="UICTFontTextStyleBody" w:eastAsiaTheme="minorEastAsia" w:hAnsi="UICTFontTextStyleBody" w:cs="Times New Roman"/>
          <w:sz w:val="32"/>
          <w:szCs w:val="32"/>
          <w:rtl/>
          <w:lang w:val="en-SA"/>
        </w:rPr>
        <w:t xml:space="preserve"> </w:t>
      </w:r>
      <w:r w:rsidRPr="003A0400">
        <w:rPr>
          <w:rFonts w:ascii="UICTFontTextStyleBody" w:eastAsiaTheme="minorEastAsia" w:hAnsi="UICTFontTextStyleBody" w:cs="Times New Roman"/>
          <w:sz w:val="32"/>
          <w:szCs w:val="32"/>
          <w:rtl/>
          <w:lang w:val="en-SA"/>
        </w:rPr>
        <w:t>بأن الآباء والأمهات في هذه الفئة العمرية الشابة هم الأكثر استخداماً واعتياداً على منصات التواصل الاجتماعي، والأكثر تفاعلاً مع المؤثرين المحليين عند البحث عن الخدمات والمنتجات التعليمية المساندة للأبناء بمدينة الرياض. وفي المقابل، تباينت نسب الفئات العمرية الأخرى، حيث يعكس ذلك طبيعة أولياء الأمور في المراحل العمرية المتقدمة والذين قد يعتمدون على قنوات تقليدية أو توصيات مباشرة أكثر من اعتمادهم على المحتوى الرقمي للمؤثرين. وتتفق هذه النتيجة مع ما أثبتته دراسة (2026) الزين من أن الفئات العمرية الأصغر من المستهلكين وأولياء الأمور هم الأكثر تأثراً واستجابة للحملات التسويقية الرقمية عبر منصات التواصل الاجتماعي. كما تؤكد الأدبيات في مجال سلوك المستهلك والتسويق الرقمي أن الأجيال الشابة تتسم بارتفاع معدل تبنيها للتقنيات الحديثة واعتمادها على المنصات الرقمية كمصدر رئيس لاتخاذ القرارات الشرائية والخدمية (حبيب وآخرون 2024). وتدعم ذلك التقارير والإحصاءات الرسمية الصادرة عن الهيئة العامة للإحصاء في المملكة العربية السعودية (2026)، والتي تشير إلى تركز استخدام وسائل التواصل الاجتماعي ومتابعة المؤثرين المحليين بين الشريحة العمرية الشابة التي تتولى غالباً مسؤولية اتخاذ القرارات التعليمية للأبناء.</w:t>
      </w:r>
    </w:p>
    <w:p w14:paraId="518CD0D8" w14:textId="77777777" w:rsidR="008D45A4" w:rsidRDefault="008D45A4" w:rsidP="00B877C0">
      <w:pPr>
        <w:jc w:val="both"/>
        <w:rPr>
          <w:rFonts w:ascii=".AppleSystemUIFont" w:eastAsiaTheme="minorEastAsia" w:hAnsi=".AppleSystemUIFont" w:cs="Times New Roman"/>
          <w:sz w:val="32"/>
          <w:szCs w:val="32"/>
          <w:u w:val="single"/>
          <w:rtl/>
          <w:lang w:val="en-SA"/>
        </w:rPr>
      </w:pPr>
    </w:p>
    <w:p w14:paraId="71FDF792" w14:textId="77777777" w:rsidR="00E86778" w:rsidRDefault="00E86778" w:rsidP="00B877C0">
      <w:pPr>
        <w:jc w:val="both"/>
        <w:rPr>
          <w:rFonts w:ascii=".AppleSystemUIFont" w:eastAsiaTheme="minorEastAsia" w:hAnsi=".AppleSystemUIFont" w:cs="Times New Roman"/>
          <w:sz w:val="32"/>
          <w:szCs w:val="32"/>
          <w:u w:val="single"/>
          <w:rtl/>
          <w:lang w:val="en-SA"/>
        </w:rPr>
      </w:pPr>
    </w:p>
    <w:p w14:paraId="6C544EFE" w14:textId="77777777" w:rsidR="00E86778" w:rsidRDefault="00E86778" w:rsidP="00B877C0">
      <w:pPr>
        <w:jc w:val="both"/>
        <w:rPr>
          <w:rFonts w:ascii=".AppleSystemUIFont" w:eastAsiaTheme="minorEastAsia" w:hAnsi=".AppleSystemUIFont" w:cs="Times New Roman"/>
          <w:sz w:val="32"/>
          <w:szCs w:val="32"/>
          <w:u w:val="single"/>
          <w:rtl/>
          <w:lang w:val="en-SA"/>
        </w:rPr>
      </w:pPr>
    </w:p>
    <w:p w14:paraId="0D6BD829" w14:textId="77777777" w:rsidR="00E86778" w:rsidRDefault="00E86778" w:rsidP="00B877C0">
      <w:pPr>
        <w:jc w:val="both"/>
        <w:rPr>
          <w:rFonts w:ascii=".AppleSystemUIFont" w:eastAsiaTheme="minorEastAsia" w:hAnsi=".AppleSystemUIFont" w:cs="Times New Roman"/>
          <w:sz w:val="32"/>
          <w:szCs w:val="32"/>
          <w:u w:val="single"/>
          <w:rtl/>
          <w:lang w:val="en-SA"/>
        </w:rPr>
      </w:pPr>
    </w:p>
    <w:p w14:paraId="0F8F4283" w14:textId="77777777" w:rsidR="00E86778" w:rsidRDefault="00E86778" w:rsidP="00B877C0">
      <w:pPr>
        <w:jc w:val="both"/>
        <w:rPr>
          <w:rFonts w:ascii=".AppleSystemUIFont" w:eastAsiaTheme="minorEastAsia" w:hAnsi=".AppleSystemUIFont" w:cs="Times New Roman"/>
          <w:sz w:val="32"/>
          <w:szCs w:val="32"/>
          <w:u w:val="single"/>
          <w:rtl/>
          <w:lang w:val="en-SA"/>
        </w:rPr>
      </w:pPr>
    </w:p>
    <w:p w14:paraId="7BA110D8" w14:textId="77777777" w:rsidR="00E86778" w:rsidRDefault="00E86778" w:rsidP="00B877C0">
      <w:pPr>
        <w:jc w:val="both"/>
        <w:rPr>
          <w:rFonts w:ascii=".AppleSystemUIFont" w:eastAsiaTheme="minorEastAsia" w:hAnsi=".AppleSystemUIFont" w:cs="Times New Roman"/>
          <w:sz w:val="32"/>
          <w:szCs w:val="32"/>
          <w:u w:val="single"/>
          <w:rtl/>
          <w:lang w:val="en-SA"/>
        </w:rPr>
      </w:pPr>
    </w:p>
    <w:p w14:paraId="68944B4C" w14:textId="10C3D949" w:rsidR="008D45A4" w:rsidRPr="006916BB" w:rsidRDefault="006916BB" w:rsidP="00C20139">
      <w:pPr>
        <w:pStyle w:val="ListParagraph"/>
        <w:numPr>
          <w:ilvl w:val="0"/>
          <w:numId w:val="9"/>
        </w:numPr>
        <w:jc w:val="both"/>
        <w:rPr>
          <w:rFonts w:ascii=".AppleSystemUIFont" w:eastAsiaTheme="minorEastAsia" w:hAnsi=".AppleSystemUIFont" w:cs="Times New Roman"/>
          <w:sz w:val="32"/>
          <w:szCs w:val="32"/>
          <w:u w:val="single"/>
          <w:rtl/>
          <w:lang w:val="en-SA"/>
        </w:rPr>
      </w:pPr>
      <w:r w:rsidRPr="006916BB">
        <w:rPr>
          <w:rFonts w:ascii=".AppleSystemUIFont" w:eastAsiaTheme="minorEastAsia" w:hAnsi=".AppleSystemUIFont" w:cs="Times New Roman" w:hint="cs"/>
          <w:sz w:val="32"/>
          <w:szCs w:val="32"/>
          <w:u w:val="single"/>
          <w:rtl/>
          <w:lang w:val="en-SA"/>
        </w:rPr>
        <w:t>توزيع عينة الدراسة وفقًا لمتغير</w:t>
      </w:r>
      <w:r>
        <w:rPr>
          <w:rFonts w:ascii=".AppleSystemUIFont" w:eastAsiaTheme="minorEastAsia" w:hAnsi=".AppleSystemUIFont" w:cs="Times New Roman" w:hint="cs"/>
          <w:sz w:val="32"/>
          <w:szCs w:val="32"/>
          <w:u w:val="single"/>
          <w:rtl/>
          <w:lang w:val="en-SA"/>
        </w:rPr>
        <w:t xml:space="preserve"> المستوى التعليمي </w:t>
      </w:r>
    </w:p>
    <w:p w14:paraId="0ED20722" w14:textId="094B8F78" w:rsidR="0083198D" w:rsidRPr="00E850CA" w:rsidRDefault="0083198D" w:rsidP="00B877C0">
      <w:pPr>
        <w:jc w:val="both"/>
        <w:rPr>
          <w:rFonts w:ascii=".AppleSystemUIFont" w:eastAsiaTheme="minorEastAsia" w:hAnsi=".AppleSystemUIFont" w:cs="Times New Roman"/>
          <w:sz w:val="32"/>
          <w:szCs w:val="32"/>
          <w:u w:val="single"/>
          <w:rtl/>
          <w:lang w:val="en-SA"/>
        </w:rPr>
      </w:pPr>
    </w:p>
    <w:p w14:paraId="221866BF" w14:textId="3691B8CC" w:rsidR="0083198D" w:rsidRDefault="004105D4"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 </w:t>
      </w:r>
      <w:r w:rsidR="0083198D">
        <w:rPr>
          <w:rFonts w:ascii=".AppleSystemUIFont" w:eastAsiaTheme="minorEastAsia" w:hAnsi=".AppleSystemUIFont" w:cs="Times New Roman" w:hint="cs"/>
          <w:sz w:val="32"/>
          <w:szCs w:val="32"/>
          <w:rtl/>
          <w:lang w:val="en-SA"/>
        </w:rPr>
        <w:t>جدول (3) بيانات الدراسة وفقًا لمتغير المستوى التعليمي</w:t>
      </w:r>
    </w:p>
    <w:tbl>
      <w:tblPr>
        <w:tblStyle w:val="TableGrid"/>
        <w:bidiVisual/>
        <w:tblW w:w="0" w:type="auto"/>
        <w:tblLook w:val="04A0" w:firstRow="1" w:lastRow="0" w:firstColumn="1" w:lastColumn="0" w:noHBand="0" w:noVBand="1"/>
      </w:tblPr>
      <w:tblGrid>
        <w:gridCol w:w="3005"/>
        <w:gridCol w:w="3005"/>
        <w:gridCol w:w="3006"/>
      </w:tblGrid>
      <w:tr w:rsidR="00AE3427" w14:paraId="640093AE" w14:textId="77777777" w:rsidTr="00AE3427">
        <w:tc>
          <w:tcPr>
            <w:tcW w:w="3005" w:type="dxa"/>
          </w:tcPr>
          <w:p w14:paraId="5B23E478" w14:textId="67B42A18" w:rsidR="00AE3427" w:rsidRDefault="000C6AC0"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الفئة</w:t>
            </w:r>
          </w:p>
        </w:tc>
        <w:tc>
          <w:tcPr>
            <w:tcW w:w="3005" w:type="dxa"/>
          </w:tcPr>
          <w:p w14:paraId="0B00A431" w14:textId="7CFA6C6E" w:rsidR="00AE3427" w:rsidRDefault="000C6AC0"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التكرار</w:t>
            </w:r>
          </w:p>
        </w:tc>
        <w:tc>
          <w:tcPr>
            <w:tcW w:w="3006" w:type="dxa"/>
          </w:tcPr>
          <w:p w14:paraId="32A7A20D" w14:textId="15C8DD46" w:rsidR="00AE3427" w:rsidRDefault="000C6AC0"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النسبة</w:t>
            </w:r>
          </w:p>
        </w:tc>
      </w:tr>
      <w:tr w:rsidR="00AE3427" w14:paraId="1B8C3947" w14:textId="77777777" w:rsidTr="00AE3427">
        <w:tc>
          <w:tcPr>
            <w:tcW w:w="3005" w:type="dxa"/>
          </w:tcPr>
          <w:p w14:paraId="052E5494" w14:textId="3006115C" w:rsidR="00AE3427" w:rsidRDefault="009D0D64"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ثانوية عامة أو أقل </w:t>
            </w:r>
          </w:p>
        </w:tc>
        <w:tc>
          <w:tcPr>
            <w:tcW w:w="3005" w:type="dxa"/>
          </w:tcPr>
          <w:p w14:paraId="5D6F677D" w14:textId="34F895EB" w:rsidR="00AE3427" w:rsidRDefault="00523E69" w:rsidP="00523E69">
            <w:pPr>
              <w:bidi w:val="0"/>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31.7</w:t>
            </w:r>
          </w:p>
        </w:tc>
        <w:tc>
          <w:tcPr>
            <w:tcW w:w="3006" w:type="dxa"/>
          </w:tcPr>
          <w:p w14:paraId="15E20952" w14:textId="778C630F" w:rsidR="00AE3427" w:rsidRDefault="00142692" w:rsidP="00142692">
            <w:pPr>
              <w:bidi w:val="0"/>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31.7%</w:t>
            </w:r>
          </w:p>
        </w:tc>
      </w:tr>
      <w:tr w:rsidR="00AE3427" w14:paraId="3B9DAFCE" w14:textId="77777777" w:rsidTr="00AE3427">
        <w:tc>
          <w:tcPr>
            <w:tcW w:w="3005" w:type="dxa"/>
          </w:tcPr>
          <w:p w14:paraId="6D7E0BE4" w14:textId="7FF8ACE8" w:rsidR="00AE3427" w:rsidRDefault="009E2576"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مؤهل جامعي</w:t>
            </w:r>
          </w:p>
        </w:tc>
        <w:tc>
          <w:tcPr>
            <w:tcW w:w="3005" w:type="dxa"/>
          </w:tcPr>
          <w:p w14:paraId="179B2563" w14:textId="30AB844A" w:rsidR="00AE3427" w:rsidRDefault="00293E35"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64.4</w:t>
            </w:r>
          </w:p>
        </w:tc>
        <w:tc>
          <w:tcPr>
            <w:tcW w:w="3006" w:type="dxa"/>
          </w:tcPr>
          <w:p w14:paraId="35F60EAC" w14:textId="6F766FB6" w:rsidR="00AE3427" w:rsidRDefault="00493602"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64.4</w:t>
            </w:r>
            <w:r w:rsidR="007813F9">
              <w:rPr>
                <w:rFonts w:ascii=".AppleSystemUIFont" w:eastAsiaTheme="minorEastAsia" w:hAnsi=".AppleSystemUIFont" w:cs="Times New Roman"/>
                <w:sz w:val="32"/>
                <w:szCs w:val="32"/>
                <w:lang w:val="en-SA"/>
              </w:rPr>
              <w:t>%</w:t>
            </w:r>
          </w:p>
        </w:tc>
      </w:tr>
      <w:tr w:rsidR="00AE3427" w14:paraId="3BA85C5C" w14:textId="77777777" w:rsidTr="00AE3427">
        <w:tc>
          <w:tcPr>
            <w:tcW w:w="3005" w:type="dxa"/>
          </w:tcPr>
          <w:p w14:paraId="2B6E4B14" w14:textId="6BBEADCA" w:rsidR="00AE3427" w:rsidRDefault="00417576"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دراسات عليا</w:t>
            </w:r>
          </w:p>
        </w:tc>
        <w:tc>
          <w:tcPr>
            <w:tcW w:w="3005" w:type="dxa"/>
          </w:tcPr>
          <w:p w14:paraId="4142FE8E" w14:textId="36FB5A3F" w:rsidR="00AE3427" w:rsidRDefault="00112F24"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w:t>
            </w:r>
            <w:r w:rsidR="005975FA">
              <w:rPr>
                <w:rFonts w:ascii=".AppleSystemUIFont" w:eastAsiaTheme="minorEastAsia" w:hAnsi=".AppleSystemUIFont" w:cs="Times New Roman"/>
                <w:sz w:val="32"/>
                <w:szCs w:val="32"/>
                <w:lang w:val="en-SA"/>
              </w:rPr>
              <w:t>9</w:t>
            </w:r>
          </w:p>
        </w:tc>
        <w:tc>
          <w:tcPr>
            <w:tcW w:w="3006" w:type="dxa"/>
          </w:tcPr>
          <w:p w14:paraId="422C6195" w14:textId="57DF90DA" w:rsidR="00AE3427" w:rsidRDefault="00C62B7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3.9%</w:t>
            </w:r>
          </w:p>
        </w:tc>
      </w:tr>
      <w:tr w:rsidR="00AE3427" w14:paraId="26595E37" w14:textId="77777777" w:rsidTr="00AE3427">
        <w:tc>
          <w:tcPr>
            <w:tcW w:w="3005" w:type="dxa"/>
          </w:tcPr>
          <w:p w14:paraId="44EBF6FC" w14:textId="5FEAC8D9" w:rsidR="00AE3427" w:rsidRDefault="00101C99"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الإجمال</w:t>
            </w:r>
            <w:r w:rsidR="00142692">
              <w:rPr>
                <w:rFonts w:ascii=".AppleSystemUIFont" w:eastAsiaTheme="minorEastAsia" w:hAnsi=".AppleSystemUIFont" w:cs="Times New Roman" w:hint="cs"/>
                <w:sz w:val="32"/>
                <w:szCs w:val="32"/>
                <w:rtl/>
                <w:lang w:val="en-SA"/>
              </w:rPr>
              <w:t>ي</w:t>
            </w:r>
          </w:p>
        </w:tc>
        <w:tc>
          <w:tcPr>
            <w:tcW w:w="3005" w:type="dxa"/>
          </w:tcPr>
          <w:p w14:paraId="2B6EF8EA" w14:textId="628DAFBA" w:rsidR="00AE3427" w:rsidRDefault="00142692"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100</w:t>
            </w:r>
          </w:p>
        </w:tc>
        <w:tc>
          <w:tcPr>
            <w:tcW w:w="3006" w:type="dxa"/>
          </w:tcPr>
          <w:p w14:paraId="5B4FFAE7" w14:textId="49928A39" w:rsidR="00AE3427" w:rsidRDefault="00C62B7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100.0</w:t>
            </w:r>
            <w:r w:rsidR="002A2A2A">
              <w:rPr>
                <w:rFonts w:ascii=".AppleSystemUIFont" w:eastAsiaTheme="minorEastAsia" w:hAnsi=".AppleSystemUIFont" w:cs="Times New Roman"/>
                <w:sz w:val="32"/>
                <w:szCs w:val="32"/>
                <w:lang w:val="en-SA"/>
              </w:rPr>
              <w:t>%</w:t>
            </w:r>
          </w:p>
        </w:tc>
      </w:tr>
    </w:tbl>
    <w:p w14:paraId="5B398C3E" w14:textId="77777777" w:rsidR="0083198D" w:rsidRDefault="0083198D" w:rsidP="00B877C0">
      <w:pPr>
        <w:jc w:val="center"/>
        <w:rPr>
          <w:rFonts w:ascii=".AppleSystemUIFont" w:eastAsiaTheme="minorEastAsia" w:hAnsi=".AppleSystemUIFont" w:cs="Times New Roman"/>
          <w:sz w:val="32"/>
          <w:szCs w:val="32"/>
          <w:rtl/>
          <w:lang w:val="en-SA"/>
        </w:rPr>
      </w:pPr>
    </w:p>
    <w:p w14:paraId="7C7BBF4B" w14:textId="1EA86D04" w:rsidR="0083198D" w:rsidRDefault="0083198D"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شكل (</w:t>
      </w:r>
      <w:r w:rsidR="00D16C69">
        <w:rPr>
          <w:rFonts w:ascii=".AppleSystemUIFont" w:eastAsiaTheme="minorEastAsia" w:hAnsi=".AppleSystemUIFont" w:cs="Times New Roman"/>
          <w:sz w:val="32"/>
          <w:szCs w:val="32"/>
          <w:lang w:val="en-SA"/>
        </w:rPr>
        <w:t>3</w:t>
      </w:r>
      <w:r>
        <w:rPr>
          <w:rFonts w:ascii=".AppleSystemUIFont" w:eastAsiaTheme="minorEastAsia" w:hAnsi=".AppleSystemUIFont" w:cs="Times New Roman" w:hint="cs"/>
          <w:sz w:val="32"/>
          <w:szCs w:val="32"/>
          <w:rtl/>
          <w:lang w:val="en-SA"/>
        </w:rPr>
        <w:t xml:space="preserve">) توزيع أفراد عينة الدراسة حسب متغير </w:t>
      </w:r>
      <w:r w:rsidR="00A12593">
        <w:rPr>
          <w:rFonts w:ascii=".AppleSystemUIFont" w:eastAsiaTheme="minorEastAsia" w:hAnsi=".AppleSystemUIFont" w:cs="Times New Roman" w:hint="cs"/>
          <w:sz w:val="32"/>
          <w:szCs w:val="32"/>
          <w:rtl/>
          <w:lang w:val="en-SA"/>
        </w:rPr>
        <w:t>المستوى التعليمي</w:t>
      </w:r>
    </w:p>
    <w:p w14:paraId="22064859" w14:textId="561FD7A0" w:rsidR="0083198D" w:rsidRDefault="009E2161"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noProof/>
          <w:sz w:val="32"/>
          <w:szCs w:val="32"/>
          <w:rtl/>
          <w:lang w:val="ar-SA"/>
        </w:rPr>
        <w:drawing>
          <wp:anchor distT="0" distB="0" distL="114300" distR="114300" simplePos="0" relativeHeight="251658243" behindDoc="0" locked="0" layoutInCell="1" allowOverlap="1" wp14:anchorId="4FBD7F56" wp14:editId="1D66C316">
            <wp:simplePos x="0" y="0"/>
            <wp:positionH relativeFrom="column">
              <wp:posOffset>1909445</wp:posOffset>
            </wp:positionH>
            <wp:positionV relativeFrom="paragraph">
              <wp:posOffset>83820</wp:posOffset>
            </wp:positionV>
            <wp:extent cx="1951355" cy="1420495"/>
            <wp:effectExtent l="0" t="0" r="4445" b="1905"/>
            <wp:wrapNone/>
            <wp:docPr id="6548314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831499" name="Picture 65483149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51355" cy="1420495"/>
                    </a:xfrm>
                    <a:prstGeom prst="rect">
                      <a:avLst/>
                    </a:prstGeom>
                  </pic:spPr>
                </pic:pic>
              </a:graphicData>
            </a:graphic>
            <wp14:sizeRelH relativeFrom="margin">
              <wp14:pctWidth>0</wp14:pctWidth>
            </wp14:sizeRelH>
            <wp14:sizeRelV relativeFrom="margin">
              <wp14:pctHeight>0</wp14:pctHeight>
            </wp14:sizeRelV>
          </wp:anchor>
        </w:drawing>
      </w:r>
    </w:p>
    <w:p w14:paraId="274FDC46" w14:textId="1D2A6E0D" w:rsidR="005B195A" w:rsidRPr="00A60000" w:rsidRDefault="005B195A" w:rsidP="00A60000">
      <w:pPr>
        <w:pStyle w:val="ListParagraph"/>
        <w:rPr>
          <w:rFonts w:ascii=".AppleSystemUIFont" w:eastAsiaTheme="minorEastAsia" w:hAnsi=".AppleSystemUIFont" w:cs="Times New Roman"/>
          <w:sz w:val="32"/>
          <w:szCs w:val="32"/>
          <w:rtl/>
          <w:lang w:val="en-SA"/>
        </w:rPr>
      </w:pPr>
    </w:p>
    <w:p w14:paraId="198C7C69" w14:textId="77777777" w:rsidR="009E2161" w:rsidRDefault="009E2161" w:rsidP="0039711F">
      <w:pPr>
        <w:spacing w:after="0" w:line="240" w:lineRule="auto"/>
        <w:jc w:val="both"/>
        <w:rPr>
          <w:rFonts w:ascii="UICTFontTextStyleBody" w:eastAsiaTheme="minorEastAsia" w:hAnsi="UICTFontTextStyleBody" w:cs="Times New Roman"/>
          <w:b/>
          <w:bCs/>
          <w:sz w:val="32"/>
          <w:szCs w:val="32"/>
          <w:lang w:val="en-SA"/>
        </w:rPr>
      </w:pPr>
    </w:p>
    <w:p w14:paraId="797E60E7" w14:textId="77777777" w:rsidR="009E2161" w:rsidRDefault="009E2161" w:rsidP="0039711F">
      <w:pPr>
        <w:spacing w:after="0" w:line="240" w:lineRule="auto"/>
        <w:jc w:val="both"/>
        <w:rPr>
          <w:rFonts w:ascii="UICTFontTextStyleBody" w:eastAsiaTheme="minorEastAsia" w:hAnsi="UICTFontTextStyleBody" w:cs="Times New Roman"/>
          <w:b/>
          <w:bCs/>
          <w:sz w:val="32"/>
          <w:szCs w:val="32"/>
          <w:lang w:val="en-SA"/>
        </w:rPr>
      </w:pPr>
    </w:p>
    <w:p w14:paraId="20CA0F02" w14:textId="77777777" w:rsidR="00E86778" w:rsidRDefault="00E86778" w:rsidP="0039711F">
      <w:pPr>
        <w:spacing w:after="0" w:line="240" w:lineRule="auto"/>
        <w:jc w:val="both"/>
        <w:rPr>
          <w:rFonts w:ascii="UICTFontTextStyleBody" w:eastAsiaTheme="minorEastAsia" w:hAnsi="UICTFontTextStyleBody" w:cs="Times New Roman"/>
          <w:b/>
          <w:bCs/>
          <w:sz w:val="32"/>
          <w:szCs w:val="32"/>
          <w:lang w:val="en-SA"/>
        </w:rPr>
      </w:pPr>
    </w:p>
    <w:p w14:paraId="5C952C52" w14:textId="77777777" w:rsidR="009E2161" w:rsidRDefault="009E2161" w:rsidP="0039711F">
      <w:pPr>
        <w:spacing w:after="0" w:line="240" w:lineRule="auto"/>
        <w:jc w:val="both"/>
        <w:rPr>
          <w:rFonts w:ascii="UICTFontTextStyleBody" w:eastAsiaTheme="minorEastAsia" w:hAnsi="UICTFontTextStyleBody" w:cs="Times New Roman"/>
          <w:b/>
          <w:bCs/>
          <w:sz w:val="32"/>
          <w:szCs w:val="32"/>
          <w:lang w:val="en-SA"/>
        </w:rPr>
      </w:pPr>
    </w:p>
    <w:p w14:paraId="5983B076" w14:textId="77777777" w:rsidR="009E2161" w:rsidRDefault="009E2161" w:rsidP="0039711F">
      <w:pPr>
        <w:spacing w:after="0" w:line="240" w:lineRule="auto"/>
        <w:jc w:val="both"/>
        <w:rPr>
          <w:rFonts w:ascii="UICTFontTextStyleBody" w:eastAsiaTheme="minorEastAsia" w:hAnsi="UICTFontTextStyleBody" w:cs="Times New Roman"/>
          <w:b/>
          <w:bCs/>
          <w:sz w:val="32"/>
          <w:szCs w:val="32"/>
          <w:rtl/>
          <w:lang w:val="en-SA"/>
        </w:rPr>
      </w:pPr>
    </w:p>
    <w:p w14:paraId="0C0C1785" w14:textId="5D3790C3" w:rsidR="0055198F" w:rsidRPr="00D32752" w:rsidRDefault="0055198F" w:rsidP="00D32752">
      <w:pPr>
        <w:spacing w:after="0" w:line="240" w:lineRule="auto"/>
        <w:jc w:val="both"/>
        <w:rPr>
          <w:rFonts w:ascii=".AppleSystemUIFont" w:eastAsiaTheme="minorEastAsia" w:hAnsi=".AppleSystemUIFont" w:cs="Times New Roman"/>
          <w:sz w:val="32"/>
          <w:szCs w:val="32"/>
          <w:lang w:val="en-SA"/>
        </w:rPr>
      </w:pPr>
      <w:r w:rsidRPr="00D32752">
        <w:rPr>
          <w:rFonts w:ascii="UICTFontTextStyleBody" w:eastAsiaTheme="minorEastAsia" w:hAnsi="UICTFontTextStyleBody" w:cs="Times New Roman"/>
          <w:sz w:val="32"/>
          <w:szCs w:val="32"/>
          <w:rtl/>
          <w:lang w:val="en-SA"/>
        </w:rPr>
        <w:t xml:space="preserve">تشير نتائج الجدول </w:t>
      </w:r>
      <w:r w:rsidR="00EF0E7D">
        <w:rPr>
          <w:rFonts w:ascii="UICTFontTextStyleBody" w:eastAsiaTheme="minorEastAsia" w:hAnsi="UICTFontTextStyleBody" w:cs="Times New Roman" w:hint="cs"/>
          <w:sz w:val="32"/>
          <w:szCs w:val="32"/>
          <w:rtl/>
          <w:lang w:val="en-SA"/>
        </w:rPr>
        <w:t xml:space="preserve">والشكل </w:t>
      </w:r>
      <w:r w:rsidRPr="00D32752">
        <w:rPr>
          <w:rFonts w:ascii="UICTFontTextStyleBody" w:eastAsiaTheme="minorEastAsia" w:hAnsi="UICTFontTextStyleBody" w:cs="Times New Roman"/>
          <w:sz w:val="32"/>
          <w:szCs w:val="32"/>
          <w:rtl/>
          <w:lang w:val="en-SA"/>
        </w:rPr>
        <w:t xml:space="preserve">(3) إلى أن الحاصلين على مؤهل جامعي يمثلون النسبة الأكبر من أفراد عينة الدراسة، وهو ما يمكن تفسيره من واقع خبرتي </w:t>
      </w:r>
      <w:r w:rsidR="001D5367">
        <w:rPr>
          <w:rFonts w:ascii="UICTFontTextStyleBody" w:eastAsiaTheme="minorEastAsia" w:hAnsi="UICTFontTextStyleBody" w:cs="Times New Roman" w:hint="cs"/>
          <w:sz w:val="32"/>
          <w:szCs w:val="32"/>
          <w:rtl/>
          <w:lang w:val="en-SA"/>
        </w:rPr>
        <w:t>كمعلمة</w:t>
      </w:r>
      <w:r w:rsidR="001D5367" w:rsidRPr="00D32752">
        <w:rPr>
          <w:rFonts w:ascii="UICTFontTextStyleBody" w:eastAsiaTheme="minorEastAsia" w:hAnsi="UICTFontTextStyleBody" w:cs="Times New Roman"/>
          <w:sz w:val="32"/>
          <w:szCs w:val="32"/>
          <w:rtl/>
          <w:lang w:val="en-SA"/>
        </w:rPr>
        <w:t xml:space="preserve"> </w:t>
      </w:r>
      <w:r w:rsidRPr="00D32752">
        <w:rPr>
          <w:rFonts w:ascii="UICTFontTextStyleBody" w:eastAsiaTheme="minorEastAsia" w:hAnsi="UICTFontTextStyleBody" w:cs="Times New Roman"/>
          <w:sz w:val="32"/>
          <w:szCs w:val="32"/>
          <w:rtl/>
          <w:lang w:val="en-SA"/>
        </w:rPr>
        <w:t xml:space="preserve">ومعايشتي الميدانية بأن أولياء الأمور من حملة المؤهلات الجامعية هم الأكثر إدراكاً لأهمية الاستثمار التعليمي، والأكثر حرصاً على البحث المستمر واختيار أفضل الخدمات والمنتجات التعليمية المساندة للأبناء، مما يجعلهم الأكثر تفاعلاً ومتابعة للمؤثرين المحليين عبر منصات التواصل الاجتماعي. وفي المقابل، يمكن تفسير انخفاض نسبة الحاصلين على الدراسات العليا في العينة بأنهم قد يعتمدون على شبكات معارف أكاديمية أو تقييمات مباشرة ومقارنات علمية دقيقة أكثر من اعتمادهم على توصيات المؤثرين الرقميين. وتتفق هذه النتيجة مع ما أشارت إليه دراسة الزين (2026) من أن المستوى التعليمي المرتفع يؤثر بشكل مباشر في طبيعة الأنشطة الرقمية التي يتابعها المستهلكون وأنماط استجابتهم للحملات التسويقية. كما تؤكد الأدبيات في سلوك المستهلك أن الأفراد ذوي التعليم الجامعي يمتلكون مهارات أعلى في معالجة المعلومات الرقمية وتقييم البدائل التعليمية قبل اتخاذ قرار الشراء (حبيب وآخرون 2024). وتدعم ذلك التقارير الرسمية الصادرة عن الهيئة العامة للإحصاء (2026)، والتي توضح ارتفاع معدلات </w:t>
      </w:r>
      <w:r w:rsidRPr="00D32752">
        <w:rPr>
          <w:rFonts w:ascii="UICTFontTextStyleBody" w:eastAsiaTheme="minorEastAsia" w:hAnsi="UICTFontTextStyleBody" w:cs="Times New Roman"/>
          <w:sz w:val="32"/>
          <w:szCs w:val="32"/>
          <w:rtl/>
          <w:lang w:val="en-SA"/>
        </w:rPr>
        <w:lastRenderedPageBreak/>
        <w:t>انتشار استخدام المنصات الرقمية ومتابعة المحتوى الخدمي والمتخصص بين فئة المتعلمين وحملة المؤهلات الجامعية في المملكة العربية السعودية.</w:t>
      </w:r>
    </w:p>
    <w:p w14:paraId="680273E4" w14:textId="77777777" w:rsidR="006916BB" w:rsidRDefault="006916BB" w:rsidP="0039711F">
      <w:pPr>
        <w:spacing w:after="0" w:line="240" w:lineRule="auto"/>
        <w:jc w:val="both"/>
        <w:rPr>
          <w:rFonts w:ascii="UICTFontTextStyleBody" w:eastAsiaTheme="minorEastAsia" w:hAnsi="UICTFontTextStyleBody" w:cs="Times New Roman"/>
          <w:b/>
          <w:bCs/>
          <w:sz w:val="32"/>
          <w:szCs w:val="32"/>
          <w:rtl/>
          <w:lang w:val="en-SA"/>
        </w:rPr>
      </w:pPr>
    </w:p>
    <w:p w14:paraId="3FF8DF01" w14:textId="77777777" w:rsidR="006916BB" w:rsidRDefault="006916BB" w:rsidP="0039711F">
      <w:pPr>
        <w:spacing w:after="0" w:line="240" w:lineRule="auto"/>
        <w:jc w:val="both"/>
        <w:rPr>
          <w:rFonts w:ascii="UICTFontTextStyleBody" w:eastAsiaTheme="minorEastAsia" w:hAnsi="UICTFontTextStyleBody" w:cs="Times New Roman"/>
          <w:b/>
          <w:bCs/>
          <w:sz w:val="32"/>
          <w:szCs w:val="32"/>
          <w:rtl/>
          <w:lang w:val="en-SA"/>
        </w:rPr>
      </w:pPr>
    </w:p>
    <w:p w14:paraId="1B5A7A8C" w14:textId="6D10464B" w:rsidR="006916BB" w:rsidRPr="006916BB" w:rsidRDefault="006916BB" w:rsidP="00C20139">
      <w:pPr>
        <w:pStyle w:val="ListParagraph"/>
        <w:numPr>
          <w:ilvl w:val="0"/>
          <w:numId w:val="9"/>
        </w:numPr>
        <w:spacing w:after="0" w:line="240" w:lineRule="auto"/>
        <w:jc w:val="both"/>
        <w:rPr>
          <w:rFonts w:ascii="UICTFontTextStyleBody" w:eastAsiaTheme="minorEastAsia" w:hAnsi="UICTFontTextStyleBody" w:cs="Times New Roman"/>
          <w:b/>
          <w:bCs/>
          <w:sz w:val="32"/>
          <w:szCs w:val="32"/>
          <w:lang w:val="en-SA"/>
        </w:rPr>
      </w:pPr>
      <w:r w:rsidRPr="006916BB">
        <w:rPr>
          <w:rFonts w:ascii=".AppleSystemUIFont" w:eastAsiaTheme="minorEastAsia" w:hAnsi=".AppleSystemUIFont" w:cs="Times New Roman" w:hint="cs"/>
          <w:sz w:val="32"/>
          <w:szCs w:val="32"/>
          <w:u w:val="single"/>
          <w:rtl/>
          <w:lang w:val="en-SA"/>
        </w:rPr>
        <w:t>توزيع عينة الدراسة وفقًا لمتغير</w:t>
      </w:r>
      <w:r>
        <w:rPr>
          <w:rFonts w:ascii=".AppleSystemUIFont" w:eastAsiaTheme="minorEastAsia" w:hAnsi=".AppleSystemUIFont" w:cs="Times New Roman" w:hint="cs"/>
          <w:sz w:val="32"/>
          <w:szCs w:val="32"/>
          <w:u w:val="single"/>
          <w:rtl/>
          <w:lang w:val="en-SA"/>
        </w:rPr>
        <w:t xml:space="preserve"> الدخل الشهري </w:t>
      </w:r>
    </w:p>
    <w:p w14:paraId="513FCCD8" w14:textId="77777777" w:rsidR="009E2161" w:rsidRDefault="009E2161" w:rsidP="0039711F">
      <w:pPr>
        <w:spacing w:after="0" w:line="240" w:lineRule="auto"/>
        <w:jc w:val="both"/>
        <w:rPr>
          <w:rFonts w:ascii="UICTFontTextStyleBody" w:eastAsiaTheme="minorEastAsia" w:hAnsi="UICTFontTextStyleBody" w:cs="Times New Roman"/>
          <w:b/>
          <w:bCs/>
          <w:sz w:val="32"/>
          <w:szCs w:val="32"/>
          <w:lang w:val="en-SA"/>
        </w:rPr>
      </w:pPr>
    </w:p>
    <w:p w14:paraId="055FA497" w14:textId="56AF1475" w:rsidR="00FD66EA" w:rsidRDefault="00FD66EA"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lang w:val="en-SA"/>
        </w:rPr>
        <w:t>جدول (4) بيانات الدراسة وفقًا لمتغير ال</w:t>
      </w:r>
      <w:r>
        <w:rPr>
          <w:rFonts w:ascii=".AppleSystemUIFont" w:eastAsiaTheme="minorEastAsia" w:hAnsi=".AppleSystemUIFont" w:cs="Times New Roman" w:hint="cs"/>
          <w:sz w:val="32"/>
          <w:szCs w:val="32"/>
          <w:rtl/>
        </w:rPr>
        <w:t>دخل</w:t>
      </w:r>
      <w:r w:rsidR="00E7760B">
        <w:rPr>
          <w:rFonts w:ascii=".AppleSystemUIFont" w:eastAsiaTheme="minorEastAsia" w:hAnsi=".AppleSystemUIFont" w:cs="Times New Roman" w:hint="cs"/>
          <w:sz w:val="32"/>
          <w:szCs w:val="32"/>
          <w:rtl/>
        </w:rPr>
        <w:t xml:space="preserve"> الشهري </w:t>
      </w:r>
    </w:p>
    <w:tbl>
      <w:tblPr>
        <w:tblStyle w:val="TableGrid"/>
        <w:bidiVisual/>
        <w:tblW w:w="0" w:type="auto"/>
        <w:tblLook w:val="04A0" w:firstRow="1" w:lastRow="0" w:firstColumn="1" w:lastColumn="0" w:noHBand="0" w:noVBand="1"/>
      </w:tblPr>
      <w:tblGrid>
        <w:gridCol w:w="3005"/>
        <w:gridCol w:w="3005"/>
        <w:gridCol w:w="3006"/>
      </w:tblGrid>
      <w:tr w:rsidR="008505DC" w14:paraId="1477CCAC" w14:textId="77777777" w:rsidTr="008505DC">
        <w:tc>
          <w:tcPr>
            <w:tcW w:w="3005" w:type="dxa"/>
          </w:tcPr>
          <w:p w14:paraId="17BB0343" w14:textId="7E4B3DA0" w:rsidR="008505DC" w:rsidRDefault="003D7C4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الفئة</w:t>
            </w:r>
          </w:p>
        </w:tc>
        <w:tc>
          <w:tcPr>
            <w:tcW w:w="3005" w:type="dxa"/>
          </w:tcPr>
          <w:p w14:paraId="7C78E8E5" w14:textId="68167390" w:rsidR="008505DC" w:rsidRDefault="003D7C4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التكرار </w:t>
            </w:r>
          </w:p>
        </w:tc>
        <w:tc>
          <w:tcPr>
            <w:tcW w:w="3006" w:type="dxa"/>
          </w:tcPr>
          <w:p w14:paraId="458B84F0" w14:textId="29833ED2" w:rsidR="008505DC" w:rsidRDefault="003D7C4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النسبة</w:t>
            </w:r>
          </w:p>
        </w:tc>
      </w:tr>
      <w:tr w:rsidR="00066AE5" w14:paraId="76D7CA0C" w14:textId="77777777" w:rsidTr="008505DC">
        <w:tc>
          <w:tcPr>
            <w:tcW w:w="3005" w:type="dxa"/>
          </w:tcPr>
          <w:p w14:paraId="52F3A206" w14:textId="016B4744" w:rsidR="00066AE5" w:rsidRDefault="00066AE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أقل من 8000 ريال</w:t>
            </w:r>
          </w:p>
        </w:tc>
        <w:tc>
          <w:tcPr>
            <w:tcW w:w="3005" w:type="dxa"/>
          </w:tcPr>
          <w:p w14:paraId="679B9B37" w14:textId="270F614D" w:rsidR="00066AE5" w:rsidRPr="00066AE5" w:rsidRDefault="00066AE5" w:rsidP="00066AE5">
            <w:pPr>
              <w:bidi w:val="0"/>
              <w:jc w:val="center"/>
              <w:rPr>
                <w:rFonts w:ascii=".AppleSystemUIFont" w:eastAsiaTheme="minorEastAsia" w:hAnsi=".AppleSystemUIFont" w:cs="Times New Roman"/>
                <w:sz w:val="32"/>
                <w:szCs w:val="32"/>
                <w:lang w:val="en-GB"/>
              </w:rPr>
            </w:pPr>
            <w:r>
              <w:rPr>
                <w:rFonts w:ascii=".AppleSystemUIFont" w:eastAsiaTheme="minorEastAsia" w:hAnsi=".AppleSystemUIFont" w:cs="Times New Roman"/>
                <w:sz w:val="32"/>
                <w:szCs w:val="32"/>
                <w:lang w:val="en-GB"/>
              </w:rPr>
              <w:t>57.4</w:t>
            </w:r>
          </w:p>
        </w:tc>
        <w:tc>
          <w:tcPr>
            <w:tcW w:w="3006" w:type="dxa"/>
          </w:tcPr>
          <w:p w14:paraId="579E816B" w14:textId="18594191" w:rsidR="00066AE5" w:rsidRDefault="00066AE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lang w:val="en-GB"/>
              </w:rPr>
              <w:t>57.4%</w:t>
            </w:r>
          </w:p>
        </w:tc>
      </w:tr>
      <w:tr w:rsidR="005E29DB" w14:paraId="690E2534" w14:textId="77777777" w:rsidTr="008505DC">
        <w:tc>
          <w:tcPr>
            <w:tcW w:w="3005" w:type="dxa"/>
          </w:tcPr>
          <w:p w14:paraId="4F6F28F1" w14:textId="491C9FB5" w:rsidR="005E29DB" w:rsidRDefault="005E29D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من 8000 إلى اقل من 15000</w:t>
            </w:r>
          </w:p>
        </w:tc>
        <w:tc>
          <w:tcPr>
            <w:tcW w:w="3005" w:type="dxa"/>
          </w:tcPr>
          <w:p w14:paraId="768285AE" w14:textId="3048FB0E" w:rsidR="005E29DB" w:rsidRDefault="005E29D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29.7</w:t>
            </w:r>
          </w:p>
        </w:tc>
        <w:tc>
          <w:tcPr>
            <w:tcW w:w="3006" w:type="dxa"/>
          </w:tcPr>
          <w:p w14:paraId="084F6624" w14:textId="5700D5C4" w:rsidR="005E29DB" w:rsidRDefault="005E29D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29.7%</w:t>
            </w:r>
          </w:p>
        </w:tc>
      </w:tr>
      <w:tr w:rsidR="00AA768E" w14:paraId="07D5C5FD" w14:textId="77777777" w:rsidTr="008505DC">
        <w:tc>
          <w:tcPr>
            <w:tcW w:w="3005" w:type="dxa"/>
          </w:tcPr>
          <w:p w14:paraId="5EB62996" w14:textId="48E98407" w:rsidR="00AA768E" w:rsidRPr="00863ED9" w:rsidRDefault="00AA768E" w:rsidP="00B877C0">
            <w:pPr>
              <w:jc w:val="center"/>
              <w:rPr>
                <w:rFonts w:ascii=".AppleSystemUIFont" w:eastAsiaTheme="minorEastAsia" w:hAnsi=".AppleSystemUIFont" w:cs="Times New Roman"/>
                <w:sz w:val="32"/>
                <w:szCs w:val="32"/>
                <w:rtl/>
                <w:lang w:val="en-GB"/>
              </w:rPr>
            </w:pPr>
            <w:r>
              <w:rPr>
                <w:rFonts w:ascii=".AppleSystemUIFont" w:eastAsiaTheme="minorEastAsia" w:hAnsi=".AppleSystemUIFont" w:cs="Times New Roman" w:hint="cs"/>
                <w:sz w:val="32"/>
                <w:szCs w:val="32"/>
                <w:rtl/>
              </w:rPr>
              <w:t xml:space="preserve">من 15000 إلى </w:t>
            </w:r>
            <w:r>
              <w:rPr>
                <w:rFonts w:ascii=".AppleSystemUIFont" w:eastAsiaTheme="minorEastAsia" w:hAnsi=".AppleSystemUIFont" w:cs="Times New Roman"/>
                <w:sz w:val="32"/>
                <w:szCs w:val="32"/>
                <w:lang w:val="en-GB"/>
              </w:rPr>
              <w:t xml:space="preserve">20000 </w:t>
            </w:r>
            <w:r>
              <w:rPr>
                <w:rFonts w:ascii=".AppleSystemUIFont" w:eastAsiaTheme="minorEastAsia" w:hAnsi=".AppleSystemUIFont" w:cs="Times New Roman" w:hint="cs"/>
                <w:sz w:val="32"/>
                <w:szCs w:val="32"/>
                <w:rtl/>
                <w:lang w:val="en-GB"/>
              </w:rPr>
              <w:t xml:space="preserve">ريال </w:t>
            </w:r>
          </w:p>
        </w:tc>
        <w:tc>
          <w:tcPr>
            <w:tcW w:w="3005" w:type="dxa"/>
          </w:tcPr>
          <w:p w14:paraId="0D663656" w14:textId="6C066771" w:rsidR="00AA768E" w:rsidRDefault="00AA768E"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7.9</w:t>
            </w:r>
          </w:p>
        </w:tc>
        <w:tc>
          <w:tcPr>
            <w:tcW w:w="3006" w:type="dxa"/>
          </w:tcPr>
          <w:p w14:paraId="253F48BA" w14:textId="49336637" w:rsidR="00AA768E" w:rsidRDefault="00AA768E"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7.9%</w:t>
            </w:r>
          </w:p>
        </w:tc>
      </w:tr>
      <w:tr w:rsidR="00AA768E" w14:paraId="363A4E34" w14:textId="77777777" w:rsidTr="008505DC">
        <w:tc>
          <w:tcPr>
            <w:tcW w:w="3005" w:type="dxa"/>
          </w:tcPr>
          <w:p w14:paraId="4DE0B87E" w14:textId="7B44922E" w:rsidR="00AA768E" w:rsidRPr="00C5650B" w:rsidRDefault="00AA768E" w:rsidP="00C5650B">
            <w:pPr>
              <w:bidi w:val="0"/>
              <w:jc w:val="center"/>
              <w:rPr>
                <w:rFonts w:ascii=".AppleSystemUIFont" w:eastAsiaTheme="minorEastAsia" w:hAnsi=".AppleSystemUIFont" w:cs="Times New Roman"/>
                <w:sz w:val="32"/>
                <w:szCs w:val="32"/>
                <w:rtl/>
                <w:lang w:val="en-GB"/>
              </w:rPr>
            </w:pPr>
            <w:r>
              <w:rPr>
                <w:rFonts w:ascii=".AppleSystemUIFont" w:eastAsiaTheme="minorEastAsia" w:hAnsi=".AppleSystemUIFont" w:cs="Times New Roman"/>
                <w:sz w:val="32"/>
                <w:szCs w:val="32"/>
                <w:lang w:val="en-GB"/>
              </w:rPr>
              <w:t xml:space="preserve">20000 </w:t>
            </w:r>
            <w:r>
              <w:rPr>
                <w:rFonts w:ascii=".AppleSystemUIFont" w:eastAsiaTheme="minorEastAsia" w:hAnsi=".AppleSystemUIFont" w:cs="Times New Roman" w:hint="cs"/>
                <w:sz w:val="32"/>
                <w:szCs w:val="32"/>
                <w:rtl/>
                <w:lang w:val="en-GB"/>
              </w:rPr>
              <w:t xml:space="preserve">ريال فأكثر </w:t>
            </w:r>
          </w:p>
        </w:tc>
        <w:tc>
          <w:tcPr>
            <w:tcW w:w="3005" w:type="dxa"/>
          </w:tcPr>
          <w:p w14:paraId="41128CB8" w14:textId="390BBE7E" w:rsidR="00AA768E" w:rsidRDefault="00410BF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5</w:t>
            </w:r>
          </w:p>
        </w:tc>
        <w:tc>
          <w:tcPr>
            <w:tcW w:w="3006" w:type="dxa"/>
          </w:tcPr>
          <w:p w14:paraId="7FAD4B9A" w14:textId="631C5382" w:rsidR="00AA768E" w:rsidRDefault="00410BF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5%</w:t>
            </w:r>
          </w:p>
        </w:tc>
      </w:tr>
      <w:tr w:rsidR="00AA768E" w14:paraId="534EAB5E" w14:textId="77777777" w:rsidTr="008505DC">
        <w:tc>
          <w:tcPr>
            <w:tcW w:w="3005" w:type="dxa"/>
          </w:tcPr>
          <w:p w14:paraId="2F193A27" w14:textId="6E54AACD" w:rsidR="00AA768E" w:rsidRDefault="00AA768E"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الإجمالي</w:t>
            </w:r>
          </w:p>
        </w:tc>
        <w:tc>
          <w:tcPr>
            <w:tcW w:w="3005" w:type="dxa"/>
          </w:tcPr>
          <w:p w14:paraId="75D8A954" w14:textId="07EDD826" w:rsidR="00AA768E" w:rsidRDefault="00410BF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w:t>
            </w:r>
          </w:p>
        </w:tc>
        <w:tc>
          <w:tcPr>
            <w:tcW w:w="3006" w:type="dxa"/>
          </w:tcPr>
          <w:p w14:paraId="13E50071" w14:textId="544AA456" w:rsidR="00AA768E" w:rsidRDefault="00410BF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100.0%</w:t>
            </w:r>
          </w:p>
        </w:tc>
      </w:tr>
    </w:tbl>
    <w:p w14:paraId="196BE04A" w14:textId="77777777" w:rsidR="00FF35EA" w:rsidRDefault="00FF35EA" w:rsidP="004D2B45">
      <w:pPr>
        <w:rPr>
          <w:rFonts w:ascii=".AppleSystemUIFont" w:eastAsiaTheme="minorEastAsia" w:hAnsi=".AppleSystemUIFont" w:cs="Times New Roman"/>
          <w:sz w:val="32"/>
          <w:szCs w:val="32"/>
          <w:rtl/>
        </w:rPr>
      </w:pPr>
    </w:p>
    <w:p w14:paraId="38C48F71" w14:textId="77777777" w:rsidR="00FF35EA" w:rsidRDefault="00FF35EA" w:rsidP="004D2B45">
      <w:pPr>
        <w:rPr>
          <w:rFonts w:ascii=".AppleSystemUIFont" w:eastAsiaTheme="minorEastAsia" w:hAnsi=".AppleSystemUIFont" w:cs="Times New Roman"/>
          <w:sz w:val="32"/>
          <w:szCs w:val="32"/>
          <w:rtl/>
        </w:rPr>
      </w:pPr>
    </w:p>
    <w:p w14:paraId="2E685F2A" w14:textId="07040FDE" w:rsidR="00FD66EA" w:rsidRDefault="00FD66EA"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شكل (4) توزيع أفراد عينة الدراسة حسب متغير الدخل</w:t>
      </w:r>
      <w:r w:rsidR="00E7760B">
        <w:rPr>
          <w:rFonts w:ascii=".AppleSystemUIFont" w:eastAsiaTheme="minorEastAsia" w:hAnsi=".AppleSystemUIFont" w:cs="Times New Roman" w:hint="cs"/>
          <w:sz w:val="32"/>
          <w:szCs w:val="32"/>
          <w:rtl/>
          <w:lang w:val="en-SA"/>
        </w:rPr>
        <w:t xml:space="preserve"> الشهري</w:t>
      </w:r>
    </w:p>
    <w:p w14:paraId="59064E73" w14:textId="2005B7C3" w:rsidR="00FD66EA" w:rsidRPr="00FD66EA" w:rsidRDefault="00FF35EA"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noProof/>
          <w:sz w:val="32"/>
          <w:szCs w:val="32"/>
          <w:rtl/>
          <w:lang w:val="ar-SA"/>
        </w:rPr>
        <w:drawing>
          <wp:anchor distT="0" distB="0" distL="114300" distR="114300" simplePos="0" relativeHeight="251658244" behindDoc="0" locked="0" layoutInCell="1" allowOverlap="1" wp14:anchorId="3CFC3E61" wp14:editId="5B13C6E8">
            <wp:simplePos x="0" y="0"/>
            <wp:positionH relativeFrom="column">
              <wp:posOffset>939800</wp:posOffset>
            </wp:positionH>
            <wp:positionV relativeFrom="paragraph">
              <wp:posOffset>341630</wp:posOffset>
            </wp:positionV>
            <wp:extent cx="4024630" cy="2021840"/>
            <wp:effectExtent l="0" t="0" r="1270" b="0"/>
            <wp:wrapNone/>
            <wp:docPr id="6035723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72335" name="Picture 60357233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24630" cy="2021840"/>
                    </a:xfrm>
                    <a:prstGeom prst="rect">
                      <a:avLst/>
                    </a:prstGeom>
                  </pic:spPr>
                </pic:pic>
              </a:graphicData>
            </a:graphic>
            <wp14:sizeRelH relativeFrom="margin">
              <wp14:pctWidth>0</wp14:pctWidth>
            </wp14:sizeRelH>
            <wp14:sizeRelV relativeFrom="margin">
              <wp14:pctHeight>0</wp14:pctHeight>
            </wp14:sizeRelV>
          </wp:anchor>
        </w:drawing>
      </w:r>
    </w:p>
    <w:p w14:paraId="4AF63BF2" w14:textId="43940161" w:rsidR="009E2161" w:rsidRDefault="009E2161" w:rsidP="0039711F">
      <w:pPr>
        <w:spacing w:after="0" w:line="240" w:lineRule="auto"/>
        <w:jc w:val="both"/>
        <w:rPr>
          <w:rFonts w:ascii="UICTFontTextStyleBody" w:eastAsiaTheme="minorEastAsia" w:hAnsi="UICTFontTextStyleBody" w:cs="Times New Roman"/>
          <w:b/>
          <w:bCs/>
          <w:sz w:val="32"/>
          <w:szCs w:val="32"/>
          <w:lang w:val="en-SA"/>
        </w:rPr>
      </w:pPr>
    </w:p>
    <w:p w14:paraId="035EF65B" w14:textId="77777777" w:rsidR="00BF3DCE" w:rsidRDefault="00BF3DCE" w:rsidP="0039711F">
      <w:pPr>
        <w:spacing w:after="0" w:line="240" w:lineRule="auto"/>
        <w:jc w:val="both"/>
        <w:rPr>
          <w:rFonts w:ascii="UICTFontTextStyleBody" w:eastAsiaTheme="minorEastAsia" w:hAnsi="UICTFontTextStyleBody" w:cs="Times New Roman"/>
          <w:b/>
          <w:bCs/>
          <w:sz w:val="32"/>
          <w:szCs w:val="32"/>
          <w:rtl/>
          <w:lang w:val="en-SA"/>
        </w:rPr>
      </w:pPr>
    </w:p>
    <w:p w14:paraId="29D81D40" w14:textId="77777777" w:rsidR="000079CA" w:rsidRDefault="000079CA" w:rsidP="0039711F">
      <w:pPr>
        <w:spacing w:after="0" w:line="240" w:lineRule="auto"/>
        <w:jc w:val="both"/>
        <w:rPr>
          <w:rFonts w:ascii="UICTFontTextStyleBody" w:eastAsiaTheme="minorEastAsia" w:hAnsi="UICTFontTextStyleBody" w:cs="Times New Roman"/>
          <w:b/>
          <w:bCs/>
          <w:sz w:val="32"/>
          <w:szCs w:val="32"/>
          <w:rtl/>
          <w:lang w:val="en-SA"/>
        </w:rPr>
      </w:pPr>
    </w:p>
    <w:p w14:paraId="50322BC1" w14:textId="77777777" w:rsidR="000079CA" w:rsidRDefault="000079CA" w:rsidP="0039711F">
      <w:pPr>
        <w:spacing w:after="0" w:line="240" w:lineRule="auto"/>
        <w:jc w:val="both"/>
        <w:rPr>
          <w:rFonts w:ascii="UICTFontTextStyleBody" w:eastAsiaTheme="minorEastAsia" w:hAnsi="UICTFontTextStyleBody" w:cs="Times New Roman"/>
          <w:b/>
          <w:bCs/>
          <w:sz w:val="32"/>
          <w:szCs w:val="32"/>
          <w:rtl/>
          <w:lang w:val="en-SA"/>
        </w:rPr>
      </w:pPr>
    </w:p>
    <w:p w14:paraId="41FC86F9"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2810FE27"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36CB7CCF"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40CA976B"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572567A4"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5F986474"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7A159137" w14:textId="77777777" w:rsidR="00FF35EA" w:rsidRDefault="00FF35EA" w:rsidP="0039711F">
      <w:pPr>
        <w:spacing w:after="0" w:line="240" w:lineRule="auto"/>
        <w:jc w:val="both"/>
        <w:rPr>
          <w:rFonts w:ascii="UICTFontTextStyleBody" w:eastAsiaTheme="minorEastAsia" w:hAnsi="UICTFontTextStyleBody" w:cs="Times New Roman"/>
          <w:b/>
          <w:bCs/>
          <w:sz w:val="32"/>
          <w:szCs w:val="32"/>
          <w:rtl/>
          <w:lang w:val="en-SA"/>
        </w:rPr>
      </w:pPr>
    </w:p>
    <w:p w14:paraId="6111A629" w14:textId="2C47E125" w:rsidR="004D2B45" w:rsidRPr="00EF0E7D" w:rsidRDefault="004D2B45" w:rsidP="00EF0E7D">
      <w:pPr>
        <w:spacing w:after="0" w:line="240" w:lineRule="auto"/>
        <w:jc w:val="both"/>
        <w:rPr>
          <w:rFonts w:ascii=".AppleSystemUIFont" w:eastAsiaTheme="minorEastAsia" w:hAnsi=".AppleSystemUIFont" w:cs="Times New Roman"/>
          <w:sz w:val="32"/>
          <w:szCs w:val="32"/>
          <w:lang w:val="en-SA"/>
        </w:rPr>
      </w:pPr>
      <w:r w:rsidRPr="00EF0E7D">
        <w:rPr>
          <w:rFonts w:ascii="UICTFontTextStyleBody" w:eastAsiaTheme="minorEastAsia" w:hAnsi="UICTFontTextStyleBody" w:cs="Times New Roman"/>
          <w:sz w:val="32"/>
          <w:szCs w:val="32"/>
          <w:rtl/>
          <w:lang w:val="en-SA"/>
        </w:rPr>
        <w:t>تشير نتائج الجدول</w:t>
      </w:r>
      <w:r w:rsidR="00E87298">
        <w:rPr>
          <w:rFonts w:ascii="UICTFontTextStyleBody" w:eastAsiaTheme="minorEastAsia" w:hAnsi="UICTFontTextStyleBody" w:cs="Times New Roman" w:hint="cs"/>
          <w:sz w:val="32"/>
          <w:szCs w:val="32"/>
          <w:rtl/>
          <w:lang w:val="en-SA"/>
        </w:rPr>
        <w:t xml:space="preserve"> والشكل </w:t>
      </w:r>
      <w:r w:rsidR="00EF0E7D">
        <w:rPr>
          <w:rFonts w:ascii="UICTFontTextStyleBody" w:eastAsiaTheme="minorEastAsia" w:hAnsi="UICTFontTextStyleBody" w:cs="Times New Roman" w:hint="cs"/>
          <w:sz w:val="32"/>
          <w:szCs w:val="32"/>
          <w:rtl/>
          <w:lang w:val="en-SA"/>
        </w:rPr>
        <w:t>(4)</w:t>
      </w:r>
      <w:r w:rsidRPr="00EF0E7D">
        <w:rPr>
          <w:rFonts w:ascii="UICTFontTextStyleBody" w:eastAsiaTheme="minorEastAsia" w:hAnsi="UICTFontTextStyleBody" w:cs="Times New Roman"/>
          <w:sz w:val="32"/>
          <w:szCs w:val="32"/>
          <w:rtl/>
          <w:lang w:val="en-SA"/>
        </w:rPr>
        <w:t xml:space="preserve"> إلى تركز النسبة الأكبر من أفراد عينة الدراسة في فئة الدخل الأقل من 8000 ريال تليها فئة الدخل من 8000 إلى أقل من 15000 ريال، وهو ما يمكن تفسيره من واقع خبرتي </w:t>
      </w:r>
      <w:r w:rsidR="001D5367">
        <w:rPr>
          <w:rFonts w:ascii="UICTFontTextStyleBody" w:eastAsiaTheme="minorEastAsia" w:hAnsi="UICTFontTextStyleBody" w:cs="Times New Roman" w:hint="cs"/>
          <w:sz w:val="32"/>
          <w:szCs w:val="32"/>
          <w:rtl/>
          <w:lang w:val="en-SA"/>
        </w:rPr>
        <w:t>كمعلمة</w:t>
      </w:r>
      <w:r w:rsidR="001D5367" w:rsidRPr="00EF0E7D">
        <w:rPr>
          <w:rFonts w:ascii="UICTFontTextStyleBody" w:eastAsiaTheme="minorEastAsia" w:hAnsi="UICTFontTextStyleBody" w:cs="Times New Roman"/>
          <w:sz w:val="32"/>
          <w:szCs w:val="32"/>
          <w:rtl/>
          <w:lang w:val="en-SA"/>
        </w:rPr>
        <w:t xml:space="preserve"> </w:t>
      </w:r>
      <w:r w:rsidRPr="00EF0E7D">
        <w:rPr>
          <w:rFonts w:ascii="UICTFontTextStyleBody" w:eastAsiaTheme="minorEastAsia" w:hAnsi="UICTFontTextStyleBody" w:cs="Times New Roman"/>
          <w:sz w:val="32"/>
          <w:szCs w:val="32"/>
          <w:rtl/>
          <w:lang w:val="en-SA"/>
        </w:rPr>
        <w:t xml:space="preserve">ومعايشتي الميدانية بأن الأسر ذات الدخول المتوسطة والمنخفضة في مدينة الرياض تبدي حرصاً بالغاً واهتماماً مضاعفاً بالبحث عن أفضلالخدمات </w:t>
      </w:r>
      <w:r w:rsidRPr="00EF0E7D">
        <w:rPr>
          <w:rFonts w:ascii="UICTFontTextStyleBody" w:eastAsiaTheme="minorEastAsia" w:hAnsi="UICTFontTextStyleBody" w:cs="Times New Roman"/>
          <w:sz w:val="32"/>
          <w:szCs w:val="32"/>
          <w:rtl/>
          <w:lang w:val="en-SA"/>
        </w:rPr>
        <w:lastRenderedPageBreak/>
        <w:t>والمنتجات التعليمية المساندة والبديلة (كالمنصات التعليمية والدروس الدعمية) لتطوير مستوى الأبناء، مما يجعلها الأكثر متابعة وتفاعلاً مع المحتوى الرقمي للمؤثرين المحليين الذين يقدمون تقييمات وعروضاً تعليمية تنافسية تساعدهم في ترشيد القرار واختيار الأنسب لميزانية الأسرة. وفي المقابل، يمكن تفسير انخفاض نسب الفئات ذات الدخل المرتفع (20000 ريال فأكثر) في العينة بأنهم قد يعتمدون على مؤسسات تعليمية خاصة ومدارس دولية شاملة تقدم حزمة متكاملة من الخدمات داخل المؤسسة نفسها، مما يقلل من اعتمادهم على البحث المستقل أو التأثر بالمؤثرين المحليين لاختيار الخدمات التعليمية الإضافية. وتتفق هذه النتيجة مع ما أشارت إليه دراسة حبيب وآخرون (2024) من أن المستهلكين ذوي الدخول المتوسطة والمنخفضة هم الأكثر اعتماداً على المنصات الرقمية والتوصيات التسويقية للبحث عن القيمة والبدائل الاقتصادية المناسبة قبل اتخاذ قرار الشراء أو الاستهلاك. كما تؤكد الأدبيات الاقتصادية وسلوك المستهلك أن مستوى الدخل يمثل محفزاً رئيسياً لتحديد الأنماط الشرائية والاعتماد على مصادر المعلومات الرقمية، حيث تزداد حاجة الأسر ذات الدخل المحدود لتقييم البدائل بعناية لتعظيم القيمة المكتسبة (الزين 2026). وتدعم ذلك التقارير والإحصاءات الرسمية الصادرة عن الهيئة العامة للإحصاء والتي توضح تفاوت أنماط الإنفاق الأسري والاهتمام بالخدمات التعليمية المساندة تبعاً للمستويات الدخلية في المدن الكبرى بالمملكة.</w:t>
      </w:r>
    </w:p>
    <w:p w14:paraId="42F273FC" w14:textId="77777777" w:rsidR="000079CA" w:rsidRPr="00EF0E7D" w:rsidRDefault="000079CA" w:rsidP="00EF0E7D">
      <w:pPr>
        <w:spacing w:after="0" w:line="240" w:lineRule="auto"/>
        <w:jc w:val="both"/>
        <w:rPr>
          <w:rFonts w:ascii="UICTFontTextStyleBody" w:eastAsiaTheme="minorEastAsia" w:hAnsi="UICTFontTextStyleBody" w:cs="Times New Roman"/>
          <w:b/>
          <w:bCs/>
          <w:sz w:val="32"/>
          <w:szCs w:val="32"/>
          <w:rtl/>
          <w:lang w:val="en-SA"/>
        </w:rPr>
      </w:pPr>
    </w:p>
    <w:p w14:paraId="5C607804" w14:textId="77777777" w:rsidR="000079CA" w:rsidRDefault="000079CA" w:rsidP="0039711F">
      <w:pPr>
        <w:spacing w:after="0" w:line="240" w:lineRule="auto"/>
        <w:jc w:val="both"/>
        <w:rPr>
          <w:rFonts w:ascii="UICTFontTextStyleBody" w:eastAsiaTheme="minorEastAsia" w:hAnsi="UICTFontTextStyleBody" w:cs="Times New Roman"/>
          <w:b/>
          <w:bCs/>
          <w:sz w:val="32"/>
          <w:szCs w:val="32"/>
          <w:rtl/>
          <w:lang w:val="en-SA"/>
        </w:rPr>
      </w:pPr>
    </w:p>
    <w:p w14:paraId="0A4955CE" w14:textId="5EE7672A" w:rsidR="00A97A43" w:rsidRPr="00A97A43" w:rsidRDefault="00A97A43" w:rsidP="00C20139">
      <w:pPr>
        <w:pStyle w:val="ListParagraph"/>
        <w:numPr>
          <w:ilvl w:val="0"/>
          <w:numId w:val="9"/>
        </w:numPr>
        <w:spacing w:after="0" w:line="240" w:lineRule="auto"/>
        <w:jc w:val="both"/>
        <w:rPr>
          <w:rFonts w:ascii="UICTFontTextStyleBody" w:eastAsiaTheme="minorEastAsia" w:hAnsi="UICTFontTextStyleBody" w:cs="Times New Roman"/>
          <w:b/>
          <w:bCs/>
          <w:sz w:val="32"/>
          <w:szCs w:val="32"/>
          <w:lang w:val="en-SA"/>
        </w:rPr>
      </w:pPr>
      <w:r w:rsidRPr="00A97A43">
        <w:rPr>
          <w:rFonts w:ascii=".AppleSystemUIFont" w:eastAsiaTheme="minorEastAsia" w:hAnsi=".AppleSystemUIFont" w:cs="Times New Roman" w:hint="cs"/>
          <w:sz w:val="32"/>
          <w:szCs w:val="32"/>
          <w:u w:val="single"/>
          <w:rtl/>
          <w:lang w:val="en-SA"/>
        </w:rPr>
        <w:t>توزيع عينة الدراسة وفقًا لمتغير ا</w:t>
      </w:r>
      <w:r>
        <w:rPr>
          <w:rFonts w:ascii=".AppleSystemUIFont" w:eastAsiaTheme="minorEastAsia" w:hAnsi=".AppleSystemUIFont" w:cs="Times New Roman" w:hint="cs"/>
          <w:sz w:val="32"/>
          <w:szCs w:val="32"/>
          <w:u w:val="single"/>
          <w:rtl/>
          <w:lang w:val="en-SA"/>
        </w:rPr>
        <w:t xml:space="preserve">لحالة الوظيفية </w:t>
      </w:r>
    </w:p>
    <w:p w14:paraId="36464F36" w14:textId="77777777" w:rsidR="000079CA" w:rsidRDefault="000079CA" w:rsidP="0039711F">
      <w:pPr>
        <w:spacing w:after="0" w:line="240" w:lineRule="auto"/>
        <w:jc w:val="both"/>
        <w:rPr>
          <w:rFonts w:ascii="UICTFontTextStyleBody" w:eastAsiaTheme="minorEastAsia" w:hAnsi="UICTFontTextStyleBody" w:cs="Times New Roman"/>
          <w:b/>
          <w:bCs/>
          <w:sz w:val="32"/>
          <w:szCs w:val="32"/>
          <w:lang w:val="en-SA"/>
        </w:rPr>
      </w:pPr>
    </w:p>
    <w:p w14:paraId="51E553A5" w14:textId="58D52A36" w:rsidR="000B20C9" w:rsidRDefault="000B20C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lang w:val="en-SA"/>
        </w:rPr>
        <w:t>جدول (5) بيانات الدراسة وفقًا لمتغير ال</w:t>
      </w:r>
      <w:r w:rsidR="003A5739">
        <w:rPr>
          <w:rFonts w:ascii=".AppleSystemUIFont" w:eastAsiaTheme="minorEastAsia" w:hAnsi=".AppleSystemUIFont" w:cs="Times New Roman" w:hint="cs"/>
          <w:sz w:val="32"/>
          <w:szCs w:val="32"/>
          <w:rtl/>
        </w:rPr>
        <w:t>حالة الوظيفية</w:t>
      </w:r>
    </w:p>
    <w:tbl>
      <w:tblPr>
        <w:tblStyle w:val="TableGrid"/>
        <w:bidiVisual/>
        <w:tblW w:w="0" w:type="auto"/>
        <w:tblLook w:val="04A0" w:firstRow="1" w:lastRow="0" w:firstColumn="1" w:lastColumn="0" w:noHBand="0" w:noVBand="1"/>
      </w:tblPr>
      <w:tblGrid>
        <w:gridCol w:w="3005"/>
        <w:gridCol w:w="3005"/>
        <w:gridCol w:w="3006"/>
      </w:tblGrid>
      <w:tr w:rsidR="00A510AC" w14:paraId="3DEDB4E3" w14:textId="77777777" w:rsidTr="00A510AC">
        <w:tc>
          <w:tcPr>
            <w:tcW w:w="3005" w:type="dxa"/>
          </w:tcPr>
          <w:p w14:paraId="50E24F96" w14:textId="25281A73" w:rsidR="00A510AC" w:rsidRDefault="00CA0EC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الفئة</w:t>
            </w:r>
          </w:p>
        </w:tc>
        <w:tc>
          <w:tcPr>
            <w:tcW w:w="3005" w:type="dxa"/>
          </w:tcPr>
          <w:p w14:paraId="1513FB7F" w14:textId="5156D26A" w:rsidR="00A510AC" w:rsidRDefault="00CA0EC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التكرار</w:t>
            </w:r>
          </w:p>
        </w:tc>
        <w:tc>
          <w:tcPr>
            <w:tcW w:w="3006" w:type="dxa"/>
          </w:tcPr>
          <w:p w14:paraId="3AA3EDFC" w14:textId="31C89465" w:rsidR="00A510AC" w:rsidRDefault="00CA0EC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النسبة</w:t>
            </w:r>
          </w:p>
        </w:tc>
      </w:tr>
      <w:tr w:rsidR="00A510AC" w14:paraId="15173725" w14:textId="77777777" w:rsidTr="00A510AC">
        <w:tc>
          <w:tcPr>
            <w:tcW w:w="3005" w:type="dxa"/>
          </w:tcPr>
          <w:p w14:paraId="63414839" w14:textId="44B3ADCC" w:rsidR="00A510AC" w:rsidRDefault="00E156E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موظف حكومي</w:t>
            </w:r>
          </w:p>
        </w:tc>
        <w:tc>
          <w:tcPr>
            <w:tcW w:w="3005" w:type="dxa"/>
          </w:tcPr>
          <w:p w14:paraId="5A7C91CA" w14:textId="1C6C0483" w:rsidR="00A510AC" w:rsidRDefault="006F79A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5</w:t>
            </w:r>
          </w:p>
        </w:tc>
        <w:tc>
          <w:tcPr>
            <w:tcW w:w="3006" w:type="dxa"/>
          </w:tcPr>
          <w:p w14:paraId="77F1DF7A" w14:textId="0D6B1974" w:rsidR="00A510AC" w:rsidRDefault="00C4797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5%</w:t>
            </w:r>
          </w:p>
        </w:tc>
      </w:tr>
      <w:tr w:rsidR="00A510AC" w14:paraId="73E35CEE" w14:textId="77777777" w:rsidTr="00A510AC">
        <w:tc>
          <w:tcPr>
            <w:tcW w:w="3005" w:type="dxa"/>
          </w:tcPr>
          <w:p w14:paraId="36AB489B" w14:textId="4CF68FC7" w:rsidR="00A510AC" w:rsidRDefault="00E156E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موظف قطاع خاص </w:t>
            </w:r>
          </w:p>
        </w:tc>
        <w:tc>
          <w:tcPr>
            <w:tcW w:w="3005" w:type="dxa"/>
          </w:tcPr>
          <w:p w14:paraId="640D24B1" w14:textId="65D837F1" w:rsidR="00A510AC" w:rsidRDefault="00D744D3"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22.8</w:t>
            </w:r>
          </w:p>
        </w:tc>
        <w:tc>
          <w:tcPr>
            <w:tcW w:w="3006" w:type="dxa"/>
          </w:tcPr>
          <w:p w14:paraId="674597F4" w14:textId="4E804EBB" w:rsidR="00A510AC" w:rsidRDefault="00EE087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22.8%</w:t>
            </w:r>
          </w:p>
        </w:tc>
      </w:tr>
      <w:tr w:rsidR="00A510AC" w14:paraId="2BA52160" w14:textId="77777777" w:rsidTr="00A510AC">
        <w:tc>
          <w:tcPr>
            <w:tcW w:w="3005" w:type="dxa"/>
          </w:tcPr>
          <w:p w14:paraId="747108E0" w14:textId="712DA899" w:rsidR="00A510AC" w:rsidRDefault="00E156E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غير موظف </w:t>
            </w:r>
          </w:p>
        </w:tc>
        <w:tc>
          <w:tcPr>
            <w:tcW w:w="3005" w:type="dxa"/>
          </w:tcPr>
          <w:p w14:paraId="2F6E614D" w14:textId="1AE53F04" w:rsidR="00A510AC" w:rsidRDefault="00191FFA"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62.4</w:t>
            </w:r>
          </w:p>
        </w:tc>
        <w:tc>
          <w:tcPr>
            <w:tcW w:w="3006" w:type="dxa"/>
          </w:tcPr>
          <w:p w14:paraId="38979E6A" w14:textId="12705511" w:rsidR="00A510AC" w:rsidRDefault="00EE087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62.4%</w:t>
            </w:r>
          </w:p>
        </w:tc>
      </w:tr>
      <w:tr w:rsidR="00A510AC" w14:paraId="2C6C3890" w14:textId="77777777" w:rsidTr="00A510AC">
        <w:tc>
          <w:tcPr>
            <w:tcW w:w="3005" w:type="dxa"/>
          </w:tcPr>
          <w:p w14:paraId="78FE23AF" w14:textId="1470108C" w:rsidR="00A510AC" w:rsidRDefault="0092161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صاحب عمل</w:t>
            </w:r>
          </w:p>
        </w:tc>
        <w:tc>
          <w:tcPr>
            <w:tcW w:w="3005" w:type="dxa"/>
          </w:tcPr>
          <w:p w14:paraId="48ABD92D" w14:textId="59BF1540" w:rsidR="00A510AC" w:rsidRDefault="000B136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3</w:t>
            </w:r>
          </w:p>
        </w:tc>
        <w:tc>
          <w:tcPr>
            <w:tcW w:w="3006" w:type="dxa"/>
          </w:tcPr>
          <w:p w14:paraId="03B75CB5" w14:textId="79227733" w:rsidR="00A510AC" w:rsidRDefault="009C50AF"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3</w:t>
            </w:r>
            <w:r w:rsidR="000A76A5">
              <w:rPr>
                <w:rFonts w:ascii=".AppleSystemUIFont" w:eastAsiaTheme="minorEastAsia" w:hAnsi=".AppleSystemUIFont" w:cs="Times New Roman"/>
                <w:sz w:val="32"/>
                <w:szCs w:val="32"/>
              </w:rPr>
              <w:t>%</w:t>
            </w:r>
          </w:p>
        </w:tc>
      </w:tr>
      <w:tr w:rsidR="00A510AC" w14:paraId="3119CB07" w14:textId="77777777" w:rsidTr="00A510AC">
        <w:tc>
          <w:tcPr>
            <w:tcW w:w="3005" w:type="dxa"/>
          </w:tcPr>
          <w:p w14:paraId="4EC2B79D" w14:textId="26804181" w:rsidR="00A510AC" w:rsidRDefault="0092161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اخصائية نفسية</w:t>
            </w:r>
          </w:p>
        </w:tc>
        <w:tc>
          <w:tcPr>
            <w:tcW w:w="3005" w:type="dxa"/>
          </w:tcPr>
          <w:p w14:paraId="1F0AF0EE" w14:textId="1DD6D158" w:rsidR="00A510AC" w:rsidRDefault="00C4797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c>
          <w:tcPr>
            <w:tcW w:w="3006" w:type="dxa"/>
          </w:tcPr>
          <w:p w14:paraId="01C9ADB6" w14:textId="4354AD60" w:rsidR="00A510AC" w:rsidRDefault="000A76A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r w:rsidR="002161F5">
              <w:rPr>
                <w:rFonts w:ascii=".AppleSystemUIFont" w:eastAsiaTheme="minorEastAsia" w:hAnsi=".AppleSystemUIFont" w:cs="Times New Roman"/>
                <w:sz w:val="32"/>
                <w:szCs w:val="32"/>
              </w:rPr>
              <w:t>%</w:t>
            </w:r>
          </w:p>
        </w:tc>
      </w:tr>
      <w:tr w:rsidR="00A510AC" w14:paraId="1A2068F6" w14:textId="77777777" w:rsidTr="00A510AC">
        <w:tc>
          <w:tcPr>
            <w:tcW w:w="3005" w:type="dxa"/>
          </w:tcPr>
          <w:p w14:paraId="458E8FF4" w14:textId="19C8A31D" w:rsidR="00A510AC" w:rsidRDefault="00992431"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شغل خاص</w:t>
            </w:r>
          </w:p>
        </w:tc>
        <w:tc>
          <w:tcPr>
            <w:tcW w:w="3005" w:type="dxa"/>
          </w:tcPr>
          <w:p w14:paraId="09356E44" w14:textId="422E2011" w:rsidR="00A510AC" w:rsidRDefault="00C4797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c>
          <w:tcPr>
            <w:tcW w:w="3006" w:type="dxa"/>
          </w:tcPr>
          <w:p w14:paraId="61D3EC62" w14:textId="4EBF5302" w:rsidR="00A510AC" w:rsidRDefault="002161F5"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r w:rsidR="0020426F">
              <w:rPr>
                <w:rFonts w:ascii=".AppleSystemUIFont" w:eastAsiaTheme="minorEastAsia" w:hAnsi=".AppleSystemUIFont" w:cs="Times New Roman"/>
                <w:sz w:val="32"/>
                <w:szCs w:val="32"/>
              </w:rPr>
              <w:t>%</w:t>
            </w:r>
          </w:p>
        </w:tc>
      </w:tr>
      <w:tr w:rsidR="00A510AC" w14:paraId="350C3BDB" w14:textId="77777777" w:rsidTr="00A510AC">
        <w:tc>
          <w:tcPr>
            <w:tcW w:w="3005" w:type="dxa"/>
          </w:tcPr>
          <w:p w14:paraId="6867546C" w14:textId="419E5A92" w:rsidR="00A510AC" w:rsidRDefault="00FF0396"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جامعة</w:t>
            </w:r>
          </w:p>
        </w:tc>
        <w:tc>
          <w:tcPr>
            <w:tcW w:w="3005" w:type="dxa"/>
          </w:tcPr>
          <w:p w14:paraId="5F1E8FC5" w14:textId="5529DDC8" w:rsidR="00A510AC" w:rsidRDefault="00C4797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c>
          <w:tcPr>
            <w:tcW w:w="3006" w:type="dxa"/>
          </w:tcPr>
          <w:p w14:paraId="327E5EEB" w14:textId="63DE876A" w:rsidR="00A510AC" w:rsidRDefault="0020426F"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r>
      <w:tr w:rsidR="00A510AC" w14:paraId="063844AA" w14:textId="77777777" w:rsidTr="00A510AC">
        <w:tc>
          <w:tcPr>
            <w:tcW w:w="3005" w:type="dxa"/>
          </w:tcPr>
          <w:p w14:paraId="31611C46" w14:textId="02F9876C" w:rsidR="00A510AC" w:rsidRDefault="0054658F"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ربة منزل  </w:t>
            </w:r>
          </w:p>
        </w:tc>
        <w:tc>
          <w:tcPr>
            <w:tcW w:w="3005" w:type="dxa"/>
          </w:tcPr>
          <w:p w14:paraId="7586697E" w14:textId="72609AA0" w:rsidR="00A510AC" w:rsidRDefault="00BC3D1B" w:rsidP="006B7DE5">
            <w:pPr>
              <w:bidi w:val="0"/>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w:t>
            </w:r>
          </w:p>
        </w:tc>
        <w:tc>
          <w:tcPr>
            <w:tcW w:w="3006" w:type="dxa"/>
          </w:tcPr>
          <w:p w14:paraId="4089EC3A" w14:textId="28CEE060" w:rsidR="00A510AC" w:rsidRDefault="00676A2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w:t>
            </w:r>
            <w:r w:rsidR="007713BD">
              <w:rPr>
                <w:rFonts w:ascii=".AppleSystemUIFont" w:eastAsiaTheme="minorEastAsia" w:hAnsi=".AppleSystemUIFont" w:cs="Times New Roman"/>
                <w:sz w:val="32"/>
                <w:szCs w:val="32"/>
              </w:rPr>
              <w:t>%</w:t>
            </w:r>
          </w:p>
        </w:tc>
      </w:tr>
      <w:tr w:rsidR="00A510AC" w14:paraId="3B94B4DA" w14:textId="77777777" w:rsidTr="00A510AC">
        <w:tc>
          <w:tcPr>
            <w:tcW w:w="3005" w:type="dxa"/>
          </w:tcPr>
          <w:p w14:paraId="37AEEE32" w14:textId="3DE29CAD" w:rsidR="00A510AC" w:rsidRDefault="00F6478C"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طالبة</w:t>
            </w:r>
          </w:p>
        </w:tc>
        <w:tc>
          <w:tcPr>
            <w:tcW w:w="3005" w:type="dxa"/>
          </w:tcPr>
          <w:p w14:paraId="4CF4D618" w14:textId="7E9100EB" w:rsidR="00A510AC" w:rsidRDefault="00C4797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c>
          <w:tcPr>
            <w:tcW w:w="3006" w:type="dxa"/>
          </w:tcPr>
          <w:p w14:paraId="67C64011" w14:textId="07BD20E2" w:rsidR="00A510AC" w:rsidRDefault="007713BD"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r>
      <w:tr w:rsidR="00A510AC" w14:paraId="56620706" w14:textId="77777777" w:rsidTr="00A510AC">
        <w:tc>
          <w:tcPr>
            <w:tcW w:w="3005" w:type="dxa"/>
          </w:tcPr>
          <w:p w14:paraId="52EADF85" w14:textId="4D6B1C3C" w:rsidR="00A510AC" w:rsidRDefault="00227A4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مربية أجيال</w:t>
            </w:r>
          </w:p>
        </w:tc>
        <w:tc>
          <w:tcPr>
            <w:tcW w:w="3005" w:type="dxa"/>
          </w:tcPr>
          <w:p w14:paraId="178DC05E" w14:textId="77777036" w:rsidR="00A510AC" w:rsidRDefault="002E3C09"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c>
          <w:tcPr>
            <w:tcW w:w="3006" w:type="dxa"/>
          </w:tcPr>
          <w:p w14:paraId="3419A1D4" w14:textId="393B4E56" w:rsidR="00A510AC" w:rsidRDefault="009F283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w:t>
            </w:r>
          </w:p>
        </w:tc>
      </w:tr>
      <w:tr w:rsidR="00A510AC" w14:paraId="5DD848E9" w14:textId="77777777" w:rsidTr="00A510AC">
        <w:tc>
          <w:tcPr>
            <w:tcW w:w="3005" w:type="dxa"/>
          </w:tcPr>
          <w:p w14:paraId="09B45630" w14:textId="5BAD1BB5" w:rsidR="00A510AC" w:rsidRDefault="007218AE"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الإجمالي</w:t>
            </w:r>
          </w:p>
        </w:tc>
        <w:tc>
          <w:tcPr>
            <w:tcW w:w="3005" w:type="dxa"/>
          </w:tcPr>
          <w:p w14:paraId="665B1D37" w14:textId="1C69E1C3" w:rsidR="00A510AC" w:rsidRDefault="0031335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w:t>
            </w:r>
          </w:p>
        </w:tc>
        <w:tc>
          <w:tcPr>
            <w:tcW w:w="3006" w:type="dxa"/>
          </w:tcPr>
          <w:p w14:paraId="507CC682" w14:textId="62C9879A" w:rsidR="00A510AC" w:rsidRDefault="0031335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100.0%</w:t>
            </w:r>
          </w:p>
        </w:tc>
      </w:tr>
    </w:tbl>
    <w:p w14:paraId="38497E1D" w14:textId="77777777" w:rsidR="00A97A43" w:rsidRDefault="00A97A43" w:rsidP="008F4369">
      <w:pPr>
        <w:rPr>
          <w:rFonts w:ascii=".AppleSystemUIFont" w:eastAsiaTheme="minorEastAsia" w:hAnsi=".AppleSystemUIFont" w:cs="Times New Roman"/>
          <w:sz w:val="32"/>
          <w:szCs w:val="32"/>
          <w:rtl/>
        </w:rPr>
      </w:pPr>
    </w:p>
    <w:p w14:paraId="58474CCF" w14:textId="77777777" w:rsidR="00E86778" w:rsidRDefault="00E86778" w:rsidP="008F4369">
      <w:pPr>
        <w:rPr>
          <w:rFonts w:ascii=".AppleSystemUIFont" w:eastAsiaTheme="minorEastAsia" w:hAnsi=".AppleSystemUIFont" w:cs="Times New Roman"/>
          <w:sz w:val="32"/>
          <w:szCs w:val="32"/>
          <w:rtl/>
        </w:rPr>
      </w:pPr>
    </w:p>
    <w:p w14:paraId="1961F06C" w14:textId="77777777" w:rsidR="00E86778" w:rsidRDefault="00E86778" w:rsidP="008F4369">
      <w:pPr>
        <w:rPr>
          <w:rFonts w:ascii=".AppleSystemUIFont" w:eastAsiaTheme="minorEastAsia" w:hAnsi=".AppleSystemUIFont" w:cs="Times New Roman"/>
          <w:sz w:val="32"/>
          <w:szCs w:val="32"/>
          <w:rtl/>
        </w:rPr>
      </w:pPr>
    </w:p>
    <w:p w14:paraId="0A280337" w14:textId="77777777" w:rsidR="00E86778" w:rsidRDefault="00E86778" w:rsidP="008F4369">
      <w:pPr>
        <w:rPr>
          <w:rFonts w:ascii=".AppleSystemUIFont" w:eastAsiaTheme="minorEastAsia" w:hAnsi=".AppleSystemUIFont" w:cs="Times New Roman"/>
          <w:sz w:val="32"/>
          <w:szCs w:val="32"/>
          <w:rtl/>
        </w:rPr>
      </w:pPr>
    </w:p>
    <w:p w14:paraId="62BD1843" w14:textId="19FC888A" w:rsidR="000B20C9" w:rsidRDefault="000B20C9" w:rsidP="00B877C0">
      <w:pPr>
        <w:jc w:val="center"/>
        <w:rPr>
          <w:rFonts w:ascii=".AppleSystemUIFont" w:eastAsiaTheme="minorEastAsia" w:hAnsi=".AppleSystemUIFont" w:cs="Times New Roman"/>
          <w:sz w:val="32"/>
          <w:szCs w:val="32"/>
          <w:lang w:val="en-SA"/>
        </w:rPr>
      </w:pPr>
      <w:r>
        <w:rPr>
          <w:rFonts w:ascii=".AppleSystemUIFont" w:eastAsiaTheme="minorEastAsia" w:hAnsi=".AppleSystemUIFont" w:cs="Times New Roman" w:hint="cs"/>
          <w:sz w:val="32"/>
          <w:szCs w:val="32"/>
          <w:rtl/>
          <w:lang w:val="en-SA"/>
        </w:rPr>
        <w:t xml:space="preserve">شكل (5) توزيع أفراد عينة الدراسة حسب متغير </w:t>
      </w:r>
      <w:r w:rsidR="00A81C71">
        <w:rPr>
          <w:rFonts w:ascii=".AppleSystemUIFont" w:eastAsiaTheme="minorEastAsia" w:hAnsi=".AppleSystemUIFont" w:cs="Times New Roman" w:hint="cs"/>
          <w:sz w:val="32"/>
          <w:szCs w:val="32"/>
          <w:rtl/>
          <w:lang w:val="en-SA"/>
        </w:rPr>
        <w:t>الحالة</w:t>
      </w:r>
      <w:r w:rsidR="003A5739">
        <w:rPr>
          <w:rFonts w:ascii=".AppleSystemUIFont" w:eastAsiaTheme="minorEastAsia" w:hAnsi=".AppleSystemUIFont" w:cs="Times New Roman" w:hint="cs"/>
          <w:sz w:val="32"/>
          <w:szCs w:val="32"/>
          <w:rtl/>
          <w:lang w:val="en-SA"/>
        </w:rPr>
        <w:t xml:space="preserve"> الوظيفية</w:t>
      </w:r>
    </w:p>
    <w:p w14:paraId="5EF20DD2" w14:textId="7539DBA9" w:rsidR="00CB332B" w:rsidRDefault="00CB332B" w:rsidP="00B877C0">
      <w:pPr>
        <w:jc w:val="center"/>
        <w:rPr>
          <w:rFonts w:ascii=".AppleSystemUIFont" w:eastAsiaTheme="minorEastAsia" w:hAnsi=".AppleSystemUIFont" w:cs="Times New Roman"/>
          <w:sz w:val="32"/>
          <w:szCs w:val="32"/>
          <w:lang w:val="en-SA"/>
        </w:rPr>
      </w:pPr>
      <w:r>
        <w:rPr>
          <w:rFonts w:ascii=".AppleSystemUIFont" w:eastAsiaTheme="minorEastAsia" w:hAnsi=".AppleSystemUIFont" w:cs="Times New Roman"/>
          <w:noProof/>
          <w:sz w:val="32"/>
          <w:szCs w:val="32"/>
          <w:rtl/>
          <w:lang w:val="ar-SA"/>
        </w:rPr>
        <w:drawing>
          <wp:anchor distT="0" distB="0" distL="114300" distR="114300" simplePos="0" relativeHeight="251658246" behindDoc="0" locked="0" layoutInCell="1" allowOverlap="1" wp14:anchorId="5BBCA7E8" wp14:editId="3F7DE41D">
            <wp:simplePos x="0" y="0"/>
            <wp:positionH relativeFrom="column">
              <wp:posOffset>332740</wp:posOffset>
            </wp:positionH>
            <wp:positionV relativeFrom="paragraph">
              <wp:posOffset>177800</wp:posOffset>
            </wp:positionV>
            <wp:extent cx="4824730" cy="3411220"/>
            <wp:effectExtent l="0" t="0" r="1270" b="5080"/>
            <wp:wrapNone/>
            <wp:docPr id="15383208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20811" name="Picture 15383208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24730" cy="3411220"/>
                    </a:xfrm>
                    <a:prstGeom prst="rect">
                      <a:avLst/>
                    </a:prstGeom>
                  </pic:spPr>
                </pic:pic>
              </a:graphicData>
            </a:graphic>
            <wp14:sizeRelH relativeFrom="margin">
              <wp14:pctWidth>0</wp14:pctWidth>
            </wp14:sizeRelH>
            <wp14:sizeRelV relativeFrom="margin">
              <wp14:pctHeight>0</wp14:pctHeight>
            </wp14:sizeRelV>
          </wp:anchor>
        </w:drawing>
      </w:r>
    </w:p>
    <w:p w14:paraId="007B687C" w14:textId="77777777" w:rsidR="00CB332B" w:rsidRDefault="00CB332B" w:rsidP="00B877C0">
      <w:pPr>
        <w:jc w:val="center"/>
        <w:rPr>
          <w:rFonts w:ascii=".AppleSystemUIFont" w:eastAsiaTheme="minorEastAsia" w:hAnsi=".AppleSystemUIFont" w:cs="Times New Roman"/>
          <w:sz w:val="32"/>
          <w:szCs w:val="32"/>
          <w:lang w:val="en-SA"/>
        </w:rPr>
      </w:pPr>
    </w:p>
    <w:p w14:paraId="2DD5221F" w14:textId="77777777" w:rsidR="00CB332B" w:rsidRDefault="00CB332B" w:rsidP="00B877C0">
      <w:pPr>
        <w:jc w:val="center"/>
        <w:rPr>
          <w:rFonts w:ascii=".AppleSystemUIFont" w:eastAsiaTheme="minorEastAsia" w:hAnsi=".AppleSystemUIFont" w:cs="Times New Roman"/>
          <w:sz w:val="32"/>
          <w:szCs w:val="32"/>
          <w:lang w:val="en-SA"/>
        </w:rPr>
      </w:pPr>
    </w:p>
    <w:p w14:paraId="3E14F7EA" w14:textId="77777777" w:rsidR="00CB332B" w:rsidRDefault="00CB332B" w:rsidP="00B877C0">
      <w:pPr>
        <w:jc w:val="center"/>
        <w:rPr>
          <w:rFonts w:ascii=".AppleSystemUIFont" w:eastAsiaTheme="minorEastAsia" w:hAnsi=".AppleSystemUIFont" w:cs="Times New Roman"/>
          <w:sz w:val="32"/>
          <w:szCs w:val="32"/>
          <w:lang w:val="en-SA"/>
        </w:rPr>
      </w:pPr>
    </w:p>
    <w:p w14:paraId="1A1F67A3" w14:textId="77777777" w:rsidR="00CB332B" w:rsidRDefault="00CB332B" w:rsidP="00B877C0">
      <w:pPr>
        <w:jc w:val="center"/>
        <w:rPr>
          <w:rFonts w:ascii=".AppleSystemUIFont" w:eastAsiaTheme="minorEastAsia" w:hAnsi=".AppleSystemUIFont" w:cs="Times New Roman"/>
          <w:sz w:val="32"/>
          <w:szCs w:val="32"/>
          <w:lang w:val="en-SA"/>
        </w:rPr>
      </w:pPr>
    </w:p>
    <w:p w14:paraId="05A3B0A4" w14:textId="77777777" w:rsidR="00CB332B" w:rsidRDefault="00CB332B" w:rsidP="00B877C0">
      <w:pPr>
        <w:jc w:val="center"/>
        <w:rPr>
          <w:rFonts w:ascii=".AppleSystemUIFont" w:eastAsiaTheme="minorEastAsia" w:hAnsi=".AppleSystemUIFont" w:cs="Times New Roman"/>
          <w:sz w:val="32"/>
          <w:szCs w:val="32"/>
          <w:lang w:val="en-SA"/>
        </w:rPr>
      </w:pPr>
    </w:p>
    <w:p w14:paraId="150397FF" w14:textId="77777777" w:rsidR="00CB332B" w:rsidRDefault="00CB332B" w:rsidP="00B877C0">
      <w:pPr>
        <w:jc w:val="center"/>
        <w:rPr>
          <w:rFonts w:ascii=".AppleSystemUIFont" w:eastAsiaTheme="minorEastAsia" w:hAnsi=".AppleSystemUIFont" w:cs="Times New Roman"/>
          <w:sz w:val="32"/>
          <w:szCs w:val="32"/>
          <w:lang w:val="en-SA"/>
        </w:rPr>
      </w:pPr>
    </w:p>
    <w:p w14:paraId="5B61F227" w14:textId="77777777" w:rsidR="00CB332B" w:rsidRDefault="00CB332B" w:rsidP="00B877C0">
      <w:pPr>
        <w:jc w:val="center"/>
        <w:rPr>
          <w:rFonts w:ascii=".AppleSystemUIFont" w:eastAsiaTheme="minorEastAsia" w:hAnsi=".AppleSystemUIFont" w:cs="Times New Roman"/>
          <w:sz w:val="32"/>
          <w:szCs w:val="32"/>
          <w:lang w:val="en-SA"/>
        </w:rPr>
      </w:pPr>
    </w:p>
    <w:p w14:paraId="5786AB5C" w14:textId="77777777" w:rsidR="00CB332B" w:rsidRDefault="00CB332B" w:rsidP="00B877C0">
      <w:pPr>
        <w:jc w:val="center"/>
        <w:rPr>
          <w:rFonts w:ascii=".AppleSystemUIFont" w:eastAsiaTheme="minorEastAsia" w:hAnsi=".AppleSystemUIFont" w:cs="Times New Roman"/>
          <w:sz w:val="32"/>
          <w:szCs w:val="32"/>
          <w:lang w:val="en-SA"/>
        </w:rPr>
      </w:pPr>
    </w:p>
    <w:p w14:paraId="2322084E" w14:textId="77777777" w:rsidR="00CB332B" w:rsidRDefault="00CB332B" w:rsidP="00B877C0">
      <w:pPr>
        <w:jc w:val="center"/>
        <w:rPr>
          <w:rFonts w:ascii=".AppleSystemUIFont" w:eastAsiaTheme="minorEastAsia" w:hAnsi=".AppleSystemUIFont" w:cs="Times New Roman"/>
          <w:sz w:val="32"/>
          <w:szCs w:val="32"/>
          <w:lang w:val="en-SA"/>
        </w:rPr>
      </w:pPr>
    </w:p>
    <w:p w14:paraId="42CF9467" w14:textId="77777777" w:rsidR="00CB332B" w:rsidRDefault="00CB332B" w:rsidP="00B877C0">
      <w:pPr>
        <w:jc w:val="center"/>
        <w:rPr>
          <w:rFonts w:ascii=".AppleSystemUIFont" w:eastAsiaTheme="minorEastAsia" w:hAnsi=".AppleSystemUIFont" w:cs="Times New Roman"/>
          <w:sz w:val="32"/>
          <w:szCs w:val="32"/>
          <w:rtl/>
          <w:lang w:val="en-SA"/>
        </w:rPr>
      </w:pPr>
    </w:p>
    <w:p w14:paraId="09FA4F33" w14:textId="740B6BF7" w:rsidR="000B20C9" w:rsidRDefault="000B20C9" w:rsidP="00B877C0">
      <w:pPr>
        <w:jc w:val="center"/>
        <w:rPr>
          <w:rFonts w:ascii=".AppleSystemUIFont" w:eastAsiaTheme="minorEastAsia" w:hAnsi=".AppleSystemUIFont" w:cs="Times New Roman"/>
          <w:sz w:val="32"/>
          <w:szCs w:val="32"/>
          <w:rtl/>
        </w:rPr>
      </w:pPr>
    </w:p>
    <w:p w14:paraId="24DADD84" w14:textId="77777777" w:rsidR="00BF3DCE" w:rsidRDefault="00BF3DCE" w:rsidP="0039711F">
      <w:pPr>
        <w:spacing w:after="0" w:line="240" w:lineRule="auto"/>
        <w:jc w:val="both"/>
        <w:rPr>
          <w:rFonts w:ascii="UICTFontTextStyleBody" w:eastAsiaTheme="minorEastAsia" w:hAnsi="UICTFontTextStyleBody" w:cs="Times New Roman"/>
          <w:b/>
          <w:bCs/>
          <w:sz w:val="32"/>
          <w:szCs w:val="32"/>
          <w:lang w:val="en-SA"/>
        </w:rPr>
      </w:pPr>
    </w:p>
    <w:p w14:paraId="61AF30F6" w14:textId="6A6E5D4C" w:rsidR="008F4369" w:rsidRPr="000E62AF" w:rsidRDefault="008F4369" w:rsidP="000E62AF">
      <w:pPr>
        <w:spacing w:after="0" w:line="240" w:lineRule="auto"/>
        <w:jc w:val="both"/>
        <w:rPr>
          <w:rFonts w:ascii=".AppleSystemUIFont" w:eastAsiaTheme="minorEastAsia" w:hAnsi=".AppleSystemUIFont" w:cs="Times New Roman"/>
          <w:sz w:val="32"/>
          <w:szCs w:val="32"/>
          <w:lang w:val="en-SA"/>
        </w:rPr>
      </w:pPr>
      <w:r w:rsidRPr="000E62AF">
        <w:rPr>
          <w:rFonts w:ascii="UICTFontTextStyleBody" w:eastAsiaTheme="minorEastAsia" w:hAnsi="UICTFontTextStyleBody" w:cs="Times New Roman"/>
          <w:sz w:val="32"/>
          <w:szCs w:val="32"/>
          <w:rtl/>
          <w:lang w:val="en-SA"/>
        </w:rPr>
        <w:t xml:space="preserve">تشير نتائج الجدول (5) والشكل المتعلق به إلى تنوع الحالة الوظيفية لأفراد عينة الدراسة من أولياء الأمور بمدينة الرياض، حيث سجلت فئة "غير موظف" النسبة الأكبر، وهي في غالبها تعكس شريحة "الأمهات ربات البيوت" اللاتي لا يعملن في وظائف رسمية خارج المنزل، تليها فئة موظفي القطاع الخاص، بينما توزعت باقي النسب على الفئات الأخرى. ويمكن تفسير هذه النتيجة من واقع خبرتي </w:t>
      </w:r>
      <w:r w:rsidR="00FF35EA">
        <w:rPr>
          <w:rFonts w:ascii="UICTFontTextStyleBody" w:eastAsiaTheme="minorEastAsia" w:hAnsi="UICTFontTextStyleBody" w:cs="Times New Roman" w:hint="eastAsia"/>
          <w:sz w:val="32"/>
          <w:szCs w:val="32"/>
          <w:rtl/>
          <w:lang w:val="en-SA"/>
        </w:rPr>
        <w:t>كمعلمة</w:t>
      </w:r>
      <w:r w:rsidR="00FF35EA" w:rsidRPr="000E62AF">
        <w:rPr>
          <w:rFonts w:ascii="UICTFontTextStyleBody" w:eastAsiaTheme="minorEastAsia" w:hAnsi="UICTFontTextStyleBody" w:cs="Times New Roman"/>
          <w:sz w:val="32"/>
          <w:szCs w:val="32"/>
          <w:rtl/>
          <w:lang w:val="en-SA"/>
        </w:rPr>
        <w:t xml:space="preserve"> </w:t>
      </w:r>
      <w:r w:rsidR="00FF35EA">
        <w:rPr>
          <w:rFonts w:ascii="UICTFontTextStyleBody" w:eastAsiaTheme="minorEastAsia" w:hAnsi="UICTFontTextStyleBody" w:cs="Times New Roman" w:hint="eastAsia"/>
          <w:sz w:val="32"/>
          <w:szCs w:val="32"/>
          <w:rtl/>
          <w:lang w:val="en-SA"/>
        </w:rPr>
        <w:t>ومعايشتي</w:t>
      </w:r>
      <w:r w:rsidRPr="000E62AF">
        <w:rPr>
          <w:rFonts w:ascii="UICTFontTextStyleBody" w:eastAsiaTheme="minorEastAsia" w:hAnsi="UICTFontTextStyleBody" w:cs="Times New Roman"/>
          <w:sz w:val="32"/>
          <w:szCs w:val="32"/>
          <w:rtl/>
          <w:lang w:val="en-SA"/>
        </w:rPr>
        <w:t xml:space="preserve"> الميدانية بأن الأمهات غير العاملات (ربات البيوت) يمتلكن وقتاً ومساحة أكبر للمتابعة اليومية المكثفة للمسيرة التعليمية للأبناء، فضلاً عن الاعتماد الواسع على تصفح منصات التواصل الاجتماعي، مما يجعلهن الفئة الأكثر تفاعلاً وتأثراً بالمحتوى الذي يقدمه المؤثرون المحليون حول الخدمات والمنتجات التعليمية المساندة. وفي المقابل، فإن الموظفين في القطاعين الحكومي والخاص يشغلهم جانب العمل، إلا أنهم يستعينون بتلك المنصات والمؤثرين لاختصار الوقت والبحث عن أفضل الخيارات التعليمية لأبنائهم. وتتفق هذه النتيجة مع ما أشارت إليه دراسة الزين (2026) من أن اختلاف الأوضاع الوظيفية ومستويات التفرغ يتباين معها معدل التعرض للمحتوى التسويقي الرقمي واستخدام شبكات التواصل الاجتماعي في توجيه القرارات الاستهلاكية والتعليمية. كما تؤكد الأدبيات في مجال سلوك المستهلك أن الفئات غير العاملة أو ذات المرونة الزمنية العالية تعتمد بشكل أكبر على محتوى المؤثرين الرقميين بوصفه مصدراً أساسياً وموثوقاً لاستكشاف وتقييم </w:t>
      </w:r>
      <w:r w:rsidRPr="000E62AF">
        <w:rPr>
          <w:rFonts w:ascii="UICTFontTextStyleBody" w:eastAsiaTheme="minorEastAsia" w:hAnsi="UICTFontTextStyleBody" w:cs="Times New Roman"/>
          <w:sz w:val="32"/>
          <w:szCs w:val="32"/>
          <w:rtl/>
          <w:lang w:val="en-SA"/>
        </w:rPr>
        <w:lastRenderedPageBreak/>
        <w:t>المنتجات والخدمات الموجهة للعائلة (كامل زهير محمد وآخرون 2025). وتدعم ذلك الإحصاءات والتقارير الصادرة عن الهيئة العامة للإحصاء (2026)، والتي توضح ارتفاع معدلات استخدام الإنترنت والمنصات الرقمية بين مختلف أفراد الأسرة في المملكة العربية السعودية، مع تصاعد دور ربات البيوت في متابعة المحتوى الخدمي والتعليمي الرقمي لتلبية الاحتياجات الأسرية.</w:t>
      </w:r>
    </w:p>
    <w:p w14:paraId="0F667E24" w14:textId="7B010E2F" w:rsidR="005004D5" w:rsidRPr="00F26FE4" w:rsidRDefault="005004D5" w:rsidP="00F26FE4">
      <w:pPr>
        <w:pStyle w:val="p1"/>
        <w:bidi/>
        <w:jc w:val="both"/>
        <w:rPr>
          <w:rFonts w:ascii="UICTFontTextStyleBody" w:hAnsi="UICTFontTextStyleBody"/>
          <w:b/>
          <w:bCs/>
          <w:sz w:val="30"/>
          <w:szCs w:val="30"/>
          <w:rtl/>
        </w:rPr>
      </w:pPr>
    </w:p>
    <w:p w14:paraId="548EAC6E" w14:textId="77777777" w:rsidR="005427CF" w:rsidRDefault="005004D5" w:rsidP="00C20139">
      <w:pPr>
        <w:pStyle w:val="ListParagraph"/>
        <w:numPr>
          <w:ilvl w:val="0"/>
          <w:numId w:val="9"/>
        </w:numPr>
        <w:jc w:val="both"/>
        <w:rPr>
          <w:rFonts w:ascii=".AppleSystemUIFont" w:eastAsiaTheme="minorEastAsia" w:hAnsi=".AppleSystemUIFont" w:cs="Times New Roman"/>
          <w:sz w:val="32"/>
          <w:szCs w:val="32"/>
          <w:u w:val="single"/>
          <w:lang w:val="en-SA"/>
        </w:rPr>
      </w:pPr>
      <w:r w:rsidRPr="00FC49FE">
        <w:rPr>
          <w:rFonts w:ascii=".AppleSystemUIFont" w:eastAsiaTheme="minorEastAsia" w:hAnsi=".AppleSystemUIFont" w:cs="Times New Roman" w:hint="cs"/>
          <w:sz w:val="32"/>
          <w:szCs w:val="32"/>
          <w:u w:val="single"/>
          <w:rtl/>
          <w:lang w:val="en-SA"/>
        </w:rPr>
        <w:t>توزيع عينة الدراسة وفقًا لمتغير</w:t>
      </w:r>
      <w:r w:rsidR="00717533">
        <w:rPr>
          <w:rFonts w:ascii=".AppleSystemUIFont" w:eastAsiaTheme="minorEastAsia" w:hAnsi=".AppleSystemUIFont" w:cs="Times New Roman" w:hint="cs"/>
          <w:sz w:val="32"/>
          <w:szCs w:val="32"/>
          <w:u w:val="single"/>
          <w:rtl/>
          <w:lang w:val="en-SA"/>
        </w:rPr>
        <w:t xml:space="preserve">ات </w:t>
      </w:r>
      <w:r w:rsidR="002C626E">
        <w:rPr>
          <w:rFonts w:ascii=".AppleSystemUIFont" w:eastAsiaTheme="minorEastAsia" w:hAnsi=".AppleSystemUIFont" w:cs="Times New Roman" w:hint="cs"/>
          <w:sz w:val="32"/>
          <w:szCs w:val="32"/>
          <w:u w:val="single"/>
          <w:rtl/>
          <w:lang w:val="en-SA"/>
        </w:rPr>
        <w:t>عدد الأبناء</w:t>
      </w:r>
    </w:p>
    <w:p w14:paraId="74A45457" w14:textId="77777777" w:rsidR="00DF6E73" w:rsidRPr="00DF6E73" w:rsidRDefault="00DF6E73" w:rsidP="00DF6E73">
      <w:pPr>
        <w:jc w:val="both"/>
        <w:rPr>
          <w:rFonts w:ascii=".AppleSystemUIFont" w:eastAsiaTheme="minorEastAsia" w:hAnsi=".AppleSystemUIFont" w:cs="Times New Roman"/>
          <w:sz w:val="32"/>
          <w:szCs w:val="32"/>
          <w:u w:val="single"/>
          <w:lang w:val="en-SA"/>
        </w:rPr>
      </w:pPr>
    </w:p>
    <w:p w14:paraId="58D68069" w14:textId="396422ED" w:rsidR="00DF6E73" w:rsidRPr="005D23E0" w:rsidRDefault="00DF6E73" w:rsidP="00DF6E73">
      <w:pPr>
        <w:jc w:val="center"/>
        <w:rPr>
          <w:rFonts w:ascii=".AppleSystemUIFont" w:eastAsiaTheme="minorEastAsia" w:hAnsi=".AppleSystemUIFont" w:cs="Times New Roman"/>
          <w:sz w:val="32"/>
          <w:szCs w:val="32"/>
          <w:rtl/>
        </w:rPr>
      </w:pPr>
      <w:r w:rsidRPr="00DF6E73">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hint="cs"/>
          <w:sz w:val="32"/>
          <w:szCs w:val="32"/>
          <w:rtl/>
          <w:lang w:val="en-SA"/>
        </w:rPr>
        <w:t>6</w:t>
      </w:r>
      <w:r w:rsidRPr="00DF6E73">
        <w:rPr>
          <w:rFonts w:ascii=".AppleSystemUIFont" w:eastAsiaTheme="minorEastAsia" w:hAnsi=".AppleSystemUIFont" w:cs="Times New Roman" w:hint="cs"/>
          <w:sz w:val="32"/>
          <w:szCs w:val="32"/>
          <w:rtl/>
          <w:lang w:val="en-SA"/>
        </w:rPr>
        <w:t xml:space="preserve">) بيانات الدراسة وفقًا لمتغير </w:t>
      </w:r>
      <w:r w:rsidR="00FF30BC" w:rsidRPr="005D23E0">
        <w:rPr>
          <w:rFonts w:ascii=".AppleSystemUIFont" w:eastAsiaTheme="minorEastAsia" w:hAnsi=".AppleSystemUIFont" w:cs="Times New Roman" w:hint="cs"/>
          <w:sz w:val="32"/>
          <w:szCs w:val="32"/>
          <w:rtl/>
          <w:lang w:val="en-SA"/>
        </w:rPr>
        <w:t>عدد الأبناء</w:t>
      </w:r>
    </w:p>
    <w:tbl>
      <w:tblPr>
        <w:tblStyle w:val="TableGrid"/>
        <w:bidiVisual/>
        <w:tblW w:w="0" w:type="auto"/>
        <w:tblLook w:val="04A0" w:firstRow="1" w:lastRow="0" w:firstColumn="1" w:lastColumn="0" w:noHBand="0" w:noVBand="1"/>
      </w:tblPr>
      <w:tblGrid>
        <w:gridCol w:w="3005"/>
        <w:gridCol w:w="3005"/>
        <w:gridCol w:w="3006"/>
      </w:tblGrid>
      <w:tr w:rsidR="00305C25" w14:paraId="7CAB95B3" w14:textId="77777777" w:rsidTr="00305C25">
        <w:tc>
          <w:tcPr>
            <w:tcW w:w="3005" w:type="dxa"/>
          </w:tcPr>
          <w:p w14:paraId="49D9D26E" w14:textId="2CC28234" w:rsidR="00305C25" w:rsidRDefault="00305C2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الفئة</w:t>
            </w:r>
          </w:p>
        </w:tc>
        <w:tc>
          <w:tcPr>
            <w:tcW w:w="3005" w:type="dxa"/>
          </w:tcPr>
          <w:p w14:paraId="446A9A68" w14:textId="7F87BB98" w:rsidR="00305C25" w:rsidRDefault="00305C2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التكرار</w:t>
            </w:r>
          </w:p>
        </w:tc>
        <w:tc>
          <w:tcPr>
            <w:tcW w:w="3006" w:type="dxa"/>
          </w:tcPr>
          <w:p w14:paraId="48B25675" w14:textId="056B8D3E" w:rsidR="00305C25" w:rsidRDefault="00305C2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النسبة</w:t>
            </w:r>
          </w:p>
        </w:tc>
      </w:tr>
      <w:tr w:rsidR="00305C25" w14:paraId="3FBE2825" w14:textId="77777777" w:rsidTr="00305C25">
        <w:tc>
          <w:tcPr>
            <w:tcW w:w="3005" w:type="dxa"/>
          </w:tcPr>
          <w:p w14:paraId="5D9AF401" w14:textId="070425CB" w:rsidR="00305C25" w:rsidRDefault="003E2F36"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طفل واحد</w:t>
            </w:r>
          </w:p>
        </w:tc>
        <w:tc>
          <w:tcPr>
            <w:tcW w:w="3005" w:type="dxa"/>
          </w:tcPr>
          <w:p w14:paraId="1C8FAD7F" w14:textId="57176EE2" w:rsidR="00305C25" w:rsidRDefault="009C73EB" w:rsidP="009C73EB">
            <w:pPr>
              <w:bidi w:val="0"/>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31.7</w:t>
            </w:r>
          </w:p>
        </w:tc>
        <w:tc>
          <w:tcPr>
            <w:tcW w:w="3006" w:type="dxa"/>
          </w:tcPr>
          <w:p w14:paraId="4EFFA087" w14:textId="2923DB02" w:rsidR="00305C25" w:rsidRDefault="009C73EB"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31.7%</w:t>
            </w:r>
          </w:p>
        </w:tc>
      </w:tr>
      <w:tr w:rsidR="00305C25" w14:paraId="0858446D" w14:textId="77777777" w:rsidTr="00305C25">
        <w:tc>
          <w:tcPr>
            <w:tcW w:w="3005" w:type="dxa"/>
          </w:tcPr>
          <w:p w14:paraId="7D16E9C1" w14:textId="09D672F5" w:rsidR="00305C25" w:rsidRDefault="003E2F36"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طفلان </w:t>
            </w:r>
          </w:p>
        </w:tc>
        <w:tc>
          <w:tcPr>
            <w:tcW w:w="3005" w:type="dxa"/>
          </w:tcPr>
          <w:p w14:paraId="73129AE7" w14:textId="04584546" w:rsidR="00305C25" w:rsidRDefault="003A605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14.9</w:t>
            </w:r>
          </w:p>
        </w:tc>
        <w:tc>
          <w:tcPr>
            <w:tcW w:w="3006" w:type="dxa"/>
          </w:tcPr>
          <w:p w14:paraId="2BCD919F" w14:textId="6D509A05" w:rsidR="00305C25" w:rsidRDefault="003A605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14.9%</w:t>
            </w:r>
          </w:p>
        </w:tc>
      </w:tr>
      <w:tr w:rsidR="00305C25" w14:paraId="63313733" w14:textId="77777777" w:rsidTr="00305C25">
        <w:tc>
          <w:tcPr>
            <w:tcW w:w="3005" w:type="dxa"/>
          </w:tcPr>
          <w:p w14:paraId="3D45BDE6" w14:textId="1A6C4438" w:rsidR="00305C25" w:rsidRDefault="003E2F36"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3 أطفال فأكثر</w:t>
            </w:r>
          </w:p>
        </w:tc>
        <w:tc>
          <w:tcPr>
            <w:tcW w:w="3005" w:type="dxa"/>
          </w:tcPr>
          <w:p w14:paraId="3792F227" w14:textId="1066CF06" w:rsidR="00305C25" w:rsidRDefault="00A42374"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53.3</w:t>
            </w:r>
            <w:r w:rsidR="00BF440E">
              <w:rPr>
                <w:rFonts w:ascii=".AppleSystemUIFont" w:eastAsiaTheme="minorEastAsia" w:hAnsi=".AppleSystemUIFont" w:cs="Times New Roman"/>
                <w:sz w:val="32"/>
                <w:szCs w:val="32"/>
              </w:rPr>
              <w:t>%</w:t>
            </w:r>
          </w:p>
        </w:tc>
        <w:tc>
          <w:tcPr>
            <w:tcW w:w="3006" w:type="dxa"/>
          </w:tcPr>
          <w:p w14:paraId="1B609497" w14:textId="344DD054" w:rsidR="00305C25" w:rsidRDefault="00CE2673"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53.3%</w:t>
            </w:r>
          </w:p>
        </w:tc>
      </w:tr>
      <w:tr w:rsidR="00305C25" w14:paraId="3430DAFE" w14:textId="77777777" w:rsidTr="00305C25">
        <w:tc>
          <w:tcPr>
            <w:tcW w:w="3005" w:type="dxa"/>
          </w:tcPr>
          <w:p w14:paraId="721F9144" w14:textId="40C65E90" w:rsidR="00305C25" w:rsidRDefault="00305C25"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الإجمالي</w:t>
            </w:r>
          </w:p>
        </w:tc>
        <w:tc>
          <w:tcPr>
            <w:tcW w:w="3005" w:type="dxa"/>
          </w:tcPr>
          <w:p w14:paraId="4014D391" w14:textId="4B5A27C1" w:rsidR="00305C25" w:rsidRDefault="004A51BD"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100</w:t>
            </w:r>
          </w:p>
        </w:tc>
        <w:tc>
          <w:tcPr>
            <w:tcW w:w="3006" w:type="dxa"/>
          </w:tcPr>
          <w:p w14:paraId="7A0530DF" w14:textId="17F018E9" w:rsidR="00305C25" w:rsidRDefault="00CE2673" w:rsidP="00DF6E73">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100.0</w:t>
            </w:r>
            <w:r w:rsidR="00DC1862">
              <w:rPr>
                <w:rFonts w:ascii=".AppleSystemUIFont" w:eastAsiaTheme="minorEastAsia" w:hAnsi=".AppleSystemUIFont" w:cs="Times New Roman"/>
                <w:sz w:val="32"/>
                <w:szCs w:val="32"/>
              </w:rPr>
              <w:t>%</w:t>
            </w:r>
          </w:p>
        </w:tc>
      </w:tr>
    </w:tbl>
    <w:p w14:paraId="3570FFA0" w14:textId="77777777" w:rsidR="00DF6E73" w:rsidRDefault="00DF6E73" w:rsidP="00DF6E73">
      <w:pPr>
        <w:jc w:val="center"/>
        <w:rPr>
          <w:rFonts w:ascii=".AppleSystemUIFont" w:eastAsiaTheme="minorEastAsia" w:hAnsi=".AppleSystemUIFont" w:cs="Times New Roman"/>
          <w:sz w:val="32"/>
          <w:szCs w:val="32"/>
          <w:rtl/>
        </w:rPr>
      </w:pPr>
    </w:p>
    <w:p w14:paraId="3BC6F497" w14:textId="77777777" w:rsidR="00FF35EA" w:rsidRPr="00DF6E73" w:rsidRDefault="00FF35EA" w:rsidP="00DF6E73">
      <w:pPr>
        <w:jc w:val="center"/>
        <w:rPr>
          <w:rFonts w:ascii=".AppleSystemUIFont" w:eastAsiaTheme="minorEastAsia" w:hAnsi=".AppleSystemUIFont" w:cs="Times New Roman"/>
          <w:sz w:val="32"/>
          <w:szCs w:val="32"/>
          <w:rtl/>
        </w:rPr>
      </w:pPr>
    </w:p>
    <w:p w14:paraId="56BD6B3A" w14:textId="316E61EB" w:rsidR="00DF6E73" w:rsidRPr="005D23E0" w:rsidRDefault="00DF6E73" w:rsidP="00DF6E73">
      <w:pPr>
        <w:jc w:val="center"/>
        <w:rPr>
          <w:rFonts w:ascii=".AppleSystemUIFont" w:eastAsiaTheme="minorEastAsia" w:hAnsi=".AppleSystemUIFont" w:cs="Times New Roman"/>
          <w:sz w:val="32"/>
          <w:szCs w:val="32"/>
          <w:lang w:val="en-SA"/>
        </w:rPr>
      </w:pPr>
      <w:r w:rsidRPr="00DF6E73">
        <w:rPr>
          <w:rFonts w:ascii=".AppleSystemUIFont" w:eastAsiaTheme="minorEastAsia" w:hAnsi=".AppleSystemUIFont" w:cs="Times New Roman" w:hint="cs"/>
          <w:sz w:val="32"/>
          <w:szCs w:val="32"/>
          <w:rtl/>
          <w:lang w:val="en-SA"/>
        </w:rPr>
        <w:t>شكل (</w:t>
      </w:r>
      <w:r>
        <w:rPr>
          <w:rFonts w:ascii=".AppleSystemUIFont" w:eastAsiaTheme="minorEastAsia" w:hAnsi=".AppleSystemUIFont" w:cs="Times New Roman" w:hint="cs"/>
          <w:sz w:val="32"/>
          <w:szCs w:val="32"/>
          <w:rtl/>
          <w:lang w:val="en-SA"/>
        </w:rPr>
        <w:t>6</w:t>
      </w:r>
      <w:r w:rsidRPr="00DF6E73">
        <w:rPr>
          <w:rFonts w:ascii=".AppleSystemUIFont" w:eastAsiaTheme="minorEastAsia" w:hAnsi=".AppleSystemUIFont" w:cs="Times New Roman" w:hint="cs"/>
          <w:sz w:val="32"/>
          <w:szCs w:val="32"/>
          <w:rtl/>
          <w:lang w:val="en-SA"/>
        </w:rPr>
        <w:t>) توزيع أفراد عينة الدراسة حسب مت</w:t>
      </w:r>
      <w:r w:rsidRPr="005D23E0">
        <w:rPr>
          <w:rFonts w:ascii=".AppleSystemUIFont" w:eastAsiaTheme="minorEastAsia" w:hAnsi=".AppleSystemUIFont" w:cs="Times New Roman" w:hint="cs"/>
          <w:sz w:val="32"/>
          <w:szCs w:val="32"/>
          <w:rtl/>
          <w:lang w:val="en-SA"/>
        </w:rPr>
        <w:t>غير</w:t>
      </w:r>
      <w:r w:rsidR="00F873AA" w:rsidRPr="005D23E0">
        <w:rPr>
          <w:rFonts w:ascii=".AppleSystemUIFont" w:eastAsiaTheme="minorEastAsia" w:hAnsi=".AppleSystemUIFont" w:cs="Times New Roman" w:hint="cs"/>
          <w:sz w:val="32"/>
          <w:szCs w:val="32"/>
          <w:rtl/>
          <w:lang w:val="en-SA"/>
        </w:rPr>
        <w:t xml:space="preserve"> عدد الأبناء</w:t>
      </w:r>
    </w:p>
    <w:p w14:paraId="619DD092" w14:textId="1269F945" w:rsidR="003B2668" w:rsidRPr="003B2668" w:rsidRDefault="004F4B02" w:rsidP="00DF6E73">
      <w:pPr>
        <w:jc w:val="center"/>
        <w:rPr>
          <w:rFonts w:ascii=".AppleSystemUIFont" w:eastAsiaTheme="minorEastAsia" w:hAnsi=".AppleSystemUIFont" w:cs="Times New Roman"/>
          <w:sz w:val="32"/>
          <w:szCs w:val="32"/>
          <w:u w:val="single"/>
          <w:lang w:val="en-SA"/>
        </w:rPr>
      </w:pPr>
      <w:r>
        <w:rPr>
          <w:rFonts w:ascii=".AppleSystemUIFont" w:eastAsiaTheme="minorEastAsia" w:hAnsi=".AppleSystemUIFont" w:cs="Times New Roman" w:hint="cs"/>
          <w:noProof/>
          <w:sz w:val="32"/>
          <w:szCs w:val="32"/>
          <w:rtl/>
          <w:lang w:val="ar-SA"/>
        </w:rPr>
        <w:drawing>
          <wp:anchor distT="0" distB="0" distL="114300" distR="114300" simplePos="0" relativeHeight="251658247" behindDoc="0" locked="0" layoutInCell="1" allowOverlap="1" wp14:anchorId="42A809FC" wp14:editId="58691435">
            <wp:simplePos x="0" y="0"/>
            <wp:positionH relativeFrom="column">
              <wp:posOffset>1757045</wp:posOffset>
            </wp:positionH>
            <wp:positionV relativeFrom="paragraph">
              <wp:posOffset>20955</wp:posOffset>
            </wp:positionV>
            <wp:extent cx="2251710" cy="1628140"/>
            <wp:effectExtent l="0" t="0" r="0" b="0"/>
            <wp:wrapNone/>
            <wp:docPr id="15895244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24429" name="Picture 158952442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51710" cy="1628140"/>
                    </a:xfrm>
                    <a:prstGeom prst="rect">
                      <a:avLst/>
                    </a:prstGeom>
                  </pic:spPr>
                </pic:pic>
              </a:graphicData>
            </a:graphic>
            <wp14:sizeRelH relativeFrom="margin">
              <wp14:pctWidth>0</wp14:pctWidth>
            </wp14:sizeRelH>
            <wp14:sizeRelV relativeFrom="margin">
              <wp14:pctHeight>0</wp14:pctHeight>
            </wp14:sizeRelV>
          </wp:anchor>
        </w:drawing>
      </w:r>
    </w:p>
    <w:p w14:paraId="65B53464" w14:textId="77777777" w:rsidR="005004D5" w:rsidRPr="002C1C26" w:rsidRDefault="005004D5" w:rsidP="00334816">
      <w:pPr>
        <w:spacing w:after="0" w:line="240" w:lineRule="auto"/>
        <w:jc w:val="both"/>
        <w:rPr>
          <w:rFonts w:ascii="UICTFontTextStyleBody" w:eastAsiaTheme="minorEastAsia" w:hAnsi="UICTFontTextStyleBody" w:cs="Times New Roman"/>
          <w:b/>
          <w:bCs/>
          <w:sz w:val="32"/>
          <w:szCs w:val="32"/>
          <w:lang w:val="en-SA"/>
        </w:rPr>
      </w:pPr>
    </w:p>
    <w:p w14:paraId="0D7DE30B" w14:textId="77777777" w:rsidR="00BF3DCE" w:rsidRDefault="00BF3DCE" w:rsidP="00334816">
      <w:pPr>
        <w:spacing w:after="0" w:line="240" w:lineRule="auto"/>
        <w:jc w:val="both"/>
        <w:rPr>
          <w:rFonts w:ascii="UICTFontTextStyleBody" w:eastAsiaTheme="minorEastAsia" w:hAnsi="UICTFontTextStyleBody" w:cs="Times New Roman"/>
          <w:b/>
          <w:bCs/>
          <w:sz w:val="32"/>
          <w:szCs w:val="32"/>
          <w:lang w:val="en-SA"/>
        </w:rPr>
      </w:pPr>
    </w:p>
    <w:p w14:paraId="4BE57EF8" w14:textId="77777777" w:rsidR="004F4B02" w:rsidRDefault="004F4B02" w:rsidP="00334816">
      <w:pPr>
        <w:spacing w:after="0" w:line="240" w:lineRule="auto"/>
        <w:jc w:val="both"/>
        <w:rPr>
          <w:rFonts w:ascii="UICTFontTextStyleBody" w:eastAsiaTheme="minorEastAsia" w:hAnsi="UICTFontTextStyleBody" w:cs="Times New Roman"/>
          <w:b/>
          <w:bCs/>
          <w:sz w:val="32"/>
          <w:szCs w:val="32"/>
          <w:rtl/>
          <w:lang w:val="en-SA"/>
        </w:rPr>
      </w:pPr>
    </w:p>
    <w:p w14:paraId="07C49B5C" w14:textId="77777777" w:rsidR="00372A5B" w:rsidRDefault="00372A5B" w:rsidP="00334816">
      <w:pPr>
        <w:spacing w:after="0" w:line="240" w:lineRule="auto"/>
        <w:jc w:val="both"/>
        <w:rPr>
          <w:rFonts w:ascii="UICTFontTextStyleBody" w:eastAsiaTheme="minorEastAsia" w:hAnsi="UICTFontTextStyleBody" w:cs="Times New Roman"/>
          <w:b/>
          <w:bCs/>
          <w:sz w:val="32"/>
          <w:szCs w:val="32"/>
          <w:rtl/>
          <w:lang w:val="en-SA"/>
        </w:rPr>
      </w:pPr>
    </w:p>
    <w:p w14:paraId="48A6B558" w14:textId="77777777" w:rsidR="00372A5B" w:rsidRDefault="00372A5B" w:rsidP="00334816">
      <w:pPr>
        <w:spacing w:after="0" w:line="240" w:lineRule="auto"/>
        <w:jc w:val="both"/>
        <w:rPr>
          <w:rFonts w:ascii="UICTFontTextStyleBody" w:eastAsiaTheme="minorEastAsia" w:hAnsi="UICTFontTextStyleBody" w:cs="Times New Roman"/>
          <w:b/>
          <w:bCs/>
          <w:sz w:val="32"/>
          <w:szCs w:val="32"/>
          <w:lang w:val="en-SA"/>
        </w:rPr>
      </w:pPr>
    </w:p>
    <w:p w14:paraId="120CD5EE" w14:textId="77777777" w:rsidR="004F4B02" w:rsidRDefault="004F4B02" w:rsidP="00334816">
      <w:pPr>
        <w:spacing w:after="0" w:line="240" w:lineRule="auto"/>
        <w:jc w:val="both"/>
        <w:rPr>
          <w:rFonts w:ascii="UICTFontTextStyleBody" w:eastAsiaTheme="minorEastAsia" w:hAnsi="UICTFontTextStyleBody" w:cs="Times New Roman"/>
          <w:b/>
          <w:bCs/>
          <w:sz w:val="32"/>
          <w:szCs w:val="32"/>
          <w:lang w:val="en-SA"/>
        </w:rPr>
      </w:pPr>
    </w:p>
    <w:p w14:paraId="2A90ECDA" w14:textId="77777777" w:rsidR="00372A5B" w:rsidRDefault="00372A5B" w:rsidP="00334816">
      <w:pPr>
        <w:spacing w:after="0" w:line="240" w:lineRule="auto"/>
        <w:jc w:val="both"/>
        <w:rPr>
          <w:rFonts w:ascii="UICTFontTextStyleBody" w:eastAsiaTheme="minorEastAsia" w:hAnsi="UICTFontTextStyleBody" w:cs="Times New Roman"/>
          <w:b/>
          <w:bCs/>
          <w:sz w:val="32"/>
          <w:szCs w:val="32"/>
          <w:lang w:val="en-SA"/>
        </w:rPr>
      </w:pPr>
    </w:p>
    <w:p w14:paraId="4147F855" w14:textId="7DF98366" w:rsidR="00AC3F46" w:rsidRPr="007A09A4" w:rsidRDefault="00AC3F46" w:rsidP="007A09A4">
      <w:pPr>
        <w:spacing w:after="0" w:line="240" w:lineRule="auto"/>
        <w:jc w:val="both"/>
        <w:rPr>
          <w:rFonts w:ascii=".AppleSystemUIFont" w:eastAsiaTheme="minorEastAsia" w:hAnsi=".AppleSystemUIFont" w:cs="Times New Roman"/>
          <w:sz w:val="32"/>
          <w:szCs w:val="32"/>
          <w:lang w:val="en-SA"/>
        </w:rPr>
      </w:pPr>
      <w:r w:rsidRPr="007A09A4">
        <w:rPr>
          <w:rFonts w:ascii="UICTFontTextStyleBody" w:eastAsiaTheme="minorEastAsia" w:hAnsi="UICTFontTextStyleBody" w:cs="Times New Roman"/>
          <w:sz w:val="32"/>
          <w:szCs w:val="32"/>
          <w:rtl/>
          <w:lang w:val="en-SA"/>
        </w:rPr>
        <w:t xml:space="preserve">تشير نتائج الجدول (6) والشكل المتعلق به إلى تباين عينة الدراسة وفقاً لعدد الأبناء لدى أولياء الأمور بمدينة الرياض، حيث سجلت فئة "3 أطفال فأكثر" النسبة الأكبر، تليها فئة "طفل واحد"، ثم فئة "طفلان". ويمكن تفسير هذه النتيجة من واقع خبرتي </w:t>
      </w:r>
      <w:r w:rsidR="005F43EE">
        <w:rPr>
          <w:rFonts w:ascii="UICTFontTextStyleBody" w:eastAsiaTheme="minorEastAsia" w:hAnsi="UICTFontTextStyleBody" w:cs="Times New Roman" w:hint="cs"/>
          <w:sz w:val="32"/>
          <w:szCs w:val="32"/>
          <w:rtl/>
          <w:lang w:val="en-SA"/>
        </w:rPr>
        <w:t xml:space="preserve">كمعلمة </w:t>
      </w:r>
      <w:r w:rsidRPr="007A09A4">
        <w:rPr>
          <w:rFonts w:ascii="UICTFontTextStyleBody" w:eastAsiaTheme="minorEastAsia" w:hAnsi="UICTFontTextStyleBody" w:cs="Times New Roman"/>
          <w:sz w:val="32"/>
          <w:szCs w:val="32"/>
          <w:rtl/>
          <w:lang w:val="en-SA"/>
        </w:rPr>
        <w:t xml:space="preserve">ومعايشتي الميدانية بأن الأسر التي لديها عدد أكبر من الأبناء تواجه أعباءً ومسؤوليات تعليمية مضاعفة، مما يدفع أولياء الأمور فيها (لا سيما الأمهات) إلى البحث المكثف والمستمر عن الخدمات والمنتجات التعليمية المساندة والدروس أو المنصات التي تلبي احتياجات أبنائهم المختلفة، وتجعلهم أكثر عرضة ومتابعة للمحتوى الذي يقدمه المؤثرون المحليون لاستكشاف أفضل الخيارات </w:t>
      </w:r>
      <w:r w:rsidRPr="007A09A4">
        <w:rPr>
          <w:rFonts w:ascii="UICTFontTextStyleBody" w:eastAsiaTheme="minorEastAsia" w:hAnsi="UICTFontTextStyleBody" w:cs="Times New Roman"/>
          <w:sz w:val="32"/>
          <w:szCs w:val="32"/>
          <w:rtl/>
          <w:lang w:val="en-SA"/>
        </w:rPr>
        <w:lastRenderedPageBreak/>
        <w:t>التعليمية. وفي المقابل، فإن الأسر ذات الطفل الواحد أو الطفلين قد تركز على تجربة تعليمية أكثر تركيزاً، إلا أن الضغط المتزايد لتعدد المراحل التعليمية في الأسر الكبيرة يعظم من الحاجة للاستعانة بالتجارب الرقمية والتوصيات للوصول إلى قرارات دقيقة ومدروسة. وتتفق هذه النتيجة مع ما أشارت إليه دراسة المرواني (2025) من أن حجم الأسرة وعدد الأبناء يعدان من العوامل الديموغرافية المؤثرة بوضوح في زيادة معدلات البحث الرقمي والاعتماد على شبكات التواصل الاجتماعي ومراجعات المؤثرين لتوجيه القرارات الاستهلاكية والتعليمية الأسرية. كما تؤكد الأدبيات في مجال سلوك المستهلك أن الأسر الكبيرة تسعى دائماً لتقليل المخاطر وخفض التكاليف عبر تتبع التوصيات الرقمية والمحتوى المتخصص للمؤثرين لتقييم كفاءة الخدمات التعليمية قبل اعتمادها (حبيب وآخرون 2024). وتدعم ذلك الإحصاءات والتقارير الصادرة عن الهيئة العامة للإحصاء (2026)، والتي توضح خصائص الأسر في المملكة العربية السعودية ومتوسط أحجامها، مبينة تزايد الاعتماد على المنصات الرقمية داخل الأسر ذات الأبناء المتعددين لمواكبة المتطلبات والاحتياجات التعليمية والخدمية المتنوعة.</w:t>
      </w:r>
    </w:p>
    <w:p w14:paraId="4757ABB3" w14:textId="14E076CE" w:rsidR="00FF35EA" w:rsidRDefault="00FF35EA" w:rsidP="00334816">
      <w:pPr>
        <w:spacing w:after="0" w:line="240" w:lineRule="auto"/>
        <w:jc w:val="both"/>
        <w:rPr>
          <w:rFonts w:ascii="UICTFontTextStyleBody" w:eastAsiaTheme="minorEastAsia" w:hAnsi="UICTFontTextStyleBody" w:cs="Times New Roman"/>
          <w:b/>
          <w:bCs/>
          <w:sz w:val="32"/>
          <w:szCs w:val="32"/>
          <w:rtl/>
          <w:lang w:val="en-SA"/>
        </w:rPr>
      </w:pPr>
    </w:p>
    <w:p w14:paraId="06747B85" w14:textId="77777777" w:rsidR="004771B1" w:rsidRDefault="004771B1" w:rsidP="00334816">
      <w:pPr>
        <w:spacing w:after="0" w:line="240" w:lineRule="auto"/>
        <w:jc w:val="both"/>
        <w:rPr>
          <w:rFonts w:ascii="UICTFontTextStyleBody" w:eastAsiaTheme="minorEastAsia" w:hAnsi="UICTFontTextStyleBody" w:cs="Times New Roman"/>
          <w:b/>
          <w:bCs/>
          <w:sz w:val="32"/>
          <w:szCs w:val="32"/>
          <w:rtl/>
          <w:lang w:val="en-SA"/>
        </w:rPr>
      </w:pPr>
    </w:p>
    <w:p w14:paraId="58F70FF8" w14:textId="77777777" w:rsidR="00D14E7F" w:rsidRDefault="00D14E7F" w:rsidP="00334816">
      <w:pPr>
        <w:spacing w:after="0" w:line="240" w:lineRule="auto"/>
        <w:jc w:val="both"/>
        <w:rPr>
          <w:rFonts w:ascii="UICTFontTextStyleBody" w:eastAsiaTheme="minorEastAsia" w:hAnsi="UICTFontTextStyleBody" w:cs="Times New Roman"/>
          <w:b/>
          <w:bCs/>
          <w:sz w:val="32"/>
          <w:szCs w:val="32"/>
          <w:rtl/>
          <w:lang w:val="en-SA"/>
        </w:rPr>
      </w:pPr>
    </w:p>
    <w:p w14:paraId="5A3D3C19" w14:textId="77777777" w:rsidR="00D14E7F" w:rsidRDefault="00D14E7F" w:rsidP="00334816">
      <w:pPr>
        <w:spacing w:after="0" w:line="240" w:lineRule="auto"/>
        <w:jc w:val="both"/>
        <w:rPr>
          <w:rFonts w:ascii="UICTFontTextStyleBody" w:eastAsiaTheme="minorEastAsia" w:hAnsi="UICTFontTextStyleBody" w:cs="Times New Roman"/>
          <w:b/>
          <w:bCs/>
          <w:sz w:val="32"/>
          <w:szCs w:val="32"/>
          <w:rtl/>
          <w:lang w:val="en-SA"/>
        </w:rPr>
      </w:pPr>
    </w:p>
    <w:p w14:paraId="30925A09" w14:textId="77777777" w:rsidR="00FF35EA" w:rsidRDefault="00FF35EA" w:rsidP="00334816">
      <w:pPr>
        <w:spacing w:after="0" w:line="240" w:lineRule="auto"/>
        <w:jc w:val="both"/>
        <w:rPr>
          <w:rFonts w:ascii="UICTFontTextStyleBody" w:eastAsiaTheme="minorEastAsia" w:hAnsi="UICTFontTextStyleBody" w:cs="Times New Roman"/>
          <w:b/>
          <w:bCs/>
          <w:sz w:val="32"/>
          <w:szCs w:val="32"/>
          <w:lang w:val="en-SA"/>
        </w:rPr>
      </w:pPr>
    </w:p>
    <w:p w14:paraId="475AE923" w14:textId="3E5C5AD9" w:rsidR="00372A5B" w:rsidRPr="00372A5B" w:rsidRDefault="00372A5B" w:rsidP="00C20139">
      <w:pPr>
        <w:pStyle w:val="ListParagraph"/>
        <w:numPr>
          <w:ilvl w:val="0"/>
          <w:numId w:val="9"/>
        </w:numPr>
        <w:spacing w:after="0" w:line="240" w:lineRule="auto"/>
        <w:jc w:val="both"/>
        <w:rPr>
          <w:rFonts w:ascii="UICTFontTextStyleBody" w:eastAsiaTheme="minorEastAsia" w:hAnsi="UICTFontTextStyleBody" w:cs="Times New Roman"/>
          <w:b/>
          <w:bCs/>
          <w:sz w:val="32"/>
          <w:szCs w:val="32"/>
          <w:lang w:val="en-SA"/>
        </w:rPr>
      </w:pPr>
      <w:r w:rsidRPr="00372A5B">
        <w:rPr>
          <w:rFonts w:ascii=".AppleSystemUIFont" w:eastAsiaTheme="minorEastAsia" w:hAnsi=".AppleSystemUIFont" w:cs="Times New Roman" w:hint="cs"/>
          <w:sz w:val="32"/>
          <w:szCs w:val="32"/>
          <w:u w:val="single"/>
          <w:rtl/>
          <w:lang w:val="en-SA"/>
        </w:rPr>
        <w:t>توزيع عينة الدراسة وفقًا لمتغير المرحلة التعليمية للأبناء</w:t>
      </w:r>
    </w:p>
    <w:p w14:paraId="073640A7" w14:textId="77777777" w:rsidR="00372A5B" w:rsidRDefault="00372A5B" w:rsidP="00334816">
      <w:pPr>
        <w:spacing w:after="0" w:line="240" w:lineRule="auto"/>
        <w:jc w:val="both"/>
        <w:rPr>
          <w:rFonts w:ascii="UICTFontTextStyleBody" w:eastAsiaTheme="minorEastAsia" w:hAnsi="UICTFontTextStyleBody" w:cs="Times New Roman"/>
          <w:b/>
          <w:bCs/>
          <w:sz w:val="32"/>
          <w:szCs w:val="32"/>
          <w:lang w:val="en-SA"/>
        </w:rPr>
      </w:pPr>
    </w:p>
    <w:p w14:paraId="3D22198D" w14:textId="51FFD8D3" w:rsidR="004F4B02" w:rsidRPr="002C1C26" w:rsidRDefault="004F4B02" w:rsidP="00334816">
      <w:pPr>
        <w:spacing w:after="0" w:line="240" w:lineRule="auto"/>
        <w:jc w:val="both"/>
        <w:rPr>
          <w:rFonts w:ascii="UICTFontTextStyleBody" w:eastAsiaTheme="minorEastAsia" w:hAnsi="UICTFontTextStyleBody" w:cs="Times New Roman"/>
          <w:b/>
          <w:bCs/>
          <w:sz w:val="32"/>
          <w:szCs w:val="32"/>
          <w:rtl/>
          <w:lang w:val="en-SA"/>
        </w:rPr>
      </w:pPr>
    </w:p>
    <w:p w14:paraId="4F1791EA" w14:textId="6F043651" w:rsidR="004F4B02" w:rsidRDefault="004F4B02" w:rsidP="00B877C0">
      <w:pPr>
        <w:jc w:val="center"/>
        <w:rPr>
          <w:rFonts w:ascii=".AppleSystemUIFont" w:eastAsiaTheme="minorEastAsia" w:hAnsi=".AppleSystemUIFont" w:cs="Times New Roman"/>
          <w:sz w:val="32"/>
          <w:szCs w:val="32"/>
          <w:rtl/>
          <w:lang w:val="en-SA"/>
        </w:rPr>
      </w:pPr>
      <w:r w:rsidRPr="00DF6E73">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7</w:t>
      </w:r>
      <w:r w:rsidRPr="00DF6E73">
        <w:rPr>
          <w:rFonts w:ascii=".AppleSystemUIFont" w:eastAsiaTheme="minorEastAsia" w:hAnsi=".AppleSystemUIFont" w:cs="Times New Roman" w:hint="cs"/>
          <w:sz w:val="32"/>
          <w:szCs w:val="32"/>
          <w:rtl/>
          <w:lang w:val="en-SA"/>
        </w:rPr>
        <w:t xml:space="preserve">) بيانات الدراسة وفقًا لمتغير </w:t>
      </w:r>
      <w:r w:rsidR="00535FD0">
        <w:rPr>
          <w:rFonts w:ascii=".AppleSystemUIFont" w:eastAsiaTheme="minorEastAsia" w:hAnsi=".AppleSystemUIFont" w:cs="Times New Roman" w:hint="cs"/>
          <w:sz w:val="32"/>
          <w:szCs w:val="32"/>
          <w:rtl/>
          <w:lang w:val="en-SA"/>
        </w:rPr>
        <w:t>المرحلة التعليمية للأبناء</w:t>
      </w:r>
    </w:p>
    <w:tbl>
      <w:tblPr>
        <w:tblStyle w:val="TableGrid"/>
        <w:bidiVisual/>
        <w:tblW w:w="0" w:type="auto"/>
        <w:tblLook w:val="04A0" w:firstRow="1" w:lastRow="0" w:firstColumn="1" w:lastColumn="0" w:noHBand="0" w:noVBand="1"/>
      </w:tblPr>
      <w:tblGrid>
        <w:gridCol w:w="3005"/>
        <w:gridCol w:w="3005"/>
        <w:gridCol w:w="3006"/>
      </w:tblGrid>
      <w:tr w:rsidR="00503401" w14:paraId="16BDFEC9" w14:textId="77777777" w:rsidTr="00503401">
        <w:tc>
          <w:tcPr>
            <w:tcW w:w="3005" w:type="dxa"/>
          </w:tcPr>
          <w:p w14:paraId="326FFAD0" w14:textId="6ECC807F" w:rsidR="00503401" w:rsidRDefault="00503401"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الفئة</w:t>
            </w:r>
          </w:p>
        </w:tc>
        <w:tc>
          <w:tcPr>
            <w:tcW w:w="3005" w:type="dxa"/>
          </w:tcPr>
          <w:p w14:paraId="0CF5C63F" w14:textId="5941A65E" w:rsidR="00503401" w:rsidRDefault="00503401"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التكرار</w:t>
            </w:r>
          </w:p>
        </w:tc>
        <w:tc>
          <w:tcPr>
            <w:tcW w:w="3006" w:type="dxa"/>
          </w:tcPr>
          <w:p w14:paraId="4BC319B4" w14:textId="4F839AB0" w:rsidR="00503401" w:rsidRDefault="00D318FA"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النسبة</w:t>
            </w:r>
          </w:p>
        </w:tc>
      </w:tr>
      <w:tr w:rsidR="00503401" w14:paraId="11CBDE03" w14:textId="77777777" w:rsidTr="00503401">
        <w:tc>
          <w:tcPr>
            <w:tcW w:w="3005" w:type="dxa"/>
          </w:tcPr>
          <w:p w14:paraId="11E42A2E" w14:textId="1DD7D7F6" w:rsidR="00503401" w:rsidRDefault="003500CF"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رياض اطفال</w:t>
            </w:r>
          </w:p>
        </w:tc>
        <w:tc>
          <w:tcPr>
            <w:tcW w:w="3005" w:type="dxa"/>
          </w:tcPr>
          <w:p w14:paraId="7932F349" w14:textId="3CE64C31" w:rsidR="00503401" w:rsidRDefault="00A424E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17.8</w:t>
            </w:r>
          </w:p>
        </w:tc>
        <w:tc>
          <w:tcPr>
            <w:tcW w:w="3006" w:type="dxa"/>
          </w:tcPr>
          <w:p w14:paraId="32AC29C9" w14:textId="11D16959" w:rsidR="00503401" w:rsidRDefault="00A424E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17.8%</w:t>
            </w:r>
          </w:p>
        </w:tc>
      </w:tr>
      <w:tr w:rsidR="00503401" w14:paraId="04C9A20D" w14:textId="77777777" w:rsidTr="00503401">
        <w:tc>
          <w:tcPr>
            <w:tcW w:w="3005" w:type="dxa"/>
          </w:tcPr>
          <w:p w14:paraId="5510D256" w14:textId="7D9290CC" w:rsidR="00503401" w:rsidRDefault="00DD598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 xml:space="preserve">ابتدائي </w:t>
            </w:r>
          </w:p>
        </w:tc>
        <w:tc>
          <w:tcPr>
            <w:tcW w:w="3005" w:type="dxa"/>
          </w:tcPr>
          <w:p w14:paraId="0161FE65" w14:textId="10C03821" w:rsidR="00503401" w:rsidRDefault="00A713F3"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18.8</w:t>
            </w:r>
          </w:p>
        </w:tc>
        <w:tc>
          <w:tcPr>
            <w:tcW w:w="3006" w:type="dxa"/>
          </w:tcPr>
          <w:p w14:paraId="2769114E" w14:textId="3688354E" w:rsidR="00503401" w:rsidRDefault="00A713F3"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18.8</w:t>
            </w:r>
            <w:r w:rsidR="00CD5E5C">
              <w:rPr>
                <w:rFonts w:ascii=".AppleSystemUIFont" w:eastAsiaTheme="minorEastAsia" w:hAnsi=".AppleSystemUIFont" w:cs="Times New Roman"/>
                <w:sz w:val="32"/>
                <w:szCs w:val="32"/>
              </w:rPr>
              <w:t>%</w:t>
            </w:r>
          </w:p>
        </w:tc>
      </w:tr>
      <w:tr w:rsidR="00503401" w14:paraId="52EC3E70" w14:textId="77777777" w:rsidTr="00503401">
        <w:tc>
          <w:tcPr>
            <w:tcW w:w="3005" w:type="dxa"/>
          </w:tcPr>
          <w:p w14:paraId="465A7AFE" w14:textId="78AF1092" w:rsidR="00503401" w:rsidRDefault="00DD598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متوسط</w:t>
            </w:r>
          </w:p>
        </w:tc>
        <w:tc>
          <w:tcPr>
            <w:tcW w:w="3005" w:type="dxa"/>
          </w:tcPr>
          <w:p w14:paraId="182D2F31" w14:textId="1F8076D5" w:rsidR="00503401" w:rsidRDefault="008A6DBC"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6</w:t>
            </w:r>
          </w:p>
        </w:tc>
        <w:tc>
          <w:tcPr>
            <w:tcW w:w="3006" w:type="dxa"/>
          </w:tcPr>
          <w:p w14:paraId="18781C8E" w14:textId="3813A0BF" w:rsidR="00503401" w:rsidRDefault="008A6DBC"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6%</w:t>
            </w:r>
          </w:p>
        </w:tc>
      </w:tr>
      <w:tr w:rsidR="00503401" w14:paraId="54DE1DE3" w14:textId="77777777" w:rsidTr="00503401">
        <w:tc>
          <w:tcPr>
            <w:tcW w:w="3005" w:type="dxa"/>
          </w:tcPr>
          <w:p w14:paraId="4C243A22" w14:textId="3EF7E283" w:rsidR="00503401" w:rsidRDefault="00DD598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ثانوي</w:t>
            </w:r>
          </w:p>
        </w:tc>
        <w:tc>
          <w:tcPr>
            <w:tcW w:w="3005" w:type="dxa"/>
          </w:tcPr>
          <w:p w14:paraId="24D71653" w14:textId="215810FE" w:rsidR="00503401" w:rsidRDefault="002B633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w:t>
            </w:r>
          </w:p>
        </w:tc>
        <w:tc>
          <w:tcPr>
            <w:tcW w:w="3006" w:type="dxa"/>
          </w:tcPr>
          <w:p w14:paraId="6A803E2C" w14:textId="29EDE27D" w:rsidR="00503401" w:rsidRDefault="002B633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2%</w:t>
            </w:r>
          </w:p>
        </w:tc>
      </w:tr>
      <w:tr w:rsidR="00503401" w14:paraId="0B4CE66A" w14:textId="77777777" w:rsidTr="00503401">
        <w:tc>
          <w:tcPr>
            <w:tcW w:w="3005" w:type="dxa"/>
          </w:tcPr>
          <w:p w14:paraId="682D69A0" w14:textId="2D536E42" w:rsidR="00503401" w:rsidRDefault="00DD5982"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جامع</w:t>
            </w:r>
            <w:r w:rsidR="00D20D6C">
              <w:rPr>
                <w:rFonts w:ascii=".AppleSystemUIFont" w:eastAsiaTheme="minorEastAsia" w:hAnsi=".AppleSystemUIFont" w:cs="Times New Roman" w:hint="cs"/>
                <w:sz w:val="32"/>
                <w:szCs w:val="32"/>
                <w:rtl/>
              </w:rPr>
              <w:t>ي</w:t>
            </w:r>
          </w:p>
        </w:tc>
        <w:tc>
          <w:tcPr>
            <w:tcW w:w="3005" w:type="dxa"/>
          </w:tcPr>
          <w:p w14:paraId="313A0900" w14:textId="7F23C9F1" w:rsidR="00503401" w:rsidRDefault="00680487"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16.8</w:t>
            </w:r>
          </w:p>
        </w:tc>
        <w:tc>
          <w:tcPr>
            <w:tcW w:w="3006" w:type="dxa"/>
          </w:tcPr>
          <w:p w14:paraId="1A7811BB" w14:textId="083F975D" w:rsidR="00503401" w:rsidRDefault="002B633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16.8%</w:t>
            </w:r>
          </w:p>
        </w:tc>
      </w:tr>
      <w:tr w:rsidR="00503401" w14:paraId="2470A96C" w14:textId="77777777" w:rsidTr="00503401">
        <w:tc>
          <w:tcPr>
            <w:tcW w:w="3005" w:type="dxa"/>
          </w:tcPr>
          <w:p w14:paraId="20301BD2" w14:textId="7F7F5C2F" w:rsidR="00503401" w:rsidRDefault="00D20D6C"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eastAsia"/>
                <w:sz w:val="32"/>
                <w:szCs w:val="32"/>
                <w:rtl/>
              </w:rPr>
              <w:t>أكثر</w:t>
            </w:r>
            <w:r>
              <w:rPr>
                <w:rFonts w:ascii=".AppleSystemUIFont" w:eastAsiaTheme="minorEastAsia" w:hAnsi=".AppleSystemUIFont" w:cs="Times New Roman" w:hint="cs"/>
                <w:sz w:val="32"/>
                <w:szCs w:val="32"/>
                <w:rtl/>
              </w:rPr>
              <w:t xml:space="preserve"> من مرحلة</w:t>
            </w:r>
          </w:p>
        </w:tc>
        <w:tc>
          <w:tcPr>
            <w:tcW w:w="3005" w:type="dxa"/>
          </w:tcPr>
          <w:p w14:paraId="70A7FA50" w14:textId="2370A265" w:rsidR="00503401" w:rsidRDefault="004553A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38.6</w:t>
            </w:r>
          </w:p>
        </w:tc>
        <w:tc>
          <w:tcPr>
            <w:tcW w:w="3006" w:type="dxa"/>
          </w:tcPr>
          <w:p w14:paraId="773AC3A6" w14:textId="12A463B5" w:rsidR="00503401" w:rsidRDefault="0086397A"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38.6%</w:t>
            </w:r>
          </w:p>
        </w:tc>
      </w:tr>
      <w:tr w:rsidR="00503401" w14:paraId="409D94AA" w14:textId="77777777" w:rsidTr="00503401">
        <w:tc>
          <w:tcPr>
            <w:tcW w:w="3005" w:type="dxa"/>
          </w:tcPr>
          <w:p w14:paraId="1120604A" w14:textId="2236D80F" w:rsidR="00503401" w:rsidRDefault="00A53FE0"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hint="cs"/>
                <w:sz w:val="32"/>
                <w:szCs w:val="32"/>
                <w:rtl/>
              </w:rPr>
              <w:t>الإجمالي</w:t>
            </w:r>
          </w:p>
        </w:tc>
        <w:tc>
          <w:tcPr>
            <w:tcW w:w="3005" w:type="dxa"/>
          </w:tcPr>
          <w:p w14:paraId="221AB85F" w14:textId="16EE0732" w:rsidR="00503401" w:rsidRDefault="00A53FE0" w:rsidP="00A53FE0">
            <w:pPr>
              <w:bidi w:val="0"/>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w:t>
            </w:r>
          </w:p>
        </w:tc>
        <w:tc>
          <w:tcPr>
            <w:tcW w:w="3006" w:type="dxa"/>
          </w:tcPr>
          <w:p w14:paraId="761FE4E8" w14:textId="78728596" w:rsidR="00503401" w:rsidRDefault="003C3A4B" w:rsidP="00B877C0">
            <w:pPr>
              <w:jc w:val="center"/>
              <w:rPr>
                <w:rFonts w:ascii=".AppleSystemUIFont" w:eastAsiaTheme="minorEastAsia" w:hAnsi=".AppleSystemUIFont" w:cs="Times New Roman"/>
                <w:sz w:val="32"/>
                <w:szCs w:val="32"/>
                <w:rtl/>
              </w:rPr>
            </w:pPr>
            <w:r>
              <w:rPr>
                <w:rFonts w:ascii=".AppleSystemUIFont" w:eastAsiaTheme="minorEastAsia" w:hAnsi=".AppleSystemUIFont" w:cs="Times New Roman"/>
                <w:sz w:val="32"/>
                <w:szCs w:val="32"/>
              </w:rPr>
              <w:t>100.0%</w:t>
            </w:r>
          </w:p>
        </w:tc>
      </w:tr>
    </w:tbl>
    <w:p w14:paraId="1ACC66BE" w14:textId="77777777" w:rsidR="004D2BD3" w:rsidRDefault="004D2BD3" w:rsidP="00FF35EA">
      <w:pPr>
        <w:rPr>
          <w:rFonts w:ascii=".AppleSystemUIFont" w:eastAsiaTheme="minorEastAsia" w:hAnsi=".AppleSystemUIFont" w:cs="Times New Roman"/>
          <w:sz w:val="32"/>
          <w:szCs w:val="32"/>
          <w:rtl/>
        </w:rPr>
      </w:pPr>
    </w:p>
    <w:p w14:paraId="7A988C10" w14:textId="77777777" w:rsidR="004D2BD3" w:rsidRDefault="004D2BD3" w:rsidP="00B877C0">
      <w:pPr>
        <w:jc w:val="center"/>
        <w:rPr>
          <w:rFonts w:ascii=".AppleSystemUIFont" w:eastAsiaTheme="minorEastAsia" w:hAnsi=".AppleSystemUIFont" w:cs="Times New Roman"/>
          <w:sz w:val="32"/>
          <w:szCs w:val="32"/>
          <w:rtl/>
        </w:rPr>
      </w:pPr>
    </w:p>
    <w:p w14:paraId="72ADDB61" w14:textId="77777777" w:rsidR="004771B1" w:rsidRDefault="004771B1" w:rsidP="00B877C0">
      <w:pPr>
        <w:jc w:val="center"/>
        <w:rPr>
          <w:rFonts w:ascii=".AppleSystemUIFont" w:eastAsiaTheme="minorEastAsia" w:hAnsi=".AppleSystemUIFont" w:cs="Times New Roman"/>
          <w:sz w:val="32"/>
          <w:szCs w:val="32"/>
          <w:rtl/>
        </w:rPr>
      </w:pPr>
    </w:p>
    <w:p w14:paraId="512680F1" w14:textId="77777777" w:rsidR="004771B1" w:rsidRDefault="004771B1" w:rsidP="00B877C0">
      <w:pPr>
        <w:jc w:val="center"/>
        <w:rPr>
          <w:rFonts w:ascii=".AppleSystemUIFont" w:eastAsiaTheme="minorEastAsia" w:hAnsi=".AppleSystemUIFont" w:cs="Times New Roman"/>
          <w:sz w:val="32"/>
          <w:szCs w:val="32"/>
          <w:rtl/>
        </w:rPr>
      </w:pPr>
    </w:p>
    <w:p w14:paraId="66918EBF" w14:textId="77777777" w:rsidR="004771B1" w:rsidRDefault="004771B1" w:rsidP="00B877C0">
      <w:pPr>
        <w:jc w:val="center"/>
        <w:rPr>
          <w:rFonts w:ascii=".AppleSystemUIFont" w:eastAsiaTheme="minorEastAsia" w:hAnsi=".AppleSystemUIFont" w:cs="Times New Roman"/>
          <w:sz w:val="32"/>
          <w:szCs w:val="32"/>
          <w:rtl/>
        </w:rPr>
      </w:pPr>
    </w:p>
    <w:p w14:paraId="2F43E748" w14:textId="19D9C5C3" w:rsidR="00535FD0" w:rsidRPr="005D23E0" w:rsidRDefault="004F4B02" w:rsidP="00372A5B">
      <w:pPr>
        <w:jc w:val="both"/>
        <w:rPr>
          <w:rFonts w:ascii=".AppleSystemUIFont" w:eastAsiaTheme="minorEastAsia" w:hAnsi=".AppleSystemUIFont" w:cs="Times New Roman"/>
          <w:sz w:val="32"/>
          <w:szCs w:val="32"/>
          <w:rtl/>
        </w:rPr>
      </w:pPr>
      <w:r w:rsidRPr="00DF6E73">
        <w:rPr>
          <w:rFonts w:ascii=".AppleSystemUIFont" w:eastAsiaTheme="minorEastAsia" w:hAnsi=".AppleSystemUIFont" w:cs="Times New Roman" w:hint="cs"/>
          <w:sz w:val="32"/>
          <w:szCs w:val="32"/>
          <w:rtl/>
          <w:lang w:val="en-SA"/>
        </w:rPr>
        <w:lastRenderedPageBreak/>
        <w:t>شكل (</w:t>
      </w:r>
      <w:r>
        <w:rPr>
          <w:rFonts w:ascii=".AppleSystemUIFont" w:eastAsiaTheme="minorEastAsia" w:hAnsi=".AppleSystemUIFont" w:cs="Times New Roman"/>
          <w:sz w:val="32"/>
          <w:szCs w:val="32"/>
          <w:lang w:val="en-SA"/>
        </w:rPr>
        <w:t>7</w:t>
      </w:r>
      <w:r w:rsidRPr="00DF6E73">
        <w:rPr>
          <w:rFonts w:ascii=".AppleSystemUIFont" w:eastAsiaTheme="minorEastAsia" w:hAnsi=".AppleSystemUIFont" w:cs="Times New Roman" w:hint="cs"/>
          <w:sz w:val="32"/>
          <w:szCs w:val="32"/>
          <w:rtl/>
          <w:lang w:val="en-SA"/>
        </w:rPr>
        <w:t>) توزيع أفراد عينة الدراسة حسب مت</w:t>
      </w:r>
      <w:r w:rsidRPr="005D23E0">
        <w:rPr>
          <w:rFonts w:ascii=".AppleSystemUIFont" w:eastAsiaTheme="minorEastAsia" w:hAnsi=".AppleSystemUIFont" w:cs="Times New Roman" w:hint="cs"/>
          <w:sz w:val="32"/>
          <w:szCs w:val="32"/>
          <w:rtl/>
          <w:lang w:val="en-SA"/>
        </w:rPr>
        <w:t>غير</w:t>
      </w:r>
      <w:r w:rsidR="00535FD0" w:rsidRPr="00535FD0">
        <w:rPr>
          <w:rFonts w:ascii=".AppleSystemUIFont" w:eastAsiaTheme="minorEastAsia" w:hAnsi=".AppleSystemUIFont" w:cs="Times New Roman" w:hint="cs"/>
          <w:sz w:val="32"/>
          <w:szCs w:val="32"/>
          <w:rtl/>
          <w:lang w:val="en-SA"/>
        </w:rPr>
        <w:t xml:space="preserve"> </w:t>
      </w:r>
      <w:r w:rsidR="00535FD0">
        <w:rPr>
          <w:rFonts w:ascii=".AppleSystemUIFont" w:eastAsiaTheme="minorEastAsia" w:hAnsi=".AppleSystemUIFont" w:cs="Times New Roman" w:hint="cs"/>
          <w:sz w:val="32"/>
          <w:szCs w:val="32"/>
          <w:rtl/>
          <w:lang w:val="en-SA"/>
        </w:rPr>
        <w:t>المرحلة التعليمية للأبناء</w:t>
      </w:r>
    </w:p>
    <w:p w14:paraId="14E06259" w14:textId="52847A18" w:rsidR="004F4B02" w:rsidRDefault="005F4635" w:rsidP="00535FD0">
      <w:pPr>
        <w:jc w:val="center"/>
        <w:rPr>
          <w:rFonts w:ascii="UICTFontTextStyleBody" w:eastAsiaTheme="minorEastAsia" w:hAnsi="UICTFontTextStyleBody" w:cs="Times New Roman"/>
          <w:b/>
          <w:bCs/>
          <w:sz w:val="32"/>
          <w:szCs w:val="32"/>
          <w:lang w:val="en-SA"/>
        </w:rPr>
      </w:pPr>
      <w:r>
        <w:rPr>
          <w:rFonts w:ascii="UICTFontTextStyleBody" w:eastAsiaTheme="minorEastAsia" w:hAnsi="UICTFontTextStyleBody" w:cs="Times New Roman"/>
          <w:b/>
          <w:bCs/>
          <w:noProof/>
          <w:sz w:val="32"/>
          <w:szCs w:val="32"/>
          <w:lang w:val="en-SA"/>
        </w:rPr>
        <w:drawing>
          <wp:anchor distT="0" distB="0" distL="114300" distR="114300" simplePos="0" relativeHeight="251658248" behindDoc="0" locked="0" layoutInCell="1" allowOverlap="1" wp14:anchorId="5FB85C54" wp14:editId="7C9C7D76">
            <wp:simplePos x="0" y="0"/>
            <wp:positionH relativeFrom="column">
              <wp:posOffset>1142365</wp:posOffset>
            </wp:positionH>
            <wp:positionV relativeFrom="paragraph">
              <wp:posOffset>125095</wp:posOffset>
            </wp:positionV>
            <wp:extent cx="3481705" cy="2541905"/>
            <wp:effectExtent l="0" t="0" r="0" b="0"/>
            <wp:wrapNone/>
            <wp:docPr id="3802720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2016" name="Picture 38027201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81705" cy="2541905"/>
                    </a:xfrm>
                    <a:prstGeom prst="rect">
                      <a:avLst/>
                    </a:prstGeom>
                  </pic:spPr>
                </pic:pic>
              </a:graphicData>
            </a:graphic>
            <wp14:sizeRelH relativeFrom="margin">
              <wp14:pctWidth>0</wp14:pctWidth>
            </wp14:sizeRelH>
            <wp14:sizeRelV relativeFrom="margin">
              <wp14:pctHeight>0</wp14:pctHeight>
            </wp14:sizeRelV>
          </wp:anchor>
        </w:drawing>
      </w:r>
    </w:p>
    <w:p w14:paraId="7DC8737C" w14:textId="77777777" w:rsidR="004F4B02" w:rsidRDefault="004F4B02" w:rsidP="0039711F">
      <w:pPr>
        <w:spacing w:after="0" w:line="240" w:lineRule="auto"/>
        <w:jc w:val="both"/>
        <w:rPr>
          <w:rFonts w:ascii="UICTFontTextStyleBody" w:eastAsiaTheme="minorEastAsia" w:hAnsi="UICTFontTextStyleBody" w:cs="Times New Roman"/>
          <w:b/>
          <w:bCs/>
          <w:sz w:val="32"/>
          <w:szCs w:val="32"/>
          <w:lang w:val="en-SA"/>
        </w:rPr>
      </w:pPr>
    </w:p>
    <w:p w14:paraId="32641015" w14:textId="77777777" w:rsidR="004F4B02" w:rsidRDefault="004F4B02" w:rsidP="0039711F">
      <w:pPr>
        <w:spacing w:after="0" w:line="240" w:lineRule="auto"/>
        <w:jc w:val="both"/>
        <w:rPr>
          <w:rFonts w:ascii="UICTFontTextStyleBody" w:eastAsiaTheme="minorEastAsia" w:hAnsi="UICTFontTextStyleBody" w:cs="Times New Roman"/>
          <w:b/>
          <w:bCs/>
          <w:sz w:val="32"/>
          <w:szCs w:val="32"/>
          <w:lang w:val="en-SA"/>
        </w:rPr>
      </w:pPr>
    </w:p>
    <w:p w14:paraId="30AA5A72" w14:textId="77777777" w:rsidR="004F4B02" w:rsidRDefault="004F4B02" w:rsidP="0039711F">
      <w:pPr>
        <w:spacing w:after="0" w:line="240" w:lineRule="auto"/>
        <w:jc w:val="both"/>
        <w:rPr>
          <w:rFonts w:ascii="UICTFontTextStyleBody" w:eastAsiaTheme="minorEastAsia" w:hAnsi="UICTFontTextStyleBody" w:cs="Times New Roman"/>
          <w:b/>
          <w:bCs/>
          <w:sz w:val="32"/>
          <w:szCs w:val="32"/>
          <w:lang w:val="en-SA"/>
        </w:rPr>
      </w:pPr>
    </w:p>
    <w:p w14:paraId="07862212" w14:textId="77777777" w:rsidR="004F4B02" w:rsidRDefault="004F4B02" w:rsidP="0039711F">
      <w:pPr>
        <w:spacing w:after="0" w:line="240" w:lineRule="auto"/>
        <w:jc w:val="both"/>
        <w:rPr>
          <w:rFonts w:ascii="UICTFontTextStyleBody" w:eastAsiaTheme="minorEastAsia" w:hAnsi="UICTFontTextStyleBody" w:cs="Times New Roman"/>
          <w:b/>
          <w:bCs/>
          <w:sz w:val="32"/>
          <w:szCs w:val="32"/>
          <w:lang w:val="en-SA"/>
        </w:rPr>
      </w:pPr>
    </w:p>
    <w:p w14:paraId="78512404"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7E92E7B8"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2B587CF0"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19A754CC"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410AFF51"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1A8F9784" w14:textId="77777777" w:rsidR="005F4635" w:rsidRDefault="005F4635" w:rsidP="0039711F">
      <w:pPr>
        <w:spacing w:after="0" w:line="240" w:lineRule="auto"/>
        <w:jc w:val="both"/>
        <w:rPr>
          <w:rFonts w:ascii="UICTFontTextStyleBody" w:eastAsiaTheme="minorEastAsia" w:hAnsi="UICTFontTextStyleBody" w:cs="Times New Roman"/>
          <w:b/>
          <w:bCs/>
          <w:sz w:val="32"/>
          <w:szCs w:val="32"/>
          <w:rtl/>
          <w:lang w:val="en-SA"/>
        </w:rPr>
      </w:pPr>
    </w:p>
    <w:p w14:paraId="2732DA76" w14:textId="77777777" w:rsidR="004771B1" w:rsidRDefault="004771B1" w:rsidP="0039711F">
      <w:pPr>
        <w:spacing w:after="0" w:line="240" w:lineRule="auto"/>
        <w:jc w:val="both"/>
        <w:rPr>
          <w:rFonts w:ascii="UICTFontTextStyleBody" w:eastAsiaTheme="minorEastAsia" w:hAnsi="UICTFontTextStyleBody" w:cs="Times New Roman"/>
          <w:b/>
          <w:bCs/>
          <w:sz w:val="32"/>
          <w:szCs w:val="32"/>
          <w:rtl/>
          <w:lang w:val="en-SA"/>
        </w:rPr>
      </w:pPr>
    </w:p>
    <w:p w14:paraId="37DA655B" w14:textId="77777777" w:rsidR="004D2BD3" w:rsidRDefault="004D2BD3" w:rsidP="0039711F">
      <w:pPr>
        <w:spacing w:after="0" w:line="240" w:lineRule="auto"/>
        <w:jc w:val="both"/>
        <w:rPr>
          <w:rFonts w:ascii="UICTFontTextStyleBody" w:eastAsiaTheme="minorEastAsia" w:hAnsi="UICTFontTextStyleBody" w:cs="Times New Roman"/>
          <w:b/>
          <w:bCs/>
          <w:sz w:val="32"/>
          <w:szCs w:val="32"/>
          <w:rtl/>
          <w:lang w:val="en-SA"/>
        </w:rPr>
      </w:pPr>
    </w:p>
    <w:p w14:paraId="5884F615" w14:textId="5785F3EF" w:rsidR="004D2BD3" w:rsidRPr="00A47C7D" w:rsidRDefault="004D2BD3" w:rsidP="00A47C7D">
      <w:pPr>
        <w:spacing w:after="0" w:line="240" w:lineRule="auto"/>
        <w:jc w:val="both"/>
        <w:rPr>
          <w:rFonts w:ascii=".AppleSystemUIFont" w:eastAsiaTheme="minorEastAsia" w:hAnsi=".AppleSystemUIFont" w:cs="Times New Roman"/>
          <w:sz w:val="32"/>
          <w:szCs w:val="32"/>
          <w:lang w:val="en-SA"/>
        </w:rPr>
      </w:pPr>
      <w:r w:rsidRPr="00A47C7D">
        <w:rPr>
          <w:rFonts w:ascii="UICTFontTextStyleBody" w:eastAsiaTheme="minorEastAsia" w:hAnsi="UICTFontTextStyleBody" w:cs="Times New Roman"/>
          <w:sz w:val="32"/>
          <w:szCs w:val="32"/>
          <w:rtl/>
          <w:lang w:val="en-SA"/>
        </w:rPr>
        <w:t xml:space="preserve">تشير نتائج الجدول (7) والشكل المتعلق به إلى تنوع المرحلة التعليمية للأبناء لدى أسر عينة الدراسة بمدينة الرياض، حيث سجلت فئة "أكثر من مرحلة" النسبة الأكبر، تليها مرحلة التعليم الابتدائي ثم رياض الأطفال والمرحلة الجامعية، بينما تراجعت النسب في المرحلتين المتوسطة والثانوية. ويمكن تفسير هذه النتيجة من واقع </w:t>
      </w:r>
      <w:r w:rsidR="00595833" w:rsidRPr="00A47C7D">
        <w:rPr>
          <w:rFonts w:ascii="UICTFontTextStyleBody" w:eastAsiaTheme="minorEastAsia" w:hAnsi="UICTFontTextStyleBody" w:cs="Times New Roman" w:hint="eastAsia"/>
          <w:sz w:val="32"/>
          <w:szCs w:val="32"/>
          <w:rtl/>
          <w:lang w:val="en-SA"/>
        </w:rPr>
        <w:t>خبرتي</w:t>
      </w:r>
      <w:r w:rsidR="00595833" w:rsidRPr="00A47C7D">
        <w:rPr>
          <w:rFonts w:ascii="UICTFontTextStyleBody" w:eastAsiaTheme="minorEastAsia" w:hAnsi="UICTFontTextStyleBody" w:cs="Times New Roman"/>
          <w:sz w:val="32"/>
          <w:szCs w:val="32"/>
          <w:rtl/>
          <w:lang w:val="en-SA"/>
        </w:rPr>
        <w:t xml:space="preserve"> </w:t>
      </w:r>
      <w:r w:rsidR="00595833">
        <w:rPr>
          <w:rFonts w:ascii="UICTFontTextStyleBody" w:eastAsiaTheme="minorEastAsia" w:hAnsi="UICTFontTextStyleBody" w:cs="Times New Roman" w:hint="eastAsia"/>
          <w:sz w:val="32"/>
          <w:szCs w:val="32"/>
          <w:rtl/>
          <w:lang w:val="en-SA"/>
        </w:rPr>
        <w:t>كمعلمة</w:t>
      </w:r>
      <w:r w:rsidR="00595833">
        <w:rPr>
          <w:rFonts w:ascii="UICTFontTextStyleBody" w:eastAsiaTheme="minorEastAsia" w:hAnsi="UICTFontTextStyleBody" w:cs="Times New Roman" w:hint="cs"/>
          <w:sz w:val="32"/>
          <w:szCs w:val="32"/>
          <w:rtl/>
          <w:lang w:val="en-SA"/>
        </w:rPr>
        <w:t xml:space="preserve"> </w:t>
      </w:r>
      <w:r w:rsidRPr="00A47C7D">
        <w:rPr>
          <w:rFonts w:ascii="UICTFontTextStyleBody" w:eastAsiaTheme="minorEastAsia" w:hAnsi="UICTFontTextStyleBody" w:cs="Times New Roman"/>
          <w:sz w:val="32"/>
          <w:szCs w:val="32"/>
          <w:rtl/>
          <w:lang w:val="en-SA"/>
        </w:rPr>
        <w:t>ومعايشتي الميدانية بأن الأسر التي لديها أبناء في أكثر من مرحلة تعليمية تكون هي الأكثر احتياجاً للبحث عن الخدمات والمنتجات التعليمية المساندة (كالدروس الخصوصية، والمنصات التفاعلية، والبرامج الإثرائية)، مما يجعل أولياء أمور هذه الفئة الأكثر عرضة وتفاعلاً مع محتوى المؤثرين المحليين الذين يقدمون تقييمات وتوصيات تعليمية متنوعة. كما أن التركيز الملحوظ في مراحل التأسيس (رياض الأطفال والابتدائي) يعكس حرص الأبناء المبكر على تلقي الدعم التعليمي الموجه واستجابة أولياء الأمور للمحتوى الرقمي الذي يسهل عملية الاختيار. وتتفق هذه النتيجة مع ما أشارت إليه دراسة المرواني (2025) من أن طبيعة الاحتياجات العمرية والتعليمية للأبناء تحكم معدل اعتماد الأسرة على شبكات التواصل الاجتماعي ومصادر التسويق الرقمي في مراحل اتخاذ القرار الشرائي للخدمات. كما تؤكد الأدبيات في مجال سلوك المستهلك التربوي أن تعدد المراحل التعليمية داخل الأسرة يضاعف من الأعباء المعرفية والمالية، مما يدفع أولياء الأمور للبحث المكثف عن تجارب المؤثرين المحليين لتقليل المخاطر واختيار الأنسب (نورهان محمد وآخرون 2025). وتدعم ذلك التقارير والإحصاءات المتخصصة في قطاع التعليم والخدمات الرقمية بالمملكة، والتي توضح تزايد لجوء العائلات ذات الأبناء في مراحل التعليم المختلفة للمنصات الرقمية ومتابعة المحتوى الخدمي لدعم التحصيل العلمي (الهيئة العامة للإحصاء 2026).</w:t>
      </w:r>
    </w:p>
    <w:p w14:paraId="5027716E" w14:textId="77777777" w:rsidR="004D2BD3" w:rsidRDefault="004D2BD3" w:rsidP="0039711F">
      <w:pPr>
        <w:spacing w:after="0" w:line="240" w:lineRule="auto"/>
        <w:jc w:val="both"/>
        <w:rPr>
          <w:rFonts w:ascii="UICTFontTextStyleBody" w:eastAsiaTheme="minorEastAsia" w:hAnsi="UICTFontTextStyleBody" w:cs="Times New Roman"/>
          <w:b/>
          <w:bCs/>
          <w:sz w:val="32"/>
          <w:szCs w:val="32"/>
          <w:lang w:val="en-SA"/>
        </w:rPr>
      </w:pPr>
    </w:p>
    <w:p w14:paraId="4DD35A76" w14:textId="77777777" w:rsidR="00372A5B" w:rsidRDefault="00372A5B" w:rsidP="0039711F">
      <w:pPr>
        <w:spacing w:after="0" w:line="240" w:lineRule="auto"/>
        <w:jc w:val="both"/>
        <w:rPr>
          <w:rFonts w:ascii="UICTFontTextStyleBody" w:eastAsiaTheme="minorEastAsia" w:hAnsi="UICTFontTextStyleBody" w:cs="Times New Roman"/>
          <w:b/>
          <w:bCs/>
          <w:sz w:val="32"/>
          <w:szCs w:val="32"/>
          <w:rtl/>
          <w:lang w:val="en-SA"/>
        </w:rPr>
      </w:pPr>
    </w:p>
    <w:p w14:paraId="347F0B6B" w14:textId="77777777" w:rsidR="001C5106" w:rsidRDefault="001C5106" w:rsidP="0039711F">
      <w:pPr>
        <w:spacing w:after="0" w:line="240" w:lineRule="auto"/>
        <w:jc w:val="both"/>
        <w:rPr>
          <w:rFonts w:ascii="UICTFontTextStyleBody" w:eastAsiaTheme="minorEastAsia" w:hAnsi="UICTFontTextStyleBody" w:cs="Times New Roman"/>
          <w:b/>
          <w:bCs/>
          <w:sz w:val="32"/>
          <w:szCs w:val="32"/>
          <w:lang w:val="en-SA"/>
        </w:rPr>
      </w:pPr>
    </w:p>
    <w:p w14:paraId="48237FCE" w14:textId="77777777" w:rsidR="00372A5B" w:rsidRDefault="00372A5B" w:rsidP="0039711F">
      <w:pPr>
        <w:spacing w:after="0" w:line="240" w:lineRule="auto"/>
        <w:jc w:val="both"/>
        <w:rPr>
          <w:rFonts w:ascii="UICTFontTextStyleBody" w:eastAsiaTheme="minorEastAsia" w:hAnsi="UICTFontTextStyleBody" w:cs="Times New Roman"/>
          <w:b/>
          <w:bCs/>
          <w:sz w:val="32"/>
          <w:szCs w:val="32"/>
          <w:lang w:val="en-SA"/>
        </w:rPr>
      </w:pPr>
    </w:p>
    <w:p w14:paraId="1F5CAE4D" w14:textId="369FC1C7" w:rsidR="0049323F" w:rsidRPr="00296166" w:rsidRDefault="0049323F" w:rsidP="00C20139">
      <w:pPr>
        <w:pStyle w:val="ListParagraph"/>
        <w:numPr>
          <w:ilvl w:val="0"/>
          <w:numId w:val="9"/>
        </w:numPr>
        <w:jc w:val="both"/>
        <w:rPr>
          <w:rFonts w:ascii=".AppleSystemUIFont" w:eastAsiaTheme="minorEastAsia" w:hAnsi=".AppleSystemUIFont" w:cs="Times New Roman"/>
          <w:sz w:val="32"/>
          <w:szCs w:val="32"/>
          <w:u w:val="single"/>
          <w:lang w:val="en-SA"/>
        </w:rPr>
      </w:pPr>
      <w:r w:rsidRPr="00296166">
        <w:rPr>
          <w:rFonts w:ascii=".AppleSystemUIFont" w:eastAsiaTheme="minorEastAsia" w:hAnsi=".AppleSystemUIFont" w:cs="Times New Roman" w:hint="cs"/>
          <w:sz w:val="32"/>
          <w:szCs w:val="32"/>
          <w:u w:val="single"/>
          <w:rtl/>
          <w:lang w:val="en-SA"/>
        </w:rPr>
        <w:t xml:space="preserve">توزيع عينة الدراسة وفقًا لمتغير نوع المدرسة التي يدرس بها الأبناء </w:t>
      </w:r>
    </w:p>
    <w:p w14:paraId="3B853819" w14:textId="419780A3" w:rsidR="005F4635" w:rsidRDefault="005F4635" w:rsidP="0049323F">
      <w:pPr>
        <w:pStyle w:val="ListParagraph"/>
        <w:spacing w:after="0" w:line="240" w:lineRule="auto"/>
        <w:jc w:val="both"/>
        <w:rPr>
          <w:rFonts w:ascii="UICTFontTextStyleBody" w:eastAsiaTheme="minorEastAsia" w:hAnsi="UICTFontTextStyleBody" w:cs="Times New Roman"/>
          <w:b/>
          <w:bCs/>
          <w:sz w:val="32"/>
          <w:szCs w:val="32"/>
          <w:lang w:val="en-SA"/>
        </w:rPr>
      </w:pPr>
    </w:p>
    <w:p w14:paraId="73CECC3C" w14:textId="7C5ECD41" w:rsidR="00C42614" w:rsidRDefault="00C42614" w:rsidP="00B877C0">
      <w:pPr>
        <w:jc w:val="center"/>
        <w:rPr>
          <w:rFonts w:ascii=".AppleSystemUIFont" w:eastAsiaTheme="minorEastAsia" w:hAnsi=".AppleSystemUIFont" w:cs="Times New Roman"/>
          <w:sz w:val="32"/>
          <w:szCs w:val="32"/>
          <w:rtl/>
          <w:lang w:val="en-SA"/>
        </w:rPr>
      </w:pPr>
      <w:r w:rsidRPr="00DF6E73">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8</w:t>
      </w:r>
      <w:r w:rsidRPr="00DF6E73">
        <w:rPr>
          <w:rFonts w:ascii=".AppleSystemUIFont" w:eastAsiaTheme="minorEastAsia" w:hAnsi=".AppleSystemUIFont" w:cs="Times New Roman" w:hint="cs"/>
          <w:sz w:val="32"/>
          <w:szCs w:val="32"/>
          <w:rtl/>
          <w:lang w:val="en-SA"/>
        </w:rPr>
        <w:t xml:space="preserve">) بيانات الدراسة وفقًا لمتغير </w:t>
      </w:r>
      <w:r>
        <w:rPr>
          <w:rFonts w:ascii=".AppleSystemUIFont" w:eastAsiaTheme="minorEastAsia" w:hAnsi=".AppleSystemUIFont" w:cs="Times New Roman" w:hint="cs"/>
          <w:sz w:val="32"/>
          <w:szCs w:val="32"/>
          <w:rtl/>
          <w:lang w:val="en-SA"/>
        </w:rPr>
        <w:t xml:space="preserve">نوع المدرسة التي يدرس </w:t>
      </w:r>
      <w:r w:rsidR="00B644D6">
        <w:rPr>
          <w:rFonts w:ascii=".AppleSystemUIFont" w:eastAsiaTheme="minorEastAsia" w:hAnsi=".AppleSystemUIFont" w:cs="Times New Roman" w:hint="cs"/>
          <w:sz w:val="32"/>
          <w:szCs w:val="32"/>
          <w:rtl/>
          <w:lang w:val="en-SA"/>
        </w:rPr>
        <w:t>بها الأبناء</w:t>
      </w:r>
    </w:p>
    <w:tbl>
      <w:tblPr>
        <w:tblStyle w:val="TableGrid"/>
        <w:bidiVisual/>
        <w:tblW w:w="0" w:type="auto"/>
        <w:tblLook w:val="04A0" w:firstRow="1" w:lastRow="0" w:firstColumn="1" w:lastColumn="0" w:noHBand="0" w:noVBand="1"/>
      </w:tblPr>
      <w:tblGrid>
        <w:gridCol w:w="3005"/>
        <w:gridCol w:w="3005"/>
        <w:gridCol w:w="3006"/>
      </w:tblGrid>
      <w:tr w:rsidR="004222A9" w14:paraId="44CD255B" w14:textId="77777777" w:rsidTr="004222A9">
        <w:tc>
          <w:tcPr>
            <w:tcW w:w="3005" w:type="dxa"/>
          </w:tcPr>
          <w:p w14:paraId="15713A4E" w14:textId="445675AC" w:rsidR="004222A9" w:rsidRDefault="004222A9"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الفئة</w:t>
            </w:r>
          </w:p>
        </w:tc>
        <w:tc>
          <w:tcPr>
            <w:tcW w:w="3005" w:type="dxa"/>
          </w:tcPr>
          <w:p w14:paraId="33D66ED8" w14:textId="72870942" w:rsidR="004222A9" w:rsidRDefault="004222A9"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التكرار</w:t>
            </w:r>
          </w:p>
        </w:tc>
        <w:tc>
          <w:tcPr>
            <w:tcW w:w="3006" w:type="dxa"/>
          </w:tcPr>
          <w:p w14:paraId="44672A43" w14:textId="2BD72BAB" w:rsidR="004222A9" w:rsidRDefault="004222A9"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النسبة</w:t>
            </w:r>
          </w:p>
        </w:tc>
      </w:tr>
      <w:tr w:rsidR="004222A9" w14:paraId="3A03BB45" w14:textId="77777777" w:rsidTr="004222A9">
        <w:tc>
          <w:tcPr>
            <w:tcW w:w="3005" w:type="dxa"/>
          </w:tcPr>
          <w:p w14:paraId="0D1EE5CF" w14:textId="6F236F82" w:rsidR="004222A9" w:rsidRDefault="0073429B"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حكومية</w:t>
            </w:r>
          </w:p>
        </w:tc>
        <w:tc>
          <w:tcPr>
            <w:tcW w:w="3005" w:type="dxa"/>
          </w:tcPr>
          <w:p w14:paraId="7562F031" w14:textId="34B0369B" w:rsidR="004222A9" w:rsidRDefault="00F03A1E" w:rsidP="005145DE">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42</w:t>
            </w:r>
          </w:p>
        </w:tc>
        <w:tc>
          <w:tcPr>
            <w:tcW w:w="3006" w:type="dxa"/>
          </w:tcPr>
          <w:p w14:paraId="6FA57844" w14:textId="6E1A98E5" w:rsidR="004222A9" w:rsidRDefault="000866BA" w:rsidP="000F263A">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42%</w:t>
            </w:r>
          </w:p>
        </w:tc>
      </w:tr>
      <w:tr w:rsidR="004222A9" w14:paraId="2133DF27" w14:textId="77777777" w:rsidTr="004222A9">
        <w:tc>
          <w:tcPr>
            <w:tcW w:w="3005" w:type="dxa"/>
          </w:tcPr>
          <w:p w14:paraId="3C341591" w14:textId="6477F709" w:rsidR="004222A9" w:rsidRDefault="0073429B"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أهلية</w:t>
            </w:r>
          </w:p>
        </w:tc>
        <w:tc>
          <w:tcPr>
            <w:tcW w:w="3005" w:type="dxa"/>
          </w:tcPr>
          <w:p w14:paraId="352C2ACD" w14:textId="3A38E10B" w:rsidR="004222A9" w:rsidRDefault="00E4061D"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14</w:t>
            </w:r>
          </w:p>
        </w:tc>
        <w:tc>
          <w:tcPr>
            <w:tcW w:w="3006" w:type="dxa"/>
          </w:tcPr>
          <w:p w14:paraId="7A72CD1E" w14:textId="5965AA95" w:rsidR="004222A9" w:rsidRDefault="00041515" w:rsidP="000866BA">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rtl/>
                <w:lang w:val="en-SA"/>
              </w:rPr>
              <w:t>%</w:t>
            </w:r>
            <w:r>
              <w:rPr>
                <w:rFonts w:ascii="UICTFontTextStyleBody" w:eastAsiaTheme="minorEastAsia" w:hAnsi="UICTFontTextStyleBody" w:cs="Times New Roman"/>
                <w:b/>
                <w:bCs/>
                <w:sz w:val="32"/>
                <w:szCs w:val="32"/>
                <w:lang w:val="en-SA"/>
              </w:rPr>
              <w:t>14</w:t>
            </w:r>
          </w:p>
        </w:tc>
      </w:tr>
      <w:tr w:rsidR="004222A9" w14:paraId="059C2C21" w14:textId="77777777" w:rsidTr="004222A9">
        <w:tc>
          <w:tcPr>
            <w:tcW w:w="3005" w:type="dxa"/>
          </w:tcPr>
          <w:p w14:paraId="5E049A2E" w14:textId="637FAF74" w:rsidR="004222A9" w:rsidRDefault="00EC3B81"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عالمية</w:t>
            </w:r>
          </w:p>
        </w:tc>
        <w:tc>
          <w:tcPr>
            <w:tcW w:w="3005" w:type="dxa"/>
          </w:tcPr>
          <w:p w14:paraId="719BCDB2" w14:textId="79877BD7" w:rsidR="004222A9" w:rsidRDefault="008B5B00"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31</w:t>
            </w:r>
          </w:p>
        </w:tc>
        <w:tc>
          <w:tcPr>
            <w:tcW w:w="3006" w:type="dxa"/>
          </w:tcPr>
          <w:p w14:paraId="012F1097" w14:textId="4FDB4718" w:rsidR="004222A9" w:rsidRDefault="00F75DB8"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31%</w:t>
            </w:r>
          </w:p>
        </w:tc>
      </w:tr>
      <w:tr w:rsidR="004222A9" w14:paraId="051D97A0" w14:textId="77777777" w:rsidTr="004222A9">
        <w:tc>
          <w:tcPr>
            <w:tcW w:w="3005" w:type="dxa"/>
          </w:tcPr>
          <w:p w14:paraId="5355951A" w14:textId="14FC2B93" w:rsidR="004222A9" w:rsidRDefault="00EC3B81"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أخرى</w:t>
            </w:r>
          </w:p>
        </w:tc>
        <w:tc>
          <w:tcPr>
            <w:tcW w:w="3005" w:type="dxa"/>
          </w:tcPr>
          <w:p w14:paraId="1545E4BF" w14:textId="2B4D8339" w:rsidR="004222A9" w:rsidRDefault="005145DE"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13</w:t>
            </w:r>
          </w:p>
        </w:tc>
        <w:tc>
          <w:tcPr>
            <w:tcW w:w="3006" w:type="dxa"/>
          </w:tcPr>
          <w:p w14:paraId="35652A89" w14:textId="15BF950F" w:rsidR="004222A9" w:rsidRDefault="00642613"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13%</w:t>
            </w:r>
          </w:p>
        </w:tc>
      </w:tr>
      <w:tr w:rsidR="004222A9" w14:paraId="77540A04" w14:textId="77777777" w:rsidTr="004222A9">
        <w:tc>
          <w:tcPr>
            <w:tcW w:w="3005" w:type="dxa"/>
          </w:tcPr>
          <w:p w14:paraId="5B4E7E09" w14:textId="0C4ED2A9" w:rsidR="004222A9" w:rsidRDefault="0023276E"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hint="cs"/>
                <w:b/>
                <w:bCs/>
                <w:sz w:val="32"/>
                <w:szCs w:val="32"/>
                <w:rtl/>
                <w:lang w:val="en-SA"/>
              </w:rPr>
              <w:t>الإجمالي</w:t>
            </w:r>
          </w:p>
        </w:tc>
        <w:tc>
          <w:tcPr>
            <w:tcW w:w="3005" w:type="dxa"/>
          </w:tcPr>
          <w:p w14:paraId="6D45FFDA" w14:textId="77C0525B" w:rsidR="004222A9" w:rsidRDefault="00B821A6"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100</w:t>
            </w:r>
          </w:p>
        </w:tc>
        <w:tc>
          <w:tcPr>
            <w:tcW w:w="3006" w:type="dxa"/>
          </w:tcPr>
          <w:p w14:paraId="31752D35" w14:textId="5717F99C" w:rsidR="004222A9" w:rsidRDefault="00260431" w:rsidP="0039711F">
            <w:pPr>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sz w:val="32"/>
                <w:szCs w:val="32"/>
                <w:lang w:val="en-SA"/>
              </w:rPr>
              <w:t>100.0%</w:t>
            </w:r>
          </w:p>
        </w:tc>
      </w:tr>
    </w:tbl>
    <w:p w14:paraId="465C0C86"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024D1948"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72AA4E9B" w14:textId="28045FB2" w:rsidR="00C42614" w:rsidRDefault="00B066D9" w:rsidP="00B877C0">
      <w:pPr>
        <w:jc w:val="center"/>
        <w:rPr>
          <w:rFonts w:ascii=".AppleSystemUIFont" w:eastAsiaTheme="minorEastAsia" w:hAnsi=".AppleSystemUIFont" w:cs="Times New Roman"/>
          <w:sz w:val="32"/>
          <w:szCs w:val="32"/>
          <w:rtl/>
          <w:lang w:val="en-SA"/>
        </w:rPr>
      </w:pPr>
      <w:r>
        <w:rPr>
          <w:rFonts w:ascii="UICTFontTextStyleBody" w:eastAsiaTheme="minorEastAsia" w:hAnsi="UICTFontTextStyleBody" w:cs="Times New Roman"/>
          <w:b/>
          <w:bCs/>
          <w:noProof/>
          <w:sz w:val="32"/>
          <w:szCs w:val="32"/>
          <w:lang w:val="en-SA"/>
        </w:rPr>
        <w:drawing>
          <wp:anchor distT="0" distB="0" distL="114300" distR="114300" simplePos="0" relativeHeight="251658249" behindDoc="0" locked="0" layoutInCell="1" allowOverlap="1" wp14:anchorId="1C3BE418" wp14:editId="1A5349A9">
            <wp:simplePos x="0" y="0"/>
            <wp:positionH relativeFrom="column">
              <wp:posOffset>1670050</wp:posOffset>
            </wp:positionH>
            <wp:positionV relativeFrom="paragraph">
              <wp:posOffset>357505</wp:posOffset>
            </wp:positionV>
            <wp:extent cx="2593975" cy="1882140"/>
            <wp:effectExtent l="0" t="0" r="0" b="0"/>
            <wp:wrapNone/>
            <wp:docPr id="16025499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49920" name="Picture 16025499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3975" cy="1882140"/>
                    </a:xfrm>
                    <a:prstGeom prst="rect">
                      <a:avLst/>
                    </a:prstGeom>
                  </pic:spPr>
                </pic:pic>
              </a:graphicData>
            </a:graphic>
            <wp14:sizeRelH relativeFrom="margin">
              <wp14:pctWidth>0</wp14:pctWidth>
            </wp14:sizeRelH>
            <wp14:sizeRelV relativeFrom="margin">
              <wp14:pctHeight>0</wp14:pctHeight>
            </wp14:sizeRelV>
          </wp:anchor>
        </w:drawing>
      </w:r>
      <w:r w:rsidR="00C42614" w:rsidRPr="00DF6E73">
        <w:rPr>
          <w:rFonts w:ascii=".AppleSystemUIFont" w:eastAsiaTheme="minorEastAsia" w:hAnsi=".AppleSystemUIFont" w:cs="Times New Roman" w:hint="cs"/>
          <w:sz w:val="32"/>
          <w:szCs w:val="32"/>
          <w:rtl/>
          <w:lang w:val="en-SA"/>
        </w:rPr>
        <w:t>شكل (</w:t>
      </w:r>
      <w:r w:rsidR="00C42614">
        <w:rPr>
          <w:rFonts w:ascii=".AppleSystemUIFont" w:eastAsiaTheme="minorEastAsia" w:hAnsi=".AppleSystemUIFont" w:cs="Times New Roman"/>
          <w:sz w:val="32"/>
          <w:szCs w:val="32"/>
          <w:lang w:val="en-SA"/>
        </w:rPr>
        <w:t>8</w:t>
      </w:r>
      <w:r w:rsidR="00C42614" w:rsidRPr="00DF6E73">
        <w:rPr>
          <w:rFonts w:ascii=".AppleSystemUIFont" w:eastAsiaTheme="minorEastAsia" w:hAnsi=".AppleSystemUIFont" w:cs="Times New Roman" w:hint="cs"/>
          <w:sz w:val="32"/>
          <w:szCs w:val="32"/>
          <w:rtl/>
          <w:lang w:val="en-SA"/>
        </w:rPr>
        <w:t>) توزيع أفراد عينة الدراسة حسب مت</w:t>
      </w:r>
      <w:r w:rsidR="00C42614" w:rsidRPr="005D23E0">
        <w:rPr>
          <w:rFonts w:ascii=".AppleSystemUIFont" w:eastAsiaTheme="minorEastAsia" w:hAnsi=".AppleSystemUIFont" w:cs="Times New Roman" w:hint="cs"/>
          <w:sz w:val="32"/>
          <w:szCs w:val="32"/>
          <w:rtl/>
          <w:lang w:val="en-SA"/>
        </w:rPr>
        <w:t>غير</w:t>
      </w:r>
      <w:r w:rsidR="00C42614" w:rsidRPr="00535FD0">
        <w:rPr>
          <w:rFonts w:ascii=".AppleSystemUIFont" w:eastAsiaTheme="minorEastAsia" w:hAnsi=".AppleSystemUIFont" w:cs="Times New Roman" w:hint="cs"/>
          <w:sz w:val="32"/>
          <w:szCs w:val="32"/>
          <w:rtl/>
          <w:lang w:val="en-SA"/>
        </w:rPr>
        <w:t xml:space="preserve"> </w:t>
      </w:r>
      <w:r w:rsidR="001355ED">
        <w:rPr>
          <w:rFonts w:ascii=".AppleSystemUIFont" w:eastAsiaTheme="minorEastAsia" w:hAnsi=".AppleSystemUIFont" w:cs="Times New Roman" w:hint="cs"/>
          <w:sz w:val="32"/>
          <w:szCs w:val="32"/>
          <w:rtl/>
          <w:lang w:val="en-SA"/>
        </w:rPr>
        <w:t>نوع المدرسة التي يدرس بها الأبناء</w:t>
      </w:r>
    </w:p>
    <w:p w14:paraId="3C347E6C" w14:textId="77777777" w:rsidR="00BA212E" w:rsidRPr="005D23E0" w:rsidRDefault="00BA212E" w:rsidP="00B877C0">
      <w:pPr>
        <w:jc w:val="center"/>
        <w:rPr>
          <w:rFonts w:ascii=".AppleSystemUIFont" w:eastAsiaTheme="minorEastAsia" w:hAnsi=".AppleSystemUIFont" w:cs="Times New Roman"/>
          <w:sz w:val="32"/>
          <w:szCs w:val="32"/>
          <w:rtl/>
        </w:rPr>
      </w:pPr>
    </w:p>
    <w:p w14:paraId="21C7CA21" w14:textId="5AA1B52B" w:rsidR="00BA212E" w:rsidRDefault="00BA212E" w:rsidP="00BA212E">
      <w:pPr>
        <w:spacing w:after="0" w:line="240" w:lineRule="auto"/>
        <w:jc w:val="both"/>
        <w:rPr>
          <w:rFonts w:ascii="UICTFontTextStyleBody" w:eastAsiaTheme="minorEastAsia" w:hAnsi="UICTFontTextStyleBody" w:cs="Times New Roman"/>
          <w:b/>
          <w:bCs/>
          <w:sz w:val="32"/>
          <w:szCs w:val="32"/>
          <w:lang w:val="en-SA"/>
        </w:rPr>
      </w:pPr>
    </w:p>
    <w:p w14:paraId="243ABB34"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133D4667" w14:textId="5FA3BFDD"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693B96E4"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0141FECB" w14:textId="77777777" w:rsidR="005F4635" w:rsidRDefault="005F4635" w:rsidP="0039711F">
      <w:pPr>
        <w:spacing w:after="0" w:line="240" w:lineRule="auto"/>
        <w:jc w:val="both"/>
        <w:rPr>
          <w:rFonts w:ascii="UICTFontTextStyleBody" w:eastAsiaTheme="minorEastAsia" w:hAnsi="UICTFontTextStyleBody" w:cs="Times New Roman"/>
          <w:b/>
          <w:bCs/>
          <w:sz w:val="32"/>
          <w:szCs w:val="32"/>
          <w:lang w:val="en-SA"/>
        </w:rPr>
      </w:pPr>
    </w:p>
    <w:p w14:paraId="056CEE9B" w14:textId="77777777" w:rsidR="001C564A" w:rsidRDefault="001C564A" w:rsidP="0039711F">
      <w:pPr>
        <w:spacing w:after="0" w:line="240" w:lineRule="auto"/>
        <w:jc w:val="both"/>
        <w:rPr>
          <w:rFonts w:ascii="UICTFontTextStyleBody" w:eastAsiaTheme="minorEastAsia" w:hAnsi="UICTFontTextStyleBody" w:cs="Times New Roman"/>
          <w:b/>
          <w:bCs/>
          <w:sz w:val="32"/>
          <w:szCs w:val="32"/>
          <w:lang w:val="en-SA"/>
        </w:rPr>
      </w:pPr>
    </w:p>
    <w:p w14:paraId="043267FF" w14:textId="77777777" w:rsidR="004771B1" w:rsidRDefault="004771B1" w:rsidP="0039711F">
      <w:pPr>
        <w:spacing w:after="0" w:line="240" w:lineRule="auto"/>
        <w:jc w:val="both"/>
        <w:rPr>
          <w:rFonts w:ascii="UICTFontTextStyleBody" w:eastAsiaTheme="minorEastAsia" w:hAnsi="UICTFontTextStyleBody" w:cs="Times New Roman"/>
          <w:b/>
          <w:bCs/>
          <w:sz w:val="32"/>
          <w:szCs w:val="32"/>
          <w:rtl/>
          <w:lang w:val="en-SA"/>
        </w:rPr>
      </w:pPr>
    </w:p>
    <w:p w14:paraId="68039305" w14:textId="77777777" w:rsidR="004771B1" w:rsidRDefault="004771B1" w:rsidP="0039711F">
      <w:pPr>
        <w:spacing w:after="0" w:line="240" w:lineRule="auto"/>
        <w:jc w:val="both"/>
        <w:rPr>
          <w:rFonts w:ascii="UICTFontTextStyleBody" w:eastAsiaTheme="minorEastAsia" w:hAnsi="UICTFontTextStyleBody" w:cs="Times New Roman"/>
          <w:b/>
          <w:bCs/>
          <w:sz w:val="32"/>
          <w:szCs w:val="32"/>
          <w:rtl/>
          <w:lang w:val="en-SA"/>
        </w:rPr>
      </w:pPr>
    </w:p>
    <w:p w14:paraId="1D191910" w14:textId="77777777" w:rsidR="00CD1B1F" w:rsidRDefault="00CD1B1F" w:rsidP="0039711F">
      <w:pPr>
        <w:spacing w:after="0" w:line="240" w:lineRule="auto"/>
        <w:jc w:val="both"/>
        <w:rPr>
          <w:rFonts w:ascii="UICTFontTextStyleBody" w:eastAsiaTheme="minorEastAsia" w:hAnsi="UICTFontTextStyleBody" w:cs="Times New Roman"/>
          <w:b/>
          <w:bCs/>
          <w:sz w:val="32"/>
          <w:szCs w:val="32"/>
          <w:lang w:val="en-SA"/>
        </w:rPr>
      </w:pPr>
    </w:p>
    <w:p w14:paraId="7DDE1D7D" w14:textId="6CBEF58B" w:rsidR="00E47411" w:rsidRPr="003C49C3" w:rsidRDefault="00E47411" w:rsidP="003C49C3">
      <w:pPr>
        <w:spacing w:after="0" w:line="240" w:lineRule="auto"/>
        <w:jc w:val="both"/>
        <w:rPr>
          <w:rFonts w:ascii=".AppleSystemUIFont" w:eastAsiaTheme="minorEastAsia" w:hAnsi=".AppleSystemUIFont" w:cs="Times New Roman"/>
          <w:sz w:val="32"/>
          <w:szCs w:val="32"/>
          <w:lang w:val="en-SA"/>
        </w:rPr>
      </w:pPr>
      <w:r w:rsidRPr="003C49C3">
        <w:rPr>
          <w:rFonts w:ascii="UICTFontTextStyleBody" w:eastAsiaTheme="minorEastAsia" w:hAnsi="UICTFontTextStyleBody" w:cs="Times New Roman"/>
          <w:sz w:val="32"/>
          <w:szCs w:val="32"/>
          <w:rtl/>
          <w:lang w:val="en-SA"/>
        </w:rPr>
        <w:t xml:space="preserve">تشير نتائج الجدول (8) والشكل المتعلق به إلى تباين توزيع عينة الدراسة وفقاً لمتغير نوع المدرسة التي يدرس بها الأبناء بمدينة الرياض، حيث سجلت المدارس الحكومية النسبة الأعلى، تليها المدارس العالمية، ثم المدارس الأهلية، فباقي الفئات الأخرى. ويمكن تفسير هذه النتيجة من واقع خبرتي ومعايشتي </w:t>
      </w:r>
      <w:r w:rsidR="006926DF" w:rsidRPr="003C49C3">
        <w:rPr>
          <w:rFonts w:ascii="UICTFontTextStyleBody" w:eastAsiaTheme="minorEastAsia" w:hAnsi="UICTFontTextStyleBody" w:cs="Times New Roman" w:hint="eastAsia"/>
          <w:sz w:val="32"/>
          <w:szCs w:val="32"/>
          <w:rtl/>
          <w:lang w:val="en-SA"/>
        </w:rPr>
        <w:t>الميدانية</w:t>
      </w:r>
      <w:r w:rsidR="006926DF" w:rsidRPr="003C49C3">
        <w:rPr>
          <w:rFonts w:ascii="UICTFontTextStyleBody" w:eastAsiaTheme="minorEastAsia" w:hAnsi="UICTFontTextStyleBody" w:cs="Times New Roman"/>
          <w:sz w:val="32"/>
          <w:szCs w:val="32"/>
          <w:rtl/>
          <w:lang w:val="en-SA"/>
        </w:rPr>
        <w:t xml:space="preserve"> </w:t>
      </w:r>
      <w:r w:rsidR="006926DF">
        <w:rPr>
          <w:rFonts w:ascii="UICTFontTextStyleBody" w:eastAsiaTheme="minorEastAsia" w:hAnsi="UICTFontTextStyleBody" w:cs="Times New Roman" w:hint="eastAsia"/>
          <w:sz w:val="32"/>
          <w:szCs w:val="32"/>
          <w:rtl/>
          <w:lang w:val="en-SA"/>
        </w:rPr>
        <w:t>كمعلمة</w:t>
      </w:r>
      <w:r w:rsidR="006926DF">
        <w:rPr>
          <w:rFonts w:ascii="UICTFontTextStyleBody" w:eastAsiaTheme="minorEastAsia" w:hAnsi="UICTFontTextStyleBody" w:cs="Times New Roman" w:hint="cs"/>
          <w:sz w:val="32"/>
          <w:szCs w:val="32"/>
          <w:rtl/>
          <w:lang w:val="en-SA"/>
        </w:rPr>
        <w:t xml:space="preserve"> </w:t>
      </w:r>
      <w:r w:rsidRPr="003C49C3">
        <w:rPr>
          <w:rFonts w:ascii="UICTFontTextStyleBody" w:eastAsiaTheme="minorEastAsia" w:hAnsi="UICTFontTextStyleBody" w:cs="Times New Roman"/>
          <w:sz w:val="32"/>
          <w:szCs w:val="32"/>
          <w:rtl/>
          <w:lang w:val="en-SA"/>
        </w:rPr>
        <w:t xml:space="preserve">بأن الغالبية العظمى من أولياء الأمور يفضلون إلحاق أبنائهم بالمدارس الحكومية نظراً لانتشارها الواسع ومجانيتها، إلا أنهم في ذات الوقت يلجؤون بشكل مكثف للاستعانة بالخدمات والمنتجات التعليمية المساندة (مثل الدروس الخصوصية، المنصات التعليمية الرقمية، ومراكز تطوير المهارات) والتي غالباً ما يروج لها المؤثرون المحليون لتعويض أي قصور أو لتعزيز التفوق الدراسي. وفي المقابل، فإن أولياء أمور طلبة المدارس العالمية والأهلية يعتمدون بدرجة كبيرة على الخدمات التعليمية الإضافية والأنشطة الإثرائية التي غالباً ما يستعرضها المؤثرون الرقميون، نظراً لارتفاع تطلعاتهم التعليمية وحرصهم المستمر على مواكبة أحدث البرامج الحديثة لأبنائهم. وتتفق هذه النتيجة مع ما أشارت إليه دراسة المرواني (2025) من أن طبيعة النظام التعليمي للأبناء ومستوى </w:t>
      </w:r>
      <w:r w:rsidRPr="003C49C3">
        <w:rPr>
          <w:rFonts w:ascii="UICTFontTextStyleBody" w:eastAsiaTheme="minorEastAsia" w:hAnsi="UICTFontTextStyleBody" w:cs="Times New Roman"/>
          <w:sz w:val="32"/>
          <w:szCs w:val="32"/>
          <w:rtl/>
          <w:lang w:val="en-SA"/>
        </w:rPr>
        <w:lastRenderedPageBreak/>
        <w:t>تطلعات الأسرة الأكاديمية يلعبان دوراً رئيسياً في توجيه سلوك الوالدين للبحث عن محتوى المؤثرين الرقميين وتقييم البدائل التعليمية المتاحة. كما تؤكد الأدبيات في مجال سلوك المستهلك وتسويق الخدمات التعليمية أن اختلاف نوع التعليم المدرسي ينعكس بصورة مباشرة على حجم الإنفاق الأبوي وطبيعة القرارات الاستهلاكية المتعلقة بالمنتجات التعليمية المساندة (كامل زهير محمد وآخرون 2025). وتدعم ذلك التقارير والإحصاءات الرسمية الصادرة عن الجهات التعليمية والجهات المختصة في المملكة العربية السعودية، والتي توضح تنوع الخيارات التعليمية في مدينة الرياض وارتفاع اعتماد أولياء الأمور بمختلف شرائحهم على التقنية والمنصات الرقمية في دعم مسيرة أبنائهم التعليمية.</w:t>
      </w:r>
    </w:p>
    <w:p w14:paraId="3D442097" w14:textId="77777777" w:rsidR="001C564A" w:rsidRDefault="001C564A" w:rsidP="00CE7CAD">
      <w:pPr>
        <w:spacing w:after="0" w:line="240" w:lineRule="auto"/>
        <w:jc w:val="both"/>
        <w:rPr>
          <w:rFonts w:ascii="UICTFontTextStyleBody" w:eastAsiaTheme="minorEastAsia" w:hAnsi="UICTFontTextStyleBody" w:cs="Times New Roman"/>
          <w:b/>
          <w:bCs/>
          <w:sz w:val="32"/>
          <w:szCs w:val="32"/>
          <w:lang w:val="en-GB"/>
        </w:rPr>
      </w:pPr>
    </w:p>
    <w:p w14:paraId="47931B2F" w14:textId="77777777" w:rsidR="00FA6A4D" w:rsidRDefault="00FA6A4D" w:rsidP="00CE7CAD">
      <w:pPr>
        <w:spacing w:after="0" w:line="240" w:lineRule="auto"/>
        <w:jc w:val="both"/>
        <w:rPr>
          <w:rFonts w:ascii="UICTFontTextStyleBody" w:eastAsiaTheme="minorEastAsia" w:hAnsi="UICTFontTextStyleBody" w:cs="Times New Roman"/>
          <w:b/>
          <w:bCs/>
          <w:sz w:val="32"/>
          <w:szCs w:val="32"/>
          <w:lang w:val="en-GB"/>
        </w:rPr>
      </w:pPr>
    </w:p>
    <w:p w14:paraId="0690BF7B" w14:textId="77777777" w:rsidR="00FE7831" w:rsidRPr="00FE7831" w:rsidRDefault="00FA6A4D" w:rsidP="00C20139">
      <w:pPr>
        <w:pStyle w:val="ListParagraph"/>
        <w:numPr>
          <w:ilvl w:val="0"/>
          <w:numId w:val="9"/>
        </w:numPr>
        <w:jc w:val="both"/>
        <w:rPr>
          <w:rFonts w:ascii=".AppleSystemUIFont" w:eastAsiaTheme="minorEastAsia" w:hAnsi=".AppleSystemUIFont" w:cs="Times New Roman"/>
          <w:sz w:val="32"/>
          <w:szCs w:val="32"/>
          <w:lang w:val="en-SA"/>
        </w:rPr>
      </w:pPr>
      <w:r w:rsidRPr="00FC49FE">
        <w:rPr>
          <w:rFonts w:ascii=".AppleSystemUIFont" w:eastAsiaTheme="minorEastAsia" w:hAnsi=".AppleSystemUIFont" w:cs="Times New Roman" w:hint="cs"/>
          <w:sz w:val="32"/>
          <w:szCs w:val="32"/>
          <w:u w:val="single"/>
          <w:rtl/>
          <w:lang w:val="en-SA"/>
        </w:rPr>
        <w:t>توزيع عينة الدراسة وفقًا لمتغير</w:t>
      </w:r>
      <w:r>
        <w:rPr>
          <w:rFonts w:ascii=".AppleSystemUIFont" w:eastAsiaTheme="minorEastAsia" w:hAnsi=".AppleSystemUIFont" w:cs="Times New Roman" w:hint="cs"/>
          <w:sz w:val="32"/>
          <w:szCs w:val="32"/>
          <w:u w:val="single"/>
          <w:rtl/>
          <w:lang w:val="en-SA"/>
        </w:rPr>
        <w:t xml:space="preserve"> </w:t>
      </w:r>
      <w:r w:rsidR="00E632F6">
        <w:rPr>
          <w:rFonts w:ascii=".AppleSystemUIFont" w:eastAsiaTheme="minorEastAsia" w:hAnsi=".AppleSystemUIFont" w:cs="Times New Roman" w:hint="cs"/>
          <w:sz w:val="32"/>
          <w:szCs w:val="32"/>
          <w:u w:val="single"/>
          <w:rtl/>
          <w:lang w:val="en-SA"/>
        </w:rPr>
        <w:t xml:space="preserve">عدد سنوات استخدام مواقع التواصل الاجتماعي </w:t>
      </w:r>
    </w:p>
    <w:p w14:paraId="1CFCE634" w14:textId="77777777" w:rsidR="00FE7831" w:rsidRDefault="00FE7831" w:rsidP="00FE7831">
      <w:pPr>
        <w:pStyle w:val="ListParagraph"/>
        <w:jc w:val="both"/>
        <w:rPr>
          <w:rFonts w:ascii=".AppleSystemUIFont" w:eastAsiaTheme="minorEastAsia" w:hAnsi=".AppleSystemUIFont" w:cs="Times New Roman"/>
          <w:sz w:val="32"/>
          <w:szCs w:val="32"/>
          <w:u w:val="single"/>
          <w:lang w:val="en-SA"/>
        </w:rPr>
      </w:pPr>
    </w:p>
    <w:p w14:paraId="238506EF" w14:textId="77777777" w:rsidR="00FE7831" w:rsidRDefault="00FE7831" w:rsidP="00FE7831">
      <w:pPr>
        <w:pStyle w:val="ListParagraph"/>
        <w:jc w:val="both"/>
        <w:rPr>
          <w:rFonts w:ascii=".AppleSystemUIFont" w:eastAsiaTheme="minorEastAsia" w:hAnsi=".AppleSystemUIFont" w:cs="Times New Roman"/>
          <w:sz w:val="32"/>
          <w:szCs w:val="32"/>
          <w:u w:val="single"/>
          <w:lang w:val="en-SA"/>
        </w:rPr>
      </w:pPr>
    </w:p>
    <w:p w14:paraId="651C3868" w14:textId="48A60119" w:rsidR="004764C3" w:rsidRDefault="004764C3" w:rsidP="00FE7831">
      <w:pPr>
        <w:pStyle w:val="ListParagraph"/>
        <w:jc w:val="both"/>
        <w:rPr>
          <w:rFonts w:ascii=".AppleSystemUIFont" w:eastAsiaTheme="minorEastAsia" w:hAnsi=".AppleSystemUIFont" w:cs="Times New Roman"/>
          <w:sz w:val="32"/>
          <w:szCs w:val="32"/>
          <w:lang w:val="en-SA"/>
        </w:rPr>
      </w:pPr>
      <w:r w:rsidRPr="00DF6E73">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9</w:t>
      </w:r>
      <w:r w:rsidRPr="00DF6E73">
        <w:rPr>
          <w:rFonts w:ascii=".AppleSystemUIFont" w:eastAsiaTheme="minorEastAsia" w:hAnsi=".AppleSystemUIFont" w:cs="Times New Roman" w:hint="cs"/>
          <w:sz w:val="32"/>
          <w:szCs w:val="32"/>
          <w:rtl/>
          <w:lang w:val="en-SA"/>
        </w:rPr>
        <w:t>) بيانات الدراسة وفقًا لمتغير</w:t>
      </w:r>
      <w:r w:rsidRPr="004764C3">
        <w:rPr>
          <w:rFonts w:ascii=".AppleSystemUIFont" w:eastAsiaTheme="minorEastAsia" w:hAnsi=".AppleSystemUIFont" w:cs="Times New Roman" w:hint="cs"/>
          <w:sz w:val="32"/>
          <w:szCs w:val="32"/>
          <w:rtl/>
          <w:lang w:val="en-SA"/>
        </w:rPr>
        <w:t xml:space="preserve"> عدد سنوات استخدام مواقع التواصل الاجتماعي</w:t>
      </w:r>
    </w:p>
    <w:tbl>
      <w:tblPr>
        <w:tblStyle w:val="TableGrid"/>
        <w:bidiVisual/>
        <w:tblW w:w="0" w:type="auto"/>
        <w:tblLook w:val="04A0" w:firstRow="1" w:lastRow="0" w:firstColumn="1" w:lastColumn="0" w:noHBand="0" w:noVBand="1"/>
      </w:tblPr>
      <w:tblGrid>
        <w:gridCol w:w="3005"/>
        <w:gridCol w:w="3005"/>
        <w:gridCol w:w="3006"/>
      </w:tblGrid>
      <w:tr w:rsidR="00587B17" w14:paraId="06479B3C" w14:textId="77777777" w:rsidTr="00587B17">
        <w:tc>
          <w:tcPr>
            <w:tcW w:w="3005" w:type="dxa"/>
          </w:tcPr>
          <w:p w14:paraId="49FBE82B" w14:textId="58A92546" w:rsidR="00587B17" w:rsidRDefault="0084281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الفئة</w:t>
            </w:r>
          </w:p>
        </w:tc>
        <w:tc>
          <w:tcPr>
            <w:tcW w:w="3005" w:type="dxa"/>
          </w:tcPr>
          <w:p w14:paraId="600699D4" w14:textId="73F35C8A" w:rsidR="00587B17" w:rsidRDefault="0084281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التكرار </w:t>
            </w:r>
          </w:p>
        </w:tc>
        <w:tc>
          <w:tcPr>
            <w:tcW w:w="3006" w:type="dxa"/>
          </w:tcPr>
          <w:p w14:paraId="78483C8B" w14:textId="4F5155C2" w:rsidR="00587B17" w:rsidRDefault="0084281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النسبة</w:t>
            </w:r>
          </w:p>
        </w:tc>
      </w:tr>
      <w:tr w:rsidR="00587B17" w14:paraId="66791BE5" w14:textId="77777777" w:rsidTr="00587B17">
        <w:tc>
          <w:tcPr>
            <w:tcW w:w="3005" w:type="dxa"/>
          </w:tcPr>
          <w:p w14:paraId="041AEE25" w14:textId="10804AA0" w:rsidR="00587B17" w:rsidRDefault="00310125"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أقل من سنة</w:t>
            </w:r>
          </w:p>
        </w:tc>
        <w:tc>
          <w:tcPr>
            <w:tcW w:w="3005" w:type="dxa"/>
          </w:tcPr>
          <w:p w14:paraId="182EAE67" w14:textId="38FBFA06" w:rsidR="00587B17" w:rsidRPr="00552E77" w:rsidRDefault="00552E77" w:rsidP="00552E77">
            <w:pPr>
              <w:bidi w:val="0"/>
              <w:jc w:val="center"/>
              <w:rPr>
                <w:rFonts w:ascii=".AppleSystemUIFont" w:eastAsiaTheme="minorEastAsia" w:hAnsi=".AppleSystemUIFont" w:cs="Times New Roman"/>
                <w:sz w:val="32"/>
                <w:szCs w:val="32"/>
                <w:lang w:val="en-GB"/>
              </w:rPr>
            </w:pPr>
            <w:r>
              <w:rPr>
                <w:rFonts w:ascii=".AppleSystemUIFont" w:eastAsiaTheme="minorEastAsia" w:hAnsi=".AppleSystemUIFont" w:cs="Times New Roman"/>
                <w:sz w:val="32"/>
                <w:szCs w:val="32"/>
                <w:lang w:val="en-GB"/>
              </w:rPr>
              <w:t>1</w:t>
            </w:r>
          </w:p>
        </w:tc>
        <w:tc>
          <w:tcPr>
            <w:tcW w:w="3006" w:type="dxa"/>
          </w:tcPr>
          <w:p w14:paraId="51E5584B" w14:textId="459F33DC" w:rsidR="00587B17" w:rsidRDefault="00552E77"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w:t>
            </w:r>
          </w:p>
        </w:tc>
      </w:tr>
      <w:tr w:rsidR="00587B17" w14:paraId="696B55C1" w14:textId="77777777" w:rsidTr="00587B17">
        <w:tc>
          <w:tcPr>
            <w:tcW w:w="3005" w:type="dxa"/>
          </w:tcPr>
          <w:p w14:paraId="4F301A8C" w14:textId="38110A8F" w:rsidR="00587B17" w:rsidRDefault="001C0B65"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من سنة إلى 5</w:t>
            </w:r>
          </w:p>
        </w:tc>
        <w:tc>
          <w:tcPr>
            <w:tcW w:w="3005" w:type="dxa"/>
          </w:tcPr>
          <w:p w14:paraId="03775E74" w14:textId="52A44F09" w:rsidR="00587B17" w:rsidRDefault="0075417B"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5</w:t>
            </w:r>
          </w:p>
        </w:tc>
        <w:tc>
          <w:tcPr>
            <w:tcW w:w="3006" w:type="dxa"/>
          </w:tcPr>
          <w:p w14:paraId="156F49B5" w14:textId="2CE43490" w:rsidR="00587B17" w:rsidRDefault="0075417B"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5%</w:t>
            </w:r>
          </w:p>
        </w:tc>
      </w:tr>
      <w:tr w:rsidR="00587B17" w14:paraId="339B50B1" w14:textId="77777777" w:rsidTr="00587B17">
        <w:tc>
          <w:tcPr>
            <w:tcW w:w="3005" w:type="dxa"/>
          </w:tcPr>
          <w:p w14:paraId="55C5C55F" w14:textId="7AF85373" w:rsidR="00587B17" w:rsidRDefault="00806A8E"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أكثر من 5 سنوات</w:t>
            </w:r>
          </w:p>
        </w:tc>
        <w:tc>
          <w:tcPr>
            <w:tcW w:w="3005" w:type="dxa"/>
          </w:tcPr>
          <w:p w14:paraId="1F31BBCF" w14:textId="68F38A5D" w:rsidR="00587B17" w:rsidRDefault="00706893"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94</w:t>
            </w:r>
          </w:p>
        </w:tc>
        <w:tc>
          <w:tcPr>
            <w:tcW w:w="3006" w:type="dxa"/>
          </w:tcPr>
          <w:p w14:paraId="51FEB60F" w14:textId="78960497" w:rsidR="00587B17" w:rsidRDefault="00706893"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94%</w:t>
            </w:r>
          </w:p>
        </w:tc>
      </w:tr>
      <w:tr w:rsidR="00587B17" w14:paraId="7A886A33" w14:textId="77777777" w:rsidTr="00587B17">
        <w:tc>
          <w:tcPr>
            <w:tcW w:w="3005" w:type="dxa"/>
          </w:tcPr>
          <w:p w14:paraId="687357B6" w14:textId="02EC878F" w:rsidR="00587B17" w:rsidRDefault="00842818"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الإجمالي</w:t>
            </w:r>
          </w:p>
        </w:tc>
        <w:tc>
          <w:tcPr>
            <w:tcW w:w="3005" w:type="dxa"/>
          </w:tcPr>
          <w:p w14:paraId="2BF8D0E9" w14:textId="5C26FAA2" w:rsidR="00587B17" w:rsidRDefault="00706893"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100</w:t>
            </w:r>
          </w:p>
        </w:tc>
        <w:tc>
          <w:tcPr>
            <w:tcW w:w="3006" w:type="dxa"/>
          </w:tcPr>
          <w:p w14:paraId="037354CA" w14:textId="2DA716C0" w:rsidR="00587B17" w:rsidRDefault="00B821A6" w:rsidP="00B877C0">
            <w:pPr>
              <w:jc w:val="center"/>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100.0%</w:t>
            </w:r>
          </w:p>
        </w:tc>
      </w:tr>
    </w:tbl>
    <w:p w14:paraId="7ABB8E25" w14:textId="662A0AF2" w:rsidR="00B066D9" w:rsidRDefault="00B066D9" w:rsidP="004771B1">
      <w:pPr>
        <w:rPr>
          <w:rFonts w:ascii=".AppleSystemUIFont" w:eastAsiaTheme="minorEastAsia" w:hAnsi=".AppleSystemUIFont" w:cs="Times New Roman"/>
          <w:sz w:val="32"/>
          <w:szCs w:val="32"/>
          <w:rtl/>
          <w:lang w:val="en-SA"/>
        </w:rPr>
      </w:pPr>
    </w:p>
    <w:p w14:paraId="65B6A94A" w14:textId="7813FA0E" w:rsidR="004764C3" w:rsidRPr="005D23E0" w:rsidRDefault="004764C3" w:rsidP="00B877C0">
      <w:pPr>
        <w:jc w:val="center"/>
        <w:rPr>
          <w:rFonts w:ascii=".AppleSystemUIFont" w:eastAsiaTheme="minorEastAsia" w:hAnsi=".AppleSystemUIFont" w:cs="Times New Roman"/>
          <w:sz w:val="32"/>
          <w:szCs w:val="32"/>
          <w:rtl/>
        </w:rPr>
      </w:pPr>
      <w:r w:rsidRPr="00DF6E73">
        <w:rPr>
          <w:rFonts w:ascii=".AppleSystemUIFont" w:eastAsiaTheme="minorEastAsia" w:hAnsi=".AppleSystemUIFont" w:cs="Times New Roman" w:hint="cs"/>
          <w:sz w:val="32"/>
          <w:szCs w:val="32"/>
          <w:rtl/>
          <w:lang w:val="en-SA"/>
        </w:rPr>
        <w:t>شكل (</w:t>
      </w:r>
      <w:r>
        <w:rPr>
          <w:rFonts w:ascii=".AppleSystemUIFont" w:eastAsiaTheme="minorEastAsia" w:hAnsi=".AppleSystemUIFont" w:cs="Times New Roman"/>
          <w:sz w:val="32"/>
          <w:szCs w:val="32"/>
          <w:lang w:val="en-SA"/>
        </w:rPr>
        <w:t>9</w:t>
      </w:r>
      <w:r w:rsidRPr="00DF6E73">
        <w:rPr>
          <w:rFonts w:ascii=".AppleSystemUIFont" w:eastAsiaTheme="minorEastAsia" w:hAnsi=".AppleSystemUIFont" w:cs="Times New Roman" w:hint="cs"/>
          <w:sz w:val="32"/>
          <w:szCs w:val="32"/>
          <w:rtl/>
          <w:lang w:val="en-SA"/>
        </w:rPr>
        <w:t>) توزيع أفراد عينة الدراسة حسب مت</w:t>
      </w:r>
      <w:r w:rsidRPr="005D23E0">
        <w:rPr>
          <w:rFonts w:ascii=".AppleSystemUIFont" w:eastAsiaTheme="minorEastAsia" w:hAnsi=".AppleSystemUIFont" w:cs="Times New Roman" w:hint="cs"/>
          <w:sz w:val="32"/>
          <w:szCs w:val="32"/>
          <w:rtl/>
          <w:lang w:val="en-SA"/>
        </w:rPr>
        <w:t>غير</w:t>
      </w:r>
      <w:r w:rsidRPr="00535FD0">
        <w:rPr>
          <w:rFonts w:ascii=".AppleSystemUIFont" w:eastAsiaTheme="minorEastAsia" w:hAnsi=".AppleSystemUIFont" w:cs="Times New Roman" w:hint="cs"/>
          <w:sz w:val="32"/>
          <w:szCs w:val="32"/>
          <w:rtl/>
          <w:lang w:val="en-SA"/>
        </w:rPr>
        <w:t xml:space="preserve"> </w:t>
      </w:r>
      <w:r w:rsidR="00CF6517" w:rsidRPr="004764C3">
        <w:rPr>
          <w:rFonts w:ascii=".AppleSystemUIFont" w:eastAsiaTheme="minorEastAsia" w:hAnsi=".AppleSystemUIFont" w:cs="Times New Roman" w:hint="cs"/>
          <w:sz w:val="32"/>
          <w:szCs w:val="32"/>
          <w:rtl/>
          <w:lang w:val="en-SA"/>
        </w:rPr>
        <w:t>عدد سنوات استخدام مواقع التواصل</w:t>
      </w:r>
      <w:r w:rsidR="00CD4645">
        <w:rPr>
          <w:rFonts w:ascii=".AppleSystemUIFont" w:eastAsiaTheme="minorEastAsia" w:hAnsi=".AppleSystemUIFont" w:cs="Times New Roman"/>
          <w:sz w:val="32"/>
          <w:szCs w:val="32"/>
          <w:lang w:val="en-SA"/>
        </w:rPr>
        <w:t xml:space="preserve"> </w:t>
      </w:r>
      <w:r w:rsidR="00CF6517" w:rsidRPr="004764C3">
        <w:rPr>
          <w:rFonts w:ascii=".AppleSystemUIFont" w:eastAsiaTheme="minorEastAsia" w:hAnsi=".AppleSystemUIFont" w:cs="Times New Roman" w:hint="cs"/>
          <w:sz w:val="32"/>
          <w:szCs w:val="32"/>
          <w:rtl/>
          <w:lang w:val="en-SA"/>
        </w:rPr>
        <w:t>الاجتماعي</w:t>
      </w:r>
    </w:p>
    <w:p w14:paraId="353AFA15" w14:textId="4284EC5A" w:rsidR="00FA6A4D" w:rsidRDefault="00200A34" w:rsidP="00CE7CAD">
      <w:pPr>
        <w:spacing w:after="0" w:line="240" w:lineRule="auto"/>
        <w:jc w:val="both"/>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noProof/>
          <w:sz w:val="32"/>
          <w:szCs w:val="32"/>
          <w:lang w:val="en-GB"/>
        </w:rPr>
        <w:drawing>
          <wp:anchor distT="0" distB="0" distL="114300" distR="114300" simplePos="0" relativeHeight="251658250" behindDoc="0" locked="0" layoutInCell="1" allowOverlap="1" wp14:anchorId="09B02781" wp14:editId="2C09772F">
            <wp:simplePos x="0" y="0"/>
            <wp:positionH relativeFrom="column">
              <wp:posOffset>1459230</wp:posOffset>
            </wp:positionH>
            <wp:positionV relativeFrom="paragraph">
              <wp:posOffset>145415</wp:posOffset>
            </wp:positionV>
            <wp:extent cx="3217545" cy="2926080"/>
            <wp:effectExtent l="0" t="0" r="0" b="0"/>
            <wp:wrapNone/>
            <wp:docPr id="1963823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23603" name="Picture 196382360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17545" cy="2926080"/>
                    </a:xfrm>
                    <a:prstGeom prst="rect">
                      <a:avLst/>
                    </a:prstGeom>
                  </pic:spPr>
                </pic:pic>
              </a:graphicData>
            </a:graphic>
            <wp14:sizeRelH relativeFrom="margin">
              <wp14:pctWidth>0</wp14:pctWidth>
            </wp14:sizeRelH>
            <wp14:sizeRelV relativeFrom="margin">
              <wp14:pctHeight>0</wp14:pctHeight>
            </wp14:sizeRelV>
          </wp:anchor>
        </w:drawing>
      </w:r>
    </w:p>
    <w:p w14:paraId="2D7D15A5" w14:textId="47DE9EF5"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43A20DA0"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5FA2B26F"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5C3872CD"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1630C26D"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6C438F48"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09C16D8E" w14:textId="77777777" w:rsidR="00CD4645" w:rsidRDefault="00CD4645" w:rsidP="00CE7CAD">
      <w:pPr>
        <w:spacing w:after="0" w:line="240" w:lineRule="auto"/>
        <w:jc w:val="both"/>
        <w:rPr>
          <w:rFonts w:ascii="UICTFontTextStyleBody" w:eastAsiaTheme="minorEastAsia" w:hAnsi="UICTFontTextStyleBody" w:cs="Times New Roman"/>
          <w:b/>
          <w:bCs/>
          <w:sz w:val="32"/>
          <w:szCs w:val="32"/>
          <w:lang w:val="en-GB"/>
        </w:rPr>
      </w:pPr>
    </w:p>
    <w:p w14:paraId="4ECD4519"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4C5F5A5B"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641E83E1"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0B6E405D" w14:textId="77777777" w:rsidR="00DF3A4D" w:rsidRDefault="00DF3A4D" w:rsidP="00CE7CAD">
      <w:pPr>
        <w:spacing w:after="0" w:line="240" w:lineRule="auto"/>
        <w:jc w:val="both"/>
        <w:rPr>
          <w:rFonts w:ascii="UICTFontTextStyleBody" w:eastAsiaTheme="minorEastAsia" w:hAnsi="UICTFontTextStyleBody" w:cs="Times New Roman"/>
          <w:b/>
          <w:bCs/>
          <w:sz w:val="32"/>
          <w:szCs w:val="32"/>
          <w:lang w:val="en-GB"/>
        </w:rPr>
      </w:pPr>
    </w:p>
    <w:p w14:paraId="0853012B" w14:textId="77777777" w:rsidR="00DF3A4D" w:rsidRDefault="00DF3A4D" w:rsidP="00CE7CAD">
      <w:pPr>
        <w:spacing w:after="0" w:line="240" w:lineRule="auto"/>
        <w:jc w:val="both"/>
        <w:rPr>
          <w:rFonts w:ascii="UICTFontTextStyleBody" w:eastAsiaTheme="minorEastAsia" w:hAnsi="UICTFontTextStyleBody" w:cs="Times New Roman"/>
          <w:b/>
          <w:bCs/>
          <w:sz w:val="32"/>
          <w:szCs w:val="32"/>
          <w:lang w:val="en-GB"/>
        </w:rPr>
      </w:pPr>
    </w:p>
    <w:p w14:paraId="2CA7EE2B" w14:textId="69E2BE2E" w:rsidR="001A74A0" w:rsidRPr="00DC7E14" w:rsidRDefault="001A74A0" w:rsidP="00DC7E14">
      <w:pPr>
        <w:spacing w:after="0" w:line="240" w:lineRule="auto"/>
        <w:jc w:val="both"/>
        <w:rPr>
          <w:rFonts w:ascii=".AppleSystemUIFont" w:eastAsiaTheme="minorEastAsia" w:hAnsi=".AppleSystemUIFont" w:cs="Times New Roman"/>
          <w:sz w:val="32"/>
          <w:szCs w:val="32"/>
          <w:lang w:val="en-SA"/>
        </w:rPr>
      </w:pPr>
      <w:r w:rsidRPr="00DC7E14">
        <w:rPr>
          <w:rFonts w:ascii="UICTFontTextStyleBody" w:eastAsiaTheme="minorEastAsia" w:hAnsi="UICTFontTextStyleBody" w:cs="Times New Roman"/>
          <w:sz w:val="32"/>
          <w:szCs w:val="32"/>
          <w:rtl/>
          <w:lang w:val="en-SA"/>
        </w:rPr>
        <w:lastRenderedPageBreak/>
        <w:t xml:space="preserve">تشير نتائج الجدول (9) والشكل المتعلق به إلى تركز النسبة الأكبر من أفراد عينة الدراسة من أولياء الأمور بمدينة الرياض في فئة "أكثر من 5 سنوات" بنسبة بالغة الارتفاع، بينما تقلت نسب الفئات الأخرى الأقل خبرة في الاستخدام. ويمكن تفسير هذه النتيجة من واقع خبرتي </w:t>
      </w:r>
      <w:r w:rsidR="000C73C4">
        <w:rPr>
          <w:rFonts w:ascii="UICTFontTextStyleBody" w:eastAsiaTheme="minorEastAsia" w:hAnsi="UICTFontTextStyleBody" w:cs="Times New Roman" w:hint="cs"/>
          <w:sz w:val="32"/>
          <w:szCs w:val="32"/>
          <w:rtl/>
          <w:lang w:val="en-SA"/>
        </w:rPr>
        <w:t xml:space="preserve">كمعلمة </w:t>
      </w:r>
      <w:r w:rsidRPr="00DC7E14">
        <w:rPr>
          <w:rFonts w:ascii="UICTFontTextStyleBody" w:eastAsiaTheme="minorEastAsia" w:hAnsi="UICTFontTextStyleBody" w:cs="Times New Roman"/>
          <w:sz w:val="32"/>
          <w:szCs w:val="32"/>
          <w:rtl/>
          <w:lang w:val="en-SA"/>
        </w:rPr>
        <w:t>ومعايشتي الميدانية بأن الطفرة الكبيرة والتطور المتسارع للبنية التحتية الرقمية في المملكة العربية السعودية أدى إلى إكساب أولياء الأمور خبرة تراكمية طويلة في التعامل مع شبكات التواصل الاجتماعي، مما جعلهم مستخدمين مخضرمين وقادرين على تقييم مصداقية المحتوى التسويقي والتعليمي الذي يقدمه المؤثرون المحليون بوعي ومهارة عالية. وفي المقابل، فإن الفئات ذات سنوات الاستخدام الأقل تمثل شريحة محدودة جداً؛ نظراً لاندماج البيئة الرقمية بشكل كامل في تفاصيل الحياة اليومية والأسرية بمدينة الرياض منذ سنوات طويلة. وتتفق هذه النتيجة مع ما أشارت إليه دراسة المرواني (2025) من أن الخبرة الطويلة والمتراكمه للمستهلكين في استخدام شبكات التواصل الاجتماعي تعزز من قدرتهم على التفاعل الواعي مع المراحل المختلفة لعملية الشراء واتخاذ القرار. كما تؤكد الأدبيات في مجال التسويق الرقمي أن طول فترة الاستخدام يرفع من مستوى الألفة الرقمية والثقة في التقييمات والمراجعات المقدمة عبر المنصات (</w:t>
      </w:r>
      <w:r w:rsidRPr="00DC7E14">
        <w:rPr>
          <w:rFonts w:ascii="UICTFontTextStyleBody" w:eastAsiaTheme="minorEastAsia" w:hAnsi="UICTFontTextStyleBody" w:cs="Times New Roman"/>
          <w:sz w:val="32"/>
          <w:szCs w:val="32"/>
          <w:lang w:val="en-SA"/>
        </w:rPr>
        <w:t>Rochmattunis et al. 2026</w:t>
      </w:r>
      <w:r w:rsidRPr="00DC7E14">
        <w:rPr>
          <w:rFonts w:ascii="UICTFontTextStyleBody" w:eastAsiaTheme="minorEastAsia" w:hAnsi="UICTFontTextStyleBody" w:cs="Times New Roman"/>
          <w:sz w:val="32"/>
          <w:szCs w:val="32"/>
          <w:rtl/>
          <w:lang w:val="en-SA"/>
        </w:rPr>
        <w:t>). وتدعم ذلك الإحصاءات والتقارير الصادرة عن الهيئة العامة للإحصاء (2026)، والتي توضح المستويات المرتفعة جداً لنسب انتشار استخدام الإنترنت والشبكات الرقمية لسنوات طويلة بين أفراد المجتمع في المملكة العربية السعودية، لا سيما في المدن الكبرى مثل الرياض.</w:t>
      </w:r>
    </w:p>
    <w:p w14:paraId="595D3FE4" w14:textId="77777777" w:rsidR="00DF3A4D" w:rsidRDefault="00DF3A4D" w:rsidP="00CE7CAD">
      <w:pPr>
        <w:spacing w:after="0" w:line="240" w:lineRule="auto"/>
        <w:jc w:val="both"/>
        <w:rPr>
          <w:rFonts w:ascii="UICTFontTextStyleBody" w:eastAsiaTheme="minorEastAsia" w:hAnsi="UICTFontTextStyleBody" w:cs="Times New Roman"/>
          <w:b/>
          <w:bCs/>
          <w:sz w:val="32"/>
          <w:szCs w:val="32"/>
          <w:lang w:val="en-GB"/>
        </w:rPr>
      </w:pPr>
    </w:p>
    <w:p w14:paraId="35EE97C2" w14:textId="77777777" w:rsidR="00DF3A4D" w:rsidRDefault="00DF3A4D" w:rsidP="00CE7CAD">
      <w:pPr>
        <w:spacing w:after="0" w:line="240" w:lineRule="auto"/>
        <w:jc w:val="both"/>
        <w:rPr>
          <w:rFonts w:ascii="UICTFontTextStyleBody" w:eastAsiaTheme="minorEastAsia" w:hAnsi="UICTFontTextStyleBody" w:cs="Times New Roman"/>
          <w:b/>
          <w:bCs/>
          <w:sz w:val="32"/>
          <w:szCs w:val="32"/>
          <w:lang w:val="en-GB"/>
        </w:rPr>
      </w:pPr>
    </w:p>
    <w:p w14:paraId="5A5BF263" w14:textId="77777777" w:rsidR="00DF3A4D" w:rsidRDefault="00DF3A4D" w:rsidP="00CE7CAD">
      <w:pPr>
        <w:spacing w:after="0" w:line="240" w:lineRule="auto"/>
        <w:jc w:val="both"/>
        <w:rPr>
          <w:rFonts w:ascii="UICTFontTextStyleBody" w:eastAsiaTheme="minorEastAsia" w:hAnsi="UICTFontTextStyleBody" w:cs="Times New Roman"/>
          <w:b/>
          <w:bCs/>
          <w:sz w:val="32"/>
          <w:szCs w:val="32"/>
          <w:lang w:val="en-GB"/>
        </w:rPr>
      </w:pPr>
    </w:p>
    <w:p w14:paraId="424CC45A" w14:textId="410A694D" w:rsidR="00FE7831" w:rsidRPr="00EE3443" w:rsidRDefault="00055F27" w:rsidP="00C20139">
      <w:pPr>
        <w:pStyle w:val="ListParagraph"/>
        <w:numPr>
          <w:ilvl w:val="0"/>
          <w:numId w:val="9"/>
        </w:numPr>
        <w:jc w:val="both"/>
        <w:rPr>
          <w:rFonts w:ascii=".AppleSystemUIFont" w:eastAsiaTheme="minorEastAsia" w:hAnsi=".AppleSystemUIFont" w:cs="Times New Roman"/>
          <w:sz w:val="32"/>
          <w:szCs w:val="32"/>
          <w:u w:val="single"/>
          <w:lang w:val="en-SA"/>
        </w:rPr>
      </w:pPr>
      <w:r w:rsidRPr="00EE3443">
        <w:rPr>
          <w:rFonts w:ascii=".AppleSystemUIFont" w:eastAsiaTheme="minorEastAsia" w:hAnsi=".AppleSystemUIFont" w:cs="Times New Roman" w:hint="cs"/>
          <w:sz w:val="32"/>
          <w:szCs w:val="32"/>
          <w:u w:val="single"/>
          <w:rtl/>
          <w:lang w:val="en-SA"/>
        </w:rPr>
        <w:t>توزيع عينة الدراسة</w:t>
      </w:r>
      <w:r w:rsidR="0089361A">
        <w:rPr>
          <w:rFonts w:ascii=".AppleSystemUIFont" w:eastAsiaTheme="minorEastAsia" w:hAnsi=".AppleSystemUIFont" w:cs="Times New Roman"/>
          <w:sz w:val="32"/>
          <w:szCs w:val="32"/>
          <w:u w:val="single"/>
          <w:lang w:val="en-SA"/>
        </w:rPr>
        <w:t xml:space="preserve"> </w:t>
      </w:r>
      <w:r w:rsidRPr="00EE3443">
        <w:rPr>
          <w:rFonts w:ascii=".AppleSystemUIFont" w:eastAsiaTheme="minorEastAsia" w:hAnsi=".AppleSystemUIFont" w:cs="Times New Roman" w:hint="cs"/>
          <w:sz w:val="32"/>
          <w:szCs w:val="32"/>
          <w:u w:val="single"/>
          <w:rtl/>
          <w:lang w:val="en-SA"/>
        </w:rPr>
        <w:t>وفقًا لمتغير</w:t>
      </w:r>
      <w:r w:rsidR="00FE7831" w:rsidRPr="00EE3443">
        <w:rPr>
          <w:rFonts w:ascii=".AppleSystemUIFont" w:eastAsiaTheme="minorEastAsia" w:hAnsi=".AppleSystemUIFont" w:cs="Times New Roman"/>
          <w:sz w:val="32"/>
          <w:szCs w:val="32"/>
          <w:u w:val="single"/>
          <w:lang w:val="en-SA"/>
        </w:rPr>
        <w:t xml:space="preserve"> </w:t>
      </w:r>
      <w:r w:rsidR="00FE7831" w:rsidRPr="00EE3443">
        <w:rPr>
          <w:rFonts w:ascii=".AppleSystemUIFont" w:eastAsiaTheme="minorEastAsia" w:hAnsi=".AppleSystemUIFont" w:cs="Times New Roman" w:hint="cs"/>
          <w:sz w:val="32"/>
          <w:szCs w:val="32"/>
          <w:u w:val="single"/>
          <w:rtl/>
          <w:lang w:val="en-SA"/>
        </w:rPr>
        <w:t>معدل الاستخدام اليومي لمنصات التواصل الاجتماعي لمتابعة المحتوى التعليمي</w:t>
      </w:r>
    </w:p>
    <w:p w14:paraId="1D123F94"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2DC69A45" w14:textId="679F6EF5" w:rsidR="00DF3A4D" w:rsidRPr="00DF3A4D" w:rsidRDefault="00C25E90" w:rsidP="00875064">
      <w:pPr>
        <w:pStyle w:val="ListParagraph"/>
        <w:jc w:val="both"/>
        <w:rPr>
          <w:rFonts w:ascii=".AppleSystemUIFont" w:eastAsiaTheme="minorEastAsia" w:hAnsi=".AppleSystemUIFont" w:cs="Times New Roman"/>
          <w:sz w:val="32"/>
          <w:szCs w:val="32"/>
          <w:lang w:val="en-SA"/>
        </w:rPr>
      </w:pPr>
      <w:r w:rsidRPr="00DF6E73">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10</w:t>
      </w:r>
      <w:r w:rsidRPr="00DF6E73">
        <w:rPr>
          <w:rFonts w:ascii=".AppleSystemUIFont" w:eastAsiaTheme="minorEastAsia" w:hAnsi=".AppleSystemUIFont" w:cs="Times New Roman" w:hint="cs"/>
          <w:sz w:val="32"/>
          <w:szCs w:val="32"/>
          <w:rtl/>
          <w:lang w:val="en-SA"/>
        </w:rPr>
        <w:t>) بيانات الدراسة وفقًا لمتغير</w:t>
      </w:r>
      <w:r w:rsidRPr="004764C3">
        <w:rPr>
          <w:rFonts w:ascii=".AppleSystemUIFont" w:eastAsiaTheme="minorEastAsia" w:hAnsi=".AppleSystemUIFont" w:cs="Times New Roman" w:hint="cs"/>
          <w:sz w:val="32"/>
          <w:szCs w:val="32"/>
          <w:rtl/>
          <w:lang w:val="en-SA"/>
        </w:rPr>
        <w:t xml:space="preserve"> </w:t>
      </w:r>
      <w:r w:rsidR="00DF3A4D" w:rsidRPr="00DF3A4D">
        <w:rPr>
          <w:rFonts w:ascii=".AppleSystemUIFont" w:eastAsiaTheme="minorEastAsia" w:hAnsi=".AppleSystemUIFont" w:cs="Times New Roman" w:hint="cs"/>
          <w:sz w:val="32"/>
          <w:szCs w:val="32"/>
          <w:rtl/>
          <w:lang w:val="en-SA"/>
        </w:rPr>
        <w:t>معدل الاستخدام اليومي لمنصات التواصل الاجتماعي لمتابعة المحتوى التعليمي</w:t>
      </w:r>
    </w:p>
    <w:p w14:paraId="3719174B" w14:textId="77777777" w:rsidR="00DF3A4D" w:rsidRPr="00DF3A4D" w:rsidRDefault="00DF3A4D" w:rsidP="00B877C0">
      <w:pPr>
        <w:spacing w:after="0" w:line="240" w:lineRule="auto"/>
        <w:jc w:val="both"/>
        <w:rPr>
          <w:rFonts w:ascii="UICTFontTextStyleBody" w:eastAsiaTheme="minorEastAsia" w:hAnsi="UICTFontTextStyleBody" w:cs="Times New Roman"/>
          <w:b/>
          <w:bCs/>
          <w:sz w:val="32"/>
          <w:szCs w:val="32"/>
          <w:lang w:val="en-GB"/>
        </w:rPr>
      </w:pPr>
    </w:p>
    <w:tbl>
      <w:tblPr>
        <w:tblStyle w:val="TableGrid"/>
        <w:bidiVisual/>
        <w:tblW w:w="0" w:type="auto"/>
        <w:tblLook w:val="04A0" w:firstRow="1" w:lastRow="0" w:firstColumn="1" w:lastColumn="0" w:noHBand="0" w:noVBand="1"/>
      </w:tblPr>
      <w:tblGrid>
        <w:gridCol w:w="3005"/>
        <w:gridCol w:w="3005"/>
        <w:gridCol w:w="3006"/>
      </w:tblGrid>
      <w:tr w:rsidR="000A3350" w14:paraId="0AE556DC" w14:textId="77777777" w:rsidTr="000A3350">
        <w:tc>
          <w:tcPr>
            <w:tcW w:w="3005" w:type="dxa"/>
          </w:tcPr>
          <w:p w14:paraId="5951F3D1" w14:textId="5D111953" w:rsidR="000A3350" w:rsidRDefault="000A3350"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الفئة</w:t>
            </w:r>
          </w:p>
        </w:tc>
        <w:tc>
          <w:tcPr>
            <w:tcW w:w="3005" w:type="dxa"/>
          </w:tcPr>
          <w:p w14:paraId="38038E1D" w14:textId="5CFAE0D4" w:rsidR="000A3350" w:rsidRDefault="000A3350"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التكرار</w:t>
            </w:r>
          </w:p>
        </w:tc>
        <w:tc>
          <w:tcPr>
            <w:tcW w:w="3006" w:type="dxa"/>
          </w:tcPr>
          <w:p w14:paraId="7B6FCBAB" w14:textId="7C0BD89C" w:rsidR="000A3350" w:rsidRDefault="000A3350"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النسبة</w:t>
            </w:r>
          </w:p>
        </w:tc>
      </w:tr>
      <w:tr w:rsidR="000A3350" w14:paraId="3DD275C3" w14:textId="77777777" w:rsidTr="000A3350">
        <w:tc>
          <w:tcPr>
            <w:tcW w:w="3005" w:type="dxa"/>
          </w:tcPr>
          <w:p w14:paraId="1B41F371" w14:textId="2533A80D" w:rsidR="000A3350" w:rsidRDefault="00252504"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اقل من ساعة</w:t>
            </w:r>
          </w:p>
        </w:tc>
        <w:tc>
          <w:tcPr>
            <w:tcW w:w="3005" w:type="dxa"/>
          </w:tcPr>
          <w:p w14:paraId="4C24EE65" w14:textId="0BDC9834" w:rsidR="000A3350" w:rsidRDefault="004962C5" w:rsidP="004962C5">
            <w:pPr>
              <w:bidi w:val="0"/>
              <w:jc w:val="center"/>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16.8</w:t>
            </w:r>
          </w:p>
        </w:tc>
        <w:tc>
          <w:tcPr>
            <w:tcW w:w="3006" w:type="dxa"/>
          </w:tcPr>
          <w:p w14:paraId="3FDA894F" w14:textId="05B53E0A" w:rsidR="000A3350" w:rsidRDefault="00F96816"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16.8%</w:t>
            </w:r>
          </w:p>
        </w:tc>
      </w:tr>
      <w:tr w:rsidR="000A3350" w14:paraId="4093508B" w14:textId="77777777" w:rsidTr="000A3350">
        <w:tc>
          <w:tcPr>
            <w:tcW w:w="3005" w:type="dxa"/>
          </w:tcPr>
          <w:p w14:paraId="4DFCA06B" w14:textId="400681D9" w:rsidR="000A3350" w:rsidRDefault="00F758B0"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من ساعة إلى 3 ساعات</w:t>
            </w:r>
          </w:p>
        </w:tc>
        <w:tc>
          <w:tcPr>
            <w:tcW w:w="3005" w:type="dxa"/>
          </w:tcPr>
          <w:p w14:paraId="6FA2F5E5" w14:textId="5835F0D4" w:rsidR="000A3350" w:rsidRDefault="002D5DA1"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45.5</w:t>
            </w:r>
          </w:p>
        </w:tc>
        <w:tc>
          <w:tcPr>
            <w:tcW w:w="3006" w:type="dxa"/>
          </w:tcPr>
          <w:p w14:paraId="59C047E7" w14:textId="13226D37" w:rsidR="000A3350" w:rsidRDefault="00F96816"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45.5%</w:t>
            </w:r>
          </w:p>
        </w:tc>
      </w:tr>
      <w:tr w:rsidR="000A3350" w14:paraId="454788D9" w14:textId="77777777" w:rsidTr="000A3350">
        <w:tc>
          <w:tcPr>
            <w:tcW w:w="3005" w:type="dxa"/>
          </w:tcPr>
          <w:p w14:paraId="6E85C65A" w14:textId="62C5EF27" w:rsidR="000A3350" w:rsidRDefault="004E212E"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eastAsia"/>
                <w:b/>
                <w:bCs/>
                <w:sz w:val="32"/>
                <w:szCs w:val="32"/>
                <w:rtl/>
                <w:lang w:val="en-GB"/>
              </w:rPr>
              <w:t>أكثر</w:t>
            </w:r>
            <w:r>
              <w:rPr>
                <w:rFonts w:ascii="UICTFontTextStyleBody" w:eastAsiaTheme="minorEastAsia" w:hAnsi="UICTFontTextStyleBody" w:cs="Times New Roman" w:hint="cs"/>
                <w:b/>
                <w:bCs/>
                <w:sz w:val="32"/>
                <w:szCs w:val="32"/>
                <w:rtl/>
                <w:lang w:val="en-GB"/>
              </w:rPr>
              <w:t xml:space="preserve"> من 3ساعات</w:t>
            </w:r>
          </w:p>
        </w:tc>
        <w:tc>
          <w:tcPr>
            <w:tcW w:w="3005" w:type="dxa"/>
          </w:tcPr>
          <w:p w14:paraId="1D174D14" w14:textId="1EB09EEA" w:rsidR="000A3350" w:rsidRDefault="0078051D"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37.6</w:t>
            </w:r>
          </w:p>
        </w:tc>
        <w:tc>
          <w:tcPr>
            <w:tcW w:w="3006" w:type="dxa"/>
          </w:tcPr>
          <w:p w14:paraId="21F4BEC6" w14:textId="749167B5" w:rsidR="000A3350" w:rsidRDefault="00F96816"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37.6%</w:t>
            </w:r>
          </w:p>
        </w:tc>
      </w:tr>
      <w:tr w:rsidR="000A3350" w14:paraId="4998DE24" w14:textId="77777777" w:rsidTr="000A3350">
        <w:tc>
          <w:tcPr>
            <w:tcW w:w="3005" w:type="dxa"/>
          </w:tcPr>
          <w:p w14:paraId="6459BB48" w14:textId="4E8F3DEB" w:rsidR="000A3350" w:rsidRDefault="003D3882"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الإجمالي </w:t>
            </w:r>
          </w:p>
        </w:tc>
        <w:tc>
          <w:tcPr>
            <w:tcW w:w="3005" w:type="dxa"/>
          </w:tcPr>
          <w:p w14:paraId="617299D0" w14:textId="1621965C" w:rsidR="000A3350" w:rsidRDefault="00F96816"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w:t>
            </w:r>
          </w:p>
        </w:tc>
        <w:tc>
          <w:tcPr>
            <w:tcW w:w="3006" w:type="dxa"/>
          </w:tcPr>
          <w:p w14:paraId="0483A68B" w14:textId="0B8A5F73" w:rsidR="000A3350" w:rsidRDefault="00027DF7" w:rsidP="00DF3A4D">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100.0%</w:t>
            </w:r>
          </w:p>
        </w:tc>
      </w:tr>
    </w:tbl>
    <w:p w14:paraId="74EC79EE" w14:textId="589F63FF" w:rsidR="00C25E90" w:rsidRPr="00DF3A4D" w:rsidRDefault="00C25E90" w:rsidP="00DF3A4D">
      <w:pPr>
        <w:jc w:val="center"/>
        <w:rPr>
          <w:rFonts w:ascii="UICTFontTextStyleBody" w:eastAsiaTheme="minorEastAsia" w:hAnsi="UICTFontTextStyleBody" w:cs="Times New Roman"/>
          <w:b/>
          <w:bCs/>
          <w:sz w:val="32"/>
          <w:szCs w:val="32"/>
          <w:lang w:val="en-GB"/>
        </w:rPr>
      </w:pPr>
    </w:p>
    <w:p w14:paraId="5FF32436"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43DDE9F0"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2B8840EB" w14:textId="77777777" w:rsidR="00875064" w:rsidRPr="00875064" w:rsidRDefault="00C25E90" w:rsidP="00875064">
      <w:pPr>
        <w:ind w:left="360"/>
        <w:jc w:val="both"/>
        <w:rPr>
          <w:rFonts w:ascii=".AppleSystemUIFont" w:eastAsiaTheme="minorEastAsia" w:hAnsi=".AppleSystemUIFont" w:cs="Times New Roman"/>
          <w:sz w:val="32"/>
          <w:szCs w:val="32"/>
          <w:lang w:val="en-SA"/>
        </w:rPr>
      </w:pPr>
      <w:r w:rsidRPr="00875064">
        <w:rPr>
          <w:rFonts w:ascii=".AppleSystemUIFont" w:eastAsiaTheme="minorEastAsia" w:hAnsi=".AppleSystemUIFont" w:cs="Times New Roman" w:hint="cs"/>
          <w:sz w:val="32"/>
          <w:szCs w:val="32"/>
          <w:rtl/>
          <w:lang w:val="en-SA"/>
        </w:rPr>
        <w:lastRenderedPageBreak/>
        <w:t>شكل (</w:t>
      </w:r>
      <w:r w:rsidRPr="00875064">
        <w:rPr>
          <w:rFonts w:ascii=".AppleSystemUIFont" w:eastAsiaTheme="minorEastAsia" w:hAnsi=".AppleSystemUIFont" w:cs="Times New Roman"/>
          <w:sz w:val="32"/>
          <w:szCs w:val="32"/>
          <w:lang w:val="en-SA"/>
        </w:rPr>
        <w:t>10</w:t>
      </w:r>
      <w:r w:rsidRPr="00875064">
        <w:rPr>
          <w:rFonts w:ascii=".AppleSystemUIFont" w:eastAsiaTheme="minorEastAsia" w:hAnsi=".AppleSystemUIFont" w:cs="Times New Roman" w:hint="cs"/>
          <w:sz w:val="32"/>
          <w:szCs w:val="32"/>
          <w:rtl/>
          <w:lang w:val="en-SA"/>
        </w:rPr>
        <w:t xml:space="preserve">) توزيع أفراد عينة الدراسة حسب متغير </w:t>
      </w:r>
      <w:r w:rsidR="00875064" w:rsidRPr="00875064">
        <w:rPr>
          <w:rFonts w:ascii=".AppleSystemUIFont" w:eastAsiaTheme="minorEastAsia" w:hAnsi=".AppleSystemUIFont" w:cs="Times New Roman" w:hint="cs"/>
          <w:sz w:val="32"/>
          <w:szCs w:val="32"/>
          <w:rtl/>
          <w:lang w:val="en-SA"/>
        </w:rPr>
        <w:t>معدل الاستخدام اليومي لمنصات التواصل الاجتماعي لمتابعة المحتوى التعليمي</w:t>
      </w:r>
    </w:p>
    <w:p w14:paraId="252F4BAB" w14:textId="621C440A" w:rsidR="00875064" w:rsidRPr="00DF3A4D" w:rsidRDefault="00875064" w:rsidP="00B877C0">
      <w:pPr>
        <w:spacing w:after="0" w:line="240" w:lineRule="auto"/>
        <w:jc w:val="both"/>
        <w:rPr>
          <w:rFonts w:ascii="UICTFontTextStyleBody" w:eastAsiaTheme="minorEastAsia" w:hAnsi="UICTFontTextStyleBody" w:cs="Times New Roman"/>
          <w:b/>
          <w:bCs/>
          <w:sz w:val="32"/>
          <w:szCs w:val="32"/>
          <w:lang w:val="en-GB"/>
        </w:rPr>
      </w:pPr>
    </w:p>
    <w:p w14:paraId="22769FDC" w14:textId="14565D80" w:rsidR="00875064" w:rsidRPr="00DF3A4D" w:rsidRDefault="00612639" w:rsidP="00B877C0">
      <w:pPr>
        <w:jc w:val="center"/>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noProof/>
          <w:sz w:val="32"/>
          <w:szCs w:val="32"/>
          <w:lang w:val="en-GB"/>
        </w:rPr>
        <w:drawing>
          <wp:anchor distT="0" distB="0" distL="114300" distR="114300" simplePos="0" relativeHeight="251658251" behindDoc="0" locked="0" layoutInCell="1" allowOverlap="1" wp14:anchorId="7E33367E" wp14:editId="5946D251">
            <wp:simplePos x="0" y="0"/>
            <wp:positionH relativeFrom="column">
              <wp:posOffset>1072515</wp:posOffset>
            </wp:positionH>
            <wp:positionV relativeFrom="paragraph">
              <wp:posOffset>180975</wp:posOffset>
            </wp:positionV>
            <wp:extent cx="3375660" cy="2390775"/>
            <wp:effectExtent l="0" t="0" r="2540" b="0"/>
            <wp:wrapNone/>
            <wp:docPr id="14549377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937744" name="Picture 145493774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75660" cy="2390775"/>
                    </a:xfrm>
                    <a:prstGeom prst="rect">
                      <a:avLst/>
                    </a:prstGeom>
                  </pic:spPr>
                </pic:pic>
              </a:graphicData>
            </a:graphic>
            <wp14:sizeRelH relativeFrom="margin">
              <wp14:pctWidth>0</wp14:pctWidth>
            </wp14:sizeRelH>
            <wp14:sizeRelV relativeFrom="margin">
              <wp14:pctHeight>0</wp14:pctHeight>
            </wp14:sizeRelV>
          </wp:anchor>
        </w:drawing>
      </w:r>
    </w:p>
    <w:p w14:paraId="723F1946" w14:textId="3BDF925D" w:rsidR="00C25E90" w:rsidRDefault="00C25E90" w:rsidP="00875064">
      <w:pPr>
        <w:jc w:val="center"/>
        <w:rPr>
          <w:rFonts w:ascii="UICTFontTextStyleBody" w:eastAsiaTheme="minorEastAsia" w:hAnsi="UICTFontTextStyleBody" w:cs="Times New Roman"/>
          <w:b/>
          <w:bCs/>
          <w:sz w:val="32"/>
          <w:szCs w:val="32"/>
          <w:lang w:val="en-GB"/>
        </w:rPr>
      </w:pPr>
    </w:p>
    <w:p w14:paraId="5DB1543D"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2A75F66A"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2A34A3E3"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0CB58366"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56B7A584"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13662D80" w14:textId="45A0A835"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6ED5F808" w14:textId="77777777" w:rsidR="000A3350" w:rsidRDefault="000A3350" w:rsidP="00CE7CAD">
      <w:pPr>
        <w:spacing w:after="0" w:line="240" w:lineRule="auto"/>
        <w:jc w:val="both"/>
        <w:rPr>
          <w:rFonts w:ascii="UICTFontTextStyleBody" w:eastAsiaTheme="minorEastAsia" w:hAnsi="UICTFontTextStyleBody" w:cs="Times New Roman"/>
          <w:b/>
          <w:bCs/>
          <w:sz w:val="32"/>
          <w:szCs w:val="32"/>
          <w:rtl/>
          <w:lang w:val="en-GB"/>
        </w:rPr>
      </w:pPr>
    </w:p>
    <w:p w14:paraId="2FEF7925" w14:textId="77777777" w:rsidR="00BC6046" w:rsidRDefault="00BC6046" w:rsidP="00CE7CAD">
      <w:pPr>
        <w:spacing w:after="0" w:line="240" w:lineRule="auto"/>
        <w:jc w:val="both"/>
        <w:rPr>
          <w:rFonts w:ascii="UICTFontTextStyleBody" w:eastAsiaTheme="minorEastAsia" w:hAnsi="UICTFontTextStyleBody" w:cs="Times New Roman"/>
          <w:b/>
          <w:bCs/>
          <w:sz w:val="32"/>
          <w:szCs w:val="32"/>
          <w:rtl/>
          <w:lang w:val="en-GB"/>
        </w:rPr>
      </w:pPr>
    </w:p>
    <w:p w14:paraId="08522C60" w14:textId="7F3603E0" w:rsidR="00BC6046" w:rsidRDefault="00BC6046" w:rsidP="00CE7CAD">
      <w:pPr>
        <w:spacing w:after="0" w:line="240" w:lineRule="auto"/>
        <w:jc w:val="both"/>
        <w:rPr>
          <w:rFonts w:ascii="UICTFontTextStyleBody" w:eastAsiaTheme="minorEastAsia" w:hAnsi="UICTFontTextStyleBody" w:cs="Times New Roman"/>
          <w:b/>
          <w:bCs/>
          <w:sz w:val="32"/>
          <w:szCs w:val="32"/>
          <w:lang w:val="en-GB"/>
        </w:rPr>
      </w:pPr>
    </w:p>
    <w:p w14:paraId="1095A657" w14:textId="77777777" w:rsidR="000A3350" w:rsidRDefault="000A3350" w:rsidP="00CE7CAD">
      <w:pPr>
        <w:spacing w:after="0" w:line="240" w:lineRule="auto"/>
        <w:jc w:val="both"/>
        <w:rPr>
          <w:rFonts w:ascii="UICTFontTextStyleBody" w:eastAsiaTheme="minorEastAsia" w:hAnsi="UICTFontTextStyleBody" w:cs="Times New Roman"/>
          <w:b/>
          <w:bCs/>
          <w:sz w:val="32"/>
          <w:szCs w:val="32"/>
          <w:rtl/>
          <w:lang w:val="en-GB"/>
        </w:rPr>
      </w:pPr>
    </w:p>
    <w:p w14:paraId="3400A3BB" w14:textId="77777777" w:rsidR="00CD1B1F" w:rsidRDefault="00CD1B1F" w:rsidP="00CE7CAD">
      <w:pPr>
        <w:spacing w:after="0" w:line="240" w:lineRule="auto"/>
        <w:jc w:val="both"/>
        <w:rPr>
          <w:rFonts w:ascii="UICTFontTextStyleBody" w:eastAsiaTheme="minorEastAsia" w:hAnsi="UICTFontTextStyleBody" w:cs="Times New Roman"/>
          <w:b/>
          <w:bCs/>
          <w:sz w:val="32"/>
          <w:szCs w:val="32"/>
          <w:lang w:val="en-GB"/>
        </w:rPr>
      </w:pPr>
    </w:p>
    <w:p w14:paraId="1FE11DAD"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2D7790A6" w14:textId="5C5BE26B" w:rsidR="008D3853" w:rsidRDefault="00FC0EEB" w:rsidP="0056217D">
      <w:pPr>
        <w:spacing w:after="0" w:line="240" w:lineRule="auto"/>
        <w:jc w:val="both"/>
        <w:rPr>
          <w:rFonts w:ascii=".AppleSystemUIFont" w:eastAsiaTheme="minorEastAsia" w:hAnsi=".AppleSystemUIFont" w:cs="Times New Roman"/>
          <w:sz w:val="32"/>
          <w:szCs w:val="32"/>
          <w:rtl/>
          <w:lang w:val="en-SA"/>
        </w:rPr>
      </w:pPr>
      <w:r w:rsidRPr="0056217D">
        <w:rPr>
          <w:rFonts w:ascii="UICTFontTextStyleBody" w:eastAsiaTheme="minorEastAsia" w:hAnsi="UICTFontTextStyleBody" w:cs="Times New Roman"/>
          <w:sz w:val="32"/>
          <w:szCs w:val="32"/>
          <w:rtl/>
          <w:lang w:val="en-SA"/>
        </w:rPr>
        <w:t xml:space="preserve">تشير نتائج الجدول (10) والشكل المتعلق به إلى تمركز النسب الأكبر لمعدل الاستخدام اليومي لمنصات التواصل الاجتماعي لمتابعة المحتوى التعليمي في فئتي "من ساعة إلى 3 ساعات" ثم "أكثر من 3 ساعات"، بينما سجلت فئة "أقل من ساعة" النسبة الأقل. ويمكن تفسير هذه النتيجة من واقع خبرتي </w:t>
      </w:r>
      <w:r w:rsidR="00B4735A">
        <w:rPr>
          <w:rFonts w:ascii="UICTFontTextStyleBody" w:eastAsiaTheme="minorEastAsia" w:hAnsi="UICTFontTextStyleBody" w:cs="Times New Roman" w:hint="cs"/>
          <w:sz w:val="32"/>
          <w:szCs w:val="32"/>
          <w:rtl/>
          <w:lang w:val="en-SA"/>
        </w:rPr>
        <w:t xml:space="preserve">كمعلمة </w:t>
      </w:r>
      <w:r w:rsidRPr="0056217D">
        <w:rPr>
          <w:rFonts w:ascii="UICTFontTextStyleBody" w:eastAsiaTheme="minorEastAsia" w:hAnsi="UICTFontTextStyleBody" w:cs="Times New Roman"/>
          <w:sz w:val="32"/>
          <w:szCs w:val="32"/>
          <w:rtl/>
          <w:lang w:val="en-SA"/>
        </w:rPr>
        <w:t>ومعايشتي الميدانية بأن أولياء الأمور في مدينة الرياض أصبحوا يخصصون وقتاً يومياً ملحوظاً لتصفح المنصات الرقمية؛ نظراً لحرصهم الدائم على مواكبة المستجدات التعليمية والبحث عن الأساليب والخدمات والمنتجات التعليمية المساندة التي يقدمها المؤثرون المحليون لمساعدة أبنائهم دراسياً. وفي المقابل، فإن الفئة التي تكتفي بأقل من ساعة تعكس انشغال بعض أولياء الأمور بمهام الحياة اليومية أو تفضيلهم مصادر تقليدية أخرى للبحث. وتتفق هذه النتيجة مع ما أشارت إليه دراسة المرواني (2025) من أن تزايد ساعات التعرض اليومي لشبكات التواصل الاجتماعي يسهم بشكل مباشر في تعزيز مراحل عملية الشراء واتخاذ القرار الاستهلاكي والتعليمي بناءً على ما يقدمه المؤثرون. كما تؤكد الأدبيات في مجال سلوك المستهلك أن معدل التعرض المكثف للمحتوى الرقمي يعد محفزاً رئيسياً لتكوين الاتجاهات وقرارات الشراء (الزين 2026). وتدعم ذلك التقارير والإحصاءات الرسمية الصادرة عن الهيئة العامة للإحصاء (2026)، والتي تشير إلى ارتفاع معدلات استخدام الإنترنت والمنصات الرقمية في المملكة العربية السعودية لفترات طويلة يومياً لأغراض متابعة الخدمات والمحتوى المعرفي والأسري</w:t>
      </w:r>
      <w:r w:rsidR="0056217D" w:rsidRPr="0056217D">
        <w:rPr>
          <w:rFonts w:ascii=".AppleSystemUIFont" w:eastAsiaTheme="minorEastAsia" w:hAnsi=".AppleSystemUIFont" w:cs="Times New Roman" w:hint="cs"/>
          <w:sz w:val="32"/>
          <w:szCs w:val="32"/>
          <w:rtl/>
          <w:lang w:val="en-SA"/>
        </w:rPr>
        <w:t>.</w:t>
      </w:r>
    </w:p>
    <w:p w14:paraId="3A7240B7" w14:textId="77777777" w:rsidR="00BC6046" w:rsidRDefault="00BC6046" w:rsidP="0056217D">
      <w:pPr>
        <w:spacing w:after="0" w:line="240" w:lineRule="auto"/>
        <w:jc w:val="both"/>
        <w:rPr>
          <w:rFonts w:ascii=".AppleSystemUIFont" w:eastAsiaTheme="minorEastAsia" w:hAnsi=".AppleSystemUIFont" w:cs="Times New Roman"/>
          <w:sz w:val="32"/>
          <w:szCs w:val="32"/>
          <w:rtl/>
          <w:lang w:val="en-SA"/>
        </w:rPr>
      </w:pPr>
    </w:p>
    <w:p w14:paraId="11C3C033" w14:textId="77777777" w:rsidR="00BC6046" w:rsidRPr="0056217D" w:rsidRDefault="00BC6046" w:rsidP="0056217D">
      <w:pPr>
        <w:spacing w:after="0" w:line="240" w:lineRule="auto"/>
        <w:jc w:val="both"/>
        <w:rPr>
          <w:rFonts w:ascii=".AppleSystemUIFont" w:eastAsiaTheme="minorEastAsia" w:hAnsi=".AppleSystemUIFont" w:cs="Times New Roman"/>
          <w:sz w:val="32"/>
          <w:szCs w:val="32"/>
          <w:lang w:val="en-SA"/>
        </w:rPr>
      </w:pPr>
    </w:p>
    <w:p w14:paraId="11ADFF75"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3C9DAED5" w14:textId="1DF5DFDA" w:rsidR="000A3350" w:rsidRPr="00054C5B" w:rsidRDefault="008D3853" w:rsidP="00C20139">
      <w:pPr>
        <w:pStyle w:val="ListParagraph"/>
        <w:numPr>
          <w:ilvl w:val="0"/>
          <w:numId w:val="9"/>
        </w:numPr>
        <w:spacing w:after="0" w:line="240" w:lineRule="auto"/>
        <w:jc w:val="both"/>
        <w:rPr>
          <w:rFonts w:ascii="UICTFontTextStyleBody" w:eastAsiaTheme="minorEastAsia" w:hAnsi="UICTFontTextStyleBody" w:cs="Times New Roman"/>
          <w:b/>
          <w:bCs/>
          <w:sz w:val="32"/>
          <w:szCs w:val="32"/>
          <w:lang w:val="en-GB"/>
        </w:rPr>
      </w:pPr>
      <w:r w:rsidRPr="009F7203">
        <w:rPr>
          <w:rFonts w:ascii=".AppleSystemUIFont" w:eastAsiaTheme="minorEastAsia" w:hAnsi=".AppleSystemUIFont" w:cs="Times New Roman" w:hint="cs"/>
          <w:sz w:val="32"/>
          <w:szCs w:val="32"/>
          <w:u w:val="single"/>
          <w:rtl/>
          <w:lang w:val="en-SA"/>
        </w:rPr>
        <w:t xml:space="preserve">توزيع عينة الدراسة وفقًا </w:t>
      </w:r>
      <w:r w:rsidR="00F52764" w:rsidRPr="009F7203">
        <w:rPr>
          <w:rFonts w:ascii=".AppleSystemUIFont" w:eastAsiaTheme="minorEastAsia" w:hAnsi=".AppleSystemUIFont" w:cs="Times New Roman" w:hint="eastAsia"/>
          <w:sz w:val="32"/>
          <w:szCs w:val="32"/>
          <w:u w:val="single"/>
          <w:rtl/>
          <w:lang w:val="en-SA"/>
        </w:rPr>
        <w:t>لمتغير</w:t>
      </w:r>
      <w:r w:rsidR="00F52764" w:rsidRPr="009F7203">
        <w:rPr>
          <w:rFonts w:ascii=".AppleSystemUIFont" w:eastAsiaTheme="minorEastAsia" w:hAnsi=".AppleSystemUIFont" w:cs="Times New Roman"/>
          <w:sz w:val="32"/>
          <w:szCs w:val="32"/>
          <w:u w:val="single"/>
          <w:rtl/>
          <w:lang w:val="en-SA"/>
        </w:rPr>
        <w:t xml:space="preserve"> </w:t>
      </w:r>
      <w:r w:rsidR="009B2EA1" w:rsidRPr="009F7203">
        <w:rPr>
          <w:rFonts w:ascii=".AppleSystemUIFont" w:eastAsiaTheme="minorEastAsia" w:hAnsi=".AppleSystemUIFont" w:cs="Times New Roman" w:hint="cs"/>
          <w:sz w:val="32"/>
          <w:szCs w:val="32"/>
          <w:u w:val="single"/>
          <w:rtl/>
          <w:lang w:val="en-SA"/>
        </w:rPr>
        <w:t xml:space="preserve">أكثر المنصات متابعة </w:t>
      </w:r>
      <w:r w:rsidR="00A22973" w:rsidRPr="009F7203">
        <w:rPr>
          <w:rFonts w:ascii=".AppleSystemUIFont" w:eastAsiaTheme="minorEastAsia" w:hAnsi=".AppleSystemUIFont" w:cs="Times New Roman" w:hint="cs"/>
          <w:sz w:val="32"/>
          <w:szCs w:val="32"/>
          <w:u w:val="single"/>
          <w:rtl/>
          <w:lang w:val="en-SA"/>
        </w:rPr>
        <w:t xml:space="preserve">للمؤثرين المحليين </w:t>
      </w:r>
    </w:p>
    <w:p w14:paraId="2358F441" w14:textId="77777777" w:rsidR="00054C5B" w:rsidRPr="009F7203" w:rsidRDefault="00054C5B" w:rsidP="00054C5B">
      <w:pPr>
        <w:pStyle w:val="ListParagraph"/>
        <w:spacing w:after="0" w:line="240" w:lineRule="auto"/>
        <w:jc w:val="both"/>
        <w:rPr>
          <w:rFonts w:ascii="UICTFontTextStyleBody" w:eastAsiaTheme="minorEastAsia" w:hAnsi="UICTFontTextStyleBody" w:cs="Times New Roman"/>
          <w:b/>
          <w:bCs/>
          <w:sz w:val="32"/>
          <w:szCs w:val="32"/>
          <w:lang w:val="en-GB"/>
        </w:rPr>
      </w:pPr>
    </w:p>
    <w:p w14:paraId="71C9514D"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37AC4810" w14:textId="1D0CF719" w:rsidR="005548E6" w:rsidRPr="00380FE9" w:rsidRDefault="005548E6" w:rsidP="00380FE9">
      <w:pPr>
        <w:pStyle w:val="ListParagraph"/>
        <w:jc w:val="both"/>
        <w:rPr>
          <w:rFonts w:ascii="UICTFontTextStyleBody" w:eastAsiaTheme="minorEastAsia" w:hAnsi="UICTFontTextStyleBody" w:cs="Times New Roman"/>
          <w:b/>
          <w:bCs/>
          <w:sz w:val="32"/>
          <w:szCs w:val="32"/>
          <w:lang w:val="en-GB"/>
        </w:rPr>
      </w:pPr>
      <w:r w:rsidRPr="00380FE9">
        <w:rPr>
          <w:rFonts w:ascii=".AppleSystemUIFont" w:eastAsiaTheme="minorEastAsia" w:hAnsi=".AppleSystemUIFont" w:cs="Times New Roman" w:hint="cs"/>
          <w:sz w:val="32"/>
          <w:szCs w:val="32"/>
          <w:rtl/>
          <w:lang w:val="en-SA"/>
        </w:rPr>
        <w:t>جدول (</w:t>
      </w:r>
      <w:r w:rsidR="00382AF6" w:rsidRPr="00380FE9">
        <w:rPr>
          <w:rFonts w:ascii=".AppleSystemUIFont" w:eastAsiaTheme="minorEastAsia" w:hAnsi=".AppleSystemUIFont" w:cs="Times New Roman"/>
          <w:sz w:val="32"/>
          <w:szCs w:val="32"/>
          <w:lang w:val="en-SA"/>
        </w:rPr>
        <w:t>11</w:t>
      </w:r>
      <w:r w:rsidRPr="00380FE9">
        <w:rPr>
          <w:rFonts w:ascii=".AppleSystemUIFont" w:eastAsiaTheme="minorEastAsia" w:hAnsi=".AppleSystemUIFont" w:cs="Times New Roman" w:hint="cs"/>
          <w:sz w:val="32"/>
          <w:szCs w:val="32"/>
          <w:rtl/>
          <w:lang w:val="en-SA"/>
        </w:rPr>
        <w:t>) بيانات الدراسة وفقًا لمتغير</w:t>
      </w:r>
      <w:r w:rsidR="00380FE9" w:rsidRPr="00380FE9">
        <w:rPr>
          <w:rFonts w:ascii=".AppleSystemUIFont" w:eastAsiaTheme="minorEastAsia" w:hAnsi=".AppleSystemUIFont" w:cs="Times New Roman" w:hint="cs"/>
          <w:sz w:val="32"/>
          <w:szCs w:val="32"/>
          <w:rtl/>
          <w:lang w:val="en-SA"/>
        </w:rPr>
        <w:t>أكثر المنصات متابعة للمؤثرين المحليين</w:t>
      </w:r>
    </w:p>
    <w:tbl>
      <w:tblPr>
        <w:tblStyle w:val="TableGrid"/>
        <w:bidiVisual/>
        <w:tblW w:w="0" w:type="auto"/>
        <w:tblLook w:val="04A0" w:firstRow="1" w:lastRow="0" w:firstColumn="1" w:lastColumn="0" w:noHBand="0" w:noVBand="1"/>
      </w:tblPr>
      <w:tblGrid>
        <w:gridCol w:w="3005"/>
        <w:gridCol w:w="3005"/>
        <w:gridCol w:w="3006"/>
      </w:tblGrid>
      <w:tr w:rsidR="005548E6" w14:paraId="08E71624" w14:textId="77777777" w:rsidTr="00B877C0">
        <w:tc>
          <w:tcPr>
            <w:tcW w:w="3005" w:type="dxa"/>
          </w:tcPr>
          <w:p w14:paraId="67554EA0" w14:textId="77777777" w:rsidR="005548E6" w:rsidRDefault="005548E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الفئة</w:t>
            </w:r>
          </w:p>
        </w:tc>
        <w:tc>
          <w:tcPr>
            <w:tcW w:w="3005" w:type="dxa"/>
          </w:tcPr>
          <w:p w14:paraId="4EB62E89" w14:textId="77777777" w:rsidR="005548E6" w:rsidRDefault="005548E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التكرار</w:t>
            </w:r>
          </w:p>
        </w:tc>
        <w:tc>
          <w:tcPr>
            <w:tcW w:w="3006" w:type="dxa"/>
          </w:tcPr>
          <w:p w14:paraId="3E241284" w14:textId="77777777" w:rsidR="005548E6" w:rsidRDefault="005548E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النسبة</w:t>
            </w:r>
          </w:p>
        </w:tc>
      </w:tr>
      <w:tr w:rsidR="00D55830" w14:paraId="08DD715C" w14:textId="77777777" w:rsidTr="00B877C0">
        <w:tc>
          <w:tcPr>
            <w:tcW w:w="3005" w:type="dxa"/>
          </w:tcPr>
          <w:p w14:paraId="18CE04C2" w14:textId="3379F361" w:rsidR="00D55830" w:rsidRDefault="001D5017"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سناب شات</w:t>
            </w:r>
          </w:p>
        </w:tc>
        <w:tc>
          <w:tcPr>
            <w:tcW w:w="3005" w:type="dxa"/>
          </w:tcPr>
          <w:p w14:paraId="329956CD" w14:textId="0FF8D428" w:rsidR="00D55830" w:rsidRDefault="0045412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13.9</w:t>
            </w:r>
          </w:p>
        </w:tc>
        <w:tc>
          <w:tcPr>
            <w:tcW w:w="3006" w:type="dxa"/>
          </w:tcPr>
          <w:p w14:paraId="3FA3C586" w14:textId="11A611D7" w:rsidR="00D55830" w:rsidRDefault="0045412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13.9%</w:t>
            </w:r>
          </w:p>
        </w:tc>
      </w:tr>
      <w:tr w:rsidR="00583FD1" w14:paraId="1ED370EE" w14:textId="77777777" w:rsidTr="00B877C0">
        <w:tc>
          <w:tcPr>
            <w:tcW w:w="3005" w:type="dxa"/>
          </w:tcPr>
          <w:p w14:paraId="185A1DAE" w14:textId="7948F494" w:rsidR="00583FD1" w:rsidRDefault="00BD4E3A"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إنستقرام </w:t>
            </w:r>
          </w:p>
        </w:tc>
        <w:tc>
          <w:tcPr>
            <w:tcW w:w="3005" w:type="dxa"/>
          </w:tcPr>
          <w:p w14:paraId="54315CCC" w14:textId="75AF5B46" w:rsidR="00583FD1" w:rsidRDefault="006A5D1E"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36.3</w:t>
            </w:r>
          </w:p>
        </w:tc>
        <w:tc>
          <w:tcPr>
            <w:tcW w:w="3006" w:type="dxa"/>
          </w:tcPr>
          <w:p w14:paraId="04C1EDFB" w14:textId="12A6C1A9" w:rsidR="00583FD1" w:rsidRDefault="00AA2F7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36.3%</w:t>
            </w:r>
          </w:p>
        </w:tc>
      </w:tr>
      <w:tr w:rsidR="00B459BB" w14:paraId="56DBFC73" w14:textId="77777777" w:rsidTr="00B877C0">
        <w:tc>
          <w:tcPr>
            <w:tcW w:w="3005" w:type="dxa"/>
          </w:tcPr>
          <w:p w14:paraId="3F5A1AAF" w14:textId="36B29189" w:rsidR="00B459BB" w:rsidRDefault="00AB7E1C"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تيك توك</w:t>
            </w:r>
          </w:p>
        </w:tc>
        <w:tc>
          <w:tcPr>
            <w:tcW w:w="3005" w:type="dxa"/>
          </w:tcPr>
          <w:p w14:paraId="7EBE8F73" w14:textId="6D8C1DBE" w:rsidR="00B459BB" w:rsidRDefault="0039189D"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23.8</w:t>
            </w:r>
          </w:p>
        </w:tc>
        <w:tc>
          <w:tcPr>
            <w:tcW w:w="3006" w:type="dxa"/>
          </w:tcPr>
          <w:p w14:paraId="6F9233D9" w14:textId="1A35492F" w:rsidR="00B459BB" w:rsidRDefault="0039189D"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23.8%</w:t>
            </w:r>
          </w:p>
        </w:tc>
      </w:tr>
      <w:tr w:rsidR="00583FD1" w14:paraId="4D4FEC0E" w14:textId="77777777" w:rsidTr="00B877C0">
        <w:tc>
          <w:tcPr>
            <w:tcW w:w="3005" w:type="dxa"/>
          </w:tcPr>
          <w:p w14:paraId="17EDBAA3" w14:textId="5B5924D3" w:rsidR="00583FD1" w:rsidRDefault="00D4129E"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إكس</w:t>
            </w:r>
          </w:p>
        </w:tc>
        <w:tc>
          <w:tcPr>
            <w:tcW w:w="3005" w:type="dxa"/>
          </w:tcPr>
          <w:p w14:paraId="161DBB76" w14:textId="01EA7EB4" w:rsidR="00583FD1" w:rsidRDefault="000202B5" w:rsidP="000202B5">
            <w:pPr>
              <w:bidi w:val="0"/>
              <w:jc w:val="center"/>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2</w:t>
            </w:r>
          </w:p>
        </w:tc>
        <w:tc>
          <w:tcPr>
            <w:tcW w:w="3006" w:type="dxa"/>
          </w:tcPr>
          <w:p w14:paraId="0DAD52D8" w14:textId="7E0ED9A5" w:rsidR="00583FD1" w:rsidRDefault="000202B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w:t>
            </w:r>
          </w:p>
        </w:tc>
      </w:tr>
      <w:tr w:rsidR="00B459BB" w14:paraId="46C388AB" w14:textId="77777777" w:rsidTr="00B877C0">
        <w:tc>
          <w:tcPr>
            <w:tcW w:w="3005" w:type="dxa"/>
          </w:tcPr>
          <w:p w14:paraId="704D24BC" w14:textId="3331D0A7" w:rsidR="00B459BB" w:rsidRDefault="00C10A67"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يوتيوب </w:t>
            </w:r>
          </w:p>
        </w:tc>
        <w:tc>
          <w:tcPr>
            <w:tcW w:w="3005" w:type="dxa"/>
          </w:tcPr>
          <w:p w14:paraId="5A873A21" w14:textId="33425D73" w:rsidR="00B459BB" w:rsidRDefault="00C70078"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5</w:t>
            </w:r>
          </w:p>
        </w:tc>
        <w:tc>
          <w:tcPr>
            <w:tcW w:w="3006" w:type="dxa"/>
          </w:tcPr>
          <w:p w14:paraId="10CDEB2B" w14:textId="0AF1A7BA" w:rsidR="00B459BB" w:rsidRDefault="00C70078"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5%</w:t>
            </w:r>
          </w:p>
        </w:tc>
      </w:tr>
      <w:tr w:rsidR="00B459BB" w14:paraId="78AAC7C5" w14:textId="77777777" w:rsidTr="00B877C0">
        <w:tc>
          <w:tcPr>
            <w:tcW w:w="3005" w:type="dxa"/>
          </w:tcPr>
          <w:p w14:paraId="48DED289" w14:textId="30A3E6A4" w:rsidR="00B459BB" w:rsidRDefault="00C10A67"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فيس بوك</w:t>
            </w:r>
          </w:p>
        </w:tc>
        <w:tc>
          <w:tcPr>
            <w:tcW w:w="3005" w:type="dxa"/>
          </w:tcPr>
          <w:p w14:paraId="273FB859" w14:textId="5497BC93" w:rsidR="00B459BB" w:rsidRDefault="0086005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15.8</w:t>
            </w:r>
          </w:p>
        </w:tc>
        <w:tc>
          <w:tcPr>
            <w:tcW w:w="3006" w:type="dxa"/>
          </w:tcPr>
          <w:p w14:paraId="528FFB5C" w14:textId="47B551B5" w:rsidR="00B459BB" w:rsidRDefault="0086005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15.8%</w:t>
            </w:r>
          </w:p>
        </w:tc>
      </w:tr>
      <w:tr w:rsidR="00583FD1" w14:paraId="7EC04BB3" w14:textId="77777777" w:rsidTr="00B877C0">
        <w:tc>
          <w:tcPr>
            <w:tcW w:w="3005" w:type="dxa"/>
          </w:tcPr>
          <w:p w14:paraId="31E6F032" w14:textId="2CB4D84E" w:rsidR="00583FD1" w:rsidRDefault="007F741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واتساب </w:t>
            </w:r>
          </w:p>
        </w:tc>
        <w:tc>
          <w:tcPr>
            <w:tcW w:w="3005" w:type="dxa"/>
          </w:tcPr>
          <w:p w14:paraId="03998070" w14:textId="24D6AA3D" w:rsidR="00583FD1" w:rsidRDefault="000359D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w:t>
            </w:r>
          </w:p>
        </w:tc>
        <w:tc>
          <w:tcPr>
            <w:tcW w:w="3006" w:type="dxa"/>
          </w:tcPr>
          <w:p w14:paraId="32E10D19" w14:textId="7158EDDD" w:rsidR="00583FD1" w:rsidRDefault="000359D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w:t>
            </w:r>
          </w:p>
        </w:tc>
      </w:tr>
      <w:tr w:rsidR="00313184" w14:paraId="026241CA" w14:textId="77777777" w:rsidTr="00B877C0">
        <w:tc>
          <w:tcPr>
            <w:tcW w:w="3005" w:type="dxa"/>
          </w:tcPr>
          <w:p w14:paraId="7A605181" w14:textId="5CEED202" w:rsidR="00313184" w:rsidRDefault="005F1C52"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لا أتابع</w:t>
            </w:r>
          </w:p>
        </w:tc>
        <w:tc>
          <w:tcPr>
            <w:tcW w:w="3005" w:type="dxa"/>
          </w:tcPr>
          <w:p w14:paraId="5C23CC8E" w14:textId="22DBEEC6" w:rsidR="00313184" w:rsidRDefault="00515F24"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w:t>
            </w:r>
          </w:p>
        </w:tc>
        <w:tc>
          <w:tcPr>
            <w:tcW w:w="3006" w:type="dxa"/>
          </w:tcPr>
          <w:p w14:paraId="646B45D1" w14:textId="1831AC94" w:rsidR="00313184" w:rsidRDefault="00515F24"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w:t>
            </w:r>
          </w:p>
        </w:tc>
      </w:tr>
      <w:tr w:rsidR="00B459BB" w14:paraId="558C314B" w14:textId="77777777" w:rsidTr="00B877C0">
        <w:tc>
          <w:tcPr>
            <w:tcW w:w="3005" w:type="dxa"/>
          </w:tcPr>
          <w:p w14:paraId="110F1480" w14:textId="674E1794" w:rsidR="00B459BB" w:rsidRDefault="00382AF6"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الإجمالي</w:t>
            </w:r>
          </w:p>
        </w:tc>
        <w:tc>
          <w:tcPr>
            <w:tcW w:w="3005" w:type="dxa"/>
          </w:tcPr>
          <w:p w14:paraId="0A92302B" w14:textId="48AD7B66" w:rsidR="00B459BB" w:rsidRDefault="00454125"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w:t>
            </w:r>
          </w:p>
        </w:tc>
        <w:tc>
          <w:tcPr>
            <w:tcW w:w="3006" w:type="dxa"/>
          </w:tcPr>
          <w:p w14:paraId="254EA7E8" w14:textId="1E2BBBAE" w:rsidR="00B459BB" w:rsidRDefault="00560EF8" w:rsidP="00B877C0">
            <w:pPr>
              <w:jc w:val="center"/>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100.0%</w:t>
            </w:r>
          </w:p>
        </w:tc>
      </w:tr>
    </w:tbl>
    <w:p w14:paraId="79B4206E" w14:textId="77777777" w:rsidR="000A3350" w:rsidRDefault="000A3350" w:rsidP="00CE7CAD">
      <w:pPr>
        <w:spacing w:after="0" w:line="240" w:lineRule="auto"/>
        <w:jc w:val="both"/>
        <w:rPr>
          <w:rFonts w:ascii="UICTFontTextStyleBody" w:eastAsiaTheme="minorEastAsia" w:hAnsi="UICTFontTextStyleBody" w:cs="Times New Roman"/>
          <w:b/>
          <w:bCs/>
          <w:sz w:val="32"/>
          <w:szCs w:val="32"/>
          <w:rtl/>
          <w:lang w:val="en-GB"/>
        </w:rPr>
      </w:pPr>
    </w:p>
    <w:p w14:paraId="343BF6AE" w14:textId="77777777" w:rsidR="00B066D9" w:rsidRDefault="00B066D9" w:rsidP="00CE7CAD">
      <w:pPr>
        <w:spacing w:after="0" w:line="240" w:lineRule="auto"/>
        <w:jc w:val="both"/>
        <w:rPr>
          <w:rFonts w:ascii="UICTFontTextStyleBody" w:eastAsiaTheme="minorEastAsia" w:hAnsi="UICTFontTextStyleBody" w:cs="Times New Roman"/>
          <w:b/>
          <w:bCs/>
          <w:sz w:val="32"/>
          <w:szCs w:val="32"/>
          <w:rtl/>
          <w:lang w:val="en-GB"/>
        </w:rPr>
      </w:pPr>
    </w:p>
    <w:p w14:paraId="10B427AA" w14:textId="77777777" w:rsidR="00B066D9" w:rsidRDefault="00B066D9" w:rsidP="00CE7CAD">
      <w:pPr>
        <w:spacing w:after="0" w:line="240" w:lineRule="auto"/>
        <w:jc w:val="both"/>
        <w:rPr>
          <w:rFonts w:ascii="UICTFontTextStyleBody" w:eastAsiaTheme="minorEastAsia" w:hAnsi="UICTFontTextStyleBody" w:cs="Times New Roman"/>
          <w:b/>
          <w:bCs/>
          <w:sz w:val="32"/>
          <w:szCs w:val="32"/>
          <w:rtl/>
          <w:lang w:val="en-GB"/>
        </w:rPr>
      </w:pPr>
    </w:p>
    <w:p w14:paraId="5CF36408" w14:textId="77777777" w:rsidR="00B066D9" w:rsidRDefault="00B066D9" w:rsidP="00CE7CAD">
      <w:pPr>
        <w:spacing w:after="0" w:line="240" w:lineRule="auto"/>
        <w:jc w:val="both"/>
        <w:rPr>
          <w:rFonts w:ascii="UICTFontTextStyleBody" w:eastAsiaTheme="minorEastAsia" w:hAnsi="UICTFontTextStyleBody" w:cs="Times New Roman"/>
          <w:b/>
          <w:bCs/>
          <w:sz w:val="32"/>
          <w:szCs w:val="32"/>
          <w:rtl/>
          <w:lang w:val="en-GB"/>
        </w:rPr>
      </w:pPr>
    </w:p>
    <w:p w14:paraId="456F5F4D" w14:textId="77777777" w:rsidR="00B066D9" w:rsidRDefault="00B066D9" w:rsidP="00CE7CAD">
      <w:pPr>
        <w:spacing w:after="0" w:line="240" w:lineRule="auto"/>
        <w:jc w:val="both"/>
        <w:rPr>
          <w:rFonts w:ascii="UICTFontTextStyleBody" w:eastAsiaTheme="minorEastAsia" w:hAnsi="UICTFontTextStyleBody" w:cs="Times New Roman"/>
          <w:b/>
          <w:bCs/>
          <w:sz w:val="32"/>
          <w:szCs w:val="32"/>
          <w:lang w:val="en-GB"/>
        </w:rPr>
      </w:pPr>
    </w:p>
    <w:p w14:paraId="3B86D3BD"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46A1E54E" w14:textId="04AF527A" w:rsidR="000A3350" w:rsidRDefault="00153F40" w:rsidP="007B323B">
      <w:pPr>
        <w:ind w:left="360"/>
        <w:jc w:val="both"/>
        <w:rPr>
          <w:rFonts w:ascii=".AppleSystemUIFont" w:eastAsiaTheme="minorEastAsia" w:hAnsi=".AppleSystemUIFont" w:cs="Times New Roman"/>
          <w:sz w:val="32"/>
          <w:szCs w:val="32"/>
          <w:lang w:val="en-SA"/>
        </w:rPr>
      </w:pPr>
      <w:r>
        <w:rPr>
          <w:rFonts w:ascii="UICTFontTextStyleBody" w:eastAsiaTheme="minorEastAsia" w:hAnsi="UICTFontTextStyleBody" w:cs="Times New Roman"/>
          <w:b/>
          <w:bCs/>
          <w:noProof/>
          <w:sz w:val="32"/>
          <w:szCs w:val="32"/>
          <w:lang w:val="en-GB"/>
        </w:rPr>
        <w:drawing>
          <wp:anchor distT="0" distB="0" distL="114300" distR="114300" simplePos="0" relativeHeight="251658252" behindDoc="0" locked="0" layoutInCell="1" allowOverlap="1" wp14:anchorId="72849851" wp14:editId="7352696C">
            <wp:simplePos x="0" y="0"/>
            <wp:positionH relativeFrom="column">
              <wp:posOffset>1177290</wp:posOffset>
            </wp:positionH>
            <wp:positionV relativeFrom="paragraph">
              <wp:posOffset>393065</wp:posOffset>
            </wp:positionV>
            <wp:extent cx="2848610" cy="2397760"/>
            <wp:effectExtent l="0" t="0" r="0" b="2540"/>
            <wp:wrapNone/>
            <wp:docPr id="1591297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9706" name="Picture 15912970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48610" cy="2397760"/>
                    </a:xfrm>
                    <a:prstGeom prst="rect">
                      <a:avLst/>
                    </a:prstGeom>
                  </pic:spPr>
                </pic:pic>
              </a:graphicData>
            </a:graphic>
            <wp14:sizeRelH relativeFrom="margin">
              <wp14:pctWidth>0</wp14:pctWidth>
            </wp14:sizeRelH>
            <wp14:sizeRelV relativeFrom="margin">
              <wp14:pctHeight>0</wp14:pctHeight>
            </wp14:sizeRelV>
          </wp:anchor>
        </w:drawing>
      </w:r>
      <w:r w:rsidR="00560EF8" w:rsidRPr="00875064">
        <w:rPr>
          <w:rFonts w:ascii=".AppleSystemUIFont" w:eastAsiaTheme="minorEastAsia" w:hAnsi=".AppleSystemUIFont" w:cs="Times New Roman" w:hint="cs"/>
          <w:sz w:val="32"/>
          <w:szCs w:val="32"/>
          <w:rtl/>
          <w:lang w:val="en-SA"/>
        </w:rPr>
        <w:t>شكل (</w:t>
      </w:r>
      <w:r w:rsidR="00B2765B">
        <w:rPr>
          <w:rFonts w:ascii=".AppleSystemUIFont" w:eastAsiaTheme="minorEastAsia" w:hAnsi=".AppleSystemUIFont" w:cs="Times New Roman"/>
          <w:sz w:val="32"/>
          <w:szCs w:val="32"/>
          <w:lang w:val="en-SA"/>
        </w:rPr>
        <w:t>11</w:t>
      </w:r>
      <w:r w:rsidR="00560EF8" w:rsidRPr="00875064">
        <w:rPr>
          <w:rFonts w:ascii=".AppleSystemUIFont" w:eastAsiaTheme="minorEastAsia" w:hAnsi=".AppleSystemUIFont" w:cs="Times New Roman" w:hint="cs"/>
          <w:sz w:val="32"/>
          <w:szCs w:val="32"/>
          <w:rtl/>
          <w:lang w:val="en-SA"/>
        </w:rPr>
        <w:t xml:space="preserve">) توزيع عينة الدراسة </w:t>
      </w:r>
      <w:r w:rsidR="007B323B" w:rsidRPr="00380FE9">
        <w:rPr>
          <w:rFonts w:ascii=".AppleSystemUIFont" w:eastAsiaTheme="minorEastAsia" w:hAnsi=".AppleSystemUIFont" w:cs="Times New Roman" w:hint="cs"/>
          <w:sz w:val="32"/>
          <w:szCs w:val="32"/>
          <w:rtl/>
          <w:lang w:val="en-SA"/>
        </w:rPr>
        <w:t>وفقًا لمتغيرأكثر المنصات متابعة للمؤثرين المحليين</w:t>
      </w:r>
    </w:p>
    <w:p w14:paraId="0800E1C1" w14:textId="352C669A" w:rsidR="007B323B" w:rsidRDefault="007B323B" w:rsidP="007B323B">
      <w:pPr>
        <w:ind w:left="360"/>
        <w:jc w:val="both"/>
        <w:rPr>
          <w:rFonts w:ascii="UICTFontTextStyleBody" w:eastAsiaTheme="minorEastAsia" w:hAnsi="UICTFontTextStyleBody" w:cs="Times New Roman"/>
          <w:b/>
          <w:bCs/>
          <w:sz w:val="32"/>
          <w:szCs w:val="32"/>
          <w:lang w:val="en-GB"/>
        </w:rPr>
      </w:pPr>
    </w:p>
    <w:p w14:paraId="6DC15DDA"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13AFDD4F"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449AA3D3"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36AD7F68" w14:textId="77777777" w:rsidR="000A3350" w:rsidRDefault="000A3350" w:rsidP="00CE7CAD">
      <w:pPr>
        <w:spacing w:after="0" w:line="240" w:lineRule="auto"/>
        <w:jc w:val="both"/>
        <w:rPr>
          <w:rFonts w:ascii="UICTFontTextStyleBody" w:eastAsiaTheme="minorEastAsia" w:hAnsi="UICTFontTextStyleBody" w:cs="Times New Roman"/>
          <w:b/>
          <w:bCs/>
          <w:sz w:val="32"/>
          <w:szCs w:val="32"/>
          <w:lang w:val="en-GB"/>
        </w:rPr>
      </w:pPr>
    </w:p>
    <w:p w14:paraId="610D9CDB" w14:textId="77777777" w:rsidR="00C25E90" w:rsidRDefault="00C25E90" w:rsidP="00CE7CAD">
      <w:pPr>
        <w:spacing w:after="0" w:line="240" w:lineRule="auto"/>
        <w:jc w:val="both"/>
        <w:rPr>
          <w:rFonts w:ascii="UICTFontTextStyleBody" w:eastAsiaTheme="minorEastAsia" w:hAnsi="UICTFontTextStyleBody" w:cs="Times New Roman"/>
          <w:b/>
          <w:bCs/>
          <w:sz w:val="32"/>
          <w:szCs w:val="32"/>
          <w:lang w:val="en-GB"/>
        </w:rPr>
      </w:pPr>
    </w:p>
    <w:p w14:paraId="78D7F4A4" w14:textId="77777777" w:rsidR="00153F40" w:rsidRDefault="00153F40" w:rsidP="00CE7CAD">
      <w:pPr>
        <w:spacing w:after="0" w:line="240" w:lineRule="auto"/>
        <w:jc w:val="both"/>
        <w:rPr>
          <w:rFonts w:ascii="UICTFontTextStyleBody" w:eastAsiaTheme="minorEastAsia" w:hAnsi="UICTFontTextStyleBody" w:cs="Times New Roman"/>
          <w:b/>
          <w:bCs/>
          <w:sz w:val="32"/>
          <w:szCs w:val="32"/>
          <w:lang w:val="en-GB"/>
        </w:rPr>
      </w:pPr>
    </w:p>
    <w:p w14:paraId="259E9712" w14:textId="77777777" w:rsidR="00153F40" w:rsidRDefault="00153F40" w:rsidP="00CE7CAD">
      <w:pPr>
        <w:spacing w:after="0" w:line="240" w:lineRule="auto"/>
        <w:jc w:val="both"/>
        <w:rPr>
          <w:rFonts w:ascii="UICTFontTextStyleBody" w:eastAsiaTheme="minorEastAsia" w:hAnsi="UICTFontTextStyleBody" w:cs="Times New Roman"/>
          <w:b/>
          <w:bCs/>
          <w:sz w:val="32"/>
          <w:szCs w:val="32"/>
          <w:lang w:val="en-GB"/>
        </w:rPr>
      </w:pPr>
    </w:p>
    <w:p w14:paraId="1C338C4A" w14:textId="77777777" w:rsidR="00B64477" w:rsidRDefault="00B64477" w:rsidP="00CE7CAD">
      <w:pPr>
        <w:spacing w:after="0" w:line="240" w:lineRule="auto"/>
        <w:jc w:val="both"/>
        <w:rPr>
          <w:rFonts w:ascii="UICTFontTextStyleBody" w:eastAsiaTheme="minorEastAsia" w:hAnsi="UICTFontTextStyleBody" w:cs="Times New Roman"/>
          <w:b/>
          <w:bCs/>
          <w:sz w:val="32"/>
          <w:szCs w:val="32"/>
          <w:lang w:val="en-GB"/>
        </w:rPr>
      </w:pPr>
    </w:p>
    <w:p w14:paraId="4A8AC0EB" w14:textId="77777777" w:rsidR="00B64477" w:rsidRDefault="00B64477" w:rsidP="00CE7CAD">
      <w:pPr>
        <w:spacing w:after="0" w:line="240" w:lineRule="auto"/>
        <w:jc w:val="both"/>
        <w:rPr>
          <w:rFonts w:ascii="UICTFontTextStyleBody" w:eastAsiaTheme="minorEastAsia" w:hAnsi="UICTFontTextStyleBody" w:cs="Times New Roman"/>
          <w:b/>
          <w:bCs/>
          <w:sz w:val="32"/>
          <w:szCs w:val="32"/>
          <w:rtl/>
          <w:lang w:val="en-GB"/>
        </w:rPr>
      </w:pPr>
    </w:p>
    <w:p w14:paraId="3D431A42" w14:textId="77777777" w:rsidR="007E2DA6" w:rsidRDefault="007E2DA6" w:rsidP="00CE7CAD">
      <w:pPr>
        <w:spacing w:after="0" w:line="240" w:lineRule="auto"/>
        <w:jc w:val="both"/>
        <w:rPr>
          <w:rFonts w:ascii="UICTFontTextStyleBody" w:eastAsiaTheme="minorEastAsia" w:hAnsi="UICTFontTextStyleBody" w:cs="Times New Roman"/>
          <w:b/>
          <w:bCs/>
          <w:sz w:val="32"/>
          <w:szCs w:val="32"/>
          <w:lang w:val="en-GB"/>
        </w:rPr>
      </w:pPr>
    </w:p>
    <w:p w14:paraId="57E0F256" w14:textId="77777777" w:rsidR="00B64477" w:rsidRDefault="00B64477" w:rsidP="00CE7CAD">
      <w:pPr>
        <w:spacing w:after="0" w:line="240" w:lineRule="auto"/>
        <w:jc w:val="both"/>
        <w:rPr>
          <w:rFonts w:ascii="UICTFontTextStyleBody" w:eastAsiaTheme="minorEastAsia" w:hAnsi="UICTFontTextStyleBody" w:cs="Times New Roman"/>
          <w:b/>
          <w:bCs/>
          <w:sz w:val="32"/>
          <w:szCs w:val="32"/>
          <w:lang w:val="en-GB"/>
        </w:rPr>
      </w:pPr>
    </w:p>
    <w:p w14:paraId="77FCDB0D" w14:textId="77777777" w:rsidR="00091BF9" w:rsidRDefault="00091BF9" w:rsidP="00FE6A2F">
      <w:pPr>
        <w:pStyle w:val="ListParagraph"/>
        <w:jc w:val="both"/>
        <w:rPr>
          <w:rFonts w:ascii=".AppleSystemUIFont" w:eastAsiaTheme="minorEastAsia" w:hAnsi=".AppleSystemUIFont" w:cs="Times New Roman"/>
          <w:sz w:val="32"/>
          <w:szCs w:val="32"/>
          <w:rtl/>
          <w:lang w:val="en-SA"/>
        </w:rPr>
      </w:pPr>
    </w:p>
    <w:p w14:paraId="1DA3C601" w14:textId="62A6A4F0" w:rsidR="003F7123" w:rsidRPr="00EA3AEF" w:rsidRDefault="003F7123" w:rsidP="00EA3AEF">
      <w:pPr>
        <w:spacing w:after="0" w:line="240" w:lineRule="auto"/>
        <w:jc w:val="both"/>
        <w:rPr>
          <w:rFonts w:ascii=".AppleSystemUIFont" w:eastAsiaTheme="minorEastAsia" w:hAnsi=".AppleSystemUIFont" w:cs="Times New Roman"/>
          <w:sz w:val="32"/>
          <w:szCs w:val="32"/>
          <w:lang w:val="en-SA"/>
        </w:rPr>
      </w:pPr>
      <w:r w:rsidRPr="00EA3AEF">
        <w:rPr>
          <w:rFonts w:ascii="UICTFontTextStyleBody" w:eastAsiaTheme="minorEastAsia" w:hAnsi="UICTFontTextStyleBody" w:cs="Times New Roman"/>
          <w:sz w:val="32"/>
          <w:szCs w:val="32"/>
          <w:rtl/>
          <w:lang w:val="en-SA"/>
        </w:rPr>
        <w:lastRenderedPageBreak/>
        <w:t xml:space="preserve">تشير نتائج الجدول (11) والشكل (11) إلى تصدر منصة "إنستقرام" كأكثر منصات التواصل الاجتماعي متابعة للمؤثرين المحليين من قِبل عينة الدراسة، تليها منصة "تيك توك"، ثم "فيس بوك" و"سناب شات"، بينما تتوزع باقي النسب على المنصات الأخرى كاليوتيوب وإكس وغيرها. ويمكن تفسير هذه النتيجة من واقع خبرتي </w:t>
      </w:r>
      <w:r w:rsidR="00085A10">
        <w:rPr>
          <w:rFonts w:ascii="UICTFontTextStyleBody" w:eastAsiaTheme="minorEastAsia" w:hAnsi="UICTFontTextStyleBody" w:cs="Times New Roman" w:hint="cs"/>
          <w:sz w:val="32"/>
          <w:szCs w:val="32"/>
          <w:rtl/>
          <w:lang w:val="en-SA"/>
        </w:rPr>
        <w:t xml:space="preserve">كمعلمة </w:t>
      </w:r>
      <w:r w:rsidRPr="00EA3AEF">
        <w:rPr>
          <w:rFonts w:ascii="UICTFontTextStyleBody" w:eastAsiaTheme="minorEastAsia" w:hAnsi="UICTFontTextStyleBody" w:cs="Times New Roman"/>
          <w:sz w:val="32"/>
          <w:szCs w:val="32"/>
          <w:rtl/>
          <w:lang w:val="en-SA"/>
        </w:rPr>
        <w:t>ومعايشتي الميدانية بأن منصتي إنستقرام وتيك توك تعتمدان بشكل أساسي على المحتوى البصري، المرئي، والقصصي السريع (</w:t>
      </w:r>
      <w:r w:rsidRPr="00EA3AEF">
        <w:rPr>
          <w:rFonts w:ascii="UICTFontTextStyleBody" w:eastAsiaTheme="minorEastAsia" w:hAnsi="UICTFontTextStyleBody" w:cs="Times New Roman"/>
          <w:sz w:val="32"/>
          <w:szCs w:val="32"/>
          <w:lang w:val="en-SA"/>
        </w:rPr>
        <w:t>Visual and Storytelling Content</w:t>
      </w:r>
      <w:r w:rsidRPr="00EA3AEF">
        <w:rPr>
          <w:rFonts w:ascii="UICTFontTextStyleBody" w:eastAsiaTheme="minorEastAsia" w:hAnsi="UICTFontTextStyleBody" w:cs="Times New Roman"/>
          <w:sz w:val="32"/>
          <w:szCs w:val="32"/>
          <w:rtl/>
          <w:lang w:val="en-SA"/>
        </w:rPr>
        <w:t>)، وهو الأسلوب الأكثر تفضيلاً وجذباً لأولياء الأمور (لا سيما الأمهات) لاستعراض التجارب التعليمية، والخدمات المساندة، والمنتجات الموجهة للأبناء بمدينة الرياض بطريقة ملموسة وسهلة الفهم. وفي المقابل، فإن تراجع نسب بعض المنصات الأخرى قد يعود إلى طبيعة اهتمامات الجمهور وملاءمة واجهة كل منصة لعرض المحتوى التسويقي والتعليمي الذي يقدمه المؤثرون المحليون. وتتفق هذه النتيجة مع ما أشارت إليه دراسة المرواني (2025) من تباين تأثير شبكات التواصل الاجتماعي باختلاف خصائص المنصات التقنية وطبيعة اعتماد المستهلكين عليها في مراحل عملية الشراء والبحث عن المعلومات. كما تؤكد الأدبيات في مجال التسويق الرقمي أن المنصات البصرية تمثل البيئة الخصبة الأكثر تأثيراً في تغيير الاتجاهات الاستهلاكية وتوجيه القرارات الأسرية نحو الخدمات التعليمية نظراً لقدرتها العالية على إبراز تفاصيل المنتج أو الخدمة بصدق ووضوح (نورهان محمد وآخرون 2025). وتدعم ذلك التقارير المتخصصة والإحصاءات الرسمية حول انتشار استخدام منصات التواصل الاجتماعي في المملكة العربية السعودية، والتي تؤكد هيمنة المنصات البصرية في التفاعل مع المحتوى الإعلاني والتوجيهي المقدم من المؤثرين المحليين (الهيئة العامة للإحصاء 2026).</w:t>
      </w:r>
    </w:p>
    <w:p w14:paraId="610B6E61" w14:textId="77777777" w:rsidR="00091BF9" w:rsidRDefault="00091BF9" w:rsidP="00FE6A2F">
      <w:pPr>
        <w:pStyle w:val="ListParagraph"/>
        <w:jc w:val="both"/>
        <w:rPr>
          <w:rFonts w:ascii=".AppleSystemUIFont" w:eastAsiaTheme="minorEastAsia" w:hAnsi=".AppleSystemUIFont" w:cs="Times New Roman"/>
          <w:sz w:val="32"/>
          <w:szCs w:val="32"/>
          <w:lang w:val="en-SA"/>
        </w:rPr>
      </w:pPr>
    </w:p>
    <w:p w14:paraId="5BB76D39" w14:textId="02420B37" w:rsidR="001A3B95" w:rsidRPr="009F7203" w:rsidRDefault="009F7203" w:rsidP="00C20139">
      <w:pPr>
        <w:pStyle w:val="ListParagraph"/>
        <w:numPr>
          <w:ilvl w:val="0"/>
          <w:numId w:val="9"/>
        </w:numPr>
        <w:jc w:val="both"/>
        <w:rPr>
          <w:rFonts w:ascii=".AppleSystemUIFont" w:eastAsiaTheme="minorEastAsia" w:hAnsi=".AppleSystemUIFont" w:cs="Times New Roman"/>
          <w:sz w:val="32"/>
          <w:szCs w:val="32"/>
          <w:lang w:val="en-SA"/>
        </w:rPr>
      </w:pPr>
      <w:r>
        <w:rPr>
          <w:rFonts w:ascii=".AppleSystemUIFont" w:eastAsiaTheme="minorEastAsia" w:hAnsi=".AppleSystemUIFont" w:cs="Times New Roman" w:hint="cs"/>
          <w:sz w:val="32"/>
          <w:szCs w:val="32"/>
          <w:u w:val="single"/>
          <w:rtl/>
          <w:lang w:val="en-SA"/>
        </w:rPr>
        <w:t xml:space="preserve">توزيع عينة الدراسة وفقا لمتغير </w:t>
      </w:r>
      <w:r w:rsidR="001A3B95" w:rsidRPr="00CE44CA">
        <w:rPr>
          <w:rFonts w:ascii=".AppleSystemUIFont" w:eastAsiaTheme="minorEastAsia" w:hAnsi=".AppleSystemUIFont" w:cs="Times New Roman" w:hint="eastAsia"/>
          <w:sz w:val="32"/>
          <w:szCs w:val="32"/>
          <w:u w:val="single"/>
          <w:rtl/>
          <w:lang w:val="en-SA"/>
        </w:rPr>
        <w:t>مدى</w:t>
      </w:r>
      <w:r w:rsidR="001A3B95">
        <w:rPr>
          <w:rFonts w:ascii=".AppleSystemUIFont" w:eastAsiaTheme="minorEastAsia" w:hAnsi=".AppleSystemUIFont" w:cs="Times New Roman" w:hint="cs"/>
          <w:sz w:val="32"/>
          <w:szCs w:val="32"/>
          <w:u w:val="single"/>
          <w:rtl/>
          <w:lang w:val="en-SA"/>
        </w:rPr>
        <w:t xml:space="preserve"> متابعة المؤثرين الذين يقدمون محتوى عن الخدمات التعليمية</w:t>
      </w:r>
    </w:p>
    <w:p w14:paraId="3CEB3EA1" w14:textId="4F319E49" w:rsidR="007E2DA6" w:rsidRPr="00091BF9" w:rsidRDefault="007E2DA6" w:rsidP="009F7203">
      <w:pPr>
        <w:jc w:val="both"/>
        <w:rPr>
          <w:rFonts w:ascii=".AppleSystemUIFont" w:eastAsiaTheme="minorEastAsia" w:hAnsi=".AppleSystemUIFont" w:cs="Times New Roman"/>
          <w:sz w:val="32"/>
          <w:szCs w:val="32"/>
          <w:lang w:val="en-SA"/>
        </w:rPr>
      </w:pPr>
    </w:p>
    <w:p w14:paraId="46EBBE06" w14:textId="697C2C2B" w:rsidR="00D66FA6" w:rsidRPr="00FE6A2F" w:rsidRDefault="00B2765B" w:rsidP="00FE6A2F">
      <w:pPr>
        <w:pStyle w:val="ListParagraph"/>
        <w:jc w:val="both"/>
        <w:rPr>
          <w:rFonts w:ascii=".AppleSystemUIFont" w:eastAsiaTheme="minorEastAsia" w:hAnsi=".AppleSystemUIFont" w:cs="Times New Roman"/>
          <w:sz w:val="32"/>
          <w:szCs w:val="32"/>
          <w:lang w:val="en-SA"/>
        </w:rPr>
      </w:pPr>
      <w:r w:rsidRPr="00380FE9">
        <w:rPr>
          <w:rFonts w:ascii=".AppleSystemUIFont" w:eastAsiaTheme="minorEastAsia" w:hAnsi=".AppleSystemUIFont" w:cs="Times New Roman" w:hint="cs"/>
          <w:sz w:val="32"/>
          <w:szCs w:val="32"/>
          <w:rtl/>
          <w:lang w:val="en-SA"/>
        </w:rPr>
        <w:t>جدول (</w:t>
      </w:r>
      <w:r w:rsidR="00D66FA6">
        <w:rPr>
          <w:rFonts w:ascii=".AppleSystemUIFont" w:eastAsiaTheme="minorEastAsia" w:hAnsi=".AppleSystemUIFont" w:cs="Times New Roman"/>
          <w:sz w:val="32"/>
          <w:szCs w:val="32"/>
          <w:lang w:val="en-SA"/>
        </w:rPr>
        <w:t>12</w:t>
      </w:r>
      <w:r w:rsidRPr="00380FE9">
        <w:rPr>
          <w:rFonts w:ascii=".AppleSystemUIFont" w:eastAsiaTheme="minorEastAsia" w:hAnsi=".AppleSystemUIFont" w:cs="Times New Roman" w:hint="cs"/>
          <w:sz w:val="32"/>
          <w:szCs w:val="32"/>
          <w:rtl/>
          <w:lang w:val="en-SA"/>
        </w:rPr>
        <w:t xml:space="preserve">) بيانات دراسة </w:t>
      </w:r>
      <w:r w:rsidR="008033BB">
        <w:rPr>
          <w:rFonts w:ascii=".AppleSystemUIFont" w:eastAsiaTheme="minorEastAsia" w:hAnsi=".AppleSystemUIFont" w:cs="Times New Roman" w:hint="cs"/>
          <w:sz w:val="32"/>
          <w:szCs w:val="32"/>
          <w:rtl/>
          <w:lang w:val="en-SA"/>
        </w:rPr>
        <w:t>م</w:t>
      </w:r>
      <w:r w:rsidR="006D237F" w:rsidRPr="006D237F">
        <w:rPr>
          <w:rFonts w:ascii=".AppleSystemUIFont" w:eastAsiaTheme="minorEastAsia" w:hAnsi=".AppleSystemUIFont" w:cs="Times New Roman" w:hint="eastAsia"/>
          <w:sz w:val="32"/>
          <w:szCs w:val="32"/>
          <w:rtl/>
          <w:lang w:val="en-SA"/>
        </w:rPr>
        <w:t>دى</w:t>
      </w:r>
      <w:r w:rsidR="006D237F" w:rsidRPr="006D237F">
        <w:rPr>
          <w:rFonts w:ascii=".AppleSystemUIFont" w:eastAsiaTheme="minorEastAsia" w:hAnsi=".AppleSystemUIFont" w:cs="Times New Roman" w:hint="cs"/>
          <w:sz w:val="32"/>
          <w:szCs w:val="32"/>
          <w:rtl/>
          <w:lang w:val="en-SA"/>
        </w:rPr>
        <w:t xml:space="preserve"> متابعة المؤثرين الذين يقدمون محتوى عن الخدمات التعليمية</w:t>
      </w:r>
    </w:p>
    <w:p w14:paraId="49716F2E" w14:textId="77777777" w:rsidR="00BE5A0B" w:rsidRDefault="00BE5A0B" w:rsidP="006D237F">
      <w:pPr>
        <w:pStyle w:val="ListParagraph"/>
        <w:jc w:val="both"/>
        <w:rPr>
          <w:rFonts w:ascii="UICTFontTextStyleBody" w:eastAsiaTheme="minorEastAsia" w:hAnsi="UICTFontTextStyleBody" w:cs="Times New Roman"/>
          <w:b/>
          <w:bCs/>
          <w:sz w:val="32"/>
          <w:szCs w:val="32"/>
          <w:rtl/>
          <w:lang w:val="en-GB"/>
        </w:rPr>
      </w:pPr>
    </w:p>
    <w:p w14:paraId="1BBB666B" w14:textId="5F3E9242" w:rsidR="00BE5A0B" w:rsidRDefault="00BE5A0B" w:rsidP="006D237F">
      <w:pPr>
        <w:pStyle w:val="ListParagraph"/>
        <w:jc w:val="both"/>
        <w:rPr>
          <w:rFonts w:ascii="UICTFontTextStyleBody" w:eastAsiaTheme="minorEastAsia" w:hAnsi="UICTFontTextStyleBody" w:cs="Times New Roman"/>
          <w:b/>
          <w:bCs/>
          <w:sz w:val="32"/>
          <w:szCs w:val="32"/>
          <w:rtl/>
          <w:lang w:val="en-GB"/>
        </w:rPr>
      </w:pPr>
    </w:p>
    <w:tbl>
      <w:tblPr>
        <w:tblStyle w:val="TableGrid"/>
        <w:bidiVisual/>
        <w:tblW w:w="0" w:type="auto"/>
        <w:tblInd w:w="720" w:type="dxa"/>
        <w:tblLook w:val="04A0" w:firstRow="1" w:lastRow="0" w:firstColumn="1" w:lastColumn="0" w:noHBand="0" w:noVBand="1"/>
      </w:tblPr>
      <w:tblGrid>
        <w:gridCol w:w="2760"/>
        <w:gridCol w:w="2739"/>
        <w:gridCol w:w="2797"/>
      </w:tblGrid>
      <w:tr w:rsidR="00F539C3" w14:paraId="2378A8E8" w14:textId="77777777" w:rsidTr="00F539C3">
        <w:tc>
          <w:tcPr>
            <w:tcW w:w="3005" w:type="dxa"/>
          </w:tcPr>
          <w:p w14:paraId="3E9D3CF8" w14:textId="3F1C11C2" w:rsidR="00F539C3" w:rsidRDefault="006C33E8"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الفئة</w:t>
            </w:r>
          </w:p>
        </w:tc>
        <w:tc>
          <w:tcPr>
            <w:tcW w:w="3005" w:type="dxa"/>
          </w:tcPr>
          <w:p w14:paraId="3138D687" w14:textId="410D85E2" w:rsidR="00F539C3" w:rsidRDefault="006C33E8"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التكرار </w:t>
            </w:r>
          </w:p>
        </w:tc>
        <w:tc>
          <w:tcPr>
            <w:tcW w:w="3006" w:type="dxa"/>
          </w:tcPr>
          <w:p w14:paraId="6C8ACA1D" w14:textId="0F51E11F" w:rsidR="00F539C3" w:rsidRDefault="006C33E8"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النسبة</w:t>
            </w:r>
          </w:p>
        </w:tc>
      </w:tr>
      <w:tr w:rsidR="00F539C3" w14:paraId="70EAE461" w14:textId="77777777" w:rsidTr="00F539C3">
        <w:tc>
          <w:tcPr>
            <w:tcW w:w="3005" w:type="dxa"/>
          </w:tcPr>
          <w:p w14:paraId="66F4952F" w14:textId="6567A0B6" w:rsidR="00F539C3" w:rsidRDefault="00452C53"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دائمًا</w:t>
            </w:r>
          </w:p>
        </w:tc>
        <w:tc>
          <w:tcPr>
            <w:tcW w:w="3005" w:type="dxa"/>
          </w:tcPr>
          <w:p w14:paraId="500C2229" w14:textId="107F8EFB" w:rsidR="00F539C3" w:rsidRDefault="00827A9F" w:rsidP="00827A9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18</w:t>
            </w:r>
            <w:r w:rsidR="000A3E99">
              <w:rPr>
                <w:rFonts w:ascii="UICTFontTextStyleBody" w:eastAsiaTheme="minorEastAsia" w:hAnsi="UICTFontTextStyleBody" w:cs="Times New Roman" w:hint="cs"/>
                <w:b/>
                <w:bCs/>
                <w:sz w:val="32"/>
                <w:szCs w:val="32"/>
                <w:rtl/>
                <w:lang w:val="en-GB"/>
              </w:rPr>
              <w:t>.8</w:t>
            </w:r>
          </w:p>
        </w:tc>
        <w:tc>
          <w:tcPr>
            <w:tcW w:w="3006" w:type="dxa"/>
          </w:tcPr>
          <w:p w14:paraId="7C8762EC" w14:textId="0304982E" w:rsidR="00F539C3" w:rsidRDefault="000A3E99" w:rsidP="000A3E99">
            <w:pPr>
              <w:pStyle w:val="ListParagraph"/>
              <w:ind w:left="0"/>
              <w:jc w:val="both"/>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%18.8</w:t>
            </w:r>
          </w:p>
        </w:tc>
      </w:tr>
      <w:tr w:rsidR="00F539C3" w14:paraId="7C380016" w14:textId="77777777" w:rsidTr="00F539C3">
        <w:tc>
          <w:tcPr>
            <w:tcW w:w="3005" w:type="dxa"/>
          </w:tcPr>
          <w:p w14:paraId="7E48459C" w14:textId="2FCA1E6F" w:rsidR="00F539C3" w:rsidRDefault="00452C53"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أحيانا</w:t>
            </w:r>
          </w:p>
        </w:tc>
        <w:tc>
          <w:tcPr>
            <w:tcW w:w="3005" w:type="dxa"/>
          </w:tcPr>
          <w:p w14:paraId="35A372ED" w14:textId="5B5E11C7" w:rsidR="00F539C3" w:rsidRDefault="00DB56A5"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55.4</w:t>
            </w:r>
          </w:p>
        </w:tc>
        <w:tc>
          <w:tcPr>
            <w:tcW w:w="3006" w:type="dxa"/>
          </w:tcPr>
          <w:p w14:paraId="5A7CAE4F" w14:textId="73604AAD" w:rsidR="00F539C3" w:rsidRDefault="00101BBE"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%55.4</w:t>
            </w:r>
          </w:p>
        </w:tc>
      </w:tr>
      <w:tr w:rsidR="00F539C3" w14:paraId="507E5614" w14:textId="77777777" w:rsidTr="00F539C3">
        <w:tc>
          <w:tcPr>
            <w:tcW w:w="3005" w:type="dxa"/>
          </w:tcPr>
          <w:p w14:paraId="0B6841B5" w14:textId="525BB51F" w:rsidR="00F539C3" w:rsidRDefault="004159AC"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نادرًا</w:t>
            </w:r>
          </w:p>
        </w:tc>
        <w:tc>
          <w:tcPr>
            <w:tcW w:w="3005" w:type="dxa"/>
          </w:tcPr>
          <w:p w14:paraId="39AD7E04" w14:textId="29E55C39" w:rsidR="00F539C3" w:rsidRDefault="007A2649"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17.8</w:t>
            </w:r>
          </w:p>
        </w:tc>
        <w:tc>
          <w:tcPr>
            <w:tcW w:w="3006" w:type="dxa"/>
          </w:tcPr>
          <w:p w14:paraId="4FC8414F" w14:textId="458D0CA0" w:rsidR="00F539C3" w:rsidRDefault="00101BBE"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%17.8</w:t>
            </w:r>
          </w:p>
        </w:tc>
      </w:tr>
      <w:tr w:rsidR="00F539C3" w14:paraId="02840A6E" w14:textId="77777777" w:rsidTr="00F539C3">
        <w:tc>
          <w:tcPr>
            <w:tcW w:w="3005" w:type="dxa"/>
          </w:tcPr>
          <w:p w14:paraId="19B92A10" w14:textId="3F85B450" w:rsidR="00F539C3" w:rsidRDefault="004159AC"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لا أتابعهم</w:t>
            </w:r>
          </w:p>
        </w:tc>
        <w:tc>
          <w:tcPr>
            <w:tcW w:w="3005" w:type="dxa"/>
          </w:tcPr>
          <w:p w14:paraId="6F8F77C2" w14:textId="6202573B" w:rsidR="00F539C3" w:rsidRDefault="00827A9F"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7.9</w:t>
            </w:r>
          </w:p>
        </w:tc>
        <w:tc>
          <w:tcPr>
            <w:tcW w:w="3006" w:type="dxa"/>
          </w:tcPr>
          <w:p w14:paraId="6DF24669" w14:textId="5C83B7D9" w:rsidR="00F539C3" w:rsidRDefault="00966F93"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%7.9</w:t>
            </w:r>
          </w:p>
        </w:tc>
      </w:tr>
      <w:tr w:rsidR="00F539C3" w14:paraId="29FD15AB" w14:textId="77777777" w:rsidTr="00F539C3">
        <w:tc>
          <w:tcPr>
            <w:tcW w:w="3005" w:type="dxa"/>
          </w:tcPr>
          <w:p w14:paraId="1E90E12D" w14:textId="44CE7FAD" w:rsidR="00F539C3" w:rsidRDefault="006C33E8"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الإجمالي</w:t>
            </w:r>
          </w:p>
        </w:tc>
        <w:tc>
          <w:tcPr>
            <w:tcW w:w="3005" w:type="dxa"/>
          </w:tcPr>
          <w:p w14:paraId="371B2C34" w14:textId="515A5F6A" w:rsidR="00F539C3" w:rsidRDefault="00966F93"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w:t>
            </w:r>
          </w:p>
        </w:tc>
        <w:tc>
          <w:tcPr>
            <w:tcW w:w="3006" w:type="dxa"/>
          </w:tcPr>
          <w:p w14:paraId="287BA1DB" w14:textId="7F3DC820" w:rsidR="00F539C3" w:rsidRDefault="00966F93" w:rsidP="006D237F">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%100.0</w:t>
            </w:r>
          </w:p>
        </w:tc>
      </w:tr>
    </w:tbl>
    <w:p w14:paraId="77A3734C" w14:textId="77777777" w:rsidR="00BE5A0B" w:rsidRPr="006D237F" w:rsidRDefault="00BE5A0B" w:rsidP="006D237F">
      <w:pPr>
        <w:pStyle w:val="ListParagraph"/>
        <w:jc w:val="both"/>
        <w:rPr>
          <w:rFonts w:ascii="UICTFontTextStyleBody" w:eastAsiaTheme="minorEastAsia" w:hAnsi="UICTFontTextStyleBody" w:cs="Times New Roman"/>
          <w:b/>
          <w:bCs/>
          <w:sz w:val="32"/>
          <w:szCs w:val="32"/>
          <w:lang w:val="en-GB"/>
        </w:rPr>
      </w:pPr>
    </w:p>
    <w:p w14:paraId="240D0768" w14:textId="51048265" w:rsidR="008033BB" w:rsidRDefault="00B2765B" w:rsidP="00B877C0">
      <w:pPr>
        <w:pStyle w:val="ListParagraph"/>
        <w:jc w:val="both"/>
        <w:rPr>
          <w:rFonts w:ascii=".AppleSystemUIFont" w:eastAsiaTheme="minorEastAsia" w:hAnsi=".AppleSystemUIFont" w:cs="Times New Roman"/>
          <w:sz w:val="32"/>
          <w:szCs w:val="32"/>
          <w:lang w:val="en-SA"/>
        </w:rPr>
      </w:pPr>
      <w:r w:rsidRPr="00875064">
        <w:rPr>
          <w:rFonts w:ascii=".AppleSystemUIFont" w:eastAsiaTheme="minorEastAsia" w:hAnsi=".AppleSystemUIFont" w:cs="Times New Roman" w:hint="cs"/>
          <w:sz w:val="32"/>
          <w:szCs w:val="32"/>
          <w:rtl/>
          <w:lang w:val="en-SA"/>
        </w:rPr>
        <w:lastRenderedPageBreak/>
        <w:t>شكل (</w:t>
      </w:r>
      <w:r w:rsidR="00D66FA6">
        <w:rPr>
          <w:rFonts w:ascii=".AppleSystemUIFont" w:eastAsiaTheme="minorEastAsia" w:hAnsi=".AppleSystemUIFont" w:cs="Times New Roman"/>
          <w:sz w:val="32"/>
          <w:szCs w:val="32"/>
          <w:lang w:val="en-SA"/>
        </w:rPr>
        <w:t>12</w:t>
      </w:r>
      <w:r w:rsidRPr="00875064">
        <w:rPr>
          <w:rFonts w:ascii=".AppleSystemUIFont" w:eastAsiaTheme="minorEastAsia" w:hAnsi=".AppleSystemUIFont" w:cs="Times New Roman" w:hint="cs"/>
          <w:sz w:val="32"/>
          <w:szCs w:val="32"/>
          <w:rtl/>
          <w:lang w:val="en-SA"/>
        </w:rPr>
        <w:t xml:space="preserve">) توزيع </w:t>
      </w:r>
      <w:r w:rsidR="008F6F0A">
        <w:rPr>
          <w:rFonts w:ascii=".AppleSystemUIFont" w:eastAsiaTheme="minorEastAsia" w:hAnsi=".AppleSystemUIFont" w:cs="Times New Roman" w:hint="cs"/>
          <w:sz w:val="32"/>
          <w:szCs w:val="32"/>
          <w:rtl/>
          <w:lang w:val="en-SA"/>
        </w:rPr>
        <w:t>تفضيلات</w:t>
      </w:r>
      <w:r w:rsidRPr="00875064">
        <w:rPr>
          <w:rFonts w:ascii=".AppleSystemUIFont" w:eastAsiaTheme="minorEastAsia" w:hAnsi=".AppleSystemUIFont" w:cs="Times New Roman" w:hint="cs"/>
          <w:sz w:val="32"/>
          <w:szCs w:val="32"/>
          <w:rtl/>
          <w:lang w:val="en-SA"/>
        </w:rPr>
        <w:t xml:space="preserve"> عينة الدراسة حسب متغير </w:t>
      </w:r>
      <w:r w:rsidR="008033BB" w:rsidRPr="00380FE9">
        <w:rPr>
          <w:rFonts w:ascii=".AppleSystemUIFont" w:eastAsiaTheme="minorEastAsia" w:hAnsi=".AppleSystemUIFont" w:cs="Times New Roman" w:hint="cs"/>
          <w:sz w:val="32"/>
          <w:szCs w:val="32"/>
          <w:rtl/>
          <w:lang w:val="en-SA"/>
        </w:rPr>
        <w:t xml:space="preserve">وفقًا </w:t>
      </w:r>
      <w:r w:rsidR="008033BB">
        <w:rPr>
          <w:rFonts w:ascii=".AppleSystemUIFont" w:eastAsiaTheme="minorEastAsia" w:hAnsi=".AppleSystemUIFont" w:cs="Times New Roman" w:hint="cs"/>
          <w:sz w:val="32"/>
          <w:szCs w:val="32"/>
          <w:rtl/>
          <w:lang w:val="en-SA"/>
        </w:rPr>
        <w:t>ل</w:t>
      </w:r>
      <w:r w:rsidR="008033BB" w:rsidRPr="006D237F">
        <w:rPr>
          <w:rFonts w:ascii=".AppleSystemUIFont" w:eastAsiaTheme="minorEastAsia" w:hAnsi=".AppleSystemUIFont" w:cs="Times New Roman" w:hint="eastAsia"/>
          <w:sz w:val="32"/>
          <w:szCs w:val="32"/>
          <w:rtl/>
          <w:lang w:val="en-SA"/>
        </w:rPr>
        <w:t>مدى</w:t>
      </w:r>
      <w:r w:rsidR="008033BB" w:rsidRPr="006D237F">
        <w:rPr>
          <w:rFonts w:ascii=".AppleSystemUIFont" w:eastAsiaTheme="minorEastAsia" w:hAnsi=".AppleSystemUIFont" w:cs="Times New Roman" w:hint="cs"/>
          <w:sz w:val="32"/>
          <w:szCs w:val="32"/>
          <w:rtl/>
          <w:lang w:val="en-SA"/>
        </w:rPr>
        <w:t xml:space="preserve"> متابعة المؤثرين الذين يقدمون محتوى عن الخدمات التعليمية</w:t>
      </w:r>
    </w:p>
    <w:p w14:paraId="518A96C7" w14:textId="553E73CB" w:rsidR="00966F93" w:rsidRDefault="00966F93" w:rsidP="00B877C0">
      <w:pPr>
        <w:pStyle w:val="ListParagraph"/>
        <w:jc w:val="both"/>
        <w:rPr>
          <w:rFonts w:ascii=".AppleSystemUIFont" w:eastAsiaTheme="minorEastAsia" w:hAnsi=".AppleSystemUIFont" w:cs="Times New Roman"/>
          <w:sz w:val="32"/>
          <w:szCs w:val="32"/>
          <w:lang w:val="en-SA"/>
        </w:rPr>
      </w:pPr>
    </w:p>
    <w:p w14:paraId="22E1E5DE" w14:textId="57ED1BF2" w:rsidR="008033BB" w:rsidRPr="006D237F" w:rsidRDefault="005F075E" w:rsidP="00B877C0">
      <w:pPr>
        <w:pStyle w:val="ListParagraph"/>
        <w:jc w:val="both"/>
        <w:rPr>
          <w:rFonts w:ascii="UICTFontTextStyleBody" w:eastAsiaTheme="minorEastAsia" w:hAnsi="UICTFontTextStyleBody" w:cs="Times New Roman"/>
          <w:b/>
          <w:bCs/>
          <w:sz w:val="32"/>
          <w:szCs w:val="32"/>
          <w:lang w:val="en-GB"/>
        </w:rPr>
      </w:pPr>
      <w:r>
        <w:rPr>
          <w:rFonts w:ascii=".AppleSystemUIFont" w:eastAsiaTheme="minorEastAsia" w:hAnsi=".AppleSystemUIFont" w:cs="Times New Roman"/>
          <w:noProof/>
          <w:sz w:val="32"/>
          <w:szCs w:val="32"/>
          <w:lang w:val="en-SA"/>
        </w:rPr>
        <w:drawing>
          <wp:anchor distT="0" distB="0" distL="114300" distR="114300" simplePos="0" relativeHeight="251658253" behindDoc="0" locked="0" layoutInCell="1" allowOverlap="1" wp14:anchorId="4FC55B2A" wp14:editId="018AF83D">
            <wp:simplePos x="0" y="0"/>
            <wp:positionH relativeFrom="column">
              <wp:posOffset>1036955</wp:posOffset>
            </wp:positionH>
            <wp:positionV relativeFrom="paragraph">
              <wp:posOffset>94615</wp:posOffset>
            </wp:positionV>
            <wp:extent cx="3581400" cy="3077210"/>
            <wp:effectExtent l="0" t="0" r="0" b="0"/>
            <wp:wrapNone/>
            <wp:docPr id="2028282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2616" name="Picture 20282826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81400" cy="3077210"/>
                    </a:xfrm>
                    <a:prstGeom prst="rect">
                      <a:avLst/>
                    </a:prstGeom>
                  </pic:spPr>
                </pic:pic>
              </a:graphicData>
            </a:graphic>
            <wp14:sizeRelH relativeFrom="margin">
              <wp14:pctWidth>0</wp14:pctWidth>
            </wp14:sizeRelH>
            <wp14:sizeRelV relativeFrom="margin">
              <wp14:pctHeight>0</wp14:pctHeight>
            </wp14:sizeRelV>
          </wp:anchor>
        </w:drawing>
      </w:r>
    </w:p>
    <w:p w14:paraId="39301925" w14:textId="4F3C3B42" w:rsidR="00B2765B" w:rsidRDefault="00B2765B" w:rsidP="008033BB">
      <w:pPr>
        <w:spacing w:after="0" w:line="240" w:lineRule="auto"/>
        <w:jc w:val="both"/>
        <w:rPr>
          <w:rFonts w:ascii="UICTFontTextStyleBody" w:eastAsiaTheme="minorEastAsia" w:hAnsi="UICTFontTextStyleBody" w:cs="Times New Roman"/>
          <w:b/>
          <w:bCs/>
          <w:sz w:val="32"/>
          <w:szCs w:val="32"/>
          <w:lang w:val="en-GB"/>
        </w:rPr>
      </w:pPr>
    </w:p>
    <w:p w14:paraId="39AFBF58"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5BA9A1DF"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2EB5BC20"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2760637F"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1F2EA04F"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6196B69A"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7B552176" w14:textId="77777777" w:rsidR="00B2765B" w:rsidRDefault="00B2765B" w:rsidP="00CE7CAD">
      <w:pPr>
        <w:spacing w:after="0" w:line="240" w:lineRule="auto"/>
        <w:jc w:val="both"/>
        <w:rPr>
          <w:rFonts w:ascii="UICTFontTextStyleBody" w:eastAsiaTheme="minorEastAsia" w:hAnsi="UICTFontTextStyleBody" w:cs="Times New Roman"/>
          <w:b/>
          <w:bCs/>
          <w:sz w:val="32"/>
          <w:szCs w:val="32"/>
          <w:rtl/>
          <w:lang w:val="en-GB"/>
        </w:rPr>
      </w:pPr>
    </w:p>
    <w:p w14:paraId="2079D838" w14:textId="77777777" w:rsidR="0033535B" w:rsidRDefault="0033535B" w:rsidP="00CE7CAD">
      <w:pPr>
        <w:spacing w:after="0" w:line="240" w:lineRule="auto"/>
        <w:jc w:val="both"/>
        <w:rPr>
          <w:rFonts w:ascii="UICTFontTextStyleBody" w:eastAsiaTheme="minorEastAsia" w:hAnsi="UICTFontTextStyleBody" w:cs="Times New Roman"/>
          <w:b/>
          <w:bCs/>
          <w:sz w:val="32"/>
          <w:szCs w:val="32"/>
          <w:rtl/>
          <w:lang w:val="en-GB"/>
        </w:rPr>
      </w:pPr>
    </w:p>
    <w:p w14:paraId="3AB446AA" w14:textId="77777777" w:rsidR="005F075E" w:rsidRDefault="005F075E" w:rsidP="00CE7CAD">
      <w:pPr>
        <w:spacing w:after="0" w:line="240" w:lineRule="auto"/>
        <w:jc w:val="both"/>
        <w:rPr>
          <w:rFonts w:ascii="UICTFontTextStyleBody" w:eastAsiaTheme="minorEastAsia" w:hAnsi="UICTFontTextStyleBody" w:cs="Times New Roman"/>
          <w:b/>
          <w:bCs/>
          <w:sz w:val="32"/>
          <w:szCs w:val="32"/>
          <w:rtl/>
          <w:lang w:val="en-GB"/>
        </w:rPr>
      </w:pPr>
    </w:p>
    <w:p w14:paraId="0E6A80FC" w14:textId="77777777" w:rsidR="005F075E" w:rsidRDefault="005F075E" w:rsidP="00CE7CAD">
      <w:pPr>
        <w:spacing w:after="0" w:line="240" w:lineRule="auto"/>
        <w:jc w:val="both"/>
        <w:rPr>
          <w:rFonts w:ascii="UICTFontTextStyleBody" w:eastAsiaTheme="minorEastAsia" w:hAnsi="UICTFontTextStyleBody" w:cs="Times New Roman"/>
          <w:b/>
          <w:bCs/>
          <w:sz w:val="32"/>
          <w:szCs w:val="32"/>
          <w:rtl/>
          <w:lang w:val="en-GB"/>
        </w:rPr>
      </w:pPr>
    </w:p>
    <w:p w14:paraId="6F059200" w14:textId="77777777" w:rsidR="005F075E" w:rsidRDefault="005F075E" w:rsidP="00CE7CAD">
      <w:pPr>
        <w:spacing w:after="0" w:line="240" w:lineRule="auto"/>
        <w:jc w:val="both"/>
        <w:rPr>
          <w:rFonts w:ascii="UICTFontTextStyleBody" w:eastAsiaTheme="minorEastAsia" w:hAnsi="UICTFontTextStyleBody" w:cs="Times New Roman"/>
          <w:b/>
          <w:bCs/>
          <w:sz w:val="32"/>
          <w:szCs w:val="32"/>
          <w:rtl/>
          <w:lang w:val="en-GB"/>
        </w:rPr>
      </w:pPr>
    </w:p>
    <w:p w14:paraId="1142524C" w14:textId="77777777" w:rsidR="005F075E" w:rsidRDefault="005F075E" w:rsidP="00CE7CAD">
      <w:pPr>
        <w:spacing w:after="0" w:line="240" w:lineRule="auto"/>
        <w:jc w:val="both"/>
        <w:rPr>
          <w:rFonts w:ascii="UICTFontTextStyleBody" w:eastAsiaTheme="minorEastAsia" w:hAnsi="UICTFontTextStyleBody" w:cs="Times New Roman"/>
          <w:b/>
          <w:bCs/>
          <w:sz w:val="32"/>
          <w:szCs w:val="32"/>
          <w:rtl/>
          <w:lang w:val="en-GB"/>
        </w:rPr>
      </w:pPr>
    </w:p>
    <w:p w14:paraId="3161E5F1" w14:textId="77777777" w:rsidR="0033535B" w:rsidRDefault="0033535B" w:rsidP="00CE7CAD">
      <w:pPr>
        <w:spacing w:after="0" w:line="240" w:lineRule="auto"/>
        <w:jc w:val="both"/>
        <w:rPr>
          <w:rFonts w:ascii="UICTFontTextStyleBody" w:eastAsiaTheme="minorEastAsia" w:hAnsi="UICTFontTextStyleBody" w:cs="Times New Roman"/>
          <w:b/>
          <w:bCs/>
          <w:sz w:val="32"/>
          <w:szCs w:val="32"/>
          <w:rtl/>
          <w:lang w:val="en-GB"/>
        </w:rPr>
      </w:pPr>
    </w:p>
    <w:p w14:paraId="04B82410" w14:textId="11CCED5E" w:rsidR="00723789" w:rsidRDefault="0033535B" w:rsidP="006B3EA4">
      <w:pPr>
        <w:spacing w:after="0" w:line="240" w:lineRule="auto"/>
        <w:jc w:val="both"/>
        <w:rPr>
          <w:rFonts w:ascii="UICTFontTextStyleBody" w:eastAsiaTheme="minorEastAsia" w:hAnsi="UICTFontTextStyleBody" w:cs="Times New Roman"/>
          <w:sz w:val="32"/>
          <w:szCs w:val="32"/>
          <w:rtl/>
          <w:lang w:val="en-SA"/>
        </w:rPr>
      </w:pPr>
      <w:r w:rsidRPr="00723789">
        <w:rPr>
          <w:rFonts w:ascii="UICTFontTextStyleBody" w:eastAsiaTheme="minorEastAsia" w:hAnsi="UICTFontTextStyleBody" w:cs="Times New Roman"/>
          <w:sz w:val="32"/>
          <w:szCs w:val="32"/>
          <w:rtl/>
          <w:lang w:val="en-SA"/>
        </w:rPr>
        <w:t>تشير نتائج الجدول (12) والشكل المتعلق به إلى تركز النسبة الأكبر من أفراد عينة الدراسة في فئة "أحياناً" ثم فئة "دائمًا"، بينما توزعت باقي النسب على فئتي "نادراً" و"لا أتابعهم"، وهو ما يمكن تفسيره من واقع خبرتي</w:t>
      </w:r>
      <w:r w:rsidR="00E0319C">
        <w:rPr>
          <w:rFonts w:ascii="UICTFontTextStyleBody" w:eastAsiaTheme="minorEastAsia" w:hAnsi="UICTFontTextStyleBody" w:cs="Times New Roman" w:hint="cs"/>
          <w:sz w:val="32"/>
          <w:szCs w:val="32"/>
          <w:rtl/>
          <w:lang w:val="en-SA"/>
        </w:rPr>
        <w:t xml:space="preserve"> كمعلمة </w:t>
      </w:r>
      <w:r w:rsidRPr="00723789">
        <w:rPr>
          <w:rFonts w:ascii="UICTFontTextStyleBody" w:eastAsiaTheme="minorEastAsia" w:hAnsi="UICTFontTextStyleBody" w:cs="Times New Roman"/>
          <w:sz w:val="32"/>
          <w:szCs w:val="32"/>
          <w:rtl/>
          <w:lang w:val="en-SA"/>
        </w:rPr>
        <w:t>ومعايشتي الميدانية بأن أولياء الأمور بمدينة الرياض يحرصون على متابعة محتوى المؤثرين المحليين الذين يقدمون خدمات ومحتوى تعليمياً بشكل دوري أو عند الحاجة الملحة (مثل فترات التسجيل في المدارس، أو البحث عن دورات تطويرية ومنصات مساندة للأبناء)، مما يجعل متابعتهم تتأثر بطبيعة المواسم والمراحل الدراسية وليست بالضرورة نمطاً يومياً ثابتاً طوال العام. وفي المقابل، فإن تدني نسب من يرفضون المتابعة نهائياً يعكس الوعي المتزايد بأهمية المنصات الرقمية بوصفها نافذة حيوية للاطلاع على تقييمات التجارب التعليمية للأبناء. وتتفق هذه النتيجة مع ما أشارت إليه دراسة المرواني (2025) من أن متابعة المحتوى التسويقي الرقمي وشبكات التواصل الاجتماعي تتخذ غالباً طابعاً متغيراً حسب مراحل اتخاذ قرار الشراء أو الاختيار الخدمي لدى المستهلكين. كما تؤكد الأدبيات في سلوك المستهلك أن الأفراد يعتمدون على مصادر المعلومات الرقمية وتوصيات المؤثرين بصورة مرنة لمواكبة احتياجاتهم الاستهلاكية والتعليمية الطارئة أو الموسمية (حبيب وآخرون 2024). وتدعم ذلك التقارير والإحصاءات الرسمية الصادرة عن الهيئة العامة للإحصاء (2026)، والتي تشير إلى مستويات مرتفعة من التفاعل الإيجابي مع المحتوى الرقمي الخدمي والتعليمي في المجتمع السعودي بما يلبي المتطلبات الأسرية المستمرة.</w:t>
      </w:r>
    </w:p>
    <w:p w14:paraId="065323D3" w14:textId="77777777" w:rsidR="00B066D9" w:rsidRPr="006B3EA4" w:rsidRDefault="00B066D9" w:rsidP="006B3EA4">
      <w:pPr>
        <w:spacing w:after="0" w:line="240" w:lineRule="auto"/>
        <w:jc w:val="both"/>
        <w:rPr>
          <w:rFonts w:ascii=".AppleSystemUIFont" w:eastAsiaTheme="minorEastAsia" w:hAnsi=".AppleSystemUIFont" w:cs="Times New Roman"/>
          <w:sz w:val="32"/>
          <w:szCs w:val="32"/>
          <w:lang w:val="en-SA"/>
        </w:rPr>
      </w:pPr>
    </w:p>
    <w:p w14:paraId="525FF4E8" w14:textId="77777777" w:rsidR="00B2765B" w:rsidRDefault="00B2765B" w:rsidP="00CE7CAD">
      <w:pPr>
        <w:spacing w:after="0" w:line="240" w:lineRule="auto"/>
        <w:jc w:val="both"/>
        <w:rPr>
          <w:rFonts w:ascii="UICTFontTextStyleBody" w:eastAsiaTheme="minorEastAsia" w:hAnsi="UICTFontTextStyleBody" w:cs="Times New Roman"/>
          <w:b/>
          <w:bCs/>
          <w:sz w:val="32"/>
          <w:szCs w:val="32"/>
          <w:rtl/>
          <w:lang w:val="en-GB"/>
        </w:rPr>
      </w:pPr>
    </w:p>
    <w:p w14:paraId="67B5EA33" w14:textId="3313A45A" w:rsidR="00091BF9" w:rsidRPr="00CE44CA" w:rsidRDefault="00C305BF" w:rsidP="00C20139">
      <w:pPr>
        <w:pStyle w:val="ListParagraph"/>
        <w:numPr>
          <w:ilvl w:val="0"/>
          <w:numId w:val="9"/>
        </w:numPr>
        <w:spacing w:after="0" w:line="240" w:lineRule="auto"/>
        <w:jc w:val="both"/>
        <w:rPr>
          <w:rFonts w:ascii="UICTFontTextStyleBody" w:eastAsiaTheme="minorEastAsia" w:hAnsi="UICTFontTextStyleBody" w:cs="Times New Roman"/>
          <w:b/>
          <w:bCs/>
          <w:sz w:val="32"/>
          <w:szCs w:val="32"/>
          <w:lang w:val="en-GB"/>
        </w:rPr>
      </w:pPr>
      <w:r>
        <w:rPr>
          <w:rFonts w:ascii=".AppleSystemUIFont" w:eastAsiaTheme="minorEastAsia" w:hAnsi=".AppleSystemUIFont" w:cs="Times New Roman" w:hint="cs"/>
          <w:sz w:val="32"/>
          <w:szCs w:val="32"/>
          <w:u w:val="single"/>
          <w:rtl/>
          <w:lang w:val="en-SA"/>
        </w:rPr>
        <w:t xml:space="preserve">توزيع عينة الدراسة وفقا لمتغير </w:t>
      </w:r>
      <w:r w:rsidR="00091BF9">
        <w:rPr>
          <w:rFonts w:ascii=".AppleSystemUIFont" w:eastAsiaTheme="minorEastAsia" w:hAnsi=".AppleSystemUIFont" w:cs="Times New Roman" w:hint="cs"/>
          <w:sz w:val="32"/>
          <w:szCs w:val="32"/>
          <w:u w:val="single"/>
          <w:rtl/>
          <w:lang w:val="en-SA"/>
        </w:rPr>
        <w:t xml:space="preserve">تأثير التسويق بالمؤثرين على السلوك الشرائي </w:t>
      </w:r>
    </w:p>
    <w:p w14:paraId="3D8D1045" w14:textId="77777777" w:rsidR="00091BF9" w:rsidRDefault="00091BF9" w:rsidP="00CE7CAD">
      <w:pPr>
        <w:spacing w:after="0" w:line="240" w:lineRule="auto"/>
        <w:jc w:val="both"/>
        <w:rPr>
          <w:rFonts w:ascii="UICTFontTextStyleBody" w:eastAsiaTheme="minorEastAsia" w:hAnsi="UICTFontTextStyleBody" w:cs="Times New Roman"/>
          <w:b/>
          <w:bCs/>
          <w:sz w:val="32"/>
          <w:szCs w:val="32"/>
          <w:lang w:val="en-GB"/>
        </w:rPr>
      </w:pPr>
    </w:p>
    <w:p w14:paraId="1BABA3B0" w14:textId="77777777" w:rsidR="00B2765B" w:rsidRDefault="00B2765B" w:rsidP="00CE7CAD">
      <w:pPr>
        <w:spacing w:after="0" w:line="240" w:lineRule="auto"/>
        <w:jc w:val="both"/>
        <w:rPr>
          <w:rFonts w:ascii="UICTFontTextStyleBody" w:eastAsiaTheme="minorEastAsia" w:hAnsi="UICTFontTextStyleBody" w:cs="Times New Roman"/>
          <w:b/>
          <w:bCs/>
          <w:sz w:val="32"/>
          <w:szCs w:val="32"/>
          <w:lang w:val="en-GB"/>
        </w:rPr>
      </w:pPr>
    </w:p>
    <w:p w14:paraId="4223D0D6" w14:textId="77777777" w:rsidR="009E1011" w:rsidRPr="00685C45" w:rsidRDefault="00685C45" w:rsidP="00B877C0">
      <w:pPr>
        <w:pStyle w:val="ListParagraph"/>
        <w:jc w:val="both"/>
        <w:rPr>
          <w:rFonts w:ascii=".AppleSystemUIFont" w:eastAsiaTheme="minorEastAsia" w:hAnsi=".AppleSystemUIFont" w:cs="Times New Roman"/>
          <w:sz w:val="32"/>
          <w:szCs w:val="32"/>
          <w:lang w:val="en-SA"/>
        </w:rPr>
      </w:pPr>
      <w:r w:rsidRPr="00380FE9">
        <w:rPr>
          <w:rFonts w:ascii=".AppleSystemUIFont" w:eastAsiaTheme="minorEastAsia" w:hAnsi=".AppleSystemUIFont" w:cs="Times New Roman" w:hint="cs"/>
          <w:sz w:val="32"/>
          <w:szCs w:val="32"/>
          <w:rtl/>
          <w:lang w:val="en-SA"/>
        </w:rPr>
        <w:t>جدول (</w:t>
      </w:r>
      <w:r>
        <w:rPr>
          <w:rFonts w:ascii=".AppleSystemUIFont" w:eastAsiaTheme="minorEastAsia" w:hAnsi=".AppleSystemUIFont" w:cs="Times New Roman"/>
          <w:sz w:val="32"/>
          <w:szCs w:val="32"/>
          <w:lang w:val="en-SA"/>
        </w:rPr>
        <w:t>13</w:t>
      </w:r>
      <w:r w:rsidRPr="00380FE9">
        <w:rPr>
          <w:rFonts w:ascii=".AppleSystemUIFont" w:eastAsiaTheme="minorEastAsia" w:hAnsi=".AppleSystemUIFont" w:cs="Times New Roman" w:hint="cs"/>
          <w:sz w:val="32"/>
          <w:szCs w:val="32"/>
          <w:rtl/>
          <w:lang w:val="en-SA"/>
        </w:rPr>
        <w:t xml:space="preserve">) بيانات دراسة </w:t>
      </w:r>
      <w:r w:rsidR="009E1011" w:rsidRPr="00D96EEA">
        <w:rPr>
          <w:rFonts w:ascii=".AppleSystemUIFont" w:eastAsiaTheme="minorEastAsia" w:hAnsi=".AppleSystemUIFont" w:cs="Times New Roman" w:hint="cs"/>
          <w:sz w:val="32"/>
          <w:szCs w:val="32"/>
          <w:rtl/>
          <w:lang w:val="en-SA"/>
        </w:rPr>
        <w:t xml:space="preserve">تأثير التسويق بالمؤثرين على السلوك الشرائي </w:t>
      </w:r>
    </w:p>
    <w:tbl>
      <w:tblPr>
        <w:tblStyle w:val="TableGrid"/>
        <w:bidiVisual/>
        <w:tblW w:w="0" w:type="auto"/>
        <w:tblInd w:w="720" w:type="dxa"/>
        <w:tblLook w:val="04A0" w:firstRow="1" w:lastRow="0" w:firstColumn="1" w:lastColumn="0" w:noHBand="0" w:noVBand="1"/>
      </w:tblPr>
      <w:tblGrid>
        <w:gridCol w:w="2760"/>
        <w:gridCol w:w="2739"/>
        <w:gridCol w:w="2797"/>
      </w:tblGrid>
      <w:tr w:rsidR="009B6AEF" w14:paraId="42344C16" w14:textId="77777777" w:rsidTr="00B877C0">
        <w:tc>
          <w:tcPr>
            <w:tcW w:w="3005" w:type="dxa"/>
          </w:tcPr>
          <w:p w14:paraId="320A9FC2"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الفئة</w:t>
            </w:r>
          </w:p>
        </w:tc>
        <w:tc>
          <w:tcPr>
            <w:tcW w:w="3005" w:type="dxa"/>
          </w:tcPr>
          <w:p w14:paraId="5C9FB66F"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التكرار </w:t>
            </w:r>
          </w:p>
        </w:tc>
        <w:tc>
          <w:tcPr>
            <w:tcW w:w="3006" w:type="dxa"/>
          </w:tcPr>
          <w:p w14:paraId="76269BCF"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النسبة</w:t>
            </w:r>
          </w:p>
        </w:tc>
      </w:tr>
      <w:tr w:rsidR="009B6AEF" w14:paraId="43A545D4" w14:textId="77777777" w:rsidTr="00B877C0">
        <w:tc>
          <w:tcPr>
            <w:tcW w:w="3005" w:type="dxa"/>
          </w:tcPr>
          <w:p w14:paraId="6B57B371"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دائمًا</w:t>
            </w:r>
          </w:p>
        </w:tc>
        <w:tc>
          <w:tcPr>
            <w:tcW w:w="3005" w:type="dxa"/>
          </w:tcPr>
          <w:p w14:paraId="1E8BF2E2" w14:textId="00F540C3" w:rsidR="009B6AEF" w:rsidRDefault="00A7752F" w:rsidP="008C38CA">
            <w:pPr>
              <w:pStyle w:val="ListParagraph"/>
              <w:bidi w:val="0"/>
              <w:ind w:left="0"/>
              <w:jc w:val="right"/>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9.9</w:t>
            </w:r>
          </w:p>
        </w:tc>
        <w:tc>
          <w:tcPr>
            <w:tcW w:w="3006" w:type="dxa"/>
          </w:tcPr>
          <w:p w14:paraId="79F1931A" w14:textId="65F6CF42" w:rsidR="009B6AEF" w:rsidRDefault="00A7752F" w:rsidP="00B877C0">
            <w:pPr>
              <w:pStyle w:val="ListParagraph"/>
              <w:ind w:left="0"/>
              <w:jc w:val="both"/>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9.9%</w:t>
            </w:r>
          </w:p>
        </w:tc>
      </w:tr>
      <w:tr w:rsidR="009B6AEF" w14:paraId="78B21DA4" w14:textId="77777777" w:rsidTr="00B877C0">
        <w:tc>
          <w:tcPr>
            <w:tcW w:w="3005" w:type="dxa"/>
          </w:tcPr>
          <w:p w14:paraId="3674B9BF"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أحيانا</w:t>
            </w:r>
          </w:p>
        </w:tc>
        <w:tc>
          <w:tcPr>
            <w:tcW w:w="3005" w:type="dxa"/>
          </w:tcPr>
          <w:p w14:paraId="3706A529" w14:textId="3951C7B8" w:rsidR="009B6AEF" w:rsidRDefault="00AE40ED"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40.6</w:t>
            </w:r>
          </w:p>
        </w:tc>
        <w:tc>
          <w:tcPr>
            <w:tcW w:w="3006" w:type="dxa"/>
          </w:tcPr>
          <w:p w14:paraId="14FAE865" w14:textId="4AA8CA9D" w:rsidR="009B6AEF" w:rsidRDefault="005F00A0"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40.6%</w:t>
            </w:r>
          </w:p>
        </w:tc>
      </w:tr>
      <w:tr w:rsidR="009B6AEF" w14:paraId="76A2C31C" w14:textId="77777777" w:rsidTr="00B877C0">
        <w:tc>
          <w:tcPr>
            <w:tcW w:w="3005" w:type="dxa"/>
          </w:tcPr>
          <w:p w14:paraId="64280A32"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نادرًا</w:t>
            </w:r>
          </w:p>
        </w:tc>
        <w:tc>
          <w:tcPr>
            <w:tcW w:w="3005" w:type="dxa"/>
          </w:tcPr>
          <w:p w14:paraId="6F1C1679" w14:textId="545477D8" w:rsidR="009B6AEF" w:rsidRDefault="00830A6F" w:rsidP="008C38CA">
            <w:pPr>
              <w:pStyle w:val="ListParagraph"/>
              <w:bidi w:val="0"/>
              <w:ind w:left="0"/>
              <w:jc w:val="right"/>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sz w:val="32"/>
                <w:szCs w:val="32"/>
                <w:lang w:val="en-GB"/>
              </w:rPr>
              <w:t>23.8</w:t>
            </w:r>
          </w:p>
        </w:tc>
        <w:tc>
          <w:tcPr>
            <w:tcW w:w="3006" w:type="dxa"/>
          </w:tcPr>
          <w:p w14:paraId="239718E5" w14:textId="16B7E39D" w:rsidR="009B6AEF" w:rsidRDefault="005F00A0"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23.8%</w:t>
            </w:r>
          </w:p>
        </w:tc>
      </w:tr>
      <w:tr w:rsidR="009B6AEF" w14:paraId="22017D0A" w14:textId="77777777" w:rsidTr="00B877C0">
        <w:tc>
          <w:tcPr>
            <w:tcW w:w="3005" w:type="dxa"/>
          </w:tcPr>
          <w:p w14:paraId="5D23F2AB" w14:textId="0AACE23F" w:rsidR="009B6AEF" w:rsidRDefault="00AC4893"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 xml:space="preserve">لم يحدث أبدا </w:t>
            </w:r>
          </w:p>
        </w:tc>
        <w:tc>
          <w:tcPr>
            <w:tcW w:w="3005" w:type="dxa"/>
          </w:tcPr>
          <w:p w14:paraId="472180BC" w14:textId="56DD5107" w:rsidR="009B6AEF" w:rsidRDefault="00AC4893"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25.7</w:t>
            </w:r>
          </w:p>
        </w:tc>
        <w:tc>
          <w:tcPr>
            <w:tcW w:w="3006" w:type="dxa"/>
          </w:tcPr>
          <w:p w14:paraId="6B547460" w14:textId="76EA2DC1" w:rsidR="009B6AEF" w:rsidRDefault="003767E2"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25.7%</w:t>
            </w:r>
          </w:p>
        </w:tc>
      </w:tr>
      <w:tr w:rsidR="009B6AEF" w14:paraId="588836C8" w14:textId="77777777" w:rsidTr="00B877C0">
        <w:tc>
          <w:tcPr>
            <w:tcW w:w="3005" w:type="dxa"/>
          </w:tcPr>
          <w:p w14:paraId="2E26AD58"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hint="cs"/>
                <w:b/>
                <w:bCs/>
                <w:sz w:val="32"/>
                <w:szCs w:val="32"/>
                <w:rtl/>
                <w:lang w:val="en-GB"/>
              </w:rPr>
              <w:t>الإجمالي</w:t>
            </w:r>
          </w:p>
        </w:tc>
        <w:tc>
          <w:tcPr>
            <w:tcW w:w="3005" w:type="dxa"/>
          </w:tcPr>
          <w:p w14:paraId="1CD4D21A" w14:textId="77777777"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w:t>
            </w:r>
          </w:p>
        </w:tc>
        <w:tc>
          <w:tcPr>
            <w:tcW w:w="3006" w:type="dxa"/>
          </w:tcPr>
          <w:p w14:paraId="2B8CEDB6" w14:textId="031F2C75" w:rsidR="009B6AEF" w:rsidRDefault="009B6AEF" w:rsidP="00B877C0">
            <w:pPr>
              <w:pStyle w:val="ListParagraph"/>
              <w:ind w:left="0"/>
              <w:jc w:val="both"/>
              <w:rPr>
                <w:rFonts w:ascii="UICTFontTextStyleBody" w:eastAsiaTheme="minorEastAsia" w:hAnsi="UICTFontTextStyleBody" w:cs="Times New Roman"/>
                <w:b/>
                <w:bCs/>
                <w:sz w:val="32"/>
                <w:szCs w:val="32"/>
                <w:rtl/>
                <w:lang w:val="en-GB"/>
              </w:rPr>
            </w:pPr>
            <w:r>
              <w:rPr>
                <w:rFonts w:ascii="UICTFontTextStyleBody" w:eastAsiaTheme="minorEastAsia" w:hAnsi="UICTFontTextStyleBody" w:cs="Times New Roman"/>
                <w:b/>
                <w:bCs/>
                <w:sz w:val="32"/>
                <w:szCs w:val="32"/>
                <w:lang w:val="en-GB"/>
              </w:rPr>
              <w:t>100.0</w:t>
            </w:r>
            <w:r w:rsidR="003767E2">
              <w:rPr>
                <w:rFonts w:ascii="UICTFontTextStyleBody" w:eastAsiaTheme="minorEastAsia" w:hAnsi="UICTFontTextStyleBody" w:cs="Times New Roman"/>
                <w:b/>
                <w:bCs/>
                <w:sz w:val="32"/>
                <w:szCs w:val="32"/>
                <w:lang w:val="en-GB"/>
              </w:rPr>
              <w:t>%</w:t>
            </w:r>
          </w:p>
        </w:tc>
      </w:tr>
    </w:tbl>
    <w:p w14:paraId="174EA04A" w14:textId="77777777" w:rsidR="00E922CE" w:rsidRDefault="00E922CE" w:rsidP="009E1011">
      <w:pPr>
        <w:pStyle w:val="ListParagraph"/>
        <w:jc w:val="both"/>
        <w:rPr>
          <w:rFonts w:ascii="UICTFontTextStyleBody" w:eastAsiaTheme="minorEastAsia" w:hAnsi="UICTFontTextStyleBody" w:cs="Times New Roman"/>
          <w:b/>
          <w:bCs/>
          <w:sz w:val="32"/>
          <w:szCs w:val="32"/>
          <w:rtl/>
          <w:lang w:val="en-GB"/>
        </w:rPr>
      </w:pPr>
    </w:p>
    <w:p w14:paraId="0C3C2042" w14:textId="77777777" w:rsidR="00E922CE" w:rsidRDefault="00E922CE" w:rsidP="009E1011">
      <w:pPr>
        <w:pStyle w:val="ListParagraph"/>
        <w:jc w:val="both"/>
        <w:rPr>
          <w:rFonts w:ascii="UICTFontTextStyleBody" w:eastAsiaTheme="minorEastAsia" w:hAnsi="UICTFontTextStyleBody" w:cs="Times New Roman"/>
          <w:b/>
          <w:bCs/>
          <w:sz w:val="32"/>
          <w:szCs w:val="32"/>
          <w:lang w:val="en-GB"/>
        </w:rPr>
      </w:pPr>
    </w:p>
    <w:p w14:paraId="215CF9FA" w14:textId="77777777" w:rsidR="009E1011" w:rsidRDefault="009E1011" w:rsidP="009E1011">
      <w:pPr>
        <w:pStyle w:val="ListParagraph"/>
        <w:jc w:val="both"/>
        <w:rPr>
          <w:rFonts w:ascii="UICTFontTextStyleBody" w:eastAsiaTheme="minorEastAsia" w:hAnsi="UICTFontTextStyleBody" w:cs="Times New Roman"/>
          <w:b/>
          <w:bCs/>
          <w:sz w:val="32"/>
          <w:szCs w:val="32"/>
          <w:lang w:val="en-GB"/>
        </w:rPr>
      </w:pPr>
    </w:p>
    <w:p w14:paraId="7A8E6304" w14:textId="0CC5BE99" w:rsidR="00D96EEA" w:rsidRPr="00685C45" w:rsidRDefault="00D96EEA" w:rsidP="00685C45">
      <w:pPr>
        <w:pStyle w:val="ListParagraph"/>
        <w:jc w:val="both"/>
        <w:rPr>
          <w:rFonts w:ascii=".AppleSystemUIFont" w:eastAsiaTheme="minorEastAsia" w:hAnsi=".AppleSystemUIFont" w:cs="Times New Roman"/>
          <w:sz w:val="32"/>
          <w:szCs w:val="32"/>
          <w:lang w:val="en-SA"/>
        </w:rPr>
      </w:pPr>
      <w:r w:rsidRPr="00875064">
        <w:rPr>
          <w:rFonts w:ascii=".AppleSystemUIFont" w:eastAsiaTheme="minorEastAsia" w:hAnsi=".AppleSystemUIFont" w:cs="Times New Roman" w:hint="cs"/>
          <w:sz w:val="32"/>
          <w:szCs w:val="32"/>
          <w:rtl/>
          <w:lang w:val="en-SA"/>
        </w:rPr>
        <w:t>شكل (</w:t>
      </w:r>
      <w:r>
        <w:rPr>
          <w:rFonts w:ascii=".AppleSystemUIFont" w:eastAsiaTheme="minorEastAsia" w:hAnsi=".AppleSystemUIFont" w:cs="Times New Roman"/>
          <w:sz w:val="32"/>
          <w:szCs w:val="32"/>
          <w:lang w:val="en-SA"/>
        </w:rPr>
        <w:t>13</w:t>
      </w:r>
      <w:r w:rsidRPr="00875064">
        <w:rPr>
          <w:rFonts w:ascii=".AppleSystemUIFont" w:eastAsiaTheme="minorEastAsia" w:hAnsi=".AppleSystemUIFont" w:cs="Times New Roman" w:hint="cs"/>
          <w:sz w:val="32"/>
          <w:szCs w:val="32"/>
          <w:rtl/>
          <w:lang w:val="en-SA"/>
        </w:rPr>
        <w:t xml:space="preserve">) توزيع </w:t>
      </w:r>
      <w:r w:rsidR="00392881">
        <w:rPr>
          <w:rFonts w:ascii=".AppleSystemUIFont" w:eastAsiaTheme="minorEastAsia" w:hAnsi=".AppleSystemUIFont" w:cs="Times New Roman" w:hint="cs"/>
          <w:sz w:val="32"/>
          <w:szCs w:val="32"/>
          <w:rtl/>
          <w:lang w:val="en-SA"/>
        </w:rPr>
        <w:t>تفضيلات</w:t>
      </w:r>
      <w:r w:rsidRPr="00875064">
        <w:rPr>
          <w:rFonts w:ascii=".AppleSystemUIFont" w:eastAsiaTheme="minorEastAsia" w:hAnsi=".AppleSystemUIFont" w:cs="Times New Roman" w:hint="cs"/>
          <w:sz w:val="32"/>
          <w:szCs w:val="32"/>
          <w:rtl/>
          <w:lang w:val="en-SA"/>
        </w:rPr>
        <w:t xml:space="preserve"> عينة الدراسة حسب متغير </w:t>
      </w:r>
      <w:r w:rsidRPr="00D96EEA">
        <w:rPr>
          <w:rFonts w:ascii=".AppleSystemUIFont" w:eastAsiaTheme="minorEastAsia" w:hAnsi=".AppleSystemUIFont" w:cs="Times New Roman" w:hint="cs"/>
          <w:sz w:val="32"/>
          <w:szCs w:val="32"/>
          <w:rtl/>
          <w:lang w:val="en-SA"/>
        </w:rPr>
        <w:t xml:space="preserve">تأثير التسويق بالمؤثرين على السلوك الشرائي </w:t>
      </w:r>
    </w:p>
    <w:p w14:paraId="43798471" w14:textId="5A7837C3" w:rsidR="00D96EEA" w:rsidRDefault="00B066D9" w:rsidP="00B877C0">
      <w:pPr>
        <w:spacing w:after="0" w:line="240" w:lineRule="auto"/>
        <w:jc w:val="both"/>
        <w:rPr>
          <w:rFonts w:ascii="UICTFontTextStyleBody" w:eastAsiaTheme="minorEastAsia" w:hAnsi="UICTFontTextStyleBody" w:cs="Times New Roman"/>
          <w:b/>
          <w:bCs/>
          <w:sz w:val="32"/>
          <w:szCs w:val="32"/>
          <w:lang w:val="en-GB"/>
        </w:rPr>
      </w:pPr>
      <w:r>
        <w:rPr>
          <w:rFonts w:ascii="UICTFontTextStyleBody" w:eastAsiaTheme="minorEastAsia" w:hAnsi="UICTFontTextStyleBody" w:cs="Times New Roman"/>
          <w:b/>
          <w:bCs/>
          <w:noProof/>
          <w:sz w:val="32"/>
          <w:szCs w:val="32"/>
          <w:lang w:val="en-GB"/>
        </w:rPr>
        <w:drawing>
          <wp:anchor distT="0" distB="0" distL="114300" distR="114300" simplePos="0" relativeHeight="251658254" behindDoc="0" locked="0" layoutInCell="1" allowOverlap="1" wp14:anchorId="4BEB2EAB" wp14:editId="4756D43D">
            <wp:simplePos x="0" y="0"/>
            <wp:positionH relativeFrom="column">
              <wp:posOffset>380505</wp:posOffset>
            </wp:positionH>
            <wp:positionV relativeFrom="paragraph">
              <wp:posOffset>99303</wp:posOffset>
            </wp:positionV>
            <wp:extent cx="4261687" cy="2989385"/>
            <wp:effectExtent l="0" t="0" r="5715" b="0"/>
            <wp:wrapNone/>
            <wp:docPr id="9782587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58736" name="Picture 97825873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61687" cy="2989385"/>
                    </a:xfrm>
                    <a:prstGeom prst="rect">
                      <a:avLst/>
                    </a:prstGeom>
                  </pic:spPr>
                </pic:pic>
              </a:graphicData>
            </a:graphic>
            <wp14:sizeRelH relativeFrom="margin">
              <wp14:pctWidth>0</wp14:pctWidth>
            </wp14:sizeRelH>
            <wp14:sizeRelV relativeFrom="margin">
              <wp14:pctHeight>0</wp14:pctHeight>
            </wp14:sizeRelV>
          </wp:anchor>
        </w:drawing>
      </w:r>
    </w:p>
    <w:p w14:paraId="24B316C3" w14:textId="01EAEEE6" w:rsidR="00330AD5" w:rsidRDefault="00330AD5" w:rsidP="00CE7CAD">
      <w:pPr>
        <w:spacing w:after="0" w:line="240" w:lineRule="auto"/>
        <w:jc w:val="both"/>
        <w:rPr>
          <w:rFonts w:ascii="UICTFontTextStyleBody" w:eastAsiaTheme="minorEastAsia" w:hAnsi="UICTFontTextStyleBody" w:cs="Times New Roman"/>
          <w:b/>
          <w:bCs/>
          <w:sz w:val="32"/>
          <w:szCs w:val="32"/>
          <w:lang w:val="en-GB"/>
        </w:rPr>
      </w:pPr>
    </w:p>
    <w:p w14:paraId="24DCAF99" w14:textId="77777777" w:rsidR="00330AD5" w:rsidRDefault="00330AD5" w:rsidP="00CE7CAD">
      <w:pPr>
        <w:spacing w:after="0" w:line="240" w:lineRule="auto"/>
        <w:jc w:val="both"/>
        <w:rPr>
          <w:rFonts w:ascii="UICTFontTextStyleBody" w:eastAsiaTheme="minorEastAsia" w:hAnsi="UICTFontTextStyleBody" w:cs="Times New Roman"/>
          <w:b/>
          <w:bCs/>
          <w:sz w:val="32"/>
          <w:szCs w:val="32"/>
          <w:lang w:val="en-GB"/>
        </w:rPr>
      </w:pPr>
    </w:p>
    <w:p w14:paraId="34BA42F2" w14:textId="0581AA8B" w:rsidR="00330AD5" w:rsidRPr="00CE7CAD" w:rsidRDefault="00330AD5" w:rsidP="00CE7CAD">
      <w:pPr>
        <w:spacing w:after="0" w:line="240" w:lineRule="auto"/>
        <w:jc w:val="both"/>
        <w:rPr>
          <w:rFonts w:ascii="UICTFontTextStyleBody" w:eastAsiaTheme="minorEastAsia" w:hAnsi="UICTFontTextStyleBody" w:cs="Times New Roman"/>
          <w:b/>
          <w:bCs/>
          <w:sz w:val="32"/>
          <w:szCs w:val="32"/>
          <w:lang w:val="en-GB"/>
        </w:rPr>
      </w:pPr>
    </w:p>
    <w:p w14:paraId="0916E9E4" w14:textId="77777777" w:rsidR="004F4B02" w:rsidRDefault="004F4B02" w:rsidP="0039711F">
      <w:pPr>
        <w:spacing w:after="0" w:line="240" w:lineRule="auto"/>
        <w:jc w:val="both"/>
        <w:rPr>
          <w:rFonts w:ascii="UICTFontTextStyleBody" w:eastAsiaTheme="minorEastAsia" w:hAnsi="UICTFontTextStyleBody" w:cs="Times New Roman"/>
          <w:b/>
          <w:bCs/>
          <w:sz w:val="32"/>
          <w:szCs w:val="32"/>
          <w:lang w:val="en-SA"/>
        </w:rPr>
      </w:pPr>
    </w:p>
    <w:p w14:paraId="1ADC3310" w14:textId="77777777" w:rsidR="00801EA8" w:rsidRDefault="00801EA8" w:rsidP="0039711F">
      <w:pPr>
        <w:spacing w:after="0" w:line="240" w:lineRule="auto"/>
        <w:jc w:val="both"/>
        <w:rPr>
          <w:rFonts w:ascii="UICTFontTextStyleBody" w:eastAsiaTheme="minorEastAsia" w:hAnsi="UICTFontTextStyleBody" w:cs="Times New Roman"/>
          <w:b/>
          <w:bCs/>
          <w:sz w:val="32"/>
          <w:szCs w:val="32"/>
          <w:lang w:val="en-SA"/>
        </w:rPr>
      </w:pPr>
    </w:p>
    <w:p w14:paraId="62E927A6" w14:textId="77777777" w:rsidR="00801EA8" w:rsidRDefault="00801EA8" w:rsidP="0039711F">
      <w:pPr>
        <w:spacing w:after="0" w:line="240" w:lineRule="auto"/>
        <w:jc w:val="both"/>
        <w:rPr>
          <w:rFonts w:ascii="UICTFontTextStyleBody" w:eastAsiaTheme="minorEastAsia" w:hAnsi="UICTFontTextStyleBody" w:cs="Times New Roman"/>
          <w:b/>
          <w:bCs/>
          <w:sz w:val="32"/>
          <w:szCs w:val="32"/>
          <w:lang w:val="en-SA"/>
        </w:rPr>
      </w:pPr>
    </w:p>
    <w:p w14:paraId="76995E76" w14:textId="77777777" w:rsidR="00801EA8" w:rsidRDefault="00801EA8" w:rsidP="0039711F">
      <w:pPr>
        <w:spacing w:after="0" w:line="240" w:lineRule="auto"/>
        <w:jc w:val="both"/>
        <w:rPr>
          <w:rFonts w:ascii="UICTFontTextStyleBody" w:eastAsiaTheme="minorEastAsia" w:hAnsi="UICTFontTextStyleBody" w:cs="Times New Roman"/>
          <w:b/>
          <w:bCs/>
          <w:sz w:val="32"/>
          <w:szCs w:val="32"/>
          <w:lang w:val="en-SA"/>
        </w:rPr>
      </w:pPr>
    </w:p>
    <w:p w14:paraId="7DF185DB" w14:textId="77777777" w:rsidR="00801EA8" w:rsidRDefault="00801EA8" w:rsidP="0039711F">
      <w:pPr>
        <w:spacing w:after="0" w:line="240" w:lineRule="auto"/>
        <w:jc w:val="both"/>
        <w:rPr>
          <w:rFonts w:ascii="UICTFontTextStyleBody" w:eastAsiaTheme="minorEastAsia" w:hAnsi="UICTFontTextStyleBody" w:cs="Times New Roman"/>
          <w:b/>
          <w:bCs/>
          <w:sz w:val="32"/>
          <w:szCs w:val="32"/>
          <w:lang w:val="en-SA"/>
        </w:rPr>
      </w:pPr>
    </w:p>
    <w:p w14:paraId="22C4AAD2" w14:textId="77777777" w:rsidR="00B066D9" w:rsidRDefault="00B066D9" w:rsidP="0039711F">
      <w:pPr>
        <w:spacing w:after="0" w:line="240" w:lineRule="auto"/>
        <w:jc w:val="both"/>
        <w:rPr>
          <w:rFonts w:ascii="UICTFontTextStyleBody" w:eastAsiaTheme="minorEastAsia" w:hAnsi="UICTFontTextStyleBody" w:cs="Times New Roman"/>
          <w:b/>
          <w:bCs/>
          <w:sz w:val="32"/>
          <w:szCs w:val="32"/>
          <w:rtl/>
          <w:lang w:val="en-SA"/>
        </w:rPr>
      </w:pPr>
    </w:p>
    <w:p w14:paraId="08754C27" w14:textId="77777777" w:rsidR="001C1305" w:rsidRDefault="001C1305" w:rsidP="0039711F">
      <w:pPr>
        <w:spacing w:after="0" w:line="240" w:lineRule="auto"/>
        <w:jc w:val="both"/>
        <w:rPr>
          <w:rFonts w:ascii="UICTFontTextStyleBody" w:eastAsiaTheme="minorEastAsia" w:hAnsi="UICTFontTextStyleBody" w:cs="Times New Roman"/>
          <w:b/>
          <w:bCs/>
          <w:sz w:val="32"/>
          <w:szCs w:val="32"/>
          <w:lang w:val="en-SA"/>
        </w:rPr>
      </w:pPr>
    </w:p>
    <w:p w14:paraId="207EDA3B" w14:textId="77777777" w:rsidR="00801EA8" w:rsidRDefault="00801EA8" w:rsidP="0039711F">
      <w:pPr>
        <w:spacing w:after="0" w:line="240" w:lineRule="auto"/>
        <w:jc w:val="both"/>
        <w:rPr>
          <w:rFonts w:ascii="UICTFontTextStyleBody" w:eastAsiaTheme="minorEastAsia" w:hAnsi="UICTFontTextStyleBody" w:cs="Times New Roman"/>
          <w:b/>
          <w:bCs/>
          <w:sz w:val="32"/>
          <w:szCs w:val="32"/>
          <w:rtl/>
          <w:lang w:val="en-SA"/>
        </w:rPr>
      </w:pPr>
    </w:p>
    <w:p w14:paraId="7CCB0A0F"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0C2CA5F4"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D1B63FD"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49379A7A"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03BF9AF5"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1FBC97AA"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76CA4271" w14:textId="77777777" w:rsidR="00E922CE" w:rsidRDefault="00E922CE" w:rsidP="0039711F">
      <w:pPr>
        <w:spacing w:after="0" w:line="240" w:lineRule="auto"/>
        <w:jc w:val="both"/>
        <w:rPr>
          <w:rFonts w:ascii="UICTFontTextStyleBody" w:eastAsiaTheme="minorEastAsia" w:hAnsi="UICTFontTextStyleBody" w:cs="Times New Roman"/>
          <w:b/>
          <w:bCs/>
          <w:sz w:val="32"/>
          <w:szCs w:val="32"/>
          <w:lang w:val="en-SA"/>
        </w:rPr>
      </w:pPr>
    </w:p>
    <w:p w14:paraId="154D7D2B" w14:textId="77777777" w:rsidR="00801EA8" w:rsidRPr="002347F5" w:rsidRDefault="00801EA8" w:rsidP="002347F5">
      <w:pPr>
        <w:spacing w:after="0" w:line="240" w:lineRule="auto"/>
        <w:jc w:val="both"/>
        <w:rPr>
          <w:rFonts w:ascii="UICTFontTextStyleBody" w:eastAsiaTheme="minorEastAsia" w:hAnsi="UICTFontTextStyleBody" w:cs="Times New Roman"/>
          <w:b/>
          <w:bCs/>
          <w:sz w:val="32"/>
          <w:szCs w:val="32"/>
          <w:rtl/>
          <w:lang w:val="en-SA"/>
        </w:rPr>
      </w:pPr>
    </w:p>
    <w:p w14:paraId="0565F743" w14:textId="50925EFF" w:rsidR="00B066D9" w:rsidRPr="00B066D9" w:rsidRDefault="002347F5" w:rsidP="00B066D9">
      <w:pPr>
        <w:spacing w:after="0" w:line="240" w:lineRule="auto"/>
        <w:jc w:val="both"/>
        <w:rPr>
          <w:rFonts w:ascii=".AppleSystemUIFont" w:eastAsiaTheme="minorEastAsia" w:hAnsi=".AppleSystemUIFont" w:cs="Times New Roman"/>
          <w:sz w:val="32"/>
          <w:szCs w:val="32"/>
          <w:rtl/>
          <w:lang w:val="en-SA"/>
        </w:rPr>
      </w:pPr>
      <w:r w:rsidRPr="002347F5">
        <w:rPr>
          <w:rFonts w:ascii="UICTFontTextStyleBody" w:eastAsiaTheme="minorEastAsia" w:hAnsi="UICTFontTextStyleBody" w:cs="Times New Roman"/>
          <w:sz w:val="32"/>
          <w:szCs w:val="32"/>
          <w:rtl/>
          <w:lang w:val="en-SA"/>
        </w:rPr>
        <w:lastRenderedPageBreak/>
        <w:t xml:space="preserve">تشير نتائج الجدول </w:t>
      </w:r>
      <w:r w:rsidRPr="002347F5">
        <w:rPr>
          <w:rFonts w:ascii="UICTFontTextStyleBody" w:eastAsiaTheme="minorEastAsia" w:hAnsi="UICTFontTextStyleBody" w:cs="Times New Roman" w:hint="eastAsia"/>
          <w:sz w:val="32"/>
          <w:szCs w:val="32"/>
          <w:rtl/>
          <w:lang w:val="en-SA"/>
        </w:rPr>
        <w:t>والشكل</w:t>
      </w:r>
      <w:r w:rsidRPr="002347F5">
        <w:rPr>
          <w:rFonts w:ascii="UICTFontTextStyleBody" w:eastAsiaTheme="minorEastAsia" w:hAnsi="UICTFontTextStyleBody" w:cs="Times New Roman"/>
          <w:sz w:val="32"/>
          <w:szCs w:val="32"/>
          <w:rtl/>
          <w:lang w:val="en-SA"/>
        </w:rPr>
        <w:t xml:space="preserve"> (13) إلى تباين آراء أولياء الأمور بمدينة الرياض حول مدى تأثير التسويق عبر المؤثرين المحليين على قراراتهم وسلوكهم الشرائي تجاه الخدمات والمنتجات التعليمية للأبناء، حيث سجلت فئة "أحياناً" النسبة الأعلى، تلتها فئة "لم يحدث أبداً" ثم "نادراً"، بينما جاءت فئة "دائماً" في المرتبة الأقل. ويمكن تفسير هذه النتيجة من واقع خبرتي </w:t>
      </w:r>
      <w:r w:rsidR="00482DF2">
        <w:rPr>
          <w:rFonts w:ascii="UICTFontTextStyleBody" w:eastAsiaTheme="minorEastAsia" w:hAnsi="UICTFontTextStyleBody" w:cs="Times New Roman" w:hint="cs"/>
          <w:sz w:val="32"/>
          <w:szCs w:val="32"/>
          <w:rtl/>
          <w:lang w:val="en-SA"/>
        </w:rPr>
        <w:t xml:space="preserve">كمعلمة </w:t>
      </w:r>
      <w:r w:rsidRPr="002347F5">
        <w:rPr>
          <w:rFonts w:ascii="UICTFontTextStyleBody" w:eastAsiaTheme="minorEastAsia" w:hAnsi="UICTFontTextStyleBody" w:cs="Times New Roman"/>
          <w:sz w:val="32"/>
          <w:szCs w:val="32"/>
          <w:rtl/>
          <w:lang w:val="en-SA"/>
        </w:rPr>
        <w:t xml:space="preserve">ومعايشتي الميدانية بأن أولياء الأمور لا ينساقون بصورة مطلقة أو "دائمة" خلف التوصيات الرقمية للمؤثرين عندما يتعلق الأمر بمستقبل أطفالهم التعليمي، بل يتعاملون معها بحذر ووعي كبيرين، ويقتصر تأثير المؤثرين في كثير من الأحيان ("أحياناً") على لفت الانتباه للخدمات والمنصات الجديدة أو تقديم فكرة أولية، بينما يتطلب اتخاذ القرار النهائي بحثاً عميقاً ومقارنات موضوعية. وفي المقابل، فإن ارتفاع نسب "لم يحدث أبداً" و"نادراً" يعكس تشكك قطاع غير مبعثين أو متحفظين من أولياء الأمور تجاه المصداقية المطلقة للمحتوى الإعلاني للمؤثرين، مفضلين الاعتماد على الخبرات الشخصية أو التوصيات المباشرة من المعارف والمدارس. وتتفق هذه النتيجة مع ما أشارت إليه دراسة </w:t>
      </w:r>
      <w:r w:rsidR="00D4382E" w:rsidRPr="002347F5">
        <w:rPr>
          <w:rFonts w:ascii="UICTFontTextStyleBody" w:eastAsiaTheme="minorEastAsia" w:hAnsi="UICTFontTextStyleBody" w:cs="Times New Roman" w:hint="eastAsia"/>
          <w:sz w:val="32"/>
          <w:szCs w:val="32"/>
          <w:rtl/>
          <w:lang w:val="en-SA"/>
        </w:rPr>
        <w:t>على</w:t>
      </w:r>
      <w:r w:rsidRPr="002347F5">
        <w:rPr>
          <w:rFonts w:ascii="UICTFontTextStyleBody" w:eastAsiaTheme="minorEastAsia" w:hAnsi="UICTFontTextStyleBody" w:cs="Times New Roman"/>
          <w:sz w:val="32"/>
          <w:szCs w:val="32"/>
          <w:rtl/>
          <w:lang w:val="en-SA"/>
        </w:rPr>
        <w:t xml:space="preserve"> شارد وآخرون (2024) من أن تأثير المؤثرين في توجيه نية الشراء الفعلية يتفاوت بحسب مستوى إدراك المستهلك للمصداقية وحاجته الفعلية للسلعة أو الخدمة محل الإعلان. كما تؤكد الأدبيات في مجال سلوك المستهلك والتسويق الرقمي أن القرارات ذات الطبيعة الحساسة والمستقبلية مثل الخدمات التعليمية تخضع لعملية تقييم معقدة متعددة المراحل، حيث لا يكتفي المستهلك بالمشاهدة </w:t>
      </w:r>
      <w:r w:rsidRPr="002347F5">
        <w:rPr>
          <w:rFonts w:ascii="UICTFontTextStyleBody" w:eastAsiaTheme="minorEastAsia" w:hAnsi="UICTFontTextStyleBody" w:cs="Times New Roman" w:hint="eastAsia"/>
          <w:sz w:val="32"/>
          <w:szCs w:val="32"/>
          <w:rtl/>
          <w:lang w:val="en-SA"/>
        </w:rPr>
        <w:t>السطحية،</w:t>
      </w:r>
      <w:r w:rsidRPr="002347F5">
        <w:rPr>
          <w:rFonts w:ascii="UICTFontTextStyleBody" w:eastAsiaTheme="minorEastAsia" w:hAnsi="UICTFontTextStyleBody" w:cs="Times New Roman"/>
          <w:sz w:val="32"/>
          <w:szCs w:val="32"/>
          <w:rtl/>
          <w:lang w:val="en-SA"/>
        </w:rPr>
        <w:t xml:space="preserve"> بل يوازن بين الترويج الرقمي والتقييمات الواقعية (المرواني 2025). وتدعم ذلك التقارير المتخصصة والدراسات السوقية التي تبين أن تأثير التسويق المؤثر يظل أداة مساعدة في تغيير الاتجاهات العامة، مشفوعاً بضرورة تحلي المحتوى بالشفافية العالية لكسب ثقة المستهلك السعودي بمدينة الرياض (كامل زهير محمد وآخرون 2025)</w:t>
      </w:r>
    </w:p>
    <w:p w14:paraId="210ECE47" w14:textId="77777777" w:rsidR="00B066D9" w:rsidRDefault="00B066D9" w:rsidP="0039711F">
      <w:pPr>
        <w:spacing w:after="0" w:line="240" w:lineRule="auto"/>
        <w:jc w:val="both"/>
        <w:rPr>
          <w:rFonts w:ascii="UICTFontTextStyleBody" w:eastAsiaTheme="minorEastAsia" w:hAnsi="UICTFontTextStyleBody" w:cs="Times New Roman"/>
          <w:b/>
          <w:bCs/>
          <w:sz w:val="32"/>
          <w:szCs w:val="32"/>
          <w:rtl/>
          <w:lang w:val="en-SA"/>
        </w:rPr>
      </w:pPr>
    </w:p>
    <w:p w14:paraId="3BA7B7FB"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2CDC3616"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7C6282B"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DFB350B"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754359E6"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35D0C0DE"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72EF8816"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7EFDD46"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02BEF1C7"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3A214AFF"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7F71FCBF"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23ED369"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28AD149A"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6FA46279"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36A2A506" w14:textId="77777777" w:rsidR="00E922CE" w:rsidRDefault="00E922CE" w:rsidP="0039711F">
      <w:pPr>
        <w:spacing w:after="0" w:line="240" w:lineRule="auto"/>
        <w:jc w:val="both"/>
        <w:rPr>
          <w:rFonts w:ascii="UICTFontTextStyleBody" w:eastAsiaTheme="minorEastAsia" w:hAnsi="UICTFontTextStyleBody" w:cs="Times New Roman"/>
          <w:b/>
          <w:bCs/>
          <w:sz w:val="32"/>
          <w:szCs w:val="32"/>
          <w:rtl/>
          <w:lang w:val="en-SA"/>
        </w:rPr>
      </w:pPr>
    </w:p>
    <w:p w14:paraId="0ED03DDB" w14:textId="0F147423" w:rsidR="00943C38" w:rsidRDefault="00943C38" w:rsidP="00356C09">
      <w:pPr>
        <w:spacing w:after="0" w:line="240" w:lineRule="auto"/>
        <w:jc w:val="both"/>
        <w:rPr>
          <w:rFonts w:ascii="UICTFontTextStyleBody" w:eastAsiaTheme="minorEastAsia" w:hAnsi="UICTFontTextStyleBody" w:cs="Times New Roman"/>
          <w:sz w:val="32"/>
          <w:szCs w:val="32"/>
          <w:u w:val="single"/>
          <w:lang w:val="en-SA"/>
        </w:rPr>
      </w:pPr>
      <w:r>
        <w:rPr>
          <w:rFonts w:ascii="UICTFontTextStyleBody" w:eastAsiaTheme="minorEastAsia" w:hAnsi="UICTFontTextStyleBody" w:cs="Times New Roman"/>
          <w:sz w:val="32"/>
          <w:szCs w:val="32"/>
          <w:u w:val="single"/>
          <w:lang w:val="en-GB"/>
        </w:rPr>
        <w:lastRenderedPageBreak/>
        <w:t xml:space="preserve">14 </w:t>
      </w:r>
      <w:r w:rsidR="003639E7" w:rsidRPr="004D7C1A">
        <w:rPr>
          <w:rFonts w:ascii="UICTFontTextStyleBody" w:eastAsiaTheme="minorEastAsia" w:hAnsi="UICTFontTextStyleBody" w:cs="Times New Roman"/>
          <w:sz w:val="32"/>
          <w:szCs w:val="32"/>
          <w:u w:val="single"/>
          <w:rtl/>
          <w:lang w:val="en-SA"/>
        </w:rPr>
        <w:t xml:space="preserve">- توزيع عينة الدراسة وفقًا لمتغير أكثر </w:t>
      </w:r>
      <w:r w:rsidR="003639E7" w:rsidRPr="004D7C1A">
        <w:rPr>
          <w:rFonts w:ascii="UICTFontTextStyleBody" w:eastAsiaTheme="minorEastAsia" w:hAnsi="UICTFontTextStyleBody" w:cs="Times New Roman" w:hint="eastAsia"/>
          <w:sz w:val="32"/>
          <w:szCs w:val="32"/>
          <w:u w:val="single"/>
          <w:rtl/>
          <w:lang w:val="en-SA"/>
        </w:rPr>
        <w:t>أنواع</w:t>
      </w:r>
      <w:r w:rsidR="003639E7" w:rsidRPr="004D7C1A">
        <w:rPr>
          <w:rFonts w:ascii="UICTFontTextStyleBody" w:eastAsiaTheme="minorEastAsia" w:hAnsi="UICTFontTextStyleBody" w:cs="Times New Roman"/>
          <w:sz w:val="32"/>
          <w:szCs w:val="32"/>
          <w:u w:val="single"/>
          <w:rtl/>
          <w:lang w:val="en-SA"/>
        </w:rPr>
        <w:t xml:space="preserve"> </w:t>
      </w:r>
      <w:r w:rsidR="003639E7" w:rsidRPr="004D7C1A">
        <w:rPr>
          <w:rFonts w:ascii="UICTFontTextStyleBody" w:eastAsiaTheme="minorEastAsia" w:hAnsi="UICTFontTextStyleBody" w:cs="Times New Roman" w:hint="eastAsia"/>
          <w:sz w:val="32"/>
          <w:szCs w:val="32"/>
          <w:u w:val="single"/>
          <w:rtl/>
          <w:lang w:val="en-SA"/>
        </w:rPr>
        <w:t>الخدمات</w:t>
      </w:r>
      <w:r w:rsidR="003639E7" w:rsidRPr="004D7C1A">
        <w:rPr>
          <w:rFonts w:ascii="UICTFontTextStyleBody" w:eastAsiaTheme="minorEastAsia" w:hAnsi="UICTFontTextStyleBody" w:cs="Times New Roman"/>
          <w:sz w:val="32"/>
          <w:szCs w:val="32"/>
          <w:u w:val="single"/>
          <w:rtl/>
          <w:lang w:val="en-SA"/>
        </w:rPr>
        <w:t xml:space="preserve"> التعليمية التي يهتم بمتابعة محتوى المؤثرين عنها </w:t>
      </w:r>
    </w:p>
    <w:p w14:paraId="6D135B62" w14:textId="77777777" w:rsidR="00E922CE" w:rsidRDefault="00E922CE" w:rsidP="00EE3332">
      <w:pPr>
        <w:spacing w:after="0" w:line="240" w:lineRule="auto"/>
        <w:jc w:val="both"/>
        <w:rPr>
          <w:rFonts w:ascii="UICTFontTextStyleBody" w:eastAsiaTheme="minorEastAsia" w:hAnsi="UICTFontTextStyleBody" w:cs="Times New Roman"/>
          <w:b/>
          <w:bCs/>
          <w:sz w:val="32"/>
          <w:szCs w:val="32"/>
          <w:rtl/>
          <w:lang w:val="en-SA"/>
        </w:rPr>
      </w:pPr>
    </w:p>
    <w:p w14:paraId="724E2402" w14:textId="77777777" w:rsidR="00B50EE3" w:rsidRDefault="00B50EE3" w:rsidP="00356C09">
      <w:pPr>
        <w:spacing w:after="0" w:line="240" w:lineRule="auto"/>
        <w:jc w:val="both"/>
        <w:rPr>
          <w:rFonts w:ascii="UICTFontTextStyleBody" w:eastAsiaTheme="minorEastAsia" w:hAnsi="UICTFontTextStyleBody" w:cs="Times New Roman"/>
          <w:b/>
          <w:bCs/>
          <w:sz w:val="32"/>
          <w:szCs w:val="32"/>
          <w:rtl/>
          <w:lang w:val="en-SA"/>
        </w:rPr>
      </w:pPr>
    </w:p>
    <w:p w14:paraId="27FD92E1" w14:textId="40DA18B8" w:rsidR="00FE7A0A" w:rsidRDefault="00FE7A0A" w:rsidP="00356C09">
      <w:pPr>
        <w:spacing w:after="0" w:line="240" w:lineRule="auto"/>
        <w:jc w:val="both"/>
        <w:rPr>
          <w:rFonts w:ascii="UICTFontTextStyleBody" w:eastAsiaTheme="minorEastAsia" w:hAnsi="UICTFontTextStyleBody" w:cs="Times New Roman"/>
          <w:sz w:val="32"/>
          <w:szCs w:val="32"/>
          <w:lang w:val="en-SA"/>
        </w:rPr>
      </w:pPr>
      <w:r w:rsidRPr="00F75320">
        <w:rPr>
          <w:rFonts w:ascii=".AppleSystemUIFont" w:eastAsiaTheme="minorEastAsia" w:hAnsi=".AppleSystemUIFont" w:cs="Times New Roman" w:hint="cs"/>
          <w:sz w:val="32"/>
          <w:szCs w:val="32"/>
          <w:rtl/>
          <w:lang w:val="en-SA"/>
        </w:rPr>
        <w:t>جدول (</w:t>
      </w:r>
      <w:r w:rsidRPr="00F75320">
        <w:rPr>
          <w:rFonts w:ascii=".AppleSystemUIFont" w:eastAsiaTheme="minorEastAsia" w:hAnsi=".AppleSystemUIFont" w:cs="Times New Roman"/>
          <w:sz w:val="32"/>
          <w:szCs w:val="32"/>
          <w:lang w:val="en-SA"/>
        </w:rPr>
        <w:t>14</w:t>
      </w:r>
      <w:r w:rsidRPr="00F75320">
        <w:rPr>
          <w:rFonts w:ascii=".AppleSystemUIFont" w:eastAsiaTheme="minorEastAsia" w:hAnsi=".AppleSystemUIFont" w:cs="Times New Roman" w:hint="cs"/>
          <w:sz w:val="32"/>
          <w:szCs w:val="32"/>
          <w:rtl/>
          <w:lang w:val="en-SA"/>
        </w:rPr>
        <w:t xml:space="preserve">) بيانات دراسة </w:t>
      </w:r>
      <w:r w:rsidRPr="00F75320">
        <w:rPr>
          <w:rFonts w:ascii="UICTFontTextStyleBody" w:eastAsiaTheme="minorEastAsia" w:hAnsi="UICTFontTextStyleBody" w:cs="Times New Roman"/>
          <w:sz w:val="32"/>
          <w:szCs w:val="32"/>
          <w:rtl/>
          <w:lang w:val="en-SA"/>
        </w:rPr>
        <w:t xml:space="preserve">أكثر </w:t>
      </w:r>
      <w:r w:rsidR="00F75320" w:rsidRPr="00F75320">
        <w:rPr>
          <w:rFonts w:ascii="UICTFontTextStyleBody" w:eastAsiaTheme="minorEastAsia" w:hAnsi="UICTFontTextStyleBody" w:cs="Times New Roman" w:hint="eastAsia"/>
          <w:sz w:val="32"/>
          <w:szCs w:val="32"/>
          <w:rtl/>
          <w:lang w:val="en-SA"/>
        </w:rPr>
        <w:t>أنواع</w:t>
      </w:r>
      <w:r w:rsidR="00F75320" w:rsidRPr="00F75320">
        <w:rPr>
          <w:rFonts w:ascii="UICTFontTextStyleBody" w:eastAsiaTheme="minorEastAsia" w:hAnsi="UICTFontTextStyleBody" w:cs="Times New Roman"/>
          <w:sz w:val="32"/>
          <w:szCs w:val="32"/>
          <w:rtl/>
          <w:lang w:val="en-SA"/>
        </w:rPr>
        <w:t xml:space="preserve"> </w:t>
      </w:r>
      <w:r w:rsidR="00F75320" w:rsidRPr="00F75320">
        <w:rPr>
          <w:rFonts w:ascii="UICTFontTextStyleBody" w:eastAsiaTheme="minorEastAsia" w:hAnsi="UICTFontTextStyleBody" w:cs="Times New Roman" w:hint="eastAsia"/>
          <w:sz w:val="32"/>
          <w:szCs w:val="32"/>
          <w:rtl/>
          <w:lang w:val="en-SA"/>
        </w:rPr>
        <w:t>الخدمات</w:t>
      </w:r>
      <w:r w:rsidRPr="00F75320">
        <w:rPr>
          <w:rFonts w:ascii="UICTFontTextStyleBody" w:eastAsiaTheme="minorEastAsia" w:hAnsi="UICTFontTextStyleBody" w:cs="Times New Roman"/>
          <w:sz w:val="32"/>
          <w:szCs w:val="32"/>
          <w:rtl/>
          <w:lang w:val="en-SA"/>
        </w:rPr>
        <w:t xml:space="preserve"> التعليمية التي يهتم بمتابعة محتوى المؤثرين عنها </w:t>
      </w:r>
    </w:p>
    <w:p w14:paraId="4BF39C5A" w14:textId="77777777" w:rsidR="00AE79B9" w:rsidRDefault="00AE79B9" w:rsidP="00356C09">
      <w:pPr>
        <w:spacing w:after="0" w:line="240" w:lineRule="auto"/>
        <w:jc w:val="both"/>
        <w:rPr>
          <w:rFonts w:ascii=".AppleSystemUIFont" w:eastAsiaTheme="minorEastAsia" w:hAnsi=".AppleSystemUIFont" w:cs="Times New Roman"/>
          <w:sz w:val="32"/>
          <w:szCs w:val="32"/>
          <w:lang w:val="en-SA"/>
        </w:rPr>
      </w:pPr>
    </w:p>
    <w:p w14:paraId="7ABB0964" w14:textId="77777777" w:rsidR="00AE79B9" w:rsidRDefault="00AE79B9" w:rsidP="00356C09">
      <w:pPr>
        <w:spacing w:after="0" w:line="240" w:lineRule="auto"/>
        <w:jc w:val="both"/>
        <w:rPr>
          <w:rFonts w:ascii=".AppleSystemUIFont" w:eastAsiaTheme="minorEastAsia" w:hAnsi=".AppleSystemUIFont" w:cs="Times New Roman"/>
          <w:sz w:val="32"/>
          <w:szCs w:val="32"/>
          <w:lang w:val="en-SA"/>
        </w:rPr>
      </w:pPr>
    </w:p>
    <w:tbl>
      <w:tblPr>
        <w:tblStyle w:val="TableGrid"/>
        <w:bidiVisual/>
        <w:tblW w:w="6762" w:type="dxa"/>
        <w:tblInd w:w="1129" w:type="dxa"/>
        <w:tblLook w:val="04A0" w:firstRow="1" w:lastRow="0" w:firstColumn="1" w:lastColumn="0" w:noHBand="0" w:noVBand="1"/>
      </w:tblPr>
      <w:tblGrid>
        <w:gridCol w:w="2254"/>
        <w:gridCol w:w="2254"/>
        <w:gridCol w:w="2254"/>
      </w:tblGrid>
      <w:tr w:rsidR="00AD66F5" w14:paraId="2EE91D9F" w14:textId="77777777" w:rsidTr="00ED3BB6">
        <w:tc>
          <w:tcPr>
            <w:tcW w:w="2254" w:type="dxa"/>
          </w:tcPr>
          <w:p w14:paraId="6879EB04" w14:textId="171F6C75" w:rsidR="00AD66F5" w:rsidRDefault="00793E6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الفئة </w:t>
            </w:r>
          </w:p>
        </w:tc>
        <w:tc>
          <w:tcPr>
            <w:tcW w:w="2254" w:type="dxa"/>
          </w:tcPr>
          <w:p w14:paraId="2839ED1E" w14:textId="7F24E072" w:rsidR="00AD66F5" w:rsidRDefault="00793E6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التكرار</w:t>
            </w:r>
          </w:p>
        </w:tc>
        <w:tc>
          <w:tcPr>
            <w:tcW w:w="2254" w:type="dxa"/>
          </w:tcPr>
          <w:p w14:paraId="514A6A9E" w14:textId="1EE3DD6F" w:rsidR="00AD66F5" w:rsidRDefault="00793E6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النسبة</w:t>
            </w:r>
          </w:p>
        </w:tc>
      </w:tr>
      <w:tr w:rsidR="00BA58AB" w14:paraId="3E0AFF23" w14:textId="77777777" w:rsidTr="00ED3BB6">
        <w:tc>
          <w:tcPr>
            <w:tcW w:w="2254" w:type="dxa"/>
          </w:tcPr>
          <w:p w14:paraId="348F9E93" w14:textId="5CA728A1" w:rsidR="00BA58AB" w:rsidRDefault="00BA58AB"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الدورات التدريبية </w:t>
            </w:r>
          </w:p>
        </w:tc>
        <w:tc>
          <w:tcPr>
            <w:tcW w:w="2254" w:type="dxa"/>
          </w:tcPr>
          <w:p w14:paraId="04C330EB" w14:textId="6287CDD3" w:rsidR="00BA58AB" w:rsidRDefault="00BA58AB" w:rsidP="00356C09">
            <w:pPr>
              <w:jc w:val="both"/>
              <w:rPr>
                <w:rFonts w:ascii=".AppleSystemUIFont" w:eastAsiaTheme="minorEastAsia" w:hAnsi=".AppleSystemUIFont" w:cs="Times New Roman"/>
                <w:sz w:val="32"/>
                <w:szCs w:val="32"/>
                <w:lang w:val="en-SA"/>
              </w:rPr>
            </w:pPr>
            <w:r>
              <w:rPr>
                <w:rFonts w:ascii=".AppleSystemUIFont" w:eastAsiaTheme="minorEastAsia" w:hAnsi=".AppleSystemUIFont" w:cs="Times New Roman"/>
                <w:sz w:val="32"/>
                <w:szCs w:val="32"/>
                <w:lang w:val="en-SA"/>
              </w:rPr>
              <w:t>39</w:t>
            </w:r>
          </w:p>
        </w:tc>
        <w:tc>
          <w:tcPr>
            <w:tcW w:w="2254" w:type="dxa"/>
          </w:tcPr>
          <w:p w14:paraId="4F384DBC" w14:textId="07237932" w:rsidR="00BA58AB" w:rsidRDefault="00BA58AB"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39%</w:t>
            </w:r>
          </w:p>
        </w:tc>
      </w:tr>
      <w:tr w:rsidR="00EE67CF" w14:paraId="1EFF6508" w14:textId="77777777" w:rsidTr="00ED3BB6">
        <w:tc>
          <w:tcPr>
            <w:tcW w:w="2254" w:type="dxa"/>
          </w:tcPr>
          <w:p w14:paraId="76F25907" w14:textId="704137B8" w:rsidR="00EE67CF" w:rsidRDefault="00EE67C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خدمات تعليم اللغات </w:t>
            </w:r>
          </w:p>
        </w:tc>
        <w:tc>
          <w:tcPr>
            <w:tcW w:w="2254" w:type="dxa"/>
          </w:tcPr>
          <w:p w14:paraId="4A4E48F2" w14:textId="6D367163" w:rsidR="00EE67CF" w:rsidRDefault="00EE67C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35</w:t>
            </w:r>
          </w:p>
        </w:tc>
        <w:tc>
          <w:tcPr>
            <w:tcW w:w="2254" w:type="dxa"/>
          </w:tcPr>
          <w:p w14:paraId="385138DE" w14:textId="67D175FD" w:rsidR="00EE67CF" w:rsidRDefault="00EE67C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35%</w:t>
            </w:r>
          </w:p>
        </w:tc>
      </w:tr>
      <w:tr w:rsidR="000C44D6" w14:paraId="0BC38D88" w14:textId="77777777" w:rsidTr="00ED3BB6">
        <w:tc>
          <w:tcPr>
            <w:tcW w:w="2254" w:type="dxa"/>
          </w:tcPr>
          <w:p w14:paraId="410F7D7E" w14:textId="5F2A0B3B" w:rsidR="000C44D6" w:rsidRDefault="000C44D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المنصات التعليمية الإلكترونية </w:t>
            </w:r>
          </w:p>
        </w:tc>
        <w:tc>
          <w:tcPr>
            <w:tcW w:w="2254" w:type="dxa"/>
          </w:tcPr>
          <w:p w14:paraId="0A4E34CD" w14:textId="1BB162FF" w:rsidR="000C44D6" w:rsidRDefault="000C44D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34</w:t>
            </w:r>
          </w:p>
        </w:tc>
        <w:tc>
          <w:tcPr>
            <w:tcW w:w="2254" w:type="dxa"/>
          </w:tcPr>
          <w:p w14:paraId="754C50C5" w14:textId="1A7070B5" w:rsidR="000C44D6" w:rsidRDefault="000C44D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34%</w:t>
            </w:r>
          </w:p>
        </w:tc>
      </w:tr>
      <w:tr w:rsidR="000A5224" w14:paraId="510FAF54" w14:textId="77777777" w:rsidTr="00ED3BB6">
        <w:tc>
          <w:tcPr>
            <w:tcW w:w="2254" w:type="dxa"/>
          </w:tcPr>
          <w:p w14:paraId="560BB42E" w14:textId="167EDF00" w:rsidR="000A5224" w:rsidRDefault="000A5224"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الكتب والقصص التعليمية</w:t>
            </w:r>
          </w:p>
        </w:tc>
        <w:tc>
          <w:tcPr>
            <w:tcW w:w="2254" w:type="dxa"/>
          </w:tcPr>
          <w:p w14:paraId="1A0C1C8F" w14:textId="0C9B4503" w:rsidR="000A5224" w:rsidRDefault="00636B1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26</w:t>
            </w:r>
          </w:p>
        </w:tc>
        <w:tc>
          <w:tcPr>
            <w:tcW w:w="2254" w:type="dxa"/>
          </w:tcPr>
          <w:p w14:paraId="5DB0573D" w14:textId="08BAC52E" w:rsidR="000A5224" w:rsidRDefault="00636B1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26</w:t>
            </w:r>
            <w:r w:rsidR="000A5224">
              <w:rPr>
                <w:rFonts w:ascii=".AppleSystemUIFont" w:eastAsiaTheme="minorEastAsia" w:hAnsi=".AppleSystemUIFont" w:cs="Times New Roman"/>
                <w:sz w:val="32"/>
                <w:szCs w:val="32"/>
                <w:lang w:val="en-SA"/>
              </w:rPr>
              <w:t>%</w:t>
            </w:r>
          </w:p>
        </w:tc>
      </w:tr>
      <w:tr w:rsidR="00D1049F" w14:paraId="22327C20" w14:textId="77777777" w:rsidTr="00ED3BB6">
        <w:tc>
          <w:tcPr>
            <w:tcW w:w="2254" w:type="dxa"/>
          </w:tcPr>
          <w:p w14:paraId="03FFF14C" w14:textId="33E00EFB" w:rsidR="00D1049F" w:rsidRDefault="00D1049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الألعاب التعليمية </w:t>
            </w:r>
          </w:p>
        </w:tc>
        <w:tc>
          <w:tcPr>
            <w:tcW w:w="2254" w:type="dxa"/>
          </w:tcPr>
          <w:p w14:paraId="0CD89507" w14:textId="56F955FC" w:rsidR="00D1049F" w:rsidRDefault="00D1049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26</w:t>
            </w:r>
          </w:p>
        </w:tc>
        <w:tc>
          <w:tcPr>
            <w:tcW w:w="2254" w:type="dxa"/>
          </w:tcPr>
          <w:p w14:paraId="6BD9EBA8" w14:textId="796E2ADF" w:rsidR="00D1049F" w:rsidRDefault="00AC319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26</w:t>
            </w:r>
            <w:r w:rsidR="00D1049F">
              <w:rPr>
                <w:rFonts w:ascii=".AppleSystemUIFont" w:eastAsiaTheme="minorEastAsia" w:hAnsi=".AppleSystemUIFont" w:cs="Times New Roman"/>
                <w:sz w:val="32"/>
                <w:szCs w:val="32"/>
                <w:lang w:val="en-SA"/>
              </w:rPr>
              <w:t>%</w:t>
            </w:r>
          </w:p>
        </w:tc>
      </w:tr>
      <w:tr w:rsidR="006E1893" w14:paraId="6409A7AA" w14:textId="77777777" w:rsidTr="00ED3BB6">
        <w:tc>
          <w:tcPr>
            <w:tcW w:w="2254" w:type="dxa"/>
          </w:tcPr>
          <w:p w14:paraId="30AE057E" w14:textId="114B5E88" w:rsidR="006E1893" w:rsidRDefault="000754F9"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المدارس الأهلية والدولية </w:t>
            </w:r>
          </w:p>
        </w:tc>
        <w:tc>
          <w:tcPr>
            <w:tcW w:w="2254" w:type="dxa"/>
          </w:tcPr>
          <w:p w14:paraId="1F157D2E" w14:textId="5FA409C2" w:rsidR="006E1893" w:rsidRDefault="00240DD4"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25</w:t>
            </w:r>
          </w:p>
        </w:tc>
        <w:tc>
          <w:tcPr>
            <w:tcW w:w="2254" w:type="dxa"/>
          </w:tcPr>
          <w:p w14:paraId="16700F5A" w14:textId="7633662B" w:rsidR="006E1893" w:rsidRDefault="00240DD4"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25</w:t>
            </w:r>
            <w:r w:rsidR="00281F50">
              <w:rPr>
                <w:rFonts w:ascii=".AppleSystemUIFont" w:eastAsiaTheme="minorEastAsia" w:hAnsi=".AppleSystemUIFont" w:cs="Times New Roman"/>
                <w:sz w:val="32"/>
                <w:szCs w:val="32"/>
                <w:lang w:val="en-SA"/>
              </w:rPr>
              <w:t>%</w:t>
            </w:r>
          </w:p>
        </w:tc>
      </w:tr>
      <w:tr w:rsidR="007341E0" w14:paraId="19FC0321" w14:textId="77777777" w:rsidTr="00ED3BB6">
        <w:tc>
          <w:tcPr>
            <w:tcW w:w="2254" w:type="dxa"/>
          </w:tcPr>
          <w:p w14:paraId="7131F7DC" w14:textId="20E8A807" w:rsidR="007341E0" w:rsidRDefault="00015AA5"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تطبيقات تعليم الأطفال</w:t>
            </w:r>
          </w:p>
        </w:tc>
        <w:tc>
          <w:tcPr>
            <w:tcW w:w="2254" w:type="dxa"/>
          </w:tcPr>
          <w:p w14:paraId="24FE97A1" w14:textId="179E576F" w:rsidR="007341E0" w:rsidRDefault="0071793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21</w:t>
            </w:r>
          </w:p>
        </w:tc>
        <w:tc>
          <w:tcPr>
            <w:tcW w:w="2254" w:type="dxa"/>
          </w:tcPr>
          <w:p w14:paraId="560BB3C2" w14:textId="0867734C" w:rsidR="007341E0" w:rsidRDefault="0071793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21</w:t>
            </w:r>
            <w:r w:rsidR="00281F50">
              <w:rPr>
                <w:rFonts w:ascii=".AppleSystemUIFont" w:eastAsiaTheme="minorEastAsia" w:hAnsi=".AppleSystemUIFont" w:cs="Times New Roman"/>
                <w:sz w:val="32"/>
                <w:szCs w:val="32"/>
                <w:lang w:val="en-SA"/>
              </w:rPr>
              <w:t>%</w:t>
            </w:r>
          </w:p>
        </w:tc>
      </w:tr>
      <w:tr w:rsidR="008D2E68" w14:paraId="10A2D841" w14:textId="77777777" w:rsidTr="00ED3BB6">
        <w:tc>
          <w:tcPr>
            <w:tcW w:w="2254" w:type="dxa"/>
          </w:tcPr>
          <w:p w14:paraId="41C1AB67" w14:textId="064708CE" w:rsidR="008D2E68" w:rsidRDefault="00085E00"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مراكز التقوية </w:t>
            </w:r>
          </w:p>
        </w:tc>
        <w:tc>
          <w:tcPr>
            <w:tcW w:w="2254" w:type="dxa"/>
          </w:tcPr>
          <w:p w14:paraId="3DD95EF7" w14:textId="5CA3D9E7" w:rsidR="008D2E68" w:rsidRDefault="00E063BE"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19</w:t>
            </w:r>
          </w:p>
        </w:tc>
        <w:tc>
          <w:tcPr>
            <w:tcW w:w="2254" w:type="dxa"/>
          </w:tcPr>
          <w:p w14:paraId="571D0DAF" w14:textId="33CD8D75" w:rsidR="008D2E68" w:rsidRDefault="00E063BE"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19</w:t>
            </w:r>
            <w:r w:rsidR="008D2E68">
              <w:rPr>
                <w:rFonts w:ascii=".AppleSystemUIFont" w:eastAsiaTheme="minorEastAsia" w:hAnsi=".AppleSystemUIFont" w:cs="Times New Roman"/>
                <w:sz w:val="32"/>
                <w:szCs w:val="32"/>
                <w:lang w:val="en-SA"/>
              </w:rPr>
              <w:t>%</w:t>
            </w:r>
          </w:p>
        </w:tc>
      </w:tr>
      <w:tr w:rsidR="006E1893" w14:paraId="66A6C2CF" w14:textId="77777777" w:rsidTr="00ED3BB6">
        <w:tc>
          <w:tcPr>
            <w:tcW w:w="2254" w:type="dxa"/>
          </w:tcPr>
          <w:p w14:paraId="53F6E4FE" w14:textId="6887707E" w:rsidR="006E1893" w:rsidRDefault="00957B25"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أخرى</w:t>
            </w:r>
          </w:p>
        </w:tc>
        <w:tc>
          <w:tcPr>
            <w:tcW w:w="2254" w:type="dxa"/>
          </w:tcPr>
          <w:p w14:paraId="41BBB725" w14:textId="5B5EDB01" w:rsidR="006E1893" w:rsidRPr="008C5DB6" w:rsidRDefault="00E64155" w:rsidP="007810C6">
            <w:pPr>
              <w:bidi w:val="0"/>
              <w:jc w:val="right"/>
              <w:rPr>
                <w:rFonts w:ascii=".AppleSystemUIFont" w:eastAsiaTheme="minorEastAsia" w:hAnsi=".AppleSystemUIFont" w:cs="Times New Roman"/>
                <w:sz w:val="32"/>
                <w:szCs w:val="32"/>
                <w:lang w:val="en-GB"/>
              </w:rPr>
            </w:pPr>
            <w:r>
              <w:rPr>
                <w:rFonts w:ascii=".AppleSystemUIFont" w:eastAsiaTheme="minorEastAsia" w:hAnsi=".AppleSystemUIFont" w:cs="Times New Roman"/>
                <w:sz w:val="32"/>
                <w:szCs w:val="32"/>
                <w:lang w:val="en-GB"/>
              </w:rPr>
              <w:t>13</w:t>
            </w:r>
          </w:p>
        </w:tc>
        <w:tc>
          <w:tcPr>
            <w:tcW w:w="2254" w:type="dxa"/>
          </w:tcPr>
          <w:p w14:paraId="596DDC3C" w14:textId="535CA301" w:rsidR="006E1893" w:rsidRDefault="00E64155" w:rsidP="00356C09">
            <w:pPr>
              <w:jc w:val="both"/>
              <w:rPr>
                <w:rFonts w:ascii=".AppleSystemUIFont" w:eastAsiaTheme="minorEastAsia" w:hAnsi=".AppleSystemUIFont" w:cs="Times New Roman"/>
                <w:sz w:val="32"/>
                <w:szCs w:val="32"/>
                <w:lang w:val="en-SA"/>
              </w:rPr>
            </w:pPr>
            <w:r>
              <w:rPr>
                <w:rFonts w:ascii=".AppleSystemUIFont" w:eastAsiaTheme="minorEastAsia" w:hAnsi=".AppleSystemUIFont" w:cs="Times New Roman"/>
                <w:sz w:val="32"/>
                <w:szCs w:val="32"/>
                <w:lang w:val="en-SA"/>
              </w:rPr>
              <w:t>13</w:t>
            </w:r>
            <w:r w:rsidR="00281F50">
              <w:rPr>
                <w:rFonts w:ascii=".AppleSystemUIFont" w:eastAsiaTheme="minorEastAsia" w:hAnsi=".AppleSystemUIFont" w:cs="Times New Roman"/>
                <w:sz w:val="32"/>
                <w:szCs w:val="32"/>
                <w:lang w:val="en-SA"/>
              </w:rPr>
              <w:t>%</w:t>
            </w:r>
          </w:p>
        </w:tc>
      </w:tr>
      <w:tr w:rsidR="002E40B2" w14:paraId="5B5A565B" w14:textId="77777777" w:rsidTr="00ED3BB6">
        <w:tc>
          <w:tcPr>
            <w:tcW w:w="2254" w:type="dxa"/>
          </w:tcPr>
          <w:p w14:paraId="3B1CA8D3" w14:textId="6A178267" w:rsidR="002E40B2" w:rsidRDefault="007810C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الأدوات والقرطاسية التعليمية </w:t>
            </w:r>
          </w:p>
        </w:tc>
        <w:tc>
          <w:tcPr>
            <w:tcW w:w="2254" w:type="dxa"/>
          </w:tcPr>
          <w:p w14:paraId="558589B5" w14:textId="7CE56A27" w:rsidR="002E40B2" w:rsidRDefault="00EC3364"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12</w:t>
            </w:r>
          </w:p>
        </w:tc>
        <w:tc>
          <w:tcPr>
            <w:tcW w:w="2254" w:type="dxa"/>
          </w:tcPr>
          <w:p w14:paraId="7F00C389" w14:textId="19A935F2" w:rsidR="002E40B2" w:rsidRDefault="00EC3364"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12</w:t>
            </w:r>
            <w:r w:rsidR="002E40B2">
              <w:rPr>
                <w:rFonts w:ascii=".AppleSystemUIFont" w:eastAsiaTheme="minorEastAsia" w:hAnsi=".AppleSystemUIFont" w:cs="Times New Roman"/>
                <w:sz w:val="32"/>
                <w:szCs w:val="32"/>
                <w:lang w:val="en-SA"/>
              </w:rPr>
              <w:t>%</w:t>
            </w:r>
          </w:p>
        </w:tc>
      </w:tr>
      <w:tr w:rsidR="006E1893" w14:paraId="5EB65E69" w14:textId="77777777" w:rsidTr="00ED3BB6">
        <w:tc>
          <w:tcPr>
            <w:tcW w:w="2254" w:type="dxa"/>
          </w:tcPr>
          <w:p w14:paraId="646A70E0" w14:textId="3EFFB363" w:rsidR="006E1893" w:rsidRDefault="003F608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الحضانات ورياض الأطفال </w:t>
            </w:r>
          </w:p>
        </w:tc>
        <w:tc>
          <w:tcPr>
            <w:tcW w:w="2254" w:type="dxa"/>
          </w:tcPr>
          <w:p w14:paraId="627933A4" w14:textId="0EC8B514" w:rsidR="006E1893" w:rsidRDefault="0073538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7</w:t>
            </w:r>
          </w:p>
        </w:tc>
        <w:tc>
          <w:tcPr>
            <w:tcW w:w="2254" w:type="dxa"/>
          </w:tcPr>
          <w:p w14:paraId="5EBEF47E" w14:textId="177A7D77" w:rsidR="006E1893" w:rsidRDefault="00735386"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7</w:t>
            </w:r>
            <w:r w:rsidR="006E1893">
              <w:rPr>
                <w:rFonts w:ascii=".AppleSystemUIFont" w:eastAsiaTheme="minorEastAsia" w:hAnsi=".AppleSystemUIFont" w:cs="Times New Roman"/>
                <w:sz w:val="32"/>
                <w:szCs w:val="32"/>
                <w:lang w:val="en-SA"/>
              </w:rPr>
              <w:t>%</w:t>
            </w:r>
          </w:p>
        </w:tc>
      </w:tr>
      <w:tr w:rsidR="006E1893" w14:paraId="4DBB96D9" w14:textId="77777777" w:rsidTr="00ED3BB6">
        <w:tc>
          <w:tcPr>
            <w:tcW w:w="2254" w:type="dxa"/>
          </w:tcPr>
          <w:p w14:paraId="5A58E9E4" w14:textId="29208FFF" w:rsidR="006E1893" w:rsidRDefault="003A0E92"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الأجهزة اللوحية المخصصة للتعليم</w:t>
            </w:r>
            <w:r w:rsidR="006E1893">
              <w:rPr>
                <w:rFonts w:ascii=".AppleSystemUIFont" w:eastAsiaTheme="minorEastAsia" w:hAnsi=".AppleSystemUIFont" w:cs="Times New Roman" w:hint="cs"/>
                <w:sz w:val="32"/>
                <w:szCs w:val="32"/>
                <w:rtl/>
                <w:lang w:val="en-SA"/>
              </w:rPr>
              <w:t xml:space="preserve"> </w:t>
            </w:r>
          </w:p>
        </w:tc>
        <w:tc>
          <w:tcPr>
            <w:tcW w:w="2254" w:type="dxa"/>
          </w:tcPr>
          <w:p w14:paraId="2011BE6D" w14:textId="0107B05D" w:rsidR="006E1893" w:rsidRDefault="00BE0E4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7</w:t>
            </w:r>
          </w:p>
        </w:tc>
        <w:tc>
          <w:tcPr>
            <w:tcW w:w="2254" w:type="dxa"/>
          </w:tcPr>
          <w:p w14:paraId="63C312F8" w14:textId="31F559C6" w:rsidR="006E1893" w:rsidRDefault="00BE0E4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7</w:t>
            </w:r>
            <w:r w:rsidR="006E1893">
              <w:rPr>
                <w:rFonts w:ascii=".AppleSystemUIFont" w:eastAsiaTheme="minorEastAsia" w:hAnsi=".AppleSystemUIFont" w:cs="Times New Roman"/>
                <w:sz w:val="32"/>
                <w:szCs w:val="32"/>
                <w:lang w:val="en-SA"/>
              </w:rPr>
              <w:t>%</w:t>
            </w:r>
          </w:p>
        </w:tc>
      </w:tr>
      <w:tr w:rsidR="001E00C1" w14:paraId="6F8058C6" w14:textId="77777777" w:rsidTr="00ED3BB6">
        <w:tc>
          <w:tcPr>
            <w:tcW w:w="2254" w:type="dxa"/>
          </w:tcPr>
          <w:p w14:paraId="730770A2" w14:textId="34B03938" w:rsidR="001E00C1" w:rsidRDefault="001E00C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 xml:space="preserve">الروبوتات التعليمية وأدوات البرمجة للأطفال </w:t>
            </w:r>
          </w:p>
        </w:tc>
        <w:tc>
          <w:tcPr>
            <w:tcW w:w="2254" w:type="dxa"/>
          </w:tcPr>
          <w:p w14:paraId="7F78EC1C" w14:textId="0148329F" w:rsidR="001E00C1" w:rsidRPr="00772273" w:rsidRDefault="00772273" w:rsidP="00772273">
            <w:pPr>
              <w:jc w:val="both"/>
              <w:rPr>
                <w:rFonts w:ascii=".AppleSystemUIFont" w:eastAsiaTheme="minorEastAsia" w:hAnsi=".AppleSystemUIFont" w:cs="Times New Roman"/>
                <w:sz w:val="32"/>
                <w:szCs w:val="32"/>
                <w:rtl/>
                <w:lang w:val="en-GB"/>
              </w:rPr>
            </w:pPr>
            <w:r>
              <w:rPr>
                <w:rFonts w:ascii=".AppleSystemUIFont" w:eastAsiaTheme="minorEastAsia" w:hAnsi=".AppleSystemUIFont" w:cs="Times New Roman" w:hint="cs"/>
                <w:sz w:val="32"/>
                <w:szCs w:val="32"/>
                <w:rtl/>
                <w:lang w:val="en-GB"/>
              </w:rPr>
              <w:t>6</w:t>
            </w:r>
          </w:p>
        </w:tc>
        <w:tc>
          <w:tcPr>
            <w:tcW w:w="2254" w:type="dxa"/>
          </w:tcPr>
          <w:p w14:paraId="5D06F8B6" w14:textId="56F8D968" w:rsidR="001E00C1" w:rsidRPr="00850C56" w:rsidRDefault="00850C56" w:rsidP="00356C09">
            <w:pPr>
              <w:jc w:val="both"/>
              <w:rPr>
                <w:rFonts w:ascii=".AppleSystemUIFont" w:eastAsiaTheme="minorEastAsia" w:hAnsi=".AppleSystemUIFont" w:cs="Times New Roman"/>
                <w:sz w:val="32"/>
                <w:szCs w:val="32"/>
                <w:rtl/>
                <w:lang w:val="en-GB"/>
              </w:rPr>
            </w:pPr>
            <w:r>
              <w:rPr>
                <w:rFonts w:ascii=".AppleSystemUIFont" w:eastAsiaTheme="minorEastAsia" w:hAnsi=".AppleSystemUIFont" w:cs="Times New Roman"/>
                <w:sz w:val="32"/>
                <w:szCs w:val="32"/>
                <w:lang w:val="en-GB"/>
              </w:rPr>
              <w:t>%</w:t>
            </w:r>
            <w:r>
              <w:rPr>
                <w:rFonts w:ascii=".AppleSystemUIFont" w:eastAsiaTheme="minorEastAsia" w:hAnsi=".AppleSystemUIFont" w:cs="Times New Roman" w:hint="cs"/>
                <w:sz w:val="32"/>
                <w:szCs w:val="32"/>
                <w:rtl/>
                <w:lang w:val="en-GB"/>
              </w:rPr>
              <w:t>6</w:t>
            </w:r>
          </w:p>
        </w:tc>
      </w:tr>
      <w:tr w:rsidR="001E00C1" w14:paraId="5F34F922" w14:textId="77777777" w:rsidTr="00ED3BB6">
        <w:tc>
          <w:tcPr>
            <w:tcW w:w="2254" w:type="dxa"/>
          </w:tcPr>
          <w:p w14:paraId="28ECA984" w14:textId="3BC3E1FE" w:rsidR="001E00C1" w:rsidRDefault="0004601F"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hint="cs"/>
                <w:sz w:val="32"/>
                <w:szCs w:val="32"/>
                <w:rtl/>
                <w:lang w:val="en-SA"/>
              </w:rPr>
              <w:t>الإجمالي</w:t>
            </w:r>
          </w:p>
        </w:tc>
        <w:tc>
          <w:tcPr>
            <w:tcW w:w="2254" w:type="dxa"/>
          </w:tcPr>
          <w:p w14:paraId="1A300166" w14:textId="24B1DD31" w:rsidR="001E00C1" w:rsidRPr="001D1894" w:rsidRDefault="001E00C1" w:rsidP="00850C56">
            <w:pPr>
              <w:bidi w:val="0"/>
              <w:jc w:val="right"/>
              <w:rPr>
                <w:rFonts w:ascii=".AppleSystemUIFont" w:eastAsiaTheme="minorEastAsia" w:hAnsi=".AppleSystemUIFont" w:cs="Times New Roman"/>
                <w:sz w:val="32"/>
                <w:szCs w:val="32"/>
                <w:rtl/>
                <w:lang w:val="en-GB"/>
              </w:rPr>
            </w:pPr>
            <w:r w:rsidRPr="00D951A2">
              <w:rPr>
                <w:rFonts w:ascii=".AppleSystemUIFont" w:eastAsiaTheme="minorEastAsia" w:hAnsi=".AppleSystemUIFont" w:cs="Times New Roman"/>
                <w:sz w:val="32"/>
                <w:szCs w:val="32"/>
                <w:lang w:val="en-GB"/>
              </w:rPr>
              <w:t>270</w:t>
            </w:r>
          </w:p>
        </w:tc>
        <w:tc>
          <w:tcPr>
            <w:tcW w:w="2254" w:type="dxa"/>
          </w:tcPr>
          <w:p w14:paraId="3EB274BB" w14:textId="05898817" w:rsidR="001E00C1" w:rsidRDefault="001E00C1" w:rsidP="00356C09">
            <w:pPr>
              <w:jc w:val="both"/>
              <w:rPr>
                <w:rFonts w:ascii=".AppleSystemUIFont" w:eastAsiaTheme="minorEastAsia" w:hAnsi=".AppleSystemUIFont" w:cs="Times New Roman"/>
                <w:sz w:val="32"/>
                <w:szCs w:val="32"/>
                <w:rtl/>
                <w:lang w:val="en-SA"/>
              </w:rPr>
            </w:pPr>
            <w:r>
              <w:rPr>
                <w:rFonts w:ascii=".AppleSystemUIFont" w:eastAsiaTheme="minorEastAsia" w:hAnsi=".AppleSystemUIFont" w:cs="Times New Roman"/>
                <w:sz w:val="32"/>
                <w:szCs w:val="32"/>
                <w:lang w:val="en-SA"/>
              </w:rPr>
              <w:t>270.0%</w:t>
            </w:r>
          </w:p>
        </w:tc>
      </w:tr>
    </w:tbl>
    <w:p w14:paraId="459A4B7F" w14:textId="77777777" w:rsidR="00AE79B9" w:rsidRDefault="00AE79B9" w:rsidP="00356C09">
      <w:pPr>
        <w:spacing w:after="0" w:line="240" w:lineRule="auto"/>
        <w:jc w:val="both"/>
        <w:rPr>
          <w:rFonts w:ascii=".AppleSystemUIFont" w:eastAsiaTheme="minorEastAsia" w:hAnsi=".AppleSystemUIFont" w:cs="Times New Roman"/>
          <w:sz w:val="32"/>
          <w:szCs w:val="32"/>
          <w:lang w:val="en-SA"/>
        </w:rPr>
      </w:pPr>
    </w:p>
    <w:p w14:paraId="300E7480" w14:textId="77777777" w:rsidR="005A0AB6" w:rsidRDefault="005A0AB6" w:rsidP="00356C09">
      <w:pPr>
        <w:spacing w:after="0" w:line="240" w:lineRule="auto"/>
        <w:jc w:val="both"/>
        <w:rPr>
          <w:rFonts w:ascii=".AppleSystemUIFont" w:eastAsiaTheme="minorEastAsia" w:hAnsi=".AppleSystemUIFont" w:cs="Times New Roman"/>
          <w:sz w:val="32"/>
          <w:szCs w:val="32"/>
          <w:lang w:val="en-SA"/>
        </w:rPr>
      </w:pPr>
    </w:p>
    <w:p w14:paraId="14F0C20F" w14:textId="77777777" w:rsidR="00356C09" w:rsidRDefault="00356C09" w:rsidP="00356C09">
      <w:pPr>
        <w:spacing w:after="0" w:line="240" w:lineRule="auto"/>
        <w:jc w:val="both"/>
        <w:rPr>
          <w:rFonts w:ascii=".AppleSystemUIFont" w:eastAsiaTheme="minorEastAsia" w:hAnsi=".AppleSystemUIFont" w:cs="Times New Roman"/>
          <w:sz w:val="32"/>
          <w:szCs w:val="32"/>
          <w:lang w:val="en-SA"/>
        </w:rPr>
      </w:pPr>
    </w:p>
    <w:p w14:paraId="282F2B32" w14:textId="77777777" w:rsidR="005A0AB6" w:rsidRPr="00F75320" w:rsidRDefault="005A0AB6" w:rsidP="00356C09">
      <w:pPr>
        <w:spacing w:after="0" w:line="240" w:lineRule="auto"/>
        <w:jc w:val="both"/>
        <w:rPr>
          <w:rFonts w:ascii=".AppleSystemUIFont" w:eastAsiaTheme="minorEastAsia" w:hAnsi=".AppleSystemUIFont" w:cs="Times New Roman"/>
          <w:sz w:val="32"/>
          <w:szCs w:val="32"/>
          <w:lang w:val="en-SA"/>
        </w:rPr>
      </w:pPr>
    </w:p>
    <w:p w14:paraId="5A7882FA" w14:textId="1EB98BEF" w:rsidR="001F5AB6" w:rsidRDefault="00E05158" w:rsidP="00356C09">
      <w:pPr>
        <w:spacing w:after="0" w:line="240" w:lineRule="auto"/>
        <w:jc w:val="both"/>
        <w:rPr>
          <w:rFonts w:ascii="UICTFontTextStyleBody" w:eastAsiaTheme="minorEastAsia" w:hAnsi="UICTFontTextStyleBody" w:cs="Times New Roman"/>
          <w:sz w:val="32"/>
          <w:szCs w:val="32"/>
          <w:rtl/>
          <w:lang w:val="en-SA"/>
        </w:rPr>
      </w:pPr>
      <w:r w:rsidRPr="00875064">
        <w:rPr>
          <w:rFonts w:ascii=".AppleSystemUIFont" w:eastAsiaTheme="minorEastAsia" w:hAnsi=".AppleSystemUIFont" w:cs="Times New Roman" w:hint="cs"/>
          <w:sz w:val="32"/>
          <w:szCs w:val="32"/>
          <w:rtl/>
          <w:lang w:val="en-SA"/>
        </w:rPr>
        <w:lastRenderedPageBreak/>
        <w:t>شكل (</w:t>
      </w:r>
      <w:r w:rsidR="00AE79B9">
        <w:rPr>
          <w:rFonts w:ascii=".AppleSystemUIFont" w:eastAsiaTheme="minorEastAsia" w:hAnsi=".AppleSystemUIFont" w:cs="Times New Roman"/>
          <w:sz w:val="32"/>
          <w:szCs w:val="32"/>
          <w:lang w:val="en-SA"/>
        </w:rPr>
        <w:t>14</w:t>
      </w:r>
      <w:r w:rsidRPr="00875064">
        <w:rPr>
          <w:rFonts w:ascii=".AppleSystemUIFont" w:eastAsiaTheme="minorEastAsia" w:hAnsi=".AppleSystemUIFont" w:cs="Times New Roman" w:hint="cs"/>
          <w:sz w:val="32"/>
          <w:szCs w:val="32"/>
          <w:rtl/>
          <w:lang w:val="en-SA"/>
        </w:rPr>
        <w:t xml:space="preserve">) توزيع </w:t>
      </w:r>
      <w:r>
        <w:rPr>
          <w:rFonts w:ascii=".AppleSystemUIFont" w:eastAsiaTheme="minorEastAsia" w:hAnsi=".AppleSystemUIFont" w:cs="Times New Roman" w:hint="cs"/>
          <w:sz w:val="32"/>
          <w:szCs w:val="32"/>
          <w:rtl/>
          <w:lang w:val="en-SA"/>
        </w:rPr>
        <w:t>تفضيلات</w:t>
      </w:r>
      <w:r w:rsidRPr="00875064">
        <w:rPr>
          <w:rFonts w:ascii=".AppleSystemUIFont" w:eastAsiaTheme="minorEastAsia" w:hAnsi=".AppleSystemUIFont" w:cs="Times New Roman" w:hint="cs"/>
          <w:sz w:val="32"/>
          <w:szCs w:val="32"/>
          <w:rtl/>
          <w:lang w:val="en-SA"/>
        </w:rPr>
        <w:t xml:space="preserve"> عينة الدراسة حسب متغير</w:t>
      </w:r>
      <w:r w:rsidR="001F5AB6" w:rsidRPr="001F5AB6">
        <w:rPr>
          <w:rFonts w:ascii="UICTFontTextStyleBody" w:eastAsiaTheme="minorEastAsia" w:hAnsi="UICTFontTextStyleBody" w:cs="Times New Roman"/>
          <w:sz w:val="32"/>
          <w:szCs w:val="32"/>
          <w:rtl/>
          <w:lang w:val="en-SA"/>
        </w:rPr>
        <w:t xml:space="preserve"> </w:t>
      </w:r>
      <w:r w:rsidR="001F5AB6" w:rsidRPr="00F75320">
        <w:rPr>
          <w:rFonts w:ascii="UICTFontTextStyleBody" w:eastAsiaTheme="minorEastAsia" w:hAnsi="UICTFontTextStyleBody" w:cs="Times New Roman"/>
          <w:sz w:val="32"/>
          <w:szCs w:val="32"/>
          <w:rtl/>
          <w:lang w:val="en-SA"/>
        </w:rPr>
        <w:t xml:space="preserve">أكثر </w:t>
      </w:r>
      <w:r w:rsidR="001F5AB6" w:rsidRPr="00F75320">
        <w:rPr>
          <w:rFonts w:ascii="UICTFontTextStyleBody" w:eastAsiaTheme="minorEastAsia" w:hAnsi="UICTFontTextStyleBody" w:cs="Times New Roman" w:hint="eastAsia"/>
          <w:sz w:val="32"/>
          <w:szCs w:val="32"/>
          <w:rtl/>
          <w:lang w:val="en-SA"/>
        </w:rPr>
        <w:t>أنواع</w:t>
      </w:r>
      <w:r w:rsidR="001F5AB6" w:rsidRPr="00F75320">
        <w:rPr>
          <w:rFonts w:ascii="UICTFontTextStyleBody" w:eastAsiaTheme="minorEastAsia" w:hAnsi="UICTFontTextStyleBody" w:cs="Times New Roman"/>
          <w:sz w:val="32"/>
          <w:szCs w:val="32"/>
          <w:rtl/>
          <w:lang w:val="en-SA"/>
        </w:rPr>
        <w:t xml:space="preserve"> </w:t>
      </w:r>
      <w:r w:rsidR="001F5AB6" w:rsidRPr="00F75320">
        <w:rPr>
          <w:rFonts w:ascii="UICTFontTextStyleBody" w:eastAsiaTheme="minorEastAsia" w:hAnsi="UICTFontTextStyleBody" w:cs="Times New Roman" w:hint="eastAsia"/>
          <w:sz w:val="32"/>
          <w:szCs w:val="32"/>
          <w:rtl/>
          <w:lang w:val="en-SA"/>
        </w:rPr>
        <w:t>الخدمات</w:t>
      </w:r>
      <w:r w:rsidR="001F5AB6" w:rsidRPr="00F75320">
        <w:rPr>
          <w:rFonts w:ascii="UICTFontTextStyleBody" w:eastAsiaTheme="minorEastAsia" w:hAnsi="UICTFontTextStyleBody" w:cs="Times New Roman"/>
          <w:sz w:val="32"/>
          <w:szCs w:val="32"/>
          <w:rtl/>
          <w:lang w:val="en-SA"/>
        </w:rPr>
        <w:t xml:space="preserve"> التعليمية التي يهتم بمتابعة محتوى المؤثرين عنها </w:t>
      </w:r>
    </w:p>
    <w:p w14:paraId="53E1AA21" w14:textId="77777777" w:rsidR="001C1305" w:rsidRPr="00F75320" w:rsidRDefault="001C1305" w:rsidP="00356C09">
      <w:pPr>
        <w:spacing w:after="0" w:line="240" w:lineRule="auto"/>
        <w:jc w:val="both"/>
        <w:rPr>
          <w:rFonts w:ascii=".AppleSystemUIFont" w:eastAsiaTheme="minorEastAsia" w:hAnsi=".AppleSystemUIFont" w:cs="Times New Roman"/>
          <w:sz w:val="32"/>
          <w:szCs w:val="32"/>
          <w:lang w:val="en-SA"/>
        </w:rPr>
      </w:pPr>
    </w:p>
    <w:p w14:paraId="516B01F2" w14:textId="77777777" w:rsidR="004771B1" w:rsidRDefault="004771B1" w:rsidP="00356C09">
      <w:pPr>
        <w:spacing w:after="0" w:line="240" w:lineRule="auto"/>
        <w:jc w:val="both"/>
        <w:rPr>
          <w:rFonts w:ascii="UICTFontTextStyleBody" w:eastAsiaTheme="minorEastAsia" w:hAnsi="UICTFontTextStyleBody" w:cs="Times New Roman"/>
          <w:b/>
          <w:bCs/>
          <w:sz w:val="32"/>
          <w:szCs w:val="32"/>
          <w:rtl/>
          <w:lang w:val="en-SA"/>
        </w:rPr>
      </w:pPr>
    </w:p>
    <w:p w14:paraId="1033F468" w14:textId="6AAEDD41" w:rsidR="00B50EE3" w:rsidRDefault="00356C09" w:rsidP="00356C09">
      <w:pPr>
        <w:spacing w:after="0" w:line="240" w:lineRule="auto"/>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noProof/>
          <w:sz w:val="32"/>
          <w:szCs w:val="32"/>
          <w:rtl/>
          <w:lang w:val="ar-SA"/>
        </w:rPr>
        <w:drawing>
          <wp:anchor distT="0" distB="0" distL="114300" distR="114300" simplePos="0" relativeHeight="251658255" behindDoc="0" locked="0" layoutInCell="1" allowOverlap="1" wp14:anchorId="3C840087" wp14:editId="735180B4">
            <wp:simplePos x="0" y="0"/>
            <wp:positionH relativeFrom="column">
              <wp:posOffset>1019175</wp:posOffset>
            </wp:positionH>
            <wp:positionV relativeFrom="paragraph">
              <wp:posOffset>198120</wp:posOffset>
            </wp:positionV>
            <wp:extent cx="3956050" cy="2543175"/>
            <wp:effectExtent l="0" t="0" r="0" b="0"/>
            <wp:wrapTopAndBottom/>
            <wp:docPr id="21193490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49098" name="Picture 211934909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56050" cy="2543175"/>
                    </a:xfrm>
                    <a:prstGeom prst="rect">
                      <a:avLst/>
                    </a:prstGeom>
                  </pic:spPr>
                </pic:pic>
              </a:graphicData>
            </a:graphic>
            <wp14:sizeRelH relativeFrom="margin">
              <wp14:pctWidth>0</wp14:pctWidth>
            </wp14:sizeRelH>
            <wp14:sizeRelV relativeFrom="margin">
              <wp14:pctHeight>0</wp14:pctHeight>
            </wp14:sizeRelV>
          </wp:anchor>
        </w:drawing>
      </w:r>
    </w:p>
    <w:p w14:paraId="37B63E99" w14:textId="77777777" w:rsidR="001C1305" w:rsidRDefault="001C1305" w:rsidP="00356C09">
      <w:pPr>
        <w:spacing w:after="0" w:line="240" w:lineRule="auto"/>
        <w:jc w:val="both"/>
        <w:rPr>
          <w:rFonts w:ascii="UICTFontTextStyleBody" w:eastAsiaTheme="minorEastAsia" w:hAnsi="UICTFontTextStyleBody" w:cs="Times New Roman"/>
          <w:b/>
          <w:bCs/>
          <w:sz w:val="32"/>
          <w:szCs w:val="32"/>
          <w:rtl/>
          <w:lang w:val="en-SA"/>
        </w:rPr>
      </w:pPr>
    </w:p>
    <w:p w14:paraId="19B42B33" w14:textId="069F57AE" w:rsidR="000E2B5D" w:rsidRPr="00111F01" w:rsidRDefault="000E2B5D" w:rsidP="00111F01">
      <w:pPr>
        <w:spacing w:after="0" w:line="240" w:lineRule="auto"/>
        <w:jc w:val="both"/>
        <w:rPr>
          <w:rFonts w:ascii=".AppleSystemUIFont" w:eastAsiaTheme="minorEastAsia" w:hAnsi=".AppleSystemUIFont" w:cs="Times New Roman"/>
          <w:sz w:val="32"/>
          <w:szCs w:val="32"/>
          <w:lang w:val="en-SA"/>
        </w:rPr>
      </w:pPr>
      <w:r w:rsidRPr="00111F01">
        <w:rPr>
          <w:rFonts w:ascii="UICTFontTextStyleBody" w:eastAsiaTheme="minorEastAsia" w:hAnsi="UICTFontTextStyleBody" w:cs="Times New Roman"/>
          <w:sz w:val="32"/>
          <w:szCs w:val="32"/>
          <w:rtl/>
          <w:lang w:val="en-SA"/>
        </w:rPr>
        <w:t xml:space="preserve">تشير نتائج الجدول والشكل (14) إلى تباين اهتمام أولياء الأمور بمدينة الرياض بمتابعة محتوى المؤثرين المحليين عبر منصات التواصل الاجتماعي بناءً على نوع الخدمة أو </w:t>
      </w:r>
      <w:r w:rsidR="00BC2DC4">
        <w:rPr>
          <w:rFonts w:ascii="UICTFontTextStyleBody" w:eastAsiaTheme="minorEastAsia" w:hAnsi="UICTFontTextStyleBody" w:cs="Times New Roman" w:hint="cs"/>
          <w:sz w:val="32"/>
          <w:szCs w:val="32"/>
          <w:rtl/>
          <w:lang w:val="en-SA"/>
        </w:rPr>
        <w:t>ص</w:t>
      </w:r>
      <w:r w:rsidRPr="00111F01">
        <w:rPr>
          <w:rFonts w:ascii="UICTFontTextStyleBody" w:eastAsiaTheme="minorEastAsia" w:hAnsi="UICTFontTextStyleBody" w:cs="Times New Roman"/>
          <w:sz w:val="32"/>
          <w:szCs w:val="32"/>
          <w:rtl/>
          <w:lang w:val="en-SA"/>
        </w:rPr>
        <w:t xml:space="preserve">المنتجات التعليمية، حيث سجلت "الدورات التدريبية" والمنصات "التعليمية الإلكترونية" النسب الأعلى في المتابعة والاهتمام، بينما توزعت باقي النِسَب على الفئات الأخرى كالكتب والقصص، الألعاب التعليمية، المدارس الأهلية والدولية، وتطبيقات تعليم الأطفال، وصولاً إلى الحضانات ورياض الأطفال. ويمكن تفسير هذه النتيجة من واقع خبرتي </w:t>
      </w:r>
      <w:r w:rsidR="00140006">
        <w:rPr>
          <w:rFonts w:ascii="UICTFontTextStyleBody" w:eastAsiaTheme="minorEastAsia" w:hAnsi="UICTFontTextStyleBody" w:cs="Times New Roman" w:hint="cs"/>
          <w:sz w:val="32"/>
          <w:szCs w:val="32"/>
          <w:rtl/>
          <w:lang w:val="en-SA"/>
        </w:rPr>
        <w:t xml:space="preserve">كمعلمة </w:t>
      </w:r>
      <w:r w:rsidRPr="00111F01">
        <w:rPr>
          <w:rFonts w:ascii="UICTFontTextStyleBody" w:eastAsiaTheme="minorEastAsia" w:hAnsi="UICTFontTextStyleBody" w:cs="Times New Roman"/>
          <w:sz w:val="32"/>
          <w:szCs w:val="32"/>
          <w:rtl/>
          <w:lang w:val="en-SA"/>
        </w:rPr>
        <w:t>والمعايشة الميدانية بأن أولياء الأمور يميلون لمتابعة المحتوى الرقمي للمؤثرين بشكل أكبر في الجوانب التي تتطلب تقييماً تجريبياً مرناً وخيارات سريعة ومتجددة مثل الدورات التدريبية والمنصات الإلكترونية التي تبحث عنها الأسر لدعم التحصيل الدراسي المستمر للأبناء، في حين أن الخيارات الأخرى مثل المدارس أو الحضانات غالباً ما تعتمد على المعايير طويلة الأجل أو الزيارة الميدانية. وتتفق هذه النتيجة مع ما أشارت إليه دراسة المرواني (2025) من أن طبيعة المنتج أو الخدمة التعليمية والخدمية تلعب دوراً أساسياً في توجيه تفاعل المستهلكين مع شبكات التواصل الاجتماعي ومراحل اتخاذ القرار الشرائي بناءً على مدى الحاجة للمعلومة الفورية. كما تؤكد الأدبيات في مجال التسويق الرقمي وسلوك المستهلك أن الأسر تعتمد على المؤثرين لاستكشاف وتقييم الخدمات التعليمية المساندة التي تقدم حلولاً تطويرية سريعة ومقاسة (كامل زهير محمد وآخرون 2025). وتدعم ذلك التقارير والإحصاءات المتخصصة والجهات الرسمية في المملكة العربية السعودية التي توضح تزايد إقبال أولياء الأمور على المصادر الرقمية والمنصات التعليمية التقنية لمواكبة متطلبات التعليم الحديث وتطوير مهارات الأبناء (الهيئة العامة للإحصاء 2026).</w:t>
      </w:r>
    </w:p>
    <w:p w14:paraId="6184FA83" w14:textId="43E49A87" w:rsidR="000E2B5D" w:rsidRDefault="000E2B5D" w:rsidP="00356C09">
      <w:pPr>
        <w:spacing w:after="0" w:line="240" w:lineRule="auto"/>
        <w:jc w:val="both"/>
        <w:rPr>
          <w:rFonts w:ascii="UICTFontTextStyleBody" w:eastAsiaTheme="minorEastAsia" w:hAnsi="UICTFontTextStyleBody" w:cs="Times New Roman"/>
          <w:b/>
          <w:bCs/>
          <w:sz w:val="32"/>
          <w:szCs w:val="32"/>
          <w:rtl/>
          <w:lang w:val="en-SA"/>
        </w:rPr>
      </w:pPr>
    </w:p>
    <w:p w14:paraId="3EE78F7A" w14:textId="119E5A30" w:rsidR="00EE3332" w:rsidRPr="00233083" w:rsidRDefault="00EE3332" w:rsidP="00C20139">
      <w:pPr>
        <w:pStyle w:val="ListParagraph"/>
        <w:numPr>
          <w:ilvl w:val="0"/>
          <w:numId w:val="10"/>
        </w:numPr>
        <w:spacing w:after="0" w:line="240" w:lineRule="auto"/>
        <w:jc w:val="both"/>
        <w:rPr>
          <w:rFonts w:ascii=".AppleSystemUIFont" w:eastAsiaTheme="minorEastAsia" w:hAnsi=".AppleSystemUIFont" w:cs="Times New Roman"/>
          <w:sz w:val="32"/>
          <w:szCs w:val="32"/>
          <w:lang w:val="en-SA"/>
        </w:rPr>
      </w:pPr>
      <w:r w:rsidRPr="00233083">
        <w:rPr>
          <w:rFonts w:ascii=".AppleSystemUIFont" w:eastAsiaTheme="minorEastAsia" w:hAnsi=".AppleSystemUIFont" w:cs="Times New Roman" w:hint="cs"/>
          <w:sz w:val="32"/>
          <w:szCs w:val="32"/>
          <w:u w:val="single"/>
          <w:rtl/>
          <w:lang w:val="en-SA"/>
        </w:rPr>
        <w:lastRenderedPageBreak/>
        <w:t>توزيع عينة الدراسة وفقا لمتغير</w:t>
      </w:r>
      <w:r w:rsidRPr="00233083">
        <w:rPr>
          <w:rFonts w:ascii="UICTFontTextStyleBody" w:eastAsiaTheme="minorEastAsia" w:hAnsi="UICTFontTextStyleBody" w:cs="Times New Roman" w:hint="eastAsia"/>
          <w:sz w:val="32"/>
          <w:szCs w:val="32"/>
          <w:u w:val="single"/>
          <w:rtl/>
          <w:lang w:val="en-SA"/>
        </w:rPr>
        <w:t xml:space="preserve"> أشكال</w:t>
      </w:r>
      <w:r w:rsidRPr="00233083">
        <w:rPr>
          <w:rFonts w:ascii="UICTFontTextStyleBody" w:eastAsiaTheme="minorEastAsia" w:hAnsi="UICTFontTextStyleBody" w:cs="Times New Roman"/>
          <w:sz w:val="32"/>
          <w:szCs w:val="32"/>
          <w:u w:val="single"/>
          <w:rtl/>
          <w:lang w:val="en-SA"/>
        </w:rPr>
        <w:t xml:space="preserve"> التفاعل مع محتوى المؤثرين المحليين المتعلق بالخدمات التعليمية</w:t>
      </w:r>
    </w:p>
    <w:p w14:paraId="547815AF" w14:textId="77777777" w:rsidR="00EE3332" w:rsidRDefault="00EE3332" w:rsidP="00BF37BB">
      <w:pPr>
        <w:spacing w:after="0" w:line="240" w:lineRule="auto"/>
        <w:jc w:val="both"/>
        <w:rPr>
          <w:rFonts w:ascii="UICTFontTextStyleBody" w:eastAsiaTheme="minorEastAsia" w:hAnsi="UICTFontTextStyleBody" w:cs="Times New Roman"/>
          <w:b/>
          <w:bCs/>
          <w:sz w:val="32"/>
          <w:szCs w:val="32"/>
          <w:rtl/>
          <w:lang w:val="en-SA"/>
        </w:rPr>
      </w:pPr>
    </w:p>
    <w:p w14:paraId="484141B7" w14:textId="1DE4B6AA" w:rsidR="00B50EE3" w:rsidRDefault="00B50EE3" w:rsidP="00356C09">
      <w:pPr>
        <w:spacing w:after="0" w:line="240" w:lineRule="auto"/>
        <w:jc w:val="both"/>
        <w:rPr>
          <w:rFonts w:ascii="UICTFontTextStyleBody" w:eastAsiaTheme="minorEastAsia" w:hAnsi="UICTFontTextStyleBody" w:cs="Times New Roman"/>
          <w:b/>
          <w:bCs/>
          <w:sz w:val="32"/>
          <w:szCs w:val="32"/>
          <w:rtl/>
          <w:lang w:val="en-SA"/>
        </w:rPr>
      </w:pPr>
    </w:p>
    <w:p w14:paraId="71F35113" w14:textId="74CDE45F" w:rsidR="004771B1" w:rsidRDefault="004771B1" w:rsidP="00356C09">
      <w:pPr>
        <w:spacing w:after="0" w:line="240" w:lineRule="auto"/>
        <w:jc w:val="both"/>
        <w:rPr>
          <w:rFonts w:ascii="UICTFontTextStyleBody" w:eastAsiaTheme="minorEastAsia" w:hAnsi="UICTFontTextStyleBody" w:cs="Times New Roman"/>
          <w:b/>
          <w:bCs/>
          <w:sz w:val="32"/>
          <w:szCs w:val="32"/>
          <w:rtl/>
          <w:lang w:val="en-SA"/>
        </w:rPr>
      </w:pPr>
    </w:p>
    <w:p w14:paraId="664724DB" w14:textId="77777777" w:rsidR="005F79F7" w:rsidRDefault="00E74B8C">
      <w:pPr>
        <w:pStyle w:val="p1"/>
        <w:bidi/>
        <w:rPr>
          <w:rFonts w:ascii="UICTFontTextStyleBody" w:hAnsi="UICTFontTextStyleBody"/>
          <w:sz w:val="32"/>
          <w:szCs w:val="32"/>
        </w:rPr>
      </w:pPr>
      <w:r w:rsidRPr="004E221A">
        <w:rPr>
          <w:rFonts w:ascii=".AppleSystemUIFont" w:hAnsi=".AppleSystemUIFont" w:hint="cs"/>
          <w:sz w:val="32"/>
          <w:szCs w:val="32"/>
          <w:rtl/>
        </w:rPr>
        <w:t>جدول (</w:t>
      </w:r>
      <w:r w:rsidRPr="004E221A">
        <w:rPr>
          <w:rFonts w:ascii=".AppleSystemUIFont" w:hAnsi=".AppleSystemUIFont"/>
          <w:sz w:val="32"/>
          <w:szCs w:val="32"/>
        </w:rPr>
        <w:t>15</w:t>
      </w:r>
      <w:r w:rsidRPr="004E221A">
        <w:rPr>
          <w:rFonts w:ascii=".AppleSystemUIFont" w:hAnsi=".AppleSystemUIFont" w:hint="cs"/>
          <w:sz w:val="32"/>
          <w:szCs w:val="32"/>
          <w:rtl/>
        </w:rPr>
        <w:t xml:space="preserve">) بيانات دراسة </w:t>
      </w:r>
      <w:r w:rsidR="005F79F7" w:rsidRPr="004E221A">
        <w:rPr>
          <w:rFonts w:ascii="UICTFontTextStyleBody" w:hAnsi="UICTFontTextStyleBody"/>
          <w:sz w:val="32"/>
          <w:szCs w:val="32"/>
          <w:rtl/>
        </w:rPr>
        <w:t>أشكال التفاعل مع محتوى المؤثرين المحليين المتعلق بالخدمات التعليمية</w:t>
      </w:r>
    </w:p>
    <w:tbl>
      <w:tblPr>
        <w:tblStyle w:val="TableGrid"/>
        <w:bidiVisual/>
        <w:tblW w:w="0" w:type="auto"/>
        <w:tblLook w:val="04A0" w:firstRow="1" w:lastRow="0" w:firstColumn="1" w:lastColumn="0" w:noHBand="0" w:noVBand="1"/>
      </w:tblPr>
      <w:tblGrid>
        <w:gridCol w:w="3005"/>
        <w:gridCol w:w="3005"/>
        <w:gridCol w:w="3006"/>
      </w:tblGrid>
      <w:tr w:rsidR="002E3762" w14:paraId="7ADDF432" w14:textId="77777777" w:rsidTr="002E3762">
        <w:tc>
          <w:tcPr>
            <w:tcW w:w="3005" w:type="dxa"/>
          </w:tcPr>
          <w:p w14:paraId="7210237F" w14:textId="6DA2D2DC" w:rsidR="002E3762" w:rsidRDefault="00BA4995">
            <w:pPr>
              <w:pStyle w:val="p1"/>
              <w:bidi/>
              <w:rPr>
                <w:rFonts w:ascii=".AppleSystemUIFont" w:hAnsi=".AppleSystemUIFont"/>
                <w:sz w:val="32"/>
                <w:szCs w:val="32"/>
                <w:rtl/>
              </w:rPr>
            </w:pPr>
            <w:r>
              <w:rPr>
                <w:rFonts w:ascii=".AppleSystemUIFont" w:hAnsi=".AppleSystemUIFont" w:hint="cs"/>
                <w:sz w:val="32"/>
                <w:szCs w:val="32"/>
                <w:rtl/>
              </w:rPr>
              <w:t>الفئة</w:t>
            </w:r>
          </w:p>
        </w:tc>
        <w:tc>
          <w:tcPr>
            <w:tcW w:w="3005" w:type="dxa"/>
          </w:tcPr>
          <w:p w14:paraId="702EAA22" w14:textId="085047BA" w:rsidR="002E3762" w:rsidRDefault="00BA4995">
            <w:pPr>
              <w:pStyle w:val="p1"/>
              <w:bidi/>
              <w:rPr>
                <w:rFonts w:ascii=".AppleSystemUIFont" w:hAnsi=".AppleSystemUIFont"/>
                <w:sz w:val="32"/>
                <w:szCs w:val="32"/>
                <w:rtl/>
              </w:rPr>
            </w:pPr>
            <w:r>
              <w:rPr>
                <w:rFonts w:ascii=".AppleSystemUIFont" w:hAnsi=".AppleSystemUIFont" w:hint="cs"/>
                <w:sz w:val="32"/>
                <w:szCs w:val="32"/>
                <w:rtl/>
              </w:rPr>
              <w:t xml:space="preserve">التكرار </w:t>
            </w:r>
          </w:p>
        </w:tc>
        <w:tc>
          <w:tcPr>
            <w:tcW w:w="3006" w:type="dxa"/>
          </w:tcPr>
          <w:p w14:paraId="4941C2E0" w14:textId="0D4910C0" w:rsidR="002E3762" w:rsidRDefault="00BA4995">
            <w:pPr>
              <w:pStyle w:val="p1"/>
              <w:bidi/>
              <w:rPr>
                <w:rFonts w:ascii=".AppleSystemUIFont" w:hAnsi=".AppleSystemUIFont"/>
                <w:sz w:val="32"/>
                <w:szCs w:val="32"/>
                <w:rtl/>
              </w:rPr>
            </w:pPr>
            <w:r>
              <w:rPr>
                <w:rFonts w:ascii=".AppleSystemUIFont" w:hAnsi=".AppleSystemUIFont" w:hint="cs"/>
                <w:sz w:val="32"/>
                <w:szCs w:val="32"/>
                <w:rtl/>
              </w:rPr>
              <w:t xml:space="preserve">النسبة </w:t>
            </w:r>
          </w:p>
        </w:tc>
      </w:tr>
      <w:tr w:rsidR="002E3762" w14:paraId="4EBDD366" w14:textId="77777777" w:rsidTr="002E3762">
        <w:tc>
          <w:tcPr>
            <w:tcW w:w="3005" w:type="dxa"/>
          </w:tcPr>
          <w:p w14:paraId="2FEE26CA" w14:textId="43A1C4A1" w:rsidR="002E3762" w:rsidRDefault="00AB2F8D">
            <w:pPr>
              <w:pStyle w:val="p1"/>
              <w:bidi/>
              <w:rPr>
                <w:rFonts w:ascii=".AppleSystemUIFont" w:hAnsi=".AppleSystemUIFont"/>
                <w:sz w:val="32"/>
                <w:szCs w:val="32"/>
                <w:rtl/>
              </w:rPr>
            </w:pPr>
            <w:r>
              <w:rPr>
                <w:rFonts w:ascii=".AppleSystemUIFont" w:hAnsi=".AppleSystemUIFont" w:hint="cs"/>
                <w:sz w:val="32"/>
                <w:szCs w:val="32"/>
                <w:rtl/>
              </w:rPr>
              <w:t>الإعجاب بالمنشورات</w:t>
            </w:r>
          </w:p>
        </w:tc>
        <w:tc>
          <w:tcPr>
            <w:tcW w:w="3005" w:type="dxa"/>
          </w:tcPr>
          <w:p w14:paraId="5E52DA30" w14:textId="0284C94C" w:rsidR="002E3762" w:rsidRPr="00430D5C" w:rsidRDefault="00430D5C" w:rsidP="0029556D">
            <w:pPr>
              <w:pStyle w:val="p1"/>
              <w:jc w:val="right"/>
              <w:rPr>
                <w:rFonts w:ascii=".AppleSystemUIFont" w:hAnsi=".AppleSystemUIFont"/>
                <w:sz w:val="32"/>
                <w:szCs w:val="32"/>
                <w:lang w:val="en-GB"/>
              </w:rPr>
            </w:pPr>
            <w:r>
              <w:rPr>
                <w:rFonts w:ascii=".AppleSystemUIFont" w:hAnsi=".AppleSystemUIFont"/>
                <w:sz w:val="32"/>
                <w:szCs w:val="32"/>
                <w:lang w:val="en-GB"/>
              </w:rPr>
              <w:t>54</w:t>
            </w:r>
          </w:p>
        </w:tc>
        <w:tc>
          <w:tcPr>
            <w:tcW w:w="3006" w:type="dxa"/>
          </w:tcPr>
          <w:p w14:paraId="2B89563B" w14:textId="69085587" w:rsidR="002E3762" w:rsidRDefault="00430D5C">
            <w:pPr>
              <w:pStyle w:val="p1"/>
              <w:bidi/>
              <w:rPr>
                <w:rFonts w:ascii=".AppleSystemUIFont" w:hAnsi=".AppleSystemUIFont"/>
                <w:sz w:val="32"/>
                <w:szCs w:val="32"/>
                <w:rtl/>
              </w:rPr>
            </w:pPr>
            <w:r>
              <w:rPr>
                <w:rFonts w:ascii=".AppleSystemUIFont" w:hAnsi=".AppleSystemUIFont"/>
                <w:sz w:val="32"/>
                <w:szCs w:val="32"/>
              </w:rPr>
              <w:t>54%</w:t>
            </w:r>
          </w:p>
        </w:tc>
      </w:tr>
      <w:tr w:rsidR="002E3762" w14:paraId="4EB0DB94" w14:textId="77777777" w:rsidTr="002E3762">
        <w:tc>
          <w:tcPr>
            <w:tcW w:w="3005" w:type="dxa"/>
          </w:tcPr>
          <w:p w14:paraId="6363D235" w14:textId="576E3BFD" w:rsidR="002E3762" w:rsidRDefault="00625202">
            <w:pPr>
              <w:pStyle w:val="p1"/>
              <w:bidi/>
              <w:rPr>
                <w:rFonts w:ascii=".AppleSystemUIFont" w:hAnsi=".AppleSystemUIFont"/>
                <w:sz w:val="32"/>
                <w:szCs w:val="32"/>
                <w:rtl/>
              </w:rPr>
            </w:pPr>
            <w:r>
              <w:rPr>
                <w:rFonts w:ascii=".AppleSystemUIFont" w:hAnsi=".AppleSystemUIFont" w:hint="cs"/>
                <w:sz w:val="32"/>
                <w:szCs w:val="32"/>
                <w:rtl/>
              </w:rPr>
              <w:t>حفظ المنشور</w:t>
            </w:r>
          </w:p>
        </w:tc>
        <w:tc>
          <w:tcPr>
            <w:tcW w:w="3005" w:type="dxa"/>
          </w:tcPr>
          <w:p w14:paraId="07843983" w14:textId="7B67BA8F" w:rsidR="002E3762" w:rsidRDefault="00625202">
            <w:pPr>
              <w:pStyle w:val="p1"/>
              <w:bidi/>
              <w:rPr>
                <w:rFonts w:ascii=".AppleSystemUIFont" w:hAnsi=".AppleSystemUIFont"/>
                <w:sz w:val="32"/>
                <w:szCs w:val="32"/>
                <w:rtl/>
              </w:rPr>
            </w:pPr>
            <w:r>
              <w:rPr>
                <w:rFonts w:ascii=".AppleSystemUIFont" w:hAnsi=".AppleSystemUIFont"/>
                <w:sz w:val="32"/>
                <w:szCs w:val="32"/>
              </w:rPr>
              <w:t>44</w:t>
            </w:r>
          </w:p>
        </w:tc>
        <w:tc>
          <w:tcPr>
            <w:tcW w:w="3006" w:type="dxa"/>
          </w:tcPr>
          <w:p w14:paraId="769F0C89" w14:textId="4B7F4222" w:rsidR="002E3762" w:rsidRDefault="00625202">
            <w:pPr>
              <w:pStyle w:val="p1"/>
              <w:bidi/>
              <w:rPr>
                <w:rFonts w:ascii=".AppleSystemUIFont" w:hAnsi=".AppleSystemUIFont"/>
                <w:sz w:val="32"/>
                <w:szCs w:val="32"/>
                <w:rtl/>
              </w:rPr>
            </w:pPr>
            <w:r>
              <w:rPr>
                <w:rFonts w:ascii=".AppleSystemUIFont" w:hAnsi=".AppleSystemUIFont"/>
                <w:sz w:val="32"/>
                <w:szCs w:val="32"/>
              </w:rPr>
              <w:t>44</w:t>
            </w:r>
            <w:r w:rsidR="0013046C">
              <w:rPr>
                <w:rFonts w:ascii=".AppleSystemUIFont" w:hAnsi=".AppleSystemUIFont"/>
                <w:sz w:val="32"/>
                <w:szCs w:val="32"/>
              </w:rPr>
              <w:t>%</w:t>
            </w:r>
          </w:p>
        </w:tc>
      </w:tr>
      <w:tr w:rsidR="002E3762" w14:paraId="7B05B2EE" w14:textId="77777777" w:rsidTr="002E3762">
        <w:tc>
          <w:tcPr>
            <w:tcW w:w="3005" w:type="dxa"/>
          </w:tcPr>
          <w:p w14:paraId="71E4A7B0" w14:textId="79838B94" w:rsidR="002E3762" w:rsidRDefault="00AB2F8D">
            <w:pPr>
              <w:pStyle w:val="p1"/>
              <w:bidi/>
              <w:rPr>
                <w:rFonts w:ascii=".AppleSystemUIFont" w:hAnsi=".AppleSystemUIFont"/>
                <w:sz w:val="32"/>
                <w:szCs w:val="32"/>
                <w:rtl/>
              </w:rPr>
            </w:pPr>
            <w:r>
              <w:rPr>
                <w:rFonts w:ascii=".AppleSystemUIFont" w:hAnsi=".AppleSystemUIFont" w:hint="cs"/>
                <w:sz w:val="32"/>
                <w:szCs w:val="32"/>
                <w:rtl/>
              </w:rPr>
              <w:t xml:space="preserve">مشاركة المحتوى </w:t>
            </w:r>
          </w:p>
        </w:tc>
        <w:tc>
          <w:tcPr>
            <w:tcW w:w="3005" w:type="dxa"/>
          </w:tcPr>
          <w:p w14:paraId="6C01EC7E" w14:textId="43B23A3F" w:rsidR="002E3762" w:rsidRDefault="006358A2">
            <w:pPr>
              <w:pStyle w:val="p1"/>
              <w:bidi/>
              <w:rPr>
                <w:rFonts w:ascii=".AppleSystemUIFont" w:hAnsi=".AppleSystemUIFont"/>
                <w:sz w:val="32"/>
                <w:szCs w:val="32"/>
                <w:rtl/>
              </w:rPr>
            </w:pPr>
            <w:r>
              <w:rPr>
                <w:rFonts w:ascii=".AppleSystemUIFont" w:hAnsi=".AppleSystemUIFont"/>
                <w:sz w:val="32"/>
                <w:szCs w:val="32"/>
              </w:rPr>
              <w:t>30</w:t>
            </w:r>
          </w:p>
        </w:tc>
        <w:tc>
          <w:tcPr>
            <w:tcW w:w="3006" w:type="dxa"/>
          </w:tcPr>
          <w:p w14:paraId="20DA8AA5" w14:textId="07063634" w:rsidR="002E3762" w:rsidRDefault="006358A2">
            <w:pPr>
              <w:pStyle w:val="p1"/>
              <w:bidi/>
              <w:rPr>
                <w:rFonts w:ascii=".AppleSystemUIFont" w:hAnsi=".AppleSystemUIFont"/>
                <w:sz w:val="32"/>
                <w:szCs w:val="32"/>
                <w:rtl/>
              </w:rPr>
            </w:pPr>
            <w:r>
              <w:rPr>
                <w:rFonts w:ascii=".AppleSystemUIFont" w:hAnsi=".AppleSystemUIFont"/>
                <w:sz w:val="32"/>
                <w:szCs w:val="32"/>
              </w:rPr>
              <w:t>30%</w:t>
            </w:r>
          </w:p>
        </w:tc>
      </w:tr>
      <w:tr w:rsidR="002E3762" w14:paraId="3D4136F5" w14:textId="77777777" w:rsidTr="002E3762">
        <w:tc>
          <w:tcPr>
            <w:tcW w:w="3005" w:type="dxa"/>
          </w:tcPr>
          <w:p w14:paraId="24AE503F" w14:textId="117198D7" w:rsidR="002E3762" w:rsidRDefault="00AA15C1">
            <w:pPr>
              <w:pStyle w:val="p1"/>
              <w:bidi/>
              <w:rPr>
                <w:rFonts w:ascii=".AppleSystemUIFont" w:hAnsi=".AppleSystemUIFont"/>
                <w:sz w:val="32"/>
                <w:szCs w:val="32"/>
                <w:rtl/>
              </w:rPr>
            </w:pPr>
            <w:r>
              <w:rPr>
                <w:rFonts w:ascii=".AppleSystemUIFont" w:hAnsi=".AppleSystemUIFont" w:hint="cs"/>
                <w:sz w:val="32"/>
                <w:szCs w:val="32"/>
                <w:rtl/>
              </w:rPr>
              <w:t xml:space="preserve">لا أتفاعل وأكتفي بالمشاهدة </w:t>
            </w:r>
          </w:p>
        </w:tc>
        <w:tc>
          <w:tcPr>
            <w:tcW w:w="3005" w:type="dxa"/>
          </w:tcPr>
          <w:p w14:paraId="4E49370F" w14:textId="25E434C9" w:rsidR="002E3762" w:rsidRDefault="004E39D5">
            <w:pPr>
              <w:pStyle w:val="p1"/>
              <w:bidi/>
              <w:rPr>
                <w:rFonts w:ascii=".AppleSystemUIFont" w:hAnsi=".AppleSystemUIFont"/>
                <w:sz w:val="32"/>
                <w:szCs w:val="32"/>
                <w:rtl/>
              </w:rPr>
            </w:pPr>
            <w:r>
              <w:rPr>
                <w:rFonts w:ascii=".AppleSystemUIFont" w:hAnsi=".AppleSystemUIFont"/>
                <w:sz w:val="32"/>
                <w:szCs w:val="32"/>
              </w:rPr>
              <w:t>21</w:t>
            </w:r>
          </w:p>
        </w:tc>
        <w:tc>
          <w:tcPr>
            <w:tcW w:w="3006" w:type="dxa"/>
          </w:tcPr>
          <w:p w14:paraId="69D220CD" w14:textId="6BF77692" w:rsidR="002E3762" w:rsidRDefault="004E39D5">
            <w:pPr>
              <w:pStyle w:val="p1"/>
              <w:bidi/>
              <w:rPr>
                <w:rFonts w:ascii=".AppleSystemUIFont" w:hAnsi=".AppleSystemUIFont"/>
                <w:sz w:val="32"/>
                <w:szCs w:val="32"/>
                <w:rtl/>
              </w:rPr>
            </w:pPr>
            <w:r>
              <w:rPr>
                <w:rFonts w:ascii=".AppleSystemUIFont" w:hAnsi=".AppleSystemUIFont"/>
                <w:sz w:val="32"/>
                <w:szCs w:val="32"/>
              </w:rPr>
              <w:t>21</w:t>
            </w:r>
            <w:r w:rsidR="00750EF3">
              <w:rPr>
                <w:rFonts w:ascii=".AppleSystemUIFont" w:hAnsi=".AppleSystemUIFont"/>
                <w:sz w:val="32"/>
                <w:szCs w:val="32"/>
              </w:rPr>
              <w:t>%</w:t>
            </w:r>
          </w:p>
        </w:tc>
      </w:tr>
      <w:tr w:rsidR="002E3762" w14:paraId="6AC0BAE3" w14:textId="77777777" w:rsidTr="002E3762">
        <w:tc>
          <w:tcPr>
            <w:tcW w:w="3005" w:type="dxa"/>
          </w:tcPr>
          <w:p w14:paraId="09E630B8" w14:textId="1FDE4FED" w:rsidR="002E3762" w:rsidRDefault="004C0AE9">
            <w:pPr>
              <w:pStyle w:val="p1"/>
              <w:bidi/>
              <w:rPr>
                <w:rFonts w:ascii=".AppleSystemUIFont" w:hAnsi=".AppleSystemUIFont"/>
                <w:sz w:val="32"/>
                <w:szCs w:val="32"/>
                <w:rtl/>
              </w:rPr>
            </w:pPr>
            <w:r>
              <w:rPr>
                <w:rFonts w:ascii=".AppleSystemUIFont" w:hAnsi=".AppleSystemUIFont" w:hint="cs"/>
                <w:sz w:val="32"/>
                <w:szCs w:val="32"/>
                <w:rtl/>
              </w:rPr>
              <w:t>التعليق</w:t>
            </w:r>
            <w:r w:rsidR="00F9197A">
              <w:rPr>
                <w:rFonts w:ascii=".AppleSystemUIFont" w:hAnsi=".AppleSystemUIFont" w:hint="cs"/>
                <w:sz w:val="32"/>
                <w:szCs w:val="32"/>
                <w:rtl/>
              </w:rPr>
              <w:t xml:space="preserve"> </w:t>
            </w:r>
          </w:p>
        </w:tc>
        <w:tc>
          <w:tcPr>
            <w:tcW w:w="3005" w:type="dxa"/>
          </w:tcPr>
          <w:p w14:paraId="5EE7C2E8" w14:textId="6F6A6D74" w:rsidR="002E3762" w:rsidRDefault="004C0AE9">
            <w:pPr>
              <w:pStyle w:val="p1"/>
              <w:bidi/>
              <w:rPr>
                <w:rFonts w:ascii=".AppleSystemUIFont" w:hAnsi=".AppleSystemUIFont"/>
                <w:sz w:val="32"/>
                <w:szCs w:val="32"/>
                <w:rtl/>
              </w:rPr>
            </w:pPr>
            <w:r>
              <w:rPr>
                <w:rFonts w:ascii=".AppleSystemUIFont" w:hAnsi=".AppleSystemUIFont"/>
                <w:sz w:val="32"/>
                <w:szCs w:val="32"/>
              </w:rPr>
              <w:t>18</w:t>
            </w:r>
          </w:p>
        </w:tc>
        <w:tc>
          <w:tcPr>
            <w:tcW w:w="3006" w:type="dxa"/>
          </w:tcPr>
          <w:p w14:paraId="7C2D23BB" w14:textId="79B40CB2" w:rsidR="002E3762" w:rsidRDefault="004C0AE9">
            <w:pPr>
              <w:pStyle w:val="p1"/>
              <w:bidi/>
              <w:rPr>
                <w:rFonts w:ascii=".AppleSystemUIFont" w:hAnsi=".AppleSystemUIFont"/>
                <w:sz w:val="32"/>
                <w:szCs w:val="32"/>
                <w:rtl/>
              </w:rPr>
            </w:pPr>
            <w:r>
              <w:rPr>
                <w:rFonts w:ascii=".AppleSystemUIFont" w:hAnsi=".AppleSystemUIFont"/>
                <w:sz w:val="32"/>
                <w:szCs w:val="32"/>
              </w:rPr>
              <w:t>18</w:t>
            </w:r>
            <w:r w:rsidR="0013168C">
              <w:rPr>
                <w:rFonts w:ascii=".AppleSystemUIFont" w:hAnsi=".AppleSystemUIFont"/>
                <w:sz w:val="32"/>
                <w:szCs w:val="32"/>
              </w:rPr>
              <w:t>%</w:t>
            </w:r>
          </w:p>
        </w:tc>
      </w:tr>
      <w:tr w:rsidR="002E3762" w14:paraId="0E1AE069" w14:textId="77777777" w:rsidTr="002E3762">
        <w:tc>
          <w:tcPr>
            <w:tcW w:w="3005" w:type="dxa"/>
          </w:tcPr>
          <w:p w14:paraId="7ECE7D56" w14:textId="084024BD" w:rsidR="002E3762" w:rsidRDefault="009638DE">
            <w:pPr>
              <w:pStyle w:val="p1"/>
              <w:bidi/>
              <w:rPr>
                <w:rFonts w:ascii=".AppleSystemUIFont" w:hAnsi=".AppleSystemUIFont"/>
                <w:sz w:val="32"/>
                <w:szCs w:val="32"/>
                <w:rtl/>
              </w:rPr>
            </w:pPr>
            <w:r>
              <w:rPr>
                <w:rFonts w:ascii=".AppleSystemUIFont" w:hAnsi=".AppleSystemUIFont" w:hint="cs"/>
                <w:sz w:val="32"/>
                <w:szCs w:val="32"/>
                <w:rtl/>
              </w:rPr>
              <w:t>زيارة رابط المنتج</w:t>
            </w:r>
          </w:p>
        </w:tc>
        <w:tc>
          <w:tcPr>
            <w:tcW w:w="3005" w:type="dxa"/>
          </w:tcPr>
          <w:p w14:paraId="52AB5B81" w14:textId="4A8183E2" w:rsidR="002E3762" w:rsidRDefault="001006AA">
            <w:pPr>
              <w:pStyle w:val="p1"/>
              <w:bidi/>
              <w:rPr>
                <w:rFonts w:ascii=".AppleSystemUIFont" w:hAnsi=".AppleSystemUIFont"/>
                <w:sz w:val="32"/>
                <w:szCs w:val="32"/>
                <w:rtl/>
              </w:rPr>
            </w:pPr>
            <w:r>
              <w:rPr>
                <w:rFonts w:ascii=".AppleSystemUIFont" w:hAnsi=".AppleSystemUIFont"/>
                <w:sz w:val="32"/>
                <w:szCs w:val="32"/>
              </w:rPr>
              <w:t>16</w:t>
            </w:r>
          </w:p>
        </w:tc>
        <w:tc>
          <w:tcPr>
            <w:tcW w:w="3006" w:type="dxa"/>
          </w:tcPr>
          <w:p w14:paraId="12E24918" w14:textId="3368E603" w:rsidR="002E3762" w:rsidRDefault="001006AA">
            <w:pPr>
              <w:pStyle w:val="p1"/>
              <w:bidi/>
              <w:rPr>
                <w:rFonts w:ascii=".AppleSystemUIFont" w:hAnsi=".AppleSystemUIFont"/>
                <w:sz w:val="32"/>
                <w:szCs w:val="32"/>
                <w:rtl/>
              </w:rPr>
            </w:pPr>
            <w:r>
              <w:rPr>
                <w:rFonts w:ascii=".AppleSystemUIFont" w:hAnsi=".AppleSystemUIFont"/>
                <w:sz w:val="32"/>
                <w:szCs w:val="32"/>
              </w:rPr>
              <w:t>16%</w:t>
            </w:r>
          </w:p>
        </w:tc>
      </w:tr>
      <w:tr w:rsidR="002E3762" w14:paraId="1F2EFE6D" w14:textId="77777777" w:rsidTr="002E3762">
        <w:tc>
          <w:tcPr>
            <w:tcW w:w="3005" w:type="dxa"/>
          </w:tcPr>
          <w:p w14:paraId="381FC295" w14:textId="652154C6" w:rsidR="002E3762" w:rsidRDefault="00BF7C4B">
            <w:pPr>
              <w:pStyle w:val="p1"/>
              <w:bidi/>
              <w:rPr>
                <w:rFonts w:ascii=".AppleSystemUIFont" w:hAnsi=".AppleSystemUIFont"/>
                <w:sz w:val="32"/>
                <w:szCs w:val="32"/>
                <w:rtl/>
              </w:rPr>
            </w:pPr>
            <w:r>
              <w:rPr>
                <w:rFonts w:ascii=".AppleSystemUIFont" w:hAnsi=".AppleSystemUIFont" w:hint="cs"/>
                <w:sz w:val="32"/>
                <w:szCs w:val="32"/>
                <w:rtl/>
              </w:rPr>
              <w:t>مشاهدة البث المباشر</w:t>
            </w:r>
          </w:p>
        </w:tc>
        <w:tc>
          <w:tcPr>
            <w:tcW w:w="3005" w:type="dxa"/>
          </w:tcPr>
          <w:p w14:paraId="3578AEF0" w14:textId="3331A2B4" w:rsidR="002E3762" w:rsidRDefault="00A21E80">
            <w:pPr>
              <w:pStyle w:val="p1"/>
              <w:bidi/>
              <w:rPr>
                <w:rFonts w:ascii=".AppleSystemUIFont" w:hAnsi=".AppleSystemUIFont"/>
                <w:sz w:val="32"/>
                <w:szCs w:val="32"/>
                <w:rtl/>
              </w:rPr>
            </w:pPr>
            <w:r>
              <w:rPr>
                <w:rFonts w:ascii=".AppleSystemUIFont" w:hAnsi=".AppleSystemUIFont"/>
                <w:sz w:val="32"/>
                <w:szCs w:val="32"/>
              </w:rPr>
              <w:t>14</w:t>
            </w:r>
          </w:p>
        </w:tc>
        <w:tc>
          <w:tcPr>
            <w:tcW w:w="3006" w:type="dxa"/>
          </w:tcPr>
          <w:p w14:paraId="71DBFABC" w14:textId="1DBE3D7A" w:rsidR="002E3762" w:rsidRDefault="00A21E80">
            <w:pPr>
              <w:pStyle w:val="p1"/>
              <w:bidi/>
              <w:rPr>
                <w:rFonts w:ascii=".AppleSystemUIFont" w:hAnsi=".AppleSystemUIFont"/>
                <w:sz w:val="32"/>
                <w:szCs w:val="32"/>
                <w:rtl/>
              </w:rPr>
            </w:pPr>
            <w:r>
              <w:rPr>
                <w:rFonts w:ascii=".AppleSystemUIFont" w:hAnsi=".AppleSystemUIFont"/>
                <w:sz w:val="32"/>
                <w:szCs w:val="32"/>
              </w:rPr>
              <w:t>14</w:t>
            </w:r>
            <w:r w:rsidR="001006AA">
              <w:rPr>
                <w:rFonts w:ascii=".AppleSystemUIFont" w:hAnsi=".AppleSystemUIFont"/>
                <w:sz w:val="32"/>
                <w:szCs w:val="32"/>
              </w:rPr>
              <w:t>%</w:t>
            </w:r>
          </w:p>
        </w:tc>
      </w:tr>
      <w:tr w:rsidR="001D705C" w14:paraId="0776BDE8" w14:textId="77777777" w:rsidTr="002E3762">
        <w:tc>
          <w:tcPr>
            <w:tcW w:w="3005" w:type="dxa"/>
          </w:tcPr>
          <w:p w14:paraId="68E3664D" w14:textId="43B0F231" w:rsidR="001D705C" w:rsidRDefault="001D705C">
            <w:pPr>
              <w:pStyle w:val="p1"/>
              <w:bidi/>
              <w:rPr>
                <w:rFonts w:ascii=".AppleSystemUIFont" w:hAnsi=".AppleSystemUIFont"/>
                <w:sz w:val="32"/>
                <w:szCs w:val="32"/>
                <w:rtl/>
              </w:rPr>
            </w:pPr>
            <w:r>
              <w:rPr>
                <w:rFonts w:ascii=".AppleSystemUIFont" w:hAnsi=".AppleSystemUIFont" w:hint="cs"/>
                <w:sz w:val="32"/>
                <w:szCs w:val="32"/>
                <w:rtl/>
              </w:rPr>
              <w:t>مراسلة المؤثر</w:t>
            </w:r>
          </w:p>
        </w:tc>
        <w:tc>
          <w:tcPr>
            <w:tcW w:w="3005" w:type="dxa"/>
          </w:tcPr>
          <w:p w14:paraId="76D8757B" w14:textId="6390642E" w:rsidR="001D705C" w:rsidRDefault="00A21E80">
            <w:pPr>
              <w:pStyle w:val="p1"/>
              <w:bidi/>
              <w:rPr>
                <w:rFonts w:ascii=".AppleSystemUIFont" w:hAnsi=".AppleSystemUIFont"/>
                <w:sz w:val="32"/>
                <w:szCs w:val="32"/>
                <w:rtl/>
              </w:rPr>
            </w:pPr>
            <w:r>
              <w:rPr>
                <w:rFonts w:ascii=".AppleSystemUIFont" w:hAnsi=".AppleSystemUIFont"/>
                <w:sz w:val="32"/>
                <w:szCs w:val="32"/>
              </w:rPr>
              <w:t>5</w:t>
            </w:r>
          </w:p>
        </w:tc>
        <w:tc>
          <w:tcPr>
            <w:tcW w:w="3006" w:type="dxa"/>
          </w:tcPr>
          <w:p w14:paraId="691FE3E5" w14:textId="426F547D" w:rsidR="001D705C" w:rsidRDefault="00A21E80">
            <w:pPr>
              <w:pStyle w:val="p1"/>
              <w:bidi/>
              <w:rPr>
                <w:rFonts w:ascii=".AppleSystemUIFont" w:hAnsi=".AppleSystemUIFont"/>
                <w:sz w:val="32"/>
                <w:szCs w:val="32"/>
                <w:rtl/>
              </w:rPr>
            </w:pPr>
            <w:r>
              <w:rPr>
                <w:rFonts w:ascii=".AppleSystemUIFont" w:hAnsi=".AppleSystemUIFont"/>
                <w:sz w:val="32"/>
                <w:szCs w:val="32"/>
              </w:rPr>
              <w:t>5</w:t>
            </w:r>
            <w:r w:rsidR="001D705C">
              <w:rPr>
                <w:rFonts w:ascii=".AppleSystemUIFont" w:hAnsi=".AppleSystemUIFont"/>
                <w:sz w:val="32"/>
                <w:szCs w:val="32"/>
              </w:rPr>
              <w:t>%</w:t>
            </w:r>
          </w:p>
        </w:tc>
      </w:tr>
      <w:tr w:rsidR="002E3762" w14:paraId="1A1BA45E" w14:textId="77777777" w:rsidTr="002E3762">
        <w:tc>
          <w:tcPr>
            <w:tcW w:w="3005" w:type="dxa"/>
          </w:tcPr>
          <w:p w14:paraId="71602E77" w14:textId="0DBE5440" w:rsidR="002E3762" w:rsidRDefault="00B93CD8">
            <w:pPr>
              <w:pStyle w:val="p1"/>
              <w:bidi/>
              <w:rPr>
                <w:rFonts w:ascii=".AppleSystemUIFont" w:hAnsi=".AppleSystemUIFont"/>
                <w:sz w:val="32"/>
                <w:szCs w:val="32"/>
                <w:rtl/>
              </w:rPr>
            </w:pPr>
            <w:r>
              <w:rPr>
                <w:rFonts w:ascii=".AppleSystemUIFont" w:hAnsi=".AppleSystemUIFont" w:hint="cs"/>
                <w:sz w:val="32"/>
                <w:szCs w:val="32"/>
                <w:rtl/>
              </w:rPr>
              <w:t>أخرى</w:t>
            </w:r>
          </w:p>
        </w:tc>
        <w:tc>
          <w:tcPr>
            <w:tcW w:w="3005" w:type="dxa"/>
          </w:tcPr>
          <w:p w14:paraId="11E38C7C" w14:textId="6E47C3B4" w:rsidR="002E3762" w:rsidRDefault="00B847DC">
            <w:pPr>
              <w:pStyle w:val="p1"/>
              <w:bidi/>
              <w:rPr>
                <w:rFonts w:ascii=".AppleSystemUIFont" w:hAnsi=".AppleSystemUIFont"/>
                <w:sz w:val="32"/>
                <w:szCs w:val="32"/>
                <w:rtl/>
              </w:rPr>
            </w:pPr>
            <w:r>
              <w:rPr>
                <w:rFonts w:ascii=".AppleSystemUIFont" w:hAnsi=".AppleSystemUIFont"/>
                <w:sz w:val="32"/>
                <w:szCs w:val="32"/>
              </w:rPr>
              <w:t>3</w:t>
            </w:r>
          </w:p>
        </w:tc>
        <w:tc>
          <w:tcPr>
            <w:tcW w:w="3006" w:type="dxa"/>
          </w:tcPr>
          <w:p w14:paraId="61913142" w14:textId="7236B3B2" w:rsidR="002E3762" w:rsidRDefault="00B847DC">
            <w:pPr>
              <w:pStyle w:val="p1"/>
              <w:bidi/>
              <w:rPr>
                <w:rFonts w:ascii=".AppleSystemUIFont" w:hAnsi=".AppleSystemUIFont"/>
                <w:sz w:val="32"/>
                <w:szCs w:val="32"/>
                <w:rtl/>
              </w:rPr>
            </w:pPr>
            <w:r>
              <w:rPr>
                <w:rFonts w:ascii=".AppleSystemUIFont" w:hAnsi=".AppleSystemUIFont"/>
                <w:sz w:val="32"/>
                <w:szCs w:val="32"/>
              </w:rPr>
              <w:t>3%</w:t>
            </w:r>
          </w:p>
        </w:tc>
      </w:tr>
      <w:tr w:rsidR="002E3762" w14:paraId="34899B28" w14:textId="77777777" w:rsidTr="002E3762">
        <w:tc>
          <w:tcPr>
            <w:tcW w:w="3005" w:type="dxa"/>
          </w:tcPr>
          <w:p w14:paraId="317D7980" w14:textId="19A16705" w:rsidR="002E3762" w:rsidRDefault="00BA4995">
            <w:pPr>
              <w:pStyle w:val="p1"/>
              <w:bidi/>
              <w:rPr>
                <w:rFonts w:ascii=".AppleSystemUIFont" w:hAnsi=".AppleSystemUIFont"/>
                <w:sz w:val="32"/>
                <w:szCs w:val="32"/>
                <w:rtl/>
              </w:rPr>
            </w:pPr>
            <w:r>
              <w:rPr>
                <w:rFonts w:ascii=".AppleSystemUIFont" w:hAnsi=".AppleSystemUIFont" w:hint="cs"/>
                <w:sz w:val="32"/>
                <w:szCs w:val="32"/>
                <w:rtl/>
              </w:rPr>
              <w:t>الإجمالي</w:t>
            </w:r>
          </w:p>
        </w:tc>
        <w:tc>
          <w:tcPr>
            <w:tcW w:w="3005" w:type="dxa"/>
          </w:tcPr>
          <w:p w14:paraId="35AAE4B0" w14:textId="3B6D3F4F" w:rsidR="002E3762" w:rsidRDefault="00F918DA">
            <w:pPr>
              <w:pStyle w:val="p1"/>
              <w:bidi/>
              <w:rPr>
                <w:rFonts w:ascii=".AppleSystemUIFont" w:hAnsi=".AppleSystemUIFont"/>
                <w:sz w:val="32"/>
                <w:szCs w:val="32"/>
                <w:rtl/>
              </w:rPr>
            </w:pPr>
            <w:r>
              <w:rPr>
                <w:rFonts w:ascii=".AppleSystemUIFont" w:hAnsi=".AppleSystemUIFont"/>
                <w:sz w:val="32"/>
                <w:szCs w:val="32"/>
              </w:rPr>
              <w:t>205</w:t>
            </w:r>
          </w:p>
        </w:tc>
        <w:tc>
          <w:tcPr>
            <w:tcW w:w="3006" w:type="dxa"/>
          </w:tcPr>
          <w:p w14:paraId="78140ED3" w14:textId="095F1CFB" w:rsidR="002E3762" w:rsidRDefault="00F918DA">
            <w:pPr>
              <w:pStyle w:val="p1"/>
              <w:bidi/>
              <w:rPr>
                <w:rFonts w:ascii=".AppleSystemUIFont" w:hAnsi=".AppleSystemUIFont"/>
                <w:sz w:val="32"/>
                <w:szCs w:val="32"/>
                <w:rtl/>
              </w:rPr>
            </w:pPr>
            <w:r>
              <w:rPr>
                <w:rFonts w:ascii=".AppleSystemUIFont" w:hAnsi=".AppleSystemUIFont"/>
                <w:sz w:val="32"/>
                <w:szCs w:val="32"/>
              </w:rPr>
              <w:t>205.0%</w:t>
            </w:r>
          </w:p>
        </w:tc>
      </w:tr>
    </w:tbl>
    <w:p w14:paraId="020B7324" w14:textId="77777777" w:rsidR="002F4868" w:rsidRDefault="002F4868">
      <w:pPr>
        <w:pStyle w:val="p1"/>
        <w:bidi/>
        <w:rPr>
          <w:rFonts w:ascii=".AppleSystemUIFont" w:hAnsi=".AppleSystemUIFont"/>
          <w:sz w:val="32"/>
          <w:szCs w:val="32"/>
          <w:rtl/>
        </w:rPr>
      </w:pPr>
    </w:p>
    <w:p w14:paraId="262920E1" w14:textId="77777777" w:rsidR="00EE28D6" w:rsidRDefault="00EE28D6" w:rsidP="00EE28D6">
      <w:pPr>
        <w:pStyle w:val="p1"/>
        <w:bidi/>
        <w:rPr>
          <w:rFonts w:ascii=".AppleSystemUIFont" w:hAnsi=".AppleSystemUIFont"/>
          <w:sz w:val="32"/>
          <w:szCs w:val="32"/>
          <w:rtl/>
        </w:rPr>
      </w:pPr>
    </w:p>
    <w:p w14:paraId="17330FCE" w14:textId="77777777" w:rsidR="00EE28D6" w:rsidRDefault="00EE28D6" w:rsidP="00EE28D6">
      <w:pPr>
        <w:pStyle w:val="p1"/>
        <w:bidi/>
        <w:rPr>
          <w:rFonts w:ascii=".AppleSystemUIFont" w:hAnsi=".AppleSystemUIFont"/>
          <w:sz w:val="32"/>
          <w:szCs w:val="32"/>
          <w:rtl/>
        </w:rPr>
      </w:pPr>
    </w:p>
    <w:p w14:paraId="0A80AE39" w14:textId="77777777" w:rsidR="00EE28D6" w:rsidRDefault="00EE28D6" w:rsidP="00EE28D6">
      <w:pPr>
        <w:pStyle w:val="p1"/>
        <w:bidi/>
        <w:rPr>
          <w:rFonts w:ascii=".AppleSystemUIFont" w:hAnsi=".AppleSystemUIFont"/>
          <w:sz w:val="32"/>
          <w:szCs w:val="32"/>
          <w:rtl/>
        </w:rPr>
      </w:pPr>
    </w:p>
    <w:p w14:paraId="2A9ABF74" w14:textId="77777777" w:rsidR="00EE28D6" w:rsidRDefault="00EE28D6" w:rsidP="00EE28D6">
      <w:pPr>
        <w:pStyle w:val="p1"/>
        <w:bidi/>
        <w:rPr>
          <w:rFonts w:ascii=".AppleSystemUIFont" w:hAnsi=".AppleSystemUIFont"/>
          <w:sz w:val="32"/>
          <w:szCs w:val="32"/>
          <w:rtl/>
        </w:rPr>
      </w:pPr>
    </w:p>
    <w:p w14:paraId="24F45A8C" w14:textId="77777777" w:rsidR="00EE28D6" w:rsidRDefault="00EE28D6" w:rsidP="00EE28D6">
      <w:pPr>
        <w:pStyle w:val="p1"/>
        <w:bidi/>
        <w:rPr>
          <w:rFonts w:ascii=".AppleSystemUIFont" w:hAnsi=".AppleSystemUIFont"/>
          <w:sz w:val="32"/>
          <w:szCs w:val="32"/>
          <w:rtl/>
        </w:rPr>
      </w:pPr>
    </w:p>
    <w:p w14:paraId="0A92A596" w14:textId="77777777" w:rsidR="00EE28D6" w:rsidRDefault="00EE28D6" w:rsidP="00EE28D6">
      <w:pPr>
        <w:pStyle w:val="p1"/>
        <w:bidi/>
        <w:rPr>
          <w:rFonts w:ascii=".AppleSystemUIFont" w:hAnsi=".AppleSystemUIFont"/>
          <w:sz w:val="32"/>
          <w:szCs w:val="32"/>
          <w:rtl/>
        </w:rPr>
      </w:pPr>
    </w:p>
    <w:p w14:paraId="59B8F77E" w14:textId="77777777" w:rsidR="00EE28D6" w:rsidRDefault="00EE28D6" w:rsidP="00EE28D6">
      <w:pPr>
        <w:pStyle w:val="p1"/>
        <w:bidi/>
        <w:rPr>
          <w:rFonts w:ascii=".AppleSystemUIFont" w:hAnsi=".AppleSystemUIFont"/>
          <w:sz w:val="32"/>
          <w:szCs w:val="32"/>
          <w:rtl/>
        </w:rPr>
      </w:pPr>
    </w:p>
    <w:p w14:paraId="7535F460" w14:textId="77777777" w:rsidR="00EE28D6" w:rsidRPr="004E221A" w:rsidRDefault="00EE28D6" w:rsidP="00EE28D6">
      <w:pPr>
        <w:pStyle w:val="p1"/>
        <w:bidi/>
        <w:rPr>
          <w:rFonts w:ascii=".AppleSystemUIFont" w:hAnsi=".AppleSystemUIFont"/>
          <w:sz w:val="32"/>
          <w:szCs w:val="32"/>
        </w:rPr>
      </w:pPr>
    </w:p>
    <w:p w14:paraId="12610756" w14:textId="77777777" w:rsidR="004E221A" w:rsidRPr="004E221A" w:rsidRDefault="00E74B8C">
      <w:pPr>
        <w:pStyle w:val="p1"/>
        <w:bidi/>
        <w:rPr>
          <w:rFonts w:ascii=".AppleSystemUIFont" w:hAnsi=".AppleSystemUIFont"/>
          <w:sz w:val="32"/>
          <w:szCs w:val="32"/>
        </w:rPr>
      </w:pPr>
      <w:r w:rsidRPr="004E221A">
        <w:rPr>
          <w:rFonts w:ascii=".AppleSystemUIFont" w:hAnsi=".AppleSystemUIFont" w:hint="cs"/>
          <w:sz w:val="32"/>
          <w:szCs w:val="32"/>
          <w:rtl/>
        </w:rPr>
        <w:lastRenderedPageBreak/>
        <w:t>شكل (</w:t>
      </w:r>
      <w:r w:rsidR="000866F3" w:rsidRPr="004E221A">
        <w:rPr>
          <w:rFonts w:ascii=".AppleSystemUIFont" w:hAnsi=".AppleSystemUIFont"/>
          <w:sz w:val="32"/>
          <w:szCs w:val="32"/>
        </w:rPr>
        <w:t>15</w:t>
      </w:r>
      <w:r w:rsidRPr="004E221A">
        <w:rPr>
          <w:rFonts w:ascii=".AppleSystemUIFont" w:hAnsi=".AppleSystemUIFont" w:hint="cs"/>
          <w:sz w:val="32"/>
          <w:szCs w:val="32"/>
          <w:rtl/>
        </w:rPr>
        <w:t>) توزيع تفضيلات عينة الدراسة حسب متغير</w:t>
      </w:r>
      <w:r w:rsidRPr="004E221A">
        <w:rPr>
          <w:rFonts w:ascii="UICTFontTextStyleBody" w:hAnsi="UICTFontTextStyleBody"/>
          <w:sz w:val="32"/>
          <w:szCs w:val="32"/>
          <w:rtl/>
        </w:rPr>
        <w:t xml:space="preserve"> </w:t>
      </w:r>
      <w:r w:rsidR="004E221A" w:rsidRPr="004E221A">
        <w:rPr>
          <w:rFonts w:ascii="UICTFontTextStyleBody" w:hAnsi="UICTFontTextStyleBody"/>
          <w:sz w:val="32"/>
          <w:szCs w:val="32"/>
          <w:rtl/>
        </w:rPr>
        <w:t>أشكال التفاعل مع محتوى المؤثرين المحليين المتعلق بالخدمات التعليمية</w:t>
      </w:r>
    </w:p>
    <w:p w14:paraId="207935C1" w14:textId="06EB3A82" w:rsidR="00B50EE3" w:rsidRDefault="002F4868" w:rsidP="004E221A">
      <w:pPr>
        <w:spacing w:after="0" w:line="240" w:lineRule="auto"/>
        <w:jc w:val="both"/>
        <w:rPr>
          <w:rFonts w:ascii="UICTFontTextStyleBody" w:eastAsiaTheme="minorEastAsia" w:hAnsi="UICTFontTextStyleBody" w:cs="Times New Roman"/>
          <w:b/>
          <w:bCs/>
          <w:sz w:val="32"/>
          <w:szCs w:val="32"/>
          <w:rtl/>
          <w:lang w:val="en-SA"/>
        </w:rPr>
      </w:pPr>
      <w:r>
        <w:rPr>
          <w:rFonts w:ascii="UICTFontTextStyleBody" w:eastAsiaTheme="minorEastAsia" w:hAnsi="UICTFontTextStyleBody" w:cs="Times New Roman"/>
          <w:b/>
          <w:bCs/>
          <w:noProof/>
          <w:sz w:val="32"/>
          <w:szCs w:val="32"/>
          <w:rtl/>
          <w:lang w:val="ar-SA"/>
        </w:rPr>
        <w:drawing>
          <wp:anchor distT="0" distB="0" distL="114300" distR="114300" simplePos="0" relativeHeight="251658256" behindDoc="0" locked="0" layoutInCell="1" allowOverlap="1" wp14:anchorId="09304CFF" wp14:editId="70206184">
            <wp:simplePos x="0" y="0"/>
            <wp:positionH relativeFrom="column">
              <wp:posOffset>1166648</wp:posOffset>
            </wp:positionH>
            <wp:positionV relativeFrom="paragraph">
              <wp:posOffset>0</wp:posOffset>
            </wp:positionV>
            <wp:extent cx="3189605" cy="2238703"/>
            <wp:effectExtent l="0" t="0" r="0" b="0"/>
            <wp:wrapTopAndBottom/>
            <wp:docPr id="15670574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57453" name="Picture 156705745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89605" cy="2238703"/>
                    </a:xfrm>
                    <a:prstGeom prst="rect">
                      <a:avLst/>
                    </a:prstGeom>
                  </pic:spPr>
                </pic:pic>
              </a:graphicData>
            </a:graphic>
            <wp14:sizeRelH relativeFrom="margin">
              <wp14:pctWidth>0</wp14:pctWidth>
            </wp14:sizeRelH>
            <wp14:sizeRelV relativeFrom="margin">
              <wp14:pctHeight>0</wp14:pctHeight>
            </wp14:sizeRelV>
          </wp:anchor>
        </w:drawing>
      </w:r>
    </w:p>
    <w:p w14:paraId="7D56EEAD" w14:textId="6DF6E084"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5B2A7442" w14:textId="77777777" w:rsidR="00C56AE0" w:rsidRPr="007E7B5B" w:rsidRDefault="00C56AE0" w:rsidP="007E7B5B">
      <w:pPr>
        <w:spacing w:after="0" w:line="240" w:lineRule="auto"/>
        <w:ind w:right="1080"/>
        <w:jc w:val="both"/>
        <w:rPr>
          <w:rFonts w:ascii=".AppleSystemUIFont" w:eastAsiaTheme="minorEastAsia" w:hAnsi=".AppleSystemUIFont" w:cs="Times New Roman"/>
          <w:sz w:val="32"/>
          <w:szCs w:val="32"/>
          <w:lang w:val="en-SA"/>
        </w:rPr>
      </w:pPr>
    </w:p>
    <w:p w14:paraId="593FDE81" w14:textId="706AF3FA" w:rsidR="007E3E45" w:rsidRPr="007E3E45" w:rsidRDefault="007E3E45" w:rsidP="007E3E45">
      <w:pPr>
        <w:spacing w:after="0" w:line="240" w:lineRule="auto"/>
        <w:jc w:val="both"/>
        <w:rPr>
          <w:rFonts w:ascii=".AppleSystemUIFont" w:eastAsiaTheme="minorEastAsia" w:hAnsi=".AppleSystemUIFont" w:cs="Times New Roman"/>
          <w:sz w:val="32"/>
          <w:szCs w:val="32"/>
          <w:lang w:val="en-SA"/>
        </w:rPr>
      </w:pPr>
      <w:r w:rsidRPr="007E3E45">
        <w:rPr>
          <w:rFonts w:ascii="UICTFontTextStyleBody" w:eastAsiaTheme="minorEastAsia" w:hAnsi="UICTFontTextStyleBody" w:cs="Times New Roman"/>
          <w:sz w:val="32"/>
          <w:szCs w:val="32"/>
          <w:rtl/>
          <w:lang w:val="en-SA"/>
        </w:rPr>
        <w:t>تشير نتائج الجدول</w:t>
      </w:r>
      <w:r>
        <w:rPr>
          <w:rFonts w:ascii="UICTFontTextStyleBody" w:eastAsiaTheme="minorEastAsia" w:hAnsi="UICTFontTextStyleBody" w:cs="Times New Roman" w:hint="cs"/>
          <w:sz w:val="32"/>
          <w:szCs w:val="32"/>
          <w:rtl/>
          <w:lang w:val="en-SA"/>
        </w:rPr>
        <w:t xml:space="preserve"> </w:t>
      </w:r>
      <w:r w:rsidR="0047470D">
        <w:rPr>
          <w:rFonts w:ascii="UICTFontTextStyleBody" w:eastAsiaTheme="minorEastAsia" w:hAnsi="UICTFontTextStyleBody" w:cs="Times New Roman" w:hint="eastAsia"/>
          <w:sz w:val="32"/>
          <w:szCs w:val="32"/>
          <w:rtl/>
          <w:lang w:val="en-SA"/>
        </w:rPr>
        <w:t>والشكل</w:t>
      </w:r>
      <w:r w:rsidR="0047470D">
        <w:rPr>
          <w:rFonts w:ascii="UICTFontTextStyleBody" w:eastAsiaTheme="minorEastAsia" w:hAnsi="UICTFontTextStyleBody" w:cs="Times New Roman"/>
          <w:sz w:val="32"/>
          <w:szCs w:val="32"/>
          <w:rtl/>
          <w:lang w:val="en-SA"/>
        </w:rPr>
        <w:t xml:space="preserve"> </w:t>
      </w:r>
      <w:r w:rsidR="0047470D" w:rsidRPr="007E3E45">
        <w:rPr>
          <w:rFonts w:ascii="UICTFontTextStyleBody" w:eastAsiaTheme="minorEastAsia" w:hAnsi="UICTFontTextStyleBody" w:cs="Times New Roman"/>
          <w:sz w:val="32"/>
          <w:szCs w:val="32"/>
          <w:rtl/>
          <w:lang w:val="en-SA"/>
        </w:rPr>
        <w:t>(</w:t>
      </w:r>
      <w:r w:rsidRPr="007E3E45">
        <w:rPr>
          <w:rFonts w:ascii="UICTFontTextStyleBody" w:eastAsiaTheme="minorEastAsia" w:hAnsi="UICTFontTextStyleBody" w:cs="Times New Roman"/>
          <w:sz w:val="32"/>
          <w:szCs w:val="32"/>
          <w:rtl/>
          <w:lang w:val="en-SA"/>
        </w:rPr>
        <w:t>15) إلى تنوع أشكال تفاعل أولياء الأمور بمدينة الرياض مع محتوى المؤثرين المحليين المتعلق بالخدمات والمنتجات التعليمية، حيث تصدرت فئة "الإعجاب بالمنشورات" النسب المرتفعة تليها فئة "حفظ المنشور" ثم "مشاركة المحتوى"، في حين سجلت النسب الأقل في مراسلة المؤثر أو الاكتفاء بالمشاهدة الصامتة دون تفاعل مباشر. ويمكن تفسير هذه النتيجة من واقع خبرتي</w:t>
      </w:r>
      <w:r w:rsidR="00AA7969">
        <w:rPr>
          <w:rFonts w:ascii="UICTFontTextStyleBody" w:eastAsiaTheme="minorEastAsia" w:hAnsi="UICTFontTextStyleBody" w:cs="Times New Roman" w:hint="cs"/>
          <w:sz w:val="32"/>
          <w:szCs w:val="32"/>
          <w:rtl/>
          <w:lang w:val="en-SA"/>
        </w:rPr>
        <w:t xml:space="preserve"> كمعلمة</w:t>
      </w:r>
      <w:r w:rsidRPr="007E3E45">
        <w:rPr>
          <w:rFonts w:ascii="UICTFontTextStyleBody" w:eastAsiaTheme="minorEastAsia" w:hAnsi="UICTFontTextStyleBody" w:cs="Times New Roman"/>
          <w:sz w:val="32"/>
          <w:szCs w:val="32"/>
          <w:rtl/>
          <w:lang w:val="en-SA"/>
        </w:rPr>
        <w:t xml:space="preserve"> ومعايشتي الميدانية بأن أولياء الأمور (لا سيما الأمهات) يفضلون التفاعل السريع والهادئ عبر الإعجاب أو حفظ المنشورات التعليمية المفيدة للرجوع إليها لاحقاً عند الحاجة لاختيار دورات أو منتجات تعليمية للأبناء، دون الاضطرار للدخول في نقاشات مطولة أو مراسلة مباشرة للمؤثر. وفي المقابل، فإن خيار "حفظ المنشور" يعكس سلوكاً استهلاكياً واعياً يستهدف الاحتفاظ بالمعلومات والمصادر التعليمية لحين اتخاذ القرار الشرائي أو التسجيلي الفعلي. وتتفق هذه النتيجة مع ما أشارت إليه دراسة المرواني (2025) من أن تفاعل المستهلكين مع المحتوى الرقمي عبر وسائل التواصل الاجتماعي يتخذ أشكالاً متدرجة تبدأ بالإعجاب والحفظ وصولاً إلى مرحلة اتخاذ القرار بناءً على تقييم المضمون. كما تؤكد الأدبيات في سلوك المستهلك الرقمي أن تفعيل آليات الحفظ والمشاركة يعكسان مدى ثقة المتلقي ورغبته في توثيق المعلومات المفيدة المتعلقة بالخدمات الحساسة كقطاع التعليم (نورهان محمد وآخرون 2025). وتدعم ذلك الإحصاءات والتقارير الصادرة عن الهيئة العامة للإحصاء (2026)، والتي تشير إلى تزايد معدلات التفاعل الواعي للمستخدمين في المملكة مع المحتوى الخدمي والتوجيهي عبر المنصات الرقمية وتوظيف خاصيات الحفظ والمشاركة كأدوات مساعدة في المفاضلة واتخاذ القرار.</w:t>
      </w:r>
    </w:p>
    <w:p w14:paraId="62D6DB4C" w14:textId="77777777" w:rsidR="00E62074" w:rsidRDefault="00E62074" w:rsidP="0039711F">
      <w:pPr>
        <w:spacing w:after="0" w:line="240" w:lineRule="auto"/>
        <w:jc w:val="both"/>
        <w:rPr>
          <w:rFonts w:ascii="UICTFontTextStyleBody" w:eastAsiaTheme="minorEastAsia" w:hAnsi="UICTFontTextStyleBody" w:cs="Times New Roman"/>
          <w:b/>
          <w:bCs/>
          <w:sz w:val="32"/>
          <w:szCs w:val="32"/>
          <w:rtl/>
          <w:lang w:val="en-SA"/>
        </w:rPr>
      </w:pPr>
    </w:p>
    <w:p w14:paraId="30715A54" w14:textId="77777777" w:rsidR="00E62074" w:rsidRDefault="00E62074" w:rsidP="0039711F">
      <w:pPr>
        <w:spacing w:after="0" w:line="240" w:lineRule="auto"/>
        <w:jc w:val="both"/>
        <w:rPr>
          <w:rFonts w:ascii="UICTFontTextStyleBody" w:eastAsiaTheme="minorEastAsia" w:hAnsi="UICTFontTextStyleBody" w:cs="Times New Roman"/>
          <w:b/>
          <w:bCs/>
          <w:sz w:val="32"/>
          <w:szCs w:val="32"/>
          <w:rtl/>
          <w:lang w:val="en-SA"/>
        </w:rPr>
      </w:pPr>
    </w:p>
    <w:p w14:paraId="5B4074F6" w14:textId="77777777" w:rsidR="00EE28D6" w:rsidRDefault="00EE28D6" w:rsidP="0039711F">
      <w:pPr>
        <w:spacing w:after="0" w:line="240" w:lineRule="auto"/>
        <w:jc w:val="both"/>
        <w:rPr>
          <w:rFonts w:ascii="UICTFontTextStyleBody" w:eastAsiaTheme="minorEastAsia" w:hAnsi="UICTFontTextStyleBody" w:cs="Times New Roman"/>
          <w:b/>
          <w:bCs/>
          <w:sz w:val="32"/>
          <w:szCs w:val="32"/>
          <w:rtl/>
          <w:lang w:val="en-SA"/>
        </w:rPr>
      </w:pPr>
    </w:p>
    <w:p w14:paraId="714B9B96" w14:textId="77777777" w:rsidR="00EE28D6" w:rsidRDefault="00EE28D6" w:rsidP="0039711F">
      <w:pPr>
        <w:spacing w:after="0" w:line="240" w:lineRule="auto"/>
        <w:jc w:val="both"/>
        <w:rPr>
          <w:rFonts w:ascii="UICTFontTextStyleBody" w:eastAsiaTheme="minorEastAsia" w:hAnsi="UICTFontTextStyleBody" w:cs="Times New Roman"/>
          <w:b/>
          <w:bCs/>
          <w:sz w:val="32"/>
          <w:szCs w:val="32"/>
          <w:rtl/>
          <w:lang w:val="en-SA"/>
        </w:rPr>
      </w:pPr>
    </w:p>
    <w:p w14:paraId="0E22E2C6" w14:textId="77777777" w:rsidR="0047470D" w:rsidRDefault="0047470D" w:rsidP="0039711F">
      <w:pPr>
        <w:spacing w:after="0" w:line="240" w:lineRule="auto"/>
        <w:jc w:val="both"/>
        <w:rPr>
          <w:rFonts w:ascii="UICTFontTextStyleBody" w:eastAsiaTheme="minorEastAsia" w:hAnsi="UICTFontTextStyleBody" w:cs="Times New Roman"/>
          <w:b/>
          <w:bCs/>
          <w:sz w:val="32"/>
          <w:szCs w:val="32"/>
          <w:lang w:val="en-SA"/>
        </w:rPr>
      </w:pPr>
    </w:p>
    <w:p w14:paraId="386F7274" w14:textId="2686901A" w:rsidR="004E7B0D" w:rsidRPr="004E7B0D" w:rsidRDefault="00633F88" w:rsidP="00C20139">
      <w:pPr>
        <w:pStyle w:val="ListParagraph"/>
        <w:numPr>
          <w:ilvl w:val="0"/>
          <w:numId w:val="10"/>
        </w:numPr>
        <w:spacing w:after="0" w:line="240" w:lineRule="auto"/>
        <w:ind w:right="1080"/>
        <w:jc w:val="both"/>
        <w:rPr>
          <w:rFonts w:ascii="UICTFontTextStyleBody" w:eastAsiaTheme="minorEastAsia" w:hAnsi="UICTFontTextStyleBody" w:cs="Times New Roman"/>
          <w:sz w:val="32"/>
          <w:szCs w:val="32"/>
          <w:u w:val="single"/>
          <w:rtl/>
          <w:lang w:val="en-SA"/>
        </w:rPr>
      </w:pPr>
      <w:r w:rsidRPr="004E7B0D">
        <w:rPr>
          <w:rFonts w:ascii="UICTFontTextStyleBody" w:eastAsiaTheme="minorEastAsia" w:hAnsi="UICTFontTextStyleBody" w:cs="Times New Roman"/>
          <w:sz w:val="32"/>
          <w:szCs w:val="32"/>
          <w:u w:val="single"/>
          <w:rtl/>
          <w:lang w:val="en-SA"/>
        </w:rPr>
        <w:t xml:space="preserve">توزيع عينة الدراسة وفقًا </w:t>
      </w:r>
      <w:r w:rsidR="00E160BE" w:rsidRPr="004E7B0D">
        <w:rPr>
          <w:rFonts w:ascii="UICTFontTextStyleBody" w:eastAsiaTheme="minorEastAsia" w:hAnsi="UICTFontTextStyleBody" w:cs="Times New Roman" w:hint="cs"/>
          <w:sz w:val="32"/>
          <w:szCs w:val="32"/>
          <w:u w:val="single"/>
          <w:rtl/>
          <w:lang w:val="en-SA"/>
        </w:rPr>
        <w:t xml:space="preserve">لمتغير </w:t>
      </w:r>
      <w:r w:rsidRPr="004E7B0D">
        <w:rPr>
          <w:rFonts w:ascii="UICTFontTextStyleBody" w:eastAsiaTheme="minorEastAsia" w:hAnsi="UICTFontTextStyleBody" w:cs="Times New Roman"/>
          <w:sz w:val="32"/>
          <w:szCs w:val="32"/>
          <w:u w:val="single"/>
          <w:rtl/>
          <w:lang w:val="en-SA"/>
        </w:rPr>
        <w:t xml:space="preserve">تقييم المؤثرين </w:t>
      </w:r>
    </w:p>
    <w:p w14:paraId="418B60D3" w14:textId="77777777"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49CA2AEC" w14:textId="468B808B" w:rsidR="00CC4A8F" w:rsidRDefault="00CC4A8F" w:rsidP="00B877C0">
      <w:pPr>
        <w:pStyle w:val="p1"/>
        <w:bidi/>
        <w:rPr>
          <w:rFonts w:ascii="UICTFontTextStyleBody" w:hAnsi="UICTFontTextStyleBody"/>
          <w:sz w:val="32"/>
          <w:szCs w:val="32"/>
          <w:rtl/>
        </w:rPr>
      </w:pPr>
      <w:r w:rsidRPr="004E221A">
        <w:rPr>
          <w:rFonts w:ascii=".AppleSystemUIFont" w:hAnsi=".AppleSystemUIFont" w:hint="cs"/>
          <w:sz w:val="32"/>
          <w:szCs w:val="32"/>
          <w:rtl/>
        </w:rPr>
        <w:t>جدول (</w:t>
      </w:r>
      <w:r w:rsidR="005E55ED">
        <w:rPr>
          <w:rFonts w:ascii=".AppleSystemUIFont" w:hAnsi=".AppleSystemUIFont"/>
          <w:sz w:val="32"/>
          <w:szCs w:val="32"/>
        </w:rPr>
        <w:t>16</w:t>
      </w:r>
      <w:r w:rsidRPr="004E221A">
        <w:rPr>
          <w:rFonts w:ascii=".AppleSystemUIFont" w:hAnsi=".AppleSystemUIFont" w:hint="cs"/>
          <w:sz w:val="32"/>
          <w:szCs w:val="32"/>
          <w:rtl/>
        </w:rPr>
        <w:t xml:space="preserve">) بيانات دراسة </w:t>
      </w:r>
      <w:r w:rsidR="005E55ED">
        <w:rPr>
          <w:rFonts w:ascii="UICTFontTextStyleBody" w:hAnsi="UICTFontTextStyleBody" w:hint="cs"/>
          <w:sz w:val="32"/>
          <w:szCs w:val="32"/>
          <w:rtl/>
        </w:rPr>
        <w:t xml:space="preserve">تقييم المؤثرين </w:t>
      </w:r>
    </w:p>
    <w:tbl>
      <w:tblPr>
        <w:tblStyle w:val="TableGrid"/>
        <w:bidiVisual/>
        <w:tblW w:w="0" w:type="auto"/>
        <w:tblLook w:val="04A0" w:firstRow="1" w:lastRow="0" w:firstColumn="1" w:lastColumn="0" w:noHBand="0" w:noVBand="1"/>
      </w:tblPr>
      <w:tblGrid>
        <w:gridCol w:w="2254"/>
        <w:gridCol w:w="2254"/>
        <w:gridCol w:w="2254"/>
        <w:gridCol w:w="2254"/>
      </w:tblGrid>
      <w:tr w:rsidR="009D6B4D" w14:paraId="7D0844FB" w14:textId="77777777" w:rsidTr="009D6B4D">
        <w:tc>
          <w:tcPr>
            <w:tcW w:w="2254" w:type="dxa"/>
          </w:tcPr>
          <w:p w14:paraId="52CABABB" w14:textId="53754CD4" w:rsidR="009D6B4D" w:rsidRDefault="00E02757" w:rsidP="005E55ED">
            <w:pPr>
              <w:pStyle w:val="p1"/>
              <w:bidi/>
              <w:rPr>
                <w:rFonts w:ascii="UICTFontTextStyleBody" w:hAnsi="UICTFontTextStyleBody"/>
                <w:sz w:val="32"/>
                <w:szCs w:val="32"/>
                <w:rtl/>
              </w:rPr>
            </w:pPr>
            <w:r>
              <w:rPr>
                <w:rFonts w:ascii="UICTFontTextStyleBody" w:hAnsi="UICTFontTextStyleBody" w:hint="cs"/>
                <w:sz w:val="32"/>
                <w:szCs w:val="32"/>
                <w:rtl/>
              </w:rPr>
              <w:t>العبارة</w:t>
            </w:r>
          </w:p>
        </w:tc>
        <w:tc>
          <w:tcPr>
            <w:tcW w:w="2254" w:type="dxa"/>
          </w:tcPr>
          <w:p w14:paraId="466A7DC3" w14:textId="3288CCB9" w:rsidR="009D6B4D" w:rsidRDefault="00B16B03" w:rsidP="005E55ED">
            <w:pPr>
              <w:pStyle w:val="p1"/>
              <w:bidi/>
              <w:rPr>
                <w:rFonts w:ascii="UICTFontTextStyleBody" w:hAnsi="UICTFontTextStyleBody"/>
                <w:sz w:val="32"/>
                <w:szCs w:val="32"/>
                <w:rtl/>
              </w:rPr>
            </w:pPr>
            <w:r>
              <w:rPr>
                <w:rFonts w:ascii="UICTFontTextStyleBody" w:hAnsi="UICTFontTextStyleBody" w:hint="cs"/>
                <w:sz w:val="32"/>
                <w:szCs w:val="32"/>
                <w:rtl/>
              </w:rPr>
              <w:t>موافق</w:t>
            </w:r>
          </w:p>
        </w:tc>
        <w:tc>
          <w:tcPr>
            <w:tcW w:w="2254" w:type="dxa"/>
          </w:tcPr>
          <w:p w14:paraId="7E6775E8" w14:textId="0208F297" w:rsidR="009D6B4D" w:rsidRDefault="00F82AB3" w:rsidP="005E55ED">
            <w:pPr>
              <w:pStyle w:val="p1"/>
              <w:bidi/>
              <w:rPr>
                <w:rFonts w:ascii="UICTFontTextStyleBody" w:hAnsi="UICTFontTextStyleBody"/>
                <w:sz w:val="32"/>
                <w:szCs w:val="32"/>
                <w:rtl/>
              </w:rPr>
            </w:pPr>
            <w:r>
              <w:rPr>
                <w:rFonts w:ascii="UICTFontTextStyleBody" w:hAnsi="UICTFontTextStyleBody" w:hint="cs"/>
                <w:sz w:val="32"/>
                <w:szCs w:val="32"/>
                <w:rtl/>
              </w:rPr>
              <w:t>محايد</w:t>
            </w:r>
            <w:r w:rsidR="00B16B03">
              <w:rPr>
                <w:rFonts w:ascii="UICTFontTextStyleBody" w:hAnsi="UICTFontTextStyleBody" w:hint="cs"/>
                <w:sz w:val="32"/>
                <w:szCs w:val="32"/>
                <w:rtl/>
              </w:rPr>
              <w:t xml:space="preserve"> </w:t>
            </w:r>
          </w:p>
        </w:tc>
        <w:tc>
          <w:tcPr>
            <w:tcW w:w="2254" w:type="dxa"/>
          </w:tcPr>
          <w:p w14:paraId="62233DD7" w14:textId="6D8921C4" w:rsidR="009D6B4D" w:rsidRDefault="00F82AB3" w:rsidP="005E55ED">
            <w:pPr>
              <w:pStyle w:val="p1"/>
              <w:bidi/>
              <w:rPr>
                <w:rFonts w:ascii="UICTFontTextStyleBody" w:hAnsi="UICTFontTextStyleBody"/>
                <w:sz w:val="32"/>
                <w:szCs w:val="32"/>
                <w:rtl/>
              </w:rPr>
            </w:pPr>
            <w:r>
              <w:rPr>
                <w:rFonts w:ascii="UICTFontTextStyleBody" w:hAnsi="UICTFontTextStyleBody" w:hint="cs"/>
                <w:sz w:val="32"/>
                <w:szCs w:val="32"/>
                <w:rtl/>
              </w:rPr>
              <w:t>معارض</w:t>
            </w:r>
            <w:r w:rsidR="00B16B03">
              <w:rPr>
                <w:rFonts w:ascii="UICTFontTextStyleBody" w:hAnsi="UICTFontTextStyleBody" w:hint="cs"/>
                <w:sz w:val="32"/>
                <w:szCs w:val="32"/>
                <w:rtl/>
              </w:rPr>
              <w:t xml:space="preserve"> </w:t>
            </w:r>
          </w:p>
        </w:tc>
      </w:tr>
      <w:tr w:rsidR="009D6B4D" w:rsidRPr="00B35806" w14:paraId="11475B83" w14:textId="77777777" w:rsidTr="009D6B4D">
        <w:tc>
          <w:tcPr>
            <w:tcW w:w="2254" w:type="dxa"/>
          </w:tcPr>
          <w:p w14:paraId="414B5642" w14:textId="1DC31046" w:rsidR="009D6B4D" w:rsidRPr="00B35806" w:rsidRDefault="001D2F22" w:rsidP="005E55ED">
            <w:pPr>
              <w:pStyle w:val="p1"/>
              <w:bidi/>
              <w:rPr>
                <w:rFonts w:ascii="UICTFontTextStyleBody" w:hAnsi="UICTFontTextStyleBody"/>
                <w:sz w:val="32"/>
                <w:szCs w:val="32"/>
                <w:rtl/>
              </w:rPr>
            </w:pPr>
            <w:r w:rsidRPr="00B35806">
              <w:rPr>
                <w:rFonts w:ascii="Arial" w:eastAsia="Times New Roman" w:hAnsi="Arial" w:cs="Arial"/>
                <w:color w:val="000000"/>
                <w:sz w:val="32"/>
                <w:szCs w:val="32"/>
                <w:shd w:val="clear" w:color="auto" w:fill="FFFFFF"/>
                <w:rtl/>
              </w:rPr>
              <w:t>يقدم المؤثر معلومات واضحة وكافية عن الخدمات والمنتجات التعليمية</w:t>
            </w:r>
          </w:p>
        </w:tc>
        <w:tc>
          <w:tcPr>
            <w:tcW w:w="2254" w:type="dxa"/>
          </w:tcPr>
          <w:p w14:paraId="0238EC3C" w14:textId="17F014AB" w:rsidR="009D6B4D" w:rsidRPr="00B35806" w:rsidRDefault="002C3BDE" w:rsidP="00B35806">
            <w:pPr>
              <w:pStyle w:val="p1"/>
              <w:jc w:val="right"/>
              <w:rPr>
                <w:rFonts w:ascii="UICTFontTextStyleBody" w:hAnsi="UICTFontTextStyleBody"/>
                <w:sz w:val="32"/>
                <w:szCs w:val="32"/>
                <w:lang w:val="en-GB"/>
              </w:rPr>
            </w:pPr>
            <w:r w:rsidRPr="00B35806">
              <w:rPr>
                <w:rFonts w:ascii="UICTFontTextStyleBody" w:hAnsi="UICTFontTextStyleBody"/>
                <w:sz w:val="32"/>
                <w:szCs w:val="32"/>
                <w:lang w:val="en-GB"/>
              </w:rPr>
              <w:t>57</w:t>
            </w:r>
          </w:p>
        </w:tc>
        <w:tc>
          <w:tcPr>
            <w:tcW w:w="2254" w:type="dxa"/>
          </w:tcPr>
          <w:p w14:paraId="5CCB6D7F" w14:textId="69B773FA"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44</w:t>
            </w:r>
          </w:p>
        </w:tc>
        <w:tc>
          <w:tcPr>
            <w:tcW w:w="2254" w:type="dxa"/>
          </w:tcPr>
          <w:p w14:paraId="033487B8" w14:textId="37F1BE5F"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9</w:t>
            </w:r>
          </w:p>
        </w:tc>
      </w:tr>
      <w:tr w:rsidR="009D6B4D" w:rsidRPr="00B35806" w14:paraId="3EAE2F72" w14:textId="77777777" w:rsidTr="009D6B4D">
        <w:tc>
          <w:tcPr>
            <w:tcW w:w="2254" w:type="dxa"/>
          </w:tcPr>
          <w:p w14:paraId="798E76DF" w14:textId="7A3F3664" w:rsidR="009D6B4D" w:rsidRPr="00B35806" w:rsidRDefault="0053706C" w:rsidP="005E55ED">
            <w:pPr>
              <w:pStyle w:val="p1"/>
              <w:bidi/>
              <w:rPr>
                <w:rFonts w:ascii="UICTFontTextStyleBody" w:hAnsi="UICTFontTextStyleBody"/>
                <w:sz w:val="32"/>
                <w:szCs w:val="32"/>
                <w:rtl/>
              </w:rPr>
            </w:pPr>
            <w:r w:rsidRPr="00B35806">
              <w:rPr>
                <w:rFonts w:ascii="Arial" w:eastAsia="Times New Roman" w:hAnsi="Arial" w:cs="Arial"/>
                <w:color w:val="000000"/>
                <w:sz w:val="32"/>
                <w:szCs w:val="32"/>
                <w:shd w:val="clear" w:color="auto" w:fill="FFFFFF"/>
                <w:rtl/>
              </w:rPr>
              <w:t>يتميز المحتوى التعليمي الذي يقدمه المؤثر بالوضوح والجودة</w:t>
            </w:r>
          </w:p>
        </w:tc>
        <w:tc>
          <w:tcPr>
            <w:tcW w:w="2254" w:type="dxa"/>
          </w:tcPr>
          <w:p w14:paraId="69734863" w14:textId="21B1DE6D" w:rsidR="009D6B4D" w:rsidRPr="00B35806" w:rsidRDefault="00684CAE" w:rsidP="005E55ED">
            <w:pPr>
              <w:pStyle w:val="p1"/>
              <w:bidi/>
              <w:rPr>
                <w:rFonts w:ascii="UICTFontTextStyleBody" w:hAnsi="UICTFontTextStyleBody"/>
                <w:sz w:val="32"/>
                <w:szCs w:val="32"/>
                <w:rtl/>
              </w:rPr>
            </w:pPr>
            <w:r w:rsidRPr="00B35806">
              <w:rPr>
                <w:rFonts w:ascii="UICTFontTextStyleBody" w:hAnsi="UICTFontTextStyleBody"/>
                <w:sz w:val="32"/>
                <w:szCs w:val="32"/>
              </w:rPr>
              <w:t>45</w:t>
            </w:r>
          </w:p>
        </w:tc>
        <w:tc>
          <w:tcPr>
            <w:tcW w:w="2254" w:type="dxa"/>
          </w:tcPr>
          <w:p w14:paraId="06ACF614" w14:textId="3BF4430F"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54</w:t>
            </w:r>
          </w:p>
        </w:tc>
        <w:tc>
          <w:tcPr>
            <w:tcW w:w="2254" w:type="dxa"/>
          </w:tcPr>
          <w:p w14:paraId="34691743" w14:textId="125B9AA1"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9</w:t>
            </w:r>
          </w:p>
        </w:tc>
      </w:tr>
      <w:tr w:rsidR="009D6B4D" w:rsidRPr="00B35806" w14:paraId="1673583E" w14:textId="77777777" w:rsidTr="009D6B4D">
        <w:tc>
          <w:tcPr>
            <w:tcW w:w="2254" w:type="dxa"/>
          </w:tcPr>
          <w:p w14:paraId="3B5EF48B" w14:textId="480F253B" w:rsidR="009D6B4D" w:rsidRPr="00B35806" w:rsidRDefault="00C0249D" w:rsidP="005E55ED">
            <w:pPr>
              <w:pStyle w:val="p1"/>
              <w:bidi/>
              <w:rPr>
                <w:rFonts w:ascii="UICTFontTextStyleBody" w:hAnsi="UICTFontTextStyleBody"/>
                <w:sz w:val="32"/>
                <w:szCs w:val="32"/>
                <w:rtl/>
              </w:rPr>
            </w:pPr>
            <w:r w:rsidRPr="00B35806">
              <w:rPr>
                <w:rFonts w:ascii="Arial" w:eastAsia="Times New Roman" w:hAnsi="Arial" w:cs="Arial"/>
                <w:color w:val="000000"/>
                <w:sz w:val="32"/>
                <w:szCs w:val="32"/>
                <w:shd w:val="clear" w:color="auto" w:fill="FFFFFF"/>
                <w:rtl/>
              </w:rPr>
              <w:t>يقدم المؤثر مراجعات وتجارب واقعية للخدمات التعليمية</w:t>
            </w:r>
          </w:p>
        </w:tc>
        <w:tc>
          <w:tcPr>
            <w:tcW w:w="2254" w:type="dxa"/>
          </w:tcPr>
          <w:p w14:paraId="44D840F4" w14:textId="13154FA5" w:rsidR="009D6B4D" w:rsidRPr="00B35806" w:rsidRDefault="000F7053" w:rsidP="005E55ED">
            <w:pPr>
              <w:pStyle w:val="p1"/>
              <w:bidi/>
              <w:rPr>
                <w:rFonts w:ascii="UICTFontTextStyleBody" w:hAnsi="UICTFontTextStyleBody"/>
                <w:sz w:val="32"/>
                <w:szCs w:val="32"/>
                <w:rtl/>
              </w:rPr>
            </w:pPr>
            <w:r w:rsidRPr="00B35806">
              <w:rPr>
                <w:rFonts w:ascii="UICTFontTextStyleBody" w:hAnsi="UICTFontTextStyleBody"/>
                <w:sz w:val="32"/>
                <w:szCs w:val="32"/>
              </w:rPr>
              <w:t>52</w:t>
            </w:r>
          </w:p>
        </w:tc>
        <w:tc>
          <w:tcPr>
            <w:tcW w:w="2254" w:type="dxa"/>
          </w:tcPr>
          <w:p w14:paraId="37409CEB" w14:textId="0B5D4B36"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46</w:t>
            </w:r>
          </w:p>
        </w:tc>
        <w:tc>
          <w:tcPr>
            <w:tcW w:w="2254" w:type="dxa"/>
          </w:tcPr>
          <w:p w14:paraId="44D0B9C3" w14:textId="21266AB5"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10</w:t>
            </w:r>
          </w:p>
        </w:tc>
      </w:tr>
      <w:tr w:rsidR="009D6B4D" w:rsidRPr="00B35806" w14:paraId="3544DB6A" w14:textId="77777777" w:rsidTr="009D6B4D">
        <w:tc>
          <w:tcPr>
            <w:tcW w:w="2254" w:type="dxa"/>
          </w:tcPr>
          <w:p w14:paraId="620CF34D" w14:textId="60A59740" w:rsidR="009D6B4D" w:rsidRPr="00B35806" w:rsidRDefault="00A45820" w:rsidP="005E55ED">
            <w:pPr>
              <w:pStyle w:val="p1"/>
              <w:bidi/>
              <w:rPr>
                <w:rFonts w:ascii="UICTFontTextStyleBody" w:hAnsi="UICTFontTextStyleBody"/>
                <w:sz w:val="32"/>
                <w:szCs w:val="32"/>
                <w:rtl/>
              </w:rPr>
            </w:pPr>
            <w:r w:rsidRPr="00B35806">
              <w:rPr>
                <w:rFonts w:ascii="Arial" w:eastAsia="Times New Roman" w:hAnsi="Arial" w:cs="Arial"/>
                <w:color w:val="000000"/>
                <w:sz w:val="32"/>
                <w:szCs w:val="32"/>
                <w:shd w:val="clear" w:color="auto" w:fill="FFFFFF"/>
                <w:rtl/>
              </w:rPr>
              <w:t>يمتلك المؤثر خبرة ومعرفة في المجال التعليمي</w:t>
            </w:r>
          </w:p>
        </w:tc>
        <w:tc>
          <w:tcPr>
            <w:tcW w:w="2254" w:type="dxa"/>
          </w:tcPr>
          <w:p w14:paraId="25DEB454" w14:textId="23E7F825" w:rsidR="009D6B4D" w:rsidRPr="00B35806" w:rsidRDefault="008A22F7" w:rsidP="005E55ED">
            <w:pPr>
              <w:pStyle w:val="p1"/>
              <w:bidi/>
              <w:rPr>
                <w:rFonts w:ascii="UICTFontTextStyleBody" w:hAnsi="UICTFontTextStyleBody"/>
                <w:sz w:val="32"/>
                <w:szCs w:val="32"/>
                <w:rtl/>
              </w:rPr>
            </w:pPr>
            <w:r w:rsidRPr="00B35806">
              <w:rPr>
                <w:rFonts w:ascii="UICTFontTextStyleBody" w:hAnsi="UICTFontTextStyleBody"/>
                <w:sz w:val="32"/>
                <w:szCs w:val="32"/>
              </w:rPr>
              <w:t>41</w:t>
            </w:r>
          </w:p>
        </w:tc>
        <w:tc>
          <w:tcPr>
            <w:tcW w:w="2254" w:type="dxa"/>
          </w:tcPr>
          <w:p w14:paraId="6BB8CECF" w14:textId="0A4E0AA0"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56</w:t>
            </w:r>
          </w:p>
        </w:tc>
        <w:tc>
          <w:tcPr>
            <w:tcW w:w="2254" w:type="dxa"/>
          </w:tcPr>
          <w:p w14:paraId="2BE2C24D" w14:textId="3C63FD94"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11</w:t>
            </w:r>
          </w:p>
        </w:tc>
      </w:tr>
      <w:tr w:rsidR="009D6B4D" w:rsidRPr="00B35806" w14:paraId="4799B190" w14:textId="77777777" w:rsidTr="009D6B4D">
        <w:tc>
          <w:tcPr>
            <w:tcW w:w="2254" w:type="dxa"/>
          </w:tcPr>
          <w:p w14:paraId="2DA24A60" w14:textId="0199CF30" w:rsidR="009D6B4D" w:rsidRPr="00B35806" w:rsidRDefault="00286C47" w:rsidP="005E55ED">
            <w:pPr>
              <w:pStyle w:val="p1"/>
              <w:bidi/>
              <w:rPr>
                <w:rFonts w:ascii="UICTFontTextStyleBody" w:hAnsi="UICTFontTextStyleBody"/>
                <w:sz w:val="32"/>
                <w:szCs w:val="32"/>
                <w:rtl/>
              </w:rPr>
            </w:pPr>
            <w:r w:rsidRPr="00B35806">
              <w:rPr>
                <w:rFonts w:ascii="Arial" w:eastAsia="Times New Roman" w:hAnsi="Arial" w:cs="Arial"/>
                <w:color w:val="000000"/>
                <w:sz w:val="32"/>
                <w:szCs w:val="32"/>
                <w:shd w:val="clear" w:color="auto" w:fill="FFFFFF"/>
                <w:rtl/>
              </w:rPr>
              <w:t>يقدم المؤثر معلومات موثوقة عن الخدمات والمنتجات التعليمية</w:t>
            </w:r>
          </w:p>
        </w:tc>
        <w:tc>
          <w:tcPr>
            <w:tcW w:w="2254" w:type="dxa"/>
          </w:tcPr>
          <w:p w14:paraId="460C08AF" w14:textId="46BF3692" w:rsidR="009D6B4D" w:rsidRPr="00B35806" w:rsidRDefault="00A52587" w:rsidP="005E55ED">
            <w:pPr>
              <w:pStyle w:val="p1"/>
              <w:bidi/>
              <w:rPr>
                <w:rFonts w:ascii="UICTFontTextStyleBody" w:hAnsi="UICTFontTextStyleBody"/>
                <w:sz w:val="32"/>
                <w:szCs w:val="32"/>
                <w:rtl/>
              </w:rPr>
            </w:pPr>
            <w:r w:rsidRPr="00B35806">
              <w:rPr>
                <w:rFonts w:ascii="UICTFontTextStyleBody" w:hAnsi="UICTFontTextStyleBody"/>
                <w:sz w:val="32"/>
                <w:szCs w:val="32"/>
              </w:rPr>
              <w:t>48</w:t>
            </w:r>
          </w:p>
        </w:tc>
        <w:tc>
          <w:tcPr>
            <w:tcW w:w="2254" w:type="dxa"/>
          </w:tcPr>
          <w:p w14:paraId="56B60A2C" w14:textId="7FB7726C"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50</w:t>
            </w:r>
          </w:p>
        </w:tc>
        <w:tc>
          <w:tcPr>
            <w:tcW w:w="2254" w:type="dxa"/>
          </w:tcPr>
          <w:p w14:paraId="20B129B4" w14:textId="3593C8ED" w:rsidR="009D6B4D" w:rsidRPr="00B35806" w:rsidRDefault="00F82AB3" w:rsidP="005E55ED">
            <w:pPr>
              <w:pStyle w:val="p1"/>
              <w:bidi/>
              <w:rPr>
                <w:rFonts w:ascii="UICTFontTextStyleBody" w:hAnsi="UICTFontTextStyleBody"/>
                <w:sz w:val="32"/>
                <w:szCs w:val="32"/>
                <w:rtl/>
              </w:rPr>
            </w:pPr>
            <w:r>
              <w:rPr>
                <w:rFonts w:ascii="UICTFontTextStyleBody" w:hAnsi="UICTFontTextStyleBody"/>
                <w:sz w:val="32"/>
                <w:szCs w:val="32"/>
              </w:rPr>
              <w:t>10</w:t>
            </w:r>
          </w:p>
        </w:tc>
      </w:tr>
    </w:tbl>
    <w:p w14:paraId="4638736E" w14:textId="77777777" w:rsidR="005E55ED" w:rsidRPr="00B35806" w:rsidRDefault="005E55ED" w:rsidP="005E55ED">
      <w:pPr>
        <w:pStyle w:val="p1"/>
        <w:bidi/>
        <w:rPr>
          <w:rFonts w:ascii="UICTFontTextStyleBody" w:hAnsi="UICTFontTextStyleBody"/>
          <w:sz w:val="32"/>
          <w:szCs w:val="32"/>
        </w:rPr>
      </w:pPr>
    </w:p>
    <w:p w14:paraId="0D634E1C" w14:textId="21D9F731" w:rsidR="002F4868" w:rsidRDefault="00CC4A8F" w:rsidP="00EC35D9">
      <w:pPr>
        <w:pStyle w:val="p1"/>
        <w:bidi/>
        <w:rPr>
          <w:rFonts w:ascii="UICTFontTextStyleBody" w:hAnsi="UICTFontTextStyleBody"/>
          <w:b/>
          <w:bCs/>
          <w:sz w:val="32"/>
          <w:szCs w:val="32"/>
        </w:rPr>
      </w:pPr>
      <w:r w:rsidRPr="004E221A">
        <w:rPr>
          <w:rFonts w:ascii=".AppleSystemUIFont" w:hAnsi=".AppleSystemUIFont" w:hint="cs"/>
          <w:sz w:val="32"/>
          <w:szCs w:val="32"/>
          <w:rtl/>
        </w:rPr>
        <w:t>شكل (</w:t>
      </w:r>
      <w:r w:rsidR="005E55ED">
        <w:rPr>
          <w:rFonts w:ascii=".AppleSystemUIFont" w:hAnsi=".AppleSystemUIFont"/>
          <w:sz w:val="32"/>
          <w:szCs w:val="32"/>
        </w:rPr>
        <w:t>16</w:t>
      </w:r>
      <w:r w:rsidRPr="004E221A">
        <w:rPr>
          <w:rFonts w:ascii=".AppleSystemUIFont" w:hAnsi=".AppleSystemUIFont" w:hint="cs"/>
          <w:sz w:val="32"/>
          <w:szCs w:val="32"/>
          <w:rtl/>
        </w:rPr>
        <w:t>) توزيع تفضيلات عينة الدراسة حسب متغير</w:t>
      </w:r>
      <w:r w:rsidRPr="004E221A">
        <w:rPr>
          <w:rFonts w:ascii="UICTFontTextStyleBody" w:hAnsi="UICTFontTextStyleBody"/>
          <w:sz w:val="32"/>
          <w:szCs w:val="32"/>
          <w:rtl/>
        </w:rPr>
        <w:t xml:space="preserve"> أشكال</w:t>
      </w:r>
      <w:r w:rsidR="00EC35D9" w:rsidRPr="00EC35D9">
        <w:rPr>
          <w:rFonts w:ascii="UICTFontTextStyleBody" w:hAnsi="UICTFontTextStyleBody" w:hint="cs"/>
          <w:sz w:val="32"/>
          <w:szCs w:val="32"/>
          <w:rtl/>
        </w:rPr>
        <w:t xml:space="preserve"> </w:t>
      </w:r>
      <w:r w:rsidR="00EC35D9">
        <w:rPr>
          <w:rFonts w:ascii="UICTFontTextStyleBody" w:hAnsi="UICTFontTextStyleBody" w:hint="cs"/>
          <w:sz w:val="32"/>
          <w:szCs w:val="32"/>
          <w:rtl/>
        </w:rPr>
        <w:t>تقييم المؤثرين</w:t>
      </w:r>
    </w:p>
    <w:p w14:paraId="768D6FB7" w14:textId="52617B60" w:rsidR="002F4868" w:rsidRDefault="00D76BBD" w:rsidP="0039711F">
      <w:pPr>
        <w:spacing w:after="0" w:line="240" w:lineRule="auto"/>
        <w:jc w:val="both"/>
        <w:rPr>
          <w:rFonts w:ascii="UICTFontTextStyleBody" w:eastAsiaTheme="minorEastAsia" w:hAnsi="UICTFontTextStyleBody" w:cs="Times New Roman"/>
          <w:b/>
          <w:bCs/>
          <w:sz w:val="32"/>
          <w:szCs w:val="32"/>
          <w:lang w:val="en-SA"/>
        </w:rPr>
      </w:pPr>
      <w:r>
        <w:rPr>
          <w:rFonts w:ascii="UICTFontTextStyleBody" w:eastAsiaTheme="minorEastAsia" w:hAnsi="UICTFontTextStyleBody" w:cs="Times New Roman"/>
          <w:b/>
          <w:bCs/>
          <w:noProof/>
          <w:sz w:val="32"/>
          <w:szCs w:val="32"/>
          <w:lang w:val="en-SA"/>
        </w:rPr>
        <w:drawing>
          <wp:anchor distT="0" distB="0" distL="114300" distR="114300" simplePos="0" relativeHeight="251658257" behindDoc="0" locked="0" layoutInCell="1" allowOverlap="1" wp14:anchorId="5B31D1C6" wp14:editId="4A596A43">
            <wp:simplePos x="0" y="0"/>
            <wp:positionH relativeFrom="column">
              <wp:posOffset>1089660</wp:posOffset>
            </wp:positionH>
            <wp:positionV relativeFrom="paragraph">
              <wp:posOffset>60960</wp:posOffset>
            </wp:positionV>
            <wp:extent cx="3480435" cy="1391285"/>
            <wp:effectExtent l="0" t="0" r="0" b="5715"/>
            <wp:wrapNone/>
            <wp:docPr id="78897020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70200" name="Picture 7889702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80435" cy="1391285"/>
                    </a:xfrm>
                    <a:prstGeom prst="rect">
                      <a:avLst/>
                    </a:prstGeom>
                  </pic:spPr>
                </pic:pic>
              </a:graphicData>
            </a:graphic>
            <wp14:sizeRelH relativeFrom="margin">
              <wp14:pctWidth>0</wp14:pctWidth>
            </wp14:sizeRelH>
            <wp14:sizeRelV relativeFrom="margin">
              <wp14:pctHeight>0</wp14:pctHeight>
            </wp14:sizeRelV>
          </wp:anchor>
        </w:drawing>
      </w:r>
    </w:p>
    <w:p w14:paraId="4B365ECD" w14:textId="43273678"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4649B43E" w14:textId="7EC4BEF5"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5A1AF86D" w14:textId="77777777" w:rsidR="00982D32" w:rsidRDefault="00982D32" w:rsidP="00982D32">
      <w:pPr>
        <w:spacing w:after="0" w:line="240" w:lineRule="auto"/>
        <w:ind w:right="1080"/>
        <w:jc w:val="both"/>
        <w:rPr>
          <w:rFonts w:ascii="UICTFontTextStyleBody" w:eastAsiaTheme="minorEastAsia" w:hAnsi="UICTFontTextStyleBody" w:cs="Times New Roman"/>
          <w:b/>
          <w:bCs/>
          <w:sz w:val="32"/>
          <w:szCs w:val="32"/>
          <w:lang w:val="en-SA"/>
        </w:rPr>
      </w:pPr>
    </w:p>
    <w:p w14:paraId="15DD5682" w14:textId="77777777" w:rsidR="00982D32" w:rsidRDefault="00982D32" w:rsidP="00982D32">
      <w:pPr>
        <w:spacing w:after="0" w:line="240" w:lineRule="auto"/>
        <w:ind w:right="1080"/>
        <w:jc w:val="both"/>
        <w:rPr>
          <w:rFonts w:ascii="UICTFontTextStyleBody" w:eastAsiaTheme="minorEastAsia" w:hAnsi="UICTFontTextStyleBody" w:cs="Times New Roman"/>
          <w:b/>
          <w:bCs/>
          <w:sz w:val="32"/>
          <w:szCs w:val="32"/>
          <w:lang w:val="en-SA"/>
        </w:rPr>
      </w:pPr>
    </w:p>
    <w:p w14:paraId="7B15D86C" w14:textId="77777777" w:rsidR="00982D32" w:rsidRDefault="00982D32" w:rsidP="006E7E13">
      <w:pPr>
        <w:spacing w:after="0" w:line="240" w:lineRule="auto"/>
        <w:ind w:right="1080"/>
        <w:jc w:val="both"/>
        <w:rPr>
          <w:rFonts w:ascii="UICTFontTextStyleBody" w:eastAsiaTheme="minorEastAsia" w:hAnsi="UICTFontTextStyleBody" w:cs="Times New Roman"/>
          <w:sz w:val="32"/>
          <w:szCs w:val="32"/>
          <w:u w:val="single"/>
          <w:rtl/>
          <w:lang w:val="en-SA"/>
        </w:rPr>
      </w:pPr>
    </w:p>
    <w:p w14:paraId="689B8B63" w14:textId="2C9F395B" w:rsidR="00CF2E79" w:rsidRPr="00342EB3" w:rsidRDefault="00CF2E79" w:rsidP="00342EB3">
      <w:pPr>
        <w:spacing w:after="0" w:line="240" w:lineRule="auto"/>
        <w:jc w:val="both"/>
        <w:rPr>
          <w:rFonts w:ascii=".AppleSystemUIFont" w:eastAsiaTheme="minorEastAsia" w:hAnsi=".AppleSystemUIFont" w:cs="Times New Roman"/>
          <w:sz w:val="32"/>
          <w:szCs w:val="32"/>
          <w:lang w:val="en-SA"/>
        </w:rPr>
      </w:pPr>
      <w:r w:rsidRPr="00342EB3">
        <w:rPr>
          <w:rFonts w:ascii="UICTFontTextStyleBody" w:eastAsiaTheme="minorEastAsia" w:hAnsi="UICTFontTextStyleBody" w:cs="Times New Roman"/>
          <w:sz w:val="32"/>
          <w:szCs w:val="32"/>
          <w:rtl/>
          <w:lang w:val="en-SA"/>
        </w:rPr>
        <w:lastRenderedPageBreak/>
        <w:t>تشير نتائج الجدول</w:t>
      </w:r>
      <w:r w:rsidR="00F34EBD">
        <w:rPr>
          <w:rFonts w:ascii="UICTFontTextStyleBody" w:eastAsiaTheme="minorEastAsia" w:hAnsi="UICTFontTextStyleBody" w:cs="Times New Roman" w:hint="cs"/>
          <w:sz w:val="32"/>
          <w:szCs w:val="32"/>
          <w:rtl/>
          <w:lang w:val="en-SA"/>
        </w:rPr>
        <w:t xml:space="preserve"> والشكل</w:t>
      </w:r>
      <w:r w:rsidRPr="00342EB3">
        <w:rPr>
          <w:rFonts w:ascii="UICTFontTextStyleBody" w:eastAsiaTheme="minorEastAsia" w:hAnsi="UICTFontTextStyleBody" w:cs="Times New Roman"/>
          <w:sz w:val="32"/>
          <w:szCs w:val="32"/>
          <w:rtl/>
          <w:lang w:val="en-SA"/>
        </w:rPr>
        <w:t xml:space="preserve"> (16) إلى تقييم أفراد عينة الدراسة من أولياء الأمور بمدينة الرياض لعبارات تقييم المؤثرين المحليين عبر منصات التواصل الاجتماعي، حيث تباينت الاستجابات بين الموافقة والحياد والمعارضة حول محتوى وخصائص المؤثرين في مجال الخدمات والمنتجات التعليمية للأبناء. ويمكن تفسير هذه النتيجة من واقع خبرتي </w:t>
      </w:r>
      <w:r w:rsidR="00AB53A2">
        <w:rPr>
          <w:rFonts w:ascii="UICTFontTextStyleBody" w:eastAsiaTheme="minorEastAsia" w:hAnsi="UICTFontTextStyleBody" w:cs="Times New Roman" w:hint="cs"/>
          <w:sz w:val="32"/>
          <w:szCs w:val="32"/>
          <w:rtl/>
          <w:lang w:val="en-SA"/>
        </w:rPr>
        <w:t xml:space="preserve">كمعلمة </w:t>
      </w:r>
      <w:r w:rsidRPr="00342EB3">
        <w:rPr>
          <w:rFonts w:ascii="UICTFontTextStyleBody" w:eastAsiaTheme="minorEastAsia" w:hAnsi="UICTFontTextStyleBody" w:cs="Times New Roman"/>
          <w:sz w:val="32"/>
          <w:szCs w:val="32"/>
          <w:rtl/>
          <w:lang w:val="en-SA"/>
        </w:rPr>
        <w:t>ومعايشتي الميدانية بأن أولياء الأمور يتعاملون بحذر ووعي كبيرين عند تقييم المحتوى التعليمي الرقمي؛ نظراً لارتباط القرارات بمستقبل أبنائهم الدراسي، مما يجعل شريحة واسعة تميل للحياد في بعض الأبعاد بانتظار أدلة ملموسة، بينما يبرز ارتفاع نسب الموافقة في نقاط معينة لا سيما فيما يتعلق بوضوح وكفاية المعلومات وتقديم تجارب واقعية نظراً لقدرة بعض المؤثرين على عكس الواقع الخدمي بصدق. وفي المقابل، فإن وجود نسب من المعارضة أو الحياد يعكس إدراك أولياء الأمور لوجود تفاوت في المصداقية والخبرة التعليمية الحقيقية لدى بعض المؤثرين مقارنة بالخبراء التربويين المتخصصين. وتتفق هذه النتيجة مع ما أشارت إليه دراسة المرواني (2025) من أن تقييم المستهلك لمصداقية ومحتوى المؤثر الرقمي يتأثر بمدى شعوره بالشفافية والواقعية في تقديم المعلومات وتقليل المخاطر المرتبطة بالقرار الشرائي. كما تؤكد الأدبيات في مجال التسويق الرقمي أن تقييم الأفراد للمؤثرين يعتمد بشكل أساسي على القيمة المدركة للمحتوى والخبرة المعرفية للمؤثر، وهو ما يحكم مدى الاعتماد عليه في توجيه القرارات الأسرية والخدمية (</w:t>
      </w:r>
      <w:r w:rsidRPr="00342EB3">
        <w:rPr>
          <w:rFonts w:ascii="UICTFontTextStyleBody" w:eastAsiaTheme="minorEastAsia" w:hAnsi="UICTFontTextStyleBody" w:cs="Times New Roman"/>
          <w:sz w:val="32"/>
          <w:szCs w:val="32"/>
          <w:lang w:val="en-SA"/>
        </w:rPr>
        <w:t>Shaheen et al. 2025</w:t>
      </w:r>
      <w:r w:rsidRPr="00342EB3">
        <w:rPr>
          <w:rFonts w:ascii="UICTFontTextStyleBody" w:eastAsiaTheme="minorEastAsia" w:hAnsi="UICTFontTextStyleBody" w:cs="Times New Roman"/>
          <w:sz w:val="32"/>
          <w:szCs w:val="32"/>
          <w:rtl/>
          <w:lang w:val="en-SA"/>
        </w:rPr>
        <w:t>). وتدعم ذلك التقارير المتخصصة والدراسات السوقية التي تشير إلى أن نجاح التسويق عبر المؤثرين في القطاعات الحساسة كقطاع التعليم يتطلب معايير عالية من الدقة والوضوح لضمان بناء ثقة حقيقية مع الجمهور المستهدف (حبيب وآخرون 2024).</w:t>
      </w:r>
    </w:p>
    <w:p w14:paraId="6ECBB845" w14:textId="77777777" w:rsidR="00CF2E79" w:rsidRDefault="00CF2E79"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11A14849" w14:textId="77777777" w:rsidR="00CF2E79" w:rsidRDefault="00CF2E79"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180F5870" w14:textId="77777777" w:rsidR="00CF2E79" w:rsidRDefault="00CF2E79"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7CEA086D"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20E64C92"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28E09AC1"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191646F9"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4A17CB8B"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296F45A4"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2A189B42"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2DD90FA3"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6CA9EA89"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49ABE62B" w14:textId="77777777" w:rsidR="00E62074" w:rsidRDefault="00E6207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7A8D557E"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5A570E21" w14:textId="77777777" w:rsidR="00763524" w:rsidRPr="00CC5341" w:rsidRDefault="00763524" w:rsidP="00CC5341">
      <w:pPr>
        <w:spacing w:after="0" w:line="240" w:lineRule="auto"/>
        <w:ind w:right="1080"/>
        <w:jc w:val="both"/>
        <w:rPr>
          <w:rFonts w:ascii="UICTFontTextStyleBody" w:eastAsiaTheme="minorEastAsia" w:hAnsi="UICTFontTextStyleBody" w:cs="Times New Roman"/>
          <w:sz w:val="32"/>
          <w:szCs w:val="32"/>
          <w:u w:val="single"/>
          <w:rtl/>
          <w:lang w:val="en-SA"/>
        </w:rPr>
      </w:pPr>
    </w:p>
    <w:p w14:paraId="3EAB4331"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10FDC0C8"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rtl/>
          <w:lang w:val="en-SA"/>
        </w:rPr>
      </w:pPr>
    </w:p>
    <w:p w14:paraId="3E49B830" w14:textId="77777777" w:rsidR="00763524" w:rsidRDefault="00763524" w:rsidP="00982D32">
      <w:pPr>
        <w:pStyle w:val="ListParagraph"/>
        <w:spacing w:after="0" w:line="240" w:lineRule="auto"/>
        <w:ind w:left="1440" w:right="1080"/>
        <w:jc w:val="both"/>
        <w:rPr>
          <w:rFonts w:ascii="UICTFontTextStyleBody" w:eastAsiaTheme="minorEastAsia" w:hAnsi="UICTFontTextStyleBody" w:cs="Times New Roman"/>
          <w:sz w:val="32"/>
          <w:szCs w:val="32"/>
          <w:u w:val="single"/>
          <w:lang w:val="en-SA"/>
        </w:rPr>
      </w:pPr>
    </w:p>
    <w:p w14:paraId="2B821AAE" w14:textId="0B35A40C" w:rsidR="00982D32" w:rsidRDefault="00982D32" w:rsidP="00982D32">
      <w:pPr>
        <w:pStyle w:val="ListParagraph"/>
        <w:spacing w:after="0" w:line="240" w:lineRule="auto"/>
        <w:ind w:left="0" w:right="1080"/>
        <w:jc w:val="both"/>
        <w:rPr>
          <w:rFonts w:ascii="UICTFontTextStyleBody" w:eastAsiaTheme="minorEastAsia" w:hAnsi="UICTFontTextStyleBody" w:cs="Times New Roman"/>
          <w:sz w:val="32"/>
          <w:szCs w:val="32"/>
          <w:u w:val="single"/>
          <w:rtl/>
          <w:lang w:val="en-SA"/>
        </w:rPr>
      </w:pPr>
      <w:r>
        <w:rPr>
          <w:rFonts w:ascii="UICTFontTextStyleBody" w:eastAsiaTheme="minorEastAsia" w:hAnsi="UICTFontTextStyleBody" w:cs="Times New Roman" w:hint="cs"/>
          <w:sz w:val="32"/>
          <w:szCs w:val="32"/>
          <w:u w:val="single"/>
          <w:rtl/>
          <w:lang w:val="en-SA"/>
        </w:rPr>
        <w:lastRenderedPageBreak/>
        <w:t xml:space="preserve">17- </w:t>
      </w:r>
      <w:r w:rsidRPr="004E7B0D">
        <w:rPr>
          <w:rFonts w:ascii="UICTFontTextStyleBody" w:eastAsiaTheme="minorEastAsia" w:hAnsi="UICTFontTextStyleBody" w:cs="Times New Roman"/>
          <w:sz w:val="32"/>
          <w:szCs w:val="32"/>
          <w:u w:val="single"/>
          <w:rtl/>
          <w:lang w:val="en-SA"/>
        </w:rPr>
        <w:t xml:space="preserve">توزيع عينة الدراسة وفقًا </w:t>
      </w:r>
      <w:r w:rsidRPr="004E7B0D">
        <w:rPr>
          <w:rFonts w:ascii="UICTFontTextStyleBody" w:eastAsiaTheme="minorEastAsia" w:hAnsi="UICTFontTextStyleBody" w:cs="Times New Roman" w:hint="cs"/>
          <w:sz w:val="32"/>
          <w:szCs w:val="32"/>
          <w:u w:val="single"/>
          <w:rtl/>
          <w:lang w:val="en-SA"/>
        </w:rPr>
        <w:t>لمتغير</w:t>
      </w:r>
      <w:r w:rsidRPr="004E7B0D">
        <w:rPr>
          <w:rFonts w:ascii="UICTFontTextStyleBody" w:eastAsiaTheme="minorEastAsia" w:hAnsi="UICTFontTextStyleBody" w:cs="Times New Roman"/>
          <w:sz w:val="32"/>
          <w:szCs w:val="32"/>
          <w:u w:val="single"/>
          <w:rtl/>
          <w:lang w:val="en-SA"/>
        </w:rPr>
        <w:t xml:space="preserve"> </w:t>
      </w:r>
      <w:r>
        <w:rPr>
          <w:rFonts w:ascii="UICTFontTextStyleBody" w:eastAsiaTheme="minorEastAsia" w:hAnsi="UICTFontTextStyleBody" w:cs="Times New Roman" w:hint="cs"/>
          <w:sz w:val="32"/>
          <w:szCs w:val="32"/>
          <w:u w:val="single"/>
          <w:rtl/>
          <w:lang w:val="en-SA"/>
        </w:rPr>
        <w:t>ا</w:t>
      </w:r>
      <w:r w:rsidRPr="004E7B0D">
        <w:rPr>
          <w:rFonts w:ascii="UICTFontTextStyleBody" w:eastAsiaTheme="minorEastAsia" w:hAnsi="UICTFontTextStyleBody" w:cs="Times New Roman"/>
          <w:sz w:val="32"/>
          <w:szCs w:val="32"/>
          <w:u w:val="single"/>
          <w:rtl/>
          <w:lang w:val="en-SA"/>
        </w:rPr>
        <w:t xml:space="preserve">لمحتوى التسويقي للمؤثرين </w:t>
      </w:r>
    </w:p>
    <w:p w14:paraId="2DDDA7FB" w14:textId="77777777" w:rsidR="00982D32" w:rsidRDefault="00982D32">
      <w:pPr>
        <w:pStyle w:val="p1"/>
        <w:bidi/>
        <w:rPr>
          <w:rFonts w:ascii=".AppleSystemUIFont" w:hAnsi=".AppleSystemUIFont"/>
          <w:sz w:val="32"/>
          <w:szCs w:val="32"/>
        </w:rPr>
      </w:pPr>
    </w:p>
    <w:p w14:paraId="1FA9E2A7" w14:textId="203BB6B9" w:rsidR="0048580A" w:rsidRPr="0048580A" w:rsidRDefault="006254BF" w:rsidP="00982D32">
      <w:pPr>
        <w:pStyle w:val="p1"/>
        <w:bidi/>
        <w:rPr>
          <w:rFonts w:ascii=".AppleSystemUIFont" w:hAnsi=".AppleSystemUIFont"/>
          <w:sz w:val="32"/>
          <w:szCs w:val="32"/>
        </w:rPr>
      </w:pPr>
      <w:r w:rsidRPr="004E221A">
        <w:rPr>
          <w:rFonts w:ascii=".AppleSystemUIFont" w:hAnsi=".AppleSystemUIFont" w:hint="cs"/>
          <w:sz w:val="32"/>
          <w:szCs w:val="32"/>
          <w:rtl/>
        </w:rPr>
        <w:t>جدول (</w:t>
      </w:r>
      <w:r>
        <w:rPr>
          <w:rFonts w:ascii=".AppleSystemUIFont" w:hAnsi=".AppleSystemUIFont"/>
          <w:sz w:val="32"/>
          <w:szCs w:val="32"/>
        </w:rPr>
        <w:t>17</w:t>
      </w:r>
      <w:r w:rsidRPr="004E221A">
        <w:rPr>
          <w:rFonts w:ascii=".AppleSystemUIFont" w:hAnsi=".AppleSystemUIFont" w:hint="cs"/>
          <w:sz w:val="32"/>
          <w:szCs w:val="32"/>
          <w:rtl/>
        </w:rPr>
        <w:t xml:space="preserve">) بيانات دراسة </w:t>
      </w:r>
      <w:r w:rsidR="0048580A" w:rsidRPr="0048580A">
        <w:rPr>
          <w:rFonts w:ascii="UICTFontTextStyleBody" w:hAnsi="UICTFontTextStyleBody" w:hint="cs"/>
          <w:sz w:val="32"/>
          <w:szCs w:val="32"/>
          <w:rtl/>
        </w:rPr>
        <w:t>ا</w:t>
      </w:r>
      <w:r w:rsidR="0048580A" w:rsidRPr="0048580A">
        <w:rPr>
          <w:rFonts w:ascii="UICTFontTextStyleBody" w:hAnsi="UICTFontTextStyleBody"/>
          <w:sz w:val="32"/>
          <w:szCs w:val="32"/>
          <w:rtl/>
        </w:rPr>
        <w:t>لمحتوى التسويقي للمؤثرين</w:t>
      </w:r>
    </w:p>
    <w:p w14:paraId="28489A1E" w14:textId="77777777" w:rsidR="006E036A" w:rsidRDefault="006254BF" w:rsidP="00B877C0">
      <w:pPr>
        <w:pStyle w:val="p1"/>
        <w:bidi/>
        <w:rPr>
          <w:rFonts w:ascii="UICTFontTextStyleBody" w:hAnsi="UICTFontTextStyleBody"/>
          <w:sz w:val="32"/>
          <w:szCs w:val="32"/>
          <w:rtl/>
        </w:rPr>
      </w:pPr>
      <w:r>
        <w:rPr>
          <w:rFonts w:ascii="UICTFontTextStyleBody" w:hAnsi="UICTFontTextStyleBody" w:hint="cs"/>
          <w:sz w:val="32"/>
          <w:szCs w:val="32"/>
          <w:rtl/>
        </w:rPr>
        <w:t xml:space="preserve"> </w:t>
      </w:r>
    </w:p>
    <w:tbl>
      <w:tblPr>
        <w:tblStyle w:val="TableGrid"/>
        <w:bidiVisual/>
        <w:tblW w:w="0" w:type="auto"/>
        <w:tblLook w:val="04A0" w:firstRow="1" w:lastRow="0" w:firstColumn="1" w:lastColumn="0" w:noHBand="0" w:noVBand="1"/>
      </w:tblPr>
      <w:tblGrid>
        <w:gridCol w:w="2254"/>
        <w:gridCol w:w="2254"/>
        <w:gridCol w:w="2254"/>
        <w:gridCol w:w="2254"/>
      </w:tblGrid>
      <w:tr w:rsidR="006E036A" w14:paraId="747C22AC" w14:textId="77777777" w:rsidTr="006E036A">
        <w:tc>
          <w:tcPr>
            <w:tcW w:w="2254" w:type="dxa"/>
          </w:tcPr>
          <w:p w14:paraId="7FC5C1F8" w14:textId="1938F80C" w:rsidR="006E036A" w:rsidRDefault="006E036A" w:rsidP="00B877C0">
            <w:pPr>
              <w:pStyle w:val="p1"/>
              <w:bidi/>
              <w:rPr>
                <w:rFonts w:ascii="UICTFontTextStyleBody" w:hAnsi="UICTFontTextStyleBody"/>
                <w:sz w:val="32"/>
                <w:szCs w:val="32"/>
                <w:rtl/>
              </w:rPr>
            </w:pPr>
            <w:r>
              <w:rPr>
                <w:rFonts w:ascii="UICTFontTextStyleBody" w:hAnsi="UICTFontTextStyleBody" w:hint="cs"/>
                <w:sz w:val="32"/>
                <w:szCs w:val="32"/>
                <w:rtl/>
              </w:rPr>
              <w:t>العبارة</w:t>
            </w:r>
          </w:p>
        </w:tc>
        <w:tc>
          <w:tcPr>
            <w:tcW w:w="2254" w:type="dxa"/>
          </w:tcPr>
          <w:p w14:paraId="60AF4499" w14:textId="36D659AA" w:rsidR="006E036A" w:rsidRDefault="006E036A" w:rsidP="00837FE4">
            <w:pPr>
              <w:pStyle w:val="p1"/>
              <w:bidi/>
              <w:jc w:val="center"/>
              <w:rPr>
                <w:rFonts w:ascii="UICTFontTextStyleBody" w:hAnsi="UICTFontTextStyleBody"/>
                <w:sz w:val="32"/>
                <w:szCs w:val="32"/>
                <w:rtl/>
              </w:rPr>
            </w:pPr>
            <w:r>
              <w:rPr>
                <w:rFonts w:ascii="UICTFontTextStyleBody" w:hAnsi="UICTFontTextStyleBody" w:hint="cs"/>
                <w:sz w:val="32"/>
                <w:szCs w:val="32"/>
                <w:rtl/>
              </w:rPr>
              <w:t>موافق</w:t>
            </w:r>
          </w:p>
        </w:tc>
        <w:tc>
          <w:tcPr>
            <w:tcW w:w="2254" w:type="dxa"/>
          </w:tcPr>
          <w:p w14:paraId="3EE78503" w14:textId="47AF9B8B" w:rsidR="006E036A" w:rsidRDefault="006E036A" w:rsidP="00837FE4">
            <w:pPr>
              <w:pStyle w:val="p1"/>
              <w:bidi/>
              <w:jc w:val="center"/>
              <w:rPr>
                <w:rFonts w:ascii="UICTFontTextStyleBody" w:hAnsi="UICTFontTextStyleBody"/>
                <w:sz w:val="32"/>
                <w:szCs w:val="32"/>
                <w:rtl/>
              </w:rPr>
            </w:pPr>
            <w:r>
              <w:rPr>
                <w:rFonts w:ascii="UICTFontTextStyleBody" w:hAnsi="UICTFontTextStyleBody" w:hint="cs"/>
                <w:sz w:val="32"/>
                <w:szCs w:val="32"/>
                <w:rtl/>
              </w:rPr>
              <w:t>معارض</w:t>
            </w:r>
          </w:p>
        </w:tc>
        <w:tc>
          <w:tcPr>
            <w:tcW w:w="2254" w:type="dxa"/>
          </w:tcPr>
          <w:p w14:paraId="52E69F5A" w14:textId="6BDDBCA6" w:rsidR="006E036A" w:rsidRDefault="006E036A" w:rsidP="00837FE4">
            <w:pPr>
              <w:pStyle w:val="p1"/>
              <w:bidi/>
              <w:jc w:val="center"/>
              <w:rPr>
                <w:rFonts w:ascii="UICTFontTextStyleBody" w:hAnsi="UICTFontTextStyleBody"/>
                <w:sz w:val="32"/>
                <w:szCs w:val="32"/>
                <w:rtl/>
              </w:rPr>
            </w:pPr>
            <w:r>
              <w:rPr>
                <w:rFonts w:ascii="UICTFontTextStyleBody" w:hAnsi="UICTFontTextStyleBody" w:hint="cs"/>
                <w:sz w:val="32"/>
                <w:szCs w:val="32"/>
                <w:rtl/>
              </w:rPr>
              <w:t>محايد</w:t>
            </w:r>
          </w:p>
        </w:tc>
      </w:tr>
      <w:tr w:rsidR="006E036A" w14:paraId="7BDA176B" w14:textId="77777777" w:rsidTr="006E036A">
        <w:tc>
          <w:tcPr>
            <w:tcW w:w="2254" w:type="dxa"/>
          </w:tcPr>
          <w:p w14:paraId="594B1EAA" w14:textId="45DF117C" w:rsidR="006E036A" w:rsidRPr="00746B6E" w:rsidRDefault="00FE1BBE" w:rsidP="00B877C0">
            <w:pPr>
              <w:pStyle w:val="p1"/>
              <w:bidi/>
              <w:rPr>
                <w:rFonts w:ascii="UICTFontTextStyleBody" w:hAnsi="UICTFontTextStyleBody"/>
                <w:sz w:val="32"/>
                <w:szCs w:val="32"/>
                <w:rtl/>
              </w:rPr>
            </w:pPr>
            <w:r w:rsidRPr="00746B6E">
              <w:rPr>
                <w:rFonts w:ascii="Arial" w:eastAsia="Times New Roman" w:hAnsi="Arial" w:cs="Arial"/>
                <w:color w:val="000000"/>
                <w:sz w:val="32"/>
                <w:szCs w:val="32"/>
                <w:shd w:val="clear" w:color="auto" w:fill="FFFFFF"/>
                <w:rtl/>
              </w:rPr>
              <w:t>أحرص على متابعة التعليقات والتفاعلات على منشورات المؤثرين المتعلقة بالخدمات والمنتجات التعليمية</w:t>
            </w:r>
          </w:p>
        </w:tc>
        <w:tc>
          <w:tcPr>
            <w:tcW w:w="2254" w:type="dxa"/>
          </w:tcPr>
          <w:p w14:paraId="31E4351A" w14:textId="468806F9" w:rsidR="006E036A" w:rsidRPr="00AF63D9" w:rsidRDefault="00AF63D9" w:rsidP="00837FE4">
            <w:pPr>
              <w:pStyle w:val="p1"/>
              <w:jc w:val="center"/>
              <w:rPr>
                <w:rFonts w:ascii="UICTFontTextStyleBody" w:hAnsi="UICTFontTextStyleBody"/>
                <w:sz w:val="32"/>
                <w:szCs w:val="32"/>
                <w:lang w:val="en-GB"/>
              </w:rPr>
            </w:pPr>
            <w:r>
              <w:rPr>
                <w:rFonts w:ascii="UICTFontTextStyleBody" w:hAnsi="UICTFontTextStyleBody"/>
                <w:sz w:val="32"/>
                <w:szCs w:val="32"/>
                <w:lang w:val="en-GB"/>
              </w:rPr>
              <w:t>61</w:t>
            </w:r>
          </w:p>
        </w:tc>
        <w:tc>
          <w:tcPr>
            <w:tcW w:w="2254" w:type="dxa"/>
          </w:tcPr>
          <w:p w14:paraId="1AD5FC04" w14:textId="3A9650D0" w:rsidR="006E036A" w:rsidRDefault="0026188E" w:rsidP="00837FE4">
            <w:pPr>
              <w:pStyle w:val="p1"/>
              <w:bidi/>
              <w:jc w:val="center"/>
              <w:rPr>
                <w:rFonts w:ascii="UICTFontTextStyleBody" w:hAnsi="UICTFontTextStyleBody"/>
                <w:sz w:val="32"/>
                <w:szCs w:val="32"/>
                <w:rtl/>
              </w:rPr>
            </w:pPr>
            <w:r>
              <w:rPr>
                <w:rFonts w:ascii="UICTFontTextStyleBody" w:hAnsi="UICTFontTextStyleBody"/>
                <w:sz w:val="32"/>
                <w:szCs w:val="32"/>
              </w:rPr>
              <w:t>9</w:t>
            </w:r>
          </w:p>
        </w:tc>
        <w:tc>
          <w:tcPr>
            <w:tcW w:w="2254" w:type="dxa"/>
          </w:tcPr>
          <w:p w14:paraId="1E31E991" w14:textId="412C06E7" w:rsidR="006E036A" w:rsidRDefault="004C36B7" w:rsidP="00837FE4">
            <w:pPr>
              <w:pStyle w:val="p1"/>
              <w:bidi/>
              <w:jc w:val="center"/>
              <w:rPr>
                <w:rFonts w:ascii="UICTFontTextStyleBody" w:hAnsi="UICTFontTextStyleBody"/>
                <w:sz w:val="32"/>
                <w:szCs w:val="32"/>
                <w:rtl/>
              </w:rPr>
            </w:pPr>
            <w:r>
              <w:rPr>
                <w:rFonts w:ascii="UICTFontTextStyleBody" w:hAnsi="UICTFontTextStyleBody"/>
                <w:sz w:val="32"/>
                <w:szCs w:val="32"/>
              </w:rPr>
              <w:t>38</w:t>
            </w:r>
          </w:p>
        </w:tc>
      </w:tr>
      <w:tr w:rsidR="006E036A" w14:paraId="2829F3DF" w14:textId="77777777" w:rsidTr="006E036A">
        <w:tc>
          <w:tcPr>
            <w:tcW w:w="2254" w:type="dxa"/>
          </w:tcPr>
          <w:p w14:paraId="78C16977" w14:textId="08668450" w:rsidR="006E036A" w:rsidRPr="00C80458" w:rsidRDefault="009B7E1A" w:rsidP="00B877C0">
            <w:pPr>
              <w:pStyle w:val="p1"/>
              <w:bidi/>
              <w:rPr>
                <w:rFonts w:ascii="UICTFontTextStyleBody" w:hAnsi="UICTFontTextStyleBody"/>
                <w:sz w:val="32"/>
                <w:szCs w:val="32"/>
                <w:rtl/>
              </w:rPr>
            </w:pPr>
            <w:r w:rsidRPr="00C80458">
              <w:rPr>
                <w:rFonts w:ascii="Arial" w:eastAsia="Times New Roman" w:hAnsi="Arial" w:cs="Arial"/>
                <w:color w:val="000000"/>
                <w:sz w:val="32"/>
                <w:szCs w:val="32"/>
                <w:shd w:val="clear" w:color="auto" w:fill="FFFFFF"/>
                <w:rtl/>
              </w:rPr>
              <w:t>أقرأ آراء وتعليقات المتابعين قبل اختيار خدمة أو منتج تعليمي</w:t>
            </w:r>
          </w:p>
        </w:tc>
        <w:tc>
          <w:tcPr>
            <w:tcW w:w="2254" w:type="dxa"/>
          </w:tcPr>
          <w:p w14:paraId="2EF7F557" w14:textId="2DB0CD5C" w:rsidR="006E036A" w:rsidRDefault="003225FA" w:rsidP="00837FE4">
            <w:pPr>
              <w:pStyle w:val="p1"/>
              <w:bidi/>
              <w:jc w:val="center"/>
              <w:rPr>
                <w:rFonts w:ascii="UICTFontTextStyleBody" w:hAnsi="UICTFontTextStyleBody"/>
                <w:sz w:val="32"/>
                <w:szCs w:val="32"/>
                <w:rtl/>
              </w:rPr>
            </w:pPr>
            <w:r>
              <w:rPr>
                <w:rFonts w:ascii="UICTFontTextStyleBody" w:hAnsi="UICTFontTextStyleBody"/>
                <w:sz w:val="32"/>
                <w:szCs w:val="32"/>
              </w:rPr>
              <w:t>64</w:t>
            </w:r>
          </w:p>
        </w:tc>
        <w:tc>
          <w:tcPr>
            <w:tcW w:w="2254" w:type="dxa"/>
          </w:tcPr>
          <w:p w14:paraId="798BCEDD" w14:textId="1B5520A0" w:rsidR="006E036A" w:rsidRDefault="007C66C1" w:rsidP="00837FE4">
            <w:pPr>
              <w:pStyle w:val="p1"/>
              <w:bidi/>
              <w:jc w:val="center"/>
              <w:rPr>
                <w:rFonts w:ascii="UICTFontTextStyleBody" w:hAnsi="UICTFontTextStyleBody"/>
                <w:sz w:val="32"/>
                <w:szCs w:val="32"/>
                <w:rtl/>
              </w:rPr>
            </w:pPr>
            <w:r>
              <w:rPr>
                <w:rFonts w:ascii="UICTFontTextStyleBody" w:hAnsi="UICTFontTextStyleBody"/>
                <w:sz w:val="32"/>
                <w:szCs w:val="32"/>
              </w:rPr>
              <w:t>10</w:t>
            </w:r>
          </w:p>
        </w:tc>
        <w:tc>
          <w:tcPr>
            <w:tcW w:w="2254" w:type="dxa"/>
          </w:tcPr>
          <w:p w14:paraId="038BE056" w14:textId="2D438AAA" w:rsidR="006E036A" w:rsidRDefault="00E257E1" w:rsidP="00837FE4">
            <w:pPr>
              <w:pStyle w:val="p1"/>
              <w:bidi/>
              <w:jc w:val="center"/>
              <w:rPr>
                <w:rFonts w:ascii="UICTFontTextStyleBody" w:hAnsi="UICTFontTextStyleBody"/>
                <w:sz w:val="32"/>
                <w:szCs w:val="32"/>
                <w:rtl/>
              </w:rPr>
            </w:pPr>
            <w:r>
              <w:rPr>
                <w:rFonts w:ascii="UICTFontTextStyleBody" w:hAnsi="UICTFontTextStyleBody"/>
                <w:sz w:val="32"/>
                <w:szCs w:val="32"/>
              </w:rPr>
              <w:t>34</w:t>
            </w:r>
          </w:p>
        </w:tc>
      </w:tr>
      <w:tr w:rsidR="006E036A" w14:paraId="758CF8CB" w14:textId="77777777" w:rsidTr="006E036A">
        <w:tc>
          <w:tcPr>
            <w:tcW w:w="2254" w:type="dxa"/>
          </w:tcPr>
          <w:p w14:paraId="6C7D876D" w14:textId="77C2B4A5" w:rsidR="006E036A" w:rsidRPr="00C80458" w:rsidRDefault="00D24DD1" w:rsidP="00B877C0">
            <w:pPr>
              <w:pStyle w:val="p1"/>
              <w:bidi/>
              <w:rPr>
                <w:rFonts w:ascii="UICTFontTextStyleBody" w:hAnsi="UICTFontTextStyleBody"/>
                <w:sz w:val="32"/>
                <w:szCs w:val="32"/>
                <w:rtl/>
              </w:rPr>
            </w:pPr>
            <w:r w:rsidRPr="00C80458">
              <w:rPr>
                <w:rFonts w:ascii="Arial" w:eastAsia="Times New Roman" w:hAnsi="Arial" w:cs="Arial"/>
                <w:color w:val="000000"/>
                <w:sz w:val="32"/>
                <w:szCs w:val="32"/>
                <w:shd w:val="clear" w:color="auto" w:fill="FFFFFF"/>
                <w:rtl/>
              </w:rPr>
              <w:t>أشارك المحتوى التعليمي مع أفراد العائلة أو الأصدقاء</w:t>
            </w:r>
          </w:p>
        </w:tc>
        <w:tc>
          <w:tcPr>
            <w:tcW w:w="2254" w:type="dxa"/>
          </w:tcPr>
          <w:p w14:paraId="26C16380" w14:textId="71C44503" w:rsidR="006E036A" w:rsidRDefault="0009630B" w:rsidP="00837FE4">
            <w:pPr>
              <w:pStyle w:val="p1"/>
              <w:bidi/>
              <w:jc w:val="center"/>
              <w:rPr>
                <w:rFonts w:ascii="UICTFontTextStyleBody" w:hAnsi="UICTFontTextStyleBody"/>
                <w:sz w:val="32"/>
                <w:szCs w:val="32"/>
                <w:rtl/>
              </w:rPr>
            </w:pPr>
            <w:r>
              <w:rPr>
                <w:rFonts w:ascii="UICTFontTextStyleBody" w:hAnsi="UICTFontTextStyleBody"/>
                <w:sz w:val="32"/>
                <w:szCs w:val="32"/>
              </w:rPr>
              <w:t>53</w:t>
            </w:r>
          </w:p>
        </w:tc>
        <w:tc>
          <w:tcPr>
            <w:tcW w:w="2254" w:type="dxa"/>
          </w:tcPr>
          <w:p w14:paraId="6412E590" w14:textId="0D23E744" w:rsidR="006E036A" w:rsidRDefault="00CB4D77" w:rsidP="00837FE4">
            <w:pPr>
              <w:pStyle w:val="p1"/>
              <w:bidi/>
              <w:jc w:val="center"/>
              <w:rPr>
                <w:rFonts w:ascii="UICTFontTextStyleBody" w:hAnsi="UICTFontTextStyleBody"/>
                <w:sz w:val="32"/>
                <w:szCs w:val="32"/>
                <w:rtl/>
              </w:rPr>
            </w:pPr>
            <w:r>
              <w:rPr>
                <w:rFonts w:ascii="UICTFontTextStyleBody" w:hAnsi="UICTFontTextStyleBody"/>
                <w:sz w:val="32"/>
                <w:szCs w:val="32"/>
              </w:rPr>
              <w:t>12</w:t>
            </w:r>
          </w:p>
        </w:tc>
        <w:tc>
          <w:tcPr>
            <w:tcW w:w="2254" w:type="dxa"/>
          </w:tcPr>
          <w:p w14:paraId="43FDAAC4" w14:textId="2097DCA3" w:rsidR="006E036A" w:rsidRDefault="00340B18" w:rsidP="00837FE4">
            <w:pPr>
              <w:pStyle w:val="p1"/>
              <w:bidi/>
              <w:jc w:val="center"/>
              <w:rPr>
                <w:rFonts w:ascii="UICTFontTextStyleBody" w:hAnsi="UICTFontTextStyleBody"/>
                <w:sz w:val="32"/>
                <w:szCs w:val="32"/>
                <w:rtl/>
              </w:rPr>
            </w:pPr>
            <w:r>
              <w:rPr>
                <w:rFonts w:ascii="UICTFontTextStyleBody" w:hAnsi="UICTFontTextStyleBody"/>
                <w:sz w:val="32"/>
                <w:szCs w:val="32"/>
              </w:rPr>
              <w:t>43</w:t>
            </w:r>
          </w:p>
        </w:tc>
      </w:tr>
      <w:tr w:rsidR="006E036A" w14:paraId="29BA9AFF" w14:textId="77777777" w:rsidTr="006E036A">
        <w:tc>
          <w:tcPr>
            <w:tcW w:w="2254" w:type="dxa"/>
          </w:tcPr>
          <w:p w14:paraId="3C316A8C" w14:textId="2A3B8E9B" w:rsidR="006E036A" w:rsidRPr="00C80458" w:rsidRDefault="00B538E9" w:rsidP="00B877C0">
            <w:pPr>
              <w:pStyle w:val="p1"/>
              <w:bidi/>
              <w:rPr>
                <w:rFonts w:ascii="UICTFontTextStyleBody" w:hAnsi="UICTFontTextStyleBody"/>
                <w:sz w:val="32"/>
                <w:szCs w:val="32"/>
                <w:rtl/>
              </w:rPr>
            </w:pPr>
            <w:r w:rsidRPr="00C80458">
              <w:rPr>
                <w:rFonts w:ascii="Arial" w:eastAsia="Times New Roman" w:hAnsi="Arial" w:cs="Arial"/>
                <w:color w:val="000000"/>
                <w:sz w:val="32"/>
                <w:szCs w:val="32"/>
                <w:shd w:val="clear" w:color="auto" w:fill="FFFFFF"/>
                <w:rtl/>
              </w:rPr>
              <w:t>أعلق على منشورات المؤثرين الخاصة بالخدمات والمنتجات التعليمية</w:t>
            </w:r>
          </w:p>
        </w:tc>
        <w:tc>
          <w:tcPr>
            <w:tcW w:w="2254" w:type="dxa"/>
          </w:tcPr>
          <w:p w14:paraId="4ED15ECA" w14:textId="139C2512" w:rsidR="006E036A" w:rsidRDefault="004F33AB" w:rsidP="00837FE4">
            <w:pPr>
              <w:pStyle w:val="p1"/>
              <w:bidi/>
              <w:jc w:val="center"/>
              <w:rPr>
                <w:rFonts w:ascii="UICTFontTextStyleBody" w:hAnsi="UICTFontTextStyleBody"/>
                <w:sz w:val="32"/>
                <w:szCs w:val="32"/>
                <w:rtl/>
              </w:rPr>
            </w:pPr>
            <w:r>
              <w:rPr>
                <w:rFonts w:ascii="UICTFontTextStyleBody" w:hAnsi="UICTFontTextStyleBody"/>
                <w:sz w:val="32"/>
                <w:szCs w:val="32"/>
              </w:rPr>
              <w:t>27</w:t>
            </w:r>
          </w:p>
        </w:tc>
        <w:tc>
          <w:tcPr>
            <w:tcW w:w="2254" w:type="dxa"/>
          </w:tcPr>
          <w:p w14:paraId="512E54BB" w14:textId="0760F901" w:rsidR="006E036A" w:rsidRDefault="001E4184" w:rsidP="00837FE4">
            <w:pPr>
              <w:pStyle w:val="p1"/>
              <w:bidi/>
              <w:jc w:val="center"/>
              <w:rPr>
                <w:rFonts w:ascii="UICTFontTextStyleBody" w:hAnsi="UICTFontTextStyleBody"/>
                <w:sz w:val="32"/>
                <w:szCs w:val="32"/>
                <w:rtl/>
              </w:rPr>
            </w:pPr>
            <w:r>
              <w:rPr>
                <w:rFonts w:ascii="UICTFontTextStyleBody" w:hAnsi="UICTFontTextStyleBody"/>
                <w:sz w:val="32"/>
                <w:szCs w:val="32"/>
              </w:rPr>
              <w:t>29</w:t>
            </w:r>
          </w:p>
        </w:tc>
        <w:tc>
          <w:tcPr>
            <w:tcW w:w="2254" w:type="dxa"/>
          </w:tcPr>
          <w:p w14:paraId="7975729B" w14:textId="5491F48F" w:rsidR="006E036A" w:rsidRDefault="001C4BE0" w:rsidP="00837FE4">
            <w:pPr>
              <w:pStyle w:val="p1"/>
              <w:bidi/>
              <w:jc w:val="center"/>
              <w:rPr>
                <w:rFonts w:ascii="UICTFontTextStyleBody" w:hAnsi="UICTFontTextStyleBody"/>
                <w:sz w:val="32"/>
                <w:szCs w:val="32"/>
                <w:rtl/>
              </w:rPr>
            </w:pPr>
            <w:r>
              <w:rPr>
                <w:rFonts w:ascii="UICTFontTextStyleBody" w:hAnsi="UICTFontTextStyleBody"/>
                <w:sz w:val="32"/>
                <w:szCs w:val="32"/>
              </w:rPr>
              <w:t>56</w:t>
            </w:r>
          </w:p>
        </w:tc>
      </w:tr>
      <w:tr w:rsidR="006E036A" w14:paraId="39482509" w14:textId="77777777" w:rsidTr="006E036A">
        <w:tc>
          <w:tcPr>
            <w:tcW w:w="2254" w:type="dxa"/>
          </w:tcPr>
          <w:p w14:paraId="76D8F7AF" w14:textId="5308D687" w:rsidR="006E036A" w:rsidRPr="00C80458" w:rsidRDefault="000B6DA9" w:rsidP="00B877C0">
            <w:pPr>
              <w:pStyle w:val="p1"/>
              <w:bidi/>
              <w:rPr>
                <w:rFonts w:ascii="UICTFontTextStyleBody" w:hAnsi="UICTFontTextStyleBody"/>
                <w:sz w:val="32"/>
                <w:szCs w:val="32"/>
                <w:rtl/>
              </w:rPr>
            </w:pPr>
            <w:r w:rsidRPr="00C80458">
              <w:rPr>
                <w:rFonts w:ascii="Arial" w:eastAsia="Times New Roman" w:hAnsi="Arial" w:cs="Arial"/>
                <w:color w:val="000000"/>
                <w:sz w:val="32"/>
                <w:szCs w:val="32"/>
                <w:shd w:val="clear" w:color="auto" w:fill="FFFFFF"/>
                <w:rtl/>
              </w:rPr>
              <w:t>أضغط إعجابًا على محتوى المؤثرين المتعلق بالتعليم</w:t>
            </w:r>
          </w:p>
        </w:tc>
        <w:tc>
          <w:tcPr>
            <w:tcW w:w="2254" w:type="dxa"/>
          </w:tcPr>
          <w:p w14:paraId="7CA2E69D" w14:textId="54AA6651" w:rsidR="006E036A" w:rsidRDefault="00AA11F2" w:rsidP="00837FE4">
            <w:pPr>
              <w:pStyle w:val="p1"/>
              <w:bidi/>
              <w:jc w:val="center"/>
              <w:rPr>
                <w:rFonts w:ascii="UICTFontTextStyleBody" w:hAnsi="UICTFontTextStyleBody"/>
                <w:sz w:val="32"/>
                <w:szCs w:val="32"/>
                <w:rtl/>
              </w:rPr>
            </w:pPr>
            <w:r>
              <w:rPr>
                <w:rFonts w:ascii="UICTFontTextStyleBody" w:hAnsi="UICTFontTextStyleBody"/>
                <w:sz w:val="32"/>
                <w:szCs w:val="32"/>
              </w:rPr>
              <w:t>48</w:t>
            </w:r>
          </w:p>
        </w:tc>
        <w:tc>
          <w:tcPr>
            <w:tcW w:w="2254" w:type="dxa"/>
          </w:tcPr>
          <w:p w14:paraId="10760069" w14:textId="152321A4" w:rsidR="006E036A" w:rsidRDefault="0046724D" w:rsidP="00837FE4">
            <w:pPr>
              <w:pStyle w:val="p1"/>
              <w:bidi/>
              <w:jc w:val="center"/>
              <w:rPr>
                <w:rFonts w:ascii="UICTFontTextStyleBody" w:hAnsi="UICTFontTextStyleBody"/>
                <w:sz w:val="32"/>
                <w:szCs w:val="32"/>
                <w:rtl/>
              </w:rPr>
            </w:pPr>
            <w:r>
              <w:rPr>
                <w:rFonts w:ascii="UICTFontTextStyleBody" w:hAnsi="UICTFontTextStyleBody"/>
                <w:sz w:val="32"/>
                <w:szCs w:val="32"/>
              </w:rPr>
              <w:t>10</w:t>
            </w:r>
          </w:p>
        </w:tc>
        <w:tc>
          <w:tcPr>
            <w:tcW w:w="2254" w:type="dxa"/>
          </w:tcPr>
          <w:p w14:paraId="19FA7ADD" w14:textId="48964E3C" w:rsidR="006E036A" w:rsidRDefault="005D4E01" w:rsidP="00837FE4">
            <w:pPr>
              <w:pStyle w:val="p1"/>
              <w:bidi/>
              <w:jc w:val="center"/>
              <w:rPr>
                <w:rFonts w:ascii="UICTFontTextStyleBody" w:hAnsi="UICTFontTextStyleBody"/>
                <w:sz w:val="32"/>
                <w:szCs w:val="32"/>
                <w:rtl/>
              </w:rPr>
            </w:pPr>
            <w:r>
              <w:rPr>
                <w:rFonts w:ascii="UICTFontTextStyleBody" w:hAnsi="UICTFontTextStyleBody"/>
                <w:sz w:val="32"/>
                <w:szCs w:val="32"/>
              </w:rPr>
              <w:t>52</w:t>
            </w:r>
          </w:p>
        </w:tc>
      </w:tr>
      <w:tr w:rsidR="006E036A" w14:paraId="7FBCB5F0" w14:textId="77777777" w:rsidTr="006E036A">
        <w:tc>
          <w:tcPr>
            <w:tcW w:w="2254" w:type="dxa"/>
          </w:tcPr>
          <w:p w14:paraId="1FC19F51" w14:textId="251424DE" w:rsidR="006E036A" w:rsidRPr="00C80458" w:rsidRDefault="0044525E" w:rsidP="00B877C0">
            <w:pPr>
              <w:pStyle w:val="p1"/>
              <w:bidi/>
              <w:rPr>
                <w:rFonts w:ascii="UICTFontTextStyleBody" w:hAnsi="UICTFontTextStyleBody"/>
                <w:sz w:val="32"/>
                <w:szCs w:val="32"/>
                <w:rtl/>
              </w:rPr>
            </w:pPr>
            <w:r w:rsidRPr="00C80458">
              <w:rPr>
                <w:rFonts w:ascii="Arial" w:eastAsia="Times New Roman" w:hAnsi="Arial" w:cs="Arial"/>
                <w:color w:val="000000"/>
                <w:sz w:val="32"/>
                <w:szCs w:val="32"/>
                <w:shd w:val="clear" w:color="auto" w:fill="FFFFFF"/>
                <w:rtl/>
              </w:rPr>
              <w:t>أتابع المنشورات المتعلقة بالخدمات والمنتجات التعليمية</w:t>
            </w:r>
          </w:p>
        </w:tc>
        <w:tc>
          <w:tcPr>
            <w:tcW w:w="2254" w:type="dxa"/>
          </w:tcPr>
          <w:p w14:paraId="6209A01E" w14:textId="29798B00" w:rsidR="006E036A" w:rsidRDefault="00837FE4" w:rsidP="00837FE4">
            <w:pPr>
              <w:pStyle w:val="p1"/>
              <w:bidi/>
              <w:jc w:val="center"/>
              <w:rPr>
                <w:rFonts w:ascii="UICTFontTextStyleBody" w:hAnsi="UICTFontTextStyleBody"/>
                <w:sz w:val="32"/>
                <w:szCs w:val="32"/>
                <w:rtl/>
              </w:rPr>
            </w:pPr>
            <w:r>
              <w:rPr>
                <w:rFonts w:ascii="UICTFontTextStyleBody" w:hAnsi="UICTFontTextStyleBody"/>
                <w:sz w:val="32"/>
                <w:szCs w:val="32"/>
              </w:rPr>
              <w:t>55</w:t>
            </w:r>
          </w:p>
        </w:tc>
        <w:tc>
          <w:tcPr>
            <w:tcW w:w="2254" w:type="dxa"/>
          </w:tcPr>
          <w:p w14:paraId="265099DC" w14:textId="2469AAE9" w:rsidR="006E036A" w:rsidRDefault="00411595" w:rsidP="00837FE4">
            <w:pPr>
              <w:pStyle w:val="p1"/>
              <w:bidi/>
              <w:jc w:val="center"/>
              <w:rPr>
                <w:rFonts w:ascii="UICTFontTextStyleBody" w:hAnsi="UICTFontTextStyleBody"/>
                <w:sz w:val="32"/>
                <w:szCs w:val="32"/>
                <w:rtl/>
              </w:rPr>
            </w:pPr>
            <w:r>
              <w:rPr>
                <w:rFonts w:ascii="UICTFontTextStyleBody" w:hAnsi="UICTFontTextStyleBody"/>
                <w:sz w:val="32"/>
                <w:szCs w:val="32"/>
              </w:rPr>
              <w:t>12</w:t>
            </w:r>
          </w:p>
        </w:tc>
        <w:tc>
          <w:tcPr>
            <w:tcW w:w="2254" w:type="dxa"/>
          </w:tcPr>
          <w:p w14:paraId="7D2B432B" w14:textId="1B37620F" w:rsidR="006E036A" w:rsidRDefault="00EC7868" w:rsidP="00837FE4">
            <w:pPr>
              <w:pStyle w:val="p1"/>
              <w:bidi/>
              <w:jc w:val="center"/>
              <w:rPr>
                <w:rFonts w:ascii="UICTFontTextStyleBody" w:hAnsi="UICTFontTextStyleBody"/>
                <w:sz w:val="32"/>
                <w:szCs w:val="32"/>
                <w:rtl/>
              </w:rPr>
            </w:pPr>
            <w:r>
              <w:rPr>
                <w:rFonts w:ascii="UICTFontTextStyleBody" w:hAnsi="UICTFontTextStyleBody"/>
                <w:sz w:val="32"/>
                <w:szCs w:val="32"/>
              </w:rPr>
              <w:t>42</w:t>
            </w:r>
          </w:p>
        </w:tc>
      </w:tr>
    </w:tbl>
    <w:p w14:paraId="25395FC3" w14:textId="77777777" w:rsidR="002F4868" w:rsidRDefault="002F4868" w:rsidP="0039711F">
      <w:pPr>
        <w:spacing w:after="0" w:line="240" w:lineRule="auto"/>
        <w:jc w:val="both"/>
        <w:rPr>
          <w:rFonts w:ascii="UICTFontTextStyleBody" w:eastAsiaTheme="minorEastAsia" w:hAnsi="UICTFontTextStyleBody" w:cs="Times New Roman"/>
          <w:b/>
          <w:bCs/>
          <w:sz w:val="32"/>
          <w:szCs w:val="32"/>
          <w:rtl/>
          <w:lang w:val="en-SA"/>
        </w:rPr>
      </w:pPr>
    </w:p>
    <w:p w14:paraId="04D54DD6" w14:textId="77777777" w:rsidR="00763524" w:rsidRDefault="00763524" w:rsidP="0039711F">
      <w:pPr>
        <w:spacing w:after="0" w:line="240" w:lineRule="auto"/>
        <w:jc w:val="both"/>
        <w:rPr>
          <w:rFonts w:ascii="UICTFontTextStyleBody" w:eastAsiaTheme="minorEastAsia" w:hAnsi="UICTFontTextStyleBody" w:cs="Times New Roman"/>
          <w:b/>
          <w:bCs/>
          <w:sz w:val="32"/>
          <w:szCs w:val="32"/>
          <w:rtl/>
          <w:lang w:val="en-SA"/>
        </w:rPr>
      </w:pPr>
    </w:p>
    <w:p w14:paraId="56344FAC" w14:textId="77777777" w:rsidR="00763524" w:rsidRDefault="00763524" w:rsidP="0039711F">
      <w:pPr>
        <w:spacing w:after="0" w:line="240" w:lineRule="auto"/>
        <w:jc w:val="both"/>
        <w:rPr>
          <w:rFonts w:ascii="UICTFontTextStyleBody" w:eastAsiaTheme="minorEastAsia" w:hAnsi="UICTFontTextStyleBody" w:cs="Times New Roman"/>
          <w:b/>
          <w:bCs/>
          <w:sz w:val="32"/>
          <w:szCs w:val="32"/>
          <w:rtl/>
          <w:lang w:val="en-SA"/>
        </w:rPr>
      </w:pPr>
    </w:p>
    <w:p w14:paraId="741813DF" w14:textId="77777777" w:rsidR="00763524" w:rsidRDefault="00763524" w:rsidP="0039711F">
      <w:pPr>
        <w:spacing w:after="0" w:line="240" w:lineRule="auto"/>
        <w:jc w:val="both"/>
        <w:rPr>
          <w:rFonts w:ascii="UICTFontTextStyleBody" w:eastAsiaTheme="minorEastAsia" w:hAnsi="UICTFontTextStyleBody" w:cs="Times New Roman"/>
          <w:b/>
          <w:bCs/>
          <w:sz w:val="32"/>
          <w:szCs w:val="32"/>
          <w:rtl/>
          <w:lang w:val="en-SA"/>
        </w:rPr>
      </w:pPr>
    </w:p>
    <w:p w14:paraId="76607524" w14:textId="77777777" w:rsidR="00763524" w:rsidRDefault="00763524" w:rsidP="0039711F">
      <w:pPr>
        <w:spacing w:after="0" w:line="240" w:lineRule="auto"/>
        <w:jc w:val="both"/>
        <w:rPr>
          <w:rFonts w:ascii="UICTFontTextStyleBody" w:eastAsiaTheme="minorEastAsia" w:hAnsi="UICTFontTextStyleBody" w:cs="Times New Roman"/>
          <w:b/>
          <w:bCs/>
          <w:sz w:val="32"/>
          <w:szCs w:val="32"/>
          <w:lang w:val="en-SA"/>
        </w:rPr>
      </w:pPr>
    </w:p>
    <w:p w14:paraId="603523C8" w14:textId="20AFA696" w:rsidR="007141D4" w:rsidRPr="0048580A" w:rsidRDefault="007B7C48" w:rsidP="00B877C0">
      <w:pPr>
        <w:pStyle w:val="p1"/>
        <w:bidi/>
        <w:rPr>
          <w:rFonts w:ascii=".AppleSystemUIFont" w:hAnsi=".AppleSystemUIFont"/>
          <w:sz w:val="32"/>
          <w:szCs w:val="32"/>
        </w:rPr>
      </w:pPr>
      <w:r>
        <w:rPr>
          <w:rFonts w:ascii="UICTFontTextStyleBody" w:hAnsi="UICTFontTextStyleBody"/>
          <w:b/>
          <w:bCs/>
          <w:noProof/>
          <w:sz w:val="32"/>
          <w:szCs w:val="32"/>
        </w:rPr>
        <w:lastRenderedPageBreak/>
        <w:drawing>
          <wp:anchor distT="0" distB="0" distL="114300" distR="114300" simplePos="0" relativeHeight="251658258" behindDoc="0" locked="0" layoutInCell="1" allowOverlap="1" wp14:anchorId="007054B8" wp14:editId="58BE60F8">
            <wp:simplePos x="0" y="0"/>
            <wp:positionH relativeFrom="column">
              <wp:posOffset>934720</wp:posOffset>
            </wp:positionH>
            <wp:positionV relativeFrom="paragraph">
              <wp:posOffset>504825</wp:posOffset>
            </wp:positionV>
            <wp:extent cx="4268470" cy="1758950"/>
            <wp:effectExtent l="0" t="0" r="0" b="6350"/>
            <wp:wrapNone/>
            <wp:docPr id="8446000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00060" name="Picture 84460006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68470" cy="1758950"/>
                    </a:xfrm>
                    <a:prstGeom prst="rect">
                      <a:avLst/>
                    </a:prstGeom>
                  </pic:spPr>
                </pic:pic>
              </a:graphicData>
            </a:graphic>
            <wp14:sizeRelH relativeFrom="margin">
              <wp14:pctWidth>0</wp14:pctWidth>
            </wp14:sizeRelH>
            <wp14:sizeRelV relativeFrom="margin">
              <wp14:pctHeight>0</wp14:pctHeight>
            </wp14:sizeRelV>
          </wp:anchor>
        </w:drawing>
      </w:r>
      <w:r w:rsidR="006254BF" w:rsidRPr="004E221A">
        <w:rPr>
          <w:rFonts w:ascii=".AppleSystemUIFont" w:hAnsi=".AppleSystemUIFont" w:hint="cs"/>
          <w:sz w:val="32"/>
          <w:szCs w:val="32"/>
          <w:rtl/>
        </w:rPr>
        <w:t>شكل (</w:t>
      </w:r>
      <w:r w:rsidR="006254BF">
        <w:rPr>
          <w:rFonts w:ascii=".AppleSystemUIFont" w:hAnsi=".AppleSystemUIFont"/>
          <w:sz w:val="32"/>
          <w:szCs w:val="32"/>
        </w:rPr>
        <w:t>17</w:t>
      </w:r>
      <w:r w:rsidR="006254BF" w:rsidRPr="004E221A">
        <w:rPr>
          <w:rFonts w:ascii=".AppleSystemUIFont" w:hAnsi=".AppleSystemUIFont" w:hint="cs"/>
          <w:sz w:val="32"/>
          <w:szCs w:val="32"/>
          <w:rtl/>
        </w:rPr>
        <w:t xml:space="preserve">) توزيع تفضيلات عينة الدراسة حسب </w:t>
      </w:r>
      <w:r w:rsidR="007141D4" w:rsidRPr="0048580A">
        <w:rPr>
          <w:rFonts w:ascii="UICTFontTextStyleBody" w:hAnsi="UICTFontTextStyleBody" w:hint="cs"/>
          <w:sz w:val="32"/>
          <w:szCs w:val="32"/>
          <w:rtl/>
        </w:rPr>
        <w:t>ا</w:t>
      </w:r>
      <w:r w:rsidR="007141D4" w:rsidRPr="0048580A">
        <w:rPr>
          <w:rFonts w:ascii="UICTFontTextStyleBody" w:hAnsi="UICTFontTextStyleBody"/>
          <w:sz w:val="32"/>
          <w:szCs w:val="32"/>
          <w:rtl/>
        </w:rPr>
        <w:t>لمحتوى التسويقي للمؤثرين</w:t>
      </w:r>
    </w:p>
    <w:p w14:paraId="28C3C583" w14:textId="7A3D6744" w:rsidR="002F4868" w:rsidRDefault="002F4868" w:rsidP="007141D4">
      <w:pPr>
        <w:pStyle w:val="p1"/>
        <w:bidi/>
        <w:rPr>
          <w:rFonts w:ascii="UICTFontTextStyleBody" w:hAnsi="UICTFontTextStyleBody"/>
          <w:b/>
          <w:bCs/>
          <w:sz w:val="32"/>
          <w:szCs w:val="32"/>
        </w:rPr>
      </w:pPr>
    </w:p>
    <w:p w14:paraId="4C66F43D" w14:textId="77777777"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3F8CB91F" w14:textId="77777777"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5B43D083" w14:textId="77777777"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3202C0BC" w14:textId="77777777" w:rsidR="002F4868" w:rsidRDefault="002F4868" w:rsidP="0039711F">
      <w:pPr>
        <w:spacing w:after="0" w:line="240" w:lineRule="auto"/>
        <w:jc w:val="both"/>
        <w:rPr>
          <w:rFonts w:ascii="UICTFontTextStyleBody" w:eastAsiaTheme="minorEastAsia" w:hAnsi="UICTFontTextStyleBody" w:cs="Times New Roman"/>
          <w:b/>
          <w:bCs/>
          <w:sz w:val="32"/>
          <w:szCs w:val="32"/>
          <w:lang w:val="en-SA"/>
        </w:rPr>
      </w:pPr>
    </w:p>
    <w:p w14:paraId="47312970" w14:textId="77777777" w:rsidR="00982D32" w:rsidRDefault="00982D32">
      <w:pPr>
        <w:pStyle w:val="p1"/>
        <w:bidi/>
        <w:rPr>
          <w:rFonts w:ascii=".AppleSystemUIFont" w:hAnsi=".AppleSystemUIFont"/>
          <w:sz w:val="32"/>
          <w:szCs w:val="32"/>
          <w:rtl/>
        </w:rPr>
      </w:pPr>
    </w:p>
    <w:p w14:paraId="2527DCB0" w14:textId="77777777" w:rsidR="00982D32" w:rsidRDefault="00982D32" w:rsidP="00982D32">
      <w:pPr>
        <w:pStyle w:val="p1"/>
        <w:bidi/>
        <w:rPr>
          <w:rFonts w:ascii=".AppleSystemUIFont" w:hAnsi=".AppleSystemUIFont"/>
          <w:sz w:val="32"/>
          <w:szCs w:val="32"/>
          <w:rtl/>
        </w:rPr>
      </w:pPr>
    </w:p>
    <w:p w14:paraId="069DA787" w14:textId="66F7AEF1" w:rsidR="0034477F" w:rsidRPr="0034477F" w:rsidRDefault="0034477F" w:rsidP="0034477F">
      <w:pPr>
        <w:spacing w:after="0" w:line="240" w:lineRule="auto"/>
        <w:jc w:val="both"/>
        <w:rPr>
          <w:rFonts w:ascii=".AppleSystemUIFont" w:eastAsiaTheme="minorEastAsia" w:hAnsi=".AppleSystemUIFont" w:cs="Times New Roman"/>
          <w:sz w:val="32"/>
          <w:szCs w:val="32"/>
          <w:lang w:val="en-SA"/>
        </w:rPr>
      </w:pPr>
      <w:r w:rsidRPr="0034477F">
        <w:rPr>
          <w:rFonts w:ascii="UICTFontTextStyleBody" w:eastAsiaTheme="minorEastAsia" w:hAnsi="UICTFontTextStyleBody" w:cs="Times New Roman"/>
          <w:sz w:val="32"/>
          <w:szCs w:val="32"/>
          <w:rtl/>
          <w:lang w:val="en-SA"/>
        </w:rPr>
        <w:t>تشير نتائج الجدول والشكل (17) إلى تباين مستويات تفاعل أولياء الأمور بمدينة الرياض مع المنشورات والخدمات والمنتجات التعليمية المقدمة عبر منصات التواصل الاجتماعي؛ حيث سجّلت عبارات الحرص على قراءة آراء وتعليقات المتابعين ومتابعة التفاعلات نسب إقبال وارتفاع ملحوظة، مما يعكس اعتماد أولياء الأمور على التجارب التشاركية والاجتماعية لتقييم مدى جدوى الخدمات التعليمية للأبناء قبل اتخاذ القرار النهائي بشأنها. ويمكن تفسير هذه النتيجة من واقع خبرتي</w:t>
      </w:r>
      <w:r w:rsidR="00300858">
        <w:rPr>
          <w:rFonts w:ascii="UICTFontTextStyleBody" w:eastAsiaTheme="minorEastAsia" w:hAnsi="UICTFontTextStyleBody" w:cs="Times New Roman" w:hint="cs"/>
          <w:sz w:val="32"/>
          <w:szCs w:val="32"/>
          <w:rtl/>
          <w:lang w:val="en-SA"/>
        </w:rPr>
        <w:t xml:space="preserve"> كمعلمة </w:t>
      </w:r>
      <w:r w:rsidRPr="0034477F">
        <w:rPr>
          <w:rFonts w:ascii="UICTFontTextStyleBody" w:eastAsiaTheme="minorEastAsia" w:hAnsi="UICTFontTextStyleBody" w:cs="Times New Roman"/>
          <w:sz w:val="32"/>
          <w:szCs w:val="32"/>
          <w:rtl/>
          <w:lang w:val="en-SA"/>
        </w:rPr>
        <w:t>ومعايشتي الميدانية بأن المستهلك (ولي الأمر) لم يعد يكتفي بتلقي الرسالة الإعلانية أو الترويجية من المؤثر فحسب، بل أصبح يبحث عن دليل اجتماعي ومصداقية واقعية مستمدة من تجارب الآخرين وتعليقاتهم لتقليل حالة التردد وضمان جودة المنتج أو الخدمة التعليمية المقدمة للابن. وفي المقابل، تراجعت نسب التفاعل النشط المباشر مثل التعليق أو النشر الفردي مقابل الاكتفاء بالمتابعة الصامتة أو الإعجاب، وهو ما يعود إلى رغبة أولياء الأمور في الحفاظ على الخصوصية عند التعامل مع القضايا الأسرية والتعليمية المرتبطة بالأبناء، أو الاعتماد على الحفظ والمشاهدة الهادئة للاستفادة المعرفية. وتتفق هذه النتيجة مع ما أشارت إليه دراسة المرواني (2025) من أن المستهلكين يمرون بمراحل بحث دقيقة تعتمد بصفة أساسية على مراجعات وتفاعلات العملاء الآخرين عبر شبكات التواصل الاجتماعي كمرجعية رئيسية لاتخاذ قرار الشراء. كما تؤكد الأدبيات في مجال سلوك المستهلك والتسويق الرقمي أن بناء الثقة في المحتوى التسويقي الخدمي والتعليمي يتطلب تفاعلاً تبادلياً يعتمد على الشفافية وتجارب الجمهور الفعلية، وهو ما يبرز بوضوح في اهتمام الأسر بالاطلاع على التقييمات القبلية (</w:t>
      </w:r>
      <w:r w:rsidRPr="0034477F">
        <w:rPr>
          <w:rFonts w:ascii="UICTFontTextStyleBody" w:eastAsiaTheme="minorEastAsia" w:hAnsi="UICTFontTextStyleBody" w:cs="Times New Roman"/>
          <w:sz w:val="32"/>
          <w:szCs w:val="32"/>
          <w:lang w:val="en-SA"/>
        </w:rPr>
        <w:t>Rochmattunis et al. 2026</w:t>
      </w:r>
      <w:r w:rsidRPr="0034477F">
        <w:rPr>
          <w:rFonts w:ascii="UICTFontTextStyleBody" w:eastAsiaTheme="minorEastAsia" w:hAnsi="UICTFontTextStyleBody" w:cs="Times New Roman"/>
          <w:sz w:val="32"/>
          <w:szCs w:val="32"/>
          <w:rtl/>
          <w:lang w:val="en-SA"/>
        </w:rPr>
        <w:t>). وتدعم ذلك التقارير والإحصاءات المتخصصة في سلوك المستخدمين الرقميين بالمملكة العربية السعودية، والتي تؤكد تنامي اعتماد الأسر على المحتوى التفاعلي وتقييمات المنتجات والخدمات عبر منصات التواصل كأداة رئيسية لتوجيه القرار الاستهلاكي والتعليمي بوعي واستنارة (الزين 2026).</w:t>
      </w:r>
    </w:p>
    <w:p w14:paraId="1E8DCD95" w14:textId="77777777" w:rsidR="00763524" w:rsidRDefault="00763524" w:rsidP="00763524">
      <w:pPr>
        <w:pStyle w:val="p1"/>
        <w:bidi/>
        <w:rPr>
          <w:rFonts w:ascii=".AppleSystemUIFont" w:hAnsi=".AppleSystemUIFont"/>
          <w:sz w:val="32"/>
          <w:szCs w:val="32"/>
          <w:rtl/>
        </w:rPr>
      </w:pPr>
    </w:p>
    <w:p w14:paraId="4B31C4FF" w14:textId="77777777" w:rsidR="00763524" w:rsidRDefault="00763524" w:rsidP="00763524">
      <w:pPr>
        <w:pStyle w:val="p1"/>
        <w:bidi/>
        <w:rPr>
          <w:rFonts w:ascii=".AppleSystemUIFont" w:hAnsi=".AppleSystemUIFont"/>
          <w:sz w:val="32"/>
          <w:szCs w:val="32"/>
          <w:rtl/>
        </w:rPr>
      </w:pPr>
    </w:p>
    <w:p w14:paraId="572A86A4" w14:textId="77777777" w:rsidR="00BC48A0" w:rsidRDefault="00BC48A0" w:rsidP="00BC48A0">
      <w:pPr>
        <w:spacing w:after="0" w:line="240" w:lineRule="auto"/>
        <w:ind w:right="1080"/>
        <w:jc w:val="both"/>
        <w:rPr>
          <w:rFonts w:ascii="UICTFontTextStyleBody" w:eastAsiaTheme="minorEastAsia" w:hAnsi="UICTFontTextStyleBody" w:cs="Times New Roman"/>
          <w:sz w:val="32"/>
          <w:szCs w:val="32"/>
          <w:u w:val="single"/>
          <w:rtl/>
          <w:lang w:val="en-SA"/>
        </w:rPr>
      </w:pPr>
    </w:p>
    <w:p w14:paraId="36391909" w14:textId="58246DC7" w:rsidR="00982D32" w:rsidRPr="00BC48A0" w:rsidRDefault="00982D32" w:rsidP="00C20139">
      <w:pPr>
        <w:pStyle w:val="ListParagraph"/>
        <w:numPr>
          <w:ilvl w:val="0"/>
          <w:numId w:val="11"/>
        </w:numPr>
        <w:spacing w:after="0" w:line="240" w:lineRule="auto"/>
        <w:ind w:right="1080"/>
        <w:jc w:val="both"/>
        <w:rPr>
          <w:rFonts w:ascii=".AppleSystemUIFont" w:eastAsiaTheme="minorEastAsia" w:hAnsi=".AppleSystemUIFont" w:cs="Times New Roman"/>
          <w:sz w:val="32"/>
          <w:szCs w:val="32"/>
          <w:lang w:val="en-SA"/>
        </w:rPr>
      </w:pPr>
      <w:r w:rsidRPr="00BC48A0">
        <w:rPr>
          <w:rFonts w:ascii="UICTFontTextStyleBody" w:eastAsiaTheme="minorEastAsia" w:hAnsi="UICTFontTextStyleBody" w:cs="Times New Roman"/>
          <w:sz w:val="32"/>
          <w:szCs w:val="32"/>
          <w:u w:val="single"/>
          <w:rtl/>
          <w:lang w:val="en-SA"/>
        </w:rPr>
        <w:t xml:space="preserve">توزيع عينة الدراسة وفقًا </w:t>
      </w:r>
      <w:r w:rsidRPr="00BC48A0">
        <w:rPr>
          <w:rFonts w:ascii="UICTFontTextStyleBody" w:eastAsiaTheme="minorEastAsia" w:hAnsi="UICTFontTextStyleBody" w:cs="Times New Roman" w:hint="cs"/>
          <w:sz w:val="32"/>
          <w:szCs w:val="32"/>
          <w:u w:val="single"/>
          <w:rtl/>
          <w:lang w:val="en-SA"/>
        </w:rPr>
        <w:t>لمتغير</w:t>
      </w:r>
      <w:r w:rsidRPr="00BC48A0">
        <w:rPr>
          <w:rFonts w:ascii="UICTFontTextStyleBody" w:eastAsiaTheme="minorEastAsia" w:hAnsi="UICTFontTextStyleBody" w:cs="Times New Roman"/>
          <w:sz w:val="32"/>
          <w:szCs w:val="32"/>
          <w:u w:val="single"/>
          <w:rtl/>
          <w:lang w:val="en-SA"/>
        </w:rPr>
        <w:t xml:space="preserve"> مستوى التفاعل مع المحتوى التسويقي للمؤثرين  </w:t>
      </w:r>
    </w:p>
    <w:p w14:paraId="05EED39E" w14:textId="77777777" w:rsidR="00982D32" w:rsidRDefault="00982D32" w:rsidP="00982D32">
      <w:pPr>
        <w:pStyle w:val="p1"/>
        <w:bidi/>
        <w:rPr>
          <w:rFonts w:ascii=".AppleSystemUIFont" w:hAnsi=".AppleSystemUIFont"/>
          <w:sz w:val="32"/>
          <w:szCs w:val="32"/>
          <w:rtl/>
        </w:rPr>
      </w:pPr>
    </w:p>
    <w:p w14:paraId="424752F9" w14:textId="054A1406" w:rsidR="00D049EB" w:rsidRPr="00D049EB" w:rsidRDefault="002E3194" w:rsidP="00982D32">
      <w:pPr>
        <w:pStyle w:val="p1"/>
        <w:bidi/>
        <w:rPr>
          <w:rFonts w:ascii=".AppleSystemUIFont" w:hAnsi=".AppleSystemUIFont"/>
          <w:sz w:val="32"/>
          <w:szCs w:val="32"/>
        </w:rPr>
      </w:pPr>
      <w:r w:rsidRPr="00D049EB">
        <w:rPr>
          <w:rFonts w:ascii=".AppleSystemUIFont" w:hAnsi=".AppleSystemUIFont" w:hint="cs"/>
          <w:sz w:val="32"/>
          <w:szCs w:val="32"/>
          <w:rtl/>
        </w:rPr>
        <w:t>جدول (</w:t>
      </w:r>
      <w:r w:rsidRPr="00D049EB">
        <w:rPr>
          <w:rFonts w:ascii=".AppleSystemUIFont" w:hAnsi=".AppleSystemUIFont"/>
          <w:sz w:val="32"/>
          <w:szCs w:val="32"/>
        </w:rPr>
        <w:t>18</w:t>
      </w:r>
      <w:r w:rsidRPr="00D049EB">
        <w:rPr>
          <w:rFonts w:ascii=".AppleSystemUIFont" w:hAnsi=".AppleSystemUIFont" w:hint="cs"/>
          <w:sz w:val="32"/>
          <w:szCs w:val="32"/>
          <w:rtl/>
        </w:rPr>
        <w:t xml:space="preserve">) بيانات دراسة </w:t>
      </w:r>
      <w:r w:rsidR="00D049EB" w:rsidRPr="00D049EB">
        <w:rPr>
          <w:rFonts w:ascii="UICTFontTextStyleBody" w:hAnsi="UICTFontTextStyleBody"/>
          <w:sz w:val="32"/>
          <w:szCs w:val="32"/>
          <w:rtl/>
        </w:rPr>
        <w:t>مستوى التفاعل مع المحتوى التسويقي للمؤثرين  </w:t>
      </w:r>
    </w:p>
    <w:tbl>
      <w:tblPr>
        <w:tblStyle w:val="TableGrid"/>
        <w:bidiVisual/>
        <w:tblW w:w="0" w:type="auto"/>
        <w:tblLook w:val="04A0" w:firstRow="1" w:lastRow="0" w:firstColumn="1" w:lastColumn="0" w:noHBand="0" w:noVBand="1"/>
      </w:tblPr>
      <w:tblGrid>
        <w:gridCol w:w="2254"/>
        <w:gridCol w:w="2254"/>
        <w:gridCol w:w="2254"/>
        <w:gridCol w:w="2254"/>
      </w:tblGrid>
      <w:tr w:rsidR="007E553C" w14:paraId="641543F0" w14:textId="77777777" w:rsidTr="007E553C">
        <w:tc>
          <w:tcPr>
            <w:tcW w:w="2254" w:type="dxa"/>
          </w:tcPr>
          <w:p w14:paraId="3C423597" w14:textId="5F8F8E95" w:rsidR="007E553C" w:rsidRDefault="00EC2491" w:rsidP="00B877C0">
            <w:pPr>
              <w:pStyle w:val="p1"/>
              <w:bidi/>
              <w:rPr>
                <w:rFonts w:ascii=".AppleSystemUIFont" w:hAnsi=".AppleSystemUIFont"/>
                <w:sz w:val="32"/>
                <w:szCs w:val="32"/>
                <w:rtl/>
              </w:rPr>
            </w:pPr>
            <w:r>
              <w:rPr>
                <w:rFonts w:ascii=".AppleSystemUIFont" w:hAnsi=".AppleSystemUIFont" w:hint="cs"/>
                <w:sz w:val="32"/>
                <w:szCs w:val="32"/>
                <w:rtl/>
              </w:rPr>
              <w:t>العبارة</w:t>
            </w:r>
          </w:p>
        </w:tc>
        <w:tc>
          <w:tcPr>
            <w:tcW w:w="2254" w:type="dxa"/>
          </w:tcPr>
          <w:p w14:paraId="530EC0CA" w14:textId="2BFA93C7" w:rsidR="007E553C" w:rsidRDefault="00EC2491" w:rsidP="00B877C0">
            <w:pPr>
              <w:pStyle w:val="p1"/>
              <w:bidi/>
              <w:rPr>
                <w:rFonts w:ascii=".AppleSystemUIFont" w:hAnsi=".AppleSystemUIFont"/>
                <w:sz w:val="32"/>
                <w:szCs w:val="32"/>
                <w:rtl/>
              </w:rPr>
            </w:pPr>
            <w:r>
              <w:rPr>
                <w:rFonts w:ascii=".AppleSystemUIFont" w:hAnsi=".AppleSystemUIFont" w:hint="cs"/>
                <w:sz w:val="32"/>
                <w:szCs w:val="32"/>
                <w:rtl/>
              </w:rPr>
              <w:t>موافق</w:t>
            </w:r>
          </w:p>
        </w:tc>
        <w:tc>
          <w:tcPr>
            <w:tcW w:w="2254" w:type="dxa"/>
          </w:tcPr>
          <w:p w14:paraId="7806E48A" w14:textId="73A9FDCF" w:rsidR="007E553C" w:rsidRDefault="00EC2491" w:rsidP="00B877C0">
            <w:pPr>
              <w:pStyle w:val="p1"/>
              <w:bidi/>
              <w:rPr>
                <w:rFonts w:ascii=".AppleSystemUIFont" w:hAnsi=".AppleSystemUIFont"/>
                <w:sz w:val="32"/>
                <w:szCs w:val="32"/>
                <w:rtl/>
              </w:rPr>
            </w:pPr>
            <w:r>
              <w:rPr>
                <w:rFonts w:ascii=".AppleSystemUIFont" w:hAnsi=".AppleSystemUIFont" w:hint="cs"/>
                <w:sz w:val="32"/>
                <w:szCs w:val="32"/>
                <w:rtl/>
              </w:rPr>
              <w:t>معارض</w:t>
            </w:r>
          </w:p>
        </w:tc>
        <w:tc>
          <w:tcPr>
            <w:tcW w:w="2254" w:type="dxa"/>
          </w:tcPr>
          <w:p w14:paraId="3B7A7633" w14:textId="3773AD41" w:rsidR="007E553C" w:rsidRDefault="00EC2491" w:rsidP="00B877C0">
            <w:pPr>
              <w:pStyle w:val="p1"/>
              <w:bidi/>
              <w:rPr>
                <w:rFonts w:ascii=".AppleSystemUIFont" w:hAnsi=".AppleSystemUIFont"/>
                <w:sz w:val="32"/>
                <w:szCs w:val="32"/>
                <w:rtl/>
              </w:rPr>
            </w:pPr>
            <w:r>
              <w:rPr>
                <w:rFonts w:ascii=".AppleSystemUIFont" w:hAnsi=".AppleSystemUIFont" w:hint="cs"/>
                <w:sz w:val="32"/>
                <w:szCs w:val="32"/>
                <w:rtl/>
              </w:rPr>
              <w:t>محايد</w:t>
            </w:r>
          </w:p>
        </w:tc>
      </w:tr>
      <w:tr w:rsidR="007E553C" w14:paraId="28A26388" w14:textId="77777777" w:rsidTr="007E553C">
        <w:tc>
          <w:tcPr>
            <w:tcW w:w="2254" w:type="dxa"/>
          </w:tcPr>
          <w:p w14:paraId="1EDC3DFC" w14:textId="6FD46E05" w:rsidR="007E553C" w:rsidRPr="009A63D6" w:rsidRDefault="00242ACA" w:rsidP="00B877C0">
            <w:pPr>
              <w:pStyle w:val="p1"/>
              <w:bidi/>
              <w:rPr>
                <w:rFonts w:ascii=".AppleSystemUIFont" w:hAnsi=".AppleSystemUIFont"/>
                <w:sz w:val="32"/>
                <w:szCs w:val="32"/>
                <w:rtl/>
              </w:rPr>
            </w:pPr>
            <w:r w:rsidRPr="009A63D6">
              <w:rPr>
                <w:rFonts w:ascii="Arial" w:eastAsia="Times New Roman" w:hAnsi="Arial" w:cs="Arial"/>
                <w:color w:val="000000"/>
                <w:sz w:val="32"/>
                <w:szCs w:val="32"/>
                <w:shd w:val="clear" w:color="auto" w:fill="FFFFFF"/>
                <w:rtl/>
              </w:rPr>
              <w:t>أشعر بالثقة في قراري بعد الاطلاع على المعلومات المتعلقة بالخدمات أو المنتجات التعليمية.</w:t>
            </w:r>
          </w:p>
        </w:tc>
        <w:tc>
          <w:tcPr>
            <w:tcW w:w="2254" w:type="dxa"/>
          </w:tcPr>
          <w:p w14:paraId="0242A054" w14:textId="5B9EFC63" w:rsidR="007E553C" w:rsidRDefault="00AF029F" w:rsidP="00B877C0">
            <w:pPr>
              <w:pStyle w:val="p1"/>
              <w:bidi/>
              <w:rPr>
                <w:rFonts w:ascii=".AppleSystemUIFont" w:hAnsi=".AppleSystemUIFont"/>
                <w:sz w:val="32"/>
                <w:szCs w:val="32"/>
                <w:rtl/>
              </w:rPr>
            </w:pPr>
            <w:r>
              <w:rPr>
                <w:rFonts w:ascii=".AppleSystemUIFont" w:hAnsi=".AppleSystemUIFont"/>
                <w:sz w:val="32"/>
                <w:szCs w:val="32"/>
              </w:rPr>
              <w:t>71</w:t>
            </w:r>
          </w:p>
        </w:tc>
        <w:tc>
          <w:tcPr>
            <w:tcW w:w="2254" w:type="dxa"/>
          </w:tcPr>
          <w:p w14:paraId="510D5755" w14:textId="6F113870" w:rsidR="007E553C" w:rsidRPr="008249C9" w:rsidRDefault="008249C9" w:rsidP="008249C9">
            <w:pPr>
              <w:pStyle w:val="p1"/>
              <w:rPr>
                <w:rFonts w:ascii=".AppleSystemUIFont" w:hAnsi=".AppleSystemUIFont"/>
                <w:sz w:val="32"/>
                <w:szCs w:val="32"/>
                <w:lang w:val="en-GB"/>
              </w:rPr>
            </w:pPr>
            <w:r>
              <w:rPr>
                <w:rFonts w:ascii=".AppleSystemUIFont" w:hAnsi=".AppleSystemUIFont"/>
                <w:sz w:val="32"/>
                <w:szCs w:val="32"/>
                <w:lang w:val="en-GB"/>
              </w:rPr>
              <w:t>3</w:t>
            </w:r>
          </w:p>
        </w:tc>
        <w:tc>
          <w:tcPr>
            <w:tcW w:w="2254" w:type="dxa"/>
          </w:tcPr>
          <w:p w14:paraId="07DC4727" w14:textId="22C75654" w:rsidR="007E553C" w:rsidRDefault="00140FAF" w:rsidP="00B877C0">
            <w:pPr>
              <w:pStyle w:val="p1"/>
              <w:bidi/>
              <w:rPr>
                <w:rFonts w:ascii=".AppleSystemUIFont" w:hAnsi=".AppleSystemUIFont"/>
                <w:sz w:val="32"/>
                <w:szCs w:val="32"/>
                <w:rtl/>
              </w:rPr>
            </w:pPr>
            <w:r>
              <w:rPr>
                <w:rFonts w:ascii=".AppleSystemUIFont" w:hAnsi=".AppleSystemUIFont"/>
                <w:sz w:val="32"/>
                <w:szCs w:val="32"/>
              </w:rPr>
              <w:t>28</w:t>
            </w:r>
          </w:p>
        </w:tc>
      </w:tr>
      <w:tr w:rsidR="007E553C" w14:paraId="0F68B58F" w14:textId="77777777" w:rsidTr="007E553C">
        <w:tc>
          <w:tcPr>
            <w:tcW w:w="2254" w:type="dxa"/>
          </w:tcPr>
          <w:p w14:paraId="78D1335E" w14:textId="43CB2701" w:rsidR="007E553C" w:rsidRPr="00B173E0" w:rsidRDefault="00624E83" w:rsidP="00B877C0">
            <w:pPr>
              <w:pStyle w:val="p1"/>
              <w:bidi/>
              <w:rPr>
                <w:rFonts w:ascii=".AppleSystemUIFont" w:hAnsi=".AppleSystemUIFont"/>
                <w:sz w:val="32"/>
                <w:szCs w:val="32"/>
                <w:rtl/>
              </w:rPr>
            </w:pPr>
            <w:r w:rsidRPr="00B173E0">
              <w:rPr>
                <w:rFonts w:ascii="Arial" w:eastAsia="Times New Roman" w:hAnsi="Arial" w:cs="Arial"/>
                <w:color w:val="000000"/>
                <w:sz w:val="32"/>
                <w:szCs w:val="32"/>
                <w:shd w:val="clear" w:color="auto" w:fill="FFFFFF"/>
                <w:rtl/>
              </w:rPr>
              <w:t>يؤثر المحتوى الذي أشاهده عبر وسائل التواصل الاجتماعي في اختياراتي للخدمات والمنتجات التعليمية.</w:t>
            </w:r>
          </w:p>
        </w:tc>
        <w:tc>
          <w:tcPr>
            <w:tcW w:w="2254" w:type="dxa"/>
          </w:tcPr>
          <w:p w14:paraId="0CAC8A9F" w14:textId="0500FF81" w:rsidR="007E553C" w:rsidRDefault="006A13C2" w:rsidP="00B877C0">
            <w:pPr>
              <w:pStyle w:val="p1"/>
              <w:bidi/>
              <w:rPr>
                <w:rFonts w:ascii=".AppleSystemUIFont" w:hAnsi=".AppleSystemUIFont"/>
                <w:sz w:val="32"/>
                <w:szCs w:val="32"/>
                <w:rtl/>
              </w:rPr>
            </w:pPr>
            <w:r>
              <w:rPr>
                <w:rFonts w:ascii=".AppleSystemUIFont" w:hAnsi=".AppleSystemUIFont"/>
                <w:sz w:val="32"/>
                <w:szCs w:val="32"/>
              </w:rPr>
              <w:t>56</w:t>
            </w:r>
          </w:p>
        </w:tc>
        <w:tc>
          <w:tcPr>
            <w:tcW w:w="2254" w:type="dxa"/>
          </w:tcPr>
          <w:p w14:paraId="524EB7C6" w14:textId="476376CB" w:rsidR="007E553C" w:rsidRDefault="00F25F0A" w:rsidP="00B877C0">
            <w:pPr>
              <w:pStyle w:val="p1"/>
              <w:bidi/>
              <w:rPr>
                <w:rFonts w:ascii=".AppleSystemUIFont" w:hAnsi=".AppleSystemUIFont"/>
                <w:sz w:val="32"/>
                <w:szCs w:val="32"/>
                <w:rtl/>
              </w:rPr>
            </w:pPr>
            <w:r>
              <w:rPr>
                <w:rFonts w:ascii=".AppleSystemUIFont" w:hAnsi=".AppleSystemUIFont"/>
                <w:sz w:val="32"/>
                <w:szCs w:val="32"/>
              </w:rPr>
              <w:t>6</w:t>
            </w:r>
          </w:p>
        </w:tc>
        <w:tc>
          <w:tcPr>
            <w:tcW w:w="2254" w:type="dxa"/>
          </w:tcPr>
          <w:p w14:paraId="30ED01BE" w14:textId="444225C6" w:rsidR="007E553C" w:rsidRDefault="00AC4E64" w:rsidP="00B877C0">
            <w:pPr>
              <w:pStyle w:val="p1"/>
              <w:bidi/>
              <w:rPr>
                <w:rFonts w:ascii=".AppleSystemUIFont" w:hAnsi=".AppleSystemUIFont"/>
                <w:sz w:val="32"/>
                <w:szCs w:val="32"/>
                <w:rtl/>
              </w:rPr>
            </w:pPr>
            <w:r>
              <w:rPr>
                <w:rFonts w:ascii=".AppleSystemUIFont" w:hAnsi=".AppleSystemUIFont"/>
                <w:sz w:val="32"/>
                <w:szCs w:val="32"/>
              </w:rPr>
              <w:t>40</w:t>
            </w:r>
          </w:p>
        </w:tc>
      </w:tr>
      <w:tr w:rsidR="007E553C" w14:paraId="25FEED7E" w14:textId="77777777" w:rsidTr="007E553C">
        <w:tc>
          <w:tcPr>
            <w:tcW w:w="2254" w:type="dxa"/>
          </w:tcPr>
          <w:p w14:paraId="3F09F921" w14:textId="4D8EAF03" w:rsidR="007E553C" w:rsidRPr="005D1C13" w:rsidRDefault="004675B4" w:rsidP="00B877C0">
            <w:pPr>
              <w:pStyle w:val="p1"/>
              <w:bidi/>
              <w:rPr>
                <w:rFonts w:ascii=".AppleSystemUIFont" w:hAnsi=".AppleSystemUIFont"/>
                <w:sz w:val="32"/>
                <w:szCs w:val="32"/>
                <w:rtl/>
              </w:rPr>
            </w:pPr>
            <w:r w:rsidRPr="005D1C13">
              <w:rPr>
                <w:rFonts w:ascii="Arial" w:eastAsia="Times New Roman" w:hAnsi="Arial" w:cs="Arial"/>
                <w:color w:val="000000"/>
                <w:sz w:val="32"/>
                <w:szCs w:val="32"/>
                <w:shd w:val="clear" w:color="auto" w:fill="FFFFFF"/>
                <w:rtl/>
              </w:rPr>
              <w:t>أختار الخدمة أو المنتج التعليمي الذي أراه الأكثر ملاءمة لاحتياجات أبنائي</w:t>
            </w:r>
          </w:p>
        </w:tc>
        <w:tc>
          <w:tcPr>
            <w:tcW w:w="2254" w:type="dxa"/>
          </w:tcPr>
          <w:p w14:paraId="7CA73A15" w14:textId="4AAEB414" w:rsidR="007E553C" w:rsidRDefault="006F1C5C" w:rsidP="00B877C0">
            <w:pPr>
              <w:pStyle w:val="p1"/>
              <w:bidi/>
              <w:rPr>
                <w:rFonts w:ascii=".AppleSystemUIFont" w:hAnsi=".AppleSystemUIFont"/>
                <w:sz w:val="32"/>
                <w:szCs w:val="32"/>
                <w:rtl/>
              </w:rPr>
            </w:pPr>
            <w:r>
              <w:rPr>
                <w:rFonts w:ascii=".AppleSystemUIFont" w:hAnsi=".AppleSystemUIFont"/>
                <w:sz w:val="32"/>
                <w:szCs w:val="32"/>
              </w:rPr>
              <w:t>80</w:t>
            </w:r>
          </w:p>
        </w:tc>
        <w:tc>
          <w:tcPr>
            <w:tcW w:w="2254" w:type="dxa"/>
          </w:tcPr>
          <w:p w14:paraId="366C2254" w14:textId="1F85E324" w:rsidR="007E553C" w:rsidRDefault="006F1C5C" w:rsidP="00B877C0">
            <w:pPr>
              <w:pStyle w:val="p1"/>
              <w:bidi/>
              <w:rPr>
                <w:rFonts w:ascii=".AppleSystemUIFont" w:hAnsi=".AppleSystemUIFont"/>
                <w:sz w:val="32"/>
                <w:szCs w:val="32"/>
                <w:rtl/>
              </w:rPr>
            </w:pPr>
            <w:r>
              <w:rPr>
                <w:rFonts w:ascii=".AppleSystemUIFont" w:hAnsi=".AppleSystemUIFont"/>
                <w:sz w:val="32"/>
                <w:szCs w:val="32"/>
              </w:rPr>
              <w:t>0</w:t>
            </w:r>
          </w:p>
        </w:tc>
        <w:tc>
          <w:tcPr>
            <w:tcW w:w="2254" w:type="dxa"/>
          </w:tcPr>
          <w:p w14:paraId="6D6DBD2A" w14:textId="5972ADE4" w:rsidR="007E553C" w:rsidRDefault="006F1C5C" w:rsidP="00B877C0">
            <w:pPr>
              <w:pStyle w:val="p1"/>
              <w:bidi/>
              <w:rPr>
                <w:rFonts w:ascii=".AppleSystemUIFont" w:hAnsi=".AppleSystemUIFont"/>
                <w:sz w:val="32"/>
                <w:szCs w:val="32"/>
                <w:rtl/>
              </w:rPr>
            </w:pPr>
            <w:r>
              <w:rPr>
                <w:rFonts w:ascii=".AppleSystemUIFont" w:hAnsi=".AppleSystemUIFont"/>
                <w:sz w:val="32"/>
                <w:szCs w:val="32"/>
              </w:rPr>
              <w:t>20</w:t>
            </w:r>
          </w:p>
        </w:tc>
      </w:tr>
      <w:tr w:rsidR="007E553C" w14:paraId="16F89FF3" w14:textId="77777777" w:rsidTr="007E553C">
        <w:tc>
          <w:tcPr>
            <w:tcW w:w="2254" w:type="dxa"/>
          </w:tcPr>
          <w:p w14:paraId="3FE9D091" w14:textId="291C59FC" w:rsidR="007E553C" w:rsidRPr="00065413" w:rsidRDefault="00065413" w:rsidP="00B877C0">
            <w:pPr>
              <w:pStyle w:val="p1"/>
              <w:bidi/>
              <w:rPr>
                <w:rFonts w:ascii=".AppleSystemUIFont" w:hAnsi=".AppleSystemUIFont"/>
                <w:sz w:val="32"/>
                <w:szCs w:val="32"/>
                <w:rtl/>
              </w:rPr>
            </w:pPr>
            <w:r w:rsidRPr="00065413">
              <w:rPr>
                <w:rFonts w:ascii="Arial" w:eastAsia="Times New Roman" w:hAnsi="Arial" w:cs="Arial"/>
                <w:color w:val="000000"/>
                <w:sz w:val="32"/>
                <w:szCs w:val="32"/>
                <w:shd w:val="clear" w:color="auto" w:fill="FFFFFF"/>
                <w:rtl/>
              </w:rPr>
              <w:t>أقارن بين عدة خدمات أو منتجات تعليمية قبل اتخاذ القرار.</w:t>
            </w:r>
          </w:p>
        </w:tc>
        <w:tc>
          <w:tcPr>
            <w:tcW w:w="2254" w:type="dxa"/>
          </w:tcPr>
          <w:p w14:paraId="07F323B2" w14:textId="7619EBAE" w:rsidR="007E553C" w:rsidRDefault="00EB0F6E" w:rsidP="00B877C0">
            <w:pPr>
              <w:pStyle w:val="p1"/>
              <w:bidi/>
              <w:rPr>
                <w:rFonts w:ascii=".AppleSystemUIFont" w:hAnsi=".AppleSystemUIFont"/>
                <w:sz w:val="32"/>
                <w:szCs w:val="32"/>
                <w:rtl/>
              </w:rPr>
            </w:pPr>
            <w:r>
              <w:rPr>
                <w:rFonts w:ascii=".AppleSystemUIFont" w:hAnsi=".AppleSystemUIFont"/>
                <w:sz w:val="32"/>
                <w:szCs w:val="32"/>
              </w:rPr>
              <w:t>75</w:t>
            </w:r>
          </w:p>
        </w:tc>
        <w:tc>
          <w:tcPr>
            <w:tcW w:w="2254" w:type="dxa"/>
          </w:tcPr>
          <w:p w14:paraId="15AD0F0D" w14:textId="5B737988" w:rsidR="007E553C" w:rsidRDefault="00EB0F6E" w:rsidP="00B877C0">
            <w:pPr>
              <w:pStyle w:val="p1"/>
              <w:bidi/>
              <w:rPr>
                <w:rFonts w:ascii=".AppleSystemUIFont" w:hAnsi=".AppleSystemUIFont"/>
                <w:sz w:val="32"/>
                <w:szCs w:val="32"/>
                <w:rtl/>
              </w:rPr>
            </w:pPr>
            <w:r>
              <w:rPr>
                <w:rFonts w:ascii=".AppleSystemUIFont" w:hAnsi=".AppleSystemUIFont"/>
                <w:sz w:val="32"/>
                <w:szCs w:val="32"/>
              </w:rPr>
              <w:t>0</w:t>
            </w:r>
          </w:p>
        </w:tc>
        <w:tc>
          <w:tcPr>
            <w:tcW w:w="2254" w:type="dxa"/>
          </w:tcPr>
          <w:p w14:paraId="2B271FB8" w14:textId="6420E87F" w:rsidR="007E553C" w:rsidRDefault="00760AC2" w:rsidP="00B877C0">
            <w:pPr>
              <w:pStyle w:val="p1"/>
              <w:bidi/>
              <w:rPr>
                <w:rFonts w:ascii=".AppleSystemUIFont" w:hAnsi=".AppleSystemUIFont"/>
                <w:sz w:val="32"/>
                <w:szCs w:val="32"/>
                <w:rtl/>
              </w:rPr>
            </w:pPr>
            <w:r>
              <w:rPr>
                <w:rFonts w:ascii=".AppleSystemUIFont" w:hAnsi=".AppleSystemUIFont"/>
                <w:sz w:val="32"/>
                <w:szCs w:val="32"/>
              </w:rPr>
              <w:t>25</w:t>
            </w:r>
          </w:p>
        </w:tc>
      </w:tr>
      <w:tr w:rsidR="007E553C" w14:paraId="36AA4721" w14:textId="77777777" w:rsidTr="007E553C">
        <w:tc>
          <w:tcPr>
            <w:tcW w:w="2254" w:type="dxa"/>
          </w:tcPr>
          <w:p w14:paraId="5B1CF967" w14:textId="3ECD65C3" w:rsidR="007E553C" w:rsidRPr="00A843D3" w:rsidRDefault="00EA3CCE" w:rsidP="00B877C0">
            <w:pPr>
              <w:pStyle w:val="p1"/>
              <w:bidi/>
              <w:rPr>
                <w:rFonts w:ascii=".AppleSystemUIFont" w:hAnsi=".AppleSystemUIFont"/>
                <w:sz w:val="32"/>
                <w:szCs w:val="32"/>
                <w:rtl/>
              </w:rPr>
            </w:pPr>
            <w:r w:rsidRPr="00A843D3">
              <w:rPr>
                <w:rFonts w:ascii="Arial" w:eastAsia="Times New Roman" w:hAnsi="Arial" w:cs="Arial"/>
                <w:color w:val="000000"/>
                <w:sz w:val="32"/>
                <w:szCs w:val="32"/>
                <w:shd w:val="clear" w:color="auto" w:fill="FFFFFF"/>
                <w:rtl/>
              </w:rPr>
              <w:t>احرص على البحث عن معلومات قبل اختيار خدمة او منتج تعليمي لأبنائي.</w:t>
            </w:r>
          </w:p>
        </w:tc>
        <w:tc>
          <w:tcPr>
            <w:tcW w:w="2254" w:type="dxa"/>
          </w:tcPr>
          <w:p w14:paraId="0198D33E" w14:textId="03C49976" w:rsidR="007E553C" w:rsidRDefault="00857BB0" w:rsidP="00B877C0">
            <w:pPr>
              <w:pStyle w:val="p1"/>
              <w:bidi/>
              <w:rPr>
                <w:rFonts w:ascii=".AppleSystemUIFont" w:hAnsi=".AppleSystemUIFont"/>
                <w:sz w:val="32"/>
                <w:szCs w:val="32"/>
                <w:rtl/>
              </w:rPr>
            </w:pPr>
            <w:r>
              <w:rPr>
                <w:rFonts w:ascii=".AppleSystemUIFont" w:hAnsi=".AppleSystemUIFont"/>
                <w:sz w:val="32"/>
                <w:szCs w:val="32"/>
              </w:rPr>
              <w:t>86</w:t>
            </w:r>
          </w:p>
        </w:tc>
        <w:tc>
          <w:tcPr>
            <w:tcW w:w="2254" w:type="dxa"/>
          </w:tcPr>
          <w:p w14:paraId="5EEC9770" w14:textId="284004E8" w:rsidR="007E553C" w:rsidRDefault="00857BB0" w:rsidP="00B877C0">
            <w:pPr>
              <w:pStyle w:val="p1"/>
              <w:bidi/>
              <w:rPr>
                <w:rFonts w:ascii=".AppleSystemUIFont" w:hAnsi=".AppleSystemUIFont"/>
                <w:sz w:val="32"/>
                <w:szCs w:val="32"/>
                <w:rtl/>
              </w:rPr>
            </w:pPr>
            <w:r>
              <w:rPr>
                <w:rFonts w:ascii=".AppleSystemUIFont" w:hAnsi=".AppleSystemUIFont"/>
                <w:sz w:val="32"/>
                <w:szCs w:val="32"/>
              </w:rPr>
              <w:t>0</w:t>
            </w:r>
          </w:p>
        </w:tc>
        <w:tc>
          <w:tcPr>
            <w:tcW w:w="2254" w:type="dxa"/>
          </w:tcPr>
          <w:p w14:paraId="357A7A15" w14:textId="641A972D" w:rsidR="007E553C" w:rsidRDefault="00857BB0" w:rsidP="00B877C0">
            <w:pPr>
              <w:pStyle w:val="p1"/>
              <w:bidi/>
              <w:rPr>
                <w:rFonts w:ascii=".AppleSystemUIFont" w:hAnsi=".AppleSystemUIFont"/>
                <w:sz w:val="32"/>
                <w:szCs w:val="32"/>
                <w:rtl/>
              </w:rPr>
            </w:pPr>
            <w:r>
              <w:rPr>
                <w:rFonts w:ascii=".AppleSystemUIFont" w:hAnsi=".AppleSystemUIFont"/>
                <w:sz w:val="32"/>
                <w:szCs w:val="32"/>
              </w:rPr>
              <w:t>14</w:t>
            </w:r>
          </w:p>
        </w:tc>
      </w:tr>
    </w:tbl>
    <w:p w14:paraId="52E4567A" w14:textId="4546EFF3" w:rsidR="002E3194" w:rsidRPr="0048580A" w:rsidRDefault="002E3194" w:rsidP="00B877C0">
      <w:pPr>
        <w:pStyle w:val="p1"/>
        <w:bidi/>
        <w:rPr>
          <w:rFonts w:ascii=".AppleSystemUIFont" w:hAnsi=".AppleSystemUIFont"/>
          <w:sz w:val="32"/>
          <w:szCs w:val="32"/>
        </w:rPr>
      </w:pPr>
    </w:p>
    <w:p w14:paraId="5579345B" w14:textId="6D3414B3" w:rsidR="002F4868" w:rsidRDefault="002E3194" w:rsidP="00D049EB">
      <w:pPr>
        <w:pStyle w:val="p1"/>
        <w:bidi/>
        <w:rPr>
          <w:rFonts w:ascii="UICTFontTextStyleBody" w:hAnsi="UICTFontTextStyleBody"/>
          <w:sz w:val="32"/>
          <w:szCs w:val="32"/>
        </w:rPr>
      </w:pPr>
      <w:r w:rsidRPr="004E221A">
        <w:rPr>
          <w:rFonts w:ascii=".AppleSystemUIFont" w:hAnsi=".AppleSystemUIFont" w:hint="cs"/>
          <w:sz w:val="32"/>
          <w:szCs w:val="32"/>
          <w:rtl/>
        </w:rPr>
        <w:lastRenderedPageBreak/>
        <w:t>شكل (</w:t>
      </w:r>
      <w:r>
        <w:rPr>
          <w:rFonts w:ascii=".AppleSystemUIFont" w:hAnsi=".AppleSystemUIFont"/>
          <w:sz w:val="32"/>
          <w:szCs w:val="32"/>
        </w:rPr>
        <w:t>18</w:t>
      </w:r>
      <w:r w:rsidRPr="004E221A">
        <w:rPr>
          <w:rFonts w:ascii=".AppleSystemUIFont" w:hAnsi=".AppleSystemUIFont" w:hint="cs"/>
          <w:sz w:val="32"/>
          <w:szCs w:val="32"/>
          <w:rtl/>
        </w:rPr>
        <w:t xml:space="preserve">) توزيع تفضيلات عينة الدراسة حسب </w:t>
      </w:r>
      <w:r w:rsidR="00D049EB" w:rsidRPr="00D049EB">
        <w:rPr>
          <w:rFonts w:ascii="UICTFontTextStyleBody" w:hAnsi="UICTFontTextStyleBody"/>
          <w:sz w:val="32"/>
          <w:szCs w:val="32"/>
          <w:rtl/>
        </w:rPr>
        <w:t>مستوى التفاعل مع المحتوى التسويقي للمؤثرين</w:t>
      </w:r>
    </w:p>
    <w:p w14:paraId="351266A6" w14:textId="77777777" w:rsidR="00A13037" w:rsidRDefault="00A13037" w:rsidP="00A13037">
      <w:pPr>
        <w:pStyle w:val="p1"/>
        <w:bidi/>
        <w:rPr>
          <w:rFonts w:ascii="UICTFontTextStyleBody" w:hAnsi="UICTFontTextStyleBody"/>
          <w:b/>
          <w:bCs/>
          <w:sz w:val="32"/>
          <w:szCs w:val="32"/>
          <w:rtl/>
        </w:rPr>
      </w:pPr>
    </w:p>
    <w:p w14:paraId="3D2E9520" w14:textId="4AA84957" w:rsidR="009E0E1A" w:rsidRDefault="00D54400" w:rsidP="00A13037">
      <w:pPr>
        <w:pStyle w:val="p1"/>
        <w:bidi/>
        <w:rPr>
          <w:rFonts w:ascii="UICTFontTextStyleBody" w:hAnsi="UICTFontTextStyleBody"/>
          <w:b/>
          <w:bCs/>
          <w:sz w:val="32"/>
          <w:szCs w:val="32"/>
        </w:rPr>
      </w:pPr>
      <w:r>
        <w:rPr>
          <w:rFonts w:ascii="UICTFontTextStyleBody" w:hAnsi="UICTFontTextStyleBody"/>
          <w:b/>
          <w:bCs/>
          <w:noProof/>
          <w:sz w:val="32"/>
          <w:szCs w:val="32"/>
        </w:rPr>
        <w:drawing>
          <wp:anchor distT="0" distB="0" distL="114300" distR="114300" simplePos="0" relativeHeight="251658259" behindDoc="0" locked="0" layoutInCell="1" allowOverlap="1" wp14:anchorId="7CD5E4D2" wp14:editId="5399585B">
            <wp:simplePos x="0" y="0"/>
            <wp:positionH relativeFrom="column">
              <wp:posOffset>-106045</wp:posOffset>
            </wp:positionH>
            <wp:positionV relativeFrom="paragraph">
              <wp:posOffset>0</wp:posOffset>
            </wp:positionV>
            <wp:extent cx="5731510" cy="2286635"/>
            <wp:effectExtent l="0" t="0" r="0" b="0"/>
            <wp:wrapTopAndBottom/>
            <wp:docPr id="125426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60621" name="Picture 12542606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anchor>
        </w:drawing>
      </w:r>
    </w:p>
    <w:p w14:paraId="58CAF237" w14:textId="77777777" w:rsidR="00300858" w:rsidRDefault="00300858" w:rsidP="00300858">
      <w:pPr>
        <w:spacing w:after="0" w:line="240" w:lineRule="auto"/>
        <w:jc w:val="both"/>
        <w:rPr>
          <w:rFonts w:ascii="UICTFontTextStyleBody" w:eastAsiaTheme="minorEastAsia" w:hAnsi="UICTFontTextStyleBody" w:cs="Times New Roman"/>
          <w:sz w:val="32"/>
          <w:szCs w:val="32"/>
          <w:rtl/>
          <w:lang w:val="en-SA"/>
        </w:rPr>
      </w:pPr>
      <w:r w:rsidRPr="00300858">
        <w:rPr>
          <w:rFonts w:ascii="UICTFontTextStyleBody" w:eastAsiaTheme="minorEastAsia" w:hAnsi="UICTFontTextStyleBody" w:cs="Times New Roman"/>
          <w:sz w:val="32"/>
          <w:szCs w:val="32"/>
          <w:rtl/>
          <w:lang w:val="en-SA"/>
        </w:rPr>
        <w:t>تشير نتائج الجدول والشكل (18) المتعلق بمستوى التفاعل مع المحتوى التسويقي للمؤثرين وقرارات أولياء الأمور إلى ارتفاع واضح في درجات الموافقة والحرص على البحث والمقارنة بين الخدمات والمنتجات التعليمية للأبناء بمدينة الرياض؛ حيث سجلت عبارة الحرص على البحث عن معلومات قبل اختيار خدمة أو منتج تعليمي أعلى معدلات الموافقة، تلتها عبارات اختيار الخدمة الأكثر ملاءمة لاحتياجات الأبناء، والقيام بالمقارنة بين الخدمات، والشعور بالثقة، وتأثير المحتوى المشاهد. ويمكن تفسير هذه النتيجة من واقع خبرتي كمعلمة والمعايشة الميدانية بأن أولياء الأمور (وخصوصاً الأمهات) لا يتخذون قراراتهم التعليمية بصورة عشوائية، بل يمرون بمراحل واعية تبدأ بالبحث والاستقصاء مروراً بالاطلاع على تجارب المؤثرين المحليين وتقييماتهم، وصولاً إلى اختيار ما يتناسب بدقة مع احتياجات أبنائهم وقدراتهم، حيث يوفر المحتوى الرقمي للمؤثرين منصة إرشادية تساعد في تقليل حالة التردد وبناء قناعات استهلاكية وتعليمية راسخة. وتتفق هذه النتيجة مع ما أشارت إليه دراسة المرواني (2025) من أن شبكات التواصل الاجتماعي ومحتوى المؤثرين يلعبان دوراً محورياً في توجيه مراحل عملية الشراء واتخاذ القرار الواعي من خلال تزويد المستهلك بالمعلومات الكافية للمقارنة. كما تؤكد الأدبيات في مجال السلوك الرقمي وسلوك المستهلك أن تعرض أولياء الأمور للمحتوى التسويقي التعليمي الموثوق يعزز من شعورهم بالثقة ويسهم بصورة مباشرة في ترشيد وتوجيه القرارات الشرائية والخدمية الخاصة بالعائلة (المرواني 2025). وتدعم ذلك التقارير والإحصاءات المتخصصة التي تؤكد الاعتماد المتزايد للمجتمع في المملكة العربية السعودية على المنصات الرقمية كمصدر أساسي للمعلومات والتوجيه قبل اتخاذ أي قرارات استهلاكية أو خدمية تخص قطاع الأسرة والتعليم (كامل زهير محمد وآخرون 2025).</w:t>
      </w:r>
    </w:p>
    <w:p w14:paraId="704C6032" w14:textId="77777777" w:rsidR="00491C46" w:rsidRPr="007672B4" w:rsidRDefault="00491C46" w:rsidP="00981200">
      <w:pPr>
        <w:spacing w:after="0" w:line="240" w:lineRule="auto"/>
        <w:ind w:right="540"/>
        <w:rPr>
          <w:rFonts w:ascii=".AppleSystemUIFont" w:eastAsiaTheme="minorEastAsia" w:hAnsi=".AppleSystemUIFont" w:cs="Times New Roman"/>
          <w:sz w:val="26"/>
          <w:szCs w:val="26"/>
          <w:rtl/>
          <w:lang w:val="en-SA"/>
        </w:rPr>
      </w:pPr>
    </w:p>
    <w:p w14:paraId="0CD83176" w14:textId="50E5BE29" w:rsidR="00ED7B13" w:rsidRDefault="009A64F0" w:rsidP="00ED7B13">
      <w:pPr>
        <w:bidi w:val="0"/>
        <w:jc w:val="center"/>
        <w:rPr>
          <w:rFonts w:cs="Arial"/>
          <w:b/>
          <w:bCs/>
          <w:sz w:val="32"/>
          <w:szCs w:val="32"/>
          <w:rtl/>
        </w:rPr>
      </w:pPr>
      <w:r>
        <w:rPr>
          <w:rFonts w:cs="Arial" w:hint="cs"/>
          <w:b/>
          <w:bCs/>
          <w:sz w:val="32"/>
          <w:szCs w:val="32"/>
          <w:rtl/>
        </w:rPr>
        <w:lastRenderedPageBreak/>
        <w:t>الخاتمة</w:t>
      </w:r>
    </w:p>
    <w:p w14:paraId="2018A95F" w14:textId="77777777" w:rsidR="00A977E0" w:rsidRDefault="00A977E0" w:rsidP="00EF3886">
      <w:pPr>
        <w:spacing w:after="0" w:line="240" w:lineRule="auto"/>
        <w:jc w:val="both"/>
        <w:rPr>
          <w:rFonts w:ascii="UICTFontTextStyleBody" w:eastAsiaTheme="minorEastAsia" w:hAnsi="UICTFontTextStyleBody" w:cs="Times New Roman"/>
          <w:sz w:val="32"/>
          <w:szCs w:val="32"/>
          <w:rtl/>
          <w:lang w:val="en-SA"/>
        </w:rPr>
      </w:pPr>
      <w:r w:rsidRPr="00EF3886">
        <w:rPr>
          <w:rFonts w:ascii="UICTFontTextStyleBody" w:eastAsiaTheme="minorEastAsia" w:hAnsi="UICTFontTextStyleBody" w:cs="Times New Roman"/>
          <w:sz w:val="32"/>
          <w:szCs w:val="32"/>
          <w:rtl/>
          <w:lang w:val="en-SA"/>
        </w:rPr>
        <w:t>تأسيساً على ما تقدم في ثنايا هذا البحث العلمي الميداني، فقد سعت الدراسة الحالية بجهد حثيث للوقوف على أبعاد الظاهرة المدروسة واستجلاء طبيعتها، حيث انطلقت من هدف رئيسي تمثل في معرفة تأثير التسويق عبر المؤثرين المحليين على منصات التواصل الاجتماعي في قرارات أولياء الأمور بشأن الخدمات والمنتجات التعليمية للأبناء بمدينة الرياض. ولتحقيق هذا الهدف المنشود والإجابة عن تساؤلات البحث، اعتمدت الدراسة على منهج المسح لكونه الأنسب لمثل هذه الظواهر الإنسانية والسلوكية، وتمثلت أداة جمع البيانات في استبيان محكم جرى توزيعه وتطبيقه على عينة ميدانية بلغ حجمها (100) فرداً من الآباء والأمهات في مدينة الرياض.</w:t>
      </w:r>
    </w:p>
    <w:p w14:paraId="11F696FD" w14:textId="77777777" w:rsidR="00EF3886" w:rsidRPr="00EF3886" w:rsidRDefault="00EF3886" w:rsidP="00EF3886">
      <w:pPr>
        <w:spacing w:after="0" w:line="240" w:lineRule="auto"/>
        <w:jc w:val="both"/>
        <w:rPr>
          <w:rFonts w:ascii=".AppleSystemUIFont" w:eastAsiaTheme="minorEastAsia" w:hAnsi=".AppleSystemUIFont" w:cs="Times New Roman"/>
          <w:sz w:val="32"/>
          <w:szCs w:val="32"/>
          <w:lang w:val="en-SA"/>
        </w:rPr>
      </w:pPr>
    </w:p>
    <w:p w14:paraId="6D266D30" w14:textId="77777777" w:rsidR="00A977E0" w:rsidRPr="00EF3886" w:rsidRDefault="00A977E0" w:rsidP="00EF3886">
      <w:pPr>
        <w:spacing w:after="0" w:line="240" w:lineRule="auto"/>
        <w:jc w:val="both"/>
        <w:rPr>
          <w:rFonts w:ascii=".AppleSystemUIFont" w:eastAsiaTheme="minorEastAsia" w:hAnsi=".AppleSystemUIFont" w:cs="Times New Roman"/>
          <w:sz w:val="32"/>
          <w:szCs w:val="32"/>
          <w:rtl/>
          <w:lang w:val="en-SA"/>
        </w:rPr>
      </w:pPr>
      <w:r w:rsidRPr="00EF3886">
        <w:rPr>
          <w:rFonts w:ascii="UICTFontTextStyleBody" w:eastAsiaTheme="minorEastAsia" w:hAnsi="UICTFontTextStyleBody" w:cs="Times New Roman"/>
          <w:sz w:val="32"/>
          <w:szCs w:val="32"/>
          <w:rtl/>
          <w:lang w:val="en-SA"/>
        </w:rPr>
        <w:t>النتائج</w:t>
      </w:r>
      <w:r w:rsidRPr="00EF3886">
        <w:rPr>
          <w:rFonts w:ascii="UICTFontTextStyleEmphasizedBody" w:eastAsiaTheme="minorEastAsia" w:hAnsi="UICTFontTextStyleEmphasizedBody" w:cs="Times New Roman"/>
          <w:b/>
          <w:bCs/>
          <w:sz w:val="32"/>
          <w:szCs w:val="32"/>
          <w:rtl/>
          <w:lang w:val="en-SA"/>
        </w:rPr>
        <w:t xml:space="preserve"> </w:t>
      </w:r>
      <w:r w:rsidRPr="00EF3886">
        <w:rPr>
          <w:rFonts w:ascii="UICTFontTextStyleBody" w:eastAsiaTheme="minorEastAsia" w:hAnsi="UICTFontTextStyleBody" w:cs="Times New Roman"/>
          <w:sz w:val="32"/>
          <w:szCs w:val="32"/>
          <w:rtl/>
          <w:lang w:val="en-SA"/>
        </w:rPr>
        <w:t>البارزة</w:t>
      </w:r>
      <w:r w:rsidRPr="00EF3886">
        <w:rPr>
          <w:rFonts w:ascii="UICTFontTextStyleEmphasizedBody" w:eastAsiaTheme="minorEastAsia" w:hAnsi="UICTFontTextStyleEmphasizedBody" w:cs="Times New Roman"/>
          <w:b/>
          <w:bCs/>
          <w:sz w:val="32"/>
          <w:szCs w:val="32"/>
          <w:rtl/>
          <w:lang w:val="en-SA"/>
        </w:rPr>
        <w:t xml:space="preserve"> </w:t>
      </w:r>
      <w:r w:rsidRPr="00EF3886">
        <w:rPr>
          <w:rFonts w:ascii="UICTFontTextStyleBody" w:eastAsiaTheme="minorEastAsia" w:hAnsi="UICTFontTextStyleBody" w:cs="Times New Roman"/>
          <w:sz w:val="32"/>
          <w:szCs w:val="32"/>
          <w:rtl/>
          <w:lang w:val="en-SA"/>
        </w:rPr>
        <w:t>وتفسيرها</w:t>
      </w:r>
      <w:r w:rsidRPr="00EF3886">
        <w:rPr>
          <w:rFonts w:ascii="UICTFontTextStyleEmphasizedBody" w:eastAsiaTheme="minorEastAsia" w:hAnsi="UICTFontTextStyleEmphasizedBody" w:cs="Times New Roman"/>
          <w:b/>
          <w:bCs/>
          <w:sz w:val="32"/>
          <w:szCs w:val="32"/>
          <w:rtl/>
          <w:lang w:val="en-SA"/>
        </w:rPr>
        <w:t>:</w:t>
      </w:r>
    </w:p>
    <w:p w14:paraId="7637B5CF" w14:textId="77777777" w:rsidR="00A977E0" w:rsidRDefault="00A977E0" w:rsidP="00EF3886">
      <w:pPr>
        <w:spacing w:after="0" w:line="240" w:lineRule="auto"/>
        <w:jc w:val="both"/>
        <w:rPr>
          <w:rFonts w:ascii="UICTFontTextStyleBody" w:eastAsiaTheme="minorEastAsia" w:hAnsi="UICTFontTextStyleBody" w:cs="Times New Roman"/>
          <w:sz w:val="32"/>
          <w:szCs w:val="32"/>
          <w:rtl/>
          <w:lang w:val="en-SA"/>
        </w:rPr>
      </w:pPr>
      <w:r w:rsidRPr="00EF3886">
        <w:rPr>
          <w:rFonts w:ascii="UICTFontTextStyleBody" w:eastAsiaTheme="minorEastAsia" w:hAnsi="UICTFontTextStyleBody" w:cs="Times New Roman"/>
          <w:sz w:val="32"/>
          <w:szCs w:val="32"/>
          <w:rtl/>
          <w:lang w:val="en-SA"/>
        </w:rPr>
        <w:t>وعند تحليل البيانات الإحصائية وتفسير مخرجاتها، تجمعت لدينا جملة من النتائج البارزة، كان في مقدمتها السيطرة الواضحة للمشاركة النسائية (الأمهات) في الاستجابة مقارنة بالآباء، فضلاً عن وجود نسبة معتبرة تتجاوز نصف أفراد العينة تؤكد تأثرها المباشر أو المتقطع بتوصيات المحتوى الرقمي والمؤثرين، مع تصدر قطاعات محددة كالدورات التدريبية والمنصات التعليمية الإلكترونية لقائمة اهتمامات واحتياجات أولياء الأمور عند البحث عن الدعم التعليمي للأبناء. ولا شك أن هذه النتائج الرقمية لا تكتسب قيمتها الحقيقية إلا من خلال إخضاعها لتحليل وتفسير علمي وعملي دقيق يربط الأرقام بواقع الميدان التربوي وحياة الأسر اليومية؛ فمن واقع المعايشة الميدانية والخبرة العملية في الحقل التعليمي، يتبين أن الأمهات والآباء باتوا يواجهون سيلاً هائلاً من الخيارات والبدائل التعليمية المساندة، مما يخلق لديهم حالة من التردد وصعوبة اتخاذ القرار المفصلي لمستقبل الأبناء، وهنا يأتي دور المؤثرين المحليين كقناة إرشادية بصرية وتجريبية تسهم بشكل فعلي في تقليص فجوة عدم التيقن وتقديم معاينات واقعية مختصرة للوقت والجهد. هذه المعطيات الواقعية تنسجم وتتقاطع مع ما استقر عليه الفكر التربوي والتسويقي الحديث في كون الوسائط الرقمية أضحت محركاً أساسياً لتوجيه السلوك الاستهلاكي والخدمي، وتتكامل مع المؤشرات الإحصائية الرسمية التي تبرز حجم الإقبال المتسارع على التقنية والمنصات الرقمية داخل مجتمع مدينة الرياض.</w:t>
      </w:r>
    </w:p>
    <w:p w14:paraId="5725B97A" w14:textId="77777777" w:rsidR="004A093B" w:rsidRPr="00EF3886" w:rsidRDefault="004A093B" w:rsidP="004A093B">
      <w:pPr>
        <w:spacing w:after="0" w:line="240" w:lineRule="auto"/>
        <w:jc w:val="both"/>
        <w:rPr>
          <w:rFonts w:ascii=".AppleSystemUIFont" w:eastAsiaTheme="minorEastAsia" w:hAnsi=".AppleSystemUIFont" w:cs="Times New Roman"/>
          <w:sz w:val="32"/>
          <w:szCs w:val="32"/>
          <w:rtl/>
          <w:lang w:val="en-SA"/>
        </w:rPr>
      </w:pPr>
    </w:p>
    <w:p w14:paraId="5246AB47" w14:textId="77777777" w:rsidR="00A977E0" w:rsidRPr="00EF3886" w:rsidRDefault="00A977E0" w:rsidP="00EF3886">
      <w:pPr>
        <w:spacing w:after="0" w:line="240" w:lineRule="auto"/>
        <w:jc w:val="both"/>
        <w:rPr>
          <w:rFonts w:ascii=".AppleSystemUIFont" w:eastAsiaTheme="minorEastAsia" w:hAnsi=".AppleSystemUIFont" w:cs="Times New Roman"/>
          <w:sz w:val="32"/>
          <w:szCs w:val="32"/>
          <w:rtl/>
          <w:lang w:val="en-SA"/>
        </w:rPr>
      </w:pPr>
      <w:r w:rsidRPr="00EF3886">
        <w:rPr>
          <w:rFonts w:ascii="UICTFontTextStyleBody" w:eastAsiaTheme="minorEastAsia" w:hAnsi="UICTFontTextStyleBody" w:cs="Times New Roman"/>
          <w:sz w:val="32"/>
          <w:szCs w:val="32"/>
          <w:rtl/>
          <w:lang w:val="en-SA"/>
        </w:rPr>
        <w:t>الاستنتاج</w:t>
      </w:r>
      <w:r w:rsidRPr="00EF3886">
        <w:rPr>
          <w:rFonts w:ascii="UICTFontTextStyleEmphasizedBody" w:eastAsiaTheme="minorEastAsia" w:hAnsi="UICTFontTextStyleEmphasizedBody" w:cs="Times New Roman"/>
          <w:b/>
          <w:bCs/>
          <w:sz w:val="32"/>
          <w:szCs w:val="32"/>
          <w:rtl/>
          <w:lang w:val="en-SA"/>
        </w:rPr>
        <w:t xml:space="preserve"> </w:t>
      </w:r>
      <w:r w:rsidRPr="00EF3886">
        <w:rPr>
          <w:rFonts w:ascii="UICTFontTextStyleBody" w:eastAsiaTheme="minorEastAsia" w:hAnsi="UICTFontTextStyleBody" w:cs="Times New Roman"/>
          <w:sz w:val="32"/>
          <w:szCs w:val="32"/>
          <w:rtl/>
          <w:lang w:val="en-SA"/>
        </w:rPr>
        <w:t>العام</w:t>
      </w:r>
      <w:r w:rsidRPr="00EF3886">
        <w:rPr>
          <w:rFonts w:ascii="UICTFontTextStyleEmphasizedBody" w:eastAsiaTheme="minorEastAsia" w:hAnsi="UICTFontTextStyleEmphasizedBody" w:cs="Times New Roman"/>
          <w:b/>
          <w:bCs/>
          <w:sz w:val="32"/>
          <w:szCs w:val="32"/>
          <w:rtl/>
          <w:lang w:val="en-SA"/>
        </w:rPr>
        <w:t>:</w:t>
      </w:r>
    </w:p>
    <w:p w14:paraId="7C259DFA" w14:textId="77777777" w:rsidR="00A977E0" w:rsidRDefault="00A977E0" w:rsidP="00EF3886">
      <w:pPr>
        <w:spacing w:after="0" w:line="240" w:lineRule="auto"/>
        <w:jc w:val="both"/>
        <w:rPr>
          <w:rFonts w:ascii="UICTFontTextStyleBody" w:eastAsiaTheme="minorEastAsia" w:hAnsi="UICTFontTextStyleBody" w:cs="Times New Roman"/>
          <w:sz w:val="32"/>
          <w:szCs w:val="32"/>
          <w:rtl/>
          <w:lang w:val="en-SA"/>
        </w:rPr>
      </w:pPr>
      <w:r w:rsidRPr="00EF3886">
        <w:rPr>
          <w:rFonts w:ascii="UICTFontTextStyleBody" w:eastAsiaTheme="minorEastAsia" w:hAnsi="UICTFontTextStyleBody" w:cs="Times New Roman"/>
          <w:sz w:val="32"/>
          <w:szCs w:val="32"/>
          <w:rtl/>
          <w:lang w:val="en-SA"/>
        </w:rPr>
        <w:t>وعليه، فإن الاستنتاج العام الذي تخلص إليه هذه الدراسة يبرهن بوضوح على أن التسويق عبر المؤثرين المحليين قد تجاوز دوره الترويجي التجاري البحت، ليمسي رافداً جوهرياً ومؤثراً في صناعة الوعي التربوي والقرارات الأسرية المتعلقة بالتعليم والتدريب، بشرط أن يستند هذا التأثير إلى معايير صارمة من المصداقية والشفافية بعيداً عن المبالغة الترويجية البحته.</w:t>
      </w:r>
    </w:p>
    <w:p w14:paraId="0870FE69" w14:textId="77777777" w:rsidR="005B03B1" w:rsidRDefault="005B03B1" w:rsidP="005B03B1">
      <w:pPr>
        <w:spacing w:after="0" w:line="240" w:lineRule="auto"/>
        <w:jc w:val="both"/>
        <w:rPr>
          <w:rFonts w:ascii=".AppleSystemUIFont" w:eastAsiaTheme="minorEastAsia" w:hAnsi=".AppleSystemUIFont" w:cs="Times New Roman"/>
          <w:sz w:val="32"/>
          <w:szCs w:val="32"/>
          <w:rtl/>
          <w:lang w:val="en-SA"/>
        </w:rPr>
      </w:pPr>
    </w:p>
    <w:p w14:paraId="207CBA7B" w14:textId="77777777" w:rsidR="00D65CF4" w:rsidRDefault="00D65CF4" w:rsidP="00D65CF4">
      <w:pPr>
        <w:spacing w:after="0" w:line="240" w:lineRule="auto"/>
        <w:jc w:val="both"/>
        <w:rPr>
          <w:rFonts w:ascii=".AppleSystemUIFont" w:eastAsiaTheme="minorEastAsia" w:hAnsi=".AppleSystemUIFont" w:cs="Times New Roman"/>
          <w:sz w:val="32"/>
          <w:szCs w:val="32"/>
          <w:rtl/>
          <w:lang w:val="en-SA"/>
        </w:rPr>
      </w:pPr>
    </w:p>
    <w:p w14:paraId="73970494" w14:textId="77777777" w:rsidR="00D65CF4" w:rsidRDefault="00D65CF4" w:rsidP="00D65CF4">
      <w:pPr>
        <w:spacing w:after="0" w:line="240" w:lineRule="auto"/>
        <w:jc w:val="both"/>
        <w:rPr>
          <w:rFonts w:ascii=".AppleSystemUIFont" w:eastAsiaTheme="minorEastAsia" w:hAnsi=".AppleSystemUIFont" w:cs="Times New Roman"/>
          <w:sz w:val="32"/>
          <w:szCs w:val="32"/>
          <w:rtl/>
          <w:lang w:val="en-SA"/>
        </w:rPr>
      </w:pPr>
    </w:p>
    <w:p w14:paraId="699B0AF2" w14:textId="77777777" w:rsidR="00D65CF4" w:rsidRDefault="00D65CF4" w:rsidP="00D65CF4">
      <w:pPr>
        <w:spacing w:after="0" w:line="240" w:lineRule="auto"/>
        <w:jc w:val="both"/>
        <w:rPr>
          <w:rFonts w:ascii=".AppleSystemUIFont" w:eastAsiaTheme="minorEastAsia" w:hAnsi=".AppleSystemUIFont" w:cs="Times New Roman"/>
          <w:sz w:val="32"/>
          <w:szCs w:val="32"/>
          <w:rtl/>
          <w:lang w:val="en-SA"/>
        </w:rPr>
      </w:pPr>
    </w:p>
    <w:p w14:paraId="08F627F1" w14:textId="77777777" w:rsidR="00D65CF4" w:rsidRPr="00EF3886" w:rsidRDefault="00D65CF4" w:rsidP="00D65CF4">
      <w:pPr>
        <w:spacing w:after="0" w:line="240" w:lineRule="auto"/>
        <w:jc w:val="both"/>
        <w:rPr>
          <w:rFonts w:ascii=".AppleSystemUIFont" w:eastAsiaTheme="minorEastAsia" w:hAnsi=".AppleSystemUIFont" w:cs="Times New Roman"/>
          <w:sz w:val="32"/>
          <w:szCs w:val="32"/>
          <w:rtl/>
          <w:lang w:val="en-SA"/>
        </w:rPr>
      </w:pPr>
    </w:p>
    <w:p w14:paraId="70A58D76" w14:textId="4352B792" w:rsidR="007365BB" w:rsidRDefault="00D65CF4" w:rsidP="0071164D">
      <w:pPr>
        <w:spacing w:after="60" w:line="240" w:lineRule="auto"/>
        <w:jc w:val="both"/>
        <w:rPr>
          <w:rFonts w:ascii="UICTFontTextStyleBody" w:eastAsiaTheme="minorEastAsia" w:hAnsi="UICTFontTextStyleBody" w:cs="Times New Roman"/>
          <w:b/>
          <w:bCs/>
          <w:sz w:val="32"/>
          <w:szCs w:val="32"/>
          <w:rtl/>
          <w:lang w:val="en-SA"/>
        </w:rPr>
      </w:pPr>
      <w:r w:rsidRPr="0071164D">
        <w:rPr>
          <w:rFonts w:ascii="UICTFontTextStyleBody" w:eastAsiaTheme="minorEastAsia" w:hAnsi="UICTFontTextStyleBody" w:cs="Times New Roman"/>
          <w:b/>
          <w:bCs/>
          <w:sz w:val="32"/>
          <w:szCs w:val="32"/>
          <w:rtl/>
          <w:lang w:val="en-SA"/>
        </w:rPr>
        <w:t>التوصيات</w:t>
      </w:r>
    </w:p>
    <w:p w14:paraId="0E329F69" w14:textId="77777777" w:rsidR="0071164D" w:rsidRPr="0071164D" w:rsidRDefault="0071164D" w:rsidP="0071164D">
      <w:pPr>
        <w:spacing w:after="60" w:line="240" w:lineRule="auto"/>
        <w:jc w:val="both"/>
        <w:rPr>
          <w:rFonts w:ascii="UICTFontTextStyleBody" w:eastAsiaTheme="minorEastAsia" w:hAnsi="UICTFontTextStyleBody" w:cs="Times New Roman"/>
          <w:b/>
          <w:bCs/>
          <w:sz w:val="32"/>
          <w:szCs w:val="32"/>
          <w:lang w:val="en-SA"/>
        </w:rPr>
      </w:pPr>
    </w:p>
    <w:p w14:paraId="39F7C6C1" w14:textId="77777777" w:rsidR="00D65CF4" w:rsidRPr="0071164D" w:rsidRDefault="00D65CF4" w:rsidP="0071164D">
      <w:pPr>
        <w:spacing w:after="0" w:line="240" w:lineRule="auto"/>
        <w:jc w:val="both"/>
        <w:rPr>
          <w:rFonts w:ascii=".AppleSystemUIFont" w:eastAsiaTheme="minorEastAsia" w:hAnsi=".AppleSystemUIFont" w:cs="Times New Roman"/>
          <w:sz w:val="32"/>
          <w:szCs w:val="32"/>
          <w:rtl/>
          <w:lang w:val="en-SA"/>
        </w:rPr>
      </w:pPr>
      <w:r w:rsidRPr="0071164D">
        <w:rPr>
          <w:rFonts w:ascii="UICTFontTextStyleBody" w:eastAsiaTheme="minorEastAsia" w:hAnsi="UICTFontTextStyleBody" w:cs="Times New Roman"/>
          <w:sz w:val="32"/>
          <w:szCs w:val="32"/>
          <w:rtl/>
          <w:lang w:val="en-SA"/>
        </w:rPr>
        <w:t>بناءً على ما أسفرت عنه نتائج الدراسة الحالية من مؤشرات واقعية وتحليلات ميدانية، وانسجاماً مع طبيعة التداخل القائم بين استراتيجيات التسويق الرقمي وسلوكيات اتخاذ القرار لدى الأسر في مدينة الرياض، توصي الباحثة بما يلي:</w:t>
      </w:r>
    </w:p>
    <w:p w14:paraId="719099F3" w14:textId="77777777" w:rsidR="00D65CF4" w:rsidRPr="0071164D" w:rsidRDefault="00D65CF4" w:rsidP="0071164D">
      <w:pPr>
        <w:spacing w:after="0" w:line="240" w:lineRule="auto"/>
        <w:ind w:right="540"/>
        <w:jc w:val="both"/>
        <w:rPr>
          <w:rFonts w:ascii=".AppleSystemUIFont" w:eastAsiaTheme="minorEastAsia" w:hAnsi=".AppleSystemUIFont" w:cs="Times New Roman"/>
          <w:sz w:val="32"/>
          <w:szCs w:val="32"/>
          <w:rtl/>
          <w:lang w:val="en-SA"/>
        </w:rPr>
      </w:pPr>
      <w:r w:rsidRPr="0071164D">
        <w:rPr>
          <w:rFonts w:ascii="UICTFontTextStyleBody" w:eastAsiaTheme="minorEastAsia" w:hAnsi="UICTFontTextStyleBody" w:cs="Times New Roman"/>
          <w:sz w:val="32"/>
          <w:szCs w:val="32"/>
          <w:rtl/>
          <w:lang w:val="en-SA"/>
        </w:rPr>
        <w:t> للمؤسسات</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والمنصات</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التعليمية</w:t>
      </w:r>
      <w:r w:rsidRPr="0071164D">
        <w:rPr>
          <w:rFonts w:ascii="UICTFontTextStyleEmphasizedBody" w:eastAsiaTheme="minorEastAsia" w:hAnsi="UICTFontTextStyleEmphasizedBody" w:cs="Times New Roman"/>
          <w:b/>
          <w:bCs/>
          <w:sz w:val="32"/>
          <w:szCs w:val="32"/>
          <w:rtl/>
          <w:lang w:val="en-SA"/>
        </w:rPr>
        <w:t>:</w:t>
      </w:r>
      <w:r w:rsidRPr="0071164D">
        <w:rPr>
          <w:rFonts w:ascii="UICTFontTextStyleBody" w:eastAsiaTheme="minorEastAsia" w:hAnsi="UICTFontTextStyleBody" w:cs="Times New Roman"/>
          <w:sz w:val="32"/>
          <w:szCs w:val="32"/>
          <w:rtl/>
          <w:lang w:val="en-SA"/>
        </w:rPr>
        <w:t xml:space="preserve"> ضرورة بناء شراكات استراتيجية مدروسة ومبنية على أسس مهنية واضحة مع المؤثرين المحليين الذين يتمتعون بمصداقية عالية حقيقية، ويقدمون محتوى يتسم بالدقة والواقعية بعيداً عن المبالغة الترويجية البحتة.</w:t>
      </w:r>
    </w:p>
    <w:p w14:paraId="536EF630" w14:textId="77777777" w:rsidR="00D65CF4" w:rsidRPr="0071164D" w:rsidRDefault="00D65CF4" w:rsidP="0071164D">
      <w:pPr>
        <w:spacing w:after="0" w:line="240" w:lineRule="auto"/>
        <w:ind w:right="540"/>
        <w:jc w:val="both"/>
        <w:rPr>
          <w:rFonts w:ascii=".AppleSystemUIFont" w:eastAsiaTheme="minorEastAsia" w:hAnsi=".AppleSystemUIFont" w:cs="Times New Roman"/>
          <w:sz w:val="32"/>
          <w:szCs w:val="32"/>
          <w:rtl/>
          <w:lang w:val="en-SA"/>
        </w:rPr>
      </w:pPr>
      <w:r w:rsidRPr="0071164D">
        <w:rPr>
          <w:rFonts w:ascii="UICTFontTextStyleBody" w:eastAsiaTheme="minorEastAsia" w:hAnsi="UICTFontTextStyleBody" w:cs="Times New Roman"/>
          <w:sz w:val="32"/>
          <w:szCs w:val="32"/>
          <w:rtl/>
          <w:lang w:val="en-SA"/>
        </w:rPr>
        <w:t> للمسوقين</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الرقميين</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وصانعي</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المحتوى</w:t>
      </w:r>
      <w:r w:rsidRPr="0071164D">
        <w:rPr>
          <w:rFonts w:ascii="UICTFontTextStyleEmphasizedBody" w:eastAsiaTheme="minorEastAsia" w:hAnsi="UICTFontTextStyleEmphasizedBody" w:cs="Times New Roman"/>
          <w:b/>
          <w:bCs/>
          <w:sz w:val="32"/>
          <w:szCs w:val="32"/>
          <w:rtl/>
          <w:lang w:val="en-SA"/>
        </w:rPr>
        <w:t>:</w:t>
      </w:r>
      <w:r w:rsidRPr="0071164D">
        <w:rPr>
          <w:rFonts w:ascii="UICTFontTextStyleBody" w:eastAsiaTheme="minorEastAsia" w:hAnsi="UICTFontTextStyleBody" w:cs="Times New Roman"/>
          <w:sz w:val="32"/>
          <w:szCs w:val="32"/>
          <w:rtl/>
          <w:lang w:val="en-SA"/>
        </w:rPr>
        <w:t xml:space="preserve"> التركيز المكثف على جودة المحتوى البصري والشفافية الكاملة في عرض الخدمات والمنتجات التعليمية، والابتعاد عن الأساليب الدعائية المضللة لكسب ثقة أولياء الأمور وبناء ولاء مستدام للعلامة التعليمية.</w:t>
      </w:r>
    </w:p>
    <w:p w14:paraId="62E77377" w14:textId="77777777" w:rsidR="00D65CF4" w:rsidRPr="0071164D" w:rsidRDefault="00D65CF4" w:rsidP="0071164D">
      <w:pPr>
        <w:spacing w:after="0" w:line="240" w:lineRule="auto"/>
        <w:ind w:right="540"/>
        <w:jc w:val="both"/>
        <w:rPr>
          <w:rFonts w:ascii="UICTFontTextStyleBody" w:eastAsiaTheme="minorEastAsia" w:hAnsi="UICTFontTextStyleBody" w:cs="Times New Roman"/>
          <w:sz w:val="32"/>
          <w:szCs w:val="32"/>
          <w:rtl/>
          <w:lang w:val="en-SA"/>
        </w:rPr>
      </w:pPr>
      <w:r w:rsidRPr="0071164D">
        <w:rPr>
          <w:rFonts w:ascii="UICTFontTextStyleBody" w:eastAsiaTheme="minorEastAsia" w:hAnsi="UICTFontTextStyleBody" w:cs="Times New Roman"/>
          <w:sz w:val="32"/>
          <w:szCs w:val="32"/>
          <w:rtl/>
          <w:lang w:val="en-SA"/>
        </w:rPr>
        <w:t> لأولياء</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الأمور</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الآباء</w:t>
      </w:r>
      <w:r w:rsidRPr="0071164D">
        <w:rPr>
          <w:rFonts w:ascii="UICTFontTextStyleEmphasizedBody" w:eastAsiaTheme="minorEastAsia" w:hAnsi="UICTFontTextStyleEmphasizedBody" w:cs="Times New Roman"/>
          <w:b/>
          <w:bCs/>
          <w:sz w:val="32"/>
          <w:szCs w:val="32"/>
          <w:rtl/>
          <w:lang w:val="en-SA"/>
        </w:rPr>
        <w:t xml:space="preserve"> </w:t>
      </w:r>
      <w:r w:rsidRPr="0071164D">
        <w:rPr>
          <w:rFonts w:ascii="UICTFontTextStyleBody" w:eastAsiaTheme="minorEastAsia" w:hAnsi="UICTFontTextStyleBody" w:cs="Times New Roman"/>
          <w:sz w:val="32"/>
          <w:szCs w:val="32"/>
          <w:rtl/>
          <w:lang w:val="en-SA"/>
        </w:rPr>
        <w:t>والأمهات</w:t>
      </w:r>
      <w:r w:rsidRPr="0071164D">
        <w:rPr>
          <w:rFonts w:ascii="UICTFontTextStyleEmphasizedBody" w:eastAsiaTheme="minorEastAsia" w:hAnsi="UICTFontTextStyleEmphasizedBody" w:cs="Times New Roman"/>
          <w:b/>
          <w:bCs/>
          <w:sz w:val="32"/>
          <w:szCs w:val="32"/>
          <w:rtl/>
          <w:lang w:val="en-SA"/>
        </w:rPr>
        <w:t>):</w:t>
      </w:r>
      <w:r w:rsidRPr="0071164D">
        <w:rPr>
          <w:rFonts w:ascii="UICTFontTextStyleBody" w:eastAsiaTheme="minorEastAsia" w:hAnsi="UICTFontTextStyleBody" w:cs="Times New Roman"/>
          <w:sz w:val="32"/>
          <w:szCs w:val="32"/>
          <w:rtl/>
          <w:lang w:val="en-SA"/>
        </w:rPr>
        <w:t xml:space="preserve"> تحري الدقة والتمحيص المستمر في نوعية المحتوى والتوصيات التي يقدمها المؤثرون الرقميون، وعدم الانسياق المطلق خلف الحملات التسويقية دون التأكد الميداني من مواءمة الخدمة التعليمية لاحتياجات وقدرات الأبناء الفعلية.</w:t>
      </w:r>
    </w:p>
    <w:p w14:paraId="5EC20F04" w14:textId="77777777" w:rsidR="007365BB" w:rsidRPr="0071164D" w:rsidRDefault="007365BB" w:rsidP="0071164D">
      <w:pPr>
        <w:spacing w:after="0" w:line="240" w:lineRule="auto"/>
        <w:ind w:right="540"/>
        <w:jc w:val="both"/>
        <w:rPr>
          <w:rFonts w:ascii="UICTFontTextStyleBody" w:eastAsiaTheme="minorEastAsia" w:hAnsi="UICTFontTextStyleBody" w:cs="Times New Roman"/>
          <w:sz w:val="32"/>
          <w:szCs w:val="32"/>
          <w:rtl/>
          <w:lang w:val="en-SA"/>
        </w:rPr>
      </w:pPr>
    </w:p>
    <w:p w14:paraId="4DB977AC" w14:textId="77777777" w:rsidR="007365BB" w:rsidRPr="0071164D" w:rsidRDefault="007365BB" w:rsidP="0071164D">
      <w:pPr>
        <w:spacing w:after="0" w:line="240" w:lineRule="auto"/>
        <w:ind w:right="540"/>
        <w:jc w:val="both"/>
        <w:rPr>
          <w:rFonts w:ascii="UICTFontTextStyleBody" w:eastAsiaTheme="minorEastAsia" w:hAnsi="UICTFontTextStyleBody" w:cs="Times New Roman"/>
          <w:sz w:val="32"/>
          <w:szCs w:val="32"/>
          <w:rtl/>
          <w:lang w:val="en-SA"/>
        </w:rPr>
      </w:pPr>
    </w:p>
    <w:p w14:paraId="4712D1D4" w14:textId="77777777" w:rsidR="007365BB" w:rsidRPr="0071164D" w:rsidRDefault="007365BB" w:rsidP="0071164D">
      <w:pPr>
        <w:spacing w:after="0" w:line="240" w:lineRule="auto"/>
        <w:ind w:right="540"/>
        <w:jc w:val="both"/>
        <w:rPr>
          <w:rFonts w:ascii=".AppleSystemUIFont" w:eastAsiaTheme="minorEastAsia" w:hAnsi=".AppleSystemUIFont" w:cs="Times New Roman"/>
          <w:sz w:val="32"/>
          <w:szCs w:val="32"/>
          <w:rtl/>
          <w:lang w:val="en-SA"/>
        </w:rPr>
      </w:pPr>
    </w:p>
    <w:p w14:paraId="14297E9F" w14:textId="306B38B8" w:rsidR="007365BB" w:rsidRDefault="00D65CF4" w:rsidP="0071164D">
      <w:pPr>
        <w:spacing w:after="60" w:line="240" w:lineRule="auto"/>
        <w:jc w:val="both"/>
        <w:rPr>
          <w:rFonts w:ascii="UICTFontTextStyleBody" w:eastAsiaTheme="minorEastAsia" w:hAnsi="UICTFontTextStyleBody" w:cs="Times New Roman"/>
          <w:b/>
          <w:bCs/>
          <w:sz w:val="32"/>
          <w:szCs w:val="32"/>
          <w:rtl/>
          <w:lang w:val="en-SA"/>
        </w:rPr>
      </w:pPr>
      <w:r w:rsidRPr="0071164D">
        <w:rPr>
          <w:rFonts w:ascii="UICTFontTextStyleBody" w:eastAsiaTheme="minorEastAsia" w:hAnsi="UICTFontTextStyleBody" w:cs="Times New Roman"/>
          <w:b/>
          <w:bCs/>
          <w:sz w:val="32"/>
          <w:szCs w:val="32"/>
          <w:rtl/>
          <w:lang w:val="en-SA"/>
        </w:rPr>
        <w:t>مقترحات لبحوث مستقبلية</w:t>
      </w:r>
    </w:p>
    <w:p w14:paraId="5200DBD9" w14:textId="77777777" w:rsidR="0071164D" w:rsidRPr="0071164D" w:rsidRDefault="0071164D" w:rsidP="0071164D">
      <w:pPr>
        <w:spacing w:after="60" w:line="240" w:lineRule="auto"/>
        <w:jc w:val="both"/>
        <w:rPr>
          <w:rFonts w:ascii="UICTFontTextStyleBody" w:eastAsiaTheme="minorEastAsia" w:hAnsi="UICTFontTextStyleBody" w:cs="Times New Roman"/>
          <w:b/>
          <w:bCs/>
          <w:sz w:val="32"/>
          <w:szCs w:val="32"/>
          <w:rtl/>
          <w:lang w:val="en-SA"/>
        </w:rPr>
      </w:pPr>
    </w:p>
    <w:p w14:paraId="5AA0E1C0" w14:textId="77777777" w:rsidR="00D65CF4" w:rsidRDefault="00D65CF4" w:rsidP="0071164D">
      <w:pPr>
        <w:spacing w:after="0" w:line="240" w:lineRule="auto"/>
        <w:jc w:val="both"/>
        <w:rPr>
          <w:rFonts w:ascii="UICTFontTextStyleBody" w:eastAsiaTheme="minorEastAsia" w:hAnsi="UICTFontTextStyleBody" w:cs="Times New Roman"/>
          <w:sz w:val="32"/>
          <w:szCs w:val="32"/>
          <w:rtl/>
          <w:lang w:val="en-SA"/>
        </w:rPr>
      </w:pPr>
      <w:r w:rsidRPr="0071164D">
        <w:rPr>
          <w:rFonts w:ascii="UICTFontTextStyleBody" w:eastAsiaTheme="minorEastAsia" w:hAnsi="UICTFontTextStyleBody" w:cs="Times New Roman"/>
          <w:sz w:val="32"/>
          <w:szCs w:val="32"/>
          <w:rtl/>
          <w:lang w:val="en-SA"/>
        </w:rPr>
        <w:t>استكمالاً لهذا الجهد البحثي، وسعياً لسد الثغرات المعرفية والإثراء الأكاديمي لمجال التسويق الرقمي والسلوك الاستهلاكي والتربوي في المملكة العربية السعودية، تقترح الباحثة إجراء الدراسات المستقبلية الآتية:</w:t>
      </w:r>
    </w:p>
    <w:p w14:paraId="0F5FC5B6" w14:textId="77777777" w:rsidR="00C5358B" w:rsidRPr="0071164D" w:rsidRDefault="00C5358B" w:rsidP="00C5358B">
      <w:pPr>
        <w:spacing w:after="0" w:line="240" w:lineRule="auto"/>
        <w:jc w:val="both"/>
        <w:rPr>
          <w:rFonts w:ascii=".AppleSystemUIFont" w:eastAsiaTheme="minorEastAsia" w:hAnsi=".AppleSystemUIFont" w:cs="Times New Roman"/>
          <w:sz w:val="32"/>
          <w:szCs w:val="32"/>
          <w:rtl/>
          <w:lang w:val="en-SA"/>
        </w:rPr>
      </w:pPr>
    </w:p>
    <w:p w14:paraId="69015D90" w14:textId="7C84D9F0" w:rsidR="00D65CF4" w:rsidRPr="00990CBE" w:rsidRDefault="00D65CF4" w:rsidP="00990CBE">
      <w:pPr>
        <w:pStyle w:val="ListParagraph"/>
        <w:numPr>
          <w:ilvl w:val="0"/>
          <w:numId w:val="11"/>
        </w:numPr>
        <w:spacing w:after="0" w:line="240" w:lineRule="auto"/>
        <w:ind w:right="540"/>
        <w:jc w:val="both"/>
        <w:rPr>
          <w:rFonts w:ascii=".AppleSystemUIFont" w:eastAsiaTheme="minorEastAsia" w:hAnsi=".AppleSystemUIFont" w:cs="Times New Roman"/>
          <w:i/>
          <w:iCs/>
          <w:sz w:val="32"/>
          <w:szCs w:val="32"/>
          <w:rtl/>
          <w:lang w:val="en-SA"/>
        </w:rPr>
      </w:pPr>
      <w:r w:rsidRPr="00990CBE">
        <w:rPr>
          <w:rFonts w:ascii="UICTFontTextStyleBody" w:eastAsiaTheme="minorEastAsia" w:hAnsi="UICTFontTextStyleBody" w:cs="Times New Roman"/>
          <w:i/>
          <w:iCs/>
          <w:sz w:val="32"/>
          <w:szCs w:val="32"/>
          <w:rtl/>
          <w:lang w:val="en-SA"/>
        </w:rPr>
        <w:t>إجراء دراسة مقارنة واسعة النطاق حول أثر المؤثرين الرقميين على قرارات أولياء الأمور في اختيار الخدمات والمنتجات التعليمية عبر مناطق جغرافية مختلفة من المملكة العربية السعودية.</w:t>
      </w:r>
    </w:p>
    <w:p w14:paraId="746F3CD8" w14:textId="3E23435E" w:rsidR="00D65CF4" w:rsidRPr="00990CBE" w:rsidRDefault="00D65CF4" w:rsidP="00990CBE">
      <w:pPr>
        <w:pStyle w:val="ListParagraph"/>
        <w:numPr>
          <w:ilvl w:val="0"/>
          <w:numId w:val="11"/>
        </w:numPr>
        <w:spacing w:after="0" w:line="240" w:lineRule="auto"/>
        <w:jc w:val="both"/>
        <w:rPr>
          <w:rFonts w:ascii=".AppleSystemUIFont" w:eastAsia="Times New Roman" w:hAnsi=".AppleSystemUIFont" w:cs="Times New Roman"/>
          <w:i/>
          <w:iCs/>
          <w:sz w:val="32"/>
          <w:szCs w:val="32"/>
          <w:rtl/>
          <w:lang w:val="en-SA"/>
        </w:rPr>
      </w:pPr>
      <w:r w:rsidRPr="00990CBE">
        <w:rPr>
          <w:rFonts w:ascii="UICTFontTextStyleBody" w:eastAsia="Times New Roman" w:hAnsi="UICTFontTextStyleBody" w:cs="Times New Roman"/>
          <w:i/>
          <w:iCs/>
          <w:sz w:val="32"/>
          <w:szCs w:val="32"/>
          <w:rtl/>
          <w:lang w:val="en-SA"/>
        </w:rPr>
        <w:t>دراسة مدى تأثير جودة ومصداقية المحتوى المرئي الرقمي (الفيديو والصور والتصاميم التفاعلية) في بناء وتعزيز ولاء المستهلك السعودي للعلامات التجارية والخدمية التعليمية.</w:t>
      </w:r>
    </w:p>
    <w:p w14:paraId="103C5B59" w14:textId="32722621" w:rsidR="008F3958" w:rsidRPr="00224477" w:rsidRDefault="00D65CF4" w:rsidP="00224477">
      <w:pPr>
        <w:pStyle w:val="ListParagraph"/>
        <w:numPr>
          <w:ilvl w:val="0"/>
          <w:numId w:val="11"/>
        </w:numPr>
        <w:spacing w:after="0" w:line="240" w:lineRule="auto"/>
        <w:jc w:val="both"/>
        <w:rPr>
          <w:rFonts w:ascii=".AppleSystemUIFont" w:eastAsia="Times New Roman" w:hAnsi=".AppleSystemUIFont" w:cs="Times New Roman"/>
          <w:i/>
          <w:iCs/>
          <w:sz w:val="32"/>
          <w:szCs w:val="32"/>
          <w:rtl/>
          <w:lang w:val="en-SA"/>
        </w:rPr>
      </w:pPr>
      <w:r w:rsidRPr="00FE695D">
        <w:rPr>
          <w:rFonts w:ascii="UICTFontTextStyleBody" w:eastAsia="Times New Roman" w:hAnsi="UICTFontTextStyleBody" w:cs="Times New Roman"/>
          <w:i/>
          <w:iCs/>
          <w:sz w:val="32"/>
          <w:szCs w:val="32"/>
          <w:rtl/>
          <w:lang w:val="en-SA"/>
        </w:rPr>
        <w:t>بحث وتتبع أثر تطبيقات الذكاء الاصطناعي وتحليل البيانات الضخمة في توجيه سلوكيات أولياء الأمور وتخصيص الرسائل التسويقية التعليمية عبر المنصات الرقمية المختلفة.</w:t>
      </w:r>
    </w:p>
    <w:p w14:paraId="772CE820" w14:textId="77777777" w:rsidR="00C20139" w:rsidRDefault="00C20139" w:rsidP="00D51BBE">
      <w:pPr>
        <w:spacing w:after="0" w:line="240" w:lineRule="auto"/>
        <w:jc w:val="both"/>
        <w:rPr>
          <w:rFonts w:ascii="UICTFontTextStyleBody" w:eastAsiaTheme="minorEastAsia" w:hAnsi="UICTFontTextStyleBody" w:cs="Times New Roman"/>
          <w:b/>
          <w:bCs/>
          <w:sz w:val="32"/>
          <w:szCs w:val="32"/>
          <w:rtl/>
          <w:lang w:val="en-SA"/>
        </w:rPr>
      </w:pPr>
    </w:p>
    <w:p w14:paraId="0A700E84" w14:textId="77777777" w:rsidR="00C20139" w:rsidRDefault="00C20139" w:rsidP="00D51BBE">
      <w:pPr>
        <w:spacing w:after="0" w:line="240" w:lineRule="auto"/>
        <w:jc w:val="both"/>
        <w:rPr>
          <w:rFonts w:ascii="UICTFontTextStyleBody" w:eastAsiaTheme="minorEastAsia" w:hAnsi="UICTFontTextStyleBody" w:cs="Times New Roman"/>
          <w:b/>
          <w:bCs/>
          <w:sz w:val="32"/>
          <w:szCs w:val="32"/>
          <w:rtl/>
          <w:lang w:val="en-SA"/>
        </w:rPr>
      </w:pPr>
    </w:p>
    <w:p w14:paraId="2554E7F5" w14:textId="77777777" w:rsidR="00C20139" w:rsidRDefault="00C20139" w:rsidP="00D51BBE">
      <w:pPr>
        <w:spacing w:after="0" w:line="240" w:lineRule="auto"/>
        <w:jc w:val="both"/>
        <w:rPr>
          <w:rFonts w:ascii="UICTFontTextStyleBody" w:eastAsiaTheme="minorEastAsia" w:hAnsi="UICTFontTextStyleBody" w:cs="Times New Roman"/>
          <w:b/>
          <w:bCs/>
          <w:sz w:val="32"/>
          <w:szCs w:val="32"/>
          <w:rtl/>
          <w:lang w:val="en-SA"/>
        </w:rPr>
      </w:pPr>
    </w:p>
    <w:p w14:paraId="62732743" w14:textId="050E4A13" w:rsidR="00026054" w:rsidRDefault="00026054" w:rsidP="00D51BBE">
      <w:pPr>
        <w:spacing w:after="0" w:line="240" w:lineRule="auto"/>
        <w:jc w:val="both"/>
        <w:rPr>
          <w:rFonts w:ascii="UICTFontTextStyleBody" w:eastAsiaTheme="minorEastAsia" w:hAnsi="UICTFontTextStyleBody" w:cs="Times New Roman"/>
          <w:b/>
          <w:bCs/>
          <w:sz w:val="32"/>
          <w:szCs w:val="32"/>
          <w:rtl/>
          <w:lang w:val="en-SA"/>
        </w:rPr>
      </w:pPr>
      <w:r w:rsidRPr="00EA4A97">
        <w:rPr>
          <w:rFonts w:ascii="UICTFontTextStyleBody" w:eastAsiaTheme="minorEastAsia" w:hAnsi="UICTFontTextStyleBody" w:cs="Times New Roman"/>
          <w:b/>
          <w:bCs/>
          <w:sz w:val="32"/>
          <w:szCs w:val="32"/>
          <w:rtl/>
          <w:lang w:val="en-SA"/>
        </w:rPr>
        <w:lastRenderedPageBreak/>
        <w:t>قائمة المراجع</w:t>
      </w:r>
    </w:p>
    <w:p w14:paraId="76B61E76" w14:textId="77777777" w:rsidR="00026054" w:rsidRDefault="00026054" w:rsidP="00D51BBE">
      <w:pPr>
        <w:spacing w:after="0" w:line="240" w:lineRule="auto"/>
        <w:jc w:val="both"/>
        <w:rPr>
          <w:rFonts w:ascii="UICTFontTextStyleBody" w:eastAsiaTheme="minorEastAsia" w:hAnsi="UICTFontTextStyleBody" w:cs="Times New Roman"/>
          <w:b/>
          <w:bCs/>
          <w:sz w:val="32"/>
          <w:szCs w:val="32"/>
          <w:rtl/>
          <w:lang w:val="en-SA"/>
        </w:rPr>
      </w:pPr>
    </w:p>
    <w:p w14:paraId="43BB8F00" w14:textId="77777777" w:rsidR="00026054" w:rsidRDefault="00026054" w:rsidP="00D51BBE">
      <w:pPr>
        <w:spacing w:after="0" w:line="240" w:lineRule="auto"/>
        <w:jc w:val="both"/>
        <w:rPr>
          <w:rFonts w:ascii="UICTFontTextStyleBody" w:eastAsiaTheme="minorEastAsia" w:hAnsi="UICTFontTextStyleBody" w:cs="Times New Roman"/>
          <w:b/>
          <w:sz w:val="32"/>
          <w:szCs w:val="32"/>
          <w:rtl/>
          <w:lang w:val="en-SA"/>
        </w:rPr>
      </w:pPr>
    </w:p>
    <w:p w14:paraId="0D69CFB1" w14:textId="77777777" w:rsidR="00026054" w:rsidRDefault="00026054" w:rsidP="00D51BBE">
      <w:pPr>
        <w:spacing w:after="60" w:line="240" w:lineRule="auto"/>
        <w:jc w:val="both"/>
        <w:rPr>
          <w:rFonts w:ascii="UICTFontTextStyleBody" w:eastAsiaTheme="minorEastAsia" w:hAnsi="UICTFontTextStyleBody" w:cs="Times New Roman"/>
          <w:b/>
          <w:bCs/>
          <w:sz w:val="33"/>
          <w:szCs w:val="33"/>
          <w:rtl/>
          <w:lang w:val="en-SA"/>
        </w:rPr>
      </w:pPr>
      <w:r w:rsidRPr="007672B4">
        <w:rPr>
          <w:rFonts w:ascii="UICTFontTextStyleBody" w:eastAsiaTheme="minorEastAsia" w:hAnsi="UICTFontTextStyleBody" w:cs="Times New Roman"/>
          <w:b/>
          <w:bCs/>
          <w:sz w:val="33"/>
          <w:szCs w:val="33"/>
          <w:rtl/>
          <w:lang w:val="en-SA"/>
        </w:rPr>
        <w:t xml:space="preserve">أولاً: المراجع العربية </w:t>
      </w:r>
    </w:p>
    <w:p w14:paraId="2F5160DD" w14:textId="77777777" w:rsidR="00026054" w:rsidRPr="007672B4" w:rsidRDefault="00026054" w:rsidP="00D51BBE">
      <w:pPr>
        <w:spacing w:after="60" w:line="240" w:lineRule="auto"/>
        <w:jc w:val="both"/>
        <w:rPr>
          <w:rFonts w:ascii=".AppleSystemUIFont" w:eastAsiaTheme="minorEastAsia" w:hAnsi=".AppleSystemUIFont" w:cs="Times New Roman"/>
          <w:sz w:val="33"/>
          <w:szCs w:val="33"/>
          <w:lang w:val="en-SA"/>
        </w:rPr>
      </w:pPr>
    </w:p>
    <w:p w14:paraId="5FFDD487"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أنصاري،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ياسمين، وآخرون. (2020). العوامل المؤثرة على سلوك المستهلك عند التسوق عبر الإنترنت في السعودية. 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البحوث</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التجارية.  </w:t>
      </w:r>
    </w:p>
    <w:p w14:paraId="27CF1B82"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4F5F033F"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حبيب،</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أحمد، وآخرون. (2024). تحديد العوامل المؤثرة في التسوق الإلكتروني وتأثيرها في نية شراء المنتجات لدى المستهلكين السعوديين: الدور الوسيط لثقة المستهلك. المجلة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الدولية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للتسويق</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والاتصال، 12(4)، 200 - 225.  </w:t>
      </w:r>
    </w:p>
    <w:p w14:paraId="0B0C6A7F" w14:textId="77777777" w:rsidR="00026054" w:rsidRPr="000331E7" w:rsidRDefault="00026054" w:rsidP="00D51BBE">
      <w:pPr>
        <w:pStyle w:val="ListParagraph"/>
        <w:jc w:val="both"/>
        <w:rPr>
          <w:rFonts w:ascii=".AppleSystemUIFont" w:eastAsiaTheme="minorEastAsia" w:hAnsi=".AppleSystemUIFont" w:cs="Times New Roman"/>
          <w:sz w:val="32"/>
          <w:szCs w:val="32"/>
          <w:rtl/>
          <w:lang w:val="en-SA"/>
        </w:rPr>
      </w:pPr>
    </w:p>
    <w:p w14:paraId="765E3F1C"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18A7FF20"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الدريني،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عبد</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الله، وآخرون. (2025). تأثير مصداقية المؤثرين على إدراك المستهلك لقيمة العلامة: دراسة تطبيقية على صناعة العناية بالبشرة. 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البحوث</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التسويقية، 18(1)، 35 - 55.  </w:t>
      </w:r>
    </w:p>
    <w:p w14:paraId="7FF31BF4"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2C845BB9"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الزهراني،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فهد،</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والعنزي،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نايف</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(2025). تأثير انتقال نجوم كرة القدم العالميين على السلوك الشرائي للجمهور الرياضي السعودي عبر المنصات الرقمية.  </w:t>
      </w:r>
    </w:p>
    <w:p w14:paraId="6CBF9A40" w14:textId="77777777" w:rsidR="00026054" w:rsidRPr="000331E7" w:rsidRDefault="00026054" w:rsidP="00D51BBE">
      <w:pPr>
        <w:pStyle w:val="ListParagraph"/>
        <w:jc w:val="both"/>
        <w:rPr>
          <w:rFonts w:ascii=".AppleSystemUIFont" w:eastAsiaTheme="minorEastAsia" w:hAnsi=".AppleSystemUIFont" w:cs="Times New Roman"/>
          <w:sz w:val="32"/>
          <w:szCs w:val="32"/>
          <w:rtl/>
          <w:lang w:val="en-SA"/>
        </w:rPr>
      </w:pPr>
    </w:p>
    <w:p w14:paraId="0D8D857C"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09469FAC"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الزين،</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سليمان</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(2026). أثر التسويق عبر وسائل التواصل الاجتماعي على سلوك المستهلك بالتطبيق على عينة من شركات التسويق الإلكتروني بالمملكة العربية السعودية. 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العلوم</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الإدارية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والاقتصادية، 14(2)، 110 - 130.  </w:t>
      </w:r>
    </w:p>
    <w:p w14:paraId="756830BE"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3922F01F"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شارد،</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علي، وآخرون. (2024). تأثير مصداقية المؤثرين عبر وسائل التواصل الاجتماعي على الإعجاب بالعلامة التجارية ونية الشراء. المجلة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العلمية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للاقتصاد</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والتجارة، 11(2)، 150 - 175.  </w:t>
      </w:r>
    </w:p>
    <w:p w14:paraId="0C629BEC" w14:textId="77777777" w:rsidR="00026054" w:rsidRPr="000331E7" w:rsidRDefault="00026054" w:rsidP="00D51BBE">
      <w:pPr>
        <w:pStyle w:val="ListParagraph"/>
        <w:jc w:val="both"/>
        <w:rPr>
          <w:rFonts w:ascii=".AppleSystemUIFont" w:eastAsiaTheme="minorEastAsia" w:hAnsi=".AppleSystemUIFont" w:cs="Times New Roman"/>
          <w:sz w:val="32"/>
          <w:szCs w:val="32"/>
          <w:rtl/>
          <w:lang w:val="en-SA"/>
        </w:rPr>
      </w:pPr>
    </w:p>
    <w:p w14:paraId="3E046B3A"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4A925647"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عبد</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العالي،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وسيم، وآخرون. (2024). اعتماد الشباب الجامعي المصري والسعودي على محتوى المؤثرين عبر منصات التواصل الاجتماعي وعلاقته بالمصداقية لديهم.  </w:t>
      </w:r>
    </w:p>
    <w:p w14:paraId="6B04C333"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30C15A76" w14:textId="77777777" w:rsidR="00026054" w:rsidRPr="003E2010"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rtl/>
          <w:lang w:val="en-SA"/>
        </w:rPr>
      </w:pPr>
      <w:r w:rsidRPr="003E2010">
        <w:rPr>
          <w:rFonts w:ascii="UICTFontTextStyleBody" w:eastAsiaTheme="minorEastAsia" w:hAnsi="UICTFontTextStyleBody" w:cs="Times New Roman"/>
          <w:sz w:val="32"/>
          <w:szCs w:val="32"/>
          <w:rtl/>
          <w:lang w:val="en-SA"/>
        </w:rPr>
        <w:t>غتران،</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رائد،</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ويعقوب،</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عادل</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(2023). دور تسويق المحتوى الرقمي في اتخاذ القرار الشرائي: دراسة استطلاعية لآراء عينة من الزبائن في معارض سيارات مختارة من مدينة الموصل.  </w:t>
      </w:r>
    </w:p>
    <w:p w14:paraId="04B8401B"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lastRenderedPageBreak/>
        <w:t>كامل،</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زهير</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محمد، وآخرون. (2025). أثر التسويق الإلكتروني على سلوك المستهلك السعودي: دراسة حالة مجتمع محافظة عنيزة. 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العلوم</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الإنسانية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والاجتماعية، 8(2)، 210 - 235.  </w:t>
      </w:r>
    </w:p>
    <w:p w14:paraId="2B7FFA1E"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67AB0E1D"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المرواني،</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محمد</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(2025). أثر شبكات التواصل الاجتماعي على مراحل عملية الشراء للمستهلك في السعودية. 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بحوث</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التسويق</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الرقمي، 12(3)، 180 - 205.  </w:t>
      </w:r>
    </w:p>
    <w:p w14:paraId="284957BC" w14:textId="77777777" w:rsidR="00026054" w:rsidRPr="000331E7" w:rsidRDefault="00026054" w:rsidP="00D51BBE">
      <w:pPr>
        <w:pStyle w:val="ListParagraph"/>
        <w:jc w:val="both"/>
        <w:rPr>
          <w:rFonts w:ascii=".AppleSystemUIFont" w:eastAsiaTheme="minorEastAsia" w:hAnsi=".AppleSystemUIFont" w:cs="Times New Roman"/>
          <w:sz w:val="32"/>
          <w:szCs w:val="32"/>
          <w:rtl/>
          <w:lang w:val="en-SA"/>
        </w:rPr>
      </w:pPr>
    </w:p>
    <w:p w14:paraId="20B7A20A"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3FD00BD6" w14:textId="77777777" w:rsidR="00026054" w:rsidRPr="000331E7"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الناصر،</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عاصم</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(2025). التسويق</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وسلوك</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المستهلك</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في</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المملكة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العربية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السعودية.  </w:t>
      </w:r>
    </w:p>
    <w:p w14:paraId="2B62DF0B"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0B137BB8" w14:textId="77777777" w:rsidR="00026054" w:rsidRPr="000723CC"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lang w:val="en-SA"/>
        </w:rPr>
      </w:pPr>
      <w:r w:rsidRPr="003E2010">
        <w:rPr>
          <w:rFonts w:ascii="UICTFontTextStyleBody" w:eastAsiaTheme="minorEastAsia" w:hAnsi="UICTFontTextStyleBody" w:cs="Times New Roman"/>
          <w:sz w:val="32"/>
          <w:szCs w:val="32"/>
          <w:rtl/>
          <w:lang w:val="en-SA"/>
        </w:rPr>
        <w:t>نورهان،</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محمد، وآخرون. (2025). أثر التسويق المؤثر على قرار الشراء: دراسة ميدانية. المجلة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الدولية</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لبحوث</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الإدارة، 13(4)، 30 - 55.  </w:t>
      </w:r>
    </w:p>
    <w:p w14:paraId="057E09B4" w14:textId="77777777" w:rsidR="00026054" w:rsidRPr="000723CC" w:rsidRDefault="00026054" w:rsidP="00D51BBE">
      <w:pPr>
        <w:pStyle w:val="ListParagraph"/>
        <w:jc w:val="both"/>
        <w:rPr>
          <w:rFonts w:ascii=".AppleSystemUIFont" w:eastAsiaTheme="minorEastAsia" w:hAnsi=".AppleSystemUIFont" w:cs="Times New Roman"/>
          <w:sz w:val="32"/>
          <w:szCs w:val="32"/>
          <w:rtl/>
          <w:lang w:val="en-SA"/>
        </w:rPr>
      </w:pPr>
    </w:p>
    <w:p w14:paraId="4F46F949" w14:textId="77777777" w:rsidR="00026054" w:rsidRPr="003E2010" w:rsidRDefault="00026054" w:rsidP="00D51BBE">
      <w:pPr>
        <w:pStyle w:val="ListParagraph"/>
        <w:spacing w:after="0" w:line="240" w:lineRule="auto"/>
        <w:ind w:right="540"/>
        <w:jc w:val="both"/>
        <w:rPr>
          <w:rFonts w:ascii=".AppleSystemUIFont" w:eastAsiaTheme="minorEastAsia" w:hAnsi=".AppleSystemUIFont" w:cs="Times New Roman"/>
          <w:sz w:val="32"/>
          <w:szCs w:val="32"/>
          <w:rtl/>
          <w:lang w:val="en-SA"/>
        </w:rPr>
      </w:pPr>
    </w:p>
    <w:p w14:paraId="70D63684" w14:textId="77777777" w:rsidR="00026054" w:rsidRPr="003E2010" w:rsidRDefault="00026054" w:rsidP="00C20139">
      <w:pPr>
        <w:pStyle w:val="ListParagraph"/>
        <w:numPr>
          <w:ilvl w:val="0"/>
          <w:numId w:val="12"/>
        </w:numPr>
        <w:spacing w:after="0" w:line="240" w:lineRule="auto"/>
        <w:ind w:right="540"/>
        <w:jc w:val="both"/>
        <w:rPr>
          <w:rFonts w:ascii=".AppleSystemUIFont" w:eastAsiaTheme="minorEastAsia" w:hAnsi=".AppleSystemUIFont" w:cs="Times New Roman"/>
          <w:sz w:val="32"/>
          <w:szCs w:val="32"/>
          <w:rtl/>
          <w:lang w:val="en-SA"/>
        </w:rPr>
      </w:pPr>
      <w:r w:rsidRPr="003E2010">
        <w:rPr>
          <w:rFonts w:ascii="UICTFontTextStyleBody" w:eastAsiaTheme="minorEastAsia" w:hAnsi="UICTFontTextStyleBody" w:cs="Times New Roman"/>
          <w:sz w:val="32"/>
          <w:szCs w:val="32"/>
          <w:rtl/>
          <w:lang w:val="en-SA"/>
        </w:rPr>
        <w:t>الهيئة</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العامة</w:t>
      </w:r>
      <w:r w:rsidRPr="003E2010">
        <w:rPr>
          <w:rFonts w:ascii="UICTFontTextStyleEmphasizedBody" w:eastAsiaTheme="minorEastAsia" w:hAnsi="UICTFontTextStyleEmphasizedBody" w:cs="Times New Roman"/>
          <w:b/>
          <w:bCs/>
          <w:sz w:val="32"/>
          <w:szCs w:val="32"/>
          <w:rtl/>
          <w:lang w:val="en-SA"/>
        </w:rPr>
        <w:t xml:space="preserve"> </w:t>
      </w:r>
      <w:r w:rsidRPr="003E2010">
        <w:rPr>
          <w:rFonts w:ascii="UICTFontTextStyleBody" w:eastAsiaTheme="minorEastAsia" w:hAnsi="UICTFontTextStyleBody" w:cs="Times New Roman"/>
          <w:sz w:val="32"/>
          <w:szCs w:val="32"/>
          <w:rtl/>
          <w:lang w:val="en-SA"/>
        </w:rPr>
        <w:t>للإحصاء</w:t>
      </w:r>
      <w:r w:rsidRPr="003E2010">
        <w:rPr>
          <w:rFonts w:ascii="UICTFontTextStyleEmphasizedBody" w:eastAsiaTheme="minorEastAsia" w:hAnsi="UICTFontTextStyleEmphasizedBody" w:cs="Times New Roman"/>
          <w:b/>
          <w:bCs/>
          <w:sz w:val="32"/>
          <w:szCs w:val="32"/>
          <w:rtl/>
          <w:lang w:val="en-SA"/>
        </w:rPr>
        <w:t>.</w:t>
      </w:r>
      <w:r w:rsidRPr="003E2010">
        <w:rPr>
          <w:rFonts w:ascii="UICTFontTextStyleBody" w:eastAsiaTheme="minorEastAsia" w:hAnsi="UICTFontTextStyleBody" w:cs="Times New Roman"/>
          <w:sz w:val="32"/>
          <w:szCs w:val="32"/>
          <w:rtl/>
          <w:lang w:val="en-SA"/>
        </w:rPr>
        <w:t xml:space="preserve"> (2026). إحصاءات</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استخدام</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الإنترنت</w:t>
      </w:r>
      <w:r>
        <w:rPr>
          <w:rFonts w:ascii="UICTFontTextStyleBody" w:eastAsiaTheme="minorEastAsia" w:hAnsi="UICTFontTextStyleBody" w:cs="Times New Roman" w:hint="cs"/>
          <w:sz w:val="32"/>
          <w:szCs w:val="32"/>
          <w:rtl/>
          <w:lang w:val="en-SA"/>
        </w:rPr>
        <w:t xml:space="preserve"> </w:t>
      </w:r>
      <w:r w:rsidRPr="003E2010">
        <w:rPr>
          <w:rFonts w:ascii="UICTFontTextStyleBody" w:eastAsiaTheme="minorEastAsia" w:hAnsi="UICTFontTextStyleBody" w:cs="Times New Roman"/>
          <w:sz w:val="32"/>
          <w:szCs w:val="32"/>
          <w:rtl/>
          <w:lang w:val="en-SA"/>
        </w:rPr>
        <w:t>والإنفاق</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الإعلاني</w:t>
      </w:r>
      <w:r w:rsidRPr="003E2010">
        <w:rPr>
          <w:rFonts w:ascii="UICTFontTextStyleItalicBody" w:eastAsiaTheme="minorEastAsia" w:hAnsi="UICTFontTextStyleItalicBody" w:cs="Times New Roman"/>
          <w:i/>
          <w:iCs/>
          <w:sz w:val="32"/>
          <w:szCs w:val="32"/>
          <w:rtl/>
          <w:lang w:val="en-SA"/>
        </w:rPr>
        <w:t xml:space="preserve"> </w:t>
      </w:r>
      <w:r w:rsidRPr="003E2010">
        <w:rPr>
          <w:rFonts w:ascii="UICTFontTextStyleBody" w:eastAsiaTheme="minorEastAsia" w:hAnsi="UICTFontTextStyleBody" w:cs="Times New Roman"/>
          <w:sz w:val="32"/>
          <w:szCs w:val="32"/>
          <w:rtl/>
          <w:lang w:val="en-SA"/>
        </w:rPr>
        <w:t>الرقمي.  </w:t>
      </w:r>
    </w:p>
    <w:p w14:paraId="64F64D5A" w14:textId="77777777" w:rsidR="00026054" w:rsidRDefault="00026054" w:rsidP="00D51BBE">
      <w:pPr>
        <w:spacing w:after="0" w:line="240" w:lineRule="auto"/>
        <w:ind w:right="540"/>
        <w:rPr>
          <w:rFonts w:ascii="UICTFontTextStyleBody" w:eastAsiaTheme="minorEastAsia" w:hAnsi="UICTFontTextStyleBody" w:cs="Times New Roman"/>
          <w:b/>
          <w:bCs/>
          <w:sz w:val="33"/>
          <w:szCs w:val="33"/>
          <w:rtl/>
          <w:lang w:val="en-SA"/>
        </w:rPr>
      </w:pPr>
    </w:p>
    <w:p w14:paraId="58026902" w14:textId="77777777" w:rsidR="00026054" w:rsidRDefault="00026054" w:rsidP="00D51BBE">
      <w:pPr>
        <w:spacing w:after="0" w:line="240" w:lineRule="auto"/>
        <w:ind w:right="540"/>
        <w:rPr>
          <w:rFonts w:ascii="UICTFontTextStyleBody" w:eastAsiaTheme="minorEastAsia" w:hAnsi="UICTFontTextStyleBody" w:cs="Times New Roman"/>
          <w:b/>
          <w:bCs/>
          <w:sz w:val="33"/>
          <w:szCs w:val="33"/>
          <w:rtl/>
          <w:lang w:val="en-SA"/>
        </w:rPr>
      </w:pPr>
    </w:p>
    <w:p w14:paraId="6F836078" w14:textId="77777777" w:rsidR="00026054" w:rsidRPr="00A679E0" w:rsidRDefault="00026054" w:rsidP="00D51BBE">
      <w:pPr>
        <w:spacing w:after="60" w:line="240" w:lineRule="auto"/>
        <w:jc w:val="both"/>
        <w:rPr>
          <w:rFonts w:ascii="UICTFontTextStyleBody" w:eastAsiaTheme="minorEastAsia" w:hAnsi="UICTFontTextStyleBody" w:cs="Times New Roman"/>
          <w:b/>
          <w:bCs/>
          <w:sz w:val="32"/>
          <w:szCs w:val="32"/>
          <w:lang w:val="en-SA"/>
        </w:rPr>
      </w:pPr>
      <w:r w:rsidRPr="00A679E0">
        <w:rPr>
          <w:rFonts w:ascii="UICTFontTextStyleBody" w:eastAsiaTheme="minorEastAsia" w:hAnsi="UICTFontTextStyleBody" w:cs="Times New Roman"/>
          <w:b/>
          <w:bCs/>
          <w:sz w:val="32"/>
          <w:szCs w:val="32"/>
          <w:rtl/>
          <w:lang w:val="en-SA"/>
        </w:rPr>
        <w:t>ثانياً: المراجع الأجنبية</w:t>
      </w:r>
    </w:p>
    <w:p w14:paraId="1E18C745" w14:textId="77777777" w:rsidR="00026054" w:rsidRDefault="00026054" w:rsidP="00D51BBE">
      <w:pPr>
        <w:spacing w:after="60" w:line="240" w:lineRule="auto"/>
        <w:jc w:val="both"/>
        <w:rPr>
          <w:rFonts w:ascii="UICTFontTextStyleBody" w:eastAsiaTheme="minorEastAsia" w:hAnsi="UICTFontTextStyleBody" w:cs="Times New Roman"/>
          <w:b/>
          <w:bCs/>
          <w:sz w:val="33"/>
          <w:szCs w:val="33"/>
          <w:rtl/>
          <w:lang w:val="en-SA"/>
        </w:rPr>
      </w:pPr>
    </w:p>
    <w:p w14:paraId="37A1564B" w14:textId="74512610" w:rsidR="00026054" w:rsidRPr="00FF334F" w:rsidRDefault="00026054" w:rsidP="00C20139">
      <w:pPr>
        <w:pStyle w:val="ListParagraph"/>
        <w:numPr>
          <w:ilvl w:val="0"/>
          <w:numId w:val="12"/>
        </w:numPr>
        <w:bidi w:val="0"/>
        <w:spacing w:after="0" w:line="240" w:lineRule="auto"/>
        <w:jc w:val="both"/>
        <w:rPr>
          <w:rFonts w:asciiTheme="majorBidi" w:eastAsia="Times New Roman" w:hAnsiTheme="majorBidi" w:cstheme="majorBidi"/>
          <w:sz w:val="32"/>
          <w:szCs w:val="32"/>
          <w:lang w:val="en-SA"/>
        </w:rPr>
      </w:pPr>
      <w:r w:rsidRPr="00FF334F">
        <w:rPr>
          <w:rFonts w:asciiTheme="majorBidi" w:eastAsia="Times New Roman" w:hAnsiTheme="majorBidi" w:cstheme="majorBidi"/>
          <w:sz w:val="32"/>
          <w:szCs w:val="32"/>
          <w:lang w:val="en-SA"/>
        </w:rPr>
        <w:t>AlSaleh, et al. (2026). Multiple paths of influencer marketing effectiveness: A cross-cultural study of the TikTok application. Journal of Interactive Advertising.</w:t>
      </w:r>
    </w:p>
    <w:p w14:paraId="437845E0" w14:textId="77777777" w:rsidR="00026054" w:rsidRPr="00A679E0" w:rsidRDefault="00026054" w:rsidP="00D51BBE">
      <w:pPr>
        <w:bidi w:val="0"/>
        <w:spacing w:after="0" w:line="240" w:lineRule="auto"/>
        <w:ind w:left="720"/>
        <w:jc w:val="both"/>
        <w:rPr>
          <w:rFonts w:asciiTheme="majorBidi" w:eastAsia="Times New Roman" w:hAnsiTheme="majorBidi" w:cstheme="majorBidi"/>
          <w:sz w:val="32"/>
          <w:szCs w:val="32"/>
          <w:lang w:val="en-SA"/>
        </w:rPr>
      </w:pPr>
    </w:p>
    <w:p w14:paraId="781D78EA"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t>Gomes, et al. (2022). The impact of digital influencer characteristics on the purchase intention of fashion products. Journal of Marketing Communications.</w:t>
      </w:r>
    </w:p>
    <w:p w14:paraId="1DB4A158" w14:textId="77777777" w:rsidR="00026054" w:rsidRPr="00A679E0" w:rsidRDefault="00026054" w:rsidP="00D51BBE">
      <w:pPr>
        <w:bidi w:val="0"/>
        <w:spacing w:after="0" w:line="240" w:lineRule="auto"/>
        <w:jc w:val="both"/>
        <w:rPr>
          <w:rFonts w:asciiTheme="majorBidi" w:eastAsia="Times New Roman" w:hAnsiTheme="majorBidi" w:cstheme="majorBidi"/>
          <w:sz w:val="32"/>
          <w:szCs w:val="32"/>
          <w:lang w:val="en-SA"/>
        </w:rPr>
      </w:pPr>
    </w:p>
    <w:p w14:paraId="359E7BDF"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t>Liu, et al. (2024). The persuasive power of social media influencers in brand credibility and purchase intention. Journal of Advertising Research.</w:t>
      </w:r>
    </w:p>
    <w:p w14:paraId="1C02D7C1" w14:textId="77777777" w:rsidR="00026054" w:rsidRPr="00A679E0" w:rsidRDefault="00026054" w:rsidP="00D51BBE">
      <w:pPr>
        <w:bidi w:val="0"/>
        <w:spacing w:after="0" w:line="240" w:lineRule="auto"/>
        <w:jc w:val="both"/>
        <w:rPr>
          <w:rFonts w:asciiTheme="majorBidi" w:eastAsia="Times New Roman" w:hAnsiTheme="majorBidi" w:cstheme="majorBidi"/>
          <w:sz w:val="32"/>
          <w:szCs w:val="32"/>
          <w:lang w:val="en-SA"/>
        </w:rPr>
      </w:pPr>
    </w:p>
    <w:p w14:paraId="341BD45E"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t>Mrisha, et al. (2024). Power of influence: How social media influencers shape consumer decision-making in the digital age.</w:t>
      </w:r>
    </w:p>
    <w:p w14:paraId="2AAED80A" w14:textId="77777777" w:rsidR="00026054" w:rsidRPr="00A679E0" w:rsidRDefault="00026054" w:rsidP="00D51BBE">
      <w:pPr>
        <w:bidi w:val="0"/>
        <w:spacing w:after="0" w:line="240" w:lineRule="auto"/>
        <w:jc w:val="both"/>
        <w:rPr>
          <w:rFonts w:asciiTheme="majorBidi" w:eastAsia="Times New Roman" w:hAnsiTheme="majorBidi" w:cstheme="majorBidi"/>
          <w:sz w:val="32"/>
          <w:szCs w:val="32"/>
          <w:lang w:val="en-SA"/>
        </w:rPr>
      </w:pPr>
    </w:p>
    <w:p w14:paraId="10A2D2D3"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lastRenderedPageBreak/>
        <w:t>Rochmattunis, et al. (2026). The impact of online customer reviews, influencer marketing, and website quality on online purchasing decisions on the Shopee platform with consumer trust as a mediating variable. International Journal of Internet Economics, 5(2), 140 - 165.</w:t>
      </w:r>
    </w:p>
    <w:p w14:paraId="517E9E4D" w14:textId="77777777" w:rsidR="00026054" w:rsidRPr="00A679E0" w:rsidRDefault="00026054" w:rsidP="00D51BBE">
      <w:pPr>
        <w:bidi w:val="0"/>
        <w:spacing w:after="0" w:line="240" w:lineRule="auto"/>
        <w:jc w:val="both"/>
        <w:rPr>
          <w:rFonts w:asciiTheme="majorBidi" w:eastAsia="Times New Roman" w:hAnsiTheme="majorBidi" w:cstheme="majorBidi"/>
          <w:sz w:val="32"/>
          <w:szCs w:val="32"/>
          <w:lang w:val="en-SA"/>
        </w:rPr>
      </w:pPr>
    </w:p>
    <w:p w14:paraId="018BCBEA"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t>Settou, et al. (2024). The impact of digital social influence on changing attitudes and purchasing behavioral intention among consumers. Journal of Digital Management Research, 7(1), 60 - 85.</w:t>
      </w:r>
    </w:p>
    <w:p w14:paraId="6B1A7E9C" w14:textId="77777777" w:rsidR="00026054" w:rsidRPr="00A679E0" w:rsidRDefault="00026054" w:rsidP="00D51BBE">
      <w:pPr>
        <w:bidi w:val="0"/>
        <w:spacing w:after="0" w:line="240" w:lineRule="auto"/>
        <w:jc w:val="both"/>
        <w:rPr>
          <w:rFonts w:asciiTheme="majorBidi" w:eastAsia="Times New Roman" w:hAnsiTheme="majorBidi" w:cstheme="majorBidi"/>
          <w:sz w:val="32"/>
          <w:szCs w:val="32"/>
          <w:lang w:val="en-SA"/>
        </w:rPr>
      </w:pPr>
    </w:p>
    <w:p w14:paraId="72782620" w14:textId="77777777" w:rsidR="00026054" w:rsidRPr="00A679E0" w:rsidRDefault="00026054" w:rsidP="00C20139">
      <w:pPr>
        <w:numPr>
          <w:ilvl w:val="0"/>
          <w:numId w:val="12"/>
        </w:numPr>
        <w:bidi w:val="0"/>
        <w:spacing w:after="0" w:line="240" w:lineRule="auto"/>
        <w:jc w:val="both"/>
        <w:rPr>
          <w:rFonts w:asciiTheme="majorBidi" w:eastAsia="Times New Roman" w:hAnsiTheme="majorBidi" w:cstheme="majorBidi"/>
          <w:sz w:val="32"/>
          <w:szCs w:val="32"/>
          <w:lang w:val="en-SA"/>
        </w:rPr>
      </w:pPr>
      <w:r w:rsidRPr="00A679E0">
        <w:rPr>
          <w:rFonts w:asciiTheme="majorBidi" w:eastAsia="Times New Roman" w:hAnsiTheme="majorBidi" w:cstheme="majorBidi"/>
          <w:sz w:val="32"/>
          <w:szCs w:val="32"/>
          <w:lang w:val="en-SA"/>
        </w:rPr>
        <w:t>Shaheen, et al. (2025). The role of influencer content value and credibility in purchase intention: A study on social media users. Journal of Advanced Marketing Studies, 10(2), 25 - 50.</w:t>
      </w:r>
    </w:p>
    <w:p w14:paraId="065B7DCF" w14:textId="77777777" w:rsidR="00026054" w:rsidRPr="00A679E0" w:rsidRDefault="00026054" w:rsidP="00D51BBE">
      <w:pPr>
        <w:spacing w:after="60" w:line="240" w:lineRule="auto"/>
        <w:jc w:val="both"/>
        <w:rPr>
          <w:rFonts w:ascii=".AppleSystemUIFont" w:eastAsiaTheme="minorEastAsia" w:hAnsi=".AppleSystemUIFont" w:cs="Times New Roman"/>
          <w:sz w:val="32"/>
          <w:szCs w:val="32"/>
          <w:rtl/>
          <w:lang w:val="en-SA"/>
        </w:rPr>
      </w:pPr>
    </w:p>
    <w:p w14:paraId="7EF61C20" w14:textId="77777777" w:rsidR="00026054" w:rsidRDefault="00026054" w:rsidP="00D51BBE">
      <w:pPr>
        <w:spacing w:after="60" w:line="240" w:lineRule="auto"/>
        <w:jc w:val="both"/>
        <w:rPr>
          <w:rFonts w:ascii=".AppleSystemUIFont" w:eastAsiaTheme="minorEastAsia" w:hAnsi=".AppleSystemUIFont" w:cs="Times New Roman"/>
          <w:sz w:val="32"/>
          <w:szCs w:val="32"/>
          <w:rtl/>
        </w:rPr>
      </w:pPr>
    </w:p>
    <w:p w14:paraId="5F8F3B5E"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3E012704"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0CDF9607"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13A5B729"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0BFEAC65"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5813623E"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524EAD97"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068B43F9"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5B2EC264"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709996A7"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51F53F3E"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26B75F23"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47F14D4D"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280DFD78"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0E2D0E1E"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56176A0D" w14:textId="77777777" w:rsidR="00DE20D5" w:rsidRDefault="00DE20D5" w:rsidP="00D51BBE">
      <w:pPr>
        <w:spacing w:after="60" w:line="240" w:lineRule="auto"/>
        <w:jc w:val="both"/>
        <w:rPr>
          <w:rFonts w:ascii=".AppleSystemUIFont" w:eastAsiaTheme="minorEastAsia" w:hAnsi=".AppleSystemUIFont" w:cs="Times New Roman"/>
          <w:sz w:val="32"/>
          <w:szCs w:val="32"/>
          <w:rtl/>
        </w:rPr>
      </w:pPr>
    </w:p>
    <w:p w14:paraId="1D0C5258" w14:textId="77777777" w:rsidR="00DE20D5" w:rsidRDefault="00DE20D5" w:rsidP="00D51BBE">
      <w:pPr>
        <w:spacing w:after="60" w:line="240" w:lineRule="auto"/>
        <w:jc w:val="both"/>
        <w:rPr>
          <w:rFonts w:ascii=".AppleSystemUIFont" w:eastAsiaTheme="minorEastAsia" w:hAnsi=".AppleSystemUIFont" w:cs="Times New Roman" w:hint="cs"/>
          <w:sz w:val="32"/>
          <w:szCs w:val="32"/>
          <w:rtl/>
        </w:rPr>
      </w:pPr>
    </w:p>
    <w:p w14:paraId="33F1E88D" w14:textId="77777777" w:rsidR="00026054" w:rsidRPr="00E64F7C" w:rsidRDefault="00026054" w:rsidP="00E64F7C">
      <w:pPr>
        <w:spacing w:after="0" w:line="240" w:lineRule="auto"/>
        <w:jc w:val="both"/>
        <w:rPr>
          <w:rFonts w:ascii=".AppleSystemUIFont" w:eastAsiaTheme="minorEastAsia" w:hAnsi=".AppleSystemUIFont" w:cs="Times New Roman"/>
          <w:sz w:val="32"/>
          <w:szCs w:val="32"/>
          <w:rtl/>
          <w:lang w:val="en-SA"/>
        </w:rPr>
      </w:pPr>
    </w:p>
    <w:p w14:paraId="5450A486" w14:textId="516BC716" w:rsidR="006C768A" w:rsidRDefault="00E64F7C" w:rsidP="00491C46">
      <w:pPr>
        <w:bidi w:val="0"/>
        <w:jc w:val="right"/>
        <w:rPr>
          <w:rFonts w:cs="Arial"/>
          <w:b/>
          <w:bCs/>
          <w:sz w:val="32"/>
          <w:szCs w:val="32"/>
          <w:rtl/>
        </w:rPr>
      </w:pPr>
      <w:r>
        <w:rPr>
          <w:rFonts w:cs="Arial" w:hint="cs"/>
          <w:b/>
          <w:bCs/>
          <w:sz w:val="32"/>
          <w:szCs w:val="32"/>
          <w:rtl/>
        </w:rPr>
        <w:lastRenderedPageBreak/>
        <w:t xml:space="preserve">ملحق الدراسة </w:t>
      </w:r>
    </w:p>
    <w:p w14:paraId="4CFA5DFF" w14:textId="77777777" w:rsidR="00FD5B97" w:rsidRDefault="00FD5B97" w:rsidP="00FD5B97">
      <w:pPr>
        <w:bidi w:val="0"/>
        <w:jc w:val="center"/>
        <w:rPr>
          <w:rFonts w:cs="Arial"/>
          <w:b/>
          <w:bCs/>
          <w:sz w:val="32"/>
          <w:szCs w:val="32"/>
          <w:rtl/>
        </w:rPr>
      </w:pPr>
    </w:p>
    <w:p w14:paraId="69B0930C" w14:textId="4D09461A" w:rsidR="00E64F7C" w:rsidRDefault="00FD5B97" w:rsidP="00E64F7C">
      <w:pPr>
        <w:bidi w:val="0"/>
        <w:jc w:val="right"/>
        <w:rPr>
          <w:rFonts w:cs="Arial"/>
          <w:b/>
          <w:bCs/>
          <w:sz w:val="32"/>
          <w:szCs w:val="32"/>
          <w:u w:val="single"/>
          <w:rtl/>
        </w:rPr>
      </w:pPr>
      <w:r w:rsidRPr="00FD5B97">
        <w:rPr>
          <w:rFonts w:cs="Arial" w:hint="cs"/>
          <w:b/>
          <w:bCs/>
          <w:sz w:val="32"/>
          <w:szCs w:val="32"/>
          <w:u w:val="single"/>
          <w:rtl/>
        </w:rPr>
        <w:t>التقديم والإقرار</w:t>
      </w:r>
      <w:r>
        <w:rPr>
          <w:rFonts w:cs="Arial" w:hint="cs"/>
          <w:b/>
          <w:bCs/>
          <w:sz w:val="32"/>
          <w:szCs w:val="32"/>
          <w:u w:val="single"/>
          <w:rtl/>
        </w:rPr>
        <w:t>:</w:t>
      </w:r>
    </w:p>
    <w:tbl>
      <w:tblPr>
        <w:tblStyle w:val="TableGrid"/>
        <w:tblpPr w:leftFromText="180" w:rightFromText="180" w:vertAnchor="text" w:horzAnchor="margin" w:tblpY="142"/>
        <w:tblW w:w="0" w:type="auto"/>
        <w:tblLook w:val="04A0" w:firstRow="1" w:lastRow="0" w:firstColumn="1" w:lastColumn="0" w:noHBand="0" w:noVBand="1"/>
      </w:tblPr>
      <w:tblGrid>
        <w:gridCol w:w="9016"/>
      </w:tblGrid>
      <w:tr w:rsidR="009174CC" w14:paraId="3F006682" w14:textId="77777777" w:rsidTr="009174CC">
        <w:tc>
          <w:tcPr>
            <w:tcW w:w="9016" w:type="dxa"/>
          </w:tcPr>
          <w:p w14:paraId="013AFB47" w14:textId="77777777" w:rsidR="006A71AD" w:rsidRDefault="006A71AD" w:rsidP="009174CC">
            <w:pPr>
              <w:rPr>
                <w:rFonts w:cs="Arial"/>
                <w:b/>
                <w:bCs/>
                <w:sz w:val="32"/>
                <w:szCs w:val="32"/>
                <w:u w:val="single"/>
                <w:rtl/>
              </w:rPr>
            </w:pPr>
          </w:p>
          <w:p w14:paraId="47258404" w14:textId="77777777" w:rsidR="002E7A0E" w:rsidRDefault="002E7A0E" w:rsidP="002E7A0E">
            <w:pPr>
              <w:rPr>
                <w:rFonts w:ascii="UICTFontTextStyleBody" w:eastAsiaTheme="minorEastAsia" w:hAnsi="UICTFontTextStyleBody" w:cs="Times New Roman"/>
                <w:sz w:val="26"/>
                <w:szCs w:val="26"/>
                <w:rtl/>
                <w:lang w:val="en-SA"/>
              </w:rPr>
            </w:pPr>
            <w:r w:rsidRPr="002E7A0E">
              <w:rPr>
                <w:rFonts w:ascii="UICTFontTextStyleBody" w:eastAsiaTheme="minorEastAsia" w:hAnsi="UICTFontTextStyleBody" w:cs="Times New Roman"/>
                <w:sz w:val="26"/>
                <w:szCs w:val="26"/>
                <w:rtl/>
                <w:lang w:val="en-SA"/>
              </w:rPr>
              <w:t>عزيزي المشارك / عزيزتي المشاركة</w:t>
            </w:r>
          </w:p>
          <w:p w14:paraId="5133A96B" w14:textId="77777777" w:rsidR="00E06CA9" w:rsidRPr="002E7A0E" w:rsidRDefault="00E06CA9" w:rsidP="002E7A0E">
            <w:pPr>
              <w:rPr>
                <w:rFonts w:ascii=".AppleSystemUIFont" w:eastAsiaTheme="minorEastAsia" w:hAnsi=".AppleSystemUIFont" w:cs="Times New Roman"/>
                <w:sz w:val="26"/>
                <w:szCs w:val="26"/>
                <w:lang w:val="en-SA"/>
              </w:rPr>
            </w:pPr>
          </w:p>
          <w:p w14:paraId="054665F3" w14:textId="77777777" w:rsidR="002E7A0E" w:rsidRPr="002E7A0E" w:rsidRDefault="002E7A0E" w:rsidP="002E7A0E">
            <w:pPr>
              <w:rPr>
                <w:rFonts w:ascii=".AppleSystemUIFont" w:eastAsiaTheme="minorEastAsia" w:hAnsi=".AppleSystemUIFont" w:cs="Times New Roman"/>
                <w:sz w:val="26"/>
                <w:szCs w:val="26"/>
                <w:rtl/>
                <w:lang w:val="en-SA"/>
              </w:rPr>
            </w:pPr>
            <w:r w:rsidRPr="002E7A0E">
              <w:rPr>
                <w:rFonts w:ascii="UICTFontTextStyleBody" w:eastAsiaTheme="minorEastAsia" w:hAnsi="UICTFontTextStyleBody" w:cs="Times New Roman"/>
                <w:sz w:val="26"/>
                <w:szCs w:val="26"/>
                <w:rtl/>
                <w:lang w:val="en-SA"/>
              </w:rPr>
              <w:t>تحية طيبة وبعد،</w:t>
            </w:r>
          </w:p>
          <w:p w14:paraId="78C1BC3E" w14:textId="77777777" w:rsidR="002E7A0E" w:rsidRDefault="002E7A0E" w:rsidP="002E7A0E">
            <w:pPr>
              <w:rPr>
                <w:rFonts w:ascii="UICTFontTextStyleBody" w:eastAsiaTheme="minorEastAsia" w:hAnsi="UICTFontTextStyleBody" w:cs="Times New Roman"/>
                <w:sz w:val="26"/>
                <w:szCs w:val="26"/>
                <w:rtl/>
                <w:lang w:val="en-SA"/>
              </w:rPr>
            </w:pPr>
            <w:r w:rsidRPr="002E7A0E">
              <w:rPr>
                <w:rFonts w:ascii="UICTFontTextStyleBody" w:eastAsiaTheme="minorEastAsia" w:hAnsi="UICTFontTextStyleBody" w:cs="Times New Roman"/>
                <w:sz w:val="26"/>
                <w:szCs w:val="26"/>
                <w:rtl/>
                <w:lang w:val="en-SA"/>
              </w:rPr>
              <w:t>أنا الباحثة روان</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رضوان</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أحمد</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 xml:space="preserve">الأغبر، طالبة في كلية الإعلان والتسويق في جامعة ميدأوشن. تسرني دعوتكم للمشاركة في هذه الدراسة العلمية التي تهدف إلى قياس: </w:t>
            </w:r>
            <w:r w:rsidRPr="002E7A0E">
              <w:rPr>
                <w:rFonts w:ascii="UICTFontTextStyleEmphasizedBody" w:eastAsiaTheme="minorEastAsia" w:hAnsi="UICTFontTextStyleEmphasizedBody" w:cs="Times New Roman"/>
                <w:b/>
                <w:bCs/>
                <w:sz w:val="26"/>
                <w:szCs w:val="26"/>
                <w:rtl/>
                <w:lang w:val="en-SA"/>
              </w:rPr>
              <w:t>"</w:t>
            </w:r>
            <w:r w:rsidRPr="002E7A0E">
              <w:rPr>
                <w:rFonts w:ascii="UICTFontTextStyleBody" w:eastAsiaTheme="minorEastAsia" w:hAnsi="UICTFontTextStyleBody" w:cs="Times New Roman"/>
                <w:sz w:val="26"/>
                <w:szCs w:val="26"/>
                <w:rtl/>
                <w:lang w:val="en-SA"/>
              </w:rPr>
              <w:t>أثر</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التسويق</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عبر</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المؤثرين</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والمنصات</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الرقمية</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على</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سلوك</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المستهلك</w:t>
            </w:r>
            <w:r w:rsidRPr="002E7A0E">
              <w:rPr>
                <w:rFonts w:ascii="UICTFontTextStyleEmphasizedBody" w:eastAsiaTheme="minorEastAsia" w:hAnsi="UICTFontTextStyleEmphasizedBody" w:cs="Times New Roman"/>
                <w:b/>
                <w:bCs/>
                <w:sz w:val="26"/>
                <w:szCs w:val="26"/>
                <w:rtl/>
                <w:lang w:val="en-SA"/>
              </w:rPr>
              <w:t>"</w:t>
            </w:r>
            <w:r w:rsidRPr="002E7A0E">
              <w:rPr>
                <w:rFonts w:ascii="UICTFontTextStyleBody" w:eastAsiaTheme="minorEastAsia" w:hAnsi="UICTFontTextStyleBody" w:cs="Times New Roman"/>
                <w:sz w:val="26"/>
                <w:szCs w:val="26"/>
                <w:rtl/>
                <w:lang w:val="en-SA"/>
              </w:rPr>
              <w:t>.  </w:t>
            </w:r>
          </w:p>
          <w:p w14:paraId="7FB2C285" w14:textId="77777777" w:rsidR="00CA7ED7" w:rsidRPr="002E7A0E" w:rsidRDefault="00CA7ED7" w:rsidP="00CA7ED7">
            <w:pPr>
              <w:rPr>
                <w:rFonts w:ascii=".AppleSystemUIFont" w:eastAsiaTheme="minorEastAsia" w:hAnsi=".AppleSystemUIFont" w:cs="Times New Roman"/>
                <w:sz w:val="26"/>
                <w:szCs w:val="26"/>
                <w:rtl/>
                <w:lang w:val="en-SA"/>
              </w:rPr>
            </w:pPr>
          </w:p>
          <w:p w14:paraId="3B5F93BB" w14:textId="77777777" w:rsidR="002E7A0E" w:rsidRDefault="002E7A0E" w:rsidP="002E7A0E">
            <w:pPr>
              <w:rPr>
                <w:rFonts w:ascii="UICTFontTextStyleBody" w:eastAsiaTheme="minorEastAsia" w:hAnsi="UICTFontTextStyleBody" w:cs="Times New Roman"/>
                <w:sz w:val="26"/>
                <w:szCs w:val="26"/>
                <w:rtl/>
                <w:lang w:val="en-SA"/>
              </w:rPr>
            </w:pPr>
            <w:r w:rsidRPr="002E7A0E">
              <w:rPr>
                <w:rFonts w:ascii="UICTFontTextStyleBody" w:eastAsiaTheme="minorEastAsia" w:hAnsi="UICTFontTextStyleBody" w:cs="Times New Roman"/>
                <w:sz w:val="26"/>
                <w:szCs w:val="26"/>
                <w:rtl/>
                <w:lang w:val="en-SA"/>
              </w:rPr>
              <w:t>تأتي هذه الدراسة في إطار متطلبات البحث العلمي لنيل درجة التخرج، وتهدف إلى التعرف على آرائكم وتجاربكم حول موضوع البحث، ومشاركتكم تُعد جزءاً لا يتجزأ من نتيجة البحث النهائية، شاكرة ومقدرة حسن تعاونكم ومساهمتكم بها.  </w:t>
            </w:r>
          </w:p>
          <w:p w14:paraId="2C0E162F" w14:textId="77777777" w:rsidR="00360F68" w:rsidRPr="002E7A0E" w:rsidRDefault="00360F68" w:rsidP="00360F68">
            <w:pPr>
              <w:rPr>
                <w:rFonts w:ascii=".AppleSystemUIFont" w:eastAsiaTheme="minorEastAsia" w:hAnsi=".AppleSystemUIFont" w:cs="Times New Roman"/>
                <w:sz w:val="26"/>
                <w:szCs w:val="26"/>
                <w:rtl/>
                <w:lang w:val="en-SA"/>
              </w:rPr>
            </w:pPr>
          </w:p>
          <w:p w14:paraId="5CB3347D" w14:textId="77777777" w:rsidR="002E7A0E" w:rsidRDefault="002E7A0E" w:rsidP="002E7A0E">
            <w:pPr>
              <w:rPr>
                <w:rFonts w:ascii="UICTFontTextStyleBody" w:eastAsiaTheme="minorEastAsia" w:hAnsi="UICTFontTextStyleBody" w:cs="Times New Roman"/>
                <w:sz w:val="26"/>
                <w:szCs w:val="26"/>
                <w:rtl/>
                <w:lang w:val="en-SA"/>
              </w:rPr>
            </w:pPr>
            <w:r w:rsidRPr="002E7A0E">
              <w:rPr>
                <w:rFonts w:ascii="UICTFontTextStyleBody" w:eastAsiaTheme="minorEastAsia" w:hAnsi="UICTFontTextStyleBody" w:cs="Times New Roman"/>
                <w:sz w:val="26"/>
                <w:szCs w:val="26"/>
                <w:rtl/>
                <w:lang w:val="en-SA"/>
              </w:rPr>
              <w:t>لا يستغرق تعبئة هذا الاستبيان أكثر من 4 إلى 7 دقائق من وقتكم الثمين، وتعد مشاركتكم مساهمة بالغة الأهمية في دعم وإنجاح هذا البحث.  </w:t>
            </w:r>
          </w:p>
          <w:p w14:paraId="4C38C08F" w14:textId="77777777" w:rsidR="00360F68" w:rsidRPr="002E7A0E" w:rsidRDefault="00360F68" w:rsidP="00360F68">
            <w:pPr>
              <w:rPr>
                <w:rFonts w:ascii=".AppleSystemUIFont" w:eastAsiaTheme="minorEastAsia" w:hAnsi=".AppleSystemUIFont" w:cs="Times New Roman"/>
                <w:sz w:val="26"/>
                <w:szCs w:val="26"/>
                <w:rtl/>
                <w:lang w:val="en-SA"/>
              </w:rPr>
            </w:pPr>
          </w:p>
          <w:p w14:paraId="61F18B28" w14:textId="77777777" w:rsidR="002E7A0E" w:rsidRPr="002E7A0E" w:rsidRDefault="002E7A0E" w:rsidP="002E7A0E">
            <w:pPr>
              <w:ind w:right="540"/>
              <w:rPr>
                <w:rFonts w:ascii=".AppleSystemUIFont" w:eastAsiaTheme="minorEastAsia" w:hAnsi=".AppleSystemUIFont" w:cs="Times New Roman"/>
                <w:sz w:val="26"/>
                <w:szCs w:val="26"/>
                <w:rtl/>
                <w:lang w:val="en-SA"/>
              </w:rPr>
            </w:pPr>
            <w:r w:rsidRPr="002E7A0E">
              <w:rPr>
                <w:rFonts w:ascii="UICTFontTextStyleBody" w:eastAsiaTheme="minorEastAsia" w:hAnsi="UICTFontTextStyleBody" w:cs="Times New Roman"/>
                <w:sz w:val="26"/>
                <w:szCs w:val="26"/>
                <w:rtl/>
                <w:lang w:val="en-SA"/>
              </w:rPr>
              <w:t> عهد</w:t>
            </w:r>
            <w:r w:rsidRPr="002E7A0E">
              <w:rPr>
                <w:rFonts w:ascii="UICTFontTextStyleEmphasizedBody" w:eastAsiaTheme="minorEastAsia" w:hAnsi="UICTFontTextStyleEmphasizedBody" w:cs="Times New Roman"/>
                <w:b/>
                <w:bCs/>
                <w:sz w:val="26"/>
                <w:szCs w:val="26"/>
                <w:rtl/>
                <w:lang w:val="en-SA"/>
              </w:rPr>
              <w:t xml:space="preserve"> </w:t>
            </w:r>
            <w:r w:rsidRPr="002E7A0E">
              <w:rPr>
                <w:rFonts w:ascii="UICTFontTextStyleBody" w:eastAsiaTheme="minorEastAsia" w:hAnsi="UICTFontTextStyleBody" w:cs="Times New Roman"/>
                <w:sz w:val="26"/>
                <w:szCs w:val="26"/>
                <w:rtl/>
                <w:lang w:val="en-SA"/>
              </w:rPr>
              <w:t>بالخصوصية</w:t>
            </w:r>
            <w:r w:rsidRPr="002E7A0E">
              <w:rPr>
                <w:rFonts w:ascii="UICTFontTextStyleEmphasizedBody" w:eastAsiaTheme="minorEastAsia" w:hAnsi="UICTFontTextStyleEmphasizedBody" w:cs="Times New Roman"/>
                <w:b/>
                <w:bCs/>
                <w:sz w:val="26"/>
                <w:szCs w:val="26"/>
                <w:rtl/>
                <w:lang w:val="en-SA"/>
              </w:rPr>
              <w:t>:</w:t>
            </w:r>
            <w:r w:rsidRPr="002E7A0E">
              <w:rPr>
                <w:rFonts w:ascii="UICTFontTextStyleBody" w:eastAsiaTheme="minorEastAsia" w:hAnsi="UICTFontTextStyleBody" w:cs="Times New Roman"/>
                <w:sz w:val="26"/>
                <w:szCs w:val="26"/>
                <w:rtl/>
                <w:lang w:val="en-SA"/>
              </w:rPr>
              <w:t xml:space="preserve"> أتعهد بأن تظل كافة إجاباتكم في عهدة السرية التامة، ولن يتم استخدامها إلا لأغراض البحث العلمي فقط.  </w:t>
            </w:r>
          </w:p>
          <w:p w14:paraId="0A745F04" w14:textId="77777777" w:rsidR="002E7A0E" w:rsidRPr="002E7A0E" w:rsidRDefault="002E7A0E" w:rsidP="002E7A0E">
            <w:pPr>
              <w:ind w:right="540"/>
              <w:rPr>
                <w:rFonts w:ascii=".AppleSystemUIFont" w:eastAsiaTheme="minorEastAsia" w:hAnsi=".AppleSystemUIFont" w:cs="Times New Roman"/>
                <w:sz w:val="26"/>
                <w:szCs w:val="26"/>
                <w:rtl/>
                <w:lang w:val="en-SA"/>
              </w:rPr>
            </w:pPr>
            <w:r w:rsidRPr="002E7A0E">
              <w:rPr>
                <w:rFonts w:ascii="UICTFontTextStyleBody" w:eastAsiaTheme="minorEastAsia" w:hAnsi="UICTFontTextStyleBody" w:cs="Times New Roman"/>
                <w:sz w:val="26"/>
                <w:szCs w:val="26"/>
                <w:rtl/>
                <w:lang w:val="en-SA"/>
              </w:rPr>
              <w:t> الموافقة</w:t>
            </w:r>
            <w:r w:rsidRPr="002E7A0E">
              <w:rPr>
                <w:rFonts w:ascii="UICTFontTextStyleEmphasizedBody" w:eastAsiaTheme="minorEastAsia" w:hAnsi="UICTFontTextStyleEmphasizedBody" w:cs="Times New Roman"/>
                <w:b/>
                <w:bCs/>
                <w:sz w:val="26"/>
                <w:szCs w:val="26"/>
                <w:rtl/>
                <w:lang w:val="en-SA"/>
              </w:rPr>
              <w:t>:</w:t>
            </w:r>
            <w:r w:rsidRPr="002E7A0E">
              <w:rPr>
                <w:rFonts w:ascii="UICTFontTextStyleBody" w:eastAsiaTheme="minorEastAsia" w:hAnsi="UICTFontTextStyleBody" w:cs="Times New Roman"/>
                <w:sz w:val="26"/>
                <w:szCs w:val="26"/>
                <w:rtl/>
                <w:lang w:val="en-SA"/>
              </w:rPr>
              <w:t xml:space="preserve"> إن استكمالكم للإجابة على هذا الاستبيان هو بمثابة قبول واختيار واع منكم للمشاركة.  </w:t>
            </w:r>
          </w:p>
          <w:p w14:paraId="2D6DDBFE" w14:textId="77777777" w:rsidR="002E7A0E" w:rsidRPr="002E7A0E" w:rsidRDefault="002E7A0E" w:rsidP="002E7A0E">
            <w:pPr>
              <w:rPr>
                <w:rFonts w:ascii=".AppleSystemUIFont" w:eastAsiaTheme="minorEastAsia" w:hAnsi=".AppleSystemUIFont" w:cs="Times New Roman"/>
                <w:sz w:val="26"/>
                <w:szCs w:val="26"/>
                <w:rtl/>
                <w:lang w:val="en-SA"/>
              </w:rPr>
            </w:pPr>
            <w:r w:rsidRPr="002E7A0E">
              <w:rPr>
                <w:rFonts w:ascii="UICTFontTextStyleBody" w:eastAsiaTheme="minorEastAsia" w:hAnsi="UICTFontTextStyleBody" w:cs="Times New Roman"/>
                <w:sz w:val="26"/>
                <w:szCs w:val="26"/>
                <w:rtl/>
                <w:lang w:val="en-SA"/>
              </w:rPr>
              <w:t>وخالص الشكر والتقدير..</w:t>
            </w:r>
          </w:p>
          <w:p w14:paraId="5AE930C2" w14:textId="3ADE7358" w:rsidR="009174CC" w:rsidRDefault="009174CC" w:rsidP="009174CC">
            <w:pPr>
              <w:bidi w:val="0"/>
              <w:jc w:val="right"/>
              <w:rPr>
                <w:rFonts w:cs="Arial"/>
                <w:b/>
                <w:bCs/>
                <w:sz w:val="32"/>
                <w:szCs w:val="32"/>
                <w:u w:val="single"/>
              </w:rPr>
            </w:pPr>
          </w:p>
        </w:tc>
      </w:tr>
    </w:tbl>
    <w:p w14:paraId="78C7F9E9" w14:textId="08356051" w:rsidR="00EB612D" w:rsidRDefault="00EB612D" w:rsidP="00EB612D">
      <w:pPr>
        <w:bidi w:val="0"/>
        <w:rPr>
          <w:rFonts w:cs="Arial"/>
          <w:b/>
          <w:bCs/>
          <w:sz w:val="32"/>
          <w:szCs w:val="32"/>
          <w:u w:val="single"/>
          <w:rtl/>
        </w:rPr>
      </w:pPr>
    </w:p>
    <w:p w14:paraId="62B825B4" w14:textId="77777777" w:rsidR="00DE20D5" w:rsidRDefault="00DE20D5" w:rsidP="00DE20D5">
      <w:pPr>
        <w:bidi w:val="0"/>
        <w:rPr>
          <w:rFonts w:cs="Arial"/>
          <w:b/>
          <w:bCs/>
          <w:sz w:val="32"/>
          <w:szCs w:val="32"/>
          <w:u w:val="single"/>
          <w:rtl/>
        </w:rPr>
      </w:pPr>
    </w:p>
    <w:p w14:paraId="73329830" w14:textId="77777777" w:rsidR="00DE20D5" w:rsidRDefault="00DE20D5" w:rsidP="00DE20D5">
      <w:pPr>
        <w:bidi w:val="0"/>
        <w:rPr>
          <w:rFonts w:cs="Arial"/>
          <w:b/>
          <w:bCs/>
          <w:sz w:val="32"/>
          <w:szCs w:val="32"/>
          <w:u w:val="single"/>
          <w:rtl/>
        </w:rPr>
      </w:pPr>
    </w:p>
    <w:p w14:paraId="25289089" w14:textId="77777777" w:rsidR="00DE20D5" w:rsidRDefault="00DE20D5" w:rsidP="00DE20D5">
      <w:pPr>
        <w:bidi w:val="0"/>
        <w:rPr>
          <w:rFonts w:cs="Arial"/>
          <w:b/>
          <w:bCs/>
          <w:sz w:val="32"/>
          <w:szCs w:val="32"/>
          <w:u w:val="single"/>
          <w:rtl/>
        </w:rPr>
      </w:pPr>
    </w:p>
    <w:p w14:paraId="75F6ABD4" w14:textId="77777777" w:rsidR="00DE20D5" w:rsidRDefault="00DE20D5" w:rsidP="00DE20D5">
      <w:pPr>
        <w:bidi w:val="0"/>
        <w:rPr>
          <w:rFonts w:cs="Arial"/>
          <w:b/>
          <w:bCs/>
          <w:sz w:val="32"/>
          <w:szCs w:val="32"/>
          <w:u w:val="single"/>
          <w:rtl/>
        </w:rPr>
      </w:pPr>
    </w:p>
    <w:p w14:paraId="6F2BCDF8" w14:textId="77777777" w:rsidR="00DE20D5" w:rsidRDefault="00DE20D5" w:rsidP="00DE20D5">
      <w:pPr>
        <w:bidi w:val="0"/>
        <w:rPr>
          <w:rFonts w:cs="Arial"/>
          <w:b/>
          <w:bCs/>
          <w:sz w:val="32"/>
          <w:szCs w:val="32"/>
          <w:u w:val="single"/>
          <w:rtl/>
        </w:rPr>
      </w:pPr>
    </w:p>
    <w:p w14:paraId="7DCC7480" w14:textId="77777777" w:rsidR="00DE20D5" w:rsidRDefault="00DE20D5" w:rsidP="00DE20D5">
      <w:pPr>
        <w:bidi w:val="0"/>
        <w:rPr>
          <w:rFonts w:cs="Arial"/>
          <w:b/>
          <w:bCs/>
          <w:sz w:val="32"/>
          <w:szCs w:val="32"/>
          <w:u w:val="single"/>
          <w:rtl/>
        </w:rPr>
      </w:pPr>
    </w:p>
    <w:p w14:paraId="7C623CF7" w14:textId="77777777" w:rsidR="00DE20D5" w:rsidRDefault="00DE20D5" w:rsidP="00DE20D5">
      <w:pPr>
        <w:bidi w:val="0"/>
        <w:rPr>
          <w:rFonts w:cs="Arial"/>
          <w:b/>
          <w:bCs/>
          <w:sz w:val="32"/>
          <w:szCs w:val="32"/>
          <w:u w:val="single"/>
          <w:rtl/>
        </w:rPr>
      </w:pPr>
    </w:p>
    <w:p w14:paraId="5DB3648E" w14:textId="77777777" w:rsidR="00DE20D5" w:rsidRDefault="00DE20D5" w:rsidP="00DE20D5">
      <w:pPr>
        <w:bidi w:val="0"/>
        <w:rPr>
          <w:rFonts w:cs="Arial"/>
          <w:b/>
          <w:bCs/>
          <w:sz w:val="32"/>
          <w:szCs w:val="32"/>
          <w:u w:val="single"/>
          <w:rtl/>
        </w:rPr>
      </w:pPr>
    </w:p>
    <w:p w14:paraId="259B0DD5" w14:textId="77777777" w:rsidR="00DE20D5" w:rsidRDefault="00DE20D5" w:rsidP="00DE20D5">
      <w:pPr>
        <w:bidi w:val="0"/>
        <w:rPr>
          <w:rFonts w:cs="Arial"/>
          <w:b/>
          <w:bCs/>
          <w:sz w:val="32"/>
          <w:szCs w:val="32"/>
          <w:u w:val="single"/>
          <w:rtl/>
        </w:rPr>
      </w:pPr>
    </w:p>
    <w:p w14:paraId="4FAB3602" w14:textId="77777777" w:rsidR="00DE20D5" w:rsidRDefault="00DE20D5" w:rsidP="00DE20D5">
      <w:pPr>
        <w:bidi w:val="0"/>
        <w:rPr>
          <w:rFonts w:cs="Arial"/>
          <w:b/>
          <w:bCs/>
          <w:sz w:val="32"/>
          <w:szCs w:val="32"/>
          <w:u w:val="single"/>
          <w:rtl/>
        </w:rPr>
      </w:pPr>
    </w:p>
    <w:p w14:paraId="6CB631ED" w14:textId="6EB8B032" w:rsidR="00EB612D" w:rsidRDefault="00E77849" w:rsidP="00EB612D">
      <w:pPr>
        <w:bidi w:val="0"/>
        <w:rPr>
          <w:rFonts w:cs="Arial"/>
          <w:b/>
          <w:bCs/>
          <w:sz w:val="32"/>
          <w:szCs w:val="32"/>
          <w:u w:val="single"/>
          <w:rtl/>
        </w:rPr>
      </w:pPr>
      <w:r>
        <w:rPr>
          <w:rFonts w:cs="Arial"/>
          <w:b/>
          <w:bCs/>
          <w:noProof/>
          <w:sz w:val="32"/>
          <w:szCs w:val="32"/>
          <w:u w:val="single"/>
          <w:rtl/>
          <w:lang w:val="ar-SA"/>
        </w:rPr>
        <w:lastRenderedPageBreak/>
        <w:drawing>
          <wp:anchor distT="0" distB="0" distL="114300" distR="114300" simplePos="0" relativeHeight="251658261" behindDoc="0" locked="0" layoutInCell="1" allowOverlap="1" wp14:anchorId="66CB294A" wp14:editId="1195478B">
            <wp:simplePos x="0" y="0"/>
            <wp:positionH relativeFrom="column">
              <wp:posOffset>1318260</wp:posOffset>
            </wp:positionH>
            <wp:positionV relativeFrom="paragraph">
              <wp:posOffset>210820</wp:posOffset>
            </wp:positionV>
            <wp:extent cx="3423920" cy="3358515"/>
            <wp:effectExtent l="0" t="0" r="5080" b="0"/>
            <wp:wrapNone/>
            <wp:docPr id="1784804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804656" name="Picture 178480465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23920" cy="3358515"/>
                    </a:xfrm>
                    <a:prstGeom prst="rect">
                      <a:avLst/>
                    </a:prstGeom>
                  </pic:spPr>
                </pic:pic>
              </a:graphicData>
            </a:graphic>
            <wp14:sizeRelH relativeFrom="margin">
              <wp14:pctWidth>0</wp14:pctWidth>
            </wp14:sizeRelH>
            <wp14:sizeRelV relativeFrom="margin">
              <wp14:pctHeight>0</wp14:pctHeight>
            </wp14:sizeRelV>
          </wp:anchor>
        </w:drawing>
      </w:r>
    </w:p>
    <w:p w14:paraId="174E1967" w14:textId="64781B35" w:rsidR="00EB612D" w:rsidRDefault="00EB612D" w:rsidP="00EB612D">
      <w:pPr>
        <w:bidi w:val="0"/>
        <w:rPr>
          <w:rFonts w:cs="Arial"/>
          <w:b/>
          <w:bCs/>
          <w:sz w:val="32"/>
          <w:szCs w:val="32"/>
          <w:u w:val="single"/>
          <w:rtl/>
        </w:rPr>
      </w:pPr>
    </w:p>
    <w:p w14:paraId="5051588C" w14:textId="77777777" w:rsidR="00CE749A" w:rsidRDefault="00CE749A" w:rsidP="00CE749A">
      <w:pPr>
        <w:bidi w:val="0"/>
        <w:rPr>
          <w:rFonts w:cs="Arial"/>
          <w:b/>
          <w:bCs/>
          <w:sz w:val="32"/>
          <w:szCs w:val="32"/>
          <w:u w:val="single"/>
          <w:rtl/>
        </w:rPr>
      </w:pPr>
    </w:p>
    <w:p w14:paraId="086C5D7A" w14:textId="77777777" w:rsidR="00CE749A" w:rsidRDefault="00CE749A" w:rsidP="00CE749A">
      <w:pPr>
        <w:bidi w:val="0"/>
        <w:rPr>
          <w:rFonts w:cs="Arial"/>
          <w:b/>
          <w:bCs/>
          <w:sz w:val="32"/>
          <w:szCs w:val="32"/>
          <w:u w:val="single"/>
          <w:rtl/>
        </w:rPr>
      </w:pPr>
    </w:p>
    <w:p w14:paraId="11BCBD25" w14:textId="77777777" w:rsidR="00CE749A" w:rsidRDefault="00CE749A" w:rsidP="00CE749A">
      <w:pPr>
        <w:bidi w:val="0"/>
        <w:rPr>
          <w:rFonts w:cs="Arial"/>
          <w:b/>
          <w:bCs/>
          <w:sz w:val="32"/>
          <w:szCs w:val="32"/>
          <w:u w:val="single"/>
          <w:rtl/>
        </w:rPr>
      </w:pPr>
    </w:p>
    <w:p w14:paraId="6CEEFD5A" w14:textId="77777777" w:rsidR="00CE749A" w:rsidRDefault="00CE749A" w:rsidP="00CE749A">
      <w:pPr>
        <w:bidi w:val="0"/>
        <w:rPr>
          <w:rFonts w:cs="Arial"/>
          <w:b/>
          <w:bCs/>
          <w:sz w:val="32"/>
          <w:szCs w:val="32"/>
          <w:u w:val="single"/>
          <w:rtl/>
        </w:rPr>
      </w:pPr>
    </w:p>
    <w:p w14:paraId="1C0BCCAB" w14:textId="77777777" w:rsidR="00CE749A" w:rsidRDefault="00CE749A" w:rsidP="00CE749A">
      <w:pPr>
        <w:bidi w:val="0"/>
        <w:rPr>
          <w:rFonts w:cs="Arial"/>
          <w:b/>
          <w:bCs/>
          <w:sz w:val="32"/>
          <w:szCs w:val="32"/>
          <w:u w:val="single"/>
          <w:rtl/>
        </w:rPr>
      </w:pPr>
    </w:p>
    <w:p w14:paraId="19B0D631" w14:textId="77777777" w:rsidR="00CE749A" w:rsidRDefault="00CE749A" w:rsidP="00CE749A">
      <w:pPr>
        <w:bidi w:val="0"/>
        <w:rPr>
          <w:rFonts w:cs="Arial"/>
          <w:b/>
          <w:bCs/>
          <w:sz w:val="32"/>
          <w:szCs w:val="32"/>
          <w:u w:val="single"/>
          <w:rtl/>
        </w:rPr>
      </w:pPr>
    </w:p>
    <w:p w14:paraId="52BCED97" w14:textId="77777777" w:rsidR="00CE749A" w:rsidRDefault="00CE749A" w:rsidP="00CE749A">
      <w:pPr>
        <w:bidi w:val="0"/>
        <w:rPr>
          <w:rFonts w:cs="Arial"/>
          <w:b/>
          <w:bCs/>
          <w:sz w:val="32"/>
          <w:szCs w:val="32"/>
          <w:u w:val="single"/>
          <w:rtl/>
        </w:rPr>
      </w:pPr>
    </w:p>
    <w:p w14:paraId="7DCF5858" w14:textId="25FE3B5D" w:rsidR="00CE749A" w:rsidRDefault="00CE749A" w:rsidP="00CE749A">
      <w:pPr>
        <w:bidi w:val="0"/>
        <w:rPr>
          <w:rFonts w:cs="Arial"/>
          <w:b/>
          <w:bCs/>
          <w:sz w:val="32"/>
          <w:szCs w:val="32"/>
          <w:u w:val="single"/>
          <w:rtl/>
        </w:rPr>
      </w:pPr>
    </w:p>
    <w:p w14:paraId="4C7CA19C" w14:textId="4A26D513" w:rsidR="00DE4690" w:rsidRDefault="00E77849" w:rsidP="00DE4690">
      <w:pPr>
        <w:bidi w:val="0"/>
        <w:rPr>
          <w:rFonts w:cs="Arial"/>
          <w:b/>
          <w:bCs/>
          <w:sz w:val="32"/>
          <w:szCs w:val="32"/>
          <w:u w:val="single"/>
          <w:rtl/>
        </w:rPr>
      </w:pPr>
      <w:r>
        <w:rPr>
          <w:rFonts w:cs="Arial"/>
          <w:b/>
          <w:bCs/>
          <w:noProof/>
          <w:sz w:val="32"/>
          <w:szCs w:val="32"/>
          <w:u w:val="single"/>
          <w:rtl/>
          <w:lang w:val="ar-SA"/>
        </w:rPr>
        <w:drawing>
          <wp:anchor distT="0" distB="0" distL="114300" distR="114300" simplePos="0" relativeHeight="251658262" behindDoc="0" locked="0" layoutInCell="1" allowOverlap="1" wp14:anchorId="2D0A2FCB" wp14:editId="2CC11E4B">
            <wp:simplePos x="0" y="0"/>
            <wp:positionH relativeFrom="column">
              <wp:posOffset>1489075</wp:posOffset>
            </wp:positionH>
            <wp:positionV relativeFrom="paragraph">
              <wp:posOffset>120015</wp:posOffset>
            </wp:positionV>
            <wp:extent cx="3253105" cy="4688205"/>
            <wp:effectExtent l="0" t="0" r="0" b="0"/>
            <wp:wrapNone/>
            <wp:docPr id="19363732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73228" name="Picture 193637322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3105" cy="4688205"/>
                    </a:xfrm>
                    <a:prstGeom prst="rect">
                      <a:avLst/>
                    </a:prstGeom>
                  </pic:spPr>
                </pic:pic>
              </a:graphicData>
            </a:graphic>
            <wp14:sizeRelH relativeFrom="margin">
              <wp14:pctWidth>0</wp14:pctWidth>
            </wp14:sizeRelH>
            <wp14:sizeRelV relativeFrom="margin">
              <wp14:pctHeight>0</wp14:pctHeight>
            </wp14:sizeRelV>
          </wp:anchor>
        </w:drawing>
      </w:r>
    </w:p>
    <w:p w14:paraId="59362045" w14:textId="0CFC67CD" w:rsidR="00CE749A" w:rsidRDefault="00CE749A" w:rsidP="00CE749A">
      <w:pPr>
        <w:bidi w:val="0"/>
        <w:rPr>
          <w:rFonts w:cs="Arial"/>
          <w:b/>
          <w:bCs/>
          <w:sz w:val="32"/>
          <w:szCs w:val="32"/>
          <w:u w:val="single"/>
          <w:rtl/>
        </w:rPr>
      </w:pPr>
    </w:p>
    <w:p w14:paraId="58826F6D" w14:textId="541137CA" w:rsidR="00DE4690" w:rsidRDefault="00DE4690" w:rsidP="00DE4690">
      <w:pPr>
        <w:bidi w:val="0"/>
        <w:rPr>
          <w:rFonts w:cs="Arial"/>
          <w:b/>
          <w:bCs/>
          <w:sz w:val="32"/>
          <w:szCs w:val="32"/>
          <w:u w:val="single"/>
          <w:rtl/>
        </w:rPr>
      </w:pPr>
    </w:p>
    <w:p w14:paraId="68BCA9F0" w14:textId="77777777" w:rsidR="00DE4690" w:rsidRDefault="00DE4690" w:rsidP="00DE4690">
      <w:pPr>
        <w:bidi w:val="0"/>
        <w:rPr>
          <w:rFonts w:cs="Arial"/>
          <w:b/>
          <w:bCs/>
          <w:sz w:val="32"/>
          <w:szCs w:val="32"/>
          <w:u w:val="single"/>
          <w:rtl/>
        </w:rPr>
      </w:pPr>
    </w:p>
    <w:p w14:paraId="5B0B0A4B" w14:textId="77777777" w:rsidR="00DE4690" w:rsidRDefault="00DE4690" w:rsidP="00DE4690">
      <w:pPr>
        <w:bidi w:val="0"/>
        <w:rPr>
          <w:rFonts w:cs="Arial"/>
          <w:b/>
          <w:bCs/>
          <w:sz w:val="32"/>
          <w:szCs w:val="32"/>
          <w:u w:val="single"/>
          <w:rtl/>
        </w:rPr>
      </w:pPr>
    </w:p>
    <w:p w14:paraId="2149B002" w14:textId="11BA84D7" w:rsidR="00DE4690" w:rsidRDefault="00DE4690" w:rsidP="00DE4690">
      <w:pPr>
        <w:bidi w:val="0"/>
        <w:rPr>
          <w:rFonts w:cs="Arial"/>
          <w:b/>
          <w:bCs/>
          <w:sz w:val="32"/>
          <w:szCs w:val="32"/>
          <w:u w:val="single"/>
          <w:rtl/>
        </w:rPr>
      </w:pPr>
    </w:p>
    <w:p w14:paraId="37BDFF5F" w14:textId="41D3FCEF" w:rsidR="00DE4690" w:rsidRDefault="00DE4690" w:rsidP="00DE4690">
      <w:pPr>
        <w:bidi w:val="0"/>
        <w:rPr>
          <w:rFonts w:cs="Arial"/>
          <w:b/>
          <w:bCs/>
          <w:sz w:val="32"/>
          <w:szCs w:val="32"/>
          <w:u w:val="single"/>
          <w:rtl/>
        </w:rPr>
      </w:pPr>
    </w:p>
    <w:p w14:paraId="43D3814C" w14:textId="77777777" w:rsidR="00DE4690" w:rsidRDefault="00DE4690" w:rsidP="00DE4690">
      <w:pPr>
        <w:bidi w:val="0"/>
        <w:rPr>
          <w:rFonts w:cs="Arial"/>
          <w:b/>
          <w:bCs/>
          <w:sz w:val="32"/>
          <w:szCs w:val="32"/>
          <w:u w:val="single"/>
          <w:rtl/>
        </w:rPr>
      </w:pPr>
    </w:p>
    <w:p w14:paraId="33D42D9A" w14:textId="77777777" w:rsidR="00DE4690" w:rsidRDefault="00DE4690" w:rsidP="00DE4690">
      <w:pPr>
        <w:bidi w:val="0"/>
        <w:rPr>
          <w:rFonts w:cs="Arial"/>
          <w:b/>
          <w:bCs/>
          <w:sz w:val="32"/>
          <w:szCs w:val="32"/>
          <w:u w:val="single"/>
          <w:rtl/>
        </w:rPr>
      </w:pPr>
    </w:p>
    <w:p w14:paraId="3727D3D4" w14:textId="77777777" w:rsidR="00DE4690" w:rsidRDefault="00DE4690" w:rsidP="00DE4690">
      <w:pPr>
        <w:bidi w:val="0"/>
        <w:rPr>
          <w:rFonts w:cs="Arial"/>
          <w:b/>
          <w:bCs/>
          <w:sz w:val="32"/>
          <w:szCs w:val="32"/>
          <w:u w:val="single"/>
          <w:rtl/>
        </w:rPr>
      </w:pPr>
    </w:p>
    <w:p w14:paraId="3BAEF68F" w14:textId="77777777" w:rsidR="00DE4690" w:rsidRDefault="00DE4690" w:rsidP="00DE4690">
      <w:pPr>
        <w:bidi w:val="0"/>
        <w:rPr>
          <w:rFonts w:cs="Arial"/>
          <w:b/>
          <w:bCs/>
          <w:sz w:val="32"/>
          <w:szCs w:val="32"/>
          <w:u w:val="single"/>
          <w:rtl/>
        </w:rPr>
      </w:pPr>
    </w:p>
    <w:p w14:paraId="1EB30D3B" w14:textId="77777777" w:rsidR="00DE4690" w:rsidRDefault="00DE4690" w:rsidP="00DE4690">
      <w:pPr>
        <w:bidi w:val="0"/>
        <w:rPr>
          <w:rFonts w:cs="Arial"/>
          <w:b/>
          <w:bCs/>
          <w:sz w:val="32"/>
          <w:szCs w:val="32"/>
          <w:u w:val="single"/>
          <w:rtl/>
        </w:rPr>
      </w:pPr>
    </w:p>
    <w:p w14:paraId="2450C070" w14:textId="77777777" w:rsidR="00DE4690" w:rsidRDefault="00DE4690" w:rsidP="00DE4690">
      <w:pPr>
        <w:bidi w:val="0"/>
        <w:rPr>
          <w:rFonts w:cs="Arial"/>
          <w:b/>
          <w:bCs/>
          <w:sz w:val="32"/>
          <w:szCs w:val="32"/>
          <w:u w:val="single"/>
          <w:rtl/>
        </w:rPr>
      </w:pPr>
    </w:p>
    <w:p w14:paraId="381854C1" w14:textId="77777777" w:rsidR="00DE4690" w:rsidRDefault="00DE4690" w:rsidP="00DE4690">
      <w:pPr>
        <w:bidi w:val="0"/>
        <w:rPr>
          <w:rFonts w:cs="Arial"/>
          <w:b/>
          <w:bCs/>
          <w:sz w:val="32"/>
          <w:szCs w:val="32"/>
          <w:u w:val="single"/>
          <w:rtl/>
        </w:rPr>
      </w:pPr>
    </w:p>
    <w:p w14:paraId="5B0D180D" w14:textId="77777777" w:rsidR="00DE4690" w:rsidRDefault="00DE4690" w:rsidP="00DE4690">
      <w:pPr>
        <w:bidi w:val="0"/>
        <w:rPr>
          <w:rFonts w:cs="Arial"/>
          <w:b/>
          <w:bCs/>
          <w:sz w:val="32"/>
          <w:szCs w:val="32"/>
          <w:u w:val="single"/>
          <w:rtl/>
        </w:rPr>
      </w:pPr>
    </w:p>
    <w:p w14:paraId="3396454B" w14:textId="4A168BB0" w:rsidR="00DE4690" w:rsidRDefault="00DE4690" w:rsidP="00DE4690">
      <w:pPr>
        <w:bidi w:val="0"/>
        <w:rPr>
          <w:rFonts w:cs="Arial"/>
          <w:b/>
          <w:bCs/>
          <w:sz w:val="32"/>
          <w:szCs w:val="32"/>
          <w:u w:val="single"/>
          <w:rtl/>
        </w:rPr>
      </w:pPr>
    </w:p>
    <w:p w14:paraId="720272DA" w14:textId="5DF9C5D0" w:rsidR="00DE4690" w:rsidRDefault="005F57DA" w:rsidP="00DE4690">
      <w:pPr>
        <w:bidi w:val="0"/>
        <w:rPr>
          <w:rFonts w:cs="Arial"/>
          <w:b/>
          <w:bCs/>
          <w:sz w:val="32"/>
          <w:szCs w:val="32"/>
          <w:u w:val="single"/>
          <w:rtl/>
        </w:rPr>
      </w:pPr>
      <w:r>
        <w:rPr>
          <w:rFonts w:cs="Arial"/>
          <w:b/>
          <w:bCs/>
          <w:noProof/>
          <w:sz w:val="32"/>
          <w:szCs w:val="32"/>
          <w:u w:val="single"/>
          <w:rtl/>
          <w:lang w:val="ar-SA"/>
        </w:rPr>
        <w:drawing>
          <wp:anchor distT="0" distB="0" distL="114300" distR="114300" simplePos="0" relativeHeight="251658263" behindDoc="0" locked="0" layoutInCell="1" allowOverlap="1" wp14:anchorId="6E7FFFEF" wp14:editId="46079A8E">
            <wp:simplePos x="0" y="0"/>
            <wp:positionH relativeFrom="column">
              <wp:posOffset>1037492</wp:posOffset>
            </wp:positionH>
            <wp:positionV relativeFrom="paragraph">
              <wp:posOffset>33168</wp:posOffset>
            </wp:positionV>
            <wp:extent cx="4026877" cy="7688390"/>
            <wp:effectExtent l="0" t="0" r="0" b="0"/>
            <wp:wrapNone/>
            <wp:docPr id="7089745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74557" name="Picture 70897455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26877" cy="7688390"/>
                    </a:xfrm>
                    <a:prstGeom prst="rect">
                      <a:avLst/>
                    </a:prstGeom>
                  </pic:spPr>
                </pic:pic>
              </a:graphicData>
            </a:graphic>
            <wp14:sizeRelH relativeFrom="margin">
              <wp14:pctWidth>0</wp14:pctWidth>
            </wp14:sizeRelH>
            <wp14:sizeRelV relativeFrom="margin">
              <wp14:pctHeight>0</wp14:pctHeight>
            </wp14:sizeRelV>
          </wp:anchor>
        </w:drawing>
      </w:r>
    </w:p>
    <w:p w14:paraId="21DA3F6D" w14:textId="77777777" w:rsidR="00DE4690" w:rsidRDefault="00DE4690" w:rsidP="00DE4690">
      <w:pPr>
        <w:bidi w:val="0"/>
        <w:rPr>
          <w:rFonts w:cs="Arial"/>
          <w:b/>
          <w:bCs/>
          <w:sz w:val="32"/>
          <w:szCs w:val="32"/>
          <w:u w:val="single"/>
          <w:rtl/>
        </w:rPr>
      </w:pPr>
    </w:p>
    <w:p w14:paraId="7AD5FACD" w14:textId="77777777" w:rsidR="00DE4690" w:rsidRDefault="00DE4690" w:rsidP="00DE4690">
      <w:pPr>
        <w:bidi w:val="0"/>
        <w:rPr>
          <w:rFonts w:cs="Arial"/>
          <w:b/>
          <w:bCs/>
          <w:sz w:val="32"/>
          <w:szCs w:val="32"/>
          <w:u w:val="single"/>
          <w:rtl/>
        </w:rPr>
      </w:pPr>
    </w:p>
    <w:p w14:paraId="6A25326C" w14:textId="77777777" w:rsidR="00DE4690" w:rsidRDefault="00DE4690" w:rsidP="00DE4690">
      <w:pPr>
        <w:bidi w:val="0"/>
        <w:rPr>
          <w:rFonts w:cs="Arial"/>
          <w:b/>
          <w:bCs/>
          <w:sz w:val="32"/>
          <w:szCs w:val="32"/>
          <w:u w:val="single"/>
          <w:rtl/>
        </w:rPr>
      </w:pPr>
    </w:p>
    <w:p w14:paraId="60AE1EF3" w14:textId="77777777" w:rsidR="00DE4690" w:rsidRDefault="00DE4690" w:rsidP="00DE4690">
      <w:pPr>
        <w:bidi w:val="0"/>
        <w:rPr>
          <w:rFonts w:cs="Arial"/>
          <w:b/>
          <w:bCs/>
          <w:sz w:val="32"/>
          <w:szCs w:val="32"/>
          <w:u w:val="single"/>
          <w:rtl/>
        </w:rPr>
      </w:pPr>
    </w:p>
    <w:p w14:paraId="25E7302C" w14:textId="77777777" w:rsidR="00DE4690" w:rsidRDefault="00DE4690" w:rsidP="00DE4690">
      <w:pPr>
        <w:bidi w:val="0"/>
        <w:rPr>
          <w:rFonts w:cs="Arial"/>
          <w:b/>
          <w:bCs/>
          <w:sz w:val="32"/>
          <w:szCs w:val="32"/>
          <w:u w:val="single"/>
          <w:rtl/>
        </w:rPr>
      </w:pPr>
    </w:p>
    <w:p w14:paraId="1198D420" w14:textId="77777777" w:rsidR="00DE4690" w:rsidRDefault="00DE4690" w:rsidP="00DE4690">
      <w:pPr>
        <w:bidi w:val="0"/>
        <w:rPr>
          <w:rFonts w:cs="Arial"/>
          <w:b/>
          <w:bCs/>
          <w:sz w:val="32"/>
          <w:szCs w:val="32"/>
          <w:u w:val="single"/>
          <w:rtl/>
        </w:rPr>
      </w:pPr>
    </w:p>
    <w:p w14:paraId="5C047FE4" w14:textId="77777777" w:rsidR="00DE4690" w:rsidRDefault="00DE4690" w:rsidP="00DE4690">
      <w:pPr>
        <w:bidi w:val="0"/>
        <w:rPr>
          <w:rFonts w:cs="Arial"/>
          <w:b/>
          <w:bCs/>
          <w:sz w:val="32"/>
          <w:szCs w:val="32"/>
          <w:u w:val="single"/>
          <w:rtl/>
        </w:rPr>
      </w:pPr>
    </w:p>
    <w:p w14:paraId="529119F4" w14:textId="77777777" w:rsidR="00D763BB" w:rsidRDefault="00D763BB" w:rsidP="00DE4690">
      <w:pPr>
        <w:bidi w:val="0"/>
        <w:rPr>
          <w:rFonts w:cs="Arial"/>
          <w:b/>
          <w:bCs/>
          <w:sz w:val="32"/>
          <w:szCs w:val="32"/>
          <w:u w:val="single"/>
          <w:rtl/>
        </w:rPr>
      </w:pPr>
    </w:p>
    <w:p w14:paraId="28258163" w14:textId="71CD88B2" w:rsidR="001C5423" w:rsidRDefault="001C5423" w:rsidP="00D763BB">
      <w:pPr>
        <w:bidi w:val="0"/>
        <w:rPr>
          <w:rFonts w:cs="Arial"/>
          <w:b/>
          <w:bCs/>
          <w:noProof/>
          <w:sz w:val="32"/>
          <w:szCs w:val="32"/>
          <w:u w:val="single"/>
          <w:rtl/>
          <w:lang w:val="ar-SA"/>
        </w:rPr>
      </w:pPr>
    </w:p>
    <w:p w14:paraId="6F297B2A" w14:textId="77777777" w:rsidR="001C5423" w:rsidRDefault="001C5423" w:rsidP="001C5423">
      <w:pPr>
        <w:bidi w:val="0"/>
        <w:rPr>
          <w:rFonts w:cs="Arial"/>
          <w:b/>
          <w:bCs/>
          <w:noProof/>
          <w:sz w:val="32"/>
          <w:szCs w:val="32"/>
          <w:u w:val="single"/>
          <w:rtl/>
          <w:lang w:val="ar-SA"/>
        </w:rPr>
      </w:pPr>
    </w:p>
    <w:p w14:paraId="763105D3" w14:textId="77777777" w:rsidR="001C5423" w:rsidRDefault="001C5423" w:rsidP="001C5423">
      <w:pPr>
        <w:bidi w:val="0"/>
        <w:rPr>
          <w:rFonts w:cs="Arial"/>
          <w:b/>
          <w:bCs/>
          <w:noProof/>
          <w:sz w:val="32"/>
          <w:szCs w:val="32"/>
          <w:u w:val="single"/>
          <w:rtl/>
          <w:lang w:val="ar-SA"/>
        </w:rPr>
      </w:pPr>
    </w:p>
    <w:p w14:paraId="5058A980" w14:textId="77777777" w:rsidR="001C5423" w:rsidRDefault="001C5423" w:rsidP="001C5423">
      <w:pPr>
        <w:bidi w:val="0"/>
        <w:rPr>
          <w:rFonts w:cs="Arial"/>
          <w:b/>
          <w:bCs/>
          <w:noProof/>
          <w:sz w:val="32"/>
          <w:szCs w:val="32"/>
          <w:u w:val="single"/>
          <w:rtl/>
          <w:lang w:val="ar-SA"/>
        </w:rPr>
      </w:pPr>
    </w:p>
    <w:p w14:paraId="5845D4AA" w14:textId="77777777" w:rsidR="001C5423" w:rsidRDefault="001C5423" w:rsidP="001C5423">
      <w:pPr>
        <w:bidi w:val="0"/>
        <w:rPr>
          <w:rFonts w:cs="Arial"/>
          <w:b/>
          <w:bCs/>
          <w:noProof/>
          <w:sz w:val="32"/>
          <w:szCs w:val="32"/>
          <w:u w:val="single"/>
          <w:rtl/>
          <w:lang w:val="ar-SA"/>
        </w:rPr>
      </w:pPr>
    </w:p>
    <w:p w14:paraId="32854590" w14:textId="77777777" w:rsidR="001C5423" w:rsidRDefault="001C5423" w:rsidP="001C5423">
      <w:pPr>
        <w:bidi w:val="0"/>
        <w:rPr>
          <w:rFonts w:cs="Arial"/>
          <w:b/>
          <w:bCs/>
          <w:noProof/>
          <w:sz w:val="32"/>
          <w:szCs w:val="32"/>
          <w:u w:val="single"/>
          <w:rtl/>
          <w:lang w:val="ar-SA"/>
        </w:rPr>
      </w:pPr>
    </w:p>
    <w:p w14:paraId="1B579A09" w14:textId="77777777" w:rsidR="001C5423" w:rsidRDefault="001C5423" w:rsidP="001C5423">
      <w:pPr>
        <w:bidi w:val="0"/>
        <w:rPr>
          <w:rFonts w:cs="Arial"/>
          <w:b/>
          <w:bCs/>
          <w:noProof/>
          <w:sz w:val="32"/>
          <w:szCs w:val="32"/>
          <w:u w:val="single"/>
          <w:rtl/>
          <w:lang w:val="ar-SA"/>
        </w:rPr>
      </w:pPr>
    </w:p>
    <w:p w14:paraId="0F353AAF" w14:textId="77777777" w:rsidR="001C5423" w:rsidRDefault="001C5423" w:rsidP="001C5423">
      <w:pPr>
        <w:bidi w:val="0"/>
        <w:rPr>
          <w:rFonts w:cs="Arial"/>
          <w:b/>
          <w:bCs/>
          <w:noProof/>
          <w:sz w:val="32"/>
          <w:szCs w:val="32"/>
          <w:u w:val="single"/>
          <w:rtl/>
          <w:lang w:val="ar-SA"/>
        </w:rPr>
      </w:pPr>
    </w:p>
    <w:p w14:paraId="41F7A7A7" w14:textId="77777777" w:rsidR="001C5423" w:rsidRDefault="001C5423" w:rsidP="001C5423">
      <w:pPr>
        <w:bidi w:val="0"/>
        <w:rPr>
          <w:rFonts w:cs="Arial"/>
          <w:b/>
          <w:bCs/>
          <w:noProof/>
          <w:sz w:val="32"/>
          <w:szCs w:val="32"/>
          <w:u w:val="single"/>
          <w:rtl/>
          <w:lang w:val="ar-SA"/>
        </w:rPr>
      </w:pPr>
    </w:p>
    <w:p w14:paraId="530ABE73" w14:textId="77777777" w:rsidR="001C5423" w:rsidRDefault="001C5423" w:rsidP="001C5423">
      <w:pPr>
        <w:bidi w:val="0"/>
        <w:rPr>
          <w:rFonts w:cs="Arial"/>
          <w:b/>
          <w:bCs/>
          <w:noProof/>
          <w:sz w:val="32"/>
          <w:szCs w:val="32"/>
          <w:u w:val="single"/>
          <w:rtl/>
          <w:lang w:val="ar-SA"/>
        </w:rPr>
      </w:pPr>
    </w:p>
    <w:p w14:paraId="4ED71A3A" w14:textId="77777777" w:rsidR="001C5423" w:rsidRDefault="001C5423" w:rsidP="001C5423">
      <w:pPr>
        <w:bidi w:val="0"/>
        <w:rPr>
          <w:rFonts w:cs="Arial"/>
          <w:b/>
          <w:bCs/>
          <w:noProof/>
          <w:sz w:val="32"/>
          <w:szCs w:val="32"/>
          <w:u w:val="single"/>
          <w:rtl/>
          <w:lang w:val="ar-SA"/>
        </w:rPr>
      </w:pPr>
    </w:p>
    <w:p w14:paraId="4012C2A0" w14:textId="77777777" w:rsidR="001C5423" w:rsidRDefault="001C5423" w:rsidP="001C5423">
      <w:pPr>
        <w:bidi w:val="0"/>
        <w:rPr>
          <w:rFonts w:cs="Arial"/>
          <w:b/>
          <w:bCs/>
          <w:noProof/>
          <w:sz w:val="32"/>
          <w:szCs w:val="32"/>
          <w:u w:val="single"/>
          <w:rtl/>
          <w:lang w:val="ar-SA"/>
        </w:rPr>
      </w:pPr>
    </w:p>
    <w:p w14:paraId="5659FD12" w14:textId="77777777" w:rsidR="001C5423" w:rsidRDefault="001C5423" w:rsidP="001C5423">
      <w:pPr>
        <w:bidi w:val="0"/>
        <w:rPr>
          <w:rFonts w:cs="Arial"/>
          <w:b/>
          <w:bCs/>
          <w:noProof/>
          <w:sz w:val="32"/>
          <w:szCs w:val="32"/>
          <w:u w:val="single"/>
          <w:rtl/>
          <w:lang w:val="ar-SA"/>
        </w:rPr>
      </w:pPr>
    </w:p>
    <w:p w14:paraId="4163B498" w14:textId="77777777" w:rsidR="001C5423" w:rsidRDefault="001C5423" w:rsidP="001C5423">
      <w:pPr>
        <w:bidi w:val="0"/>
        <w:rPr>
          <w:rFonts w:cs="Arial"/>
          <w:b/>
          <w:bCs/>
          <w:noProof/>
          <w:sz w:val="32"/>
          <w:szCs w:val="32"/>
          <w:u w:val="single"/>
          <w:rtl/>
          <w:lang w:val="ar-SA"/>
        </w:rPr>
      </w:pPr>
    </w:p>
    <w:p w14:paraId="01FB8C24" w14:textId="77777777" w:rsidR="001C5423" w:rsidRDefault="001C5423" w:rsidP="001C5423">
      <w:pPr>
        <w:bidi w:val="0"/>
        <w:rPr>
          <w:rFonts w:cs="Arial"/>
          <w:b/>
          <w:bCs/>
          <w:noProof/>
          <w:sz w:val="32"/>
          <w:szCs w:val="32"/>
          <w:u w:val="single"/>
          <w:rtl/>
          <w:lang w:val="ar-SA"/>
        </w:rPr>
      </w:pPr>
    </w:p>
    <w:p w14:paraId="578F4F5D" w14:textId="1CD2B48A" w:rsidR="001C5423" w:rsidRDefault="005F57DA" w:rsidP="001C5423">
      <w:pPr>
        <w:bidi w:val="0"/>
        <w:rPr>
          <w:rFonts w:cs="Arial"/>
          <w:b/>
          <w:bCs/>
          <w:noProof/>
          <w:sz w:val="32"/>
          <w:szCs w:val="32"/>
          <w:u w:val="single"/>
          <w:rtl/>
          <w:lang w:val="ar-SA"/>
        </w:rPr>
      </w:pPr>
      <w:r>
        <w:rPr>
          <w:rFonts w:cs="Arial"/>
          <w:b/>
          <w:bCs/>
          <w:noProof/>
          <w:sz w:val="32"/>
          <w:szCs w:val="32"/>
          <w:u w:val="single"/>
          <w:rtl/>
          <w:lang w:val="ar-SA"/>
        </w:rPr>
        <w:lastRenderedPageBreak/>
        <w:drawing>
          <wp:anchor distT="0" distB="0" distL="114300" distR="114300" simplePos="0" relativeHeight="251658264" behindDoc="0" locked="0" layoutInCell="1" allowOverlap="1" wp14:anchorId="53BC3B07" wp14:editId="6A509D10">
            <wp:simplePos x="0" y="0"/>
            <wp:positionH relativeFrom="column">
              <wp:posOffset>277495</wp:posOffset>
            </wp:positionH>
            <wp:positionV relativeFrom="paragraph">
              <wp:posOffset>140335</wp:posOffset>
            </wp:positionV>
            <wp:extent cx="5461000" cy="4991100"/>
            <wp:effectExtent l="0" t="0" r="0" b="0"/>
            <wp:wrapNone/>
            <wp:docPr id="9257663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66330" name="Picture 925766330"/>
                    <pic:cNvPicPr/>
                  </pic:nvPicPr>
                  <pic:blipFill>
                    <a:blip r:embed="rId32">
                      <a:extLst>
                        <a:ext uri="{28A0092B-C50C-407E-A947-70E740481C1C}">
                          <a14:useLocalDpi xmlns:a14="http://schemas.microsoft.com/office/drawing/2010/main" val="0"/>
                        </a:ext>
                      </a:extLst>
                    </a:blip>
                    <a:stretch>
                      <a:fillRect/>
                    </a:stretch>
                  </pic:blipFill>
                  <pic:spPr>
                    <a:xfrm>
                      <a:off x="0" y="0"/>
                      <a:ext cx="5461000" cy="4991100"/>
                    </a:xfrm>
                    <a:prstGeom prst="rect">
                      <a:avLst/>
                    </a:prstGeom>
                  </pic:spPr>
                </pic:pic>
              </a:graphicData>
            </a:graphic>
          </wp:anchor>
        </w:drawing>
      </w:r>
    </w:p>
    <w:p w14:paraId="6F288E48" w14:textId="77777777" w:rsidR="001C5423" w:rsidRDefault="001C5423" w:rsidP="001C5423">
      <w:pPr>
        <w:bidi w:val="0"/>
        <w:rPr>
          <w:rFonts w:cs="Arial"/>
          <w:b/>
          <w:bCs/>
          <w:noProof/>
          <w:sz w:val="32"/>
          <w:szCs w:val="32"/>
          <w:u w:val="single"/>
          <w:rtl/>
          <w:lang w:val="ar-SA"/>
        </w:rPr>
      </w:pPr>
    </w:p>
    <w:p w14:paraId="21913BD1" w14:textId="77777777" w:rsidR="001C5423" w:rsidRDefault="001C5423" w:rsidP="001C5423">
      <w:pPr>
        <w:bidi w:val="0"/>
        <w:rPr>
          <w:rFonts w:cs="Arial"/>
          <w:b/>
          <w:bCs/>
          <w:noProof/>
          <w:sz w:val="32"/>
          <w:szCs w:val="32"/>
          <w:u w:val="single"/>
          <w:rtl/>
          <w:lang w:val="ar-SA"/>
        </w:rPr>
      </w:pPr>
    </w:p>
    <w:p w14:paraId="1C62D11A" w14:textId="77777777" w:rsidR="001C5423" w:rsidRDefault="001C5423" w:rsidP="001C5423">
      <w:pPr>
        <w:bidi w:val="0"/>
        <w:rPr>
          <w:rFonts w:cs="Arial"/>
          <w:b/>
          <w:bCs/>
          <w:noProof/>
          <w:sz w:val="32"/>
          <w:szCs w:val="32"/>
          <w:u w:val="single"/>
          <w:rtl/>
          <w:lang w:val="ar-SA"/>
        </w:rPr>
      </w:pPr>
    </w:p>
    <w:p w14:paraId="173C9749" w14:textId="77777777" w:rsidR="001C5423" w:rsidRDefault="001C5423" w:rsidP="001C5423">
      <w:pPr>
        <w:bidi w:val="0"/>
        <w:rPr>
          <w:rFonts w:cs="Arial"/>
          <w:b/>
          <w:bCs/>
          <w:noProof/>
          <w:sz w:val="32"/>
          <w:szCs w:val="32"/>
          <w:u w:val="single"/>
          <w:rtl/>
          <w:lang w:val="ar-SA"/>
        </w:rPr>
      </w:pPr>
    </w:p>
    <w:p w14:paraId="170BD9B1" w14:textId="64944655" w:rsidR="001C5423" w:rsidRDefault="001C5423" w:rsidP="001C5423">
      <w:pPr>
        <w:bidi w:val="0"/>
        <w:rPr>
          <w:rFonts w:cs="Arial"/>
          <w:b/>
          <w:bCs/>
          <w:noProof/>
          <w:sz w:val="32"/>
          <w:szCs w:val="32"/>
          <w:u w:val="single"/>
          <w:rtl/>
          <w:lang w:val="ar-SA"/>
        </w:rPr>
      </w:pPr>
    </w:p>
    <w:p w14:paraId="6F68581C" w14:textId="77777777" w:rsidR="001C5423" w:rsidRDefault="001C5423" w:rsidP="001C5423">
      <w:pPr>
        <w:bidi w:val="0"/>
        <w:rPr>
          <w:rFonts w:cs="Arial"/>
          <w:b/>
          <w:bCs/>
          <w:noProof/>
          <w:sz w:val="32"/>
          <w:szCs w:val="32"/>
          <w:u w:val="single"/>
          <w:rtl/>
          <w:lang w:val="ar-SA"/>
        </w:rPr>
      </w:pPr>
    </w:p>
    <w:p w14:paraId="24C01840" w14:textId="77777777" w:rsidR="001C5423" w:rsidRDefault="001C5423" w:rsidP="001C5423">
      <w:pPr>
        <w:bidi w:val="0"/>
        <w:rPr>
          <w:rFonts w:cs="Arial"/>
          <w:b/>
          <w:bCs/>
          <w:noProof/>
          <w:sz w:val="32"/>
          <w:szCs w:val="32"/>
          <w:u w:val="single"/>
          <w:rtl/>
          <w:lang w:val="ar-SA"/>
        </w:rPr>
      </w:pPr>
    </w:p>
    <w:p w14:paraId="565B04A5" w14:textId="77777777" w:rsidR="001C5423" w:rsidRDefault="001C5423" w:rsidP="001C5423">
      <w:pPr>
        <w:bidi w:val="0"/>
        <w:rPr>
          <w:rFonts w:cs="Arial"/>
          <w:b/>
          <w:bCs/>
          <w:noProof/>
          <w:sz w:val="32"/>
          <w:szCs w:val="32"/>
          <w:u w:val="single"/>
          <w:rtl/>
          <w:lang w:val="ar-SA"/>
        </w:rPr>
      </w:pPr>
    </w:p>
    <w:p w14:paraId="67AF2BC8" w14:textId="2848D5E3" w:rsidR="00DE4690" w:rsidRDefault="00DE4690" w:rsidP="001C5423">
      <w:pPr>
        <w:bidi w:val="0"/>
        <w:rPr>
          <w:rFonts w:cs="Arial"/>
          <w:b/>
          <w:bCs/>
          <w:noProof/>
          <w:sz w:val="32"/>
          <w:szCs w:val="32"/>
          <w:u w:val="single"/>
          <w:rtl/>
          <w:lang w:val="ar-SA"/>
        </w:rPr>
      </w:pPr>
    </w:p>
    <w:p w14:paraId="68A532EC" w14:textId="0DF2206D" w:rsidR="00C0723B" w:rsidRDefault="00C0723B" w:rsidP="00C0723B">
      <w:pPr>
        <w:bidi w:val="0"/>
        <w:rPr>
          <w:rFonts w:cs="Arial"/>
          <w:b/>
          <w:bCs/>
          <w:sz w:val="32"/>
          <w:szCs w:val="32"/>
          <w:u w:val="single"/>
          <w:rtl/>
        </w:rPr>
      </w:pPr>
    </w:p>
    <w:p w14:paraId="50E46547" w14:textId="77777777" w:rsidR="00083122" w:rsidRDefault="00083122" w:rsidP="00083122">
      <w:pPr>
        <w:bidi w:val="0"/>
        <w:rPr>
          <w:rFonts w:cs="Arial"/>
          <w:b/>
          <w:bCs/>
          <w:sz w:val="32"/>
          <w:szCs w:val="32"/>
          <w:u w:val="single"/>
          <w:rtl/>
        </w:rPr>
      </w:pPr>
    </w:p>
    <w:p w14:paraId="6F1F4BFE" w14:textId="77777777" w:rsidR="00083122" w:rsidRDefault="00083122" w:rsidP="00083122">
      <w:pPr>
        <w:bidi w:val="0"/>
        <w:rPr>
          <w:rFonts w:cs="Arial"/>
          <w:b/>
          <w:bCs/>
          <w:sz w:val="32"/>
          <w:szCs w:val="32"/>
          <w:u w:val="single"/>
          <w:rtl/>
        </w:rPr>
      </w:pPr>
    </w:p>
    <w:p w14:paraId="5C005AE7" w14:textId="77777777" w:rsidR="00083122" w:rsidRDefault="00083122" w:rsidP="00083122">
      <w:pPr>
        <w:bidi w:val="0"/>
        <w:rPr>
          <w:rFonts w:cs="Arial"/>
          <w:b/>
          <w:bCs/>
          <w:sz w:val="32"/>
          <w:szCs w:val="32"/>
          <w:u w:val="single"/>
          <w:rtl/>
        </w:rPr>
      </w:pPr>
    </w:p>
    <w:p w14:paraId="2C7FE101" w14:textId="19E9FF24" w:rsidR="00083122" w:rsidRDefault="005F57DA" w:rsidP="00083122">
      <w:pPr>
        <w:bidi w:val="0"/>
        <w:rPr>
          <w:rFonts w:cs="Arial"/>
          <w:b/>
          <w:bCs/>
          <w:sz w:val="32"/>
          <w:szCs w:val="32"/>
          <w:u w:val="single"/>
          <w:rtl/>
        </w:rPr>
      </w:pPr>
      <w:r>
        <w:rPr>
          <w:rFonts w:cs="Arial"/>
          <w:b/>
          <w:bCs/>
          <w:noProof/>
          <w:sz w:val="32"/>
          <w:szCs w:val="32"/>
          <w:u w:val="single"/>
          <w:rtl/>
          <w:lang w:val="ar-SA"/>
        </w:rPr>
        <w:drawing>
          <wp:anchor distT="0" distB="0" distL="114300" distR="114300" simplePos="0" relativeHeight="251658265" behindDoc="0" locked="0" layoutInCell="1" allowOverlap="1" wp14:anchorId="5206367F" wp14:editId="33CC7740">
            <wp:simplePos x="0" y="0"/>
            <wp:positionH relativeFrom="column">
              <wp:posOffset>1177925</wp:posOffset>
            </wp:positionH>
            <wp:positionV relativeFrom="paragraph">
              <wp:posOffset>182245</wp:posOffset>
            </wp:positionV>
            <wp:extent cx="3736340" cy="3780155"/>
            <wp:effectExtent l="0" t="0" r="0" b="4445"/>
            <wp:wrapNone/>
            <wp:docPr id="12107784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78454" name="Picture 121077845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36340" cy="3780155"/>
                    </a:xfrm>
                    <a:prstGeom prst="rect">
                      <a:avLst/>
                    </a:prstGeom>
                  </pic:spPr>
                </pic:pic>
              </a:graphicData>
            </a:graphic>
            <wp14:sizeRelH relativeFrom="margin">
              <wp14:pctWidth>0</wp14:pctWidth>
            </wp14:sizeRelH>
            <wp14:sizeRelV relativeFrom="margin">
              <wp14:pctHeight>0</wp14:pctHeight>
            </wp14:sizeRelV>
          </wp:anchor>
        </w:drawing>
      </w:r>
    </w:p>
    <w:p w14:paraId="10D7592B" w14:textId="7437D526" w:rsidR="00083122" w:rsidRDefault="00083122" w:rsidP="00083122">
      <w:pPr>
        <w:bidi w:val="0"/>
        <w:rPr>
          <w:rFonts w:cs="Arial"/>
          <w:b/>
          <w:bCs/>
          <w:sz w:val="32"/>
          <w:szCs w:val="32"/>
          <w:u w:val="single"/>
          <w:rtl/>
        </w:rPr>
      </w:pPr>
    </w:p>
    <w:p w14:paraId="646F8CB6" w14:textId="77777777" w:rsidR="00083122" w:rsidRDefault="00083122" w:rsidP="00083122">
      <w:pPr>
        <w:bidi w:val="0"/>
        <w:rPr>
          <w:rFonts w:cs="Arial"/>
          <w:b/>
          <w:bCs/>
          <w:sz w:val="32"/>
          <w:szCs w:val="32"/>
          <w:u w:val="single"/>
          <w:rtl/>
        </w:rPr>
      </w:pPr>
    </w:p>
    <w:p w14:paraId="18CE067A" w14:textId="77777777" w:rsidR="00083122" w:rsidRDefault="00083122" w:rsidP="00083122">
      <w:pPr>
        <w:bidi w:val="0"/>
        <w:rPr>
          <w:rFonts w:cs="Arial"/>
          <w:b/>
          <w:bCs/>
          <w:sz w:val="32"/>
          <w:szCs w:val="32"/>
          <w:u w:val="single"/>
          <w:rtl/>
        </w:rPr>
      </w:pPr>
    </w:p>
    <w:p w14:paraId="20E73A5B" w14:textId="77777777" w:rsidR="00083122" w:rsidRDefault="00083122" w:rsidP="00083122">
      <w:pPr>
        <w:bidi w:val="0"/>
        <w:rPr>
          <w:rFonts w:cs="Arial"/>
          <w:b/>
          <w:bCs/>
          <w:sz w:val="32"/>
          <w:szCs w:val="32"/>
          <w:u w:val="single"/>
          <w:rtl/>
        </w:rPr>
      </w:pPr>
    </w:p>
    <w:p w14:paraId="3044E561" w14:textId="77777777" w:rsidR="00083122" w:rsidRDefault="00083122" w:rsidP="00083122">
      <w:pPr>
        <w:bidi w:val="0"/>
        <w:rPr>
          <w:rFonts w:cs="Arial"/>
          <w:b/>
          <w:bCs/>
          <w:sz w:val="32"/>
          <w:szCs w:val="32"/>
          <w:u w:val="single"/>
          <w:rtl/>
        </w:rPr>
      </w:pPr>
    </w:p>
    <w:p w14:paraId="21034A47" w14:textId="77777777" w:rsidR="00083122" w:rsidRDefault="00083122" w:rsidP="00083122">
      <w:pPr>
        <w:bidi w:val="0"/>
        <w:rPr>
          <w:rFonts w:cs="Arial"/>
          <w:b/>
          <w:bCs/>
          <w:sz w:val="32"/>
          <w:szCs w:val="32"/>
          <w:u w:val="single"/>
          <w:rtl/>
        </w:rPr>
      </w:pPr>
    </w:p>
    <w:p w14:paraId="7CCC0E88" w14:textId="77777777" w:rsidR="00083122" w:rsidRDefault="00083122" w:rsidP="00083122">
      <w:pPr>
        <w:bidi w:val="0"/>
        <w:rPr>
          <w:rFonts w:cs="Arial"/>
          <w:b/>
          <w:bCs/>
          <w:sz w:val="32"/>
          <w:szCs w:val="32"/>
          <w:u w:val="single"/>
          <w:rtl/>
        </w:rPr>
      </w:pPr>
    </w:p>
    <w:p w14:paraId="7DF29BF4" w14:textId="77777777" w:rsidR="00083122" w:rsidRDefault="00083122" w:rsidP="00083122">
      <w:pPr>
        <w:bidi w:val="0"/>
        <w:rPr>
          <w:rFonts w:cs="Arial"/>
          <w:b/>
          <w:bCs/>
          <w:sz w:val="32"/>
          <w:szCs w:val="32"/>
          <w:u w:val="single"/>
          <w:rtl/>
        </w:rPr>
      </w:pPr>
    </w:p>
    <w:p w14:paraId="7D340ABB" w14:textId="1B4AA6B4" w:rsidR="00083122" w:rsidRDefault="00083122" w:rsidP="00083122">
      <w:pPr>
        <w:bidi w:val="0"/>
        <w:rPr>
          <w:rFonts w:cs="Arial"/>
          <w:b/>
          <w:bCs/>
          <w:sz w:val="32"/>
          <w:szCs w:val="32"/>
          <w:u w:val="single"/>
          <w:rtl/>
        </w:rPr>
      </w:pPr>
    </w:p>
    <w:p w14:paraId="3F23B800" w14:textId="5A4BD052" w:rsidR="00083122" w:rsidRDefault="00083122" w:rsidP="00083122">
      <w:pPr>
        <w:bidi w:val="0"/>
        <w:rPr>
          <w:rFonts w:cs="Arial"/>
          <w:b/>
          <w:bCs/>
          <w:sz w:val="32"/>
          <w:szCs w:val="32"/>
          <w:u w:val="single"/>
          <w:rtl/>
        </w:rPr>
      </w:pPr>
    </w:p>
    <w:p w14:paraId="0F05CCE5" w14:textId="02A016C2" w:rsidR="00083122" w:rsidRDefault="005F57DA" w:rsidP="00083122">
      <w:pPr>
        <w:bidi w:val="0"/>
        <w:rPr>
          <w:rFonts w:cs="Arial"/>
          <w:b/>
          <w:bCs/>
          <w:sz w:val="32"/>
          <w:szCs w:val="32"/>
          <w:u w:val="single"/>
          <w:rtl/>
        </w:rPr>
      </w:pPr>
      <w:r>
        <w:rPr>
          <w:rFonts w:cs="Arial"/>
          <w:b/>
          <w:bCs/>
          <w:noProof/>
          <w:sz w:val="32"/>
          <w:szCs w:val="32"/>
          <w:u w:val="single"/>
          <w:rtl/>
          <w:lang w:val="ar-SA"/>
        </w:rPr>
        <w:lastRenderedPageBreak/>
        <w:drawing>
          <wp:anchor distT="0" distB="0" distL="114300" distR="114300" simplePos="0" relativeHeight="251658266" behindDoc="0" locked="0" layoutInCell="1" allowOverlap="1" wp14:anchorId="2123D1AE" wp14:editId="5313A5CC">
            <wp:simplePos x="0" y="0"/>
            <wp:positionH relativeFrom="column">
              <wp:posOffset>869950</wp:posOffset>
            </wp:positionH>
            <wp:positionV relativeFrom="paragraph">
              <wp:posOffset>-175895</wp:posOffset>
            </wp:positionV>
            <wp:extent cx="4232910" cy="7894955"/>
            <wp:effectExtent l="0" t="0" r="0" b="4445"/>
            <wp:wrapNone/>
            <wp:docPr id="5388811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1195" name="Picture 53888119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32910" cy="7894955"/>
                    </a:xfrm>
                    <a:prstGeom prst="rect">
                      <a:avLst/>
                    </a:prstGeom>
                  </pic:spPr>
                </pic:pic>
              </a:graphicData>
            </a:graphic>
            <wp14:sizeRelH relativeFrom="margin">
              <wp14:pctWidth>0</wp14:pctWidth>
            </wp14:sizeRelH>
            <wp14:sizeRelV relativeFrom="margin">
              <wp14:pctHeight>0</wp14:pctHeight>
            </wp14:sizeRelV>
          </wp:anchor>
        </w:drawing>
      </w:r>
    </w:p>
    <w:p w14:paraId="349C28D6" w14:textId="77777777" w:rsidR="001C7BB6" w:rsidRDefault="001C7BB6" w:rsidP="001C7BB6">
      <w:pPr>
        <w:bidi w:val="0"/>
        <w:rPr>
          <w:rFonts w:cs="Arial"/>
          <w:b/>
          <w:bCs/>
          <w:sz w:val="32"/>
          <w:szCs w:val="32"/>
          <w:u w:val="single"/>
          <w:rtl/>
        </w:rPr>
      </w:pPr>
    </w:p>
    <w:p w14:paraId="14EFF303" w14:textId="77777777" w:rsidR="001C7BB6" w:rsidRDefault="001C7BB6" w:rsidP="001C7BB6">
      <w:pPr>
        <w:bidi w:val="0"/>
        <w:rPr>
          <w:rFonts w:cs="Arial"/>
          <w:b/>
          <w:bCs/>
          <w:sz w:val="32"/>
          <w:szCs w:val="32"/>
          <w:u w:val="single"/>
          <w:rtl/>
        </w:rPr>
      </w:pPr>
    </w:p>
    <w:p w14:paraId="472EDBC7" w14:textId="77777777" w:rsidR="001C7BB6" w:rsidRDefault="001C7BB6" w:rsidP="001C7BB6">
      <w:pPr>
        <w:bidi w:val="0"/>
        <w:rPr>
          <w:rFonts w:cs="Arial"/>
          <w:b/>
          <w:bCs/>
          <w:sz w:val="32"/>
          <w:szCs w:val="32"/>
          <w:u w:val="single"/>
          <w:rtl/>
        </w:rPr>
      </w:pPr>
    </w:p>
    <w:p w14:paraId="2FCCD670" w14:textId="77777777" w:rsidR="001C7BB6" w:rsidRDefault="001C7BB6" w:rsidP="001C7BB6">
      <w:pPr>
        <w:bidi w:val="0"/>
        <w:rPr>
          <w:rFonts w:cs="Arial"/>
          <w:b/>
          <w:bCs/>
          <w:sz w:val="32"/>
          <w:szCs w:val="32"/>
          <w:u w:val="single"/>
          <w:rtl/>
        </w:rPr>
      </w:pPr>
    </w:p>
    <w:p w14:paraId="45D73752" w14:textId="77777777" w:rsidR="001C7BB6" w:rsidRDefault="001C7BB6" w:rsidP="001C7BB6">
      <w:pPr>
        <w:bidi w:val="0"/>
        <w:rPr>
          <w:rFonts w:cs="Arial"/>
          <w:b/>
          <w:bCs/>
          <w:sz w:val="32"/>
          <w:szCs w:val="32"/>
          <w:u w:val="single"/>
          <w:rtl/>
        </w:rPr>
      </w:pPr>
    </w:p>
    <w:p w14:paraId="6FE2E59B" w14:textId="77777777" w:rsidR="001C7BB6" w:rsidRDefault="001C7BB6" w:rsidP="001C7BB6">
      <w:pPr>
        <w:bidi w:val="0"/>
        <w:rPr>
          <w:rFonts w:cs="Arial"/>
          <w:b/>
          <w:bCs/>
          <w:sz w:val="32"/>
          <w:szCs w:val="32"/>
          <w:u w:val="single"/>
          <w:rtl/>
        </w:rPr>
      </w:pPr>
    </w:p>
    <w:p w14:paraId="100807BC" w14:textId="77777777" w:rsidR="001C7BB6" w:rsidRDefault="001C7BB6" w:rsidP="001C7BB6">
      <w:pPr>
        <w:bidi w:val="0"/>
        <w:rPr>
          <w:rFonts w:cs="Arial"/>
          <w:b/>
          <w:bCs/>
          <w:sz w:val="32"/>
          <w:szCs w:val="32"/>
          <w:u w:val="single"/>
          <w:rtl/>
        </w:rPr>
      </w:pPr>
    </w:p>
    <w:p w14:paraId="48ACA78C" w14:textId="77777777" w:rsidR="001C7BB6" w:rsidRDefault="001C7BB6" w:rsidP="001C7BB6">
      <w:pPr>
        <w:bidi w:val="0"/>
        <w:rPr>
          <w:rFonts w:cs="Arial"/>
          <w:b/>
          <w:bCs/>
          <w:sz w:val="32"/>
          <w:szCs w:val="32"/>
          <w:u w:val="single"/>
          <w:rtl/>
        </w:rPr>
      </w:pPr>
    </w:p>
    <w:p w14:paraId="1BCF472F" w14:textId="77777777" w:rsidR="001C7BB6" w:rsidRDefault="001C7BB6" w:rsidP="001C7BB6">
      <w:pPr>
        <w:bidi w:val="0"/>
        <w:rPr>
          <w:rFonts w:cs="Arial"/>
          <w:b/>
          <w:bCs/>
          <w:sz w:val="32"/>
          <w:szCs w:val="32"/>
          <w:u w:val="single"/>
          <w:rtl/>
        </w:rPr>
      </w:pPr>
    </w:p>
    <w:p w14:paraId="259597C9" w14:textId="708A3F02" w:rsidR="001C7BB6" w:rsidRDefault="001C7BB6" w:rsidP="001C7BB6">
      <w:pPr>
        <w:bidi w:val="0"/>
        <w:rPr>
          <w:rFonts w:cs="Arial"/>
          <w:b/>
          <w:bCs/>
          <w:sz w:val="32"/>
          <w:szCs w:val="32"/>
          <w:u w:val="single"/>
          <w:rtl/>
        </w:rPr>
      </w:pPr>
    </w:p>
    <w:p w14:paraId="5DB8DF76" w14:textId="77777777" w:rsidR="003F200E" w:rsidRDefault="003F200E" w:rsidP="003F200E">
      <w:pPr>
        <w:bidi w:val="0"/>
        <w:rPr>
          <w:rFonts w:cs="Arial"/>
          <w:b/>
          <w:bCs/>
          <w:sz w:val="32"/>
          <w:szCs w:val="32"/>
          <w:u w:val="single"/>
          <w:rtl/>
        </w:rPr>
      </w:pPr>
    </w:p>
    <w:p w14:paraId="75610092" w14:textId="77777777" w:rsidR="003F200E" w:rsidRDefault="003F200E" w:rsidP="003F200E">
      <w:pPr>
        <w:bidi w:val="0"/>
        <w:rPr>
          <w:rFonts w:cs="Arial"/>
          <w:b/>
          <w:bCs/>
          <w:sz w:val="32"/>
          <w:szCs w:val="32"/>
          <w:u w:val="single"/>
          <w:rtl/>
        </w:rPr>
      </w:pPr>
    </w:p>
    <w:p w14:paraId="6BB5493B" w14:textId="77777777" w:rsidR="003F200E" w:rsidRDefault="003F200E" w:rsidP="003F200E">
      <w:pPr>
        <w:bidi w:val="0"/>
        <w:rPr>
          <w:rFonts w:cs="Arial"/>
          <w:b/>
          <w:bCs/>
          <w:sz w:val="32"/>
          <w:szCs w:val="32"/>
          <w:u w:val="single"/>
          <w:rtl/>
        </w:rPr>
      </w:pPr>
    </w:p>
    <w:p w14:paraId="0E5C54D9" w14:textId="77777777" w:rsidR="003F200E" w:rsidRDefault="003F200E" w:rsidP="003F200E">
      <w:pPr>
        <w:bidi w:val="0"/>
        <w:rPr>
          <w:rFonts w:cs="Arial"/>
          <w:b/>
          <w:bCs/>
          <w:sz w:val="32"/>
          <w:szCs w:val="32"/>
          <w:u w:val="single"/>
          <w:rtl/>
        </w:rPr>
      </w:pPr>
    </w:p>
    <w:p w14:paraId="4ED6432C" w14:textId="77777777" w:rsidR="003F200E" w:rsidRDefault="003F200E" w:rsidP="003F200E">
      <w:pPr>
        <w:bidi w:val="0"/>
        <w:rPr>
          <w:rFonts w:cs="Arial"/>
          <w:b/>
          <w:bCs/>
          <w:sz w:val="32"/>
          <w:szCs w:val="32"/>
          <w:u w:val="single"/>
          <w:rtl/>
        </w:rPr>
      </w:pPr>
    </w:p>
    <w:p w14:paraId="64FC4C1C" w14:textId="77777777" w:rsidR="003F200E" w:rsidRDefault="003F200E" w:rsidP="003F200E">
      <w:pPr>
        <w:bidi w:val="0"/>
        <w:rPr>
          <w:rFonts w:cs="Arial"/>
          <w:b/>
          <w:bCs/>
          <w:sz w:val="32"/>
          <w:szCs w:val="32"/>
          <w:u w:val="single"/>
          <w:rtl/>
        </w:rPr>
      </w:pPr>
    </w:p>
    <w:p w14:paraId="3CAA10B3" w14:textId="77777777" w:rsidR="003F200E" w:rsidRDefault="003F200E" w:rsidP="003F200E">
      <w:pPr>
        <w:bidi w:val="0"/>
        <w:rPr>
          <w:rFonts w:cs="Arial"/>
          <w:b/>
          <w:bCs/>
          <w:sz w:val="32"/>
          <w:szCs w:val="32"/>
          <w:u w:val="single"/>
          <w:rtl/>
        </w:rPr>
      </w:pPr>
    </w:p>
    <w:p w14:paraId="799BD7A8" w14:textId="77777777" w:rsidR="003F200E" w:rsidRDefault="003F200E" w:rsidP="003F200E">
      <w:pPr>
        <w:bidi w:val="0"/>
        <w:rPr>
          <w:rFonts w:cs="Arial"/>
          <w:b/>
          <w:bCs/>
          <w:sz w:val="32"/>
          <w:szCs w:val="32"/>
          <w:u w:val="single"/>
          <w:rtl/>
        </w:rPr>
      </w:pPr>
    </w:p>
    <w:p w14:paraId="13126A7C" w14:textId="77777777" w:rsidR="003F200E" w:rsidRDefault="003F200E" w:rsidP="003F200E">
      <w:pPr>
        <w:bidi w:val="0"/>
        <w:rPr>
          <w:rFonts w:cs="Arial"/>
          <w:b/>
          <w:bCs/>
          <w:sz w:val="32"/>
          <w:szCs w:val="32"/>
          <w:u w:val="single"/>
          <w:rtl/>
        </w:rPr>
      </w:pPr>
    </w:p>
    <w:p w14:paraId="40A076F7" w14:textId="77777777" w:rsidR="003F200E" w:rsidRDefault="003F200E" w:rsidP="003F200E">
      <w:pPr>
        <w:bidi w:val="0"/>
        <w:rPr>
          <w:rFonts w:cs="Arial"/>
          <w:b/>
          <w:bCs/>
          <w:sz w:val="32"/>
          <w:szCs w:val="32"/>
          <w:u w:val="single"/>
          <w:rtl/>
        </w:rPr>
      </w:pPr>
    </w:p>
    <w:p w14:paraId="22E3794F" w14:textId="77777777" w:rsidR="003F200E" w:rsidRDefault="003F200E" w:rsidP="003F200E">
      <w:pPr>
        <w:bidi w:val="0"/>
        <w:rPr>
          <w:rFonts w:cs="Arial"/>
          <w:b/>
          <w:bCs/>
          <w:sz w:val="32"/>
          <w:szCs w:val="32"/>
          <w:u w:val="single"/>
          <w:rtl/>
        </w:rPr>
      </w:pPr>
    </w:p>
    <w:p w14:paraId="337152A2" w14:textId="77777777" w:rsidR="003F200E" w:rsidRDefault="003F200E" w:rsidP="003F200E">
      <w:pPr>
        <w:bidi w:val="0"/>
        <w:rPr>
          <w:rFonts w:cs="Arial"/>
          <w:b/>
          <w:bCs/>
          <w:sz w:val="32"/>
          <w:szCs w:val="32"/>
          <w:u w:val="single"/>
          <w:rtl/>
        </w:rPr>
      </w:pPr>
    </w:p>
    <w:p w14:paraId="33FBD017" w14:textId="77777777" w:rsidR="003F200E" w:rsidRDefault="003F200E" w:rsidP="003F200E">
      <w:pPr>
        <w:bidi w:val="0"/>
        <w:rPr>
          <w:rFonts w:cs="Arial"/>
          <w:b/>
          <w:bCs/>
          <w:sz w:val="32"/>
          <w:szCs w:val="32"/>
          <w:u w:val="single"/>
          <w:rtl/>
        </w:rPr>
      </w:pPr>
    </w:p>
    <w:p w14:paraId="40DC8662" w14:textId="77777777" w:rsidR="003F200E" w:rsidRDefault="003F200E" w:rsidP="003F200E">
      <w:pPr>
        <w:bidi w:val="0"/>
        <w:rPr>
          <w:rFonts w:cs="Arial"/>
          <w:b/>
          <w:bCs/>
          <w:sz w:val="32"/>
          <w:szCs w:val="32"/>
          <w:u w:val="single"/>
          <w:rtl/>
        </w:rPr>
      </w:pPr>
    </w:p>
    <w:p w14:paraId="426D85DE" w14:textId="0184131A" w:rsidR="003F200E" w:rsidRDefault="005F57DA" w:rsidP="003F200E">
      <w:pPr>
        <w:bidi w:val="0"/>
        <w:rPr>
          <w:rFonts w:cs="Arial"/>
          <w:b/>
          <w:bCs/>
          <w:sz w:val="32"/>
          <w:szCs w:val="32"/>
          <w:u w:val="single"/>
          <w:rtl/>
        </w:rPr>
      </w:pPr>
      <w:r>
        <w:rPr>
          <w:rFonts w:cs="Arial"/>
          <w:b/>
          <w:bCs/>
          <w:noProof/>
          <w:sz w:val="32"/>
          <w:szCs w:val="32"/>
          <w:u w:val="single"/>
          <w:rtl/>
          <w:lang w:val="ar-SA"/>
        </w:rPr>
        <w:lastRenderedPageBreak/>
        <w:drawing>
          <wp:anchor distT="0" distB="0" distL="114300" distR="114300" simplePos="0" relativeHeight="251658267" behindDoc="0" locked="0" layoutInCell="1" allowOverlap="1" wp14:anchorId="72C36278" wp14:editId="7CFA5E9A">
            <wp:simplePos x="0" y="0"/>
            <wp:positionH relativeFrom="column">
              <wp:posOffset>790575</wp:posOffset>
            </wp:positionH>
            <wp:positionV relativeFrom="paragraph">
              <wp:posOffset>107315</wp:posOffset>
            </wp:positionV>
            <wp:extent cx="4167505" cy="7985760"/>
            <wp:effectExtent l="0" t="0" r="0" b="2540"/>
            <wp:wrapNone/>
            <wp:docPr id="3934530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53029" name="Picture 39345302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167505" cy="7985760"/>
                    </a:xfrm>
                    <a:prstGeom prst="rect">
                      <a:avLst/>
                    </a:prstGeom>
                  </pic:spPr>
                </pic:pic>
              </a:graphicData>
            </a:graphic>
            <wp14:sizeRelH relativeFrom="margin">
              <wp14:pctWidth>0</wp14:pctWidth>
            </wp14:sizeRelH>
            <wp14:sizeRelV relativeFrom="margin">
              <wp14:pctHeight>0</wp14:pctHeight>
            </wp14:sizeRelV>
          </wp:anchor>
        </w:drawing>
      </w:r>
    </w:p>
    <w:p w14:paraId="108E8B14" w14:textId="77777777" w:rsidR="003F200E" w:rsidRDefault="003F200E" w:rsidP="003F200E">
      <w:pPr>
        <w:bidi w:val="0"/>
        <w:rPr>
          <w:rFonts w:cs="Arial"/>
          <w:b/>
          <w:bCs/>
          <w:sz w:val="32"/>
          <w:szCs w:val="32"/>
          <w:u w:val="single"/>
          <w:rtl/>
        </w:rPr>
      </w:pPr>
    </w:p>
    <w:p w14:paraId="36854FAE" w14:textId="77777777" w:rsidR="003F200E" w:rsidRDefault="003F200E" w:rsidP="003F200E">
      <w:pPr>
        <w:bidi w:val="0"/>
        <w:rPr>
          <w:rFonts w:cs="Arial"/>
          <w:b/>
          <w:bCs/>
          <w:sz w:val="32"/>
          <w:szCs w:val="32"/>
          <w:u w:val="single"/>
          <w:rtl/>
        </w:rPr>
      </w:pPr>
    </w:p>
    <w:p w14:paraId="668210E1" w14:textId="77777777" w:rsidR="003F200E" w:rsidRDefault="003F200E" w:rsidP="003F200E">
      <w:pPr>
        <w:bidi w:val="0"/>
        <w:rPr>
          <w:rFonts w:cs="Arial"/>
          <w:b/>
          <w:bCs/>
          <w:sz w:val="32"/>
          <w:szCs w:val="32"/>
          <w:u w:val="single"/>
          <w:rtl/>
        </w:rPr>
      </w:pPr>
    </w:p>
    <w:p w14:paraId="5BEBBE1A" w14:textId="77777777" w:rsidR="003F200E" w:rsidRDefault="003F200E" w:rsidP="003F200E">
      <w:pPr>
        <w:bidi w:val="0"/>
        <w:rPr>
          <w:rFonts w:cs="Arial"/>
          <w:b/>
          <w:bCs/>
          <w:sz w:val="32"/>
          <w:szCs w:val="32"/>
          <w:u w:val="single"/>
          <w:rtl/>
        </w:rPr>
      </w:pPr>
    </w:p>
    <w:p w14:paraId="671BC539" w14:textId="77777777" w:rsidR="003F200E" w:rsidRDefault="003F200E" w:rsidP="003F200E">
      <w:pPr>
        <w:bidi w:val="0"/>
        <w:rPr>
          <w:rFonts w:cs="Arial"/>
          <w:b/>
          <w:bCs/>
          <w:sz w:val="32"/>
          <w:szCs w:val="32"/>
          <w:u w:val="single"/>
          <w:rtl/>
        </w:rPr>
      </w:pPr>
    </w:p>
    <w:p w14:paraId="1136F3EE" w14:textId="77777777" w:rsidR="003F200E" w:rsidRDefault="003F200E" w:rsidP="003F200E">
      <w:pPr>
        <w:bidi w:val="0"/>
        <w:rPr>
          <w:rFonts w:cs="Arial"/>
          <w:b/>
          <w:bCs/>
          <w:sz w:val="32"/>
          <w:szCs w:val="32"/>
          <w:u w:val="single"/>
          <w:rtl/>
        </w:rPr>
      </w:pPr>
    </w:p>
    <w:p w14:paraId="0A7E6F7C" w14:textId="77777777" w:rsidR="003F200E" w:rsidRDefault="003F200E" w:rsidP="003F200E">
      <w:pPr>
        <w:bidi w:val="0"/>
        <w:rPr>
          <w:rFonts w:cs="Arial"/>
          <w:b/>
          <w:bCs/>
          <w:sz w:val="32"/>
          <w:szCs w:val="32"/>
          <w:u w:val="single"/>
          <w:rtl/>
        </w:rPr>
      </w:pPr>
    </w:p>
    <w:p w14:paraId="0306D718" w14:textId="77777777" w:rsidR="003F200E" w:rsidRDefault="003F200E" w:rsidP="003F200E">
      <w:pPr>
        <w:bidi w:val="0"/>
        <w:rPr>
          <w:rFonts w:cs="Arial"/>
          <w:b/>
          <w:bCs/>
          <w:sz w:val="32"/>
          <w:szCs w:val="32"/>
          <w:u w:val="single"/>
          <w:rtl/>
        </w:rPr>
      </w:pPr>
    </w:p>
    <w:p w14:paraId="308744AB" w14:textId="77777777" w:rsidR="003F200E" w:rsidRDefault="003F200E" w:rsidP="003F200E">
      <w:pPr>
        <w:bidi w:val="0"/>
        <w:rPr>
          <w:rFonts w:cs="Arial"/>
          <w:b/>
          <w:bCs/>
          <w:sz w:val="32"/>
          <w:szCs w:val="32"/>
          <w:u w:val="single"/>
          <w:rtl/>
        </w:rPr>
      </w:pPr>
    </w:p>
    <w:p w14:paraId="62E687A7" w14:textId="0B3B6AFD" w:rsidR="003F200E" w:rsidRDefault="003F200E" w:rsidP="003F200E">
      <w:pPr>
        <w:bidi w:val="0"/>
        <w:rPr>
          <w:rFonts w:cs="Arial"/>
          <w:b/>
          <w:bCs/>
          <w:sz w:val="32"/>
          <w:szCs w:val="32"/>
          <w:u w:val="single"/>
          <w:rtl/>
        </w:rPr>
      </w:pPr>
    </w:p>
    <w:p w14:paraId="10FDEB15" w14:textId="3AFB71A9" w:rsidR="00795132" w:rsidRDefault="00795132" w:rsidP="00795132">
      <w:pPr>
        <w:bidi w:val="0"/>
        <w:rPr>
          <w:rFonts w:cs="Arial"/>
          <w:b/>
          <w:bCs/>
          <w:sz w:val="32"/>
          <w:szCs w:val="32"/>
          <w:u w:val="single"/>
          <w:rtl/>
        </w:rPr>
      </w:pPr>
    </w:p>
    <w:p w14:paraId="6FC5145F" w14:textId="77777777" w:rsidR="00795132" w:rsidRDefault="00795132" w:rsidP="00795132">
      <w:pPr>
        <w:bidi w:val="0"/>
        <w:rPr>
          <w:rFonts w:cs="Arial"/>
          <w:b/>
          <w:bCs/>
          <w:sz w:val="32"/>
          <w:szCs w:val="32"/>
          <w:u w:val="single"/>
          <w:rtl/>
        </w:rPr>
      </w:pPr>
    </w:p>
    <w:p w14:paraId="2984A01D" w14:textId="77777777" w:rsidR="00795132" w:rsidRDefault="00795132" w:rsidP="00795132">
      <w:pPr>
        <w:bidi w:val="0"/>
        <w:rPr>
          <w:rFonts w:cs="Arial"/>
          <w:b/>
          <w:bCs/>
          <w:sz w:val="32"/>
          <w:szCs w:val="32"/>
          <w:u w:val="single"/>
          <w:rtl/>
        </w:rPr>
      </w:pPr>
    </w:p>
    <w:p w14:paraId="5D19EBCF" w14:textId="77777777" w:rsidR="00795132" w:rsidRDefault="00795132" w:rsidP="00795132">
      <w:pPr>
        <w:bidi w:val="0"/>
        <w:rPr>
          <w:rFonts w:cs="Arial"/>
          <w:b/>
          <w:bCs/>
          <w:sz w:val="32"/>
          <w:szCs w:val="32"/>
          <w:u w:val="single"/>
          <w:rtl/>
        </w:rPr>
      </w:pPr>
    </w:p>
    <w:p w14:paraId="114F3083" w14:textId="77777777" w:rsidR="00795132" w:rsidRDefault="00795132" w:rsidP="00795132">
      <w:pPr>
        <w:bidi w:val="0"/>
        <w:rPr>
          <w:rFonts w:cs="Arial"/>
          <w:b/>
          <w:bCs/>
          <w:sz w:val="32"/>
          <w:szCs w:val="32"/>
          <w:u w:val="single"/>
          <w:rtl/>
        </w:rPr>
      </w:pPr>
    </w:p>
    <w:p w14:paraId="1EAA3EA1" w14:textId="77777777" w:rsidR="00795132" w:rsidRDefault="00795132" w:rsidP="00795132">
      <w:pPr>
        <w:bidi w:val="0"/>
        <w:rPr>
          <w:rFonts w:cs="Arial"/>
          <w:b/>
          <w:bCs/>
          <w:sz w:val="32"/>
          <w:szCs w:val="32"/>
          <w:u w:val="single"/>
          <w:rtl/>
        </w:rPr>
      </w:pPr>
    </w:p>
    <w:p w14:paraId="74DF2431" w14:textId="77777777" w:rsidR="00795132" w:rsidRDefault="00795132" w:rsidP="00795132">
      <w:pPr>
        <w:bidi w:val="0"/>
        <w:rPr>
          <w:rFonts w:cs="Arial"/>
          <w:b/>
          <w:bCs/>
          <w:sz w:val="32"/>
          <w:szCs w:val="32"/>
          <w:u w:val="single"/>
          <w:rtl/>
        </w:rPr>
      </w:pPr>
    </w:p>
    <w:p w14:paraId="5250FF3B" w14:textId="77777777" w:rsidR="00795132" w:rsidRDefault="00795132" w:rsidP="00795132">
      <w:pPr>
        <w:bidi w:val="0"/>
        <w:rPr>
          <w:rFonts w:cs="Arial"/>
          <w:b/>
          <w:bCs/>
          <w:sz w:val="32"/>
          <w:szCs w:val="32"/>
          <w:u w:val="single"/>
          <w:rtl/>
        </w:rPr>
      </w:pPr>
    </w:p>
    <w:p w14:paraId="5B729812" w14:textId="77777777" w:rsidR="00795132" w:rsidRDefault="00795132" w:rsidP="00795132">
      <w:pPr>
        <w:bidi w:val="0"/>
        <w:rPr>
          <w:rFonts w:cs="Arial"/>
          <w:b/>
          <w:bCs/>
          <w:sz w:val="32"/>
          <w:szCs w:val="32"/>
          <w:u w:val="single"/>
          <w:rtl/>
        </w:rPr>
      </w:pPr>
    </w:p>
    <w:p w14:paraId="10D10B59" w14:textId="77777777" w:rsidR="00795132" w:rsidRDefault="00795132" w:rsidP="00795132">
      <w:pPr>
        <w:bidi w:val="0"/>
        <w:rPr>
          <w:rFonts w:cs="Arial"/>
          <w:b/>
          <w:bCs/>
          <w:sz w:val="32"/>
          <w:szCs w:val="32"/>
          <w:u w:val="single"/>
          <w:rtl/>
        </w:rPr>
      </w:pPr>
    </w:p>
    <w:p w14:paraId="11CA0142" w14:textId="77777777" w:rsidR="00795132" w:rsidRDefault="00795132" w:rsidP="00795132">
      <w:pPr>
        <w:bidi w:val="0"/>
        <w:rPr>
          <w:rFonts w:cs="Arial"/>
          <w:b/>
          <w:bCs/>
          <w:sz w:val="32"/>
          <w:szCs w:val="32"/>
          <w:u w:val="single"/>
          <w:rtl/>
        </w:rPr>
      </w:pPr>
    </w:p>
    <w:p w14:paraId="2850DE14" w14:textId="77777777" w:rsidR="00795132" w:rsidRDefault="00795132" w:rsidP="00795132">
      <w:pPr>
        <w:bidi w:val="0"/>
        <w:rPr>
          <w:rFonts w:cs="Arial"/>
          <w:b/>
          <w:bCs/>
          <w:sz w:val="32"/>
          <w:szCs w:val="32"/>
          <w:u w:val="single"/>
          <w:rtl/>
        </w:rPr>
      </w:pPr>
    </w:p>
    <w:p w14:paraId="4530FA37" w14:textId="77777777" w:rsidR="00795132" w:rsidRDefault="00795132" w:rsidP="00795132">
      <w:pPr>
        <w:bidi w:val="0"/>
        <w:rPr>
          <w:rFonts w:cs="Arial"/>
          <w:b/>
          <w:bCs/>
          <w:sz w:val="32"/>
          <w:szCs w:val="32"/>
          <w:u w:val="single"/>
          <w:rtl/>
        </w:rPr>
      </w:pPr>
    </w:p>
    <w:p w14:paraId="175F76C8" w14:textId="77777777" w:rsidR="00795132" w:rsidRDefault="00795132" w:rsidP="00795132">
      <w:pPr>
        <w:bidi w:val="0"/>
        <w:rPr>
          <w:rFonts w:cs="Arial"/>
          <w:b/>
          <w:bCs/>
          <w:sz w:val="32"/>
          <w:szCs w:val="32"/>
          <w:u w:val="single"/>
          <w:rtl/>
        </w:rPr>
      </w:pPr>
    </w:p>
    <w:p w14:paraId="2C9989A0" w14:textId="77777777" w:rsidR="00795132" w:rsidRDefault="00795132" w:rsidP="00795132">
      <w:pPr>
        <w:bidi w:val="0"/>
        <w:rPr>
          <w:rFonts w:cs="Arial"/>
          <w:b/>
          <w:bCs/>
          <w:sz w:val="32"/>
          <w:szCs w:val="32"/>
          <w:u w:val="single"/>
          <w:rtl/>
        </w:rPr>
      </w:pPr>
    </w:p>
    <w:p w14:paraId="0029805C" w14:textId="687F0141" w:rsidR="00795132" w:rsidRDefault="005F57DA" w:rsidP="00795132">
      <w:pPr>
        <w:bidi w:val="0"/>
        <w:rPr>
          <w:rFonts w:cs="Arial"/>
          <w:b/>
          <w:bCs/>
          <w:sz w:val="32"/>
          <w:szCs w:val="32"/>
          <w:u w:val="single"/>
          <w:rtl/>
        </w:rPr>
      </w:pPr>
      <w:r>
        <w:rPr>
          <w:rFonts w:cs="Arial"/>
          <w:b/>
          <w:bCs/>
          <w:noProof/>
          <w:sz w:val="32"/>
          <w:szCs w:val="32"/>
          <w:u w:val="single"/>
          <w:rtl/>
          <w:lang w:val="ar-SA"/>
        </w:rPr>
        <w:drawing>
          <wp:anchor distT="0" distB="0" distL="114300" distR="114300" simplePos="0" relativeHeight="251658268" behindDoc="0" locked="0" layoutInCell="1" allowOverlap="1" wp14:anchorId="63DD06FD" wp14:editId="5D459FE3">
            <wp:simplePos x="0" y="0"/>
            <wp:positionH relativeFrom="column">
              <wp:posOffset>967105</wp:posOffset>
            </wp:positionH>
            <wp:positionV relativeFrom="paragraph">
              <wp:posOffset>158750</wp:posOffset>
            </wp:positionV>
            <wp:extent cx="4204335" cy="8134985"/>
            <wp:effectExtent l="0" t="0" r="0" b="5715"/>
            <wp:wrapNone/>
            <wp:docPr id="9056497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49713" name="Picture 90564971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04335" cy="8134985"/>
                    </a:xfrm>
                    <a:prstGeom prst="rect">
                      <a:avLst/>
                    </a:prstGeom>
                  </pic:spPr>
                </pic:pic>
              </a:graphicData>
            </a:graphic>
            <wp14:sizeRelH relativeFrom="margin">
              <wp14:pctWidth>0</wp14:pctWidth>
            </wp14:sizeRelH>
            <wp14:sizeRelV relativeFrom="margin">
              <wp14:pctHeight>0</wp14:pctHeight>
            </wp14:sizeRelV>
          </wp:anchor>
        </w:drawing>
      </w:r>
    </w:p>
    <w:p w14:paraId="2817C08A" w14:textId="77777777" w:rsidR="00795132" w:rsidRDefault="00795132" w:rsidP="00795132">
      <w:pPr>
        <w:bidi w:val="0"/>
        <w:rPr>
          <w:rFonts w:cs="Arial"/>
          <w:b/>
          <w:bCs/>
          <w:sz w:val="32"/>
          <w:szCs w:val="32"/>
          <w:u w:val="single"/>
          <w:rtl/>
        </w:rPr>
      </w:pPr>
    </w:p>
    <w:p w14:paraId="2F12E3B5" w14:textId="77777777" w:rsidR="00795132" w:rsidRDefault="00795132" w:rsidP="00795132">
      <w:pPr>
        <w:bidi w:val="0"/>
        <w:rPr>
          <w:rFonts w:cs="Arial"/>
          <w:b/>
          <w:bCs/>
          <w:sz w:val="32"/>
          <w:szCs w:val="32"/>
          <w:u w:val="single"/>
          <w:rtl/>
        </w:rPr>
      </w:pPr>
    </w:p>
    <w:p w14:paraId="2821F5E6" w14:textId="77777777" w:rsidR="00795132" w:rsidRDefault="00795132" w:rsidP="00795132">
      <w:pPr>
        <w:bidi w:val="0"/>
        <w:rPr>
          <w:rFonts w:cs="Arial"/>
          <w:b/>
          <w:bCs/>
          <w:sz w:val="32"/>
          <w:szCs w:val="32"/>
          <w:u w:val="single"/>
          <w:rtl/>
        </w:rPr>
      </w:pPr>
    </w:p>
    <w:p w14:paraId="5D3F3F02" w14:textId="77777777" w:rsidR="00795132" w:rsidRDefault="00795132" w:rsidP="00795132">
      <w:pPr>
        <w:bidi w:val="0"/>
        <w:rPr>
          <w:rFonts w:cs="Arial"/>
          <w:b/>
          <w:bCs/>
          <w:sz w:val="32"/>
          <w:szCs w:val="32"/>
          <w:u w:val="single"/>
          <w:rtl/>
        </w:rPr>
      </w:pPr>
    </w:p>
    <w:p w14:paraId="4DAFDAB7" w14:textId="77777777" w:rsidR="00795132" w:rsidRDefault="00795132" w:rsidP="00795132">
      <w:pPr>
        <w:bidi w:val="0"/>
        <w:rPr>
          <w:rFonts w:cs="Arial"/>
          <w:b/>
          <w:bCs/>
          <w:sz w:val="32"/>
          <w:szCs w:val="32"/>
          <w:u w:val="single"/>
          <w:rtl/>
        </w:rPr>
      </w:pPr>
    </w:p>
    <w:p w14:paraId="6D3986EA" w14:textId="77777777" w:rsidR="00795132" w:rsidRDefault="00795132" w:rsidP="00795132">
      <w:pPr>
        <w:bidi w:val="0"/>
        <w:rPr>
          <w:rFonts w:cs="Arial"/>
          <w:b/>
          <w:bCs/>
          <w:sz w:val="32"/>
          <w:szCs w:val="32"/>
          <w:u w:val="single"/>
          <w:rtl/>
        </w:rPr>
      </w:pPr>
    </w:p>
    <w:p w14:paraId="4FB0E8D1" w14:textId="77777777" w:rsidR="00795132" w:rsidRDefault="00795132" w:rsidP="00795132">
      <w:pPr>
        <w:bidi w:val="0"/>
        <w:rPr>
          <w:rFonts w:cs="Arial"/>
          <w:b/>
          <w:bCs/>
          <w:sz w:val="32"/>
          <w:szCs w:val="32"/>
          <w:u w:val="single"/>
          <w:rtl/>
        </w:rPr>
      </w:pPr>
    </w:p>
    <w:p w14:paraId="68E3EF40" w14:textId="77777777" w:rsidR="00795132" w:rsidRDefault="00795132" w:rsidP="00795132">
      <w:pPr>
        <w:bidi w:val="0"/>
        <w:rPr>
          <w:rFonts w:cs="Arial"/>
          <w:b/>
          <w:bCs/>
          <w:sz w:val="32"/>
          <w:szCs w:val="32"/>
          <w:u w:val="single"/>
          <w:rtl/>
        </w:rPr>
      </w:pPr>
    </w:p>
    <w:p w14:paraId="66748203" w14:textId="0E9AECE7" w:rsidR="00B05899" w:rsidRDefault="00B05899" w:rsidP="00795132">
      <w:pPr>
        <w:bidi w:val="0"/>
        <w:rPr>
          <w:rFonts w:cs="Arial"/>
          <w:b/>
          <w:bCs/>
          <w:sz w:val="32"/>
          <w:szCs w:val="32"/>
          <w:u w:val="single"/>
          <w:rtl/>
        </w:rPr>
      </w:pPr>
    </w:p>
    <w:p w14:paraId="5DF490C9" w14:textId="77777777" w:rsidR="00B05899" w:rsidRDefault="00B05899" w:rsidP="00B05899">
      <w:pPr>
        <w:bidi w:val="0"/>
        <w:rPr>
          <w:rFonts w:cs="Arial"/>
          <w:b/>
          <w:bCs/>
          <w:sz w:val="32"/>
          <w:szCs w:val="32"/>
          <w:u w:val="single"/>
          <w:rtl/>
        </w:rPr>
      </w:pPr>
    </w:p>
    <w:p w14:paraId="1D8D35FE" w14:textId="77777777" w:rsidR="00B05899" w:rsidRDefault="00B05899" w:rsidP="00B05899">
      <w:pPr>
        <w:bidi w:val="0"/>
        <w:rPr>
          <w:rFonts w:cs="Arial"/>
          <w:b/>
          <w:bCs/>
          <w:sz w:val="32"/>
          <w:szCs w:val="32"/>
          <w:u w:val="single"/>
          <w:rtl/>
        </w:rPr>
      </w:pPr>
    </w:p>
    <w:p w14:paraId="083AE102" w14:textId="3F3D7637" w:rsidR="00B05899" w:rsidRDefault="00B05899" w:rsidP="00B05899">
      <w:pPr>
        <w:bidi w:val="0"/>
        <w:rPr>
          <w:rFonts w:cs="Arial"/>
          <w:b/>
          <w:bCs/>
          <w:sz w:val="32"/>
          <w:szCs w:val="32"/>
          <w:u w:val="single"/>
          <w:rtl/>
        </w:rPr>
      </w:pPr>
    </w:p>
    <w:p w14:paraId="28BB15DC" w14:textId="77777777" w:rsidR="00B05899" w:rsidRDefault="00B05899" w:rsidP="00B05899">
      <w:pPr>
        <w:bidi w:val="0"/>
        <w:rPr>
          <w:rFonts w:cs="Arial"/>
          <w:b/>
          <w:bCs/>
          <w:sz w:val="32"/>
          <w:szCs w:val="32"/>
          <w:u w:val="single"/>
          <w:rtl/>
        </w:rPr>
      </w:pPr>
    </w:p>
    <w:p w14:paraId="097C1412" w14:textId="77777777" w:rsidR="00B05899" w:rsidRDefault="00B05899" w:rsidP="00B05899">
      <w:pPr>
        <w:bidi w:val="0"/>
        <w:rPr>
          <w:rFonts w:cs="Arial"/>
          <w:b/>
          <w:bCs/>
          <w:sz w:val="32"/>
          <w:szCs w:val="32"/>
          <w:u w:val="single"/>
          <w:rtl/>
        </w:rPr>
      </w:pPr>
    </w:p>
    <w:p w14:paraId="331E5FEF" w14:textId="77777777" w:rsidR="00B05899" w:rsidRDefault="00B05899" w:rsidP="00B05899">
      <w:pPr>
        <w:bidi w:val="0"/>
        <w:rPr>
          <w:rFonts w:cs="Arial"/>
          <w:b/>
          <w:bCs/>
          <w:sz w:val="32"/>
          <w:szCs w:val="32"/>
          <w:u w:val="single"/>
          <w:rtl/>
        </w:rPr>
      </w:pPr>
    </w:p>
    <w:p w14:paraId="2539A25D" w14:textId="77777777" w:rsidR="00B05899" w:rsidRDefault="00B05899" w:rsidP="00B05899">
      <w:pPr>
        <w:bidi w:val="0"/>
        <w:rPr>
          <w:rFonts w:cs="Arial"/>
          <w:b/>
          <w:bCs/>
          <w:sz w:val="32"/>
          <w:szCs w:val="32"/>
          <w:u w:val="single"/>
          <w:rtl/>
        </w:rPr>
      </w:pPr>
    </w:p>
    <w:p w14:paraId="0E5CF32B" w14:textId="77777777" w:rsidR="00B05899" w:rsidRDefault="00B05899" w:rsidP="00B05899">
      <w:pPr>
        <w:bidi w:val="0"/>
        <w:rPr>
          <w:rFonts w:cs="Arial"/>
          <w:b/>
          <w:bCs/>
          <w:sz w:val="32"/>
          <w:szCs w:val="32"/>
          <w:u w:val="single"/>
          <w:rtl/>
        </w:rPr>
      </w:pPr>
    </w:p>
    <w:p w14:paraId="18AD87CB" w14:textId="349F8212" w:rsidR="00795132" w:rsidRDefault="00795132" w:rsidP="00B05899">
      <w:pPr>
        <w:bidi w:val="0"/>
        <w:rPr>
          <w:rFonts w:cs="Arial"/>
          <w:b/>
          <w:bCs/>
          <w:sz w:val="32"/>
          <w:szCs w:val="32"/>
          <w:u w:val="single"/>
          <w:rtl/>
        </w:rPr>
      </w:pPr>
    </w:p>
    <w:p w14:paraId="1FB4A551" w14:textId="77777777" w:rsidR="00565751" w:rsidRDefault="00565751" w:rsidP="00565751">
      <w:pPr>
        <w:bidi w:val="0"/>
        <w:rPr>
          <w:rFonts w:cs="Arial"/>
          <w:b/>
          <w:bCs/>
          <w:sz w:val="32"/>
          <w:szCs w:val="32"/>
          <w:u w:val="single"/>
          <w:rtl/>
        </w:rPr>
      </w:pPr>
    </w:p>
    <w:p w14:paraId="1581EA5B" w14:textId="77777777" w:rsidR="00565751" w:rsidRDefault="00565751" w:rsidP="00565751">
      <w:pPr>
        <w:bidi w:val="0"/>
        <w:rPr>
          <w:rFonts w:cs="Arial"/>
          <w:b/>
          <w:bCs/>
          <w:sz w:val="32"/>
          <w:szCs w:val="32"/>
          <w:u w:val="single"/>
          <w:rtl/>
        </w:rPr>
      </w:pPr>
    </w:p>
    <w:p w14:paraId="3DFD1FAB" w14:textId="77777777" w:rsidR="00565751" w:rsidRDefault="00565751" w:rsidP="00565751">
      <w:pPr>
        <w:bidi w:val="0"/>
        <w:rPr>
          <w:rFonts w:cs="Arial"/>
          <w:b/>
          <w:bCs/>
          <w:sz w:val="32"/>
          <w:szCs w:val="32"/>
          <w:u w:val="single"/>
          <w:rtl/>
        </w:rPr>
      </w:pPr>
    </w:p>
    <w:p w14:paraId="59A287F8" w14:textId="77777777" w:rsidR="00565751" w:rsidRDefault="00565751" w:rsidP="00565751">
      <w:pPr>
        <w:bidi w:val="0"/>
        <w:rPr>
          <w:rFonts w:cs="Arial"/>
          <w:b/>
          <w:bCs/>
          <w:sz w:val="32"/>
          <w:szCs w:val="32"/>
          <w:u w:val="single"/>
          <w:rtl/>
        </w:rPr>
      </w:pPr>
    </w:p>
    <w:p w14:paraId="0447C822" w14:textId="77777777" w:rsidR="00565751" w:rsidRDefault="00565751" w:rsidP="00565751">
      <w:pPr>
        <w:bidi w:val="0"/>
        <w:rPr>
          <w:rFonts w:cs="Arial"/>
          <w:b/>
          <w:bCs/>
          <w:sz w:val="32"/>
          <w:szCs w:val="32"/>
          <w:u w:val="single"/>
          <w:rtl/>
        </w:rPr>
      </w:pPr>
    </w:p>
    <w:p w14:paraId="26B56A1B" w14:textId="10133BE2" w:rsidR="00565751" w:rsidRDefault="00991AB1" w:rsidP="00565751">
      <w:pPr>
        <w:bidi w:val="0"/>
        <w:rPr>
          <w:rFonts w:cs="Arial"/>
          <w:b/>
          <w:bCs/>
          <w:sz w:val="32"/>
          <w:szCs w:val="32"/>
          <w:u w:val="single"/>
          <w:rtl/>
        </w:rPr>
      </w:pPr>
      <w:r>
        <w:rPr>
          <w:rFonts w:cs="Arial"/>
          <w:b/>
          <w:bCs/>
          <w:noProof/>
          <w:sz w:val="32"/>
          <w:szCs w:val="32"/>
          <w:u w:val="single"/>
          <w:rtl/>
          <w:lang w:val="ar-SA"/>
        </w:rPr>
        <w:lastRenderedPageBreak/>
        <w:drawing>
          <wp:anchor distT="0" distB="0" distL="114300" distR="114300" simplePos="0" relativeHeight="251658269" behindDoc="0" locked="0" layoutInCell="1" allowOverlap="1" wp14:anchorId="20FAD9FE" wp14:editId="0A756D62">
            <wp:simplePos x="0" y="0"/>
            <wp:positionH relativeFrom="column">
              <wp:posOffset>421005</wp:posOffset>
            </wp:positionH>
            <wp:positionV relativeFrom="paragraph">
              <wp:posOffset>266065</wp:posOffset>
            </wp:positionV>
            <wp:extent cx="4987925" cy="7945755"/>
            <wp:effectExtent l="0" t="0" r="3175" b="4445"/>
            <wp:wrapNone/>
            <wp:docPr id="9430301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30157" name="Picture 94303015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987925" cy="7945755"/>
                    </a:xfrm>
                    <a:prstGeom prst="rect">
                      <a:avLst/>
                    </a:prstGeom>
                  </pic:spPr>
                </pic:pic>
              </a:graphicData>
            </a:graphic>
            <wp14:sizeRelH relativeFrom="margin">
              <wp14:pctWidth>0</wp14:pctWidth>
            </wp14:sizeRelH>
            <wp14:sizeRelV relativeFrom="margin">
              <wp14:pctHeight>0</wp14:pctHeight>
            </wp14:sizeRelV>
          </wp:anchor>
        </w:drawing>
      </w:r>
    </w:p>
    <w:p w14:paraId="57F40B46" w14:textId="77777777" w:rsidR="00565751" w:rsidRDefault="00565751" w:rsidP="00565751">
      <w:pPr>
        <w:bidi w:val="0"/>
        <w:rPr>
          <w:rFonts w:cs="Arial"/>
          <w:b/>
          <w:bCs/>
          <w:sz w:val="32"/>
          <w:szCs w:val="32"/>
          <w:u w:val="single"/>
          <w:rtl/>
        </w:rPr>
      </w:pPr>
    </w:p>
    <w:p w14:paraId="5BC6C940" w14:textId="7DDFDC4C" w:rsidR="00565751" w:rsidRDefault="00565751" w:rsidP="00565751">
      <w:pPr>
        <w:bidi w:val="0"/>
        <w:rPr>
          <w:rFonts w:cs="Arial"/>
          <w:b/>
          <w:bCs/>
          <w:sz w:val="32"/>
          <w:szCs w:val="32"/>
          <w:u w:val="single"/>
          <w:rtl/>
        </w:rPr>
      </w:pPr>
    </w:p>
    <w:p w14:paraId="1250412F" w14:textId="77777777" w:rsidR="00565751" w:rsidRDefault="00565751" w:rsidP="00565751">
      <w:pPr>
        <w:bidi w:val="0"/>
        <w:rPr>
          <w:rFonts w:cs="Arial"/>
          <w:b/>
          <w:bCs/>
          <w:sz w:val="32"/>
          <w:szCs w:val="32"/>
          <w:u w:val="single"/>
          <w:rtl/>
        </w:rPr>
      </w:pPr>
    </w:p>
    <w:p w14:paraId="7DCD158C" w14:textId="77777777" w:rsidR="00565751" w:rsidRDefault="00565751" w:rsidP="00565751">
      <w:pPr>
        <w:bidi w:val="0"/>
        <w:rPr>
          <w:rFonts w:cs="Arial"/>
          <w:b/>
          <w:bCs/>
          <w:sz w:val="32"/>
          <w:szCs w:val="32"/>
          <w:u w:val="single"/>
          <w:rtl/>
        </w:rPr>
      </w:pPr>
    </w:p>
    <w:p w14:paraId="5D018E9B" w14:textId="77777777" w:rsidR="00565751" w:rsidRDefault="00565751" w:rsidP="00565751">
      <w:pPr>
        <w:bidi w:val="0"/>
        <w:rPr>
          <w:rFonts w:cs="Arial"/>
          <w:b/>
          <w:bCs/>
          <w:sz w:val="32"/>
          <w:szCs w:val="32"/>
          <w:u w:val="single"/>
          <w:rtl/>
        </w:rPr>
      </w:pPr>
    </w:p>
    <w:p w14:paraId="749DF2A6" w14:textId="77777777" w:rsidR="00565751" w:rsidRDefault="00565751" w:rsidP="00565751">
      <w:pPr>
        <w:bidi w:val="0"/>
        <w:rPr>
          <w:rFonts w:cs="Arial"/>
          <w:b/>
          <w:bCs/>
          <w:sz w:val="32"/>
          <w:szCs w:val="32"/>
          <w:u w:val="single"/>
          <w:rtl/>
        </w:rPr>
      </w:pPr>
    </w:p>
    <w:p w14:paraId="4F7F5E07" w14:textId="77777777" w:rsidR="00565751" w:rsidRDefault="00565751" w:rsidP="00565751">
      <w:pPr>
        <w:bidi w:val="0"/>
        <w:rPr>
          <w:rFonts w:cs="Arial"/>
          <w:b/>
          <w:bCs/>
          <w:sz w:val="32"/>
          <w:szCs w:val="32"/>
          <w:u w:val="single"/>
          <w:rtl/>
        </w:rPr>
      </w:pPr>
    </w:p>
    <w:p w14:paraId="17E6186B" w14:textId="77777777" w:rsidR="00565751" w:rsidRDefault="00565751" w:rsidP="00565751">
      <w:pPr>
        <w:bidi w:val="0"/>
        <w:rPr>
          <w:rFonts w:cs="Arial"/>
          <w:b/>
          <w:bCs/>
          <w:sz w:val="32"/>
          <w:szCs w:val="32"/>
          <w:u w:val="single"/>
          <w:rtl/>
        </w:rPr>
      </w:pPr>
    </w:p>
    <w:p w14:paraId="45F8534D" w14:textId="77777777" w:rsidR="00565751" w:rsidRDefault="00565751" w:rsidP="00565751">
      <w:pPr>
        <w:bidi w:val="0"/>
        <w:rPr>
          <w:rFonts w:cs="Arial"/>
          <w:b/>
          <w:bCs/>
          <w:sz w:val="32"/>
          <w:szCs w:val="32"/>
          <w:u w:val="single"/>
          <w:rtl/>
        </w:rPr>
      </w:pPr>
    </w:p>
    <w:p w14:paraId="46B1BFF0" w14:textId="1C443AF1" w:rsidR="00565751" w:rsidRDefault="00565751" w:rsidP="00565751">
      <w:pPr>
        <w:bidi w:val="0"/>
        <w:rPr>
          <w:rFonts w:cs="Arial"/>
          <w:b/>
          <w:bCs/>
          <w:sz w:val="32"/>
          <w:szCs w:val="32"/>
          <w:u w:val="single"/>
          <w:rtl/>
        </w:rPr>
      </w:pPr>
    </w:p>
    <w:p w14:paraId="18148FC1" w14:textId="77777777" w:rsidR="00195104" w:rsidRDefault="00195104" w:rsidP="00195104">
      <w:pPr>
        <w:bidi w:val="0"/>
        <w:rPr>
          <w:rFonts w:cs="Arial"/>
          <w:b/>
          <w:bCs/>
          <w:sz w:val="32"/>
          <w:szCs w:val="32"/>
          <w:u w:val="single"/>
          <w:rtl/>
        </w:rPr>
      </w:pPr>
    </w:p>
    <w:p w14:paraId="712E3303" w14:textId="77777777" w:rsidR="00195104" w:rsidRDefault="00195104" w:rsidP="00195104">
      <w:pPr>
        <w:bidi w:val="0"/>
        <w:rPr>
          <w:rFonts w:cs="Arial"/>
          <w:b/>
          <w:bCs/>
          <w:sz w:val="32"/>
          <w:szCs w:val="32"/>
          <w:u w:val="single"/>
          <w:rtl/>
        </w:rPr>
      </w:pPr>
    </w:p>
    <w:p w14:paraId="7122A1A2" w14:textId="77777777" w:rsidR="00195104" w:rsidRDefault="00195104" w:rsidP="00195104">
      <w:pPr>
        <w:bidi w:val="0"/>
        <w:rPr>
          <w:rFonts w:cs="Arial"/>
          <w:b/>
          <w:bCs/>
          <w:sz w:val="32"/>
          <w:szCs w:val="32"/>
          <w:u w:val="single"/>
          <w:rtl/>
        </w:rPr>
      </w:pPr>
    </w:p>
    <w:p w14:paraId="3497CA27" w14:textId="77777777" w:rsidR="00595D88" w:rsidRDefault="00595D88" w:rsidP="00595D88">
      <w:pPr>
        <w:bidi w:val="0"/>
        <w:rPr>
          <w:rFonts w:cs="Arial"/>
          <w:b/>
          <w:bCs/>
          <w:sz w:val="32"/>
          <w:szCs w:val="32"/>
          <w:u w:val="single"/>
          <w:rtl/>
        </w:rPr>
      </w:pPr>
    </w:p>
    <w:p w14:paraId="4981F7AA" w14:textId="77777777" w:rsidR="00595D88" w:rsidRDefault="00595D88" w:rsidP="00595D88">
      <w:pPr>
        <w:bidi w:val="0"/>
        <w:rPr>
          <w:rFonts w:cs="Arial"/>
          <w:b/>
          <w:bCs/>
          <w:sz w:val="32"/>
          <w:szCs w:val="32"/>
          <w:u w:val="single"/>
          <w:rtl/>
        </w:rPr>
      </w:pPr>
    </w:p>
    <w:p w14:paraId="1C323079" w14:textId="77777777" w:rsidR="00595D88" w:rsidRDefault="00595D88" w:rsidP="00595D88">
      <w:pPr>
        <w:bidi w:val="0"/>
        <w:rPr>
          <w:rFonts w:cs="Arial"/>
          <w:b/>
          <w:bCs/>
          <w:sz w:val="32"/>
          <w:szCs w:val="32"/>
          <w:u w:val="single"/>
          <w:rtl/>
        </w:rPr>
      </w:pPr>
    </w:p>
    <w:p w14:paraId="09DAA418" w14:textId="77777777" w:rsidR="00595D88" w:rsidRDefault="00595D88" w:rsidP="00595D88">
      <w:pPr>
        <w:bidi w:val="0"/>
        <w:rPr>
          <w:rFonts w:cs="Arial"/>
          <w:b/>
          <w:bCs/>
          <w:sz w:val="32"/>
          <w:szCs w:val="32"/>
          <w:u w:val="single"/>
          <w:rtl/>
        </w:rPr>
      </w:pPr>
    </w:p>
    <w:p w14:paraId="60628030" w14:textId="77777777" w:rsidR="00595D88" w:rsidRDefault="00595D88" w:rsidP="00595D88">
      <w:pPr>
        <w:bidi w:val="0"/>
        <w:rPr>
          <w:rFonts w:cs="Arial"/>
          <w:b/>
          <w:bCs/>
          <w:sz w:val="32"/>
          <w:szCs w:val="32"/>
          <w:u w:val="single"/>
          <w:rtl/>
        </w:rPr>
      </w:pPr>
    </w:p>
    <w:p w14:paraId="50C9951C" w14:textId="77777777" w:rsidR="00595D88" w:rsidRDefault="00595D88" w:rsidP="00595D88">
      <w:pPr>
        <w:bidi w:val="0"/>
        <w:rPr>
          <w:rFonts w:cs="Arial"/>
          <w:b/>
          <w:bCs/>
          <w:sz w:val="32"/>
          <w:szCs w:val="32"/>
          <w:u w:val="single"/>
          <w:rtl/>
        </w:rPr>
      </w:pPr>
    </w:p>
    <w:p w14:paraId="6752DAF9" w14:textId="77777777" w:rsidR="00595D88" w:rsidRDefault="00595D88" w:rsidP="00595D88">
      <w:pPr>
        <w:bidi w:val="0"/>
        <w:rPr>
          <w:rFonts w:cs="Arial"/>
          <w:b/>
          <w:bCs/>
          <w:sz w:val="32"/>
          <w:szCs w:val="32"/>
          <w:u w:val="single"/>
          <w:rtl/>
        </w:rPr>
      </w:pPr>
    </w:p>
    <w:p w14:paraId="6013BB34" w14:textId="77777777" w:rsidR="00595D88" w:rsidRDefault="00595D88" w:rsidP="00595D88">
      <w:pPr>
        <w:bidi w:val="0"/>
        <w:rPr>
          <w:rFonts w:cs="Arial"/>
          <w:b/>
          <w:bCs/>
          <w:sz w:val="32"/>
          <w:szCs w:val="32"/>
          <w:u w:val="single"/>
          <w:rtl/>
        </w:rPr>
      </w:pPr>
    </w:p>
    <w:p w14:paraId="0737027D" w14:textId="77777777" w:rsidR="00595D88" w:rsidRDefault="00595D88" w:rsidP="00595D88">
      <w:pPr>
        <w:bidi w:val="0"/>
        <w:rPr>
          <w:rFonts w:cs="Arial"/>
          <w:b/>
          <w:bCs/>
          <w:sz w:val="32"/>
          <w:szCs w:val="32"/>
          <w:u w:val="single"/>
          <w:rtl/>
        </w:rPr>
      </w:pPr>
    </w:p>
    <w:p w14:paraId="65CED02B" w14:textId="77777777" w:rsidR="00595D88" w:rsidRDefault="00595D88" w:rsidP="00595D88">
      <w:pPr>
        <w:bidi w:val="0"/>
        <w:rPr>
          <w:rFonts w:cs="Arial"/>
          <w:b/>
          <w:bCs/>
          <w:sz w:val="32"/>
          <w:szCs w:val="32"/>
          <w:u w:val="single"/>
          <w:rtl/>
        </w:rPr>
      </w:pPr>
    </w:p>
    <w:p w14:paraId="1F6D35EF" w14:textId="77777777" w:rsidR="00595D88" w:rsidRDefault="00595D88" w:rsidP="00595D88">
      <w:pPr>
        <w:bidi w:val="0"/>
        <w:rPr>
          <w:rFonts w:cs="Arial"/>
          <w:b/>
          <w:bCs/>
          <w:sz w:val="32"/>
          <w:szCs w:val="32"/>
          <w:u w:val="single"/>
          <w:rtl/>
        </w:rPr>
      </w:pPr>
    </w:p>
    <w:p w14:paraId="0B51BD0E" w14:textId="0C052AEA" w:rsidR="00595D88" w:rsidRDefault="00D23F38" w:rsidP="00595D88">
      <w:pPr>
        <w:bidi w:val="0"/>
        <w:rPr>
          <w:rFonts w:cs="Arial"/>
          <w:b/>
          <w:bCs/>
          <w:sz w:val="32"/>
          <w:szCs w:val="32"/>
          <w:u w:val="single"/>
          <w:rtl/>
        </w:rPr>
      </w:pPr>
      <w:r>
        <w:rPr>
          <w:rFonts w:cs="Arial"/>
          <w:b/>
          <w:bCs/>
          <w:noProof/>
          <w:sz w:val="32"/>
          <w:szCs w:val="32"/>
          <w:u w:val="single"/>
          <w:rtl/>
          <w:lang w:val="ar-SA"/>
        </w:rPr>
        <w:lastRenderedPageBreak/>
        <w:drawing>
          <wp:anchor distT="0" distB="0" distL="114300" distR="114300" simplePos="0" relativeHeight="251658270" behindDoc="0" locked="0" layoutInCell="1" allowOverlap="1" wp14:anchorId="16BCD450" wp14:editId="2ADABB1D">
            <wp:simplePos x="0" y="0"/>
            <wp:positionH relativeFrom="column">
              <wp:posOffset>1317625</wp:posOffset>
            </wp:positionH>
            <wp:positionV relativeFrom="paragraph">
              <wp:posOffset>-191135</wp:posOffset>
            </wp:positionV>
            <wp:extent cx="3288030" cy="6224905"/>
            <wp:effectExtent l="0" t="0" r="1270" b="0"/>
            <wp:wrapNone/>
            <wp:docPr id="20708513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51355" name="Picture 207085135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88030" cy="6224905"/>
                    </a:xfrm>
                    <a:prstGeom prst="rect">
                      <a:avLst/>
                    </a:prstGeom>
                  </pic:spPr>
                </pic:pic>
              </a:graphicData>
            </a:graphic>
            <wp14:sizeRelH relativeFrom="margin">
              <wp14:pctWidth>0</wp14:pctWidth>
            </wp14:sizeRelH>
            <wp14:sizeRelV relativeFrom="margin">
              <wp14:pctHeight>0</wp14:pctHeight>
            </wp14:sizeRelV>
          </wp:anchor>
        </w:drawing>
      </w:r>
    </w:p>
    <w:p w14:paraId="632188B8" w14:textId="3DC00ED1" w:rsidR="00595D88" w:rsidRDefault="00595D88" w:rsidP="00595D88">
      <w:pPr>
        <w:bidi w:val="0"/>
        <w:rPr>
          <w:rFonts w:cs="Arial"/>
          <w:b/>
          <w:bCs/>
          <w:sz w:val="32"/>
          <w:szCs w:val="32"/>
          <w:u w:val="single"/>
          <w:rtl/>
        </w:rPr>
      </w:pPr>
    </w:p>
    <w:p w14:paraId="0C7F56DD" w14:textId="48C18D8C" w:rsidR="00595D88" w:rsidRDefault="00595D88" w:rsidP="00595D88">
      <w:pPr>
        <w:bidi w:val="0"/>
        <w:rPr>
          <w:rFonts w:cs="Arial"/>
          <w:b/>
          <w:bCs/>
          <w:sz w:val="32"/>
          <w:szCs w:val="32"/>
          <w:u w:val="single"/>
          <w:rtl/>
        </w:rPr>
      </w:pPr>
    </w:p>
    <w:p w14:paraId="452DB36D" w14:textId="627B5239" w:rsidR="00595D88" w:rsidRDefault="00595D88" w:rsidP="00595D88">
      <w:pPr>
        <w:bidi w:val="0"/>
        <w:rPr>
          <w:rFonts w:cs="Arial"/>
          <w:b/>
          <w:bCs/>
          <w:sz w:val="32"/>
          <w:szCs w:val="32"/>
          <w:u w:val="single"/>
          <w:rtl/>
        </w:rPr>
      </w:pPr>
    </w:p>
    <w:p w14:paraId="2DD4233C" w14:textId="77777777" w:rsidR="00595D88" w:rsidRDefault="00595D88" w:rsidP="00595D88">
      <w:pPr>
        <w:bidi w:val="0"/>
        <w:rPr>
          <w:rFonts w:cs="Arial"/>
          <w:b/>
          <w:bCs/>
          <w:sz w:val="32"/>
          <w:szCs w:val="32"/>
          <w:u w:val="single"/>
          <w:rtl/>
        </w:rPr>
      </w:pPr>
    </w:p>
    <w:p w14:paraId="66595567" w14:textId="77777777" w:rsidR="00595D88" w:rsidRDefault="00595D88" w:rsidP="00595D88">
      <w:pPr>
        <w:bidi w:val="0"/>
        <w:rPr>
          <w:rFonts w:cs="Arial"/>
          <w:b/>
          <w:bCs/>
          <w:sz w:val="32"/>
          <w:szCs w:val="32"/>
          <w:u w:val="single"/>
          <w:rtl/>
        </w:rPr>
      </w:pPr>
    </w:p>
    <w:p w14:paraId="647F1BF9" w14:textId="77777777" w:rsidR="00595D88" w:rsidRDefault="00595D88" w:rsidP="00595D88">
      <w:pPr>
        <w:bidi w:val="0"/>
        <w:rPr>
          <w:rFonts w:cs="Arial"/>
          <w:b/>
          <w:bCs/>
          <w:sz w:val="32"/>
          <w:szCs w:val="32"/>
          <w:u w:val="single"/>
          <w:rtl/>
        </w:rPr>
      </w:pPr>
    </w:p>
    <w:p w14:paraId="5248AA48" w14:textId="77777777" w:rsidR="00595D88" w:rsidRDefault="00595D88" w:rsidP="00595D88">
      <w:pPr>
        <w:bidi w:val="0"/>
        <w:rPr>
          <w:rFonts w:cs="Arial"/>
          <w:b/>
          <w:bCs/>
          <w:sz w:val="32"/>
          <w:szCs w:val="32"/>
          <w:u w:val="single"/>
          <w:rtl/>
        </w:rPr>
      </w:pPr>
    </w:p>
    <w:p w14:paraId="0B797A17" w14:textId="77777777" w:rsidR="00595D88" w:rsidRDefault="00595D88" w:rsidP="00595D88">
      <w:pPr>
        <w:bidi w:val="0"/>
        <w:rPr>
          <w:rFonts w:cs="Arial"/>
          <w:b/>
          <w:bCs/>
          <w:sz w:val="32"/>
          <w:szCs w:val="32"/>
          <w:u w:val="single"/>
          <w:rtl/>
        </w:rPr>
      </w:pPr>
    </w:p>
    <w:p w14:paraId="0ADE905E" w14:textId="77777777" w:rsidR="00595D88" w:rsidRDefault="00595D88" w:rsidP="00595D88">
      <w:pPr>
        <w:bidi w:val="0"/>
        <w:rPr>
          <w:rFonts w:cs="Arial"/>
          <w:b/>
          <w:bCs/>
          <w:sz w:val="32"/>
          <w:szCs w:val="32"/>
          <w:u w:val="single"/>
          <w:rtl/>
        </w:rPr>
      </w:pPr>
    </w:p>
    <w:p w14:paraId="37D314A4" w14:textId="58F5A737" w:rsidR="00595D88" w:rsidRDefault="00595D88" w:rsidP="00595D88">
      <w:pPr>
        <w:bidi w:val="0"/>
        <w:rPr>
          <w:rFonts w:cs="Arial"/>
          <w:b/>
          <w:bCs/>
          <w:sz w:val="32"/>
          <w:szCs w:val="32"/>
          <w:u w:val="single"/>
          <w:rtl/>
        </w:rPr>
      </w:pPr>
    </w:p>
    <w:p w14:paraId="1BC12ECA" w14:textId="4D5B0AC1" w:rsidR="00595D88" w:rsidRDefault="00595D88" w:rsidP="00595D88">
      <w:pPr>
        <w:bidi w:val="0"/>
        <w:rPr>
          <w:rFonts w:cs="Arial"/>
          <w:b/>
          <w:bCs/>
          <w:sz w:val="32"/>
          <w:szCs w:val="32"/>
          <w:u w:val="single"/>
          <w:rtl/>
        </w:rPr>
      </w:pPr>
    </w:p>
    <w:p w14:paraId="1642BF57" w14:textId="03FE9BD1" w:rsidR="00595D88" w:rsidRDefault="00595D88" w:rsidP="00595D88">
      <w:pPr>
        <w:bidi w:val="0"/>
        <w:rPr>
          <w:rFonts w:cs="Arial"/>
          <w:b/>
          <w:bCs/>
          <w:sz w:val="32"/>
          <w:szCs w:val="32"/>
          <w:u w:val="single"/>
          <w:rtl/>
        </w:rPr>
      </w:pPr>
    </w:p>
    <w:p w14:paraId="462CE763" w14:textId="77777777" w:rsidR="003B098E" w:rsidRDefault="003B098E" w:rsidP="003B098E">
      <w:pPr>
        <w:bidi w:val="0"/>
        <w:rPr>
          <w:rFonts w:cs="Arial"/>
          <w:b/>
          <w:bCs/>
          <w:sz w:val="32"/>
          <w:szCs w:val="32"/>
          <w:u w:val="single"/>
          <w:rtl/>
        </w:rPr>
      </w:pPr>
    </w:p>
    <w:p w14:paraId="4DB8525A" w14:textId="77777777" w:rsidR="003B098E" w:rsidRDefault="003B098E" w:rsidP="003B098E">
      <w:pPr>
        <w:bidi w:val="0"/>
        <w:rPr>
          <w:rFonts w:cs="Arial"/>
          <w:b/>
          <w:bCs/>
          <w:sz w:val="32"/>
          <w:szCs w:val="32"/>
          <w:u w:val="single"/>
          <w:rtl/>
        </w:rPr>
      </w:pPr>
    </w:p>
    <w:p w14:paraId="25992F5B" w14:textId="77777777" w:rsidR="003B098E" w:rsidRDefault="003B098E" w:rsidP="003B098E">
      <w:pPr>
        <w:bidi w:val="0"/>
        <w:rPr>
          <w:rFonts w:cs="Arial"/>
          <w:b/>
          <w:bCs/>
          <w:sz w:val="32"/>
          <w:szCs w:val="32"/>
          <w:u w:val="single"/>
          <w:rtl/>
        </w:rPr>
      </w:pPr>
    </w:p>
    <w:p w14:paraId="0DF05618" w14:textId="77777777" w:rsidR="003B098E" w:rsidRDefault="003B098E" w:rsidP="003B098E">
      <w:pPr>
        <w:bidi w:val="0"/>
        <w:rPr>
          <w:rFonts w:cs="Arial"/>
          <w:b/>
          <w:bCs/>
          <w:sz w:val="32"/>
          <w:szCs w:val="32"/>
          <w:u w:val="single"/>
          <w:rtl/>
        </w:rPr>
      </w:pPr>
    </w:p>
    <w:p w14:paraId="69311E0A" w14:textId="77777777" w:rsidR="003B098E" w:rsidRDefault="003B098E" w:rsidP="003B098E">
      <w:pPr>
        <w:bidi w:val="0"/>
        <w:rPr>
          <w:rFonts w:cs="Arial"/>
          <w:b/>
          <w:bCs/>
          <w:sz w:val="32"/>
          <w:szCs w:val="32"/>
          <w:u w:val="single"/>
          <w:rtl/>
        </w:rPr>
      </w:pPr>
    </w:p>
    <w:p w14:paraId="4F69BDCC" w14:textId="77777777" w:rsidR="003B098E" w:rsidRDefault="003B098E" w:rsidP="003B098E">
      <w:pPr>
        <w:bidi w:val="0"/>
        <w:rPr>
          <w:rFonts w:cs="Arial"/>
          <w:b/>
          <w:bCs/>
          <w:sz w:val="32"/>
          <w:szCs w:val="32"/>
          <w:u w:val="single"/>
          <w:rtl/>
        </w:rPr>
      </w:pPr>
    </w:p>
    <w:p w14:paraId="0B84A547" w14:textId="77777777" w:rsidR="003B098E" w:rsidRDefault="003B098E" w:rsidP="003B098E">
      <w:pPr>
        <w:bidi w:val="0"/>
        <w:rPr>
          <w:rFonts w:cs="Arial"/>
          <w:b/>
          <w:bCs/>
          <w:sz w:val="32"/>
          <w:szCs w:val="32"/>
          <w:u w:val="single"/>
          <w:rtl/>
        </w:rPr>
      </w:pPr>
    </w:p>
    <w:p w14:paraId="09F3AA19" w14:textId="77777777" w:rsidR="003B098E" w:rsidRDefault="003B098E" w:rsidP="003B098E">
      <w:pPr>
        <w:bidi w:val="0"/>
        <w:rPr>
          <w:rFonts w:cs="Arial"/>
          <w:b/>
          <w:bCs/>
          <w:sz w:val="32"/>
          <w:szCs w:val="32"/>
          <w:u w:val="single"/>
          <w:rtl/>
        </w:rPr>
      </w:pPr>
    </w:p>
    <w:tbl>
      <w:tblPr>
        <w:tblStyle w:val="TableGrid"/>
        <w:tblW w:w="9351" w:type="dxa"/>
        <w:tblLook w:val="04A0" w:firstRow="1" w:lastRow="0" w:firstColumn="1" w:lastColumn="0" w:noHBand="0" w:noVBand="1"/>
      </w:tblPr>
      <w:tblGrid>
        <w:gridCol w:w="9351"/>
      </w:tblGrid>
      <w:tr w:rsidR="00507CD5" w14:paraId="3DEDAD16" w14:textId="77777777" w:rsidTr="00D23F38">
        <w:trPr>
          <w:trHeight w:val="1462"/>
        </w:trPr>
        <w:tc>
          <w:tcPr>
            <w:tcW w:w="9351" w:type="dxa"/>
          </w:tcPr>
          <w:p w14:paraId="79A805A6" w14:textId="2AC5597D" w:rsidR="00507CD5" w:rsidRPr="00957E11" w:rsidRDefault="00507CD5" w:rsidP="00957E11">
            <w:pPr>
              <w:pStyle w:val="msonormal0"/>
              <w:bidi/>
              <w:rPr>
                <w:sz w:val="18"/>
                <w:szCs w:val="18"/>
              </w:rPr>
            </w:pPr>
            <w:r>
              <w:rPr>
                <w:rStyle w:val="s1"/>
                <w:rFonts w:hint="cs"/>
                <w:rtl/>
              </w:rPr>
              <w:t>نت</w:t>
            </w:r>
            <w:r>
              <w:rPr>
                <w:rStyle w:val="s1"/>
                <w:rtl/>
              </w:rPr>
              <w:t>قدم لكم بخالص الشكر والتقدير على تخصيص جزء من وقتكم للإجابة عن هذا الاستبيان</w:t>
            </w:r>
            <w:r w:rsidR="00F34DE3">
              <w:rPr>
                <w:rStyle w:val="s1"/>
                <w:rFonts w:hint="cs"/>
                <w:rtl/>
              </w:rPr>
              <w:t xml:space="preserve">. إذ </w:t>
            </w:r>
            <w:r w:rsidR="00A25619">
              <w:rPr>
                <w:rStyle w:val="s1"/>
                <w:rFonts w:hint="eastAsia"/>
                <w:rtl/>
              </w:rPr>
              <w:t>يسهم</w:t>
            </w:r>
            <w:r w:rsidR="00A25619">
              <w:rPr>
                <w:rStyle w:val="s1"/>
                <w:rtl/>
              </w:rPr>
              <w:t xml:space="preserve"> </w:t>
            </w:r>
            <w:r w:rsidR="00A25619">
              <w:rPr>
                <w:rStyle w:val="s1"/>
                <w:rFonts w:hint="eastAsia"/>
                <w:rtl/>
              </w:rPr>
              <w:t>مشاركتكم</w:t>
            </w:r>
            <w:r>
              <w:rPr>
                <w:rStyle w:val="s1"/>
                <w:rtl/>
              </w:rPr>
              <w:t xml:space="preserve"> في دعم البحث العلمي وإثراء نتائج هذه الدراسة.</w:t>
            </w:r>
          </w:p>
        </w:tc>
      </w:tr>
    </w:tbl>
    <w:p w14:paraId="6E60E685" w14:textId="77777777" w:rsidR="006C768A" w:rsidRPr="00FD5B97" w:rsidRDefault="006C768A" w:rsidP="003B098E">
      <w:pPr>
        <w:bidi w:val="0"/>
        <w:rPr>
          <w:rFonts w:cs="Arial"/>
          <w:b/>
          <w:bCs/>
          <w:sz w:val="32"/>
          <w:szCs w:val="32"/>
          <w:u w:val="single"/>
          <w:rtl/>
        </w:rPr>
      </w:pPr>
    </w:p>
    <w:sectPr w:rsidR="006C768A" w:rsidRPr="00FD5B97" w:rsidSect="006038B4">
      <w:footerReference w:type="even" r:id="rId39"/>
      <w:footerReference w:type="default" r:id="rId4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E6DE85" w14:textId="77777777" w:rsidR="002C392F" w:rsidRDefault="002C392F" w:rsidP="00E93E3B">
      <w:pPr>
        <w:spacing w:after="0" w:line="240" w:lineRule="auto"/>
      </w:pPr>
      <w:r>
        <w:separator/>
      </w:r>
    </w:p>
  </w:endnote>
  <w:endnote w:type="continuationSeparator" w:id="0">
    <w:p w14:paraId="5A8317FE" w14:textId="77777777" w:rsidR="002C392F" w:rsidRDefault="002C392F" w:rsidP="00E93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ItalicBody">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642423771"/>
      <w:docPartObj>
        <w:docPartGallery w:val="Page Numbers (Bottom of Page)"/>
        <w:docPartUnique/>
      </w:docPartObj>
    </w:sdtPr>
    <w:sdtEndPr>
      <w:rPr>
        <w:rStyle w:val="PageNumber"/>
      </w:rPr>
    </w:sdtEndPr>
    <w:sdtContent>
      <w:p w14:paraId="33F742F7" w14:textId="75A95EB9" w:rsidR="00C462C9" w:rsidRDefault="00C462C9" w:rsidP="008242F2">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E3B82F6" w14:textId="77777777" w:rsidR="009D55AB" w:rsidRDefault="009D5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271170160"/>
      <w:docPartObj>
        <w:docPartGallery w:val="Page Numbers (Bottom of Page)"/>
        <w:docPartUnique/>
      </w:docPartObj>
    </w:sdtPr>
    <w:sdtEndPr>
      <w:rPr>
        <w:rStyle w:val="PageNumber"/>
      </w:rPr>
    </w:sdtEndPr>
    <w:sdtContent>
      <w:p w14:paraId="6C3C7C64" w14:textId="23F2F86F" w:rsidR="00C462C9" w:rsidRDefault="00C462C9" w:rsidP="008242F2">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358C4C5D" w14:textId="77777777" w:rsidR="00A450F1" w:rsidRPr="008E023C" w:rsidRDefault="00A450F1" w:rsidP="008E023C">
    <w:pPr>
      <w:pStyle w:val="Footer"/>
      <w:bidi w:val="0"/>
      <w:rPr>
        <w:lang w:val="en-GB"/>
      </w:rPr>
    </w:pPr>
  </w:p>
  <w:p w14:paraId="30DB6B00" w14:textId="462BD443" w:rsidR="00A450F1" w:rsidRPr="006C1036" w:rsidRDefault="00A450F1" w:rsidP="000E3079">
    <w:pPr>
      <w:pStyle w:val="Footer"/>
      <w:bidi w:val="0"/>
      <w:rPr>
        <w:sz w:val="24"/>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0703AE" w14:textId="77777777" w:rsidR="002C392F" w:rsidRDefault="002C392F" w:rsidP="00E93E3B">
      <w:pPr>
        <w:spacing w:after="0" w:line="240" w:lineRule="auto"/>
      </w:pPr>
      <w:r>
        <w:separator/>
      </w:r>
    </w:p>
  </w:footnote>
  <w:footnote w:type="continuationSeparator" w:id="0">
    <w:p w14:paraId="25C8E787" w14:textId="77777777" w:rsidR="002C392F" w:rsidRDefault="002C392F" w:rsidP="00E93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3A45C4"/>
    <w:multiLevelType w:val="hybridMultilevel"/>
    <w:tmpl w:val="4858C5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047E46"/>
    <w:multiLevelType w:val="hybridMultilevel"/>
    <w:tmpl w:val="787C8D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949CE"/>
    <w:multiLevelType w:val="hybridMultilevel"/>
    <w:tmpl w:val="2F96F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00EB7"/>
    <w:multiLevelType w:val="hybridMultilevel"/>
    <w:tmpl w:val="5C0A6E34"/>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DF7829"/>
    <w:multiLevelType w:val="hybridMultilevel"/>
    <w:tmpl w:val="487C37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0D19D8"/>
    <w:multiLevelType w:val="hybridMultilevel"/>
    <w:tmpl w:val="540E1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86772"/>
    <w:multiLevelType w:val="hybridMultilevel"/>
    <w:tmpl w:val="CA6E6820"/>
    <w:lvl w:ilvl="0" w:tplc="FFFFFFFF">
      <w:start w:val="15"/>
      <w:numFmt w:val="decimal"/>
      <w:lvlText w:val="%1-"/>
      <w:lvlJc w:val="left"/>
      <w:pPr>
        <w:ind w:left="360" w:hanging="360"/>
      </w:pPr>
      <w:rPr>
        <w:rFonts w:hint="default"/>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EE0088"/>
    <w:multiLevelType w:val="hybridMultilevel"/>
    <w:tmpl w:val="4E3A7E2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4D71E69"/>
    <w:multiLevelType w:val="hybridMultilevel"/>
    <w:tmpl w:val="D068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E72092"/>
    <w:multiLevelType w:val="hybridMultilevel"/>
    <w:tmpl w:val="16D0873C"/>
    <w:lvl w:ilvl="0" w:tplc="1A5486B8">
      <w:start w:val="1"/>
      <w:numFmt w:val="decimal"/>
      <w:lvlText w:val="%1."/>
      <w:lvlJc w:val="left"/>
      <w:pPr>
        <w:ind w:left="1080" w:hanging="360"/>
      </w:pPr>
      <w:rPr>
        <w:rFonts w:hint="default"/>
        <w:b/>
        <w:bCs/>
        <w:sz w:val="24"/>
      </w:rPr>
    </w:lvl>
    <w:lvl w:ilvl="1" w:tplc="A98E5962">
      <w:numFmt w:val="bullet"/>
      <w:lvlText w:val=""/>
      <w:lvlJc w:val="left"/>
      <w:pPr>
        <w:ind w:left="1840" w:hanging="400"/>
      </w:pPr>
      <w:rPr>
        <w:rFonts w:ascii="Symbol" w:eastAsiaTheme="minorHAnsi" w:hAnsi="Symbol"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6745B47"/>
    <w:multiLevelType w:val="multilevel"/>
    <w:tmpl w:val="A8A66AFC"/>
    <w:lvl w:ilvl="0">
      <w:start w:val="1"/>
      <w:numFmt w:val="bullet"/>
      <w:lvlText w:val=""/>
      <w:lvlJc w:val="left"/>
      <w:pPr>
        <w:tabs>
          <w:tab w:val="num" w:pos="720"/>
        </w:tabs>
        <w:ind w:left="720" w:hanging="360"/>
      </w:pPr>
      <w:rPr>
        <w:rFonts w:ascii="Symbol" w:hAnsi="Symbol" w:hint="default"/>
        <w:sz w:val="20"/>
        <w:u w:val="none"/>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2E2F4B"/>
    <w:multiLevelType w:val="multilevel"/>
    <w:tmpl w:val="62862E58"/>
    <w:lvl w:ilvl="0">
      <w:start w:val="1"/>
      <w:numFmt w:val="decimal"/>
      <w:lvlText w:val="%1."/>
      <w:lvlJc w:val="left"/>
      <w:pPr>
        <w:tabs>
          <w:tab w:val="num" w:pos="720"/>
        </w:tabs>
        <w:ind w:left="720" w:hanging="360"/>
      </w:pPr>
      <w:rPr>
        <w:rFonts w:hint="default"/>
        <w:sz w:val="20"/>
        <w:u w:val="single"/>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752812"/>
    <w:multiLevelType w:val="hybridMultilevel"/>
    <w:tmpl w:val="FF0E5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2A63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8763124">
    <w:abstractNumId w:val="9"/>
  </w:num>
  <w:num w:numId="2" w16cid:durableId="843515865">
    <w:abstractNumId w:val="3"/>
  </w:num>
  <w:num w:numId="3" w16cid:durableId="541670017">
    <w:abstractNumId w:val="2"/>
  </w:num>
  <w:num w:numId="4" w16cid:durableId="2138446503">
    <w:abstractNumId w:val="5"/>
  </w:num>
  <w:num w:numId="5" w16cid:durableId="1266692995">
    <w:abstractNumId w:val="12"/>
  </w:num>
  <w:num w:numId="6" w16cid:durableId="1597669185">
    <w:abstractNumId w:val="8"/>
  </w:num>
  <w:num w:numId="7" w16cid:durableId="213785119">
    <w:abstractNumId w:val="1"/>
  </w:num>
  <w:num w:numId="8" w16cid:durableId="262884774">
    <w:abstractNumId w:val="4"/>
  </w:num>
  <w:num w:numId="9" w16cid:durableId="950819793">
    <w:abstractNumId w:val="0"/>
  </w:num>
  <w:num w:numId="10" w16cid:durableId="1188374699">
    <w:abstractNumId w:val="6"/>
  </w:num>
  <w:num w:numId="11" w16cid:durableId="93135268">
    <w:abstractNumId w:val="10"/>
  </w:num>
  <w:num w:numId="12" w16cid:durableId="581378534">
    <w:abstractNumId w:val="7"/>
  </w:num>
  <w:num w:numId="13" w16cid:durableId="1722704593">
    <w:abstractNumId w:val="13"/>
  </w:num>
  <w:num w:numId="14" w16cid:durableId="363601318">
    <w:abstractNumId w:val="11"/>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8B4"/>
    <w:rsid w:val="00000C7F"/>
    <w:rsid w:val="000017C2"/>
    <w:rsid w:val="00004871"/>
    <w:rsid w:val="00005AF5"/>
    <w:rsid w:val="00007353"/>
    <w:rsid w:val="00007467"/>
    <w:rsid w:val="000079CA"/>
    <w:rsid w:val="00012781"/>
    <w:rsid w:val="000132A1"/>
    <w:rsid w:val="0001358A"/>
    <w:rsid w:val="0001400E"/>
    <w:rsid w:val="00014C73"/>
    <w:rsid w:val="00015AA5"/>
    <w:rsid w:val="00015D82"/>
    <w:rsid w:val="0001627B"/>
    <w:rsid w:val="000202B5"/>
    <w:rsid w:val="00021642"/>
    <w:rsid w:val="00022D26"/>
    <w:rsid w:val="0002400D"/>
    <w:rsid w:val="00026054"/>
    <w:rsid w:val="00026DA0"/>
    <w:rsid w:val="00027644"/>
    <w:rsid w:val="00027DF7"/>
    <w:rsid w:val="00031052"/>
    <w:rsid w:val="00032893"/>
    <w:rsid w:val="00033035"/>
    <w:rsid w:val="00033037"/>
    <w:rsid w:val="000331E7"/>
    <w:rsid w:val="0003438F"/>
    <w:rsid w:val="000359D6"/>
    <w:rsid w:val="00036005"/>
    <w:rsid w:val="00041515"/>
    <w:rsid w:val="00042C66"/>
    <w:rsid w:val="0004500A"/>
    <w:rsid w:val="0004544C"/>
    <w:rsid w:val="0004601F"/>
    <w:rsid w:val="00046A3D"/>
    <w:rsid w:val="00046B17"/>
    <w:rsid w:val="000519F8"/>
    <w:rsid w:val="00054248"/>
    <w:rsid w:val="000546E9"/>
    <w:rsid w:val="00054C5B"/>
    <w:rsid w:val="00055289"/>
    <w:rsid w:val="00055D00"/>
    <w:rsid w:val="00055F27"/>
    <w:rsid w:val="00057D15"/>
    <w:rsid w:val="00065413"/>
    <w:rsid w:val="00066361"/>
    <w:rsid w:val="00066AE5"/>
    <w:rsid w:val="00067C2B"/>
    <w:rsid w:val="000723CC"/>
    <w:rsid w:val="0007389E"/>
    <w:rsid w:val="00073B23"/>
    <w:rsid w:val="000754F9"/>
    <w:rsid w:val="000756D6"/>
    <w:rsid w:val="000762EB"/>
    <w:rsid w:val="00083122"/>
    <w:rsid w:val="000843B4"/>
    <w:rsid w:val="00085A10"/>
    <w:rsid w:val="00085E00"/>
    <w:rsid w:val="000866BA"/>
    <w:rsid w:val="000866F3"/>
    <w:rsid w:val="0009148B"/>
    <w:rsid w:val="00091808"/>
    <w:rsid w:val="00091AEC"/>
    <w:rsid w:val="00091BF9"/>
    <w:rsid w:val="000938DC"/>
    <w:rsid w:val="0009455D"/>
    <w:rsid w:val="0009630B"/>
    <w:rsid w:val="000969DF"/>
    <w:rsid w:val="000A1FB3"/>
    <w:rsid w:val="000A2C24"/>
    <w:rsid w:val="000A3350"/>
    <w:rsid w:val="000A3E99"/>
    <w:rsid w:val="000A43BC"/>
    <w:rsid w:val="000A5039"/>
    <w:rsid w:val="000A5224"/>
    <w:rsid w:val="000A6623"/>
    <w:rsid w:val="000A76A5"/>
    <w:rsid w:val="000B0C60"/>
    <w:rsid w:val="000B1366"/>
    <w:rsid w:val="000B20C9"/>
    <w:rsid w:val="000B4971"/>
    <w:rsid w:val="000B5B87"/>
    <w:rsid w:val="000B6DA9"/>
    <w:rsid w:val="000B6E8F"/>
    <w:rsid w:val="000C1F0A"/>
    <w:rsid w:val="000C44D6"/>
    <w:rsid w:val="000C6AC0"/>
    <w:rsid w:val="000C73C4"/>
    <w:rsid w:val="000D2792"/>
    <w:rsid w:val="000E0E16"/>
    <w:rsid w:val="000E1AF6"/>
    <w:rsid w:val="000E2B5D"/>
    <w:rsid w:val="000E3079"/>
    <w:rsid w:val="000E62AF"/>
    <w:rsid w:val="000E6E60"/>
    <w:rsid w:val="000F263A"/>
    <w:rsid w:val="000F5A33"/>
    <w:rsid w:val="000F7053"/>
    <w:rsid w:val="00100663"/>
    <w:rsid w:val="001006AA"/>
    <w:rsid w:val="00101BBE"/>
    <w:rsid w:val="00101C99"/>
    <w:rsid w:val="00103605"/>
    <w:rsid w:val="001036E9"/>
    <w:rsid w:val="001073BF"/>
    <w:rsid w:val="00110BB8"/>
    <w:rsid w:val="00110EF5"/>
    <w:rsid w:val="00111CE4"/>
    <w:rsid w:val="00111F01"/>
    <w:rsid w:val="00112F24"/>
    <w:rsid w:val="00113F45"/>
    <w:rsid w:val="001161CC"/>
    <w:rsid w:val="001213E9"/>
    <w:rsid w:val="00124027"/>
    <w:rsid w:val="001247E1"/>
    <w:rsid w:val="00127B1D"/>
    <w:rsid w:val="0013046C"/>
    <w:rsid w:val="0013168C"/>
    <w:rsid w:val="001319A1"/>
    <w:rsid w:val="00132561"/>
    <w:rsid w:val="001325A6"/>
    <w:rsid w:val="001338D8"/>
    <w:rsid w:val="00134716"/>
    <w:rsid w:val="00134E2F"/>
    <w:rsid w:val="001355ED"/>
    <w:rsid w:val="001362FB"/>
    <w:rsid w:val="00140006"/>
    <w:rsid w:val="00140FAF"/>
    <w:rsid w:val="00142692"/>
    <w:rsid w:val="00144444"/>
    <w:rsid w:val="00150A10"/>
    <w:rsid w:val="0015249B"/>
    <w:rsid w:val="00153F40"/>
    <w:rsid w:val="0015461D"/>
    <w:rsid w:val="00156235"/>
    <w:rsid w:val="00156827"/>
    <w:rsid w:val="00156957"/>
    <w:rsid w:val="001613ED"/>
    <w:rsid w:val="00162EAA"/>
    <w:rsid w:val="00163253"/>
    <w:rsid w:val="00163F61"/>
    <w:rsid w:val="00166002"/>
    <w:rsid w:val="001701CF"/>
    <w:rsid w:val="0017317B"/>
    <w:rsid w:val="001769C7"/>
    <w:rsid w:val="00177B12"/>
    <w:rsid w:val="00181C60"/>
    <w:rsid w:val="00182F10"/>
    <w:rsid w:val="001830F0"/>
    <w:rsid w:val="00183C92"/>
    <w:rsid w:val="001846D6"/>
    <w:rsid w:val="00186667"/>
    <w:rsid w:val="00187C32"/>
    <w:rsid w:val="001904DD"/>
    <w:rsid w:val="0019100D"/>
    <w:rsid w:val="00191467"/>
    <w:rsid w:val="00191FFA"/>
    <w:rsid w:val="00195104"/>
    <w:rsid w:val="00195EC6"/>
    <w:rsid w:val="00197115"/>
    <w:rsid w:val="001A0399"/>
    <w:rsid w:val="001A11E2"/>
    <w:rsid w:val="001A2334"/>
    <w:rsid w:val="001A33F6"/>
    <w:rsid w:val="001A36DC"/>
    <w:rsid w:val="001A3B95"/>
    <w:rsid w:val="001A43EF"/>
    <w:rsid w:val="001A4BA8"/>
    <w:rsid w:val="001A74A0"/>
    <w:rsid w:val="001A7B34"/>
    <w:rsid w:val="001B0026"/>
    <w:rsid w:val="001B0BFB"/>
    <w:rsid w:val="001B0C3E"/>
    <w:rsid w:val="001B4A9F"/>
    <w:rsid w:val="001B5D79"/>
    <w:rsid w:val="001B6197"/>
    <w:rsid w:val="001B69E4"/>
    <w:rsid w:val="001C0B65"/>
    <w:rsid w:val="001C101A"/>
    <w:rsid w:val="001C1305"/>
    <w:rsid w:val="001C20C9"/>
    <w:rsid w:val="001C47A0"/>
    <w:rsid w:val="001C4BE0"/>
    <w:rsid w:val="001C5106"/>
    <w:rsid w:val="001C5423"/>
    <w:rsid w:val="001C564A"/>
    <w:rsid w:val="001C738F"/>
    <w:rsid w:val="001C7BB6"/>
    <w:rsid w:val="001C7E4B"/>
    <w:rsid w:val="001C7E55"/>
    <w:rsid w:val="001D0913"/>
    <w:rsid w:val="001D17B5"/>
    <w:rsid w:val="001D1894"/>
    <w:rsid w:val="001D1CB1"/>
    <w:rsid w:val="001D2F22"/>
    <w:rsid w:val="001D3E9B"/>
    <w:rsid w:val="001D5017"/>
    <w:rsid w:val="001D5367"/>
    <w:rsid w:val="001D5525"/>
    <w:rsid w:val="001D705C"/>
    <w:rsid w:val="001E00C1"/>
    <w:rsid w:val="001E039C"/>
    <w:rsid w:val="001E0A1C"/>
    <w:rsid w:val="001E2C63"/>
    <w:rsid w:val="001E4184"/>
    <w:rsid w:val="001E6385"/>
    <w:rsid w:val="001F0211"/>
    <w:rsid w:val="001F2BCC"/>
    <w:rsid w:val="001F3311"/>
    <w:rsid w:val="001F4C88"/>
    <w:rsid w:val="001F5AB6"/>
    <w:rsid w:val="001F649A"/>
    <w:rsid w:val="001F686D"/>
    <w:rsid w:val="001F6EF4"/>
    <w:rsid w:val="001F7BD0"/>
    <w:rsid w:val="00200A34"/>
    <w:rsid w:val="00201636"/>
    <w:rsid w:val="00201BCD"/>
    <w:rsid w:val="0020426F"/>
    <w:rsid w:val="00204F72"/>
    <w:rsid w:val="00210F9B"/>
    <w:rsid w:val="00214570"/>
    <w:rsid w:val="002161F5"/>
    <w:rsid w:val="00221673"/>
    <w:rsid w:val="00224477"/>
    <w:rsid w:val="002278C4"/>
    <w:rsid w:val="00227A42"/>
    <w:rsid w:val="0023276E"/>
    <w:rsid w:val="00233083"/>
    <w:rsid w:val="002347F5"/>
    <w:rsid w:val="00235129"/>
    <w:rsid w:val="00235E01"/>
    <w:rsid w:val="00237253"/>
    <w:rsid w:val="00240DD4"/>
    <w:rsid w:val="002410E7"/>
    <w:rsid w:val="00241B0D"/>
    <w:rsid w:val="00241BBD"/>
    <w:rsid w:val="00241C39"/>
    <w:rsid w:val="00242ACA"/>
    <w:rsid w:val="00242CBF"/>
    <w:rsid w:val="00243B2C"/>
    <w:rsid w:val="0024413F"/>
    <w:rsid w:val="00246301"/>
    <w:rsid w:val="00252504"/>
    <w:rsid w:val="00252564"/>
    <w:rsid w:val="0025517F"/>
    <w:rsid w:val="0025575C"/>
    <w:rsid w:val="00256F08"/>
    <w:rsid w:val="00257141"/>
    <w:rsid w:val="0025725E"/>
    <w:rsid w:val="0025753A"/>
    <w:rsid w:val="00257ABD"/>
    <w:rsid w:val="00257F73"/>
    <w:rsid w:val="00260431"/>
    <w:rsid w:val="00260FF7"/>
    <w:rsid w:val="0026188E"/>
    <w:rsid w:val="0026412D"/>
    <w:rsid w:val="00264DEC"/>
    <w:rsid w:val="0026572F"/>
    <w:rsid w:val="00265BA4"/>
    <w:rsid w:val="002675F9"/>
    <w:rsid w:val="00281B46"/>
    <w:rsid w:val="00281F50"/>
    <w:rsid w:val="00283072"/>
    <w:rsid w:val="00286C47"/>
    <w:rsid w:val="0028703D"/>
    <w:rsid w:val="0028785B"/>
    <w:rsid w:val="002927CB"/>
    <w:rsid w:val="002934CA"/>
    <w:rsid w:val="00293E35"/>
    <w:rsid w:val="0029556D"/>
    <w:rsid w:val="00296166"/>
    <w:rsid w:val="0029617B"/>
    <w:rsid w:val="002A0322"/>
    <w:rsid w:val="002A2A2A"/>
    <w:rsid w:val="002A40AE"/>
    <w:rsid w:val="002A4CDA"/>
    <w:rsid w:val="002B01C0"/>
    <w:rsid w:val="002B1271"/>
    <w:rsid w:val="002B31B5"/>
    <w:rsid w:val="002B33E1"/>
    <w:rsid w:val="002B56CC"/>
    <w:rsid w:val="002B5FD5"/>
    <w:rsid w:val="002B633B"/>
    <w:rsid w:val="002B653D"/>
    <w:rsid w:val="002B683F"/>
    <w:rsid w:val="002B72A9"/>
    <w:rsid w:val="002C1AD2"/>
    <w:rsid w:val="002C1C26"/>
    <w:rsid w:val="002C392F"/>
    <w:rsid w:val="002C3BDE"/>
    <w:rsid w:val="002C4781"/>
    <w:rsid w:val="002C5441"/>
    <w:rsid w:val="002C626E"/>
    <w:rsid w:val="002C7356"/>
    <w:rsid w:val="002D0297"/>
    <w:rsid w:val="002D46B7"/>
    <w:rsid w:val="002D4E64"/>
    <w:rsid w:val="002D569D"/>
    <w:rsid w:val="002D5DA1"/>
    <w:rsid w:val="002E2BA6"/>
    <w:rsid w:val="002E3194"/>
    <w:rsid w:val="002E3762"/>
    <w:rsid w:val="002E3C09"/>
    <w:rsid w:val="002E40B2"/>
    <w:rsid w:val="002E533D"/>
    <w:rsid w:val="002E7A0E"/>
    <w:rsid w:val="002E7B49"/>
    <w:rsid w:val="002F4868"/>
    <w:rsid w:val="002F57E3"/>
    <w:rsid w:val="002F7790"/>
    <w:rsid w:val="00300858"/>
    <w:rsid w:val="00302EB8"/>
    <w:rsid w:val="00303A45"/>
    <w:rsid w:val="00304FE1"/>
    <w:rsid w:val="00305C25"/>
    <w:rsid w:val="00310125"/>
    <w:rsid w:val="00311913"/>
    <w:rsid w:val="00312E6F"/>
    <w:rsid w:val="00313184"/>
    <w:rsid w:val="0031335B"/>
    <w:rsid w:val="003139E9"/>
    <w:rsid w:val="00314E4A"/>
    <w:rsid w:val="003222DD"/>
    <w:rsid w:val="003225FA"/>
    <w:rsid w:val="00324479"/>
    <w:rsid w:val="003249BF"/>
    <w:rsid w:val="00324A5A"/>
    <w:rsid w:val="00325246"/>
    <w:rsid w:val="003263E5"/>
    <w:rsid w:val="00326B63"/>
    <w:rsid w:val="0032764B"/>
    <w:rsid w:val="00330AD5"/>
    <w:rsid w:val="0033259F"/>
    <w:rsid w:val="00332B47"/>
    <w:rsid w:val="0033304B"/>
    <w:rsid w:val="00334816"/>
    <w:rsid w:val="0033535B"/>
    <w:rsid w:val="00336FC6"/>
    <w:rsid w:val="00340B18"/>
    <w:rsid w:val="0034200F"/>
    <w:rsid w:val="00342EB3"/>
    <w:rsid w:val="0034477F"/>
    <w:rsid w:val="0034533E"/>
    <w:rsid w:val="003454BB"/>
    <w:rsid w:val="00346754"/>
    <w:rsid w:val="00346B0F"/>
    <w:rsid w:val="003500CF"/>
    <w:rsid w:val="003501E3"/>
    <w:rsid w:val="00353246"/>
    <w:rsid w:val="00354610"/>
    <w:rsid w:val="0035520C"/>
    <w:rsid w:val="00355FDF"/>
    <w:rsid w:val="00356AF4"/>
    <w:rsid w:val="00356C09"/>
    <w:rsid w:val="00357190"/>
    <w:rsid w:val="00360F68"/>
    <w:rsid w:val="003615FA"/>
    <w:rsid w:val="0036271D"/>
    <w:rsid w:val="003639E7"/>
    <w:rsid w:val="00365F0D"/>
    <w:rsid w:val="003709CB"/>
    <w:rsid w:val="00372735"/>
    <w:rsid w:val="00372A5B"/>
    <w:rsid w:val="00373D56"/>
    <w:rsid w:val="00374817"/>
    <w:rsid w:val="0037645C"/>
    <w:rsid w:val="003767E2"/>
    <w:rsid w:val="00380FE9"/>
    <w:rsid w:val="00382AF6"/>
    <w:rsid w:val="003840B5"/>
    <w:rsid w:val="00385045"/>
    <w:rsid w:val="003851D6"/>
    <w:rsid w:val="00385AE7"/>
    <w:rsid w:val="00387212"/>
    <w:rsid w:val="00390878"/>
    <w:rsid w:val="00391047"/>
    <w:rsid w:val="0039189D"/>
    <w:rsid w:val="00392881"/>
    <w:rsid w:val="00393170"/>
    <w:rsid w:val="00393F8C"/>
    <w:rsid w:val="0039711F"/>
    <w:rsid w:val="003A0400"/>
    <w:rsid w:val="003A0E92"/>
    <w:rsid w:val="003A32DF"/>
    <w:rsid w:val="003A4326"/>
    <w:rsid w:val="003A5739"/>
    <w:rsid w:val="003A6055"/>
    <w:rsid w:val="003A6C15"/>
    <w:rsid w:val="003B098E"/>
    <w:rsid w:val="003B2668"/>
    <w:rsid w:val="003B3A68"/>
    <w:rsid w:val="003B45AD"/>
    <w:rsid w:val="003B5A02"/>
    <w:rsid w:val="003C2621"/>
    <w:rsid w:val="003C3452"/>
    <w:rsid w:val="003C3A4B"/>
    <w:rsid w:val="003C49C3"/>
    <w:rsid w:val="003C54B6"/>
    <w:rsid w:val="003C6703"/>
    <w:rsid w:val="003D02C5"/>
    <w:rsid w:val="003D181D"/>
    <w:rsid w:val="003D3315"/>
    <w:rsid w:val="003D3744"/>
    <w:rsid w:val="003D3882"/>
    <w:rsid w:val="003D756C"/>
    <w:rsid w:val="003D7C42"/>
    <w:rsid w:val="003E1146"/>
    <w:rsid w:val="003E2010"/>
    <w:rsid w:val="003E2F36"/>
    <w:rsid w:val="003E4A3C"/>
    <w:rsid w:val="003E7A98"/>
    <w:rsid w:val="003F1D69"/>
    <w:rsid w:val="003F200E"/>
    <w:rsid w:val="003F2B08"/>
    <w:rsid w:val="003F2C59"/>
    <w:rsid w:val="003F3588"/>
    <w:rsid w:val="003F4331"/>
    <w:rsid w:val="003F6081"/>
    <w:rsid w:val="003F7123"/>
    <w:rsid w:val="003F77AE"/>
    <w:rsid w:val="004055F5"/>
    <w:rsid w:val="004057DB"/>
    <w:rsid w:val="004058A7"/>
    <w:rsid w:val="004069BB"/>
    <w:rsid w:val="004105D4"/>
    <w:rsid w:val="00410BF9"/>
    <w:rsid w:val="00411595"/>
    <w:rsid w:val="0041203D"/>
    <w:rsid w:val="004126E7"/>
    <w:rsid w:val="00413A6B"/>
    <w:rsid w:val="0041431B"/>
    <w:rsid w:val="004146EC"/>
    <w:rsid w:val="004159AC"/>
    <w:rsid w:val="00416258"/>
    <w:rsid w:val="00417576"/>
    <w:rsid w:val="004222A9"/>
    <w:rsid w:val="0042249E"/>
    <w:rsid w:val="00422C40"/>
    <w:rsid w:val="0042392A"/>
    <w:rsid w:val="00425742"/>
    <w:rsid w:val="00425A0A"/>
    <w:rsid w:val="004302D8"/>
    <w:rsid w:val="00430D5C"/>
    <w:rsid w:val="004323D4"/>
    <w:rsid w:val="004325DA"/>
    <w:rsid w:val="004352BC"/>
    <w:rsid w:val="00440C27"/>
    <w:rsid w:val="00443A7F"/>
    <w:rsid w:val="00444168"/>
    <w:rsid w:val="004442BF"/>
    <w:rsid w:val="0044471E"/>
    <w:rsid w:val="0044525E"/>
    <w:rsid w:val="0044589C"/>
    <w:rsid w:val="004458C9"/>
    <w:rsid w:val="00445F96"/>
    <w:rsid w:val="00446484"/>
    <w:rsid w:val="00447DC8"/>
    <w:rsid w:val="00450BAF"/>
    <w:rsid w:val="00450CC3"/>
    <w:rsid w:val="00452C53"/>
    <w:rsid w:val="004534BA"/>
    <w:rsid w:val="00453962"/>
    <w:rsid w:val="00454125"/>
    <w:rsid w:val="00454E94"/>
    <w:rsid w:val="004553A0"/>
    <w:rsid w:val="00462DFD"/>
    <w:rsid w:val="0046523C"/>
    <w:rsid w:val="00465E4D"/>
    <w:rsid w:val="0046724D"/>
    <w:rsid w:val="004675B4"/>
    <w:rsid w:val="004676D8"/>
    <w:rsid w:val="004676FE"/>
    <w:rsid w:val="00467DBD"/>
    <w:rsid w:val="00470B6A"/>
    <w:rsid w:val="004716D4"/>
    <w:rsid w:val="00472064"/>
    <w:rsid w:val="0047470D"/>
    <w:rsid w:val="004748ED"/>
    <w:rsid w:val="004764C3"/>
    <w:rsid w:val="004771B1"/>
    <w:rsid w:val="0047758F"/>
    <w:rsid w:val="00480F53"/>
    <w:rsid w:val="00481397"/>
    <w:rsid w:val="0048210D"/>
    <w:rsid w:val="00482DF2"/>
    <w:rsid w:val="00483A35"/>
    <w:rsid w:val="004847BD"/>
    <w:rsid w:val="00484844"/>
    <w:rsid w:val="00484D45"/>
    <w:rsid w:val="0048580A"/>
    <w:rsid w:val="00485B35"/>
    <w:rsid w:val="00486E0A"/>
    <w:rsid w:val="00490F0A"/>
    <w:rsid w:val="00491AEB"/>
    <w:rsid w:val="00491C46"/>
    <w:rsid w:val="0049323F"/>
    <w:rsid w:val="00493602"/>
    <w:rsid w:val="00494CD6"/>
    <w:rsid w:val="004955D8"/>
    <w:rsid w:val="004962C5"/>
    <w:rsid w:val="004A0314"/>
    <w:rsid w:val="004A093B"/>
    <w:rsid w:val="004A3F19"/>
    <w:rsid w:val="004A51BD"/>
    <w:rsid w:val="004A6790"/>
    <w:rsid w:val="004A7697"/>
    <w:rsid w:val="004A7D27"/>
    <w:rsid w:val="004B054C"/>
    <w:rsid w:val="004B276D"/>
    <w:rsid w:val="004B5453"/>
    <w:rsid w:val="004B6BB6"/>
    <w:rsid w:val="004C0AE9"/>
    <w:rsid w:val="004C2D50"/>
    <w:rsid w:val="004C36B7"/>
    <w:rsid w:val="004C4FF9"/>
    <w:rsid w:val="004D0D08"/>
    <w:rsid w:val="004D18C0"/>
    <w:rsid w:val="004D1AF1"/>
    <w:rsid w:val="004D1B91"/>
    <w:rsid w:val="004D2B45"/>
    <w:rsid w:val="004D2BD3"/>
    <w:rsid w:val="004D2E2C"/>
    <w:rsid w:val="004D30A7"/>
    <w:rsid w:val="004D40D0"/>
    <w:rsid w:val="004D45CB"/>
    <w:rsid w:val="004D661D"/>
    <w:rsid w:val="004D7C1A"/>
    <w:rsid w:val="004E0A05"/>
    <w:rsid w:val="004E0E31"/>
    <w:rsid w:val="004E1BC9"/>
    <w:rsid w:val="004E212E"/>
    <w:rsid w:val="004E221A"/>
    <w:rsid w:val="004E3796"/>
    <w:rsid w:val="004E38D7"/>
    <w:rsid w:val="004E39D5"/>
    <w:rsid w:val="004E3A10"/>
    <w:rsid w:val="004E780C"/>
    <w:rsid w:val="004E7B0D"/>
    <w:rsid w:val="004E7C4A"/>
    <w:rsid w:val="004F0473"/>
    <w:rsid w:val="004F252A"/>
    <w:rsid w:val="004F2569"/>
    <w:rsid w:val="004F2C52"/>
    <w:rsid w:val="004F33AB"/>
    <w:rsid w:val="004F4B02"/>
    <w:rsid w:val="005001AF"/>
    <w:rsid w:val="005004D5"/>
    <w:rsid w:val="00501FC7"/>
    <w:rsid w:val="005021A1"/>
    <w:rsid w:val="00503401"/>
    <w:rsid w:val="005042C9"/>
    <w:rsid w:val="005048AE"/>
    <w:rsid w:val="00505593"/>
    <w:rsid w:val="00505C79"/>
    <w:rsid w:val="00506BE5"/>
    <w:rsid w:val="00507CD5"/>
    <w:rsid w:val="00511CCE"/>
    <w:rsid w:val="00512D93"/>
    <w:rsid w:val="005145DE"/>
    <w:rsid w:val="00515F24"/>
    <w:rsid w:val="00516463"/>
    <w:rsid w:val="00520B4F"/>
    <w:rsid w:val="00521163"/>
    <w:rsid w:val="00523E69"/>
    <w:rsid w:val="00526538"/>
    <w:rsid w:val="005302F8"/>
    <w:rsid w:val="00532771"/>
    <w:rsid w:val="00533AEC"/>
    <w:rsid w:val="00535FD0"/>
    <w:rsid w:val="0053706C"/>
    <w:rsid w:val="005377EC"/>
    <w:rsid w:val="005427CF"/>
    <w:rsid w:val="005434DF"/>
    <w:rsid w:val="00543DE6"/>
    <w:rsid w:val="005445C4"/>
    <w:rsid w:val="00545CE5"/>
    <w:rsid w:val="0054658F"/>
    <w:rsid w:val="005503BF"/>
    <w:rsid w:val="0055198F"/>
    <w:rsid w:val="005522F5"/>
    <w:rsid w:val="00552E77"/>
    <w:rsid w:val="005531E7"/>
    <w:rsid w:val="005548E6"/>
    <w:rsid w:val="00554F02"/>
    <w:rsid w:val="00556338"/>
    <w:rsid w:val="00557DCB"/>
    <w:rsid w:val="00560EF8"/>
    <w:rsid w:val="005615E3"/>
    <w:rsid w:val="00561644"/>
    <w:rsid w:val="005618EA"/>
    <w:rsid w:val="0056217D"/>
    <w:rsid w:val="00565477"/>
    <w:rsid w:val="00565751"/>
    <w:rsid w:val="00566DFD"/>
    <w:rsid w:val="00567E85"/>
    <w:rsid w:val="0057132D"/>
    <w:rsid w:val="00572AF2"/>
    <w:rsid w:val="00574392"/>
    <w:rsid w:val="00575E98"/>
    <w:rsid w:val="005818ED"/>
    <w:rsid w:val="00582604"/>
    <w:rsid w:val="005834F9"/>
    <w:rsid w:val="00583FD1"/>
    <w:rsid w:val="005862BA"/>
    <w:rsid w:val="00586491"/>
    <w:rsid w:val="00586A93"/>
    <w:rsid w:val="00587B17"/>
    <w:rsid w:val="00595833"/>
    <w:rsid w:val="00595D88"/>
    <w:rsid w:val="00597512"/>
    <w:rsid w:val="005975FA"/>
    <w:rsid w:val="005A0AB6"/>
    <w:rsid w:val="005A14A6"/>
    <w:rsid w:val="005A1584"/>
    <w:rsid w:val="005A30CF"/>
    <w:rsid w:val="005A32E4"/>
    <w:rsid w:val="005A33B7"/>
    <w:rsid w:val="005A51E6"/>
    <w:rsid w:val="005B03B1"/>
    <w:rsid w:val="005B0C51"/>
    <w:rsid w:val="005B195A"/>
    <w:rsid w:val="005B63C7"/>
    <w:rsid w:val="005C1150"/>
    <w:rsid w:val="005C1B2B"/>
    <w:rsid w:val="005C4555"/>
    <w:rsid w:val="005C692F"/>
    <w:rsid w:val="005C71D8"/>
    <w:rsid w:val="005C7EEE"/>
    <w:rsid w:val="005D1C13"/>
    <w:rsid w:val="005D23E0"/>
    <w:rsid w:val="005D2624"/>
    <w:rsid w:val="005D29B2"/>
    <w:rsid w:val="005D3BFD"/>
    <w:rsid w:val="005D4E01"/>
    <w:rsid w:val="005D5E16"/>
    <w:rsid w:val="005D613F"/>
    <w:rsid w:val="005E19A1"/>
    <w:rsid w:val="005E1A73"/>
    <w:rsid w:val="005E29DB"/>
    <w:rsid w:val="005E4D2E"/>
    <w:rsid w:val="005E55ED"/>
    <w:rsid w:val="005F00A0"/>
    <w:rsid w:val="005F075E"/>
    <w:rsid w:val="005F14A3"/>
    <w:rsid w:val="005F192A"/>
    <w:rsid w:val="005F1C52"/>
    <w:rsid w:val="005F43EE"/>
    <w:rsid w:val="005F4635"/>
    <w:rsid w:val="005F49F2"/>
    <w:rsid w:val="005F5376"/>
    <w:rsid w:val="005F57DA"/>
    <w:rsid w:val="005F6BCA"/>
    <w:rsid w:val="005F79F7"/>
    <w:rsid w:val="0060082E"/>
    <w:rsid w:val="00600CCA"/>
    <w:rsid w:val="00601F4C"/>
    <w:rsid w:val="006038B4"/>
    <w:rsid w:val="0060497F"/>
    <w:rsid w:val="00606248"/>
    <w:rsid w:val="00606F6D"/>
    <w:rsid w:val="00607F04"/>
    <w:rsid w:val="00612639"/>
    <w:rsid w:val="00613856"/>
    <w:rsid w:val="006138BD"/>
    <w:rsid w:val="00613ABF"/>
    <w:rsid w:val="00617CC9"/>
    <w:rsid w:val="0062281E"/>
    <w:rsid w:val="00623A9B"/>
    <w:rsid w:val="00624E83"/>
    <w:rsid w:val="00625202"/>
    <w:rsid w:val="006254BF"/>
    <w:rsid w:val="006268ED"/>
    <w:rsid w:val="00627FE7"/>
    <w:rsid w:val="00631D44"/>
    <w:rsid w:val="00633586"/>
    <w:rsid w:val="00633F88"/>
    <w:rsid w:val="006358A2"/>
    <w:rsid w:val="00636B11"/>
    <w:rsid w:val="0064097E"/>
    <w:rsid w:val="00640E0A"/>
    <w:rsid w:val="00642613"/>
    <w:rsid w:val="00642F4C"/>
    <w:rsid w:val="00643157"/>
    <w:rsid w:val="00643C5D"/>
    <w:rsid w:val="006443D6"/>
    <w:rsid w:val="0064494D"/>
    <w:rsid w:val="00644F41"/>
    <w:rsid w:val="00645E8F"/>
    <w:rsid w:val="006465EA"/>
    <w:rsid w:val="0065226D"/>
    <w:rsid w:val="0065319D"/>
    <w:rsid w:val="006556E0"/>
    <w:rsid w:val="0065645D"/>
    <w:rsid w:val="0065708C"/>
    <w:rsid w:val="00657528"/>
    <w:rsid w:val="00657797"/>
    <w:rsid w:val="00660FFA"/>
    <w:rsid w:val="00667088"/>
    <w:rsid w:val="0067552F"/>
    <w:rsid w:val="006766EC"/>
    <w:rsid w:val="00676A27"/>
    <w:rsid w:val="00677ED3"/>
    <w:rsid w:val="00680487"/>
    <w:rsid w:val="00680E8F"/>
    <w:rsid w:val="00681F4E"/>
    <w:rsid w:val="00681F95"/>
    <w:rsid w:val="006839D2"/>
    <w:rsid w:val="00684B8A"/>
    <w:rsid w:val="00684C32"/>
    <w:rsid w:val="00684CAE"/>
    <w:rsid w:val="00685C45"/>
    <w:rsid w:val="00686CF9"/>
    <w:rsid w:val="00687DD5"/>
    <w:rsid w:val="006909A0"/>
    <w:rsid w:val="006916BB"/>
    <w:rsid w:val="0069221B"/>
    <w:rsid w:val="006926DF"/>
    <w:rsid w:val="006927F5"/>
    <w:rsid w:val="006929D3"/>
    <w:rsid w:val="0069663B"/>
    <w:rsid w:val="006974E9"/>
    <w:rsid w:val="006A1375"/>
    <w:rsid w:val="006A13AD"/>
    <w:rsid w:val="006A13C2"/>
    <w:rsid w:val="006A3470"/>
    <w:rsid w:val="006A376A"/>
    <w:rsid w:val="006A3935"/>
    <w:rsid w:val="006A4A9F"/>
    <w:rsid w:val="006A5D1E"/>
    <w:rsid w:val="006A66AC"/>
    <w:rsid w:val="006A71AD"/>
    <w:rsid w:val="006B1BED"/>
    <w:rsid w:val="006B26D6"/>
    <w:rsid w:val="006B3EA4"/>
    <w:rsid w:val="006B7DE5"/>
    <w:rsid w:val="006C1036"/>
    <w:rsid w:val="006C280A"/>
    <w:rsid w:val="006C33E8"/>
    <w:rsid w:val="006C3932"/>
    <w:rsid w:val="006C3C97"/>
    <w:rsid w:val="006C421D"/>
    <w:rsid w:val="006C5E5B"/>
    <w:rsid w:val="006C7421"/>
    <w:rsid w:val="006C768A"/>
    <w:rsid w:val="006D1EA0"/>
    <w:rsid w:val="006D237F"/>
    <w:rsid w:val="006D238E"/>
    <w:rsid w:val="006D5225"/>
    <w:rsid w:val="006E01CD"/>
    <w:rsid w:val="006E036A"/>
    <w:rsid w:val="006E0B11"/>
    <w:rsid w:val="006E10FB"/>
    <w:rsid w:val="006E1549"/>
    <w:rsid w:val="006E1893"/>
    <w:rsid w:val="006E22FE"/>
    <w:rsid w:val="006E633B"/>
    <w:rsid w:val="006E7E13"/>
    <w:rsid w:val="006E7F25"/>
    <w:rsid w:val="006F0A64"/>
    <w:rsid w:val="006F14DF"/>
    <w:rsid w:val="006F1C5C"/>
    <w:rsid w:val="006F27C6"/>
    <w:rsid w:val="006F3EA0"/>
    <w:rsid w:val="006F4317"/>
    <w:rsid w:val="006F54F0"/>
    <w:rsid w:val="006F6723"/>
    <w:rsid w:val="006F6EBA"/>
    <w:rsid w:val="006F79A6"/>
    <w:rsid w:val="006F7B9B"/>
    <w:rsid w:val="00702CA8"/>
    <w:rsid w:val="0070418F"/>
    <w:rsid w:val="00705C47"/>
    <w:rsid w:val="00706893"/>
    <w:rsid w:val="00711252"/>
    <w:rsid w:val="007112D9"/>
    <w:rsid w:val="0071164D"/>
    <w:rsid w:val="0071279D"/>
    <w:rsid w:val="00713184"/>
    <w:rsid w:val="007141D4"/>
    <w:rsid w:val="00715FA9"/>
    <w:rsid w:val="00716039"/>
    <w:rsid w:val="00716B3B"/>
    <w:rsid w:val="00717533"/>
    <w:rsid w:val="0071793F"/>
    <w:rsid w:val="00720CBE"/>
    <w:rsid w:val="007218AE"/>
    <w:rsid w:val="0072291E"/>
    <w:rsid w:val="00723789"/>
    <w:rsid w:val="00723A9A"/>
    <w:rsid w:val="0072407A"/>
    <w:rsid w:val="00725BB9"/>
    <w:rsid w:val="00727E8D"/>
    <w:rsid w:val="00730D00"/>
    <w:rsid w:val="00732598"/>
    <w:rsid w:val="00733850"/>
    <w:rsid w:val="00733AAC"/>
    <w:rsid w:val="007341E0"/>
    <w:rsid w:val="0073429B"/>
    <w:rsid w:val="00735386"/>
    <w:rsid w:val="007365BB"/>
    <w:rsid w:val="007429CF"/>
    <w:rsid w:val="00744D29"/>
    <w:rsid w:val="00746B6E"/>
    <w:rsid w:val="00750EF3"/>
    <w:rsid w:val="00751E85"/>
    <w:rsid w:val="007531AE"/>
    <w:rsid w:val="0075388E"/>
    <w:rsid w:val="0075417B"/>
    <w:rsid w:val="007544CF"/>
    <w:rsid w:val="00760584"/>
    <w:rsid w:val="00760AC2"/>
    <w:rsid w:val="007616D5"/>
    <w:rsid w:val="007630E0"/>
    <w:rsid w:val="00763524"/>
    <w:rsid w:val="00765897"/>
    <w:rsid w:val="007672B4"/>
    <w:rsid w:val="00770562"/>
    <w:rsid w:val="007713BD"/>
    <w:rsid w:val="00771855"/>
    <w:rsid w:val="00772273"/>
    <w:rsid w:val="0077379F"/>
    <w:rsid w:val="007745A8"/>
    <w:rsid w:val="0078051D"/>
    <w:rsid w:val="007810C6"/>
    <w:rsid w:val="007813F9"/>
    <w:rsid w:val="007823B4"/>
    <w:rsid w:val="007825CB"/>
    <w:rsid w:val="007877B3"/>
    <w:rsid w:val="00793C86"/>
    <w:rsid w:val="00793E66"/>
    <w:rsid w:val="00794FF3"/>
    <w:rsid w:val="00795132"/>
    <w:rsid w:val="007A09A4"/>
    <w:rsid w:val="007A0A57"/>
    <w:rsid w:val="007A0D1A"/>
    <w:rsid w:val="007A1D7B"/>
    <w:rsid w:val="007A2649"/>
    <w:rsid w:val="007A2A26"/>
    <w:rsid w:val="007A40BE"/>
    <w:rsid w:val="007B0E77"/>
    <w:rsid w:val="007B1E03"/>
    <w:rsid w:val="007B323B"/>
    <w:rsid w:val="007B4528"/>
    <w:rsid w:val="007B594F"/>
    <w:rsid w:val="007B5BD4"/>
    <w:rsid w:val="007B6A4F"/>
    <w:rsid w:val="007B7C48"/>
    <w:rsid w:val="007C1DCF"/>
    <w:rsid w:val="007C307F"/>
    <w:rsid w:val="007C346A"/>
    <w:rsid w:val="007C66C1"/>
    <w:rsid w:val="007C6EE1"/>
    <w:rsid w:val="007C7C92"/>
    <w:rsid w:val="007D1060"/>
    <w:rsid w:val="007D24C1"/>
    <w:rsid w:val="007D24D1"/>
    <w:rsid w:val="007D6220"/>
    <w:rsid w:val="007E2DA6"/>
    <w:rsid w:val="007E373F"/>
    <w:rsid w:val="007E3E45"/>
    <w:rsid w:val="007E553C"/>
    <w:rsid w:val="007E5CDD"/>
    <w:rsid w:val="007E7B5B"/>
    <w:rsid w:val="007F1BA5"/>
    <w:rsid w:val="007F2529"/>
    <w:rsid w:val="007F42F9"/>
    <w:rsid w:val="007F7416"/>
    <w:rsid w:val="00801068"/>
    <w:rsid w:val="0080178F"/>
    <w:rsid w:val="00801EA8"/>
    <w:rsid w:val="00802387"/>
    <w:rsid w:val="0080242C"/>
    <w:rsid w:val="008032AB"/>
    <w:rsid w:val="008033BB"/>
    <w:rsid w:val="008048B0"/>
    <w:rsid w:val="00805CA9"/>
    <w:rsid w:val="00806A8E"/>
    <w:rsid w:val="00807697"/>
    <w:rsid w:val="00812A5B"/>
    <w:rsid w:val="00822211"/>
    <w:rsid w:val="008226C1"/>
    <w:rsid w:val="008249C9"/>
    <w:rsid w:val="00825EF7"/>
    <w:rsid w:val="00827A9F"/>
    <w:rsid w:val="00830A6F"/>
    <w:rsid w:val="0083198D"/>
    <w:rsid w:val="00831C27"/>
    <w:rsid w:val="00832F36"/>
    <w:rsid w:val="00833592"/>
    <w:rsid w:val="00837FE4"/>
    <w:rsid w:val="00842818"/>
    <w:rsid w:val="00843A33"/>
    <w:rsid w:val="00844ADD"/>
    <w:rsid w:val="00844B96"/>
    <w:rsid w:val="0084676F"/>
    <w:rsid w:val="00846777"/>
    <w:rsid w:val="008478DF"/>
    <w:rsid w:val="008505DC"/>
    <w:rsid w:val="00850C56"/>
    <w:rsid w:val="008571E7"/>
    <w:rsid w:val="00857BB0"/>
    <w:rsid w:val="00860055"/>
    <w:rsid w:val="0086093E"/>
    <w:rsid w:val="00861459"/>
    <w:rsid w:val="008628D9"/>
    <w:rsid w:val="0086325D"/>
    <w:rsid w:val="008634E7"/>
    <w:rsid w:val="0086397A"/>
    <w:rsid w:val="00863ED9"/>
    <w:rsid w:val="008670AD"/>
    <w:rsid w:val="00871518"/>
    <w:rsid w:val="0087415F"/>
    <w:rsid w:val="00875064"/>
    <w:rsid w:val="00876CB9"/>
    <w:rsid w:val="0088055E"/>
    <w:rsid w:val="008807AF"/>
    <w:rsid w:val="00880D03"/>
    <w:rsid w:val="00881540"/>
    <w:rsid w:val="0088289C"/>
    <w:rsid w:val="0088340D"/>
    <w:rsid w:val="00885024"/>
    <w:rsid w:val="00885621"/>
    <w:rsid w:val="008856EF"/>
    <w:rsid w:val="008867C9"/>
    <w:rsid w:val="0088765A"/>
    <w:rsid w:val="00892682"/>
    <w:rsid w:val="0089361A"/>
    <w:rsid w:val="00895425"/>
    <w:rsid w:val="00895B48"/>
    <w:rsid w:val="00897FD8"/>
    <w:rsid w:val="008A1AD8"/>
    <w:rsid w:val="008A22F7"/>
    <w:rsid w:val="008A28D2"/>
    <w:rsid w:val="008A39D3"/>
    <w:rsid w:val="008A4D33"/>
    <w:rsid w:val="008A5807"/>
    <w:rsid w:val="008A6DBC"/>
    <w:rsid w:val="008B056F"/>
    <w:rsid w:val="008B0676"/>
    <w:rsid w:val="008B2F3C"/>
    <w:rsid w:val="008B3CC3"/>
    <w:rsid w:val="008B4C67"/>
    <w:rsid w:val="008B5B00"/>
    <w:rsid w:val="008B6E18"/>
    <w:rsid w:val="008C091C"/>
    <w:rsid w:val="008C38CA"/>
    <w:rsid w:val="008C5578"/>
    <w:rsid w:val="008C5DB6"/>
    <w:rsid w:val="008D2E68"/>
    <w:rsid w:val="008D3853"/>
    <w:rsid w:val="008D45A4"/>
    <w:rsid w:val="008D4EB3"/>
    <w:rsid w:val="008D6021"/>
    <w:rsid w:val="008E023C"/>
    <w:rsid w:val="008E18C1"/>
    <w:rsid w:val="008E23C1"/>
    <w:rsid w:val="008E2644"/>
    <w:rsid w:val="008E41EB"/>
    <w:rsid w:val="008E566E"/>
    <w:rsid w:val="008E7EED"/>
    <w:rsid w:val="008F138A"/>
    <w:rsid w:val="008F3958"/>
    <w:rsid w:val="008F3B0E"/>
    <w:rsid w:val="008F4369"/>
    <w:rsid w:val="008F5E19"/>
    <w:rsid w:val="008F5EE0"/>
    <w:rsid w:val="008F6F0A"/>
    <w:rsid w:val="00903AE4"/>
    <w:rsid w:val="00907917"/>
    <w:rsid w:val="00910A9C"/>
    <w:rsid w:val="009121F5"/>
    <w:rsid w:val="00912849"/>
    <w:rsid w:val="00914092"/>
    <w:rsid w:val="00914A0A"/>
    <w:rsid w:val="009174CC"/>
    <w:rsid w:val="00920458"/>
    <w:rsid w:val="00921617"/>
    <w:rsid w:val="00921AA8"/>
    <w:rsid w:val="00922848"/>
    <w:rsid w:val="009230CC"/>
    <w:rsid w:val="00923838"/>
    <w:rsid w:val="009238D2"/>
    <w:rsid w:val="00926D45"/>
    <w:rsid w:val="0093069D"/>
    <w:rsid w:val="00935171"/>
    <w:rsid w:val="00935433"/>
    <w:rsid w:val="0093569B"/>
    <w:rsid w:val="00940393"/>
    <w:rsid w:val="0094149E"/>
    <w:rsid w:val="009417E4"/>
    <w:rsid w:val="00941E1D"/>
    <w:rsid w:val="0094241C"/>
    <w:rsid w:val="00943C38"/>
    <w:rsid w:val="0094424B"/>
    <w:rsid w:val="00947857"/>
    <w:rsid w:val="0095031B"/>
    <w:rsid w:val="00950EB1"/>
    <w:rsid w:val="0095122C"/>
    <w:rsid w:val="00951858"/>
    <w:rsid w:val="00952F42"/>
    <w:rsid w:val="00953A6D"/>
    <w:rsid w:val="00954233"/>
    <w:rsid w:val="00954796"/>
    <w:rsid w:val="009562CB"/>
    <w:rsid w:val="00957B25"/>
    <w:rsid w:val="00957E11"/>
    <w:rsid w:val="00960DC9"/>
    <w:rsid w:val="00961ADB"/>
    <w:rsid w:val="00961E29"/>
    <w:rsid w:val="00962040"/>
    <w:rsid w:val="009638DE"/>
    <w:rsid w:val="00964C4E"/>
    <w:rsid w:val="00966BA9"/>
    <w:rsid w:val="00966F93"/>
    <w:rsid w:val="00972473"/>
    <w:rsid w:val="0097532A"/>
    <w:rsid w:val="00975968"/>
    <w:rsid w:val="00975EC8"/>
    <w:rsid w:val="00981200"/>
    <w:rsid w:val="00982D32"/>
    <w:rsid w:val="00983E71"/>
    <w:rsid w:val="00983F0E"/>
    <w:rsid w:val="00984597"/>
    <w:rsid w:val="00985243"/>
    <w:rsid w:val="00990CBE"/>
    <w:rsid w:val="00991AB1"/>
    <w:rsid w:val="00991E9C"/>
    <w:rsid w:val="00992431"/>
    <w:rsid w:val="00993327"/>
    <w:rsid w:val="009962AD"/>
    <w:rsid w:val="009A030C"/>
    <w:rsid w:val="009A0E19"/>
    <w:rsid w:val="009A34FC"/>
    <w:rsid w:val="009A4A04"/>
    <w:rsid w:val="009A5C2F"/>
    <w:rsid w:val="009A63D6"/>
    <w:rsid w:val="009A64F0"/>
    <w:rsid w:val="009B060F"/>
    <w:rsid w:val="009B0E84"/>
    <w:rsid w:val="009B11CE"/>
    <w:rsid w:val="009B2EA1"/>
    <w:rsid w:val="009B4334"/>
    <w:rsid w:val="009B664C"/>
    <w:rsid w:val="009B6AEF"/>
    <w:rsid w:val="009B7E1A"/>
    <w:rsid w:val="009C02E2"/>
    <w:rsid w:val="009C142C"/>
    <w:rsid w:val="009C1970"/>
    <w:rsid w:val="009C4E8A"/>
    <w:rsid w:val="009C4FC4"/>
    <w:rsid w:val="009C50AF"/>
    <w:rsid w:val="009C73EB"/>
    <w:rsid w:val="009D0D64"/>
    <w:rsid w:val="009D0F42"/>
    <w:rsid w:val="009D1A8D"/>
    <w:rsid w:val="009D1E9C"/>
    <w:rsid w:val="009D3C1C"/>
    <w:rsid w:val="009D55AB"/>
    <w:rsid w:val="009D55B3"/>
    <w:rsid w:val="009D5BE5"/>
    <w:rsid w:val="009D6B4D"/>
    <w:rsid w:val="009E0E1A"/>
    <w:rsid w:val="009E1011"/>
    <w:rsid w:val="009E2161"/>
    <w:rsid w:val="009E2576"/>
    <w:rsid w:val="009E435B"/>
    <w:rsid w:val="009E5116"/>
    <w:rsid w:val="009E7772"/>
    <w:rsid w:val="009F09A9"/>
    <w:rsid w:val="009F283B"/>
    <w:rsid w:val="009F4009"/>
    <w:rsid w:val="009F406D"/>
    <w:rsid w:val="009F49D5"/>
    <w:rsid w:val="009F7203"/>
    <w:rsid w:val="00A00126"/>
    <w:rsid w:val="00A019E8"/>
    <w:rsid w:val="00A01CC0"/>
    <w:rsid w:val="00A04A79"/>
    <w:rsid w:val="00A058F4"/>
    <w:rsid w:val="00A06D19"/>
    <w:rsid w:val="00A12074"/>
    <w:rsid w:val="00A1227E"/>
    <w:rsid w:val="00A12593"/>
    <w:rsid w:val="00A13037"/>
    <w:rsid w:val="00A15D51"/>
    <w:rsid w:val="00A20E4D"/>
    <w:rsid w:val="00A21260"/>
    <w:rsid w:val="00A21E80"/>
    <w:rsid w:val="00A22309"/>
    <w:rsid w:val="00A22973"/>
    <w:rsid w:val="00A23118"/>
    <w:rsid w:val="00A236FD"/>
    <w:rsid w:val="00A25619"/>
    <w:rsid w:val="00A25F9E"/>
    <w:rsid w:val="00A275FF"/>
    <w:rsid w:val="00A311C0"/>
    <w:rsid w:val="00A3293E"/>
    <w:rsid w:val="00A37D57"/>
    <w:rsid w:val="00A42374"/>
    <w:rsid w:val="00A424E0"/>
    <w:rsid w:val="00A42D16"/>
    <w:rsid w:val="00A4398C"/>
    <w:rsid w:val="00A450F1"/>
    <w:rsid w:val="00A450FA"/>
    <w:rsid w:val="00A45820"/>
    <w:rsid w:val="00A45928"/>
    <w:rsid w:val="00A46409"/>
    <w:rsid w:val="00A46C3C"/>
    <w:rsid w:val="00A47C7D"/>
    <w:rsid w:val="00A50D02"/>
    <w:rsid w:val="00A510AC"/>
    <w:rsid w:val="00A52587"/>
    <w:rsid w:val="00A53929"/>
    <w:rsid w:val="00A53FE0"/>
    <w:rsid w:val="00A57106"/>
    <w:rsid w:val="00A60000"/>
    <w:rsid w:val="00A61229"/>
    <w:rsid w:val="00A616EB"/>
    <w:rsid w:val="00A620D8"/>
    <w:rsid w:val="00A624D1"/>
    <w:rsid w:val="00A63D26"/>
    <w:rsid w:val="00A65254"/>
    <w:rsid w:val="00A652CF"/>
    <w:rsid w:val="00A65633"/>
    <w:rsid w:val="00A679E0"/>
    <w:rsid w:val="00A70043"/>
    <w:rsid w:val="00A713F3"/>
    <w:rsid w:val="00A71DC3"/>
    <w:rsid w:val="00A71F73"/>
    <w:rsid w:val="00A73497"/>
    <w:rsid w:val="00A75A70"/>
    <w:rsid w:val="00A76269"/>
    <w:rsid w:val="00A7665B"/>
    <w:rsid w:val="00A77032"/>
    <w:rsid w:val="00A7752F"/>
    <w:rsid w:val="00A80A95"/>
    <w:rsid w:val="00A81279"/>
    <w:rsid w:val="00A81C71"/>
    <w:rsid w:val="00A824B0"/>
    <w:rsid w:val="00A82603"/>
    <w:rsid w:val="00A83F17"/>
    <w:rsid w:val="00A843D3"/>
    <w:rsid w:val="00A844CB"/>
    <w:rsid w:val="00A85A7C"/>
    <w:rsid w:val="00A8648D"/>
    <w:rsid w:val="00A906E9"/>
    <w:rsid w:val="00A919FC"/>
    <w:rsid w:val="00A92612"/>
    <w:rsid w:val="00A92832"/>
    <w:rsid w:val="00A9377A"/>
    <w:rsid w:val="00A94DA4"/>
    <w:rsid w:val="00A9524A"/>
    <w:rsid w:val="00A95CEB"/>
    <w:rsid w:val="00A975B5"/>
    <w:rsid w:val="00A977E0"/>
    <w:rsid w:val="00A97A43"/>
    <w:rsid w:val="00AA11F2"/>
    <w:rsid w:val="00AA15C1"/>
    <w:rsid w:val="00AA2154"/>
    <w:rsid w:val="00AA2F75"/>
    <w:rsid w:val="00AA3FF5"/>
    <w:rsid w:val="00AA6E18"/>
    <w:rsid w:val="00AA73DC"/>
    <w:rsid w:val="00AA768E"/>
    <w:rsid w:val="00AA7969"/>
    <w:rsid w:val="00AB2F8D"/>
    <w:rsid w:val="00AB3DDB"/>
    <w:rsid w:val="00AB424A"/>
    <w:rsid w:val="00AB53A2"/>
    <w:rsid w:val="00AB56C1"/>
    <w:rsid w:val="00AB7E1C"/>
    <w:rsid w:val="00AC0292"/>
    <w:rsid w:val="00AC0640"/>
    <w:rsid w:val="00AC1FCB"/>
    <w:rsid w:val="00AC2239"/>
    <w:rsid w:val="00AC2432"/>
    <w:rsid w:val="00AC3191"/>
    <w:rsid w:val="00AC3F46"/>
    <w:rsid w:val="00AC4893"/>
    <w:rsid w:val="00AC4E64"/>
    <w:rsid w:val="00AC5FBB"/>
    <w:rsid w:val="00AC7CD4"/>
    <w:rsid w:val="00AC7DB9"/>
    <w:rsid w:val="00AD12AE"/>
    <w:rsid w:val="00AD1A8F"/>
    <w:rsid w:val="00AD41F1"/>
    <w:rsid w:val="00AD494E"/>
    <w:rsid w:val="00AD5D22"/>
    <w:rsid w:val="00AD66F5"/>
    <w:rsid w:val="00AE3427"/>
    <w:rsid w:val="00AE3EC4"/>
    <w:rsid w:val="00AE40ED"/>
    <w:rsid w:val="00AE43D0"/>
    <w:rsid w:val="00AE4AB3"/>
    <w:rsid w:val="00AE79B9"/>
    <w:rsid w:val="00AF01BF"/>
    <w:rsid w:val="00AF029F"/>
    <w:rsid w:val="00AF259D"/>
    <w:rsid w:val="00AF2D0B"/>
    <w:rsid w:val="00AF63D9"/>
    <w:rsid w:val="00AF6F61"/>
    <w:rsid w:val="00B029A5"/>
    <w:rsid w:val="00B05899"/>
    <w:rsid w:val="00B066D9"/>
    <w:rsid w:val="00B067E3"/>
    <w:rsid w:val="00B06B76"/>
    <w:rsid w:val="00B11603"/>
    <w:rsid w:val="00B128B5"/>
    <w:rsid w:val="00B12B01"/>
    <w:rsid w:val="00B16B03"/>
    <w:rsid w:val="00B173E0"/>
    <w:rsid w:val="00B2246B"/>
    <w:rsid w:val="00B22E4B"/>
    <w:rsid w:val="00B23A43"/>
    <w:rsid w:val="00B2600D"/>
    <w:rsid w:val="00B2765B"/>
    <w:rsid w:val="00B30729"/>
    <w:rsid w:val="00B326B7"/>
    <w:rsid w:val="00B34D22"/>
    <w:rsid w:val="00B35806"/>
    <w:rsid w:val="00B35C99"/>
    <w:rsid w:val="00B40769"/>
    <w:rsid w:val="00B41A7E"/>
    <w:rsid w:val="00B4259B"/>
    <w:rsid w:val="00B438BF"/>
    <w:rsid w:val="00B442A6"/>
    <w:rsid w:val="00B459BB"/>
    <w:rsid w:val="00B45DBC"/>
    <w:rsid w:val="00B4626D"/>
    <w:rsid w:val="00B4735A"/>
    <w:rsid w:val="00B50EE3"/>
    <w:rsid w:val="00B5316D"/>
    <w:rsid w:val="00B538E9"/>
    <w:rsid w:val="00B54CCD"/>
    <w:rsid w:val="00B64477"/>
    <w:rsid w:val="00B644D6"/>
    <w:rsid w:val="00B669D1"/>
    <w:rsid w:val="00B66DC5"/>
    <w:rsid w:val="00B673CD"/>
    <w:rsid w:val="00B70B9D"/>
    <w:rsid w:val="00B73312"/>
    <w:rsid w:val="00B73DF7"/>
    <w:rsid w:val="00B8011B"/>
    <w:rsid w:val="00B81925"/>
    <w:rsid w:val="00B821A6"/>
    <w:rsid w:val="00B82807"/>
    <w:rsid w:val="00B8312B"/>
    <w:rsid w:val="00B847DC"/>
    <w:rsid w:val="00B8650D"/>
    <w:rsid w:val="00B86E15"/>
    <w:rsid w:val="00B86FD6"/>
    <w:rsid w:val="00B87311"/>
    <w:rsid w:val="00B87853"/>
    <w:rsid w:val="00B915E2"/>
    <w:rsid w:val="00B9329C"/>
    <w:rsid w:val="00B93CD8"/>
    <w:rsid w:val="00B95CFA"/>
    <w:rsid w:val="00BA1065"/>
    <w:rsid w:val="00BA212E"/>
    <w:rsid w:val="00BA21E1"/>
    <w:rsid w:val="00BA33D8"/>
    <w:rsid w:val="00BA4995"/>
    <w:rsid w:val="00BA58AB"/>
    <w:rsid w:val="00BB0EAB"/>
    <w:rsid w:val="00BB2129"/>
    <w:rsid w:val="00BB2312"/>
    <w:rsid w:val="00BB26B1"/>
    <w:rsid w:val="00BB367A"/>
    <w:rsid w:val="00BB3EA2"/>
    <w:rsid w:val="00BB7248"/>
    <w:rsid w:val="00BB738A"/>
    <w:rsid w:val="00BC19A1"/>
    <w:rsid w:val="00BC2B31"/>
    <w:rsid w:val="00BC2DC4"/>
    <w:rsid w:val="00BC3725"/>
    <w:rsid w:val="00BC3D1B"/>
    <w:rsid w:val="00BC48A0"/>
    <w:rsid w:val="00BC4992"/>
    <w:rsid w:val="00BC4ECA"/>
    <w:rsid w:val="00BC59BF"/>
    <w:rsid w:val="00BC6046"/>
    <w:rsid w:val="00BD35A6"/>
    <w:rsid w:val="00BD487F"/>
    <w:rsid w:val="00BD4C11"/>
    <w:rsid w:val="00BD4E3A"/>
    <w:rsid w:val="00BD7154"/>
    <w:rsid w:val="00BD7352"/>
    <w:rsid w:val="00BE0BF0"/>
    <w:rsid w:val="00BE0E4F"/>
    <w:rsid w:val="00BE0E7A"/>
    <w:rsid w:val="00BE187F"/>
    <w:rsid w:val="00BE18C9"/>
    <w:rsid w:val="00BE30A8"/>
    <w:rsid w:val="00BE5A0B"/>
    <w:rsid w:val="00BE64B0"/>
    <w:rsid w:val="00BF0BD4"/>
    <w:rsid w:val="00BF35DA"/>
    <w:rsid w:val="00BF3DCE"/>
    <w:rsid w:val="00BF440E"/>
    <w:rsid w:val="00BF5D83"/>
    <w:rsid w:val="00BF6B64"/>
    <w:rsid w:val="00BF7C4B"/>
    <w:rsid w:val="00C00650"/>
    <w:rsid w:val="00C009A6"/>
    <w:rsid w:val="00C020D7"/>
    <w:rsid w:val="00C0249D"/>
    <w:rsid w:val="00C02BD3"/>
    <w:rsid w:val="00C03CA2"/>
    <w:rsid w:val="00C05372"/>
    <w:rsid w:val="00C06B4F"/>
    <w:rsid w:val="00C0723B"/>
    <w:rsid w:val="00C10A67"/>
    <w:rsid w:val="00C20139"/>
    <w:rsid w:val="00C20654"/>
    <w:rsid w:val="00C21706"/>
    <w:rsid w:val="00C22DAA"/>
    <w:rsid w:val="00C24221"/>
    <w:rsid w:val="00C25A8D"/>
    <w:rsid w:val="00C25E90"/>
    <w:rsid w:val="00C26EF1"/>
    <w:rsid w:val="00C305BF"/>
    <w:rsid w:val="00C3201C"/>
    <w:rsid w:val="00C32739"/>
    <w:rsid w:val="00C32CC3"/>
    <w:rsid w:val="00C3328C"/>
    <w:rsid w:val="00C34E54"/>
    <w:rsid w:val="00C35540"/>
    <w:rsid w:val="00C356AD"/>
    <w:rsid w:val="00C3571B"/>
    <w:rsid w:val="00C41E9D"/>
    <w:rsid w:val="00C42614"/>
    <w:rsid w:val="00C459C5"/>
    <w:rsid w:val="00C462C9"/>
    <w:rsid w:val="00C47977"/>
    <w:rsid w:val="00C51B20"/>
    <w:rsid w:val="00C52839"/>
    <w:rsid w:val="00C5358B"/>
    <w:rsid w:val="00C5650B"/>
    <w:rsid w:val="00C56A0E"/>
    <w:rsid w:val="00C56AE0"/>
    <w:rsid w:val="00C57195"/>
    <w:rsid w:val="00C57E53"/>
    <w:rsid w:val="00C616B8"/>
    <w:rsid w:val="00C62B78"/>
    <w:rsid w:val="00C64193"/>
    <w:rsid w:val="00C70078"/>
    <w:rsid w:val="00C7269D"/>
    <w:rsid w:val="00C74B4F"/>
    <w:rsid w:val="00C75B06"/>
    <w:rsid w:val="00C76745"/>
    <w:rsid w:val="00C768F6"/>
    <w:rsid w:val="00C76BA3"/>
    <w:rsid w:val="00C76E1B"/>
    <w:rsid w:val="00C76E98"/>
    <w:rsid w:val="00C80458"/>
    <w:rsid w:val="00C8155B"/>
    <w:rsid w:val="00C8165A"/>
    <w:rsid w:val="00C83E9B"/>
    <w:rsid w:val="00C93B53"/>
    <w:rsid w:val="00C93D11"/>
    <w:rsid w:val="00C94353"/>
    <w:rsid w:val="00C943C7"/>
    <w:rsid w:val="00C976B9"/>
    <w:rsid w:val="00CA0712"/>
    <w:rsid w:val="00CA0EC5"/>
    <w:rsid w:val="00CA2AAE"/>
    <w:rsid w:val="00CA4E61"/>
    <w:rsid w:val="00CA6256"/>
    <w:rsid w:val="00CA7ED7"/>
    <w:rsid w:val="00CB029A"/>
    <w:rsid w:val="00CB0D2A"/>
    <w:rsid w:val="00CB0EFB"/>
    <w:rsid w:val="00CB1DD9"/>
    <w:rsid w:val="00CB1F04"/>
    <w:rsid w:val="00CB2171"/>
    <w:rsid w:val="00CB2292"/>
    <w:rsid w:val="00CB26D4"/>
    <w:rsid w:val="00CB332B"/>
    <w:rsid w:val="00CB3B92"/>
    <w:rsid w:val="00CB4D77"/>
    <w:rsid w:val="00CB56DF"/>
    <w:rsid w:val="00CB63F0"/>
    <w:rsid w:val="00CB7DD7"/>
    <w:rsid w:val="00CB7FB5"/>
    <w:rsid w:val="00CC0409"/>
    <w:rsid w:val="00CC34CD"/>
    <w:rsid w:val="00CC4A8F"/>
    <w:rsid w:val="00CC5341"/>
    <w:rsid w:val="00CD1B1F"/>
    <w:rsid w:val="00CD276F"/>
    <w:rsid w:val="00CD2F4D"/>
    <w:rsid w:val="00CD4645"/>
    <w:rsid w:val="00CD5E5C"/>
    <w:rsid w:val="00CD665D"/>
    <w:rsid w:val="00CE0515"/>
    <w:rsid w:val="00CE058D"/>
    <w:rsid w:val="00CE16E5"/>
    <w:rsid w:val="00CE1BE3"/>
    <w:rsid w:val="00CE25C3"/>
    <w:rsid w:val="00CE2673"/>
    <w:rsid w:val="00CE44CA"/>
    <w:rsid w:val="00CE749A"/>
    <w:rsid w:val="00CE7CAD"/>
    <w:rsid w:val="00CF1B6B"/>
    <w:rsid w:val="00CF2E79"/>
    <w:rsid w:val="00CF31E7"/>
    <w:rsid w:val="00CF39BD"/>
    <w:rsid w:val="00CF3DE4"/>
    <w:rsid w:val="00CF6517"/>
    <w:rsid w:val="00CF673F"/>
    <w:rsid w:val="00CF68BF"/>
    <w:rsid w:val="00CF7AA3"/>
    <w:rsid w:val="00D00052"/>
    <w:rsid w:val="00D02836"/>
    <w:rsid w:val="00D02C4C"/>
    <w:rsid w:val="00D048FC"/>
    <w:rsid w:val="00D049EB"/>
    <w:rsid w:val="00D067E8"/>
    <w:rsid w:val="00D0764C"/>
    <w:rsid w:val="00D1049F"/>
    <w:rsid w:val="00D10804"/>
    <w:rsid w:val="00D140F4"/>
    <w:rsid w:val="00D14E7F"/>
    <w:rsid w:val="00D14F25"/>
    <w:rsid w:val="00D163AA"/>
    <w:rsid w:val="00D16B6C"/>
    <w:rsid w:val="00D16C69"/>
    <w:rsid w:val="00D20D6C"/>
    <w:rsid w:val="00D22178"/>
    <w:rsid w:val="00D22DFA"/>
    <w:rsid w:val="00D22F21"/>
    <w:rsid w:val="00D23F38"/>
    <w:rsid w:val="00D24DD1"/>
    <w:rsid w:val="00D25353"/>
    <w:rsid w:val="00D2663F"/>
    <w:rsid w:val="00D2700F"/>
    <w:rsid w:val="00D27E32"/>
    <w:rsid w:val="00D318FA"/>
    <w:rsid w:val="00D320F6"/>
    <w:rsid w:val="00D321DB"/>
    <w:rsid w:val="00D3256A"/>
    <w:rsid w:val="00D32752"/>
    <w:rsid w:val="00D34406"/>
    <w:rsid w:val="00D360C2"/>
    <w:rsid w:val="00D369BD"/>
    <w:rsid w:val="00D400FB"/>
    <w:rsid w:val="00D40697"/>
    <w:rsid w:val="00D4129E"/>
    <w:rsid w:val="00D4260D"/>
    <w:rsid w:val="00D4382E"/>
    <w:rsid w:val="00D5104A"/>
    <w:rsid w:val="00D518AB"/>
    <w:rsid w:val="00D524ED"/>
    <w:rsid w:val="00D5420C"/>
    <w:rsid w:val="00D54400"/>
    <w:rsid w:val="00D55830"/>
    <w:rsid w:val="00D56782"/>
    <w:rsid w:val="00D57FEB"/>
    <w:rsid w:val="00D612DB"/>
    <w:rsid w:val="00D62144"/>
    <w:rsid w:val="00D63597"/>
    <w:rsid w:val="00D641BF"/>
    <w:rsid w:val="00D65CF4"/>
    <w:rsid w:val="00D65DBD"/>
    <w:rsid w:val="00D66034"/>
    <w:rsid w:val="00D662F1"/>
    <w:rsid w:val="00D66FA6"/>
    <w:rsid w:val="00D707FA"/>
    <w:rsid w:val="00D744D3"/>
    <w:rsid w:val="00D74FC2"/>
    <w:rsid w:val="00D76097"/>
    <w:rsid w:val="00D763BB"/>
    <w:rsid w:val="00D76BBD"/>
    <w:rsid w:val="00D776C5"/>
    <w:rsid w:val="00D77824"/>
    <w:rsid w:val="00D815AA"/>
    <w:rsid w:val="00D822FE"/>
    <w:rsid w:val="00D83084"/>
    <w:rsid w:val="00D840CD"/>
    <w:rsid w:val="00D84DC9"/>
    <w:rsid w:val="00D84EB8"/>
    <w:rsid w:val="00D86FA1"/>
    <w:rsid w:val="00D903ED"/>
    <w:rsid w:val="00D90918"/>
    <w:rsid w:val="00D93578"/>
    <w:rsid w:val="00D951A2"/>
    <w:rsid w:val="00D95E06"/>
    <w:rsid w:val="00D96EEA"/>
    <w:rsid w:val="00DA1ADE"/>
    <w:rsid w:val="00DA1E23"/>
    <w:rsid w:val="00DA3AA3"/>
    <w:rsid w:val="00DA3CB9"/>
    <w:rsid w:val="00DA3D67"/>
    <w:rsid w:val="00DA7A69"/>
    <w:rsid w:val="00DB1493"/>
    <w:rsid w:val="00DB319C"/>
    <w:rsid w:val="00DB3321"/>
    <w:rsid w:val="00DB56A5"/>
    <w:rsid w:val="00DB7F09"/>
    <w:rsid w:val="00DC1862"/>
    <w:rsid w:val="00DC1ABE"/>
    <w:rsid w:val="00DC1AFF"/>
    <w:rsid w:val="00DC252E"/>
    <w:rsid w:val="00DC3B3B"/>
    <w:rsid w:val="00DC4862"/>
    <w:rsid w:val="00DC49AC"/>
    <w:rsid w:val="00DC5E58"/>
    <w:rsid w:val="00DC6FA3"/>
    <w:rsid w:val="00DC71B9"/>
    <w:rsid w:val="00DC7BBC"/>
    <w:rsid w:val="00DC7E14"/>
    <w:rsid w:val="00DD1017"/>
    <w:rsid w:val="00DD5982"/>
    <w:rsid w:val="00DD5ECB"/>
    <w:rsid w:val="00DD63BB"/>
    <w:rsid w:val="00DD7B46"/>
    <w:rsid w:val="00DD7C85"/>
    <w:rsid w:val="00DE0056"/>
    <w:rsid w:val="00DE0726"/>
    <w:rsid w:val="00DE20D5"/>
    <w:rsid w:val="00DE400C"/>
    <w:rsid w:val="00DE4690"/>
    <w:rsid w:val="00DE4A09"/>
    <w:rsid w:val="00DE73B0"/>
    <w:rsid w:val="00DE753D"/>
    <w:rsid w:val="00DE7549"/>
    <w:rsid w:val="00DE7CDF"/>
    <w:rsid w:val="00DF1689"/>
    <w:rsid w:val="00DF2DF9"/>
    <w:rsid w:val="00DF3A4D"/>
    <w:rsid w:val="00DF3E7D"/>
    <w:rsid w:val="00DF51F0"/>
    <w:rsid w:val="00DF5321"/>
    <w:rsid w:val="00DF5510"/>
    <w:rsid w:val="00DF6256"/>
    <w:rsid w:val="00DF6E73"/>
    <w:rsid w:val="00DF71DE"/>
    <w:rsid w:val="00E01EDE"/>
    <w:rsid w:val="00E021C7"/>
    <w:rsid w:val="00E02757"/>
    <w:rsid w:val="00E0319C"/>
    <w:rsid w:val="00E05158"/>
    <w:rsid w:val="00E05CD3"/>
    <w:rsid w:val="00E063BE"/>
    <w:rsid w:val="00E06CA9"/>
    <w:rsid w:val="00E156E6"/>
    <w:rsid w:val="00E15C2C"/>
    <w:rsid w:val="00E160BE"/>
    <w:rsid w:val="00E161B9"/>
    <w:rsid w:val="00E20414"/>
    <w:rsid w:val="00E20A15"/>
    <w:rsid w:val="00E210F9"/>
    <w:rsid w:val="00E228CE"/>
    <w:rsid w:val="00E22EC4"/>
    <w:rsid w:val="00E2452A"/>
    <w:rsid w:val="00E257E1"/>
    <w:rsid w:val="00E267A1"/>
    <w:rsid w:val="00E27C97"/>
    <w:rsid w:val="00E31614"/>
    <w:rsid w:val="00E32A3C"/>
    <w:rsid w:val="00E36544"/>
    <w:rsid w:val="00E3730E"/>
    <w:rsid w:val="00E4061D"/>
    <w:rsid w:val="00E43D3C"/>
    <w:rsid w:val="00E45E98"/>
    <w:rsid w:val="00E46566"/>
    <w:rsid w:val="00E4734D"/>
    <w:rsid w:val="00E47411"/>
    <w:rsid w:val="00E47B5A"/>
    <w:rsid w:val="00E509F9"/>
    <w:rsid w:val="00E51226"/>
    <w:rsid w:val="00E53571"/>
    <w:rsid w:val="00E546D4"/>
    <w:rsid w:val="00E579CC"/>
    <w:rsid w:val="00E57B51"/>
    <w:rsid w:val="00E62074"/>
    <w:rsid w:val="00E63050"/>
    <w:rsid w:val="00E632F6"/>
    <w:rsid w:val="00E63879"/>
    <w:rsid w:val="00E64155"/>
    <w:rsid w:val="00E64F7C"/>
    <w:rsid w:val="00E65A16"/>
    <w:rsid w:val="00E66AD8"/>
    <w:rsid w:val="00E70176"/>
    <w:rsid w:val="00E70866"/>
    <w:rsid w:val="00E7127D"/>
    <w:rsid w:val="00E72E0D"/>
    <w:rsid w:val="00E74B8C"/>
    <w:rsid w:val="00E75826"/>
    <w:rsid w:val="00E7760B"/>
    <w:rsid w:val="00E77849"/>
    <w:rsid w:val="00E850CA"/>
    <w:rsid w:val="00E857B4"/>
    <w:rsid w:val="00E86778"/>
    <w:rsid w:val="00E87298"/>
    <w:rsid w:val="00E92071"/>
    <w:rsid w:val="00E922CE"/>
    <w:rsid w:val="00E93AA6"/>
    <w:rsid w:val="00E93E3B"/>
    <w:rsid w:val="00E95F1B"/>
    <w:rsid w:val="00E96195"/>
    <w:rsid w:val="00E96FDD"/>
    <w:rsid w:val="00E971B8"/>
    <w:rsid w:val="00E97BD9"/>
    <w:rsid w:val="00EA16BA"/>
    <w:rsid w:val="00EA3AEF"/>
    <w:rsid w:val="00EA3CCE"/>
    <w:rsid w:val="00EA44A0"/>
    <w:rsid w:val="00EA479A"/>
    <w:rsid w:val="00EA4A97"/>
    <w:rsid w:val="00EB0140"/>
    <w:rsid w:val="00EB0F6E"/>
    <w:rsid w:val="00EB277F"/>
    <w:rsid w:val="00EB2B6F"/>
    <w:rsid w:val="00EB4845"/>
    <w:rsid w:val="00EB50E8"/>
    <w:rsid w:val="00EB53F5"/>
    <w:rsid w:val="00EB612D"/>
    <w:rsid w:val="00EC2491"/>
    <w:rsid w:val="00EC3136"/>
    <w:rsid w:val="00EC3364"/>
    <w:rsid w:val="00EC35D9"/>
    <w:rsid w:val="00EC3B81"/>
    <w:rsid w:val="00EC417C"/>
    <w:rsid w:val="00EC45CA"/>
    <w:rsid w:val="00EC4804"/>
    <w:rsid w:val="00EC6B91"/>
    <w:rsid w:val="00EC7868"/>
    <w:rsid w:val="00ED1967"/>
    <w:rsid w:val="00ED313F"/>
    <w:rsid w:val="00ED3BB6"/>
    <w:rsid w:val="00ED5A3C"/>
    <w:rsid w:val="00ED7B13"/>
    <w:rsid w:val="00EE0870"/>
    <w:rsid w:val="00EE1648"/>
    <w:rsid w:val="00EE1A53"/>
    <w:rsid w:val="00EE2434"/>
    <w:rsid w:val="00EE28D6"/>
    <w:rsid w:val="00EE3148"/>
    <w:rsid w:val="00EE3332"/>
    <w:rsid w:val="00EE3443"/>
    <w:rsid w:val="00EE3DE7"/>
    <w:rsid w:val="00EE4B61"/>
    <w:rsid w:val="00EE5905"/>
    <w:rsid w:val="00EE67CF"/>
    <w:rsid w:val="00EF0E7D"/>
    <w:rsid w:val="00EF3886"/>
    <w:rsid w:val="00EF6BDF"/>
    <w:rsid w:val="00F01C12"/>
    <w:rsid w:val="00F029A5"/>
    <w:rsid w:val="00F030D3"/>
    <w:rsid w:val="00F03A1E"/>
    <w:rsid w:val="00F045C7"/>
    <w:rsid w:val="00F05153"/>
    <w:rsid w:val="00F07093"/>
    <w:rsid w:val="00F12519"/>
    <w:rsid w:val="00F13554"/>
    <w:rsid w:val="00F1533A"/>
    <w:rsid w:val="00F15553"/>
    <w:rsid w:val="00F232A9"/>
    <w:rsid w:val="00F23CA3"/>
    <w:rsid w:val="00F25F0A"/>
    <w:rsid w:val="00F26CC7"/>
    <w:rsid w:val="00F26FE4"/>
    <w:rsid w:val="00F27CD0"/>
    <w:rsid w:val="00F30AD7"/>
    <w:rsid w:val="00F31891"/>
    <w:rsid w:val="00F32D27"/>
    <w:rsid w:val="00F33203"/>
    <w:rsid w:val="00F33530"/>
    <w:rsid w:val="00F34DE3"/>
    <w:rsid w:val="00F34EBD"/>
    <w:rsid w:val="00F40C87"/>
    <w:rsid w:val="00F42F46"/>
    <w:rsid w:val="00F436B5"/>
    <w:rsid w:val="00F43CCB"/>
    <w:rsid w:val="00F44C77"/>
    <w:rsid w:val="00F44E79"/>
    <w:rsid w:val="00F4546E"/>
    <w:rsid w:val="00F454C9"/>
    <w:rsid w:val="00F45C4D"/>
    <w:rsid w:val="00F45F05"/>
    <w:rsid w:val="00F47B67"/>
    <w:rsid w:val="00F47D61"/>
    <w:rsid w:val="00F52764"/>
    <w:rsid w:val="00F52D64"/>
    <w:rsid w:val="00F539C3"/>
    <w:rsid w:val="00F53D0C"/>
    <w:rsid w:val="00F55A46"/>
    <w:rsid w:val="00F56977"/>
    <w:rsid w:val="00F57656"/>
    <w:rsid w:val="00F57E59"/>
    <w:rsid w:val="00F60B09"/>
    <w:rsid w:val="00F60BDF"/>
    <w:rsid w:val="00F613FE"/>
    <w:rsid w:val="00F618F3"/>
    <w:rsid w:val="00F6230D"/>
    <w:rsid w:val="00F63FED"/>
    <w:rsid w:val="00F6457C"/>
    <w:rsid w:val="00F6478C"/>
    <w:rsid w:val="00F6529D"/>
    <w:rsid w:val="00F72D79"/>
    <w:rsid w:val="00F74EBF"/>
    <w:rsid w:val="00F75320"/>
    <w:rsid w:val="00F758B0"/>
    <w:rsid w:val="00F75DB8"/>
    <w:rsid w:val="00F805F7"/>
    <w:rsid w:val="00F8154C"/>
    <w:rsid w:val="00F82AB3"/>
    <w:rsid w:val="00F82B65"/>
    <w:rsid w:val="00F82D39"/>
    <w:rsid w:val="00F84CED"/>
    <w:rsid w:val="00F85A1F"/>
    <w:rsid w:val="00F873AA"/>
    <w:rsid w:val="00F91421"/>
    <w:rsid w:val="00F918DA"/>
    <w:rsid w:val="00F9197A"/>
    <w:rsid w:val="00F9228B"/>
    <w:rsid w:val="00F92CF0"/>
    <w:rsid w:val="00F96816"/>
    <w:rsid w:val="00F96BCA"/>
    <w:rsid w:val="00F96EEE"/>
    <w:rsid w:val="00FA18A9"/>
    <w:rsid w:val="00FA4765"/>
    <w:rsid w:val="00FA5F34"/>
    <w:rsid w:val="00FA66B2"/>
    <w:rsid w:val="00FA6A4D"/>
    <w:rsid w:val="00FB02BB"/>
    <w:rsid w:val="00FB03A9"/>
    <w:rsid w:val="00FB0E0F"/>
    <w:rsid w:val="00FB1352"/>
    <w:rsid w:val="00FB3012"/>
    <w:rsid w:val="00FB4382"/>
    <w:rsid w:val="00FB512E"/>
    <w:rsid w:val="00FB6160"/>
    <w:rsid w:val="00FB61DC"/>
    <w:rsid w:val="00FC0EEB"/>
    <w:rsid w:val="00FC3C48"/>
    <w:rsid w:val="00FC49FE"/>
    <w:rsid w:val="00FC5341"/>
    <w:rsid w:val="00FC5F73"/>
    <w:rsid w:val="00FC5F8F"/>
    <w:rsid w:val="00FD07AC"/>
    <w:rsid w:val="00FD09F5"/>
    <w:rsid w:val="00FD0A10"/>
    <w:rsid w:val="00FD179F"/>
    <w:rsid w:val="00FD4151"/>
    <w:rsid w:val="00FD5B97"/>
    <w:rsid w:val="00FD66EA"/>
    <w:rsid w:val="00FE0902"/>
    <w:rsid w:val="00FE1BBE"/>
    <w:rsid w:val="00FE33E8"/>
    <w:rsid w:val="00FE5C52"/>
    <w:rsid w:val="00FE695D"/>
    <w:rsid w:val="00FE6A2F"/>
    <w:rsid w:val="00FE7831"/>
    <w:rsid w:val="00FE7A0A"/>
    <w:rsid w:val="00FF0396"/>
    <w:rsid w:val="00FF2C3E"/>
    <w:rsid w:val="00FF2FFE"/>
    <w:rsid w:val="00FF30BC"/>
    <w:rsid w:val="00FF334F"/>
    <w:rsid w:val="00FF35EA"/>
    <w:rsid w:val="00FF38EC"/>
    <w:rsid w:val="00FF47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A647"/>
  <w15:chartTrackingRefBased/>
  <w15:docId w15:val="{71B57815-FBB9-43FE-A68D-BAA0F2A2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1284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C345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716D4"/>
    <w:pPr>
      <w:bidi w:val="0"/>
      <w:spacing w:before="100" w:beforeAutospacing="1" w:after="100" w:afterAutospacing="1" w:line="240" w:lineRule="auto"/>
    </w:pPr>
    <w:rPr>
      <w:rFonts w:ascii="Times New Roman" w:eastAsiaTheme="minorEastAsia" w:hAnsi="Times New Roman" w:cs="Times New Roman"/>
      <w:sz w:val="24"/>
      <w:szCs w:val="24"/>
      <w:lang w:val="en-SA"/>
    </w:rPr>
  </w:style>
  <w:style w:type="paragraph" w:customStyle="1" w:styleId="p2">
    <w:name w:val="p2"/>
    <w:basedOn w:val="Normal"/>
    <w:rsid w:val="004716D4"/>
    <w:pPr>
      <w:bidi w:val="0"/>
      <w:spacing w:before="100" w:beforeAutospacing="1" w:after="100" w:afterAutospacing="1" w:line="240" w:lineRule="auto"/>
    </w:pPr>
    <w:rPr>
      <w:rFonts w:ascii="Times New Roman" w:eastAsiaTheme="minorEastAsia" w:hAnsi="Times New Roman" w:cs="Times New Roman"/>
      <w:sz w:val="24"/>
      <w:szCs w:val="24"/>
      <w:lang w:val="en-SA"/>
    </w:rPr>
  </w:style>
  <w:style w:type="character" w:customStyle="1" w:styleId="s2">
    <w:name w:val="s2"/>
    <w:basedOn w:val="DefaultParagraphFont"/>
    <w:rsid w:val="00684C32"/>
  </w:style>
  <w:style w:type="character" w:customStyle="1" w:styleId="s1">
    <w:name w:val="s1"/>
    <w:basedOn w:val="DefaultParagraphFont"/>
    <w:rsid w:val="00684C32"/>
  </w:style>
  <w:style w:type="paragraph" w:styleId="Header">
    <w:name w:val="header"/>
    <w:basedOn w:val="Normal"/>
    <w:link w:val="HeaderChar"/>
    <w:uiPriority w:val="99"/>
    <w:unhideWhenUsed/>
    <w:rsid w:val="00E93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E3B"/>
  </w:style>
  <w:style w:type="paragraph" w:styleId="Footer">
    <w:name w:val="footer"/>
    <w:basedOn w:val="Normal"/>
    <w:link w:val="FooterChar"/>
    <w:uiPriority w:val="99"/>
    <w:unhideWhenUsed/>
    <w:rsid w:val="00E93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E3B"/>
  </w:style>
  <w:style w:type="paragraph" w:styleId="ListParagraph">
    <w:name w:val="List Paragraph"/>
    <w:basedOn w:val="Normal"/>
    <w:uiPriority w:val="34"/>
    <w:qFormat/>
    <w:rsid w:val="00B30729"/>
    <w:pPr>
      <w:ind w:left="720"/>
      <w:contextualSpacing/>
    </w:pPr>
  </w:style>
  <w:style w:type="character" w:customStyle="1" w:styleId="apple-converted-space">
    <w:name w:val="apple-converted-space"/>
    <w:basedOn w:val="DefaultParagraphFont"/>
    <w:rsid w:val="003F4331"/>
  </w:style>
  <w:style w:type="paragraph" w:customStyle="1" w:styleId="p3">
    <w:name w:val="p3"/>
    <w:basedOn w:val="Normal"/>
    <w:rsid w:val="003D02C5"/>
    <w:pPr>
      <w:bidi w:val="0"/>
      <w:spacing w:before="100" w:beforeAutospacing="1" w:after="100" w:afterAutospacing="1" w:line="240" w:lineRule="auto"/>
    </w:pPr>
    <w:rPr>
      <w:rFonts w:ascii="Times New Roman" w:eastAsiaTheme="minorEastAsia" w:hAnsi="Times New Roman" w:cs="Times New Roman"/>
      <w:sz w:val="24"/>
      <w:szCs w:val="24"/>
      <w:lang w:val="en-SA"/>
    </w:rPr>
  </w:style>
  <w:style w:type="character" w:customStyle="1" w:styleId="s3">
    <w:name w:val="s3"/>
    <w:basedOn w:val="DefaultParagraphFont"/>
    <w:rsid w:val="00450BAF"/>
  </w:style>
  <w:style w:type="paragraph" w:customStyle="1" w:styleId="p4">
    <w:name w:val="p4"/>
    <w:basedOn w:val="Normal"/>
    <w:rsid w:val="00920458"/>
    <w:pPr>
      <w:bidi w:val="0"/>
      <w:spacing w:after="0" w:line="240" w:lineRule="auto"/>
      <w:ind w:left="540"/>
    </w:pPr>
    <w:rPr>
      <w:rFonts w:ascii=".AppleSystemUIFont" w:eastAsiaTheme="minorEastAsia" w:hAnsi=".AppleSystemUIFont" w:cs="Times New Roman"/>
      <w:sz w:val="26"/>
      <w:szCs w:val="26"/>
      <w:lang w:val="en-SA"/>
    </w:rPr>
  </w:style>
  <w:style w:type="character" w:customStyle="1" w:styleId="Heading2Char">
    <w:name w:val="Heading 2 Char"/>
    <w:basedOn w:val="DefaultParagraphFont"/>
    <w:link w:val="Heading2"/>
    <w:uiPriority w:val="9"/>
    <w:semiHidden/>
    <w:rsid w:val="003C3452"/>
    <w:rPr>
      <w:rFonts w:asciiTheme="majorHAnsi" w:eastAsiaTheme="majorEastAsia" w:hAnsiTheme="majorHAnsi" w:cstheme="majorBidi"/>
      <w:color w:val="2E74B5" w:themeColor="accent1" w:themeShade="BF"/>
      <w:sz w:val="32"/>
      <w:szCs w:val="32"/>
    </w:rPr>
  </w:style>
  <w:style w:type="paragraph" w:customStyle="1" w:styleId="li1">
    <w:name w:val="li1"/>
    <w:basedOn w:val="Normal"/>
    <w:rsid w:val="00CF39BD"/>
    <w:pPr>
      <w:bidi w:val="0"/>
      <w:spacing w:after="0" w:line="240" w:lineRule="auto"/>
    </w:pPr>
    <w:rPr>
      <w:rFonts w:ascii=".AppleSystemUIFont" w:eastAsiaTheme="minorEastAsia" w:hAnsi=".AppleSystemUIFont" w:cs="Times New Roman"/>
      <w:sz w:val="26"/>
      <w:szCs w:val="26"/>
      <w:lang w:val="en-SA"/>
    </w:rPr>
  </w:style>
  <w:style w:type="character" w:customStyle="1" w:styleId="Heading1Char">
    <w:name w:val="Heading 1 Char"/>
    <w:basedOn w:val="DefaultParagraphFont"/>
    <w:link w:val="Heading1"/>
    <w:uiPriority w:val="9"/>
    <w:rsid w:val="00912849"/>
    <w:rPr>
      <w:rFonts w:asciiTheme="majorHAnsi" w:eastAsiaTheme="majorEastAsia" w:hAnsiTheme="majorHAnsi" w:cstheme="majorBidi"/>
      <w:color w:val="2E74B5" w:themeColor="accent1" w:themeShade="BF"/>
      <w:sz w:val="40"/>
      <w:szCs w:val="40"/>
    </w:rPr>
  </w:style>
  <w:style w:type="table" w:styleId="TableGrid">
    <w:name w:val="Table Grid"/>
    <w:basedOn w:val="TableNormal"/>
    <w:uiPriority w:val="39"/>
    <w:rsid w:val="00F47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D55AB"/>
  </w:style>
  <w:style w:type="character" w:customStyle="1" w:styleId="s4">
    <w:name w:val="s4"/>
    <w:basedOn w:val="DefaultParagraphFont"/>
    <w:rsid w:val="0046523C"/>
    <w:rPr>
      <w:rFonts w:ascii="UICTFontTextStyleItalicBody" w:hAnsi="UICTFontTextStyleItalicBody" w:hint="default"/>
      <w:b w:val="0"/>
      <w:bCs w:val="0"/>
      <w:i/>
      <w:iCs/>
      <w:sz w:val="26"/>
      <w:szCs w:val="26"/>
    </w:rPr>
  </w:style>
  <w:style w:type="paragraph" w:styleId="NormalWeb">
    <w:name w:val="Normal (Web)"/>
    <w:basedOn w:val="Normal"/>
    <w:uiPriority w:val="99"/>
    <w:semiHidden/>
    <w:unhideWhenUsed/>
    <w:rsid w:val="0046523C"/>
    <w:pPr>
      <w:bidi w:val="0"/>
      <w:spacing w:before="100" w:beforeAutospacing="1" w:after="100" w:afterAutospacing="1" w:line="240" w:lineRule="auto"/>
    </w:pPr>
    <w:rPr>
      <w:rFonts w:ascii="Times New Roman" w:eastAsiaTheme="minorEastAsia" w:hAnsi="Times New Roman" w:cs="Times New Roman"/>
      <w:sz w:val="24"/>
      <w:szCs w:val="24"/>
      <w:lang w:val="en-SA"/>
    </w:rPr>
  </w:style>
  <w:style w:type="paragraph" w:customStyle="1" w:styleId="msonormal0">
    <w:name w:val="msonormal"/>
    <w:basedOn w:val="Normal"/>
    <w:rsid w:val="0046523C"/>
    <w:pPr>
      <w:bidi w:val="0"/>
      <w:spacing w:before="100" w:beforeAutospacing="1" w:after="100" w:afterAutospacing="1" w:line="240" w:lineRule="auto"/>
    </w:pPr>
    <w:rPr>
      <w:rFonts w:ascii="Times New Roman" w:eastAsiaTheme="minorEastAsia" w:hAnsi="Times New Roman" w:cs="Times New Roman"/>
      <w:sz w:val="24"/>
      <w:szCs w:val="24"/>
      <w:lang w:val="en-SA"/>
    </w:rPr>
  </w:style>
  <w:style w:type="table" w:styleId="PlainTable2">
    <w:name w:val="Plain Table 2"/>
    <w:basedOn w:val="TableNormal"/>
    <w:uiPriority w:val="42"/>
    <w:rsid w:val="0046523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li2">
    <w:name w:val="li2"/>
    <w:basedOn w:val="Normal"/>
    <w:rsid w:val="00D65CF4"/>
    <w:pPr>
      <w:bidi w:val="0"/>
      <w:spacing w:after="0" w:line="240" w:lineRule="auto"/>
    </w:pPr>
    <w:rPr>
      <w:rFonts w:ascii=".AppleSystemUIFont" w:eastAsiaTheme="minorEastAsia" w:hAnsi=".AppleSystemUIFont" w:cs="Times New Roman"/>
      <w:sz w:val="26"/>
      <w:szCs w:val="26"/>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29085-3D38-4B60-9FDD-B182397A03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12304</Words>
  <Characters>70139</Characters>
  <Application>Microsoft Office Word</Application>
  <DocSecurity>0</DocSecurity>
  <Lines>584</Lines>
  <Paragraphs>164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روان</cp:lastModifiedBy>
  <cp:revision>2</cp:revision>
  <dcterms:created xsi:type="dcterms:W3CDTF">2026-08-08T19:09:00Z</dcterms:created>
  <dcterms:modified xsi:type="dcterms:W3CDTF">2026-08-08T19:09:00Z</dcterms:modified>
</cp:coreProperties>
</file>