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D51C18" w:rsidR="00EA22ED" w:rsidRDefault="00EA22ED" w:rsidP="00D103AB">
      <w:pPr>
        <w:rPr>
          <w:rtl/>
          <w:lang w:bidi="ar-SY"/>
        </w:rPr>
      </w:pPr>
      <w:r w:rsidRPr="00EA22ED">
        <w:t xml:space="preserve">Leader Name: </w:t>
      </w:r>
      <w:r w:rsidR="00D103AB">
        <w:rPr>
          <w:rFonts w:hint="cs"/>
          <w:b/>
          <w:bCs/>
          <w:rtl/>
          <w:lang w:bidi="ar-SY"/>
        </w:rPr>
        <w:t xml:space="preserve">علي عبد الرحمن </w:t>
      </w:r>
      <w:proofErr w:type="spellStart"/>
      <w:r w:rsidR="00D103AB">
        <w:rPr>
          <w:rFonts w:hint="cs"/>
          <w:b/>
          <w:bCs/>
          <w:rtl/>
          <w:lang w:bidi="ar-SY"/>
        </w:rPr>
        <w:t>هزازي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9E71C17" w:rsidR="00EA22ED" w:rsidRDefault="00F3014F" w:rsidP="00CC5AD4">
            <w:pPr>
              <w:jc w:val="center"/>
            </w:pPr>
            <w:r>
              <w:rPr>
                <w:rFonts w:hint="cs"/>
                <w:rtl/>
              </w:rPr>
              <w:t>أثر التحول الرقمي على جودة الخدمات المالية في المؤسسات ....: دراسة حالة على بنك مثلاً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A4E0C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2D1B66" w:rsidR="00FB2D35" w:rsidRDefault="00007018" w:rsidP="00FB2D35">
            <w:pPr>
              <w:bidi/>
            </w:pPr>
            <w:r>
              <w:rPr>
                <w:rFonts w:hint="cs"/>
                <w:rtl/>
              </w:rPr>
              <w:t>لم تشرح المقدمة متغيرات الدراسة وتمهد لتبرير القيام بالبحث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34D68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353269C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يجب ان تتضمن المشكلة توضيح لجميع الأسئلة التي ستطرح فيما بعد في تساؤلات الدراسة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301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B4E4D5" w14:textId="77777777" w:rsidR="00F3014F" w:rsidRDefault="00F3014F" w:rsidP="00F301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E72" w:rsidR="00FB2D35" w:rsidRDefault="00F3014F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C72F5F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3F6BA69" w:rsidR="00FB2D35" w:rsidRDefault="00007018" w:rsidP="00FB2D35">
            <w:pPr>
              <w:jc w:val="center"/>
            </w:pPr>
            <w:r>
              <w:rPr>
                <w:rFonts w:hint="cs"/>
                <w:rtl/>
              </w:rPr>
              <w:t>صياغة الهدف الرئيسي وتحديد الأهداف الفرعية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F301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21D32F" w14:textId="77777777" w:rsidR="00F3014F" w:rsidRDefault="00F3014F" w:rsidP="00F301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2C8AB05" w:rsidR="00C30D12" w:rsidRDefault="00F3014F" w:rsidP="00C30D12">
            <w:pPr>
              <w:jc w:val="center"/>
            </w:pPr>
            <w:r>
              <w:rPr>
                <w:rFonts w:hint="cs"/>
                <w:rtl/>
              </w:rPr>
              <w:t>لم يحدد الاطار العام للبحث</w:t>
            </w: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F2D0B" w:rsidRDefault="00FF2D0B" w:rsidP="00F301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5E524" w14:textId="77777777" w:rsidR="00F3014F" w:rsidRDefault="00F3014F" w:rsidP="00F301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7AB613F" w:rsidR="00FF2D0B" w:rsidRDefault="00F3014F" w:rsidP="00FF2D0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مناقشة المنطلقات النظرية للبحث</w:t>
            </w: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165A4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69B0D7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المنهجية وطرق البحث وأين سيتم استخدام كل منها</w:t>
            </w: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DA5887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19E9992" w:rsidR="00FF2D0B" w:rsidRDefault="00F3014F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كما ورد في 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20526C31" w:rsidR="00007018" w:rsidRDefault="00F3014F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</w:t>
            </w:r>
            <w:r w:rsidR="00007018"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150D5D7F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F3014F">
              <w:rPr>
                <w:rFonts w:hint="cs"/>
                <w:rtl/>
              </w:rPr>
              <w:t>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3014F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2024-11-14T23:00:00Z</dcterms:created>
  <dcterms:modified xsi:type="dcterms:W3CDTF">2024-11-15T07:04:00Z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