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9AAAF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F25ED" w:rsidRPr="000F25ED">
        <w:rPr>
          <w:rtl/>
        </w:rPr>
        <w:t>أنس عمر تكروري اللويسي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9409D7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EE5B991" w:rsidR="00E1774B" w:rsidRDefault="000F25ED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0F25E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EF526C" w:rsidR="000F25ED" w:rsidRDefault="000F25ED" w:rsidP="000F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17F74CB" w:rsidR="000F25ED" w:rsidRDefault="000F25ED" w:rsidP="000F25ED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0F25ED" w:rsidRDefault="000F25ED" w:rsidP="000F25ED">
            <w:pPr>
              <w:jc w:val="center"/>
            </w:pPr>
          </w:p>
        </w:tc>
      </w:tr>
      <w:tr w:rsidR="000F25E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0F25ED" w:rsidRDefault="000F25ED" w:rsidP="000F25ED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0F25ED" w:rsidRDefault="000F25ED" w:rsidP="000F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0F25ED" w:rsidRDefault="000F25ED" w:rsidP="000F25ED">
            <w:pPr>
              <w:jc w:val="center"/>
            </w:pPr>
          </w:p>
        </w:tc>
      </w:tr>
      <w:tr w:rsidR="000F25ED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F25ED" w:rsidRDefault="000F25ED" w:rsidP="000F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0F25ED" w:rsidRDefault="000F25ED" w:rsidP="000F25ED">
            <w:pPr>
              <w:jc w:val="center"/>
            </w:pPr>
          </w:p>
        </w:tc>
      </w:tr>
      <w:tr w:rsidR="000F25ED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F25ED" w:rsidRDefault="000F25ED" w:rsidP="000F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0F25ED" w:rsidRDefault="000F25ED" w:rsidP="000F25ED">
            <w:pPr>
              <w:jc w:val="center"/>
            </w:pPr>
          </w:p>
        </w:tc>
      </w:tr>
      <w:tr w:rsidR="000F25ED" w14:paraId="48272684" w14:textId="77777777" w:rsidTr="005A4CD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55E5B75" w:rsidR="000F25ED" w:rsidRDefault="000F25ED" w:rsidP="000F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</w:tcPr>
          <w:p w14:paraId="2CF2410E" w14:textId="683035F0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0F25ED" w:rsidRDefault="000F25ED" w:rsidP="000F25ED">
            <w:pPr>
              <w:jc w:val="center"/>
            </w:pPr>
          </w:p>
        </w:tc>
      </w:tr>
      <w:tr w:rsidR="000F25ED" w14:paraId="2739CAFA" w14:textId="77777777" w:rsidTr="005A4CD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FE7819A" w:rsidR="000F25ED" w:rsidRDefault="000F25ED" w:rsidP="000F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</w:tcPr>
          <w:p w14:paraId="204722F0" w14:textId="1C9216E6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0F25ED" w:rsidRDefault="000F25ED" w:rsidP="000F25ED">
            <w:pPr>
              <w:jc w:val="center"/>
            </w:pPr>
          </w:p>
        </w:tc>
      </w:tr>
      <w:tr w:rsidR="000F25ED" w14:paraId="775BDB18" w14:textId="77777777" w:rsidTr="005A4CD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F63D294" w:rsidR="000F25ED" w:rsidRDefault="000F25ED" w:rsidP="000F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</w:tcPr>
          <w:p w14:paraId="133DE959" w14:textId="2B853FCF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0F25ED" w:rsidRDefault="000F25ED" w:rsidP="000F25ED">
            <w:pPr>
              <w:jc w:val="center"/>
            </w:pPr>
          </w:p>
        </w:tc>
      </w:tr>
      <w:tr w:rsidR="000F25ED" w14:paraId="26B6E1C1" w14:textId="77777777" w:rsidTr="005A4CD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6504BF" w:rsidR="000F25ED" w:rsidRDefault="000F25ED" w:rsidP="000F25ED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0F25ED" w:rsidRDefault="000F25ED" w:rsidP="000F25ED">
            <w:pPr>
              <w:jc w:val="center"/>
            </w:pPr>
          </w:p>
        </w:tc>
        <w:tc>
          <w:tcPr>
            <w:tcW w:w="1177" w:type="dxa"/>
          </w:tcPr>
          <w:p w14:paraId="5B0E78D2" w14:textId="0467EFBE" w:rsidR="000F25ED" w:rsidRDefault="000F25ED" w:rsidP="000F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F25ED" w:rsidRDefault="000F25ED" w:rsidP="000F25ED">
            <w:pPr>
              <w:jc w:val="center"/>
            </w:pPr>
          </w:p>
        </w:tc>
      </w:tr>
      <w:tr w:rsidR="000F25E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F25ED" w:rsidRDefault="000F25ED" w:rsidP="000F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D2FD6C" w14:textId="77777777" w:rsidR="000F25ED" w:rsidRDefault="000F25ED" w:rsidP="000F25ED">
            <w:pPr>
              <w:bidi/>
            </w:pPr>
          </w:p>
          <w:p w14:paraId="4250D78D" w14:textId="77777777" w:rsidR="000F25ED" w:rsidRDefault="000F25ED" w:rsidP="000F25ED">
            <w:pPr>
              <w:bidi/>
            </w:pPr>
            <w:r>
              <w:rPr>
                <w:rtl/>
              </w:rPr>
              <w:t>كتابة الأهداف: إضافة هدف عام و4-5 أهداف خاصة محددة وقابلة للقياس</w:t>
            </w:r>
            <w:r>
              <w:t>.</w:t>
            </w:r>
          </w:p>
          <w:p w14:paraId="326A025B" w14:textId="77777777" w:rsidR="000F25ED" w:rsidRDefault="000F25ED" w:rsidP="000F25ED">
            <w:pPr>
              <w:bidi/>
            </w:pPr>
          </w:p>
          <w:p w14:paraId="27E93780" w14:textId="77777777" w:rsidR="000F25ED" w:rsidRDefault="000F25ED" w:rsidP="000F25ED">
            <w:pPr>
              <w:bidi/>
            </w:pPr>
            <w:r>
              <w:rPr>
                <w:rtl/>
              </w:rPr>
              <w:t>استكمال المنهجية</w:t>
            </w:r>
            <w:r>
              <w:t>:</w:t>
            </w:r>
          </w:p>
          <w:p w14:paraId="3902E631" w14:textId="77777777" w:rsidR="000F25ED" w:rsidRDefault="000F25ED" w:rsidP="000F25ED">
            <w:pPr>
              <w:bidi/>
            </w:pPr>
          </w:p>
          <w:p w14:paraId="3F45C496" w14:textId="77777777" w:rsidR="000F25ED" w:rsidRDefault="000F25ED" w:rsidP="000F25ED">
            <w:pPr>
              <w:bidi/>
            </w:pPr>
            <w:r>
              <w:rPr>
                <w:rtl/>
              </w:rPr>
              <w:t>تحديد مجتمع الدراسة (العاملين في قطاع إدارة النفايات الصناعية في المملكة)</w:t>
            </w:r>
            <w:r>
              <w:t>.</w:t>
            </w:r>
          </w:p>
          <w:p w14:paraId="72937FB6" w14:textId="77777777" w:rsidR="000F25ED" w:rsidRDefault="000F25ED" w:rsidP="000F25ED">
            <w:pPr>
              <w:bidi/>
            </w:pPr>
          </w:p>
          <w:p w14:paraId="1F97656D" w14:textId="77777777" w:rsidR="000F25ED" w:rsidRDefault="000F25ED" w:rsidP="000F25ED">
            <w:pPr>
              <w:bidi/>
            </w:pPr>
            <w:r>
              <w:rPr>
                <w:rtl/>
              </w:rPr>
              <w:t>تحديد حجم العينة باستخدام معادلة علمية (يفضل 200-300 مفردة)</w:t>
            </w:r>
            <w:r>
              <w:t>.</w:t>
            </w:r>
          </w:p>
          <w:p w14:paraId="0E1AC744" w14:textId="77777777" w:rsidR="000F25ED" w:rsidRDefault="000F25ED" w:rsidP="000F25ED">
            <w:pPr>
              <w:bidi/>
            </w:pPr>
          </w:p>
          <w:p w14:paraId="345B25D0" w14:textId="77777777" w:rsidR="000F25ED" w:rsidRDefault="000F25ED" w:rsidP="000F25ED">
            <w:pPr>
              <w:bidi/>
            </w:pPr>
            <w:r>
              <w:rPr>
                <w:rtl/>
              </w:rPr>
              <w:t>تحديد طريقة اختيار العينة (عشوائية طبقية)</w:t>
            </w:r>
            <w:r>
              <w:t>.</w:t>
            </w:r>
          </w:p>
          <w:p w14:paraId="27C6798D" w14:textId="77777777" w:rsidR="000F25ED" w:rsidRDefault="000F25ED" w:rsidP="000F25ED">
            <w:pPr>
              <w:bidi/>
            </w:pPr>
          </w:p>
          <w:p w14:paraId="0431D9A9" w14:textId="77777777" w:rsidR="000F25ED" w:rsidRDefault="000F25ED" w:rsidP="000F25ED">
            <w:pPr>
              <w:bidi/>
            </w:pPr>
            <w:r>
              <w:rPr>
                <w:rtl/>
              </w:rPr>
              <w:t>تحديد أداة الدراسة (استبانة) مع تصميم فقراتها</w:t>
            </w:r>
            <w:r>
              <w:t>.</w:t>
            </w:r>
          </w:p>
          <w:p w14:paraId="0777EE28" w14:textId="77777777" w:rsidR="000F25ED" w:rsidRDefault="000F25ED" w:rsidP="000F25ED">
            <w:pPr>
              <w:bidi/>
            </w:pPr>
          </w:p>
          <w:p w14:paraId="1EF82C21" w14:textId="77777777" w:rsidR="000F25ED" w:rsidRDefault="000F25ED" w:rsidP="000F25ED">
            <w:pPr>
              <w:bidi/>
            </w:pPr>
            <w:r>
              <w:rPr>
                <w:rtl/>
              </w:rPr>
              <w:t>تحديد اختبارات الصدق والثبات (كرونباخ ألفا)</w:t>
            </w:r>
            <w:r>
              <w:t>.</w:t>
            </w:r>
          </w:p>
          <w:p w14:paraId="31C1BF49" w14:textId="77777777" w:rsidR="000F25ED" w:rsidRDefault="000F25ED" w:rsidP="000F25ED">
            <w:pPr>
              <w:bidi/>
            </w:pPr>
          </w:p>
          <w:p w14:paraId="70D4306E" w14:textId="77777777" w:rsidR="000F25ED" w:rsidRDefault="000F25ED" w:rsidP="000F25ED">
            <w:pPr>
              <w:bidi/>
            </w:pPr>
            <w:r>
              <w:rPr>
                <w:rtl/>
              </w:rPr>
              <w:t>تحديد الأساليب الإحصائية</w:t>
            </w:r>
            <w:r>
              <w:t xml:space="preserve"> (</w:t>
            </w:r>
            <w:r>
              <w:rPr>
                <w:rtl/>
              </w:rPr>
              <w:t xml:space="preserve">الانحدار المتعدد، معامل ارتباط بيرسون،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>ANOVA).</w:t>
            </w:r>
          </w:p>
          <w:p w14:paraId="1752CECB" w14:textId="77777777" w:rsidR="000F25ED" w:rsidRDefault="000F25ED" w:rsidP="000F25ED">
            <w:pPr>
              <w:bidi/>
            </w:pPr>
          </w:p>
          <w:p w14:paraId="5ED40BB3" w14:textId="77777777" w:rsidR="000F25ED" w:rsidRDefault="000F25ED" w:rsidP="000F25ED">
            <w:pPr>
              <w:bidi/>
            </w:pPr>
            <w:r>
              <w:rPr>
                <w:rtl/>
              </w:rPr>
              <w:t>كتابة حدود الدراسة: تحديد الحدود الموضوعية والمكانية والزمانية والبشرية</w:t>
            </w:r>
            <w:r>
              <w:t>.</w:t>
            </w:r>
          </w:p>
          <w:p w14:paraId="07D1B696" w14:textId="77777777" w:rsidR="000F25ED" w:rsidRDefault="000F25ED" w:rsidP="000F25ED">
            <w:pPr>
              <w:bidi/>
            </w:pPr>
          </w:p>
          <w:p w14:paraId="135642D4" w14:textId="77777777" w:rsidR="000F25ED" w:rsidRDefault="000F25ED" w:rsidP="000F25ED">
            <w:pPr>
              <w:bidi/>
            </w:pPr>
            <w:r>
              <w:rPr>
                <w:rtl/>
              </w:rPr>
              <w:t>إثراء التوصيات العملية: تقديم توصيات قابلة للتنفيذ للجهات المعنية (المنشآت، المركز الوطني لإدارة النفايات، الهيئة العامة للزكاة والدخل)</w:t>
            </w:r>
            <w:r>
              <w:t>.</w:t>
            </w:r>
          </w:p>
          <w:p w14:paraId="7435E8FC" w14:textId="2C24F0E8" w:rsidR="000F25ED" w:rsidRDefault="000F25ED" w:rsidP="000F25ED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F25ED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