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CD6B4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D56BA">
        <w:rPr>
          <w:rFonts w:hint="cs"/>
          <w:b/>
          <w:bCs/>
          <w:sz w:val="24"/>
          <w:szCs w:val="24"/>
          <w:rtl/>
          <w:lang w:bidi="ar-SY"/>
        </w:rPr>
        <w:t xml:space="preserve">فاطمة حسين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012F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855BF9" w14:textId="77777777" w:rsidR="00012FB8" w:rsidRPr="008D74D3" w:rsidRDefault="00012FB8" w:rsidP="00012F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9EAC23" w14:textId="77777777" w:rsidR="00012FB8" w:rsidRPr="00012FB8" w:rsidRDefault="00012FB8" w:rsidP="00012FB8">
            <w:pPr>
              <w:bidi/>
              <w:jc w:val="center"/>
            </w:pPr>
            <w:r w:rsidRPr="00012FB8">
              <w:rPr>
                <w:rtl/>
              </w:rPr>
              <w:t>العنوان عام جداً ولا يحدد العلاقة بدقة (تأثير، دور، علاقة ارتباطية) ولا يحدد المجال المكاني (السعودية مثلاً) أو القطاع المستهدف</w:t>
            </w:r>
            <w:r w:rsidRPr="00012FB8">
              <w:t>.</w:t>
            </w:r>
          </w:p>
          <w:p w14:paraId="013E917C" w14:textId="5860028F" w:rsidR="00012FB8" w:rsidRPr="00012FB8" w:rsidRDefault="00012FB8" w:rsidP="00012FB8">
            <w:pPr>
              <w:bidi/>
              <w:jc w:val="center"/>
            </w:pPr>
            <w:r w:rsidRPr="00012FB8">
              <w:rPr>
                <w:b/>
                <w:bCs/>
                <w:rtl/>
              </w:rPr>
              <w:t>اقتراح</w:t>
            </w:r>
            <w:r w:rsidRPr="00012FB8">
              <w:rPr>
                <w:b/>
                <w:bCs/>
              </w:rPr>
              <w:t>:</w:t>
            </w:r>
            <w:r w:rsidRPr="00012FB8">
              <w:t> </w:t>
            </w:r>
            <w:r w:rsidRPr="00012FB8">
              <w:rPr>
                <w:rtl/>
              </w:rPr>
              <w:t>صياغة أكثر تحديداً مثل</w:t>
            </w:r>
            <w:r w:rsidRPr="00012FB8">
              <w:t>: "</w:t>
            </w:r>
            <w:r w:rsidRPr="00012FB8">
              <w:rPr>
                <w:rtl/>
              </w:rPr>
              <w:t>أثر التسويق المستدام على ولاء المستهلك: دراسة تطبيقية على عينة </w:t>
            </w:r>
          </w:p>
          <w:p w14:paraId="1F70FCD2" w14:textId="536DB8C5" w:rsidR="003B07EB" w:rsidRPr="00012FB8" w:rsidRDefault="003B07EB" w:rsidP="00012FB8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AFDC3F" w:rsidR="003B07EB" w:rsidRDefault="00012FB8" w:rsidP="00012FB8">
            <w:pPr>
              <w:bidi/>
              <w:jc w:val="center"/>
            </w:pPr>
            <w:r w:rsidRPr="00012FB8">
              <w:rPr>
                <w:rtl/>
              </w:rPr>
              <w:t>المقدمة طويلة نسبياً وتخلط بين الأهمية العالمية والمحلية، لكنها تفتقر إلى ذكر الإحصاءات أو المصادر بشكل دقيق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623A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5EFD23" w14:textId="77777777" w:rsidR="00623AAE" w:rsidRPr="008D74D3" w:rsidRDefault="00623AAE" w:rsidP="00623A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C097F19" w14:textId="6B97C4A9" w:rsidR="003B07EB" w:rsidRPr="00012FB8" w:rsidRDefault="00623AAE" w:rsidP="00012FB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</w:t>
            </w:r>
            <w:r w:rsidR="00012FB8" w:rsidRPr="00012FB8">
              <w:rPr>
                <w:rtl/>
              </w:rPr>
              <w:t>فتقر إلى سؤال بحثي رئيسي واضح وصريح</w:t>
            </w:r>
          </w:p>
          <w:p w14:paraId="708368AB" w14:textId="761B1D6E" w:rsidR="00012FB8" w:rsidRDefault="00012FB8" w:rsidP="00012FB8">
            <w:pPr>
              <w:bidi/>
              <w:jc w:val="center"/>
            </w:pPr>
            <w:r w:rsidRPr="00012FB8">
              <w:rPr>
                <w:rtl/>
              </w:rPr>
              <w:t>صياغة سؤال رئيسي مثل</w:t>
            </w:r>
            <w:r w:rsidRPr="00012FB8">
              <w:t>: </w:t>
            </w:r>
            <w:r w:rsidRPr="00623AAE">
              <w:t>"</w:t>
            </w:r>
            <w:r w:rsidRPr="00623AAE">
              <w:rPr>
                <w:rtl/>
              </w:rPr>
              <w:t>هل توجد علاقة ذات دلالة إحصائية بين تبني استراتيجيات التسويق المستدام (بأبعادها البيئية والاجتماعية وأبعاد الجودة) ومستوى ولاء المستهلك في الشركات الصناعية السعودية الكبرى؟</w:t>
            </w:r>
            <w:r w:rsidRPr="00623AAE">
              <w:t>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F0CEC4" w14:textId="77777777" w:rsidR="00623AAE" w:rsidRPr="008D74D3" w:rsidRDefault="00623AAE" w:rsidP="00623A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623A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D538B9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0B0B02" w:rsidR="003B07EB" w:rsidRDefault="00623AAE" w:rsidP="00623AAE">
            <w:pPr>
              <w:bidi/>
              <w:jc w:val="center"/>
            </w:pPr>
            <w:r w:rsidRPr="00623AAE">
              <w:t> </w:t>
            </w:r>
            <w:r w:rsidRPr="00623AAE">
              <w:rPr>
                <w:rtl/>
              </w:rPr>
              <w:t xml:space="preserve">تصفية الدراسات السابقة بحيث لا تتجاوز 8-10 دراسات </w:t>
            </w:r>
            <w:r>
              <w:rPr>
                <w:rFonts w:hint="cs"/>
                <w:rtl/>
              </w:rPr>
              <w:t>حديثة وذات</w:t>
            </w:r>
            <w:r w:rsidRPr="00623AAE">
              <w:rPr>
                <w:rtl/>
              </w:rPr>
              <w:t xml:space="preserve"> صلة مباشرة</w:t>
            </w:r>
            <w:r>
              <w:rPr>
                <w:rFonts w:hint="cs"/>
                <w:rtl/>
              </w:rPr>
              <w:t xml:space="preserve"> بموضوع البحث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623A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213EF" w14:textId="77777777" w:rsidR="00623AAE" w:rsidRPr="008D74D3" w:rsidRDefault="00623AAE" w:rsidP="00623A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8C4998" w:rsidR="003B07EB" w:rsidRDefault="00623AAE" w:rsidP="00623AAE">
            <w:pPr>
              <w:bidi/>
              <w:jc w:val="center"/>
            </w:pPr>
            <w:r>
              <w:rPr>
                <w:rFonts w:hint="cs"/>
                <w:rtl/>
              </w:rPr>
              <w:t xml:space="preserve">اختصار الدراسة النظرية </w:t>
            </w:r>
            <w:r w:rsidRPr="00623AAE">
              <w:rPr>
                <w:rtl/>
              </w:rPr>
              <w:t>الاكتفاء بنظريتين</w:t>
            </w:r>
            <w:r w:rsidRPr="00623AAE">
              <w:rPr>
                <w:rFonts w:hint="cs"/>
                <w:rtl/>
              </w:rPr>
              <w:t xml:space="preserve"> والاكتفاء بنظريتين رئيسيتين</w:t>
            </w:r>
            <w:r w:rsidRPr="00623AAE">
              <w:rPr>
                <w:rtl/>
              </w:rPr>
              <w:t xml:space="preserve"> فقط لهما صلة مباشرة بموضوع العلاقة بين التسويق المستدام والولاء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 w:rsidTr="00623AAE">
        <w:trPr>
          <w:trHeight w:val="638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A1DE2E" w14:textId="77777777" w:rsidR="00623AAE" w:rsidRPr="008D74D3" w:rsidRDefault="00623AAE" w:rsidP="00623A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623A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BC38EE4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623AA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30B2F8E" w14:textId="77777777" w:rsidR="00623AAE" w:rsidRPr="008D74D3" w:rsidRDefault="00623AAE" w:rsidP="00623A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B61D413" w:rsidR="003B07EB" w:rsidRDefault="00623AAE" w:rsidP="003B07EB">
            <w:pPr>
              <w:jc w:val="center"/>
            </w:pPr>
            <w:r>
              <w:rPr>
                <w:rFonts w:hint="cs"/>
                <w:rtl/>
              </w:rPr>
              <w:t>توحيد طريقة توثي</w:t>
            </w:r>
            <w:bookmarkStart w:id="0" w:name="_GoBack"/>
            <w:bookmarkEnd w:id="0"/>
            <w:r>
              <w:rPr>
                <w:rFonts w:hint="cs"/>
                <w:rtl/>
              </w:rPr>
              <w:t>ق المراجع 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1C25EED" w14:textId="5D035F40" w:rsidR="00623AAE" w:rsidRDefault="00623AAE" w:rsidP="003B07EB">
            <w:pPr>
              <w:jc w:val="center"/>
              <w:rPr>
                <w:rtl/>
              </w:rPr>
            </w:pPr>
            <w:r w:rsidRPr="00623AAE">
              <w:rPr>
                <w:rtl/>
              </w:rPr>
              <w:t>ظهور نتائج (جداول الصدق والثبات، التحليل الوصفي، اختبار الفرضيات) داخل الخطة يدل على أن البحث قد أنجز فعلاً</w:t>
            </w:r>
            <w:r>
              <w:rPr>
                <w:rFonts w:hint="cs"/>
                <w:rtl/>
              </w:rPr>
              <w:t xml:space="preserve"> و</w:t>
            </w:r>
            <w:r w:rsidRPr="00623AAE">
              <w:rPr>
                <w:rFonts w:hint="cs"/>
                <w:rtl/>
              </w:rPr>
              <w:t>هذا</w:t>
            </w:r>
            <w:r w:rsidRPr="00623AAE">
              <w:rPr>
                <w:rtl/>
              </w:rPr>
              <w:t xml:space="preserve"> غير منطقي في خطة بحث. كما أن النتائج مثالية جداً (كل الفرضيات محققة بعلاقات قوية)، مما يثير </w:t>
            </w:r>
            <w:r w:rsidRPr="00623AAE">
              <w:rPr>
                <w:rFonts w:hint="cs"/>
                <w:rtl/>
              </w:rPr>
              <w:t xml:space="preserve">تساؤلاً </w:t>
            </w:r>
            <w:r>
              <w:rPr>
                <w:rFonts w:hint="cs"/>
                <w:rtl/>
              </w:rPr>
              <w:t>بان الخطة ما خوذ</w:t>
            </w:r>
            <w:r>
              <w:rPr>
                <w:rFonts w:hint="eastAsia"/>
                <w:rtl/>
              </w:rPr>
              <w:t>ه</w:t>
            </w:r>
            <w:r>
              <w:rPr>
                <w:rFonts w:hint="cs"/>
                <w:rtl/>
              </w:rPr>
              <w:t xml:space="preserve"> من بحث جاهز سابقاً وهذا يعتبر </w:t>
            </w:r>
            <w:proofErr w:type="spellStart"/>
            <w:r>
              <w:rPr>
                <w:rFonts w:hint="cs"/>
                <w:rtl/>
              </w:rPr>
              <w:t>استلاس</w:t>
            </w:r>
            <w:proofErr w:type="spellEnd"/>
            <w:r>
              <w:rPr>
                <w:rFonts w:hint="cs"/>
                <w:rtl/>
              </w:rPr>
              <w:t xml:space="preserve"> مرفوض</w:t>
            </w:r>
          </w:p>
          <w:p w14:paraId="7435E8FC" w14:textId="08C076E7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62CCA"/>
    <w:multiLevelType w:val="multilevel"/>
    <w:tmpl w:val="DA74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FB8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664E6"/>
    <w:rsid w:val="005E78FF"/>
    <w:rsid w:val="00623AA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D56BA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12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12FB8"/>
    <w:rPr>
      <w:b/>
      <w:bCs/>
    </w:rPr>
  </w:style>
  <w:style w:type="character" w:styleId="Emphasis">
    <w:name w:val="Emphasis"/>
    <w:basedOn w:val="DefaultParagraphFont"/>
    <w:uiPriority w:val="20"/>
    <w:qFormat/>
    <w:rsid w:val="00012F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0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2026-04-06T01:53:00Z</dcterms:created>
  <dcterms:modified xsi:type="dcterms:W3CDTF">2026-04-06T02:36:00Z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