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w:t>
      </w:r>
      <w:proofErr w:type="gramStart"/>
      <w:r w:rsidRPr="008C7C89">
        <w:rPr>
          <w:rFonts w:asciiTheme="majorBidi" w:hAnsiTheme="majorBidi" w:cstheme="majorBidi"/>
          <w:sz w:val="28"/>
          <w:szCs w:val="28"/>
          <w:lang w:val="en-US"/>
        </w:rPr>
        <w:t xml:space="preserve">cases of </w:t>
      </w:r>
      <w:r w:rsidR="00E65B2F" w:rsidRPr="00E65B2F">
        <w:rPr>
          <w:rFonts w:asciiTheme="majorBidi" w:hAnsiTheme="majorBidi" w:cstheme="majorBidi"/>
          <w:sz w:val="28"/>
          <w:szCs w:val="28"/>
          <w:lang w:val="en-US"/>
        </w:rPr>
        <w:t>accident</w:t>
      </w:r>
      <w:proofErr w:type="gramEnd"/>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proofErr w:type="gramStart"/>
      <w:r w:rsidRPr="008C7C89">
        <w:rPr>
          <w:rFonts w:asciiTheme="majorBidi" w:hAnsiTheme="majorBidi" w:cstheme="majorBidi"/>
          <w:sz w:val="28"/>
          <w:szCs w:val="28"/>
          <w:lang w:val="en-US"/>
        </w:rPr>
        <w:t>files, but</w:t>
      </w:r>
      <w:proofErr w:type="gramEnd"/>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4E8CC371"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w:t>
      </w:r>
      <w:r w:rsidR="000867B4">
        <w:rPr>
          <w:rFonts w:ascii="Times New Roman" w:eastAsia="Times New Roman" w:hAnsi="Times New Roman" w:cs="Times New Roman"/>
          <w:bCs/>
          <w:color w:val="000000"/>
          <w:kern w:val="0"/>
          <w:sz w:val="28"/>
          <w:lang w:val="en-US"/>
          <w14:ligatures w14:val="none"/>
        </w:rPr>
        <w:t>8</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76A57A11"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0867B4">
        <w:rPr>
          <w:rFonts w:ascii="Times New Roman" w:eastAsia="Times New Roman" w:hAnsi="Times New Roman" w:cs="Times New Roman"/>
          <w:bCs/>
          <w:color w:val="000000"/>
          <w:kern w:val="0"/>
          <w:sz w:val="28"/>
          <w:lang w:val="en-US"/>
          <w14:ligatures w14:val="none"/>
        </w:rPr>
        <w:t>1</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proofErr w:type="gramStart"/>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w:t>
      </w:r>
      <w:proofErr w:type="gramEnd"/>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528FF543" w:rsidR="00B35670" w:rsidRDefault="001568B8" w:rsidP="000B00BA">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sharp tool and require specific safety systems for such tasks.</w:t>
      </w:r>
      <w:r w:rsidR="00BB26E1" w:rsidRPr="00BB26E1">
        <w:rPr>
          <w:rFonts w:asciiTheme="majorBidi" w:eastAsia="Times New Roman" w:hAnsiTheme="majorBidi" w:cstheme="majorBidi"/>
          <w:kern w:val="0"/>
          <w:sz w:val="28"/>
          <w:szCs w:val="28"/>
          <w:lang w:val="en-US"/>
          <w14:ligatures w14:val="none"/>
        </w:rPr>
        <w:t xml:space="preserve"> </w:t>
      </w:r>
      <w:r w:rsidR="00BB26E1" w:rsidRPr="00B538E4">
        <w:rPr>
          <w:rFonts w:asciiTheme="majorBidi" w:eastAsia="Times New Roman" w:hAnsiTheme="majorBidi" w:cstheme="majorBidi"/>
          <w:kern w:val="0"/>
          <w:sz w:val="28"/>
          <w:szCs w:val="28"/>
          <w:lang w:val="en-US"/>
          <w14:ligatures w14:val="none"/>
        </w:rPr>
        <w:t>[</w:t>
      </w:r>
      <w:r w:rsidR="00BB26E1">
        <w:rPr>
          <w:rFonts w:asciiTheme="majorBidi" w:eastAsia="Times New Roman" w:hAnsiTheme="majorBidi" w:cstheme="majorBidi"/>
          <w:kern w:val="0"/>
          <w:sz w:val="28"/>
          <w:szCs w:val="28"/>
          <w:lang w:val="en-US"/>
          <w14:ligatures w14:val="none"/>
        </w:rPr>
        <w:t>1</w:t>
      </w:r>
      <w:r w:rsidR="00BB26E1" w:rsidRPr="00B538E4">
        <w:rPr>
          <w:rFonts w:asciiTheme="majorBidi" w:eastAsia="Times New Roman" w:hAnsiTheme="majorBidi" w:cstheme="majorBidi"/>
          <w:kern w:val="0"/>
          <w:sz w:val="28"/>
          <w:szCs w:val="28"/>
          <w:lang w:val="en-US"/>
          <w14:ligatures w14:val="none"/>
        </w:rPr>
        <w:t>] [</w:t>
      </w:r>
      <w:r w:rsidR="00FD18B8">
        <w:rPr>
          <w:rFonts w:asciiTheme="majorBidi" w:eastAsia="Times New Roman" w:hAnsiTheme="majorBidi" w:cstheme="majorBidi"/>
          <w:kern w:val="0"/>
          <w:sz w:val="28"/>
          <w:szCs w:val="28"/>
          <w:lang w:val="en-US"/>
          <w14:ligatures w14:val="none"/>
        </w:rPr>
        <w:t>8</w:t>
      </w:r>
      <w:r w:rsidR="00BB26E1" w:rsidRPr="00B538E4">
        <w:rPr>
          <w:rFonts w:asciiTheme="majorBidi" w:eastAsia="Times New Roman" w:hAnsiTheme="majorBidi" w:cstheme="majorBidi"/>
          <w:kern w:val="0"/>
          <w:sz w:val="28"/>
          <w:szCs w:val="28"/>
          <w:lang w:val="en-US"/>
          <w14:ligatures w14:val="none"/>
        </w:rPr>
        <w:t xml:space="preserve">]. </w:t>
      </w:r>
    </w:p>
    <w:p w14:paraId="5838604A" w14:textId="77777777" w:rsidR="00BD2FAC" w:rsidRDefault="00BB26E1" w:rsidP="001E2984">
      <w:pPr>
        <w:ind w:firstLine="720"/>
        <w:jc w:val="both"/>
        <w:rPr>
          <w:rFonts w:asciiTheme="majorBidi" w:eastAsia="Times New Roman" w:hAnsiTheme="majorBidi" w:cstheme="majorBidi"/>
          <w:kern w:val="0"/>
          <w:sz w:val="28"/>
          <w:szCs w:val="28"/>
          <w:lang w:val="en-US"/>
          <w14:ligatures w14:val="none"/>
        </w:rPr>
      </w:pPr>
      <w:r w:rsidRPr="00BB26E1">
        <w:rPr>
          <w:rFonts w:asciiTheme="majorBidi" w:eastAsia="Times New Roman" w:hAnsiTheme="majorBidi" w:cstheme="majorBidi"/>
          <w:kern w:val="0"/>
          <w:sz w:val="28"/>
          <w:szCs w:val="28"/>
          <w:lang w:val="en-US"/>
          <w14:ligatures w14:val="none"/>
        </w:rPr>
        <w:t>The system proposed in this study will resolve two main safety issues in construction sites. The first concerns workers' adherence to the use of various types of safety clothing and evaluate if appropriate clothing is being worn for the type of machinery being operated. The second issue related to detecting potential injuries and falls during workers' daily tasks by analyzing skeletal movement patterns.</w:t>
      </w:r>
    </w:p>
    <w:p w14:paraId="373405AA" w14:textId="033D0D6A" w:rsidR="001E2984" w:rsidRPr="001E2984" w:rsidRDefault="001E2984" w:rsidP="00BD2FAC">
      <w:pPr>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Accordingly, the scope of the proposed system will be divided into:</w:t>
      </w:r>
    </w:p>
    <w:p w14:paraId="1FB4B83E" w14:textId="77777777" w:rsidR="001E2984" w:rsidRPr="001E2984"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 xml:space="preserve">First: Safety monitoring, where the focus will be on ensuring that workers at construction sites wear personal protective equipment (PPE), and linking the type of work to the type of protection used, </w:t>
      </w:r>
      <w:proofErr w:type="gramStart"/>
      <w:r w:rsidRPr="001E2984">
        <w:rPr>
          <w:rFonts w:asciiTheme="majorBidi" w:eastAsia="Times New Roman" w:hAnsiTheme="majorBidi" w:cstheme="majorBidi"/>
          <w:kern w:val="0"/>
          <w:sz w:val="28"/>
          <w:szCs w:val="28"/>
          <w:lang w:val="en-US"/>
          <w14:ligatures w14:val="none"/>
        </w:rPr>
        <w:t>in order to</w:t>
      </w:r>
      <w:proofErr w:type="gramEnd"/>
      <w:r w:rsidRPr="001E2984">
        <w:rPr>
          <w:rFonts w:asciiTheme="majorBidi" w:eastAsia="Times New Roman" w:hAnsiTheme="majorBidi" w:cstheme="majorBidi"/>
          <w:kern w:val="0"/>
          <w:sz w:val="28"/>
          <w:szCs w:val="28"/>
          <w:lang w:val="en-US"/>
          <w14:ligatures w14:val="none"/>
        </w:rPr>
        <w:t xml:space="preserve"> safeguard workers.</w:t>
      </w:r>
    </w:p>
    <w:p w14:paraId="627C5499" w14:textId="5290E099" w:rsidR="00A67FBA" w:rsidRDefault="001E2984" w:rsidP="00BD2FAC">
      <w:pPr>
        <w:ind w:firstLine="720"/>
        <w:jc w:val="both"/>
        <w:rPr>
          <w:rFonts w:asciiTheme="majorBidi" w:eastAsia="Times New Roman" w:hAnsiTheme="majorBidi" w:cstheme="majorBidi"/>
          <w:kern w:val="0"/>
          <w:sz w:val="28"/>
          <w:szCs w:val="28"/>
          <w:lang w:val="en-US"/>
          <w14:ligatures w14:val="none"/>
        </w:rPr>
      </w:pPr>
      <w:r w:rsidRPr="001E2984">
        <w:rPr>
          <w:rFonts w:asciiTheme="majorBidi" w:eastAsia="Times New Roman" w:hAnsiTheme="majorBidi" w:cstheme="majorBidi"/>
          <w:kern w:val="0"/>
          <w:sz w:val="28"/>
          <w:szCs w:val="28"/>
          <w:lang w:val="en-US"/>
          <w14:ligatures w14:val="none"/>
        </w:rPr>
        <w:t>Second: Injury and fall detection, where the focus will be on analyzing workers' postures and expected physical movements that may lead to potential injuries or dangerous falls, thus supporting rapid detection and immediate response.</w:t>
      </w:r>
    </w:p>
    <w:p w14:paraId="3BDDF10C" w14:textId="178CC7C4" w:rsidR="00EE44A5" w:rsidRPr="00A67FBA" w:rsidRDefault="000B00BA" w:rsidP="000B00BA">
      <w:pPr>
        <w:rPr>
          <w:rtl/>
          <w:lang w:val="en-US"/>
        </w:rPr>
      </w:pPr>
      <w:r>
        <w:rPr>
          <w:lang w:val="en-US"/>
        </w:rPr>
        <w:br w:type="page"/>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lastRenderedPageBreak/>
        <w:t>1.3 Thesis Objectives</w:t>
      </w:r>
      <w:bookmarkEnd w:id="32"/>
    </w:p>
    <w:p w14:paraId="5F3B6E49" w14:textId="20087355" w:rsidR="00244B5D" w:rsidRDefault="00244B5D"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w:t>
      </w:r>
      <w:proofErr w:type="gramStart"/>
      <w:r w:rsidRPr="00244B5D">
        <w:rPr>
          <w:rFonts w:ascii="Times New Roman" w:eastAsia="Times New Roman" w:hAnsi="Times New Roman" w:cs="Times New Roman"/>
          <w:bCs/>
          <w:color w:val="000000" w:themeColor="text1"/>
          <w:kern w:val="0"/>
          <w:sz w:val="28"/>
          <w:lang w:val="en-US"/>
          <w14:ligatures w14:val="none"/>
        </w:rPr>
        <w:t>objective</w:t>
      </w:r>
      <w:r w:rsidR="004E3189">
        <w:rPr>
          <w:rFonts w:ascii="Times New Roman" w:eastAsia="Times New Roman" w:hAnsi="Times New Roman" w:cs="Times New Roman"/>
          <w:bCs/>
          <w:color w:val="000000" w:themeColor="text1"/>
          <w:kern w:val="0"/>
          <w:sz w:val="28"/>
          <w:lang w:val="en-US"/>
          <w14:ligatures w14:val="none"/>
        </w:rPr>
        <w:t>s</w:t>
      </w:r>
      <w:proofErr w:type="gramEnd"/>
      <w:r w:rsidRPr="00244B5D">
        <w:rPr>
          <w:rFonts w:ascii="Times New Roman" w:eastAsia="Times New Roman" w:hAnsi="Times New Roman" w:cs="Times New Roman"/>
          <w:bCs/>
          <w:color w:val="000000" w:themeColor="text1"/>
          <w:kern w:val="0"/>
          <w:sz w:val="28"/>
          <w:lang w:val="en-US"/>
          <w14:ligatures w14:val="none"/>
        </w:rPr>
        <w:t xml:space="preserve"> of this research is to develop a computer vision based intelligent camera monitoring system for improved safety in construction sites. </w:t>
      </w:r>
      <w:r w:rsidR="000B247F" w:rsidRPr="000B247F">
        <w:rPr>
          <w:rFonts w:ascii="Times New Roman" w:eastAsia="Times New Roman" w:hAnsi="Times New Roman" w:cs="Times New Roman"/>
          <w:bCs/>
          <w:color w:val="000000" w:themeColor="text1"/>
          <w:kern w:val="0"/>
          <w:sz w:val="28"/>
          <w:lang w:val="en-US"/>
          <w14:ligatures w14:val="none"/>
        </w:rPr>
        <w:t>The objectives are divided into two categories:</w:t>
      </w:r>
    </w:p>
    <w:p w14:paraId="1E4FC2FE" w14:textId="77777777" w:rsidR="00DE357A" w:rsidRDefault="00DE357A" w:rsidP="000B247F">
      <w:pPr>
        <w:spacing w:after="0"/>
        <w:ind w:firstLine="437"/>
        <w:jc w:val="both"/>
        <w:rPr>
          <w:rFonts w:ascii="Times New Roman" w:eastAsia="Times New Roman" w:hAnsi="Times New Roman" w:cs="Times New Roman"/>
          <w:bCs/>
          <w:color w:val="000000" w:themeColor="text1"/>
          <w:kern w:val="0"/>
          <w:sz w:val="28"/>
          <w:lang w:val="en-US"/>
          <w14:ligatures w14:val="none"/>
        </w:rPr>
      </w:pPr>
    </w:p>
    <w:p w14:paraId="6FAE941C" w14:textId="3D907DA1" w:rsidR="004E3189" w:rsidRPr="00244B5D" w:rsidRDefault="0008657F" w:rsidP="00DE357A">
      <w:pPr>
        <w:spacing w:after="0"/>
        <w:ind w:firstLine="437"/>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
          <w:bCs/>
          <w:color w:val="000000" w:themeColor="text1"/>
          <w:kern w:val="0"/>
          <w:sz w:val="28"/>
          <w:lang w:val="en-US"/>
          <w14:ligatures w14:val="none"/>
        </w:rPr>
        <w:t>1.3.1</w:t>
      </w:r>
      <w:r w:rsidR="00DE357A" w:rsidRPr="00DE357A">
        <w:rPr>
          <w:rFonts w:ascii="Times New Roman" w:eastAsia="Times New Roman" w:hAnsi="Times New Roman" w:cs="Times New Roman"/>
          <w:b/>
          <w:bCs/>
          <w:color w:val="000000" w:themeColor="text1"/>
          <w:kern w:val="0"/>
          <w:sz w:val="28"/>
          <w:lang w:val="en-US"/>
          <w14:ligatures w14:val="none"/>
        </w:rPr>
        <w:t xml:space="preserve"> Safety Monitoring</w:t>
      </w:r>
    </w:p>
    <w:p w14:paraId="73225EE7" w14:textId="77777777" w:rsidR="00244B5D" w:rsidRPr="00DE357A"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65071660" w14:textId="11091C33" w:rsidR="00DE357A" w:rsidRDefault="006246E4"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6246E4">
        <w:rPr>
          <w:rFonts w:asciiTheme="majorBidi" w:eastAsia="Times New Roman" w:hAnsiTheme="majorBidi" w:cstheme="majorBidi"/>
          <w:kern w:val="0"/>
          <w:sz w:val="28"/>
          <w:szCs w:val="28"/>
          <w:lang w:val="en-US"/>
          <w14:ligatures w14:val="none"/>
        </w:rPr>
        <w:t>To detect dangerous tools, machinery, and construction equipment at construction sites</w:t>
      </w:r>
    </w:p>
    <w:p w14:paraId="776A6878" w14:textId="3DECCD2D" w:rsidR="006246E4" w:rsidRDefault="00EA7855"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EA7855">
        <w:rPr>
          <w:rFonts w:asciiTheme="majorBidi" w:eastAsia="Times New Roman" w:hAnsiTheme="majorBidi" w:cstheme="majorBidi"/>
          <w:kern w:val="0"/>
          <w:sz w:val="28"/>
          <w:szCs w:val="28"/>
          <w:lang w:val="en-US"/>
          <w14:ligatures w14:val="none"/>
        </w:rPr>
        <w:t>To identify unsafe worker movements while handling equipment of various types at construction sites</w:t>
      </w:r>
    </w:p>
    <w:p w14:paraId="410D98D5" w14:textId="77777777" w:rsidR="00EA7855" w:rsidRDefault="00EA7855" w:rsidP="00EA7855">
      <w:pPr>
        <w:spacing w:after="0" w:line="240" w:lineRule="auto"/>
        <w:jc w:val="both"/>
        <w:rPr>
          <w:rFonts w:asciiTheme="majorBidi" w:eastAsia="Times New Roman" w:hAnsiTheme="majorBidi" w:cstheme="majorBidi"/>
          <w:kern w:val="0"/>
          <w:sz w:val="28"/>
          <w:szCs w:val="28"/>
          <w:lang w:val="en-US"/>
          <w14:ligatures w14:val="none"/>
        </w:rPr>
      </w:pPr>
    </w:p>
    <w:p w14:paraId="3C0E6566" w14:textId="08BB7B25" w:rsidR="008C535E" w:rsidRPr="008C535E" w:rsidRDefault="0008657F" w:rsidP="008C535E">
      <w:pPr>
        <w:spacing w:after="0" w:line="240" w:lineRule="auto"/>
        <w:ind w:firstLine="437"/>
        <w:jc w:val="both"/>
        <w:rPr>
          <w:rFonts w:asciiTheme="majorBidi" w:eastAsia="Times New Roman" w:hAnsiTheme="majorBidi" w:cstheme="majorBidi"/>
          <w:kern w:val="0"/>
          <w:sz w:val="28"/>
          <w:szCs w:val="28"/>
          <w:rtl/>
          <w:lang w:val="en-US"/>
          <w14:ligatures w14:val="none"/>
        </w:rPr>
      </w:pPr>
      <w:r>
        <w:rPr>
          <w:rFonts w:asciiTheme="majorBidi" w:eastAsia="Times New Roman" w:hAnsiTheme="majorBidi" w:cstheme="majorBidi"/>
          <w:b/>
          <w:kern w:val="0"/>
          <w:sz w:val="28"/>
          <w:szCs w:val="28"/>
          <w:lang w:val="en-US"/>
          <w14:ligatures w14:val="none"/>
        </w:rPr>
        <w:t>1.3.2</w:t>
      </w:r>
      <w:r w:rsidR="008C535E" w:rsidRPr="008C535E">
        <w:rPr>
          <w:rFonts w:asciiTheme="majorBidi" w:eastAsia="Times New Roman" w:hAnsiTheme="majorBidi" w:cstheme="majorBidi"/>
          <w:b/>
          <w:kern w:val="0"/>
          <w:sz w:val="28"/>
          <w:szCs w:val="28"/>
          <w:lang w:val="en-US"/>
          <w14:ligatures w14:val="none"/>
        </w:rPr>
        <w:t xml:space="preserve"> Injury and Fall Detection</w:t>
      </w:r>
    </w:p>
    <w:p w14:paraId="784698F8" w14:textId="77777777" w:rsidR="00863ED1" w:rsidRPr="00863ED1" w:rsidRDefault="00611D9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611D9D">
        <w:rPr>
          <w:rFonts w:asciiTheme="majorBidi" w:eastAsia="Times New Roman" w:hAnsiTheme="majorBidi" w:cstheme="majorBidi"/>
          <w:kern w:val="0"/>
          <w:sz w:val="28"/>
          <w:szCs w:val="28"/>
          <w:lang w:val="en-US"/>
          <w14:ligatures w14:val="none"/>
        </w:rPr>
        <w:t xml:space="preserve">To develop a system that analyzes worker movements through skeletal movements and determines the probability of a worker falling before it happens. </w:t>
      </w:r>
    </w:p>
    <w:p w14:paraId="7A8CBF74" w14:textId="12704653"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3A3CCF8B" w14:textId="2660FD57" w:rsidR="00F34D09" w:rsidRDefault="00745B83" w:rsidP="00745B83">
      <w:pPr>
        <w:pStyle w:val="ListParagraph"/>
        <w:numPr>
          <w:ilvl w:val="0"/>
          <w:numId w:val="28"/>
        </w:numPr>
        <w:spacing w:after="0"/>
        <w:jc w:val="both"/>
        <w:rPr>
          <w:rFonts w:ascii="Times New Roman" w:eastAsia="Times New Roman" w:hAnsi="Times New Roman" w:cs="Times New Roman"/>
          <w:bCs/>
          <w:color w:val="000000" w:themeColor="text1"/>
          <w:kern w:val="0"/>
          <w:sz w:val="28"/>
          <w14:ligatures w14:val="none"/>
        </w:rPr>
      </w:pPr>
      <w:r w:rsidRPr="00745B83">
        <w:rPr>
          <w:rFonts w:ascii="Times New Roman" w:eastAsia="Times New Roman" w:hAnsi="Times New Roman" w:cs="Times New Roman"/>
          <w:bCs/>
          <w:color w:val="000000" w:themeColor="text1"/>
          <w:kern w:val="0"/>
          <w:sz w:val="28"/>
          <w:lang w:val="en-US"/>
          <w14:ligatures w14:val="none"/>
        </w:rPr>
        <w:t>To identify potential injuries at construction sites based on body position to support rapid response</w:t>
      </w: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3FADB6A2" w14:textId="7D65F25E" w:rsidR="00AF2CE6" w:rsidRPr="00AF2CE6" w:rsidRDefault="00AF2CE6" w:rsidP="00AF2CE6">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AF2CE6">
        <w:rPr>
          <w:rFonts w:ascii="Times New Roman" w:eastAsia="Times New Roman" w:hAnsi="Times New Roman" w:cs="Times New Roman"/>
          <w:bCs/>
          <w:color w:val="000000" w:themeColor="text1"/>
          <w:kern w:val="0"/>
          <w:sz w:val="28"/>
          <w:lang w:val="en-US"/>
          <w14:ligatures w14:val="none"/>
        </w:rPr>
        <w:t xml:space="preserve">In addition, the system will be evaluated using appropriate performance metrics for each task, </w:t>
      </w:r>
      <w:r w:rsidR="008D12F2">
        <w:rPr>
          <w:rFonts w:ascii="Times New Roman" w:eastAsia="Times New Roman" w:hAnsi="Times New Roman" w:cs="Times New Roman"/>
          <w:bCs/>
          <w:color w:val="000000" w:themeColor="text1"/>
          <w:kern w:val="0"/>
          <w:sz w:val="28"/>
          <w:lang w:val="en-US"/>
          <w14:ligatures w14:val="none"/>
        </w:rPr>
        <w:t>like</w:t>
      </w:r>
      <w:r w:rsidRPr="00AF2CE6">
        <w:rPr>
          <w:rFonts w:ascii="Times New Roman" w:eastAsia="Times New Roman" w:hAnsi="Times New Roman" w:cs="Times New Roman"/>
          <w:bCs/>
          <w:color w:val="000000" w:themeColor="text1"/>
          <w:kern w:val="0"/>
          <w:sz w:val="28"/>
          <w:lang w:val="en-US"/>
          <w14:ligatures w14:val="none"/>
        </w:rPr>
        <w:t xml:space="preserve"> precision, recall, F1-score, mean Average Precision (</w:t>
      </w:r>
      <w:proofErr w:type="spellStart"/>
      <w:r w:rsidRPr="00AF2CE6">
        <w:rPr>
          <w:rFonts w:ascii="Times New Roman" w:eastAsia="Times New Roman" w:hAnsi="Times New Roman" w:cs="Times New Roman"/>
          <w:bCs/>
          <w:color w:val="000000" w:themeColor="text1"/>
          <w:kern w:val="0"/>
          <w:sz w:val="28"/>
          <w:lang w:val="en-US"/>
          <w14:ligatures w14:val="none"/>
        </w:rPr>
        <w:t>mAP</w:t>
      </w:r>
      <w:proofErr w:type="spellEnd"/>
      <w:r w:rsidRPr="00AF2CE6">
        <w:rPr>
          <w:rFonts w:ascii="Times New Roman" w:eastAsia="Times New Roman" w:hAnsi="Times New Roman" w:cs="Times New Roman"/>
          <w:bCs/>
          <w:color w:val="000000" w:themeColor="text1"/>
          <w:kern w:val="0"/>
          <w:sz w:val="28"/>
          <w:lang w:val="en-US"/>
          <w14:ligatures w14:val="none"/>
        </w:rPr>
        <w:t>) for object detection, and task</w:t>
      </w:r>
      <w:r w:rsidR="008D12F2">
        <w:rPr>
          <w:rFonts w:ascii="Times New Roman" w:eastAsia="Times New Roman" w:hAnsi="Times New Roman" w:cs="Times New Roman"/>
          <w:bCs/>
          <w:color w:val="000000" w:themeColor="text1"/>
          <w:kern w:val="0"/>
          <w:sz w:val="28"/>
          <w:lang w:val="en-US"/>
          <w14:ligatures w14:val="none"/>
        </w:rPr>
        <w:t xml:space="preserve"> </w:t>
      </w:r>
      <w:r w:rsidRPr="00AF2CE6">
        <w:rPr>
          <w:rFonts w:ascii="Times New Roman" w:eastAsia="Times New Roman" w:hAnsi="Times New Roman" w:cs="Times New Roman"/>
          <w:bCs/>
          <w:color w:val="000000" w:themeColor="text1"/>
          <w:kern w:val="0"/>
          <w:sz w:val="28"/>
          <w:lang w:val="en-US"/>
          <w14:ligatures w14:val="none"/>
        </w:rPr>
        <w:t xml:space="preserve">specific accuracy where applicable, </w:t>
      </w:r>
      <w:r w:rsidR="008D12F2">
        <w:rPr>
          <w:rFonts w:ascii="Times New Roman" w:eastAsia="Times New Roman" w:hAnsi="Times New Roman" w:cs="Times New Roman"/>
          <w:bCs/>
          <w:color w:val="000000" w:themeColor="text1"/>
          <w:kern w:val="0"/>
          <w:sz w:val="28"/>
          <w:lang w:val="en-US"/>
          <w14:ligatures w14:val="none"/>
        </w:rPr>
        <w:t>and</w:t>
      </w:r>
      <w:r w:rsidRPr="00AF2CE6">
        <w:rPr>
          <w:rFonts w:ascii="Times New Roman" w:eastAsia="Times New Roman" w:hAnsi="Times New Roman" w:cs="Times New Roman"/>
          <w:bCs/>
          <w:color w:val="000000" w:themeColor="text1"/>
          <w:kern w:val="0"/>
          <w:sz w:val="28"/>
          <w:lang w:val="en-US"/>
          <w14:ligatures w14:val="none"/>
        </w:rPr>
        <w:t xml:space="preserve"> inference speed under different environmental conditions.</w:t>
      </w:r>
    </w:p>
    <w:p w14:paraId="7EB04A74" w14:textId="77777777" w:rsidR="00EE44A5" w:rsidRDefault="00EE44A5" w:rsidP="000B00BA">
      <w:pPr>
        <w:spacing w:after="0"/>
        <w:jc w:val="both"/>
        <w:rPr>
          <w:rFonts w:ascii="Times New Roman" w:eastAsia="Times New Roman" w:hAnsi="Times New Roman" w:cs="Times New Roman"/>
          <w:bCs/>
          <w:color w:val="000000" w:themeColor="text1"/>
          <w:kern w:val="0"/>
          <w:sz w:val="28"/>
          <w14:ligatures w14:val="none"/>
        </w:rPr>
      </w:pPr>
    </w:p>
    <w:p w14:paraId="1712E889" w14:textId="77777777" w:rsidR="000B00BA" w:rsidRDefault="000B00BA" w:rsidP="000B00BA">
      <w:pPr>
        <w:spacing w:after="0"/>
        <w:jc w:val="both"/>
        <w:rPr>
          <w:rFonts w:ascii="Times New Roman" w:eastAsia="Times New Roman" w:hAnsi="Times New Roman" w:cs="Times New Roman"/>
          <w:bCs/>
          <w:color w:val="000000" w:themeColor="text1"/>
          <w:kern w:val="0"/>
          <w:sz w:val="28"/>
          <w14:ligatures w14:val="none"/>
        </w:rPr>
      </w:pPr>
    </w:p>
    <w:p w14:paraId="1F5A0341"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42B1D23"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77E9420B"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51B6E6C4" w14:textId="77777777" w:rsidR="00EF7E65"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31027D5E" w14:textId="77777777" w:rsidR="00EF7E65" w:rsidRPr="000B00BA" w:rsidRDefault="00EF7E65" w:rsidP="000B00BA">
      <w:pPr>
        <w:spacing w:after="0"/>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223B7BD0" w:rsidR="00E9195D" w:rsidRDefault="001647B6" w:rsidP="00EF4167">
      <w:pPr>
        <w:pStyle w:val="NormalWeb"/>
        <w:spacing w:before="0" w:beforeAutospacing="0"/>
        <w:jc w:val="both"/>
        <w:rPr>
          <w:rFonts w:ascii="Arial" w:hAnsi="Arial" w:cs="Arial"/>
        </w:rPr>
      </w:pPr>
      <w:r>
        <w:rPr>
          <w:rFonts w:ascii="Arial" w:hAnsi="Arial" w:cs="Arial"/>
          <w:b/>
          <w:bCs/>
        </w:rPr>
        <w:t>1.4.</w:t>
      </w:r>
      <w:r w:rsidR="00E9195D"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0BA70A1C" w:rsidR="00E9195D" w:rsidRDefault="001647B6" w:rsidP="00A66F12">
      <w:pPr>
        <w:pStyle w:val="NormalWeb"/>
        <w:spacing w:before="0" w:beforeAutospacing="0"/>
        <w:jc w:val="both"/>
        <w:rPr>
          <w:rFonts w:ascii="Arial" w:hAnsi="Arial" w:cs="Arial"/>
        </w:rPr>
      </w:pPr>
      <w:r>
        <w:rPr>
          <w:rFonts w:ascii="Arial" w:hAnsi="Arial" w:cs="Arial"/>
          <w:b/>
          <w:bCs/>
        </w:rPr>
        <w:t>1.4.</w:t>
      </w:r>
      <w:r w:rsidR="00E9195D">
        <w:rPr>
          <w:rFonts w:ascii="Arial" w:hAnsi="Arial" w:cs="Arial"/>
          <w:b/>
          <w:bCs/>
        </w:rPr>
        <w:t xml:space="preserve">2 </w:t>
      </w:r>
      <w:r w:rsidR="00E9195D" w:rsidRPr="00EF4167">
        <w:rPr>
          <w:rFonts w:asciiTheme="majorBidi" w:hAnsiTheme="majorBidi" w:cstheme="majorBidi"/>
          <w:b/>
          <w:bCs/>
          <w:sz w:val="28"/>
          <w:szCs w:val="28"/>
        </w:rPr>
        <w:t>Aware Hazard Identification:</w:t>
      </w:r>
      <w:r w:rsidR="00E9195D"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machine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sharp machine without wearing the appropriate protective clothing, as well as their body position relative to the machine. This will help reduce risks or prevent accidents altogether.</w:t>
      </w:r>
    </w:p>
    <w:p w14:paraId="66703442" w14:textId="1BF7C757" w:rsidR="00D104F0" w:rsidRPr="00D104F0" w:rsidRDefault="001647B6" w:rsidP="00D104F0">
      <w:pPr>
        <w:pStyle w:val="NormalWeb"/>
        <w:spacing w:before="0" w:beforeAutospacing="0"/>
        <w:jc w:val="both"/>
        <w:rPr>
          <w:rFonts w:asciiTheme="majorBidi" w:hAnsiTheme="majorBidi" w:cstheme="majorBidi"/>
          <w:b/>
          <w:bCs/>
          <w:sz w:val="28"/>
          <w:szCs w:val="28"/>
        </w:rPr>
      </w:pPr>
      <w:r>
        <w:rPr>
          <w:rFonts w:ascii="Arial" w:hAnsi="Arial" w:cs="Arial"/>
          <w:b/>
          <w:bCs/>
        </w:rPr>
        <w:t>1.4.</w:t>
      </w:r>
      <w:r w:rsidR="00E9195D">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6FCD2677" w:rsidR="0044373F" w:rsidRDefault="001647B6"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1.4.</w:t>
      </w:r>
      <w:r w:rsidR="00E9195D">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131016C6" w14:textId="77777777" w:rsidR="000B00BA" w:rsidRDefault="000B00BA"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215245F" w14:textId="77777777" w:rsidR="000B00BA" w:rsidRPr="00EF7E65" w:rsidRDefault="000B00BA" w:rsidP="00EF7E65">
      <w:pPr>
        <w:spacing w:after="0"/>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proofErr w:type="gramStart"/>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proofErr w:type="gramEnd"/>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3AAB5809"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 xml:space="preserve">based Convolutional Neural </w:t>
      </w:r>
      <w:proofErr w:type="gramStart"/>
      <w:r w:rsidR="00E0609C" w:rsidRPr="00E0609C">
        <w:rPr>
          <w:rFonts w:ascii="Times New Roman" w:eastAsia="Times New Roman" w:hAnsi="Times New Roman" w:cs="Times New Roman"/>
          <w:color w:val="000000"/>
          <w:kern w:val="0"/>
          <w:sz w:val="28"/>
          <w:lang w:val="en-US"/>
          <w14:ligatures w14:val="none"/>
        </w:rPr>
        <w:t>Network</w:t>
      </w:r>
      <w:r w:rsidR="00E0609C" w:rsidRPr="00E0609C">
        <w:t xml:space="preserve"> </w:t>
      </w:r>
      <w:r w:rsidR="00524093">
        <w:t xml:space="preserve"> (</w:t>
      </w:r>
      <w:proofErr w:type="gramEnd"/>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E8B21F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proofErr w:type="gramStart"/>
      <w:r w:rsidR="00BA04A5">
        <w:rPr>
          <w:rFonts w:ascii="Times New Roman" w:eastAsia="Times New Roman" w:hAnsi="Times New Roman" w:cs="Times New Roman"/>
          <w:color w:val="000000"/>
          <w:kern w:val="0"/>
          <w:sz w:val="28"/>
          <w14:ligatures w14:val="none"/>
        </w:rPr>
        <w:t>color</w:t>
      </w:r>
      <w:proofErr w:type="spellEnd"/>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w:t>
      </w:r>
      <w:proofErr w:type="gramEnd"/>
      <w:r w:rsidR="00B0785A">
        <w:rPr>
          <w:rFonts w:ascii="Times New Roman" w:eastAsia="Times New Roman" w:hAnsi="Times New Roman" w:cs="Times New Roman"/>
          <w:color w:val="000000"/>
          <w:kern w:val="0"/>
          <w:sz w:val="28"/>
          <w14:ligatures w14:val="none"/>
        </w:rPr>
        <w:t xml:space="preserve">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proofErr w:type="gramStart"/>
      <w:r w:rsidR="009E14D3">
        <w:rPr>
          <w:rFonts w:ascii="Times New Roman" w:eastAsia="Times New Roman" w:hAnsi="Times New Roman" w:cs="Times New Roman"/>
          <w:color w:val="000000"/>
          <w:kern w:val="0"/>
          <w:sz w:val="28"/>
          <w:lang w:val="en-US"/>
          <w14:ligatures w14:val="none"/>
        </w:rPr>
        <w:t>is</w:t>
      </w:r>
      <w:proofErr w:type="gramEnd"/>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proofErr w:type="spellStart"/>
      <w:r w:rsidR="006F20A0">
        <w:rPr>
          <w:rFonts w:ascii="Times New Roman" w:eastAsia="Times New Roman" w:hAnsi="Times New Roman" w:cs="Times New Roman"/>
          <w:color w:val="000000"/>
          <w:kern w:val="0"/>
          <w:sz w:val="28"/>
          <w:lang w:val="en-US"/>
          <w14:ligatures w14:val="none"/>
        </w:rPr>
        <w:t>skilton</w:t>
      </w:r>
      <w:proofErr w:type="spellEnd"/>
      <w:r w:rsidR="006F20A0">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618EBBE9" w14:textId="77777777" w:rsidR="00250097" w:rsidRDefault="00250097" w:rsidP="00C00DAF">
      <w:pPr>
        <w:spacing w:after="0"/>
        <w:jc w:val="both"/>
        <w:rPr>
          <w:rFonts w:ascii="Times New Roman" w:eastAsia="Times New Roman" w:hAnsi="Times New Roman" w:cs="Times New Roman"/>
          <w:color w:val="000000"/>
          <w:kern w:val="0"/>
          <w:sz w:val="28"/>
          <w:lang w:val="en-US"/>
          <w14:ligatures w14:val="none"/>
        </w:rPr>
      </w:pPr>
    </w:p>
    <w:p w14:paraId="10BFCD13" w14:textId="7175885F" w:rsidR="00250097" w:rsidRPr="00607246" w:rsidRDefault="007F0192" w:rsidP="00C00DAF">
      <w:pPr>
        <w:spacing w:after="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 xml:space="preserve">2.2.1 </w:t>
      </w:r>
      <w:r w:rsidR="00250097" w:rsidRPr="00607246">
        <w:rPr>
          <w:rFonts w:ascii="Times New Roman" w:eastAsia="Times New Roman" w:hAnsi="Times New Roman" w:cs="Times New Roman"/>
          <w:color w:val="000000"/>
          <w:kern w:val="0"/>
          <w:sz w:val="28"/>
          <w:highlight w:val="yellow"/>
          <w:lang w:val="en-US"/>
          <w14:ligatures w14:val="none"/>
        </w:rPr>
        <w:t>Computer Vision</w:t>
      </w:r>
    </w:p>
    <w:p w14:paraId="5BCC3CB5" w14:textId="5FFED46D" w:rsidR="00B36539" w:rsidRPr="00607246" w:rsidRDefault="00B36539" w:rsidP="00250097">
      <w:pPr>
        <w:spacing w:after="0"/>
        <w:ind w:firstLine="72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192D63F" w14:textId="77777777" w:rsidR="002F1201" w:rsidRPr="00607246" w:rsidRDefault="002F1201" w:rsidP="00C00DAF">
      <w:pPr>
        <w:spacing w:after="0"/>
        <w:jc w:val="both"/>
        <w:rPr>
          <w:rFonts w:ascii="Times New Roman" w:eastAsia="Times New Roman" w:hAnsi="Times New Roman" w:cs="Times New Roman"/>
          <w:color w:val="000000"/>
          <w:kern w:val="0"/>
          <w:sz w:val="28"/>
          <w:highlight w:val="yellow"/>
          <w:lang w:val="en-US"/>
          <w14:ligatures w14:val="none"/>
        </w:rPr>
      </w:pPr>
    </w:p>
    <w:p w14:paraId="51802BD5" w14:textId="3782E77F" w:rsidR="00250097" w:rsidRPr="00607246" w:rsidRDefault="00963A5D" w:rsidP="00C00DAF">
      <w:pPr>
        <w:spacing w:after="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2.2.2</w:t>
      </w:r>
      <w:r w:rsidR="00B53E85" w:rsidRPr="00607246">
        <w:rPr>
          <w:rFonts w:ascii="Times New Roman" w:eastAsia="Times New Roman" w:hAnsi="Times New Roman" w:cs="Times New Roman"/>
          <w:color w:val="000000"/>
          <w:kern w:val="0"/>
          <w:sz w:val="28"/>
          <w:highlight w:val="yellow"/>
          <w:lang w:val="en-US"/>
          <w14:ligatures w14:val="none"/>
        </w:rPr>
        <w:t xml:space="preserve"> </w:t>
      </w:r>
      <w:r w:rsidR="00250097" w:rsidRPr="00607246">
        <w:rPr>
          <w:rFonts w:ascii="Times New Roman" w:eastAsia="Times New Roman" w:hAnsi="Times New Roman" w:cs="Times New Roman"/>
          <w:color w:val="000000"/>
          <w:kern w:val="0"/>
          <w:sz w:val="28"/>
          <w:highlight w:val="yellow"/>
          <w:lang w:val="en-US"/>
          <w14:ligatures w14:val="none"/>
        </w:rPr>
        <w:t>Deep Learning</w:t>
      </w:r>
    </w:p>
    <w:p w14:paraId="2E9CC3B8" w14:textId="77777777" w:rsidR="002F1201" w:rsidRPr="00607246" w:rsidRDefault="00B36539" w:rsidP="00250097">
      <w:pPr>
        <w:spacing w:after="0"/>
        <w:ind w:firstLine="72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Deep learning can accurately and continuously identify safety violations and hazardous situations involving workers on construction sites by automatically extracting convolutional neural networks (C</w:t>
      </w:r>
      <w:r w:rsidR="00C00DAF" w:rsidRPr="00607246">
        <w:rPr>
          <w:rFonts w:ascii="Times New Roman" w:eastAsia="Times New Roman" w:hAnsi="Times New Roman" w:cs="Times New Roman"/>
          <w:color w:val="000000"/>
          <w:kern w:val="0"/>
          <w:sz w:val="28"/>
          <w:highlight w:val="yellow"/>
          <w:lang w:val="en-US"/>
          <w14:ligatures w14:val="none"/>
        </w:rPr>
        <w:t>N</w:t>
      </w:r>
      <w:r w:rsidRPr="00607246">
        <w:rPr>
          <w:rFonts w:ascii="Times New Roman" w:eastAsia="Times New Roman" w:hAnsi="Times New Roman" w:cs="Times New Roman"/>
          <w:color w:val="000000"/>
          <w:kern w:val="0"/>
          <w:sz w:val="28"/>
          <w:highlight w:val="yellow"/>
          <w:lang w:val="en-US"/>
          <w14:ligatures w14:val="none"/>
        </w:rPr>
        <w:t>N).</w:t>
      </w:r>
      <w:r w:rsidR="00C00DAF" w:rsidRPr="00607246">
        <w:rPr>
          <w:rFonts w:ascii="Times New Roman" w:eastAsia="Times New Roman" w:hAnsi="Times New Roman" w:cs="Times New Roman"/>
          <w:color w:val="000000"/>
          <w:kern w:val="0"/>
          <w:sz w:val="28"/>
          <w:highlight w:val="yellow"/>
          <w:lang w:val="en-US"/>
          <w14:ligatures w14:val="none"/>
        </w:rPr>
        <w:t xml:space="preserve"> </w:t>
      </w:r>
    </w:p>
    <w:p w14:paraId="2888AFF5" w14:textId="193202A9" w:rsidR="00B36539" w:rsidRPr="00607246" w:rsidRDefault="00C00DAF" w:rsidP="00C00DAF">
      <w:pPr>
        <w:spacing w:after="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D</w:t>
      </w:r>
      <w:r w:rsidR="00B36539" w:rsidRPr="00607246">
        <w:rPr>
          <w:rFonts w:ascii="Times New Roman" w:eastAsia="Times New Roman" w:hAnsi="Times New Roman" w:cs="Times New Roman"/>
          <w:color w:val="000000"/>
          <w:kern w:val="0"/>
          <w:sz w:val="28"/>
          <w:highlight w:val="yellow"/>
          <w:lang w:val="en-US"/>
          <w14:ligatures w14:val="none"/>
        </w:rPr>
        <w:t>eep learning in AI helps recognize the physical movement patterns of workers, rather than just their standing or stationary state</w:t>
      </w:r>
      <w:r w:rsidR="004938C9" w:rsidRPr="00607246">
        <w:rPr>
          <w:rFonts w:ascii="Times New Roman" w:eastAsia="Times New Roman" w:hAnsi="Times New Roman" w:cs="Times New Roman"/>
          <w:color w:val="000000"/>
          <w:kern w:val="0"/>
          <w:sz w:val="28"/>
          <w:highlight w:val="yellow"/>
          <w:lang w:val="en-US"/>
          <w14:ligatures w14:val="none"/>
        </w:rPr>
        <w:t>, i</w:t>
      </w:r>
      <w:r w:rsidR="00B36539" w:rsidRPr="00607246">
        <w:rPr>
          <w:rFonts w:ascii="Times New Roman" w:eastAsia="Times New Roman" w:hAnsi="Times New Roman" w:cs="Times New Roman"/>
          <w:color w:val="000000"/>
          <w:kern w:val="0"/>
          <w:sz w:val="28"/>
          <w:highlight w:val="yellow"/>
          <w:lang w:val="en-US"/>
          <w14:ligatures w14:val="none"/>
        </w:rPr>
        <w:t>t can also recognize activities such as climbing ladders, operating machinery, identifying equipment, bending, or falling. The proposed system can determine whether worker behavior is dangerous, normal, or safe.</w:t>
      </w:r>
    </w:p>
    <w:p w14:paraId="2087820C" w14:textId="77777777" w:rsidR="009C73E8" w:rsidRPr="00607246" w:rsidRDefault="009C73E8" w:rsidP="00C00DAF">
      <w:pPr>
        <w:spacing w:after="0"/>
        <w:jc w:val="both"/>
        <w:rPr>
          <w:rFonts w:ascii="Times New Roman" w:eastAsia="Times New Roman" w:hAnsi="Times New Roman" w:cs="Times New Roman"/>
          <w:color w:val="000000"/>
          <w:kern w:val="0"/>
          <w:sz w:val="28"/>
          <w:highlight w:val="yellow"/>
          <w:lang w:val="en-US"/>
          <w14:ligatures w14:val="none"/>
        </w:rPr>
      </w:pPr>
    </w:p>
    <w:p w14:paraId="52323B05" w14:textId="648B74DE" w:rsidR="009C73E8" w:rsidRPr="00BD25EE" w:rsidRDefault="00BD25EE" w:rsidP="002B2109">
      <w:pPr>
        <w:spacing w:after="0"/>
        <w:jc w:val="both"/>
        <w:rPr>
          <w:rFonts w:ascii="Times New Roman" w:eastAsia="Times New Roman" w:hAnsi="Times New Roman" w:cs="Times New Roman"/>
          <w:b/>
          <w:bCs/>
          <w:color w:val="000000"/>
          <w:kern w:val="0"/>
          <w:sz w:val="28"/>
          <w:highlight w:val="yellow"/>
          <w:lang w:val="en-US"/>
          <w14:ligatures w14:val="none"/>
        </w:rPr>
      </w:pPr>
      <w:r w:rsidRPr="00BD25EE">
        <w:rPr>
          <w:rFonts w:ascii="Times New Roman" w:eastAsia="Times New Roman" w:hAnsi="Times New Roman" w:cs="Times New Roman"/>
          <w:b/>
          <w:bCs/>
          <w:color w:val="000000"/>
          <w:kern w:val="0"/>
          <w:sz w:val="28"/>
          <w:highlight w:val="green"/>
          <w:lang w:val="en-US"/>
          <w14:ligatures w14:val="none"/>
        </w:rPr>
        <w:t>A.</w:t>
      </w:r>
      <w:r w:rsidR="002B2109" w:rsidRPr="00BD25EE">
        <w:rPr>
          <w:rFonts w:ascii="Times New Roman" w:eastAsia="Times New Roman" w:hAnsi="Times New Roman" w:cs="Times New Roman"/>
          <w:b/>
          <w:bCs/>
          <w:color w:val="000000"/>
          <w:kern w:val="0"/>
          <w:sz w:val="28"/>
          <w:highlight w:val="green"/>
          <w:lang w:val="en-US"/>
          <w14:ligatures w14:val="none"/>
        </w:rPr>
        <w:t xml:space="preserve"> </w:t>
      </w:r>
      <w:r w:rsidR="009C73E8" w:rsidRPr="00BD25EE">
        <w:rPr>
          <w:rFonts w:ascii="Times New Roman" w:eastAsia="Times New Roman" w:hAnsi="Times New Roman" w:cs="Times New Roman"/>
          <w:b/>
          <w:bCs/>
          <w:color w:val="000000"/>
          <w:kern w:val="0"/>
          <w:sz w:val="28"/>
          <w:highlight w:val="yellow"/>
          <w:lang w:val="en-US"/>
          <w14:ligatures w14:val="none"/>
        </w:rPr>
        <w:t xml:space="preserve">YOLO (You Only Look Once) </w:t>
      </w:r>
    </w:p>
    <w:p w14:paraId="0CA7F0DB" w14:textId="7653262A" w:rsidR="009C73E8" w:rsidRPr="00607246" w:rsidRDefault="009C73E8" w:rsidP="00250097">
      <w:pPr>
        <w:spacing w:after="0"/>
        <w:ind w:firstLine="72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is selected as the primary object detection algorithm because it performs object localization and classification simultaneously in a single forward pass. This enables fast real-time detection of workers, helmets, safety vests, electric drills, hand saws, heavy machinery, and other construction-related objects while maintaining high detection accuracy.</w:t>
      </w:r>
    </w:p>
    <w:p w14:paraId="6F85F90C" w14:textId="77777777" w:rsidR="00250097" w:rsidRPr="00607246" w:rsidRDefault="00250097" w:rsidP="00250097">
      <w:pPr>
        <w:spacing w:after="0"/>
        <w:ind w:firstLine="720"/>
        <w:jc w:val="both"/>
        <w:rPr>
          <w:rFonts w:ascii="Times New Roman" w:eastAsia="Times New Roman" w:hAnsi="Times New Roman" w:cs="Times New Roman"/>
          <w:color w:val="000000"/>
          <w:kern w:val="0"/>
          <w:sz w:val="28"/>
          <w:highlight w:val="yellow"/>
          <w:lang w:val="en-US"/>
          <w14:ligatures w14:val="none"/>
        </w:rPr>
      </w:pPr>
    </w:p>
    <w:p w14:paraId="5F8B5D2E" w14:textId="77777777" w:rsidR="00250097" w:rsidRPr="00607246" w:rsidRDefault="00250097" w:rsidP="00250097">
      <w:pPr>
        <w:spacing w:after="0"/>
        <w:ind w:firstLine="720"/>
        <w:jc w:val="both"/>
        <w:rPr>
          <w:rFonts w:ascii="Times New Roman" w:eastAsia="Times New Roman" w:hAnsi="Times New Roman" w:cs="Times New Roman"/>
          <w:color w:val="000000"/>
          <w:kern w:val="0"/>
          <w:sz w:val="28"/>
          <w:highlight w:val="yellow"/>
          <w:lang w:val="en-US"/>
          <w14:ligatures w14:val="none"/>
        </w:rPr>
      </w:pPr>
    </w:p>
    <w:p w14:paraId="2F963B59" w14:textId="77777777" w:rsidR="00250097" w:rsidRPr="00607246" w:rsidRDefault="00250097" w:rsidP="00250097">
      <w:pPr>
        <w:spacing w:after="0"/>
        <w:ind w:firstLine="720"/>
        <w:jc w:val="both"/>
        <w:rPr>
          <w:rFonts w:ascii="Times New Roman" w:eastAsia="Times New Roman" w:hAnsi="Times New Roman" w:cs="Times New Roman"/>
          <w:color w:val="000000"/>
          <w:kern w:val="0"/>
          <w:sz w:val="28"/>
          <w:highlight w:val="yellow"/>
          <w:lang w:val="en-US"/>
          <w14:ligatures w14:val="none"/>
        </w:rPr>
      </w:pPr>
    </w:p>
    <w:p w14:paraId="37BBCF0A" w14:textId="222AEC13" w:rsidR="009C73E8" w:rsidRPr="00BD25EE" w:rsidRDefault="009C73E8" w:rsidP="00BD25EE">
      <w:pPr>
        <w:pStyle w:val="ListParagraph"/>
        <w:numPr>
          <w:ilvl w:val="0"/>
          <w:numId w:val="33"/>
        </w:numPr>
        <w:spacing w:after="0"/>
        <w:rPr>
          <w:rFonts w:ascii="Times New Roman" w:eastAsia="Times New Roman" w:hAnsi="Times New Roman" w:cs="Times New Roman"/>
          <w:color w:val="000000"/>
          <w:kern w:val="0"/>
          <w:sz w:val="28"/>
          <w:highlight w:val="yellow"/>
          <w:lang w:val="en-US"/>
          <w14:ligatures w14:val="none"/>
        </w:rPr>
      </w:pPr>
      <w:r w:rsidRPr="00BD25EE">
        <w:rPr>
          <w:rFonts w:ascii="Times New Roman" w:eastAsia="Times New Roman" w:hAnsi="Times New Roman" w:cs="Times New Roman"/>
          <w:color w:val="000000"/>
          <w:kern w:val="0"/>
          <w:sz w:val="28"/>
          <w:highlight w:val="yellow"/>
          <w:lang w:val="en-US"/>
          <w14:ligatures w14:val="none"/>
        </w:rPr>
        <w:lastRenderedPageBreak/>
        <w:t>Human Pose Estimation</w:t>
      </w:r>
    </w:p>
    <w:p w14:paraId="3974DF87" w14:textId="093696BD" w:rsidR="009C73E8" w:rsidRPr="00607246" w:rsidRDefault="009C73E8" w:rsidP="009C73E8">
      <w:pPr>
        <w:spacing w:after="0"/>
        <w:ind w:firstLine="72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 xml:space="preserve">Human Pose Estimation identifies </w:t>
      </w:r>
      <w:r w:rsidR="00552B25" w:rsidRPr="00607246">
        <w:rPr>
          <w:rFonts w:ascii="Times New Roman" w:eastAsia="Times New Roman" w:hAnsi="Times New Roman" w:cs="Times New Roman"/>
          <w:color w:val="000000"/>
          <w:kern w:val="0"/>
          <w:sz w:val="28"/>
          <w:highlight w:val="yellow"/>
          <w:lang w:val="en-US"/>
          <w14:ligatures w14:val="none"/>
        </w:rPr>
        <w:t>key points</w:t>
      </w:r>
      <w:r w:rsidRPr="00607246">
        <w:rPr>
          <w:rFonts w:ascii="Times New Roman" w:eastAsia="Times New Roman" w:hAnsi="Times New Roman" w:cs="Times New Roman"/>
          <w:color w:val="000000"/>
          <w:kern w:val="0"/>
          <w:sz w:val="28"/>
          <w:highlight w:val="yellow"/>
          <w:lang w:val="en-US"/>
          <w14:ligatures w14:val="none"/>
        </w:rPr>
        <w:t xml:space="preserve"> on the body, such as the shoulders, elbows, hips, knees, and ankles, to estimate a worker’s posture. These skeletal landmarks help analyze worker movements, recognize abnormal body positions, and support fall or injury detection.</w:t>
      </w:r>
    </w:p>
    <w:p w14:paraId="0227F882" w14:textId="77777777" w:rsidR="00265B37" w:rsidRPr="00607246" w:rsidRDefault="00265B37" w:rsidP="00265B37">
      <w:pPr>
        <w:spacing w:after="0"/>
        <w:jc w:val="both"/>
        <w:rPr>
          <w:rFonts w:ascii="Times New Roman" w:eastAsia="Times New Roman" w:hAnsi="Times New Roman" w:cs="Times New Roman"/>
          <w:color w:val="000000"/>
          <w:kern w:val="0"/>
          <w:sz w:val="28"/>
          <w:highlight w:val="yellow"/>
          <w:lang w:val="en-US"/>
          <w14:ligatures w14:val="none"/>
        </w:rPr>
      </w:pPr>
    </w:p>
    <w:p w14:paraId="0A57E202" w14:textId="54B533CC" w:rsidR="00265B37" w:rsidRPr="00BD25EE" w:rsidRDefault="00BD25EE" w:rsidP="00BD25EE">
      <w:pPr>
        <w:spacing w:after="0"/>
        <w:jc w:val="both"/>
        <w:rPr>
          <w:rFonts w:ascii="Times New Roman" w:eastAsia="Times New Roman" w:hAnsi="Times New Roman" w:cs="Times New Roman"/>
          <w:color w:val="000000"/>
          <w:kern w:val="0"/>
          <w:sz w:val="28"/>
          <w:highlight w:val="yellow"/>
          <w:lang w:val="en-US"/>
          <w14:ligatures w14:val="none"/>
        </w:rPr>
      </w:pPr>
      <w:r w:rsidRPr="00BD25EE">
        <w:rPr>
          <w:rFonts w:ascii="Times New Roman" w:eastAsia="Times New Roman" w:hAnsi="Times New Roman" w:cs="Times New Roman"/>
          <w:b/>
          <w:bCs/>
          <w:color w:val="000000"/>
          <w:kern w:val="0"/>
          <w:sz w:val="28"/>
          <w:highlight w:val="yellow"/>
          <w:lang w:val="en-US"/>
          <w14:ligatures w14:val="none"/>
        </w:rPr>
        <w:t>C.</w:t>
      </w:r>
      <w:r>
        <w:rPr>
          <w:rFonts w:ascii="Times New Roman" w:eastAsia="Times New Roman" w:hAnsi="Times New Roman" w:cs="Times New Roman"/>
          <w:color w:val="000000"/>
          <w:kern w:val="0"/>
          <w:sz w:val="28"/>
          <w:highlight w:val="yellow"/>
          <w:lang w:val="en-US"/>
          <w14:ligatures w14:val="none"/>
        </w:rPr>
        <w:t xml:space="preserve"> </w:t>
      </w:r>
      <w:r w:rsidR="00265B37" w:rsidRPr="00BD25EE">
        <w:rPr>
          <w:rFonts w:ascii="Times New Roman" w:eastAsia="Times New Roman" w:hAnsi="Times New Roman" w:cs="Times New Roman"/>
          <w:color w:val="000000"/>
          <w:kern w:val="0"/>
          <w:sz w:val="28"/>
          <w:highlight w:val="yellow"/>
          <w:lang w:val="en-US"/>
          <w14:ligatures w14:val="none"/>
        </w:rPr>
        <w:t>Dataset Integration</w:t>
      </w:r>
    </w:p>
    <w:p w14:paraId="4B3E1674" w14:textId="21AE1A06" w:rsidR="008C0DA5" w:rsidRPr="00607246" w:rsidRDefault="00B36539" w:rsidP="00265B37">
      <w:pPr>
        <w:spacing w:after="0"/>
        <w:ind w:firstLine="720"/>
        <w:jc w:val="both"/>
        <w:rPr>
          <w:rFonts w:ascii="Times New Roman" w:eastAsia="Times New Roman" w:hAnsi="Times New Roman" w:cs="Times New Roman"/>
          <w:color w:val="000000"/>
          <w:kern w:val="0"/>
          <w:sz w:val="28"/>
          <w:highlight w:val="yellow"/>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 xml:space="preserve">By </w:t>
      </w:r>
      <w:r w:rsidR="004938C9" w:rsidRPr="00607246">
        <w:rPr>
          <w:rFonts w:ascii="Times New Roman" w:eastAsia="Times New Roman" w:hAnsi="Times New Roman" w:cs="Times New Roman"/>
          <w:color w:val="000000"/>
          <w:kern w:val="0"/>
          <w:sz w:val="28"/>
          <w:highlight w:val="yellow"/>
          <w:lang w:val="en-US"/>
          <w14:ligatures w14:val="none"/>
        </w:rPr>
        <w:t>depending on</w:t>
      </w:r>
      <w:r w:rsidRPr="00607246">
        <w:rPr>
          <w:rFonts w:ascii="Times New Roman" w:eastAsia="Times New Roman" w:hAnsi="Times New Roman" w:cs="Times New Roman"/>
          <w:color w:val="000000"/>
          <w:kern w:val="0"/>
          <w:sz w:val="28"/>
          <w:highlight w:val="yellow"/>
          <w:lang w:val="en-US"/>
          <w14:ligatures w14:val="none"/>
        </w:rPr>
        <w:t xml:space="preserve"> a multi</w:t>
      </w:r>
      <w:r w:rsidR="004938C9" w:rsidRPr="00607246">
        <w:rPr>
          <w:rFonts w:ascii="Times New Roman" w:eastAsia="Times New Roman" w:hAnsi="Times New Roman" w:cs="Times New Roman"/>
          <w:color w:val="000000"/>
          <w:kern w:val="0"/>
          <w:sz w:val="28"/>
          <w:highlight w:val="yellow"/>
          <w:lang w:val="en-US"/>
          <w14:ligatures w14:val="none"/>
        </w:rPr>
        <w:t xml:space="preserve"> </w:t>
      </w:r>
      <w:r w:rsidRPr="00607246">
        <w:rPr>
          <w:rFonts w:ascii="Times New Roman" w:eastAsia="Times New Roman" w:hAnsi="Times New Roman" w:cs="Times New Roman"/>
          <w:color w:val="000000"/>
          <w:kern w:val="0"/>
          <w:sz w:val="28"/>
          <w:highlight w:val="yellow"/>
          <w:lang w:val="en-US"/>
          <w14:ligatures w14:val="none"/>
        </w:rPr>
        <w:t xml:space="preserve">dataset, all the objectives of this research can be achieved, which includes a dataset of images of various tools, tool detection, sharp tools, drills and hand saws, and a dataset of large construction vehicles, as combining the different datasets helps to increase the system’s ability to recognize different types at the same time. </w:t>
      </w:r>
      <w:r w:rsidR="009661AD" w:rsidRPr="00607246">
        <w:rPr>
          <w:rFonts w:ascii="Times New Roman" w:eastAsia="Times New Roman" w:hAnsi="Times New Roman" w:cs="Times New Roman"/>
          <w:color w:val="000000"/>
          <w:kern w:val="0"/>
          <w:sz w:val="28"/>
          <w:highlight w:val="yellow"/>
          <w:lang w:val="en-US"/>
          <w14:ligatures w14:val="none"/>
        </w:rPr>
        <w:t>[9</w:t>
      </w:r>
      <w:r w:rsidR="00356816" w:rsidRPr="00607246">
        <w:rPr>
          <w:rFonts w:ascii="Times New Roman" w:eastAsia="Times New Roman" w:hAnsi="Times New Roman" w:cs="Times New Roman"/>
          <w:color w:val="000000"/>
          <w:kern w:val="0"/>
          <w:sz w:val="28"/>
          <w:highlight w:val="yellow"/>
          <w:lang w:val="en-US"/>
          <w14:ligatures w14:val="none"/>
        </w:rPr>
        <w:t>,10,11,12,13].</w:t>
      </w:r>
    </w:p>
    <w:p w14:paraId="70632D1E" w14:textId="77777777" w:rsidR="00F215AC" w:rsidRPr="00607246" w:rsidRDefault="00F215AC" w:rsidP="00593227">
      <w:pPr>
        <w:spacing w:after="0"/>
        <w:jc w:val="both"/>
        <w:rPr>
          <w:rFonts w:ascii="Times New Roman" w:eastAsia="Times New Roman" w:hAnsi="Times New Roman" w:cs="Times New Roman"/>
          <w:color w:val="000000"/>
          <w:kern w:val="0"/>
          <w:sz w:val="28"/>
          <w:highlight w:val="yellow"/>
          <w:lang w:val="en-US"/>
          <w14:ligatures w14:val="none"/>
        </w:rPr>
      </w:pPr>
    </w:p>
    <w:p w14:paraId="21C57F20" w14:textId="6417C4E7"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607246">
        <w:rPr>
          <w:rFonts w:ascii="Times New Roman" w:eastAsia="Times New Roman" w:hAnsi="Times New Roman" w:cs="Times New Roman"/>
          <w:color w:val="000000"/>
          <w:kern w:val="0"/>
          <w:sz w:val="28"/>
          <w:highlight w:val="yellow"/>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sidRPr="00607246">
        <w:rPr>
          <w:rFonts w:ascii="Times New Roman" w:eastAsia="Times New Roman" w:hAnsi="Times New Roman" w:cs="Times New Roman"/>
          <w:color w:val="000000"/>
          <w:kern w:val="0"/>
          <w:sz w:val="28"/>
          <w:highlight w:val="yellow"/>
          <w:lang w:val="en-US"/>
          <w14:ligatures w14:val="none"/>
        </w:rPr>
        <w:t>,</w:t>
      </w:r>
      <w:r w:rsidRPr="00607246">
        <w:rPr>
          <w:rFonts w:ascii="Times New Roman" w:eastAsia="Times New Roman" w:hAnsi="Times New Roman" w:cs="Times New Roman"/>
          <w:color w:val="000000"/>
          <w:kern w:val="0"/>
          <w:sz w:val="28"/>
          <w:highlight w:val="yellow"/>
          <w:lang w:val="en-US"/>
          <w14:ligatures w14:val="none"/>
        </w:rPr>
        <w:t xml:space="preserve">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2C00580" w14:textId="675C5ACC" w:rsidR="00430A21" w:rsidRDefault="00607246" w:rsidP="00512FA6">
      <w:pPr>
        <w:spacing w:after="0"/>
        <w:jc w:val="both"/>
        <w:rPr>
          <w:rFonts w:ascii="Times New Roman" w:eastAsia="Times New Roman" w:hAnsi="Times New Roman" w:cs="Times New Roman"/>
          <w:color w:val="000000"/>
          <w:kern w:val="0"/>
          <w:sz w:val="28"/>
          <w:lang w:val="en-US"/>
          <w14:ligatures w14:val="none"/>
        </w:rPr>
      </w:pPr>
      <w:r w:rsidRPr="00607246">
        <w:rPr>
          <w:rFonts w:ascii="Times New Roman" w:eastAsia="Times New Roman" w:hAnsi="Times New Roman" w:cs="Times New Roman"/>
          <w:color w:val="000000"/>
          <w:kern w:val="0"/>
          <w:sz w:val="28"/>
          <w:highlight w:val="green"/>
          <w:lang w:val="en-US"/>
          <w14:ligatures w14:val="none"/>
        </w:rPr>
        <w:t xml:space="preserve">Explanation, </w:t>
      </w:r>
      <w:proofErr w:type="gramStart"/>
      <w:r w:rsidRPr="00607246">
        <w:rPr>
          <w:rFonts w:ascii="Times New Roman" w:eastAsia="Times New Roman" w:hAnsi="Times New Roman" w:cs="Times New Roman"/>
          <w:color w:val="000000"/>
          <w:kern w:val="0"/>
          <w:sz w:val="28"/>
          <w:highlight w:val="green"/>
          <w:lang w:val="en-US"/>
          <w14:ligatures w14:val="none"/>
        </w:rPr>
        <w:t>Techniques,  Equation</w:t>
      </w:r>
      <w:proofErr w:type="gramEnd"/>
      <w:r w:rsidRPr="00607246">
        <w:rPr>
          <w:rFonts w:ascii="Times New Roman" w:eastAsia="Times New Roman" w:hAnsi="Times New Roman" w:cs="Times New Roman"/>
          <w:color w:val="000000"/>
          <w:kern w:val="0"/>
          <w:sz w:val="28"/>
          <w:highlight w:val="green"/>
          <w:lang w:val="en-US"/>
          <w14:ligatures w14:val="none"/>
        </w:rPr>
        <w:t>, Graphs???????</w:t>
      </w: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71C4638E" w14:textId="5BB92CD1" w:rsidR="00CB5B6D" w:rsidRDefault="0019002E" w:rsidP="0019002E">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 xml:space="preserve">And </w:t>
      </w:r>
      <w:r w:rsidR="003A4C1F">
        <w:rPr>
          <w:rFonts w:ascii="Times New Roman" w:eastAsia="Times New Roman" w:hAnsi="Times New Roman" w:cs="Times New Roman"/>
          <w:color w:val="000000"/>
          <w:kern w:val="0"/>
          <w:sz w:val="28"/>
          <w:lang w:val="en-US"/>
          <w14:ligatures w14:val="none"/>
        </w:rPr>
        <w:t>t</w:t>
      </w:r>
      <w:r w:rsidRPr="0019002E">
        <w:rPr>
          <w:rFonts w:ascii="Times New Roman" w:eastAsia="Times New Roman" w:hAnsi="Times New Roman" w:cs="Times New Roman"/>
          <w:color w:val="000000"/>
          <w:kern w:val="0"/>
          <w:sz w:val="28"/>
          <w:lang w:val="en-US"/>
          <w14:ligatures w14:val="none"/>
        </w:rPr>
        <w:t xml:space="preserve">o clarify and differentiate the related </w:t>
      </w:r>
      <w:r>
        <w:rPr>
          <w:rFonts w:ascii="Times New Roman" w:eastAsia="Times New Roman" w:hAnsi="Times New Roman" w:cs="Times New Roman"/>
          <w:color w:val="000000"/>
          <w:kern w:val="0"/>
          <w:sz w:val="28"/>
          <w:lang w:val="en-US"/>
          <w14:ligatures w14:val="none"/>
        </w:rPr>
        <w:t>work</w:t>
      </w:r>
      <w:r w:rsidRPr="0019002E">
        <w:rPr>
          <w:rFonts w:ascii="Times New Roman" w:eastAsia="Times New Roman" w:hAnsi="Times New Roman" w:cs="Times New Roman"/>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they</w:t>
      </w:r>
      <w:r w:rsidRPr="0019002E">
        <w:rPr>
          <w:rFonts w:ascii="Times New Roman" w:eastAsia="Times New Roman" w:hAnsi="Times New Roman" w:cs="Times New Roman"/>
          <w:color w:val="000000"/>
          <w:kern w:val="0"/>
          <w:sz w:val="28"/>
          <w:lang w:val="en-US"/>
          <w14:ligatures w14:val="none"/>
        </w:rPr>
        <w:t xml:space="preserve"> will be categorized into two parts</w:t>
      </w:r>
      <w:r>
        <w:rPr>
          <w:rFonts w:ascii="Times New Roman" w:eastAsia="Times New Roman" w:hAnsi="Times New Roman" w:cs="Times New Roman"/>
          <w:color w:val="000000"/>
          <w:kern w:val="0"/>
          <w:sz w:val="28"/>
          <w:lang w:val="en-US"/>
          <w14:ligatures w14:val="none"/>
        </w:rPr>
        <w:t>:</w:t>
      </w:r>
    </w:p>
    <w:p w14:paraId="054B34E6" w14:textId="77777777" w:rsidR="003A4C1F" w:rsidRDefault="003A4C1F" w:rsidP="0019002E">
      <w:pPr>
        <w:spacing w:after="0"/>
        <w:jc w:val="both"/>
        <w:rPr>
          <w:rFonts w:ascii="Times New Roman" w:eastAsia="Times New Roman" w:hAnsi="Times New Roman" w:cs="Times New Roman"/>
          <w:color w:val="000000"/>
          <w:kern w:val="0"/>
          <w:sz w:val="28"/>
          <w:lang w:val="en-US"/>
          <w14:ligatures w14:val="none"/>
        </w:rPr>
      </w:pPr>
    </w:p>
    <w:p w14:paraId="50EC08F8" w14:textId="5ACEA3D9" w:rsidR="00BF1541" w:rsidRDefault="003A4C1F" w:rsidP="003A4C1F">
      <w:pPr>
        <w:spacing w:after="0"/>
        <w:jc w:val="both"/>
        <w:rPr>
          <w:rFonts w:ascii="Times New Roman" w:eastAsia="Times New Roman" w:hAnsi="Times New Roman" w:cs="Times New Roman"/>
          <w:color w:val="000000"/>
          <w:kern w:val="0"/>
          <w:sz w:val="28"/>
          <w:lang w:val="en-US"/>
          <w14:ligatures w14:val="none"/>
        </w:rPr>
      </w:pPr>
      <w:r w:rsidRPr="003A4C1F">
        <w:rPr>
          <w:rFonts w:ascii="Times New Roman" w:eastAsia="Times New Roman" w:hAnsi="Times New Roman" w:cs="Times New Roman"/>
          <w:b/>
          <w:color w:val="000000"/>
          <w:kern w:val="0"/>
          <w:sz w:val="28"/>
          <w:lang w:val="en-US"/>
          <w14:ligatures w14:val="none"/>
        </w:rPr>
        <w:t>2.3.1 Safety Monitoring and PPE Detection</w:t>
      </w:r>
    </w:p>
    <w:p w14:paraId="2FBF76B1" w14:textId="1950D9EE" w:rsidR="00BF1541" w:rsidRDefault="00BF1541" w:rsidP="0019002E">
      <w:pPr>
        <w:spacing w:after="0"/>
        <w:jc w:val="both"/>
        <w:rPr>
          <w:rFonts w:ascii="Times New Roman" w:eastAsia="Times New Roman" w:hAnsi="Times New Roman" w:cs="Times New Roman"/>
          <w:color w:val="000000"/>
          <w:kern w:val="0"/>
          <w:sz w:val="28"/>
          <w:lang w:val="en-US"/>
          <w14:ligatures w14:val="none"/>
        </w:rPr>
      </w:pPr>
      <w:r w:rsidRPr="00BF1541">
        <w:rPr>
          <w:rFonts w:ascii="Times New Roman" w:eastAsia="Times New Roman" w:hAnsi="Times New Roman" w:cs="Times New Roman"/>
          <w:color w:val="000000"/>
          <w:kern w:val="0"/>
          <w:sz w:val="28"/>
          <w:lang w:val="en-US"/>
          <w14:ligatures w14:val="none"/>
        </w:rPr>
        <w:t xml:space="preserve">This section will specialize in studies related to compliance with the use of safety and </w:t>
      </w:r>
      <w:r w:rsidR="00266C0C">
        <w:rPr>
          <w:rFonts w:ascii="Times New Roman" w:eastAsia="Times New Roman" w:hAnsi="Times New Roman" w:cs="Times New Roman"/>
          <w:color w:val="000000"/>
          <w:kern w:val="0"/>
          <w:sz w:val="28"/>
          <w:lang w:val="en-US"/>
          <w14:ligatures w14:val="none"/>
        </w:rPr>
        <w:t>PPE</w:t>
      </w:r>
      <w:r w:rsidRPr="00BF1541">
        <w:rPr>
          <w:rFonts w:ascii="Times New Roman" w:eastAsia="Times New Roman" w:hAnsi="Times New Roman" w:cs="Times New Roman"/>
          <w:color w:val="000000"/>
          <w:kern w:val="0"/>
          <w:sz w:val="28"/>
          <w:lang w:val="en-US"/>
          <w14:ligatures w14:val="none"/>
        </w:rPr>
        <w:t xml:space="preserve"> at construction sites, detection of hazardous tools, and unsafe movements between workers and machine</w:t>
      </w:r>
      <w:r w:rsidR="00266C0C">
        <w:rPr>
          <w:rFonts w:ascii="Times New Roman" w:eastAsia="Times New Roman" w:hAnsi="Times New Roman" w:cs="Times New Roman"/>
          <w:color w:val="000000"/>
          <w:kern w:val="0"/>
          <w:sz w:val="28"/>
          <w:lang w:val="en-US"/>
          <w14:ligatures w14:val="none"/>
        </w:rPr>
        <w:t>s:</w:t>
      </w:r>
    </w:p>
    <w:p w14:paraId="63199E97"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016E8CEE" w:rsidR="00793E39" w:rsidRPr="00410483" w:rsidRDefault="001B4C6F" w:rsidP="001B4C6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 xml:space="preserve">Rahman et al. </w:t>
      </w:r>
      <w:r w:rsidRPr="00607246">
        <w:rPr>
          <w:rFonts w:ascii="Times New Roman" w:eastAsia="Times New Roman" w:hAnsi="Times New Roman" w:cs="Times New Roman"/>
          <w:b/>
          <w:bCs/>
          <w:color w:val="000000"/>
          <w:kern w:val="0"/>
          <w:sz w:val="28"/>
          <w:highlight w:val="green"/>
          <w:lang w:val="en-US"/>
          <w14:ligatures w14:val="none"/>
        </w:rPr>
        <w:t>(2026)</w:t>
      </w:r>
      <w:r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 xml:space="preserve">CHVG and </w:t>
      </w:r>
      <w:proofErr w:type="spellStart"/>
      <w:r w:rsidR="002930A9" w:rsidRPr="002930A9">
        <w:rPr>
          <w:rFonts w:ascii="Times New Roman" w:eastAsia="Times New Roman" w:hAnsi="Times New Roman" w:cs="Times New Roman"/>
          <w:color w:val="000000"/>
          <w:kern w:val="0"/>
          <w:sz w:val="28"/>
          <w:lang w:val="en-US"/>
          <w14:ligatures w14:val="none"/>
        </w:rPr>
        <w:t>Roboflow</w:t>
      </w:r>
      <w:proofErr w:type="spellEnd"/>
      <w:r w:rsidR="002930A9">
        <w:rPr>
          <w:rFonts w:ascii="Times New Roman" w:eastAsia="Times New Roman" w:hAnsi="Times New Roman" w:cs="Times New Roman"/>
          <w:color w:val="000000"/>
          <w:kern w:val="0"/>
          <w:sz w:val="28"/>
          <w:lang w:val="en-US"/>
          <w14:ligatures w14:val="none"/>
        </w:rPr>
        <w:t xml:space="preserve">,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5B55E3">
        <w:rPr>
          <w:rFonts w:ascii="Times New Roman" w:eastAsia="Times New Roman" w:hAnsi="Times New Roman" w:cs="Times New Roman"/>
          <w:color w:val="000000"/>
          <w:kern w:val="0"/>
          <w:sz w:val="28"/>
          <w:lang w:val="en-US"/>
          <w14:ligatures w14:val="none"/>
        </w:rPr>
        <w:t>r</w:t>
      </w:r>
      <w:r w:rsidR="00CE55D9" w:rsidRPr="00410483">
        <w:rPr>
          <w:rFonts w:ascii="Times New Roman" w:eastAsia="Times New Roman" w:hAnsi="Times New Roman" w:cs="Times New Roman"/>
          <w:color w:val="000000"/>
          <w:kern w:val="0"/>
          <w:sz w:val="28"/>
          <w:lang w:val="en-US"/>
          <w14:ligatures w14:val="none"/>
        </w:rPr>
        <w:t xml:space="preserve">eached a mAP50 of 96.9% and an inference time of 7.3 </w:t>
      </w:r>
      <w:proofErr w:type="spellStart"/>
      <w:r w:rsidR="00CE55D9" w:rsidRPr="00410483">
        <w:rPr>
          <w:rFonts w:ascii="Times New Roman" w:eastAsia="Times New Roman" w:hAnsi="Times New Roman" w:cs="Times New Roman"/>
          <w:color w:val="000000"/>
          <w:kern w:val="0"/>
          <w:sz w:val="28"/>
          <w:lang w:val="en-US"/>
          <w14:ligatures w14:val="none"/>
        </w:rPr>
        <w:t>ms</w:t>
      </w:r>
      <w:proofErr w:type="spellEnd"/>
      <w:r w:rsidR="00CE55D9" w:rsidRPr="00410483">
        <w:rPr>
          <w:rFonts w:ascii="Times New Roman" w:eastAsia="Times New Roman" w:hAnsi="Times New Roman" w:cs="Times New Roman"/>
          <w:color w:val="000000"/>
          <w:kern w:val="0"/>
          <w:sz w:val="28"/>
          <w:lang w:val="en-US"/>
          <w14:ligatures w14:val="none"/>
        </w:rPr>
        <w:t xml:space="preserve">, </w:t>
      </w:r>
      <w:r w:rsidR="00C823C0" w:rsidRPr="00410483">
        <w:rPr>
          <w:rFonts w:ascii="Times New Roman" w:eastAsia="Times New Roman" w:hAnsi="Times New Roman" w:cs="Times New Roman"/>
          <w:color w:val="000000"/>
          <w:kern w:val="0"/>
          <w:sz w:val="28"/>
          <w:lang w:val="en-US"/>
          <w14:ligatures w14:val="none"/>
        </w:rPr>
        <w:t xml:space="preserve">Limitation </w:t>
      </w:r>
      <w:r w:rsidR="005B55E3">
        <w:rPr>
          <w:rFonts w:ascii="Times New Roman" w:eastAsia="Times New Roman" w:hAnsi="Times New Roman" w:cs="Times New Roman"/>
          <w:color w:val="000000"/>
          <w:kern w:val="0"/>
          <w:sz w:val="28"/>
          <w:lang w:val="en-US"/>
          <w14:ligatures w14:val="none"/>
        </w:rPr>
        <w:t>r</w:t>
      </w:r>
      <w:r w:rsidR="00410483" w:rsidRPr="00410483">
        <w:rPr>
          <w:rFonts w:ascii="Times New Roman" w:eastAsia="Times New Roman" w:hAnsi="Times New Roman" w:cs="Times New Roman"/>
          <w:color w:val="000000"/>
          <w:kern w:val="0"/>
          <w:sz w:val="28"/>
          <w:lang w:val="en-US"/>
          <w14:ligatures w14:val="none"/>
        </w:rPr>
        <w:t>equires high end hardware for low inference time, and only detects main PPE classes, missing smaller tools.</w:t>
      </w:r>
    </w:p>
    <w:p w14:paraId="37F0892C" w14:textId="2059D474" w:rsidR="001B4C6F" w:rsidRDefault="001B4C6F" w:rsidP="002C7D68">
      <w:pPr>
        <w:spacing w:after="0"/>
        <w:jc w:val="both"/>
        <w:rPr>
          <w:rFonts w:ascii="Times New Roman" w:eastAsia="Times New Roman" w:hAnsi="Times New Roman" w:cs="Times New Roman"/>
          <w:color w:val="000000"/>
          <w:kern w:val="0"/>
          <w:sz w:val="28"/>
          <w:lang w:val="en-US"/>
          <w14:ligatures w14:val="none"/>
        </w:rPr>
      </w:pPr>
    </w:p>
    <w:p w14:paraId="4AB5E9A4" w14:textId="3787559E" w:rsidR="00E87099" w:rsidRDefault="00275424" w:rsidP="00DA2EEF">
      <w:pPr>
        <w:spacing w:after="0"/>
        <w:jc w:val="both"/>
        <w:rPr>
          <w:rFonts w:ascii="Times New Roman" w:eastAsia="Times New Roman" w:hAnsi="Times New Roman" w:cs="Times New Roman"/>
          <w:color w:val="000000"/>
          <w:kern w:val="0"/>
          <w:sz w:val="28"/>
          <w:lang w:val="en-US"/>
          <w14:ligatures w14:val="none"/>
        </w:rPr>
      </w:pPr>
      <w:r w:rsidRPr="00A04AE4">
        <w:rPr>
          <w:rFonts w:ascii="Times New Roman" w:eastAsia="Times New Roman" w:hAnsi="Times New Roman" w:cs="Times New Roman"/>
          <w:b/>
          <w:bCs/>
          <w:color w:val="000000"/>
          <w:kern w:val="0"/>
          <w:sz w:val="28"/>
          <w:lang w:val="en-US"/>
          <w14:ligatures w14:val="none"/>
        </w:rPr>
        <w:t>Nath et al. (2020)</w:t>
      </w:r>
      <w:r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YOLO</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 xml:space="preserve">based DL </w:t>
      </w:r>
      <w:r w:rsidR="002575FF" w:rsidRPr="00C23C17">
        <w:rPr>
          <w:rFonts w:ascii="Times New Roman" w:eastAsia="Times New Roman" w:hAnsi="Times New Roman" w:cs="Times New Roman"/>
          <w:color w:val="000000"/>
          <w:kern w:val="0"/>
          <w:sz w:val="28"/>
          <w:lang w:val="en-US"/>
          <w14:ligatures w14:val="none"/>
        </w:rPr>
        <w:t>models</w:t>
      </w:r>
      <w:r w:rsidR="002575FF">
        <w:rPr>
          <w:rFonts w:ascii="Times New Roman" w:eastAsia="Times New Roman" w:hAnsi="Times New Roman" w:cs="Times New Roman"/>
          <w:color w:val="000000"/>
          <w:kern w:val="0"/>
          <w:sz w:val="28"/>
          <w:lang w:val="en-US"/>
          <w14:ligatures w14:val="none"/>
        </w:rPr>
        <w:t>, dataset</w:t>
      </w:r>
      <w:r w:rsidR="00DA2EEF">
        <w:rPr>
          <w:rFonts w:ascii="Times New Roman" w:eastAsia="Times New Roman" w:hAnsi="Times New Roman" w:cs="Times New Roman"/>
          <w:color w:val="000000"/>
          <w:kern w:val="0"/>
          <w:sz w:val="28"/>
          <w:lang w:val="en-US"/>
          <w14:ligatures w14:val="none"/>
        </w:rPr>
        <w:t xml:space="preserve"> </w:t>
      </w:r>
      <w:r w:rsidR="001300B9" w:rsidRPr="001300B9">
        <w:rPr>
          <w:rFonts w:ascii="Times New Roman" w:eastAsia="Times New Roman" w:hAnsi="Times New Roman" w:cs="Times New Roman"/>
          <w:color w:val="000000"/>
          <w:kern w:val="0"/>
          <w:sz w:val="28"/>
          <w:lang w:val="en-US"/>
          <w14:ligatures w14:val="none"/>
        </w:rPr>
        <w:t>Pictor-v3</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DB3372" w:rsidRPr="00275424">
        <w:rPr>
          <w:rFonts w:ascii="Times New Roman" w:eastAsia="Times New Roman" w:hAnsi="Times New Roman" w:cs="Times New Roman"/>
          <w:color w:val="000000"/>
          <w:kern w:val="0"/>
          <w:sz w:val="28"/>
          <w:lang w:val="en-US"/>
          <w14:ligatures w14:val="none"/>
        </w:rPr>
        <w:t>compared three different deep learning approaches based on YOLO architecture</w:t>
      </w:r>
      <w:r w:rsidR="00DB3372" w:rsidRPr="00E87099">
        <w:rPr>
          <w:rFonts w:ascii="Times New Roman" w:eastAsia="Times New Roman" w:hAnsi="Times New Roman" w:cs="Times New Roman"/>
          <w:color w:val="000000"/>
          <w:kern w:val="0"/>
          <w:sz w:val="28"/>
          <w:lang w:val="en-US"/>
          <w14:ligatures w14:val="none"/>
        </w:rPr>
        <w:t xml:space="preserve"> </w:t>
      </w:r>
      <w:r w:rsidR="00DB3372">
        <w:rPr>
          <w:rFonts w:ascii="Times New Roman" w:eastAsia="Times New Roman" w:hAnsi="Times New Roman" w:cs="Times New Roman"/>
          <w:color w:val="000000"/>
          <w:kern w:val="0"/>
          <w:sz w:val="28"/>
          <w:lang w:val="en-US"/>
          <w14:ligatures w14:val="none"/>
        </w:rPr>
        <w:t xml:space="preserve">to </w:t>
      </w:r>
      <w:r w:rsidR="00E87099" w:rsidRPr="00E87099">
        <w:rPr>
          <w:rFonts w:ascii="Times New Roman" w:eastAsia="Times New Roman" w:hAnsi="Times New Roman" w:cs="Times New Roman"/>
          <w:color w:val="000000"/>
          <w:kern w:val="0"/>
          <w:sz w:val="28"/>
          <w:lang w:val="en-US"/>
          <w14:ligatures w14:val="none"/>
        </w:rPr>
        <w:t>Verify hard hat and vest compliance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Results</w:t>
      </w:r>
      <w:r w:rsidR="008B6A59" w:rsidRPr="008B6A59">
        <w:rPr>
          <w:rFonts w:ascii="Times New Roman" w:eastAsia="Times New Roman" w:hAnsi="Times New Roman" w:cs="Times New Roman"/>
          <w:color w:val="000000"/>
          <w:kern w:val="0"/>
          <w:sz w:val="28"/>
          <w:lang w:val="en-US"/>
          <w14:ligatures w14:val="none"/>
        </w:rPr>
        <w:tab/>
      </w:r>
      <w:r w:rsidR="00E87099">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Showed feasibility of real-time PPE detection</w:t>
      </w:r>
      <w:r w:rsidR="00671F10">
        <w:rPr>
          <w:rFonts w:ascii="Times New Roman" w:eastAsia="Times New Roman" w:hAnsi="Times New Roman" w:cs="Times New Roman"/>
          <w:color w:val="000000"/>
          <w:kern w:val="0"/>
          <w:sz w:val="28"/>
          <w:lang w:val="en-US"/>
          <w14:ligatures w14:val="none"/>
        </w:rPr>
        <w:t xml:space="preserve"> and</w:t>
      </w:r>
      <w:r w:rsidR="000527E9" w:rsidRPr="000527E9">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t</w:t>
      </w:r>
      <w:r w:rsidR="000527E9" w:rsidRPr="000527E9">
        <w:rPr>
          <w:rFonts w:ascii="Times New Roman" w:eastAsia="Times New Roman" w:hAnsi="Times New Roman" w:cs="Times New Roman"/>
          <w:color w:val="000000"/>
          <w:kern w:val="0"/>
          <w:sz w:val="28"/>
          <w:lang w:val="en-US"/>
          <w14:ligatures w14:val="none"/>
        </w:rPr>
        <w:t>he</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best</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model</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achieves</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72% accuracy</w:t>
      </w:r>
      <w:r w:rsidR="000527E9">
        <w:rPr>
          <w:rFonts w:ascii="Times New Roman" w:eastAsia="Times New Roman" w:hAnsi="Times New Roman" w:cs="Times New Roman"/>
          <w:color w:val="000000"/>
          <w:kern w:val="0"/>
          <w:sz w:val="28"/>
          <w:lang w:val="en-US"/>
          <w14:ligatures w14:val="none"/>
        </w:rPr>
        <w:t xml:space="preserve">, </w:t>
      </w:r>
      <w:proofErr w:type="gramStart"/>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DA2EEF" w:rsidRPr="00DA2EEF">
        <w:rPr>
          <w:rFonts w:ascii="Times New Roman" w:eastAsia="Times New Roman" w:hAnsi="Times New Roman" w:cs="Times New Roman"/>
          <w:color w:val="000000"/>
          <w:kern w:val="0"/>
          <w:sz w:val="28"/>
          <w:lang w:val="en-US"/>
          <w14:ligatures w14:val="none"/>
        </w:rPr>
        <w:t>PPE</w:t>
      </w:r>
      <w:proofErr w:type="gramEnd"/>
      <w:r w:rsidR="00DA2EEF" w:rsidRPr="00DA2EEF">
        <w:rPr>
          <w:rFonts w:ascii="Times New Roman" w:eastAsia="Times New Roman" w:hAnsi="Times New Roman" w:cs="Times New Roman"/>
          <w:color w:val="000000"/>
          <w:kern w:val="0"/>
          <w:sz w:val="28"/>
          <w:lang w:val="en-US"/>
          <w14:ligatures w14:val="none"/>
        </w:rPr>
        <w:t xml:space="preserve"> categories</w:t>
      </w:r>
      <w:r w:rsidR="00671F10">
        <w:rPr>
          <w:rFonts w:ascii="Times New Roman" w:eastAsia="Times New Roman" w:hAnsi="Times New Roman" w:cs="Times New Roman"/>
          <w:color w:val="000000"/>
          <w:kern w:val="0"/>
          <w:sz w:val="28"/>
          <w:lang w:val="en-US"/>
          <w14:ligatures w14:val="none"/>
        </w:rPr>
        <w:t xml:space="preserve"> and</w:t>
      </w:r>
      <w:r w:rsidR="00DA2EEF" w:rsidRPr="00DA2EEF">
        <w:rPr>
          <w:rFonts w:ascii="Times New Roman" w:eastAsia="Times New Roman" w:hAnsi="Times New Roman" w:cs="Times New Roman"/>
          <w:color w:val="000000"/>
          <w:kern w:val="0"/>
          <w:sz w:val="28"/>
          <w:lang w:val="en-US"/>
          <w14:ligatures w14:val="none"/>
        </w:rPr>
        <w:t xml:space="preserve"> no tools or behavior analysis</w:t>
      </w:r>
      <w:r w:rsidR="00DA2EEF">
        <w:rPr>
          <w:rFonts w:ascii="Times New Roman" w:eastAsia="Times New Roman" w:hAnsi="Times New Roman" w:cs="Times New Roman"/>
          <w:color w:val="000000"/>
          <w:kern w:val="0"/>
          <w:sz w:val="28"/>
          <w:lang w:val="en-US"/>
          <w14:ligatures w14:val="none"/>
        </w:rPr>
        <w:t>.</w:t>
      </w: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508309FD" w14:textId="7537CC49" w:rsidR="00C20888" w:rsidRDefault="00CE2223" w:rsidP="00C76858">
      <w:pPr>
        <w:spacing w:after="0"/>
        <w:jc w:val="both"/>
        <w:rPr>
          <w:rFonts w:ascii="Times New Roman" w:eastAsia="Times New Roman" w:hAnsi="Times New Roman" w:cs="Times New Roman"/>
          <w:color w:val="000000"/>
          <w:kern w:val="0"/>
          <w:sz w:val="28"/>
          <w:lang w:val="en-US"/>
          <w14:ligatures w14:val="none"/>
        </w:rPr>
      </w:pPr>
      <w:r w:rsidRPr="00CE2223">
        <w:rPr>
          <w:rFonts w:ascii="Times New Roman" w:eastAsia="Times New Roman" w:hAnsi="Times New Roman" w:cs="Times New Roman"/>
          <w:b/>
          <w:bCs/>
          <w:color w:val="000000"/>
          <w:kern w:val="0"/>
          <w:sz w:val="28"/>
          <w14:ligatures w14:val="none"/>
        </w:rPr>
        <w:t>Ferdous and Ahsan (2022)</w:t>
      </w:r>
      <w:r>
        <w:rPr>
          <w:rFonts w:ascii="Times New Roman" w:eastAsia="Times New Roman" w:hAnsi="Times New Roman" w:cs="Times New Roman"/>
          <w:b/>
          <w:bCs/>
          <w:color w:val="000000"/>
          <w:kern w:val="0"/>
          <w:sz w:val="28"/>
          <w14:ligatures w14:val="none"/>
        </w:rPr>
        <w:t xml:space="preserve"> </w:t>
      </w:r>
      <w:r w:rsidR="005D4D16" w:rsidRPr="006A4435">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YOLOX</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 xml:space="preserve">model, </w:t>
      </w:r>
      <w:r w:rsidR="005D4D16" w:rsidRPr="006A4435">
        <w:rPr>
          <w:rFonts w:ascii="Times New Roman" w:eastAsia="Times New Roman" w:hAnsi="Times New Roman" w:cs="Times New Roman"/>
          <w:color w:val="000000"/>
          <w:kern w:val="0"/>
          <w:sz w:val="28"/>
          <w:lang w:val="en-US"/>
          <w14:ligatures w14:val="none"/>
        </w:rPr>
        <w:t>dataset</w:t>
      </w:r>
      <w:r w:rsidR="00C87925" w:rsidRPr="006A4435">
        <w:rPr>
          <w:rFonts w:ascii="Times New Roman" w:eastAsia="Times New Roman" w:hAnsi="Times New Roman" w:cs="Times New Roman"/>
          <w:color w:val="000000"/>
          <w:kern w:val="0"/>
          <w:sz w:val="28"/>
          <w:lang w:val="en-US"/>
          <w14:ligatures w14:val="none"/>
        </w:rPr>
        <w:t xml:space="preserve"> CHVG dataset</w:t>
      </w:r>
      <w:r w:rsidR="00936BE7"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936BE7" w:rsidRPr="006A4435">
        <w:rPr>
          <w:rFonts w:ascii="Times New Roman" w:eastAsia="Times New Roman" w:hAnsi="Times New Roman" w:cs="Times New Roman"/>
          <w:color w:val="000000"/>
          <w:kern w:val="0"/>
          <w:sz w:val="28"/>
          <w:lang w:val="en-US"/>
          <w14:ligatures w14:val="none"/>
        </w:rPr>
        <w:t xml:space="preserve">Detect PPE classes in construction sites, </w:t>
      </w:r>
      <w:r w:rsidR="005D4D16" w:rsidRPr="006A4435">
        <w:rPr>
          <w:rFonts w:ascii="Times New Roman" w:eastAsia="Times New Roman" w:hAnsi="Times New Roman" w:cs="Times New Roman"/>
          <w:color w:val="000000"/>
          <w:kern w:val="0"/>
          <w:sz w:val="28"/>
          <w:lang w:val="en-US"/>
          <w14:ligatures w14:val="none"/>
        </w:rPr>
        <w:t>Results</w:t>
      </w:r>
      <w:r w:rsidR="00B9084C" w:rsidRPr="006A4435">
        <w:rPr>
          <w:rFonts w:ascii="Times New Roman" w:eastAsia="Times New Roman" w:hAnsi="Times New Roman" w:cs="Times New Roman"/>
          <w:color w:val="000000"/>
          <w:kern w:val="0"/>
          <w:sz w:val="28"/>
          <w:lang w:val="en-US"/>
          <w14:ligatures w14:val="none"/>
        </w:rPr>
        <w:t xml:space="preserve"> YOLOX-m achieved about 89.84% </w:t>
      </w:r>
      <w:proofErr w:type="spellStart"/>
      <w:r w:rsidR="00B9084C" w:rsidRPr="006A4435">
        <w:rPr>
          <w:rFonts w:ascii="Times New Roman" w:eastAsia="Times New Roman" w:hAnsi="Times New Roman" w:cs="Times New Roman"/>
          <w:color w:val="000000"/>
          <w:kern w:val="0"/>
          <w:sz w:val="28"/>
          <w:lang w:val="en-US"/>
          <w14:ligatures w14:val="none"/>
        </w:rPr>
        <w:t>mAP</w:t>
      </w:r>
      <w:proofErr w:type="spellEnd"/>
      <w:r w:rsidR="00554AF9">
        <w:rPr>
          <w:rFonts w:ascii="Times New Roman" w:eastAsia="Times New Roman" w:hAnsi="Times New Roman" w:cs="Times New Roman"/>
          <w:color w:val="000000"/>
          <w:kern w:val="0"/>
          <w:sz w:val="28"/>
          <w:lang w:val="en-US"/>
          <w14:ligatures w14:val="none"/>
        </w:rPr>
        <w:t xml:space="preserve"> more than other type of </w:t>
      </w:r>
      <w:r w:rsidR="008E62CE">
        <w:rPr>
          <w:rFonts w:ascii="Times New Roman" w:eastAsia="Times New Roman" w:hAnsi="Times New Roman" w:cs="Times New Roman"/>
          <w:color w:val="000000"/>
          <w:kern w:val="0"/>
          <w:sz w:val="28"/>
          <w:lang w:val="en-US"/>
          <w14:ligatures w14:val="none"/>
        </w:rPr>
        <w:t>YOLO models</w:t>
      </w:r>
      <w:r w:rsidR="00B9084C"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Limitation</w:t>
      </w:r>
      <w:r w:rsidR="00B9084C" w:rsidRPr="006A4435">
        <w:rPr>
          <w:rFonts w:ascii="Times New Roman" w:eastAsia="Times New Roman" w:hAnsi="Times New Roman" w:cs="Times New Roman"/>
          <w:color w:val="000000"/>
          <w:kern w:val="0"/>
          <w:sz w:val="28"/>
          <w:lang w:val="en-US"/>
          <w14:ligatures w14:val="none"/>
        </w:rPr>
        <w:t xml:space="preserve"> </w:t>
      </w:r>
      <w:r w:rsidR="006A4435" w:rsidRPr="006A4435">
        <w:rPr>
          <w:rFonts w:ascii="Times New Roman" w:eastAsia="Times New Roman" w:hAnsi="Times New Roman" w:cs="Times New Roman"/>
          <w:color w:val="000000"/>
          <w:kern w:val="0"/>
          <w:sz w:val="28"/>
          <w:lang w:val="en-US"/>
          <w14:ligatures w14:val="none"/>
        </w:rPr>
        <w:t>Small dataset</w:t>
      </w:r>
      <w:r w:rsidR="00551B2D">
        <w:rPr>
          <w:rFonts w:ascii="Times New Roman" w:eastAsia="Times New Roman" w:hAnsi="Times New Roman" w:cs="Times New Roman"/>
          <w:color w:val="000000"/>
          <w:kern w:val="0"/>
          <w:sz w:val="28"/>
          <w:lang w:val="en-US"/>
          <w14:ligatures w14:val="none"/>
        </w:rPr>
        <w:t xml:space="preserve"> and</w:t>
      </w:r>
      <w:r w:rsidR="006A4435" w:rsidRPr="006A4435">
        <w:rPr>
          <w:rFonts w:ascii="Times New Roman" w:eastAsia="Times New Roman" w:hAnsi="Times New Roman" w:cs="Times New Roman"/>
          <w:color w:val="000000"/>
          <w:kern w:val="0"/>
          <w:sz w:val="28"/>
          <w:lang w:val="en-US"/>
          <w14:ligatures w14:val="none"/>
        </w:rPr>
        <w:t xml:space="preserve"> PPE</w:t>
      </w:r>
      <w:r w:rsidR="008E62CE">
        <w:rPr>
          <w:rFonts w:ascii="Times New Roman" w:eastAsia="Times New Roman" w:hAnsi="Times New Roman" w:cs="Times New Roman"/>
          <w:color w:val="000000"/>
          <w:kern w:val="0"/>
          <w:sz w:val="28"/>
          <w:lang w:val="en-US"/>
          <w14:ligatures w14:val="none"/>
        </w:rPr>
        <w:t xml:space="preserve"> </w:t>
      </w:r>
      <w:r w:rsidR="00C20888">
        <w:rPr>
          <w:rFonts w:ascii="Times New Roman" w:eastAsia="Times New Roman" w:hAnsi="Times New Roman" w:cs="Times New Roman"/>
          <w:color w:val="000000"/>
          <w:kern w:val="0"/>
          <w:sz w:val="28"/>
          <w:lang w:val="en-US"/>
          <w14:ligatures w14:val="none"/>
        </w:rPr>
        <w:t xml:space="preserve">detection </w:t>
      </w:r>
      <w:r w:rsidR="006A4435" w:rsidRPr="006A4435">
        <w:rPr>
          <w:rFonts w:ascii="Times New Roman" w:eastAsia="Times New Roman" w:hAnsi="Times New Roman" w:cs="Times New Roman"/>
          <w:color w:val="000000"/>
          <w:kern w:val="0"/>
          <w:sz w:val="28"/>
          <w:lang w:val="en-US"/>
          <w14:ligatures w14:val="none"/>
        </w:rPr>
        <w:t>focus only</w:t>
      </w:r>
      <w:r w:rsidR="008E62CE">
        <w:rPr>
          <w:rFonts w:ascii="Times New Roman" w:eastAsia="Times New Roman" w:hAnsi="Times New Roman" w:cs="Times New Roman"/>
          <w:color w:val="000000"/>
          <w:kern w:val="0"/>
          <w:sz w:val="28"/>
          <w:lang w:val="en-US"/>
          <w14:ligatures w14:val="none"/>
        </w:rPr>
        <w:t>.</w:t>
      </w:r>
      <w:r w:rsidR="00EC7861">
        <w:rPr>
          <w:rFonts w:ascii="Times New Roman" w:eastAsia="Times New Roman" w:hAnsi="Times New Roman" w:cs="Times New Roman"/>
          <w:color w:val="000000"/>
          <w:kern w:val="0"/>
          <w:sz w:val="28"/>
          <w:lang w:val="en-US"/>
          <w14:ligatures w14:val="none"/>
        </w:rPr>
        <w:t xml:space="preserve"> </w:t>
      </w:r>
      <w:r w:rsidR="00036F6A"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00036F6A" w:rsidRPr="0032250B">
        <w:rPr>
          <w:rFonts w:ascii="Times New Roman" w:eastAsia="Times New Roman" w:hAnsi="Times New Roman" w:cs="Times New Roman"/>
          <w:color w:val="000000"/>
          <w:kern w:val="0"/>
          <w:sz w:val="28"/>
          <w:lang w:val="en-US"/>
          <w14:ligatures w14:val="none"/>
        </w:rPr>
        <w:t xml:space="preserve"> in construction sites. The study introduced the CHVG dataset, which includes classes related to many color hard hats, safety vests, safety glasses, persons, and heads. This research relied on comparing and testing different </w:t>
      </w:r>
      <w:proofErr w:type="gramStart"/>
      <w:r w:rsidR="00036F6A" w:rsidRPr="0032250B">
        <w:rPr>
          <w:rFonts w:ascii="Times New Roman" w:eastAsia="Times New Roman" w:hAnsi="Times New Roman" w:cs="Times New Roman"/>
          <w:color w:val="000000"/>
          <w:kern w:val="0"/>
          <w:sz w:val="28"/>
          <w:lang w:val="en-US"/>
          <w14:ligatures w14:val="none"/>
        </w:rPr>
        <w:t>types</w:t>
      </w:r>
      <w:proofErr w:type="gramEnd"/>
      <w:r w:rsidR="00036F6A" w:rsidRPr="0032250B">
        <w:rPr>
          <w:rFonts w:ascii="Times New Roman" w:eastAsia="Times New Roman" w:hAnsi="Times New Roman" w:cs="Times New Roman"/>
          <w:color w:val="000000"/>
          <w:kern w:val="0"/>
          <w:sz w:val="28"/>
          <w:lang w:val="en-US"/>
          <w14:ligatures w14:val="none"/>
        </w:rPr>
        <w:t xml:space="preserve"> YOLOX of algorithms under different visual conditions, such as rain, fog, and lighting</w:t>
      </w:r>
      <w:r w:rsidR="00C76858">
        <w:rPr>
          <w:rFonts w:ascii="Times New Roman" w:eastAsia="Times New Roman" w:hAnsi="Times New Roman" w:cs="Times New Roman"/>
          <w:color w:val="000000"/>
          <w:kern w:val="0"/>
          <w:sz w:val="28"/>
          <w:lang w:val="en-US"/>
          <w14:ligatures w14:val="none"/>
        </w:rPr>
        <w:t>.</w:t>
      </w:r>
    </w:p>
    <w:p w14:paraId="59538C3C" w14:textId="77777777" w:rsidR="00C76858" w:rsidRPr="0032250B" w:rsidRDefault="00C76858" w:rsidP="00C76858">
      <w:pPr>
        <w:spacing w:after="0"/>
        <w:jc w:val="both"/>
        <w:rPr>
          <w:rFonts w:ascii="Times New Roman" w:eastAsia="Times New Roman" w:hAnsi="Times New Roman" w:cs="Times New Roman"/>
          <w:color w:val="000000"/>
          <w:kern w:val="0"/>
          <w:sz w:val="28"/>
          <w:lang w:val="en-US"/>
          <w14:ligatures w14:val="none"/>
        </w:rPr>
      </w:pPr>
    </w:p>
    <w:p w14:paraId="71B3B466" w14:textId="4043FA6B" w:rsidR="00F94909" w:rsidRPr="007722FE" w:rsidRDefault="00CA722F" w:rsidP="00C76858">
      <w:pPr>
        <w:spacing w:after="0"/>
        <w:jc w:val="both"/>
        <w:rPr>
          <w:rFonts w:ascii="Times New Roman" w:eastAsia="Times New Roman" w:hAnsi="Times New Roman" w:cs="Times New Roman"/>
          <w:color w:val="000000"/>
          <w:kern w:val="0"/>
          <w:sz w:val="28"/>
          <w:lang w:val="en-US"/>
          <w14:ligatures w14:val="none"/>
        </w:rPr>
      </w:pPr>
      <w:r w:rsidRPr="00CA722F">
        <w:rPr>
          <w:rFonts w:ascii="Times New Roman" w:eastAsia="Times New Roman" w:hAnsi="Times New Roman" w:cs="Times New Roman"/>
          <w:b/>
          <w:bCs/>
          <w:color w:val="000000"/>
          <w:kern w:val="0"/>
          <w:sz w:val="28"/>
          <w14:ligatures w14:val="none"/>
        </w:rPr>
        <w:t>Hayat and Morgado-Dias (2022)</w:t>
      </w:r>
      <w:r>
        <w:rPr>
          <w:rFonts w:ascii="Times New Roman" w:eastAsia="Times New Roman" w:hAnsi="Times New Roman" w:cs="Times New Roman"/>
          <w:b/>
          <w:bCs/>
          <w:color w:val="000000"/>
          <w:kern w:val="0"/>
          <w:sz w:val="28"/>
          <w14:ligatures w14:val="none"/>
        </w:rPr>
        <w:t xml:space="preserve"> </w:t>
      </w:r>
      <w:r w:rsidR="00AC10BF" w:rsidRPr="007722FE">
        <w:rPr>
          <w:rFonts w:ascii="Times New Roman" w:eastAsia="Times New Roman" w:hAnsi="Times New Roman" w:cs="Times New Roman"/>
          <w:color w:val="000000"/>
          <w:kern w:val="0"/>
          <w:sz w:val="28"/>
          <w:lang w:val="en-US"/>
          <w14:ligatures w14:val="none"/>
        </w:rPr>
        <w:t>Techniques</w:t>
      </w:r>
      <w:r w:rsidR="008C3AB3" w:rsidRPr="007722FE">
        <w:rPr>
          <w:rFonts w:ascii="Times New Roman" w:eastAsia="Times New Roman" w:hAnsi="Times New Roman" w:cs="Times New Roman"/>
          <w:color w:val="000000"/>
          <w:kern w:val="0"/>
          <w:sz w:val="28"/>
          <w:lang w:val="en-US"/>
          <w14:ligatures w14:val="none"/>
        </w:rPr>
        <w:t xml:space="preserve"> YOLOv3/v4/v5, </w:t>
      </w:r>
      <w:r w:rsidR="00AC10BF" w:rsidRPr="007722FE">
        <w:rPr>
          <w:rFonts w:ascii="Times New Roman" w:eastAsia="Times New Roman" w:hAnsi="Times New Roman" w:cs="Times New Roman"/>
          <w:color w:val="000000"/>
          <w:kern w:val="0"/>
          <w:sz w:val="28"/>
          <w:lang w:val="en-US"/>
          <w14:ligatures w14:val="none"/>
        </w:rPr>
        <w:t>dataset</w:t>
      </w:r>
      <w:r w:rsidR="008C3AB3" w:rsidRPr="007722FE">
        <w:rPr>
          <w:rFonts w:ascii="Times New Roman" w:eastAsia="Times New Roman" w:hAnsi="Times New Roman" w:cs="Times New Roman"/>
          <w:color w:val="000000"/>
          <w:kern w:val="0"/>
          <w:sz w:val="28"/>
          <w:lang w:val="en-US"/>
          <w14:ligatures w14:val="none"/>
        </w:rPr>
        <w:t xml:space="preserve"> </w:t>
      </w:r>
      <w:r w:rsidR="00386714" w:rsidRPr="007722FE">
        <w:rPr>
          <w:rFonts w:ascii="Times New Roman" w:eastAsia="Times New Roman" w:hAnsi="Times New Roman" w:cs="Times New Roman"/>
          <w:color w:val="000000"/>
          <w:kern w:val="0"/>
          <w:sz w:val="28"/>
          <w:lang w:val="en-US"/>
          <w14:ligatures w14:val="none"/>
        </w:rPr>
        <w:t>Hard Hat Workers Dataset published by MakeML,</w:t>
      </w:r>
      <w:r w:rsidR="00EC7861">
        <w:rPr>
          <w:rFonts w:ascii="Times New Roman" w:eastAsia="Times New Roman" w:hAnsi="Times New Roman" w:cs="Times New Roman"/>
          <w:color w:val="000000"/>
          <w:kern w:val="0"/>
          <w:sz w:val="28"/>
          <w:lang w:val="en-US"/>
          <w14:ligatures w14:val="none"/>
        </w:rPr>
        <w:t xml:space="preserve"> </w:t>
      </w:r>
      <w:r w:rsidR="00AC10BF" w:rsidRPr="007722FE">
        <w:rPr>
          <w:rFonts w:ascii="Times New Roman" w:eastAsia="Times New Roman" w:hAnsi="Times New Roman" w:cs="Times New Roman"/>
          <w:color w:val="000000"/>
          <w:kern w:val="0"/>
          <w:sz w:val="28"/>
          <w:lang w:val="en-US"/>
          <w14:ligatures w14:val="none"/>
        </w:rPr>
        <w:t>Objective</w:t>
      </w:r>
      <w:r w:rsidR="00386714" w:rsidRPr="007722FE">
        <w:rPr>
          <w:rFonts w:ascii="Times New Roman" w:eastAsia="Times New Roman" w:hAnsi="Times New Roman" w:cs="Times New Roman"/>
          <w:color w:val="000000"/>
          <w:kern w:val="0"/>
          <w:sz w:val="28"/>
          <w:lang w:val="en-US"/>
          <w14:ligatures w14:val="none"/>
        </w:rPr>
        <w:t xml:space="preserve"> </w:t>
      </w:r>
      <w:r w:rsidR="00055968" w:rsidRPr="007722FE">
        <w:rPr>
          <w:rFonts w:ascii="Times New Roman" w:eastAsia="Times New Roman" w:hAnsi="Times New Roman" w:cs="Times New Roman"/>
          <w:color w:val="000000"/>
          <w:kern w:val="0"/>
          <w:sz w:val="28"/>
          <w:lang w:val="en-US"/>
          <w14:ligatures w14:val="none"/>
        </w:rPr>
        <w:t>Detect safety helmets,</w:t>
      </w:r>
      <w:r w:rsidR="00AC10BF" w:rsidRPr="007722FE">
        <w:rPr>
          <w:rFonts w:ascii="Times New Roman" w:eastAsia="Times New Roman" w:hAnsi="Times New Roman" w:cs="Times New Roman"/>
          <w:color w:val="000000"/>
          <w:kern w:val="0"/>
          <w:sz w:val="28"/>
          <w:lang w:val="en-US"/>
          <w14:ligatures w14:val="none"/>
        </w:rPr>
        <w:t xml:space="preserve"> Results</w:t>
      </w:r>
      <w:r w:rsidR="00055968" w:rsidRPr="007722FE">
        <w:rPr>
          <w:rFonts w:ascii="Times New Roman" w:eastAsia="Times New Roman" w:hAnsi="Times New Roman" w:cs="Times New Roman"/>
          <w:color w:val="000000"/>
          <w:kern w:val="0"/>
          <w:sz w:val="28"/>
          <w:lang w:val="en-US"/>
          <w14:ligatures w14:val="none"/>
        </w:rPr>
        <w:t xml:space="preserve"> </w:t>
      </w:r>
      <w:r w:rsidR="00F94909" w:rsidRPr="007722FE">
        <w:rPr>
          <w:rFonts w:ascii="Times New Roman" w:eastAsia="Times New Roman" w:hAnsi="Times New Roman" w:cs="Times New Roman"/>
          <w:color w:val="000000"/>
          <w:kern w:val="0"/>
          <w:sz w:val="28"/>
          <w:lang w:val="en-US"/>
          <w14:ligatures w14:val="none"/>
        </w:rPr>
        <w:t xml:space="preserve">YOLOv5 achieved </w:t>
      </w:r>
      <w:proofErr w:type="spellStart"/>
      <w:r w:rsidR="00F94909" w:rsidRPr="007722FE">
        <w:rPr>
          <w:rFonts w:ascii="Times New Roman" w:eastAsia="Times New Roman" w:hAnsi="Times New Roman" w:cs="Times New Roman"/>
          <w:color w:val="000000"/>
          <w:kern w:val="0"/>
          <w:sz w:val="28"/>
          <w:lang w:val="en-US"/>
          <w14:ligatures w14:val="none"/>
        </w:rPr>
        <w:t>mAP</w:t>
      </w:r>
      <w:proofErr w:type="spellEnd"/>
      <w:r w:rsidR="00F94909" w:rsidRPr="007722FE">
        <w:rPr>
          <w:rFonts w:ascii="Times New Roman" w:eastAsia="Times New Roman" w:hAnsi="Times New Roman" w:cs="Times New Roman"/>
          <w:color w:val="000000"/>
          <w:kern w:val="0"/>
          <w:sz w:val="28"/>
          <w:lang w:val="en-US"/>
          <w14:ligatures w14:val="none"/>
        </w:rPr>
        <w:t xml:space="preserve"> above 92%, </w:t>
      </w:r>
      <w:r w:rsidR="00AC10BF" w:rsidRPr="007722FE">
        <w:rPr>
          <w:rFonts w:ascii="Times New Roman" w:eastAsia="Times New Roman" w:hAnsi="Times New Roman" w:cs="Times New Roman"/>
          <w:color w:val="000000"/>
          <w:kern w:val="0"/>
          <w:sz w:val="28"/>
          <w:lang w:val="en-US"/>
          <w14:ligatures w14:val="none"/>
        </w:rPr>
        <w:t xml:space="preserve">Limitation </w:t>
      </w:r>
      <w:r w:rsidR="007722FE" w:rsidRPr="007722FE">
        <w:rPr>
          <w:rFonts w:ascii="Times New Roman" w:eastAsia="Times New Roman" w:hAnsi="Times New Roman" w:cs="Times New Roman"/>
          <w:color w:val="000000"/>
          <w:kern w:val="0"/>
          <w:sz w:val="28"/>
          <w:lang w:val="en-US"/>
          <w14:ligatures w14:val="none"/>
        </w:rPr>
        <w:t>Helmet only and no other PPE or hazards</w:t>
      </w:r>
    </w:p>
    <w:p w14:paraId="0552A55F" w14:textId="77777777" w:rsidR="00EC7861" w:rsidRPr="002D1C0A" w:rsidRDefault="00EC7861" w:rsidP="009621BF">
      <w:pPr>
        <w:spacing w:after="0"/>
        <w:ind w:firstLine="720"/>
        <w:jc w:val="both"/>
        <w:rPr>
          <w:rFonts w:ascii="Times New Roman" w:eastAsia="Times New Roman" w:hAnsi="Times New Roman" w:cs="Times New Roman"/>
          <w:color w:val="000000"/>
          <w:kern w:val="0"/>
          <w:sz w:val="28"/>
          <w:lang w:val="en-US"/>
          <w14:ligatures w14:val="none"/>
        </w:rPr>
      </w:pPr>
    </w:p>
    <w:p w14:paraId="5E2851FF" w14:textId="174A74D9" w:rsidR="00BB314E" w:rsidRDefault="005E59EF" w:rsidP="002D1C0A">
      <w:pPr>
        <w:spacing w:after="0"/>
        <w:jc w:val="both"/>
        <w:rPr>
          <w:rFonts w:ascii="Times New Roman" w:eastAsia="Times New Roman" w:hAnsi="Times New Roman" w:cs="Times New Roman"/>
          <w:color w:val="000000"/>
          <w:kern w:val="0"/>
          <w:sz w:val="28"/>
          <w:lang w:val="en-US"/>
          <w14:ligatures w14:val="none"/>
        </w:rPr>
      </w:pPr>
      <w:r w:rsidRPr="005E59EF">
        <w:rPr>
          <w:rFonts w:ascii="Times New Roman" w:eastAsia="Times New Roman" w:hAnsi="Times New Roman" w:cs="Times New Roman"/>
          <w:b/>
          <w:bCs/>
          <w:color w:val="000000"/>
          <w:kern w:val="0"/>
          <w:sz w:val="28"/>
          <w14:ligatures w14:val="none"/>
        </w:rPr>
        <w:t>Wang et al. (2022)</w:t>
      </w:r>
      <w:r>
        <w:rPr>
          <w:rFonts w:ascii="Times New Roman" w:eastAsia="Times New Roman" w:hAnsi="Times New Roman" w:cs="Times New Roman"/>
          <w:b/>
          <w:bCs/>
          <w:color w:val="000000"/>
          <w:kern w:val="0"/>
          <w:sz w:val="28"/>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Techniques </w:t>
      </w:r>
      <w:r w:rsidR="00B8035C" w:rsidRPr="005B1CF8">
        <w:rPr>
          <w:rFonts w:ascii="Times New Roman" w:eastAsia="Times New Roman" w:hAnsi="Times New Roman" w:cs="Times New Roman"/>
          <w:color w:val="000000"/>
          <w:kern w:val="0"/>
          <w:sz w:val="28"/>
          <w:lang w:val="en-US"/>
          <w14:ligatures w14:val="none"/>
        </w:rPr>
        <w:t xml:space="preserve">YOLOv5 variants, </w:t>
      </w:r>
      <w:r w:rsidR="00837EF8" w:rsidRPr="005B1CF8">
        <w:rPr>
          <w:rFonts w:ascii="Times New Roman" w:eastAsia="Times New Roman" w:hAnsi="Times New Roman" w:cs="Times New Roman"/>
          <w:color w:val="000000"/>
          <w:kern w:val="0"/>
          <w:sz w:val="28"/>
          <w:lang w:val="en-US"/>
          <w14:ligatures w14:val="none"/>
        </w:rPr>
        <w:t>dataset</w:t>
      </w:r>
      <w:r w:rsidR="0002355D" w:rsidRPr="005B1CF8">
        <w:rPr>
          <w:rFonts w:ascii="Times New Roman" w:eastAsia="Times New Roman" w:hAnsi="Times New Roman" w:cs="Times New Roman"/>
          <w:color w:val="000000"/>
          <w:kern w:val="0"/>
          <w:sz w:val="28"/>
          <w:lang w:val="en-US"/>
          <w14:ligatures w14:val="none"/>
        </w:rPr>
        <w:t xml:space="preserve"> Color Helmet and Vest (CHV</w:t>
      </w:r>
      <w:proofErr w:type="gramStart"/>
      <w:r w:rsidR="0002355D"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Objective</w:t>
      </w:r>
      <w:proofErr w:type="gramEnd"/>
      <w:r w:rsidR="002E6710" w:rsidRPr="005B1CF8">
        <w:rPr>
          <w:rFonts w:ascii="Times New Roman" w:eastAsia="Times New Roman" w:hAnsi="Times New Roman" w:cs="Times New Roman"/>
          <w:color w:val="000000"/>
          <w:kern w:val="0"/>
          <w:sz w:val="28"/>
          <w:lang w:val="en-US"/>
          <w14:ligatures w14:val="none"/>
        </w:rPr>
        <w:t xml:space="preserve"> Compare </w:t>
      </w:r>
      <w:r w:rsidR="003C1A6E" w:rsidRPr="003C1A6E">
        <w:rPr>
          <w:rFonts w:ascii="Times New Roman" w:eastAsia="Times New Roman" w:hAnsi="Times New Roman" w:cs="Times New Roman"/>
          <w:color w:val="000000"/>
          <w:kern w:val="0"/>
          <w:sz w:val="28"/>
          <w:lang w:val="en-US"/>
          <w14:ligatures w14:val="none"/>
        </w:rPr>
        <w:t xml:space="preserve">processing live images from CCTV and accurately identifies PPE without errors </w:t>
      </w:r>
      <w:r w:rsidR="00863434">
        <w:rPr>
          <w:rFonts w:ascii="Times New Roman" w:eastAsia="Times New Roman" w:hAnsi="Times New Roman" w:cs="Times New Roman"/>
          <w:color w:val="000000"/>
          <w:kern w:val="0"/>
          <w:sz w:val="28"/>
          <w:lang w:val="en-US"/>
          <w14:ligatures w14:val="none"/>
        </w:rPr>
        <w:t xml:space="preserve">also </w:t>
      </w:r>
      <w:r w:rsidR="002E6710" w:rsidRPr="005B1CF8">
        <w:rPr>
          <w:rFonts w:ascii="Times New Roman" w:eastAsia="Times New Roman" w:hAnsi="Times New Roman" w:cs="Times New Roman"/>
          <w:color w:val="000000"/>
          <w:kern w:val="0"/>
          <w:sz w:val="28"/>
          <w:lang w:val="en-US"/>
          <w14:ligatures w14:val="none"/>
        </w:rPr>
        <w:t>detection accuracy and speed,</w:t>
      </w:r>
      <w:r w:rsidR="00837EF8" w:rsidRPr="005B1CF8">
        <w:rPr>
          <w:rFonts w:ascii="Times New Roman" w:eastAsia="Times New Roman" w:hAnsi="Times New Roman" w:cs="Times New Roman"/>
          <w:color w:val="000000"/>
          <w:kern w:val="0"/>
          <w:sz w:val="28"/>
          <w:lang w:val="en-US"/>
          <w14:ligatures w14:val="none"/>
        </w:rPr>
        <w:t xml:space="preserve"> </w:t>
      </w:r>
      <w:proofErr w:type="gramStart"/>
      <w:r w:rsidR="00837EF8" w:rsidRPr="005B1CF8">
        <w:rPr>
          <w:rFonts w:ascii="Times New Roman" w:eastAsia="Times New Roman" w:hAnsi="Times New Roman" w:cs="Times New Roman"/>
          <w:color w:val="000000"/>
          <w:kern w:val="0"/>
          <w:sz w:val="28"/>
          <w:lang w:val="en-US"/>
          <w14:ligatures w14:val="none"/>
        </w:rPr>
        <w:t>Results</w:t>
      </w:r>
      <w:r w:rsidR="002E6710"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w:t>
      </w:r>
      <w:r w:rsidR="00AE0406" w:rsidRPr="005B1CF8">
        <w:rPr>
          <w:rFonts w:ascii="Times New Roman" w:eastAsia="Times New Roman" w:hAnsi="Times New Roman" w:cs="Times New Roman"/>
          <w:color w:val="000000"/>
          <w:kern w:val="0"/>
          <w:sz w:val="28"/>
          <w:lang w:val="en-US"/>
          <w14:ligatures w14:val="none"/>
        </w:rPr>
        <w:t>YOLOv</w:t>
      </w:r>
      <w:proofErr w:type="gramEnd"/>
      <w:r w:rsidR="00AE0406" w:rsidRPr="005B1CF8">
        <w:rPr>
          <w:rFonts w:ascii="Times New Roman" w:eastAsia="Times New Roman" w:hAnsi="Times New Roman" w:cs="Times New Roman"/>
          <w:color w:val="000000"/>
          <w:kern w:val="0"/>
          <w:sz w:val="28"/>
          <w:lang w:val="en-US"/>
          <w14:ligatures w14:val="none"/>
        </w:rPr>
        <w:t xml:space="preserve">5x high accuracy </w:t>
      </w:r>
      <w:r w:rsidR="00863434">
        <w:rPr>
          <w:rFonts w:ascii="Times New Roman" w:eastAsia="Times New Roman" w:hAnsi="Times New Roman" w:cs="Times New Roman"/>
          <w:color w:val="000000"/>
          <w:kern w:val="0"/>
          <w:sz w:val="28"/>
          <w:lang w:val="en-US"/>
          <w14:ligatures w14:val="none"/>
        </w:rPr>
        <w:t>Y</w:t>
      </w:r>
      <w:r w:rsidR="00AE0406" w:rsidRPr="005B1CF8">
        <w:rPr>
          <w:rFonts w:ascii="Times New Roman" w:eastAsia="Times New Roman" w:hAnsi="Times New Roman" w:cs="Times New Roman"/>
          <w:color w:val="000000"/>
          <w:kern w:val="0"/>
          <w:sz w:val="28"/>
          <w:lang w:val="en-US"/>
          <w14:ligatures w14:val="none"/>
        </w:rPr>
        <w:t xml:space="preserve">OLO v5x achieves 81.79% </w:t>
      </w:r>
      <w:proofErr w:type="spellStart"/>
      <w:r w:rsidR="00AE0406" w:rsidRPr="005B1CF8">
        <w:rPr>
          <w:rFonts w:ascii="Times New Roman" w:eastAsia="Times New Roman" w:hAnsi="Times New Roman" w:cs="Times New Roman"/>
          <w:color w:val="000000"/>
          <w:kern w:val="0"/>
          <w:sz w:val="28"/>
          <w:lang w:val="en-US"/>
          <w14:ligatures w14:val="none"/>
        </w:rPr>
        <w:t>mAP</w:t>
      </w:r>
      <w:proofErr w:type="spellEnd"/>
      <w:r w:rsidR="005B1CF8">
        <w:rPr>
          <w:rFonts w:ascii="Times New Roman" w:eastAsia="Times New Roman" w:hAnsi="Times New Roman" w:cs="Times New Roman"/>
          <w:color w:val="000000"/>
          <w:kern w:val="0"/>
          <w:sz w:val="28"/>
          <w:lang w:val="en-US"/>
          <w14:ligatures w14:val="none"/>
        </w:rPr>
        <w:t xml:space="preserve"> </w:t>
      </w:r>
      <w:proofErr w:type="gramStart"/>
      <w:r w:rsidR="005B1CF8">
        <w:rPr>
          <w:rFonts w:ascii="Times New Roman" w:eastAsia="Times New Roman" w:hAnsi="Times New Roman" w:cs="Times New Roman"/>
          <w:color w:val="000000"/>
          <w:kern w:val="0"/>
          <w:sz w:val="28"/>
          <w:lang w:val="en-US"/>
          <w14:ligatures w14:val="none"/>
        </w:rPr>
        <w:t xml:space="preserve">and  </w:t>
      </w:r>
      <w:r w:rsidR="00AE0406" w:rsidRPr="005B1CF8">
        <w:rPr>
          <w:rFonts w:ascii="Times New Roman" w:eastAsia="Times New Roman" w:hAnsi="Times New Roman" w:cs="Times New Roman"/>
          <w:color w:val="000000"/>
          <w:kern w:val="0"/>
          <w:sz w:val="28"/>
          <w:lang w:val="en-US"/>
          <w14:ligatures w14:val="none"/>
        </w:rPr>
        <w:t>YOLOv</w:t>
      </w:r>
      <w:proofErr w:type="gramEnd"/>
      <w:r w:rsidR="00AE0406" w:rsidRPr="005B1CF8">
        <w:rPr>
          <w:rFonts w:ascii="Times New Roman" w:eastAsia="Times New Roman" w:hAnsi="Times New Roman" w:cs="Times New Roman"/>
          <w:color w:val="000000"/>
          <w:kern w:val="0"/>
          <w:sz w:val="28"/>
          <w:lang w:val="en-US"/>
          <w14:ligatures w14:val="none"/>
        </w:rPr>
        <w:t xml:space="preserve">5s faster 10%, </w:t>
      </w:r>
      <w:r w:rsidR="005B7F5F">
        <w:rPr>
          <w:rFonts w:ascii="Times New Roman" w:eastAsia="Times New Roman" w:hAnsi="Times New Roman" w:cs="Times New Roman"/>
          <w:color w:val="000000"/>
          <w:kern w:val="0"/>
          <w:sz w:val="28"/>
          <w:lang w:val="en-US"/>
          <w14:ligatures w14:val="none"/>
        </w:rPr>
        <w:t>t</w:t>
      </w:r>
      <w:r w:rsidR="005B7F5F" w:rsidRPr="0032250B">
        <w:rPr>
          <w:rFonts w:ascii="Times New Roman" w:eastAsia="Times New Roman" w:hAnsi="Times New Roman" w:cs="Times New Roman"/>
          <w:color w:val="000000"/>
          <w:kern w:val="0"/>
          <w:sz w:val="28"/>
          <w:lang w:val="en-US"/>
          <w14:ligatures w14:val="none"/>
        </w:rPr>
        <w:t xml:space="preserve">his leads us to conclude that larger systems identify risks more efficiently but more slowly, and vice </w:t>
      </w:r>
      <w:proofErr w:type="spellStart"/>
      <w:proofErr w:type="gramStart"/>
      <w:r w:rsidR="005B7F5F" w:rsidRPr="0032250B">
        <w:rPr>
          <w:rFonts w:ascii="Times New Roman" w:eastAsia="Times New Roman" w:hAnsi="Times New Roman" w:cs="Times New Roman"/>
          <w:color w:val="000000"/>
          <w:kern w:val="0"/>
          <w:sz w:val="28"/>
          <w:lang w:val="en-US"/>
          <w14:ligatures w14:val="none"/>
        </w:rPr>
        <w:t>versa.</w:t>
      </w:r>
      <w:r w:rsidR="00837EF8" w:rsidRPr="005B1CF8">
        <w:rPr>
          <w:rFonts w:ascii="Times New Roman" w:eastAsia="Times New Roman" w:hAnsi="Times New Roman" w:cs="Times New Roman"/>
          <w:color w:val="000000"/>
          <w:kern w:val="0"/>
          <w:sz w:val="28"/>
          <w:lang w:val="en-US"/>
          <w14:ligatures w14:val="none"/>
        </w:rPr>
        <w:t>Limitation</w:t>
      </w:r>
      <w:proofErr w:type="spellEnd"/>
      <w:proofErr w:type="gramEnd"/>
      <w:r w:rsidR="00AE0406" w:rsidRPr="005B1CF8">
        <w:rPr>
          <w:rFonts w:ascii="Times New Roman" w:eastAsia="Times New Roman" w:hAnsi="Times New Roman" w:cs="Times New Roman"/>
          <w:color w:val="000000"/>
          <w:kern w:val="0"/>
          <w:sz w:val="28"/>
          <w:lang w:val="en-US"/>
          <w14:ligatures w14:val="none"/>
        </w:rPr>
        <w:t xml:space="preserve"> </w:t>
      </w:r>
      <w:r w:rsidR="005B1CF8" w:rsidRPr="005B1CF8">
        <w:rPr>
          <w:rFonts w:ascii="Times New Roman" w:eastAsia="Times New Roman" w:hAnsi="Times New Roman" w:cs="Times New Roman"/>
          <w:color w:val="000000"/>
          <w:kern w:val="0"/>
          <w:sz w:val="28"/>
          <w:lang w:val="en-US"/>
          <w14:ligatures w14:val="none"/>
        </w:rPr>
        <w:t>No action, fall, or tool detection.</w:t>
      </w:r>
    </w:p>
    <w:p w14:paraId="00141BAD" w14:textId="77777777" w:rsidR="005B7F5F" w:rsidRDefault="005B7F5F" w:rsidP="005B7F5F">
      <w:pPr>
        <w:spacing w:after="0"/>
        <w:jc w:val="both"/>
        <w:rPr>
          <w:rFonts w:ascii="Times New Roman" w:eastAsia="Times New Roman" w:hAnsi="Times New Roman" w:cs="Times New Roman"/>
          <w:color w:val="000000"/>
          <w:kern w:val="0"/>
          <w:sz w:val="28"/>
          <w:lang w:val="en-US"/>
          <w14:ligatures w14:val="none"/>
        </w:rPr>
      </w:pPr>
    </w:p>
    <w:p w14:paraId="6C4B04F4" w14:textId="77777777" w:rsidR="00C76858" w:rsidRPr="005B7F5F" w:rsidRDefault="00C76858" w:rsidP="005B7F5F">
      <w:pPr>
        <w:spacing w:after="0"/>
        <w:jc w:val="both"/>
        <w:rPr>
          <w:rFonts w:ascii="Times New Roman" w:eastAsia="Times New Roman" w:hAnsi="Times New Roman" w:cs="Times New Roman"/>
          <w:color w:val="000000"/>
          <w:kern w:val="0"/>
          <w:sz w:val="28"/>
          <w:lang w:val="en-US"/>
          <w14:ligatures w14:val="none"/>
        </w:rPr>
      </w:pPr>
    </w:p>
    <w:p w14:paraId="5444171C" w14:textId="0BEA8DF9" w:rsidR="00C44984" w:rsidRDefault="002F768C" w:rsidP="009F4E34">
      <w:pPr>
        <w:spacing w:after="0"/>
        <w:jc w:val="both"/>
        <w:rPr>
          <w:rFonts w:ascii="Times New Roman" w:eastAsia="Times New Roman" w:hAnsi="Times New Roman" w:cs="Times New Roman"/>
          <w:color w:val="000000"/>
          <w:kern w:val="0"/>
          <w:sz w:val="28"/>
          <w:lang w:val="en-US"/>
          <w14:ligatures w14:val="none"/>
        </w:rPr>
      </w:pPr>
      <w:r w:rsidRPr="002F768C">
        <w:rPr>
          <w:rFonts w:ascii="Times New Roman" w:eastAsia="Times New Roman" w:hAnsi="Times New Roman" w:cs="Times New Roman"/>
          <w:b/>
          <w:bCs/>
          <w:color w:val="000000"/>
          <w:kern w:val="0"/>
          <w:sz w:val="28"/>
          <w14:ligatures w14:val="none"/>
        </w:rPr>
        <w:lastRenderedPageBreak/>
        <w:t>Lee et al. (2021)</w:t>
      </w:r>
      <w:r>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C236D" w:rsidRPr="008A13AB">
        <w:rPr>
          <w:rFonts w:ascii="Times New Roman" w:eastAsia="Times New Roman" w:hAnsi="Times New Roman" w:cs="Times New Roman"/>
          <w:color w:val="000000"/>
          <w:kern w:val="0"/>
          <w:sz w:val="28"/>
          <w:lang w:val="en-US"/>
          <w14:ligatures w14:val="none"/>
        </w:rPr>
        <w:t xml:space="preserve">YOLACT + </w:t>
      </w:r>
      <w:proofErr w:type="spellStart"/>
      <w:r w:rsidR="000C236D" w:rsidRPr="008A13AB">
        <w:rPr>
          <w:rFonts w:ascii="Times New Roman" w:eastAsia="Times New Roman" w:hAnsi="Times New Roman" w:cs="Times New Roman"/>
          <w:color w:val="000000"/>
          <w:kern w:val="0"/>
          <w:sz w:val="28"/>
          <w:lang w:val="en-US"/>
          <w14:ligatures w14:val="none"/>
        </w:rPr>
        <w:t>DeepSORT</w:t>
      </w:r>
      <w:proofErr w:type="spellEnd"/>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AIM, ACID, and MOCSC + combined public image,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w:t>
      </w:r>
      <w:r w:rsidR="00997340" w:rsidRPr="0032250B">
        <w:rPr>
          <w:rFonts w:ascii="Times New Roman" w:eastAsia="Times New Roman" w:hAnsi="Times New Roman" w:cs="Times New Roman"/>
          <w:color w:val="000000"/>
          <w:kern w:val="0"/>
          <w:sz w:val="28"/>
          <w:lang w:val="en-US"/>
          <w14:ligatures w14:val="none"/>
        </w:rPr>
        <w:t>to improve workplace safety monitoring at construction sites</w:t>
      </w:r>
      <w:r w:rsidR="00997340" w:rsidRPr="008A13AB">
        <w:rPr>
          <w:rFonts w:ascii="Times New Roman" w:eastAsia="Times New Roman" w:hAnsi="Times New Roman" w:cs="Times New Roman"/>
          <w:color w:val="000000"/>
          <w:kern w:val="0"/>
          <w:sz w:val="28"/>
          <w:lang w:val="en-US"/>
          <w14:ligatures w14:val="none"/>
        </w:rPr>
        <w:t xml:space="preserve"> </w:t>
      </w:r>
      <w:r w:rsidR="00997340">
        <w:rPr>
          <w:rFonts w:ascii="Times New Roman" w:eastAsia="Times New Roman" w:hAnsi="Times New Roman" w:cs="Times New Roman"/>
          <w:color w:val="000000"/>
          <w:kern w:val="0"/>
          <w:sz w:val="28"/>
          <w:lang w:val="en-US"/>
          <w14:ligatures w14:val="none"/>
        </w:rPr>
        <w:t xml:space="preserve">by </w:t>
      </w:r>
      <w:r w:rsidR="0084709B" w:rsidRPr="008A13AB">
        <w:rPr>
          <w:rFonts w:ascii="Times New Roman" w:eastAsia="Times New Roman" w:hAnsi="Times New Roman" w:cs="Times New Roman"/>
          <w:color w:val="000000"/>
          <w:kern w:val="0"/>
          <w:sz w:val="28"/>
          <w:lang w:val="en-US"/>
          <w14:ligatures w14:val="none"/>
        </w:rPr>
        <w:t>Detect</w:t>
      </w:r>
      <w:r w:rsidR="00174EB9">
        <w:rPr>
          <w:rFonts w:ascii="Times New Roman" w:eastAsia="Times New Roman" w:hAnsi="Times New Roman" w:cs="Times New Roman"/>
          <w:color w:val="000000"/>
          <w:kern w:val="0"/>
          <w:sz w:val="28"/>
          <w:lang w:val="en-US"/>
          <w14:ligatures w14:val="none"/>
        </w:rPr>
        <w:t>ing</w:t>
      </w:r>
      <w:r w:rsidR="0084709B" w:rsidRPr="008A13AB">
        <w:rPr>
          <w:rFonts w:ascii="Times New Roman" w:eastAsia="Times New Roman" w:hAnsi="Times New Roman" w:cs="Times New Roman"/>
          <w:color w:val="000000"/>
          <w:kern w:val="0"/>
          <w:sz w:val="28"/>
          <w:lang w:val="en-US"/>
          <w14:ligatures w14:val="none"/>
        </w:rPr>
        <w:t xml:space="preserve"> and track</w:t>
      </w:r>
      <w:r w:rsidR="00174EB9">
        <w:rPr>
          <w:rFonts w:ascii="Times New Roman" w:eastAsia="Times New Roman" w:hAnsi="Times New Roman" w:cs="Times New Roman"/>
          <w:color w:val="000000"/>
          <w:kern w:val="0"/>
          <w:sz w:val="28"/>
          <w:lang w:val="en-US"/>
          <w14:ligatures w14:val="none"/>
        </w:rPr>
        <w:t>ing</w:t>
      </w:r>
      <w:r w:rsidR="0084709B" w:rsidRPr="008A13AB">
        <w:rPr>
          <w:rFonts w:ascii="Times New Roman" w:eastAsia="Times New Roman" w:hAnsi="Times New Roman" w:cs="Times New Roman"/>
          <w:color w:val="000000"/>
          <w:kern w:val="0"/>
          <w:sz w:val="28"/>
          <w:lang w:val="en-US"/>
          <w14:ligatures w14:val="none"/>
        </w:rPr>
        <w:t xml:space="preserve"> PPE </w:t>
      </w:r>
      <w:r w:rsidR="008A13AB" w:rsidRPr="008A13AB">
        <w:rPr>
          <w:rFonts w:ascii="Times New Roman" w:eastAsia="Times New Roman" w:hAnsi="Times New Roman" w:cs="Times New Roman"/>
          <w:color w:val="000000"/>
          <w:kern w:val="0"/>
          <w:sz w:val="28"/>
          <w:lang w:val="en-US"/>
          <w14:ligatures w14:val="none"/>
        </w:rPr>
        <w:t>compliance, Results</w:t>
      </w:r>
      <w:r w:rsidR="008348DE" w:rsidRPr="008A13AB">
        <w:rPr>
          <w:rFonts w:ascii="Times New Roman" w:eastAsia="Times New Roman" w:hAnsi="Times New Roman" w:cs="Times New Roman"/>
          <w:color w:val="000000"/>
          <w:kern w:val="0"/>
          <w:sz w:val="28"/>
          <w:lang w:val="en-US"/>
          <w14:ligatures w14:val="none"/>
        </w:rPr>
        <w:t xml:space="preserve"> </w:t>
      </w:r>
      <w:r w:rsidR="00F867E5" w:rsidRPr="008A13AB">
        <w:rPr>
          <w:rFonts w:ascii="Times New Roman" w:eastAsia="Times New Roman" w:hAnsi="Times New Roman" w:cs="Times New Roman"/>
          <w:color w:val="000000"/>
          <w:kern w:val="0"/>
          <w:sz w:val="28"/>
          <w:lang w:val="en-US"/>
          <w14:ligatures w14:val="none"/>
        </w:rPr>
        <w:t xml:space="preserve">Accuracy around 91.3%, </w:t>
      </w:r>
      <w:proofErr w:type="spellStart"/>
      <w:r w:rsidR="00F867E5" w:rsidRPr="008A13AB">
        <w:rPr>
          <w:rFonts w:ascii="Times New Roman" w:eastAsia="Times New Roman" w:hAnsi="Times New Roman" w:cs="Times New Roman"/>
          <w:color w:val="000000"/>
          <w:kern w:val="0"/>
          <w:sz w:val="28"/>
          <w:lang w:val="en-US"/>
          <w14:ligatures w14:val="none"/>
        </w:rPr>
        <w:t>mAP</w:t>
      </w:r>
      <w:proofErr w:type="spellEnd"/>
      <w:r w:rsidR="00F867E5" w:rsidRPr="008A13AB">
        <w:rPr>
          <w:rFonts w:ascii="Times New Roman" w:eastAsia="Times New Roman" w:hAnsi="Times New Roman" w:cs="Times New Roman"/>
          <w:color w:val="000000"/>
          <w:kern w:val="0"/>
          <w:sz w:val="28"/>
          <w:lang w:val="en-US"/>
          <w14:ligatures w14:val="none"/>
        </w:rPr>
        <w:t xml:space="preserve"> around 66.4%,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No hazardous tool or fall analysis.</w:t>
      </w:r>
    </w:p>
    <w:p w14:paraId="4E700194" w14:textId="77777777" w:rsidR="009F4E34" w:rsidRPr="009F4E34" w:rsidRDefault="009F4E34" w:rsidP="009F4E34">
      <w:pPr>
        <w:spacing w:after="0"/>
        <w:jc w:val="both"/>
        <w:rPr>
          <w:rFonts w:ascii="Times New Roman" w:eastAsia="Times New Roman" w:hAnsi="Times New Roman" w:cs="Times New Roman"/>
          <w:color w:val="000000"/>
          <w:kern w:val="0"/>
          <w:sz w:val="28"/>
          <w:lang w:val="en-US"/>
          <w14:ligatures w14:val="none"/>
        </w:rPr>
      </w:pPr>
    </w:p>
    <w:p w14:paraId="4D7167D5" w14:textId="08F80243" w:rsidR="00421A04" w:rsidRDefault="00486BF3" w:rsidP="009F4E34">
      <w:pPr>
        <w:pStyle w:val="NormalWeb"/>
        <w:spacing w:before="0" w:beforeAutospacing="0" w:after="0" w:afterAutospacing="0"/>
        <w:jc w:val="both"/>
        <w:rPr>
          <w:color w:val="000000"/>
          <w:sz w:val="28"/>
          <w:szCs w:val="22"/>
        </w:rPr>
      </w:pPr>
      <w:r w:rsidRPr="00486BF3">
        <w:rPr>
          <w:b/>
          <w:bCs/>
          <w:color w:val="000000"/>
          <w:sz w:val="28"/>
          <w:lang w:val="en-GB"/>
        </w:rPr>
        <w:t>Isailovic et al. (2021)</w:t>
      </w:r>
      <w:r w:rsidR="003024AD" w:rsidRPr="003024AD">
        <w:t xml:space="preserve"> </w:t>
      </w:r>
      <w:r w:rsidR="00987F89" w:rsidRPr="00C74012">
        <w:rPr>
          <w:color w:val="000000"/>
          <w:sz w:val="28"/>
          <w:szCs w:val="22"/>
        </w:rPr>
        <w:t>Techniques</w:t>
      </w:r>
      <w:r w:rsidR="003C59B8" w:rsidRPr="00C74012">
        <w:rPr>
          <w:color w:val="000000"/>
          <w:sz w:val="28"/>
          <w:szCs w:val="22"/>
        </w:rPr>
        <w:t xml:space="preserve"> R-CNN, SSD, YOLOv5, </w:t>
      </w:r>
      <w:r w:rsidR="00987F89" w:rsidRPr="00C74012">
        <w:rPr>
          <w:color w:val="000000"/>
          <w:sz w:val="28"/>
          <w:szCs w:val="22"/>
        </w:rPr>
        <w:t>dataset</w:t>
      </w:r>
      <w:r w:rsidR="000D70D5" w:rsidRPr="00C74012">
        <w:rPr>
          <w:color w:val="000000"/>
          <w:sz w:val="28"/>
          <w:szCs w:val="22"/>
        </w:rPr>
        <w:t xml:space="preserve"> Pictor-PPE and </w:t>
      </w:r>
      <w:proofErr w:type="spellStart"/>
      <w:r w:rsidR="000D70D5" w:rsidRPr="00C74012">
        <w:rPr>
          <w:color w:val="000000"/>
          <w:sz w:val="28"/>
          <w:szCs w:val="22"/>
        </w:rPr>
        <w:t>Roboflow</w:t>
      </w:r>
      <w:proofErr w:type="spellEnd"/>
      <w:r w:rsidR="000D70D5" w:rsidRPr="00C74012">
        <w:rPr>
          <w:color w:val="000000"/>
          <w:sz w:val="28"/>
          <w:szCs w:val="22"/>
        </w:rPr>
        <w:t>,</w:t>
      </w:r>
      <w:r w:rsidR="00987F89" w:rsidRPr="00C74012">
        <w:rPr>
          <w:color w:val="000000"/>
          <w:sz w:val="28"/>
          <w:szCs w:val="22"/>
        </w:rPr>
        <w:t xml:space="preserve"> Objective</w:t>
      </w:r>
      <w:r w:rsidR="008C4A1B" w:rsidRPr="00C74012">
        <w:rPr>
          <w:color w:val="000000"/>
          <w:sz w:val="28"/>
          <w:szCs w:val="22"/>
        </w:rPr>
        <w:t xml:space="preserve"> Detect industrial PPE compliance</w:t>
      </w:r>
      <w:r w:rsidR="00753E0C">
        <w:rPr>
          <w:color w:val="000000"/>
          <w:sz w:val="28"/>
          <w:szCs w:val="22"/>
        </w:rPr>
        <w:t xml:space="preserve"> and </w:t>
      </w:r>
      <w:r w:rsidR="00753E0C" w:rsidRPr="0032250B">
        <w:rPr>
          <w:color w:val="000000"/>
          <w:sz w:val="28"/>
          <w:szCs w:val="22"/>
        </w:rPr>
        <w:t>detect workers on construction site was using the required PPE or not and comparing the performance of several deep learning methods</w:t>
      </w:r>
      <w:r w:rsidR="008C4A1B" w:rsidRPr="00C74012">
        <w:rPr>
          <w:color w:val="000000"/>
          <w:sz w:val="28"/>
          <w:szCs w:val="22"/>
        </w:rPr>
        <w:t>,</w:t>
      </w:r>
      <w:r w:rsidR="00987F89" w:rsidRPr="00C74012">
        <w:rPr>
          <w:color w:val="000000"/>
          <w:sz w:val="28"/>
          <w:szCs w:val="22"/>
        </w:rPr>
        <w:t xml:space="preserve"> Results </w:t>
      </w:r>
      <w:r w:rsidR="00D27A47" w:rsidRPr="00C74012">
        <w:rPr>
          <w:color w:val="000000"/>
          <w:sz w:val="28"/>
          <w:szCs w:val="22"/>
        </w:rPr>
        <w:t xml:space="preserve">YOLOv5 showed 95% accuracy over eight considered PPE types for the real-time face masks compliance 92% accuracy, </w:t>
      </w:r>
      <w:r w:rsidR="00987F89" w:rsidRPr="00C74012">
        <w:rPr>
          <w:color w:val="000000"/>
          <w:sz w:val="28"/>
          <w:szCs w:val="22"/>
        </w:rPr>
        <w:t>Limitation</w:t>
      </w:r>
      <w:r w:rsidR="00101FF9" w:rsidRPr="00C74012">
        <w:rPr>
          <w:color w:val="000000"/>
          <w:sz w:val="28"/>
          <w:szCs w:val="22"/>
        </w:rPr>
        <w:t xml:space="preserve"> Industrial focus, limited construction context.</w:t>
      </w:r>
    </w:p>
    <w:p w14:paraId="17162BFB" w14:textId="77777777" w:rsidR="00763011" w:rsidRDefault="00763011" w:rsidP="003A4C1F">
      <w:pPr>
        <w:pStyle w:val="NormalWeb"/>
        <w:spacing w:before="0" w:beforeAutospacing="0" w:after="0" w:afterAutospacing="0"/>
        <w:jc w:val="both"/>
        <w:rPr>
          <w:color w:val="000000"/>
          <w:sz w:val="28"/>
          <w:szCs w:val="22"/>
        </w:rPr>
      </w:pPr>
    </w:p>
    <w:p w14:paraId="3E6A9192" w14:textId="1647082E" w:rsidR="00782DDD" w:rsidRDefault="00782DDD" w:rsidP="009C56E5">
      <w:pPr>
        <w:pStyle w:val="NormalWeb"/>
        <w:spacing w:before="0" w:beforeAutospacing="0" w:after="0" w:afterAutospacing="0"/>
        <w:jc w:val="both"/>
        <w:rPr>
          <w:b/>
          <w:color w:val="000000"/>
          <w:sz w:val="28"/>
        </w:rPr>
      </w:pPr>
      <w:r w:rsidRPr="00782DDD">
        <w:rPr>
          <w:b/>
          <w:color w:val="000000"/>
          <w:sz w:val="28"/>
        </w:rPr>
        <w:t>2.3.2 Injury and Fall Detection</w:t>
      </w:r>
      <w:r>
        <w:rPr>
          <w:b/>
          <w:color w:val="000000"/>
          <w:sz w:val="28"/>
        </w:rPr>
        <w:t xml:space="preserve"> &amp; Prediction</w:t>
      </w:r>
    </w:p>
    <w:p w14:paraId="0B7C31D1" w14:textId="61999444" w:rsidR="00782DDD" w:rsidRPr="00782DDD" w:rsidRDefault="009C56E5" w:rsidP="009C56E5">
      <w:pPr>
        <w:pStyle w:val="NormalWeb"/>
        <w:spacing w:before="0" w:beforeAutospacing="0" w:after="0" w:afterAutospacing="0"/>
        <w:jc w:val="both"/>
        <w:rPr>
          <w:color w:val="000000"/>
          <w:sz w:val="28"/>
          <w:rtl/>
        </w:rPr>
      </w:pPr>
      <w:r w:rsidRPr="009C56E5">
        <w:rPr>
          <w:color w:val="000000"/>
          <w:sz w:val="28"/>
        </w:rPr>
        <w:t>This section will specialize in studies related to determining human body posture, analyzing abnormal postures, detecting and predicting falls, and addressing potential injuries at construction sites:</w:t>
      </w:r>
    </w:p>
    <w:p w14:paraId="0870ECB0" w14:textId="77777777" w:rsidR="00763011" w:rsidRDefault="00763011" w:rsidP="003A4C1F">
      <w:pPr>
        <w:pStyle w:val="NormalWeb"/>
        <w:spacing w:before="0" w:beforeAutospacing="0" w:after="0" w:afterAutospacing="0"/>
        <w:jc w:val="both"/>
        <w:rPr>
          <w:color w:val="000000"/>
          <w:sz w:val="28"/>
          <w:szCs w:val="22"/>
        </w:rPr>
      </w:pPr>
    </w:p>
    <w:p w14:paraId="0466A9E7" w14:textId="7B2E33F1" w:rsidR="003A4C1F" w:rsidRPr="00337A96" w:rsidRDefault="003A4C1F" w:rsidP="003A4C1F">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Lee et al. (2023)</w:t>
      </w:r>
      <w:r w:rsidRPr="001B4C6F">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 xml:space="preserve">Techniques </w:t>
      </w:r>
      <w:r w:rsidR="00491071" w:rsidRPr="00760696">
        <w:rPr>
          <w:rFonts w:ascii="Times New Roman" w:eastAsia="Times New Roman" w:hAnsi="Times New Roman" w:cs="Times New Roman"/>
          <w:color w:val="000000"/>
          <w:kern w:val="0"/>
          <w:sz w:val="28"/>
          <w:lang w:val="en-US"/>
          <w14:ligatures w14:val="none"/>
        </w:rPr>
        <w:t xml:space="preserve">integrates </w:t>
      </w:r>
      <w:r w:rsidRPr="00337A96">
        <w:rPr>
          <w:rFonts w:ascii="Times New Roman" w:eastAsia="Times New Roman" w:hAnsi="Times New Roman" w:cs="Times New Roman"/>
          <w:color w:val="000000"/>
          <w:kern w:val="0"/>
          <w:sz w:val="28"/>
          <w:lang w:val="en-US"/>
          <w14:ligatures w14:val="none"/>
        </w:rPr>
        <w:t xml:space="preserve">YOLOv5, YOLO-NAS, </w:t>
      </w:r>
      <w:proofErr w:type="spellStart"/>
      <w:r w:rsidRPr="00337A96">
        <w:rPr>
          <w:rFonts w:ascii="Times New Roman" w:eastAsia="Times New Roman" w:hAnsi="Times New Roman" w:cs="Times New Roman"/>
          <w:color w:val="000000"/>
          <w:kern w:val="0"/>
          <w:sz w:val="28"/>
          <w:lang w:val="en-US"/>
          <w14:ligatures w14:val="none"/>
        </w:rPr>
        <w:t>OpenPose</w:t>
      </w:r>
      <w:proofErr w:type="spellEnd"/>
      <w:r w:rsidRPr="00337A96">
        <w:rPr>
          <w:rFonts w:ascii="Times New Roman" w:eastAsia="Times New Roman" w:hAnsi="Times New Roman" w:cs="Times New Roman"/>
          <w:color w:val="000000"/>
          <w:kern w:val="0"/>
          <w:sz w:val="28"/>
          <w:lang w:val="en-US"/>
          <w14:ligatures w14:val="none"/>
        </w:rPr>
        <w:t xml:space="preserve"> (COCO), and (ST-GCN) 2.0,</w:t>
      </w:r>
      <w:r w:rsidRPr="00760696">
        <w:rPr>
          <w:rFonts w:ascii="Times New Roman" w:eastAsia="Times New Roman" w:hAnsi="Times New Roman" w:cs="Times New Roman"/>
          <w:color w:val="000000"/>
          <w:kern w:val="0"/>
          <w:sz w:val="28"/>
          <w:lang w:val="en-US"/>
          <w14:ligatures w14:val="none"/>
        </w:rPr>
        <w:t xml:space="preserve"> </w:t>
      </w:r>
      <w:r w:rsidR="003A05AE" w:rsidRPr="00337A96">
        <w:rPr>
          <w:rFonts w:ascii="Times New Roman" w:eastAsia="Times New Roman" w:hAnsi="Times New Roman" w:cs="Times New Roman"/>
          <w:color w:val="000000"/>
          <w:kern w:val="0"/>
          <w:sz w:val="28"/>
          <w:lang w:val="en-US"/>
          <w14:ligatures w14:val="none"/>
        </w:rPr>
        <w:t xml:space="preserve">dataset </w:t>
      </w:r>
      <w:r w:rsidR="003A05AE" w:rsidRPr="00760696">
        <w:rPr>
          <w:rFonts w:ascii="Times New Roman" w:eastAsia="Times New Roman" w:hAnsi="Times New Roman" w:cs="Times New Roman"/>
          <w:color w:val="000000"/>
          <w:kern w:val="0"/>
          <w:sz w:val="28"/>
          <w:lang w:val="en-US"/>
          <w14:ligatures w14:val="none"/>
        </w:rPr>
        <w:t>CHVG</w:t>
      </w:r>
      <w:r>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Objective</w:t>
      </w:r>
      <w:r w:rsidRPr="00760696">
        <w:rPr>
          <w:rFonts w:ascii="Times New Roman" w:eastAsia="Times New Roman" w:hAnsi="Times New Roman" w:cs="Times New Roman"/>
          <w:color w:val="000000"/>
          <w:kern w:val="0"/>
          <w:sz w:val="28"/>
          <w:lang w:val="en-US"/>
          <w14:ligatures w14:val="none"/>
        </w:rPr>
        <w:t xml:space="preserve"> </w:t>
      </w:r>
      <w:r w:rsidRPr="000D411F">
        <w:rPr>
          <w:rFonts w:ascii="Times New Roman" w:eastAsia="Times New Roman" w:hAnsi="Times New Roman" w:cs="Times New Roman"/>
          <w:color w:val="000000"/>
          <w:kern w:val="0"/>
          <w:sz w:val="28"/>
          <w:lang w:val="en-US"/>
          <w14:ligatures w14:val="none"/>
        </w:rPr>
        <w:t>To identify unsafe interaction behaviors between construction workers and machinery/materials</w:t>
      </w:r>
      <w:r>
        <w:rPr>
          <w:rFonts w:ascii="Times New Roman" w:eastAsia="Times New Roman" w:hAnsi="Times New Roman" w:cs="Times New Roman"/>
          <w:color w:val="000000"/>
          <w:kern w:val="0"/>
          <w:sz w:val="28"/>
          <w:lang w:val="en-US"/>
          <w14:ligatures w14:val="none"/>
        </w:rPr>
        <w:t xml:space="preserve">, </w:t>
      </w:r>
      <w:r w:rsidRPr="00337A96">
        <w:rPr>
          <w:rFonts w:ascii="Times New Roman" w:eastAsia="Times New Roman" w:hAnsi="Times New Roman" w:cs="Times New Roman"/>
          <w:color w:val="000000"/>
          <w:kern w:val="0"/>
          <w:sz w:val="28"/>
          <w:lang w:val="en-US"/>
          <w14:ligatures w14:val="none"/>
        </w:rPr>
        <w:t>Results Improved interaction identification accuracy to 85.71% for throwing, 99.11% for operating, and 100% for crossing, Limitation Faces difficulty distinguishing between tasks that use identical motions (e.g., throwing a hammer vs. hammering a nail).</w:t>
      </w:r>
    </w:p>
    <w:p w14:paraId="6309A75E" w14:textId="77777777" w:rsidR="003A4C1F" w:rsidRDefault="003A4C1F" w:rsidP="003A4C1F">
      <w:pPr>
        <w:pStyle w:val="NormalWeb"/>
        <w:spacing w:before="0" w:beforeAutospacing="0" w:after="0" w:afterAutospacing="0"/>
        <w:jc w:val="both"/>
        <w:rPr>
          <w:color w:val="000000"/>
          <w:sz w:val="28"/>
          <w:szCs w:val="22"/>
        </w:rPr>
      </w:pPr>
    </w:p>
    <w:p w14:paraId="4D46B16A" w14:textId="37CDE183" w:rsidR="00280DDE" w:rsidRDefault="00A43F61" w:rsidP="00421A04">
      <w:pPr>
        <w:pStyle w:val="NormalWeb"/>
        <w:spacing w:before="0" w:beforeAutospacing="0" w:after="0" w:afterAutospacing="0"/>
        <w:jc w:val="both"/>
        <w:rPr>
          <w:color w:val="000000"/>
          <w:sz w:val="28"/>
          <w:szCs w:val="22"/>
          <w:lang w:val="en-GB"/>
        </w:rPr>
      </w:pPr>
      <w:r w:rsidRPr="00051DF9">
        <w:rPr>
          <w:b/>
          <w:bCs/>
          <w:color w:val="000000"/>
          <w:sz w:val="28"/>
          <w:szCs w:val="22"/>
          <w:lang w:val="en-GB"/>
        </w:rPr>
        <w:t xml:space="preserve">Liu et al. (2023) </w:t>
      </w:r>
      <w:r w:rsidR="00051DF9" w:rsidRPr="00051DF9">
        <w:rPr>
          <w:b/>
          <w:bCs/>
          <w:color w:val="000000"/>
          <w:sz w:val="28"/>
          <w:szCs w:val="22"/>
          <w:lang w:val="en-GB"/>
        </w:rPr>
        <w:t xml:space="preserve">Steady-Unsteady-Fallen Posture Model, </w:t>
      </w:r>
      <w:r w:rsidRPr="00A43F61">
        <w:rPr>
          <w:color w:val="000000"/>
          <w:sz w:val="28"/>
          <w:szCs w:val="22"/>
          <w:lang w:val="en-GB"/>
        </w:rPr>
        <w:t xml:space="preserve">Techniques 3D pose estimation, PCA, K-means clustering, and fusion KNN, dataset Custom joint coordinate matrices, Objective Detect fall portents by classifying postures into steady, unsteady, or fallen stages, Results Accuracy around 85.02%, Limitation Struggles in visually complicated environments with occlusion or extreme shooting distances. </w:t>
      </w:r>
    </w:p>
    <w:p w14:paraId="1BDFB36B" w14:textId="77777777" w:rsidR="00421A04" w:rsidRDefault="00421A04" w:rsidP="00421A04">
      <w:pPr>
        <w:pStyle w:val="NormalWeb"/>
        <w:spacing w:before="0" w:beforeAutospacing="0" w:after="0" w:afterAutospacing="0"/>
        <w:ind w:firstLine="720"/>
        <w:jc w:val="both"/>
        <w:rPr>
          <w:color w:val="000000"/>
          <w:sz w:val="28"/>
          <w:szCs w:val="22"/>
          <w:lang w:val="en-GB"/>
        </w:rPr>
      </w:pPr>
    </w:p>
    <w:p w14:paraId="1C38BCFD" w14:textId="2AC538BB" w:rsidR="00400528" w:rsidRDefault="00BF2761" w:rsidP="007A09CE">
      <w:pPr>
        <w:pStyle w:val="NormalWeb"/>
        <w:spacing w:before="0" w:beforeAutospacing="0" w:after="0" w:afterAutospacing="0"/>
        <w:jc w:val="both"/>
        <w:rPr>
          <w:color w:val="000000"/>
          <w:sz w:val="28"/>
          <w:szCs w:val="22"/>
          <w:lang w:val="en-GB"/>
        </w:rPr>
      </w:pPr>
      <w:r w:rsidRPr="00BF2761">
        <w:rPr>
          <w:b/>
          <w:bCs/>
          <w:color w:val="000000"/>
          <w:sz w:val="28"/>
          <w:szCs w:val="22"/>
          <w:lang w:val="en-GB"/>
        </w:rPr>
        <w:t>Chen et al.</w:t>
      </w:r>
      <w:r>
        <w:rPr>
          <w:b/>
          <w:bCs/>
          <w:color w:val="000000"/>
          <w:sz w:val="28"/>
          <w:szCs w:val="22"/>
          <w:lang w:val="en-GB"/>
        </w:rPr>
        <w:t xml:space="preserve"> </w:t>
      </w:r>
      <w:r w:rsidR="00430E1F">
        <w:rPr>
          <w:b/>
          <w:bCs/>
          <w:color w:val="000000"/>
          <w:sz w:val="28"/>
          <w:szCs w:val="22"/>
          <w:lang w:val="en-GB"/>
        </w:rPr>
        <w:t>(</w:t>
      </w:r>
      <w:r>
        <w:rPr>
          <w:b/>
          <w:bCs/>
          <w:color w:val="000000"/>
          <w:sz w:val="28"/>
          <w:szCs w:val="22"/>
          <w:lang w:val="en-GB"/>
        </w:rPr>
        <w:t>202</w:t>
      </w:r>
      <w:r w:rsidR="00034C85">
        <w:rPr>
          <w:b/>
          <w:bCs/>
          <w:color w:val="000000"/>
          <w:sz w:val="28"/>
          <w:szCs w:val="22"/>
          <w:lang w:val="en-GB"/>
        </w:rPr>
        <w:t>2</w:t>
      </w:r>
      <w:r w:rsidR="00430E1F">
        <w:rPr>
          <w:b/>
          <w:bCs/>
          <w:color w:val="000000"/>
          <w:sz w:val="28"/>
          <w:szCs w:val="22"/>
          <w:lang w:val="en-GB"/>
        </w:rPr>
        <w:t>)</w:t>
      </w:r>
      <w:r w:rsidR="00C16A6E">
        <w:rPr>
          <w:b/>
          <w:bCs/>
          <w:color w:val="000000"/>
          <w:sz w:val="28"/>
          <w:szCs w:val="22"/>
          <w:lang w:val="en-GB"/>
        </w:rPr>
        <w:t xml:space="preserve"> </w:t>
      </w:r>
      <w:r w:rsidR="00064246" w:rsidRPr="00064246">
        <w:rPr>
          <w:b/>
          <w:bCs/>
          <w:color w:val="000000"/>
          <w:sz w:val="28"/>
          <w:szCs w:val="22"/>
          <w:lang w:val="en-GB"/>
        </w:rPr>
        <w:t xml:space="preserve">Real-Time Edge Processing </w:t>
      </w:r>
      <w:r w:rsidR="006E2816">
        <w:rPr>
          <w:color w:val="000000"/>
          <w:sz w:val="28"/>
          <w:szCs w:val="22"/>
          <w:lang w:val="en-GB"/>
        </w:rPr>
        <w:t>t</w:t>
      </w:r>
      <w:r w:rsidR="00C16A6E" w:rsidRPr="00C16A6E">
        <w:rPr>
          <w:color w:val="000000"/>
          <w:sz w:val="28"/>
          <w:szCs w:val="22"/>
          <w:lang w:val="en-GB"/>
        </w:rPr>
        <w:t>echniques</w:t>
      </w:r>
      <w:r w:rsidR="00C16A6E">
        <w:rPr>
          <w:color w:val="000000"/>
          <w:sz w:val="28"/>
          <w:szCs w:val="22"/>
          <w:lang w:val="en-GB"/>
        </w:rPr>
        <w:t xml:space="preserve"> </w:t>
      </w:r>
      <w:r w:rsidR="00C16A6E" w:rsidRPr="00C16A6E">
        <w:rPr>
          <w:color w:val="000000"/>
          <w:sz w:val="28"/>
          <w:szCs w:val="22"/>
          <w:lang w:val="en-GB"/>
        </w:rPr>
        <w:t>YOLOX, Anchor</w:t>
      </w:r>
      <w:r w:rsidR="0095443B">
        <w:rPr>
          <w:color w:val="000000"/>
          <w:sz w:val="28"/>
          <w:szCs w:val="22"/>
          <w:lang w:val="en-GB"/>
        </w:rPr>
        <w:t xml:space="preserve"> </w:t>
      </w:r>
      <w:r w:rsidR="00C16A6E" w:rsidRPr="00C16A6E">
        <w:rPr>
          <w:color w:val="000000"/>
          <w:sz w:val="28"/>
          <w:szCs w:val="22"/>
          <w:lang w:val="en-GB"/>
        </w:rPr>
        <w:t>to</w:t>
      </w:r>
      <w:r w:rsidR="0095443B">
        <w:rPr>
          <w:color w:val="000000"/>
          <w:sz w:val="28"/>
          <w:szCs w:val="22"/>
          <w:lang w:val="en-GB"/>
        </w:rPr>
        <w:t xml:space="preserve"> </w:t>
      </w:r>
      <w:r w:rsidR="00C16A6E" w:rsidRPr="00C16A6E">
        <w:rPr>
          <w:color w:val="000000"/>
          <w:sz w:val="28"/>
          <w:szCs w:val="22"/>
          <w:lang w:val="en-GB"/>
        </w:rPr>
        <w:t>Joint</w:t>
      </w:r>
      <w:r w:rsidR="0095443B">
        <w:rPr>
          <w:color w:val="000000"/>
          <w:sz w:val="28"/>
          <w:szCs w:val="22"/>
          <w:lang w:val="en-GB"/>
        </w:rPr>
        <w:t xml:space="preserve"> (</w:t>
      </w:r>
      <w:r w:rsidR="0095443B" w:rsidRPr="00C16A6E">
        <w:rPr>
          <w:color w:val="000000"/>
          <w:sz w:val="28"/>
          <w:szCs w:val="22"/>
          <w:lang w:val="en-GB"/>
        </w:rPr>
        <w:t>A2J</w:t>
      </w:r>
      <w:r w:rsidR="0095443B">
        <w:rPr>
          <w:color w:val="000000"/>
          <w:sz w:val="28"/>
          <w:szCs w:val="22"/>
          <w:lang w:val="en-GB"/>
        </w:rPr>
        <w:t>)</w:t>
      </w:r>
      <w:r w:rsidR="00C16A6E" w:rsidRPr="00C16A6E">
        <w:rPr>
          <w:color w:val="000000"/>
          <w:sz w:val="28"/>
          <w:szCs w:val="22"/>
          <w:lang w:val="en-GB"/>
        </w:rPr>
        <w:t xml:space="preserve"> Pose Estimation, and lightweight CNNs</w:t>
      </w:r>
      <w:r w:rsidR="006E2816">
        <w:rPr>
          <w:color w:val="000000"/>
          <w:sz w:val="28"/>
          <w:szCs w:val="22"/>
          <w:lang w:val="en-GB"/>
        </w:rPr>
        <w:t xml:space="preserve">, </w:t>
      </w:r>
      <w:r w:rsidR="006E2816" w:rsidRPr="006E2816">
        <w:rPr>
          <w:color w:val="000000"/>
          <w:sz w:val="28"/>
          <w:szCs w:val="22"/>
          <w:lang w:val="en-GB"/>
        </w:rPr>
        <w:t>Dataset UR Fall Detection</w:t>
      </w:r>
      <w:r w:rsidR="006E2816">
        <w:rPr>
          <w:color w:val="000000"/>
          <w:sz w:val="28"/>
          <w:szCs w:val="22"/>
          <w:lang w:val="en-GB"/>
        </w:rPr>
        <w:t xml:space="preserve">, </w:t>
      </w:r>
      <w:r w:rsidR="006E2816" w:rsidRPr="006E2816">
        <w:rPr>
          <w:color w:val="000000"/>
          <w:sz w:val="28"/>
          <w:szCs w:val="22"/>
          <w:lang w:val="en-GB"/>
        </w:rPr>
        <w:t>Objective</w:t>
      </w:r>
      <w:r w:rsidR="006E2816">
        <w:rPr>
          <w:color w:val="000000"/>
          <w:sz w:val="28"/>
          <w:szCs w:val="22"/>
          <w:lang w:val="en-GB"/>
        </w:rPr>
        <w:t xml:space="preserve"> t</w:t>
      </w:r>
      <w:r w:rsidR="006E2816" w:rsidRPr="006E2816">
        <w:rPr>
          <w:color w:val="000000"/>
          <w:sz w:val="28"/>
          <w:szCs w:val="22"/>
          <w:lang w:val="en-GB"/>
        </w:rPr>
        <w:t xml:space="preserve">o build a fall prediction system that processes data entirely on </w:t>
      </w:r>
      <w:r w:rsidR="00583F18">
        <w:rPr>
          <w:color w:val="000000"/>
          <w:sz w:val="28"/>
          <w:szCs w:val="22"/>
          <w:lang w:val="en-GB"/>
        </w:rPr>
        <w:t>CCTV system</w:t>
      </w:r>
      <w:r w:rsidR="006E2816" w:rsidRPr="006E2816">
        <w:rPr>
          <w:color w:val="000000"/>
          <w:sz w:val="28"/>
          <w:szCs w:val="22"/>
          <w:lang w:val="en-GB"/>
        </w:rPr>
        <w:t xml:space="preserve"> (like a local camera) </w:t>
      </w:r>
      <w:r w:rsidR="00C969A2">
        <w:rPr>
          <w:color w:val="000000"/>
          <w:sz w:val="28"/>
          <w:szCs w:val="22"/>
          <w:lang w:val="en-GB"/>
        </w:rPr>
        <w:t>better</w:t>
      </w:r>
      <w:r w:rsidR="006E2816" w:rsidRPr="006E2816">
        <w:rPr>
          <w:color w:val="000000"/>
          <w:sz w:val="28"/>
          <w:szCs w:val="22"/>
          <w:lang w:val="en-GB"/>
        </w:rPr>
        <w:t xml:space="preserve"> than sending heavy video files to a cloud server, ensuring both privacy and real-time speed</w:t>
      </w:r>
      <w:r w:rsidR="00C969A2">
        <w:rPr>
          <w:color w:val="000000"/>
          <w:sz w:val="28"/>
          <w:szCs w:val="22"/>
          <w:lang w:val="en-GB"/>
        </w:rPr>
        <w:t xml:space="preserve">, </w:t>
      </w:r>
      <w:r w:rsidR="005866D6" w:rsidRPr="005866D6">
        <w:rPr>
          <w:color w:val="000000"/>
          <w:sz w:val="28"/>
          <w:szCs w:val="22"/>
          <w:lang w:val="en-GB"/>
        </w:rPr>
        <w:t xml:space="preserve">Results </w:t>
      </w:r>
      <w:r w:rsidR="005866D6">
        <w:rPr>
          <w:color w:val="000000"/>
          <w:sz w:val="28"/>
          <w:szCs w:val="22"/>
          <w:lang w:val="en-GB"/>
        </w:rPr>
        <w:t>t</w:t>
      </w:r>
      <w:r w:rsidR="005866D6" w:rsidRPr="005866D6">
        <w:rPr>
          <w:color w:val="000000"/>
          <w:sz w:val="28"/>
          <w:szCs w:val="22"/>
          <w:lang w:val="en-GB"/>
        </w:rPr>
        <w:t>he system achieved a processing speed of 4.5 frames per second (FPS) on low</w:t>
      </w:r>
      <w:r w:rsidR="005866D6">
        <w:rPr>
          <w:color w:val="000000"/>
          <w:sz w:val="28"/>
          <w:szCs w:val="22"/>
          <w:lang w:val="en-GB"/>
        </w:rPr>
        <w:t xml:space="preserve"> </w:t>
      </w:r>
      <w:r w:rsidR="005866D6" w:rsidRPr="005866D6">
        <w:rPr>
          <w:color w:val="000000"/>
          <w:sz w:val="28"/>
          <w:szCs w:val="22"/>
          <w:lang w:val="en-GB"/>
        </w:rPr>
        <w:t>power hardware and successfully predicted 75.85% of falls before the subject hit the ground</w:t>
      </w:r>
      <w:r w:rsidR="005866D6">
        <w:rPr>
          <w:color w:val="000000"/>
          <w:sz w:val="28"/>
          <w:szCs w:val="22"/>
          <w:lang w:val="en-GB"/>
        </w:rPr>
        <w:t xml:space="preserve">, </w:t>
      </w:r>
      <w:r w:rsidR="005866D6" w:rsidRPr="005866D6">
        <w:rPr>
          <w:color w:val="000000"/>
          <w:sz w:val="28"/>
          <w:szCs w:val="22"/>
          <w:lang w:val="en-GB"/>
        </w:rPr>
        <w:t>Limitation</w:t>
      </w:r>
      <w:r w:rsidR="005866D6">
        <w:rPr>
          <w:color w:val="000000"/>
          <w:sz w:val="28"/>
          <w:szCs w:val="22"/>
          <w:lang w:val="en-GB"/>
        </w:rPr>
        <w:t xml:space="preserve"> t</w:t>
      </w:r>
      <w:r w:rsidR="005866D6" w:rsidRPr="005866D6">
        <w:rPr>
          <w:color w:val="000000"/>
          <w:sz w:val="28"/>
          <w:szCs w:val="22"/>
          <w:lang w:val="en-GB"/>
        </w:rPr>
        <w:t xml:space="preserve">he model </w:t>
      </w:r>
      <w:r w:rsidR="005866D6" w:rsidRPr="005866D6">
        <w:rPr>
          <w:color w:val="000000"/>
          <w:sz w:val="28"/>
          <w:szCs w:val="22"/>
          <w:lang w:val="en-GB"/>
        </w:rPr>
        <w:lastRenderedPageBreak/>
        <w:t>relies heavily on the depth</w:t>
      </w:r>
      <w:r w:rsidR="005866D6">
        <w:rPr>
          <w:color w:val="000000"/>
          <w:sz w:val="28"/>
          <w:szCs w:val="22"/>
          <w:lang w:val="en-GB"/>
        </w:rPr>
        <w:t xml:space="preserve"> </w:t>
      </w:r>
      <w:r w:rsidR="005866D6" w:rsidRPr="005866D6">
        <w:rPr>
          <w:color w:val="000000"/>
          <w:sz w:val="28"/>
          <w:szCs w:val="22"/>
          <w:lang w:val="en-GB"/>
        </w:rPr>
        <w:t>map data provided by the UR Fall dataset's Kinect cameras. Standard CCTV cameras on a construction site do not capture this depth data, making it difficult to deploy this exact model outdoors.</w:t>
      </w:r>
    </w:p>
    <w:p w14:paraId="16657057" w14:textId="77777777" w:rsidR="0097605F" w:rsidRPr="005866D6" w:rsidRDefault="0097605F" w:rsidP="007A09CE">
      <w:pPr>
        <w:pStyle w:val="NormalWeb"/>
        <w:spacing w:before="0" w:beforeAutospacing="0" w:after="0" w:afterAutospacing="0"/>
        <w:jc w:val="both"/>
        <w:rPr>
          <w:color w:val="000000"/>
          <w:sz w:val="28"/>
          <w:szCs w:val="22"/>
          <w:lang w:val="en-GB"/>
        </w:rPr>
      </w:pPr>
    </w:p>
    <w:p w14:paraId="76C297AC" w14:textId="4C643293" w:rsidR="00C876EB" w:rsidRDefault="00CE3B33" w:rsidP="00185A7F">
      <w:pPr>
        <w:pStyle w:val="NormalWeb"/>
        <w:spacing w:before="0" w:beforeAutospacing="0" w:after="0" w:afterAutospacing="0"/>
        <w:jc w:val="both"/>
        <w:rPr>
          <w:color w:val="000000"/>
          <w:sz w:val="28"/>
          <w:szCs w:val="22"/>
          <w:lang w:val="en-GB"/>
        </w:rPr>
      </w:pPr>
      <w:r w:rsidRPr="00CE3B33">
        <w:rPr>
          <w:b/>
          <w:bCs/>
        </w:rPr>
        <w:t>Akter</w:t>
      </w:r>
      <w:r w:rsidR="00BA7359" w:rsidRPr="00CE3B33">
        <w:rPr>
          <w:b/>
          <w:bCs/>
          <w:color w:val="000000"/>
          <w:sz w:val="28"/>
          <w:szCs w:val="22"/>
          <w:lang w:val="en-GB"/>
        </w:rPr>
        <w:t>.</w:t>
      </w:r>
      <w:r w:rsidR="00BA7359" w:rsidRPr="00364FEB">
        <w:rPr>
          <w:b/>
          <w:bCs/>
          <w:color w:val="000000"/>
          <w:sz w:val="28"/>
          <w:szCs w:val="22"/>
          <w:lang w:val="en-GB"/>
        </w:rPr>
        <w:t xml:space="preserve"> </w:t>
      </w:r>
      <w:r w:rsidR="00430E1F">
        <w:rPr>
          <w:b/>
          <w:bCs/>
          <w:color w:val="000000"/>
          <w:sz w:val="28"/>
          <w:szCs w:val="22"/>
          <w:lang w:val="en-GB"/>
        </w:rPr>
        <w:t>(</w:t>
      </w:r>
      <w:r w:rsidR="00BA7359" w:rsidRPr="00364FEB">
        <w:rPr>
          <w:b/>
          <w:bCs/>
          <w:color w:val="000000"/>
          <w:sz w:val="28"/>
          <w:szCs w:val="22"/>
          <w:lang w:val="en-GB"/>
        </w:rPr>
        <w:t>2025</w:t>
      </w:r>
      <w:r w:rsidR="00430E1F">
        <w:rPr>
          <w:b/>
          <w:bCs/>
          <w:color w:val="000000"/>
          <w:sz w:val="28"/>
          <w:szCs w:val="22"/>
          <w:lang w:val="en-GB"/>
        </w:rPr>
        <w:t>)</w:t>
      </w:r>
      <w:r w:rsidR="00BA7359" w:rsidRPr="00364FEB">
        <w:rPr>
          <w:b/>
          <w:bCs/>
          <w:color w:val="000000"/>
          <w:sz w:val="28"/>
          <w:szCs w:val="22"/>
          <w:lang w:val="en-GB"/>
        </w:rPr>
        <w:t xml:space="preserve"> </w:t>
      </w:r>
      <w:r w:rsidR="00364FEB" w:rsidRPr="00364FEB">
        <w:rPr>
          <w:b/>
          <w:bCs/>
          <w:color w:val="000000"/>
          <w:sz w:val="28"/>
          <w:szCs w:val="22"/>
          <w:lang w:val="en-GB"/>
        </w:rPr>
        <w:t>Spatiotemporal Context Tracking</w:t>
      </w:r>
      <w:r w:rsidR="00364FEB">
        <w:rPr>
          <w:b/>
          <w:bCs/>
          <w:color w:val="000000"/>
          <w:sz w:val="28"/>
          <w:szCs w:val="22"/>
          <w:lang w:val="en-GB"/>
        </w:rPr>
        <w:t xml:space="preserve">, </w:t>
      </w:r>
      <w:r w:rsidR="00364FEB">
        <w:rPr>
          <w:color w:val="000000"/>
          <w:sz w:val="28"/>
          <w:szCs w:val="22"/>
          <w:lang w:val="en-GB"/>
        </w:rPr>
        <w:t>t</w:t>
      </w:r>
      <w:r w:rsidR="00364FEB" w:rsidRPr="00C16A6E">
        <w:rPr>
          <w:color w:val="000000"/>
          <w:sz w:val="28"/>
          <w:szCs w:val="22"/>
          <w:lang w:val="en-GB"/>
        </w:rPr>
        <w:t>echniques</w:t>
      </w:r>
      <w:r w:rsidR="00364FEB">
        <w:rPr>
          <w:b/>
          <w:bCs/>
          <w:color w:val="000000"/>
          <w:sz w:val="28"/>
          <w:szCs w:val="22"/>
          <w:lang w:val="en-GB"/>
        </w:rPr>
        <w:t xml:space="preserve"> </w:t>
      </w:r>
      <w:r w:rsidR="00364FEB" w:rsidRPr="00364FEB">
        <w:rPr>
          <w:color w:val="000000"/>
          <w:sz w:val="28"/>
          <w:szCs w:val="22"/>
          <w:lang w:val="en-GB"/>
        </w:rPr>
        <w:t>Vision Transformers (</w:t>
      </w:r>
      <w:proofErr w:type="spellStart"/>
      <w:r w:rsidR="00364FEB" w:rsidRPr="00364FEB">
        <w:rPr>
          <w:color w:val="000000"/>
          <w:sz w:val="28"/>
          <w:szCs w:val="22"/>
          <w:lang w:val="en-GB"/>
        </w:rPr>
        <w:t>ViT</w:t>
      </w:r>
      <w:proofErr w:type="spellEnd"/>
      <w:r w:rsidR="00364FEB" w:rsidRPr="00364FEB">
        <w:rPr>
          <w:color w:val="000000"/>
          <w:sz w:val="28"/>
          <w:szCs w:val="22"/>
          <w:lang w:val="en-GB"/>
        </w:rPr>
        <w:t>) combined with (LSTM) networks</w:t>
      </w:r>
      <w:r w:rsidR="003A70A1">
        <w:rPr>
          <w:color w:val="000000"/>
          <w:sz w:val="28"/>
          <w:szCs w:val="22"/>
          <w:lang w:val="en-GB"/>
        </w:rPr>
        <w:t xml:space="preserve">, </w:t>
      </w:r>
      <w:r w:rsidR="003A70A1" w:rsidRPr="003A70A1">
        <w:rPr>
          <w:color w:val="000000"/>
          <w:sz w:val="28"/>
          <w:szCs w:val="22"/>
          <w:lang w:val="en-GB"/>
        </w:rPr>
        <w:t>Dataset</w:t>
      </w:r>
      <w:r w:rsidR="003A70A1">
        <w:rPr>
          <w:color w:val="000000"/>
          <w:sz w:val="28"/>
          <w:szCs w:val="22"/>
          <w:lang w:val="en-GB"/>
        </w:rPr>
        <w:t xml:space="preserve"> </w:t>
      </w:r>
      <w:r w:rsidR="003A70A1" w:rsidRPr="003A70A1">
        <w:rPr>
          <w:color w:val="000000"/>
          <w:sz w:val="28"/>
          <w:szCs w:val="22"/>
          <w:lang w:val="en-GB"/>
        </w:rPr>
        <w:t>UR Fall Detection</w:t>
      </w:r>
      <w:r w:rsidR="003A70A1">
        <w:rPr>
          <w:color w:val="000000"/>
          <w:sz w:val="28"/>
          <w:szCs w:val="22"/>
          <w:lang w:val="en-GB"/>
        </w:rPr>
        <w:t xml:space="preserve">, </w:t>
      </w:r>
      <w:r w:rsidR="00546A84" w:rsidRPr="00546A84">
        <w:rPr>
          <w:color w:val="000000"/>
          <w:sz w:val="28"/>
          <w:szCs w:val="22"/>
          <w:lang w:val="en-GB"/>
        </w:rPr>
        <w:t>Objective</w:t>
      </w:r>
      <w:r w:rsidR="00546A84">
        <w:rPr>
          <w:color w:val="000000"/>
          <w:sz w:val="28"/>
          <w:szCs w:val="22"/>
          <w:lang w:val="en-GB"/>
        </w:rPr>
        <w:t xml:space="preserve"> </w:t>
      </w:r>
      <w:r w:rsidR="00526305" w:rsidRPr="00526305">
        <w:rPr>
          <w:color w:val="000000"/>
          <w:sz w:val="28"/>
          <w:szCs w:val="22"/>
          <w:lang w:val="en-GB"/>
        </w:rPr>
        <w:t>to monitor worker movements in the work environment and the worker's speed of movement, which allows us to predict before a worker falls</w:t>
      </w:r>
      <w:r w:rsidR="004E5A76">
        <w:rPr>
          <w:color w:val="000000"/>
          <w:sz w:val="28"/>
          <w:szCs w:val="22"/>
          <w:lang w:val="en-GB"/>
        </w:rPr>
        <w:t>,</w:t>
      </w:r>
      <w:r w:rsidR="00526305" w:rsidRPr="00526305">
        <w:rPr>
          <w:color w:val="000000"/>
          <w:sz w:val="28"/>
          <w:szCs w:val="22"/>
          <w:lang w:val="en-GB"/>
        </w:rPr>
        <w:t xml:space="preserve"> </w:t>
      </w:r>
      <w:r w:rsidR="004E5A76" w:rsidRPr="004E5A76">
        <w:rPr>
          <w:color w:val="000000"/>
          <w:sz w:val="28"/>
          <w:szCs w:val="22"/>
          <w:lang w:val="en-GB"/>
        </w:rPr>
        <w:t>Results</w:t>
      </w:r>
      <w:r w:rsidR="004E5A76">
        <w:rPr>
          <w:color w:val="000000"/>
          <w:sz w:val="28"/>
          <w:szCs w:val="22"/>
          <w:lang w:val="en-GB"/>
        </w:rPr>
        <w:t xml:space="preserve"> b</w:t>
      </w:r>
      <w:r w:rsidR="004E5A76" w:rsidRPr="004E5A76">
        <w:rPr>
          <w:color w:val="000000"/>
          <w:sz w:val="28"/>
          <w:szCs w:val="22"/>
          <w:lang w:val="en-GB"/>
        </w:rPr>
        <w:t xml:space="preserve">y using the Vision Transformer and the LSTM to the model achieved an impressive 98.45% accuracy </w:t>
      </w:r>
      <w:r w:rsidR="0093033A" w:rsidRPr="004E5A76">
        <w:rPr>
          <w:color w:val="000000"/>
          <w:sz w:val="28"/>
          <w:szCs w:val="22"/>
          <w:lang w:val="en-GB"/>
        </w:rPr>
        <w:t>wit</w:t>
      </w:r>
      <w:r w:rsidR="0093033A">
        <w:rPr>
          <w:color w:val="000000"/>
          <w:sz w:val="28"/>
          <w:szCs w:val="22"/>
          <w:lang w:val="en-GB"/>
        </w:rPr>
        <w:t>h</w:t>
      </w:r>
      <w:r w:rsidR="004E5A76" w:rsidRPr="004E5A76">
        <w:rPr>
          <w:color w:val="000000"/>
          <w:sz w:val="28"/>
          <w:szCs w:val="22"/>
          <w:lang w:val="en-GB"/>
        </w:rPr>
        <w:t xml:space="preserve"> an Area Under Curve (AUC) of 0.992</w:t>
      </w:r>
      <w:r w:rsidR="004E5A76">
        <w:rPr>
          <w:color w:val="000000"/>
          <w:sz w:val="28"/>
          <w:szCs w:val="22"/>
          <w:lang w:val="en-GB"/>
        </w:rPr>
        <w:t xml:space="preserve">, </w:t>
      </w:r>
      <w:r w:rsidR="004E5A76" w:rsidRPr="004E5A76">
        <w:rPr>
          <w:color w:val="000000"/>
          <w:sz w:val="28"/>
          <w:szCs w:val="22"/>
          <w:lang w:val="en-GB"/>
        </w:rPr>
        <w:t>Limitation</w:t>
      </w:r>
      <w:r w:rsidR="004E5A76">
        <w:rPr>
          <w:color w:val="000000"/>
          <w:sz w:val="28"/>
          <w:szCs w:val="22"/>
          <w:lang w:val="en-GB"/>
        </w:rPr>
        <w:t xml:space="preserve"> </w:t>
      </w:r>
      <w:r w:rsidR="00357D6B" w:rsidRPr="00357D6B">
        <w:rPr>
          <w:color w:val="000000"/>
          <w:sz w:val="28"/>
          <w:szCs w:val="22"/>
          <w:lang w:val="en-GB"/>
        </w:rPr>
        <w:t>The framework found it hard to separate actual falls from quick bending movements, which triggered false alarms.</w:t>
      </w:r>
    </w:p>
    <w:p w14:paraId="6898529F" w14:textId="77777777" w:rsidR="00185A7F" w:rsidRDefault="00185A7F" w:rsidP="00185A7F">
      <w:pPr>
        <w:pStyle w:val="NormalWeb"/>
        <w:spacing w:before="0" w:beforeAutospacing="0" w:after="0" w:afterAutospacing="0"/>
        <w:jc w:val="both"/>
        <w:rPr>
          <w:color w:val="000000"/>
          <w:sz w:val="28"/>
          <w:szCs w:val="22"/>
          <w:lang w:val="en-GB"/>
        </w:rPr>
      </w:pPr>
    </w:p>
    <w:p w14:paraId="285EE3FA" w14:textId="6D3F5229" w:rsidR="009604DC" w:rsidRDefault="00C370FC" w:rsidP="003D5B93">
      <w:pPr>
        <w:pStyle w:val="NormalWeb"/>
        <w:spacing w:before="0" w:beforeAutospacing="0" w:after="0" w:afterAutospacing="0"/>
        <w:jc w:val="both"/>
        <w:rPr>
          <w:color w:val="000000"/>
          <w:sz w:val="28"/>
          <w:szCs w:val="22"/>
          <w:lang w:val="en-GB"/>
        </w:rPr>
      </w:pPr>
      <w:r w:rsidRPr="00FD3018">
        <w:rPr>
          <w:b/>
          <w:bCs/>
          <w:color w:val="000000"/>
          <w:sz w:val="28"/>
          <w:szCs w:val="22"/>
          <w:lang w:val="en-GB"/>
        </w:rPr>
        <w:t>Koffi</w:t>
      </w:r>
      <w:r w:rsidR="00FD3018">
        <w:rPr>
          <w:b/>
          <w:bCs/>
          <w:color w:val="000000"/>
          <w:sz w:val="28"/>
          <w:szCs w:val="22"/>
          <w:lang w:val="en-GB"/>
        </w:rPr>
        <w:t xml:space="preserve"> </w:t>
      </w:r>
      <w:r w:rsidRPr="00FD3018">
        <w:rPr>
          <w:b/>
          <w:bCs/>
          <w:color w:val="000000"/>
          <w:sz w:val="28"/>
          <w:szCs w:val="22"/>
          <w:lang w:val="en-GB"/>
        </w:rPr>
        <w:t xml:space="preserve">, </w:t>
      </w:r>
      <w:r w:rsidR="00430E1F">
        <w:rPr>
          <w:b/>
          <w:bCs/>
          <w:color w:val="000000"/>
          <w:sz w:val="28"/>
          <w:szCs w:val="22"/>
          <w:lang w:val="en-GB"/>
        </w:rPr>
        <w:t>(</w:t>
      </w:r>
      <w:r w:rsidRPr="00FD3018">
        <w:rPr>
          <w:b/>
          <w:bCs/>
          <w:color w:val="000000"/>
          <w:sz w:val="28"/>
          <w:szCs w:val="22"/>
          <w:lang w:val="en-GB"/>
        </w:rPr>
        <w:t>2025</w:t>
      </w:r>
      <w:r w:rsidR="00430E1F">
        <w:rPr>
          <w:b/>
          <w:bCs/>
          <w:color w:val="000000"/>
          <w:sz w:val="28"/>
          <w:szCs w:val="22"/>
          <w:lang w:val="en-GB"/>
        </w:rPr>
        <w:t>)</w:t>
      </w:r>
      <w:r w:rsidRPr="00FD3018">
        <w:rPr>
          <w:b/>
          <w:bCs/>
          <w:color w:val="000000"/>
          <w:sz w:val="28"/>
          <w:szCs w:val="22"/>
          <w:lang w:val="en-GB"/>
        </w:rPr>
        <w:t xml:space="preserve">  </w:t>
      </w:r>
      <w:r w:rsidR="00FD3018">
        <w:rPr>
          <w:b/>
          <w:bCs/>
          <w:color w:val="000000"/>
          <w:sz w:val="28"/>
          <w:szCs w:val="22"/>
          <w:lang w:val="en-GB"/>
        </w:rPr>
        <w:t>I</w:t>
      </w:r>
      <w:r w:rsidR="00FD3018" w:rsidRPr="00FD3018">
        <w:rPr>
          <w:b/>
          <w:bCs/>
          <w:color w:val="000000"/>
          <w:sz w:val="28"/>
          <w:szCs w:val="22"/>
          <w:lang w:val="en-GB"/>
        </w:rPr>
        <w:t>mproving Dataset Quality for Impact Detection</w:t>
      </w:r>
      <w:r w:rsidR="00C50CE9">
        <w:rPr>
          <w:b/>
          <w:bCs/>
          <w:color w:val="000000"/>
          <w:sz w:val="28"/>
          <w:szCs w:val="22"/>
          <w:lang w:val="en-GB"/>
        </w:rPr>
        <w:t xml:space="preserve">, </w:t>
      </w:r>
      <w:r w:rsidR="00C50CE9" w:rsidRPr="00C50CE9">
        <w:rPr>
          <w:color w:val="000000"/>
          <w:sz w:val="28"/>
          <w:szCs w:val="22"/>
          <w:lang w:val="en-GB"/>
        </w:rPr>
        <w:t>Techniques</w:t>
      </w:r>
      <w:r w:rsidR="00C50CE9">
        <w:rPr>
          <w:color w:val="000000"/>
          <w:sz w:val="28"/>
          <w:szCs w:val="22"/>
          <w:lang w:val="en-GB"/>
        </w:rPr>
        <w:t xml:space="preserve"> </w:t>
      </w:r>
      <w:r w:rsidR="00C50CE9" w:rsidRPr="00C50CE9">
        <w:rPr>
          <w:color w:val="000000"/>
          <w:sz w:val="28"/>
          <w:szCs w:val="22"/>
          <w:lang w:val="en-GB"/>
        </w:rPr>
        <w:t>3D Skeleton Extraction (</w:t>
      </w:r>
      <w:proofErr w:type="spellStart"/>
      <w:r w:rsidR="00C50CE9" w:rsidRPr="00C50CE9">
        <w:rPr>
          <w:color w:val="000000"/>
          <w:sz w:val="28"/>
          <w:szCs w:val="22"/>
          <w:lang w:val="en-GB"/>
        </w:rPr>
        <w:t>Mediapipe</w:t>
      </w:r>
      <w:proofErr w:type="spellEnd"/>
      <w:r w:rsidR="00C50CE9" w:rsidRPr="00C50CE9">
        <w:rPr>
          <w:color w:val="000000"/>
          <w:sz w:val="28"/>
          <w:szCs w:val="22"/>
          <w:lang w:val="en-GB"/>
        </w:rPr>
        <w:t xml:space="preserve"> </w:t>
      </w:r>
      <w:proofErr w:type="spellStart"/>
      <w:r w:rsidR="00C50CE9" w:rsidRPr="00C50CE9">
        <w:rPr>
          <w:color w:val="000000"/>
          <w:sz w:val="28"/>
          <w:szCs w:val="22"/>
          <w:lang w:val="en-GB"/>
        </w:rPr>
        <w:t>BlazePose</w:t>
      </w:r>
      <w:proofErr w:type="spellEnd"/>
      <w:r w:rsidR="00C50CE9">
        <w:rPr>
          <w:color w:val="000000"/>
          <w:sz w:val="28"/>
          <w:szCs w:val="22"/>
          <w:lang w:val="en-GB"/>
        </w:rPr>
        <w:t>) integrate</w:t>
      </w:r>
      <w:r w:rsidR="00C50CE9" w:rsidRPr="00C50CE9">
        <w:rPr>
          <w:color w:val="000000"/>
          <w:sz w:val="28"/>
          <w:szCs w:val="22"/>
          <w:lang w:val="en-GB"/>
        </w:rPr>
        <w:t xml:space="preserve"> with Machine Learning (Random Forest, SVM) and Deep Learning (CNN, LSTM)</w:t>
      </w:r>
      <w:r w:rsidR="00C50CE9">
        <w:rPr>
          <w:color w:val="000000"/>
          <w:sz w:val="28"/>
          <w:szCs w:val="22"/>
          <w:lang w:val="en-GB"/>
        </w:rPr>
        <w:t xml:space="preserve">, </w:t>
      </w:r>
      <w:r w:rsidR="006138CC" w:rsidRPr="006138CC">
        <w:rPr>
          <w:color w:val="000000"/>
          <w:sz w:val="28"/>
          <w:szCs w:val="22"/>
          <w:lang w:val="en-GB"/>
        </w:rPr>
        <w:t>Dataset</w:t>
      </w:r>
      <w:r w:rsidR="006138CC">
        <w:rPr>
          <w:color w:val="000000"/>
          <w:sz w:val="28"/>
          <w:szCs w:val="22"/>
          <w:lang w:val="en-GB"/>
        </w:rPr>
        <w:t xml:space="preserve"> </w:t>
      </w:r>
      <w:r w:rsidR="006138CC" w:rsidRPr="006138CC">
        <w:rPr>
          <w:color w:val="000000"/>
          <w:sz w:val="28"/>
          <w:szCs w:val="22"/>
          <w:lang w:val="en-GB"/>
        </w:rPr>
        <w:t>UP-Fall Detection</w:t>
      </w:r>
      <w:r w:rsidR="006138CC">
        <w:rPr>
          <w:color w:val="000000"/>
          <w:sz w:val="28"/>
          <w:szCs w:val="22"/>
          <w:lang w:val="en-GB"/>
        </w:rPr>
        <w:t xml:space="preserve">, </w:t>
      </w:r>
      <w:r w:rsidR="008A5899" w:rsidRPr="008A5899">
        <w:rPr>
          <w:color w:val="000000"/>
          <w:sz w:val="28"/>
          <w:szCs w:val="22"/>
          <w:lang w:val="en-GB"/>
        </w:rPr>
        <w:t>Objective</w:t>
      </w:r>
      <w:r w:rsidR="008A5899">
        <w:rPr>
          <w:color w:val="000000"/>
          <w:sz w:val="28"/>
          <w:szCs w:val="22"/>
          <w:lang w:val="en-GB"/>
        </w:rPr>
        <w:t xml:space="preserve"> </w:t>
      </w:r>
      <w:r w:rsidR="008A5899" w:rsidRPr="008A5899">
        <w:rPr>
          <w:color w:val="000000"/>
          <w:sz w:val="28"/>
          <w:szCs w:val="22"/>
          <w:lang w:val="en-GB"/>
        </w:rPr>
        <w:t>clean and restructure the dataset by extracting precise 3D skeletal joints and relabelling the exact frames where an impact occurs</w:t>
      </w:r>
      <w:r w:rsidR="008A5899">
        <w:rPr>
          <w:color w:val="000000"/>
          <w:sz w:val="28"/>
          <w:szCs w:val="22"/>
          <w:lang w:val="en-GB"/>
        </w:rPr>
        <w:t xml:space="preserve">, </w:t>
      </w:r>
      <w:r w:rsidR="00154BB3" w:rsidRPr="00154BB3">
        <w:rPr>
          <w:color w:val="000000"/>
          <w:sz w:val="28"/>
          <w:szCs w:val="22"/>
          <w:lang w:val="en-GB"/>
        </w:rPr>
        <w:t>Results</w:t>
      </w:r>
      <w:r w:rsidR="00154BB3">
        <w:rPr>
          <w:color w:val="000000"/>
          <w:sz w:val="28"/>
          <w:szCs w:val="22"/>
          <w:lang w:val="en-GB"/>
        </w:rPr>
        <w:t xml:space="preserve"> after</w:t>
      </w:r>
      <w:r w:rsidR="00154BB3" w:rsidRPr="00154BB3">
        <w:rPr>
          <w:color w:val="000000"/>
          <w:sz w:val="28"/>
          <w:szCs w:val="22"/>
          <w:lang w:val="en-GB"/>
        </w:rPr>
        <w:t xml:space="preserve"> cleaning the data and focusing on the skeletal coordinates </w:t>
      </w:r>
      <w:proofErr w:type="spellStart"/>
      <w:r w:rsidR="008C63F1">
        <w:rPr>
          <w:color w:val="000000"/>
          <w:sz w:val="28"/>
          <w:szCs w:val="22"/>
          <w:lang w:val="en-GB"/>
        </w:rPr>
        <w:t>beter</w:t>
      </w:r>
      <w:proofErr w:type="spellEnd"/>
      <w:r w:rsidR="00154BB3" w:rsidRPr="00154BB3">
        <w:rPr>
          <w:color w:val="000000"/>
          <w:sz w:val="28"/>
          <w:szCs w:val="22"/>
          <w:lang w:val="en-GB"/>
        </w:rPr>
        <w:t xml:space="preserve"> than raw video pixels the researchers achieved over 98% accuracy across multiple deep learning and machine learning algorithms</w:t>
      </w:r>
      <w:r w:rsidR="008C63F1">
        <w:rPr>
          <w:color w:val="000000"/>
          <w:sz w:val="28"/>
          <w:szCs w:val="22"/>
          <w:lang w:val="en-GB"/>
        </w:rPr>
        <w:t xml:space="preserve">, </w:t>
      </w:r>
      <w:r w:rsidR="00731CF8" w:rsidRPr="00731CF8">
        <w:rPr>
          <w:color w:val="000000"/>
          <w:sz w:val="28"/>
          <w:szCs w:val="22"/>
          <w:lang w:val="en-GB"/>
        </w:rPr>
        <w:t>Limitation</w:t>
      </w:r>
      <w:r w:rsidR="00731CF8">
        <w:rPr>
          <w:color w:val="000000"/>
          <w:sz w:val="28"/>
          <w:szCs w:val="22"/>
          <w:lang w:val="en-GB"/>
        </w:rPr>
        <w:t xml:space="preserve"> on this research</w:t>
      </w:r>
      <w:r w:rsidR="00731CF8" w:rsidRPr="00731CF8">
        <w:rPr>
          <w:color w:val="000000"/>
          <w:sz w:val="28"/>
          <w:szCs w:val="22"/>
          <w:lang w:val="en-GB"/>
        </w:rPr>
        <w:t xml:space="preserve"> only enhanced a small subset of the original dataset (processing just 5 subjects performing 5 scenarios).</w:t>
      </w:r>
    </w:p>
    <w:p w14:paraId="61396116" w14:textId="77777777" w:rsidR="00614DF0" w:rsidRDefault="00614DF0" w:rsidP="003D5B93">
      <w:pPr>
        <w:pStyle w:val="NormalWeb"/>
        <w:spacing w:before="0" w:beforeAutospacing="0" w:after="0" w:afterAutospacing="0"/>
        <w:jc w:val="both"/>
        <w:rPr>
          <w:color w:val="000000"/>
          <w:sz w:val="28"/>
          <w:szCs w:val="22"/>
          <w:lang w:val="en-GB"/>
        </w:rPr>
      </w:pPr>
    </w:p>
    <w:p w14:paraId="0DCC9974" w14:textId="5BDE2015" w:rsidR="009604DC" w:rsidRDefault="00923D8E" w:rsidP="003D5B93">
      <w:pPr>
        <w:pStyle w:val="NormalWeb"/>
        <w:spacing w:before="0" w:beforeAutospacing="0" w:after="0" w:afterAutospacing="0"/>
        <w:jc w:val="both"/>
        <w:rPr>
          <w:color w:val="000000"/>
          <w:sz w:val="28"/>
          <w:szCs w:val="22"/>
          <w:lang w:val="en-GB"/>
        </w:rPr>
      </w:pPr>
      <w:r w:rsidRPr="007F6201">
        <w:rPr>
          <w:b/>
          <w:bCs/>
          <w:color w:val="000000"/>
          <w:sz w:val="28"/>
          <w:szCs w:val="22"/>
          <w:lang w:val="en-GB"/>
        </w:rPr>
        <w:t xml:space="preserve">Cho &amp; Solak, </w:t>
      </w:r>
      <w:r w:rsidR="00430E1F">
        <w:rPr>
          <w:b/>
          <w:bCs/>
          <w:color w:val="000000"/>
          <w:sz w:val="28"/>
          <w:szCs w:val="22"/>
          <w:lang w:val="en-GB"/>
        </w:rPr>
        <w:t>(</w:t>
      </w:r>
      <w:r w:rsidRPr="007F6201">
        <w:rPr>
          <w:b/>
          <w:bCs/>
          <w:color w:val="000000"/>
          <w:sz w:val="28"/>
          <w:szCs w:val="22"/>
          <w:lang w:val="en-GB"/>
        </w:rPr>
        <w:t>2025</w:t>
      </w:r>
      <w:r w:rsidR="00430E1F">
        <w:rPr>
          <w:b/>
          <w:bCs/>
          <w:color w:val="000000"/>
          <w:sz w:val="28"/>
          <w:szCs w:val="22"/>
          <w:lang w:val="en-GB"/>
        </w:rPr>
        <w:t>)</w:t>
      </w:r>
      <w:r w:rsidR="007F6201" w:rsidRPr="007F6201">
        <w:rPr>
          <w:b/>
          <w:bCs/>
          <w:color w:val="000000"/>
          <w:sz w:val="28"/>
          <w:szCs w:val="22"/>
          <w:lang w:val="en-GB"/>
        </w:rPr>
        <w:t xml:space="preserve"> Anticipatory Pre-Fall Prediction via Pose Forecasting</w:t>
      </w:r>
      <w:r w:rsidR="007F6201">
        <w:rPr>
          <w:b/>
          <w:bCs/>
          <w:color w:val="000000"/>
          <w:sz w:val="28"/>
          <w:szCs w:val="22"/>
          <w:lang w:val="en-GB"/>
        </w:rPr>
        <w:t xml:space="preserve">, </w:t>
      </w:r>
      <w:r w:rsidR="007F6201" w:rsidRPr="00C50CE9">
        <w:rPr>
          <w:color w:val="000000"/>
          <w:sz w:val="28"/>
          <w:szCs w:val="22"/>
          <w:lang w:val="en-GB"/>
        </w:rPr>
        <w:t>Techniques</w:t>
      </w:r>
      <w:r w:rsidR="007F6201">
        <w:rPr>
          <w:color w:val="000000"/>
          <w:sz w:val="28"/>
          <w:szCs w:val="22"/>
          <w:lang w:val="en-GB"/>
        </w:rPr>
        <w:t xml:space="preserve"> </w:t>
      </w:r>
      <w:r w:rsidR="00E80156">
        <w:rPr>
          <w:color w:val="000000"/>
          <w:sz w:val="28"/>
          <w:szCs w:val="22"/>
          <w:lang w:val="en-GB"/>
        </w:rPr>
        <w:t>h</w:t>
      </w:r>
      <w:r w:rsidR="00E80156" w:rsidRPr="00E80156">
        <w:rPr>
          <w:color w:val="000000"/>
          <w:sz w:val="28"/>
          <w:szCs w:val="22"/>
          <w:lang w:val="en-GB"/>
        </w:rPr>
        <w:t xml:space="preserve">ybrid </w:t>
      </w:r>
      <w:r w:rsidR="00E80156">
        <w:rPr>
          <w:color w:val="000000"/>
          <w:sz w:val="28"/>
          <w:szCs w:val="22"/>
          <w:lang w:val="en-GB"/>
        </w:rPr>
        <w:t>d</w:t>
      </w:r>
      <w:r w:rsidR="00E80156" w:rsidRPr="00E80156">
        <w:rPr>
          <w:color w:val="000000"/>
          <w:sz w:val="28"/>
          <w:szCs w:val="22"/>
          <w:lang w:val="en-GB"/>
        </w:rPr>
        <w:t xml:space="preserve">ynamic </w:t>
      </w:r>
      <w:r w:rsidR="00E80156">
        <w:rPr>
          <w:color w:val="000000"/>
          <w:sz w:val="28"/>
          <w:szCs w:val="22"/>
          <w:lang w:val="en-GB"/>
        </w:rPr>
        <w:t>g</w:t>
      </w:r>
      <w:r w:rsidR="00E80156" w:rsidRPr="00E80156">
        <w:rPr>
          <w:color w:val="000000"/>
          <w:sz w:val="28"/>
          <w:szCs w:val="22"/>
          <w:lang w:val="en-GB"/>
        </w:rPr>
        <w:t xml:space="preserve">raph </w:t>
      </w:r>
      <w:r w:rsidR="00E80156">
        <w:rPr>
          <w:color w:val="000000"/>
          <w:sz w:val="28"/>
          <w:szCs w:val="22"/>
          <w:lang w:val="en-GB"/>
        </w:rPr>
        <w:t>n</w:t>
      </w:r>
      <w:r w:rsidR="00E80156" w:rsidRPr="00E80156">
        <w:rPr>
          <w:color w:val="000000"/>
          <w:sz w:val="28"/>
          <w:szCs w:val="22"/>
          <w:lang w:val="en-GB"/>
        </w:rPr>
        <w:t xml:space="preserve">eural </w:t>
      </w:r>
      <w:r w:rsidR="00E80156">
        <w:rPr>
          <w:color w:val="000000"/>
          <w:sz w:val="28"/>
          <w:szCs w:val="22"/>
          <w:lang w:val="en-GB"/>
        </w:rPr>
        <w:t>n</w:t>
      </w:r>
      <w:r w:rsidR="00E80156" w:rsidRPr="00E80156">
        <w:rPr>
          <w:color w:val="000000"/>
          <w:sz w:val="28"/>
          <w:szCs w:val="22"/>
          <w:lang w:val="en-GB"/>
        </w:rPr>
        <w:t>etworks (DGNN) and (LSTM)</w:t>
      </w:r>
      <w:r w:rsidR="00E80156">
        <w:rPr>
          <w:color w:val="000000"/>
          <w:sz w:val="28"/>
          <w:szCs w:val="22"/>
          <w:lang w:val="en-GB"/>
        </w:rPr>
        <w:t xml:space="preserve">, </w:t>
      </w:r>
      <w:r w:rsidR="00977345" w:rsidRPr="00977345">
        <w:rPr>
          <w:color w:val="000000"/>
          <w:sz w:val="28"/>
          <w:szCs w:val="22"/>
          <w:lang w:val="en-GB"/>
        </w:rPr>
        <w:t>Dataset</w:t>
      </w:r>
      <w:r w:rsidR="00977345">
        <w:rPr>
          <w:color w:val="000000"/>
          <w:sz w:val="28"/>
          <w:szCs w:val="22"/>
          <w:lang w:val="en-GB"/>
        </w:rPr>
        <w:t xml:space="preserve"> </w:t>
      </w:r>
      <w:r w:rsidR="00977345" w:rsidRPr="00977345">
        <w:rPr>
          <w:color w:val="000000"/>
          <w:sz w:val="28"/>
          <w:szCs w:val="22"/>
          <w:lang w:val="en-GB"/>
        </w:rPr>
        <w:t>UR Fall Detection</w:t>
      </w:r>
      <w:r w:rsidR="00E0554A">
        <w:rPr>
          <w:color w:val="000000"/>
          <w:sz w:val="28"/>
          <w:szCs w:val="22"/>
          <w:lang w:val="en-GB"/>
        </w:rPr>
        <w:t xml:space="preserve">, </w:t>
      </w:r>
      <w:r w:rsidR="00977345" w:rsidRPr="00977345">
        <w:rPr>
          <w:color w:val="000000"/>
          <w:sz w:val="28"/>
          <w:szCs w:val="22"/>
          <w:lang w:val="en-GB"/>
        </w:rPr>
        <w:t>(URFD</w:t>
      </w:r>
      <w:r w:rsidR="00977345">
        <w:rPr>
          <w:color w:val="000000"/>
          <w:sz w:val="28"/>
          <w:szCs w:val="22"/>
          <w:lang w:val="en-GB"/>
        </w:rPr>
        <w:t>)</w:t>
      </w:r>
      <w:r w:rsidR="00977345" w:rsidRPr="00977345">
        <w:rPr>
          <w:color w:val="000000"/>
          <w:sz w:val="28"/>
          <w:szCs w:val="22"/>
          <w:lang w:val="en-GB"/>
        </w:rPr>
        <w:t xml:space="preserve"> and Berkeley</w:t>
      </w:r>
      <w:r w:rsidR="00977345">
        <w:rPr>
          <w:color w:val="000000"/>
          <w:sz w:val="28"/>
          <w:szCs w:val="22"/>
          <w:lang w:val="en-GB"/>
        </w:rPr>
        <w:t xml:space="preserve"> </w:t>
      </w:r>
      <w:r w:rsidR="00977345" w:rsidRPr="00977345">
        <w:rPr>
          <w:color w:val="000000"/>
          <w:sz w:val="28"/>
          <w:szCs w:val="22"/>
          <w:lang w:val="en-GB"/>
        </w:rPr>
        <w:t>MHAD</w:t>
      </w:r>
      <w:r w:rsidR="00977345">
        <w:rPr>
          <w:color w:val="000000"/>
          <w:sz w:val="28"/>
          <w:szCs w:val="22"/>
          <w:lang w:val="en-GB"/>
        </w:rPr>
        <w:t xml:space="preserve">, </w:t>
      </w:r>
      <w:r w:rsidR="00426C8F" w:rsidRPr="00426C8F">
        <w:rPr>
          <w:color w:val="000000"/>
          <w:sz w:val="28"/>
          <w:szCs w:val="22"/>
          <w:lang w:val="en-GB"/>
        </w:rPr>
        <w:t>Objective</w:t>
      </w:r>
      <w:r w:rsidR="00426C8F">
        <w:rPr>
          <w:color w:val="000000"/>
          <w:sz w:val="28"/>
          <w:szCs w:val="22"/>
          <w:lang w:val="en-GB"/>
        </w:rPr>
        <w:t xml:space="preserve"> to r</w:t>
      </w:r>
      <w:r w:rsidR="00426C8F" w:rsidRPr="00426C8F">
        <w:rPr>
          <w:color w:val="000000"/>
          <w:sz w:val="28"/>
          <w:szCs w:val="22"/>
          <w:lang w:val="en-GB"/>
        </w:rPr>
        <w:t xml:space="preserve">ecognizing </w:t>
      </w:r>
      <w:r w:rsidR="00426C8F">
        <w:rPr>
          <w:color w:val="000000"/>
          <w:sz w:val="28"/>
          <w:szCs w:val="22"/>
          <w:lang w:val="en-GB"/>
        </w:rPr>
        <w:t>and</w:t>
      </w:r>
      <w:r w:rsidR="00426C8F" w:rsidRPr="00426C8F">
        <w:rPr>
          <w:color w:val="000000"/>
          <w:sz w:val="28"/>
          <w:szCs w:val="22"/>
          <w:lang w:val="en-GB"/>
        </w:rPr>
        <w:t xml:space="preserve"> analyse the brief "transient state" between stability and an impending fall by forecasting exactly where the worker's skeletal joints would be in future frames</w:t>
      </w:r>
      <w:r w:rsidR="00426C8F">
        <w:rPr>
          <w:color w:val="000000"/>
          <w:sz w:val="28"/>
          <w:szCs w:val="22"/>
          <w:lang w:val="en-GB"/>
        </w:rPr>
        <w:t xml:space="preserve">, </w:t>
      </w:r>
      <w:r w:rsidR="00426C8F" w:rsidRPr="00426C8F">
        <w:rPr>
          <w:color w:val="000000"/>
          <w:sz w:val="28"/>
          <w:szCs w:val="22"/>
          <w:lang w:val="en-GB"/>
        </w:rPr>
        <w:t>Results</w:t>
      </w:r>
      <w:r w:rsidR="00426C8F">
        <w:rPr>
          <w:color w:val="000000"/>
          <w:sz w:val="28"/>
          <w:szCs w:val="22"/>
          <w:lang w:val="en-GB"/>
        </w:rPr>
        <w:t xml:space="preserve"> </w:t>
      </w:r>
      <w:r w:rsidR="002E6362">
        <w:rPr>
          <w:color w:val="000000"/>
          <w:sz w:val="28"/>
          <w:szCs w:val="22"/>
          <w:lang w:val="en-GB"/>
        </w:rPr>
        <w:t xml:space="preserve">the </w:t>
      </w:r>
      <w:r w:rsidR="002E6362" w:rsidRPr="002E6362">
        <w:rPr>
          <w:color w:val="000000"/>
          <w:sz w:val="28"/>
          <w:szCs w:val="22"/>
          <w:lang w:val="en-GB"/>
        </w:rPr>
        <w:t xml:space="preserve">hybrid architecture achieved an exact fall detection accuracy of </w:t>
      </w:r>
      <w:r w:rsidR="002E6362" w:rsidRPr="002E6362">
        <w:rPr>
          <w:b/>
          <w:bCs/>
          <w:color w:val="000000"/>
          <w:sz w:val="28"/>
          <w:szCs w:val="22"/>
          <w:lang w:val="en-GB"/>
        </w:rPr>
        <w:t>98.2%</w:t>
      </w:r>
      <w:r w:rsidR="002E6362">
        <w:rPr>
          <w:color w:val="000000"/>
          <w:sz w:val="28"/>
          <w:szCs w:val="22"/>
          <w:lang w:val="en-GB"/>
        </w:rPr>
        <w:t xml:space="preserve">, </w:t>
      </w:r>
      <w:r w:rsidR="002C7241">
        <w:rPr>
          <w:color w:val="000000"/>
          <w:sz w:val="28"/>
          <w:szCs w:val="22"/>
          <w:lang w:val="en-GB"/>
        </w:rPr>
        <w:t>limita</w:t>
      </w:r>
      <w:r w:rsidR="008B1026">
        <w:rPr>
          <w:color w:val="000000"/>
          <w:sz w:val="28"/>
          <w:szCs w:val="22"/>
          <w:lang w:val="en-GB"/>
        </w:rPr>
        <w:t xml:space="preserve">tion </w:t>
      </w:r>
      <w:r w:rsidR="008B1026" w:rsidRPr="008B1026">
        <w:rPr>
          <w:color w:val="000000"/>
          <w:sz w:val="28"/>
          <w:szCs w:val="22"/>
          <w:lang w:val="en-GB"/>
        </w:rPr>
        <w:t>If the CCTV video feed lags, drops frames, or stutters the LSTM temporal sequence breaks down, causing the future pose predictions to fail entirely.</w:t>
      </w:r>
    </w:p>
    <w:p w14:paraId="64D73143" w14:textId="77777777" w:rsidR="00614DF0" w:rsidRDefault="00614DF0" w:rsidP="00614DF0">
      <w:pPr>
        <w:pStyle w:val="NormalWeb"/>
        <w:spacing w:before="0" w:beforeAutospacing="0" w:after="0" w:afterAutospacing="0"/>
        <w:jc w:val="both"/>
        <w:rPr>
          <w:color w:val="000000"/>
          <w:sz w:val="28"/>
          <w:szCs w:val="22"/>
          <w:lang w:val="en-GB"/>
        </w:rPr>
      </w:pPr>
    </w:p>
    <w:p w14:paraId="35D95D8B" w14:textId="0CE04781" w:rsidR="002063FB" w:rsidRDefault="002063FB" w:rsidP="00614DF0">
      <w:pPr>
        <w:pStyle w:val="NormalWeb"/>
        <w:spacing w:before="0" w:beforeAutospacing="0" w:after="0" w:afterAutospacing="0"/>
        <w:jc w:val="both"/>
        <w:rPr>
          <w:color w:val="000000"/>
          <w:sz w:val="28"/>
        </w:rPr>
      </w:pPr>
      <w:r w:rsidRPr="001B4C6F">
        <w:rPr>
          <w:b/>
          <w:bCs/>
          <w:color w:val="000000"/>
          <w:sz w:val="28"/>
        </w:rPr>
        <w:t>Guo et al. (2018)</w:t>
      </w:r>
      <w:r w:rsidRPr="001B4C6F">
        <w:rPr>
          <w:color w:val="000000"/>
          <w:sz w:val="28"/>
        </w:rPr>
        <w:t xml:space="preserve"> </w:t>
      </w:r>
      <w:r w:rsidRPr="00C41D4C">
        <w:rPr>
          <w:color w:val="000000"/>
          <w:sz w:val="28"/>
        </w:rPr>
        <w:t xml:space="preserve">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w:t>
      </w:r>
      <w:r w:rsidRPr="00C41D4C">
        <w:rPr>
          <w:color w:val="000000"/>
          <w:sz w:val="28"/>
        </w:rPr>
        <w:lastRenderedPageBreak/>
        <w:t>condensed tracking down to just 6 critical joint parameters to instantly trigger early safety warnings without misjudging safe activity.</w:t>
      </w:r>
    </w:p>
    <w:p w14:paraId="1FE4E973" w14:textId="77777777" w:rsidR="00941A2D" w:rsidRPr="001B4C6F" w:rsidRDefault="00941A2D" w:rsidP="002063FB">
      <w:pPr>
        <w:spacing w:after="0"/>
        <w:jc w:val="both"/>
        <w:rPr>
          <w:rFonts w:ascii="Times New Roman" w:eastAsia="Times New Roman" w:hAnsi="Times New Roman" w:cs="Times New Roman"/>
          <w:color w:val="000000"/>
          <w:kern w:val="0"/>
          <w:sz w:val="28"/>
          <w:lang w:val="en-US"/>
          <w14:ligatures w14:val="none"/>
        </w:rPr>
      </w:pPr>
    </w:p>
    <w:p w14:paraId="16E2396E" w14:textId="3C7E287A" w:rsidR="002063FB" w:rsidRPr="001B4C6F" w:rsidRDefault="002063FB" w:rsidP="002063FB">
      <w:pPr>
        <w:spacing w:after="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b/>
          <w:bCs/>
          <w:color w:val="000000"/>
          <w:kern w:val="0"/>
          <w:sz w:val="28"/>
          <w:lang w:val="en-US"/>
          <w14:ligatures w14:val="none"/>
        </w:rPr>
        <w:t>Liu et al. (2021)</w:t>
      </w:r>
      <w:r w:rsidRPr="001B4C6F">
        <w:rPr>
          <w:rFonts w:ascii="Times New Roman" w:eastAsia="Times New Roman" w:hAnsi="Times New Roman" w:cs="Times New Roman"/>
          <w:color w:val="000000"/>
          <w:kern w:val="0"/>
          <w:sz w:val="28"/>
          <w:lang w:val="en-US"/>
          <w14:ligatures w14:val="none"/>
        </w:rPr>
        <w:t xml:space="preserve"> </w:t>
      </w:r>
      <w:r w:rsidRPr="003009CC">
        <w:rPr>
          <w:rFonts w:ascii="Times New Roman" w:eastAsia="Times New Roman" w:hAnsi="Times New Roman" w:cs="Times New Roman"/>
          <w:color w:val="000000"/>
          <w:kern w:val="0"/>
          <w:sz w:val="28"/>
          <w:lang w:val="en-US"/>
          <w14:ligatures w14:val="none"/>
        </w:rPr>
        <w:t>presented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4EED7BF9" w:rsidR="009E150A" w:rsidRPr="001A12EE" w:rsidRDefault="008104E7"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D</w:t>
            </w:r>
            <w:r w:rsidR="009E150A" w:rsidRPr="001A12EE">
              <w:rPr>
                <w:rFonts w:ascii="Times New Roman" w:eastAsia="Times New Roman" w:hAnsi="Times New Roman" w:cs="Times New Roman"/>
                <w:b w:val="0"/>
                <w:bCs w:val="0"/>
                <w:color w:val="000000"/>
                <w:kern w:val="0"/>
                <w:sz w:val="20"/>
                <w:szCs w:val="16"/>
                <w:lang w:val="en-GB"/>
                <w14:ligatures w14:val="none"/>
              </w:rPr>
              <w:t>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02B265B0"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370EE0FC"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proofErr w:type="gramStart"/>
            <w:r w:rsidR="00152EC2">
              <w:rPr>
                <w:rFonts w:ascii="Times New Roman" w:eastAsia="Times New Roman" w:hAnsi="Times New Roman" w:cs="Times New Roman"/>
                <w:b w:val="0"/>
                <w:bCs w:val="0"/>
                <w:color w:val="000000"/>
                <w:kern w:val="0"/>
                <w:sz w:val="20"/>
                <w:szCs w:val="16"/>
                <w:lang w:val="en-GB"/>
                <w14:ligatures w14:val="none"/>
              </w:rPr>
              <w:t>1</w:t>
            </w:r>
            <w:r>
              <w:rPr>
                <w:rFonts w:ascii="Times New Roman" w:eastAsia="Times New Roman" w:hAnsi="Times New Roman" w:cs="Times New Roman"/>
                <w:b w:val="0"/>
                <w:bCs w:val="0"/>
                <w:color w:val="000000"/>
                <w:kern w:val="0"/>
                <w:sz w:val="20"/>
                <w:szCs w:val="16"/>
                <w:lang w:val="en-GB"/>
                <w14:ligatures w14:val="none"/>
              </w:rPr>
              <w:t>]</w:t>
            </w:r>
            <w:r w:rsidR="009E150A" w:rsidRPr="001A12EE">
              <w:rPr>
                <w:rFonts w:ascii="Times New Roman" w:eastAsia="Times New Roman" w:hAnsi="Times New Roman" w:cs="Times New Roman"/>
                <w:b w:val="0"/>
                <w:bCs w:val="0"/>
                <w:color w:val="000000"/>
                <w:kern w:val="0"/>
                <w:sz w:val="20"/>
                <w:szCs w:val="16"/>
                <w:lang w:val="en-GB"/>
                <w14:ligatures w14:val="none"/>
              </w:rPr>
              <w:t>Rahman</w:t>
            </w:r>
            <w:proofErr w:type="gramEnd"/>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w:t>
            </w:r>
            <w:proofErr w:type="spellStart"/>
            <w:proofErr w:type="gram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w:t>
            </w:r>
            <w:r w:rsidR="00EB4E79" w:rsidRPr="006D43D1">
              <w:rPr>
                <w:rFonts w:ascii="Times New Roman" w:eastAsia="Times New Roman" w:hAnsi="Times New Roman" w:cs="Times New Roman"/>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565ECAB0" w:rsidR="00DB3CCF" w:rsidRPr="00C524A9" w:rsidRDefault="00A477A5"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2</w:t>
            </w:r>
            <w:r>
              <w:rPr>
                <w:rFonts w:ascii="Times New Roman" w:eastAsia="Times New Roman" w:hAnsi="Times New Roman" w:cs="Times New Roman"/>
                <w:b w:val="0"/>
                <w:bCs w:val="0"/>
                <w:color w:val="000000"/>
                <w:kern w:val="0"/>
                <w:sz w:val="20"/>
                <w:szCs w:val="16"/>
                <w:lang w:val="en-GB"/>
                <w14:ligatures w14:val="none"/>
              </w:rPr>
              <w:t xml:space="preserve">] </w:t>
            </w:r>
            <w:r w:rsidR="00DB3CCF"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56A3D8F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w:t>
            </w:r>
            <w:r w:rsidR="000E0476">
              <w:rPr>
                <w:rFonts w:ascii="Times New Roman" w:eastAsia="Times New Roman" w:hAnsi="Times New Roman" w:cs="Times New Roman"/>
                <w:color w:val="000000"/>
                <w:kern w:val="0"/>
                <w:sz w:val="20"/>
                <w:szCs w:val="16"/>
                <w:lang w:val="en-GB"/>
                <w14:ligatures w14:val="none"/>
              </w:rPr>
              <w:t xml:space="preserve"> </w:t>
            </w:r>
            <w:r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F074CE8" w:rsidR="00DB3CCF" w:rsidRPr="00C524A9" w:rsidRDefault="008761CF" w:rsidP="008761CF">
            <w:pPr>
              <w:spacing w:line="278" w:lineRule="auto"/>
              <w:rPr>
                <w:rFonts w:ascii="Times New Roman" w:eastAsia="Times New Roman" w:hAnsi="Times New Roman" w:cs="Times New Roman"/>
                <w:color w:val="000000"/>
                <w:kern w:val="0"/>
                <w:sz w:val="20"/>
                <w:szCs w:val="16"/>
                <w:lang w:val="en-GB"/>
                <w14:ligatures w14:val="none"/>
              </w:rPr>
            </w:pPr>
            <w:r w:rsidRPr="008761CF">
              <w:rPr>
                <w:rFonts w:ascii="Times New Roman" w:eastAsia="Times New Roman" w:hAnsi="Times New Roman" w:cs="Times New Roman"/>
                <w:color w:val="000000"/>
                <w:kern w:val="0"/>
                <w:sz w:val="20"/>
                <w:szCs w:val="16"/>
                <w:lang w:val="en-GB"/>
                <w14:ligatures w14:val="none"/>
              </w:rPr>
              <w:t>Pictor-v3</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Limited PPE categories; no tools or </w:t>
            </w:r>
            <w:proofErr w:type="spellStart"/>
            <w:r w:rsidRPr="00C524A9">
              <w:rPr>
                <w:rFonts w:ascii="Times New Roman" w:eastAsia="Times New Roman" w:hAnsi="Times New Roman" w:cs="Times New Roman"/>
                <w:b w:val="0"/>
                <w:bCs w:val="0"/>
                <w:color w:val="000000"/>
                <w:kern w:val="0"/>
                <w:sz w:val="20"/>
                <w:szCs w:val="16"/>
                <w:lang w:val="en-GB"/>
                <w14:ligatures w14:val="none"/>
              </w:rPr>
              <w:t>behavior</w:t>
            </w:r>
            <w:proofErr w:type="spellEnd"/>
            <w:r w:rsidRPr="00C524A9">
              <w:rPr>
                <w:rFonts w:ascii="Times New Roman" w:eastAsia="Times New Roman" w:hAnsi="Times New Roman" w:cs="Times New Roman"/>
                <w:b w:val="0"/>
                <w:bCs w:val="0"/>
                <w:color w:val="000000"/>
                <w:kern w:val="0"/>
                <w:sz w:val="20"/>
                <w:szCs w:val="16"/>
                <w:lang w:val="en-GB"/>
                <w14:ligatures w14:val="none"/>
              </w:rPr>
              <w:t xml:space="preserve"> analysis</w:t>
            </w:r>
          </w:p>
        </w:tc>
      </w:tr>
      <w:tr w:rsidR="00C524A9" w:rsidRPr="00341ED2" w14:paraId="18C376FC"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4CB3EFDC"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3</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YOLOX-m achieved about 89.84%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2BEA435B"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4</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D8218BD" w:rsidR="00C524A9" w:rsidRPr="00C524A9" w:rsidRDefault="00B07439" w:rsidP="00B07439">
            <w:pPr>
              <w:spacing w:line="278" w:lineRule="auto"/>
              <w:rPr>
                <w:rFonts w:ascii="Times New Roman" w:eastAsia="Times New Roman" w:hAnsi="Times New Roman" w:cs="Times New Roman"/>
                <w:color w:val="000000"/>
                <w:kern w:val="0"/>
                <w:sz w:val="20"/>
                <w:szCs w:val="16"/>
                <w:lang w:val="en-GB"/>
                <w14:ligatures w14:val="none"/>
              </w:rPr>
            </w:pPr>
            <w:r w:rsidRPr="00B07439">
              <w:rPr>
                <w:rFonts w:ascii="Times New Roman" w:eastAsia="Times New Roman" w:hAnsi="Times New Roman" w:cs="Times New Roman"/>
                <w:color w:val="000000"/>
                <w:kern w:val="0"/>
                <w:sz w:val="20"/>
                <w:szCs w:val="16"/>
                <w:lang w:val="en-GB"/>
                <w14:ligatures w14:val="none"/>
              </w:rPr>
              <w:t>Hard Hat Workers Dataset, published by MakeML</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achieved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4A5495FD"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5</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17A88982" w:rsidR="00C524A9" w:rsidRPr="00C524A9" w:rsidRDefault="00312D76" w:rsidP="00312D76">
            <w:pPr>
              <w:spacing w:line="278" w:lineRule="auto"/>
              <w:rPr>
                <w:rFonts w:ascii="Times New Roman" w:eastAsia="Times New Roman" w:hAnsi="Times New Roman" w:cs="Times New Roman"/>
                <w:color w:val="000000"/>
                <w:kern w:val="0"/>
                <w:sz w:val="20"/>
                <w:szCs w:val="16"/>
                <w:lang w:val="en-GB"/>
                <w14:ligatures w14:val="none"/>
              </w:rPr>
            </w:pPr>
            <w:proofErr w:type="spellStart"/>
            <w:r w:rsidRPr="00312D76">
              <w:rPr>
                <w:rFonts w:ascii="Times New Roman" w:eastAsia="Times New Roman" w:hAnsi="Times New Roman" w:cs="Times New Roman"/>
                <w:color w:val="000000"/>
                <w:kern w:val="0"/>
                <w:sz w:val="20"/>
                <w:szCs w:val="16"/>
                <w:lang w:val="en-GB"/>
                <w14:ligatures w14:val="none"/>
              </w:rPr>
              <w:t>Color</w:t>
            </w:r>
            <w:proofErr w:type="spellEnd"/>
            <w:r w:rsidRPr="00312D76">
              <w:rPr>
                <w:rFonts w:ascii="Times New Roman" w:eastAsia="Times New Roman" w:hAnsi="Times New Roman" w:cs="Times New Roman"/>
                <w:color w:val="000000"/>
                <w:kern w:val="0"/>
                <w:sz w:val="20"/>
                <w:szCs w:val="16"/>
                <w:lang w:val="en-GB"/>
                <w14:ligatures w14:val="none"/>
              </w:rPr>
              <w:t xml:space="preserve"> Helmet and Vest (CHV)</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 xml:space="preserve">OLO v5x achieves 81.79% </w:t>
            </w:r>
            <w:proofErr w:type="spellStart"/>
            <w:r w:rsidR="005E2493" w:rsidRPr="005E2493">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010193E4"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6</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YOLACT + </w:t>
            </w:r>
            <w:proofErr w:type="spellStart"/>
            <w:r w:rsidRPr="00C524A9">
              <w:rPr>
                <w:rFonts w:ascii="Times New Roman" w:eastAsia="Times New Roman" w:hAnsi="Times New Roman" w:cs="Times New Roman"/>
                <w:color w:val="000000"/>
                <w:kern w:val="0"/>
                <w:sz w:val="20"/>
                <w:szCs w:val="16"/>
                <w:lang w:val="en-GB"/>
                <w14:ligatures w14:val="none"/>
              </w:rPr>
              <w:t>DeepSORT</w:t>
            </w:r>
            <w:proofErr w:type="spellEnd"/>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4AF421DE" w:rsidR="00C524A9" w:rsidRPr="00C524A9" w:rsidRDefault="00073E75" w:rsidP="00073E75">
            <w:pPr>
              <w:spacing w:line="278" w:lineRule="auto"/>
              <w:rPr>
                <w:rFonts w:ascii="Times New Roman" w:eastAsia="Times New Roman" w:hAnsi="Times New Roman" w:cs="Times New Roman"/>
                <w:color w:val="000000"/>
                <w:kern w:val="0"/>
                <w:sz w:val="20"/>
                <w:szCs w:val="16"/>
                <w:lang w:val="en-GB"/>
                <w14:ligatures w14:val="none"/>
              </w:rPr>
            </w:pPr>
            <w:r w:rsidRPr="00073E75">
              <w:rPr>
                <w:rFonts w:ascii="Times New Roman" w:eastAsia="Times New Roman" w:hAnsi="Times New Roman" w:cs="Times New Roman"/>
                <w:color w:val="000000"/>
                <w:kern w:val="0"/>
                <w:sz w:val="20"/>
                <w:szCs w:val="16"/>
                <w:lang w:val="en-GB"/>
                <w14:ligatures w14:val="none"/>
              </w:rPr>
              <w:t>AIM, ACID, and</w:t>
            </w:r>
            <w:r>
              <w:rPr>
                <w:rFonts w:ascii="Times New Roman" w:eastAsia="Times New Roman" w:hAnsi="Times New Roman" w:cs="Times New Roman"/>
                <w:color w:val="000000"/>
                <w:kern w:val="0"/>
                <w:sz w:val="20"/>
                <w:szCs w:val="16"/>
                <w:lang w:val="en-GB"/>
                <w14:ligatures w14:val="none"/>
              </w:rPr>
              <w:t xml:space="preserve"> </w:t>
            </w:r>
            <w:r w:rsidRPr="00073E75">
              <w:rPr>
                <w:rFonts w:ascii="Times New Roman" w:eastAsia="Times New Roman" w:hAnsi="Times New Roman" w:cs="Times New Roman"/>
                <w:color w:val="000000"/>
                <w:kern w:val="0"/>
                <w:sz w:val="20"/>
                <w:szCs w:val="16"/>
                <w:lang w:val="en-GB"/>
                <w14:ligatures w14:val="none"/>
              </w:rPr>
              <w:t>MOCS</w:t>
            </w:r>
            <w:r w:rsidR="00C524A9" w:rsidRPr="00C524A9">
              <w:rPr>
                <w:rFonts w:ascii="Times New Roman" w:eastAsia="Times New Roman" w:hAnsi="Times New Roman" w:cs="Times New Roman"/>
                <w:color w:val="000000"/>
                <w:kern w:val="0"/>
                <w:sz w:val="20"/>
                <w:szCs w:val="16"/>
                <w:lang w:val="en-GB"/>
                <w14:ligatures w14:val="none"/>
              </w:rPr>
              <w:t>C</w:t>
            </w:r>
            <w:r>
              <w:rPr>
                <w:rFonts w:ascii="Times New Roman" w:eastAsia="Times New Roman" w:hAnsi="Times New Roman" w:cs="Times New Roman"/>
                <w:color w:val="000000"/>
                <w:kern w:val="0"/>
                <w:sz w:val="20"/>
                <w:szCs w:val="16"/>
                <w:lang w:val="en-GB"/>
                <w14:ligatures w14:val="none"/>
              </w:rPr>
              <w:t xml:space="preserve"> + </w:t>
            </w:r>
            <w:r w:rsidRPr="00C524A9">
              <w:rPr>
                <w:rFonts w:ascii="Times New Roman" w:eastAsia="Times New Roman" w:hAnsi="Times New Roman" w:cs="Times New Roman"/>
                <w:color w:val="000000"/>
                <w:kern w:val="0"/>
                <w:sz w:val="20"/>
                <w:szCs w:val="16"/>
                <w:lang w:val="en-GB"/>
                <w14:ligatures w14:val="none"/>
              </w:rPr>
              <w:t>combine</w:t>
            </w:r>
            <w:r w:rsidRPr="00C524A9">
              <w:rPr>
                <w:rFonts w:ascii="Times New Roman" w:eastAsia="Times New Roman" w:hAnsi="Times New Roman" w:cs="Times New Roman"/>
                <w:color w:val="000000"/>
                <w:kern w:val="0"/>
                <w:sz w:val="20"/>
                <w:szCs w:val="16"/>
                <w14:ligatures w14:val="none"/>
              </w:rPr>
              <w:t>d</w:t>
            </w:r>
            <w:r w:rsidR="00C524A9" w:rsidRPr="00C524A9">
              <w:rPr>
                <w:rFonts w:ascii="Times New Roman" w:eastAsia="Times New Roman" w:hAnsi="Times New Roman" w:cs="Times New Roman"/>
                <w:color w:val="000000"/>
                <w:kern w:val="0"/>
                <w:sz w:val="20"/>
                <w:szCs w:val="16"/>
                <w:lang w:val="en-GB"/>
                <w14:ligatures w14:val="none"/>
              </w:rPr>
              <w:t xml:space="preserve">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Accuracy around 91.3%,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0D9AB842"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w:t>
            </w:r>
            <w:r w:rsidR="00152EC2">
              <w:rPr>
                <w:rFonts w:ascii="Times New Roman" w:eastAsia="Times New Roman" w:hAnsi="Times New Roman" w:cs="Times New Roman"/>
                <w:b w:val="0"/>
                <w:bCs w:val="0"/>
                <w:color w:val="000000"/>
                <w:kern w:val="0"/>
                <w:sz w:val="20"/>
                <w:szCs w:val="16"/>
                <w:lang w:val="en-GB"/>
                <w14:ligatures w14:val="none"/>
              </w:rPr>
              <w:t>7</w:t>
            </w:r>
            <w:r>
              <w:rPr>
                <w:rFonts w:ascii="Times New Roman" w:eastAsia="Times New Roman" w:hAnsi="Times New Roman" w:cs="Times New Roman"/>
                <w:b w:val="0"/>
                <w:bCs w:val="0"/>
                <w:color w:val="000000"/>
                <w:kern w:val="0"/>
                <w:sz w:val="20"/>
                <w:szCs w:val="16"/>
                <w:lang w:val="en-GB"/>
                <w14:ligatures w14:val="none"/>
              </w:rPr>
              <w:t xml:space="preserve">] </w:t>
            </w:r>
            <w:r w:rsidR="00C524A9"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7A17F847" w:rsidR="00C524A9" w:rsidRPr="00C524A9" w:rsidRDefault="004B036C" w:rsidP="00C524A9">
            <w:pPr>
              <w:spacing w:line="278" w:lineRule="auto"/>
              <w:rPr>
                <w:rFonts w:ascii="Times New Roman" w:eastAsia="Times New Roman" w:hAnsi="Times New Roman" w:cs="Times New Roman"/>
                <w:b/>
                <w:bCs/>
                <w:color w:val="000000"/>
                <w:kern w:val="0"/>
                <w:sz w:val="20"/>
                <w:szCs w:val="16"/>
                <w:lang w:val="en-GB"/>
                <w14:ligatures w14:val="none"/>
              </w:rPr>
            </w:pPr>
            <w:r w:rsidRPr="004B036C">
              <w:rPr>
                <w:rFonts w:ascii="Times New Roman" w:eastAsia="Times New Roman" w:hAnsi="Times New Roman" w:cs="Times New Roman"/>
                <w:color w:val="000000"/>
                <w:kern w:val="0"/>
                <w:sz w:val="20"/>
                <w:szCs w:val="16"/>
                <w:lang w:val="en-GB"/>
                <w14:ligatures w14:val="none"/>
              </w:rPr>
              <w:t xml:space="preserve">Pictor-PPE and </w:t>
            </w:r>
            <w:proofErr w:type="spellStart"/>
            <w:proofErr w:type="gramStart"/>
            <w:r w:rsidRPr="004B036C">
              <w:rPr>
                <w:rFonts w:ascii="Times New Roman" w:eastAsia="Times New Roman" w:hAnsi="Times New Roman" w:cs="Times New Roman"/>
                <w:color w:val="000000"/>
                <w:kern w:val="0"/>
                <w:sz w:val="20"/>
                <w:szCs w:val="16"/>
                <w:lang w:val="en-GB"/>
                <w14:ligatures w14:val="none"/>
              </w:rPr>
              <w:t>Roboflow</w:t>
            </w:r>
            <w:proofErr w:type="spellEnd"/>
            <w:r>
              <w:rPr>
                <w:rFonts w:ascii="Times New Roman" w:eastAsia="Times New Roman" w:hAnsi="Times New Roman" w:cs="Times New Roman"/>
                <w:color w:val="000000"/>
                <w:kern w:val="0"/>
                <w:sz w:val="20"/>
                <w:szCs w:val="16"/>
                <w:lang w:val="en-GB"/>
                <w14:ligatures w14:val="none"/>
              </w:rPr>
              <w:t xml:space="preserve"> </w:t>
            </w:r>
            <w:r w:rsidRPr="004B036C">
              <w:rPr>
                <w:rFonts w:ascii="Times New Roman" w:eastAsia="Times New Roman" w:hAnsi="Times New Roman" w:cs="Times New Roman"/>
                <w:color w:val="000000"/>
                <w:kern w:val="0"/>
                <w:sz w:val="20"/>
                <w:szCs w:val="16"/>
                <w:lang w:val="en-GB"/>
                <w14:ligatures w14:val="none"/>
              </w:rPr>
              <w:t xml:space="preserve"> dataset</w:t>
            </w:r>
            <w:proofErr w:type="gramEnd"/>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showed </w:t>
            </w:r>
            <w:r w:rsidR="00BD25D6" w:rsidRPr="00BD25D6">
              <w:rPr>
                <w:rFonts w:ascii="Times New Roman" w:eastAsia="Times New Roman" w:hAnsi="Times New Roman" w:cs="Times New Roman"/>
                <w:color w:val="000000"/>
                <w:kern w:val="0"/>
                <w:sz w:val="20"/>
                <w:szCs w:val="16"/>
                <w:lang w:val="en-GB"/>
                <w14:ligatures w14:val="none"/>
              </w:rPr>
              <w:t>95% accuracy over eight considered PPE types</w:t>
            </w:r>
            <w:r w:rsidR="006E060B">
              <w:rPr>
                <w:rFonts w:ascii="Times New Roman" w:eastAsia="Times New Roman" w:hAnsi="Times New Roman" w:cs="Times New Roman"/>
                <w:color w:val="000000"/>
                <w:kern w:val="0"/>
                <w:sz w:val="20"/>
                <w:szCs w:val="16"/>
                <w:lang w:val="en-GB"/>
                <w14:ligatures w14:val="none"/>
              </w:rPr>
              <w:t xml:space="preserve"> </w:t>
            </w:r>
            <w:r w:rsidR="006E060B" w:rsidRPr="006E060B">
              <w:rPr>
                <w:rFonts w:ascii="Times New Roman" w:eastAsia="Times New Roman" w:hAnsi="Times New Roman" w:cs="Times New Roman"/>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proofErr w:type="spellStart"/>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proofErr w:type="spellEnd"/>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r w:rsidR="00152EC2" w:rsidRPr="00341ED2" w14:paraId="0121F69A"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B3AF0C" w14:textId="7E5B87DF" w:rsidR="00152EC2" w:rsidRDefault="00152EC2" w:rsidP="00152EC2">
            <w:pPr>
              <w:spacing w:line="278" w:lineRule="auto"/>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b w:val="0"/>
                <w:bCs w:val="0"/>
                <w:color w:val="000000"/>
                <w:kern w:val="0"/>
                <w:sz w:val="20"/>
                <w:szCs w:val="16"/>
                <w:lang w:val="en-GB"/>
                <w14:ligatures w14:val="none"/>
              </w:rPr>
              <w:t xml:space="preserve">[8] </w:t>
            </w:r>
            <w:r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24F0BA4" w14:textId="4C1122E9" w:rsidR="00152EC2" w:rsidRPr="00C524A9" w:rsidRDefault="00152EC2" w:rsidP="00152EC2">
            <w:pPr>
              <w:spacing w:line="278" w:lineRule="auto"/>
              <w:jc w:val="both"/>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tcPr>
          <w:p w14:paraId="6D7E79D4" w14:textId="4875247A"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 xml:space="preserve">YOLOv5, YOLO-NAS, </w:t>
            </w:r>
            <w:proofErr w:type="spellStart"/>
            <w:r w:rsidRPr="001A12EE">
              <w:rPr>
                <w:rFonts w:ascii="Times New Roman" w:eastAsia="Times New Roman" w:hAnsi="Times New Roman" w:cs="Times New Roman"/>
                <w:color w:val="000000"/>
                <w:kern w:val="0"/>
                <w:sz w:val="20"/>
                <w:szCs w:val="16"/>
                <w:lang w:val="en-GB"/>
                <w14:ligatures w14:val="none"/>
              </w:rPr>
              <w:t>OpenPose</w:t>
            </w:r>
            <w:proofErr w:type="spellEnd"/>
            <w:r w:rsidRPr="001A12EE">
              <w:rPr>
                <w:rFonts w:ascii="Times New Roman" w:eastAsia="Times New Roman" w:hAnsi="Times New Roman" w:cs="Times New Roman"/>
                <w:color w:val="000000"/>
                <w:kern w:val="0"/>
                <w:sz w:val="20"/>
                <w:szCs w:val="16"/>
                <w:lang w:val="en-GB"/>
                <w14:ligatures w14:val="none"/>
              </w:rPr>
              <w:t xml:space="preserv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2814B666" w14:textId="5105425F" w:rsidR="00152EC2" w:rsidRPr="004B036C" w:rsidRDefault="00152EC2" w:rsidP="00152EC2">
            <w:pPr>
              <w:spacing w:line="278" w:lineRule="auto"/>
              <w:rPr>
                <w:rFonts w:ascii="Times New Roman" w:eastAsia="Times New Roman" w:hAnsi="Times New Roman" w:cs="Times New Roman"/>
                <w:color w:val="000000"/>
                <w:kern w:val="0"/>
                <w:sz w:val="20"/>
                <w:szCs w:val="16"/>
                <w14:ligatures w14:val="none"/>
              </w:rPr>
            </w:pPr>
            <w:r w:rsidRPr="00086B61">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3DA62E9D" w14:textId="51D01F7C"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 xml:space="preserve">To identify unsafe interaction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tcPr>
          <w:p w14:paraId="2B57026C" w14:textId="3854C43E"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4404A45A" w14:textId="26F96374" w:rsidR="00152EC2" w:rsidRPr="00C524A9" w:rsidRDefault="00152EC2" w:rsidP="00152EC2">
            <w:pPr>
              <w:spacing w:line="278" w:lineRule="auto"/>
              <w:rPr>
                <w:rFonts w:ascii="Times New Roman" w:eastAsia="Times New Roman" w:hAnsi="Times New Roman" w:cs="Times New Roman"/>
                <w:color w:val="000000"/>
                <w:kern w:val="0"/>
                <w:sz w:val="20"/>
                <w:szCs w:val="16"/>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5202FD"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4A6C8E60" w:rsidR="005202FD" w:rsidRPr="00A4524B" w:rsidRDefault="00A477A5" w:rsidP="00A4524B">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lastRenderedPageBreak/>
              <w:t xml:space="preserve">[9] </w:t>
            </w:r>
            <w:r w:rsidR="00A4524B" w:rsidRPr="00A4524B">
              <w:rPr>
                <w:rFonts w:ascii="Times New Roman" w:eastAsia="Times New Roman" w:hAnsi="Times New Roman" w:cs="Times New Roman"/>
                <w:b w:val="0"/>
                <w:bCs w:val="0"/>
                <w:color w:val="000000"/>
                <w:kern w:val="0"/>
                <w:sz w:val="20"/>
                <w:szCs w:val="16"/>
                <w:lang w:val="en-GB"/>
                <w14:ligatures w14:val="none"/>
              </w:rPr>
              <w:t>Xiaoyun Liu</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165E76ED" w:rsidR="005202FD" w:rsidRPr="00A4524B" w:rsidRDefault="00C82E21"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A4524B">
              <w:rPr>
                <w:rFonts w:ascii="Times New Roman" w:eastAsia="Times New Roman" w:hAnsi="Times New Roman" w:cs="Times New Roman"/>
                <w:color w:val="000000"/>
                <w:kern w:val="0"/>
                <w:sz w:val="20"/>
                <w:szCs w:val="16"/>
                <w:lang w:val="en-GB"/>
                <w14:ligatures w14:val="none"/>
              </w:rPr>
              <w:t>202</w:t>
            </w:r>
            <w:r w:rsidR="00666653">
              <w:rPr>
                <w:rFonts w:ascii="Times New Roman" w:eastAsia="Times New Roman" w:hAnsi="Times New Roman" w:cs="Times New Roman"/>
                <w:color w:val="000000"/>
                <w:kern w:val="0"/>
                <w:sz w:val="20"/>
                <w:szCs w:val="16"/>
                <w:lang w:val="en-GB"/>
                <w14:ligatures w14:val="none"/>
              </w:rPr>
              <w:t>3</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41ED6167"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3D pose estimation, PCA, K-means clustering, fusion KNN</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4D48F509"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Custom dataset (joint coordinate matrices)</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312E1590"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Directly detect fall portents by</w:t>
            </w:r>
            <w:r w:rsidR="00140EDD">
              <w:rPr>
                <w:rFonts w:ascii="Times New Roman" w:eastAsia="Times New Roman" w:hAnsi="Times New Roman" w:cs="Times New Roman"/>
                <w:color w:val="000000"/>
                <w:kern w:val="0"/>
                <w:sz w:val="20"/>
                <w:szCs w:val="16"/>
                <w:lang w:val="en-GB"/>
                <w14:ligatures w14:val="none"/>
              </w:rPr>
              <w:t xml:space="preserve"> </w:t>
            </w:r>
            <w:r w:rsidRPr="00C82E21">
              <w:rPr>
                <w:rFonts w:ascii="Times New Roman" w:eastAsia="Times New Roman" w:hAnsi="Times New Roman" w:cs="Times New Roman"/>
                <w:color w:val="000000"/>
                <w:kern w:val="0"/>
                <w:sz w:val="20"/>
                <w:szCs w:val="16"/>
                <w:lang w:val="en-GB"/>
                <w14:ligatures w14:val="none"/>
              </w:rPr>
              <w:t>classifying postures into steady, unsteady, or fallen stages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28573872"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Achieved an 85.02% accuracy rate in classifying the worker's pose status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503373DA" w:rsidR="005202FD" w:rsidRPr="00A4524B" w:rsidRDefault="002D69BB" w:rsidP="00C82E21">
            <w:pPr>
              <w:spacing w:line="278" w:lineRule="auto"/>
              <w:rPr>
                <w:rFonts w:ascii="Times New Roman" w:eastAsia="Times New Roman" w:hAnsi="Times New Roman" w:cs="Times New Roman"/>
                <w:b w:val="0"/>
                <w:bCs w:val="0"/>
                <w:color w:val="000000"/>
                <w:kern w:val="0"/>
                <w:sz w:val="20"/>
                <w:szCs w:val="16"/>
                <w:lang w:val="en-GB"/>
                <w14:ligatures w14:val="none"/>
              </w:rPr>
            </w:pPr>
            <w:r w:rsidRPr="002D69BB">
              <w:rPr>
                <w:rFonts w:ascii="Times New Roman" w:eastAsia="Times New Roman" w:hAnsi="Times New Roman" w:cs="Times New Roman"/>
                <w:b w:val="0"/>
                <w:bCs w:val="0"/>
                <w:color w:val="000000"/>
                <w:kern w:val="0"/>
                <w:sz w:val="20"/>
                <w:szCs w:val="16"/>
                <w:lang w:val="en-GB"/>
                <w14:ligatures w14:val="none"/>
              </w:rPr>
              <w:t>Difficulties in identifying cases in complex climatic conditions</w:t>
            </w:r>
            <w:r w:rsidR="00D75C0B">
              <w:rPr>
                <w:rFonts w:ascii="Times New Roman" w:eastAsia="Times New Roman" w:hAnsi="Times New Roman" w:cs="Times New Roman" w:hint="cs"/>
                <w:b w:val="0"/>
                <w:bCs w:val="0"/>
                <w:color w:val="000000"/>
                <w:kern w:val="0"/>
                <w:sz w:val="20"/>
                <w:szCs w:val="16"/>
                <w:rtl/>
                <w:lang w:val="en-GB"/>
                <w14:ligatures w14:val="none"/>
              </w:rPr>
              <w:t xml:space="preserve"> </w:t>
            </w:r>
          </w:p>
        </w:tc>
      </w:tr>
      <w:tr w:rsidR="001A484E"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1704DFC6"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[10] </w:t>
            </w:r>
            <w:r w:rsidR="00A00757">
              <w:rPr>
                <w:rFonts w:ascii="Times New Roman" w:eastAsia="Times New Roman" w:hAnsi="Times New Roman" w:cs="Times New Roman"/>
                <w:b w:val="0"/>
                <w:bCs w:val="0"/>
                <w:color w:val="000000"/>
                <w:kern w:val="0"/>
                <w:sz w:val="20"/>
                <w:szCs w:val="16"/>
                <w14:ligatures w14:val="none"/>
              </w:rPr>
              <w:t xml:space="preserve"> </w:t>
            </w:r>
            <w:r w:rsidR="00A00757" w:rsidRPr="00BF2761">
              <w:rPr>
                <w:b w:val="0"/>
                <w:bCs w:val="0"/>
                <w:color w:val="000000"/>
                <w:sz w:val="28"/>
                <w:szCs w:val="22"/>
                <w:lang w:val="en-GB"/>
              </w:rPr>
              <w:t xml:space="preserve"> </w:t>
            </w:r>
            <w:r w:rsidR="00A00757" w:rsidRPr="00A00757">
              <w:rPr>
                <w:rFonts w:ascii="Times New Roman" w:eastAsia="Times New Roman" w:hAnsi="Times New Roman" w:cs="Times New Roman"/>
                <w:b w:val="0"/>
                <w:bCs w:val="0"/>
                <w:color w:val="000000"/>
                <w:kern w:val="0"/>
                <w:sz w:val="20"/>
                <w:szCs w:val="16"/>
                <w:lang w:val="en-GB"/>
                <w14:ligatures w14:val="none"/>
              </w:rPr>
              <w:t>Chen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8E29A6" w:rsidR="001A484E" w:rsidRPr="00A4524B" w:rsidRDefault="006D1A0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665E874C" w:rsidR="001A484E" w:rsidRPr="00C82E21" w:rsidRDefault="006D1A0C" w:rsidP="00C82E21">
            <w:pPr>
              <w:spacing w:line="278" w:lineRule="auto"/>
              <w:rPr>
                <w:rFonts w:ascii="Times New Roman" w:eastAsia="Times New Roman" w:hAnsi="Times New Roman" w:cs="Times New Roman"/>
                <w:color w:val="000000"/>
                <w:kern w:val="0"/>
                <w:sz w:val="20"/>
                <w:szCs w:val="16"/>
                <w14:ligatures w14:val="none"/>
              </w:rPr>
            </w:pPr>
            <w:r w:rsidRPr="006D1A0C">
              <w:rPr>
                <w:rFonts w:ascii="Times New Roman" w:eastAsia="Times New Roman" w:hAnsi="Times New Roman" w:cs="Times New Roman"/>
                <w:color w:val="000000"/>
                <w:kern w:val="0"/>
                <w:sz w:val="20"/>
                <w:szCs w:val="16"/>
                <w14:ligatures w14:val="none"/>
              </w:rPr>
              <w:t>YOLOX, Anchor to Joint (A2J) Pose Estimation,</w:t>
            </w:r>
            <w:r>
              <w:rPr>
                <w:rFonts w:ascii="Times New Roman" w:eastAsia="Times New Roman" w:hAnsi="Times New Roman" w:cs="Times New Roman"/>
                <w:color w:val="000000"/>
                <w:kern w:val="0"/>
                <w:sz w:val="20"/>
                <w:szCs w:val="16"/>
                <w14:ligatures w14:val="none"/>
              </w:rPr>
              <w:t xml:space="preserve"> </w:t>
            </w:r>
            <w:r w:rsidRPr="006D1A0C">
              <w:rPr>
                <w:rFonts w:ascii="Times New Roman" w:eastAsia="Times New Roman" w:hAnsi="Times New Roman" w:cs="Times New Roman"/>
                <w:color w:val="000000"/>
                <w:kern w:val="0"/>
                <w:sz w:val="20"/>
                <w:szCs w:val="16"/>
                <w14:ligatures w14:val="none"/>
              </w:rPr>
              <w:t>lightweight CNNs</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0D70BE1B"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366315D6"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build a fall prediction system that processes data entirely on CCTV system</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636D2259"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 xml:space="preserve">the </w:t>
            </w:r>
            <w:r>
              <w:rPr>
                <w:color w:val="000000"/>
                <w:sz w:val="20"/>
                <w:szCs w:val="16"/>
                <w:lang w:val="en-GB"/>
              </w:rPr>
              <w:t>model</w:t>
            </w:r>
            <w:r w:rsidRPr="007C2475">
              <w:rPr>
                <w:color w:val="000000"/>
                <w:sz w:val="20"/>
                <w:szCs w:val="16"/>
                <w:lang w:val="en-GB"/>
              </w:rPr>
              <w:t xml:space="preserve"> achieved a processing speed of 4.5 frames per second (FPS) on low power hardware and successfully predicted 75.85% of falls before the subject hit the ground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48BC69E5" w:rsidR="001A484E" w:rsidRPr="00B12802" w:rsidRDefault="00B12802" w:rsidP="00C82E21">
            <w:pPr>
              <w:spacing w:line="278" w:lineRule="auto"/>
              <w:rPr>
                <w:rFonts w:ascii="Times New Roman" w:eastAsia="Times New Roman" w:hAnsi="Times New Roman" w:cs="Times New Roman"/>
                <w:b w:val="0"/>
                <w:bCs w:val="0"/>
                <w:color w:val="000000"/>
                <w:kern w:val="0"/>
                <w:sz w:val="20"/>
                <w:szCs w:val="16"/>
                <w14:ligatures w14:val="none"/>
              </w:rPr>
            </w:pPr>
            <w:r w:rsidRPr="00B12802">
              <w:rPr>
                <w:b w:val="0"/>
                <w:bCs w:val="0"/>
                <w:color w:val="000000"/>
                <w:sz w:val="20"/>
                <w:szCs w:val="16"/>
                <w:lang w:val="en-GB"/>
              </w:rPr>
              <w:t xml:space="preserve">Standard CCTV cameras on a construction site do not capture </w:t>
            </w:r>
            <w:r>
              <w:rPr>
                <w:b w:val="0"/>
                <w:bCs w:val="0"/>
                <w:color w:val="000000"/>
                <w:sz w:val="20"/>
                <w:szCs w:val="16"/>
                <w:lang w:val="en-GB"/>
              </w:rPr>
              <w:t>the</w:t>
            </w:r>
            <w:r w:rsidRPr="00B12802">
              <w:rPr>
                <w:b w:val="0"/>
                <w:bCs w:val="0"/>
                <w:color w:val="000000"/>
                <w:sz w:val="20"/>
                <w:szCs w:val="16"/>
                <w:lang w:val="en-GB"/>
              </w:rPr>
              <w:t xml:space="preserve"> depth data, making it difficult to deploy this exact model outdoors</w:t>
            </w:r>
          </w:p>
        </w:tc>
      </w:tr>
      <w:tr w:rsidR="001A484E"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1796BFBC"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[11] </w:t>
            </w:r>
            <w:r w:rsidR="002C37FD" w:rsidRPr="00CE3B33">
              <w:rPr>
                <w:rFonts w:ascii="Times New Roman" w:eastAsia="Times New Roman" w:hAnsi="Times New Roman" w:cs="Times New Roman"/>
                <w:b w:val="0"/>
                <w:bCs w:val="0"/>
                <w:kern w:val="0"/>
                <w14:ligatures w14:val="none"/>
              </w:rPr>
              <w:t>Akter</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7733FF5" w:rsidR="001A484E" w:rsidRPr="00A4524B" w:rsidRDefault="002C37FD"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69667286"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Vision Transformers (</w:t>
            </w:r>
            <w:proofErr w:type="spellStart"/>
            <w:r w:rsidRPr="002C37FD">
              <w:rPr>
                <w:color w:val="000000"/>
                <w:sz w:val="20"/>
                <w:szCs w:val="16"/>
                <w:lang w:val="en-GB"/>
              </w:rPr>
              <w:t>ViT</w:t>
            </w:r>
            <w:proofErr w:type="spellEnd"/>
            <w:r w:rsidRPr="002C37FD">
              <w:rPr>
                <w:color w:val="000000"/>
                <w:sz w:val="20"/>
                <w:szCs w:val="16"/>
                <w:lang w:val="en-GB"/>
              </w:rPr>
              <w:t>) combined with (LSTM)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53D47875"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56C8BD61" w:rsidR="001A484E" w:rsidRPr="00C82E21"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rFonts w:ascii="Times New Roman" w:eastAsia="Times New Roman" w:hAnsi="Times New Roman" w:cs="Times New Roman"/>
                <w:color w:val="000000"/>
                <w:kern w:val="0"/>
                <w:sz w:val="20"/>
                <w:szCs w:val="16"/>
                <w14:ligatures w14:val="none"/>
              </w:rPr>
              <w:t xml:space="preserve">monitor worker movements in the work environment and the worker's speed of movement, which allows us to predict before a worker </w:t>
            </w:r>
            <w:proofErr w:type="gramStart"/>
            <w:r w:rsidRPr="002C37FD">
              <w:rPr>
                <w:rFonts w:ascii="Times New Roman" w:eastAsia="Times New Roman" w:hAnsi="Times New Roman" w:cs="Times New Roman"/>
                <w:color w:val="000000"/>
                <w:kern w:val="0"/>
                <w:sz w:val="20"/>
                <w:szCs w:val="16"/>
                <w14:ligatures w14:val="none"/>
              </w:rPr>
              <w:t>falls</w:t>
            </w:r>
            <w:proofErr w:type="gramEnd"/>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51304A5C"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using the Vision Transformer and the LSTM to the model achieved an impressive 98.45% accuracy with an Area Under Curve (AUC) of 0.992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15B17A19" w:rsidR="001A484E" w:rsidRPr="002C37FD" w:rsidRDefault="00357D6B" w:rsidP="00C82E21">
            <w:pPr>
              <w:spacing w:line="278" w:lineRule="auto"/>
              <w:rPr>
                <w:rFonts w:ascii="Times New Roman" w:eastAsia="Times New Roman" w:hAnsi="Times New Roman" w:cs="Times New Roman"/>
                <w:color w:val="000000"/>
                <w:kern w:val="0"/>
                <w:sz w:val="20"/>
                <w:szCs w:val="16"/>
                <w:lang w:val="en-GB"/>
                <w14:ligatures w14:val="none"/>
              </w:rPr>
            </w:pPr>
            <w:r w:rsidRPr="00357D6B">
              <w:rPr>
                <w:rFonts w:ascii="Times New Roman" w:eastAsia="Times New Roman" w:hAnsi="Times New Roman" w:cs="Times New Roman"/>
                <w:b w:val="0"/>
                <w:bCs w:val="0"/>
                <w:color w:val="000000"/>
                <w:kern w:val="0"/>
                <w:sz w:val="20"/>
                <w:szCs w:val="16"/>
                <w:lang w:val="en-GB"/>
                <w14:ligatures w14:val="none"/>
              </w:rPr>
              <w:t>The framework found it hard to separate actual falls from quick bending movements, which triggered false alarms</w:t>
            </w:r>
          </w:p>
        </w:tc>
      </w:tr>
      <w:tr w:rsidR="001A484E"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58E3D295"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[12] </w:t>
            </w:r>
            <w:r w:rsidR="00FA4B62">
              <w:rPr>
                <w:rFonts w:ascii="Times New Roman" w:eastAsia="Times New Roman" w:hAnsi="Times New Roman" w:cs="Times New Roman"/>
                <w:b w:val="0"/>
                <w:bCs w:val="0"/>
                <w:color w:val="000000"/>
                <w:kern w:val="0"/>
                <w:sz w:val="20"/>
                <w:szCs w:val="16"/>
                <w14:ligatures w14:val="none"/>
              </w:rPr>
              <w:t xml:space="preserve"> </w:t>
            </w:r>
            <w:r w:rsidR="00FA4B62" w:rsidRPr="00FD3018">
              <w:rPr>
                <w:b w:val="0"/>
                <w:bCs w:val="0"/>
                <w:color w:val="000000"/>
                <w:sz w:val="28"/>
                <w:szCs w:val="22"/>
                <w:lang w:val="en-GB"/>
              </w:rPr>
              <w:t xml:space="preserve"> </w:t>
            </w:r>
            <w:r w:rsidR="00FA4B62"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3073E296" w:rsidR="001A484E" w:rsidRPr="00A4524B" w:rsidRDefault="00FA4B62"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6613DB35" w:rsidR="001A484E" w:rsidRPr="00FA4B62" w:rsidRDefault="00FA4B62" w:rsidP="00C82E21">
            <w:pPr>
              <w:spacing w:line="278" w:lineRule="auto"/>
              <w:rPr>
                <w:rFonts w:ascii="Times New Roman" w:eastAsia="Times New Roman" w:hAnsi="Times New Roman" w:cs="Times New Roman"/>
                <w:color w:val="000000"/>
                <w:kern w:val="0"/>
                <w:sz w:val="20"/>
                <w:szCs w:val="16"/>
                <w14:ligatures w14:val="none"/>
              </w:rPr>
            </w:pPr>
            <w:r w:rsidRPr="00FA4B62">
              <w:rPr>
                <w:color w:val="000000"/>
                <w:sz w:val="20"/>
                <w:szCs w:val="16"/>
                <w:lang w:val="en-GB"/>
              </w:rPr>
              <w:t>3D Skeleton Extraction</w:t>
            </w:r>
            <w:r w:rsidR="00BF22BC">
              <w:rPr>
                <w:color w:val="000000"/>
                <w:sz w:val="20"/>
                <w:szCs w:val="16"/>
                <w:lang w:val="en-GB"/>
              </w:rPr>
              <w:t xml:space="preserve">, </w:t>
            </w:r>
            <w:r w:rsidRPr="00FA4B62">
              <w:rPr>
                <w:color w:val="000000"/>
                <w:sz w:val="20"/>
                <w:szCs w:val="16"/>
                <w:lang w:val="en-GB"/>
              </w:rPr>
              <w:t xml:space="preserve">integrate with </w:t>
            </w:r>
            <w:r w:rsidR="00BF22BC">
              <w:rPr>
                <w:color w:val="000000"/>
                <w:sz w:val="20"/>
                <w:szCs w:val="16"/>
                <w:lang w:val="en-GB"/>
              </w:rPr>
              <w:t>ML</w:t>
            </w:r>
            <w:r w:rsidRPr="00FA4B62">
              <w:rPr>
                <w:color w:val="000000"/>
                <w:sz w:val="20"/>
                <w:szCs w:val="16"/>
                <w:lang w:val="en-GB"/>
              </w:rPr>
              <w:t xml:space="preserve"> (Random Forest, SVM) and </w:t>
            </w:r>
            <w:r w:rsidR="00BF22BC">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6245F72E"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083433CF"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2C987F20" w:rsidR="001A484E" w:rsidRPr="005331C5" w:rsidRDefault="005331C5" w:rsidP="00C82E21">
            <w:pPr>
              <w:spacing w:line="278" w:lineRule="auto"/>
              <w:rPr>
                <w:rFonts w:ascii="Times New Roman" w:eastAsia="Times New Roman" w:hAnsi="Times New Roman" w:cs="Times New Roman"/>
                <w:color w:val="000000"/>
                <w:kern w:val="0"/>
                <w:sz w:val="20"/>
                <w:szCs w:val="16"/>
                <w14:ligatures w14:val="none"/>
              </w:rPr>
            </w:pPr>
            <w:r w:rsidRPr="005331C5">
              <w:rPr>
                <w:color w:val="000000"/>
                <w:sz w:val="20"/>
                <w:szCs w:val="16"/>
                <w:lang w:val="en-GB"/>
              </w:rPr>
              <w:t xml:space="preserve">after cleaning the data and focusing on the skeletal coordinates </w:t>
            </w:r>
            <w:proofErr w:type="spellStart"/>
            <w:r w:rsidRPr="005331C5">
              <w:rPr>
                <w:color w:val="000000"/>
                <w:sz w:val="20"/>
                <w:szCs w:val="16"/>
                <w:lang w:val="en-GB"/>
              </w:rPr>
              <w:t>beter</w:t>
            </w:r>
            <w:proofErr w:type="spellEnd"/>
            <w:r w:rsidRPr="005331C5">
              <w:rPr>
                <w:color w:val="000000"/>
                <w:sz w:val="20"/>
                <w:szCs w:val="16"/>
                <w:lang w:val="en-GB"/>
              </w:rPr>
              <w:t xml:space="preserve">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17FEECD5" w:rsidR="001A484E" w:rsidRPr="00E0554A" w:rsidRDefault="005331C5"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only enhanced a small subset of the original dataset</w:t>
            </w:r>
          </w:p>
        </w:tc>
      </w:tr>
      <w:tr w:rsidR="001A484E"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22375011" w:rsidR="001A484E" w:rsidRPr="00F4161C" w:rsidRDefault="001A484E" w:rsidP="00A4524B">
            <w:pPr>
              <w:spacing w:line="278" w:lineRule="auto"/>
              <w:rPr>
                <w:rFonts w:ascii="Times New Roman" w:eastAsia="Times New Roman" w:hAnsi="Times New Roman" w:cs="Times New Roman"/>
                <w:b w:val="0"/>
                <w:bCs w:val="0"/>
                <w:color w:val="000000"/>
                <w:kern w:val="0"/>
                <w:sz w:val="20"/>
                <w:szCs w:val="20"/>
                <w14:ligatures w14:val="none"/>
              </w:rPr>
            </w:pPr>
            <w:r w:rsidRPr="00F4161C">
              <w:rPr>
                <w:rFonts w:ascii="Times New Roman" w:eastAsia="Times New Roman" w:hAnsi="Times New Roman" w:cs="Times New Roman"/>
                <w:b w:val="0"/>
                <w:bCs w:val="0"/>
                <w:color w:val="000000"/>
                <w:kern w:val="0"/>
                <w:sz w:val="20"/>
                <w:szCs w:val="20"/>
                <w14:ligatures w14:val="none"/>
              </w:rPr>
              <w:t>[13</w:t>
            </w:r>
            <w:proofErr w:type="gramStart"/>
            <w:r w:rsidRPr="00F4161C">
              <w:rPr>
                <w:rFonts w:ascii="Times New Roman" w:eastAsia="Times New Roman" w:hAnsi="Times New Roman" w:cs="Times New Roman"/>
                <w:b w:val="0"/>
                <w:bCs w:val="0"/>
                <w:color w:val="000000"/>
                <w:kern w:val="0"/>
                <w:sz w:val="20"/>
                <w:szCs w:val="20"/>
                <w14:ligatures w14:val="none"/>
              </w:rPr>
              <w:t xml:space="preserve">] </w:t>
            </w:r>
            <w:r w:rsidR="00F4161C" w:rsidRPr="00F4161C">
              <w:rPr>
                <w:b w:val="0"/>
                <w:bCs w:val="0"/>
                <w:color w:val="000000"/>
                <w:sz w:val="20"/>
                <w:szCs w:val="20"/>
                <w:lang w:val="en-GB"/>
              </w:rPr>
              <w:t xml:space="preserve"> Cho</w:t>
            </w:r>
            <w:proofErr w:type="gramEnd"/>
            <w:r w:rsidR="00F4161C" w:rsidRPr="00F4161C">
              <w:rPr>
                <w:b w:val="0"/>
                <w:bCs w:val="0"/>
                <w:color w:val="000000"/>
                <w:sz w:val="20"/>
                <w:szCs w:val="20"/>
                <w:lang w:val="en-GB"/>
              </w:rPr>
              <w:t xml:space="preserve">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A8D8667" w:rsidR="001A484E" w:rsidRPr="00A4524B" w:rsidRDefault="00F4161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501D4921" w:rsidR="001A484E" w:rsidRPr="00F4161C" w:rsidRDefault="00F4161C" w:rsidP="00C82E21">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4D2E7CC9" w:rsidR="001A484E" w:rsidRPr="00E1358A" w:rsidRDefault="00E1358A" w:rsidP="00C82E21">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(URFD)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202FD7CA"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49553E29"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22C690E1" w:rsidR="001A484E" w:rsidRPr="00E0554A" w:rsidRDefault="00E0554A"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937DFC" w:rsidRPr="00341ED2" w14:paraId="62583A5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B9D0734" w14:textId="70E785EC"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00937DFC" w:rsidRPr="001A12EE">
              <w:rPr>
                <w:rFonts w:ascii="Times New Roman" w:eastAsia="Times New Roman" w:hAnsi="Times New Roman" w:cs="Times New Roman"/>
                <w:b w:val="0"/>
                <w:bCs w:val="0"/>
                <w:color w:val="000000"/>
                <w:kern w:val="0"/>
                <w:sz w:val="20"/>
                <w:szCs w:val="16"/>
                <w:lang w:val="en-GB"/>
                <w14:ligatures w14:val="none"/>
              </w:rPr>
              <w:t>Guo et al.</w:t>
            </w:r>
            <w:r w:rsidR="00937DFC" w:rsidRPr="001A12EE">
              <w:rPr>
                <w:rFonts w:ascii="Times New Roman" w:eastAsia="Times New Roman" w:hAnsi="Times New Roman" w:cs="Times New Roman"/>
                <w:b w:val="0"/>
                <w:bCs w:val="0"/>
                <w:color w:val="000000"/>
                <w:kern w:val="0"/>
                <w:sz w:val="20"/>
                <w:szCs w:val="16"/>
                <w:rtl/>
                <w:lang w:val="en-GB"/>
                <w14:ligatures w14:val="none"/>
              </w:rPr>
              <w:br/>
            </w:r>
            <w:r w:rsidR="00937DFC"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522A5964" w14:textId="13044CBF" w:rsidR="00937DFC" w:rsidRPr="004B036C" w:rsidRDefault="00937DFC" w:rsidP="00937DFC">
            <w:pPr>
              <w:spacing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3DB422C7" w14:textId="2700EAF8"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42A6F0C7" w14:textId="6942ECAE"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w:t>
            </w:r>
            <w:r w:rsidRPr="0070107A">
              <w:rPr>
                <w:rFonts w:ascii="Times New Roman" w:eastAsia="Times New Roman" w:hAnsi="Times New Roman" w:cs="Times New Roman"/>
                <w:color w:val="000000"/>
                <w:kern w:val="0"/>
                <w:sz w:val="20"/>
                <w:szCs w:val="16"/>
                <w:lang w:val="en-GB"/>
                <w14:ligatures w14:val="none"/>
              </w:rPr>
              <w:lastRenderedPageBreak/>
              <w:t>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tcPr>
          <w:p w14:paraId="196FDCE2" w14:textId="477EBF14"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lastRenderedPageBreak/>
              <w:t xml:space="preserve">To achieve real time identification of unsafe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737994BA" w14:textId="6475435F"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1A4BA07A" w14:textId="01A67CF1"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37DFC"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665452A7"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[15] </w:t>
            </w:r>
            <w:r w:rsidR="00937DFC"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7197E3CB" w:rsidR="00937DFC" w:rsidRPr="004B036C" w:rsidRDefault="00937DFC" w:rsidP="00937DFC">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6B0AE42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 xml:space="preserve">Bibliometric and </w:t>
            </w:r>
            <w:proofErr w:type="gramStart"/>
            <w:r w:rsidRPr="004B036C">
              <w:rPr>
                <w:rFonts w:ascii="Times New Roman" w:eastAsia="Times New Roman" w:hAnsi="Times New Roman" w:cs="Times New Roman"/>
                <w:b w:val="0"/>
                <w:bCs w:val="0"/>
                <w:color w:val="000000"/>
                <w:kern w:val="0"/>
                <w:sz w:val="20"/>
                <w:szCs w:val="16"/>
                <w:lang w:val="en-GB"/>
                <w14:ligatures w14:val="none"/>
              </w:rPr>
              <w:t>content based</w:t>
            </w:r>
            <w:proofErr w:type="gramEnd"/>
            <w:r w:rsidRPr="004B036C">
              <w:rPr>
                <w:rFonts w:ascii="Times New Roman" w:eastAsia="Times New Roman" w:hAnsi="Times New Roman" w:cs="Times New Roman"/>
                <w:b w:val="0"/>
                <w:bCs w:val="0"/>
                <w:color w:val="000000"/>
                <w:kern w:val="0"/>
                <w:sz w:val="20"/>
                <w:szCs w:val="16"/>
                <w:lang w:val="en-GB"/>
                <w14:ligatures w14:val="none"/>
              </w:rPr>
              <w:t xml:space="preserve">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1BDF53F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61A4A2DC"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0408CF5B"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61078C1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52EDBE18" w14:textId="7F98EB54" w:rsidR="003D70B0" w:rsidRDefault="003D70B0" w:rsidP="00BD25EE">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 xml:space="preserve">Rahman, A., Ahmed, M. S., </w:t>
      </w:r>
      <w:proofErr w:type="spellStart"/>
      <w:r w:rsidR="008C1260" w:rsidRPr="008C1260">
        <w:rPr>
          <w:rFonts w:ascii="Times New Roman" w:eastAsia="Times New Roman" w:hAnsi="Times New Roman" w:cs="Times New Roman"/>
          <w:kern w:val="0"/>
          <w:sz w:val="24"/>
          <w:szCs w:val="24"/>
          <w:lang w:val="en-US"/>
          <w14:ligatures w14:val="none"/>
        </w:rPr>
        <w:t>AlBugami</w:t>
      </w:r>
      <w:proofErr w:type="spellEnd"/>
      <w:r w:rsidR="008C1260" w:rsidRPr="008C1260">
        <w:rPr>
          <w:rFonts w:ascii="Times New Roman" w:eastAsia="Times New Roman" w:hAnsi="Times New Roman" w:cs="Times New Roman"/>
          <w:kern w:val="0"/>
          <w:sz w:val="24"/>
          <w:szCs w:val="24"/>
          <w:lang w:val="en-US"/>
          <w14:ligatures w14:val="none"/>
        </w:rPr>
        <w:t xml:space="preserve">, K. N., </w:t>
      </w:r>
      <w:proofErr w:type="spellStart"/>
      <w:r w:rsidR="008C1260" w:rsidRPr="008C1260">
        <w:rPr>
          <w:rFonts w:ascii="Times New Roman" w:eastAsia="Times New Roman" w:hAnsi="Times New Roman" w:cs="Times New Roman"/>
          <w:kern w:val="0"/>
          <w:sz w:val="24"/>
          <w:szCs w:val="24"/>
          <w:lang w:val="en-US"/>
          <w14:ligatures w14:val="none"/>
        </w:rPr>
        <w:t>Alabbad</w:t>
      </w:r>
      <w:proofErr w:type="spellEnd"/>
      <w:r w:rsidR="008C1260" w:rsidRPr="008C1260">
        <w:rPr>
          <w:rFonts w:ascii="Times New Roman" w:eastAsia="Times New Roman" w:hAnsi="Times New Roman" w:cs="Times New Roman"/>
          <w:kern w:val="0"/>
          <w:sz w:val="24"/>
          <w:szCs w:val="24"/>
          <w:lang w:val="en-US"/>
          <w14:ligatures w14:val="none"/>
        </w:rPr>
        <w:t xml:space="preserve">, A. Y., </w:t>
      </w:r>
      <w:proofErr w:type="spellStart"/>
      <w:r w:rsidR="008C1260" w:rsidRPr="008C1260">
        <w:rPr>
          <w:rFonts w:ascii="Times New Roman" w:eastAsia="Times New Roman" w:hAnsi="Times New Roman" w:cs="Times New Roman"/>
          <w:kern w:val="0"/>
          <w:sz w:val="24"/>
          <w:szCs w:val="24"/>
          <w:lang w:val="en-US"/>
          <w14:ligatures w14:val="none"/>
        </w:rPr>
        <w:t>AlFantoukh</w:t>
      </w:r>
      <w:proofErr w:type="spellEnd"/>
      <w:r w:rsidR="008C1260" w:rsidRPr="008C1260">
        <w:rPr>
          <w:rFonts w:ascii="Times New Roman" w:eastAsia="Times New Roman" w:hAnsi="Times New Roman" w:cs="Times New Roman"/>
          <w:kern w:val="0"/>
          <w:sz w:val="24"/>
          <w:szCs w:val="24"/>
          <w:lang w:val="en-US"/>
          <w14:ligatures w14:val="none"/>
        </w:rPr>
        <w:t xml:space="preserve">, A. A., </w:t>
      </w:r>
      <w:proofErr w:type="spellStart"/>
      <w:r w:rsidR="008C1260" w:rsidRPr="008C1260">
        <w:rPr>
          <w:rFonts w:ascii="Times New Roman" w:eastAsia="Times New Roman" w:hAnsi="Times New Roman" w:cs="Times New Roman"/>
          <w:kern w:val="0"/>
          <w:sz w:val="24"/>
          <w:szCs w:val="24"/>
          <w:lang w:val="en-US"/>
          <w14:ligatures w14:val="none"/>
        </w:rPr>
        <w:t>Alshaikhahmed</w:t>
      </w:r>
      <w:proofErr w:type="spellEnd"/>
      <w:r w:rsidR="008C1260" w:rsidRPr="008C1260">
        <w:rPr>
          <w:rFonts w:ascii="Times New Roman" w:eastAsia="Times New Roman" w:hAnsi="Times New Roman" w:cs="Times New Roman"/>
          <w:kern w:val="0"/>
          <w:sz w:val="24"/>
          <w:szCs w:val="24"/>
          <w:lang w:val="en-US"/>
          <w14:ligatures w14:val="none"/>
        </w:rPr>
        <w:t xml:space="preserve">, Y. H., Alzahrani, Z. S., Khan, M. A. A., </w:t>
      </w:r>
      <w:proofErr w:type="spellStart"/>
      <w:r w:rsidR="008C1260" w:rsidRPr="008C1260">
        <w:rPr>
          <w:rFonts w:ascii="Times New Roman" w:eastAsia="Times New Roman" w:hAnsi="Times New Roman" w:cs="Times New Roman"/>
          <w:kern w:val="0"/>
          <w:sz w:val="24"/>
          <w:szCs w:val="24"/>
          <w:lang w:val="en-US"/>
          <w14:ligatures w14:val="none"/>
        </w:rPr>
        <w:t>Youldash</w:t>
      </w:r>
      <w:proofErr w:type="spellEnd"/>
      <w:r w:rsidR="008C1260" w:rsidRPr="008C1260">
        <w:rPr>
          <w:rFonts w:ascii="Times New Roman" w:eastAsia="Times New Roman" w:hAnsi="Times New Roman" w:cs="Times New Roman"/>
          <w:kern w:val="0"/>
          <w:sz w:val="24"/>
          <w:szCs w:val="24"/>
          <w:lang w:val="en-US"/>
          <w14:ligatures w14:val="none"/>
        </w:rPr>
        <w:t>, M., &amp; Alshahrani, S. M. (2026). PPE-EYE: A Deep Learning Approach to Personal Protective Equipment Compliance Detection. Computers, 15(1), 45</w:t>
      </w:r>
      <w:r w:rsidR="00BD25EE">
        <w:rPr>
          <w:rFonts w:ascii="Times New Roman" w:eastAsia="Times New Roman" w:hAnsi="Times New Roman" w:cs="Times New Roman"/>
          <w:kern w:val="0"/>
          <w:sz w:val="24"/>
          <w:szCs w:val="24"/>
          <w:lang w:val="en-US"/>
          <w14:ligatures w14:val="none"/>
        </w:rPr>
        <w:t xml:space="preserve">. </w:t>
      </w:r>
      <w:proofErr w:type="spellStart"/>
      <w:r w:rsidR="00BD25EE">
        <w:rPr>
          <w:rFonts w:ascii="Times New Roman" w:eastAsia="Times New Roman" w:hAnsi="Times New Roman" w:cs="Times New Roman"/>
          <w:kern w:val="0"/>
          <w:sz w:val="24"/>
          <w:szCs w:val="24"/>
          <w:lang w:val="en-US"/>
          <w14:ligatures w14:val="none"/>
        </w:rPr>
        <w:t>doi</w:t>
      </w:r>
      <w:proofErr w:type="spellEnd"/>
      <w:r w:rsidR="008C1260">
        <w:rPr>
          <w:rFonts w:ascii="Times New Roman" w:eastAsia="Times New Roman" w:hAnsi="Times New Roman" w:cs="Times New Roman"/>
          <w:kern w:val="0"/>
          <w:sz w:val="24"/>
          <w:szCs w:val="24"/>
          <w:lang w:val="en-US"/>
          <w14:ligatures w14:val="none"/>
        </w:rPr>
        <w:t xml:space="preserve">: </w:t>
      </w:r>
      <w:hyperlink r:id="rId19"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537EC65D" w14:textId="77777777" w:rsidR="008A5141" w:rsidRDefault="008A5141" w:rsidP="007512A1">
      <w:pPr>
        <w:spacing w:after="0"/>
        <w:jc w:val="both"/>
      </w:pPr>
    </w:p>
    <w:p w14:paraId="3F286BF6" w14:textId="499DA3C1" w:rsidR="00737DDC" w:rsidRPr="003631DF" w:rsidRDefault="00737DDC" w:rsidP="00737DDC">
      <w:pPr>
        <w:spacing w:after="40"/>
        <w:jc w:val="both"/>
      </w:pPr>
      <w:r w:rsidRPr="009546FD">
        <w:rPr>
          <w:b/>
          <w:bCs/>
        </w:rPr>
        <w:t>[</w:t>
      </w:r>
      <w:r w:rsidR="00152EC2">
        <w:rPr>
          <w:b/>
          <w:bCs/>
        </w:rPr>
        <w:t>2</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Nath, N. D., &amp; </w:t>
      </w:r>
      <w:proofErr w:type="spellStart"/>
      <w:r w:rsidR="0053324F" w:rsidRPr="003631DF">
        <w:rPr>
          <w:rFonts w:ascii="Times New Roman" w:eastAsia="Times New Roman" w:hAnsi="Times New Roman" w:cs="Times New Roman"/>
          <w:kern w:val="0"/>
          <w:sz w:val="24"/>
          <w:szCs w:val="24"/>
          <w:lang w:val="en-US"/>
          <w14:ligatures w14:val="none"/>
        </w:rPr>
        <w:t>Behzadan</w:t>
      </w:r>
      <w:proofErr w:type="spellEnd"/>
      <w:r w:rsidR="0053324F" w:rsidRPr="003631DF">
        <w:rPr>
          <w:rFonts w:ascii="Times New Roman" w:eastAsia="Times New Roman" w:hAnsi="Times New Roman" w:cs="Times New Roman"/>
          <w:kern w:val="0"/>
          <w:sz w:val="24"/>
          <w:szCs w:val="24"/>
          <w:lang w:val="en-US"/>
          <w14:ligatures w14:val="none"/>
        </w:rPr>
        <w:t>, A. H. (2020).</w:t>
      </w:r>
      <w:r w:rsidR="0053324F" w:rsidRPr="003631DF">
        <w:t xml:space="preserve"> </w:t>
      </w:r>
      <w:r w:rsidRPr="003631DF">
        <w:t>“Deep learning for site safety: Real-time detection of personal protective equipment,” Automation in Construction, vol. 112, p. 103085, 2020.</w:t>
      </w:r>
    </w:p>
    <w:p w14:paraId="7783FA27" w14:textId="6B9ED3F8" w:rsidR="00737DDC" w:rsidRPr="00607246" w:rsidRDefault="009D1956" w:rsidP="00737DDC">
      <w:pPr>
        <w:spacing w:after="40"/>
        <w:jc w:val="both"/>
        <w:rPr>
          <w:rFonts w:ascii="Times New Roman" w:hAnsi="Times New Roman"/>
          <w:sz w:val="18"/>
          <w:lang w:val="fr-FR"/>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002367FF" w:rsidRPr="00607246">
        <w:rPr>
          <w:rFonts w:ascii="Times New Roman" w:hAnsi="Times New Roman"/>
          <w:sz w:val="24"/>
          <w:szCs w:val="32"/>
          <w:lang w:val="fr-FR"/>
        </w:rPr>
        <w:t xml:space="preserve"> </w:t>
      </w:r>
      <w:hyperlink r:id="rId20" w:history="1">
        <w:r w:rsidR="002367FF" w:rsidRPr="00607246">
          <w:rPr>
            <w:rStyle w:val="Hyperlink"/>
            <w:rFonts w:ascii="Times New Roman" w:hAnsi="Times New Roman"/>
            <w:sz w:val="24"/>
            <w:szCs w:val="32"/>
            <w:lang w:val="fr-FR"/>
          </w:rPr>
          <w:t>https://doi.org/10.1016/j.autcon.2020.103085</w:t>
        </w:r>
      </w:hyperlink>
    </w:p>
    <w:p w14:paraId="06FBA9DE" w14:textId="77777777" w:rsidR="00737DDC" w:rsidRPr="00607246" w:rsidRDefault="00737DDC" w:rsidP="00737DDC">
      <w:pPr>
        <w:spacing w:after="40"/>
        <w:jc w:val="both"/>
        <w:rPr>
          <w:lang w:val="fr-FR"/>
        </w:rPr>
      </w:pPr>
    </w:p>
    <w:p w14:paraId="0CC2843A" w14:textId="5E5F8F04"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3</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w:t>
      </w:r>
      <w:proofErr w:type="spellStart"/>
      <w:r w:rsidRPr="003631DF">
        <w:rPr>
          <w:rFonts w:ascii="Times New Roman" w:eastAsia="Times New Roman" w:hAnsi="Times New Roman" w:cs="Times New Roman"/>
          <w:kern w:val="0"/>
          <w:sz w:val="24"/>
          <w:szCs w:val="24"/>
          <w:lang w:val="en-US"/>
          <w14:ligatures w14:val="none"/>
        </w:rPr>
        <w:t>PeerJ</w:t>
      </w:r>
      <w:proofErr w:type="spellEnd"/>
      <w:r w:rsidRPr="003631DF">
        <w:rPr>
          <w:rFonts w:ascii="Times New Roman" w:eastAsia="Times New Roman" w:hAnsi="Times New Roman" w:cs="Times New Roman"/>
          <w:kern w:val="0"/>
          <w:sz w:val="24"/>
          <w:szCs w:val="24"/>
          <w:lang w:val="en-US"/>
          <w14:ligatures w14:val="none"/>
        </w:rPr>
        <w:t xml:space="preserve"> Computer Science, vol. 8, e999, 2022.</w:t>
      </w:r>
    </w:p>
    <w:p w14:paraId="2E782933" w14:textId="1CDFE42B" w:rsidR="00737DDC" w:rsidRPr="00607246" w:rsidRDefault="009D1956" w:rsidP="00737DDC">
      <w:pPr>
        <w:spacing w:after="40"/>
        <w:jc w:val="both"/>
        <w:rPr>
          <w:rFonts w:ascii="Times New Roman" w:hAnsi="Times New Roman"/>
          <w:sz w:val="24"/>
          <w:szCs w:val="24"/>
          <w:lang w:val="fr-FR"/>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002367FF" w:rsidRPr="00607246">
        <w:rPr>
          <w:rFonts w:ascii="Times New Roman" w:hAnsi="Times New Roman"/>
          <w:sz w:val="24"/>
          <w:szCs w:val="24"/>
          <w:lang w:val="fr-FR"/>
        </w:rPr>
        <w:t xml:space="preserve"> </w:t>
      </w:r>
      <w:hyperlink r:id="rId21" w:history="1">
        <w:r w:rsidR="00515413" w:rsidRPr="00607246">
          <w:rPr>
            <w:rStyle w:val="Hyperlink"/>
            <w:rFonts w:ascii="Times New Roman" w:hAnsi="Times New Roman"/>
            <w:sz w:val="24"/>
            <w:szCs w:val="24"/>
            <w:lang w:val="fr-FR"/>
          </w:rPr>
          <w:t>https://doi.org/10.7717/peerj-cs.999</w:t>
        </w:r>
      </w:hyperlink>
    </w:p>
    <w:p w14:paraId="44D56AB8" w14:textId="77777777" w:rsidR="00737DDC" w:rsidRPr="00607246" w:rsidRDefault="00737DDC" w:rsidP="00737DDC">
      <w:pPr>
        <w:spacing w:after="40"/>
        <w:jc w:val="both"/>
        <w:rPr>
          <w:lang w:val="fr-FR"/>
        </w:rPr>
      </w:pPr>
    </w:p>
    <w:p w14:paraId="1D575FF7" w14:textId="437E17BF"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5F80B923" w:rsidR="00737DDC" w:rsidRPr="00E155A0" w:rsidRDefault="009D1956" w:rsidP="000E18E1">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515413" w:rsidRPr="00E155A0">
        <w:rPr>
          <w:rFonts w:ascii="Times New Roman" w:hAnsi="Times New Roman"/>
          <w:sz w:val="24"/>
          <w:szCs w:val="24"/>
        </w:rPr>
        <w:t xml:space="preserve"> </w:t>
      </w:r>
      <w:hyperlink r:id="rId22"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0F6A6583"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2B80B70B" w:rsidR="00737DDC" w:rsidRPr="00E155A0" w:rsidRDefault="009D1956" w:rsidP="000E18E1">
      <w:pPr>
        <w:spacing w:after="40"/>
        <w:jc w:val="both"/>
        <w:rPr>
          <w:rFonts w:ascii="Times New Roman" w:hAnsi="Times New Roman"/>
          <w:sz w:val="24"/>
          <w:szCs w:val="32"/>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6D3264">
        <w:rPr>
          <w:rFonts w:ascii="Times New Roman" w:hAnsi="Times New Roman"/>
          <w:sz w:val="18"/>
        </w:rPr>
        <w:t xml:space="preserve"> </w:t>
      </w:r>
      <w:hyperlink r:id="rId23"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4A7C8CAB"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6</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w:t>
      </w:r>
      <w:proofErr w:type="spellStart"/>
      <w:r w:rsidRPr="003631DF">
        <w:rPr>
          <w:rFonts w:ascii="Times New Roman" w:eastAsia="Times New Roman" w:hAnsi="Times New Roman" w:cs="Times New Roman"/>
          <w:kern w:val="0"/>
          <w:sz w:val="24"/>
          <w:szCs w:val="24"/>
          <w:lang w:val="en-US"/>
          <w14:ligatures w14:val="none"/>
        </w:rPr>
        <w:t>DeepSORT</w:t>
      </w:r>
      <w:proofErr w:type="spellEnd"/>
      <w:r w:rsidRPr="003631DF">
        <w:rPr>
          <w:rFonts w:ascii="Times New Roman" w:eastAsia="Times New Roman" w:hAnsi="Times New Roman" w:cs="Times New Roman"/>
          <w:kern w:val="0"/>
          <w:sz w:val="24"/>
          <w:szCs w:val="24"/>
          <w:lang w:val="en-US"/>
          <w14:ligatures w14:val="none"/>
        </w:rPr>
        <w:t>,” cited in PPE compliance detection literature, 2021.</w:t>
      </w:r>
    </w:p>
    <w:p w14:paraId="0631EA1B" w14:textId="4E3F17DF" w:rsidR="00737DDC" w:rsidRPr="00607246" w:rsidRDefault="009D1956" w:rsidP="00737DDC">
      <w:pPr>
        <w:spacing w:after="40"/>
        <w:jc w:val="both"/>
        <w:rPr>
          <w:rFonts w:ascii="Times New Roman" w:hAnsi="Times New Roman"/>
          <w:sz w:val="18"/>
          <w:lang w:val="fr-FR"/>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00C27D5E" w:rsidRPr="00607246">
        <w:rPr>
          <w:rFonts w:ascii="Times New Roman" w:hAnsi="Times New Roman"/>
          <w:sz w:val="18"/>
          <w:lang w:val="fr-FR"/>
        </w:rPr>
        <w:t xml:space="preserve"> </w:t>
      </w:r>
      <w:hyperlink r:id="rId24" w:history="1">
        <w:r w:rsidR="00A7512F" w:rsidRPr="00607246">
          <w:rPr>
            <w:rStyle w:val="Hyperlink"/>
            <w:rFonts w:ascii="Times New Roman" w:hAnsi="Times New Roman"/>
            <w:sz w:val="24"/>
            <w:szCs w:val="32"/>
            <w:lang w:val="fr-FR"/>
          </w:rPr>
          <w:t>https://doi.org/10.1093/jcde/qwad019</w:t>
        </w:r>
      </w:hyperlink>
    </w:p>
    <w:p w14:paraId="0BBC0979" w14:textId="77777777" w:rsidR="0093187F" w:rsidRPr="00607246" w:rsidRDefault="0093187F" w:rsidP="00737DDC">
      <w:pPr>
        <w:spacing w:after="40"/>
        <w:jc w:val="both"/>
        <w:rPr>
          <w:rFonts w:ascii="Times New Roman" w:hAnsi="Times New Roman"/>
          <w:sz w:val="18"/>
          <w:lang w:val="fr-FR"/>
        </w:rPr>
      </w:pPr>
    </w:p>
    <w:p w14:paraId="77F65A68" w14:textId="3E8DF6DE"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152EC2">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05C35DEE" w:rsidR="00A7512F" w:rsidRPr="00607246" w:rsidRDefault="009D1956" w:rsidP="00737DDC">
      <w:pPr>
        <w:spacing w:after="40"/>
        <w:jc w:val="both"/>
        <w:rPr>
          <w:lang w:val="fr-FR"/>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00A7512F" w:rsidRPr="00607246">
        <w:rPr>
          <w:rFonts w:ascii="Times New Roman" w:hAnsi="Times New Roman"/>
          <w:sz w:val="18"/>
          <w:lang w:val="fr-FR"/>
        </w:rPr>
        <w:t xml:space="preserve"> </w:t>
      </w:r>
      <w:hyperlink r:id="rId25" w:history="1">
        <w:r w:rsidR="003631DF" w:rsidRPr="00607246">
          <w:rPr>
            <w:rStyle w:val="Hyperlink"/>
            <w:rFonts w:ascii="Times New Roman" w:hAnsi="Times New Roman"/>
            <w:sz w:val="24"/>
            <w:szCs w:val="32"/>
            <w:lang w:val="fr-FR"/>
          </w:rPr>
          <w:t>https://doi.org/10.1016/j.ssci.2021.105646</w:t>
        </w:r>
      </w:hyperlink>
    </w:p>
    <w:p w14:paraId="5BB70429" w14:textId="77777777" w:rsidR="00152EC2" w:rsidRPr="00607246" w:rsidRDefault="00152EC2" w:rsidP="00737DDC">
      <w:pPr>
        <w:spacing w:after="40"/>
        <w:jc w:val="both"/>
        <w:rPr>
          <w:lang w:val="fr-FR"/>
        </w:rPr>
      </w:pPr>
    </w:p>
    <w:p w14:paraId="0746B44D" w14:textId="0CC0F3FC" w:rsidR="00152EC2" w:rsidRDefault="00152EC2" w:rsidP="00152EC2">
      <w:pPr>
        <w:spacing w:after="0"/>
        <w:jc w:val="both"/>
        <w:rPr>
          <w:rFonts w:ascii="Times New Roman" w:eastAsia="Times New Roman" w:hAnsi="Times New Roman" w:cs="Times New Roman"/>
          <w:kern w:val="0"/>
          <w:sz w:val="24"/>
          <w:szCs w:val="24"/>
          <w:lang w:val="en-US"/>
          <w14:ligatures w14:val="none"/>
        </w:rPr>
      </w:pPr>
      <w:r w:rsidRPr="00607246">
        <w:rPr>
          <w:rFonts w:ascii="Times New Roman" w:eastAsia="Times New Roman" w:hAnsi="Times New Roman" w:cs="Times New Roman"/>
          <w:b/>
          <w:bCs/>
          <w:kern w:val="0"/>
          <w:sz w:val="24"/>
          <w:szCs w:val="24"/>
          <w:lang w:val="fr-FR"/>
          <w14:ligatures w14:val="none"/>
        </w:rPr>
        <w:t xml:space="preserve">[8] </w:t>
      </w:r>
      <w:r w:rsidRPr="00607246">
        <w:rPr>
          <w:rFonts w:ascii="Times New Roman" w:eastAsia="Times New Roman" w:hAnsi="Times New Roman" w:cs="Times New Roman"/>
          <w:kern w:val="0"/>
          <w:sz w:val="24"/>
          <w:szCs w:val="24"/>
          <w:lang w:val="fr-FR"/>
          <w14:ligatures w14:val="none"/>
        </w:rPr>
        <w:t xml:space="preserve">Li, P., Wu, F., Xue, S., &amp; Guo, L. (2023). </w:t>
      </w:r>
      <w:r w:rsidRPr="00A8675D">
        <w:rPr>
          <w:rFonts w:ascii="Times New Roman" w:eastAsia="Times New Roman" w:hAnsi="Times New Roman" w:cs="Times New Roman"/>
          <w:kern w:val="0"/>
          <w:sz w:val="24"/>
          <w:szCs w:val="24"/>
          <w:lang w:val="en-US"/>
          <w14:ligatures w14:val="none"/>
        </w:rPr>
        <w:t>Study on the Interaction Behaviors Identification of Construction Workers Based on ST-GCN and YOLO. Sensors, 23(14), 6318</w:t>
      </w:r>
      <w:r>
        <w:rPr>
          <w:rFonts w:ascii="Times New Roman" w:eastAsia="Times New Roman" w:hAnsi="Times New Roman" w:cs="Times New Roman"/>
          <w:kern w:val="0"/>
          <w:sz w:val="24"/>
          <w:szCs w:val="24"/>
          <w:lang w:val="en-US"/>
          <w14:ligatures w14:val="none"/>
        </w:rPr>
        <w:t xml:space="preserve"> </w:t>
      </w:r>
    </w:p>
    <w:p w14:paraId="3E7F9D54" w14:textId="77777777" w:rsidR="00152EC2" w:rsidRDefault="00152EC2" w:rsidP="00152EC2">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 xml:space="preserve">OI: </w:t>
      </w:r>
      <w:hyperlink r:id="rId26" w:history="1">
        <w:r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FA2E561" w14:textId="77777777" w:rsidR="00152EC2" w:rsidRDefault="00152EC2" w:rsidP="00737DDC">
      <w:pPr>
        <w:spacing w:after="40"/>
        <w:jc w:val="both"/>
      </w:pPr>
    </w:p>
    <w:p w14:paraId="2257D57D" w14:textId="77777777" w:rsidR="00722EC4" w:rsidRDefault="00722EC4" w:rsidP="00737DDC">
      <w:pPr>
        <w:spacing w:after="40"/>
        <w:jc w:val="both"/>
      </w:pPr>
    </w:p>
    <w:p w14:paraId="14A0E13A" w14:textId="452DF409" w:rsidR="005D3271" w:rsidRPr="005D3271" w:rsidRDefault="005D3271" w:rsidP="005D3271">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Pr="005D3271">
        <w:rPr>
          <w:rFonts w:ascii="Times New Roman" w:eastAsia="Times New Roman" w:hAnsi="Times New Roman" w:cs="Times New Roman"/>
          <w:kern w:val="0"/>
          <w:sz w:val="24"/>
          <w:szCs w:val="24"/>
          <w:lang w:val="en-US"/>
          <w14:ligatures w14:val="none"/>
        </w:rPr>
        <w:t>X. Liu et al., “Fall-portent detection for construction sites based on computer vision and machine learning,” Engineering, Construction and Architectural Management, 2023.</w:t>
      </w:r>
    </w:p>
    <w:p w14:paraId="17E309BE" w14:textId="11BEB82C" w:rsidR="00B80BD3" w:rsidRPr="00607246" w:rsidRDefault="005D3271" w:rsidP="005D3271">
      <w:pPr>
        <w:spacing w:after="40"/>
        <w:jc w:val="both"/>
        <w:rPr>
          <w:lang w:val="fr-FR"/>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Pr="00607246">
        <w:rPr>
          <w:lang w:val="fr-FR"/>
        </w:rPr>
        <w:t xml:space="preserve"> </w:t>
      </w:r>
      <w:hyperlink r:id="rId27" w:history="1">
        <w:r w:rsidRPr="00607246">
          <w:rPr>
            <w:rStyle w:val="Hyperlink"/>
            <w:lang w:val="fr-FR"/>
          </w:rPr>
          <w:t>https://doi.org/10.1108/ECAM-05-2023-0458</w:t>
        </w:r>
      </w:hyperlink>
    </w:p>
    <w:p w14:paraId="16F3938E" w14:textId="77777777" w:rsidR="00EC1CCD" w:rsidRPr="00607246" w:rsidRDefault="00EC1CCD" w:rsidP="005D3271">
      <w:pPr>
        <w:spacing w:after="40"/>
        <w:jc w:val="both"/>
        <w:rPr>
          <w:lang w:val="fr-FR"/>
        </w:rPr>
      </w:pPr>
    </w:p>
    <w:p w14:paraId="4B6B146A" w14:textId="44F464DE" w:rsidR="003030BE" w:rsidRDefault="00EC1CCD" w:rsidP="00EC3076">
      <w:pPr>
        <w:spacing w:after="40"/>
        <w:jc w:val="both"/>
      </w:pPr>
      <w:r w:rsidRPr="003030BE">
        <w:rPr>
          <w:rFonts w:ascii="Times New Roman" w:eastAsia="Times New Roman" w:hAnsi="Times New Roman" w:cs="Times New Roman"/>
          <w:b/>
          <w:bCs/>
          <w:kern w:val="0"/>
          <w:sz w:val="24"/>
          <w:szCs w:val="24"/>
          <w:lang w:val="en-US"/>
          <w14:ligatures w14:val="none"/>
        </w:rPr>
        <w:lastRenderedPageBreak/>
        <w:t>[10]</w:t>
      </w:r>
      <w:r w:rsidRPr="003030BE">
        <w:rPr>
          <w:rFonts w:ascii="Times New Roman" w:eastAsia="Times New Roman" w:hAnsi="Times New Roman" w:cs="Times New Roman"/>
          <w:kern w:val="0"/>
          <w:sz w:val="24"/>
          <w:szCs w:val="24"/>
          <w:lang w:val="en-US"/>
          <w14:ligatures w14:val="none"/>
        </w:rPr>
        <w:t xml:space="preserve"> </w:t>
      </w:r>
      <w:r w:rsidR="003030BE" w:rsidRPr="003030BE">
        <w:rPr>
          <w:rFonts w:ascii="Times New Roman" w:eastAsia="Times New Roman" w:hAnsi="Times New Roman" w:cs="Times New Roman"/>
          <w:kern w:val="0"/>
          <w:sz w:val="24"/>
          <w:szCs w:val="24"/>
          <w:lang w:val="en-US"/>
          <w14:ligatures w14:val="none"/>
        </w:rPr>
        <w:t xml:space="preserve">Lin, B.-S., Yu, T., Peng, C.-W., Lin, C.-H., Hsu, H.-K., Lee, I.-J., &amp; Zhang, Z. (2022). Fall Detection System </w:t>
      </w:r>
      <w:proofErr w:type="gramStart"/>
      <w:r w:rsidR="003030BE" w:rsidRPr="003030BE">
        <w:rPr>
          <w:rFonts w:ascii="Times New Roman" w:eastAsia="Times New Roman" w:hAnsi="Times New Roman" w:cs="Times New Roman"/>
          <w:kern w:val="0"/>
          <w:sz w:val="24"/>
          <w:szCs w:val="24"/>
          <w:lang w:val="en-US"/>
          <w14:ligatures w14:val="none"/>
        </w:rPr>
        <w:t>With</w:t>
      </w:r>
      <w:proofErr w:type="gramEnd"/>
      <w:r w:rsidR="003030BE" w:rsidRPr="003030BE">
        <w:rPr>
          <w:rFonts w:ascii="Times New Roman" w:eastAsia="Times New Roman" w:hAnsi="Times New Roman" w:cs="Times New Roman"/>
          <w:kern w:val="0"/>
          <w:sz w:val="24"/>
          <w:szCs w:val="24"/>
          <w:lang w:val="en-US"/>
          <w14:ligatures w14:val="none"/>
        </w:rPr>
        <w:t xml:space="preserve"> Artificial Intelligence-Based Edge Computing.</w:t>
      </w:r>
    </w:p>
    <w:p w14:paraId="07BC6DFF" w14:textId="13E8DBC4" w:rsidR="00EC1CCD" w:rsidRPr="00607246" w:rsidRDefault="003030BE" w:rsidP="00C71527">
      <w:pPr>
        <w:spacing w:after="40"/>
        <w:jc w:val="both"/>
        <w:rPr>
          <w:lang w:val="fr-FR"/>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Pr="00607246">
        <w:rPr>
          <w:lang w:val="fr-FR"/>
        </w:rPr>
        <w:t xml:space="preserve"> </w:t>
      </w:r>
      <w:hyperlink r:id="rId28" w:history="1">
        <w:r w:rsidR="000A3732" w:rsidRPr="00607246">
          <w:rPr>
            <w:rStyle w:val="Hyperlink"/>
            <w:lang w:val="fr-FR"/>
          </w:rPr>
          <w:t>https://doi.org/10.1109/ACCESS.2021.3140164</w:t>
        </w:r>
      </w:hyperlink>
    </w:p>
    <w:p w14:paraId="70AD8815" w14:textId="77777777" w:rsidR="00B03B03" w:rsidRPr="00607246" w:rsidRDefault="00B03B03" w:rsidP="00B80BD3">
      <w:pPr>
        <w:spacing w:after="0"/>
        <w:jc w:val="both"/>
        <w:rPr>
          <w:rFonts w:ascii="Times New Roman" w:eastAsia="Times New Roman" w:hAnsi="Times New Roman" w:cs="Times New Roman"/>
          <w:b/>
          <w:bCs/>
          <w:kern w:val="0"/>
          <w:sz w:val="24"/>
          <w:szCs w:val="24"/>
          <w:lang w:val="fr-FR"/>
          <w14:ligatures w14:val="none"/>
        </w:rPr>
      </w:pPr>
    </w:p>
    <w:p w14:paraId="62482A3F" w14:textId="2F437B75" w:rsidR="00134141" w:rsidRDefault="00134141"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[11] </w:t>
      </w:r>
      <w:r w:rsidR="003A493F"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p>
    <w:p w14:paraId="04471D1E" w14:textId="742ACB20" w:rsidR="003A493F" w:rsidRPr="00607246" w:rsidRDefault="003A493F" w:rsidP="003A493F">
      <w:pPr>
        <w:spacing w:after="0"/>
        <w:jc w:val="both"/>
        <w:rPr>
          <w:rFonts w:ascii="Times New Roman" w:eastAsia="Times New Roman" w:hAnsi="Times New Roman" w:cs="Times New Roman"/>
          <w:kern w:val="0"/>
          <w:sz w:val="24"/>
          <w:szCs w:val="24"/>
          <w:lang w:val="fr-FR"/>
          <w14:ligatures w14:val="none"/>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Pr="00607246">
        <w:rPr>
          <w:rFonts w:ascii="Times New Roman" w:eastAsia="Times New Roman" w:hAnsi="Times New Roman" w:cs="Times New Roman"/>
          <w:kern w:val="0"/>
          <w:sz w:val="24"/>
          <w:szCs w:val="24"/>
          <w:lang w:val="fr-FR"/>
          <w14:ligatures w14:val="none"/>
        </w:rPr>
        <w:t xml:space="preserve"> </w:t>
      </w:r>
      <w:hyperlink r:id="rId29" w:history="1">
        <w:r w:rsidR="00CE3B33" w:rsidRPr="00607246">
          <w:rPr>
            <w:rStyle w:val="Hyperlink"/>
            <w:rFonts w:ascii="Times New Roman" w:eastAsia="Times New Roman" w:hAnsi="Times New Roman" w:cs="Times New Roman"/>
            <w:kern w:val="0"/>
            <w:sz w:val="24"/>
            <w:szCs w:val="24"/>
            <w:lang w:val="fr-FR"/>
            <w14:ligatures w14:val="none"/>
          </w:rPr>
          <w:t>https://doi.org/10.55549/epstem.1358</w:t>
        </w:r>
      </w:hyperlink>
    </w:p>
    <w:p w14:paraId="612A35D3" w14:textId="77777777" w:rsidR="00EC1CCD" w:rsidRPr="00607246" w:rsidRDefault="00EC1CCD" w:rsidP="003A3130">
      <w:pPr>
        <w:spacing w:after="0"/>
        <w:jc w:val="both"/>
        <w:rPr>
          <w:rFonts w:ascii="Times New Roman" w:eastAsia="Times New Roman" w:hAnsi="Times New Roman" w:cs="Times New Roman"/>
          <w:b/>
          <w:bCs/>
          <w:kern w:val="0"/>
          <w:sz w:val="24"/>
          <w:szCs w:val="24"/>
          <w:lang w:val="fr-FR"/>
          <w14:ligatures w14:val="none"/>
        </w:rPr>
      </w:pPr>
    </w:p>
    <w:p w14:paraId="4E16B93C" w14:textId="20546F8D" w:rsidR="003A3130" w:rsidRPr="003A3130" w:rsidRDefault="003A3130" w:rsidP="003A31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[12] </w:t>
      </w:r>
      <w:r w:rsidRPr="003A3130">
        <w:rPr>
          <w:rFonts w:ascii="Times New Roman" w:eastAsia="Times New Roman" w:hAnsi="Times New Roman" w:cs="Times New Roman"/>
          <w:kern w:val="0"/>
          <w:sz w:val="24"/>
          <w:szCs w:val="24"/>
          <w:lang w:val="en-US"/>
          <w14:ligatures w14:val="none"/>
        </w:rPr>
        <w:t xml:space="preserve">Koffi, T. Y., </w:t>
      </w:r>
      <w:proofErr w:type="spellStart"/>
      <w:r w:rsidRPr="003A3130">
        <w:rPr>
          <w:rFonts w:ascii="Times New Roman" w:eastAsia="Times New Roman" w:hAnsi="Times New Roman" w:cs="Times New Roman"/>
          <w:kern w:val="0"/>
          <w:sz w:val="24"/>
          <w:szCs w:val="24"/>
          <w:lang w:val="en-US"/>
          <w14:ligatures w14:val="none"/>
        </w:rPr>
        <w:t>Mourchid</w:t>
      </w:r>
      <w:proofErr w:type="spellEnd"/>
      <w:r w:rsidRPr="003A3130">
        <w:rPr>
          <w:rFonts w:ascii="Times New Roman" w:eastAsia="Times New Roman" w:hAnsi="Times New Roman" w:cs="Times New Roman"/>
          <w:kern w:val="0"/>
          <w:sz w:val="24"/>
          <w:szCs w:val="24"/>
          <w:lang w:val="en-US"/>
          <w14:ligatures w14:val="none"/>
        </w:rPr>
        <w:t xml:space="preserve">, Y., </w:t>
      </w:r>
      <w:proofErr w:type="spellStart"/>
      <w:r w:rsidRPr="003A3130">
        <w:rPr>
          <w:rFonts w:ascii="Times New Roman" w:eastAsia="Times New Roman" w:hAnsi="Times New Roman" w:cs="Times New Roman"/>
          <w:kern w:val="0"/>
          <w:sz w:val="24"/>
          <w:szCs w:val="24"/>
          <w:lang w:val="en-US"/>
          <w14:ligatures w14:val="none"/>
        </w:rPr>
        <w:t>Hindawi</w:t>
      </w:r>
      <w:proofErr w:type="spellEnd"/>
      <w:r w:rsidRPr="003A3130">
        <w:rPr>
          <w:rFonts w:ascii="Times New Roman" w:eastAsia="Times New Roman" w:hAnsi="Times New Roman" w:cs="Times New Roman"/>
          <w:kern w:val="0"/>
          <w:sz w:val="24"/>
          <w:szCs w:val="24"/>
          <w:lang w:val="en-US"/>
          <w14:ligatures w14:val="none"/>
        </w:rPr>
        <w:t xml:space="preserve">, M., &amp; Dupuis, Y. (2025). An improved 3D </w:t>
      </w:r>
      <w:proofErr w:type="gramStart"/>
      <w:r w:rsidRPr="003A3130">
        <w:rPr>
          <w:rFonts w:ascii="Times New Roman" w:eastAsia="Times New Roman" w:hAnsi="Times New Roman" w:cs="Times New Roman"/>
          <w:kern w:val="0"/>
          <w:sz w:val="24"/>
          <w:szCs w:val="24"/>
          <w:lang w:val="en-US"/>
          <w14:ligatures w14:val="none"/>
        </w:rPr>
        <w:t>skeletons</w:t>
      </w:r>
      <w:proofErr w:type="gramEnd"/>
      <w:r w:rsidRPr="003A3130">
        <w:rPr>
          <w:rFonts w:ascii="Times New Roman" w:eastAsia="Times New Roman" w:hAnsi="Times New Roman" w:cs="Times New Roman"/>
          <w:kern w:val="0"/>
          <w:sz w:val="24"/>
          <w:szCs w:val="24"/>
          <w:lang w:val="en-US"/>
          <w14:ligatures w14:val="none"/>
        </w:rPr>
        <w:t xml:space="preserve"> UP-Fall dataset: enhancing data quality for efficient impact fall detection. Proceedings of SPIE 13517, Seventeenth International Conference on Machine Vision (ICMV 2024), 135170R.</w:t>
      </w:r>
    </w:p>
    <w:p w14:paraId="21854646" w14:textId="51ADC2AF" w:rsidR="003A3130" w:rsidRPr="00607246" w:rsidRDefault="003A3130" w:rsidP="003A3130">
      <w:pPr>
        <w:spacing w:after="0"/>
        <w:rPr>
          <w:rFonts w:ascii="Times New Roman" w:eastAsia="Times New Roman" w:hAnsi="Times New Roman" w:cs="Times New Roman"/>
          <w:kern w:val="0"/>
          <w:sz w:val="24"/>
          <w:szCs w:val="24"/>
          <w:lang w:val="fr-FR"/>
          <w14:ligatures w14:val="none"/>
        </w:rPr>
      </w:pPr>
      <w:proofErr w:type="gramStart"/>
      <w:r w:rsidRPr="00607246">
        <w:rPr>
          <w:rFonts w:ascii="Times New Roman" w:eastAsia="Times New Roman" w:hAnsi="Times New Roman" w:cs="Times New Roman"/>
          <w:kern w:val="0"/>
          <w:sz w:val="24"/>
          <w:szCs w:val="24"/>
          <w:lang w:val="fr-FR"/>
          <w14:ligatures w14:val="none"/>
        </w:rPr>
        <w:t>DOI</w:t>
      </w:r>
      <w:r w:rsidRPr="00607246">
        <w:rPr>
          <w:rFonts w:ascii="Times New Roman" w:eastAsia="Times New Roman" w:hAnsi="Times New Roman" w:cs="Times New Roman"/>
          <w:b/>
          <w:bCs/>
          <w:kern w:val="0"/>
          <w:sz w:val="24"/>
          <w:szCs w:val="24"/>
          <w:lang w:val="fr-FR"/>
          <w14:ligatures w14:val="none"/>
        </w:rPr>
        <w:t>:</w:t>
      </w:r>
      <w:proofErr w:type="gramEnd"/>
      <w:r w:rsidRPr="00607246">
        <w:rPr>
          <w:rFonts w:ascii="Times New Roman" w:eastAsia="Times New Roman" w:hAnsi="Times New Roman" w:cs="Times New Roman"/>
          <w:b/>
          <w:bCs/>
          <w:kern w:val="0"/>
          <w:sz w:val="24"/>
          <w:szCs w:val="24"/>
          <w:lang w:val="fr-FR"/>
          <w14:ligatures w14:val="none"/>
        </w:rPr>
        <w:t xml:space="preserve"> </w:t>
      </w:r>
      <w:hyperlink r:id="rId30" w:history="1">
        <w:r w:rsidRPr="00607246">
          <w:rPr>
            <w:rStyle w:val="Hyperlink"/>
            <w:rFonts w:ascii="Times New Roman" w:eastAsia="Times New Roman" w:hAnsi="Times New Roman" w:cs="Times New Roman"/>
            <w:kern w:val="0"/>
            <w:sz w:val="24"/>
            <w:szCs w:val="24"/>
            <w:lang w:val="fr-FR"/>
            <w14:ligatures w14:val="none"/>
          </w:rPr>
          <w:t>https://doi.org/10.1117/12.3055191</w:t>
        </w:r>
      </w:hyperlink>
    </w:p>
    <w:p w14:paraId="57DF4FFB" w14:textId="77777777" w:rsidR="003A3130" w:rsidRPr="00607246" w:rsidRDefault="003A3130" w:rsidP="00B03B03">
      <w:pPr>
        <w:spacing w:after="0"/>
        <w:rPr>
          <w:rFonts w:ascii="Times New Roman" w:eastAsia="Times New Roman" w:hAnsi="Times New Roman" w:cs="Times New Roman"/>
          <w:b/>
          <w:bCs/>
          <w:kern w:val="0"/>
          <w:sz w:val="24"/>
          <w:szCs w:val="24"/>
          <w:lang w:val="fr-FR"/>
          <w14:ligatures w14:val="none"/>
        </w:rPr>
      </w:pPr>
    </w:p>
    <w:p w14:paraId="463956B1" w14:textId="10E5B862" w:rsidR="00B03B03" w:rsidRPr="00B03B03" w:rsidRDefault="00B03B03" w:rsidP="00B03B03">
      <w:pPr>
        <w:spacing w:after="0"/>
        <w:rPr>
          <w:rFonts w:ascii="Times New Roman" w:eastAsia="Times New Roman" w:hAnsi="Times New Roman" w:cs="Times New Roman"/>
          <w:kern w:val="0"/>
          <w:sz w:val="24"/>
          <w:szCs w:val="24"/>
          <w:lang w:val="en-US"/>
          <w14:ligatures w14:val="none"/>
        </w:rPr>
      </w:pPr>
      <w:r w:rsidRPr="00607246">
        <w:rPr>
          <w:rFonts w:ascii="Times New Roman" w:eastAsia="Times New Roman" w:hAnsi="Times New Roman" w:cs="Times New Roman"/>
          <w:b/>
          <w:bCs/>
          <w:kern w:val="0"/>
          <w:sz w:val="24"/>
          <w:szCs w:val="24"/>
          <w:lang w:val="fr-FR"/>
          <w14:ligatures w14:val="none"/>
        </w:rPr>
        <w:t xml:space="preserve">[13] </w:t>
      </w:r>
      <w:r w:rsidRPr="00607246">
        <w:rPr>
          <w:rFonts w:ascii="Times New Roman" w:eastAsia="Times New Roman" w:hAnsi="Times New Roman" w:cs="Times New Roman"/>
          <w:kern w:val="0"/>
          <w:sz w:val="24"/>
          <w:szCs w:val="24"/>
          <w:lang w:val="fr-FR"/>
          <w14:ligatures w14:val="none"/>
        </w:rPr>
        <w:t xml:space="preserve">Cho, Y., &amp; Solak, G. (2025). </w:t>
      </w:r>
      <w:r w:rsidRPr="00B03B03">
        <w:rPr>
          <w:rFonts w:ascii="Times New Roman" w:eastAsia="Times New Roman" w:hAnsi="Times New Roman" w:cs="Times New Roman"/>
          <w:kern w:val="0"/>
          <w:sz w:val="24"/>
          <w:szCs w:val="24"/>
          <w:lang w:val="en-US"/>
          <w14:ligatures w14:val="none"/>
        </w:rPr>
        <w:t xml:space="preserve">Anticipatory Fall Detection in Humans with Hybrid Directed Graph Neural Networks and Long Short-Term Memory. </w:t>
      </w:r>
      <w:proofErr w:type="spellStart"/>
      <w:r w:rsidRPr="00B03B03">
        <w:rPr>
          <w:rFonts w:ascii="Times New Roman" w:eastAsia="Times New Roman" w:hAnsi="Times New Roman" w:cs="Times New Roman"/>
          <w:kern w:val="0"/>
          <w:sz w:val="24"/>
          <w:szCs w:val="24"/>
          <w:lang w:val="en-US"/>
          <w14:ligatures w14:val="none"/>
        </w:rPr>
        <w:t>arXiv</w:t>
      </w:r>
      <w:proofErr w:type="spellEnd"/>
      <w:r w:rsidRPr="00B03B03">
        <w:rPr>
          <w:rFonts w:ascii="Times New Roman" w:eastAsia="Times New Roman" w:hAnsi="Times New Roman" w:cs="Times New Roman"/>
          <w:kern w:val="0"/>
          <w:sz w:val="24"/>
          <w:szCs w:val="24"/>
          <w:lang w:val="en-US"/>
          <w14:ligatures w14:val="none"/>
        </w:rPr>
        <w:t xml:space="preserve"> preprint.</w:t>
      </w:r>
    </w:p>
    <w:p w14:paraId="607295AE" w14:textId="2B73CDF1" w:rsidR="00B03B03" w:rsidRPr="00607246" w:rsidRDefault="00B03B03" w:rsidP="00B03B03">
      <w:pPr>
        <w:spacing w:after="0"/>
        <w:jc w:val="both"/>
        <w:rPr>
          <w:rFonts w:ascii="Times New Roman" w:eastAsia="Times New Roman" w:hAnsi="Times New Roman" w:cs="Times New Roman"/>
          <w:kern w:val="0"/>
          <w:sz w:val="24"/>
          <w:szCs w:val="24"/>
          <w:lang w:val="fr-FR"/>
          <w14:ligatures w14:val="none"/>
        </w:rPr>
      </w:pPr>
      <w:proofErr w:type="gramStart"/>
      <w:r w:rsidRPr="00607246">
        <w:rPr>
          <w:rFonts w:ascii="Times New Roman" w:eastAsia="Times New Roman" w:hAnsi="Times New Roman" w:cs="Times New Roman"/>
          <w:kern w:val="0"/>
          <w:sz w:val="24"/>
          <w:szCs w:val="24"/>
          <w:lang w:val="fr-FR"/>
          <w14:ligatures w14:val="none"/>
        </w:rPr>
        <w:t>DOI:</w:t>
      </w:r>
      <w:proofErr w:type="gramEnd"/>
      <w:r w:rsidRPr="00607246">
        <w:rPr>
          <w:rFonts w:ascii="Times New Roman" w:eastAsia="Times New Roman" w:hAnsi="Times New Roman" w:cs="Times New Roman"/>
          <w:kern w:val="0"/>
          <w:sz w:val="24"/>
          <w:szCs w:val="24"/>
          <w:lang w:val="fr-FR"/>
          <w14:ligatures w14:val="none"/>
        </w:rPr>
        <w:t xml:space="preserve"> </w:t>
      </w:r>
      <w:hyperlink r:id="rId31" w:history="1">
        <w:r w:rsidRPr="00607246">
          <w:rPr>
            <w:rStyle w:val="Hyperlink"/>
            <w:rFonts w:ascii="Times New Roman" w:eastAsia="Times New Roman" w:hAnsi="Times New Roman" w:cs="Times New Roman"/>
            <w:kern w:val="0"/>
            <w:sz w:val="24"/>
            <w:szCs w:val="24"/>
            <w:lang w:val="fr-FR"/>
            <w14:ligatures w14:val="none"/>
          </w:rPr>
          <w:t>https://doi.org/10.48550/arXiv.2502.19048</w:t>
        </w:r>
      </w:hyperlink>
    </w:p>
    <w:p w14:paraId="59DFBE02" w14:textId="77777777" w:rsidR="00B03B03" w:rsidRPr="00607246" w:rsidRDefault="00B03B03" w:rsidP="00B03B03">
      <w:pPr>
        <w:spacing w:after="0"/>
        <w:jc w:val="both"/>
        <w:rPr>
          <w:rFonts w:ascii="Times New Roman" w:eastAsia="Times New Roman" w:hAnsi="Times New Roman" w:cs="Times New Roman"/>
          <w:b/>
          <w:bCs/>
          <w:kern w:val="0"/>
          <w:sz w:val="24"/>
          <w:szCs w:val="24"/>
          <w:lang w:val="fr-FR"/>
          <w14:ligatures w14:val="none"/>
        </w:rPr>
      </w:pPr>
    </w:p>
    <w:p w14:paraId="76CD7915" w14:textId="4C4A7B8C"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[1</w:t>
      </w:r>
      <w:r>
        <w:rPr>
          <w:rFonts w:ascii="Times New Roman" w:eastAsia="Times New Roman" w:hAnsi="Times New Roman" w:cs="Times New Roman"/>
          <w:b/>
          <w:bCs/>
          <w:kern w:val="0"/>
          <w:sz w:val="24"/>
          <w:szCs w:val="24"/>
          <w:lang w:val="en-US"/>
          <w14:ligatures w14:val="none"/>
        </w:rPr>
        <w:t>4</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 xml:space="preserve">Reference: Guo, H., Yu, Y., Ding, Q., &amp; </w:t>
      </w:r>
      <w:proofErr w:type="spellStart"/>
      <w:r w:rsidRPr="00A96BA9">
        <w:rPr>
          <w:rFonts w:ascii="Times New Roman" w:eastAsia="Times New Roman" w:hAnsi="Times New Roman" w:cs="Times New Roman"/>
          <w:kern w:val="0"/>
          <w:sz w:val="24"/>
          <w:szCs w:val="24"/>
          <w:lang w:val="en-US"/>
          <w14:ligatures w14:val="none"/>
        </w:rPr>
        <w:t>Skitmore</w:t>
      </w:r>
      <w:proofErr w:type="spellEnd"/>
      <w:r w:rsidRPr="00A96BA9">
        <w:rPr>
          <w:rFonts w:ascii="Times New Roman" w:eastAsia="Times New Roman" w:hAnsi="Times New Roman" w:cs="Times New Roman"/>
          <w:kern w:val="0"/>
          <w:sz w:val="24"/>
          <w:szCs w:val="24"/>
          <w:lang w:val="en-US"/>
          <w14:ligatures w14:val="none"/>
        </w:rPr>
        <w:t>,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p>
    <w:p w14:paraId="43AB101E" w14:textId="50C85DE6" w:rsidR="00B80BD3" w:rsidRDefault="009D1956" w:rsidP="00B80BD3">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B80BD3">
        <w:rPr>
          <w:rFonts w:ascii="Times New Roman" w:eastAsia="Times New Roman" w:hAnsi="Times New Roman" w:cs="Times New Roman"/>
          <w:kern w:val="0"/>
          <w:sz w:val="24"/>
          <w:szCs w:val="24"/>
          <w:lang w:val="en-US"/>
          <w14:ligatures w14:val="none"/>
        </w:rPr>
        <w:t xml:space="preserve"> </w:t>
      </w:r>
      <w:hyperlink r:id="rId32" w:history="1">
        <w:r w:rsidR="00B80BD3"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1496218C" w14:textId="77777777" w:rsidR="00B80BD3" w:rsidRPr="003D70B0" w:rsidRDefault="00B80BD3" w:rsidP="00B80BD3">
      <w:pPr>
        <w:spacing w:after="0"/>
        <w:rPr>
          <w:rFonts w:ascii="Times New Roman" w:eastAsia="Times New Roman" w:hAnsi="Times New Roman" w:cs="Times New Roman"/>
          <w:b/>
          <w:bCs/>
          <w:kern w:val="0"/>
          <w:sz w:val="24"/>
          <w:szCs w:val="24"/>
          <w:lang w:val="en-US"/>
          <w14:ligatures w14:val="none"/>
        </w:rPr>
      </w:pPr>
    </w:p>
    <w:p w14:paraId="5E91B8BF" w14:textId="14AAB8D1"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15</w:t>
      </w:r>
      <w:r w:rsidRPr="003D70B0">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p>
    <w:p w14:paraId="17695CC4" w14:textId="0B959F68" w:rsidR="00B80BD3" w:rsidRDefault="00F9296A" w:rsidP="00B80BD3">
      <w:pPr>
        <w:spacing w:after="0"/>
        <w:jc w:val="both"/>
        <w:rPr>
          <w:rFonts w:ascii="Times New Roman" w:eastAsia="Times New Roman" w:hAnsi="Times New Roman" w:cs="Times New Roman"/>
          <w:b/>
          <w:bCs/>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B80BD3">
        <w:rPr>
          <w:rFonts w:ascii="Times New Roman" w:eastAsia="Times New Roman" w:hAnsi="Times New Roman" w:cs="Times New Roman"/>
          <w:kern w:val="0"/>
          <w:sz w:val="24"/>
          <w:szCs w:val="24"/>
          <w:lang w:val="en-US"/>
          <w14:ligatures w14:val="none"/>
        </w:rPr>
        <w:t xml:space="preserve"> </w:t>
      </w:r>
      <w:hyperlink r:id="rId33" w:history="1">
        <w:r w:rsidR="00B80BD3"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w:t>
      </w:r>
      <w:proofErr w:type="gramStart"/>
      <w:r w:rsidRPr="00736397">
        <w:rPr>
          <w:rFonts w:ascii="Times New Roman" w:eastAsia="Times New Roman" w:hAnsi="Times New Roman" w:cs="Times New Roman"/>
          <w:b/>
          <w:bCs/>
          <w:kern w:val="0"/>
          <w:sz w:val="24"/>
          <w:szCs w:val="24"/>
          <w:lang w:val="en-US"/>
          <w14:ligatures w14:val="none"/>
        </w:rPr>
        <w:t>16 ]</w:t>
      </w:r>
      <w:proofErr w:type="gramEnd"/>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2D19F752" w:rsidR="00736397" w:rsidRPr="00BA2C3C" w:rsidRDefault="00F9296A" w:rsidP="00736397">
      <w:pPr>
        <w:spacing w:after="40"/>
        <w:jc w:val="both"/>
        <w:rPr>
          <w:rFonts w:ascii="Times New Roman" w:hAnsi="Times New Roman"/>
          <w:sz w:val="18"/>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736397">
        <w:rPr>
          <w:rFonts w:ascii="Times New Roman" w:hAnsi="Times New Roman"/>
          <w:sz w:val="18"/>
        </w:rPr>
        <w:t xml:space="preserve"> </w:t>
      </w:r>
      <w:r w:rsidR="00736397" w:rsidRPr="00CE03E4">
        <w:rPr>
          <w:rFonts w:ascii="Times New Roman" w:hAnsi="Times New Roman"/>
          <w:sz w:val="24"/>
          <w:szCs w:val="24"/>
        </w:rPr>
        <w:t xml:space="preserve"> </w:t>
      </w:r>
      <w:hyperlink r:id="rId34" w:tgtFrame="_blank" w:history="1">
        <w:r w:rsidR="00736397"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074CD" w14:textId="77777777" w:rsidR="00C772D8" w:rsidRDefault="00C772D8">
      <w:pPr>
        <w:spacing w:after="0" w:line="240" w:lineRule="auto"/>
      </w:pPr>
      <w:r>
        <w:separator/>
      </w:r>
    </w:p>
  </w:endnote>
  <w:endnote w:type="continuationSeparator" w:id="0">
    <w:p w14:paraId="1767D1C8" w14:textId="77777777" w:rsidR="00C772D8" w:rsidRDefault="00C77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B563F" w14:textId="77777777" w:rsidR="00C772D8" w:rsidRDefault="00C772D8">
      <w:pPr>
        <w:spacing w:after="0" w:line="240" w:lineRule="auto"/>
      </w:pPr>
      <w:r>
        <w:separator/>
      </w:r>
    </w:p>
  </w:footnote>
  <w:footnote w:type="continuationSeparator" w:id="0">
    <w:p w14:paraId="6BD343A9" w14:textId="77777777" w:rsidR="00C772D8" w:rsidRDefault="00C772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2C834F5"/>
    <w:multiLevelType w:val="hybridMultilevel"/>
    <w:tmpl w:val="7C8688BC"/>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1" w15:restartNumberingAfterBreak="0">
    <w:nsid w:val="4C8C5661"/>
    <w:multiLevelType w:val="multilevel"/>
    <w:tmpl w:val="109C8DE8"/>
    <w:lvl w:ilvl="0">
      <w:start w:val="2"/>
      <w:numFmt w:val="decimal"/>
      <w:lvlText w:val="%1"/>
      <w:lvlJc w:val="left"/>
      <w:pPr>
        <w:ind w:left="810" w:hanging="810"/>
      </w:pPr>
      <w:rPr>
        <w:rFonts w:hint="default"/>
      </w:rPr>
    </w:lvl>
    <w:lvl w:ilvl="1">
      <w:start w:val="2"/>
      <w:numFmt w:val="decimal"/>
      <w:lvlText w:val="%1.%2"/>
      <w:lvlJc w:val="left"/>
      <w:pPr>
        <w:ind w:left="960" w:hanging="810"/>
      </w:pPr>
      <w:rPr>
        <w:rFonts w:hint="default"/>
      </w:rPr>
    </w:lvl>
    <w:lvl w:ilvl="2">
      <w:start w:val="2"/>
      <w:numFmt w:val="decimal"/>
      <w:lvlText w:val="%1.%2.%3"/>
      <w:lvlJc w:val="left"/>
      <w:pPr>
        <w:ind w:left="1110" w:hanging="810"/>
      </w:pPr>
      <w:rPr>
        <w:rFonts w:hint="default"/>
      </w:rPr>
    </w:lvl>
    <w:lvl w:ilvl="3">
      <w:start w:val="2"/>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22"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15:restartNumberingAfterBreak="0">
    <w:nsid w:val="585F7706"/>
    <w:multiLevelType w:val="hybridMultilevel"/>
    <w:tmpl w:val="9A0430EA"/>
    <w:lvl w:ilvl="0" w:tplc="CBD6581C">
      <w:start w:val="2"/>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6368FD"/>
    <w:multiLevelType w:val="multilevel"/>
    <w:tmpl w:val="ECAE850C"/>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2"/>
  </w:num>
  <w:num w:numId="2" w16cid:durableId="1929194769">
    <w:abstractNumId w:val="32"/>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9"/>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9"/>
  </w:num>
  <w:num w:numId="15" w16cid:durableId="790250691">
    <w:abstractNumId w:val="28"/>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3"/>
  </w:num>
  <w:num w:numId="22" w16cid:durableId="54479133">
    <w:abstractNumId w:val="6"/>
  </w:num>
  <w:num w:numId="23" w16cid:durableId="425158003">
    <w:abstractNumId w:val="31"/>
  </w:num>
  <w:num w:numId="24" w16cid:durableId="2020572501">
    <w:abstractNumId w:val="24"/>
  </w:num>
  <w:num w:numId="25" w16cid:durableId="173999575">
    <w:abstractNumId w:val="0"/>
  </w:num>
  <w:num w:numId="26" w16cid:durableId="578833060">
    <w:abstractNumId w:val="9"/>
  </w:num>
  <w:num w:numId="27" w16cid:durableId="99029529">
    <w:abstractNumId w:val="27"/>
  </w:num>
  <w:num w:numId="28" w16cid:durableId="2051610649">
    <w:abstractNumId w:val="20"/>
  </w:num>
  <w:num w:numId="29" w16cid:durableId="557325419">
    <w:abstractNumId w:val="30"/>
  </w:num>
  <w:num w:numId="30" w16cid:durableId="2097512317">
    <w:abstractNumId w:val="18"/>
  </w:num>
  <w:num w:numId="31" w16cid:durableId="1377698601">
    <w:abstractNumId w:val="21"/>
  </w:num>
  <w:num w:numId="32" w16cid:durableId="1115829676">
    <w:abstractNumId w:val="26"/>
  </w:num>
  <w:num w:numId="33" w16cid:durableId="65418167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936"/>
    <w:rsid w:val="00010ACA"/>
    <w:rsid w:val="00013099"/>
    <w:rsid w:val="00013876"/>
    <w:rsid w:val="00015268"/>
    <w:rsid w:val="0002070D"/>
    <w:rsid w:val="0002355D"/>
    <w:rsid w:val="00023DA2"/>
    <w:rsid w:val="00023F44"/>
    <w:rsid w:val="000308B0"/>
    <w:rsid w:val="000327B9"/>
    <w:rsid w:val="000346F1"/>
    <w:rsid w:val="00034C85"/>
    <w:rsid w:val="0003571A"/>
    <w:rsid w:val="00036F6A"/>
    <w:rsid w:val="0004139F"/>
    <w:rsid w:val="000441A7"/>
    <w:rsid w:val="000443F7"/>
    <w:rsid w:val="00044E83"/>
    <w:rsid w:val="00046853"/>
    <w:rsid w:val="00051DF9"/>
    <w:rsid w:val="000523A7"/>
    <w:rsid w:val="000527E9"/>
    <w:rsid w:val="000555DE"/>
    <w:rsid w:val="00055968"/>
    <w:rsid w:val="00061DEF"/>
    <w:rsid w:val="000636DF"/>
    <w:rsid w:val="00064246"/>
    <w:rsid w:val="00065ED3"/>
    <w:rsid w:val="000664FD"/>
    <w:rsid w:val="000669D0"/>
    <w:rsid w:val="000677E9"/>
    <w:rsid w:val="000700BF"/>
    <w:rsid w:val="00073E75"/>
    <w:rsid w:val="000748FB"/>
    <w:rsid w:val="00082F47"/>
    <w:rsid w:val="00084E0E"/>
    <w:rsid w:val="0008657F"/>
    <w:rsid w:val="000867B4"/>
    <w:rsid w:val="00086B61"/>
    <w:rsid w:val="000876FC"/>
    <w:rsid w:val="00087C95"/>
    <w:rsid w:val="00087FB2"/>
    <w:rsid w:val="00092EBF"/>
    <w:rsid w:val="00095EBC"/>
    <w:rsid w:val="000968F4"/>
    <w:rsid w:val="000970B8"/>
    <w:rsid w:val="00097703"/>
    <w:rsid w:val="000A0521"/>
    <w:rsid w:val="000A095E"/>
    <w:rsid w:val="000A176A"/>
    <w:rsid w:val="000A1FA7"/>
    <w:rsid w:val="000A23D6"/>
    <w:rsid w:val="000A2C79"/>
    <w:rsid w:val="000A3732"/>
    <w:rsid w:val="000A466A"/>
    <w:rsid w:val="000A523A"/>
    <w:rsid w:val="000A6145"/>
    <w:rsid w:val="000B00BA"/>
    <w:rsid w:val="000B247F"/>
    <w:rsid w:val="000C214F"/>
    <w:rsid w:val="000C236D"/>
    <w:rsid w:val="000C26CE"/>
    <w:rsid w:val="000C3BA5"/>
    <w:rsid w:val="000C4061"/>
    <w:rsid w:val="000C6007"/>
    <w:rsid w:val="000C7E93"/>
    <w:rsid w:val="000D2149"/>
    <w:rsid w:val="000D3AE2"/>
    <w:rsid w:val="000D411F"/>
    <w:rsid w:val="000D462B"/>
    <w:rsid w:val="000D5B2C"/>
    <w:rsid w:val="000D6A35"/>
    <w:rsid w:val="000D6B4A"/>
    <w:rsid w:val="000D70D5"/>
    <w:rsid w:val="000D72D9"/>
    <w:rsid w:val="000E0476"/>
    <w:rsid w:val="000E18E1"/>
    <w:rsid w:val="000F08C7"/>
    <w:rsid w:val="000F1792"/>
    <w:rsid w:val="000F5DC3"/>
    <w:rsid w:val="000F6D46"/>
    <w:rsid w:val="00101864"/>
    <w:rsid w:val="00101FF9"/>
    <w:rsid w:val="001053BD"/>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503C7"/>
    <w:rsid w:val="00152EC2"/>
    <w:rsid w:val="00154BB3"/>
    <w:rsid w:val="001553BB"/>
    <w:rsid w:val="001568B8"/>
    <w:rsid w:val="00162AE5"/>
    <w:rsid w:val="001647B6"/>
    <w:rsid w:val="001676E1"/>
    <w:rsid w:val="00167B93"/>
    <w:rsid w:val="00170F6E"/>
    <w:rsid w:val="00172A7F"/>
    <w:rsid w:val="00173C65"/>
    <w:rsid w:val="00174EB9"/>
    <w:rsid w:val="001809AB"/>
    <w:rsid w:val="00181EB8"/>
    <w:rsid w:val="001827EC"/>
    <w:rsid w:val="00183700"/>
    <w:rsid w:val="00184BE0"/>
    <w:rsid w:val="00184F2F"/>
    <w:rsid w:val="00184FE0"/>
    <w:rsid w:val="00185A7F"/>
    <w:rsid w:val="001866D3"/>
    <w:rsid w:val="0019002E"/>
    <w:rsid w:val="00190078"/>
    <w:rsid w:val="00191979"/>
    <w:rsid w:val="00192452"/>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E2984"/>
    <w:rsid w:val="001E343E"/>
    <w:rsid w:val="001E6409"/>
    <w:rsid w:val="001E6D01"/>
    <w:rsid w:val="001F0C37"/>
    <w:rsid w:val="001F520A"/>
    <w:rsid w:val="001F6EEC"/>
    <w:rsid w:val="001F7AB1"/>
    <w:rsid w:val="00203E20"/>
    <w:rsid w:val="002062DC"/>
    <w:rsid w:val="002063FB"/>
    <w:rsid w:val="00206EE6"/>
    <w:rsid w:val="00213384"/>
    <w:rsid w:val="00216A7A"/>
    <w:rsid w:val="00217184"/>
    <w:rsid w:val="00220B6E"/>
    <w:rsid w:val="00220E12"/>
    <w:rsid w:val="00223B96"/>
    <w:rsid w:val="00233B98"/>
    <w:rsid w:val="002365B9"/>
    <w:rsid w:val="002367FF"/>
    <w:rsid w:val="0024193B"/>
    <w:rsid w:val="00244B5D"/>
    <w:rsid w:val="0024622E"/>
    <w:rsid w:val="002468FA"/>
    <w:rsid w:val="00247C69"/>
    <w:rsid w:val="00247D68"/>
    <w:rsid w:val="00250097"/>
    <w:rsid w:val="00251D73"/>
    <w:rsid w:val="002521FA"/>
    <w:rsid w:val="002575FF"/>
    <w:rsid w:val="002579CC"/>
    <w:rsid w:val="00265B37"/>
    <w:rsid w:val="00266C0C"/>
    <w:rsid w:val="00271574"/>
    <w:rsid w:val="00272CCF"/>
    <w:rsid w:val="00275424"/>
    <w:rsid w:val="0027772E"/>
    <w:rsid w:val="0028086C"/>
    <w:rsid w:val="00280DDE"/>
    <w:rsid w:val="00283076"/>
    <w:rsid w:val="002879FD"/>
    <w:rsid w:val="00292295"/>
    <w:rsid w:val="002930A9"/>
    <w:rsid w:val="0029735F"/>
    <w:rsid w:val="002A586F"/>
    <w:rsid w:val="002A7131"/>
    <w:rsid w:val="002A746D"/>
    <w:rsid w:val="002B0EC1"/>
    <w:rsid w:val="002B2109"/>
    <w:rsid w:val="002B48C3"/>
    <w:rsid w:val="002B780F"/>
    <w:rsid w:val="002C062D"/>
    <w:rsid w:val="002C2CF0"/>
    <w:rsid w:val="002C37FD"/>
    <w:rsid w:val="002C4957"/>
    <w:rsid w:val="002C7241"/>
    <w:rsid w:val="002C7D68"/>
    <w:rsid w:val="002D1B05"/>
    <w:rsid w:val="002D1C0A"/>
    <w:rsid w:val="002D2BC7"/>
    <w:rsid w:val="002D37DB"/>
    <w:rsid w:val="002D3A8F"/>
    <w:rsid w:val="002D5DE0"/>
    <w:rsid w:val="002D69BB"/>
    <w:rsid w:val="002E171B"/>
    <w:rsid w:val="002E5A26"/>
    <w:rsid w:val="002E6362"/>
    <w:rsid w:val="002E6710"/>
    <w:rsid w:val="002F0F5B"/>
    <w:rsid w:val="002F1201"/>
    <w:rsid w:val="002F3F15"/>
    <w:rsid w:val="002F4DC7"/>
    <w:rsid w:val="002F768C"/>
    <w:rsid w:val="00300609"/>
    <w:rsid w:val="003009CC"/>
    <w:rsid w:val="00301A5E"/>
    <w:rsid w:val="00301B2C"/>
    <w:rsid w:val="003024AD"/>
    <w:rsid w:val="00302505"/>
    <w:rsid w:val="003030BE"/>
    <w:rsid w:val="0030717D"/>
    <w:rsid w:val="00312D76"/>
    <w:rsid w:val="0032115C"/>
    <w:rsid w:val="0032250B"/>
    <w:rsid w:val="00323648"/>
    <w:rsid w:val="00324495"/>
    <w:rsid w:val="00325412"/>
    <w:rsid w:val="00330346"/>
    <w:rsid w:val="00330594"/>
    <w:rsid w:val="003321D7"/>
    <w:rsid w:val="003350AB"/>
    <w:rsid w:val="00336A0D"/>
    <w:rsid w:val="00337A96"/>
    <w:rsid w:val="00341ED2"/>
    <w:rsid w:val="00342A09"/>
    <w:rsid w:val="00342A34"/>
    <w:rsid w:val="003456E2"/>
    <w:rsid w:val="00346D17"/>
    <w:rsid w:val="00352F6E"/>
    <w:rsid w:val="00353E9D"/>
    <w:rsid w:val="00354B0D"/>
    <w:rsid w:val="00356816"/>
    <w:rsid w:val="00357D6B"/>
    <w:rsid w:val="0036116C"/>
    <w:rsid w:val="0036199C"/>
    <w:rsid w:val="00362D1B"/>
    <w:rsid w:val="003631DF"/>
    <w:rsid w:val="0036368F"/>
    <w:rsid w:val="00364FEB"/>
    <w:rsid w:val="00370FDD"/>
    <w:rsid w:val="00374B1B"/>
    <w:rsid w:val="0038260C"/>
    <w:rsid w:val="00384BFE"/>
    <w:rsid w:val="00386714"/>
    <w:rsid w:val="0039328C"/>
    <w:rsid w:val="003935D9"/>
    <w:rsid w:val="00394077"/>
    <w:rsid w:val="003A0360"/>
    <w:rsid w:val="003A05AE"/>
    <w:rsid w:val="003A0C6B"/>
    <w:rsid w:val="003A1DE0"/>
    <w:rsid w:val="003A3130"/>
    <w:rsid w:val="003A493F"/>
    <w:rsid w:val="003A4C1F"/>
    <w:rsid w:val="003A589A"/>
    <w:rsid w:val="003A5CF0"/>
    <w:rsid w:val="003A70A1"/>
    <w:rsid w:val="003B3A71"/>
    <w:rsid w:val="003B4360"/>
    <w:rsid w:val="003C0EEC"/>
    <w:rsid w:val="003C1A6E"/>
    <w:rsid w:val="003C3000"/>
    <w:rsid w:val="003C59B8"/>
    <w:rsid w:val="003D04F3"/>
    <w:rsid w:val="003D0739"/>
    <w:rsid w:val="003D4C08"/>
    <w:rsid w:val="003D5AC6"/>
    <w:rsid w:val="003D5B93"/>
    <w:rsid w:val="003D6FF9"/>
    <w:rsid w:val="003D70B0"/>
    <w:rsid w:val="003E1646"/>
    <w:rsid w:val="003E776E"/>
    <w:rsid w:val="003F32C5"/>
    <w:rsid w:val="003F3E11"/>
    <w:rsid w:val="003F4645"/>
    <w:rsid w:val="003F6CAA"/>
    <w:rsid w:val="00400528"/>
    <w:rsid w:val="00402927"/>
    <w:rsid w:val="00410483"/>
    <w:rsid w:val="00411DD2"/>
    <w:rsid w:val="004128B3"/>
    <w:rsid w:val="0041588D"/>
    <w:rsid w:val="00416A0A"/>
    <w:rsid w:val="00421A04"/>
    <w:rsid w:val="00423B30"/>
    <w:rsid w:val="00425982"/>
    <w:rsid w:val="00425D25"/>
    <w:rsid w:val="00426762"/>
    <w:rsid w:val="00426C8F"/>
    <w:rsid w:val="00430A21"/>
    <w:rsid w:val="00430E1F"/>
    <w:rsid w:val="004320D7"/>
    <w:rsid w:val="0043231D"/>
    <w:rsid w:val="004347F1"/>
    <w:rsid w:val="004363D2"/>
    <w:rsid w:val="004427D1"/>
    <w:rsid w:val="004431F4"/>
    <w:rsid w:val="0044373F"/>
    <w:rsid w:val="004446E0"/>
    <w:rsid w:val="0044564E"/>
    <w:rsid w:val="0045204F"/>
    <w:rsid w:val="00462A87"/>
    <w:rsid w:val="00463390"/>
    <w:rsid w:val="00465B78"/>
    <w:rsid w:val="004677CF"/>
    <w:rsid w:val="004829E0"/>
    <w:rsid w:val="004848DC"/>
    <w:rsid w:val="00486ADF"/>
    <w:rsid w:val="00486BF3"/>
    <w:rsid w:val="004877BA"/>
    <w:rsid w:val="00491071"/>
    <w:rsid w:val="004933A0"/>
    <w:rsid w:val="004938C9"/>
    <w:rsid w:val="00493F7B"/>
    <w:rsid w:val="004A5C24"/>
    <w:rsid w:val="004B036C"/>
    <w:rsid w:val="004B1967"/>
    <w:rsid w:val="004B20AC"/>
    <w:rsid w:val="004B59CA"/>
    <w:rsid w:val="004B6D79"/>
    <w:rsid w:val="004C0B63"/>
    <w:rsid w:val="004C3E07"/>
    <w:rsid w:val="004C3F59"/>
    <w:rsid w:val="004C6B6A"/>
    <w:rsid w:val="004C6C4C"/>
    <w:rsid w:val="004D5E6A"/>
    <w:rsid w:val="004D7A3B"/>
    <w:rsid w:val="004E0BC3"/>
    <w:rsid w:val="004E26D9"/>
    <w:rsid w:val="004E3189"/>
    <w:rsid w:val="004E3571"/>
    <w:rsid w:val="004E5A76"/>
    <w:rsid w:val="004F2AFF"/>
    <w:rsid w:val="00505AB3"/>
    <w:rsid w:val="00507A81"/>
    <w:rsid w:val="00511A23"/>
    <w:rsid w:val="00512FA6"/>
    <w:rsid w:val="005132D0"/>
    <w:rsid w:val="005150D3"/>
    <w:rsid w:val="00515413"/>
    <w:rsid w:val="005202FD"/>
    <w:rsid w:val="005203F9"/>
    <w:rsid w:val="00524093"/>
    <w:rsid w:val="00524D87"/>
    <w:rsid w:val="005253AC"/>
    <w:rsid w:val="00526305"/>
    <w:rsid w:val="00530171"/>
    <w:rsid w:val="00531111"/>
    <w:rsid w:val="005325FB"/>
    <w:rsid w:val="00532DBE"/>
    <w:rsid w:val="005330ED"/>
    <w:rsid w:val="005331C5"/>
    <w:rsid w:val="0053324F"/>
    <w:rsid w:val="005338AA"/>
    <w:rsid w:val="005359F4"/>
    <w:rsid w:val="0054333A"/>
    <w:rsid w:val="005448D7"/>
    <w:rsid w:val="00546A84"/>
    <w:rsid w:val="005500E1"/>
    <w:rsid w:val="00551B2D"/>
    <w:rsid w:val="00552B25"/>
    <w:rsid w:val="00553012"/>
    <w:rsid w:val="00554AF9"/>
    <w:rsid w:val="00562AED"/>
    <w:rsid w:val="005639BC"/>
    <w:rsid w:val="00564F8D"/>
    <w:rsid w:val="00565654"/>
    <w:rsid w:val="00565B6A"/>
    <w:rsid w:val="005740F6"/>
    <w:rsid w:val="005761C0"/>
    <w:rsid w:val="00581D47"/>
    <w:rsid w:val="00582ACF"/>
    <w:rsid w:val="00583444"/>
    <w:rsid w:val="00583F18"/>
    <w:rsid w:val="005866D6"/>
    <w:rsid w:val="00591DAB"/>
    <w:rsid w:val="00593227"/>
    <w:rsid w:val="00596AE6"/>
    <w:rsid w:val="005A2DA9"/>
    <w:rsid w:val="005A332B"/>
    <w:rsid w:val="005A3EFD"/>
    <w:rsid w:val="005A496B"/>
    <w:rsid w:val="005A4C01"/>
    <w:rsid w:val="005A5F1E"/>
    <w:rsid w:val="005B1CF8"/>
    <w:rsid w:val="005B3FCB"/>
    <w:rsid w:val="005B471E"/>
    <w:rsid w:val="005B55E3"/>
    <w:rsid w:val="005B5B4C"/>
    <w:rsid w:val="005B6537"/>
    <w:rsid w:val="005B7099"/>
    <w:rsid w:val="005B7F5F"/>
    <w:rsid w:val="005C16F3"/>
    <w:rsid w:val="005C32B8"/>
    <w:rsid w:val="005C52C4"/>
    <w:rsid w:val="005D0672"/>
    <w:rsid w:val="005D06DB"/>
    <w:rsid w:val="005D23DA"/>
    <w:rsid w:val="005D3271"/>
    <w:rsid w:val="005D371D"/>
    <w:rsid w:val="005D38F5"/>
    <w:rsid w:val="005D4D16"/>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07246"/>
    <w:rsid w:val="00610385"/>
    <w:rsid w:val="00611D9D"/>
    <w:rsid w:val="006138CC"/>
    <w:rsid w:val="00614DF0"/>
    <w:rsid w:val="006208C9"/>
    <w:rsid w:val="0062145F"/>
    <w:rsid w:val="00622456"/>
    <w:rsid w:val="00622FF9"/>
    <w:rsid w:val="006246E4"/>
    <w:rsid w:val="0062636B"/>
    <w:rsid w:val="00636210"/>
    <w:rsid w:val="00642C6B"/>
    <w:rsid w:val="00650A7E"/>
    <w:rsid w:val="006534AE"/>
    <w:rsid w:val="00655F79"/>
    <w:rsid w:val="00657502"/>
    <w:rsid w:val="00657C87"/>
    <w:rsid w:val="00661948"/>
    <w:rsid w:val="0066375C"/>
    <w:rsid w:val="00664AA8"/>
    <w:rsid w:val="00666653"/>
    <w:rsid w:val="00667B1A"/>
    <w:rsid w:val="00671F10"/>
    <w:rsid w:val="00672238"/>
    <w:rsid w:val="00677622"/>
    <w:rsid w:val="00677FEB"/>
    <w:rsid w:val="00681C44"/>
    <w:rsid w:val="0068288C"/>
    <w:rsid w:val="00687D4B"/>
    <w:rsid w:val="00692F8D"/>
    <w:rsid w:val="00693945"/>
    <w:rsid w:val="006A0E27"/>
    <w:rsid w:val="006A288E"/>
    <w:rsid w:val="006A2A92"/>
    <w:rsid w:val="006A4435"/>
    <w:rsid w:val="006A5BAE"/>
    <w:rsid w:val="006A68A7"/>
    <w:rsid w:val="006A7DF0"/>
    <w:rsid w:val="006B2A42"/>
    <w:rsid w:val="006C0C02"/>
    <w:rsid w:val="006C15BB"/>
    <w:rsid w:val="006C3C4E"/>
    <w:rsid w:val="006D171B"/>
    <w:rsid w:val="006D1A0C"/>
    <w:rsid w:val="006D3264"/>
    <w:rsid w:val="006D43D1"/>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361E"/>
    <w:rsid w:val="00713DC8"/>
    <w:rsid w:val="0071682E"/>
    <w:rsid w:val="00722820"/>
    <w:rsid w:val="00722EC4"/>
    <w:rsid w:val="007237D7"/>
    <w:rsid w:val="00723AF8"/>
    <w:rsid w:val="00727AEA"/>
    <w:rsid w:val="00727F6D"/>
    <w:rsid w:val="00731CF8"/>
    <w:rsid w:val="00733E9A"/>
    <w:rsid w:val="00736397"/>
    <w:rsid w:val="00737B23"/>
    <w:rsid w:val="00737DDC"/>
    <w:rsid w:val="00742C9C"/>
    <w:rsid w:val="00745B83"/>
    <w:rsid w:val="007512A1"/>
    <w:rsid w:val="00752722"/>
    <w:rsid w:val="00753E0C"/>
    <w:rsid w:val="00760696"/>
    <w:rsid w:val="00763011"/>
    <w:rsid w:val="00763133"/>
    <w:rsid w:val="00763BD0"/>
    <w:rsid w:val="007722FE"/>
    <w:rsid w:val="00776D2C"/>
    <w:rsid w:val="00780BBA"/>
    <w:rsid w:val="00782DDD"/>
    <w:rsid w:val="00785B02"/>
    <w:rsid w:val="00787A9E"/>
    <w:rsid w:val="00793010"/>
    <w:rsid w:val="00793BCE"/>
    <w:rsid w:val="00793E39"/>
    <w:rsid w:val="0079764E"/>
    <w:rsid w:val="00797CBD"/>
    <w:rsid w:val="007A00FA"/>
    <w:rsid w:val="007A09CE"/>
    <w:rsid w:val="007A1123"/>
    <w:rsid w:val="007A1B61"/>
    <w:rsid w:val="007B0402"/>
    <w:rsid w:val="007B1C2B"/>
    <w:rsid w:val="007C2475"/>
    <w:rsid w:val="007C6F36"/>
    <w:rsid w:val="007C76CC"/>
    <w:rsid w:val="007D13EA"/>
    <w:rsid w:val="007D3257"/>
    <w:rsid w:val="007D4386"/>
    <w:rsid w:val="007D4943"/>
    <w:rsid w:val="007D4D84"/>
    <w:rsid w:val="007D5BE3"/>
    <w:rsid w:val="007E107F"/>
    <w:rsid w:val="007E1E94"/>
    <w:rsid w:val="007E48FF"/>
    <w:rsid w:val="007E651B"/>
    <w:rsid w:val="007E6BBE"/>
    <w:rsid w:val="007F0192"/>
    <w:rsid w:val="007F25A6"/>
    <w:rsid w:val="007F6201"/>
    <w:rsid w:val="008000C3"/>
    <w:rsid w:val="00800575"/>
    <w:rsid w:val="00801B72"/>
    <w:rsid w:val="008027AA"/>
    <w:rsid w:val="00806224"/>
    <w:rsid w:val="008104E7"/>
    <w:rsid w:val="008205ED"/>
    <w:rsid w:val="008236F6"/>
    <w:rsid w:val="00825C70"/>
    <w:rsid w:val="008348DE"/>
    <w:rsid w:val="00835080"/>
    <w:rsid w:val="0083511E"/>
    <w:rsid w:val="00837EF8"/>
    <w:rsid w:val="008401AF"/>
    <w:rsid w:val="00843AE4"/>
    <w:rsid w:val="008451F4"/>
    <w:rsid w:val="00846082"/>
    <w:rsid w:val="0084709B"/>
    <w:rsid w:val="008510AF"/>
    <w:rsid w:val="00853659"/>
    <w:rsid w:val="00854BC6"/>
    <w:rsid w:val="00862313"/>
    <w:rsid w:val="00863434"/>
    <w:rsid w:val="00863B82"/>
    <w:rsid w:val="00863ED1"/>
    <w:rsid w:val="00866F5D"/>
    <w:rsid w:val="00867EAF"/>
    <w:rsid w:val="00871FCE"/>
    <w:rsid w:val="0087283D"/>
    <w:rsid w:val="008761CF"/>
    <w:rsid w:val="008774C6"/>
    <w:rsid w:val="00881F80"/>
    <w:rsid w:val="00882CDF"/>
    <w:rsid w:val="00887650"/>
    <w:rsid w:val="008A06B0"/>
    <w:rsid w:val="008A13AB"/>
    <w:rsid w:val="008A1F75"/>
    <w:rsid w:val="008A2225"/>
    <w:rsid w:val="008A3245"/>
    <w:rsid w:val="008A5141"/>
    <w:rsid w:val="008A5899"/>
    <w:rsid w:val="008A5C1F"/>
    <w:rsid w:val="008B1026"/>
    <w:rsid w:val="008B4FEF"/>
    <w:rsid w:val="008B6038"/>
    <w:rsid w:val="008B67B1"/>
    <w:rsid w:val="008B6A59"/>
    <w:rsid w:val="008C0DA5"/>
    <w:rsid w:val="008C1260"/>
    <w:rsid w:val="008C335F"/>
    <w:rsid w:val="008C3AB3"/>
    <w:rsid w:val="008C3FED"/>
    <w:rsid w:val="008C4A1B"/>
    <w:rsid w:val="008C535E"/>
    <w:rsid w:val="008C63F1"/>
    <w:rsid w:val="008C7C89"/>
    <w:rsid w:val="008D12F2"/>
    <w:rsid w:val="008D2333"/>
    <w:rsid w:val="008D251A"/>
    <w:rsid w:val="008D3233"/>
    <w:rsid w:val="008D4D76"/>
    <w:rsid w:val="008D504F"/>
    <w:rsid w:val="008E0E58"/>
    <w:rsid w:val="008E5E3A"/>
    <w:rsid w:val="008E62CE"/>
    <w:rsid w:val="008E6A5E"/>
    <w:rsid w:val="008F6879"/>
    <w:rsid w:val="008F7C81"/>
    <w:rsid w:val="0090359C"/>
    <w:rsid w:val="00913294"/>
    <w:rsid w:val="00914297"/>
    <w:rsid w:val="00916DBC"/>
    <w:rsid w:val="00922AD6"/>
    <w:rsid w:val="00923811"/>
    <w:rsid w:val="00923C8A"/>
    <w:rsid w:val="00923D8E"/>
    <w:rsid w:val="0093033A"/>
    <w:rsid w:val="0093187F"/>
    <w:rsid w:val="009338C9"/>
    <w:rsid w:val="00933F0A"/>
    <w:rsid w:val="00934782"/>
    <w:rsid w:val="0093588C"/>
    <w:rsid w:val="00936BE7"/>
    <w:rsid w:val="00937DFC"/>
    <w:rsid w:val="00937E2C"/>
    <w:rsid w:val="00937FF4"/>
    <w:rsid w:val="00941A2D"/>
    <w:rsid w:val="00953140"/>
    <w:rsid w:val="009531AC"/>
    <w:rsid w:val="0095443B"/>
    <w:rsid w:val="009546FD"/>
    <w:rsid w:val="009604DC"/>
    <w:rsid w:val="00961B2B"/>
    <w:rsid w:val="009621BF"/>
    <w:rsid w:val="00963A5D"/>
    <w:rsid w:val="0096474D"/>
    <w:rsid w:val="0096564F"/>
    <w:rsid w:val="0096612D"/>
    <w:rsid w:val="009661AD"/>
    <w:rsid w:val="00966E15"/>
    <w:rsid w:val="0097605F"/>
    <w:rsid w:val="0097731C"/>
    <w:rsid w:val="00977345"/>
    <w:rsid w:val="009777AA"/>
    <w:rsid w:val="00977922"/>
    <w:rsid w:val="00980BAA"/>
    <w:rsid w:val="00982FEE"/>
    <w:rsid w:val="0098499E"/>
    <w:rsid w:val="00984FEA"/>
    <w:rsid w:val="00987F89"/>
    <w:rsid w:val="00991155"/>
    <w:rsid w:val="00992286"/>
    <w:rsid w:val="00997340"/>
    <w:rsid w:val="009A0842"/>
    <w:rsid w:val="009A10AC"/>
    <w:rsid w:val="009A21AD"/>
    <w:rsid w:val="009A306D"/>
    <w:rsid w:val="009A429B"/>
    <w:rsid w:val="009B4A38"/>
    <w:rsid w:val="009C3D92"/>
    <w:rsid w:val="009C47F9"/>
    <w:rsid w:val="009C53A2"/>
    <w:rsid w:val="009C56E5"/>
    <w:rsid w:val="009C56FB"/>
    <w:rsid w:val="009C59FA"/>
    <w:rsid w:val="009C73E8"/>
    <w:rsid w:val="009C7431"/>
    <w:rsid w:val="009D0995"/>
    <w:rsid w:val="009D1956"/>
    <w:rsid w:val="009D1B92"/>
    <w:rsid w:val="009D2462"/>
    <w:rsid w:val="009D27E2"/>
    <w:rsid w:val="009D2D3F"/>
    <w:rsid w:val="009D3F8A"/>
    <w:rsid w:val="009D410A"/>
    <w:rsid w:val="009D5286"/>
    <w:rsid w:val="009D714B"/>
    <w:rsid w:val="009E14D3"/>
    <w:rsid w:val="009E150A"/>
    <w:rsid w:val="009E1585"/>
    <w:rsid w:val="009E1D6E"/>
    <w:rsid w:val="009E23B2"/>
    <w:rsid w:val="009E5B7D"/>
    <w:rsid w:val="009E5FAB"/>
    <w:rsid w:val="009F214A"/>
    <w:rsid w:val="009F4E34"/>
    <w:rsid w:val="009F605D"/>
    <w:rsid w:val="009F6ED4"/>
    <w:rsid w:val="00A00757"/>
    <w:rsid w:val="00A04AE4"/>
    <w:rsid w:val="00A04CC1"/>
    <w:rsid w:val="00A054DD"/>
    <w:rsid w:val="00A13653"/>
    <w:rsid w:val="00A15A56"/>
    <w:rsid w:val="00A20F18"/>
    <w:rsid w:val="00A20F2C"/>
    <w:rsid w:val="00A30529"/>
    <w:rsid w:val="00A31DA6"/>
    <w:rsid w:val="00A3377A"/>
    <w:rsid w:val="00A3586F"/>
    <w:rsid w:val="00A36878"/>
    <w:rsid w:val="00A3765C"/>
    <w:rsid w:val="00A4060B"/>
    <w:rsid w:val="00A40C08"/>
    <w:rsid w:val="00A41CA5"/>
    <w:rsid w:val="00A43F61"/>
    <w:rsid w:val="00A4524B"/>
    <w:rsid w:val="00A458B0"/>
    <w:rsid w:val="00A477A5"/>
    <w:rsid w:val="00A6332C"/>
    <w:rsid w:val="00A63C16"/>
    <w:rsid w:val="00A66F12"/>
    <w:rsid w:val="00A67FBA"/>
    <w:rsid w:val="00A67FFB"/>
    <w:rsid w:val="00A7388B"/>
    <w:rsid w:val="00A7512F"/>
    <w:rsid w:val="00A804FA"/>
    <w:rsid w:val="00A8675D"/>
    <w:rsid w:val="00A87A4C"/>
    <w:rsid w:val="00A90278"/>
    <w:rsid w:val="00A95DBF"/>
    <w:rsid w:val="00A96BA9"/>
    <w:rsid w:val="00AA3F57"/>
    <w:rsid w:val="00AB02C5"/>
    <w:rsid w:val="00AB0922"/>
    <w:rsid w:val="00AB12D8"/>
    <w:rsid w:val="00AB3738"/>
    <w:rsid w:val="00AB66B4"/>
    <w:rsid w:val="00AC10BF"/>
    <w:rsid w:val="00AC3D30"/>
    <w:rsid w:val="00AD2961"/>
    <w:rsid w:val="00AD3D27"/>
    <w:rsid w:val="00AD4901"/>
    <w:rsid w:val="00AE0406"/>
    <w:rsid w:val="00AE0621"/>
    <w:rsid w:val="00AE1BFA"/>
    <w:rsid w:val="00AE634F"/>
    <w:rsid w:val="00AE7634"/>
    <w:rsid w:val="00AF2CE6"/>
    <w:rsid w:val="00AF42E0"/>
    <w:rsid w:val="00B001AD"/>
    <w:rsid w:val="00B027D7"/>
    <w:rsid w:val="00B02D2A"/>
    <w:rsid w:val="00B0386B"/>
    <w:rsid w:val="00B03B03"/>
    <w:rsid w:val="00B07439"/>
    <w:rsid w:val="00B0785A"/>
    <w:rsid w:val="00B11A56"/>
    <w:rsid w:val="00B12802"/>
    <w:rsid w:val="00B13266"/>
    <w:rsid w:val="00B15648"/>
    <w:rsid w:val="00B22E2F"/>
    <w:rsid w:val="00B24938"/>
    <w:rsid w:val="00B26495"/>
    <w:rsid w:val="00B2660E"/>
    <w:rsid w:val="00B30C13"/>
    <w:rsid w:val="00B35670"/>
    <w:rsid w:val="00B36539"/>
    <w:rsid w:val="00B51E6F"/>
    <w:rsid w:val="00B538E4"/>
    <w:rsid w:val="00B53E85"/>
    <w:rsid w:val="00B54403"/>
    <w:rsid w:val="00B62986"/>
    <w:rsid w:val="00B6368C"/>
    <w:rsid w:val="00B744DC"/>
    <w:rsid w:val="00B74500"/>
    <w:rsid w:val="00B8035C"/>
    <w:rsid w:val="00B80BD3"/>
    <w:rsid w:val="00B8688C"/>
    <w:rsid w:val="00B9084C"/>
    <w:rsid w:val="00B92168"/>
    <w:rsid w:val="00B92BF1"/>
    <w:rsid w:val="00B94873"/>
    <w:rsid w:val="00B956F0"/>
    <w:rsid w:val="00BA04A5"/>
    <w:rsid w:val="00BA0A6F"/>
    <w:rsid w:val="00BA2C3C"/>
    <w:rsid w:val="00BA612A"/>
    <w:rsid w:val="00BA7359"/>
    <w:rsid w:val="00BB26E1"/>
    <w:rsid w:val="00BB314E"/>
    <w:rsid w:val="00BB7A9E"/>
    <w:rsid w:val="00BC1446"/>
    <w:rsid w:val="00BC1E84"/>
    <w:rsid w:val="00BC31DD"/>
    <w:rsid w:val="00BC6B4E"/>
    <w:rsid w:val="00BD25D6"/>
    <w:rsid w:val="00BD25EE"/>
    <w:rsid w:val="00BD2FAC"/>
    <w:rsid w:val="00BD69D9"/>
    <w:rsid w:val="00BE18B1"/>
    <w:rsid w:val="00BE3B37"/>
    <w:rsid w:val="00BE642F"/>
    <w:rsid w:val="00BE7FD8"/>
    <w:rsid w:val="00BF1541"/>
    <w:rsid w:val="00BF22BC"/>
    <w:rsid w:val="00BF2761"/>
    <w:rsid w:val="00BF554D"/>
    <w:rsid w:val="00C00DAF"/>
    <w:rsid w:val="00C14114"/>
    <w:rsid w:val="00C16A6E"/>
    <w:rsid w:val="00C20888"/>
    <w:rsid w:val="00C2099F"/>
    <w:rsid w:val="00C2136B"/>
    <w:rsid w:val="00C23C17"/>
    <w:rsid w:val="00C25719"/>
    <w:rsid w:val="00C25F87"/>
    <w:rsid w:val="00C27D5E"/>
    <w:rsid w:val="00C370FC"/>
    <w:rsid w:val="00C41D4C"/>
    <w:rsid w:val="00C44984"/>
    <w:rsid w:val="00C44ECC"/>
    <w:rsid w:val="00C46866"/>
    <w:rsid w:val="00C50CE9"/>
    <w:rsid w:val="00C524A9"/>
    <w:rsid w:val="00C53017"/>
    <w:rsid w:val="00C55075"/>
    <w:rsid w:val="00C55789"/>
    <w:rsid w:val="00C55B51"/>
    <w:rsid w:val="00C565ED"/>
    <w:rsid w:val="00C57FF4"/>
    <w:rsid w:val="00C604AE"/>
    <w:rsid w:val="00C62395"/>
    <w:rsid w:val="00C62A2C"/>
    <w:rsid w:val="00C62EE2"/>
    <w:rsid w:val="00C62EEA"/>
    <w:rsid w:val="00C62EED"/>
    <w:rsid w:val="00C643D9"/>
    <w:rsid w:val="00C707E3"/>
    <w:rsid w:val="00C70B1A"/>
    <w:rsid w:val="00C71527"/>
    <w:rsid w:val="00C74012"/>
    <w:rsid w:val="00C76858"/>
    <w:rsid w:val="00C772D8"/>
    <w:rsid w:val="00C77954"/>
    <w:rsid w:val="00C77BFF"/>
    <w:rsid w:val="00C823C0"/>
    <w:rsid w:val="00C82E21"/>
    <w:rsid w:val="00C85F62"/>
    <w:rsid w:val="00C86521"/>
    <w:rsid w:val="00C87573"/>
    <w:rsid w:val="00C8761B"/>
    <w:rsid w:val="00C876EB"/>
    <w:rsid w:val="00C87925"/>
    <w:rsid w:val="00C90130"/>
    <w:rsid w:val="00C90F10"/>
    <w:rsid w:val="00C926F1"/>
    <w:rsid w:val="00C93B47"/>
    <w:rsid w:val="00C95591"/>
    <w:rsid w:val="00C969A2"/>
    <w:rsid w:val="00C97E99"/>
    <w:rsid w:val="00CA1745"/>
    <w:rsid w:val="00CA3E81"/>
    <w:rsid w:val="00CA4DA8"/>
    <w:rsid w:val="00CA548B"/>
    <w:rsid w:val="00CA722F"/>
    <w:rsid w:val="00CB2570"/>
    <w:rsid w:val="00CB2971"/>
    <w:rsid w:val="00CB3B2A"/>
    <w:rsid w:val="00CB5B6D"/>
    <w:rsid w:val="00CB5CB1"/>
    <w:rsid w:val="00CB76DD"/>
    <w:rsid w:val="00CC2F23"/>
    <w:rsid w:val="00CC34EF"/>
    <w:rsid w:val="00CC4371"/>
    <w:rsid w:val="00CC516B"/>
    <w:rsid w:val="00CC6459"/>
    <w:rsid w:val="00CD0766"/>
    <w:rsid w:val="00CD3E30"/>
    <w:rsid w:val="00CD60A0"/>
    <w:rsid w:val="00CE03E4"/>
    <w:rsid w:val="00CE2223"/>
    <w:rsid w:val="00CE3B33"/>
    <w:rsid w:val="00CE55D9"/>
    <w:rsid w:val="00CE64F8"/>
    <w:rsid w:val="00CE65FD"/>
    <w:rsid w:val="00D05B18"/>
    <w:rsid w:val="00D05C0D"/>
    <w:rsid w:val="00D104F0"/>
    <w:rsid w:val="00D1756B"/>
    <w:rsid w:val="00D205A3"/>
    <w:rsid w:val="00D21148"/>
    <w:rsid w:val="00D22960"/>
    <w:rsid w:val="00D246B3"/>
    <w:rsid w:val="00D24F3C"/>
    <w:rsid w:val="00D268E2"/>
    <w:rsid w:val="00D27A47"/>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5C0B"/>
    <w:rsid w:val="00D778C4"/>
    <w:rsid w:val="00D82BD8"/>
    <w:rsid w:val="00D8474D"/>
    <w:rsid w:val="00D909FB"/>
    <w:rsid w:val="00D912D5"/>
    <w:rsid w:val="00D93584"/>
    <w:rsid w:val="00D97929"/>
    <w:rsid w:val="00DA0C5A"/>
    <w:rsid w:val="00DA1DBE"/>
    <w:rsid w:val="00DA1EE2"/>
    <w:rsid w:val="00DA2EEF"/>
    <w:rsid w:val="00DA60CA"/>
    <w:rsid w:val="00DA6BEF"/>
    <w:rsid w:val="00DB3372"/>
    <w:rsid w:val="00DB3CCF"/>
    <w:rsid w:val="00DB5795"/>
    <w:rsid w:val="00DB7206"/>
    <w:rsid w:val="00DC3944"/>
    <w:rsid w:val="00DD16C4"/>
    <w:rsid w:val="00DD4023"/>
    <w:rsid w:val="00DD5E5C"/>
    <w:rsid w:val="00DE0649"/>
    <w:rsid w:val="00DE2051"/>
    <w:rsid w:val="00DE21F8"/>
    <w:rsid w:val="00DE357A"/>
    <w:rsid w:val="00DE3AD5"/>
    <w:rsid w:val="00DE6750"/>
    <w:rsid w:val="00DF0D34"/>
    <w:rsid w:val="00DF32A5"/>
    <w:rsid w:val="00DF7075"/>
    <w:rsid w:val="00E02C6E"/>
    <w:rsid w:val="00E038A3"/>
    <w:rsid w:val="00E0554A"/>
    <w:rsid w:val="00E05B0B"/>
    <w:rsid w:val="00E0609C"/>
    <w:rsid w:val="00E127FC"/>
    <w:rsid w:val="00E1336C"/>
    <w:rsid w:val="00E1358A"/>
    <w:rsid w:val="00E155A0"/>
    <w:rsid w:val="00E229B7"/>
    <w:rsid w:val="00E34277"/>
    <w:rsid w:val="00E403FB"/>
    <w:rsid w:val="00E507C9"/>
    <w:rsid w:val="00E51117"/>
    <w:rsid w:val="00E51F9F"/>
    <w:rsid w:val="00E5216A"/>
    <w:rsid w:val="00E5446E"/>
    <w:rsid w:val="00E544F2"/>
    <w:rsid w:val="00E61163"/>
    <w:rsid w:val="00E62019"/>
    <w:rsid w:val="00E65B2F"/>
    <w:rsid w:val="00E670F2"/>
    <w:rsid w:val="00E70EE0"/>
    <w:rsid w:val="00E70FB2"/>
    <w:rsid w:val="00E7213C"/>
    <w:rsid w:val="00E80156"/>
    <w:rsid w:val="00E801B3"/>
    <w:rsid w:val="00E810B2"/>
    <w:rsid w:val="00E823F5"/>
    <w:rsid w:val="00E8271A"/>
    <w:rsid w:val="00E82D7F"/>
    <w:rsid w:val="00E87099"/>
    <w:rsid w:val="00E87F95"/>
    <w:rsid w:val="00E9195D"/>
    <w:rsid w:val="00E919AE"/>
    <w:rsid w:val="00E91D51"/>
    <w:rsid w:val="00E92720"/>
    <w:rsid w:val="00E944AA"/>
    <w:rsid w:val="00E94874"/>
    <w:rsid w:val="00E9649C"/>
    <w:rsid w:val="00EA21C3"/>
    <w:rsid w:val="00EA4921"/>
    <w:rsid w:val="00EA74C8"/>
    <w:rsid w:val="00EA7855"/>
    <w:rsid w:val="00EB2270"/>
    <w:rsid w:val="00EB4DB6"/>
    <w:rsid w:val="00EB4E79"/>
    <w:rsid w:val="00EB7BB2"/>
    <w:rsid w:val="00EC1CCD"/>
    <w:rsid w:val="00EC3076"/>
    <w:rsid w:val="00EC6092"/>
    <w:rsid w:val="00EC7861"/>
    <w:rsid w:val="00ED21E9"/>
    <w:rsid w:val="00ED3524"/>
    <w:rsid w:val="00ED4A1D"/>
    <w:rsid w:val="00ED6F63"/>
    <w:rsid w:val="00EE37EB"/>
    <w:rsid w:val="00EE44A5"/>
    <w:rsid w:val="00EE4E8E"/>
    <w:rsid w:val="00EF4167"/>
    <w:rsid w:val="00EF7E65"/>
    <w:rsid w:val="00F01CFA"/>
    <w:rsid w:val="00F032B2"/>
    <w:rsid w:val="00F05BC9"/>
    <w:rsid w:val="00F06881"/>
    <w:rsid w:val="00F06E04"/>
    <w:rsid w:val="00F077D1"/>
    <w:rsid w:val="00F107DA"/>
    <w:rsid w:val="00F1365E"/>
    <w:rsid w:val="00F143CA"/>
    <w:rsid w:val="00F14CEA"/>
    <w:rsid w:val="00F14EEE"/>
    <w:rsid w:val="00F161A1"/>
    <w:rsid w:val="00F16CC9"/>
    <w:rsid w:val="00F173B9"/>
    <w:rsid w:val="00F20E56"/>
    <w:rsid w:val="00F215AC"/>
    <w:rsid w:val="00F21EA0"/>
    <w:rsid w:val="00F25C3F"/>
    <w:rsid w:val="00F26256"/>
    <w:rsid w:val="00F32F31"/>
    <w:rsid w:val="00F33BCD"/>
    <w:rsid w:val="00F34D09"/>
    <w:rsid w:val="00F362C2"/>
    <w:rsid w:val="00F4012A"/>
    <w:rsid w:val="00F4161C"/>
    <w:rsid w:val="00F45196"/>
    <w:rsid w:val="00F52D1A"/>
    <w:rsid w:val="00F5466B"/>
    <w:rsid w:val="00F56D9A"/>
    <w:rsid w:val="00F572E1"/>
    <w:rsid w:val="00F644EC"/>
    <w:rsid w:val="00F646A5"/>
    <w:rsid w:val="00F65000"/>
    <w:rsid w:val="00F664B7"/>
    <w:rsid w:val="00F71F32"/>
    <w:rsid w:val="00F75098"/>
    <w:rsid w:val="00F76B07"/>
    <w:rsid w:val="00F7731F"/>
    <w:rsid w:val="00F80A03"/>
    <w:rsid w:val="00F8321F"/>
    <w:rsid w:val="00F8363B"/>
    <w:rsid w:val="00F867E5"/>
    <w:rsid w:val="00F87B90"/>
    <w:rsid w:val="00F9296A"/>
    <w:rsid w:val="00F93079"/>
    <w:rsid w:val="00F94909"/>
    <w:rsid w:val="00FA2497"/>
    <w:rsid w:val="00FA4B62"/>
    <w:rsid w:val="00FA628E"/>
    <w:rsid w:val="00FB0AA5"/>
    <w:rsid w:val="00FB0B69"/>
    <w:rsid w:val="00FB176E"/>
    <w:rsid w:val="00FB49F1"/>
    <w:rsid w:val="00FB4C0A"/>
    <w:rsid w:val="00FB4DC7"/>
    <w:rsid w:val="00FB751C"/>
    <w:rsid w:val="00FB779B"/>
    <w:rsid w:val="00FC0477"/>
    <w:rsid w:val="00FC1428"/>
    <w:rsid w:val="00FD18B8"/>
    <w:rsid w:val="00FD1A3F"/>
    <w:rsid w:val="00FD1C60"/>
    <w:rsid w:val="00FD25AC"/>
    <w:rsid w:val="00FD3018"/>
    <w:rsid w:val="00FD4237"/>
    <w:rsid w:val="00FD6D7E"/>
    <w:rsid w:val="00FE2A6D"/>
    <w:rsid w:val="00FE4F19"/>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87C0F2FD-7619-4518-BBD9-EEF48FFC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3390/s23146318" TargetMode="External"/><Relationship Id="rId39" Type="http://schemas.microsoft.com/office/2020/10/relationships/intelligence" Target="intelligence2.xml"/><Relationship Id="rId21" Type="http://schemas.openxmlformats.org/officeDocument/2006/relationships/hyperlink" Target="https://doi.org/10.7717/peerj-cs.999" TargetMode="External"/><Relationship Id="rId34" Type="http://schemas.openxmlformats.org/officeDocument/2006/relationships/hyperlink" Target="https://doi.org/10.2105/ajph.2020.30562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16/j.ssci.2021.105646" TargetMode="External"/><Relationship Id="rId33" Type="http://schemas.openxmlformats.org/officeDocument/2006/relationships/hyperlink" Target="https://doi.org/10.3390/buildings110904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016/j.autcon.2020.103085" TargetMode="External"/><Relationship Id="rId29" Type="http://schemas.openxmlformats.org/officeDocument/2006/relationships/hyperlink" Target="https://doi.org/10.55549/epstem.1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93/jcde/qwad019" TargetMode="External"/><Relationship Id="rId32" Type="http://schemas.openxmlformats.org/officeDocument/2006/relationships/hyperlink" Target="https://doi.org/10.3390/computers150100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s21103478" TargetMode="External"/><Relationship Id="rId28" Type="http://schemas.openxmlformats.org/officeDocument/2006/relationships/hyperlink" Target="https://doi.org/10.1109/ACCESS.2021.3140164"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hyperlink" Target="https://doi.org/10.48550/arXiv.2502.190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3390/app12168268" TargetMode="External"/><Relationship Id="rId27" Type="http://schemas.openxmlformats.org/officeDocument/2006/relationships/hyperlink" Target="https://doi.org/10.1108/ECAM-05-2023-0458" TargetMode="External"/><Relationship Id="rId30" Type="http://schemas.openxmlformats.org/officeDocument/2006/relationships/hyperlink" Target="https://doi.org/10.1117/12.3055191"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13415</TotalTime>
  <Pages>28</Pages>
  <Words>6304</Words>
  <Characters>35933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42153</CharactersWithSpaces>
  <SharedDoc>false</SharedDoc>
  <HLinks>
    <vt:vector size="234" baseType="variant">
      <vt:variant>
        <vt:i4>589909</vt:i4>
      </vt:variant>
      <vt:variant>
        <vt:i4>189</vt:i4>
      </vt:variant>
      <vt:variant>
        <vt:i4>0</vt:i4>
      </vt:variant>
      <vt:variant>
        <vt:i4>5</vt:i4>
      </vt:variant>
      <vt:variant>
        <vt:lpwstr>https://doi.org/10.2105/ajph.2020.305623</vt:lpwstr>
      </vt:variant>
      <vt:variant>
        <vt:lpwstr/>
      </vt:variant>
      <vt:variant>
        <vt:i4>917527</vt:i4>
      </vt:variant>
      <vt:variant>
        <vt:i4>186</vt:i4>
      </vt:variant>
      <vt:variant>
        <vt:i4>0</vt:i4>
      </vt:variant>
      <vt:variant>
        <vt:i4>5</vt:i4>
      </vt:variant>
      <vt:variant>
        <vt:lpwstr>https://doi.org/10.3390/buildings11090409</vt:lpwstr>
      </vt:variant>
      <vt:variant>
        <vt:lpwstr/>
      </vt:variant>
      <vt:variant>
        <vt:i4>262144</vt:i4>
      </vt:variant>
      <vt:variant>
        <vt:i4>183</vt:i4>
      </vt:variant>
      <vt:variant>
        <vt:i4>0</vt:i4>
      </vt:variant>
      <vt:variant>
        <vt:i4>5</vt:i4>
      </vt:variant>
      <vt:variant>
        <vt:lpwstr>https://doi.org/10.3390/computers15010045</vt:lpwstr>
      </vt:variant>
      <vt:variant>
        <vt:lpwstr/>
      </vt:variant>
      <vt:variant>
        <vt:i4>4325451</vt:i4>
      </vt:variant>
      <vt:variant>
        <vt:i4>180</vt:i4>
      </vt:variant>
      <vt:variant>
        <vt:i4>0</vt:i4>
      </vt:variant>
      <vt:variant>
        <vt:i4>5</vt:i4>
      </vt:variant>
      <vt:variant>
        <vt:lpwstr>https://doi.org/10.48550/arXiv.2502.19048</vt:lpwstr>
      </vt:variant>
      <vt:variant>
        <vt:lpwstr/>
      </vt:variant>
      <vt:variant>
        <vt:i4>2490495</vt:i4>
      </vt:variant>
      <vt:variant>
        <vt:i4>177</vt:i4>
      </vt:variant>
      <vt:variant>
        <vt:i4>0</vt:i4>
      </vt:variant>
      <vt:variant>
        <vt:i4>5</vt:i4>
      </vt:variant>
      <vt:variant>
        <vt:lpwstr>https://doi.org/10.1117/12.3055191</vt:lpwstr>
      </vt:variant>
      <vt:variant>
        <vt:lpwstr/>
      </vt:variant>
      <vt:variant>
        <vt:i4>5373977</vt:i4>
      </vt:variant>
      <vt:variant>
        <vt:i4>174</vt:i4>
      </vt:variant>
      <vt:variant>
        <vt:i4>0</vt:i4>
      </vt:variant>
      <vt:variant>
        <vt:i4>5</vt:i4>
      </vt:variant>
      <vt:variant>
        <vt:lpwstr>https://doi.org/10.55549/epstem.1358</vt:lpwstr>
      </vt:variant>
      <vt:variant>
        <vt:lpwstr/>
      </vt:variant>
      <vt:variant>
        <vt:i4>8323130</vt:i4>
      </vt:variant>
      <vt:variant>
        <vt:i4>171</vt:i4>
      </vt:variant>
      <vt:variant>
        <vt:i4>0</vt:i4>
      </vt:variant>
      <vt:variant>
        <vt:i4>5</vt:i4>
      </vt:variant>
      <vt:variant>
        <vt:lpwstr>https://doi.org/10.1109/ACCESS.2021.3140164</vt:lpwstr>
      </vt:variant>
      <vt:variant>
        <vt:lpwstr/>
      </vt:variant>
      <vt:variant>
        <vt:i4>393302</vt:i4>
      </vt:variant>
      <vt:variant>
        <vt:i4>168</vt:i4>
      </vt:variant>
      <vt:variant>
        <vt:i4>0</vt:i4>
      </vt:variant>
      <vt:variant>
        <vt:i4>5</vt:i4>
      </vt:variant>
      <vt:variant>
        <vt:lpwstr>https://doi.org/10.1108/ECAM-05-2023-0458</vt:lpwstr>
      </vt:variant>
      <vt:variant>
        <vt:lpwstr/>
      </vt:variant>
      <vt:variant>
        <vt:i4>3670073</vt:i4>
      </vt:variant>
      <vt:variant>
        <vt:i4>165</vt:i4>
      </vt:variant>
      <vt:variant>
        <vt:i4>0</vt:i4>
      </vt:variant>
      <vt:variant>
        <vt:i4>5</vt:i4>
      </vt:variant>
      <vt:variant>
        <vt:lpwstr>https://doi.org/10.1016/j.ssci.2021.105646</vt:lpwstr>
      </vt:variant>
      <vt:variant>
        <vt:lpwstr/>
      </vt:variant>
      <vt:variant>
        <vt:i4>327770</vt:i4>
      </vt:variant>
      <vt:variant>
        <vt:i4>162</vt:i4>
      </vt:variant>
      <vt:variant>
        <vt:i4>0</vt:i4>
      </vt:variant>
      <vt:variant>
        <vt:i4>5</vt:i4>
      </vt:variant>
      <vt:variant>
        <vt:lpwstr>https://doi.org/10.1093/jcde/qwad019</vt:lpwstr>
      </vt:variant>
      <vt:variant>
        <vt:lpwstr/>
      </vt:variant>
      <vt:variant>
        <vt:i4>2031647</vt:i4>
      </vt:variant>
      <vt:variant>
        <vt:i4>159</vt:i4>
      </vt:variant>
      <vt:variant>
        <vt:i4>0</vt:i4>
      </vt:variant>
      <vt:variant>
        <vt:i4>5</vt:i4>
      </vt:variant>
      <vt:variant>
        <vt:lpwstr>https://doi.org/10.3390/s21103478</vt:lpwstr>
      </vt:variant>
      <vt:variant>
        <vt:lpwstr/>
      </vt:variant>
      <vt:variant>
        <vt:i4>6684798</vt:i4>
      </vt:variant>
      <vt:variant>
        <vt:i4>156</vt:i4>
      </vt:variant>
      <vt:variant>
        <vt:i4>0</vt:i4>
      </vt:variant>
      <vt:variant>
        <vt:i4>5</vt:i4>
      </vt:variant>
      <vt:variant>
        <vt:lpwstr>https://doi.org/10.3390/app12168268</vt:lpwstr>
      </vt:variant>
      <vt:variant>
        <vt:lpwstr/>
      </vt:variant>
      <vt:variant>
        <vt:i4>6094929</vt:i4>
      </vt:variant>
      <vt:variant>
        <vt:i4>153</vt:i4>
      </vt:variant>
      <vt:variant>
        <vt:i4>0</vt:i4>
      </vt:variant>
      <vt:variant>
        <vt:i4>5</vt:i4>
      </vt:variant>
      <vt:variant>
        <vt:lpwstr>https://doi.org/10.7717/peerj-cs.999</vt:lpwstr>
      </vt:variant>
      <vt:variant>
        <vt:lpwstr/>
      </vt:variant>
      <vt:variant>
        <vt:i4>6226008</vt:i4>
      </vt:variant>
      <vt:variant>
        <vt:i4>150</vt:i4>
      </vt:variant>
      <vt:variant>
        <vt:i4>0</vt:i4>
      </vt:variant>
      <vt:variant>
        <vt:i4>5</vt:i4>
      </vt:variant>
      <vt:variant>
        <vt:lpwstr>https://doi.org/10.1016/j.autcon.2020.103085</vt:lpwstr>
      </vt:variant>
      <vt:variant>
        <vt:lpwstr/>
      </vt:variant>
      <vt:variant>
        <vt:i4>262144</vt:i4>
      </vt:variant>
      <vt:variant>
        <vt:i4>147</vt:i4>
      </vt:variant>
      <vt:variant>
        <vt:i4>0</vt:i4>
      </vt:variant>
      <vt:variant>
        <vt:i4>5</vt:i4>
      </vt:variant>
      <vt:variant>
        <vt:lpwstr>https://doi.org/10.3390/computers15010045</vt:lpwstr>
      </vt:variant>
      <vt:variant>
        <vt:lpwstr/>
      </vt:variant>
      <vt:variant>
        <vt:i4>1835038</vt:i4>
      </vt:variant>
      <vt:variant>
        <vt:i4>144</vt:i4>
      </vt:variant>
      <vt:variant>
        <vt:i4>0</vt:i4>
      </vt:variant>
      <vt:variant>
        <vt:i4>5</vt:i4>
      </vt:variant>
      <vt:variant>
        <vt:lpwstr>https://doi.org/10.3390/s23146318</vt:lpwstr>
      </vt:variant>
      <vt:variant>
        <vt:lpwstr/>
      </vt: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642</cp:revision>
  <cp:lastPrinted>2026-04-11T12:35:00Z</cp:lastPrinted>
  <dcterms:created xsi:type="dcterms:W3CDTF">2026-06-20T02:13:00Z</dcterms:created>
  <dcterms:modified xsi:type="dcterms:W3CDTF">2026-07-26T18:14:00Z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