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EB9A90" w14:textId="1E15F0A5" w:rsidR="00784B44" w:rsidRPr="00F83950" w:rsidRDefault="001468CF" w:rsidP="00784B44">
      <w:pPr>
        <w:autoSpaceDE w:val="0"/>
        <w:autoSpaceDN w:val="0"/>
        <w:adjustRightInd w:val="0"/>
        <w:spacing w:after="0" w:line="360" w:lineRule="auto"/>
        <w:rPr>
          <w:rFonts w:ascii="Sakkal Majalla" w:hAnsi="Sakkal Majalla" w:cs="Sakkal Majalla"/>
          <w:b/>
          <w:bCs/>
          <w:color w:val="000000"/>
          <w:sz w:val="32"/>
          <w:szCs w:val="32"/>
          <w:rtl/>
        </w:rPr>
      </w:pPr>
      <w:r w:rsidRPr="00D82314">
        <w:rPr>
          <w:rFonts w:ascii="Sakkal Majalla" w:hAnsi="Sakkal Majalla" w:cs="Sakkal Majalla" w:hint="cs"/>
          <w:b/>
          <w:bCs/>
          <w:noProof/>
          <w:sz w:val="28"/>
          <w:szCs w:val="28"/>
        </w:rPr>
        <w:drawing>
          <wp:anchor distT="0" distB="0" distL="114300" distR="114300" simplePos="0" relativeHeight="251707392" behindDoc="0" locked="0" layoutInCell="1" allowOverlap="1" wp14:anchorId="4ABD9FD1" wp14:editId="2447CCE7">
            <wp:simplePos x="0" y="0"/>
            <wp:positionH relativeFrom="margin">
              <wp:posOffset>28979</wp:posOffset>
            </wp:positionH>
            <wp:positionV relativeFrom="margin">
              <wp:posOffset>9178</wp:posOffset>
            </wp:positionV>
            <wp:extent cx="2226945" cy="1714500"/>
            <wp:effectExtent l="0" t="0" r="1905" b="0"/>
            <wp:wrapThrough wrapText="bothSides">
              <wp:wrapPolygon edited="0">
                <wp:start x="0" y="0"/>
                <wp:lineTo x="0" y="21360"/>
                <wp:lineTo x="21434" y="21360"/>
                <wp:lineTo x="21434" y="0"/>
                <wp:lineTo x="0" y="0"/>
              </wp:wrapPolygon>
            </wp:wrapThrough>
            <wp:docPr id="50258676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4500"/>
                    </a:xfrm>
                    <a:prstGeom prst="rect">
                      <a:avLst/>
                    </a:prstGeom>
                  </pic:spPr>
                </pic:pic>
              </a:graphicData>
            </a:graphic>
            <wp14:sizeRelV relativeFrom="margin">
              <wp14:pctHeight>0</wp14:pctHeight>
            </wp14:sizeRelV>
          </wp:anchor>
        </w:drawing>
      </w:r>
      <w:r w:rsidR="00784B44" w:rsidRPr="00F83950">
        <w:rPr>
          <w:rFonts w:ascii="Sakkal Majalla" w:hAnsi="Sakkal Majalla" w:cs="Sakkal Majalla"/>
          <w:b/>
          <w:bCs/>
          <w:color w:val="000000"/>
          <w:sz w:val="32"/>
          <w:szCs w:val="32"/>
          <w:rtl/>
        </w:rPr>
        <w:t xml:space="preserve">جامعة </w:t>
      </w:r>
      <w:bookmarkStart w:id="0" w:name="_Hlk133540264"/>
      <w:r w:rsidR="00784B44" w:rsidRPr="00F83950">
        <w:rPr>
          <w:rFonts w:ascii="Sakkal Majalla" w:hAnsi="Sakkal Majalla" w:cs="Sakkal Majalla" w:hint="cs"/>
          <w:b/>
          <w:bCs/>
          <w:color w:val="000000"/>
          <w:sz w:val="32"/>
          <w:szCs w:val="32"/>
          <w:rtl/>
        </w:rPr>
        <w:t>ميد أوشن</w:t>
      </w:r>
      <w:bookmarkEnd w:id="0"/>
    </w:p>
    <w:p w14:paraId="43955596" w14:textId="77777777" w:rsidR="00784B44" w:rsidRPr="00F83950" w:rsidRDefault="00784B44" w:rsidP="00784B44">
      <w:pPr>
        <w:autoSpaceDE w:val="0"/>
        <w:autoSpaceDN w:val="0"/>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hint="cs"/>
          <w:b/>
          <w:bCs/>
          <w:color w:val="000000"/>
          <w:sz w:val="32"/>
          <w:szCs w:val="32"/>
          <w:rtl/>
        </w:rPr>
        <w:t>كلية الإدارة</w:t>
      </w:r>
    </w:p>
    <w:p w14:paraId="53013C13" w14:textId="3C9744D8" w:rsidR="00784B44" w:rsidRPr="00F83950" w:rsidRDefault="00784B44" w:rsidP="00784B44">
      <w:pPr>
        <w:autoSpaceDE w:val="0"/>
        <w:autoSpaceDN w:val="0"/>
        <w:adjustRightInd w:val="0"/>
        <w:spacing w:after="0" w:line="480" w:lineRule="auto"/>
        <w:rPr>
          <w:rFonts w:ascii="Sakkal Majalla" w:hAnsi="Sakkal Majalla" w:cs="Sakkal Majalla"/>
          <w:b/>
          <w:bCs/>
          <w:color w:val="000000"/>
          <w:sz w:val="32"/>
          <w:szCs w:val="32"/>
          <w:rtl/>
          <w:lang w:bidi="ar-EG"/>
        </w:rPr>
      </w:pPr>
      <w:r w:rsidRPr="00F83950">
        <w:rPr>
          <w:rFonts w:ascii="Sakkal Majalla" w:hAnsi="Sakkal Majalla" w:cs="Sakkal Majalla"/>
          <w:b/>
          <w:bCs/>
          <w:color w:val="000000"/>
          <w:sz w:val="32"/>
          <w:szCs w:val="32"/>
          <w:rtl/>
        </w:rPr>
        <w:t xml:space="preserve">ماجستير إدارة </w:t>
      </w:r>
    </w:p>
    <w:p w14:paraId="2C9CD673" w14:textId="77777777" w:rsidR="0042007E" w:rsidRDefault="0042007E" w:rsidP="00F5579F">
      <w:pPr>
        <w:jc w:val="center"/>
        <w:rPr>
          <w:rFonts w:ascii="Sakkal Majalla" w:hAnsi="Sakkal Majalla" w:cs="Sakkal Majalla"/>
          <w:b/>
          <w:bCs/>
          <w:color w:val="FF0000"/>
          <w:sz w:val="36"/>
          <w:szCs w:val="36"/>
          <w:rtl/>
        </w:rPr>
      </w:pPr>
    </w:p>
    <w:p w14:paraId="67DC1FDC" w14:textId="77777777" w:rsidR="0042007E" w:rsidRDefault="0042007E" w:rsidP="00F5579F">
      <w:pPr>
        <w:jc w:val="center"/>
        <w:rPr>
          <w:rFonts w:ascii="Sakkal Majalla" w:hAnsi="Sakkal Majalla" w:cs="Sakkal Majalla"/>
          <w:b/>
          <w:bCs/>
          <w:color w:val="FF0000"/>
          <w:sz w:val="36"/>
          <w:szCs w:val="36"/>
          <w:rtl/>
        </w:rPr>
      </w:pPr>
    </w:p>
    <w:p w14:paraId="02ED044B" w14:textId="62F616C0" w:rsidR="008F1D65" w:rsidRPr="00F83950" w:rsidRDefault="008F1D65" w:rsidP="00F5579F">
      <w:pPr>
        <w:jc w:val="center"/>
        <w:rPr>
          <w:rFonts w:ascii="Sakkal Majalla" w:hAnsi="Sakkal Majalla" w:cs="Sakkal Majalla"/>
          <w:b/>
          <w:bCs/>
          <w:color w:val="FF0000"/>
          <w:sz w:val="36"/>
          <w:szCs w:val="36"/>
          <w:rtl/>
          <w:lang w:bidi="ar-EG"/>
        </w:rPr>
      </w:pPr>
      <w:r w:rsidRPr="008F1D65">
        <w:rPr>
          <w:rFonts w:ascii="Sakkal Majalla" w:hAnsi="Sakkal Majalla" w:cs="Sakkal Majalla"/>
          <w:b/>
          <w:bCs/>
          <w:color w:val="FF0000"/>
          <w:sz w:val="36"/>
          <w:szCs w:val="36"/>
          <w:rtl/>
          <w:lang w:bidi="ar-EG"/>
        </w:rPr>
        <w:t>أثر توظيف تقنيات تكنولوجيا المعلومات والاتصال على دعم الأداء الاستراتيجي دراسة حالة هيئة الزكاة والضريبة والجمارك في المملكة العربية السعودي</w:t>
      </w:r>
      <w:r w:rsidR="003C0567">
        <w:rPr>
          <w:rFonts w:ascii="Sakkal Majalla" w:hAnsi="Sakkal Majalla" w:cs="Sakkal Majalla" w:hint="cs"/>
          <w:b/>
          <w:bCs/>
          <w:color w:val="FF0000"/>
          <w:sz w:val="36"/>
          <w:szCs w:val="36"/>
          <w:rtl/>
          <w:lang w:bidi="ar-EG"/>
        </w:rPr>
        <w:t>ة</w:t>
      </w:r>
    </w:p>
    <w:p w14:paraId="2EF16DE1" w14:textId="77777777" w:rsidR="001468CF" w:rsidRDefault="001468CF" w:rsidP="00F5579F">
      <w:pPr>
        <w:autoSpaceDE w:val="0"/>
        <w:autoSpaceDN w:val="0"/>
        <w:adjustRightInd w:val="0"/>
        <w:spacing w:after="0" w:line="480" w:lineRule="auto"/>
        <w:jc w:val="center"/>
        <w:rPr>
          <w:rFonts w:ascii="Sakkal Majalla" w:hAnsi="Sakkal Majalla" w:cs="Sakkal Majalla"/>
          <w:b/>
          <w:bCs/>
          <w:color w:val="FF0000"/>
          <w:sz w:val="32"/>
          <w:szCs w:val="32"/>
          <w:rtl/>
        </w:rPr>
      </w:pPr>
    </w:p>
    <w:p w14:paraId="2BB91103" w14:textId="2CF43065" w:rsidR="00F5579F" w:rsidRPr="00F83950" w:rsidRDefault="00F5579F" w:rsidP="00F5579F">
      <w:pPr>
        <w:autoSpaceDE w:val="0"/>
        <w:autoSpaceDN w:val="0"/>
        <w:adjustRightInd w:val="0"/>
        <w:spacing w:after="0" w:line="480" w:lineRule="auto"/>
        <w:jc w:val="center"/>
        <w:rPr>
          <w:rFonts w:ascii="Sakkal Majalla" w:hAnsi="Sakkal Majalla" w:cs="Sakkal Majalla"/>
          <w:b/>
          <w:bCs/>
          <w:color w:val="FF0000"/>
          <w:sz w:val="32"/>
          <w:szCs w:val="32"/>
          <w:rtl/>
        </w:rPr>
      </w:pPr>
      <w:r w:rsidRPr="00F83950">
        <w:rPr>
          <w:rFonts w:ascii="Sakkal Majalla" w:hAnsi="Sakkal Majalla" w:cs="Sakkal Majalla"/>
          <w:b/>
          <w:bCs/>
          <w:color w:val="FF0000"/>
          <w:sz w:val="32"/>
          <w:szCs w:val="32"/>
          <w:rtl/>
        </w:rPr>
        <w:t xml:space="preserve">اعداد </w:t>
      </w:r>
      <w:r w:rsidRPr="00F83950">
        <w:rPr>
          <w:rFonts w:ascii="Sakkal Majalla" w:hAnsi="Sakkal Majalla" w:cs="Sakkal Majalla" w:hint="cs"/>
          <w:b/>
          <w:bCs/>
          <w:color w:val="FF0000"/>
          <w:sz w:val="32"/>
          <w:szCs w:val="32"/>
          <w:rtl/>
        </w:rPr>
        <w:t xml:space="preserve">/ أعضاء الفريق </w:t>
      </w:r>
      <w:r w:rsidRPr="00F83950">
        <w:rPr>
          <w:rFonts w:ascii="Sakkal Majalla" w:hAnsi="Sakkal Majalla" w:cs="Sakkal Majalla"/>
          <w:b/>
          <w:bCs/>
          <w:color w:val="FF0000"/>
          <w:sz w:val="32"/>
          <w:szCs w:val="32"/>
          <w:rtl/>
        </w:rPr>
        <w:t xml:space="preserve"> </w:t>
      </w:r>
    </w:p>
    <w:p w14:paraId="75CE6E76" w14:textId="7A8873A8" w:rsidR="00F5579F" w:rsidRPr="00F83950" w:rsidRDefault="00120739">
      <w:pPr>
        <w:pStyle w:val="a9"/>
        <w:numPr>
          <w:ilvl w:val="0"/>
          <w:numId w:val="3"/>
        </w:numPr>
        <w:autoSpaceDE w:val="0"/>
        <w:autoSpaceDN w:val="0"/>
        <w:adjustRightInd w:val="0"/>
        <w:spacing w:after="0" w:line="480" w:lineRule="auto"/>
        <w:rPr>
          <w:rFonts w:ascii="Sakkal Majalla" w:hAnsi="Sakkal Majalla" w:cs="Sakkal Majalla"/>
          <w:b/>
          <w:bCs/>
          <w:color w:val="000000"/>
          <w:sz w:val="32"/>
          <w:szCs w:val="32"/>
        </w:rPr>
      </w:pPr>
      <w:r w:rsidRPr="00120739">
        <w:rPr>
          <w:rFonts w:ascii="Sakkal Majalla" w:hAnsi="Sakkal Majalla" w:cs="Sakkal Majalla"/>
          <w:b/>
          <w:bCs/>
          <w:color w:val="000000"/>
          <w:sz w:val="32"/>
          <w:szCs w:val="32"/>
          <w:rtl/>
          <w:lang w:bidi="ar-EG"/>
        </w:rPr>
        <w:t>خالد حمدان الحربي</w:t>
      </w:r>
      <w:r>
        <w:rPr>
          <w:rFonts w:ascii="Sakkal Majalla" w:hAnsi="Sakkal Majalla" w:cs="Sakkal Majalla" w:hint="cs"/>
          <w:b/>
          <w:bCs/>
          <w:color w:val="000000"/>
          <w:sz w:val="32"/>
          <w:szCs w:val="32"/>
          <w:rtl/>
          <w:lang w:bidi="ar-EG"/>
        </w:rPr>
        <w:t xml:space="preserve">    </w:t>
      </w:r>
      <w:r w:rsidRPr="00120739">
        <w:rPr>
          <w:rFonts w:ascii="Sakkal Majalla" w:hAnsi="Sakkal Majalla" w:cs="Sakkal Majalla"/>
          <w:b/>
          <w:bCs/>
          <w:color w:val="000000"/>
          <w:sz w:val="32"/>
          <w:szCs w:val="32"/>
          <w:rtl/>
        </w:rPr>
        <w:t>233001517</w:t>
      </w:r>
      <w:r w:rsidRPr="00120739">
        <w:rPr>
          <w:rFonts w:ascii="Sakkal Majalla" w:hAnsi="Sakkal Majalla" w:cs="Sakkal Majalla" w:hint="cs"/>
          <w:b/>
          <w:bCs/>
          <w:color w:val="000000"/>
          <w:sz w:val="32"/>
          <w:szCs w:val="32"/>
          <w:rtl/>
        </w:rPr>
        <w:t xml:space="preserve"> </w:t>
      </w:r>
      <w:r w:rsidR="004C30E0" w:rsidRPr="00F83950">
        <w:rPr>
          <w:rFonts w:ascii="Sakkal Majalla" w:hAnsi="Sakkal Majalla" w:cs="Sakkal Majalla" w:hint="cs"/>
          <w:b/>
          <w:bCs/>
          <w:color w:val="002060"/>
          <w:sz w:val="32"/>
          <w:szCs w:val="32"/>
          <w:rtl/>
        </w:rPr>
        <w:t>(قائد الفريق)</w:t>
      </w:r>
    </w:p>
    <w:p w14:paraId="0F1E755D" w14:textId="42916262" w:rsidR="00A809A8" w:rsidRPr="00F83950" w:rsidRDefault="00300239">
      <w:pPr>
        <w:pStyle w:val="a9"/>
        <w:numPr>
          <w:ilvl w:val="0"/>
          <w:numId w:val="3"/>
        </w:numPr>
        <w:autoSpaceDE w:val="0"/>
        <w:autoSpaceDN w:val="0"/>
        <w:adjustRightInd w:val="0"/>
        <w:spacing w:after="0" w:line="480" w:lineRule="auto"/>
        <w:rPr>
          <w:rFonts w:ascii="Sakkal Majalla" w:hAnsi="Sakkal Majalla" w:cs="Sakkal Majalla"/>
          <w:b/>
          <w:bCs/>
          <w:color w:val="000000"/>
          <w:sz w:val="32"/>
          <w:szCs w:val="32"/>
        </w:rPr>
      </w:pPr>
      <w:r w:rsidRPr="00120739">
        <w:rPr>
          <w:rFonts w:ascii="Sakkal Majalla" w:hAnsi="Sakkal Majalla" w:cs="Sakkal Majalla" w:hint="cs"/>
          <w:b/>
          <w:bCs/>
          <w:color w:val="000000"/>
          <w:sz w:val="32"/>
          <w:szCs w:val="32"/>
          <w:rtl/>
        </w:rPr>
        <w:t>عبد المحس</w:t>
      </w:r>
      <w:r w:rsidRPr="00120739">
        <w:rPr>
          <w:rFonts w:ascii="Sakkal Majalla" w:hAnsi="Sakkal Majalla" w:cs="Sakkal Majalla" w:hint="eastAsia"/>
          <w:b/>
          <w:bCs/>
          <w:color w:val="000000"/>
          <w:sz w:val="32"/>
          <w:szCs w:val="32"/>
          <w:rtl/>
        </w:rPr>
        <w:t>ن</w:t>
      </w:r>
      <w:r w:rsidR="00120739" w:rsidRPr="00120739">
        <w:rPr>
          <w:rFonts w:ascii="Sakkal Majalla" w:hAnsi="Sakkal Majalla" w:cs="Sakkal Majalla"/>
          <w:b/>
          <w:bCs/>
          <w:color w:val="000000"/>
          <w:sz w:val="32"/>
          <w:szCs w:val="32"/>
          <w:rtl/>
        </w:rPr>
        <w:t xml:space="preserve"> سالم القحطاني</w:t>
      </w:r>
      <w:r w:rsidR="00120739">
        <w:rPr>
          <w:rFonts w:ascii="Sakkal Majalla" w:hAnsi="Sakkal Majalla" w:cs="Sakkal Majalla" w:hint="cs"/>
          <w:b/>
          <w:bCs/>
          <w:color w:val="000000"/>
          <w:sz w:val="32"/>
          <w:szCs w:val="32"/>
          <w:rtl/>
        </w:rPr>
        <w:t xml:space="preserve">     </w:t>
      </w:r>
      <w:r w:rsidR="00120739" w:rsidRPr="00120739">
        <w:rPr>
          <w:rFonts w:ascii="Sakkal Majalla" w:hAnsi="Sakkal Majalla" w:cs="Sakkal Majalla"/>
          <w:b/>
          <w:bCs/>
          <w:color w:val="000000"/>
          <w:sz w:val="32"/>
          <w:szCs w:val="32"/>
          <w:rtl/>
        </w:rPr>
        <w:t>233000805</w:t>
      </w:r>
      <w:r w:rsidR="00120739">
        <w:rPr>
          <w:rFonts w:ascii="Sakkal Majalla" w:hAnsi="Sakkal Majalla" w:cs="Sakkal Majalla" w:hint="cs"/>
          <w:b/>
          <w:bCs/>
          <w:color w:val="000000"/>
          <w:sz w:val="32"/>
          <w:szCs w:val="32"/>
          <w:rtl/>
        </w:rPr>
        <w:t xml:space="preserve"> (عضو الفريق)</w:t>
      </w:r>
    </w:p>
    <w:p w14:paraId="21E7A38A" w14:textId="77777777" w:rsidR="00784B44" w:rsidRPr="00784B44" w:rsidRDefault="00784B44" w:rsidP="00784B44">
      <w:pPr>
        <w:spacing w:line="480" w:lineRule="auto"/>
        <w:jc w:val="center"/>
        <w:rPr>
          <w:rFonts w:ascii="Sakkal Majalla" w:hAnsi="Sakkal Majalla" w:cs="Sakkal Majalla"/>
          <w:b/>
          <w:bCs/>
          <w:color w:val="000000"/>
          <w:sz w:val="36"/>
          <w:szCs w:val="36"/>
        </w:rPr>
      </w:pPr>
      <w:r w:rsidRPr="00784B44">
        <w:rPr>
          <w:rFonts w:ascii="Sakkal Majalla" w:hAnsi="Sakkal Majalla" w:cs="Sakkal Majalla" w:hint="cs"/>
          <w:b/>
          <w:bCs/>
          <w:color w:val="000000"/>
          <w:sz w:val="36"/>
          <w:szCs w:val="36"/>
          <w:rtl/>
        </w:rPr>
        <w:t>اشراف</w:t>
      </w:r>
      <w:r w:rsidRPr="00784B44">
        <w:rPr>
          <w:rFonts w:ascii="Sakkal Majalla" w:hAnsi="Sakkal Majalla" w:cs="Sakkal Majalla"/>
          <w:b/>
          <w:bCs/>
          <w:color w:val="000000"/>
          <w:sz w:val="36"/>
          <w:szCs w:val="36"/>
          <w:rtl/>
        </w:rPr>
        <w:t>:</w:t>
      </w:r>
    </w:p>
    <w:p w14:paraId="4E799875" w14:textId="0A286B7F" w:rsidR="00784B44" w:rsidRPr="00784B44" w:rsidRDefault="00784B44" w:rsidP="00784B44">
      <w:pPr>
        <w:autoSpaceDE w:val="0"/>
        <w:autoSpaceDN w:val="0"/>
        <w:adjustRightInd w:val="0"/>
        <w:spacing w:after="0" w:line="480" w:lineRule="auto"/>
        <w:rPr>
          <w:rFonts w:ascii="Sakkal Majalla" w:hAnsi="Sakkal Majalla" w:cs="Sakkal Majalla"/>
          <w:b/>
          <w:bCs/>
          <w:color w:val="000000"/>
          <w:sz w:val="32"/>
          <w:szCs w:val="32"/>
          <w:rtl/>
        </w:rPr>
      </w:pPr>
      <w:r w:rsidRPr="00784B44">
        <w:rPr>
          <w:rFonts w:ascii="Sakkal Majalla" w:hAnsi="Sakkal Majalla" w:cs="Sakkal Majalla" w:hint="cs"/>
          <w:b/>
          <w:bCs/>
          <w:color w:val="000000"/>
          <w:sz w:val="32"/>
          <w:szCs w:val="32"/>
          <w:rtl/>
        </w:rPr>
        <w:t>د. الفيصل عبد الحميد محمد حسن</w:t>
      </w:r>
      <w:r w:rsidR="00300239">
        <w:rPr>
          <w:rFonts w:ascii="Sakkal Majalla" w:hAnsi="Sakkal Majalla" w:cs="Sakkal Majalla" w:hint="cs"/>
          <w:b/>
          <w:bCs/>
          <w:color w:val="000000"/>
          <w:sz w:val="32"/>
          <w:szCs w:val="32"/>
          <w:rtl/>
        </w:rPr>
        <w:t xml:space="preserve">                                    د. فيصل على جراد </w:t>
      </w:r>
    </w:p>
    <w:p w14:paraId="29DAAA9B" w14:textId="4C6855DC" w:rsidR="00784B44" w:rsidRPr="00300239" w:rsidRDefault="00784B44" w:rsidP="00300239">
      <w:pPr>
        <w:autoSpaceDE w:val="0"/>
        <w:autoSpaceDN w:val="0"/>
        <w:adjustRightInd w:val="0"/>
        <w:spacing w:after="0" w:line="480" w:lineRule="auto"/>
        <w:ind w:left="1800"/>
        <w:jc w:val="center"/>
        <w:rPr>
          <w:rFonts w:cs="Arial"/>
          <w:sz w:val="32"/>
          <w:szCs w:val="32"/>
          <w:rtl/>
        </w:rPr>
      </w:pPr>
      <w:r w:rsidRPr="00300239">
        <w:rPr>
          <w:rFonts w:ascii="Sakkal Majalla" w:hAnsi="Sakkal Majalla" w:cs="Sakkal Majalla"/>
          <w:b/>
          <w:bCs/>
          <w:color w:val="000000"/>
          <w:sz w:val="36"/>
          <w:szCs w:val="36"/>
          <w:rtl/>
        </w:rPr>
        <w:t xml:space="preserve">العام الجامعي </w:t>
      </w:r>
      <w:r w:rsidR="00785AEE">
        <w:rPr>
          <w:rFonts w:ascii="Sakkal Majalla" w:hAnsi="Sakkal Majalla" w:cs="Sakkal Majalla" w:hint="cs"/>
          <w:b/>
          <w:bCs/>
          <w:color w:val="000000"/>
          <w:sz w:val="36"/>
          <w:szCs w:val="36"/>
          <w:rtl/>
        </w:rPr>
        <w:t>1446</w:t>
      </w:r>
      <w:r w:rsidRPr="00300239">
        <w:rPr>
          <w:rFonts w:ascii="Sakkal Majalla" w:hAnsi="Sakkal Majalla" w:cs="Sakkal Majalla"/>
          <w:b/>
          <w:bCs/>
          <w:color w:val="000000"/>
          <w:sz w:val="36"/>
          <w:szCs w:val="36"/>
          <w:rtl/>
        </w:rPr>
        <w:t xml:space="preserve"> ه</w:t>
      </w:r>
      <w:r w:rsidRPr="00300239">
        <w:rPr>
          <w:rFonts w:cs="Arial" w:hint="cs"/>
          <w:sz w:val="32"/>
          <w:szCs w:val="32"/>
          <w:rtl/>
        </w:rPr>
        <w:t>- 2024م</w:t>
      </w:r>
    </w:p>
    <w:p w14:paraId="15363A49" w14:textId="77777777" w:rsidR="00224E86" w:rsidRDefault="00224E86" w:rsidP="00137F98">
      <w:pPr>
        <w:spacing w:line="480" w:lineRule="auto"/>
        <w:jc w:val="center"/>
        <w:rPr>
          <w:rFonts w:ascii="Sakkal Majalla" w:hAnsi="Sakkal Majalla" w:cs="Sakkal Majalla"/>
          <w:sz w:val="28"/>
          <w:szCs w:val="28"/>
          <w:rtl/>
        </w:rPr>
      </w:pPr>
    </w:p>
    <w:p w14:paraId="0D76C663" w14:textId="77777777" w:rsidR="00AF4494" w:rsidRDefault="00AF4494" w:rsidP="00137F98">
      <w:pPr>
        <w:spacing w:line="480" w:lineRule="auto"/>
        <w:jc w:val="center"/>
        <w:rPr>
          <w:rFonts w:ascii="Sakkal Majalla" w:hAnsi="Sakkal Majalla" w:cs="Sakkal Majalla"/>
          <w:sz w:val="28"/>
          <w:szCs w:val="28"/>
          <w:rtl/>
        </w:rPr>
      </w:pPr>
    </w:p>
    <w:p w14:paraId="64E5ED14" w14:textId="77777777" w:rsidR="00BB1515" w:rsidRDefault="00BB1515" w:rsidP="00137F98">
      <w:pPr>
        <w:spacing w:line="480" w:lineRule="auto"/>
        <w:jc w:val="center"/>
        <w:rPr>
          <w:rFonts w:ascii="Sakkal Majalla" w:hAnsi="Sakkal Majalla" w:cs="Sakkal Majalla"/>
          <w:sz w:val="28"/>
          <w:szCs w:val="28"/>
          <w:rtl/>
        </w:rPr>
      </w:pPr>
    </w:p>
    <w:p w14:paraId="20F49A28" w14:textId="77777777" w:rsidR="00CC6D34" w:rsidRDefault="00CC6D34" w:rsidP="00137F98">
      <w:pPr>
        <w:spacing w:line="480" w:lineRule="auto"/>
        <w:jc w:val="center"/>
        <w:rPr>
          <w:rFonts w:ascii="Sakkal Majalla" w:hAnsi="Sakkal Majalla" w:cs="Sakkal Majalla"/>
          <w:sz w:val="28"/>
          <w:szCs w:val="28"/>
          <w:rtl/>
        </w:rPr>
      </w:pPr>
    </w:p>
    <w:p w14:paraId="3117CD56" w14:textId="77777777" w:rsidR="00CC6D34" w:rsidRPr="00872486" w:rsidRDefault="00CC6D34" w:rsidP="00CC6D34">
      <w:pPr>
        <w:jc w:val="center"/>
        <w:rPr>
          <w:rFonts w:ascii="Sakkal Majalla" w:hAnsi="Sakkal Majalla" w:cs="Sakkal Majalla"/>
          <w:sz w:val="32"/>
          <w:szCs w:val="32"/>
          <w:rtl/>
          <w:lang w:bidi="ar-EG"/>
        </w:rPr>
      </w:pPr>
    </w:p>
    <w:p w14:paraId="792D3302" w14:textId="77777777" w:rsidR="00CC6D34" w:rsidRPr="0047330D" w:rsidRDefault="00CC6D34" w:rsidP="00CC6D34">
      <w:pPr>
        <w:rPr>
          <w:rFonts w:ascii="Sakkal Majalla" w:hAnsi="Sakkal Majalla" w:cs="Sakkal Majalla"/>
          <w:b/>
          <w:bCs/>
          <w:color w:val="FF0000"/>
          <w:sz w:val="32"/>
          <w:szCs w:val="32"/>
          <w:shd w:val="clear" w:color="auto" w:fill="F9F9F3"/>
          <w:rtl/>
        </w:rPr>
      </w:pPr>
      <w:r w:rsidRPr="00C22E9D">
        <w:rPr>
          <w:rFonts w:ascii="Sakkal Majalla" w:hAnsi="Sakkal Majalla" w:cs="Sakkal Majalla"/>
          <w:b/>
          <w:bCs/>
          <w:noProof/>
          <w:color w:val="FF0000"/>
          <w:sz w:val="32"/>
          <w:szCs w:val="32"/>
          <w:shd w:val="clear" w:color="auto" w:fill="F9F9F3"/>
          <w:rtl/>
        </w:rPr>
        <w:drawing>
          <wp:inline distT="0" distB="0" distL="0" distR="0" wp14:anchorId="027C507E" wp14:editId="7628B2E2">
            <wp:extent cx="4999990" cy="7110730"/>
            <wp:effectExtent l="0" t="0" r="0" b="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99990" cy="7110730"/>
                    </a:xfrm>
                    <a:prstGeom prst="rect">
                      <a:avLst/>
                    </a:prstGeom>
                    <a:noFill/>
                    <a:ln>
                      <a:noFill/>
                    </a:ln>
                  </pic:spPr>
                </pic:pic>
              </a:graphicData>
            </a:graphic>
          </wp:inline>
        </w:drawing>
      </w:r>
    </w:p>
    <w:p w14:paraId="560ABA9A" w14:textId="77777777" w:rsidR="00CC6D34" w:rsidRDefault="00CC6D34" w:rsidP="00CC6D34">
      <w:pPr>
        <w:spacing w:line="360" w:lineRule="auto"/>
        <w:jc w:val="center"/>
        <w:rPr>
          <w:rFonts w:ascii="Sakkal Majalla" w:hAnsi="Sakkal Majalla" w:cs="Sakkal Majalla"/>
          <w:sz w:val="32"/>
          <w:szCs w:val="32"/>
          <w:rtl/>
        </w:rPr>
      </w:pPr>
    </w:p>
    <w:sdt>
      <w:sdtPr>
        <w:rPr>
          <w:rFonts w:asciiTheme="minorHAnsi" w:eastAsiaTheme="minorHAnsi" w:hAnsiTheme="minorHAnsi" w:cstheme="minorBidi"/>
          <w:color w:val="auto"/>
          <w:sz w:val="48"/>
          <w:szCs w:val="48"/>
          <w:lang w:val="ar-SA"/>
        </w:rPr>
        <w:id w:val="-957026274"/>
        <w:docPartObj>
          <w:docPartGallery w:val="Table of Contents"/>
          <w:docPartUnique/>
        </w:docPartObj>
      </w:sdtPr>
      <w:sdtEndPr>
        <w:rPr>
          <w:sz w:val="20"/>
          <w:szCs w:val="20"/>
          <w:rtl/>
          <w:lang w:val="en-US"/>
        </w:rPr>
      </w:sdtEndPr>
      <w:sdtContent>
        <w:p w14:paraId="457AF0CB" w14:textId="531EE66D" w:rsidR="00BB1515" w:rsidRPr="00FB11F4" w:rsidRDefault="00BB1515">
          <w:pPr>
            <w:pStyle w:val="af1"/>
            <w:rPr>
              <w:sz w:val="48"/>
              <w:szCs w:val="48"/>
            </w:rPr>
          </w:pPr>
          <w:r w:rsidRPr="00FB11F4">
            <w:rPr>
              <w:sz w:val="48"/>
              <w:szCs w:val="48"/>
              <w:rtl/>
              <w:lang w:val="ar-SA"/>
            </w:rPr>
            <w:t>المحتويات</w:t>
          </w:r>
        </w:p>
        <w:p w14:paraId="0B58F916" w14:textId="468137BB" w:rsidR="006E0D06" w:rsidRDefault="00BB1515">
          <w:pPr>
            <w:pStyle w:val="11"/>
            <w:tabs>
              <w:tab w:val="right" w:leader="dot" w:pos="7926"/>
            </w:tabs>
            <w:rPr>
              <w:rFonts w:eastAsiaTheme="minorEastAsia"/>
              <w:noProof/>
              <w:sz w:val="22"/>
              <w:szCs w:val="22"/>
              <w:rtl/>
            </w:rPr>
          </w:pPr>
          <w:r w:rsidRPr="00FB11F4">
            <w:rPr>
              <w:sz w:val="32"/>
              <w:szCs w:val="32"/>
            </w:rPr>
            <w:fldChar w:fldCharType="begin"/>
          </w:r>
          <w:r w:rsidRPr="00FB11F4">
            <w:rPr>
              <w:sz w:val="32"/>
              <w:szCs w:val="32"/>
            </w:rPr>
            <w:instrText xml:space="preserve"> TOC \o "1-3" \h \z \u </w:instrText>
          </w:r>
          <w:r w:rsidRPr="00FB11F4">
            <w:rPr>
              <w:sz w:val="32"/>
              <w:szCs w:val="32"/>
            </w:rPr>
            <w:fldChar w:fldCharType="separate"/>
          </w:r>
          <w:hyperlink w:anchor="_Toc174011228" w:history="1">
            <w:r w:rsidR="006E0D06" w:rsidRPr="006D2694">
              <w:rPr>
                <w:rStyle w:val="Hyperlink"/>
                <w:rFonts w:ascii="Sakkal Majalla" w:hAnsi="Sakkal Majalla" w:cs="Sakkal Majalla"/>
                <w:noProof/>
                <w:rtl/>
              </w:rPr>
              <w:t>الفصل الأول</w:t>
            </w:r>
            <w:r w:rsidR="006E0D06">
              <w:rPr>
                <w:noProof/>
                <w:webHidden/>
                <w:rtl/>
              </w:rPr>
              <w:tab/>
            </w:r>
            <w:r w:rsidR="006E0D06">
              <w:rPr>
                <w:rStyle w:val="Hyperlink"/>
                <w:noProof/>
                <w:rtl/>
              </w:rPr>
              <w:fldChar w:fldCharType="begin"/>
            </w:r>
            <w:r w:rsidR="006E0D06">
              <w:rPr>
                <w:noProof/>
                <w:webHidden/>
                <w:rtl/>
              </w:rPr>
              <w:instrText xml:space="preserve"> </w:instrText>
            </w:r>
            <w:r w:rsidR="006E0D06">
              <w:rPr>
                <w:noProof/>
                <w:webHidden/>
              </w:rPr>
              <w:instrText>PAGEREF</w:instrText>
            </w:r>
            <w:r w:rsidR="006E0D06">
              <w:rPr>
                <w:noProof/>
                <w:webHidden/>
                <w:rtl/>
              </w:rPr>
              <w:instrText xml:space="preserve"> _</w:instrText>
            </w:r>
            <w:r w:rsidR="006E0D06">
              <w:rPr>
                <w:noProof/>
                <w:webHidden/>
              </w:rPr>
              <w:instrText>Toc174011228 \h</w:instrText>
            </w:r>
            <w:r w:rsidR="006E0D06">
              <w:rPr>
                <w:noProof/>
                <w:webHidden/>
                <w:rtl/>
              </w:rPr>
              <w:instrText xml:space="preserve"> </w:instrText>
            </w:r>
            <w:r w:rsidR="006E0D06">
              <w:rPr>
                <w:rStyle w:val="Hyperlink"/>
                <w:noProof/>
                <w:rtl/>
              </w:rPr>
            </w:r>
            <w:r w:rsidR="006E0D06">
              <w:rPr>
                <w:rStyle w:val="Hyperlink"/>
                <w:noProof/>
                <w:rtl/>
              </w:rPr>
              <w:fldChar w:fldCharType="separate"/>
            </w:r>
            <w:r w:rsidR="006E0D06">
              <w:rPr>
                <w:noProof/>
                <w:webHidden/>
                <w:rtl/>
              </w:rPr>
              <w:t>5</w:t>
            </w:r>
            <w:r w:rsidR="006E0D06">
              <w:rPr>
                <w:rStyle w:val="Hyperlink"/>
                <w:noProof/>
                <w:rtl/>
              </w:rPr>
              <w:fldChar w:fldCharType="end"/>
            </w:r>
          </w:hyperlink>
        </w:p>
        <w:p w14:paraId="6F587B5C" w14:textId="5DD3D528" w:rsidR="006E0D06" w:rsidRDefault="006E0D06">
          <w:pPr>
            <w:pStyle w:val="11"/>
            <w:tabs>
              <w:tab w:val="right" w:leader="dot" w:pos="7926"/>
            </w:tabs>
            <w:rPr>
              <w:rFonts w:eastAsiaTheme="minorEastAsia"/>
              <w:noProof/>
              <w:sz w:val="22"/>
              <w:szCs w:val="22"/>
              <w:rtl/>
            </w:rPr>
          </w:pPr>
          <w:hyperlink w:anchor="_Toc174011229" w:history="1">
            <w:r w:rsidRPr="006D2694">
              <w:rPr>
                <w:rStyle w:val="Hyperlink"/>
                <w:rFonts w:ascii="Sakkal Majalla" w:hAnsi="Sakkal Majalla" w:cs="Sakkal Majalla"/>
                <w:b/>
                <w:bCs/>
                <w:noProof/>
                <w:rtl/>
              </w:rPr>
              <w:t>1/1مقدمة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Toc174011229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3081655E" w14:textId="3ADB3D8D" w:rsidR="006E0D06" w:rsidRDefault="006E0D06">
          <w:pPr>
            <w:pStyle w:val="11"/>
            <w:tabs>
              <w:tab w:val="right" w:leader="dot" w:pos="7926"/>
            </w:tabs>
            <w:rPr>
              <w:rFonts w:eastAsiaTheme="minorEastAsia"/>
              <w:noProof/>
              <w:sz w:val="22"/>
              <w:szCs w:val="22"/>
              <w:rtl/>
            </w:rPr>
          </w:pPr>
          <w:hyperlink w:anchor="_Toc174011230" w:history="1">
            <w:r w:rsidRPr="006D2694">
              <w:rPr>
                <w:rStyle w:val="Hyperlink"/>
                <w:rFonts w:ascii="Sakkal Majalla" w:hAnsi="Sakkal Majalla" w:cs="Sakkal Majalla"/>
                <w:b/>
                <w:bCs/>
                <w:noProof/>
                <w:rtl/>
              </w:rPr>
              <w:t>1/2- مشكلة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Toc174011230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6F1AA52E" w14:textId="1545BD77" w:rsidR="006E0D06" w:rsidRDefault="006E0D06">
          <w:pPr>
            <w:pStyle w:val="11"/>
            <w:tabs>
              <w:tab w:val="right" w:leader="dot" w:pos="7926"/>
            </w:tabs>
            <w:rPr>
              <w:rFonts w:eastAsiaTheme="minorEastAsia"/>
              <w:noProof/>
              <w:sz w:val="22"/>
              <w:szCs w:val="22"/>
              <w:rtl/>
            </w:rPr>
          </w:pPr>
          <w:hyperlink w:anchor="_Toc174011231" w:history="1">
            <w:r w:rsidRPr="006D2694">
              <w:rPr>
                <w:rStyle w:val="Hyperlink"/>
                <w:rFonts w:ascii="Sakkal Majalla" w:hAnsi="Sakkal Majalla" w:cs="Sakkal Majalla"/>
                <w:b/>
                <w:bCs/>
                <w:noProof/>
                <w:rtl/>
              </w:rPr>
              <w:t>1/3- 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Toc174011231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6C3FD456" w14:textId="3043E3BB" w:rsidR="006E0D06" w:rsidRDefault="006E0D06">
          <w:pPr>
            <w:pStyle w:val="20"/>
            <w:tabs>
              <w:tab w:val="right" w:leader="dot" w:pos="7926"/>
            </w:tabs>
            <w:rPr>
              <w:rFonts w:eastAsiaTheme="minorEastAsia"/>
              <w:noProof/>
              <w:sz w:val="22"/>
              <w:szCs w:val="22"/>
              <w:rtl/>
            </w:rPr>
          </w:pPr>
          <w:hyperlink w:anchor="_Toc174011232" w:history="1">
            <w:r w:rsidRPr="006D2694">
              <w:rPr>
                <w:rStyle w:val="Hyperlink"/>
                <w:rFonts w:ascii="Sakkal Majalla" w:hAnsi="Sakkal Majalla" w:cs="Sakkal Majalla"/>
                <w:b/>
                <w:bCs/>
                <w:noProof/>
                <w:rtl/>
              </w:rPr>
              <w:t>1/3/1 الأهمية النظرية للدراسة: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Toc174011232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67C1E68B" w14:textId="6783C3D2" w:rsidR="006E0D06" w:rsidRDefault="006E0D06">
          <w:pPr>
            <w:pStyle w:val="20"/>
            <w:tabs>
              <w:tab w:val="right" w:leader="dot" w:pos="7926"/>
            </w:tabs>
            <w:rPr>
              <w:rFonts w:eastAsiaTheme="minorEastAsia"/>
              <w:noProof/>
              <w:sz w:val="22"/>
              <w:szCs w:val="22"/>
              <w:rtl/>
            </w:rPr>
          </w:pPr>
          <w:hyperlink w:anchor="_Toc174011233" w:history="1">
            <w:r w:rsidRPr="006D2694">
              <w:rPr>
                <w:rStyle w:val="Hyperlink"/>
                <w:rFonts w:ascii="Sakkal Majalla" w:hAnsi="Sakkal Majalla" w:cs="Sakkal Majalla"/>
                <w:b/>
                <w:bCs/>
                <w:noProof/>
                <w:rtl/>
              </w:rPr>
              <w:t>1/3/2 الأهمية العملية للدراسة: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Toc174011233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14B653B7" w14:textId="1B0A2E69" w:rsidR="006E0D06" w:rsidRDefault="006E0D06">
          <w:pPr>
            <w:pStyle w:val="11"/>
            <w:tabs>
              <w:tab w:val="right" w:leader="dot" w:pos="7926"/>
            </w:tabs>
            <w:rPr>
              <w:rFonts w:eastAsiaTheme="minorEastAsia"/>
              <w:noProof/>
              <w:sz w:val="22"/>
              <w:szCs w:val="22"/>
              <w:rtl/>
            </w:rPr>
          </w:pPr>
          <w:hyperlink w:anchor="_Toc174011234" w:history="1">
            <w:r w:rsidRPr="006D2694">
              <w:rPr>
                <w:rStyle w:val="Hyperlink"/>
                <w:rFonts w:ascii="Sakkal Majalla" w:hAnsi="Sakkal Majalla" w:cs="Sakkal Majalla"/>
                <w:b/>
                <w:bCs/>
                <w:noProof/>
                <w:rtl/>
              </w:rPr>
              <w:t>1/4- أهداف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Toc174011234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31B65891" w14:textId="3EF26A68" w:rsidR="006E0D06" w:rsidRDefault="006E0D06">
          <w:pPr>
            <w:pStyle w:val="11"/>
            <w:tabs>
              <w:tab w:val="right" w:leader="dot" w:pos="7926"/>
            </w:tabs>
            <w:rPr>
              <w:rFonts w:eastAsiaTheme="minorEastAsia"/>
              <w:noProof/>
              <w:sz w:val="22"/>
              <w:szCs w:val="22"/>
              <w:rtl/>
            </w:rPr>
          </w:pPr>
          <w:hyperlink w:anchor="_Toc174011235" w:history="1">
            <w:r w:rsidRPr="006D2694">
              <w:rPr>
                <w:rStyle w:val="Hyperlink"/>
                <w:rFonts w:ascii="Sakkal Majalla" w:hAnsi="Sakkal Majalla" w:cs="Sakkal Majalla"/>
                <w:b/>
                <w:bCs/>
                <w:noProof/>
                <w:rtl/>
              </w:rPr>
              <w:t>1/5 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Toc174011235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3B707849" w14:textId="278A326F" w:rsidR="006E0D06" w:rsidRDefault="006E0D06">
          <w:pPr>
            <w:pStyle w:val="11"/>
            <w:tabs>
              <w:tab w:val="right" w:leader="dot" w:pos="7926"/>
            </w:tabs>
            <w:rPr>
              <w:rFonts w:eastAsiaTheme="minorEastAsia"/>
              <w:noProof/>
              <w:sz w:val="22"/>
              <w:szCs w:val="22"/>
              <w:rtl/>
            </w:rPr>
          </w:pPr>
          <w:hyperlink w:anchor="_Toc174011236" w:history="1">
            <w:r w:rsidRPr="006D2694">
              <w:rPr>
                <w:rStyle w:val="Hyperlink"/>
                <w:rFonts w:ascii="Sakkal Majalla" w:hAnsi="Sakkal Majalla" w:cs="Sakkal Majalla"/>
                <w:b/>
                <w:bCs/>
                <w:noProof/>
                <w:rtl/>
              </w:rPr>
              <w:t>1/6- فروض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Toc174011236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64C3588B" w14:textId="3590EB73" w:rsidR="006E0D06" w:rsidRDefault="006E0D06">
          <w:pPr>
            <w:pStyle w:val="11"/>
            <w:tabs>
              <w:tab w:val="right" w:leader="dot" w:pos="7926"/>
            </w:tabs>
            <w:rPr>
              <w:rFonts w:eastAsiaTheme="minorEastAsia"/>
              <w:noProof/>
              <w:sz w:val="22"/>
              <w:szCs w:val="22"/>
              <w:rtl/>
            </w:rPr>
          </w:pPr>
          <w:hyperlink w:anchor="_Toc174011237" w:history="1">
            <w:r w:rsidRPr="006D2694">
              <w:rPr>
                <w:rStyle w:val="Hyperlink"/>
                <w:rFonts w:ascii="Sakkal Majalla" w:hAnsi="Sakkal Majalla" w:cs="Sakkal Majalla"/>
                <w:b/>
                <w:bCs/>
                <w:noProof/>
                <w:rtl/>
              </w:rPr>
              <w:t>1/7- متغيرات البحث: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Toc174011237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3528A609" w14:textId="4A24C95A" w:rsidR="006E0D06" w:rsidRDefault="006E0D06">
          <w:pPr>
            <w:pStyle w:val="11"/>
            <w:tabs>
              <w:tab w:val="right" w:leader="dot" w:pos="7926"/>
            </w:tabs>
            <w:rPr>
              <w:rFonts w:eastAsiaTheme="minorEastAsia"/>
              <w:noProof/>
              <w:sz w:val="22"/>
              <w:szCs w:val="22"/>
              <w:rtl/>
            </w:rPr>
          </w:pPr>
          <w:hyperlink w:anchor="_Toc174011238" w:history="1">
            <w:r w:rsidRPr="006D2694">
              <w:rPr>
                <w:rStyle w:val="Hyperlink"/>
                <w:rFonts w:ascii="Sakkal Majalla" w:hAnsi="Sakkal Majalla" w:cs="Sakkal Majalla"/>
                <w:b/>
                <w:bCs/>
                <w:noProof/>
                <w:rtl/>
              </w:rPr>
              <w:t>1/9المنطلقات النظرية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Toc174011238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7376836E" w14:textId="318136AB" w:rsidR="006E0D06" w:rsidRDefault="006E0D06">
          <w:pPr>
            <w:pStyle w:val="11"/>
            <w:tabs>
              <w:tab w:val="right" w:leader="dot" w:pos="7926"/>
            </w:tabs>
            <w:rPr>
              <w:rFonts w:eastAsiaTheme="minorEastAsia"/>
              <w:noProof/>
              <w:sz w:val="22"/>
              <w:szCs w:val="22"/>
              <w:rtl/>
            </w:rPr>
          </w:pPr>
          <w:hyperlink w:anchor="_Toc174011239" w:history="1">
            <w:r w:rsidRPr="006D2694">
              <w:rPr>
                <w:rStyle w:val="Hyperlink"/>
                <w:rFonts w:ascii="Sakkal Majalla" w:hAnsi="Sakkal Majalla" w:cs="Sakkal Majalla"/>
                <w:b/>
                <w:bCs/>
                <w:noProof/>
                <w:rtl/>
              </w:rPr>
              <w:t>1/10 المنهجية وطرق البحث: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Toc174011239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249CFCD6" w14:textId="3A53A55C" w:rsidR="006E0D06" w:rsidRDefault="006E0D06">
          <w:pPr>
            <w:pStyle w:val="11"/>
            <w:tabs>
              <w:tab w:val="right" w:leader="dot" w:pos="7926"/>
            </w:tabs>
            <w:rPr>
              <w:rFonts w:eastAsiaTheme="minorEastAsia"/>
              <w:noProof/>
              <w:sz w:val="22"/>
              <w:szCs w:val="22"/>
              <w:rtl/>
            </w:rPr>
          </w:pPr>
          <w:hyperlink w:anchor="_Toc174011240" w:history="1">
            <w:r w:rsidRPr="006D2694">
              <w:rPr>
                <w:rStyle w:val="Hyperlink"/>
                <w:rFonts w:ascii="Sakkal Majalla" w:hAnsi="Sakkal Majalla" w:cs="Sakkal Majalla"/>
                <w:b/>
                <w:bCs/>
                <w:noProof/>
                <w:rtl/>
              </w:rPr>
              <w:t>1/11 أدوات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Toc174011240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359C6A8B" w14:textId="0D2EFA24" w:rsidR="006E0D06" w:rsidRDefault="006E0D06">
          <w:pPr>
            <w:pStyle w:val="11"/>
            <w:tabs>
              <w:tab w:val="right" w:leader="dot" w:pos="7926"/>
            </w:tabs>
            <w:rPr>
              <w:rFonts w:eastAsiaTheme="minorEastAsia"/>
              <w:noProof/>
              <w:sz w:val="22"/>
              <w:szCs w:val="22"/>
              <w:rtl/>
            </w:rPr>
          </w:pPr>
          <w:hyperlink w:anchor="_Toc174011241" w:history="1">
            <w:r w:rsidRPr="006D2694">
              <w:rPr>
                <w:rStyle w:val="Hyperlink"/>
                <w:rFonts w:ascii="Sakkal Majalla" w:hAnsi="Sakkal Majalla" w:cs="Sakkal Majalla"/>
                <w:b/>
                <w:bCs/>
                <w:noProof/>
                <w:rtl/>
              </w:rPr>
              <w:t>1/12- 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Toc174011241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4CB0374E" w14:textId="2CED2FF4" w:rsidR="006E0D06" w:rsidRDefault="006E0D06">
          <w:pPr>
            <w:pStyle w:val="11"/>
            <w:tabs>
              <w:tab w:val="right" w:leader="dot" w:pos="7926"/>
            </w:tabs>
            <w:rPr>
              <w:rFonts w:eastAsiaTheme="minorEastAsia"/>
              <w:noProof/>
              <w:sz w:val="22"/>
              <w:szCs w:val="22"/>
              <w:rtl/>
            </w:rPr>
          </w:pPr>
          <w:hyperlink w:anchor="_Toc174011242" w:history="1">
            <w:r w:rsidRPr="006D2694">
              <w:rPr>
                <w:rStyle w:val="Hyperlink"/>
                <w:rFonts w:ascii="Sakkal Majalla" w:hAnsi="Sakkal Majalla" w:cs="Sakkal Majalla"/>
                <w:b/>
                <w:bCs/>
                <w:noProof/>
                <w:rtl/>
              </w:rPr>
              <w:t>1/13- أسباب اختيار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Toc174011242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1F4678E4" w14:textId="3FFE9FEE" w:rsidR="006E0D06" w:rsidRDefault="006E0D06">
          <w:pPr>
            <w:pStyle w:val="11"/>
            <w:tabs>
              <w:tab w:val="right" w:leader="dot" w:pos="7926"/>
            </w:tabs>
            <w:rPr>
              <w:rFonts w:eastAsiaTheme="minorEastAsia"/>
              <w:noProof/>
              <w:sz w:val="22"/>
              <w:szCs w:val="22"/>
              <w:rtl/>
            </w:rPr>
          </w:pPr>
          <w:hyperlink w:anchor="_Toc174011243" w:history="1">
            <w:r w:rsidRPr="006D2694">
              <w:rPr>
                <w:rStyle w:val="Hyperlink"/>
                <w:rFonts w:ascii="Sakkal Majalla" w:hAnsi="Sakkal Majalla" w:cs="Sakkal Majalla"/>
                <w:b/>
                <w:bCs/>
                <w:noProof/>
                <w:rtl/>
              </w:rPr>
              <w:t>1/14: مفاهيم ومصطلحات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Toc174011243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6D98763A" w14:textId="0C759170" w:rsidR="006E0D06" w:rsidRDefault="006E0D06">
          <w:pPr>
            <w:pStyle w:val="11"/>
            <w:tabs>
              <w:tab w:val="right" w:leader="dot" w:pos="7926"/>
            </w:tabs>
            <w:rPr>
              <w:rFonts w:eastAsiaTheme="minorEastAsia"/>
              <w:noProof/>
              <w:sz w:val="22"/>
              <w:szCs w:val="22"/>
              <w:rtl/>
            </w:rPr>
          </w:pPr>
          <w:hyperlink w:anchor="_Toc174011244" w:history="1">
            <w:r w:rsidRPr="006D2694">
              <w:rPr>
                <w:rStyle w:val="Hyperlink"/>
                <w:rFonts w:ascii="Sakkal Majalla" w:hAnsi="Sakkal Majalla" w:cs="Sakkal Majalla"/>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Toc174011244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0CFC8024" w14:textId="1AAF295C" w:rsidR="006E0D06" w:rsidRDefault="006E0D06">
          <w:pPr>
            <w:pStyle w:val="11"/>
            <w:tabs>
              <w:tab w:val="right" w:leader="dot" w:pos="7926"/>
            </w:tabs>
            <w:rPr>
              <w:rFonts w:eastAsiaTheme="minorEastAsia"/>
              <w:noProof/>
              <w:sz w:val="22"/>
              <w:szCs w:val="22"/>
              <w:rtl/>
            </w:rPr>
          </w:pPr>
          <w:hyperlink w:anchor="_Toc174011245" w:history="1">
            <w:r w:rsidRPr="006D2694">
              <w:rPr>
                <w:rStyle w:val="Hyperlink"/>
                <w:rFonts w:ascii="Sakkal Majalla" w:hAnsi="Sakkal Majalla" w:cs="Sakkal Majalla"/>
                <w:b/>
                <w:bCs/>
                <w:noProof/>
                <w:rtl/>
              </w:rPr>
              <w:t>2-1 المبحث الأول/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Toc174011245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4DCC9C4D" w14:textId="41555FF2" w:rsidR="006E0D06" w:rsidRDefault="006E0D06">
          <w:pPr>
            <w:pStyle w:val="11"/>
            <w:tabs>
              <w:tab w:val="right" w:leader="dot" w:pos="7926"/>
            </w:tabs>
            <w:rPr>
              <w:rFonts w:eastAsiaTheme="minorEastAsia"/>
              <w:noProof/>
              <w:sz w:val="22"/>
              <w:szCs w:val="22"/>
              <w:rtl/>
            </w:rPr>
          </w:pPr>
          <w:hyperlink w:anchor="_Toc174011246" w:history="1">
            <w:r w:rsidRPr="006D2694">
              <w:rPr>
                <w:rStyle w:val="Hyperlink"/>
                <w:rFonts w:ascii="Sakkal Majalla" w:hAnsi="Sakkal Majalla" w:cs="Sakkal Majalla"/>
                <w:b/>
                <w:bCs/>
                <w:noProof/>
                <w:rtl/>
              </w:rPr>
              <w:t>2-1-1 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Toc174011246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3D950ACB" w14:textId="7B93911C" w:rsidR="006E0D06" w:rsidRDefault="006E0D06">
          <w:pPr>
            <w:pStyle w:val="11"/>
            <w:tabs>
              <w:tab w:val="right" w:leader="dot" w:pos="7926"/>
            </w:tabs>
            <w:rPr>
              <w:rFonts w:eastAsiaTheme="minorEastAsia"/>
              <w:noProof/>
              <w:sz w:val="22"/>
              <w:szCs w:val="22"/>
              <w:rtl/>
            </w:rPr>
          </w:pPr>
          <w:hyperlink w:anchor="_Toc174011247" w:history="1">
            <w:r w:rsidRPr="006D2694">
              <w:rPr>
                <w:rStyle w:val="Hyperlink"/>
                <w:rFonts w:ascii="Sakkal Majalla" w:hAnsi="Sakkal Majalla" w:cs="Sakkal Majalla"/>
                <w:b/>
                <w:bCs/>
                <w:noProof/>
                <w:rtl/>
              </w:rPr>
              <w:t>2-2 المبحث الأول: الإطار المفاهيمي لتقنيات</w:t>
            </w:r>
            <w:r w:rsidRPr="006D2694">
              <w:rPr>
                <w:rStyle w:val="Hyperlink"/>
                <w:rFonts w:ascii="Sakkal Majalla" w:hAnsi="Sakkal Majalla" w:cs="Sakkal Majalla"/>
                <w:b/>
                <w:bCs/>
                <w:noProof/>
                <w:rtl/>
                <w:lang w:bidi="ar-EG"/>
              </w:rPr>
              <w:t xml:space="preserve"> </w:t>
            </w:r>
            <w:r w:rsidRPr="006D2694">
              <w:rPr>
                <w:rStyle w:val="Hyperlink"/>
                <w:rFonts w:ascii="Sakkal Majalla" w:hAnsi="Sakkal Majalla" w:cs="Sakkal Majalla"/>
                <w:b/>
                <w:bCs/>
                <w:noProof/>
                <w:rtl/>
              </w:rPr>
              <w:t>تكنولوجيا المعلومات والاتصال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Toc174011247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19CBD8E7" w14:textId="2296F23F" w:rsidR="006E0D06" w:rsidRDefault="006E0D06">
          <w:pPr>
            <w:pStyle w:val="11"/>
            <w:tabs>
              <w:tab w:val="right" w:leader="dot" w:pos="7926"/>
            </w:tabs>
            <w:rPr>
              <w:rFonts w:eastAsiaTheme="minorEastAsia"/>
              <w:noProof/>
              <w:sz w:val="22"/>
              <w:szCs w:val="22"/>
              <w:rtl/>
            </w:rPr>
          </w:pPr>
          <w:hyperlink w:anchor="_Toc174011248" w:history="1">
            <w:r w:rsidRPr="006D2694">
              <w:rPr>
                <w:rStyle w:val="Hyperlink"/>
                <w:rFonts w:ascii="Sakkal Majalla" w:hAnsi="Sakkal Majalla" w:cs="Sakkal Majalla"/>
                <w:b/>
                <w:bCs/>
                <w:noProof/>
                <w:rtl/>
              </w:rPr>
              <w:t>2-2-1 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Toc174011248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3C4CD083" w14:textId="64F91CF1" w:rsidR="006E0D06" w:rsidRDefault="006E0D06">
          <w:pPr>
            <w:pStyle w:val="11"/>
            <w:tabs>
              <w:tab w:val="right" w:leader="dot" w:pos="7926"/>
            </w:tabs>
            <w:rPr>
              <w:rFonts w:eastAsiaTheme="minorEastAsia"/>
              <w:noProof/>
              <w:sz w:val="22"/>
              <w:szCs w:val="22"/>
              <w:rtl/>
            </w:rPr>
          </w:pPr>
          <w:hyperlink w:anchor="_Toc174011249" w:history="1">
            <w:r w:rsidRPr="006D2694">
              <w:rPr>
                <w:rStyle w:val="Hyperlink"/>
                <w:rFonts w:ascii="Sakkal Majalla" w:hAnsi="Sakkal Majalla" w:cs="Sakkal Majalla"/>
                <w:b/>
                <w:bCs/>
                <w:noProof/>
                <w:rtl/>
              </w:rPr>
              <w:t>2-2-2 أولا: مفهوم تكنولوجيا المعلومات والاتصال: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Toc174011249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69E80D13" w14:textId="5B6164FB" w:rsidR="006E0D06" w:rsidRDefault="006E0D06">
          <w:pPr>
            <w:pStyle w:val="11"/>
            <w:tabs>
              <w:tab w:val="right" w:leader="dot" w:pos="7926"/>
            </w:tabs>
            <w:rPr>
              <w:rFonts w:eastAsiaTheme="minorEastAsia"/>
              <w:noProof/>
              <w:sz w:val="22"/>
              <w:szCs w:val="22"/>
              <w:rtl/>
            </w:rPr>
          </w:pPr>
          <w:hyperlink w:anchor="_Toc174011250" w:history="1">
            <w:r w:rsidRPr="006D2694">
              <w:rPr>
                <w:rStyle w:val="Hyperlink"/>
                <w:rFonts w:ascii="Sakkal Majalla" w:hAnsi="Sakkal Majalla" w:cs="Sakkal Majalla"/>
                <w:b/>
                <w:bCs/>
                <w:noProof/>
                <w:rtl/>
              </w:rPr>
              <w:t>2-2-3 ثانيا: أبعاد تكنولوجيا المعلومات والاتصال: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Toc174011250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064A89CB" w14:textId="410720EC" w:rsidR="006E0D06" w:rsidRDefault="006E0D06">
          <w:pPr>
            <w:pStyle w:val="11"/>
            <w:tabs>
              <w:tab w:val="right" w:leader="dot" w:pos="7926"/>
            </w:tabs>
            <w:rPr>
              <w:rFonts w:eastAsiaTheme="minorEastAsia"/>
              <w:noProof/>
              <w:sz w:val="22"/>
              <w:szCs w:val="22"/>
              <w:rtl/>
            </w:rPr>
          </w:pPr>
          <w:hyperlink w:anchor="_Toc174011251" w:history="1">
            <w:r w:rsidRPr="006D2694">
              <w:rPr>
                <w:rStyle w:val="Hyperlink"/>
                <w:rFonts w:ascii="Sakkal Majalla" w:hAnsi="Sakkal Majalla" w:cs="Sakkal Majalla"/>
                <w:b/>
                <w:bCs/>
                <w:noProof/>
                <w:rtl/>
              </w:rPr>
              <w:t>2-2-4 ثالثا: استعمال تكنولوجيا المعلومات والاتصال في الشركة: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Toc174011251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7494D5D5" w14:textId="56258745" w:rsidR="006E0D06" w:rsidRDefault="006E0D06">
          <w:pPr>
            <w:pStyle w:val="11"/>
            <w:tabs>
              <w:tab w:val="right" w:leader="dot" w:pos="7926"/>
            </w:tabs>
            <w:rPr>
              <w:rFonts w:eastAsiaTheme="minorEastAsia"/>
              <w:noProof/>
              <w:sz w:val="22"/>
              <w:szCs w:val="22"/>
              <w:rtl/>
            </w:rPr>
          </w:pPr>
          <w:hyperlink w:anchor="_Toc174011252" w:history="1">
            <w:r w:rsidRPr="006D2694">
              <w:rPr>
                <w:rStyle w:val="Hyperlink"/>
                <w:rFonts w:ascii="Sakkal Majalla" w:hAnsi="Sakkal Majalla" w:cs="Sakkal Majalla"/>
                <w:b/>
                <w:bCs/>
                <w:noProof/>
                <w:rtl/>
              </w:rPr>
              <w:t>2-2-5 استخدامات تكنولوجيا المعلومات والاتصالات: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Toc174011252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0CDC4937" w14:textId="76E64D8B" w:rsidR="006E0D06" w:rsidRDefault="006E0D06">
          <w:pPr>
            <w:pStyle w:val="11"/>
            <w:tabs>
              <w:tab w:val="right" w:leader="dot" w:pos="7926"/>
            </w:tabs>
            <w:rPr>
              <w:rFonts w:eastAsiaTheme="minorEastAsia"/>
              <w:noProof/>
              <w:sz w:val="22"/>
              <w:szCs w:val="22"/>
              <w:rtl/>
            </w:rPr>
          </w:pPr>
          <w:hyperlink w:anchor="_Toc174011253" w:history="1">
            <w:r w:rsidRPr="006D2694">
              <w:rPr>
                <w:rStyle w:val="Hyperlink"/>
                <w:rFonts w:ascii="Sakkal Majalla" w:hAnsi="Sakkal Majalla" w:cs="Sakkal Majalla"/>
                <w:noProof/>
                <w:rtl/>
              </w:rPr>
              <w:t xml:space="preserve">من خلال استخدام أجهزة الحاسوب الأجهزة اللوحيّة، وأجهزة عرض البيانات، والألواح الإلكترونية التفاعليّة، </w:t>
            </w:r>
            <w:r w:rsidRPr="006D2694">
              <w:rPr>
                <w:rStyle w:val="Hyperlink"/>
                <w:rFonts w:ascii="Sakkal Majalla" w:hAnsi="Sakkal Majalla" w:cs="Sakkal Majalla"/>
                <w:noProof/>
              </w:rPr>
              <w:t xml:space="preserve">  </w:t>
            </w:r>
            <w:r w:rsidRPr="006D2694">
              <w:rPr>
                <w:rStyle w:val="Hyperlink"/>
                <w:rFonts w:ascii="Sakkal Majalla" w:hAnsi="Sakkal Majalla" w:cs="Sakkal Majalla"/>
                <w:b/>
                <w:bCs/>
                <w:noProof/>
                <w:rtl/>
              </w:rPr>
              <w:t>2-2-6 خصائص تقنيات تكنولوجيا المعلومات والاتصالات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Toc174011253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79F167C4" w14:textId="4DFA3BC7" w:rsidR="006E0D06" w:rsidRDefault="006E0D06">
          <w:pPr>
            <w:pStyle w:val="11"/>
            <w:tabs>
              <w:tab w:val="right" w:leader="dot" w:pos="7926"/>
            </w:tabs>
            <w:rPr>
              <w:rFonts w:eastAsiaTheme="minorEastAsia"/>
              <w:noProof/>
              <w:sz w:val="22"/>
              <w:szCs w:val="22"/>
              <w:rtl/>
            </w:rPr>
          </w:pPr>
          <w:hyperlink w:anchor="_Toc174011254" w:history="1">
            <w:r w:rsidRPr="006D2694">
              <w:rPr>
                <w:rStyle w:val="Hyperlink"/>
                <w:rFonts w:ascii="Sakkal Majalla" w:hAnsi="Sakkal Majalla" w:cs="Sakkal Majalla"/>
                <w:b/>
                <w:bCs/>
                <w:noProof/>
                <w:rtl/>
              </w:rPr>
              <w:t>2-3 المبحث الثاني الإطار المفاهيمي للأداء الاستراتيجي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Toc174011254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3D26D186" w14:textId="4BABB2D1" w:rsidR="006E0D06" w:rsidRDefault="006E0D06">
          <w:pPr>
            <w:pStyle w:val="11"/>
            <w:tabs>
              <w:tab w:val="right" w:leader="dot" w:pos="7926"/>
            </w:tabs>
            <w:rPr>
              <w:rFonts w:eastAsiaTheme="minorEastAsia"/>
              <w:noProof/>
              <w:sz w:val="22"/>
              <w:szCs w:val="22"/>
              <w:rtl/>
            </w:rPr>
          </w:pPr>
          <w:hyperlink w:anchor="_Toc174011255" w:history="1">
            <w:r w:rsidRPr="006D2694">
              <w:rPr>
                <w:rStyle w:val="Hyperlink"/>
                <w:rFonts w:ascii="Sakkal Majalla" w:hAnsi="Sakkal Majalla" w:cs="Sakkal Majalla"/>
                <w:b/>
                <w:bCs/>
                <w:noProof/>
                <w:rtl/>
              </w:rPr>
              <w:t>2-3-1 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Toc174011255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1540DD52" w14:textId="01D95D00" w:rsidR="006E0D06" w:rsidRDefault="006E0D06">
          <w:pPr>
            <w:pStyle w:val="11"/>
            <w:tabs>
              <w:tab w:val="right" w:leader="dot" w:pos="7926"/>
            </w:tabs>
            <w:rPr>
              <w:rFonts w:eastAsiaTheme="minorEastAsia"/>
              <w:noProof/>
              <w:sz w:val="22"/>
              <w:szCs w:val="22"/>
              <w:rtl/>
            </w:rPr>
          </w:pPr>
          <w:hyperlink w:anchor="_Toc174011256" w:history="1">
            <w:r w:rsidRPr="006D2694">
              <w:rPr>
                <w:rStyle w:val="Hyperlink"/>
                <w:rFonts w:ascii="Sakkal Majalla" w:hAnsi="Sakkal Majalla" w:cs="Sakkal Majalla"/>
                <w:b/>
                <w:bCs/>
                <w:noProof/>
                <w:rtl/>
              </w:rPr>
              <w:t>2-3-2 اولا: مفهوم الأداء الاستراتيجي الوظيفي ومحدداته: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Toc174011256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74774BE2" w14:textId="22EE96FF" w:rsidR="006E0D06" w:rsidRDefault="006E0D06">
          <w:pPr>
            <w:pStyle w:val="11"/>
            <w:tabs>
              <w:tab w:val="right" w:leader="dot" w:pos="7926"/>
            </w:tabs>
            <w:rPr>
              <w:rFonts w:eastAsiaTheme="minorEastAsia"/>
              <w:noProof/>
              <w:sz w:val="22"/>
              <w:szCs w:val="22"/>
              <w:rtl/>
            </w:rPr>
          </w:pPr>
          <w:hyperlink w:anchor="_Toc174011257" w:history="1">
            <w:r w:rsidRPr="006D2694">
              <w:rPr>
                <w:rStyle w:val="Hyperlink"/>
                <w:rFonts w:ascii="Sakkal Majalla" w:hAnsi="Sakkal Majalla" w:cs="Sakkal Majalla"/>
                <w:b/>
                <w:bCs/>
                <w:noProof/>
                <w:rtl/>
              </w:rPr>
              <w:t>2-3-3 محددات الأداء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Toc174011257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1FA706AE" w14:textId="08186DD5" w:rsidR="006E0D06" w:rsidRDefault="006E0D06">
          <w:pPr>
            <w:pStyle w:val="11"/>
            <w:tabs>
              <w:tab w:val="right" w:leader="dot" w:pos="7926"/>
            </w:tabs>
            <w:rPr>
              <w:rFonts w:eastAsiaTheme="minorEastAsia"/>
              <w:noProof/>
              <w:sz w:val="22"/>
              <w:szCs w:val="22"/>
              <w:rtl/>
            </w:rPr>
          </w:pPr>
          <w:hyperlink w:anchor="_Toc174011258" w:history="1">
            <w:r w:rsidRPr="006D2694">
              <w:rPr>
                <w:rStyle w:val="Hyperlink"/>
                <w:rFonts w:ascii="Sakkal Majalla" w:hAnsi="Sakkal Majalla" w:cs="Sakkal Majalla"/>
                <w:b/>
                <w:bCs/>
                <w:noProof/>
                <w:rtl/>
              </w:rPr>
              <w:t>2-3-4 ثانيا: مكونات الأداء وابعاده والعوامل المؤثرة: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Toc174011258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65B7F223" w14:textId="4DDA1C9F" w:rsidR="006E0D06" w:rsidRDefault="006E0D06">
          <w:pPr>
            <w:pStyle w:val="11"/>
            <w:tabs>
              <w:tab w:val="right" w:leader="dot" w:pos="7926"/>
            </w:tabs>
            <w:rPr>
              <w:rFonts w:eastAsiaTheme="minorEastAsia"/>
              <w:noProof/>
              <w:sz w:val="22"/>
              <w:szCs w:val="22"/>
              <w:rtl/>
            </w:rPr>
          </w:pPr>
          <w:hyperlink w:anchor="_Toc174011259" w:history="1">
            <w:r w:rsidRPr="006D2694">
              <w:rPr>
                <w:rStyle w:val="Hyperlink"/>
                <w:rFonts w:ascii="Sakkal Majalla" w:hAnsi="Sakkal Majalla" w:cs="Sakkal Majalla"/>
                <w:b/>
                <w:bCs/>
                <w:noProof/>
                <w:rtl/>
              </w:rPr>
              <w:t>2-4 القسم الثالث: تقييم أداء العاملين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Toc174011259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5CD11A01" w14:textId="7566CB39" w:rsidR="006E0D06" w:rsidRDefault="006E0D06">
          <w:pPr>
            <w:pStyle w:val="11"/>
            <w:tabs>
              <w:tab w:val="right" w:leader="dot" w:pos="7926"/>
            </w:tabs>
            <w:rPr>
              <w:rFonts w:eastAsiaTheme="minorEastAsia"/>
              <w:noProof/>
              <w:sz w:val="22"/>
              <w:szCs w:val="22"/>
              <w:rtl/>
            </w:rPr>
          </w:pPr>
          <w:hyperlink w:anchor="_Toc174011260" w:history="1">
            <w:r w:rsidRPr="006D2694">
              <w:rPr>
                <w:rStyle w:val="Hyperlink"/>
                <w:rFonts w:ascii="Sakkal Majalla" w:hAnsi="Sakkal Majalla" w:cs="Sakkal Majalla"/>
                <w:noProof/>
                <w:rtl/>
              </w:rPr>
              <w:t>2-4-1 أولا/ مفهوم تقييم أداء العاملين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Toc174011260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5CDF8AC7" w14:textId="2C4113BD" w:rsidR="006E0D06" w:rsidRDefault="006E0D06">
          <w:pPr>
            <w:pStyle w:val="11"/>
            <w:tabs>
              <w:tab w:val="right" w:leader="dot" w:pos="7926"/>
            </w:tabs>
            <w:rPr>
              <w:rFonts w:eastAsiaTheme="minorEastAsia"/>
              <w:noProof/>
              <w:sz w:val="22"/>
              <w:szCs w:val="22"/>
              <w:rtl/>
            </w:rPr>
          </w:pPr>
          <w:hyperlink w:anchor="_Toc174011261" w:history="1">
            <w:r w:rsidRPr="006D2694">
              <w:rPr>
                <w:rStyle w:val="Hyperlink"/>
                <w:rFonts w:ascii="Sakkal Majalla" w:hAnsi="Sakkal Majalla" w:cs="Sakkal Majalla"/>
                <w:b/>
                <w:bCs/>
                <w:noProof/>
                <w:rtl/>
              </w:rPr>
              <w:t>2-4-2 ثانيا/ اهمية تقييم أداء العاملين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Toc174011261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06DBDC26" w14:textId="0B0F9A72" w:rsidR="006E0D06" w:rsidRDefault="006E0D06">
          <w:pPr>
            <w:pStyle w:val="11"/>
            <w:tabs>
              <w:tab w:val="right" w:leader="dot" w:pos="7926"/>
            </w:tabs>
            <w:rPr>
              <w:rFonts w:eastAsiaTheme="minorEastAsia"/>
              <w:noProof/>
              <w:sz w:val="22"/>
              <w:szCs w:val="22"/>
              <w:rtl/>
            </w:rPr>
          </w:pPr>
          <w:hyperlink w:anchor="_Toc174011262" w:history="1">
            <w:r w:rsidRPr="006D2694">
              <w:rPr>
                <w:rStyle w:val="Hyperlink"/>
                <w:rFonts w:ascii="Sakkal Majalla" w:hAnsi="Sakkal Majalla" w:cs="Sakkal Majalla"/>
                <w:b/>
                <w:bCs/>
                <w:noProof/>
                <w:rtl/>
              </w:rPr>
              <w:t>2-4-3 ثالثا/ أهداف تقييم أداء العاملين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Toc174011262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3B9947D7" w14:textId="7A99EEE2" w:rsidR="006E0D06" w:rsidRDefault="006E0D06">
          <w:pPr>
            <w:pStyle w:val="11"/>
            <w:tabs>
              <w:tab w:val="right" w:leader="dot" w:pos="7926"/>
            </w:tabs>
            <w:rPr>
              <w:rFonts w:eastAsiaTheme="minorEastAsia"/>
              <w:noProof/>
              <w:sz w:val="22"/>
              <w:szCs w:val="22"/>
              <w:rtl/>
            </w:rPr>
          </w:pPr>
          <w:hyperlink w:anchor="_Toc174011263" w:history="1">
            <w:r w:rsidRPr="006D2694">
              <w:rPr>
                <w:rStyle w:val="Hyperlink"/>
                <w:rFonts w:ascii="Sakkal Majalla" w:hAnsi="Sakkal Majalla" w:cs="Sakkal Majalla"/>
                <w:b/>
                <w:bCs/>
                <w:noProof/>
                <w:rtl/>
              </w:rPr>
              <w:t>2-4-4 معايير تقييم أداء العاملين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Toc174011263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0265D921" w14:textId="6B70F163" w:rsidR="006E0D06" w:rsidRDefault="006E0D06">
          <w:pPr>
            <w:pStyle w:val="11"/>
            <w:tabs>
              <w:tab w:val="right" w:leader="dot" w:pos="7926"/>
            </w:tabs>
            <w:rPr>
              <w:rFonts w:eastAsiaTheme="minorEastAsia"/>
              <w:noProof/>
              <w:sz w:val="22"/>
              <w:szCs w:val="22"/>
              <w:rtl/>
            </w:rPr>
          </w:pPr>
          <w:hyperlink w:anchor="_Toc174011264" w:history="1">
            <w:r w:rsidRPr="006D2694">
              <w:rPr>
                <w:rStyle w:val="Hyperlink"/>
                <w:rFonts w:ascii="Sakkal Majalla" w:hAnsi="Sakkal Majalla" w:cs="Sakkal Majalla"/>
                <w:b/>
                <w:bCs/>
                <w:noProof/>
                <w:rtl/>
              </w:rPr>
              <w:t>2-4-5 مؤشرات قياس الأداء الاستراتيجي: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Toc174011264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1847682F" w14:textId="22773B68" w:rsidR="006E0D06" w:rsidRDefault="006E0D06">
          <w:pPr>
            <w:pStyle w:val="11"/>
            <w:tabs>
              <w:tab w:val="right" w:leader="dot" w:pos="7926"/>
            </w:tabs>
            <w:rPr>
              <w:rFonts w:eastAsiaTheme="minorEastAsia"/>
              <w:noProof/>
              <w:sz w:val="22"/>
              <w:szCs w:val="22"/>
              <w:rtl/>
            </w:rPr>
          </w:pPr>
          <w:hyperlink w:anchor="_Toc174011265" w:history="1">
            <w:r w:rsidRPr="006D2694">
              <w:rPr>
                <w:rStyle w:val="Hyperlink"/>
                <w:rFonts w:ascii="Sakkal Majalla" w:hAnsi="Sakkal Majalla" w:cs="Sakkal Majalla"/>
                <w:b/>
                <w:bCs/>
                <w:noProof/>
                <w:rtl/>
              </w:rPr>
              <w:t>2-4-6 العلاقة بين توظيف تقنيات تكنولوجيا المعلومات والاتصال وبين الاداء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Toc174011265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06749877" w14:textId="428AABB5" w:rsidR="006E0D06" w:rsidRDefault="006E0D06">
          <w:pPr>
            <w:pStyle w:val="11"/>
            <w:tabs>
              <w:tab w:val="right" w:leader="dot" w:pos="7926"/>
            </w:tabs>
            <w:rPr>
              <w:rFonts w:eastAsiaTheme="minorEastAsia"/>
              <w:noProof/>
              <w:sz w:val="22"/>
              <w:szCs w:val="22"/>
              <w:rtl/>
            </w:rPr>
          </w:pPr>
          <w:hyperlink w:anchor="_Toc174011266" w:history="1">
            <w:r w:rsidRPr="006D2694">
              <w:rPr>
                <w:rStyle w:val="Hyperlink"/>
                <w:rFonts w:ascii="Sakkal Majalla" w:hAnsi="Sakkal Majalla" w:cs="Sakkal Majalla"/>
                <w:b/>
                <w:bCs/>
                <w:noProof/>
                <w:rtl/>
              </w:rPr>
              <w:t>2-4-7 أثر تكنولوجيا المعلومات على الاداء الاستراتيجي.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Toc174011266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4209B8FD" w14:textId="1DE917EF" w:rsidR="006E0D06" w:rsidRDefault="006E0D06">
          <w:pPr>
            <w:pStyle w:val="11"/>
            <w:tabs>
              <w:tab w:val="right" w:leader="dot" w:pos="7926"/>
            </w:tabs>
            <w:rPr>
              <w:rFonts w:eastAsiaTheme="minorEastAsia"/>
              <w:noProof/>
              <w:sz w:val="22"/>
              <w:szCs w:val="22"/>
              <w:rtl/>
            </w:rPr>
          </w:pPr>
          <w:hyperlink w:anchor="_Toc174011267" w:history="1">
            <w:r w:rsidRPr="006D2694">
              <w:rPr>
                <w:rStyle w:val="Hyperlink"/>
                <w:rFonts w:ascii="Sakkal Majalla" w:hAnsi="Sakkal Majalla" w:cs="Sakkal Majalla"/>
                <w:b/>
                <w:bCs/>
                <w:noProof/>
                <w:rtl/>
              </w:rPr>
              <w:t>5/3الخاتمة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Toc174011267 \h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14:paraId="0A0A9EC0" w14:textId="6BC6EDB3" w:rsidR="006E0D06" w:rsidRDefault="006E0D06">
          <w:pPr>
            <w:pStyle w:val="11"/>
            <w:tabs>
              <w:tab w:val="right" w:leader="dot" w:pos="7926"/>
            </w:tabs>
            <w:rPr>
              <w:rFonts w:eastAsiaTheme="minorEastAsia"/>
              <w:noProof/>
              <w:sz w:val="22"/>
              <w:szCs w:val="22"/>
              <w:rtl/>
            </w:rPr>
          </w:pPr>
          <w:hyperlink w:anchor="_Toc174011268" w:history="1">
            <w:r w:rsidRPr="006D2694">
              <w:rPr>
                <w:rStyle w:val="Hyperlink"/>
                <w:rFonts w:ascii="Sakkal Majalla" w:hAnsi="Sakkal Majalla" w:cs="Sakkal Majalla"/>
                <w:b/>
                <w:bCs/>
                <w:noProof/>
                <w:rtl/>
              </w:rPr>
              <w:t>- المراجع والمصادر المقترحة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Toc174011268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18746F7B" w14:textId="5478E13F" w:rsidR="00BB1515" w:rsidRDefault="00BB1515">
          <w:r w:rsidRPr="00FB11F4">
            <w:rPr>
              <w:b/>
              <w:bCs/>
              <w:sz w:val="32"/>
              <w:szCs w:val="32"/>
              <w:lang w:val="ar-SA"/>
            </w:rPr>
            <w:fldChar w:fldCharType="end"/>
          </w:r>
        </w:p>
      </w:sdtContent>
    </w:sdt>
    <w:p w14:paraId="5F03874E" w14:textId="77777777" w:rsidR="00BB1515" w:rsidRDefault="00BB1515" w:rsidP="00FF6BE1">
      <w:pPr>
        <w:bidi w:val="0"/>
        <w:spacing w:line="360" w:lineRule="auto"/>
        <w:jc w:val="both"/>
        <w:rPr>
          <w:rFonts w:ascii="Sakkal Majalla" w:hAnsi="Sakkal Majalla" w:cs="Sakkal Majalla"/>
          <w:sz w:val="28"/>
          <w:szCs w:val="28"/>
          <w:rtl/>
        </w:rPr>
      </w:pPr>
    </w:p>
    <w:p w14:paraId="7659B5D9" w14:textId="77777777" w:rsidR="0072311E" w:rsidRDefault="0072311E" w:rsidP="00750B33">
      <w:pPr>
        <w:bidi w:val="0"/>
        <w:spacing w:line="360" w:lineRule="auto"/>
        <w:jc w:val="both"/>
        <w:rPr>
          <w:rFonts w:ascii="Sakkal Majalla" w:hAnsi="Sakkal Majalla" w:cs="Sakkal Majalla"/>
          <w:sz w:val="24"/>
          <w:szCs w:val="24"/>
        </w:rPr>
      </w:pPr>
    </w:p>
    <w:p w14:paraId="455DB40A" w14:textId="77777777" w:rsidR="0072311E" w:rsidRDefault="0072311E" w:rsidP="0072311E">
      <w:pPr>
        <w:bidi w:val="0"/>
        <w:spacing w:line="360" w:lineRule="auto"/>
        <w:jc w:val="both"/>
        <w:rPr>
          <w:rFonts w:ascii="Sakkal Majalla" w:hAnsi="Sakkal Majalla" w:cs="Sakkal Majalla"/>
          <w:sz w:val="24"/>
          <w:szCs w:val="24"/>
          <w:rtl/>
        </w:rPr>
      </w:pPr>
    </w:p>
    <w:p w14:paraId="56BB36D0" w14:textId="77777777" w:rsidR="006E0D06" w:rsidRDefault="006E0D06" w:rsidP="006E0D06">
      <w:pPr>
        <w:bidi w:val="0"/>
        <w:spacing w:line="360" w:lineRule="auto"/>
        <w:jc w:val="both"/>
        <w:rPr>
          <w:rFonts w:ascii="Sakkal Majalla" w:hAnsi="Sakkal Majalla" w:cs="Sakkal Majalla"/>
          <w:sz w:val="24"/>
          <w:szCs w:val="24"/>
          <w:rtl/>
        </w:rPr>
      </w:pPr>
    </w:p>
    <w:p w14:paraId="1CB37818" w14:textId="77777777" w:rsidR="006E0D06" w:rsidRDefault="006E0D06" w:rsidP="006E0D06">
      <w:pPr>
        <w:bidi w:val="0"/>
        <w:spacing w:line="360" w:lineRule="auto"/>
        <w:jc w:val="both"/>
        <w:rPr>
          <w:rFonts w:ascii="Sakkal Majalla" w:hAnsi="Sakkal Majalla" w:cs="Sakkal Majalla"/>
          <w:sz w:val="24"/>
          <w:szCs w:val="24"/>
          <w:rtl/>
        </w:rPr>
      </w:pPr>
    </w:p>
    <w:p w14:paraId="6BB7E49C" w14:textId="77777777" w:rsidR="006E0D06" w:rsidRDefault="006E0D06" w:rsidP="006E0D06">
      <w:pPr>
        <w:bidi w:val="0"/>
        <w:spacing w:line="360" w:lineRule="auto"/>
        <w:jc w:val="both"/>
        <w:rPr>
          <w:rFonts w:ascii="Sakkal Majalla" w:hAnsi="Sakkal Majalla" w:cs="Sakkal Majalla"/>
          <w:sz w:val="24"/>
          <w:szCs w:val="24"/>
          <w:rtl/>
        </w:rPr>
      </w:pPr>
    </w:p>
    <w:p w14:paraId="4E3EDF6F" w14:textId="77777777" w:rsidR="006E0D06" w:rsidRDefault="006E0D06" w:rsidP="006E0D06">
      <w:pPr>
        <w:bidi w:val="0"/>
        <w:spacing w:line="360" w:lineRule="auto"/>
        <w:jc w:val="both"/>
        <w:rPr>
          <w:rFonts w:ascii="Sakkal Majalla" w:hAnsi="Sakkal Majalla" w:cs="Sakkal Majalla"/>
          <w:sz w:val="24"/>
          <w:szCs w:val="24"/>
          <w:rtl/>
        </w:rPr>
      </w:pPr>
    </w:p>
    <w:p w14:paraId="124AC7C0" w14:textId="77777777" w:rsidR="006E0D06" w:rsidRDefault="006E0D06" w:rsidP="006E0D06">
      <w:pPr>
        <w:bidi w:val="0"/>
        <w:spacing w:line="360" w:lineRule="auto"/>
        <w:jc w:val="both"/>
        <w:rPr>
          <w:rFonts w:ascii="Sakkal Majalla" w:hAnsi="Sakkal Majalla" w:cs="Sakkal Majalla"/>
          <w:sz w:val="24"/>
          <w:szCs w:val="24"/>
          <w:rtl/>
        </w:rPr>
      </w:pPr>
    </w:p>
    <w:p w14:paraId="2B2B1D57" w14:textId="77777777" w:rsidR="006E0D06" w:rsidRDefault="006E0D06" w:rsidP="006E0D06">
      <w:pPr>
        <w:bidi w:val="0"/>
        <w:spacing w:line="360" w:lineRule="auto"/>
        <w:jc w:val="both"/>
        <w:rPr>
          <w:rFonts w:ascii="Sakkal Majalla" w:hAnsi="Sakkal Majalla" w:cs="Sakkal Majalla"/>
          <w:sz w:val="24"/>
          <w:szCs w:val="24"/>
          <w:rtl/>
        </w:rPr>
      </w:pPr>
    </w:p>
    <w:p w14:paraId="24696665" w14:textId="77777777" w:rsidR="006E0D06" w:rsidRDefault="006E0D06" w:rsidP="006E0D06">
      <w:pPr>
        <w:bidi w:val="0"/>
        <w:spacing w:line="360" w:lineRule="auto"/>
        <w:jc w:val="both"/>
        <w:rPr>
          <w:rFonts w:ascii="Sakkal Majalla" w:hAnsi="Sakkal Majalla" w:cs="Sakkal Majalla"/>
          <w:sz w:val="24"/>
          <w:szCs w:val="24"/>
          <w:rtl/>
        </w:rPr>
      </w:pPr>
    </w:p>
    <w:p w14:paraId="18D1E279" w14:textId="77777777" w:rsidR="006E0D06" w:rsidRDefault="006E0D06" w:rsidP="006E0D06">
      <w:pPr>
        <w:bidi w:val="0"/>
        <w:spacing w:line="360" w:lineRule="auto"/>
        <w:jc w:val="both"/>
        <w:rPr>
          <w:rFonts w:ascii="Sakkal Majalla" w:hAnsi="Sakkal Majalla" w:cs="Sakkal Majalla"/>
          <w:sz w:val="24"/>
          <w:szCs w:val="24"/>
          <w:rtl/>
        </w:rPr>
      </w:pPr>
    </w:p>
    <w:p w14:paraId="1B9298F5" w14:textId="77777777" w:rsidR="006E0D06" w:rsidRDefault="006E0D06" w:rsidP="006E0D06">
      <w:pPr>
        <w:bidi w:val="0"/>
        <w:spacing w:line="360" w:lineRule="auto"/>
        <w:jc w:val="both"/>
        <w:rPr>
          <w:rFonts w:ascii="Sakkal Majalla" w:hAnsi="Sakkal Majalla" w:cs="Sakkal Majalla"/>
          <w:sz w:val="24"/>
          <w:szCs w:val="24"/>
          <w:rtl/>
        </w:rPr>
      </w:pPr>
    </w:p>
    <w:p w14:paraId="1E6A28F5" w14:textId="77777777" w:rsidR="006E0D06" w:rsidRDefault="006E0D06" w:rsidP="006E0D06">
      <w:pPr>
        <w:bidi w:val="0"/>
        <w:spacing w:line="360" w:lineRule="auto"/>
        <w:jc w:val="both"/>
        <w:rPr>
          <w:rFonts w:ascii="Sakkal Majalla" w:hAnsi="Sakkal Majalla" w:cs="Sakkal Majalla"/>
          <w:sz w:val="24"/>
          <w:szCs w:val="24"/>
          <w:rtl/>
        </w:rPr>
      </w:pPr>
    </w:p>
    <w:p w14:paraId="6A6B2D75" w14:textId="77777777" w:rsidR="006E0D06" w:rsidRDefault="006E0D06" w:rsidP="006E0D06">
      <w:pPr>
        <w:bidi w:val="0"/>
        <w:spacing w:line="360" w:lineRule="auto"/>
        <w:jc w:val="both"/>
        <w:rPr>
          <w:rFonts w:ascii="Sakkal Majalla" w:hAnsi="Sakkal Majalla" w:cs="Sakkal Majalla"/>
          <w:sz w:val="24"/>
          <w:szCs w:val="24"/>
          <w:rtl/>
        </w:rPr>
      </w:pPr>
    </w:p>
    <w:p w14:paraId="3C508B23" w14:textId="77777777" w:rsidR="006E0D06" w:rsidRDefault="006E0D06" w:rsidP="006E0D06">
      <w:pPr>
        <w:bidi w:val="0"/>
        <w:spacing w:line="360" w:lineRule="auto"/>
        <w:jc w:val="both"/>
        <w:rPr>
          <w:rFonts w:ascii="Sakkal Majalla" w:hAnsi="Sakkal Majalla" w:cs="Sakkal Majalla"/>
          <w:sz w:val="24"/>
          <w:szCs w:val="24"/>
          <w:rtl/>
        </w:rPr>
      </w:pPr>
    </w:p>
    <w:p w14:paraId="262F7F20" w14:textId="77777777" w:rsidR="006E0D06" w:rsidRDefault="006E0D06" w:rsidP="006E0D06">
      <w:pPr>
        <w:bidi w:val="0"/>
        <w:spacing w:line="360" w:lineRule="auto"/>
        <w:jc w:val="both"/>
        <w:rPr>
          <w:rFonts w:ascii="Sakkal Majalla" w:hAnsi="Sakkal Majalla" w:cs="Sakkal Majalla"/>
          <w:sz w:val="24"/>
          <w:szCs w:val="24"/>
          <w:rtl/>
        </w:rPr>
      </w:pPr>
    </w:p>
    <w:p w14:paraId="566A9015" w14:textId="77777777" w:rsidR="006E0D06" w:rsidRDefault="006E0D06" w:rsidP="006E0D06">
      <w:pPr>
        <w:bidi w:val="0"/>
        <w:spacing w:line="360" w:lineRule="auto"/>
        <w:jc w:val="both"/>
        <w:rPr>
          <w:rFonts w:ascii="Sakkal Majalla" w:hAnsi="Sakkal Majalla" w:cs="Sakkal Majalla"/>
          <w:sz w:val="24"/>
          <w:szCs w:val="24"/>
          <w:rtl/>
        </w:rPr>
      </w:pPr>
    </w:p>
    <w:p w14:paraId="3D4818B8" w14:textId="1CECD96C" w:rsidR="00FF6BE1" w:rsidRPr="00F83950" w:rsidRDefault="00BB1515" w:rsidP="0072311E">
      <w:pPr>
        <w:bidi w:val="0"/>
        <w:spacing w:line="360" w:lineRule="auto"/>
        <w:jc w:val="both"/>
        <w:rPr>
          <w:rFonts w:ascii="Sakkal Majalla" w:hAnsi="Sakkal Majalla" w:cs="Sakkal Majalla"/>
          <w:sz w:val="24"/>
          <w:szCs w:val="24"/>
          <w:rtl/>
        </w:rPr>
      </w:pPr>
      <w:r w:rsidRPr="00F83950">
        <w:rPr>
          <w:rFonts w:ascii="Sakkal Majalla" w:hAnsi="Sakkal Majalla" w:cs="Sakkal Majalla"/>
          <w:noProof/>
          <w:sz w:val="24"/>
          <w:szCs w:val="24"/>
        </w:rPr>
        <mc:AlternateContent>
          <mc:Choice Requires="wps">
            <w:drawing>
              <wp:anchor distT="0" distB="0" distL="114300" distR="114300" simplePos="0" relativeHeight="251660288" behindDoc="0" locked="0" layoutInCell="1" allowOverlap="1" wp14:anchorId="405ED68A" wp14:editId="48C75922">
                <wp:simplePos x="0" y="0"/>
                <wp:positionH relativeFrom="column">
                  <wp:posOffset>560832</wp:posOffset>
                </wp:positionH>
                <wp:positionV relativeFrom="paragraph">
                  <wp:posOffset>143256</wp:posOffset>
                </wp:positionV>
                <wp:extent cx="4084320" cy="5116068"/>
                <wp:effectExtent l="0" t="0" r="11430" b="27940"/>
                <wp:wrapNone/>
                <wp:docPr id="1" name="تمرير: أفقي 1"/>
                <wp:cNvGraphicFramePr/>
                <a:graphic xmlns:a="http://schemas.openxmlformats.org/drawingml/2006/main">
                  <a:graphicData uri="http://schemas.microsoft.com/office/word/2010/wordprocessingShape">
                    <wps:wsp>
                      <wps:cNvSpPr/>
                      <wps:spPr>
                        <a:xfrm>
                          <a:off x="0" y="0"/>
                          <a:ext cx="4084320" cy="5116068"/>
                        </a:xfrm>
                        <a:prstGeom prst="horizontalScroll">
                          <a:avLst/>
                        </a:prstGeom>
                        <a:ln>
                          <a:headEnd type="none" w="med" len="med"/>
                          <a:tailEnd type="none" w="med" len="med"/>
                        </a:ln>
                      </wps:spPr>
                      <wps:style>
                        <a:lnRef idx="1">
                          <a:schemeClr val="accent3"/>
                        </a:lnRef>
                        <a:fillRef idx="2">
                          <a:schemeClr val="accent3"/>
                        </a:fillRef>
                        <a:effectRef idx="1">
                          <a:schemeClr val="accent3"/>
                        </a:effectRef>
                        <a:fontRef idx="minor">
                          <a:schemeClr val="dk1"/>
                        </a:fontRef>
                      </wps:style>
                      <wps:txbx>
                        <w:txbxContent>
                          <w:p w14:paraId="77811DD7" w14:textId="77777777" w:rsidR="00FF6BE1" w:rsidRPr="007E0C14" w:rsidRDefault="00FF6BE1" w:rsidP="00BB1515">
                            <w:pPr>
                              <w:jc w:val="center"/>
                              <w:outlineLvl w:val="0"/>
                              <w:rPr>
                                <w:rFonts w:ascii="Sakkal Majalla" w:hAnsi="Sakkal Majalla" w:cs="Sakkal Majalla"/>
                                <w:sz w:val="52"/>
                                <w:szCs w:val="52"/>
                                <w:rtl/>
                                <w:lang w:bidi="ar-EG"/>
                              </w:rPr>
                            </w:pPr>
                            <w:bookmarkStart w:id="1" w:name="_Toc174011228"/>
                            <w:r w:rsidRPr="007E0C14">
                              <w:rPr>
                                <w:rFonts w:ascii="Sakkal Majalla" w:hAnsi="Sakkal Majalla" w:cs="Sakkal Majalla"/>
                                <w:sz w:val="52"/>
                                <w:szCs w:val="52"/>
                                <w:rtl/>
                              </w:rPr>
                              <w:t>الفصل الأول</w:t>
                            </w:r>
                            <w:bookmarkEnd w:id="1"/>
                            <w:r w:rsidRPr="007E0C14">
                              <w:rPr>
                                <w:rFonts w:ascii="Sakkal Majalla" w:hAnsi="Sakkal Majalla" w:cs="Sakkal Majalla"/>
                                <w:sz w:val="52"/>
                                <w:szCs w:val="52"/>
                                <w:rtl/>
                              </w:rPr>
                              <w:t xml:space="preserve"> </w:t>
                            </w:r>
                          </w:p>
                          <w:p w14:paraId="2F62B7DE" w14:textId="77777777" w:rsidR="00FF6BE1" w:rsidRPr="007E0C14" w:rsidRDefault="00FF6BE1" w:rsidP="00FF6BE1">
                            <w:pPr>
                              <w:jc w:val="center"/>
                              <w:rPr>
                                <w:rFonts w:ascii="Sakkal Majalla" w:hAnsi="Sakkal Majalla" w:cs="Sakkal Majalla"/>
                                <w:sz w:val="52"/>
                                <w:szCs w:val="52"/>
                                <w:rtl/>
                              </w:rPr>
                            </w:pPr>
                            <w:r w:rsidRPr="007E0C14">
                              <w:rPr>
                                <w:rFonts w:ascii="Sakkal Majalla" w:hAnsi="Sakkal Majalla" w:cs="Sakkal Majalla"/>
                                <w:sz w:val="52"/>
                                <w:szCs w:val="52"/>
                                <w:rtl/>
                              </w:rPr>
                              <w:t xml:space="preserve">الإطار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5ED68A"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1" o:spid="_x0000_s1026" type="#_x0000_t98" style="position:absolute;left:0;text-align:left;margin-left:44.15pt;margin-top:11.3pt;width:321.6pt;height:402.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" fillcolor="#c3c3c3 [2166]" strokecolor="#a5a5a5 [3206]" strokeweight=".5pt">
                <v:fill color2="#b6b6b6 [2614]" rotate="t" colors="0 #d2d2d2;.5 #c8c8c8;1 silver" focus="100%" type="gradient">
                  <o:fill v:ext="view" type="gradientUnscaled"/>
                </v:fill>
                <v:stroke joinstyle="miter"/>
                <v:textbox>
                  <w:txbxContent>
                    <w:p w14:paraId="77811DD7" w14:textId="77777777" w:rsidR="00FF6BE1" w:rsidRPr="007E0C14" w:rsidRDefault="00FF6BE1" w:rsidP="00BB1515">
                      <w:pPr>
                        <w:jc w:val="center"/>
                        <w:outlineLvl w:val="0"/>
                        <w:rPr>
                          <w:rFonts w:ascii="Sakkal Majalla" w:hAnsi="Sakkal Majalla" w:cs="Sakkal Majalla"/>
                          <w:sz w:val="52"/>
                          <w:szCs w:val="52"/>
                          <w:rtl/>
                          <w:lang w:bidi="ar-EG"/>
                        </w:rPr>
                      </w:pPr>
                      <w:bookmarkStart w:id="2" w:name="_Toc174011228"/>
                      <w:r w:rsidRPr="007E0C14">
                        <w:rPr>
                          <w:rFonts w:ascii="Sakkal Majalla" w:hAnsi="Sakkal Majalla" w:cs="Sakkal Majalla"/>
                          <w:sz w:val="52"/>
                          <w:szCs w:val="52"/>
                          <w:rtl/>
                        </w:rPr>
                        <w:t>الفصل الأول</w:t>
                      </w:r>
                      <w:bookmarkEnd w:id="2"/>
                      <w:r w:rsidRPr="007E0C14">
                        <w:rPr>
                          <w:rFonts w:ascii="Sakkal Majalla" w:hAnsi="Sakkal Majalla" w:cs="Sakkal Majalla"/>
                          <w:sz w:val="52"/>
                          <w:szCs w:val="52"/>
                          <w:rtl/>
                        </w:rPr>
                        <w:t xml:space="preserve"> </w:t>
                      </w:r>
                    </w:p>
                    <w:p w14:paraId="2F62B7DE" w14:textId="77777777" w:rsidR="00FF6BE1" w:rsidRPr="007E0C14" w:rsidRDefault="00FF6BE1" w:rsidP="00FF6BE1">
                      <w:pPr>
                        <w:jc w:val="center"/>
                        <w:rPr>
                          <w:rFonts w:ascii="Sakkal Majalla" w:hAnsi="Sakkal Majalla" w:cs="Sakkal Majalla"/>
                          <w:sz w:val="52"/>
                          <w:szCs w:val="52"/>
                          <w:rtl/>
                        </w:rPr>
                      </w:pPr>
                      <w:r w:rsidRPr="007E0C14">
                        <w:rPr>
                          <w:rFonts w:ascii="Sakkal Majalla" w:hAnsi="Sakkal Majalla" w:cs="Sakkal Majalla"/>
                          <w:sz w:val="52"/>
                          <w:szCs w:val="52"/>
                          <w:rtl/>
                        </w:rPr>
                        <w:t xml:space="preserve">الإطار العام للدراسة </w:t>
                      </w:r>
                    </w:p>
                  </w:txbxContent>
                </v:textbox>
              </v:shape>
            </w:pict>
          </mc:Fallback>
        </mc:AlternateContent>
      </w:r>
    </w:p>
    <w:p w14:paraId="11E921B0" w14:textId="61D06114" w:rsidR="00FF6BE1" w:rsidRPr="00F83950" w:rsidRDefault="00FF6BE1" w:rsidP="00FF6BE1">
      <w:pPr>
        <w:spacing w:line="360" w:lineRule="auto"/>
        <w:jc w:val="both"/>
        <w:rPr>
          <w:rFonts w:ascii="Sakkal Majalla" w:hAnsi="Sakkal Majalla" w:cs="Sakkal Majalla"/>
          <w:sz w:val="24"/>
          <w:szCs w:val="24"/>
          <w:rtl/>
        </w:rPr>
      </w:pPr>
      <w:r w:rsidRPr="00F83950">
        <w:rPr>
          <w:rFonts w:ascii="Sakkal Majalla" w:hAnsi="Sakkal Majalla" w:cs="Sakkal Majalla"/>
          <w:sz w:val="24"/>
          <w:szCs w:val="24"/>
          <w:rtl/>
        </w:rPr>
        <w:t>.</w:t>
      </w:r>
    </w:p>
    <w:p w14:paraId="37BE246C" w14:textId="6EE65AE8" w:rsidR="00FF6BE1" w:rsidRPr="00F83950" w:rsidRDefault="00FF6BE1" w:rsidP="00FF6BE1">
      <w:pPr>
        <w:bidi w:val="0"/>
        <w:spacing w:line="360" w:lineRule="auto"/>
        <w:jc w:val="both"/>
        <w:rPr>
          <w:rFonts w:ascii="Sakkal Majalla" w:hAnsi="Sakkal Majalla" w:cs="Sakkal Majalla"/>
          <w:sz w:val="24"/>
          <w:szCs w:val="24"/>
        </w:rPr>
      </w:pPr>
    </w:p>
    <w:p w14:paraId="148801A7" w14:textId="00ECB353" w:rsidR="00FF6BE1" w:rsidRPr="00F83950" w:rsidRDefault="00FF6BE1" w:rsidP="00FF6BE1">
      <w:pPr>
        <w:bidi w:val="0"/>
        <w:spacing w:line="360" w:lineRule="auto"/>
        <w:jc w:val="both"/>
        <w:rPr>
          <w:rFonts w:ascii="Sakkal Majalla" w:hAnsi="Sakkal Majalla" w:cs="Sakkal Majalla"/>
          <w:sz w:val="24"/>
          <w:szCs w:val="24"/>
        </w:rPr>
      </w:pPr>
    </w:p>
    <w:p w14:paraId="40B422E8" w14:textId="3854712E" w:rsidR="00FF6BE1" w:rsidRPr="00F83950" w:rsidRDefault="00FF6BE1" w:rsidP="00FF6BE1">
      <w:pPr>
        <w:bidi w:val="0"/>
        <w:spacing w:line="360" w:lineRule="auto"/>
        <w:jc w:val="both"/>
        <w:rPr>
          <w:rFonts w:ascii="Sakkal Majalla" w:hAnsi="Sakkal Majalla" w:cs="Sakkal Majalla"/>
          <w:sz w:val="24"/>
          <w:szCs w:val="24"/>
        </w:rPr>
      </w:pPr>
    </w:p>
    <w:p w14:paraId="59AC03CF" w14:textId="2A543FE8" w:rsidR="00FF6BE1" w:rsidRPr="00F83950" w:rsidRDefault="00FF6BE1" w:rsidP="00FF6BE1">
      <w:pPr>
        <w:bidi w:val="0"/>
        <w:spacing w:line="360" w:lineRule="auto"/>
        <w:jc w:val="both"/>
        <w:rPr>
          <w:rFonts w:ascii="Sakkal Majalla" w:hAnsi="Sakkal Majalla" w:cs="Sakkal Majalla"/>
          <w:sz w:val="24"/>
          <w:szCs w:val="24"/>
          <w:rtl/>
        </w:rPr>
      </w:pPr>
    </w:p>
    <w:p w14:paraId="371AFAC2" w14:textId="77777777" w:rsidR="00FF6BE1" w:rsidRPr="00F83950" w:rsidRDefault="00FF6BE1" w:rsidP="00FF6BE1">
      <w:pPr>
        <w:bidi w:val="0"/>
        <w:spacing w:line="360" w:lineRule="auto"/>
        <w:jc w:val="both"/>
        <w:rPr>
          <w:rFonts w:ascii="Sakkal Majalla" w:hAnsi="Sakkal Majalla" w:cs="Sakkal Majalla"/>
          <w:sz w:val="24"/>
          <w:szCs w:val="24"/>
        </w:rPr>
      </w:pPr>
    </w:p>
    <w:p w14:paraId="2112C729" w14:textId="77777777" w:rsidR="00FF6BE1" w:rsidRPr="00F83950" w:rsidRDefault="00FF6BE1" w:rsidP="00FF6BE1">
      <w:pPr>
        <w:bidi w:val="0"/>
        <w:spacing w:line="360" w:lineRule="auto"/>
        <w:jc w:val="both"/>
        <w:rPr>
          <w:rFonts w:ascii="Sakkal Majalla" w:hAnsi="Sakkal Majalla" w:cs="Sakkal Majalla"/>
          <w:sz w:val="24"/>
          <w:szCs w:val="24"/>
        </w:rPr>
      </w:pPr>
    </w:p>
    <w:p w14:paraId="686F2BD6" w14:textId="77777777" w:rsidR="00FF6BE1" w:rsidRPr="00F83950" w:rsidRDefault="00FF6BE1" w:rsidP="00FF6BE1">
      <w:pPr>
        <w:spacing w:line="360" w:lineRule="auto"/>
        <w:jc w:val="both"/>
        <w:rPr>
          <w:rFonts w:ascii="Sakkal Majalla" w:hAnsi="Sakkal Majalla" w:cs="Sakkal Majalla"/>
          <w:sz w:val="24"/>
          <w:szCs w:val="24"/>
          <w:rtl/>
        </w:rPr>
      </w:pPr>
    </w:p>
    <w:p w14:paraId="0BF19693" w14:textId="77777777" w:rsidR="00FF6BE1" w:rsidRPr="00F83950" w:rsidRDefault="00FF6BE1" w:rsidP="00FF6BE1">
      <w:pPr>
        <w:spacing w:line="360" w:lineRule="auto"/>
        <w:jc w:val="both"/>
        <w:rPr>
          <w:rFonts w:ascii="Sakkal Majalla" w:hAnsi="Sakkal Majalla" w:cs="Sakkal Majalla"/>
          <w:sz w:val="24"/>
          <w:szCs w:val="24"/>
        </w:rPr>
      </w:pPr>
    </w:p>
    <w:p w14:paraId="4E2A331C" w14:textId="77777777" w:rsidR="00FF6BE1" w:rsidRPr="00F83950" w:rsidRDefault="00FF6BE1" w:rsidP="00FF6BE1">
      <w:pPr>
        <w:spacing w:line="360" w:lineRule="auto"/>
        <w:jc w:val="both"/>
        <w:rPr>
          <w:rFonts w:ascii="Sakkal Majalla" w:hAnsi="Sakkal Majalla" w:cs="Sakkal Majalla"/>
          <w:sz w:val="24"/>
          <w:szCs w:val="24"/>
        </w:rPr>
      </w:pPr>
    </w:p>
    <w:p w14:paraId="43F78B5E" w14:textId="77777777" w:rsidR="00FF6BE1" w:rsidRPr="00F83950" w:rsidRDefault="00FF6BE1" w:rsidP="00FF6BE1">
      <w:pPr>
        <w:spacing w:line="360" w:lineRule="auto"/>
        <w:jc w:val="both"/>
        <w:rPr>
          <w:rFonts w:ascii="Sakkal Majalla" w:hAnsi="Sakkal Majalla" w:cs="Sakkal Majalla"/>
          <w:sz w:val="24"/>
          <w:szCs w:val="24"/>
        </w:rPr>
      </w:pPr>
    </w:p>
    <w:p w14:paraId="0AAA78F5" w14:textId="77777777" w:rsidR="00FF6BE1" w:rsidRPr="00F83950" w:rsidRDefault="00FF6BE1" w:rsidP="00FF6BE1">
      <w:pPr>
        <w:spacing w:line="360" w:lineRule="auto"/>
        <w:jc w:val="both"/>
        <w:rPr>
          <w:rFonts w:ascii="Sakkal Majalla" w:hAnsi="Sakkal Majalla" w:cs="Sakkal Majalla"/>
          <w:sz w:val="24"/>
          <w:szCs w:val="24"/>
        </w:rPr>
      </w:pPr>
    </w:p>
    <w:p w14:paraId="48EF0062" w14:textId="77777777" w:rsidR="00FF6BE1" w:rsidRPr="00F83950" w:rsidRDefault="00FF6BE1" w:rsidP="00FF6BE1">
      <w:pPr>
        <w:spacing w:line="360" w:lineRule="auto"/>
        <w:jc w:val="both"/>
        <w:rPr>
          <w:rFonts w:ascii="Sakkal Majalla" w:hAnsi="Sakkal Majalla" w:cs="Sakkal Majalla"/>
          <w:sz w:val="24"/>
          <w:szCs w:val="24"/>
        </w:rPr>
      </w:pPr>
    </w:p>
    <w:p w14:paraId="13EE7DFB" w14:textId="77777777" w:rsidR="00FF6BE1" w:rsidRPr="00F83950" w:rsidRDefault="00FF6BE1" w:rsidP="00FF6BE1">
      <w:pPr>
        <w:spacing w:line="360" w:lineRule="auto"/>
        <w:jc w:val="both"/>
        <w:rPr>
          <w:rFonts w:ascii="Sakkal Majalla" w:hAnsi="Sakkal Majalla" w:cs="Sakkal Majalla"/>
          <w:sz w:val="24"/>
          <w:szCs w:val="24"/>
        </w:rPr>
      </w:pPr>
    </w:p>
    <w:p w14:paraId="0992A709" w14:textId="77777777" w:rsidR="00F83950" w:rsidRDefault="00F83950" w:rsidP="00FF6BE1">
      <w:pPr>
        <w:tabs>
          <w:tab w:val="left" w:pos="1690"/>
        </w:tabs>
        <w:spacing w:line="360" w:lineRule="auto"/>
        <w:jc w:val="both"/>
        <w:rPr>
          <w:rFonts w:ascii="Sakkal Majalla" w:hAnsi="Sakkal Majalla" w:cs="Sakkal Majalla"/>
          <w:color w:val="0D0D0D" w:themeColor="text1" w:themeTint="F2"/>
          <w:sz w:val="24"/>
          <w:szCs w:val="24"/>
          <w:rtl/>
          <w:lang w:bidi="ar-EG"/>
        </w:rPr>
      </w:pPr>
    </w:p>
    <w:p w14:paraId="59BE80ED" w14:textId="77777777" w:rsidR="00F904D4" w:rsidRDefault="00F904D4" w:rsidP="00FF6BE1">
      <w:pPr>
        <w:tabs>
          <w:tab w:val="left" w:pos="1690"/>
        </w:tabs>
        <w:spacing w:line="360" w:lineRule="auto"/>
        <w:jc w:val="both"/>
        <w:rPr>
          <w:rFonts w:ascii="Sakkal Majalla" w:hAnsi="Sakkal Majalla" w:cs="Sakkal Majalla"/>
          <w:color w:val="0D0D0D" w:themeColor="text1" w:themeTint="F2"/>
          <w:sz w:val="24"/>
          <w:szCs w:val="24"/>
          <w:rtl/>
          <w:lang w:bidi="ar-EG"/>
        </w:rPr>
      </w:pPr>
    </w:p>
    <w:p w14:paraId="6218F03A" w14:textId="77777777" w:rsidR="00422B0A" w:rsidRDefault="00422B0A" w:rsidP="00FF6BE1">
      <w:pPr>
        <w:tabs>
          <w:tab w:val="left" w:pos="1690"/>
        </w:tabs>
        <w:spacing w:line="360" w:lineRule="auto"/>
        <w:jc w:val="both"/>
        <w:rPr>
          <w:rFonts w:ascii="Sakkal Majalla" w:hAnsi="Sakkal Majalla" w:cs="Sakkal Majalla"/>
          <w:color w:val="0D0D0D" w:themeColor="text1" w:themeTint="F2"/>
          <w:sz w:val="24"/>
          <w:szCs w:val="24"/>
          <w:rtl/>
          <w:lang w:bidi="ar-EG"/>
        </w:rPr>
      </w:pPr>
    </w:p>
    <w:p w14:paraId="4D738FF4" w14:textId="77777777" w:rsidR="00F83950" w:rsidRPr="00F83950" w:rsidRDefault="00F83950" w:rsidP="00FF6BE1">
      <w:pPr>
        <w:tabs>
          <w:tab w:val="left" w:pos="1690"/>
        </w:tabs>
        <w:spacing w:line="360" w:lineRule="auto"/>
        <w:jc w:val="both"/>
        <w:rPr>
          <w:rFonts w:ascii="Sakkal Majalla" w:hAnsi="Sakkal Majalla" w:cs="Sakkal Majalla"/>
          <w:color w:val="0D0D0D" w:themeColor="text1" w:themeTint="F2"/>
          <w:sz w:val="24"/>
          <w:szCs w:val="24"/>
          <w:rtl/>
        </w:rPr>
      </w:pPr>
    </w:p>
    <w:p w14:paraId="5B6BE8D0" w14:textId="2899293B" w:rsidR="00F736CD" w:rsidRPr="00F83950" w:rsidRDefault="00F63DEF" w:rsidP="00BB1515">
      <w:pPr>
        <w:spacing w:line="360" w:lineRule="auto"/>
        <w:jc w:val="both"/>
        <w:outlineLvl w:val="0"/>
        <w:rPr>
          <w:rFonts w:ascii="Sakkal Majalla" w:hAnsi="Sakkal Majalla" w:cs="Sakkal Majalla"/>
          <w:b/>
          <w:bCs/>
          <w:sz w:val="32"/>
          <w:szCs w:val="32"/>
          <w:rtl/>
        </w:rPr>
      </w:pPr>
      <w:bookmarkStart w:id="3" w:name="_Toc174011229"/>
      <w:r w:rsidRPr="00F83950">
        <w:rPr>
          <w:rFonts w:ascii="Sakkal Majalla" w:hAnsi="Sakkal Majalla" w:cs="Sakkal Majalla" w:hint="cs"/>
          <w:b/>
          <w:bCs/>
          <w:sz w:val="32"/>
          <w:szCs w:val="32"/>
          <w:rtl/>
        </w:rPr>
        <w:lastRenderedPageBreak/>
        <w:t>1/1مقدمة</w:t>
      </w:r>
      <w:bookmarkEnd w:id="3"/>
    </w:p>
    <w:p w14:paraId="6F4576EA" w14:textId="5120C165" w:rsidR="003858A0" w:rsidRDefault="002A3DA6" w:rsidP="007E0C14">
      <w:pPr>
        <w:spacing w:line="360" w:lineRule="auto"/>
        <w:jc w:val="both"/>
        <w:rPr>
          <w:rFonts w:ascii="Sakkal Majalla" w:hAnsi="Sakkal Majalla" w:cs="Sakkal Majalla"/>
          <w:sz w:val="28"/>
          <w:szCs w:val="28"/>
          <w:rtl/>
        </w:rPr>
      </w:pPr>
      <w:r w:rsidRPr="002A3DA6">
        <w:rPr>
          <w:rFonts w:ascii="Sakkal Majalla" w:hAnsi="Sakkal Majalla" w:cs="Sakkal Majalla"/>
          <w:sz w:val="28"/>
          <w:szCs w:val="28"/>
          <w:rtl/>
        </w:rPr>
        <w:t xml:space="preserve">شهدت تكنولوجيا المعلومات والاتصال خلال السنوات الأخيرة تطورات سريعة وتأثيرات مباشرة للثورة الرقمية على نمط الحياة الإنسانية على الأصعدة الاقتصادية والاجتماعية والثقافية حيث أن التنمية الاقتصادية مرتبطة إلى حد كبير بمدى قدرة الدول على مسايرة هذه التحولات والتحكم فيها قصد استغلال الإمكانات المتوفرة والمتجددة. </w:t>
      </w:r>
      <w:r w:rsidR="003858A0" w:rsidRPr="00F83950">
        <w:rPr>
          <w:rFonts w:ascii="Sakkal Majalla" w:hAnsi="Sakkal Majalla" w:cs="Sakkal Majalla"/>
          <w:sz w:val="28"/>
          <w:szCs w:val="28"/>
          <w:rtl/>
        </w:rPr>
        <w:t xml:space="preserve">يعيش عالم اليوم واقعا جديد أو يعمل بفكر جديد بعد أن شهد تغيرات متلاحقة وعايش تحولات جذرية متضمنا مفاهيم جديدة لم تكن معهودة من قبل فسمعنا عن العولمة وثورة المعلومات والاهتمام باستخدام التكنولوجيا العليا </w:t>
      </w:r>
      <w:r w:rsidR="001755CB" w:rsidRPr="00F83950">
        <w:rPr>
          <w:rFonts w:ascii="Sakkal Majalla" w:hAnsi="Sakkal Majalla" w:cs="Sakkal Majalla" w:hint="cs"/>
          <w:sz w:val="28"/>
          <w:szCs w:val="28"/>
          <w:rtl/>
        </w:rPr>
        <w:t>وانتشار</w:t>
      </w:r>
      <w:r w:rsidR="003858A0" w:rsidRPr="00F83950">
        <w:rPr>
          <w:rFonts w:ascii="Sakkal Majalla" w:hAnsi="Sakkal Majalla" w:cs="Sakkal Majalla"/>
          <w:sz w:val="28"/>
          <w:szCs w:val="28"/>
          <w:rtl/>
        </w:rPr>
        <w:t xml:space="preserve"> شبكات الإنترنت</w:t>
      </w:r>
      <w:r w:rsidR="008976B0" w:rsidRPr="00F83950">
        <w:rPr>
          <w:rFonts w:ascii="Sakkal Majalla" w:hAnsi="Sakkal Majalla" w:cs="Sakkal Majalla" w:hint="cs"/>
          <w:sz w:val="28"/>
          <w:szCs w:val="28"/>
          <w:rtl/>
        </w:rPr>
        <w:t xml:space="preserve"> </w:t>
      </w:r>
      <w:r w:rsidR="001755CB" w:rsidRPr="00F83950">
        <w:rPr>
          <w:rFonts w:ascii="Sakkal Majalla" w:hAnsi="Sakkal Majalla" w:cs="Sakkal Majalla"/>
          <w:sz w:val="28"/>
          <w:szCs w:val="28"/>
          <w:rtl/>
        </w:rPr>
        <w:t xml:space="preserve">إن انتشار مفهوم تكنولوجيا المعلومات </w:t>
      </w:r>
      <w:r w:rsidR="008976B0" w:rsidRPr="00F83950">
        <w:rPr>
          <w:rFonts w:ascii="Sakkal Majalla" w:hAnsi="Sakkal Majalla" w:cs="Sakkal Majalla" w:hint="cs"/>
          <w:sz w:val="28"/>
          <w:szCs w:val="28"/>
          <w:rtl/>
        </w:rPr>
        <w:t>وتنوع</w:t>
      </w:r>
      <w:r w:rsidR="001755CB" w:rsidRPr="00F83950">
        <w:rPr>
          <w:rFonts w:ascii="Sakkal Majalla" w:hAnsi="Sakkal Majalla" w:cs="Sakkal Majalla"/>
          <w:sz w:val="28"/>
          <w:szCs w:val="28"/>
          <w:rtl/>
        </w:rPr>
        <w:t xml:space="preserve"> </w:t>
      </w:r>
      <w:r w:rsidR="001755CB" w:rsidRPr="00F83950">
        <w:rPr>
          <w:rFonts w:ascii="Sakkal Majalla" w:hAnsi="Sakkal Majalla" w:cs="Sakkal Majalla" w:hint="cs"/>
          <w:sz w:val="28"/>
          <w:szCs w:val="28"/>
          <w:rtl/>
        </w:rPr>
        <w:t>استعمالها</w:t>
      </w:r>
      <w:r w:rsidR="001755CB" w:rsidRPr="00F83950">
        <w:rPr>
          <w:rFonts w:ascii="Sakkal Majalla" w:hAnsi="Sakkal Majalla" w:cs="Sakkal Majalla"/>
          <w:sz w:val="28"/>
          <w:szCs w:val="28"/>
          <w:rtl/>
        </w:rPr>
        <w:t xml:space="preserve"> على مستوى </w:t>
      </w:r>
      <w:r w:rsidR="001755CB" w:rsidRPr="00F83950">
        <w:rPr>
          <w:rFonts w:ascii="Sakkal Majalla" w:hAnsi="Sakkal Majalla" w:cs="Sakkal Majalla" w:hint="cs"/>
          <w:sz w:val="28"/>
          <w:szCs w:val="28"/>
          <w:rtl/>
        </w:rPr>
        <w:t xml:space="preserve">الشركات </w:t>
      </w:r>
      <w:r w:rsidR="001755CB" w:rsidRPr="00F83950">
        <w:rPr>
          <w:rFonts w:ascii="Sakkal Majalla" w:hAnsi="Sakkal Majalla" w:cs="Sakkal Majalla"/>
          <w:sz w:val="28"/>
          <w:szCs w:val="28"/>
          <w:rtl/>
        </w:rPr>
        <w:t>أعطى بعدا حديثا للمعلومة، أ</w:t>
      </w:r>
      <w:r w:rsidR="001755CB" w:rsidRPr="00F83950">
        <w:rPr>
          <w:rFonts w:ascii="Sakkal Majalla" w:hAnsi="Sakkal Majalla" w:cs="Sakkal Majalla" w:hint="cs"/>
          <w:sz w:val="28"/>
          <w:szCs w:val="28"/>
          <w:rtl/>
        </w:rPr>
        <w:t>ذ</w:t>
      </w:r>
      <w:r w:rsidR="001755CB" w:rsidRPr="00F83950">
        <w:rPr>
          <w:rFonts w:ascii="Sakkal Majalla" w:hAnsi="Sakkal Majalla" w:cs="Sakkal Majalla"/>
          <w:sz w:val="28"/>
          <w:szCs w:val="28"/>
          <w:rtl/>
        </w:rPr>
        <w:t xml:space="preserve"> </w:t>
      </w:r>
      <w:r w:rsidR="001755CB" w:rsidRPr="00F83950">
        <w:rPr>
          <w:rFonts w:ascii="Sakkal Majalla" w:hAnsi="Sakkal Majalla" w:cs="Sakkal Majalla" w:hint="cs"/>
          <w:sz w:val="28"/>
          <w:szCs w:val="28"/>
          <w:rtl/>
        </w:rPr>
        <w:t>اكتسبت</w:t>
      </w:r>
      <w:r w:rsidR="001755CB" w:rsidRPr="00F83950">
        <w:rPr>
          <w:rFonts w:ascii="Sakkal Majalla" w:hAnsi="Sakkal Majalla" w:cs="Sakkal Majalla"/>
          <w:sz w:val="28"/>
          <w:szCs w:val="28"/>
          <w:rtl/>
        </w:rPr>
        <w:t xml:space="preserve"> هذه الأخيرة أهمية كبيرة باعتبارها أصلا معنويا</w:t>
      </w:r>
      <w:r w:rsidR="001755CB" w:rsidRPr="00F83950">
        <w:rPr>
          <w:rFonts w:ascii="Sakkal Majalla" w:hAnsi="Sakkal Majalla" w:cs="Sakkal Majalla" w:hint="cs"/>
          <w:sz w:val="28"/>
          <w:szCs w:val="28"/>
          <w:rtl/>
        </w:rPr>
        <w:t xml:space="preserve"> </w:t>
      </w:r>
      <w:r w:rsidR="001755CB" w:rsidRPr="00F83950">
        <w:rPr>
          <w:rFonts w:ascii="Sakkal Majalla" w:hAnsi="Sakkal Majalla" w:cs="Sakkal Majalla"/>
          <w:sz w:val="28"/>
          <w:szCs w:val="28"/>
          <w:rtl/>
        </w:rPr>
        <w:t xml:space="preserve">إستراتيجيا لا يقل أهمية عن الموارد المالية </w:t>
      </w:r>
      <w:r w:rsidR="008976B0" w:rsidRPr="00F83950">
        <w:rPr>
          <w:rFonts w:ascii="Sakkal Majalla" w:hAnsi="Sakkal Majalla" w:cs="Sakkal Majalla" w:hint="cs"/>
          <w:sz w:val="28"/>
          <w:szCs w:val="28"/>
          <w:rtl/>
        </w:rPr>
        <w:t>والمادية</w:t>
      </w:r>
      <w:r w:rsidR="001755CB" w:rsidRPr="00F83950">
        <w:rPr>
          <w:rFonts w:ascii="Sakkal Majalla" w:hAnsi="Sakkal Majalla" w:cs="Sakkal Majalla"/>
          <w:sz w:val="28"/>
          <w:szCs w:val="28"/>
          <w:rtl/>
        </w:rPr>
        <w:t>، حيث أصبحت المعلومة تتحكم في</w:t>
      </w:r>
      <w:r w:rsidR="001755CB" w:rsidRPr="00F83950">
        <w:rPr>
          <w:rFonts w:ascii="Sakkal Majalla" w:hAnsi="Sakkal Majalla" w:cs="Sakkal Majalla" w:hint="cs"/>
          <w:sz w:val="28"/>
          <w:szCs w:val="28"/>
          <w:rtl/>
        </w:rPr>
        <w:t xml:space="preserve"> </w:t>
      </w:r>
      <w:r w:rsidR="001755CB" w:rsidRPr="00F83950">
        <w:rPr>
          <w:rFonts w:ascii="Sakkal Majalla" w:hAnsi="Sakkal Majalla" w:cs="Sakkal Majalla"/>
          <w:sz w:val="28"/>
          <w:szCs w:val="28"/>
          <w:rtl/>
        </w:rPr>
        <w:t xml:space="preserve">تسيير النشاطات الحيوية </w:t>
      </w:r>
      <w:r w:rsidR="00792CAA">
        <w:rPr>
          <w:rFonts w:ascii="Sakkal Majalla" w:hAnsi="Sakkal Majalla" w:cs="Sakkal Majalla" w:hint="cs"/>
          <w:sz w:val="28"/>
          <w:szCs w:val="28"/>
          <w:rtl/>
        </w:rPr>
        <w:t>للهيئة</w:t>
      </w:r>
      <w:r w:rsidR="001755CB" w:rsidRPr="00F83950">
        <w:rPr>
          <w:rFonts w:ascii="Sakkal Majalla" w:hAnsi="Sakkal Majalla" w:cs="Sakkal Majalla"/>
          <w:sz w:val="28"/>
          <w:szCs w:val="28"/>
          <w:rtl/>
        </w:rPr>
        <w:t xml:space="preserve"> و تمنحها قدرة أكبر و أسرع على تحقيق أهدافها</w:t>
      </w:r>
      <w:r w:rsidR="008976B0" w:rsidRPr="00F83950">
        <w:rPr>
          <w:rFonts w:ascii="Sakkal Majalla" w:hAnsi="Sakkal Majalla" w:cs="Sakkal Majalla" w:hint="cs"/>
          <w:sz w:val="28"/>
          <w:szCs w:val="28"/>
          <w:rtl/>
        </w:rPr>
        <w:t xml:space="preserve"> </w:t>
      </w:r>
      <w:r w:rsidR="003858A0" w:rsidRPr="00F83950">
        <w:rPr>
          <w:rFonts w:ascii="Sakkal Majalla" w:hAnsi="Sakkal Majalla" w:cs="Sakkal Majalla"/>
          <w:sz w:val="28"/>
          <w:szCs w:val="28"/>
          <w:rtl/>
        </w:rPr>
        <w:t>ومن الأساليب أو العوامل التكنولوجية الحديثة تكنولوجيا المعلومات حيث أصبح العالم الذي نعيش فيه هو عالم المعلومات ومن يمتلك المعلومة هو الذي يمتلك القوة حيث ظهرت شبكات الإنترنت وتكنولوجيا الاتصالات وأصبحت المعلومات متوفرة في كل وقت وفى أي مكان نظرا لتقدم تكنولوجيا الاتصالات والمعلومات</w:t>
      </w:r>
      <w:r w:rsidR="00F63DEF" w:rsidRPr="00F83950">
        <w:rPr>
          <w:rFonts w:ascii="Sakkal Majalla" w:hAnsi="Sakkal Majalla" w:cs="Sakkal Majalla" w:hint="cs"/>
          <w:sz w:val="28"/>
          <w:szCs w:val="28"/>
          <w:rtl/>
        </w:rPr>
        <w:t xml:space="preserve"> </w:t>
      </w:r>
      <w:r w:rsidR="003858A0" w:rsidRPr="00F83950">
        <w:rPr>
          <w:rFonts w:ascii="Sakkal Majalla" w:hAnsi="Sakkal Majalla" w:cs="Sakkal Majalla"/>
          <w:sz w:val="28"/>
          <w:szCs w:val="28"/>
          <w:rtl/>
        </w:rPr>
        <w:t xml:space="preserve">أن إدخال التكنولوجيا الحديثة داخل المنظمات وخاصة (تكنولوجيا المعلومات) سيكون له اثر كبير على </w:t>
      </w:r>
      <w:r w:rsidR="008F1D65">
        <w:rPr>
          <w:rFonts w:ascii="Sakkal Majalla" w:hAnsi="Sakkal Majalla" w:cs="Sakkal Majalla"/>
          <w:sz w:val="28"/>
          <w:szCs w:val="28"/>
          <w:rtl/>
        </w:rPr>
        <w:t>دعم الأداء الاستراتيجي</w:t>
      </w:r>
      <w:r>
        <w:rPr>
          <w:rFonts w:ascii="Sakkal Majalla" w:hAnsi="Sakkal Majalla" w:cs="Sakkal Majalla" w:hint="cs"/>
          <w:sz w:val="28"/>
          <w:szCs w:val="28"/>
          <w:rtl/>
        </w:rPr>
        <w:t xml:space="preserve"> </w:t>
      </w:r>
      <w:r w:rsidR="003858A0" w:rsidRPr="00F83950">
        <w:rPr>
          <w:rFonts w:ascii="Sakkal Majalla" w:hAnsi="Sakkal Majalla" w:cs="Sakkal Majalla"/>
          <w:sz w:val="28"/>
          <w:szCs w:val="28"/>
          <w:rtl/>
        </w:rPr>
        <w:t>لأنه سيتحول من الطرق التقليدية القديمة إلى طرق حديثة تكنولوجيا.</w:t>
      </w:r>
      <w:r w:rsidR="001755CB" w:rsidRPr="00F83950">
        <w:rPr>
          <w:sz w:val="18"/>
          <w:szCs w:val="18"/>
          <w:rtl/>
        </w:rPr>
        <w:t xml:space="preserve"> </w:t>
      </w:r>
      <w:r w:rsidR="001755CB" w:rsidRPr="00F83950">
        <w:rPr>
          <w:rFonts w:ascii="Sakkal Majalla" w:hAnsi="Sakkal Majalla" w:cs="Sakkal Majalla"/>
          <w:sz w:val="28"/>
          <w:szCs w:val="28"/>
          <w:rtl/>
        </w:rPr>
        <w:t>على هذا الأساس تسعى المؤسسة جاهدة للبحث عن السبل الكفيلة للتكيف مع</w:t>
      </w:r>
      <w:r w:rsidR="00F63DEF" w:rsidRPr="00F83950">
        <w:rPr>
          <w:rFonts w:ascii="Sakkal Majalla" w:hAnsi="Sakkal Majalla" w:cs="Sakkal Majalla" w:hint="cs"/>
          <w:sz w:val="28"/>
          <w:szCs w:val="28"/>
          <w:rtl/>
        </w:rPr>
        <w:t xml:space="preserve"> </w:t>
      </w:r>
      <w:r w:rsidR="001755CB" w:rsidRPr="00F83950">
        <w:rPr>
          <w:rFonts w:ascii="Sakkal Majalla" w:hAnsi="Sakkal Majalla" w:cs="Sakkal Majalla"/>
          <w:sz w:val="28"/>
          <w:szCs w:val="28"/>
          <w:rtl/>
        </w:rPr>
        <w:t xml:space="preserve">المتغيرات الجديدة، </w:t>
      </w:r>
      <w:r w:rsidR="008976B0" w:rsidRPr="00F83950">
        <w:rPr>
          <w:rFonts w:ascii="Sakkal Majalla" w:hAnsi="Sakkal Majalla" w:cs="Sakkal Majalla" w:hint="cs"/>
          <w:sz w:val="28"/>
          <w:szCs w:val="28"/>
          <w:rtl/>
        </w:rPr>
        <w:t>ومواكبة</w:t>
      </w:r>
      <w:r w:rsidR="001755CB" w:rsidRPr="00F83950">
        <w:rPr>
          <w:rFonts w:ascii="Sakkal Majalla" w:hAnsi="Sakkal Majalla" w:cs="Sakkal Majalla"/>
          <w:sz w:val="28"/>
          <w:szCs w:val="28"/>
          <w:rtl/>
        </w:rPr>
        <w:t xml:space="preserve"> التطورات المستمرة باكتساب وسائل </w:t>
      </w:r>
      <w:r w:rsidR="008976B0" w:rsidRPr="00F83950">
        <w:rPr>
          <w:rFonts w:ascii="Sakkal Majalla" w:hAnsi="Sakkal Majalla" w:cs="Sakkal Majalla" w:hint="cs"/>
          <w:sz w:val="28"/>
          <w:szCs w:val="28"/>
          <w:rtl/>
        </w:rPr>
        <w:t>وتكنولوجيات</w:t>
      </w:r>
      <w:r w:rsidR="001755CB" w:rsidRPr="00F83950">
        <w:rPr>
          <w:rFonts w:ascii="Sakkal Majalla" w:hAnsi="Sakkal Majalla" w:cs="Sakkal Majalla"/>
          <w:sz w:val="28"/>
          <w:szCs w:val="28"/>
          <w:rtl/>
        </w:rPr>
        <w:t xml:space="preserve"> جديدة</w:t>
      </w:r>
      <w:r w:rsidR="00F63DEF" w:rsidRPr="00F83950">
        <w:rPr>
          <w:rFonts w:ascii="Sakkal Majalla" w:hAnsi="Sakkal Majalla" w:cs="Sakkal Majalla" w:hint="cs"/>
          <w:sz w:val="28"/>
          <w:szCs w:val="28"/>
          <w:rtl/>
        </w:rPr>
        <w:t xml:space="preserve"> </w:t>
      </w:r>
      <w:r w:rsidR="008976B0" w:rsidRPr="00F83950">
        <w:rPr>
          <w:rFonts w:ascii="Sakkal Majalla" w:hAnsi="Sakkal Majalla" w:cs="Sakkal Majalla" w:hint="cs"/>
          <w:sz w:val="28"/>
          <w:szCs w:val="28"/>
          <w:rtl/>
        </w:rPr>
        <w:t>والتواصل</w:t>
      </w:r>
      <w:r w:rsidR="001755CB" w:rsidRPr="00F83950">
        <w:rPr>
          <w:rFonts w:ascii="Sakkal Majalla" w:hAnsi="Sakkal Majalla" w:cs="Sakkal Majalla"/>
          <w:sz w:val="28"/>
          <w:szCs w:val="28"/>
          <w:rtl/>
        </w:rPr>
        <w:t xml:space="preserve"> من أجل كسب فعالية </w:t>
      </w:r>
      <w:r w:rsidR="008976B0" w:rsidRPr="00F83950">
        <w:rPr>
          <w:rFonts w:ascii="Sakkal Majalla" w:hAnsi="Sakkal Majalla" w:cs="Sakkal Majalla" w:hint="cs"/>
          <w:sz w:val="28"/>
          <w:szCs w:val="28"/>
          <w:rtl/>
        </w:rPr>
        <w:t>وكفاءة</w:t>
      </w:r>
      <w:r w:rsidR="001755CB" w:rsidRPr="00F83950">
        <w:rPr>
          <w:rFonts w:ascii="Sakkal Majalla" w:hAnsi="Sakkal Majalla" w:cs="Sakkal Majalla"/>
          <w:sz w:val="28"/>
          <w:szCs w:val="28"/>
          <w:rtl/>
        </w:rPr>
        <w:t xml:space="preserve"> إنتاجية عالية </w:t>
      </w:r>
      <w:r w:rsidR="008976B0" w:rsidRPr="00F83950">
        <w:rPr>
          <w:rFonts w:ascii="Sakkal Majalla" w:hAnsi="Sakkal Majalla" w:cs="Sakkal Majalla" w:hint="cs"/>
          <w:sz w:val="28"/>
          <w:szCs w:val="28"/>
          <w:rtl/>
        </w:rPr>
        <w:t>والتي</w:t>
      </w:r>
      <w:r w:rsidR="001755CB" w:rsidRPr="00F83950">
        <w:rPr>
          <w:rFonts w:ascii="Sakkal Majalla" w:hAnsi="Sakkal Majalla" w:cs="Sakkal Majalla"/>
          <w:sz w:val="28"/>
          <w:szCs w:val="28"/>
          <w:rtl/>
        </w:rPr>
        <w:t xml:space="preserve"> تساعدها في تحسين أدائها</w:t>
      </w:r>
      <w:r w:rsidR="00F63DEF" w:rsidRPr="00F83950">
        <w:rPr>
          <w:rFonts w:ascii="Sakkal Majalla" w:hAnsi="Sakkal Majalla" w:cs="Sakkal Majalla" w:hint="cs"/>
          <w:sz w:val="28"/>
          <w:szCs w:val="28"/>
          <w:rtl/>
        </w:rPr>
        <w:t xml:space="preserve"> </w:t>
      </w:r>
      <w:r w:rsidR="001755CB" w:rsidRPr="00F83950">
        <w:rPr>
          <w:rFonts w:ascii="Sakkal Majalla" w:hAnsi="Sakkal Majalla" w:cs="Sakkal Majalla"/>
          <w:sz w:val="28"/>
          <w:szCs w:val="28"/>
          <w:rtl/>
        </w:rPr>
        <w:t>الوظيفي</w:t>
      </w:r>
      <w:r w:rsidR="00F63DEF" w:rsidRPr="00F83950">
        <w:rPr>
          <w:rFonts w:ascii="Sakkal Majalla" w:hAnsi="Sakkal Majalla" w:cs="Sakkal Majalla" w:hint="cs"/>
          <w:sz w:val="28"/>
          <w:szCs w:val="28"/>
          <w:rtl/>
        </w:rPr>
        <w:t xml:space="preserve"> </w:t>
      </w:r>
      <w:r w:rsidR="00B3506B" w:rsidRPr="00F83950">
        <w:rPr>
          <w:rFonts w:ascii="Sakkal Majalla" w:hAnsi="Sakkal Majalla" w:cs="Sakkal Majalla" w:hint="cs"/>
          <w:sz w:val="28"/>
          <w:szCs w:val="28"/>
          <w:rtl/>
        </w:rPr>
        <w:t>العلاقة بين تكنولوجيا المعلومات الفعال و</w:t>
      </w:r>
      <w:r w:rsidR="008F1D65">
        <w:rPr>
          <w:rFonts w:ascii="Sakkal Majalla" w:hAnsi="Sakkal Majalla" w:cs="Sakkal Majalla" w:hint="cs"/>
          <w:sz w:val="28"/>
          <w:szCs w:val="28"/>
          <w:rtl/>
        </w:rPr>
        <w:t>دعم الأداء الاستراتيجي</w:t>
      </w:r>
      <w:r w:rsidR="00B3506B" w:rsidRPr="00F83950">
        <w:rPr>
          <w:rFonts w:ascii="Sakkal Majalla" w:hAnsi="Sakkal Majalla" w:cs="Sakkal Majalla" w:hint="cs"/>
          <w:sz w:val="28"/>
          <w:szCs w:val="28"/>
          <w:rtl/>
        </w:rPr>
        <w:t xml:space="preserve"> في </w:t>
      </w:r>
      <w:r w:rsidR="008F1D65">
        <w:rPr>
          <w:rFonts w:ascii="Sakkal Majalla" w:hAnsi="Sakkal Majalla" w:cs="Sakkal Majalla" w:hint="cs"/>
          <w:sz w:val="28"/>
          <w:szCs w:val="28"/>
          <w:rtl/>
        </w:rPr>
        <w:t xml:space="preserve">هيئة الزكاة والضريبة والجمارك </w:t>
      </w:r>
      <w:r w:rsidR="00B3506B" w:rsidRPr="00F83950">
        <w:rPr>
          <w:rFonts w:ascii="Sakkal Majalla" w:hAnsi="Sakkal Majalla" w:cs="Sakkal Majalla" w:hint="cs"/>
          <w:sz w:val="28"/>
          <w:szCs w:val="28"/>
          <w:rtl/>
        </w:rPr>
        <w:t xml:space="preserve"> </w:t>
      </w:r>
      <w:r w:rsidR="006F4576" w:rsidRPr="00F83950">
        <w:rPr>
          <w:rFonts w:ascii="Sakkal Majalla" w:hAnsi="Sakkal Majalla" w:cs="Sakkal Majalla" w:hint="cs"/>
          <w:sz w:val="28"/>
          <w:szCs w:val="28"/>
          <w:rtl/>
        </w:rPr>
        <w:t xml:space="preserve">أضحت علاقة متبادلة ابتداء من حاجات المستويات التشغيلية الماهرة التي تستطيع التعامل مع تكنولوجيا المعلومات وانتهاء بمتطلبات الإدارة العليا التي تضع تحت عاتق الافراد مسئولية الجاهزية للتعامل مع تكنولوجيا المعلومات حيث أصبحت </w:t>
      </w:r>
      <w:r w:rsidR="00D71BCB" w:rsidRPr="00F83950">
        <w:rPr>
          <w:rFonts w:ascii="Sakkal Majalla" w:hAnsi="Sakkal Majalla" w:cs="Sakkal Majalla" w:hint="cs"/>
          <w:sz w:val="28"/>
          <w:szCs w:val="28"/>
          <w:rtl/>
        </w:rPr>
        <w:t>تكنولوجي</w:t>
      </w:r>
      <w:r w:rsidR="00D71BCB" w:rsidRPr="00F83950">
        <w:rPr>
          <w:rFonts w:ascii="Sakkal Majalla" w:hAnsi="Sakkal Majalla" w:cs="Sakkal Majalla" w:hint="eastAsia"/>
          <w:sz w:val="28"/>
          <w:szCs w:val="28"/>
          <w:rtl/>
        </w:rPr>
        <w:t>ا</w:t>
      </w:r>
      <w:r w:rsidR="006F4576" w:rsidRPr="00F83950">
        <w:rPr>
          <w:rFonts w:ascii="Sakkal Majalla" w:hAnsi="Sakkal Majalla" w:cs="Sakkal Majalla" w:hint="cs"/>
          <w:sz w:val="28"/>
          <w:szCs w:val="28"/>
          <w:rtl/>
        </w:rPr>
        <w:t xml:space="preserve"> المعلومات عنصرا أساسيا وعصبا حيويا يساعد في تسهيل عمل </w:t>
      </w:r>
      <w:r w:rsidR="008F1D65">
        <w:rPr>
          <w:rFonts w:ascii="Sakkal Majalla" w:hAnsi="Sakkal Majalla" w:cs="Sakkal Majalla" w:hint="cs"/>
          <w:sz w:val="28"/>
          <w:szCs w:val="28"/>
          <w:rtl/>
        </w:rPr>
        <w:t xml:space="preserve">هيئة الزكاة والضريبة والجمارك </w:t>
      </w:r>
      <w:r w:rsidR="006F4576" w:rsidRPr="00F83950">
        <w:rPr>
          <w:rFonts w:ascii="Sakkal Majalla" w:hAnsi="Sakkal Majalla" w:cs="Sakkal Majalla" w:hint="cs"/>
          <w:sz w:val="28"/>
          <w:szCs w:val="28"/>
          <w:rtl/>
        </w:rPr>
        <w:t xml:space="preserve"> وتطوير قدرتها وقدرة العاملين بها وتحقيق الميزة التنافسية المستدامة اذا تم استخدامها</w:t>
      </w:r>
      <w:r w:rsidR="00D71BCB" w:rsidRPr="00F83950">
        <w:rPr>
          <w:rFonts w:ascii="Sakkal Majalla" w:hAnsi="Sakkal Majalla" w:cs="Sakkal Majalla" w:hint="cs"/>
          <w:sz w:val="28"/>
          <w:szCs w:val="28"/>
          <w:rtl/>
        </w:rPr>
        <w:t xml:space="preserve"> </w:t>
      </w:r>
      <w:r w:rsidR="006F4576" w:rsidRPr="00F83950">
        <w:rPr>
          <w:rFonts w:ascii="Sakkal Majalla" w:hAnsi="Sakkal Majalla" w:cs="Sakkal Majalla" w:hint="cs"/>
          <w:sz w:val="28"/>
          <w:szCs w:val="28"/>
          <w:rtl/>
        </w:rPr>
        <w:t>بكفاءة  عالية</w:t>
      </w:r>
      <w:r w:rsidR="00152778" w:rsidRPr="00F83950">
        <w:rPr>
          <w:rFonts w:ascii="Sakkal Majalla" w:hAnsi="Sakkal Majalla" w:cs="Sakkal Majalla" w:hint="cs"/>
          <w:sz w:val="28"/>
          <w:szCs w:val="28"/>
          <w:rtl/>
        </w:rPr>
        <w:t xml:space="preserve"> </w:t>
      </w:r>
      <w:r w:rsidR="00152778" w:rsidRPr="00F83950">
        <w:rPr>
          <w:rFonts w:ascii="Sakkal Majalla" w:hAnsi="Sakkal Majalla" w:cs="Sakkal Majalla"/>
          <w:sz w:val="28"/>
          <w:szCs w:val="28"/>
          <w:rtl/>
        </w:rPr>
        <w:t xml:space="preserve">ونظر اً </w:t>
      </w:r>
      <w:r w:rsidR="00152778" w:rsidRPr="00F83950">
        <w:rPr>
          <w:rFonts w:ascii="Sakkal Majalla" w:hAnsi="Sakkal Majalla" w:cs="Sakkal Majalla"/>
          <w:sz w:val="28"/>
          <w:szCs w:val="28"/>
          <w:rtl/>
        </w:rPr>
        <w:lastRenderedPageBreak/>
        <w:t>لأهمية كلا العاملين تكنولوجيا المعلومات وأداء العاملين كان لا بد من إنشاء بحث يتعم</w:t>
      </w:r>
      <w:r w:rsidR="00152778" w:rsidRPr="00F83950">
        <w:rPr>
          <w:rFonts w:ascii="Sakkal Majalla" w:hAnsi="Sakkal Majalla" w:cs="Sakkal Majalla" w:hint="cs"/>
          <w:sz w:val="28"/>
          <w:szCs w:val="28"/>
          <w:rtl/>
        </w:rPr>
        <w:t xml:space="preserve">ق </w:t>
      </w:r>
      <w:r w:rsidR="00152778" w:rsidRPr="00F83950">
        <w:rPr>
          <w:rFonts w:ascii="Sakkal Majalla" w:hAnsi="Sakkal Majalla" w:cs="Sakkal Majalla"/>
          <w:sz w:val="28"/>
          <w:szCs w:val="28"/>
          <w:rtl/>
        </w:rPr>
        <w:t>في طبيعة</w:t>
      </w:r>
      <w:r w:rsidR="00F63DEF" w:rsidRPr="00F83950">
        <w:rPr>
          <w:rFonts w:ascii="Sakkal Majalla" w:hAnsi="Sakkal Majalla" w:cs="Sakkal Majalla" w:hint="cs"/>
          <w:sz w:val="28"/>
          <w:szCs w:val="28"/>
          <w:rtl/>
        </w:rPr>
        <w:t xml:space="preserve"> </w:t>
      </w:r>
      <w:r w:rsidR="00152778" w:rsidRPr="00F83950">
        <w:rPr>
          <w:rFonts w:ascii="Sakkal Majalla" w:hAnsi="Sakkal Majalla" w:cs="Sakkal Majalla"/>
          <w:sz w:val="28"/>
          <w:szCs w:val="28"/>
          <w:rtl/>
        </w:rPr>
        <w:t>العلاقة بينهما ومدى تأثريهما، ومن هنا تنبع أهمية دراستنا التي ستبحث في أثر تكنولوجيا المعلومات على</w:t>
      </w:r>
      <w:r w:rsidR="00152778" w:rsidRPr="00F83950">
        <w:rPr>
          <w:rFonts w:ascii="Sakkal Majalla" w:hAnsi="Sakkal Majalla" w:cs="Sakkal Majalla" w:hint="cs"/>
          <w:sz w:val="28"/>
          <w:szCs w:val="28"/>
          <w:rtl/>
        </w:rPr>
        <w:t xml:space="preserve"> </w:t>
      </w:r>
      <w:r w:rsidR="00152778" w:rsidRPr="00F83950">
        <w:rPr>
          <w:rFonts w:ascii="Sakkal Majalla" w:hAnsi="Sakkal Majalla" w:cs="Sakkal Majalla"/>
          <w:sz w:val="28"/>
          <w:szCs w:val="28"/>
          <w:rtl/>
        </w:rPr>
        <w:t>أداء العاملين مع تخصيص الحالة لتنطب</w:t>
      </w:r>
      <w:r w:rsidR="00152778" w:rsidRPr="00F83950">
        <w:rPr>
          <w:rFonts w:ascii="Sakkal Majalla" w:hAnsi="Sakkal Majalla" w:cs="Sakkal Majalla" w:hint="cs"/>
          <w:sz w:val="28"/>
          <w:szCs w:val="28"/>
          <w:rtl/>
        </w:rPr>
        <w:t xml:space="preserve">ق علي </w:t>
      </w:r>
      <w:r w:rsidR="008F1D65">
        <w:rPr>
          <w:rFonts w:ascii="Sakkal Majalla" w:hAnsi="Sakkal Majalla" w:cs="Sakkal Majalla" w:hint="cs"/>
          <w:sz w:val="28"/>
          <w:szCs w:val="28"/>
          <w:rtl/>
        </w:rPr>
        <w:t xml:space="preserve">هيئة الزكاة والضريبة والجمارك </w:t>
      </w:r>
      <w:r w:rsidR="00152778" w:rsidRPr="00F83950">
        <w:rPr>
          <w:rFonts w:ascii="Sakkal Majalla" w:hAnsi="Sakkal Majalla" w:cs="Sakkal Majalla" w:hint="cs"/>
          <w:sz w:val="28"/>
          <w:szCs w:val="28"/>
          <w:rtl/>
        </w:rPr>
        <w:t xml:space="preserve"> </w:t>
      </w:r>
      <w:r w:rsidR="008976B0" w:rsidRPr="00F83950">
        <w:rPr>
          <w:rFonts w:ascii="Sakkal Majalla" w:hAnsi="Sakkal Majalla" w:cs="Sakkal Majalla" w:hint="cs"/>
          <w:sz w:val="28"/>
          <w:szCs w:val="28"/>
          <w:rtl/>
        </w:rPr>
        <w:t xml:space="preserve"> </w:t>
      </w:r>
      <w:r w:rsidR="003858A0" w:rsidRPr="00F83950">
        <w:rPr>
          <w:rFonts w:ascii="Sakkal Majalla" w:hAnsi="Sakkal Majalla" w:cs="Sakkal Majalla"/>
          <w:sz w:val="28"/>
          <w:szCs w:val="28"/>
          <w:rtl/>
        </w:rPr>
        <w:t>ومن هنا نود أن نعرف</w:t>
      </w:r>
      <w:r>
        <w:rPr>
          <w:rFonts w:ascii="Sakkal Majalla" w:hAnsi="Sakkal Majalla" w:cs="Sakkal Majalla" w:hint="cs"/>
          <w:sz w:val="28"/>
          <w:szCs w:val="28"/>
          <w:rtl/>
        </w:rPr>
        <w:t xml:space="preserve"> قدرة </w:t>
      </w:r>
      <w:r w:rsidRPr="002A3DA6">
        <w:rPr>
          <w:rFonts w:ascii="Sakkal Majalla" w:hAnsi="Sakkal Majalla" w:cs="Sakkal Majalla"/>
          <w:sz w:val="28"/>
          <w:szCs w:val="28"/>
          <w:rtl/>
        </w:rPr>
        <w:t xml:space="preserve">الــهــيــئــــة عــلـــــى تـحـقـيـــق أهــداف وقـــد عـزمـــت اســتراتيجيتها برفــع </w:t>
      </w:r>
      <w:r w:rsidRPr="002A3DA6">
        <w:rPr>
          <w:rFonts w:ascii="Sakkal Majalla" w:hAnsi="Sakkal Majalla" w:cs="Sakkal Majalla" w:hint="cs"/>
          <w:sz w:val="28"/>
          <w:szCs w:val="28"/>
          <w:rtl/>
        </w:rPr>
        <w:t>الالتزام</w:t>
      </w:r>
      <w:r w:rsidRPr="002A3DA6">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2A3DA6">
        <w:rPr>
          <w:rFonts w:ascii="Sakkal Majalla" w:hAnsi="Sakkal Majalla" w:cs="Sakkal Majalla"/>
          <w:sz w:val="28"/>
          <w:szCs w:val="28"/>
          <w:rtl/>
        </w:rPr>
        <w:t xml:space="preserve">الزكــوي والضريبــي، وإثــراء تجربــة المكلفيــن، وبنــاء منظومــة فعالــة ودعـم التنميـة </w:t>
      </w:r>
      <w:r w:rsidRPr="002A3DA6">
        <w:rPr>
          <w:rFonts w:ascii="Sakkal Majalla" w:hAnsi="Sakkal Majalla" w:cs="Sakkal Majalla" w:hint="cs"/>
          <w:sz w:val="28"/>
          <w:szCs w:val="28"/>
          <w:rtl/>
        </w:rPr>
        <w:t>الاقتصادية</w:t>
      </w:r>
      <w:r w:rsidRPr="002A3DA6">
        <w:rPr>
          <w:rFonts w:ascii="Sakkal Majalla" w:hAnsi="Sakkal Majalla" w:cs="Sakkal Majalla"/>
          <w:sz w:val="28"/>
          <w:szCs w:val="28"/>
          <w:rtl/>
        </w:rPr>
        <w:t xml:space="preserve"> مـن </w:t>
      </w:r>
      <w:r w:rsidRPr="002A3DA6">
        <w:rPr>
          <w:rFonts w:ascii="Sakkal Majalla" w:hAnsi="Sakkal Majalla" w:cs="Sakkal Majalla" w:hint="cs"/>
          <w:sz w:val="28"/>
          <w:szCs w:val="28"/>
          <w:rtl/>
        </w:rPr>
        <w:t>خلال</w:t>
      </w:r>
      <w:r w:rsidRPr="002A3DA6">
        <w:rPr>
          <w:rFonts w:ascii="Sakkal Majalla" w:hAnsi="Sakkal Majalla" w:cs="Sakkal Majalla"/>
          <w:sz w:val="28"/>
          <w:szCs w:val="28"/>
          <w:rtl/>
        </w:rPr>
        <w:t xml:space="preserve"> عـدة ممكنـات اســتراتيجية، وهــي: الرقمنــة </w:t>
      </w:r>
      <w:r w:rsidRPr="002A3DA6">
        <w:rPr>
          <w:rFonts w:ascii="Sakkal Majalla" w:hAnsi="Sakkal Majalla" w:cs="Sakkal Majalla" w:hint="cs"/>
          <w:sz w:val="28"/>
          <w:szCs w:val="28"/>
          <w:rtl/>
        </w:rPr>
        <w:t>والإ</w:t>
      </w:r>
      <w:r>
        <w:rPr>
          <w:rFonts w:ascii="Sakkal Majalla" w:hAnsi="Sakkal Majalla" w:cs="Sakkal Majalla" w:hint="cs"/>
          <w:sz w:val="28"/>
          <w:szCs w:val="28"/>
          <w:rtl/>
        </w:rPr>
        <w:t>ب</w:t>
      </w:r>
      <w:r w:rsidRPr="002A3DA6">
        <w:rPr>
          <w:rFonts w:ascii="Sakkal Majalla" w:hAnsi="Sakkal Majalla" w:cs="Sakkal Majalla" w:hint="cs"/>
          <w:sz w:val="28"/>
          <w:szCs w:val="28"/>
          <w:rtl/>
        </w:rPr>
        <w:t>دا</w:t>
      </w:r>
      <w:r>
        <w:rPr>
          <w:rFonts w:ascii="Sakkal Majalla" w:hAnsi="Sakkal Majalla" w:cs="Sakkal Majalla" w:hint="cs"/>
          <w:sz w:val="28"/>
          <w:szCs w:val="28"/>
          <w:rtl/>
        </w:rPr>
        <w:t>ع</w:t>
      </w:r>
      <w:r w:rsidRPr="002A3DA6">
        <w:rPr>
          <w:rFonts w:ascii="Sakkal Majalla" w:hAnsi="Sakkal Majalla" w:cs="Sakkal Majalla"/>
          <w:sz w:val="28"/>
          <w:szCs w:val="28"/>
          <w:rtl/>
        </w:rPr>
        <w:t xml:space="preserve">، والبيانــات والتحليـل، </w:t>
      </w:r>
      <w:r w:rsidRPr="002A3DA6">
        <w:rPr>
          <w:rFonts w:ascii="Sakkal Majalla" w:hAnsi="Sakkal Majalla" w:cs="Sakkal Majalla" w:hint="cs"/>
          <w:sz w:val="28"/>
          <w:szCs w:val="28"/>
          <w:rtl/>
        </w:rPr>
        <w:t>بالإضافة</w:t>
      </w:r>
      <w:r w:rsidRPr="002A3DA6">
        <w:rPr>
          <w:rFonts w:ascii="Sakkal Majalla" w:hAnsi="Sakkal Majalla" w:cs="Sakkal Majalla"/>
          <w:sz w:val="28"/>
          <w:szCs w:val="28"/>
          <w:rtl/>
        </w:rPr>
        <w:t xml:space="preserve"> إلـى الشـفافية</w:t>
      </w:r>
      <w:r w:rsidR="003858A0" w:rsidRPr="00F83950">
        <w:rPr>
          <w:rFonts w:ascii="Sakkal Majalla" w:hAnsi="Sakkal Majalla" w:cs="Sakkal Majalla"/>
          <w:sz w:val="28"/>
          <w:szCs w:val="28"/>
          <w:rtl/>
        </w:rPr>
        <w:t xml:space="preserve"> أبعاد العلاقة بين تكنولوجيا المعلومات وفاعلية الأداء الوظيفي.</w:t>
      </w:r>
    </w:p>
    <w:p w14:paraId="31428675" w14:textId="77777777" w:rsidR="00F9330B" w:rsidRPr="00F83950" w:rsidRDefault="00F9330B" w:rsidP="007E0C14">
      <w:pPr>
        <w:spacing w:line="360" w:lineRule="auto"/>
        <w:jc w:val="both"/>
        <w:rPr>
          <w:rFonts w:ascii="Sakkal Majalla" w:hAnsi="Sakkal Majalla" w:cs="Sakkal Majalla"/>
          <w:sz w:val="28"/>
          <w:szCs w:val="28"/>
          <w:rtl/>
        </w:rPr>
      </w:pPr>
    </w:p>
    <w:p w14:paraId="56EFDD3A" w14:textId="769F231D" w:rsidR="003858A0" w:rsidRPr="00F83950" w:rsidRDefault="00A00C27" w:rsidP="00BB1515">
      <w:pPr>
        <w:spacing w:line="360" w:lineRule="auto"/>
        <w:jc w:val="both"/>
        <w:outlineLvl w:val="0"/>
        <w:rPr>
          <w:rFonts w:ascii="Sakkal Majalla" w:hAnsi="Sakkal Majalla" w:cs="Sakkal Majalla"/>
          <w:b/>
          <w:bCs/>
          <w:sz w:val="32"/>
          <w:szCs w:val="32"/>
          <w:rtl/>
        </w:rPr>
      </w:pPr>
      <w:bookmarkStart w:id="4" w:name="_Toc174011230"/>
      <w:r w:rsidRPr="00F83950">
        <w:rPr>
          <w:rFonts w:ascii="Sakkal Majalla" w:hAnsi="Sakkal Majalla" w:cs="Sakkal Majalla" w:hint="cs"/>
          <w:b/>
          <w:bCs/>
          <w:sz w:val="32"/>
          <w:szCs w:val="32"/>
          <w:rtl/>
        </w:rPr>
        <w:t xml:space="preserve">1/2- </w:t>
      </w:r>
      <w:r w:rsidR="003858A0" w:rsidRPr="00F83950">
        <w:rPr>
          <w:rFonts w:ascii="Sakkal Majalla" w:hAnsi="Sakkal Majalla" w:cs="Sakkal Majalla"/>
          <w:b/>
          <w:bCs/>
          <w:sz w:val="32"/>
          <w:szCs w:val="32"/>
          <w:rtl/>
        </w:rPr>
        <w:t>مشكلة البحث</w:t>
      </w:r>
      <w:bookmarkEnd w:id="4"/>
    </w:p>
    <w:p w14:paraId="03FC50E3" w14:textId="4B9B413A" w:rsidR="003858A0" w:rsidRPr="00F83950" w:rsidRDefault="002A3DA6" w:rsidP="009457D1">
      <w:pPr>
        <w:spacing w:line="360" w:lineRule="auto"/>
        <w:jc w:val="both"/>
        <w:rPr>
          <w:rFonts w:ascii="Sakkal Majalla" w:hAnsi="Sakkal Majalla" w:cs="Sakkal Majalla"/>
          <w:sz w:val="28"/>
          <w:szCs w:val="28"/>
          <w:rtl/>
        </w:rPr>
      </w:pPr>
      <w:r w:rsidRPr="002A3DA6">
        <w:rPr>
          <w:rFonts w:ascii="Sakkal Majalla" w:hAnsi="Sakkal Majalla" w:cs="Sakkal Majalla"/>
          <w:sz w:val="28"/>
          <w:szCs w:val="28"/>
          <w:rtl/>
        </w:rPr>
        <w:t xml:space="preserve">أصبحت المعلومة تتحكم في تسيير النشاطات الحيوية </w:t>
      </w:r>
      <w:r w:rsidR="00792CAA">
        <w:rPr>
          <w:rFonts w:ascii="Sakkal Majalla" w:hAnsi="Sakkal Majalla" w:cs="Sakkal Majalla" w:hint="cs"/>
          <w:sz w:val="28"/>
          <w:szCs w:val="28"/>
          <w:rtl/>
        </w:rPr>
        <w:t>لهيئة الزكاة والضريبة والجمارك</w:t>
      </w:r>
      <w:r w:rsidRPr="002A3DA6">
        <w:rPr>
          <w:rFonts w:ascii="Sakkal Majalla" w:hAnsi="Sakkal Majalla" w:cs="Sakkal Majalla"/>
          <w:sz w:val="28"/>
          <w:szCs w:val="28"/>
          <w:rtl/>
        </w:rPr>
        <w:t xml:space="preserve"> و تمنحها قدرة أكبر و أسرع على تحقيق أهدافها ومن الأساليب أو العوامل التكنولوجية الحديثة تكنولوجيا المعلومات حيث أصبح العالم الذي نعيش فيه هو عالم المعلومات ومن يمتلك المعلومة هو الذي يمتلك القوة حيث ظهرت شبكات الإنترنت وتكنولوجيا الاتصالات وأصبحت المعلومات متوفرة في كل وقت وفى أي مكان نظرا لتقدم تكنولوجيا الاتصالات والمعلومات أن إدخال التكنولوجيا الحديثة داخل المنظمات وخاصة (تكنولوجيا المعلومات) سيكون له اثر كبير على دعم الأداء الاستراتيجي</w:t>
      </w:r>
      <w:r>
        <w:rPr>
          <w:rFonts w:ascii="Sakkal Majalla" w:hAnsi="Sakkal Majalla" w:cs="Sakkal Majalla" w:hint="cs"/>
          <w:sz w:val="28"/>
          <w:szCs w:val="28"/>
          <w:rtl/>
        </w:rPr>
        <w:t xml:space="preserve"> في</w:t>
      </w:r>
      <w:r w:rsidR="00A51E7E" w:rsidRPr="00F83950">
        <w:rPr>
          <w:rFonts w:ascii="Sakkal Majalla" w:hAnsi="Sakkal Majalla" w:cs="Sakkal Majalla" w:hint="cs"/>
          <w:sz w:val="28"/>
          <w:szCs w:val="28"/>
          <w:rtl/>
        </w:rPr>
        <w:t xml:space="preserve"> </w:t>
      </w:r>
      <w:r w:rsidR="008F1D65">
        <w:rPr>
          <w:rFonts w:ascii="Sakkal Majalla" w:hAnsi="Sakkal Majalla" w:cs="Sakkal Majalla" w:hint="cs"/>
          <w:sz w:val="28"/>
          <w:szCs w:val="28"/>
          <w:rtl/>
        </w:rPr>
        <w:t xml:space="preserve">توظيف تقنيات تكنولوجيا المعلومات والاتصال </w:t>
      </w:r>
      <w:r w:rsidR="00A51E7E" w:rsidRPr="00F83950">
        <w:rPr>
          <w:rFonts w:ascii="Sakkal Majalla" w:hAnsi="Sakkal Majalla" w:cs="Sakkal Majalla" w:hint="cs"/>
          <w:sz w:val="28"/>
          <w:szCs w:val="28"/>
          <w:rtl/>
        </w:rPr>
        <w:t xml:space="preserve">في </w:t>
      </w:r>
      <w:r w:rsidR="00784B44">
        <w:rPr>
          <w:rFonts w:ascii="Sakkal Majalla" w:hAnsi="Sakkal Majalla" w:cs="Sakkal Majalla" w:hint="cs"/>
          <w:sz w:val="28"/>
          <w:szCs w:val="28"/>
          <w:rtl/>
        </w:rPr>
        <w:t>الهيئات والمؤسسات الحكومية</w:t>
      </w:r>
      <w:r w:rsidR="008F1D65">
        <w:rPr>
          <w:rFonts w:ascii="Sakkal Majalla" w:hAnsi="Sakkal Majalla" w:cs="Sakkal Majalla" w:hint="cs"/>
          <w:sz w:val="28"/>
          <w:szCs w:val="28"/>
          <w:rtl/>
        </w:rPr>
        <w:t xml:space="preserve"> </w:t>
      </w:r>
      <w:r w:rsidR="00A51E7E" w:rsidRPr="00F83950">
        <w:rPr>
          <w:rFonts w:ascii="Sakkal Majalla" w:hAnsi="Sakkal Majalla" w:cs="Sakkal Majalla" w:hint="cs"/>
          <w:sz w:val="28"/>
          <w:szCs w:val="28"/>
          <w:rtl/>
        </w:rPr>
        <w:t xml:space="preserve"> بشكل كبير علي بيئة العمل والأداء الوظيفي للعاملين بها من خلال زيادة القدرة علي جمع المعلومات وتخزينها </w:t>
      </w:r>
      <w:r w:rsidR="00137F98" w:rsidRPr="00F83950">
        <w:rPr>
          <w:rFonts w:ascii="Sakkal Majalla" w:hAnsi="Sakkal Majalla" w:cs="Sakkal Majalla" w:hint="cs"/>
          <w:sz w:val="28"/>
          <w:szCs w:val="28"/>
          <w:rtl/>
        </w:rPr>
        <w:t>واسترجاعها</w:t>
      </w:r>
      <w:r w:rsidR="00A51E7E" w:rsidRPr="00F83950">
        <w:rPr>
          <w:rFonts w:ascii="Sakkal Majalla" w:hAnsi="Sakkal Majalla" w:cs="Sakkal Majalla" w:hint="cs"/>
          <w:sz w:val="28"/>
          <w:szCs w:val="28"/>
          <w:rtl/>
        </w:rPr>
        <w:t xml:space="preserve"> في الوقت المناسب وبطريقة فعالة وكل ذلك ينعكس علي كفاءة المؤسسات وفاعلية الأداء للعاملين بها  حيث </w:t>
      </w:r>
      <w:r w:rsidR="0044381A" w:rsidRPr="00F83950">
        <w:rPr>
          <w:rFonts w:ascii="Sakkal Majalla" w:hAnsi="Sakkal Majalla" w:cs="Sakkal Majalla"/>
          <w:sz w:val="28"/>
          <w:szCs w:val="28"/>
          <w:rtl/>
        </w:rPr>
        <w:t xml:space="preserve">يعد قطاع </w:t>
      </w:r>
      <w:r w:rsidR="0044381A" w:rsidRPr="00F83950">
        <w:rPr>
          <w:rFonts w:ascii="Sakkal Majalla" w:hAnsi="Sakkal Majalla" w:cs="Sakkal Majalla" w:hint="cs"/>
          <w:sz w:val="28"/>
          <w:szCs w:val="28"/>
          <w:rtl/>
        </w:rPr>
        <w:t>شركات الاتصالات</w:t>
      </w:r>
      <w:r w:rsidR="0044381A" w:rsidRPr="00F83950">
        <w:rPr>
          <w:rFonts w:ascii="Sakkal Majalla" w:hAnsi="Sakkal Majalla" w:cs="Sakkal Majalla"/>
          <w:sz w:val="28"/>
          <w:szCs w:val="28"/>
          <w:rtl/>
        </w:rPr>
        <w:t xml:space="preserve"> أحد القطاعات العديدة التي تسعى بشكل دائم لتحقي</w:t>
      </w:r>
      <w:r w:rsidR="00A51E7E" w:rsidRPr="00F83950">
        <w:rPr>
          <w:rFonts w:ascii="Sakkal Majalla" w:hAnsi="Sakkal Majalla" w:cs="Sakkal Majalla" w:hint="cs"/>
          <w:sz w:val="28"/>
          <w:szCs w:val="28"/>
          <w:rtl/>
        </w:rPr>
        <w:t>ق</w:t>
      </w:r>
      <w:r w:rsidR="0044381A" w:rsidRPr="00F83950">
        <w:rPr>
          <w:rFonts w:ascii="Sakkal Majalla" w:hAnsi="Sakkal Majalla" w:cs="Sakkal Majalla"/>
          <w:sz w:val="28"/>
          <w:szCs w:val="28"/>
          <w:rtl/>
        </w:rPr>
        <w:t xml:space="preserve"> أهدافها وزيادة أرباحها</w:t>
      </w:r>
      <w:r w:rsidR="0044381A" w:rsidRPr="00F83950">
        <w:rPr>
          <w:rFonts w:ascii="Sakkal Majalla" w:hAnsi="Sakkal Majalla" w:cs="Sakkal Majalla" w:hint="cs"/>
          <w:sz w:val="28"/>
          <w:szCs w:val="28"/>
          <w:rtl/>
        </w:rPr>
        <w:t xml:space="preserve"> </w:t>
      </w:r>
      <w:r w:rsidR="0044381A" w:rsidRPr="00F83950">
        <w:rPr>
          <w:rFonts w:ascii="Sakkal Majalla" w:hAnsi="Sakkal Majalla" w:cs="Sakkal Majalla"/>
          <w:sz w:val="28"/>
          <w:szCs w:val="28"/>
          <w:rtl/>
        </w:rPr>
        <w:t>باستخدام جميع الوسائل ولعل الحر</w:t>
      </w:r>
      <w:r w:rsidR="0044381A" w:rsidRPr="00F83950">
        <w:rPr>
          <w:rFonts w:ascii="Sakkal Majalla" w:hAnsi="Sakkal Majalla" w:cs="Sakkal Majalla" w:hint="cs"/>
          <w:sz w:val="28"/>
          <w:szCs w:val="28"/>
          <w:rtl/>
        </w:rPr>
        <w:t>ص</w:t>
      </w:r>
      <w:r w:rsidR="0044381A" w:rsidRPr="00F83950">
        <w:rPr>
          <w:rFonts w:ascii="Sakkal Majalla" w:hAnsi="Sakkal Majalla" w:cs="Sakkal Majalla"/>
          <w:sz w:val="28"/>
          <w:szCs w:val="28"/>
          <w:rtl/>
        </w:rPr>
        <w:t xml:space="preserve"> على تواجد تكنولوجيا المعلومات هو أحد هذه الوسائل التي لابد أن</w:t>
      </w:r>
      <w:r w:rsidR="003E6740" w:rsidRPr="00F83950">
        <w:rPr>
          <w:rFonts w:ascii="Sakkal Majalla" w:hAnsi="Sakkal Majalla" w:cs="Sakkal Majalla" w:hint="cs"/>
          <w:sz w:val="28"/>
          <w:szCs w:val="28"/>
          <w:rtl/>
        </w:rPr>
        <w:t xml:space="preserve"> </w:t>
      </w:r>
      <w:r w:rsidR="0044381A" w:rsidRPr="00F83950">
        <w:rPr>
          <w:rFonts w:ascii="Sakkal Majalla" w:hAnsi="Sakkal Majalla" w:cs="Sakkal Majalla"/>
          <w:sz w:val="28"/>
          <w:szCs w:val="28"/>
          <w:rtl/>
        </w:rPr>
        <w:t>يتم الاهتمام بها لما لها من آثار إيجابية كثيرة في العديد من المجالات.</w:t>
      </w:r>
      <w:r w:rsidR="003E6740" w:rsidRPr="00F83950">
        <w:rPr>
          <w:rFonts w:ascii="Sakkal Majalla" w:hAnsi="Sakkal Majalla" w:cs="Sakkal Majalla"/>
          <w:sz w:val="28"/>
          <w:szCs w:val="28"/>
          <w:rtl/>
        </w:rPr>
        <w:t xml:space="preserve"> حيث لم يعد ينظر إليها نظرة تقليدية ترتكز على</w:t>
      </w:r>
      <w:r w:rsidR="003E6740" w:rsidRPr="00F83950">
        <w:rPr>
          <w:rFonts w:ascii="Sakkal Majalla" w:hAnsi="Sakkal Majalla" w:cs="Sakkal Majalla" w:hint="cs"/>
          <w:sz w:val="28"/>
          <w:szCs w:val="28"/>
          <w:rtl/>
        </w:rPr>
        <w:t xml:space="preserve"> </w:t>
      </w:r>
      <w:r w:rsidR="003E6740" w:rsidRPr="00F83950">
        <w:rPr>
          <w:rFonts w:ascii="Sakkal Majalla" w:hAnsi="Sakkal Majalla" w:cs="Sakkal Majalla"/>
          <w:sz w:val="28"/>
          <w:szCs w:val="28"/>
          <w:rtl/>
        </w:rPr>
        <w:t>النواحي الاقتصادية فقط بل بدأت تأخذ أبعاد جديدة لرفع أدائها وإنتاجيتها ومن بين هذه الأبعاد تكنولوجيا المعلومات</w:t>
      </w:r>
      <w:r w:rsidR="003E6740" w:rsidRPr="00F83950">
        <w:rPr>
          <w:rFonts w:ascii="Sakkal Majalla" w:hAnsi="Sakkal Majalla" w:cs="Sakkal Majalla" w:hint="cs"/>
          <w:sz w:val="28"/>
          <w:szCs w:val="28"/>
          <w:rtl/>
        </w:rPr>
        <w:t xml:space="preserve"> </w:t>
      </w:r>
      <w:r w:rsidR="003E6740" w:rsidRPr="00F83950">
        <w:rPr>
          <w:rFonts w:ascii="Sakkal Majalla" w:hAnsi="Sakkal Majalla" w:cs="Sakkal Majalla"/>
          <w:sz w:val="28"/>
          <w:szCs w:val="28"/>
          <w:rtl/>
        </w:rPr>
        <w:t xml:space="preserve">والاتصال في </w:t>
      </w:r>
      <w:r w:rsidR="003E6740" w:rsidRPr="00F83950">
        <w:rPr>
          <w:rFonts w:ascii="Sakkal Majalla" w:hAnsi="Sakkal Majalla" w:cs="Sakkal Majalla" w:hint="cs"/>
          <w:sz w:val="28"/>
          <w:szCs w:val="28"/>
          <w:rtl/>
        </w:rPr>
        <w:t xml:space="preserve">تلك </w:t>
      </w:r>
      <w:r>
        <w:rPr>
          <w:rFonts w:ascii="Sakkal Majalla" w:hAnsi="Sakkal Majalla" w:cs="Sakkal Majalla" w:hint="cs"/>
          <w:sz w:val="28"/>
          <w:szCs w:val="28"/>
          <w:rtl/>
        </w:rPr>
        <w:t>الهيئات</w:t>
      </w:r>
      <w:r w:rsidR="003E6740" w:rsidRPr="00F83950">
        <w:rPr>
          <w:rFonts w:ascii="Sakkal Majalla" w:hAnsi="Sakkal Majalla" w:cs="Sakkal Majalla"/>
          <w:sz w:val="28"/>
          <w:szCs w:val="28"/>
          <w:rtl/>
        </w:rPr>
        <w:t xml:space="preserve"> الذي يعول عليها في الرفع من مستوى أداء الموظفين </w:t>
      </w:r>
      <w:r>
        <w:rPr>
          <w:rFonts w:ascii="Sakkal Majalla" w:hAnsi="Sakkal Majalla" w:cs="Sakkal Majalla" w:hint="cs"/>
          <w:sz w:val="28"/>
          <w:szCs w:val="28"/>
          <w:rtl/>
        </w:rPr>
        <w:t>والمؤسسة او الهيئة</w:t>
      </w:r>
      <w:r w:rsidR="003E6740" w:rsidRPr="00F83950">
        <w:rPr>
          <w:rFonts w:ascii="Sakkal Majalla" w:hAnsi="Sakkal Majalla" w:cs="Sakkal Majalla"/>
          <w:sz w:val="28"/>
          <w:szCs w:val="28"/>
          <w:rtl/>
        </w:rPr>
        <w:t xml:space="preserve"> على حد </w:t>
      </w:r>
      <w:r w:rsidR="003E6740" w:rsidRPr="00F83950">
        <w:rPr>
          <w:rFonts w:ascii="Sakkal Majalla" w:hAnsi="Sakkal Majalla" w:cs="Sakkal Majalla"/>
          <w:sz w:val="28"/>
          <w:szCs w:val="28"/>
          <w:rtl/>
        </w:rPr>
        <w:lastRenderedPageBreak/>
        <w:t xml:space="preserve">سواء </w:t>
      </w:r>
      <w:r w:rsidR="00F40752" w:rsidRPr="00F83950">
        <w:rPr>
          <w:rFonts w:ascii="Sakkal Majalla" w:hAnsi="Sakkal Majalla" w:cs="Sakkal Majalla"/>
          <w:sz w:val="28"/>
          <w:szCs w:val="28"/>
          <w:rtl/>
        </w:rPr>
        <w:t xml:space="preserve">تنحصر مشكلة الدراسة في التعرف على </w:t>
      </w:r>
      <w:r w:rsidR="009457D1" w:rsidRPr="00F83950">
        <w:rPr>
          <w:rFonts w:ascii="Sakkal Majalla" w:hAnsi="Sakkal Majalla" w:cs="Sakkal Majalla" w:hint="cs"/>
          <w:sz w:val="28"/>
          <w:szCs w:val="28"/>
          <w:rtl/>
        </w:rPr>
        <w:t>أثر</w:t>
      </w:r>
      <w:r w:rsidR="00F40752" w:rsidRPr="00F83950">
        <w:rPr>
          <w:rFonts w:ascii="Sakkal Majalla" w:hAnsi="Sakkal Majalla" w:cs="Sakkal Majalla"/>
          <w:sz w:val="28"/>
          <w:szCs w:val="28"/>
          <w:rtl/>
        </w:rPr>
        <w:t xml:space="preserve"> </w:t>
      </w:r>
      <w:r w:rsidR="008F1D65">
        <w:rPr>
          <w:rFonts w:ascii="Sakkal Majalla" w:hAnsi="Sakkal Majalla" w:cs="Sakkal Majalla"/>
          <w:sz w:val="28"/>
          <w:szCs w:val="28"/>
          <w:rtl/>
        </w:rPr>
        <w:t xml:space="preserve">توظيف تقنيات تكنولوجيا المعلومات والاتصال </w:t>
      </w:r>
      <w:r w:rsidR="00F40752" w:rsidRPr="00F83950">
        <w:rPr>
          <w:rFonts w:ascii="Sakkal Majalla" w:hAnsi="Sakkal Majalla" w:cs="Sakkal Majalla"/>
          <w:sz w:val="28"/>
          <w:szCs w:val="28"/>
          <w:rtl/>
        </w:rPr>
        <w:t>على</w:t>
      </w:r>
      <w:r w:rsidR="00F40752" w:rsidRPr="00F83950">
        <w:rPr>
          <w:rFonts w:ascii="Sakkal Majalla" w:hAnsi="Sakkal Majalla" w:cs="Sakkal Majalla" w:hint="cs"/>
          <w:sz w:val="28"/>
          <w:szCs w:val="28"/>
          <w:rtl/>
        </w:rPr>
        <w:t xml:space="preserve"> </w:t>
      </w:r>
      <w:r w:rsidR="008F1D65">
        <w:rPr>
          <w:rFonts w:ascii="Sakkal Majalla" w:hAnsi="Sakkal Majalla" w:cs="Sakkal Majalla" w:hint="cs"/>
          <w:sz w:val="28"/>
          <w:szCs w:val="28"/>
          <w:rtl/>
        </w:rPr>
        <w:t>دعم الأداء الاستراتيجي</w:t>
      </w:r>
      <w:r>
        <w:rPr>
          <w:rFonts w:ascii="Sakkal Majalla" w:hAnsi="Sakkal Majalla" w:cs="Sakkal Majalla" w:hint="cs"/>
          <w:sz w:val="28"/>
          <w:szCs w:val="28"/>
          <w:rtl/>
        </w:rPr>
        <w:t xml:space="preserve"> </w:t>
      </w:r>
      <w:r w:rsidR="00F40752" w:rsidRPr="00F83950">
        <w:rPr>
          <w:rFonts w:ascii="Sakkal Majalla" w:hAnsi="Sakkal Majalla" w:cs="Sakkal Majalla" w:hint="eastAsia"/>
          <w:sz w:val="28"/>
          <w:szCs w:val="28"/>
          <w:rtl/>
        </w:rPr>
        <w:t>من</w:t>
      </w:r>
      <w:r w:rsidR="00F40752" w:rsidRPr="00F83950">
        <w:rPr>
          <w:rFonts w:ascii="Sakkal Majalla" w:hAnsi="Sakkal Majalla" w:cs="Sakkal Majalla"/>
          <w:sz w:val="28"/>
          <w:szCs w:val="28"/>
          <w:rtl/>
        </w:rPr>
        <w:t xml:space="preserve"> خلال </w:t>
      </w:r>
      <w:r w:rsidR="00F40752" w:rsidRPr="00F83950">
        <w:rPr>
          <w:rFonts w:ascii="Sakkal Majalla" w:hAnsi="Sakkal Majalla" w:cs="Sakkal Majalla" w:hint="cs"/>
          <w:sz w:val="28"/>
          <w:szCs w:val="28"/>
          <w:rtl/>
        </w:rPr>
        <w:t>تحليل</w:t>
      </w:r>
      <w:r w:rsidR="00F40752" w:rsidRPr="00F83950">
        <w:rPr>
          <w:rFonts w:ascii="Sakkal Majalla" w:hAnsi="Sakkal Majalla" w:cs="Sakkal Majalla"/>
          <w:sz w:val="28"/>
          <w:szCs w:val="28"/>
          <w:rtl/>
        </w:rPr>
        <w:t xml:space="preserve"> </w:t>
      </w:r>
      <w:r w:rsidR="009457D1" w:rsidRPr="00F83950">
        <w:rPr>
          <w:rFonts w:ascii="Sakkal Majalla" w:hAnsi="Sakkal Majalla" w:cs="Sakkal Majalla" w:hint="cs"/>
          <w:sz w:val="28"/>
          <w:szCs w:val="28"/>
          <w:rtl/>
        </w:rPr>
        <w:t>أثر</w:t>
      </w:r>
      <w:r w:rsidR="00F40752" w:rsidRPr="00F83950">
        <w:rPr>
          <w:rFonts w:ascii="Sakkal Majalla" w:hAnsi="Sakkal Majalla" w:cs="Sakkal Majalla"/>
          <w:sz w:val="28"/>
          <w:szCs w:val="28"/>
          <w:rtl/>
        </w:rPr>
        <w:t xml:space="preserve"> استخدام </w:t>
      </w:r>
      <w:r w:rsidR="00F40752" w:rsidRPr="00F83950">
        <w:rPr>
          <w:rFonts w:ascii="Sakkal Majalla" w:hAnsi="Sakkal Majalla" w:cs="Sakkal Majalla" w:hint="cs"/>
          <w:sz w:val="28"/>
          <w:szCs w:val="28"/>
          <w:rtl/>
        </w:rPr>
        <w:t>ه</w:t>
      </w:r>
      <w:r w:rsidR="00F40752" w:rsidRPr="00F83950">
        <w:rPr>
          <w:rFonts w:ascii="Sakkal Majalla" w:hAnsi="Sakkal Majalla" w:cs="Sakkal Majalla"/>
          <w:sz w:val="28"/>
          <w:szCs w:val="28"/>
          <w:rtl/>
        </w:rPr>
        <w:t xml:space="preserve">ذه </w:t>
      </w:r>
      <w:r w:rsidR="00F40752" w:rsidRPr="00F83950">
        <w:rPr>
          <w:rFonts w:ascii="Sakkal Majalla" w:hAnsi="Sakkal Majalla" w:cs="Sakkal Majalla" w:hint="cs"/>
          <w:sz w:val="28"/>
          <w:szCs w:val="28"/>
          <w:rtl/>
        </w:rPr>
        <w:t>التكنولوجيا</w:t>
      </w:r>
      <w:r w:rsidR="00F40752" w:rsidRPr="00F83950">
        <w:rPr>
          <w:rFonts w:ascii="Sakkal Majalla" w:hAnsi="Sakkal Majalla" w:cs="Sakkal Majalla"/>
          <w:sz w:val="28"/>
          <w:szCs w:val="28"/>
          <w:rtl/>
        </w:rPr>
        <w:t xml:space="preserve"> في </w:t>
      </w:r>
      <w:r w:rsidR="00F40752" w:rsidRPr="00F83950">
        <w:rPr>
          <w:rFonts w:ascii="Sakkal Majalla" w:hAnsi="Sakkal Majalla" w:cs="Sakkal Majalla" w:hint="cs"/>
          <w:sz w:val="28"/>
          <w:szCs w:val="28"/>
          <w:rtl/>
        </w:rPr>
        <w:t>تحسبن</w:t>
      </w:r>
      <w:r w:rsidR="00F40752" w:rsidRPr="00F83950">
        <w:rPr>
          <w:rFonts w:ascii="Sakkal Majalla" w:hAnsi="Sakkal Majalla" w:cs="Sakkal Majalla"/>
          <w:sz w:val="28"/>
          <w:szCs w:val="28"/>
          <w:rtl/>
        </w:rPr>
        <w:t xml:space="preserve"> </w:t>
      </w:r>
      <w:r w:rsidR="00F40752" w:rsidRPr="00F83950">
        <w:rPr>
          <w:rFonts w:ascii="Sakkal Majalla" w:hAnsi="Sakkal Majalla" w:cs="Sakkal Majalla" w:hint="cs"/>
          <w:sz w:val="28"/>
          <w:szCs w:val="28"/>
          <w:rtl/>
        </w:rPr>
        <w:t>وتطوير</w:t>
      </w:r>
      <w:r w:rsidR="00F40752" w:rsidRPr="00F83950">
        <w:rPr>
          <w:rFonts w:ascii="Sakkal Majalla" w:hAnsi="Sakkal Majalla" w:cs="Sakkal Majalla"/>
          <w:sz w:val="28"/>
          <w:szCs w:val="28"/>
          <w:rtl/>
        </w:rPr>
        <w:t xml:space="preserve"> طرق </w:t>
      </w:r>
      <w:r w:rsidR="00F40752" w:rsidRPr="00F83950">
        <w:rPr>
          <w:rFonts w:ascii="Sakkal Majalla" w:hAnsi="Sakkal Majalla" w:cs="Sakkal Majalla" w:hint="cs"/>
          <w:sz w:val="28"/>
          <w:szCs w:val="28"/>
          <w:rtl/>
        </w:rPr>
        <w:t>وأساليب</w:t>
      </w:r>
      <w:r w:rsidR="00F40752" w:rsidRPr="00F83950">
        <w:rPr>
          <w:rFonts w:ascii="Sakkal Majalla" w:hAnsi="Sakkal Majalla" w:cs="Sakkal Majalla"/>
          <w:sz w:val="28"/>
          <w:szCs w:val="28"/>
          <w:rtl/>
        </w:rPr>
        <w:t xml:space="preserve"> العمل من ح</w:t>
      </w:r>
      <w:r w:rsidR="00F40752" w:rsidRPr="00F83950">
        <w:rPr>
          <w:rFonts w:ascii="Sakkal Majalla" w:hAnsi="Sakkal Majalla" w:cs="Sakkal Majalla" w:hint="cs"/>
          <w:sz w:val="28"/>
          <w:szCs w:val="28"/>
          <w:rtl/>
        </w:rPr>
        <w:t>ي</w:t>
      </w:r>
      <w:r w:rsidR="00F40752" w:rsidRPr="00F83950">
        <w:rPr>
          <w:rFonts w:ascii="Sakkal Majalla" w:hAnsi="Sakkal Majalla" w:cs="Sakkal Majalla" w:hint="eastAsia"/>
          <w:sz w:val="28"/>
          <w:szCs w:val="28"/>
          <w:rtl/>
        </w:rPr>
        <w:t>ث</w:t>
      </w:r>
      <w:r w:rsidR="00F40752" w:rsidRPr="00F83950">
        <w:rPr>
          <w:rFonts w:ascii="Sakkal Majalla" w:hAnsi="Sakkal Majalla" w:cs="Sakkal Majalla"/>
          <w:sz w:val="28"/>
          <w:szCs w:val="28"/>
          <w:rtl/>
        </w:rPr>
        <w:t xml:space="preserve"> الدقة</w:t>
      </w:r>
      <w:r w:rsidR="00F40752" w:rsidRPr="00F83950">
        <w:rPr>
          <w:rFonts w:ascii="Sakkal Majalla" w:hAnsi="Sakkal Majalla" w:cs="Sakkal Majalla" w:hint="cs"/>
          <w:sz w:val="28"/>
          <w:szCs w:val="28"/>
          <w:rtl/>
        </w:rPr>
        <w:t xml:space="preserve"> </w:t>
      </w:r>
      <w:r w:rsidR="00F40752" w:rsidRPr="00F83950">
        <w:rPr>
          <w:rFonts w:ascii="Sakkal Majalla" w:hAnsi="Sakkal Majalla" w:cs="Sakkal Majalla" w:hint="eastAsia"/>
          <w:sz w:val="28"/>
          <w:szCs w:val="28"/>
          <w:rtl/>
        </w:rPr>
        <w:t>والسرعة</w:t>
      </w:r>
      <w:r w:rsidR="00F40752" w:rsidRPr="00F83950">
        <w:rPr>
          <w:rFonts w:ascii="Sakkal Majalla" w:hAnsi="Sakkal Majalla" w:cs="Sakkal Majalla"/>
          <w:sz w:val="28"/>
          <w:szCs w:val="28"/>
          <w:rtl/>
        </w:rPr>
        <w:t xml:space="preserve"> </w:t>
      </w:r>
      <w:r w:rsidR="009457D1" w:rsidRPr="00F83950">
        <w:rPr>
          <w:rFonts w:ascii="Sakkal Majalla" w:hAnsi="Sakkal Majalla" w:cs="Sakkal Majalla" w:hint="cs"/>
          <w:sz w:val="28"/>
          <w:szCs w:val="28"/>
          <w:rtl/>
        </w:rPr>
        <w:t>والكفاءة</w:t>
      </w:r>
      <w:r w:rsidR="00F40752" w:rsidRPr="00F83950">
        <w:rPr>
          <w:rFonts w:ascii="Sakkal Majalla" w:hAnsi="Sakkal Majalla" w:cs="Sakkal Majalla"/>
          <w:sz w:val="28"/>
          <w:szCs w:val="28"/>
          <w:rtl/>
        </w:rPr>
        <w:t xml:space="preserve"> في </w:t>
      </w:r>
      <w:r w:rsidR="009457D1" w:rsidRPr="00F83950">
        <w:rPr>
          <w:rFonts w:ascii="Sakkal Majalla" w:hAnsi="Sakkal Majalla" w:cs="Sakkal Majalla" w:hint="cs"/>
          <w:sz w:val="28"/>
          <w:szCs w:val="28"/>
          <w:rtl/>
        </w:rPr>
        <w:t xml:space="preserve">الإنجاز </w:t>
      </w:r>
      <w:r w:rsidR="003E6740" w:rsidRPr="00F83950">
        <w:rPr>
          <w:rFonts w:ascii="Sakkal Majalla" w:hAnsi="Sakkal Majalla" w:cs="Sakkal Majalla"/>
          <w:sz w:val="28"/>
          <w:szCs w:val="28"/>
          <w:rtl/>
        </w:rPr>
        <w:t>ومنه نطرح الإشكالية</w:t>
      </w:r>
      <w:r w:rsidR="00F40752" w:rsidRPr="00F83950">
        <w:rPr>
          <w:rFonts w:ascii="Sakkal Majalla" w:hAnsi="Sakkal Majalla" w:cs="Sakkal Majalla" w:hint="cs"/>
          <w:sz w:val="28"/>
          <w:szCs w:val="28"/>
          <w:rtl/>
        </w:rPr>
        <w:t xml:space="preserve"> الرئيسية</w:t>
      </w:r>
      <w:r w:rsidR="003E6740" w:rsidRPr="00F83950">
        <w:rPr>
          <w:rFonts w:ascii="Sakkal Majalla" w:hAnsi="Sakkal Majalla" w:cs="Sakkal Majalla"/>
          <w:sz w:val="28"/>
          <w:szCs w:val="28"/>
          <w:rtl/>
        </w:rPr>
        <w:t xml:space="preserve"> التالية:</w:t>
      </w:r>
    </w:p>
    <w:p w14:paraId="65C323DB" w14:textId="31592969" w:rsidR="004A108D" w:rsidRDefault="003858A0" w:rsidP="004743FF">
      <w:p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t>"</w:t>
      </w:r>
      <w:r w:rsidR="00F736CD" w:rsidRPr="00F83950">
        <w:rPr>
          <w:rFonts w:ascii="Sakkal Majalla" w:hAnsi="Sakkal Majalla" w:cs="Sakkal Majalla" w:hint="cs"/>
          <w:sz w:val="28"/>
          <w:szCs w:val="28"/>
          <w:rtl/>
        </w:rPr>
        <w:t xml:space="preserve">ما هو </w:t>
      </w:r>
      <w:r w:rsidR="00F40752" w:rsidRPr="00F83950">
        <w:rPr>
          <w:rFonts w:ascii="Sakkal Majalla" w:hAnsi="Sakkal Majalla" w:cs="Sakkal Majalla" w:hint="cs"/>
          <w:sz w:val="28"/>
          <w:szCs w:val="28"/>
          <w:rtl/>
        </w:rPr>
        <w:t>أثر</w:t>
      </w:r>
      <w:r w:rsidR="00F736CD" w:rsidRPr="00F83950">
        <w:rPr>
          <w:rFonts w:ascii="Sakkal Majalla" w:hAnsi="Sakkal Majalla" w:cs="Sakkal Majalla"/>
          <w:sz w:val="28"/>
          <w:szCs w:val="28"/>
          <w:rtl/>
        </w:rPr>
        <w:t xml:space="preserve"> </w:t>
      </w:r>
      <w:r w:rsidR="008F1D65">
        <w:rPr>
          <w:rFonts w:ascii="Sakkal Majalla" w:hAnsi="Sakkal Majalla" w:cs="Sakkal Majalla"/>
          <w:sz w:val="28"/>
          <w:szCs w:val="28"/>
          <w:rtl/>
        </w:rPr>
        <w:t xml:space="preserve">توظيف تقنيات تكنولوجيا المعلومات والاتصال </w:t>
      </w:r>
      <w:r w:rsidR="00F736CD" w:rsidRPr="00F83950">
        <w:rPr>
          <w:rFonts w:ascii="Sakkal Majalla" w:hAnsi="Sakkal Majalla" w:cs="Sakkal Majalla"/>
          <w:sz w:val="28"/>
          <w:szCs w:val="28"/>
          <w:rtl/>
        </w:rPr>
        <w:t xml:space="preserve">على </w:t>
      </w:r>
      <w:r w:rsidR="008F1D65">
        <w:rPr>
          <w:rFonts w:ascii="Sakkal Majalla" w:hAnsi="Sakkal Majalla" w:cs="Sakkal Majalla"/>
          <w:sz w:val="28"/>
          <w:szCs w:val="28"/>
          <w:rtl/>
        </w:rPr>
        <w:t>دعم الأداء الاستراتيجي بهيئة الزكاة والضريبة والجمارك في المملكة العربية السعودي</w:t>
      </w:r>
      <w:r w:rsidR="00966E2F" w:rsidRPr="00F83950">
        <w:rPr>
          <w:rFonts w:ascii="Sakkal Majalla" w:hAnsi="Sakkal Majalla" w:cs="Sakkal Majalla" w:hint="cs"/>
          <w:sz w:val="28"/>
          <w:szCs w:val="28"/>
          <w:rtl/>
        </w:rPr>
        <w:t>؟</w:t>
      </w:r>
    </w:p>
    <w:p w14:paraId="40EEEBB6" w14:textId="77777777" w:rsidR="003969CB" w:rsidRPr="00F83950" w:rsidRDefault="003969CB" w:rsidP="003969CB">
      <w:pPr>
        <w:pStyle w:val="a9"/>
        <w:spacing w:line="360" w:lineRule="auto"/>
        <w:ind w:left="785"/>
        <w:jc w:val="both"/>
        <w:rPr>
          <w:rFonts w:ascii="Sakkal Majalla" w:hAnsi="Sakkal Majalla" w:cs="Sakkal Majalla"/>
          <w:sz w:val="28"/>
          <w:szCs w:val="28"/>
          <w:rtl/>
        </w:rPr>
      </w:pPr>
    </w:p>
    <w:p w14:paraId="28D56B7A" w14:textId="772CB6AE" w:rsidR="003969CB" w:rsidRPr="00F83950" w:rsidRDefault="003969CB" w:rsidP="003969CB">
      <w:pPr>
        <w:spacing w:line="360" w:lineRule="auto"/>
        <w:jc w:val="both"/>
        <w:outlineLvl w:val="0"/>
        <w:rPr>
          <w:rFonts w:ascii="Sakkal Majalla" w:hAnsi="Sakkal Majalla" w:cs="Sakkal Majalla"/>
          <w:b/>
          <w:bCs/>
          <w:sz w:val="32"/>
          <w:szCs w:val="32"/>
          <w:rtl/>
        </w:rPr>
      </w:pPr>
      <w:bookmarkStart w:id="5" w:name="_Toc174011231"/>
      <w:r w:rsidRPr="00F83950">
        <w:rPr>
          <w:rFonts w:ascii="Sakkal Majalla" w:hAnsi="Sakkal Majalla" w:cs="Sakkal Majalla" w:hint="cs"/>
          <w:b/>
          <w:bCs/>
          <w:sz w:val="32"/>
          <w:szCs w:val="32"/>
          <w:rtl/>
        </w:rPr>
        <w:t>1/</w:t>
      </w:r>
      <w:r>
        <w:rPr>
          <w:rFonts w:ascii="Sakkal Majalla" w:hAnsi="Sakkal Majalla" w:cs="Sakkal Majalla" w:hint="cs"/>
          <w:b/>
          <w:bCs/>
          <w:sz w:val="32"/>
          <w:szCs w:val="32"/>
          <w:rtl/>
        </w:rPr>
        <w:t>3</w:t>
      </w:r>
      <w:r w:rsidRPr="00F83950">
        <w:rPr>
          <w:rFonts w:ascii="Sakkal Majalla" w:hAnsi="Sakkal Majalla" w:cs="Sakkal Majalla" w:hint="cs"/>
          <w:b/>
          <w:bCs/>
          <w:sz w:val="32"/>
          <w:szCs w:val="32"/>
          <w:rtl/>
        </w:rPr>
        <w:t xml:space="preserve">- </w:t>
      </w:r>
      <w:r w:rsidRPr="00F83950">
        <w:rPr>
          <w:rFonts w:ascii="Sakkal Majalla" w:hAnsi="Sakkal Majalla" w:cs="Sakkal Majalla"/>
          <w:b/>
          <w:bCs/>
          <w:sz w:val="32"/>
          <w:szCs w:val="32"/>
          <w:rtl/>
        </w:rPr>
        <w:t xml:space="preserve">أهمية </w:t>
      </w:r>
      <w:r w:rsidRPr="00F83950">
        <w:rPr>
          <w:rFonts w:ascii="Sakkal Majalla" w:hAnsi="Sakkal Majalla" w:cs="Sakkal Majalla" w:hint="cs"/>
          <w:b/>
          <w:bCs/>
          <w:sz w:val="32"/>
          <w:szCs w:val="32"/>
          <w:rtl/>
        </w:rPr>
        <w:t>الدراسة</w:t>
      </w:r>
      <w:bookmarkEnd w:id="5"/>
    </w:p>
    <w:p w14:paraId="1E88F04E" w14:textId="77777777" w:rsidR="003969CB" w:rsidRPr="00F83950" w:rsidRDefault="003969CB" w:rsidP="003969CB">
      <w:pPr>
        <w:spacing w:line="360" w:lineRule="auto"/>
        <w:jc w:val="both"/>
        <w:rPr>
          <w:rFonts w:ascii="Sakkal Majalla" w:hAnsi="Sakkal Majalla" w:cs="Sakkal Majalla"/>
          <w:sz w:val="28"/>
          <w:szCs w:val="28"/>
          <w:rtl/>
        </w:rPr>
      </w:pPr>
      <w:r w:rsidRPr="00F83950">
        <w:rPr>
          <w:rFonts w:ascii="Sakkal Majalla" w:hAnsi="Sakkal Majalla" w:cs="Sakkal Majalla" w:hint="cs"/>
          <w:sz w:val="28"/>
          <w:szCs w:val="28"/>
          <w:rtl/>
        </w:rPr>
        <w:t>.</w:t>
      </w:r>
      <w:r w:rsidRPr="00F83950">
        <w:rPr>
          <w:rFonts w:ascii="Sakkal Majalla" w:hAnsi="Sakkal Majalla" w:cs="Sakkal Majalla"/>
          <w:sz w:val="28"/>
          <w:szCs w:val="28"/>
          <w:rtl/>
        </w:rPr>
        <w:t xml:space="preserve"> يعتبر موضوع تكنولوجيا المعلومات وأثره على </w:t>
      </w:r>
      <w:r>
        <w:rPr>
          <w:rFonts w:ascii="Sakkal Majalla" w:hAnsi="Sakkal Majalla" w:cs="Sakkal Majalla"/>
          <w:sz w:val="28"/>
          <w:szCs w:val="28"/>
          <w:rtl/>
        </w:rPr>
        <w:t>دعم الأداء الاستراتيجي</w:t>
      </w:r>
      <w:r>
        <w:rPr>
          <w:rFonts w:ascii="Sakkal Majalla" w:hAnsi="Sakkal Majalla" w:cs="Sakkal Majalla" w:hint="cs"/>
          <w:sz w:val="28"/>
          <w:szCs w:val="28"/>
          <w:rtl/>
        </w:rPr>
        <w:t xml:space="preserve"> </w:t>
      </w:r>
      <w:r w:rsidRPr="00F83950">
        <w:rPr>
          <w:rFonts w:ascii="Sakkal Majalla" w:hAnsi="Sakkal Majalla" w:cs="Sakkal Majalla"/>
          <w:sz w:val="28"/>
          <w:szCs w:val="28"/>
          <w:rtl/>
        </w:rPr>
        <w:t>موضوع حيوي وهام فهو يعد من المجالات الحديثة نسبيا والمكملة لما سبقها من الدراسات في أدبيات إدارة الأعمال وعلى الرغم من توافر العديد من الدراسات حول موضوع التكنولوجيا كما سنلاحظ في عرض الدراسات السابقة إلا أن هذه لم تتطرق للحديث عن العلاقة أو الآثار المترتبة ما بين (</w:t>
      </w:r>
      <w:r>
        <w:rPr>
          <w:rFonts w:ascii="Sakkal Majalla" w:hAnsi="Sakkal Majalla" w:cs="Sakkal Majalla" w:hint="cs"/>
          <w:sz w:val="28"/>
          <w:szCs w:val="28"/>
          <w:rtl/>
        </w:rPr>
        <w:t xml:space="preserve">توظيف تقنيات </w:t>
      </w:r>
      <w:r w:rsidRPr="00F83950">
        <w:rPr>
          <w:rFonts w:ascii="Sakkal Majalla" w:hAnsi="Sakkal Majalla" w:cs="Sakkal Majalla"/>
          <w:sz w:val="28"/>
          <w:szCs w:val="28"/>
          <w:rtl/>
        </w:rPr>
        <w:t xml:space="preserve">تكنولوجيا المعلومات </w:t>
      </w:r>
      <w:r>
        <w:rPr>
          <w:rFonts w:ascii="Sakkal Majalla" w:hAnsi="Sakkal Majalla" w:cs="Sakkal Majalla" w:hint="cs"/>
          <w:sz w:val="28"/>
          <w:szCs w:val="28"/>
          <w:rtl/>
        </w:rPr>
        <w:t xml:space="preserve">والاتصال </w:t>
      </w:r>
      <w:r w:rsidRPr="00F83950">
        <w:rPr>
          <w:rFonts w:ascii="Sakkal Majalla" w:hAnsi="Sakkal Majalla" w:cs="Sakkal Majalla"/>
          <w:sz w:val="28"/>
          <w:szCs w:val="28"/>
          <w:rtl/>
        </w:rPr>
        <w:t>و</w:t>
      </w:r>
      <w:r>
        <w:rPr>
          <w:rFonts w:ascii="Sakkal Majalla" w:hAnsi="Sakkal Majalla" w:cs="Sakkal Majalla"/>
          <w:sz w:val="28"/>
          <w:szCs w:val="28"/>
          <w:rtl/>
        </w:rPr>
        <w:t>دعم الأداء الاستراتيجي</w:t>
      </w:r>
      <w:r w:rsidRPr="00F83950">
        <w:rPr>
          <w:rFonts w:ascii="Sakkal Majalla" w:hAnsi="Sakkal Majalla" w:cs="Sakkal Majalla"/>
          <w:sz w:val="28"/>
          <w:szCs w:val="28"/>
          <w:rtl/>
        </w:rPr>
        <w:t xml:space="preserve"> فمن هذا تتضح أهمية البحث وأيضا لقد قام الباحث </w:t>
      </w:r>
      <w:r w:rsidRPr="00F83950">
        <w:rPr>
          <w:rFonts w:ascii="Sakkal Majalla" w:hAnsi="Sakkal Majalla" w:cs="Sakkal Majalla" w:hint="cs"/>
          <w:sz w:val="28"/>
          <w:szCs w:val="28"/>
          <w:rtl/>
        </w:rPr>
        <w:t xml:space="preserve">باختيار </w:t>
      </w:r>
      <w:r>
        <w:rPr>
          <w:rFonts w:ascii="Sakkal Majalla" w:hAnsi="Sakkal Majalla" w:cs="Sakkal Majalla" w:hint="cs"/>
          <w:sz w:val="28"/>
          <w:szCs w:val="28"/>
          <w:rtl/>
        </w:rPr>
        <w:t xml:space="preserve">هيئة الزكاة والضريبة والجمارك </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 xml:space="preserve"> كمجال تطبيق نظرا لما يقوم به هذا </w:t>
      </w:r>
      <w:r>
        <w:rPr>
          <w:rFonts w:ascii="Sakkal Majalla" w:hAnsi="Sakkal Majalla" w:cs="Sakkal Majalla" w:hint="cs"/>
          <w:sz w:val="28"/>
          <w:szCs w:val="28"/>
          <w:rtl/>
        </w:rPr>
        <w:t>الهيئة</w:t>
      </w:r>
      <w:r w:rsidRPr="00F83950">
        <w:rPr>
          <w:rFonts w:ascii="Sakkal Majalla" w:hAnsi="Sakkal Majalla" w:cs="Sakkal Majalla"/>
          <w:sz w:val="28"/>
          <w:szCs w:val="28"/>
          <w:rtl/>
        </w:rPr>
        <w:t xml:space="preserve"> من أعمال تفيد  الوطن </w:t>
      </w:r>
      <w:r>
        <w:rPr>
          <w:rFonts w:ascii="Sakkal Majalla" w:hAnsi="Sakkal Majalla" w:cs="Sakkal Majalla" w:hint="cs"/>
          <w:sz w:val="28"/>
          <w:szCs w:val="28"/>
          <w:rtl/>
        </w:rPr>
        <w:t>وتحقق "رؤية</w:t>
      </w:r>
      <w:r w:rsidRPr="00F83950">
        <w:rPr>
          <w:rFonts w:ascii="Sakkal Majalla" w:hAnsi="Sakkal Majalla" w:cs="Sakkal Majalla"/>
          <w:sz w:val="28"/>
          <w:szCs w:val="28"/>
          <w:rtl/>
        </w:rPr>
        <w:t xml:space="preserve"> </w:t>
      </w:r>
      <w:r w:rsidRPr="00F83950">
        <w:rPr>
          <w:rFonts w:ascii="Sakkal Majalla" w:hAnsi="Sakkal Majalla" w:cs="Sakkal Majalla" w:hint="cs"/>
          <w:sz w:val="28"/>
          <w:szCs w:val="28"/>
          <w:rtl/>
        </w:rPr>
        <w:t>المملكة العربية السعودية</w:t>
      </w:r>
      <w:r>
        <w:rPr>
          <w:rFonts w:ascii="Sakkal Majalla" w:hAnsi="Sakkal Majalla" w:cs="Sakkal Majalla" w:hint="cs"/>
          <w:sz w:val="28"/>
          <w:szCs w:val="28"/>
          <w:rtl/>
        </w:rPr>
        <w:t xml:space="preserve"> 2030"</w:t>
      </w:r>
    </w:p>
    <w:p w14:paraId="067790AB" w14:textId="2074A578" w:rsidR="003969CB" w:rsidRPr="00F83950" w:rsidRDefault="003969CB" w:rsidP="003969CB">
      <w:pPr>
        <w:spacing w:line="360" w:lineRule="auto"/>
        <w:jc w:val="both"/>
        <w:outlineLvl w:val="1"/>
        <w:rPr>
          <w:rFonts w:ascii="Sakkal Majalla" w:hAnsi="Sakkal Majalla" w:cs="Sakkal Majalla"/>
          <w:b/>
          <w:bCs/>
          <w:sz w:val="28"/>
          <w:szCs w:val="28"/>
          <w:rtl/>
        </w:rPr>
      </w:pPr>
      <w:bookmarkStart w:id="6" w:name="_Toc174011232"/>
      <w:r>
        <w:rPr>
          <w:rFonts w:ascii="Sakkal Majalla" w:hAnsi="Sakkal Majalla" w:cs="Sakkal Majalla" w:hint="cs"/>
          <w:b/>
          <w:bCs/>
          <w:sz w:val="28"/>
          <w:szCs w:val="28"/>
          <w:rtl/>
        </w:rPr>
        <w:t xml:space="preserve">1/3/1 </w:t>
      </w:r>
      <w:r w:rsidRPr="00F83950">
        <w:rPr>
          <w:rFonts w:ascii="Sakkal Majalla" w:hAnsi="Sakkal Majalla" w:cs="Sakkal Majalla"/>
          <w:b/>
          <w:bCs/>
          <w:sz w:val="28"/>
          <w:szCs w:val="28"/>
          <w:rtl/>
        </w:rPr>
        <w:t xml:space="preserve">الأهمية النظرية </w:t>
      </w:r>
      <w:r w:rsidRPr="00F83950">
        <w:rPr>
          <w:rFonts w:ascii="Sakkal Majalla" w:hAnsi="Sakkal Majalla" w:cs="Sakkal Majalla" w:hint="cs"/>
          <w:b/>
          <w:bCs/>
          <w:sz w:val="28"/>
          <w:szCs w:val="28"/>
          <w:rtl/>
        </w:rPr>
        <w:t>للدراسة</w:t>
      </w:r>
      <w:r w:rsidRPr="00F83950">
        <w:rPr>
          <w:rFonts w:ascii="Sakkal Majalla" w:hAnsi="Sakkal Majalla" w:cs="Sakkal Majalla"/>
          <w:b/>
          <w:bCs/>
          <w:sz w:val="28"/>
          <w:szCs w:val="28"/>
          <w:rtl/>
        </w:rPr>
        <w:t>: -</w:t>
      </w:r>
      <w:bookmarkEnd w:id="6"/>
    </w:p>
    <w:p w14:paraId="33F5A9AB" w14:textId="77777777" w:rsidR="003969CB" w:rsidRPr="007D3466" w:rsidRDefault="003969CB" w:rsidP="003969CB">
      <w:pPr>
        <w:pStyle w:val="a9"/>
        <w:numPr>
          <w:ilvl w:val="0"/>
          <w:numId w:val="5"/>
        </w:numPr>
        <w:spacing w:line="360" w:lineRule="auto"/>
        <w:jc w:val="both"/>
        <w:rPr>
          <w:rFonts w:ascii="Sakkal Majalla" w:hAnsi="Sakkal Majalla" w:cs="Sakkal Majalla"/>
          <w:sz w:val="28"/>
          <w:szCs w:val="28"/>
          <w:rtl/>
        </w:rPr>
      </w:pPr>
      <w:r w:rsidRPr="007D3466">
        <w:rPr>
          <w:rFonts w:ascii="Sakkal Majalla" w:hAnsi="Sakkal Majalla" w:cs="Sakkal Majalla"/>
          <w:sz w:val="28"/>
          <w:szCs w:val="28"/>
          <w:rtl/>
        </w:rPr>
        <w:t>تنبع هذه الأهمية من خلال الدور الأساسي لتوظيف تقنيات تكنولوجيا المعلومات والاتصال في تحقي</w:t>
      </w:r>
      <w:r w:rsidRPr="007D3466">
        <w:rPr>
          <w:rFonts w:ascii="Sakkal Majalla" w:hAnsi="Sakkal Majalla" w:cs="Sakkal Majalla" w:hint="cs"/>
          <w:sz w:val="28"/>
          <w:szCs w:val="28"/>
          <w:rtl/>
        </w:rPr>
        <w:t>ق</w:t>
      </w:r>
      <w:r w:rsidRPr="007D3466">
        <w:rPr>
          <w:rFonts w:ascii="Sakkal Majalla" w:hAnsi="Sakkal Majalla" w:cs="Sakkal Majalla"/>
          <w:sz w:val="28"/>
          <w:szCs w:val="28"/>
          <w:rtl/>
        </w:rPr>
        <w:t xml:space="preserve"> التقدم وإكساب ميزة</w:t>
      </w:r>
      <w:r w:rsidRPr="007D3466">
        <w:rPr>
          <w:rFonts w:ascii="Sakkal Majalla" w:hAnsi="Sakkal Majalla" w:cs="Sakkal Majalla" w:hint="cs"/>
          <w:sz w:val="28"/>
          <w:szCs w:val="28"/>
          <w:rtl/>
        </w:rPr>
        <w:t xml:space="preserve"> </w:t>
      </w:r>
      <w:r w:rsidRPr="007D3466">
        <w:rPr>
          <w:rFonts w:ascii="Sakkal Majalla" w:hAnsi="Sakkal Majalla" w:cs="Sakkal Majalla"/>
          <w:sz w:val="28"/>
          <w:szCs w:val="28"/>
          <w:rtl/>
        </w:rPr>
        <w:t>تنافسية للمؤسسات</w:t>
      </w:r>
      <w:r w:rsidRPr="007D3466">
        <w:rPr>
          <w:rFonts w:ascii="Sakkal Majalla" w:hAnsi="Sakkal Majalla" w:cs="Sakkal Majalla" w:hint="cs"/>
          <w:sz w:val="28"/>
          <w:szCs w:val="28"/>
          <w:rtl/>
        </w:rPr>
        <w:t xml:space="preserve"> والهيئات</w:t>
      </w:r>
    </w:p>
    <w:p w14:paraId="727ACBC7" w14:textId="77777777" w:rsidR="003969CB" w:rsidRPr="007D3466" w:rsidRDefault="003969CB" w:rsidP="003969CB">
      <w:pPr>
        <w:pStyle w:val="a9"/>
        <w:numPr>
          <w:ilvl w:val="0"/>
          <w:numId w:val="5"/>
        </w:numPr>
        <w:spacing w:line="360" w:lineRule="auto"/>
        <w:jc w:val="both"/>
        <w:rPr>
          <w:rFonts w:ascii="Sakkal Majalla" w:hAnsi="Sakkal Majalla" w:cs="Sakkal Majalla"/>
          <w:sz w:val="28"/>
          <w:szCs w:val="28"/>
          <w:rtl/>
        </w:rPr>
      </w:pPr>
      <w:r w:rsidRPr="007D3466">
        <w:rPr>
          <w:rFonts w:ascii="Sakkal Majalla" w:hAnsi="Sakkal Majalla" w:cs="Sakkal Majalla"/>
          <w:sz w:val="28"/>
          <w:szCs w:val="28"/>
          <w:rtl/>
        </w:rPr>
        <w:t>هذا المجال لا يزال موضع بحث الكثير من الباحثين نظراً لحداثة وجود</w:t>
      </w:r>
      <w:r w:rsidRPr="007D3466">
        <w:rPr>
          <w:rFonts w:ascii="Sakkal Majalla" w:hAnsi="Sakkal Majalla" w:cs="Sakkal Majalla" w:hint="cs"/>
          <w:sz w:val="28"/>
          <w:szCs w:val="28"/>
          <w:rtl/>
        </w:rPr>
        <w:t xml:space="preserve"> </w:t>
      </w:r>
      <w:r w:rsidRPr="007D3466">
        <w:rPr>
          <w:rFonts w:ascii="Sakkal Majalla" w:hAnsi="Sakkal Majalla" w:cs="Sakkal Majalla"/>
          <w:sz w:val="28"/>
          <w:szCs w:val="28"/>
          <w:rtl/>
        </w:rPr>
        <w:t>التكنولوجيا عبر التاريخ وحداثة دراسة آثارها على العديد من المجالات.</w:t>
      </w:r>
    </w:p>
    <w:p w14:paraId="6BE87625" w14:textId="77777777" w:rsidR="003969CB" w:rsidRPr="007D3466" w:rsidRDefault="003969CB" w:rsidP="003969CB">
      <w:pPr>
        <w:pStyle w:val="a9"/>
        <w:numPr>
          <w:ilvl w:val="0"/>
          <w:numId w:val="5"/>
        </w:numPr>
        <w:spacing w:line="360" w:lineRule="auto"/>
        <w:jc w:val="both"/>
        <w:rPr>
          <w:rFonts w:ascii="Sakkal Majalla" w:hAnsi="Sakkal Majalla" w:cs="Sakkal Majalla"/>
          <w:sz w:val="28"/>
          <w:szCs w:val="28"/>
          <w:rtl/>
        </w:rPr>
      </w:pPr>
      <w:r w:rsidRPr="007D3466">
        <w:rPr>
          <w:rFonts w:ascii="Sakkal Majalla" w:hAnsi="Sakkal Majalla" w:cs="Sakkal Majalla"/>
          <w:sz w:val="28"/>
          <w:szCs w:val="28"/>
          <w:rtl/>
        </w:rPr>
        <w:t>الأهمية الشديدة لأداء العاملين في المؤسسات وأهمية رفع هذا الأداء ومحاولة الوصول</w:t>
      </w:r>
      <w:r w:rsidRPr="007D3466">
        <w:rPr>
          <w:rFonts w:ascii="Sakkal Majalla" w:hAnsi="Sakkal Majalla" w:cs="Sakkal Majalla" w:hint="cs"/>
          <w:sz w:val="28"/>
          <w:szCs w:val="28"/>
          <w:rtl/>
        </w:rPr>
        <w:t xml:space="preserve"> </w:t>
      </w:r>
      <w:r w:rsidRPr="007D3466">
        <w:rPr>
          <w:rFonts w:ascii="Sakkal Majalla" w:hAnsi="Sakkal Majalla" w:cs="Sakkal Majalla"/>
          <w:sz w:val="28"/>
          <w:szCs w:val="28"/>
          <w:rtl/>
        </w:rPr>
        <w:t xml:space="preserve">به إلى أعلى المستويات لما له من آثار إيجابية تنعكس </w:t>
      </w:r>
      <w:r w:rsidRPr="007D3466">
        <w:rPr>
          <w:rFonts w:ascii="Sakkal Majalla" w:hAnsi="Sakkal Majalla" w:cs="Sakkal Majalla" w:hint="cs"/>
          <w:sz w:val="28"/>
          <w:szCs w:val="28"/>
          <w:rtl/>
        </w:rPr>
        <w:t xml:space="preserve">المؤسسات والهيئات الحكومة </w:t>
      </w:r>
      <w:proofErr w:type="gramStart"/>
      <w:r w:rsidRPr="007D3466">
        <w:rPr>
          <w:rFonts w:ascii="Sakkal Majalla" w:hAnsi="Sakkal Majalla" w:cs="Sakkal Majalla" w:hint="cs"/>
          <w:sz w:val="28"/>
          <w:szCs w:val="28"/>
          <w:rtl/>
        </w:rPr>
        <w:t>علي</w:t>
      </w:r>
      <w:proofErr w:type="gramEnd"/>
      <w:r w:rsidRPr="007D3466">
        <w:rPr>
          <w:rFonts w:ascii="Sakkal Majalla" w:hAnsi="Sakkal Majalla" w:cs="Sakkal Majalla" w:hint="cs"/>
          <w:sz w:val="28"/>
          <w:szCs w:val="28"/>
          <w:rtl/>
        </w:rPr>
        <w:t xml:space="preserve"> وجه الخصوص. </w:t>
      </w:r>
      <w:r w:rsidRPr="007D3466">
        <w:rPr>
          <w:rFonts w:ascii="Sakkal Majalla" w:hAnsi="Sakkal Majalla" w:cs="Sakkal Majalla"/>
          <w:sz w:val="28"/>
          <w:szCs w:val="28"/>
          <w:rtl/>
        </w:rPr>
        <w:t xml:space="preserve"> </w:t>
      </w:r>
    </w:p>
    <w:p w14:paraId="50095629" w14:textId="77777777" w:rsidR="003969CB" w:rsidRPr="00F83950" w:rsidRDefault="003969CB" w:rsidP="003969CB">
      <w:pPr>
        <w:spacing w:line="360" w:lineRule="auto"/>
        <w:jc w:val="both"/>
        <w:rPr>
          <w:rFonts w:ascii="Sakkal Majalla" w:hAnsi="Sakkal Majalla" w:cs="Sakkal Majalla"/>
          <w:sz w:val="28"/>
          <w:szCs w:val="28"/>
          <w:rtl/>
        </w:rPr>
      </w:pPr>
    </w:p>
    <w:p w14:paraId="113B5251" w14:textId="3902B3CA" w:rsidR="003969CB" w:rsidRPr="00F83950" w:rsidRDefault="003969CB" w:rsidP="003969CB">
      <w:pPr>
        <w:spacing w:line="360" w:lineRule="auto"/>
        <w:jc w:val="both"/>
        <w:outlineLvl w:val="1"/>
        <w:rPr>
          <w:rFonts w:ascii="Sakkal Majalla" w:hAnsi="Sakkal Majalla" w:cs="Sakkal Majalla"/>
          <w:b/>
          <w:bCs/>
          <w:sz w:val="28"/>
          <w:szCs w:val="28"/>
          <w:rtl/>
        </w:rPr>
      </w:pPr>
      <w:bookmarkStart w:id="7" w:name="_Toc174011233"/>
      <w:r>
        <w:rPr>
          <w:rFonts w:ascii="Sakkal Majalla" w:hAnsi="Sakkal Majalla" w:cs="Sakkal Majalla" w:hint="cs"/>
          <w:b/>
          <w:bCs/>
          <w:sz w:val="28"/>
          <w:szCs w:val="28"/>
          <w:rtl/>
        </w:rPr>
        <w:lastRenderedPageBreak/>
        <w:t xml:space="preserve">1/3/2 </w:t>
      </w:r>
      <w:r w:rsidRPr="00F83950">
        <w:rPr>
          <w:rFonts w:ascii="Sakkal Majalla" w:hAnsi="Sakkal Majalla" w:cs="Sakkal Majalla"/>
          <w:b/>
          <w:bCs/>
          <w:sz w:val="28"/>
          <w:szCs w:val="28"/>
          <w:rtl/>
        </w:rPr>
        <w:t xml:space="preserve">الأهمية العملية </w:t>
      </w:r>
      <w:r w:rsidRPr="00F83950">
        <w:rPr>
          <w:rFonts w:ascii="Sakkal Majalla" w:hAnsi="Sakkal Majalla" w:cs="Sakkal Majalla" w:hint="cs"/>
          <w:b/>
          <w:bCs/>
          <w:sz w:val="28"/>
          <w:szCs w:val="28"/>
          <w:rtl/>
        </w:rPr>
        <w:t>للدراسة</w:t>
      </w:r>
      <w:r w:rsidRPr="00F83950">
        <w:rPr>
          <w:rFonts w:ascii="Sakkal Majalla" w:hAnsi="Sakkal Majalla" w:cs="Sakkal Majalla"/>
          <w:b/>
          <w:bCs/>
          <w:sz w:val="28"/>
          <w:szCs w:val="28"/>
          <w:rtl/>
        </w:rPr>
        <w:t>: -</w:t>
      </w:r>
      <w:bookmarkEnd w:id="7"/>
    </w:p>
    <w:p w14:paraId="2BD1A4B9" w14:textId="77777777" w:rsidR="003969CB" w:rsidRPr="007D3466" w:rsidRDefault="003969CB" w:rsidP="003969CB">
      <w:pPr>
        <w:pStyle w:val="a9"/>
        <w:numPr>
          <w:ilvl w:val="0"/>
          <w:numId w:val="6"/>
        </w:numPr>
        <w:spacing w:line="360" w:lineRule="auto"/>
        <w:jc w:val="both"/>
        <w:rPr>
          <w:rFonts w:ascii="Sakkal Majalla" w:hAnsi="Sakkal Majalla" w:cs="Sakkal Majalla"/>
          <w:sz w:val="28"/>
          <w:szCs w:val="28"/>
          <w:rtl/>
        </w:rPr>
      </w:pPr>
      <w:r w:rsidRPr="007D3466">
        <w:rPr>
          <w:rFonts w:ascii="Sakkal Majalla" w:hAnsi="Sakkal Majalla" w:cs="Sakkal Majalla"/>
          <w:sz w:val="28"/>
          <w:szCs w:val="28"/>
          <w:rtl/>
        </w:rPr>
        <w:t xml:space="preserve">تنبع أهمية </w:t>
      </w:r>
      <w:r w:rsidRPr="007D3466">
        <w:rPr>
          <w:rFonts w:ascii="Sakkal Majalla" w:hAnsi="Sakkal Majalla" w:cs="Sakkal Majalla" w:hint="cs"/>
          <w:sz w:val="28"/>
          <w:szCs w:val="28"/>
          <w:rtl/>
        </w:rPr>
        <w:t>هذه</w:t>
      </w:r>
      <w:r w:rsidRPr="007D3466">
        <w:rPr>
          <w:rFonts w:ascii="Sakkal Majalla" w:hAnsi="Sakkal Majalla" w:cs="Sakkal Majalla"/>
          <w:sz w:val="28"/>
          <w:szCs w:val="28"/>
          <w:rtl/>
        </w:rPr>
        <w:t xml:space="preserve"> </w:t>
      </w:r>
      <w:r w:rsidRPr="007D3466">
        <w:rPr>
          <w:rFonts w:ascii="Sakkal Majalla" w:hAnsi="Sakkal Majalla" w:cs="Sakkal Majalla" w:hint="cs"/>
          <w:sz w:val="28"/>
          <w:szCs w:val="28"/>
          <w:rtl/>
        </w:rPr>
        <w:t>الدراسة</w:t>
      </w:r>
      <w:r w:rsidRPr="007D3466">
        <w:rPr>
          <w:rFonts w:ascii="Sakkal Majalla" w:hAnsi="Sakkal Majalla" w:cs="Sakkal Majalla"/>
          <w:sz w:val="28"/>
          <w:szCs w:val="28"/>
          <w:rtl/>
        </w:rPr>
        <w:t xml:space="preserve"> من كونه</w:t>
      </w:r>
      <w:r w:rsidRPr="007D3466">
        <w:rPr>
          <w:rFonts w:ascii="Sakkal Majalla" w:hAnsi="Sakkal Majalla" w:cs="Sakkal Majalla" w:hint="cs"/>
          <w:sz w:val="28"/>
          <w:szCs w:val="28"/>
          <w:rtl/>
        </w:rPr>
        <w:t>ا</w:t>
      </w:r>
      <w:r w:rsidRPr="007D3466">
        <w:rPr>
          <w:rFonts w:ascii="Sakkal Majalla" w:hAnsi="Sakkal Majalla" w:cs="Sakkal Majalla"/>
          <w:sz w:val="28"/>
          <w:szCs w:val="28"/>
          <w:rtl/>
        </w:rPr>
        <w:t xml:space="preserve"> مكن الأبحاث القليلة ال</w:t>
      </w:r>
      <w:r w:rsidRPr="007D3466">
        <w:rPr>
          <w:rFonts w:ascii="Sakkal Majalla" w:hAnsi="Sakkal Majalla" w:cs="Sakkal Majalla" w:hint="cs"/>
          <w:sz w:val="28"/>
          <w:szCs w:val="28"/>
          <w:rtl/>
        </w:rPr>
        <w:t>ت</w:t>
      </w:r>
      <w:r w:rsidRPr="007D3466">
        <w:rPr>
          <w:rFonts w:ascii="Sakkal Majalla" w:hAnsi="Sakkal Majalla" w:cs="Sakkal Majalla"/>
          <w:sz w:val="28"/>
          <w:szCs w:val="28"/>
          <w:rtl/>
        </w:rPr>
        <w:t>ي تم إنجازه</w:t>
      </w:r>
      <w:r w:rsidRPr="007D3466">
        <w:rPr>
          <w:rFonts w:ascii="Sakkal Majalla" w:hAnsi="Sakkal Majalla" w:cs="Sakkal Majalla" w:hint="cs"/>
          <w:sz w:val="28"/>
          <w:szCs w:val="28"/>
          <w:rtl/>
        </w:rPr>
        <w:t>ا</w:t>
      </w:r>
      <w:r w:rsidRPr="007D3466">
        <w:rPr>
          <w:rFonts w:ascii="Sakkal Majalla" w:hAnsi="Sakkal Majalla" w:cs="Sakkal Majalla"/>
          <w:sz w:val="28"/>
          <w:szCs w:val="28"/>
          <w:rtl/>
        </w:rPr>
        <w:t xml:space="preserve"> في </w:t>
      </w:r>
      <w:r w:rsidRPr="007D3466">
        <w:rPr>
          <w:rFonts w:ascii="Sakkal Majalla" w:hAnsi="Sakkal Majalla" w:cs="Sakkal Majalla" w:hint="cs"/>
          <w:sz w:val="28"/>
          <w:szCs w:val="28"/>
          <w:rtl/>
        </w:rPr>
        <w:t>المملكة العربية السعودية والتي تناولت موضوع توظيف تقنيات تكنولوجيا</w:t>
      </w:r>
      <w:r w:rsidRPr="007D3466">
        <w:rPr>
          <w:rFonts w:ascii="Sakkal Majalla" w:hAnsi="Sakkal Majalla" w:cs="Sakkal Majalla"/>
          <w:sz w:val="28"/>
          <w:szCs w:val="28"/>
          <w:rtl/>
        </w:rPr>
        <w:t xml:space="preserve"> المعلومات </w:t>
      </w:r>
      <w:r w:rsidRPr="007D3466">
        <w:rPr>
          <w:rFonts w:ascii="Sakkal Majalla" w:hAnsi="Sakkal Majalla" w:cs="Sakkal Majalla" w:hint="cs"/>
          <w:sz w:val="28"/>
          <w:szCs w:val="28"/>
          <w:rtl/>
        </w:rPr>
        <w:t>والاتصال على دعم الأداء الاستراتيجي بهيئة الزكاة والضريبة والجمارك</w:t>
      </w:r>
    </w:p>
    <w:p w14:paraId="24A928FF" w14:textId="77777777" w:rsidR="003969CB" w:rsidRPr="007D3466" w:rsidRDefault="003969CB" w:rsidP="003969CB">
      <w:pPr>
        <w:pStyle w:val="a9"/>
        <w:numPr>
          <w:ilvl w:val="0"/>
          <w:numId w:val="6"/>
        </w:numPr>
        <w:spacing w:line="360" w:lineRule="auto"/>
        <w:jc w:val="both"/>
        <w:rPr>
          <w:rFonts w:ascii="Sakkal Majalla" w:hAnsi="Sakkal Majalla" w:cs="Sakkal Majalla"/>
          <w:sz w:val="28"/>
          <w:szCs w:val="28"/>
          <w:rtl/>
        </w:rPr>
      </w:pPr>
      <w:r w:rsidRPr="007D3466">
        <w:rPr>
          <w:rFonts w:ascii="Sakkal Majalla" w:hAnsi="Sakkal Majalla" w:cs="Sakkal Majalla"/>
          <w:sz w:val="28"/>
          <w:szCs w:val="28"/>
          <w:rtl/>
        </w:rPr>
        <w:t xml:space="preserve">يعتبر هذا البحث مفيد حيث أنه سيساعد على تخطي ثغرات ربما كانت تغفلها </w:t>
      </w:r>
      <w:r w:rsidRPr="007D3466">
        <w:rPr>
          <w:rFonts w:ascii="Sakkal Majalla" w:hAnsi="Sakkal Majalla" w:cs="Sakkal Majalla" w:hint="cs"/>
          <w:sz w:val="28"/>
          <w:szCs w:val="28"/>
          <w:rtl/>
        </w:rPr>
        <w:t xml:space="preserve">الإدارة </w:t>
      </w:r>
      <w:r w:rsidRPr="007D3466">
        <w:rPr>
          <w:rFonts w:ascii="Sakkal Majalla" w:hAnsi="Sakkal Majalla" w:cs="Sakkal Majalla"/>
          <w:sz w:val="28"/>
          <w:szCs w:val="28"/>
          <w:rtl/>
        </w:rPr>
        <w:t>بهيئة الزكاة والضريبة والجمارك</w:t>
      </w:r>
      <w:r w:rsidRPr="007D3466">
        <w:rPr>
          <w:rFonts w:ascii="Sakkal Majalla" w:hAnsi="Sakkal Majalla" w:cs="Sakkal Majalla" w:hint="cs"/>
          <w:sz w:val="28"/>
          <w:szCs w:val="28"/>
          <w:rtl/>
        </w:rPr>
        <w:t xml:space="preserve"> </w:t>
      </w:r>
      <w:r w:rsidRPr="007D3466">
        <w:rPr>
          <w:rFonts w:ascii="Sakkal Majalla" w:hAnsi="Sakkal Majalla" w:cs="Sakkal Majalla"/>
          <w:sz w:val="28"/>
          <w:szCs w:val="28"/>
          <w:rtl/>
        </w:rPr>
        <w:t xml:space="preserve">متعلقة بطبيعة تكنولوجيا المعلومات التي تستخدمها </w:t>
      </w:r>
    </w:p>
    <w:p w14:paraId="089685AC" w14:textId="77777777" w:rsidR="003969CB" w:rsidRPr="007D3466" w:rsidRDefault="003969CB" w:rsidP="003969CB">
      <w:pPr>
        <w:pStyle w:val="a9"/>
        <w:numPr>
          <w:ilvl w:val="0"/>
          <w:numId w:val="6"/>
        </w:numPr>
        <w:spacing w:line="360" w:lineRule="auto"/>
        <w:jc w:val="both"/>
        <w:rPr>
          <w:rFonts w:ascii="Sakkal Majalla" w:hAnsi="Sakkal Majalla" w:cs="Sakkal Majalla"/>
          <w:sz w:val="28"/>
          <w:szCs w:val="28"/>
          <w:rtl/>
        </w:rPr>
      </w:pPr>
      <w:r w:rsidRPr="007D3466">
        <w:rPr>
          <w:rFonts w:ascii="Sakkal Majalla" w:hAnsi="Sakkal Majalla" w:cs="Sakkal Majalla" w:hint="cs"/>
          <w:sz w:val="28"/>
          <w:szCs w:val="28"/>
          <w:rtl/>
        </w:rPr>
        <w:t>المساعدة في وضع و</w:t>
      </w:r>
      <w:r w:rsidRPr="007D3466">
        <w:rPr>
          <w:rFonts w:ascii="Sakkal Majalla" w:hAnsi="Sakkal Majalla" w:cs="Sakkal Majalla"/>
          <w:sz w:val="28"/>
          <w:szCs w:val="28"/>
          <w:rtl/>
        </w:rPr>
        <w:t>تعزيز استر</w:t>
      </w:r>
      <w:r w:rsidRPr="007D3466">
        <w:rPr>
          <w:rFonts w:ascii="Sakkal Majalla" w:hAnsi="Sakkal Majalla" w:cs="Sakkal Majalla" w:hint="cs"/>
          <w:sz w:val="28"/>
          <w:szCs w:val="28"/>
          <w:rtl/>
        </w:rPr>
        <w:t>ا</w:t>
      </w:r>
      <w:r w:rsidRPr="007D3466">
        <w:rPr>
          <w:rFonts w:ascii="Sakkal Majalla" w:hAnsi="Sakkal Majalla" w:cs="Sakkal Majalla"/>
          <w:sz w:val="28"/>
          <w:szCs w:val="28"/>
          <w:rtl/>
        </w:rPr>
        <w:t>تيجيات</w:t>
      </w:r>
      <w:r w:rsidRPr="007D3466">
        <w:rPr>
          <w:rFonts w:ascii="Sakkal Majalla" w:hAnsi="Sakkal Majalla" w:cs="Sakkal Majalla" w:hint="cs"/>
          <w:sz w:val="28"/>
          <w:szCs w:val="28"/>
          <w:rtl/>
        </w:rPr>
        <w:t xml:space="preserve"> </w:t>
      </w:r>
      <w:r w:rsidRPr="007D3466">
        <w:rPr>
          <w:rFonts w:ascii="Sakkal Majalla" w:hAnsi="Sakkal Majalla" w:cs="Sakkal Majalla"/>
          <w:sz w:val="28"/>
          <w:szCs w:val="28"/>
          <w:rtl/>
        </w:rPr>
        <w:t>هيئة الزكاة والضريبة والجمارك الحالية</w:t>
      </w:r>
    </w:p>
    <w:p w14:paraId="1192D275" w14:textId="77777777" w:rsidR="003969CB" w:rsidRPr="007D3466" w:rsidRDefault="003969CB" w:rsidP="003969CB">
      <w:pPr>
        <w:pStyle w:val="a9"/>
        <w:numPr>
          <w:ilvl w:val="0"/>
          <w:numId w:val="6"/>
        </w:numPr>
        <w:spacing w:line="360" w:lineRule="auto"/>
        <w:jc w:val="both"/>
        <w:rPr>
          <w:rFonts w:ascii="Sakkal Majalla" w:hAnsi="Sakkal Majalla" w:cs="Sakkal Majalla"/>
          <w:sz w:val="28"/>
          <w:szCs w:val="28"/>
          <w:rtl/>
        </w:rPr>
      </w:pPr>
      <w:r w:rsidRPr="007D3466">
        <w:rPr>
          <w:rFonts w:ascii="Sakkal Majalla" w:hAnsi="Sakkal Majalla" w:cs="Sakkal Majalla" w:hint="cs"/>
          <w:sz w:val="28"/>
          <w:szCs w:val="28"/>
          <w:rtl/>
        </w:rPr>
        <w:t xml:space="preserve">تظهر الأهمية في مساعدة </w:t>
      </w:r>
      <w:r w:rsidRPr="007D3466">
        <w:rPr>
          <w:rFonts w:ascii="Sakkal Majalla" w:hAnsi="Sakkal Majalla" w:cs="Sakkal Majalla"/>
          <w:sz w:val="28"/>
          <w:szCs w:val="28"/>
          <w:rtl/>
        </w:rPr>
        <w:t>الادارة بهيئة الزكاة والضريبة والجمارك</w:t>
      </w:r>
      <w:r w:rsidRPr="007D3466">
        <w:rPr>
          <w:rFonts w:ascii="Sakkal Majalla" w:hAnsi="Sakkal Majalla" w:cs="Sakkal Majalla" w:hint="cs"/>
          <w:sz w:val="28"/>
          <w:szCs w:val="28"/>
          <w:rtl/>
        </w:rPr>
        <w:t xml:space="preserve"> </w:t>
      </w:r>
      <w:r w:rsidRPr="007D3466">
        <w:rPr>
          <w:rFonts w:ascii="Sakkal Majalla" w:hAnsi="Sakkal Majalla" w:cs="Sakkal Majalla"/>
          <w:sz w:val="28"/>
          <w:szCs w:val="28"/>
          <w:rtl/>
        </w:rPr>
        <w:t>على فهم طبيعة العلاقة بين المتغيرين</w:t>
      </w:r>
      <w:r w:rsidRPr="007D3466">
        <w:rPr>
          <w:rFonts w:ascii="Sakkal Majalla" w:hAnsi="Sakkal Majalla" w:cs="Sakkal Majalla" w:hint="cs"/>
          <w:sz w:val="28"/>
          <w:szCs w:val="28"/>
          <w:rtl/>
        </w:rPr>
        <w:t xml:space="preserve"> توظيف تقنيات </w:t>
      </w:r>
      <w:r w:rsidRPr="007D3466">
        <w:rPr>
          <w:rFonts w:ascii="Sakkal Majalla" w:hAnsi="Sakkal Majalla" w:cs="Sakkal Majalla"/>
          <w:sz w:val="28"/>
          <w:szCs w:val="28"/>
          <w:rtl/>
        </w:rPr>
        <w:t>تكنولوجيا المعلومات</w:t>
      </w:r>
      <w:r w:rsidRPr="007D3466">
        <w:rPr>
          <w:rFonts w:ascii="Sakkal Majalla" w:hAnsi="Sakkal Majalla" w:cs="Sakkal Majalla" w:hint="cs"/>
          <w:sz w:val="28"/>
          <w:szCs w:val="28"/>
          <w:rtl/>
        </w:rPr>
        <w:t xml:space="preserve"> والاتصال</w:t>
      </w:r>
      <w:r w:rsidRPr="007D3466">
        <w:rPr>
          <w:rFonts w:ascii="Sakkal Majalla" w:hAnsi="Sakkal Majalla" w:cs="Sakkal Majalla"/>
          <w:sz w:val="28"/>
          <w:szCs w:val="28"/>
          <w:rtl/>
        </w:rPr>
        <w:t xml:space="preserve"> و</w:t>
      </w:r>
      <w:r w:rsidRPr="007D3466">
        <w:rPr>
          <w:rFonts w:ascii="Sakkal Majalla" w:hAnsi="Sakkal Majalla" w:cs="Sakkal Majalla" w:hint="cs"/>
          <w:sz w:val="28"/>
          <w:szCs w:val="28"/>
          <w:rtl/>
        </w:rPr>
        <w:t xml:space="preserve">فاعلية </w:t>
      </w:r>
      <w:r w:rsidRPr="007D3466">
        <w:rPr>
          <w:rFonts w:ascii="Sakkal Majalla" w:hAnsi="Sakkal Majalla" w:cs="Sakkal Majalla"/>
          <w:sz w:val="28"/>
          <w:szCs w:val="28"/>
          <w:rtl/>
        </w:rPr>
        <w:t>أداء العاملين مما سيساهم في المساعدة على تبني آليات مفيدة ترفع من أداء</w:t>
      </w:r>
      <w:r w:rsidRPr="007D3466">
        <w:rPr>
          <w:rFonts w:ascii="Sakkal Majalla" w:hAnsi="Sakkal Majalla" w:cs="Sakkal Majalla" w:hint="cs"/>
          <w:sz w:val="28"/>
          <w:szCs w:val="28"/>
          <w:rtl/>
        </w:rPr>
        <w:t xml:space="preserve"> </w:t>
      </w:r>
      <w:r w:rsidRPr="007D3466">
        <w:rPr>
          <w:rFonts w:ascii="Sakkal Majalla" w:hAnsi="Sakkal Majalla" w:cs="Sakkal Majalla"/>
          <w:sz w:val="28"/>
          <w:szCs w:val="28"/>
          <w:rtl/>
        </w:rPr>
        <w:t>العاملين</w:t>
      </w:r>
      <w:r w:rsidRPr="007D3466">
        <w:rPr>
          <w:rFonts w:ascii="Sakkal Majalla" w:hAnsi="Sakkal Majalla" w:cs="Sakkal Majalla" w:hint="cs"/>
          <w:sz w:val="28"/>
          <w:szCs w:val="28"/>
          <w:rtl/>
        </w:rPr>
        <w:t xml:space="preserve"> والهيئة معا.</w:t>
      </w:r>
    </w:p>
    <w:p w14:paraId="48A0841B" w14:textId="77777777" w:rsidR="003969CB" w:rsidRPr="00F83950" w:rsidRDefault="003969CB" w:rsidP="003969CB">
      <w:pPr>
        <w:spacing w:line="360" w:lineRule="auto"/>
        <w:jc w:val="both"/>
        <w:rPr>
          <w:rFonts w:ascii="Sakkal Majalla" w:hAnsi="Sakkal Majalla" w:cs="Sakkal Majalla"/>
          <w:sz w:val="28"/>
          <w:szCs w:val="28"/>
          <w:rtl/>
        </w:rPr>
      </w:pPr>
    </w:p>
    <w:p w14:paraId="13F79653" w14:textId="17673ADE" w:rsidR="003969CB" w:rsidRPr="00BB1515" w:rsidRDefault="003969CB" w:rsidP="003969CB">
      <w:pPr>
        <w:spacing w:line="360" w:lineRule="auto"/>
        <w:jc w:val="both"/>
        <w:outlineLvl w:val="0"/>
        <w:rPr>
          <w:rFonts w:ascii="Sakkal Majalla" w:hAnsi="Sakkal Majalla" w:cs="Sakkal Majalla"/>
          <w:b/>
          <w:bCs/>
          <w:sz w:val="32"/>
          <w:szCs w:val="32"/>
          <w:rtl/>
        </w:rPr>
      </w:pPr>
      <w:bookmarkStart w:id="8" w:name="_Toc174011234"/>
      <w:r w:rsidRPr="00BB1515">
        <w:rPr>
          <w:rFonts w:ascii="Sakkal Majalla" w:hAnsi="Sakkal Majalla" w:cs="Sakkal Majalla" w:hint="cs"/>
          <w:b/>
          <w:bCs/>
          <w:sz w:val="32"/>
          <w:szCs w:val="32"/>
          <w:rtl/>
        </w:rPr>
        <w:t>1/</w:t>
      </w:r>
      <w:r>
        <w:rPr>
          <w:rFonts w:ascii="Sakkal Majalla" w:hAnsi="Sakkal Majalla" w:cs="Sakkal Majalla" w:hint="cs"/>
          <w:b/>
          <w:bCs/>
          <w:sz w:val="32"/>
          <w:szCs w:val="32"/>
          <w:rtl/>
        </w:rPr>
        <w:t>4</w:t>
      </w:r>
      <w:r w:rsidRPr="00BB1515">
        <w:rPr>
          <w:rFonts w:ascii="Sakkal Majalla" w:hAnsi="Sakkal Majalla" w:cs="Sakkal Majalla" w:hint="cs"/>
          <w:b/>
          <w:bCs/>
          <w:sz w:val="32"/>
          <w:szCs w:val="32"/>
          <w:rtl/>
        </w:rPr>
        <w:t xml:space="preserve">- </w:t>
      </w:r>
      <w:r w:rsidRPr="00BB1515">
        <w:rPr>
          <w:rFonts w:ascii="Sakkal Majalla" w:hAnsi="Sakkal Majalla" w:cs="Sakkal Majalla"/>
          <w:b/>
          <w:bCs/>
          <w:sz w:val="32"/>
          <w:szCs w:val="32"/>
          <w:rtl/>
        </w:rPr>
        <w:t>أهداف البحث</w:t>
      </w:r>
      <w:bookmarkEnd w:id="8"/>
    </w:p>
    <w:p w14:paraId="1C4EA8F9" w14:textId="77777777" w:rsidR="003969CB" w:rsidRDefault="003969CB" w:rsidP="003969CB">
      <w:pPr>
        <w:spacing w:line="360" w:lineRule="auto"/>
        <w:ind w:left="425"/>
        <w:jc w:val="both"/>
        <w:rPr>
          <w:rFonts w:ascii="Sakkal Majalla" w:hAnsi="Sakkal Majalla" w:cs="Sakkal Majalla"/>
          <w:sz w:val="28"/>
          <w:szCs w:val="28"/>
          <w:rtl/>
        </w:rPr>
      </w:pPr>
      <w:r w:rsidRPr="00F83950">
        <w:rPr>
          <w:rFonts w:ascii="Sakkal Majalla" w:hAnsi="Sakkal Majalla" w:cs="Sakkal Majalla"/>
          <w:sz w:val="28"/>
          <w:szCs w:val="28"/>
          <w:rtl/>
        </w:rPr>
        <w:t xml:space="preserve">الهدف الأساسي من هذه الدراسة هو </w:t>
      </w:r>
      <w:r w:rsidRPr="00F83950">
        <w:rPr>
          <w:rFonts w:ascii="Sakkal Majalla" w:hAnsi="Sakkal Majalla" w:cs="Sakkal Majalla" w:hint="cs"/>
          <w:sz w:val="28"/>
          <w:szCs w:val="28"/>
          <w:rtl/>
        </w:rPr>
        <w:t>اختبار</w:t>
      </w:r>
      <w:r w:rsidRPr="00F83950">
        <w:rPr>
          <w:rFonts w:ascii="Sakkal Majalla" w:hAnsi="Sakkal Majalla" w:cs="Sakkal Majalla"/>
          <w:sz w:val="28"/>
          <w:szCs w:val="28"/>
          <w:rtl/>
        </w:rPr>
        <w:t xml:space="preserve"> مدى </w:t>
      </w:r>
      <w:r w:rsidRPr="004B51CE">
        <w:rPr>
          <w:rFonts w:ascii="Sakkal Majalla" w:hAnsi="Sakkal Majalla" w:cs="Sakkal Majalla"/>
          <w:sz w:val="28"/>
          <w:szCs w:val="28"/>
          <w:rtl/>
        </w:rPr>
        <w:t xml:space="preserve">أثر توظيف تقنيات تكنولوجيا المعلومات والاتصال على دعم الأداء الاستراتيجي بهيئة الزكاة والضريبة والجمارك في المملكة العربية السعودي </w:t>
      </w:r>
      <w:r w:rsidRPr="00F83950">
        <w:rPr>
          <w:rFonts w:ascii="Sakkal Majalla" w:hAnsi="Sakkal Majalla" w:cs="Sakkal Majalla"/>
          <w:sz w:val="28"/>
          <w:szCs w:val="28"/>
          <w:rtl/>
        </w:rPr>
        <w:t xml:space="preserve">ذلك من أجل إيجاد أحسن علاقة بين تكنولوجيا المعلومات والاتصال </w:t>
      </w:r>
      <w:r w:rsidRPr="00F83950">
        <w:rPr>
          <w:rFonts w:ascii="Sakkal Majalla" w:hAnsi="Sakkal Majalla" w:cs="Sakkal Majalla" w:hint="cs"/>
          <w:sz w:val="28"/>
          <w:szCs w:val="28"/>
          <w:rtl/>
        </w:rPr>
        <w:t>والأداء</w:t>
      </w:r>
      <w:r w:rsidRPr="00F83950">
        <w:rPr>
          <w:rFonts w:ascii="Sakkal Majalla" w:hAnsi="Sakkal Majalla" w:cs="Sakkal Majalla"/>
          <w:sz w:val="28"/>
          <w:szCs w:val="28"/>
          <w:rtl/>
        </w:rPr>
        <w:t xml:space="preserve"> </w:t>
      </w:r>
      <w:r w:rsidRPr="00F83950">
        <w:rPr>
          <w:rFonts w:ascii="Sakkal Majalla" w:hAnsi="Sakkal Majalla" w:cs="Sakkal Majalla" w:hint="cs"/>
          <w:sz w:val="28"/>
          <w:szCs w:val="28"/>
          <w:rtl/>
        </w:rPr>
        <w:t xml:space="preserve">الوظيفي </w:t>
      </w:r>
      <w:r>
        <w:rPr>
          <w:rFonts w:ascii="Sakkal Majalla" w:hAnsi="Sakkal Majalla" w:cs="Sakkal Majalla" w:hint="cs"/>
          <w:sz w:val="28"/>
          <w:szCs w:val="28"/>
          <w:rtl/>
        </w:rPr>
        <w:t xml:space="preserve">الاستراتيجي </w:t>
      </w:r>
      <w:r w:rsidRPr="00F83950">
        <w:rPr>
          <w:rFonts w:ascii="Sakkal Majalla" w:hAnsi="Sakkal Majalla" w:cs="Sakkal Majalla" w:hint="cs"/>
          <w:sz w:val="28"/>
          <w:szCs w:val="28"/>
          <w:rtl/>
        </w:rPr>
        <w:t xml:space="preserve">ويمكن </w:t>
      </w:r>
      <w:r w:rsidRPr="00F83950">
        <w:rPr>
          <w:rFonts w:ascii="Sakkal Majalla" w:hAnsi="Sakkal Majalla" w:cs="Sakkal Majalla"/>
          <w:sz w:val="28"/>
          <w:szCs w:val="28"/>
          <w:rtl/>
        </w:rPr>
        <w:t xml:space="preserve">تلخيص أهداف الدراسة في النقاط </w:t>
      </w:r>
      <w:r w:rsidRPr="00F83950">
        <w:rPr>
          <w:rFonts w:ascii="Sakkal Majalla" w:hAnsi="Sakkal Majalla" w:cs="Sakkal Majalla" w:hint="cs"/>
          <w:sz w:val="28"/>
          <w:szCs w:val="28"/>
          <w:rtl/>
        </w:rPr>
        <w:t>التالية:</w:t>
      </w:r>
    </w:p>
    <w:p w14:paraId="10B5227D" w14:textId="77777777" w:rsidR="003969CB" w:rsidRPr="004B51CE" w:rsidRDefault="003969CB" w:rsidP="003969CB">
      <w:pPr>
        <w:pStyle w:val="a9"/>
        <w:numPr>
          <w:ilvl w:val="0"/>
          <w:numId w:val="4"/>
        </w:numPr>
        <w:spacing w:line="360" w:lineRule="auto"/>
        <w:rPr>
          <w:rFonts w:ascii="Sakkal Majalla" w:hAnsi="Sakkal Majalla" w:cs="Sakkal Majalla"/>
          <w:sz w:val="28"/>
          <w:szCs w:val="28"/>
          <w:rtl/>
        </w:rPr>
      </w:pPr>
      <w:bookmarkStart w:id="9" w:name="_Hlk170173869"/>
      <w:r w:rsidRPr="004B51CE">
        <w:rPr>
          <w:rFonts w:ascii="Sakkal Majalla" w:hAnsi="Sakkal Majalla" w:cs="Sakkal Majalla" w:hint="cs"/>
          <w:sz w:val="28"/>
          <w:szCs w:val="28"/>
          <w:rtl/>
        </w:rPr>
        <w:t xml:space="preserve">بيان </w:t>
      </w:r>
      <w:r w:rsidRPr="004B51CE">
        <w:rPr>
          <w:rFonts w:ascii="Sakkal Majalla" w:hAnsi="Sakkal Majalla" w:cs="Sakkal Majalla"/>
          <w:sz w:val="28"/>
          <w:szCs w:val="28"/>
          <w:rtl/>
        </w:rPr>
        <w:t xml:space="preserve">أثر </w:t>
      </w:r>
      <w:r w:rsidRPr="004B51CE">
        <w:rPr>
          <w:rFonts w:ascii="Sakkal Majalla" w:hAnsi="Sakkal Majalla" w:cs="Sakkal Majalla" w:hint="cs"/>
          <w:sz w:val="28"/>
          <w:szCs w:val="28"/>
          <w:rtl/>
        </w:rPr>
        <w:t>ال</w:t>
      </w:r>
      <w:r w:rsidRPr="004B51CE">
        <w:rPr>
          <w:rFonts w:ascii="Sakkal Majalla" w:hAnsi="Sakkal Majalla" w:cs="Sakkal Majalla"/>
          <w:sz w:val="28"/>
          <w:szCs w:val="28"/>
          <w:rtl/>
        </w:rPr>
        <w:t>مكونات المادية على توظيف تقنيات تكنولوجيا المعلومات والاتصال في دعم الأداء الاستراتيجي بهيئة الزكاة والضريبة والجمارك في المملكة العربية السعودي.</w:t>
      </w:r>
    </w:p>
    <w:p w14:paraId="0FF8DA92" w14:textId="77777777" w:rsidR="003969CB" w:rsidRPr="004B51CE" w:rsidRDefault="003969CB" w:rsidP="003969CB">
      <w:pPr>
        <w:pStyle w:val="a9"/>
        <w:numPr>
          <w:ilvl w:val="0"/>
          <w:numId w:val="4"/>
        </w:numPr>
        <w:spacing w:line="360" w:lineRule="auto"/>
        <w:rPr>
          <w:rFonts w:ascii="Sakkal Majalla" w:hAnsi="Sakkal Majalla" w:cs="Sakkal Majalla"/>
          <w:sz w:val="28"/>
          <w:szCs w:val="28"/>
          <w:rtl/>
        </w:rPr>
      </w:pPr>
      <w:r w:rsidRPr="004B51CE">
        <w:rPr>
          <w:rFonts w:ascii="Sakkal Majalla" w:hAnsi="Sakkal Majalla" w:cs="Sakkal Majalla" w:hint="cs"/>
          <w:sz w:val="28"/>
          <w:szCs w:val="28"/>
          <w:rtl/>
        </w:rPr>
        <w:t xml:space="preserve">بيان </w:t>
      </w:r>
      <w:r w:rsidRPr="004B51CE">
        <w:rPr>
          <w:rFonts w:ascii="Sakkal Majalla" w:hAnsi="Sakkal Majalla" w:cs="Sakkal Majalla"/>
          <w:sz w:val="28"/>
          <w:szCs w:val="28"/>
          <w:rtl/>
        </w:rPr>
        <w:t xml:space="preserve">أثر </w:t>
      </w:r>
      <w:r w:rsidRPr="004B51CE">
        <w:rPr>
          <w:rFonts w:ascii="Sakkal Majalla" w:hAnsi="Sakkal Majalla" w:cs="Sakkal Majalla" w:hint="cs"/>
          <w:sz w:val="28"/>
          <w:szCs w:val="28"/>
          <w:rtl/>
        </w:rPr>
        <w:t>ا</w:t>
      </w:r>
      <w:r w:rsidRPr="004B51CE">
        <w:rPr>
          <w:rFonts w:ascii="Sakkal Majalla" w:hAnsi="Sakkal Majalla" w:cs="Sakkal Majalla"/>
          <w:sz w:val="28"/>
          <w:szCs w:val="28"/>
          <w:rtl/>
        </w:rPr>
        <w:t xml:space="preserve">لبرمجيات وقواعد البيانات على توظيف تقنيات تكنولوجيا المعلومات والاتصال في دعم الأداء الاستراتيجي بهيئة الزكاة والضريبة والجمارك في المملكة العربية السعودي </w:t>
      </w:r>
    </w:p>
    <w:p w14:paraId="58E5DF9D" w14:textId="77777777" w:rsidR="003969CB" w:rsidRPr="004B51CE" w:rsidRDefault="003969CB" w:rsidP="003969CB">
      <w:pPr>
        <w:pStyle w:val="a9"/>
        <w:numPr>
          <w:ilvl w:val="0"/>
          <w:numId w:val="4"/>
        </w:numPr>
        <w:spacing w:line="360" w:lineRule="auto"/>
        <w:rPr>
          <w:rFonts w:ascii="Sakkal Majalla" w:hAnsi="Sakkal Majalla" w:cs="Sakkal Majalla"/>
          <w:sz w:val="28"/>
          <w:szCs w:val="28"/>
          <w:rtl/>
        </w:rPr>
      </w:pPr>
      <w:r w:rsidRPr="004B51CE">
        <w:rPr>
          <w:rFonts w:ascii="Sakkal Majalla" w:hAnsi="Sakkal Majalla" w:cs="Sakkal Majalla" w:hint="cs"/>
          <w:sz w:val="28"/>
          <w:szCs w:val="28"/>
          <w:rtl/>
        </w:rPr>
        <w:t xml:space="preserve">بيان </w:t>
      </w:r>
      <w:r w:rsidRPr="004B51CE">
        <w:rPr>
          <w:rFonts w:ascii="Sakkal Majalla" w:hAnsi="Sakkal Majalla" w:cs="Sakkal Majalla"/>
          <w:sz w:val="28"/>
          <w:szCs w:val="28"/>
          <w:rtl/>
        </w:rPr>
        <w:t>أثر شبكات الاتصالات على توظيف تقنيات تكنولوجيا المعلومات والاتصال في دعم الأداء الاستراتيجي بهيئة الزكاة والضريبة والجمارك في المملكة العربية السعودي.</w:t>
      </w:r>
    </w:p>
    <w:p w14:paraId="05C07C4E" w14:textId="77777777" w:rsidR="003969CB" w:rsidRPr="004B51CE" w:rsidRDefault="003969CB" w:rsidP="003969CB">
      <w:pPr>
        <w:pStyle w:val="a9"/>
        <w:numPr>
          <w:ilvl w:val="0"/>
          <w:numId w:val="4"/>
        </w:numPr>
        <w:spacing w:line="360" w:lineRule="auto"/>
        <w:jc w:val="both"/>
        <w:rPr>
          <w:rFonts w:ascii="Sakkal Majalla" w:hAnsi="Sakkal Majalla" w:cs="Sakkal Majalla"/>
          <w:sz w:val="28"/>
          <w:szCs w:val="28"/>
          <w:rtl/>
        </w:rPr>
      </w:pPr>
      <w:r w:rsidRPr="004B51CE">
        <w:rPr>
          <w:rFonts w:ascii="Sakkal Majalla" w:hAnsi="Sakkal Majalla" w:cs="Sakkal Majalla" w:hint="cs"/>
          <w:sz w:val="28"/>
          <w:szCs w:val="28"/>
          <w:rtl/>
        </w:rPr>
        <w:lastRenderedPageBreak/>
        <w:t xml:space="preserve">بيان </w:t>
      </w:r>
      <w:r w:rsidRPr="004B51CE">
        <w:rPr>
          <w:rFonts w:ascii="Sakkal Majalla" w:hAnsi="Sakkal Majalla" w:cs="Sakkal Majalla"/>
          <w:sz w:val="28"/>
          <w:szCs w:val="28"/>
          <w:rtl/>
        </w:rPr>
        <w:t xml:space="preserve">أثر </w:t>
      </w:r>
      <w:r w:rsidRPr="004B51CE">
        <w:rPr>
          <w:rFonts w:ascii="Sakkal Majalla" w:hAnsi="Sakkal Majalla" w:cs="Sakkal Majalla" w:hint="cs"/>
          <w:sz w:val="28"/>
          <w:szCs w:val="28"/>
          <w:rtl/>
        </w:rPr>
        <w:t>ا</w:t>
      </w:r>
      <w:r w:rsidRPr="004B51CE">
        <w:rPr>
          <w:rFonts w:ascii="Sakkal Majalla" w:hAnsi="Sakkal Majalla" w:cs="Sakkal Majalla"/>
          <w:sz w:val="28"/>
          <w:szCs w:val="28"/>
          <w:rtl/>
        </w:rPr>
        <w:t>لمتغيرات الديمغرافية للموارد البشرية (النوع – السن – الوظيفة- سنوات الخبرة) على توظيف تقنيات تكنولوجيا المعلومات والاتصال في دعم الأداء الاستراتيجي بهيئة الزكاة والضريبة والجمارك في المملكة العربية السعودي.</w:t>
      </w:r>
    </w:p>
    <w:p w14:paraId="446D6FE3" w14:textId="77777777" w:rsidR="003969CB" w:rsidRPr="00F83950" w:rsidRDefault="003969CB" w:rsidP="003969CB">
      <w:pPr>
        <w:pStyle w:val="a9"/>
        <w:numPr>
          <w:ilvl w:val="0"/>
          <w:numId w:val="4"/>
        </w:num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تحديد مكونات تكنولوجيا المعلومات داخل </w:t>
      </w:r>
      <w:r>
        <w:rPr>
          <w:rFonts w:ascii="Sakkal Majalla" w:hAnsi="Sakkal Majalla" w:cs="Sakkal Majalla"/>
          <w:sz w:val="28"/>
          <w:szCs w:val="28"/>
          <w:rtl/>
        </w:rPr>
        <w:t xml:space="preserve">هيئة الزكاة والضريبة والجمارك </w:t>
      </w:r>
      <w:r w:rsidRPr="00F83950">
        <w:rPr>
          <w:rFonts w:ascii="Sakkal Majalla" w:hAnsi="Sakkal Majalla" w:cs="Sakkal Majalla"/>
          <w:sz w:val="28"/>
          <w:szCs w:val="28"/>
          <w:rtl/>
        </w:rPr>
        <w:t xml:space="preserve"> </w:t>
      </w:r>
    </w:p>
    <w:p w14:paraId="356A301B" w14:textId="77777777" w:rsidR="003969CB" w:rsidRPr="00F83950" w:rsidRDefault="003969CB" w:rsidP="003969CB">
      <w:pPr>
        <w:pStyle w:val="a9"/>
        <w:numPr>
          <w:ilvl w:val="0"/>
          <w:numId w:val="4"/>
        </w:numPr>
        <w:spacing w:line="360" w:lineRule="auto"/>
        <w:jc w:val="both"/>
        <w:rPr>
          <w:rFonts w:ascii="Sakkal Majalla" w:hAnsi="Sakkal Majalla" w:cs="Sakkal Majalla"/>
          <w:sz w:val="28"/>
          <w:szCs w:val="28"/>
        </w:rPr>
      </w:pPr>
      <w:r w:rsidRPr="00F83950">
        <w:rPr>
          <w:rFonts w:ascii="Sakkal Majalla" w:hAnsi="Sakkal Majalla" w:cs="Sakkal Majalla" w:hint="cs"/>
          <w:sz w:val="28"/>
          <w:szCs w:val="28"/>
          <w:rtl/>
        </w:rPr>
        <w:t xml:space="preserve">الوصول الي نتائج يمكن الاستنارة بها لتقديم مجموعة من التوصيات التي تسهم في تفعيل دور تكنولوجيا المعلومات في تعزيز فاعلية أداء العاملين في </w:t>
      </w:r>
      <w:r>
        <w:rPr>
          <w:rFonts w:ascii="Sakkal Majalla" w:hAnsi="Sakkal Majalla" w:cs="Sakkal Majalla" w:hint="cs"/>
          <w:sz w:val="28"/>
          <w:szCs w:val="28"/>
          <w:rtl/>
        </w:rPr>
        <w:t>هيئة الزكاة والضريبة والجمارك.</w:t>
      </w:r>
    </w:p>
    <w:bookmarkEnd w:id="9"/>
    <w:p w14:paraId="3267D959" w14:textId="77777777" w:rsidR="00BB1515" w:rsidRPr="003969CB" w:rsidRDefault="00BB1515" w:rsidP="004743FF">
      <w:pPr>
        <w:spacing w:line="360" w:lineRule="auto"/>
        <w:jc w:val="both"/>
        <w:rPr>
          <w:rFonts w:ascii="Sakkal Majalla" w:hAnsi="Sakkal Majalla" w:cs="Sakkal Majalla"/>
          <w:sz w:val="28"/>
          <w:szCs w:val="28"/>
          <w:rtl/>
        </w:rPr>
      </w:pPr>
    </w:p>
    <w:p w14:paraId="2ADC35B4" w14:textId="5085ED91" w:rsidR="003969CB" w:rsidRPr="003969CB" w:rsidRDefault="003969CB" w:rsidP="003969CB">
      <w:pPr>
        <w:spacing w:line="360" w:lineRule="auto"/>
        <w:jc w:val="both"/>
        <w:outlineLvl w:val="0"/>
        <w:rPr>
          <w:rFonts w:ascii="Sakkal Majalla" w:hAnsi="Sakkal Majalla" w:cs="Sakkal Majalla"/>
          <w:b/>
          <w:bCs/>
          <w:sz w:val="28"/>
          <w:szCs w:val="28"/>
          <w:rtl/>
        </w:rPr>
      </w:pPr>
      <w:bookmarkStart w:id="10" w:name="_Toc174011235"/>
      <w:r w:rsidRPr="003969CB">
        <w:rPr>
          <w:rFonts w:ascii="Sakkal Majalla" w:hAnsi="Sakkal Majalla" w:cs="Sakkal Majalla" w:hint="cs"/>
          <w:b/>
          <w:bCs/>
          <w:sz w:val="28"/>
          <w:szCs w:val="28"/>
          <w:rtl/>
        </w:rPr>
        <w:t>1/5 تساؤلات الدراسة</w:t>
      </w:r>
      <w:bookmarkEnd w:id="10"/>
    </w:p>
    <w:p w14:paraId="4F9D625C" w14:textId="0186A95A" w:rsidR="003858A0" w:rsidRPr="00F83950" w:rsidRDefault="003858A0" w:rsidP="009457D1">
      <w:pPr>
        <w:spacing w:line="360" w:lineRule="auto"/>
        <w:jc w:val="both"/>
        <w:rPr>
          <w:rFonts w:ascii="Sakkal Majalla" w:hAnsi="Sakkal Majalla" w:cs="Sakkal Majalla"/>
          <w:sz w:val="28"/>
          <w:szCs w:val="28"/>
          <w:u w:val="single"/>
          <w:rtl/>
        </w:rPr>
      </w:pPr>
      <w:r w:rsidRPr="00F83950">
        <w:rPr>
          <w:rFonts w:ascii="Sakkal Majalla" w:hAnsi="Sakkal Majalla" w:cs="Sakkal Majalla"/>
          <w:sz w:val="28"/>
          <w:szCs w:val="28"/>
          <w:u w:val="single"/>
          <w:rtl/>
        </w:rPr>
        <w:t>ومن هنا يمكن بلورة مشكلة البحث في التساؤلات</w:t>
      </w:r>
      <w:r w:rsidR="00A00C27" w:rsidRPr="00F83950">
        <w:rPr>
          <w:rFonts w:ascii="Sakkal Majalla" w:hAnsi="Sakkal Majalla" w:cs="Sakkal Majalla" w:hint="cs"/>
          <w:sz w:val="28"/>
          <w:szCs w:val="28"/>
          <w:u w:val="single"/>
          <w:rtl/>
        </w:rPr>
        <w:t xml:space="preserve"> الفرعية</w:t>
      </w:r>
      <w:r w:rsidRPr="00F83950">
        <w:rPr>
          <w:rFonts w:ascii="Sakkal Majalla" w:hAnsi="Sakkal Majalla" w:cs="Sakkal Majalla"/>
          <w:sz w:val="28"/>
          <w:szCs w:val="28"/>
          <w:u w:val="single"/>
          <w:rtl/>
        </w:rPr>
        <w:t xml:space="preserve"> الآتية:</w:t>
      </w:r>
    </w:p>
    <w:p w14:paraId="209E7436" w14:textId="190B6B7B" w:rsidR="00F9330B" w:rsidRPr="0000202C" w:rsidRDefault="00F9330B" w:rsidP="0000202C">
      <w:pPr>
        <w:pStyle w:val="a9"/>
        <w:numPr>
          <w:ilvl w:val="0"/>
          <w:numId w:val="9"/>
        </w:numPr>
        <w:spacing w:line="360" w:lineRule="auto"/>
        <w:rPr>
          <w:rFonts w:ascii="Sakkal Majalla" w:hAnsi="Sakkal Majalla" w:cs="Sakkal Majalla"/>
          <w:sz w:val="28"/>
          <w:szCs w:val="28"/>
          <w:rtl/>
        </w:rPr>
      </w:pPr>
      <w:r w:rsidRPr="0000202C">
        <w:rPr>
          <w:rFonts w:ascii="Sakkal Majalla" w:hAnsi="Sakkal Majalla" w:cs="Sakkal Majalla" w:hint="cs"/>
          <w:sz w:val="28"/>
          <w:szCs w:val="28"/>
          <w:rtl/>
        </w:rPr>
        <w:t>ما هو أثر</w:t>
      </w:r>
      <w:r w:rsidRPr="0000202C">
        <w:rPr>
          <w:rFonts w:ascii="Sakkal Majalla" w:hAnsi="Sakkal Majalla" w:cs="Sakkal Majalla"/>
          <w:sz w:val="28"/>
          <w:szCs w:val="28"/>
          <w:rtl/>
        </w:rPr>
        <w:t xml:space="preserve"> </w:t>
      </w:r>
      <w:r w:rsidRPr="0000202C">
        <w:rPr>
          <w:rFonts w:ascii="Sakkal Majalla" w:hAnsi="Sakkal Majalla" w:cs="Sakkal Majalla" w:hint="cs"/>
          <w:sz w:val="28"/>
          <w:szCs w:val="28"/>
          <w:rtl/>
        </w:rPr>
        <w:t>ال</w:t>
      </w:r>
      <w:r w:rsidRPr="0000202C">
        <w:rPr>
          <w:rFonts w:ascii="Sakkal Majalla" w:hAnsi="Sakkal Majalla" w:cs="Sakkal Majalla"/>
          <w:sz w:val="28"/>
          <w:szCs w:val="28"/>
          <w:rtl/>
        </w:rPr>
        <w:t>مكونات المادية على توظيف تقنيات تكنولوجيا المعلومات والاتصال في دعم الأداء الاستراتيجي بهيئة الزكاة والضريبة والجمارك في المملكة العربية السعودي.</w:t>
      </w:r>
      <w:r w:rsidRPr="0000202C">
        <w:rPr>
          <w:rFonts w:ascii="Sakkal Majalla" w:hAnsi="Sakkal Majalla" w:cs="Sakkal Majalla" w:hint="cs"/>
          <w:sz w:val="28"/>
          <w:szCs w:val="28"/>
          <w:rtl/>
        </w:rPr>
        <w:t>؟</w:t>
      </w:r>
    </w:p>
    <w:p w14:paraId="79DD087E" w14:textId="16B6B063" w:rsidR="00F9330B" w:rsidRPr="0000202C" w:rsidRDefault="00F9330B" w:rsidP="0000202C">
      <w:pPr>
        <w:pStyle w:val="a9"/>
        <w:numPr>
          <w:ilvl w:val="0"/>
          <w:numId w:val="9"/>
        </w:numPr>
        <w:spacing w:line="360" w:lineRule="auto"/>
        <w:rPr>
          <w:rFonts w:ascii="Sakkal Majalla" w:hAnsi="Sakkal Majalla" w:cs="Sakkal Majalla"/>
          <w:sz w:val="28"/>
          <w:szCs w:val="28"/>
          <w:rtl/>
        </w:rPr>
      </w:pPr>
      <w:r w:rsidRPr="0000202C">
        <w:rPr>
          <w:rFonts w:ascii="Sakkal Majalla" w:hAnsi="Sakkal Majalla" w:cs="Sakkal Majalla" w:hint="cs"/>
          <w:sz w:val="28"/>
          <w:szCs w:val="28"/>
          <w:rtl/>
        </w:rPr>
        <w:t xml:space="preserve">ما هو </w:t>
      </w:r>
      <w:r w:rsidRPr="0000202C">
        <w:rPr>
          <w:rFonts w:ascii="Sakkal Majalla" w:hAnsi="Sakkal Majalla" w:cs="Sakkal Majalla"/>
          <w:sz w:val="28"/>
          <w:szCs w:val="28"/>
          <w:rtl/>
        </w:rPr>
        <w:t xml:space="preserve">أثر </w:t>
      </w:r>
      <w:r w:rsidRPr="0000202C">
        <w:rPr>
          <w:rFonts w:ascii="Sakkal Majalla" w:hAnsi="Sakkal Majalla" w:cs="Sakkal Majalla" w:hint="cs"/>
          <w:sz w:val="28"/>
          <w:szCs w:val="28"/>
          <w:rtl/>
        </w:rPr>
        <w:t>ا</w:t>
      </w:r>
      <w:r w:rsidRPr="0000202C">
        <w:rPr>
          <w:rFonts w:ascii="Sakkal Majalla" w:hAnsi="Sakkal Majalla" w:cs="Sakkal Majalla"/>
          <w:sz w:val="28"/>
          <w:szCs w:val="28"/>
          <w:rtl/>
        </w:rPr>
        <w:t>لبرمجيات وقواعد البيانات على توظيف تقنيات تكنولوجيا المعلومات والاتصال في دعم الأداء الاستراتيجي بهيئة الزكاة والضريبة والجمارك في المملكة العربية السعودي</w:t>
      </w:r>
      <w:r w:rsidRPr="0000202C">
        <w:rPr>
          <w:rFonts w:ascii="Sakkal Majalla" w:hAnsi="Sakkal Majalla" w:cs="Sakkal Majalla" w:hint="cs"/>
          <w:sz w:val="28"/>
          <w:szCs w:val="28"/>
          <w:rtl/>
        </w:rPr>
        <w:t>؟</w:t>
      </w:r>
      <w:r w:rsidRPr="0000202C">
        <w:rPr>
          <w:rFonts w:ascii="Sakkal Majalla" w:hAnsi="Sakkal Majalla" w:cs="Sakkal Majalla"/>
          <w:sz w:val="28"/>
          <w:szCs w:val="28"/>
          <w:rtl/>
        </w:rPr>
        <w:t xml:space="preserve"> </w:t>
      </w:r>
    </w:p>
    <w:p w14:paraId="2F9BB18D" w14:textId="31858E57" w:rsidR="00F9330B" w:rsidRPr="004B51CE" w:rsidRDefault="00F9330B" w:rsidP="0000202C">
      <w:pPr>
        <w:pStyle w:val="a9"/>
        <w:numPr>
          <w:ilvl w:val="0"/>
          <w:numId w:val="9"/>
        </w:numPr>
        <w:spacing w:line="360" w:lineRule="auto"/>
        <w:rPr>
          <w:rFonts w:ascii="Sakkal Majalla" w:hAnsi="Sakkal Majalla" w:cs="Sakkal Majalla"/>
          <w:sz w:val="28"/>
          <w:szCs w:val="28"/>
          <w:rtl/>
        </w:rPr>
      </w:pPr>
      <w:r>
        <w:rPr>
          <w:rFonts w:ascii="Sakkal Majalla" w:hAnsi="Sakkal Majalla" w:cs="Sakkal Majalla" w:hint="cs"/>
          <w:sz w:val="28"/>
          <w:szCs w:val="28"/>
          <w:rtl/>
        </w:rPr>
        <w:t>ما هو</w:t>
      </w:r>
      <w:r w:rsidRPr="004B51CE">
        <w:rPr>
          <w:rFonts w:ascii="Sakkal Majalla" w:hAnsi="Sakkal Majalla" w:cs="Sakkal Majalla" w:hint="cs"/>
          <w:sz w:val="28"/>
          <w:szCs w:val="28"/>
          <w:rtl/>
        </w:rPr>
        <w:t xml:space="preserve"> </w:t>
      </w:r>
      <w:r w:rsidRPr="004B51CE">
        <w:rPr>
          <w:rFonts w:ascii="Sakkal Majalla" w:hAnsi="Sakkal Majalla" w:cs="Sakkal Majalla"/>
          <w:sz w:val="28"/>
          <w:szCs w:val="28"/>
          <w:rtl/>
        </w:rPr>
        <w:t>أثر شبكات الاتصالات على توظيف تقنيات تكنولوجيا المعلومات والاتصال في دعم الأداء الاستراتيجي بهيئة الزكاة والضريبة والجمارك في المملكة العربية السعودي</w:t>
      </w:r>
      <w:r>
        <w:rPr>
          <w:rFonts w:ascii="Sakkal Majalla" w:hAnsi="Sakkal Majalla" w:cs="Sakkal Majalla" w:hint="cs"/>
          <w:sz w:val="28"/>
          <w:szCs w:val="28"/>
          <w:rtl/>
        </w:rPr>
        <w:t>؟</w:t>
      </w:r>
    </w:p>
    <w:p w14:paraId="02F737BB" w14:textId="29B47678" w:rsidR="00F9330B" w:rsidRPr="004B51CE" w:rsidRDefault="00F9330B" w:rsidP="0000202C">
      <w:pPr>
        <w:pStyle w:val="a9"/>
        <w:numPr>
          <w:ilvl w:val="0"/>
          <w:numId w:val="9"/>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ما هو</w:t>
      </w:r>
      <w:r w:rsidRPr="004B51CE">
        <w:rPr>
          <w:rFonts w:ascii="Sakkal Majalla" w:hAnsi="Sakkal Majalla" w:cs="Sakkal Majalla" w:hint="cs"/>
          <w:sz w:val="28"/>
          <w:szCs w:val="28"/>
          <w:rtl/>
        </w:rPr>
        <w:t xml:space="preserve"> </w:t>
      </w:r>
      <w:r w:rsidRPr="004B51CE">
        <w:rPr>
          <w:rFonts w:ascii="Sakkal Majalla" w:hAnsi="Sakkal Majalla" w:cs="Sakkal Majalla"/>
          <w:sz w:val="28"/>
          <w:szCs w:val="28"/>
          <w:rtl/>
        </w:rPr>
        <w:t xml:space="preserve">أثر </w:t>
      </w:r>
      <w:r w:rsidRPr="004B51CE">
        <w:rPr>
          <w:rFonts w:ascii="Sakkal Majalla" w:hAnsi="Sakkal Majalla" w:cs="Sakkal Majalla" w:hint="cs"/>
          <w:sz w:val="28"/>
          <w:szCs w:val="28"/>
          <w:rtl/>
        </w:rPr>
        <w:t>ا</w:t>
      </w:r>
      <w:r w:rsidRPr="004B51CE">
        <w:rPr>
          <w:rFonts w:ascii="Sakkal Majalla" w:hAnsi="Sakkal Majalla" w:cs="Sakkal Majalla"/>
          <w:sz w:val="28"/>
          <w:szCs w:val="28"/>
          <w:rtl/>
        </w:rPr>
        <w:t>لمتغيرات الديمغرافية للموارد البشرية (النوع – السن – الوظيفة- سنوات الخبرة) على توظيف تقنيات تكنولوجيا المعلومات والاتصال في دعم الأداء الاستراتيجي بهيئة الزكاة والضريبة والجمارك في المملكة العربية السعودي</w:t>
      </w:r>
      <w:r>
        <w:rPr>
          <w:rFonts w:ascii="Sakkal Majalla" w:hAnsi="Sakkal Majalla" w:cs="Sakkal Majalla" w:hint="cs"/>
          <w:sz w:val="28"/>
          <w:szCs w:val="28"/>
          <w:rtl/>
        </w:rPr>
        <w:t>؟</w:t>
      </w:r>
    </w:p>
    <w:p w14:paraId="6121BBAD" w14:textId="0CF9D1ED" w:rsidR="00F9330B" w:rsidRPr="00F83950" w:rsidRDefault="00F9330B" w:rsidP="0000202C">
      <w:pPr>
        <w:pStyle w:val="a9"/>
        <w:numPr>
          <w:ilvl w:val="0"/>
          <w:numId w:val="9"/>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ما هي</w:t>
      </w:r>
      <w:r w:rsidRPr="00F83950">
        <w:rPr>
          <w:rFonts w:ascii="Sakkal Majalla" w:hAnsi="Sakkal Majalla" w:cs="Sakkal Majalla"/>
          <w:sz w:val="28"/>
          <w:szCs w:val="28"/>
          <w:rtl/>
        </w:rPr>
        <w:t xml:space="preserve"> مكونات تكنولوجيا المعلومات داخل </w:t>
      </w:r>
      <w:r>
        <w:rPr>
          <w:rFonts w:ascii="Sakkal Majalla" w:hAnsi="Sakkal Majalla" w:cs="Sakkal Majalla"/>
          <w:sz w:val="28"/>
          <w:szCs w:val="28"/>
          <w:rtl/>
        </w:rPr>
        <w:t xml:space="preserve">هيئة الزكاة والضريبة </w:t>
      </w:r>
      <w:r>
        <w:rPr>
          <w:rFonts w:ascii="Sakkal Majalla" w:hAnsi="Sakkal Majalla" w:cs="Sakkal Majalla" w:hint="cs"/>
          <w:sz w:val="28"/>
          <w:szCs w:val="28"/>
          <w:rtl/>
        </w:rPr>
        <w:t>والجمارك؟</w:t>
      </w:r>
      <w:r w:rsidRPr="00F83950">
        <w:rPr>
          <w:rFonts w:ascii="Sakkal Majalla" w:hAnsi="Sakkal Majalla" w:cs="Sakkal Majalla"/>
          <w:sz w:val="28"/>
          <w:szCs w:val="28"/>
          <w:rtl/>
        </w:rPr>
        <w:t xml:space="preserve"> </w:t>
      </w:r>
    </w:p>
    <w:p w14:paraId="6629C546" w14:textId="64CE5878" w:rsidR="00F9330B" w:rsidRPr="00F83950" w:rsidRDefault="00F9330B" w:rsidP="0000202C">
      <w:pPr>
        <w:pStyle w:val="a9"/>
        <w:numPr>
          <w:ilvl w:val="0"/>
          <w:numId w:val="9"/>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ما هي طرق </w:t>
      </w:r>
      <w:r w:rsidRPr="00F83950">
        <w:rPr>
          <w:rFonts w:ascii="Sakkal Majalla" w:hAnsi="Sakkal Majalla" w:cs="Sakkal Majalla" w:hint="cs"/>
          <w:sz w:val="28"/>
          <w:szCs w:val="28"/>
          <w:rtl/>
        </w:rPr>
        <w:t xml:space="preserve">الوصول الي نتائج يمكن الاستنارة بها لتقديم مجموعة من التوصيات التي تسهم في تفعيل دور تكنولوجيا المعلومات في تعزيز فاعلية أداء العاملين في </w:t>
      </w:r>
      <w:r>
        <w:rPr>
          <w:rFonts w:ascii="Sakkal Majalla" w:hAnsi="Sakkal Majalla" w:cs="Sakkal Majalla" w:hint="cs"/>
          <w:sz w:val="28"/>
          <w:szCs w:val="28"/>
          <w:rtl/>
        </w:rPr>
        <w:t>هيئة الزكاة والضريبة والجمارك.؟</w:t>
      </w:r>
    </w:p>
    <w:p w14:paraId="789CB311" w14:textId="77777777" w:rsidR="00F9330B" w:rsidRDefault="00F9330B" w:rsidP="00F9330B">
      <w:pPr>
        <w:pStyle w:val="a9"/>
        <w:spacing w:line="360" w:lineRule="auto"/>
        <w:jc w:val="both"/>
        <w:rPr>
          <w:rFonts w:ascii="Sakkal Majalla" w:hAnsi="Sakkal Majalla" w:cs="Sakkal Majalla"/>
          <w:sz w:val="28"/>
          <w:szCs w:val="28"/>
          <w:rtl/>
        </w:rPr>
      </w:pPr>
    </w:p>
    <w:p w14:paraId="19E2E37D" w14:textId="660E89C5" w:rsidR="003858A0" w:rsidRPr="00F83950" w:rsidRDefault="00F63DEF" w:rsidP="00BB1515">
      <w:pPr>
        <w:spacing w:line="360" w:lineRule="auto"/>
        <w:jc w:val="both"/>
        <w:outlineLvl w:val="0"/>
        <w:rPr>
          <w:rFonts w:ascii="Sakkal Majalla" w:hAnsi="Sakkal Majalla" w:cs="Sakkal Majalla"/>
          <w:b/>
          <w:bCs/>
          <w:sz w:val="32"/>
          <w:szCs w:val="32"/>
          <w:rtl/>
        </w:rPr>
      </w:pPr>
      <w:bookmarkStart w:id="11" w:name="_Toc174011236"/>
      <w:r w:rsidRPr="00F83950">
        <w:rPr>
          <w:rFonts w:ascii="Sakkal Majalla" w:hAnsi="Sakkal Majalla" w:cs="Sakkal Majalla" w:hint="cs"/>
          <w:b/>
          <w:bCs/>
          <w:sz w:val="32"/>
          <w:szCs w:val="32"/>
          <w:rtl/>
        </w:rPr>
        <w:lastRenderedPageBreak/>
        <w:t>1/</w:t>
      </w:r>
      <w:r w:rsidR="003969CB">
        <w:rPr>
          <w:rFonts w:ascii="Sakkal Majalla" w:hAnsi="Sakkal Majalla" w:cs="Sakkal Majalla" w:hint="cs"/>
          <w:b/>
          <w:bCs/>
          <w:sz w:val="32"/>
          <w:szCs w:val="32"/>
          <w:rtl/>
        </w:rPr>
        <w:t>6</w:t>
      </w:r>
      <w:r w:rsidRPr="00F83950">
        <w:rPr>
          <w:rFonts w:ascii="Sakkal Majalla" w:hAnsi="Sakkal Majalla" w:cs="Sakkal Majalla" w:hint="cs"/>
          <w:b/>
          <w:bCs/>
          <w:sz w:val="32"/>
          <w:szCs w:val="32"/>
          <w:rtl/>
        </w:rPr>
        <w:t xml:space="preserve">- </w:t>
      </w:r>
      <w:r w:rsidR="003858A0" w:rsidRPr="00F83950">
        <w:rPr>
          <w:rFonts w:ascii="Sakkal Majalla" w:hAnsi="Sakkal Majalla" w:cs="Sakkal Majalla"/>
          <w:b/>
          <w:bCs/>
          <w:sz w:val="32"/>
          <w:szCs w:val="32"/>
          <w:rtl/>
        </w:rPr>
        <w:t>فروض البحث</w:t>
      </w:r>
      <w:bookmarkEnd w:id="11"/>
    </w:p>
    <w:p w14:paraId="303DFFD0" w14:textId="25088DD9" w:rsidR="003858A0" w:rsidRPr="00F83950" w:rsidRDefault="00264F26" w:rsidP="009457D1">
      <w:pPr>
        <w:spacing w:line="360" w:lineRule="auto"/>
        <w:jc w:val="both"/>
        <w:rPr>
          <w:rFonts w:ascii="Sakkal Majalla" w:hAnsi="Sakkal Majalla" w:cs="Sakkal Majalla"/>
          <w:sz w:val="28"/>
          <w:szCs w:val="28"/>
          <w:rtl/>
        </w:rPr>
      </w:pPr>
      <w:r w:rsidRPr="00F83950">
        <w:rPr>
          <w:rFonts w:ascii="Sakkal Majalla" w:hAnsi="Sakkal Majalla" w:cs="Sakkal Majalla" w:hint="cs"/>
          <w:sz w:val="28"/>
          <w:szCs w:val="28"/>
          <w:rtl/>
        </w:rPr>
        <w:t xml:space="preserve">تنطلق فروض الدراسة من إشكالية الدراسة وتساؤلات الدراسة التي ذكرت منسجمة من الطروحات النظرية لها ومفسرة لسلوكيات متغيرات الدراسة على النحو التالي </w:t>
      </w:r>
    </w:p>
    <w:p w14:paraId="747D43E6" w14:textId="1A9F2AB5" w:rsidR="00264F26" w:rsidRPr="00F83950" w:rsidRDefault="00264F26" w:rsidP="009457D1">
      <w:pPr>
        <w:spacing w:line="360" w:lineRule="auto"/>
        <w:jc w:val="both"/>
        <w:rPr>
          <w:rFonts w:ascii="Sakkal Majalla" w:hAnsi="Sakkal Majalla" w:cs="Sakkal Majalla"/>
          <w:sz w:val="28"/>
          <w:szCs w:val="28"/>
          <w:rtl/>
        </w:rPr>
      </w:pPr>
      <w:bookmarkStart w:id="12" w:name="_Hlk142510502"/>
      <w:r w:rsidRPr="00BE0D80">
        <w:rPr>
          <w:rFonts w:ascii="Sakkal Majalla" w:hAnsi="Sakkal Majalla" w:cs="Sakkal Majalla" w:hint="cs"/>
          <w:b/>
          <w:bCs/>
          <w:sz w:val="28"/>
          <w:szCs w:val="28"/>
          <w:rtl/>
        </w:rPr>
        <w:t>الفرض الرئيسي</w:t>
      </w:r>
      <w:r w:rsidRPr="00F83950">
        <w:rPr>
          <w:rFonts w:ascii="Sakkal Majalla" w:hAnsi="Sakkal Majalla" w:cs="Sakkal Majalla" w:hint="cs"/>
          <w:sz w:val="28"/>
          <w:szCs w:val="28"/>
          <w:rtl/>
        </w:rPr>
        <w:t>:</w:t>
      </w:r>
    </w:p>
    <w:p w14:paraId="0E6EEF98" w14:textId="50EA4F0B" w:rsidR="00563334" w:rsidRDefault="00264F26" w:rsidP="00563334">
      <w:pPr>
        <w:spacing w:line="360" w:lineRule="auto"/>
        <w:jc w:val="both"/>
        <w:rPr>
          <w:rFonts w:ascii="Sakkal Majalla" w:hAnsi="Sakkal Majalla" w:cs="Sakkal Majalla"/>
          <w:sz w:val="28"/>
          <w:szCs w:val="28"/>
          <w:rtl/>
        </w:rPr>
      </w:pPr>
      <w:r w:rsidRPr="00F83950">
        <w:rPr>
          <w:rFonts w:ascii="Sakkal Majalla" w:hAnsi="Sakkal Majalla" w:cs="Sakkal Majalla" w:hint="cs"/>
          <w:sz w:val="28"/>
          <w:szCs w:val="28"/>
          <w:rtl/>
        </w:rPr>
        <w:t xml:space="preserve">يوجد </w:t>
      </w:r>
      <w:r w:rsidR="00F427C5" w:rsidRPr="00F83950">
        <w:rPr>
          <w:rFonts w:ascii="Sakkal Majalla" w:hAnsi="Sakkal Majalla" w:cs="Sakkal Majalla" w:hint="cs"/>
          <w:sz w:val="28"/>
          <w:szCs w:val="28"/>
          <w:rtl/>
        </w:rPr>
        <w:t>أثر</w:t>
      </w:r>
      <w:r w:rsidRPr="00F83950">
        <w:rPr>
          <w:rFonts w:ascii="Sakkal Majalla" w:hAnsi="Sakkal Majalla" w:cs="Sakkal Majalla" w:hint="cs"/>
          <w:sz w:val="28"/>
          <w:szCs w:val="28"/>
          <w:rtl/>
        </w:rPr>
        <w:t xml:space="preserve"> ذو دلاله إحصائية </w:t>
      </w:r>
      <w:r w:rsidR="00563334" w:rsidRPr="00563334">
        <w:rPr>
          <w:rFonts w:ascii="Sakkal Majalla" w:hAnsi="Sakkal Majalla" w:cs="Sakkal Majalla"/>
          <w:sz w:val="28"/>
          <w:szCs w:val="28"/>
          <w:rtl/>
        </w:rPr>
        <w:t>أثر توظيف تقنيات تكنولوجيا المعلومات والاتصال على دعم الأداء الاستراتيجي بهيئة الزكاة والضريبة والجمارك في المملكة العربية السعودي</w:t>
      </w:r>
      <w:r w:rsidR="00563334">
        <w:rPr>
          <w:rFonts w:ascii="Sakkal Majalla" w:hAnsi="Sakkal Majalla" w:cs="Sakkal Majalla" w:hint="cs"/>
          <w:sz w:val="28"/>
          <w:szCs w:val="28"/>
          <w:rtl/>
        </w:rPr>
        <w:t>.</w:t>
      </w:r>
      <w:r w:rsidR="00563334" w:rsidRPr="00563334">
        <w:rPr>
          <w:rFonts w:ascii="Sakkal Majalla" w:hAnsi="Sakkal Majalla" w:cs="Sakkal Majalla"/>
          <w:sz w:val="28"/>
          <w:szCs w:val="28"/>
          <w:rtl/>
        </w:rPr>
        <w:t xml:space="preserve"> </w:t>
      </w:r>
    </w:p>
    <w:p w14:paraId="67AEC146" w14:textId="6934174E" w:rsidR="003858A0" w:rsidRPr="00BE0D80" w:rsidRDefault="003858A0" w:rsidP="00563334">
      <w:pPr>
        <w:spacing w:line="360" w:lineRule="auto"/>
        <w:jc w:val="both"/>
        <w:rPr>
          <w:rFonts w:ascii="Sakkal Majalla" w:hAnsi="Sakkal Majalla" w:cs="Sakkal Majalla"/>
          <w:b/>
          <w:bCs/>
          <w:sz w:val="28"/>
          <w:szCs w:val="28"/>
          <w:rtl/>
        </w:rPr>
      </w:pPr>
      <w:bookmarkStart w:id="13" w:name="_Hlk172283682"/>
      <w:r w:rsidRPr="00BE0D80">
        <w:rPr>
          <w:rFonts w:ascii="Sakkal Majalla" w:hAnsi="Sakkal Majalla" w:cs="Sakkal Majalla"/>
          <w:b/>
          <w:bCs/>
          <w:sz w:val="28"/>
          <w:szCs w:val="28"/>
          <w:rtl/>
        </w:rPr>
        <w:t>الفرض الأول:</w:t>
      </w:r>
    </w:p>
    <w:p w14:paraId="559E67B2" w14:textId="44330E7E" w:rsidR="003858A0" w:rsidRPr="00F83950" w:rsidRDefault="00F427C5" w:rsidP="009457D1">
      <w:pPr>
        <w:spacing w:line="360" w:lineRule="auto"/>
        <w:jc w:val="both"/>
        <w:rPr>
          <w:rFonts w:ascii="Sakkal Majalla" w:hAnsi="Sakkal Majalla" w:cs="Sakkal Majalla"/>
          <w:sz w:val="28"/>
          <w:szCs w:val="28"/>
          <w:rtl/>
        </w:rPr>
      </w:pPr>
      <w:bookmarkStart w:id="14" w:name="_Hlk172283667"/>
      <w:r w:rsidRPr="00F83950">
        <w:rPr>
          <w:rFonts w:ascii="Sakkal Majalla" w:hAnsi="Sakkal Majalla" w:cs="Sakkal Majalla" w:hint="cs"/>
          <w:sz w:val="28"/>
          <w:szCs w:val="28"/>
          <w:rtl/>
        </w:rPr>
        <w:t xml:space="preserve">يوجد أثر ذو دلاله إحصائية للمكونات المادية على </w:t>
      </w:r>
      <w:r w:rsidR="00563334" w:rsidRPr="00563334">
        <w:rPr>
          <w:rFonts w:ascii="Sakkal Majalla" w:hAnsi="Sakkal Majalla" w:cs="Sakkal Majalla"/>
          <w:sz w:val="28"/>
          <w:szCs w:val="28"/>
          <w:rtl/>
        </w:rPr>
        <w:t xml:space="preserve">توظيف تقنيات تكنولوجيا المعلومات والاتصال </w:t>
      </w:r>
      <w:r w:rsidR="00563334">
        <w:rPr>
          <w:rFonts w:ascii="Sakkal Majalla" w:hAnsi="Sakkal Majalla" w:cs="Sakkal Majalla" w:hint="cs"/>
          <w:sz w:val="28"/>
          <w:szCs w:val="28"/>
          <w:rtl/>
        </w:rPr>
        <w:t>في</w:t>
      </w:r>
      <w:r w:rsidR="00563334" w:rsidRPr="00563334">
        <w:rPr>
          <w:rFonts w:ascii="Sakkal Majalla" w:hAnsi="Sakkal Majalla" w:cs="Sakkal Majalla"/>
          <w:sz w:val="28"/>
          <w:szCs w:val="28"/>
          <w:rtl/>
        </w:rPr>
        <w:t xml:space="preserve"> دعم الأداء الاستراتيجي بهيئة الزكاة والضريبة والجمارك في المملكة العربية السعودي</w:t>
      </w:r>
      <w:r w:rsidRPr="00F83950">
        <w:rPr>
          <w:rFonts w:ascii="Sakkal Majalla" w:hAnsi="Sakkal Majalla" w:cs="Sakkal Majalla" w:hint="cs"/>
          <w:sz w:val="28"/>
          <w:szCs w:val="28"/>
          <w:rtl/>
        </w:rPr>
        <w:t>.</w:t>
      </w:r>
    </w:p>
    <w:p w14:paraId="38FCE9C9" w14:textId="77777777" w:rsidR="003858A0" w:rsidRPr="00F83950" w:rsidRDefault="003858A0" w:rsidP="009457D1">
      <w:pPr>
        <w:spacing w:line="360" w:lineRule="auto"/>
        <w:jc w:val="both"/>
        <w:rPr>
          <w:rFonts w:ascii="Sakkal Majalla" w:hAnsi="Sakkal Majalla" w:cs="Sakkal Majalla"/>
          <w:sz w:val="28"/>
          <w:szCs w:val="28"/>
          <w:rtl/>
        </w:rPr>
      </w:pPr>
      <w:bookmarkStart w:id="15" w:name="_Hlk172283705"/>
      <w:bookmarkEnd w:id="13"/>
      <w:bookmarkEnd w:id="14"/>
      <w:r w:rsidRPr="00BE0D80">
        <w:rPr>
          <w:rFonts w:ascii="Sakkal Majalla" w:hAnsi="Sakkal Majalla" w:cs="Sakkal Majalla"/>
          <w:b/>
          <w:bCs/>
          <w:sz w:val="28"/>
          <w:szCs w:val="28"/>
          <w:rtl/>
        </w:rPr>
        <w:t>الفرض الثاني</w:t>
      </w:r>
      <w:r w:rsidRPr="00F83950">
        <w:rPr>
          <w:rFonts w:ascii="Sakkal Majalla" w:hAnsi="Sakkal Majalla" w:cs="Sakkal Majalla"/>
          <w:sz w:val="28"/>
          <w:szCs w:val="28"/>
          <w:rtl/>
        </w:rPr>
        <w:t>:</w:t>
      </w:r>
    </w:p>
    <w:p w14:paraId="400B9867" w14:textId="3371A7E1" w:rsidR="00563334" w:rsidRDefault="00F427C5" w:rsidP="00563334">
      <w:pPr>
        <w:spacing w:line="360" w:lineRule="auto"/>
        <w:jc w:val="both"/>
        <w:rPr>
          <w:rFonts w:ascii="Sakkal Majalla" w:hAnsi="Sakkal Majalla" w:cs="Sakkal Majalla"/>
          <w:sz w:val="28"/>
          <w:szCs w:val="28"/>
          <w:rtl/>
        </w:rPr>
      </w:pPr>
      <w:r w:rsidRPr="00F83950">
        <w:rPr>
          <w:rFonts w:ascii="Sakkal Majalla" w:hAnsi="Sakkal Majalla" w:cs="Sakkal Majalla" w:hint="cs"/>
          <w:sz w:val="28"/>
          <w:szCs w:val="28"/>
          <w:rtl/>
        </w:rPr>
        <w:t>يوجد أثر ذو دلاله إحصائية للبرمجيات</w:t>
      </w:r>
      <w:r w:rsidR="00C925FE" w:rsidRPr="00F83950">
        <w:rPr>
          <w:rFonts w:ascii="Sakkal Majalla" w:hAnsi="Sakkal Majalla" w:cs="Sakkal Majalla" w:hint="cs"/>
          <w:sz w:val="28"/>
          <w:szCs w:val="28"/>
          <w:rtl/>
        </w:rPr>
        <w:t xml:space="preserve"> وقواعد البيانات</w:t>
      </w:r>
      <w:r w:rsidRPr="00F83950">
        <w:rPr>
          <w:rFonts w:ascii="Sakkal Majalla" w:hAnsi="Sakkal Majalla" w:cs="Sakkal Majalla" w:hint="cs"/>
          <w:sz w:val="28"/>
          <w:szCs w:val="28"/>
          <w:rtl/>
        </w:rPr>
        <w:t xml:space="preserve"> على </w:t>
      </w:r>
      <w:r w:rsidR="00563334" w:rsidRPr="00563334">
        <w:rPr>
          <w:rFonts w:ascii="Sakkal Majalla" w:hAnsi="Sakkal Majalla" w:cs="Sakkal Majalla"/>
          <w:sz w:val="28"/>
          <w:szCs w:val="28"/>
          <w:rtl/>
        </w:rPr>
        <w:t xml:space="preserve">توظيف تقنيات تكنولوجيا المعلومات والاتصال </w:t>
      </w:r>
      <w:r w:rsidR="00563334">
        <w:rPr>
          <w:rFonts w:ascii="Sakkal Majalla" w:hAnsi="Sakkal Majalla" w:cs="Sakkal Majalla" w:hint="cs"/>
          <w:sz w:val="28"/>
          <w:szCs w:val="28"/>
          <w:rtl/>
        </w:rPr>
        <w:t>في</w:t>
      </w:r>
      <w:r w:rsidR="00563334" w:rsidRPr="00563334">
        <w:rPr>
          <w:rFonts w:ascii="Sakkal Majalla" w:hAnsi="Sakkal Majalla" w:cs="Sakkal Majalla"/>
          <w:sz w:val="28"/>
          <w:szCs w:val="28"/>
          <w:rtl/>
        </w:rPr>
        <w:t xml:space="preserve"> دعم الأداء الاستراتيجي بهيئة الزكاة والضريبة والجمارك في المملكة العربية السعودي</w:t>
      </w:r>
      <w:r w:rsidR="00563334" w:rsidRPr="00563334">
        <w:rPr>
          <w:rFonts w:ascii="Sakkal Majalla" w:hAnsi="Sakkal Majalla" w:cs="Sakkal Majalla" w:hint="cs"/>
          <w:sz w:val="28"/>
          <w:szCs w:val="28"/>
          <w:rtl/>
        </w:rPr>
        <w:t xml:space="preserve"> </w:t>
      </w:r>
    </w:p>
    <w:p w14:paraId="6C7FA873" w14:textId="682DCC82" w:rsidR="00C925FE" w:rsidRPr="00BE0D80" w:rsidRDefault="00C925FE" w:rsidP="00563334">
      <w:pPr>
        <w:spacing w:line="360" w:lineRule="auto"/>
        <w:jc w:val="both"/>
        <w:rPr>
          <w:rFonts w:ascii="Sakkal Majalla" w:hAnsi="Sakkal Majalla" w:cs="Sakkal Majalla"/>
          <w:b/>
          <w:bCs/>
          <w:sz w:val="28"/>
          <w:szCs w:val="28"/>
          <w:rtl/>
        </w:rPr>
      </w:pPr>
      <w:bookmarkStart w:id="16" w:name="_Hlk172283725"/>
      <w:bookmarkEnd w:id="15"/>
      <w:r w:rsidRPr="00BE0D80">
        <w:rPr>
          <w:rFonts w:ascii="Sakkal Majalla" w:hAnsi="Sakkal Majalla" w:cs="Sakkal Majalla" w:hint="cs"/>
          <w:b/>
          <w:bCs/>
          <w:sz w:val="28"/>
          <w:szCs w:val="28"/>
          <w:rtl/>
        </w:rPr>
        <w:t>الفرض الثالث:</w:t>
      </w:r>
    </w:p>
    <w:p w14:paraId="603DF211" w14:textId="33701A6C" w:rsidR="00C925FE" w:rsidRPr="00F83950" w:rsidRDefault="00C925FE" w:rsidP="009457D1">
      <w:pPr>
        <w:spacing w:line="360" w:lineRule="auto"/>
        <w:jc w:val="both"/>
        <w:rPr>
          <w:rFonts w:ascii="Sakkal Majalla" w:hAnsi="Sakkal Majalla" w:cs="Sakkal Majalla"/>
          <w:sz w:val="28"/>
          <w:szCs w:val="28"/>
          <w:rtl/>
        </w:rPr>
      </w:pPr>
      <w:r w:rsidRPr="00F83950">
        <w:rPr>
          <w:rFonts w:ascii="Sakkal Majalla" w:hAnsi="Sakkal Majalla" w:cs="Sakkal Majalla" w:hint="cs"/>
          <w:sz w:val="28"/>
          <w:szCs w:val="28"/>
          <w:rtl/>
        </w:rPr>
        <w:t xml:space="preserve">يوجد أثر ذو دلاله إحصائية لشبكات الاتصالات على </w:t>
      </w:r>
      <w:r w:rsidR="00563334" w:rsidRPr="00563334">
        <w:rPr>
          <w:rFonts w:ascii="Sakkal Majalla" w:hAnsi="Sakkal Majalla" w:cs="Sakkal Majalla"/>
          <w:sz w:val="28"/>
          <w:szCs w:val="28"/>
          <w:rtl/>
        </w:rPr>
        <w:t xml:space="preserve">توظيف تقنيات تكنولوجيا المعلومات والاتصال </w:t>
      </w:r>
      <w:r w:rsidR="00563334">
        <w:rPr>
          <w:rFonts w:ascii="Sakkal Majalla" w:hAnsi="Sakkal Majalla" w:cs="Sakkal Majalla" w:hint="cs"/>
          <w:sz w:val="28"/>
          <w:szCs w:val="28"/>
          <w:rtl/>
        </w:rPr>
        <w:t>في</w:t>
      </w:r>
      <w:r w:rsidR="00563334" w:rsidRPr="00563334">
        <w:rPr>
          <w:rFonts w:ascii="Sakkal Majalla" w:hAnsi="Sakkal Majalla" w:cs="Sakkal Majalla"/>
          <w:sz w:val="28"/>
          <w:szCs w:val="28"/>
          <w:rtl/>
        </w:rPr>
        <w:t xml:space="preserve"> دعم الأداء الاستراتيجي بهيئة الزكاة والضريبة والجمارك في المملكة العربية السعودي</w:t>
      </w:r>
      <w:r w:rsidRPr="00F83950">
        <w:rPr>
          <w:rFonts w:ascii="Sakkal Majalla" w:hAnsi="Sakkal Majalla" w:cs="Sakkal Majalla" w:hint="cs"/>
          <w:sz w:val="28"/>
          <w:szCs w:val="28"/>
          <w:rtl/>
        </w:rPr>
        <w:t>.</w:t>
      </w:r>
    </w:p>
    <w:p w14:paraId="6EDC87D8" w14:textId="692F5B2A" w:rsidR="00C925FE" w:rsidRPr="00BE0D80" w:rsidRDefault="00C925FE" w:rsidP="009457D1">
      <w:pPr>
        <w:spacing w:line="360" w:lineRule="auto"/>
        <w:jc w:val="both"/>
        <w:rPr>
          <w:rFonts w:ascii="Sakkal Majalla" w:hAnsi="Sakkal Majalla" w:cs="Sakkal Majalla"/>
          <w:b/>
          <w:bCs/>
          <w:sz w:val="28"/>
          <w:szCs w:val="28"/>
          <w:rtl/>
        </w:rPr>
      </w:pPr>
      <w:bookmarkStart w:id="17" w:name="_Hlk172283743"/>
      <w:bookmarkEnd w:id="16"/>
      <w:r w:rsidRPr="00BE0D80">
        <w:rPr>
          <w:rFonts w:ascii="Sakkal Majalla" w:hAnsi="Sakkal Majalla" w:cs="Sakkal Majalla" w:hint="cs"/>
          <w:b/>
          <w:bCs/>
          <w:sz w:val="28"/>
          <w:szCs w:val="28"/>
          <w:rtl/>
        </w:rPr>
        <w:t>الفرض الرابع:</w:t>
      </w:r>
    </w:p>
    <w:p w14:paraId="1CBB2CA6" w14:textId="005BBA8F" w:rsidR="007E0C14" w:rsidRDefault="00C925FE" w:rsidP="00563334">
      <w:pPr>
        <w:spacing w:line="360" w:lineRule="auto"/>
        <w:jc w:val="both"/>
        <w:rPr>
          <w:rFonts w:ascii="Sakkal Majalla" w:hAnsi="Sakkal Majalla" w:cs="Sakkal Majalla"/>
          <w:sz w:val="28"/>
          <w:szCs w:val="28"/>
          <w:rtl/>
        </w:rPr>
      </w:pPr>
      <w:r w:rsidRPr="00F83950">
        <w:rPr>
          <w:rFonts w:ascii="Sakkal Majalla" w:hAnsi="Sakkal Majalla" w:cs="Sakkal Majalla" w:hint="cs"/>
          <w:sz w:val="28"/>
          <w:szCs w:val="28"/>
          <w:rtl/>
        </w:rPr>
        <w:t xml:space="preserve">يوجد أثر ذو دلاله إحصائية للمتغيرات الديمغرافية </w:t>
      </w:r>
      <w:r w:rsidR="004B51CE">
        <w:rPr>
          <w:rFonts w:ascii="Sakkal Majalla" w:hAnsi="Sakkal Majalla" w:cs="Sakkal Majalla" w:hint="cs"/>
          <w:sz w:val="28"/>
          <w:szCs w:val="28"/>
          <w:rtl/>
        </w:rPr>
        <w:t xml:space="preserve">للموارد البشرية </w:t>
      </w:r>
      <w:r w:rsidRPr="00F83950">
        <w:rPr>
          <w:rFonts w:ascii="Sakkal Majalla" w:hAnsi="Sakkal Majalla" w:cs="Sakkal Majalla" w:hint="cs"/>
          <w:sz w:val="28"/>
          <w:szCs w:val="28"/>
          <w:rtl/>
        </w:rPr>
        <w:t xml:space="preserve">(النوع </w:t>
      </w:r>
      <w:r w:rsidRPr="00F83950">
        <w:rPr>
          <w:rFonts w:ascii="Sakkal Majalla" w:hAnsi="Sakkal Majalla" w:cs="Sakkal Majalla"/>
          <w:sz w:val="28"/>
          <w:szCs w:val="28"/>
          <w:rtl/>
        </w:rPr>
        <w:t>–</w:t>
      </w:r>
      <w:r w:rsidRPr="00F83950">
        <w:rPr>
          <w:rFonts w:ascii="Sakkal Majalla" w:hAnsi="Sakkal Majalla" w:cs="Sakkal Majalla" w:hint="cs"/>
          <w:sz w:val="28"/>
          <w:szCs w:val="28"/>
          <w:rtl/>
        </w:rPr>
        <w:t xml:space="preserve"> السن </w:t>
      </w:r>
      <w:r w:rsidRPr="00F83950">
        <w:rPr>
          <w:rFonts w:ascii="Sakkal Majalla" w:hAnsi="Sakkal Majalla" w:cs="Sakkal Majalla"/>
          <w:sz w:val="28"/>
          <w:szCs w:val="28"/>
          <w:rtl/>
        </w:rPr>
        <w:t>–</w:t>
      </w:r>
      <w:r w:rsidRPr="00F83950">
        <w:rPr>
          <w:rFonts w:ascii="Sakkal Majalla" w:hAnsi="Sakkal Majalla" w:cs="Sakkal Majalla" w:hint="cs"/>
          <w:sz w:val="28"/>
          <w:szCs w:val="28"/>
          <w:rtl/>
        </w:rPr>
        <w:t xml:space="preserve"> الوظيفة- س</w:t>
      </w:r>
      <w:r w:rsidR="00563334">
        <w:rPr>
          <w:rFonts w:ascii="Sakkal Majalla" w:hAnsi="Sakkal Majalla" w:cs="Sakkal Majalla" w:hint="cs"/>
          <w:sz w:val="28"/>
          <w:szCs w:val="28"/>
          <w:rtl/>
        </w:rPr>
        <w:t>ن</w:t>
      </w:r>
      <w:r w:rsidRPr="00F83950">
        <w:rPr>
          <w:rFonts w:ascii="Sakkal Majalla" w:hAnsi="Sakkal Majalla" w:cs="Sakkal Majalla" w:hint="cs"/>
          <w:sz w:val="28"/>
          <w:szCs w:val="28"/>
          <w:rtl/>
        </w:rPr>
        <w:t xml:space="preserve">وات الخبرة) على </w:t>
      </w:r>
      <w:r w:rsidR="00563334" w:rsidRPr="00563334">
        <w:rPr>
          <w:rFonts w:ascii="Sakkal Majalla" w:hAnsi="Sakkal Majalla" w:cs="Sakkal Majalla"/>
          <w:sz w:val="28"/>
          <w:szCs w:val="28"/>
          <w:rtl/>
        </w:rPr>
        <w:t xml:space="preserve">توظيف تقنيات تكنولوجيا المعلومات والاتصال </w:t>
      </w:r>
      <w:r w:rsidR="00563334">
        <w:rPr>
          <w:rFonts w:ascii="Sakkal Majalla" w:hAnsi="Sakkal Majalla" w:cs="Sakkal Majalla" w:hint="cs"/>
          <w:sz w:val="28"/>
          <w:szCs w:val="28"/>
          <w:rtl/>
        </w:rPr>
        <w:t>في</w:t>
      </w:r>
      <w:r w:rsidR="00563334" w:rsidRPr="00563334">
        <w:rPr>
          <w:rFonts w:ascii="Sakkal Majalla" w:hAnsi="Sakkal Majalla" w:cs="Sakkal Majalla"/>
          <w:sz w:val="28"/>
          <w:szCs w:val="28"/>
          <w:rtl/>
        </w:rPr>
        <w:t xml:space="preserve"> دعم الأداء الاستراتيجي بهيئة الزكاة والضريبة والجمارك في المملكة العربية السعودي</w:t>
      </w:r>
      <w:r w:rsidR="00563334">
        <w:rPr>
          <w:rFonts w:ascii="Sakkal Majalla" w:hAnsi="Sakkal Majalla" w:cs="Sakkal Majalla" w:hint="cs"/>
          <w:sz w:val="28"/>
          <w:szCs w:val="28"/>
          <w:rtl/>
        </w:rPr>
        <w:t>.</w:t>
      </w:r>
    </w:p>
    <w:bookmarkEnd w:id="17"/>
    <w:p w14:paraId="3BB65331" w14:textId="77777777" w:rsidR="00F9330B" w:rsidRDefault="00F9330B" w:rsidP="00563334">
      <w:pPr>
        <w:spacing w:line="360" w:lineRule="auto"/>
        <w:jc w:val="both"/>
        <w:rPr>
          <w:rFonts w:ascii="Sakkal Majalla" w:hAnsi="Sakkal Majalla" w:cs="Sakkal Majalla"/>
          <w:sz w:val="28"/>
          <w:szCs w:val="28"/>
          <w:rtl/>
        </w:rPr>
      </w:pPr>
    </w:p>
    <w:p w14:paraId="20F0FC9A" w14:textId="77777777" w:rsidR="00BB1515" w:rsidRPr="00F83950" w:rsidRDefault="00BB1515" w:rsidP="00563334">
      <w:pPr>
        <w:spacing w:line="360" w:lineRule="auto"/>
        <w:jc w:val="both"/>
        <w:rPr>
          <w:rFonts w:ascii="Sakkal Majalla" w:hAnsi="Sakkal Majalla" w:cs="Sakkal Majalla"/>
          <w:sz w:val="28"/>
          <w:szCs w:val="28"/>
          <w:rtl/>
        </w:rPr>
      </w:pPr>
    </w:p>
    <w:p w14:paraId="16920FE2" w14:textId="5CB29BB2" w:rsidR="00791238" w:rsidRPr="00F83950" w:rsidRDefault="00F63DEF" w:rsidP="00BB1515">
      <w:pPr>
        <w:spacing w:line="360" w:lineRule="auto"/>
        <w:jc w:val="both"/>
        <w:outlineLvl w:val="0"/>
        <w:rPr>
          <w:rFonts w:ascii="Sakkal Majalla" w:hAnsi="Sakkal Majalla" w:cs="Sakkal Majalla"/>
          <w:b/>
          <w:bCs/>
          <w:sz w:val="32"/>
          <w:szCs w:val="32"/>
          <w:rtl/>
        </w:rPr>
      </w:pPr>
      <w:bookmarkStart w:id="18" w:name="_Hlk141155210"/>
      <w:bookmarkStart w:id="19" w:name="_Toc174011237"/>
      <w:bookmarkEnd w:id="12"/>
      <w:r w:rsidRPr="00F83950">
        <w:rPr>
          <w:rFonts w:ascii="Sakkal Majalla" w:hAnsi="Sakkal Majalla" w:cs="Sakkal Majalla" w:hint="cs"/>
          <w:b/>
          <w:bCs/>
          <w:sz w:val="32"/>
          <w:szCs w:val="32"/>
          <w:rtl/>
        </w:rPr>
        <w:lastRenderedPageBreak/>
        <w:t>1/</w:t>
      </w:r>
      <w:r w:rsidR="003969CB">
        <w:rPr>
          <w:rFonts w:ascii="Sakkal Majalla" w:hAnsi="Sakkal Majalla" w:cs="Sakkal Majalla" w:hint="cs"/>
          <w:b/>
          <w:bCs/>
          <w:sz w:val="32"/>
          <w:szCs w:val="32"/>
          <w:rtl/>
        </w:rPr>
        <w:t>7</w:t>
      </w:r>
      <w:r w:rsidRPr="00F83950">
        <w:rPr>
          <w:rFonts w:ascii="Sakkal Majalla" w:hAnsi="Sakkal Majalla" w:cs="Sakkal Majalla" w:hint="cs"/>
          <w:b/>
          <w:bCs/>
          <w:sz w:val="32"/>
          <w:szCs w:val="32"/>
          <w:rtl/>
        </w:rPr>
        <w:t xml:space="preserve">- </w:t>
      </w:r>
      <w:r w:rsidR="00791238" w:rsidRPr="00F83950">
        <w:rPr>
          <w:rFonts w:ascii="Sakkal Majalla" w:hAnsi="Sakkal Majalla" w:cs="Sakkal Majalla"/>
          <w:b/>
          <w:bCs/>
          <w:sz w:val="32"/>
          <w:szCs w:val="32"/>
          <w:rtl/>
        </w:rPr>
        <w:t>متغيرات البحث: -</w:t>
      </w:r>
      <w:bookmarkEnd w:id="19"/>
    </w:p>
    <w:p w14:paraId="7C782013" w14:textId="1F2BEB6C" w:rsidR="00791238" w:rsidRPr="00F83950" w:rsidRDefault="00791238" w:rsidP="009457D1">
      <w:p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من الفرضيات السابقة يمكن الحصول على متغيرات البحث كما </w:t>
      </w:r>
      <w:r w:rsidRPr="00F83950">
        <w:rPr>
          <w:rFonts w:ascii="Sakkal Majalla" w:hAnsi="Sakkal Majalla" w:cs="Sakkal Majalla" w:hint="cs"/>
          <w:sz w:val="28"/>
          <w:szCs w:val="28"/>
          <w:rtl/>
        </w:rPr>
        <w:t>يلي:</w:t>
      </w:r>
    </w:p>
    <w:p w14:paraId="277363FA" w14:textId="1FBEF51C" w:rsidR="00791238" w:rsidRPr="00F83950" w:rsidRDefault="00791238" w:rsidP="009457D1">
      <w:p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المتغير المستقل: </w:t>
      </w:r>
      <w:r w:rsidR="00563334">
        <w:rPr>
          <w:rFonts w:ascii="Sakkal Majalla" w:hAnsi="Sakkal Majalla" w:cs="Sakkal Majalla" w:hint="cs"/>
          <w:sz w:val="28"/>
          <w:szCs w:val="28"/>
          <w:rtl/>
        </w:rPr>
        <w:t xml:space="preserve">توظيف تقنيات </w:t>
      </w:r>
      <w:r w:rsidRPr="00F83950">
        <w:rPr>
          <w:rFonts w:ascii="Sakkal Majalla" w:hAnsi="Sakkal Majalla" w:cs="Sakkal Majalla"/>
          <w:sz w:val="28"/>
          <w:szCs w:val="28"/>
          <w:rtl/>
        </w:rPr>
        <w:t>تكنولوجيا المعلومات</w:t>
      </w:r>
      <w:r w:rsidR="00563334">
        <w:rPr>
          <w:rFonts w:ascii="Sakkal Majalla" w:hAnsi="Sakkal Majalla" w:cs="Sakkal Majalla" w:hint="cs"/>
          <w:sz w:val="28"/>
          <w:szCs w:val="28"/>
          <w:rtl/>
        </w:rPr>
        <w:t xml:space="preserve"> والاتصال</w:t>
      </w:r>
      <w:r w:rsidRPr="00F83950">
        <w:rPr>
          <w:rFonts w:ascii="Sakkal Majalla" w:hAnsi="Sakkal Majalla" w:cs="Sakkal Majalla"/>
          <w:sz w:val="28"/>
          <w:szCs w:val="28"/>
          <w:rtl/>
        </w:rPr>
        <w:t xml:space="preserve"> بأبعادها </w:t>
      </w:r>
      <w:r w:rsidR="00A6147C" w:rsidRPr="00F83950">
        <w:rPr>
          <w:rFonts w:ascii="Sakkal Majalla" w:hAnsi="Sakkal Majalla" w:cs="Sakkal Majalla" w:hint="cs"/>
          <w:sz w:val="28"/>
          <w:szCs w:val="28"/>
          <w:rtl/>
        </w:rPr>
        <w:t>الأربعة: المكونات</w:t>
      </w:r>
      <w:r w:rsidR="00CE2922" w:rsidRPr="00F83950">
        <w:rPr>
          <w:rFonts w:ascii="Sakkal Majalla" w:hAnsi="Sakkal Majalla" w:cs="Sakkal Majalla" w:hint="cs"/>
          <w:sz w:val="28"/>
          <w:szCs w:val="28"/>
          <w:rtl/>
        </w:rPr>
        <w:t xml:space="preserve"> المادية </w:t>
      </w:r>
      <w:r w:rsidR="007D7E60" w:rsidRPr="00F83950">
        <w:rPr>
          <w:rFonts w:ascii="Sakkal Majalla" w:hAnsi="Sakkal Majalla" w:cs="Sakkal Majalla" w:hint="cs"/>
          <w:sz w:val="28"/>
          <w:szCs w:val="28"/>
          <w:rtl/>
        </w:rPr>
        <w:t>والبرمجيات</w:t>
      </w:r>
      <w:r w:rsidR="00CE2922" w:rsidRPr="00F83950">
        <w:rPr>
          <w:rFonts w:ascii="Sakkal Majalla" w:hAnsi="Sakkal Majalla" w:cs="Sakkal Majalla" w:hint="cs"/>
          <w:sz w:val="28"/>
          <w:szCs w:val="28"/>
          <w:rtl/>
        </w:rPr>
        <w:t xml:space="preserve"> وقواعد البيانات </w:t>
      </w:r>
      <w:r w:rsidR="00A6147C" w:rsidRPr="00F83950">
        <w:rPr>
          <w:rFonts w:ascii="Sakkal Majalla" w:hAnsi="Sakkal Majalla" w:cs="Sakkal Majalla" w:hint="cs"/>
          <w:sz w:val="28"/>
          <w:szCs w:val="28"/>
          <w:rtl/>
        </w:rPr>
        <w:t>والشبكات والموارد</w:t>
      </w:r>
      <w:r w:rsidR="00CE2922" w:rsidRPr="00F83950">
        <w:rPr>
          <w:rFonts w:ascii="Sakkal Majalla" w:hAnsi="Sakkal Majalla" w:cs="Sakkal Majalla" w:hint="cs"/>
          <w:sz w:val="28"/>
          <w:szCs w:val="28"/>
          <w:rtl/>
        </w:rPr>
        <w:t xml:space="preserve"> البشرية.</w:t>
      </w:r>
    </w:p>
    <w:p w14:paraId="71E42664" w14:textId="77777777" w:rsidR="00563334" w:rsidRDefault="00791238" w:rsidP="005800F9">
      <w:p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المتغير التابع: </w:t>
      </w:r>
      <w:r w:rsidR="00563334">
        <w:rPr>
          <w:rFonts w:ascii="Sakkal Majalla" w:hAnsi="Sakkal Majalla" w:cs="Sakkal Majalla" w:hint="cs"/>
          <w:sz w:val="28"/>
          <w:szCs w:val="28"/>
          <w:rtl/>
        </w:rPr>
        <w:t>دعم الأداء الاستراتيجي</w:t>
      </w:r>
    </w:p>
    <w:p w14:paraId="58F5CDD4" w14:textId="359A15AD" w:rsidR="007D7E60" w:rsidRPr="00F83950" w:rsidRDefault="004B51CE" w:rsidP="005800F9">
      <w:pPr>
        <w:spacing w:line="360" w:lineRule="auto"/>
        <w:jc w:val="both"/>
        <w:rPr>
          <w:rFonts w:ascii="Sakkal Majalla" w:hAnsi="Sakkal Majalla" w:cs="Sakkal Majalla"/>
          <w:sz w:val="28"/>
          <w:szCs w:val="28"/>
          <w:rtl/>
        </w:rPr>
      </w:pPr>
      <w:r w:rsidRPr="00F83950">
        <w:rPr>
          <w:rFonts w:ascii="Sakkal Majalla" w:hAnsi="Sakkal Majalla" w:cs="Sakkal Majalla"/>
          <w:noProof/>
          <w:sz w:val="28"/>
          <w:szCs w:val="28"/>
          <w:rtl/>
          <w:lang w:val="ar-SA"/>
        </w:rPr>
        <mc:AlternateContent>
          <mc:Choice Requires="wps">
            <w:drawing>
              <wp:anchor distT="0" distB="0" distL="114300" distR="114300" simplePos="0" relativeHeight="251662336" behindDoc="0" locked="0" layoutInCell="1" allowOverlap="1" wp14:anchorId="1117510C" wp14:editId="195ECEAB">
                <wp:simplePos x="0" y="0"/>
                <wp:positionH relativeFrom="column">
                  <wp:posOffset>-327660</wp:posOffset>
                </wp:positionH>
                <wp:positionV relativeFrom="paragraph">
                  <wp:posOffset>457835</wp:posOffset>
                </wp:positionV>
                <wp:extent cx="6027420" cy="4152900"/>
                <wp:effectExtent l="0" t="0" r="11430" b="19050"/>
                <wp:wrapNone/>
                <wp:docPr id="1457104504" name="مستطيل 2"/>
                <wp:cNvGraphicFramePr/>
                <a:graphic xmlns:a="http://schemas.openxmlformats.org/drawingml/2006/main">
                  <a:graphicData uri="http://schemas.microsoft.com/office/word/2010/wordprocessingShape">
                    <wps:wsp>
                      <wps:cNvSpPr/>
                      <wps:spPr>
                        <a:xfrm>
                          <a:off x="0" y="0"/>
                          <a:ext cx="6027420" cy="4152900"/>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9DC167" id="مستطيل 2" o:spid="_x0000_s1026" style="position:absolute;left:0;text-align:left;margin-left:-25.8pt;margin-top:36.05pt;width:474.6pt;height:3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" fillcolor="#c3c3c3 [2166]" strokecolor="#a5a5a5 [3206]" strokeweight=".5pt">
                <v:fill color2="#b6b6b6 [2614]" rotate="t" colors="0 #d2d2d2;.5 #c8c8c8;1 silver" focus="100%" type="gradient">
                  <o:fill v:ext="view" type="gradientUnscaled"/>
                </v:fill>
              </v:rect>
            </w:pict>
          </mc:Fallback>
        </mc:AlternateContent>
      </w:r>
      <w:r w:rsidR="00F9330B">
        <w:rPr>
          <w:rFonts w:ascii="Sakkal Majalla" w:hAnsi="Sakkal Majalla" w:cs="Sakkal Majalla" w:hint="cs"/>
          <w:sz w:val="28"/>
          <w:szCs w:val="28"/>
          <w:rtl/>
        </w:rPr>
        <w:t xml:space="preserve">شكل رقم -1 متغيرات الدراسة </w:t>
      </w:r>
    </w:p>
    <w:p w14:paraId="2A8D97CA" w14:textId="730E5C80" w:rsidR="00791238" w:rsidRPr="00F83950" w:rsidRDefault="0000202C" w:rsidP="009457D1">
      <w:pPr>
        <w:spacing w:line="360" w:lineRule="auto"/>
        <w:jc w:val="both"/>
        <w:rPr>
          <w:rFonts w:ascii="Sakkal Majalla" w:hAnsi="Sakkal Majalla" w:cs="Sakkal Majalla"/>
          <w:sz w:val="28"/>
          <w:szCs w:val="28"/>
          <w:rtl/>
        </w:rPr>
      </w:pPr>
      <w:r w:rsidRPr="00F83950">
        <w:rPr>
          <w:rFonts w:ascii="Sakkal Majalla" w:hAnsi="Sakkal Majalla" w:cs="Sakkal Majalla"/>
          <w:noProof/>
          <w:sz w:val="28"/>
          <w:szCs w:val="28"/>
          <w:rtl/>
          <w:lang w:val="ar-SA"/>
        </w:rPr>
        <mc:AlternateContent>
          <mc:Choice Requires="wpg">
            <w:drawing>
              <wp:anchor distT="0" distB="0" distL="114300" distR="114300" simplePos="0" relativeHeight="251676672" behindDoc="0" locked="0" layoutInCell="1" allowOverlap="1" wp14:anchorId="60ED008D" wp14:editId="6EA1FC29">
                <wp:simplePos x="0" y="0"/>
                <wp:positionH relativeFrom="column">
                  <wp:posOffset>45720</wp:posOffset>
                </wp:positionH>
                <wp:positionV relativeFrom="paragraph">
                  <wp:posOffset>154305</wp:posOffset>
                </wp:positionV>
                <wp:extent cx="5478780" cy="3983610"/>
                <wp:effectExtent l="0" t="0" r="26670" b="17145"/>
                <wp:wrapNone/>
                <wp:docPr id="259143538" name="مجموعة 10"/>
                <wp:cNvGraphicFramePr/>
                <a:graphic xmlns:a="http://schemas.openxmlformats.org/drawingml/2006/main">
                  <a:graphicData uri="http://schemas.microsoft.com/office/word/2010/wordprocessingGroup">
                    <wpg:wgp>
                      <wpg:cNvGrpSpPr/>
                      <wpg:grpSpPr>
                        <a:xfrm>
                          <a:off x="0" y="0"/>
                          <a:ext cx="5478780" cy="3983610"/>
                          <a:chOff x="15240" y="587151"/>
                          <a:chExt cx="5478780" cy="3336445"/>
                        </a:xfrm>
                      </wpg:grpSpPr>
                      <wps:wsp>
                        <wps:cNvPr id="2015918928" name="شكل بيضاوي 3"/>
                        <wps:cNvSpPr/>
                        <wps:spPr>
                          <a:xfrm>
                            <a:off x="3962400" y="3101689"/>
                            <a:ext cx="1531620" cy="821907"/>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79BEC01" w14:textId="505A0FAF" w:rsidR="00725EAB" w:rsidRPr="00725EAB" w:rsidRDefault="00725EAB" w:rsidP="00725EAB">
                              <w:pPr>
                                <w:jc w:val="center"/>
                                <w:rPr>
                                  <w:b/>
                                  <w:bCs/>
                                  <w:sz w:val="32"/>
                                  <w:szCs w:val="32"/>
                                </w:rPr>
                              </w:pPr>
                              <w:r w:rsidRPr="00725EAB">
                                <w:rPr>
                                  <w:rFonts w:hint="cs"/>
                                  <w:b/>
                                  <w:bCs/>
                                  <w:sz w:val="32"/>
                                  <w:szCs w:val="32"/>
                                  <w:rtl/>
                                </w:rPr>
                                <w:t xml:space="preserve">المتغير </w:t>
                              </w:r>
                              <w:r w:rsidR="00563334">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15240" y="3197421"/>
                            <a:ext cx="1737360" cy="714793"/>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59CAAD48" w14:textId="06D32CD2" w:rsidR="00607697" w:rsidRPr="00725EAB" w:rsidRDefault="00607697" w:rsidP="00607697">
                              <w:pPr>
                                <w:jc w:val="center"/>
                                <w:rPr>
                                  <w:b/>
                                  <w:bCs/>
                                  <w:sz w:val="32"/>
                                  <w:szCs w:val="32"/>
                                </w:rPr>
                              </w:pPr>
                              <w:r w:rsidRPr="00725EAB">
                                <w:rPr>
                                  <w:rFonts w:hint="cs"/>
                                  <w:b/>
                                  <w:bCs/>
                                  <w:sz w:val="32"/>
                                  <w:szCs w:val="32"/>
                                  <w:rtl/>
                                </w:rPr>
                                <w:t xml:space="preserve">المتغير </w:t>
                              </w:r>
                              <w:r w:rsidR="00563334">
                                <w:rPr>
                                  <w:rFonts w:hint="cs"/>
                                  <w:b/>
                                  <w:bCs/>
                                  <w:sz w:val="32"/>
                                  <w:szCs w:val="32"/>
                                  <w:rtl/>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29100" y="1424871"/>
                            <a:ext cx="1173480" cy="1644909"/>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EBDCAAD" w14:textId="77777777" w:rsidR="00563334" w:rsidRDefault="00563334" w:rsidP="00563334">
                              <w:pPr>
                                <w:jc w:val="center"/>
                                <w:rPr>
                                  <w:b/>
                                  <w:bCs/>
                                  <w:sz w:val="32"/>
                                  <w:szCs w:val="32"/>
                                  <w:rtl/>
                                </w:rPr>
                              </w:pPr>
                              <w:r>
                                <w:rPr>
                                  <w:rFonts w:hint="cs"/>
                                  <w:b/>
                                  <w:bCs/>
                                  <w:sz w:val="32"/>
                                  <w:szCs w:val="32"/>
                                  <w:rtl/>
                                </w:rPr>
                                <w:t xml:space="preserve">تكنولوجيا المعلومات </w:t>
                              </w:r>
                            </w:p>
                            <w:p w14:paraId="32152CF5" w14:textId="77777777" w:rsidR="00563334" w:rsidRPr="005800F9" w:rsidRDefault="00563334" w:rsidP="00563334">
                              <w:pPr>
                                <w:jc w:val="center"/>
                                <w:rPr>
                                  <w:b/>
                                  <w:bCs/>
                                  <w:sz w:val="24"/>
                                  <w:szCs w:val="24"/>
                                  <w:rtl/>
                                </w:rPr>
                              </w:pPr>
                              <w:r w:rsidRPr="005800F9">
                                <w:rPr>
                                  <w:rFonts w:hint="cs"/>
                                  <w:b/>
                                  <w:bCs/>
                                  <w:sz w:val="24"/>
                                  <w:szCs w:val="24"/>
                                  <w:rtl/>
                                </w:rPr>
                                <w:t xml:space="preserve">المعدات </w:t>
                              </w:r>
                            </w:p>
                            <w:p w14:paraId="716A923C" w14:textId="77777777" w:rsidR="00563334" w:rsidRPr="005800F9" w:rsidRDefault="00563334" w:rsidP="00563334">
                              <w:pPr>
                                <w:jc w:val="center"/>
                                <w:rPr>
                                  <w:b/>
                                  <w:bCs/>
                                  <w:sz w:val="24"/>
                                  <w:szCs w:val="24"/>
                                  <w:rtl/>
                                </w:rPr>
                              </w:pPr>
                              <w:r w:rsidRPr="005800F9">
                                <w:rPr>
                                  <w:rFonts w:hint="cs"/>
                                  <w:b/>
                                  <w:bCs/>
                                  <w:sz w:val="24"/>
                                  <w:szCs w:val="24"/>
                                  <w:rtl/>
                                </w:rPr>
                                <w:t>الموارد البشرية</w:t>
                              </w:r>
                            </w:p>
                            <w:p w14:paraId="207902D5" w14:textId="77777777" w:rsidR="00563334" w:rsidRPr="005800F9" w:rsidRDefault="00563334" w:rsidP="00563334">
                              <w:pPr>
                                <w:jc w:val="center"/>
                                <w:rPr>
                                  <w:b/>
                                  <w:bCs/>
                                  <w:sz w:val="24"/>
                                  <w:szCs w:val="24"/>
                                  <w:rtl/>
                                </w:rPr>
                              </w:pPr>
                              <w:r w:rsidRPr="005800F9">
                                <w:rPr>
                                  <w:rFonts w:hint="cs"/>
                                  <w:b/>
                                  <w:bCs/>
                                  <w:sz w:val="24"/>
                                  <w:szCs w:val="24"/>
                                  <w:rtl/>
                                </w:rPr>
                                <w:t xml:space="preserve">الشبكات </w:t>
                              </w:r>
                            </w:p>
                            <w:p w14:paraId="5D6E62BE" w14:textId="77777777" w:rsidR="00563334" w:rsidRPr="005800F9" w:rsidRDefault="00563334" w:rsidP="00563334">
                              <w:pPr>
                                <w:jc w:val="center"/>
                                <w:rPr>
                                  <w:b/>
                                  <w:bCs/>
                                  <w:sz w:val="24"/>
                                  <w:szCs w:val="24"/>
                                </w:rPr>
                              </w:pPr>
                              <w:r w:rsidRPr="005800F9">
                                <w:rPr>
                                  <w:rFonts w:hint="cs"/>
                                  <w:b/>
                                  <w:bCs/>
                                  <w:sz w:val="24"/>
                                  <w:szCs w:val="24"/>
                                  <w:rtl/>
                                </w:rPr>
                                <w:t>البرمجيات</w:t>
                              </w:r>
                            </w:p>
                            <w:p w14:paraId="523A8E62" w14:textId="638775C4" w:rsidR="00607697" w:rsidRPr="00607697" w:rsidRDefault="00607697" w:rsidP="00607697">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318196"/>
                            <a:ext cx="1120140" cy="1860078"/>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F32A9D7" w14:textId="129A6AB8" w:rsidR="005800F9" w:rsidRPr="00563334" w:rsidRDefault="00563334" w:rsidP="00607697">
                              <w:pPr>
                                <w:jc w:val="center"/>
                                <w:rPr>
                                  <w:b/>
                                  <w:bCs/>
                                  <w:sz w:val="32"/>
                                  <w:szCs w:val="32"/>
                                </w:rPr>
                              </w:pPr>
                              <w:r w:rsidRPr="00563334">
                                <w:rPr>
                                  <w:rFonts w:ascii="Sakkal Majalla" w:hAnsi="Sakkal Majalla" w:cs="Sakkal Majalla" w:hint="cs"/>
                                  <w:b/>
                                  <w:bCs/>
                                  <w:sz w:val="36"/>
                                  <w:szCs w:val="36"/>
                                  <w:rtl/>
                                </w:rPr>
                                <w:t>دعم الأداء الاستراتيجي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56911596" name="مستطيل: زوايا مستديرة 4"/>
                        <wps:cNvSpPr/>
                        <wps:spPr>
                          <a:xfrm>
                            <a:off x="685800" y="587151"/>
                            <a:ext cx="4076700" cy="6765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5B4CC5B" w14:textId="0EA5ED02" w:rsidR="00607697" w:rsidRPr="005800F9" w:rsidRDefault="004B51CE" w:rsidP="00607697">
                              <w:pPr>
                                <w:jc w:val="center"/>
                                <w:rPr>
                                  <w:b/>
                                  <w:bCs/>
                                  <w:sz w:val="24"/>
                                  <w:szCs w:val="24"/>
                                </w:rPr>
                              </w:pPr>
                              <w:r>
                                <w:rPr>
                                  <w:rFonts w:hint="cs"/>
                                  <w:b/>
                                  <w:bCs/>
                                  <w:sz w:val="32"/>
                                  <w:szCs w:val="32"/>
                                  <w:rtl/>
                                </w:rPr>
                                <w:t>دراسة حالة هيئة الزكاة والضريبة والجمارك</w:t>
                              </w:r>
                              <w:r w:rsidR="00607697" w:rsidRPr="005800F9">
                                <w:rPr>
                                  <w:rFonts w:hint="cs"/>
                                  <w:b/>
                                  <w:bCs/>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508760" y="2059670"/>
                            <a:ext cx="2712720" cy="26289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96634330" name="سهم: لليمين 7"/>
                        <wps:cNvSpPr/>
                        <wps:spPr>
                          <a:xfrm rot="10800000" flipV="1">
                            <a:off x="1935553" y="3392392"/>
                            <a:ext cx="2003915" cy="232427"/>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ED008D" id="مجموعة 10" o:spid="_x0000_s1027" style="position:absolute;left:0;text-align:left;margin-left:3.6pt;margin-top:12.15pt;width:431.4pt;height:313.65pt;z-index:251676672;mso-width-relative:margin;mso-height-relative:margin" coordorigin="152,5871" coordsize="54787,3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">
                <v:oval id="شكل بيضاوي 3" o:spid="_x0000_s1028" style="position:absolute;left:39624;top:31016;width:15316;height:8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" fillcolor="white [3201]" strokecolor="#70ad47 [3209]" strokeweight="1pt">
                  <v:stroke joinstyle="miter"/>
                  <v:textbox>
                    <w:txbxContent>
                      <w:p w14:paraId="779BEC01" w14:textId="505A0FAF" w:rsidR="00725EAB" w:rsidRPr="00725EAB" w:rsidRDefault="00725EAB" w:rsidP="00725EAB">
                        <w:pPr>
                          <w:jc w:val="center"/>
                          <w:rPr>
                            <w:b/>
                            <w:bCs/>
                            <w:sz w:val="32"/>
                            <w:szCs w:val="32"/>
                          </w:rPr>
                        </w:pPr>
                        <w:r w:rsidRPr="00725EAB">
                          <w:rPr>
                            <w:rFonts w:hint="cs"/>
                            <w:b/>
                            <w:bCs/>
                            <w:sz w:val="32"/>
                            <w:szCs w:val="32"/>
                            <w:rtl/>
                          </w:rPr>
                          <w:t xml:space="preserve">المتغير </w:t>
                        </w:r>
                        <w:r w:rsidR="00563334">
                          <w:rPr>
                            <w:rFonts w:hint="cs"/>
                            <w:b/>
                            <w:bCs/>
                            <w:sz w:val="32"/>
                            <w:szCs w:val="32"/>
                            <w:rtl/>
                          </w:rPr>
                          <w:t>المستقل</w:t>
                        </w:r>
                      </w:p>
                    </w:txbxContent>
                  </v:textbox>
                </v:oval>
                <v:oval id="شكل بيضاوي 3" o:spid="_x0000_s1029" style="position:absolute;left:152;top:31974;width:17374;height:7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" fillcolor="white [3201]" strokecolor="#70ad47 [3209]" strokeweight="1pt">
                  <v:stroke joinstyle="miter"/>
                  <v:textbox>
                    <w:txbxContent>
                      <w:p w14:paraId="59CAAD48" w14:textId="06D32CD2" w:rsidR="00607697" w:rsidRPr="00725EAB" w:rsidRDefault="00607697" w:rsidP="00607697">
                        <w:pPr>
                          <w:jc w:val="center"/>
                          <w:rPr>
                            <w:b/>
                            <w:bCs/>
                            <w:sz w:val="32"/>
                            <w:szCs w:val="32"/>
                          </w:rPr>
                        </w:pPr>
                        <w:r w:rsidRPr="00725EAB">
                          <w:rPr>
                            <w:rFonts w:hint="cs"/>
                            <w:b/>
                            <w:bCs/>
                            <w:sz w:val="32"/>
                            <w:szCs w:val="32"/>
                            <w:rtl/>
                          </w:rPr>
                          <w:t xml:space="preserve">المتغير </w:t>
                        </w:r>
                        <w:r w:rsidR="00563334">
                          <w:rPr>
                            <w:rFonts w:hint="cs"/>
                            <w:b/>
                            <w:bCs/>
                            <w:sz w:val="32"/>
                            <w:szCs w:val="32"/>
                            <w:rtl/>
                          </w:rPr>
                          <w:t>التابع</w:t>
                        </w:r>
                      </w:p>
                    </w:txbxContent>
                  </v:textbox>
                </v:oval>
                <v:roundrect id="مستطيل: زوايا مستديرة 4" o:spid="_x0000_s1030" style="position:absolute;left:42291;top:14248;width:11734;height:164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" fillcolor="white [3201]" strokecolor="#70ad47 [3209]" strokeweight="1pt">
                  <v:stroke joinstyle="miter"/>
                  <v:textbox>
                    <w:txbxContent>
                      <w:p w14:paraId="5EBDCAAD" w14:textId="77777777" w:rsidR="00563334" w:rsidRDefault="00563334" w:rsidP="00563334">
                        <w:pPr>
                          <w:jc w:val="center"/>
                          <w:rPr>
                            <w:b/>
                            <w:bCs/>
                            <w:sz w:val="32"/>
                            <w:szCs w:val="32"/>
                            <w:rtl/>
                          </w:rPr>
                        </w:pPr>
                        <w:r>
                          <w:rPr>
                            <w:rFonts w:hint="cs"/>
                            <w:b/>
                            <w:bCs/>
                            <w:sz w:val="32"/>
                            <w:szCs w:val="32"/>
                            <w:rtl/>
                          </w:rPr>
                          <w:t xml:space="preserve">تكنولوجيا المعلومات </w:t>
                        </w:r>
                      </w:p>
                      <w:p w14:paraId="32152CF5" w14:textId="77777777" w:rsidR="00563334" w:rsidRPr="005800F9" w:rsidRDefault="00563334" w:rsidP="00563334">
                        <w:pPr>
                          <w:jc w:val="center"/>
                          <w:rPr>
                            <w:b/>
                            <w:bCs/>
                            <w:sz w:val="24"/>
                            <w:szCs w:val="24"/>
                            <w:rtl/>
                          </w:rPr>
                        </w:pPr>
                        <w:r w:rsidRPr="005800F9">
                          <w:rPr>
                            <w:rFonts w:hint="cs"/>
                            <w:b/>
                            <w:bCs/>
                            <w:sz w:val="24"/>
                            <w:szCs w:val="24"/>
                            <w:rtl/>
                          </w:rPr>
                          <w:t xml:space="preserve">المعدات </w:t>
                        </w:r>
                      </w:p>
                      <w:p w14:paraId="716A923C" w14:textId="77777777" w:rsidR="00563334" w:rsidRPr="005800F9" w:rsidRDefault="00563334" w:rsidP="00563334">
                        <w:pPr>
                          <w:jc w:val="center"/>
                          <w:rPr>
                            <w:b/>
                            <w:bCs/>
                            <w:sz w:val="24"/>
                            <w:szCs w:val="24"/>
                            <w:rtl/>
                          </w:rPr>
                        </w:pPr>
                        <w:r w:rsidRPr="005800F9">
                          <w:rPr>
                            <w:rFonts w:hint="cs"/>
                            <w:b/>
                            <w:bCs/>
                            <w:sz w:val="24"/>
                            <w:szCs w:val="24"/>
                            <w:rtl/>
                          </w:rPr>
                          <w:t>الموارد البشرية</w:t>
                        </w:r>
                      </w:p>
                      <w:p w14:paraId="207902D5" w14:textId="77777777" w:rsidR="00563334" w:rsidRPr="005800F9" w:rsidRDefault="00563334" w:rsidP="00563334">
                        <w:pPr>
                          <w:jc w:val="center"/>
                          <w:rPr>
                            <w:b/>
                            <w:bCs/>
                            <w:sz w:val="24"/>
                            <w:szCs w:val="24"/>
                            <w:rtl/>
                          </w:rPr>
                        </w:pPr>
                        <w:r w:rsidRPr="005800F9">
                          <w:rPr>
                            <w:rFonts w:hint="cs"/>
                            <w:b/>
                            <w:bCs/>
                            <w:sz w:val="24"/>
                            <w:szCs w:val="24"/>
                            <w:rtl/>
                          </w:rPr>
                          <w:t xml:space="preserve">الشبكات </w:t>
                        </w:r>
                      </w:p>
                      <w:p w14:paraId="5D6E62BE" w14:textId="77777777" w:rsidR="00563334" w:rsidRPr="005800F9" w:rsidRDefault="00563334" w:rsidP="00563334">
                        <w:pPr>
                          <w:jc w:val="center"/>
                          <w:rPr>
                            <w:b/>
                            <w:bCs/>
                            <w:sz w:val="24"/>
                            <w:szCs w:val="24"/>
                          </w:rPr>
                        </w:pPr>
                        <w:r w:rsidRPr="005800F9">
                          <w:rPr>
                            <w:rFonts w:hint="cs"/>
                            <w:b/>
                            <w:bCs/>
                            <w:sz w:val="24"/>
                            <w:szCs w:val="24"/>
                            <w:rtl/>
                          </w:rPr>
                          <w:t>البرمجيات</w:t>
                        </w:r>
                      </w:p>
                      <w:p w14:paraId="523A8E62" w14:textId="638775C4" w:rsidR="00607697" w:rsidRPr="00607697" w:rsidRDefault="00607697" w:rsidP="00607697">
                        <w:pPr>
                          <w:jc w:val="center"/>
                          <w:rPr>
                            <w:b/>
                            <w:bCs/>
                            <w:sz w:val="32"/>
                            <w:szCs w:val="32"/>
                          </w:rPr>
                        </w:pPr>
                      </w:p>
                    </w:txbxContent>
                  </v:textbox>
                </v:roundrect>
                <v:roundrect id="مستطيل: زوايا مستديرة 4" o:spid="_x0000_s1031" style="position:absolute;left:2819;top:13181;width:11201;height:186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" fillcolor="white [3201]" strokecolor="#70ad47 [3209]" strokeweight="1pt">
                  <v:stroke joinstyle="miter"/>
                  <v:textbox>
                    <w:txbxContent>
                      <w:p w14:paraId="3F32A9D7" w14:textId="129A6AB8" w:rsidR="005800F9" w:rsidRPr="00563334" w:rsidRDefault="00563334" w:rsidP="00607697">
                        <w:pPr>
                          <w:jc w:val="center"/>
                          <w:rPr>
                            <w:b/>
                            <w:bCs/>
                            <w:sz w:val="32"/>
                            <w:szCs w:val="32"/>
                          </w:rPr>
                        </w:pPr>
                        <w:r w:rsidRPr="00563334">
                          <w:rPr>
                            <w:rFonts w:ascii="Sakkal Majalla" w:hAnsi="Sakkal Majalla" w:cs="Sakkal Majalla" w:hint="cs"/>
                            <w:b/>
                            <w:bCs/>
                            <w:sz w:val="36"/>
                            <w:szCs w:val="36"/>
                            <w:rtl/>
                          </w:rPr>
                          <w:t>دعم الأداء الاستراتيجي</w:t>
                        </w:r>
                      </w:p>
                    </w:txbxContent>
                  </v:textbox>
                </v:roundrect>
                <v:roundrect id="مستطيل: زوايا مستديرة 4" o:spid="_x0000_s1032" style="position:absolute;left:6858;top:5871;width:40767;height:676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" fillcolor="white [3201]" strokecolor="#70ad47 [3209]" strokeweight="1pt">
                  <v:stroke joinstyle="miter"/>
                  <v:textbox>
                    <w:txbxContent>
                      <w:p w14:paraId="75B4CC5B" w14:textId="0EA5ED02" w:rsidR="00607697" w:rsidRPr="005800F9" w:rsidRDefault="004B51CE" w:rsidP="00607697">
                        <w:pPr>
                          <w:jc w:val="center"/>
                          <w:rPr>
                            <w:b/>
                            <w:bCs/>
                            <w:sz w:val="24"/>
                            <w:szCs w:val="24"/>
                          </w:rPr>
                        </w:pPr>
                        <w:r>
                          <w:rPr>
                            <w:rFonts w:hint="cs"/>
                            <w:b/>
                            <w:bCs/>
                            <w:sz w:val="32"/>
                            <w:szCs w:val="32"/>
                            <w:rtl/>
                          </w:rPr>
                          <w:t>دراسة حالة هيئة الزكاة والضريبة والجمارك</w:t>
                        </w:r>
                        <w:r w:rsidR="00607697" w:rsidRPr="005800F9">
                          <w:rPr>
                            <w:rFonts w:hint="cs"/>
                            <w:b/>
                            <w:bCs/>
                            <w:sz w:val="24"/>
                            <w:szCs w:val="24"/>
                            <w:rtl/>
                          </w:rPr>
                          <w:t xml:space="preserve"> </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3" type="#_x0000_t13" style="position:absolute;left:15087;top:20596;width:27127;height:262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" adj="20553" fillcolor="black [3200]" strokecolor="black [480]" strokeweight="1pt"/>
                <v:shape id="سهم: لليمين 7" o:spid="_x0000_s1034" type="#_x0000_t13" style="position:absolute;left:19355;top:33923;width:20039;height:2325;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" adj="20347" fillcolor="#4472c4 [3204]" strokecolor="#09101d [484]" strokeweight="1pt"/>
              </v:group>
            </w:pict>
          </mc:Fallback>
        </mc:AlternateContent>
      </w:r>
    </w:p>
    <w:bookmarkEnd w:id="18"/>
    <w:p w14:paraId="6E3A0DB3" w14:textId="0F02A205" w:rsidR="00791238" w:rsidRDefault="00791238" w:rsidP="009457D1">
      <w:pPr>
        <w:spacing w:line="360" w:lineRule="auto"/>
        <w:jc w:val="both"/>
        <w:rPr>
          <w:rFonts w:ascii="Sakkal Majalla" w:hAnsi="Sakkal Majalla" w:cs="Sakkal Majalla"/>
          <w:sz w:val="28"/>
          <w:szCs w:val="28"/>
          <w:rtl/>
        </w:rPr>
      </w:pPr>
    </w:p>
    <w:p w14:paraId="4DE32D45" w14:textId="77777777" w:rsidR="003969CB" w:rsidRDefault="003969CB" w:rsidP="009457D1">
      <w:pPr>
        <w:spacing w:line="360" w:lineRule="auto"/>
        <w:jc w:val="both"/>
        <w:rPr>
          <w:rFonts w:ascii="Sakkal Majalla" w:hAnsi="Sakkal Majalla" w:cs="Sakkal Majalla"/>
          <w:sz w:val="28"/>
          <w:szCs w:val="28"/>
          <w:rtl/>
        </w:rPr>
      </w:pPr>
    </w:p>
    <w:p w14:paraId="58222621" w14:textId="77777777" w:rsidR="003969CB" w:rsidRPr="00F83950" w:rsidRDefault="003969CB" w:rsidP="009457D1">
      <w:pPr>
        <w:spacing w:line="360" w:lineRule="auto"/>
        <w:jc w:val="both"/>
        <w:rPr>
          <w:rFonts w:ascii="Sakkal Majalla" w:hAnsi="Sakkal Majalla" w:cs="Sakkal Majalla"/>
          <w:sz w:val="28"/>
          <w:szCs w:val="28"/>
          <w:rtl/>
        </w:rPr>
      </w:pPr>
    </w:p>
    <w:p w14:paraId="79ED3DB2" w14:textId="570D36E5" w:rsidR="00791238" w:rsidRPr="00F83950" w:rsidRDefault="00791238" w:rsidP="009457D1">
      <w:pPr>
        <w:spacing w:line="360" w:lineRule="auto"/>
        <w:jc w:val="both"/>
        <w:rPr>
          <w:rFonts w:ascii="Sakkal Majalla" w:hAnsi="Sakkal Majalla" w:cs="Sakkal Majalla"/>
          <w:sz w:val="28"/>
          <w:szCs w:val="28"/>
          <w:rtl/>
        </w:rPr>
      </w:pPr>
    </w:p>
    <w:p w14:paraId="7F527C8A" w14:textId="41AD370C" w:rsidR="009457D1" w:rsidRPr="00F83950" w:rsidRDefault="003969CB" w:rsidP="009457D1">
      <w:pPr>
        <w:spacing w:line="360" w:lineRule="auto"/>
        <w:jc w:val="both"/>
        <w:rPr>
          <w:rFonts w:ascii="Sakkal Majalla" w:hAnsi="Sakkal Majalla" w:cs="Sakkal Majalla"/>
          <w:sz w:val="28"/>
          <w:szCs w:val="28"/>
          <w:rtl/>
        </w:rPr>
      </w:pPr>
      <w:r>
        <w:rPr>
          <w:noProof/>
        </w:rPr>
        <mc:AlternateContent>
          <mc:Choice Requires="wps">
            <w:drawing>
              <wp:anchor distT="0" distB="0" distL="114300" distR="114300" simplePos="0" relativeHeight="251701248" behindDoc="0" locked="0" layoutInCell="1" allowOverlap="1" wp14:anchorId="6DEC969D" wp14:editId="1A5B7C7B">
                <wp:simplePos x="0" y="0"/>
                <wp:positionH relativeFrom="column">
                  <wp:posOffset>1543182</wp:posOffset>
                </wp:positionH>
                <wp:positionV relativeFrom="paragraph">
                  <wp:posOffset>74383</wp:posOffset>
                </wp:positionV>
                <wp:extent cx="2712720" cy="313868"/>
                <wp:effectExtent l="0" t="0" r="0" b="0"/>
                <wp:wrapNone/>
                <wp:docPr id="174459240" name="سهم: لليمين 6"/>
                <wp:cNvGraphicFramePr/>
                <a:graphic xmlns:a="http://schemas.openxmlformats.org/drawingml/2006/main">
                  <a:graphicData uri="http://schemas.microsoft.com/office/word/2010/wordprocessingShape">
                    <wps:wsp>
                      <wps:cNvSpPr/>
                      <wps:spPr>
                        <a:xfrm rot="10800000">
                          <a:off x="0" y="0"/>
                          <a:ext cx="2712720" cy="313868"/>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C239BDA" id="سهم: لليمين 6" o:spid="_x0000_s1026" type="#_x0000_t13" style="position:absolute;left:0;text-align:left;margin-left:121.5pt;margin-top:5.85pt;width:213.6pt;height:24.7pt;rotation:180;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" adj="20350" fillcolor="black [3200]" strokecolor="black [480]" strokeweight="1pt"/>
            </w:pict>
          </mc:Fallback>
        </mc:AlternateContent>
      </w:r>
    </w:p>
    <w:p w14:paraId="1BD7908F" w14:textId="5836998A" w:rsidR="005800F9" w:rsidRPr="00F83950" w:rsidRDefault="004B51CE" w:rsidP="009457D1">
      <w:pPr>
        <w:spacing w:line="360" w:lineRule="auto"/>
        <w:jc w:val="both"/>
        <w:rPr>
          <w:rFonts w:ascii="Sakkal Majalla" w:hAnsi="Sakkal Majalla" w:cs="Sakkal Majalla"/>
          <w:sz w:val="28"/>
          <w:szCs w:val="28"/>
          <w:rtl/>
        </w:rPr>
      </w:pPr>
      <w:r>
        <w:rPr>
          <w:noProof/>
        </w:rPr>
        <mc:AlternateContent>
          <mc:Choice Requires="wps">
            <w:drawing>
              <wp:anchor distT="0" distB="0" distL="114300" distR="114300" simplePos="0" relativeHeight="251699200" behindDoc="0" locked="0" layoutInCell="1" allowOverlap="1" wp14:anchorId="606948AC" wp14:editId="07379410">
                <wp:simplePos x="0" y="0"/>
                <wp:positionH relativeFrom="column">
                  <wp:posOffset>1545021</wp:posOffset>
                </wp:positionH>
                <wp:positionV relativeFrom="paragraph">
                  <wp:posOffset>8386</wp:posOffset>
                </wp:positionV>
                <wp:extent cx="2712720" cy="313868"/>
                <wp:effectExtent l="0" t="0" r="0" b="0"/>
                <wp:wrapNone/>
                <wp:docPr id="1349915892" name="سهم: لليمين 6"/>
                <wp:cNvGraphicFramePr/>
                <a:graphic xmlns:a="http://schemas.openxmlformats.org/drawingml/2006/main">
                  <a:graphicData uri="http://schemas.microsoft.com/office/word/2010/wordprocessingShape">
                    <wps:wsp>
                      <wps:cNvSpPr/>
                      <wps:spPr>
                        <a:xfrm rot="10800000">
                          <a:off x="0" y="0"/>
                          <a:ext cx="2712720" cy="313868"/>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6CEC709" id="سهم: لليمين 6" o:spid="_x0000_s1026" type="#_x0000_t13" style="position:absolute;left:0;text-align:left;margin-left:121.65pt;margin-top:.65pt;width:213.6pt;height:24.7pt;rotation:180;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" adj="20350" fillcolor="black [3200]" strokecolor="black [480]" strokeweight="1pt"/>
            </w:pict>
          </mc:Fallback>
        </mc:AlternateContent>
      </w:r>
    </w:p>
    <w:p w14:paraId="79DF29EC" w14:textId="2D833C5D" w:rsidR="005800F9" w:rsidRPr="00F83950" w:rsidRDefault="005800F9" w:rsidP="009457D1">
      <w:pPr>
        <w:spacing w:line="360" w:lineRule="auto"/>
        <w:jc w:val="both"/>
        <w:rPr>
          <w:rFonts w:ascii="Sakkal Majalla" w:hAnsi="Sakkal Majalla" w:cs="Sakkal Majalla"/>
          <w:sz w:val="28"/>
          <w:szCs w:val="28"/>
          <w:rtl/>
        </w:rPr>
      </w:pPr>
    </w:p>
    <w:p w14:paraId="2E91AB07" w14:textId="1158F568" w:rsidR="005800F9" w:rsidRPr="00F83950" w:rsidRDefault="005800F9" w:rsidP="009457D1">
      <w:pPr>
        <w:spacing w:line="360" w:lineRule="auto"/>
        <w:jc w:val="both"/>
        <w:rPr>
          <w:rFonts w:ascii="Sakkal Majalla" w:hAnsi="Sakkal Majalla" w:cs="Sakkal Majalla"/>
          <w:sz w:val="28"/>
          <w:szCs w:val="28"/>
          <w:rtl/>
        </w:rPr>
      </w:pPr>
    </w:p>
    <w:p w14:paraId="2CDF60D3" w14:textId="77777777" w:rsidR="005800F9" w:rsidRDefault="005800F9" w:rsidP="009457D1">
      <w:pPr>
        <w:spacing w:line="360" w:lineRule="auto"/>
        <w:jc w:val="both"/>
        <w:rPr>
          <w:rFonts w:ascii="Sakkal Majalla" w:hAnsi="Sakkal Majalla" w:cs="Sakkal Majalla"/>
          <w:sz w:val="28"/>
          <w:szCs w:val="28"/>
          <w:rtl/>
        </w:rPr>
      </w:pPr>
    </w:p>
    <w:p w14:paraId="5B9F9DC7" w14:textId="77777777" w:rsidR="003969CB" w:rsidRDefault="003969CB" w:rsidP="009457D1">
      <w:pPr>
        <w:spacing w:line="360" w:lineRule="auto"/>
        <w:jc w:val="both"/>
        <w:rPr>
          <w:rFonts w:ascii="Sakkal Majalla" w:hAnsi="Sakkal Majalla" w:cs="Sakkal Majalla"/>
          <w:sz w:val="28"/>
          <w:szCs w:val="28"/>
          <w:rtl/>
        </w:rPr>
      </w:pPr>
    </w:p>
    <w:p w14:paraId="460309B4" w14:textId="77777777" w:rsidR="001468CF" w:rsidRPr="003969CB" w:rsidRDefault="001468CF" w:rsidP="001468CF">
      <w:pPr>
        <w:spacing w:line="360" w:lineRule="auto"/>
        <w:jc w:val="both"/>
        <w:outlineLvl w:val="0"/>
        <w:rPr>
          <w:rFonts w:ascii="Sakkal Majalla" w:hAnsi="Sakkal Majalla" w:cs="Sakkal Majalla"/>
          <w:b/>
          <w:bCs/>
          <w:sz w:val="28"/>
          <w:szCs w:val="28"/>
          <w:rtl/>
        </w:rPr>
      </w:pPr>
      <w:bookmarkStart w:id="20" w:name="_Toc174011238"/>
      <w:r>
        <w:rPr>
          <w:rFonts w:ascii="Sakkal Majalla" w:hAnsi="Sakkal Majalla" w:cs="Sakkal Majalla" w:hint="cs"/>
          <w:b/>
          <w:bCs/>
          <w:sz w:val="28"/>
          <w:szCs w:val="28"/>
          <w:rtl/>
        </w:rPr>
        <w:t>1/9</w:t>
      </w:r>
      <w:r w:rsidRPr="003969CB">
        <w:rPr>
          <w:rFonts w:ascii="Sakkal Majalla" w:hAnsi="Sakkal Majalla" w:cs="Sakkal Majalla"/>
          <w:b/>
          <w:bCs/>
          <w:sz w:val="28"/>
          <w:szCs w:val="28"/>
          <w:rtl/>
        </w:rPr>
        <w:t>المنطلقات النظرية للدراسة:</w:t>
      </w:r>
      <w:bookmarkEnd w:id="20"/>
    </w:p>
    <w:p w14:paraId="7D980D24" w14:textId="77777777" w:rsidR="001468CF" w:rsidRDefault="001468CF" w:rsidP="001468CF">
      <w:pPr>
        <w:spacing w:line="360" w:lineRule="auto"/>
        <w:jc w:val="both"/>
        <w:rPr>
          <w:rFonts w:ascii="Sakkal Majalla" w:hAnsi="Sakkal Majalla" w:cs="Sakkal Majalla"/>
          <w:sz w:val="28"/>
          <w:szCs w:val="28"/>
          <w:rtl/>
        </w:rPr>
      </w:pPr>
      <w:r w:rsidRPr="0000202C">
        <w:rPr>
          <w:rFonts w:ascii="Sakkal Majalla" w:hAnsi="Sakkal Majalla" w:cs="Sakkal Majalla"/>
          <w:sz w:val="28"/>
          <w:szCs w:val="28"/>
          <w:rtl/>
        </w:rPr>
        <w:t xml:space="preserve">ستتناول الدراسة موضوع تكنولوجيا المعلومات الذي أصبح من المواضيع المهمة التي يجب دراستها في الوقت الحالي وذلك تزامنا مع التطورات الحاصلة في هذا المجال مقابل لذلك الانتشار الواسع لتكنولوجيا </w:t>
      </w:r>
      <w:r w:rsidRPr="0000202C">
        <w:rPr>
          <w:rFonts w:ascii="Sakkal Majalla" w:hAnsi="Sakkal Majalla" w:cs="Sakkal Majalla"/>
          <w:sz w:val="28"/>
          <w:szCs w:val="28"/>
          <w:rtl/>
        </w:rPr>
        <w:lastRenderedPageBreak/>
        <w:t>المعلومات والاتصالات واختلاف استعمالاتها في المنظمات المختلقة لما تقدمه من تسهيل لتحقيق الأهداف وذلك من خلال الإيجابيات التي تقدمها والتطورات وذلك من خلال البحث في مجالات وطرق توظيف تقنيات تكنولوجيا المعلومات والاتصال وأنواعها ومدى تأثيرها على الاداء الاستراتيجي حيث ساهمت تكنولوجيا المعلومات بتطبيقاتها المختلفة في تحسبن إنتاجية المنظمات وزيادة كفاءتها وأداءها سواء من حيث جودة الخدمة والمنتج او من حيث السرعة والكفاءة والدقة في الأداء فقد اصبح الحاسب الالي يلعب دورا هاما في كل مراحل العملية الادارية ويؤثر على فاعلية وأداء المنظمات لما يتيحه من قدرات كبيرة في مجال نقل وإيصال المعلومات ومعالجتها اضافة الى تأثيره على العملية الإنتاجية للمؤسسة ودوره في وزيادة قدرة المنظمات على ممارسة النشاط وتحفيز العاملين وتوجيه سلوكهم من خلال فرض طرق وأساليب عمل جديدة تتوافق والإمكانات التي توفرها نظم تكنولوجيا المعلومات، ورغم الأهمية البالغة التي تشكلها تكنولوجيا المعلومات للمنظمات الا ان الجدل يظل قائما حول احسن الطرق والوسائل والتقنيات التي يمكن من خلالها الاستثمار الامثل لهذه التكنولوجيا يعتبر مجال تكنولوجيا المعلومات اليوم من الحقول التي نالت أهمية كبيرة في الآونة الأخيرة حيث يوصف بأنه عصر التكنولوجيا لذا أصبح التحكم في هذه التكنولوجيا و حسن استغلالها أمرا أساسيا و مؤشرا هاما لمدى تحسين أدائها الوظيفي الاستراتيجي و بهدف الإجابة على الإشكالية الرئيسية و المتمثلة في أثر توظيف تقنيات تكنولوجيا المعلومات على دعم الأداء الاستراتيجي في هيئة الزكاة والضريبة والجمارك  يتضح أن لتكنولوجيا المعلومات أهمية بالغة في زيادة قدراتها الإنتاجية كما أن للأداء الوظيفي الاستراتيجي أهمية في النشاط الاقتصادي للهيئة وتحقيق أهدافها وقد توصلنا إلى أن هذه الدراسة تحوز على نظام معلومات منظور تعتمد عليه في توفير المعلومات لمختلف الوظائف والأنشطة الإدارية إلا أن هذا النظام لا يزال مطالب بإجراء التحسينات اللازمة عليه حتى تكون تطبيقاته شاملة لكل العناصر ووظائف هيئة الزكاة والضريبة والجمارك بشكل عام.</w:t>
      </w:r>
    </w:p>
    <w:p w14:paraId="4D3D0B40" w14:textId="77777777" w:rsidR="001468CF" w:rsidRDefault="001468CF" w:rsidP="001468CF">
      <w:pPr>
        <w:spacing w:line="360" w:lineRule="auto"/>
        <w:jc w:val="both"/>
        <w:rPr>
          <w:rFonts w:ascii="Sakkal Majalla" w:hAnsi="Sakkal Majalla" w:cs="Sakkal Majalla"/>
          <w:sz w:val="28"/>
          <w:szCs w:val="28"/>
          <w:rtl/>
        </w:rPr>
      </w:pPr>
    </w:p>
    <w:p w14:paraId="39E562C1" w14:textId="77777777" w:rsidR="001468CF" w:rsidRPr="00F83950" w:rsidRDefault="001468CF" w:rsidP="001468CF">
      <w:pPr>
        <w:spacing w:line="360" w:lineRule="auto"/>
        <w:jc w:val="both"/>
        <w:outlineLvl w:val="0"/>
        <w:rPr>
          <w:rFonts w:ascii="Sakkal Majalla" w:hAnsi="Sakkal Majalla" w:cs="Sakkal Majalla"/>
          <w:b/>
          <w:bCs/>
          <w:sz w:val="32"/>
          <w:szCs w:val="32"/>
          <w:rtl/>
        </w:rPr>
      </w:pPr>
      <w:bookmarkStart w:id="21" w:name="_Toc174011239"/>
      <w:r w:rsidRPr="00F83950">
        <w:rPr>
          <w:rFonts w:ascii="Sakkal Majalla" w:hAnsi="Sakkal Majalla" w:cs="Sakkal Majalla" w:hint="cs"/>
          <w:b/>
          <w:bCs/>
          <w:sz w:val="32"/>
          <w:szCs w:val="32"/>
          <w:rtl/>
        </w:rPr>
        <w:t>1/</w:t>
      </w:r>
      <w:r>
        <w:rPr>
          <w:rFonts w:ascii="Sakkal Majalla" w:hAnsi="Sakkal Majalla" w:cs="Sakkal Majalla" w:hint="cs"/>
          <w:b/>
          <w:bCs/>
          <w:sz w:val="32"/>
          <w:szCs w:val="32"/>
          <w:rtl/>
        </w:rPr>
        <w:t xml:space="preserve">10 </w:t>
      </w:r>
      <w:r w:rsidRPr="00F83950">
        <w:rPr>
          <w:rFonts w:ascii="Sakkal Majalla" w:hAnsi="Sakkal Majalla" w:cs="Sakkal Majalla" w:hint="cs"/>
          <w:b/>
          <w:bCs/>
          <w:sz w:val="32"/>
          <w:szCs w:val="32"/>
          <w:rtl/>
        </w:rPr>
        <w:t>المنهجية</w:t>
      </w:r>
      <w:r>
        <w:rPr>
          <w:rFonts w:ascii="Sakkal Majalla" w:hAnsi="Sakkal Majalla" w:cs="Sakkal Majalla" w:hint="cs"/>
          <w:b/>
          <w:bCs/>
          <w:sz w:val="32"/>
          <w:szCs w:val="32"/>
          <w:rtl/>
        </w:rPr>
        <w:t xml:space="preserve"> وطرق</w:t>
      </w:r>
      <w:r w:rsidRPr="00F83950">
        <w:rPr>
          <w:rFonts w:ascii="Sakkal Majalla" w:hAnsi="Sakkal Majalla" w:cs="Sakkal Majalla"/>
          <w:b/>
          <w:bCs/>
          <w:sz w:val="32"/>
          <w:szCs w:val="32"/>
          <w:rtl/>
        </w:rPr>
        <w:t xml:space="preserve"> البحث: -</w:t>
      </w:r>
      <w:bookmarkEnd w:id="21"/>
    </w:p>
    <w:p w14:paraId="300A4B0C" w14:textId="77777777" w:rsidR="001468CF" w:rsidRPr="00F83950" w:rsidRDefault="001468CF" w:rsidP="001468CF">
      <w:p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t>تم الاعتماد على المنهج الوصفي التحليلي في إعداد هذا البحث وذلك عن طري</w:t>
      </w:r>
      <w:r>
        <w:rPr>
          <w:rFonts w:ascii="Sakkal Majalla" w:hAnsi="Sakkal Majalla" w:cs="Sakkal Majalla" w:hint="cs"/>
          <w:sz w:val="28"/>
          <w:szCs w:val="28"/>
          <w:rtl/>
        </w:rPr>
        <w:t>ق</w:t>
      </w:r>
      <w:r w:rsidRPr="00F83950">
        <w:rPr>
          <w:rFonts w:ascii="Sakkal Majalla" w:hAnsi="Sakkal Majalla" w:cs="Sakkal Majalla"/>
          <w:sz w:val="28"/>
          <w:szCs w:val="28"/>
          <w:rtl/>
        </w:rPr>
        <w:t xml:space="preserve"> الحصول على البيانات</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 xml:space="preserve">الثانوية الضرورية </w:t>
      </w:r>
      <w:r w:rsidRPr="00F83950">
        <w:rPr>
          <w:rFonts w:ascii="Sakkal Majalla" w:hAnsi="Sakkal Majalla" w:cs="Sakkal Majalla" w:hint="cs"/>
          <w:sz w:val="28"/>
          <w:szCs w:val="28"/>
          <w:rtl/>
        </w:rPr>
        <w:t>لإتمام</w:t>
      </w:r>
      <w:r w:rsidRPr="00F83950">
        <w:rPr>
          <w:rFonts w:ascii="Sakkal Majalla" w:hAnsi="Sakkal Majalla" w:cs="Sakkal Majalla"/>
          <w:sz w:val="28"/>
          <w:szCs w:val="28"/>
          <w:rtl/>
        </w:rPr>
        <w:t xml:space="preserve"> البحث </w:t>
      </w:r>
      <w:r w:rsidRPr="00F83950">
        <w:rPr>
          <w:rFonts w:ascii="Sakkal Majalla" w:hAnsi="Sakkal Majalla" w:cs="Sakkal Majalla" w:hint="cs"/>
          <w:sz w:val="28"/>
          <w:szCs w:val="28"/>
          <w:rtl/>
        </w:rPr>
        <w:t>بالإضافة</w:t>
      </w:r>
      <w:r w:rsidRPr="00F83950">
        <w:rPr>
          <w:rFonts w:ascii="Sakkal Majalla" w:hAnsi="Sakkal Majalla" w:cs="Sakkal Majalla"/>
          <w:sz w:val="28"/>
          <w:szCs w:val="28"/>
          <w:rtl/>
        </w:rPr>
        <w:t xml:space="preserve"> إلى</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 xml:space="preserve">الحصول على البيانات الأولية للبحث وذلك باستخدام </w:t>
      </w:r>
      <w:r w:rsidRPr="00F83950">
        <w:rPr>
          <w:rFonts w:ascii="Sakkal Majalla" w:hAnsi="Sakkal Majalla" w:cs="Sakkal Majalla"/>
          <w:sz w:val="28"/>
          <w:szCs w:val="28"/>
          <w:rtl/>
        </w:rPr>
        <w:lastRenderedPageBreak/>
        <w:t>الطرق الكمية من خلال توزيع استبيان</w:t>
      </w:r>
      <w:r>
        <w:rPr>
          <w:rFonts w:ascii="Sakkal Majalla" w:hAnsi="Sakkal Majalla" w:cs="Sakkal Majalla" w:hint="cs"/>
          <w:sz w:val="28"/>
          <w:szCs w:val="28"/>
          <w:rtl/>
        </w:rPr>
        <w:t xml:space="preserve"> حيث </w:t>
      </w:r>
      <w:r w:rsidRPr="00762AFA">
        <w:rPr>
          <w:rFonts w:ascii="Sakkal Majalla" w:hAnsi="Sakkal Majalla" w:cs="Sakkal Majalla"/>
          <w:sz w:val="28"/>
          <w:szCs w:val="28"/>
          <w:rtl/>
        </w:rPr>
        <w:t>يعد المنهج الوصفي التحليلي هو المنهج الذي يعتمد على دراسة الظاهرة كما توجد في الواقع ويهتم بوصفها وصفاً دقيقاً ويعبر عنها كيفياً أو كمياً، فالتعبير الكيفي يصف الظاهرة ويوضح خصائصها، أما التعبير الكمي فيعطيها وصفاً رقمياً يوضح مقدار هذه الظاهرة أو حجمها أو درجة ارتباطها مع الظواهر الأخرى</w:t>
      </w:r>
    </w:p>
    <w:p w14:paraId="15EDE966" w14:textId="77777777" w:rsidR="001468CF" w:rsidRPr="00762AFA" w:rsidRDefault="001468CF" w:rsidP="001468CF">
      <w:pPr>
        <w:spacing w:line="360" w:lineRule="auto"/>
        <w:jc w:val="both"/>
        <w:rPr>
          <w:rFonts w:ascii="Sakkal Majalla" w:hAnsi="Sakkal Majalla" w:cs="Sakkal Majalla"/>
          <w:sz w:val="28"/>
          <w:szCs w:val="28"/>
          <w:u w:val="single"/>
          <w:rtl/>
        </w:rPr>
      </w:pPr>
      <w:r w:rsidRPr="00762AFA">
        <w:rPr>
          <w:rFonts w:ascii="Sakkal Majalla" w:hAnsi="Sakkal Majalla" w:cs="Sakkal Majalla"/>
          <w:b/>
          <w:bCs/>
          <w:sz w:val="28"/>
          <w:szCs w:val="28"/>
          <w:u w:val="single"/>
          <w:rtl/>
        </w:rPr>
        <w:t>وسائل وأدوات البحث:</w:t>
      </w:r>
    </w:p>
    <w:p w14:paraId="631F9FF5" w14:textId="77777777" w:rsidR="001468CF" w:rsidRPr="00F83950" w:rsidRDefault="001468CF" w:rsidP="001468CF">
      <w:p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t>لقد اعتمدنا في جمع المعلومات على مجموعة من الأدوات هي كالتالي:</w:t>
      </w:r>
    </w:p>
    <w:p w14:paraId="4F4852CB" w14:textId="77777777" w:rsidR="001468CF" w:rsidRDefault="001468CF" w:rsidP="001468CF">
      <w:pPr>
        <w:pStyle w:val="a9"/>
        <w:numPr>
          <w:ilvl w:val="0"/>
          <w:numId w:val="2"/>
        </w:numPr>
        <w:spacing w:line="360" w:lineRule="auto"/>
        <w:jc w:val="both"/>
        <w:rPr>
          <w:rFonts w:ascii="Sakkal Majalla" w:hAnsi="Sakkal Majalla" w:cs="Sakkal Majalla"/>
          <w:sz w:val="28"/>
          <w:szCs w:val="28"/>
        </w:rPr>
      </w:pPr>
      <w:r w:rsidRPr="00F83950">
        <w:rPr>
          <w:rFonts w:ascii="Sakkal Majalla" w:hAnsi="Sakkal Majalla" w:cs="Sakkal Majalla"/>
          <w:sz w:val="28"/>
          <w:szCs w:val="28"/>
          <w:rtl/>
        </w:rPr>
        <w:t xml:space="preserve">الجانب </w:t>
      </w:r>
      <w:r w:rsidRPr="00F83950">
        <w:rPr>
          <w:rFonts w:ascii="Sakkal Majalla" w:hAnsi="Sakkal Majalla" w:cs="Sakkal Majalla" w:hint="cs"/>
          <w:sz w:val="28"/>
          <w:szCs w:val="28"/>
          <w:rtl/>
        </w:rPr>
        <w:t>التطبيقي:</w:t>
      </w:r>
      <w:r w:rsidRPr="00F83950">
        <w:rPr>
          <w:rFonts w:ascii="Sakkal Majalla" w:hAnsi="Sakkal Majalla" w:cs="Sakkal Majalla"/>
          <w:sz w:val="28"/>
          <w:szCs w:val="28"/>
          <w:rtl/>
        </w:rPr>
        <w:t xml:space="preserve"> الاستبيان لجمع البيانات من العينة التي </w:t>
      </w:r>
      <w:r>
        <w:rPr>
          <w:rFonts w:ascii="Sakkal Majalla" w:hAnsi="Sakkal Majalla" w:cs="Sakkal Majalla" w:hint="cs"/>
          <w:sz w:val="28"/>
          <w:szCs w:val="28"/>
          <w:rtl/>
        </w:rPr>
        <w:t>سي</w:t>
      </w:r>
      <w:r w:rsidRPr="00F83950">
        <w:rPr>
          <w:rFonts w:ascii="Sakkal Majalla" w:hAnsi="Sakkal Majalla" w:cs="Sakkal Majalla"/>
          <w:sz w:val="28"/>
          <w:szCs w:val="28"/>
          <w:rtl/>
        </w:rPr>
        <w:t xml:space="preserve">وزع </w:t>
      </w:r>
      <w:r w:rsidRPr="00F83950">
        <w:rPr>
          <w:rFonts w:ascii="Sakkal Majalla" w:hAnsi="Sakkal Majalla" w:cs="Sakkal Majalla" w:hint="cs"/>
          <w:sz w:val="28"/>
          <w:szCs w:val="28"/>
          <w:rtl/>
        </w:rPr>
        <w:t>عليها</w:t>
      </w:r>
      <w:r w:rsidRPr="00F83950">
        <w:rPr>
          <w:rFonts w:ascii="Sakkal Majalla" w:hAnsi="Sakkal Majalla" w:cs="Sakkal Majalla"/>
          <w:sz w:val="28"/>
          <w:szCs w:val="28"/>
          <w:rtl/>
        </w:rPr>
        <w:t xml:space="preserve"> الاستبيان وثائق مقدمة من</w:t>
      </w:r>
      <w:r w:rsidRPr="00F83950">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هيئة الزكاة والضريبة والجمارك </w:t>
      </w:r>
    </w:p>
    <w:p w14:paraId="249D18F4" w14:textId="77777777" w:rsidR="001468CF" w:rsidRPr="00762AFA" w:rsidRDefault="001468CF" w:rsidP="001468CF">
      <w:pPr>
        <w:pStyle w:val="a9"/>
        <w:numPr>
          <w:ilvl w:val="0"/>
          <w:numId w:val="2"/>
        </w:num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الجانب </w:t>
      </w:r>
      <w:r w:rsidRPr="00F83950">
        <w:rPr>
          <w:rFonts w:ascii="Sakkal Majalla" w:hAnsi="Sakkal Majalla" w:cs="Sakkal Majalla" w:hint="cs"/>
          <w:sz w:val="28"/>
          <w:szCs w:val="28"/>
          <w:rtl/>
        </w:rPr>
        <w:t>النظري:</w:t>
      </w:r>
      <w:r w:rsidRPr="00F83950">
        <w:rPr>
          <w:rFonts w:ascii="Sakkal Majalla" w:hAnsi="Sakkal Majalla" w:cs="Sakkal Majalla"/>
          <w:sz w:val="28"/>
          <w:szCs w:val="28"/>
          <w:rtl/>
        </w:rPr>
        <w:t xml:space="preserve"> المسح المكتبي لكل من الكتب </w:t>
      </w:r>
      <w:r w:rsidRPr="00F83950">
        <w:rPr>
          <w:rFonts w:ascii="Sakkal Majalla" w:hAnsi="Sakkal Majalla" w:cs="Sakkal Majalla" w:hint="cs"/>
          <w:sz w:val="28"/>
          <w:szCs w:val="28"/>
          <w:rtl/>
        </w:rPr>
        <w:t>والأطروحات</w:t>
      </w:r>
      <w:r w:rsidRPr="00F83950">
        <w:rPr>
          <w:rFonts w:ascii="Sakkal Majalla" w:hAnsi="Sakkal Majalla" w:cs="Sakkal Majalla"/>
          <w:sz w:val="28"/>
          <w:szCs w:val="28"/>
          <w:rtl/>
        </w:rPr>
        <w:t xml:space="preserve"> والمذكرات </w:t>
      </w:r>
      <w:r w:rsidRPr="00F83950">
        <w:rPr>
          <w:rFonts w:ascii="Sakkal Majalla" w:hAnsi="Sakkal Majalla" w:cs="Sakkal Majalla" w:hint="cs"/>
          <w:sz w:val="28"/>
          <w:szCs w:val="28"/>
          <w:rtl/>
        </w:rPr>
        <w:t xml:space="preserve">والمجلات العلمية </w:t>
      </w:r>
      <w:r w:rsidRPr="00F83950">
        <w:rPr>
          <w:rFonts w:ascii="Sakkal Majalla" w:hAnsi="Sakkal Majalla" w:cs="Sakkal Majalla"/>
          <w:sz w:val="28"/>
          <w:szCs w:val="28"/>
          <w:rtl/>
        </w:rPr>
        <w:t>ومختلف المصادر</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 xml:space="preserve">والوثائق المقدمة من </w:t>
      </w:r>
      <w:r>
        <w:rPr>
          <w:rFonts w:ascii="Sakkal Majalla" w:hAnsi="Sakkal Majalla" w:cs="Sakkal Majalla" w:hint="cs"/>
          <w:sz w:val="28"/>
          <w:szCs w:val="28"/>
          <w:rtl/>
        </w:rPr>
        <w:t xml:space="preserve">هيئة الزكاة والضريبة والجمارك </w:t>
      </w:r>
      <w:r w:rsidRPr="00F83950">
        <w:rPr>
          <w:rFonts w:ascii="Sakkal Majalla" w:hAnsi="Sakkal Majalla" w:cs="Sakkal Majalla" w:hint="cs"/>
          <w:sz w:val="28"/>
          <w:szCs w:val="28"/>
          <w:rtl/>
        </w:rPr>
        <w:t>وكذا</w:t>
      </w:r>
      <w:r w:rsidRPr="00F83950">
        <w:rPr>
          <w:rFonts w:ascii="Sakkal Majalla" w:hAnsi="Sakkal Majalla" w:cs="Sakkal Majalla"/>
          <w:sz w:val="28"/>
          <w:szCs w:val="28"/>
          <w:rtl/>
        </w:rPr>
        <w:t xml:space="preserve"> الإنترنيت.</w:t>
      </w:r>
    </w:p>
    <w:p w14:paraId="39D30F00" w14:textId="77777777" w:rsidR="001468CF" w:rsidRDefault="001468CF" w:rsidP="001468CF">
      <w:pPr>
        <w:spacing w:line="360" w:lineRule="auto"/>
        <w:jc w:val="both"/>
        <w:rPr>
          <w:rFonts w:ascii="Sakkal Majalla" w:hAnsi="Sakkal Majalla" w:cs="Sakkal Majalla"/>
          <w:sz w:val="28"/>
          <w:szCs w:val="28"/>
          <w:rtl/>
        </w:rPr>
      </w:pPr>
    </w:p>
    <w:p w14:paraId="70F33BFA" w14:textId="77777777" w:rsidR="001468CF" w:rsidRPr="00F1076B" w:rsidRDefault="001468CF" w:rsidP="001468CF">
      <w:pPr>
        <w:spacing w:line="360" w:lineRule="auto"/>
        <w:jc w:val="both"/>
        <w:outlineLvl w:val="0"/>
        <w:rPr>
          <w:rFonts w:ascii="Sakkal Majalla" w:hAnsi="Sakkal Majalla" w:cs="Sakkal Majalla"/>
          <w:b/>
          <w:bCs/>
          <w:sz w:val="32"/>
          <w:szCs w:val="32"/>
          <w:u w:val="single"/>
          <w:rtl/>
        </w:rPr>
      </w:pPr>
      <w:bookmarkStart w:id="22" w:name="_Toc174011240"/>
      <w:r>
        <w:rPr>
          <w:rFonts w:ascii="Sakkal Majalla" w:hAnsi="Sakkal Majalla" w:cs="Sakkal Majalla" w:hint="cs"/>
          <w:b/>
          <w:bCs/>
          <w:sz w:val="32"/>
          <w:szCs w:val="32"/>
          <w:u w:val="single"/>
          <w:rtl/>
        </w:rPr>
        <w:t xml:space="preserve">1/11 </w:t>
      </w:r>
      <w:r w:rsidRPr="00F1076B">
        <w:rPr>
          <w:rFonts w:ascii="Sakkal Majalla" w:hAnsi="Sakkal Majalla" w:cs="Sakkal Majalla" w:hint="cs"/>
          <w:b/>
          <w:bCs/>
          <w:sz w:val="32"/>
          <w:szCs w:val="32"/>
          <w:u w:val="single"/>
          <w:rtl/>
        </w:rPr>
        <w:t>أدوات الدراسة:</w:t>
      </w:r>
      <w:bookmarkEnd w:id="22"/>
    </w:p>
    <w:p w14:paraId="3E50E2E0" w14:textId="77777777" w:rsidR="001468CF" w:rsidRPr="00DF43D6" w:rsidRDefault="001468CF" w:rsidP="001468CF">
      <w:pPr>
        <w:spacing w:line="360" w:lineRule="auto"/>
        <w:jc w:val="both"/>
        <w:rPr>
          <w:rFonts w:ascii="Sakkal Majalla" w:hAnsi="Sakkal Majalla" w:cs="Sakkal Majalla"/>
          <w:color w:val="0D0D0D" w:themeColor="text1" w:themeTint="F2"/>
          <w:sz w:val="28"/>
          <w:szCs w:val="28"/>
          <w:rtl/>
        </w:rPr>
      </w:pPr>
      <w:r w:rsidRPr="00DF43D6">
        <w:rPr>
          <w:rFonts w:ascii="Sakkal Majalla" w:hAnsi="Sakkal Majalla" w:cs="Sakkal Majalla" w:hint="cs"/>
          <w:color w:val="0D0D0D" w:themeColor="text1" w:themeTint="F2"/>
          <w:sz w:val="28"/>
          <w:szCs w:val="28"/>
          <w:rtl/>
        </w:rPr>
        <w:t>تستخدم فروض الدراسة من اجل الحصول على حلول لمشكلة الدراسة ومن المناسب استخدام أداة الدراسة بالاستبيان كونها تحقق العديد من المزايا منها التكلفة والجهد وامكانية ترك وقت للمبحوثين للتفكير في الأسئلة للحصول على النتائج التي تسهم في عملية تحقيق الابداع التنظيمي من اجل تحسين الخدمات المقدمة من هيئة الهلال الأحمر السعودي.</w:t>
      </w:r>
    </w:p>
    <w:p w14:paraId="401C8B5C" w14:textId="77777777" w:rsidR="001468CF" w:rsidRDefault="001468CF" w:rsidP="001468CF">
      <w:pPr>
        <w:spacing w:line="360" w:lineRule="auto"/>
        <w:jc w:val="both"/>
        <w:rPr>
          <w:rFonts w:ascii="Sakkal Majalla" w:hAnsi="Sakkal Majalla" w:cs="Sakkal Majalla"/>
          <w:sz w:val="28"/>
          <w:szCs w:val="28"/>
          <w:rtl/>
        </w:rPr>
      </w:pPr>
    </w:p>
    <w:p w14:paraId="221B160D" w14:textId="77777777" w:rsidR="001468CF" w:rsidRPr="00F83950" w:rsidRDefault="001468CF" w:rsidP="001468CF">
      <w:pPr>
        <w:spacing w:line="360" w:lineRule="auto"/>
        <w:jc w:val="both"/>
        <w:outlineLvl w:val="0"/>
        <w:rPr>
          <w:rFonts w:ascii="Sakkal Majalla" w:hAnsi="Sakkal Majalla" w:cs="Sakkal Majalla"/>
          <w:b/>
          <w:bCs/>
          <w:sz w:val="32"/>
          <w:szCs w:val="32"/>
          <w:rtl/>
        </w:rPr>
      </w:pPr>
      <w:bookmarkStart w:id="23" w:name="_Toc174011241"/>
      <w:r w:rsidRPr="00F83950">
        <w:rPr>
          <w:rFonts w:ascii="Sakkal Majalla" w:hAnsi="Sakkal Majalla" w:cs="Sakkal Majalla" w:hint="cs"/>
          <w:b/>
          <w:bCs/>
          <w:sz w:val="32"/>
          <w:szCs w:val="32"/>
          <w:rtl/>
        </w:rPr>
        <w:t>1/</w:t>
      </w:r>
      <w:r>
        <w:rPr>
          <w:rFonts w:ascii="Sakkal Majalla" w:hAnsi="Sakkal Majalla" w:cs="Sakkal Majalla" w:hint="cs"/>
          <w:b/>
          <w:bCs/>
          <w:sz w:val="32"/>
          <w:szCs w:val="32"/>
          <w:rtl/>
        </w:rPr>
        <w:t>12</w:t>
      </w:r>
      <w:r w:rsidRPr="00F83950">
        <w:rPr>
          <w:rFonts w:ascii="Sakkal Majalla" w:hAnsi="Sakkal Majalla" w:cs="Sakkal Majalla" w:hint="cs"/>
          <w:b/>
          <w:bCs/>
          <w:sz w:val="32"/>
          <w:szCs w:val="32"/>
          <w:rtl/>
        </w:rPr>
        <w:t xml:space="preserve">- </w:t>
      </w:r>
      <w:r w:rsidRPr="00F83950">
        <w:rPr>
          <w:rFonts w:ascii="Sakkal Majalla" w:hAnsi="Sakkal Majalla" w:cs="Sakkal Majalla"/>
          <w:b/>
          <w:bCs/>
          <w:sz w:val="32"/>
          <w:szCs w:val="32"/>
          <w:rtl/>
        </w:rPr>
        <w:t>حدود الدراسة:</w:t>
      </w:r>
      <w:bookmarkEnd w:id="23"/>
    </w:p>
    <w:p w14:paraId="0429AB19" w14:textId="77777777" w:rsidR="001468CF" w:rsidRPr="00F83950" w:rsidRDefault="001468CF" w:rsidP="001468CF">
      <w:pPr>
        <w:spacing w:line="360" w:lineRule="auto"/>
        <w:jc w:val="both"/>
        <w:rPr>
          <w:rFonts w:ascii="Sakkal Majalla" w:hAnsi="Sakkal Majalla" w:cs="Sakkal Majalla"/>
          <w:sz w:val="28"/>
          <w:szCs w:val="28"/>
          <w:rtl/>
        </w:rPr>
      </w:pPr>
      <w:r w:rsidRPr="00F83950">
        <w:rPr>
          <w:rFonts w:ascii="Sakkal Majalla" w:hAnsi="Sakkal Majalla" w:cs="Sakkal Majalla" w:hint="cs"/>
          <w:sz w:val="28"/>
          <w:szCs w:val="28"/>
          <w:rtl/>
        </w:rPr>
        <w:t>أولا-</w:t>
      </w:r>
      <w:r>
        <w:rPr>
          <w:rFonts w:ascii="Sakkal Majalla" w:hAnsi="Sakkal Majalla" w:cs="Sakkal Majalla" w:hint="cs"/>
          <w:sz w:val="28"/>
          <w:szCs w:val="28"/>
          <w:rtl/>
        </w:rPr>
        <w:t>الحد</w:t>
      </w:r>
      <w:r w:rsidRPr="00F83950">
        <w:rPr>
          <w:rFonts w:ascii="Sakkal Majalla" w:hAnsi="Sakkal Majalla" w:cs="Sakkal Majalla"/>
          <w:sz w:val="28"/>
          <w:szCs w:val="28"/>
          <w:rtl/>
        </w:rPr>
        <w:t xml:space="preserve"> </w:t>
      </w:r>
      <w:r w:rsidRPr="00F83950">
        <w:rPr>
          <w:rFonts w:ascii="Sakkal Majalla" w:hAnsi="Sakkal Majalla" w:cs="Sakkal Majalla" w:hint="cs"/>
          <w:sz w:val="28"/>
          <w:szCs w:val="28"/>
          <w:rtl/>
        </w:rPr>
        <w:t xml:space="preserve">البشري: </w:t>
      </w:r>
      <w:r>
        <w:rPr>
          <w:rFonts w:ascii="Sakkal Majalla" w:hAnsi="Sakkal Majalla" w:cs="Sakkal Majalla" w:hint="cs"/>
          <w:sz w:val="28"/>
          <w:szCs w:val="28"/>
          <w:rtl/>
        </w:rPr>
        <w:t>وقد</w:t>
      </w:r>
      <w:r w:rsidRPr="00F83950">
        <w:rPr>
          <w:rFonts w:ascii="Sakkal Majalla" w:hAnsi="Sakkal Majalla" w:cs="Sakkal Majalla"/>
          <w:sz w:val="28"/>
          <w:szCs w:val="28"/>
          <w:rtl/>
        </w:rPr>
        <w:t xml:space="preserve"> تم تطبيق هذه الدراسة على عينة </w:t>
      </w:r>
      <w:r w:rsidRPr="00F83950">
        <w:rPr>
          <w:rFonts w:ascii="Sakkal Majalla" w:hAnsi="Sakkal Majalla" w:cs="Sakkal Majalla" w:hint="cs"/>
          <w:sz w:val="28"/>
          <w:szCs w:val="28"/>
          <w:rtl/>
        </w:rPr>
        <w:t xml:space="preserve">من العاملين في </w:t>
      </w:r>
      <w:r>
        <w:rPr>
          <w:rFonts w:ascii="Sakkal Majalla" w:hAnsi="Sakkal Majalla" w:cs="Sakkal Majalla" w:hint="cs"/>
          <w:sz w:val="28"/>
          <w:szCs w:val="28"/>
          <w:rtl/>
        </w:rPr>
        <w:t>هيئة الزكاة والضريبة والجمارك.</w:t>
      </w:r>
    </w:p>
    <w:p w14:paraId="4D957E4D" w14:textId="77777777" w:rsidR="001468CF" w:rsidRPr="00F83950" w:rsidRDefault="001468CF" w:rsidP="001468CF">
      <w:pPr>
        <w:spacing w:line="360" w:lineRule="auto"/>
        <w:jc w:val="both"/>
        <w:rPr>
          <w:rFonts w:ascii="Sakkal Majalla" w:hAnsi="Sakkal Majalla" w:cs="Sakkal Majalla"/>
          <w:sz w:val="28"/>
          <w:szCs w:val="28"/>
          <w:rtl/>
        </w:rPr>
      </w:pPr>
      <w:r w:rsidRPr="00F83950">
        <w:rPr>
          <w:rFonts w:ascii="Sakkal Majalla" w:hAnsi="Sakkal Majalla" w:cs="Sakkal Majalla" w:hint="cs"/>
          <w:sz w:val="28"/>
          <w:szCs w:val="28"/>
          <w:rtl/>
        </w:rPr>
        <w:t>ثانيا-</w:t>
      </w:r>
      <w:r>
        <w:rPr>
          <w:rFonts w:ascii="Sakkal Majalla" w:hAnsi="Sakkal Majalla" w:cs="Sakkal Majalla" w:hint="cs"/>
          <w:sz w:val="28"/>
          <w:szCs w:val="28"/>
          <w:rtl/>
        </w:rPr>
        <w:t>الحد</w:t>
      </w:r>
      <w:r w:rsidRPr="00F83950">
        <w:rPr>
          <w:rFonts w:ascii="Sakkal Majalla" w:hAnsi="Sakkal Majalla" w:cs="Sakkal Majalla"/>
          <w:sz w:val="28"/>
          <w:szCs w:val="28"/>
          <w:rtl/>
        </w:rPr>
        <w:t xml:space="preserve"> </w:t>
      </w:r>
      <w:r w:rsidRPr="00F83950">
        <w:rPr>
          <w:rFonts w:ascii="Sakkal Majalla" w:hAnsi="Sakkal Majalla" w:cs="Sakkal Majalla" w:hint="cs"/>
          <w:sz w:val="28"/>
          <w:szCs w:val="28"/>
          <w:rtl/>
        </w:rPr>
        <w:t>المكاني:</w:t>
      </w:r>
      <w:r>
        <w:rPr>
          <w:rFonts w:ascii="Sakkal Majalla" w:hAnsi="Sakkal Majalla" w:cs="Sakkal Majalla" w:hint="cs"/>
          <w:sz w:val="28"/>
          <w:szCs w:val="28"/>
          <w:rtl/>
        </w:rPr>
        <w:t xml:space="preserve"> </w:t>
      </w:r>
      <w:r w:rsidRPr="00F83950">
        <w:rPr>
          <w:rFonts w:ascii="Sakkal Majalla" w:hAnsi="Sakkal Majalla" w:cs="Sakkal Majalla" w:hint="cs"/>
          <w:sz w:val="28"/>
          <w:szCs w:val="28"/>
          <w:rtl/>
        </w:rPr>
        <w:t>أجريت</w:t>
      </w:r>
      <w:r w:rsidRPr="00F83950">
        <w:rPr>
          <w:rFonts w:ascii="Sakkal Majalla" w:hAnsi="Sakkal Majalla" w:cs="Sakkal Majalla"/>
          <w:sz w:val="28"/>
          <w:szCs w:val="28"/>
          <w:rtl/>
        </w:rPr>
        <w:t xml:space="preserve"> هذه الدراسة في</w:t>
      </w:r>
      <w:r w:rsidRPr="00F83950">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هيئة الزكاة والضريبة والجمارك </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Pr>
        <w:t xml:space="preserve"> </w:t>
      </w:r>
      <w:r w:rsidRPr="00F83950">
        <w:rPr>
          <w:rFonts w:ascii="Sakkal Majalla" w:hAnsi="Sakkal Majalla" w:cs="Sakkal Majalla" w:hint="cs"/>
          <w:sz w:val="28"/>
          <w:szCs w:val="28"/>
          <w:rtl/>
        </w:rPr>
        <w:t>في المملكة العربية السعودية.</w:t>
      </w:r>
    </w:p>
    <w:p w14:paraId="7B1B2DDB" w14:textId="77777777" w:rsidR="001468CF" w:rsidRPr="00F83950" w:rsidRDefault="001468CF" w:rsidP="001468CF">
      <w:p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 </w:t>
      </w:r>
      <w:r w:rsidRPr="00F83950">
        <w:rPr>
          <w:rFonts w:ascii="Sakkal Majalla" w:hAnsi="Sakkal Majalla" w:cs="Sakkal Majalla" w:hint="cs"/>
          <w:sz w:val="28"/>
          <w:szCs w:val="28"/>
          <w:rtl/>
        </w:rPr>
        <w:t xml:space="preserve">ثالثا- </w:t>
      </w:r>
      <w:r w:rsidRPr="00F83950">
        <w:rPr>
          <w:rFonts w:ascii="Sakkal Majalla" w:hAnsi="Sakkal Majalla" w:cs="Sakkal Majalla"/>
          <w:sz w:val="28"/>
          <w:szCs w:val="28"/>
          <w:rtl/>
        </w:rPr>
        <w:t xml:space="preserve">المجال </w:t>
      </w:r>
      <w:r w:rsidRPr="00F83950">
        <w:rPr>
          <w:rFonts w:ascii="Sakkal Majalla" w:hAnsi="Sakkal Majalla" w:cs="Sakkal Majalla" w:hint="cs"/>
          <w:sz w:val="28"/>
          <w:szCs w:val="28"/>
          <w:rtl/>
        </w:rPr>
        <w:t>الزمني:</w:t>
      </w:r>
      <w:r>
        <w:rPr>
          <w:rFonts w:ascii="Sakkal Majalla" w:hAnsi="Sakkal Majalla" w:cs="Sakkal Majalla" w:hint="cs"/>
          <w:sz w:val="28"/>
          <w:szCs w:val="28"/>
          <w:rtl/>
        </w:rPr>
        <w:t xml:space="preserve"> </w:t>
      </w:r>
      <w:r w:rsidRPr="00F83950">
        <w:rPr>
          <w:rFonts w:ascii="Sakkal Majalla" w:hAnsi="Sakkal Majalla" w:cs="Sakkal Majalla" w:hint="cs"/>
          <w:sz w:val="28"/>
          <w:szCs w:val="28"/>
          <w:rtl/>
        </w:rPr>
        <w:t>أجريت</w:t>
      </w:r>
      <w:r w:rsidRPr="00F83950">
        <w:rPr>
          <w:rFonts w:ascii="Sakkal Majalla" w:hAnsi="Sakkal Majalla" w:cs="Sakkal Majalla"/>
          <w:sz w:val="28"/>
          <w:szCs w:val="28"/>
          <w:rtl/>
        </w:rPr>
        <w:t xml:space="preserve"> هذه الدراسة خلال الموسم الجامعي </w:t>
      </w:r>
      <w:r>
        <w:rPr>
          <w:rFonts w:ascii="Sakkal Majalla" w:hAnsi="Sakkal Majalla" w:cs="Sakkal Majalla" w:hint="cs"/>
          <w:sz w:val="28"/>
          <w:szCs w:val="28"/>
          <w:rtl/>
        </w:rPr>
        <w:t>2024م</w:t>
      </w:r>
    </w:p>
    <w:p w14:paraId="5CBB1B40" w14:textId="77777777" w:rsidR="001468CF" w:rsidRDefault="001468CF" w:rsidP="001468CF">
      <w:pPr>
        <w:spacing w:line="360" w:lineRule="auto"/>
        <w:jc w:val="both"/>
        <w:rPr>
          <w:rFonts w:ascii="Sakkal Majalla" w:hAnsi="Sakkal Majalla" w:cs="Sakkal Majalla"/>
          <w:sz w:val="28"/>
          <w:szCs w:val="28"/>
          <w:rtl/>
        </w:rPr>
      </w:pPr>
      <w:r w:rsidRPr="00F83950">
        <w:rPr>
          <w:rFonts w:ascii="Sakkal Majalla" w:hAnsi="Sakkal Majalla" w:cs="Sakkal Majalla" w:hint="cs"/>
          <w:sz w:val="28"/>
          <w:szCs w:val="28"/>
          <w:rtl/>
        </w:rPr>
        <w:lastRenderedPageBreak/>
        <w:t>رابعا-</w:t>
      </w:r>
      <w:r w:rsidRPr="00F83950">
        <w:rPr>
          <w:rFonts w:ascii="Sakkal Majalla" w:hAnsi="Sakkal Majalla" w:cs="Sakkal Majalla"/>
          <w:sz w:val="28"/>
          <w:szCs w:val="28"/>
          <w:rtl/>
        </w:rPr>
        <w:t xml:space="preserve">المجال </w:t>
      </w:r>
      <w:r w:rsidRPr="00F83950">
        <w:rPr>
          <w:rFonts w:ascii="Sakkal Majalla" w:hAnsi="Sakkal Majalla" w:cs="Sakkal Majalla" w:hint="cs"/>
          <w:sz w:val="28"/>
          <w:szCs w:val="28"/>
          <w:rtl/>
        </w:rPr>
        <w:t>الموضوعي:</w:t>
      </w:r>
      <w:r>
        <w:rPr>
          <w:rFonts w:hint="cs"/>
          <w:sz w:val="18"/>
          <w:szCs w:val="18"/>
          <w:rtl/>
        </w:rPr>
        <w:t xml:space="preserve"> </w:t>
      </w:r>
      <w:r w:rsidRPr="00F83950">
        <w:rPr>
          <w:rFonts w:hint="cs"/>
          <w:sz w:val="18"/>
          <w:szCs w:val="18"/>
          <w:rtl/>
        </w:rPr>
        <w:t>ركزت</w:t>
      </w:r>
      <w:r w:rsidRPr="00F83950">
        <w:rPr>
          <w:rFonts w:ascii="Sakkal Majalla" w:hAnsi="Sakkal Majalla" w:cs="Sakkal Majalla"/>
          <w:sz w:val="28"/>
          <w:szCs w:val="28"/>
          <w:rtl/>
        </w:rPr>
        <w:t xml:space="preserve"> هذه الدراسة على معرفة علاقة </w:t>
      </w:r>
      <w:r w:rsidRPr="00F83950">
        <w:rPr>
          <w:rFonts w:ascii="Sakkal Majalla" w:hAnsi="Sakkal Majalla" w:cs="Sakkal Majalla" w:hint="cs"/>
          <w:sz w:val="28"/>
          <w:szCs w:val="28"/>
          <w:rtl/>
        </w:rPr>
        <w:t>أثر</w:t>
      </w:r>
      <w:r w:rsidRPr="00F83950">
        <w:rPr>
          <w:rFonts w:ascii="Sakkal Majalla" w:hAnsi="Sakkal Majalla" w:cs="Sakkal Majalla"/>
          <w:sz w:val="28"/>
          <w:szCs w:val="28"/>
          <w:rtl/>
        </w:rPr>
        <w:t xml:space="preserve"> </w:t>
      </w:r>
      <w:r>
        <w:rPr>
          <w:rFonts w:ascii="Sakkal Majalla" w:hAnsi="Sakkal Majalla" w:cs="Sakkal Majalla"/>
          <w:sz w:val="28"/>
          <w:szCs w:val="28"/>
          <w:rtl/>
        </w:rPr>
        <w:t xml:space="preserve">توظيف تقنيات تكنولوجيا المعلومات والاتصال </w:t>
      </w:r>
      <w:r w:rsidRPr="00F83950">
        <w:rPr>
          <w:rFonts w:ascii="Sakkal Majalla" w:hAnsi="Sakkal Majalla" w:cs="Sakkal Majalla"/>
          <w:sz w:val="28"/>
          <w:szCs w:val="28"/>
          <w:rtl/>
        </w:rPr>
        <w:t xml:space="preserve">على </w:t>
      </w:r>
      <w:r>
        <w:rPr>
          <w:rFonts w:ascii="Sakkal Majalla" w:hAnsi="Sakkal Majalla" w:cs="Sakkal Majalla"/>
          <w:sz w:val="28"/>
          <w:szCs w:val="28"/>
          <w:rtl/>
        </w:rPr>
        <w:t xml:space="preserve">دعم الأداء الاستراتيجي للعاملين بهيئة الزكاة والضريبة والجمارك في المملكة العربية </w:t>
      </w:r>
      <w:r>
        <w:rPr>
          <w:rFonts w:ascii="Sakkal Majalla" w:hAnsi="Sakkal Majalla" w:cs="Sakkal Majalla" w:hint="cs"/>
          <w:sz w:val="28"/>
          <w:szCs w:val="28"/>
          <w:rtl/>
        </w:rPr>
        <w:t>السعودي</w:t>
      </w:r>
      <w:r w:rsidRPr="00F83950">
        <w:rPr>
          <w:rFonts w:ascii="Sakkal Majalla" w:hAnsi="Sakkal Majalla" w:cs="Sakkal Majalla"/>
          <w:sz w:val="28"/>
          <w:szCs w:val="28"/>
          <w:rtl/>
        </w:rPr>
        <w:t>.</w:t>
      </w:r>
    </w:p>
    <w:p w14:paraId="11114749" w14:textId="77777777" w:rsidR="001468CF" w:rsidRDefault="001468CF" w:rsidP="001468CF">
      <w:pPr>
        <w:spacing w:line="360" w:lineRule="auto"/>
        <w:jc w:val="both"/>
        <w:rPr>
          <w:rFonts w:ascii="Sakkal Majalla" w:hAnsi="Sakkal Majalla" w:cs="Sakkal Majalla"/>
          <w:sz w:val="28"/>
          <w:szCs w:val="28"/>
          <w:rtl/>
        </w:rPr>
      </w:pPr>
    </w:p>
    <w:p w14:paraId="5EE8779C" w14:textId="77777777" w:rsidR="001468CF" w:rsidRPr="00F83950" w:rsidRDefault="001468CF" w:rsidP="001468CF">
      <w:pPr>
        <w:spacing w:line="360" w:lineRule="auto"/>
        <w:jc w:val="both"/>
        <w:outlineLvl w:val="0"/>
        <w:rPr>
          <w:rFonts w:ascii="Sakkal Majalla" w:hAnsi="Sakkal Majalla" w:cs="Sakkal Majalla"/>
          <w:b/>
          <w:bCs/>
          <w:sz w:val="32"/>
          <w:szCs w:val="32"/>
          <w:rtl/>
        </w:rPr>
      </w:pPr>
      <w:bookmarkStart w:id="24" w:name="_Toc174011242"/>
      <w:r w:rsidRPr="00F83950">
        <w:rPr>
          <w:rFonts w:ascii="Sakkal Majalla" w:hAnsi="Sakkal Majalla" w:cs="Sakkal Majalla" w:hint="cs"/>
          <w:b/>
          <w:bCs/>
          <w:sz w:val="32"/>
          <w:szCs w:val="32"/>
          <w:rtl/>
        </w:rPr>
        <w:t>1/</w:t>
      </w:r>
      <w:r>
        <w:rPr>
          <w:rFonts w:ascii="Sakkal Majalla" w:hAnsi="Sakkal Majalla" w:cs="Sakkal Majalla" w:hint="cs"/>
          <w:b/>
          <w:bCs/>
          <w:sz w:val="32"/>
          <w:szCs w:val="32"/>
          <w:rtl/>
        </w:rPr>
        <w:t>13</w:t>
      </w:r>
      <w:r w:rsidRPr="00F83950">
        <w:rPr>
          <w:rFonts w:ascii="Sakkal Majalla" w:hAnsi="Sakkal Majalla" w:cs="Sakkal Majalla" w:hint="cs"/>
          <w:b/>
          <w:bCs/>
          <w:sz w:val="32"/>
          <w:szCs w:val="32"/>
          <w:rtl/>
        </w:rPr>
        <w:t xml:space="preserve">- </w:t>
      </w:r>
      <w:r w:rsidRPr="00F83950">
        <w:rPr>
          <w:rFonts w:ascii="Sakkal Majalla" w:hAnsi="Sakkal Majalla" w:cs="Sakkal Majalla"/>
          <w:b/>
          <w:bCs/>
          <w:sz w:val="32"/>
          <w:szCs w:val="32"/>
          <w:rtl/>
        </w:rPr>
        <w:t>أسباب اختيار الدراسة:</w:t>
      </w:r>
      <w:bookmarkEnd w:id="24"/>
    </w:p>
    <w:p w14:paraId="17418F70" w14:textId="77777777" w:rsidR="001468CF" w:rsidRPr="00F83950" w:rsidRDefault="001468CF" w:rsidP="001468CF">
      <w:pPr>
        <w:pStyle w:val="a9"/>
        <w:numPr>
          <w:ilvl w:val="0"/>
          <w:numId w:val="7"/>
        </w:num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t>طبيعة التخصص الذي ندرسه.</w:t>
      </w:r>
    </w:p>
    <w:p w14:paraId="49288784" w14:textId="77777777" w:rsidR="001468CF" w:rsidRPr="00F83950" w:rsidRDefault="001468CF" w:rsidP="001468CF">
      <w:pPr>
        <w:pStyle w:val="a9"/>
        <w:numPr>
          <w:ilvl w:val="0"/>
          <w:numId w:val="7"/>
        </w:num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الميل الشخصي لمثل هذه </w:t>
      </w:r>
      <w:r w:rsidRPr="00F83950">
        <w:rPr>
          <w:rFonts w:ascii="Sakkal Majalla" w:hAnsi="Sakkal Majalla" w:cs="Sakkal Majalla" w:hint="cs"/>
          <w:sz w:val="28"/>
          <w:szCs w:val="28"/>
          <w:rtl/>
        </w:rPr>
        <w:t>المواضيع.</w:t>
      </w:r>
    </w:p>
    <w:p w14:paraId="32E3A5E6" w14:textId="77777777" w:rsidR="001468CF" w:rsidRPr="00F83950" w:rsidRDefault="001468CF" w:rsidP="001468CF">
      <w:pPr>
        <w:pStyle w:val="a9"/>
        <w:numPr>
          <w:ilvl w:val="0"/>
          <w:numId w:val="7"/>
        </w:num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t>يعتبر موضوع تكنولوجيا المعلومات من أهم المواضيع التي يجب الحديث عن ا إذ يعتبر حديث</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 xml:space="preserve">الساعة حيث </w:t>
      </w:r>
      <w:r w:rsidRPr="00F83950">
        <w:rPr>
          <w:rFonts w:ascii="Sakkal Majalla" w:hAnsi="Sakkal Majalla" w:cs="Sakkal Majalla" w:hint="cs"/>
          <w:sz w:val="28"/>
          <w:szCs w:val="28"/>
          <w:rtl/>
        </w:rPr>
        <w:t>يشهد</w:t>
      </w:r>
      <w:r w:rsidRPr="00F83950">
        <w:rPr>
          <w:rFonts w:ascii="Sakkal Majalla" w:hAnsi="Sakkal Majalla" w:cs="Sakkal Majalla"/>
          <w:sz w:val="28"/>
          <w:szCs w:val="28"/>
          <w:rtl/>
        </w:rPr>
        <w:t xml:space="preserve"> اهتمام بهذا الموضوع في المحاضرات</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والندوات والملتقيات.</w:t>
      </w:r>
    </w:p>
    <w:p w14:paraId="62604550" w14:textId="77777777" w:rsidR="001468CF" w:rsidRDefault="001468CF" w:rsidP="001468CF">
      <w:pPr>
        <w:spacing w:line="360" w:lineRule="auto"/>
        <w:jc w:val="both"/>
        <w:rPr>
          <w:rFonts w:ascii="Sakkal Majalla" w:hAnsi="Sakkal Majalla" w:cs="Sakkal Majalla"/>
          <w:sz w:val="28"/>
          <w:szCs w:val="28"/>
        </w:rPr>
      </w:pPr>
    </w:p>
    <w:p w14:paraId="22500952" w14:textId="77777777" w:rsidR="001468CF" w:rsidRPr="004F5778" w:rsidRDefault="001468CF" w:rsidP="001468CF">
      <w:pPr>
        <w:spacing w:line="360" w:lineRule="auto"/>
        <w:jc w:val="both"/>
        <w:outlineLvl w:val="0"/>
        <w:rPr>
          <w:rFonts w:ascii="Sakkal Majalla" w:hAnsi="Sakkal Majalla" w:cs="Sakkal Majalla"/>
          <w:b/>
          <w:bCs/>
          <w:sz w:val="32"/>
          <w:szCs w:val="32"/>
          <w:rtl/>
        </w:rPr>
      </w:pPr>
      <w:bookmarkStart w:id="25" w:name="_Toc174011243"/>
      <w:r>
        <w:rPr>
          <w:rFonts w:ascii="Sakkal Majalla" w:hAnsi="Sakkal Majalla" w:cs="Sakkal Majalla" w:hint="cs"/>
          <w:b/>
          <w:bCs/>
          <w:sz w:val="32"/>
          <w:szCs w:val="32"/>
          <w:rtl/>
        </w:rPr>
        <w:t>1/14:</w:t>
      </w:r>
      <w:r w:rsidRPr="004F5778">
        <w:rPr>
          <w:rFonts w:ascii="Sakkal Majalla" w:hAnsi="Sakkal Majalla" w:cs="Sakkal Majalla" w:hint="cs"/>
          <w:b/>
          <w:bCs/>
          <w:sz w:val="32"/>
          <w:szCs w:val="32"/>
          <w:rtl/>
        </w:rPr>
        <w:t xml:space="preserve"> </w:t>
      </w:r>
      <w:bookmarkStart w:id="26" w:name="_Hlk142484248"/>
      <w:r w:rsidRPr="004F5778">
        <w:rPr>
          <w:rFonts w:ascii="Sakkal Majalla" w:hAnsi="Sakkal Majalla" w:cs="Sakkal Majalla" w:hint="cs"/>
          <w:b/>
          <w:bCs/>
          <w:sz w:val="32"/>
          <w:szCs w:val="32"/>
          <w:rtl/>
        </w:rPr>
        <w:t>مفاهي</w:t>
      </w:r>
      <w:r w:rsidRPr="004F5778">
        <w:rPr>
          <w:rFonts w:ascii="Sakkal Majalla" w:hAnsi="Sakkal Majalla" w:cs="Sakkal Majalla" w:hint="eastAsia"/>
          <w:b/>
          <w:bCs/>
          <w:sz w:val="32"/>
          <w:szCs w:val="32"/>
          <w:rtl/>
        </w:rPr>
        <w:t>م</w:t>
      </w:r>
      <w:r w:rsidRPr="004F5778">
        <w:rPr>
          <w:rFonts w:ascii="Sakkal Majalla" w:hAnsi="Sakkal Majalla" w:cs="Sakkal Majalla" w:hint="cs"/>
          <w:b/>
          <w:bCs/>
          <w:sz w:val="32"/>
          <w:szCs w:val="32"/>
          <w:rtl/>
        </w:rPr>
        <w:t xml:space="preserve"> ومصطلحات الدراسة</w:t>
      </w:r>
      <w:bookmarkEnd w:id="25"/>
      <w:bookmarkEnd w:id="26"/>
    </w:p>
    <w:p w14:paraId="738260E8" w14:textId="77777777" w:rsidR="001468CF" w:rsidRDefault="001468CF" w:rsidP="001468CF">
      <w:pPr>
        <w:spacing w:line="360" w:lineRule="auto"/>
        <w:jc w:val="both"/>
        <w:rPr>
          <w:rFonts w:ascii="Sakkal Majalla" w:hAnsi="Sakkal Majalla" w:cs="Sakkal Majalla"/>
          <w:color w:val="000000" w:themeColor="text1"/>
          <w:sz w:val="28"/>
          <w:szCs w:val="28"/>
          <w:rtl/>
        </w:rPr>
      </w:pPr>
      <w:r w:rsidRPr="00311DCD">
        <w:rPr>
          <w:rFonts w:ascii="Sakkal Majalla" w:hAnsi="Sakkal Majalla" w:cs="Sakkal Majalla"/>
          <w:b/>
          <w:bCs/>
          <w:color w:val="000000" w:themeColor="text1"/>
          <w:sz w:val="28"/>
          <w:szCs w:val="28"/>
          <w:rtl/>
        </w:rPr>
        <w:t>تعرف المعلومات</w:t>
      </w:r>
      <w:r w:rsidRPr="00311DCD">
        <w:rPr>
          <w:rFonts w:ascii="Sakkal Majalla" w:hAnsi="Sakkal Majalla" w:cs="Sakkal Majalla"/>
          <w:color w:val="000000" w:themeColor="text1"/>
          <w:sz w:val="28"/>
          <w:szCs w:val="28"/>
          <w:rtl/>
        </w:rPr>
        <w:t xml:space="preserve"> </w:t>
      </w:r>
    </w:p>
    <w:p w14:paraId="6BCCA77A" w14:textId="77777777" w:rsidR="001468CF" w:rsidRPr="00311DCD" w:rsidRDefault="001468CF" w:rsidP="001468CF">
      <w:pPr>
        <w:spacing w:line="36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بأنها:" عبارة عن معرفة مشتقة من تنظيم </w:t>
      </w:r>
      <w:r w:rsidRPr="00311DCD">
        <w:rPr>
          <w:rFonts w:ascii="Sakkal Majalla" w:hAnsi="Sakkal Majalla" w:cs="Sakkal Majalla" w:hint="cs"/>
          <w:color w:val="000000" w:themeColor="text1"/>
          <w:sz w:val="28"/>
          <w:szCs w:val="28"/>
          <w:rtl/>
        </w:rPr>
        <w:t>وتحليل</w:t>
      </w:r>
      <w:r w:rsidRPr="00311DCD">
        <w:rPr>
          <w:rFonts w:ascii="Sakkal Majalla" w:hAnsi="Sakkal Majalla" w:cs="Sakkal Majalla"/>
          <w:color w:val="000000" w:themeColor="text1"/>
          <w:sz w:val="28"/>
          <w:szCs w:val="28"/>
          <w:rtl/>
        </w:rPr>
        <w:t xml:space="preserve"> الب</w:t>
      </w:r>
      <w:r>
        <w:rPr>
          <w:rFonts w:ascii="Sakkal Majalla" w:hAnsi="Sakkal Majalla" w:cs="Sakkal Majalla" w:hint="cs"/>
          <w:color w:val="000000" w:themeColor="text1"/>
          <w:sz w:val="28"/>
          <w:szCs w:val="28"/>
          <w:rtl/>
        </w:rPr>
        <w:t>يا</w:t>
      </w:r>
      <w:r w:rsidRPr="00311DCD">
        <w:rPr>
          <w:rFonts w:ascii="Sakkal Majalla" w:hAnsi="Sakkal Majalla" w:cs="Sakkal Majalla"/>
          <w:color w:val="000000" w:themeColor="text1"/>
          <w:sz w:val="28"/>
          <w:szCs w:val="28"/>
          <w:rtl/>
        </w:rPr>
        <w:t xml:space="preserve">نات أي انها بيانات ذات منفعة في تحقيق أهداف المنشأة </w:t>
      </w:r>
    </w:p>
    <w:p w14:paraId="2541F59F" w14:textId="77777777" w:rsidR="001468CF" w:rsidRPr="00311DCD" w:rsidRDefault="001468CF" w:rsidP="001468CF">
      <w:pPr>
        <w:spacing w:line="36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 </w:t>
      </w:r>
      <w:r w:rsidRPr="00311DCD">
        <w:rPr>
          <w:rFonts w:ascii="Sakkal Majalla" w:hAnsi="Sakkal Majalla" w:cs="Sakkal Majalla"/>
          <w:b/>
          <w:bCs/>
          <w:color w:val="000000" w:themeColor="text1"/>
          <w:sz w:val="28"/>
          <w:szCs w:val="28"/>
          <w:rtl/>
        </w:rPr>
        <w:t>مفهوم تكنولوجيا المعلومات:</w:t>
      </w:r>
    </w:p>
    <w:p w14:paraId="6E78A9CE" w14:textId="77777777" w:rsidR="001468CF" w:rsidRPr="00311DCD" w:rsidRDefault="001468CF" w:rsidP="001468CF">
      <w:pPr>
        <w:spacing w:line="36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هي مجموعة من الأفراد البيانات الإجراءات والمكونات المادية والبرمجيات التي تعمل سوية من أجل الوصول إلى أهداف المؤسسة وهي تمثيل للجانب التكنولوجي والحديث لنظام المعلومات. </w:t>
      </w:r>
    </w:p>
    <w:p w14:paraId="261723E5" w14:textId="77777777" w:rsidR="001468CF" w:rsidRPr="00311DCD" w:rsidRDefault="001468CF" w:rsidP="001468CF">
      <w:pPr>
        <w:spacing w:line="36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 </w:t>
      </w:r>
      <w:r w:rsidRPr="00311DCD">
        <w:rPr>
          <w:rFonts w:ascii="Sakkal Majalla" w:hAnsi="Sakkal Majalla" w:cs="Sakkal Majalla"/>
          <w:b/>
          <w:bCs/>
          <w:color w:val="000000" w:themeColor="text1"/>
          <w:sz w:val="28"/>
          <w:szCs w:val="28"/>
          <w:rtl/>
        </w:rPr>
        <w:t>مفهوم الاتصال</w:t>
      </w:r>
      <w:r w:rsidRPr="00311DCD">
        <w:rPr>
          <w:rFonts w:ascii="Sakkal Majalla" w:hAnsi="Sakkal Majalla" w:cs="Sakkal Majalla"/>
          <w:color w:val="000000" w:themeColor="text1"/>
          <w:sz w:val="28"/>
          <w:szCs w:val="28"/>
          <w:rtl/>
        </w:rPr>
        <w:t>:</w:t>
      </w:r>
    </w:p>
    <w:p w14:paraId="60C8DCEF" w14:textId="77777777" w:rsidR="001468CF" w:rsidRDefault="001468CF" w:rsidP="001468CF">
      <w:pPr>
        <w:spacing w:line="36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هو إيصال المعلومة والفهم وذلك بغرض إيجاد التغير المطلوب في سلوك الآخرين ولذلك فهي عملية تتكون على الأقل من مرسل ومستقبل فترسل المعلومات والفهم من المرسل إلى المستقبل ثم الرد إلى المرسل. </w:t>
      </w:r>
    </w:p>
    <w:p w14:paraId="3C30E10C" w14:textId="77777777" w:rsidR="00422B0A" w:rsidRDefault="00422B0A" w:rsidP="001468CF">
      <w:pPr>
        <w:spacing w:line="360" w:lineRule="auto"/>
        <w:jc w:val="both"/>
        <w:rPr>
          <w:rFonts w:ascii="Sakkal Majalla" w:hAnsi="Sakkal Majalla" w:cs="Sakkal Majalla"/>
          <w:color w:val="000000" w:themeColor="text1"/>
          <w:sz w:val="28"/>
          <w:szCs w:val="28"/>
          <w:rtl/>
        </w:rPr>
      </w:pPr>
    </w:p>
    <w:p w14:paraId="14D0A760" w14:textId="77777777" w:rsidR="001468CF" w:rsidRPr="00311DCD" w:rsidRDefault="001468CF" w:rsidP="001468CF">
      <w:pPr>
        <w:spacing w:line="360" w:lineRule="auto"/>
        <w:jc w:val="both"/>
        <w:rPr>
          <w:rFonts w:ascii="Sakkal Majalla" w:hAnsi="Sakkal Majalla" w:cs="Sakkal Majalla"/>
          <w:b/>
          <w:bCs/>
          <w:color w:val="000000" w:themeColor="text1"/>
          <w:sz w:val="28"/>
          <w:szCs w:val="28"/>
          <w:rtl/>
        </w:rPr>
      </w:pPr>
      <w:r w:rsidRPr="00311DCD">
        <w:rPr>
          <w:rFonts w:ascii="Sakkal Majalla" w:hAnsi="Sakkal Majalla" w:cs="Sakkal Majalla"/>
          <w:color w:val="000000" w:themeColor="text1"/>
          <w:sz w:val="28"/>
          <w:szCs w:val="28"/>
          <w:rtl/>
        </w:rPr>
        <w:lastRenderedPageBreak/>
        <w:t xml:space="preserve"> </w:t>
      </w:r>
      <w:r w:rsidRPr="00311DCD">
        <w:rPr>
          <w:rFonts w:ascii="Sakkal Majalla" w:hAnsi="Sakkal Majalla" w:cs="Sakkal Majalla"/>
          <w:b/>
          <w:bCs/>
          <w:color w:val="000000" w:themeColor="text1"/>
          <w:sz w:val="28"/>
          <w:szCs w:val="28"/>
          <w:rtl/>
        </w:rPr>
        <w:t>مفهوم تكنولوجيا الاتصال:</w:t>
      </w:r>
    </w:p>
    <w:p w14:paraId="23B1CC98" w14:textId="77777777" w:rsidR="001468CF" w:rsidRDefault="001468CF" w:rsidP="001468CF">
      <w:pPr>
        <w:spacing w:line="360" w:lineRule="auto"/>
        <w:jc w:val="both"/>
        <w:rPr>
          <w:rFonts w:ascii="Sakkal Majalla" w:hAnsi="Sakkal Majalla" w:cs="Sakkal Majalla"/>
          <w:sz w:val="28"/>
          <w:szCs w:val="28"/>
          <w:rtl/>
        </w:rPr>
      </w:pPr>
      <w:r w:rsidRPr="00311DCD">
        <w:rPr>
          <w:rFonts w:ascii="Sakkal Majalla" w:hAnsi="Sakkal Majalla" w:cs="Sakkal Majalla"/>
          <w:color w:val="000000" w:themeColor="text1"/>
          <w:sz w:val="28"/>
          <w:szCs w:val="28"/>
          <w:rtl/>
        </w:rPr>
        <w:t>هي التكنولوجيا التي تعمل على تسهيل الاتصال بين الأفراد أو الجماعات الذين يتواجدون في أماكن مختلفة وتندرج تحتها مجموعة أنظمة مثل الهاتف والتلكس والفاكس والراديو والتلفزيون والفيديو بالإضافة إلى تقنيات الحاسب بما في ذلك تبادل البيانات الإلكترونية والبريد الإلكتروني</w:t>
      </w:r>
    </w:p>
    <w:p w14:paraId="505DD1AB" w14:textId="77777777" w:rsidR="00422B0A" w:rsidRDefault="00422B0A" w:rsidP="001468CF">
      <w:pPr>
        <w:spacing w:line="360" w:lineRule="auto"/>
        <w:jc w:val="both"/>
        <w:rPr>
          <w:rFonts w:ascii="Sakkal Majalla" w:hAnsi="Sakkal Majalla" w:cs="Sakkal Majalla"/>
          <w:sz w:val="28"/>
          <w:szCs w:val="28"/>
          <w:rtl/>
        </w:rPr>
      </w:pPr>
    </w:p>
    <w:p w14:paraId="770297F7" w14:textId="77777777" w:rsidR="001468CF" w:rsidRPr="006E334F" w:rsidRDefault="001468CF" w:rsidP="001468CF">
      <w:pPr>
        <w:spacing w:line="360" w:lineRule="auto"/>
        <w:jc w:val="both"/>
        <w:rPr>
          <w:rFonts w:ascii="Sakkal Majalla" w:eastAsia="Calibri" w:hAnsi="Sakkal Majalla" w:cs="Sakkal Majalla"/>
          <w:b/>
          <w:bCs/>
          <w:color w:val="000000" w:themeColor="text1"/>
          <w:sz w:val="28"/>
          <w:szCs w:val="28"/>
          <w:rtl/>
        </w:rPr>
      </w:pPr>
      <w:r w:rsidRPr="008B0A14">
        <w:rPr>
          <w:rFonts w:ascii="Sakkal Majalla" w:eastAsia="Calibri" w:hAnsi="Sakkal Majalla" w:cs="Sakkal Majalla"/>
          <w:b/>
          <w:bCs/>
          <w:color w:val="000000" w:themeColor="text1"/>
          <w:sz w:val="28"/>
          <w:szCs w:val="28"/>
          <w:rtl/>
        </w:rPr>
        <w:t xml:space="preserve">تعريف الأداء </w:t>
      </w:r>
    </w:p>
    <w:p w14:paraId="398CDA23" w14:textId="77777777" w:rsidR="001468CF" w:rsidRPr="00311DCD" w:rsidRDefault="001468CF" w:rsidP="001468CF">
      <w:pPr>
        <w:spacing w:line="360" w:lineRule="auto"/>
        <w:jc w:val="both"/>
        <w:rPr>
          <w:rFonts w:ascii="Sakkal Majalla" w:eastAsia="Calibri" w:hAnsi="Sakkal Majalla" w:cs="Sakkal Majalla"/>
          <w:color w:val="000000" w:themeColor="text1"/>
          <w:sz w:val="28"/>
          <w:szCs w:val="28"/>
          <w:rtl/>
        </w:rPr>
      </w:pPr>
      <w:r w:rsidRPr="008B0A14">
        <w:rPr>
          <w:rFonts w:ascii="Sakkal Majalla" w:eastAsia="Calibri" w:hAnsi="Sakkal Majalla" w:cs="Sakkal Majalla"/>
          <w:color w:val="000000" w:themeColor="text1"/>
          <w:sz w:val="28"/>
          <w:szCs w:val="28"/>
          <w:rtl/>
        </w:rPr>
        <w:t>"على أنه العلاقة بين النتائج والموارد حيث يتجلى ذلك في الجهد الذي يقوم به الفرد في المؤسسة وفي نفس الوقت المستوى الذي يحققه الفرد من خلال نتائج الأنشطة التي يتوقع أن تقابل الأهداف الموضوعة".</w:t>
      </w:r>
    </w:p>
    <w:p w14:paraId="6B9950D8" w14:textId="77777777" w:rsidR="001468CF" w:rsidRPr="00AF5C30" w:rsidRDefault="001468CF" w:rsidP="001468CF">
      <w:pPr>
        <w:spacing w:line="360" w:lineRule="auto"/>
        <w:jc w:val="both"/>
        <w:rPr>
          <w:rFonts w:ascii="Sakkal Majalla" w:eastAsia="Calibri" w:hAnsi="Sakkal Majalla" w:cs="Sakkal Majalla"/>
          <w:b/>
          <w:bCs/>
          <w:color w:val="000000" w:themeColor="text1"/>
          <w:sz w:val="28"/>
          <w:szCs w:val="28"/>
        </w:rPr>
      </w:pPr>
      <w:r w:rsidRPr="00AF5C30">
        <w:rPr>
          <w:rFonts w:ascii="Sakkal Majalla" w:eastAsia="Calibri" w:hAnsi="Sakkal Majalla" w:cs="Sakkal Majalla"/>
          <w:b/>
          <w:bCs/>
          <w:color w:val="000000" w:themeColor="text1"/>
          <w:sz w:val="28"/>
          <w:szCs w:val="28"/>
          <w:rtl/>
        </w:rPr>
        <w:t xml:space="preserve">مفهوم الأداء </w:t>
      </w:r>
      <w:r>
        <w:rPr>
          <w:rFonts w:ascii="Sakkal Majalla" w:eastAsia="Calibri" w:hAnsi="Sakkal Majalla" w:cs="Sakkal Majalla" w:hint="cs"/>
          <w:b/>
          <w:bCs/>
          <w:color w:val="000000" w:themeColor="text1"/>
          <w:sz w:val="28"/>
          <w:szCs w:val="28"/>
          <w:rtl/>
        </w:rPr>
        <w:t xml:space="preserve">الاستراتيجي </w:t>
      </w:r>
    </w:p>
    <w:p w14:paraId="73BF7064" w14:textId="77777777" w:rsidR="001468CF" w:rsidRDefault="001468CF" w:rsidP="001468CF">
      <w:pPr>
        <w:spacing w:line="360" w:lineRule="auto"/>
        <w:contextualSpacing/>
        <w:jc w:val="both"/>
        <w:rPr>
          <w:rFonts w:ascii="Sakkal Majalla" w:eastAsia="Calibri" w:hAnsi="Sakkal Majalla" w:cs="Sakkal Majalla"/>
          <w:color w:val="000000" w:themeColor="text1"/>
          <w:sz w:val="28"/>
          <w:szCs w:val="28"/>
          <w:rtl/>
        </w:rPr>
      </w:pPr>
      <w:r w:rsidRPr="00AF5C30">
        <w:rPr>
          <w:rFonts w:ascii="Sakkal Majalla" w:eastAsia="Calibri" w:hAnsi="Sakkal Majalla" w:cs="Sakkal Majalla"/>
          <w:color w:val="000000" w:themeColor="text1"/>
          <w:sz w:val="28"/>
          <w:szCs w:val="28"/>
          <w:rtl/>
        </w:rPr>
        <w:t xml:space="preserve"> </w:t>
      </w:r>
      <w:r>
        <w:rPr>
          <w:rFonts w:ascii="Sakkal Majalla" w:eastAsia="Calibri" w:hAnsi="Sakkal Majalla" w:cs="Sakkal Majalla" w:hint="cs"/>
          <w:color w:val="000000" w:themeColor="text1"/>
          <w:sz w:val="28"/>
          <w:szCs w:val="28"/>
          <w:rtl/>
        </w:rPr>
        <w:t xml:space="preserve">هي </w:t>
      </w:r>
      <w:r w:rsidRPr="0042007E">
        <w:rPr>
          <w:rFonts w:ascii="Sakkal Majalla" w:eastAsia="Calibri" w:hAnsi="Sakkal Majalla" w:cs="Sakkal Majalla"/>
          <w:color w:val="000000" w:themeColor="text1"/>
          <w:sz w:val="28"/>
          <w:szCs w:val="28"/>
          <w:rtl/>
        </w:rPr>
        <w:t>مؤشرات قياس الأداء الاستراتيجي بأنها مقاييس الأداء الرئيسية القابلة للقياس والتي تُستخدم في تتبع التقدم المحرز نحو أهداف استراتيجية طويل الأجل، وهي الأهداف التي يضعها كبار الموظفين في المنظمة أو العمل بناءً على الرؤية الحالية للأعمال</w:t>
      </w:r>
    </w:p>
    <w:p w14:paraId="26512B24" w14:textId="77777777" w:rsidR="00422B0A" w:rsidRPr="00AF5C30" w:rsidRDefault="00422B0A" w:rsidP="001468CF">
      <w:pPr>
        <w:spacing w:line="360" w:lineRule="auto"/>
        <w:contextualSpacing/>
        <w:jc w:val="both"/>
        <w:rPr>
          <w:rFonts w:ascii="Sakkal Majalla" w:eastAsia="Calibri" w:hAnsi="Sakkal Majalla" w:cs="Sakkal Majalla"/>
          <w:color w:val="000000" w:themeColor="text1"/>
          <w:sz w:val="28"/>
          <w:szCs w:val="28"/>
        </w:rPr>
      </w:pPr>
    </w:p>
    <w:p w14:paraId="1247AB56" w14:textId="77777777" w:rsidR="001468CF" w:rsidRPr="0042007E" w:rsidRDefault="001468CF" w:rsidP="001468CF">
      <w:pPr>
        <w:spacing w:line="360" w:lineRule="auto"/>
        <w:rPr>
          <w:rFonts w:ascii="Sakkal Majalla" w:hAnsi="Sakkal Majalla" w:cs="Sakkal Majalla"/>
          <w:b/>
          <w:bCs/>
          <w:sz w:val="28"/>
          <w:szCs w:val="28"/>
          <w:rtl/>
        </w:rPr>
      </w:pPr>
      <w:r w:rsidRPr="0042007E">
        <w:rPr>
          <w:rFonts w:ascii="Sakkal Majalla" w:hAnsi="Sakkal Majalla" w:cs="Sakkal Majalla"/>
          <w:b/>
          <w:bCs/>
          <w:sz w:val="28"/>
          <w:szCs w:val="28"/>
          <w:rtl/>
        </w:rPr>
        <w:t>هيئة الزكاة والضريبة والجمارك</w:t>
      </w:r>
    </w:p>
    <w:p w14:paraId="6284B138" w14:textId="77777777" w:rsidR="001468CF" w:rsidRDefault="001468CF" w:rsidP="001468CF">
      <w:pPr>
        <w:spacing w:line="360" w:lineRule="auto"/>
        <w:rPr>
          <w:rFonts w:ascii="Sakkal Majalla" w:hAnsi="Sakkal Majalla" w:cs="Sakkal Majalla"/>
          <w:sz w:val="28"/>
          <w:szCs w:val="28"/>
          <w:rtl/>
        </w:rPr>
      </w:pPr>
      <w:r w:rsidRPr="0042007E">
        <w:rPr>
          <w:rFonts w:ascii="Times New Roman" w:hAnsi="Times New Roman" w:cs="Times New Roman"/>
          <w:sz w:val="28"/>
          <w:szCs w:val="28"/>
        </w:rPr>
        <w:t>​​​​​​</w:t>
      </w:r>
      <w:r w:rsidRPr="0042007E">
        <w:rPr>
          <w:rFonts w:ascii="Sakkal Majalla" w:hAnsi="Sakkal Majalla" w:cs="Sakkal Majalla"/>
          <w:sz w:val="28"/>
          <w:szCs w:val="28"/>
          <w:rtl/>
        </w:rPr>
        <w:t>حجرُ أساسٍ وضِعَ بعد صدور قرار مجلس الوزراء، القاضي بدمج "الهيئة العامة للزكاة والدخل" و"الهيئة العامة للجمارك" في كيانٍ واحد؛ يعمل على جباية الزكاة وتحصيل الضرائب والرسوم الجمركية، وتحقيق أعلى درجات الالتزام من المكلفين وفقًا لأفضل الممارسات وبكفاية عالية، وتمكين المملكة من أن تكون مركزًا لوجستيًا عالميًا عبر تيسير التجارة وحماية الأمن الوطني، وتنظيم جميع الأنشطة المتعلقة بالعمل الجمركي والمنافذ الجمركية، وإدارتها، بما يكفل النهوض بمستواها إلى أقصى درجة من الكفاية والإنتاجية والتنافسية؛ وذلك من خلال تقديم خدمات عالية الجودة يتم فيها التركيز على العميل وخدمته وفق أفضل الممارسات</w:t>
      </w:r>
    </w:p>
    <w:p w14:paraId="178FAD47" w14:textId="77777777" w:rsidR="001468CF" w:rsidRDefault="001468CF" w:rsidP="001468CF">
      <w:pPr>
        <w:spacing w:line="360" w:lineRule="auto"/>
        <w:jc w:val="both"/>
        <w:rPr>
          <w:rFonts w:ascii="Sakkal Majalla" w:hAnsi="Sakkal Majalla" w:cs="Sakkal Majalla"/>
          <w:sz w:val="28"/>
          <w:szCs w:val="28"/>
          <w:rtl/>
        </w:rPr>
      </w:pPr>
    </w:p>
    <w:p w14:paraId="7DF740E6" w14:textId="77777777" w:rsidR="001468CF" w:rsidRPr="006F12E4" w:rsidRDefault="001468CF" w:rsidP="001468CF">
      <w:pPr>
        <w:spacing w:line="360" w:lineRule="auto"/>
        <w:jc w:val="both"/>
        <w:rPr>
          <w:rFonts w:ascii="Sakkal Majalla" w:hAnsi="Sakkal Majalla" w:cs="Sakkal Majalla"/>
          <w:b/>
          <w:bCs/>
          <w:sz w:val="28"/>
          <w:szCs w:val="28"/>
          <w:rtl/>
        </w:rPr>
      </w:pPr>
      <w:r w:rsidRPr="006F12E4">
        <w:rPr>
          <w:rFonts w:ascii="Sakkal Majalla" w:hAnsi="Sakkal Majalla" w:cs="Sakkal Majalla" w:hint="cs"/>
          <w:b/>
          <w:bCs/>
          <w:sz w:val="28"/>
          <w:szCs w:val="28"/>
          <w:rtl/>
        </w:rPr>
        <w:lastRenderedPageBreak/>
        <w:t>1/1</w:t>
      </w:r>
      <w:r>
        <w:rPr>
          <w:rFonts w:ascii="Sakkal Majalla" w:hAnsi="Sakkal Majalla" w:cs="Sakkal Majalla" w:hint="cs"/>
          <w:b/>
          <w:bCs/>
          <w:sz w:val="28"/>
          <w:szCs w:val="28"/>
          <w:rtl/>
        </w:rPr>
        <w:t>5</w:t>
      </w:r>
      <w:r w:rsidRPr="006F12E4">
        <w:rPr>
          <w:rFonts w:ascii="Sakkal Majalla" w:hAnsi="Sakkal Majalla" w:cs="Sakkal Majalla" w:hint="cs"/>
          <w:b/>
          <w:bCs/>
          <w:sz w:val="28"/>
          <w:szCs w:val="28"/>
          <w:rtl/>
        </w:rPr>
        <w:t xml:space="preserve">خطة الدراسة </w:t>
      </w:r>
    </w:p>
    <w:p w14:paraId="1181BC08" w14:textId="77777777" w:rsidR="001468CF" w:rsidRDefault="001468CF" w:rsidP="001468C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الفصل 1- الإطار العام للدراسة</w:t>
      </w:r>
    </w:p>
    <w:p w14:paraId="391737C7" w14:textId="77777777" w:rsidR="001468CF" w:rsidRDefault="001468CF" w:rsidP="001468C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الفصل 2- الإطار النظري لمتغيرات الدراسة </w:t>
      </w:r>
    </w:p>
    <w:p w14:paraId="4AC3A1F6" w14:textId="77777777" w:rsidR="001468CF" w:rsidRDefault="001468CF" w:rsidP="001468C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الفصل 3- منهجية الدراسة </w:t>
      </w:r>
    </w:p>
    <w:p w14:paraId="4E293DF2" w14:textId="77777777" w:rsidR="001468CF" w:rsidRDefault="001468CF" w:rsidP="001468C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الفصل 4- الدراسة الإحصائية </w:t>
      </w:r>
    </w:p>
    <w:p w14:paraId="1F3A561E" w14:textId="77777777" w:rsidR="001468CF" w:rsidRDefault="001468CF" w:rsidP="001468C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الفصل 5 نتائج وتوصيات الدارسة</w:t>
      </w:r>
    </w:p>
    <w:p w14:paraId="01C6E31A" w14:textId="77777777" w:rsidR="001468CF" w:rsidRDefault="001468CF" w:rsidP="009457D1">
      <w:pPr>
        <w:spacing w:line="360" w:lineRule="auto"/>
        <w:jc w:val="both"/>
        <w:rPr>
          <w:rFonts w:ascii="Sakkal Majalla" w:hAnsi="Sakkal Majalla" w:cs="Sakkal Majalla"/>
          <w:sz w:val="28"/>
          <w:szCs w:val="28"/>
          <w:rtl/>
        </w:rPr>
      </w:pPr>
    </w:p>
    <w:p w14:paraId="6F068E42" w14:textId="77777777" w:rsidR="003969CB" w:rsidRDefault="003969CB" w:rsidP="009457D1">
      <w:pPr>
        <w:spacing w:line="360" w:lineRule="auto"/>
        <w:jc w:val="both"/>
        <w:rPr>
          <w:rFonts w:ascii="Sakkal Majalla" w:hAnsi="Sakkal Majalla" w:cs="Sakkal Majalla"/>
          <w:sz w:val="28"/>
          <w:szCs w:val="28"/>
          <w:rtl/>
        </w:rPr>
      </w:pPr>
    </w:p>
    <w:p w14:paraId="3027B6D6" w14:textId="77777777" w:rsidR="001468CF" w:rsidRDefault="001468CF" w:rsidP="009457D1">
      <w:pPr>
        <w:spacing w:line="360" w:lineRule="auto"/>
        <w:jc w:val="both"/>
        <w:rPr>
          <w:rFonts w:ascii="Sakkal Majalla" w:hAnsi="Sakkal Majalla" w:cs="Sakkal Majalla"/>
          <w:sz w:val="28"/>
          <w:szCs w:val="28"/>
          <w:rtl/>
        </w:rPr>
      </w:pPr>
    </w:p>
    <w:p w14:paraId="0F279336" w14:textId="77777777" w:rsidR="001468CF" w:rsidRDefault="001468CF" w:rsidP="009457D1">
      <w:pPr>
        <w:spacing w:line="360" w:lineRule="auto"/>
        <w:jc w:val="both"/>
        <w:rPr>
          <w:rFonts w:ascii="Sakkal Majalla" w:hAnsi="Sakkal Majalla" w:cs="Sakkal Majalla"/>
          <w:sz w:val="28"/>
          <w:szCs w:val="28"/>
          <w:rtl/>
        </w:rPr>
      </w:pPr>
    </w:p>
    <w:p w14:paraId="3E3462FF" w14:textId="77777777" w:rsidR="001468CF" w:rsidRDefault="001468CF" w:rsidP="009457D1">
      <w:pPr>
        <w:spacing w:line="360" w:lineRule="auto"/>
        <w:jc w:val="both"/>
        <w:rPr>
          <w:rFonts w:ascii="Sakkal Majalla" w:hAnsi="Sakkal Majalla" w:cs="Sakkal Majalla"/>
          <w:sz w:val="28"/>
          <w:szCs w:val="28"/>
          <w:rtl/>
        </w:rPr>
      </w:pPr>
    </w:p>
    <w:p w14:paraId="30CC2FE9" w14:textId="77777777" w:rsidR="001468CF" w:rsidRDefault="001468CF" w:rsidP="009457D1">
      <w:pPr>
        <w:spacing w:line="360" w:lineRule="auto"/>
        <w:jc w:val="both"/>
        <w:rPr>
          <w:rFonts w:ascii="Sakkal Majalla" w:hAnsi="Sakkal Majalla" w:cs="Sakkal Majalla"/>
          <w:sz w:val="28"/>
          <w:szCs w:val="28"/>
          <w:rtl/>
        </w:rPr>
      </w:pPr>
    </w:p>
    <w:p w14:paraId="2FE3A0C2" w14:textId="77777777" w:rsidR="001468CF" w:rsidRDefault="001468CF" w:rsidP="009457D1">
      <w:pPr>
        <w:spacing w:line="360" w:lineRule="auto"/>
        <w:jc w:val="both"/>
        <w:rPr>
          <w:rFonts w:ascii="Sakkal Majalla" w:hAnsi="Sakkal Majalla" w:cs="Sakkal Majalla"/>
          <w:sz w:val="28"/>
          <w:szCs w:val="28"/>
          <w:rtl/>
        </w:rPr>
      </w:pPr>
    </w:p>
    <w:p w14:paraId="37E1205C" w14:textId="77777777" w:rsidR="001468CF" w:rsidRDefault="001468CF" w:rsidP="009457D1">
      <w:pPr>
        <w:spacing w:line="360" w:lineRule="auto"/>
        <w:jc w:val="both"/>
        <w:rPr>
          <w:rFonts w:ascii="Sakkal Majalla" w:hAnsi="Sakkal Majalla" w:cs="Sakkal Majalla"/>
          <w:sz w:val="28"/>
          <w:szCs w:val="28"/>
          <w:rtl/>
        </w:rPr>
      </w:pPr>
    </w:p>
    <w:p w14:paraId="5A69C941" w14:textId="77777777" w:rsidR="001468CF" w:rsidRDefault="001468CF" w:rsidP="009457D1">
      <w:pPr>
        <w:spacing w:line="360" w:lineRule="auto"/>
        <w:jc w:val="both"/>
        <w:rPr>
          <w:rFonts w:ascii="Sakkal Majalla" w:hAnsi="Sakkal Majalla" w:cs="Sakkal Majalla"/>
          <w:sz w:val="28"/>
          <w:szCs w:val="28"/>
          <w:rtl/>
        </w:rPr>
      </w:pPr>
    </w:p>
    <w:p w14:paraId="5CDD0108" w14:textId="77777777" w:rsidR="001468CF" w:rsidRDefault="001468CF" w:rsidP="009457D1">
      <w:pPr>
        <w:spacing w:line="360" w:lineRule="auto"/>
        <w:jc w:val="both"/>
        <w:rPr>
          <w:rFonts w:ascii="Sakkal Majalla" w:hAnsi="Sakkal Majalla" w:cs="Sakkal Majalla"/>
          <w:sz w:val="28"/>
          <w:szCs w:val="28"/>
          <w:rtl/>
        </w:rPr>
      </w:pPr>
    </w:p>
    <w:p w14:paraId="59BB7A1F" w14:textId="77777777" w:rsidR="001468CF" w:rsidRDefault="001468CF" w:rsidP="009457D1">
      <w:pPr>
        <w:spacing w:line="360" w:lineRule="auto"/>
        <w:jc w:val="both"/>
        <w:rPr>
          <w:rFonts w:ascii="Sakkal Majalla" w:hAnsi="Sakkal Majalla" w:cs="Sakkal Majalla"/>
          <w:sz w:val="28"/>
          <w:szCs w:val="28"/>
          <w:rtl/>
        </w:rPr>
      </w:pPr>
    </w:p>
    <w:p w14:paraId="710E3020" w14:textId="77777777" w:rsidR="001468CF" w:rsidRDefault="001468CF" w:rsidP="009457D1">
      <w:pPr>
        <w:spacing w:line="360" w:lineRule="auto"/>
        <w:jc w:val="both"/>
        <w:rPr>
          <w:rFonts w:ascii="Sakkal Majalla" w:hAnsi="Sakkal Majalla" w:cs="Sakkal Majalla"/>
          <w:sz w:val="28"/>
          <w:szCs w:val="28"/>
          <w:rtl/>
        </w:rPr>
      </w:pPr>
    </w:p>
    <w:p w14:paraId="213992B2" w14:textId="77777777" w:rsidR="001468CF" w:rsidRDefault="001468CF" w:rsidP="009457D1">
      <w:pPr>
        <w:spacing w:line="360" w:lineRule="auto"/>
        <w:jc w:val="both"/>
        <w:rPr>
          <w:rFonts w:ascii="Sakkal Majalla" w:hAnsi="Sakkal Majalla" w:cs="Sakkal Majalla"/>
          <w:sz w:val="28"/>
          <w:szCs w:val="28"/>
          <w:rtl/>
        </w:rPr>
      </w:pPr>
    </w:p>
    <w:p w14:paraId="5ADC1C5A" w14:textId="77777777" w:rsidR="001468CF" w:rsidRDefault="001468CF" w:rsidP="009457D1">
      <w:pPr>
        <w:spacing w:line="360" w:lineRule="auto"/>
        <w:jc w:val="both"/>
        <w:rPr>
          <w:rFonts w:ascii="Sakkal Majalla" w:hAnsi="Sakkal Majalla" w:cs="Sakkal Majalla"/>
          <w:sz w:val="28"/>
          <w:szCs w:val="28"/>
          <w:rtl/>
        </w:rPr>
      </w:pPr>
    </w:p>
    <w:p w14:paraId="1CAEBCFF" w14:textId="77777777" w:rsidR="001468CF" w:rsidRDefault="001468CF" w:rsidP="009457D1">
      <w:pPr>
        <w:spacing w:line="360" w:lineRule="auto"/>
        <w:jc w:val="both"/>
        <w:rPr>
          <w:rFonts w:ascii="Sakkal Majalla" w:hAnsi="Sakkal Majalla" w:cs="Sakkal Majalla"/>
          <w:sz w:val="28"/>
          <w:szCs w:val="28"/>
          <w:rtl/>
        </w:rPr>
      </w:pPr>
    </w:p>
    <w:p w14:paraId="59ADB5A4" w14:textId="77777777" w:rsidR="001468CF" w:rsidRDefault="001468CF" w:rsidP="009457D1">
      <w:pPr>
        <w:spacing w:line="360" w:lineRule="auto"/>
        <w:jc w:val="both"/>
        <w:rPr>
          <w:rFonts w:ascii="Sakkal Majalla" w:hAnsi="Sakkal Majalla" w:cs="Sakkal Majalla"/>
          <w:sz w:val="28"/>
          <w:szCs w:val="28"/>
          <w:rtl/>
        </w:rPr>
      </w:pPr>
    </w:p>
    <w:p w14:paraId="62C74C88" w14:textId="77777777" w:rsidR="001468CF" w:rsidRDefault="001468CF" w:rsidP="009457D1">
      <w:pPr>
        <w:spacing w:line="360" w:lineRule="auto"/>
        <w:jc w:val="both"/>
        <w:rPr>
          <w:rFonts w:ascii="Sakkal Majalla" w:hAnsi="Sakkal Majalla" w:cs="Sakkal Majalla"/>
          <w:sz w:val="28"/>
          <w:szCs w:val="28"/>
          <w:rtl/>
        </w:rPr>
      </w:pPr>
    </w:p>
    <w:p w14:paraId="4D613C73" w14:textId="04B05B51" w:rsidR="001468CF" w:rsidRDefault="001468CF" w:rsidP="009457D1">
      <w:pPr>
        <w:spacing w:line="360" w:lineRule="auto"/>
        <w:jc w:val="both"/>
        <w:rPr>
          <w:rFonts w:ascii="Sakkal Majalla" w:hAnsi="Sakkal Majalla" w:cs="Sakkal Majalla"/>
          <w:sz w:val="28"/>
          <w:szCs w:val="28"/>
          <w:rtl/>
        </w:rPr>
      </w:pPr>
      <w:r w:rsidRPr="00F83950">
        <w:rPr>
          <w:rFonts w:ascii="Sakkal Majalla" w:hAnsi="Sakkal Majalla" w:cs="Sakkal Majalla"/>
          <w:noProof/>
          <w:sz w:val="24"/>
          <w:szCs w:val="24"/>
        </w:rPr>
        <mc:AlternateContent>
          <mc:Choice Requires="wps">
            <w:drawing>
              <wp:anchor distT="0" distB="0" distL="114300" distR="114300" simplePos="0" relativeHeight="251705344" behindDoc="0" locked="0" layoutInCell="1" allowOverlap="1" wp14:anchorId="7CABDAE2" wp14:editId="67F91399">
                <wp:simplePos x="0" y="0"/>
                <wp:positionH relativeFrom="column">
                  <wp:posOffset>955040</wp:posOffset>
                </wp:positionH>
                <wp:positionV relativeFrom="paragraph">
                  <wp:posOffset>-635</wp:posOffset>
                </wp:positionV>
                <wp:extent cx="4084320" cy="5116068"/>
                <wp:effectExtent l="0" t="0" r="11430" b="27940"/>
                <wp:wrapNone/>
                <wp:docPr id="1981488802" name="تمرير: أفقي 1981488802"/>
                <wp:cNvGraphicFramePr/>
                <a:graphic xmlns:a="http://schemas.openxmlformats.org/drawingml/2006/main">
                  <a:graphicData uri="http://schemas.microsoft.com/office/word/2010/wordprocessingShape">
                    <wps:wsp>
                      <wps:cNvSpPr/>
                      <wps:spPr>
                        <a:xfrm>
                          <a:off x="0" y="0"/>
                          <a:ext cx="4084320" cy="5116068"/>
                        </a:xfrm>
                        <a:prstGeom prst="horizontalScroll">
                          <a:avLst/>
                        </a:prstGeom>
                        <a:ln>
                          <a:headEnd type="none" w="med" len="med"/>
                          <a:tailEnd type="none" w="med" len="med"/>
                        </a:ln>
                      </wps:spPr>
                      <wps:style>
                        <a:lnRef idx="1">
                          <a:schemeClr val="accent3"/>
                        </a:lnRef>
                        <a:fillRef idx="2">
                          <a:schemeClr val="accent3"/>
                        </a:fillRef>
                        <a:effectRef idx="1">
                          <a:schemeClr val="accent3"/>
                        </a:effectRef>
                        <a:fontRef idx="minor">
                          <a:schemeClr val="dk1"/>
                        </a:fontRef>
                      </wps:style>
                      <wps:txbx>
                        <w:txbxContent>
                          <w:p w14:paraId="2B3D738A" w14:textId="13B7DA74" w:rsidR="001468CF" w:rsidRPr="007E0C14" w:rsidRDefault="001468CF" w:rsidP="001468CF">
                            <w:pPr>
                              <w:jc w:val="center"/>
                              <w:outlineLvl w:val="0"/>
                              <w:rPr>
                                <w:rFonts w:ascii="Sakkal Majalla" w:hAnsi="Sakkal Majalla" w:cs="Sakkal Majalla"/>
                                <w:sz w:val="52"/>
                                <w:szCs w:val="52"/>
                                <w:rtl/>
                              </w:rPr>
                            </w:pPr>
                            <w:bookmarkStart w:id="27" w:name="_Toc174011244"/>
                            <w:r w:rsidRPr="007E0C14">
                              <w:rPr>
                                <w:rFonts w:ascii="Sakkal Majalla" w:hAnsi="Sakkal Majalla" w:cs="Sakkal Majalla"/>
                                <w:sz w:val="52"/>
                                <w:szCs w:val="52"/>
                                <w:rtl/>
                              </w:rPr>
                              <w:t xml:space="preserve">الفصل </w:t>
                            </w:r>
                            <w:r>
                              <w:rPr>
                                <w:rFonts w:ascii="Sakkal Majalla" w:hAnsi="Sakkal Majalla" w:cs="Sakkal Majalla" w:hint="cs"/>
                                <w:sz w:val="52"/>
                                <w:szCs w:val="52"/>
                                <w:rtl/>
                              </w:rPr>
                              <w:t>الثاني</w:t>
                            </w:r>
                            <w:bookmarkEnd w:id="27"/>
                            <w:r w:rsidRPr="007E0C14">
                              <w:rPr>
                                <w:rFonts w:ascii="Sakkal Majalla" w:hAnsi="Sakkal Majalla" w:cs="Sakkal Majalla"/>
                                <w:sz w:val="52"/>
                                <w:szCs w:val="52"/>
                                <w:rtl/>
                              </w:rPr>
                              <w:t xml:space="preserve"> </w:t>
                            </w:r>
                          </w:p>
                          <w:p w14:paraId="3A9F4614" w14:textId="20299AFA" w:rsidR="001468CF" w:rsidRDefault="001468CF" w:rsidP="001468CF">
                            <w:pPr>
                              <w:jc w:val="center"/>
                              <w:rPr>
                                <w:rFonts w:ascii="Sakkal Majalla" w:hAnsi="Sakkal Majalla" w:cs="Sakkal Majalla"/>
                                <w:sz w:val="52"/>
                                <w:szCs w:val="52"/>
                                <w:rtl/>
                              </w:rPr>
                            </w:pPr>
                            <w:r>
                              <w:rPr>
                                <w:rFonts w:ascii="Sakkal Majalla" w:hAnsi="Sakkal Majalla" w:cs="Sakkal Majalla" w:hint="cs"/>
                                <w:sz w:val="52"/>
                                <w:szCs w:val="52"/>
                                <w:rtl/>
                              </w:rPr>
                              <w:t xml:space="preserve">الإطار النظري </w:t>
                            </w:r>
                          </w:p>
                          <w:p w14:paraId="6F864DB2" w14:textId="5B9D3FA3" w:rsidR="001468CF" w:rsidRPr="007E0C14" w:rsidRDefault="001468CF" w:rsidP="001468CF">
                            <w:pPr>
                              <w:jc w:val="center"/>
                              <w:rPr>
                                <w:rFonts w:ascii="Sakkal Majalla" w:hAnsi="Sakkal Majalla" w:cs="Sakkal Majalla"/>
                                <w:sz w:val="52"/>
                                <w:szCs w:val="52"/>
                                <w:rtl/>
                              </w:rPr>
                            </w:pPr>
                            <w:r>
                              <w:rPr>
                                <w:rFonts w:ascii="Sakkal Majalla" w:hAnsi="Sakkal Majalla" w:cs="Sakkal Majalla" w:hint="cs"/>
                                <w:sz w:val="52"/>
                                <w:szCs w:val="52"/>
                                <w:rtl/>
                              </w:rPr>
                              <w:t>والدراسات السابقة</w:t>
                            </w:r>
                            <w:r w:rsidRPr="007E0C14">
                              <w:rPr>
                                <w:rFonts w:ascii="Sakkal Majalla" w:hAnsi="Sakkal Majalla" w:cs="Sakkal Majalla"/>
                                <w:sz w:val="52"/>
                                <w:szCs w:val="5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BDAE2" id="تمرير: أفقي 1981488802" o:spid="_x0000_s1035" type="#_x0000_t98" style="position:absolute;left:0;text-align:left;margin-left:75.2pt;margin-top:-.05pt;width:321.6pt;height:402.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" fillcolor="#c3c3c3 [2166]" strokecolor="#a5a5a5 [3206]" strokeweight=".5pt">
                <v:fill color2="#b6b6b6 [2614]" rotate="t" colors="0 #d2d2d2;.5 #c8c8c8;1 silver" focus="100%" type="gradient">
                  <o:fill v:ext="view" type="gradientUnscaled"/>
                </v:fill>
                <v:stroke joinstyle="miter"/>
                <v:textbox>
                  <w:txbxContent>
                    <w:p w14:paraId="2B3D738A" w14:textId="13B7DA74" w:rsidR="001468CF" w:rsidRPr="007E0C14" w:rsidRDefault="001468CF" w:rsidP="001468CF">
                      <w:pPr>
                        <w:jc w:val="center"/>
                        <w:outlineLvl w:val="0"/>
                        <w:rPr>
                          <w:rFonts w:ascii="Sakkal Majalla" w:hAnsi="Sakkal Majalla" w:cs="Sakkal Majalla"/>
                          <w:sz w:val="52"/>
                          <w:szCs w:val="52"/>
                          <w:rtl/>
                        </w:rPr>
                      </w:pPr>
                      <w:bookmarkStart w:id="28" w:name="_Toc174011244"/>
                      <w:r w:rsidRPr="007E0C14">
                        <w:rPr>
                          <w:rFonts w:ascii="Sakkal Majalla" w:hAnsi="Sakkal Majalla" w:cs="Sakkal Majalla"/>
                          <w:sz w:val="52"/>
                          <w:szCs w:val="52"/>
                          <w:rtl/>
                        </w:rPr>
                        <w:t xml:space="preserve">الفصل </w:t>
                      </w:r>
                      <w:r>
                        <w:rPr>
                          <w:rFonts w:ascii="Sakkal Majalla" w:hAnsi="Sakkal Majalla" w:cs="Sakkal Majalla" w:hint="cs"/>
                          <w:sz w:val="52"/>
                          <w:szCs w:val="52"/>
                          <w:rtl/>
                        </w:rPr>
                        <w:t>الثاني</w:t>
                      </w:r>
                      <w:bookmarkEnd w:id="28"/>
                      <w:r w:rsidRPr="007E0C14">
                        <w:rPr>
                          <w:rFonts w:ascii="Sakkal Majalla" w:hAnsi="Sakkal Majalla" w:cs="Sakkal Majalla"/>
                          <w:sz w:val="52"/>
                          <w:szCs w:val="52"/>
                          <w:rtl/>
                        </w:rPr>
                        <w:t xml:space="preserve"> </w:t>
                      </w:r>
                    </w:p>
                    <w:p w14:paraId="3A9F4614" w14:textId="20299AFA" w:rsidR="001468CF" w:rsidRDefault="001468CF" w:rsidP="001468CF">
                      <w:pPr>
                        <w:jc w:val="center"/>
                        <w:rPr>
                          <w:rFonts w:ascii="Sakkal Majalla" w:hAnsi="Sakkal Majalla" w:cs="Sakkal Majalla"/>
                          <w:sz w:val="52"/>
                          <w:szCs w:val="52"/>
                          <w:rtl/>
                        </w:rPr>
                      </w:pPr>
                      <w:r>
                        <w:rPr>
                          <w:rFonts w:ascii="Sakkal Majalla" w:hAnsi="Sakkal Majalla" w:cs="Sakkal Majalla" w:hint="cs"/>
                          <w:sz w:val="52"/>
                          <w:szCs w:val="52"/>
                          <w:rtl/>
                        </w:rPr>
                        <w:t xml:space="preserve">الإطار النظري </w:t>
                      </w:r>
                    </w:p>
                    <w:p w14:paraId="6F864DB2" w14:textId="5B9D3FA3" w:rsidR="001468CF" w:rsidRPr="007E0C14" w:rsidRDefault="001468CF" w:rsidP="001468CF">
                      <w:pPr>
                        <w:jc w:val="center"/>
                        <w:rPr>
                          <w:rFonts w:ascii="Sakkal Majalla" w:hAnsi="Sakkal Majalla" w:cs="Sakkal Majalla"/>
                          <w:sz w:val="52"/>
                          <w:szCs w:val="52"/>
                          <w:rtl/>
                        </w:rPr>
                      </w:pPr>
                      <w:r>
                        <w:rPr>
                          <w:rFonts w:ascii="Sakkal Majalla" w:hAnsi="Sakkal Majalla" w:cs="Sakkal Majalla" w:hint="cs"/>
                          <w:sz w:val="52"/>
                          <w:szCs w:val="52"/>
                          <w:rtl/>
                        </w:rPr>
                        <w:t>والدراسات السابقة</w:t>
                      </w:r>
                      <w:r w:rsidRPr="007E0C14">
                        <w:rPr>
                          <w:rFonts w:ascii="Sakkal Majalla" w:hAnsi="Sakkal Majalla" w:cs="Sakkal Majalla"/>
                          <w:sz w:val="52"/>
                          <w:szCs w:val="52"/>
                          <w:rtl/>
                        </w:rPr>
                        <w:t xml:space="preserve"> </w:t>
                      </w:r>
                    </w:p>
                  </w:txbxContent>
                </v:textbox>
              </v:shape>
            </w:pict>
          </mc:Fallback>
        </mc:AlternateContent>
      </w:r>
    </w:p>
    <w:p w14:paraId="3DA2DBBD" w14:textId="77777777" w:rsidR="001468CF" w:rsidRDefault="001468CF" w:rsidP="009457D1">
      <w:pPr>
        <w:spacing w:line="360" w:lineRule="auto"/>
        <w:jc w:val="both"/>
        <w:rPr>
          <w:rFonts w:ascii="Sakkal Majalla" w:hAnsi="Sakkal Majalla" w:cs="Sakkal Majalla"/>
          <w:sz w:val="28"/>
          <w:szCs w:val="28"/>
          <w:rtl/>
        </w:rPr>
      </w:pPr>
    </w:p>
    <w:p w14:paraId="1BED6661" w14:textId="77777777" w:rsidR="001468CF" w:rsidRDefault="001468CF" w:rsidP="009457D1">
      <w:pPr>
        <w:spacing w:line="360" w:lineRule="auto"/>
        <w:jc w:val="both"/>
        <w:rPr>
          <w:rFonts w:ascii="Sakkal Majalla" w:hAnsi="Sakkal Majalla" w:cs="Sakkal Majalla"/>
          <w:sz w:val="28"/>
          <w:szCs w:val="28"/>
          <w:rtl/>
        </w:rPr>
      </w:pPr>
    </w:p>
    <w:p w14:paraId="4E9632E3" w14:textId="77777777" w:rsidR="001468CF" w:rsidRDefault="001468CF" w:rsidP="009457D1">
      <w:pPr>
        <w:spacing w:line="360" w:lineRule="auto"/>
        <w:jc w:val="both"/>
        <w:rPr>
          <w:rFonts w:ascii="Sakkal Majalla" w:hAnsi="Sakkal Majalla" w:cs="Sakkal Majalla"/>
          <w:sz w:val="28"/>
          <w:szCs w:val="28"/>
          <w:rtl/>
        </w:rPr>
      </w:pPr>
    </w:p>
    <w:p w14:paraId="57295024" w14:textId="77777777" w:rsidR="001468CF" w:rsidRDefault="001468CF" w:rsidP="009457D1">
      <w:pPr>
        <w:spacing w:line="360" w:lineRule="auto"/>
        <w:jc w:val="both"/>
        <w:rPr>
          <w:rFonts w:ascii="Sakkal Majalla" w:hAnsi="Sakkal Majalla" w:cs="Sakkal Majalla"/>
          <w:sz w:val="28"/>
          <w:szCs w:val="28"/>
          <w:rtl/>
        </w:rPr>
      </w:pPr>
    </w:p>
    <w:p w14:paraId="486FBD6B" w14:textId="77777777" w:rsidR="001468CF" w:rsidRDefault="001468CF" w:rsidP="009457D1">
      <w:pPr>
        <w:spacing w:line="360" w:lineRule="auto"/>
        <w:jc w:val="both"/>
        <w:rPr>
          <w:rFonts w:ascii="Sakkal Majalla" w:hAnsi="Sakkal Majalla" w:cs="Sakkal Majalla"/>
          <w:sz w:val="28"/>
          <w:szCs w:val="28"/>
          <w:rtl/>
        </w:rPr>
      </w:pPr>
    </w:p>
    <w:p w14:paraId="1FCCD2E9" w14:textId="77777777" w:rsidR="001468CF" w:rsidRDefault="001468CF" w:rsidP="009457D1">
      <w:pPr>
        <w:spacing w:line="360" w:lineRule="auto"/>
        <w:jc w:val="both"/>
        <w:rPr>
          <w:rFonts w:ascii="Sakkal Majalla" w:hAnsi="Sakkal Majalla" w:cs="Sakkal Majalla"/>
          <w:sz w:val="28"/>
          <w:szCs w:val="28"/>
          <w:rtl/>
        </w:rPr>
      </w:pPr>
    </w:p>
    <w:p w14:paraId="6E13A33D" w14:textId="77777777" w:rsidR="001468CF" w:rsidRDefault="001468CF" w:rsidP="009457D1">
      <w:pPr>
        <w:spacing w:line="360" w:lineRule="auto"/>
        <w:jc w:val="both"/>
        <w:rPr>
          <w:rFonts w:ascii="Sakkal Majalla" w:hAnsi="Sakkal Majalla" w:cs="Sakkal Majalla"/>
          <w:sz w:val="28"/>
          <w:szCs w:val="28"/>
          <w:rtl/>
        </w:rPr>
      </w:pPr>
    </w:p>
    <w:p w14:paraId="4331C820" w14:textId="77777777" w:rsidR="001468CF" w:rsidRDefault="001468CF" w:rsidP="009457D1">
      <w:pPr>
        <w:spacing w:line="360" w:lineRule="auto"/>
        <w:jc w:val="both"/>
        <w:rPr>
          <w:rFonts w:ascii="Sakkal Majalla" w:hAnsi="Sakkal Majalla" w:cs="Sakkal Majalla"/>
          <w:sz w:val="28"/>
          <w:szCs w:val="28"/>
          <w:rtl/>
        </w:rPr>
      </w:pPr>
    </w:p>
    <w:p w14:paraId="47BB6E50" w14:textId="77777777" w:rsidR="001468CF" w:rsidRDefault="001468CF" w:rsidP="009457D1">
      <w:pPr>
        <w:spacing w:line="360" w:lineRule="auto"/>
        <w:jc w:val="both"/>
        <w:rPr>
          <w:rFonts w:ascii="Sakkal Majalla" w:hAnsi="Sakkal Majalla" w:cs="Sakkal Majalla"/>
          <w:sz w:val="28"/>
          <w:szCs w:val="28"/>
          <w:rtl/>
        </w:rPr>
      </w:pPr>
    </w:p>
    <w:p w14:paraId="6877FEA8" w14:textId="77777777" w:rsidR="001468CF" w:rsidRDefault="001468CF" w:rsidP="009457D1">
      <w:pPr>
        <w:spacing w:line="360" w:lineRule="auto"/>
        <w:jc w:val="both"/>
        <w:rPr>
          <w:rFonts w:ascii="Sakkal Majalla" w:hAnsi="Sakkal Majalla" w:cs="Sakkal Majalla"/>
          <w:sz w:val="28"/>
          <w:szCs w:val="28"/>
          <w:rtl/>
        </w:rPr>
      </w:pPr>
    </w:p>
    <w:p w14:paraId="3D0EC821" w14:textId="77777777" w:rsidR="001468CF" w:rsidRDefault="001468CF" w:rsidP="009457D1">
      <w:pPr>
        <w:spacing w:line="360" w:lineRule="auto"/>
        <w:jc w:val="both"/>
        <w:rPr>
          <w:rFonts w:ascii="Sakkal Majalla" w:hAnsi="Sakkal Majalla" w:cs="Sakkal Majalla"/>
          <w:sz w:val="28"/>
          <w:szCs w:val="28"/>
          <w:rtl/>
        </w:rPr>
      </w:pPr>
    </w:p>
    <w:p w14:paraId="28670DE9" w14:textId="77777777" w:rsidR="001468CF" w:rsidRDefault="001468CF" w:rsidP="009457D1">
      <w:pPr>
        <w:spacing w:line="360" w:lineRule="auto"/>
        <w:jc w:val="both"/>
        <w:rPr>
          <w:rFonts w:ascii="Sakkal Majalla" w:hAnsi="Sakkal Majalla" w:cs="Sakkal Majalla"/>
          <w:sz w:val="28"/>
          <w:szCs w:val="28"/>
          <w:rtl/>
        </w:rPr>
      </w:pPr>
    </w:p>
    <w:p w14:paraId="1267577B" w14:textId="77777777" w:rsidR="001468CF" w:rsidRDefault="001468CF" w:rsidP="009457D1">
      <w:pPr>
        <w:spacing w:line="360" w:lineRule="auto"/>
        <w:jc w:val="both"/>
        <w:rPr>
          <w:rFonts w:ascii="Sakkal Majalla" w:hAnsi="Sakkal Majalla" w:cs="Sakkal Majalla"/>
          <w:sz w:val="28"/>
          <w:szCs w:val="28"/>
          <w:rtl/>
        </w:rPr>
      </w:pPr>
    </w:p>
    <w:p w14:paraId="3E4AC2DB" w14:textId="77777777" w:rsidR="001468CF" w:rsidRDefault="001468CF" w:rsidP="009457D1">
      <w:pPr>
        <w:spacing w:line="360" w:lineRule="auto"/>
        <w:jc w:val="both"/>
        <w:rPr>
          <w:rFonts w:ascii="Sakkal Majalla" w:hAnsi="Sakkal Majalla" w:cs="Sakkal Majalla"/>
          <w:sz w:val="28"/>
          <w:szCs w:val="28"/>
          <w:rtl/>
        </w:rPr>
      </w:pPr>
    </w:p>
    <w:p w14:paraId="1AD0826B" w14:textId="77777777" w:rsidR="001468CF" w:rsidRDefault="001468CF" w:rsidP="009457D1">
      <w:pPr>
        <w:spacing w:line="360" w:lineRule="auto"/>
        <w:jc w:val="both"/>
        <w:rPr>
          <w:rFonts w:ascii="Sakkal Majalla" w:hAnsi="Sakkal Majalla" w:cs="Sakkal Majalla"/>
          <w:sz w:val="28"/>
          <w:szCs w:val="28"/>
          <w:rtl/>
        </w:rPr>
      </w:pPr>
    </w:p>
    <w:p w14:paraId="35983531" w14:textId="77777777" w:rsidR="001468CF" w:rsidRDefault="001468CF" w:rsidP="009457D1">
      <w:pPr>
        <w:spacing w:line="360" w:lineRule="auto"/>
        <w:jc w:val="both"/>
        <w:rPr>
          <w:rFonts w:ascii="Sakkal Majalla" w:hAnsi="Sakkal Majalla" w:cs="Sakkal Majalla"/>
          <w:sz w:val="28"/>
          <w:szCs w:val="28"/>
          <w:rtl/>
        </w:rPr>
      </w:pPr>
    </w:p>
    <w:p w14:paraId="17441E5F" w14:textId="73735E1F" w:rsidR="00422B0A" w:rsidRPr="00422B0A" w:rsidRDefault="00422B0A" w:rsidP="00422B0A">
      <w:pPr>
        <w:spacing w:line="360" w:lineRule="auto"/>
        <w:jc w:val="both"/>
        <w:outlineLvl w:val="0"/>
        <w:rPr>
          <w:rFonts w:ascii="Sakkal Majalla" w:hAnsi="Sakkal Majalla" w:cs="Sakkal Majalla"/>
          <w:b/>
          <w:bCs/>
          <w:sz w:val="28"/>
          <w:szCs w:val="28"/>
          <w:rtl/>
        </w:rPr>
      </w:pPr>
      <w:bookmarkStart w:id="29" w:name="_Toc174011245"/>
      <w:r>
        <w:rPr>
          <w:rFonts w:ascii="Sakkal Majalla" w:hAnsi="Sakkal Majalla" w:cs="Sakkal Majalla" w:hint="cs"/>
          <w:b/>
          <w:bCs/>
          <w:sz w:val="32"/>
          <w:szCs w:val="32"/>
          <w:rtl/>
        </w:rPr>
        <w:lastRenderedPageBreak/>
        <w:t xml:space="preserve">2-1 المبحث الأول/ </w:t>
      </w:r>
      <w:r w:rsidRPr="00422B0A">
        <w:rPr>
          <w:rFonts w:ascii="Sakkal Majalla" w:hAnsi="Sakkal Majalla" w:cs="Sakkal Majalla" w:hint="cs"/>
          <w:b/>
          <w:bCs/>
          <w:sz w:val="28"/>
          <w:szCs w:val="28"/>
          <w:rtl/>
        </w:rPr>
        <w:t>الدراسات</w:t>
      </w:r>
      <w:r w:rsidR="003969CB" w:rsidRPr="00422B0A">
        <w:rPr>
          <w:rFonts w:ascii="Sakkal Majalla" w:hAnsi="Sakkal Majalla" w:cs="Sakkal Majalla" w:hint="cs"/>
          <w:b/>
          <w:bCs/>
          <w:sz w:val="28"/>
          <w:szCs w:val="28"/>
          <w:rtl/>
        </w:rPr>
        <w:t xml:space="preserve"> السابقة</w:t>
      </w:r>
      <w:bookmarkEnd w:id="29"/>
    </w:p>
    <w:p w14:paraId="030345C7" w14:textId="69E9CD3F" w:rsidR="00422B0A" w:rsidRDefault="00644AA0" w:rsidP="00644AA0">
      <w:pPr>
        <w:spacing w:line="360" w:lineRule="auto"/>
        <w:jc w:val="both"/>
        <w:outlineLvl w:val="0"/>
        <w:rPr>
          <w:rFonts w:ascii="Sakkal Majalla" w:hAnsi="Sakkal Majalla" w:cs="Sakkal Majalla"/>
          <w:b/>
          <w:bCs/>
          <w:sz w:val="28"/>
          <w:szCs w:val="28"/>
          <w:rtl/>
        </w:rPr>
      </w:pPr>
      <w:bookmarkStart w:id="30" w:name="_Toc174011246"/>
      <w:r>
        <w:rPr>
          <w:rFonts w:ascii="Sakkal Majalla" w:hAnsi="Sakkal Majalla" w:cs="Sakkal Majalla" w:hint="cs"/>
          <w:b/>
          <w:bCs/>
          <w:sz w:val="28"/>
          <w:szCs w:val="28"/>
          <w:rtl/>
        </w:rPr>
        <w:t xml:space="preserve">2-1-1 </w:t>
      </w:r>
      <w:r w:rsidR="00422B0A">
        <w:rPr>
          <w:rFonts w:ascii="Sakkal Majalla" w:hAnsi="Sakkal Majalla" w:cs="Sakkal Majalla" w:hint="cs"/>
          <w:b/>
          <w:bCs/>
          <w:sz w:val="28"/>
          <w:szCs w:val="28"/>
          <w:rtl/>
        </w:rPr>
        <w:t>مقدمة</w:t>
      </w:r>
      <w:bookmarkEnd w:id="30"/>
    </w:p>
    <w:p w14:paraId="18102221" w14:textId="5CA145B1" w:rsidR="00422B0A" w:rsidRPr="00422B0A" w:rsidRDefault="00422B0A" w:rsidP="00422B0A">
      <w:pPr>
        <w:spacing w:line="360" w:lineRule="auto"/>
        <w:jc w:val="both"/>
        <w:rPr>
          <w:rFonts w:ascii="Sakkal Majalla" w:hAnsi="Sakkal Majalla" w:cs="Sakkal Majalla"/>
          <w:sz w:val="28"/>
          <w:szCs w:val="28"/>
          <w:rtl/>
        </w:rPr>
      </w:pPr>
      <w:r w:rsidRPr="00422B0A">
        <w:rPr>
          <w:rFonts w:ascii="Sakkal Majalla" w:hAnsi="Sakkal Majalla" w:cs="Sakkal Majalla"/>
          <w:sz w:val="28"/>
          <w:szCs w:val="28"/>
          <w:rtl/>
        </w:rPr>
        <w:t xml:space="preserve">تعرف تكنولوجيا المعلومات بانها مجموع التقنيات أو الأدوات أو الوسائل أو النظم المختلفة التي يتم توظيفها لمعالجة المضمون أو المحتوى الذي يراد توصيله من خلال عملية الاتصال الجماهيري أو الشخصي أو التنظيمي والتي يتم من خلالها جمع المعلومات والبيانات المسموعة أو المكتوبة أو المصورة أو المرسومة أو المسموعة المرئية أو المطبوعة أو الرقمية من خلال الحاسبات </w:t>
      </w:r>
      <w:r w:rsidRPr="00422B0A">
        <w:rPr>
          <w:rFonts w:ascii="Sakkal Majalla" w:hAnsi="Sakkal Majalla" w:cs="Sakkal Majalla" w:hint="cs"/>
          <w:sz w:val="28"/>
          <w:szCs w:val="28"/>
          <w:rtl/>
        </w:rPr>
        <w:t>الالكترونية</w:t>
      </w:r>
      <w:r>
        <w:rPr>
          <w:rFonts w:ascii="Sakkal Majalla" w:hAnsi="Sakkal Majalla" w:cs="Sakkal Majalla" w:hint="cs"/>
          <w:sz w:val="28"/>
          <w:szCs w:val="28"/>
          <w:rtl/>
        </w:rPr>
        <w:t>،</w:t>
      </w:r>
      <w:r w:rsidRPr="00422B0A">
        <w:rPr>
          <w:rFonts w:ascii="Sakkal Majalla" w:hAnsi="Sakkal Majalla" w:cs="Sakkal Majalla"/>
          <w:sz w:val="28"/>
          <w:szCs w:val="28"/>
          <w:rtl/>
        </w:rPr>
        <w:t xml:space="preserve"> تأتي هذه الدراسة التي تهدف إلى اختبار أثر تكنولوجيا المعلومات على الأداء المؤسسي للهيئات العامة</w:t>
      </w:r>
      <w:r>
        <w:rPr>
          <w:rFonts w:ascii="Sakkal Majalla" w:hAnsi="Sakkal Majalla" w:cs="Sakkal Majalla" w:hint="cs"/>
          <w:sz w:val="28"/>
          <w:szCs w:val="28"/>
          <w:rtl/>
        </w:rPr>
        <w:t xml:space="preserve"> </w:t>
      </w:r>
      <w:r w:rsidRPr="00422B0A">
        <w:rPr>
          <w:rFonts w:ascii="Sakkal Majalla" w:hAnsi="Sakkal Majalla" w:cs="Sakkal Majalla"/>
          <w:sz w:val="28"/>
          <w:szCs w:val="28"/>
          <w:rtl/>
        </w:rPr>
        <w:t>وخلصت الدراسة إلى أن نظام تكنولوجيا المعلومات له تأثير مباشر على كفاءة وفعالية أداء الموارد البشرية. كما أظهرت الدراسة أن استخدام تكنولوجيا المعلومات يساهم في توفير المعلومات اللازمة لاتخاذ القرارات في الوقت المناسب</w:t>
      </w:r>
      <w:r>
        <w:rPr>
          <w:rFonts w:ascii="Sakkal Majalla" w:hAnsi="Sakkal Majalla" w:cs="Sakkal Majalla" w:hint="cs"/>
          <w:sz w:val="28"/>
          <w:szCs w:val="28"/>
          <w:rtl/>
        </w:rPr>
        <w:t xml:space="preserve"> وفي هذا البحث تم الاستعانة بعدد من الدراسات السابقة للاستفادة منها في اعداد الدراسة الحالية </w:t>
      </w:r>
    </w:p>
    <w:p w14:paraId="5C28ACF2" w14:textId="2BEECB8A" w:rsidR="003969CB" w:rsidRPr="00422B0A" w:rsidRDefault="003969CB" w:rsidP="00422B0A">
      <w:pPr>
        <w:spacing w:line="360" w:lineRule="auto"/>
        <w:jc w:val="both"/>
        <w:rPr>
          <w:rFonts w:ascii="Sakkal Majalla" w:hAnsi="Sakkal Majalla" w:cs="Sakkal Majalla"/>
          <w:b/>
          <w:bCs/>
          <w:sz w:val="28"/>
          <w:szCs w:val="28"/>
          <w:rtl/>
        </w:rPr>
      </w:pPr>
      <w:r w:rsidRPr="00422B0A">
        <w:rPr>
          <w:rFonts w:ascii="Sakkal Majalla" w:hAnsi="Sakkal Majalla" w:cs="Sakkal Majalla" w:hint="cs"/>
          <w:b/>
          <w:bCs/>
          <w:sz w:val="28"/>
          <w:szCs w:val="28"/>
          <w:rtl/>
        </w:rPr>
        <w:t>دراسة (بركات،2023):</w:t>
      </w:r>
    </w:p>
    <w:p w14:paraId="1F7FA179" w14:textId="77777777"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 xml:space="preserve">   بعنوان " أثر تكنولوجيا المعلومات على الأداء المؤسسي: دراسة ميدانية للهيئات العامة الخدمية المصرية" بالرغم من تزايد اهتمام الهيئات العامة المصرية بتكنولوجيا المعلومات والاستفادة منها في تحسين الأداء، وتطوير الخدمات العامة، إلا أن مراجعة الأدبيات المتاحة في هذا المجال أوضحت ندرة الأبحاث التي اهتمت بتقييم أثر تكنولوجيا المعلومات على أداء هذه الهيئات. في هذا السياق، تأتي هذه الدراسة التي تهدف إلى اختبار أثر تكنولوجيا المعلومات على الأداء المؤسسي للهيئات العامة، من خلال الدراسة الميدانية التي أجريت على عينة تضم 162 مبحوثا من العاملين في عدد من الهيئات العامة الخدمية. ولقد توصلت الدراسة إلى عدد من النتائج، منها: أن تكنولوجيا المعلومات ساهمت في تحسين الأداء المؤسسي للهيئات العامة، من خلال ما يلي:</w:t>
      </w:r>
    </w:p>
    <w:p w14:paraId="7E626576" w14:textId="77777777"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      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p>
    <w:p w14:paraId="1FDB5D26" w14:textId="77777777"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lastRenderedPageBreak/>
        <w:t>×      تحسين فعالية الهيئات العامة، من خلال مساهمة تكنولوجيا المعلومات في بناء وتطوير القدرات المؤسسية وزيادة قدرة الهيئات على تحقيق أهدافها، استدامة الأنشطة والمشروعات، وعقد اتفاقيات التعاون والشراكة المجتمعية.</w:t>
      </w:r>
    </w:p>
    <w:p w14:paraId="3D914941" w14:textId="77777777"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      زيادة رضا العملاء، وسرعة الاستجابة لاحتياجاتهم وتحسين نوعية الخدمات.</w:t>
      </w:r>
    </w:p>
    <w:p w14:paraId="09B42346" w14:textId="77777777"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      زيادة قدرة الهيئات العامة على المساهمة في التنمية وتحقيق الأهداف المجتمعية.</w:t>
      </w:r>
    </w:p>
    <w:p w14:paraId="5EB9F40B" w14:textId="77777777"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وبناء على نتائج الدراسة، اقترح الباحث عدد من التوصيات التي يمكن أن تسهم في تعزيز الاستفادة من تكنولوجيا المعلومات في تحسين الأداء المؤسسي للهيئات العامة المصرية.</w:t>
      </w:r>
    </w:p>
    <w:p w14:paraId="1ED42C01" w14:textId="77777777" w:rsidR="003969CB" w:rsidRPr="00422B0A" w:rsidRDefault="003969CB" w:rsidP="00422B0A">
      <w:pPr>
        <w:spacing w:line="360" w:lineRule="auto"/>
        <w:jc w:val="both"/>
        <w:rPr>
          <w:rFonts w:ascii="Sakkal Majalla" w:hAnsi="Sakkal Majalla" w:cs="Sakkal Majalla"/>
          <w:b/>
          <w:bCs/>
          <w:sz w:val="28"/>
          <w:szCs w:val="28"/>
          <w:rtl/>
        </w:rPr>
      </w:pPr>
      <w:r w:rsidRPr="00422B0A">
        <w:rPr>
          <w:rFonts w:ascii="Sakkal Majalla" w:hAnsi="Sakkal Majalla" w:cs="Sakkal Majalla" w:hint="cs"/>
          <w:b/>
          <w:bCs/>
          <w:sz w:val="28"/>
          <w:szCs w:val="28"/>
          <w:rtl/>
        </w:rPr>
        <w:t>دراسة (عبد العال،20222):</w:t>
      </w:r>
    </w:p>
    <w:p w14:paraId="4CA8EC51" w14:textId="77777777"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 xml:space="preserve">بعنوان "وأثر تطبيق نظم تكنولوجيا المعلومات على تنميه مهارات أداء الموارد البشرية دراسة تطبيقيه على شركات السياحة بمحافظه بورسعيد " يهدف البحث إلى التعرف على أثر استخدام تكنولوجيا المعلومات في التنمية البشرية مهارات الموارد وأثرها على أدائهم الوظيفي ومع ظهور الإنترنت تطور تكنولوجيا المعلومات والاتصالات وتزايدها التحول التكنولوجي الرقمي للمنظمات، لديها تصبح ضرورية لتحويل المهام والملفات الورقية إلى الملفات الإلكترونية. ولتحقيق أهداف البحث تم إجراء دراسة ميدانية أجريت على عدد من شركات السياحة في بورسعيد توزيع استمارات المسح على عينة عشوائية منهم الموظفين والمديرين من أجل قياس تأثير تطبيق نظم تكنولوجيا المعلومات على الإنسان الموارد اللازمة لتنمية مهارات الأداء لديهم. لا وتم تحليل البيانات التي تم الحصول عليها إحصائيا باستخدام برنامج </w:t>
      </w:r>
      <w:r w:rsidRPr="00422B0A">
        <w:rPr>
          <w:rFonts w:ascii="Sakkal Majalla" w:hAnsi="Sakkal Majalla" w:cs="Sakkal Majalla" w:hint="cs"/>
          <w:sz w:val="28"/>
          <w:szCs w:val="28"/>
        </w:rPr>
        <w:t>SPSS</w:t>
      </w:r>
      <w:r w:rsidRPr="00422B0A">
        <w:rPr>
          <w:rFonts w:ascii="Sakkal Majalla" w:hAnsi="Sakkal Majalla" w:cs="Sakkal Majalla" w:hint="cs"/>
          <w:sz w:val="28"/>
          <w:szCs w:val="28"/>
          <w:rtl/>
        </w:rPr>
        <w:t xml:space="preserve"> البرنامج الإحصائي للإجابة على أسئلة الدراسة. وخلصت الدراسة إلى أن نظام تكنولوجيا المعلومات له تأثير مباشر على كفاءة وفعالية أداء الموارد البشرية. كما أظهرت الدراسة أن استخدام تكنولوجيا المعلومات يساهم في توفير المعلومات اللازمة لاتخاذ القرارات في الوقت المناسب. وأوصت الدراسة بمواكبة التغيرات السريعة في استخدام تكنولوجيا المعلومات في التنمية الموارد البشرية في شركات السياحة. ضرورة مع الاهتمام بمعلومات الموارد البشرية الأنظمة في شركات السياحة في بورسعيد تشمل كل ذلك - احتياجات الموارد البشرية من التدريب والتأهيل </w:t>
      </w:r>
    </w:p>
    <w:p w14:paraId="077EC3FC" w14:textId="77777777" w:rsidR="003969CB" w:rsidRPr="00422B0A" w:rsidRDefault="003969CB" w:rsidP="00422B0A">
      <w:pPr>
        <w:spacing w:line="360" w:lineRule="auto"/>
        <w:jc w:val="both"/>
        <w:rPr>
          <w:rFonts w:ascii="Sakkal Majalla" w:hAnsi="Sakkal Majalla" w:cs="Sakkal Majalla"/>
          <w:b/>
          <w:bCs/>
          <w:sz w:val="28"/>
          <w:szCs w:val="28"/>
          <w:rtl/>
        </w:rPr>
      </w:pPr>
    </w:p>
    <w:p w14:paraId="253144E2" w14:textId="77777777" w:rsidR="003969CB" w:rsidRPr="00422B0A" w:rsidRDefault="003969CB" w:rsidP="00422B0A">
      <w:pPr>
        <w:spacing w:line="360" w:lineRule="auto"/>
        <w:jc w:val="both"/>
        <w:rPr>
          <w:rFonts w:ascii="Sakkal Majalla" w:hAnsi="Sakkal Majalla" w:cs="Sakkal Majalla"/>
          <w:b/>
          <w:bCs/>
          <w:sz w:val="28"/>
          <w:szCs w:val="28"/>
          <w:rtl/>
        </w:rPr>
      </w:pPr>
      <w:r w:rsidRPr="00422B0A">
        <w:rPr>
          <w:rFonts w:ascii="Sakkal Majalla" w:hAnsi="Sakkal Majalla" w:cs="Sakkal Majalla" w:hint="cs"/>
          <w:b/>
          <w:bCs/>
          <w:sz w:val="28"/>
          <w:szCs w:val="28"/>
          <w:rtl/>
        </w:rPr>
        <w:lastRenderedPageBreak/>
        <w:t>دراسة (عبد السلام 2021):</w:t>
      </w:r>
    </w:p>
    <w:p w14:paraId="6E2C5DA0" w14:textId="77777777"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بعنوان " تأثير استخدام أنظمة الإدارة الإلكترونية على أداء المؤسسات الحكومية وتحسين الخدمات الحكومية" لاشك أن الإدارة الإلكترونية تمثل جانباً مهماً من جوانب الإدارة في الوقت الحالي وخاصةً بعد ما حدث من تقدم هائل في وسائل وأساليب تكنولوجيا الاتصالات والمعلومات كما أن لها العديد من المزايا والتأثيرات الإيجابية لجميع مستويات العمل (الاقتصادية والاجتماعية والسياسية) في المؤسسات، كما أنها تعمل على التخلص من جوانب القصور في النظام الإداري التقليدي وتهدف إلى تحقيق العديد من المميزات والنتائج التي تهدف إجمالاً إلى تحقيق الهدف العام للمؤسسة، كما أنها لم تهمل العلاقات بين الموظفين وبعضهم وبين الإدارة، وقد أخذت في اعتبارها تحقيق رضا المستفيدين عن المنتج أو الخدمة المقدمة، وقد هدف البحث إلى توضيح كل ما يتعلق بالإدارة الإلكترونية وتأثيرها على أداء المؤسسات الحكومية حيث تم تحديد مفهوم الإدارة الإلكترونية و التعرف على ماهية الإدارة الإلكترونية، بالإضافة إلى أهداف الإدارة الإلكترونية و أهميتها وتأثيرها أيضاً على الجانب القومي. أيضاً تم التعرف على انعكاسات الإدارة الإلكترونية على تطوير الجانب الوظيفي والإداري للمؤسسات وتحديد مميزات الإدارة الإلكترونية.</w:t>
      </w:r>
    </w:p>
    <w:p w14:paraId="3710C6ED" w14:textId="77777777" w:rsidR="003969CB" w:rsidRPr="00422B0A" w:rsidRDefault="003969CB" w:rsidP="00422B0A">
      <w:pPr>
        <w:spacing w:line="360" w:lineRule="auto"/>
        <w:jc w:val="both"/>
        <w:rPr>
          <w:rFonts w:ascii="Sakkal Majalla" w:hAnsi="Sakkal Majalla" w:cs="Sakkal Majalla"/>
          <w:b/>
          <w:bCs/>
          <w:sz w:val="28"/>
          <w:szCs w:val="28"/>
          <w:rtl/>
        </w:rPr>
      </w:pPr>
      <w:r w:rsidRPr="00422B0A">
        <w:rPr>
          <w:rFonts w:ascii="Sakkal Majalla" w:hAnsi="Sakkal Majalla" w:cs="Sakkal Majalla" w:hint="cs"/>
          <w:b/>
          <w:bCs/>
          <w:sz w:val="28"/>
          <w:szCs w:val="28"/>
          <w:rtl/>
        </w:rPr>
        <w:t>دراسة (عيد 2021)</w:t>
      </w:r>
    </w:p>
    <w:p w14:paraId="19AC390F" w14:textId="77777777"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هدفت الدراسة إلى تحديد متطلبات تطبيق الادارة الإلكترونية لرفع كفاءة الأداء الوظيفي للمنظم الاجتماع بإدارة خدمة المواطنين بالتأمين الصحي وكذلك تحديد المعوقات والمقترحات اللازمة لتطبيق الادارة الإلكترونية لفع كفاءة الأداء الوظيفي ولتحقيق أهداف الدراسة استخدمت المنهج المسحي الاجتماعي اشتمل مجتمع الدراسة على الموظفين العاملين بإدارة خدمة المواطنين بالهيئة العامة للتأمين الصحي بفروع شمال شرق الدلتا والعيادات التابعة لها بمدينة المنصورة بمحافظة الدقهلية وتكونت عينة الدراسة من عدد  34  من الاخصائيين الاجتماعيين و 42  من الداريين وقد استخدمت الدراسة الاستبانة لجمع البيانات وفي ضوء ما سبق توصلت الدراسة إلى أن الادارة الإلكترونية تساهم في أداء المنظم لأعماله الوظيفة بالكفاءة المطلوبة تساهم في تقليل معدلات الأخطاء  تساهم في سرعة انجاز العمل بدقة كبيرة مع توفير الوقت والجهد تساهم في تحفيز روح الابداع والتطوير الذاتي للمنظم الاجتماعي.</w:t>
      </w:r>
    </w:p>
    <w:p w14:paraId="7F15A872" w14:textId="77777777" w:rsidR="003969CB" w:rsidRPr="00422B0A" w:rsidRDefault="003969CB" w:rsidP="00422B0A">
      <w:pPr>
        <w:spacing w:line="360" w:lineRule="auto"/>
        <w:jc w:val="both"/>
        <w:rPr>
          <w:rFonts w:ascii="Sakkal Majalla" w:hAnsi="Sakkal Majalla" w:cs="Sakkal Majalla"/>
          <w:b/>
          <w:bCs/>
          <w:sz w:val="28"/>
          <w:szCs w:val="28"/>
          <w:rtl/>
        </w:rPr>
      </w:pPr>
      <w:r w:rsidRPr="00422B0A">
        <w:rPr>
          <w:rFonts w:ascii="Sakkal Majalla" w:hAnsi="Sakkal Majalla" w:cs="Sakkal Majalla" w:hint="cs"/>
          <w:b/>
          <w:bCs/>
          <w:sz w:val="28"/>
          <w:szCs w:val="28"/>
          <w:rtl/>
        </w:rPr>
        <w:t>دراسة (خير الدين 2021):</w:t>
      </w:r>
    </w:p>
    <w:p w14:paraId="7CEC1FDC" w14:textId="77777777"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lastRenderedPageBreak/>
        <w:t>بعنوان " أثر استخدام تكنولوجيا المعلومات في تحسين أداء المؤسسات من منظور بطاقة الأداء المتوازن) دراسة حالة مؤسسة سونلغاز بسكرة (هدفت الدراسة إلى بيان أثر استخدام تكنولوجيا المعلومات في تحسين أداء المؤسسات من منظور بطاقة الأداء المتوازن بمؤسسة سونلغاز بسكرة، وقد خلصت الدراسة إلى وجود أثر ذو دلالة إحصائية الاستخدام تكنولوجيا المعلومات في تحسين أداء المؤسسات من المنظور المالي، منظور العمليات الداخلية ومنظور النمو والتعلم، على عكس منظور العملاء.</w:t>
      </w:r>
    </w:p>
    <w:p w14:paraId="098F4445" w14:textId="77777777" w:rsidR="003969CB" w:rsidRPr="00422B0A" w:rsidRDefault="003969CB" w:rsidP="00422B0A">
      <w:pPr>
        <w:spacing w:line="360" w:lineRule="auto"/>
        <w:jc w:val="both"/>
        <w:rPr>
          <w:rFonts w:ascii="Sakkal Majalla" w:hAnsi="Sakkal Majalla" w:cs="Sakkal Majalla"/>
          <w:b/>
          <w:bCs/>
          <w:sz w:val="28"/>
          <w:szCs w:val="28"/>
          <w:rtl/>
        </w:rPr>
      </w:pPr>
      <w:r w:rsidRPr="00422B0A">
        <w:rPr>
          <w:rFonts w:ascii="Sakkal Majalla" w:hAnsi="Sakkal Majalla" w:cs="Sakkal Majalla" w:hint="cs"/>
          <w:b/>
          <w:bCs/>
          <w:sz w:val="28"/>
          <w:szCs w:val="28"/>
          <w:rtl/>
        </w:rPr>
        <w:t>دراسة الشيخ 2020</w:t>
      </w:r>
    </w:p>
    <w:p w14:paraId="583ABC98" w14:textId="77777777"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 xml:space="preserve">  هدفت الدراسة للتعرف على العلاقة بين قبول الادارة التقليدية في قطاع الصحة السوداني وإمكانية تطبيق الادارة الالكترونية من قبل الأقسام الصحية إ ومتطلبات تطبيق الادارة الالكترونية وتم استخدام المنهج الوصفي التحليلي الاستبيان كأداة تم توزيعها على عينة الدراسة من موظفي بعض إدارات الصندوق القومي للتأمين الصحي بالسودان وبينت نتائج الدراسة انتشا </w:t>
      </w:r>
      <w:proofErr w:type="spellStart"/>
      <w:r w:rsidRPr="00422B0A">
        <w:rPr>
          <w:rFonts w:ascii="Sakkal Majalla" w:hAnsi="Sakkal Majalla" w:cs="Sakkal Majalla" w:hint="cs"/>
          <w:sz w:val="28"/>
          <w:szCs w:val="28"/>
          <w:rtl/>
        </w:rPr>
        <w:t>إر</w:t>
      </w:r>
      <w:proofErr w:type="spellEnd"/>
      <w:r w:rsidRPr="00422B0A">
        <w:rPr>
          <w:rFonts w:ascii="Sakkal Majalla" w:hAnsi="Sakkal Majalla" w:cs="Sakkal Majalla" w:hint="cs"/>
          <w:sz w:val="28"/>
          <w:szCs w:val="28"/>
          <w:rtl/>
        </w:rPr>
        <w:t xml:space="preserve"> الأمية الحاسوبية بين الجمهور وندرة الكوادر البشرية المختصين في النظم والبرامج والشبكات.</w:t>
      </w:r>
    </w:p>
    <w:p w14:paraId="6061EF87" w14:textId="77777777" w:rsidR="003969CB" w:rsidRPr="00422B0A" w:rsidRDefault="003969CB" w:rsidP="00422B0A">
      <w:pPr>
        <w:spacing w:line="360" w:lineRule="auto"/>
        <w:jc w:val="both"/>
        <w:rPr>
          <w:rFonts w:ascii="Sakkal Majalla" w:hAnsi="Sakkal Majalla" w:cs="Sakkal Majalla"/>
          <w:b/>
          <w:bCs/>
          <w:sz w:val="28"/>
          <w:szCs w:val="28"/>
          <w:rtl/>
        </w:rPr>
      </w:pPr>
      <w:r w:rsidRPr="00422B0A">
        <w:rPr>
          <w:rFonts w:ascii="Sakkal Majalla" w:hAnsi="Sakkal Majalla" w:cs="Sakkal Majalla" w:hint="cs"/>
          <w:b/>
          <w:bCs/>
          <w:sz w:val="28"/>
          <w:szCs w:val="28"/>
          <w:rtl/>
        </w:rPr>
        <w:t>دراسة (تناوئ 2019)</w:t>
      </w:r>
    </w:p>
    <w:p w14:paraId="282F05DB" w14:textId="77777777"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 xml:space="preserve">بعنوان " دور استخدام تكنولوجيا المعلومات في تحسين جودة الخدمات المقدمة في شركات الاتصالات) </w:t>
      </w:r>
      <w:r w:rsidRPr="00422B0A">
        <w:rPr>
          <w:rFonts w:ascii="Sakkal Majalla" w:hAnsi="Sakkal Majalla" w:cs="Sakkal Majalla" w:hint="cs"/>
          <w:sz w:val="28"/>
          <w:szCs w:val="28"/>
        </w:rPr>
        <w:t>Syriatel &amp; MTN</w:t>
      </w:r>
      <w:r w:rsidRPr="00422B0A">
        <w:rPr>
          <w:rFonts w:ascii="Sakkal Majalla" w:hAnsi="Sakkal Majalla" w:cs="Sakkal Majalla" w:hint="cs"/>
          <w:sz w:val="28"/>
          <w:szCs w:val="28"/>
          <w:rtl/>
        </w:rPr>
        <w:t xml:space="preserve">) " هدفت هذه الدراسة إلى دراسة العالقة بين استخدام تكنولوجيا المعلومات، وبين تحسين جودة الخدمات المقدمة في شركات الاتصالات، كمحاولة للتوصل إلى مجموعة من النتائج والتوصيات من خلال الدراسة الميدانية التي قام بها الباحث على شركات الاتصالات محل الدراسة بغية تحقيق الاستخدام الأمثل لتكنولوجيا المعلومات من أجل تحسين جودة الخدمات المقدمة في شركات الاتصالات. ولتحقيق هذا الهدف تم تصميم استمارتي استبيان. تم توزيع الاستمارة الأولى على عملاء شركتي الاتصالات في دمشق وهدفت لقياس أبعاد جودة الخدمة في شركات الاتصالات محل الدراسة من وجهة نظر العملاء، أما الاستمارة الثانية فوزعت على العاملين في شركات الاتصالات بهدف قياس استخدام تكنولوجيا المعلومات من وجهة نظر العاملين في الشركتين. وقد بلغ عدد الاستبانات القابلة للتحليل 112 استبانة من عينة العملاء و77 استبانة من عينة العاملين. توصلت الدراسة إلى عدد من النتائج أهمها وجود عالقة معنوية بين استخدام تكنولوجيا المعلومات ُ وأبعاد جودة الخدمة المتمثلة في عد الجوانب المادية </w:t>
      </w:r>
      <w:r w:rsidRPr="00422B0A">
        <w:rPr>
          <w:rFonts w:ascii="Sakkal Majalla" w:hAnsi="Sakkal Majalla" w:cs="Sakkal Majalla" w:hint="cs"/>
          <w:sz w:val="28"/>
          <w:szCs w:val="28"/>
          <w:rtl/>
        </w:rPr>
        <w:lastRenderedPageBreak/>
        <w:t>الملموسة، عد الاعتمادية او المصداقية، عد ُ سرعة الاستجابة ومساعدة العميل، عد الثقة والأمان) الضمان (عد التعاطف مع العميل (. سواء عد لوحده، أو مع جميع الأبعاد مجتمعة.</w:t>
      </w:r>
    </w:p>
    <w:p w14:paraId="2F00670B" w14:textId="77777777" w:rsidR="003969CB" w:rsidRPr="00422B0A" w:rsidRDefault="003969CB" w:rsidP="00422B0A">
      <w:pPr>
        <w:spacing w:line="360" w:lineRule="auto"/>
        <w:jc w:val="both"/>
        <w:rPr>
          <w:rFonts w:ascii="Sakkal Majalla" w:hAnsi="Sakkal Majalla" w:cs="Sakkal Majalla"/>
          <w:b/>
          <w:bCs/>
          <w:sz w:val="28"/>
          <w:szCs w:val="28"/>
          <w:rtl/>
        </w:rPr>
      </w:pPr>
      <w:r w:rsidRPr="00422B0A">
        <w:rPr>
          <w:rFonts w:ascii="Sakkal Majalla" w:hAnsi="Sakkal Majalla" w:cs="Sakkal Majalla" w:hint="cs"/>
          <w:sz w:val="28"/>
          <w:szCs w:val="28"/>
          <w:rtl/>
        </w:rPr>
        <w:t xml:space="preserve"> </w:t>
      </w:r>
      <w:r w:rsidRPr="00422B0A">
        <w:rPr>
          <w:rFonts w:ascii="Sakkal Majalla" w:hAnsi="Sakkal Majalla" w:cs="Sakkal Majalla" w:hint="cs"/>
          <w:b/>
          <w:bCs/>
          <w:sz w:val="28"/>
          <w:szCs w:val="28"/>
          <w:rtl/>
        </w:rPr>
        <w:t>دراسة (راجي ،2018)</w:t>
      </w:r>
    </w:p>
    <w:p w14:paraId="3D7DEB96" w14:textId="77777777"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بعنوان:" درجة إدارة الابداع وعلاقته بالأداء الإداري لدى مديري. المدارس الحكومية " هدفت هذه الدراسة إلى التعرف على مستوى إدارة الابداع بأبعاده الأصالة , الطلاقة ,الحساسية للمشكلات , الاحتفاظ بالانتباه وعلاقته بالأداء الإداري ) البناء التنظيمي , والاتصالات الإدارية  لدى مديري المدارس الحكومية في محافظات شمال ضفة الغربية من وجهة نظر المعلمين والمعلمات وعلاقته بالأداء الإداري لديه من وجهة نظر المعلمين والمعلمات باختلاف المتغيرات ) العمر , الجنس , المؤهل العلمي , سنوات الخبرة ( .وتمت هاته الدراسة على عينة تمثلت في 322 معلم ومعلمة أي ما يعادل 48.7 % من المجموع الكلي للمعلمين , حيث استخدمت الباحثة المنهج الوصفي كذلك تم تصميم استبانة تكونت من 51 فقرة موزعة على محورين وقد تم تحليل البيانات بواسطة اختبار الانحدار الخطي والمتعدد واختبار ت لعينة واحدة وقد كانت فرضيات الدراسة تنص على انه لا توجد فروق ذات دلالة إحصائية عند مستوى الدلالة . في تقدير المعلمين في المحافظات الشمالية للضفة الغربية في واقع الابداع لدى الإدارة المدرسية تعزى لمتغيرات العمر، المؤهل العلمي، سنوات الخبرة، والجنس وقد نتج عن هذه الدراسة وجود نموذجيين فقط، قد أثرا في مستوى الأداء الإداري لدى مديري المدارس النموذج الأول كان للإبداع الإداري والنموذج الثاني كان للإبداع الإداري مع المؤهل العلمي وقد تبينان دور مديري المدرسة في إدارة الابداع كان مرتفعا الأصالة الطلاقة، الحساسية للمشكلات، الاحتفاظ بالانتباه على الترتيب.</w:t>
      </w:r>
    </w:p>
    <w:p w14:paraId="22C3A41F" w14:textId="77777777" w:rsidR="003969CB" w:rsidRPr="00422B0A" w:rsidRDefault="003969CB" w:rsidP="00422B0A">
      <w:pPr>
        <w:spacing w:line="360" w:lineRule="auto"/>
        <w:jc w:val="both"/>
        <w:rPr>
          <w:rFonts w:ascii="Sakkal Majalla" w:hAnsi="Sakkal Majalla" w:cs="Sakkal Majalla"/>
          <w:b/>
          <w:bCs/>
          <w:sz w:val="28"/>
          <w:szCs w:val="28"/>
          <w:rtl/>
        </w:rPr>
      </w:pPr>
      <w:r w:rsidRPr="00422B0A">
        <w:rPr>
          <w:rFonts w:ascii="Sakkal Majalla" w:hAnsi="Sakkal Majalla" w:cs="Sakkal Majalla" w:hint="cs"/>
          <w:b/>
          <w:bCs/>
          <w:sz w:val="28"/>
          <w:szCs w:val="28"/>
          <w:rtl/>
        </w:rPr>
        <w:t xml:space="preserve">دراسة العربي 2018 </w:t>
      </w:r>
    </w:p>
    <w:p w14:paraId="467C0FCE" w14:textId="77777777"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 xml:space="preserve">وتؤكد أن طبيعة الأعمال الالكترونية في المنظمات الصحية لا تختلف كثيرا عن مثيلتها في منظمات الأعمال الأخرى حيث أن الوظائف والعمليات الادارية التي تقوم بها منظمات الأعمال نجدها في المنظمات الصحية كما أن المنظمات الصحية تأثرت كثيرا بالتطورات الحاصلة في مجال تكنولوجيا المعلومات والاتصالات وتعد تقنيات الأعمال الالكترونية واحدة من الفرص الهامة التي وفرتها الرقمية للمنظمات في السنوات الأخيرة حيث ساهمت بشكل كبير في تحسين الخدمات الصحية من خلال المزايا الكبيرة التي توفرها حيث كان لها </w:t>
      </w:r>
      <w:r w:rsidRPr="00422B0A">
        <w:rPr>
          <w:rFonts w:ascii="Sakkal Majalla" w:hAnsi="Sakkal Majalla" w:cs="Sakkal Majalla" w:hint="cs"/>
          <w:sz w:val="28"/>
          <w:szCs w:val="28"/>
          <w:rtl/>
        </w:rPr>
        <w:lastRenderedPageBreak/>
        <w:t>دور فعال في رفع كفاءة الأداء وتحسين كفاءة  ونوعية الخدمات الصحية والاستخدام الأمثل للموارد في القطاعات الصحية. كما أن مفهوم كفاءة أداء المؤسسات الصحية في الخدمة ينعكس من خلال تقييم المواطنين للخدمة ومدى رضاهم عنها حيث أصبحت كفاءة الأداء غاية للمؤسسات الصحية ومحور اهتمامها خاصة وأن ثورة تكنولوجيا نت المستفيد من المفاضلة بين الخدمات وكفاءة أدائها حسب رغباته واختياراته المعلومات والاتصالات وبناء عليه تعد الادارة الالكترونية طفرة في مجال الادارة الحديثة وعلاقتها برفع كفاءة الأداء في المؤسسات الصحية السعودية في ظل التوجه إلى نظام أتمتة الخدمات وحاجة المملكة للتحول الرقمي والحكومة الالكترونية  بل أصبحت ضرورة ملحة وذلك لمواكبة التغيرات وبالتالي توظيف واستخدام الادارة الالكترونية لم تعد خيارا العصرية في المجال التكنولوجي والمعرفي والسهام في عملية التطوير التكنولوجي والتوجهات الحديثة في المملكة العربية السعودية مما يسهم في رفع كفاءة أداء المؤسسات الصحية السعودية.</w:t>
      </w:r>
    </w:p>
    <w:p w14:paraId="207723CF" w14:textId="77777777" w:rsidR="003969CB" w:rsidRPr="00422B0A" w:rsidRDefault="003969CB" w:rsidP="00422B0A">
      <w:pPr>
        <w:spacing w:line="360" w:lineRule="auto"/>
        <w:jc w:val="both"/>
        <w:rPr>
          <w:rFonts w:ascii="Sakkal Majalla" w:hAnsi="Sakkal Majalla" w:cs="Sakkal Majalla"/>
          <w:b/>
          <w:bCs/>
          <w:sz w:val="28"/>
          <w:szCs w:val="28"/>
          <w:rtl/>
        </w:rPr>
      </w:pPr>
      <w:r w:rsidRPr="00422B0A">
        <w:rPr>
          <w:rFonts w:ascii="Sakkal Majalla" w:hAnsi="Sakkal Majalla" w:cs="Sakkal Majalla" w:hint="cs"/>
          <w:b/>
          <w:bCs/>
          <w:sz w:val="28"/>
          <w:szCs w:val="28"/>
          <w:rtl/>
        </w:rPr>
        <w:t>دراسة (الدوري 2018)</w:t>
      </w:r>
    </w:p>
    <w:p w14:paraId="15A58B1A" w14:textId="77777777" w:rsidR="003969CB"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 xml:space="preserve">بعنوان: "أثر تمكين العاملين في الأداء الوظيفي في منظمات الأعمال" تهدف هذه الدراسة إلى تحديد أثر تمكين العاملين بأبعاده معنى العمل، كفاءة العمل، استقلالية العمل، تطوير العمل (في الأداء الوظيفي ببعديه) أداء المهمة، الأداء السياق (لدى شركة زين للاتصالات الأردنية. ولتحقيق أهداف الدراسة اتبع المنهج الوصفي التحليلي، حيث تم تطوير استبانة لجمع البيانات من أفراد العينة التي بلغت لاستخراج النتائج المتعلقة بالوصف </w:t>
      </w:r>
      <w:r w:rsidRPr="00422B0A">
        <w:rPr>
          <w:rFonts w:ascii="Sakkal Majalla" w:hAnsi="Sakkal Majalla" w:cs="Sakkal Majalla" w:hint="cs"/>
          <w:sz w:val="28"/>
          <w:szCs w:val="28"/>
        </w:rPr>
        <w:t>SPSS 352</w:t>
      </w:r>
      <w:r w:rsidRPr="00422B0A">
        <w:rPr>
          <w:rFonts w:ascii="Sakkal Majalla" w:hAnsi="Sakkal Majalla" w:cs="Sakkal Majalla" w:hint="cs"/>
          <w:sz w:val="28"/>
          <w:szCs w:val="28"/>
          <w:rtl/>
        </w:rPr>
        <w:t xml:space="preserve"> عامل في الشركة و لتحليل البيانات استخدم البرنامج الإحصائي واختبار الفرضيات وقد نصت فرضية الدراسة على أنه لا يوجد أثر لأبعاد التمكين في الأداء الوظيفي وقد توصلت الدراسة إلى مجموعة من النتائج لدى شركة زين للاتصالات الأردنية عند مستوى دلالة 0.05 أبرزها، أن هناك أثر لكل من بعدي عنى العمل ,استقلالية العمل على الأداء الوظيفي لدى شركة زين للاتصالات الأردنية وأنه لا يوجد أثر لكل من بعدي )كفاءة العمل , تطوير العمل على الأداء الوظيفي لدى الشركة.</w:t>
      </w:r>
    </w:p>
    <w:p w14:paraId="5C089183" w14:textId="77777777" w:rsidR="00644AA0" w:rsidRDefault="00644AA0" w:rsidP="00422B0A">
      <w:pPr>
        <w:spacing w:line="360" w:lineRule="auto"/>
        <w:jc w:val="both"/>
        <w:rPr>
          <w:rFonts w:ascii="Sakkal Majalla" w:hAnsi="Sakkal Majalla" w:cs="Sakkal Majalla"/>
          <w:sz w:val="28"/>
          <w:szCs w:val="28"/>
          <w:rtl/>
        </w:rPr>
      </w:pPr>
    </w:p>
    <w:p w14:paraId="10FDA714" w14:textId="77777777" w:rsidR="00644AA0" w:rsidRPr="00422B0A" w:rsidRDefault="00644AA0" w:rsidP="00422B0A">
      <w:pPr>
        <w:spacing w:line="360" w:lineRule="auto"/>
        <w:jc w:val="both"/>
        <w:rPr>
          <w:rFonts w:ascii="Sakkal Majalla" w:hAnsi="Sakkal Majalla" w:cs="Sakkal Majalla"/>
          <w:sz w:val="28"/>
          <w:szCs w:val="28"/>
          <w:rtl/>
        </w:rPr>
      </w:pPr>
    </w:p>
    <w:p w14:paraId="0AD62231" w14:textId="77777777"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lastRenderedPageBreak/>
        <w:t xml:space="preserve">دراسة محمد 2016 </w:t>
      </w:r>
    </w:p>
    <w:p w14:paraId="53EA58B0" w14:textId="77777777"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أثر نظم المعلومات الإدارية في الأداء الإداري بالمؤسسات الحكومية: دراسة تطبيقية في وزارة تنمية الموارد البشرية الفترة 2009 – 2014 هدفت الدراسة إلى التعرف على أثر نظم المعلومات الإدارية في الأداء الإداري بالمؤسسات الحكومية والتعرف على ما إذا كان هناك علاقة ذات دلالة احصائية بين نظام المعلومات الإدارية والأداء في المؤسسات الحكومية  وهل هناك علاقة ذات دلالة إحصائية بين نظام المعلومات الإدارية بوزارة التنمية البشرية ومواكبة التطورات الزمنية  وتقويم الأداء واتخاذ القرار  واعتمدت الدراسة المنهج الوصفي التحليلي  والمنهج التاريخي, ومنهج دراسة الحالة  وتكونت عينة الدراسية من  51  من العاملين بوزارة التنمية البشرية بالسودان  واستخدم الباحث الاستبانة والمقابلة والملاحظة أدوات لجمع البيانات  وأشارت النتائج إلى وجود علاقة ذات دلالة إحصائية بين نظام المعلومات الإدارية والأداء في المؤسسات الحكومية ووجود علاقة ذات دلالة احصائية بين نظام المعلومات الإدارية بوزارة التنمية البشرية ومواكبة التطورات الزمنية  وتقويم الأداء واتخاذ القرار وأوصى الباحث بضرورة العمل على تطوير الأداء المؤسسي  وذلك بإنشاء نظام معلومات إدارية تواكب التقدم التقني وتساير الأساليب الحديثة في الإدارة  والاهتمام بتدريب لزيادة قدرات ومهارات العنصر البشري نحو الاستخدام الأمثل للحاسب الآلي في شتى المجالات الإدارية .</w:t>
      </w:r>
    </w:p>
    <w:p w14:paraId="5A66FEFD" w14:textId="77777777" w:rsidR="003969CB" w:rsidRPr="00422B0A" w:rsidRDefault="003969CB" w:rsidP="00422B0A">
      <w:pPr>
        <w:spacing w:line="360" w:lineRule="auto"/>
        <w:jc w:val="both"/>
        <w:rPr>
          <w:rFonts w:ascii="Sakkal Majalla" w:hAnsi="Sakkal Majalla" w:cs="Sakkal Majalla"/>
          <w:b/>
          <w:bCs/>
          <w:sz w:val="28"/>
          <w:szCs w:val="28"/>
          <w:rtl/>
        </w:rPr>
      </w:pPr>
      <w:r w:rsidRPr="00422B0A">
        <w:rPr>
          <w:rFonts w:ascii="Sakkal Majalla" w:hAnsi="Sakkal Majalla" w:cs="Sakkal Majalla" w:hint="cs"/>
          <w:b/>
          <w:bCs/>
          <w:sz w:val="28"/>
          <w:szCs w:val="28"/>
          <w:rtl/>
        </w:rPr>
        <w:t>دراسة العنزي 2016</w:t>
      </w:r>
    </w:p>
    <w:p w14:paraId="3C510BEC" w14:textId="77777777"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كفاءة نظم المعلومات الإدارية المستخدمة لدى مديري ومديرات الادارات في مدينة تبوك التعليمية من وجهة</w:t>
      </w:r>
    </w:p>
    <w:p w14:paraId="0C4338AD" w14:textId="20C8EA99"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 xml:space="preserve">نظرهم هدفت الدراسة إلى التعرف على درجة كفاءة نظم المعلومات الإدارية المستخدمة لدى مديري ومديرات الادارات في مدينة تبوك التعليمية من وجهة نظرهم. والتعرف على الفروق ذات الدلالة الإحصائية بين وجهات نظر أفراد البحث حول كفاءة نظم المعلومات الإدارية المستخدمة لدى مديري ومديرات الادارات في مدينة تبوك التعليمية تبعا لاختلاف المتغيرات التالية الجنس المؤهل سنوات الخبرة الإدارية. ولتحقيق أهداف هذا البحث استخدم المنهج الوصفي والاستبانة كأداة وطبقت على مجتمع مكون من مدراء ومديرات إدارات الشؤون التعليمية والمدرسية والمالية والإدارية والادارات التابعة للمدير العام والبالغ عددهم  42 ومن أهم النتائج موافقة أفراد العينة بشكل عام على درجة كفاءة  نظم المعلومات الإدارية المستخدمة لدى </w:t>
      </w:r>
      <w:r w:rsidRPr="00422B0A">
        <w:rPr>
          <w:rFonts w:ascii="Sakkal Majalla" w:hAnsi="Sakkal Majalla" w:cs="Sakkal Majalla" w:hint="cs"/>
          <w:sz w:val="28"/>
          <w:szCs w:val="28"/>
          <w:rtl/>
        </w:rPr>
        <w:lastRenderedPageBreak/>
        <w:t>مدي ري ومديرات الادارات في مدينة تبوك التعليمية من وجهة نظرهم بدرجة متوسطة وكان بعد المحتوى أعلاها كفاءة  يليه البعد الشكلي في ضوء ما أسفر عنه البحث من نتائج تم التوصل إلى التوصيات التالية: تطوير أنظمة وآليات عمل أقسام المعلومات في إدارات التربية والتعليم واستخدام برامج حاسوبية متطورة في حفظ ومعالجة ونقل المعلومات وتوفير دليل تربوي خاص بأنظمة المعلومات الإدارية واستخداماتها في إدارة التربية والتعليم. وتوفير الحوافز التشجيعية التي تشجع مديري ومدي ا رت الادارات في مدينة تبوك التعليمية على استخدام نظم المعلومات الإدارية وانتاجية الموظفين.</w:t>
      </w:r>
      <w:r w:rsidR="00204458" w:rsidRPr="00422B0A">
        <w:rPr>
          <w:rFonts w:ascii="Sakkal Majalla" w:hAnsi="Sakkal Majalla" w:cs="Sakkal Majalla" w:hint="cs"/>
          <w:sz w:val="28"/>
          <w:szCs w:val="28"/>
          <w:rtl/>
        </w:rPr>
        <w:t xml:space="preserve"> </w:t>
      </w:r>
    </w:p>
    <w:p w14:paraId="09E1F375" w14:textId="77777777" w:rsidR="003969CB" w:rsidRPr="00422B0A" w:rsidRDefault="003969CB" w:rsidP="00422B0A">
      <w:pPr>
        <w:spacing w:line="360" w:lineRule="auto"/>
        <w:jc w:val="both"/>
        <w:rPr>
          <w:rFonts w:ascii="Sakkal Majalla" w:hAnsi="Sakkal Majalla" w:cs="Sakkal Majalla"/>
          <w:b/>
          <w:bCs/>
          <w:sz w:val="28"/>
          <w:szCs w:val="28"/>
          <w:rtl/>
        </w:rPr>
      </w:pPr>
      <w:r w:rsidRPr="00422B0A">
        <w:rPr>
          <w:rFonts w:ascii="Sakkal Majalla" w:hAnsi="Sakkal Majalla" w:cs="Sakkal Majalla" w:hint="cs"/>
          <w:b/>
          <w:bCs/>
          <w:sz w:val="28"/>
          <w:szCs w:val="28"/>
          <w:rtl/>
        </w:rPr>
        <w:t>دراسة (محجوبي 2014)</w:t>
      </w:r>
    </w:p>
    <w:p w14:paraId="3C45823B" w14:textId="77777777"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 xml:space="preserve">بعنوان: "أثر الابداع التنظيمي على أداء العاملين في المؤسسات الصغيرة والمتوسطة " هدفت هذه الدراسة إلى معرفة واقع الابداع التنظيمي للمؤسسات الصغيرة والمتوسطة، ومدى أثره على الأداء الوظيفي للعاملين فيها، واعتمدت الدراسة على المنهج الوصفي التحليلي. وتكون مجتمع الدراسة من جميع عمال شركة وحدة تحويل البلاستيك بالإضافة إلى عينة من مؤسسات مصغرة وورشات عمل ليصل العدد النهائي للعينة إلى 50. وقدتم تصميم استبيان للدراسة كوسيلة لجمع البيانات اللازمة. وتم التحليل الإحصائي واستخدمت الأساليب الإحصائية التالية معامل آلفا كرون باخ من اجل </w:t>
      </w:r>
      <w:r w:rsidRPr="00422B0A">
        <w:rPr>
          <w:rFonts w:ascii="Sakkal Majalla" w:hAnsi="Sakkal Majalla" w:cs="Sakkal Majalla" w:hint="cs"/>
          <w:sz w:val="28"/>
          <w:szCs w:val="28"/>
        </w:rPr>
        <w:t>SPSS</w:t>
      </w:r>
      <w:r w:rsidRPr="00422B0A">
        <w:rPr>
          <w:rFonts w:ascii="Sakkal Majalla" w:hAnsi="Sakkal Majalla" w:cs="Sakkal Majalla" w:hint="cs"/>
          <w:sz w:val="28"/>
          <w:szCs w:val="28"/>
          <w:rtl/>
        </w:rPr>
        <w:t xml:space="preserve"> باستخدام برنامج اختبار ثبات الدراسة والتكرارات والنسب المئوية والمتوسطات الحسابية والانحرافات المعيارية والانحدار البسيط لاختبار العلاقة بين المتغير المستقل والتابع. ونصت فرضية الدراسة على ان هناك علاقة طردية ذات دلالة إحصائية بين أبعاد الابداع التنظيمي) الشخصية المبدعة، الطلاقة الفكرية، المرونة الذهنية، الحساسية للمشكلات وقد خلصت الدراسة إلى جملة من النتائج أهمها وجود والأداء الوظيفي للعاملين عند مستوى معنوية بين الابداع التنظيمي والأداء الوظيفي للعاملين وعلاقة طردية ذات دلالة إحصائية كما أن أكثر الأساليب تأثيرا على الأداء الوظيفي هو الطلاقة الفكرية.</w:t>
      </w:r>
    </w:p>
    <w:p w14:paraId="51A1EA26" w14:textId="77777777" w:rsidR="003969CB" w:rsidRPr="00422B0A" w:rsidRDefault="003969CB" w:rsidP="00422B0A">
      <w:pPr>
        <w:spacing w:line="360" w:lineRule="auto"/>
        <w:jc w:val="both"/>
        <w:rPr>
          <w:rFonts w:ascii="Sakkal Majalla" w:hAnsi="Sakkal Majalla" w:cs="Sakkal Majalla"/>
          <w:b/>
          <w:bCs/>
          <w:sz w:val="28"/>
          <w:szCs w:val="28"/>
          <w:rtl/>
        </w:rPr>
      </w:pPr>
      <w:r w:rsidRPr="00422B0A">
        <w:rPr>
          <w:rFonts w:ascii="Sakkal Majalla" w:hAnsi="Sakkal Majalla" w:cs="Sakkal Majalla" w:hint="cs"/>
          <w:b/>
          <w:bCs/>
          <w:sz w:val="28"/>
          <w:szCs w:val="28"/>
          <w:rtl/>
        </w:rPr>
        <w:t>دراسة (جاب الله - 2012)</w:t>
      </w:r>
    </w:p>
    <w:p w14:paraId="4BA0900B" w14:textId="77777777" w:rsidR="003969CB" w:rsidRPr="00422B0A" w:rsidRDefault="003969C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 xml:space="preserve">بعنوان أثر تكنولوجيا المعلومات والاتصال على تفعيل تنمية الخدمات المالية، دراسة حالة حول كفاءة شركات التأمين وآفاق استثمارها الإلكتروني. تهدف هذه الدراسة إلى الوقوف على واقع تكنولوجيا المعلومات في الجزائر، وإدراك الإيجابيات والسلبيات الخاصة بذلك، والتي تؤثر على فعاليات وتنمية الخدمات في هذه </w:t>
      </w:r>
      <w:r w:rsidRPr="00422B0A">
        <w:rPr>
          <w:rFonts w:ascii="Sakkal Majalla" w:hAnsi="Sakkal Majalla" w:cs="Sakkal Majalla" w:hint="cs"/>
          <w:sz w:val="28"/>
          <w:szCs w:val="28"/>
          <w:rtl/>
        </w:rPr>
        <w:lastRenderedPageBreak/>
        <w:t>الشركات، وبينت النتائج أنه توجد وفرة في الإمكانات المتعلقة بتكنولوجيا المعلومات على مستوى الشركات، لكن دون الاستغلال الأمثل كالوصول للمزايا التي تمكن المؤسسة من زيادة منافساتها وانتشارها بزيادة استثمارها.  والجديد في الموضوع هو التطرق إلى ما تخلفه تكنولوجيا المعلومات والاتصال على الأداء من فعالية وكفاءة للمورد البشري في المؤسسة الجزائرية، والتي لا تزال تخطو خطوات خجولة، ويصبغ عليها طابع التردد في تبنيها كونها مؤسسة جزائرية غير قادرة على إنتاجها، وتسعى إلى التجاوب معها واستخلاص الإيجابيات.</w:t>
      </w:r>
    </w:p>
    <w:p w14:paraId="5FA20A16" w14:textId="77777777" w:rsidR="000A4558" w:rsidRPr="00422B0A" w:rsidRDefault="000A4558" w:rsidP="00422B0A">
      <w:pPr>
        <w:spacing w:line="360" w:lineRule="auto"/>
        <w:jc w:val="both"/>
        <w:rPr>
          <w:rFonts w:ascii="Sakkal Majalla" w:hAnsi="Sakkal Majalla" w:cs="Sakkal Majalla"/>
          <w:sz w:val="28"/>
          <w:szCs w:val="28"/>
          <w:rtl/>
        </w:rPr>
      </w:pPr>
    </w:p>
    <w:p w14:paraId="47A24839" w14:textId="3F4B413C" w:rsidR="00BE0D80" w:rsidRPr="00422B0A" w:rsidRDefault="00644AA0" w:rsidP="00644AA0">
      <w:pPr>
        <w:spacing w:line="360" w:lineRule="auto"/>
        <w:jc w:val="both"/>
        <w:outlineLvl w:val="0"/>
        <w:rPr>
          <w:rFonts w:ascii="Sakkal Majalla" w:hAnsi="Sakkal Majalla" w:cs="Sakkal Majalla"/>
          <w:b/>
          <w:bCs/>
          <w:color w:val="000000" w:themeColor="text1"/>
          <w:sz w:val="28"/>
          <w:szCs w:val="28"/>
          <w:rtl/>
        </w:rPr>
      </w:pPr>
      <w:bookmarkStart w:id="31" w:name="_Hlk142484394"/>
      <w:bookmarkStart w:id="32" w:name="_Toc174011247"/>
      <w:r>
        <w:rPr>
          <w:rFonts w:ascii="Sakkal Majalla" w:hAnsi="Sakkal Majalla" w:cs="Sakkal Majalla" w:hint="cs"/>
          <w:b/>
          <w:bCs/>
          <w:color w:val="000000" w:themeColor="text1"/>
          <w:sz w:val="28"/>
          <w:szCs w:val="28"/>
          <w:rtl/>
        </w:rPr>
        <w:t xml:space="preserve">2-2 </w:t>
      </w:r>
      <w:r w:rsidR="00204458" w:rsidRPr="00422B0A">
        <w:rPr>
          <w:rFonts w:ascii="Sakkal Majalla" w:hAnsi="Sakkal Majalla" w:cs="Sakkal Majalla" w:hint="cs"/>
          <w:b/>
          <w:bCs/>
          <w:color w:val="000000" w:themeColor="text1"/>
          <w:sz w:val="28"/>
          <w:szCs w:val="28"/>
          <w:rtl/>
        </w:rPr>
        <w:t xml:space="preserve">المبحث الأول: </w:t>
      </w:r>
      <w:r w:rsidR="00BE0D80" w:rsidRPr="00422B0A">
        <w:rPr>
          <w:rFonts w:ascii="Sakkal Majalla" w:hAnsi="Sakkal Majalla" w:cs="Sakkal Majalla" w:hint="cs"/>
          <w:b/>
          <w:bCs/>
          <w:color w:val="000000" w:themeColor="text1"/>
          <w:sz w:val="28"/>
          <w:szCs w:val="28"/>
          <w:rtl/>
        </w:rPr>
        <w:t>الإطار المفاهيمي لتقنيات</w:t>
      </w:r>
      <w:r w:rsidR="00BE0D80" w:rsidRPr="00422B0A">
        <w:rPr>
          <w:rFonts w:ascii="Sakkal Majalla" w:hAnsi="Sakkal Majalla" w:cs="Sakkal Majalla" w:hint="cs"/>
          <w:b/>
          <w:bCs/>
          <w:color w:val="000000" w:themeColor="text1"/>
          <w:sz w:val="28"/>
          <w:szCs w:val="28"/>
          <w:rtl/>
          <w:lang w:bidi="ar-EG"/>
        </w:rPr>
        <w:t xml:space="preserve"> </w:t>
      </w:r>
      <w:r w:rsidR="00BE0D80" w:rsidRPr="00422B0A">
        <w:rPr>
          <w:rFonts w:ascii="Sakkal Majalla" w:hAnsi="Sakkal Majalla" w:cs="Sakkal Majalla" w:hint="cs"/>
          <w:b/>
          <w:bCs/>
          <w:color w:val="000000" w:themeColor="text1"/>
          <w:sz w:val="28"/>
          <w:szCs w:val="28"/>
          <w:rtl/>
        </w:rPr>
        <w:t>تكنولوجيا المعلومات والاتصال</w:t>
      </w:r>
      <w:bookmarkEnd w:id="32"/>
    </w:p>
    <w:p w14:paraId="2D656F18" w14:textId="534E0F9F" w:rsidR="00204458" w:rsidRPr="00422B0A" w:rsidRDefault="00644AA0" w:rsidP="00644AA0">
      <w:pPr>
        <w:spacing w:line="360" w:lineRule="auto"/>
        <w:jc w:val="both"/>
        <w:outlineLvl w:val="0"/>
        <w:rPr>
          <w:rFonts w:ascii="Sakkal Majalla" w:hAnsi="Sakkal Majalla" w:cs="Sakkal Majalla"/>
          <w:b/>
          <w:bCs/>
          <w:color w:val="000000" w:themeColor="text1"/>
          <w:sz w:val="28"/>
          <w:szCs w:val="28"/>
          <w:rtl/>
        </w:rPr>
      </w:pPr>
      <w:bookmarkStart w:id="33" w:name="_Toc174011248"/>
      <w:bookmarkEnd w:id="31"/>
      <w:r>
        <w:rPr>
          <w:rFonts w:ascii="Sakkal Majalla" w:hAnsi="Sakkal Majalla" w:cs="Sakkal Majalla" w:hint="cs"/>
          <w:b/>
          <w:bCs/>
          <w:color w:val="000000" w:themeColor="text1"/>
          <w:sz w:val="28"/>
          <w:szCs w:val="28"/>
          <w:rtl/>
        </w:rPr>
        <w:t xml:space="preserve">2-2-1 </w:t>
      </w:r>
      <w:r w:rsidR="00204458" w:rsidRPr="00422B0A">
        <w:rPr>
          <w:rFonts w:ascii="Sakkal Majalla" w:hAnsi="Sakkal Majalla" w:cs="Sakkal Majalla" w:hint="cs"/>
          <w:b/>
          <w:bCs/>
          <w:color w:val="000000" w:themeColor="text1"/>
          <w:sz w:val="28"/>
          <w:szCs w:val="28"/>
          <w:rtl/>
        </w:rPr>
        <w:t>مقدمة</w:t>
      </w:r>
      <w:bookmarkEnd w:id="33"/>
      <w:r w:rsidR="00204458" w:rsidRPr="00422B0A">
        <w:rPr>
          <w:rFonts w:ascii="Sakkal Majalla" w:hAnsi="Sakkal Majalla" w:cs="Sakkal Majalla" w:hint="cs"/>
          <w:b/>
          <w:bCs/>
          <w:color w:val="000000" w:themeColor="text1"/>
          <w:sz w:val="28"/>
          <w:szCs w:val="28"/>
          <w:rtl/>
        </w:rPr>
        <w:t xml:space="preserve"> </w:t>
      </w:r>
    </w:p>
    <w:p w14:paraId="37B99371" w14:textId="635BEA65"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شهدت تكنولوجيا المعلومات والاتصال خلال السنوات الأخيرة تطورات سريعة وتأثيرات مباشرة للثورة الرقمية على نمط الحياة الإنسانية على الأصعدة الاقتصادية والاجتماعية والثقافية حيث أن التنمية الاقتصادية مرتبطة إلى حد كبير بمدى قدرة الدول على مسايرة هذه التحولات والتحكم فيها قصد استغلال الإمكانات المتوفرة والمتجددة. </w:t>
      </w:r>
      <w:r w:rsidR="00204458" w:rsidRPr="00422B0A">
        <w:rPr>
          <w:rFonts w:ascii="Sakkal Majalla" w:hAnsi="Sakkal Majalla" w:cs="Sakkal Majalla" w:hint="cs"/>
          <w:color w:val="000000" w:themeColor="text1"/>
          <w:sz w:val="28"/>
          <w:szCs w:val="28"/>
          <w:rtl/>
        </w:rPr>
        <w:t>يمكن تعريف تقنية المعلومات والاتصالات (</w:t>
      </w:r>
      <w:r w:rsidR="00204458" w:rsidRPr="00422B0A">
        <w:rPr>
          <w:rFonts w:ascii="Sakkal Majalla" w:hAnsi="Sakkal Majalla" w:cs="Sakkal Majalla" w:hint="cs"/>
          <w:color w:val="000000" w:themeColor="text1"/>
          <w:sz w:val="28"/>
          <w:szCs w:val="28"/>
        </w:rPr>
        <w:t>ICT</w:t>
      </w:r>
      <w:r w:rsidR="00204458" w:rsidRPr="00422B0A">
        <w:rPr>
          <w:rFonts w:ascii="Sakkal Majalla" w:hAnsi="Sakkal Majalla" w:cs="Sakkal Majalla" w:hint="cs"/>
          <w:color w:val="000000" w:themeColor="text1"/>
          <w:sz w:val="28"/>
          <w:szCs w:val="28"/>
          <w:rtl/>
        </w:rPr>
        <w:t>) على أنها استخدام تقنيات وأنظمة وأدوات الحوسبة والاتصالات لتسهيل إنشاء المعلومات وجمعها ومعالجتها ونقلها وتخزينها، والتي تشمل تقنيات الحوسبة مثل كالخوادم وأجهزة الكمبيوتر المحمولة والتطبيقات البرمجية، بالإضافة إلى تقنيات الاتصال السلكية واللاسلكية التي تدعم الاتصالات الهاتفية والإنترنت وإنترنت الأشياء (</w:t>
      </w:r>
      <w:r w:rsidR="00204458" w:rsidRPr="00422B0A">
        <w:rPr>
          <w:rFonts w:ascii="Sakkal Majalla" w:hAnsi="Sakkal Majalla" w:cs="Sakkal Majalla" w:hint="cs"/>
          <w:color w:val="000000" w:themeColor="text1"/>
          <w:sz w:val="28"/>
          <w:szCs w:val="28"/>
        </w:rPr>
        <w:t>IoT</w:t>
      </w:r>
      <w:r w:rsidR="00204458" w:rsidRPr="00422B0A">
        <w:rPr>
          <w:rFonts w:ascii="Sakkal Majalla" w:hAnsi="Sakkal Majalla" w:cs="Sakkal Majalla" w:hint="cs"/>
          <w:color w:val="000000" w:themeColor="text1"/>
          <w:sz w:val="28"/>
          <w:szCs w:val="28"/>
          <w:rtl/>
        </w:rPr>
        <w:t xml:space="preserve">) والميتافرس حيث يمحور الهدف من تكنولوجيا الاتصالات والمعلومات حول تحسين الوصول إلى المعلومات وإنشاء اتصالات أسهل وأكثر كفاءة بين الإنسان والإنسان، والإنسان والآلة، والآلة </w:t>
      </w:r>
      <w:proofErr w:type="spellStart"/>
      <w:r w:rsidR="00204458" w:rsidRPr="00422B0A">
        <w:rPr>
          <w:rFonts w:ascii="Sakkal Majalla" w:hAnsi="Sakkal Majalla" w:cs="Sakkal Majalla" w:hint="cs"/>
          <w:color w:val="000000" w:themeColor="text1"/>
          <w:sz w:val="28"/>
          <w:szCs w:val="28"/>
          <w:rtl/>
        </w:rPr>
        <w:t>والآلة</w:t>
      </w:r>
      <w:proofErr w:type="spellEnd"/>
      <w:r w:rsidR="00204458" w:rsidRPr="00422B0A">
        <w:rPr>
          <w:rFonts w:ascii="Sakkal Majalla" w:hAnsi="Sakkal Majalla" w:cs="Sakkal Majalla" w:hint="cs"/>
          <w:color w:val="000000" w:themeColor="text1"/>
          <w:sz w:val="28"/>
          <w:szCs w:val="28"/>
          <w:rtl/>
        </w:rPr>
        <w:t>. تقنيات المعلومات والاتصالات هي ترجمة كلمة (</w:t>
      </w:r>
      <w:r w:rsidR="00204458" w:rsidRPr="00422B0A">
        <w:rPr>
          <w:rFonts w:ascii="Sakkal Majalla" w:hAnsi="Sakkal Majalla" w:cs="Sakkal Majalla" w:hint="cs"/>
          <w:color w:val="000000" w:themeColor="text1"/>
          <w:sz w:val="28"/>
          <w:szCs w:val="28"/>
        </w:rPr>
        <w:t>Information &amp; Communication Technology</w:t>
      </w:r>
      <w:r w:rsidR="00204458" w:rsidRPr="00422B0A">
        <w:rPr>
          <w:rFonts w:ascii="Sakkal Majalla" w:hAnsi="Sakkal Majalla" w:cs="Sakkal Majalla" w:hint="cs"/>
          <w:color w:val="000000" w:themeColor="text1"/>
          <w:sz w:val="28"/>
          <w:szCs w:val="28"/>
          <w:rtl/>
        </w:rPr>
        <w:t xml:space="preserve">). تقوم هذه التقنية بتحليل وتحويل البيانات الأولية التي ليس لها معاني ومفاهيم مفهومة إلى معلومات مفهومة. كما يوفر إمكانية تبادل البيانات والمعلومات من خلال الأنظمة الإلكترونية لأغراض الاستهلاك. على الرغم من أن تقنية المعلومات والاتصالات الرقمية تعتبر ظاهرة جديدة، إلا أن مفهوم تكنولوجيا المعلومات بمعناه العام هو نفس تاريخ خلق الكون. تقوم تكنولوجيا المعلومات على عدة عمليات من قبيل الإنتاج والمعالجة </w:t>
      </w:r>
      <w:r w:rsidR="00204458" w:rsidRPr="00422B0A">
        <w:rPr>
          <w:rFonts w:ascii="Sakkal Majalla" w:hAnsi="Sakkal Majalla" w:cs="Sakkal Majalla" w:hint="cs"/>
          <w:color w:val="000000" w:themeColor="text1"/>
          <w:sz w:val="28"/>
          <w:szCs w:val="28"/>
          <w:rtl/>
        </w:rPr>
        <w:lastRenderedPageBreak/>
        <w:t>والتخزين والاسترجاع ونقل المعلومات وسرعتها. تتضمن مكونات تكنولوجيا المعلومات والاتصالات البرامج والأجهزة وأنظمة الكمبيوتر والمصممين والمصنعين والمكونات الإلكترونية وموفري معدات الكمبيوتر. يُمكن استخدام تكنولوجيا المعلومات والاتصالات في مجالات مختلفة ومتنوّعة، منها: الخدمات الماليّة: من خلال استخدام بطاقات الائتمان، أو التجارة الإلكترونيّة التي تتضمن الشراء والدفع عبر الإنترنت وغيرها.</w:t>
      </w:r>
    </w:p>
    <w:p w14:paraId="655A1CA2" w14:textId="56301A7B" w:rsidR="00BE0D80" w:rsidRPr="00422B0A" w:rsidRDefault="00644AA0" w:rsidP="00644AA0">
      <w:pPr>
        <w:spacing w:line="360" w:lineRule="auto"/>
        <w:jc w:val="both"/>
        <w:outlineLvl w:val="0"/>
        <w:rPr>
          <w:rFonts w:ascii="Sakkal Majalla" w:hAnsi="Sakkal Majalla" w:cs="Sakkal Majalla"/>
          <w:b/>
          <w:bCs/>
          <w:color w:val="000000" w:themeColor="text1"/>
          <w:sz w:val="28"/>
          <w:szCs w:val="28"/>
          <w:rtl/>
        </w:rPr>
      </w:pPr>
      <w:bookmarkStart w:id="34" w:name="_Toc174011249"/>
      <w:r>
        <w:rPr>
          <w:rFonts w:ascii="Sakkal Majalla" w:hAnsi="Sakkal Majalla" w:cs="Sakkal Majalla" w:hint="cs"/>
          <w:b/>
          <w:bCs/>
          <w:color w:val="000000" w:themeColor="text1"/>
          <w:sz w:val="28"/>
          <w:szCs w:val="28"/>
          <w:rtl/>
        </w:rPr>
        <w:t xml:space="preserve">2-2-2 </w:t>
      </w:r>
      <w:r w:rsidR="00BE0D80" w:rsidRPr="00422B0A">
        <w:rPr>
          <w:rFonts w:ascii="Sakkal Majalla" w:hAnsi="Sakkal Majalla" w:cs="Sakkal Majalla" w:hint="cs"/>
          <w:b/>
          <w:bCs/>
          <w:color w:val="000000" w:themeColor="text1"/>
          <w:sz w:val="28"/>
          <w:szCs w:val="28"/>
          <w:rtl/>
        </w:rPr>
        <w:t>أولا: مفهوم تكنولوجيا المعلومات والاتصال:</w:t>
      </w:r>
      <w:bookmarkEnd w:id="34"/>
    </w:p>
    <w:p w14:paraId="4D0950BC"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قبل التطرق إلى مفهوم تكنولوجيا المعلومات والاتصال علينا أن نعرج أولا على ذا الموضوع.  بعض المصطلحات التي لها علاق</w:t>
      </w:r>
    </w:p>
    <w:p w14:paraId="796B2CFC"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مفهوم التكنولوجيا:</w:t>
      </w:r>
    </w:p>
    <w:p w14:paraId="1FA9C6F2"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هي الطريقة أو الأداة التي يمكن أن يستخدمها الإنسان في إحداث تغيير أو تأثير في البيئة المحيطة به فهي إذا استعمال كافة الأساليب الفنية لإنتاج منتج معين أو تقديم خدمة معينة ولذلك فهي عبارة عن الوسائل التي تساعد على الوصول إلى أفضل كفاءة في كل مجال من مجالات الحياة الفرد والأنشطة المتعددة.</w:t>
      </w:r>
    </w:p>
    <w:p w14:paraId="4F41EE15"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-مفهوم المعلومات:</w:t>
      </w:r>
    </w:p>
    <w:p w14:paraId="2F577000"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هي هدف استخراج المقربات والمؤشرات والعلاقات التي تربط الحقائق هي البيانات التي خضعت للمعالجة والتحليل والتفسير والأفكار والظواهر ببعضها البعض. </w:t>
      </w:r>
    </w:p>
    <w:p w14:paraId="487077B5"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w:t>
      </w:r>
      <w:r w:rsidRPr="00422B0A">
        <w:rPr>
          <w:rFonts w:ascii="Sakkal Majalla" w:hAnsi="Sakkal Majalla" w:cs="Sakkal Majalla" w:hint="cs"/>
          <w:b/>
          <w:bCs/>
          <w:color w:val="000000" w:themeColor="text1"/>
          <w:sz w:val="28"/>
          <w:szCs w:val="28"/>
          <w:rtl/>
        </w:rPr>
        <w:t>المعلومات</w:t>
      </w:r>
    </w:p>
    <w:p w14:paraId="1DAD2E14"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تشكل المعلومات مجموع الحقائق والبيانات المنظمة التي تم معالجتها والتي بمكن استخدامها لأغراض متعددة وفقا لاحتياجات محدده فهي تعبر عن المعرفة المشتقة من تحليل وتنظيم البنانات بحيث تصبح هذه المعلومات ذات قيمة ومنفعة في تحقيق اهداف المنظمة. </w:t>
      </w:r>
    </w:p>
    <w:p w14:paraId="17CD6825" w14:textId="77777777" w:rsidR="00BE0D80"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b/>
          <w:bCs/>
          <w:color w:val="000000" w:themeColor="text1"/>
          <w:sz w:val="28"/>
          <w:szCs w:val="28"/>
          <w:rtl/>
        </w:rPr>
        <w:t xml:space="preserve">كما </w:t>
      </w:r>
      <w:bookmarkStart w:id="35" w:name="_Hlk142482815"/>
      <w:r w:rsidRPr="00422B0A">
        <w:rPr>
          <w:rFonts w:ascii="Sakkal Majalla" w:hAnsi="Sakkal Majalla" w:cs="Sakkal Majalla" w:hint="cs"/>
          <w:b/>
          <w:bCs/>
          <w:color w:val="000000" w:themeColor="text1"/>
          <w:sz w:val="28"/>
          <w:szCs w:val="28"/>
          <w:rtl/>
        </w:rPr>
        <w:t>تعرف المعلومات</w:t>
      </w:r>
      <w:r w:rsidRPr="00422B0A">
        <w:rPr>
          <w:rFonts w:ascii="Sakkal Majalla" w:hAnsi="Sakkal Majalla" w:cs="Sakkal Majalla" w:hint="cs"/>
          <w:color w:val="000000" w:themeColor="text1"/>
          <w:sz w:val="28"/>
          <w:szCs w:val="28"/>
          <w:rtl/>
        </w:rPr>
        <w:t xml:space="preserve"> بأنها:" عبارة عن معرفة مشتقة من تنظيم وتحليل البيانات أي انها بيانات ذات منفعة في تحقيق أهداف المنشأة "</w:t>
      </w:r>
    </w:p>
    <w:p w14:paraId="1A2A9F78" w14:textId="77777777" w:rsidR="00644AA0" w:rsidRPr="00422B0A" w:rsidRDefault="00644AA0" w:rsidP="00422B0A">
      <w:pPr>
        <w:spacing w:line="360" w:lineRule="auto"/>
        <w:jc w:val="both"/>
        <w:rPr>
          <w:rFonts w:ascii="Sakkal Majalla" w:hAnsi="Sakkal Majalla" w:cs="Sakkal Majalla"/>
          <w:color w:val="000000" w:themeColor="text1"/>
          <w:sz w:val="28"/>
          <w:szCs w:val="28"/>
          <w:rtl/>
        </w:rPr>
      </w:pPr>
    </w:p>
    <w:p w14:paraId="3E2113BB"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lastRenderedPageBreak/>
        <w:t xml:space="preserve">- </w:t>
      </w:r>
      <w:r w:rsidRPr="00422B0A">
        <w:rPr>
          <w:rFonts w:ascii="Sakkal Majalla" w:hAnsi="Sakkal Majalla" w:cs="Sakkal Majalla" w:hint="cs"/>
          <w:b/>
          <w:bCs/>
          <w:color w:val="000000" w:themeColor="text1"/>
          <w:sz w:val="28"/>
          <w:szCs w:val="28"/>
          <w:rtl/>
        </w:rPr>
        <w:t>مفهوم تكنولوجيا المعلومات:</w:t>
      </w:r>
    </w:p>
    <w:p w14:paraId="15FEC0EE"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هي مجموعة من الأفراد البيانات الإجراءات والمكونات المادية والبرمجيات التي تعمل سوية من أجل الوصول إلى أهداف المؤسسة وهي تمثيل للجانب التكنولوجي والحديث لنظام المعلومات. </w:t>
      </w:r>
    </w:p>
    <w:p w14:paraId="693C35B0"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w:t>
      </w:r>
      <w:r w:rsidRPr="00422B0A">
        <w:rPr>
          <w:rFonts w:ascii="Sakkal Majalla" w:hAnsi="Sakkal Majalla" w:cs="Sakkal Majalla" w:hint="cs"/>
          <w:b/>
          <w:bCs/>
          <w:color w:val="000000" w:themeColor="text1"/>
          <w:sz w:val="28"/>
          <w:szCs w:val="28"/>
          <w:rtl/>
        </w:rPr>
        <w:t>مفهوم الاتصال</w:t>
      </w:r>
      <w:r w:rsidRPr="00422B0A">
        <w:rPr>
          <w:rFonts w:ascii="Sakkal Majalla" w:hAnsi="Sakkal Majalla" w:cs="Sakkal Majalla" w:hint="cs"/>
          <w:color w:val="000000" w:themeColor="text1"/>
          <w:sz w:val="28"/>
          <w:szCs w:val="28"/>
          <w:rtl/>
        </w:rPr>
        <w:t>:</w:t>
      </w:r>
    </w:p>
    <w:p w14:paraId="45E488DD"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هو إيصال المعلومة والفهم وذلك بغرض إيجاد التغير المطلوب في سلوك الآخرين ولذلك فهي عملية تتكون على الأقل من مرسل ومستقبل فترسل المعلومات والفهم من المرسل إلى المستقبل ثم الرد إلى المرسل. </w:t>
      </w:r>
    </w:p>
    <w:p w14:paraId="6B635DA6"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color w:val="000000" w:themeColor="text1"/>
          <w:sz w:val="28"/>
          <w:szCs w:val="28"/>
          <w:rtl/>
        </w:rPr>
        <w:t xml:space="preserve"> </w:t>
      </w:r>
      <w:r w:rsidRPr="00422B0A">
        <w:rPr>
          <w:rFonts w:ascii="Sakkal Majalla" w:hAnsi="Sakkal Majalla" w:cs="Sakkal Majalla" w:hint="cs"/>
          <w:b/>
          <w:bCs/>
          <w:color w:val="000000" w:themeColor="text1"/>
          <w:sz w:val="28"/>
          <w:szCs w:val="28"/>
          <w:rtl/>
        </w:rPr>
        <w:t>مفهوم تكنولوجيا الاتصال:</w:t>
      </w:r>
    </w:p>
    <w:p w14:paraId="5E0CA190"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هي التكنولوجيا التي تعمل على تسهيل الاتصال بين الأفراد أو الجماعات الذين يتواجدون في أماكن مختلفة وتندرج تحتها مجموعة أنظمة مثل الهاتف والتلكس والفاكس والراديو والتلفزيون والفيديو بالإضافة إلى تقنيات الحاسب بما في ذلك تبادل البيانات الإلكترونية والبريد الإلكتروني</w:t>
      </w:r>
      <w:bookmarkEnd w:id="35"/>
      <w:r w:rsidRPr="00422B0A">
        <w:rPr>
          <w:rFonts w:ascii="Sakkal Majalla" w:hAnsi="Sakkal Majalla" w:cs="Sakkal Majalla" w:hint="cs"/>
          <w:color w:val="000000" w:themeColor="text1"/>
          <w:sz w:val="28"/>
          <w:szCs w:val="28"/>
          <w:rtl/>
        </w:rPr>
        <w:t xml:space="preserve">. </w:t>
      </w:r>
    </w:p>
    <w:p w14:paraId="259EFFAF"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من خلال البحوث السابقة نجد أن تكنولوجيا المعلومات لا يمكن فصلها بشكل عن تكنولوجيا الاتصال فهما وجهان لعملة واحدة وعليه تكنولوجيا المعلومات والاتصال تعبر عن مجموعة من المكونات متفاعلة معا وقد عرفها البعض على انها تعبر عن مجموعة من المكونات المادية البرمجيات الاتصالات البيانات والأفراد التي تستخدمها المؤسسة في استقبال ومعالجتها واسترجاعها باستخدام برمجيات متعددة الوسائط السمعية البصرية النصية. </w:t>
      </w:r>
    </w:p>
    <w:p w14:paraId="5FC3A567"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كما تعرف تكنولوجيا المعلومات بانها "مجموع التقنيات أو الأدوات أو الوسائل أو النظم المختلفة التي يتم توظيفها لمعالجة المضمون أو المحتوى الذي يراد توصيله من خلال عملية الاتصال الجماهيري أو الشخصي أو التنظيمي والتي يتم من خلالها جمع المعلومات والبيانات المسموعة أو المكتوبة أو المصورة أو المرسومة أو المسموعة المرئية أو المطبوعة أو الرقمية من خلال الحاسبات الالكترونية ثم تخزين هذه البيانات والمعلومات ثم استرجاعها في الوقت المناسب ثم عملية نشر هذه المواد الاتصالية أو الرسائل أو المضامين مسموعة أو مسموعة مرئية أو مطبوعة أو رقمية  ونقلها من مكان إلى آخر  ومبادلتها وقد تكون تلك التقنية </w:t>
      </w:r>
      <w:r w:rsidRPr="00422B0A">
        <w:rPr>
          <w:rFonts w:ascii="Sakkal Majalla" w:hAnsi="Sakkal Majalla" w:cs="Sakkal Majalla" w:hint="cs"/>
          <w:color w:val="000000" w:themeColor="text1"/>
          <w:sz w:val="28"/>
          <w:szCs w:val="28"/>
          <w:rtl/>
        </w:rPr>
        <w:lastRenderedPageBreak/>
        <w:t>يدوية أو آلية أو إلكترونية أو كهربائية حسب مرحلة التطور التاريخي لوسائل الاتصال و الآلات التي يشملها هذا التطور في ظل التغيرات الجديدة والعالم الرقمي</w:t>
      </w:r>
    </w:p>
    <w:p w14:paraId="6FAD4F89"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 xml:space="preserve">تكنولوجيا المعلومات والاتصال </w:t>
      </w:r>
    </w:p>
    <w:p w14:paraId="66D122EB" w14:textId="77777777" w:rsidR="00BE0D80" w:rsidRPr="00422B0A" w:rsidRDefault="00BE0D80" w:rsidP="00422B0A">
      <w:pPr>
        <w:spacing w:line="360" w:lineRule="auto"/>
        <w:jc w:val="both"/>
        <w:rPr>
          <w:rFonts w:ascii="Sakkal Majalla" w:hAnsi="Sakkal Majalla" w:cs="Sakkal Majalla"/>
          <w:color w:val="000000" w:themeColor="text1"/>
          <w:sz w:val="28"/>
          <w:szCs w:val="28"/>
          <w:u w:val="single"/>
          <w:rtl/>
        </w:rPr>
      </w:pPr>
      <w:r w:rsidRPr="00422B0A">
        <w:rPr>
          <w:rFonts w:ascii="Sakkal Majalla" w:hAnsi="Sakkal Majalla" w:cs="Sakkal Majalla" w:hint="cs"/>
          <w:color w:val="000000" w:themeColor="text1"/>
          <w:sz w:val="28"/>
          <w:szCs w:val="28"/>
          <w:u w:val="single"/>
          <w:rtl/>
        </w:rPr>
        <w:t xml:space="preserve">اداة من أدوات التسيير المستخدمة والتي تتكون من خمس مكونات وهي: </w:t>
      </w:r>
    </w:p>
    <w:p w14:paraId="00357DCC" w14:textId="77777777" w:rsidR="00BE0D80" w:rsidRPr="00422B0A" w:rsidRDefault="00BE0D80" w:rsidP="00422B0A">
      <w:pPr>
        <w:pStyle w:val="a9"/>
        <w:numPr>
          <w:ilvl w:val="0"/>
          <w:numId w:val="17"/>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العتاد المعلوماتي.</w:t>
      </w:r>
    </w:p>
    <w:p w14:paraId="1F27A838" w14:textId="77777777" w:rsidR="00BE0D80" w:rsidRPr="00422B0A" w:rsidRDefault="00BE0D80" w:rsidP="00422B0A">
      <w:pPr>
        <w:pStyle w:val="a9"/>
        <w:numPr>
          <w:ilvl w:val="0"/>
          <w:numId w:val="17"/>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البرمجيات. </w:t>
      </w:r>
    </w:p>
    <w:p w14:paraId="4F6D2D28" w14:textId="77777777" w:rsidR="00BE0D80" w:rsidRPr="00422B0A" w:rsidRDefault="00BE0D80" w:rsidP="00422B0A">
      <w:pPr>
        <w:pStyle w:val="a9"/>
        <w:numPr>
          <w:ilvl w:val="0"/>
          <w:numId w:val="17"/>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تكنولوجيا التخزين: تتمثل في الحوامل التي تخزن فيها المعطيات والبرمجيات لتنظيم المعطيات. </w:t>
      </w:r>
    </w:p>
    <w:p w14:paraId="2A6A4454" w14:textId="77777777" w:rsidR="00BE0D80" w:rsidRPr="00422B0A" w:rsidRDefault="00BE0D80" w:rsidP="00422B0A">
      <w:pPr>
        <w:pStyle w:val="a9"/>
        <w:numPr>
          <w:ilvl w:val="0"/>
          <w:numId w:val="17"/>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تكنولوجيا الاتصال: هي معدات ووسائط وبرمجيات تربط مختلف اللواحق لنقل المعطيات. </w:t>
      </w:r>
    </w:p>
    <w:p w14:paraId="49CC1A77" w14:textId="77777777" w:rsidR="00BE0D80" w:rsidRPr="00422B0A" w:rsidRDefault="00BE0D80" w:rsidP="00422B0A">
      <w:pPr>
        <w:pStyle w:val="a9"/>
        <w:numPr>
          <w:ilvl w:val="0"/>
          <w:numId w:val="17"/>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الشبكات: تربط بين الحواسيب لتبادل المعطيات أو الموارد.</w:t>
      </w:r>
    </w:p>
    <w:p w14:paraId="362019CD"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b/>
          <w:bCs/>
          <w:color w:val="000000" w:themeColor="text1"/>
          <w:sz w:val="28"/>
          <w:szCs w:val="28"/>
          <w:rtl/>
        </w:rPr>
        <w:t>تكنولوجيا المعلومات والاتصال</w:t>
      </w:r>
      <w:r w:rsidRPr="00422B0A">
        <w:rPr>
          <w:rFonts w:ascii="Sakkal Majalla" w:hAnsi="Sakkal Majalla" w:cs="Sakkal Majalla" w:hint="cs"/>
          <w:color w:val="000000" w:themeColor="text1"/>
          <w:sz w:val="28"/>
          <w:szCs w:val="28"/>
          <w:rtl/>
        </w:rPr>
        <w:t xml:space="preserve"> " هي تنطوي على مجموعة من الطرق والتقنيات الحديثة المستخدمة بغرض تبسيط نشاط معين ورفع أداءه وهي تجمع مجموعة الأجهزة الضرورية لمعالجة المعلومات وتداولها من حواسيب وبرامج ومعدات حفظ واسترجاع ونقل إلكتروني سلكي ولا سلكي عبر وسائل الاتصال بكل أشكالها وعلى اختلاف أنواعها المكتوب والمسموع والمرئي والتي تمكن من التواصل الثنائي والجماعي وتؤمن انتقال الرسالة من مرسل إلى متلقي عبر الشبكات المغلقة والمفتوحة. </w:t>
      </w:r>
    </w:p>
    <w:p w14:paraId="088AADC2"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وأيضا "هي العلم الذي يطبق الحاسوب في أنظمة المعلومات وإعداد التقارير فتكنولوجيا المعلومات والاتصال هي مجموعة من الأدوات والأساليب التي تستخدم في إنتاج وتجهيز وتقديم المعلومات للمستخدم ويشمل هذا العلم الجديد تقنيات تتعلق ببرامج الكمبيوتر التي تستخدم للتجهير.</w:t>
      </w:r>
    </w:p>
    <w:p w14:paraId="4B38AE9D" w14:textId="6B9C656A"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وأيضا هي تعني كل ما يتعلق بالتقنيات المستخدمة في معالجة وتحويل المعلومات خاصة (الإعلام الالي) الإنترنت والاتصالات بعيدة المدى وكل الوسائل التكنولوجية التي تستخدم من أجل تبادل معالجة استغلال </w:t>
      </w:r>
      <w:r w:rsidR="00204458" w:rsidRPr="00422B0A">
        <w:rPr>
          <w:rFonts w:ascii="Sakkal Majalla" w:hAnsi="Sakkal Majalla" w:cs="Sakkal Majalla" w:hint="cs"/>
          <w:color w:val="000000" w:themeColor="text1"/>
          <w:sz w:val="28"/>
          <w:szCs w:val="28"/>
          <w:rtl/>
        </w:rPr>
        <w:t>وإعادة</w:t>
      </w:r>
      <w:r w:rsidRPr="00422B0A">
        <w:rPr>
          <w:rFonts w:ascii="Sakkal Majalla" w:hAnsi="Sakkal Majalla" w:cs="Sakkal Majalla" w:hint="cs"/>
          <w:color w:val="000000" w:themeColor="text1"/>
          <w:sz w:val="28"/>
          <w:szCs w:val="28"/>
          <w:rtl/>
        </w:rPr>
        <w:t xml:space="preserve"> تشكيل المعطيات الرقمية القادرة على السير عبر الشبكات. </w:t>
      </w:r>
    </w:p>
    <w:p w14:paraId="588F8D48"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من خلال ما جاء في التعاريف السابقة يمكن أن نحاول الجمع بينها ونعرف تكنولوجيا المعلومات والاتصال من خلال أداة من أدوات التسيير المستخدمة والمتكونة أساسا من مجموعة من المكونات وهي العتاد </w:t>
      </w:r>
      <w:r w:rsidRPr="00422B0A">
        <w:rPr>
          <w:rFonts w:ascii="Sakkal Majalla" w:hAnsi="Sakkal Majalla" w:cs="Sakkal Majalla" w:hint="cs"/>
          <w:color w:val="000000" w:themeColor="text1"/>
          <w:sz w:val="28"/>
          <w:szCs w:val="28"/>
          <w:rtl/>
        </w:rPr>
        <w:lastRenderedPageBreak/>
        <w:t>المعلوماتي والبرمجيات وتكنولوجيا التخزين وتكنولوجيا الاتصال والشبكات التي تمكن من التواصل الثنائي أو الجماعي وتؤمن انتقال المعلومة من المرسل إلى المتلقي عبر شبكات المغلقة والمفتوحة وكذلك عبر وسائل الاتصال بكل أشكالها وعلى اختلاف أنواعها المكتوب والمسموع والمرئي.</w:t>
      </w:r>
    </w:p>
    <w:p w14:paraId="162BF19A"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p>
    <w:p w14:paraId="2EE070BF" w14:textId="620B3DD4" w:rsidR="00BE0D80" w:rsidRPr="00422B0A" w:rsidRDefault="00644AA0" w:rsidP="00644AA0">
      <w:pPr>
        <w:spacing w:line="360" w:lineRule="auto"/>
        <w:jc w:val="both"/>
        <w:outlineLvl w:val="0"/>
        <w:rPr>
          <w:rFonts w:ascii="Sakkal Majalla" w:hAnsi="Sakkal Majalla" w:cs="Sakkal Majalla"/>
          <w:b/>
          <w:bCs/>
          <w:color w:val="000000" w:themeColor="text1"/>
          <w:sz w:val="28"/>
          <w:szCs w:val="28"/>
          <w:rtl/>
        </w:rPr>
      </w:pPr>
      <w:bookmarkStart w:id="36" w:name="_Toc174011250"/>
      <w:r>
        <w:rPr>
          <w:rFonts w:ascii="Sakkal Majalla" w:hAnsi="Sakkal Majalla" w:cs="Sakkal Majalla" w:hint="cs"/>
          <w:b/>
          <w:bCs/>
          <w:color w:val="000000" w:themeColor="text1"/>
          <w:sz w:val="28"/>
          <w:szCs w:val="28"/>
          <w:rtl/>
        </w:rPr>
        <w:t xml:space="preserve">2-2-3 </w:t>
      </w:r>
      <w:r w:rsidR="00BE0D80" w:rsidRPr="00422B0A">
        <w:rPr>
          <w:rFonts w:ascii="Sakkal Majalla" w:hAnsi="Sakkal Majalla" w:cs="Sakkal Majalla" w:hint="cs"/>
          <w:b/>
          <w:bCs/>
          <w:color w:val="000000" w:themeColor="text1"/>
          <w:sz w:val="28"/>
          <w:szCs w:val="28"/>
          <w:rtl/>
        </w:rPr>
        <w:t>ثانيا: أبعاد تكنولوجيا المعلومات والاتصال:</w:t>
      </w:r>
      <w:bookmarkEnd w:id="36"/>
    </w:p>
    <w:p w14:paraId="73521405"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تتكون تكنولوجيا المعلومات والاتصال من مجموعة أبعاد التي تتطور باستمرار وذلك نتيجة الطلب المستمر عليها خاصة في العصر الحالي الذي عرف بعصر التكنولوجيا المتطورة والسريعة وتتمثل هذه الأبعاد فيما يلي:</w:t>
      </w:r>
    </w:p>
    <w:p w14:paraId="2ED6EC58"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1- </w:t>
      </w:r>
      <w:r w:rsidRPr="00422B0A">
        <w:rPr>
          <w:rFonts w:ascii="Sakkal Majalla" w:hAnsi="Sakkal Majalla" w:cs="Sakkal Majalla" w:hint="cs"/>
          <w:b/>
          <w:bCs/>
          <w:color w:val="000000" w:themeColor="text1"/>
          <w:sz w:val="28"/>
          <w:szCs w:val="28"/>
          <w:rtl/>
        </w:rPr>
        <w:t>الآلات</w:t>
      </w:r>
      <w:r w:rsidRPr="00422B0A">
        <w:rPr>
          <w:rFonts w:ascii="Sakkal Majalla" w:hAnsi="Sakkal Majalla" w:cs="Sakkal Majalla" w:hint="cs"/>
          <w:color w:val="000000" w:themeColor="text1"/>
          <w:sz w:val="28"/>
          <w:szCs w:val="28"/>
          <w:rtl/>
        </w:rPr>
        <w:t xml:space="preserve">: تتميز الآلات بقدرات سريعة في التنفيذ وتكلفة أقل من إمكانيات فنية أعلى من قدرات الإنسان ونقصد هنا في حديثنا عن الآلات الخاصة بتكنولوجيا المعل ومات والاتصال والمتمثلة في جميع أنواع الحواسيب الصغيرة والحواسيب الشخصية. </w:t>
      </w:r>
    </w:p>
    <w:p w14:paraId="0635AE6F"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-2 </w:t>
      </w:r>
      <w:bookmarkStart w:id="37" w:name="_Hlk142482876"/>
      <w:r w:rsidRPr="00422B0A">
        <w:rPr>
          <w:rFonts w:ascii="Sakkal Majalla" w:hAnsi="Sakkal Majalla" w:cs="Sakkal Majalla" w:hint="cs"/>
          <w:b/>
          <w:bCs/>
          <w:color w:val="000000" w:themeColor="text1"/>
          <w:sz w:val="28"/>
          <w:szCs w:val="28"/>
          <w:rtl/>
        </w:rPr>
        <w:t>البرمجيات</w:t>
      </w:r>
      <w:r w:rsidRPr="00422B0A">
        <w:rPr>
          <w:rFonts w:ascii="Sakkal Majalla" w:hAnsi="Sakkal Majalla" w:cs="Sakkal Majalla" w:hint="cs"/>
          <w:color w:val="000000" w:themeColor="text1"/>
          <w:sz w:val="28"/>
          <w:szCs w:val="28"/>
          <w:rtl/>
        </w:rPr>
        <w:t>: وهي اللغة والوسيلة التي يتم من خلالها تعامل المستفيدين مع البيانات بالآلات كما يتم من خلالها تخزين هذه البيانات واستدعائها وتشغيلها وقد شهدت لغة البرمجة تطورات كبيرة وهذا ما يفسر تنوعها وكثرتها.</w:t>
      </w:r>
    </w:p>
    <w:p w14:paraId="54719038"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3- </w:t>
      </w:r>
      <w:r w:rsidRPr="00422B0A">
        <w:rPr>
          <w:rFonts w:ascii="Sakkal Majalla" w:hAnsi="Sakkal Majalla" w:cs="Sakkal Majalla" w:hint="cs"/>
          <w:b/>
          <w:bCs/>
          <w:color w:val="000000" w:themeColor="text1"/>
          <w:sz w:val="28"/>
          <w:szCs w:val="28"/>
          <w:rtl/>
        </w:rPr>
        <w:t>الشبكات</w:t>
      </w:r>
      <w:r w:rsidRPr="00422B0A">
        <w:rPr>
          <w:rFonts w:ascii="Sakkal Majalla" w:hAnsi="Sakkal Majalla" w:cs="Sakkal Majalla" w:hint="cs"/>
          <w:color w:val="000000" w:themeColor="text1"/>
          <w:sz w:val="28"/>
          <w:szCs w:val="28"/>
          <w:rtl/>
        </w:rPr>
        <w:t xml:space="preserve">: وهي عبارة عن مجموعة من الحواسيب تنظم معا وترتبط بخطوط اتصال بحيث يمكن لمستخدميها المشاركة في الموارد المتاحة ونقل وتبادل المعلومات فيما بينهم </w:t>
      </w:r>
      <w:bookmarkEnd w:id="37"/>
      <w:r w:rsidRPr="00422B0A">
        <w:rPr>
          <w:rFonts w:ascii="Sakkal Majalla" w:hAnsi="Sakkal Majalla" w:cs="Sakkal Majalla" w:hint="cs"/>
          <w:color w:val="000000" w:themeColor="text1"/>
          <w:sz w:val="28"/>
          <w:szCs w:val="28"/>
          <w:rtl/>
        </w:rPr>
        <w:t>وتستخدم هذه الشبكات لتحقيق مجموعة أغراض مثل: توفير الاتصال بين الأشخاص والوصول للمعلومات عن بعد والتجارة الالكترونية وتخفيض المصروفات ومشاركة الموارد وغيرها</w:t>
      </w:r>
    </w:p>
    <w:p w14:paraId="23B6A184"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b/>
          <w:bCs/>
          <w:color w:val="000000" w:themeColor="text1"/>
          <w:sz w:val="28"/>
          <w:szCs w:val="28"/>
          <w:rtl/>
        </w:rPr>
        <w:t>4- البيانات</w:t>
      </w:r>
      <w:r w:rsidRPr="00422B0A">
        <w:rPr>
          <w:rFonts w:ascii="Sakkal Majalla" w:hAnsi="Sakkal Majalla" w:cs="Sakkal Majalla" w:hint="cs"/>
          <w:color w:val="000000" w:themeColor="text1"/>
          <w:sz w:val="28"/>
          <w:szCs w:val="28"/>
          <w:rtl/>
        </w:rPr>
        <w:t>: تشير الى الأشياء الحوادث النشاطات والمبادلات التي يتم تسجيلها و تخزينها ولكنها تبقى غير مرتبة بحيث تصلح لتوصيل على معنى معين بحيث يسهل الحصول عليها واسترجاعها ويمكن أن تأخذ البيانات عدة أشكال أهمها:</w:t>
      </w:r>
    </w:p>
    <w:p w14:paraId="305F1162"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أ-</w:t>
      </w:r>
      <w:r w:rsidRPr="00422B0A">
        <w:rPr>
          <w:rFonts w:ascii="Sakkal Majalla" w:hAnsi="Sakkal Majalla" w:cs="Sakkal Majalla" w:hint="cs"/>
          <w:b/>
          <w:bCs/>
          <w:color w:val="000000" w:themeColor="text1"/>
          <w:sz w:val="28"/>
          <w:szCs w:val="28"/>
          <w:rtl/>
        </w:rPr>
        <w:t>البيانات البيانية</w:t>
      </w:r>
      <w:r w:rsidRPr="00422B0A">
        <w:rPr>
          <w:rFonts w:ascii="Sakkal Majalla" w:hAnsi="Sakkal Majalla" w:cs="Sakkal Majalla" w:hint="cs"/>
          <w:color w:val="000000" w:themeColor="text1"/>
          <w:sz w:val="28"/>
          <w:szCs w:val="28"/>
          <w:rtl/>
        </w:rPr>
        <w:t>: تشمل الصور والأشكال البيانية وما شابه</w:t>
      </w:r>
    </w:p>
    <w:p w14:paraId="4A2A9A91"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lastRenderedPageBreak/>
        <w:t>ب-</w:t>
      </w:r>
      <w:r w:rsidRPr="00422B0A">
        <w:rPr>
          <w:rFonts w:ascii="Sakkal Majalla" w:hAnsi="Sakkal Majalla" w:cs="Sakkal Majalla" w:hint="cs"/>
          <w:b/>
          <w:bCs/>
          <w:color w:val="000000" w:themeColor="text1"/>
          <w:sz w:val="28"/>
          <w:szCs w:val="28"/>
          <w:rtl/>
        </w:rPr>
        <w:t>البيانات العددية الهجائية</w:t>
      </w:r>
      <w:r w:rsidRPr="00422B0A">
        <w:rPr>
          <w:rFonts w:ascii="Sakkal Majalla" w:hAnsi="Sakkal Majalla" w:cs="Sakkal Majalla" w:hint="cs"/>
          <w:color w:val="000000" w:themeColor="text1"/>
          <w:sz w:val="28"/>
          <w:szCs w:val="28"/>
          <w:rtl/>
        </w:rPr>
        <w:t>: التي تتكون من الأرقام والحروف مثل المعاملات التجارية</w:t>
      </w:r>
    </w:p>
    <w:p w14:paraId="5F788ED5"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ج-</w:t>
      </w:r>
      <w:r w:rsidRPr="00422B0A">
        <w:rPr>
          <w:rFonts w:ascii="Sakkal Majalla" w:hAnsi="Sakkal Majalla" w:cs="Sakkal Majalla" w:hint="cs"/>
          <w:b/>
          <w:bCs/>
          <w:color w:val="000000" w:themeColor="text1"/>
          <w:sz w:val="28"/>
          <w:szCs w:val="28"/>
          <w:rtl/>
        </w:rPr>
        <w:t>البيانات النصية</w:t>
      </w:r>
      <w:r w:rsidRPr="00422B0A">
        <w:rPr>
          <w:rFonts w:ascii="Sakkal Majalla" w:hAnsi="Sakkal Majalla" w:cs="Sakkal Majalla" w:hint="cs"/>
          <w:color w:val="000000" w:themeColor="text1"/>
          <w:sz w:val="28"/>
          <w:szCs w:val="28"/>
          <w:rtl/>
        </w:rPr>
        <w:t>: التي تستعمل في الاتصالات الكتابية.</w:t>
      </w:r>
    </w:p>
    <w:p w14:paraId="2F0C5945"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د-</w:t>
      </w:r>
      <w:r w:rsidRPr="00422B0A">
        <w:rPr>
          <w:rFonts w:ascii="Sakkal Majalla" w:hAnsi="Sakkal Majalla" w:cs="Sakkal Majalla" w:hint="cs"/>
          <w:b/>
          <w:bCs/>
          <w:color w:val="000000" w:themeColor="text1"/>
          <w:sz w:val="28"/>
          <w:szCs w:val="28"/>
          <w:rtl/>
        </w:rPr>
        <w:t>الصوتية</w:t>
      </w:r>
      <w:r w:rsidRPr="00422B0A">
        <w:rPr>
          <w:rFonts w:ascii="Sakkal Majalla" w:hAnsi="Sakkal Majalla" w:cs="Sakkal Majalla" w:hint="cs"/>
          <w:color w:val="000000" w:themeColor="text1"/>
          <w:sz w:val="28"/>
          <w:szCs w:val="28"/>
          <w:rtl/>
        </w:rPr>
        <w:t>: كصوت الانسان.</w:t>
      </w:r>
    </w:p>
    <w:p w14:paraId="07C98862"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w:t>
      </w:r>
      <w:r w:rsidRPr="00422B0A">
        <w:rPr>
          <w:rFonts w:ascii="Sakkal Majalla" w:hAnsi="Sakkal Majalla" w:cs="Sakkal Majalla" w:hint="cs"/>
          <w:color w:val="000000" w:themeColor="text1"/>
          <w:sz w:val="28"/>
          <w:szCs w:val="28"/>
        </w:rPr>
        <w:t xml:space="preserve"> -5</w:t>
      </w:r>
      <w:r w:rsidRPr="00422B0A">
        <w:rPr>
          <w:rFonts w:ascii="Sakkal Majalla" w:hAnsi="Sakkal Majalla" w:cs="Sakkal Majalla" w:hint="cs"/>
          <w:color w:val="000000" w:themeColor="text1"/>
          <w:sz w:val="28"/>
          <w:szCs w:val="28"/>
          <w:rtl/>
        </w:rPr>
        <w:t xml:space="preserve"> </w:t>
      </w:r>
      <w:r w:rsidRPr="00422B0A">
        <w:rPr>
          <w:rFonts w:ascii="Sakkal Majalla" w:hAnsi="Sakkal Majalla" w:cs="Sakkal Majalla" w:hint="cs"/>
          <w:b/>
          <w:bCs/>
          <w:color w:val="000000" w:themeColor="text1"/>
          <w:sz w:val="28"/>
          <w:szCs w:val="28"/>
          <w:rtl/>
        </w:rPr>
        <w:t>الأفراد</w:t>
      </w:r>
      <w:r w:rsidRPr="00422B0A">
        <w:rPr>
          <w:rFonts w:ascii="Sakkal Majalla" w:hAnsi="Sakkal Majalla" w:cs="Sakkal Majalla" w:hint="cs"/>
          <w:color w:val="000000" w:themeColor="text1"/>
          <w:sz w:val="28"/>
          <w:szCs w:val="28"/>
          <w:rtl/>
        </w:rPr>
        <w:t>: هم الأفراد الذين يقومون بإدارة وتشغيل تكنولوجيا المعلومات من إداريين و متخصصين ومستخدمين للنظام ويكاد يتفق أغلب المتخصصين في مجال نظم المعلومات أن أهمية العنصر البشري في إدارة و تشغيل نظام المعلومات تفوق أهمية</w:t>
      </w:r>
    </w:p>
    <w:p w14:paraId="5981C2AF"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b/>
          <w:bCs/>
          <w:color w:val="000000" w:themeColor="text1"/>
          <w:sz w:val="28"/>
          <w:szCs w:val="28"/>
          <w:rtl/>
        </w:rPr>
        <w:t xml:space="preserve">6- المستلزمات المادية: </w:t>
      </w:r>
      <w:r w:rsidRPr="00422B0A">
        <w:rPr>
          <w:rFonts w:ascii="Sakkal Majalla" w:hAnsi="Sakkal Majalla" w:cs="Sakkal Majalla" w:hint="cs"/>
          <w:color w:val="000000" w:themeColor="text1"/>
          <w:sz w:val="28"/>
          <w:szCs w:val="28"/>
          <w:rtl/>
        </w:rPr>
        <w:t xml:space="preserve">تستخدم على نحو كبير وكذلك يعزى إليها أسباب أغلب حالات الفشل في النظام ويمكن تصنيفهم الى: </w:t>
      </w:r>
    </w:p>
    <w:p w14:paraId="62169E6C"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أ) المختصون: من محللين ومصممي النظم المبرمجين مختصون تشغيل الأجهزة وصيانتها والمتخصصون في تقنيات الاتصال هؤلاء يطلق عليهم برأس المال الفكري في النظام.</w:t>
      </w:r>
    </w:p>
    <w:p w14:paraId="18C86FD3"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ب) الاداريون: يشارك في ادارة النظام مسؤول قاعدة المعلومات الموظفون المستخدمون لأنظمة المعلومات كمستفيدين لمنتجات النظام من محاسبين رجال بيع مهندسين كتبة الحسابات مدراء ومستهلكين.</w:t>
      </w:r>
    </w:p>
    <w:p w14:paraId="5C76BC48"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p>
    <w:p w14:paraId="5221ECB3" w14:textId="1E94A078" w:rsidR="00BE0D80" w:rsidRPr="00422B0A" w:rsidRDefault="00644AA0" w:rsidP="00644AA0">
      <w:pPr>
        <w:spacing w:line="360" w:lineRule="auto"/>
        <w:jc w:val="both"/>
        <w:outlineLvl w:val="0"/>
        <w:rPr>
          <w:rFonts w:ascii="Sakkal Majalla" w:hAnsi="Sakkal Majalla" w:cs="Sakkal Majalla"/>
          <w:b/>
          <w:bCs/>
          <w:color w:val="000000" w:themeColor="text1"/>
          <w:sz w:val="28"/>
          <w:szCs w:val="28"/>
          <w:rtl/>
        </w:rPr>
      </w:pPr>
      <w:bookmarkStart w:id="38" w:name="_Toc174011251"/>
      <w:r>
        <w:rPr>
          <w:rFonts w:ascii="Sakkal Majalla" w:hAnsi="Sakkal Majalla" w:cs="Sakkal Majalla" w:hint="cs"/>
          <w:b/>
          <w:bCs/>
          <w:color w:val="000000" w:themeColor="text1"/>
          <w:sz w:val="28"/>
          <w:szCs w:val="28"/>
          <w:rtl/>
        </w:rPr>
        <w:t xml:space="preserve">2-2-4 </w:t>
      </w:r>
      <w:r w:rsidR="00BE0D80" w:rsidRPr="00422B0A">
        <w:rPr>
          <w:rFonts w:ascii="Sakkal Majalla" w:hAnsi="Sakkal Majalla" w:cs="Sakkal Majalla" w:hint="cs"/>
          <w:b/>
          <w:bCs/>
          <w:color w:val="000000" w:themeColor="text1"/>
          <w:sz w:val="28"/>
          <w:szCs w:val="28"/>
          <w:rtl/>
        </w:rPr>
        <w:t>ثالثا: استعمال تكنولوجيا المعلومات والاتصال في الشركة:</w:t>
      </w:r>
      <w:bookmarkEnd w:id="38"/>
    </w:p>
    <w:p w14:paraId="7A8260FF"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بغرض الاستفادة منها في انجاز مهامها فهي الوسيلة التي تقدم للفرد سواء كانت داخلها أو خارجها تستعمل المؤسسة خدمة العملاء والمبيعات وكذا الاتصال الدائم بين الموظفين لأن ليس من الضروري تواجد جميع الموظفين في نفس المبنى.</w:t>
      </w:r>
    </w:p>
    <w:p w14:paraId="76D00BE5"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الاستعمال الداخلي:</w:t>
      </w:r>
    </w:p>
    <w:p w14:paraId="26655ABC" w14:textId="77777777" w:rsidR="00BE0D80" w:rsidRPr="00422B0A" w:rsidRDefault="00BE0D80" w:rsidP="00422B0A">
      <w:pPr>
        <w:pStyle w:val="a9"/>
        <w:numPr>
          <w:ilvl w:val="0"/>
          <w:numId w:val="18"/>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تستخدم تكنولوجيا المعلومات والاتصال في المؤسسة كمصدر مركزي لكل معلومات المؤسسة نشاطها هيكلها التنظيمي أهدافها معلومات عن الخدمة أو المنتج </w:t>
      </w:r>
    </w:p>
    <w:p w14:paraId="1956B298" w14:textId="77777777" w:rsidR="00BE0D80" w:rsidRPr="00422B0A" w:rsidRDefault="00BE0D80" w:rsidP="00422B0A">
      <w:pPr>
        <w:pStyle w:val="a9"/>
        <w:numPr>
          <w:ilvl w:val="0"/>
          <w:numId w:val="18"/>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lastRenderedPageBreak/>
        <w:t>يربط كل أجزاء المؤسسة مع بعضها البعض حتى وان كانت في أكثر من مبنى ومهما تباعدت جغرافيا إذ تسمح لكل جزء فيها بمعرفة كل ما يجري في الأجزاء الأخرى.</w:t>
      </w:r>
    </w:p>
    <w:p w14:paraId="2E0E31F5" w14:textId="77777777" w:rsidR="00BE0D80" w:rsidRPr="00422B0A" w:rsidRDefault="00BE0D80" w:rsidP="00422B0A">
      <w:pPr>
        <w:pStyle w:val="a9"/>
        <w:numPr>
          <w:ilvl w:val="0"/>
          <w:numId w:val="18"/>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الاستعمال الالكتروني لبطاقات الدوام (التسجيل اليومي لحضور الموظفين) لتسهيل معالجة البيانات والاستفادة منها وسرعة الوصول إليها.</w:t>
      </w:r>
    </w:p>
    <w:p w14:paraId="719F5B71" w14:textId="77777777" w:rsidR="00BE0D80" w:rsidRPr="00422B0A" w:rsidRDefault="00BE0D80" w:rsidP="00422B0A">
      <w:pPr>
        <w:pStyle w:val="a9"/>
        <w:numPr>
          <w:ilvl w:val="0"/>
          <w:numId w:val="18"/>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تتيح للموظف الوصول إلى الوثائق وتحديد مهامها ومسؤوليات</w:t>
      </w:r>
    </w:p>
    <w:p w14:paraId="0983FD48" w14:textId="77777777" w:rsidR="00BE0D80" w:rsidRPr="00422B0A" w:rsidRDefault="00BE0D80" w:rsidP="00422B0A">
      <w:pPr>
        <w:pStyle w:val="a9"/>
        <w:numPr>
          <w:ilvl w:val="0"/>
          <w:numId w:val="18"/>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وضع معلومات عن المنتوج ومواصفاته لتجنب تكرار الشرح عدة مرات حتى تبقى المؤسسة في وضعية تنافسية جيدة.</w:t>
      </w:r>
    </w:p>
    <w:p w14:paraId="2798771E" w14:textId="77777777" w:rsidR="00BE0D80" w:rsidRPr="00422B0A" w:rsidRDefault="00BE0D80" w:rsidP="00422B0A">
      <w:pPr>
        <w:pStyle w:val="a9"/>
        <w:numPr>
          <w:ilvl w:val="0"/>
          <w:numId w:val="18"/>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الحصول على معلومات علن المنتجات المنافسة ومميزا</w:t>
      </w:r>
    </w:p>
    <w:p w14:paraId="1F1E8A13" w14:textId="77777777" w:rsidR="00BE0D80" w:rsidRPr="00422B0A" w:rsidRDefault="00BE0D80" w:rsidP="00422B0A">
      <w:pPr>
        <w:pStyle w:val="a9"/>
        <w:numPr>
          <w:ilvl w:val="0"/>
          <w:numId w:val="18"/>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الانتقال السريع للمعلومات داخل المؤسسة.</w:t>
      </w:r>
    </w:p>
    <w:p w14:paraId="71A3BC03" w14:textId="77777777" w:rsidR="00BE0D80" w:rsidRPr="00422B0A" w:rsidRDefault="00BE0D80" w:rsidP="00422B0A">
      <w:pPr>
        <w:pStyle w:val="a9"/>
        <w:numPr>
          <w:ilvl w:val="0"/>
          <w:numId w:val="18"/>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النقل السريع والاقتصادي للمستندات بتوفير التكاليف البريدية والوقت المستهلك.</w:t>
      </w:r>
    </w:p>
    <w:p w14:paraId="3170B960"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p>
    <w:p w14:paraId="4C845C22"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color w:val="000000" w:themeColor="text1"/>
          <w:sz w:val="28"/>
          <w:szCs w:val="28"/>
          <w:rtl/>
        </w:rPr>
        <w:t xml:space="preserve"> </w:t>
      </w:r>
      <w:r w:rsidRPr="00422B0A">
        <w:rPr>
          <w:rFonts w:ascii="Sakkal Majalla" w:hAnsi="Sakkal Majalla" w:cs="Sakkal Majalla" w:hint="cs"/>
          <w:b/>
          <w:bCs/>
          <w:color w:val="000000" w:themeColor="text1"/>
          <w:sz w:val="28"/>
          <w:szCs w:val="28"/>
          <w:rtl/>
        </w:rPr>
        <w:t>الاستعمال الخارجي:</w:t>
      </w:r>
    </w:p>
    <w:p w14:paraId="0CCF7067"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نشر الإعلانات ونشر المنتجات وخدمات المؤسسة حتى تجلب أكبر عدد من العملاء؛</w:t>
      </w:r>
    </w:p>
    <w:p w14:paraId="0D17D00D"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تسمح للعملاء بالشراء عبر الانترنت (التجارة الالكترونية)؛</w:t>
      </w:r>
    </w:p>
    <w:p w14:paraId="659531C7"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سرعة الاتصال مع الأشخاص خارج المؤسسة عن طريق البريد الالكتروني فهو يكسب ميزة </w:t>
      </w:r>
      <w:proofErr w:type="spellStart"/>
      <w:r w:rsidRPr="00422B0A">
        <w:rPr>
          <w:rFonts w:ascii="Sakkal Majalla" w:hAnsi="Sakkal Majalla" w:cs="Sakkal Majalla" w:hint="cs"/>
          <w:color w:val="000000" w:themeColor="text1"/>
          <w:sz w:val="28"/>
          <w:szCs w:val="28"/>
          <w:rtl/>
        </w:rPr>
        <w:t>الهاتفمن</w:t>
      </w:r>
      <w:proofErr w:type="spellEnd"/>
      <w:r w:rsidRPr="00422B0A">
        <w:rPr>
          <w:rFonts w:ascii="Sakkal Majalla" w:hAnsi="Sakkal Majalla" w:cs="Sakkal Majalla" w:hint="cs"/>
          <w:color w:val="000000" w:themeColor="text1"/>
          <w:sz w:val="28"/>
          <w:szCs w:val="28"/>
          <w:rtl/>
        </w:rPr>
        <w:t xml:space="preserve"> ناحية السرعة وميزة الخطاب بإعطاء تعبير أحسن. </w:t>
      </w:r>
    </w:p>
    <w:p w14:paraId="27A37BD5"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تزويد المؤسسة بمعلومات عن مواد تريد ش راءها خاصة المواد ذات التمويل الكبير.</w:t>
      </w:r>
    </w:p>
    <w:p w14:paraId="45D25A5E"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إمكانية الاستفادة من الأفراد الخارجين عن المؤسسة من مواضيع البحوث التي يقدمها موظفيها.</w:t>
      </w:r>
    </w:p>
    <w:p w14:paraId="31E1A6A2"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الحصول على معرفة خارجية من خبراء كأساتذة جامعيين محترفين في مجال عملها لحل مشاكلها دون دفع ثمن الاستشارة من الموظفين عند الحاجة </w:t>
      </w:r>
    </w:p>
    <w:p w14:paraId="38C27091"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 الاطلاع الدائم على السوق العامة لأجل اختبار ثم اختيار متطلبا ومدى رضا المستهلكين عنها مما يفيدها في وضع مخططات مستقبلية. </w:t>
      </w:r>
    </w:p>
    <w:p w14:paraId="16652ABE" w14:textId="6D5BDA29"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lastRenderedPageBreak/>
        <w:t>- إمكانية اختيار المورد المناسب من خلال العروض المقدمة من طرفهم مثل أجال التسليم ميزات المنتج السعر</w:t>
      </w:r>
    </w:p>
    <w:p w14:paraId="42257A1D" w14:textId="77777777" w:rsidR="00BE0D80"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متابعة تطور قطاع المؤسسة وذلك عن طريق الاتصال الدائم بالعالم من أجل الحصول على معلومات كزيارة مواقع مؤسسات أخرى من نفس قطاع نشاط المؤسسة.</w:t>
      </w:r>
    </w:p>
    <w:p w14:paraId="173D9DC0" w14:textId="77777777" w:rsidR="00644AA0" w:rsidRPr="00422B0A" w:rsidRDefault="00644AA0" w:rsidP="00422B0A">
      <w:pPr>
        <w:spacing w:line="360" w:lineRule="auto"/>
        <w:jc w:val="both"/>
        <w:rPr>
          <w:rFonts w:ascii="Sakkal Majalla" w:hAnsi="Sakkal Majalla" w:cs="Sakkal Majalla"/>
          <w:color w:val="000000" w:themeColor="text1"/>
          <w:sz w:val="28"/>
          <w:szCs w:val="28"/>
          <w:rtl/>
        </w:rPr>
      </w:pPr>
    </w:p>
    <w:p w14:paraId="0D1545BE" w14:textId="2F015047" w:rsidR="00F62A5E" w:rsidRPr="00422B0A" w:rsidRDefault="00644AA0" w:rsidP="00644AA0">
      <w:pPr>
        <w:spacing w:line="360" w:lineRule="auto"/>
        <w:jc w:val="both"/>
        <w:outlineLvl w:val="0"/>
        <w:rPr>
          <w:rFonts w:ascii="Sakkal Majalla" w:hAnsi="Sakkal Majalla" w:cs="Sakkal Majalla"/>
          <w:b/>
          <w:bCs/>
          <w:color w:val="000000" w:themeColor="text1"/>
          <w:sz w:val="28"/>
          <w:szCs w:val="28"/>
          <w:rtl/>
        </w:rPr>
      </w:pPr>
      <w:bookmarkStart w:id="39" w:name="_Toc174011252"/>
      <w:r>
        <w:rPr>
          <w:rFonts w:ascii="Sakkal Majalla" w:hAnsi="Sakkal Majalla" w:cs="Sakkal Majalla" w:hint="cs"/>
          <w:b/>
          <w:bCs/>
          <w:color w:val="000000" w:themeColor="text1"/>
          <w:sz w:val="28"/>
          <w:szCs w:val="28"/>
          <w:rtl/>
        </w:rPr>
        <w:t xml:space="preserve">2-2-5 </w:t>
      </w:r>
      <w:r w:rsidR="00F62A5E" w:rsidRPr="00422B0A">
        <w:rPr>
          <w:rFonts w:ascii="Sakkal Majalla" w:hAnsi="Sakkal Majalla" w:cs="Sakkal Majalla" w:hint="cs"/>
          <w:b/>
          <w:bCs/>
          <w:color w:val="000000" w:themeColor="text1"/>
          <w:sz w:val="28"/>
          <w:szCs w:val="28"/>
          <w:rtl/>
        </w:rPr>
        <w:t>استخدامات تكنولوجيا المعلومات والاتصالات:</w:t>
      </w:r>
      <w:bookmarkEnd w:id="39"/>
    </w:p>
    <w:p w14:paraId="44D82224" w14:textId="77777777" w:rsidR="00F62A5E" w:rsidRPr="00422B0A" w:rsidRDefault="00F62A5E"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يُمكن استخدام تكنولوجيا المعلومات والاتصالات في مجالات مختلفة ومتنوّعة، منها</w:t>
      </w:r>
    </w:p>
    <w:p w14:paraId="244CAFF9" w14:textId="46CDFE1F" w:rsidR="00F62A5E" w:rsidRPr="00422B0A" w:rsidRDefault="00F62A5E" w:rsidP="00422B0A">
      <w:pPr>
        <w:pStyle w:val="a9"/>
        <w:numPr>
          <w:ilvl w:val="0"/>
          <w:numId w:val="27"/>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الخدمات الماليّة:</w:t>
      </w:r>
    </w:p>
    <w:p w14:paraId="1BDC2AF5" w14:textId="77777777" w:rsidR="00F62A5E" w:rsidRPr="00422B0A" w:rsidRDefault="00F62A5E"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من خلال استخدام بطاقات الائتمان، أو التجارة الإلكترونيّة التي تتضمن الشراء والدفع عبر الإنترنت وغيرها.</w:t>
      </w:r>
    </w:p>
    <w:p w14:paraId="15A49A37" w14:textId="58EE09E1" w:rsidR="00F62A5E" w:rsidRPr="00422B0A" w:rsidRDefault="00F62A5E" w:rsidP="00422B0A">
      <w:pPr>
        <w:pStyle w:val="a9"/>
        <w:numPr>
          <w:ilvl w:val="0"/>
          <w:numId w:val="27"/>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الترفيه: </w:t>
      </w:r>
    </w:p>
    <w:p w14:paraId="7B0C6788" w14:textId="77777777" w:rsidR="00F62A5E" w:rsidRPr="00422B0A" w:rsidRDefault="00F62A5E"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عبر إضافة المزيد من التقنيات التفاعليّة للبرامج التلفازيّة، كما مكّنت الكاميرات الرقمية والطابعات والماسحات الضوئية عدداً أكبر من الأشخاص من خوض تجربة إنتاج الصور، إضافة إلى تطوير الواجهات الرسومية. </w:t>
      </w:r>
    </w:p>
    <w:p w14:paraId="04FCF641" w14:textId="28316AC3" w:rsidR="00F62A5E" w:rsidRPr="00422B0A" w:rsidRDefault="00F62A5E" w:rsidP="00422B0A">
      <w:pPr>
        <w:pStyle w:val="a9"/>
        <w:numPr>
          <w:ilvl w:val="0"/>
          <w:numId w:val="27"/>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الخدمات العامّة:</w:t>
      </w:r>
    </w:p>
    <w:p w14:paraId="7EB10615" w14:textId="77777777" w:rsidR="00F62A5E" w:rsidRPr="00422B0A" w:rsidRDefault="00F62A5E"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حيث أصبح المُستخدمون قادرين على أداء العديد من الأنشطة المختلفة، مثل: دفع الفواتير، أو تجديد الوثائق الرسميّة مثل رخص القيادة وغيرها عبر الإنترنت. </w:t>
      </w:r>
    </w:p>
    <w:p w14:paraId="797B298E" w14:textId="220C4969" w:rsidR="00F62A5E" w:rsidRPr="00422B0A" w:rsidRDefault="00F62A5E" w:rsidP="00422B0A">
      <w:pPr>
        <w:pStyle w:val="a9"/>
        <w:numPr>
          <w:ilvl w:val="0"/>
          <w:numId w:val="27"/>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المنزل: </w:t>
      </w:r>
    </w:p>
    <w:p w14:paraId="714C8822" w14:textId="77777777" w:rsidR="00F62A5E" w:rsidRPr="00422B0A" w:rsidRDefault="00F62A5E"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حيث أصبح من المُمكن إدارة المنزل من خلال نظام يتحكّم بالإضاءة، وأمن المنزل، وتكييف الهواء وغيرها.</w:t>
      </w:r>
    </w:p>
    <w:p w14:paraId="0AE0DAA6" w14:textId="4C821DCE" w:rsidR="00F62A5E" w:rsidRPr="00422B0A" w:rsidRDefault="00F62A5E" w:rsidP="00422B0A">
      <w:pPr>
        <w:pStyle w:val="a9"/>
        <w:numPr>
          <w:ilvl w:val="0"/>
          <w:numId w:val="27"/>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التعليم: </w:t>
      </w:r>
    </w:p>
    <w:p w14:paraId="6675D834" w14:textId="57A39AD6" w:rsidR="0031374B" w:rsidRPr="00422B0A" w:rsidRDefault="00F62A5E" w:rsidP="00644AA0">
      <w:pPr>
        <w:spacing w:line="360" w:lineRule="auto"/>
        <w:jc w:val="both"/>
        <w:outlineLvl w:val="0"/>
        <w:rPr>
          <w:rFonts w:ascii="Sakkal Majalla" w:hAnsi="Sakkal Majalla" w:cs="Sakkal Majalla"/>
          <w:b/>
          <w:bCs/>
          <w:color w:val="000000" w:themeColor="text1"/>
          <w:sz w:val="28"/>
          <w:szCs w:val="28"/>
        </w:rPr>
      </w:pPr>
      <w:bookmarkStart w:id="40" w:name="_Toc172759540"/>
      <w:bookmarkStart w:id="41" w:name="_Toc174011253"/>
      <w:r w:rsidRPr="00422B0A">
        <w:rPr>
          <w:rFonts w:ascii="Sakkal Majalla" w:hAnsi="Sakkal Majalla" w:cs="Sakkal Majalla" w:hint="cs"/>
          <w:color w:val="000000" w:themeColor="text1"/>
          <w:sz w:val="28"/>
          <w:szCs w:val="28"/>
          <w:rtl/>
        </w:rPr>
        <w:lastRenderedPageBreak/>
        <w:t xml:space="preserve">من خلال استخدام أجهزة الحاسوب الأجهزة اللوحيّة، وأجهزة عرض البيانات، والألواح الإلكترونية التفاعليّة، </w:t>
      </w:r>
      <w:r w:rsidRPr="00422B0A">
        <w:rPr>
          <w:rFonts w:ascii="Sakkal Majalla" w:hAnsi="Sakkal Majalla" w:cs="Sakkal Majalla" w:hint="cs"/>
          <w:color w:val="000000" w:themeColor="text1"/>
          <w:sz w:val="28"/>
          <w:szCs w:val="28"/>
        </w:rPr>
        <w:br/>
      </w:r>
      <w:r w:rsidRPr="00422B0A">
        <w:rPr>
          <w:rFonts w:ascii="Sakkal Majalla" w:hAnsi="Sakkal Majalla" w:cs="Sakkal Majalla" w:hint="cs"/>
          <w:color w:val="000000" w:themeColor="text1"/>
          <w:sz w:val="28"/>
          <w:szCs w:val="28"/>
        </w:rPr>
        <w:br/>
      </w:r>
      <w:r w:rsidR="00644AA0">
        <w:rPr>
          <w:rFonts w:ascii="Sakkal Majalla" w:hAnsi="Sakkal Majalla" w:cs="Sakkal Majalla" w:hint="cs"/>
          <w:b/>
          <w:bCs/>
          <w:color w:val="000000" w:themeColor="text1"/>
          <w:sz w:val="28"/>
          <w:szCs w:val="28"/>
          <w:rtl/>
        </w:rPr>
        <w:t xml:space="preserve">2-2-6 </w:t>
      </w:r>
      <w:r w:rsidR="0031374B" w:rsidRPr="00422B0A">
        <w:rPr>
          <w:rFonts w:ascii="Sakkal Majalla" w:hAnsi="Sakkal Majalla" w:cs="Sakkal Majalla" w:hint="cs"/>
          <w:b/>
          <w:bCs/>
          <w:color w:val="000000" w:themeColor="text1"/>
          <w:sz w:val="28"/>
          <w:szCs w:val="28"/>
          <w:rtl/>
        </w:rPr>
        <w:t xml:space="preserve">خصائص </w:t>
      </w:r>
      <w:r w:rsidR="00644AA0">
        <w:rPr>
          <w:rFonts w:ascii="Sakkal Majalla" w:hAnsi="Sakkal Majalla" w:cs="Sakkal Majalla" w:hint="cs"/>
          <w:b/>
          <w:bCs/>
          <w:color w:val="000000" w:themeColor="text1"/>
          <w:sz w:val="28"/>
          <w:szCs w:val="28"/>
          <w:rtl/>
        </w:rPr>
        <w:t xml:space="preserve">تقنيات </w:t>
      </w:r>
      <w:r w:rsidR="0031374B" w:rsidRPr="00422B0A">
        <w:rPr>
          <w:rFonts w:ascii="Sakkal Majalla" w:hAnsi="Sakkal Majalla" w:cs="Sakkal Majalla" w:hint="cs"/>
          <w:b/>
          <w:bCs/>
          <w:color w:val="000000" w:themeColor="text1"/>
          <w:sz w:val="28"/>
          <w:szCs w:val="28"/>
          <w:rtl/>
        </w:rPr>
        <w:t>تكنولوجيا المعلومات والاتصالات</w:t>
      </w:r>
      <w:bookmarkEnd w:id="40"/>
      <w:bookmarkEnd w:id="41"/>
    </w:p>
    <w:p w14:paraId="51F43B60" w14:textId="77777777" w:rsidR="0031374B" w:rsidRPr="00422B0A" w:rsidRDefault="0031374B"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تتمتع تكنولوجيا المعلومات والاتصالات بالعديد من الخصائص، ومنها:</w:t>
      </w:r>
    </w:p>
    <w:p w14:paraId="2196AEB7" w14:textId="77777777" w:rsidR="0031374B" w:rsidRPr="00422B0A" w:rsidRDefault="0031374B" w:rsidP="00422B0A">
      <w:pPr>
        <w:numPr>
          <w:ilvl w:val="0"/>
          <w:numId w:val="28"/>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تسهيل نظام التعليم وتطويره، كما ساهمت في وصول الوسائل التعليمية حتى للمناطق النائية، مما أدى إلى انتشار التعليم بين الصغار والكبار حول العالم</w:t>
      </w:r>
      <w:r w:rsidRPr="00422B0A">
        <w:rPr>
          <w:rFonts w:ascii="Sakkal Majalla" w:hAnsi="Sakkal Majalla" w:cs="Sakkal Majalla" w:hint="cs"/>
          <w:color w:val="000000" w:themeColor="text1"/>
          <w:sz w:val="28"/>
          <w:szCs w:val="28"/>
        </w:rPr>
        <w:t>.</w:t>
      </w:r>
    </w:p>
    <w:p w14:paraId="2CB957FB" w14:textId="09A70682" w:rsidR="0031374B" w:rsidRPr="00422B0A" w:rsidRDefault="0031374B" w:rsidP="00422B0A">
      <w:pPr>
        <w:numPr>
          <w:ilvl w:val="0"/>
          <w:numId w:val="28"/>
        </w:numPr>
        <w:spacing w:line="360" w:lineRule="auto"/>
        <w:jc w:val="both"/>
        <w:rPr>
          <w:rFonts w:ascii="Sakkal Majalla" w:hAnsi="Sakkal Majalla" w:cs="Sakkal Majalla"/>
          <w:color w:val="000000" w:themeColor="text1"/>
          <w:sz w:val="28"/>
          <w:szCs w:val="28"/>
        </w:rPr>
      </w:pPr>
      <w:r w:rsidRPr="00422B0A">
        <w:rPr>
          <w:rFonts w:ascii="Sakkal Majalla" w:hAnsi="Sakkal Majalla" w:cs="Sakkal Majalla" w:hint="cs"/>
          <w:color w:val="000000" w:themeColor="text1"/>
          <w:sz w:val="28"/>
          <w:szCs w:val="28"/>
          <w:rtl/>
        </w:rPr>
        <w:t xml:space="preserve">مساعدة الأشخاص في الحصول على حقوقهم </w:t>
      </w:r>
      <w:r w:rsidR="00644AA0" w:rsidRPr="00422B0A">
        <w:rPr>
          <w:rFonts w:ascii="Sakkal Majalla" w:hAnsi="Sakkal Majalla" w:cs="Sakkal Majalla" w:hint="cs"/>
          <w:color w:val="000000" w:themeColor="text1"/>
          <w:sz w:val="28"/>
          <w:szCs w:val="28"/>
          <w:rtl/>
        </w:rPr>
        <w:t>واتخاذ</w:t>
      </w:r>
      <w:r w:rsidRPr="00422B0A">
        <w:rPr>
          <w:rFonts w:ascii="Sakkal Majalla" w:hAnsi="Sakkal Majalla" w:cs="Sakkal Majalla" w:hint="cs"/>
          <w:color w:val="000000" w:themeColor="text1"/>
          <w:sz w:val="28"/>
          <w:szCs w:val="28"/>
          <w:rtl/>
        </w:rPr>
        <w:t xml:space="preserve"> كافة الإجراءات القانونية</w:t>
      </w:r>
      <w:r w:rsidRPr="00422B0A">
        <w:rPr>
          <w:rFonts w:ascii="Sakkal Majalla" w:hAnsi="Sakkal Majalla" w:cs="Sakkal Majalla" w:hint="cs"/>
          <w:color w:val="000000" w:themeColor="text1"/>
          <w:sz w:val="28"/>
          <w:szCs w:val="28"/>
        </w:rPr>
        <w:t>.</w:t>
      </w:r>
    </w:p>
    <w:p w14:paraId="5D71062F" w14:textId="77777777" w:rsidR="0031374B" w:rsidRPr="00422B0A" w:rsidRDefault="0031374B" w:rsidP="00422B0A">
      <w:pPr>
        <w:numPr>
          <w:ilvl w:val="0"/>
          <w:numId w:val="28"/>
        </w:numPr>
        <w:spacing w:line="360" w:lineRule="auto"/>
        <w:jc w:val="both"/>
        <w:rPr>
          <w:rFonts w:ascii="Sakkal Majalla" w:hAnsi="Sakkal Majalla" w:cs="Sakkal Majalla"/>
          <w:color w:val="000000" w:themeColor="text1"/>
          <w:sz w:val="28"/>
          <w:szCs w:val="28"/>
        </w:rPr>
      </w:pPr>
      <w:r w:rsidRPr="00422B0A">
        <w:rPr>
          <w:rFonts w:ascii="Sakkal Majalla" w:hAnsi="Sakkal Majalla" w:cs="Sakkal Majalla" w:hint="cs"/>
          <w:color w:val="000000" w:themeColor="text1"/>
          <w:sz w:val="28"/>
          <w:szCs w:val="28"/>
          <w:rtl/>
        </w:rPr>
        <w:t>تسهيل آلية العمل وتسريعها في السلطة القضائية والخدمات الإدارية</w:t>
      </w:r>
      <w:r w:rsidRPr="00422B0A">
        <w:rPr>
          <w:rFonts w:ascii="Sakkal Majalla" w:hAnsi="Sakkal Majalla" w:cs="Sakkal Majalla" w:hint="cs"/>
          <w:color w:val="000000" w:themeColor="text1"/>
          <w:sz w:val="28"/>
          <w:szCs w:val="28"/>
        </w:rPr>
        <w:t>.</w:t>
      </w:r>
    </w:p>
    <w:p w14:paraId="54071649" w14:textId="77777777" w:rsidR="0031374B" w:rsidRPr="00422B0A" w:rsidRDefault="0031374B" w:rsidP="00422B0A">
      <w:pPr>
        <w:numPr>
          <w:ilvl w:val="0"/>
          <w:numId w:val="28"/>
        </w:numPr>
        <w:spacing w:line="360" w:lineRule="auto"/>
        <w:jc w:val="both"/>
        <w:rPr>
          <w:rFonts w:ascii="Sakkal Majalla" w:hAnsi="Sakkal Majalla" w:cs="Sakkal Majalla"/>
          <w:color w:val="000000" w:themeColor="text1"/>
          <w:sz w:val="28"/>
          <w:szCs w:val="28"/>
        </w:rPr>
      </w:pPr>
      <w:r w:rsidRPr="00422B0A">
        <w:rPr>
          <w:rFonts w:ascii="Sakkal Majalla" w:hAnsi="Sakkal Majalla" w:cs="Sakkal Majalla" w:hint="cs"/>
          <w:color w:val="000000" w:themeColor="text1"/>
          <w:sz w:val="28"/>
          <w:szCs w:val="28"/>
          <w:rtl/>
        </w:rPr>
        <w:t>القبض على المجرمين من خلال استخدام التقنيات التكنولوجيا</w:t>
      </w:r>
      <w:r w:rsidRPr="00422B0A">
        <w:rPr>
          <w:rFonts w:ascii="Sakkal Majalla" w:hAnsi="Sakkal Majalla" w:cs="Sakkal Majalla" w:hint="cs"/>
          <w:color w:val="000000" w:themeColor="text1"/>
          <w:sz w:val="28"/>
          <w:szCs w:val="28"/>
        </w:rPr>
        <w:t>.</w:t>
      </w:r>
    </w:p>
    <w:p w14:paraId="2EEEC6DD" w14:textId="77777777" w:rsidR="0031374B" w:rsidRPr="00422B0A" w:rsidRDefault="0031374B" w:rsidP="00422B0A">
      <w:pPr>
        <w:numPr>
          <w:ilvl w:val="0"/>
          <w:numId w:val="28"/>
        </w:numPr>
        <w:spacing w:line="360" w:lineRule="auto"/>
        <w:jc w:val="both"/>
        <w:rPr>
          <w:rFonts w:ascii="Sakkal Majalla" w:hAnsi="Sakkal Majalla" w:cs="Sakkal Majalla"/>
          <w:color w:val="000000" w:themeColor="text1"/>
          <w:sz w:val="28"/>
          <w:szCs w:val="28"/>
        </w:rPr>
      </w:pPr>
      <w:r w:rsidRPr="00422B0A">
        <w:rPr>
          <w:rFonts w:ascii="Sakkal Majalla" w:hAnsi="Sakkal Majalla" w:cs="Sakkal Majalla" w:hint="cs"/>
          <w:color w:val="000000" w:themeColor="text1"/>
          <w:sz w:val="28"/>
          <w:szCs w:val="28"/>
          <w:rtl/>
        </w:rPr>
        <w:t>شجع على إشراك الجمهور في صنع السياسات والحكم</w:t>
      </w:r>
      <w:r w:rsidRPr="00422B0A">
        <w:rPr>
          <w:rFonts w:ascii="Sakkal Majalla" w:hAnsi="Sakkal Majalla" w:cs="Sakkal Majalla" w:hint="cs"/>
          <w:color w:val="000000" w:themeColor="text1"/>
          <w:sz w:val="28"/>
          <w:szCs w:val="28"/>
        </w:rPr>
        <w:t>.</w:t>
      </w:r>
    </w:p>
    <w:p w14:paraId="194FC5AF" w14:textId="77777777" w:rsidR="0031374B" w:rsidRPr="00422B0A" w:rsidRDefault="0031374B" w:rsidP="00422B0A">
      <w:pPr>
        <w:numPr>
          <w:ilvl w:val="0"/>
          <w:numId w:val="28"/>
        </w:numPr>
        <w:spacing w:line="360" w:lineRule="auto"/>
        <w:jc w:val="both"/>
        <w:rPr>
          <w:rFonts w:ascii="Sakkal Majalla" w:hAnsi="Sakkal Majalla" w:cs="Sakkal Majalla"/>
          <w:color w:val="000000" w:themeColor="text1"/>
          <w:sz w:val="28"/>
          <w:szCs w:val="28"/>
        </w:rPr>
      </w:pPr>
      <w:r w:rsidRPr="00422B0A">
        <w:rPr>
          <w:rFonts w:ascii="Sakkal Majalla" w:hAnsi="Sakkal Majalla" w:cs="Sakkal Majalla" w:hint="cs"/>
          <w:color w:val="000000" w:themeColor="text1"/>
          <w:sz w:val="28"/>
          <w:szCs w:val="28"/>
          <w:rtl/>
        </w:rPr>
        <w:t>زيادة الازدهار والسعادة بين أفراد المجتمع</w:t>
      </w:r>
      <w:r w:rsidRPr="00422B0A">
        <w:rPr>
          <w:rFonts w:ascii="Sakkal Majalla" w:hAnsi="Sakkal Majalla" w:cs="Sakkal Majalla" w:hint="cs"/>
          <w:color w:val="000000" w:themeColor="text1"/>
          <w:sz w:val="28"/>
          <w:szCs w:val="28"/>
        </w:rPr>
        <w:t>.</w:t>
      </w:r>
    </w:p>
    <w:p w14:paraId="245F834C" w14:textId="77777777" w:rsidR="0031374B" w:rsidRPr="00422B0A" w:rsidRDefault="0031374B" w:rsidP="00422B0A">
      <w:pPr>
        <w:numPr>
          <w:ilvl w:val="0"/>
          <w:numId w:val="28"/>
        </w:numPr>
        <w:spacing w:line="360" w:lineRule="auto"/>
        <w:jc w:val="both"/>
        <w:rPr>
          <w:rFonts w:ascii="Sakkal Majalla" w:hAnsi="Sakkal Majalla" w:cs="Sakkal Majalla"/>
          <w:color w:val="000000" w:themeColor="text1"/>
          <w:sz w:val="28"/>
          <w:szCs w:val="28"/>
        </w:rPr>
      </w:pPr>
      <w:r w:rsidRPr="00422B0A">
        <w:rPr>
          <w:rFonts w:ascii="Sakkal Majalla" w:hAnsi="Sakkal Majalla" w:cs="Sakkal Majalla" w:hint="cs"/>
          <w:color w:val="000000" w:themeColor="text1"/>
          <w:sz w:val="28"/>
          <w:szCs w:val="28"/>
          <w:rtl/>
        </w:rPr>
        <w:t>توسيع إطار انتشار الحوكمة الإلكترونية</w:t>
      </w:r>
      <w:r w:rsidRPr="00422B0A">
        <w:rPr>
          <w:rFonts w:ascii="Sakkal Majalla" w:hAnsi="Sakkal Majalla" w:cs="Sakkal Majalla" w:hint="cs"/>
          <w:color w:val="000000" w:themeColor="text1"/>
          <w:sz w:val="28"/>
          <w:szCs w:val="28"/>
        </w:rPr>
        <w:t>.</w:t>
      </w:r>
    </w:p>
    <w:p w14:paraId="7F3CC157" w14:textId="77777777" w:rsidR="0031374B" w:rsidRPr="00422B0A" w:rsidRDefault="0031374B" w:rsidP="00422B0A">
      <w:pPr>
        <w:numPr>
          <w:ilvl w:val="0"/>
          <w:numId w:val="28"/>
        </w:numPr>
        <w:spacing w:line="360" w:lineRule="auto"/>
        <w:jc w:val="both"/>
        <w:rPr>
          <w:rFonts w:ascii="Sakkal Majalla" w:hAnsi="Sakkal Majalla" w:cs="Sakkal Majalla"/>
          <w:color w:val="000000" w:themeColor="text1"/>
          <w:sz w:val="28"/>
          <w:szCs w:val="28"/>
        </w:rPr>
      </w:pPr>
      <w:r w:rsidRPr="00422B0A">
        <w:rPr>
          <w:rFonts w:ascii="Sakkal Majalla" w:hAnsi="Sakkal Majalla" w:cs="Sakkal Majalla" w:hint="cs"/>
          <w:color w:val="000000" w:themeColor="text1"/>
          <w:sz w:val="28"/>
          <w:szCs w:val="28"/>
          <w:rtl/>
        </w:rPr>
        <w:t>تسريع التنمية الاقتصادية</w:t>
      </w:r>
      <w:r w:rsidRPr="00422B0A">
        <w:rPr>
          <w:rFonts w:ascii="Sakkal Majalla" w:hAnsi="Sakkal Majalla" w:cs="Sakkal Majalla" w:hint="cs"/>
          <w:color w:val="000000" w:themeColor="text1"/>
          <w:sz w:val="28"/>
          <w:szCs w:val="28"/>
        </w:rPr>
        <w:t>.</w:t>
      </w:r>
    </w:p>
    <w:p w14:paraId="58D2126D" w14:textId="77777777" w:rsidR="0031374B" w:rsidRPr="00422B0A" w:rsidRDefault="0031374B" w:rsidP="00422B0A">
      <w:pPr>
        <w:numPr>
          <w:ilvl w:val="0"/>
          <w:numId w:val="28"/>
        </w:numPr>
        <w:spacing w:line="360" w:lineRule="auto"/>
        <w:jc w:val="both"/>
        <w:rPr>
          <w:rFonts w:ascii="Sakkal Majalla" w:hAnsi="Sakkal Majalla" w:cs="Sakkal Majalla"/>
          <w:color w:val="000000" w:themeColor="text1"/>
          <w:sz w:val="28"/>
          <w:szCs w:val="28"/>
        </w:rPr>
      </w:pPr>
      <w:r w:rsidRPr="00422B0A">
        <w:rPr>
          <w:rFonts w:ascii="Sakkal Majalla" w:hAnsi="Sakkal Majalla" w:cs="Sakkal Majalla" w:hint="cs"/>
          <w:color w:val="000000" w:themeColor="text1"/>
          <w:sz w:val="28"/>
          <w:szCs w:val="28"/>
          <w:rtl/>
        </w:rPr>
        <w:t>تطوير المناطق النائية</w:t>
      </w:r>
      <w:r w:rsidRPr="00422B0A">
        <w:rPr>
          <w:rFonts w:ascii="Sakkal Majalla" w:hAnsi="Sakkal Majalla" w:cs="Sakkal Majalla" w:hint="cs"/>
          <w:color w:val="000000" w:themeColor="text1"/>
          <w:sz w:val="28"/>
          <w:szCs w:val="28"/>
        </w:rPr>
        <w:t>.</w:t>
      </w:r>
    </w:p>
    <w:p w14:paraId="0E19C820" w14:textId="77777777" w:rsidR="0031374B" w:rsidRPr="00422B0A" w:rsidRDefault="0031374B" w:rsidP="00422B0A">
      <w:pPr>
        <w:spacing w:line="360" w:lineRule="auto"/>
        <w:jc w:val="both"/>
        <w:rPr>
          <w:rFonts w:ascii="Sakkal Majalla" w:hAnsi="Sakkal Majalla" w:cs="Sakkal Majalla"/>
          <w:b/>
          <w:bCs/>
          <w:color w:val="000000" w:themeColor="text1"/>
          <w:sz w:val="28"/>
          <w:szCs w:val="28"/>
        </w:rPr>
      </w:pPr>
      <w:r w:rsidRPr="00422B0A">
        <w:rPr>
          <w:rFonts w:ascii="Sakkal Majalla" w:hAnsi="Sakkal Majalla" w:cs="Sakkal Majalla" w:hint="cs"/>
          <w:b/>
          <w:bCs/>
          <w:color w:val="000000" w:themeColor="text1"/>
          <w:sz w:val="28"/>
          <w:szCs w:val="28"/>
          <w:rtl/>
        </w:rPr>
        <w:t>أهمية تكنولوجيا المعلومات والاتصالات</w:t>
      </w:r>
    </w:p>
    <w:p w14:paraId="0E1F3604" w14:textId="77777777" w:rsidR="0031374B" w:rsidRPr="00422B0A" w:rsidRDefault="0031374B"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تعتبر تكنولوجيا المعلومات هي أساس الابتكار، والتي بدونها لن تستطيع الشركات مواجهة المستقبل ومواكبة </w:t>
      </w:r>
      <w:r w:rsidRPr="00422B0A">
        <w:rPr>
          <w:rFonts w:ascii="Sakkal Majalla" w:hAnsi="Sakkal Majalla" w:cs="Sakkal Majalla" w:hint="cs"/>
          <w:sz w:val="28"/>
          <w:szCs w:val="28"/>
          <w:rtl/>
        </w:rPr>
        <w:t>التطورات العالمية. فقد نتج عن عدة </w:t>
      </w:r>
      <w:hyperlink r:id="rId10" w:history="1">
        <w:r w:rsidRPr="00422B0A">
          <w:rPr>
            <w:rStyle w:val="Hyperlink"/>
            <w:rFonts w:ascii="Sakkal Majalla" w:hAnsi="Sakkal Majalla" w:cs="Sakkal Majalla" w:hint="cs"/>
            <w:color w:val="auto"/>
            <w:sz w:val="28"/>
            <w:szCs w:val="28"/>
            <w:u w:val="none"/>
            <w:rtl/>
          </w:rPr>
          <w:t>فوائد للتحول الرقمي</w:t>
        </w:r>
      </w:hyperlink>
      <w:r w:rsidRPr="00422B0A">
        <w:rPr>
          <w:rFonts w:ascii="Sakkal Majalla" w:hAnsi="Sakkal Majalla" w:cs="Sakkal Majalla" w:hint="cs"/>
          <w:sz w:val="28"/>
          <w:szCs w:val="28"/>
          <w:rtl/>
        </w:rPr>
        <w:t>  التي لا غنى عنها لجميع المؤسسات والشركات لتحافظ على أرباحها. </w:t>
      </w:r>
    </w:p>
    <w:p w14:paraId="5E67E861" w14:textId="77777777" w:rsidR="0031374B" w:rsidRPr="00422B0A" w:rsidRDefault="0031374B"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ولهذا تحرص الشركات العالمية على توظيف المتخصصين في مجال تكنولوجيا المعلومات والاتصالات للاستفادة بخبراتهم في هذا المجال. ولتحسين الوضع داخل مؤسساتهم في عدة اتجاهات، كما يلي:</w:t>
      </w:r>
    </w:p>
    <w:p w14:paraId="534AC287"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b/>
          <w:bCs/>
          <w:color w:val="000000" w:themeColor="text1"/>
          <w:sz w:val="28"/>
          <w:szCs w:val="28"/>
          <w:rtl/>
        </w:rPr>
        <w:lastRenderedPageBreak/>
        <w:t>1</w:t>
      </w:r>
      <w:r w:rsidRPr="00422B0A">
        <w:rPr>
          <w:rFonts w:ascii="Sakkal Majalla" w:hAnsi="Sakkal Majalla" w:cs="Sakkal Majalla" w:hint="cs"/>
          <w:sz w:val="28"/>
          <w:szCs w:val="28"/>
          <w:rtl/>
        </w:rPr>
        <w:t>. تحسين عملية التسويق والمبيعات</w:t>
      </w:r>
    </w:p>
    <w:p w14:paraId="7615A775"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انتشر مؤخرًا التسويق عبر الإنترنت، وظهرت العديد من النظريات التي تساعد في الوصول إلى العملاء بسهول من خلال منصات السوشيال ميديا، ومن ثم إقناعهم بالمنتجات أو الخدمات التي تقدمها الشركة، وحتى إتمام عملية البيع.</w:t>
      </w:r>
    </w:p>
    <w:p w14:paraId="37C61B5B"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2. المساهمة في حل المشكلات واتخاذ القرارات الصحيحة</w:t>
      </w:r>
    </w:p>
    <w:p w14:paraId="4614429B"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أصبح من السهل الآن الحصول على كافة المعلومات والبيانات المطلوبة من مصادرها الأصلية باستخدام شبكات الإنترنت، مما يسهل تحليلها ووضع الخطط و</w:t>
      </w:r>
      <w:hyperlink r:id="rId11" w:history="1">
        <w:r w:rsidRPr="00422B0A">
          <w:rPr>
            <w:rStyle w:val="Hyperlink"/>
            <w:rFonts w:ascii="Sakkal Majalla" w:hAnsi="Sakkal Majalla" w:cs="Sakkal Majalla" w:hint="cs"/>
            <w:color w:val="auto"/>
            <w:sz w:val="28"/>
            <w:szCs w:val="28"/>
            <w:u w:val="none"/>
            <w:rtl/>
          </w:rPr>
          <w:t>اتخاذ القرارات</w:t>
        </w:r>
      </w:hyperlink>
      <w:r w:rsidRPr="00422B0A">
        <w:rPr>
          <w:rFonts w:ascii="Sakkal Majalla" w:hAnsi="Sakkal Majalla" w:cs="Sakkal Majalla" w:hint="cs"/>
          <w:sz w:val="28"/>
          <w:szCs w:val="28"/>
          <w:rtl/>
        </w:rPr>
        <w:t> بشكل صحيح عما سبق. كما تساعد التقنيات الحديثة الآن التعرف على رأي العملاء وملاحظاتهم ومن ثم أخذها في الاعتبار عند التطوير.</w:t>
      </w:r>
    </w:p>
    <w:p w14:paraId="124C1844"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3. تطوير خدمة عملاء</w:t>
      </w:r>
    </w:p>
    <w:p w14:paraId="0C4BA805"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من الضروري إدراج قسم خدمة عملاء متطورة في جميع الشركات، وذلك من أجل تقديم جميع الخدمات للعملاء، ومراقبة التغييرات والتطورات التي تحدث في السوق، بالإضافة إلى تلبية احتياجات العملاء ومتطلباتهم. وعند ضمان تقديم دعم كامل للعملاء، فمن المؤكد أن مؤسستك سوف تبقى في المقدمة دائمًا.</w:t>
      </w:r>
    </w:p>
    <w:p w14:paraId="4D798DF3"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4. التحكم في إدارة الموارد بشكل أفضل</w:t>
      </w:r>
    </w:p>
    <w:p w14:paraId="4B477DB7" w14:textId="77777777" w:rsidR="0031374B" w:rsidRPr="00422B0A" w:rsidRDefault="0031374B"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sz w:val="28"/>
          <w:szCs w:val="28"/>
          <w:rtl/>
        </w:rPr>
        <w:t>من المؤكد أن استخدام تقنيات تكنولوجيا المعلومات والاتصالات في الشركات والمؤسسات سوف يضمن زيادة الكفاءة الإنتاجية، وإدارة الموارد بشكل أفضل. ولهذا تعتبر </w:t>
      </w:r>
      <w:hyperlink r:id="rId12" w:history="1">
        <w:r w:rsidRPr="00422B0A">
          <w:rPr>
            <w:rStyle w:val="Hyperlink"/>
            <w:rFonts w:ascii="Sakkal Majalla" w:hAnsi="Sakkal Majalla" w:cs="Sakkal Majalla" w:hint="cs"/>
            <w:color w:val="auto"/>
            <w:sz w:val="28"/>
            <w:szCs w:val="28"/>
            <w:u w:val="none"/>
            <w:rtl/>
          </w:rPr>
          <w:t>الحوسبة السحابية</w:t>
        </w:r>
      </w:hyperlink>
      <w:r w:rsidRPr="00422B0A">
        <w:rPr>
          <w:rFonts w:ascii="Sakkal Majalla" w:hAnsi="Sakkal Majalla" w:cs="Sakkal Majalla" w:hint="cs"/>
          <w:sz w:val="28"/>
          <w:szCs w:val="28"/>
          <w:rtl/>
        </w:rPr>
        <w:t xml:space="preserve"> من أفضل الطرق لهذا العمل، وذلك عن طريق إتاحة الفرصة أمام الموظفين لاستخدام الأجهزة من أي مكان والوصول إلى برامج </w:t>
      </w:r>
      <w:r w:rsidRPr="00422B0A">
        <w:rPr>
          <w:rFonts w:ascii="Sakkal Majalla" w:hAnsi="Sakkal Majalla" w:cs="Sakkal Majalla" w:hint="cs"/>
          <w:color w:val="000000" w:themeColor="text1"/>
          <w:sz w:val="28"/>
          <w:szCs w:val="28"/>
          <w:rtl/>
        </w:rPr>
        <w:t>الشركة. </w:t>
      </w:r>
    </w:p>
    <w:p w14:paraId="10AEB88A" w14:textId="77777777" w:rsidR="0031374B" w:rsidRPr="00422B0A" w:rsidRDefault="0031374B"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فوائد تكنولوجيا المعلومات والاتصالات</w:t>
      </w:r>
    </w:p>
    <w:p w14:paraId="19EA3E8E" w14:textId="77777777" w:rsidR="0031374B" w:rsidRPr="00422B0A" w:rsidRDefault="0031374B"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ولتطبيق تكنولوجيا المعلومات والاتصالات داخل الشركات والمؤسسات العديد من الفوائد التي تعود عليها، ومنها:</w:t>
      </w:r>
    </w:p>
    <w:p w14:paraId="4A6E9ECF"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b/>
          <w:bCs/>
          <w:color w:val="000000" w:themeColor="text1"/>
          <w:sz w:val="28"/>
          <w:szCs w:val="28"/>
          <w:rtl/>
        </w:rPr>
        <w:t xml:space="preserve">1- </w:t>
      </w:r>
      <w:r w:rsidRPr="00422B0A">
        <w:rPr>
          <w:rFonts w:ascii="Sakkal Majalla" w:hAnsi="Sakkal Majalla" w:cs="Sakkal Majalla" w:hint="cs"/>
          <w:sz w:val="28"/>
          <w:szCs w:val="28"/>
          <w:rtl/>
        </w:rPr>
        <w:t>تحسين التواصل</w:t>
      </w:r>
    </w:p>
    <w:p w14:paraId="10CF4125"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lastRenderedPageBreak/>
        <w:t>أصبح من السهل الآن نقل المعلومات بشكل أسرع وأكثر كفاءة، وبالتالي توفير الوقت والمال. وذلك بفضل تطبيق تقنيات في عدد كبير من </w:t>
      </w:r>
      <w:hyperlink r:id="rId13" w:history="1">
        <w:r w:rsidRPr="00422B0A">
          <w:rPr>
            <w:rStyle w:val="Hyperlink"/>
            <w:rFonts w:ascii="Sakkal Majalla" w:hAnsi="Sakkal Majalla" w:cs="Sakkal Majalla" w:hint="cs"/>
            <w:color w:val="auto"/>
            <w:sz w:val="28"/>
            <w:szCs w:val="28"/>
            <w:u w:val="none"/>
            <w:rtl/>
          </w:rPr>
          <w:t>مجالات تكنولوجيا المعلومات والاتصالات</w:t>
        </w:r>
      </w:hyperlink>
      <w:r w:rsidRPr="00422B0A">
        <w:rPr>
          <w:rFonts w:ascii="Sakkal Majalla" w:hAnsi="Sakkal Majalla" w:cs="Sakkal Majalla" w:hint="cs"/>
          <w:sz w:val="28"/>
          <w:szCs w:val="28"/>
          <w:rtl/>
        </w:rPr>
        <w:t> .</w:t>
      </w:r>
    </w:p>
    <w:p w14:paraId="7A02E907"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2- انتشار العولمة</w:t>
      </w:r>
    </w:p>
    <w:p w14:paraId="5CB2A169"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 xml:space="preserve">ساهمت تكنولوجيا المعلومات والاتصالات في خلق نظام واحد مترابط، مما يسمح بسهولة التواصل بين الأفراد والشركات بسهولة. مما قلل من تكاليف السفر والإقامة لحضور </w:t>
      </w:r>
      <w:proofErr w:type="spellStart"/>
      <w:r w:rsidRPr="00422B0A">
        <w:rPr>
          <w:rFonts w:ascii="Sakkal Majalla" w:hAnsi="Sakkal Majalla" w:cs="Sakkal Majalla" w:hint="cs"/>
          <w:sz w:val="28"/>
          <w:szCs w:val="28"/>
          <w:rtl/>
        </w:rPr>
        <w:t>إجتماع</w:t>
      </w:r>
      <w:proofErr w:type="spellEnd"/>
      <w:r w:rsidRPr="00422B0A">
        <w:rPr>
          <w:rFonts w:ascii="Sakkal Majalla" w:hAnsi="Sakkal Majalla" w:cs="Sakkal Majalla" w:hint="cs"/>
          <w:sz w:val="28"/>
          <w:szCs w:val="28"/>
          <w:rtl/>
        </w:rPr>
        <w:t xml:space="preserve"> أو مؤتمر. فقد أصبح العالم قرية صغيرة بفضل هذه التقنيات الحديثة، وقرب الثقافات والأمم من بعضهم البعض.</w:t>
      </w:r>
    </w:p>
    <w:p w14:paraId="4BE71A53"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3- تقليل التكلفة</w:t>
      </w:r>
    </w:p>
    <w:p w14:paraId="7BE9D28B"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ساعد استخدام تكنولوجيا المعلومات والاتصالات في تسهيل الإجراءات التجارية، وهيكلة الشركة بشكل فعال. وعند الحديث عن التكلفة، فأن تكلفة إرسال رسالة بريد إلكتروني بالطبع تكون مجانية، مقارنة مع تكلفة إجراء مكالمة هاتفية واحدة، بالرغم أنها سيكون لها نفس النتيجة والتأثير، ولكن بتكلفة أقل.</w:t>
      </w:r>
    </w:p>
    <w:p w14:paraId="543F0A04"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4- فرص أكبر للوصول</w:t>
      </w:r>
    </w:p>
    <w:p w14:paraId="11702E79"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يمكن من خلال تطبيق تقنيات تكنولوجيا المعلومات والاتصالات في المؤسسات والشركات الآن، أن يكون التواصل آلي، مما يسهل على العملاء الوصول إلى موقع الشركة أو من خلال البريد الإلكتروني طوال أيام الأسبوع وفي أي وقت.</w:t>
      </w:r>
    </w:p>
    <w:p w14:paraId="17B38478"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5- كسر الصدام الثقافي</w:t>
      </w:r>
    </w:p>
    <w:p w14:paraId="5CED9F06"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وذلك من خلال انتشار التكنولوجيا الحديثة بين أفراد المجتمع، مما ساهم في نشر الثقافات المختلفة وتبادل الأفكار، وبالتالي زيادة الوعي بين الأشخاص، والتغلب على مشكلات التحيز.</w:t>
      </w:r>
    </w:p>
    <w:p w14:paraId="22FA8232"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6- إتاحة فرص عمل جديدة</w:t>
      </w:r>
    </w:p>
    <w:p w14:paraId="7F6189E8"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فتحت تكنولوجيا المعلومات والاتصالات العديد من فرص العمل الجديدة والرائعة، مع إتاحة كورسات لتعلمها وتدريبات لإتقانها. كما هو الحال في </w:t>
      </w:r>
      <w:hyperlink r:id="rId14" w:history="1">
        <w:r w:rsidRPr="00422B0A">
          <w:rPr>
            <w:rStyle w:val="Hyperlink"/>
            <w:rFonts w:ascii="Sakkal Majalla" w:hAnsi="Sakkal Majalla" w:cs="Sakkal Majalla" w:hint="cs"/>
            <w:color w:val="auto"/>
            <w:sz w:val="28"/>
            <w:szCs w:val="28"/>
            <w:u w:val="none"/>
            <w:rtl/>
          </w:rPr>
          <w:t>شركة بكه</w:t>
        </w:r>
      </w:hyperlink>
      <w:r w:rsidRPr="00422B0A">
        <w:rPr>
          <w:rFonts w:ascii="Sakkal Majalla" w:hAnsi="Sakkal Majalla" w:cs="Sakkal Majalla" w:hint="cs"/>
          <w:sz w:val="28"/>
          <w:szCs w:val="28"/>
          <w:rtl/>
        </w:rPr>
        <w:t>، التي بدورها وفرت العديد من أنماط الكورسات المتعلقة </w:t>
      </w:r>
      <w:hyperlink r:id="rId15" w:history="1">
        <w:r w:rsidRPr="00422B0A">
          <w:rPr>
            <w:rStyle w:val="Hyperlink"/>
            <w:rFonts w:ascii="Sakkal Majalla" w:hAnsi="Sakkal Majalla" w:cs="Sakkal Majalla" w:hint="cs"/>
            <w:color w:val="auto"/>
            <w:sz w:val="28"/>
            <w:szCs w:val="28"/>
            <w:u w:val="none"/>
            <w:rtl/>
          </w:rPr>
          <w:t>بالأمن السيبراني</w:t>
        </w:r>
      </w:hyperlink>
      <w:r w:rsidRPr="00422B0A">
        <w:rPr>
          <w:rFonts w:ascii="Sakkal Majalla" w:hAnsi="Sakkal Majalla" w:cs="Sakkal Majalla" w:hint="cs"/>
          <w:sz w:val="28"/>
          <w:szCs w:val="28"/>
          <w:rtl/>
        </w:rPr>
        <w:t xml:space="preserve"> وغيرها من تكنولوجيا المعلومات والاتصالات التي يمكنك الاطلاع عليها من خلال </w:t>
      </w:r>
      <w:r w:rsidRPr="00422B0A">
        <w:rPr>
          <w:rFonts w:ascii="Sakkal Majalla" w:hAnsi="Sakkal Majalla" w:cs="Sakkal Majalla" w:hint="cs"/>
          <w:sz w:val="28"/>
          <w:szCs w:val="28"/>
          <w:rtl/>
        </w:rPr>
        <w:lastRenderedPageBreak/>
        <w:t>زيارة الموقع الرسمي لها. كما أنها وفرت فريق من المحاضرين المحترفين القادرين على توصيل المعلومات بأبسط الطرق.</w:t>
      </w:r>
    </w:p>
    <w:p w14:paraId="5BF49000"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7- تطوير التعليم</w:t>
      </w:r>
    </w:p>
    <w:p w14:paraId="5045409E"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سهل استخدام أجهزة الكمبيوتر وبرامجها المختلفة والتواصل عبر شبكات الإنترنت من نشر الثقافة بين الناس، بطرق حديثة لم تكن موجودة سابقًا.</w:t>
      </w:r>
    </w:p>
    <w:p w14:paraId="0BCCC777"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8- أنظمة شرح متطورة</w:t>
      </w:r>
    </w:p>
    <w:p w14:paraId="4A0CE072"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أصبح متاح الآن طرق شرح متطورة لدى المدرسين بفضل استخدام تقنيات تكنولوجيا المعلومات والاتصالات، التي مكنتهم من شرح الدروس المعقدة وتبسيطها للطلاب والتأكد من فهمها عبر طرح العديد من التطبيقات على هذه الدروس لهم.</w:t>
      </w:r>
    </w:p>
    <w:p w14:paraId="6B0B4270"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9- تسهيل التعلم</w:t>
      </w:r>
    </w:p>
    <w:p w14:paraId="2A00B867"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مكنت تكنولوجيا المعلومات والاتصالات المدرسين من تصميم فصول افتراضية يمكن من خلالها التفاعل مع الطلاب وجعل عملية التعلم أكثر متعة.</w:t>
      </w:r>
    </w:p>
    <w:p w14:paraId="78AF08AD"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10- تطوير واجهة مستخدم</w:t>
      </w:r>
    </w:p>
    <w:p w14:paraId="6DECDD11" w14:textId="77777777" w:rsidR="0031374B" w:rsidRPr="00422B0A" w:rsidRDefault="0031374B"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سهل إدراج الصور في واجهة المستخدم من استخدام المواقع، حيث يمكن للمستخدم الآن التفاعل مع الصور وتنفيذ الخطوات المطلوبة على الموقع دون الحاجة لقراءة الأوامر.</w:t>
      </w:r>
    </w:p>
    <w:p w14:paraId="32CA8221" w14:textId="32E9B7B5" w:rsidR="00BE0D80" w:rsidRPr="00422B0A" w:rsidRDefault="00BE0D80" w:rsidP="00422B0A">
      <w:pPr>
        <w:spacing w:line="360" w:lineRule="auto"/>
        <w:jc w:val="both"/>
        <w:rPr>
          <w:rFonts w:ascii="Sakkal Majalla" w:hAnsi="Sakkal Majalla" w:cs="Sakkal Majalla"/>
          <w:color w:val="000000" w:themeColor="text1"/>
          <w:sz w:val="28"/>
          <w:szCs w:val="28"/>
          <w:rtl/>
        </w:rPr>
      </w:pPr>
    </w:p>
    <w:p w14:paraId="65D83B9A" w14:textId="77777777" w:rsidR="00F62A5E" w:rsidRDefault="00F62A5E" w:rsidP="00422B0A">
      <w:pPr>
        <w:spacing w:line="360" w:lineRule="auto"/>
        <w:jc w:val="both"/>
        <w:rPr>
          <w:rFonts w:ascii="Sakkal Majalla" w:hAnsi="Sakkal Majalla" w:cs="Sakkal Majalla"/>
          <w:color w:val="000000" w:themeColor="text1"/>
          <w:sz w:val="28"/>
          <w:szCs w:val="28"/>
          <w:rtl/>
        </w:rPr>
      </w:pPr>
    </w:p>
    <w:p w14:paraId="1B6C097C" w14:textId="77777777" w:rsidR="00644AA0" w:rsidRDefault="00644AA0" w:rsidP="00422B0A">
      <w:pPr>
        <w:spacing w:line="360" w:lineRule="auto"/>
        <w:jc w:val="both"/>
        <w:rPr>
          <w:rFonts w:ascii="Sakkal Majalla" w:hAnsi="Sakkal Majalla" w:cs="Sakkal Majalla"/>
          <w:color w:val="000000" w:themeColor="text1"/>
          <w:sz w:val="28"/>
          <w:szCs w:val="28"/>
          <w:rtl/>
        </w:rPr>
      </w:pPr>
    </w:p>
    <w:p w14:paraId="1FB99069" w14:textId="77777777" w:rsidR="00644AA0" w:rsidRDefault="00644AA0" w:rsidP="00422B0A">
      <w:pPr>
        <w:spacing w:line="360" w:lineRule="auto"/>
        <w:jc w:val="both"/>
        <w:rPr>
          <w:rFonts w:ascii="Sakkal Majalla" w:hAnsi="Sakkal Majalla" w:cs="Sakkal Majalla"/>
          <w:color w:val="000000" w:themeColor="text1"/>
          <w:sz w:val="28"/>
          <w:szCs w:val="28"/>
          <w:rtl/>
        </w:rPr>
      </w:pPr>
    </w:p>
    <w:p w14:paraId="04EC68D3" w14:textId="77777777" w:rsidR="00644AA0" w:rsidRPr="00422B0A" w:rsidRDefault="00644AA0" w:rsidP="00422B0A">
      <w:pPr>
        <w:spacing w:line="360" w:lineRule="auto"/>
        <w:jc w:val="both"/>
        <w:rPr>
          <w:rFonts w:ascii="Sakkal Majalla" w:hAnsi="Sakkal Majalla" w:cs="Sakkal Majalla"/>
          <w:color w:val="000000" w:themeColor="text1"/>
          <w:sz w:val="28"/>
          <w:szCs w:val="28"/>
          <w:rtl/>
        </w:rPr>
      </w:pPr>
    </w:p>
    <w:p w14:paraId="6DF1A336" w14:textId="77777777" w:rsidR="00F62A5E" w:rsidRPr="00422B0A" w:rsidRDefault="00F62A5E" w:rsidP="00422B0A">
      <w:pPr>
        <w:spacing w:line="360" w:lineRule="auto"/>
        <w:jc w:val="both"/>
        <w:rPr>
          <w:rFonts w:ascii="Sakkal Majalla" w:hAnsi="Sakkal Majalla" w:cs="Sakkal Majalla"/>
          <w:color w:val="000000" w:themeColor="text1"/>
          <w:sz w:val="28"/>
          <w:szCs w:val="28"/>
          <w:rtl/>
        </w:rPr>
      </w:pPr>
    </w:p>
    <w:p w14:paraId="71F0F387" w14:textId="4AEA092E" w:rsidR="00BE0D80" w:rsidRPr="00422B0A" w:rsidRDefault="00644AA0" w:rsidP="00644AA0">
      <w:pPr>
        <w:spacing w:line="360" w:lineRule="auto"/>
        <w:jc w:val="both"/>
        <w:outlineLvl w:val="0"/>
        <w:rPr>
          <w:rFonts w:ascii="Sakkal Majalla" w:hAnsi="Sakkal Majalla" w:cs="Sakkal Majalla"/>
          <w:b/>
          <w:bCs/>
          <w:color w:val="000000" w:themeColor="text1"/>
          <w:sz w:val="28"/>
          <w:szCs w:val="28"/>
          <w:rtl/>
        </w:rPr>
      </w:pPr>
      <w:bookmarkStart w:id="42" w:name="_Hlk142484523"/>
      <w:bookmarkStart w:id="43" w:name="_Toc174011254"/>
      <w:r>
        <w:rPr>
          <w:rFonts w:ascii="Sakkal Majalla" w:hAnsi="Sakkal Majalla" w:cs="Sakkal Majalla" w:hint="cs"/>
          <w:b/>
          <w:bCs/>
          <w:color w:val="000000" w:themeColor="text1"/>
          <w:sz w:val="28"/>
          <w:szCs w:val="28"/>
          <w:rtl/>
        </w:rPr>
        <w:lastRenderedPageBreak/>
        <w:t xml:space="preserve">2-3 </w:t>
      </w:r>
      <w:r w:rsidRPr="00422B0A">
        <w:rPr>
          <w:rFonts w:ascii="Sakkal Majalla" w:hAnsi="Sakkal Majalla" w:cs="Sakkal Majalla" w:hint="cs"/>
          <w:b/>
          <w:bCs/>
          <w:color w:val="000000" w:themeColor="text1"/>
          <w:sz w:val="28"/>
          <w:szCs w:val="28"/>
          <w:rtl/>
        </w:rPr>
        <w:t>المبحث</w:t>
      </w:r>
      <w:r w:rsidR="0031374B" w:rsidRPr="00422B0A">
        <w:rPr>
          <w:rFonts w:ascii="Sakkal Majalla" w:hAnsi="Sakkal Majalla" w:cs="Sakkal Majalla" w:hint="cs"/>
          <w:b/>
          <w:bCs/>
          <w:color w:val="000000" w:themeColor="text1"/>
          <w:sz w:val="28"/>
          <w:szCs w:val="28"/>
          <w:rtl/>
        </w:rPr>
        <w:t xml:space="preserve"> الثاني </w:t>
      </w:r>
      <w:r w:rsidR="00BE0D80" w:rsidRPr="00422B0A">
        <w:rPr>
          <w:rFonts w:ascii="Sakkal Majalla" w:hAnsi="Sakkal Majalla" w:cs="Sakkal Majalla" w:hint="cs"/>
          <w:b/>
          <w:bCs/>
          <w:color w:val="000000" w:themeColor="text1"/>
          <w:sz w:val="28"/>
          <w:szCs w:val="28"/>
          <w:rtl/>
        </w:rPr>
        <w:t xml:space="preserve">الإطار المفاهيمي للأداء </w:t>
      </w:r>
      <w:r w:rsidR="0031374B" w:rsidRPr="00422B0A">
        <w:rPr>
          <w:rFonts w:ascii="Sakkal Majalla" w:hAnsi="Sakkal Majalla" w:cs="Sakkal Majalla" w:hint="cs"/>
          <w:b/>
          <w:bCs/>
          <w:color w:val="000000" w:themeColor="text1"/>
          <w:sz w:val="28"/>
          <w:szCs w:val="28"/>
          <w:rtl/>
        </w:rPr>
        <w:t>الاستراتيجي</w:t>
      </w:r>
      <w:bookmarkEnd w:id="43"/>
      <w:r w:rsidR="0031374B" w:rsidRPr="00422B0A">
        <w:rPr>
          <w:rFonts w:ascii="Sakkal Majalla" w:hAnsi="Sakkal Majalla" w:cs="Sakkal Majalla" w:hint="cs"/>
          <w:b/>
          <w:bCs/>
          <w:color w:val="000000" w:themeColor="text1"/>
          <w:sz w:val="28"/>
          <w:szCs w:val="28"/>
          <w:rtl/>
        </w:rPr>
        <w:t xml:space="preserve"> </w:t>
      </w:r>
    </w:p>
    <w:p w14:paraId="43BB6B64" w14:textId="14FD0F1A" w:rsidR="00BE0D80" w:rsidRPr="00422B0A" w:rsidRDefault="00644AA0" w:rsidP="00644AA0">
      <w:pPr>
        <w:spacing w:line="360" w:lineRule="auto"/>
        <w:jc w:val="both"/>
        <w:outlineLvl w:val="0"/>
        <w:rPr>
          <w:rFonts w:ascii="Sakkal Majalla" w:hAnsi="Sakkal Majalla" w:cs="Sakkal Majalla"/>
          <w:b/>
          <w:bCs/>
          <w:color w:val="000000" w:themeColor="text1"/>
          <w:sz w:val="28"/>
          <w:szCs w:val="28"/>
          <w:rtl/>
        </w:rPr>
      </w:pPr>
      <w:bookmarkStart w:id="44" w:name="_Toc174011255"/>
      <w:bookmarkEnd w:id="42"/>
      <w:r>
        <w:rPr>
          <w:rFonts w:ascii="Sakkal Majalla" w:hAnsi="Sakkal Majalla" w:cs="Sakkal Majalla" w:hint="cs"/>
          <w:b/>
          <w:bCs/>
          <w:color w:val="000000" w:themeColor="text1"/>
          <w:sz w:val="28"/>
          <w:szCs w:val="28"/>
          <w:rtl/>
        </w:rPr>
        <w:t xml:space="preserve">2-3-1 </w:t>
      </w:r>
      <w:r w:rsidR="0031374B" w:rsidRPr="00422B0A">
        <w:rPr>
          <w:rFonts w:ascii="Sakkal Majalla" w:hAnsi="Sakkal Majalla" w:cs="Sakkal Majalla" w:hint="cs"/>
          <w:b/>
          <w:bCs/>
          <w:color w:val="000000" w:themeColor="text1"/>
          <w:sz w:val="28"/>
          <w:szCs w:val="28"/>
          <w:rtl/>
        </w:rPr>
        <w:t>مقدمة</w:t>
      </w:r>
      <w:bookmarkEnd w:id="44"/>
      <w:r w:rsidR="0031374B" w:rsidRPr="00422B0A">
        <w:rPr>
          <w:rFonts w:ascii="Sakkal Majalla" w:hAnsi="Sakkal Majalla" w:cs="Sakkal Majalla" w:hint="cs"/>
          <w:b/>
          <w:bCs/>
          <w:color w:val="000000" w:themeColor="text1"/>
          <w:sz w:val="28"/>
          <w:szCs w:val="28"/>
          <w:rtl/>
        </w:rPr>
        <w:t xml:space="preserve"> </w:t>
      </w:r>
    </w:p>
    <w:p w14:paraId="11576B82" w14:textId="77777777" w:rsidR="0031374B"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اهتم الفكر الإداري التنظيمي بموضوع الأداء الوظيفي نظرا لارتباطه بكفاءة وفعالية المنظمات في تحقيق أهدافها والوصول إلى ما تصبوا إليه من رؤى وأهداف وقيم جوهرية ومن هنا زادت الاهتمامات والأوليات الفكرية بإدارة الموارد البشرية وتحسين مستوى الأداء الوظيفي للعاملين لأن نجاح أي منظمة مرتبط بمستوى أفرادها وكفاء يعتبر الأداء المحور الرئيسي الذي تتمحور حوله جهود الإدارة كونه يشكل أهم أهداف أي مؤسسة حيث تتوقف كفاءة أدائها في مختلف المجالات على مستوى أداء مواردها البشرية والتي يفترض أن تؤدي وظائفها التي تسند إليها بكل فعالية.</w:t>
      </w:r>
      <w:r w:rsidR="0031374B" w:rsidRPr="00422B0A">
        <w:rPr>
          <w:rFonts w:ascii="Sakkal Majalla" w:hAnsi="Sakkal Majalla" w:cs="Sakkal Majalla" w:hint="cs"/>
          <w:color w:val="000000" w:themeColor="text1"/>
          <w:sz w:val="28"/>
          <w:szCs w:val="28"/>
          <w:rtl/>
        </w:rPr>
        <w:t xml:space="preserve"> يعد قياس الأداء الاستراتيجي أساسياً لتقييم الأداء الاستراتيجي للمؤسسات، حيث يتم تحليل بيانات الأداء من أجل تزويد الإدارة العليا بالمعلومات المطلوبة لتقييم أداء المنظمة بالنسبة لأهدافها المعلنة، ويتعلق قياس الأداء بمؤشرات كمية ونوعية يتم استخدامها لتتبع أداء المنظمة بمرور الزمن والتأكد من أن هذا الأداء حقق مستوى الأداء المتفق عليه.</w:t>
      </w:r>
    </w:p>
    <w:p w14:paraId="7958EA6D" w14:textId="64BBEB35" w:rsidR="00BE0D80" w:rsidRPr="00422B0A" w:rsidRDefault="0031374B"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ويتم قياس الأداء الاستراتيجي وتقييمه من خلال توفير العديد من المعلومات والبيانات التي يتم التعبير عنها بمقاييس كمية وكذلك نوعية ومن بينهما الاتساق والترابط الداخلي والقدرة العالية على فهم الوضع الحقيقي للمنظمة، وهناك العديد من نماذج قياس الأداء مثل بطاقة قياس الأداء المتوازن، ومؤشرات الأداء، والاستطلاعات. </w:t>
      </w:r>
      <w:r w:rsidR="00BE0D80" w:rsidRPr="00422B0A">
        <w:rPr>
          <w:rFonts w:ascii="Sakkal Majalla" w:hAnsi="Sakkal Majalla" w:cs="Sakkal Majalla" w:hint="cs"/>
          <w:color w:val="000000" w:themeColor="text1"/>
          <w:sz w:val="28"/>
          <w:szCs w:val="28"/>
          <w:rtl/>
        </w:rPr>
        <w:t>وبما أن موضوع هذا البحث يتناول عملية تقييم الأداء فإنه لا بد من التعرف على طبيعة هذه العملية ومن هنا سنبدأ الحديث حول الأداء.</w:t>
      </w:r>
    </w:p>
    <w:p w14:paraId="632644C4" w14:textId="4F32F643" w:rsidR="00BE0D80" w:rsidRPr="00422B0A" w:rsidRDefault="00644AA0" w:rsidP="00644AA0">
      <w:pPr>
        <w:spacing w:line="360" w:lineRule="auto"/>
        <w:jc w:val="both"/>
        <w:outlineLvl w:val="0"/>
        <w:rPr>
          <w:rFonts w:ascii="Sakkal Majalla" w:hAnsi="Sakkal Majalla" w:cs="Sakkal Majalla"/>
          <w:b/>
          <w:bCs/>
          <w:color w:val="000000" w:themeColor="text1"/>
          <w:sz w:val="28"/>
          <w:szCs w:val="28"/>
          <w:rtl/>
        </w:rPr>
      </w:pPr>
      <w:bookmarkStart w:id="45" w:name="_Toc174011256"/>
      <w:r>
        <w:rPr>
          <w:rFonts w:ascii="Sakkal Majalla" w:hAnsi="Sakkal Majalla" w:cs="Sakkal Majalla" w:hint="cs"/>
          <w:b/>
          <w:bCs/>
          <w:color w:val="000000" w:themeColor="text1"/>
          <w:sz w:val="28"/>
          <w:szCs w:val="28"/>
          <w:rtl/>
        </w:rPr>
        <w:t xml:space="preserve">2-3-2 </w:t>
      </w:r>
      <w:r w:rsidR="00BE0D80" w:rsidRPr="00422B0A">
        <w:rPr>
          <w:rFonts w:ascii="Sakkal Majalla" w:hAnsi="Sakkal Majalla" w:cs="Sakkal Majalla" w:hint="cs"/>
          <w:b/>
          <w:bCs/>
          <w:color w:val="000000" w:themeColor="text1"/>
          <w:sz w:val="28"/>
          <w:szCs w:val="28"/>
          <w:rtl/>
        </w:rPr>
        <w:t xml:space="preserve">اولا: مفهوم الأداء </w:t>
      </w:r>
      <w:r w:rsidR="0031374B" w:rsidRPr="00422B0A">
        <w:rPr>
          <w:rFonts w:ascii="Sakkal Majalla" w:hAnsi="Sakkal Majalla" w:cs="Sakkal Majalla" w:hint="cs"/>
          <w:b/>
          <w:bCs/>
          <w:color w:val="000000" w:themeColor="text1"/>
          <w:sz w:val="28"/>
          <w:szCs w:val="28"/>
          <w:rtl/>
        </w:rPr>
        <w:t xml:space="preserve">الاستراتيجي </w:t>
      </w:r>
      <w:r w:rsidR="00BE0D80" w:rsidRPr="00422B0A">
        <w:rPr>
          <w:rFonts w:ascii="Sakkal Majalla" w:hAnsi="Sakkal Majalla" w:cs="Sakkal Majalla" w:hint="cs"/>
          <w:b/>
          <w:bCs/>
          <w:color w:val="000000" w:themeColor="text1"/>
          <w:sz w:val="28"/>
          <w:szCs w:val="28"/>
          <w:rtl/>
        </w:rPr>
        <w:t>الوظيفي ومحدداته:</w:t>
      </w:r>
      <w:bookmarkEnd w:id="45"/>
    </w:p>
    <w:p w14:paraId="4E290611"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1- تعريف الأداء:</w:t>
      </w:r>
    </w:p>
    <w:p w14:paraId="16DAA57A"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قبل التطرق إلى مفهوم الأداء الوظيفي علينا أن نعرج أولا لبعض المصطلحات التي لها علاقة بالموضوع </w:t>
      </w:r>
      <w:r w:rsidRPr="00422B0A">
        <w:rPr>
          <w:rFonts w:ascii="Sakkal Majalla" w:hAnsi="Sakkal Majalla" w:cs="Sakkal Majalla" w:hint="cs"/>
          <w:b/>
          <w:bCs/>
          <w:color w:val="000000" w:themeColor="text1"/>
          <w:kern w:val="0"/>
          <w:sz w:val="28"/>
          <w:szCs w:val="28"/>
          <w:rtl/>
          <w14:ligatures w14:val="none"/>
        </w:rPr>
        <w:t>مفهوم الأداء</w:t>
      </w:r>
      <w:r w:rsidRPr="00422B0A">
        <w:rPr>
          <w:rFonts w:ascii="Sakkal Majalla" w:hAnsi="Sakkal Majalla" w:cs="Sakkal Majalla" w:hint="cs"/>
          <w:color w:val="000000" w:themeColor="text1"/>
          <w:kern w:val="0"/>
          <w:sz w:val="28"/>
          <w:szCs w:val="28"/>
          <w:rtl/>
          <w14:ligatures w14:val="none"/>
        </w:rPr>
        <w:t xml:space="preserve"> </w:t>
      </w:r>
      <w:r w:rsidRPr="00422B0A">
        <w:rPr>
          <w:rFonts w:ascii="Sakkal Majalla" w:hAnsi="Sakkal Majalla" w:cs="Sakkal Majalla" w:hint="cs"/>
          <w:color w:val="000000" w:themeColor="text1"/>
          <w:sz w:val="28"/>
          <w:szCs w:val="28"/>
          <w:rtl/>
        </w:rPr>
        <w:t>تعددت مفاهيم الأداء بتعدد الباحثين والدارسين في هذا المجال ولم يستطع علماء الإدارة الوصول إلى مفهوم دقيق وشامل فلكل واحد وجهة نظر الخاصة.</w:t>
      </w:r>
    </w:p>
    <w:p w14:paraId="5D0AF0FE"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b/>
          <w:bCs/>
          <w:color w:val="000000" w:themeColor="text1"/>
          <w:sz w:val="28"/>
          <w:szCs w:val="28"/>
          <w:rtl/>
        </w:rPr>
        <w:lastRenderedPageBreak/>
        <w:t>الأداء</w:t>
      </w:r>
      <w:r w:rsidRPr="00422B0A">
        <w:rPr>
          <w:rFonts w:ascii="Sakkal Majalla" w:hAnsi="Sakkal Majalla" w:cs="Sakkal Majalla" w:hint="cs"/>
          <w:color w:val="000000" w:themeColor="text1"/>
          <w:sz w:val="28"/>
          <w:szCs w:val="28"/>
          <w:rtl/>
        </w:rPr>
        <w:t>: يعتبر الأداء النتائج العملية أو الإنجازات أو ما يقوم به الفرد من أعمال وهم كذلك درجة بلوغ الفرد أو الفريق للأهداف المخططة بكفاءة وفعالية. وله عدة أبعاد قد نأخذ منها المواظبة والمثابرة في العمل الدقة والجودة في الأداء التحفيز العمل بروح فريق العمل.</w:t>
      </w:r>
    </w:p>
    <w:p w14:paraId="07CC188B"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حيث عرفه: ميلر "أنه انعكاس لكيفية استخدام المؤسسة للموارد المالية والبشرية واستغلالها بكفاءة وفعالية بصورة تجعلها قادرة على تحقيق أهدافها </w:t>
      </w:r>
    </w:p>
    <w:p w14:paraId="3BD63EEC"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وعرفه نيكولاس: بانه نتاج السلوك الذي يقوم به الافراد فالسلوك هو النشاط أما نتاجات السلوك</w:t>
      </w:r>
    </w:p>
    <w:p w14:paraId="2538C6F1"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فهي النتائج التي تمخضت عن ذلك السلوك.</w:t>
      </w:r>
    </w:p>
    <w:p w14:paraId="0E34D1E9"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وهنا لا يجوز الخلط بين السلوك والانجاز والأداء فالسلوك هو ما يقوم به الافراد من أعمال في المؤسسة أما </w:t>
      </w:r>
      <w:r w:rsidRPr="00422B0A">
        <w:rPr>
          <w:rFonts w:ascii="Sakkal Majalla" w:hAnsi="Sakkal Majalla" w:cs="Sakkal Majalla" w:hint="cs"/>
          <w:b/>
          <w:bCs/>
          <w:color w:val="000000" w:themeColor="text1"/>
          <w:sz w:val="28"/>
          <w:szCs w:val="28"/>
          <w:rtl/>
        </w:rPr>
        <w:t>الإنجاز</w:t>
      </w:r>
      <w:r w:rsidRPr="00422B0A">
        <w:rPr>
          <w:rFonts w:ascii="Sakkal Majalla" w:hAnsi="Sakkal Majalla" w:cs="Sakkal Majalla" w:hint="cs"/>
          <w:color w:val="000000" w:themeColor="text1"/>
          <w:sz w:val="28"/>
          <w:szCs w:val="28"/>
          <w:rtl/>
        </w:rPr>
        <w:t>: فهو ما يبقى من أثر أو نتائج عندما يتوقف عن العمل. والأداء هو التفاعل بين السلوك والانجاز.</w:t>
      </w:r>
    </w:p>
    <w:p w14:paraId="1B65A0A1" w14:textId="77777777" w:rsidR="00BE0D80" w:rsidRPr="00422B0A" w:rsidRDefault="00BE0D80" w:rsidP="00422B0A">
      <w:pPr>
        <w:numPr>
          <w:ilvl w:val="0"/>
          <w:numId w:val="19"/>
        </w:numPr>
        <w:spacing w:line="360" w:lineRule="auto"/>
        <w:contextualSpacing/>
        <w:jc w:val="both"/>
        <w:rPr>
          <w:rFonts w:ascii="Sakkal Majalla" w:eastAsia="Calibri" w:hAnsi="Sakkal Majalla" w:cs="Sakkal Majalla"/>
          <w:color w:val="000000" w:themeColor="text1"/>
          <w:sz w:val="28"/>
          <w:szCs w:val="28"/>
        </w:rPr>
      </w:pPr>
      <w:r w:rsidRPr="00422B0A">
        <w:rPr>
          <w:rFonts w:ascii="Sakkal Majalla" w:eastAsia="Calibri" w:hAnsi="Sakkal Majalla" w:cs="Sakkal Majalla" w:hint="cs"/>
          <w:color w:val="000000" w:themeColor="text1"/>
          <w:sz w:val="28"/>
          <w:szCs w:val="28"/>
          <w:rtl/>
        </w:rPr>
        <w:t>هو درجة تحقق واتمام المهام المكونة لوظيفة الفرد وهو يعكس الكيفية التي تحقق أو يشبع الفرد متطلبات الوظيفة"</w:t>
      </w:r>
    </w:p>
    <w:p w14:paraId="24CFF0D2" w14:textId="77777777" w:rsidR="00BE0D80" w:rsidRPr="00422B0A" w:rsidRDefault="00BE0D80" w:rsidP="00422B0A">
      <w:pPr>
        <w:numPr>
          <w:ilvl w:val="0"/>
          <w:numId w:val="19"/>
        </w:numPr>
        <w:spacing w:line="360" w:lineRule="auto"/>
        <w:contextualSpacing/>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color w:val="000000" w:themeColor="text1"/>
          <w:sz w:val="28"/>
          <w:szCs w:val="28"/>
          <w:rtl/>
        </w:rPr>
        <w:t>هو الجهد الذي يقوم به الفرد في المؤسسة وفي نفس الوقت يعبر على المستوى الذي يحققه الفرد سواء من الناحية كمية وجودة العمل المطلوب أو الوقت المحدد للقيام به</w:t>
      </w:r>
    </w:p>
    <w:p w14:paraId="585661D5" w14:textId="77777777" w:rsidR="00BE0D80" w:rsidRPr="00422B0A" w:rsidRDefault="00BE0D80" w:rsidP="00422B0A">
      <w:pPr>
        <w:numPr>
          <w:ilvl w:val="0"/>
          <w:numId w:val="19"/>
        </w:numPr>
        <w:spacing w:line="360" w:lineRule="auto"/>
        <w:contextualSpacing/>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color w:val="000000" w:themeColor="text1"/>
          <w:sz w:val="28"/>
          <w:szCs w:val="28"/>
          <w:rtl/>
        </w:rPr>
        <w:t>كما يعرف على أنه "الاداء هو نتائج الأنشطة التي يتوقع أن تقابل الأهداف الموضوعة"</w:t>
      </w:r>
    </w:p>
    <w:p w14:paraId="04F41567" w14:textId="77777777" w:rsidR="00BE0D80" w:rsidRPr="00422B0A" w:rsidRDefault="00BE0D80" w:rsidP="00422B0A">
      <w:pPr>
        <w:numPr>
          <w:ilvl w:val="0"/>
          <w:numId w:val="19"/>
        </w:numPr>
        <w:spacing w:line="360" w:lineRule="auto"/>
        <w:contextualSpacing/>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color w:val="000000" w:themeColor="text1"/>
          <w:sz w:val="28"/>
          <w:szCs w:val="28"/>
          <w:rtl/>
        </w:rPr>
        <w:t>بأنه " الدرجة أو النسبة من الأهداف التي حققتها المؤسسة "</w:t>
      </w:r>
    </w:p>
    <w:p w14:paraId="22E5CEE9" w14:textId="77777777" w:rsidR="00BE0D80" w:rsidRPr="00422B0A" w:rsidRDefault="00BE0D80" w:rsidP="00422B0A">
      <w:pPr>
        <w:spacing w:line="360" w:lineRule="auto"/>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color w:val="000000" w:themeColor="text1"/>
          <w:sz w:val="28"/>
          <w:szCs w:val="28"/>
          <w:rtl/>
        </w:rPr>
        <w:t>استنادا مما سبق يمكن تعريف الأداء "على أنه العلاقة بين النتائج والموارد حيث يتجلى ذلك في الجهد الذي يقوم به الفرد في المؤسسة وفي نفس الوقت المستوى الذي يحققه الفرد من خلال نتائج الأنشطة التي يتوقع أن تقابل الأهداف الموضوعة".</w:t>
      </w:r>
    </w:p>
    <w:p w14:paraId="653F86DA" w14:textId="77777777" w:rsidR="00BE0D80" w:rsidRPr="00422B0A" w:rsidRDefault="00BE0D80" w:rsidP="00422B0A">
      <w:pPr>
        <w:spacing w:line="360" w:lineRule="auto"/>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b/>
          <w:bCs/>
          <w:color w:val="000000" w:themeColor="text1"/>
          <w:sz w:val="28"/>
          <w:szCs w:val="28"/>
          <w:rtl/>
        </w:rPr>
        <w:t>الأداء الوظيفي</w:t>
      </w:r>
      <w:r w:rsidRPr="00422B0A">
        <w:rPr>
          <w:rFonts w:ascii="Sakkal Majalla" w:eastAsia="Calibri" w:hAnsi="Sakkal Majalla" w:cs="Sakkal Majalla" w:hint="cs"/>
          <w:color w:val="000000" w:themeColor="text1"/>
          <w:sz w:val="28"/>
          <w:szCs w:val="28"/>
          <w:rtl/>
        </w:rPr>
        <w:t>:</w:t>
      </w:r>
    </w:p>
    <w:p w14:paraId="51253A9A" w14:textId="77777777" w:rsidR="00BE0D80" w:rsidRPr="00422B0A" w:rsidRDefault="00BE0D80" w:rsidP="00422B0A">
      <w:pPr>
        <w:spacing w:line="360" w:lineRule="auto"/>
        <w:ind w:left="360"/>
        <w:jc w:val="both"/>
        <w:rPr>
          <w:rFonts w:ascii="Sakkal Majalla" w:eastAsia="Calibri" w:hAnsi="Sakkal Majalla" w:cs="Sakkal Majalla"/>
          <w:color w:val="000000" w:themeColor="text1"/>
          <w:sz w:val="28"/>
          <w:szCs w:val="28"/>
        </w:rPr>
      </w:pPr>
      <w:r w:rsidRPr="00422B0A">
        <w:rPr>
          <w:rFonts w:ascii="Sakkal Majalla" w:eastAsia="Calibri" w:hAnsi="Sakkal Majalla" w:cs="Sakkal Majalla" w:hint="cs"/>
          <w:color w:val="000000" w:themeColor="text1"/>
          <w:sz w:val="28"/>
          <w:szCs w:val="28"/>
          <w:rtl/>
        </w:rPr>
        <w:t>مفهوم الأداء الوظيفي: لقد تعددت مفاهيم الأداء الوظيفي وفقا لآراء الكتاب والباحثين في إعطائهم مفهوما واحدا فمنهم من يعرف الأداء الوظيفي</w:t>
      </w:r>
    </w:p>
    <w:p w14:paraId="1C4604E2" w14:textId="2D531AE9" w:rsidR="00BE0D80" w:rsidRPr="00422B0A" w:rsidRDefault="00BE0D80" w:rsidP="00422B0A">
      <w:pPr>
        <w:pStyle w:val="a9"/>
        <w:numPr>
          <w:ilvl w:val="0"/>
          <w:numId w:val="29"/>
        </w:numPr>
        <w:spacing w:line="360" w:lineRule="auto"/>
        <w:jc w:val="both"/>
        <w:rPr>
          <w:rFonts w:ascii="Sakkal Majalla" w:eastAsia="Calibri" w:hAnsi="Sakkal Majalla" w:cs="Sakkal Majalla"/>
          <w:color w:val="000000" w:themeColor="text1"/>
          <w:sz w:val="28"/>
          <w:szCs w:val="28"/>
        </w:rPr>
      </w:pPr>
      <w:r w:rsidRPr="00422B0A">
        <w:rPr>
          <w:rFonts w:ascii="Sakkal Majalla" w:eastAsia="Calibri" w:hAnsi="Sakkal Majalla" w:cs="Sakkal Majalla" w:hint="cs"/>
          <w:color w:val="000000" w:themeColor="text1"/>
          <w:sz w:val="28"/>
          <w:szCs w:val="28"/>
          <w:rtl/>
        </w:rPr>
        <w:lastRenderedPageBreak/>
        <w:t xml:space="preserve">بأنه: "مدى مطابقة العمليات الإنتاجية التي يتم انجازها في فترة زمنية محددة للخطط الموضوعة مسبقا والتعرف على أوجه القصور ونقاط الضعف والانحراف عن الخطط الموضوعة ووضع الحلول العلمية والعملية التي تكفل تجاوز القصور وتجنب الانحراف والإنتاج مستقبلا. </w:t>
      </w:r>
    </w:p>
    <w:p w14:paraId="45360AE6" w14:textId="77777777" w:rsidR="00BE0D80" w:rsidRPr="00422B0A" w:rsidRDefault="00BE0D80" w:rsidP="00422B0A">
      <w:pPr>
        <w:pStyle w:val="a9"/>
        <w:numPr>
          <w:ilvl w:val="0"/>
          <w:numId w:val="29"/>
        </w:numPr>
        <w:spacing w:line="360" w:lineRule="auto"/>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color w:val="000000" w:themeColor="text1"/>
          <w:sz w:val="28"/>
          <w:szCs w:val="28"/>
          <w:rtl/>
        </w:rPr>
        <w:t xml:space="preserve">وأنه: "درجة تحقيق واتمام المهام المكونة الوظيفية وغالب ما يحدث لبس أو تداخل بين الأداء والجهد فالجهد يشير الى الطاقة المبذولة أما الأداء فيقاس على أساس النتائج ". </w:t>
      </w:r>
    </w:p>
    <w:p w14:paraId="454CE741" w14:textId="77777777" w:rsidR="00BE0D80" w:rsidRPr="00422B0A" w:rsidRDefault="00BE0D80" w:rsidP="00422B0A">
      <w:pPr>
        <w:spacing w:line="360" w:lineRule="auto"/>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color w:val="000000" w:themeColor="text1"/>
          <w:sz w:val="28"/>
          <w:szCs w:val="28"/>
          <w:rtl/>
        </w:rPr>
        <w:t xml:space="preserve">ومن بين الاقتصاديين من ينظر إلى الأداء على أنه يتجسد بمستويات من الكفاءة والفعالية من منطلق أن التسيير هو عملية انجاز أنشطة ومهام حيث أنه من الأصول الهامة في التسيير أن تكون بكفاءة وفعالية. </w:t>
      </w:r>
    </w:p>
    <w:p w14:paraId="28471DB6" w14:textId="77777777" w:rsidR="0031374B" w:rsidRPr="00422B0A" w:rsidRDefault="0031374B"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تعريف الأداء الاستراتيجي:</w:t>
      </w:r>
    </w:p>
    <w:p w14:paraId="32509051" w14:textId="4B4BA1C3" w:rsidR="00BE0D80" w:rsidRPr="00422B0A" w:rsidRDefault="0031374B"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يشير مصطلح الأداء الاستراتيجي إلى نتائج الأنشطة التي تقوم بها المنظمة، ويُعد معيارًا لكيفية استفادتها من مواردها البشرية والمادية، ومدى مساهمة المديرين في تحقيق أهداف المنظمة من خلال القيام بأدوارهم واستجابتهم السريعة للتغيرات المفاجئ</w:t>
      </w:r>
    </w:p>
    <w:p w14:paraId="57BD35E3"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2- محددات أداء:</w:t>
      </w:r>
    </w:p>
    <w:p w14:paraId="10C923BA" w14:textId="77777777" w:rsidR="00BE0D80" w:rsidRPr="00422B0A" w:rsidRDefault="00BE0D80" w:rsidP="00422B0A">
      <w:pPr>
        <w:spacing w:line="360" w:lineRule="auto"/>
        <w:jc w:val="both"/>
        <w:rPr>
          <w:rFonts w:ascii="Sakkal Majalla" w:eastAsia="Calibri" w:hAnsi="Sakkal Majalla" w:cs="Sakkal Majalla"/>
          <w:color w:val="000000" w:themeColor="text1"/>
          <w:sz w:val="28"/>
          <w:szCs w:val="28"/>
        </w:rPr>
      </w:pPr>
      <w:r w:rsidRPr="00422B0A">
        <w:rPr>
          <w:rFonts w:ascii="Sakkal Majalla" w:eastAsia="Calibri" w:hAnsi="Sakkal Majalla" w:cs="Sakkal Majalla" w:hint="cs"/>
          <w:color w:val="000000" w:themeColor="text1"/>
          <w:sz w:val="28"/>
          <w:szCs w:val="28"/>
          <w:rtl/>
        </w:rPr>
        <w:t>ان الهدف لأي منظمة هو زيادة إنتاجها وتصويرها وهذا لا يتحقق إلا بالأداء الأفضل والأمثل للمستخدمين.</w:t>
      </w:r>
    </w:p>
    <w:p w14:paraId="0F6C5D61" w14:textId="77777777" w:rsidR="00BE0D80" w:rsidRPr="00422B0A" w:rsidRDefault="00BE0D80" w:rsidP="00422B0A">
      <w:pPr>
        <w:spacing w:line="360" w:lineRule="auto"/>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color w:val="000000" w:themeColor="text1"/>
          <w:sz w:val="28"/>
          <w:szCs w:val="28"/>
          <w:rtl/>
        </w:rPr>
        <w:t>فهناك من يرى بأن الأداء الوظيفي هو " الأثر الصافي لجهود الأفراد التي تبدأ بالقدرات والدور والمهام.</w:t>
      </w:r>
    </w:p>
    <w:p w14:paraId="4B471EAA" w14:textId="77777777" w:rsidR="00BE0D80" w:rsidRPr="00422B0A" w:rsidRDefault="00BE0D80" w:rsidP="00422B0A">
      <w:pPr>
        <w:spacing w:line="360" w:lineRule="auto"/>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color w:val="000000" w:themeColor="text1"/>
          <w:sz w:val="28"/>
          <w:szCs w:val="28"/>
          <w:rtl/>
        </w:rPr>
        <w:t>فالأداء هو نتاج العلاقة المتداخلة بين ما يلي: -</w:t>
      </w:r>
    </w:p>
    <w:p w14:paraId="02704417" w14:textId="77777777" w:rsidR="00BE0D80" w:rsidRPr="00422B0A" w:rsidRDefault="00BE0D80" w:rsidP="00422B0A">
      <w:pPr>
        <w:spacing w:line="360" w:lineRule="auto"/>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color w:val="000000" w:themeColor="text1"/>
          <w:sz w:val="28"/>
          <w:szCs w:val="28"/>
          <w:rtl/>
        </w:rPr>
        <w:t xml:space="preserve">1: </w:t>
      </w:r>
      <w:r w:rsidRPr="00422B0A">
        <w:rPr>
          <w:rFonts w:ascii="Sakkal Majalla" w:eastAsia="Calibri" w:hAnsi="Sakkal Majalla" w:cs="Sakkal Majalla" w:hint="cs"/>
          <w:b/>
          <w:bCs/>
          <w:color w:val="000000" w:themeColor="text1"/>
          <w:sz w:val="28"/>
          <w:szCs w:val="28"/>
          <w:rtl/>
        </w:rPr>
        <w:t>الجهد</w:t>
      </w:r>
      <w:r w:rsidRPr="00422B0A">
        <w:rPr>
          <w:rFonts w:ascii="Sakkal Majalla" w:eastAsia="Calibri" w:hAnsi="Sakkal Majalla" w:cs="Sakkal Majalla" w:hint="cs"/>
          <w:color w:val="000000" w:themeColor="text1"/>
          <w:sz w:val="28"/>
          <w:szCs w:val="28"/>
          <w:rtl/>
        </w:rPr>
        <w:t>:</w:t>
      </w:r>
    </w:p>
    <w:p w14:paraId="27F0E226" w14:textId="77777777" w:rsidR="00BE0D80" w:rsidRPr="00422B0A" w:rsidRDefault="00BE0D80" w:rsidP="00422B0A">
      <w:pPr>
        <w:spacing w:line="360" w:lineRule="auto"/>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color w:val="000000" w:themeColor="text1"/>
          <w:sz w:val="28"/>
          <w:szCs w:val="28"/>
          <w:rtl/>
        </w:rPr>
        <w:t>وهو كمية الطاقة والجهد الذي يبذله المستخدم لأداء عمله وتكون هذه الطاقة ناتجة عن دوافع تؤثر في المستخدم ليبذل جهدا محددا فالدافعية هي القوة التي تحرك وتيرة المستخدم كي يؤدي العمل أي قوة الحماسة والرغبة للقيام بمهام العمل وهذه القوة تنعكس في درجة الجهد الذي يبذله ومثابرته واستمراره في الأداء.</w:t>
      </w:r>
    </w:p>
    <w:p w14:paraId="5F20A3B2" w14:textId="77777777" w:rsidR="00BE0D80" w:rsidRPr="00422B0A" w:rsidRDefault="00BE0D80" w:rsidP="00422B0A">
      <w:pPr>
        <w:spacing w:line="360" w:lineRule="auto"/>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color w:val="000000" w:themeColor="text1"/>
          <w:sz w:val="28"/>
          <w:szCs w:val="28"/>
          <w:rtl/>
        </w:rPr>
        <w:lastRenderedPageBreak/>
        <w:t xml:space="preserve">2: </w:t>
      </w:r>
      <w:r w:rsidRPr="00422B0A">
        <w:rPr>
          <w:rFonts w:ascii="Sakkal Majalla" w:eastAsia="Calibri" w:hAnsi="Sakkal Majalla" w:cs="Sakkal Majalla" w:hint="cs"/>
          <w:b/>
          <w:bCs/>
          <w:color w:val="000000" w:themeColor="text1"/>
          <w:sz w:val="28"/>
          <w:szCs w:val="28"/>
          <w:rtl/>
        </w:rPr>
        <w:t>القدرة:</w:t>
      </w:r>
    </w:p>
    <w:p w14:paraId="0234D6FC" w14:textId="77777777" w:rsidR="00BE0D80" w:rsidRPr="00422B0A" w:rsidRDefault="00BE0D80" w:rsidP="00422B0A">
      <w:pPr>
        <w:spacing w:line="360" w:lineRule="auto"/>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color w:val="000000" w:themeColor="text1"/>
          <w:sz w:val="28"/>
          <w:szCs w:val="28"/>
          <w:rtl/>
        </w:rPr>
        <w:t>وهي نوعان: قدرات مكتسبة وقدرات فطرية فالقدرات المكتسبة التي تلعب فيها البيئة والزمن في تكوينها وسقلها وهي ايضا تؤثر على القدرات الفطرية بتطويرها وتتكون عن طريق التعلم والتدريب أما القدرات الفطرية فهي قدرات عقلية تتجلى في ذكاء الفرد ونباهته والقدرات العقلية تتمثل في قدرات جسمانية كبنية الجسم واللياقة البدنية والقدرات الحركية وحدة البصر والسمع.</w:t>
      </w:r>
    </w:p>
    <w:p w14:paraId="40282391" w14:textId="77777777" w:rsidR="00BE0D80" w:rsidRPr="00422B0A" w:rsidRDefault="00BE0D80" w:rsidP="00422B0A">
      <w:pPr>
        <w:spacing w:line="360" w:lineRule="auto"/>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color w:val="000000" w:themeColor="text1"/>
          <w:sz w:val="28"/>
          <w:szCs w:val="28"/>
          <w:rtl/>
        </w:rPr>
        <w:t>3</w:t>
      </w:r>
      <w:r w:rsidRPr="00422B0A">
        <w:rPr>
          <w:rFonts w:ascii="Sakkal Majalla" w:eastAsia="Calibri" w:hAnsi="Sakkal Majalla" w:cs="Sakkal Majalla" w:hint="cs"/>
          <w:b/>
          <w:bCs/>
          <w:color w:val="000000" w:themeColor="text1"/>
          <w:sz w:val="28"/>
          <w:szCs w:val="28"/>
          <w:rtl/>
        </w:rPr>
        <w:t>: الادراك</w:t>
      </w:r>
      <w:r w:rsidRPr="00422B0A">
        <w:rPr>
          <w:rFonts w:ascii="Sakkal Majalla" w:eastAsia="Calibri" w:hAnsi="Sakkal Majalla" w:cs="Sakkal Majalla" w:hint="cs"/>
          <w:color w:val="000000" w:themeColor="text1"/>
          <w:sz w:val="28"/>
          <w:szCs w:val="28"/>
          <w:rtl/>
        </w:rPr>
        <w:t>:</w:t>
      </w:r>
    </w:p>
    <w:p w14:paraId="5EE936FC" w14:textId="77777777" w:rsidR="00BE0D80" w:rsidRPr="00422B0A" w:rsidRDefault="00BE0D80" w:rsidP="00422B0A">
      <w:pPr>
        <w:spacing w:line="360" w:lineRule="auto"/>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color w:val="000000" w:themeColor="text1"/>
          <w:sz w:val="28"/>
          <w:szCs w:val="28"/>
          <w:rtl/>
        </w:rPr>
        <w:t>هو عملية ذهنية تقوم بالانتقاء والتنظيم والتعديل أو تغيير وتفسير المعلومات التي تأتي عن طريق الحواس وذلك حسب الانطباعات والمعايير.</w:t>
      </w:r>
    </w:p>
    <w:p w14:paraId="33EF5310" w14:textId="77777777" w:rsidR="00BE0D80" w:rsidRPr="00422B0A" w:rsidRDefault="00BE0D80" w:rsidP="00422B0A">
      <w:pPr>
        <w:spacing w:line="360" w:lineRule="auto"/>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color w:val="000000" w:themeColor="text1"/>
          <w:sz w:val="28"/>
          <w:szCs w:val="28"/>
          <w:rtl/>
        </w:rPr>
        <w:t>4</w:t>
      </w:r>
      <w:r w:rsidRPr="00422B0A">
        <w:rPr>
          <w:rFonts w:ascii="Sakkal Majalla" w:eastAsia="Calibri" w:hAnsi="Sakkal Majalla" w:cs="Sakkal Majalla" w:hint="cs"/>
          <w:b/>
          <w:bCs/>
          <w:color w:val="000000" w:themeColor="text1"/>
          <w:sz w:val="28"/>
          <w:szCs w:val="28"/>
          <w:rtl/>
        </w:rPr>
        <w:t>: الوظيفة:</w:t>
      </w:r>
    </w:p>
    <w:p w14:paraId="7F526DC4" w14:textId="77777777" w:rsidR="00BE0D80" w:rsidRPr="00422B0A" w:rsidRDefault="00BE0D80" w:rsidP="00422B0A">
      <w:pPr>
        <w:spacing w:line="360" w:lineRule="auto"/>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color w:val="000000" w:themeColor="text1"/>
          <w:sz w:val="28"/>
          <w:szCs w:val="28"/>
          <w:rtl/>
        </w:rPr>
        <w:t>كل ما يتوقع من مسؤوليات التي تحتويها الوظيفة وما ينتظر من الموظف من إضافات في هذه الوظيفة تبعا لقدراته وإمكانياته العلمية والجسمية بالإضافة إلى ما يوفر في الوظيفة من أدوات ومعدات وطرق أو أساليب تستخدمها في عمليا الإنتاجية.</w:t>
      </w:r>
    </w:p>
    <w:p w14:paraId="1849FA0E" w14:textId="77777777" w:rsidR="00BE0D80" w:rsidRPr="00422B0A" w:rsidRDefault="00BE0D80" w:rsidP="00422B0A">
      <w:pPr>
        <w:spacing w:line="360" w:lineRule="auto"/>
        <w:jc w:val="both"/>
        <w:rPr>
          <w:rFonts w:ascii="Sakkal Majalla" w:eastAsia="Calibri" w:hAnsi="Sakkal Majalla" w:cs="Sakkal Majalla"/>
          <w:b/>
          <w:bCs/>
          <w:color w:val="000000" w:themeColor="text1"/>
          <w:sz w:val="28"/>
          <w:szCs w:val="28"/>
          <w:rtl/>
        </w:rPr>
      </w:pPr>
      <w:r w:rsidRPr="00422B0A">
        <w:rPr>
          <w:rFonts w:ascii="Sakkal Majalla" w:eastAsia="Calibri" w:hAnsi="Sakkal Majalla" w:cs="Sakkal Majalla" w:hint="cs"/>
          <w:color w:val="000000" w:themeColor="text1"/>
          <w:sz w:val="28"/>
          <w:szCs w:val="28"/>
          <w:rtl/>
        </w:rPr>
        <w:t>5</w:t>
      </w:r>
      <w:r w:rsidRPr="00422B0A">
        <w:rPr>
          <w:rFonts w:ascii="Sakkal Majalla" w:eastAsia="Calibri" w:hAnsi="Sakkal Majalla" w:cs="Sakkal Majalla" w:hint="cs"/>
          <w:b/>
          <w:bCs/>
          <w:color w:val="000000" w:themeColor="text1"/>
          <w:sz w:val="28"/>
          <w:szCs w:val="28"/>
          <w:rtl/>
        </w:rPr>
        <w:t>: البنية التنظيمية:</w:t>
      </w:r>
    </w:p>
    <w:p w14:paraId="690ABCAE" w14:textId="77777777" w:rsidR="00BE0D80" w:rsidRPr="00422B0A" w:rsidRDefault="00BE0D80" w:rsidP="00422B0A">
      <w:pPr>
        <w:spacing w:line="360" w:lineRule="auto"/>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color w:val="000000" w:themeColor="text1"/>
          <w:sz w:val="28"/>
          <w:szCs w:val="28"/>
          <w:rtl/>
        </w:rPr>
        <w:t xml:space="preserve"> وهي كل ما يتوفر في المؤسسة من تنظيمات تسهل وتنظم العملية الإنتاجية في المنظمة من آلات وطرق</w:t>
      </w:r>
    </w:p>
    <w:p w14:paraId="5BF557FE" w14:textId="77777777" w:rsidR="00BE0D80" w:rsidRPr="00422B0A" w:rsidRDefault="00BE0D80" w:rsidP="00422B0A">
      <w:pPr>
        <w:spacing w:line="360" w:lineRule="auto"/>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color w:val="000000" w:themeColor="text1"/>
          <w:sz w:val="28"/>
          <w:szCs w:val="28"/>
          <w:rtl/>
        </w:rPr>
        <w:t>التنظيم الإداري من طرف القيادة ونظم التحفيز والردع وأيضا فهم الاتصال الداخلي.</w:t>
      </w:r>
    </w:p>
    <w:p w14:paraId="6E3DA3FB" w14:textId="77777777" w:rsidR="00BE0D80" w:rsidRPr="00422B0A" w:rsidRDefault="00BE0D80" w:rsidP="00422B0A">
      <w:pPr>
        <w:spacing w:line="360" w:lineRule="auto"/>
        <w:jc w:val="both"/>
        <w:rPr>
          <w:rFonts w:ascii="Sakkal Majalla" w:eastAsia="Calibri" w:hAnsi="Sakkal Majalla" w:cs="Sakkal Majalla"/>
          <w:color w:val="000000" w:themeColor="text1"/>
          <w:sz w:val="28"/>
          <w:szCs w:val="28"/>
          <w:rtl/>
        </w:rPr>
      </w:pPr>
      <w:r w:rsidRPr="00422B0A">
        <w:rPr>
          <w:rFonts w:ascii="Sakkal Majalla" w:eastAsia="Calibri" w:hAnsi="Sakkal Majalla" w:cs="Sakkal Majalla" w:hint="cs"/>
          <w:color w:val="000000" w:themeColor="text1"/>
          <w:sz w:val="28"/>
          <w:szCs w:val="28"/>
          <w:rtl/>
        </w:rPr>
        <w:t xml:space="preserve">6المحيط الخارجي: المحيط الخارجي للمنظمة له تأثير على أداء العامل في منظمته مثل الرواتب التي تدفع في المؤسسات الأخرى اعلى وأيضا مكانة المؤسسة وسمعتها وقدر المنافسة ومواجهة التحديات كل هذه العناصر تؤثر على أداء العامل. </w:t>
      </w:r>
    </w:p>
    <w:p w14:paraId="4DC8C5ED" w14:textId="6C0B0FD4" w:rsidR="00BE0D80" w:rsidRPr="00422B0A" w:rsidRDefault="00644AA0" w:rsidP="00644AA0">
      <w:pPr>
        <w:spacing w:line="360" w:lineRule="auto"/>
        <w:jc w:val="both"/>
        <w:outlineLvl w:val="0"/>
        <w:rPr>
          <w:rFonts w:ascii="Sakkal Majalla" w:hAnsi="Sakkal Majalla" w:cs="Sakkal Majalla"/>
          <w:b/>
          <w:bCs/>
          <w:color w:val="000000" w:themeColor="text1"/>
          <w:sz w:val="28"/>
          <w:szCs w:val="28"/>
          <w:u w:val="single"/>
          <w:rtl/>
        </w:rPr>
      </w:pPr>
      <w:bookmarkStart w:id="46" w:name="_Toc174011257"/>
      <w:r>
        <w:rPr>
          <w:rFonts w:ascii="Sakkal Majalla" w:hAnsi="Sakkal Majalla" w:cs="Sakkal Majalla" w:hint="cs"/>
          <w:b/>
          <w:bCs/>
          <w:color w:val="000000" w:themeColor="text1"/>
          <w:sz w:val="28"/>
          <w:szCs w:val="28"/>
          <w:u w:val="single"/>
          <w:rtl/>
        </w:rPr>
        <w:t xml:space="preserve">2-3-3 </w:t>
      </w:r>
      <w:r w:rsidR="00BE0D80" w:rsidRPr="00422B0A">
        <w:rPr>
          <w:rFonts w:ascii="Sakkal Majalla" w:hAnsi="Sakkal Majalla" w:cs="Sakkal Majalla" w:hint="cs"/>
          <w:b/>
          <w:bCs/>
          <w:color w:val="000000" w:themeColor="text1"/>
          <w:sz w:val="28"/>
          <w:szCs w:val="28"/>
          <w:u w:val="single"/>
          <w:rtl/>
        </w:rPr>
        <w:t>محددات الأداء</w:t>
      </w:r>
      <w:bookmarkEnd w:id="46"/>
      <w:r w:rsidR="00BE0D80" w:rsidRPr="00422B0A">
        <w:rPr>
          <w:rFonts w:ascii="Sakkal Majalla" w:hAnsi="Sakkal Majalla" w:cs="Sakkal Majalla" w:hint="cs"/>
          <w:b/>
          <w:bCs/>
          <w:color w:val="000000" w:themeColor="text1"/>
          <w:sz w:val="28"/>
          <w:szCs w:val="28"/>
          <w:u w:val="single"/>
          <w:rtl/>
        </w:rPr>
        <w:t xml:space="preserve"> </w:t>
      </w:r>
    </w:p>
    <w:p w14:paraId="2A5DE4C0"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يتأثر الأداء ببعض العوامل أو العناصر والتي يطلق عليها بمحددات الأداء والتي تنقسم إلى:</w:t>
      </w:r>
    </w:p>
    <w:p w14:paraId="6F1D5072" w14:textId="77777777" w:rsidR="00BE0D80" w:rsidRPr="00422B0A" w:rsidRDefault="00BE0D80" w:rsidP="00422B0A">
      <w:pPr>
        <w:pStyle w:val="a9"/>
        <w:numPr>
          <w:ilvl w:val="0"/>
          <w:numId w:val="15"/>
        </w:numPr>
        <w:spacing w:line="360" w:lineRule="auto"/>
        <w:jc w:val="both"/>
        <w:rPr>
          <w:rFonts w:ascii="Sakkal Majalla" w:hAnsi="Sakkal Majalla" w:cs="Sakkal Majalla"/>
          <w:color w:val="000000" w:themeColor="text1"/>
          <w:sz w:val="28"/>
          <w:szCs w:val="28"/>
        </w:rPr>
      </w:pPr>
      <w:r w:rsidRPr="00422B0A">
        <w:rPr>
          <w:rFonts w:ascii="Sakkal Majalla" w:hAnsi="Sakkal Majalla" w:cs="Sakkal Majalla" w:hint="cs"/>
          <w:color w:val="000000" w:themeColor="text1"/>
          <w:sz w:val="28"/>
          <w:szCs w:val="28"/>
          <w:rtl/>
        </w:rPr>
        <w:t>ومحددات خارجية.</w:t>
      </w:r>
    </w:p>
    <w:p w14:paraId="52A4162E" w14:textId="77777777" w:rsidR="00BE0D80" w:rsidRPr="00422B0A" w:rsidRDefault="00BE0D80" w:rsidP="00422B0A">
      <w:pPr>
        <w:pStyle w:val="a9"/>
        <w:numPr>
          <w:ilvl w:val="0"/>
          <w:numId w:val="15"/>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lastRenderedPageBreak/>
        <w:t>محددات داخلية</w:t>
      </w:r>
    </w:p>
    <w:p w14:paraId="7BF3CAC8"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w:t>
      </w:r>
      <w:r w:rsidRPr="00422B0A">
        <w:rPr>
          <w:rFonts w:ascii="Sakkal Majalla" w:hAnsi="Sakkal Majalla" w:cs="Sakkal Majalla" w:hint="cs"/>
          <w:b/>
          <w:bCs/>
          <w:color w:val="000000" w:themeColor="text1"/>
          <w:sz w:val="28"/>
          <w:szCs w:val="28"/>
          <w:rtl/>
        </w:rPr>
        <w:t>المحددات الخارجية:</w:t>
      </w:r>
    </w:p>
    <w:p w14:paraId="52B76652"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وهي المحددات التي تخرج عن سيطرت العامل وتؤثر في الأداء وتتمثل في: </w:t>
      </w:r>
    </w:p>
    <w:p w14:paraId="60DD47CE" w14:textId="77777777" w:rsidR="00BE0D80" w:rsidRPr="00422B0A" w:rsidRDefault="00BE0D80" w:rsidP="00422B0A">
      <w:pPr>
        <w:pStyle w:val="a9"/>
        <w:numPr>
          <w:ilvl w:val="0"/>
          <w:numId w:val="16"/>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متطلبات العمل: تتعلق بكل من الواجبات والمسؤوليات والأدوات والتوقعات المأمولة من العامل إضافة إلى الطرق والأساليب والأدوات والمعدات المستخدمة في ممارسة العامل لمهامه أو اعماله.</w:t>
      </w:r>
    </w:p>
    <w:p w14:paraId="241898E2" w14:textId="77777777" w:rsidR="00BE0D80" w:rsidRPr="00422B0A" w:rsidRDefault="00BE0D80" w:rsidP="00422B0A">
      <w:pPr>
        <w:pStyle w:val="a9"/>
        <w:numPr>
          <w:ilvl w:val="0"/>
          <w:numId w:val="16"/>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البيئة التنظيمية: وهي البيئة التنظيمية في المؤسسة التي تؤدي الوظيفة فيها وتشمل عادة كل من مناخ العمل الإشراف توفر الموارد الأنظمة الإدارية الهيكل التنظيمي السلطة أسلوب القيادة نظام الحوافز الثواب والعقاب والتي تؤثر بدورها على جودة الأداء.</w:t>
      </w:r>
    </w:p>
    <w:p w14:paraId="5EADD0EB" w14:textId="77777777" w:rsidR="00BE0D80" w:rsidRPr="00422B0A" w:rsidRDefault="00BE0D80" w:rsidP="00422B0A">
      <w:pPr>
        <w:pStyle w:val="a9"/>
        <w:numPr>
          <w:ilvl w:val="0"/>
          <w:numId w:val="16"/>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البيئة الخارجية: تؤثر البيئة الخارجية على العامل كالمنافسة الخارجية كما تلعب التحديات الاقتصادية التأثير على الأداء وانخفاض الرواتب وكذلك الحوافز والمكافآت واختلاف الراتب من مؤسسة لأخرى تؤثر سلبا على أداء العاملين في حالة تدنيها وايجابا في حالة زيادتها.</w:t>
      </w:r>
    </w:p>
    <w:p w14:paraId="4D34B7C3"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المحددات الداخلية:</w:t>
      </w:r>
    </w:p>
    <w:p w14:paraId="7A7A9F5C"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وهي المحددات التي لها علاقة بالعامل ومدى سيطرته عليه وتتمثل في:</w:t>
      </w:r>
    </w:p>
    <w:p w14:paraId="4D407F5D"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أ. الجهد: هو الجهد الناتج من حصول العامل على الدعم والحافز والذي يترجم إلى طاقات جسمية وحركية وعقلية التي يبذلها العامل لأداء مهمته.</w:t>
      </w:r>
    </w:p>
    <w:p w14:paraId="3E62DED6"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ب. القدرات: هي تلك الخصائص والمهارات الشخصية اللازمة لأداء الوظيفة كالقدرة والتحمل والبداهة.</w:t>
      </w:r>
    </w:p>
    <w:p w14:paraId="720B9F97"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ج. إدراك الأدوار: بمعنى أم العامل يتحدد بمدى فهمه للدور الذي يقوم به أو يمارسه من خلال الوظيفة التي يعمل بها حيث يتضمن هذا الفهم والوعي ترجمة للجهود والقدرات وتسخيرها في العمل.</w:t>
      </w:r>
    </w:p>
    <w:p w14:paraId="42F65A9E" w14:textId="77777777" w:rsidR="00BE0D80" w:rsidRDefault="00BE0D80" w:rsidP="00422B0A">
      <w:pPr>
        <w:spacing w:line="360" w:lineRule="auto"/>
        <w:jc w:val="both"/>
        <w:rPr>
          <w:rFonts w:ascii="Sakkal Majalla" w:hAnsi="Sakkal Majalla" w:cs="Sakkal Majalla"/>
          <w:color w:val="000000" w:themeColor="text1"/>
          <w:sz w:val="28"/>
          <w:szCs w:val="28"/>
          <w:rtl/>
        </w:rPr>
      </w:pPr>
    </w:p>
    <w:p w14:paraId="68BE775E" w14:textId="77777777" w:rsidR="00750B33" w:rsidRDefault="00750B33" w:rsidP="00422B0A">
      <w:pPr>
        <w:spacing w:line="360" w:lineRule="auto"/>
        <w:jc w:val="both"/>
        <w:rPr>
          <w:rFonts w:ascii="Sakkal Majalla" w:hAnsi="Sakkal Majalla" w:cs="Sakkal Majalla"/>
          <w:color w:val="000000" w:themeColor="text1"/>
          <w:sz w:val="28"/>
          <w:szCs w:val="28"/>
          <w:rtl/>
        </w:rPr>
      </w:pPr>
    </w:p>
    <w:p w14:paraId="189F74CA" w14:textId="77777777" w:rsidR="00750B33" w:rsidRPr="00422B0A" w:rsidRDefault="00750B33" w:rsidP="00422B0A">
      <w:pPr>
        <w:spacing w:line="360" w:lineRule="auto"/>
        <w:jc w:val="both"/>
        <w:rPr>
          <w:rFonts w:ascii="Sakkal Majalla" w:hAnsi="Sakkal Majalla" w:cs="Sakkal Majalla"/>
          <w:color w:val="000000" w:themeColor="text1"/>
          <w:sz w:val="28"/>
          <w:szCs w:val="28"/>
          <w:rtl/>
        </w:rPr>
      </w:pPr>
    </w:p>
    <w:p w14:paraId="7FFF357D" w14:textId="1640378D" w:rsidR="00BE0D80" w:rsidRPr="00422B0A" w:rsidRDefault="00750B33" w:rsidP="00750B33">
      <w:pPr>
        <w:spacing w:line="360" w:lineRule="auto"/>
        <w:jc w:val="both"/>
        <w:outlineLvl w:val="0"/>
        <w:rPr>
          <w:rFonts w:ascii="Sakkal Majalla" w:hAnsi="Sakkal Majalla" w:cs="Sakkal Majalla"/>
          <w:b/>
          <w:bCs/>
          <w:color w:val="000000" w:themeColor="text1"/>
          <w:sz w:val="28"/>
          <w:szCs w:val="28"/>
          <w:rtl/>
        </w:rPr>
      </w:pPr>
      <w:bookmarkStart w:id="47" w:name="_Toc174011258"/>
      <w:r>
        <w:rPr>
          <w:rFonts w:ascii="Sakkal Majalla" w:hAnsi="Sakkal Majalla" w:cs="Sakkal Majalla" w:hint="cs"/>
          <w:b/>
          <w:bCs/>
          <w:color w:val="000000" w:themeColor="text1"/>
          <w:sz w:val="28"/>
          <w:szCs w:val="28"/>
          <w:rtl/>
        </w:rPr>
        <w:lastRenderedPageBreak/>
        <w:t xml:space="preserve">2-3-4 </w:t>
      </w:r>
      <w:r w:rsidR="00BE0D80" w:rsidRPr="00422B0A">
        <w:rPr>
          <w:rFonts w:ascii="Sakkal Majalla" w:hAnsi="Sakkal Majalla" w:cs="Sakkal Majalla" w:hint="cs"/>
          <w:b/>
          <w:bCs/>
          <w:color w:val="000000" w:themeColor="text1"/>
          <w:sz w:val="28"/>
          <w:szCs w:val="28"/>
          <w:rtl/>
        </w:rPr>
        <w:t>ثانيا: مكونات الأداء وابعاده والعوامل المؤثرة:</w:t>
      </w:r>
      <w:bookmarkEnd w:id="47"/>
    </w:p>
    <w:p w14:paraId="7CB3F14B"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أولا/ مكونات الأداء:</w:t>
      </w:r>
    </w:p>
    <w:p w14:paraId="1E3CD83D"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يتكون مفهوم الأداء بشكل عام من مكونين أساسيين هما: الكفاءة والفعالية بمعنى أن المؤسسة التي تتميز بالأداء تجمع بين الكفاءة والفعالية:</w:t>
      </w:r>
    </w:p>
    <w:p w14:paraId="1F4057BB"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1-الكفاءة:</w:t>
      </w:r>
    </w:p>
    <w:p w14:paraId="027263EC"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ترتبط الكفاءة بتحقيق ما هو مطلوب بأقل الإمكانيات فالكفاءة تعني عمل الأشياء بطريقة صحيحة كما أن جوه الكفاءة يتمثل في تعظيم الناتج وتدني التكاليف بمعنى أخر يمكن تمثيل الكفاءات بمعادلة تحتوي أخذ طرفيها بلوغ أقصى ناتج بتكاليف محدودة ومعينة بينما يحتوي الطرف الأخر على بلوغ الحد المقرر من النتائج بأقل تكلفة وتقاس عادة من خلال نسبة المخرجات إلى المدخلات.</w:t>
      </w:r>
    </w:p>
    <w:p w14:paraId="7970170B"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2- الفعالية:</w:t>
      </w:r>
    </w:p>
    <w:p w14:paraId="5C30F7AF"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ينظر الباحثون في علم الإدارة إلى الفعالية على أنها أداة من أدوات مراقبة الأداء في المؤسسة انطلاقا من أنها تمثل معيارا يعكس درجة تحقيق الأهداف الموضوعة وهي تعني أداء المهمات أو الأعمال بشكل صحيح وسليم وترتبط بالأهداف الاستراتيجية للمؤسسة كما تعبر عن الفرق بين النتائج المتوقعة والمحققة ويمكن القول انه كلما كانت النتائج المحققة قريبة من النتائج المتوقعة كلما كان الأداء أكثر فعالية.</w:t>
      </w:r>
    </w:p>
    <w:p w14:paraId="5D9ADAB3"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b/>
          <w:bCs/>
          <w:color w:val="000000" w:themeColor="text1"/>
          <w:sz w:val="28"/>
          <w:szCs w:val="28"/>
          <w:rtl/>
        </w:rPr>
        <w:t xml:space="preserve">ثانيا/ أبعاد الأداء: </w:t>
      </w:r>
    </w:p>
    <w:p w14:paraId="18C4F4F9"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من منطلق أن الأداء هو مفهوم شامل تتمثل أبعاده فيما يلي:</w:t>
      </w:r>
    </w:p>
    <w:p w14:paraId="56F6B62B" w14:textId="77777777" w:rsidR="00BE0D80" w:rsidRPr="00422B0A" w:rsidRDefault="00BE0D80" w:rsidP="00422B0A">
      <w:pPr>
        <w:pStyle w:val="a9"/>
        <w:numPr>
          <w:ilvl w:val="0"/>
          <w:numId w:val="24"/>
        </w:num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البعد الاجتماعي:</w:t>
      </w:r>
    </w:p>
    <w:p w14:paraId="51B774EC"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يشير البعد الاجتماعي للأداء إلى مدى تحقيق الرضا لدى أف ا رد المؤسسة على اختلاف مستوياتهم لأن مستوى رضا العاملين يعتبر مؤثرا على وفاء الافراد لمؤسساتهم خاصة إذا أوفت بحاجات العاملين فيها وجودة الإدارة في المؤسسة تعتمد على مدى الانسجام بين الفعالية الاقتصادية والفعالية الاجتماعية ومن هنا لا بد من الاهتمام بالمناخ الاجتماعي السائد داخل المؤسسة وكل ما له علاقة بطبيعة العلاقات الاجتماعية في المؤسسة كالصراعات والخلافات والأزمات.</w:t>
      </w:r>
    </w:p>
    <w:p w14:paraId="060D71C2" w14:textId="77777777" w:rsidR="00BE0D80" w:rsidRPr="00422B0A" w:rsidRDefault="00BE0D80" w:rsidP="00422B0A">
      <w:pPr>
        <w:pStyle w:val="a9"/>
        <w:numPr>
          <w:ilvl w:val="0"/>
          <w:numId w:val="24"/>
        </w:num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lastRenderedPageBreak/>
        <w:t xml:space="preserve">البعد التنظيمي: - </w:t>
      </w:r>
    </w:p>
    <w:p w14:paraId="4CD1C1CB"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يقصد به الطرق والكيفيات التي تعتمدها المؤسسة في المجال التنظيمي بغية تحقيق أهدافها ومن ثم يكون لدى مسيرين المؤسسة معايير يتم على أساسها قياس فعاليات الإجراءات التنظيمية المعتمدة وأثرها على الأداء والتي تلعب دورا هاما في تقييم الأداء حيث تتيح للمؤسسة إدراك الصعوبات التنظيمية في الوقت الملائم من خلال مظاهرا الأولى</w:t>
      </w:r>
    </w:p>
    <w:p w14:paraId="260469EE"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p>
    <w:p w14:paraId="1260997E"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ثالثا/ أبعاد الأداء الوظيفي</w:t>
      </w:r>
    </w:p>
    <w:p w14:paraId="1EED3BEF"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ان الأداء ظاهرة معقدة تتألف من أبعاد عديدة، ومن أصعب المشكلات التي يوجهها المديرون عند الإعداد</w:t>
      </w:r>
    </w:p>
    <w:p w14:paraId="0E210C68"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لتقييم الأداء هي تحديد أي بعد أو جانب يل زم تقويمه، ومن هنا فانه يمكننا ان نميز ثلاث أبعاد جزئية يمكن ان يقاس أداء الفرد عليها، وهذه الأبعاد هي: - </w:t>
      </w:r>
    </w:p>
    <w:p w14:paraId="24E59753" w14:textId="77777777" w:rsidR="00BE0D80" w:rsidRPr="00422B0A" w:rsidRDefault="00BE0D80" w:rsidP="00422B0A">
      <w:pPr>
        <w:pStyle w:val="a9"/>
        <w:numPr>
          <w:ilvl w:val="0"/>
          <w:numId w:val="21"/>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كمية العمل: تعبر عن مقدار الطاقة الجسمانية أو العقلية التي يبذلها الفرد في العمل خلال فترة زمنية معينة وتعتبر المقاييس التي تقيس سرعة الأداء أو كميته خلال فترة زمنية معينة مع برة عن البعد الكمي للطاقة المبذولة.</w:t>
      </w:r>
    </w:p>
    <w:p w14:paraId="16EAFEB5" w14:textId="77777777" w:rsidR="00BE0D80" w:rsidRPr="00422B0A" w:rsidRDefault="00BE0D80" w:rsidP="00422B0A">
      <w:pPr>
        <w:pStyle w:val="a9"/>
        <w:numPr>
          <w:ilvl w:val="0"/>
          <w:numId w:val="21"/>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نوعية العمل: والتي تعني مستوى الدقة والجودة ودرجة مطابقة الجهد المبذول لمواصفات نوعية معينة ففي بعض انواع الأعمال لا يهم كثيرا سرعة الأداء أو كميته بقدر ما يهم نوعية وجودة الجهد المبذول ويندرج تحت المعيار النوعي للجهد الكثير من المقاييس التي تقيس درجة مطابقة الإنتاج للم واصفات والتي تقيس د رجة خلو الأداء من الأخطاء أي أنها تقيس درجة الابداع والابتكار في الأداء.</w:t>
      </w:r>
    </w:p>
    <w:p w14:paraId="503A1808" w14:textId="77777777" w:rsidR="00BE0D80" w:rsidRPr="00422B0A" w:rsidRDefault="00BE0D80" w:rsidP="00422B0A">
      <w:pPr>
        <w:pStyle w:val="a9"/>
        <w:numPr>
          <w:ilvl w:val="0"/>
          <w:numId w:val="21"/>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نمط الأداء: والذي نقصد به الأسلوب أو الطريقة التي يبذل بها الجهد في العمل الطريقة التي تؤدي بها أنشطة العمل فعلى أساس نمط الأداء يمكن مثلا قياس الترتيب الذي يمارسه الفرد في أداء حركات أو أنشطة معينة أو مزيج هذه الحركات أو الأنشطة إذا كان العمل جسمانيا بالدرجة الأولى كما يمكن أيضا قياس الطريقة التي يمكن بها الوصول إلى حل أو قرار لمشكلة معينة أو الأسلوب </w:t>
      </w:r>
      <w:r w:rsidRPr="00422B0A">
        <w:rPr>
          <w:rFonts w:ascii="Sakkal Majalla" w:hAnsi="Sakkal Majalla" w:cs="Sakkal Majalla" w:hint="cs"/>
          <w:color w:val="000000" w:themeColor="text1"/>
          <w:sz w:val="28"/>
          <w:szCs w:val="28"/>
          <w:rtl/>
        </w:rPr>
        <w:lastRenderedPageBreak/>
        <w:t>الذي يتبع في إجراء بحث أو دراسة أو ذلك المستخدم في كتابة تقرير أو مذكرة وذلك إذا كان العمل ذا طابع ذهني.</w:t>
      </w:r>
    </w:p>
    <w:p w14:paraId="5FB8C02C"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p>
    <w:p w14:paraId="4DB14CF2" w14:textId="3DC08F52" w:rsidR="00BE0D80" w:rsidRPr="00422B0A" w:rsidRDefault="00BE0D80" w:rsidP="00422B0A">
      <w:pPr>
        <w:spacing w:line="360" w:lineRule="auto"/>
        <w:jc w:val="both"/>
        <w:rPr>
          <w:rFonts w:ascii="Sakkal Majalla" w:hAnsi="Sakkal Majalla" w:cs="Sakkal Majalla"/>
          <w:b/>
          <w:bCs/>
          <w:color w:val="000000" w:themeColor="text1"/>
          <w:sz w:val="28"/>
          <w:szCs w:val="28"/>
        </w:rPr>
      </w:pPr>
      <w:r w:rsidRPr="00422B0A">
        <w:rPr>
          <w:rFonts w:ascii="Sakkal Majalla" w:hAnsi="Sakkal Majalla" w:cs="Sakkal Majalla" w:hint="cs"/>
          <w:b/>
          <w:bCs/>
          <w:color w:val="000000" w:themeColor="text1"/>
          <w:sz w:val="28"/>
          <w:szCs w:val="28"/>
          <w:rtl/>
        </w:rPr>
        <w:t xml:space="preserve">رابعا/ العوامل المؤثرة في الأداء </w:t>
      </w:r>
      <w:r w:rsidR="00F627A5" w:rsidRPr="00422B0A">
        <w:rPr>
          <w:rFonts w:ascii="Sakkal Majalla" w:hAnsi="Sakkal Majalla" w:cs="Sakkal Majalla" w:hint="cs"/>
          <w:b/>
          <w:bCs/>
          <w:color w:val="000000" w:themeColor="text1"/>
          <w:sz w:val="28"/>
          <w:szCs w:val="28"/>
          <w:rtl/>
        </w:rPr>
        <w:t>الاستراتيجي</w:t>
      </w:r>
      <w:r w:rsidRPr="00422B0A">
        <w:rPr>
          <w:rFonts w:ascii="Sakkal Majalla" w:hAnsi="Sakkal Majalla" w:cs="Sakkal Majalla" w:hint="cs"/>
          <w:b/>
          <w:bCs/>
          <w:color w:val="000000" w:themeColor="text1"/>
          <w:sz w:val="28"/>
          <w:szCs w:val="28"/>
          <w:rtl/>
        </w:rPr>
        <w:t>:</w:t>
      </w:r>
    </w:p>
    <w:p w14:paraId="25E1CE83"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هناك مجموعة من العوامل المؤثرة في الأداء الوظيفي نذكر منها ما يلي: </w:t>
      </w:r>
    </w:p>
    <w:p w14:paraId="62BC2EF6"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Pr>
        <w:t>-1</w:t>
      </w:r>
      <w:r w:rsidRPr="00422B0A">
        <w:rPr>
          <w:rFonts w:ascii="Sakkal Majalla" w:hAnsi="Sakkal Majalla" w:cs="Sakkal Majalla" w:hint="cs"/>
          <w:color w:val="000000" w:themeColor="text1"/>
          <w:sz w:val="28"/>
          <w:szCs w:val="28"/>
          <w:rtl/>
        </w:rPr>
        <w:t xml:space="preserve"> تحديد أهداف المنظمة: </w:t>
      </w:r>
    </w:p>
    <w:p w14:paraId="6862761F"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إن المنظمات التي تعمل دون أن يكون لديها خطط واضحة ومعدلات إنتاج محددة فإذا لا تستطيع أن تقيس مدى ما تحقق من إنجازات وهذا بدوره ينعكس على أداء الموظفين فيها.</w:t>
      </w:r>
    </w:p>
    <w:p w14:paraId="245A6C8A"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2- مشاركة المستويات الإدارية المختلفة في التخطيط وصنع القرارات:</w:t>
      </w:r>
    </w:p>
    <w:p w14:paraId="3C02A57A"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لا شك أن ضعف مشاركة المستويات الإدارية المختلفة في التخطيط وصنع القرارات ساهم في إيجاد فجوة بين الإدارة العليا والموظفين والذي ينعكس بدوره على أداء المنظمة ككل.</w:t>
      </w:r>
    </w:p>
    <w:p w14:paraId="4C930DC4"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3- الرضا الوظيفي: </w:t>
      </w:r>
    </w:p>
    <w:p w14:paraId="4083E6E1"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إن انخفاض الرضا يعتبر من العوامل الأساسية في تدني معدلات الأداء.</w:t>
      </w:r>
    </w:p>
    <w:p w14:paraId="1F3D14F1"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4- التسيب الإداري:</w:t>
      </w:r>
    </w:p>
    <w:p w14:paraId="055914CE"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يعتبر التسيب الإداري من الظواهر الإدارية التي لها تأثير كبير في انخفاض معدلات أداء الموظفين.</w:t>
      </w:r>
    </w:p>
    <w:p w14:paraId="457FDF9A"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5- التطور التنظيمي: </w:t>
      </w:r>
    </w:p>
    <w:p w14:paraId="55B1FCB2"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إن المشكلات الناتجة عنه لها أثر واضح في انخفاض معدلات أداء الموظفين.</w:t>
      </w:r>
    </w:p>
    <w:p w14:paraId="28382C21"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6- البيئة المادية:</w:t>
      </w:r>
    </w:p>
    <w:p w14:paraId="0E01C44F"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عجز المنظمة عن توفير بيئة عمل مادية مناسبة للعاملين مما يؤدي إلى ضعف مستوى أدائهم الوظيفي.</w:t>
      </w:r>
    </w:p>
    <w:p w14:paraId="74D4C7C3"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7- نطاق الإشراف: </w:t>
      </w:r>
    </w:p>
    <w:p w14:paraId="22008578"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lastRenderedPageBreak/>
        <w:t>يلعب نطاق الإشراف دورا هاما في التأثير على الأداء الوظيفي حيث يترتب على عدم وجود الإشراف الجيد انخفاض الروح المعنوية للموظفين.</w:t>
      </w:r>
    </w:p>
    <w:p w14:paraId="090D095D"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8- نظام الحوافز:</w:t>
      </w:r>
    </w:p>
    <w:p w14:paraId="71F9F139" w14:textId="1CA7FC0A" w:rsidR="00750B33" w:rsidRPr="00422B0A" w:rsidRDefault="00BE0D80" w:rsidP="00750B33">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إن النظام الحوافز على اختلاف أنواعها يسهم على تحفيز العاملين ويساهم في حثهم على رفع كفاءة أداءهم ويزيد من درجة رضاهم عن العمل.</w:t>
      </w:r>
    </w:p>
    <w:p w14:paraId="3020ED26"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p>
    <w:p w14:paraId="7A36A610" w14:textId="5267AD99" w:rsidR="00BE0D80" w:rsidRPr="00A53C56" w:rsidRDefault="00750B33" w:rsidP="00750B33">
      <w:pPr>
        <w:spacing w:line="360" w:lineRule="auto"/>
        <w:jc w:val="both"/>
        <w:outlineLvl w:val="0"/>
        <w:rPr>
          <w:rFonts w:ascii="Sakkal Majalla" w:hAnsi="Sakkal Majalla" w:cs="Sakkal Majalla"/>
          <w:color w:val="000000" w:themeColor="text1"/>
          <w:sz w:val="28"/>
          <w:szCs w:val="28"/>
          <w:rtl/>
          <w:lang w:bidi="ar-EG"/>
        </w:rPr>
      </w:pPr>
      <w:bookmarkStart w:id="48" w:name="_Toc174011259"/>
      <w:r>
        <w:rPr>
          <w:rFonts w:ascii="Sakkal Majalla" w:hAnsi="Sakkal Majalla" w:cs="Sakkal Majalla" w:hint="cs"/>
          <w:b/>
          <w:bCs/>
          <w:color w:val="000000" w:themeColor="text1"/>
          <w:sz w:val="28"/>
          <w:szCs w:val="28"/>
          <w:rtl/>
        </w:rPr>
        <w:t xml:space="preserve">2-4 </w:t>
      </w:r>
      <w:r w:rsidR="00BE0D80" w:rsidRPr="00422B0A">
        <w:rPr>
          <w:rFonts w:ascii="Sakkal Majalla" w:hAnsi="Sakkal Majalla" w:cs="Sakkal Majalla" w:hint="cs"/>
          <w:b/>
          <w:bCs/>
          <w:color w:val="000000" w:themeColor="text1"/>
          <w:sz w:val="28"/>
          <w:szCs w:val="28"/>
          <w:rtl/>
        </w:rPr>
        <w:t>القسم الثالث: تقييم أداء العاملين</w:t>
      </w:r>
      <w:bookmarkEnd w:id="48"/>
    </w:p>
    <w:p w14:paraId="1D8DBD29" w14:textId="092CD4F4" w:rsidR="00BE0D80" w:rsidRPr="00A53C56" w:rsidRDefault="00750B33" w:rsidP="00750B33">
      <w:pPr>
        <w:spacing w:line="360" w:lineRule="auto"/>
        <w:jc w:val="both"/>
        <w:outlineLvl w:val="0"/>
        <w:rPr>
          <w:rFonts w:ascii="Sakkal Majalla" w:hAnsi="Sakkal Majalla" w:cs="Sakkal Majalla"/>
          <w:color w:val="000000" w:themeColor="text1"/>
          <w:sz w:val="28"/>
          <w:szCs w:val="28"/>
          <w:rtl/>
        </w:rPr>
      </w:pPr>
      <w:bookmarkStart w:id="49" w:name="_Hlk142483553"/>
      <w:bookmarkStart w:id="50" w:name="_Toc174011260"/>
      <w:r w:rsidRPr="00A53C56">
        <w:rPr>
          <w:rFonts w:ascii="Sakkal Majalla" w:hAnsi="Sakkal Majalla" w:cs="Sakkal Majalla" w:hint="cs"/>
          <w:color w:val="000000" w:themeColor="text1"/>
          <w:sz w:val="28"/>
          <w:szCs w:val="28"/>
          <w:rtl/>
        </w:rPr>
        <w:t xml:space="preserve">2-4-1 </w:t>
      </w:r>
      <w:r w:rsidR="00BE0D80" w:rsidRPr="00A53C56">
        <w:rPr>
          <w:rFonts w:ascii="Sakkal Majalla" w:hAnsi="Sakkal Majalla" w:cs="Sakkal Majalla" w:hint="cs"/>
          <w:color w:val="000000" w:themeColor="text1"/>
          <w:sz w:val="28"/>
          <w:szCs w:val="28"/>
          <w:rtl/>
        </w:rPr>
        <w:t>أولا/ مفهوم تقييم أداء العاملين</w:t>
      </w:r>
      <w:bookmarkEnd w:id="50"/>
    </w:p>
    <w:p w14:paraId="619E7F6C" w14:textId="77777777" w:rsidR="00BE0D80" w:rsidRPr="00422B0A" w:rsidRDefault="00BE0D80" w:rsidP="00750B33">
      <w:pPr>
        <w:spacing w:line="360" w:lineRule="auto"/>
        <w:ind w:left="720"/>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هناك عدة تعريفات لتقييم الأداء فقد عرف تقييم الأداء يشتمل على «عملية منتظمة لتقييم ووصف السلوك المتصل بالعمل.</w:t>
      </w:r>
    </w:p>
    <w:p w14:paraId="188B2E8C" w14:textId="77777777" w:rsidR="00BE0D80" w:rsidRPr="00422B0A" w:rsidRDefault="00BE0D80" w:rsidP="00750B33">
      <w:pPr>
        <w:spacing w:line="360" w:lineRule="auto"/>
        <w:ind w:left="720"/>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منهم من عرفه على انه: " دراسة وتحليل أداء العاملين لعملهم وملاحظة سلوكهم وتصرفاتهم أثناء العمل وذلك للحكم على مدى نجاحهم ومستوى كفاءتهم على القيام بأعمالهم الحالية وأيضا للحكم على إمكانيات النمو والتقدم للفرد في المستقبل وتحمله لمستويات أكبر أو ترقيته لوظيفة أخرى" 2</w:t>
      </w:r>
    </w:p>
    <w:p w14:paraId="2E85824F" w14:textId="77777777" w:rsidR="00BE0D80" w:rsidRDefault="00BE0D80" w:rsidP="00750B33">
      <w:pPr>
        <w:spacing w:line="360" w:lineRule="auto"/>
        <w:ind w:left="720"/>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ويعرف على أنه" الإجراءات التي تساعد في تجميع مراجعة إعطاء واستخدام المعلومات المتجمعة من وحول الافراد لغرض تحسين أدائهم في العمل وآخرون عرفوا تقييم الأداء على أنه: "قياس أعمال العاملين ومدى أدائهم للوظائف المسندة إليهم ومدى تحقيقهم للمستويات المطلوبة في إنتاجهم ومدى قدرتهم على التقدم والاستفادة من فرص الترقي وزيادة الأجر"</w:t>
      </w:r>
    </w:p>
    <w:p w14:paraId="69DBF9DA" w14:textId="77777777" w:rsidR="00750B33" w:rsidRPr="00422B0A" w:rsidRDefault="00750B33" w:rsidP="00750B33">
      <w:pPr>
        <w:spacing w:line="360" w:lineRule="auto"/>
        <w:ind w:left="720"/>
        <w:jc w:val="both"/>
        <w:rPr>
          <w:rFonts w:ascii="Sakkal Majalla" w:hAnsi="Sakkal Majalla" w:cs="Sakkal Majalla"/>
          <w:color w:val="000000" w:themeColor="text1"/>
          <w:sz w:val="28"/>
          <w:szCs w:val="28"/>
          <w:rtl/>
        </w:rPr>
      </w:pPr>
    </w:p>
    <w:p w14:paraId="52E4D52F" w14:textId="06DC2022" w:rsidR="00BE0D80" w:rsidRPr="00422B0A" w:rsidRDefault="00750B33" w:rsidP="00750B33">
      <w:pPr>
        <w:spacing w:line="360" w:lineRule="auto"/>
        <w:ind w:left="357"/>
        <w:jc w:val="both"/>
        <w:outlineLvl w:val="0"/>
        <w:rPr>
          <w:rFonts w:ascii="Sakkal Majalla" w:hAnsi="Sakkal Majalla" w:cs="Sakkal Majalla"/>
          <w:b/>
          <w:bCs/>
          <w:color w:val="000000" w:themeColor="text1"/>
          <w:sz w:val="28"/>
          <w:szCs w:val="28"/>
          <w:rtl/>
        </w:rPr>
      </w:pPr>
      <w:bookmarkStart w:id="51" w:name="_Toc174011261"/>
      <w:bookmarkEnd w:id="49"/>
      <w:r>
        <w:rPr>
          <w:rFonts w:ascii="Sakkal Majalla" w:hAnsi="Sakkal Majalla" w:cs="Sakkal Majalla" w:hint="cs"/>
          <w:b/>
          <w:bCs/>
          <w:color w:val="000000" w:themeColor="text1"/>
          <w:sz w:val="28"/>
          <w:szCs w:val="28"/>
          <w:rtl/>
        </w:rPr>
        <w:t xml:space="preserve">2-4-2 </w:t>
      </w:r>
      <w:r w:rsidR="00BE0D80" w:rsidRPr="00422B0A">
        <w:rPr>
          <w:rFonts w:ascii="Sakkal Majalla" w:hAnsi="Sakkal Majalla" w:cs="Sakkal Majalla" w:hint="cs"/>
          <w:b/>
          <w:bCs/>
          <w:color w:val="000000" w:themeColor="text1"/>
          <w:sz w:val="28"/>
          <w:szCs w:val="28"/>
          <w:rtl/>
        </w:rPr>
        <w:t>ثانيا/ اهمية تقييم أداء العاملين</w:t>
      </w:r>
      <w:bookmarkEnd w:id="51"/>
    </w:p>
    <w:p w14:paraId="2FD346AA"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أهمية تقييم أداء العاملين: تتمثل أهمية تقييم الأداء فيما يلي: -</w:t>
      </w:r>
    </w:p>
    <w:p w14:paraId="574AB263"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b/>
          <w:bCs/>
          <w:color w:val="000000" w:themeColor="text1"/>
          <w:sz w:val="28"/>
          <w:szCs w:val="28"/>
          <w:rtl/>
        </w:rPr>
        <w:lastRenderedPageBreak/>
        <w:t>أهمية تقييم الأداء بالنسبة للعاملين</w:t>
      </w:r>
      <w:r w:rsidRPr="00422B0A">
        <w:rPr>
          <w:rFonts w:ascii="Sakkal Majalla" w:hAnsi="Sakkal Majalla" w:cs="Sakkal Majalla" w:hint="cs"/>
          <w:color w:val="000000" w:themeColor="text1"/>
          <w:sz w:val="28"/>
          <w:szCs w:val="28"/>
          <w:rtl/>
        </w:rPr>
        <w:t>:</w:t>
      </w:r>
    </w:p>
    <w:p w14:paraId="67AA5681" w14:textId="77777777" w:rsidR="00BE0D80" w:rsidRPr="00422B0A" w:rsidRDefault="00BE0D80" w:rsidP="00422B0A">
      <w:pPr>
        <w:pStyle w:val="a9"/>
        <w:numPr>
          <w:ilvl w:val="0"/>
          <w:numId w:val="12"/>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تنمية الشعور بالمسؤولية: إن إدراك الموظف بأن أداءه الوظيفي محل تقييم من طرف رؤسائه المباشرين وسيترتب على ذلك اتخاذ قرارات تمس مستقبله الوظيفي. </w:t>
      </w:r>
    </w:p>
    <w:p w14:paraId="0CC58B34" w14:textId="77777777" w:rsidR="00BE0D80" w:rsidRPr="00422B0A" w:rsidRDefault="00BE0D80" w:rsidP="00422B0A">
      <w:pPr>
        <w:pStyle w:val="a9"/>
        <w:numPr>
          <w:ilvl w:val="0"/>
          <w:numId w:val="12"/>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رفع الروح المعنوية: إن شعور الموظفين بوجود مقاييس وأساليب موضوعية وعادلة لقياس وتقدير الكفاءة لديهم يرفع من روحهم المعنوية ويحفزهم لأداء الأعمال بكفاءة وفعالية.</w:t>
      </w:r>
    </w:p>
    <w:p w14:paraId="1179F26E" w14:textId="77777777" w:rsidR="00BE0D80" w:rsidRPr="00422B0A" w:rsidRDefault="00BE0D80" w:rsidP="00422B0A">
      <w:pPr>
        <w:pStyle w:val="a9"/>
        <w:numPr>
          <w:ilvl w:val="0"/>
          <w:numId w:val="12"/>
        </w:numPr>
        <w:spacing w:line="360" w:lineRule="auto"/>
        <w:jc w:val="both"/>
        <w:rPr>
          <w:rFonts w:ascii="Sakkal Majalla" w:hAnsi="Sakkal Majalla" w:cs="Sakkal Majalla"/>
          <w:color w:val="000000" w:themeColor="text1"/>
          <w:sz w:val="28"/>
          <w:szCs w:val="28"/>
        </w:rPr>
      </w:pPr>
      <w:r w:rsidRPr="00422B0A">
        <w:rPr>
          <w:rFonts w:ascii="Sakkal Majalla" w:hAnsi="Sakkal Majalla" w:cs="Sakkal Majalla" w:hint="cs"/>
          <w:color w:val="000000" w:themeColor="text1"/>
          <w:sz w:val="28"/>
          <w:szCs w:val="28"/>
          <w:rtl/>
        </w:rPr>
        <w:t>تحسين وتطوير الأداء: إن نظام تقييم الأداء يساهم في تحديد نقاط الضعف لدى الموظفين وأسبابها وكيفية معالجتها في الوقت المناسب وتقديم التغذية العكسية المناسبة لها.</w:t>
      </w:r>
    </w:p>
    <w:p w14:paraId="0E5623B5"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p>
    <w:p w14:paraId="19A47DA5"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أهمية تقييم الأداء بالنسبة للمؤسسة:</w:t>
      </w:r>
    </w:p>
    <w:p w14:paraId="5674E0D5" w14:textId="77777777" w:rsidR="00BE0D80" w:rsidRPr="00422B0A" w:rsidRDefault="00BE0D80" w:rsidP="00422B0A">
      <w:pPr>
        <w:pStyle w:val="a9"/>
        <w:numPr>
          <w:ilvl w:val="0"/>
          <w:numId w:val="14"/>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الكشف عن مدى تحقيق أهداف المنظمة: يعتبر نظام تقييم الأداء ذا أهمية خاصة فيما يتعلق بتحديد مدى مساهمة الموظفين في تحقيق الأهداف العامة للمنظمة. </w:t>
      </w:r>
    </w:p>
    <w:p w14:paraId="5CE22691" w14:textId="77777777" w:rsidR="00BE0D80" w:rsidRPr="00422B0A" w:rsidRDefault="00BE0D80" w:rsidP="00422B0A">
      <w:pPr>
        <w:pStyle w:val="a9"/>
        <w:numPr>
          <w:ilvl w:val="0"/>
          <w:numId w:val="14"/>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لنهوض بمستوى الخدمة العامة في المنظمة: إن نظام تقييم الأداء الذي تسجله تقارير قياس الكفاءة يعتبر وسيلة للارتقاء بمستوى الخدمة العامة. </w:t>
      </w:r>
    </w:p>
    <w:p w14:paraId="6AEE64AF" w14:textId="77777777" w:rsidR="00BE0D80" w:rsidRPr="00422B0A" w:rsidRDefault="00BE0D80" w:rsidP="00422B0A">
      <w:pPr>
        <w:pStyle w:val="a9"/>
        <w:numPr>
          <w:ilvl w:val="0"/>
          <w:numId w:val="14"/>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الرقابة على تصرفات الرؤساء: إن تقييم الأداء يعطي الإدارة العليا مؤشرا عن مدى الكفاءة والقدرات الإشرافية والتوجيهية للرؤساء بالمنظمة وذلك من خلال نتائج تقارير الكفاءة المرفوعة </w:t>
      </w:r>
    </w:p>
    <w:p w14:paraId="56998FE0" w14:textId="2F9EDA3C" w:rsidR="00BE0D80" w:rsidRPr="00422B0A" w:rsidRDefault="00BE0D80" w:rsidP="00422B0A">
      <w:pPr>
        <w:pStyle w:val="a9"/>
        <w:numPr>
          <w:ilvl w:val="0"/>
          <w:numId w:val="14"/>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تحديد الاحتياجات التدريبية: يمكن نظام تقييم الأداء من وضح خطة للاحتياجات </w:t>
      </w:r>
      <w:r w:rsidR="00015BCA" w:rsidRPr="00422B0A">
        <w:rPr>
          <w:rFonts w:ascii="Sakkal Majalla" w:hAnsi="Sakkal Majalla" w:cs="Sakkal Majalla" w:hint="cs"/>
          <w:color w:val="000000" w:themeColor="text1"/>
          <w:sz w:val="28"/>
          <w:szCs w:val="28"/>
          <w:rtl/>
        </w:rPr>
        <w:t>التدريبية.</w:t>
      </w:r>
    </w:p>
    <w:p w14:paraId="5C31596B" w14:textId="77777777" w:rsidR="00BE0D80" w:rsidRPr="00422B0A" w:rsidRDefault="00BE0D80" w:rsidP="00422B0A">
      <w:pPr>
        <w:pStyle w:val="a9"/>
        <w:numPr>
          <w:ilvl w:val="0"/>
          <w:numId w:val="14"/>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ضمان الموضوعية في إدارة الموارد البشرية: يوفر تقييم الأداء البيانات -والمعطيات التي يمكن على أساسها اتخاذ القرارات الموضوعية فيما يرتبط بشؤون الموظفين تثبيت الموظفين الجدد </w:t>
      </w:r>
    </w:p>
    <w:p w14:paraId="6C403DED" w14:textId="77777777" w:rsidR="00BE0D80" w:rsidRPr="00422B0A" w:rsidRDefault="00BE0D80" w:rsidP="00422B0A">
      <w:pPr>
        <w:pStyle w:val="a9"/>
        <w:numPr>
          <w:ilvl w:val="0"/>
          <w:numId w:val="14"/>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اكتشاف بعض العيوب التنظيمية: يساهم تقييم أداء الموظفين في الكشف عن بعض العيوب التنظيمية التي تحول دون الاستفادة من إمكانات وطاقات الموظفين داخل المنظمة </w:t>
      </w:r>
    </w:p>
    <w:p w14:paraId="7794A80D" w14:textId="77777777" w:rsidR="00BE0D80" w:rsidRPr="00422B0A" w:rsidRDefault="00BE0D80" w:rsidP="00422B0A">
      <w:pPr>
        <w:pStyle w:val="a9"/>
        <w:numPr>
          <w:ilvl w:val="0"/>
          <w:numId w:val="14"/>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lastRenderedPageBreak/>
        <w:t xml:space="preserve">وضع معدلات لتقييم الأداء: لنظام تقييم الأداء أهمية كبرى بالنسبة للمنظمة خاصة فيما يتعلق بوضع معدلات لأداء العمل فيها مما يؤدي إلى النهوض بمستوى أداء الوظائف التي من مسؤولية الموظفين </w:t>
      </w:r>
      <w:r w:rsidRPr="00422B0A">
        <w:rPr>
          <w:rFonts w:ascii="Sakkal Majalla" w:hAnsi="Sakkal Majalla" w:cs="Sakkal Majalla" w:hint="cs"/>
          <w:b/>
          <w:bCs/>
          <w:color w:val="000000" w:themeColor="text1"/>
          <w:sz w:val="28"/>
          <w:szCs w:val="28"/>
          <w:rtl/>
        </w:rPr>
        <w:t>أهمية تقييم الأداء بالنسبة للإدارة والمديرين:</w:t>
      </w:r>
    </w:p>
    <w:p w14:paraId="1CFFFDC6" w14:textId="77777777" w:rsidR="00BE0D80" w:rsidRPr="00422B0A" w:rsidRDefault="00BE0D80" w:rsidP="00422B0A">
      <w:pPr>
        <w:pStyle w:val="a9"/>
        <w:numPr>
          <w:ilvl w:val="0"/>
          <w:numId w:val="13"/>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استمرارية الرقابة والإشراف: يجعل نظام تقييم الأداء القائمين على هذا النظام في اتصال دائم ومستمر بالمرؤوسين لوضع تقدير موضوعي للوصول إلى النتائج المرجوة.</w:t>
      </w:r>
    </w:p>
    <w:p w14:paraId="23B762EF" w14:textId="77777777" w:rsidR="00BE0D80" w:rsidRPr="00422B0A" w:rsidRDefault="00BE0D80" w:rsidP="00422B0A">
      <w:pPr>
        <w:pStyle w:val="a9"/>
        <w:numPr>
          <w:ilvl w:val="0"/>
          <w:numId w:val="13"/>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بتنمية العلاقة بين الرئيس والمرؤوسين: إن شعور الموظف بان الهدف الأساسي من وراء التقييم هو معالجة نقاط الضعف يجعله دائم الشعور بالود والتفاهم بين الموظفين ورؤسائهم.</w:t>
      </w:r>
    </w:p>
    <w:p w14:paraId="4D5B21AC" w14:textId="77777777" w:rsidR="00BE0D80" w:rsidRPr="00422B0A" w:rsidRDefault="00BE0D80" w:rsidP="00422B0A">
      <w:pPr>
        <w:pStyle w:val="a9"/>
        <w:numPr>
          <w:ilvl w:val="0"/>
          <w:numId w:val="13"/>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تنمية قدرة التحليل لدى الرؤساء: التقييم يزود مسؤولي إدارة الموارد البشرية بمعلومات واقعية عن أداء وأوضاع الموظفين بالمنظمة وهذا يعتبر نقطة انطلاق لإجراء دراسات ميدانية تطبيقية وتحليلية تتناول أوضاع الموظفين ومشكلاتهم وانتاجياتهم ومستقبل المؤسسة نفسها.</w:t>
      </w:r>
    </w:p>
    <w:p w14:paraId="3C279BD3"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p>
    <w:p w14:paraId="5691CD69" w14:textId="29384D92" w:rsidR="00BE0D80" w:rsidRPr="00422B0A" w:rsidRDefault="00750B33" w:rsidP="00750B33">
      <w:pPr>
        <w:spacing w:line="360" w:lineRule="auto"/>
        <w:jc w:val="both"/>
        <w:outlineLvl w:val="0"/>
        <w:rPr>
          <w:rFonts w:ascii="Sakkal Majalla" w:hAnsi="Sakkal Majalla" w:cs="Sakkal Majalla"/>
          <w:b/>
          <w:bCs/>
          <w:color w:val="000000" w:themeColor="text1"/>
          <w:sz w:val="28"/>
          <w:szCs w:val="28"/>
          <w:rtl/>
        </w:rPr>
      </w:pPr>
      <w:bookmarkStart w:id="52" w:name="_Toc174011262"/>
      <w:r>
        <w:rPr>
          <w:rFonts w:ascii="Sakkal Majalla" w:hAnsi="Sakkal Majalla" w:cs="Sakkal Majalla" w:hint="cs"/>
          <w:b/>
          <w:bCs/>
          <w:color w:val="000000" w:themeColor="text1"/>
          <w:sz w:val="28"/>
          <w:szCs w:val="28"/>
          <w:rtl/>
        </w:rPr>
        <w:t xml:space="preserve">2-4-3 </w:t>
      </w:r>
      <w:r w:rsidR="00BE0D80" w:rsidRPr="00422B0A">
        <w:rPr>
          <w:rFonts w:ascii="Sakkal Majalla" w:hAnsi="Sakkal Majalla" w:cs="Sakkal Majalla" w:hint="cs"/>
          <w:b/>
          <w:bCs/>
          <w:color w:val="000000" w:themeColor="text1"/>
          <w:sz w:val="28"/>
          <w:szCs w:val="28"/>
          <w:rtl/>
        </w:rPr>
        <w:t>ثالثا/ أهداف تقييم أداء العاملين</w:t>
      </w:r>
      <w:bookmarkEnd w:id="52"/>
    </w:p>
    <w:p w14:paraId="3282143B"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أهداف خاصة بالموظفين:</w:t>
      </w:r>
    </w:p>
    <w:p w14:paraId="434EE22B" w14:textId="77777777" w:rsidR="00BE0D80" w:rsidRPr="00422B0A" w:rsidRDefault="00BE0D80" w:rsidP="00422B0A">
      <w:pPr>
        <w:pStyle w:val="a9"/>
        <w:numPr>
          <w:ilvl w:val="0"/>
          <w:numId w:val="11"/>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تطوير قدرات ومهارات الموظفين</w:t>
      </w:r>
    </w:p>
    <w:p w14:paraId="44475114" w14:textId="77777777" w:rsidR="00BE0D80" w:rsidRPr="00422B0A" w:rsidRDefault="00BE0D80" w:rsidP="00422B0A">
      <w:pPr>
        <w:pStyle w:val="a9"/>
        <w:numPr>
          <w:ilvl w:val="0"/>
          <w:numId w:val="11"/>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تزويد الموظفين بتغذية عكسية حول أدائهم بمقارنة توقعاتهم وتوقعات المؤسسة حول أدائهم</w:t>
      </w:r>
    </w:p>
    <w:p w14:paraId="7EFE54B6" w14:textId="77777777" w:rsidR="00BE0D80" w:rsidRPr="00422B0A" w:rsidRDefault="00BE0D80" w:rsidP="00422B0A">
      <w:pPr>
        <w:pStyle w:val="a9"/>
        <w:numPr>
          <w:ilvl w:val="0"/>
          <w:numId w:val="11"/>
        </w:numPr>
        <w:spacing w:line="360" w:lineRule="auto"/>
        <w:jc w:val="both"/>
        <w:rPr>
          <w:rFonts w:ascii="Sakkal Majalla" w:hAnsi="Sakkal Majalla" w:cs="Sakkal Majalla"/>
          <w:color w:val="000000" w:themeColor="text1"/>
          <w:sz w:val="28"/>
          <w:szCs w:val="28"/>
        </w:rPr>
      </w:pPr>
      <w:r w:rsidRPr="00422B0A">
        <w:rPr>
          <w:rFonts w:ascii="Sakkal Majalla" w:hAnsi="Sakkal Majalla" w:cs="Sakkal Majalla" w:hint="cs"/>
          <w:color w:val="000000" w:themeColor="text1"/>
          <w:sz w:val="28"/>
          <w:szCs w:val="28"/>
          <w:rtl/>
        </w:rPr>
        <w:t>توفير الطرق والوسائل والبدائل المناسبة لتطوير سلوك الموظفين وتحسين البيئة الوظيفية.</w:t>
      </w:r>
    </w:p>
    <w:p w14:paraId="7E04D242" w14:textId="77777777" w:rsidR="00BE0D80" w:rsidRPr="00422B0A" w:rsidRDefault="00BE0D80" w:rsidP="00422B0A">
      <w:pPr>
        <w:pStyle w:val="a9"/>
        <w:numPr>
          <w:ilvl w:val="0"/>
          <w:numId w:val="11"/>
        </w:numPr>
        <w:spacing w:line="360" w:lineRule="auto"/>
        <w:jc w:val="both"/>
        <w:rPr>
          <w:rFonts w:ascii="Sakkal Majalla" w:hAnsi="Sakkal Majalla" w:cs="Sakkal Majalla"/>
          <w:b/>
          <w:bCs/>
          <w:color w:val="000000" w:themeColor="text1"/>
          <w:sz w:val="28"/>
          <w:szCs w:val="28"/>
        </w:rPr>
      </w:pPr>
      <w:r w:rsidRPr="00422B0A">
        <w:rPr>
          <w:rFonts w:ascii="Sakkal Majalla" w:hAnsi="Sakkal Majalla" w:cs="Sakkal Majalla" w:hint="cs"/>
          <w:color w:val="000000" w:themeColor="text1"/>
          <w:sz w:val="28"/>
          <w:szCs w:val="28"/>
          <w:rtl/>
        </w:rPr>
        <w:t xml:space="preserve">تنمية الإحساس بروح المسؤولية من خلال توليد القناعة الكاملة </w:t>
      </w:r>
    </w:p>
    <w:p w14:paraId="1A032FD4" w14:textId="77777777" w:rsidR="00BE0D80" w:rsidRPr="00422B0A" w:rsidRDefault="00BE0D80" w:rsidP="00422B0A">
      <w:pPr>
        <w:spacing w:line="360" w:lineRule="auto"/>
        <w:ind w:left="360"/>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أهداف خاصة بالمؤسسة:</w:t>
      </w:r>
    </w:p>
    <w:p w14:paraId="074EA99E" w14:textId="77777777" w:rsidR="00BE0D80" w:rsidRPr="00422B0A" w:rsidRDefault="00BE0D80" w:rsidP="00422B0A">
      <w:pPr>
        <w:pStyle w:val="a9"/>
        <w:numPr>
          <w:ilvl w:val="0"/>
          <w:numId w:val="10"/>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والتكيف في المؤسسة وتحسين علاقات العمل فيها</w:t>
      </w:r>
    </w:p>
    <w:p w14:paraId="6FCDBE74" w14:textId="77777777" w:rsidR="00BE0D80" w:rsidRPr="00422B0A" w:rsidRDefault="00BE0D80" w:rsidP="00422B0A">
      <w:pPr>
        <w:pStyle w:val="a9"/>
        <w:numPr>
          <w:ilvl w:val="0"/>
          <w:numId w:val="10"/>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المساهمة في إعداد سياسة جيدة للرقابة</w:t>
      </w:r>
    </w:p>
    <w:p w14:paraId="431060DA" w14:textId="77777777" w:rsidR="00BE0D80" w:rsidRPr="00422B0A" w:rsidRDefault="00BE0D80" w:rsidP="00422B0A">
      <w:pPr>
        <w:pStyle w:val="a9"/>
        <w:numPr>
          <w:ilvl w:val="0"/>
          <w:numId w:val="10"/>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تحديد تكاليف العمل وترشيد سياسات الإنتاج وسياسات التوظيف</w:t>
      </w:r>
    </w:p>
    <w:p w14:paraId="666056A5" w14:textId="77777777" w:rsidR="00BE0D80" w:rsidRPr="00422B0A" w:rsidRDefault="00BE0D80" w:rsidP="00422B0A">
      <w:pPr>
        <w:pStyle w:val="a9"/>
        <w:numPr>
          <w:ilvl w:val="0"/>
          <w:numId w:val="10"/>
        </w:numPr>
        <w:spacing w:line="360" w:lineRule="auto"/>
        <w:jc w:val="both"/>
        <w:rPr>
          <w:rFonts w:ascii="Sakkal Majalla" w:hAnsi="Sakkal Majalla" w:cs="Sakkal Majalla"/>
          <w:color w:val="000000" w:themeColor="text1"/>
          <w:sz w:val="28"/>
          <w:szCs w:val="28"/>
        </w:rPr>
      </w:pPr>
      <w:r w:rsidRPr="00422B0A">
        <w:rPr>
          <w:rFonts w:ascii="Sakkal Majalla" w:hAnsi="Sakkal Majalla" w:cs="Sakkal Majalla" w:hint="cs"/>
          <w:color w:val="000000" w:themeColor="text1"/>
          <w:sz w:val="28"/>
          <w:szCs w:val="28"/>
          <w:rtl/>
        </w:rPr>
        <w:t>صياغة معايير موضوعية للعمل من خلال دراسة تحليلية للعمل ومستلزماته</w:t>
      </w:r>
    </w:p>
    <w:p w14:paraId="18E8F4C6" w14:textId="77777777" w:rsidR="00BE0D80" w:rsidRPr="00422B0A" w:rsidRDefault="00BE0D80" w:rsidP="00422B0A">
      <w:pPr>
        <w:pStyle w:val="a9"/>
        <w:numPr>
          <w:ilvl w:val="0"/>
          <w:numId w:val="10"/>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lastRenderedPageBreak/>
        <w:t>تحسين البيئة الاجتماعية للعمل إذ تساعد عملية تقييم الأداء في توضيح أساليب التعايش</w:t>
      </w:r>
    </w:p>
    <w:p w14:paraId="3C031AEF" w14:textId="77777777" w:rsidR="00BE0D80" w:rsidRPr="00422B0A" w:rsidRDefault="00BE0D80" w:rsidP="00422B0A">
      <w:pPr>
        <w:pStyle w:val="a9"/>
        <w:numPr>
          <w:ilvl w:val="0"/>
          <w:numId w:val="10"/>
        </w:numPr>
        <w:spacing w:line="360" w:lineRule="auto"/>
        <w:jc w:val="both"/>
        <w:rPr>
          <w:rFonts w:ascii="Sakkal Majalla" w:hAnsi="Sakkal Majalla" w:cs="Sakkal Majalla"/>
          <w:color w:val="000000" w:themeColor="text1"/>
          <w:sz w:val="28"/>
          <w:szCs w:val="28"/>
        </w:rPr>
      </w:pPr>
      <w:r w:rsidRPr="00422B0A">
        <w:rPr>
          <w:rFonts w:ascii="Sakkal Majalla" w:hAnsi="Sakkal Majalla" w:cs="Sakkal Majalla" w:hint="cs"/>
          <w:color w:val="000000" w:themeColor="text1"/>
          <w:sz w:val="28"/>
          <w:szCs w:val="28"/>
          <w:rtl/>
        </w:rPr>
        <w:t xml:space="preserve">تقويم برامج وأساليب إدارة الموارد البشرية </w:t>
      </w:r>
    </w:p>
    <w:p w14:paraId="5E2D15D8" w14:textId="77777777" w:rsidR="00BE0D80" w:rsidRPr="00422B0A" w:rsidRDefault="00BE0D80" w:rsidP="00422B0A">
      <w:pPr>
        <w:pStyle w:val="a9"/>
        <w:numPr>
          <w:ilvl w:val="0"/>
          <w:numId w:val="10"/>
        </w:numPr>
        <w:spacing w:line="360" w:lineRule="auto"/>
        <w:jc w:val="both"/>
        <w:rPr>
          <w:rFonts w:ascii="Sakkal Majalla" w:hAnsi="Sakkal Majalla" w:cs="Sakkal Majalla"/>
          <w:color w:val="000000" w:themeColor="text1"/>
          <w:sz w:val="28"/>
          <w:szCs w:val="28"/>
        </w:rPr>
      </w:pPr>
      <w:r w:rsidRPr="00422B0A">
        <w:rPr>
          <w:rFonts w:ascii="Sakkal Majalla" w:hAnsi="Sakkal Majalla" w:cs="Sakkal Majalla" w:hint="cs"/>
          <w:color w:val="000000" w:themeColor="text1"/>
          <w:sz w:val="28"/>
          <w:szCs w:val="28"/>
          <w:rtl/>
        </w:rPr>
        <w:t xml:space="preserve">الربط والتكامل بين الأهداف التنظيمية الاستراتيجية ونشاطات العاملين وخصائصهم </w:t>
      </w:r>
    </w:p>
    <w:p w14:paraId="02ABE334"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 xml:space="preserve">شروط تقييم أداء العاملين </w:t>
      </w:r>
    </w:p>
    <w:p w14:paraId="1737EC4E" w14:textId="77777777" w:rsidR="00BE0D80" w:rsidRPr="00422B0A" w:rsidRDefault="00BE0D80" w:rsidP="00422B0A">
      <w:pPr>
        <w:pStyle w:val="a9"/>
        <w:numPr>
          <w:ilvl w:val="0"/>
          <w:numId w:val="10"/>
        </w:numPr>
        <w:spacing w:line="360" w:lineRule="auto"/>
        <w:ind w:left="360"/>
        <w:jc w:val="both"/>
        <w:rPr>
          <w:rFonts w:ascii="Sakkal Majalla" w:hAnsi="Sakkal Majalla" w:cs="Sakkal Majalla"/>
          <w:color w:val="000000" w:themeColor="text1"/>
          <w:sz w:val="28"/>
          <w:szCs w:val="28"/>
        </w:rPr>
      </w:pPr>
      <w:r w:rsidRPr="00422B0A">
        <w:rPr>
          <w:rFonts w:ascii="Sakkal Majalla" w:hAnsi="Sakkal Majalla" w:cs="Sakkal Majalla" w:hint="cs"/>
          <w:color w:val="000000" w:themeColor="text1"/>
          <w:sz w:val="28"/>
          <w:szCs w:val="28"/>
          <w:rtl/>
        </w:rPr>
        <w:t xml:space="preserve">الصدق: نقصد بهذا العنصر قدرة تقييم الأداء على قياس كافة الأبعاد ذات العلاقة بالأداء </w:t>
      </w:r>
    </w:p>
    <w:p w14:paraId="57711878" w14:textId="77777777" w:rsidR="00BE0D80" w:rsidRPr="00422B0A" w:rsidRDefault="00BE0D80" w:rsidP="00422B0A">
      <w:pPr>
        <w:pStyle w:val="a9"/>
        <w:numPr>
          <w:ilvl w:val="0"/>
          <w:numId w:val="10"/>
        </w:numPr>
        <w:spacing w:line="360" w:lineRule="auto"/>
        <w:ind w:left="360"/>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الثبات: يقصد بخاصية الثبات مدى استقرار قياس الأداء التي يتم الحصول عليها في أوقات مختلفة </w:t>
      </w:r>
    </w:p>
    <w:p w14:paraId="28C4A3EA" w14:textId="77777777" w:rsidR="00BE0D80" w:rsidRPr="00422B0A" w:rsidRDefault="00BE0D80" w:rsidP="00422B0A">
      <w:pPr>
        <w:pStyle w:val="a9"/>
        <w:numPr>
          <w:ilvl w:val="0"/>
          <w:numId w:val="10"/>
        </w:numPr>
        <w:spacing w:line="360" w:lineRule="auto"/>
        <w:ind w:left="360"/>
        <w:jc w:val="both"/>
        <w:rPr>
          <w:rFonts w:ascii="Sakkal Majalla" w:hAnsi="Sakkal Majalla" w:cs="Sakkal Majalla"/>
          <w:color w:val="000000" w:themeColor="text1"/>
          <w:sz w:val="28"/>
          <w:szCs w:val="28"/>
        </w:rPr>
      </w:pPr>
      <w:r w:rsidRPr="00422B0A">
        <w:rPr>
          <w:rFonts w:ascii="Sakkal Majalla" w:hAnsi="Sakkal Majalla" w:cs="Sakkal Majalla" w:hint="cs"/>
          <w:color w:val="000000" w:themeColor="text1"/>
          <w:sz w:val="28"/>
          <w:szCs w:val="28"/>
          <w:rtl/>
        </w:rPr>
        <w:t xml:space="preserve"> التمييز: يقصد بهذا العنصر قدرة القياس على التمييز بين مستويات الأداء للموظفين </w:t>
      </w:r>
    </w:p>
    <w:p w14:paraId="1AD10633" w14:textId="77777777" w:rsidR="00BE0D80" w:rsidRPr="00422B0A" w:rsidRDefault="00BE0D80" w:rsidP="00422B0A">
      <w:pPr>
        <w:pStyle w:val="a9"/>
        <w:numPr>
          <w:ilvl w:val="0"/>
          <w:numId w:val="10"/>
        </w:numPr>
        <w:spacing w:line="360" w:lineRule="auto"/>
        <w:ind w:left="360"/>
        <w:jc w:val="both"/>
        <w:rPr>
          <w:rFonts w:ascii="Sakkal Majalla" w:hAnsi="Sakkal Majalla" w:cs="Sakkal Majalla"/>
          <w:color w:val="000000" w:themeColor="text1"/>
          <w:sz w:val="28"/>
          <w:szCs w:val="28"/>
        </w:rPr>
      </w:pPr>
      <w:r w:rsidRPr="00422B0A">
        <w:rPr>
          <w:rFonts w:ascii="Sakkal Majalla" w:hAnsi="Sakkal Majalla" w:cs="Sakkal Majalla" w:hint="cs"/>
          <w:color w:val="000000" w:themeColor="text1"/>
          <w:sz w:val="28"/>
          <w:szCs w:val="28"/>
          <w:rtl/>
        </w:rPr>
        <w:t xml:space="preserve">التوافق الاستراتيجي: ويقصد بهذا مدى تمكن نظام تقييم الأداء من إبراز الأداء الوظيفي الذي يتوافق وينسجم مع استراتيجيات وأهداف المؤسسة </w:t>
      </w:r>
    </w:p>
    <w:p w14:paraId="5FE7A339"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p>
    <w:p w14:paraId="546DB399" w14:textId="3BDC289D" w:rsidR="00BE0D80" w:rsidRPr="00422B0A" w:rsidRDefault="00750B33" w:rsidP="00750B33">
      <w:pPr>
        <w:spacing w:line="360" w:lineRule="auto"/>
        <w:jc w:val="both"/>
        <w:outlineLvl w:val="0"/>
        <w:rPr>
          <w:rFonts w:ascii="Sakkal Majalla" w:hAnsi="Sakkal Majalla" w:cs="Sakkal Majalla"/>
          <w:b/>
          <w:bCs/>
          <w:color w:val="000000" w:themeColor="text1"/>
          <w:sz w:val="28"/>
          <w:szCs w:val="28"/>
          <w:rtl/>
        </w:rPr>
      </w:pPr>
      <w:bookmarkStart w:id="53" w:name="_Toc174011263"/>
      <w:r>
        <w:rPr>
          <w:rFonts w:ascii="Sakkal Majalla" w:hAnsi="Sakkal Majalla" w:cs="Sakkal Majalla" w:hint="cs"/>
          <w:b/>
          <w:bCs/>
          <w:color w:val="000000" w:themeColor="text1"/>
          <w:sz w:val="28"/>
          <w:szCs w:val="28"/>
          <w:rtl/>
        </w:rPr>
        <w:t xml:space="preserve">2-4-4 </w:t>
      </w:r>
      <w:r w:rsidR="00BE0D80" w:rsidRPr="00422B0A">
        <w:rPr>
          <w:rFonts w:ascii="Sakkal Majalla" w:hAnsi="Sakkal Majalla" w:cs="Sakkal Majalla" w:hint="cs"/>
          <w:b/>
          <w:bCs/>
          <w:color w:val="000000" w:themeColor="text1"/>
          <w:sz w:val="28"/>
          <w:szCs w:val="28"/>
          <w:rtl/>
        </w:rPr>
        <w:t>معايير تقييم أداء العاملين</w:t>
      </w:r>
      <w:bookmarkEnd w:id="53"/>
    </w:p>
    <w:p w14:paraId="0F8FD205"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هناك عدة معايير لتقييم أداء العاملين وهي: </w:t>
      </w:r>
    </w:p>
    <w:p w14:paraId="1B78D0B3"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أولا/ عناصر الأداء:</w:t>
      </w:r>
    </w:p>
    <w:p w14:paraId="04EB366D"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b/>
          <w:bCs/>
          <w:color w:val="000000" w:themeColor="text1"/>
          <w:sz w:val="28"/>
          <w:szCs w:val="28"/>
          <w:rtl/>
        </w:rPr>
        <w:t>عناصر شخصية:</w:t>
      </w:r>
      <w:r w:rsidRPr="00422B0A">
        <w:rPr>
          <w:rFonts w:ascii="Sakkal Majalla" w:hAnsi="Sakkal Majalla" w:cs="Sakkal Majalla" w:hint="cs"/>
          <w:color w:val="000000" w:themeColor="text1"/>
          <w:sz w:val="28"/>
          <w:szCs w:val="28"/>
          <w:rtl/>
        </w:rPr>
        <w:t xml:space="preserve"> وهي التي تتعلق بشخصية العامل كالقابلية الاستعداد المهارات القيم القدرات - الاهتمامات. وتسمى أيضا السمات الشخصية للموظف وهي عناصر صعبة القياس.</w:t>
      </w:r>
    </w:p>
    <w:p w14:paraId="4E93AD71"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b/>
          <w:bCs/>
          <w:color w:val="000000" w:themeColor="text1"/>
          <w:sz w:val="28"/>
          <w:szCs w:val="28"/>
          <w:rtl/>
        </w:rPr>
        <w:t>عناصر أدائية:</w:t>
      </w:r>
      <w:r w:rsidRPr="00422B0A">
        <w:rPr>
          <w:rFonts w:ascii="Sakkal Majalla" w:hAnsi="Sakkal Majalla" w:cs="Sakkal Majalla" w:hint="cs"/>
          <w:color w:val="000000" w:themeColor="text1"/>
          <w:sz w:val="28"/>
          <w:szCs w:val="28"/>
          <w:rtl/>
        </w:rPr>
        <w:t xml:space="preserve"> وهي التي تتعلق بسلوك وممارسات الموظف أثناء القيام بالوظيفة وهي عناصر - يمكن قياسها وملاحظتها كالقدرة على اتخاذ القرارات احترام مواعيد العمل الرسمية التفويض التخطيط العلاقات الشخصية القيادة الحضور المهارات الإدارية الاتصالات الشفوية....</w:t>
      </w:r>
    </w:p>
    <w:p w14:paraId="1271AA96"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ثانيا/ معدلات الأداء:</w:t>
      </w:r>
    </w:p>
    <w:p w14:paraId="2DA9EA80"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w:t>
      </w:r>
      <w:r w:rsidRPr="00422B0A">
        <w:rPr>
          <w:rFonts w:ascii="Sakkal Majalla" w:hAnsi="Sakkal Majalla" w:cs="Sakkal Majalla" w:hint="cs"/>
          <w:b/>
          <w:bCs/>
          <w:color w:val="000000" w:themeColor="text1"/>
          <w:sz w:val="28"/>
          <w:szCs w:val="28"/>
          <w:rtl/>
        </w:rPr>
        <w:t>الكمية</w:t>
      </w:r>
      <w:r w:rsidRPr="00422B0A">
        <w:rPr>
          <w:rFonts w:ascii="Sakkal Majalla" w:hAnsi="Sakkal Majalla" w:cs="Sakkal Majalla" w:hint="cs"/>
          <w:color w:val="000000" w:themeColor="text1"/>
          <w:sz w:val="28"/>
          <w:szCs w:val="28"/>
          <w:rtl/>
        </w:rPr>
        <w:t>: تشير غالى حجم الانجاز الحالي مقارنة بالإنجاز المتوقع في مرحلة التخطيط للأداء.</w:t>
      </w:r>
    </w:p>
    <w:p w14:paraId="6A95F834"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b/>
          <w:bCs/>
          <w:color w:val="000000" w:themeColor="text1"/>
          <w:sz w:val="28"/>
          <w:szCs w:val="28"/>
          <w:rtl/>
        </w:rPr>
        <w:lastRenderedPageBreak/>
        <w:t>النوعية</w:t>
      </w:r>
      <w:r w:rsidRPr="00422B0A">
        <w:rPr>
          <w:rFonts w:ascii="Sakkal Majalla" w:hAnsi="Sakkal Majalla" w:cs="Sakkal Majalla" w:hint="cs"/>
          <w:color w:val="000000" w:themeColor="text1"/>
          <w:sz w:val="28"/>
          <w:szCs w:val="28"/>
          <w:rtl/>
        </w:rPr>
        <w:t>: تشير إلى نوعية العمل المنجز مقارنة مع النوعية المرغوبة إضافة إلى العلاقة بين الكمية او النوعية.</w:t>
      </w:r>
    </w:p>
    <w:p w14:paraId="165FDC94"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b/>
          <w:bCs/>
          <w:color w:val="000000" w:themeColor="text1"/>
          <w:sz w:val="28"/>
          <w:szCs w:val="28"/>
          <w:rtl/>
        </w:rPr>
        <w:t>الوقت</w:t>
      </w:r>
      <w:r w:rsidRPr="00422B0A">
        <w:rPr>
          <w:rFonts w:ascii="Sakkal Majalla" w:hAnsi="Sakkal Majalla" w:cs="Sakkal Majalla" w:hint="cs"/>
          <w:color w:val="000000" w:themeColor="text1"/>
          <w:sz w:val="28"/>
          <w:szCs w:val="28"/>
          <w:rtl/>
        </w:rPr>
        <w:t>: يتعلق بإنجاز العامل للعمل المطلوب منه في الوقت المحدد وإذا حدث تأخير في الانجاز يتم تحديد أسباب التأخير وفيما إذا السبب يتعلق بالموظف أو بسوء التخطيط أو الإدارة أو أي سبب أخر.</w:t>
      </w:r>
    </w:p>
    <w:p w14:paraId="769DCCA4"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b/>
          <w:bCs/>
          <w:color w:val="000000" w:themeColor="text1"/>
          <w:sz w:val="28"/>
          <w:szCs w:val="28"/>
          <w:rtl/>
        </w:rPr>
        <w:t>التكلفة</w:t>
      </w:r>
      <w:r w:rsidRPr="00422B0A">
        <w:rPr>
          <w:rFonts w:ascii="Sakkal Majalla" w:hAnsi="Sakkal Majalla" w:cs="Sakkal Majalla" w:hint="cs"/>
          <w:color w:val="000000" w:themeColor="text1"/>
          <w:sz w:val="28"/>
          <w:szCs w:val="28"/>
          <w:rtl/>
        </w:rPr>
        <w:t>: تشير إلى معرفة كلفة تحقيق النتائج أو الأهداف ومقا رنة التكلفة الفعلية مع التكلفة المتوقعة لمعرفة مدى الاختلاف الناتج بين الفعلي والمتوقع.</w:t>
      </w:r>
    </w:p>
    <w:p w14:paraId="1EC0963B"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p>
    <w:p w14:paraId="36F41CEC" w14:textId="2BE498AB" w:rsidR="00F627A5" w:rsidRPr="00422B0A" w:rsidRDefault="00750B33" w:rsidP="00750B33">
      <w:pPr>
        <w:spacing w:line="360" w:lineRule="auto"/>
        <w:jc w:val="both"/>
        <w:outlineLvl w:val="0"/>
        <w:rPr>
          <w:rFonts w:ascii="Sakkal Majalla" w:hAnsi="Sakkal Majalla" w:cs="Sakkal Majalla"/>
          <w:b/>
          <w:bCs/>
          <w:sz w:val="28"/>
          <w:szCs w:val="28"/>
        </w:rPr>
      </w:pPr>
      <w:r>
        <w:rPr>
          <w:rFonts w:ascii="Sakkal Majalla" w:hAnsi="Sakkal Majalla" w:cs="Sakkal Majalla" w:hint="cs"/>
          <w:b/>
          <w:bCs/>
          <w:sz w:val="28"/>
          <w:szCs w:val="28"/>
          <w:rtl/>
        </w:rPr>
        <w:t xml:space="preserve"> </w:t>
      </w:r>
      <w:bookmarkStart w:id="54" w:name="_Toc174011264"/>
      <w:r>
        <w:rPr>
          <w:rFonts w:ascii="Sakkal Majalla" w:hAnsi="Sakkal Majalla" w:cs="Sakkal Majalla" w:hint="cs"/>
          <w:b/>
          <w:bCs/>
          <w:sz w:val="28"/>
          <w:szCs w:val="28"/>
          <w:rtl/>
        </w:rPr>
        <w:t xml:space="preserve">2-4-5 </w:t>
      </w:r>
      <w:r w:rsidR="00F627A5" w:rsidRPr="00422B0A">
        <w:rPr>
          <w:rFonts w:ascii="Sakkal Majalla" w:hAnsi="Sakkal Majalla" w:cs="Sakkal Majalla" w:hint="cs"/>
          <w:b/>
          <w:bCs/>
          <w:sz w:val="28"/>
          <w:szCs w:val="28"/>
          <w:rtl/>
        </w:rPr>
        <w:t>مؤشرات قياس الأداء الاستراتيجي:</w:t>
      </w:r>
      <w:bookmarkEnd w:id="54"/>
    </w:p>
    <w:p w14:paraId="4E065496"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تُعرف مؤشرات قياس الأداء الاستراتيجي بأنها مقاييس الأداء الرئيسية القابلة للقياس والتي تُستخدم في تتبع التقدم المحرز نحو أهداف استراتيجية طويل الأجل، وهي الأهداف التي يضعها كبار الموظفين في المنظمة أو العمل بناءً على الرؤية الحالية للأعمال.</w:t>
      </w:r>
    </w:p>
    <w:p w14:paraId="63E7E9F0"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وترتبط مؤشرات قياس الأداء الاستراتيجي بعدة عوامل أبرزها الوضع المالي وإمكانات المؤسسة ومواردها الداخلية.</w:t>
      </w:r>
    </w:p>
    <w:p w14:paraId="53068829"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وتساعد تلك المؤشرات على تتبع وتقييم تقدم الشركة، وتحديد الفجوات والفرص، وتوصيل عرض القيمة الخاص بها إلى </w:t>
      </w:r>
      <w:hyperlink r:id="rId16" w:history="1">
        <w:r w:rsidRPr="00422B0A">
          <w:rPr>
            <w:rStyle w:val="Hyperlink"/>
            <w:rFonts w:ascii="Sakkal Majalla" w:hAnsi="Sakkal Majalla" w:cs="Sakkal Majalla" w:hint="cs"/>
            <w:color w:val="auto"/>
            <w:sz w:val="28"/>
            <w:szCs w:val="28"/>
            <w:u w:val="none"/>
            <w:rtl/>
          </w:rPr>
          <w:t>أصحاب المصلحة.</w:t>
        </w:r>
      </w:hyperlink>
    </w:p>
    <w:p w14:paraId="3CA25CEB"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ومن أمثلة تلك المؤشرات ما يلي:</w:t>
      </w:r>
    </w:p>
    <w:p w14:paraId="3BD37CE9"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1- معدل الاحتفاظ بالعملاء</w:t>
      </w:r>
    </w:p>
    <w:p w14:paraId="3B6BD2CF" w14:textId="33A1F596"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 xml:space="preserve">يشير هذا المؤشر إلى النسبة المئوية للعملاء المحتفظ بهم بين فترة تقييم وأخرى، وانخفاض هذا </w:t>
      </w:r>
      <w:r w:rsidR="004C79B3" w:rsidRPr="00422B0A">
        <w:rPr>
          <w:rFonts w:ascii="Sakkal Majalla" w:hAnsi="Sakkal Majalla" w:cs="Sakkal Majalla" w:hint="cs"/>
          <w:sz w:val="28"/>
          <w:szCs w:val="28"/>
          <w:rtl/>
        </w:rPr>
        <w:t>المعدل إلى</w:t>
      </w:r>
      <w:r w:rsidRPr="00422B0A">
        <w:rPr>
          <w:rFonts w:ascii="Sakkal Majalla" w:hAnsi="Sakkal Majalla" w:cs="Sakkal Majalla" w:hint="cs"/>
          <w:sz w:val="28"/>
          <w:szCs w:val="28"/>
          <w:rtl/>
        </w:rPr>
        <w:t xml:space="preserve"> ما دون المستويات المثالية بين شهر والتالي، يفرض على المنظمة تعديل استراتيجياتها للحفاظ على عملائها وجذب آخرين جدد.</w:t>
      </w:r>
    </w:p>
    <w:p w14:paraId="328312B6"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2- رأس المال المُتداول</w:t>
      </w:r>
    </w:p>
    <w:p w14:paraId="69719CD7"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lastRenderedPageBreak/>
        <w:t>يشير رأس المال المُتداول إلى النقد الذي يمكن الوصول إليه بسهولة، ويشمل الاستثمارات قصيرة الأجل والنقد والقروض والمصروفات المستحقة وغير ذلك، وهذا المؤشر يعبر عن الوضع المالي للمنظمة.</w:t>
      </w:r>
    </w:p>
    <w:p w14:paraId="469AE44F"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وفي حال ضعف هذا المؤشر؛ ينبغي على المنظمة إجراء تعديلات على استراتيجياتها، لحل أي مشكلة في المجالات المالية المذكورة.</w:t>
      </w:r>
    </w:p>
    <w:p w14:paraId="3F357C5F"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3- هامش الربح</w:t>
      </w:r>
    </w:p>
    <w:p w14:paraId="01F121E8"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مؤشر هامش الربح هو درجة تحقيق المنظمة الأرباح والتي تمثل الجزء من عائدات المبيعات، ومن خلال هذا المؤشر يتم</w:t>
      </w:r>
      <w:hyperlink r:id="rId17" w:history="1">
        <w:r w:rsidRPr="00422B0A">
          <w:rPr>
            <w:rStyle w:val="Hyperlink"/>
            <w:rFonts w:ascii="Sakkal Majalla" w:hAnsi="Sakkal Majalla" w:cs="Sakkal Majalla" w:hint="cs"/>
            <w:color w:val="auto"/>
            <w:sz w:val="28"/>
            <w:szCs w:val="28"/>
            <w:u w:val="none"/>
            <w:rtl/>
          </w:rPr>
          <w:t> تقييم أداء</w:t>
        </w:r>
      </w:hyperlink>
      <w:r w:rsidRPr="00422B0A">
        <w:rPr>
          <w:rFonts w:ascii="Sakkal Majalla" w:hAnsi="Sakkal Majalla" w:cs="Sakkal Majalla" w:hint="cs"/>
          <w:sz w:val="28"/>
          <w:szCs w:val="28"/>
          <w:rtl/>
        </w:rPr>
        <w:t> المنظمة على مدى فترات زمنية مختلفة أو مقارنتها بالمنافسين.</w:t>
      </w:r>
    </w:p>
    <w:p w14:paraId="1AAE6925"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ويتعين على المنظمة تعديل استراتيجياتها فيما يخص أنشطتها الاقتصادية، في حال انخفاض هامش الربح الخاص بها.</w:t>
      </w:r>
    </w:p>
    <w:p w14:paraId="30047C33"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4- إجمالي الإيرادات</w:t>
      </w:r>
    </w:p>
    <w:p w14:paraId="371D6D25"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يشير مؤشر إجمالي الإيرادات إلى الأموال المتولدة من العمليات التجارية العادية، والتي تُطرح منها التكاليف لتحديد صافي الدخل، ومن خلاله يتم تقييم مدى كفاءة الشركة في جمع الإيرادات، وبالتالي فإن انخفاضه يفرض تعديل استراتيجيات المنظمة في أنشطتها التجارية.</w:t>
      </w:r>
    </w:p>
    <w:p w14:paraId="7EF0FC41"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5- توصية العملاء</w:t>
      </w:r>
    </w:p>
    <w:p w14:paraId="7E0A4551"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يعبر هذا المؤشر عن عدد العملاء الذين يرغبون في التوصية بمنتجات أو خدمات المنظمة للآخرين، ويتم حسابه من خلال طرح عدد المروجين لتلك المنتجات من عدد المنتقدين، وانخفاض هذا المؤشر دليل على ضرورة تغيير استراتيجيات المنظمة لتحسين منتجاتها وخدماتها.</w:t>
      </w:r>
    </w:p>
    <w:p w14:paraId="6B12306E"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 xml:space="preserve">نماذج مؤشرات قياس الأداء </w:t>
      </w:r>
      <w:r w:rsidRPr="00422B0A">
        <w:rPr>
          <w:rFonts w:ascii="Sakkal Majalla" w:hAnsi="Sakkal Majalla" w:cs="Sakkal Majalla" w:hint="cs"/>
          <w:sz w:val="28"/>
          <w:szCs w:val="28"/>
        </w:rPr>
        <w:t>Excel</w:t>
      </w:r>
      <w:r w:rsidRPr="00422B0A">
        <w:rPr>
          <w:rFonts w:ascii="Sakkal Majalla" w:hAnsi="Sakkal Majalla" w:cs="Sakkal Majalla" w:hint="cs"/>
          <w:sz w:val="28"/>
          <w:szCs w:val="28"/>
          <w:rtl/>
        </w:rPr>
        <w:t>:</w:t>
      </w:r>
    </w:p>
    <w:p w14:paraId="33D8DD7A"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إليكم فيما يلي بعض نماذج مؤشرات قياس الأداء الرئيسية بصيغة </w:t>
      </w:r>
      <w:r w:rsidRPr="00422B0A">
        <w:rPr>
          <w:rFonts w:ascii="Sakkal Majalla" w:hAnsi="Sakkal Majalla" w:cs="Sakkal Majalla" w:hint="cs"/>
          <w:sz w:val="28"/>
          <w:szCs w:val="28"/>
        </w:rPr>
        <w:t>Excel</w:t>
      </w:r>
      <w:r w:rsidRPr="00422B0A">
        <w:rPr>
          <w:rFonts w:ascii="Sakkal Majalla" w:hAnsi="Sakkal Majalla" w:cs="Sakkal Majalla" w:hint="cs"/>
          <w:sz w:val="28"/>
          <w:szCs w:val="28"/>
          <w:rtl/>
        </w:rPr>
        <w:t>:</w:t>
      </w:r>
    </w:p>
    <w:p w14:paraId="21B5725B"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نموذج التطوير والعمليات</w:t>
      </w:r>
    </w:p>
    <w:p w14:paraId="48F0C927"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lastRenderedPageBreak/>
        <w:t>تصمم الشركات قوالب في مجال تطوير العمليات </w:t>
      </w:r>
      <w:hyperlink r:id="rId18" w:history="1">
        <w:r w:rsidRPr="00422B0A">
          <w:rPr>
            <w:rStyle w:val="Hyperlink"/>
            <w:rFonts w:ascii="Sakkal Majalla" w:hAnsi="Sakkal Majalla" w:cs="Sakkal Majalla" w:hint="cs"/>
            <w:color w:val="auto"/>
            <w:sz w:val="28"/>
            <w:szCs w:val="28"/>
            <w:u w:val="none"/>
          </w:rPr>
          <w:t>DevOps</w:t>
        </w:r>
      </w:hyperlink>
      <w:r w:rsidRPr="00422B0A">
        <w:rPr>
          <w:rFonts w:ascii="Sakkal Majalla" w:hAnsi="Sakkal Majalla" w:cs="Sakkal Majalla" w:hint="cs"/>
          <w:sz w:val="28"/>
          <w:szCs w:val="28"/>
          <w:rtl/>
        </w:rPr>
        <w:t>، لأنه أحد التقنيات الناشئة في صناعة </w:t>
      </w:r>
      <w:hyperlink r:id="rId19" w:history="1">
        <w:r w:rsidRPr="00422B0A">
          <w:rPr>
            <w:rStyle w:val="Hyperlink"/>
            <w:rFonts w:ascii="Sakkal Majalla" w:hAnsi="Sakkal Majalla" w:cs="Sakkal Majalla" w:hint="cs"/>
            <w:color w:val="auto"/>
            <w:sz w:val="28"/>
            <w:szCs w:val="28"/>
            <w:u w:val="none"/>
            <w:rtl/>
          </w:rPr>
          <w:t>تكنولوجيا المعلومات</w:t>
        </w:r>
      </w:hyperlink>
      <w:r w:rsidRPr="00422B0A">
        <w:rPr>
          <w:rFonts w:ascii="Sakkal Majalla" w:hAnsi="Sakkal Majalla" w:cs="Sakkal Majalla" w:hint="cs"/>
          <w:sz w:val="28"/>
          <w:szCs w:val="28"/>
          <w:rtl/>
        </w:rPr>
        <w:t> الحالية، وعند تطبيق أو تطوير أي موقع ويب؛ لا بد من الاستعانة بفريق يعمل على العمليات مثل التطوير والاختبار، ويشتمل هذا النموذج على مؤشرات قياس الأداء وهي:</w:t>
      </w:r>
    </w:p>
    <w:p w14:paraId="5861AA91" w14:textId="77777777" w:rsidR="00F627A5" w:rsidRPr="00422B0A" w:rsidRDefault="00F627A5" w:rsidP="00422B0A">
      <w:pPr>
        <w:numPr>
          <w:ilvl w:val="0"/>
          <w:numId w:val="30"/>
        </w:num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تعقب الإصدار</w:t>
      </w:r>
      <w:r w:rsidRPr="00422B0A">
        <w:rPr>
          <w:rFonts w:ascii="Sakkal Majalla" w:hAnsi="Sakkal Majalla" w:cs="Sakkal Majalla" w:hint="cs"/>
          <w:sz w:val="28"/>
          <w:szCs w:val="28"/>
        </w:rPr>
        <w:t>.</w:t>
      </w:r>
    </w:p>
    <w:p w14:paraId="35D96EDE" w14:textId="77777777" w:rsidR="00F627A5" w:rsidRPr="00422B0A" w:rsidRDefault="00F627A5" w:rsidP="00422B0A">
      <w:pPr>
        <w:numPr>
          <w:ilvl w:val="0"/>
          <w:numId w:val="30"/>
        </w:numPr>
        <w:spacing w:line="360" w:lineRule="auto"/>
        <w:jc w:val="both"/>
        <w:rPr>
          <w:rFonts w:ascii="Sakkal Majalla" w:hAnsi="Sakkal Majalla" w:cs="Sakkal Majalla"/>
          <w:sz w:val="28"/>
          <w:szCs w:val="28"/>
        </w:rPr>
      </w:pPr>
      <w:r w:rsidRPr="00422B0A">
        <w:rPr>
          <w:rFonts w:ascii="Sakkal Majalla" w:hAnsi="Sakkal Majalla" w:cs="Sakkal Majalla" w:hint="cs"/>
          <w:sz w:val="28"/>
          <w:szCs w:val="28"/>
          <w:rtl/>
        </w:rPr>
        <w:t>ميزة الاستثمار</w:t>
      </w:r>
      <w:r w:rsidRPr="00422B0A">
        <w:rPr>
          <w:rFonts w:ascii="Sakkal Majalla" w:hAnsi="Sakkal Majalla" w:cs="Sakkal Majalla" w:hint="cs"/>
          <w:sz w:val="28"/>
          <w:szCs w:val="28"/>
        </w:rPr>
        <w:t>.</w:t>
      </w:r>
    </w:p>
    <w:p w14:paraId="717F0D97" w14:textId="77777777" w:rsidR="00F627A5" w:rsidRPr="00422B0A" w:rsidRDefault="00F627A5" w:rsidP="00422B0A">
      <w:pPr>
        <w:numPr>
          <w:ilvl w:val="0"/>
          <w:numId w:val="30"/>
        </w:numPr>
        <w:spacing w:line="360" w:lineRule="auto"/>
        <w:jc w:val="both"/>
        <w:rPr>
          <w:rFonts w:ascii="Sakkal Majalla" w:hAnsi="Sakkal Majalla" w:cs="Sakkal Majalla"/>
          <w:sz w:val="28"/>
          <w:szCs w:val="28"/>
        </w:rPr>
      </w:pPr>
      <w:r w:rsidRPr="00422B0A">
        <w:rPr>
          <w:rFonts w:ascii="Sakkal Majalla" w:hAnsi="Sakkal Majalla" w:cs="Sakkal Majalla" w:hint="cs"/>
          <w:sz w:val="28"/>
          <w:szCs w:val="28"/>
          <w:rtl/>
        </w:rPr>
        <w:t>المشكلات التي تم حلها</w:t>
      </w:r>
      <w:r w:rsidRPr="00422B0A">
        <w:rPr>
          <w:rFonts w:ascii="Sakkal Majalla" w:hAnsi="Sakkal Majalla" w:cs="Sakkal Majalla" w:hint="cs"/>
          <w:sz w:val="28"/>
          <w:szCs w:val="28"/>
        </w:rPr>
        <w:t>.</w:t>
      </w:r>
    </w:p>
    <w:p w14:paraId="32395CFB" w14:textId="77777777" w:rsidR="00F627A5" w:rsidRPr="00422B0A" w:rsidRDefault="00F627A5" w:rsidP="00422B0A">
      <w:pPr>
        <w:numPr>
          <w:ilvl w:val="0"/>
          <w:numId w:val="30"/>
        </w:numPr>
        <w:spacing w:line="360" w:lineRule="auto"/>
        <w:jc w:val="both"/>
        <w:rPr>
          <w:rFonts w:ascii="Sakkal Majalla" w:hAnsi="Sakkal Majalla" w:cs="Sakkal Majalla"/>
          <w:sz w:val="28"/>
          <w:szCs w:val="28"/>
        </w:rPr>
      </w:pPr>
      <w:r w:rsidRPr="00422B0A">
        <w:rPr>
          <w:rFonts w:ascii="Sakkal Majalla" w:hAnsi="Sakkal Majalla" w:cs="Sakkal Majalla" w:hint="cs"/>
          <w:sz w:val="28"/>
          <w:szCs w:val="28"/>
          <w:rtl/>
        </w:rPr>
        <w:t>المهام قيد التنفيذ</w:t>
      </w:r>
      <w:r w:rsidRPr="00422B0A">
        <w:rPr>
          <w:rFonts w:ascii="Sakkal Majalla" w:hAnsi="Sakkal Majalla" w:cs="Sakkal Majalla" w:hint="cs"/>
          <w:sz w:val="28"/>
          <w:szCs w:val="28"/>
        </w:rPr>
        <w:t>.</w:t>
      </w:r>
    </w:p>
    <w:p w14:paraId="5DB0DE3A" w14:textId="77777777" w:rsidR="00F627A5" w:rsidRPr="00422B0A" w:rsidRDefault="00F627A5" w:rsidP="00422B0A">
      <w:pPr>
        <w:spacing w:line="360" w:lineRule="auto"/>
        <w:jc w:val="both"/>
        <w:rPr>
          <w:rFonts w:ascii="Sakkal Majalla" w:hAnsi="Sakkal Majalla" w:cs="Sakkal Majalla"/>
          <w:sz w:val="28"/>
          <w:szCs w:val="28"/>
        </w:rPr>
      </w:pPr>
      <w:r w:rsidRPr="00422B0A">
        <w:rPr>
          <w:rFonts w:ascii="Sakkal Majalla" w:hAnsi="Sakkal Majalla" w:cs="Sakkal Majalla" w:hint="cs"/>
          <w:sz w:val="28"/>
          <w:szCs w:val="28"/>
          <w:rtl/>
        </w:rPr>
        <w:t>يمكنك الحصول على </w:t>
      </w:r>
      <w:hyperlink r:id="rId20" w:history="1">
        <w:r w:rsidRPr="00422B0A">
          <w:rPr>
            <w:rStyle w:val="Hyperlink"/>
            <w:rFonts w:ascii="Sakkal Majalla" w:hAnsi="Sakkal Majalla" w:cs="Sakkal Majalla" w:hint="cs"/>
            <w:color w:val="auto"/>
            <w:sz w:val="28"/>
            <w:szCs w:val="28"/>
            <w:u w:val="none"/>
            <w:rtl/>
          </w:rPr>
          <w:t>نموذج التطوير والعمليات</w:t>
        </w:r>
      </w:hyperlink>
      <w:r w:rsidRPr="00422B0A">
        <w:rPr>
          <w:rFonts w:ascii="Sakkal Majalla" w:hAnsi="Sakkal Majalla" w:cs="Sakkal Majalla" w:hint="cs"/>
          <w:sz w:val="28"/>
          <w:szCs w:val="28"/>
          <w:rtl/>
        </w:rPr>
        <w:t>.</w:t>
      </w:r>
    </w:p>
    <w:p w14:paraId="654A3720"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نموذج مقاييس المنتج</w:t>
      </w:r>
    </w:p>
    <w:p w14:paraId="6B31C194"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يشتمل هذا النموذج على مجموعة من المقاييس المهمة مثل أداء المنتج، تفصيل الإيرادات، إيرادات المنتج لكل عنصر، وتتمثل مؤشرات قياس الأداء الرئيسية به فيما يلي:</w:t>
      </w:r>
    </w:p>
    <w:p w14:paraId="6EDC4DBD" w14:textId="77777777" w:rsidR="00F627A5" w:rsidRPr="00422B0A" w:rsidRDefault="00F627A5" w:rsidP="00422B0A">
      <w:pPr>
        <w:numPr>
          <w:ilvl w:val="0"/>
          <w:numId w:val="31"/>
        </w:num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إيرادات المنتج الشهرية</w:t>
      </w:r>
      <w:r w:rsidRPr="00422B0A">
        <w:rPr>
          <w:rFonts w:ascii="Sakkal Majalla" w:hAnsi="Sakkal Majalla" w:cs="Sakkal Majalla" w:hint="cs"/>
          <w:sz w:val="28"/>
          <w:szCs w:val="28"/>
        </w:rPr>
        <w:t>.</w:t>
      </w:r>
    </w:p>
    <w:p w14:paraId="149F38FC" w14:textId="77777777" w:rsidR="00F627A5" w:rsidRPr="00422B0A" w:rsidRDefault="00F627A5" w:rsidP="00422B0A">
      <w:pPr>
        <w:numPr>
          <w:ilvl w:val="0"/>
          <w:numId w:val="31"/>
        </w:numPr>
        <w:spacing w:line="360" w:lineRule="auto"/>
        <w:jc w:val="both"/>
        <w:rPr>
          <w:rFonts w:ascii="Sakkal Majalla" w:hAnsi="Sakkal Majalla" w:cs="Sakkal Majalla"/>
          <w:sz w:val="28"/>
          <w:szCs w:val="28"/>
        </w:rPr>
      </w:pPr>
      <w:r w:rsidRPr="00422B0A">
        <w:rPr>
          <w:rFonts w:ascii="Sakkal Majalla" w:hAnsi="Sakkal Majalla" w:cs="Sakkal Majalla" w:hint="cs"/>
          <w:sz w:val="28"/>
          <w:szCs w:val="28"/>
          <w:rtl/>
        </w:rPr>
        <w:t>عائدات المنتج السنوية</w:t>
      </w:r>
      <w:r w:rsidRPr="00422B0A">
        <w:rPr>
          <w:rFonts w:ascii="Sakkal Majalla" w:hAnsi="Sakkal Majalla" w:cs="Sakkal Majalla" w:hint="cs"/>
          <w:sz w:val="28"/>
          <w:szCs w:val="28"/>
        </w:rPr>
        <w:t>.</w:t>
      </w:r>
    </w:p>
    <w:p w14:paraId="3B59CF9F" w14:textId="77777777" w:rsidR="00F627A5" w:rsidRPr="00422B0A" w:rsidRDefault="00F627A5" w:rsidP="00422B0A">
      <w:pPr>
        <w:numPr>
          <w:ilvl w:val="0"/>
          <w:numId w:val="31"/>
        </w:numPr>
        <w:spacing w:line="360" w:lineRule="auto"/>
        <w:jc w:val="both"/>
        <w:rPr>
          <w:rFonts w:ascii="Sakkal Majalla" w:hAnsi="Sakkal Majalla" w:cs="Sakkal Majalla"/>
          <w:sz w:val="28"/>
          <w:szCs w:val="28"/>
        </w:rPr>
      </w:pPr>
      <w:r w:rsidRPr="00422B0A">
        <w:rPr>
          <w:rFonts w:ascii="Sakkal Majalla" w:hAnsi="Sakkal Majalla" w:cs="Sakkal Majalla" w:hint="cs"/>
          <w:sz w:val="28"/>
          <w:szCs w:val="28"/>
          <w:rtl/>
        </w:rPr>
        <w:t>توزيع الإيرادات عبر العناصر</w:t>
      </w:r>
      <w:r w:rsidRPr="00422B0A">
        <w:rPr>
          <w:rFonts w:ascii="Sakkal Majalla" w:hAnsi="Sakkal Majalla" w:cs="Sakkal Majalla" w:hint="cs"/>
          <w:sz w:val="28"/>
          <w:szCs w:val="28"/>
        </w:rPr>
        <w:t>.</w:t>
      </w:r>
    </w:p>
    <w:p w14:paraId="7F7EE9D0" w14:textId="77777777" w:rsidR="00F627A5" w:rsidRPr="00422B0A" w:rsidRDefault="00F627A5" w:rsidP="00422B0A">
      <w:pPr>
        <w:numPr>
          <w:ilvl w:val="0"/>
          <w:numId w:val="31"/>
        </w:numPr>
        <w:spacing w:line="360" w:lineRule="auto"/>
        <w:jc w:val="both"/>
        <w:rPr>
          <w:rFonts w:ascii="Sakkal Majalla" w:hAnsi="Sakkal Majalla" w:cs="Sakkal Majalla"/>
          <w:sz w:val="28"/>
          <w:szCs w:val="28"/>
        </w:rPr>
      </w:pPr>
      <w:r w:rsidRPr="00422B0A">
        <w:rPr>
          <w:rFonts w:ascii="Sakkal Majalla" w:hAnsi="Sakkal Majalla" w:cs="Sakkal Majalla" w:hint="cs"/>
          <w:sz w:val="28"/>
          <w:szCs w:val="28"/>
          <w:rtl/>
        </w:rPr>
        <w:t>الأرباح أو الخسائر</w:t>
      </w:r>
      <w:r w:rsidRPr="00422B0A">
        <w:rPr>
          <w:rFonts w:ascii="Sakkal Majalla" w:hAnsi="Sakkal Majalla" w:cs="Sakkal Majalla" w:hint="cs"/>
          <w:sz w:val="28"/>
          <w:szCs w:val="28"/>
        </w:rPr>
        <w:t>.</w:t>
      </w:r>
    </w:p>
    <w:p w14:paraId="42DCD5B6" w14:textId="77777777" w:rsidR="00F627A5" w:rsidRPr="00422B0A" w:rsidRDefault="00F627A5" w:rsidP="00422B0A">
      <w:pPr>
        <w:numPr>
          <w:ilvl w:val="0"/>
          <w:numId w:val="31"/>
        </w:numPr>
        <w:spacing w:line="360" w:lineRule="auto"/>
        <w:jc w:val="both"/>
        <w:rPr>
          <w:rFonts w:ascii="Sakkal Majalla" w:hAnsi="Sakkal Majalla" w:cs="Sakkal Majalla"/>
          <w:sz w:val="28"/>
          <w:szCs w:val="28"/>
        </w:rPr>
      </w:pPr>
      <w:r w:rsidRPr="00422B0A">
        <w:rPr>
          <w:rFonts w:ascii="Sakkal Majalla" w:hAnsi="Sakkal Majalla" w:cs="Sakkal Majalla" w:hint="cs"/>
          <w:sz w:val="28"/>
          <w:szCs w:val="28"/>
          <w:rtl/>
        </w:rPr>
        <w:t>وقت التسويق</w:t>
      </w:r>
      <w:r w:rsidRPr="00422B0A">
        <w:rPr>
          <w:rFonts w:ascii="Sakkal Majalla" w:hAnsi="Sakkal Majalla" w:cs="Sakkal Majalla" w:hint="cs"/>
          <w:sz w:val="28"/>
          <w:szCs w:val="28"/>
        </w:rPr>
        <w:t>.</w:t>
      </w:r>
    </w:p>
    <w:p w14:paraId="2CFF786A" w14:textId="77777777" w:rsidR="00F627A5" w:rsidRPr="00422B0A" w:rsidRDefault="00F627A5" w:rsidP="00422B0A">
      <w:pPr>
        <w:spacing w:line="360" w:lineRule="auto"/>
        <w:jc w:val="both"/>
        <w:rPr>
          <w:rFonts w:ascii="Sakkal Majalla" w:hAnsi="Sakkal Majalla" w:cs="Sakkal Majalla"/>
          <w:sz w:val="28"/>
          <w:szCs w:val="28"/>
        </w:rPr>
      </w:pPr>
      <w:r w:rsidRPr="00422B0A">
        <w:rPr>
          <w:rFonts w:ascii="Sakkal Majalla" w:hAnsi="Sakkal Majalla" w:cs="Sakkal Majalla" w:hint="cs"/>
          <w:sz w:val="28"/>
          <w:szCs w:val="28"/>
          <w:rtl/>
        </w:rPr>
        <w:t>يمكنك الحصول على </w:t>
      </w:r>
      <w:hyperlink r:id="rId21" w:history="1">
        <w:r w:rsidRPr="00422B0A">
          <w:rPr>
            <w:rStyle w:val="Hyperlink"/>
            <w:rFonts w:ascii="Sakkal Majalla" w:hAnsi="Sakkal Majalla" w:cs="Sakkal Majalla" w:hint="cs"/>
            <w:color w:val="auto"/>
            <w:sz w:val="28"/>
            <w:szCs w:val="28"/>
            <w:u w:val="none"/>
            <w:rtl/>
          </w:rPr>
          <w:t>نموذج مقاييس المنتج</w:t>
        </w:r>
      </w:hyperlink>
      <w:r w:rsidRPr="00422B0A">
        <w:rPr>
          <w:rFonts w:ascii="Sakkal Majalla" w:hAnsi="Sakkal Majalla" w:cs="Sakkal Majalla" w:hint="cs"/>
          <w:sz w:val="28"/>
          <w:szCs w:val="28"/>
          <w:rtl/>
        </w:rPr>
        <w:t>.</w:t>
      </w:r>
    </w:p>
    <w:p w14:paraId="5FBB576B"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نموذج سلسلة التوريد</w:t>
      </w:r>
    </w:p>
    <w:p w14:paraId="311586B4" w14:textId="77777777" w:rsidR="00F627A5" w:rsidRPr="00422B0A" w:rsidRDefault="00F627A5" w:rsidP="00422B0A">
      <w:p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t>يساعد هذا النموذج على إدارة تدفق السلع والخدمات والمواد الخام المطلوبة والمخزون، بشكل فعال، وتتمثل </w:t>
      </w:r>
      <w:hyperlink r:id="rId22" w:history="1">
        <w:r w:rsidRPr="00422B0A">
          <w:rPr>
            <w:rStyle w:val="Hyperlink"/>
            <w:rFonts w:ascii="Sakkal Majalla" w:hAnsi="Sakkal Majalla" w:cs="Sakkal Majalla" w:hint="cs"/>
            <w:color w:val="auto"/>
            <w:sz w:val="28"/>
            <w:szCs w:val="28"/>
            <w:u w:val="none"/>
            <w:rtl/>
          </w:rPr>
          <w:t>مؤشرات الأداء الرئيسية</w:t>
        </w:r>
      </w:hyperlink>
      <w:r w:rsidRPr="00422B0A">
        <w:rPr>
          <w:rFonts w:ascii="Sakkal Majalla" w:hAnsi="Sakkal Majalla" w:cs="Sakkal Majalla" w:hint="cs"/>
          <w:sz w:val="28"/>
          <w:szCs w:val="28"/>
          <w:rtl/>
        </w:rPr>
        <w:t> التي يتضمنها نموذج </w:t>
      </w:r>
      <w:hyperlink r:id="rId23" w:history="1">
        <w:r w:rsidRPr="00422B0A">
          <w:rPr>
            <w:rStyle w:val="Hyperlink"/>
            <w:rFonts w:ascii="Sakkal Majalla" w:hAnsi="Sakkal Majalla" w:cs="Sakkal Majalla" w:hint="cs"/>
            <w:color w:val="auto"/>
            <w:sz w:val="28"/>
            <w:szCs w:val="28"/>
            <w:u w:val="none"/>
            <w:rtl/>
          </w:rPr>
          <w:t>سلسلة التوريد</w:t>
        </w:r>
      </w:hyperlink>
      <w:r w:rsidRPr="00422B0A">
        <w:rPr>
          <w:rFonts w:ascii="Sakkal Majalla" w:hAnsi="Sakkal Majalla" w:cs="Sakkal Majalla" w:hint="cs"/>
          <w:sz w:val="28"/>
          <w:szCs w:val="28"/>
          <w:rtl/>
        </w:rPr>
        <w:t> فيما يلي:</w:t>
      </w:r>
    </w:p>
    <w:p w14:paraId="21DD7146" w14:textId="77777777" w:rsidR="00F627A5" w:rsidRPr="00422B0A" w:rsidRDefault="00F627A5" w:rsidP="00422B0A">
      <w:pPr>
        <w:numPr>
          <w:ilvl w:val="0"/>
          <w:numId w:val="32"/>
        </w:numPr>
        <w:spacing w:line="360" w:lineRule="auto"/>
        <w:jc w:val="both"/>
        <w:rPr>
          <w:rFonts w:ascii="Sakkal Majalla" w:hAnsi="Sakkal Majalla" w:cs="Sakkal Majalla"/>
          <w:sz w:val="28"/>
          <w:szCs w:val="28"/>
          <w:rtl/>
        </w:rPr>
      </w:pPr>
      <w:r w:rsidRPr="00422B0A">
        <w:rPr>
          <w:rFonts w:ascii="Sakkal Majalla" w:hAnsi="Sakkal Majalla" w:cs="Sakkal Majalla" w:hint="cs"/>
          <w:sz w:val="28"/>
          <w:szCs w:val="28"/>
          <w:rtl/>
        </w:rPr>
        <w:lastRenderedPageBreak/>
        <w:t>المخزون الشهري</w:t>
      </w:r>
      <w:r w:rsidRPr="00422B0A">
        <w:rPr>
          <w:rFonts w:ascii="Sakkal Majalla" w:hAnsi="Sakkal Majalla" w:cs="Sakkal Majalla" w:hint="cs"/>
          <w:sz w:val="28"/>
          <w:szCs w:val="28"/>
        </w:rPr>
        <w:t>.</w:t>
      </w:r>
    </w:p>
    <w:p w14:paraId="474F41A7" w14:textId="77777777" w:rsidR="00F627A5" w:rsidRPr="00422B0A" w:rsidRDefault="00F627A5" w:rsidP="00422B0A">
      <w:pPr>
        <w:numPr>
          <w:ilvl w:val="0"/>
          <w:numId w:val="32"/>
        </w:numPr>
        <w:spacing w:line="360" w:lineRule="auto"/>
        <w:jc w:val="both"/>
        <w:rPr>
          <w:rFonts w:ascii="Sakkal Majalla" w:hAnsi="Sakkal Majalla" w:cs="Sakkal Majalla"/>
          <w:sz w:val="28"/>
          <w:szCs w:val="28"/>
        </w:rPr>
      </w:pPr>
      <w:r w:rsidRPr="00422B0A">
        <w:rPr>
          <w:rFonts w:ascii="Sakkal Majalla" w:hAnsi="Sakkal Majalla" w:cs="Sakkal Majalla" w:hint="cs"/>
          <w:sz w:val="28"/>
          <w:szCs w:val="28"/>
          <w:rtl/>
        </w:rPr>
        <w:t>المخزون السنوي</w:t>
      </w:r>
      <w:r w:rsidRPr="00422B0A">
        <w:rPr>
          <w:rFonts w:ascii="Sakkal Majalla" w:hAnsi="Sakkal Majalla" w:cs="Sakkal Majalla" w:hint="cs"/>
          <w:sz w:val="28"/>
          <w:szCs w:val="28"/>
        </w:rPr>
        <w:t>.</w:t>
      </w:r>
    </w:p>
    <w:p w14:paraId="4696787D" w14:textId="77777777" w:rsidR="00F627A5" w:rsidRPr="00422B0A" w:rsidRDefault="00F627A5" w:rsidP="00422B0A">
      <w:pPr>
        <w:numPr>
          <w:ilvl w:val="0"/>
          <w:numId w:val="32"/>
        </w:numPr>
        <w:spacing w:line="360" w:lineRule="auto"/>
        <w:jc w:val="both"/>
        <w:rPr>
          <w:rFonts w:ascii="Sakkal Majalla" w:hAnsi="Sakkal Majalla" w:cs="Sakkal Majalla"/>
          <w:sz w:val="28"/>
          <w:szCs w:val="28"/>
        </w:rPr>
      </w:pPr>
      <w:r w:rsidRPr="00422B0A">
        <w:rPr>
          <w:rFonts w:ascii="Sakkal Majalla" w:hAnsi="Sakkal Majalla" w:cs="Sakkal Majalla" w:hint="cs"/>
          <w:sz w:val="28"/>
          <w:szCs w:val="28"/>
          <w:rtl/>
        </w:rPr>
        <w:t>توزيع المخزون الفردي</w:t>
      </w:r>
      <w:r w:rsidRPr="00422B0A">
        <w:rPr>
          <w:rFonts w:ascii="Sakkal Majalla" w:hAnsi="Sakkal Majalla" w:cs="Sakkal Majalla" w:hint="cs"/>
          <w:sz w:val="28"/>
          <w:szCs w:val="28"/>
        </w:rPr>
        <w:t>.</w:t>
      </w:r>
    </w:p>
    <w:p w14:paraId="15991E91" w14:textId="77777777" w:rsidR="00F627A5" w:rsidRPr="00422B0A" w:rsidRDefault="00F627A5" w:rsidP="00422B0A">
      <w:pPr>
        <w:numPr>
          <w:ilvl w:val="0"/>
          <w:numId w:val="32"/>
        </w:numPr>
        <w:spacing w:line="360" w:lineRule="auto"/>
        <w:jc w:val="both"/>
        <w:rPr>
          <w:rFonts w:ascii="Sakkal Majalla" w:hAnsi="Sakkal Majalla" w:cs="Sakkal Majalla"/>
          <w:sz w:val="28"/>
          <w:szCs w:val="28"/>
        </w:rPr>
      </w:pPr>
      <w:r w:rsidRPr="00422B0A">
        <w:rPr>
          <w:rFonts w:ascii="Sakkal Majalla" w:hAnsi="Sakkal Majalla" w:cs="Sakkal Majalla" w:hint="cs"/>
          <w:sz w:val="28"/>
          <w:szCs w:val="28"/>
          <w:rtl/>
        </w:rPr>
        <w:t>نطاق تسليم المنتجات القائمة</w:t>
      </w:r>
      <w:r w:rsidRPr="00422B0A">
        <w:rPr>
          <w:rFonts w:ascii="Sakkal Majalla" w:hAnsi="Sakkal Majalla" w:cs="Sakkal Majalla" w:hint="cs"/>
          <w:sz w:val="28"/>
          <w:szCs w:val="28"/>
        </w:rPr>
        <w:t>.</w:t>
      </w:r>
    </w:p>
    <w:p w14:paraId="2E365B45" w14:textId="77777777" w:rsidR="00F627A5" w:rsidRPr="00422B0A" w:rsidRDefault="00F627A5" w:rsidP="00422B0A">
      <w:pPr>
        <w:numPr>
          <w:ilvl w:val="0"/>
          <w:numId w:val="32"/>
        </w:numPr>
        <w:spacing w:line="360" w:lineRule="auto"/>
        <w:jc w:val="both"/>
        <w:rPr>
          <w:rFonts w:ascii="Sakkal Majalla" w:hAnsi="Sakkal Majalla" w:cs="Sakkal Majalla"/>
          <w:sz w:val="28"/>
          <w:szCs w:val="28"/>
        </w:rPr>
      </w:pPr>
      <w:r w:rsidRPr="00422B0A">
        <w:rPr>
          <w:rFonts w:ascii="Sakkal Majalla" w:hAnsi="Sakkal Majalla" w:cs="Sakkal Majalla" w:hint="cs"/>
          <w:sz w:val="28"/>
          <w:szCs w:val="28"/>
          <w:rtl/>
        </w:rPr>
        <w:t>نطاق تسليم المنتجات الجديدة</w:t>
      </w:r>
      <w:r w:rsidRPr="00422B0A">
        <w:rPr>
          <w:rFonts w:ascii="Sakkal Majalla" w:hAnsi="Sakkal Majalla" w:cs="Sakkal Majalla" w:hint="cs"/>
          <w:sz w:val="28"/>
          <w:szCs w:val="28"/>
        </w:rPr>
        <w:t>.</w:t>
      </w:r>
    </w:p>
    <w:p w14:paraId="7658418D" w14:textId="77777777" w:rsidR="00F627A5" w:rsidRPr="00422B0A" w:rsidRDefault="00F627A5" w:rsidP="00422B0A">
      <w:pPr>
        <w:numPr>
          <w:ilvl w:val="0"/>
          <w:numId w:val="32"/>
        </w:numPr>
        <w:spacing w:line="360" w:lineRule="auto"/>
        <w:jc w:val="both"/>
        <w:rPr>
          <w:rFonts w:ascii="Sakkal Majalla" w:hAnsi="Sakkal Majalla" w:cs="Sakkal Majalla"/>
          <w:sz w:val="28"/>
          <w:szCs w:val="28"/>
        </w:rPr>
      </w:pPr>
      <w:r w:rsidRPr="00422B0A">
        <w:rPr>
          <w:rFonts w:ascii="Sakkal Majalla" w:hAnsi="Sakkal Majalla" w:cs="Sakkal Majalla" w:hint="cs"/>
          <w:sz w:val="28"/>
          <w:szCs w:val="28"/>
          <w:rtl/>
        </w:rPr>
        <w:t>الأرباح أو الخسائر</w:t>
      </w:r>
      <w:r w:rsidRPr="00422B0A">
        <w:rPr>
          <w:rFonts w:ascii="Sakkal Majalla" w:hAnsi="Sakkal Majalla" w:cs="Sakkal Majalla" w:hint="cs"/>
          <w:sz w:val="28"/>
          <w:szCs w:val="28"/>
        </w:rPr>
        <w:t>.</w:t>
      </w:r>
    </w:p>
    <w:p w14:paraId="32D7B61C" w14:textId="77777777" w:rsidR="00F627A5" w:rsidRPr="00422B0A" w:rsidRDefault="00F627A5" w:rsidP="00422B0A">
      <w:pPr>
        <w:spacing w:line="360" w:lineRule="auto"/>
        <w:jc w:val="both"/>
        <w:rPr>
          <w:rFonts w:ascii="Sakkal Majalla" w:hAnsi="Sakkal Majalla" w:cs="Sakkal Majalla"/>
          <w:sz w:val="28"/>
          <w:szCs w:val="28"/>
        </w:rPr>
      </w:pPr>
      <w:r w:rsidRPr="00422B0A">
        <w:rPr>
          <w:rFonts w:ascii="Sakkal Majalla" w:hAnsi="Sakkal Majalla" w:cs="Sakkal Majalla" w:hint="cs"/>
          <w:sz w:val="28"/>
          <w:szCs w:val="28"/>
          <w:rtl/>
        </w:rPr>
        <w:t>يمكنك الحصول على </w:t>
      </w:r>
      <w:hyperlink r:id="rId24" w:history="1">
        <w:r w:rsidRPr="00422B0A">
          <w:rPr>
            <w:rStyle w:val="Hyperlink"/>
            <w:rFonts w:ascii="Sakkal Majalla" w:hAnsi="Sakkal Majalla" w:cs="Sakkal Majalla" w:hint="cs"/>
            <w:color w:val="auto"/>
            <w:sz w:val="28"/>
            <w:szCs w:val="28"/>
            <w:u w:val="none"/>
            <w:rtl/>
          </w:rPr>
          <w:t>نموذج سلسلة التوريد</w:t>
        </w:r>
      </w:hyperlink>
      <w:r w:rsidRPr="00422B0A">
        <w:rPr>
          <w:rFonts w:ascii="Sakkal Majalla" w:hAnsi="Sakkal Majalla" w:cs="Sakkal Majalla" w:hint="cs"/>
          <w:sz w:val="28"/>
          <w:szCs w:val="28"/>
          <w:rtl/>
        </w:rPr>
        <w:t>.</w:t>
      </w:r>
    </w:p>
    <w:p w14:paraId="5D502994" w14:textId="77777777" w:rsidR="00BE0D80" w:rsidRPr="00422B0A" w:rsidRDefault="00BE0D80" w:rsidP="00422B0A">
      <w:pPr>
        <w:spacing w:line="360" w:lineRule="auto"/>
        <w:jc w:val="both"/>
        <w:rPr>
          <w:rFonts w:ascii="Sakkal Majalla" w:hAnsi="Sakkal Majalla" w:cs="Sakkal Majalla"/>
          <w:sz w:val="28"/>
          <w:szCs w:val="28"/>
          <w:rtl/>
        </w:rPr>
      </w:pPr>
    </w:p>
    <w:p w14:paraId="0C8743EC" w14:textId="2F3A1E70" w:rsidR="00BE0D80" w:rsidRPr="00422B0A" w:rsidRDefault="00750B33" w:rsidP="00750B33">
      <w:pPr>
        <w:spacing w:line="360" w:lineRule="auto"/>
        <w:jc w:val="both"/>
        <w:outlineLvl w:val="0"/>
        <w:rPr>
          <w:rFonts w:ascii="Sakkal Majalla" w:hAnsi="Sakkal Majalla" w:cs="Sakkal Majalla"/>
          <w:b/>
          <w:bCs/>
          <w:color w:val="000000" w:themeColor="text1"/>
          <w:sz w:val="28"/>
          <w:szCs w:val="28"/>
        </w:rPr>
      </w:pPr>
      <w:bookmarkStart w:id="55" w:name="_Hlk142484488"/>
      <w:bookmarkStart w:id="56" w:name="_Toc174011265"/>
      <w:r>
        <w:rPr>
          <w:rFonts w:ascii="Sakkal Majalla" w:hAnsi="Sakkal Majalla" w:cs="Sakkal Majalla" w:hint="cs"/>
          <w:b/>
          <w:bCs/>
          <w:color w:val="000000" w:themeColor="text1"/>
          <w:sz w:val="28"/>
          <w:szCs w:val="28"/>
          <w:rtl/>
        </w:rPr>
        <w:t xml:space="preserve">2-4-6 </w:t>
      </w:r>
      <w:r w:rsidR="00BE0D80" w:rsidRPr="00422B0A">
        <w:rPr>
          <w:rFonts w:ascii="Sakkal Majalla" w:hAnsi="Sakkal Majalla" w:cs="Sakkal Majalla" w:hint="cs"/>
          <w:b/>
          <w:bCs/>
          <w:color w:val="000000" w:themeColor="text1"/>
          <w:sz w:val="28"/>
          <w:szCs w:val="28"/>
          <w:rtl/>
        </w:rPr>
        <w:t>العلاقة بين توظيف تقنيات تكنولوجيا المعلومات والاتصال وبين الاداء الوظيفي</w:t>
      </w:r>
      <w:bookmarkEnd w:id="56"/>
    </w:p>
    <w:bookmarkEnd w:id="55"/>
    <w:p w14:paraId="3C457A58"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تلعب التطبيقات المختلفة لتكنولوجيا المعلومات والاتصال دورا حيويا هاما في تحسين إنتاجية المنظمات الإدارية سواء العامة منها أو الخاصة ولذا نجد بأن هناك جدلا محددا ما بين الوحدات الإدارية للوقوف على كيفية استخدام هذه التكنولوجيا بذلك الشكل الذي يحقق الأهداف المنشودة حيث أن هذه التطورات الهائلة فيها قد أسهمت في خلق فرص غير مسبوقة في مجالات عدة كرفع مستوى الأداء الوظيفي وتحسين القرارات الإدارية وتسهيل و تبسيط الإجراءات و الاستخدام الأمثل للقوى العاملة  لذا فان العلاقة بين المعلومات و الاتصال و أداء الوظيفي تتمثل في: </w:t>
      </w:r>
    </w:p>
    <w:p w14:paraId="507351FE" w14:textId="7A764E18" w:rsidR="00BE0D80" w:rsidRPr="00422B0A" w:rsidRDefault="00BE0D80" w:rsidP="00422B0A">
      <w:pPr>
        <w:pStyle w:val="a9"/>
        <w:numPr>
          <w:ilvl w:val="0"/>
          <w:numId w:val="25"/>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تؤدي إلى زيادة فعالية المؤسسة في تحقيق أهدافها طويلة الأجل المتعلقة بالبقاء </w:t>
      </w:r>
      <w:r w:rsidR="004C79B3" w:rsidRPr="00422B0A">
        <w:rPr>
          <w:rFonts w:ascii="Sakkal Majalla" w:hAnsi="Sakkal Majalla" w:cs="Sakkal Majalla" w:hint="cs"/>
          <w:color w:val="000000" w:themeColor="text1"/>
          <w:sz w:val="28"/>
          <w:szCs w:val="28"/>
          <w:rtl/>
        </w:rPr>
        <w:t>والنمو</w:t>
      </w:r>
      <w:r w:rsidRPr="00422B0A">
        <w:rPr>
          <w:rFonts w:ascii="Sakkal Majalla" w:hAnsi="Sakkal Majalla" w:cs="Sakkal Majalla" w:hint="cs"/>
          <w:color w:val="000000" w:themeColor="text1"/>
          <w:sz w:val="28"/>
          <w:szCs w:val="28"/>
          <w:rtl/>
        </w:rPr>
        <w:t xml:space="preserve"> </w:t>
      </w:r>
      <w:r w:rsidR="004C79B3" w:rsidRPr="00422B0A">
        <w:rPr>
          <w:rFonts w:ascii="Sakkal Majalla" w:hAnsi="Sakkal Majalla" w:cs="Sakkal Majalla" w:hint="cs"/>
          <w:color w:val="000000" w:themeColor="text1"/>
          <w:sz w:val="28"/>
          <w:szCs w:val="28"/>
          <w:rtl/>
        </w:rPr>
        <w:t>والاستمرار</w:t>
      </w:r>
      <w:r w:rsidRPr="00422B0A">
        <w:rPr>
          <w:rFonts w:ascii="Sakkal Majalla" w:hAnsi="Sakkal Majalla" w:cs="Sakkal Majalla" w:hint="cs"/>
          <w:color w:val="000000" w:themeColor="text1"/>
          <w:sz w:val="28"/>
          <w:szCs w:val="28"/>
          <w:rtl/>
        </w:rPr>
        <w:t xml:space="preserve"> وذلك من خلال التعلم ونقل المعرفة وتحسين فعالية عملية اتخاذ القرار وزيادة جهودها وزيادة عملية الاتصالات الإدارية داخل المؤسسة وخارجها وتحسين عملية التنسيق بين مختلف المستويات </w:t>
      </w:r>
      <w:r w:rsidR="004C79B3" w:rsidRPr="00422B0A">
        <w:rPr>
          <w:rFonts w:ascii="Sakkal Majalla" w:hAnsi="Sakkal Majalla" w:cs="Sakkal Majalla" w:hint="cs"/>
          <w:color w:val="000000" w:themeColor="text1"/>
          <w:sz w:val="28"/>
          <w:szCs w:val="28"/>
          <w:rtl/>
        </w:rPr>
        <w:t>والوحدات</w:t>
      </w:r>
      <w:r w:rsidRPr="00422B0A">
        <w:rPr>
          <w:rFonts w:ascii="Sakkal Majalla" w:hAnsi="Sakkal Majalla" w:cs="Sakkal Majalla" w:hint="cs"/>
          <w:color w:val="000000" w:themeColor="text1"/>
          <w:sz w:val="28"/>
          <w:szCs w:val="28"/>
          <w:rtl/>
        </w:rPr>
        <w:t xml:space="preserve"> الإدارية لإنجاز أهداف المؤسسة.</w:t>
      </w:r>
    </w:p>
    <w:p w14:paraId="731D56CF" w14:textId="77777777" w:rsidR="00BE0D80" w:rsidRPr="00422B0A" w:rsidRDefault="00BE0D80" w:rsidP="00422B0A">
      <w:pPr>
        <w:pStyle w:val="a9"/>
        <w:numPr>
          <w:ilvl w:val="0"/>
          <w:numId w:val="25"/>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تؤدي إلى زيادة كفاءة المؤسسة في استغلال مواردها المختلفة بأقل تكلفة من خلال الاعتماد على استخدام الحاسب وأنشطتها مما يساهم في عملية تحسين نوعية الأداء وتقليل التفاوت بين مستويات أداء الآلي في أداء العاملين.</w:t>
      </w:r>
    </w:p>
    <w:p w14:paraId="479845B9" w14:textId="77777777" w:rsidR="00BE0D80" w:rsidRPr="00422B0A" w:rsidRDefault="00BE0D80" w:rsidP="00422B0A">
      <w:pPr>
        <w:spacing w:line="360" w:lineRule="auto"/>
        <w:jc w:val="both"/>
        <w:rPr>
          <w:rFonts w:ascii="Sakkal Majalla" w:hAnsi="Sakkal Majalla" w:cs="Sakkal Majalla"/>
          <w:color w:val="000000" w:themeColor="text1"/>
          <w:sz w:val="28"/>
          <w:szCs w:val="28"/>
          <w:u w:val="single"/>
          <w:rtl/>
        </w:rPr>
      </w:pPr>
      <w:r w:rsidRPr="00422B0A">
        <w:rPr>
          <w:rFonts w:ascii="Sakkal Majalla" w:hAnsi="Sakkal Majalla" w:cs="Sakkal Majalla" w:hint="cs"/>
          <w:color w:val="000000" w:themeColor="text1"/>
          <w:sz w:val="28"/>
          <w:szCs w:val="28"/>
          <w:u w:val="single"/>
          <w:rtl/>
        </w:rPr>
        <w:lastRenderedPageBreak/>
        <w:t>كما تتجلى العلاقة بين توظيف تقنيات تكنولوجيا المعلومات والاتصال والأداء الوظيفي على النحو التالي</w:t>
      </w:r>
    </w:p>
    <w:p w14:paraId="37B7B43B" w14:textId="77777777" w:rsidR="00BE0D80" w:rsidRPr="00422B0A" w:rsidRDefault="00BE0D80" w:rsidP="00422B0A">
      <w:pPr>
        <w:pStyle w:val="a9"/>
        <w:numPr>
          <w:ilvl w:val="0"/>
          <w:numId w:val="22"/>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تحسين الأداء الوظيفي وذلك من خلال تخطي القيام بكثير من الأعمال الروتينية وما يترتب عليه من انجاز الأعمال بسرعة وكفاءة ودقة متناهية وتكلفة قليلة؛</w:t>
      </w:r>
    </w:p>
    <w:p w14:paraId="1D8A1619" w14:textId="77777777" w:rsidR="00BE0D80" w:rsidRPr="00422B0A" w:rsidRDefault="00BE0D80" w:rsidP="00422B0A">
      <w:pPr>
        <w:pStyle w:val="a9"/>
        <w:numPr>
          <w:ilvl w:val="0"/>
          <w:numId w:val="22"/>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تقليل الأعباء الوظيفية الروتينية الملقاة على عاتق المدراء مما يتيح لهم استغلال بعض الوقت في التخطيط الاستراتيجي ورسم السياسات العامة للمنظمة مما أسهم في كفاءة وفعالية الإدارة العليا؛</w:t>
      </w:r>
    </w:p>
    <w:p w14:paraId="557E8EAE" w14:textId="77777777" w:rsidR="00BE0D80" w:rsidRPr="00422B0A" w:rsidRDefault="00BE0D80" w:rsidP="00422B0A">
      <w:pPr>
        <w:pStyle w:val="a9"/>
        <w:numPr>
          <w:ilvl w:val="0"/>
          <w:numId w:val="22"/>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التأثير على الجانب المعنوي لدى العاملين باتجاه زيادة ولائهم وانتمائهم للشركة من خلال ما توفره من فرص للاطلاع على المعلومات بشكل سهل مما يسهم في تعزيز مشاركتهم في عملية صنع القرار.</w:t>
      </w:r>
    </w:p>
    <w:p w14:paraId="73347BA1" w14:textId="77777777" w:rsidR="00BE0D80" w:rsidRPr="00422B0A" w:rsidRDefault="00BE0D80" w:rsidP="00422B0A">
      <w:pPr>
        <w:pStyle w:val="a9"/>
        <w:numPr>
          <w:ilvl w:val="0"/>
          <w:numId w:val="22"/>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إن اهتمام المؤسسة بالتوجه نحو الميزة التنافسية يدفعها نحو توظيف تقنيات تكنولوجيا المعلومات والاتصال مما يبرز زيادة الاهتمام بالبحث والتطور والتدريب الذي يسهم في بناء وتنمية القدرات الفردية.</w:t>
      </w:r>
    </w:p>
    <w:p w14:paraId="3F77C833" w14:textId="77777777" w:rsidR="00BE0D80" w:rsidRPr="00422B0A" w:rsidRDefault="00BE0D80" w:rsidP="00422B0A">
      <w:pPr>
        <w:pStyle w:val="a9"/>
        <w:numPr>
          <w:ilvl w:val="0"/>
          <w:numId w:val="22"/>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إن الثقافة التنظيمية والتوجيهات الإدارية في المستويات العليا في أي مؤسسة مهما كانت مخرجات عملياتها الإدارية.</w:t>
      </w:r>
    </w:p>
    <w:p w14:paraId="714817FA" w14:textId="77777777" w:rsidR="00BE0D80" w:rsidRPr="00422B0A" w:rsidRDefault="00BE0D80" w:rsidP="00422B0A">
      <w:pPr>
        <w:pStyle w:val="a9"/>
        <w:numPr>
          <w:ilvl w:val="0"/>
          <w:numId w:val="22"/>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-دور في التوجه صوب توظيف تقنيات تكنولوجيا المعلومات والاتصال مما ينعكس على شكل البيئة التنظيمية للعمل والتي تفعل وتطور العملية الإدارية برمتها. </w:t>
      </w:r>
    </w:p>
    <w:p w14:paraId="75CCCEA6" w14:textId="5DC3A620" w:rsidR="00BE0D80" w:rsidRPr="00422B0A" w:rsidRDefault="00BE0D80" w:rsidP="00422B0A">
      <w:pPr>
        <w:pStyle w:val="a9"/>
        <w:numPr>
          <w:ilvl w:val="0"/>
          <w:numId w:val="22"/>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تسببت في زيادة فعالية المؤسسة في تحقيق أهدافها طويلة الأجل المتعلقة بالبقاء والنمو والاستمرار وذلك من خلال تحسين عمليات التعلم ونقل المعرفة واستخدام شبكات الأعمال المحلية </w:t>
      </w:r>
      <w:r w:rsidR="00750B33" w:rsidRPr="00422B0A">
        <w:rPr>
          <w:rFonts w:ascii="Sakkal Majalla" w:hAnsi="Sakkal Majalla" w:cs="Sakkal Majalla" w:hint="cs"/>
          <w:color w:val="000000" w:themeColor="text1"/>
          <w:sz w:val="28"/>
          <w:szCs w:val="28"/>
          <w:rtl/>
        </w:rPr>
        <w:t>والعالمية</w:t>
      </w:r>
      <w:r w:rsidRPr="00422B0A">
        <w:rPr>
          <w:rFonts w:ascii="Sakkal Majalla" w:hAnsi="Sakkal Majalla" w:cs="Sakkal Majalla" w:hint="cs"/>
          <w:color w:val="000000" w:themeColor="text1"/>
          <w:sz w:val="28"/>
          <w:szCs w:val="28"/>
          <w:rtl/>
        </w:rPr>
        <w:t xml:space="preserve"> وتحسين فعالية عملية اتخاذ القرار وزيادة جودة وتحسين محتواها وزيادة فعالية عملية الاتصالات الإدارية داخل المؤسسة وخارجها وتحسين عملية التنسيق </w:t>
      </w:r>
      <w:proofErr w:type="gramStart"/>
      <w:r w:rsidRPr="00422B0A">
        <w:rPr>
          <w:rFonts w:ascii="Sakkal Majalla" w:hAnsi="Sakkal Majalla" w:cs="Sakkal Majalla" w:hint="cs"/>
          <w:color w:val="000000" w:themeColor="text1"/>
          <w:sz w:val="28"/>
          <w:szCs w:val="28"/>
          <w:rtl/>
        </w:rPr>
        <w:t>و التحالف</w:t>
      </w:r>
      <w:proofErr w:type="gramEnd"/>
      <w:r w:rsidRPr="00422B0A">
        <w:rPr>
          <w:rFonts w:ascii="Sakkal Majalla" w:hAnsi="Sakkal Majalla" w:cs="Sakkal Majalla" w:hint="cs"/>
          <w:color w:val="000000" w:themeColor="text1"/>
          <w:sz w:val="28"/>
          <w:szCs w:val="28"/>
          <w:rtl/>
        </w:rPr>
        <w:t xml:space="preserve"> بين مختلف المستويات و الوحدات الإدارية لإنجاز أهداف المؤسسة.</w:t>
      </w:r>
    </w:p>
    <w:p w14:paraId="4D20A7D2" w14:textId="77777777" w:rsidR="00BE0D80" w:rsidRPr="00422B0A" w:rsidRDefault="00BE0D80" w:rsidP="00422B0A">
      <w:pPr>
        <w:pStyle w:val="a9"/>
        <w:numPr>
          <w:ilvl w:val="0"/>
          <w:numId w:val="22"/>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تسببت في زيادة كفاءة المؤسسة في استغلال مواردها المختلفة لتوليد المخرجات المطلوبة بأقل تكلفة ممكنة وذلك من خلال ايتمه عملياتها وأنشطتها اعتمادا على تطبيقات الحاسوب مما يسهم في تحسين نوعية المنتجات وتقليل التباين والتفاوت في مستوى أداء هذه السلع والخدمات.</w:t>
      </w:r>
    </w:p>
    <w:p w14:paraId="78D30451" w14:textId="77777777" w:rsidR="00BE0D80" w:rsidRPr="00422B0A" w:rsidRDefault="00BE0D80" w:rsidP="00422B0A">
      <w:pPr>
        <w:pStyle w:val="a9"/>
        <w:numPr>
          <w:ilvl w:val="0"/>
          <w:numId w:val="22"/>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lastRenderedPageBreak/>
        <w:t>تسببت في زيادة عدد الفرص المتاحة أمام المؤسسة في الأسواق الداخلية والخارجية وتفعيل عملية توليد وتطبيق الأفكار الجديدة اللازمة لتطوير السلع والخدمات.</w:t>
      </w:r>
    </w:p>
    <w:p w14:paraId="5259A03E" w14:textId="6002ADDA"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 xml:space="preserve">وتتمثل العلاقة بين تكنولوجيا الاتصال والأداء </w:t>
      </w:r>
      <w:r w:rsidR="004C79B3" w:rsidRPr="00422B0A">
        <w:rPr>
          <w:rFonts w:ascii="Sakkal Majalla" w:hAnsi="Sakkal Majalla" w:cs="Sakkal Majalla" w:hint="cs"/>
          <w:b/>
          <w:bCs/>
          <w:color w:val="000000" w:themeColor="text1"/>
          <w:sz w:val="28"/>
          <w:szCs w:val="28"/>
          <w:rtl/>
        </w:rPr>
        <w:t>الاستراتيجي</w:t>
      </w:r>
      <w:r w:rsidRPr="00422B0A">
        <w:rPr>
          <w:rFonts w:ascii="Sakkal Majalla" w:hAnsi="Sakkal Majalla" w:cs="Sakkal Majalla" w:hint="cs"/>
          <w:b/>
          <w:bCs/>
          <w:color w:val="000000" w:themeColor="text1"/>
          <w:sz w:val="28"/>
          <w:szCs w:val="28"/>
          <w:rtl/>
        </w:rPr>
        <w:t xml:space="preserve"> في</w:t>
      </w:r>
      <w:r w:rsidR="004C79B3" w:rsidRPr="00422B0A">
        <w:rPr>
          <w:rFonts w:ascii="Sakkal Majalla" w:hAnsi="Sakkal Majalla" w:cs="Sakkal Majalla" w:hint="cs"/>
          <w:b/>
          <w:bCs/>
          <w:color w:val="000000" w:themeColor="text1"/>
          <w:sz w:val="28"/>
          <w:szCs w:val="28"/>
          <w:rtl/>
        </w:rPr>
        <w:t xml:space="preserve"> التالي:</w:t>
      </w:r>
    </w:p>
    <w:p w14:paraId="53655E70" w14:textId="77777777" w:rsidR="00BE0D80" w:rsidRPr="00422B0A" w:rsidRDefault="00BE0D80" w:rsidP="00422B0A">
      <w:pPr>
        <w:pStyle w:val="a9"/>
        <w:numPr>
          <w:ilvl w:val="0"/>
          <w:numId w:val="23"/>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الأرشيف وانخفاض تكاليف الإرسال عن طريق التوفير السهل للوثائق المختلفة والمتنوعة مما يسمح بالوصول لذاكرة المؤسسة والتقليل من استنساخ الوثائق</w:t>
      </w:r>
    </w:p>
    <w:p w14:paraId="72E4C873" w14:textId="77777777" w:rsidR="00BE0D80" w:rsidRPr="00422B0A" w:rsidRDefault="00BE0D80" w:rsidP="00422B0A">
      <w:pPr>
        <w:pStyle w:val="a9"/>
        <w:numPr>
          <w:ilvl w:val="0"/>
          <w:numId w:val="23"/>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وتحسين الاتصال على مستوى المؤسسة وتحديد الأخطاء الناتجة عن الدوران السيئ للمعلومات. </w:t>
      </w:r>
    </w:p>
    <w:p w14:paraId="4DEAD4D8" w14:textId="77777777" w:rsidR="00BE0D80" w:rsidRPr="00422B0A" w:rsidRDefault="00BE0D80" w:rsidP="00422B0A">
      <w:pPr>
        <w:pStyle w:val="a9"/>
        <w:numPr>
          <w:ilvl w:val="0"/>
          <w:numId w:val="23"/>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التنسيق والربط بين أعضاء المؤسسة ونقل وتبادل الخبرات والمعرفة بينهم وكذا عقد اجتماعات الكترونية عن طريق التحاور الالكتروني ...إلخ حيث تتزايد الوظائف المنجزة جماعيا وانحصار العمل الفردي وهذا يساعد على تحسينه وتنمية الكفاءات البشرية.</w:t>
      </w:r>
    </w:p>
    <w:p w14:paraId="44F4400E" w14:textId="77777777" w:rsidR="00BE0D80" w:rsidRPr="00422B0A" w:rsidRDefault="00BE0D80" w:rsidP="00422B0A">
      <w:pPr>
        <w:pStyle w:val="a9"/>
        <w:numPr>
          <w:ilvl w:val="0"/>
          <w:numId w:val="23"/>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التفاعل والتجاوب للاحتياجات؛</w:t>
      </w:r>
    </w:p>
    <w:p w14:paraId="694A2DE7" w14:textId="77777777" w:rsidR="00BE0D80" w:rsidRPr="00422B0A" w:rsidRDefault="00BE0D80" w:rsidP="00422B0A">
      <w:pPr>
        <w:pStyle w:val="a9"/>
        <w:numPr>
          <w:ilvl w:val="0"/>
          <w:numId w:val="23"/>
        </w:num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خلق نظام معلوماتي بتكلفة قليلة جدا. </w:t>
      </w:r>
    </w:p>
    <w:p w14:paraId="5DCFE86F" w14:textId="61D47D5A" w:rsidR="00BE0D80"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استنادا مما سبق يمكن استنتاج العلاقة بين تكنولوجيا المعلومات والاتصال والأداء الوظيفي تتجلى في أن توظيف تقنيات تكنولوجيا المعلومات والاتصال يساعد على ربط الوظائف الإدارية المختلفة مع بعضها البعض والقضاء على الازدواجية والتقليل من الأخطاء والجهد المبذول مما يساهم في زيادة إنتاجية العاملين ومستوى الأداء الوظيفي وبالتالي زيادة مستوى المؤسسة ككل.</w:t>
      </w:r>
    </w:p>
    <w:p w14:paraId="5F2C5E3F" w14:textId="77777777" w:rsidR="00750B33" w:rsidRPr="00422B0A" w:rsidRDefault="00750B33" w:rsidP="00422B0A">
      <w:pPr>
        <w:spacing w:line="360" w:lineRule="auto"/>
        <w:jc w:val="both"/>
        <w:rPr>
          <w:rFonts w:ascii="Sakkal Majalla" w:hAnsi="Sakkal Majalla" w:cs="Sakkal Majalla"/>
          <w:color w:val="000000" w:themeColor="text1"/>
          <w:sz w:val="28"/>
          <w:szCs w:val="28"/>
          <w:rtl/>
        </w:rPr>
      </w:pPr>
    </w:p>
    <w:p w14:paraId="0C14CB49" w14:textId="24072D72" w:rsidR="00BE0D80" w:rsidRPr="00422B0A" w:rsidRDefault="00750B33" w:rsidP="00750B33">
      <w:pPr>
        <w:spacing w:line="360" w:lineRule="auto"/>
        <w:jc w:val="both"/>
        <w:outlineLvl w:val="0"/>
        <w:rPr>
          <w:rFonts w:ascii="Sakkal Majalla" w:hAnsi="Sakkal Majalla" w:cs="Sakkal Majalla"/>
          <w:b/>
          <w:bCs/>
          <w:color w:val="000000" w:themeColor="text1"/>
          <w:sz w:val="28"/>
          <w:szCs w:val="28"/>
          <w:rtl/>
        </w:rPr>
      </w:pPr>
      <w:bookmarkStart w:id="57" w:name="_Toc174011266"/>
      <w:r>
        <w:rPr>
          <w:rFonts w:ascii="Sakkal Majalla" w:hAnsi="Sakkal Majalla" w:cs="Sakkal Majalla" w:hint="cs"/>
          <w:b/>
          <w:bCs/>
          <w:color w:val="000000" w:themeColor="text1"/>
          <w:sz w:val="28"/>
          <w:szCs w:val="28"/>
          <w:rtl/>
        </w:rPr>
        <w:t xml:space="preserve">2-4-7 </w:t>
      </w:r>
      <w:r w:rsidR="00BE0D80" w:rsidRPr="00422B0A">
        <w:rPr>
          <w:rFonts w:ascii="Sakkal Majalla" w:hAnsi="Sakkal Majalla" w:cs="Sakkal Majalla" w:hint="cs"/>
          <w:b/>
          <w:bCs/>
          <w:color w:val="000000" w:themeColor="text1"/>
          <w:sz w:val="28"/>
          <w:szCs w:val="28"/>
          <w:rtl/>
        </w:rPr>
        <w:t xml:space="preserve">أثر تكنولوجيا المعلومات على الاداء </w:t>
      </w:r>
      <w:r w:rsidR="004C79B3" w:rsidRPr="00422B0A">
        <w:rPr>
          <w:rFonts w:ascii="Sakkal Majalla" w:hAnsi="Sakkal Majalla" w:cs="Sakkal Majalla" w:hint="cs"/>
          <w:b/>
          <w:bCs/>
          <w:color w:val="000000" w:themeColor="text1"/>
          <w:sz w:val="28"/>
          <w:szCs w:val="28"/>
          <w:rtl/>
        </w:rPr>
        <w:t>الاستراتيجي.</w:t>
      </w:r>
      <w:bookmarkEnd w:id="57"/>
    </w:p>
    <w:p w14:paraId="14C764A6" w14:textId="6E67D5CB"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ساهمت تكنولوجيا المعلومات في تفعيل الاداء </w:t>
      </w:r>
      <w:r w:rsidR="004C79B3" w:rsidRPr="00422B0A">
        <w:rPr>
          <w:rFonts w:ascii="Sakkal Majalla" w:hAnsi="Sakkal Majalla" w:cs="Sakkal Majalla" w:hint="cs"/>
          <w:color w:val="000000" w:themeColor="text1"/>
          <w:sz w:val="28"/>
          <w:szCs w:val="28"/>
          <w:rtl/>
        </w:rPr>
        <w:t xml:space="preserve">الاستراتيجي </w:t>
      </w:r>
      <w:r w:rsidRPr="00422B0A">
        <w:rPr>
          <w:rFonts w:ascii="Sakkal Majalla" w:hAnsi="Sakkal Majalla" w:cs="Sakkal Majalla" w:hint="cs"/>
          <w:color w:val="000000" w:themeColor="text1"/>
          <w:sz w:val="28"/>
          <w:szCs w:val="28"/>
          <w:rtl/>
        </w:rPr>
        <w:t xml:space="preserve"> للمنظمات والأفراد وزيادة كفاءتها من خلال تفعيل وتحسين العمليات التشغيلية في المنظمة غير انه وقبل التطرق الى اثر تكنولوجيا المعلومات على اداء الافراد ومنه المنظمة ككل لابد من التطرق الى افضل الوسائل والطرق التي تمكن من الاستثمار الامثل لموارد تكنولوجيا المعلومات وذلك حتى تكون ذات قيمة وفاعلية اكبر في تحقيق الاهداف وتتطلب عملية ادخال </w:t>
      </w:r>
      <w:r w:rsidRPr="00422B0A">
        <w:rPr>
          <w:rFonts w:ascii="Sakkal Majalla" w:hAnsi="Sakkal Majalla" w:cs="Sakkal Majalla" w:hint="cs"/>
          <w:color w:val="000000" w:themeColor="text1"/>
          <w:sz w:val="28"/>
          <w:szCs w:val="28"/>
          <w:rtl/>
        </w:rPr>
        <w:lastRenderedPageBreak/>
        <w:t>واعتماد نظم تكنولوجيا المعلومات عدد من الخطوات التي يجب مراعاتها لضمان الكفاءة التشغيلية لموارد تكنولوجيا المعلومات.</w:t>
      </w:r>
    </w:p>
    <w:p w14:paraId="406CDF77" w14:textId="77777777" w:rsidR="00BE0D80" w:rsidRPr="00422B0A" w:rsidRDefault="00BE0D80" w:rsidP="00422B0A">
      <w:pPr>
        <w:spacing w:line="360" w:lineRule="auto"/>
        <w:jc w:val="both"/>
        <w:rPr>
          <w:rFonts w:ascii="Sakkal Majalla" w:hAnsi="Sakkal Majalla" w:cs="Sakkal Majalla"/>
          <w:color w:val="000000" w:themeColor="text1"/>
          <w:sz w:val="28"/>
          <w:szCs w:val="28"/>
          <w:u w:val="single"/>
          <w:rtl/>
        </w:rPr>
      </w:pPr>
      <w:r w:rsidRPr="00422B0A">
        <w:rPr>
          <w:rFonts w:ascii="Sakkal Majalla" w:hAnsi="Sakkal Majalla" w:cs="Sakkal Majalla" w:hint="cs"/>
          <w:color w:val="000000" w:themeColor="text1"/>
          <w:sz w:val="28"/>
          <w:szCs w:val="28"/>
          <w:u w:val="single"/>
          <w:rtl/>
        </w:rPr>
        <w:t xml:space="preserve">يمكن تحديد أبرزها فيما يلي: </w:t>
      </w:r>
    </w:p>
    <w:p w14:paraId="2BC5A3AF"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وضع الخطط والسياسات الواضحة لتوظيف تقنيات تكنولوجيا المعلومات والاتصال والاتصالات.</w:t>
      </w:r>
    </w:p>
    <w:p w14:paraId="5825470A"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تحديد العوامل التي تؤثر على توظيف المعلومات وتكنولوجيا المعلومات على كفاءة العمليات التشغيلية.</w:t>
      </w:r>
    </w:p>
    <w:p w14:paraId="29233C00" w14:textId="776C3C78"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تحليل الهيكل التنظيمي للمنظمة بغرض جعل تكنولوجيا المعلومات تتوافق مع طبيعة الوظائف </w:t>
      </w:r>
      <w:r w:rsidR="004C79B3" w:rsidRPr="00422B0A">
        <w:rPr>
          <w:rFonts w:ascii="Sakkal Majalla" w:hAnsi="Sakkal Majalla" w:cs="Sakkal Majalla" w:hint="cs"/>
          <w:color w:val="000000" w:themeColor="text1"/>
          <w:sz w:val="28"/>
          <w:szCs w:val="28"/>
          <w:rtl/>
        </w:rPr>
        <w:t>والعمليات في</w:t>
      </w:r>
      <w:r w:rsidRPr="00422B0A">
        <w:rPr>
          <w:rFonts w:ascii="Sakkal Majalla" w:hAnsi="Sakkal Majalla" w:cs="Sakkal Majalla" w:hint="cs"/>
          <w:color w:val="000000" w:themeColor="text1"/>
          <w:sz w:val="28"/>
          <w:szCs w:val="28"/>
          <w:rtl/>
        </w:rPr>
        <w:t xml:space="preserve"> المنظمة.</w:t>
      </w:r>
    </w:p>
    <w:p w14:paraId="47C19F05" w14:textId="78D56AED"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 توفير الاستشارات والمساعدة المتخصصة لمستخدمي تكنولوجيا المعلومات من اجل جعل نشاطها </w:t>
      </w:r>
      <w:r w:rsidR="004C79B3" w:rsidRPr="00422B0A">
        <w:rPr>
          <w:rFonts w:ascii="Sakkal Majalla" w:hAnsi="Sakkal Majalla" w:cs="Sakkal Majalla" w:hint="cs"/>
          <w:color w:val="000000" w:themeColor="text1"/>
          <w:sz w:val="28"/>
          <w:szCs w:val="28"/>
          <w:rtl/>
        </w:rPr>
        <w:t>أكثر</w:t>
      </w:r>
      <w:r w:rsidRPr="00422B0A">
        <w:rPr>
          <w:rFonts w:ascii="Sakkal Majalla" w:hAnsi="Sakkal Majalla" w:cs="Sakkal Majalla" w:hint="cs"/>
          <w:color w:val="000000" w:themeColor="text1"/>
          <w:sz w:val="28"/>
          <w:szCs w:val="28"/>
          <w:rtl/>
        </w:rPr>
        <w:t xml:space="preserve"> كفاءة.</w:t>
      </w:r>
    </w:p>
    <w:p w14:paraId="69FE668B"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تحديد درجة توظيف تقنيات تكنولوجيا المعلومات والاتصال والعمل على تطويرها بشكل يمكن من خلاله تحسين المستمر في الاداء وزيادة الإنتاجية وضمان كفاءة العمليات التشغيلية في المنظمة.</w:t>
      </w:r>
    </w:p>
    <w:p w14:paraId="5FB0D9A1"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ان الاعتماد على تكنولوجيا المعلومات في المنظمات يتطلب ضرورة اعادة النظر في تنظيم وتصميم الوظائف فنظم العمل القائمة على الحاسوب تأثر في تصميم الانشطة والوظائف الادارية والخدمة والهياكل التنظيمية كما ان التوجه المتزايد الى توظيف تقنيات تكنولوجيا المعلومات والاتصال في المنظمات يستدعي التحول الى النظام اللامركزي في التسيير واتخاذ القرار نظرا لما تتيحه هذه التكنولوجيا من قدرات هائلة في اداء الاعمال وترشيد طرق واساليب العمل فقد توجهت المنظمات على اختلاف أحجامها وتخصصاتها الى استثمار ودمج احدث التقنيات في عملياتها وأصبحت تكنولوجيا المعلومات تشكل موردا أساسيا واستراتيجيا للمنظمات التي تبحث عن الريادة والتميز في الاداء.</w:t>
      </w:r>
    </w:p>
    <w:p w14:paraId="1E99EE5A" w14:textId="094C87E0"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xml:space="preserve">ان المنظمات اليوم تستخدم العديد من انواع تكنولوجيا المعلومات في تحويل مدخلاتها الى مخرجات إلا إن كفاءة المنظمة وفاعليتها تعتمد بدرجة كبيرة على مدى التناسب بين التكنولوجيا المستخدمة والهياكل التنظيمية من جهة ودرجة مساهمة هذه التكنولوجيا في تفعيل العمليات التشغيلية للمنظمة من جهة أخرى وتتضح أهمية تكنولوجيا المعلومات </w:t>
      </w:r>
      <w:r w:rsidR="004C79B3" w:rsidRPr="00422B0A">
        <w:rPr>
          <w:rFonts w:ascii="Sakkal Majalla" w:hAnsi="Sakkal Majalla" w:cs="Sakkal Majalla" w:hint="cs"/>
          <w:color w:val="000000" w:themeColor="text1"/>
          <w:sz w:val="28"/>
          <w:szCs w:val="28"/>
          <w:rtl/>
        </w:rPr>
        <w:t>وأثرها</w:t>
      </w:r>
      <w:r w:rsidRPr="00422B0A">
        <w:rPr>
          <w:rFonts w:ascii="Sakkal Majalla" w:hAnsi="Sakkal Majalla" w:cs="Sakkal Majalla" w:hint="cs"/>
          <w:color w:val="000000" w:themeColor="text1"/>
          <w:sz w:val="28"/>
          <w:szCs w:val="28"/>
          <w:rtl/>
        </w:rPr>
        <w:t xml:space="preserve"> على الاداء </w:t>
      </w:r>
      <w:r w:rsidR="00422B0A" w:rsidRPr="00422B0A">
        <w:rPr>
          <w:rFonts w:ascii="Sakkal Majalla" w:hAnsi="Sakkal Majalla" w:cs="Sakkal Majalla" w:hint="cs"/>
          <w:color w:val="000000" w:themeColor="text1"/>
          <w:sz w:val="28"/>
          <w:szCs w:val="28"/>
          <w:rtl/>
        </w:rPr>
        <w:t>الاستراتيجي من</w:t>
      </w:r>
      <w:r w:rsidRPr="00422B0A">
        <w:rPr>
          <w:rFonts w:ascii="Sakkal Majalla" w:hAnsi="Sakkal Majalla" w:cs="Sakkal Majalla" w:hint="cs"/>
          <w:color w:val="000000" w:themeColor="text1"/>
          <w:sz w:val="28"/>
          <w:szCs w:val="28"/>
          <w:rtl/>
        </w:rPr>
        <w:t xml:space="preserve"> خلال ما يلي: </w:t>
      </w:r>
    </w:p>
    <w:p w14:paraId="1259A5A6"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lastRenderedPageBreak/>
        <w:t>اولا: على مستوى المنظمة:</w:t>
      </w:r>
    </w:p>
    <w:p w14:paraId="14349891"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ميكنة الاعمال الادارية الروتينية في المنظمة وهو ما نتج عنه سرعة في الاداء والكفاءة والدقة في الانجاز.</w:t>
      </w:r>
    </w:p>
    <w:p w14:paraId="40CD9C30"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تطوير نظام المعلومات من خلال توفير المعلومات بالدقة والسرعة اللازمة لصناعة واتخاذ القرار وتحسين جودتها.</w:t>
      </w:r>
    </w:p>
    <w:p w14:paraId="2AEDA90B"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تحسين وزيادة فاعلية عملية الاتصالات الادارية داخل المنظمة وخارجها من خلال الاستثمار الامثل لشبكات الاتصالات.</w:t>
      </w:r>
    </w:p>
    <w:p w14:paraId="7A7AC909"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تحسين عمليات التنسيق والتعاون بين مختلف المستويات الادارية في المنظمة بهدف دعم وانجاز الاهداف.</w:t>
      </w:r>
    </w:p>
    <w:p w14:paraId="537F4765"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تحسين نوعية الخدمات والمنتجات وتقليل من تكلفة الإنتاج</w:t>
      </w:r>
    </w:p>
    <w:p w14:paraId="54E2C189"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ادى توظيف تقنيات تكنولوجيا المعلومات والاتصال في المنظمات الى زيادة القدرة التنافسية وفتح فرص جديدة للنمو والتطور.</w:t>
      </w:r>
    </w:p>
    <w:p w14:paraId="1A27886D"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تمكين المنظمات من الاستثمار الامثل للموارد البشرية من خلال التوظيف والتشغيل الالكتروني ودعم عمليات التدريب والتعليم في المنظمة.</w:t>
      </w:r>
    </w:p>
    <w:p w14:paraId="79A98766"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دعم الوظائف الادارية في المنظمة من خلال التخطيط الالكتروني والتنظيم الالكتروني والتوجيه الالكتروني والرقابة الإلكترونية.</w:t>
      </w:r>
    </w:p>
    <w:p w14:paraId="77BC5108" w14:textId="77777777" w:rsidR="00BE0D80" w:rsidRPr="00422B0A" w:rsidRDefault="00BE0D80" w:rsidP="00422B0A">
      <w:pPr>
        <w:spacing w:line="360" w:lineRule="auto"/>
        <w:jc w:val="both"/>
        <w:rPr>
          <w:rFonts w:ascii="Sakkal Majalla" w:hAnsi="Sakkal Majalla" w:cs="Sakkal Majalla"/>
          <w:b/>
          <w:bCs/>
          <w:color w:val="000000" w:themeColor="text1"/>
          <w:sz w:val="28"/>
          <w:szCs w:val="28"/>
          <w:rtl/>
        </w:rPr>
      </w:pPr>
      <w:r w:rsidRPr="00422B0A">
        <w:rPr>
          <w:rFonts w:ascii="Sakkal Majalla" w:hAnsi="Sakkal Majalla" w:cs="Sakkal Majalla" w:hint="cs"/>
          <w:b/>
          <w:bCs/>
          <w:color w:val="000000" w:themeColor="text1"/>
          <w:sz w:val="28"/>
          <w:szCs w:val="28"/>
          <w:rtl/>
        </w:rPr>
        <w:t xml:space="preserve">ثانيا: على مستوى الفرد: </w:t>
      </w:r>
    </w:p>
    <w:p w14:paraId="0E7D9F36"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تسهم في زيادة السرعة في إنجاز الوظائف.</w:t>
      </w:r>
    </w:p>
    <w:p w14:paraId="0451A579"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تقليل التكاليف اللازمة لأداء العمل.</w:t>
      </w:r>
    </w:p>
    <w:p w14:paraId="4B45D80A"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تحسين وزيادة جودة ونوعية مخرجات العمل.</w:t>
      </w:r>
    </w:p>
    <w:p w14:paraId="517DE39B"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زيادة الكفاءة والفعالية من خلال التنسيق بين الأعمال المطلوبة بالطريقة الصحيحة والقضاء على الازدواجية في أداء العمل.</w:t>
      </w:r>
    </w:p>
    <w:p w14:paraId="65918154"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التركيز على الفرق المدارة ذاتيا كأساس لأداء العمل.</w:t>
      </w:r>
    </w:p>
    <w:p w14:paraId="1A1B736C"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lastRenderedPageBreak/>
        <w:t>• إعادة توزيع الأعمال تنظيميا ومكانيا حيث يمكن إنجاز الكثير من العمل الإداري دون الحاجة للحضور الى مكان العمل.</w:t>
      </w:r>
    </w:p>
    <w:p w14:paraId="2A27AC09"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جعل ساعات العمل أكثر مرونة وزيادة تأهيل العاملين.</w:t>
      </w:r>
    </w:p>
    <w:p w14:paraId="4EFF98C8"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 أسهمت في تقليل الأعباء الوظيفية الروتينية الملقاة على عاتق المدراء مما يتيح لهم استغلال هذا الوقت في التخطيط الاستراتيجي ورسم السياسات العامة للمنظمة ما أسهم في رفع كفاءة وفعالية الإدارة العلیا.</w:t>
      </w:r>
    </w:p>
    <w:p w14:paraId="3E94FD62" w14:textId="77777777" w:rsidR="00BE0D80" w:rsidRPr="00422B0A" w:rsidRDefault="00BE0D80" w:rsidP="00422B0A">
      <w:pPr>
        <w:spacing w:line="360" w:lineRule="auto"/>
        <w:jc w:val="both"/>
        <w:rPr>
          <w:rFonts w:ascii="Sakkal Majalla" w:hAnsi="Sakkal Majalla" w:cs="Sakkal Majalla"/>
          <w:color w:val="000000" w:themeColor="text1"/>
          <w:sz w:val="28"/>
          <w:szCs w:val="28"/>
          <w:rtl/>
        </w:rPr>
      </w:pPr>
      <w:r w:rsidRPr="00422B0A">
        <w:rPr>
          <w:rFonts w:ascii="Sakkal Majalla" w:hAnsi="Sakkal Majalla" w:cs="Sakkal Majalla" w:hint="cs"/>
          <w:color w:val="000000" w:themeColor="text1"/>
          <w:sz w:val="28"/>
          <w:szCs w:val="28"/>
          <w:rtl/>
        </w:rPr>
        <w:t>ان التوجه نحو استخدام والاستثمار في تكنولوجيا المعلومات لا يخلو من المخاطر والتهديدات التي تأثر سلبا على العمل مثل القرصنة والاختراق والفيروسات وهو ما يتطلب وضع خطط وبرامج للحماية الالكترونية وتدريب العاملين وزيادة الوعي لدى افراد التنظيم نحو هذه المخاطر.</w:t>
      </w:r>
    </w:p>
    <w:p w14:paraId="7AF7DAB4" w14:textId="77777777" w:rsidR="00BE0D80" w:rsidRPr="00422B0A" w:rsidRDefault="00BE0D80" w:rsidP="00422B0A">
      <w:pPr>
        <w:spacing w:line="360" w:lineRule="auto"/>
        <w:jc w:val="both"/>
        <w:rPr>
          <w:rFonts w:ascii="Sakkal Majalla" w:hAnsi="Sakkal Majalla" w:cs="Sakkal Majalla"/>
          <w:sz w:val="28"/>
          <w:szCs w:val="28"/>
          <w:rtl/>
        </w:rPr>
      </w:pPr>
    </w:p>
    <w:p w14:paraId="6CA330E1" w14:textId="77777777" w:rsidR="00BE0D80" w:rsidRDefault="00BE0D80" w:rsidP="009457D1">
      <w:pPr>
        <w:spacing w:line="360" w:lineRule="auto"/>
        <w:jc w:val="both"/>
        <w:rPr>
          <w:rFonts w:ascii="Sakkal Majalla" w:hAnsi="Sakkal Majalla" w:cs="Sakkal Majalla"/>
          <w:sz w:val="28"/>
          <w:szCs w:val="28"/>
          <w:rtl/>
        </w:rPr>
      </w:pPr>
    </w:p>
    <w:p w14:paraId="569A6980" w14:textId="77777777" w:rsidR="00BE0D80" w:rsidRDefault="00BE0D80" w:rsidP="009457D1">
      <w:pPr>
        <w:spacing w:line="360" w:lineRule="auto"/>
        <w:jc w:val="both"/>
        <w:rPr>
          <w:rFonts w:ascii="Sakkal Majalla" w:hAnsi="Sakkal Majalla" w:cs="Sakkal Majalla"/>
          <w:sz w:val="28"/>
          <w:szCs w:val="28"/>
          <w:rtl/>
        </w:rPr>
      </w:pPr>
    </w:p>
    <w:p w14:paraId="01B95CB2" w14:textId="77777777" w:rsidR="00BE0D80" w:rsidRDefault="00BE0D80" w:rsidP="009457D1">
      <w:pPr>
        <w:spacing w:line="360" w:lineRule="auto"/>
        <w:jc w:val="both"/>
        <w:rPr>
          <w:rFonts w:ascii="Sakkal Majalla" w:hAnsi="Sakkal Majalla" w:cs="Sakkal Majalla"/>
          <w:sz w:val="28"/>
          <w:szCs w:val="28"/>
          <w:rtl/>
          <w:lang w:bidi="ar-EG"/>
        </w:rPr>
      </w:pPr>
    </w:p>
    <w:p w14:paraId="01BA31D3" w14:textId="77777777" w:rsidR="00555B76" w:rsidRDefault="00555B76" w:rsidP="009457D1">
      <w:pPr>
        <w:spacing w:line="360" w:lineRule="auto"/>
        <w:jc w:val="both"/>
        <w:rPr>
          <w:rFonts w:ascii="Sakkal Majalla" w:hAnsi="Sakkal Majalla" w:cs="Sakkal Majalla"/>
          <w:sz w:val="28"/>
          <w:szCs w:val="28"/>
          <w:rtl/>
          <w:lang w:bidi="ar-EG"/>
        </w:rPr>
      </w:pPr>
    </w:p>
    <w:p w14:paraId="1C3FD771" w14:textId="77777777" w:rsidR="00555B76" w:rsidRDefault="00555B76" w:rsidP="009457D1">
      <w:pPr>
        <w:spacing w:line="360" w:lineRule="auto"/>
        <w:jc w:val="both"/>
        <w:rPr>
          <w:rFonts w:ascii="Sakkal Majalla" w:hAnsi="Sakkal Majalla" w:cs="Sakkal Majalla"/>
          <w:sz w:val="28"/>
          <w:szCs w:val="28"/>
          <w:rtl/>
          <w:lang w:bidi="ar-EG"/>
        </w:rPr>
      </w:pPr>
    </w:p>
    <w:p w14:paraId="16247AB0" w14:textId="77777777" w:rsidR="00555B76" w:rsidRDefault="00555B76" w:rsidP="009457D1">
      <w:pPr>
        <w:spacing w:line="360" w:lineRule="auto"/>
        <w:jc w:val="both"/>
        <w:rPr>
          <w:rFonts w:ascii="Sakkal Majalla" w:hAnsi="Sakkal Majalla" w:cs="Sakkal Majalla"/>
          <w:sz w:val="28"/>
          <w:szCs w:val="28"/>
          <w:rtl/>
          <w:lang w:bidi="ar-EG"/>
        </w:rPr>
      </w:pPr>
    </w:p>
    <w:p w14:paraId="1EECE19E" w14:textId="77777777" w:rsidR="00555B76" w:rsidRDefault="00555B76" w:rsidP="009457D1">
      <w:pPr>
        <w:spacing w:line="360" w:lineRule="auto"/>
        <w:jc w:val="both"/>
        <w:rPr>
          <w:rFonts w:ascii="Sakkal Majalla" w:hAnsi="Sakkal Majalla" w:cs="Sakkal Majalla"/>
          <w:sz w:val="28"/>
          <w:szCs w:val="28"/>
          <w:rtl/>
          <w:lang w:bidi="ar-EG"/>
        </w:rPr>
      </w:pPr>
    </w:p>
    <w:p w14:paraId="69512E6E" w14:textId="77777777" w:rsidR="00555B76" w:rsidRDefault="00555B76" w:rsidP="009457D1">
      <w:pPr>
        <w:spacing w:line="360" w:lineRule="auto"/>
        <w:jc w:val="both"/>
        <w:rPr>
          <w:rFonts w:ascii="Sakkal Majalla" w:hAnsi="Sakkal Majalla" w:cs="Sakkal Majalla"/>
          <w:sz w:val="28"/>
          <w:szCs w:val="28"/>
          <w:rtl/>
          <w:lang w:bidi="ar-EG"/>
        </w:rPr>
      </w:pPr>
    </w:p>
    <w:p w14:paraId="43609ADF" w14:textId="77777777" w:rsidR="00555B76" w:rsidRDefault="00555B76" w:rsidP="009457D1">
      <w:pPr>
        <w:spacing w:line="360" w:lineRule="auto"/>
        <w:jc w:val="both"/>
        <w:rPr>
          <w:rFonts w:ascii="Sakkal Majalla" w:hAnsi="Sakkal Majalla" w:cs="Sakkal Majalla"/>
          <w:sz w:val="28"/>
          <w:szCs w:val="28"/>
          <w:rtl/>
          <w:lang w:bidi="ar-EG"/>
        </w:rPr>
      </w:pPr>
    </w:p>
    <w:p w14:paraId="79EF4039" w14:textId="77777777" w:rsidR="00555B76" w:rsidRDefault="00555B76" w:rsidP="009457D1">
      <w:pPr>
        <w:spacing w:line="360" w:lineRule="auto"/>
        <w:jc w:val="both"/>
        <w:rPr>
          <w:rFonts w:ascii="Sakkal Majalla" w:hAnsi="Sakkal Majalla" w:cs="Sakkal Majalla"/>
          <w:sz w:val="28"/>
          <w:szCs w:val="28"/>
          <w:rtl/>
          <w:lang w:bidi="ar-EG"/>
        </w:rPr>
      </w:pPr>
    </w:p>
    <w:p w14:paraId="42C927B4" w14:textId="77777777" w:rsidR="00555B76" w:rsidRDefault="00555B76" w:rsidP="009457D1">
      <w:pPr>
        <w:spacing w:line="360" w:lineRule="auto"/>
        <w:jc w:val="both"/>
        <w:rPr>
          <w:rFonts w:ascii="Sakkal Majalla" w:hAnsi="Sakkal Majalla" w:cs="Sakkal Majalla"/>
          <w:sz w:val="28"/>
          <w:szCs w:val="28"/>
          <w:rtl/>
          <w:lang w:bidi="ar-EG"/>
        </w:rPr>
      </w:pPr>
    </w:p>
    <w:p w14:paraId="6F81C121" w14:textId="278AA78F" w:rsidR="002077B5" w:rsidRPr="001E1C03" w:rsidRDefault="00851DA2" w:rsidP="00851DA2">
      <w:pPr>
        <w:spacing w:line="360" w:lineRule="auto"/>
        <w:jc w:val="both"/>
        <w:outlineLvl w:val="0"/>
        <w:rPr>
          <w:rFonts w:ascii="Sakkal Majalla" w:hAnsi="Sakkal Majalla" w:cs="Sakkal Majalla"/>
          <w:b/>
          <w:bCs/>
          <w:sz w:val="36"/>
          <w:szCs w:val="36"/>
          <w:rtl/>
        </w:rPr>
      </w:pPr>
      <w:bookmarkStart w:id="58" w:name="_Toc174011267"/>
      <w:r>
        <w:rPr>
          <w:rFonts w:ascii="Sakkal Majalla" w:hAnsi="Sakkal Majalla" w:cs="Sakkal Majalla" w:hint="cs"/>
          <w:b/>
          <w:bCs/>
          <w:sz w:val="36"/>
          <w:szCs w:val="36"/>
          <w:rtl/>
        </w:rPr>
        <w:lastRenderedPageBreak/>
        <w:t>5/3</w:t>
      </w:r>
      <w:r w:rsidR="002077B5" w:rsidRPr="001E1C03">
        <w:rPr>
          <w:rFonts w:ascii="Sakkal Majalla" w:hAnsi="Sakkal Majalla" w:cs="Sakkal Majalla" w:hint="cs"/>
          <w:b/>
          <w:bCs/>
          <w:sz w:val="36"/>
          <w:szCs w:val="36"/>
          <w:rtl/>
        </w:rPr>
        <w:t>الخاتمة</w:t>
      </w:r>
      <w:bookmarkEnd w:id="58"/>
    </w:p>
    <w:p w14:paraId="5FDAF4BD" w14:textId="77777777" w:rsidR="002077B5" w:rsidRPr="00F83950" w:rsidRDefault="002077B5" w:rsidP="002077B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س</w:t>
      </w:r>
      <w:r w:rsidRPr="00762AFA">
        <w:rPr>
          <w:rFonts w:ascii="Sakkal Majalla" w:hAnsi="Sakkal Majalla" w:cs="Sakkal Majalla"/>
          <w:sz w:val="28"/>
          <w:szCs w:val="28"/>
          <w:rtl/>
        </w:rPr>
        <w:t xml:space="preserve">تتناول الدراسة موضوع تكنولوجيا المعلومات الذي أصبح من المواضيع المهمة التي يجب دراستها في الوقت الحالي وذلك تزامنا مع التطورات الحاصلة في هذا المجال مقابل لذلك الانتشار الواسع لتكنولوجيا المعلومات والاتصالات واختلاف استعمالاتها في المنظمات المختلقة لما تقدمه من تسهيل لتحقيق الأهداف وذلك من خلال الإيجابيات التي تقدمها والتطورات وذلك من خلال البحث في مجالات وطرق توظيف تقنيات تكنولوجيا المعلومات والاتصال وأنواعها ومدى تأثيرها على </w:t>
      </w:r>
      <w:r>
        <w:rPr>
          <w:rFonts w:ascii="Sakkal Majalla" w:hAnsi="Sakkal Majalla" w:cs="Sakkal Majalla" w:hint="cs"/>
          <w:sz w:val="28"/>
          <w:szCs w:val="28"/>
          <w:rtl/>
        </w:rPr>
        <w:t>ال</w:t>
      </w:r>
      <w:r w:rsidRPr="00762AFA">
        <w:rPr>
          <w:rFonts w:ascii="Sakkal Majalla" w:hAnsi="Sakkal Majalla" w:cs="Sakkal Majalla"/>
          <w:sz w:val="28"/>
          <w:szCs w:val="28"/>
          <w:rtl/>
        </w:rPr>
        <w:t xml:space="preserve">اداء </w:t>
      </w:r>
      <w:r>
        <w:rPr>
          <w:rFonts w:ascii="Sakkal Majalla" w:hAnsi="Sakkal Majalla" w:cs="Sakkal Majalla" w:hint="cs"/>
          <w:sz w:val="28"/>
          <w:szCs w:val="28"/>
          <w:rtl/>
        </w:rPr>
        <w:t xml:space="preserve">الاستراتيجي حيث </w:t>
      </w:r>
      <w:r w:rsidRPr="00547930">
        <w:rPr>
          <w:rFonts w:ascii="Sakkal Majalla" w:hAnsi="Sakkal Majalla" w:cs="Sakkal Majalla"/>
          <w:sz w:val="28"/>
          <w:szCs w:val="28"/>
          <w:rtl/>
        </w:rPr>
        <w:t>سا</w:t>
      </w:r>
      <w:r>
        <w:rPr>
          <w:rFonts w:ascii="Sakkal Majalla" w:hAnsi="Sakkal Majalla" w:cs="Sakkal Majalla" w:hint="cs"/>
          <w:sz w:val="28"/>
          <w:szCs w:val="28"/>
          <w:rtl/>
        </w:rPr>
        <w:t>ه</w:t>
      </w:r>
      <w:r w:rsidRPr="00547930">
        <w:rPr>
          <w:rFonts w:ascii="Sakkal Majalla" w:hAnsi="Sakkal Majalla" w:cs="Sakkal Majalla"/>
          <w:sz w:val="28"/>
          <w:szCs w:val="28"/>
          <w:rtl/>
        </w:rPr>
        <w:t xml:space="preserve">مت </w:t>
      </w:r>
      <w:r>
        <w:rPr>
          <w:rFonts w:ascii="Sakkal Majalla" w:hAnsi="Sakkal Majalla" w:cs="Sakkal Majalla"/>
          <w:sz w:val="28"/>
          <w:szCs w:val="28"/>
          <w:rtl/>
        </w:rPr>
        <w:t>تكنولوجيا</w:t>
      </w:r>
      <w:r w:rsidRPr="00547930">
        <w:rPr>
          <w:rFonts w:ascii="Sakkal Majalla" w:hAnsi="Sakkal Majalla" w:cs="Sakkal Majalla"/>
          <w:sz w:val="28"/>
          <w:szCs w:val="28"/>
          <w:rtl/>
        </w:rPr>
        <w:t xml:space="preserve"> المعلومات </w:t>
      </w:r>
      <w:r w:rsidRPr="00547930">
        <w:rPr>
          <w:rFonts w:ascii="Sakkal Majalla" w:hAnsi="Sakkal Majalla" w:cs="Sakkal Majalla" w:hint="cs"/>
          <w:sz w:val="28"/>
          <w:szCs w:val="28"/>
          <w:rtl/>
        </w:rPr>
        <w:t>بتطبيقاتها</w:t>
      </w:r>
      <w:r w:rsidRPr="00547930">
        <w:rPr>
          <w:rFonts w:ascii="Sakkal Majalla" w:hAnsi="Sakkal Majalla" w:cs="Sakkal Majalla"/>
          <w:sz w:val="28"/>
          <w:szCs w:val="28"/>
          <w:rtl/>
        </w:rPr>
        <w:t xml:space="preserve"> المختلفة في </w:t>
      </w:r>
      <w:r w:rsidRPr="00547930">
        <w:rPr>
          <w:rFonts w:ascii="Sakkal Majalla" w:hAnsi="Sakkal Majalla" w:cs="Sakkal Majalla" w:hint="cs"/>
          <w:sz w:val="28"/>
          <w:szCs w:val="28"/>
          <w:rtl/>
        </w:rPr>
        <w:t>تحسبن</w:t>
      </w:r>
      <w:r w:rsidRPr="00547930">
        <w:rPr>
          <w:rFonts w:ascii="Sakkal Majalla" w:hAnsi="Sakkal Majalla" w:cs="Sakkal Majalla"/>
          <w:sz w:val="28"/>
          <w:szCs w:val="28"/>
          <w:rtl/>
        </w:rPr>
        <w:t xml:space="preserve"> </w:t>
      </w:r>
      <w:r w:rsidRPr="00547930">
        <w:rPr>
          <w:rFonts w:ascii="Sakkal Majalla" w:hAnsi="Sakkal Majalla" w:cs="Sakkal Majalla" w:hint="cs"/>
          <w:sz w:val="28"/>
          <w:szCs w:val="28"/>
          <w:rtl/>
        </w:rPr>
        <w:t>إنتاجية</w:t>
      </w:r>
      <w:r w:rsidRPr="00547930">
        <w:rPr>
          <w:rFonts w:ascii="Sakkal Majalla" w:hAnsi="Sakkal Majalla" w:cs="Sakkal Majalla"/>
          <w:sz w:val="28"/>
          <w:szCs w:val="28"/>
          <w:rtl/>
        </w:rPr>
        <w:t xml:space="preserve"> المنظمات </w:t>
      </w:r>
      <w:r w:rsidRPr="00547930">
        <w:rPr>
          <w:rFonts w:ascii="Sakkal Majalla" w:hAnsi="Sakkal Majalla" w:cs="Sakkal Majalla" w:hint="cs"/>
          <w:sz w:val="28"/>
          <w:szCs w:val="28"/>
          <w:rtl/>
        </w:rPr>
        <w:t>وزيادة</w:t>
      </w:r>
      <w:r w:rsidRPr="00547930">
        <w:rPr>
          <w:rFonts w:ascii="Sakkal Majalla" w:hAnsi="Sakkal Majalla" w:cs="Sakkal Majalla"/>
          <w:sz w:val="28"/>
          <w:szCs w:val="28"/>
          <w:rtl/>
        </w:rPr>
        <w:t xml:space="preserve"> </w:t>
      </w:r>
      <w:r w:rsidRPr="00547930">
        <w:rPr>
          <w:rFonts w:ascii="Sakkal Majalla" w:hAnsi="Sakkal Majalla" w:cs="Sakkal Majalla" w:hint="cs"/>
          <w:sz w:val="28"/>
          <w:szCs w:val="28"/>
          <w:rtl/>
        </w:rPr>
        <w:t>كفاءتها</w:t>
      </w:r>
      <w:r>
        <w:rPr>
          <w:rFonts w:ascii="Sakkal Majalla" w:hAnsi="Sakkal Majalla" w:cs="Sakkal Majalla" w:hint="cs"/>
          <w:sz w:val="28"/>
          <w:szCs w:val="28"/>
          <w:rtl/>
        </w:rPr>
        <w:t xml:space="preserve"> </w:t>
      </w:r>
      <w:r w:rsidRPr="00547930">
        <w:rPr>
          <w:rFonts w:ascii="Sakkal Majalla" w:hAnsi="Sakkal Majalla" w:cs="Sakkal Majalla" w:hint="cs"/>
          <w:sz w:val="28"/>
          <w:szCs w:val="28"/>
          <w:rtl/>
        </w:rPr>
        <w:t>وأداءها</w:t>
      </w:r>
      <w:r w:rsidRPr="00547930">
        <w:rPr>
          <w:rFonts w:ascii="Sakkal Majalla" w:hAnsi="Sakkal Majalla" w:cs="Sakkal Majalla"/>
          <w:sz w:val="28"/>
          <w:szCs w:val="28"/>
          <w:rtl/>
        </w:rPr>
        <w:t xml:space="preserve"> سواء من ح</w:t>
      </w:r>
      <w:r>
        <w:rPr>
          <w:rFonts w:ascii="Sakkal Majalla" w:hAnsi="Sakkal Majalla" w:cs="Sakkal Majalla" w:hint="cs"/>
          <w:sz w:val="28"/>
          <w:szCs w:val="28"/>
          <w:rtl/>
        </w:rPr>
        <w:t>ي</w:t>
      </w:r>
      <w:r w:rsidRPr="00547930">
        <w:rPr>
          <w:rFonts w:ascii="Sakkal Majalla" w:hAnsi="Sakkal Majalla" w:cs="Sakkal Majalla" w:hint="eastAsia"/>
          <w:sz w:val="28"/>
          <w:szCs w:val="28"/>
          <w:rtl/>
        </w:rPr>
        <w:t>ث</w:t>
      </w:r>
      <w:r w:rsidRPr="00547930">
        <w:rPr>
          <w:rFonts w:ascii="Sakkal Majalla" w:hAnsi="Sakkal Majalla" w:cs="Sakkal Majalla"/>
          <w:sz w:val="28"/>
          <w:szCs w:val="28"/>
          <w:rtl/>
        </w:rPr>
        <w:t xml:space="preserve"> جودة الخدمة والمنتج او من ح</w:t>
      </w:r>
      <w:r>
        <w:rPr>
          <w:rFonts w:ascii="Sakkal Majalla" w:hAnsi="Sakkal Majalla" w:cs="Sakkal Majalla" w:hint="cs"/>
          <w:sz w:val="28"/>
          <w:szCs w:val="28"/>
          <w:rtl/>
        </w:rPr>
        <w:t>ي</w:t>
      </w:r>
      <w:r w:rsidRPr="00547930">
        <w:rPr>
          <w:rFonts w:ascii="Sakkal Majalla" w:hAnsi="Sakkal Majalla" w:cs="Sakkal Majalla" w:hint="eastAsia"/>
          <w:sz w:val="28"/>
          <w:szCs w:val="28"/>
          <w:rtl/>
        </w:rPr>
        <w:t>ث</w:t>
      </w:r>
      <w:r w:rsidRPr="00547930">
        <w:rPr>
          <w:rFonts w:ascii="Sakkal Majalla" w:hAnsi="Sakkal Majalla" w:cs="Sakkal Majalla"/>
          <w:sz w:val="28"/>
          <w:szCs w:val="28"/>
          <w:rtl/>
        </w:rPr>
        <w:t xml:space="preserve"> السرعة والكفاءة والدقة في الأداء فقد اصبح</w:t>
      </w:r>
      <w:r>
        <w:rPr>
          <w:rFonts w:ascii="Sakkal Majalla" w:hAnsi="Sakkal Majalla" w:cs="Sakkal Majalla" w:hint="cs"/>
          <w:sz w:val="28"/>
          <w:szCs w:val="28"/>
          <w:rtl/>
        </w:rPr>
        <w:t xml:space="preserve"> </w:t>
      </w:r>
      <w:r w:rsidRPr="00547930">
        <w:rPr>
          <w:rFonts w:ascii="Sakkal Majalla" w:hAnsi="Sakkal Majalla" w:cs="Sakkal Majalla" w:hint="eastAsia"/>
          <w:sz w:val="28"/>
          <w:szCs w:val="28"/>
          <w:rtl/>
        </w:rPr>
        <w:t>الحاسب</w:t>
      </w:r>
      <w:r w:rsidRPr="00547930">
        <w:rPr>
          <w:rFonts w:ascii="Sakkal Majalla" w:hAnsi="Sakkal Majalla" w:cs="Sakkal Majalla"/>
          <w:sz w:val="28"/>
          <w:szCs w:val="28"/>
          <w:rtl/>
        </w:rPr>
        <w:t xml:space="preserve"> الالي </w:t>
      </w:r>
      <w:r>
        <w:rPr>
          <w:rFonts w:ascii="Sakkal Majalla" w:hAnsi="Sakkal Majalla" w:cs="Sakkal Majalla" w:hint="cs"/>
          <w:sz w:val="28"/>
          <w:szCs w:val="28"/>
          <w:rtl/>
        </w:rPr>
        <w:t>ي</w:t>
      </w:r>
      <w:r w:rsidRPr="00547930">
        <w:rPr>
          <w:rFonts w:ascii="Sakkal Majalla" w:hAnsi="Sakkal Majalla" w:cs="Sakkal Majalla" w:hint="cs"/>
          <w:sz w:val="28"/>
          <w:szCs w:val="28"/>
          <w:rtl/>
        </w:rPr>
        <w:t>لعب</w:t>
      </w:r>
      <w:r w:rsidRPr="00547930">
        <w:rPr>
          <w:rFonts w:ascii="Sakkal Majalla" w:hAnsi="Sakkal Majalla" w:cs="Sakkal Majalla"/>
          <w:sz w:val="28"/>
          <w:szCs w:val="28"/>
          <w:rtl/>
        </w:rPr>
        <w:t xml:space="preserve"> دورا </w:t>
      </w:r>
      <w:r>
        <w:rPr>
          <w:rFonts w:ascii="Sakkal Majalla" w:hAnsi="Sakkal Majalla" w:cs="Sakkal Majalla" w:hint="cs"/>
          <w:sz w:val="28"/>
          <w:szCs w:val="28"/>
          <w:rtl/>
        </w:rPr>
        <w:t>ه</w:t>
      </w:r>
      <w:r w:rsidRPr="00547930">
        <w:rPr>
          <w:rFonts w:ascii="Sakkal Majalla" w:hAnsi="Sakkal Majalla" w:cs="Sakkal Majalla"/>
          <w:sz w:val="28"/>
          <w:szCs w:val="28"/>
          <w:rtl/>
        </w:rPr>
        <w:t>اما في كل مراحل العمل</w:t>
      </w:r>
      <w:r>
        <w:rPr>
          <w:rFonts w:ascii="Sakkal Majalla" w:hAnsi="Sakkal Majalla" w:cs="Sakkal Majalla" w:hint="cs"/>
          <w:sz w:val="28"/>
          <w:szCs w:val="28"/>
          <w:rtl/>
        </w:rPr>
        <w:t>ية</w:t>
      </w:r>
      <w:r w:rsidRPr="00547930">
        <w:rPr>
          <w:rFonts w:ascii="Sakkal Majalla" w:hAnsi="Sakkal Majalla" w:cs="Sakkal Majalla"/>
          <w:sz w:val="28"/>
          <w:szCs w:val="28"/>
          <w:rtl/>
        </w:rPr>
        <w:t xml:space="preserve"> </w:t>
      </w:r>
      <w:r>
        <w:rPr>
          <w:rFonts w:ascii="Sakkal Majalla" w:hAnsi="Sakkal Majalla" w:cs="Sakkal Majalla"/>
          <w:sz w:val="28"/>
          <w:szCs w:val="28"/>
          <w:rtl/>
        </w:rPr>
        <w:t xml:space="preserve">الادارية </w:t>
      </w:r>
      <w:r w:rsidRPr="00547930">
        <w:rPr>
          <w:rFonts w:ascii="Sakkal Majalla" w:hAnsi="Sakkal Majalla" w:cs="Sakkal Majalla"/>
          <w:sz w:val="28"/>
          <w:szCs w:val="28"/>
          <w:rtl/>
        </w:rPr>
        <w:t>و</w:t>
      </w:r>
      <w:r>
        <w:rPr>
          <w:rFonts w:ascii="Sakkal Majalla" w:hAnsi="Sakkal Majalla" w:cs="Sakkal Majalla" w:hint="cs"/>
          <w:sz w:val="28"/>
          <w:szCs w:val="28"/>
          <w:rtl/>
        </w:rPr>
        <w:t>ي</w:t>
      </w:r>
      <w:r w:rsidRPr="00547930">
        <w:rPr>
          <w:rFonts w:ascii="Sakkal Majalla" w:hAnsi="Sakkal Majalla" w:cs="Sakkal Majalla" w:hint="eastAsia"/>
          <w:sz w:val="28"/>
          <w:szCs w:val="28"/>
          <w:rtl/>
        </w:rPr>
        <w:t>ؤثر</w:t>
      </w:r>
      <w:r w:rsidRPr="00547930">
        <w:rPr>
          <w:rFonts w:ascii="Sakkal Majalla" w:hAnsi="Sakkal Majalla" w:cs="Sakkal Majalla"/>
          <w:sz w:val="28"/>
          <w:szCs w:val="28"/>
          <w:rtl/>
        </w:rPr>
        <w:t xml:space="preserve"> على فاعل</w:t>
      </w:r>
      <w:r>
        <w:rPr>
          <w:rFonts w:ascii="Sakkal Majalla" w:hAnsi="Sakkal Majalla" w:cs="Sakkal Majalla" w:hint="cs"/>
          <w:sz w:val="28"/>
          <w:szCs w:val="28"/>
          <w:rtl/>
        </w:rPr>
        <w:t>ي</w:t>
      </w:r>
      <w:r w:rsidRPr="00547930">
        <w:rPr>
          <w:rFonts w:ascii="Sakkal Majalla" w:hAnsi="Sakkal Majalla" w:cs="Sakkal Majalla" w:hint="eastAsia"/>
          <w:sz w:val="28"/>
          <w:szCs w:val="28"/>
          <w:rtl/>
        </w:rPr>
        <w:t>ة</w:t>
      </w:r>
      <w:r w:rsidRPr="00547930">
        <w:rPr>
          <w:rFonts w:ascii="Sakkal Majalla" w:hAnsi="Sakkal Majalla" w:cs="Sakkal Majalla"/>
          <w:sz w:val="28"/>
          <w:szCs w:val="28"/>
          <w:rtl/>
        </w:rPr>
        <w:t xml:space="preserve"> وأداء المنظمات لما</w:t>
      </w:r>
      <w:r>
        <w:rPr>
          <w:rFonts w:ascii="Sakkal Majalla" w:hAnsi="Sakkal Majalla" w:cs="Sakkal Majalla" w:hint="cs"/>
          <w:sz w:val="28"/>
          <w:szCs w:val="28"/>
          <w:rtl/>
        </w:rPr>
        <w:t xml:space="preserve"> ي</w:t>
      </w:r>
      <w:r w:rsidRPr="00547930">
        <w:rPr>
          <w:rFonts w:ascii="Sakkal Majalla" w:hAnsi="Sakkal Majalla" w:cs="Sakkal Majalla" w:hint="eastAsia"/>
          <w:sz w:val="28"/>
          <w:szCs w:val="28"/>
          <w:rtl/>
        </w:rPr>
        <w:t>ت</w:t>
      </w:r>
      <w:r>
        <w:rPr>
          <w:rFonts w:ascii="Sakkal Majalla" w:hAnsi="Sakkal Majalla" w:cs="Sakkal Majalla" w:hint="cs"/>
          <w:sz w:val="28"/>
          <w:szCs w:val="28"/>
          <w:rtl/>
        </w:rPr>
        <w:t>ي</w:t>
      </w:r>
      <w:r w:rsidRPr="00547930">
        <w:rPr>
          <w:rFonts w:ascii="Sakkal Majalla" w:hAnsi="Sakkal Majalla" w:cs="Sakkal Majalla" w:hint="eastAsia"/>
          <w:sz w:val="28"/>
          <w:szCs w:val="28"/>
          <w:rtl/>
        </w:rPr>
        <w:t>ح</w:t>
      </w:r>
      <w:r>
        <w:rPr>
          <w:rFonts w:ascii="Sakkal Majalla" w:hAnsi="Sakkal Majalla" w:cs="Sakkal Majalla" w:hint="cs"/>
          <w:sz w:val="28"/>
          <w:szCs w:val="28"/>
          <w:rtl/>
        </w:rPr>
        <w:t>ه</w:t>
      </w:r>
      <w:r w:rsidRPr="00547930">
        <w:rPr>
          <w:rFonts w:ascii="Sakkal Majalla" w:hAnsi="Sakkal Majalla" w:cs="Sakkal Majalla"/>
          <w:sz w:val="28"/>
          <w:szCs w:val="28"/>
          <w:rtl/>
        </w:rPr>
        <w:t xml:space="preserve"> من قدرات كب</w:t>
      </w:r>
      <w:r>
        <w:rPr>
          <w:rFonts w:ascii="Sakkal Majalla" w:hAnsi="Sakkal Majalla" w:cs="Sakkal Majalla" w:hint="cs"/>
          <w:sz w:val="28"/>
          <w:szCs w:val="28"/>
          <w:rtl/>
        </w:rPr>
        <w:t>ي</w:t>
      </w:r>
      <w:r w:rsidRPr="00547930">
        <w:rPr>
          <w:rFonts w:ascii="Sakkal Majalla" w:hAnsi="Sakkal Majalla" w:cs="Sakkal Majalla" w:hint="eastAsia"/>
          <w:sz w:val="28"/>
          <w:szCs w:val="28"/>
          <w:rtl/>
        </w:rPr>
        <w:t>رة</w:t>
      </w:r>
      <w:r w:rsidRPr="00547930">
        <w:rPr>
          <w:rFonts w:ascii="Sakkal Majalla" w:hAnsi="Sakkal Majalla" w:cs="Sakkal Majalla"/>
          <w:sz w:val="28"/>
          <w:szCs w:val="28"/>
          <w:rtl/>
        </w:rPr>
        <w:t xml:space="preserve"> في مجال نقل وإ</w:t>
      </w:r>
      <w:r>
        <w:rPr>
          <w:rFonts w:ascii="Sakkal Majalla" w:hAnsi="Sakkal Majalla" w:cs="Sakkal Majalla" w:hint="cs"/>
          <w:sz w:val="28"/>
          <w:szCs w:val="28"/>
          <w:rtl/>
        </w:rPr>
        <w:t>ي</w:t>
      </w:r>
      <w:r w:rsidRPr="00547930">
        <w:rPr>
          <w:rFonts w:ascii="Sakkal Majalla" w:hAnsi="Sakkal Majalla" w:cs="Sakkal Majalla" w:hint="eastAsia"/>
          <w:sz w:val="28"/>
          <w:szCs w:val="28"/>
          <w:rtl/>
        </w:rPr>
        <w:t>صال</w:t>
      </w:r>
      <w:r w:rsidRPr="00547930">
        <w:rPr>
          <w:rFonts w:ascii="Sakkal Majalla" w:hAnsi="Sakkal Majalla" w:cs="Sakkal Majalla"/>
          <w:sz w:val="28"/>
          <w:szCs w:val="28"/>
          <w:rtl/>
        </w:rPr>
        <w:t xml:space="preserve"> المعلومات ومعالجت</w:t>
      </w:r>
      <w:r>
        <w:rPr>
          <w:rFonts w:ascii="Sakkal Majalla" w:hAnsi="Sakkal Majalla" w:cs="Sakkal Majalla" w:hint="cs"/>
          <w:sz w:val="28"/>
          <w:szCs w:val="28"/>
          <w:rtl/>
        </w:rPr>
        <w:t>ه</w:t>
      </w:r>
      <w:r w:rsidRPr="00547930">
        <w:rPr>
          <w:rFonts w:ascii="Sakkal Majalla" w:hAnsi="Sakkal Majalla" w:cs="Sakkal Majalla"/>
          <w:sz w:val="28"/>
          <w:szCs w:val="28"/>
          <w:rtl/>
        </w:rPr>
        <w:t>ا اضافة الى تأث</w:t>
      </w:r>
      <w:r>
        <w:rPr>
          <w:rFonts w:ascii="Sakkal Majalla" w:hAnsi="Sakkal Majalla" w:cs="Sakkal Majalla" w:hint="cs"/>
          <w:sz w:val="28"/>
          <w:szCs w:val="28"/>
          <w:rtl/>
        </w:rPr>
        <w:t>ير</w:t>
      </w:r>
      <w:r w:rsidRPr="00547930">
        <w:rPr>
          <w:rFonts w:ascii="Sakkal Majalla" w:hAnsi="Sakkal Majalla" w:cs="Sakkal Majalla" w:hint="eastAsia"/>
          <w:sz w:val="28"/>
          <w:szCs w:val="28"/>
          <w:rtl/>
        </w:rPr>
        <w:t>ه</w:t>
      </w:r>
      <w:r w:rsidRPr="00547930">
        <w:rPr>
          <w:rFonts w:ascii="Sakkal Majalla" w:hAnsi="Sakkal Majalla" w:cs="Sakkal Majalla"/>
          <w:sz w:val="28"/>
          <w:szCs w:val="28"/>
          <w:rtl/>
        </w:rPr>
        <w:t xml:space="preserve"> على </w:t>
      </w:r>
      <w:r w:rsidRPr="00547930">
        <w:rPr>
          <w:rFonts w:ascii="Sakkal Majalla" w:hAnsi="Sakkal Majalla" w:cs="Sakkal Majalla" w:hint="cs"/>
          <w:sz w:val="28"/>
          <w:szCs w:val="28"/>
          <w:rtl/>
        </w:rPr>
        <w:t>العملية</w:t>
      </w:r>
      <w:r>
        <w:rPr>
          <w:rFonts w:ascii="Sakkal Majalla" w:hAnsi="Sakkal Majalla" w:cs="Sakkal Majalla" w:hint="cs"/>
          <w:sz w:val="28"/>
          <w:szCs w:val="28"/>
          <w:rtl/>
        </w:rPr>
        <w:t xml:space="preserve"> </w:t>
      </w:r>
      <w:r w:rsidRPr="00547930">
        <w:rPr>
          <w:rFonts w:ascii="Sakkal Majalla" w:hAnsi="Sakkal Majalla" w:cs="Sakkal Majalla" w:hint="cs"/>
          <w:sz w:val="28"/>
          <w:szCs w:val="28"/>
          <w:rtl/>
        </w:rPr>
        <w:t>الإنتاجية</w:t>
      </w:r>
      <w:r w:rsidRPr="00547930">
        <w:rPr>
          <w:rFonts w:ascii="Sakkal Majalla" w:hAnsi="Sakkal Majalla" w:cs="Sakkal Majalla"/>
          <w:sz w:val="28"/>
          <w:szCs w:val="28"/>
          <w:rtl/>
        </w:rPr>
        <w:t xml:space="preserve"> للمؤسسة ودوره في </w:t>
      </w:r>
      <w:r w:rsidRPr="00547930">
        <w:rPr>
          <w:rFonts w:ascii="Sakkal Majalla" w:hAnsi="Sakkal Majalla" w:cs="Sakkal Majalla" w:hint="cs"/>
          <w:sz w:val="28"/>
          <w:szCs w:val="28"/>
          <w:rtl/>
        </w:rPr>
        <w:t>وزيادة</w:t>
      </w:r>
      <w:r w:rsidRPr="00547930">
        <w:rPr>
          <w:rFonts w:ascii="Sakkal Majalla" w:hAnsi="Sakkal Majalla" w:cs="Sakkal Majalla"/>
          <w:sz w:val="28"/>
          <w:szCs w:val="28"/>
          <w:rtl/>
        </w:rPr>
        <w:t xml:space="preserve"> قدرة المنظمات على ممارسة النشاط </w:t>
      </w:r>
      <w:r w:rsidRPr="00547930">
        <w:rPr>
          <w:rFonts w:ascii="Sakkal Majalla" w:hAnsi="Sakkal Majalla" w:cs="Sakkal Majalla" w:hint="cs"/>
          <w:sz w:val="28"/>
          <w:szCs w:val="28"/>
          <w:rtl/>
        </w:rPr>
        <w:t>وتحفيز</w:t>
      </w:r>
      <w:r w:rsidRPr="00547930">
        <w:rPr>
          <w:rFonts w:ascii="Sakkal Majalla" w:hAnsi="Sakkal Majalla" w:cs="Sakkal Majalla"/>
          <w:sz w:val="28"/>
          <w:szCs w:val="28"/>
          <w:rtl/>
        </w:rPr>
        <w:t xml:space="preserve"> </w:t>
      </w:r>
      <w:r>
        <w:rPr>
          <w:rFonts w:ascii="Sakkal Majalla" w:hAnsi="Sakkal Majalla" w:cs="Sakkal Majalla"/>
          <w:sz w:val="28"/>
          <w:szCs w:val="28"/>
          <w:rtl/>
        </w:rPr>
        <w:t xml:space="preserve">العاملين </w:t>
      </w:r>
      <w:r w:rsidRPr="00547930">
        <w:rPr>
          <w:rFonts w:ascii="Sakkal Majalla" w:hAnsi="Sakkal Majalla" w:cs="Sakkal Majalla"/>
          <w:sz w:val="28"/>
          <w:szCs w:val="28"/>
          <w:rtl/>
        </w:rPr>
        <w:t>وتوج</w:t>
      </w:r>
      <w:r>
        <w:rPr>
          <w:rFonts w:ascii="Sakkal Majalla" w:hAnsi="Sakkal Majalla" w:cs="Sakkal Majalla" w:hint="cs"/>
          <w:sz w:val="28"/>
          <w:szCs w:val="28"/>
          <w:rtl/>
        </w:rPr>
        <w:t xml:space="preserve">يه </w:t>
      </w:r>
      <w:r w:rsidRPr="00547930">
        <w:rPr>
          <w:rFonts w:ascii="Sakkal Majalla" w:hAnsi="Sakkal Majalla" w:cs="Sakkal Majalla" w:hint="eastAsia"/>
          <w:sz w:val="28"/>
          <w:szCs w:val="28"/>
          <w:rtl/>
        </w:rPr>
        <w:t>سلوك</w:t>
      </w:r>
      <w:r>
        <w:rPr>
          <w:rFonts w:ascii="Sakkal Majalla" w:hAnsi="Sakkal Majalla" w:cs="Sakkal Majalla" w:hint="cs"/>
          <w:sz w:val="28"/>
          <w:szCs w:val="28"/>
          <w:rtl/>
        </w:rPr>
        <w:t>ه</w:t>
      </w:r>
      <w:r w:rsidRPr="00547930">
        <w:rPr>
          <w:rFonts w:ascii="Sakkal Majalla" w:hAnsi="Sakkal Majalla" w:cs="Sakkal Majalla" w:hint="eastAsia"/>
          <w:sz w:val="28"/>
          <w:szCs w:val="28"/>
          <w:rtl/>
        </w:rPr>
        <w:t>م</w:t>
      </w:r>
      <w:r w:rsidRPr="00547930">
        <w:rPr>
          <w:rFonts w:ascii="Sakkal Majalla" w:hAnsi="Sakkal Majalla" w:cs="Sakkal Majalla"/>
          <w:sz w:val="28"/>
          <w:szCs w:val="28"/>
          <w:rtl/>
        </w:rPr>
        <w:t xml:space="preserve"> من خلال فرض طرق </w:t>
      </w:r>
      <w:r w:rsidRPr="00547930">
        <w:rPr>
          <w:rFonts w:ascii="Sakkal Majalla" w:hAnsi="Sakkal Majalla" w:cs="Sakkal Majalla" w:hint="cs"/>
          <w:sz w:val="28"/>
          <w:szCs w:val="28"/>
          <w:rtl/>
        </w:rPr>
        <w:t>وأساليب</w:t>
      </w:r>
      <w:r w:rsidRPr="00547930">
        <w:rPr>
          <w:rFonts w:ascii="Sakkal Majalla" w:hAnsi="Sakkal Majalla" w:cs="Sakkal Majalla"/>
          <w:sz w:val="28"/>
          <w:szCs w:val="28"/>
          <w:rtl/>
        </w:rPr>
        <w:t xml:space="preserve"> عمل ج</w:t>
      </w:r>
      <w:r>
        <w:rPr>
          <w:rFonts w:ascii="Sakkal Majalla" w:hAnsi="Sakkal Majalla" w:cs="Sakkal Majalla" w:hint="cs"/>
          <w:sz w:val="28"/>
          <w:szCs w:val="28"/>
          <w:rtl/>
        </w:rPr>
        <w:t>دي</w:t>
      </w:r>
      <w:r w:rsidRPr="00547930">
        <w:rPr>
          <w:rFonts w:ascii="Sakkal Majalla" w:hAnsi="Sakkal Majalla" w:cs="Sakkal Majalla" w:hint="eastAsia"/>
          <w:sz w:val="28"/>
          <w:szCs w:val="28"/>
          <w:rtl/>
        </w:rPr>
        <w:t>دة</w:t>
      </w:r>
      <w:r w:rsidRPr="00547930">
        <w:rPr>
          <w:rFonts w:ascii="Sakkal Majalla" w:hAnsi="Sakkal Majalla" w:cs="Sakkal Majalla"/>
          <w:sz w:val="28"/>
          <w:szCs w:val="28"/>
          <w:rtl/>
        </w:rPr>
        <w:t xml:space="preserve"> تتوافق والإمكانات التي </w:t>
      </w:r>
      <w:r w:rsidRPr="00547930">
        <w:rPr>
          <w:rFonts w:ascii="Sakkal Majalla" w:hAnsi="Sakkal Majalla" w:cs="Sakkal Majalla" w:hint="cs"/>
          <w:sz w:val="28"/>
          <w:szCs w:val="28"/>
          <w:rtl/>
        </w:rPr>
        <w:t>توفرها</w:t>
      </w:r>
      <w:r w:rsidRPr="00547930">
        <w:rPr>
          <w:rFonts w:ascii="Sakkal Majalla" w:hAnsi="Sakkal Majalla" w:cs="Sakkal Majalla"/>
          <w:sz w:val="28"/>
          <w:szCs w:val="28"/>
          <w:rtl/>
        </w:rPr>
        <w:t xml:space="preserve"> نظم </w:t>
      </w:r>
      <w:r>
        <w:rPr>
          <w:rFonts w:ascii="Sakkal Majalla" w:hAnsi="Sakkal Majalla" w:cs="Sakkal Majalla"/>
          <w:sz w:val="28"/>
          <w:szCs w:val="28"/>
          <w:rtl/>
        </w:rPr>
        <w:t>تكنولوجيا</w:t>
      </w:r>
      <w:r>
        <w:rPr>
          <w:rFonts w:ascii="Sakkal Majalla" w:hAnsi="Sakkal Majalla" w:cs="Sakkal Majalla" w:hint="cs"/>
          <w:sz w:val="28"/>
          <w:szCs w:val="28"/>
          <w:rtl/>
        </w:rPr>
        <w:t xml:space="preserve"> </w:t>
      </w:r>
      <w:r w:rsidRPr="00547930">
        <w:rPr>
          <w:rFonts w:ascii="Sakkal Majalla" w:hAnsi="Sakkal Majalla" w:cs="Sakkal Majalla" w:hint="eastAsia"/>
          <w:sz w:val="28"/>
          <w:szCs w:val="28"/>
          <w:rtl/>
        </w:rPr>
        <w:t>المعلومات،</w:t>
      </w:r>
      <w:r w:rsidRPr="00547930">
        <w:rPr>
          <w:rFonts w:ascii="Sakkal Majalla" w:hAnsi="Sakkal Majalla" w:cs="Sakkal Majalla"/>
          <w:sz w:val="28"/>
          <w:szCs w:val="28"/>
          <w:rtl/>
        </w:rPr>
        <w:t xml:space="preserve"> ورغم </w:t>
      </w:r>
      <w:r w:rsidRPr="00547930">
        <w:rPr>
          <w:rFonts w:ascii="Sakkal Majalla" w:hAnsi="Sakkal Majalla" w:cs="Sakkal Majalla" w:hint="cs"/>
          <w:sz w:val="28"/>
          <w:szCs w:val="28"/>
          <w:rtl/>
        </w:rPr>
        <w:t>الأ</w:t>
      </w:r>
      <w:r>
        <w:rPr>
          <w:rFonts w:ascii="Sakkal Majalla" w:hAnsi="Sakkal Majalla" w:cs="Sakkal Majalla" w:hint="cs"/>
          <w:sz w:val="28"/>
          <w:szCs w:val="28"/>
          <w:rtl/>
        </w:rPr>
        <w:t>ه</w:t>
      </w:r>
      <w:r w:rsidRPr="00547930">
        <w:rPr>
          <w:rFonts w:ascii="Sakkal Majalla" w:hAnsi="Sakkal Majalla" w:cs="Sakkal Majalla" w:hint="cs"/>
          <w:sz w:val="28"/>
          <w:szCs w:val="28"/>
          <w:rtl/>
        </w:rPr>
        <w:t>م</w:t>
      </w:r>
      <w:r>
        <w:rPr>
          <w:rFonts w:ascii="Sakkal Majalla" w:hAnsi="Sakkal Majalla" w:cs="Sakkal Majalla" w:hint="cs"/>
          <w:sz w:val="28"/>
          <w:szCs w:val="28"/>
          <w:rtl/>
        </w:rPr>
        <w:t>ي</w:t>
      </w:r>
      <w:r w:rsidRPr="00547930">
        <w:rPr>
          <w:rFonts w:ascii="Sakkal Majalla" w:hAnsi="Sakkal Majalla" w:cs="Sakkal Majalla" w:hint="cs"/>
          <w:sz w:val="28"/>
          <w:szCs w:val="28"/>
          <w:rtl/>
        </w:rPr>
        <w:t>ة</w:t>
      </w:r>
      <w:r w:rsidRPr="00547930">
        <w:rPr>
          <w:rFonts w:ascii="Sakkal Majalla" w:hAnsi="Sakkal Majalla" w:cs="Sakkal Majalla"/>
          <w:sz w:val="28"/>
          <w:szCs w:val="28"/>
          <w:rtl/>
        </w:rPr>
        <w:t xml:space="preserve"> البالغة التي </w:t>
      </w:r>
      <w:r w:rsidRPr="00547930">
        <w:rPr>
          <w:rFonts w:ascii="Sakkal Majalla" w:hAnsi="Sakkal Majalla" w:cs="Sakkal Majalla" w:hint="cs"/>
          <w:sz w:val="28"/>
          <w:szCs w:val="28"/>
          <w:rtl/>
        </w:rPr>
        <w:t>تشكلها</w:t>
      </w:r>
      <w:r w:rsidRPr="00547930">
        <w:rPr>
          <w:rFonts w:ascii="Sakkal Majalla" w:hAnsi="Sakkal Majalla" w:cs="Sakkal Majalla"/>
          <w:sz w:val="28"/>
          <w:szCs w:val="28"/>
          <w:rtl/>
        </w:rPr>
        <w:t xml:space="preserve"> </w:t>
      </w:r>
      <w:r>
        <w:rPr>
          <w:rFonts w:ascii="Sakkal Majalla" w:hAnsi="Sakkal Majalla" w:cs="Sakkal Majalla"/>
          <w:sz w:val="28"/>
          <w:szCs w:val="28"/>
          <w:rtl/>
        </w:rPr>
        <w:t>تكنولوجيا</w:t>
      </w:r>
      <w:r w:rsidRPr="00547930">
        <w:rPr>
          <w:rFonts w:ascii="Sakkal Majalla" w:hAnsi="Sakkal Majalla" w:cs="Sakkal Majalla"/>
          <w:sz w:val="28"/>
          <w:szCs w:val="28"/>
          <w:rtl/>
        </w:rPr>
        <w:t xml:space="preserve"> </w:t>
      </w:r>
      <w:r>
        <w:rPr>
          <w:rFonts w:ascii="Sakkal Majalla" w:hAnsi="Sakkal Majalla" w:cs="Sakkal Majalla" w:hint="cs"/>
          <w:sz w:val="28"/>
          <w:szCs w:val="28"/>
          <w:rtl/>
        </w:rPr>
        <w:t>ا</w:t>
      </w:r>
      <w:r w:rsidRPr="00547930">
        <w:rPr>
          <w:rFonts w:ascii="Sakkal Majalla" w:hAnsi="Sakkal Majalla" w:cs="Sakkal Majalla"/>
          <w:sz w:val="28"/>
          <w:szCs w:val="28"/>
          <w:rtl/>
        </w:rPr>
        <w:t xml:space="preserve">لمعلومات للمنظمات الا ان الجدل </w:t>
      </w:r>
      <w:r>
        <w:rPr>
          <w:rFonts w:ascii="Sakkal Majalla" w:hAnsi="Sakkal Majalla" w:cs="Sakkal Majalla" w:hint="cs"/>
          <w:sz w:val="28"/>
          <w:szCs w:val="28"/>
          <w:rtl/>
        </w:rPr>
        <w:t>يظ</w:t>
      </w:r>
      <w:r w:rsidRPr="00547930">
        <w:rPr>
          <w:rFonts w:ascii="Sakkal Majalla" w:hAnsi="Sakkal Majalla" w:cs="Sakkal Majalla" w:hint="eastAsia"/>
          <w:sz w:val="28"/>
          <w:szCs w:val="28"/>
          <w:rtl/>
        </w:rPr>
        <w:t>ل</w:t>
      </w:r>
      <w:r>
        <w:rPr>
          <w:rFonts w:ascii="Sakkal Majalla" w:hAnsi="Sakkal Majalla" w:cs="Sakkal Majalla" w:hint="cs"/>
          <w:sz w:val="28"/>
          <w:szCs w:val="28"/>
          <w:rtl/>
        </w:rPr>
        <w:t xml:space="preserve"> </w:t>
      </w:r>
      <w:r w:rsidRPr="00547930">
        <w:rPr>
          <w:rFonts w:ascii="Sakkal Majalla" w:hAnsi="Sakkal Majalla" w:cs="Sakkal Majalla" w:hint="eastAsia"/>
          <w:sz w:val="28"/>
          <w:szCs w:val="28"/>
          <w:rtl/>
        </w:rPr>
        <w:t>قائما</w:t>
      </w:r>
      <w:r w:rsidRPr="00547930">
        <w:rPr>
          <w:rFonts w:ascii="Sakkal Majalla" w:hAnsi="Sakkal Majalla" w:cs="Sakkal Majalla"/>
          <w:sz w:val="28"/>
          <w:szCs w:val="28"/>
          <w:rtl/>
        </w:rPr>
        <w:t xml:space="preserve"> حول احسن الطرق والوسائل </w:t>
      </w:r>
      <w:r>
        <w:rPr>
          <w:rFonts w:ascii="Sakkal Majalla" w:hAnsi="Sakkal Majalla" w:cs="Sakkal Majalla" w:hint="cs"/>
          <w:sz w:val="28"/>
          <w:szCs w:val="28"/>
          <w:rtl/>
        </w:rPr>
        <w:t xml:space="preserve">والتقنيات </w:t>
      </w:r>
      <w:r w:rsidRPr="00547930">
        <w:rPr>
          <w:rFonts w:ascii="Sakkal Majalla" w:hAnsi="Sakkal Majalla" w:cs="Sakkal Majalla"/>
          <w:sz w:val="28"/>
          <w:szCs w:val="28"/>
          <w:rtl/>
        </w:rPr>
        <w:t xml:space="preserve">التي </w:t>
      </w:r>
      <w:r>
        <w:rPr>
          <w:rFonts w:ascii="Sakkal Majalla" w:hAnsi="Sakkal Majalla" w:cs="Sakkal Majalla" w:hint="cs"/>
          <w:sz w:val="28"/>
          <w:szCs w:val="28"/>
          <w:rtl/>
        </w:rPr>
        <w:t>ي</w:t>
      </w:r>
      <w:r w:rsidRPr="00547930">
        <w:rPr>
          <w:rFonts w:ascii="Sakkal Majalla" w:hAnsi="Sakkal Majalla" w:cs="Sakkal Majalla" w:hint="eastAsia"/>
          <w:sz w:val="28"/>
          <w:szCs w:val="28"/>
          <w:rtl/>
        </w:rPr>
        <w:t>مكن</w:t>
      </w:r>
      <w:r w:rsidRPr="00547930">
        <w:rPr>
          <w:rFonts w:ascii="Sakkal Majalla" w:hAnsi="Sakkal Majalla" w:cs="Sakkal Majalla"/>
          <w:sz w:val="28"/>
          <w:szCs w:val="28"/>
          <w:rtl/>
        </w:rPr>
        <w:t xml:space="preserve"> من </w:t>
      </w:r>
      <w:r w:rsidRPr="00547930">
        <w:rPr>
          <w:rFonts w:ascii="Sakkal Majalla" w:hAnsi="Sakkal Majalla" w:cs="Sakkal Majalla" w:hint="cs"/>
          <w:sz w:val="28"/>
          <w:szCs w:val="28"/>
          <w:rtl/>
        </w:rPr>
        <w:t>خلالها</w:t>
      </w:r>
      <w:r w:rsidRPr="00547930">
        <w:rPr>
          <w:rFonts w:ascii="Sakkal Majalla" w:hAnsi="Sakkal Majalla" w:cs="Sakkal Majalla"/>
          <w:sz w:val="28"/>
          <w:szCs w:val="28"/>
          <w:rtl/>
        </w:rPr>
        <w:t xml:space="preserve"> الاستثمار الامثل ل</w:t>
      </w:r>
      <w:r>
        <w:rPr>
          <w:rFonts w:ascii="Sakkal Majalla" w:hAnsi="Sakkal Majalla" w:cs="Sakkal Majalla" w:hint="cs"/>
          <w:sz w:val="28"/>
          <w:szCs w:val="28"/>
          <w:rtl/>
        </w:rPr>
        <w:t>ه</w:t>
      </w:r>
      <w:r w:rsidRPr="00547930">
        <w:rPr>
          <w:rFonts w:ascii="Sakkal Majalla" w:hAnsi="Sakkal Majalla" w:cs="Sakkal Majalla"/>
          <w:sz w:val="28"/>
          <w:szCs w:val="28"/>
          <w:rtl/>
        </w:rPr>
        <w:t xml:space="preserve">ذه </w:t>
      </w:r>
      <w:r w:rsidRPr="00547930">
        <w:rPr>
          <w:rFonts w:ascii="Sakkal Majalla" w:hAnsi="Sakkal Majalla" w:cs="Sakkal Majalla" w:hint="cs"/>
          <w:sz w:val="28"/>
          <w:szCs w:val="28"/>
          <w:rtl/>
        </w:rPr>
        <w:t>ال</w:t>
      </w:r>
      <w:r>
        <w:rPr>
          <w:rFonts w:ascii="Sakkal Majalla" w:hAnsi="Sakkal Majalla" w:cs="Sakkal Majalla" w:hint="cs"/>
          <w:sz w:val="28"/>
          <w:szCs w:val="28"/>
          <w:rtl/>
        </w:rPr>
        <w:t>تكنولوجيا</w:t>
      </w:r>
      <w:r w:rsidRPr="00547930">
        <w:rPr>
          <w:rFonts w:ascii="Sakkal Majalla" w:hAnsi="Sakkal Majalla" w:cs="Sakkal Majalla" w:hint="cs"/>
          <w:sz w:val="28"/>
          <w:szCs w:val="28"/>
          <w:rtl/>
        </w:rPr>
        <w:t xml:space="preserve"> </w:t>
      </w:r>
      <w:r w:rsidRPr="00F83950">
        <w:rPr>
          <w:rFonts w:ascii="Sakkal Majalla" w:hAnsi="Sakkal Majalla" w:cs="Sakkal Majalla" w:hint="cs"/>
          <w:sz w:val="28"/>
          <w:szCs w:val="28"/>
          <w:rtl/>
        </w:rPr>
        <w:t>يعتبر</w:t>
      </w:r>
      <w:r w:rsidRPr="00F83950">
        <w:rPr>
          <w:rFonts w:ascii="Sakkal Majalla" w:hAnsi="Sakkal Majalla" w:cs="Sakkal Majalla"/>
          <w:sz w:val="28"/>
          <w:szCs w:val="28"/>
          <w:rtl/>
        </w:rPr>
        <w:t xml:space="preserve"> مجال تكنولوجيا المعلومات اليوم من الحقول التي نالت أهمية كبيرة في</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 xml:space="preserve">الآونة الأخيرة </w:t>
      </w:r>
      <w:r>
        <w:rPr>
          <w:rFonts w:ascii="Sakkal Majalla" w:hAnsi="Sakkal Majalla" w:cs="Sakkal Majalla" w:hint="cs"/>
          <w:sz w:val="28"/>
          <w:szCs w:val="28"/>
          <w:rtl/>
        </w:rPr>
        <w:t>حيث</w:t>
      </w:r>
      <w:r w:rsidRPr="00F83950">
        <w:rPr>
          <w:rFonts w:ascii="Sakkal Majalla" w:hAnsi="Sakkal Majalla" w:cs="Sakkal Majalla"/>
          <w:sz w:val="28"/>
          <w:szCs w:val="28"/>
          <w:rtl/>
        </w:rPr>
        <w:t xml:space="preserve"> يوصف بأنه عصر التكنولوجيا لذا أصبح</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 xml:space="preserve">التحكم في هذه التكنولوجيا و حسن </w:t>
      </w:r>
      <w:r w:rsidRPr="00F83950">
        <w:rPr>
          <w:rFonts w:ascii="Sakkal Majalla" w:hAnsi="Sakkal Majalla" w:cs="Sakkal Majalla" w:hint="cs"/>
          <w:sz w:val="28"/>
          <w:szCs w:val="28"/>
          <w:rtl/>
        </w:rPr>
        <w:t>استغلالها</w:t>
      </w:r>
      <w:r w:rsidRPr="00F83950">
        <w:rPr>
          <w:rFonts w:ascii="Sakkal Majalla" w:hAnsi="Sakkal Majalla" w:cs="Sakkal Majalla"/>
          <w:sz w:val="28"/>
          <w:szCs w:val="28"/>
          <w:rtl/>
        </w:rPr>
        <w:t xml:space="preserve"> أمرا أساسيا و مؤشرا هاما لمدى تحسين</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أدائها الوظيفي</w:t>
      </w:r>
      <w:r>
        <w:rPr>
          <w:rFonts w:ascii="Sakkal Majalla" w:hAnsi="Sakkal Majalla" w:cs="Sakkal Majalla" w:hint="cs"/>
          <w:sz w:val="28"/>
          <w:szCs w:val="28"/>
          <w:rtl/>
        </w:rPr>
        <w:t xml:space="preserve"> الاستراتيجي</w:t>
      </w:r>
      <w:r w:rsidRPr="00F83950">
        <w:rPr>
          <w:rFonts w:ascii="Sakkal Majalla" w:hAnsi="Sakkal Majalla" w:cs="Sakkal Majalla"/>
          <w:sz w:val="28"/>
          <w:szCs w:val="28"/>
          <w:rtl/>
        </w:rPr>
        <w:t xml:space="preserve"> و بهدف الإجابة على الإشكالية الرئيسية و المتمثلة في أثر </w:t>
      </w:r>
      <w:r>
        <w:rPr>
          <w:rFonts w:ascii="Sakkal Majalla" w:hAnsi="Sakkal Majalla" w:cs="Sakkal Majalla" w:hint="cs"/>
          <w:sz w:val="28"/>
          <w:szCs w:val="28"/>
          <w:rtl/>
        </w:rPr>
        <w:t xml:space="preserve">توظيف تقنيات </w:t>
      </w:r>
      <w:r w:rsidRPr="00F83950">
        <w:rPr>
          <w:rFonts w:ascii="Sakkal Majalla" w:hAnsi="Sakkal Majalla" w:cs="Sakkal Majalla"/>
          <w:sz w:val="28"/>
          <w:szCs w:val="28"/>
          <w:rtl/>
        </w:rPr>
        <w:t>تكنولوجيا</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 xml:space="preserve">المعلومات على </w:t>
      </w:r>
      <w:r>
        <w:rPr>
          <w:rFonts w:ascii="Sakkal Majalla" w:hAnsi="Sakkal Majalla" w:cs="Sakkal Majalla" w:hint="cs"/>
          <w:sz w:val="28"/>
          <w:szCs w:val="28"/>
          <w:rtl/>
        </w:rPr>
        <w:t>دعم الأداء الاستراتيجي</w:t>
      </w:r>
      <w:r w:rsidRPr="00F83950">
        <w:rPr>
          <w:rFonts w:ascii="Sakkal Majalla" w:hAnsi="Sakkal Majalla" w:cs="Sakkal Majalla" w:hint="cs"/>
          <w:sz w:val="28"/>
          <w:szCs w:val="28"/>
          <w:rtl/>
        </w:rPr>
        <w:t xml:space="preserve"> في </w:t>
      </w:r>
      <w:r>
        <w:rPr>
          <w:rFonts w:ascii="Sakkal Majalla" w:hAnsi="Sakkal Majalla" w:cs="Sakkal Majalla" w:hint="cs"/>
          <w:sz w:val="28"/>
          <w:szCs w:val="28"/>
          <w:rtl/>
        </w:rPr>
        <w:t xml:space="preserve">هيئة الزكاة والضريبة والجمارك </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 xml:space="preserve">يتضح أن لتكنولوجيا المعلومات أهمية بالغة </w:t>
      </w:r>
      <w:r>
        <w:rPr>
          <w:rFonts w:ascii="Sakkal Majalla" w:hAnsi="Sakkal Majalla" w:cs="Sakkal Majalla" w:hint="cs"/>
          <w:sz w:val="28"/>
          <w:szCs w:val="28"/>
          <w:rtl/>
        </w:rPr>
        <w:t xml:space="preserve">في </w:t>
      </w:r>
      <w:r w:rsidRPr="00F83950">
        <w:rPr>
          <w:rFonts w:ascii="Sakkal Majalla" w:hAnsi="Sakkal Majalla" w:cs="Sakkal Majalla"/>
          <w:sz w:val="28"/>
          <w:szCs w:val="28"/>
          <w:rtl/>
        </w:rPr>
        <w:t xml:space="preserve">زيادة قدراتها الإنتاجية كما أن للأداء الوظيفي </w:t>
      </w:r>
      <w:r>
        <w:rPr>
          <w:rFonts w:ascii="Sakkal Majalla" w:hAnsi="Sakkal Majalla" w:cs="Sakkal Majalla" w:hint="cs"/>
          <w:sz w:val="28"/>
          <w:szCs w:val="28"/>
          <w:rtl/>
        </w:rPr>
        <w:t xml:space="preserve">الاستراتيجي </w:t>
      </w:r>
      <w:r w:rsidRPr="00F83950">
        <w:rPr>
          <w:rFonts w:ascii="Sakkal Majalla" w:hAnsi="Sakkal Majalla" w:cs="Sakkal Majalla"/>
          <w:sz w:val="28"/>
          <w:szCs w:val="28"/>
          <w:rtl/>
        </w:rPr>
        <w:t xml:space="preserve">أهمية في النشاط </w:t>
      </w:r>
      <w:r w:rsidRPr="00F83950">
        <w:rPr>
          <w:rFonts w:ascii="Sakkal Majalla" w:hAnsi="Sakkal Majalla" w:cs="Sakkal Majalla" w:hint="cs"/>
          <w:sz w:val="28"/>
          <w:szCs w:val="28"/>
          <w:rtl/>
        </w:rPr>
        <w:t>الاقتصادي</w:t>
      </w:r>
      <w:r w:rsidRPr="00F83950">
        <w:rPr>
          <w:rFonts w:ascii="Sakkal Majalla" w:hAnsi="Sakkal Majalla" w:cs="Sakkal Majalla"/>
          <w:sz w:val="28"/>
          <w:szCs w:val="28"/>
          <w:rtl/>
        </w:rPr>
        <w:t xml:space="preserve"> </w:t>
      </w:r>
      <w:r>
        <w:rPr>
          <w:rFonts w:ascii="Sakkal Majalla" w:hAnsi="Sakkal Majalla" w:cs="Sakkal Majalla" w:hint="cs"/>
          <w:sz w:val="28"/>
          <w:szCs w:val="28"/>
          <w:rtl/>
        </w:rPr>
        <w:t>للهيئة</w:t>
      </w:r>
      <w:r w:rsidRPr="00F83950">
        <w:rPr>
          <w:rFonts w:ascii="Sakkal Majalla" w:hAnsi="Sakkal Majalla" w:cs="Sakkal Majalla"/>
          <w:sz w:val="28"/>
          <w:szCs w:val="28"/>
        </w:rPr>
        <w:t xml:space="preserve"> </w:t>
      </w:r>
      <w:r w:rsidRPr="00F83950">
        <w:rPr>
          <w:rFonts w:ascii="Sakkal Majalla" w:hAnsi="Sakkal Majalla" w:cs="Sakkal Majalla" w:hint="cs"/>
          <w:sz w:val="28"/>
          <w:szCs w:val="28"/>
          <w:rtl/>
        </w:rPr>
        <w:t>وتحقيق</w:t>
      </w:r>
      <w:r w:rsidRPr="00F83950">
        <w:rPr>
          <w:rFonts w:ascii="Sakkal Majalla" w:hAnsi="Sakkal Majalla" w:cs="Sakkal Majalla"/>
          <w:sz w:val="28"/>
          <w:szCs w:val="28"/>
          <w:rtl/>
        </w:rPr>
        <w:t xml:space="preserve"> أهدافها</w:t>
      </w:r>
      <w:r w:rsidRPr="00F83950">
        <w:rPr>
          <w:rFonts w:ascii="Sakkal Majalla" w:hAnsi="Sakkal Majalla" w:cs="Sakkal Majalla" w:hint="cs"/>
          <w:sz w:val="28"/>
          <w:szCs w:val="28"/>
          <w:rtl/>
        </w:rPr>
        <w:t xml:space="preserve"> وقد </w:t>
      </w:r>
      <w:r w:rsidRPr="00F83950">
        <w:rPr>
          <w:rFonts w:ascii="Sakkal Majalla" w:hAnsi="Sakkal Majalla" w:cs="Sakkal Majalla"/>
          <w:sz w:val="28"/>
          <w:szCs w:val="28"/>
          <w:rtl/>
        </w:rPr>
        <w:t>توصلنا إلى أن هذه الدراسة تحوز على نظام معلومات منظور تعتمد عليه في توفير</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 xml:space="preserve">المعلومات لمختلف الوظائف </w:t>
      </w:r>
      <w:r w:rsidRPr="00F83950">
        <w:rPr>
          <w:rFonts w:ascii="Sakkal Majalla" w:hAnsi="Sakkal Majalla" w:cs="Sakkal Majalla" w:hint="cs"/>
          <w:sz w:val="28"/>
          <w:szCs w:val="28"/>
          <w:rtl/>
        </w:rPr>
        <w:t>والأنشطة</w:t>
      </w:r>
      <w:r w:rsidRPr="00F83950">
        <w:rPr>
          <w:rFonts w:ascii="Sakkal Majalla" w:hAnsi="Sakkal Majalla" w:cs="Sakkal Majalla"/>
          <w:sz w:val="28"/>
          <w:szCs w:val="28"/>
          <w:rtl/>
        </w:rPr>
        <w:t xml:space="preserve"> الإدارية إلا أن هذا النظام لا يزال مطالب</w:t>
      </w:r>
      <w:r>
        <w:rPr>
          <w:rFonts w:ascii="Sakkal Majalla" w:hAnsi="Sakkal Majalla" w:cs="Sakkal Majalla" w:hint="cs"/>
          <w:sz w:val="28"/>
          <w:szCs w:val="28"/>
          <w:rtl/>
        </w:rPr>
        <w:t xml:space="preserve"> </w:t>
      </w:r>
      <w:r w:rsidRPr="00F83950">
        <w:rPr>
          <w:rFonts w:ascii="Sakkal Majalla" w:hAnsi="Sakkal Majalla" w:cs="Sakkal Majalla"/>
          <w:sz w:val="28"/>
          <w:szCs w:val="28"/>
          <w:rtl/>
        </w:rPr>
        <w:t>بإجراء التحسينات اللازمة عليه حتى تكون تطبيقاته شاملة لكل العناصر ووظائف</w:t>
      </w:r>
      <w:r w:rsidRPr="00F83950">
        <w:rPr>
          <w:rFonts w:ascii="Sakkal Majalla" w:hAnsi="Sakkal Majalla" w:cs="Sakkal Majalla" w:hint="cs"/>
          <w:sz w:val="28"/>
          <w:szCs w:val="28"/>
          <w:rtl/>
        </w:rPr>
        <w:t xml:space="preserve"> </w:t>
      </w:r>
      <w:r>
        <w:rPr>
          <w:rFonts w:ascii="Sakkal Majalla" w:hAnsi="Sakkal Majalla" w:cs="Sakkal Majalla" w:hint="cs"/>
          <w:sz w:val="28"/>
          <w:szCs w:val="28"/>
          <w:rtl/>
        </w:rPr>
        <w:t>هيئة الزكاة والضريبة والجمارك</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بشكل عام.</w:t>
      </w:r>
    </w:p>
    <w:p w14:paraId="6DEBEA46" w14:textId="77777777" w:rsidR="002077B5" w:rsidRPr="00F83950" w:rsidRDefault="002077B5" w:rsidP="002077B5">
      <w:pPr>
        <w:spacing w:line="360" w:lineRule="auto"/>
        <w:jc w:val="both"/>
        <w:rPr>
          <w:rFonts w:ascii="Sakkal Majalla" w:hAnsi="Sakkal Majalla" w:cs="Sakkal Majalla"/>
          <w:sz w:val="28"/>
          <w:szCs w:val="28"/>
          <w:rtl/>
        </w:rPr>
      </w:pPr>
    </w:p>
    <w:p w14:paraId="7EEEF85D" w14:textId="4F4EB148" w:rsidR="00715359" w:rsidRPr="00F83950" w:rsidRDefault="00F63DEF" w:rsidP="00BB1515">
      <w:pPr>
        <w:spacing w:line="360" w:lineRule="auto"/>
        <w:jc w:val="both"/>
        <w:outlineLvl w:val="0"/>
        <w:rPr>
          <w:rFonts w:ascii="Sakkal Majalla" w:hAnsi="Sakkal Majalla" w:cs="Sakkal Majalla"/>
          <w:b/>
          <w:bCs/>
          <w:sz w:val="32"/>
          <w:szCs w:val="32"/>
          <w:rtl/>
        </w:rPr>
      </w:pPr>
      <w:bookmarkStart w:id="59" w:name="_Toc174011268"/>
      <w:r w:rsidRPr="00F83950">
        <w:rPr>
          <w:rFonts w:ascii="Sakkal Majalla" w:hAnsi="Sakkal Majalla" w:cs="Sakkal Majalla" w:hint="cs"/>
          <w:b/>
          <w:bCs/>
          <w:sz w:val="32"/>
          <w:szCs w:val="32"/>
          <w:rtl/>
        </w:rPr>
        <w:lastRenderedPageBreak/>
        <w:t xml:space="preserve">- </w:t>
      </w:r>
      <w:r w:rsidR="00715359" w:rsidRPr="00F83950">
        <w:rPr>
          <w:rFonts w:ascii="Sakkal Majalla" w:hAnsi="Sakkal Majalla" w:cs="Sakkal Majalla" w:hint="cs"/>
          <w:b/>
          <w:bCs/>
          <w:sz w:val="32"/>
          <w:szCs w:val="32"/>
          <w:rtl/>
        </w:rPr>
        <w:t>المراجع والمصادر المقترحة</w:t>
      </w:r>
      <w:bookmarkEnd w:id="59"/>
    </w:p>
    <w:p w14:paraId="52E5FE43" w14:textId="77777777" w:rsidR="00BB1515" w:rsidRPr="00F36DDE" w:rsidRDefault="00BB1515">
      <w:pPr>
        <w:pStyle w:val="a9"/>
        <w:numPr>
          <w:ilvl w:val="0"/>
          <w:numId w:val="8"/>
        </w:numPr>
        <w:autoSpaceDE w:val="0"/>
        <w:autoSpaceDN w:val="0"/>
        <w:adjustRightInd w:val="0"/>
        <w:spacing w:after="0" w:line="360" w:lineRule="auto"/>
        <w:jc w:val="both"/>
        <w:rPr>
          <w:rFonts w:ascii="Sakkal Majalla" w:hAnsi="Sakkal Majalla" w:cs="Sakkal Majalla"/>
          <w:kern w:val="0"/>
          <w:sz w:val="28"/>
          <w:szCs w:val="28"/>
          <w:rtl/>
        </w:rPr>
      </w:pPr>
      <w:r w:rsidRPr="00F36DDE">
        <w:rPr>
          <w:rFonts w:ascii="Sakkal Majalla" w:hAnsi="Sakkal Majalla" w:cs="Sakkal Majalla" w:hint="cs"/>
          <w:kern w:val="0"/>
          <w:sz w:val="28"/>
          <w:szCs w:val="28"/>
          <w:rtl/>
        </w:rPr>
        <w:t>الإبياري،</w:t>
      </w:r>
      <w:r w:rsidRPr="00F36DDE">
        <w:rPr>
          <w:rFonts w:ascii="Sakkal Majalla" w:hAnsi="Sakkal Majalla" w:cs="Sakkal Majalla"/>
          <w:kern w:val="0"/>
          <w:sz w:val="28"/>
          <w:szCs w:val="28"/>
          <w:rtl/>
        </w:rPr>
        <w:t xml:space="preserve"> يحيى </w:t>
      </w:r>
      <w:r w:rsidRPr="00F36DDE">
        <w:rPr>
          <w:rFonts w:ascii="Sakkal Majalla" w:hAnsi="Sakkal Majalla" w:cs="Sakkal Majalla" w:hint="cs"/>
          <w:kern w:val="0"/>
          <w:sz w:val="28"/>
          <w:szCs w:val="28"/>
          <w:rtl/>
        </w:rPr>
        <w:t>2016</w:t>
      </w:r>
      <w:r w:rsidRPr="00F36DDE">
        <w:rPr>
          <w:rFonts w:ascii="Sakkal Majalla" w:hAnsi="Sakkal Majalla" w:cs="Sakkal Majalla"/>
          <w:kern w:val="0"/>
          <w:sz w:val="28"/>
          <w:szCs w:val="28"/>
          <w:rtl/>
        </w:rPr>
        <w:t xml:space="preserve">، </w:t>
      </w:r>
      <w:r w:rsidRPr="00F36DDE">
        <w:rPr>
          <w:rFonts w:ascii="Sakkal Majalla" w:hAnsi="Sakkal Majalla" w:cs="Sakkal Majalla" w:hint="cs"/>
          <w:kern w:val="0"/>
          <w:sz w:val="28"/>
          <w:szCs w:val="28"/>
          <w:rtl/>
        </w:rPr>
        <w:t>أكتوبر</w:t>
      </w:r>
      <w:r w:rsidRPr="00F36DDE">
        <w:rPr>
          <w:rFonts w:ascii="Sakkal Majalla" w:hAnsi="Sakkal Majalla" w:cs="Sakkal Majalla"/>
          <w:kern w:val="0"/>
          <w:sz w:val="28"/>
          <w:szCs w:val="28"/>
          <w:rtl/>
        </w:rPr>
        <w:t xml:space="preserve">. أثر نظام المعلومات </w:t>
      </w:r>
      <w:r w:rsidRPr="00F36DDE">
        <w:rPr>
          <w:rFonts w:ascii="Sakkal Majalla" w:hAnsi="Sakkal Majalla" w:cs="Sakkal Majalla" w:hint="cs"/>
          <w:kern w:val="0"/>
          <w:sz w:val="28"/>
          <w:szCs w:val="28"/>
          <w:rtl/>
        </w:rPr>
        <w:t>الإدارية</w:t>
      </w:r>
      <w:r w:rsidRPr="00F36DDE">
        <w:rPr>
          <w:rFonts w:ascii="Sakkal Majalla" w:hAnsi="Sakkal Majalla" w:cs="Sakkal Majalla"/>
          <w:kern w:val="0"/>
          <w:sz w:val="28"/>
          <w:szCs w:val="28"/>
          <w:rtl/>
        </w:rPr>
        <w:t xml:space="preserve"> في</w:t>
      </w:r>
      <w:r w:rsidRPr="00F36DDE">
        <w:rPr>
          <w:rFonts w:ascii="Sakkal Majalla" w:hAnsi="Sakkal Majalla" w:cs="Sakkal Majalla" w:hint="cs"/>
          <w:kern w:val="0"/>
          <w:sz w:val="28"/>
          <w:szCs w:val="28"/>
          <w:rtl/>
        </w:rPr>
        <w:t xml:space="preserve"> </w:t>
      </w:r>
      <w:r w:rsidRPr="00F36DDE">
        <w:rPr>
          <w:rFonts w:ascii="Sakkal Majalla" w:hAnsi="Sakkal Majalla" w:cs="Sakkal Majalla"/>
          <w:kern w:val="0"/>
          <w:sz w:val="28"/>
          <w:szCs w:val="28"/>
          <w:rtl/>
        </w:rPr>
        <w:t xml:space="preserve">عمليات المؤسسات التعليمية. مؤتمر </w:t>
      </w:r>
      <w:r w:rsidRPr="00F36DDE">
        <w:rPr>
          <w:rFonts w:ascii="Sakkal Majalla" w:hAnsi="Sakkal Majalla" w:cs="Sakkal Majalla"/>
          <w:kern w:val="0"/>
          <w:sz w:val="28"/>
          <w:szCs w:val="28"/>
        </w:rPr>
        <w:t>IEEE</w:t>
      </w:r>
      <w:r w:rsidRPr="00F36DDE">
        <w:rPr>
          <w:rFonts w:ascii="Sakkal Majalla" w:hAnsi="Sakkal Majalla" w:cs="Sakkal Majalla"/>
          <w:kern w:val="0"/>
          <w:sz w:val="28"/>
          <w:szCs w:val="28"/>
          <w:rtl/>
        </w:rPr>
        <w:t xml:space="preserve"> حول التعلم </w:t>
      </w:r>
      <w:r w:rsidRPr="00F36DDE">
        <w:rPr>
          <w:rFonts w:ascii="Sakkal Majalla" w:hAnsi="Sakkal Majalla" w:cs="Sakkal Majalla" w:hint="cs"/>
          <w:kern w:val="0"/>
          <w:sz w:val="28"/>
          <w:szCs w:val="28"/>
          <w:rtl/>
        </w:rPr>
        <w:t>الإلكتروني</w:t>
      </w:r>
      <w:r w:rsidRPr="00F36DDE">
        <w:rPr>
          <w:rFonts w:ascii="Sakkal Majalla" w:hAnsi="Sakkal Majalla" w:cs="Sakkal Majalla"/>
          <w:kern w:val="0"/>
          <w:sz w:val="28"/>
          <w:szCs w:val="28"/>
          <w:rtl/>
        </w:rPr>
        <w:t xml:space="preserve"> </w:t>
      </w:r>
      <w:r w:rsidRPr="00F36DDE">
        <w:rPr>
          <w:rFonts w:ascii="Sakkal Majalla" w:hAnsi="Sakkal Majalla" w:cs="Sakkal Majalla" w:hint="cs"/>
          <w:kern w:val="0"/>
          <w:sz w:val="28"/>
          <w:szCs w:val="28"/>
          <w:rtl/>
        </w:rPr>
        <w:t>والإدارة</w:t>
      </w:r>
      <w:r w:rsidRPr="00F36DDE">
        <w:rPr>
          <w:rFonts w:ascii="Sakkal Majalla" w:hAnsi="Sakkal Majalla" w:cs="Sakkal Majalla"/>
          <w:kern w:val="0"/>
          <w:sz w:val="28"/>
          <w:szCs w:val="28"/>
          <w:rtl/>
        </w:rPr>
        <w:t xml:space="preserve"> </w:t>
      </w:r>
      <w:r w:rsidRPr="00F36DDE">
        <w:rPr>
          <w:rFonts w:ascii="Sakkal Majalla" w:hAnsi="Sakkal Majalla" w:cs="Sakkal Majalla" w:hint="cs"/>
          <w:kern w:val="0"/>
          <w:sz w:val="28"/>
          <w:szCs w:val="28"/>
          <w:rtl/>
        </w:rPr>
        <w:t>الإلكترونية</w:t>
      </w:r>
      <w:r w:rsidRPr="00F36DDE">
        <w:rPr>
          <w:rFonts w:ascii="Sakkal Majalla" w:hAnsi="Sakkal Majalla" w:cs="Sakkal Majalla"/>
          <w:kern w:val="0"/>
          <w:sz w:val="28"/>
          <w:szCs w:val="28"/>
          <w:rtl/>
        </w:rPr>
        <w:t xml:space="preserve"> والخدمات </w:t>
      </w:r>
      <w:r w:rsidRPr="00F36DDE">
        <w:rPr>
          <w:rFonts w:ascii="Sakkal Majalla" w:hAnsi="Sakkal Majalla" w:cs="Sakkal Majalla" w:hint="cs"/>
          <w:kern w:val="0"/>
          <w:sz w:val="28"/>
          <w:szCs w:val="28"/>
          <w:rtl/>
        </w:rPr>
        <w:t>الإلكترونية</w:t>
      </w:r>
      <w:r w:rsidRPr="00F36DDE">
        <w:rPr>
          <w:rFonts w:ascii="Sakkal Majalla" w:hAnsi="Sakkal Majalla" w:cs="Sakkal Majalla"/>
          <w:kern w:val="0"/>
          <w:sz w:val="28"/>
          <w:szCs w:val="28"/>
          <w:rtl/>
        </w:rPr>
        <w:t xml:space="preserve"> </w:t>
      </w:r>
    </w:p>
    <w:p w14:paraId="3F3FA266" w14:textId="52081FB7" w:rsidR="00BB1515" w:rsidRPr="00F83950" w:rsidRDefault="00BB1515">
      <w:pPr>
        <w:pStyle w:val="a9"/>
        <w:numPr>
          <w:ilvl w:val="0"/>
          <w:numId w:val="8"/>
        </w:numPr>
        <w:spacing w:line="360" w:lineRule="auto"/>
        <w:jc w:val="both"/>
        <w:rPr>
          <w:rFonts w:ascii="Sakkal Majalla" w:hAnsi="Sakkal Majalla" w:cs="Sakkal Majalla"/>
          <w:sz w:val="28"/>
          <w:szCs w:val="28"/>
          <w:rtl/>
        </w:rPr>
      </w:pPr>
      <w:r w:rsidRPr="00F83950">
        <w:rPr>
          <w:rFonts w:ascii="Sakkal Majalla" w:hAnsi="Sakkal Majalla" w:cs="Sakkal Majalla" w:hint="cs"/>
          <w:sz w:val="28"/>
          <w:szCs w:val="28"/>
          <w:rtl/>
        </w:rPr>
        <w:t xml:space="preserve">احمد محمد 2021 أثر تطبيقات تكنولوجيا المعلومات علي تحسين الأداء الوظيفي </w:t>
      </w:r>
    </w:p>
    <w:p w14:paraId="0745F268" w14:textId="77777777" w:rsidR="00BB1515" w:rsidRPr="00F36DDE" w:rsidRDefault="00BB1515">
      <w:pPr>
        <w:pStyle w:val="a9"/>
        <w:numPr>
          <w:ilvl w:val="0"/>
          <w:numId w:val="8"/>
        </w:numPr>
        <w:autoSpaceDE w:val="0"/>
        <w:autoSpaceDN w:val="0"/>
        <w:adjustRightInd w:val="0"/>
        <w:spacing w:after="0" w:line="360" w:lineRule="auto"/>
        <w:jc w:val="both"/>
        <w:rPr>
          <w:rFonts w:ascii="Sakkal Majalla" w:hAnsi="Sakkal Majalla" w:cs="Sakkal Majalla"/>
          <w:kern w:val="0"/>
          <w:sz w:val="28"/>
          <w:szCs w:val="28"/>
          <w:rtl/>
        </w:rPr>
      </w:pPr>
      <w:r w:rsidRPr="00F36DDE">
        <w:rPr>
          <w:rFonts w:ascii="Sakkal Majalla" w:hAnsi="Sakkal Majalla" w:cs="Sakkal Majalla"/>
          <w:kern w:val="0"/>
          <w:sz w:val="28"/>
          <w:szCs w:val="28"/>
          <w:rtl/>
        </w:rPr>
        <w:t>الأحمد، ن. م، والنجار، ف. ج. 2009. أثر نظم تكنولوجيا المعلومات على أداء المنظمات: دراسة ميدانية في الجامعات الأردنية. مراجعة أبحاث الأعمال، 137-127</w:t>
      </w:r>
    </w:p>
    <w:p w14:paraId="217140F9" w14:textId="77777777" w:rsidR="00BB1515" w:rsidRPr="00F36DDE" w:rsidRDefault="00BB1515">
      <w:pPr>
        <w:pStyle w:val="a9"/>
        <w:numPr>
          <w:ilvl w:val="0"/>
          <w:numId w:val="8"/>
        </w:numPr>
        <w:autoSpaceDE w:val="0"/>
        <w:autoSpaceDN w:val="0"/>
        <w:adjustRightInd w:val="0"/>
        <w:spacing w:after="0" w:line="360" w:lineRule="auto"/>
        <w:jc w:val="both"/>
        <w:rPr>
          <w:rFonts w:ascii="Sakkal Majalla" w:hAnsi="Sakkal Majalla" w:cs="Sakkal Majalla"/>
          <w:kern w:val="0"/>
          <w:sz w:val="28"/>
          <w:szCs w:val="28"/>
          <w:rtl/>
        </w:rPr>
      </w:pPr>
      <w:r w:rsidRPr="00F36DDE">
        <w:rPr>
          <w:rFonts w:ascii="Sakkal Majalla" w:hAnsi="Sakkal Majalla" w:cs="Sakkal Majalla"/>
          <w:kern w:val="0"/>
          <w:sz w:val="28"/>
          <w:szCs w:val="28"/>
          <w:rtl/>
        </w:rPr>
        <w:t xml:space="preserve">أرباب   وداد محمد عبد الله 2017   أثر نظم تكنولوجيا المعلومات على الوسائل الرقابية. </w:t>
      </w:r>
    </w:p>
    <w:p w14:paraId="10D644FC" w14:textId="77777777" w:rsidR="00BB1515" w:rsidRPr="00F36DDE" w:rsidRDefault="00BB1515">
      <w:pPr>
        <w:pStyle w:val="a9"/>
        <w:numPr>
          <w:ilvl w:val="0"/>
          <w:numId w:val="8"/>
        </w:numPr>
        <w:autoSpaceDE w:val="0"/>
        <w:autoSpaceDN w:val="0"/>
        <w:adjustRightInd w:val="0"/>
        <w:spacing w:after="0" w:line="360" w:lineRule="auto"/>
        <w:jc w:val="both"/>
        <w:rPr>
          <w:rFonts w:ascii="Sakkal Majalla" w:hAnsi="Sakkal Majalla" w:cs="Sakkal Majalla"/>
          <w:kern w:val="0"/>
          <w:sz w:val="28"/>
          <w:szCs w:val="28"/>
        </w:rPr>
      </w:pPr>
      <w:r w:rsidRPr="00F36DDE">
        <w:rPr>
          <w:rFonts w:ascii="Sakkal Majalla" w:hAnsi="Sakkal Majalla" w:cs="Sakkal Majalla"/>
          <w:kern w:val="0"/>
          <w:sz w:val="28"/>
          <w:szCs w:val="28"/>
          <w:rtl/>
        </w:rPr>
        <w:t xml:space="preserve">إسماعيل عماد أحمد 2011   خصائص </w:t>
      </w:r>
      <w:r>
        <w:rPr>
          <w:rFonts w:ascii="Sakkal Majalla" w:hAnsi="Sakkal Majalla" w:cs="Sakkal Majalla"/>
          <w:kern w:val="0"/>
          <w:sz w:val="28"/>
          <w:szCs w:val="28"/>
          <w:rtl/>
        </w:rPr>
        <w:t>نظم تكنولوجيا المعلومات الادارية</w:t>
      </w:r>
      <w:r w:rsidRPr="00F36DDE">
        <w:rPr>
          <w:rFonts w:ascii="Sakkal Majalla" w:hAnsi="Sakkal Majalla" w:cs="Sakkal Majalla"/>
          <w:kern w:val="0"/>
          <w:sz w:val="28"/>
          <w:szCs w:val="28"/>
          <w:rtl/>
        </w:rPr>
        <w:t xml:space="preserve"> وأثرها في تحديد خيار المنافسة الإستراتيجي في الإدارتين العليا والوسطى. </w:t>
      </w:r>
    </w:p>
    <w:p w14:paraId="072137B0" w14:textId="77777777" w:rsidR="00BB1515" w:rsidRPr="00F36DDE" w:rsidRDefault="00BB1515">
      <w:pPr>
        <w:pStyle w:val="a9"/>
        <w:numPr>
          <w:ilvl w:val="0"/>
          <w:numId w:val="8"/>
        </w:numPr>
        <w:autoSpaceDE w:val="0"/>
        <w:autoSpaceDN w:val="0"/>
        <w:adjustRightInd w:val="0"/>
        <w:spacing w:after="0" w:line="360" w:lineRule="auto"/>
        <w:jc w:val="both"/>
        <w:rPr>
          <w:rFonts w:ascii="Sakkal Majalla" w:hAnsi="Sakkal Majalla" w:cs="Sakkal Majalla"/>
          <w:kern w:val="0"/>
          <w:sz w:val="28"/>
          <w:szCs w:val="28"/>
        </w:rPr>
      </w:pPr>
      <w:r w:rsidRPr="00F36DDE">
        <w:rPr>
          <w:rFonts w:ascii="Sakkal Majalla" w:hAnsi="Sakkal Majalla" w:cs="Sakkal Majalla"/>
          <w:kern w:val="0"/>
          <w:sz w:val="28"/>
          <w:szCs w:val="28"/>
          <w:rtl/>
        </w:rPr>
        <w:t xml:space="preserve">أشرف حسني محمد 2015   دور نظم تكنولوجيا المعلومات في تحسين أداء الإدارية المدرسية. </w:t>
      </w:r>
    </w:p>
    <w:p w14:paraId="4EC2B4FC" w14:textId="77777777" w:rsidR="00BB1515" w:rsidRPr="00F36DDE" w:rsidRDefault="00BB1515">
      <w:pPr>
        <w:pStyle w:val="a9"/>
        <w:numPr>
          <w:ilvl w:val="0"/>
          <w:numId w:val="8"/>
        </w:numPr>
        <w:autoSpaceDE w:val="0"/>
        <w:autoSpaceDN w:val="0"/>
        <w:adjustRightInd w:val="0"/>
        <w:spacing w:after="0" w:line="360" w:lineRule="auto"/>
        <w:jc w:val="both"/>
        <w:rPr>
          <w:rFonts w:ascii="Sakkal Majalla" w:hAnsi="Sakkal Majalla" w:cs="Sakkal Majalla"/>
          <w:kern w:val="0"/>
          <w:sz w:val="28"/>
          <w:szCs w:val="28"/>
          <w:rtl/>
        </w:rPr>
      </w:pPr>
      <w:r w:rsidRPr="00F36DDE">
        <w:rPr>
          <w:rFonts w:ascii="Sakkal Majalla" w:hAnsi="Sakkal Majalla" w:cs="Sakkal Majalla"/>
          <w:kern w:val="0"/>
          <w:sz w:val="28"/>
          <w:szCs w:val="28"/>
          <w:rtl/>
        </w:rPr>
        <w:t xml:space="preserve">البشير، وستناوي، حسان 2015. أثر نظم تكنولوجيا المعلومات على الأداء المالي للمصارف الإسلامية في البنك الإسلامي الأردني - دراسة حالة. المجلة الدولية للأعمال والإدارة </w:t>
      </w:r>
    </w:p>
    <w:p w14:paraId="1EA60609" w14:textId="77777777" w:rsidR="00BB1515" w:rsidRPr="00F36DDE" w:rsidRDefault="00BB1515">
      <w:pPr>
        <w:pStyle w:val="a9"/>
        <w:numPr>
          <w:ilvl w:val="0"/>
          <w:numId w:val="8"/>
        </w:numPr>
        <w:autoSpaceDE w:val="0"/>
        <w:autoSpaceDN w:val="0"/>
        <w:adjustRightInd w:val="0"/>
        <w:spacing w:after="0" w:line="360" w:lineRule="auto"/>
        <w:jc w:val="both"/>
        <w:rPr>
          <w:rFonts w:ascii="Sakkal Majalla" w:hAnsi="Sakkal Majalla" w:cs="Sakkal Majalla"/>
          <w:kern w:val="0"/>
          <w:sz w:val="28"/>
          <w:szCs w:val="28"/>
          <w:rtl/>
        </w:rPr>
      </w:pPr>
      <w:r w:rsidRPr="00F36DDE">
        <w:rPr>
          <w:rFonts w:ascii="Sakkal Majalla" w:hAnsi="Sakkal Majalla" w:cs="Sakkal Majalla"/>
          <w:kern w:val="0"/>
          <w:sz w:val="28"/>
          <w:szCs w:val="28"/>
          <w:rtl/>
        </w:rPr>
        <w:t>بو زهره،</w:t>
      </w:r>
      <w:r w:rsidRPr="00F36DDE">
        <w:rPr>
          <w:rFonts w:ascii="Sakkal Majalla" w:hAnsi="Sakkal Majalla" w:cs="Sakkal Majalla" w:hint="cs"/>
          <w:kern w:val="0"/>
          <w:sz w:val="28"/>
          <w:szCs w:val="28"/>
          <w:rtl/>
        </w:rPr>
        <w:t xml:space="preserve"> </w:t>
      </w:r>
      <w:r w:rsidRPr="00F36DDE">
        <w:rPr>
          <w:rFonts w:ascii="Sakkal Majalla" w:hAnsi="Sakkal Majalla" w:cs="Sakkal Majalla"/>
          <w:kern w:val="0"/>
          <w:sz w:val="28"/>
          <w:szCs w:val="28"/>
          <w:rtl/>
        </w:rPr>
        <w:t>محمد،</w:t>
      </w:r>
      <w:r w:rsidRPr="00F36DDE">
        <w:rPr>
          <w:rFonts w:ascii="Sakkal Majalla" w:hAnsi="Sakkal Majalla" w:cs="Sakkal Majalla" w:hint="cs"/>
          <w:kern w:val="0"/>
          <w:sz w:val="28"/>
          <w:szCs w:val="28"/>
          <w:rtl/>
        </w:rPr>
        <w:t xml:space="preserve"> 2014 </w:t>
      </w:r>
      <w:r w:rsidRPr="00F36DDE">
        <w:rPr>
          <w:rFonts w:ascii="Sakkal Majalla" w:hAnsi="Sakkal Majalla" w:cs="Sakkal Majalla"/>
          <w:kern w:val="0"/>
          <w:sz w:val="28"/>
          <w:szCs w:val="28"/>
          <w:rtl/>
        </w:rPr>
        <w:t>تطور دور الموارد البشري</w:t>
      </w:r>
      <w:r w:rsidRPr="00F36DDE">
        <w:rPr>
          <w:rFonts w:ascii="Sakkal Majalla" w:hAnsi="Sakkal Majalla" w:cs="Sakkal Majalla" w:hint="cs"/>
          <w:kern w:val="0"/>
          <w:sz w:val="28"/>
          <w:szCs w:val="28"/>
          <w:rtl/>
        </w:rPr>
        <w:t>ة</w:t>
      </w:r>
      <w:r w:rsidRPr="00F36DDE">
        <w:rPr>
          <w:rFonts w:ascii="Sakkal Majalla" w:hAnsi="Sakkal Majalla" w:cs="Sakkal Majalla"/>
          <w:kern w:val="0"/>
          <w:sz w:val="28"/>
          <w:szCs w:val="28"/>
          <w:rtl/>
        </w:rPr>
        <w:t xml:space="preserve"> في المؤسسات </w:t>
      </w:r>
      <w:r w:rsidRPr="00F36DDE">
        <w:rPr>
          <w:rFonts w:ascii="Sakkal Majalla" w:hAnsi="Sakkal Majalla" w:cs="Sakkal Majalla" w:hint="cs"/>
          <w:kern w:val="0"/>
          <w:sz w:val="28"/>
          <w:szCs w:val="28"/>
          <w:rtl/>
        </w:rPr>
        <w:t>الاقتصادي</w:t>
      </w:r>
      <w:r w:rsidRPr="00F36DDE">
        <w:rPr>
          <w:rFonts w:ascii="Sakkal Majalla" w:hAnsi="Sakkal Majalla" w:cs="Sakkal Majalla"/>
          <w:kern w:val="0"/>
          <w:sz w:val="28"/>
          <w:szCs w:val="28"/>
          <w:rtl/>
        </w:rPr>
        <w:t>:</w:t>
      </w:r>
      <w:r w:rsidRPr="00F36DDE">
        <w:rPr>
          <w:rFonts w:ascii="Sakkal Majalla" w:hAnsi="Sakkal Majalla" w:cs="Sakkal Majalla" w:hint="cs"/>
          <w:kern w:val="0"/>
          <w:sz w:val="28"/>
          <w:szCs w:val="28"/>
          <w:rtl/>
        </w:rPr>
        <w:t xml:space="preserve"> </w:t>
      </w:r>
      <w:r w:rsidRPr="00F36DDE">
        <w:rPr>
          <w:rFonts w:ascii="Sakkal Majalla" w:hAnsi="Sakkal Majalla" w:cs="Sakkal Majalla"/>
          <w:kern w:val="0"/>
          <w:sz w:val="28"/>
          <w:szCs w:val="28"/>
          <w:rtl/>
        </w:rPr>
        <w:t>حاله المؤسسات الجزا</w:t>
      </w:r>
      <w:r w:rsidRPr="00F36DDE">
        <w:rPr>
          <w:rFonts w:ascii="Sakkal Majalla" w:hAnsi="Sakkal Majalla" w:cs="Sakkal Majalla" w:hint="cs"/>
          <w:kern w:val="0"/>
          <w:sz w:val="28"/>
          <w:szCs w:val="28"/>
          <w:rtl/>
        </w:rPr>
        <w:t>ئ</w:t>
      </w:r>
      <w:r w:rsidRPr="00F36DDE">
        <w:rPr>
          <w:rFonts w:ascii="Sakkal Majalla" w:hAnsi="Sakkal Majalla" w:cs="Sakkal Majalla"/>
          <w:kern w:val="0"/>
          <w:sz w:val="28"/>
          <w:szCs w:val="28"/>
          <w:rtl/>
        </w:rPr>
        <w:t>ري</w:t>
      </w:r>
      <w:r w:rsidRPr="00F36DDE">
        <w:rPr>
          <w:rFonts w:ascii="Sakkal Majalla" w:hAnsi="Sakkal Majalla" w:cs="Sakkal Majalla" w:hint="cs"/>
          <w:kern w:val="0"/>
          <w:sz w:val="28"/>
          <w:szCs w:val="28"/>
          <w:rtl/>
        </w:rPr>
        <w:t>ة</w:t>
      </w:r>
      <w:r w:rsidRPr="00F36DDE">
        <w:rPr>
          <w:rFonts w:ascii="Sakkal Majalla" w:hAnsi="Sakkal Majalla" w:cs="Sakkal Majalla"/>
          <w:kern w:val="0"/>
          <w:sz w:val="28"/>
          <w:szCs w:val="28"/>
          <w:rtl/>
        </w:rPr>
        <w:t>،</w:t>
      </w:r>
      <w:r w:rsidRPr="00F36DDE">
        <w:rPr>
          <w:rFonts w:ascii="Sakkal Majalla" w:hAnsi="Sakkal Majalla" w:cs="Sakkal Majalla" w:hint="cs"/>
          <w:kern w:val="0"/>
          <w:sz w:val="28"/>
          <w:szCs w:val="28"/>
          <w:rtl/>
        </w:rPr>
        <w:t xml:space="preserve"> </w:t>
      </w:r>
      <w:r w:rsidRPr="00F36DDE">
        <w:rPr>
          <w:rFonts w:ascii="Sakkal Majalla" w:hAnsi="Sakkal Majalla" w:cs="Sakkal Majalla"/>
          <w:kern w:val="0"/>
          <w:sz w:val="28"/>
          <w:szCs w:val="28"/>
          <w:rtl/>
        </w:rPr>
        <w:t>الملتقى</w:t>
      </w:r>
      <w:r w:rsidRPr="00F36DDE">
        <w:rPr>
          <w:rFonts w:ascii="Sakkal Majalla" w:hAnsi="Sakkal Majalla" w:cs="Sakkal Majalla" w:hint="cs"/>
          <w:kern w:val="0"/>
          <w:sz w:val="28"/>
          <w:szCs w:val="28"/>
          <w:rtl/>
        </w:rPr>
        <w:t xml:space="preserve"> </w:t>
      </w:r>
      <w:r w:rsidRPr="00F36DDE">
        <w:rPr>
          <w:rFonts w:ascii="Sakkal Majalla" w:hAnsi="Sakkal Majalla" w:cs="Sakkal Majalla"/>
          <w:kern w:val="0"/>
          <w:sz w:val="28"/>
          <w:szCs w:val="28"/>
          <w:rtl/>
        </w:rPr>
        <w:t xml:space="preserve">الدولي </w:t>
      </w:r>
      <w:r w:rsidRPr="00F36DDE">
        <w:rPr>
          <w:rFonts w:ascii="Sakkal Majalla" w:hAnsi="Sakkal Majalla" w:cs="Sakkal Majalla" w:hint="cs"/>
          <w:kern w:val="0"/>
          <w:sz w:val="28"/>
          <w:szCs w:val="28"/>
          <w:rtl/>
        </w:rPr>
        <w:t>الأول</w:t>
      </w:r>
      <w:r w:rsidRPr="00F36DDE">
        <w:rPr>
          <w:rFonts w:ascii="Sakkal Majalla" w:hAnsi="Sakkal Majalla" w:cs="Sakkal Majalla"/>
          <w:kern w:val="0"/>
          <w:sz w:val="28"/>
          <w:szCs w:val="28"/>
          <w:rtl/>
        </w:rPr>
        <w:t xml:space="preserve"> حول التنمي</w:t>
      </w:r>
      <w:r w:rsidRPr="00F36DDE">
        <w:rPr>
          <w:rFonts w:ascii="Sakkal Majalla" w:hAnsi="Sakkal Majalla" w:cs="Sakkal Majalla" w:hint="cs"/>
          <w:kern w:val="0"/>
          <w:sz w:val="28"/>
          <w:szCs w:val="28"/>
          <w:rtl/>
        </w:rPr>
        <w:t>ة</w:t>
      </w:r>
      <w:r w:rsidRPr="00F36DDE">
        <w:rPr>
          <w:rFonts w:ascii="Sakkal Majalla" w:hAnsi="Sakkal Majalla" w:cs="Sakkal Majalla"/>
          <w:kern w:val="0"/>
          <w:sz w:val="28"/>
          <w:szCs w:val="28"/>
          <w:rtl/>
        </w:rPr>
        <w:t xml:space="preserve"> البشري</w:t>
      </w:r>
      <w:r w:rsidRPr="00F36DDE">
        <w:rPr>
          <w:rFonts w:ascii="Sakkal Majalla" w:hAnsi="Sakkal Majalla" w:cs="Sakkal Majalla" w:hint="cs"/>
          <w:kern w:val="0"/>
          <w:sz w:val="28"/>
          <w:szCs w:val="28"/>
          <w:rtl/>
        </w:rPr>
        <w:t>ة</w:t>
      </w:r>
      <w:r w:rsidRPr="00F36DDE">
        <w:rPr>
          <w:rFonts w:ascii="Sakkal Majalla" w:hAnsi="Sakkal Majalla" w:cs="Sakkal Majalla"/>
          <w:kern w:val="0"/>
          <w:sz w:val="28"/>
          <w:szCs w:val="28"/>
          <w:rtl/>
        </w:rPr>
        <w:t xml:space="preserve"> وفرص </w:t>
      </w:r>
      <w:r w:rsidRPr="00F36DDE">
        <w:rPr>
          <w:rFonts w:ascii="Sakkal Majalla" w:hAnsi="Sakkal Majalla" w:cs="Sakkal Majalla" w:hint="cs"/>
          <w:kern w:val="0"/>
          <w:sz w:val="28"/>
          <w:szCs w:val="28"/>
          <w:rtl/>
        </w:rPr>
        <w:t>الاندماج</w:t>
      </w:r>
      <w:r w:rsidRPr="00F36DDE">
        <w:rPr>
          <w:rFonts w:ascii="Sakkal Majalla" w:hAnsi="Sakkal Majalla" w:cs="Sakkal Majalla"/>
          <w:kern w:val="0"/>
          <w:sz w:val="28"/>
          <w:szCs w:val="28"/>
          <w:rtl/>
        </w:rPr>
        <w:t xml:space="preserve"> في </w:t>
      </w:r>
      <w:r w:rsidRPr="00F36DDE">
        <w:rPr>
          <w:rFonts w:ascii="Sakkal Majalla" w:hAnsi="Sakkal Majalla" w:cs="Sakkal Majalla" w:hint="cs"/>
          <w:kern w:val="0"/>
          <w:sz w:val="28"/>
          <w:szCs w:val="28"/>
          <w:rtl/>
        </w:rPr>
        <w:t>إقصاد</w:t>
      </w:r>
      <w:r w:rsidRPr="00F36DDE">
        <w:rPr>
          <w:rFonts w:ascii="Sakkal Majalla" w:hAnsi="Sakkal Majalla" w:cs="Sakkal Majalla"/>
          <w:kern w:val="0"/>
          <w:sz w:val="28"/>
          <w:szCs w:val="28"/>
          <w:rtl/>
        </w:rPr>
        <w:t xml:space="preserve"> المعرف</w:t>
      </w:r>
      <w:r w:rsidRPr="00F36DDE">
        <w:rPr>
          <w:rFonts w:ascii="Sakkal Majalla" w:hAnsi="Sakkal Majalla" w:cs="Sakkal Majalla" w:hint="cs"/>
          <w:kern w:val="0"/>
          <w:sz w:val="28"/>
          <w:szCs w:val="28"/>
          <w:rtl/>
        </w:rPr>
        <w:t>ة</w:t>
      </w:r>
      <w:r w:rsidRPr="00F36DDE">
        <w:rPr>
          <w:rFonts w:ascii="Sakkal Majalla" w:hAnsi="Sakkal Majalla" w:cs="Sakkal Majalla"/>
          <w:kern w:val="0"/>
          <w:sz w:val="28"/>
          <w:szCs w:val="28"/>
          <w:rtl/>
        </w:rPr>
        <w:t xml:space="preserve"> والكفاءات البشري</w:t>
      </w:r>
      <w:r w:rsidRPr="00F36DDE">
        <w:rPr>
          <w:rFonts w:ascii="Sakkal Majalla" w:hAnsi="Sakkal Majalla" w:cs="Sakkal Majalla" w:hint="cs"/>
          <w:kern w:val="0"/>
          <w:sz w:val="28"/>
          <w:szCs w:val="28"/>
          <w:rtl/>
        </w:rPr>
        <w:t>ة</w:t>
      </w:r>
      <w:r w:rsidRPr="00F36DDE">
        <w:rPr>
          <w:rFonts w:ascii="Sakkal Majalla" w:hAnsi="Sakkal Majalla" w:cs="Sakkal Majalla"/>
          <w:kern w:val="0"/>
          <w:sz w:val="28"/>
          <w:szCs w:val="28"/>
          <w:rtl/>
        </w:rPr>
        <w:t>،</w:t>
      </w:r>
      <w:r w:rsidRPr="00F36DDE">
        <w:rPr>
          <w:rFonts w:ascii="Sakkal Majalla" w:hAnsi="Sakkal Majalla" w:cs="Sakkal Majalla" w:hint="cs"/>
          <w:kern w:val="0"/>
          <w:sz w:val="28"/>
          <w:szCs w:val="28"/>
          <w:rtl/>
        </w:rPr>
        <w:t xml:space="preserve"> </w:t>
      </w:r>
      <w:r w:rsidRPr="00F36DDE">
        <w:rPr>
          <w:rFonts w:ascii="Sakkal Majalla" w:hAnsi="Sakkal Majalla" w:cs="Sakkal Majalla"/>
          <w:kern w:val="0"/>
          <w:sz w:val="28"/>
          <w:szCs w:val="28"/>
          <w:rtl/>
        </w:rPr>
        <w:t>كلي</w:t>
      </w:r>
      <w:r w:rsidRPr="00F36DDE">
        <w:rPr>
          <w:rFonts w:ascii="Sakkal Majalla" w:hAnsi="Sakkal Majalla" w:cs="Sakkal Majalla" w:hint="cs"/>
          <w:kern w:val="0"/>
          <w:sz w:val="28"/>
          <w:szCs w:val="28"/>
          <w:rtl/>
        </w:rPr>
        <w:t>ة</w:t>
      </w:r>
      <w:r w:rsidRPr="00F36DDE">
        <w:rPr>
          <w:rFonts w:ascii="Sakkal Majalla" w:hAnsi="Sakkal Majalla" w:cs="Sakkal Majalla"/>
          <w:kern w:val="0"/>
          <w:sz w:val="28"/>
          <w:szCs w:val="28"/>
          <w:rtl/>
        </w:rPr>
        <w:t xml:space="preserve"> الحقوق</w:t>
      </w:r>
      <w:r w:rsidRPr="00F36DDE">
        <w:rPr>
          <w:rFonts w:ascii="Sakkal Majalla" w:hAnsi="Sakkal Majalla" w:cs="Sakkal Majalla" w:hint="cs"/>
          <w:kern w:val="0"/>
          <w:sz w:val="28"/>
          <w:szCs w:val="28"/>
          <w:rtl/>
        </w:rPr>
        <w:t xml:space="preserve"> </w:t>
      </w:r>
      <w:r w:rsidRPr="00F36DDE">
        <w:rPr>
          <w:rFonts w:ascii="Sakkal Majalla" w:hAnsi="Sakkal Majalla" w:cs="Sakkal Majalla"/>
          <w:kern w:val="0"/>
          <w:sz w:val="28"/>
          <w:szCs w:val="28"/>
          <w:rtl/>
        </w:rPr>
        <w:t xml:space="preserve">والعلوم </w:t>
      </w:r>
      <w:r w:rsidRPr="00F36DDE">
        <w:rPr>
          <w:rFonts w:ascii="Sakkal Majalla" w:hAnsi="Sakkal Majalla" w:cs="Sakkal Majalla" w:hint="cs"/>
          <w:kern w:val="0"/>
          <w:sz w:val="28"/>
          <w:szCs w:val="28"/>
          <w:rtl/>
        </w:rPr>
        <w:t>الاقتصادية</w:t>
      </w:r>
      <w:r w:rsidRPr="00F36DDE">
        <w:rPr>
          <w:rFonts w:ascii="Sakkal Majalla" w:hAnsi="Sakkal Majalla" w:cs="Sakkal Majalla"/>
          <w:kern w:val="0"/>
          <w:sz w:val="28"/>
          <w:szCs w:val="28"/>
          <w:rtl/>
        </w:rPr>
        <w:t xml:space="preserve">، جامعه </w:t>
      </w:r>
      <w:r w:rsidRPr="00F36DDE">
        <w:rPr>
          <w:rFonts w:ascii="Sakkal Majalla" w:hAnsi="Sakkal Majalla" w:cs="Sakkal Majalla" w:hint="cs"/>
          <w:kern w:val="0"/>
          <w:sz w:val="28"/>
          <w:szCs w:val="28"/>
          <w:rtl/>
        </w:rPr>
        <w:t>ورقلة</w:t>
      </w:r>
      <w:r w:rsidRPr="00F36DDE">
        <w:rPr>
          <w:rFonts w:ascii="Sakkal Majalla" w:hAnsi="Sakkal Majalla" w:cs="Sakkal Majalla"/>
          <w:kern w:val="0"/>
          <w:sz w:val="28"/>
          <w:szCs w:val="28"/>
          <w:rtl/>
        </w:rPr>
        <w:t>،</w:t>
      </w:r>
      <w:r w:rsidRPr="00F36DDE">
        <w:rPr>
          <w:rFonts w:ascii="Sakkal Majalla" w:hAnsi="Sakkal Majalla" w:cs="Sakkal Majalla" w:hint="cs"/>
          <w:kern w:val="0"/>
          <w:sz w:val="28"/>
          <w:szCs w:val="28"/>
          <w:rtl/>
        </w:rPr>
        <w:t xml:space="preserve"> </w:t>
      </w:r>
      <w:r w:rsidRPr="00F36DDE">
        <w:rPr>
          <w:rFonts w:ascii="Sakkal Majalla" w:hAnsi="Sakkal Majalla" w:cs="Sakkal Majalla"/>
          <w:kern w:val="0"/>
          <w:sz w:val="28"/>
          <w:szCs w:val="28"/>
          <w:rtl/>
        </w:rPr>
        <w:t>الجزائر</w:t>
      </w:r>
    </w:p>
    <w:p w14:paraId="221C5FD4" w14:textId="77777777" w:rsidR="00BB1515" w:rsidRPr="00F36DDE" w:rsidRDefault="00BB1515">
      <w:pPr>
        <w:pStyle w:val="a9"/>
        <w:numPr>
          <w:ilvl w:val="0"/>
          <w:numId w:val="8"/>
        </w:numPr>
        <w:autoSpaceDE w:val="0"/>
        <w:autoSpaceDN w:val="0"/>
        <w:adjustRightInd w:val="0"/>
        <w:spacing w:after="0" w:line="360" w:lineRule="auto"/>
        <w:jc w:val="both"/>
        <w:rPr>
          <w:rFonts w:ascii="Sakkal Majalla" w:hAnsi="Sakkal Majalla" w:cs="Sakkal Majalla"/>
          <w:kern w:val="0"/>
          <w:sz w:val="28"/>
          <w:szCs w:val="28"/>
        </w:rPr>
      </w:pPr>
      <w:r w:rsidRPr="00F36DDE">
        <w:rPr>
          <w:rFonts w:ascii="Sakkal Majalla" w:hAnsi="Sakkal Majalla" w:cs="Sakkal Majalla"/>
          <w:kern w:val="0"/>
          <w:sz w:val="28"/>
          <w:szCs w:val="28"/>
          <w:rtl/>
        </w:rPr>
        <w:t>بو قطف محمود 2014 التكوين أثناء الخدمة ودوره في تحسين أداء الموظفين بالمؤسسة.</w:t>
      </w:r>
    </w:p>
    <w:p w14:paraId="5247B8C2" w14:textId="77777777" w:rsidR="00BB1515" w:rsidRPr="005337F6" w:rsidRDefault="00BB1515">
      <w:pPr>
        <w:pStyle w:val="a9"/>
        <w:numPr>
          <w:ilvl w:val="0"/>
          <w:numId w:val="8"/>
        </w:numPr>
        <w:autoSpaceDE w:val="0"/>
        <w:autoSpaceDN w:val="0"/>
        <w:adjustRightInd w:val="0"/>
        <w:spacing w:after="0" w:line="360" w:lineRule="auto"/>
        <w:jc w:val="both"/>
        <w:rPr>
          <w:rFonts w:ascii="Sakkal Majalla" w:hAnsi="Sakkal Majalla" w:cs="Sakkal Majalla"/>
          <w:b/>
          <w:bCs/>
          <w:sz w:val="32"/>
          <w:szCs w:val="32"/>
        </w:rPr>
      </w:pPr>
      <w:r w:rsidRPr="005337F6">
        <w:rPr>
          <w:rFonts w:ascii="Sakkal Majalla" w:hAnsi="Sakkal Majalla" w:cs="Sakkal Majalla"/>
          <w:kern w:val="0"/>
          <w:sz w:val="28"/>
          <w:szCs w:val="28"/>
          <w:rtl/>
        </w:rPr>
        <w:t>حمد فتحي عبد الهادي، الجودة وقياس الاداء في مرافق المعلومات العربية، دار الجوهر للنشر والتوزيع، مصر</w:t>
      </w:r>
    </w:p>
    <w:p w14:paraId="2487D34E" w14:textId="77777777" w:rsidR="00BB1515" w:rsidRPr="00F36DDE" w:rsidRDefault="00BB1515">
      <w:pPr>
        <w:pStyle w:val="a9"/>
        <w:numPr>
          <w:ilvl w:val="0"/>
          <w:numId w:val="8"/>
        </w:numPr>
        <w:autoSpaceDE w:val="0"/>
        <w:autoSpaceDN w:val="0"/>
        <w:adjustRightInd w:val="0"/>
        <w:spacing w:after="0" w:line="360" w:lineRule="auto"/>
        <w:jc w:val="both"/>
        <w:rPr>
          <w:rFonts w:ascii="Sakkal Majalla" w:hAnsi="Sakkal Majalla" w:cs="Sakkal Majalla"/>
          <w:kern w:val="0"/>
          <w:sz w:val="28"/>
          <w:szCs w:val="28"/>
          <w:rtl/>
        </w:rPr>
      </w:pPr>
      <w:r w:rsidRPr="00F36DDE">
        <w:rPr>
          <w:rFonts w:ascii="Sakkal Majalla" w:hAnsi="Sakkal Majalla" w:cs="Sakkal Majalla"/>
          <w:kern w:val="0"/>
          <w:sz w:val="28"/>
          <w:szCs w:val="28"/>
          <w:rtl/>
        </w:rPr>
        <w:t xml:space="preserve">حيدر شاكر البرزنجي، </w:t>
      </w:r>
      <w:r w:rsidRPr="00F36DDE">
        <w:rPr>
          <w:rFonts w:ascii="Sakkal Majalla" w:hAnsi="Sakkal Majalla" w:cs="Sakkal Majalla" w:hint="cs"/>
          <w:kern w:val="0"/>
          <w:sz w:val="28"/>
          <w:szCs w:val="28"/>
          <w:rtl/>
        </w:rPr>
        <w:t xml:space="preserve">2013 </w:t>
      </w:r>
      <w:r w:rsidRPr="00F36DDE">
        <w:rPr>
          <w:rFonts w:ascii="Sakkal Majalla" w:hAnsi="Sakkal Majalla" w:cs="Sakkal Majalla"/>
          <w:kern w:val="0"/>
          <w:sz w:val="28"/>
          <w:szCs w:val="28"/>
          <w:rtl/>
        </w:rPr>
        <w:t>تكنولوجيا و</w:t>
      </w:r>
      <w:r>
        <w:rPr>
          <w:rFonts w:ascii="Sakkal Majalla" w:hAnsi="Sakkal Majalla" w:cs="Sakkal Majalla"/>
          <w:kern w:val="0"/>
          <w:sz w:val="28"/>
          <w:szCs w:val="28"/>
          <w:rtl/>
        </w:rPr>
        <w:t>نظم تكنولوجيا المعلومات الادارية</w:t>
      </w:r>
      <w:r w:rsidRPr="00F36DDE">
        <w:rPr>
          <w:rFonts w:ascii="Sakkal Majalla" w:hAnsi="Sakkal Majalla" w:cs="Sakkal Majalla"/>
          <w:kern w:val="0"/>
          <w:sz w:val="28"/>
          <w:szCs w:val="28"/>
          <w:rtl/>
        </w:rPr>
        <w:t xml:space="preserve"> في المنظمات المعاصرة منظور اداري تكنولوجي</w:t>
      </w:r>
      <w:r w:rsidRPr="00F36DDE">
        <w:rPr>
          <w:rFonts w:ascii="Sakkal Majalla" w:hAnsi="Sakkal Majalla" w:cs="Sakkal Majalla" w:hint="cs"/>
          <w:kern w:val="0"/>
          <w:sz w:val="28"/>
          <w:szCs w:val="28"/>
          <w:rtl/>
        </w:rPr>
        <w:t>.</w:t>
      </w:r>
    </w:p>
    <w:p w14:paraId="09C20F3C" w14:textId="77777777" w:rsidR="00BB1515" w:rsidRPr="00F36DDE" w:rsidRDefault="00BB1515">
      <w:pPr>
        <w:pStyle w:val="a9"/>
        <w:numPr>
          <w:ilvl w:val="0"/>
          <w:numId w:val="8"/>
        </w:numPr>
        <w:autoSpaceDE w:val="0"/>
        <w:autoSpaceDN w:val="0"/>
        <w:adjustRightInd w:val="0"/>
        <w:spacing w:after="0" w:line="360" w:lineRule="auto"/>
        <w:jc w:val="both"/>
        <w:rPr>
          <w:rFonts w:ascii="Sakkal Majalla" w:hAnsi="Sakkal Majalla" w:cs="Sakkal Majalla"/>
          <w:kern w:val="0"/>
          <w:sz w:val="28"/>
          <w:szCs w:val="28"/>
          <w:rtl/>
        </w:rPr>
      </w:pPr>
      <w:r w:rsidRPr="00F36DDE">
        <w:rPr>
          <w:rFonts w:ascii="Sakkal Majalla" w:hAnsi="Sakkal Majalla" w:cs="Sakkal Majalla"/>
          <w:kern w:val="0"/>
          <w:sz w:val="28"/>
          <w:szCs w:val="28"/>
          <w:rtl/>
        </w:rPr>
        <w:t xml:space="preserve">رازي العياشي، عياد كريمة، </w:t>
      </w:r>
      <w:r w:rsidRPr="00F36DDE">
        <w:rPr>
          <w:rFonts w:ascii="Sakkal Majalla" w:hAnsi="Sakkal Majalla" w:cs="Sakkal Majalla" w:hint="cs"/>
          <w:kern w:val="0"/>
          <w:sz w:val="28"/>
          <w:szCs w:val="28"/>
          <w:rtl/>
        </w:rPr>
        <w:t xml:space="preserve">2016 </w:t>
      </w:r>
      <w:r w:rsidRPr="00F36DDE">
        <w:rPr>
          <w:rFonts w:ascii="Sakkal Majalla" w:hAnsi="Sakkal Majalla" w:cs="Sakkal Majalla"/>
          <w:kern w:val="0"/>
          <w:sz w:val="28"/>
          <w:szCs w:val="28"/>
          <w:rtl/>
        </w:rPr>
        <w:t>استخدامات تكنولوجيا المعلومات والاتصال في المؤسسة الاقتصادية ودورها في</w:t>
      </w:r>
      <w:r w:rsidRPr="00F36DDE">
        <w:rPr>
          <w:rFonts w:ascii="Sakkal Majalla" w:hAnsi="Sakkal Majalla" w:cs="Sakkal Majalla" w:hint="cs"/>
          <w:kern w:val="0"/>
          <w:sz w:val="28"/>
          <w:szCs w:val="28"/>
          <w:rtl/>
        </w:rPr>
        <w:t xml:space="preserve"> </w:t>
      </w:r>
      <w:r w:rsidRPr="00F36DDE">
        <w:rPr>
          <w:rFonts w:ascii="Sakkal Majalla" w:hAnsi="Sakkal Majalla" w:cs="Sakkal Majalla"/>
          <w:kern w:val="0"/>
          <w:sz w:val="28"/>
          <w:szCs w:val="28"/>
          <w:rtl/>
        </w:rPr>
        <w:t>الميزة التنافسية، دار الصفاء للنشر والتوزيع</w:t>
      </w:r>
      <w:r w:rsidRPr="00F36DDE">
        <w:rPr>
          <w:rFonts w:ascii="Sakkal Majalla" w:hAnsi="Sakkal Majalla" w:cs="Sakkal Majalla" w:hint="cs"/>
          <w:kern w:val="0"/>
          <w:sz w:val="28"/>
          <w:szCs w:val="28"/>
          <w:rtl/>
        </w:rPr>
        <w:t>.</w:t>
      </w:r>
    </w:p>
    <w:p w14:paraId="732A7547" w14:textId="77777777" w:rsidR="00BB1515" w:rsidRPr="00F36DDE" w:rsidRDefault="00BB1515">
      <w:pPr>
        <w:pStyle w:val="a9"/>
        <w:numPr>
          <w:ilvl w:val="0"/>
          <w:numId w:val="8"/>
        </w:numPr>
        <w:autoSpaceDE w:val="0"/>
        <w:autoSpaceDN w:val="0"/>
        <w:adjustRightInd w:val="0"/>
        <w:spacing w:after="0" w:line="360" w:lineRule="auto"/>
        <w:jc w:val="both"/>
        <w:rPr>
          <w:rFonts w:ascii="Sakkal Majalla" w:hAnsi="Sakkal Majalla" w:cs="Sakkal Majalla"/>
          <w:kern w:val="0"/>
          <w:sz w:val="28"/>
          <w:szCs w:val="28"/>
          <w:rtl/>
        </w:rPr>
      </w:pPr>
      <w:r w:rsidRPr="00F36DDE">
        <w:rPr>
          <w:rFonts w:ascii="Sakkal Majalla" w:hAnsi="Sakkal Majalla" w:cs="Sakkal Majalla"/>
          <w:kern w:val="0"/>
          <w:sz w:val="28"/>
          <w:szCs w:val="28"/>
          <w:rtl/>
        </w:rPr>
        <w:t>سليمان، سيد سليمان ،</w:t>
      </w:r>
      <w:r w:rsidRPr="00F36DDE">
        <w:rPr>
          <w:rFonts w:ascii="Sakkal Majalla" w:hAnsi="Sakkal Majalla" w:cs="Sakkal Majalla" w:hint="cs"/>
          <w:kern w:val="0"/>
          <w:sz w:val="28"/>
          <w:szCs w:val="28"/>
          <w:rtl/>
        </w:rPr>
        <w:t>2017</w:t>
      </w:r>
      <w:r w:rsidRPr="00F36DDE">
        <w:rPr>
          <w:rFonts w:ascii="Sakkal Majalla" w:hAnsi="Sakkal Majalla" w:cs="Sakkal Majalla"/>
          <w:kern w:val="0"/>
          <w:sz w:val="28"/>
          <w:szCs w:val="28"/>
          <w:rtl/>
        </w:rPr>
        <w:t>الع</w:t>
      </w:r>
      <w:r w:rsidRPr="00F36DDE">
        <w:rPr>
          <w:rFonts w:ascii="Sakkal Majalla" w:hAnsi="Sakkal Majalla" w:cs="Sakkal Majalla" w:hint="cs"/>
          <w:kern w:val="0"/>
          <w:sz w:val="28"/>
          <w:szCs w:val="28"/>
          <w:rtl/>
        </w:rPr>
        <w:t>لا</w:t>
      </w:r>
      <w:r w:rsidRPr="00F36DDE">
        <w:rPr>
          <w:rFonts w:ascii="Sakkal Majalla" w:hAnsi="Sakkal Majalla" w:cs="Sakkal Majalla"/>
          <w:kern w:val="0"/>
          <w:sz w:val="28"/>
          <w:szCs w:val="28"/>
          <w:rtl/>
        </w:rPr>
        <w:t xml:space="preserve">قة بين جودة ممارسات إدارة الموارد البشرية </w:t>
      </w:r>
      <w:r w:rsidRPr="00F36DDE">
        <w:rPr>
          <w:rFonts w:ascii="Sakkal Majalla" w:hAnsi="Sakkal Majalla" w:cs="Sakkal Majalla" w:hint="cs"/>
          <w:kern w:val="0"/>
          <w:sz w:val="28"/>
          <w:szCs w:val="28"/>
          <w:rtl/>
        </w:rPr>
        <w:t>والأداء</w:t>
      </w:r>
      <w:r w:rsidRPr="00F36DDE">
        <w:rPr>
          <w:rFonts w:ascii="Sakkal Majalla" w:hAnsi="Sakkal Majalla" w:cs="Sakkal Majalla"/>
          <w:kern w:val="0"/>
          <w:sz w:val="28"/>
          <w:szCs w:val="28"/>
          <w:rtl/>
        </w:rPr>
        <w:t xml:space="preserve"> </w:t>
      </w:r>
      <w:r w:rsidRPr="00F36DDE">
        <w:rPr>
          <w:rFonts w:ascii="Sakkal Majalla" w:hAnsi="Sakkal Majalla" w:cs="Sakkal Majalla" w:hint="cs"/>
          <w:kern w:val="0"/>
          <w:sz w:val="28"/>
          <w:szCs w:val="28"/>
          <w:rtl/>
        </w:rPr>
        <w:t>التنظيمي.</w:t>
      </w:r>
    </w:p>
    <w:p w14:paraId="3EE2230C" w14:textId="1CB59BFB" w:rsidR="00BB1515" w:rsidRPr="00F83950" w:rsidRDefault="00BB1515">
      <w:pPr>
        <w:pStyle w:val="a9"/>
        <w:numPr>
          <w:ilvl w:val="0"/>
          <w:numId w:val="8"/>
        </w:num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lastRenderedPageBreak/>
        <w:t>شادلي شرفي</w:t>
      </w:r>
      <w:r w:rsidRPr="00F83950">
        <w:rPr>
          <w:rFonts w:ascii="Sakkal Majalla" w:hAnsi="Sakkal Majalla" w:cs="Sakkal Majalla" w:hint="cs"/>
          <w:sz w:val="28"/>
          <w:szCs w:val="28"/>
          <w:rtl/>
        </w:rPr>
        <w:t xml:space="preserve"> 2008م</w:t>
      </w:r>
      <w:r w:rsidRPr="00F83950">
        <w:rPr>
          <w:rFonts w:ascii="Sakkal Majalla" w:hAnsi="Sakkal Majalla" w:cs="Sakkal Majalla"/>
          <w:sz w:val="28"/>
          <w:szCs w:val="28"/>
          <w:rtl/>
        </w:rPr>
        <w:t xml:space="preserve">"أثر </w:t>
      </w:r>
      <w:r>
        <w:rPr>
          <w:rFonts w:ascii="Sakkal Majalla" w:hAnsi="Sakkal Majalla" w:cs="Sakkal Majalla"/>
          <w:sz w:val="28"/>
          <w:szCs w:val="28"/>
          <w:rtl/>
        </w:rPr>
        <w:t>توظيف تقنيات تكنولوجيا المعلومات والاتصال</w:t>
      </w:r>
      <w:r w:rsidRPr="00F83950">
        <w:rPr>
          <w:rFonts w:ascii="Sakkal Majalla" w:hAnsi="Sakkal Majalla" w:cs="Sakkal Majalla"/>
          <w:sz w:val="28"/>
          <w:szCs w:val="28"/>
          <w:rtl/>
        </w:rPr>
        <w:t xml:space="preserve"> على أداء المؤسسات </w:t>
      </w:r>
    </w:p>
    <w:p w14:paraId="0CD0FACE" w14:textId="77777777" w:rsidR="00BB1515" w:rsidRPr="00F36DDE" w:rsidRDefault="00BB1515">
      <w:pPr>
        <w:pStyle w:val="a9"/>
        <w:numPr>
          <w:ilvl w:val="0"/>
          <w:numId w:val="8"/>
        </w:numPr>
        <w:autoSpaceDE w:val="0"/>
        <w:autoSpaceDN w:val="0"/>
        <w:adjustRightInd w:val="0"/>
        <w:spacing w:after="0" w:line="360" w:lineRule="auto"/>
        <w:jc w:val="both"/>
        <w:rPr>
          <w:rFonts w:ascii="Sakkal Majalla" w:hAnsi="Sakkal Majalla" w:cs="Sakkal Majalla"/>
          <w:kern w:val="0"/>
          <w:sz w:val="28"/>
          <w:szCs w:val="28"/>
          <w:rtl/>
        </w:rPr>
      </w:pPr>
      <w:r w:rsidRPr="00F36DDE">
        <w:rPr>
          <w:rFonts w:ascii="Sakkal Majalla" w:hAnsi="Sakkal Majalla" w:cs="Sakkal Majalla"/>
          <w:kern w:val="0"/>
          <w:sz w:val="28"/>
          <w:szCs w:val="28"/>
          <w:rtl/>
        </w:rPr>
        <w:t xml:space="preserve">الضمور، فيروز مصلح. 2012 دور جودة </w:t>
      </w:r>
      <w:r>
        <w:rPr>
          <w:rFonts w:ascii="Sakkal Majalla" w:hAnsi="Sakkal Majalla" w:cs="Sakkal Majalla"/>
          <w:kern w:val="0"/>
          <w:sz w:val="28"/>
          <w:szCs w:val="28"/>
          <w:rtl/>
        </w:rPr>
        <w:t>نظم تكنولوجيا المعلومات الادارية</w:t>
      </w:r>
      <w:r w:rsidRPr="00F36DDE">
        <w:rPr>
          <w:rFonts w:ascii="Sakkal Majalla" w:hAnsi="Sakkal Majalla" w:cs="Sakkal Majalla"/>
          <w:kern w:val="0"/>
          <w:sz w:val="28"/>
          <w:szCs w:val="28"/>
          <w:rtl/>
        </w:rPr>
        <w:t xml:space="preserve"> الدارجة في رفع مستوى الأداء الوظيفي من وجهة نظر الموظفين في دائرة الأحوال المدنية والجوازات الأردنية.</w:t>
      </w:r>
    </w:p>
    <w:p w14:paraId="48327133" w14:textId="77777777" w:rsidR="00BB1515" w:rsidRPr="00F83950" w:rsidRDefault="00BB1515">
      <w:pPr>
        <w:pStyle w:val="a9"/>
        <w:numPr>
          <w:ilvl w:val="0"/>
          <w:numId w:val="8"/>
        </w:numPr>
        <w:spacing w:line="360" w:lineRule="auto"/>
        <w:jc w:val="both"/>
        <w:rPr>
          <w:rFonts w:ascii="Sakkal Majalla" w:hAnsi="Sakkal Majalla" w:cs="Sakkal Majalla"/>
          <w:sz w:val="28"/>
          <w:szCs w:val="28"/>
          <w:rtl/>
        </w:rPr>
      </w:pPr>
      <w:r w:rsidRPr="00F83950">
        <w:rPr>
          <w:rFonts w:ascii="Sakkal Majalla" w:hAnsi="Sakkal Majalla" w:cs="Sakkal Majalla" w:hint="cs"/>
          <w:sz w:val="28"/>
          <w:szCs w:val="28"/>
          <w:rtl/>
        </w:rPr>
        <w:t>طواهري</w:t>
      </w:r>
      <w:r w:rsidRPr="00F83950">
        <w:rPr>
          <w:rFonts w:ascii="Sakkal Majalla" w:hAnsi="Sakkal Majalla" w:cs="Sakkal Majalla"/>
          <w:sz w:val="28"/>
          <w:szCs w:val="28"/>
          <w:rtl/>
        </w:rPr>
        <w:t xml:space="preserve"> فاطمة 2015 "أثر </w:t>
      </w:r>
      <w:r>
        <w:rPr>
          <w:rFonts w:ascii="Sakkal Majalla" w:hAnsi="Sakkal Majalla" w:cs="Sakkal Majalla"/>
          <w:sz w:val="28"/>
          <w:szCs w:val="28"/>
          <w:rtl/>
        </w:rPr>
        <w:t xml:space="preserve">توظيف تقنيات تكنولوجيا المعلومات والاتصال </w:t>
      </w:r>
      <w:r w:rsidRPr="00F83950">
        <w:rPr>
          <w:rFonts w:ascii="Sakkal Majalla" w:hAnsi="Sakkal Majalla" w:cs="Sakkal Majalla"/>
          <w:sz w:val="28"/>
          <w:szCs w:val="28"/>
          <w:rtl/>
        </w:rPr>
        <w:t>على أداء الموارد البشرية</w:t>
      </w:r>
    </w:p>
    <w:p w14:paraId="522D8C7D" w14:textId="77777777" w:rsidR="00BB1515" w:rsidRPr="00F83950" w:rsidRDefault="00BB1515">
      <w:pPr>
        <w:pStyle w:val="a9"/>
        <w:numPr>
          <w:ilvl w:val="0"/>
          <w:numId w:val="8"/>
        </w:num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عادل مجيد عيدان العادلي </w:t>
      </w:r>
      <w:r w:rsidRPr="00F83950">
        <w:rPr>
          <w:rFonts w:ascii="Sakkal Majalla" w:hAnsi="Sakkal Majalla" w:cs="Sakkal Majalla" w:hint="cs"/>
          <w:sz w:val="28"/>
          <w:szCs w:val="28"/>
          <w:rtl/>
        </w:rPr>
        <w:t>2016م</w:t>
      </w:r>
      <w:r w:rsidRPr="00F83950">
        <w:rPr>
          <w:rFonts w:ascii="Sakkal Majalla" w:hAnsi="Sakkal Majalla" w:cs="Sakkal Majalla"/>
          <w:sz w:val="28"/>
          <w:szCs w:val="28"/>
          <w:rtl/>
        </w:rPr>
        <w:t>"الاقتصاد في ظل التحولات المعرفية</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والتكنولوجية</w:t>
      </w:r>
    </w:p>
    <w:p w14:paraId="387384E2" w14:textId="77777777" w:rsidR="00BB1515" w:rsidRPr="00F36DDE" w:rsidRDefault="00BB1515">
      <w:pPr>
        <w:pStyle w:val="a9"/>
        <w:numPr>
          <w:ilvl w:val="0"/>
          <w:numId w:val="8"/>
        </w:numPr>
        <w:autoSpaceDE w:val="0"/>
        <w:autoSpaceDN w:val="0"/>
        <w:adjustRightInd w:val="0"/>
        <w:spacing w:after="0" w:line="360" w:lineRule="auto"/>
        <w:jc w:val="both"/>
        <w:rPr>
          <w:rFonts w:ascii="Sakkal Majalla" w:hAnsi="Sakkal Majalla" w:cs="Sakkal Majalla"/>
          <w:kern w:val="0"/>
          <w:sz w:val="28"/>
          <w:szCs w:val="28"/>
          <w:rtl/>
        </w:rPr>
      </w:pPr>
      <w:r w:rsidRPr="00F36DDE">
        <w:rPr>
          <w:rFonts w:ascii="Sakkal Majalla" w:hAnsi="Sakkal Majalla" w:cs="Sakkal Majalla"/>
          <w:kern w:val="0"/>
          <w:sz w:val="28"/>
          <w:szCs w:val="28"/>
          <w:rtl/>
        </w:rPr>
        <w:t>عباس،</w:t>
      </w:r>
      <w:r w:rsidRPr="00F36DDE">
        <w:rPr>
          <w:rFonts w:ascii="Sakkal Majalla" w:hAnsi="Sakkal Majalla" w:cs="Sakkal Majalla" w:hint="cs"/>
          <w:kern w:val="0"/>
          <w:sz w:val="28"/>
          <w:szCs w:val="28"/>
          <w:rtl/>
        </w:rPr>
        <w:t xml:space="preserve"> سهيلة</w:t>
      </w:r>
      <w:r w:rsidRPr="00F36DDE">
        <w:rPr>
          <w:rFonts w:ascii="Sakkal Majalla" w:hAnsi="Sakkal Majalla" w:cs="Sakkal Majalla"/>
          <w:kern w:val="0"/>
          <w:sz w:val="28"/>
          <w:szCs w:val="28"/>
          <w:rtl/>
        </w:rPr>
        <w:t xml:space="preserve"> محمد</w:t>
      </w:r>
      <w:r w:rsidRPr="00F36DDE">
        <w:rPr>
          <w:rFonts w:ascii="Sakkal Majalla" w:hAnsi="Sakkal Majalla" w:cs="Sakkal Majalla" w:hint="cs"/>
          <w:kern w:val="0"/>
          <w:sz w:val="28"/>
          <w:szCs w:val="28"/>
          <w:rtl/>
        </w:rPr>
        <w:t xml:space="preserve"> 2014</w:t>
      </w:r>
      <w:r w:rsidRPr="00F36DDE">
        <w:rPr>
          <w:rFonts w:ascii="Sakkal Majalla" w:hAnsi="Sakkal Majalla" w:cs="Sakkal Majalla"/>
          <w:kern w:val="0"/>
          <w:sz w:val="28"/>
          <w:szCs w:val="28"/>
          <w:rtl/>
        </w:rPr>
        <w:t xml:space="preserve">إداره الموارد </w:t>
      </w:r>
      <w:r w:rsidRPr="00F36DDE">
        <w:rPr>
          <w:rFonts w:ascii="Sakkal Majalla" w:hAnsi="Sakkal Majalla" w:cs="Sakkal Majalla" w:hint="cs"/>
          <w:kern w:val="0"/>
          <w:sz w:val="28"/>
          <w:szCs w:val="28"/>
          <w:rtl/>
        </w:rPr>
        <w:t>البشرية</w:t>
      </w:r>
      <w:r w:rsidRPr="00F36DDE">
        <w:rPr>
          <w:rFonts w:ascii="Sakkal Majalla" w:hAnsi="Sakkal Majalla" w:cs="Sakkal Majalla"/>
          <w:kern w:val="0"/>
          <w:sz w:val="28"/>
          <w:szCs w:val="28"/>
          <w:rtl/>
        </w:rPr>
        <w:t>،</w:t>
      </w:r>
      <w:r w:rsidRPr="00F36DDE">
        <w:rPr>
          <w:rFonts w:ascii="Sakkal Majalla" w:hAnsi="Sakkal Majalla" w:cs="Sakkal Majalla" w:hint="cs"/>
          <w:kern w:val="0"/>
          <w:sz w:val="28"/>
          <w:szCs w:val="28"/>
          <w:rtl/>
        </w:rPr>
        <w:t xml:space="preserve"> </w:t>
      </w:r>
      <w:r w:rsidRPr="00F36DDE">
        <w:rPr>
          <w:rFonts w:ascii="Sakkal Majalla" w:hAnsi="Sakkal Majalla" w:cs="Sakkal Majalla"/>
          <w:kern w:val="0"/>
          <w:sz w:val="28"/>
          <w:szCs w:val="28"/>
          <w:rtl/>
        </w:rPr>
        <w:t xml:space="preserve">مدخل </w:t>
      </w:r>
      <w:r w:rsidRPr="00F36DDE">
        <w:rPr>
          <w:rFonts w:ascii="Sakkal Majalla" w:hAnsi="Sakkal Majalla" w:cs="Sakkal Majalla" w:hint="cs"/>
          <w:kern w:val="0"/>
          <w:sz w:val="28"/>
          <w:szCs w:val="28"/>
          <w:rtl/>
        </w:rPr>
        <w:t>إستراتيجي</w:t>
      </w:r>
      <w:r w:rsidRPr="00F36DDE">
        <w:rPr>
          <w:rFonts w:ascii="Sakkal Majalla" w:hAnsi="Sakkal Majalla" w:cs="Sakkal Majalla"/>
          <w:kern w:val="0"/>
          <w:sz w:val="28"/>
          <w:szCs w:val="28"/>
          <w:rtl/>
        </w:rPr>
        <w:t>،</w:t>
      </w:r>
      <w:r w:rsidRPr="00F36DDE">
        <w:rPr>
          <w:rFonts w:ascii="Sakkal Majalla" w:hAnsi="Sakkal Majalla" w:cs="Sakkal Majalla" w:hint="cs"/>
          <w:kern w:val="0"/>
          <w:sz w:val="28"/>
          <w:szCs w:val="28"/>
          <w:rtl/>
        </w:rPr>
        <w:t xml:space="preserve"> </w:t>
      </w:r>
      <w:r w:rsidRPr="00F36DDE">
        <w:rPr>
          <w:rFonts w:ascii="Sakkal Majalla" w:hAnsi="Sakkal Majalla" w:cs="Sakkal Majalla"/>
          <w:kern w:val="0"/>
          <w:sz w:val="28"/>
          <w:szCs w:val="28"/>
          <w:rtl/>
        </w:rPr>
        <w:t xml:space="preserve">دار وائل </w:t>
      </w:r>
      <w:r w:rsidRPr="00F36DDE">
        <w:rPr>
          <w:rFonts w:ascii="Sakkal Majalla" w:hAnsi="Sakkal Majalla" w:cs="Sakkal Majalla" w:hint="cs"/>
          <w:kern w:val="0"/>
          <w:sz w:val="28"/>
          <w:szCs w:val="28"/>
          <w:rtl/>
        </w:rPr>
        <w:t>لنشر عمان.</w:t>
      </w:r>
    </w:p>
    <w:p w14:paraId="42BD940A" w14:textId="77777777" w:rsidR="00BB1515" w:rsidRPr="00F36DDE" w:rsidRDefault="00BB1515">
      <w:pPr>
        <w:pStyle w:val="a9"/>
        <w:numPr>
          <w:ilvl w:val="0"/>
          <w:numId w:val="8"/>
        </w:numPr>
        <w:autoSpaceDE w:val="0"/>
        <w:autoSpaceDN w:val="0"/>
        <w:adjustRightInd w:val="0"/>
        <w:spacing w:after="0" w:line="360" w:lineRule="auto"/>
        <w:jc w:val="both"/>
        <w:rPr>
          <w:rFonts w:ascii="Sakkal Majalla" w:hAnsi="Sakkal Majalla" w:cs="Sakkal Majalla"/>
          <w:kern w:val="0"/>
          <w:sz w:val="28"/>
          <w:szCs w:val="28"/>
          <w:rtl/>
        </w:rPr>
      </w:pPr>
      <w:r w:rsidRPr="00F36DDE">
        <w:rPr>
          <w:rFonts w:ascii="Sakkal Majalla" w:hAnsi="Sakkal Majalla" w:cs="Sakkal Majalla"/>
          <w:kern w:val="0"/>
          <w:sz w:val="28"/>
          <w:szCs w:val="28"/>
          <w:rtl/>
        </w:rPr>
        <w:t>عبد الباري دره،</w:t>
      </w:r>
      <w:r w:rsidRPr="00F36DDE">
        <w:rPr>
          <w:rFonts w:ascii="Sakkal Majalla" w:hAnsi="Sakkal Majalla" w:cs="Sakkal Majalla" w:hint="cs"/>
          <w:kern w:val="0"/>
          <w:sz w:val="28"/>
          <w:szCs w:val="28"/>
          <w:rtl/>
        </w:rPr>
        <w:t xml:space="preserve"> </w:t>
      </w:r>
      <w:r w:rsidRPr="00F36DDE">
        <w:rPr>
          <w:rFonts w:ascii="Sakkal Majalla" w:hAnsi="Sakkal Majalla" w:cs="Sakkal Majalla"/>
          <w:kern w:val="0"/>
          <w:sz w:val="28"/>
          <w:szCs w:val="28"/>
          <w:rtl/>
        </w:rPr>
        <w:t xml:space="preserve">وزهير نعيم </w:t>
      </w:r>
      <w:r w:rsidRPr="00F36DDE">
        <w:rPr>
          <w:rFonts w:ascii="Sakkal Majalla" w:hAnsi="Sakkal Majalla" w:cs="Sakkal Majalla" w:hint="cs"/>
          <w:kern w:val="0"/>
          <w:sz w:val="28"/>
          <w:szCs w:val="28"/>
          <w:rtl/>
        </w:rPr>
        <w:t>الصباغ، 2018</w:t>
      </w:r>
      <w:r w:rsidRPr="00F36DDE">
        <w:rPr>
          <w:rFonts w:ascii="Sakkal Majalla" w:hAnsi="Sakkal Majalla" w:cs="Sakkal Majalla"/>
          <w:kern w:val="0"/>
          <w:sz w:val="28"/>
          <w:szCs w:val="28"/>
          <w:rtl/>
        </w:rPr>
        <w:t xml:space="preserve">إداره الموارد </w:t>
      </w:r>
      <w:r w:rsidRPr="00F36DDE">
        <w:rPr>
          <w:rFonts w:ascii="Sakkal Majalla" w:hAnsi="Sakkal Majalla" w:cs="Sakkal Majalla" w:hint="cs"/>
          <w:kern w:val="0"/>
          <w:sz w:val="28"/>
          <w:szCs w:val="28"/>
          <w:rtl/>
        </w:rPr>
        <w:t>البشرية</w:t>
      </w:r>
      <w:r w:rsidRPr="00F36DDE">
        <w:rPr>
          <w:rFonts w:ascii="Sakkal Majalla" w:hAnsi="Sakkal Majalla" w:cs="Sakkal Majalla"/>
          <w:kern w:val="0"/>
          <w:sz w:val="28"/>
          <w:szCs w:val="28"/>
          <w:rtl/>
        </w:rPr>
        <w:t xml:space="preserve"> في القرن الحادي </w:t>
      </w:r>
      <w:r w:rsidRPr="00F36DDE">
        <w:rPr>
          <w:rFonts w:ascii="Sakkal Majalla" w:hAnsi="Sakkal Majalla" w:cs="Sakkal Majalla" w:hint="cs"/>
          <w:kern w:val="0"/>
          <w:sz w:val="28"/>
          <w:szCs w:val="28"/>
          <w:rtl/>
        </w:rPr>
        <w:t xml:space="preserve">والعشرين </w:t>
      </w:r>
    </w:p>
    <w:p w14:paraId="3995067C" w14:textId="77777777" w:rsidR="00BB1515" w:rsidRPr="00F36DDE" w:rsidRDefault="00BB1515">
      <w:pPr>
        <w:pStyle w:val="a9"/>
        <w:numPr>
          <w:ilvl w:val="0"/>
          <w:numId w:val="8"/>
        </w:numPr>
        <w:autoSpaceDE w:val="0"/>
        <w:autoSpaceDN w:val="0"/>
        <w:adjustRightInd w:val="0"/>
        <w:spacing w:after="0" w:line="360" w:lineRule="auto"/>
        <w:jc w:val="both"/>
        <w:rPr>
          <w:rFonts w:ascii="Sakkal Majalla" w:hAnsi="Sakkal Majalla" w:cs="Sakkal Majalla"/>
          <w:kern w:val="0"/>
          <w:sz w:val="28"/>
          <w:szCs w:val="28"/>
        </w:rPr>
      </w:pPr>
      <w:r w:rsidRPr="00F36DDE">
        <w:rPr>
          <w:rFonts w:ascii="Sakkal Majalla" w:hAnsi="Sakkal Majalla" w:cs="Sakkal Majalla"/>
          <w:kern w:val="0"/>
          <w:sz w:val="28"/>
          <w:szCs w:val="28"/>
          <w:rtl/>
        </w:rPr>
        <w:t xml:space="preserve">عبد الناصر علك حافظ، </w:t>
      </w:r>
      <w:r w:rsidRPr="00F36DDE">
        <w:rPr>
          <w:rFonts w:ascii="Sakkal Majalla" w:hAnsi="Sakkal Majalla" w:cs="Sakkal Majalla" w:hint="cs"/>
          <w:kern w:val="0"/>
          <w:sz w:val="28"/>
          <w:szCs w:val="28"/>
          <w:rtl/>
        </w:rPr>
        <w:t>2013</w:t>
      </w:r>
      <w:r w:rsidRPr="00F36DDE">
        <w:rPr>
          <w:rFonts w:ascii="Sakkal Majalla" w:hAnsi="Sakkal Majalla" w:cs="Sakkal Majalla"/>
          <w:kern w:val="0"/>
          <w:sz w:val="28"/>
          <w:szCs w:val="28"/>
          <w:rtl/>
        </w:rPr>
        <w:t xml:space="preserve">حسين وليد حسين عباس، </w:t>
      </w:r>
      <w:r>
        <w:rPr>
          <w:rFonts w:ascii="Sakkal Majalla" w:hAnsi="Sakkal Majalla" w:cs="Sakkal Majalla"/>
          <w:kern w:val="0"/>
          <w:sz w:val="28"/>
          <w:szCs w:val="28"/>
          <w:rtl/>
        </w:rPr>
        <w:t>نظم تكنولوجيا المعلومات الادارية</w:t>
      </w:r>
      <w:r w:rsidRPr="00F36DDE">
        <w:rPr>
          <w:rFonts w:ascii="Sakkal Majalla" w:hAnsi="Sakkal Majalla" w:cs="Sakkal Majalla"/>
          <w:kern w:val="0"/>
          <w:sz w:val="28"/>
          <w:szCs w:val="28"/>
          <w:rtl/>
        </w:rPr>
        <w:t xml:space="preserve"> الإدارية بالتركيز على وظائف المنظمة</w:t>
      </w:r>
      <w:r w:rsidRPr="00F36DDE">
        <w:rPr>
          <w:rFonts w:ascii="Sakkal Majalla" w:hAnsi="Sakkal Majalla" w:cs="Sakkal Majalla" w:hint="cs"/>
          <w:kern w:val="0"/>
          <w:sz w:val="28"/>
          <w:szCs w:val="28"/>
          <w:rtl/>
        </w:rPr>
        <w:t>.</w:t>
      </w:r>
    </w:p>
    <w:p w14:paraId="252693BF" w14:textId="77777777" w:rsidR="00BB1515" w:rsidRPr="00F83950" w:rsidRDefault="00BB1515">
      <w:pPr>
        <w:pStyle w:val="a9"/>
        <w:numPr>
          <w:ilvl w:val="0"/>
          <w:numId w:val="8"/>
        </w:num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العربي عطية </w:t>
      </w:r>
      <w:r w:rsidRPr="00F83950">
        <w:rPr>
          <w:rFonts w:ascii="Sakkal Majalla" w:hAnsi="Sakkal Majalla" w:cs="Sakkal Majalla" w:hint="cs"/>
          <w:sz w:val="28"/>
          <w:szCs w:val="28"/>
          <w:rtl/>
        </w:rPr>
        <w:t>2012م</w:t>
      </w:r>
      <w:r w:rsidRPr="00F83950">
        <w:rPr>
          <w:rFonts w:ascii="Sakkal Majalla" w:hAnsi="Sakkal Majalla" w:cs="Sakkal Majalla"/>
          <w:sz w:val="28"/>
          <w:szCs w:val="28"/>
          <w:rtl/>
        </w:rPr>
        <w:t xml:space="preserve">أثر </w:t>
      </w:r>
      <w:r>
        <w:rPr>
          <w:rFonts w:ascii="Sakkal Majalla" w:hAnsi="Sakkal Majalla" w:cs="Sakkal Majalla"/>
          <w:sz w:val="28"/>
          <w:szCs w:val="28"/>
          <w:rtl/>
        </w:rPr>
        <w:t xml:space="preserve">توظيف تقنيات تكنولوجيا المعلومات والاتصال </w:t>
      </w:r>
      <w:r w:rsidRPr="00F83950">
        <w:rPr>
          <w:rFonts w:ascii="Sakkal Majalla" w:hAnsi="Sakkal Majalla" w:cs="Sakkal Majalla"/>
          <w:sz w:val="28"/>
          <w:szCs w:val="28"/>
          <w:rtl/>
        </w:rPr>
        <w:t xml:space="preserve">على الأداء الوظيفي للعاملين </w:t>
      </w:r>
    </w:p>
    <w:p w14:paraId="53FED1EA" w14:textId="77777777" w:rsidR="00BB1515" w:rsidRPr="00F83950" w:rsidRDefault="00BB1515">
      <w:pPr>
        <w:pStyle w:val="a9"/>
        <w:numPr>
          <w:ilvl w:val="0"/>
          <w:numId w:val="8"/>
        </w:num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t>عزيزة عبد الرحم</w:t>
      </w:r>
      <w:r w:rsidRPr="00F83950">
        <w:rPr>
          <w:rFonts w:ascii="Sakkal Majalla" w:hAnsi="Sakkal Majalla" w:cs="Sakkal Majalla" w:hint="cs"/>
          <w:sz w:val="28"/>
          <w:szCs w:val="28"/>
          <w:rtl/>
        </w:rPr>
        <w:t>ن</w:t>
      </w:r>
      <w:r w:rsidRPr="00F83950">
        <w:rPr>
          <w:rFonts w:ascii="Sakkal Majalla" w:hAnsi="Sakkal Majalla" w:cs="Sakkal Majalla"/>
          <w:sz w:val="28"/>
          <w:szCs w:val="28"/>
          <w:rtl/>
        </w:rPr>
        <w:t xml:space="preserve"> العتبي</w:t>
      </w:r>
      <w:r w:rsidRPr="00F83950">
        <w:rPr>
          <w:rFonts w:ascii="Sakkal Majalla" w:hAnsi="Sakkal Majalla" w:cs="Sakkal Majalla" w:hint="cs"/>
          <w:sz w:val="28"/>
          <w:szCs w:val="28"/>
          <w:rtl/>
        </w:rPr>
        <w:t>2010</w:t>
      </w:r>
      <w:r w:rsidRPr="00F83950">
        <w:rPr>
          <w:rFonts w:ascii="Sakkal Majalla" w:hAnsi="Sakkal Majalla" w:cs="Sakkal Majalla"/>
          <w:sz w:val="28"/>
          <w:szCs w:val="28"/>
          <w:rtl/>
        </w:rPr>
        <w:t xml:space="preserve"> أثر </w:t>
      </w:r>
      <w:r>
        <w:rPr>
          <w:rFonts w:ascii="Sakkal Majalla" w:hAnsi="Sakkal Majalla" w:cs="Sakkal Majalla" w:hint="cs"/>
          <w:sz w:val="28"/>
          <w:szCs w:val="28"/>
          <w:rtl/>
        </w:rPr>
        <w:t xml:space="preserve">توظيف تقنيات تكنولوجيا المعلومات والاتصال </w:t>
      </w:r>
      <w:r w:rsidRPr="00F83950">
        <w:rPr>
          <w:rFonts w:ascii="Sakkal Majalla" w:hAnsi="Sakkal Majalla" w:cs="Sakkal Majalla"/>
          <w:sz w:val="28"/>
          <w:szCs w:val="28"/>
          <w:rtl/>
        </w:rPr>
        <w:t>على أداء الموارد</w:t>
      </w:r>
    </w:p>
    <w:p w14:paraId="71C7DB71" w14:textId="77777777" w:rsidR="00BB1515" w:rsidRPr="00F36DDE" w:rsidRDefault="00BB1515">
      <w:pPr>
        <w:pStyle w:val="a9"/>
        <w:numPr>
          <w:ilvl w:val="0"/>
          <w:numId w:val="8"/>
        </w:numPr>
        <w:autoSpaceDE w:val="0"/>
        <w:autoSpaceDN w:val="0"/>
        <w:adjustRightInd w:val="0"/>
        <w:spacing w:after="0" w:line="360" w:lineRule="auto"/>
        <w:jc w:val="both"/>
        <w:rPr>
          <w:rFonts w:ascii="Sakkal Majalla" w:hAnsi="Sakkal Majalla" w:cs="Sakkal Majalla"/>
          <w:kern w:val="0"/>
          <w:sz w:val="28"/>
          <w:szCs w:val="28"/>
          <w:rtl/>
        </w:rPr>
      </w:pPr>
      <w:r w:rsidRPr="00F36DDE">
        <w:rPr>
          <w:rFonts w:ascii="Sakkal Majalla" w:hAnsi="Sakkal Majalla" w:cs="Sakkal Majalla"/>
          <w:kern w:val="0"/>
          <w:sz w:val="28"/>
          <w:szCs w:val="28"/>
          <w:rtl/>
        </w:rPr>
        <w:t xml:space="preserve">العضايلة، رائد محمد، ستمهدانه، &amp; مروه خضر أبو. 2014. جودة المعلومات وأثرها في القيادة الإبداعية من وجهة نظر العاملين في البنك السالمي الأردني للاستثمار والتمويل </w:t>
      </w:r>
    </w:p>
    <w:p w14:paraId="1B3A6B4C" w14:textId="77777777" w:rsidR="00BB1515" w:rsidRPr="00F83950" w:rsidRDefault="00BB1515">
      <w:pPr>
        <w:pStyle w:val="a9"/>
        <w:numPr>
          <w:ilvl w:val="0"/>
          <w:numId w:val="8"/>
        </w:num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عمارة كهينة </w:t>
      </w:r>
      <w:r w:rsidRPr="00F83950">
        <w:rPr>
          <w:rFonts w:ascii="Sakkal Majalla" w:hAnsi="Sakkal Majalla" w:cs="Sakkal Majalla" w:hint="cs"/>
          <w:sz w:val="28"/>
          <w:szCs w:val="28"/>
          <w:rtl/>
        </w:rPr>
        <w:t>2015م</w:t>
      </w:r>
      <w:r w:rsidRPr="00F83950">
        <w:rPr>
          <w:rFonts w:ascii="Sakkal Majalla" w:hAnsi="Sakkal Majalla" w:cs="Sakkal Majalla"/>
          <w:sz w:val="28"/>
          <w:szCs w:val="28"/>
          <w:rtl/>
        </w:rPr>
        <w:t xml:space="preserve"> أهمية تكنولوجيا المعلومات والاتصال في تحسين أداء المورد البشري </w:t>
      </w:r>
    </w:p>
    <w:p w14:paraId="61E5C450" w14:textId="77777777" w:rsidR="00BB1515" w:rsidRPr="00F36DDE" w:rsidRDefault="00BB1515">
      <w:pPr>
        <w:pStyle w:val="a9"/>
        <w:numPr>
          <w:ilvl w:val="0"/>
          <w:numId w:val="8"/>
        </w:numPr>
        <w:autoSpaceDE w:val="0"/>
        <w:autoSpaceDN w:val="0"/>
        <w:adjustRightInd w:val="0"/>
        <w:spacing w:after="0" w:line="360" w:lineRule="auto"/>
        <w:jc w:val="both"/>
        <w:rPr>
          <w:rFonts w:ascii="Sakkal Majalla" w:hAnsi="Sakkal Majalla" w:cs="Sakkal Majalla"/>
          <w:kern w:val="0"/>
          <w:sz w:val="28"/>
          <w:szCs w:val="28"/>
          <w:rtl/>
        </w:rPr>
      </w:pPr>
      <w:r w:rsidRPr="00F36DDE">
        <w:rPr>
          <w:rFonts w:ascii="Sakkal Majalla" w:hAnsi="Sakkal Majalla" w:cs="Sakkal Majalla"/>
          <w:kern w:val="0"/>
          <w:sz w:val="28"/>
          <w:szCs w:val="28"/>
          <w:rtl/>
        </w:rPr>
        <w:t xml:space="preserve">فائق محمد سرحان </w:t>
      </w:r>
      <w:r w:rsidRPr="00F36DDE">
        <w:rPr>
          <w:rFonts w:ascii="Sakkal Majalla" w:hAnsi="Sakkal Majalla" w:cs="Sakkal Majalla" w:hint="cs"/>
          <w:kern w:val="0"/>
          <w:sz w:val="28"/>
          <w:szCs w:val="28"/>
          <w:rtl/>
        </w:rPr>
        <w:t>الزيتي</w:t>
      </w:r>
      <w:r w:rsidRPr="00F36DDE">
        <w:rPr>
          <w:rFonts w:ascii="Sakkal Majalla" w:hAnsi="Sakkal Majalla" w:cs="Sakkal Majalla"/>
          <w:kern w:val="0"/>
          <w:sz w:val="28"/>
          <w:szCs w:val="28"/>
          <w:rtl/>
        </w:rPr>
        <w:t>، إبراهيم عبد الله عيدان،</w:t>
      </w:r>
      <w:r w:rsidRPr="00F36DDE">
        <w:rPr>
          <w:rFonts w:ascii="Sakkal Majalla" w:hAnsi="Sakkal Majalla" w:cs="Sakkal Majalla" w:hint="cs"/>
          <w:kern w:val="0"/>
          <w:sz w:val="28"/>
          <w:szCs w:val="28"/>
          <w:rtl/>
        </w:rPr>
        <w:t>2016</w:t>
      </w:r>
      <w:r w:rsidRPr="00F36DDE">
        <w:rPr>
          <w:rFonts w:ascii="Sakkal Majalla" w:hAnsi="Sakkal Majalla" w:cs="Sakkal Majalla"/>
          <w:kern w:val="0"/>
          <w:sz w:val="28"/>
          <w:szCs w:val="28"/>
          <w:rtl/>
        </w:rPr>
        <w:t xml:space="preserve"> تكنولوجيا المعلومات في إدارة المشاريع الانشائية</w:t>
      </w:r>
      <w:r w:rsidRPr="00F36DDE">
        <w:rPr>
          <w:rFonts w:ascii="Sakkal Majalla" w:hAnsi="Sakkal Majalla" w:cs="Sakkal Majalla" w:hint="cs"/>
          <w:kern w:val="0"/>
          <w:sz w:val="28"/>
          <w:szCs w:val="28"/>
          <w:rtl/>
        </w:rPr>
        <w:t xml:space="preserve"> </w:t>
      </w:r>
      <w:r w:rsidRPr="00F36DDE">
        <w:rPr>
          <w:rFonts w:ascii="Sakkal Majalla" w:hAnsi="Sakkal Majalla" w:cs="Sakkal Majalla"/>
          <w:kern w:val="0"/>
          <w:sz w:val="28"/>
          <w:szCs w:val="28"/>
          <w:rtl/>
        </w:rPr>
        <w:t>الأردن</w:t>
      </w:r>
      <w:r w:rsidRPr="00F36DDE">
        <w:rPr>
          <w:rFonts w:ascii="Sakkal Majalla" w:hAnsi="Sakkal Majalla" w:cs="Sakkal Majalla" w:hint="cs"/>
          <w:kern w:val="0"/>
          <w:sz w:val="28"/>
          <w:szCs w:val="28"/>
          <w:rtl/>
        </w:rPr>
        <w:t>.</w:t>
      </w:r>
    </w:p>
    <w:p w14:paraId="5E2550D0" w14:textId="77777777" w:rsidR="00BB1515" w:rsidRPr="00F83950" w:rsidRDefault="00BB1515">
      <w:pPr>
        <w:pStyle w:val="a9"/>
        <w:numPr>
          <w:ilvl w:val="0"/>
          <w:numId w:val="8"/>
        </w:num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قندوز السايح </w:t>
      </w:r>
      <w:r w:rsidRPr="00F83950">
        <w:rPr>
          <w:rFonts w:ascii="Sakkal Majalla" w:hAnsi="Sakkal Majalla" w:cs="Sakkal Majalla" w:hint="cs"/>
          <w:sz w:val="28"/>
          <w:szCs w:val="28"/>
          <w:rtl/>
        </w:rPr>
        <w:t>2013م</w:t>
      </w:r>
      <w:r w:rsidRPr="00F83950">
        <w:rPr>
          <w:rFonts w:ascii="Sakkal Majalla" w:hAnsi="Sakkal Majalla" w:cs="Sakkal Majalla"/>
          <w:sz w:val="28"/>
          <w:szCs w:val="28"/>
          <w:rtl/>
        </w:rPr>
        <w:t xml:space="preserve"> أثر الاستثمار في تكنولوجيا المعلومات </w:t>
      </w:r>
      <w:r w:rsidRPr="00F83950">
        <w:rPr>
          <w:rFonts w:ascii="Sakkal Majalla" w:hAnsi="Sakkal Majalla" w:cs="Sakkal Majalla" w:hint="cs"/>
          <w:sz w:val="28"/>
          <w:szCs w:val="28"/>
          <w:rtl/>
        </w:rPr>
        <w:t>والاتصال</w:t>
      </w:r>
      <w:r w:rsidRPr="00F83950">
        <w:rPr>
          <w:rFonts w:ascii="Sakkal Majalla" w:hAnsi="Sakkal Majalla" w:cs="Sakkal Majalla"/>
          <w:sz w:val="28"/>
          <w:szCs w:val="28"/>
          <w:rtl/>
        </w:rPr>
        <w:t xml:space="preserve"> على الأداء المالي </w:t>
      </w:r>
    </w:p>
    <w:p w14:paraId="589A2296" w14:textId="77777777" w:rsidR="00BB1515" w:rsidRPr="00F83950" w:rsidRDefault="00BB1515">
      <w:pPr>
        <w:pStyle w:val="a9"/>
        <w:numPr>
          <w:ilvl w:val="0"/>
          <w:numId w:val="8"/>
        </w:num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مالك فطيمة </w:t>
      </w:r>
      <w:r w:rsidRPr="00F83950">
        <w:rPr>
          <w:rFonts w:ascii="Sakkal Majalla" w:hAnsi="Sakkal Majalla" w:cs="Sakkal Majalla" w:hint="cs"/>
          <w:sz w:val="28"/>
          <w:szCs w:val="28"/>
          <w:rtl/>
        </w:rPr>
        <w:t>2015م</w:t>
      </w:r>
      <w:r w:rsidRPr="00F83950">
        <w:rPr>
          <w:rFonts w:ascii="Sakkal Majalla" w:hAnsi="Sakkal Majalla" w:cs="Sakkal Majalla"/>
          <w:sz w:val="28"/>
          <w:szCs w:val="28"/>
          <w:rtl/>
        </w:rPr>
        <w:t xml:space="preserve"> تأثير </w:t>
      </w:r>
      <w:r w:rsidRPr="00F83950">
        <w:rPr>
          <w:rFonts w:ascii="Sakkal Majalla" w:hAnsi="Sakkal Majalla" w:cs="Sakkal Majalla" w:hint="cs"/>
          <w:sz w:val="28"/>
          <w:szCs w:val="28"/>
          <w:rtl/>
        </w:rPr>
        <w:t>وأهمية</w:t>
      </w:r>
      <w:r w:rsidRPr="00F83950">
        <w:rPr>
          <w:rFonts w:ascii="Sakkal Majalla" w:hAnsi="Sakkal Majalla" w:cs="Sakkal Majalla"/>
          <w:sz w:val="28"/>
          <w:szCs w:val="28"/>
          <w:rtl/>
        </w:rPr>
        <w:t xml:space="preserve"> المعلومات </w:t>
      </w:r>
      <w:r w:rsidRPr="00F83950">
        <w:rPr>
          <w:rFonts w:ascii="Sakkal Majalla" w:hAnsi="Sakkal Majalla" w:cs="Sakkal Majalla" w:hint="cs"/>
          <w:sz w:val="28"/>
          <w:szCs w:val="28"/>
          <w:rtl/>
        </w:rPr>
        <w:t>والاتصال</w:t>
      </w:r>
      <w:r w:rsidRPr="00F83950">
        <w:rPr>
          <w:rFonts w:ascii="Sakkal Majalla" w:hAnsi="Sakkal Majalla" w:cs="Sakkal Majalla"/>
          <w:sz w:val="28"/>
          <w:szCs w:val="28"/>
          <w:rtl/>
        </w:rPr>
        <w:t xml:space="preserve"> على رفع أداء العاملين</w:t>
      </w:r>
      <w:r w:rsidRPr="00F83950">
        <w:rPr>
          <w:rFonts w:ascii="Sakkal Majalla" w:hAnsi="Sakkal Majalla" w:cs="Sakkal Majalla" w:hint="cs"/>
          <w:sz w:val="28"/>
          <w:szCs w:val="28"/>
          <w:rtl/>
        </w:rPr>
        <w:t>.</w:t>
      </w:r>
    </w:p>
    <w:p w14:paraId="2C2DCB54" w14:textId="377BB254" w:rsidR="00BB1515" w:rsidRPr="005337F6" w:rsidRDefault="00BB1515">
      <w:pPr>
        <w:pStyle w:val="a9"/>
        <w:numPr>
          <w:ilvl w:val="0"/>
          <w:numId w:val="8"/>
        </w:numPr>
        <w:autoSpaceDE w:val="0"/>
        <w:autoSpaceDN w:val="0"/>
        <w:adjustRightInd w:val="0"/>
        <w:spacing w:after="0" w:line="360" w:lineRule="auto"/>
        <w:jc w:val="both"/>
        <w:rPr>
          <w:rFonts w:ascii="Sakkal Majalla" w:hAnsi="Sakkal Majalla" w:cs="Sakkal Majalla"/>
          <w:b/>
          <w:bCs/>
          <w:sz w:val="32"/>
          <w:szCs w:val="32"/>
          <w:rtl/>
        </w:rPr>
      </w:pPr>
      <w:r w:rsidRPr="005337F6">
        <w:rPr>
          <w:rFonts w:ascii="Sakkal Majalla" w:hAnsi="Sakkal Majalla" w:cs="Sakkal Majalla"/>
          <w:kern w:val="0"/>
          <w:sz w:val="28"/>
          <w:szCs w:val="28"/>
          <w:rtl/>
        </w:rPr>
        <w:t>مجيد الكرخي، موازنة الأداء وأليات استخدامها في وضع تقييم وموازنة الدولة المناهج للنشر والتوزيع</w:t>
      </w:r>
      <w:r w:rsidRPr="005337F6">
        <w:rPr>
          <w:rFonts w:ascii="Sakkal Majalla" w:hAnsi="Sakkal Majalla" w:cs="Sakkal Majalla"/>
          <w:b/>
          <w:bCs/>
          <w:sz w:val="32"/>
          <w:szCs w:val="32"/>
          <w:rtl/>
        </w:rPr>
        <w:t>.</w:t>
      </w:r>
    </w:p>
    <w:p w14:paraId="2E44424D" w14:textId="77777777" w:rsidR="00BB1515" w:rsidRPr="00F83950" w:rsidRDefault="00BB1515">
      <w:pPr>
        <w:pStyle w:val="a9"/>
        <w:numPr>
          <w:ilvl w:val="0"/>
          <w:numId w:val="8"/>
        </w:numPr>
        <w:spacing w:line="360" w:lineRule="auto"/>
        <w:jc w:val="both"/>
        <w:rPr>
          <w:rFonts w:ascii="Sakkal Majalla" w:hAnsi="Sakkal Majalla" w:cs="Sakkal Majalla"/>
          <w:sz w:val="28"/>
          <w:szCs w:val="28"/>
          <w:rtl/>
        </w:rPr>
      </w:pPr>
      <w:r w:rsidRPr="00F83950">
        <w:rPr>
          <w:rFonts w:ascii="Sakkal Majalla" w:hAnsi="Sakkal Majalla" w:cs="Sakkal Majalla"/>
          <w:sz w:val="28"/>
          <w:szCs w:val="28"/>
          <w:rtl/>
        </w:rPr>
        <w:lastRenderedPageBreak/>
        <w:t>هدى الله 2018 "تحليل العلاقة بين نظام تقييم العامل وأدائه في</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المؤسسة الاقتصادية</w:t>
      </w:r>
    </w:p>
    <w:p w14:paraId="30CEC16A" w14:textId="77777777" w:rsidR="00BB1515" w:rsidRPr="00F83950" w:rsidRDefault="00BB1515" w:rsidP="00BB1515">
      <w:pPr>
        <w:pStyle w:val="a9"/>
        <w:spacing w:line="360" w:lineRule="auto"/>
        <w:ind w:left="804"/>
        <w:jc w:val="both"/>
        <w:rPr>
          <w:rFonts w:ascii="Sakkal Majalla" w:hAnsi="Sakkal Majalla" w:cs="Sakkal Majalla"/>
          <w:sz w:val="28"/>
          <w:szCs w:val="28"/>
          <w:rtl/>
        </w:rPr>
      </w:pPr>
    </w:p>
    <w:p w14:paraId="4DF6B8BE" w14:textId="2B0D8561" w:rsidR="00120B99" w:rsidRPr="00F83950" w:rsidRDefault="00546199">
      <w:pPr>
        <w:pStyle w:val="a9"/>
        <w:numPr>
          <w:ilvl w:val="0"/>
          <w:numId w:val="1"/>
        </w:numPr>
        <w:bidi w:val="0"/>
        <w:spacing w:line="360" w:lineRule="auto"/>
        <w:jc w:val="both"/>
        <w:rPr>
          <w:rFonts w:ascii="Sakkal Majalla" w:hAnsi="Sakkal Majalla" w:cs="Sakkal Majalla"/>
          <w:sz w:val="28"/>
          <w:szCs w:val="28"/>
        </w:rPr>
      </w:pPr>
      <w:r w:rsidRPr="00F83950">
        <w:rPr>
          <w:rFonts w:ascii="Sakkal Majalla" w:hAnsi="Sakkal Majalla" w:cs="Sakkal Majalla"/>
          <w:sz w:val="28"/>
          <w:szCs w:val="28"/>
        </w:rPr>
        <w:t>Baraza</w:t>
      </w:r>
      <w:r w:rsidR="00120B99" w:rsidRPr="00F83950">
        <w:rPr>
          <w:rFonts w:ascii="Sakkal Majalla" w:hAnsi="Sakkal Majalla" w:cs="Sakkal Majalla"/>
          <w:sz w:val="28"/>
          <w:szCs w:val="28"/>
        </w:rPr>
        <w:t xml:space="preserve"> E. O. (2020) “Information technology and public sector corruption in </w:t>
      </w:r>
      <w:r w:rsidRPr="00F83950">
        <w:rPr>
          <w:rFonts w:ascii="Sakkal Majalla" w:hAnsi="Sakkal Majalla" w:cs="Sakkal Majalla"/>
          <w:sz w:val="28"/>
          <w:szCs w:val="28"/>
        </w:rPr>
        <w:t>Kenya</w:t>
      </w:r>
      <w:r w:rsidRPr="00F83950">
        <w:rPr>
          <w:rFonts w:ascii="Sakkal Majalla" w:hAnsi="Sakkal Majalla" w:cs="Sakkal Majalla" w:hint="cs"/>
          <w:sz w:val="28"/>
          <w:szCs w:val="28"/>
          <w:rtl/>
        </w:rPr>
        <w:t>”</w:t>
      </w:r>
      <w:r w:rsidRPr="00F83950">
        <w:rPr>
          <w:rFonts w:ascii="Sakkal Majalla" w:hAnsi="Sakkal Majalla" w:cs="Sakkal Majalla"/>
          <w:sz w:val="28"/>
          <w:szCs w:val="28"/>
        </w:rPr>
        <w:t xml:space="preserve"> computer</w:t>
      </w:r>
      <w:r w:rsidR="00120B99" w:rsidRPr="00F83950">
        <w:rPr>
          <w:rFonts w:ascii="Sakkal Majalla" w:hAnsi="Sakkal Majalla" w:cs="Sakkal Majalla"/>
          <w:sz w:val="28"/>
          <w:szCs w:val="28"/>
        </w:rPr>
        <w:t xml:space="preserve"> information systems</w:t>
      </w:r>
      <w:r w:rsidR="00120B99" w:rsidRPr="00F83950">
        <w:rPr>
          <w:rFonts w:ascii="Sakkal Majalla" w:hAnsi="Sakkal Majalla" w:cs="Sakkal Majalla"/>
          <w:sz w:val="28"/>
          <w:szCs w:val="28"/>
          <w:rtl/>
        </w:rPr>
        <w:t>.</w:t>
      </w:r>
    </w:p>
    <w:p w14:paraId="32E974A6" w14:textId="1334936A" w:rsidR="00120B99" w:rsidRPr="00F83950" w:rsidRDefault="00120B99">
      <w:pPr>
        <w:pStyle w:val="a9"/>
        <w:numPr>
          <w:ilvl w:val="0"/>
          <w:numId w:val="1"/>
        </w:numPr>
        <w:bidi w:val="0"/>
        <w:spacing w:line="360" w:lineRule="auto"/>
        <w:jc w:val="both"/>
        <w:rPr>
          <w:rFonts w:ascii="Sakkal Majalla" w:hAnsi="Sakkal Majalla" w:cs="Sakkal Majalla"/>
          <w:sz w:val="28"/>
          <w:szCs w:val="28"/>
        </w:rPr>
      </w:pPr>
      <w:r w:rsidRPr="00F83950">
        <w:rPr>
          <w:rFonts w:ascii="Sakkal Majalla" w:hAnsi="Sakkal Majalla" w:cs="Sakkal Majalla"/>
          <w:sz w:val="28"/>
          <w:szCs w:val="28"/>
        </w:rPr>
        <w:t xml:space="preserve">Farah B. N. (2019) “Local area networks _ is there a standard?” </w:t>
      </w:r>
    </w:p>
    <w:p w14:paraId="412CCA23" w14:textId="4E3E4B04" w:rsidR="00120B99" w:rsidRPr="00F83950" w:rsidRDefault="00120B99">
      <w:pPr>
        <w:pStyle w:val="a9"/>
        <w:numPr>
          <w:ilvl w:val="0"/>
          <w:numId w:val="1"/>
        </w:numPr>
        <w:autoSpaceDE w:val="0"/>
        <w:autoSpaceDN w:val="0"/>
        <w:bidi w:val="0"/>
        <w:adjustRightInd w:val="0"/>
        <w:spacing w:after="0" w:line="360" w:lineRule="auto"/>
        <w:jc w:val="both"/>
        <w:rPr>
          <w:rFonts w:ascii="Sakkal Majalla" w:hAnsi="Sakkal Majalla" w:cs="Sakkal Majalla"/>
          <w:kern w:val="0"/>
          <w:sz w:val="28"/>
          <w:szCs w:val="28"/>
        </w:rPr>
      </w:pPr>
      <w:r w:rsidRPr="00F83950">
        <w:rPr>
          <w:rFonts w:ascii="Sakkal Majalla" w:hAnsi="Sakkal Majalla" w:cs="Sakkal Majalla"/>
          <w:kern w:val="0"/>
          <w:sz w:val="28"/>
          <w:szCs w:val="28"/>
        </w:rPr>
        <w:t>Fireman H. Dastgir M And Hashem N (2019) “Evaluation of The</w:t>
      </w:r>
    </w:p>
    <w:p w14:paraId="153AD81F" w14:textId="32FAB64A" w:rsidR="00120B99" w:rsidRPr="00F83950" w:rsidRDefault="00120B99">
      <w:pPr>
        <w:pStyle w:val="a9"/>
        <w:numPr>
          <w:ilvl w:val="0"/>
          <w:numId w:val="1"/>
        </w:numPr>
        <w:bidi w:val="0"/>
        <w:spacing w:line="360" w:lineRule="auto"/>
        <w:jc w:val="both"/>
        <w:rPr>
          <w:rFonts w:ascii="Sakkal Majalla" w:hAnsi="Sakkal Majalla" w:cs="Sakkal Majalla"/>
          <w:sz w:val="28"/>
          <w:szCs w:val="28"/>
        </w:rPr>
      </w:pPr>
      <w:r w:rsidRPr="00F83950">
        <w:rPr>
          <w:rFonts w:ascii="Sakkal Majalla" w:hAnsi="Sakkal Majalla" w:cs="Sakkal Majalla"/>
          <w:sz w:val="28"/>
          <w:szCs w:val="28"/>
        </w:rPr>
        <w:t>Farhana F. (2019) “Building employee performance” International review of</w:t>
      </w:r>
      <w:r w:rsidR="00546199" w:rsidRPr="00F83950">
        <w:rPr>
          <w:rFonts w:ascii="Sakkal Majalla" w:hAnsi="Sakkal Majalla" w:cs="Sakkal Majalla"/>
          <w:sz w:val="28"/>
          <w:szCs w:val="28"/>
        </w:rPr>
        <w:t xml:space="preserve"> international</w:t>
      </w:r>
      <w:r w:rsidRPr="00F83950">
        <w:rPr>
          <w:rFonts w:ascii="Sakkal Majalla" w:hAnsi="Sakkal Majalla" w:cs="Sakkal Majalla"/>
          <w:sz w:val="28"/>
          <w:szCs w:val="28"/>
        </w:rPr>
        <w:t xml:space="preserve"> journal of scientific and engineering research</w:t>
      </w:r>
      <w:r w:rsidRPr="00F83950">
        <w:rPr>
          <w:rFonts w:ascii="Sakkal Majalla" w:hAnsi="Sakkal Majalla" w:cs="Sakkal Majalla"/>
          <w:sz w:val="28"/>
          <w:szCs w:val="28"/>
          <w:rtl/>
        </w:rPr>
        <w:t>.</w:t>
      </w:r>
    </w:p>
    <w:p w14:paraId="6313D505" w14:textId="71C1EBB0" w:rsidR="00120B99" w:rsidRPr="00F83950" w:rsidRDefault="00120B99">
      <w:pPr>
        <w:pStyle w:val="a9"/>
        <w:numPr>
          <w:ilvl w:val="0"/>
          <w:numId w:val="1"/>
        </w:numPr>
        <w:autoSpaceDE w:val="0"/>
        <w:autoSpaceDN w:val="0"/>
        <w:bidi w:val="0"/>
        <w:adjustRightInd w:val="0"/>
        <w:spacing w:after="0" w:line="360" w:lineRule="auto"/>
        <w:jc w:val="both"/>
        <w:rPr>
          <w:rFonts w:ascii="Sakkal Majalla" w:hAnsi="Sakkal Majalla" w:cs="Sakkal Majalla"/>
          <w:sz w:val="28"/>
          <w:szCs w:val="28"/>
        </w:rPr>
      </w:pPr>
      <w:r w:rsidRPr="00F83950">
        <w:rPr>
          <w:rFonts w:ascii="Sakkal Majalla" w:hAnsi="Sakkal Majalla" w:cs="Sakkal Majalla"/>
          <w:kern w:val="0"/>
          <w:sz w:val="28"/>
          <w:szCs w:val="28"/>
        </w:rPr>
        <w:t xml:space="preserve">Kuwait Y. (2020) “The effect of motivation on employee performance” </w:t>
      </w:r>
      <w:r w:rsidRPr="00F83950">
        <w:rPr>
          <w:rFonts w:ascii="Sakkal Majalla" w:hAnsi="Sakkal Majalla" w:cs="Sakkal Majalla"/>
          <w:sz w:val="28"/>
          <w:szCs w:val="28"/>
        </w:rPr>
        <w:t xml:space="preserve">Lai Kee-Hung Ngai E and Cheng </w:t>
      </w:r>
      <w:r w:rsidR="00BB1515" w:rsidRPr="00F83950">
        <w:rPr>
          <w:rFonts w:ascii="Sakkal Majalla" w:hAnsi="Sakkal Majalla" w:cs="Sakkal Majalla"/>
          <w:sz w:val="28"/>
          <w:szCs w:val="28"/>
        </w:rPr>
        <w:t>T Information</w:t>
      </w:r>
      <w:r w:rsidRPr="00F83950">
        <w:rPr>
          <w:rFonts w:ascii="Sakkal Majalla" w:hAnsi="Sakkal Majalla" w:cs="Sakkal Majalla"/>
          <w:sz w:val="28"/>
          <w:szCs w:val="28"/>
        </w:rPr>
        <w:t xml:space="preserve"> Technology Adoption in Hong Kong’s Logistics Industry Transportation Journal</w:t>
      </w:r>
    </w:p>
    <w:p w14:paraId="05A71132" w14:textId="050CDA7B" w:rsidR="00F83950" w:rsidRDefault="00F83950" w:rsidP="00BB1515">
      <w:pPr>
        <w:pStyle w:val="a9"/>
        <w:bidi w:val="0"/>
        <w:spacing w:line="360" w:lineRule="auto"/>
        <w:ind w:left="804"/>
        <w:jc w:val="both"/>
        <w:rPr>
          <w:rFonts w:ascii="Sakkal Majalla" w:hAnsi="Sakkal Majalla" w:cs="Sakkal Majalla"/>
          <w:sz w:val="28"/>
          <w:szCs w:val="28"/>
        </w:rPr>
      </w:pPr>
    </w:p>
    <w:p w14:paraId="149E1EEF" w14:textId="77777777" w:rsidR="001468CF" w:rsidRDefault="001468CF" w:rsidP="001468CF">
      <w:pPr>
        <w:pStyle w:val="a9"/>
        <w:bidi w:val="0"/>
        <w:spacing w:line="360" w:lineRule="auto"/>
        <w:ind w:left="804"/>
        <w:jc w:val="both"/>
        <w:rPr>
          <w:rFonts w:ascii="Sakkal Majalla" w:hAnsi="Sakkal Majalla" w:cs="Sakkal Majalla"/>
          <w:sz w:val="28"/>
          <w:szCs w:val="28"/>
        </w:rPr>
      </w:pPr>
    </w:p>
    <w:p w14:paraId="7DF4F9A2" w14:textId="77777777" w:rsidR="001468CF" w:rsidRDefault="001468CF" w:rsidP="001468CF">
      <w:pPr>
        <w:pStyle w:val="a9"/>
        <w:bidi w:val="0"/>
        <w:spacing w:line="360" w:lineRule="auto"/>
        <w:ind w:left="804"/>
        <w:jc w:val="both"/>
        <w:rPr>
          <w:rFonts w:ascii="Sakkal Majalla" w:hAnsi="Sakkal Majalla" w:cs="Sakkal Majalla"/>
          <w:sz w:val="28"/>
          <w:szCs w:val="28"/>
        </w:rPr>
      </w:pPr>
    </w:p>
    <w:p w14:paraId="06592D65" w14:textId="77777777" w:rsidR="001468CF" w:rsidRDefault="001468CF" w:rsidP="001468CF">
      <w:pPr>
        <w:pStyle w:val="a9"/>
        <w:bidi w:val="0"/>
        <w:spacing w:line="360" w:lineRule="auto"/>
        <w:ind w:left="804"/>
        <w:jc w:val="both"/>
        <w:rPr>
          <w:rFonts w:ascii="Sakkal Majalla" w:hAnsi="Sakkal Majalla" w:cs="Sakkal Majalla"/>
          <w:sz w:val="28"/>
          <w:szCs w:val="28"/>
        </w:rPr>
      </w:pPr>
    </w:p>
    <w:p w14:paraId="79F80463" w14:textId="77777777" w:rsidR="001468CF" w:rsidRDefault="001468CF" w:rsidP="001468CF">
      <w:pPr>
        <w:pStyle w:val="a9"/>
        <w:bidi w:val="0"/>
        <w:spacing w:line="360" w:lineRule="auto"/>
        <w:ind w:left="804"/>
        <w:jc w:val="both"/>
        <w:rPr>
          <w:rFonts w:ascii="Sakkal Majalla" w:hAnsi="Sakkal Majalla" w:cs="Sakkal Majalla"/>
          <w:sz w:val="28"/>
          <w:szCs w:val="28"/>
        </w:rPr>
      </w:pPr>
    </w:p>
    <w:p w14:paraId="045DB72A" w14:textId="77777777" w:rsidR="001468CF" w:rsidRDefault="001468CF" w:rsidP="001468CF">
      <w:pPr>
        <w:pStyle w:val="a9"/>
        <w:bidi w:val="0"/>
        <w:spacing w:line="360" w:lineRule="auto"/>
        <w:ind w:left="804"/>
        <w:jc w:val="both"/>
        <w:rPr>
          <w:rFonts w:ascii="Sakkal Majalla" w:hAnsi="Sakkal Majalla" w:cs="Sakkal Majalla"/>
          <w:sz w:val="28"/>
          <w:szCs w:val="28"/>
          <w:rtl/>
        </w:rPr>
      </w:pPr>
    </w:p>
    <w:p w14:paraId="54A60DB6" w14:textId="77777777" w:rsidR="00BE0D80" w:rsidRDefault="00BE0D80" w:rsidP="00BE0D80">
      <w:pPr>
        <w:pStyle w:val="a9"/>
        <w:bidi w:val="0"/>
        <w:spacing w:line="360" w:lineRule="auto"/>
        <w:ind w:left="804"/>
        <w:jc w:val="both"/>
        <w:rPr>
          <w:rFonts w:ascii="Sakkal Majalla" w:hAnsi="Sakkal Majalla" w:cs="Sakkal Majalla"/>
          <w:sz w:val="28"/>
          <w:szCs w:val="28"/>
          <w:rtl/>
        </w:rPr>
      </w:pPr>
    </w:p>
    <w:p w14:paraId="31FB56C6" w14:textId="77777777" w:rsidR="00BE0D80" w:rsidRDefault="00BE0D80" w:rsidP="00BE0D80">
      <w:pPr>
        <w:pStyle w:val="a9"/>
        <w:bidi w:val="0"/>
        <w:spacing w:line="360" w:lineRule="auto"/>
        <w:ind w:left="804"/>
        <w:jc w:val="both"/>
        <w:rPr>
          <w:rFonts w:ascii="Sakkal Majalla" w:hAnsi="Sakkal Majalla" w:cs="Sakkal Majalla"/>
          <w:sz w:val="28"/>
          <w:szCs w:val="28"/>
          <w:rtl/>
        </w:rPr>
      </w:pPr>
    </w:p>
    <w:p w14:paraId="413D6D95" w14:textId="77777777" w:rsidR="00BE0D80" w:rsidRDefault="00BE0D80" w:rsidP="004A6EB3">
      <w:pPr>
        <w:pStyle w:val="a9"/>
        <w:spacing w:line="360" w:lineRule="auto"/>
        <w:ind w:left="804"/>
        <w:jc w:val="both"/>
        <w:rPr>
          <w:rFonts w:ascii="Sakkal Majalla" w:hAnsi="Sakkal Majalla" w:cs="Sakkal Majalla"/>
          <w:sz w:val="28"/>
          <w:szCs w:val="28"/>
          <w:rtl/>
        </w:rPr>
      </w:pPr>
    </w:p>
    <w:p w14:paraId="16EBE7C4" w14:textId="77777777" w:rsidR="00BE0D80" w:rsidRDefault="00BE0D80" w:rsidP="00BE0D80">
      <w:pPr>
        <w:pStyle w:val="a9"/>
        <w:bidi w:val="0"/>
        <w:spacing w:line="360" w:lineRule="auto"/>
        <w:ind w:left="804"/>
        <w:jc w:val="both"/>
        <w:rPr>
          <w:rFonts w:ascii="Sakkal Majalla" w:hAnsi="Sakkal Majalla" w:cs="Sakkal Majalla"/>
          <w:sz w:val="28"/>
          <w:szCs w:val="28"/>
          <w:rtl/>
        </w:rPr>
      </w:pPr>
    </w:p>
    <w:p w14:paraId="4A19A7D9"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6BAEF80E"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6AEBA1DB"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4F2C4697"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4ED143C0"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03BADAE1" w14:textId="1166187A" w:rsidR="004A6EB3" w:rsidRDefault="00555B76" w:rsidP="004A6EB3">
      <w:pPr>
        <w:pStyle w:val="a9"/>
        <w:bidi w:val="0"/>
        <w:spacing w:line="360" w:lineRule="auto"/>
        <w:ind w:left="804"/>
        <w:jc w:val="both"/>
        <w:rPr>
          <w:rFonts w:ascii="Sakkal Majalla" w:hAnsi="Sakkal Majalla" w:cs="Sakkal Majalla"/>
          <w:sz w:val="28"/>
          <w:szCs w:val="28"/>
          <w:rtl/>
        </w:rPr>
      </w:pPr>
      <w:r w:rsidRPr="00F83950">
        <w:rPr>
          <w:rFonts w:ascii="Sakkal Majalla" w:hAnsi="Sakkal Majalla" w:cs="Sakkal Majalla"/>
          <w:noProof/>
          <w:sz w:val="24"/>
          <w:szCs w:val="24"/>
        </w:rPr>
        <mc:AlternateContent>
          <mc:Choice Requires="wps">
            <w:drawing>
              <wp:anchor distT="0" distB="0" distL="114300" distR="114300" simplePos="0" relativeHeight="251711488" behindDoc="0" locked="0" layoutInCell="1" allowOverlap="1" wp14:anchorId="0BF6233B" wp14:editId="428AB1C8">
                <wp:simplePos x="0" y="0"/>
                <wp:positionH relativeFrom="column">
                  <wp:posOffset>612648</wp:posOffset>
                </wp:positionH>
                <wp:positionV relativeFrom="paragraph">
                  <wp:posOffset>115443</wp:posOffset>
                </wp:positionV>
                <wp:extent cx="4084320" cy="5116068"/>
                <wp:effectExtent l="0" t="0" r="11430" b="27940"/>
                <wp:wrapNone/>
                <wp:docPr id="1299650189" name="تمرير: أفقي 1299650189"/>
                <wp:cNvGraphicFramePr/>
                <a:graphic xmlns:a="http://schemas.openxmlformats.org/drawingml/2006/main">
                  <a:graphicData uri="http://schemas.microsoft.com/office/word/2010/wordprocessingShape">
                    <wps:wsp>
                      <wps:cNvSpPr/>
                      <wps:spPr>
                        <a:xfrm>
                          <a:off x="0" y="0"/>
                          <a:ext cx="4084320" cy="5116068"/>
                        </a:xfrm>
                        <a:prstGeom prst="horizontalScroll">
                          <a:avLst/>
                        </a:prstGeom>
                        <a:ln>
                          <a:headEnd type="none" w="med" len="med"/>
                          <a:tailEnd type="none" w="med" len="med"/>
                        </a:ln>
                      </wps:spPr>
                      <wps:style>
                        <a:lnRef idx="1">
                          <a:schemeClr val="accent3"/>
                        </a:lnRef>
                        <a:fillRef idx="2">
                          <a:schemeClr val="accent3"/>
                        </a:fillRef>
                        <a:effectRef idx="1">
                          <a:schemeClr val="accent3"/>
                        </a:effectRef>
                        <a:fontRef idx="minor">
                          <a:schemeClr val="dk1"/>
                        </a:fontRef>
                      </wps:style>
                      <wps:txbx>
                        <w:txbxContent>
                          <w:p w14:paraId="70679664" w14:textId="706435FF" w:rsidR="00555B76" w:rsidRPr="007E0C14" w:rsidRDefault="00555B76" w:rsidP="00555B76">
                            <w:pPr>
                              <w:jc w:val="center"/>
                              <w:rPr>
                                <w:rFonts w:ascii="Sakkal Majalla" w:hAnsi="Sakkal Majalla" w:cs="Sakkal Majalla"/>
                                <w:sz w:val="52"/>
                                <w:szCs w:val="52"/>
                                <w:rtl/>
                              </w:rPr>
                            </w:pPr>
                            <w:r w:rsidRPr="00555B76">
                              <w:rPr>
                                <w:rFonts w:ascii="Sakkal Majalla" w:hAnsi="Sakkal Majalla" w:cs="Sakkal Majalla"/>
                                <w:sz w:val="52"/>
                                <w:szCs w:val="52"/>
                                <w:rtl/>
                              </w:rPr>
                              <w:t>ملاحق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6233B" id="تمرير: أفقي 1299650189" o:spid="_x0000_s1039" type="#_x0000_t98" style="position:absolute;left:0;text-align:left;margin-left:48.25pt;margin-top:9.1pt;width:321.6pt;height:402.8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" fillcolor="#c3c3c3 [2166]" strokecolor="#a5a5a5 [3206]" strokeweight=".5pt">
                <v:fill color2="#b6b6b6 [2614]" rotate="t" colors="0 #d2d2d2;.5 #c8c8c8;1 silver" focus="100%" type="gradient">
                  <o:fill v:ext="view" type="gradientUnscaled"/>
                </v:fill>
                <v:stroke joinstyle="miter"/>
                <v:textbox>
                  <w:txbxContent>
                    <w:p w14:paraId="70679664" w14:textId="706435FF" w:rsidR="00555B76" w:rsidRPr="007E0C14" w:rsidRDefault="00555B76" w:rsidP="00555B76">
                      <w:pPr>
                        <w:jc w:val="center"/>
                        <w:rPr>
                          <w:rFonts w:ascii="Sakkal Majalla" w:hAnsi="Sakkal Majalla" w:cs="Sakkal Majalla"/>
                          <w:sz w:val="52"/>
                          <w:szCs w:val="52"/>
                          <w:rtl/>
                        </w:rPr>
                      </w:pPr>
                      <w:r w:rsidRPr="00555B76">
                        <w:rPr>
                          <w:rFonts w:ascii="Sakkal Majalla" w:hAnsi="Sakkal Majalla" w:cs="Sakkal Majalla"/>
                          <w:sz w:val="52"/>
                          <w:szCs w:val="52"/>
                          <w:rtl/>
                        </w:rPr>
                        <w:t>ملاحق الدراسة</w:t>
                      </w:r>
                    </w:p>
                  </w:txbxContent>
                </v:textbox>
              </v:shape>
            </w:pict>
          </mc:Fallback>
        </mc:AlternateContent>
      </w:r>
    </w:p>
    <w:p w14:paraId="6881C764" w14:textId="5C5704F5" w:rsidR="00555B76" w:rsidRDefault="00555B76" w:rsidP="00555B76">
      <w:pPr>
        <w:pStyle w:val="a9"/>
        <w:bidi w:val="0"/>
        <w:spacing w:line="360" w:lineRule="auto"/>
        <w:ind w:left="804"/>
        <w:jc w:val="both"/>
        <w:rPr>
          <w:rFonts w:ascii="Sakkal Majalla" w:hAnsi="Sakkal Majalla" w:cs="Sakkal Majalla"/>
          <w:sz w:val="28"/>
          <w:szCs w:val="28"/>
          <w:rtl/>
        </w:rPr>
      </w:pPr>
    </w:p>
    <w:p w14:paraId="4BA43A48"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5F56F6F1"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5DAD7E5F"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21E2D2CC"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24E6B768"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019305B3"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5937B942"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0C31EE21"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13CC74ED"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306B8080"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1980BB85"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662CA977"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4CBCBFEF"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4FEBBCEE"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3BCE8A11"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20E406F8"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0DA376BE"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69CFC2EE"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627613F4" w14:textId="77777777" w:rsidR="004A6EB3" w:rsidRDefault="004A6EB3" w:rsidP="004A6EB3">
      <w:pPr>
        <w:pStyle w:val="a9"/>
        <w:bidi w:val="0"/>
        <w:spacing w:line="360" w:lineRule="auto"/>
        <w:ind w:left="804"/>
        <w:jc w:val="both"/>
        <w:rPr>
          <w:rFonts w:ascii="Sakkal Majalla" w:hAnsi="Sakkal Majalla" w:cs="Sakkal Majalla"/>
          <w:sz w:val="28"/>
          <w:szCs w:val="28"/>
          <w:rtl/>
        </w:rPr>
      </w:pPr>
    </w:p>
    <w:p w14:paraId="66E85C44" w14:textId="77777777" w:rsidR="004A6EB3" w:rsidRPr="00F83950" w:rsidRDefault="004A6EB3" w:rsidP="004A6EB3">
      <w:pPr>
        <w:autoSpaceDE w:val="0"/>
        <w:autoSpaceDN w:val="0"/>
        <w:adjustRightInd w:val="0"/>
        <w:spacing w:after="0" w:line="360" w:lineRule="auto"/>
        <w:rPr>
          <w:rFonts w:ascii="Sakkal Majalla" w:hAnsi="Sakkal Majalla" w:cs="Sakkal Majalla"/>
          <w:b/>
          <w:bCs/>
          <w:color w:val="000000"/>
          <w:sz w:val="32"/>
          <w:szCs w:val="32"/>
          <w:rtl/>
        </w:rPr>
      </w:pPr>
      <w:r w:rsidRPr="00D82314">
        <w:rPr>
          <w:rFonts w:ascii="Sakkal Majalla" w:hAnsi="Sakkal Majalla" w:cs="Sakkal Majalla" w:hint="cs"/>
          <w:b/>
          <w:bCs/>
          <w:noProof/>
          <w:sz w:val="28"/>
          <w:szCs w:val="28"/>
        </w:rPr>
        <w:lastRenderedPageBreak/>
        <w:drawing>
          <wp:anchor distT="0" distB="0" distL="114300" distR="114300" simplePos="0" relativeHeight="251709440" behindDoc="0" locked="0" layoutInCell="1" allowOverlap="1" wp14:anchorId="2C813B67" wp14:editId="308CCAAB">
            <wp:simplePos x="0" y="0"/>
            <wp:positionH relativeFrom="margin">
              <wp:posOffset>28979</wp:posOffset>
            </wp:positionH>
            <wp:positionV relativeFrom="margin">
              <wp:posOffset>9178</wp:posOffset>
            </wp:positionV>
            <wp:extent cx="2226945" cy="1714500"/>
            <wp:effectExtent l="0" t="0" r="1905" b="0"/>
            <wp:wrapThrough wrapText="bothSides">
              <wp:wrapPolygon edited="0">
                <wp:start x="0" y="0"/>
                <wp:lineTo x="0" y="21360"/>
                <wp:lineTo x="21434" y="21360"/>
                <wp:lineTo x="21434" y="0"/>
                <wp:lineTo x="0" y="0"/>
              </wp:wrapPolygon>
            </wp:wrapThrough>
            <wp:docPr id="98984262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4500"/>
                    </a:xfrm>
                    <a:prstGeom prst="rect">
                      <a:avLst/>
                    </a:prstGeom>
                  </pic:spPr>
                </pic:pic>
              </a:graphicData>
            </a:graphic>
            <wp14:sizeRelV relativeFrom="margin">
              <wp14:pctHeight>0</wp14:pctHeight>
            </wp14:sizeRelV>
          </wp:anchor>
        </w:drawing>
      </w:r>
      <w:r w:rsidRPr="00F83950">
        <w:rPr>
          <w:rFonts w:ascii="Sakkal Majalla" w:hAnsi="Sakkal Majalla" w:cs="Sakkal Majalla"/>
          <w:b/>
          <w:bCs/>
          <w:color w:val="000000"/>
          <w:sz w:val="32"/>
          <w:szCs w:val="32"/>
          <w:rtl/>
        </w:rPr>
        <w:t xml:space="preserve">جامعة </w:t>
      </w:r>
      <w:r w:rsidRPr="00F83950">
        <w:rPr>
          <w:rFonts w:ascii="Sakkal Majalla" w:hAnsi="Sakkal Majalla" w:cs="Sakkal Majalla" w:hint="cs"/>
          <w:b/>
          <w:bCs/>
          <w:color w:val="000000"/>
          <w:sz w:val="32"/>
          <w:szCs w:val="32"/>
          <w:rtl/>
        </w:rPr>
        <w:t>ميد أوشن</w:t>
      </w:r>
    </w:p>
    <w:p w14:paraId="7B289ABB" w14:textId="77777777" w:rsidR="004A6EB3" w:rsidRPr="00F83950" w:rsidRDefault="004A6EB3" w:rsidP="004A6EB3">
      <w:pPr>
        <w:autoSpaceDE w:val="0"/>
        <w:autoSpaceDN w:val="0"/>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hint="cs"/>
          <w:b/>
          <w:bCs/>
          <w:color w:val="000000"/>
          <w:sz w:val="32"/>
          <w:szCs w:val="32"/>
          <w:rtl/>
        </w:rPr>
        <w:t>كلية الإدارة</w:t>
      </w:r>
    </w:p>
    <w:p w14:paraId="5FC4E5B4" w14:textId="77777777" w:rsidR="004A6EB3" w:rsidRPr="00F83950" w:rsidRDefault="004A6EB3" w:rsidP="004A6EB3">
      <w:pPr>
        <w:autoSpaceDE w:val="0"/>
        <w:autoSpaceDN w:val="0"/>
        <w:adjustRightInd w:val="0"/>
        <w:spacing w:after="0" w:line="480" w:lineRule="auto"/>
        <w:rPr>
          <w:rFonts w:ascii="Sakkal Majalla" w:hAnsi="Sakkal Majalla" w:cs="Sakkal Majalla"/>
          <w:b/>
          <w:bCs/>
          <w:color w:val="000000"/>
          <w:sz w:val="32"/>
          <w:szCs w:val="32"/>
          <w:rtl/>
          <w:lang w:bidi="ar-EG"/>
        </w:rPr>
      </w:pPr>
      <w:r w:rsidRPr="00F83950">
        <w:rPr>
          <w:rFonts w:ascii="Sakkal Majalla" w:hAnsi="Sakkal Majalla" w:cs="Sakkal Majalla"/>
          <w:b/>
          <w:bCs/>
          <w:color w:val="000000"/>
          <w:sz w:val="32"/>
          <w:szCs w:val="32"/>
          <w:rtl/>
        </w:rPr>
        <w:t xml:space="preserve">ماجستير إدارة </w:t>
      </w:r>
    </w:p>
    <w:p w14:paraId="1FAD0847" w14:textId="77777777" w:rsidR="004A6EB3" w:rsidRDefault="004A6EB3" w:rsidP="004A6EB3">
      <w:pPr>
        <w:jc w:val="center"/>
        <w:rPr>
          <w:rFonts w:ascii="Sakkal Majalla" w:hAnsi="Sakkal Majalla" w:cs="Sakkal Majalla"/>
          <w:b/>
          <w:bCs/>
          <w:color w:val="FF0000"/>
          <w:sz w:val="36"/>
          <w:szCs w:val="36"/>
          <w:rtl/>
        </w:rPr>
      </w:pPr>
    </w:p>
    <w:p w14:paraId="4C23561F" w14:textId="77777777" w:rsidR="004A6EB3" w:rsidRDefault="004A6EB3" w:rsidP="004A6EB3">
      <w:pPr>
        <w:jc w:val="center"/>
        <w:rPr>
          <w:rFonts w:ascii="Sakkal Majalla" w:hAnsi="Sakkal Majalla" w:cs="Sakkal Majalla"/>
          <w:b/>
          <w:bCs/>
          <w:color w:val="FF0000"/>
          <w:sz w:val="36"/>
          <w:szCs w:val="36"/>
          <w:rtl/>
        </w:rPr>
      </w:pPr>
    </w:p>
    <w:p w14:paraId="02ABC44C" w14:textId="77777777" w:rsidR="004A6EB3" w:rsidRPr="00F83950" w:rsidRDefault="004A6EB3" w:rsidP="004A6EB3">
      <w:pPr>
        <w:jc w:val="center"/>
        <w:rPr>
          <w:rFonts w:ascii="Sakkal Majalla" w:hAnsi="Sakkal Majalla" w:cs="Sakkal Majalla"/>
          <w:b/>
          <w:bCs/>
          <w:color w:val="FF0000"/>
          <w:sz w:val="36"/>
          <w:szCs w:val="36"/>
          <w:rtl/>
          <w:lang w:bidi="ar-EG"/>
        </w:rPr>
      </w:pPr>
      <w:bookmarkStart w:id="60" w:name="_Hlk172283904"/>
      <w:r w:rsidRPr="008F1D65">
        <w:rPr>
          <w:rFonts w:ascii="Sakkal Majalla" w:hAnsi="Sakkal Majalla" w:cs="Sakkal Majalla"/>
          <w:b/>
          <w:bCs/>
          <w:color w:val="FF0000"/>
          <w:sz w:val="36"/>
          <w:szCs w:val="36"/>
          <w:rtl/>
          <w:lang w:bidi="ar-EG"/>
        </w:rPr>
        <w:t>أثر توظيف تقنيات تكنولوجيا المعلومات والاتصال على دعم الأداء الاستراتيجي دراسة حالة هيئة الزكاة والضريبة والجمارك في المملكة العربية السعودي</w:t>
      </w:r>
      <w:r>
        <w:rPr>
          <w:rFonts w:ascii="Sakkal Majalla" w:hAnsi="Sakkal Majalla" w:cs="Sakkal Majalla" w:hint="cs"/>
          <w:b/>
          <w:bCs/>
          <w:color w:val="FF0000"/>
          <w:sz w:val="36"/>
          <w:szCs w:val="36"/>
          <w:rtl/>
          <w:lang w:bidi="ar-EG"/>
        </w:rPr>
        <w:t>ة</w:t>
      </w:r>
    </w:p>
    <w:bookmarkEnd w:id="60"/>
    <w:p w14:paraId="129653B4" w14:textId="77777777" w:rsidR="004A6EB3" w:rsidRDefault="004A6EB3" w:rsidP="004A6EB3">
      <w:pPr>
        <w:autoSpaceDE w:val="0"/>
        <w:autoSpaceDN w:val="0"/>
        <w:adjustRightInd w:val="0"/>
        <w:spacing w:after="0" w:line="480" w:lineRule="auto"/>
        <w:jc w:val="center"/>
        <w:rPr>
          <w:rFonts w:ascii="Sakkal Majalla" w:hAnsi="Sakkal Majalla" w:cs="Sakkal Majalla"/>
          <w:b/>
          <w:bCs/>
          <w:color w:val="FF0000"/>
          <w:sz w:val="32"/>
          <w:szCs w:val="32"/>
          <w:rtl/>
        </w:rPr>
      </w:pPr>
    </w:p>
    <w:p w14:paraId="2C15EDCC" w14:textId="77777777" w:rsidR="004A6EB3" w:rsidRPr="00F83950" w:rsidRDefault="004A6EB3" w:rsidP="004A6EB3">
      <w:pPr>
        <w:autoSpaceDE w:val="0"/>
        <w:autoSpaceDN w:val="0"/>
        <w:adjustRightInd w:val="0"/>
        <w:spacing w:after="0" w:line="480" w:lineRule="auto"/>
        <w:jc w:val="center"/>
        <w:rPr>
          <w:rFonts w:ascii="Sakkal Majalla" w:hAnsi="Sakkal Majalla" w:cs="Sakkal Majalla"/>
          <w:b/>
          <w:bCs/>
          <w:color w:val="FF0000"/>
          <w:sz w:val="32"/>
          <w:szCs w:val="32"/>
          <w:rtl/>
        </w:rPr>
      </w:pPr>
      <w:r w:rsidRPr="00F83950">
        <w:rPr>
          <w:rFonts w:ascii="Sakkal Majalla" w:hAnsi="Sakkal Majalla" w:cs="Sakkal Majalla"/>
          <w:b/>
          <w:bCs/>
          <w:color w:val="FF0000"/>
          <w:sz w:val="32"/>
          <w:szCs w:val="32"/>
          <w:rtl/>
        </w:rPr>
        <w:t xml:space="preserve">اعداد </w:t>
      </w:r>
      <w:r w:rsidRPr="00F83950">
        <w:rPr>
          <w:rFonts w:ascii="Sakkal Majalla" w:hAnsi="Sakkal Majalla" w:cs="Sakkal Majalla" w:hint="cs"/>
          <w:b/>
          <w:bCs/>
          <w:color w:val="FF0000"/>
          <w:sz w:val="32"/>
          <w:szCs w:val="32"/>
          <w:rtl/>
        </w:rPr>
        <w:t xml:space="preserve">/ أعضاء الفريق </w:t>
      </w:r>
      <w:r w:rsidRPr="00F83950">
        <w:rPr>
          <w:rFonts w:ascii="Sakkal Majalla" w:hAnsi="Sakkal Majalla" w:cs="Sakkal Majalla"/>
          <w:b/>
          <w:bCs/>
          <w:color w:val="FF0000"/>
          <w:sz w:val="32"/>
          <w:szCs w:val="32"/>
          <w:rtl/>
        </w:rPr>
        <w:t xml:space="preserve"> </w:t>
      </w:r>
    </w:p>
    <w:p w14:paraId="60506793" w14:textId="77777777" w:rsidR="004A6EB3" w:rsidRPr="00F83950" w:rsidRDefault="004A6EB3" w:rsidP="004A6EB3">
      <w:pPr>
        <w:pStyle w:val="a9"/>
        <w:numPr>
          <w:ilvl w:val="0"/>
          <w:numId w:val="26"/>
        </w:numPr>
        <w:autoSpaceDE w:val="0"/>
        <w:autoSpaceDN w:val="0"/>
        <w:adjustRightInd w:val="0"/>
        <w:spacing w:after="0" w:line="480" w:lineRule="auto"/>
        <w:rPr>
          <w:rFonts w:ascii="Sakkal Majalla" w:hAnsi="Sakkal Majalla" w:cs="Sakkal Majalla"/>
          <w:b/>
          <w:bCs/>
          <w:color w:val="000000"/>
          <w:sz w:val="32"/>
          <w:szCs w:val="32"/>
        </w:rPr>
      </w:pPr>
      <w:r w:rsidRPr="00120739">
        <w:rPr>
          <w:rFonts w:ascii="Sakkal Majalla" w:hAnsi="Sakkal Majalla" w:cs="Sakkal Majalla"/>
          <w:b/>
          <w:bCs/>
          <w:color w:val="000000"/>
          <w:sz w:val="32"/>
          <w:szCs w:val="32"/>
          <w:rtl/>
          <w:lang w:bidi="ar-EG"/>
        </w:rPr>
        <w:t>خالد حمدان الحربي</w:t>
      </w:r>
      <w:r>
        <w:rPr>
          <w:rFonts w:ascii="Sakkal Majalla" w:hAnsi="Sakkal Majalla" w:cs="Sakkal Majalla" w:hint="cs"/>
          <w:b/>
          <w:bCs/>
          <w:color w:val="000000"/>
          <w:sz w:val="32"/>
          <w:szCs w:val="32"/>
          <w:rtl/>
          <w:lang w:bidi="ar-EG"/>
        </w:rPr>
        <w:t xml:space="preserve">    </w:t>
      </w:r>
      <w:r w:rsidRPr="00120739">
        <w:rPr>
          <w:rFonts w:ascii="Sakkal Majalla" w:hAnsi="Sakkal Majalla" w:cs="Sakkal Majalla"/>
          <w:b/>
          <w:bCs/>
          <w:color w:val="000000"/>
          <w:sz w:val="32"/>
          <w:szCs w:val="32"/>
          <w:rtl/>
        </w:rPr>
        <w:t>233001517</w:t>
      </w:r>
      <w:r w:rsidRPr="00120739">
        <w:rPr>
          <w:rFonts w:ascii="Sakkal Majalla" w:hAnsi="Sakkal Majalla" w:cs="Sakkal Majalla" w:hint="cs"/>
          <w:b/>
          <w:bCs/>
          <w:color w:val="000000"/>
          <w:sz w:val="32"/>
          <w:szCs w:val="32"/>
          <w:rtl/>
        </w:rPr>
        <w:t xml:space="preserve"> </w:t>
      </w:r>
      <w:r w:rsidRPr="00F83950">
        <w:rPr>
          <w:rFonts w:ascii="Sakkal Majalla" w:hAnsi="Sakkal Majalla" w:cs="Sakkal Majalla" w:hint="cs"/>
          <w:b/>
          <w:bCs/>
          <w:color w:val="002060"/>
          <w:sz w:val="32"/>
          <w:szCs w:val="32"/>
          <w:rtl/>
        </w:rPr>
        <w:t>(قائد الفريق)</w:t>
      </w:r>
    </w:p>
    <w:p w14:paraId="07A262A6" w14:textId="77777777" w:rsidR="004A6EB3" w:rsidRPr="00F83950" w:rsidRDefault="004A6EB3" w:rsidP="004A6EB3">
      <w:pPr>
        <w:pStyle w:val="a9"/>
        <w:numPr>
          <w:ilvl w:val="0"/>
          <w:numId w:val="26"/>
        </w:numPr>
        <w:autoSpaceDE w:val="0"/>
        <w:autoSpaceDN w:val="0"/>
        <w:adjustRightInd w:val="0"/>
        <w:spacing w:after="0" w:line="480" w:lineRule="auto"/>
        <w:rPr>
          <w:rFonts w:ascii="Sakkal Majalla" w:hAnsi="Sakkal Majalla" w:cs="Sakkal Majalla"/>
          <w:b/>
          <w:bCs/>
          <w:color w:val="000000"/>
          <w:sz w:val="32"/>
          <w:szCs w:val="32"/>
        </w:rPr>
      </w:pPr>
      <w:r w:rsidRPr="00120739">
        <w:rPr>
          <w:rFonts w:ascii="Sakkal Majalla" w:hAnsi="Sakkal Majalla" w:cs="Sakkal Majalla" w:hint="cs"/>
          <w:b/>
          <w:bCs/>
          <w:color w:val="000000"/>
          <w:sz w:val="32"/>
          <w:szCs w:val="32"/>
          <w:rtl/>
        </w:rPr>
        <w:t>عبد المحس</w:t>
      </w:r>
      <w:r w:rsidRPr="00120739">
        <w:rPr>
          <w:rFonts w:ascii="Sakkal Majalla" w:hAnsi="Sakkal Majalla" w:cs="Sakkal Majalla" w:hint="eastAsia"/>
          <w:b/>
          <w:bCs/>
          <w:color w:val="000000"/>
          <w:sz w:val="32"/>
          <w:szCs w:val="32"/>
          <w:rtl/>
        </w:rPr>
        <w:t>ن</w:t>
      </w:r>
      <w:r w:rsidRPr="00120739">
        <w:rPr>
          <w:rFonts w:ascii="Sakkal Majalla" w:hAnsi="Sakkal Majalla" w:cs="Sakkal Majalla"/>
          <w:b/>
          <w:bCs/>
          <w:color w:val="000000"/>
          <w:sz w:val="32"/>
          <w:szCs w:val="32"/>
          <w:rtl/>
        </w:rPr>
        <w:t xml:space="preserve"> سالم القحطاني</w:t>
      </w:r>
      <w:r>
        <w:rPr>
          <w:rFonts w:ascii="Sakkal Majalla" w:hAnsi="Sakkal Majalla" w:cs="Sakkal Majalla" w:hint="cs"/>
          <w:b/>
          <w:bCs/>
          <w:color w:val="000000"/>
          <w:sz w:val="32"/>
          <w:szCs w:val="32"/>
          <w:rtl/>
        </w:rPr>
        <w:t xml:space="preserve">     </w:t>
      </w:r>
      <w:r w:rsidRPr="00120739">
        <w:rPr>
          <w:rFonts w:ascii="Sakkal Majalla" w:hAnsi="Sakkal Majalla" w:cs="Sakkal Majalla"/>
          <w:b/>
          <w:bCs/>
          <w:color w:val="000000"/>
          <w:sz w:val="32"/>
          <w:szCs w:val="32"/>
          <w:rtl/>
        </w:rPr>
        <w:t>233000805</w:t>
      </w:r>
      <w:r>
        <w:rPr>
          <w:rFonts w:ascii="Sakkal Majalla" w:hAnsi="Sakkal Majalla" w:cs="Sakkal Majalla" w:hint="cs"/>
          <w:b/>
          <w:bCs/>
          <w:color w:val="000000"/>
          <w:sz w:val="32"/>
          <w:szCs w:val="32"/>
          <w:rtl/>
        </w:rPr>
        <w:t xml:space="preserve"> (عضو الفريق)</w:t>
      </w:r>
    </w:p>
    <w:p w14:paraId="7BAF3186" w14:textId="77777777" w:rsidR="004A6EB3" w:rsidRPr="00784B44" w:rsidRDefault="004A6EB3" w:rsidP="004A6EB3">
      <w:pPr>
        <w:spacing w:line="480" w:lineRule="auto"/>
        <w:jc w:val="center"/>
        <w:rPr>
          <w:rFonts w:ascii="Sakkal Majalla" w:hAnsi="Sakkal Majalla" w:cs="Sakkal Majalla"/>
          <w:b/>
          <w:bCs/>
          <w:color w:val="000000"/>
          <w:sz w:val="36"/>
          <w:szCs w:val="36"/>
        </w:rPr>
      </w:pPr>
      <w:r w:rsidRPr="00784B44">
        <w:rPr>
          <w:rFonts w:ascii="Sakkal Majalla" w:hAnsi="Sakkal Majalla" w:cs="Sakkal Majalla" w:hint="cs"/>
          <w:b/>
          <w:bCs/>
          <w:color w:val="000000"/>
          <w:sz w:val="36"/>
          <w:szCs w:val="36"/>
          <w:rtl/>
        </w:rPr>
        <w:t>اشراف</w:t>
      </w:r>
      <w:r w:rsidRPr="00784B44">
        <w:rPr>
          <w:rFonts w:ascii="Sakkal Majalla" w:hAnsi="Sakkal Majalla" w:cs="Sakkal Majalla"/>
          <w:b/>
          <w:bCs/>
          <w:color w:val="000000"/>
          <w:sz w:val="36"/>
          <w:szCs w:val="36"/>
          <w:rtl/>
        </w:rPr>
        <w:t>:</w:t>
      </w:r>
    </w:p>
    <w:p w14:paraId="0B0BDCDE" w14:textId="77777777" w:rsidR="004A6EB3" w:rsidRPr="00784B44" w:rsidRDefault="004A6EB3" w:rsidP="004A6EB3">
      <w:pPr>
        <w:autoSpaceDE w:val="0"/>
        <w:autoSpaceDN w:val="0"/>
        <w:adjustRightInd w:val="0"/>
        <w:spacing w:after="0" w:line="480" w:lineRule="auto"/>
        <w:rPr>
          <w:rFonts w:ascii="Sakkal Majalla" w:hAnsi="Sakkal Majalla" w:cs="Sakkal Majalla"/>
          <w:b/>
          <w:bCs/>
          <w:color w:val="000000"/>
          <w:sz w:val="32"/>
          <w:szCs w:val="32"/>
          <w:rtl/>
        </w:rPr>
      </w:pPr>
      <w:r w:rsidRPr="00784B44">
        <w:rPr>
          <w:rFonts w:ascii="Sakkal Majalla" w:hAnsi="Sakkal Majalla" w:cs="Sakkal Majalla" w:hint="cs"/>
          <w:b/>
          <w:bCs/>
          <w:color w:val="000000"/>
          <w:sz w:val="32"/>
          <w:szCs w:val="32"/>
          <w:rtl/>
        </w:rPr>
        <w:t>د. الفيصل عبد الحميد محمد حسن</w:t>
      </w:r>
      <w:r>
        <w:rPr>
          <w:rFonts w:ascii="Sakkal Majalla" w:hAnsi="Sakkal Majalla" w:cs="Sakkal Majalla" w:hint="cs"/>
          <w:b/>
          <w:bCs/>
          <w:color w:val="000000"/>
          <w:sz w:val="32"/>
          <w:szCs w:val="32"/>
          <w:rtl/>
        </w:rPr>
        <w:t xml:space="preserve">                                    د. فيصل على جراد </w:t>
      </w:r>
    </w:p>
    <w:p w14:paraId="6124D570" w14:textId="77777777" w:rsidR="004A6EB3" w:rsidRPr="00300239" w:rsidRDefault="004A6EB3" w:rsidP="004A6EB3">
      <w:pPr>
        <w:autoSpaceDE w:val="0"/>
        <w:autoSpaceDN w:val="0"/>
        <w:adjustRightInd w:val="0"/>
        <w:spacing w:after="0" w:line="480" w:lineRule="auto"/>
        <w:ind w:left="1800"/>
        <w:jc w:val="center"/>
        <w:rPr>
          <w:rFonts w:cs="Arial"/>
          <w:sz w:val="32"/>
          <w:szCs w:val="32"/>
          <w:rtl/>
        </w:rPr>
      </w:pPr>
      <w:r w:rsidRPr="00300239">
        <w:rPr>
          <w:rFonts w:ascii="Sakkal Majalla" w:hAnsi="Sakkal Majalla" w:cs="Sakkal Majalla"/>
          <w:b/>
          <w:bCs/>
          <w:color w:val="000000"/>
          <w:sz w:val="36"/>
          <w:szCs w:val="36"/>
          <w:rtl/>
        </w:rPr>
        <w:t xml:space="preserve">العام الجامعي </w:t>
      </w:r>
      <w:r>
        <w:rPr>
          <w:rFonts w:ascii="Sakkal Majalla" w:hAnsi="Sakkal Majalla" w:cs="Sakkal Majalla" w:hint="cs"/>
          <w:b/>
          <w:bCs/>
          <w:color w:val="000000"/>
          <w:sz w:val="36"/>
          <w:szCs w:val="36"/>
          <w:rtl/>
        </w:rPr>
        <w:t>1446</w:t>
      </w:r>
      <w:r w:rsidRPr="00300239">
        <w:rPr>
          <w:rFonts w:ascii="Sakkal Majalla" w:hAnsi="Sakkal Majalla" w:cs="Sakkal Majalla"/>
          <w:b/>
          <w:bCs/>
          <w:color w:val="000000"/>
          <w:sz w:val="36"/>
          <w:szCs w:val="36"/>
          <w:rtl/>
        </w:rPr>
        <w:t xml:space="preserve"> ه</w:t>
      </w:r>
      <w:r w:rsidRPr="00300239">
        <w:rPr>
          <w:rFonts w:cs="Arial" w:hint="cs"/>
          <w:sz w:val="32"/>
          <w:szCs w:val="32"/>
          <w:rtl/>
        </w:rPr>
        <w:t>- 2024م</w:t>
      </w:r>
    </w:p>
    <w:p w14:paraId="5D1D0AA5" w14:textId="77777777" w:rsidR="004A6EB3" w:rsidRDefault="004A6EB3" w:rsidP="004A6EB3">
      <w:pPr>
        <w:spacing w:line="480" w:lineRule="auto"/>
        <w:jc w:val="center"/>
        <w:rPr>
          <w:rFonts w:ascii="Sakkal Majalla" w:hAnsi="Sakkal Majalla" w:cs="Sakkal Majalla"/>
          <w:sz w:val="28"/>
          <w:szCs w:val="28"/>
          <w:rtl/>
        </w:rPr>
      </w:pPr>
    </w:p>
    <w:p w14:paraId="3BB04D6E" w14:textId="77777777" w:rsidR="001B6DA8" w:rsidRDefault="001B6DA8" w:rsidP="004A6EB3">
      <w:pPr>
        <w:spacing w:line="480" w:lineRule="auto"/>
        <w:jc w:val="center"/>
        <w:rPr>
          <w:rFonts w:ascii="Sakkal Majalla" w:hAnsi="Sakkal Majalla" w:cs="Sakkal Majalla"/>
          <w:sz w:val="28"/>
          <w:szCs w:val="28"/>
          <w:rtl/>
        </w:rPr>
      </w:pPr>
    </w:p>
    <w:p w14:paraId="3E2E376E" w14:textId="77777777" w:rsidR="004A6EB3" w:rsidRPr="007922D5" w:rsidRDefault="004A6EB3" w:rsidP="004A6EB3">
      <w:pPr>
        <w:spacing w:line="360" w:lineRule="auto"/>
        <w:jc w:val="center"/>
        <w:rPr>
          <w:rFonts w:ascii="Sakkal Majalla" w:hAnsi="Sakkal Majalla" w:cs="Sakkal Majalla"/>
          <w:b/>
          <w:bCs/>
          <w:color w:val="002060"/>
          <w:sz w:val="36"/>
          <w:szCs w:val="36"/>
          <w:rtl/>
        </w:rPr>
      </w:pPr>
      <w:r w:rsidRPr="007922D5">
        <w:rPr>
          <w:rFonts w:ascii="Sakkal Majalla" w:hAnsi="Sakkal Majalla" w:cs="Sakkal Majalla"/>
          <w:b/>
          <w:bCs/>
          <w:color w:val="002060"/>
          <w:sz w:val="36"/>
          <w:szCs w:val="36"/>
          <w:rtl/>
        </w:rPr>
        <w:lastRenderedPageBreak/>
        <w:t>(الاستبانة)</w:t>
      </w:r>
    </w:p>
    <w:p w14:paraId="0E11487C" w14:textId="77777777" w:rsidR="004A6EB3" w:rsidRDefault="004A6EB3" w:rsidP="004A6EB3">
      <w:pPr>
        <w:spacing w:line="360" w:lineRule="auto"/>
        <w:jc w:val="both"/>
        <w:rPr>
          <w:rFonts w:ascii="Sakkal Majalla" w:hAnsi="Sakkal Majalla" w:cs="Sakkal Majalla"/>
          <w:b/>
          <w:bCs/>
          <w:color w:val="FF0000"/>
          <w:sz w:val="28"/>
          <w:szCs w:val="28"/>
          <w:rtl/>
        </w:rPr>
      </w:pPr>
      <w:r w:rsidRPr="007D2D4B">
        <w:rPr>
          <w:rFonts w:ascii="Sakkal Majalla" w:hAnsi="Sakkal Majalla" w:cs="Sakkal Majalla"/>
          <w:b/>
          <w:bCs/>
          <w:color w:val="FF0000"/>
          <w:sz w:val="34"/>
          <w:szCs w:val="34"/>
          <w:rtl/>
        </w:rPr>
        <w:t>أثر توظيف تقنيات تكنولوجيا المعلومات والاتصال على دعم الأداء الاستراتيجي دراسة حالة هيئة الزكاة والضريبة والجمارك في المملكة العربية السعودي</w:t>
      </w:r>
      <w:r>
        <w:rPr>
          <w:rFonts w:ascii="Sakkal Majalla" w:hAnsi="Sakkal Majalla" w:cs="Sakkal Majalla" w:hint="cs"/>
          <w:b/>
          <w:bCs/>
          <w:color w:val="FF0000"/>
          <w:sz w:val="34"/>
          <w:szCs w:val="34"/>
          <w:rtl/>
        </w:rPr>
        <w:t>ة</w:t>
      </w:r>
    </w:p>
    <w:p w14:paraId="48168880" w14:textId="77777777" w:rsidR="004A6EB3" w:rsidRDefault="004A6EB3" w:rsidP="004A6EB3">
      <w:pPr>
        <w:spacing w:line="360" w:lineRule="auto"/>
        <w:jc w:val="both"/>
        <w:rPr>
          <w:rFonts w:ascii="Sakkal Majalla" w:hAnsi="Sakkal Majalla" w:cs="Sakkal Majalla"/>
          <w:b/>
          <w:bCs/>
          <w:color w:val="FF0000"/>
          <w:sz w:val="28"/>
          <w:szCs w:val="28"/>
          <w:rtl/>
        </w:rPr>
      </w:pPr>
    </w:p>
    <w:p w14:paraId="237F6CF8" w14:textId="77777777" w:rsidR="004A6EB3" w:rsidRDefault="004A6EB3" w:rsidP="004A6EB3">
      <w:pPr>
        <w:spacing w:line="360" w:lineRule="auto"/>
        <w:jc w:val="both"/>
        <w:rPr>
          <w:rFonts w:ascii="Sakkal Majalla" w:hAnsi="Sakkal Majalla" w:cs="Sakkal Majalla"/>
          <w:sz w:val="28"/>
          <w:szCs w:val="28"/>
          <w:rtl/>
        </w:rPr>
      </w:pPr>
      <w:r w:rsidRPr="007922D5">
        <w:rPr>
          <w:rFonts w:ascii="Sakkal Majalla" w:hAnsi="Sakkal Majalla" w:cs="Sakkal Majalla"/>
          <w:b/>
          <w:bCs/>
          <w:color w:val="FF0000"/>
          <w:sz w:val="28"/>
          <w:szCs w:val="28"/>
          <w:rtl/>
        </w:rPr>
        <w:t xml:space="preserve"> </w:t>
      </w:r>
      <w:r w:rsidRPr="007922D5">
        <w:rPr>
          <w:rFonts w:ascii="Sakkal Majalla" w:hAnsi="Sakkal Majalla" w:cs="Sakkal Majalla"/>
          <w:sz w:val="28"/>
          <w:szCs w:val="28"/>
          <w:rtl/>
        </w:rPr>
        <w:t xml:space="preserve">السادة موظفي </w:t>
      </w:r>
      <w:r>
        <w:rPr>
          <w:rFonts w:ascii="Sakkal Majalla" w:hAnsi="Sakkal Majalla" w:cs="Sakkal Majalla"/>
          <w:sz w:val="28"/>
          <w:szCs w:val="28"/>
          <w:rtl/>
        </w:rPr>
        <w:t xml:space="preserve">هيئة الزكاة والضريبة والجمارك </w:t>
      </w:r>
      <w:r w:rsidRPr="007922D5">
        <w:rPr>
          <w:rFonts w:ascii="Sakkal Majalla" w:hAnsi="Sakkal Majalla" w:cs="Sakkal Majalla"/>
          <w:sz w:val="28"/>
          <w:szCs w:val="28"/>
          <w:rtl/>
        </w:rPr>
        <w:t xml:space="preserve">            </w:t>
      </w:r>
    </w:p>
    <w:p w14:paraId="6A843118" w14:textId="77777777" w:rsidR="004A6EB3" w:rsidRPr="007922D5" w:rsidRDefault="004A6EB3" w:rsidP="004A6EB3">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7922D5">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7922D5">
        <w:rPr>
          <w:rFonts w:ascii="Sakkal Majalla" w:hAnsi="Sakkal Majalla" w:cs="Sakkal Majalla"/>
          <w:sz w:val="28"/>
          <w:szCs w:val="28"/>
          <w:rtl/>
        </w:rPr>
        <w:t xml:space="preserve">  تحية طيبة وبعد.....</w:t>
      </w:r>
    </w:p>
    <w:p w14:paraId="6C5C5F1A" w14:textId="77777777" w:rsidR="004A6EB3" w:rsidRDefault="004A6EB3" w:rsidP="004A6EB3">
      <w:pPr>
        <w:spacing w:line="360" w:lineRule="auto"/>
        <w:jc w:val="both"/>
        <w:rPr>
          <w:rFonts w:ascii="Sakkal Majalla" w:hAnsi="Sakkal Majalla" w:cs="Sakkal Majalla"/>
          <w:b/>
          <w:bCs/>
          <w:sz w:val="28"/>
          <w:szCs w:val="28"/>
          <w:rtl/>
        </w:rPr>
      </w:pPr>
      <w:r>
        <w:rPr>
          <w:rFonts w:ascii="Sakkal Majalla" w:hAnsi="Sakkal Majalla" w:cs="Sakkal Majalla" w:hint="cs"/>
          <w:sz w:val="28"/>
          <w:szCs w:val="28"/>
          <w:rtl/>
        </w:rPr>
        <w:t xml:space="preserve">ومن اجل </w:t>
      </w:r>
      <w:r w:rsidRPr="007922D5">
        <w:rPr>
          <w:rFonts w:ascii="Sakkal Majalla" w:hAnsi="Sakkal Majalla" w:cs="Sakkal Majalla"/>
          <w:sz w:val="28"/>
          <w:szCs w:val="28"/>
          <w:rtl/>
        </w:rPr>
        <w:t xml:space="preserve"> تحقيق اهداف الدراسة فقد قاما </w:t>
      </w:r>
      <w:r>
        <w:rPr>
          <w:rFonts w:ascii="Sakkal Majalla" w:hAnsi="Sakkal Majalla" w:cs="Sakkal Majalla" w:hint="cs"/>
          <w:sz w:val="28"/>
          <w:szCs w:val="28"/>
          <w:rtl/>
        </w:rPr>
        <w:t>الباحثان</w:t>
      </w:r>
      <w:r w:rsidRPr="007922D5">
        <w:rPr>
          <w:rFonts w:ascii="Sakkal Majalla" w:hAnsi="Sakkal Majalla" w:cs="Sakkal Majalla"/>
          <w:sz w:val="28"/>
          <w:szCs w:val="28"/>
          <w:rtl/>
        </w:rPr>
        <w:t xml:space="preserve"> بتصميم الاستبانة التالية وبالإشارة الي الموضوع أعلاه نرجو التكرم بملاء الاستبانة مع العلم باننا نتعامل مع تلك البيانات  لأغراض البحث العلمي نرجو الإجابة علي أسئلة الاستبانة مع العلم أنه سيتم معاملة هذا الاستبيان بشكل سري  بخصوص البيانات الشخصية لعينة الدراسة وسيتم عمل دراسة احصائية للنتائج التي سوف يتم التوصل اليه  ليتم التعامل مع نتائج الاستبيان بكل جدية لتقديم وتحديد نتائج الدراسة طبقا احتياجاتكم وتوقعاتكم حيث سيتم تحليل نتائج هذا الاستبيان لتحديد مجالات التحسين والعمل على اتخاذ الإجراءات الكفيلة بمعالجة نقاط الضعف ومحاولة معالجتها والعمل علي تحسين بيئة العمل وحل المشاكل القائمة من خلال بيان أثر </w:t>
      </w:r>
      <w:r>
        <w:rPr>
          <w:rFonts w:ascii="Sakkal Majalla" w:hAnsi="Sakkal Majalla" w:cs="Sakkal Majalla"/>
          <w:sz w:val="28"/>
          <w:szCs w:val="28"/>
          <w:rtl/>
        </w:rPr>
        <w:t xml:space="preserve">توظيف تقنيات تكنولوجيا المعلومات والاتصال </w:t>
      </w:r>
      <w:r w:rsidRPr="007922D5">
        <w:rPr>
          <w:rFonts w:ascii="Sakkal Majalla" w:hAnsi="Sakkal Majalla" w:cs="Sakkal Majalla"/>
          <w:sz w:val="28"/>
          <w:szCs w:val="28"/>
          <w:rtl/>
        </w:rPr>
        <w:t xml:space="preserve">على </w:t>
      </w:r>
      <w:r>
        <w:rPr>
          <w:rFonts w:ascii="Sakkal Majalla" w:hAnsi="Sakkal Majalla" w:cs="Sakkal Majalla"/>
          <w:sz w:val="28"/>
          <w:szCs w:val="28"/>
          <w:rtl/>
        </w:rPr>
        <w:t>دعم الأداء الاستراتيجي للعاملين بهيئة الزكاة والضريبة والجمارك في المملكة العربية السعودي</w:t>
      </w:r>
      <w:r>
        <w:rPr>
          <w:rFonts w:ascii="Sakkal Majalla" w:hAnsi="Sakkal Majalla" w:cs="Sakkal Majalla" w:hint="cs"/>
          <w:sz w:val="28"/>
          <w:szCs w:val="28"/>
          <w:rtl/>
          <w:lang w:bidi="ar-EG"/>
        </w:rPr>
        <w:t>ة</w:t>
      </w:r>
      <w:r w:rsidRPr="007922D5">
        <w:rPr>
          <w:rFonts w:ascii="Sakkal Majalla" w:hAnsi="Sakkal Majalla" w:cs="Sakkal Majalla"/>
          <w:sz w:val="28"/>
          <w:szCs w:val="28"/>
          <w:rtl/>
        </w:rPr>
        <w:t xml:space="preserve"> </w:t>
      </w:r>
      <w:r>
        <w:rPr>
          <w:rFonts w:ascii="Sakkal Majalla" w:hAnsi="Sakkal Majalla" w:cs="Sakkal Majalla" w:hint="cs"/>
          <w:b/>
          <w:bCs/>
          <w:sz w:val="28"/>
          <w:szCs w:val="28"/>
          <w:rtl/>
        </w:rPr>
        <w:t xml:space="preserve">  </w:t>
      </w:r>
    </w:p>
    <w:p w14:paraId="2EB94C2D" w14:textId="77777777" w:rsidR="004A6EB3" w:rsidRPr="007922D5" w:rsidRDefault="004A6EB3" w:rsidP="004A6EB3">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p>
    <w:p w14:paraId="15AC2B33" w14:textId="77777777" w:rsidR="004A6EB3" w:rsidRPr="007922D5" w:rsidRDefault="004A6EB3" w:rsidP="004A6EB3">
      <w:pPr>
        <w:spacing w:line="360" w:lineRule="auto"/>
        <w:rPr>
          <w:rFonts w:ascii="Sakkal Majalla" w:hAnsi="Sakkal Majalla" w:cs="Sakkal Majalla"/>
          <w:sz w:val="28"/>
          <w:szCs w:val="28"/>
          <w:rtl/>
        </w:rPr>
      </w:pPr>
      <w:r w:rsidRPr="007922D5">
        <w:rPr>
          <w:rFonts w:ascii="Sakkal Majalla" w:hAnsi="Sakkal Majalla" w:cs="Sakkal Majalla"/>
          <w:b/>
          <w:bCs/>
          <w:sz w:val="28"/>
          <w:szCs w:val="28"/>
          <w:rtl/>
        </w:rPr>
        <w:t>البيانات الشخصية لعينة الدراسة</w:t>
      </w:r>
      <w:r w:rsidRPr="007922D5">
        <w:rPr>
          <w:rFonts w:ascii="Sakkal Majalla" w:hAnsi="Sakkal Majalla" w:cs="Sakkal Majalla"/>
          <w:sz w:val="28"/>
          <w:szCs w:val="28"/>
          <w:rtl/>
        </w:rPr>
        <w:t xml:space="preserve"> </w:t>
      </w:r>
    </w:p>
    <w:tbl>
      <w:tblPr>
        <w:tblStyle w:val="af2"/>
        <w:bidiVisual/>
        <w:tblW w:w="8493" w:type="dxa"/>
        <w:tblBorders>
          <w:top w:val="double" w:sz="4" w:space="0" w:color="002060"/>
          <w:left w:val="double" w:sz="4" w:space="0" w:color="002060"/>
          <w:bottom w:val="double" w:sz="4" w:space="0" w:color="002060"/>
          <w:right w:val="double" w:sz="4" w:space="0" w:color="002060"/>
          <w:insideH w:val="double" w:sz="4" w:space="0" w:color="002060"/>
          <w:insideV w:val="double" w:sz="4" w:space="0" w:color="002060"/>
        </w:tblBorders>
        <w:tblLook w:val="04A0" w:firstRow="1" w:lastRow="0" w:firstColumn="1" w:lastColumn="0" w:noHBand="0" w:noVBand="1"/>
      </w:tblPr>
      <w:tblGrid>
        <w:gridCol w:w="1417"/>
        <w:gridCol w:w="3842"/>
        <w:gridCol w:w="3234"/>
      </w:tblGrid>
      <w:tr w:rsidR="004A6EB3" w:rsidRPr="007922D5" w14:paraId="031A2836" w14:textId="77777777" w:rsidTr="00FA5DF6">
        <w:trPr>
          <w:trHeight w:val="512"/>
        </w:trPr>
        <w:tc>
          <w:tcPr>
            <w:tcW w:w="1417" w:type="dxa"/>
            <w:noWrap/>
            <w:hideMark/>
          </w:tcPr>
          <w:p w14:paraId="0901F6A2" w14:textId="77777777" w:rsidR="004A6EB3" w:rsidRPr="007922D5" w:rsidRDefault="004A6EB3" w:rsidP="00FA5DF6">
            <w:pPr>
              <w:rPr>
                <w:rFonts w:ascii="Sakkal Majalla" w:eastAsia="Times New Roman" w:hAnsi="Sakkal Majalla" w:cs="Sakkal Majalla"/>
                <w:color w:val="000000"/>
                <w:sz w:val="28"/>
                <w:szCs w:val="28"/>
              </w:rPr>
            </w:pPr>
            <w:r w:rsidRPr="007922D5">
              <w:rPr>
                <w:rFonts w:ascii="Sakkal Majalla" w:eastAsia="Times New Roman" w:hAnsi="Sakkal Majalla" w:cs="Sakkal Majalla"/>
                <w:color w:val="000000"/>
                <w:sz w:val="28"/>
                <w:szCs w:val="28"/>
                <w:rtl/>
              </w:rPr>
              <w:t>الاسم</w:t>
            </w:r>
          </w:p>
        </w:tc>
        <w:tc>
          <w:tcPr>
            <w:tcW w:w="7076" w:type="dxa"/>
            <w:gridSpan w:val="2"/>
            <w:noWrap/>
          </w:tcPr>
          <w:p w14:paraId="2B5F53AF" w14:textId="77777777" w:rsidR="004A6EB3" w:rsidRPr="007922D5" w:rsidRDefault="004A6EB3" w:rsidP="00FA5DF6">
            <w:pPr>
              <w:rPr>
                <w:rFonts w:ascii="Sakkal Majalla" w:eastAsia="Times New Roman" w:hAnsi="Sakkal Majalla" w:cs="Sakkal Majalla"/>
                <w:color w:val="000000"/>
                <w:sz w:val="28"/>
                <w:szCs w:val="28"/>
                <w:rtl/>
              </w:rPr>
            </w:pPr>
          </w:p>
        </w:tc>
      </w:tr>
      <w:tr w:rsidR="004A6EB3" w:rsidRPr="007922D5" w14:paraId="6144AEDE" w14:textId="77777777" w:rsidTr="00FA5DF6">
        <w:trPr>
          <w:trHeight w:val="422"/>
        </w:trPr>
        <w:tc>
          <w:tcPr>
            <w:tcW w:w="1417" w:type="dxa"/>
            <w:noWrap/>
            <w:hideMark/>
          </w:tcPr>
          <w:p w14:paraId="1D85459C" w14:textId="77777777" w:rsidR="004A6EB3" w:rsidRPr="007922D5" w:rsidRDefault="004A6EB3" w:rsidP="00FA5DF6">
            <w:pPr>
              <w:rPr>
                <w:rFonts w:ascii="Sakkal Majalla" w:eastAsia="Times New Roman" w:hAnsi="Sakkal Majalla" w:cs="Sakkal Majalla"/>
                <w:color w:val="000000"/>
                <w:sz w:val="28"/>
                <w:szCs w:val="28"/>
                <w:rtl/>
              </w:rPr>
            </w:pPr>
            <w:r w:rsidRPr="007922D5">
              <w:rPr>
                <w:rFonts w:ascii="Sakkal Majalla" w:eastAsia="Times New Roman" w:hAnsi="Sakkal Majalla" w:cs="Sakkal Majalla"/>
                <w:color w:val="000000"/>
                <w:sz w:val="28"/>
                <w:szCs w:val="28"/>
                <w:rtl/>
              </w:rPr>
              <w:t>الجنس</w:t>
            </w:r>
          </w:p>
        </w:tc>
        <w:tc>
          <w:tcPr>
            <w:tcW w:w="3842" w:type="dxa"/>
            <w:noWrap/>
            <w:hideMark/>
          </w:tcPr>
          <w:p w14:paraId="1CCC28AD" w14:textId="77777777" w:rsidR="004A6EB3" w:rsidRPr="007922D5" w:rsidRDefault="004A6EB3" w:rsidP="00FA5DF6">
            <w:pPr>
              <w:rPr>
                <w:rFonts w:ascii="Sakkal Majalla" w:eastAsia="Times New Roman" w:hAnsi="Sakkal Majalla" w:cs="Sakkal Majalla"/>
                <w:color w:val="000000"/>
                <w:sz w:val="28"/>
                <w:szCs w:val="28"/>
                <w:rtl/>
              </w:rPr>
            </w:pPr>
            <w:r w:rsidRPr="007922D5">
              <w:rPr>
                <w:rFonts w:ascii="Sakkal Majalla" w:eastAsia="Times New Roman" w:hAnsi="Sakkal Majalla" w:cs="Sakkal Majalla"/>
                <w:color w:val="000000"/>
                <w:sz w:val="28"/>
                <w:szCs w:val="28"/>
                <w:rtl/>
              </w:rPr>
              <w:t>ذكر</w:t>
            </w:r>
          </w:p>
        </w:tc>
        <w:tc>
          <w:tcPr>
            <w:tcW w:w="3234" w:type="dxa"/>
            <w:noWrap/>
            <w:hideMark/>
          </w:tcPr>
          <w:p w14:paraId="5F412566" w14:textId="77777777" w:rsidR="004A6EB3" w:rsidRPr="007922D5" w:rsidRDefault="004A6EB3" w:rsidP="00FA5DF6">
            <w:pPr>
              <w:rPr>
                <w:rFonts w:ascii="Sakkal Majalla" w:eastAsia="Times New Roman" w:hAnsi="Sakkal Majalla" w:cs="Sakkal Majalla"/>
                <w:color w:val="000000"/>
                <w:sz w:val="28"/>
                <w:szCs w:val="28"/>
                <w:rtl/>
              </w:rPr>
            </w:pPr>
            <w:r w:rsidRPr="007922D5">
              <w:rPr>
                <w:rFonts w:ascii="Sakkal Majalla" w:eastAsia="Times New Roman" w:hAnsi="Sakkal Majalla" w:cs="Sakkal Majalla"/>
                <w:color w:val="000000"/>
                <w:sz w:val="28"/>
                <w:szCs w:val="28"/>
                <w:rtl/>
              </w:rPr>
              <w:t>انثى</w:t>
            </w:r>
          </w:p>
        </w:tc>
      </w:tr>
    </w:tbl>
    <w:p w14:paraId="22F55B4F" w14:textId="77777777" w:rsidR="004A6EB3" w:rsidRDefault="004A6EB3" w:rsidP="004A6EB3">
      <w:pPr>
        <w:rPr>
          <w:rFonts w:ascii="Sakkal Majalla" w:hAnsi="Sakkal Majalla" w:cs="Sakkal Majalla"/>
          <w:b/>
          <w:bCs/>
          <w:sz w:val="28"/>
          <w:szCs w:val="28"/>
          <w:rtl/>
        </w:rPr>
      </w:pPr>
    </w:p>
    <w:p w14:paraId="39BCA550" w14:textId="77777777" w:rsidR="004A6EB3" w:rsidRDefault="004A6EB3" w:rsidP="004A6EB3">
      <w:pPr>
        <w:rPr>
          <w:rFonts w:ascii="Sakkal Majalla" w:hAnsi="Sakkal Majalla" w:cs="Sakkal Majalla"/>
          <w:b/>
          <w:bCs/>
          <w:sz w:val="28"/>
          <w:szCs w:val="28"/>
          <w:rtl/>
        </w:rPr>
      </w:pPr>
    </w:p>
    <w:p w14:paraId="151ED012" w14:textId="77777777" w:rsidR="004A6EB3" w:rsidRPr="007922D5" w:rsidRDefault="004A6EB3" w:rsidP="004A6EB3">
      <w:pPr>
        <w:rPr>
          <w:rFonts w:ascii="Sakkal Majalla" w:hAnsi="Sakkal Majalla" w:cs="Sakkal Majalla"/>
          <w:b/>
          <w:bCs/>
          <w:sz w:val="28"/>
          <w:szCs w:val="28"/>
          <w:rtl/>
        </w:rPr>
      </w:pPr>
    </w:p>
    <w:p w14:paraId="5A210C7E" w14:textId="77777777" w:rsidR="004A6EB3" w:rsidRPr="007922D5" w:rsidRDefault="004A6EB3" w:rsidP="004A6EB3">
      <w:pPr>
        <w:rPr>
          <w:rFonts w:ascii="Sakkal Majalla" w:hAnsi="Sakkal Majalla" w:cs="Sakkal Majalla"/>
          <w:b/>
          <w:bCs/>
          <w:sz w:val="28"/>
          <w:szCs w:val="28"/>
          <w:rtl/>
        </w:rPr>
      </w:pPr>
      <w:r w:rsidRPr="007922D5">
        <w:rPr>
          <w:rFonts w:ascii="Sakkal Majalla" w:hAnsi="Sakkal Majalla" w:cs="Sakkal Majalla"/>
          <w:b/>
          <w:bCs/>
          <w:sz w:val="28"/>
          <w:szCs w:val="28"/>
          <w:rtl/>
        </w:rPr>
        <w:lastRenderedPageBreak/>
        <w:t xml:space="preserve">بيانات المؤهل العليم </w:t>
      </w:r>
    </w:p>
    <w:tbl>
      <w:tblPr>
        <w:tblStyle w:val="af2"/>
        <w:bidiVisual/>
        <w:tblW w:w="8660" w:type="dxa"/>
        <w:tblBorders>
          <w:top w:val="double" w:sz="4" w:space="0" w:color="002060"/>
          <w:left w:val="double" w:sz="4" w:space="0" w:color="002060"/>
          <w:bottom w:val="double" w:sz="4" w:space="0" w:color="002060"/>
          <w:right w:val="double" w:sz="4" w:space="0" w:color="002060"/>
          <w:insideH w:val="double" w:sz="4" w:space="0" w:color="002060"/>
          <w:insideV w:val="double" w:sz="4" w:space="0" w:color="002060"/>
        </w:tblBorders>
        <w:tblLook w:val="04A0" w:firstRow="1" w:lastRow="0" w:firstColumn="1" w:lastColumn="0" w:noHBand="0" w:noVBand="1"/>
      </w:tblPr>
      <w:tblGrid>
        <w:gridCol w:w="2062"/>
        <w:gridCol w:w="1593"/>
        <w:gridCol w:w="1274"/>
        <w:gridCol w:w="1806"/>
        <w:gridCol w:w="1925"/>
      </w:tblGrid>
      <w:tr w:rsidR="004A6EB3" w:rsidRPr="007922D5" w14:paraId="7D537CF8" w14:textId="77777777" w:rsidTr="00FA5DF6">
        <w:trPr>
          <w:trHeight w:val="577"/>
        </w:trPr>
        <w:tc>
          <w:tcPr>
            <w:tcW w:w="2062" w:type="dxa"/>
            <w:vMerge w:val="restart"/>
          </w:tcPr>
          <w:p w14:paraId="40E92254" w14:textId="77777777" w:rsidR="004A6EB3" w:rsidRPr="007922D5" w:rsidRDefault="004A6EB3" w:rsidP="00FA5DF6">
            <w:pPr>
              <w:rPr>
                <w:rFonts w:ascii="Sakkal Majalla" w:hAnsi="Sakkal Majalla" w:cs="Sakkal Majalla"/>
                <w:b/>
                <w:bCs/>
                <w:sz w:val="28"/>
                <w:szCs w:val="28"/>
                <w:rtl/>
              </w:rPr>
            </w:pPr>
            <w:r w:rsidRPr="007922D5">
              <w:rPr>
                <w:rFonts w:ascii="Sakkal Majalla" w:hAnsi="Sakkal Majalla" w:cs="Sakkal Majalla"/>
                <w:b/>
                <w:bCs/>
                <w:sz w:val="28"/>
                <w:szCs w:val="28"/>
                <w:rtl/>
              </w:rPr>
              <w:t xml:space="preserve">المؤهل العلمي </w:t>
            </w:r>
          </w:p>
        </w:tc>
        <w:tc>
          <w:tcPr>
            <w:tcW w:w="1593" w:type="dxa"/>
          </w:tcPr>
          <w:p w14:paraId="4AD6C137" w14:textId="77777777" w:rsidR="004A6EB3" w:rsidRPr="007922D5" w:rsidRDefault="004A6EB3" w:rsidP="00FA5DF6">
            <w:pPr>
              <w:rPr>
                <w:rFonts w:ascii="Sakkal Majalla" w:hAnsi="Sakkal Majalla" w:cs="Sakkal Majalla"/>
                <w:b/>
                <w:bCs/>
                <w:sz w:val="28"/>
                <w:szCs w:val="28"/>
                <w:rtl/>
              </w:rPr>
            </w:pPr>
            <w:r>
              <w:rPr>
                <w:rFonts w:ascii="Sakkal Majalla" w:hAnsi="Sakkal Majalla" w:cs="Sakkal Majalla" w:hint="cs"/>
                <w:b/>
                <w:bCs/>
                <w:sz w:val="28"/>
                <w:szCs w:val="28"/>
                <w:rtl/>
              </w:rPr>
              <w:t xml:space="preserve">دبلوم / ثانوي </w:t>
            </w:r>
          </w:p>
        </w:tc>
        <w:tc>
          <w:tcPr>
            <w:tcW w:w="1274" w:type="dxa"/>
          </w:tcPr>
          <w:p w14:paraId="2BBF2682" w14:textId="77777777" w:rsidR="004A6EB3" w:rsidRPr="007922D5" w:rsidRDefault="004A6EB3" w:rsidP="00FA5DF6">
            <w:pPr>
              <w:rPr>
                <w:rFonts w:ascii="Sakkal Majalla" w:hAnsi="Sakkal Majalla" w:cs="Sakkal Majalla"/>
                <w:b/>
                <w:bCs/>
                <w:sz w:val="28"/>
                <w:szCs w:val="28"/>
                <w:rtl/>
              </w:rPr>
            </w:pPr>
            <w:r>
              <w:rPr>
                <w:rFonts w:ascii="Sakkal Majalla" w:hAnsi="Sakkal Majalla" w:cs="Sakkal Majalla" w:hint="cs"/>
                <w:b/>
                <w:bCs/>
                <w:sz w:val="28"/>
                <w:szCs w:val="28"/>
                <w:rtl/>
              </w:rPr>
              <w:t>بكالوريوس</w:t>
            </w:r>
          </w:p>
        </w:tc>
        <w:tc>
          <w:tcPr>
            <w:tcW w:w="1806" w:type="dxa"/>
          </w:tcPr>
          <w:p w14:paraId="5F3526A9" w14:textId="77777777" w:rsidR="004A6EB3" w:rsidRPr="007922D5" w:rsidRDefault="004A6EB3" w:rsidP="00FA5DF6">
            <w:pPr>
              <w:rPr>
                <w:rFonts w:ascii="Sakkal Majalla" w:hAnsi="Sakkal Majalla" w:cs="Sakkal Majalla"/>
                <w:b/>
                <w:bCs/>
                <w:sz w:val="28"/>
                <w:szCs w:val="28"/>
                <w:rtl/>
              </w:rPr>
            </w:pPr>
            <w:r>
              <w:rPr>
                <w:rFonts w:ascii="Sakkal Majalla" w:hAnsi="Sakkal Majalla" w:cs="Sakkal Majalla" w:hint="cs"/>
                <w:b/>
                <w:bCs/>
                <w:sz w:val="28"/>
                <w:szCs w:val="28"/>
                <w:rtl/>
              </w:rPr>
              <w:t xml:space="preserve">ماجستير </w:t>
            </w:r>
          </w:p>
        </w:tc>
        <w:tc>
          <w:tcPr>
            <w:tcW w:w="1925" w:type="dxa"/>
          </w:tcPr>
          <w:p w14:paraId="15190EA5" w14:textId="77777777" w:rsidR="004A6EB3" w:rsidRPr="007922D5" w:rsidRDefault="004A6EB3" w:rsidP="00FA5DF6">
            <w:pPr>
              <w:rPr>
                <w:rFonts w:ascii="Sakkal Majalla" w:hAnsi="Sakkal Majalla" w:cs="Sakkal Majalla"/>
                <w:b/>
                <w:bCs/>
                <w:sz w:val="28"/>
                <w:szCs w:val="28"/>
                <w:rtl/>
              </w:rPr>
            </w:pPr>
            <w:r>
              <w:rPr>
                <w:rFonts w:ascii="Sakkal Majalla" w:hAnsi="Sakkal Majalla" w:cs="Sakkal Majalla" w:hint="cs"/>
                <w:b/>
                <w:bCs/>
                <w:sz w:val="28"/>
                <w:szCs w:val="28"/>
                <w:rtl/>
              </w:rPr>
              <w:t>دكتوراه</w:t>
            </w:r>
          </w:p>
        </w:tc>
      </w:tr>
      <w:tr w:rsidR="004A6EB3" w:rsidRPr="007922D5" w14:paraId="51ED1458" w14:textId="77777777" w:rsidTr="00FA5DF6">
        <w:trPr>
          <w:trHeight w:val="602"/>
        </w:trPr>
        <w:tc>
          <w:tcPr>
            <w:tcW w:w="2062" w:type="dxa"/>
            <w:vMerge/>
          </w:tcPr>
          <w:p w14:paraId="06EE3CAB" w14:textId="77777777" w:rsidR="004A6EB3" w:rsidRPr="007922D5" w:rsidRDefault="004A6EB3" w:rsidP="00FA5DF6">
            <w:pPr>
              <w:rPr>
                <w:rFonts w:ascii="Sakkal Majalla" w:hAnsi="Sakkal Majalla" w:cs="Sakkal Majalla"/>
                <w:b/>
                <w:bCs/>
                <w:sz w:val="28"/>
                <w:szCs w:val="28"/>
                <w:rtl/>
              </w:rPr>
            </w:pPr>
          </w:p>
        </w:tc>
        <w:tc>
          <w:tcPr>
            <w:tcW w:w="1593" w:type="dxa"/>
          </w:tcPr>
          <w:p w14:paraId="7C9A2849" w14:textId="77777777" w:rsidR="004A6EB3" w:rsidRPr="007922D5" w:rsidRDefault="004A6EB3" w:rsidP="00FA5DF6">
            <w:pPr>
              <w:rPr>
                <w:rFonts w:ascii="Sakkal Majalla" w:hAnsi="Sakkal Majalla" w:cs="Sakkal Majalla"/>
                <w:b/>
                <w:bCs/>
                <w:sz w:val="28"/>
                <w:szCs w:val="28"/>
                <w:rtl/>
              </w:rPr>
            </w:pPr>
          </w:p>
        </w:tc>
        <w:tc>
          <w:tcPr>
            <w:tcW w:w="1274" w:type="dxa"/>
          </w:tcPr>
          <w:p w14:paraId="41087341" w14:textId="77777777" w:rsidR="004A6EB3" w:rsidRPr="007922D5" w:rsidRDefault="004A6EB3" w:rsidP="00FA5DF6">
            <w:pPr>
              <w:rPr>
                <w:rFonts w:ascii="Sakkal Majalla" w:hAnsi="Sakkal Majalla" w:cs="Sakkal Majalla"/>
                <w:b/>
                <w:bCs/>
                <w:sz w:val="28"/>
                <w:szCs w:val="28"/>
                <w:rtl/>
              </w:rPr>
            </w:pPr>
          </w:p>
        </w:tc>
        <w:tc>
          <w:tcPr>
            <w:tcW w:w="1806" w:type="dxa"/>
          </w:tcPr>
          <w:p w14:paraId="7C3A4C77" w14:textId="77777777" w:rsidR="004A6EB3" w:rsidRPr="007922D5" w:rsidRDefault="004A6EB3" w:rsidP="00FA5DF6">
            <w:pPr>
              <w:rPr>
                <w:rFonts w:ascii="Sakkal Majalla" w:hAnsi="Sakkal Majalla" w:cs="Sakkal Majalla"/>
                <w:b/>
                <w:bCs/>
                <w:sz w:val="28"/>
                <w:szCs w:val="28"/>
                <w:rtl/>
              </w:rPr>
            </w:pPr>
          </w:p>
        </w:tc>
        <w:tc>
          <w:tcPr>
            <w:tcW w:w="1925" w:type="dxa"/>
          </w:tcPr>
          <w:p w14:paraId="639478D9" w14:textId="77777777" w:rsidR="004A6EB3" w:rsidRPr="007922D5" w:rsidRDefault="004A6EB3" w:rsidP="00FA5DF6">
            <w:pPr>
              <w:rPr>
                <w:rFonts w:ascii="Sakkal Majalla" w:hAnsi="Sakkal Majalla" w:cs="Sakkal Majalla"/>
                <w:b/>
                <w:bCs/>
                <w:sz w:val="28"/>
                <w:szCs w:val="28"/>
                <w:rtl/>
              </w:rPr>
            </w:pPr>
          </w:p>
        </w:tc>
      </w:tr>
    </w:tbl>
    <w:p w14:paraId="0F3242F2" w14:textId="77777777" w:rsidR="004A6EB3" w:rsidRPr="007922D5" w:rsidRDefault="004A6EB3" w:rsidP="004A6EB3">
      <w:pPr>
        <w:rPr>
          <w:rFonts w:ascii="Sakkal Majalla" w:hAnsi="Sakkal Majalla" w:cs="Sakkal Majalla"/>
          <w:b/>
          <w:bCs/>
          <w:sz w:val="28"/>
          <w:szCs w:val="28"/>
          <w:rtl/>
        </w:rPr>
      </w:pPr>
    </w:p>
    <w:p w14:paraId="163F02A0" w14:textId="77777777" w:rsidR="004A6EB3" w:rsidRPr="007922D5" w:rsidRDefault="004A6EB3" w:rsidP="004A6EB3">
      <w:pPr>
        <w:rPr>
          <w:rFonts w:ascii="Sakkal Majalla" w:hAnsi="Sakkal Majalla" w:cs="Sakkal Majalla"/>
          <w:b/>
          <w:bCs/>
          <w:sz w:val="28"/>
          <w:szCs w:val="28"/>
          <w:rtl/>
        </w:rPr>
      </w:pPr>
      <w:r w:rsidRPr="007922D5">
        <w:rPr>
          <w:rFonts w:ascii="Sakkal Majalla" w:hAnsi="Sakkal Majalla" w:cs="Sakkal Majalla"/>
          <w:b/>
          <w:bCs/>
          <w:sz w:val="28"/>
          <w:szCs w:val="28"/>
          <w:rtl/>
        </w:rPr>
        <w:t xml:space="preserve">بيانات سنوات الخبرة </w:t>
      </w:r>
    </w:p>
    <w:tbl>
      <w:tblPr>
        <w:tblStyle w:val="af2"/>
        <w:bidiVisual/>
        <w:tblW w:w="8916" w:type="dxa"/>
        <w:tblBorders>
          <w:top w:val="double" w:sz="4" w:space="0" w:color="002060"/>
          <w:left w:val="double" w:sz="4" w:space="0" w:color="002060"/>
          <w:bottom w:val="double" w:sz="4" w:space="0" w:color="002060"/>
          <w:right w:val="double" w:sz="4" w:space="0" w:color="002060"/>
          <w:insideH w:val="double" w:sz="4" w:space="0" w:color="002060"/>
          <w:insideV w:val="double" w:sz="4" w:space="0" w:color="002060"/>
        </w:tblBorders>
        <w:tblLook w:val="04A0" w:firstRow="1" w:lastRow="0" w:firstColumn="1" w:lastColumn="0" w:noHBand="0" w:noVBand="1"/>
      </w:tblPr>
      <w:tblGrid>
        <w:gridCol w:w="1269"/>
        <w:gridCol w:w="1593"/>
        <w:gridCol w:w="1274"/>
        <w:gridCol w:w="1806"/>
        <w:gridCol w:w="1487"/>
        <w:gridCol w:w="1487"/>
      </w:tblGrid>
      <w:tr w:rsidR="004A6EB3" w:rsidRPr="007922D5" w14:paraId="3FAD32EC" w14:textId="77777777" w:rsidTr="00FA5DF6">
        <w:trPr>
          <w:trHeight w:val="577"/>
        </w:trPr>
        <w:tc>
          <w:tcPr>
            <w:tcW w:w="1269" w:type="dxa"/>
            <w:vMerge w:val="restart"/>
          </w:tcPr>
          <w:p w14:paraId="0A547D42" w14:textId="77777777" w:rsidR="004A6EB3" w:rsidRPr="007922D5" w:rsidRDefault="004A6EB3" w:rsidP="00FA5DF6">
            <w:pPr>
              <w:rPr>
                <w:rFonts w:ascii="Sakkal Majalla" w:hAnsi="Sakkal Majalla" w:cs="Sakkal Majalla"/>
                <w:b/>
                <w:bCs/>
                <w:sz w:val="28"/>
                <w:szCs w:val="28"/>
                <w:rtl/>
              </w:rPr>
            </w:pPr>
            <w:r w:rsidRPr="007922D5">
              <w:rPr>
                <w:rFonts w:ascii="Sakkal Majalla" w:hAnsi="Sakkal Majalla" w:cs="Sakkal Majalla"/>
                <w:b/>
                <w:bCs/>
                <w:sz w:val="28"/>
                <w:szCs w:val="28"/>
                <w:rtl/>
              </w:rPr>
              <w:t>سنوات الخبرة</w:t>
            </w:r>
          </w:p>
        </w:tc>
        <w:tc>
          <w:tcPr>
            <w:tcW w:w="1593" w:type="dxa"/>
          </w:tcPr>
          <w:p w14:paraId="66560B3D" w14:textId="77777777" w:rsidR="004A6EB3" w:rsidRPr="007922D5" w:rsidRDefault="004A6EB3" w:rsidP="00FA5DF6">
            <w:pPr>
              <w:rPr>
                <w:rFonts w:ascii="Sakkal Majalla" w:hAnsi="Sakkal Majalla" w:cs="Sakkal Majalla"/>
                <w:b/>
                <w:bCs/>
                <w:sz w:val="28"/>
                <w:szCs w:val="28"/>
                <w:rtl/>
              </w:rPr>
            </w:pPr>
            <w:r>
              <w:rPr>
                <w:rFonts w:ascii="Sakkal Majalla" w:hAnsi="Sakkal Majalla" w:cs="Sakkal Majalla" w:hint="cs"/>
                <w:b/>
                <w:bCs/>
                <w:sz w:val="28"/>
                <w:szCs w:val="28"/>
                <w:rtl/>
              </w:rPr>
              <w:t>اقل من 5 سنوات</w:t>
            </w:r>
          </w:p>
        </w:tc>
        <w:tc>
          <w:tcPr>
            <w:tcW w:w="1274" w:type="dxa"/>
          </w:tcPr>
          <w:p w14:paraId="0DFA2131" w14:textId="77777777" w:rsidR="004A6EB3" w:rsidRPr="007922D5" w:rsidRDefault="004A6EB3" w:rsidP="00FA5DF6">
            <w:pPr>
              <w:rPr>
                <w:rFonts w:ascii="Sakkal Majalla" w:hAnsi="Sakkal Majalla" w:cs="Sakkal Majalla"/>
                <w:b/>
                <w:bCs/>
                <w:sz w:val="28"/>
                <w:szCs w:val="28"/>
                <w:rtl/>
              </w:rPr>
            </w:pPr>
            <w:r>
              <w:rPr>
                <w:rFonts w:ascii="Sakkal Majalla" w:hAnsi="Sakkal Majalla" w:cs="Sakkal Majalla" w:hint="cs"/>
                <w:b/>
                <w:bCs/>
                <w:sz w:val="28"/>
                <w:szCs w:val="28"/>
                <w:rtl/>
              </w:rPr>
              <w:t>أكبر من 5 واقل من 10</w:t>
            </w:r>
          </w:p>
        </w:tc>
        <w:tc>
          <w:tcPr>
            <w:tcW w:w="1806" w:type="dxa"/>
          </w:tcPr>
          <w:p w14:paraId="4FD81C35" w14:textId="77777777" w:rsidR="004A6EB3" w:rsidRPr="007922D5" w:rsidRDefault="004A6EB3" w:rsidP="00FA5DF6">
            <w:pPr>
              <w:rPr>
                <w:rFonts w:ascii="Sakkal Majalla" w:hAnsi="Sakkal Majalla" w:cs="Sakkal Majalla"/>
                <w:b/>
                <w:bCs/>
                <w:sz w:val="28"/>
                <w:szCs w:val="28"/>
                <w:rtl/>
              </w:rPr>
            </w:pPr>
            <w:r>
              <w:rPr>
                <w:rFonts w:ascii="Sakkal Majalla" w:hAnsi="Sakkal Majalla" w:cs="Sakkal Majalla" w:hint="cs"/>
                <w:b/>
                <w:bCs/>
                <w:sz w:val="28"/>
                <w:szCs w:val="28"/>
                <w:rtl/>
              </w:rPr>
              <w:t xml:space="preserve">أكبر من 10 واقل من </w:t>
            </w:r>
            <w:r w:rsidRPr="007922D5">
              <w:rPr>
                <w:rFonts w:ascii="Sakkal Majalla" w:hAnsi="Sakkal Majalla" w:cs="Sakkal Majalla"/>
                <w:b/>
                <w:bCs/>
                <w:sz w:val="28"/>
                <w:szCs w:val="28"/>
                <w:rtl/>
              </w:rPr>
              <w:t>-15</w:t>
            </w:r>
          </w:p>
        </w:tc>
        <w:tc>
          <w:tcPr>
            <w:tcW w:w="1487" w:type="dxa"/>
          </w:tcPr>
          <w:p w14:paraId="30BEFB11" w14:textId="77777777" w:rsidR="004A6EB3" w:rsidRPr="007922D5" w:rsidRDefault="004A6EB3" w:rsidP="00FA5DF6">
            <w:pPr>
              <w:rPr>
                <w:rFonts w:ascii="Sakkal Majalla" w:hAnsi="Sakkal Majalla" w:cs="Sakkal Majalla"/>
                <w:b/>
                <w:bCs/>
                <w:sz w:val="28"/>
                <w:szCs w:val="28"/>
                <w:rtl/>
              </w:rPr>
            </w:pPr>
            <w:r>
              <w:rPr>
                <w:rFonts w:ascii="Sakkal Majalla" w:hAnsi="Sakkal Majalla" w:cs="Sakkal Majalla" w:hint="cs"/>
                <w:b/>
                <w:bCs/>
                <w:sz w:val="28"/>
                <w:szCs w:val="28"/>
                <w:rtl/>
              </w:rPr>
              <w:t>أكبر من 15 واقل من</w:t>
            </w:r>
            <w:r w:rsidRPr="007922D5">
              <w:rPr>
                <w:rFonts w:ascii="Sakkal Majalla" w:hAnsi="Sakkal Majalla" w:cs="Sakkal Majalla"/>
                <w:b/>
                <w:bCs/>
                <w:sz w:val="28"/>
                <w:szCs w:val="28"/>
                <w:rtl/>
              </w:rPr>
              <w:t>20</w:t>
            </w:r>
          </w:p>
        </w:tc>
        <w:tc>
          <w:tcPr>
            <w:tcW w:w="1487" w:type="dxa"/>
          </w:tcPr>
          <w:p w14:paraId="29B27E8A" w14:textId="77777777" w:rsidR="004A6EB3" w:rsidRPr="007922D5" w:rsidRDefault="004A6EB3" w:rsidP="00FA5DF6">
            <w:pPr>
              <w:rPr>
                <w:rFonts w:ascii="Sakkal Majalla" w:hAnsi="Sakkal Majalla" w:cs="Sakkal Majalla"/>
                <w:b/>
                <w:bCs/>
                <w:sz w:val="28"/>
                <w:szCs w:val="28"/>
                <w:rtl/>
              </w:rPr>
            </w:pPr>
            <w:r w:rsidRPr="007922D5">
              <w:rPr>
                <w:rFonts w:ascii="Sakkal Majalla" w:hAnsi="Sakkal Majalla" w:cs="Sakkal Majalla"/>
                <w:b/>
                <w:bCs/>
                <w:sz w:val="28"/>
                <w:szCs w:val="28"/>
                <w:rtl/>
              </w:rPr>
              <w:t>2</w:t>
            </w:r>
            <w:r>
              <w:rPr>
                <w:rFonts w:ascii="Sakkal Majalla" w:hAnsi="Sakkal Majalla" w:cs="Sakkal Majalla" w:hint="cs"/>
                <w:b/>
                <w:bCs/>
                <w:sz w:val="28"/>
                <w:szCs w:val="28"/>
                <w:rtl/>
              </w:rPr>
              <w:t>0</w:t>
            </w:r>
            <w:r w:rsidRPr="007922D5">
              <w:rPr>
                <w:rFonts w:ascii="Sakkal Majalla" w:hAnsi="Sakkal Majalla" w:cs="Sakkal Majalla"/>
                <w:b/>
                <w:bCs/>
                <w:sz w:val="28"/>
                <w:szCs w:val="28"/>
                <w:rtl/>
              </w:rPr>
              <w:t xml:space="preserve"> فأكثر</w:t>
            </w:r>
          </w:p>
        </w:tc>
      </w:tr>
      <w:tr w:rsidR="004A6EB3" w:rsidRPr="007922D5" w14:paraId="129C9098" w14:textId="77777777" w:rsidTr="00FA5DF6">
        <w:trPr>
          <w:trHeight w:val="602"/>
        </w:trPr>
        <w:tc>
          <w:tcPr>
            <w:tcW w:w="1269" w:type="dxa"/>
            <w:vMerge/>
          </w:tcPr>
          <w:p w14:paraId="728769D0" w14:textId="77777777" w:rsidR="004A6EB3" w:rsidRPr="007922D5" w:rsidRDefault="004A6EB3" w:rsidP="00FA5DF6">
            <w:pPr>
              <w:rPr>
                <w:rFonts w:ascii="Sakkal Majalla" w:hAnsi="Sakkal Majalla" w:cs="Sakkal Majalla"/>
                <w:b/>
                <w:bCs/>
                <w:sz w:val="28"/>
                <w:szCs w:val="28"/>
                <w:rtl/>
              </w:rPr>
            </w:pPr>
          </w:p>
        </w:tc>
        <w:tc>
          <w:tcPr>
            <w:tcW w:w="1593" w:type="dxa"/>
          </w:tcPr>
          <w:p w14:paraId="4FF347D9" w14:textId="77777777" w:rsidR="004A6EB3" w:rsidRPr="007922D5" w:rsidRDefault="004A6EB3" w:rsidP="00FA5DF6">
            <w:pPr>
              <w:rPr>
                <w:rFonts w:ascii="Sakkal Majalla" w:hAnsi="Sakkal Majalla" w:cs="Sakkal Majalla"/>
                <w:b/>
                <w:bCs/>
                <w:sz w:val="28"/>
                <w:szCs w:val="28"/>
                <w:rtl/>
              </w:rPr>
            </w:pPr>
          </w:p>
        </w:tc>
        <w:tc>
          <w:tcPr>
            <w:tcW w:w="1274" w:type="dxa"/>
          </w:tcPr>
          <w:p w14:paraId="43183044" w14:textId="77777777" w:rsidR="004A6EB3" w:rsidRPr="007922D5" w:rsidRDefault="004A6EB3" w:rsidP="00FA5DF6">
            <w:pPr>
              <w:rPr>
                <w:rFonts w:ascii="Sakkal Majalla" w:hAnsi="Sakkal Majalla" w:cs="Sakkal Majalla"/>
                <w:b/>
                <w:bCs/>
                <w:sz w:val="28"/>
                <w:szCs w:val="28"/>
                <w:rtl/>
              </w:rPr>
            </w:pPr>
          </w:p>
        </w:tc>
        <w:tc>
          <w:tcPr>
            <w:tcW w:w="1806" w:type="dxa"/>
          </w:tcPr>
          <w:p w14:paraId="120071C7" w14:textId="77777777" w:rsidR="004A6EB3" w:rsidRPr="007922D5" w:rsidRDefault="004A6EB3" w:rsidP="00FA5DF6">
            <w:pPr>
              <w:rPr>
                <w:rFonts w:ascii="Sakkal Majalla" w:hAnsi="Sakkal Majalla" w:cs="Sakkal Majalla"/>
                <w:b/>
                <w:bCs/>
                <w:sz w:val="28"/>
                <w:szCs w:val="28"/>
                <w:rtl/>
              </w:rPr>
            </w:pPr>
          </w:p>
        </w:tc>
        <w:tc>
          <w:tcPr>
            <w:tcW w:w="1487" w:type="dxa"/>
          </w:tcPr>
          <w:p w14:paraId="3619A74D" w14:textId="77777777" w:rsidR="004A6EB3" w:rsidRPr="007922D5" w:rsidRDefault="004A6EB3" w:rsidP="00FA5DF6">
            <w:pPr>
              <w:rPr>
                <w:rFonts w:ascii="Sakkal Majalla" w:hAnsi="Sakkal Majalla" w:cs="Sakkal Majalla"/>
                <w:b/>
                <w:bCs/>
                <w:sz w:val="28"/>
                <w:szCs w:val="28"/>
                <w:rtl/>
              </w:rPr>
            </w:pPr>
          </w:p>
        </w:tc>
        <w:tc>
          <w:tcPr>
            <w:tcW w:w="1487" w:type="dxa"/>
          </w:tcPr>
          <w:p w14:paraId="1133FDCE" w14:textId="77777777" w:rsidR="004A6EB3" w:rsidRPr="007922D5" w:rsidRDefault="004A6EB3" w:rsidP="00FA5DF6">
            <w:pPr>
              <w:rPr>
                <w:rFonts w:ascii="Sakkal Majalla" w:hAnsi="Sakkal Majalla" w:cs="Sakkal Majalla"/>
                <w:b/>
                <w:bCs/>
                <w:sz w:val="28"/>
                <w:szCs w:val="28"/>
                <w:rtl/>
              </w:rPr>
            </w:pPr>
          </w:p>
        </w:tc>
      </w:tr>
    </w:tbl>
    <w:p w14:paraId="1B63D902" w14:textId="77777777" w:rsidR="004A6EB3" w:rsidRPr="007922D5" w:rsidRDefault="004A6EB3" w:rsidP="004A6EB3">
      <w:pPr>
        <w:rPr>
          <w:rFonts w:ascii="Sakkal Majalla" w:hAnsi="Sakkal Majalla" w:cs="Sakkal Majalla"/>
          <w:b/>
          <w:bCs/>
          <w:sz w:val="28"/>
          <w:szCs w:val="28"/>
          <w:rtl/>
        </w:rPr>
      </w:pPr>
    </w:p>
    <w:p w14:paraId="6088E7A2" w14:textId="77777777" w:rsidR="004A6EB3" w:rsidRPr="007922D5" w:rsidRDefault="004A6EB3" w:rsidP="004A6EB3">
      <w:pPr>
        <w:rPr>
          <w:rFonts w:ascii="Sakkal Majalla" w:hAnsi="Sakkal Majalla" w:cs="Sakkal Majalla"/>
          <w:b/>
          <w:bCs/>
          <w:sz w:val="28"/>
          <w:szCs w:val="28"/>
          <w:rtl/>
        </w:rPr>
      </w:pPr>
      <w:r w:rsidRPr="007922D5">
        <w:rPr>
          <w:rFonts w:ascii="Sakkal Majalla" w:hAnsi="Sakkal Majalla" w:cs="Sakkal Majalla"/>
          <w:b/>
          <w:bCs/>
          <w:sz w:val="28"/>
          <w:szCs w:val="28"/>
          <w:rtl/>
        </w:rPr>
        <w:t xml:space="preserve">البيانات الوظيفة </w:t>
      </w:r>
    </w:p>
    <w:tbl>
      <w:tblPr>
        <w:bidiVisual/>
        <w:tblW w:w="914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120"/>
        <w:gridCol w:w="2340"/>
        <w:gridCol w:w="2340"/>
        <w:gridCol w:w="2340"/>
      </w:tblGrid>
      <w:tr w:rsidR="004A6EB3" w:rsidRPr="007922D5" w14:paraId="567E3B2B" w14:textId="77777777" w:rsidTr="00FA5DF6">
        <w:trPr>
          <w:trHeight w:val="440"/>
        </w:trPr>
        <w:tc>
          <w:tcPr>
            <w:tcW w:w="2120" w:type="dxa"/>
            <w:shd w:val="clear" w:color="auto" w:fill="auto"/>
            <w:noWrap/>
            <w:vAlign w:val="bottom"/>
            <w:hideMark/>
          </w:tcPr>
          <w:p w14:paraId="7F2B1DBF" w14:textId="77777777" w:rsidR="004A6EB3" w:rsidRPr="007922D5" w:rsidRDefault="004A6EB3" w:rsidP="00FA5DF6">
            <w:pPr>
              <w:spacing w:after="0" w:line="240" w:lineRule="auto"/>
              <w:rPr>
                <w:rFonts w:ascii="Sakkal Majalla" w:eastAsia="Times New Roman" w:hAnsi="Sakkal Majalla" w:cs="Sakkal Majalla"/>
                <w:color w:val="000000"/>
                <w:sz w:val="28"/>
                <w:szCs w:val="28"/>
                <w:rtl/>
              </w:rPr>
            </w:pPr>
            <w:r w:rsidRPr="007922D5">
              <w:rPr>
                <w:rFonts w:ascii="Sakkal Majalla" w:eastAsia="Times New Roman" w:hAnsi="Sakkal Majalla" w:cs="Sakkal Majalla"/>
                <w:color w:val="000000"/>
                <w:sz w:val="28"/>
                <w:szCs w:val="28"/>
                <w:rtl/>
              </w:rPr>
              <w:t xml:space="preserve">مسمى الوظيفة الحالية </w:t>
            </w:r>
          </w:p>
        </w:tc>
        <w:tc>
          <w:tcPr>
            <w:tcW w:w="2340" w:type="dxa"/>
            <w:shd w:val="clear" w:color="auto" w:fill="auto"/>
            <w:noWrap/>
            <w:vAlign w:val="bottom"/>
            <w:hideMark/>
          </w:tcPr>
          <w:p w14:paraId="342117CE" w14:textId="77777777" w:rsidR="004A6EB3" w:rsidRPr="007922D5" w:rsidRDefault="004A6EB3" w:rsidP="00FA5DF6">
            <w:pPr>
              <w:bidi w:val="0"/>
              <w:spacing w:after="0" w:line="240" w:lineRule="auto"/>
              <w:jc w:val="right"/>
              <w:rPr>
                <w:rFonts w:ascii="Sakkal Majalla" w:eastAsia="Times New Roman" w:hAnsi="Sakkal Majalla" w:cs="Sakkal Majalla"/>
                <w:color w:val="000000"/>
                <w:sz w:val="28"/>
                <w:szCs w:val="28"/>
                <w:rtl/>
              </w:rPr>
            </w:pPr>
            <w:r w:rsidRPr="007922D5">
              <w:rPr>
                <w:rFonts w:ascii="Sakkal Majalla" w:eastAsia="Times New Roman" w:hAnsi="Sakkal Majalla" w:cs="Sakkal Majalla"/>
                <w:color w:val="000000"/>
                <w:sz w:val="28"/>
                <w:szCs w:val="28"/>
              </w:rPr>
              <w:t> </w:t>
            </w:r>
          </w:p>
        </w:tc>
        <w:tc>
          <w:tcPr>
            <w:tcW w:w="2340" w:type="dxa"/>
            <w:shd w:val="clear" w:color="auto" w:fill="auto"/>
            <w:vAlign w:val="bottom"/>
          </w:tcPr>
          <w:p w14:paraId="749B1791" w14:textId="77777777" w:rsidR="004A6EB3" w:rsidRPr="007922D5" w:rsidRDefault="004A6EB3" w:rsidP="00FA5DF6">
            <w:pPr>
              <w:bidi w:val="0"/>
              <w:spacing w:after="0" w:line="240" w:lineRule="auto"/>
              <w:jc w:val="right"/>
              <w:rPr>
                <w:rFonts w:ascii="Sakkal Majalla" w:eastAsia="Times New Roman" w:hAnsi="Sakkal Majalla" w:cs="Sakkal Majalla"/>
                <w:color w:val="000000"/>
                <w:sz w:val="28"/>
                <w:szCs w:val="28"/>
                <w:rtl/>
              </w:rPr>
            </w:pPr>
            <w:r w:rsidRPr="007922D5">
              <w:rPr>
                <w:rFonts w:ascii="Sakkal Majalla" w:eastAsia="Times New Roman" w:hAnsi="Sakkal Majalla" w:cs="Sakkal Majalla"/>
                <w:color w:val="000000"/>
                <w:sz w:val="28"/>
                <w:szCs w:val="28"/>
                <w:rtl/>
              </w:rPr>
              <w:t>التخصص</w:t>
            </w:r>
          </w:p>
        </w:tc>
        <w:tc>
          <w:tcPr>
            <w:tcW w:w="2340" w:type="dxa"/>
            <w:shd w:val="clear" w:color="auto" w:fill="auto"/>
            <w:vAlign w:val="bottom"/>
          </w:tcPr>
          <w:p w14:paraId="7CE41ECB" w14:textId="77777777" w:rsidR="004A6EB3" w:rsidRPr="007922D5" w:rsidRDefault="004A6EB3" w:rsidP="00FA5DF6">
            <w:pPr>
              <w:bidi w:val="0"/>
              <w:spacing w:after="0" w:line="240" w:lineRule="auto"/>
              <w:jc w:val="right"/>
              <w:rPr>
                <w:rFonts w:ascii="Sakkal Majalla" w:eastAsia="Times New Roman" w:hAnsi="Sakkal Majalla" w:cs="Sakkal Majalla"/>
                <w:color w:val="000000"/>
                <w:sz w:val="28"/>
                <w:szCs w:val="28"/>
                <w:rtl/>
              </w:rPr>
            </w:pPr>
          </w:p>
        </w:tc>
      </w:tr>
    </w:tbl>
    <w:p w14:paraId="43B0D057" w14:textId="77777777" w:rsidR="004A6EB3" w:rsidRPr="007922D5" w:rsidRDefault="004A6EB3" w:rsidP="004A6EB3">
      <w:pPr>
        <w:rPr>
          <w:rFonts w:ascii="Sakkal Majalla" w:hAnsi="Sakkal Majalla" w:cs="Sakkal Majalla"/>
          <w:sz w:val="28"/>
          <w:szCs w:val="28"/>
          <w:rtl/>
        </w:rPr>
      </w:pPr>
    </w:p>
    <w:p w14:paraId="71356CC6" w14:textId="77777777" w:rsidR="004A6EB3" w:rsidRPr="007922D5" w:rsidRDefault="004A6EB3" w:rsidP="004A6EB3">
      <w:pPr>
        <w:rPr>
          <w:rFonts w:ascii="Sakkal Majalla" w:hAnsi="Sakkal Majalla" w:cs="Sakkal Majalla"/>
          <w:b/>
          <w:bCs/>
          <w:sz w:val="28"/>
          <w:szCs w:val="28"/>
          <w:rtl/>
        </w:rPr>
      </w:pPr>
      <w:r w:rsidRPr="007922D5">
        <w:rPr>
          <w:rFonts w:ascii="Sakkal Majalla" w:hAnsi="Sakkal Majalla" w:cs="Sakkal Majalla"/>
          <w:b/>
          <w:bCs/>
          <w:sz w:val="28"/>
          <w:szCs w:val="28"/>
          <w:rtl/>
        </w:rPr>
        <w:t xml:space="preserve">بيان العمر </w:t>
      </w:r>
    </w:p>
    <w:tbl>
      <w:tblPr>
        <w:tblStyle w:val="af2"/>
        <w:bidiVisual/>
        <w:tblW w:w="8926" w:type="dxa"/>
        <w:tblInd w:w="228" w:type="dxa"/>
        <w:tblBorders>
          <w:top w:val="double" w:sz="4" w:space="0" w:color="002060"/>
          <w:left w:val="double" w:sz="4" w:space="0" w:color="002060"/>
          <w:bottom w:val="double" w:sz="4" w:space="0" w:color="002060"/>
          <w:right w:val="double" w:sz="4" w:space="0" w:color="002060"/>
          <w:insideH w:val="double" w:sz="4" w:space="0" w:color="002060"/>
          <w:insideV w:val="double" w:sz="4" w:space="0" w:color="002060"/>
        </w:tblBorders>
        <w:tblLook w:val="04A0" w:firstRow="1" w:lastRow="0" w:firstColumn="1" w:lastColumn="0" w:noHBand="0" w:noVBand="1"/>
      </w:tblPr>
      <w:tblGrid>
        <w:gridCol w:w="1279"/>
        <w:gridCol w:w="1593"/>
        <w:gridCol w:w="1274"/>
        <w:gridCol w:w="1806"/>
        <w:gridCol w:w="1487"/>
        <w:gridCol w:w="1487"/>
      </w:tblGrid>
      <w:tr w:rsidR="004A6EB3" w:rsidRPr="007922D5" w14:paraId="4CE5F882" w14:textId="77777777" w:rsidTr="00FA5DF6">
        <w:trPr>
          <w:trHeight w:val="577"/>
        </w:trPr>
        <w:tc>
          <w:tcPr>
            <w:tcW w:w="1279" w:type="dxa"/>
            <w:vMerge w:val="restart"/>
          </w:tcPr>
          <w:p w14:paraId="299AD999" w14:textId="77777777" w:rsidR="004A6EB3" w:rsidRPr="007922D5" w:rsidRDefault="004A6EB3" w:rsidP="00FA5DF6">
            <w:pPr>
              <w:rPr>
                <w:rFonts w:ascii="Sakkal Majalla" w:hAnsi="Sakkal Majalla" w:cs="Sakkal Majalla"/>
                <w:b/>
                <w:bCs/>
                <w:sz w:val="28"/>
                <w:szCs w:val="28"/>
                <w:rtl/>
              </w:rPr>
            </w:pPr>
            <w:r w:rsidRPr="007922D5">
              <w:rPr>
                <w:rFonts w:ascii="Sakkal Majalla" w:hAnsi="Sakkal Majalla" w:cs="Sakkal Majalla"/>
                <w:b/>
                <w:bCs/>
                <w:sz w:val="28"/>
                <w:szCs w:val="28"/>
                <w:rtl/>
              </w:rPr>
              <w:t>الفئة العمرية</w:t>
            </w:r>
          </w:p>
        </w:tc>
        <w:tc>
          <w:tcPr>
            <w:tcW w:w="1593" w:type="dxa"/>
          </w:tcPr>
          <w:p w14:paraId="349A8B30" w14:textId="77777777" w:rsidR="004A6EB3" w:rsidRPr="007922D5" w:rsidRDefault="004A6EB3" w:rsidP="00FA5DF6">
            <w:pPr>
              <w:rPr>
                <w:rFonts w:ascii="Sakkal Majalla" w:hAnsi="Sakkal Majalla" w:cs="Sakkal Majalla"/>
                <w:b/>
                <w:bCs/>
                <w:sz w:val="28"/>
                <w:szCs w:val="28"/>
                <w:rtl/>
              </w:rPr>
            </w:pPr>
            <w:r w:rsidRPr="007922D5">
              <w:rPr>
                <w:rFonts w:ascii="Sakkal Majalla" w:hAnsi="Sakkal Majalla" w:cs="Sakkal Majalla"/>
                <w:b/>
                <w:bCs/>
                <w:sz w:val="28"/>
                <w:szCs w:val="28"/>
                <w:rtl/>
              </w:rPr>
              <w:t>اقل من 30</w:t>
            </w:r>
          </w:p>
        </w:tc>
        <w:tc>
          <w:tcPr>
            <w:tcW w:w="1274" w:type="dxa"/>
          </w:tcPr>
          <w:p w14:paraId="27DA8AA7" w14:textId="77777777" w:rsidR="004A6EB3" w:rsidRPr="007922D5" w:rsidRDefault="004A6EB3" w:rsidP="00FA5DF6">
            <w:pPr>
              <w:rPr>
                <w:rFonts w:ascii="Sakkal Majalla" w:hAnsi="Sakkal Majalla" w:cs="Sakkal Majalla"/>
                <w:b/>
                <w:bCs/>
                <w:sz w:val="28"/>
                <w:szCs w:val="28"/>
                <w:rtl/>
              </w:rPr>
            </w:pPr>
            <w:r>
              <w:rPr>
                <w:rFonts w:ascii="Sakkal Majalla" w:hAnsi="Sakkal Majalla" w:cs="Sakkal Majalla" w:hint="cs"/>
                <w:b/>
                <w:bCs/>
                <w:sz w:val="28"/>
                <w:szCs w:val="28"/>
                <w:rtl/>
              </w:rPr>
              <w:t>أكبر من 30 واقل من</w:t>
            </w:r>
            <w:r w:rsidRPr="007922D5">
              <w:rPr>
                <w:rFonts w:ascii="Sakkal Majalla" w:hAnsi="Sakkal Majalla" w:cs="Sakkal Majalla"/>
                <w:b/>
                <w:bCs/>
                <w:sz w:val="28"/>
                <w:szCs w:val="28"/>
                <w:rtl/>
              </w:rPr>
              <w:t>40</w:t>
            </w:r>
          </w:p>
        </w:tc>
        <w:tc>
          <w:tcPr>
            <w:tcW w:w="1806" w:type="dxa"/>
          </w:tcPr>
          <w:p w14:paraId="0605F6D2" w14:textId="77777777" w:rsidR="004A6EB3" w:rsidRPr="007922D5" w:rsidRDefault="004A6EB3" w:rsidP="00FA5DF6">
            <w:pPr>
              <w:rPr>
                <w:rFonts w:ascii="Sakkal Majalla" w:hAnsi="Sakkal Majalla" w:cs="Sakkal Majalla"/>
                <w:b/>
                <w:bCs/>
                <w:sz w:val="28"/>
                <w:szCs w:val="28"/>
                <w:rtl/>
              </w:rPr>
            </w:pPr>
            <w:r>
              <w:rPr>
                <w:rFonts w:ascii="Sakkal Majalla" w:hAnsi="Sakkal Majalla" w:cs="Sakkal Majalla" w:hint="cs"/>
                <w:b/>
                <w:bCs/>
                <w:sz w:val="28"/>
                <w:szCs w:val="28"/>
                <w:rtl/>
              </w:rPr>
              <w:t>أكبر من 40 واقل من</w:t>
            </w:r>
            <w:r w:rsidRPr="007922D5">
              <w:rPr>
                <w:rFonts w:ascii="Sakkal Majalla" w:hAnsi="Sakkal Majalla" w:cs="Sakkal Majalla"/>
                <w:b/>
                <w:bCs/>
                <w:sz w:val="28"/>
                <w:szCs w:val="28"/>
                <w:rtl/>
              </w:rPr>
              <w:t>50</w:t>
            </w:r>
          </w:p>
        </w:tc>
        <w:tc>
          <w:tcPr>
            <w:tcW w:w="1487" w:type="dxa"/>
          </w:tcPr>
          <w:p w14:paraId="2DDA9B13" w14:textId="77777777" w:rsidR="004A6EB3" w:rsidRPr="007922D5" w:rsidRDefault="004A6EB3" w:rsidP="00FA5DF6">
            <w:pPr>
              <w:rPr>
                <w:rFonts w:ascii="Sakkal Majalla" w:hAnsi="Sakkal Majalla" w:cs="Sakkal Majalla"/>
                <w:b/>
                <w:bCs/>
                <w:sz w:val="28"/>
                <w:szCs w:val="28"/>
                <w:rtl/>
              </w:rPr>
            </w:pPr>
            <w:r>
              <w:rPr>
                <w:rFonts w:ascii="Sakkal Majalla" w:hAnsi="Sakkal Majalla" w:cs="Sakkal Majalla" w:hint="cs"/>
                <w:b/>
                <w:bCs/>
                <w:sz w:val="28"/>
                <w:szCs w:val="28"/>
                <w:rtl/>
              </w:rPr>
              <w:t xml:space="preserve">أكبر من 50 واقل من </w:t>
            </w:r>
            <w:r w:rsidRPr="007922D5">
              <w:rPr>
                <w:rFonts w:ascii="Sakkal Majalla" w:hAnsi="Sakkal Majalla" w:cs="Sakkal Majalla"/>
                <w:b/>
                <w:bCs/>
                <w:sz w:val="28"/>
                <w:szCs w:val="28"/>
                <w:rtl/>
              </w:rPr>
              <w:t>60</w:t>
            </w:r>
          </w:p>
        </w:tc>
        <w:tc>
          <w:tcPr>
            <w:tcW w:w="1487" w:type="dxa"/>
          </w:tcPr>
          <w:p w14:paraId="367BF800" w14:textId="77777777" w:rsidR="004A6EB3" w:rsidRPr="007922D5" w:rsidRDefault="004A6EB3" w:rsidP="00FA5DF6">
            <w:pPr>
              <w:rPr>
                <w:rFonts w:ascii="Sakkal Majalla" w:hAnsi="Sakkal Majalla" w:cs="Sakkal Majalla"/>
                <w:b/>
                <w:bCs/>
                <w:sz w:val="28"/>
                <w:szCs w:val="28"/>
                <w:rtl/>
              </w:rPr>
            </w:pPr>
            <w:r>
              <w:rPr>
                <w:rFonts w:ascii="Sakkal Majalla" w:hAnsi="Sakkal Majalla" w:cs="Sakkal Majalla" w:hint="cs"/>
                <w:b/>
                <w:bCs/>
                <w:sz w:val="28"/>
                <w:szCs w:val="28"/>
                <w:rtl/>
              </w:rPr>
              <w:t>أكبر</w:t>
            </w:r>
            <w:r w:rsidRPr="007922D5">
              <w:rPr>
                <w:rFonts w:ascii="Sakkal Majalla" w:hAnsi="Sakkal Majalla" w:cs="Sakkal Majalla"/>
                <w:b/>
                <w:bCs/>
                <w:sz w:val="28"/>
                <w:szCs w:val="28"/>
                <w:rtl/>
              </w:rPr>
              <w:t xml:space="preserve"> من 60</w:t>
            </w:r>
          </w:p>
        </w:tc>
      </w:tr>
      <w:tr w:rsidR="004A6EB3" w:rsidRPr="007922D5" w14:paraId="14ADCB68" w14:textId="77777777" w:rsidTr="00FA5DF6">
        <w:trPr>
          <w:trHeight w:val="701"/>
        </w:trPr>
        <w:tc>
          <w:tcPr>
            <w:tcW w:w="1279" w:type="dxa"/>
            <w:vMerge/>
          </w:tcPr>
          <w:p w14:paraId="2D7B6B45" w14:textId="77777777" w:rsidR="004A6EB3" w:rsidRPr="007922D5" w:rsidRDefault="004A6EB3" w:rsidP="00FA5DF6">
            <w:pPr>
              <w:rPr>
                <w:rFonts w:ascii="Sakkal Majalla" w:hAnsi="Sakkal Majalla" w:cs="Sakkal Majalla"/>
                <w:b/>
                <w:bCs/>
                <w:sz w:val="28"/>
                <w:szCs w:val="28"/>
                <w:rtl/>
              </w:rPr>
            </w:pPr>
          </w:p>
        </w:tc>
        <w:tc>
          <w:tcPr>
            <w:tcW w:w="1593" w:type="dxa"/>
          </w:tcPr>
          <w:p w14:paraId="72CEF9F3" w14:textId="77777777" w:rsidR="004A6EB3" w:rsidRPr="007922D5" w:rsidRDefault="004A6EB3" w:rsidP="00FA5DF6">
            <w:pPr>
              <w:rPr>
                <w:rFonts w:ascii="Sakkal Majalla" w:hAnsi="Sakkal Majalla" w:cs="Sakkal Majalla"/>
                <w:b/>
                <w:bCs/>
                <w:sz w:val="28"/>
                <w:szCs w:val="28"/>
                <w:rtl/>
              </w:rPr>
            </w:pPr>
          </w:p>
        </w:tc>
        <w:tc>
          <w:tcPr>
            <w:tcW w:w="1274" w:type="dxa"/>
          </w:tcPr>
          <w:p w14:paraId="0957CED9" w14:textId="77777777" w:rsidR="004A6EB3" w:rsidRPr="007922D5" w:rsidRDefault="004A6EB3" w:rsidP="00FA5DF6">
            <w:pPr>
              <w:rPr>
                <w:rFonts w:ascii="Sakkal Majalla" w:hAnsi="Sakkal Majalla" w:cs="Sakkal Majalla"/>
                <w:b/>
                <w:bCs/>
                <w:sz w:val="28"/>
                <w:szCs w:val="28"/>
                <w:rtl/>
              </w:rPr>
            </w:pPr>
          </w:p>
        </w:tc>
        <w:tc>
          <w:tcPr>
            <w:tcW w:w="1806" w:type="dxa"/>
          </w:tcPr>
          <w:p w14:paraId="08A72025" w14:textId="77777777" w:rsidR="004A6EB3" w:rsidRPr="007922D5" w:rsidRDefault="004A6EB3" w:rsidP="00FA5DF6">
            <w:pPr>
              <w:rPr>
                <w:rFonts w:ascii="Sakkal Majalla" w:hAnsi="Sakkal Majalla" w:cs="Sakkal Majalla"/>
                <w:b/>
                <w:bCs/>
                <w:sz w:val="28"/>
                <w:szCs w:val="28"/>
                <w:rtl/>
              </w:rPr>
            </w:pPr>
          </w:p>
        </w:tc>
        <w:tc>
          <w:tcPr>
            <w:tcW w:w="1487" w:type="dxa"/>
          </w:tcPr>
          <w:p w14:paraId="0E88DF98" w14:textId="77777777" w:rsidR="004A6EB3" w:rsidRPr="007922D5" w:rsidRDefault="004A6EB3" w:rsidP="00FA5DF6">
            <w:pPr>
              <w:rPr>
                <w:rFonts w:ascii="Sakkal Majalla" w:hAnsi="Sakkal Majalla" w:cs="Sakkal Majalla"/>
                <w:b/>
                <w:bCs/>
                <w:sz w:val="28"/>
                <w:szCs w:val="28"/>
                <w:rtl/>
              </w:rPr>
            </w:pPr>
          </w:p>
        </w:tc>
        <w:tc>
          <w:tcPr>
            <w:tcW w:w="1487" w:type="dxa"/>
          </w:tcPr>
          <w:p w14:paraId="33F68DE1" w14:textId="77777777" w:rsidR="004A6EB3" w:rsidRPr="007922D5" w:rsidRDefault="004A6EB3" w:rsidP="00FA5DF6">
            <w:pPr>
              <w:rPr>
                <w:rFonts w:ascii="Sakkal Majalla" w:hAnsi="Sakkal Majalla" w:cs="Sakkal Majalla"/>
                <w:b/>
                <w:bCs/>
                <w:sz w:val="28"/>
                <w:szCs w:val="28"/>
                <w:rtl/>
              </w:rPr>
            </w:pPr>
          </w:p>
        </w:tc>
      </w:tr>
    </w:tbl>
    <w:p w14:paraId="6A610003" w14:textId="77777777" w:rsidR="004A6EB3" w:rsidRDefault="004A6EB3" w:rsidP="004A6EB3">
      <w:pPr>
        <w:rPr>
          <w:rFonts w:ascii="Sakkal Majalla" w:hAnsi="Sakkal Majalla" w:cs="Sakkal Majalla"/>
          <w:b/>
          <w:bCs/>
          <w:sz w:val="28"/>
          <w:szCs w:val="28"/>
          <w:rtl/>
        </w:rPr>
      </w:pPr>
    </w:p>
    <w:p w14:paraId="07A7DA6E" w14:textId="77777777" w:rsidR="006E0D06" w:rsidRDefault="006E0D06" w:rsidP="004A6EB3">
      <w:pPr>
        <w:rPr>
          <w:rFonts w:ascii="Sakkal Majalla" w:hAnsi="Sakkal Majalla" w:cs="Sakkal Majalla"/>
          <w:b/>
          <w:bCs/>
          <w:sz w:val="28"/>
          <w:szCs w:val="28"/>
          <w:rtl/>
        </w:rPr>
      </w:pPr>
    </w:p>
    <w:p w14:paraId="5CBEAAC2" w14:textId="77777777" w:rsidR="006E0D06" w:rsidRDefault="006E0D06" w:rsidP="004A6EB3">
      <w:pPr>
        <w:rPr>
          <w:rFonts w:ascii="Sakkal Majalla" w:hAnsi="Sakkal Majalla" w:cs="Sakkal Majalla"/>
          <w:b/>
          <w:bCs/>
          <w:sz w:val="28"/>
          <w:szCs w:val="28"/>
          <w:rtl/>
        </w:rPr>
      </w:pPr>
    </w:p>
    <w:p w14:paraId="1E26A460" w14:textId="77777777" w:rsidR="006E0D06" w:rsidRDefault="006E0D06" w:rsidP="004A6EB3">
      <w:pPr>
        <w:rPr>
          <w:rFonts w:ascii="Sakkal Majalla" w:hAnsi="Sakkal Majalla" w:cs="Sakkal Majalla"/>
          <w:b/>
          <w:bCs/>
          <w:sz w:val="28"/>
          <w:szCs w:val="28"/>
          <w:rtl/>
        </w:rPr>
      </w:pPr>
    </w:p>
    <w:p w14:paraId="0AF035BB" w14:textId="77777777" w:rsidR="006E0D06" w:rsidRDefault="006E0D06" w:rsidP="004A6EB3">
      <w:pPr>
        <w:rPr>
          <w:rFonts w:ascii="Sakkal Majalla" w:hAnsi="Sakkal Majalla" w:cs="Sakkal Majalla"/>
          <w:b/>
          <w:bCs/>
          <w:sz w:val="28"/>
          <w:szCs w:val="28"/>
          <w:rtl/>
        </w:rPr>
      </w:pPr>
    </w:p>
    <w:p w14:paraId="7C496920" w14:textId="77777777" w:rsidR="006E0D06" w:rsidRDefault="006E0D06" w:rsidP="004A6EB3">
      <w:pPr>
        <w:rPr>
          <w:rFonts w:ascii="Sakkal Majalla" w:hAnsi="Sakkal Majalla" w:cs="Sakkal Majalla"/>
          <w:b/>
          <w:bCs/>
          <w:sz w:val="28"/>
          <w:szCs w:val="28"/>
          <w:rtl/>
        </w:rPr>
      </w:pPr>
    </w:p>
    <w:p w14:paraId="32559921" w14:textId="77777777" w:rsidR="006E0D06" w:rsidRDefault="006E0D06" w:rsidP="004A6EB3">
      <w:pPr>
        <w:rPr>
          <w:rFonts w:ascii="Sakkal Majalla" w:hAnsi="Sakkal Majalla" w:cs="Sakkal Majalla"/>
          <w:b/>
          <w:bCs/>
          <w:sz w:val="28"/>
          <w:szCs w:val="28"/>
          <w:rtl/>
        </w:rPr>
      </w:pPr>
    </w:p>
    <w:p w14:paraId="6F9F7CD6" w14:textId="77777777" w:rsidR="006E0D06" w:rsidRDefault="006E0D06" w:rsidP="004A6EB3">
      <w:pPr>
        <w:rPr>
          <w:rFonts w:ascii="Sakkal Majalla" w:hAnsi="Sakkal Majalla" w:cs="Sakkal Majalla"/>
          <w:b/>
          <w:bCs/>
          <w:sz w:val="28"/>
          <w:szCs w:val="28"/>
          <w:rtl/>
        </w:rPr>
      </w:pPr>
    </w:p>
    <w:p w14:paraId="10005414" w14:textId="77777777" w:rsidR="006E0D06" w:rsidRPr="007922D5" w:rsidRDefault="006E0D06" w:rsidP="004A6EB3">
      <w:pPr>
        <w:rPr>
          <w:rFonts w:ascii="Sakkal Majalla" w:hAnsi="Sakkal Majalla" w:cs="Sakkal Majalla"/>
          <w:b/>
          <w:bCs/>
          <w:sz w:val="28"/>
          <w:szCs w:val="28"/>
          <w:rtl/>
        </w:rPr>
      </w:pPr>
    </w:p>
    <w:p w14:paraId="264A6BE0" w14:textId="77777777" w:rsidR="004A6EB3" w:rsidRDefault="004A6EB3" w:rsidP="004A6EB3">
      <w:pPr>
        <w:rPr>
          <w:rFonts w:ascii="Sakkal Majalla" w:hAnsi="Sakkal Majalla" w:cs="Sakkal Majalla"/>
          <w:sz w:val="28"/>
          <w:szCs w:val="28"/>
          <w:rtl/>
        </w:rPr>
      </w:pPr>
    </w:p>
    <w:p w14:paraId="5668F51A" w14:textId="77777777" w:rsidR="004A6EB3" w:rsidRPr="007922D5" w:rsidRDefault="004A6EB3" w:rsidP="004A6EB3">
      <w:pPr>
        <w:rPr>
          <w:rFonts w:ascii="Sakkal Majalla" w:hAnsi="Sakkal Majalla" w:cs="Sakkal Majalla"/>
          <w:b/>
          <w:bCs/>
          <w:sz w:val="28"/>
          <w:szCs w:val="28"/>
          <w:rtl/>
        </w:rPr>
      </w:pPr>
      <w:r w:rsidRPr="007922D5">
        <w:rPr>
          <w:rFonts w:ascii="Sakkal Majalla" w:hAnsi="Sakkal Majalla" w:cs="Sakkal Majalla"/>
          <w:b/>
          <w:bCs/>
          <w:sz w:val="28"/>
          <w:szCs w:val="28"/>
          <w:rtl/>
        </w:rPr>
        <w:t>الرجاء وضع علامة</w:t>
      </w:r>
      <w:r w:rsidRPr="007922D5">
        <w:rPr>
          <w:rFonts w:ascii="Sakkal Majalla" w:hAnsi="Sakkal Majalla" w:cs="Sakkal Majalla"/>
          <w:sz w:val="28"/>
          <w:szCs w:val="28"/>
          <w:rtl/>
        </w:rPr>
        <w:t xml:space="preserve"> </w:t>
      </w:r>
      <w:r w:rsidRPr="007922D5">
        <w:rPr>
          <w:rFonts w:ascii="Sakkal Majalla" w:hAnsi="Sakkal Majalla" w:cs="Sakkal Majalla"/>
          <w:b/>
          <w:bCs/>
          <w:sz w:val="28"/>
          <w:szCs w:val="28"/>
          <w:rtl/>
        </w:rPr>
        <w:t>(</w:t>
      </w:r>
      <w:r w:rsidRPr="007922D5">
        <w:rPr>
          <w:rFonts w:ascii="Sakkal Majalla" w:hAnsi="Sakkal Majalla" w:cs="Sakkal Majalla"/>
          <w:b/>
          <w:bCs/>
          <w:sz w:val="28"/>
          <w:szCs w:val="28"/>
        </w:rPr>
        <w:t>X</w:t>
      </w:r>
      <w:r w:rsidRPr="007922D5">
        <w:rPr>
          <w:rFonts w:ascii="Sakkal Majalla" w:hAnsi="Sakkal Majalla" w:cs="Sakkal Majalla"/>
          <w:b/>
          <w:bCs/>
          <w:sz w:val="28"/>
          <w:szCs w:val="28"/>
          <w:rtl/>
        </w:rPr>
        <w:t>)في المربع المناسب الذي يعبر عن درجة موافقتكم وأمام كل عبارة من العبارات التالية بدقة لتحقيق الاستفادة المرجوة:</w:t>
      </w:r>
    </w:p>
    <w:p w14:paraId="138FC3E2" w14:textId="77777777" w:rsidR="004A6EB3" w:rsidRPr="00BE0D80" w:rsidRDefault="004A6EB3" w:rsidP="004A6EB3">
      <w:pPr>
        <w:spacing w:line="360" w:lineRule="auto"/>
        <w:jc w:val="both"/>
        <w:rPr>
          <w:rFonts w:ascii="Sakkal Majalla" w:hAnsi="Sakkal Majalla" w:cs="Sakkal Majalla"/>
          <w:b/>
          <w:bCs/>
          <w:sz w:val="28"/>
          <w:szCs w:val="28"/>
          <w:rtl/>
        </w:rPr>
      </w:pPr>
      <w:bookmarkStart w:id="61" w:name="_Hlk142506937"/>
      <w:r w:rsidRPr="00BE0D80">
        <w:rPr>
          <w:rFonts w:ascii="Sakkal Majalla" w:hAnsi="Sakkal Majalla" w:cs="Sakkal Majalla"/>
          <w:b/>
          <w:bCs/>
          <w:sz w:val="28"/>
          <w:szCs w:val="28"/>
          <w:rtl/>
        </w:rPr>
        <w:t>الفرض الأول:</w:t>
      </w:r>
    </w:p>
    <w:p w14:paraId="0D5A7BFD" w14:textId="77777777" w:rsidR="004A6EB3" w:rsidRPr="00F83950" w:rsidRDefault="004A6EB3" w:rsidP="004A6EB3">
      <w:pPr>
        <w:spacing w:line="360" w:lineRule="auto"/>
        <w:jc w:val="both"/>
        <w:rPr>
          <w:rFonts w:ascii="Sakkal Majalla" w:hAnsi="Sakkal Majalla" w:cs="Sakkal Majalla"/>
          <w:sz w:val="28"/>
          <w:szCs w:val="28"/>
          <w:rtl/>
        </w:rPr>
      </w:pPr>
      <w:r w:rsidRPr="00F83950">
        <w:rPr>
          <w:rFonts w:ascii="Sakkal Majalla" w:hAnsi="Sakkal Majalla" w:cs="Sakkal Majalla" w:hint="cs"/>
          <w:sz w:val="28"/>
          <w:szCs w:val="28"/>
          <w:rtl/>
        </w:rPr>
        <w:t xml:space="preserve">يوجد أثر ذو دلاله إحصائية للمكونات المادية على </w:t>
      </w:r>
      <w:r w:rsidRPr="00563334">
        <w:rPr>
          <w:rFonts w:ascii="Sakkal Majalla" w:hAnsi="Sakkal Majalla" w:cs="Sakkal Majalla"/>
          <w:sz w:val="28"/>
          <w:szCs w:val="28"/>
          <w:rtl/>
        </w:rPr>
        <w:t xml:space="preserve">توظيف تقنيات تكنولوجيا المعلومات والاتصال </w:t>
      </w:r>
      <w:r>
        <w:rPr>
          <w:rFonts w:ascii="Sakkal Majalla" w:hAnsi="Sakkal Majalla" w:cs="Sakkal Majalla" w:hint="cs"/>
          <w:sz w:val="28"/>
          <w:szCs w:val="28"/>
          <w:rtl/>
        </w:rPr>
        <w:t>في</w:t>
      </w:r>
      <w:r w:rsidRPr="00563334">
        <w:rPr>
          <w:rFonts w:ascii="Sakkal Majalla" w:hAnsi="Sakkal Majalla" w:cs="Sakkal Majalla"/>
          <w:sz w:val="28"/>
          <w:szCs w:val="28"/>
          <w:rtl/>
        </w:rPr>
        <w:t xml:space="preserve"> دعم الأداء الاستراتيجي بهيئة الزكاة والضريبة والجمارك في المملكة العربية السعودي</w:t>
      </w:r>
      <w:r w:rsidRPr="00F83950">
        <w:rPr>
          <w:rFonts w:ascii="Sakkal Majalla" w:hAnsi="Sakkal Majalla" w:cs="Sakkal Majalla" w:hint="cs"/>
          <w:sz w:val="28"/>
          <w:szCs w:val="28"/>
          <w:rtl/>
        </w:rPr>
        <w:t>.</w:t>
      </w:r>
    </w:p>
    <w:tbl>
      <w:tblPr>
        <w:tblStyle w:val="af2"/>
        <w:bidiVisual/>
        <w:tblW w:w="8853" w:type="dxa"/>
        <w:tblBorders>
          <w:top w:val="double" w:sz="4" w:space="0" w:color="002060"/>
          <w:left w:val="double" w:sz="4" w:space="0" w:color="002060"/>
          <w:bottom w:val="double" w:sz="4" w:space="0" w:color="002060"/>
          <w:right w:val="double" w:sz="4" w:space="0" w:color="002060"/>
          <w:insideH w:val="double" w:sz="4" w:space="0" w:color="002060"/>
          <w:insideV w:val="double" w:sz="4" w:space="0" w:color="002060"/>
        </w:tblBorders>
        <w:tblLook w:val="04A0" w:firstRow="1" w:lastRow="0" w:firstColumn="1" w:lastColumn="0" w:noHBand="0" w:noVBand="1"/>
      </w:tblPr>
      <w:tblGrid>
        <w:gridCol w:w="425"/>
        <w:gridCol w:w="3621"/>
        <w:gridCol w:w="696"/>
        <w:gridCol w:w="963"/>
        <w:gridCol w:w="1032"/>
        <w:gridCol w:w="993"/>
        <w:gridCol w:w="1123"/>
      </w:tblGrid>
      <w:tr w:rsidR="004A6EB3" w:rsidRPr="007922D5" w14:paraId="0993E725" w14:textId="77777777" w:rsidTr="00FA5DF6">
        <w:trPr>
          <w:trHeight w:val="600"/>
        </w:trPr>
        <w:tc>
          <w:tcPr>
            <w:tcW w:w="425" w:type="dxa"/>
            <w:noWrap/>
            <w:hideMark/>
          </w:tcPr>
          <w:bookmarkEnd w:id="61"/>
          <w:p w14:paraId="635345F1"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tl/>
              </w:rPr>
            </w:pPr>
            <w:r w:rsidRPr="007922D5">
              <w:rPr>
                <w:rFonts w:ascii="Sakkal Majalla" w:eastAsia="Times New Roman" w:hAnsi="Sakkal Majalla" w:cs="Sakkal Majalla"/>
                <w:color w:val="000000"/>
                <w:sz w:val="22"/>
                <w:szCs w:val="22"/>
              </w:rPr>
              <w:t> </w:t>
            </w:r>
          </w:p>
        </w:tc>
        <w:tc>
          <w:tcPr>
            <w:tcW w:w="3621" w:type="dxa"/>
            <w:noWrap/>
            <w:hideMark/>
          </w:tcPr>
          <w:p w14:paraId="0CAF0EC3" w14:textId="77777777" w:rsidR="004A6EB3" w:rsidRPr="007922D5" w:rsidRDefault="004A6EB3" w:rsidP="00FA5DF6">
            <w:pPr>
              <w:spacing w:line="360" w:lineRule="auto"/>
              <w:jc w:val="both"/>
              <w:rPr>
                <w:rFonts w:ascii="Sakkal Majalla" w:eastAsia="Times New Roman" w:hAnsi="Sakkal Majalla" w:cs="Sakkal Majalla"/>
                <w:b/>
                <w:bCs/>
                <w:color w:val="000000"/>
                <w:sz w:val="22"/>
                <w:szCs w:val="22"/>
              </w:rPr>
            </w:pPr>
            <w:r w:rsidRPr="007922D5">
              <w:rPr>
                <w:rFonts w:ascii="Sakkal Majalla" w:eastAsia="Times New Roman" w:hAnsi="Sakkal Majalla" w:cs="Sakkal Majalla"/>
                <w:b/>
                <w:bCs/>
                <w:color w:val="000000"/>
                <w:sz w:val="22"/>
                <w:szCs w:val="22"/>
                <w:rtl/>
              </w:rPr>
              <w:t>العبارة</w:t>
            </w:r>
          </w:p>
        </w:tc>
        <w:tc>
          <w:tcPr>
            <w:tcW w:w="696" w:type="dxa"/>
            <w:noWrap/>
            <w:hideMark/>
          </w:tcPr>
          <w:p w14:paraId="32D60B02" w14:textId="77777777" w:rsidR="004A6EB3" w:rsidRPr="007922D5" w:rsidRDefault="004A6EB3" w:rsidP="00FA5DF6">
            <w:pPr>
              <w:spacing w:line="360" w:lineRule="auto"/>
              <w:jc w:val="both"/>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موافق جدا</w:t>
            </w:r>
          </w:p>
        </w:tc>
        <w:tc>
          <w:tcPr>
            <w:tcW w:w="963" w:type="dxa"/>
            <w:noWrap/>
            <w:hideMark/>
          </w:tcPr>
          <w:p w14:paraId="58712018" w14:textId="77777777" w:rsidR="004A6EB3" w:rsidRPr="007922D5" w:rsidRDefault="004A6EB3" w:rsidP="00FA5DF6">
            <w:pPr>
              <w:spacing w:line="360" w:lineRule="auto"/>
              <w:jc w:val="both"/>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موافق</w:t>
            </w:r>
          </w:p>
        </w:tc>
        <w:tc>
          <w:tcPr>
            <w:tcW w:w="1032" w:type="dxa"/>
            <w:noWrap/>
            <w:hideMark/>
          </w:tcPr>
          <w:p w14:paraId="06E926CB" w14:textId="77777777" w:rsidR="004A6EB3" w:rsidRPr="007922D5" w:rsidRDefault="004A6EB3" w:rsidP="00FA5DF6">
            <w:pPr>
              <w:spacing w:line="360" w:lineRule="auto"/>
              <w:jc w:val="both"/>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محايد</w:t>
            </w:r>
          </w:p>
        </w:tc>
        <w:tc>
          <w:tcPr>
            <w:tcW w:w="993" w:type="dxa"/>
            <w:noWrap/>
            <w:hideMark/>
          </w:tcPr>
          <w:p w14:paraId="3981E6B4" w14:textId="77777777" w:rsidR="004A6EB3" w:rsidRPr="007922D5" w:rsidRDefault="004A6EB3" w:rsidP="00FA5DF6">
            <w:pPr>
              <w:spacing w:line="360" w:lineRule="auto"/>
              <w:jc w:val="both"/>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غير موافق</w:t>
            </w:r>
          </w:p>
        </w:tc>
        <w:tc>
          <w:tcPr>
            <w:tcW w:w="1123" w:type="dxa"/>
            <w:noWrap/>
            <w:hideMark/>
          </w:tcPr>
          <w:p w14:paraId="477C60A1" w14:textId="77777777" w:rsidR="004A6EB3" w:rsidRPr="007922D5" w:rsidRDefault="004A6EB3" w:rsidP="00FA5DF6">
            <w:pPr>
              <w:spacing w:line="360" w:lineRule="auto"/>
              <w:jc w:val="both"/>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غير موافق اطلاقا</w:t>
            </w:r>
          </w:p>
        </w:tc>
      </w:tr>
      <w:tr w:rsidR="004A6EB3" w:rsidRPr="007922D5" w14:paraId="0D7F72AF" w14:textId="77777777" w:rsidTr="00FA5DF6">
        <w:trPr>
          <w:trHeight w:val="610"/>
        </w:trPr>
        <w:tc>
          <w:tcPr>
            <w:tcW w:w="425" w:type="dxa"/>
            <w:noWrap/>
            <w:hideMark/>
          </w:tcPr>
          <w:p w14:paraId="0A172414"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tl/>
              </w:rPr>
            </w:pPr>
            <w:r w:rsidRPr="007922D5">
              <w:rPr>
                <w:rFonts w:ascii="Sakkal Majalla" w:eastAsia="Times New Roman" w:hAnsi="Sakkal Majalla" w:cs="Sakkal Majalla"/>
                <w:color w:val="000000"/>
                <w:sz w:val="22"/>
                <w:szCs w:val="22"/>
              </w:rPr>
              <w:t>1</w:t>
            </w:r>
          </w:p>
        </w:tc>
        <w:tc>
          <w:tcPr>
            <w:tcW w:w="3621" w:type="dxa"/>
            <w:noWrap/>
            <w:hideMark/>
          </w:tcPr>
          <w:p w14:paraId="34CFB822" w14:textId="77777777" w:rsidR="004A6EB3" w:rsidRPr="007F3FD5" w:rsidRDefault="004A6EB3" w:rsidP="00FA5DF6">
            <w:pPr>
              <w:spacing w:line="360" w:lineRule="auto"/>
              <w:jc w:val="both"/>
              <w:rPr>
                <w:rFonts w:ascii="Sakkal Majalla" w:eastAsia="Times New Roman" w:hAnsi="Sakkal Majalla" w:cs="Sakkal Majalla"/>
                <w:color w:val="000000"/>
                <w:sz w:val="28"/>
                <w:szCs w:val="28"/>
              </w:rPr>
            </w:pPr>
            <w:r w:rsidRPr="007F3FD5">
              <w:rPr>
                <w:rFonts w:ascii="Sakkal Majalla" w:eastAsia="Times New Roman" w:hAnsi="Sakkal Majalla" w:cs="Sakkal Majalla"/>
                <w:color w:val="000000"/>
                <w:sz w:val="28"/>
                <w:szCs w:val="28"/>
                <w:rtl/>
              </w:rPr>
              <w:t>تتوافر الوسائل التقنية لإدخال البيانات واسترجاعها من قواعد البيانات.</w:t>
            </w:r>
          </w:p>
        </w:tc>
        <w:tc>
          <w:tcPr>
            <w:tcW w:w="696" w:type="dxa"/>
            <w:noWrap/>
          </w:tcPr>
          <w:p w14:paraId="1FD7B1EB"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963" w:type="dxa"/>
            <w:noWrap/>
          </w:tcPr>
          <w:p w14:paraId="30D13560"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1032" w:type="dxa"/>
            <w:noWrap/>
          </w:tcPr>
          <w:p w14:paraId="64F975C5"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993" w:type="dxa"/>
            <w:noWrap/>
          </w:tcPr>
          <w:p w14:paraId="5127F4DC"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1123" w:type="dxa"/>
            <w:noWrap/>
          </w:tcPr>
          <w:p w14:paraId="04E98427"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r>
      <w:tr w:rsidR="004A6EB3" w:rsidRPr="007922D5" w14:paraId="6D701FBD" w14:textId="77777777" w:rsidTr="00FA5DF6">
        <w:trPr>
          <w:trHeight w:val="610"/>
        </w:trPr>
        <w:tc>
          <w:tcPr>
            <w:tcW w:w="425" w:type="dxa"/>
            <w:noWrap/>
            <w:hideMark/>
          </w:tcPr>
          <w:p w14:paraId="6D5F64FC"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r w:rsidRPr="007922D5">
              <w:rPr>
                <w:rFonts w:ascii="Sakkal Majalla" w:eastAsia="Times New Roman" w:hAnsi="Sakkal Majalla" w:cs="Sakkal Majalla"/>
                <w:color w:val="000000"/>
                <w:sz w:val="22"/>
                <w:szCs w:val="22"/>
              </w:rPr>
              <w:t>2</w:t>
            </w:r>
          </w:p>
        </w:tc>
        <w:tc>
          <w:tcPr>
            <w:tcW w:w="3621" w:type="dxa"/>
            <w:noWrap/>
          </w:tcPr>
          <w:p w14:paraId="7FB20756" w14:textId="77777777" w:rsidR="004A6EB3" w:rsidRPr="007F3FD5" w:rsidRDefault="004A6EB3" w:rsidP="00FA5DF6">
            <w:pPr>
              <w:spacing w:line="360" w:lineRule="auto"/>
              <w:jc w:val="both"/>
              <w:rPr>
                <w:rFonts w:ascii="Sakkal Majalla" w:eastAsia="Times New Roman" w:hAnsi="Sakkal Majalla" w:cs="Sakkal Majalla"/>
                <w:color w:val="000000"/>
                <w:sz w:val="28"/>
                <w:szCs w:val="28"/>
              </w:rPr>
            </w:pPr>
            <w:r w:rsidRPr="007F3FD5">
              <w:rPr>
                <w:rFonts w:ascii="Sakkal Majalla" w:eastAsia="Times New Roman" w:hAnsi="Sakkal Majalla" w:cs="Sakkal Majalla"/>
                <w:color w:val="000000"/>
                <w:sz w:val="28"/>
                <w:szCs w:val="28"/>
                <w:rtl/>
              </w:rPr>
              <w:t>تتميز الشبكة الرقمية المستخدمة بالكفاءة وعدم الانقطاع اثناء سير العمل.</w:t>
            </w:r>
          </w:p>
        </w:tc>
        <w:tc>
          <w:tcPr>
            <w:tcW w:w="696" w:type="dxa"/>
            <w:noWrap/>
          </w:tcPr>
          <w:p w14:paraId="6BD06EBE"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tl/>
              </w:rPr>
            </w:pPr>
          </w:p>
        </w:tc>
        <w:tc>
          <w:tcPr>
            <w:tcW w:w="963" w:type="dxa"/>
            <w:noWrap/>
          </w:tcPr>
          <w:p w14:paraId="36355CA5"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1032" w:type="dxa"/>
            <w:noWrap/>
          </w:tcPr>
          <w:p w14:paraId="382FF5E4"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993" w:type="dxa"/>
            <w:noWrap/>
          </w:tcPr>
          <w:p w14:paraId="22F8FE67"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1123" w:type="dxa"/>
            <w:noWrap/>
          </w:tcPr>
          <w:p w14:paraId="45446F56"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r>
      <w:tr w:rsidR="004A6EB3" w:rsidRPr="007922D5" w14:paraId="3EA43E73" w14:textId="77777777" w:rsidTr="00FA5DF6">
        <w:trPr>
          <w:trHeight w:val="610"/>
        </w:trPr>
        <w:tc>
          <w:tcPr>
            <w:tcW w:w="425" w:type="dxa"/>
            <w:noWrap/>
            <w:hideMark/>
          </w:tcPr>
          <w:p w14:paraId="017E8C47"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r w:rsidRPr="007922D5">
              <w:rPr>
                <w:rFonts w:ascii="Sakkal Majalla" w:eastAsia="Times New Roman" w:hAnsi="Sakkal Majalla" w:cs="Sakkal Majalla"/>
                <w:color w:val="000000"/>
                <w:sz w:val="22"/>
                <w:szCs w:val="22"/>
              </w:rPr>
              <w:t>3</w:t>
            </w:r>
          </w:p>
        </w:tc>
        <w:tc>
          <w:tcPr>
            <w:tcW w:w="3621" w:type="dxa"/>
            <w:noWrap/>
          </w:tcPr>
          <w:p w14:paraId="6ED82195" w14:textId="79814A28" w:rsidR="004A6EB3" w:rsidRPr="007F3FD5" w:rsidRDefault="004A6EB3" w:rsidP="00FA5DF6">
            <w:pPr>
              <w:spacing w:line="360" w:lineRule="auto"/>
              <w:jc w:val="both"/>
              <w:rPr>
                <w:rFonts w:ascii="Sakkal Majalla" w:eastAsia="Times New Roman" w:hAnsi="Sakkal Majalla" w:cs="Sakkal Majalla"/>
                <w:color w:val="000000"/>
                <w:sz w:val="28"/>
                <w:szCs w:val="28"/>
              </w:rPr>
            </w:pPr>
            <w:r w:rsidRPr="007F3FD5">
              <w:rPr>
                <w:rFonts w:ascii="Sakkal Majalla" w:eastAsia="Times New Roman" w:hAnsi="Sakkal Majalla" w:cs="Sakkal Majalla"/>
                <w:color w:val="000000"/>
                <w:sz w:val="28"/>
                <w:szCs w:val="28"/>
                <w:rtl/>
              </w:rPr>
              <w:t xml:space="preserve">تتوافر في </w:t>
            </w:r>
            <w:r w:rsidR="00792CAA">
              <w:rPr>
                <w:rFonts w:ascii="Sakkal Majalla" w:eastAsia="Times New Roman" w:hAnsi="Sakkal Majalla" w:cs="Sakkal Majalla" w:hint="cs"/>
                <w:color w:val="000000"/>
                <w:sz w:val="28"/>
                <w:szCs w:val="28"/>
                <w:rtl/>
              </w:rPr>
              <w:t>الهيئة</w:t>
            </w:r>
            <w:r w:rsidRPr="007F3FD5">
              <w:rPr>
                <w:rFonts w:ascii="Sakkal Majalla" w:eastAsia="Times New Roman" w:hAnsi="Sakkal Majalla" w:cs="Sakkal Majalla"/>
                <w:color w:val="000000"/>
                <w:sz w:val="28"/>
                <w:szCs w:val="28"/>
                <w:rtl/>
              </w:rPr>
              <w:t xml:space="preserve"> أجهزة الحاسوب الملائمة لإنجاز الاعمال وفقا لأحدث الإصدارات.</w:t>
            </w:r>
          </w:p>
        </w:tc>
        <w:tc>
          <w:tcPr>
            <w:tcW w:w="696" w:type="dxa"/>
            <w:noWrap/>
          </w:tcPr>
          <w:p w14:paraId="748D4E42"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tl/>
              </w:rPr>
            </w:pPr>
          </w:p>
        </w:tc>
        <w:tc>
          <w:tcPr>
            <w:tcW w:w="963" w:type="dxa"/>
            <w:noWrap/>
          </w:tcPr>
          <w:p w14:paraId="6C002C64"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1032" w:type="dxa"/>
            <w:noWrap/>
          </w:tcPr>
          <w:p w14:paraId="5DB3E041"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993" w:type="dxa"/>
            <w:noWrap/>
          </w:tcPr>
          <w:p w14:paraId="58AEF50E"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1123" w:type="dxa"/>
            <w:noWrap/>
          </w:tcPr>
          <w:p w14:paraId="4AFBF2F3"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r>
      <w:tr w:rsidR="004A6EB3" w:rsidRPr="007922D5" w14:paraId="43BEC538" w14:textId="77777777" w:rsidTr="00FA5DF6">
        <w:trPr>
          <w:trHeight w:val="610"/>
        </w:trPr>
        <w:tc>
          <w:tcPr>
            <w:tcW w:w="425" w:type="dxa"/>
            <w:noWrap/>
            <w:hideMark/>
          </w:tcPr>
          <w:p w14:paraId="3DFCAA61"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r w:rsidRPr="007922D5">
              <w:rPr>
                <w:rFonts w:ascii="Sakkal Majalla" w:eastAsia="Times New Roman" w:hAnsi="Sakkal Majalla" w:cs="Sakkal Majalla"/>
                <w:color w:val="000000"/>
                <w:sz w:val="22"/>
                <w:szCs w:val="22"/>
              </w:rPr>
              <w:t>4</w:t>
            </w:r>
          </w:p>
        </w:tc>
        <w:tc>
          <w:tcPr>
            <w:tcW w:w="3621" w:type="dxa"/>
            <w:noWrap/>
          </w:tcPr>
          <w:p w14:paraId="21211498" w14:textId="77777777" w:rsidR="004A6EB3" w:rsidRPr="007F3FD5" w:rsidRDefault="004A6EB3" w:rsidP="00FA5DF6">
            <w:pPr>
              <w:spacing w:line="360" w:lineRule="auto"/>
              <w:jc w:val="both"/>
              <w:rPr>
                <w:rFonts w:ascii="Sakkal Majalla" w:eastAsia="Times New Roman" w:hAnsi="Sakkal Majalla" w:cs="Sakkal Majalla"/>
                <w:color w:val="000000"/>
                <w:sz w:val="28"/>
                <w:szCs w:val="28"/>
              </w:rPr>
            </w:pPr>
            <w:r w:rsidRPr="007F3FD5">
              <w:rPr>
                <w:rFonts w:ascii="Sakkal Majalla" w:eastAsia="Times New Roman" w:hAnsi="Sakkal Majalla" w:cs="Sakkal Majalla"/>
                <w:color w:val="000000"/>
                <w:sz w:val="28"/>
                <w:szCs w:val="28"/>
                <w:rtl/>
              </w:rPr>
              <w:t>توفر الإدارة متطلبات عمليات التطوير التي يحتاجها نظام تكنولوجيا المعلومات المستخدم.</w:t>
            </w:r>
          </w:p>
        </w:tc>
        <w:tc>
          <w:tcPr>
            <w:tcW w:w="696" w:type="dxa"/>
            <w:noWrap/>
          </w:tcPr>
          <w:p w14:paraId="0D1FDE65"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tl/>
              </w:rPr>
            </w:pPr>
          </w:p>
        </w:tc>
        <w:tc>
          <w:tcPr>
            <w:tcW w:w="963" w:type="dxa"/>
            <w:noWrap/>
          </w:tcPr>
          <w:p w14:paraId="1AA36DA2"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1032" w:type="dxa"/>
            <w:noWrap/>
          </w:tcPr>
          <w:p w14:paraId="0AB1A863"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993" w:type="dxa"/>
            <w:noWrap/>
          </w:tcPr>
          <w:p w14:paraId="5C958AD8"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1123" w:type="dxa"/>
            <w:noWrap/>
          </w:tcPr>
          <w:p w14:paraId="6FFC791A"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r>
    </w:tbl>
    <w:p w14:paraId="08A0C90B" w14:textId="77777777" w:rsidR="004A6EB3" w:rsidRDefault="004A6EB3" w:rsidP="004A6EB3">
      <w:pPr>
        <w:spacing w:line="276" w:lineRule="auto"/>
        <w:rPr>
          <w:rFonts w:ascii="Sakkal Majalla" w:hAnsi="Sakkal Majalla" w:cs="Sakkal Majalla"/>
          <w:b/>
          <w:bCs/>
          <w:sz w:val="28"/>
          <w:szCs w:val="28"/>
          <w:u w:val="single"/>
          <w:rtl/>
        </w:rPr>
      </w:pPr>
    </w:p>
    <w:p w14:paraId="1B4D5A5A" w14:textId="77777777" w:rsidR="004A6EB3" w:rsidRDefault="004A6EB3" w:rsidP="004A6EB3">
      <w:pPr>
        <w:spacing w:line="276" w:lineRule="auto"/>
        <w:rPr>
          <w:rFonts w:ascii="Sakkal Majalla" w:hAnsi="Sakkal Majalla" w:cs="Sakkal Majalla"/>
          <w:b/>
          <w:bCs/>
          <w:sz w:val="28"/>
          <w:szCs w:val="28"/>
          <w:u w:val="single"/>
          <w:rtl/>
        </w:rPr>
      </w:pPr>
    </w:p>
    <w:p w14:paraId="019000BF" w14:textId="77777777" w:rsidR="004A6EB3" w:rsidRDefault="004A6EB3" w:rsidP="004A6EB3">
      <w:pPr>
        <w:spacing w:line="276" w:lineRule="auto"/>
        <w:rPr>
          <w:rFonts w:ascii="Sakkal Majalla" w:hAnsi="Sakkal Majalla" w:cs="Sakkal Majalla"/>
          <w:b/>
          <w:bCs/>
          <w:sz w:val="28"/>
          <w:szCs w:val="28"/>
          <w:u w:val="single"/>
          <w:rtl/>
        </w:rPr>
      </w:pPr>
    </w:p>
    <w:p w14:paraId="0C794EE5" w14:textId="77777777" w:rsidR="004A6EB3" w:rsidRDefault="004A6EB3" w:rsidP="004A6EB3">
      <w:pPr>
        <w:spacing w:line="276" w:lineRule="auto"/>
        <w:rPr>
          <w:rFonts w:ascii="Sakkal Majalla" w:hAnsi="Sakkal Majalla" w:cs="Sakkal Majalla"/>
          <w:b/>
          <w:bCs/>
          <w:sz w:val="28"/>
          <w:szCs w:val="28"/>
          <w:u w:val="single"/>
          <w:rtl/>
        </w:rPr>
      </w:pPr>
    </w:p>
    <w:p w14:paraId="24D460D0" w14:textId="77777777" w:rsidR="004A6EB3" w:rsidRDefault="004A6EB3" w:rsidP="004A6EB3">
      <w:pPr>
        <w:spacing w:line="276" w:lineRule="auto"/>
        <w:rPr>
          <w:rFonts w:ascii="Sakkal Majalla" w:hAnsi="Sakkal Majalla" w:cs="Sakkal Majalla"/>
          <w:b/>
          <w:bCs/>
          <w:sz w:val="28"/>
          <w:szCs w:val="28"/>
          <w:u w:val="single"/>
          <w:rtl/>
        </w:rPr>
      </w:pPr>
    </w:p>
    <w:p w14:paraId="0292E4B2" w14:textId="77777777" w:rsidR="004A6EB3" w:rsidRDefault="004A6EB3" w:rsidP="004A6EB3">
      <w:pPr>
        <w:spacing w:line="276" w:lineRule="auto"/>
        <w:rPr>
          <w:rFonts w:ascii="Sakkal Majalla" w:hAnsi="Sakkal Majalla" w:cs="Sakkal Majalla"/>
          <w:b/>
          <w:bCs/>
          <w:sz w:val="28"/>
          <w:szCs w:val="28"/>
          <w:u w:val="single"/>
          <w:rtl/>
        </w:rPr>
      </w:pPr>
    </w:p>
    <w:p w14:paraId="585C2351" w14:textId="77777777" w:rsidR="004A6EB3" w:rsidRDefault="004A6EB3" w:rsidP="004A6EB3">
      <w:pPr>
        <w:spacing w:line="276" w:lineRule="auto"/>
        <w:rPr>
          <w:rFonts w:ascii="Sakkal Majalla" w:hAnsi="Sakkal Majalla" w:cs="Sakkal Majalla"/>
          <w:b/>
          <w:bCs/>
          <w:sz w:val="28"/>
          <w:szCs w:val="28"/>
          <w:u w:val="single"/>
          <w:rtl/>
        </w:rPr>
      </w:pPr>
    </w:p>
    <w:p w14:paraId="61C3C7C9" w14:textId="77777777" w:rsidR="004A6EB3" w:rsidRPr="007922D5" w:rsidRDefault="004A6EB3" w:rsidP="004A6EB3">
      <w:pPr>
        <w:spacing w:line="276" w:lineRule="auto"/>
        <w:rPr>
          <w:rFonts w:ascii="Sakkal Majalla" w:hAnsi="Sakkal Majalla" w:cs="Sakkal Majalla"/>
          <w:b/>
          <w:bCs/>
          <w:sz w:val="28"/>
          <w:szCs w:val="28"/>
          <w:u w:val="single"/>
          <w:rtl/>
        </w:rPr>
      </w:pPr>
    </w:p>
    <w:p w14:paraId="2ED44BA7" w14:textId="77777777" w:rsidR="004A6EB3" w:rsidRPr="00F83950" w:rsidRDefault="004A6EB3" w:rsidP="004A6EB3">
      <w:pPr>
        <w:spacing w:line="360" w:lineRule="auto"/>
        <w:jc w:val="both"/>
        <w:rPr>
          <w:rFonts w:ascii="Sakkal Majalla" w:hAnsi="Sakkal Majalla" w:cs="Sakkal Majalla"/>
          <w:sz w:val="28"/>
          <w:szCs w:val="28"/>
          <w:rtl/>
        </w:rPr>
      </w:pPr>
      <w:r w:rsidRPr="00BE0D80">
        <w:rPr>
          <w:rFonts w:ascii="Sakkal Majalla" w:hAnsi="Sakkal Majalla" w:cs="Sakkal Majalla"/>
          <w:b/>
          <w:bCs/>
          <w:sz w:val="28"/>
          <w:szCs w:val="28"/>
          <w:rtl/>
        </w:rPr>
        <w:t>الفرض الثاني</w:t>
      </w:r>
      <w:r w:rsidRPr="00F83950">
        <w:rPr>
          <w:rFonts w:ascii="Sakkal Majalla" w:hAnsi="Sakkal Majalla" w:cs="Sakkal Majalla"/>
          <w:sz w:val="28"/>
          <w:szCs w:val="28"/>
          <w:rtl/>
        </w:rPr>
        <w:t>:</w:t>
      </w:r>
    </w:p>
    <w:p w14:paraId="21671325" w14:textId="77777777" w:rsidR="004A6EB3" w:rsidRDefault="004A6EB3" w:rsidP="004A6EB3">
      <w:pPr>
        <w:spacing w:line="360" w:lineRule="auto"/>
        <w:jc w:val="both"/>
        <w:rPr>
          <w:rFonts w:ascii="Sakkal Majalla" w:hAnsi="Sakkal Majalla" w:cs="Sakkal Majalla"/>
          <w:sz w:val="28"/>
          <w:szCs w:val="28"/>
          <w:rtl/>
        </w:rPr>
      </w:pPr>
      <w:r w:rsidRPr="00F83950">
        <w:rPr>
          <w:rFonts w:ascii="Sakkal Majalla" w:hAnsi="Sakkal Majalla" w:cs="Sakkal Majalla" w:hint="cs"/>
          <w:sz w:val="28"/>
          <w:szCs w:val="28"/>
          <w:rtl/>
        </w:rPr>
        <w:t xml:space="preserve">يوجد أثر ذو دلاله إحصائية للبرمجيات وقواعد البيانات على </w:t>
      </w:r>
      <w:r w:rsidRPr="00563334">
        <w:rPr>
          <w:rFonts w:ascii="Sakkal Majalla" w:hAnsi="Sakkal Majalla" w:cs="Sakkal Majalla"/>
          <w:sz w:val="28"/>
          <w:szCs w:val="28"/>
          <w:rtl/>
        </w:rPr>
        <w:t xml:space="preserve">توظيف تقنيات تكنولوجيا المعلومات والاتصال </w:t>
      </w:r>
      <w:r>
        <w:rPr>
          <w:rFonts w:ascii="Sakkal Majalla" w:hAnsi="Sakkal Majalla" w:cs="Sakkal Majalla" w:hint="cs"/>
          <w:sz w:val="28"/>
          <w:szCs w:val="28"/>
          <w:rtl/>
        </w:rPr>
        <w:t>في</w:t>
      </w:r>
      <w:r w:rsidRPr="00563334">
        <w:rPr>
          <w:rFonts w:ascii="Sakkal Majalla" w:hAnsi="Sakkal Majalla" w:cs="Sakkal Majalla"/>
          <w:sz w:val="28"/>
          <w:szCs w:val="28"/>
          <w:rtl/>
        </w:rPr>
        <w:t xml:space="preserve"> دعم الأداء الاستراتيجي بهيئة الزكاة والضريبة والجمارك في المملكة العربية السعودي</w:t>
      </w:r>
      <w:r w:rsidRPr="00563334">
        <w:rPr>
          <w:rFonts w:ascii="Sakkal Majalla" w:hAnsi="Sakkal Majalla" w:cs="Sakkal Majalla" w:hint="cs"/>
          <w:sz w:val="28"/>
          <w:szCs w:val="28"/>
          <w:rtl/>
        </w:rPr>
        <w:t xml:space="preserve"> </w:t>
      </w:r>
    </w:p>
    <w:tbl>
      <w:tblPr>
        <w:tblStyle w:val="af2"/>
        <w:bidiVisual/>
        <w:tblW w:w="8784" w:type="dxa"/>
        <w:tblBorders>
          <w:top w:val="double" w:sz="4" w:space="0" w:color="002060"/>
          <w:left w:val="double" w:sz="4" w:space="0" w:color="002060"/>
          <w:bottom w:val="double" w:sz="4" w:space="0" w:color="002060"/>
          <w:right w:val="double" w:sz="4" w:space="0" w:color="002060"/>
          <w:insideH w:val="double" w:sz="4" w:space="0" w:color="002060"/>
          <w:insideV w:val="double" w:sz="4" w:space="0" w:color="002060"/>
        </w:tblBorders>
        <w:tblLook w:val="04A0" w:firstRow="1" w:lastRow="0" w:firstColumn="1" w:lastColumn="0" w:noHBand="0" w:noVBand="1"/>
      </w:tblPr>
      <w:tblGrid>
        <w:gridCol w:w="425"/>
        <w:gridCol w:w="3621"/>
        <w:gridCol w:w="696"/>
        <w:gridCol w:w="894"/>
        <w:gridCol w:w="808"/>
        <w:gridCol w:w="896"/>
        <w:gridCol w:w="1444"/>
      </w:tblGrid>
      <w:tr w:rsidR="004A6EB3" w:rsidRPr="007922D5" w14:paraId="65AC32D6" w14:textId="77777777" w:rsidTr="00FA5DF6">
        <w:trPr>
          <w:trHeight w:val="600"/>
        </w:trPr>
        <w:tc>
          <w:tcPr>
            <w:tcW w:w="425" w:type="dxa"/>
            <w:noWrap/>
            <w:hideMark/>
          </w:tcPr>
          <w:p w14:paraId="0A56453E"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tl/>
              </w:rPr>
            </w:pPr>
            <w:r w:rsidRPr="007922D5">
              <w:rPr>
                <w:rFonts w:ascii="Sakkal Majalla" w:eastAsia="Times New Roman" w:hAnsi="Sakkal Majalla" w:cs="Sakkal Majalla"/>
                <w:color w:val="000000"/>
                <w:sz w:val="22"/>
                <w:szCs w:val="22"/>
              </w:rPr>
              <w:t> </w:t>
            </w:r>
          </w:p>
        </w:tc>
        <w:tc>
          <w:tcPr>
            <w:tcW w:w="3621" w:type="dxa"/>
            <w:noWrap/>
            <w:hideMark/>
          </w:tcPr>
          <w:p w14:paraId="2AAB03FD" w14:textId="77777777" w:rsidR="004A6EB3" w:rsidRPr="007922D5" w:rsidRDefault="004A6EB3" w:rsidP="00FA5DF6">
            <w:pPr>
              <w:spacing w:line="360" w:lineRule="auto"/>
              <w:jc w:val="both"/>
              <w:rPr>
                <w:rFonts w:ascii="Sakkal Majalla" w:eastAsia="Times New Roman" w:hAnsi="Sakkal Majalla" w:cs="Sakkal Majalla"/>
                <w:b/>
                <w:bCs/>
                <w:color w:val="000000"/>
                <w:sz w:val="22"/>
                <w:szCs w:val="22"/>
              </w:rPr>
            </w:pPr>
            <w:r w:rsidRPr="007922D5">
              <w:rPr>
                <w:rFonts w:ascii="Sakkal Majalla" w:eastAsia="Times New Roman" w:hAnsi="Sakkal Majalla" w:cs="Sakkal Majalla"/>
                <w:b/>
                <w:bCs/>
                <w:color w:val="000000"/>
                <w:sz w:val="22"/>
                <w:szCs w:val="22"/>
                <w:rtl/>
              </w:rPr>
              <w:t>العبارة</w:t>
            </w:r>
          </w:p>
        </w:tc>
        <w:tc>
          <w:tcPr>
            <w:tcW w:w="696" w:type="dxa"/>
            <w:noWrap/>
            <w:hideMark/>
          </w:tcPr>
          <w:p w14:paraId="7DC4B7AE" w14:textId="77777777" w:rsidR="004A6EB3" w:rsidRPr="007922D5" w:rsidRDefault="004A6EB3" w:rsidP="00FA5DF6">
            <w:pPr>
              <w:spacing w:line="360" w:lineRule="auto"/>
              <w:jc w:val="both"/>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موافق جدا</w:t>
            </w:r>
          </w:p>
        </w:tc>
        <w:tc>
          <w:tcPr>
            <w:tcW w:w="894" w:type="dxa"/>
            <w:noWrap/>
            <w:hideMark/>
          </w:tcPr>
          <w:p w14:paraId="7EC785F1" w14:textId="77777777" w:rsidR="004A6EB3" w:rsidRPr="007922D5" w:rsidRDefault="004A6EB3" w:rsidP="00FA5DF6">
            <w:pPr>
              <w:spacing w:line="360" w:lineRule="auto"/>
              <w:jc w:val="both"/>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موافق</w:t>
            </w:r>
          </w:p>
        </w:tc>
        <w:tc>
          <w:tcPr>
            <w:tcW w:w="808" w:type="dxa"/>
            <w:noWrap/>
            <w:hideMark/>
          </w:tcPr>
          <w:p w14:paraId="476A78F1" w14:textId="77777777" w:rsidR="004A6EB3" w:rsidRPr="007922D5" w:rsidRDefault="004A6EB3" w:rsidP="00FA5DF6">
            <w:pPr>
              <w:spacing w:line="360" w:lineRule="auto"/>
              <w:jc w:val="both"/>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محايد</w:t>
            </w:r>
          </w:p>
        </w:tc>
        <w:tc>
          <w:tcPr>
            <w:tcW w:w="896" w:type="dxa"/>
            <w:noWrap/>
            <w:hideMark/>
          </w:tcPr>
          <w:p w14:paraId="5AAEA245" w14:textId="77777777" w:rsidR="004A6EB3" w:rsidRPr="007922D5" w:rsidRDefault="004A6EB3" w:rsidP="00FA5DF6">
            <w:pPr>
              <w:spacing w:line="360" w:lineRule="auto"/>
              <w:jc w:val="both"/>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غير موافق</w:t>
            </w:r>
          </w:p>
        </w:tc>
        <w:tc>
          <w:tcPr>
            <w:tcW w:w="1444" w:type="dxa"/>
            <w:noWrap/>
            <w:hideMark/>
          </w:tcPr>
          <w:p w14:paraId="78942068" w14:textId="77777777" w:rsidR="004A6EB3" w:rsidRPr="007922D5" w:rsidRDefault="004A6EB3" w:rsidP="00FA5DF6">
            <w:pPr>
              <w:spacing w:line="360" w:lineRule="auto"/>
              <w:jc w:val="both"/>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غير موافق اطلاقا</w:t>
            </w:r>
          </w:p>
        </w:tc>
      </w:tr>
      <w:tr w:rsidR="004A6EB3" w:rsidRPr="007922D5" w14:paraId="41535166" w14:textId="77777777" w:rsidTr="00FA5DF6">
        <w:trPr>
          <w:trHeight w:val="610"/>
        </w:trPr>
        <w:tc>
          <w:tcPr>
            <w:tcW w:w="425" w:type="dxa"/>
            <w:noWrap/>
            <w:hideMark/>
          </w:tcPr>
          <w:p w14:paraId="1A271BBA"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tl/>
              </w:rPr>
            </w:pPr>
            <w:r w:rsidRPr="007922D5">
              <w:rPr>
                <w:rFonts w:ascii="Sakkal Majalla" w:eastAsia="Times New Roman" w:hAnsi="Sakkal Majalla" w:cs="Sakkal Majalla"/>
                <w:color w:val="000000"/>
                <w:sz w:val="22"/>
                <w:szCs w:val="22"/>
              </w:rPr>
              <w:t>1</w:t>
            </w:r>
          </w:p>
        </w:tc>
        <w:tc>
          <w:tcPr>
            <w:tcW w:w="3621" w:type="dxa"/>
            <w:noWrap/>
            <w:hideMark/>
          </w:tcPr>
          <w:p w14:paraId="695F7C32" w14:textId="77777777" w:rsidR="004A6EB3" w:rsidRPr="007F3FD5" w:rsidRDefault="004A6EB3" w:rsidP="00FA5DF6">
            <w:pPr>
              <w:spacing w:line="360" w:lineRule="auto"/>
              <w:jc w:val="both"/>
              <w:rPr>
                <w:rFonts w:ascii="Sakkal Majalla" w:eastAsia="Times New Roman" w:hAnsi="Sakkal Majalla" w:cs="Sakkal Majalla"/>
                <w:color w:val="000000"/>
                <w:sz w:val="28"/>
                <w:szCs w:val="28"/>
              </w:rPr>
            </w:pPr>
            <w:r w:rsidRPr="007F3FD5">
              <w:rPr>
                <w:rFonts w:ascii="Sakkal Majalla" w:eastAsia="Times New Roman" w:hAnsi="Sakkal Majalla" w:cs="Sakkal Majalla"/>
                <w:color w:val="000000"/>
                <w:sz w:val="28"/>
                <w:szCs w:val="28"/>
                <w:rtl/>
              </w:rPr>
              <w:t xml:space="preserve">يتم تحديث البرمجيات بما يتناسب مع حاجات العمل </w:t>
            </w:r>
            <w:r>
              <w:rPr>
                <w:rFonts w:ascii="Sakkal Majalla" w:eastAsia="Times New Roman" w:hAnsi="Sakkal Majalla" w:cs="Sakkal Majalla" w:hint="cs"/>
                <w:color w:val="000000"/>
                <w:sz w:val="28"/>
                <w:szCs w:val="28"/>
                <w:rtl/>
              </w:rPr>
              <w:t>بالهيئة</w:t>
            </w:r>
            <w:r w:rsidRPr="007F3FD5">
              <w:rPr>
                <w:rFonts w:ascii="Sakkal Majalla" w:eastAsia="Times New Roman" w:hAnsi="Sakkal Majalla" w:cs="Sakkal Majalla"/>
                <w:color w:val="000000"/>
                <w:sz w:val="28"/>
                <w:szCs w:val="28"/>
                <w:rtl/>
              </w:rPr>
              <w:t>.</w:t>
            </w:r>
          </w:p>
        </w:tc>
        <w:tc>
          <w:tcPr>
            <w:tcW w:w="696" w:type="dxa"/>
            <w:noWrap/>
          </w:tcPr>
          <w:p w14:paraId="0F2C6AE6"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894" w:type="dxa"/>
            <w:noWrap/>
          </w:tcPr>
          <w:p w14:paraId="360DC023"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808" w:type="dxa"/>
            <w:noWrap/>
          </w:tcPr>
          <w:p w14:paraId="4890DC9A"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896" w:type="dxa"/>
            <w:noWrap/>
          </w:tcPr>
          <w:p w14:paraId="786BCA45"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1444" w:type="dxa"/>
            <w:noWrap/>
          </w:tcPr>
          <w:p w14:paraId="5A3BC076"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r>
      <w:tr w:rsidR="004A6EB3" w:rsidRPr="007922D5" w14:paraId="04C956CF" w14:textId="77777777" w:rsidTr="00FA5DF6">
        <w:trPr>
          <w:trHeight w:val="610"/>
        </w:trPr>
        <w:tc>
          <w:tcPr>
            <w:tcW w:w="425" w:type="dxa"/>
            <w:noWrap/>
            <w:hideMark/>
          </w:tcPr>
          <w:p w14:paraId="34668A6D"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r w:rsidRPr="007922D5">
              <w:rPr>
                <w:rFonts w:ascii="Sakkal Majalla" w:eastAsia="Times New Roman" w:hAnsi="Sakkal Majalla" w:cs="Sakkal Majalla"/>
                <w:color w:val="000000"/>
                <w:sz w:val="22"/>
                <w:szCs w:val="22"/>
              </w:rPr>
              <w:t>2</w:t>
            </w:r>
          </w:p>
        </w:tc>
        <w:tc>
          <w:tcPr>
            <w:tcW w:w="3621" w:type="dxa"/>
            <w:noWrap/>
            <w:hideMark/>
          </w:tcPr>
          <w:p w14:paraId="5CD93F4D" w14:textId="77777777" w:rsidR="004A6EB3" w:rsidRPr="007F3FD5" w:rsidRDefault="004A6EB3" w:rsidP="00FA5DF6">
            <w:pPr>
              <w:spacing w:line="360" w:lineRule="auto"/>
              <w:jc w:val="both"/>
              <w:rPr>
                <w:rFonts w:ascii="Sakkal Majalla" w:eastAsia="Times New Roman" w:hAnsi="Sakkal Majalla" w:cs="Sakkal Majalla"/>
                <w:color w:val="000000"/>
                <w:sz w:val="28"/>
                <w:szCs w:val="28"/>
              </w:rPr>
            </w:pPr>
            <w:r w:rsidRPr="007F3FD5">
              <w:rPr>
                <w:rFonts w:ascii="Sakkal Majalla" w:eastAsia="Times New Roman" w:hAnsi="Sakkal Majalla" w:cs="Sakkal Majalla"/>
                <w:color w:val="000000"/>
                <w:sz w:val="28"/>
                <w:szCs w:val="28"/>
                <w:rtl/>
              </w:rPr>
              <w:t>درجة امان وسرية والمعلومات في ظل تطبيق استراتيجية أداء تعتمد على النظم الرقيمة.</w:t>
            </w:r>
          </w:p>
        </w:tc>
        <w:tc>
          <w:tcPr>
            <w:tcW w:w="696" w:type="dxa"/>
            <w:noWrap/>
          </w:tcPr>
          <w:p w14:paraId="155E66A9"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tl/>
              </w:rPr>
            </w:pPr>
          </w:p>
        </w:tc>
        <w:tc>
          <w:tcPr>
            <w:tcW w:w="894" w:type="dxa"/>
            <w:noWrap/>
          </w:tcPr>
          <w:p w14:paraId="61951445"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808" w:type="dxa"/>
            <w:noWrap/>
          </w:tcPr>
          <w:p w14:paraId="2F3781B8"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896" w:type="dxa"/>
            <w:noWrap/>
          </w:tcPr>
          <w:p w14:paraId="7F7843D6"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1444" w:type="dxa"/>
            <w:noWrap/>
          </w:tcPr>
          <w:p w14:paraId="43CF5A55"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r>
      <w:tr w:rsidR="004A6EB3" w:rsidRPr="007922D5" w14:paraId="3A306215" w14:textId="77777777" w:rsidTr="00FA5DF6">
        <w:trPr>
          <w:trHeight w:val="610"/>
        </w:trPr>
        <w:tc>
          <w:tcPr>
            <w:tcW w:w="425" w:type="dxa"/>
            <w:noWrap/>
            <w:hideMark/>
          </w:tcPr>
          <w:p w14:paraId="3B13F434"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r w:rsidRPr="007922D5">
              <w:rPr>
                <w:rFonts w:ascii="Sakkal Majalla" w:eastAsia="Times New Roman" w:hAnsi="Sakkal Majalla" w:cs="Sakkal Majalla"/>
                <w:color w:val="000000"/>
                <w:sz w:val="22"/>
                <w:szCs w:val="22"/>
              </w:rPr>
              <w:t>3</w:t>
            </w:r>
          </w:p>
        </w:tc>
        <w:tc>
          <w:tcPr>
            <w:tcW w:w="3621" w:type="dxa"/>
            <w:noWrap/>
            <w:hideMark/>
          </w:tcPr>
          <w:p w14:paraId="078C40CB" w14:textId="77777777" w:rsidR="004A6EB3" w:rsidRPr="007F3FD5" w:rsidRDefault="004A6EB3" w:rsidP="00FA5DF6">
            <w:pPr>
              <w:spacing w:line="360" w:lineRule="auto"/>
              <w:jc w:val="both"/>
              <w:rPr>
                <w:rFonts w:ascii="Sakkal Majalla" w:eastAsia="Times New Roman" w:hAnsi="Sakkal Majalla" w:cs="Sakkal Majalla"/>
                <w:color w:val="000000"/>
                <w:sz w:val="28"/>
                <w:szCs w:val="28"/>
              </w:rPr>
            </w:pPr>
            <w:r w:rsidRPr="007F3FD5">
              <w:rPr>
                <w:rFonts w:ascii="Sakkal Majalla" w:eastAsia="Times New Roman" w:hAnsi="Sakkal Majalla" w:cs="Sakkal Majalla"/>
                <w:color w:val="000000"/>
                <w:sz w:val="28"/>
                <w:szCs w:val="28"/>
                <w:rtl/>
              </w:rPr>
              <w:t>درجة توفر البرامج الحديثة اللازمة والمتوافقة مع متطلبات العمل بالهيئة.</w:t>
            </w:r>
          </w:p>
        </w:tc>
        <w:tc>
          <w:tcPr>
            <w:tcW w:w="696" w:type="dxa"/>
            <w:noWrap/>
          </w:tcPr>
          <w:p w14:paraId="2A9E4D51"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tl/>
              </w:rPr>
            </w:pPr>
          </w:p>
        </w:tc>
        <w:tc>
          <w:tcPr>
            <w:tcW w:w="894" w:type="dxa"/>
            <w:noWrap/>
          </w:tcPr>
          <w:p w14:paraId="1608DE4A"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808" w:type="dxa"/>
            <w:noWrap/>
          </w:tcPr>
          <w:p w14:paraId="6D4489C2"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896" w:type="dxa"/>
            <w:noWrap/>
          </w:tcPr>
          <w:p w14:paraId="7965BF40"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1444" w:type="dxa"/>
            <w:noWrap/>
          </w:tcPr>
          <w:p w14:paraId="4F66EA1E"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r>
      <w:tr w:rsidR="004A6EB3" w:rsidRPr="007922D5" w14:paraId="5DAE8861" w14:textId="77777777" w:rsidTr="00FA5DF6">
        <w:trPr>
          <w:trHeight w:val="610"/>
        </w:trPr>
        <w:tc>
          <w:tcPr>
            <w:tcW w:w="425" w:type="dxa"/>
            <w:noWrap/>
            <w:hideMark/>
          </w:tcPr>
          <w:p w14:paraId="6D2F89A8"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r w:rsidRPr="007922D5">
              <w:rPr>
                <w:rFonts w:ascii="Sakkal Majalla" w:eastAsia="Times New Roman" w:hAnsi="Sakkal Majalla" w:cs="Sakkal Majalla"/>
                <w:color w:val="000000"/>
                <w:sz w:val="22"/>
                <w:szCs w:val="22"/>
              </w:rPr>
              <w:t>4</w:t>
            </w:r>
          </w:p>
        </w:tc>
        <w:tc>
          <w:tcPr>
            <w:tcW w:w="3621" w:type="dxa"/>
            <w:noWrap/>
            <w:hideMark/>
          </w:tcPr>
          <w:p w14:paraId="53C0DD8D" w14:textId="77777777" w:rsidR="004A6EB3" w:rsidRPr="007F3FD5" w:rsidRDefault="004A6EB3" w:rsidP="00FA5DF6">
            <w:pPr>
              <w:spacing w:line="360" w:lineRule="auto"/>
              <w:jc w:val="both"/>
              <w:rPr>
                <w:rFonts w:ascii="Sakkal Majalla" w:eastAsia="Times New Roman" w:hAnsi="Sakkal Majalla" w:cs="Sakkal Majalla"/>
                <w:color w:val="000000"/>
                <w:sz w:val="28"/>
                <w:szCs w:val="28"/>
              </w:rPr>
            </w:pPr>
            <w:r w:rsidRPr="007F3FD5">
              <w:rPr>
                <w:rFonts w:ascii="Sakkal Majalla" w:eastAsia="Times New Roman" w:hAnsi="Sakkal Majalla" w:cs="Sakkal Majalla"/>
                <w:color w:val="000000"/>
                <w:sz w:val="28"/>
                <w:szCs w:val="28"/>
                <w:rtl/>
              </w:rPr>
              <w:t>تتميز برامج وتطبيقات الحاسوب بالسهولة في التعامل.</w:t>
            </w:r>
          </w:p>
        </w:tc>
        <w:tc>
          <w:tcPr>
            <w:tcW w:w="696" w:type="dxa"/>
            <w:noWrap/>
          </w:tcPr>
          <w:p w14:paraId="29005D3D"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tl/>
              </w:rPr>
            </w:pPr>
          </w:p>
        </w:tc>
        <w:tc>
          <w:tcPr>
            <w:tcW w:w="894" w:type="dxa"/>
            <w:noWrap/>
          </w:tcPr>
          <w:p w14:paraId="0E05C009"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808" w:type="dxa"/>
            <w:noWrap/>
          </w:tcPr>
          <w:p w14:paraId="0DA4C8B4"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896" w:type="dxa"/>
            <w:noWrap/>
          </w:tcPr>
          <w:p w14:paraId="05B4540C"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1444" w:type="dxa"/>
            <w:noWrap/>
          </w:tcPr>
          <w:p w14:paraId="7208FBBD"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r>
    </w:tbl>
    <w:p w14:paraId="0BB2E1DC" w14:textId="77777777" w:rsidR="004A6EB3" w:rsidRDefault="004A6EB3" w:rsidP="004A6EB3">
      <w:pPr>
        <w:spacing w:line="360" w:lineRule="auto"/>
        <w:rPr>
          <w:rFonts w:ascii="Sakkal Majalla" w:hAnsi="Sakkal Majalla" w:cs="Sakkal Majalla"/>
          <w:sz w:val="28"/>
          <w:szCs w:val="28"/>
          <w:rtl/>
        </w:rPr>
      </w:pPr>
    </w:p>
    <w:p w14:paraId="688F689F" w14:textId="77777777" w:rsidR="004A6EB3" w:rsidRDefault="004A6EB3" w:rsidP="004A6EB3">
      <w:pPr>
        <w:spacing w:line="360" w:lineRule="auto"/>
        <w:rPr>
          <w:rFonts w:ascii="Sakkal Majalla" w:hAnsi="Sakkal Majalla" w:cs="Sakkal Majalla"/>
          <w:sz w:val="28"/>
          <w:szCs w:val="28"/>
          <w:rtl/>
        </w:rPr>
      </w:pPr>
    </w:p>
    <w:p w14:paraId="60AD8256" w14:textId="77777777" w:rsidR="004A6EB3" w:rsidRDefault="004A6EB3" w:rsidP="004A6EB3">
      <w:pPr>
        <w:spacing w:line="360" w:lineRule="auto"/>
        <w:rPr>
          <w:rFonts w:ascii="Sakkal Majalla" w:hAnsi="Sakkal Majalla" w:cs="Sakkal Majalla"/>
          <w:sz w:val="28"/>
          <w:szCs w:val="28"/>
          <w:rtl/>
        </w:rPr>
      </w:pPr>
    </w:p>
    <w:p w14:paraId="47720EC2" w14:textId="77777777" w:rsidR="001B6DA8" w:rsidRDefault="001B6DA8" w:rsidP="004A6EB3">
      <w:pPr>
        <w:spacing w:line="360" w:lineRule="auto"/>
        <w:rPr>
          <w:rFonts w:ascii="Sakkal Majalla" w:hAnsi="Sakkal Majalla" w:cs="Sakkal Majalla"/>
          <w:sz w:val="28"/>
          <w:szCs w:val="28"/>
          <w:rtl/>
        </w:rPr>
      </w:pPr>
    </w:p>
    <w:p w14:paraId="71FC668F" w14:textId="77777777" w:rsidR="001B6DA8" w:rsidRDefault="001B6DA8" w:rsidP="004A6EB3">
      <w:pPr>
        <w:spacing w:line="360" w:lineRule="auto"/>
        <w:rPr>
          <w:rFonts w:ascii="Sakkal Majalla" w:hAnsi="Sakkal Majalla" w:cs="Sakkal Majalla"/>
          <w:sz w:val="28"/>
          <w:szCs w:val="28"/>
          <w:rtl/>
        </w:rPr>
      </w:pPr>
    </w:p>
    <w:p w14:paraId="02CD3CA5" w14:textId="77777777" w:rsidR="001B6DA8" w:rsidRDefault="001B6DA8" w:rsidP="004A6EB3">
      <w:pPr>
        <w:spacing w:line="360" w:lineRule="auto"/>
        <w:rPr>
          <w:rFonts w:ascii="Sakkal Majalla" w:hAnsi="Sakkal Majalla" w:cs="Sakkal Majalla"/>
          <w:sz w:val="28"/>
          <w:szCs w:val="28"/>
          <w:rtl/>
        </w:rPr>
      </w:pPr>
    </w:p>
    <w:p w14:paraId="00EF1F96" w14:textId="77777777" w:rsidR="001B6DA8" w:rsidRDefault="001B6DA8" w:rsidP="004A6EB3">
      <w:pPr>
        <w:spacing w:line="360" w:lineRule="auto"/>
        <w:rPr>
          <w:rFonts w:ascii="Sakkal Majalla" w:hAnsi="Sakkal Majalla" w:cs="Sakkal Majalla"/>
          <w:sz w:val="28"/>
          <w:szCs w:val="28"/>
          <w:rtl/>
        </w:rPr>
      </w:pPr>
    </w:p>
    <w:p w14:paraId="15C291D9" w14:textId="77777777" w:rsidR="001B6DA8" w:rsidRDefault="001B6DA8" w:rsidP="004A6EB3">
      <w:pPr>
        <w:spacing w:line="360" w:lineRule="auto"/>
        <w:rPr>
          <w:rFonts w:ascii="Sakkal Majalla" w:hAnsi="Sakkal Majalla" w:cs="Sakkal Majalla"/>
          <w:sz w:val="28"/>
          <w:szCs w:val="28"/>
          <w:rtl/>
        </w:rPr>
      </w:pPr>
    </w:p>
    <w:p w14:paraId="7B6E10A1" w14:textId="77777777" w:rsidR="004A6EB3" w:rsidRDefault="004A6EB3" w:rsidP="004A6EB3">
      <w:pPr>
        <w:spacing w:line="360" w:lineRule="auto"/>
        <w:rPr>
          <w:rFonts w:ascii="Sakkal Majalla" w:hAnsi="Sakkal Majalla" w:cs="Sakkal Majalla"/>
          <w:sz w:val="28"/>
          <w:szCs w:val="28"/>
          <w:rtl/>
        </w:rPr>
      </w:pPr>
    </w:p>
    <w:p w14:paraId="4880E633" w14:textId="77777777" w:rsidR="004A6EB3" w:rsidRDefault="004A6EB3" w:rsidP="004A6EB3">
      <w:pPr>
        <w:spacing w:line="360" w:lineRule="auto"/>
        <w:rPr>
          <w:rFonts w:ascii="Sakkal Majalla" w:hAnsi="Sakkal Majalla" w:cs="Sakkal Majalla"/>
          <w:sz w:val="28"/>
          <w:szCs w:val="28"/>
          <w:rtl/>
        </w:rPr>
      </w:pPr>
    </w:p>
    <w:p w14:paraId="257F0556" w14:textId="77777777" w:rsidR="004A6EB3" w:rsidRPr="00BE0D80" w:rsidRDefault="004A6EB3" w:rsidP="004A6EB3">
      <w:pPr>
        <w:spacing w:line="360" w:lineRule="auto"/>
        <w:jc w:val="both"/>
        <w:rPr>
          <w:rFonts w:ascii="Sakkal Majalla" w:hAnsi="Sakkal Majalla" w:cs="Sakkal Majalla"/>
          <w:b/>
          <w:bCs/>
          <w:sz w:val="28"/>
          <w:szCs w:val="28"/>
          <w:rtl/>
          <w:lang w:bidi="ar-EG"/>
        </w:rPr>
      </w:pPr>
      <w:r w:rsidRPr="00BE0D80">
        <w:rPr>
          <w:rFonts w:ascii="Sakkal Majalla" w:hAnsi="Sakkal Majalla" w:cs="Sakkal Majalla" w:hint="cs"/>
          <w:b/>
          <w:bCs/>
          <w:sz w:val="28"/>
          <w:szCs w:val="28"/>
          <w:rtl/>
        </w:rPr>
        <w:t>الفرض الثالث:</w:t>
      </w:r>
    </w:p>
    <w:p w14:paraId="14FC86D1" w14:textId="77777777" w:rsidR="004A6EB3" w:rsidRPr="00F83950" w:rsidRDefault="004A6EB3" w:rsidP="004A6EB3">
      <w:pPr>
        <w:spacing w:line="360" w:lineRule="auto"/>
        <w:jc w:val="both"/>
        <w:rPr>
          <w:rFonts w:ascii="Sakkal Majalla" w:hAnsi="Sakkal Majalla" w:cs="Sakkal Majalla"/>
          <w:sz w:val="28"/>
          <w:szCs w:val="28"/>
          <w:rtl/>
        </w:rPr>
      </w:pPr>
      <w:r w:rsidRPr="00F83950">
        <w:rPr>
          <w:rFonts w:ascii="Sakkal Majalla" w:hAnsi="Sakkal Majalla" w:cs="Sakkal Majalla" w:hint="cs"/>
          <w:sz w:val="28"/>
          <w:szCs w:val="28"/>
          <w:rtl/>
        </w:rPr>
        <w:t xml:space="preserve">يوجد أثر ذو دلاله إحصائية لشبكات الاتصالات على </w:t>
      </w:r>
      <w:r w:rsidRPr="00563334">
        <w:rPr>
          <w:rFonts w:ascii="Sakkal Majalla" w:hAnsi="Sakkal Majalla" w:cs="Sakkal Majalla"/>
          <w:sz w:val="28"/>
          <w:szCs w:val="28"/>
          <w:rtl/>
        </w:rPr>
        <w:t xml:space="preserve">توظيف تقنيات تكنولوجيا المعلومات والاتصال </w:t>
      </w:r>
      <w:r>
        <w:rPr>
          <w:rFonts w:ascii="Sakkal Majalla" w:hAnsi="Sakkal Majalla" w:cs="Sakkal Majalla" w:hint="cs"/>
          <w:sz w:val="28"/>
          <w:szCs w:val="28"/>
          <w:rtl/>
        </w:rPr>
        <w:t>في</w:t>
      </w:r>
      <w:r w:rsidRPr="00563334">
        <w:rPr>
          <w:rFonts w:ascii="Sakkal Majalla" w:hAnsi="Sakkal Majalla" w:cs="Sakkal Majalla"/>
          <w:sz w:val="28"/>
          <w:szCs w:val="28"/>
          <w:rtl/>
        </w:rPr>
        <w:t xml:space="preserve"> دعم الأداء الاستراتيجي بهيئة الزكاة والضريبة والجمارك في المملكة العربية السعودي</w:t>
      </w:r>
      <w:r w:rsidRPr="00F83950">
        <w:rPr>
          <w:rFonts w:ascii="Sakkal Majalla" w:hAnsi="Sakkal Majalla" w:cs="Sakkal Majalla" w:hint="cs"/>
          <w:sz w:val="28"/>
          <w:szCs w:val="28"/>
          <w:rtl/>
        </w:rPr>
        <w:t>.</w:t>
      </w:r>
    </w:p>
    <w:tbl>
      <w:tblPr>
        <w:tblStyle w:val="af2"/>
        <w:bidiVisual/>
        <w:tblW w:w="8784" w:type="dxa"/>
        <w:tblBorders>
          <w:top w:val="double" w:sz="4" w:space="0" w:color="002060"/>
          <w:left w:val="double" w:sz="4" w:space="0" w:color="002060"/>
          <w:bottom w:val="double" w:sz="4" w:space="0" w:color="002060"/>
          <w:right w:val="double" w:sz="4" w:space="0" w:color="002060"/>
          <w:insideH w:val="double" w:sz="4" w:space="0" w:color="002060"/>
          <w:insideV w:val="double" w:sz="4" w:space="0" w:color="002060"/>
        </w:tblBorders>
        <w:tblLook w:val="04A0" w:firstRow="1" w:lastRow="0" w:firstColumn="1" w:lastColumn="0" w:noHBand="0" w:noVBand="1"/>
      </w:tblPr>
      <w:tblGrid>
        <w:gridCol w:w="425"/>
        <w:gridCol w:w="3621"/>
        <w:gridCol w:w="696"/>
        <w:gridCol w:w="894"/>
        <w:gridCol w:w="808"/>
        <w:gridCol w:w="896"/>
        <w:gridCol w:w="1444"/>
      </w:tblGrid>
      <w:tr w:rsidR="004A6EB3" w:rsidRPr="007922D5" w14:paraId="6DDBC53D" w14:textId="77777777" w:rsidTr="00FA5DF6">
        <w:trPr>
          <w:trHeight w:val="600"/>
        </w:trPr>
        <w:tc>
          <w:tcPr>
            <w:tcW w:w="425" w:type="dxa"/>
            <w:noWrap/>
            <w:hideMark/>
          </w:tcPr>
          <w:p w14:paraId="36CCB9D9"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tl/>
              </w:rPr>
            </w:pPr>
            <w:r w:rsidRPr="007922D5">
              <w:rPr>
                <w:rFonts w:ascii="Sakkal Majalla" w:eastAsia="Times New Roman" w:hAnsi="Sakkal Majalla" w:cs="Sakkal Majalla"/>
                <w:color w:val="000000"/>
                <w:sz w:val="22"/>
                <w:szCs w:val="22"/>
              </w:rPr>
              <w:t> </w:t>
            </w:r>
          </w:p>
        </w:tc>
        <w:tc>
          <w:tcPr>
            <w:tcW w:w="3621" w:type="dxa"/>
            <w:noWrap/>
            <w:hideMark/>
          </w:tcPr>
          <w:p w14:paraId="67027CF7" w14:textId="77777777" w:rsidR="004A6EB3" w:rsidRPr="007922D5" w:rsidRDefault="004A6EB3" w:rsidP="00FA5DF6">
            <w:pPr>
              <w:spacing w:line="360" w:lineRule="auto"/>
              <w:jc w:val="both"/>
              <w:rPr>
                <w:rFonts w:ascii="Sakkal Majalla" w:eastAsia="Times New Roman" w:hAnsi="Sakkal Majalla" w:cs="Sakkal Majalla"/>
                <w:b/>
                <w:bCs/>
                <w:color w:val="000000"/>
                <w:sz w:val="22"/>
                <w:szCs w:val="22"/>
              </w:rPr>
            </w:pPr>
            <w:r w:rsidRPr="007922D5">
              <w:rPr>
                <w:rFonts w:ascii="Sakkal Majalla" w:eastAsia="Times New Roman" w:hAnsi="Sakkal Majalla" w:cs="Sakkal Majalla"/>
                <w:b/>
                <w:bCs/>
                <w:color w:val="000000"/>
                <w:sz w:val="22"/>
                <w:szCs w:val="22"/>
                <w:rtl/>
              </w:rPr>
              <w:t>العبارة</w:t>
            </w:r>
          </w:p>
        </w:tc>
        <w:tc>
          <w:tcPr>
            <w:tcW w:w="696" w:type="dxa"/>
            <w:noWrap/>
            <w:hideMark/>
          </w:tcPr>
          <w:p w14:paraId="65810657" w14:textId="77777777" w:rsidR="004A6EB3" w:rsidRPr="007922D5" w:rsidRDefault="004A6EB3" w:rsidP="00FA5DF6">
            <w:pPr>
              <w:spacing w:line="360" w:lineRule="auto"/>
              <w:jc w:val="both"/>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موافق جدا</w:t>
            </w:r>
          </w:p>
        </w:tc>
        <w:tc>
          <w:tcPr>
            <w:tcW w:w="894" w:type="dxa"/>
            <w:noWrap/>
            <w:hideMark/>
          </w:tcPr>
          <w:p w14:paraId="21DD260D" w14:textId="77777777" w:rsidR="004A6EB3" w:rsidRPr="007922D5" w:rsidRDefault="004A6EB3" w:rsidP="00FA5DF6">
            <w:pPr>
              <w:spacing w:line="360" w:lineRule="auto"/>
              <w:jc w:val="both"/>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موافق</w:t>
            </w:r>
          </w:p>
        </w:tc>
        <w:tc>
          <w:tcPr>
            <w:tcW w:w="808" w:type="dxa"/>
            <w:noWrap/>
            <w:hideMark/>
          </w:tcPr>
          <w:p w14:paraId="3C099086" w14:textId="77777777" w:rsidR="004A6EB3" w:rsidRPr="007922D5" w:rsidRDefault="004A6EB3" w:rsidP="00FA5DF6">
            <w:pPr>
              <w:spacing w:line="360" w:lineRule="auto"/>
              <w:jc w:val="both"/>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محايد</w:t>
            </w:r>
          </w:p>
        </w:tc>
        <w:tc>
          <w:tcPr>
            <w:tcW w:w="896" w:type="dxa"/>
            <w:noWrap/>
            <w:hideMark/>
          </w:tcPr>
          <w:p w14:paraId="55FA2950" w14:textId="77777777" w:rsidR="004A6EB3" w:rsidRPr="007922D5" w:rsidRDefault="004A6EB3" w:rsidP="00FA5DF6">
            <w:pPr>
              <w:spacing w:line="360" w:lineRule="auto"/>
              <w:jc w:val="both"/>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غير موافق</w:t>
            </w:r>
          </w:p>
        </w:tc>
        <w:tc>
          <w:tcPr>
            <w:tcW w:w="1444" w:type="dxa"/>
            <w:noWrap/>
            <w:hideMark/>
          </w:tcPr>
          <w:p w14:paraId="790FCA96" w14:textId="77777777" w:rsidR="004A6EB3" w:rsidRPr="007922D5" w:rsidRDefault="004A6EB3" w:rsidP="00FA5DF6">
            <w:pPr>
              <w:spacing w:line="360" w:lineRule="auto"/>
              <w:jc w:val="both"/>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غير موافق اطلاقا</w:t>
            </w:r>
          </w:p>
        </w:tc>
      </w:tr>
      <w:tr w:rsidR="004A6EB3" w:rsidRPr="007922D5" w14:paraId="1707E3A7" w14:textId="77777777" w:rsidTr="00FA5DF6">
        <w:trPr>
          <w:trHeight w:val="610"/>
        </w:trPr>
        <w:tc>
          <w:tcPr>
            <w:tcW w:w="425" w:type="dxa"/>
            <w:noWrap/>
            <w:hideMark/>
          </w:tcPr>
          <w:p w14:paraId="232AB2F8"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tl/>
              </w:rPr>
            </w:pPr>
            <w:r w:rsidRPr="007922D5">
              <w:rPr>
                <w:rFonts w:ascii="Sakkal Majalla" w:eastAsia="Times New Roman" w:hAnsi="Sakkal Majalla" w:cs="Sakkal Majalla"/>
                <w:color w:val="000000"/>
                <w:sz w:val="22"/>
                <w:szCs w:val="22"/>
              </w:rPr>
              <w:t>1</w:t>
            </w:r>
          </w:p>
        </w:tc>
        <w:tc>
          <w:tcPr>
            <w:tcW w:w="3621" w:type="dxa"/>
            <w:noWrap/>
          </w:tcPr>
          <w:p w14:paraId="382086AC" w14:textId="77777777" w:rsidR="004A6EB3" w:rsidRPr="007F3FD5" w:rsidRDefault="004A6EB3" w:rsidP="00FA5DF6">
            <w:pPr>
              <w:spacing w:line="360" w:lineRule="auto"/>
              <w:jc w:val="both"/>
              <w:rPr>
                <w:rFonts w:ascii="Sakkal Majalla" w:eastAsia="Times New Roman" w:hAnsi="Sakkal Majalla" w:cs="Sakkal Majalla"/>
                <w:color w:val="000000"/>
                <w:sz w:val="28"/>
                <w:szCs w:val="28"/>
              </w:rPr>
            </w:pPr>
            <w:r w:rsidRPr="007F3FD5">
              <w:rPr>
                <w:rFonts w:ascii="Sakkal Majalla" w:eastAsia="Times New Roman" w:hAnsi="Sakkal Majalla" w:cs="Sakkal Majalla"/>
                <w:color w:val="000000"/>
                <w:sz w:val="28"/>
                <w:szCs w:val="28"/>
                <w:rtl/>
              </w:rPr>
              <w:t>توجد اليات واضحة للتسلسل الإداري في التعامل مع معلومات النظام.</w:t>
            </w:r>
          </w:p>
        </w:tc>
        <w:tc>
          <w:tcPr>
            <w:tcW w:w="696" w:type="dxa"/>
            <w:noWrap/>
          </w:tcPr>
          <w:p w14:paraId="52DB3F43"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894" w:type="dxa"/>
            <w:noWrap/>
          </w:tcPr>
          <w:p w14:paraId="4016D1D2"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808" w:type="dxa"/>
            <w:noWrap/>
          </w:tcPr>
          <w:p w14:paraId="467C2F05"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896" w:type="dxa"/>
            <w:noWrap/>
          </w:tcPr>
          <w:p w14:paraId="2524A278"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1444" w:type="dxa"/>
            <w:noWrap/>
          </w:tcPr>
          <w:p w14:paraId="09798C4C"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r>
      <w:tr w:rsidR="004A6EB3" w:rsidRPr="007922D5" w14:paraId="310A4AE9" w14:textId="77777777" w:rsidTr="00FA5DF6">
        <w:trPr>
          <w:trHeight w:val="610"/>
        </w:trPr>
        <w:tc>
          <w:tcPr>
            <w:tcW w:w="425" w:type="dxa"/>
            <w:noWrap/>
            <w:hideMark/>
          </w:tcPr>
          <w:p w14:paraId="24B53F4F"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r w:rsidRPr="007922D5">
              <w:rPr>
                <w:rFonts w:ascii="Sakkal Majalla" w:eastAsia="Times New Roman" w:hAnsi="Sakkal Majalla" w:cs="Sakkal Majalla"/>
                <w:color w:val="000000"/>
                <w:sz w:val="22"/>
                <w:szCs w:val="22"/>
              </w:rPr>
              <w:t>2</w:t>
            </w:r>
          </w:p>
        </w:tc>
        <w:tc>
          <w:tcPr>
            <w:tcW w:w="3621" w:type="dxa"/>
            <w:noWrap/>
          </w:tcPr>
          <w:p w14:paraId="584A71AB" w14:textId="77777777" w:rsidR="004A6EB3" w:rsidRPr="007F3FD5" w:rsidRDefault="004A6EB3" w:rsidP="00FA5DF6">
            <w:pPr>
              <w:spacing w:line="360" w:lineRule="auto"/>
              <w:jc w:val="both"/>
              <w:rPr>
                <w:rFonts w:ascii="Sakkal Majalla" w:eastAsia="Times New Roman" w:hAnsi="Sakkal Majalla" w:cs="Sakkal Majalla"/>
                <w:color w:val="000000"/>
                <w:sz w:val="28"/>
                <w:szCs w:val="28"/>
              </w:rPr>
            </w:pPr>
            <w:r w:rsidRPr="007F3FD5">
              <w:rPr>
                <w:rFonts w:ascii="Sakkal Majalla" w:eastAsia="Times New Roman" w:hAnsi="Sakkal Majalla" w:cs="Sakkal Majalla"/>
                <w:color w:val="000000"/>
                <w:sz w:val="28"/>
                <w:szCs w:val="28"/>
                <w:rtl/>
              </w:rPr>
              <w:t xml:space="preserve">تهتم الإدارة باقتراحات العاملين حول </w:t>
            </w:r>
            <w:r w:rsidRPr="007F3FD5">
              <w:rPr>
                <w:rFonts w:ascii="Sakkal Majalla" w:eastAsia="Times New Roman" w:hAnsi="Sakkal Majalla" w:cs="Sakkal Majalla" w:hint="cs"/>
                <w:color w:val="000000"/>
                <w:sz w:val="28"/>
                <w:szCs w:val="28"/>
                <w:rtl/>
              </w:rPr>
              <w:t>أثر</w:t>
            </w:r>
            <w:r w:rsidRPr="007F3FD5">
              <w:rPr>
                <w:rFonts w:ascii="Sakkal Majalla" w:eastAsia="Times New Roman" w:hAnsi="Sakkal Majalla" w:cs="Sakkal Majalla"/>
                <w:color w:val="000000"/>
                <w:sz w:val="28"/>
                <w:szCs w:val="28"/>
                <w:rtl/>
              </w:rPr>
              <w:t xml:space="preserve"> تكنولوجيا المعلومات </w:t>
            </w:r>
            <w:r w:rsidRPr="007F3FD5">
              <w:rPr>
                <w:rFonts w:ascii="Sakkal Majalla" w:eastAsia="Times New Roman" w:hAnsi="Sakkal Majalla" w:cs="Sakkal Majalla" w:hint="cs"/>
                <w:color w:val="000000"/>
                <w:sz w:val="28"/>
                <w:szCs w:val="28"/>
                <w:rtl/>
              </w:rPr>
              <w:t>على</w:t>
            </w:r>
            <w:r w:rsidRPr="007F3FD5">
              <w:rPr>
                <w:rFonts w:ascii="Sakkal Majalla" w:eastAsia="Times New Roman" w:hAnsi="Sakkal Majalla" w:cs="Sakkal Majalla"/>
                <w:color w:val="000000"/>
                <w:sz w:val="28"/>
                <w:szCs w:val="28"/>
                <w:rtl/>
              </w:rPr>
              <w:t xml:space="preserve"> الأداء.</w:t>
            </w:r>
          </w:p>
        </w:tc>
        <w:tc>
          <w:tcPr>
            <w:tcW w:w="696" w:type="dxa"/>
            <w:noWrap/>
          </w:tcPr>
          <w:p w14:paraId="3AF7A143"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tl/>
              </w:rPr>
            </w:pPr>
          </w:p>
        </w:tc>
        <w:tc>
          <w:tcPr>
            <w:tcW w:w="894" w:type="dxa"/>
            <w:noWrap/>
          </w:tcPr>
          <w:p w14:paraId="48F24FA5"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808" w:type="dxa"/>
            <w:noWrap/>
          </w:tcPr>
          <w:p w14:paraId="12E651A6"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896" w:type="dxa"/>
            <w:noWrap/>
          </w:tcPr>
          <w:p w14:paraId="28D70594"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1444" w:type="dxa"/>
            <w:noWrap/>
          </w:tcPr>
          <w:p w14:paraId="5BFDC20D"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r>
      <w:tr w:rsidR="004A6EB3" w:rsidRPr="007922D5" w14:paraId="3D259893" w14:textId="77777777" w:rsidTr="00FA5DF6">
        <w:trPr>
          <w:trHeight w:val="610"/>
        </w:trPr>
        <w:tc>
          <w:tcPr>
            <w:tcW w:w="425" w:type="dxa"/>
            <w:noWrap/>
            <w:hideMark/>
          </w:tcPr>
          <w:p w14:paraId="72E88C7B"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r w:rsidRPr="007922D5">
              <w:rPr>
                <w:rFonts w:ascii="Sakkal Majalla" w:eastAsia="Times New Roman" w:hAnsi="Sakkal Majalla" w:cs="Sakkal Majalla"/>
                <w:color w:val="000000"/>
                <w:sz w:val="22"/>
                <w:szCs w:val="22"/>
              </w:rPr>
              <w:t>3</w:t>
            </w:r>
          </w:p>
        </w:tc>
        <w:tc>
          <w:tcPr>
            <w:tcW w:w="3621" w:type="dxa"/>
            <w:noWrap/>
          </w:tcPr>
          <w:p w14:paraId="5E624198" w14:textId="77777777" w:rsidR="004A6EB3" w:rsidRPr="007F3FD5" w:rsidRDefault="004A6EB3" w:rsidP="00FA5DF6">
            <w:pPr>
              <w:spacing w:line="360" w:lineRule="auto"/>
              <w:jc w:val="both"/>
              <w:rPr>
                <w:rFonts w:ascii="Sakkal Majalla" w:eastAsia="Times New Roman" w:hAnsi="Sakkal Majalla" w:cs="Sakkal Majalla"/>
                <w:color w:val="000000"/>
                <w:sz w:val="28"/>
                <w:szCs w:val="28"/>
              </w:rPr>
            </w:pPr>
            <w:r w:rsidRPr="007F3FD5">
              <w:rPr>
                <w:rFonts w:ascii="Sakkal Majalla" w:eastAsia="Times New Roman" w:hAnsi="Sakkal Majalla" w:cs="Sakkal Majalla"/>
                <w:color w:val="000000"/>
                <w:sz w:val="28"/>
                <w:szCs w:val="28"/>
                <w:rtl/>
              </w:rPr>
              <w:t>تتابع الإدارة المسئولة اليات عمل نظام المعلومات بين الأقسام المختلفة.</w:t>
            </w:r>
          </w:p>
        </w:tc>
        <w:tc>
          <w:tcPr>
            <w:tcW w:w="696" w:type="dxa"/>
            <w:noWrap/>
          </w:tcPr>
          <w:p w14:paraId="7A7B483F"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tl/>
              </w:rPr>
            </w:pPr>
          </w:p>
        </w:tc>
        <w:tc>
          <w:tcPr>
            <w:tcW w:w="894" w:type="dxa"/>
            <w:noWrap/>
          </w:tcPr>
          <w:p w14:paraId="668F8588"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808" w:type="dxa"/>
            <w:noWrap/>
          </w:tcPr>
          <w:p w14:paraId="2B029AEF"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896" w:type="dxa"/>
            <w:noWrap/>
          </w:tcPr>
          <w:p w14:paraId="1DFE8537"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1444" w:type="dxa"/>
            <w:noWrap/>
          </w:tcPr>
          <w:p w14:paraId="48493FE9"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r>
      <w:tr w:rsidR="004A6EB3" w:rsidRPr="007922D5" w14:paraId="75EF17A3" w14:textId="77777777" w:rsidTr="00FA5DF6">
        <w:trPr>
          <w:trHeight w:val="610"/>
        </w:trPr>
        <w:tc>
          <w:tcPr>
            <w:tcW w:w="425" w:type="dxa"/>
            <w:noWrap/>
            <w:hideMark/>
          </w:tcPr>
          <w:p w14:paraId="665B0B74"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r w:rsidRPr="007922D5">
              <w:rPr>
                <w:rFonts w:ascii="Sakkal Majalla" w:eastAsia="Times New Roman" w:hAnsi="Sakkal Majalla" w:cs="Sakkal Majalla"/>
                <w:color w:val="000000"/>
                <w:sz w:val="22"/>
                <w:szCs w:val="22"/>
              </w:rPr>
              <w:t>4</w:t>
            </w:r>
          </w:p>
        </w:tc>
        <w:tc>
          <w:tcPr>
            <w:tcW w:w="3621" w:type="dxa"/>
            <w:noWrap/>
          </w:tcPr>
          <w:p w14:paraId="4DD348FE" w14:textId="77777777" w:rsidR="004A6EB3" w:rsidRPr="007F3FD5" w:rsidRDefault="004A6EB3" w:rsidP="00FA5DF6">
            <w:pPr>
              <w:spacing w:line="360" w:lineRule="auto"/>
              <w:jc w:val="both"/>
              <w:rPr>
                <w:rFonts w:ascii="Sakkal Majalla" w:eastAsia="Times New Roman" w:hAnsi="Sakkal Majalla" w:cs="Sakkal Majalla"/>
                <w:color w:val="000000"/>
                <w:sz w:val="28"/>
                <w:szCs w:val="28"/>
              </w:rPr>
            </w:pPr>
            <w:r w:rsidRPr="007F3FD5">
              <w:rPr>
                <w:rFonts w:ascii="Sakkal Majalla" w:eastAsia="Times New Roman" w:hAnsi="Sakkal Majalla" w:cs="Sakkal Majalla"/>
                <w:color w:val="000000"/>
                <w:sz w:val="28"/>
                <w:szCs w:val="28"/>
                <w:rtl/>
              </w:rPr>
              <w:t xml:space="preserve">تقدم الإدارة الدعم اللازم لتوظيف تقنيات تكنولوجيا المعلومات والاتصال داخل جميع اقسام </w:t>
            </w:r>
            <w:r w:rsidRPr="00461B17">
              <w:rPr>
                <w:rFonts w:ascii="Sakkal Majalla" w:eastAsia="Times New Roman" w:hAnsi="Sakkal Majalla" w:cs="Sakkal Majalla"/>
                <w:color w:val="000000"/>
                <w:sz w:val="28"/>
                <w:szCs w:val="28"/>
                <w:rtl/>
              </w:rPr>
              <w:t>بالهيئة</w:t>
            </w:r>
            <w:r w:rsidRPr="007F3FD5">
              <w:rPr>
                <w:rFonts w:ascii="Sakkal Majalla" w:eastAsia="Times New Roman" w:hAnsi="Sakkal Majalla" w:cs="Sakkal Majalla"/>
                <w:color w:val="000000"/>
                <w:sz w:val="28"/>
                <w:szCs w:val="28"/>
                <w:rtl/>
              </w:rPr>
              <w:t>.</w:t>
            </w:r>
          </w:p>
        </w:tc>
        <w:tc>
          <w:tcPr>
            <w:tcW w:w="696" w:type="dxa"/>
            <w:noWrap/>
          </w:tcPr>
          <w:p w14:paraId="3DA408AC"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tl/>
              </w:rPr>
            </w:pPr>
          </w:p>
        </w:tc>
        <w:tc>
          <w:tcPr>
            <w:tcW w:w="894" w:type="dxa"/>
            <w:noWrap/>
          </w:tcPr>
          <w:p w14:paraId="58ED8480"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808" w:type="dxa"/>
            <w:noWrap/>
          </w:tcPr>
          <w:p w14:paraId="2B01106C"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896" w:type="dxa"/>
            <w:noWrap/>
          </w:tcPr>
          <w:p w14:paraId="62DFC49E"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c>
          <w:tcPr>
            <w:tcW w:w="1444" w:type="dxa"/>
            <w:noWrap/>
          </w:tcPr>
          <w:p w14:paraId="3D86C2E1"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p>
        </w:tc>
      </w:tr>
    </w:tbl>
    <w:p w14:paraId="706AC99D" w14:textId="77777777" w:rsidR="004A6EB3" w:rsidRDefault="004A6EB3" w:rsidP="004A6EB3">
      <w:pPr>
        <w:spacing w:line="360" w:lineRule="auto"/>
        <w:rPr>
          <w:rFonts w:ascii="Sakkal Majalla" w:hAnsi="Sakkal Majalla" w:cs="Sakkal Majalla"/>
          <w:sz w:val="28"/>
          <w:szCs w:val="28"/>
          <w:rtl/>
        </w:rPr>
      </w:pPr>
    </w:p>
    <w:p w14:paraId="4BC5808C" w14:textId="77777777" w:rsidR="004A6EB3" w:rsidRDefault="004A6EB3" w:rsidP="004A6EB3">
      <w:pPr>
        <w:spacing w:line="360" w:lineRule="auto"/>
        <w:rPr>
          <w:rFonts w:ascii="Sakkal Majalla" w:hAnsi="Sakkal Majalla" w:cs="Sakkal Majalla"/>
          <w:sz w:val="28"/>
          <w:szCs w:val="28"/>
          <w:rtl/>
        </w:rPr>
      </w:pPr>
    </w:p>
    <w:p w14:paraId="72E16614" w14:textId="77777777" w:rsidR="004A6EB3" w:rsidRDefault="004A6EB3" w:rsidP="004A6EB3">
      <w:pPr>
        <w:spacing w:line="360" w:lineRule="auto"/>
        <w:rPr>
          <w:rFonts w:ascii="Sakkal Majalla" w:hAnsi="Sakkal Majalla" w:cs="Sakkal Majalla"/>
          <w:sz w:val="28"/>
          <w:szCs w:val="28"/>
          <w:rtl/>
        </w:rPr>
      </w:pPr>
    </w:p>
    <w:p w14:paraId="4C160AB2" w14:textId="77777777" w:rsidR="004A6EB3" w:rsidRDefault="004A6EB3" w:rsidP="004A6EB3">
      <w:pPr>
        <w:spacing w:line="360" w:lineRule="auto"/>
        <w:rPr>
          <w:rFonts w:ascii="Sakkal Majalla" w:hAnsi="Sakkal Majalla" w:cs="Sakkal Majalla"/>
          <w:sz w:val="28"/>
          <w:szCs w:val="28"/>
          <w:rtl/>
        </w:rPr>
      </w:pPr>
    </w:p>
    <w:p w14:paraId="04A52B34" w14:textId="77777777" w:rsidR="004A6EB3" w:rsidRDefault="004A6EB3" w:rsidP="004A6EB3">
      <w:pPr>
        <w:spacing w:line="360" w:lineRule="auto"/>
        <w:rPr>
          <w:rFonts w:ascii="Sakkal Majalla" w:hAnsi="Sakkal Majalla" w:cs="Sakkal Majalla"/>
          <w:sz w:val="28"/>
          <w:szCs w:val="28"/>
          <w:rtl/>
        </w:rPr>
      </w:pPr>
    </w:p>
    <w:p w14:paraId="4F7729E1" w14:textId="77777777" w:rsidR="004A6EB3" w:rsidRDefault="004A6EB3" w:rsidP="004A6EB3">
      <w:pPr>
        <w:spacing w:line="360" w:lineRule="auto"/>
        <w:rPr>
          <w:rFonts w:ascii="Sakkal Majalla" w:hAnsi="Sakkal Majalla" w:cs="Sakkal Majalla"/>
          <w:sz w:val="28"/>
          <w:szCs w:val="28"/>
          <w:rtl/>
        </w:rPr>
      </w:pPr>
    </w:p>
    <w:p w14:paraId="298E7B39" w14:textId="77777777" w:rsidR="004A6EB3" w:rsidRDefault="004A6EB3" w:rsidP="004A6EB3">
      <w:pPr>
        <w:spacing w:line="360" w:lineRule="auto"/>
        <w:rPr>
          <w:rFonts w:ascii="Sakkal Majalla" w:hAnsi="Sakkal Majalla" w:cs="Sakkal Majalla"/>
          <w:sz w:val="28"/>
          <w:szCs w:val="28"/>
          <w:rtl/>
        </w:rPr>
      </w:pPr>
    </w:p>
    <w:p w14:paraId="5A1A156B" w14:textId="77777777" w:rsidR="004A6EB3" w:rsidRDefault="004A6EB3" w:rsidP="004A6EB3">
      <w:pPr>
        <w:spacing w:line="360" w:lineRule="auto"/>
        <w:rPr>
          <w:rFonts w:ascii="Sakkal Majalla" w:hAnsi="Sakkal Majalla" w:cs="Sakkal Majalla"/>
          <w:sz w:val="28"/>
          <w:szCs w:val="28"/>
          <w:rtl/>
        </w:rPr>
      </w:pPr>
    </w:p>
    <w:p w14:paraId="35B4904D" w14:textId="77777777" w:rsidR="004A6EB3" w:rsidRPr="00BE0D80" w:rsidRDefault="004A6EB3" w:rsidP="004A6EB3">
      <w:pPr>
        <w:spacing w:line="360" w:lineRule="auto"/>
        <w:jc w:val="both"/>
        <w:rPr>
          <w:rFonts w:ascii="Sakkal Majalla" w:hAnsi="Sakkal Majalla" w:cs="Sakkal Majalla"/>
          <w:b/>
          <w:bCs/>
          <w:sz w:val="28"/>
          <w:szCs w:val="28"/>
          <w:rtl/>
        </w:rPr>
      </w:pPr>
      <w:r w:rsidRPr="00BE0D80">
        <w:rPr>
          <w:rFonts w:ascii="Sakkal Majalla" w:hAnsi="Sakkal Majalla" w:cs="Sakkal Majalla" w:hint="cs"/>
          <w:b/>
          <w:bCs/>
          <w:sz w:val="28"/>
          <w:szCs w:val="28"/>
          <w:rtl/>
        </w:rPr>
        <w:t>الفرض الرابع:</w:t>
      </w:r>
    </w:p>
    <w:p w14:paraId="6B10990F" w14:textId="77777777" w:rsidR="004A6EB3" w:rsidRDefault="004A6EB3" w:rsidP="004A6EB3">
      <w:pPr>
        <w:spacing w:line="360" w:lineRule="auto"/>
        <w:jc w:val="both"/>
        <w:rPr>
          <w:rFonts w:ascii="Sakkal Majalla" w:hAnsi="Sakkal Majalla" w:cs="Sakkal Majalla"/>
          <w:sz w:val="28"/>
          <w:szCs w:val="28"/>
          <w:rtl/>
        </w:rPr>
      </w:pPr>
      <w:r w:rsidRPr="00F83950">
        <w:rPr>
          <w:rFonts w:ascii="Sakkal Majalla" w:hAnsi="Sakkal Majalla" w:cs="Sakkal Majalla" w:hint="cs"/>
          <w:sz w:val="28"/>
          <w:szCs w:val="28"/>
          <w:rtl/>
        </w:rPr>
        <w:t xml:space="preserve">يوجد أثر ذو دلاله إحصائية للمتغيرات الديمغرافية </w:t>
      </w:r>
      <w:r>
        <w:rPr>
          <w:rFonts w:ascii="Sakkal Majalla" w:hAnsi="Sakkal Majalla" w:cs="Sakkal Majalla" w:hint="cs"/>
          <w:sz w:val="28"/>
          <w:szCs w:val="28"/>
          <w:rtl/>
        </w:rPr>
        <w:t xml:space="preserve">للموارد البشرية </w:t>
      </w:r>
      <w:r w:rsidRPr="00F83950">
        <w:rPr>
          <w:rFonts w:ascii="Sakkal Majalla" w:hAnsi="Sakkal Majalla" w:cs="Sakkal Majalla" w:hint="cs"/>
          <w:sz w:val="28"/>
          <w:szCs w:val="28"/>
          <w:rtl/>
        </w:rPr>
        <w:t xml:space="preserve">(النوع </w:t>
      </w:r>
      <w:r w:rsidRPr="00F83950">
        <w:rPr>
          <w:rFonts w:ascii="Sakkal Majalla" w:hAnsi="Sakkal Majalla" w:cs="Sakkal Majalla"/>
          <w:sz w:val="28"/>
          <w:szCs w:val="28"/>
          <w:rtl/>
        </w:rPr>
        <w:t>–</w:t>
      </w:r>
      <w:r w:rsidRPr="00F83950">
        <w:rPr>
          <w:rFonts w:ascii="Sakkal Majalla" w:hAnsi="Sakkal Majalla" w:cs="Sakkal Majalla" w:hint="cs"/>
          <w:sz w:val="28"/>
          <w:szCs w:val="28"/>
          <w:rtl/>
        </w:rPr>
        <w:t xml:space="preserve"> السن </w:t>
      </w:r>
      <w:r w:rsidRPr="00F83950">
        <w:rPr>
          <w:rFonts w:ascii="Sakkal Majalla" w:hAnsi="Sakkal Majalla" w:cs="Sakkal Majalla"/>
          <w:sz w:val="28"/>
          <w:szCs w:val="28"/>
          <w:rtl/>
        </w:rPr>
        <w:t>–</w:t>
      </w:r>
      <w:r w:rsidRPr="00F83950">
        <w:rPr>
          <w:rFonts w:ascii="Sakkal Majalla" w:hAnsi="Sakkal Majalla" w:cs="Sakkal Majalla" w:hint="cs"/>
          <w:sz w:val="28"/>
          <w:szCs w:val="28"/>
          <w:rtl/>
        </w:rPr>
        <w:t xml:space="preserve"> الوظيفة- س</w:t>
      </w:r>
      <w:r>
        <w:rPr>
          <w:rFonts w:ascii="Sakkal Majalla" w:hAnsi="Sakkal Majalla" w:cs="Sakkal Majalla" w:hint="cs"/>
          <w:sz w:val="28"/>
          <w:szCs w:val="28"/>
          <w:rtl/>
        </w:rPr>
        <w:t>ن</w:t>
      </w:r>
      <w:r w:rsidRPr="00F83950">
        <w:rPr>
          <w:rFonts w:ascii="Sakkal Majalla" w:hAnsi="Sakkal Majalla" w:cs="Sakkal Majalla" w:hint="cs"/>
          <w:sz w:val="28"/>
          <w:szCs w:val="28"/>
          <w:rtl/>
        </w:rPr>
        <w:t xml:space="preserve">وات الخبرة) على </w:t>
      </w:r>
      <w:r w:rsidRPr="00563334">
        <w:rPr>
          <w:rFonts w:ascii="Sakkal Majalla" w:hAnsi="Sakkal Majalla" w:cs="Sakkal Majalla"/>
          <w:sz w:val="28"/>
          <w:szCs w:val="28"/>
          <w:rtl/>
        </w:rPr>
        <w:t xml:space="preserve">توظيف تقنيات تكنولوجيا المعلومات والاتصال </w:t>
      </w:r>
      <w:r>
        <w:rPr>
          <w:rFonts w:ascii="Sakkal Majalla" w:hAnsi="Sakkal Majalla" w:cs="Sakkal Majalla" w:hint="cs"/>
          <w:sz w:val="28"/>
          <w:szCs w:val="28"/>
          <w:rtl/>
        </w:rPr>
        <w:t>في</w:t>
      </w:r>
      <w:r w:rsidRPr="00563334">
        <w:rPr>
          <w:rFonts w:ascii="Sakkal Majalla" w:hAnsi="Sakkal Majalla" w:cs="Sakkal Majalla"/>
          <w:sz w:val="28"/>
          <w:szCs w:val="28"/>
          <w:rtl/>
        </w:rPr>
        <w:t xml:space="preserve"> دعم الأداء الاستراتيجي بهيئة الزكاة والضريبة والجمارك في المملكة العربية السعودي</w:t>
      </w:r>
      <w:r>
        <w:rPr>
          <w:rFonts w:ascii="Sakkal Majalla" w:hAnsi="Sakkal Majalla" w:cs="Sakkal Majalla" w:hint="cs"/>
          <w:sz w:val="28"/>
          <w:szCs w:val="28"/>
          <w:rtl/>
        </w:rPr>
        <w:t>.</w:t>
      </w:r>
    </w:p>
    <w:tbl>
      <w:tblPr>
        <w:tblStyle w:val="10"/>
        <w:bidiVisual/>
        <w:tblW w:w="8784" w:type="dxa"/>
        <w:tblBorders>
          <w:top w:val="double" w:sz="4" w:space="0" w:color="002060"/>
          <w:left w:val="double" w:sz="4" w:space="0" w:color="002060"/>
          <w:bottom w:val="double" w:sz="4" w:space="0" w:color="002060"/>
          <w:right w:val="double" w:sz="4" w:space="0" w:color="002060"/>
          <w:insideH w:val="double" w:sz="4" w:space="0" w:color="002060"/>
          <w:insideV w:val="double" w:sz="4" w:space="0" w:color="002060"/>
        </w:tblBorders>
        <w:tblLook w:val="04A0" w:firstRow="1" w:lastRow="0" w:firstColumn="1" w:lastColumn="0" w:noHBand="0" w:noVBand="1"/>
      </w:tblPr>
      <w:tblGrid>
        <w:gridCol w:w="425"/>
        <w:gridCol w:w="3621"/>
        <w:gridCol w:w="696"/>
        <w:gridCol w:w="894"/>
        <w:gridCol w:w="808"/>
        <w:gridCol w:w="1351"/>
        <w:gridCol w:w="989"/>
      </w:tblGrid>
      <w:tr w:rsidR="004A6EB3" w:rsidRPr="007922D5" w14:paraId="534CBE8A" w14:textId="77777777" w:rsidTr="00FA5DF6">
        <w:trPr>
          <w:cnfStyle w:val="100000000000" w:firstRow="1" w:lastRow="0" w:firstColumn="0" w:lastColumn="0" w:oddVBand="0" w:evenVBand="0" w:oddHBand="0"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25" w:type="dxa"/>
            <w:noWrap/>
            <w:hideMark/>
          </w:tcPr>
          <w:p w14:paraId="76CCD267" w14:textId="77777777" w:rsidR="004A6EB3" w:rsidRPr="007922D5" w:rsidRDefault="004A6EB3" w:rsidP="00FA5DF6">
            <w:pPr>
              <w:spacing w:line="360" w:lineRule="auto"/>
              <w:jc w:val="both"/>
              <w:rPr>
                <w:rFonts w:ascii="Sakkal Majalla" w:eastAsia="Times New Roman" w:hAnsi="Sakkal Majalla" w:cs="Sakkal Majalla"/>
                <w:color w:val="000000"/>
                <w:sz w:val="22"/>
                <w:szCs w:val="22"/>
              </w:rPr>
            </w:pPr>
            <w:r w:rsidRPr="007922D5">
              <w:rPr>
                <w:rFonts w:ascii="Sakkal Majalla" w:eastAsia="Times New Roman" w:hAnsi="Sakkal Majalla" w:cs="Sakkal Majalla"/>
                <w:color w:val="000000"/>
                <w:sz w:val="22"/>
                <w:szCs w:val="22"/>
                <w:rtl/>
              </w:rPr>
              <w:t>م</w:t>
            </w:r>
          </w:p>
        </w:tc>
        <w:tc>
          <w:tcPr>
            <w:tcW w:w="3621" w:type="dxa"/>
            <w:noWrap/>
            <w:hideMark/>
          </w:tcPr>
          <w:p w14:paraId="2AB0A04C" w14:textId="77777777" w:rsidR="004A6EB3" w:rsidRPr="007922D5" w:rsidRDefault="004A6EB3" w:rsidP="00FA5DF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2"/>
                <w:szCs w:val="22"/>
                <w:rtl/>
              </w:rPr>
            </w:pPr>
          </w:p>
        </w:tc>
        <w:tc>
          <w:tcPr>
            <w:tcW w:w="4738" w:type="dxa"/>
            <w:gridSpan w:val="5"/>
            <w:noWrap/>
            <w:hideMark/>
          </w:tcPr>
          <w:p w14:paraId="55024638" w14:textId="77777777" w:rsidR="004A6EB3" w:rsidRPr="007922D5" w:rsidRDefault="004A6EB3" w:rsidP="00FA5DF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2"/>
                <w:szCs w:val="22"/>
                <w:rtl/>
              </w:rPr>
            </w:pPr>
            <w:r w:rsidRPr="007922D5">
              <w:rPr>
                <w:rFonts w:ascii="Sakkal Majalla" w:eastAsia="Times New Roman" w:hAnsi="Sakkal Majalla" w:cs="Sakkal Majalla"/>
                <w:color w:val="000000"/>
                <w:sz w:val="22"/>
                <w:szCs w:val="22"/>
                <w:rtl/>
              </w:rPr>
              <w:t>مستوي الاهمية</w:t>
            </w:r>
          </w:p>
        </w:tc>
      </w:tr>
      <w:tr w:rsidR="004A6EB3" w:rsidRPr="007922D5" w14:paraId="60C9A273" w14:textId="77777777" w:rsidTr="00FA5DF6">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25" w:type="dxa"/>
            <w:noWrap/>
            <w:hideMark/>
          </w:tcPr>
          <w:p w14:paraId="42369910"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tl/>
              </w:rPr>
            </w:pPr>
            <w:r w:rsidRPr="007922D5">
              <w:rPr>
                <w:rFonts w:ascii="Sakkal Majalla" w:eastAsia="Times New Roman" w:hAnsi="Sakkal Majalla" w:cs="Sakkal Majalla"/>
                <w:color w:val="000000"/>
                <w:sz w:val="22"/>
                <w:szCs w:val="22"/>
              </w:rPr>
              <w:t> </w:t>
            </w:r>
          </w:p>
        </w:tc>
        <w:tc>
          <w:tcPr>
            <w:tcW w:w="3621" w:type="dxa"/>
            <w:noWrap/>
            <w:hideMark/>
          </w:tcPr>
          <w:p w14:paraId="439AC7FD" w14:textId="77777777" w:rsidR="004A6EB3" w:rsidRPr="007922D5" w:rsidRDefault="004A6EB3" w:rsidP="00FA5DF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2"/>
                <w:szCs w:val="22"/>
              </w:rPr>
            </w:pPr>
            <w:r w:rsidRPr="007922D5">
              <w:rPr>
                <w:rFonts w:ascii="Sakkal Majalla" w:eastAsia="Times New Roman" w:hAnsi="Sakkal Majalla" w:cs="Sakkal Majalla"/>
                <w:b/>
                <w:bCs/>
                <w:color w:val="000000"/>
                <w:sz w:val="22"/>
                <w:szCs w:val="22"/>
                <w:rtl/>
              </w:rPr>
              <w:t>العبارة</w:t>
            </w:r>
          </w:p>
        </w:tc>
        <w:tc>
          <w:tcPr>
            <w:tcW w:w="696" w:type="dxa"/>
            <w:noWrap/>
            <w:hideMark/>
          </w:tcPr>
          <w:p w14:paraId="23F71233" w14:textId="77777777" w:rsidR="004A6EB3" w:rsidRPr="007922D5" w:rsidRDefault="004A6EB3" w:rsidP="00FA5DF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موافق جدا</w:t>
            </w:r>
          </w:p>
        </w:tc>
        <w:tc>
          <w:tcPr>
            <w:tcW w:w="894" w:type="dxa"/>
            <w:noWrap/>
            <w:hideMark/>
          </w:tcPr>
          <w:p w14:paraId="5881E779" w14:textId="77777777" w:rsidR="004A6EB3" w:rsidRPr="007922D5" w:rsidRDefault="004A6EB3" w:rsidP="00FA5DF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موافق</w:t>
            </w:r>
          </w:p>
        </w:tc>
        <w:tc>
          <w:tcPr>
            <w:tcW w:w="808" w:type="dxa"/>
            <w:noWrap/>
            <w:hideMark/>
          </w:tcPr>
          <w:p w14:paraId="0A99E899" w14:textId="77777777" w:rsidR="004A6EB3" w:rsidRPr="007922D5" w:rsidRDefault="004A6EB3" w:rsidP="00FA5DF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محايد</w:t>
            </w:r>
          </w:p>
        </w:tc>
        <w:tc>
          <w:tcPr>
            <w:tcW w:w="1351" w:type="dxa"/>
            <w:noWrap/>
            <w:hideMark/>
          </w:tcPr>
          <w:p w14:paraId="4D7CEEAD" w14:textId="77777777" w:rsidR="004A6EB3" w:rsidRPr="007922D5" w:rsidRDefault="004A6EB3" w:rsidP="00FA5DF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غير موافق</w:t>
            </w:r>
          </w:p>
        </w:tc>
        <w:tc>
          <w:tcPr>
            <w:tcW w:w="989" w:type="dxa"/>
            <w:noWrap/>
            <w:hideMark/>
          </w:tcPr>
          <w:p w14:paraId="4CDD4C6C" w14:textId="77777777" w:rsidR="004A6EB3" w:rsidRPr="007922D5" w:rsidRDefault="004A6EB3" w:rsidP="00FA5DF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2"/>
                <w:szCs w:val="22"/>
                <w:rtl/>
              </w:rPr>
            </w:pPr>
            <w:r w:rsidRPr="007922D5">
              <w:rPr>
                <w:rFonts w:ascii="Sakkal Majalla" w:eastAsia="Times New Roman" w:hAnsi="Sakkal Majalla" w:cs="Sakkal Majalla"/>
                <w:b/>
                <w:bCs/>
                <w:color w:val="000000"/>
                <w:sz w:val="22"/>
                <w:szCs w:val="22"/>
                <w:rtl/>
              </w:rPr>
              <w:t>غير موافق اطلاقا</w:t>
            </w:r>
          </w:p>
        </w:tc>
      </w:tr>
      <w:tr w:rsidR="004A6EB3" w:rsidRPr="007922D5" w14:paraId="4C0B3273" w14:textId="77777777" w:rsidTr="00FA5DF6">
        <w:trPr>
          <w:trHeight w:val="610"/>
        </w:trPr>
        <w:tc>
          <w:tcPr>
            <w:cnfStyle w:val="001000000000" w:firstRow="0" w:lastRow="0" w:firstColumn="1" w:lastColumn="0" w:oddVBand="0" w:evenVBand="0" w:oddHBand="0" w:evenHBand="0" w:firstRowFirstColumn="0" w:firstRowLastColumn="0" w:lastRowFirstColumn="0" w:lastRowLastColumn="0"/>
            <w:tcW w:w="425" w:type="dxa"/>
            <w:noWrap/>
            <w:hideMark/>
          </w:tcPr>
          <w:p w14:paraId="326A001A"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tl/>
              </w:rPr>
            </w:pPr>
            <w:r w:rsidRPr="007922D5">
              <w:rPr>
                <w:rFonts w:ascii="Sakkal Majalla" w:eastAsia="Times New Roman" w:hAnsi="Sakkal Majalla" w:cs="Sakkal Majalla"/>
                <w:color w:val="000000"/>
                <w:sz w:val="22"/>
                <w:szCs w:val="22"/>
              </w:rPr>
              <w:t>1</w:t>
            </w:r>
          </w:p>
        </w:tc>
        <w:tc>
          <w:tcPr>
            <w:tcW w:w="3621" w:type="dxa"/>
            <w:noWrap/>
            <w:hideMark/>
          </w:tcPr>
          <w:p w14:paraId="2792B59F" w14:textId="77777777" w:rsidR="004A6EB3" w:rsidRPr="007F3FD5" w:rsidRDefault="004A6EB3" w:rsidP="00FA5DF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F3FD5">
              <w:rPr>
                <w:rFonts w:ascii="Sakkal Majalla" w:eastAsia="Times New Roman" w:hAnsi="Sakkal Majalla" w:cs="Sakkal Majalla"/>
                <w:color w:val="000000"/>
                <w:sz w:val="28"/>
                <w:szCs w:val="28"/>
                <w:rtl/>
              </w:rPr>
              <w:t>يتوفر لدي العاملين بالاستعداد الكافي لتحمل المسئولية.</w:t>
            </w:r>
          </w:p>
        </w:tc>
        <w:tc>
          <w:tcPr>
            <w:tcW w:w="696" w:type="dxa"/>
            <w:noWrap/>
          </w:tcPr>
          <w:p w14:paraId="424E55E0" w14:textId="77777777" w:rsidR="004A6EB3" w:rsidRPr="007922D5" w:rsidRDefault="004A6EB3" w:rsidP="00FA5DF6">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2"/>
                <w:szCs w:val="22"/>
              </w:rPr>
            </w:pPr>
          </w:p>
        </w:tc>
        <w:tc>
          <w:tcPr>
            <w:tcW w:w="894" w:type="dxa"/>
            <w:noWrap/>
          </w:tcPr>
          <w:p w14:paraId="5241464B" w14:textId="77777777" w:rsidR="004A6EB3" w:rsidRPr="007922D5" w:rsidRDefault="004A6EB3" w:rsidP="00FA5DF6">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2"/>
                <w:szCs w:val="22"/>
              </w:rPr>
            </w:pPr>
          </w:p>
        </w:tc>
        <w:tc>
          <w:tcPr>
            <w:tcW w:w="808" w:type="dxa"/>
            <w:noWrap/>
          </w:tcPr>
          <w:p w14:paraId="2D3295DF" w14:textId="77777777" w:rsidR="004A6EB3" w:rsidRPr="007922D5" w:rsidRDefault="004A6EB3" w:rsidP="00FA5DF6">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2"/>
                <w:szCs w:val="22"/>
              </w:rPr>
            </w:pPr>
          </w:p>
        </w:tc>
        <w:tc>
          <w:tcPr>
            <w:tcW w:w="1351" w:type="dxa"/>
            <w:noWrap/>
          </w:tcPr>
          <w:p w14:paraId="08AC51B3" w14:textId="77777777" w:rsidR="004A6EB3" w:rsidRPr="007922D5" w:rsidRDefault="004A6EB3" w:rsidP="00FA5DF6">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2"/>
                <w:szCs w:val="22"/>
              </w:rPr>
            </w:pPr>
          </w:p>
        </w:tc>
        <w:tc>
          <w:tcPr>
            <w:tcW w:w="989" w:type="dxa"/>
            <w:noWrap/>
          </w:tcPr>
          <w:p w14:paraId="55C6F0A8" w14:textId="77777777" w:rsidR="004A6EB3" w:rsidRPr="007922D5" w:rsidRDefault="004A6EB3" w:rsidP="00FA5DF6">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2"/>
                <w:szCs w:val="22"/>
              </w:rPr>
            </w:pPr>
          </w:p>
        </w:tc>
      </w:tr>
      <w:tr w:rsidR="004A6EB3" w:rsidRPr="007922D5" w14:paraId="1697C1DF" w14:textId="77777777" w:rsidTr="00FA5DF6">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25" w:type="dxa"/>
            <w:noWrap/>
            <w:hideMark/>
          </w:tcPr>
          <w:p w14:paraId="649B4250"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r w:rsidRPr="007922D5">
              <w:rPr>
                <w:rFonts w:ascii="Sakkal Majalla" w:eastAsia="Times New Roman" w:hAnsi="Sakkal Majalla" w:cs="Sakkal Majalla"/>
                <w:color w:val="000000"/>
                <w:sz w:val="22"/>
                <w:szCs w:val="22"/>
              </w:rPr>
              <w:t>2</w:t>
            </w:r>
          </w:p>
        </w:tc>
        <w:tc>
          <w:tcPr>
            <w:tcW w:w="3621" w:type="dxa"/>
            <w:noWrap/>
            <w:hideMark/>
          </w:tcPr>
          <w:p w14:paraId="334BDD6A" w14:textId="77777777" w:rsidR="004A6EB3" w:rsidRPr="007F3FD5" w:rsidRDefault="004A6EB3" w:rsidP="00FA5DF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3FD5">
              <w:rPr>
                <w:rFonts w:ascii="Sakkal Majalla" w:eastAsia="Times New Roman" w:hAnsi="Sakkal Majalla" w:cs="Sakkal Majalla"/>
                <w:color w:val="000000"/>
                <w:sz w:val="28"/>
                <w:szCs w:val="28"/>
                <w:rtl/>
              </w:rPr>
              <w:t xml:space="preserve">درجة توافر كوادر بشرية متخصصة لتطبيق الإدارة لتكنولوجيا المعلومات الإدارية.    </w:t>
            </w:r>
          </w:p>
        </w:tc>
        <w:tc>
          <w:tcPr>
            <w:tcW w:w="696" w:type="dxa"/>
            <w:noWrap/>
          </w:tcPr>
          <w:p w14:paraId="007A09FF" w14:textId="77777777" w:rsidR="004A6EB3" w:rsidRPr="007922D5" w:rsidRDefault="004A6EB3" w:rsidP="00FA5DF6">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2"/>
                <w:szCs w:val="22"/>
                <w:rtl/>
              </w:rPr>
            </w:pPr>
          </w:p>
        </w:tc>
        <w:tc>
          <w:tcPr>
            <w:tcW w:w="894" w:type="dxa"/>
            <w:noWrap/>
          </w:tcPr>
          <w:p w14:paraId="64DE30FC" w14:textId="77777777" w:rsidR="004A6EB3" w:rsidRPr="007922D5" w:rsidRDefault="004A6EB3" w:rsidP="00FA5DF6">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2"/>
                <w:szCs w:val="22"/>
              </w:rPr>
            </w:pPr>
          </w:p>
        </w:tc>
        <w:tc>
          <w:tcPr>
            <w:tcW w:w="808" w:type="dxa"/>
            <w:noWrap/>
          </w:tcPr>
          <w:p w14:paraId="3B0A19FA" w14:textId="77777777" w:rsidR="004A6EB3" w:rsidRPr="007922D5" w:rsidRDefault="004A6EB3" w:rsidP="00FA5DF6">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2"/>
                <w:szCs w:val="22"/>
              </w:rPr>
            </w:pPr>
          </w:p>
        </w:tc>
        <w:tc>
          <w:tcPr>
            <w:tcW w:w="1351" w:type="dxa"/>
            <w:noWrap/>
          </w:tcPr>
          <w:p w14:paraId="0D935661" w14:textId="77777777" w:rsidR="004A6EB3" w:rsidRPr="007922D5" w:rsidRDefault="004A6EB3" w:rsidP="00FA5DF6">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2"/>
                <w:szCs w:val="22"/>
              </w:rPr>
            </w:pPr>
          </w:p>
        </w:tc>
        <w:tc>
          <w:tcPr>
            <w:tcW w:w="989" w:type="dxa"/>
            <w:noWrap/>
          </w:tcPr>
          <w:p w14:paraId="68657072" w14:textId="77777777" w:rsidR="004A6EB3" w:rsidRPr="007922D5" w:rsidRDefault="004A6EB3" w:rsidP="00FA5DF6">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2"/>
                <w:szCs w:val="22"/>
              </w:rPr>
            </w:pPr>
          </w:p>
        </w:tc>
      </w:tr>
      <w:tr w:rsidR="004A6EB3" w:rsidRPr="007922D5" w14:paraId="4950CB1A" w14:textId="77777777" w:rsidTr="00FA5DF6">
        <w:trPr>
          <w:trHeight w:val="610"/>
        </w:trPr>
        <w:tc>
          <w:tcPr>
            <w:cnfStyle w:val="001000000000" w:firstRow="0" w:lastRow="0" w:firstColumn="1" w:lastColumn="0" w:oddVBand="0" w:evenVBand="0" w:oddHBand="0" w:evenHBand="0" w:firstRowFirstColumn="0" w:firstRowLastColumn="0" w:lastRowFirstColumn="0" w:lastRowLastColumn="0"/>
            <w:tcW w:w="425" w:type="dxa"/>
            <w:noWrap/>
            <w:hideMark/>
          </w:tcPr>
          <w:p w14:paraId="56F55689"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r w:rsidRPr="007922D5">
              <w:rPr>
                <w:rFonts w:ascii="Sakkal Majalla" w:eastAsia="Times New Roman" w:hAnsi="Sakkal Majalla" w:cs="Sakkal Majalla"/>
                <w:color w:val="000000"/>
                <w:sz w:val="22"/>
                <w:szCs w:val="22"/>
              </w:rPr>
              <w:t>3</w:t>
            </w:r>
          </w:p>
        </w:tc>
        <w:tc>
          <w:tcPr>
            <w:tcW w:w="3621" w:type="dxa"/>
            <w:noWrap/>
            <w:hideMark/>
          </w:tcPr>
          <w:p w14:paraId="1D05AD66" w14:textId="77777777" w:rsidR="004A6EB3" w:rsidRPr="007F3FD5" w:rsidRDefault="004A6EB3" w:rsidP="00FA5DF6">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F3FD5">
              <w:rPr>
                <w:rFonts w:ascii="Sakkal Majalla" w:eastAsia="Times New Roman" w:hAnsi="Sakkal Majalla" w:cs="Sakkal Majalla"/>
                <w:color w:val="000000"/>
                <w:sz w:val="28"/>
                <w:szCs w:val="28"/>
                <w:rtl/>
              </w:rPr>
              <w:t>يقوم الموظفون بتأدية الاعمال بالكفاءة والفاعلية المطلوبة.</w:t>
            </w:r>
          </w:p>
        </w:tc>
        <w:tc>
          <w:tcPr>
            <w:tcW w:w="696" w:type="dxa"/>
            <w:noWrap/>
          </w:tcPr>
          <w:p w14:paraId="7DD9DD8B" w14:textId="77777777" w:rsidR="004A6EB3" w:rsidRPr="007922D5" w:rsidRDefault="004A6EB3" w:rsidP="00FA5DF6">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2"/>
                <w:szCs w:val="22"/>
                <w:rtl/>
              </w:rPr>
            </w:pPr>
          </w:p>
        </w:tc>
        <w:tc>
          <w:tcPr>
            <w:tcW w:w="894" w:type="dxa"/>
            <w:noWrap/>
          </w:tcPr>
          <w:p w14:paraId="2A15263E" w14:textId="77777777" w:rsidR="004A6EB3" w:rsidRPr="007922D5" w:rsidRDefault="004A6EB3" w:rsidP="00FA5DF6">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2"/>
                <w:szCs w:val="22"/>
              </w:rPr>
            </w:pPr>
          </w:p>
        </w:tc>
        <w:tc>
          <w:tcPr>
            <w:tcW w:w="808" w:type="dxa"/>
            <w:noWrap/>
          </w:tcPr>
          <w:p w14:paraId="0868DF09" w14:textId="77777777" w:rsidR="004A6EB3" w:rsidRPr="007922D5" w:rsidRDefault="004A6EB3" w:rsidP="00FA5DF6">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2"/>
                <w:szCs w:val="22"/>
              </w:rPr>
            </w:pPr>
          </w:p>
        </w:tc>
        <w:tc>
          <w:tcPr>
            <w:tcW w:w="1351" w:type="dxa"/>
            <w:noWrap/>
          </w:tcPr>
          <w:p w14:paraId="3A410CD3" w14:textId="77777777" w:rsidR="004A6EB3" w:rsidRPr="007922D5" w:rsidRDefault="004A6EB3" w:rsidP="00FA5DF6">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2"/>
                <w:szCs w:val="22"/>
              </w:rPr>
            </w:pPr>
          </w:p>
        </w:tc>
        <w:tc>
          <w:tcPr>
            <w:tcW w:w="989" w:type="dxa"/>
            <w:noWrap/>
          </w:tcPr>
          <w:p w14:paraId="6C95C91A" w14:textId="77777777" w:rsidR="004A6EB3" w:rsidRPr="007922D5" w:rsidRDefault="004A6EB3" w:rsidP="00FA5DF6">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2"/>
                <w:szCs w:val="22"/>
              </w:rPr>
            </w:pPr>
          </w:p>
        </w:tc>
      </w:tr>
      <w:tr w:rsidR="004A6EB3" w:rsidRPr="007922D5" w14:paraId="02F9D7DD" w14:textId="77777777" w:rsidTr="00FA5DF6">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25" w:type="dxa"/>
            <w:noWrap/>
            <w:hideMark/>
          </w:tcPr>
          <w:p w14:paraId="3B8C8A93" w14:textId="77777777" w:rsidR="004A6EB3" w:rsidRPr="007922D5" w:rsidRDefault="004A6EB3" w:rsidP="00FA5DF6">
            <w:pPr>
              <w:bidi w:val="0"/>
              <w:spacing w:line="360" w:lineRule="auto"/>
              <w:jc w:val="both"/>
              <w:rPr>
                <w:rFonts w:ascii="Sakkal Majalla" w:eastAsia="Times New Roman" w:hAnsi="Sakkal Majalla" w:cs="Sakkal Majalla"/>
                <w:color w:val="000000"/>
                <w:sz w:val="22"/>
                <w:szCs w:val="22"/>
              </w:rPr>
            </w:pPr>
            <w:r w:rsidRPr="007922D5">
              <w:rPr>
                <w:rFonts w:ascii="Sakkal Majalla" w:eastAsia="Times New Roman" w:hAnsi="Sakkal Majalla" w:cs="Sakkal Majalla"/>
                <w:color w:val="000000"/>
                <w:sz w:val="22"/>
                <w:szCs w:val="22"/>
              </w:rPr>
              <w:t>4</w:t>
            </w:r>
          </w:p>
        </w:tc>
        <w:tc>
          <w:tcPr>
            <w:tcW w:w="3621" w:type="dxa"/>
            <w:noWrap/>
            <w:hideMark/>
          </w:tcPr>
          <w:p w14:paraId="19ACF2FC" w14:textId="77777777" w:rsidR="004A6EB3" w:rsidRPr="007F3FD5" w:rsidRDefault="004A6EB3" w:rsidP="00FA5DF6">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3FD5">
              <w:rPr>
                <w:rFonts w:ascii="Sakkal Majalla" w:eastAsia="Times New Roman" w:hAnsi="Sakkal Majalla" w:cs="Sakkal Majalla"/>
                <w:color w:val="000000"/>
                <w:sz w:val="28"/>
                <w:szCs w:val="28"/>
                <w:rtl/>
              </w:rPr>
              <w:t>يتوفر لدي العاملين المهارات الفنية والقدرة على استخدام تكنولوجيا المعلومات.</w:t>
            </w:r>
          </w:p>
        </w:tc>
        <w:tc>
          <w:tcPr>
            <w:tcW w:w="696" w:type="dxa"/>
            <w:noWrap/>
          </w:tcPr>
          <w:p w14:paraId="1AF26F43" w14:textId="77777777" w:rsidR="004A6EB3" w:rsidRPr="007922D5" w:rsidRDefault="004A6EB3" w:rsidP="00FA5DF6">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2"/>
                <w:szCs w:val="22"/>
                <w:rtl/>
              </w:rPr>
            </w:pPr>
          </w:p>
        </w:tc>
        <w:tc>
          <w:tcPr>
            <w:tcW w:w="894" w:type="dxa"/>
            <w:noWrap/>
          </w:tcPr>
          <w:p w14:paraId="61A31C47" w14:textId="77777777" w:rsidR="004A6EB3" w:rsidRPr="007922D5" w:rsidRDefault="004A6EB3" w:rsidP="00FA5DF6">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2"/>
                <w:szCs w:val="22"/>
              </w:rPr>
            </w:pPr>
          </w:p>
        </w:tc>
        <w:tc>
          <w:tcPr>
            <w:tcW w:w="808" w:type="dxa"/>
            <w:noWrap/>
          </w:tcPr>
          <w:p w14:paraId="4980BFCF" w14:textId="77777777" w:rsidR="004A6EB3" w:rsidRPr="007922D5" w:rsidRDefault="004A6EB3" w:rsidP="00FA5DF6">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2"/>
                <w:szCs w:val="22"/>
              </w:rPr>
            </w:pPr>
          </w:p>
        </w:tc>
        <w:tc>
          <w:tcPr>
            <w:tcW w:w="1351" w:type="dxa"/>
            <w:noWrap/>
          </w:tcPr>
          <w:p w14:paraId="6B4B573E" w14:textId="77777777" w:rsidR="004A6EB3" w:rsidRPr="007922D5" w:rsidRDefault="004A6EB3" w:rsidP="00FA5DF6">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2"/>
                <w:szCs w:val="22"/>
              </w:rPr>
            </w:pPr>
          </w:p>
        </w:tc>
        <w:tc>
          <w:tcPr>
            <w:tcW w:w="989" w:type="dxa"/>
            <w:noWrap/>
          </w:tcPr>
          <w:p w14:paraId="445EC6B5" w14:textId="77777777" w:rsidR="004A6EB3" w:rsidRPr="007922D5" w:rsidRDefault="004A6EB3" w:rsidP="00FA5DF6">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2"/>
                <w:szCs w:val="22"/>
              </w:rPr>
            </w:pPr>
          </w:p>
        </w:tc>
      </w:tr>
    </w:tbl>
    <w:p w14:paraId="45DADF0D" w14:textId="77777777" w:rsidR="004A6EB3" w:rsidRPr="007922D5" w:rsidRDefault="004A6EB3" w:rsidP="004A6EB3">
      <w:pPr>
        <w:spacing w:line="360" w:lineRule="auto"/>
        <w:rPr>
          <w:rFonts w:ascii="Sakkal Majalla" w:hAnsi="Sakkal Majalla" w:cs="Sakkal Majalla"/>
          <w:sz w:val="28"/>
          <w:szCs w:val="28"/>
          <w:rtl/>
        </w:rPr>
      </w:pPr>
    </w:p>
    <w:p w14:paraId="78ABBE2D" w14:textId="77777777" w:rsidR="004A6EB3" w:rsidRPr="007922D5" w:rsidRDefault="004A6EB3" w:rsidP="004A6EB3">
      <w:pPr>
        <w:spacing w:line="360" w:lineRule="auto"/>
        <w:rPr>
          <w:rFonts w:ascii="Sakkal Majalla" w:hAnsi="Sakkal Majalla" w:cs="Sakkal Majalla"/>
          <w:sz w:val="28"/>
          <w:szCs w:val="28"/>
          <w:rtl/>
        </w:rPr>
      </w:pPr>
    </w:p>
    <w:p w14:paraId="6FABCDFD" w14:textId="77777777" w:rsidR="004A6EB3" w:rsidRDefault="004A6EB3" w:rsidP="004A6EB3">
      <w:pPr>
        <w:spacing w:line="360" w:lineRule="auto"/>
        <w:jc w:val="center"/>
        <w:rPr>
          <w:rFonts w:ascii="Sakkal Majalla" w:hAnsi="Sakkal Majalla" w:cs="Sakkal Majalla"/>
          <w:b/>
          <w:bCs/>
          <w:sz w:val="40"/>
          <w:szCs w:val="40"/>
          <w:rtl/>
          <w:lang w:bidi="ar-EG"/>
        </w:rPr>
      </w:pPr>
      <w:r w:rsidRPr="007D2D4B">
        <w:rPr>
          <w:rFonts w:ascii="Sakkal Majalla" w:hAnsi="Sakkal Majalla" w:cs="Sakkal Majalla" w:hint="cs"/>
          <w:b/>
          <w:bCs/>
          <w:sz w:val="40"/>
          <w:szCs w:val="40"/>
          <w:rtl/>
        </w:rPr>
        <w:t>شاكرين لكم حسن تعاونكم</w:t>
      </w:r>
    </w:p>
    <w:p w14:paraId="7F794F57" w14:textId="77777777" w:rsidR="006E0D06" w:rsidRDefault="006E0D06" w:rsidP="004A6EB3">
      <w:pPr>
        <w:spacing w:line="360" w:lineRule="auto"/>
        <w:jc w:val="center"/>
        <w:rPr>
          <w:rFonts w:ascii="Sakkal Majalla" w:hAnsi="Sakkal Majalla" w:cs="Sakkal Majalla"/>
          <w:b/>
          <w:bCs/>
          <w:sz w:val="40"/>
          <w:szCs w:val="40"/>
          <w:rtl/>
          <w:lang w:bidi="ar-EG"/>
        </w:rPr>
      </w:pPr>
    </w:p>
    <w:p w14:paraId="57DE1AEA" w14:textId="77777777" w:rsidR="001468CF" w:rsidRPr="00D82314" w:rsidRDefault="001468CF" w:rsidP="001468CF">
      <w:pPr>
        <w:spacing w:line="360" w:lineRule="auto"/>
        <w:jc w:val="right"/>
        <w:rPr>
          <w:rFonts w:ascii="Sakkal Majalla" w:hAnsi="Sakkal Majalla" w:cs="Sakkal Majalla"/>
          <w:b/>
          <w:bCs/>
          <w:sz w:val="28"/>
          <w:szCs w:val="28"/>
          <w:rtl/>
        </w:rPr>
      </w:pPr>
      <w:r w:rsidRPr="00D82314">
        <w:rPr>
          <w:rFonts w:ascii="Sakkal Majalla" w:hAnsi="Sakkal Majalla" w:cs="Sakkal Majalla" w:hint="cs"/>
          <w:b/>
          <w:bCs/>
          <w:noProof/>
          <w:sz w:val="28"/>
          <w:szCs w:val="28"/>
        </w:rPr>
        <w:lastRenderedPageBreak/>
        <w:drawing>
          <wp:anchor distT="0" distB="0" distL="114300" distR="114300" simplePos="0" relativeHeight="251703296" behindDoc="0" locked="0" layoutInCell="1" allowOverlap="1" wp14:anchorId="0A3552C9" wp14:editId="4999E902">
            <wp:simplePos x="0" y="0"/>
            <wp:positionH relativeFrom="margin">
              <wp:posOffset>3482340</wp:posOffset>
            </wp:positionH>
            <wp:positionV relativeFrom="margin">
              <wp:posOffset>-480060</wp:posOffset>
            </wp:positionV>
            <wp:extent cx="2226945" cy="1714500"/>
            <wp:effectExtent l="0" t="0" r="1905" b="0"/>
            <wp:wrapThrough wrapText="bothSides">
              <wp:wrapPolygon edited="0">
                <wp:start x="0" y="0"/>
                <wp:lineTo x="0" y="21360"/>
                <wp:lineTo x="21434" y="21360"/>
                <wp:lineTo x="21434" y="0"/>
                <wp:lineTo x="0" y="0"/>
              </wp:wrapPolygon>
            </wp:wrapThrough>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4500"/>
                    </a:xfrm>
                    <a:prstGeom prst="rect">
                      <a:avLst/>
                    </a:prstGeom>
                  </pic:spPr>
                </pic:pic>
              </a:graphicData>
            </a:graphic>
            <wp14:sizeRelV relativeFrom="margin">
              <wp14:pctHeight>0</wp14:pctHeight>
            </wp14:sizeRelV>
          </wp:anchor>
        </w:drawing>
      </w:r>
      <w:r w:rsidRPr="00D82314">
        <w:rPr>
          <w:rFonts w:ascii="Sakkal Majalla" w:hAnsi="Sakkal Majalla" w:cs="Sakkal Majalla" w:hint="cs"/>
          <w:sz w:val="28"/>
          <w:szCs w:val="28"/>
        </w:rPr>
        <w:t xml:space="preserve"> </w:t>
      </w:r>
      <w:r w:rsidRPr="00D82314">
        <w:rPr>
          <w:rFonts w:ascii="Sakkal Majalla" w:hAnsi="Sakkal Majalla" w:cs="Sakkal Majalla" w:hint="cs"/>
          <w:b/>
          <w:bCs/>
          <w:noProof/>
          <w:sz w:val="28"/>
          <w:szCs w:val="28"/>
        </w:rPr>
        <w:t>Mid-Ocean University</w:t>
      </w:r>
    </w:p>
    <w:p w14:paraId="7EBB64C9" w14:textId="77777777" w:rsidR="001468CF" w:rsidRPr="00D82314" w:rsidRDefault="001468CF" w:rsidP="001468CF">
      <w:pPr>
        <w:spacing w:line="360" w:lineRule="auto"/>
        <w:jc w:val="right"/>
        <w:rPr>
          <w:rFonts w:ascii="Sakkal Majalla" w:hAnsi="Sakkal Majalla" w:cs="Sakkal Majalla"/>
          <w:b/>
          <w:bCs/>
          <w:sz w:val="28"/>
          <w:szCs w:val="28"/>
        </w:rPr>
      </w:pPr>
      <w:r w:rsidRPr="00D82314">
        <w:rPr>
          <w:rFonts w:ascii="Sakkal Majalla" w:hAnsi="Sakkal Majalla" w:cs="Sakkal Majalla" w:hint="cs"/>
          <w:b/>
          <w:bCs/>
          <w:sz w:val="28"/>
          <w:szCs w:val="28"/>
        </w:rPr>
        <w:t>College of Management</w:t>
      </w:r>
    </w:p>
    <w:p w14:paraId="761674CB" w14:textId="3E5074E4" w:rsidR="001468CF" w:rsidRPr="00D82314" w:rsidRDefault="001468CF" w:rsidP="001468CF">
      <w:pPr>
        <w:spacing w:line="360" w:lineRule="auto"/>
        <w:jc w:val="right"/>
        <w:rPr>
          <w:rFonts w:ascii="Sakkal Majalla" w:hAnsi="Sakkal Majalla" w:cs="Sakkal Majalla"/>
          <w:b/>
          <w:bCs/>
          <w:sz w:val="28"/>
          <w:szCs w:val="28"/>
          <w:rtl/>
        </w:rPr>
      </w:pPr>
      <w:r w:rsidRPr="009579D1">
        <w:rPr>
          <w:rFonts w:ascii="Sakkal Majalla" w:hAnsi="Sakkal Majalla" w:cs="Sakkal Majalla"/>
          <w:b/>
          <w:bCs/>
          <w:sz w:val="28"/>
          <w:szCs w:val="28"/>
        </w:rPr>
        <w:t>Master of Management</w:t>
      </w:r>
    </w:p>
    <w:p w14:paraId="568B80A9" w14:textId="77777777" w:rsidR="001468CF" w:rsidRPr="00D82314" w:rsidRDefault="001468CF" w:rsidP="001468CF">
      <w:pPr>
        <w:bidi w:val="0"/>
        <w:spacing w:line="360" w:lineRule="auto"/>
        <w:jc w:val="center"/>
        <w:rPr>
          <w:rFonts w:ascii="Sakkal Majalla" w:hAnsi="Sakkal Majalla" w:cs="Sakkal Majalla"/>
          <w:b/>
          <w:bCs/>
          <w:sz w:val="28"/>
          <w:szCs w:val="28"/>
        </w:rPr>
      </w:pPr>
    </w:p>
    <w:p w14:paraId="52CD6EDF" w14:textId="77777777" w:rsidR="001468CF" w:rsidRDefault="001468CF" w:rsidP="001468CF">
      <w:pPr>
        <w:autoSpaceDE w:val="0"/>
        <w:autoSpaceDN w:val="0"/>
        <w:adjustRightInd w:val="0"/>
        <w:spacing w:after="0" w:line="276" w:lineRule="auto"/>
        <w:jc w:val="center"/>
        <w:rPr>
          <w:rFonts w:ascii="Sakkal Majalla" w:hAnsi="Sakkal Majalla" w:cs="Sakkal Majalla"/>
          <w:b/>
          <w:bCs/>
          <w:color w:val="FF0000"/>
          <w:sz w:val="32"/>
          <w:szCs w:val="32"/>
        </w:rPr>
      </w:pPr>
      <w:r w:rsidRPr="00784B44">
        <w:rPr>
          <w:rFonts w:ascii="Sakkal Majalla" w:hAnsi="Sakkal Majalla" w:cs="Sakkal Majalla"/>
          <w:b/>
          <w:bCs/>
          <w:color w:val="002060"/>
          <w:sz w:val="36"/>
          <w:szCs w:val="36"/>
        </w:rPr>
        <w:t>The impact of employing information and communication technology techniques on supporting strategic performance. A case study of the Zakat, Tax and Customs Authority in the Kingdom of Saudi Arabia</w:t>
      </w:r>
    </w:p>
    <w:p w14:paraId="17E277D8" w14:textId="77777777" w:rsidR="001468CF" w:rsidRPr="00D82314" w:rsidRDefault="001468CF" w:rsidP="001468CF">
      <w:pPr>
        <w:bidi w:val="0"/>
        <w:spacing w:line="360" w:lineRule="auto"/>
        <w:jc w:val="center"/>
        <w:rPr>
          <w:rFonts w:ascii="Sakkal Majalla" w:hAnsi="Sakkal Majalla" w:cs="Sakkal Majalla"/>
          <w:b/>
          <w:bCs/>
          <w:sz w:val="28"/>
          <w:szCs w:val="28"/>
        </w:rPr>
      </w:pPr>
    </w:p>
    <w:p w14:paraId="661C63DF" w14:textId="77777777" w:rsidR="001468CF" w:rsidRPr="00D82314" w:rsidRDefault="001468CF" w:rsidP="001468CF">
      <w:pPr>
        <w:bidi w:val="0"/>
        <w:spacing w:line="360" w:lineRule="auto"/>
        <w:jc w:val="center"/>
        <w:rPr>
          <w:rFonts w:ascii="Sakkal Majalla" w:hAnsi="Sakkal Majalla" w:cs="Sakkal Majalla"/>
          <w:sz w:val="28"/>
          <w:szCs w:val="28"/>
          <w:rtl/>
        </w:rPr>
      </w:pPr>
      <w:r w:rsidRPr="00D82314">
        <w:rPr>
          <w:rFonts w:ascii="Sakkal Majalla" w:hAnsi="Sakkal Majalla" w:cs="Sakkal Majalla" w:hint="cs"/>
          <w:b/>
          <w:bCs/>
          <w:sz w:val="28"/>
          <w:szCs w:val="28"/>
        </w:rPr>
        <w:t>Preparing students</w:t>
      </w:r>
    </w:p>
    <w:p w14:paraId="6A304A03" w14:textId="77777777" w:rsidR="001468CF" w:rsidRPr="00D82314" w:rsidRDefault="001468CF" w:rsidP="001468CF">
      <w:pPr>
        <w:bidi w:val="0"/>
        <w:spacing w:line="360" w:lineRule="auto"/>
        <w:jc w:val="center"/>
        <w:rPr>
          <w:rFonts w:ascii="Sakkal Majalla" w:hAnsi="Sakkal Majalla" w:cs="Sakkal Majalla"/>
          <w:sz w:val="28"/>
          <w:szCs w:val="28"/>
          <w:rtl/>
        </w:rPr>
      </w:pPr>
    </w:p>
    <w:p w14:paraId="5994336C" w14:textId="77777777" w:rsidR="001468CF" w:rsidRPr="00D82314" w:rsidRDefault="001468CF" w:rsidP="001468CF">
      <w:pPr>
        <w:bidi w:val="0"/>
        <w:spacing w:line="360" w:lineRule="auto"/>
        <w:jc w:val="center"/>
        <w:rPr>
          <w:rFonts w:ascii="Sakkal Majalla" w:hAnsi="Sakkal Majalla" w:cs="Sakkal Majalla"/>
          <w:sz w:val="28"/>
          <w:szCs w:val="28"/>
          <w:rtl/>
        </w:rPr>
      </w:pPr>
    </w:p>
    <w:p w14:paraId="2585AA60" w14:textId="77777777" w:rsidR="001468CF" w:rsidRPr="00D82314" w:rsidRDefault="001468CF" w:rsidP="001468CF">
      <w:pPr>
        <w:bidi w:val="0"/>
        <w:spacing w:line="360" w:lineRule="auto"/>
        <w:jc w:val="center"/>
        <w:rPr>
          <w:rFonts w:ascii="Sakkal Majalla" w:hAnsi="Sakkal Majalla" w:cs="Sakkal Majalla"/>
          <w:b/>
          <w:bCs/>
          <w:sz w:val="28"/>
          <w:szCs w:val="28"/>
          <w:rtl/>
        </w:rPr>
      </w:pPr>
      <w:r w:rsidRPr="00D82314">
        <w:rPr>
          <w:rFonts w:ascii="Sakkal Majalla" w:hAnsi="Sakkal Majalla" w:cs="Sakkal Majalla" w:hint="cs"/>
          <w:b/>
          <w:bCs/>
          <w:sz w:val="28"/>
          <w:szCs w:val="28"/>
        </w:rPr>
        <w:t>Advisor:</w:t>
      </w:r>
    </w:p>
    <w:p w14:paraId="13E5ED2F" w14:textId="77777777" w:rsidR="001468CF" w:rsidRPr="00D82314" w:rsidRDefault="001468CF" w:rsidP="001468CF">
      <w:pPr>
        <w:bidi w:val="0"/>
        <w:spacing w:line="360" w:lineRule="auto"/>
        <w:jc w:val="center"/>
        <w:rPr>
          <w:rFonts w:ascii="Sakkal Majalla" w:hAnsi="Sakkal Majalla" w:cs="Sakkal Majalla"/>
          <w:b/>
          <w:bCs/>
          <w:sz w:val="28"/>
          <w:szCs w:val="28"/>
        </w:rPr>
      </w:pPr>
      <w:r w:rsidRPr="00D82314">
        <w:rPr>
          <w:rFonts w:ascii="Sakkal Majalla" w:hAnsi="Sakkal Majalla" w:cs="Sakkal Majalla" w:hint="cs"/>
          <w:b/>
          <w:bCs/>
          <w:sz w:val="28"/>
          <w:szCs w:val="28"/>
        </w:rPr>
        <w:t>Dr. Walid Abdel-Jawad Suleiman Siddiq.</w:t>
      </w:r>
    </w:p>
    <w:p w14:paraId="76C8E269" w14:textId="77777777" w:rsidR="001468CF" w:rsidRPr="00CF5BAF" w:rsidRDefault="001468CF" w:rsidP="001468CF">
      <w:pPr>
        <w:bidi w:val="0"/>
        <w:spacing w:line="240" w:lineRule="auto"/>
        <w:jc w:val="center"/>
        <w:rPr>
          <w:rFonts w:ascii="Sakkal Majalla" w:hAnsi="Sakkal Majalla" w:cs="Sakkal Majalla"/>
          <w:b/>
          <w:bCs/>
          <w:sz w:val="32"/>
          <w:szCs w:val="32"/>
          <w:rtl/>
        </w:rPr>
      </w:pPr>
      <w:r w:rsidRPr="00CF5BAF">
        <w:rPr>
          <w:rFonts w:ascii="Sakkal Majalla" w:hAnsi="Sakkal Majalla" w:cs="Sakkal Majalla"/>
          <w:b/>
          <w:bCs/>
          <w:sz w:val="32"/>
          <w:szCs w:val="32"/>
        </w:rPr>
        <w:t>Dr. Al-Faisal Abdul Hamid Muhammad Hassan.</w:t>
      </w:r>
    </w:p>
    <w:p w14:paraId="13A2DB25" w14:textId="77777777" w:rsidR="001468CF" w:rsidRDefault="001468CF" w:rsidP="001468CF">
      <w:pPr>
        <w:bidi w:val="0"/>
        <w:spacing w:line="240" w:lineRule="auto"/>
        <w:jc w:val="center"/>
        <w:rPr>
          <w:rFonts w:ascii="Sakkal Majalla" w:hAnsi="Sakkal Majalla" w:cs="Sakkal Majalla"/>
          <w:sz w:val="28"/>
          <w:szCs w:val="28"/>
        </w:rPr>
      </w:pPr>
    </w:p>
    <w:p w14:paraId="69BDDDCD" w14:textId="77777777" w:rsidR="001468CF" w:rsidRPr="00CF5BAF" w:rsidRDefault="001468CF" w:rsidP="001468CF">
      <w:pPr>
        <w:bidi w:val="0"/>
        <w:spacing w:line="240" w:lineRule="auto"/>
        <w:jc w:val="center"/>
        <w:rPr>
          <w:rFonts w:ascii="Sakkal Majalla" w:hAnsi="Sakkal Majalla" w:cs="Sakkal Majalla"/>
          <w:b/>
          <w:bCs/>
          <w:sz w:val="32"/>
          <w:szCs w:val="32"/>
        </w:rPr>
      </w:pPr>
      <w:r>
        <w:rPr>
          <w:rFonts w:ascii="Sakkal Majalla" w:hAnsi="Sakkal Majalla" w:cs="Sakkal Majalla"/>
          <w:b/>
          <w:bCs/>
          <w:sz w:val="32"/>
          <w:szCs w:val="32"/>
        </w:rPr>
        <w:t>2024</w:t>
      </w:r>
    </w:p>
    <w:p w14:paraId="33F2E6A0" w14:textId="77777777" w:rsidR="001468CF" w:rsidRDefault="001468CF" w:rsidP="001468CF">
      <w:pPr>
        <w:spacing w:line="276" w:lineRule="auto"/>
        <w:rPr>
          <w:rFonts w:ascii="Sakkal Majalla" w:hAnsi="Sakkal Majalla" w:cs="Sakkal Majalla"/>
          <w:b/>
          <w:bCs/>
          <w:sz w:val="28"/>
          <w:szCs w:val="28"/>
        </w:rPr>
      </w:pPr>
    </w:p>
    <w:p w14:paraId="08866A36" w14:textId="77777777" w:rsidR="001468CF" w:rsidRDefault="001468CF" w:rsidP="001468CF">
      <w:pPr>
        <w:spacing w:line="360" w:lineRule="auto"/>
        <w:rPr>
          <w:rFonts w:ascii="Sakkal Majalla" w:hAnsi="Sakkal Majalla" w:cs="Sakkal Majalla"/>
          <w:sz w:val="28"/>
          <w:szCs w:val="28"/>
          <w:rtl/>
        </w:rPr>
      </w:pPr>
    </w:p>
    <w:p w14:paraId="27A5442E" w14:textId="77777777" w:rsidR="001468CF" w:rsidRDefault="001468CF" w:rsidP="001468CF">
      <w:pPr>
        <w:spacing w:line="360" w:lineRule="auto"/>
        <w:rPr>
          <w:rFonts w:ascii="Sakkal Majalla" w:hAnsi="Sakkal Majalla" w:cs="Sakkal Majalla"/>
          <w:sz w:val="28"/>
          <w:szCs w:val="28"/>
          <w:rtl/>
        </w:rPr>
      </w:pPr>
    </w:p>
    <w:p w14:paraId="3C5D06E4" w14:textId="03CA715E" w:rsidR="001468CF" w:rsidRPr="00BB1515" w:rsidRDefault="001468CF" w:rsidP="001468CF">
      <w:pPr>
        <w:pStyle w:val="a9"/>
        <w:bidi w:val="0"/>
        <w:spacing w:line="360" w:lineRule="auto"/>
        <w:ind w:left="804"/>
        <w:jc w:val="both"/>
        <w:rPr>
          <w:rFonts w:ascii="Sakkal Majalla" w:hAnsi="Sakkal Majalla" w:cs="Sakkal Majalla"/>
          <w:sz w:val="28"/>
          <w:szCs w:val="28"/>
        </w:rPr>
      </w:pPr>
    </w:p>
    <w:sectPr w:rsidR="001468CF" w:rsidRPr="00BB1515" w:rsidSect="0000202C">
      <w:footerReference w:type="default" r:id="rId25"/>
      <w:pgSz w:w="11906" w:h="16838" w:code="9"/>
      <w:pgMar w:top="1440" w:right="1985" w:bottom="1440" w:left="1985" w:header="709" w:footer="709" w:gutter="0"/>
      <w:pgBorders w:offsetFrom="page">
        <w:top w:val="thinThickSmallGap" w:sz="24" w:space="24" w:color="000000" w:themeColor="text1"/>
        <w:left w:val="thinThickSmallGap" w:sz="24" w:space="24" w:color="000000" w:themeColor="text1"/>
        <w:bottom w:val="thickThinSmallGap" w:sz="24" w:space="24" w:color="000000" w:themeColor="text1"/>
        <w:right w:val="thickThinSmallGap" w:sz="24" w:space="24" w:color="000000" w:themeColor="text1"/>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98505B" w14:textId="77777777" w:rsidR="00451942" w:rsidRDefault="00451942" w:rsidP="00A3539D">
      <w:pPr>
        <w:spacing w:after="0" w:line="240" w:lineRule="auto"/>
      </w:pPr>
      <w:r>
        <w:separator/>
      </w:r>
    </w:p>
  </w:endnote>
  <w:endnote w:type="continuationSeparator" w:id="0">
    <w:p w14:paraId="4DB718DE" w14:textId="77777777" w:rsidR="00451942" w:rsidRDefault="00451942" w:rsidP="00A35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2877374"/>
      <w:docPartObj>
        <w:docPartGallery w:val="Page Numbers (Bottom of Page)"/>
        <w:docPartUnique/>
      </w:docPartObj>
    </w:sdtPr>
    <w:sdtContent>
      <w:p w14:paraId="150E74EF" w14:textId="77777777" w:rsidR="000741B3" w:rsidRDefault="000741B3">
        <w:pPr>
          <w:pStyle w:val="af4"/>
        </w:pPr>
        <w:r>
          <w:rPr>
            <w:noProof/>
            <w:rtl/>
          </w:rPr>
          <mc:AlternateContent>
            <mc:Choice Requires="wpg">
              <w:drawing>
                <wp:anchor distT="0" distB="0" distL="114300" distR="114300" simplePos="0" relativeHeight="251661312" behindDoc="0" locked="0" layoutInCell="1" allowOverlap="1" wp14:anchorId="66A8AE2E" wp14:editId="75E39182">
                  <wp:simplePos x="0" y="0"/>
                  <wp:positionH relativeFrom="leftMargin">
                    <wp:posOffset>2981325</wp:posOffset>
                  </wp:positionH>
                  <wp:positionV relativeFrom="bottomMargin">
                    <wp:posOffset>46355</wp:posOffset>
                  </wp:positionV>
                  <wp:extent cx="457200" cy="347980"/>
                  <wp:effectExtent l="38100" t="47625" r="38100" b="42545"/>
                  <wp:wrapNone/>
                  <wp:docPr id="202730785" name="مجموعة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457200" cy="347980"/>
                            <a:chOff x="10104" y="14464"/>
                            <a:chExt cx="720" cy="548"/>
                          </a:xfrm>
                        </wpg:grpSpPr>
                        <wps:wsp>
                          <wps:cNvPr id="1211696644"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971927789"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442768717"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2BDB3F0C" w14:textId="77777777" w:rsidR="000741B3" w:rsidRDefault="000741B3">
                                <w:pPr>
                                  <w:pStyle w:val="af4"/>
                                  <w:jc w:val="center"/>
                                </w:pPr>
                                <w:r>
                                  <w:fldChar w:fldCharType="begin"/>
                                </w:r>
                                <w:r>
                                  <w:instrText>PAGE    \* MERGEFORMAT</w:instrText>
                                </w:r>
                                <w:r>
                                  <w:fldChar w:fldCharType="separate"/>
                                </w:r>
                                <w:r>
                                  <w:rPr>
                                    <w:rtl/>
                                    <w:lang w:val="ar-SA"/>
                                  </w:rPr>
                                  <w:t>2</w:t>
                                </w:r>
                                <w: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A8AE2E" id="_x0000_s1044" style="position:absolute;left:0;text-align:left;margin-left:234.75pt;margin-top:3.65pt;width:36pt;height:27.4pt;flip:x;z-index:251661312;mso-position-horizontal-relative:left-margin-area;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">
                  <v:rect id="Rectangle 20" o:spid="_x0000_s1045"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" strokecolor="#737373"/>
                  <v:rect id="Rectangle 21" o:spid="_x0000_s1046"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" strokecolor="#737373"/>
                  <v:rect id="Rectangle 22" o:spid="_x0000_s1047"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" strokecolor="#737373">
                    <v:textbox>
                      <w:txbxContent>
                        <w:p w14:paraId="2BDB3F0C" w14:textId="77777777" w:rsidR="000741B3" w:rsidRDefault="000741B3">
                          <w:pPr>
                            <w:pStyle w:val="af4"/>
                            <w:jc w:val="center"/>
                          </w:pPr>
                          <w:r>
                            <w:fldChar w:fldCharType="begin"/>
                          </w:r>
                          <w:r>
                            <w:instrText>PAGE    \* MERGEFORMAT</w:instrText>
                          </w:r>
                          <w:r>
                            <w:fldChar w:fldCharType="separate"/>
                          </w:r>
                          <w:r>
                            <w:rPr>
                              <w:rtl/>
                              <w:lang w:val="ar-SA"/>
                            </w:rPr>
                            <w:t>2</w:t>
                          </w:r>
                          <w:r>
                            <w:fldChar w:fldCharType="end"/>
                          </w:r>
                        </w:p>
                      </w:txbxContent>
                    </v:textbox>
                  </v:rect>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8DE4E2" w14:textId="77777777" w:rsidR="00451942" w:rsidRDefault="00451942" w:rsidP="00A3539D">
      <w:pPr>
        <w:spacing w:after="0" w:line="240" w:lineRule="auto"/>
      </w:pPr>
      <w:r>
        <w:separator/>
      </w:r>
    </w:p>
  </w:footnote>
  <w:footnote w:type="continuationSeparator" w:id="0">
    <w:p w14:paraId="54E3F924" w14:textId="77777777" w:rsidR="00451942" w:rsidRDefault="00451942" w:rsidP="00A353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5pt;height:11.5pt" o:bullet="t">
        <v:imagedata r:id="rId1" o:title="mso2636"/>
      </v:shape>
    </w:pict>
  </w:numPicBullet>
  <w:abstractNum w:abstractNumId="0" w15:restartNumberingAfterBreak="0">
    <w:nsid w:val="03061C3A"/>
    <w:multiLevelType w:val="multilevel"/>
    <w:tmpl w:val="3A8A0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B59E2"/>
    <w:multiLevelType w:val="multilevel"/>
    <w:tmpl w:val="E0A49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FE44AC"/>
    <w:multiLevelType w:val="hybridMultilevel"/>
    <w:tmpl w:val="F70635C8"/>
    <w:lvl w:ilvl="0" w:tplc="BA2A93D4">
      <w:start w:val="1"/>
      <w:numFmt w:val="decimal"/>
      <w:lvlText w:val="%1-"/>
      <w:lvlJc w:val="left"/>
      <w:pPr>
        <w:ind w:left="1080" w:hanging="360"/>
      </w:pPr>
      <w:rPr>
        <w:rFonts w:ascii="Sakkal Majalla" w:eastAsiaTheme="minorHAnsi" w:hAnsi="Sakkal Majalla" w:cs="Sakkal Majall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F522AC"/>
    <w:multiLevelType w:val="hybridMultilevel"/>
    <w:tmpl w:val="CAFCD7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0721498"/>
    <w:multiLevelType w:val="hybridMultilevel"/>
    <w:tmpl w:val="21FE96E6"/>
    <w:lvl w:ilvl="0" w:tplc="6D2E1B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C80D80"/>
    <w:multiLevelType w:val="hybridMultilevel"/>
    <w:tmpl w:val="134EE02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D9659C"/>
    <w:multiLevelType w:val="hybridMultilevel"/>
    <w:tmpl w:val="A6BE62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BB746F"/>
    <w:multiLevelType w:val="hybridMultilevel"/>
    <w:tmpl w:val="F4203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AD2561"/>
    <w:multiLevelType w:val="hybridMultilevel"/>
    <w:tmpl w:val="D70C69C8"/>
    <w:lvl w:ilvl="0" w:tplc="25B84C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4F10FD"/>
    <w:multiLevelType w:val="multilevel"/>
    <w:tmpl w:val="FB7C8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601404"/>
    <w:multiLevelType w:val="hybridMultilevel"/>
    <w:tmpl w:val="1C1CDD2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7DD0DE3"/>
    <w:multiLevelType w:val="hybridMultilevel"/>
    <w:tmpl w:val="C1C2BE7A"/>
    <w:lvl w:ilvl="0" w:tplc="04090011">
      <w:start w:val="1"/>
      <w:numFmt w:val="decimal"/>
      <w:lvlText w:val="%1)"/>
      <w:lvlJc w:val="left"/>
      <w:pPr>
        <w:ind w:left="804" w:hanging="44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8102975"/>
    <w:multiLevelType w:val="hybridMultilevel"/>
    <w:tmpl w:val="5AD069F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87258BE"/>
    <w:multiLevelType w:val="multilevel"/>
    <w:tmpl w:val="8234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EC0AEA"/>
    <w:multiLevelType w:val="hybridMultilevel"/>
    <w:tmpl w:val="B4C433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E20BA8"/>
    <w:multiLevelType w:val="hybridMultilevel"/>
    <w:tmpl w:val="7B26F2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A54E1B"/>
    <w:multiLevelType w:val="hybridMultilevel"/>
    <w:tmpl w:val="6E764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027323"/>
    <w:multiLevelType w:val="hybridMultilevel"/>
    <w:tmpl w:val="C5668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D46F58"/>
    <w:multiLevelType w:val="hybridMultilevel"/>
    <w:tmpl w:val="8B7235DE"/>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550996"/>
    <w:multiLevelType w:val="hybridMultilevel"/>
    <w:tmpl w:val="C948771E"/>
    <w:lvl w:ilvl="0" w:tplc="0409000F">
      <w:start w:val="1"/>
      <w:numFmt w:val="decimal"/>
      <w:lvlText w:val="%1."/>
      <w:lvlJc w:val="left"/>
      <w:pPr>
        <w:ind w:left="360" w:hanging="360"/>
      </w:pPr>
      <w:rPr>
        <w:rFonts w:hint="default"/>
      </w:rPr>
    </w:lvl>
    <w:lvl w:ilvl="1" w:tplc="FFFFFFFF">
      <w:start w:val="16"/>
      <w:numFmt w:val="bullet"/>
      <w:lvlText w:val="-"/>
      <w:lvlJc w:val="left"/>
      <w:pPr>
        <w:ind w:left="1080" w:hanging="360"/>
      </w:pPr>
      <w:rPr>
        <w:rFonts w:ascii="Sakkal Majalla" w:eastAsiaTheme="minorHAnsi" w:hAnsi="Sakkal Majalla" w:cs="Sakkal Majalla"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366F0095"/>
    <w:multiLevelType w:val="hybridMultilevel"/>
    <w:tmpl w:val="E2AC5C6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95654ED"/>
    <w:multiLevelType w:val="hybridMultilevel"/>
    <w:tmpl w:val="C656569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9BE66B6"/>
    <w:multiLevelType w:val="hybridMultilevel"/>
    <w:tmpl w:val="7FE03872"/>
    <w:lvl w:ilvl="0" w:tplc="04090011">
      <w:start w:val="1"/>
      <w:numFmt w:val="decimal"/>
      <w:lvlText w:val="%1)"/>
      <w:lvlJc w:val="left"/>
      <w:pPr>
        <w:ind w:left="720" w:hanging="360"/>
      </w:pPr>
    </w:lvl>
    <w:lvl w:ilvl="1" w:tplc="F968B3C0">
      <w:numFmt w:val="bullet"/>
      <w:lvlText w:val="-"/>
      <w:lvlJc w:val="left"/>
      <w:pPr>
        <w:ind w:left="1440" w:hanging="360"/>
      </w:pPr>
      <w:rPr>
        <w:rFonts w:ascii="Sakkal Majalla" w:eastAsiaTheme="minorHAnsi" w:hAnsi="Sakkal Majalla" w:cs="Sakkal Majalla"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CCA54BF"/>
    <w:multiLevelType w:val="hybridMultilevel"/>
    <w:tmpl w:val="9A926ADE"/>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02211A7"/>
    <w:multiLevelType w:val="hybridMultilevel"/>
    <w:tmpl w:val="108C117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0CC1F00"/>
    <w:multiLevelType w:val="hybridMultilevel"/>
    <w:tmpl w:val="14C08E0C"/>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76C3BFB"/>
    <w:multiLevelType w:val="hybridMultilevel"/>
    <w:tmpl w:val="C554C74E"/>
    <w:lvl w:ilvl="0" w:tplc="F00CBFF6">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7E3F41"/>
    <w:multiLevelType w:val="hybridMultilevel"/>
    <w:tmpl w:val="B33EF4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333A85"/>
    <w:multiLevelType w:val="hybridMultilevel"/>
    <w:tmpl w:val="87BA70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5FC73F0"/>
    <w:multiLevelType w:val="hybridMultilevel"/>
    <w:tmpl w:val="F906F25A"/>
    <w:lvl w:ilvl="0" w:tplc="04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0" w15:restartNumberingAfterBreak="0">
    <w:nsid w:val="568A28E4"/>
    <w:multiLevelType w:val="hybridMultilevel"/>
    <w:tmpl w:val="DA0CA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A8D2AA7"/>
    <w:multiLevelType w:val="hybridMultilevel"/>
    <w:tmpl w:val="AE58E2DE"/>
    <w:lvl w:ilvl="0" w:tplc="FFFFFFFF">
      <w:numFmt w:val="bullet"/>
      <w:lvlText w:val="•"/>
      <w:lvlJc w:val="left"/>
      <w:pPr>
        <w:ind w:left="1080" w:hanging="720"/>
      </w:pPr>
      <w:rPr>
        <w:rFonts w:ascii="Arial" w:eastAsiaTheme="minorHAnsi" w:hAnsi="Arial" w:cs="Arial" w:hint="default"/>
      </w:rPr>
    </w:lvl>
    <w:lvl w:ilvl="1" w:tplc="04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BB215C0"/>
    <w:multiLevelType w:val="hybridMultilevel"/>
    <w:tmpl w:val="3B10393C"/>
    <w:lvl w:ilvl="0" w:tplc="04090011">
      <w:start w:val="1"/>
      <w:numFmt w:val="decimal"/>
      <w:lvlText w:val="%1)"/>
      <w:lvlJc w:val="left"/>
      <w:pPr>
        <w:ind w:left="3960" w:hanging="360"/>
      </w:p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3" w15:restartNumberingAfterBreak="0">
    <w:nsid w:val="5FF8087D"/>
    <w:multiLevelType w:val="hybridMultilevel"/>
    <w:tmpl w:val="8206B30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0794BC3"/>
    <w:multiLevelType w:val="hybridMultilevel"/>
    <w:tmpl w:val="6CE62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2A4088"/>
    <w:multiLevelType w:val="hybridMultilevel"/>
    <w:tmpl w:val="B6D81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8730FA"/>
    <w:multiLevelType w:val="hybridMultilevel"/>
    <w:tmpl w:val="65DC2DC0"/>
    <w:lvl w:ilvl="0" w:tplc="8DB0269C">
      <w:start w:val="1"/>
      <w:numFmt w:val="bullet"/>
      <w:lvlText w:val=""/>
      <w:lvlJc w:val="left"/>
      <w:pPr>
        <w:ind w:left="720" w:hanging="360"/>
      </w:pPr>
      <w:rPr>
        <w:rFonts w:ascii="Symbol" w:hAnsi="Symbol" w:cs="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EB1957"/>
    <w:multiLevelType w:val="hybridMultilevel"/>
    <w:tmpl w:val="50C64214"/>
    <w:lvl w:ilvl="0" w:tplc="FFFFFFFF">
      <w:start w:val="1"/>
      <w:numFmt w:val="decimal"/>
      <w:lvlText w:val="%1)"/>
      <w:lvlJc w:val="left"/>
      <w:pPr>
        <w:ind w:left="2160" w:hanging="360"/>
      </w:p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8" w15:restartNumberingAfterBreak="0">
    <w:nsid w:val="6EAB5282"/>
    <w:multiLevelType w:val="hybridMultilevel"/>
    <w:tmpl w:val="01800554"/>
    <w:lvl w:ilvl="0" w:tplc="698231AE">
      <w:start w:val="1"/>
      <w:numFmt w:val="decimal"/>
      <w:lvlText w:val="%1-"/>
      <w:lvlJc w:val="left"/>
      <w:pPr>
        <w:ind w:left="792"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39" w15:restartNumberingAfterBreak="0">
    <w:nsid w:val="75F6300C"/>
    <w:multiLevelType w:val="hybridMultilevel"/>
    <w:tmpl w:val="4D0C33D8"/>
    <w:lvl w:ilvl="0" w:tplc="04090001">
      <w:start w:val="1"/>
      <w:numFmt w:val="bullet"/>
      <w:lvlText w:val=""/>
      <w:lvlJc w:val="left"/>
      <w:pPr>
        <w:ind w:left="360" w:hanging="360"/>
      </w:pPr>
      <w:rPr>
        <w:rFonts w:ascii="Symbol" w:hAnsi="Symbol" w:hint="default"/>
      </w:rPr>
    </w:lvl>
    <w:lvl w:ilvl="1" w:tplc="386CE9DE">
      <w:start w:val="16"/>
      <w:numFmt w:val="bullet"/>
      <w:lvlText w:val="-"/>
      <w:lvlJc w:val="left"/>
      <w:pPr>
        <w:ind w:left="1080" w:hanging="360"/>
      </w:pPr>
      <w:rPr>
        <w:rFonts w:ascii="Sakkal Majalla" w:eastAsiaTheme="minorHAnsi" w:hAnsi="Sakkal Majalla" w:cs="Sakkal Majall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8786636"/>
    <w:multiLevelType w:val="hybridMultilevel"/>
    <w:tmpl w:val="D1AC6C7E"/>
    <w:lvl w:ilvl="0" w:tplc="DEEC94A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1" w15:restartNumberingAfterBreak="0">
    <w:nsid w:val="79A61AD2"/>
    <w:multiLevelType w:val="hybridMultilevel"/>
    <w:tmpl w:val="3BDE3178"/>
    <w:lvl w:ilvl="0" w:tplc="8DB0269C">
      <w:start w:val="1"/>
      <w:numFmt w:val="bullet"/>
      <w:lvlText w:val=""/>
      <w:lvlJc w:val="left"/>
      <w:pPr>
        <w:ind w:left="720" w:hanging="360"/>
      </w:pPr>
      <w:rPr>
        <w:rFonts w:ascii="Symbol" w:hAnsi="Symbol" w:cs="Symbol" w:hint="default"/>
        <w:sz w:val="16"/>
        <w:szCs w:val="1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B900E1B"/>
    <w:multiLevelType w:val="hybridMultilevel"/>
    <w:tmpl w:val="A914FB92"/>
    <w:lvl w:ilvl="0" w:tplc="0409000F">
      <w:start w:val="1"/>
      <w:numFmt w:val="decimal"/>
      <w:lvlText w:val="%1."/>
      <w:lvlJc w:val="left"/>
      <w:pPr>
        <w:ind w:left="360" w:hanging="360"/>
      </w:pPr>
      <w:rPr>
        <w:rFonts w:hint="default"/>
      </w:rPr>
    </w:lvl>
    <w:lvl w:ilvl="1" w:tplc="FFFFFFFF">
      <w:start w:val="16"/>
      <w:numFmt w:val="bullet"/>
      <w:lvlText w:val="-"/>
      <w:lvlJc w:val="left"/>
      <w:pPr>
        <w:ind w:left="1080" w:hanging="360"/>
      </w:pPr>
      <w:rPr>
        <w:rFonts w:ascii="Sakkal Majalla" w:eastAsiaTheme="minorHAnsi" w:hAnsi="Sakkal Majalla" w:cs="Sakkal Majalla"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3" w15:restartNumberingAfterBreak="0">
    <w:nsid w:val="7CB86563"/>
    <w:multiLevelType w:val="hybridMultilevel"/>
    <w:tmpl w:val="87789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2F0E7E"/>
    <w:multiLevelType w:val="hybridMultilevel"/>
    <w:tmpl w:val="50C64214"/>
    <w:lvl w:ilvl="0" w:tplc="04090011">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1862819045">
    <w:abstractNumId w:val="11"/>
  </w:num>
  <w:num w:numId="2" w16cid:durableId="919216256">
    <w:abstractNumId w:val="6"/>
  </w:num>
  <w:num w:numId="3" w16cid:durableId="2141992589">
    <w:abstractNumId w:val="44"/>
  </w:num>
  <w:num w:numId="4" w16cid:durableId="1730032480">
    <w:abstractNumId w:val="18"/>
  </w:num>
  <w:num w:numId="5" w16cid:durableId="570310628">
    <w:abstractNumId w:val="30"/>
  </w:num>
  <w:num w:numId="6" w16cid:durableId="688069731">
    <w:abstractNumId w:val="16"/>
  </w:num>
  <w:num w:numId="7" w16cid:durableId="1441489082">
    <w:abstractNumId w:val="24"/>
  </w:num>
  <w:num w:numId="8" w16cid:durableId="1317108072">
    <w:abstractNumId w:val="21"/>
  </w:num>
  <w:num w:numId="9" w16cid:durableId="206917906">
    <w:abstractNumId w:val="40"/>
  </w:num>
  <w:num w:numId="10" w16cid:durableId="469904289">
    <w:abstractNumId w:val="34"/>
  </w:num>
  <w:num w:numId="11" w16cid:durableId="104884401">
    <w:abstractNumId w:val="35"/>
  </w:num>
  <w:num w:numId="12" w16cid:durableId="567767562">
    <w:abstractNumId w:val="17"/>
  </w:num>
  <w:num w:numId="13" w16cid:durableId="944192900">
    <w:abstractNumId w:val="43"/>
  </w:num>
  <w:num w:numId="14" w16cid:durableId="556863172">
    <w:abstractNumId w:val="7"/>
  </w:num>
  <w:num w:numId="15" w16cid:durableId="625619423">
    <w:abstractNumId w:val="32"/>
  </w:num>
  <w:num w:numId="16" w16cid:durableId="102648872">
    <w:abstractNumId w:val="25"/>
  </w:num>
  <w:num w:numId="17" w16cid:durableId="19197121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37898136">
    <w:abstractNumId w:val="10"/>
  </w:num>
  <w:num w:numId="19" w16cid:durableId="1561284376">
    <w:abstractNumId w:val="29"/>
  </w:num>
  <w:num w:numId="20" w16cid:durableId="376200263">
    <w:abstractNumId w:val="23"/>
  </w:num>
  <w:num w:numId="21" w16cid:durableId="640383851">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37503430">
    <w:abstractNumId w:val="20"/>
  </w:num>
  <w:num w:numId="23" w16cid:durableId="12744790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7894286">
    <w:abstractNumId w:val="4"/>
  </w:num>
  <w:num w:numId="25" w16cid:durableId="770591068">
    <w:abstractNumId w:val="41"/>
  </w:num>
  <w:num w:numId="26" w16cid:durableId="1360547512">
    <w:abstractNumId w:val="37"/>
  </w:num>
  <w:num w:numId="27" w16cid:durableId="237633792">
    <w:abstractNumId w:val="8"/>
  </w:num>
  <w:num w:numId="28" w16cid:durableId="403264800">
    <w:abstractNumId w:val="1"/>
  </w:num>
  <w:num w:numId="29" w16cid:durableId="1620798671">
    <w:abstractNumId w:val="3"/>
  </w:num>
  <w:num w:numId="30" w16cid:durableId="423914596">
    <w:abstractNumId w:val="9"/>
  </w:num>
  <w:num w:numId="31" w16cid:durableId="1021007998">
    <w:abstractNumId w:val="0"/>
  </w:num>
  <w:num w:numId="32" w16cid:durableId="648948762">
    <w:abstractNumId w:val="13"/>
  </w:num>
  <w:num w:numId="33" w16cid:durableId="345518555">
    <w:abstractNumId w:val="36"/>
  </w:num>
  <w:num w:numId="34" w16cid:durableId="202407202">
    <w:abstractNumId w:val="27"/>
  </w:num>
  <w:num w:numId="35" w16cid:durableId="1853687538">
    <w:abstractNumId w:val="5"/>
  </w:num>
  <w:num w:numId="36" w16cid:durableId="1236477845">
    <w:abstractNumId w:val="14"/>
  </w:num>
  <w:num w:numId="37" w16cid:durableId="1976255072">
    <w:abstractNumId w:val="15"/>
  </w:num>
  <w:num w:numId="38" w16cid:durableId="178203363">
    <w:abstractNumId w:val="39"/>
  </w:num>
  <w:num w:numId="39" w16cid:durableId="573007749">
    <w:abstractNumId w:val="38"/>
  </w:num>
  <w:num w:numId="40" w16cid:durableId="151877662">
    <w:abstractNumId w:val="31"/>
  </w:num>
  <w:num w:numId="41" w16cid:durableId="1300646134">
    <w:abstractNumId w:val="33"/>
  </w:num>
  <w:num w:numId="42" w16cid:durableId="1745757255">
    <w:abstractNumId w:val="19"/>
  </w:num>
  <w:num w:numId="43" w16cid:durableId="1247109365">
    <w:abstractNumId w:val="42"/>
  </w:num>
  <w:num w:numId="44" w16cid:durableId="32115825">
    <w:abstractNumId w:val="26"/>
  </w:num>
  <w:num w:numId="45" w16cid:durableId="207105740">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8A0"/>
    <w:rsid w:val="0000202C"/>
    <w:rsid w:val="00004549"/>
    <w:rsid w:val="00010FDF"/>
    <w:rsid w:val="00015BCA"/>
    <w:rsid w:val="00024DF0"/>
    <w:rsid w:val="00035BAA"/>
    <w:rsid w:val="00047EAA"/>
    <w:rsid w:val="00054B68"/>
    <w:rsid w:val="00056548"/>
    <w:rsid w:val="000722FD"/>
    <w:rsid w:val="000741B3"/>
    <w:rsid w:val="000A4558"/>
    <w:rsid w:val="000A68B6"/>
    <w:rsid w:val="000C014A"/>
    <w:rsid w:val="000C43B8"/>
    <w:rsid w:val="000D282B"/>
    <w:rsid w:val="000D4934"/>
    <w:rsid w:val="000E6409"/>
    <w:rsid w:val="000F0734"/>
    <w:rsid w:val="000F3BB1"/>
    <w:rsid w:val="000F754F"/>
    <w:rsid w:val="00105C7A"/>
    <w:rsid w:val="00106E88"/>
    <w:rsid w:val="0011784C"/>
    <w:rsid w:val="00120739"/>
    <w:rsid w:val="00120B99"/>
    <w:rsid w:val="00123350"/>
    <w:rsid w:val="00123BF8"/>
    <w:rsid w:val="0013183B"/>
    <w:rsid w:val="00133C52"/>
    <w:rsid w:val="00137F98"/>
    <w:rsid w:val="001468CF"/>
    <w:rsid w:val="00152778"/>
    <w:rsid w:val="00155ED1"/>
    <w:rsid w:val="00171CBF"/>
    <w:rsid w:val="001755CB"/>
    <w:rsid w:val="00175736"/>
    <w:rsid w:val="001B5911"/>
    <w:rsid w:val="001B6DA8"/>
    <w:rsid w:val="001C0914"/>
    <w:rsid w:val="001D13A3"/>
    <w:rsid w:val="001D2A36"/>
    <w:rsid w:val="001D3D6F"/>
    <w:rsid w:val="001D4F63"/>
    <w:rsid w:val="001D6E6B"/>
    <w:rsid w:val="001E11AC"/>
    <w:rsid w:val="001E1C03"/>
    <w:rsid w:val="001F3483"/>
    <w:rsid w:val="00201910"/>
    <w:rsid w:val="00204458"/>
    <w:rsid w:val="002077B5"/>
    <w:rsid w:val="00224E86"/>
    <w:rsid w:val="002416DE"/>
    <w:rsid w:val="00251346"/>
    <w:rsid w:val="00264F26"/>
    <w:rsid w:val="002944E3"/>
    <w:rsid w:val="002A359E"/>
    <w:rsid w:val="002A3DA6"/>
    <w:rsid w:val="002B13E0"/>
    <w:rsid w:val="002B39D5"/>
    <w:rsid w:val="002C26FC"/>
    <w:rsid w:val="002D2825"/>
    <w:rsid w:val="002D46C8"/>
    <w:rsid w:val="002F046C"/>
    <w:rsid w:val="00300239"/>
    <w:rsid w:val="00307D04"/>
    <w:rsid w:val="00311055"/>
    <w:rsid w:val="00311DCD"/>
    <w:rsid w:val="0031374B"/>
    <w:rsid w:val="00331F31"/>
    <w:rsid w:val="0035718A"/>
    <w:rsid w:val="003610A4"/>
    <w:rsid w:val="00370511"/>
    <w:rsid w:val="003858A0"/>
    <w:rsid w:val="003875EB"/>
    <w:rsid w:val="00393BB3"/>
    <w:rsid w:val="003969CB"/>
    <w:rsid w:val="003A1E16"/>
    <w:rsid w:val="003C0567"/>
    <w:rsid w:val="003C47CE"/>
    <w:rsid w:val="003C6E94"/>
    <w:rsid w:val="003E6740"/>
    <w:rsid w:val="003F368D"/>
    <w:rsid w:val="003F4D1B"/>
    <w:rsid w:val="004054F5"/>
    <w:rsid w:val="00407ECD"/>
    <w:rsid w:val="0041268A"/>
    <w:rsid w:val="0042007E"/>
    <w:rsid w:val="00422B0A"/>
    <w:rsid w:val="00434081"/>
    <w:rsid w:val="00435503"/>
    <w:rsid w:val="0044381A"/>
    <w:rsid w:val="00451942"/>
    <w:rsid w:val="00467459"/>
    <w:rsid w:val="00472E55"/>
    <w:rsid w:val="00473902"/>
    <w:rsid w:val="004743FF"/>
    <w:rsid w:val="00477EBA"/>
    <w:rsid w:val="00496EC4"/>
    <w:rsid w:val="004A107F"/>
    <w:rsid w:val="004A108D"/>
    <w:rsid w:val="004A6EB3"/>
    <w:rsid w:val="004A73D1"/>
    <w:rsid w:val="004B51CE"/>
    <w:rsid w:val="004C30E0"/>
    <w:rsid w:val="004C79B3"/>
    <w:rsid w:val="004F34FA"/>
    <w:rsid w:val="004F4B30"/>
    <w:rsid w:val="004F5778"/>
    <w:rsid w:val="005135A3"/>
    <w:rsid w:val="00516B78"/>
    <w:rsid w:val="0052753F"/>
    <w:rsid w:val="00527958"/>
    <w:rsid w:val="00527AF9"/>
    <w:rsid w:val="00546199"/>
    <w:rsid w:val="00547930"/>
    <w:rsid w:val="00555B76"/>
    <w:rsid w:val="00560905"/>
    <w:rsid w:val="0056110A"/>
    <w:rsid w:val="00563334"/>
    <w:rsid w:val="0056501F"/>
    <w:rsid w:val="00570CB1"/>
    <w:rsid w:val="005800F9"/>
    <w:rsid w:val="005912D9"/>
    <w:rsid w:val="005927DA"/>
    <w:rsid w:val="005A4507"/>
    <w:rsid w:val="005A5DCD"/>
    <w:rsid w:val="005B12C0"/>
    <w:rsid w:val="005B33BD"/>
    <w:rsid w:val="005B6F2F"/>
    <w:rsid w:val="005C548D"/>
    <w:rsid w:val="005D365B"/>
    <w:rsid w:val="005D3DC8"/>
    <w:rsid w:val="005F5A49"/>
    <w:rsid w:val="006011C7"/>
    <w:rsid w:val="00607697"/>
    <w:rsid w:val="00616387"/>
    <w:rsid w:val="00627652"/>
    <w:rsid w:val="00644AA0"/>
    <w:rsid w:val="00652109"/>
    <w:rsid w:val="00660D3B"/>
    <w:rsid w:val="00665AB6"/>
    <w:rsid w:val="0066650B"/>
    <w:rsid w:val="0067055E"/>
    <w:rsid w:val="006716E5"/>
    <w:rsid w:val="00693597"/>
    <w:rsid w:val="006A5765"/>
    <w:rsid w:val="006B3B71"/>
    <w:rsid w:val="006B71F9"/>
    <w:rsid w:val="006C4890"/>
    <w:rsid w:val="006E0D06"/>
    <w:rsid w:val="006E334F"/>
    <w:rsid w:val="006E3596"/>
    <w:rsid w:val="006E74AA"/>
    <w:rsid w:val="006F12E4"/>
    <w:rsid w:val="006F4576"/>
    <w:rsid w:val="007050ED"/>
    <w:rsid w:val="00706916"/>
    <w:rsid w:val="00710713"/>
    <w:rsid w:val="00715359"/>
    <w:rsid w:val="0072076D"/>
    <w:rsid w:val="0072311E"/>
    <w:rsid w:val="00725EAB"/>
    <w:rsid w:val="00732F5A"/>
    <w:rsid w:val="00737354"/>
    <w:rsid w:val="00750B33"/>
    <w:rsid w:val="00756456"/>
    <w:rsid w:val="00762AFA"/>
    <w:rsid w:val="00776930"/>
    <w:rsid w:val="00784B44"/>
    <w:rsid w:val="00785AEE"/>
    <w:rsid w:val="00786F83"/>
    <w:rsid w:val="00791238"/>
    <w:rsid w:val="00792CAA"/>
    <w:rsid w:val="007B5283"/>
    <w:rsid w:val="007C408B"/>
    <w:rsid w:val="007D3466"/>
    <w:rsid w:val="007D491B"/>
    <w:rsid w:val="007D7E60"/>
    <w:rsid w:val="007E0C14"/>
    <w:rsid w:val="007E7E89"/>
    <w:rsid w:val="00800BB8"/>
    <w:rsid w:val="0081752E"/>
    <w:rsid w:val="00851DA2"/>
    <w:rsid w:val="00857A4E"/>
    <w:rsid w:val="00857B44"/>
    <w:rsid w:val="0086520E"/>
    <w:rsid w:val="00876AD7"/>
    <w:rsid w:val="00896F60"/>
    <w:rsid w:val="008976B0"/>
    <w:rsid w:val="008A23A5"/>
    <w:rsid w:val="008A374D"/>
    <w:rsid w:val="008A505E"/>
    <w:rsid w:val="008A7DF8"/>
    <w:rsid w:val="008B0A14"/>
    <w:rsid w:val="008E0EFD"/>
    <w:rsid w:val="008E34B2"/>
    <w:rsid w:val="008E5E30"/>
    <w:rsid w:val="008F1D65"/>
    <w:rsid w:val="008F507A"/>
    <w:rsid w:val="00904527"/>
    <w:rsid w:val="00915502"/>
    <w:rsid w:val="009174DF"/>
    <w:rsid w:val="00923573"/>
    <w:rsid w:val="0092738F"/>
    <w:rsid w:val="00931D8A"/>
    <w:rsid w:val="009425AD"/>
    <w:rsid w:val="009457D1"/>
    <w:rsid w:val="0094630C"/>
    <w:rsid w:val="00956AEF"/>
    <w:rsid w:val="00962C31"/>
    <w:rsid w:val="00966E2F"/>
    <w:rsid w:val="009701A2"/>
    <w:rsid w:val="00973A30"/>
    <w:rsid w:val="00980245"/>
    <w:rsid w:val="00987C1C"/>
    <w:rsid w:val="00993269"/>
    <w:rsid w:val="009A434B"/>
    <w:rsid w:val="009C7E78"/>
    <w:rsid w:val="009F51DD"/>
    <w:rsid w:val="00A00C27"/>
    <w:rsid w:val="00A04B41"/>
    <w:rsid w:val="00A33702"/>
    <w:rsid w:val="00A3539D"/>
    <w:rsid w:val="00A35A16"/>
    <w:rsid w:val="00A51E7E"/>
    <w:rsid w:val="00A53C56"/>
    <w:rsid w:val="00A6147C"/>
    <w:rsid w:val="00A641F1"/>
    <w:rsid w:val="00A74207"/>
    <w:rsid w:val="00A809A8"/>
    <w:rsid w:val="00A91C1B"/>
    <w:rsid w:val="00A92236"/>
    <w:rsid w:val="00AA35F6"/>
    <w:rsid w:val="00AB5F6C"/>
    <w:rsid w:val="00AB79F0"/>
    <w:rsid w:val="00AC1614"/>
    <w:rsid w:val="00AC302F"/>
    <w:rsid w:val="00AE1D86"/>
    <w:rsid w:val="00AF4494"/>
    <w:rsid w:val="00AF5C30"/>
    <w:rsid w:val="00B11202"/>
    <w:rsid w:val="00B301A2"/>
    <w:rsid w:val="00B3506B"/>
    <w:rsid w:val="00B356DC"/>
    <w:rsid w:val="00B41F7C"/>
    <w:rsid w:val="00B42DC3"/>
    <w:rsid w:val="00B50EB0"/>
    <w:rsid w:val="00B614E7"/>
    <w:rsid w:val="00B70707"/>
    <w:rsid w:val="00B86D21"/>
    <w:rsid w:val="00BA0C56"/>
    <w:rsid w:val="00BA120F"/>
    <w:rsid w:val="00BB1515"/>
    <w:rsid w:val="00BB7DD6"/>
    <w:rsid w:val="00BC319F"/>
    <w:rsid w:val="00BC44CE"/>
    <w:rsid w:val="00BD0A98"/>
    <w:rsid w:val="00BE0D80"/>
    <w:rsid w:val="00BE78BD"/>
    <w:rsid w:val="00C164DB"/>
    <w:rsid w:val="00C21EA8"/>
    <w:rsid w:val="00C254F0"/>
    <w:rsid w:val="00C30A9D"/>
    <w:rsid w:val="00C40A0A"/>
    <w:rsid w:val="00C42E01"/>
    <w:rsid w:val="00C4308D"/>
    <w:rsid w:val="00C519C2"/>
    <w:rsid w:val="00C55CC9"/>
    <w:rsid w:val="00C66079"/>
    <w:rsid w:val="00C8723F"/>
    <w:rsid w:val="00C922B6"/>
    <w:rsid w:val="00C925FE"/>
    <w:rsid w:val="00CA7B03"/>
    <w:rsid w:val="00CC6D34"/>
    <w:rsid w:val="00CE2922"/>
    <w:rsid w:val="00CF090B"/>
    <w:rsid w:val="00CF6172"/>
    <w:rsid w:val="00D01024"/>
    <w:rsid w:val="00D15D84"/>
    <w:rsid w:val="00D34F0B"/>
    <w:rsid w:val="00D64A46"/>
    <w:rsid w:val="00D71BCB"/>
    <w:rsid w:val="00D85140"/>
    <w:rsid w:val="00D92CB3"/>
    <w:rsid w:val="00DB5D16"/>
    <w:rsid w:val="00DE6C27"/>
    <w:rsid w:val="00E07A3C"/>
    <w:rsid w:val="00E21F30"/>
    <w:rsid w:val="00E33E36"/>
    <w:rsid w:val="00E43701"/>
    <w:rsid w:val="00E4382A"/>
    <w:rsid w:val="00E54A4A"/>
    <w:rsid w:val="00E57FC3"/>
    <w:rsid w:val="00E75C5D"/>
    <w:rsid w:val="00E801BA"/>
    <w:rsid w:val="00E85600"/>
    <w:rsid w:val="00EB1C6F"/>
    <w:rsid w:val="00EB4AA1"/>
    <w:rsid w:val="00EB6289"/>
    <w:rsid w:val="00EC01C6"/>
    <w:rsid w:val="00EC30E8"/>
    <w:rsid w:val="00EC6FBC"/>
    <w:rsid w:val="00EC77B4"/>
    <w:rsid w:val="00EC784E"/>
    <w:rsid w:val="00ED506C"/>
    <w:rsid w:val="00ED5C73"/>
    <w:rsid w:val="00EE01B5"/>
    <w:rsid w:val="00EE69C0"/>
    <w:rsid w:val="00EF0BA2"/>
    <w:rsid w:val="00EF70F8"/>
    <w:rsid w:val="00F04598"/>
    <w:rsid w:val="00F24ABA"/>
    <w:rsid w:val="00F26E69"/>
    <w:rsid w:val="00F312CA"/>
    <w:rsid w:val="00F35AB9"/>
    <w:rsid w:val="00F362CF"/>
    <w:rsid w:val="00F40752"/>
    <w:rsid w:val="00F427C5"/>
    <w:rsid w:val="00F45D2D"/>
    <w:rsid w:val="00F46D78"/>
    <w:rsid w:val="00F5579F"/>
    <w:rsid w:val="00F56E17"/>
    <w:rsid w:val="00F6140F"/>
    <w:rsid w:val="00F627A5"/>
    <w:rsid w:val="00F62A5E"/>
    <w:rsid w:val="00F635E6"/>
    <w:rsid w:val="00F63A52"/>
    <w:rsid w:val="00F63DEF"/>
    <w:rsid w:val="00F66A58"/>
    <w:rsid w:val="00F736CD"/>
    <w:rsid w:val="00F83950"/>
    <w:rsid w:val="00F84115"/>
    <w:rsid w:val="00F904D4"/>
    <w:rsid w:val="00F9330B"/>
    <w:rsid w:val="00F96B1F"/>
    <w:rsid w:val="00FA7014"/>
    <w:rsid w:val="00FB11F4"/>
    <w:rsid w:val="00FB49E8"/>
    <w:rsid w:val="00FB61C8"/>
    <w:rsid w:val="00FC421A"/>
    <w:rsid w:val="00FE359B"/>
    <w:rsid w:val="00FF6B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75DE1"/>
  <w15:chartTrackingRefBased/>
  <w15:docId w15:val="{832908C3-654E-464F-AAB9-2367FBD47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lang w:val="en-US" w:eastAsia="en-US" w:bidi="ar-SA"/>
        <w14:ligatures w14:val="standardContextual"/>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3350"/>
    <w:pPr>
      <w:bidi/>
    </w:pPr>
  </w:style>
  <w:style w:type="paragraph" w:styleId="1">
    <w:name w:val="heading 1"/>
    <w:basedOn w:val="a"/>
    <w:next w:val="a"/>
    <w:link w:val="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Char"/>
    <w:uiPriority w:val="9"/>
    <w:semiHidden/>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050E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7050ED"/>
    <w:rPr>
      <w:rFonts w:asciiTheme="majorHAnsi" w:eastAsiaTheme="majorEastAsia" w:hAnsiTheme="majorHAnsi" w:cstheme="majorBidi"/>
      <w:color w:val="404040" w:themeColor="text1" w:themeTint="BF"/>
      <w:sz w:val="28"/>
      <w:szCs w:val="28"/>
    </w:rPr>
  </w:style>
  <w:style w:type="character" w:customStyle="1" w:styleId="3Char">
    <w:name w:val="عنوان 3 Char"/>
    <w:basedOn w:val="a0"/>
    <w:link w:val="3"/>
    <w:uiPriority w:val="9"/>
    <w:semiHidden/>
    <w:rsid w:val="007050ED"/>
    <w:rPr>
      <w:rFonts w:asciiTheme="majorHAnsi" w:eastAsiaTheme="majorEastAsia" w:hAnsiTheme="majorHAnsi" w:cstheme="majorBidi"/>
      <w:color w:val="44546A" w:themeColor="text2"/>
      <w:sz w:val="24"/>
      <w:szCs w:val="24"/>
    </w:rPr>
  </w:style>
  <w:style w:type="character" w:customStyle="1" w:styleId="4Char">
    <w:name w:val="عنوان 4 Char"/>
    <w:basedOn w:val="a0"/>
    <w:link w:val="4"/>
    <w:uiPriority w:val="9"/>
    <w:semiHidden/>
    <w:rsid w:val="007050ED"/>
    <w:rPr>
      <w:rFonts w:asciiTheme="majorHAnsi" w:eastAsiaTheme="majorEastAsia" w:hAnsiTheme="majorHAnsi" w:cstheme="majorBidi"/>
      <w:sz w:val="22"/>
      <w:szCs w:val="22"/>
    </w:rPr>
  </w:style>
  <w:style w:type="character" w:customStyle="1" w:styleId="5Char">
    <w:name w:val="عنوان 5 Char"/>
    <w:basedOn w:val="a0"/>
    <w:link w:val="5"/>
    <w:uiPriority w:val="9"/>
    <w:semiHidden/>
    <w:rsid w:val="007050ED"/>
    <w:rPr>
      <w:rFonts w:asciiTheme="majorHAnsi" w:eastAsiaTheme="majorEastAsia" w:hAnsiTheme="majorHAnsi" w:cstheme="majorBidi"/>
      <w:color w:val="44546A" w:themeColor="text2"/>
      <w:sz w:val="22"/>
      <w:szCs w:val="22"/>
    </w:rPr>
  </w:style>
  <w:style w:type="character" w:customStyle="1" w:styleId="6Char">
    <w:name w:val="عنوان 6 Char"/>
    <w:basedOn w:val="a0"/>
    <w:link w:val="6"/>
    <w:uiPriority w:val="9"/>
    <w:semiHidden/>
    <w:rsid w:val="007050ED"/>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7050ED"/>
    <w:rPr>
      <w:rFonts w:asciiTheme="majorHAnsi" w:eastAsiaTheme="majorEastAsia" w:hAnsiTheme="majorHAnsi" w:cstheme="majorBidi"/>
      <w:b/>
      <w:bCs/>
      <w:color w:val="44546A" w:themeColor="text2"/>
    </w:rPr>
  </w:style>
  <w:style w:type="character" w:customStyle="1" w:styleId="9Char">
    <w:name w:val="عنوان 9 Char"/>
    <w:basedOn w:val="a0"/>
    <w:link w:val="9"/>
    <w:uiPriority w:val="9"/>
    <w:semiHidden/>
    <w:rsid w:val="007050ED"/>
    <w:rPr>
      <w:rFonts w:asciiTheme="majorHAnsi" w:eastAsiaTheme="majorEastAsia" w:hAnsiTheme="majorHAnsi" w:cstheme="majorBidi"/>
      <w:b/>
      <w:bCs/>
      <w:i/>
      <w:iCs/>
      <w:color w:val="44546A" w:themeColor="text2"/>
    </w:rPr>
  </w:style>
  <w:style w:type="paragraph" w:styleId="a3">
    <w:name w:val="caption"/>
    <w:basedOn w:val="a"/>
    <w:next w:val="a"/>
    <w:uiPriority w:val="35"/>
    <w:semiHidden/>
    <w:unhideWhenUsed/>
    <w:qFormat/>
    <w:rsid w:val="007050ED"/>
    <w:pPr>
      <w:bidi w:val="0"/>
      <w:spacing w:line="240" w:lineRule="auto"/>
    </w:pPr>
    <w:rPr>
      <w:b/>
      <w:bCs/>
      <w:smallCaps/>
      <w:color w:val="595959" w:themeColor="text1" w:themeTint="A6"/>
      <w:spacing w:val="6"/>
    </w:rPr>
  </w:style>
  <w:style w:type="paragraph" w:styleId="a4">
    <w:name w:val="Title"/>
    <w:basedOn w:val="a"/>
    <w:next w:val="a"/>
    <w:link w:val="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
    <w:name w:val="العنوان Char"/>
    <w:basedOn w:val="a0"/>
    <w:link w:val="a4"/>
    <w:uiPriority w:val="10"/>
    <w:rsid w:val="007050ED"/>
    <w:rPr>
      <w:rFonts w:asciiTheme="majorHAnsi" w:eastAsiaTheme="majorEastAsia" w:hAnsiTheme="majorHAnsi" w:cstheme="majorBidi"/>
      <w:color w:val="4472C4" w:themeColor="accent1"/>
      <w:spacing w:val="-10"/>
      <w:sz w:val="56"/>
      <w:szCs w:val="56"/>
    </w:rPr>
  </w:style>
  <w:style w:type="paragraph" w:styleId="a5">
    <w:name w:val="Subtitle"/>
    <w:basedOn w:val="a"/>
    <w:next w:val="a"/>
    <w:link w:val="Char0"/>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Char0">
    <w:name w:val="عنوان فرعي Char"/>
    <w:basedOn w:val="a0"/>
    <w:link w:val="a5"/>
    <w:uiPriority w:val="11"/>
    <w:rsid w:val="007050ED"/>
    <w:rPr>
      <w:rFonts w:asciiTheme="majorHAnsi" w:eastAsiaTheme="majorEastAsia" w:hAnsiTheme="majorHAnsi" w:cstheme="majorBidi"/>
      <w:sz w:val="24"/>
      <w:szCs w:val="24"/>
    </w:rPr>
  </w:style>
  <w:style w:type="character" w:styleId="a6">
    <w:name w:val="Strong"/>
    <w:basedOn w:val="a0"/>
    <w:uiPriority w:val="22"/>
    <w:qFormat/>
    <w:rsid w:val="007050ED"/>
    <w:rPr>
      <w:b/>
      <w:bCs/>
    </w:rPr>
  </w:style>
  <w:style w:type="character" w:styleId="a7">
    <w:name w:val="Emphasis"/>
    <w:basedOn w:val="a0"/>
    <w:uiPriority w:val="20"/>
    <w:qFormat/>
    <w:rsid w:val="007050ED"/>
    <w:rPr>
      <w:i/>
      <w:iCs/>
    </w:rPr>
  </w:style>
  <w:style w:type="paragraph" w:styleId="a8">
    <w:name w:val="No Spacing"/>
    <w:uiPriority w:val="1"/>
    <w:qFormat/>
    <w:rsid w:val="007050ED"/>
    <w:pPr>
      <w:spacing w:after="0" w:line="240" w:lineRule="auto"/>
    </w:pPr>
  </w:style>
  <w:style w:type="paragraph" w:styleId="a9">
    <w:name w:val="List Paragraph"/>
    <w:aliases w:val="عنوان رئيسي,سرد الفقراتCxSpLast,List Paragraph1,NumberedList"/>
    <w:basedOn w:val="a"/>
    <w:link w:val="Char1"/>
    <w:uiPriority w:val="34"/>
    <w:qFormat/>
    <w:rsid w:val="007050ED"/>
    <w:pPr>
      <w:ind w:left="720"/>
      <w:contextualSpacing/>
    </w:pPr>
  </w:style>
  <w:style w:type="paragraph" w:styleId="aa">
    <w:name w:val="Quote"/>
    <w:basedOn w:val="a"/>
    <w:next w:val="a"/>
    <w:link w:val="Char2"/>
    <w:uiPriority w:val="29"/>
    <w:qFormat/>
    <w:rsid w:val="007050ED"/>
    <w:pPr>
      <w:bidi w:val="0"/>
      <w:spacing w:before="160"/>
      <w:ind w:left="720" w:right="720"/>
    </w:pPr>
    <w:rPr>
      <w:i/>
      <w:iCs/>
      <w:color w:val="404040" w:themeColor="text1" w:themeTint="BF"/>
    </w:rPr>
  </w:style>
  <w:style w:type="character" w:customStyle="1" w:styleId="Char2">
    <w:name w:val="اقتباس Char"/>
    <w:basedOn w:val="a0"/>
    <w:link w:val="aa"/>
    <w:uiPriority w:val="29"/>
    <w:rsid w:val="007050ED"/>
    <w:rPr>
      <w:i/>
      <w:iCs/>
      <w:color w:val="404040" w:themeColor="text1" w:themeTint="BF"/>
    </w:rPr>
  </w:style>
  <w:style w:type="paragraph" w:styleId="ab">
    <w:name w:val="Intense Quote"/>
    <w:basedOn w:val="a"/>
    <w:next w:val="a"/>
    <w:link w:val="Char3"/>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har3">
    <w:name w:val="اقتباس مكثف Char"/>
    <w:basedOn w:val="a0"/>
    <w:link w:val="ab"/>
    <w:uiPriority w:val="30"/>
    <w:rsid w:val="007050ED"/>
    <w:rPr>
      <w:rFonts w:asciiTheme="majorHAnsi" w:eastAsiaTheme="majorEastAsia" w:hAnsiTheme="majorHAnsi" w:cstheme="majorBidi"/>
      <w:color w:val="4472C4" w:themeColor="accent1"/>
      <w:sz w:val="28"/>
      <w:szCs w:val="28"/>
    </w:rPr>
  </w:style>
  <w:style w:type="character" w:styleId="ac">
    <w:name w:val="Subtle Emphasis"/>
    <w:basedOn w:val="a0"/>
    <w:uiPriority w:val="19"/>
    <w:qFormat/>
    <w:rsid w:val="007050ED"/>
    <w:rPr>
      <w:i/>
      <w:iCs/>
      <w:color w:val="404040" w:themeColor="text1" w:themeTint="BF"/>
    </w:rPr>
  </w:style>
  <w:style w:type="character" w:styleId="ad">
    <w:name w:val="Intense Emphasis"/>
    <w:basedOn w:val="a0"/>
    <w:uiPriority w:val="21"/>
    <w:qFormat/>
    <w:rsid w:val="007050ED"/>
    <w:rPr>
      <w:b/>
      <w:bCs/>
      <w:i/>
      <w:iCs/>
    </w:rPr>
  </w:style>
  <w:style w:type="character" w:styleId="ae">
    <w:name w:val="Subtle Reference"/>
    <w:basedOn w:val="a0"/>
    <w:uiPriority w:val="31"/>
    <w:qFormat/>
    <w:rsid w:val="007050ED"/>
    <w:rPr>
      <w:smallCaps/>
      <w:color w:val="404040" w:themeColor="text1" w:themeTint="BF"/>
      <w:u w:val="single" w:color="7F7F7F" w:themeColor="text1" w:themeTint="80"/>
    </w:rPr>
  </w:style>
  <w:style w:type="character" w:styleId="af">
    <w:name w:val="Intense Reference"/>
    <w:basedOn w:val="a0"/>
    <w:uiPriority w:val="32"/>
    <w:qFormat/>
    <w:rsid w:val="007050ED"/>
    <w:rPr>
      <w:b/>
      <w:bCs/>
      <w:smallCaps/>
      <w:spacing w:val="5"/>
      <w:u w:val="single"/>
    </w:rPr>
  </w:style>
  <w:style w:type="character" w:styleId="af0">
    <w:name w:val="Book Title"/>
    <w:basedOn w:val="a0"/>
    <w:uiPriority w:val="33"/>
    <w:qFormat/>
    <w:rsid w:val="007050ED"/>
    <w:rPr>
      <w:b/>
      <w:bCs/>
      <w:smallCaps/>
    </w:rPr>
  </w:style>
  <w:style w:type="paragraph" w:styleId="af1">
    <w:name w:val="TOC Heading"/>
    <w:basedOn w:val="1"/>
    <w:next w:val="a"/>
    <w:uiPriority w:val="39"/>
    <w:unhideWhenUsed/>
    <w:qFormat/>
    <w:rsid w:val="007050ED"/>
    <w:pPr>
      <w:outlineLvl w:val="9"/>
    </w:pPr>
  </w:style>
  <w:style w:type="table" w:styleId="af2">
    <w:name w:val="Table Grid"/>
    <w:basedOn w:val="a1"/>
    <w:uiPriority w:val="39"/>
    <w:rsid w:val="00FF6BE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6">
    <w:name w:val="Grid Table 4 Accent 6"/>
    <w:basedOn w:val="a1"/>
    <w:uiPriority w:val="49"/>
    <w:rsid w:val="00725EA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af3">
    <w:name w:val="header"/>
    <w:basedOn w:val="a"/>
    <w:link w:val="Char4"/>
    <w:uiPriority w:val="99"/>
    <w:unhideWhenUsed/>
    <w:rsid w:val="00A3539D"/>
    <w:pPr>
      <w:tabs>
        <w:tab w:val="center" w:pos="4513"/>
        <w:tab w:val="right" w:pos="9026"/>
      </w:tabs>
      <w:spacing w:after="0" w:line="240" w:lineRule="auto"/>
    </w:pPr>
  </w:style>
  <w:style w:type="character" w:customStyle="1" w:styleId="Char4">
    <w:name w:val="رأس الصفحة Char"/>
    <w:basedOn w:val="a0"/>
    <w:link w:val="af3"/>
    <w:uiPriority w:val="99"/>
    <w:rsid w:val="00A3539D"/>
  </w:style>
  <w:style w:type="paragraph" w:styleId="af4">
    <w:name w:val="footer"/>
    <w:basedOn w:val="a"/>
    <w:link w:val="Char5"/>
    <w:uiPriority w:val="99"/>
    <w:unhideWhenUsed/>
    <w:rsid w:val="00A3539D"/>
    <w:pPr>
      <w:tabs>
        <w:tab w:val="center" w:pos="4513"/>
        <w:tab w:val="right" w:pos="9026"/>
      </w:tabs>
      <w:spacing w:after="0" w:line="240" w:lineRule="auto"/>
    </w:pPr>
  </w:style>
  <w:style w:type="character" w:customStyle="1" w:styleId="Char5">
    <w:name w:val="تذييل الصفحة Char"/>
    <w:basedOn w:val="a0"/>
    <w:link w:val="af4"/>
    <w:uiPriority w:val="99"/>
    <w:rsid w:val="00A3539D"/>
  </w:style>
  <w:style w:type="table" w:styleId="10">
    <w:name w:val="Plain Table 1"/>
    <w:basedOn w:val="a1"/>
    <w:uiPriority w:val="41"/>
    <w:rsid w:val="00F83950"/>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E34B2"/>
    <w:pPr>
      <w:autoSpaceDE w:val="0"/>
      <w:autoSpaceDN w:val="0"/>
      <w:adjustRightInd w:val="0"/>
      <w:spacing w:after="0" w:line="240" w:lineRule="auto"/>
    </w:pPr>
    <w:rPr>
      <w:rFonts w:ascii="Sakkal Majalla" w:hAnsi="Sakkal Majalla" w:cs="Sakkal Majalla"/>
      <w:color w:val="000000"/>
      <w:kern w:val="0"/>
      <w:sz w:val="24"/>
      <w:szCs w:val="24"/>
      <w14:ligatures w14:val="none"/>
    </w:rPr>
  </w:style>
  <w:style w:type="character" w:styleId="af5">
    <w:name w:val="annotation reference"/>
    <w:basedOn w:val="a0"/>
    <w:uiPriority w:val="99"/>
    <w:semiHidden/>
    <w:unhideWhenUsed/>
    <w:rsid w:val="001F3483"/>
    <w:rPr>
      <w:sz w:val="16"/>
      <w:szCs w:val="16"/>
    </w:rPr>
  </w:style>
  <w:style w:type="paragraph" w:styleId="af6">
    <w:name w:val="annotation text"/>
    <w:basedOn w:val="a"/>
    <w:link w:val="Char6"/>
    <w:uiPriority w:val="99"/>
    <w:semiHidden/>
    <w:unhideWhenUsed/>
    <w:rsid w:val="001F3483"/>
    <w:pPr>
      <w:spacing w:line="240" w:lineRule="auto"/>
    </w:pPr>
    <w:rPr>
      <w:kern w:val="0"/>
      <w14:ligatures w14:val="none"/>
    </w:rPr>
  </w:style>
  <w:style w:type="character" w:customStyle="1" w:styleId="Char6">
    <w:name w:val="نص تعليق Char"/>
    <w:basedOn w:val="a0"/>
    <w:link w:val="af6"/>
    <w:uiPriority w:val="99"/>
    <w:semiHidden/>
    <w:rsid w:val="001F3483"/>
    <w:rPr>
      <w:kern w:val="0"/>
      <w14:ligatures w14:val="none"/>
    </w:rPr>
  </w:style>
  <w:style w:type="paragraph" w:styleId="af7">
    <w:name w:val="annotation subject"/>
    <w:basedOn w:val="af6"/>
    <w:next w:val="af6"/>
    <w:link w:val="Char7"/>
    <w:uiPriority w:val="99"/>
    <w:semiHidden/>
    <w:unhideWhenUsed/>
    <w:rsid w:val="001F3483"/>
    <w:rPr>
      <w:b/>
      <w:bCs/>
    </w:rPr>
  </w:style>
  <w:style w:type="character" w:customStyle="1" w:styleId="Char7">
    <w:name w:val="موضوع تعليق Char"/>
    <w:basedOn w:val="Char6"/>
    <w:link w:val="af7"/>
    <w:uiPriority w:val="99"/>
    <w:semiHidden/>
    <w:rsid w:val="001F3483"/>
    <w:rPr>
      <w:b/>
      <w:bCs/>
      <w:kern w:val="0"/>
      <w14:ligatures w14:val="none"/>
    </w:rPr>
  </w:style>
  <w:style w:type="table" w:styleId="2-2">
    <w:name w:val="Grid Table 2 Accent 2"/>
    <w:basedOn w:val="a1"/>
    <w:uiPriority w:val="47"/>
    <w:rsid w:val="001F3483"/>
    <w:pPr>
      <w:spacing w:after="0" w:line="240" w:lineRule="auto"/>
    </w:pPr>
    <w:rPr>
      <w:kern w:val="0"/>
      <w14:ligatures w14:val="none"/>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a0"/>
    <w:uiPriority w:val="99"/>
    <w:unhideWhenUsed/>
    <w:rsid w:val="001F3483"/>
    <w:rPr>
      <w:color w:val="0563C1" w:themeColor="hyperlink"/>
      <w:u w:val="single"/>
    </w:rPr>
  </w:style>
  <w:style w:type="character" w:styleId="af8">
    <w:name w:val="Unresolved Mention"/>
    <w:basedOn w:val="a0"/>
    <w:uiPriority w:val="99"/>
    <w:semiHidden/>
    <w:unhideWhenUsed/>
    <w:rsid w:val="001F3483"/>
    <w:rPr>
      <w:color w:val="605E5C"/>
      <w:shd w:val="clear" w:color="auto" w:fill="E1DFDD"/>
    </w:rPr>
  </w:style>
  <w:style w:type="character" w:styleId="af9">
    <w:name w:val="FollowedHyperlink"/>
    <w:basedOn w:val="a0"/>
    <w:uiPriority w:val="99"/>
    <w:semiHidden/>
    <w:unhideWhenUsed/>
    <w:rsid w:val="001F3483"/>
    <w:rPr>
      <w:color w:val="954F72" w:themeColor="followedHyperlink"/>
      <w:u w:val="single"/>
    </w:rPr>
  </w:style>
  <w:style w:type="paragraph" w:styleId="11">
    <w:name w:val="toc 1"/>
    <w:basedOn w:val="a"/>
    <w:next w:val="a"/>
    <w:autoRedefine/>
    <w:uiPriority w:val="39"/>
    <w:unhideWhenUsed/>
    <w:rsid w:val="00BB1515"/>
    <w:pPr>
      <w:spacing w:after="100"/>
    </w:pPr>
  </w:style>
  <w:style w:type="paragraph" w:styleId="20">
    <w:name w:val="toc 2"/>
    <w:basedOn w:val="a"/>
    <w:next w:val="a"/>
    <w:autoRedefine/>
    <w:uiPriority w:val="39"/>
    <w:unhideWhenUsed/>
    <w:rsid w:val="00BB1515"/>
    <w:pPr>
      <w:spacing w:after="100"/>
      <w:ind w:left="200"/>
    </w:pPr>
  </w:style>
  <w:style w:type="character" w:customStyle="1" w:styleId="Char1">
    <w:name w:val="سرد الفقرات Char"/>
    <w:aliases w:val="عنوان رئيسي Char,سرد الفقراتCxSpLast Char,List Paragraph1 Char,NumberedList Char"/>
    <w:link w:val="a9"/>
    <w:uiPriority w:val="34"/>
    <w:rsid w:val="00C40A0A"/>
  </w:style>
  <w:style w:type="table" w:styleId="4-5">
    <w:name w:val="Grid Table 4 Accent 5"/>
    <w:basedOn w:val="a1"/>
    <w:uiPriority w:val="49"/>
    <w:rsid w:val="00C40A0A"/>
    <w:pPr>
      <w:bidi/>
      <w:spacing w:after="0" w:line="240" w:lineRule="auto"/>
    </w:pPr>
    <w:rPr>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3">
    <w:name w:val="Grid Table 4 Accent 3"/>
    <w:basedOn w:val="a1"/>
    <w:uiPriority w:val="49"/>
    <w:rsid w:val="00F35AB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17061">
      <w:bodyDiv w:val="1"/>
      <w:marLeft w:val="0"/>
      <w:marRight w:val="0"/>
      <w:marTop w:val="0"/>
      <w:marBottom w:val="0"/>
      <w:divBdr>
        <w:top w:val="none" w:sz="0" w:space="0" w:color="auto"/>
        <w:left w:val="none" w:sz="0" w:space="0" w:color="auto"/>
        <w:bottom w:val="none" w:sz="0" w:space="0" w:color="auto"/>
        <w:right w:val="none" w:sz="0" w:space="0" w:color="auto"/>
      </w:divBdr>
    </w:div>
    <w:div w:id="239414155">
      <w:bodyDiv w:val="1"/>
      <w:marLeft w:val="0"/>
      <w:marRight w:val="0"/>
      <w:marTop w:val="0"/>
      <w:marBottom w:val="0"/>
      <w:divBdr>
        <w:top w:val="none" w:sz="0" w:space="0" w:color="auto"/>
        <w:left w:val="none" w:sz="0" w:space="0" w:color="auto"/>
        <w:bottom w:val="none" w:sz="0" w:space="0" w:color="auto"/>
        <w:right w:val="none" w:sz="0" w:space="0" w:color="auto"/>
      </w:divBdr>
    </w:div>
    <w:div w:id="292179858">
      <w:bodyDiv w:val="1"/>
      <w:marLeft w:val="0"/>
      <w:marRight w:val="0"/>
      <w:marTop w:val="0"/>
      <w:marBottom w:val="0"/>
      <w:divBdr>
        <w:top w:val="none" w:sz="0" w:space="0" w:color="auto"/>
        <w:left w:val="none" w:sz="0" w:space="0" w:color="auto"/>
        <w:bottom w:val="none" w:sz="0" w:space="0" w:color="auto"/>
        <w:right w:val="none" w:sz="0" w:space="0" w:color="auto"/>
      </w:divBdr>
    </w:div>
    <w:div w:id="363409338">
      <w:bodyDiv w:val="1"/>
      <w:marLeft w:val="0"/>
      <w:marRight w:val="0"/>
      <w:marTop w:val="0"/>
      <w:marBottom w:val="0"/>
      <w:divBdr>
        <w:top w:val="none" w:sz="0" w:space="0" w:color="auto"/>
        <w:left w:val="none" w:sz="0" w:space="0" w:color="auto"/>
        <w:bottom w:val="none" w:sz="0" w:space="0" w:color="auto"/>
        <w:right w:val="none" w:sz="0" w:space="0" w:color="auto"/>
      </w:divBdr>
    </w:div>
    <w:div w:id="505287148">
      <w:bodyDiv w:val="1"/>
      <w:marLeft w:val="0"/>
      <w:marRight w:val="0"/>
      <w:marTop w:val="0"/>
      <w:marBottom w:val="0"/>
      <w:divBdr>
        <w:top w:val="none" w:sz="0" w:space="0" w:color="auto"/>
        <w:left w:val="none" w:sz="0" w:space="0" w:color="auto"/>
        <w:bottom w:val="none" w:sz="0" w:space="0" w:color="auto"/>
        <w:right w:val="none" w:sz="0" w:space="0" w:color="auto"/>
      </w:divBdr>
    </w:div>
    <w:div w:id="525873878">
      <w:bodyDiv w:val="1"/>
      <w:marLeft w:val="0"/>
      <w:marRight w:val="0"/>
      <w:marTop w:val="0"/>
      <w:marBottom w:val="0"/>
      <w:divBdr>
        <w:top w:val="none" w:sz="0" w:space="0" w:color="auto"/>
        <w:left w:val="none" w:sz="0" w:space="0" w:color="auto"/>
        <w:bottom w:val="none" w:sz="0" w:space="0" w:color="auto"/>
        <w:right w:val="none" w:sz="0" w:space="0" w:color="auto"/>
      </w:divBdr>
    </w:div>
    <w:div w:id="532158964">
      <w:bodyDiv w:val="1"/>
      <w:marLeft w:val="0"/>
      <w:marRight w:val="0"/>
      <w:marTop w:val="0"/>
      <w:marBottom w:val="0"/>
      <w:divBdr>
        <w:top w:val="none" w:sz="0" w:space="0" w:color="auto"/>
        <w:left w:val="none" w:sz="0" w:space="0" w:color="auto"/>
        <w:bottom w:val="none" w:sz="0" w:space="0" w:color="auto"/>
        <w:right w:val="none" w:sz="0" w:space="0" w:color="auto"/>
      </w:divBdr>
    </w:div>
    <w:div w:id="600798827">
      <w:bodyDiv w:val="1"/>
      <w:marLeft w:val="0"/>
      <w:marRight w:val="0"/>
      <w:marTop w:val="0"/>
      <w:marBottom w:val="0"/>
      <w:divBdr>
        <w:top w:val="none" w:sz="0" w:space="0" w:color="auto"/>
        <w:left w:val="none" w:sz="0" w:space="0" w:color="auto"/>
        <w:bottom w:val="none" w:sz="0" w:space="0" w:color="auto"/>
        <w:right w:val="none" w:sz="0" w:space="0" w:color="auto"/>
      </w:divBdr>
    </w:div>
    <w:div w:id="609435943">
      <w:bodyDiv w:val="1"/>
      <w:marLeft w:val="0"/>
      <w:marRight w:val="0"/>
      <w:marTop w:val="0"/>
      <w:marBottom w:val="0"/>
      <w:divBdr>
        <w:top w:val="none" w:sz="0" w:space="0" w:color="auto"/>
        <w:left w:val="none" w:sz="0" w:space="0" w:color="auto"/>
        <w:bottom w:val="none" w:sz="0" w:space="0" w:color="auto"/>
        <w:right w:val="none" w:sz="0" w:space="0" w:color="auto"/>
      </w:divBdr>
    </w:div>
    <w:div w:id="1117986653">
      <w:bodyDiv w:val="1"/>
      <w:marLeft w:val="0"/>
      <w:marRight w:val="0"/>
      <w:marTop w:val="0"/>
      <w:marBottom w:val="0"/>
      <w:divBdr>
        <w:top w:val="none" w:sz="0" w:space="0" w:color="auto"/>
        <w:left w:val="none" w:sz="0" w:space="0" w:color="auto"/>
        <w:bottom w:val="none" w:sz="0" w:space="0" w:color="auto"/>
        <w:right w:val="none" w:sz="0" w:space="0" w:color="auto"/>
      </w:divBdr>
    </w:div>
    <w:div w:id="1159882051">
      <w:bodyDiv w:val="1"/>
      <w:marLeft w:val="0"/>
      <w:marRight w:val="0"/>
      <w:marTop w:val="0"/>
      <w:marBottom w:val="0"/>
      <w:divBdr>
        <w:top w:val="none" w:sz="0" w:space="0" w:color="auto"/>
        <w:left w:val="none" w:sz="0" w:space="0" w:color="auto"/>
        <w:bottom w:val="none" w:sz="0" w:space="0" w:color="auto"/>
        <w:right w:val="none" w:sz="0" w:space="0" w:color="auto"/>
      </w:divBdr>
    </w:div>
    <w:div w:id="1330257681">
      <w:bodyDiv w:val="1"/>
      <w:marLeft w:val="0"/>
      <w:marRight w:val="0"/>
      <w:marTop w:val="0"/>
      <w:marBottom w:val="0"/>
      <w:divBdr>
        <w:top w:val="none" w:sz="0" w:space="0" w:color="auto"/>
        <w:left w:val="none" w:sz="0" w:space="0" w:color="auto"/>
        <w:bottom w:val="none" w:sz="0" w:space="0" w:color="auto"/>
        <w:right w:val="none" w:sz="0" w:space="0" w:color="auto"/>
      </w:divBdr>
    </w:div>
    <w:div w:id="1493789563">
      <w:bodyDiv w:val="1"/>
      <w:marLeft w:val="0"/>
      <w:marRight w:val="0"/>
      <w:marTop w:val="0"/>
      <w:marBottom w:val="0"/>
      <w:divBdr>
        <w:top w:val="none" w:sz="0" w:space="0" w:color="auto"/>
        <w:left w:val="none" w:sz="0" w:space="0" w:color="auto"/>
        <w:bottom w:val="none" w:sz="0" w:space="0" w:color="auto"/>
        <w:right w:val="none" w:sz="0" w:space="0" w:color="auto"/>
      </w:divBdr>
    </w:div>
    <w:div w:id="1693803550">
      <w:bodyDiv w:val="1"/>
      <w:marLeft w:val="0"/>
      <w:marRight w:val="0"/>
      <w:marTop w:val="0"/>
      <w:marBottom w:val="0"/>
      <w:divBdr>
        <w:top w:val="none" w:sz="0" w:space="0" w:color="auto"/>
        <w:left w:val="none" w:sz="0" w:space="0" w:color="auto"/>
        <w:bottom w:val="none" w:sz="0" w:space="0" w:color="auto"/>
        <w:right w:val="none" w:sz="0" w:space="0" w:color="auto"/>
      </w:divBdr>
    </w:div>
    <w:div w:id="1792238604">
      <w:bodyDiv w:val="1"/>
      <w:marLeft w:val="0"/>
      <w:marRight w:val="0"/>
      <w:marTop w:val="0"/>
      <w:marBottom w:val="0"/>
      <w:divBdr>
        <w:top w:val="none" w:sz="0" w:space="0" w:color="auto"/>
        <w:left w:val="none" w:sz="0" w:space="0" w:color="auto"/>
        <w:bottom w:val="none" w:sz="0" w:space="0" w:color="auto"/>
        <w:right w:val="none" w:sz="0" w:space="0" w:color="auto"/>
      </w:divBdr>
    </w:div>
    <w:div w:id="182230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akkah.com/ar/knowledge-center/%D9%85%D8%AC%D8%A7%D9%84%D8%A7%D8%AA-%D8%AA%D9%83%D9%86%D9%88%D9%84%D9%88%D8%AC%D9%8A%D8%A7-%D8%A7%D9%84%D9%85%D8%B9%D9%84%D9%88%D9%85%D8%A7%D8%AA" TargetMode="External"/><Relationship Id="rId18" Type="http://schemas.openxmlformats.org/officeDocument/2006/relationships/hyperlink" Target="https://bakkah.com/ar/knowledge-center/what-is-devop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cs.google.com/spreadsheets/d/1ID6TEhqpZKlFxE0m2JueCDkRMybWOhN9/edit?usp=drive_link&amp;ouid=118251198200732213636&amp;rtpof=true&amp;sd=true" TargetMode="External"/><Relationship Id="rId7" Type="http://schemas.openxmlformats.org/officeDocument/2006/relationships/endnotes" Target="endnotes.xml"/><Relationship Id="rId12" Type="http://schemas.openxmlformats.org/officeDocument/2006/relationships/hyperlink" Target="https://bakkah.com/ar/knowledge-center/%D8%A7%D9%84%D8%AD%D9%88%D8%B3%D8%A8%D8%A9-%D8%A7%D9%84%D8%B3%D8%AD%D8%A7%D8%A8%D9%8A%D8%A9" TargetMode="External"/><Relationship Id="rId17" Type="http://schemas.openxmlformats.org/officeDocument/2006/relationships/hyperlink" Target="https://bakkah.com/ar/knowledge-center/need-conduct-hr-assessment"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akkah.com/ar/knowledge-center/%D8%A3%D8%B5%D8%AD%D8%A7%D8%A8-%D8%A7%D9%84%D9%85%D8%B5%D9%84%D8%AD%D8%A9" TargetMode="External"/><Relationship Id="rId20" Type="http://schemas.openxmlformats.org/officeDocument/2006/relationships/hyperlink" Target="https://docs.google.com/spreadsheets/d/1qDHk_yo0_UyGqtQHDELTuAppfEJp9F_Y/edit?usp=drive_link&amp;ouid=118251198200732213636&amp;rtpof=true&amp;sd=tru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kkah.com/ar/knowledge-center/%D9%81%D9%88%D8%A7%D8%A6%D8%AF-%D8%AA%D8%B7%D8%A8%D9%8A%D9%82-%D8%B9%D9%85%D9%84%D9%8A%D8%A9-%D8%B5%D9%86%D8%B9-%D8%A7%D9%84%D9%82%D8%B1%D8%A7%D8%B1-%D9%88%D8%B9%D9%85%D9%84%D9%8A%D8%A9-%D8%AD%D9%84-%D8%A7%D9%84%D9%85%D8%B4%D8%A7%D9%83%D9%84-%D9%81%D9%8A-%D8%A7%D9%84%D9%85%D9%86%D8%B8%D9%85%D8%A9%20" TargetMode="External"/><Relationship Id="rId24" Type="http://schemas.openxmlformats.org/officeDocument/2006/relationships/hyperlink" Target="https://docs.google.com/spreadsheets/d/1aIz-sgyNBjS4vx7a-NBelL55OsN3enFz/edit?usp=drive_link&amp;ouid=118251198200732213636&amp;rtpof=true&amp;sd=true" TargetMode="External"/><Relationship Id="rId5" Type="http://schemas.openxmlformats.org/officeDocument/2006/relationships/webSettings" Target="webSettings.xml"/><Relationship Id="rId15" Type="http://schemas.openxmlformats.org/officeDocument/2006/relationships/hyperlink" Target="https://bakkah.com/ar/knowledge-center/%D9%85%D8%A7-%D9%87%D9%88-%D8%A7%D9%84%D8%A3%D9%85%D9%86-%D8%A7%D9%84%D8%B3%D9%8A%D8%A8%D8%B1%D8%A7%D9%86%D9%8A" TargetMode="External"/><Relationship Id="rId23" Type="http://schemas.openxmlformats.org/officeDocument/2006/relationships/hyperlink" Target="https://bakkah.com/ar/knowledge-center/%D9%85%D8%A7-%D9%87%D9%8A-%D8%A5%D8%AF%D8%A7%D8%B1%D8%A9-%D8%B3%D9%84%D8%A7%D8%B3%D9%84-%D8%A7%D9%84%D8%A5%D9%85%D8%AF%D8%A7%D8%AF-scm" TargetMode="External"/><Relationship Id="rId10" Type="http://schemas.openxmlformats.org/officeDocument/2006/relationships/hyperlink" Target="https://bakkah.com/ar/knowledge-center/%D9%81%D9%88%D8%A7%D8%A6%D8%AF-%D8%A7%D9%84%D8%AA%D8%AD%D9%88%D9%84-%D8%A7%D9%84%D8%B1%D9%82%D9%85%D9%8A" TargetMode="External"/><Relationship Id="rId19" Type="http://schemas.openxmlformats.org/officeDocument/2006/relationships/hyperlink" Target="https://bakkah.com/ar/knowledge-center/information-technology-itil-business-processes" TargetMode="Externa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hyperlink" Target="https://bakkah.com/ar/sessions/information-technology-courses" TargetMode="External"/><Relationship Id="rId22" Type="http://schemas.openxmlformats.org/officeDocument/2006/relationships/hyperlink" Target="https://bakkah.com/ar/knowledge-center/%D8%AF%D9%84%D9%8A%D9%84-kpis" TargetMode="Externa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75E3C-0774-4BF4-B18A-B21D1EF91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3867</TotalTime>
  <Pages>72</Pages>
  <Words>13894</Words>
  <Characters>79200</Characters>
  <Application>Microsoft Office Word</Application>
  <DocSecurity>0</DocSecurity>
  <Lines>660</Lines>
  <Paragraphs>185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refatgaber7@gmail.com</dc:creator>
  <cp:keywords/>
  <dc:description/>
  <cp:lastModifiedBy>Eng</cp:lastModifiedBy>
  <cp:revision>76</cp:revision>
  <cp:lastPrinted>2024-08-08T09:07:00Z</cp:lastPrinted>
  <dcterms:created xsi:type="dcterms:W3CDTF">2023-07-02T01:10:00Z</dcterms:created>
  <dcterms:modified xsi:type="dcterms:W3CDTF">2024-08-08T09:08:00Z</dcterms:modified>
</cp:coreProperties>
</file>