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105836D9" w14:textId="77777777" w:rsidR="00EA22ED" w:rsidRDefault="00AD6871" w:rsidP="007E6D2B">
            <w:pPr>
              <w:jc w:val="center"/>
              <w:rPr>
                <w:b/>
                <w:bCs/>
                <w:rtl/>
              </w:rPr>
            </w:pPr>
            <w:r>
              <w:rPr>
                <w:rFonts w:hint="cs"/>
                <w:b/>
                <w:bCs/>
                <w:rtl/>
              </w:rPr>
              <w:t xml:space="preserve">أهمية تطبيق معايير الجودة والتطوير المؤسسي علي منشأت الاعمال </w:t>
            </w:r>
          </w:p>
          <w:p w14:paraId="3766419F" w14:textId="45CDE679" w:rsidR="00AD6871" w:rsidRDefault="00AD6871" w:rsidP="007E6D2B">
            <w:pPr>
              <w:jc w:val="center"/>
            </w:pPr>
            <w:r>
              <w:rPr>
                <w:rFonts w:hint="cs"/>
                <w:b/>
                <w:bCs/>
                <w:rtl/>
              </w:rPr>
              <w:t>دراسة تطبيقية علي........</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28B0482A" w14:textId="77777777" w:rsidR="00EA22ED" w:rsidRDefault="00C51134" w:rsidP="00C51134">
            <w:pPr>
              <w:jc w:val="center"/>
              <w:rPr>
                <w:rtl/>
              </w:rPr>
            </w:pPr>
            <w:r w:rsidRPr="00C51134">
              <w:rPr>
                <w:rtl/>
              </w:rPr>
              <w:t>يجب ذكر هدف رئيسي محدد، ثم تنبثق عنه مجموعة من الأهداف الفرعية</w:t>
            </w:r>
          </w:p>
          <w:p w14:paraId="4AB2F43B" w14:textId="7652427A" w:rsidR="00AD6871" w:rsidRDefault="00AD6871" w:rsidP="00C51134">
            <w:pPr>
              <w:jc w:val="center"/>
            </w:pPr>
            <w:r>
              <w:rPr>
                <w:rFonts w:hint="cs"/>
                <w:rtl/>
              </w:rPr>
              <w:t>برجاء اعادة الصياغة</w:t>
            </w:r>
            <w:r>
              <w:rPr>
                <w:rFonts w:hint="cs"/>
                <w:rtl/>
              </w:rPr>
              <w:t xml:space="preserve"> كما لا يجوز كتابة ارغام هذه دراسة وليس قانون</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5A25444E" w:rsidR="00EA22ED" w:rsidRDefault="00AD6871" w:rsidP="00AD6871">
            <w:pPr>
              <w:bidi/>
              <w:ind w:left="360"/>
            </w:pPr>
            <w:r>
              <w:rPr>
                <w:rFonts w:hint="cs"/>
                <w:rtl/>
              </w:rPr>
              <w:t>اين المراجع الاجنبية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952E7A"/>
    <w:multiLevelType w:val="hybridMultilevel"/>
    <w:tmpl w:val="5E4E4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0020025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5C30CB"/>
    <w:rsid w:val="006B0C30"/>
    <w:rsid w:val="007E6D2B"/>
    <w:rsid w:val="00811C8D"/>
    <w:rsid w:val="00846C7F"/>
    <w:rsid w:val="008B63CC"/>
    <w:rsid w:val="009847B5"/>
    <w:rsid w:val="00A006C8"/>
    <w:rsid w:val="00AD6871"/>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400</Words>
  <Characters>2283</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