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0C50" w:rsidRPr="00DD0C50" w:rsidRDefault="00DD0C50" w:rsidP="00DD0C50">
      <w:pPr>
        <w:jc w:val="right"/>
        <w:rPr>
          <w:sz w:val="28"/>
          <w:szCs w:val="28"/>
          <w:rtl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-517573</wp:posOffset>
            </wp:positionH>
            <wp:positionV relativeFrom="paragraph">
              <wp:posOffset>-558019</wp:posOffset>
            </wp:positionV>
            <wp:extent cx="1836420" cy="1836420"/>
            <wp:effectExtent l="0" t="0" r="0" b="0"/>
            <wp:wrapNone/>
            <wp:docPr id="2" name="صورة 2" descr="https://midocean-generic.s3.amazonaws.com/logo_midoce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idocean-generic.s3.amazonaws.com/logo_midocean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420" cy="183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D0C50">
        <w:rPr>
          <w:rFonts w:hint="cs"/>
          <w:sz w:val="28"/>
          <w:szCs w:val="28"/>
          <w:rtl/>
        </w:rPr>
        <w:t>جــامــعــة مــيــدأوشـــن</w:t>
      </w:r>
    </w:p>
    <w:p w:rsidR="00DD0C50" w:rsidRPr="00DD0C50" w:rsidRDefault="00DD0C50" w:rsidP="00DD0C50">
      <w:pPr>
        <w:jc w:val="right"/>
        <w:rPr>
          <w:sz w:val="28"/>
          <w:szCs w:val="28"/>
          <w:rtl/>
        </w:rPr>
      </w:pPr>
      <w:r w:rsidRPr="00DD0C50">
        <w:rPr>
          <w:rFonts w:hint="cs"/>
          <w:sz w:val="28"/>
          <w:szCs w:val="28"/>
          <w:rtl/>
        </w:rPr>
        <w:t>كليـــة الاعلام والتـسـويـق</w:t>
      </w:r>
    </w:p>
    <w:p w:rsidR="00DD0C50" w:rsidRDefault="00DD0C50" w:rsidP="00DD0C50">
      <w:pPr>
        <w:jc w:val="right"/>
        <w:rPr>
          <w:sz w:val="28"/>
          <w:szCs w:val="28"/>
          <w:rtl/>
        </w:rPr>
      </w:pPr>
      <w:r w:rsidRPr="00DD0C50">
        <w:rPr>
          <w:rFonts w:hint="cs"/>
          <w:sz w:val="28"/>
          <w:szCs w:val="28"/>
          <w:rtl/>
        </w:rPr>
        <w:t>بكالوريوس تسويق رقمي</w:t>
      </w:r>
    </w:p>
    <w:p w:rsidR="00DD0C50" w:rsidRDefault="00DD0C50" w:rsidP="00DD0C50">
      <w:pPr>
        <w:jc w:val="right"/>
        <w:rPr>
          <w:sz w:val="28"/>
          <w:szCs w:val="28"/>
          <w:rtl/>
        </w:rPr>
      </w:pPr>
    </w:p>
    <w:p w:rsidR="00DD0C50" w:rsidRDefault="00DD0C50" w:rsidP="00DD0C50">
      <w:pPr>
        <w:jc w:val="right"/>
        <w:rPr>
          <w:sz w:val="28"/>
          <w:szCs w:val="28"/>
          <w:rtl/>
        </w:rPr>
      </w:pPr>
    </w:p>
    <w:p w:rsidR="00DD0C50" w:rsidRDefault="00DD0C50" w:rsidP="00DD0C50">
      <w:pPr>
        <w:jc w:val="right"/>
        <w:rPr>
          <w:sz w:val="28"/>
          <w:szCs w:val="28"/>
          <w:rtl/>
        </w:rPr>
      </w:pPr>
    </w:p>
    <w:p w:rsidR="00DD0C50" w:rsidRDefault="00DD0C50" w:rsidP="00DD0C50">
      <w:pPr>
        <w:jc w:val="center"/>
        <w:rPr>
          <w:sz w:val="28"/>
          <w:szCs w:val="28"/>
          <w:rtl/>
        </w:rPr>
      </w:pPr>
    </w:p>
    <w:p w:rsidR="00DD0C50" w:rsidRDefault="00DD0C50" w:rsidP="00DD0C50">
      <w:pPr>
        <w:jc w:val="center"/>
        <w:rPr>
          <w:sz w:val="28"/>
          <w:szCs w:val="28"/>
          <w:rtl/>
        </w:rPr>
      </w:pPr>
    </w:p>
    <w:p w:rsidR="008C6F66" w:rsidRPr="008C6F66" w:rsidRDefault="004A441E" w:rsidP="008C6F66">
      <w:pPr>
        <w:jc w:val="center"/>
        <w:rPr>
          <w:b/>
          <w:bCs/>
          <w:sz w:val="44"/>
          <w:szCs w:val="44"/>
        </w:rPr>
      </w:pPr>
      <w:r>
        <w:rPr>
          <w:rStyle w:val="a6"/>
          <w:rFonts w:hint="cs"/>
          <w:sz w:val="44"/>
          <w:szCs w:val="44"/>
          <w:rtl/>
        </w:rPr>
        <w:t>أثر التسويق عبر المؤثرين في إنستجرام على قرارات شراء الأزياء لدى المستهلك السعودي</w:t>
      </w:r>
    </w:p>
    <w:p w:rsidR="008C6F66" w:rsidRDefault="008C6F66" w:rsidP="00DD0C50">
      <w:pPr>
        <w:jc w:val="center"/>
        <w:rPr>
          <w:b/>
          <w:bCs/>
          <w:sz w:val="28"/>
          <w:szCs w:val="28"/>
          <w:rtl/>
        </w:rPr>
      </w:pPr>
    </w:p>
    <w:p w:rsidR="008C6F66" w:rsidRPr="00026CF7" w:rsidRDefault="008C6F66" w:rsidP="00DD0C50">
      <w:pPr>
        <w:jc w:val="center"/>
        <w:rPr>
          <w:b/>
          <w:bCs/>
          <w:sz w:val="28"/>
          <w:szCs w:val="28"/>
          <w:rtl/>
        </w:rPr>
      </w:pPr>
    </w:p>
    <w:p w:rsidR="00DD0C50" w:rsidRDefault="00DD0C50" w:rsidP="00DD0C50">
      <w:pPr>
        <w:jc w:val="center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إعداد: فاطمة بنت ضمير مسلمان</w:t>
      </w:r>
    </w:p>
    <w:p w:rsidR="00DD0C50" w:rsidRDefault="00DD0C50" w:rsidP="00DD0C50">
      <w:pPr>
        <w:jc w:val="center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الرقم الأكاديمي: 233000946</w:t>
      </w:r>
    </w:p>
    <w:p w:rsidR="00DD0C50" w:rsidRDefault="00DD0C50" w:rsidP="00DD0C50">
      <w:pPr>
        <w:jc w:val="center"/>
        <w:rPr>
          <w:sz w:val="48"/>
          <w:szCs w:val="48"/>
          <w:rtl/>
        </w:rPr>
      </w:pPr>
    </w:p>
    <w:p w:rsidR="00DD0C50" w:rsidRPr="00DD0C50" w:rsidRDefault="00DD0C50" w:rsidP="00DD0C50">
      <w:pPr>
        <w:jc w:val="center"/>
        <w:rPr>
          <w:sz w:val="32"/>
          <w:szCs w:val="32"/>
          <w:rtl/>
        </w:rPr>
      </w:pPr>
    </w:p>
    <w:p w:rsidR="00DD0C50" w:rsidRPr="00DD0C50" w:rsidRDefault="00DD0C50" w:rsidP="00DD0C50">
      <w:pPr>
        <w:jc w:val="center"/>
        <w:rPr>
          <w:sz w:val="32"/>
          <w:szCs w:val="32"/>
          <w:rtl/>
        </w:rPr>
      </w:pPr>
      <w:r w:rsidRPr="00DD0C50">
        <w:rPr>
          <w:rFonts w:hint="cs"/>
          <w:sz w:val="32"/>
          <w:szCs w:val="32"/>
          <w:rtl/>
        </w:rPr>
        <w:t>تحت إشراف</w:t>
      </w:r>
    </w:p>
    <w:p w:rsidR="00DD0C50" w:rsidRDefault="00DD0C50" w:rsidP="00DD0C50">
      <w:pPr>
        <w:jc w:val="center"/>
        <w:rPr>
          <w:sz w:val="32"/>
          <w:szCs w:val="32"/>
          <w:rtl/>
        </w:rPr>
      </w:pPr>
      <w:r w:rsidRPr="00DD0C50">
        <w:rPr>
          <w:rFonts w:hint="cs"/>
          <w:sz w:val="32"/>
          <w:szCs w:val="32"/>
          <w:rtl/>
        </w:rPr>
        <w:t>د/ علياء قمر</w:t>
      </w:r>
    </w:p>
    <w:p w:rsidR="00DD0C50" w:rsidRDefault="00DD0C50" w:rsidP="00DD0C50">
      <w:pPr>
        <w:jc w:val="center"/>
        <w:rPr>
          <w:sz w:val="32"/>
          <w:szCs w:val="32"/>
          <w:rtl/>
        </w:rPr>
      </w:pPr>
    </w:p>
    <w:p w:rsidR="00DD0C50" w:rsidRDefault="00DD0C50" w:rsidP="00DD0C50">
      <w:pPr>
        <w:jc w:val="center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2026</w:t>
      </w:r>
    </w:p>
    <w:p w:rsidR="00DD0C50" w:rsidRDefault="00DD0C50" w:rsidP="00DD0C50">
      <w:pPr>
        <w:jc w:val="center"/>
        <w:rPr>
          <w:sz w:val="32"/>
          <w:szCs w:val="32"/>
          <w:rtl/>
        </w:rPr>
      </w:pPr>
    </w:p>
    <w:p w:rsidR="004A441E" w:rsidRDefault="004A441E" w:rsidP="00DD0C50">
      <w:pPr>
        <w:jc w:val="center"/>
        <w:rPr>
          <w:sz w:val="32"/>
          <w:szCs w:val="32"/>
          <w:rtl/>
        </w:rPr>
      </w:pPr>
    </w:p>
    <w:p w:rsidR="0081003A" w:rsidRDefault="0081003A" w:rsidP="008C6F66">
      <w:pPr>
        <w:rPr>
          <w:sz w:val="32"/>
          <w:szCs w:val="32"/>
          <w:rtl/>
        </w:rPr>
      </w:pPr>
    </w:p>
    <w:p w:rsidR="0081003A" w:rsidRPr="0081003A" w:rsidRDefault="008C6F66" w:rsidP="0081003A">
      <w:pPr>
        <w:rPr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706CC6D3" wp14:editId="181470FC">
            <wp:simplePos x="0" y="0"/>
            <wp:positionH relativeFrom="margin">
              <wp:posOffset>4679922</wp:posOffset>
            </wp:positionH>
            <wp:positionV relativeFrom="paragraph">
              <wp:posOffset>-585746</wp:posOffset>
            </wp:positionV>
            <wp:extent cx="1836420" cy="1836420"/>
            <wp:effectExtent l="0" t="0" r="0" b="0"/>
            <wp:wrapNone/>
            <wp:docPr id="1" name="صورة 1" descr="https://midocean-generic.s3.amazonaws.com/logo_midoce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idocean-generic.s3.amazonaws.com/logo_midocean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420" cy="183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003A" w:rsidRPr="0081003A">
        <w:rPr>
          <w:sz w:val="28"/>
          <w:szCs w:val="28"/>
        </w:rPr>
        <w:t xml:space="preserve">Midocean University </w:t>
      </w:r>
    </w:p>
    <w:p w:rsidR="0081003A" w:rsidRPr="0081003A" w:rsidRDefault="0081003A" w:rsidP="0081003A">
      <w:pPr>
        <w:rPr>
          <w:sz w:val="28"/>
          <w:szCs w:val="28"/>
        </w:rPr>
      </w:pPr>
      <w:r w:rsidRPr="0081003A">
        <w:rPr>
          <w:sz w:val="28"/>
          <w:szCs w:val="28"/>
        </w:rPr>
        <w:t>College of Media and Marketing</w:t>
      </w:r>
    </w:p>
    <w:p w:rsidR="0081003A" w:rsidRPr="0081003A" w:rsidRDefault="0081003A" w:rsidP="0081003A">
      <w:pPr>
        <w:rPr>
          <w:sz w:val="28"/>
          <w:szCs w:val="28"/>
        </w:rPr>
      </w:pPr>
      <w:r w:rsidRPr="0081003A">
        <w:rPr>
          <w:sz w:val="28"/>
          <w:szCs w:val="28"/>
        </w:rPr>
        <w:t>Bachelor of Digital Marketing</w:t>
      </w:r>
    </w:p>
    <w:p w:rsidR="0081003A" w:rsidRDefault="0081003A" w:rsidP="0081003A"/>
    <w:p w:rsidR="0081003A" w:rsidRDefault="0081003A" w:rsidP="0081003A"/>
    <w:p w:rsidR="0081003A" w:rsidRDefault="0081003A" w:rsidP="0081003A">
      <w:pPr>
        <w:rPr>
          <w:rtl/>
        </w:rPr>
      </w:pPr>
    </w:p>
    <w:p w:rsidR="008C6F66" w:rsidRDefault="008C6F66" w:rsidP="0081003A"/>
    <w:p w:rsidR="0081003A" w:rsidRDefault="0081003A" w:rsidP="0081003A"/>
    <w:p w:rsidR="0081003A" w:rsidRDefault="0081003A" w:rsidP="0081003A"/>
    <w:p w:rsidR="008C6F66" w:rsidRDefault="004A441E" w:rsidP="0081003A">
      <w:pPr>
        <w:jc w:val="center"/>
        <w:rPr>
          <w:b/>
          <w:bCs/>
          <w:sz w:val="32"/>
          <w:szCs w:val="32"/>
          <w:rtl/>
        </w:rPr>
      </w:pPr>
      <w:r w:rsidRPr="004A441E">
        <w:rPr>
          <w:b/>
          <w:bCs/>
          <w:sz w:val="44"/>
          <w:szCs w:val="44"/>
        </w:rPr>
        <w:t>The Impact of Instagram Influencer Marketing on Saudi Consumers' Fashion Purchase Decisions</w:t>
      </w:r>
      <w:bookmarkStart w:id="0" w:name="_GoBack"/>
      <w:bookmarkEnd w:id="0"/>
    </w:p>
    <w:p w:rsidR="008C6F66" w:rsidRDefault="008C6F66" w:rsidP="0081003A">
      <w:pPr>
        <w:jc w:val="center"/>
        <w:rPr>
          <w:sz w:val="32"/>
          <w:szCs w:val="32"/>
          <w:rtl/>
        </w:rPr>
      </w:pPr>
    </w:p>
    <w:p w:rsidR="0081003A" w:rsidRDefault="0081003A" w:rsidP="0081003A">
      <w:pPr>
        <w:jc w:val="center"/>
        <w:rPr>
          <w:sz w:val="32"/>
          <w:szCs w:val="32"/>
        </w:rPr>
      </w:pPr>
      <w:r w:rsidRPr="0081003A">
        <w:rPr>
          <w:sz w:val="32"/>
          <w:szCs w:val="32"/>
        </w:rPr>
        <w:t>Prepared by: Fatima Zamir Musalman</w:t>
      </w:r>
    </w:p>
    <w:p w:rsidR="0081003A" w:rsidRDefault="0081003A" w:rsidP="0081003A">
      <w:pPr>
        <w:jc w:val="center"/>
        <w:rPr>
          <w:sz w:val="32"/>
          <w:szCs w:val="32"/>
        </w:rPr>
      </w:pPr>
    </w:p>
    <w:p w:rsidR="0081003A" w:rsidRPr="0081003A" w:rsidRDefault="0081003A" w:rsidP="0081003A">
      <w:pPr>
        <w:jc w:val="center"/>
        <w:rPr>
          <w:sz w:val="32"/>
          <w:szCs w:val="32"/>
        </w:rPr>
      </w:pPr>
    </w:p>
    <w:p w:rsidR="0081003A" w:rsidRPr="0081003A" w:rsidRDefault="0081003A" w:rsidP="0081003A">
      <w:pPr>
        <w:jc w:val="center"/>
        <w:rPr>
          <w:sz w:val="32"/>
          <w:szCs w:val="32"/>
        </w:rPr>
      </w:pPr>
      <w:r w:rsidRPr="0081003A">
        <w:rPr>
          <w:sz w:val="32"/>
          <w:szCs w:val="32"/>
        </w:rPr>
        <w:t>Supervised by:</w:t>
      </w:r>
    </w:p>
    <w:p w:rsidR="0081003A" w:rsidRPr="0081003A" w:rsidRDefault="0081003A" w:rsidP="0081003A">
      <w:pPr>
        <w:jc w:val="center"/>
        <w:rPr>
          <w:sz w:val="32"/>
          <w:szCs w:val="32"/>
        </w:rPr>
      </w:pPr>
      <w:r w:rsidRPr="0081003A">
        <w:rPr>
          <w:sz w:val="32"/>
          <w:szCs w:val="32"/>
        </w:rPr>
        <w:t>Dr. Aliaa Qamer</w:t>
      </w:r>
    </w:p>
    <w:p w:rsidR="0081003A" w:rsidRPr="0081003A" w:rsidRDefault="0081003A" w:rsidP="0081003A">
      <w:pPr>
        <w:jc w:val="center"/>
        <w:rPr>
          <w:sz w:val="32"/>
          <w:szCs w:val="32"/>
          <w:rtl/>
        </w:rPr>
      </w:pPr>
    </w:p>
    <w:p w:rsidR="0081003A" w:rsidRPr="0081003A" w:rsidRDefault="0081003A" w:rsidP="0081003A">
      <w:pPr>
        <w:jc w:val="center"/>
        <w:rPr>
          <w:sz w:val="32"/>
          <w:szCs w:val="32"/>
        </w:rPr>
      </w:pPr>
      <w:r w:rsidRPr="0081003A">
        <w:rPr>
          <w:sz w:val="32"/>
          <w:szCs w:val="32"/>
        </w:rPr>
        <w:t>Year 2026</w:t>
      </w:r>
    </w:p>
    <w:p w:rsidR="00DD0C50" w:rsidRPr="00DD0C50" w:rsidRDefault="00DD0C50" w:rsidP="0081003A">
      <w:pPr>
        <w:rPr>
          <w:sz w:val="32"/>
          <w:szCs w:val="32"/>
        </w:rPr>
      </w:pPr>
    </w:p>
    <w:sectPr w:rsidR="00DD0C50" w:rsidRPr="00DD0C50" w:rsidSect="00DD0C50">
      <w:pgSz w:w="12240" w:h="15840"/>
      <w:pgMar w:top="1440" w:right="1440" w:bottom="1440" w:left="144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39C1" w:rsidRDefault="009D39C1" w:rsidP="00DD0C50">
      <w:pPr>
        <w:spacing w:after="0" w:line="240" w:lineRule="auto"/>
      </w:pPr>
      <w:r>
        <w:separator/>
      </w:r>
    </w:p>
  </w:endnote>
  <w:endnote w:type="continuationSeparator" w:id="0">
    <w:p w:rsidR="009D39C1" w:rsidRDefault="009D39C1" w:rsidP="00DD0C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39C1" w:rsidRDefault="009D39C1" w:rsidP="00DD0C50">
      <w:pPr>
        <w:spacing w:after="0" w:line="240" w:lineRule="auto"/>
      </w:pPr>
      <w:r>
        <w:separator/>
      </w:r>
    </w:p>
  </w:footnote>
  <w:footnote w:type="continuationSeparator" w:id="0">
    <w:p w:rsidR="009D39C1" w:rsidRDefault="009D39C1" w:rsidP="00DD0C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C50"/>
    <w:rsid w:val="00026CF7"/>
    <w:rsid w:val="00117D50"/>
    <w:rsid w:val="001F76CC"/>
    <w:rsid w:val="002D66AE"/>
    <w:rsid w:val="00415B80"/>
    <w:rsid w:val="004A441E"/>
    <w:rsid w:val="0081003A"/>
    <w:rsid w:val="008C6F66"/>
    <w:rsid w:val="009D39C1"/>
    <w:rsid w:val="00DD0C50"/>
    <w:rsid w:val="00E03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D0C681-7A5A-4AAD-A74F-D0B907E17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link w:val="4Char"/>
    <w:uiPriority w:val="9"/>
    <w:qFormat/>
    <w:rsid w:val="00DD0C5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D0C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DD0C50"/>
  </w:style>
  <w:style w:type="paragraph" w:styleId="a4">
    <w:name w:val="footer"/>
    <w:basedOn w:val="a"/>
    <w:link w:val="Char0"/>
    <w:uiPriority w:val="99"/>
    <w:unhideWhenUsed/>
    <w:rsid w:val="00DD0C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DD0C50"/>
  </w:style>
  <w:style w:type="character" w:customStyle="1" w:styleId="4Char">
    <w:name w:val="عنوان 4 Char"/>
    <w:basedOn w:val="a0"/>
    <w:link w:val="4"/>
    <w:uiPriority w:val="9"/>
    <w:rsid w:val="00DD0C50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yperlink">
    <w:name w:val="Hyperlink"/>
    <w:basedOn w:val="a0"/>
    <w:uiPriority w:val="99"/>
    <w:semiHidden/>
    <w:unhideWhenUsed/>
    <w:rsid w:val="00DD0C50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8C6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8C6F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87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Fatima</dc:creator>
  <cp:keywords/>
  <dc:description/>
  <cp:lastModifiedBy>Fatima</cp:lastModifiedBy>
  <cp:revision>8</cp:revision>
  <dcterms:created xsi:type="dcterms:W3CDTF">2026-06-04T18:01:00Z</dcterms:created>
  <dcterms:modified xsi:type="dcterms:W3CDTF">2026-06-11T16:04:00Z</dcterms:modified>
</cp:coreProperties>
</file>