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1D786F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A771F">
        <w:rPr>
          <w:rFonts w:hint="cs"/>
          <w:b/>
          <w:bCs/>
          <w:sz w:val="28"/>
          <w:szCs w:val="28"/>
          <w:rtl/>
        </w:rPr>
        <w:t>فيصل</w:t>
      </w:r>
      <w:r w:rsidR="009A0D71">
        <w:rPr>
          <w:rFonts w:hint="cs"/>
          <w:b/>
          <w:bCs/>
          <w:sz w:val="28"/>
          <w:szCs w:val="28"/>
          <w:rtl/>
        </w:rPr>
        <w:t xml:space="preserve"> مصطفى</w:t>
      </w:r>
      <w:r w:rsidR="007A771F">
        <w:rPr>
          <w:rFonts w:hint="cs"/>
          <w:b/>
          <w:bCs/>
          <w:sz w:val="28"/>
          <w:szCs w:val="28"/>
          <w:rtl/>
        </w:rPr>
        <w:t xml:space="preserve"> أبو زيد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9A0D7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4DA0CB" w14:textId="77777777" w:rsidR="009A0D71" w:rsidRPr="008D74D3" w:rsidRDefault="009A0D71" w:rsidP="009A0D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63E0585" w:rsidR="008239B5" w:rsidRDefault="009A0D71">
            <w:pPr>
              <w:jc w:val="center"/>
            </w:pPr>
            <w:r>
              <w:rPr>
                <w:rFonts w:hint="cs"/>
                <w:rtl/>
              </w:rPr>
              <w:t>كتابة أسماء الدكاترة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702E6E1" w:rsidR="005436E0" w:rsidRDefault="009A0D71" w:rsidP="009A0D71">
            <w:pPr>
              <w:jc w:val="center"/>
            </w:pPr>
            <w:r w:rsidRPr="009A0D71">
              <w:rPr>
                <w:rFonts w:hint="cs"/>
                <w:rtl/>
              </w:rPr>
              <w:t xml:space="preserve">إعادة الصياغة: </w:t>
            </w:r>
            <w:r w:rsidRPr="009A0D71">
              <w:rPr>
                <w:rtl/>
              </w:rPr>
              <w:t>أثر إدارة المخاطر على جودة المشاريع الهندسية في المملكة العربية السعودية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9B5E263" w:rsidR="00DA1C7C" w:rsidRDefault="009A0D71" w:rsidP="009A0D71">
            <w:pPr>
              <w:bidi/>
              <w:jc w:val="center"/>
            </w:pPr>
            <w:r w:rsidRPr="009A0D71">
              <w:rPr>
                <w:rtl/>
              </w:rPr>
              <w:t>المقدمة طويلة جداً وتكرر نفس الأفكار في أكثر من موضع (تحديات المشاريع الهندسية، أهمية الجودة، إدارة المخاطر). كان يمكن اختصارها إلى نصف حجمها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C65D7C8" w:rsidR="00DA1C7C" w:rsidRPr="002E3635" w:rsidRDefault="009A0D71" w:rsidP="002E3635">
            <w:pPr>
              <w:bidi/>
              <w:jc w:val="center"/>
            </w:pPr>
            <w:r w:rsidRPr="009A0D71">
              <w:rPr>
                <w:rtl/>
              </w:rPr>
              <w:t>الأهمية التطبيقية ذكرت "تقديم توصيات لصناع القرار" لكنها لم تذكر جهات محددة (مثل: وزارة البلديات والإسكان، أو الهيئة السعودية للمقاولين، أو أمانات المدن)</w:t>
            </w:r>
            <w:r w:rsidRPr="009A0D71">
              <w:t>.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ACF7F10" w14:textId="77777777" w:rsidR="00DA1C7C" w:rsidRDefault="002E3635" w:rsidP="002E36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تقسيم الأهمية الى </w:t>
            </w:r>
            <w:r w:rsidR="00DA1C7C">
              <w:rPr>
                <w:rFonts w:hint="cs"/>
                <w:rtl/>
              </w:rPr>
              <w:t>الأهمية النظري للدراسة ودورها في اثراء المعرفية والنظريات العلمية اما الأهمية العملية فتظهر كيف يمكن الاستفادة من نتائج هذا البحث ومن المستفيد</w:t>
            </w:r>
          </w:p>
          <w:p w14:paraId="62D5A2FA" w14:textId="1F9F0A87" w:rsidR="002E3635" w:rsidRPr="002E3635" w:rsidRDefault="002E3635" w:rsidP="002E3635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2E3635">
              <w:rPr>
                <w:rtl/>
              </w:rPr>
              <w:t>لم تذكر الفئات المستفيدة من الدراسة بشكل محدد (الشركات، العملاء، الجهات التنظيمية، الأكاديميون)</w:t>
            </w:r>
            <w:r w:rsidRPr="002E3635">
              <w:t>.</w:t>
            </w:r>
          </w:p>
        </w:tc>
      </w:tr>
      <w:tr w:rsidR="00D16D0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16D03" w:rsidRDefault="00D16D03" w:rsidP="00D16D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4255BDB" w14:textId="77777777" w:rsidR="00D16D03" w:rsidRPr="008D74D3" w:rsidRDefault="00D16D03" w:rsidP="00D16D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16D03" w:rsidRDefault="00D16D03" w:rsidP="00D16D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16D03" w:rsidRDefault="00D16D03" w:rsidP="00D16D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16D03" w:rsidRDefault="00D16D03" w:rsidP="00D16D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A13E52E" w:rsidR="00D16D03" w:rsidRPr="00B44D2B" w:rsidRDefault="00D16D03" w:rsidP="00D16D03">
            <w:pPr>
              <w:bidi/>
              <w:jc w:val="both"/>
            </w:pPr>
          </w:p>
        </w:tc>
      </w:tr>
      <w:tr w:rsidR="00D16D0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16D03" w:rsidRDefault="00D16D03" w:rsidP="00D16D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8418B6B" w14:textId="77777777" w:rsidR="00D16D03" w:rsidRPr="008D74D3" w:rsidRDefault="00D16D03" w:rsidP="00D16D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16D03" w:rsidRDefault="00D16D03" w:rsidP="00D16D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16D03" w:rsidRDefault="00D16D03" w:rsidP="00D16D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16D03" w:rsidRDefault="00D16D03" w:rsidP="00D16D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D16D03" w:rsidRDefault="00D16D03" w:rsidP="00D16D03">
            <w:pPr>
              <w:jc w:val="center"/>
            </w:pPr>
          </w:p>
        </w:tc>
      </w:tr>
      <w:tr w:rsidR="00D16D0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16D03" w:rsidRDefault="00D16D03" w:rsidP="00D16D0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58E5DD0" w14:textId="77777777" w:rsidR="00D16D03" w:rsidRPr="008D74D3" w:rsidRDefault="00D16D03" w:rsidP="00D16D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16D03" w:rsidRDefault="00D16D03" w:rsidP="00D16D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16D03" w:rsidRDefault="00D16D03" w:rsidP="00D16D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16D03" w:rsidRDefault="00D16D03" w:rsidP="00D16D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84BE12A" w:rsidR="00D16D03" w:rsidRDefault="00D16D03" w:rsidP="00D16D03">
            <w:pPr>
              <w:jc w:val="center"/>
            </w:pPr>
          </w:p>
        </w:tc>
      </w:tr>
      <w:tr w:rsidR="00D16D0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16D03" w:rsidRDefault="00D16D03" w:rsidP="00D16D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16D03" w:rsidRDefault="00D16D03" w:rsidP="00D16D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16D03" w:rsidRDefault="00D16D03" w:rsidP="00D16D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16D03" w:rsidRPr="008D74D3" w:rsidRDefault="00D16D03" w:rsidP="00D16D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16D03" w:rsidRDefault="00D16D03" w:rsidP="00D16D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F977578" w:rsidR="00D16D03" w:rsidRDefault="00D16D03" w:rsidP="00D16D03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9A0D71">
              <w:t> </w:t>
            </w:r>
            <w:r w:rsidRPr="009A0D71">
              <w:rPr>
                <w:b/>
                <w:bCs/>
                <w:rtl/>
              </w:rPr>
              <w:t>غياب التصنيف المنطقي</w:t>
            </w:r>
            <w:r w:rsidRPr="009A0D71">
              <w:rPr>
                <w:rtl/>
              </w:rPr>
              <w:t> للدراسات؛ تم عرضها بترتيب زمني (باقر 2020، العثمان 2017، فاضل 2023...) وهذا يجعل من الصعب على القارئ تتبع الفجوات حسب الموضوع. الأفضل تصنيفها إلى: (دراسات تناولت إدارة المخاطر، دراسات تناولت جودة المشاريع، دراسات تناولت العلاقة بينهما)</w:t>
            </w:r>
            <w:r w:rsidRPr="009A0D71">
              <w:t>.</w:t>
            </w:r>
          </w:p>
        </w:tc>
      </w:tr>
      <w:tr w:rsidR="00D16D0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16D03" w:rsidRDefault="00D16D03" w:rsidP="00D16D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56C4147" w14:textId="77777777" w:rsidR="00D16D03" w:rsidRPr="008D74D3" w:rsidRDefault="00D16D03" w:rsidP="00D16D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16D03" w:rsidRDefault="00D16D03" w:rsidP="00D16D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16D03" w:rsidRDefault="00D16D03" w:rsidP="00D16D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16D03" w:rsidRDefault="00D16D03" w:rsidP="00D16D0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42838B4" w:rsidR="00D16D03" w:rsidRDefault="00D16D03" w:rsidP="00D16D03">
            <w:pPr>
              <w:jc w:val="center"/>
            </w:pPr>
          </w:p>
        </w:tc>
      </w:tr>
      <w:tr w:rsidR="00D16D0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16D03" w:rsidRDefault="00D16D03" w:rsidP="00D16D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16D03" w:rsidRDefault="00D16D03" w:rsidP="00D16D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16D03" w:rsidRDefault="00D16D03" w:rsidP="00D16D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16D03" w:rsidRPr="008D74D3" w:rsidRDefault="00D16D03" w:rsidP="00D16D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16D03" w:rsidRDefault="00D16D03" w:rsidP="00D16D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1AE3B5E" w:rsidR="00D16D03" w:rsidRDefault="00D16D03" w:rsidP="00D16D03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9A0D71">
              <w:rPr>
                <w:b/>
                <w:bCs/>
                <w:rtl/>
              </w:rPr>
              <w:t>مجتمع وعينة الدراسة غائبان تماماً عن هذا القسم</w:t>
            </w:r>
            <w:r w:rsidRPr="009A0D71">
              <w:rPr>
                <w:rtl/>
              </w:rPr>
              <w:t>؛ لم يذكر الباحث من هم المشاركون في الدراسة، ولا حجم العينة، ولا طريقة اختيارها. هذا النقص يجعل الخطة غير قابلة للتنفيذ</w:t>
            </w:r>
            <w:r w:rsidRPr="009A0D71">
              <w:t>.</w:t>
            </w:r>
          </w:p>
        </w:tc>
      </w:tr>
      <w:tr w:rsidR="00D16D0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16D03" w:rsidRDefault="00D16D03" w:rsidP="00D16D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6EAA8DE" w14:textId="77777777" w:rsidR="00D16D03" w:rsidRPr="008D74D3" w:rsidRDefault="00D16D03" w:rsidP="00D16D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16D03" w:rsidRDefault="00D16D03" w:rsidP="00D16D0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16D03" w:rsidRDefault="00D16D03" w:rsidP="00D16D0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16D03" w:rsidRDefault="00D16D03" w:rsidP="00D16D0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D85248" w:rsidR="00D16D03" w:rsidRDefault="00D16D03" w:rsidP="00D16D03">
            <w:pPr>
              <w:jc w:val="center"/>
            </w:pPr>
          </w:p>
        </w:tc>
      </w:tr>
      <w:tr w:rsidR="00D16D0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16D03" w:rsidRDefault="00D16D03" w:rsidP="00D16D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D16D03" w:rsidRPr="008D74D3" w:rsidRDefault="00D16D03" w:rsidP="00D16D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16D03" w:rsidRDefault="00D16D03" w:rsidP="00D16D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16D03" w:rsidRDefault="00D16D03" w:rsidP="00D16D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16D03" w:rsidRDefault="00D16D03" w:rsidP="00D16D0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16D03" w:rsidRDefault="00D16D03" w:rsidP="00D16D03">
            <w:pPr>
              <w:jc w:val="center"/>
            </w:pPr>
          </w:p>
        </w:tc>
      </w:tr>
      <w:tr w:rsidR="00D16D0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16D03" w:rsidRDefault="00D16D03" w:rsidP="00D16D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16D03" w:rsidRDefault="00D16D03" w:rsidP="00D16D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16D03" w:rsidRDefault="00D16D03" w:rsidP="00D16D0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16D03" w:rsidRPr="008D74D3" w:rsidRDefault="00D16D03" w:rsidP="00D16D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16D03" w:rsidRDefault="00D16D03" w:rsidP="00D16D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A89D9D2" w:rsidR="00D16D03" w:rsidRDefault="00D16D03" w:rsidP="00D16D03">
            <w:pPr>
              <w:jc w:val="center"/>
            </w:pPr>
            <w:r>
              <w:rPr>
                <w:rFonts w:hint="cs"/>
                <w:rtl/>
              </w:rPr>
              <w:t>توحيد طريقة توثيق المراجع وترتيبها</w:t>
            </w:r>
          </w:p>
        </w:tc>
      </w:tr>
      <w:tr w:rsidR="00D16D0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16D03" w:rsidRDefault="00D16D03" w:rsidP="00D16D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D16D03" w:rsidRDefault="00D16D03" w:rsidP="00D16D03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800E8"/>
    <w:rsid w:val="002E3635"/>
    <w:rsid w:val="004B764A"/>
    <w:rsid w:val="004E21BE"/>
    <w:rsid w:val="00542196"/>
    <w:rsid w:val="005436E0"/>
    <w:rsid w:val="00590027"/>
    <w:rsid w:val="006C2FF5"/>
    <w:rsid w:val="007A771F"/>
    <w:rsid w:val="007E4B35"/>
    <w:rsid w:val="007E4DCA"/>
    <w:rsid w:val="008239B5"/>
    <w:rsid w:val="008415DF"/>
    <w:rsid w:val="008D74D3"/>
    <w:rsid w:val="008D7A2A"/>
    <w:rsid w:val="009A0D71"/>
    <w:rsid w:val="009B1DDC"/>
    <w:rsid w:val="00A6299F"/>
    <w:rsid w:val="00A629D4"/>
    <w:rsid w:val="00B0572A"/>
    <w:rsid w:val="00B44D2B"/>
    <w:rsid w:val="00B5440F"/>
    <w:rsid w:val="00B64E75"/>
    <w:rsid w:val="00C5027E"/>
    <w:rsid w:val="00C60C27"/>
    <w:rsid w:val="00D16D03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E6ED264C-6252-46A9-AFB0-E30162C9C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2026-07-23T04:09:00Z</dcterms:created>
  <dcterms:modified xsi:type="dcterms:W3CDTF">2026-07-23T10:50:00Z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