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F740247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1C5DB4">
        <w:rPr>
          <w:rFonts w:hint="cs"/>
          <w:rtl/>
        </w:rPr>
        <w:t>رؤى حسن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1C5DB4" w14:paraId="178311AC" w14:textId="77777777" w:rsidTr="00DB31A6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1C5DB4" w:rsidRDefault="001C5DB4" w:rsidP="001C5D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051A5AE" w:rsidR="001C5DB4" w:rsidRDefault="001C5DB4" w:rsidP="001C5DB4">
            <w:pPr>
              <w:jc w:val="center"/>
            </w:pPr>
            <w:r w:rsidRPr="001B214B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1C5DB4" w:rsidRDefault="001C5DB4" w:rsidP="001C5D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1C5DB4" w:rsidRDefault="001C5DB4" w:rsidP="001C5D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1C5DB4" w:rsidRDefault="001C5DB4" w:rsidP="001C5DB4">
            <w:pPr>
              <w:jc w:val="center"/>
            </w:pPr>
            <w:r>
              <w:t>.</w:t>
            </w:r>
          </w:p>
          <w:p w14:paraId="1EA0BD18" w14:textId="77777777" w:rsidR="001C5DB4" w:rsidRDefault="001C5DB4" w:rsidP="001C5DB4">
            <w:pPr>
              <w:jc w:val="center"/>
            </w:pPr>
          </w:p>
        </w:tc>
      </w:tr>
      <w:tr w:rsidR="001C5DB4" w14:paraId="4C9FB4B1" w14:textId="77777777" w:rsidTr="00DB31A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1C5DB4" w:rsidRDefault="001C5DB4" w:rsidP="001C5D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74DDD9A" w:rsidR="001C5DB4" w:rsidRDefault="001C5DB4" w:rsidP="001C5DB4">
            <w:pPr>
              <w:jc w:val="center"/>
            </w:pPr>
            <w:r w:rsidRPr="001B214B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1C5DB4" w:rsidRDefault="001C5DB4" w:rsidP="001C5D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1C5DB4" w:rsidRDefault="001C5DB4" w:rsidP="001C5D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1C5DB4" w:rsidRDefault="001C5DB4" w:rsidP="001C5DB4">
            <w:pPr>
              <w:jc w:val="center"/>
            </w:pPr>
          </w:p>
        </w:tc>
      </w:tr>
      <w:tr w:rsidR="001C5DB4" w14:paraId="5F3C740D" w14:textId="77777777" w:rsidTr="00DB31A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1C5DB4" w:rsidRDefault="001C5DB4" w:rsidP="001C5D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13B2B2C" w:rsidR="001C5DB4" w:rsidRDefault="001C5DB4" w:rsidP="001C5DB4">
            <w:pPr>
              <w:jc w:val="center"/>
            </w:pPr>
            <w:r w:rsidRPr="001B214B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1C5DB4" w:rsidRDefault="001C5DB4" w:rsidP="001C5D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1C5DB4" w:rsidRDefault="001C5DB4" w:rsidP="001C5D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1C5DB4" w:rsidRDefault="001C5DB4" w:rsidP="001C5DB4">
            <w:pPr>
              <w:jc w:val="center"/>
            </w:pPr>
          </w:p>
        </w:tc>
      </w:tr>
      <w:tr w:rsidR="001C5DB4" w14:paraId="7C535DC1" w14:textId="77777777" w:rsidTr="00DB31A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1C5DB4" w:rsidRDefault="001C5DB4" w:rsidP="001C5D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15F402BD" w:rsidR="001C5DB4" w:rsidRDefault="001C5DB4" w:rsidP="001C5DB4">
            <w:pPr>
              <w:jc w:val="center"/>
            </w:pPr>
            <w:r w:rsidRPr="001B214B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1C5DB4" w:rsidRDefault="001C5DB4" w:rsidP="001C5D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1C5DB4" w:rsidRDefault="001C5DB4" w:rsidP="001C5D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1C5DB4" w:rsidRDefault="001C5DB4" w:rsidP="001C5DB4">
            <w:pPr>
              <w:jc w:val="center"/>
            </w:pPr>
          </w:p>
        </w:tc>
      </w:tr>
      <w:tr w:rsidR="001C5DB4" w14:paraId="38DA2FC1" w14:textId="77777777" w:rsidTr="00DB31A6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1C5DB4" w:rsidRDefault="001C5DB4" w:rsidP="001C5D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4D19D8A3" w:rsidR="001C5DB4" w:rsidRDefault="001C5DB4" w:rsidP="001C5DB4">
            <w:pPr>
              <w:jc w:val="center"/>
            </w:pPr>
            <w:r w:rsidRPr="001B214B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1C5DB4" w:rsidRDefault="001C5DB4" w:rsidP="001C5D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1C5DB4" w:rsidRDefault="001C5DB4" w:rsidP="001C5D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1C5DB4" w:rsidRDefault="001C5DB4" w:rsidP="001C5DB4">
            <w:pPr>
              <w:jc w:val="center"/>
            </w:pPr>
          </w:p>
        </w:tc>
      </w:tr>
      <w:tr w:rsidR="001C5DB4" w14:paraId="031A8D42" w14:textId="77777777" w:rsidTr="00DB31A6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1C5DB4" w:rsidRDefault="001C5DB4" w:rsidP="001C5D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7398C618" w:rsidR="001C5DB4" w:rsidRDefault="001C5DB4" w:rsidP="001C5DB4">
            <w:pPr>
              <w:jc w:val="center"/>
            </w:pPr>
            <w:r w:rsidRPr="001B214B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1C5DB4" w:rsidRDefault="001C5DB4" w:rsidP="001C5D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1C5DB4" w:rsidRDefault="001C5DB4" w:rsidP="001C5D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1C5DB4" w:rsidRDefault="001C5DB4" w:rsidP="001C5DB4">
            <w:pPr>
              <w:jc w:val="center"/>
            </w:pPr>
          </w:p>
        </w:tc>
      </w:tr>
      <w:tr w:rsidR="001C5DB4" w14:paraId="63828664" w14:textId="77777777" w:rsidTr="00DB31A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1C5DB4" w:rsidRDefault="001C5DB4" w:rsidP="001C5D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46F4819A" w:rsidR="001C5DB4" w:rsidRDefault="001C5DB4" w:rsidP="001C5DB4">
            <w:pPr>
              <w:jc w:val="center"/>
            </w:pPr>
            <w:r w:rsidRPr="001B214B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1C5DB4" w:rsidRDefault="001C5DB4" w:rsidP="001C5D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1C5DB4" w:rsidRDefault="001C5DB4" w:rsidP="001C5D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1C5DB4" w:rsidRDefault="001C5DB4" w:rsidP="001C5DB4">
            <w:pPr>
              <w:jc w:val="center"/>
            </w:pPr>
          </w:p>
        </w:tc>
      </w:tr>
      <w:tr w:rsidR="001C5DB4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1C5DB4" w:rsidRDefault="001C5DB4" w:rsidP="001C5D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2D1CC697" w:rsidR="001C5DB4" w:rsidRDefault="001C5DB4" w:rsidP="001C5DB4">
            <w:pPr>
              <w:jc w:val="center"/>
            </w:pPr>
            <w:r w:rsidRPr="001B214B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1C5DB4" w:rsidRDefault="001C5DB4" w:rsidP="001C5D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1C5DB4" w:rsidRDefault="001C5DB4" w:rsidP="001C5D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1C5DB4" w:rsidRDefault="001C5DB4" w:rsidP="001C5DB4">
            <w:pPr>
              <w:jc w:val="center"/>
            </w:pPr>
          </w:p>
        </w:tc>
      </w:tr>
      <w:tr w:rsidR="001C5DB4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1C5DB4" w:rsidRDefault="001C5DB4" w:rsidP="001C5D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43FB59EF" w:rsidR="001C5DB4" w:rsidRDefault="001C5DB4" w:rsidP="001C5DB4">
            <w:pPr>
              <w:jc w:val="center"/>
            </w:pPr>
            <w:r w:rsidRPr="001B214B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1C5DB4" w:rsidRDefault="001C5DB4" w:rsidP="001C5D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1C5DB4" w:rsidRDefault="001C5DB4" w:rsidP="001C5D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1C5DB4" w:rsidRDefault="001C5DB4" w:rsidP="001C5DB4">
            <w:pPr>
              <w:jc w:val="center"/>
            </w:pPr>
          </w:p>
        </w:tc>
      </w:tr>
      <w:tr w:rsidR="001C5DB4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1C5DB4" w:rsidRDefault="001C5DB4" w:rsidP="001C5D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1CB5FFD1" w:rsidR="001C5DB4" w:rsidRDefault="001C5DB4" w:rsidP="001C5DB4">
            <w:pPr>
              <w:jc w:val="center"/>
            </w:pPr>
            <w:r w:rsidRPr="001B214B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1C5DB4" w:rsidRDefault="001C5DB4" w:rsidP="001C5D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1C5DB4" w:rsidRDefault="001C5DB4" w:rsidP="001C5D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1C5DB4" w:rsidRDefault="001C5DB4" w:rsidP="001C5DB4">
            <w:pPr>
              <w:jc w:val="center"/>
            </w:pPr>
          </w:p>
        </w:tc>
      </w:tr>
      <w:tr w:rsidR="001C5DB4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1C5DB4" w:rsidRDefault="001C5DB4" w:rsidP="001C5D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0D23AE2D" w:rsidR="001C5DB4" w:rsidRDefault="001C5DB4" w:rsidP="001C5DB4">
            <w:pPr>
              <w:jc w:val="center"/>
            </w:pPr>
            <w:r w:rsidRPr="001B214B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1C5DB4" w:rsidRDefault="001C5DB4" w:rsidP="001C5D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1C5DB4" w:rsidRDefault="001C5DB4" w:rsidP="001C5D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1C5DB4" w:rsidRDefault="001C5DB4" w:rsidP="001C5DB4">
            <w:pPr>
              <w:jc w:val="center"/>
            </w:pPr>
          </w:p>
        </w:tc>
      </w:tr>
      <w:tr w:rsidR="001C5DB4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1C5DB4" w:rsidRDefault="001C5DB4" w:rsidP="001C5D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2CDD9F22" w:rsidR="001C5DB4" w:rsidRDefault="001C5DB4" w:rsidP="001C5DB4">
            <w:pPr>
              <w:jc w:val="center"/>
            </w:pPr>
            <w:r w:rsidRPr="001B214B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1C5DB4" w:rsidRDefault="001C5DB4" w:rsidP="001C5D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1C5DB4" w:rsidRDefault="001C5DB4" w:rsidP="001C5D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1C5DB4" w:rsidRDefault="001C5DB4" w:rsidP="001C5DB4">
            <w:pPr>
              <w:jc w:val="center"/>
            </w:pPr>
          </w:p>
        </w:tc>
      </w:tr>
      <w:tr w:rsidR="001C5DB4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1C5DB4" w:rsidRDefault="001C5DB4" w:rsidP="001C5D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4D2EAA53" w:rsidR="001C5DB4" w:rsidRDefault="001C5DB4" w:rsidP="001C5DB4">
            <w:pPr>
              <w:jc w:val="center"/>
            </w:pPr>
            <w:r w:rsidRPr="001B214B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1C5DB4" w:rsidRDefault="001C5DB4" w:rsidP="001C5D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1C5DB4" w:rsidRDefault="001C5DB4" w:rsidP="001C5D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1C5DB4" w:rsidRDefault="001C5DB4" w:rsidP="001C5DB4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0B36977" w14:textId="77777777" w:rsidR="001C5DB4" w:rsidRDefault="001C5DB4" w:rsidP="001C5DB4">
            <w:pPr>
              <w:spacing w:after="4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rtl/>
              </w:rPr>
              <w:t xml:space="preserve">المقترح </w:t>
            </w:r>
            <w:r>
              <w:rPr>
                <w:rFonts w:ascii="Arial" w:hAnsi="Arial" w:cs="Arial"/>
                <w:b/>
                <w:bCs/>
                <w:rtl/>
              </w:rPr>
              <w:t>مقبول وممتاز</w:t>
            </w:r>
            <w:r>
              <w:rPr>
                <w:rFonts w:ascii="Arial" w:hAnsi="Arial" w:cs="Arial"/>
                <w:rtl/>
              </w:rPr>
              <w:t xml:space="preserve"> من الناحية الأكاديمية. الموضوع حديث وذو أهمية عالية في بيئة ريادة الأعمال بالمملكة. جميع العناصر متماسكة، والإطار النظري قوي، والتطبيق على شركتين ناشئتين يمنحه عمقًا عمليًا</w:t>
            </w:r>
            <w:r>
              <w:rPr>
                <w:rFonts w:ascii="Arial" w:hAnsi="Arial" w:cs="Arial"/>
              </w:rPr>
              <w:t>.</w:t>
            </w:r>
          </w:p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1C5DB4"/>
    <w:rsid w:val="004E21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08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3</cp:revision>
  <dcterms:created xsi:type="dcterms:W3CDTF">2025-11-20T21:25:00Z</dcterms:created>
  <dcterms:modified xsi:type="dcterms:W3CDTF">2025-11-20T23:12:00Z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