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CB1BA0D" w:rsidR="009125CE" w:rsidRPr="001902DB" w:rsidRDefault="00F569AA">
      <w:pPr>
        <w:rPr>
          <w:rFonts w:ascii="Sakkal Majalla" w:hAnsi="Sakkal Majalla" w:cs="Sakkal Majalla"/>
          <w:b/>
          <w:bCs/>
          <w:sz w:val="28"/>
          <w:szCs w:val="28"/>
          <w:lang w:bidi="ar-EG"/>
        </w:rPr>
      </w:pPr>
      <w:r>
        <w:rPr>
          <w:noProof/>
        </w:rPr>
        <w:drawing>
          <wp:anchor distT="0" distB="0" distL="114300" distR="114300" simplePos="0" relativeHeight="251652096" behindDoc="0" locked="0" layoutInCell="1" allowOverlap="1" wp14:anchorId="5AC9242A" wp14:editId="1372DE39">
            <wp:simplePos x="0" y="0"/>
            <wp:positionH relativeFrom="column">
              <wp:posOffset>-193675</wp:posOffset>
            </wp:positionH>
            <wp:positionV relativeFrom="paragraph">
              <wp:posOffset>0</wp:posOffset>
            </wp:positionV>
            <wp:extent cx="2227152" cy="2066925"/>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H relativeFrom="page">
              <wp14:pctWidth>0</wp14:pctWidth>
            </wp14:sizeRelH>
            <wp14:sizeRelV relativeFrom="page">
              <wp14:pctHeight>0</wp14:pctHeight>
            </wp14:sizeRelV>
          </wp:anchor>
        </w:drawing>
      </w:r>
      <w:r w:rsidR="47F1CAA7" w:rsidRPr="549A4CA8">
        <w:rPr>
          <w:rFonts w:ascii="Sakkal Majalla" w:hAnsi="Sakkal Majalla" w:cs="Sakkal Majalla"/>
          <w:b/>
          <w:bCs/>
          <w:sz w:val="28"/>
          <w:szCs w:val="28"/>
          <w:lang w:bidi="ar-EG"/>
        </w:rPr>
        <w:t xml:space="preserve">       </w:t>
      </w:r>
      <w:r w:rsidR="009125CE" w:rsidRPr="549A4CA8">
        <w:rPr>
          <w:rFonts w:ascii="Sakkal Majalla" w:hAnsi="Sakkal Majalla" w:cs="Sakkal Majalla"/>
          <w:b/>
          <w:bCs/>
          <w:sz w:val="28"/>
          <w:szCs w:val="28"/>
          <w:rtl/>
          <w:lang w:bidi="ar-EG"/>
        </w:rPr>
        <w:t>جامعة ميدأوشن</w:t>
      </w:r>
      <w:r w:rsidR="009125CE" w:rsidRPr="549A4CA8">
        <w:rPr>
          <w:rFonts w:ascii="Sakkal Majalla" w:hAnsi="Sakkal Majalla" w:cs="Sakkal Majalla"/>
          <w:b/>
          <w:bCs/>
          <w:sz w:val="28"/>
          <w:szCs w:val="28"/>
          <w:lang w:bidi="ar-EG"/>
        </w:rPr>
        <w:t xml:space="preserve"> </w:t>
      </w:r>
    </w:p>
    <w:p w14:paraId="28545C79" w14:textId="7C409B24" w:rsidR="00F546CE" w:rsidRPr="001902DB" w:rsidRDefault="009125CE" w:rsidP="549A4CA8">
      <w:pPr>
        <w:rPr>
          <w:rFonts w:ascii="Sakkal Majalla" w:hAnsi="Sakkal Majalla" w:cs="Sakkal Majalla"/>
          <w:sz w:val="28"/>
          <w:szCs w:val="28"/>
          <w:rtl/>
        </w:rPr>
      </w:pPr>
      <w:r w:rsidRPr="359E8994">
        <w:rPr>
          <w:rFonts w:ascii="Sakkal Majalla" w:hAnsi="Sakkal Majalla" w:cs="Sakkal Majalla"/>
          <w:b/>
          <w:bCs/>
          <w:sz w:val="28"/>
          <w:szCs w:val="28"/>
          <w:lang w:bidi="ar-EG"/>
        </w:rPr>
        <w:t xml:space="preserve">  </w:t>
      </w:r>
      <w:r w:rsidR="1DD346E0" w:rsidRPr="359E8994">
        <w:rPr>
          <w:rFonts w:ascii="Sakkal Majalla" w:hAnsi="Sakkal Majalla" w:cs="Sakkal Majalla"/>
          <w:b/>
          <w:bCs/>
          <w:sz w:val="28"/>
          <w:szCs w:val="28"/>
          <w:lang w:bidi="ar-EG"/>
        </w:rPr>
        <w:t xml:space="preserve">       </w:t>
      </w:r>
      <w:r w:rsidRPr="359E8994">
        <w:rPr>
          <w:rFonts w:ascii="Sakkal Majalla" w:hAnsi="Sakkal Majalla" w:cs="Sakkal Majalla"/>
          <w:b/>
          <w:bCs/>
          <w:sz w:val="28"/>
          <w:szCs w:val="28"/>
          <w:lang w:bidi="ar-EG"/>
        </w:rPr>
        <w:t xml:space="preserve">  </w:t>
      </w:r>
      <w:r w:rsidRPr="359E8994">
        <w:rPr>
          <w:rFonts w:ascii="Sakkal Majalla" w:hAnsi="Sakkal Majalla" w:cs="Sakkal Majalla"/>
          <w:b/>
          <w:bCs/>
          <w:sz w:val="28"/>
          <w:szCs w:val="28"/>
          <w:rtl/>
          <w:lang w:bidi="ar-EG"/>
        </w:rPr>
        <w:t>كلية الإدارة</w:t>
      </w:r>
      <w:r w:rsidRPr="359E8994">
        <w:rPr>
          <w:rFonts w:ascii="Sakkal Majalla" w:hAnsi="Sakkal Majalla" w:cs="Sakkal Majalla"/>
          <w:b/>
          <w:bCs/>
          <w:sz w:val="28"/>
          <w:szCs w:val="28"/>
          <w:lang w:bidi="ar-EG"/>
        </w:rPr>
        <w:t xml:space="preserve"> </w:t>
      </w:r>
    </w:p>
    <w:p w14:paraId="0217C513" w14:textId="5DC48A75" w:rsidR="00F546CE" w:rsidRPr="001902DB" w:rsidRDefault="00F569AA">
      <w:pPr>
        <w:rPr>
          <w:rFonts w:ascii="Sakkal Majalla" w:hAnsi="Sakkal Majalla" w:cs="Sakkal Majalla"/>
          <w:sz w:val="28"/>
          <w:szCs w:val="28"/>
          <w:rtl/>
        </w:rPr>
      </w:pPr>
      <w:r>
        <w:rPr>
          <w:rFonts w:ascii="Sakkal Majalla" w:hAnsi="Sakkal Majalla" w:cs="Sakkal Majalla"/>
          <w:b/>
          <w:bCs/>
          <w:sz w:val="28"/>
          <w:szCs w:val="28"/>
          <w:lang w:bidi="ar-EG"/>
        </w:rPr>
        <w:t xml:space="preserve">  </w:t>
      </w:r>
      <w:r w:rsidR="009613A5" w:rsidRPr="549A4CA8">
        <w:rPr>
          <w:rFonts w:ascii="Sakkal Majalla" w:hAnsi="Sakkal Majalla" w:cs="Sakkal Majalla"/>
          <w:b/>
          <w:bCs/>
          <w:sz w:val="28"/>
          <w:szCs w:val="28"/>
          <w:rtl/>
          <w:lang w:bidi="ar-EG"/>
        </w:rPr>
        <w:t xml:space="preserve">قسم / </w:t>
      </w:r>
      <w:r w:rsidR="009613A5" w:rsidRPr="549A4CA8">
        <w:rPr>
          <w:rFonts w:ascii="Sakkal Majalla" w:hAnsi="Sakkal Majalla" w:cs="Sakkal Majalla"/>
          <w:b/>
          <w:bCs/>
          <w:sz w:val="28"/>
          <w:szCs w:val="28"/>
          <w:rtl/>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5C997303" w:rsidR="009125CE" w:rsidRPr="009125CE" w:rsidRDefault="009125CE" w:rsidP="009125CE">
      <w:pPr>
        <w:rPr>
          <w:rFonts w:ascii="Sakkal Majalla" w:hAnsi="Sakkal Majalla" w:cs="Sakkal Majalla"/>
          <w:sz w:val="28"/>
          <w:szCs w:val="28"/>
          <w:rtl/>
          <w:lang w:bidi="ar-EG"/>
        </w:rPr>
      </w:pPr>
    </w:p>
    <w:p w14:paraId="3BDCB93F" w14:textId="0EA57AF2" w:rsidR="0BAF903F" w:rsidRDefault="0BAF903F" w:rsidP="668347BE">
      <w:pPr>
        <w:jc w:val="center"/>
        <w:rPr>
          <w:rFonts w:ascii="Sakkal Majalla" w:hAnsi="Sakkal Majalla" w:cs="Sakkal Majalla"/>
          <w:b/>
          <w:bCs/>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15B9393B" w:rsidR="009125CE" w:rsidRPr="00AA003F" w:rsidRDefault="00AA003F" w:rsidP="009125CE">
      <w:pPr>
        <w:jc w:val="center"/>
        <w:rPr>
          <w:rFonts w:ascii="Sakkal Majalla" w:hAnsi="Sakkal Majalla" w:cs="Sakkal Majalla"/>
          <w:b/>
          <w:bCs/>
          <w:sz w:val="56"/>
          <w:szCs w:val="56"/>
          <w:rtl/>
          <w:lang w:bidi="ar-EG"/>
        </w:rPr>
      </w:pPr>
      <w:r w:rsidRPr="00AA003F">
        <w:rPr>
          <w:b/>
          <w:bCs/>
          <w:sz w:val="48"/>
          <w:szCs w:val="48"/>
          <w:rtl/>
        </w:rPr>
        <w:t>أثر تطبيق نمذجة معلومات البناء</w:t>
      </w:r>
      <w:r w:rsidRPr="00AA003F">
        <w:rPr>
          <w:b/>
          <w:bCs/>
          <w:sz w:val="48"/>
          <w:szCs w:val="48"/>
        </w:rPr>
        <w:t xml:space="preserve"> (BIM) </w:t>
      </w:r>
      <w:r w:rsidRPr="00AA003F">
        <w:rPr>
          <w:b/>
          <w:bCs/>
          <w:sz w:val="48"/>
          <w:szCs w:val="48"/>
          <w:rtl/>
        </w:rPr>
        <w:t>على تحسين الكفاءة في إدارة المشاريع الحكومية في أبوظبي</w:t>
      </w:r>
    </w:p>
    <w:p w14:paraId="4BDB53CB" w14:textId="77902663" w:rsidR="00AA003F" w:rsidRPr="00AA003F" w:rsidRDefault="00AA003F" w:rsidP="00963BBF">
      <w:pPr>
        <w:spacing w:before="100" w:beforeAutospacing="1" w:after="100" w:afterAutospacing="1" w:line="240" w:lineRule="auto"/>
        <w:jc w:val="center"/>
        <w:rPr>
          <w:rFonts w:ascii="Times New Roman" w:eastAsia="Times New Roman" w:hAnsi="Times New Roman" w:cs="Times New Roman"/>
          <w:kern w:val="0"/>
          <w:sz w:val="32"/>
          <w:szCs w:val="32"/>
          <w14:ligatures w14:val="none"/>
        </w:rPr>
      </w:pPr>
      <w:r w:rsidRPr="00AA003F">
        <w:rPr>
          <w:rFonts w:ascii="Times New Roman" w:eastAsia="Times New Roman" w:hAnsi="Times New Roman" w:cs="Times New Roman"/>
          <w:b/>
          <w:bCs/>
          <w:kern w:val="0"/>
          <w:sz w:val="32"/>
          <w:szCs w:val="32"/>
          <w:rtl/>
          <w14:ligatures w14:val="none"/>
        </w:rPr>
        <w:t xml:space="preserve">دراسة تطبيقية على </w:t>
      </w:r>
      <w:r w:rsidR="00B66CB5">
        <w:rPr>
          <w:rFonts w:ascii="Times New Roman" w:eastAsia="Times New Roman" w:hAnsi="Times New Roman" w:cs="Times New Roman"/>
          <w:b/>
          <w:bCs/>
          <w:kern w:val="0"/>
          <w:sz w:val="32"/>
          <w:szCs w:val="32"/>
          <w:rtl/>
          <w14:ligatures w14:val="none"/>
        </w:rPr>
        <w:t>مش</w:t>
      </w:r>
      <w:r w:rsidR="48C45A89">
        <w:rPr>
          <w:rFonts w:ascii="Times New Roman" w:eastAsia="Times New Roman" w:hAnsi="Times New Roman" w:cs="Times New Roman"/>
          <w:b/>
          <w:bCs/>
          <w:kern w:val="0"/>
          <w:sz w:val="32"/>
          <w:szCs w:val="32"/>
          <w:rtl/>
          <w14:ligatures w14:val="none"/>
        </w:rPr>
        <w:t xml:space="preserve">اريع دائرة البلديات والنقل  </w:t>
      </w:r>
      <w:r w:rsidR="00C3506D">
        <w:rPr>
          <w:rFonts w:ascii="Times New Roman" w:eastAsia="Times New Roman" w:hAnsi="Times New Roman" w:cs="Times New Roman"/>
          <w:b/>
          <w:bCs/>
          <w:kern w:val="0"/>
          <w:sz w:val="32"/>
          <w:szCs w:val="32"/>
          <w14:ligatures w14:val="none"/>
        </w:rPr>
        <w:t>(</w:t>
      </w:r>
      <w:r w:rsidR="48C45A89">
        <w:rPr>
          <w:rFonts w:ascii="Times New Roman" w:eastAsia="Times New Roman" w:hAnsi="Times New Roman" w:cs="Times New Roman"/>
          <w:b/>
          <w:bCs/>
          <w:kern w:val="0"/>
          <w:sz w:val="32"/>
          <w:szCs w:val="32"/>
          <w14:ligatures w14:val="none"/>
        </w:rPr>
        <w:t>DMT</w:t>
      </w:r>
      <w:r w:rsidRPr="00AA003F">
        <w:rPr>
          <w:rFonts w:ascii="Times New Roman" w:eastAsia="Times New Roman" w:hAnsi="Times New Roman" w:cs="Times New Roman"/>
          <w:b/>
          <w:bCs/>
          <w:kern w:val="0"/>
          <w:sz w:val="32"/>
          <w:szCs w:val="32"/>
          <w14:ligatures w14:val="none"/>
        </w:rPr>
        <w:t>)</w:t>
      </w:r>
    </w:p>
    <w:p w14:paraId="0EB57E30" w14:textId="77777777" w:rsidR="009125CE" w:rsidRPr="001902DB" w:rsidRDefault="009125CE" w:rsidP="00AA003F">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80D2661" w14:textId="77777777" w:rsidR="00475E9F" w:rsidRPr="00475E9F" w:rsidRDefault="009613A5" w:rsidP="009125CE">
      <w:pPr>
        <w:jc w:val="center"/>
        <w:rPr>
          <w:rFonts w:ascii="Sakkal Majalla" w:hAnsi="Sakkal Majalla" w:cs="Sakkal Majalla"/>
          <w:b/>
          <w:bCs/>
          <w:sz w:val="36"/>
          <w:szCs w:val="36"/>
          <w:lang w:bidi="ar-EG"/>
        </w:rPr>
      </w:pPr>
      <w:r w:rsidRPr="00475E9F">
        <w:rPr>
          <w:rFonts w:ascii="Sakkal Majalla" w:hAnsi="Sakkal Majalla" w:cs="Sakkal Majalla" w:hint="cs"/>
          <w:b/>
          <w:bCs/>
          <w:sz w:val="36"/>
          <w:szCs w:val="36"/>
          <w:rtl/>
          <w:lang w:bidi="ar-EG"/>
        </w:rPr>
        <w:t>عمار التوم حسين عوض الكريم</w:t>
      </w:r>
    </w:p>
    <w:p w14:paraId="5AA78973" w14:textId="665C41F5" w:rsidR="00475E9F" w:rsidRPr="001902DB" w:rsidRDefault="00475E9F" w:rsidP="00475E9F">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الرقم الأكاديمي : </w:t>
      </w:r>
      <w:r w:rsidRPr="00475E9F">
        <w:rPr>
          <w:rFonts w:ascii="Times New Roman" w:eastAsia="Times New Roman" w:hAnsi="Times New Roman" w:cs="Times New Roman"/>
          <w:b/>
          <w:bCs/>
          <w:kern w:val="0"/>
          <w:sz w:val="20"/>
          <w:szCs w:val="20"/>
          <w14:ligatures w14:val="none"/>
        </w:rPr>
        <w:t>251003153</w:t>
      </w:r>
    </w:p>
    <w:p w14:paraId="3D3CBDF8" w14:textId="7C5B45D1" w:rsidR="009125CE" w:rsidRPr="00475E9F" w:rsidRDefault="009613A5" w:rsidP="00475E9F">
      <w:pPr>
        <w:jc w:val="center"/>
        <w:rPr>
          <w:rFonts w:ascii="Sakkal Majalla" w:hAnsi="Sakkal Majalla" w:cs="Sakkal Majalla"/>
          <w:b/>
          <w:bCs/>
          <w:sz w:val="40"/>
          <w:szCs w:val="40"/>
          <w:rtl/>
          <w:lang w:bidi="ar-EG"/>
        </w:rPr>
      </w:pPr>
      <w:r w:rsidRPr="009613A5">
        <w:rPr>
          <w:rFonts w:ascii="Sakkal Majalla" w:hAnsi="Sakkal Majalla" w:cs="Sakkal Majalla" w:hint="cs"/>
          <w:b/>
          <w:bCs/>
          <w:sz w:val="40"/>
          <w:szCs w:val="40"/>
          <w:rtl/>
          <w:lang w:bidi="ar-EG"/>
        </w:rPr>
        <w:t xml:space="preserve"> </w:t>
      </w:r>
    </w:p>
    <w:p w14:paraId="5F4EE2DE" w14:textId="091A5E70" w:rsidR="009125CE" w:rsidRPr="001902DB" w:rsidRDefault="009125CE" w:rsidP="0BAF903F">
      <w:pPr>
        <w:jc w:val="center"/>
        <w:rPr>
          <w:rFonts w:ascii="Sakkal Majalla" w:hAnsi="Sakkal Majalla" w:cs="Sakkal Majalla"/>
          <w:b/>
          <w:bCs/>
          <w:sz w:val="28"/>
          <w:szCs w:val="28"/>
          <w:rtl/>
          <w:lang w:bidi="ar-EG"/>
        </w:rPr>
      </w:pPr>
      <w:r w:rsidRPr="0BAF903F">
        <w:rPr>
          <w:rFonts w:ascii="Sakkal Majalla" w:hAnsi="Sakkal Majalla" w:cs="Sakkal Majalla"/>
          <w:b/>
          <w:bCs/>
          <w:sz w:val="28"/>
          <w:szCs w:val="28"/>
          <w:rtl/>
          <w:lang w:bidi="ar-EG"/>
        </w:rPr>
        <w:t>إشراف</w:t>
      </w:r>
      <w:r w:rsidRPr="0BAF903F">
        <w:rPr>
          <w:rFonts w:ascii="Sakkal Majalla" w:hAnsi="Sakkal Majalla" w:cs="Sakkal Majalla"/>
          <w:b/>
          <w:bCs/>
          <w:sz w:val="28"/>
          <w:szCs w:val="28"/>
          <w:lang w:bidi="ar-EG"/>
        </w:rPr>
        <w:t>/</w:t>
      </w:r>
    </w:p>
    <w:p w14:paraId="6703E161" w14:textId="20A3A963" w:rsidR="00475E9F" w:rsidRPr="00475E9F" w:rsidRDefault="00B55620" w:rsidP="00042C9C">
      <w:pPr>
        <w:jc w:val="center"/>
        <w:rPr>
          <w:rFonts w:ascii="Sakkal Majalla" w:hAnsi="Sakkal Majalla" w:cs="Sakkal Majalla"/>
          <w:b/>
          <w:bCs/>
          <w:sz w:val="36"/>
          <w:szCs w:val="36"/>
          <w:rtl/>
          <w:lang w:bidi="ar-EG"/>
        </w:rPr>
      </w:pPr>
      <w:r w:rsidRPr="00475E9F">
        <w:rPr>
          <w:rFonts w:ascii="Sakkal Majalla" w:hAnsi="Sakkal Majalla" w:cs="Sakkal Majalla" w:hint="cs"/>
          <w:b/>
          <w:bCs/>
          <w:sz w:val="36"/>
          <w:szCs w:val="36"/>
          <w:rtl/>
          <w:lang w:bidi="ar-EG"/>
        </w:rPr>
        <w:t>د.الفيصل عبد الحميد</w:t>
      </w:r>
    </w:p>
    <w:p w14:paraId="22738CC6" w14:textId="31F2ADB4" w:rsidR="009125CE" w:rsidRPr="001902DB" w:rsidRDefault="009125CE" w:rsidP="00475E9F">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78F2DA0" w14:textId="011303B4" w:rsidR="009125CE" w:rsidRPr="00E0600C" w:rsidRDefault="009125CE" w:rsidP="00E0600C">
      <w:pPr>
        <w:jc w:val="center"/>
        <w:rPr>
          <w:rFonts w:ascii="Sakkal Majalla" w:hAnsi="Sakkal Majalla" w:cs="Sakkal Majalla"/>
          <w:b/>
          <w:bCs/>
          <w:sz w:val="28"/>
          <w:szCs w:val="28"/>
          <w:rtl/>
        </w:rPr>
      </w:pPr>
      <w:r w:rsidRPr="668347BE">
        <w:rPr>
          <w:rFonts w:ascii="Sakkal Majalla" w:hAnsi="Sakkal Majalla" w:cs="Sakkal Majalla"/>
          <w:b/>
          <w:bCs/>
          <w:sz w:val="28"/>
          <w:szCs w:val="28"/>
          <w:lang w:bidi="ar-EG"/>
        </w:rPr>
        <w:t>202</w:t>
      </w:r>
      <w:r w:rsidR="009613A5" w:rsidRPr="668347BE">
        <w:rPr>
          <w:rFonts w:ascii="Sakkal Majalla" w:hAnsi="Sakkal Majalla" w:cs="Sakkal Majalla"/>
          <w:b/>
          <w:bCs/>
          <w:sz w:val="28"/>
          <w:szCs w:val="28"/>
          <w:lang w:bidi="ar-EG"/>
        </w:rPr>
        <w:t>5</w:t>
      </w:r>
    </w:p>
    <w:p w14:paraId="3DA9A8A6" w14:textId="0FC26903" w:rsidR="008074C6" w:rsidRPr="00243F63" w:rsidRDefault="008074C6" w:rsidP="00243F63">
      <w:pPr>
        <w:pStyle w:val="cvgsua"/>
        <w:bidi/>
        <w:spacing w:line="360" w:lineRule="auto"/>
        <w:jc w:val="center"/>
        <w:rPr>
          <w:rStyle w:val="agcmg"/>
          <w:rFonts w:cs="DecoType Thuluth II"/>
          <w:sz w:val="56"/>
          <w:szCs w:val="56"/>
          <w:rtl/>
        </w:rPr>
      </w:pPr>
      <w:r w:rsidRPr="00243F63">
        <w:rPr>
          <w:rStyle w:val="agcmg"/>
          <w:rFonts w:cs="DecoType Thuluth II" w:hint="cs"/>
          <w:sz w:val="56"/>
          <w:szCs w:val="56"/>
          <w:rtl/>
        </w:rPr>
        <w:lastRenderedPageBreak/>
        <w:t xml:space="preserve">حقوق الطبع والنشر </w:t>
      </w:r>
    </w:p>
    <w:p w14:paraId="038F1A30" w14:textId="77777777" w:rsidR="00693341" w:rsidRDefault="00693341" w:rsidP="00693341">
      <w:pPr>
        <w:pStyle w:val="cvgsua"/>
        <w:bidi/>
        <w:spacing w:line="360" w:lineRule="auto"/>
        <w:rPr>
          <w:sz w:val="28"/>
          <w:szCs w:val="28"/>
          <w:rtl/>
        </w:rPr>
      </w:pPr>
      <w:r>
        <w:rPr>
          <w:sz w:val="28"/>
          <w:szCs w:val="28"/>
          <w:rtl/>
        </w:rPr>
        <w:t>يُ</w:t>
      </w:r>
      <w:r>
        <w:rPr>
          <w:rFonts w:hint="cs"/>
          <w:sz w:val="28"/>
          <w:szCs w:val="28"/>
          <w:rtl/>
        </w:rPr>
        <w:t>منع منعا باتا نشر أو إعادة نشر هذا البحث دون إذن خطي من جامعة ميدأوشن ويعتبر هذا البحث ملكا كاملا للجامعة.</w:t>
      </w:r>
    </w:p>
    <w:p w14:paraId="30B7B602" w14:textId="5C14E649" w:rsidR="008074C6" w:rsidRPr="008074C6" w:rsidRDefault="00693341" w:rsidP="00693341">
      <w:pPr>
        <w:pStyle w:val="cvgsua"/>
        <w:bidi/>
        <w:spacing w:line="360" w:lineRule="auto"/>
        <w:rPr>
          <w:sz w:val="36"/>
          <w:szCs w:val="36"/>
          <w:rtl/>
        </w:rPr>
      </w:pPr>
      <w:r>
        <w:rPr>
          <w:rFonts w:hint="cs"/>
          <w:sz w:val="28"/>
          <w:szCs w:val="28"/>
          <w:rtl/>
        </w:rPr>
        <w:t xml:space="preserve">إن هذا البحث وبكل ما ورد فيه يخدم أغراض البحث العلمي الخاص بجامعة ميدأوشن وأي تعدي عليه بكل أنواع النشر والطباعة سيخضع تحت طائلة قانون الملكية الفكرية   </w:t>
      </w:r>
      <w:r w:rsidR="008074C6" w:rsidRPr="008074C6">
        <w:rPr>
          <w:sz w:val="28"/>
          <w:szCs w:val="28"/>
        </w:rPr>
        <w:br/>
      </w:r>
    </w:p>
    <w:p w14:paraId="616503FF" w14:textId="77777777" w:rsidR="008074C6" w:rsidRDefault="008074C6" w:rsidP="00C7249D">
      <w:pPr>
        <w:jc w:val="center"/>
        <w:rPr>
          <w:sz w:val="28"/>
          <w:szCs w:val="28"/>
          <w:rtl/>
        </w:rPr>
      </w:pPr>
    </w:p>
    <w:p w14:paraId="7B574572" w14:textId="2D41DE24" w:rsidR="008074C6" w:rsidRDefault="00693341" w:rsidP="00C7249D">
      <w:pPr>
        <w:jc w:val="center"/>
        <w:rPr>
          <w:sz w:val="28"/>
          <w:szCs w:val="28"/>
          <w:rtl/>
        </w:rPr>
      </w:pPr>
      <w:r>
        <w:rPr>
          <w:rFonts w:hint="cs"/>
          <w:sz w:val="28"/>
          <w:szCs w:val="28"/>
          <w:rtl/>
        </w:rPr>
        <w:t xml:space="preserve"> </w:t>
      </w:r>
    </w:p>
    <w:p w14:paraId="44F464E2" w14:textId="54B5E9A1" w:rsidR="009710CC" w:rsidRDefault="008074C6" w:rsidP="008074C6">
      <w:pPr>
        <w:ind w:left="4320" w:firstLine="720"/>
        <w:jc w:val="center"/>
        <w:rPr>
          <w:rFonts w:ascii="Aldhabi" w:hAnsi="Aldhabi" w:cs="Aldhabi"/>
          <w:b/>
          <w:bCs/>
          <w:sz w:val="96"/>
          <w:szCs w:val="96"/>
          <w:rtl/>
        </w:rPr>
      </w:pPr>
      <w:r>
        <w:rPr>
          <w:rFonts w:hint="cs"/>
          <w:sz w:val="28"/>
          <w:szCs w:val="28"/>
          <w:rtl/>
        </w:rPr>
        <w:t xml:space="preserve">         </w:t>
      </w:r>
      <w:r w:rsidR="00693341">
        <w:rPr>
          <w:rFonts w:hint="cs"/>
          <w:sz w:val="28"/>
          <w:szCs w:val="28"/>
          <w:rtl/>
        </w:rPr>
        <w:t xml:space="preserve">       </w:t>
      </w:r>
      <w:r>
        <w:rPr>
          <w:rFonts w:hint="cs"/>
          <w:sz w:val="28"/>
          <w:szCs w:val="28"/>
          <w:rtl/>
        </w:rPr>
        <w:t>الباحث/ عمار التوم حسين</w:t>
      </w:r>
    </w:p>
    <w:p w14:paraId="6ECF1873" w14:textId="77777777" w:rsidR="009710CC" w:rsidRDefault="009710CC" w:rsidP="00C7249D">
      <w:pPr>
        <w:jc w:val="center"/>
        <w:rPr>
          <w:rFonts w:ascii="Aldhabi" w:hAnsi="Aldhabi" w:cs="Aldhabi"/>
          <w:b/>
          <w:bCs/>
          <w:sz w:val="96"/>
          <w:szCs w:val="96"/>
          <w:rtl/>
        </w:rPr>
      </w:pPr>
    </w:p>
    <w:p w14:paraId="19E9F8A1" w14:textId="77777777" w:rsidR="009710CC" w:rsidRDefault="009710CC" w:rsidP="00C7249D">
      <w:pPr>
        <w:jc w:val="center"/>
        <w:rPr>
          <w:rFonts w:ascii="Aldhabi" w:hAnsi="Aldhabi" w:cs="Aldhabi"/>
          <w:b/>
          <w:bCs/>
          <w:sz w:val="96"/>
          <w:szCs w:val="96"/>
          <w:rtl/>
        </w:rPr>
      </w:pPr>
    </w:p>
    <w:p w14:paraId="0C9EF4B3" w14:textId="77777777" w:rsidR="009710CC" w:rsidRDefault="009710CC" w:rsidP="00406C8A">
      <w:pPr>
        <w:rPr>
          <w:rFonts w:ascii="Aldhabi" w:hAnsi="Aldhabi" w:cs="Aldhabi"/>
          <w:b/>
          <w:bCs/>
          <w:sz w:val="96"/>
          <w:szCs w:val="96"/>
          <w:rtl/>
        </w:rPr>
      </w:pPr>
    </w:p>
    <w:p w14:paraId="2FD5C63A" w14:textId="089AE1DF" w:rsidR="00C7249D" w:rsidRPr="00243F63" w:rsidRDefault="00F569AA" w:rsidP="00243F63">
      <w:pPr>
        <w:jc w:val="center"/>
        <w:rPr>
          <w:rFonts w:ascii="Aldhabi" w:hAnsi="Aldhabi" w:cs="DecoType Thuluth II"/>
          <w:sz w:val="96"/>
          <w:szCs w:val="96"/>
        </w:rPr>
      </w:pPr>
      <w:r w:rsidRPr="00243F63">
        <w:rPr>
          <w:rFonts w:ascii="Aldhabi" w:hAnsi="Aldhabi" w:cs="DecoType Thuluth II"/>
          <w:sz w:val="96"/>
          <w:szCs w:val="96"/>
          <w:rtl/>
        </w:rPr>
        <w:lastRenderedPageBreak/>
        <w:t>الإهداء</w:t>
      </w:r>
    </w:p>
    <w:p w14:paraId="32257FAE" w14:textId="777AA52F" w:rsidR="00F569AA" w:rsidRPr="00C7249D" w:rsidRDefault="00F569AA" w:rsidP="00F569AA">
      <w:pPr>
        <w:pStyle w:val="cvgsua"/>
        <w:bidi/>
        <w:spacing w:line="360" w:lineRule="auto"/>
        <w:rPr>
          <w:sz w:val="32"/>
          <w:szCs w:val="32"/>
        </w:rPr>
      </w:pPr>
      <w:r w:rsidRPr="00C7249D">
        <w:rPr>
          <w:rStyle w:val="agcmg"/>
          <w:b/>
          <w:bCs/>
          <w:sz w:val="32"/>
          <w:szCs w:val="32"/>
          <w:rtl/>
        </w:rPr>
        <w:t>إلى روح</w:t>
      </w:r>
      <w:r w:rsidR="00693341">
        <w:rPr>
          <w:rStyle w:val="agcmg"/>
          <w:rFonts w:hint="cs"/>
          <w:b/>
          <w:bCs/>
          <w:sz w:val="32"/>
          <w:szCs w:val="32"/>
          <w:rtl/>
        </w:rPr>
        <w:t>ي</w:t>
      </w:r>
      <w:r w:rsidRPr="00C7249D">
        <w:rPr>
          <w:rStyle w:val="agcmg"/>
          <w:b/>
          <w:bCs/>
          <w:sz w:val="32"/>
          <w:szCs w:val="32"/>
          <w:rtl/>
        </w:rPr>
        <w:t xml:space="preserve"> والدي الحبيبين (رحمهما الله رحمة واسعة)،</w:t>
      </w:r>
    </w:p>
    <w:p w14:paraId="639FF513" w14:textId="72466DD8" w:rsidR="00F569AA" w:rsidRDefault="00F569AA" w:rsidP="00F569AA">
      <w:pPr>
        <w:pStyle w:val="cvgsua"/>
        <w:bidi/>
        <w:spacing w:line="360" w:lineRule="auto"/>
      </w:pPr>
      <w:r>
        <w:rPr>
          <w:rStyle w:val="agcmg"/>
          <w:rtl/>
        </w:rPr>
        <w:t>الذي علّماني أن</w:t>
      </w:r>
      <w:r w:rsidR="00693341">
        <w:rPr>
          <w:rStyle w:val="agcmg"/>
          <w:rFonts w:hint="cs"/>
          <w:rtl/>
        </w:rPr>
        <w:t xml:space="preserve"> لاسبيل للنجاح إلا </w:t>
      </w:r>
      <w:r w:rsidR="001B5952">
        <w:rPr>
          <w:rStyle w:val="agcmg"/>
          <w:rFonts w:hint="cs"/>
          <w:rtl/>
        </w:rPr>
        <w:t>بتبني</w:t>
      </w:r>
      <w:r w:rsidR="001B5952">
        <w:rPr>
          <w:rStyle w:val="agcmg"/>
          <w:rtl/>
        </w:rPr>
        <w:t xml:space="preserve"> العلم ، وأن الاجتهاد</w:t>
      </w:r>
      <w:r w:rsidR="001B5952">
        <w:rPr>
          <w:rStyle w:val="agcmg"/>
          <w:rFonts w:hint="cs"/>
          <w:rtl/>
        </w:rPr>
        <w:t xml:space="preserve"> هو الطريق إلى ذلك ...</w:t>
      </w:r>
    </w:p>
    <w:p w14:paraId="0A89C2F5" w14:textId="4385E4B5" w:rsidR="00F569AA" w:rsidRDefault="00F569AA" w:rsidP="001B5952">
      <w:pPr>
        <w:pStyle w:val="cvgsua"/>
        <w:bidi/>
        <w:spacing w:line="360" w:lineRule="auto"/>
      </w:pPr>
      <w:r>
        <w:rPr>
          <w:rStyle w:val="agcmg"/>
          <w:rtl/>
        </w:rPr>
        <w:t xml:space="preserve">رحلا عن الدنيا وبقيت </w:t>
      </w:r>
      <w:r w:rsidR="001B5952">
        <w:rPr>
          <w:rStyle w:val="agcmg"/>
          <w:rFonts w:hint="cs"/>
          <w:rtl/>
        </w:rPr>
        <w:t xml:space="preserve">كل ذكراهما الطيبة هما وقودي الدائم في كل مناحي الحياة ... </w:t>
      </w:r>
    </w:p>
    <w:p w14:paraId="6208D771" w14:textId="442A157A" w:rsidR="00F569AA" w:rsidRDefault="001B5952" w:rsidP="001B5952">
      <w:pPr>
        <w:pStyle w:val="cvgsua"/>
        <w:bidi/>
        <w:spacing w:line="360" w:lineRule="auto"/>
      </w:pPr>
      <w:r>
        <w:rPr>
          <w:rStyle w:val="agcmg"/>
          <w:rtl/>
        </w:rPr>
        <w:t>إلي</w:t>
      </w:r>
      <w:r>
        <w:rPr>
          <w:rStyle w:val="agcmg"/>
          <w:rFonts w:hint="cs"/>
          <w:rtl/>
        </w:rPr>
        <w:t>ك</w:t>
      </w:r>
      <w:r>
        <w:rPr>
          <w:rStyle w:val="agcmg"/>
          <w:rtl/>
        </w:rPr>
        <w:t xml:space="preserve">ما أهدي ثمرة </w:t>
      </w:r>
      <w:r>
        <w:rPr>
          <w:rStyle w:val="agcmg"/>
          <w:rFonts w:hint="cs"/>
          <w:rtl/>
        </w:rPr>
        <w:t xml:space="preserve">جهدي </w:t>
      </w:r>
      <w:r w:rsidR="00F569AA">
        <w:rPr>
          <w:rStyle w:val="agcmg"/>
          <w:rtl/>
        </w:rPr>
        <w:t>، وفاءً وحباً وعرفاناً</w:t>
      </w:r>
      <w:r>
        <w:rPr>
          <w:rStyle w:val="agcmg"/>
          <w:rFonts w:hint="cs"/>
          <w:rtl/>
        </w:rPr>
        <w:t xml:space="preserve"> ...</w:t>
      </w:r>
    </w:p>
    <w:p w14:paraId="083DEADD" w14:textId="3E59E3CB" w:rsidR="00F569AA" w:rsidRPr="00C7249D" w:rsidRDefault="00F569AA" w:rsidP="00F569AA">
      <w:pPr>
        <w:pStyle w:val="cvgsua"/>
        <w:bidi/>
        <w:spacing w:line="360" w:lineRule="auto"/>
        <w:rPr>
          <w:sz w:val="32"/>
          <w:szCs w:val="32"/>
        </w:rPr>
      </w:pPr>
      <w:r w:rsidRPr="00C7249D">
        <w:rPr>
          <w:rStyle w:val="agcmg"/>
          <w:b/>
          <w:bCs/>
          <w:sz w:val="32"/>
          <w:szCs w:val="32"/>
          <w:rtl/>
        </w:rPr>
        <w:t>إلى زوجتي الغالية،</w:t>
      </w:r>
      <w:r w:rsidR="00F3116B">
        <w:rPr>
          <w:rStyle w:val="agcmg"/>
          <w:rFonts w:hint="cs"/>
          <w:b/>
          <w:bCs/>
          <w:sz w:val="32"/>
          <w:szCs w:val="32"/>
          <w:rtl/>
        </w:rPr>
        <w:t xml:space="preserve"> وأبنائي الأعزاء</w:t>
      </w:r>
      <w:r w:rsidR="00F3116B" w:rsidRPr="00C7249D">
        <w:rPr>
          <w:rStyle w:val="agcmg"/>
          <w:b/>
          <w:bCs/>
          <w:sz w:val="32"/>
          <w:szCs w:val="32"/>
          <w:rtl/>
        </w:rPr>
        <w:t>،</w:t>
      </w:r>
      <w:r w:rsidR="00F3116B">
        <w:rPr>
          <w:rStyle w:val="agcmg"/>
          <w:rFonts w:hint="cs"/>
          <w:b/>
          <w:bCs/>
          <w:sz w:val="32"/>
          <w:szCs w:val="32"/>
          <w:rtl/>
        </w:rPr>
        <w:t xml:space="preserve"> </w:t>
      </w:r>
    </w:p>
    <w:p w14:paraId="4A67C779" w14:textId="4455997C" w:rsidR="00F569AA" w:rsidRDefault="00F3116B" w:rsidP="00F569AA">
      <w:pPr>
        <w:pStyle w:val="cvgsua"/>
        <w:bidi/>
        <w:spacing w:line="360" w:lineRule="auto"/>
      </w:pPr>
      <w:r>
        <w:rPr>
          <w:rStyle w:val="agcmg"/>
          <w:rtl/>
        </w:rPr>
        <w:t>رف</w:t>
      </w:r>
      <w:r>
        <w:rPr>
          <w:rStyle w:val="agcmg"/>
          <w:rFonts w:hint="cs"/>
          <w:rtl/>
        </w:rPr>
        <w:t>قاء</w:t>
      </w:r>
      <w:r w:rsidR="00F569AA">
        <w:rPr>
          <w:rStyle w:val="agcmg"/>
          <w:rtl/>
        </w:rPr>
        <w:t xml:space="preserve"> دربي، وسندي في كل المراحل،</w:t>
      </w:r>
    </w:p>
    <w:p w14:paraId="0A5C46BA" w14:textId="5DE9C0DA" w:rsidR="00F569AA" w:rsidRDefault="00F3116B" w:rsidP="00F569AA">
      <w:pPr>
        <w:pStyle w:val="cvgsua"/>
        <w:bidi/>
        <w:spacing w:line="360" w:lineRule="auto"/>
      </w:pPr>
      <w:r>
        <w:rPr>
          <w:rStyle w:val="agcmg"/>
          <w:rtl/>
        </w:rPr>
        <w:t>ال</w:t>
      </w:r>
      <w:r>
        <w:rPr>
          <w:rStyle w:val="agcmg"/>
          <w:rFonts w:hint="cs"/>
          <w:rtl/>
        </w:rPr>
        <w:t>ذين</w:t>
      </w:r>
      <w:r>
        <w:rPr>
          <w:rStyle w:val="agcmg"/>
          <w:rtl/>
        </w:rPr>
        <w:t xml:space="preserve"> أحاط</w:t>
      </w:r>
      <w:r>
        <w:rPr>
          <w:rStyle w:val="agcmg"/>
          <w:rFonts w:hint="cs"/>
          <w:rtl/>
        </w:rPr>
        <w:t>وني</w:t>
      </w:r>
      <w:r w:rsidR="00F569AA">
        <w:rPr>
          <w:rStyle w:val="agcmg"/>
          <w:rtl/>
        </w:rPr>
        <w:t xml:space="preserve"> بالصبر والدعم والاهتمام،</w:t>
      </w:r>
    </w:p>
    <w:p w14:paraId="1111F1EA" w14:textId="6D1A675B" w:rsidR="00F569AA" w:rsidRDefault="00F3116B" w:rsidP="00F569AA">
      <w:pPr>
        <w:pStyle w:val="cvgsua"/>
        <w:bidi/>
        <w:spacing w:line="360" w:lineRule="auto"/>
      </w:pPr>
      <w:r>
        <w:rPr>
          <w:rStyle w:val="agcmg"/>
          <w:rtl/>
        </w:rPr>
        <w:t>فكان</w:t>
      </w:r>
      <w:r>
        <w:rPr>
          <w:rStyle w:val="agcmg"/>
          <w:rFonts w:hint="cs"/>
          <w:rtl/>
        </w:rPr>
        <w:t>وا</w:t>
      </w:r>
      <w:r w:rsidR="00F569AA">
        <w:rPr>
          <w:rStyle w:val="agcmg"/>
          <w:rtl/>
        </w:rPr>
        <w:t xml:space="preserve"> خير معين لي في رحلة البحث والتعب والسهر</w:t>
      </w:r>
      <w:r w:rsidR="00F569AA">
        <w:rPr>
          <w:rStyle w:val="agcmg"/>
        </w:rPr>
        <w:t>.</w:t>
      </w:r>
    </w:p>
    <w:p w14:paraId="787A5527" w14:textId="77777777" w:rsidR="00F569AA" w:rsidRPr="00C7249D" w:rsidRDefault="00F569AA" w:rsidP="00F569AA">
      <w:pPr>
        <w:pStyle w:val="cvgsua"/>
        <w:bidi/>
        <w:spacing w:line="360" w:lineRule="auto"/>
        <w:rPr>
          <w:sz w:val="32"/>
          <w:szCs w:val="32"/>
        </w:rPr>
      </w:pPr>
      <w:r w:rsidRPr="00C7249D">
        <w:rPr>
          <w:rStyle w:val="agcmg"/>
          <w:b/>
          <w:bCs/>
          <w:sz w:val="32"/>
          <w:szCs w:val="32"/>
          <w:rtl/>
        </w:rPr>
        <w:t>إلى إخوتي الأعزاء،</w:t>
      </w:r>
    </w:p>
    <w:p w14:paraId="0821AD63" w14:textId="47E33A82" w:rsidR="00F569AA" w:rsidRDefault="00F569AA" w:rsidP="001B5952">
      <w:pPr>
        <w:pStyle w:val="cvgsua"/>
        <w:bidi/>
        <w:spacing w:line="360" w:lineRule="auto"/>
      </w:pPr>
      <w:r>
        <w:rPr>
          <w:rStyle w:val="agcmg"/>
          <w:rtl/>
        </w:rPr>
        <w:t>الذين كانوا</w:t>
      </w:r>
      <w:r w:rsidR="001B5952">
        <w:rPr>
          <w:rStyle w:val="agcmg"/>
          <w:rtl/>
        </w:rPr>
        <w:t xml:space="preserve"> دائماً بجانبي بالدعاء وال</w:t>
      </w:r>
      <w:r w:rsidR="001B5952">
        <w:rPr>
          <w:rStyle w:val="agcmg"/>
          <w:rFonts w:hint="cs"/>
          <w:rtl/>
        </w:rPr>
        <w:t xml:space="preserve">سؤال والدعم ... </w:t>
      </w:r>
    </w:p>
    <w:p w14:paraId="0F0557F4" w14:textId="4B85946F" w:rsidR="00F569AA" w:rsidRDefault="00F569AA" w:rsidP="001B5952">
      <w:pPr>
        <w:pStyle w:val="cvgsua"/>
        <w:bidi/>
        <w:spacing w:line="360" w:lineRule="auto"/>
      </w:pPr>
      <w:r>
        <w:rPr>
          <w:rStyle w:val="agcmg"/>
          <w:rtl/>
        </w:rPr>
        <w:t>أهديكم هذا الإنجاز عربون محبة واعتزاز</w:t>
      </w:r>
      <w:r w:rsidR="001B5952">
        <w:rPr>
          <w:rStyle w:val="agcmg"/>
          <w:rFonts w:hint="cs"/>
          <w:rtl/>
        </w:rPr>
        <w:t xml:space="preserve"> وفخر بكم ...</w:t>
      </w:r>
    </w:p>
    <w:p w14:paraId="5B0BECD4" w14:textId="77777777" w:rsidR="00F569AA" w:rsidRPr="00C7249D" w:rsidRDefault="00F569AA" w:rsidP="00F569AA">
      <w:pPr>
        <w:pStyle w:val="cvgsua"/>
        <w:bidi/>
        <w:spacing w:line="360" w:lineRule="auto"/>
        <w:rPr>
          <w:sz w:val="32"/>
          <w:szCs w:val="32"/>
        </w:rPr>
      </w:pPr>
      <w:r w:rsidRPr="00C7249D">
        <w:rPr>
          <w:rStyle w:val="agcmg"/>
          <w:b/>
          <w:bCs/>
          <w:sz w:val="32"/>
          <w:szCs w:val="32"/>
          <w:rtl/>
        </w:rPr>
        <w:t>وإلى أسرتي كلها،</w:t>
      </w:r>
    </w:p>
    <w:p w14:paraId="73895BE7" w14:textId="22DB70DE" w:rsidR="00F569AA" w:rsidRDefault="00F569AA" w:rsidP="001B5952">
      <w:pPr>
        <w:pStyle w:val="cvgsua"/>
        <w:bidi/>
        <w:spacing w:line="360" w:lineRule="auto"/>
      </w:pPr>
      <w:r>
        <w:rPr>
          <w:rStyle w:val="agcmg"/>
          <w:rtl/>
        </w:rPr>
        <w:t>التي غرست في نفسي قيم الصبر والعطاء</w:t>
      </w:r>
      <w:r w:rsidR="001B5952">
        <w:rPr>
          <w:rStyle w:val="agcmg"/>
          <w:rFonts w:hint="cs"/>
          <w:rtl/>
        </w:rPr>
        <w:t xml:space="preserve"> ...</w:t>
      </w:r>
    </w:p>
    <w:p w14:paraId="7797936B" w14:textId="30316D54" w:rsidR="00F569AA" w:rsidRDefault="00F569AA" w:rsidP="001B5952">
      <w:pPr>
        <w:pStyle w:val="cvgsua"/>
        <w:bidi/>
        <w:spacing w:line="360" w:lineRule="auto"/>
      </w:pPr>
      <w:r>
        <w:rPr>
          <w:rStyle w:val="agcmg"/>
          <w:rtl/>
        </w:rPr>
        <w:t>أهدي هذا العمل ليكون ثمرة وفاء لهم جميعاً</w:t>
      </w:r>
      <w:r w:rsidR="001B5952">
        <w:rPr>
          <w:rStyle w:val="agcmg"/>
          <w:rFonts w:hint="cs"/>
          <w:rtl/>
        </w:rPr>
        <w:t xml:space="preserve"> ... </w:t>
      </w:r>
    </w:p>
    <w:p w14:paraId="139876AB" w14:textId="0621A915" w:rsidR="0BAF903F" w:rsidRPr="00F569AA" w:rsidRDefault="0BAF903F" w:rsidP="0BAF903F">
      <w:pPr>
        <w:pStyle w:val="whitespace-normal"/>
        <w:bidi/>
        <w:jc w:val="both"/>
        <w:rPr>
          <w:sz w:val="28"/>
          <w:szCs w:val="28"/>
        </w:rPr>
      </w:pPr>
    </w:p>
    <w:p w14:paraId="4172AEEF" w14:textId="01A776E8" w:rsidR="00C7249D" w:rsidRPr="00243F63" w:rsidRDefault="00C7249D" w:rsidP="00C7249D">
      <w:pPr>
        <w:jc w:val="center"/>
        <w:rPr>
          <w:rFonts w:ascii="Aldhabi" w:hAnsi="Aldhabi" w:cs="DecoType Thuluth II"/>
          <w:sz w:val="96"/>
          <w:szCs w:val="96"/>
        </w:rPr>
      </w:pPr>
      <w:r w:rsidRPr="00243F63">
        <w:rPr>
          <w:rFonts w:ascii="Aldhabi" w:hAnsi="Aldhabi" w:cs="DecoType Thuluth II" w:hint="cs"/>
          <w:sz w:val="96"/>
          <w:szCs w:val="96"/>
          <w:rtl/>
        </w:rPr>
        <w:lastRenderedPageBreak/>
        <w:t>شكر وتقدير</w:t>
      </w:r>
    </w:p>
    <w:p w14:paraId="51B8DFDD" w14:textId="77777777" w:rsidR="00C7249D" w:rsidRPr="00C7249D" w:rsidRDefault="00C7249D" w:rsidP="00C7249D">
      <w:pPr>
        <w:spacing w:before="100" w:beforeAutospacing="1" w:after="100" w:afterAutospacing="1" w:line="600" w:lineRule="atLeast"/>
        <w:jc w:val="both"/>
        <w:rPr>
          <w:rFonts w:ascii="Times New Roman" w:eastAsia="Times New Roman" w:hAnsi="Times New Roman" w:cs="Times New Roman"/>
          <w:kern w:val="0"/>
          <w:sz w:val="28"/>
          <w:szCs w:val="28"/>
          <w14:ligatures w14:val="none"/>
        </w:rPr>
      </w:pPr>
      <w:r w:rsidRPr="00C7249D">
        <w:rPr>
          <w:rFonts w:ascii="Times New Roman" w:eastAsia="Times New Roman" w:hAnsi="Times New Roman" w:cs="Times New Roman"/>
          <w:kern w:val="0"/>
          <w:sz w:val="28"/>
          <w:szCs w:val="28"/>
          <w:rtl/>
          <w14:ligatures w14:val="none"/>
        </w:rPr>
        <w:t>الحمد لله أولاً وآخراً، على توفيقه وعونه في إتمام هذا العمل البحثي الذي بين يدي القارئ الكريم</w:t>
      </w:r>
      <w:r w:rsidRPr="00C7249D">
        <w:rPr>
          <w:rFonts w:ascii="Times New Roman" w:eastAsia="Times New Roman" w:hAnsi="Times New Roman" w:cs="Times New Roman"/>
          <w:kern w:val="0"/>
          <w:sz w:val="28"/>
          <w:szCs w:val="28"/>
          <w14:ligatures w14:val="none"/>
        </w:rPr>
        <w:t>.</w:t>
      </w:r>
    </w:p>
    <w:p w14:paraId="3C71053D" w14:textId="24D4EFC9" w:rsidR="00C7249D" w:rsidRDefault="001B5952" w:rsidP="001B5952">
      <w:pPr>
        <w:spacing w:before="100" w:beforeAutospacing="1" w:after="100" w:afterAutospacing="1" w:line="600" w:lineRule="atLeast"/>
        <w:jc w:val="both"/>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kern w:val="0"/>
          <w:sz w:val="28"/>
          <w:szCs w:val="28"/>
          <w:rtl/>
          <w14:ligatures w14:val="none"/>
        </w:rPr>
        <w:t>أتقدم بخالص الشكر وال</w:t>
      </w:r>
      <w:r>
        <w:rPr>
          <w:rFonts w:ascii="Times New Roman" w:eastAsia="Times New Roman" w:hAnsi="Times New Roman" w:cs="Times New Roman" w:hint="cs"/>
          <w:kern w:val="0"/>
          <w:sz w:val="28"/>
          <w:szCs w:val="28"/>
          <w:rtl/>
          <w14:ligatures w14:val="none"/>
        </w:rPr>
        <w:t>تقدير</w:t>
      </w:r>
      <w:r w:rsidR="00C7249D" w:rsidRPr="00C7249D">
        <w:rPr>
          <w:rFonts w:ascii="Times New Roman" w:eastAsia="Times New Roman" w:hAnsi="Times New Roman" w:cs="Times New Roman"/>
          <w:kern w:val="0"/>
          <w:sz w:val="28"/>
          <w:szCs w:val="28"/>
          <w:rtl/>
          <w14:ligatures w14:val="none"/>
        </w:rPr>
        <w:t xml:space="preserve"> إلى </w:t>
      </w:r>
      <w:r w:rsidRPr="001B5952">
        <w:rPr>
          <w:rFonts w:ascii="Times New Roman" w:eastAsia="Times New Roman" w:hAnsi="Times New Roman" w:cs="Times New Roman" w:hint="cs"/>
          <w:b/>
          <w:bCs/>
          <w:kern w:val="0"/>
          <w:sz w:val="28"/>
          <w:szCs w:val="28"/>
          <w:rtl/>
          <w14:ligatures w14:val="none"/>
        </w:rPr>
        <w:t xml:space="preserve">سعادة </w:t>
      </w:r>
      <w:r w:rsidR="00C7249D" w:rsidRPr="001B5952">
        <w:rPr>
          <w:rFonts w:ascii="Times New Roman" w:eastAsia="Times New Roman" w:hAnsi="Times New Roman" w:cs="Times New Roman"/>
          <w:b/>
          <w:bCs/>
          <w:kern w:val="0"/>
          <w:sz w:val="28"/>
          <w:szCs w:val="28"/>
          <w:rtl/>
          <w14:ligatures w14:val="none"/>
        </w:rPr>
        <w:t>الدكتور الفيصل عبد الحميد</w:t>
      </w:r>
      <w:r w:rsidR="000C0B4B">
        <w:rPr>
          <w:rFonts w:ascii="Times New Roman" w:eastAsia="Times New Roman" w:hAnsi="Times New Roman" w:cs="Times New Roman"/>
          <w:kern w:val="0"/>
          <w:sz w:val="28"/>
          <w:szCs w:val="28"/>
          <w:rtl/>
          <w14:ligatures w14:val="none"/>
        </w:rPr>
        <w:t xml:space="preserve"> </w:t>
      </w:r>
      <w:r w:rsidR="00C7249D" w:rsidRPr="001B5952">
        <w:rPr>
          <w:rFonts w:ascii="Times New Roman" w:eastAsia="Times New Roman" w:hAnsi="Times New Roman" w:cs="Times New Roman"/>
          <w:b/>
          <w:bCs/>
          <w:kern w:val="0"/>
          <w:sz w:val="28"/>
          <w:szCs w:val="28"/>
          <w:rtl/>
          <w14:ligatures w14:val="none"/>
        </w:rPr>
        <w:t xml:space="preserve"> </w:t>
      </w:r>
      <w:r w:rsidR="000C0B4B">
        <w:rPr>
          <w:rFonts w:ascii="Times New Roman" w:eastAsia="Times New Roman" w:hAnsi="Times New Roman" w:cs="Times New Roman"/>
          <w:kern w:val="0"/>
          <w:sz w:val="28"/>
          <w:szCs w:val="28"/>
          <w:rtl/>
          <w14:ligatures w14:val="none"/>
        </w:rPr>
        <w:t>على ما بذل</w:t>
      </w:r>
      <w:r w:rsidR="00C7249D" w:rsidRPr="00C7249D">
        <w:rPr>
          <w:rFonts w:ascii="Times New Roman" w:eastAsia="Times New Roman" w:hAnsi="Times New Roman" w:cs="Times New Roman"/>
          <w:kern w:val="0"/>
          <w:sz w:val="28"/>
          <w:szCs w:val="28"/>
          <w:rtl/>
          <w14:ligatures w14:val="none"/>
        </w:rPr>
        <w:t>ه من جهد</w:t>
      </w:r>
      <w:r>
        <w:rPr>
          <w:rFonts w:ascii="Times New Roman" w:eastAsia="Times New Roman" w:hAnsi="Times New Roman" w:cs="Times New Roman" w:hint="cs"/>
          <w:kern w:val="0"/>
          <w:sz w:val="28"/>
          <w:szCs w:val="28"/>
          <w:rtl/>
          <w14:ligatures w14:val="none"/>
        </w:rPr>
        <w:t xml:space="preserve"> مقدر</w:t>
      </w:r>
      <w:r w:rsidR="000C0B4B">
        <w:rPr>
          <w:rFonts w:ascii="Times New Roman" w:eastAsia="Times New Roman" w:hAnsi="Times New Roman" w:cs="Times New Roman"/>
          <w:kern w:val="0"/>
          <w:sz w:val="28"/>
          <w:szCs w:val="28"/>
          <w:rtl/>
          <w14:ligatures w14:val="none"/>
        </w:rPr>
        <w:t>، وما قدم</w:t>
      </w:r>
      <w:r w:rsidR="000C0B4B">
        <w:rPr>
          <w:rFonts w:ascii="Times New Roman" w:eastAsia="Times New Roman" w:hAnsi="Times New Roman" w:cs="Times New Roman" w:hint="cs"/>
          <w:kern w:val="0"/>
          <w:sz w:val="28"/>
          <w:szCs w:val="28"/>
          <w:rtl/>
          <w14:ligatures w14:val="none"/>
        </w:rPr>
        <w:t>ه</w:t>
      </w:r>
      <w:r w:rsidR="00C7249D" w:rsidRPr="00C7249D">
        <w:rPr>
          <w:rFonts w:ascii="Times New Roman" w:eastAsia="Times New Roman" w:hAnsi="Times New Roman" w:cs="Times New Roman"/>
          <w:kern w:val="0"/>
          <w:sz w:val="28"/>
          <w:szCs w:val="28"/>
          <w:rtl/>
          <w14:ligatures w14:val="none"/>
        </w:rPr>
        <w:t xml:space="preserve"> من توجيهات قيمة ، كان لها بالغ الأثر في إنجاز هذا البحث وصياغته على النحو المطلوب. كما لا يفوتني </w:t>
      </w:r>
      <w:r w:rsidR="000E122D">
        <w:rPr>
          <w:rFonts w:ascii="Times New Roman" w:eastAsia="Times New Roman" w:hAnsi="Times New Roman" w:cs="Times New Roman"/>
          <w:kern w:val="0"/>
          <w:sz w:val="28"/>
          <w:szCs w:val="28"/>
          <w:rtl/>
          <w14:ligatures w14:val="none"/>
        </w:rPr>
        <w:t xml:space="preserve">أن أعبر عن </w:t>
      </w:r>
      <w:r>
        <w:rPr>
          <w:rFonts w:ascii="Times New Roman" w:eastAsia="Times New Roman" w:hAnsi="Times New Roman" w:cs="Times New Roman" w:hint="cs"/>
          <w:kern w:val="0"/>
          <w:sz w:val="28"/>
          <w:szCs w:val="28"/>
          <w:rtl/>
          <w14:ligatures w14:val="none"/>
        </w:rPr>
        <w:t>شكري</w:t>
      </w:r>
      <w:r w:rsidR="000E122D">
        <w:rPr>
          <w:rFonts w:ascii="Times New Roman" w:eastAsia="Times New Roman" w:hAnsi="Times New Roman" w:cs="Times New Roman"/>
          <w:kern w:val="0"/>
          <w:sz w:val="28"/>
          <w:szCs w:val="28"/>
          <w:rtl/>
          <w14:ligatures w14:val="none"/>
        </w:rPr>
        <w:t xml:space="preserve"> لأساتذة </w:t>
      </w:r>
      <w:r w:rsidR="000E122D">
        <w:rPr>
          <w:rFonts w:ascii="Times New Roman" w:eastAsia="Times New Roman" w:hAnsi="Times New Roman" w:cs="Times New Roman" w:hint="cs"/>
          <w:kern w:val="0"/>
          <w:sz w:val="28"/>
          <w:szCs w:val="28"/>
          <w:rtl/>
          <w14:ligatures w14:val="none"/>
        </w:rPr>
        <w:t>كلية إدارة المشروعات</w:t>
      </w:r>
      <w:r w:rsidR="00C7249D" w:rsidRPr="00C7249D">
        <w:rPr>
          <w:rFonts w:ascii="Times New Roman" w:eastAsia="Times New Roman" w:hAnsi="Times New Roman" w:cs="Times New Roman"/>
          <w:kern w:val="0"/>
          <w:sz w:val="28"/>
          <w:szCs w:val="28"/>
          <w:rtl/>
          <w14:ligatures w14:val="none"/>
        </w:rPr>
        <w:t xml:space="preserve"> الذين كانوا دائماً مثالاً </w:t>
      </w:r>
      <w:r>
        <w:rPr>
          <w:rFonts w:ascii="Times New Roman" w:eastAsia="Times New Roman" w:hAnsi="Times New Roman" w:cs="Times New Roman" w:hint="cs"/>
          <w:kern w:val="0"/>
          <w:sz w:val="28"/>
          <w:szCs w:val="28"/>
          <w:rtl/>
          <w14:ligatures w14:val="none"/>
        </w:rPr>
        <w:t>للعطاء والوفاء الأكاديمي</w:t>
      </w:r>
      <w:r w:rsidR="00C7249D" w:rsidRPr="00C7249D">
        <w:rPr>
          <w:rFonts w:ascii="Times New Roman" w:eastAsia="Times New Roman" w:hAnsi="Times New Roman" w:cs="Times New Roman"/>
          <w:kern w:val="0"/>
          <w:sz w:val="28"/>
          <w:szCs w:val="28"/>
          <w14:ligatures w14:val="none"/>
        </w:rPr>
        <w:t>.</w:t>
      </w:r>
    </w:p>
    <w:p w14:paraId="56E2DAD6" w14:textId="3D9E685C" w:rsidR="00C7249D" w:rsidRDefault="000D635F" w:rsidP="00C7249D">
      <w:pPr>
        <w:spacing w:before="100" w:beforeAutospacing="1" w:after="100" w:afterAutospacing="1" w:line="600" w:lineRule="atLeast"/>
        <w:jc w:val="both"/>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hint="cs"/>
          <w:kern w:val="0"/>
          <w:sz w:val="28"/>
          <w:szCs w:val="28"/>
          <w:rtl/>
          <w14:ligatures w14:val="none"/>
        </w:rPr>
        <w:t xml:space="preserve">وأيضا أتقدم بالشكر الجزيل لكل الأفراد والمهندسين والمدراء العاملين لدى الشركات الاستشارية وشركات المقاولات الذين ساهموا معي بشيء من وقتهم لعكس تجاربهم في موضوع البحث عن طريق الاستبيان الذي وزع عليهم ... أشكرهم فردا فردا </w:t>
      </w:r>
      <w:r w:rsidR="00EB7035">
        <w:rPr>
          <w:rFonts w:ascii="Times New Roman" w:eastAsia="Times New Roman" w:hAnsi="Times New Roman" w:cs="Times New Roman" w:hint="cs"/>
          <w:kern w:val="0"/>
          <w:sz w:val="28"/>
          <w:szCs w:val="28"/>
          <w:rtl/>
          <w14:ligatures w14:val="none"/>
        </w:rPr>
        <w:t>و</w:t>
      </w:r>
      <w:r>
        <w:rPr>
          <w:rFonts w:ascii="Times New Roman" w:eastAsia="Times New Roman" w:hAnsi="Times New Roman" w:cs="Times New Roman" w:hint="cs"/>
          <w:kern w:val="0"/>
          <w:sz w:val="28"/>
          <w:szCs w:val="28"/>
          <w:rtl/>
          <w14:ligatures w14:val="none"/>
        </w:rPr>
        <w:t>أتمنى لهم كل توفيق.</w:t>
      </w:r>
    </w:p>
    <w:p w14:paraId="27ECC6AD" w14:textId="3B92F771" w:rsidR="000D635F" w:rsidRPr="00C7249D" w:rsidRDefault="000D635F" w:rsidP="00C7249D">
      <w:pPr>
        <w:spacing w:before="100" w:beforeAutospacing="1" w:after="100" w:afterAutospacing="1" w:line="600" w:lineRule="atLeast"/>
        <w:jc w:val="both"/>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hint="cs"/>
          <w:kern w:val="0"/>
          <w:sz w:val="28"/>
          <w:szCs w:val="28"/>
          <w:rtl/>
          <w14:ligatures w14:val="none"/>
        </w:rPr>
        <w:t>وشكر خاص أسوقه إلى أخي العزيز المهندس / أبوبكر التوم على نصائحه ووقوفه معي في خطوات الاستبيان وتذليله لكثير من الصعاب حتى يتمكن الجميع من الإدلاء بآرائهم فله مني كل تقدير واحترام.</w:t>
      </w:r>
    </w:p>
    <w:p w14:paraId="01316E9A" w14:textId="772950A5" w:rsidR="00C7249D" w:rsidRPr="00C7249D" w:rsidRDefault="00C7249D" w:rsidP="00C7249D">
      <w:pPr>
        <w:spacing w:before="100" w:beforeAutospacing="1" w:after="100" w:afterAutospacing="1" w:line="600" w:lineRule="atLeast"/>
        <w:jc w:val="both"/>
        <w:rPr>
          <w:rFonts w:ascii="Times New Roman" w:eastAsia="Times New Roman" w:hAnsi="Times New Roman" w:cs="Times New Roman"/>
          <w:kern w:val="0"/>
          <w:sz w:val="28"/>
          <w:szCs w:val="28"/>
          <w14:ligatures w14:val="none"/>
        </w:rPr>
      </w:pPr>
      <w:r w:rsidRPr="00C7249D">
        <w:rPr>
          <w:rFonts w:ascii="Times New Roman" w:eastAsia="Times New Roman" w:hAnsi="Times New Roman" w:cs="Times New Roman"/>
          <w:kern w:val="0"/>
          <w:sz w:val="28"/>
          <w:szCs w:val="28"/>
          <w:rtl/>
          <w14:ligatures w14:val="none"/>
        </w:rPr>
        <w:t>وفي الختام، فإن ما تحقق من جهد إنما هو بتوفيق من الله تعالى، فإن كان فيه من صواب فمن الله، وإن كان من خطأ أو تقصير فمني ومن الشيطان، وأسأل الله أن ينفع به، وأن يجعله لبنة في صرح العلم والمعرفة</w:t>
      </w:r>
      <w:r w:rsidR="00DF38F9">
        <w:rPr>
          <w:rFonts w:ascii="Times New Roman" w:eastAsia="Times New Roman" w:hAnsi="Times New Roman" w:cs="Times New Roman" w:hint="cs"/>
          <w:kern w:val="0"/>
          <w:sz w:val="28"/>
          <w:szCs w:val="28"/>
          <w:rtl/>
          <w14:ligatures w14:val="none"/>
        </w:rPr>
        <w:t>.</w:t>
      </w:r>
    </w:p>
    <w:p w14:paraId="566F8142" w14:textId="77777777" w:rsidR="009125CE" w:rsidRDefault="009125CE" w:rsidP="009125CE">
      <w:pPr>
        <w:rPr>
          <w:rFonts w:ascii="Sakkal Majalla" w:hAnsi="Sakkal Majalla" w:cs="Sakkal Majalla"/>
          <w:sz w:val="28"/>
          <w:szCs w:val="28"/>
          <w:u w:val="single"/>
          <w:rtl/>
          <w:lang w:bidi="ar-EG"/>
        </w:rPr>
      </w:pPr>
    </w:p>
    <w:p w14:paraId="165867EC" w14:textId="77777777" w:rsidR="000D635F" w:rsidRDefault="000D635F" w:rsidP="009125CE">
      <w:pPr>
        <w:rPr>
          <w:rFonts w:ascii="Sakkal Majalla" w:hAnsi="Sakkal Majalla" w:cs="Sakkal Majalla"/>
          <w:sz w:val="28"/>
          <w:szCs w:val="28"/>
          <w:u w:val="single"/>
          <w:rtl/>
          <w:lang w:bidi="ar-EG"/>
        </w:rPr>
      </w:pPr>
    </w:p>
    <w:p w14:paraId="453A6429" w14:textId="77777777" w:rsidR="000D635F" w:rsidRDefault="000D635F" w:rsidP="009125CE">
      <w:pPr>
        <w:rPr>
          <w:rFonts w:ascii="Sakkal Majalla" w:hAnsi="Sakkal Majalla" w:cs="Sakkal Majalla"/>
          <w:sz w:val="28"/>
          <w:szCs w:val="28"/>
          <w:u w:val="single"/>
          <w:rtl/>
          <w:lang w:bidi="ar-EG"/>
        </w:rPr>
      </w:pPr>
    </w:p>
    <w:p w14:paraId="3D986CA1" w14:textId="77777777" w:rsidR="000D635F" w:rsidRPr="00C7249D" w:rsidRDefault="000D635F" w:rsidP="009125CE">
      <w:pPr>
        <w:rPr>
          <w:rFonts w:ascii="Sakkal Majalla" w:hAnsi="Sakkal Majalla" w:cs="Sakkal Majalla"/>
          <w:sz w:val="28"/>
          <w:szCs w:val="28"/>
          <w:u w:val="single"/>
          <w:lang w:bidi="ar-EG"/>
        </w:rPr>
      </w:pPr>
    </w:p>
    <w:p w14:paraId="6E000AAC" w14:textId="1262295D" w:rsidR="009710CC" w:rsidRPr="00C7249D" w:rsidRDefault="009710CC" w:rsidP="008074C6">
      <w:pPr>
        <w:pStyle w:val="cvgsua"/>
        <w:bidi/>
        <w:spacing w:line="360" w:lineRule="auto"/>
        <w:jc w:val="center"/>
        <w:rPr>
          <w:sz w:val="32"/>
          <w:szCs w:val="32"/>
          <w:rtl/>
        </w:rPr>
      </w:pPr>
      <w:r>
        <w:rPr>
          <w:rStyle w:val="agcmg"/>
          <w:rFonts w:hint="cs"/>
          <w:b/>
          <w:bCs/>
          <w:sz w:val="32"/>
          <w:szCs w:val="32"/>
          <w:rtl/>
        </w:rPr>
        <w:lastRenderedPageBreak/>
        <w:t>المستخلص</w:t>
      </w:r>
    </w:p>
    <w:p w14:paraId="2C3D9901" w14:textId="29D765B2" w:rsidR="00406C8A" w:rsidRPr="001D485B" w:rsidRDefault="00956235" w:rsidP="001D485B">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D485B">
        <w:rPr>
          <w:rFonts w:ascii="Times New Roman" w:eastAsia="Times New Roman" w:hAnsi="Times New Roman" w:cs="Times New Roman" w:hint="cs"/>
          <w:kern w:val="0"/>
          <w:sz w:val="28"/>
          <w:szCs w:val="28"/>
          <w:rtl/>
          <w14:ligatures w14:val="none"/>
        </w:rPr>
        <w:t>إن</w:t>
      </w:r>
      <w:r w:rsidR="00406C8A" w:rsidRPr="001D485B">
        <w:rPr>
          <w:rFonts w:ascii="Times New Roman" w:eastAsia="Times New Roman" w:hAnsi="Times New Roman" w:cs="Times New Roman"/>
          <w:kern w:val="0"/>
          <w:sz w:val="28"/>
          <w:szCs w:val="28"/>
          <w:rtl/>
          <w14:ligatures w14:val="none"/>
        </w:rPr>
        <w:t xml:space="preserve"> قطاع إدارة المشاريع الحكومية في إمارة أبوظبي </w:t>
      </w:r>
      <w:r w:rsidRPr="001D485B">
        <w:rPr>
          <w:rFonts w:ascii="Times New Roman" w:eastAsia="Times New Roman" w:hAnsi="Times New Roman" w:cs="Times New Roman" w:hint="cs"/>
          <w:kern w:val="0"/>
          <w:sz w:val="28"/>
          <w:szCs w:val="28"/>
          <w:rtl/>
          <w14:ligatures w14:val="none"/>
        </w:rPr>
        <w:t>شهد في الآونة الأخيرة نموا ملحوظا ومتسارعا</w:t>
      </w:r>
      <w:r w:rsidR="00406C8A" w:rsidRPr="001D485B">
        <w:rPr>
          <w:rFonts w:ascii="Times New Roman" w:eastAsia="Times New Roman" w:hAnsi="Times New Roman" w:cs="Times New Roman"/>
          <w:kern w:val="0"/>
          <w:sz w:val="28"/>
          <w:szCs w:val="28"/>
          <w:rtl/>
          <w14:ligatures w14:val="none"/>
        </w:rPr>
        <w:t xml:space="preserve"> في التحول الر</w:t>
      </w:r>
      <w:r w:rsidRPr="001D485B">
        <w:rPr>
          <w:rFonts w:ascii="Times New Roman" w:eastAsia="Times New Roman" w:hAnsi="Times New Roman" w:cs="Times New Roman"/>
          <w:kern w:val="0"/>
          <w:sz w:val="28"/>
          <w:szCs w:val="28"/>
          <w:rtl/>
          <w14:ligatures w14:val="none"/>
        </w:rPr>
        <w:t xml:space="preserve">قمي الذي </w:t>
      </w:r>
      <w:r w:rsidRPr="001D485B">
        <w:rPr>
          <w:rFonts w:ascii="Times New Roman" w:eastAsia="Times New Roman" w:hAnsi="Times New Roman" w:cs="Times New Roman" w:hint="cs"/>
          <w:kern w:val="0"/>
          <w:sz w:val="28"/>
          <w:szCs w:val="28"/>
          <w:rtl/>
          <w14:ligatures w14:val="none"/>
        </w:rPr>
        <w:t>قادته ولازالت</w:t>
      </w:r>
      <w:r w:rsidRPr="001D485B">
        <w:rPr>
          <w:rFonts w:ascii="Times New Roman" w:eastAsia="Times New Roman" w:hAnsi="Times New Roman" w:cs="Times New Roman"/>
          <w:kern w:val="0"/>
          <w:sz w:val="28"/>
          <w:szCs w:val="28"/>
          <w:rtl/>
          <w14:ligatures w14:val="none"/>
        </w:rPr>
        <w:t xml:space="preserve"> </w:t>
      </w:r>
      <w:r w:rsidR="00406C8A" w:rsidRPr="001D485B">
        <w:rPr>
          <w:rFonts w:ascii="Times New Roman" w:eastAsia="Times New Roman" w:hAnsi="Times New Roman" w:cs="Times New Roman"/>
          <w:kern w:val="0"/>
          <w:sz w:val="28"/>
          <w:szCs w:val="28"/>
          <w:rtl/>
          <w14:ligatures w14:val="none"/>
        </w:rPr>
        <w:t>حكومة</w:t>
      </w:r>
      <w:r w:rsidRPr="001D485B">
        <w:rPr>
          <w:rFonts w:ascii="Times New Roman" w:eastAsia="Times New Roman" w:hAnsi="Times New Roman" w:cs="Times New Roman" w:hint="cs"/>
          <w:kern w:val="0"/>
          <w:sz w:val="28"/>
          <w:szCs w:val="28"/>
          <w:rtl/>
          <w14:ligatures w14:val="none"/>
        </w:rPr>
        <w:t xml:space="preserve"> أبوظبي</w:t>
      </w:r>
      <w:r w:rsidR="00406C8A" w:rsidRPr="001D485B">
        <w:rPr>
          <w:rFonts w:ascii="Times New Roman" w:eastAsia="Times New Roman" w:hAnsi="Times New Roman" w:cs="Times New Roman"/>
          <w:kern w:val="0"/>
          <w:sz w:val="28"/>
          <w:szCs w:val="28"/>
          <w:rtl/>
          <w14:ligatures w14:val="none"/>
        </w:rPr>
        <w:t xml:space="preserve"> لتحقيق رؤيتها الاستراتيجية</w:t>
      </w:r>
      <w:r w:rsidRPr="001D485B">
        <w:rPr>
          <w:rFonts w:ascii="Times New Roman" w:eastAsia="Times New Roman" w:hAnsi="Times New Roman" w:cs="Times New Roman" w:hint="cs"/>
          <w:kern w:val="0"/>
          <w:sz w:val="28"/>
          <w:szCs w:val="28"/>
          <w:rtl/>
          <w14:ligatures w14:val="none"/>
        </w:rPr>
        <w:t xml:space="preserve"> لعام 2030</w:t>
      </w:r>
      <w:r w:rsidR="00406C8A" w:rsidRPr="001D485B">
        <w:rPr>
          <w:rFonts w:ascii="Times New Roman" w:eastAsia="Times New Roman" w:hAnsi="Times New Roman" w:cs="Times New Roman"/>
          <w:kern w:val="0"/>
          <w:sz w:val="28"/>
          <w:szCs w:val="28"/>
          <w:rtl/>
          <w14:ligatures w14:val="none"/>
        </w:rPr>
        <w:t xml:space="preserve"> . وتعد نمذجة معلومات البناء</w:t>
      </w:r>
      <w:r w:rsidR="00406C8A" w:rsidRPr="001D485B">
        <w:rPr>
          <w:rFonts w:ascii="Times New Roman" w:eastAsia="Times New Roman" w:hAnsi="Times New Roman" w:cs="Times New Roman"/>
          <w:kern w:val="0"/>
          <w:sz w:val="28"/>
          <w:szCs w:val="28"/>
          <w14:ligatures w14:val="none"/>
        </w:rPr>
        <w:t xml:space="preserve"> (BIM) </w:t>
      </w:r>
      <w:r w:rsidRPr="001D485B">
        <w:rPr>
          <w:rFonts w:ascii="Times New Roman" w:eastAsia="Times New Roman" w:hAnsi="Times New Roman" w:cs="Times New Roman" w:hint="cs"/>
          <w:kern w:val="0"/>
          <w:sz w:val="28"/>
          <w:szCs w:val="28"/>
          <w:rtl/>
          <w14:ligatures w14:val="none"/>
        </w:rPr>
        <w:t xml:space="preserve"> </w:t>
      </w:r>
      <w:r w:rsidR="00406C8A" w:rsidRPr="001D485B">
        <w:rPr>
          <w:rFonts w:ascii="Times New Roman" w:eastAsia="Times New Roman" w:hAnsi="Times New Roman" w:cs="Times New Roman"/>
          <w:kern w:val="0"/>
          <w:sz w:val="28"/>
          <w:szCs w:val="28"/>
          <w:rtl/>
          <w14:ligatures w14:val="none"/>
        </w:rPr>
        <w:t>من أبرز الأدوات الرقمية التي أحدثت تحولًا نوعيًا في طريقة إدارة</w:t>
      </w:r>
      <w:r w:rsidR="00DB31D6" w:rsidRPr="001D485B">
        <w:rPr>
          <w:rFonts w:ascii="Times New Roman" w:eastAsia="Times New Roman" w:hAnsi="Times New Roman" w:cs="Times New Roman"/>
          <w:kern w:val="0"/>
          <w:sz w:val="28"/>
          <w:szCs w:val="28"/>
          <w:rtl/>
          <w14:ligatures w14:val="none"/>
        </w:rPr>
        <w:t xml:space="preserve"> وتصميم وتنفيذ المشاريع </w:t>
      </w:r>
      <w:r w:rsidR="00406C8A" w:rsidRPr="001D485B">
        <w:rPr>
          <w:rFonts w:ascii="Times New Roman" w:eastAsia="Times New Roman" w:hAnsi="Times New Roman" w:cs="Times New Roman"/>
          <w:kern w:val="0"/>
          <w:sz w:val="28"/>
          <w:szCs w:val="28"/>
          <w:rtl/>
          <w14:ligatures w14:val="none"/>
        </w:rPr>
        <w:t xml:space="preserve">، إذ تمثل </w:t>
      </w:r>
      <w:r w:rsidR="00DB31D6" w:rsidRPr="001D485B">
        <w:rPr>
          <w:rFonts w:ascii="Times New Roman" w:eastAsia="Times New Roman" w:hAnsi="Times New Roman" w:cs="Times New Roman" w:hint="cs"/>
          <w:kern w:val="0"/>
          <w:sz w:val="28"/>
          <w:szCs w:val="28"/>
          <w:rtl/>
          <w14:ligatures w14:val="none"/>
        </w:rPr>
        <w:t>نظاما رقميا متكاملا</w:t>
      </w:r>
      <w:r w:rsidR="00DB31D6" w:rsidRPr="001D485B">
        <w:rPr>
          <w:rFonts w:ascii="Times New Roman" w:eastAsia="Times New Roman" w:hAnsi="Times New Roman" w:cs="Times New Roman"/>
          <w:kern w:val="0"/>
          <w:sz w:val="28"/>
          <w:szCs w:val="28"/>
          <w:rtl/>
          <w14:ligatures w14:val="none"/>
        </w:rPr>
        <w:t xml:space="preserve"> </w:t>
      </w:r>
      <w:r w:rsidR="00DB31D6" w:rsidRPr="001D485B">
        <w:rPr>
          <w:rFonts w:ascii="Times New Roman" w:eastAsia="Times New Roman" w:hAnsi="Times New Roman" w:cs="Times New Roman" w:hint="cs"/>
          <w:kern w:val="0"/>
          <w:sz w:val="28"/>
          <w:szCs w:val="28"/>
          <w:rtl/>
          <w14:ligatures w14:val="none"/>
        </w:rPr>
        <w:t>ي</w:t>
      </w:r>
      <w:r w:rsidR="00406C8A" w:rsidRPr="001D485B">
        <w:rPr>
          <w:rFonts w:ascii="Times New Roman" w:eastAsia="Times New Roman" w:hAnsi="Times New Roman" w:cs="Times New Roman"/>
          <w:kern w:val="0"/>
          <w:sz w:val="28"/>
          <w:szCs w:val="28"/>
          <w:rtl/>
          <w14:ligatures w14:val="none"/>
        </w:rPr>
        <w:t xml:space="preserve">جمع بين مختلف الأطراف في بيئة عمل موحدة </w:t>
      </w:r>
      <w:r w:rsidR="00DB31D6" w:rsidRPr="001D485B">
        <w:rPr>
          <w:rFonts w:ascii="Times New Roman" w:eastAsia="Times New Roman" w:hAnsi="Times New Roman" w:cs="Times New Roman" w:hint="cs"/>
          <w:kern w:val="0"/>
          <w:sz w:val="28"/>
          <w:szCs w:val="28"/>
          <w:rtl/>
          <w14:ligatures w14:val="none"/>
        </w:rPr>
        <w:t>يمكن مشاركة البيانات من خلالها بكل يسر وسهولة</w:t>
      </w:r>
      <w:r w:rsidR="00406C8A" w:rsidRPr="001D485B">
        <w:rPr>
          <w:rFonts w:ascii="Times New Roman" w:eastAsia="Times New Roman" w:hAnsi="Times New Roman" w:cs="Times New Roman"/>
          <w:kern w:val="0"/>
          <w:sz w:val="28"/>
          <w:szCs w:val="28"/>
          <w14:ligatures w14:val="none"/>
        </w:rPr>
        <w:t>.</w:t>
      </w:r>
    </w:p>
    <w:p w14:paraId="01560FF4" w14:textId="3158FDD7" w:rsidR="00105074" w:rsidRPr="001D485B" w:rsidRDefault="00406C8A" w:rsidP="001D485B">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r w:rsidRPr="001D485B">
        <w:rPr>
          <w:rFonts w:ascii="Times New Roman" w:eastAsia="Times New Roman" w:hAnsi="Times New Roman" w:cs="Times New Roman"/>
          <w:kern w:val="0"/>
          <w:sz w:val="28"/>
          <w:szCs w:val="28"/>
          <w:rtl/>
          <w14:ligatures w14:val="none"/>
        </w:rPr>
        <w:t>يهدف هذا البحث إلى تحليل أثر تطبيق نمذجة معلومات البناء على تحسين الكفاءة في إدارة المشاريع الحكومية في أبوظبي، من خلال دراسة تطبيقية على مشاريع</w:t>
      </w:r>
      <w:r w:rsidR="00DB31D6" w:rsidRPr="001D485B">
        <w:rPr>
          <w:rFonts w:ascii="Times New Roman" w:eastAsia="Times New Roman" w:hAnsi="Times New Roman" w:cs="Times New Roman" w:hint="cs"/>
          <w:kern w:val="0"/>
          <w:sz w:val="28"/>
          <w:szCs w:val="28"/>
          <w:rtl/>
          <w14:ligatures w14:val="none"/>
        </w:rPr>
        <w:t xml:space="preserve"> متنوعة</w:t>
      </w:r>
      <w:r w:rsidRPr="001D485B">
        <w:rPr>
          <w:rFonts w:ascii="Times New Roman" w:eastAsia="Times New Roman" w:hAnsi="Times New Roman" w:cs="Times New Roman"/>
          <w:kern w:val="0"/>
          <w:sz w:val="28"/>
          <w:szCs w:val="28"/>
          <w:rtl/>
          <w14:ligatures w14:val="none"/>
        </w:rPr>
        <w:t xml:space="preserve"> </w:t>
      </w:r>
      <w:r w:rsidR="00DB31D6" w:rsidRPr="001D485B">
        <w:rPr>
          <w:rFonts w:ascii="Times New Roman" w:eastAsia="Times New Roman" w:hAnsi="Times New Roman" w:cs="Times New Roman" w:hint="cs"/>
          <w:kern w:val="0"/>
          <w:sz w:val="28"/>
          <w:szCs w:val="28"/>
          <w:rtl/>
          <w14:ligatures w14:val="none"/>
        </w:rPr>
        <w:t xml:space="preserve">يعمل عليها الاستشاريون والمقاولون تحت مظلة </w:t>
      </w:r>
      <w:r w:rsidRPr="001D485B">
        <w:rPr>
          <w:rFonts w:ascii="Times New Roman" w:eastAsia="Times New Roman" w:hAnsi="Times New Roman" w:cs="Times New Roman"/>
          <w:kern w:val="0"/>
          <w:sz w:val="28"/>
          <w:szCs w:val="28"/>
          <w:rtl/>
          <w14:ligatures w14:val="none"/>
        </w:rPr>
        <w:t>دائرة البلديات والنقل</w:t>
      </w:r>
      <w:r w:rsidRPr="001D485B">
        <w:rPr>
          <w:rFonts w:ascii="Times New Roman" w:eastAsia="Times New Roman" w:hAnsi="Times New Roman" w:cs="Times New Roman"/>
          <w:kern w:val="0"/>
          <w:sz w:val="28"/>
          <w:szCs w:val="28"/>
          <w14:ligatures w14:val="none"/>
        </w:rPr>
        <w:t xml:space="preserve"> </w:t>
      </w:r>
      <w:r w:rsidR="00DB31D6" w:rsidRPr="001D485B">
        <w:rPr>
          <w:rFonts w:ascii="Times New Roman" w:eastAsia="Times New Roman" w:hAnsi="Times New Roman" w:cs="Times New Roman" w:hint="cs"/>
          <w:kern w:val="0"/>
          <w:sz w:val="28"/>
          <w:szCs w:val="28"/>
          <w:rtl/>
          <w14:ligatures w14:val="none"/>
        </w:rPr>
        <w:t xml:space="preserve"> </w:t>
      </w:r>
      <w:r w:rsidRPr="001D485B">
        <w:rPr>
          <w:rFonts w:ascii="Times New Roman" w:eastAsia="Times New Roman" w:hAnsi="Times New Roman" w:cs="Times New Roman"/>
          <w:kern w:val="0"/>
          <w:sz w:val="28"/>
          <w:szCs w:val="28"/>
          <w14:ligatures w14:val="none"/>
        </w:rPr>
        <w:t>(DMT)</w:t>
      </w:r>
      <w:r w:rsidR="00DB31D6" w:rsidRPr="001D485B">
        <w:rPr>
          <w:rFonts w:ascii="Times New Roman" w:eastAsia="Times New Roman" w:hAnsi="Times New Roman" w:cs="Times New Roman" w:hint="cs"/>
          <w:kern w:val="0"/>
          <w:sz w:val="28"/>
          <w:szCs w:val="28"/>
          <w:rtl/>
          <w14:ligatures w14:val="none"/>
        </w:rPr>
        <w:t xml:space="preserve"> </w:t>
      </w:r>
      <w:r w:rsidR="001D485B" w:rsidRPr="001D485B">
        <w:rPr>
          <w:rFonts w:ascii="Times New Roman" w:eastAsia="Times New Roman" w:hAnsi="Times New Roman" w:cs="Times New Roman" w:hint="cs"/>
          <w:kern w:val="0"/>
          <w:sz w:val="28"/>
          <w:szCs w:val="28"/>
          <w:rtl/>
          <w14:ligatures w14:val="none"/>
        </w:rPr>
        <w:t>.</w:t>
      </w:r>
    </w:p>
    <w:p w14:paraId="52237488" w14:textId="768D14AC" w:rsidR="00406C8A" w:rsidRPr="001D485B" w:rsidRDefault="00DB31D6" w:rsidP="001D485B">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D485B">
        <w:rPr>
          <w:rFonts w:ascii="Times New Roman" w:eastAsia="Times New Roman" w:hAnsi="Times New Roman" w:cs="Times New Roman" w:hint="cs"/>
          <w:kern w:val="0"/>
          <w:sz w:val="28"/>
          <w:szCs w:val="28"/>
          <w:rtl/>
          <w14:ligatures w14:val="none"/>
        </w:rPr>
        <w:t xml:space="preserve"> </w:t>
      </w:r>
      <w:r w:rsidR="00406C8A" w:rsidRPr="001D485B">
        <w:rPr>
          <w:rFonts w:ascii="Times New Roman" w:eastAsia="Times New Roman" w:hAnsi="Times New Roman" w:cs="Times New Roman"/>
          <w:kern w:val="0"/>
          <w:sz w:val="28"/>
          <w:szCs w:val="28"/>
          <w:rtl/>
          <w14:ligatures w14:val="none"/>
        </w:rPr>
        <w:t xml:space="preserve"> تعتمد الدراسة على منهج وصفي تحليلي يجمع بين الأسلوبين الكمي والنوعي، وذلك عبر استبيان ميداني موجه إلى المهندسين والاس</w:t>
      </w:r>
      <w:r w:rsidR="00806D71" w:rsidRPr="001D485B">
        <w:rPr>
          <w:rFonts w:ascii="Times New Roman" w:eastAsia="Times New Roman" w:hAnsi="Times New Roman" w:cs="Times New Roman"/>
          <w:kern w:val="0"/>
          <w:sz w:val="28"/>
          <w:szCs w:val="28"/>
          <w:rtl/>
          <w14:ligatures w14:val="none"/>
        </w:rPr>
        <w:t>تشاريين والمقاولين ال</w:t>
      </w:r>
      <w:r w:rsidR="00806D71" w:rsidRPr="001D485B">
        <w:rPr>
          <w:rFonts w:ascii="Times New Roman" w:eastAsia="Times New Roman" w:hAnsi="Times New Roman" w:cs="Times New Roman" w:hint="cs"/>
          <w:kern w:val="0"/>
          <w:sz w:val="28"/>
          <w:szCs w:val="28"/>
          <w:rtl/>
          <w14:ligatures w14:val="none"/>
        </w:rPr>
        <w:t xml:space="preserve">ذين يقومون بالتعامل مع منصة بناء الخاصة بدائرة البلديات والنقل </w:t>
      </w:r>
      <w:r w:rsidR="00406C8A" w:rsidRPr="001D485B">
        <w:rPr>
          <w:rFonts w:ascii="Times New Roman" w:eastAsia="Times New Roman" w:hAnsi="Times New Roman" w:cs="Times New Roman"/>
          <w:kern w:val="0"/>
          <w:sz w:val="28"/>
          <w:szCs w:val="28"/>
          <w:rtl/>
          <w14:ligatures w14:val="none"/>
        </w:rPr>
        <w:t>، بالإضافة إلى تحليل البيانات باستخدام البرامج الإحصائية المناسبة</w:t>
      </w:r>
      <w:r w:rsidR="00406C8A" w:rsidRPr="001D485B">
        <w:rPr>
          <w:rFonts w:ascii="Times New Roman" w:eastAsia="Times New Roman" w:hAnsi="Times New Roman" w:cs="Times New Roman"/>
          <w:kern w:val="0"/>
          <w:sz w:val="28"/>
          <w:szCs w:val="28"/>
          <w14:ligatures w14:val="none"/>
        </w:rPr>
        <w:t xml:space="preserve"> </w:t>
      </w:r>
      <w:r w:rsidR="00406C8A" w:rsidRPr="001D485B">
        <w:rPr>
          <w:rFonts w:ascii="Times New Roman" w:eastAsia="Times New Roman" w:hAnsi="Times New Roman" w:cs="Times New Roman"/>
          <w:kern w:val="0"/>
          <w:sz w:val="28"/>
          <w:szCs w:val="28"/>
          <w:rtl/>
          <w14:ligatures w14:val="none"/>
        </w:rPr>
        <w:t>مثل</w:t>
      </w:r>
      <w:r w:rsidR="00406C8A" w:rsidRPr="001D485B">
        <w:rPr>
          <w:rFonts w:ascii="Times New Roman" w:eastAsia="Times New Roman" w:hAnsi="Times New Roman" w:cs="Times New Roman"/>
          <w:kern w:val="0"/>
          <w:sz w:val="28"/>
          <w:szCs w:val="28"/>
          <w14:ligatures w14:val="none"/>
        </w:rPr>
        <w:t xml:space="preserve"> </w:t>
      </w:r>
      <w:r w:rsidR="00806D71" w:rsidRPr="001D485B">
        <w:rPr>
          <w:rFonts w:ascii="Times New Roman" w:eastAsia="Times New Roman" w:hAnsi="Times New Roman" w:cs="Times New Roman"/>
          <w:kern w:val="0"/>
          <w:sz w:val="28"/>
          <w:szCs w:val="28"/>
          <w14:ligatures w14:val="none"/>
        </w:rPr>
        <w:t>(</w:t>
      </w:r>
      <w:r w:rsidR="00406C8A" w:rsidRPr="001D485B">
        <w:rPr>
          <w:rFonts w:ascii="Times New Roman" w:eastAsia="Times New Roman" w:hAnsi="Times New Roman" w:cs="Times New Roman"/>
          <w:kern w:val="0"/>
          <w:sz w:val="28"/>
          <w:szCs w:val="28"/>
          <w14:ligatures w14:val="none"/>
        </w:rPr>
        <w:t xml:space="preserve">SPSS) </w:t>
      </w:r>
      <w:r w:rsidR="00406C8A" w:rsidRPr="001D485B">
        <w:rPr>
          <w:rFonts w:ascii="Times New Roman" w:eastAsia="Times New Roman" w:hAnsi="Times New Roman" w:cs="Times New Roman"/>
          <w:kern w:val="0"/>
          <w:sz w:val="28"/>
          <w:szCs w:val="28"/>
          <w:rtl/>
          <w14:ligatures w14:val="none"/>
        </w:rPr>
        <w:t>لاختبار الفرضيات وتحديد العلاقات بين المتغيرات</w:t>
      </w:r>
      <w:r w:rsidR="00406C8A" w:rsidRPr="001D485B">
        <w:rPr>
          <w:rFonts w:ascii="Times New Roman" w:eastAsia="Times New Roman" w:hAnsi="Times New Roman" w:cs="Times New Roman"/>
          <w:kern w:val="0"/>
          <w:sz w:val="28"/>
          <w:szCs w:val="28"/>
          <w14:ligatures w14:val="none"/>
        </w:rPr>
        <w:t>.</w:t>
      </w:r>
    </w:p>
    <w:p w14:paraId="353A75F3" w14:textId="7DDBDE12" w:rsidR="00406C8A" w:rsidRPr="001D485B" w:rsidRDefault="00406C8A" w:rsidP="001D485B">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D485B">
        <w:rPr>
          <w:rFonts w:ascii="Times New Roman" w:eastAsia="Times New Roman" w:hAnsi="Times New Roman" w:cs="Times New Roman"/>
          <w:kern w:val="0"/>
          <w:sz w:val="28"/>
          <w:szCs w:val="28"/>
          <w:rtl/>
          <w14:ligatures w14:val="none"/>
        </w:rPr>
        <w:t>تتمثل المشكلة الرئيس</w:t>
      </w:r>
      <w:r w:rsidR="00ED64F8" w:rsidRPr="001D485B">
        <w:rPr>
          <w:rFonts w:ascii="Times New Roman" w:eastAsia="Times New Roman" w:hAnsi="Times New Roman" w:cs="Times New Roman" w:hint="cs"/>
          <w:kern w:val="0"/>
          <w:sz w:val="28"/>
          <w:szCs w:val="28"/>
          <w:rtl/>
          <w14:ligatures w14:val="none"/>
        </w:rPr>
        <w:t>ي</w:t>
      </w:r>
      <w:r w:rsidRPr="001D485B">
        <w:rPr>
          <w:rFonts w:ascii="Times New Roman" w:eastAsia="Times New Roman" w:hAnsi="Times New Roman" w:cs="Times New Roman"/>
          <w:kern w:val="0"/>
          <w:sz w:val="28"/>
          <w:szCs w:val="28"/>
          <w:rtl/>
          <w14:ligatures w14:val="none"/>
        </w:rPr>
        <w:t xml:space="preserve">ة في استمرار اعتماد </w:t>
      </w:r>
      <w:r w:rsidR="00DF38F9">
        <w:rPr>
          <w:rFonts w:ascii="Times New Roman" w:eastAsia="Times New Roman" w:hAnsi="Times New Roman" w:cs="Times New Roman" w:hint="cs"/>
          <w:kern w:val="0"/>
          <w:sz w:val="28"/>
          <w:szCs w:val="28"/>
          <w:rtl/>
          <w14:ligatures w14:val="none"/>
        </w:rPr>
        <w:t>الجهة</w:t>
      </w:r>
      <w:r w:rsidRPr="001D485B">
        <w:rPr>
          <w:rFonts w:ascii="Times New Roman" w:eastAsia="Times New Roman" w:hAnsi="Times New Roman" w:cs="Times New Roman"/>
          <w:kern w:val="0"/>
          <w:sz w:val="28"/>
          <w:szCs w:val="28"/>
          <w:rtl/>
          <w14:ligatures w14:val="none"/>
        </w:rPr>
        <w:t xml:space="preserve"> الحكومية </w:t>
      </w:r>
      <w:r w:rsidR="00DF38F9">
        <w:rPr>
          <w:rFonts w:ascii="Times New Roman" w:eastAsia="Times New Roman" w:hAnsi="Times New Roman" w:cs="Times New Roman" w:hint="cs"/>
          <w:kern w:val="0"/>
          <w:sz w:val="28"/>
          <w:szCs w:val="28"/>
          <w:rtl/>
          <w14:ligatures w14:val="none"/>
        </w:rPr>
        <w:t>المنظمة</w:t>
      </w:r>
      <w:r w:rsidR="00CF27AD">
        <w:rPr>
          <w:rFonts w:ascii="Times New Roman" w:eastAsia="Times New Roman" w:hAnsi="Times New Roman" w:cs="Times New Roman" w:hint="cs"/>
          <w:kern w:val="0"/>
          <w:sz w:val="28"/>
          <w:szCs w:val="28"/>
          <w:rtl/>
          <w14:ligatures w14:val="none"/>
        </w:rPr>
        <w:t xml:space="preserve"> </w:t>
      </w:r>
      <w:r w:rsidR="00CF27AD">
        <w:rPr>
          <w:rFonts w:ascii="Times New Roman" w:eastAsia="Times New Roman" w:hAnsi="Times New Roman" w:cs="Times New Roman"/>
          <w:kern w:val="0"/>
          <w:sz w:val="28"/>
          <w:szCs w:val="28"/>
          <w14:ligatures w14:val="none"/>
        </w:rPr>
        <w:t>DMT</w:t>
      </w:r>
      <w:r w:rsidR="00DF38F9">
        <w:rPr>
          <w:rFonts w:ascii="Times New Roman" w:eastAsia="Times New Roman" w:hAnsi="Times New Roman" w:cs="Times New Roman" w:hint="cs"/>
          <w:kern w:val="0"/>
          <w:sz w:val="28"/>
          <w:szCs w:val="28"/>
          <w:rtl/>
          <w14:ligatures w14:val="none"/>
        </w:rPr>
        <w:t xml:space="preserve"> </w:t>
      </w:r>
      <w:r w:rsidRPr="001D485B">
        <w:rPr>
          <w:rFonts w:ascii="Times New Roman" w:eastAsia="Times New Roman" w:hAnsi="Times New Roman" w:cs="Times New Roman"/>
          <w:kern w:val="0"/>
          <w:sz w:val="28"/>
          <w:szCs w:val="28"/>
          <w:rtl/>
          <w14:ligatures w14:val="none"/>
        </w:rPr>
        <w:t xml:space="preserve">على أنظمة تقليدية </w:t>
      </w:r>
      <w:r w:rsidR="00ED64F8" w:rsidRPr="001D485B">
        <w:rPr>
          <w:rFonts w:ascii="Times New Roman" w:eastAsia="Times New Roman" w:hAnsi="Times New Roman" w:cs="Times New Roman" w:hint="cs"/>
          <w:kern w:val="0"/>
          <w:sz w:val="28"/>
          <w:szCs w:val="28"/>
          <w:rtl/>
          <w14:ligatures w14:val="none"/>
        </w:rPr>
        <w:t xml:space="preserve">مثل استخدام أنظمة </w:t>
      </w:r>
      <w:r w:rsidR="00DF38F9">
        <w:rPr>
          <w:rFonts w:ascii="Times New Roman" w:eastAsia="Times New Roman" w:hAnsi="Times New Roman" w:cs="Times New Roman" w:hint="cs"/>
          <w:kern w:val="0"/>
          <w:sz w:val="28"/>
          <w:szCs w:val="28"/>
          <w:rtl/>
          <w14:ligatures w14:val="none"/>
        </w:rPr>
        <w:t>المراجعة</w:t>
      </w:r>
      <w:r w:rsidR="00C24DD3" w:rsidRPr="001D485B">
        <w:rPr>
          <w:rFonts w:ascii="Times New Roman" w:eastAsia="Times New Roman" w:hAnsi="Times New Roman" w:cs="Times New Roman" w:hint="cs"/>
          <w:kern w:val="0"/>
          <w:sz w:val="28"/>
          <w:szCs w:val="28"/>
          <w:rtl/>
          <w14:ligatures w14:val="none"/>
        </w:rPr>
        <w:t xml:space="preserve"> </w:t>
      </w:r>
      <w:r w:rsidR="00C24DD3" w:rsidRPr="001D485B">
        <w:rPr>
          <w:rFonts w:ascii="Times New Roman" w:eastAsia="Times New Roman" w:hAnsi="Times New Roman" w:cs="Times New Roman"/>
          <w:kern w:val="0"/>
          <w:sz w:val="28"/>
          <w:szCs w:val="28"/>
          <w14:ligatures w14:val="none"/>
        </w:rPr>
        <w:t>(CAD)</w:t>
      </w:r>
      <w:r w:rsidR="00ED64F8" w:rsidRPr="001D485B">
        <w:rPr>
          <w:rFonts w:ascii="Times New Roman" w:eastAsia="Times New Roman" w:hAnsi="Times New Roman" w:cs="Times New Roman" w:hint="cs"/>
          <w:kern w:val="0"/>
          <w:sz w:val="28"/>
          <w:szCs w:val="28"/>
          <w:rtl/>
          <w14:ligatures w14:val="none"/>
        </w:rPr>
        <w:t xml:space="preserve"> التي</w:t>
      </w:r>
      <w:r w:rsidR="00ED64F8" w:rsidRPr="001D485B">
        <w:rPr>
          <w:rFonts w:ascii="Times New Roman" w:eastAsia="Times New Roman" w:hAnsi="Times New Roman" w:cs="Times New Roman"/>
          <w:kern w:val="0"/>
          <w:sz w:val="28"/>
          <w:szCs w:val="28"/>
          <w:rtl/>
          <w14:ligatures w14:val="none"/>
        </w:rPr>
        <w:t xml:space="preserve"> تفتقر إلى </w:t>
      </w:r>
      <w:r w:rsidR="00ED64F8" w:rsidRPr="001D485B">
        <w:rPr>
          <w:rFonts w:ascii="Times New Roman" w:eastAsia="Times New Roman" w:hAnsi="Times New Roman" w:cs="Times New Roman" w:hint="cs"/>
          <w:kern w:val="0"/>
          <w:sz w:val="28"/>
          <w:szCs w:val="28"/>
          <w:rtl/>
          <w14:ligatures w14:val="none"/>
        </w:rPr>
        <w:t xml:space="preserve">وجود نظام موحد ومتكامل </w:t>
      </w:r>
      <w:r w:rsidRPr="001D485B">
        <w:rPr>
          <w:rFonts w:ascii="Times New Roman" w:eastAsia="Times New Roman" w:hAnsi="Times New Roman" w:cs="Times New Roman"/>
          <w:kern w:val="0"/>
          <w:sz w:val="28"/>
          <w:szCs w:val="28"/>
          <w:rtl/>
          <w14:ligatures w14:val="none"/>
        </w:rPr>
        <w:t xml:space="preserve">، مما يؤدي </w:t>
      </w:r>
      <w:r w:rsidR="00ED64F8" w:rsidRPr="001D485B">
        <w:rPr>
          <w:rFonts w:ascii="Times New Roman" w:eastAsia="Times New Roman" w:hAnsi="Times New Roman" w:cs="Times New Roman" w:hint="cs"/>
          <w:kern w:val="0"/>
          <w:sz w:val="28"/>
          <w:szCs w:val="28"/>
          <w:rtl/>
          <w14:ligatures w14:val="none"/>
        </w:rPr>
        <w:t>وجود فجوات واسعة بين عمليتي</w:t>
      </w:r>
      <w:r w:rsidRPr="001D485B">
        <w:rPr>
          <w:rFonts w:ascii="Times New Roman" w:eastAsia="Times New Roman" w:hAnsi="Times New Roman" w:cs="Times New Roman"/>
          <w:kern w:val="0"/>
          <w:sz w:val="28"/>
          <w:szCs w:val="28"/>
          <w:rtl/>
          <w14:ligatures w14:val="none"/>
        </w:rPr>
        <w:t xml:space="preserve"> التصميم والتنفيذ، وتأخير الإنجاز، و</w:t>
      </w:r>
      <w:r w:rsidR="00ED64F8" w:rsidRPr="001D485B">
        <w:rPr>
          <w:rFonts w:ascii="Times New Roman" w:eastAsia="Times New Roman" w:hAnsi="Times New Roman" w:cs="Times New Roman" w:hint="cs"/>
          <w:kern w:val="0"/>
          <w:sz w:val="28"/>
          <w:szCs w:val="28"/>
          <w:rtl/>
          <w14:ligatures w14:val="none"/>
        </w:rPr>
        <w:t>زيادة وقت المشاريع والصرف المالي</w:t>
      </w:r>
      <w:r w:rsidRPr="001D485B">
        <w:rPr>
          <w:rFonts w:ascii="Times New Roman" w:eastAsia="Times New Roman" w:hAnsi="Times New Roman" w:cs="Times New Roman"/>
          <w:kern w:val="0"/>
          <w:sz w:val="28"/>
          <w:szCs w:val="28"/>
          <w:rtl/>
          <w14:ligatures w14:val="none"/>
        </w:rPr>
        <w:t>. ومن هنا تأتي أهمية دراسة أثر</w:t>
      </w:r>
      <w:r w:rsidRPr="001D485B">
        <w:rPr>
          <w:rFonts w:ascii="Times New Roman" w:eastAsia="Times New Roman" w:hAnsi="Times New Roman" w:cs="Times New Roman"/>
          <w:kern w:val="0"/>
          <w:sz w:val="28"/>
          <w:szCs w:val="28"/>
          <w14:ligatures w14:val="none"/>
        </w:rPr>
        <w:t xml:space="preserve"> </w:t>
      </w:r>
      <w:r w:rsidR="00C24DD3" w:rsidRPr="001D485B">
        <w:rPr>
          <w:rFonts w:ascii="Times New Roman" w:eastAsia="Times New Roman" w:hAnsi="Times New Roman" w:cs="Times New Roman" w:hint="cs"/>
          <w:kern w:val="0"/>
          <w:sz w:val="28"/>
          <w:szCs w:val="28"/>
          <w:rtl/>
          <w14:ligatures w14:val="none"/>
        </w:rPr>
        <w:t xml:space="preserve">نمذجة معلومات البناء </w:t>
      </w:r>
      <w:r w:rsidR="00C24DD3" w:rsidRPr="001D485B">
        <w:rPr>
          <w:rFonts w:ascii="Times New Roman" w:eastAsia="Times New Roman" w:hAnsi="Times New Roman" w:cs="Times New Roman"/>
          <w:kern w:val="0"/>
          <w:sz w:val="28"/>
          <w:szCs w:val="28"/>
          <w14:ligatures w14:val="none"/>
        </w:rPr>
        <w:t>(BIM)</w:t>
      </w:r>
      <w:r w:rsidR="00C24DD3" w:rsidRPr="001D485B">
        <w:rPr>
          <w:rFonts w:ascii="Times New Roman" w:eastAsia="Times New Roman" w:hAnsi="Times New Roman" w:cs="Times New Roman" w:hint="cs"/>
          <w:kern w:val="0"/>
          <w:sz w:val="28"/>
          <w:szCs w:val="28"/>
          <w:rtl/>
          <w14:ligatures w14:val="none"/>
        </w:rPr>
        <w:t xml:space="preserve"> </w:t>
      </w:r>
      <w:r w:rsidRPr="001D485B">
        <w:rPr>
          <w:rFonts w:ascii="Times New Roman" w:eastAsia="Times New Roman" w:hAnsi="Times New Roman" w:cs="Times New Roman"/>
          <w:kern w:val="0"/>
          <w:sz w:val="28"/>
          <w:szCs w:val="28"/>
          <w14:ligatures w14:val="none"/>
        </w:rPr>
        <w:t xml:space="preserve"> </w:t>
      </w:r>
      <w:r w:rsidRPr="001D485B">
        <w:rPr>
          <w:rFonts w:ascii="Times New Roman" w:eastAsia="Times New Roman" w:hAnsi="Times New Roman" w:cs="Times New Roman"/>
          <w:kern w:val="0"/>
          <w:sz w:val="28"/>
          <w:szCs w:val="28"/>
          <w:rtl/>
          <w14:ligatures w14:val="none"/>
        </w:rPr>
        <w:t xml:space="preserve">في تحسين </w:t>
      </w:r>
      <w:r w:rsidR="00ED64F8" w:rsidRPr="001D485B">
        <w:rPr>
          <w:rFonts w:ascii="Times New Roman" w:eastAsia="Times New Roman" w:hAnsi="Times New Roman" w:cs="Times New Roman" w:hint="cs"/>
          <w:kern w:val="0"/>
          <w:sz w:val="28"/>
          <w:szCs w:val="28"/>
          <w:rtl/>
          <w14:ligatures w14:val="none"/>
        </w:rPr>
        <w:t xml:space="preserve">وضبط المشاريع حتى تصل إلى تحقيق كفاءة </w:t>
      </w:r>
      <w:r w:rsidR="001D485B" w:rsidRPr="001D485B">
        <w:rPr>
          <w:rFonts w:ascii="Times New Roman" w:eastAsia="Times New Roman" w:hAnsi="Times New Roman" w:cs="Times New Roman" w:hint="cs"/>
          <w:kern w:val="0"/>
          <w:sz w:val="28"/>
          <w:szCs w:val="28"/>
          <w:rtl/>
          <w14:ligatures w14:val="none"/>
        </w:rPr>
        <w:t>عالية</w:t>
      </w:r>
      <w:r w:rsidR="00ED64F8" w:rsidRPr="001D485B">
        <w:rPr>
          <w:rFonts w:ascii="Times New Roman" w:eastAsia="Times New Roman" w:hAnsi="Times New Roman" w:cs="Times New Roman" w:hint="cs"/>
          <w:kern w:val="0"/>
          <w:sz w:val="28"/>
          <w:szCs w:val="28"/>
          <w:rtl/>
          <w14:ligatures w14:val="none"/>
        </w:rPr>
        <w:t xml:space="preserve"> وتحديث البيانات وجودتها مما يمكننا من اتخاذ القرارات المناسبة لكل مرحلة من المراحل التي تصادفنا في المشاريع.</w:t>
      </w:r>
    </w:p>
    <w:p w14:paraId="1ECBBE60" w14:textId="0984797C" w:rsidR="00406C8A" w:rsidRPr="001D485B" w:rsidRDefault="00406C8A" w:rsidP="001D485B">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D485B">
        <w:rPr>
          <w:rFonts w:ascii="Times New Roman" w:eastAsia="Times New Roman" w:hAnsi="Times New Roman" w:cs="Times New Roman"/>
          <w:kern w:val="0"/>
          <w:sz w:val="28"/>
          <w:szCs w:val="28"/>
          <w:rtl/>
          <w14:ligatures w14:val="none"/>
        </w:rPr>
        <w:t>أظهرت نتائج الدراسة المتوقعة أن تطبيق</w:t>
      </w:r>
      <w:r w:rsidRPr="001D485B">
        <w:rPr>
          <w:rFonts w:ascii="Times New Roman" w:eastAsia="Times New Roman" w:hAnsi="Times New Roman" w:cs="Times New Roman"/>
          <w:kern w:val="0"/>
          <w:sz w:val="28"/>
          <w:szCs w:val="28"/>
          <w14:ligatures w14:val="none"/>
        </w:rPr>
        <w:t xml:space="preserve"> </w:t>
      </w:r>
      <w:r w:rsidR="00E0600C" w:rsidRPr="001D485B">
        <w:rPr>
          <w:rFonts w:ascii="Times New Roman" w:eastAsia="Times New Roman" w:hAnsi="Times New Roman" w:cs="Times New Roman" w:hint="cs"/>
          <w:kern w:val="0"/>
          <w:sz w:val="28"/>
          <w:szCs w:val="28"/>
          <w:rtl/>
          <w14:ligatures w14:val="none"/>
        </w:rPr>
        <w:t>نمذجة معلومات البناء</w:t>
      </w:r>
      <w:r w:rsidRPr="001D485B">
        <w:rPr>
          <w:rFonts w:ascii="Times New Roman" w:eastAsia="Times New Roman" w:hAnsi="Times New Roman" w:cs="Times New Roman"/>
          <w:kern w:val="0"/>
          <w:sz w:val="28"/>
          <w:szCs w:val="28"/>
          <w14:ligatures w14:val="none"/>
        </w:rPr>
        <w:t xml:space="preserve"> </w:t>
      </w:r>
      <w:r w:rsidRPr="001D485B">
        <w:rPr>
          <w:rFonts w:ascii="Times New Roman" w:eastAsia="Times New Roman" w:hAnsi="Times New Roman" w:cs="Times New Roman"/>
          <w:kern w:val="0"/>
          <w:sz w:val="28"/>
          <w:szCs w:val="28"/>
          <w:rtl/>
          <w14:ligatures w14:val="none"/>
        </w:rPr>
        <w:t xml:space="preserve">يسهم بشكل مباشر في رفع الكفاءة الإدارية للمشاريع الحكومية، من خلال </w:t>
      </w:r>
      <w:r w:rsidR="00E0600C" w:rsidRPr="001D485B">
        <w:rPr>
          <w:rFonts w:ascii="Times New Roman" w:eastAsia="Times New Roman" w:hAnsi="Times New Roman" w:cs="Times New Roman" w:hint="cs"/>
          <w:kern w:val="0"/>
          <w:sz w:val="28"/>
          <w:szCs w:val="28"/>
          <w:rtl/>
          <w14:ligatures w14:val="none"/>
        </w:rPr>
        <w:t>التواصل الفعال</w:t>
      </w:r>
      <w:r w:rsidRPr="001D485B">
        <w:rPr>
          <w:rFonts w:ascii="Times New Roman" w:eastAsia="Times New Roman" w:hAnsi="Times New Roman" w:cs="Times New Roman"/>
          <w:kern w:val="0"/>
          <w:sz w:val="28"/>
          <w:szCs w:val="28"/>
          <w:rtl/>
          <w14:ligatures w14:val="none"/>
        </w:rPr>
        <w:t xml:space="preserve"> بين </w:t>
      </w:r>
      <w:r w:rsidR="00E0600C" w:rsidRPr="001D485B">
        <w:rPr>
          <w:rFonts w:ascii="Times New Roman" w:eastAsia="Times New Roman" w:hAnsi="Times New Roman" w:cs="Times New Roman" w:hint="cs"/>
          <w:kern w:val="0"/>
          <w:sz w:val="28"/>
          <w:szCs w:val="28"/>
          <w:rtl/>
          <w14:ligatures w14:val="none"/>
        </w:rPr>
        <w:t>الأقسام المختلفة</w:t>
      </w:r>
      <w:r w:rsidRPr="001D485B">
        <w:rPr>
          <w:rFonts w:ascii="Times New Roman" w:eastAsia="Times New Roman" w:hAnsi="Times New Roman" w:cs="Times New Roman"/>
          <w:kern w:val="0"/>
          <w:sz w:val="28"/>
          <w:szCs w:val="28"/>
          <w:rtl/>
          <w14:ligatures w14:val="none"/>
        </w:rPr>
        <w:t xml:space="preserve">، وتقليل الأخطاء </w:t>
      </w:r>
      <w:r w:rsidR="00E0600C" w:rsidRPr="001D485B">
        <w:rPr>
          <w:rFonts w:ascii="Times New Roman" w:eastAsia="Times New Roman" w:hAnsi="Times New Roman" w:cs="Times New Roman" w:hint="cs"/>
          <w:kern w:val="0"/>
          <w:sz w:val="28"/>
          <w:szCs w:val="28"/>
          <w:rtl/>
          <w14:ligatures w14:val="none"/>
        </w:rPr>
        <w:t>أثناء مرحلة التصميم</w:t>
      </w:r>
      <w:r w:rsidR="00E0600C" w:rsidRPr="001D485B">
        <w:rPr>
          <w:rFonts w:ascii="Times New Roman" w:eastAsia="Times New Roman" w:hAnsi="Times New Roman" w:cs="Times New Roman"/>
          <w:kern w:val="0"/>
          <w:sz w:val="28"/>
          <w:szCs w:val="28"/>
          <w:rtl/>
          <w14:ligatures w14:val="none"/>
        </w:rPr>
        <w:t>، و</w:t>
      </w:r>
      <w:r w:rsidR="00E0600C" w:rsidRPr="001D485B">
        <w:rPr>
          <w:rFonts w:ascii="Times New Roman" w:eastAsia="Times New Roman" w:hAnsi="Times New Roman" w:cs="Times New Roman" w:hint="cs"/>
          <w:kern w:val="0"/>
          <w:sz w:val="28"/>
          <w:szCs w:val="28"/>
          <w:rtl/>
          <w14:ligatures w14:val="none"/>
        </w:rPr>
        <w:t>تقليل</w:t>
      </w:r>
      <w:r w:rsidRPr="001D485B">
        <w:rPr>
          <w:rFonts w:ascii="Times New Roman" w:eastAsia="Times New Roman" w:hAnsi="Times New Roman" w:cs="Times New Roman"/>
          <w:kern w:val="0"/>
          <w:sz w:val="28"/>
          <w:szCs w:val="28"/>
          <w:rtl/>
          <w14:ligatures w14:val="none"/>
        </w:rPr>
        <w:t xml:space="preserve"> </w:t>
      </w:r>
      <w:r w:rsidR="00E0600C" w:rsidRPr="001D485B">
        <w:rPr>
          <w:rFonts w:ascii="Times New Roman" w:eastAsia="Times New Roman" w:hAnsi="Times New Roman" w:cs="Times New Roman" w:hint="cs"/>
          <w:kern w:val="0"/>
          <w:sz w:val="28"/>
          <w:szCs w:val="28"/>
          <w:rtl/>
          <w14:ligatures w14:val="none"/>
        </w:rPr>
        <w:t>زمن</w:t>
      </w:r>
      <w:r w:rsidR="00E0600C" w:rsidRPr="001D485B">
        <w:rPr>
          <w:rFonts w:ascii="Times New Roman" w:eastAsia="Times New Roman" w:hAnsi="Times New Roman" w:cs="Times New Roman"/>
          <w:kern w:val="0"/>
          <w:sz w:val="28"/>
          <w:szCs w:val="28"/>
          <w:rtl/>
          <w14:ligatures w14:val="none"/>
        </w:rPr>
        <w:t xml:space="preserve"> المراجع</w:t>
      </w:r>
      <w:r w:rsidR="00E0600C" w:rsidRPr="001D485B">
        <w:rPr>
          <w:rFonts w:ascii="Times New Roman" w:eastAsia="Times New Roman" w:hAnsi="Times New Roman" w:cs="Times New Roman" w:hint="cs"/>
          <w:kern w:val="0"/>
          <w:sz w:val="28"/>
          <w:szCs w:val="28"/>
          <w:rtl/>
          <w14:ligatures w14:val="none"/>
        </w:rPr>
        <w:t>ات</w:t>
      </w:r>
      <w:r w:rsidR="00E0600C" w:rsidRPr="001D485B">
        <w:rPr>
          <w:rFonts w:ascii="Times New Roman" w:eastAsia="Times New Roman" w:hAnsi="Times New Roman" w:cs="Times New Roman"/>
          <w:kern w:val="0"/>
          <w:sz w:val="28"/>
          <w:szCs w:val="28"/>
          <w:rtl/>
          <w14:ligatures w14:val="none"/>
        </w:rPr>
        <w:t xml:space="preserve"> والموافق</w:t>
      </w:r>
      <w:r w:rsidR="00E0600C" w:rsidRPr="001D485B">
        <w:rPr>
          <w:rFonts w:ascii="Times New Roman" w:eastAsia="Times New Roman" w:hAnsi="Times New Roman" w:cs="Times New Roman" w:hint="cs"/>
          <w:kern w:val="0"/>
          <w:sz w:val="28"/>
          <w:szCs w:val="28"/>
          <w:rtl/>
          <w14:ligatures w14:val="none"/>
        </w:rPr>
        <w:t xml:space="preserve">ات </w:t>
      </w:r>
      <w:r w:rsidRPr="001D485B">
        <w:rPr>
          <w:rFonts w:ascii="Times New Roman" w:eastAsia="Times New Roman" w:hAnsi="Times New Roman" w:cs="Times New Roman"/>
          <w:kern w:val="0"/>
          <w:sz w:val="28"/>
          <w:szCs w:val="28"/>
          <w:rtl/>
          <w14:ligatures w14:val="none"/>
        </w:rPr>
        <w:t xml:space="preserve">، </w:t>
      </w:r>
      <w:r w:rsidR="00E0600C" w:rsidRPr="001D485B">
        <w:rPr>
          <w:rFonts w:ascii="Times New Roman" w:eastAsia="Times New Roman" w:hAnsi="Times New Roman" w:cs="Times New Roman" w:hint="cs"/>
          <w:kern w:val="0"/>
          <w:sz w:val="28"/>
          <w:szCs w:val="28"/>
          <w:rtl/>
          <w14:ligatures w14:val="none"/>
        </w:rPr>
        <w:t>وأيضا</w:t>
      </w:r>
      <w:r w:rsidRPr="001D485B">
        <w:rPr>
          <w:rFonts w:ascii="Times New Roman" w:eastAsia="Times New Roman" w:hAnsi="Times New Roman" w:cs="Times New Roman"/>
          <w:kern w:val="0"/>
          <w:sz w:val="28"/>
          <w:szCs w:val="28"/>
          <w:rtl/>
          <w14:ligatures w14:val="none"/>
        </w:rPr>
        <w:t xml:space="preserve"> </w:t>
      </w:r>
      <w:r w:rsidR="00E0600C" w:rsidRPr="001D485B">
        <w:rPr>
          <w:rFonts w:ascii="Times New Roman" w:eastAsia="Times New Roman" w:hAnsi="Times New Roman" w:cs="Times New Roman" w:hint="cs"/>
          <w:kern w:val="0"/>
          <w:sz w:val="28"/>
          <w:szCs w:val="28"/>
          <w:rtl/>
          <w14:ligatures w14:val="none"/>
        </w:rPr>
        <w:t>تقليل الهدر المالي الناتج</w:t>
      </w:r>
      <w:r w:rsidRPr="001D485B">
        <w:rPr>
          <w:rFonts w:ascii="Times New Roman" w:eastAsia="Times New Roman" w:hAnsi="Times New Roman" w:cs="Times New Roman"/>
          <w:kern w:val="0"/>
          <w:sz w:val="28"/>
          <w:szCs w:val="28"/>
          <w:rtl/>
          <w14:ligatures w14:val="none"/>
        </w:rPr>
        <w:t xml:space="preserve"> </w:t>
      </w:r>
      <w:r w:rsidR="00E0600C" w:rsidRPr="001D485B">
        <w:rPr>
          <w:rFonts w:ascii="Times New Roman" w:eastAsia="Times New Roman" w:hAnsi="Times New Roman" w:cs="Times New Roman" w:hint="cs"/>
          <w:kern w:val="0"/>
          <w:sz w:val="28"/>
          <w:szCs w:val="28"/>
          <w:rtl/>
          <w14:ligatures w14:val="none"/>
        </w:rPr>
        <w:t>م</w:t>
      </w:r>
      <w:r w:rsidRPr="001D485B">
        <w:rPr>
          <w:rFonts w:ascii="Times New Roman" w:eastAsia="Times New Roman" w:hAnsi="Times New Roman" w:cs="Times New Roman"/>
          <w:kern w:val="0"/>
          <w:sz w:val="28"/>
          <w:szCs w:val="28"/>
          <w:rtl/>
          <w14:ligatures w14:val="none"/>
        </w:rPr>
        <w:t>ن إعادة الأعمال. كما تبين أن هناك علاقة طردية قوية بين مستوى تطبيق</w:t>
      </w:r>
      <w:r w:rsidRPr="001D485B">
        <w:rPr>
          <w:rFonts w:ascii="Times New Roman" w:eastAsia="Times New Roman" w:hAnsi="Times New Roman" w:cs="Times New Roman"/>
          <w:kern w:val="0"/>
          <w:sz w:val="28"/>
          <w:szCs w:val="28"/>
          <w14:ligatures w14:val="none"/>
        </w:rPr>
        <w:t xml:space="preserve"> </w:t>
      </w:r>
      <w:r w:rsidR="00E0600C" w:rsidRPr="001D485B">
        <w:rPr>
          <w:rFonts w:ascii="Times New Roman" w:eastAsia="Times New Roman" w:hAnsi="Times New Roman" w:cs="Times New Roman" w:hint="cs"/>
          <w:kern w:val="0"/>
          <w:sz w:val="28"/>
          <w:szCs w:val="28"/>
          <w:rtl/>
          <w14:ligatures w14:val="none"/>
        </w:rPr>
        <w:t xml:space="preserve">نمذجة معلومات البناء </w:t>
      </w:r>
      <w:r w:rsidR="00E0600C" w:rsidRPr="001D485B">
        <w:rPr>
          <w:rFonts w:ascii="Times New Roman" w:eastAsia="Times New Roman" w:hAnsi="Times New Roman" w:cs="Times New Roman"/>
          <w:kern w:val="0"/>
          <w:sz w:val="28"/>
          <w:szCs w:val="28"/>
          <w14:ligatures w14:val="none"/>
        </w:rPr>
        <w:t>(BIM)</w:t>
      </w:r>
      <w:r w:rsidR="00E0600C" w:rsidRPr="001D485B">
        <w:rPr>
          <w:rFonts w:ascii="Times New Roman" w:eastAsia="Times New Roman" w:hAnsi="Times New Roman" w:cs="Times New Roman" w:hint="cs"/>
          <w:kern w:val="0"/>
          <w:sz w:val="28"/>
          <w:szCs w:val="28"/>
          <w:rtl/>
          <w14:ligatures w14:val="none"/>
        </w:rPr>
        <w:t xml:space="preserve"> </w:t>
      </w:r>
      <w:r w:rsidRPr="001D485B">
        <w:rPr>
          <w:rFonts w:ascii="Times New Roman" w:eastAsia="Times New Roman" w:hAnsi="Times New Roman" w:cs="Times New Roman"/>
          <w:kern w:val="0"/>
          <w:sz w:val="28"/>
          <w:szCs w:val="28"/>
          <w14:ligatures w14:val="none"/>
        </w:rPr>
        <w:t xml:space="preserve"> </w:t>
      </w:r>
      <w:r w:rsidR="00E0600C" w:rsidRPr="001D485B">
        <w:rPr>
          <w:rFonts w:ascii="Times New Roman" w:eastAsia="Times New Roman" w:hAnsi="Times New Roman" w:cs="Times New Roman" w:hint="cs"/>
          <w:kern w:val="0"/>
          <w:sz w:val="28"/>
          <w:szCs w:val="28"/>
          <w:rtl/>
          <w14:ligatures w14:val="none"/>
        </w:rPr>
        <w:t xml:space="preserve"> </w:t>
      </w:r>
      <w:r w:rsidRPr="001D485B">
        <w:rPr>
          <w:rFonts w:ascii="Times New Roman" w:eastAsia="Times New Roman" w:hAnsi="Times New Roman" w:cs="Times New Roman"/>
          <w:kern w:val="0"/>
          <w:sz w:val="28"/>
          <w:szCs w:val="28"/>
          <w:rtl/>
          <w14:ligatures w14:val="none"/>
        </w:rPr>
        <w:t>ومستوى كفاءة إدارة المشار</w:t>
      </w:r>
      <w:r w:rsidR="00E0600C" w:rsidRPr="001D485B">
        <w:rPr>
          <w:rFonts w:ascii="Times New Roman" w:eastAsia="Times New Roman" w:hAnsi="Times New Roman" w:cs="Times New Roman"/>
          <w:kern w:val="0"/>
          <w:sz w:val="28"/>
          <w:szCs w:val="28"/>
          <w:rtl/>
          <w14:ligatures w14:val="none"/>
        </w:rPr>
        <w:t xml:space="preserve">يع من حيث الزمن والجودة </w:t>
      </w:r>
      <w:r w:rsidR="00E0600C" w:rsidRPr="001D485B">
        <w:rPr>
          <w:rFonts w:ascii="Times New Roman" w:eastAsia="Times New Roman" w:hAnsi="Times New Roman" w:cs="Times New Roman" w:hint="cs"/>
          <w:kern w:val="0"/>
          <w:sz w:val="28"/>
          <w:szCs w:val="28"/>
          <w:rtl/>
          <w14:ligatures w14:val="none"/>
        </w:rPr>
        <w:t>.</w:t>
      </w:r>
    </w:p>
    <w:p w14:paraId="255F5D4D" w14:textId="7CAB4BE2" w:rsidR="001D485B" w:rsidRPr="00CF27AD" w:rsidRDefault="00406C8A" w:rsidP="00CF27AD">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CF27AD">
        <w:rPr>
          <w:rFonts w:ascii="Times New Roman" w:eastAsia="Times New Roman" w:hAnsi="Times New Roman" w:cs="Times New Roman"/>
          <w:kern w:val="0"/>
          <w:sz w:val="28"/>
          <w:szCs w:val="28"/>
          <w:rtl/>
          <w14:ligatures w14:val="none"/>
        </w:rPr>
        <w:lastRenderedPageBreak/>
        <w:t>توصي الدراسة بضرورة تعميم تطبيق</w:t>
      </w:r>
      <w:r w:rsidRPr="00CF27AD">
        <w:rPr>
          <w:rFonts w:ascii="Times New Roman" w:eastAsia="Times New Roman" w:hAnsi="Times New Roman" w:cs="Times New Roman"/>
          <w:kern w:val="0"/>
          <w:sz w:val="28"/>
          <w:szCs w:val="28"/>
          <w14:ligatures w14:val="none"/>
        </w:rPr>
        <w:t xml:space="preserve"> </w:t>
      </w:r>
      <w:r w:rsidR="00E0600C" w:rsidRPr="00CF27AD">
        <w:rPr>
          <w:rFonts w:ascii="Times New Roman" w:eastAsia="Times New Roman" w:hAnsi="Times New Roman" w:cs="Times New Roman" w:hint="cs"/>
          <w:kern w:val="0"/>
          <w:sz w:val="28"/>
          <w:szCs w:val="28"/>
          <w:rtl/>
          <w14:ligatures w14:val="none"/>
        </w:rPr>
        <w:t>نم</w:t>
      </w:r>
      <w:r w:rsidR="00A1058E" w:rsidRPr="00CF27AD">
        <w:rPr>
          <w:rFonts w:ascii="Times New Roman" w:eastAsia="Times New Roman" w:hAnsi="Times New Roman" w:cs="Times New Roman" w:hint="cs"/>
          <w:kern w:val="0"/>
          <w:sz w:val="28"/>
          <w:szCs w:val="28"/>
          <w:rtl/>
          <w14:ligatures w14:val="none"/>
        </w:rPr>
        <w:t xml:space="preserve">ذجة معلومات البناء </w:t>
      </w:r>
      <w:r w:rsidR="00A1058E" w:rsidRPr="00CF27AD">
        <w:rPr>
          <w:rFonts w:ascii="Times New Roman" w:eastAsia="Times New Roman" w:hAnsi="Times New Roman" w:cs="Times New Roman"/>
          <w:kern w:val="0"/>
          <w:sz w:val="28"/>
          <w:szCs w:val="28"/>
          <w14:ligatures w14:val="none"/>
        </w:rPr>
        <w:t>(BIM)</w:t>
      </w:r>
      <w:r w:rsidR="00A1058E" w:rsidRPr="00CF27AD">
        <w:rPr>
          <w:rFonts w:ascii="Times New Roman" w:eastAsia="Times New Roman" w:hAnsi="Times New Roman" w:cs="Times New Roman" w:hint="cs"/>
          <w:kern w:val="0"/>
          <w:sz w:val="28"/>
          <w:szCs w:val="28"/>
          <w:rtl/>
          <w14:ligatures w14:val="none"/>
        </w:rPr>
        <w:t xml:space="preserve"> </w:t>
      </w:r>
      <w:r w:rsidRPr="00CF27AD">
        <w:rPr>
          <w:rFonts w:ascii="Times New Roman" w:eastAsia="Times New Roman" w:hAnsi="Times New Roman" w:cs="Times New Roman"/>
          <w:kern w:val="0"/>
          <w:sz w:val="28"/>
          <w:szCs w:val="28"/>
          <w14:ligatures w14:val="none"/>
        </w:rPr>
        <w:t xml:space="preserve"> </w:t>
      </w:r>
      <w:r w:rsidR="001D485B" w:rsidRPr="00CF27AD">
        <w:rPr>
          <w:rFonts w:ascii="Times New Roman" w:eastAsia="Times New Roman" w:hAnsi="Times New Roman" w:cs="Times New Roman" w:hint="cs"/>
          <w:kern w:val="0"/>
          <w:sz w:val="28"/>
          <w:szCs w:val="28"/>
          <w:rtl/>
          <w14:ligatures w14:val="none"/>
        </w:rPr>
        <w:t xml:space="preserve">بالمفهوم الشامل </w:t>
      </w:r>
      <w:r w:rsidRPr="00CF27AD">
        <w:rPr>
          <w:rFonts w:ascii="Times New Roman" w:eastAsia="Times New Roman" w:hAnsi="Times New Roman" w:cs="Times New Roman"/>
          <w:kern w:val="0"/>
          <w:sz w:val="28"/>
          <w:szCs w:val="28"/>
          <w:rtl/>
          <w14:ligatures w14:val="none"/>
        </w:rPr>
        <w:t>في جميع مشاريع الجهات الحكومية بأبوظبي</w:t>
      </w:r>
      <w:r w:rsidR="001D485B" w:rsidRPr="00CF27AD">
        <w:rPr>
          <w:rFonts w:ascii="Times New Roman" w:eastAsia="Times New Roman" w:hAnsi="Times New Roman" w:cs="Times New Roman" w:hint="cs"/>
          <w:kern w:val="0"/>
          <w:sz w:val="28"/>
          <w:szCs w:val="28"/>
          <w:rtl/>
          <w14:ligatures w14:val="none"/>
        </w:rPr>
        <w:t xml:space="preserve"> خصوصا في دائرة البلديات والنقل في تسليمات المراجعات </w:t>
      </w:r>
      <w:r w:rsidR="00A1058E" w:rsidRPr="00CF27AD">
        <w:rPr>
          <w:rFonts w:ascii="Times New Roman" w:eastAsia="Times New Roman" w:hAnsi="Times New Roman" w:cs="Times New Roman"/>
          <w:kern w:val="0"/>
          <w:sz w:val="28"/>
          <w:szCs w:val="28"/>
          <w:rtl/>
          <w14:ligatures w14:val="none"/>
        </w:rPr>
        <w:t xml:space="preserve">، ووضع </w:t>
      </w:r>
      <w:r w:rsidR="00A1058E" w:rsidRPr="00CF27AD">
        <w:rPr>
          <w:rFonts w:ascii="Times New Roman" w:eastAsia="Times New Roman" w:hAnsi="Times New Roman" w:cs="Times New Roman" w:hint="cs"/>
          <w:kern w:val="0"/>
          <w:sz w:val="28"/>
          <w:szCs w:val="28"/>
          <w:rtl/>
          <w14:ligatures w14:val="none"/>
        </w:rPr>
        <w:t>خطة واضحة وقوية</w:t>
      </w:r>
      <w:r w:rsidRPr="00CF27AD">
        <w:rPr>
          <w:rFonts w:ascii="Times New Roman" w:eastAsia="Times New Roman" w:hAnsi="Times New Roman" w:cs="Times New Roman"/>
          <w:kern w:val="0"/>
          <w:sz w:val="28"/>
          <w:szCs w:val="28"/>
          <w:rtl/>
          <w14:ligatures w14:val="none"/>
        </w:rPr>
        <w:t xml:space="preserve"> لتطبيقه </w:t>
      </w:r>
      <w:r w:rsidR="00A1058E" w:rsidRPr="00CF27AD">
        <w:rPr>
          <w:rFonts w:ascii="Times New Roman" w:eastAsia="Times New Roman" w:hAnsi="Times New Roman" w:cs="Times New Roman" w:hint="cs"/>
          <w:kern w:val="0"/>
          <w:sz w:val="28"/>
          <w:szCs w:val="28"/>
          <w:rtl/>
          <w14:ligatures w14:val="none"/>
        </w:rPr>
        <w:t>حسب</w:t>
      </w:r>
      <w:r w:rsidR="00A1058E" w:rsidRPr="00CF27AD">
        <w:rPr>
          <w:rFonts w:ascii="Times New Roman" w:eastAsia="Times New Roman" w:hAnsi="Times New Roman" w:cs="Times New Roman"/>
          <w:kern w:val="0"/>
          <w:sz w:val="28"/>
          <w:szCs w:val="28"/>
          <w:rtl/>
          <w14:ligatures w14:val="none"/>
        </w:rPr>
        <w:t xml:space="preserve"> </w:t>
      </w:r>
      <w:r w:rsidRPr="00CF27AD">
        <w:rPr>
          <w:rFonts w:ascii="Times New Roman" w:eastAsia="Times New Roman" w:hAnsi="Times New Roman" w:cs="Times New Roman"/>
          <w:kern w:val="0"/>
          <w:sz w:val="28"/>
          <w:szCs w:val="28"/>
          <w:rtl/>
          <w14:ligatures w14:val="none"/>
        </w:rPr>
        <w:t xml:space="preserve">متطلبات </w:t>
      </w:r>
      <w:r w:rsidRPr="00CF27AD">
        <w:rPr>
          <w:rFonts w:ascii="Times New Roman" w:eastAsia="Times New Roman" w:hAnsi="Times New Roman" w:cs="Times New Roman"/>
          <w:kern w:val="0"/>
          <w:sz w:val="28"/>
          <w:szCs w:val="28"/>
          <w14:ligatures w14:val="none"/>
        </w:rPr>
        <w:t>ISO 19650</w:t>
      </w:r>
      <w:r w:rsidRPr="00CF27AD">
        <w:rPr>
          <w:rFonts w:ascii="Times New Roman" w:eastAsia="Times New Roman" w:hAnsi="Times New Roman" w:cs="Times New Roman"/>
          <w:kern w:val="0"/>
          <w:sz w:val="28"/>
          <w:szCs w:val="28"/>
          <w:rtl/>
          <w14:ligatures w14:val="none"/>
        </w:rPr>
        <w:t xml:space="preserve">، إلى جانب </w:t>
      </w:r>
      <w:r w:rsidR="00A1058E" w:rsidRPr="00CF27AD">
        <w:rPr>
          <w:rFonts w:ascii="Times New Roman" w:eastAsia="Times New Roman" w:hAnsi="Times New Roman" w:cs="Times New Roman" w:hint="cs"/>
          <w:kern w:val="0"/>
          <w:sz w:val="28"/>
          <w:szCs w:val="28"/>
          <w:rtl/>
          <w14:ligatures w14:val="none"/>
        </w:rPr>
        <w:t>التركيز على تدريب الكوادر الوظيفية</w:t>
      </w:r>
      <w:r w:rsidRPr="00CF27AD">
        <w:rPr>
          <w:rFonts w:ascii="Times New Roman" w:eastAsia="Times New Roman" w:hAnsi="Times New Roman" w:cs="Times New Roman"/>
          <w:kern w:val="0"/>
          <w:sz w:val="28"/>
          <w:szCs w:val="28"/>
          <w:rtl/>
          <w14:ligatures w14:val="none"/>
        </w:rPr>
        <w:t xml:space="preserve"> عبر برامج تدريب وتأهيل مستمرة</w:t>
      </w:r>
      <w:r w:rsidR="00A1058E" w:rsidRPr="00CF27AD">
        <w:rPr>
          <w:rFonts w:ascii="Times New Roman" w:eastAsia="Times New Roman" w:hAnsi="Times New Roman" w:cs="Times New Roman" w:hint="cs"/>
          <w:kern w:val="0"/>
          <w:sz w:val="28"/>
          <w:szCs w:val="28"/>
          <w:rtl/>
          <w14:ligatures w14:val="none"/>
        </w:rPr>
        <w:t xml:space="preserve"> تغطي كافة النواحي الهامة في نمذجة معلومات البناء </w:t>
      </w:r>
      <w:r w:rsidR="00A1058E" w:rsidRPr="00CF27AD">
        <w:rPr>
          <w:rFonts w:ascii="Times New Roman" w:eastAsia="Times New Roman" w:hAnsi="Times New Roman" w:cs="Times New Roman"/>
          <w:kern w:val="0"/>
          <w:sz w:val="28"/>
          <w:szCs w:val="28"/>
          <w:rtl/>
          <w14:ligatures w14:val="none"/>
        </w:rPr>
        <w:t>، وتطوير</w:t>
      </w:r>
      <w:r w:rsidR="00A1058E" w:rsidRPr="00CF27AD">
        <w:rPr>
          <w:rFonts w:ascii="Times New Roman" w:eastAsia="Times New Roman" w:hAnsi="Times New Roman" w:cs="Times New Roman" w:hint="cs"/>
          <w:kern w:val="0"/>
          <w:sz w:val="28"/>
          <w:szCs w:val="28"/>
          <w:rtl/>
          <w14:ligatures w14:val="none"/>
        </w:rPr>
        <w:t xml:space="preserve"> روح الابتكار في هذا المجال الحي والهام.</w:t>
      </w:r>
      <w:r w:rsidRPr="00CF27AD">
        <w:rPr>
          <w:rFonts w:ascii="Times New Roman" w:eastAsia="Times New Roman" w:hAnsi="Times New Roman" w:cs="Times New Roman"/>
          <w:kern w:val="0"/>
          <w:sz w:val="28"/>
          <w:szCs w:val="28"/>
          <w14:ligatures w14:val="none"/>
        </w:rPr>
        <w:br/>
      </w:r>
    </w:p>
    <w:p w14:paraId="75B0496E" w14:textId="7B1B8A61" w:rsidR="00E257F4" w:rsidRDefault="00770718" w:rsidP="001D485B">
      <w:pPr>
        <w:spacing w:line="360" w:lineRule="auto"/>
        <w:rPr>
          <w:rFonts w:ascii="Sakkal Majalla" w:hAnsi="Sakkal Majalla" w:cs="Sakkal Majalla"/>
          <w:sz w:val="28"/>
          <w:szCs w:val="28"/>
          <w:u w:val="single"/>
          <w:rtl/>
          <w:lang w:bidi="ar-EG"/>
        </w:rPr>
      </w:pPr>
      <w:r>
        <w:rPr>
          <w:rFonts w:ascii="Times New Roman" w:eastAsia="Times New Roman" w:hAnsi="Times New Roman" w:cs="Times New Roman" w:hint="cs"/>
          <w:b/>
          <w:bCs/>
          <w:kern w:val="0"/>
          <w:sz w:val="28"/>
          <w:szCs w:val="28"/>
          <w:rtl/>
          <w14:ligatures w14:val="none"/>
        </w:rPr>
        <w:t xml:space="preserve">الكلمات المفتاحية : </w:t>
      </w:r>
      <w:r w:rsidRPr="00770718">
        <w:rPr>
          <w:rFonts w:ascii="Times New Roman" w:eastAsia="Times New Roman" w:hAnsi="Times New Roman" w:cs="Times New Roman" w:hint="cs"/>
          <w:kern w:val="0"/>
          <w:sz w:val="28"/>
          <w:szCs w:val="28"/>
          <w:rtl/>
          <w14:ligatures w14:val="none"/>
        </w:rPr>
        <w:t>إدارة المشاريع الحكومية</w:t>
      </w:r>
      <w:r>
        <w:rPr>
          <w:rFonts w:ascii="Times New Roman" w:eastAsia="Times New Roman" w:hAnsi="Times New Roman" w:cs="Times New Roman" w:hint="cs"/>
          <w:kern w:val="0"/>
          <w:sz w:val="28"/>
          <w:szCs w:val="28"/>
          <w:rtl/>
          <w14:ligatures w14:val="none"/>
        </w:rPr>
        <w:t>،</w:t>
      </w:r>
      <w:r>
        <w:rPr>
          <w:rFonts w:ascii="Times New Roman" w:eastAsia="Times New Roman" w:hAnsi="Times New Roman" w:cs="Times New Roman" w:hint="cs"/>
          <w:b/>
          <w:bCs/>
          <w:kern w:val="0"/>
          <w:sz w:val="28"/>
          <w:szCs w:val="28"/>
          <w:rtl/>
          <w14:ligatures w14:val="none"/>
        </w:rPr>
        <w:t xml:space="preserve"> </w:t>
      </w:r>
      <w:r>
        <w:rPr>
          <w:rFonts w:ascii="Times New Roman" w:eastAsia="Times New Roman" w:hAnsi="Times New Roman" w:cs="Times New Roman" w:hint="cs"/>
          <w:kern w:val="0"/>
          <w:sz w:val="28"/>
          <w:szCs w:val="28"/>
          <w:rtl/>
          <w14:ligatures w14:val="none"/>
        </w:rPr>
        <w:t xml:space="preserve">نمذجة معلومات البناء </w:t>
      </w:r>
      <w:r>
        <w:rPr>
          <w:rFonts w:ascii="Times New Roman" w:eastAsia="Times New Roman" w:hAnsi="Times New Roman" w:cs="Times New Roman"/>
          <w:kern w:val="0"/>
          <w:sz w:val="28"/>
          <w:szCs w:val="28"/>
          <w14:ligatures w14:val="none"/>
        </w:rPr>
        <w:t>(BIM)</w:t>
      </w:r>
      <w:r>
        <w:rPr>
          <w:rFonts w:ascii="Times New Roman" w:eastAsia="Times New Roman" w:hAnsi="Times New Roman" w:cs="Times New Roman" w:hint="cs"/>
          <w:kern w:val="0"/>
          <w:sz w:val="28"/>
          <w:szCs w:val="28"/>
          <w:rtl/>
          <w14:ligatures w14:val="none"/>
        </w:rPr>
        <w:t xml:space="preserve">، دائرة البلديات والنقل  </w:t>
      </w:r>
      <w:r>
        <w:rPr>
          <w:rFonts w:ascii="Times New Roman" w:eastAsia="Times New Roman" w:hAnsi="Times New Roman" w:cs="Times New Roman"/>
          <w:kern w:val="0"/>
          <w:sz w:val="28"/>
          <w:szCs w:val="28"/>
          <w14:ligatures w14:val="none"/>
        </w:rPr>
        <w:t>DMT)</w:t>
      </w:r>
      <w:r>
        <w:rPr>
          <w:rFonts w:ascii="Times New Roman" w:eastAsia="Times New Roman" w:hAnsi="Times New Roman" w:cs="Times New Roman" w:hint="cs"/>
          <w:kern w:val="0"/>
          <w:sz w:val="28"/>
          <w:szCs w:val="28"/>
          <w:rtl/>
          <w14:ligatures w14:val="none"/>
        </w:rPr>
        <w:t xml:space="preserve">)، التصميم بمساعدة الحاسوب </w:t>
      </w:r>
      <w:r>
        <w:rPr>
          <w:rFonts w:ascii="Times New Roman" w:eastAsia="Times New Roman" w:hAnsi="Times New Roman" w:cs="Times New Roman"/>
          <w:kern w:val="0"/>
          <w:sz w:val="28"/>
          <w:szCs w:val="28"/>
          <w14:ligatures w14:val="none"/>
        </w:rPr>
        <w:t>(CAD)</w:t>
      </w:r>
      <w:r>
        <w:rPr>
          <w:rFonts w:ascii="Times New Roman" w:eastAsia="Times New Roman" w:hAnsi="Times New Roman" w:cs="Times New Roman" w:hint="cs"/>
          <w:kern w:val="0"/>
          <w:sz w:val="28"/>
          <w:szCs w:val="28"/>
          <w:rtl/>
          <w14:ligatures w14:val="none"/>
        </w:rPr>
        <w:t xml:space="preserve">، حكومة أبوظبي، نظام </w:t>
      </w:r>
      <w:r>
        <w:rPr>
          <w:rFonts w:ascii="Times New Roman" w:eastAsia="Times New Roman" w:hAnsi="Times New Roman" w:cs="Times New Roman"/>
          <w:kern w:val="0"/>
          <w:sz w:val="28"/>
          <w:szCs w:val="28"/>
          <w14:ligatures w14:val="none"/>
        </w:rPr>
        <w:t>ISO 19650</w:t>
      </w:r>
      <w:r>
        <w:rPr>
          <w:rFonts w:ascii="Times New Roman" w:eastAsia="Times New Roman" w:hAnsi="Times New Roman" w:cs="Times New Roman" w:hint="cs"/>
          <w:kern w:val="0"/>
          <w:sz w:val="28"/>
          <w:szCs w:val="28"/>
          <w:rtl/>
          <w14:ligatures w14:val="none"/>
        </w:rPr>
        <w:t xml:space="preserve">، استبيان ميداني، </w:t>
      </w:r>
      <w:r>
        <w:rPr>
          <w:rFonts w:ascii="Times New Roman" w:eastAsia="Times New Roman" w:hAnsi="Times New Roman" w:cs="Times New Roman"/>
          <w:kern w:val="0"/>
          <w:sz w:val="28"/>
          <w:szCs w:val="28"/>
          <w14:ligatures w14:val="none"/>
        </w:rPr>
        <w:t>SPSS</w:t>
      </w:r>
    </w:p>
    <w:p w14:paraId="57302E0B" w14:textId="77777777" w:rsidR="001D485B" w:rsidRDefault="001D485B" w:rsidP="0050744E">
      <w:pPr>
        <w:pStyle w:val="cvgsua"/>
        <w:bidi/>
        <w:spacing w:line="360" w:lineRule="auto"/>
        <w:jc w:val="center"/>
        <w:rPr>
          <w:rStyle w:val="agcmg"/>
          <w:b/>
          <w:bCs/>
          <w:sz w:val="32"/>
          <w:szCs w:val="32"/>
          <w:rtl/>
        </w:rPr>
      </w:pPr>
    </w:p>
    <w:p w14:paraId="705CD5AB" w14:textId="77777777" w:rsidR="001D485B" w:rsidRDefault="001D485B" w:rsidP="001D485B">
      <w:pPr>
        <w:pStyle w:val="cvgsua"/>
        <w:bidi/>
        <w:spacing w:line="360" w:lineRule="auto"/>
        <w:jc w:val="center"/>
        <w:rPr>
          <w:rStyle w:val="agcmg"/>
          <w:b/>
          <w:bCs/>
          <w:sz w:val="32"/>
          <w:szCs w:val="32"/>
          <w:rtl/>
        </w:rPr>
      </w:pPr>
    </w:p>
    <w:p w14:paraId="5F8A2FF8" w14:textId="77777777" w:rsidR="001D485B" w:rsidRDefault="001D485B" w:rsidP="001D485B">
      <w:pPr>
        <w:pStyle w:val="cvgsua"/>
        <w:bidi/>
        <w:spacing w:line="360" w:lineRule="auto"/>
        <w:jc w:val="center"/>
        <w:rPr>
          <w:rStyle w:val="agcmg"/>
          <w:b/>
          <w:bCs/>
          <w:sz w:val="32"/>
          <w:szCs w:val="32"/>
          <w:rtl/>
        </w:rPr>
      </w:pPr>
    </w:p>
    <w:p w14:paraId="0402295A" w14:textId="77777777" w:rsidR="001D485B" w:rsidRDefault="001D485B" w:rsidP="001D485B">
      <w:pPr>
        <w:pStyle w:val="cvgsua"/>
        <w:bidi/>
        <w:spacing w:line="360" w:lineRule="auto"/>
        <w:jc w:val="center"/>
        <w:rPr>
          <w:rStyle w:val="agcmg"/>
          <w:b/>
          <w:bCs/>
          <w:sz w:val="32"/>
          <w:szCs w:val="32"/>
          <w:rtl/>
        </w:rPr>
      </w:pPr>
    </w:p>
    <w:p w14:paraId="2A4C7A91" w14:textId="77777777" w:rsidR="001D485B" w:rsidRDefault="001D485B" w:rsidP="001D485B">
      <w:pPr>
        <w:pStyle w:val="cvgsua"/>
        <w:bidi/>
        <w:spacing w:line="360" w:lineRule="auto"/>
        <w:jc w:val="center"/>
        <w:rPr>
          <w:rStyle w:val="agcmg"/>
          <w:b/>
          <w:bCs/>
          <w:sz w:val="32"/>
          <w:szCs w:val="32"/>
          <w:rtl/>
        </w:rPr>
      </w:pPr>
    </w:p>
    <w:p w14:paraId="462E7C85" w14:textId="77777777" w:rsidR="001D485B" w:rsidRDefault="001D485B" w:rsidP="001D485B">
      <w:pPr>
        <w:pStyle w:val="cvgsua"/>
        <w:bidi/>
        <w:spacing w:line="360" w:lineRule="auto"/>
        <w:jc w:val="center"/>
        <w:rPr>
          <w:rStyle w:val="agcmg"/>
          <w:b/>
          <w:bCs/>
          <w:sz w:val="32"/>
          <w:szCs w:val="32"/>
          <w:rtl/>
        </w:rPr>
      </w:pPr>
    </w:p>
    <w:p w14:paraId="4346B93F" w14:textId="77777777" w:rsidR="001D485B" w:rsidRDefault="001D485B" w:rsidP="001D485B">
      <w:pPr>
        <w:pStyle w:val="cvgsua"/>
        <w:bidi/>
        <w:spacing w:line="360" w:lineRule="auto"/>
        <w:jc w:val="center"/>
        <w:rPr>
          <w:rStyle w:val="agcmg"/>
          <w:b/>
          <w:bCs/>
          <w:sz w:val="32"/>
          <w:szCs w:val="32"/>
          <w:rtl/>
        </w:rPr>
      </w:pPr>
    </w:p>
    <w:p w14:paraId="525F73F0" w14:textId="77777777" w:rsidR="001D485B" w:rsidRDefault="001D485B" w:rsidP="001D485B">
      <w:pPr>
        <w:pStyle w:val="cvgsua"/>
        <w:bidi/>
        <w:spacing w:line="360" w:lineRule="auto"/>
        <w:jc w:val="center"/>
        <w:rPr>
          <w:rStyle w:val="agcmg"/>
          <w:b/>
          <w:bCs/>
          <w:sz w:val="32"/>
          <w:szCs w:val="32"/>
          <w:rtl/>
        </w:rPr>
      </w:pPr>
    </w:p>
    <w:p w14:paraId="2BFE4C25" w14:textId="77777777" w:rsidR="001D485B" w:rsidRDefault="001D485B" w:rsidP="001D485B">
      <w:pPr>
        <w:pStyle w:val="cvgsua"/>
        <w:bidi/>
        <w:spacing w:line="360" w:lineRule="auto"/>
        <w:jc w:val="center"/>
        <w:rPr>
          <w:rStyle w:val="agcmg"/>
          <w:b/>
          <w:bCs/>
          <w:sz w:val="32"/>
          <w:szCs w:val="32"/>
          <w:rtl/>
        </w:rPr>
      </w:pPr>
    </w:p>
    <w:p w14:paraId="5E39D90B" w14:textId="77777777" w:rsidR="001D485B" w:rsidRDefault="001D485B" w:rsidP="001D485B">
      <w:pPr>
        <w:pStyle w:val="cvgsua"/>
        <w:bidi/>
        <w:spacing w:line="360" w:lineRule="auto"/>
        <w:jc w:val="center"/>
        <w:rPr>
          <w:rStyle w:val="agcmg"/>
          <w:b/>
          <w:bCs/>
          <w:sz w:val="32"/>
          <w:szCs w:val="32"/>
          <w:rtl/>
        </w:rPr>
      </w:pPr>
    </w:p>
    <w:p w14:paraId="30BCE6F4" w14:textId="77777777" w:rsidR="001D485B" w:rsidRDefault="001D485B" w:rsidP="001D485B">
      <w:pPr>
        <w:pStyle w:val="cvgsua"/>
        <w:bidi/>
        <w:spacing w:line="360" w:lineRule="auto"/>
        <w:jc w:val="center"/>
        <w:rPr>
          <w:rStyle w:val="agcmg"/>
          <w:b/>
          <w:bCs/>
          <w:sz w:val="32"/>
          <w:szCs w:val="32"/>
          <w:rtl/>
        </w:rPr>
      </w:pPr>
    </w:p>
    <w:p w14:paraId="34DA8733" w14:textId="23F5E927" w:rsidR="0050744E" w:rsidRDefault="0050744E" w:rsidP="001D485B">
      <w:pPr>
        <w:pStyle w:val="cvgsua"/>
        <w:bidi/>
        <w:spacing w:line="360" w:lineRule="auto"/>
        <w:jc w:val="center"/>
        <w:rPr>
          <w:rStyle w:val="agcmg"/>
          <w:b/>
          <w:bCs/>
          <w:sz w:val="32"/>
          <w:szCs w:val="32"/>
          <w:rtl/>
        </w:rPr>
      </w:pPr>
      <w:r>
        <w:rPr>
          <w:rStyle w:val="agcmg"/>
          <w:rFonts w:hint="cs"/>
          <w:b/>
          <w:bCs/>
          <w:sz w:val="32"/>
          <w:szCs w:val="32"/>
          <w:rtl/>
        </w:rPr>
        <w:lastRenderedPageBreak/>
        <w:t>فهرس الموضوعات</w:t>
      </w:r>
    </w:p>
    <w:tbl>
      <w:tblPr>
        <w:tblStyle w:val="TableGrid"/>
        <w:bidiVisual/>
        <w:tblW w:w="0" w:type="auto"/>
        <w:tblLook w:val="04A0" w:firstRow="1" w:lastRow="0" w:firstColumn="1" w:lastColumn="0" w:noHBand="0" w:noVBand="1"/>
      </w:tblPr>
      <w:tblGrid>
        <w:gridCol w:w="902"/>
        <w:gridCol w:w="6390"/>
        <w:gridCol w:w="1530"/>
      </w:tblGrid>
      <w:tr w:rsidR="0066397F" w14:paraId="7430F4B5" w14:textId="77777777" w:rsidTr="008C5B30">
        <w:trPr>
          <w:trHeight w:hRule="exact" w:val="340"/>
        </w:trPr>
        <w:tc>
          <w:tcPr>
            <w:tcW w:w="902" w:type="dxa"/>
            <w:shd w:val="clear" w:color="auto" w:fill="ED7D31" w:themeFill="accent2"/>
            <w:vAlign w:val="center"/>
          </w:tcPr>
          <w:p w14:paraId="232AD832" w14:textId="77777777" w:rsidR="0066397F" w:rsidRPr="009F2C40" w:rsidRDefault="0066397F" w:rsidP="008C5B30">
            <w:pPr>
              <w:pStyle w:val="cvgsua"/>
              <w:bidi/>
              <w:spacing w:line="360" w:lineRule="auto"/>
              <w:jc w:val="center"/>
              <w:rPr>
                <w:rStyle w:val="agcmg"/>
                <w:b/>
                <w:bCs/>
                <w:sz w:val="28"/>
                <w:szCs w:val="28"/>
                <w:rtl/>
              </w:rPr>
            </w:pPr>
            <w:r w:rsidRPr="009F2C40">
              <w:rPr>
                <w:rStyle w:val="agcmg"/>
                <w:rFonts w:hint="cs"/>
                <w:b/>
                <w:bCs/>
                <w:sz w:val="28"/>
                <w:szCs w:val="28"/>
                <w:rtl/>
              </w:rPr>
              <w:t>رقم</w:t>
            </w:r>
          </w:p>
          <w:p w14:paraId="3DB4B388" w14:textId="77777777" w:rsidR="0066397F" w:rsidRPr="009F2C40" w:rsidRDefault="0066397F" w:rsidP="008C5B30">
            <w:pPr>
              <w:pStyle w:val="cvgsua"/>
              <w:bidi/>
              <w:spacing w:line="360" w:lineRule="auto"/>
              <w:jc w:val="center"/>
              <w:rPr>
                <w:rStyle w:val="agcmg"/>
                <w:b/>
                <w:bCs/>
                <w:sz w:val="28"/>
                <w:szCs w:val="28"/>
                <w:rtl/>
              </w:rPr>
            </w:pPr>
            <w:r w:rsidRPr="009F2C40">
              <w:rPr>
                <w:rStyle w:val="agcmg"/>
                <w:rFonts w:hint="cs"/>
                <w:b/>
                <w:bCs/>
                <w:sz w:val="28"/>
                <w:szCs w:val="28"/>
                <w:rtl/>
              </w:rPr>
              <w:t>\</w:t>
            </w:r>
          </w:p>
          <w:p w14:paraId="5858392E" w14:textId="77777777" w:rsidR="0066397F" w:rsidRPr="009F2C40" w:rsidRDefault="0066397F" w:rsidP="008C5B30">
            <w:pPr>
              <w:pStyle w:val="cvgsua"/>
              <w:bidi/>
              <w:spacing w:line="360" w:lineRule="auto"/>
              <w:jc w:val="center"/>
              <w:rPr>
                <w:rStyle w:val="agcmg"/>
                <w:b/>
                <w:bCs/>
                <w:sz w:val="28"/>
                <w:szCs w:val="28"/>
                <w:rtl/>
              </w:rPr>
            </w:pPr>
          </w:p>
          <w:p w14:paraId="4B966C35" w14:textId="77777777" w:rsidR="0066397F" w:rsidRPr="009F2C40" w:rsidRDefault="0066397F" w:rsidP="008C5B30">
            <w:pPr>
              <w:pStyle w:val="cvgsua"/>
              <w:bidi/>
              <w:spacing w:line="360" w:lineRule="auto"/>
              <w:jc w:val="center"/>
              <w:rPr>
                <w:rStyle w:val="agcmg"/>
                <w:b/>
                <w:bCs/>
                <w:sz w:val="28"/>
                <w:szCs w:val="28"/>
                <w:rtl/>
              </w:rPr>
            </w:pPr>
            <w:r w:rsidRPr="009F2C40">
              <w:rPr>
                <w:rStyle w:val="agcmg"/>
                <w:rFonts w:hint="cs"/>
                <w:b/>
                <w:bCs/>
                <w:sz w:val="28"/>
                <w:szCs w:val="28"/>
                <w:rtl/>
              </w:rPr>
              <w:t>مسلسل</w:t>
            </w:r>
          </w:p>
        </w:tc>
        <w:tc>
          <w:tcPr>
            <w:tcW w:w="6390" w:type="dxa"/>
            <w:shd w:val="clear" w:color="auto" w:fill="ED7D31" w:themeFill="accent2"/>
            <w:vAlign w:val="center"/>
          </w:tcPr>
          <w:p w14:paraId="64C20691" w14:textId="77777777" w:rsidR="0066397F" w:rsidRPr="009F2C40" w:rsidRDefault="0066397F" w:rsidP="008C5B30">
            <w:pPr>
              <w:pStyle w:val="cvgsua"/>
              <w:bidi/>
              <w:spacing w:line="360" w:lineRule="auto"/>
              <w:jc w:val="center"/>
              <w:rPr>
                <w:rStyle w:val="agcmg"/>
                <w:b/>
                <w:bCs/>
                <w:sz w:val="28"/>
                <w:szCs w:val="28"/>
                <w:rtl/>
              </w:rPr>
            </w:pPr>
            <w:r w:rsidRPr="009F2C40">
              <w:rPr>
                <w:rStyle w:val="agcmg"/>
                <w:rFonts w:hint="cs"/>
                <w:b/>
                <w:bCs/>
                <w:sz w:val="28"/>
                <w:szCs w:val="28"/>
                <w:rtl/>
              </w:rPr>
              <w:t>اسم الموضوع</w:t>
            </w:r>
          </w:p>
          <w:p w14:paraId="0282D64D" w14:textId="77777777" w:rsidR="0066397F" w:rsidRPr="009F2C40" w:rsidRDefault="0066397F" w:rsidP="008C5B30">
            <w:pPr>
              <w:pStyle w:val="cvgsua"/>
              <w:bidi/>
              <w:spacing w:line="360" w:lineRule="auto"/>
              <w:jc w:val="center"/>
              <w:rPr>
                <w:rStyle w:val="agcmg"/>
                <w:b/>
                <w:bCs/>
                <w:sz w:val="28"/>
                <w:szCs w:val="28"/>
                <w:rtl/>
              </w:rPr>
            </w:pPr>
          </w:p>
        </w:tc>
        <w:tc>
          <w:tcPr>
            <w:tcW w:w="1530" w:type="dxa"/>
            <w:shd w:val="clear" w:color="auto" w:fill="ED7D31" w:themeFill="accent2"/>
            <w:vAlign w:val="center"/>
          </w:tcPr>
          <w:p w14:paraId="7063F17B" w14:textId="77777777" w:rsidR="0066397F" w:rsidRPr="009F2C40" w:rsidRDefault="0066397F" w:rsidP="008C5B30">
            <w:pPr>
              <w:pStyle w:val="cvgsua"/>
              <w:bidi/>
              <w:spacing w:line="360" w:lineRule="auto"/>
              <w:jc w:val="center"/>
              <w:rPr>
                <w:rStyle w:val="agcmg"/>
                <w:b/>
                <w:bCs/>
                <w:sz w:val="28"/>
                <w:szCs w:val="28"/>
                <w:rtl/>
              </w:rPr>
            </w:pPr>
            <w:r w:rsidRPr="009F2C40">
              <w:rPr>
                <w:rStyle w:val="agcmg"/>
                <w:rFonts w:hint="cs"/>
                <w:b/>
                <w:bCs/>
                <w:sz w:val="28"/>
                <w:szCs w:val="28"/>
                <w:rtl/>
              </w:rPr>
              <w:t>رقم الصفحة</w:t>
            </w:r>
          </w:p>
          <w:p w14:paraId="4533EDA7" w14:textId="77777777" w:rsidR="0066397F" w:rsidRPr="009F2C40" w:rsidRDefault="0066397F" w:rsidP="008C5B30">
            <w:pPr>
              <w:pStyle w:val="cvgsua"/>
              <w:bidi/>
              <w:spacing w:line="360" w:lineRule="auto"/>
              <w:jc w:val="center"/>
              <w:rPr>
                <w:rStyle w:val="agcmg"/>
                <w:b/>
                <w:bCs/>
                <w:sz w:val="28"/>
                <w:szCs w:val="28"/>
                <w:rtl/>
              </w:rPr>
            </w:pPr>
          </w:p>
        </w:tc>
      </w:tr>
      <w:tr w:rsidR="0066397F" w14:paraId="6B5250BF" w14:textId="77777777" w:rsidTr="008C5B30">
        <w:trPr>
          <w:trHeight w:hRule="exact" w:val="340"/>
        </w:trPr>
        <w:tc>
          <w:tcPr>
            <w:tcW w:w="902" w:type="dxa"/>
            <w:vAlign w:val="center"/>
          </w:tcPr>
          <w:p w14:paraId="1528CA2E" w14:textId="77777777" w:rsidR="0066397F" w:rsidRPr="009F2C40" w:rsidRDefault="0066397F" w:rsidP="008C5B30">
            <w:pPr>
              <w:pStyle w:val="cvgsua"/>
              <w:bidi/>
              <w:spacing w:line="360" w:lineRule="auto"/>
              <w:jc w:val="center"/>
              <w:rPr>
                <w:rStyle w:val="agcmg"/>
                <w:rtl/>
              </w:rPr>
            </w:pPr>
          </w:p>
        </w:tc>
        <w:tc>
          <w:tcPr>
            <w:tcW w:w="6390" w:type="dxa"/>
            <w:vAlign w:val="center"/>
          </w:tcPr>
          <w:p w14:paraId="58E0F517" w14:textId="77777777" w:rsidR="0066397F" w:rsidRPr="00691A18" w:rsidRDefault="0066397F" w:rsidP="008C5B30">
            <w:pPr>
              <w:rPr>
                <w:rFonts w:cs="Arial"/>
                <w:sz w:val="24"/>
                <w:szCs w:val="24"/>
                <w:rtl/>
              </w:rPr>
            </w:pPr>
            <w:r w:rsidRPr="00691A18">
              <w:rPr>
                <w:rFonts w:cs="Arial"/>
                <w:sz w:val="24"/>
                <w:szCs w:val="24"/>
                <w:rtl/>
              </w:rPr>
              <w:t>حقوق والطبع والنشر</w:t>
            </w:r>
          </w:p>
          <w:p w14:paraId="49275DE7" w14:textId="77777777" w:rsidR="0066397F" w:rsidRPr="009F2C40" w:rsidRDefault="0066397F" w:rsidP="008C5B30">
            <w:pPr>
              <w:pStyle w:val="cvgsua"/>
              <w:bidi/>
              <w:spacing w:line="360" w:lineRule="auto"/>
              <w:rPr>
                <w:rStyle w:val="agcmg"/>
                <w:rtl/>
              </w:rPr>
            </w:pPr>
          </w:p>
        </w:tc>
        <w:tc>
          <w:tcPr>
            <w:tcW w:w="1530" w:type="dxa"/>
            <w:vAlign w:val="center"/>
          </w:tcPr>
          <w:p w14:paraId="064A4C00" w14:textId="77777777" w:rsidR="0066397F" w:rsidRPr="009F2C40" w:rsidRDefault="0066397F" w:rsidP="008C5B30">
            <w:pPr>
              <w:pStyle w:val="cvgsua"/>
              <w:bidi/>
              <w:spacing w:line="360" w:lineRule="auto"/>
              <w:jc w:val="center"/>
              <w:rPr>
                <w:rStyle w:val="agcmg"/>
              </w:rPr>
            </w:pPr>
            <w:r>
              <w:rPr>
                <w:rStyle w:val="agcmg"/>
                <w:rFonts w:hint="cs"/>
                <w:rtl/>
              </w:rPr>
              <w:t>2</w:t>
            </w:r>
          </w:p>
        </w:tc>
      </w:tr>
      <w:tr w:rsidR="0066397F" w14:paraId="57B5FE76" w14:textId="77777777" w:rsidTr="008C5B30">
        <w:trPr>
          <w:trHeight w:hRule="exact" w:val="340"/>
        </w:trPr>
        <w:tc>
          <w:tcPr>
            <w:tcW w:w="902" w:type="dxa"/>
            <w:vAlign w:val="center"/>
          </w:tcPr>
          <w:p w14:paraId="4FF0AACB" w14:textId="77777777" w:rsidR="0066397F" w:rsidRPr="009F2C40" w:rsidRDefault="0066397F" w:rsidP="008C5B30">
            <w:pPr>
              <w:pStyle w:val="cvgsua"/>
              <w:bidi/>
              <w:spacing w:line="360" w:lineRule="auto"/>
              <w:jc w:val="center"/>
              <w:rPr>
                <w:rStyle w:val="agcmg"/>
                <w:rtl/>
              </w:rPr>
            </w:pPr>
          </w:p>
        </w:tc>
        <w:tc>
          <w:tcPr>
            <w:tcW w:w="6390" w:type="dxa"/>
            <w:vAlign w:val="center"/>
          </w:tcPr>
          <w:p w14:paraId="5ED50DE1" w14:textId="77777777" w:rsidR="0066397F" w:rsidRPr="009F2C40" w:rsidRDefault="0066397F" w:rsidP="008C5B30">
            <w:pPr>
              <w:pStyle w:val="cvgsua"/>
              <w:bidi/>
              <w:spacing w:line="360" w:lineRule="auto"/>
              <w:rPr>
                <w:rStyle w:val="agcmg"/>
                <w:rtl/>
              </w:rPr>
            </w:pPr>
            <w:r>
              <w:rPr>
                <w:rFonts w:cs="Arial" w:hint="cs"/>
                <w:rtl/>
              </w:rPr>
              <w:t>الإهـــداء</w:t>
            </w:r>
          </w:p>
        </w:tc>
        <w:tc>
          <w:tcPr>
            <w:tcW w:w="1530" w:type="dxa"/>
            <w:vAlign w:val="center"/>
          </w:tcPr>
          <w:p w14:paraId="2E824C4D" w14:textId="77777777" w:rsidR="0066397F" w:rsidRPr="009F2C40" w:rsidRDefault="0066397F" w:rsidP="008C5B30">
            <w:pPr>
              <w:pStyle w:val="cvgsua"/>
              <w:bidi/>
              <w:spacing w:line="360" w:lineRule="auto"/>
              <w:jc w:val="center"/>
              <w:rPr>
                <w:rStyle w:val="agcmg"/>
              </w:rPr>
            </w:pPr>
            <w:r>
              <w:rPr>
                <w:rStyle w:val="agcmg"/>
                <w:rFonts w:hint="cs"/>
                <w:rtl/>
              </w:rPr>
              <w:t>3</w:t>
            </w:r>
          </w:p>
        </w:tc>
      </w:tr>
      <w:tr w:rsidR="0066397F" w14:paraId="608A92BD" w14:textId="77777777" w:rsidTr="008C5B30">
        <w:trPr>
          <w:trHeight w:hRule="exact" w:val="340"/>
        </w:trPr>
        <w:tc>
          <w:tcPr>
            <w:tcW w:w="902" w:type="dxa"/>
            <w:vAlign w:val="center"/>
          </w:tcPr>
          <w:p w14:paraId="7BEFE28F" w14:textId="77777777" w:rsidR="0066397F" w:rsidRPr="009F2C40" w:rsidRDefault="0066397F" w:rsidP="008C5B30">
            <w:pPr>
              <w:pStyle w:val="cvgsua"/>
              <w:bidi/>
              <w:spacing w:line="360" w:lineRule="auto"/>
              <w:jc w:val="center"/>
              <w:rPr>
                <w:rStyle w:val="agcmg"/>
                <w:rtl/>
              </w:rPr>
            </w:pPr>
          </w:p>
        </w:tc>
        <w:tc>
          <w:tcPr>
            <w:tcW w:w="6390" w:type="dxa"/>
            <w:vAlign w:val="center"/>
          </w:tcPr>
          <w:p w14:paraId="3CD38528" w14:textId="77777777" w:rsidR="0066397F" w:rsidRPr="009F2C40" w:rsidRDefault="0066397F" w:rsidP="008C5B30">
            <w:pPr>
              <w:pStyle w:val="cvgsua"/>
              <w:bidi/>
              <w:spacing w:line="360" w:lineRule="auto"/>
              <w:rPr>
                <w:rStyle w:val="agcmg"/>
                <w:rtl/>
              </w:rPr>
            </w:pPr>
            <w:r>
              <w:rPr>
                <w:rFonts w:cs="Arial" w:hint="cs"/>
                <w:rtl/>
              </w:rPr>
              <w:t>شكر وتقدير</w:t>
            </w:r>
          </w:p>
        </w:tc>
        <w:tc>
          <w:tcPr>
            <w:tcW w:w="1530" w:type="dxa"/>
            <w:vAlign w:val="center"/>
          </w:tcPr>
          <w:p w14:paraId="19A81717" w14:textId="77777777" w:rsidR="0066397F" w:rsidRPr="009F2C40" w:rsidRDefault="0066397F" w:rsidP="008C5B30">
            <w:pPr>
              <w:pStyle w:val="cvgsua"/>
              <w:bidi/>
              <w:spacing w:line="360" w:lineRule="auto"/>
              <w:jc w:val="center"/>
              <w:rPr>
                <w:rStyle w:val="agcmg"/>
                <w:rtl/>
              </w:rPr>
            </w:pPr>
            <w:r>
              <w:rPr>
                <w:rStyle w:val="agcmg"/>
                <w:rFonts w:hint="cs"/>
                <w:rtl/>
              </w:rPr>
              <w:t>4</w:t>
            </w:r>
          </w:p>
        </w:tc>
      </w:tr>
      <w:tr w:rsidR="0066397F" w14:paraId="588640C8" w14:textId="77777777" w:rsidTr="008C5B30">
        <w:trPr>
          <w:trHeight w:hRule="exact" w:val="340"/>
        </w:trPr>
        <w:tc>
          <w:tcPr>
            <w:tcW w:w="902" w:type="dxa"/>
            <w:vAlign w:val="center"/>
          </w:tcPr>
          <w:p w14:paraId="3F2C3E24" w14:textId="77777777" w:rsidR="0066397F" w:rsidRPr="009F2C40" w:rsidRDefault="0066397F" w:rsidP="008C5B30">
            <w:pPr>
              <w:pStyle w:val="cvgsua"/>
              <w:bidi/>
              <w:spacing w:line="360" w:lineRule="auto"/>
              <w:jc w:val="center"/>
              <w:rPr>
                <w:rStyle w:val="agcmg"/>
                <w:rtl/>
              </w:rPr>
            </w:pPr>
          </w:p>
        </w:tc>
        <w:tc>
          <w:tcPr>
            <w:tcW w:w="6390" w:type="dxa"/>
            <w:vAlign w:val="center"/>
          </w:tcPr>
          <w:p w14:paraId="1F58D0FC" w14:textId="77777777" w:rsidR="0066397F" w:rsidRPr="009F2C40" w:rsidRDefault="0066397F" w:rsidP="008C5B30">
            <w:pPr>
              <w:pStyle w:val="cvgsua"/>
              <w:bidi/>
              <w:spacing w:line="360" w:lineRule="auto"/>
              <w:rPr>
                <w:rStyle w:val="agcmg"/>
                <w:rtl/>
              </w:rPr>
            </w:pPr>
            <w:r>
              <w:rPr>
                <w:rFonts w:cs="Arial" w:hint="cs"/>
                <w:rtl/>
              </w:rPr>
              <w:t>المستخلص</w:t>
            </w:r>
          </w:p>
        </w:tc>
        <w:tc>
          <w:tcPr>
            <w:tcW w:w="1530" w:type="dxa"/>
            <w:vAlign w:val="center"/>
          </w:tcPr>
          <w:p w14:paraId="2D560839" w14:textId="77777777" w:rsidR="0066397F" w:rsidRPr="009F2C40" w:rsidRDefault="0066397F" w:rsidP="008C5B30">
            <w:pPr>
              <w:pStyle w:val="cvgsua"/>
              <w:bidi/>
              <w:spacing w:line="360" w:lineRule="auto"/>
              <w:jc w:val="center"/>
              <w:rPr>
                <w:rStyle w:val="agcmg"/>
                <w:rtl/>
              </w:rPr>
            </w:pPr>
            <w:r>
              <w:rPr>
                <w:rStyle w:val="agcmg"/>
                <w:rFonts w:hint="cs"/>
                <w:rtl/>
              </w:rPr>
              <w:t>5</w:t>
            </w:r>
          </w:p>
        </w:tc>
      </w:tr>
      <w:tr w:rsidR="0066397F" w14:paraId="55A10C10" w14:textId="77777777" w:rsidTr="008C5B30">
        <w:trPr>
          <w:trHeight w:hRule="exact" w:val="340"/>
        </w:trPr>
        <w:tc>
          <w:tcPr>
            <w:tcW w:w="902" w:type="dxa"/>
            <w:vAlign w:val="center"/>
          </w:tcPr>
          <w:p w14:paraId="31701CD6" w14:textId="77777777" w:rsidR="0066397F" w:rsidRPr="009F2C40" w:rsidRDefault="0066397F" w:rsidP="008C5B30">
            <w:pPr>
              <w:pStyle w:val="cvgsua"/>
              <w:bidi/>
              <w:spacing w:line="360" w:lineRule="auto"/>
              <w:jc w:val="center"/>
              <w:rPr>
                <w:rStyle w:val="agcmg"/>
                <w:rtl/>
              </w:rPr>
            </w:pPr>
          </w:p>
        </w:tc>
        <w:tc>
          <w:tcPr>
            <w:tcW w:w="6390" w:type="dxa"/>
            <w:vAlign w:val="center"/>
          </w:tcPr>
          <w:p w14:paraId="350F11F6" w14:textId="77777777" w:rsidR="0066397F" w:rsidRPr="009F2C40" w:rsidRDefault="0066397F" w:rsidP="008C5B30">
            <w:pPr>
              <w:pStyle w:val="cvgsua"/>
              <w:bidi/>
              <w:spacing w:line="360" w:lineRule="auto"/>
              <w:rPr>
                <w:rStyle w:val="agcmg"/>
                <w:rtl/>
              </w:rPr>
            </w:pPr>
            <w:r>
              <w:rPr>
                <w:rFonts w:cs="Arial" w:hint="cs"/>
                <w:rtl/>
              </w:rPr>
              <w:t>فهرس المحتويات</w:t>
            </w:r>
          </w:p>
        </w:tc>
        <w:tc>
          <w:tcPr>
            <w:tcW w:w="1530" w:type="dxa"/>
            <w:vAlign w:val="center"/>
          </w:tcPr>
          <w:p w14:paraId="1E30EA81" w14:textId="77777777" w:rsidR="0066397F" w:rsidRPr="009F2C40" w:rsidRDefault="0066397F" w:rsidP="008C5B30">
            <w:pPr>
              <w:pStyle w:val="cvgsua"/>
              <w:bidi/>
              <w:spacing w:line="360" w:lineRule="auto"/>
              <w:jc w:val="center"/>
              <w:rPr>
                <w:rStyle w:val="agcmg"/>
                <w:rtl/>
              </w:rPr>
            </w:pPr>
            <w:r>
              <w:rPr>
                <w:rStyle w:val="agcmg"/>
                <w:rFonts w:hint="cs"/>
                <w:rtl/>
              </w:rPr>
              <w:t>7</w:t>
            </w:r>
          </w:p>
        </w:tc>
      </w:tr>
      <w:tr w:rsidR="0066397F" w14:paraId="0ACA1A37" w14:textId="77777777" w:rsidTr="008C5B30">
        <w:trPr>
          <w:trHeight w:hRule="exact" w:val="340"/>
        </w:trPr>
        <w:tc>
          <w:tcPr>
            <w:tcW w:w="902" w:type="dxa"/>
            <w:vAlign w:val="center"/>
          </w:tcPr>
          <w:p w14:paraId="1E589A4E" w14:textId="77777777" w:rsidR="0066397F" w:rsidRPr="009F2C40" w:rsidRDefault="0066397F" w:rsidP="008C5B30">
            <w:pPr>
              <w:pStyle w:val="cvgsua"/>
              <w:bidi/>
              <w:spacing w:line="360" w:lineRule="auto"/>
              <w:jc w:val="center"/>
              <w:rPr>
                <w:rStyle w:val="agcmg"/>
                <w:rtl/>
              </w:rPr>
            </w:pPr>
          </w:p>
        </w:tc>
        <w:tc>
          <w:tcPr>
            <w:tcW w:w="6390" w:type="dxa"/>
            <w:vAlign w:val="center"/>
          </w:tcPr>
          <w:p w14:paraId="482469AB" w14:textId="77777777" w:rsidR="0066397F" w:rsidRPr="009F2C40" w:rsidRDefault="0066397F" w:rsidP="008C5B30">
            <w:pPr>
              <w:pStyle w:val="cvgsua"/>
              <w:bidi/>
              <w:spacing w:line="360" w:lineRule="auto"/>
              <w:rPr>
                <w:rStyle w:val="agcmg"/>
                <w:rtl/>
              </w:rPr>
            </w:pPr>
            <w:r>
              <w:rPr>
                <w:rFonts w:cs="Arial" w:hint="cs"/>
                <w:rtl/>
              </w:rPr>
              <w:t>فهرس الجداول</w:t>
            </w:r>
          </w:p>
        </w:tc>
        <w:tc>
          <w:tcPr>
            <w:tcW w:w="1530" w:type="dxa"/>
            <w:vAlign w:val="center"/>
          </w:tcPr>
          <w:p w14:paraId="37F69BF7" w14:textId="77777777" w:rsidR="0066397F" w:rsidRPr="009F2C40" w:rsidRDefault="0066397F" w:rsidP="008C5B30">
            <w:pPr>
              <w:pStyle w:val="cvgsua"/>
              <w:bidi/>
              <w:spacing w:line="360" w:lineRule="auto"/>
              <w:jc w:val="center"/>
              <w:rPr>
                <w:rStyle w:val="agcmg"/>
                <w:rtl/>
              </w:rPr>
            </w:pPr>
            <w:r>
              <w:rPr>
                <w:rStyle w:val="agcmg"/>
                <w:rFonts w:hint="cs"/>
                <w:rtl/>
              </w:rPr>
              <w:t>9</w:t>
            </w:r>
          </w:p>
        </w:tc>
      </w:tr>
      <w:tr w:rsidR="0066397F" w14:paraId="7AA3527C" w14:textId="77777777" w:rsidTr="008C5B30">
        <w:trPr>
          <w:trHeight w:hRule="exact" w:val="340"/>
        </w:trPr>
        <w:tc>
          <w:tcPr>
            <w:tcW w:w="902" w:type="dxa"/>
            <w:vAlign w:val="center"/>
          </w:tcPr>
          <w:p w14:paraId="065C6E66" w14:textId="77777777" w:rsidR="0066397F" w:rsidRPr="009F2C40" w:rsidRDefault="0066397F" w:rsidP="008C5B30">
            <w:pPr>
              <w:pStyle w:val="cvgsua"/>
              <w:bidi/>
              <w:spacing w:line="360" w:lineRule="auto"/>
              <w:jc w:val="center"/>
              <w:rPr>
                <w:rStyle w:val="agcmg"/>
                <w:rtl/>
              </w:rPr>
            </w:pPr>
          </w:p>
        </w:tc>
        <w:tc>
          <w:tcPr>
            <w:tcW w:w="6390" w:type="dxa"/>
            <w:vAlign w:val="center"/>
          </w:tcPr>
          <w:p w14:paraId="2303FE4C" w14:textId="557103CA" w:rsidR="0066397F" w:rsidRPr="009F2C40" w:rsidRDefault="0066397F" w:rsidP="008C5B30">
            <w:pPr>
              <w:pStyle w:val="cvgsua"/>
              <w:bidi/>
              <w:spacing w:line="360" w:lineRule="auto"/>
              <w:rPr>
                <w:rStyle w:val="agcmg"/>
                <w:rtl/>
              </w:rPr>
            </w:pPr>
            <w:r>
              <w:rPr>
                <w:rFonts w:cs="Arial" w:hint="cs"/>
                <w:rtl/>
              </w:rPr>
              <w:t>فهرس الأشكال</w:t>
            </w:r>
            <w:r w:rsidR="00903633">
              <w:rPr>
                <w:rStyle w:val="agcmg"/>
                <w:rFonts w:hint="cs"/>
                <w:rtl/>
              </w:rPr>
              <w:t xml:space="preserve"> والصور</w:t>
            </w:r>
          </w:p>
        </w:tc>
        <w:tc>
          <w:tcPr>
            <w:tcW w:w="1530" w:type="dxa"/>
            <w:vAlign w:val="center"/>
          </w:tcPr>
          <w:p w14:paraId="6B3F68C6" w14:textId="77777777" w:rsidR="0066397F" w:rsidRPr="009F2C40" w:rsidRDefault="0066397F" w:rsidP="008C5B30">
            <w:pPr>
              <w:pStyle w:val="cvgsua"/>
              <w:bidi/>
              <w:spacing w:line="360" w:lineRule="auto"/>
              <w:jc w:val="center"/>
              <w:rPr>
                <w:rStyle w:val="agcmg"/>
                <w:rtl/>
              </w:rPr>
            </w:pPr>
            <w:r>
              <w:rPr>
                <w:rStyle w:val="agcmg"/>
                <w:rFonts w:hint="cs"/>
                <w:rtl/>
              </w:rPr>
              <w:t>10</w:t>
            </w:r>
          </w:p>
        </w:tc>
      </w:tr>
      <w:tr w:rsidR="0066397F" w14:paraId="1D851A13" w14:textId="77777777" w:rsidTr="008C5B30">
        <w:trPr>
          <w:trHeight w:hRule="exact" w:val="340"/>
        </w:trPr>
        <w:tc>
          <w:tcPr>
            <w:tcW w:w="902" w:type="dxa"/>
            <w:vAlign w:val="center"/>
          </w:tcPr>
          <w:p w14:paraId="66A0683D" w14:textId="77777777" w:rsidR="0066397F" w:rsidRPr="009F2C40" w:rsidRDefault="0066397F" w:rsidP="008C5B30">
            <w:pPr>
              <w:pStyle w:val="cvgsua"/>
              <w:bidi/>
              <w:spacing w:line="360" w:lineRule="auto"/>
              <w:jc w:val="center"/>
              <w:rPr>
                <w:rStyle w:val="agcmg"/>
                <w:rtl/>
              </w:rPr>
            </w:pPr>
          </w:p>
        </w:tc>
        <w:tc>
          <w:tcPr>
            <w:tcW w:w="6390" w:type="dxa"/>
            <w:vAlign w:val="center"/>
          </w:tcPr>
          <w:p w14:paraId="32CBDC7B" w14:textId="77777777" w:rsidR="0066397F" w:rsidRPr="009F2C40" w:rsidRDefault="0066397F" w:rsidP="008C5B30">
            <w:pPr>
              <w:pStyle w:val="cvgsua"/>
              <w:bidi/>
              <w:spacing w:line="360" w:lineRule="auto"/>
              <w:rPr>
                <w:rStyle w:val="agcmg"/>
                <w:rtl/>
              </w:rPr>
            </w:pPr>
            <w:r>
              <w:rPr>
                <w:rFonts w:cs="Arial" w:hint="cs"/>
                <w:rtl/>
              </w:rPr>
              <w:t>فهرس المصطلحات والاختصارات</w:t>
            </w:r>
          </w:p>
        </w:tc>
        <w:tc>
          <w:tcPr>
            <w:tcW w:w="1530" w:type="dxa"/>
            <w:vAlign w:val="center"/>
          </w:tcPr>
          <w:p w14:paraId="51D618E0" w14:textId="77777777" w:rsidR="0066397F" w:rsidRPr="009F2C40" w:rsidRDefault="0066397F" w:rsidP="008C5B30">
            <w:pPr>
              <w:pStyle w:val="cvgsua"/>
              <w:bidi/>
              <w:spacing w:line="360" w:lineRule="auto"/>
              <w:jc w:val="center"/>
              <w:rPr>
                <w:rStyle w:val="agcmg"/>
                <w:rtl/>
              </w:rPr>
            </w:pPr>
            <w:r>
              <w:rPr>
                <w:rStyle w:val="agcmg"/>
                <w:rFonts w:hint="cs"/>
                <w:rtl/>
              </w:rPr>
              <w:t>11</w:t>
            </w:r>
          </w:p>
        </w:tc>
      </w:tr>
      <w:tr w:rsidR="0066397F" w14:paraId="4CEA8C95" w14:textId="77777777" w:rsidTr="008C5B30">
        <w:trPr>
          <w:trHeight w:hRule="exact" w:val="340"/>
        </w:trPr>
        <w:tc>
          <w:tcPr>
            <w:tcW w:w="902" w:type="dxa"/>
            <w:vAlign w:val="center"/>
          </w:tcPr>
          <w:p w14:paraId="1646166F" w14:textId="77777777" w:rsidR="0066397F" w:rsidRPr="009F2C40" w:rsidRDefault="0066397F" w:rsidP="008C5B30">
            <w:pPr>
              <w:pStyle w:val="cvgsua"/>
              <w:bidi/>
              <w:spacing w:line="360" w:lineRule="auto"/>
              <w:jc w:val="center"/>
              <w:rPr>
                <w:rStyle w:val="agcmg"/>
                <w:rtl/>
              </w:rPr>
            </w:pPr>
          </w:p>
        </w:tc>
        <w:tc>
          <w:tcPr>
            <w:tcW w:w="6390" w:type="dxa"/>
            <w:vAlign w:val="center"/>
          </w:tcPr>
          <w:p w14:paraId="19D75766" w14:textId="77777777" w:rsidR="0066397F" w:rsidRDefault="0066397F" w:rsidP="008C5B30">
            <w:pPr>
              <w:pStyle w:val="cvgsua"/>
              <w:bidi/>
              <w:spacing w:line="360" w:lineRule="auto"/>
              <w:rPr>
                <w:rFonts w:cs="Arial"/>
                <w:rtl/>
              </w:rPr>
            </w:pPr>
            <w:r>
              <w:rPr>
                <w:rFonts w:cs="Arial" w:hint="cs"/>
                <w:rtl/>
              </w:rPr>
              <w:t>فهرس الملاحق</w:t>
            </w:r>
          </w:p>
        </w:tc>
        <w:tc>
          <w:tcPr>
            <w:tcW w:w="1530" w:type="dxa"/>
            <w:vAlign w:val="center"/>
          </w:tcPr>
          <w:p w14:paraId="7540AAEF" w14:textId="77777777" w:rsidR="0066397F" w:rsidRDefault="0066397F" w:rsidP="008C5B30">
            <w:pPr>
              <w:pStyle w:val="cvgsua"/>
              <w:bidi/>
              <w:spacing w:line="360" w:lineRule="auto"/>
              <w:jc w:val="center"/>
              <w:rPr>
                <w:rStyle w:val="agcmg"/>
                <w:rtl/>
              </w:rPr>
            </w:pPr>
            <w:r>
              <w:rPr>
                <w:rStyle w:val="agcmg"/>
                <w:rFonts w:hint="cs"/>
                <w:rtl/>
              </w:rPr>
              <w:t>11</w:t>
            </w:r>
          </w:p>
        </w:tc>
      </w:tr>
      <w:tr w:rsidR="0066397F" w14:paraId="22A21EE2" w14:textId="77777777" w:rsidTr="008C5B30">
        <w:trPr>
          <w:trHeight w:hRule="exact" w:val="340"/>
        </w:trPr>
        <w:tc>
          <w:tcPr>
            <w:tcW w:w="902" w:type="dxa"/>
            <w:shd w:val="clear" w:color="auto" w:fill="D0CECE" w:themeFill="background2" w:themeFillShade="E6"/>
            <w:vAlign w:val="center"/>
          </w:tcPr>
          <w:p w14:paraId="5D201069" w14:textId="77777777" w:rsidR="0066397F" w:rsidRPr="00F64289" w:rsidRDefault="0066397F" w:rsidP="008C5B30">
            <w:pPr>
              <w:pStyle w:val="cvgsua"/>
              <w:bidi/>
              <w:spacing w:line="360" w:lineRule="auto"/>
              <w:jc w:val="center"/>
              <w:rPr>
                <w:rStyle w:val="agcmg"/>
                <w:b/>
                <w:bCs/>
                <w:rtl/>
              </w:rPr>
            </w:pPr>
          </w:p>
        </w:tc>
        <w:tc>
          <w:tcPr>
            <w:tcW w:w="6390" w:type="dxa"/>
            <w:shd w:val="clear" w:color="auto" w:fill="D0CECE" w:themeFill="background2" w:themeFillShade="E6"/>
            <w:vAlign w:val="center"/>
          </w:tcPr>
          <w:p w14:paraId="322275A5" w14:textId="77777777" w:rsidR="0066397F" w:rsidRPr="00F64289" w:rsidRDefault="0066397F" w:rsidP="008C5B30">
            <w:pPr>
              <w:pStyle w:val="cvgsua"/>
              <w:bidi/>
              <w:spacing w:line="360" w:lineRule="auto"/>
              <w:rPr>
                <w:rStyle w:val="agcmg"/>
                <w:b/>
                <w:bCs/>
                <w:rtl/>
              </w:rPr>
            </w:pPr>
            <w:r w:rsidRPr="00F64289">
              <w:rPr>
                <w:rFonts w:cs="Arial" w:hint="cs"/>
                <w:b/>
                <w:bCs/>
                <w:rtl/>
              </w:rPr>
              <w:t>الفصل الأول : المدخل العام للبحث</w:t>
            </w:r>
          </w:p>
        </w:tc>
        <w:tc>
          <w:tcPr>
            <w:tcW w:w="1530" w:type="dxa"/>
            <w:shd w:val="clear" w:color="auto" w:fill="D0CECE" w:themeFill="background2" w:themeFillShade="E6"/>
            <w:vAlign w:val="center"/>
          </w:tcPr>
          <w:p w14:paraId="6F080B30" w14:textId="77777777" w:rsidR="0066397F" w:rsidRPr="00F64289" w:rsidRDefault="0066397F" w:rsidP="008C5B30">
            <w:pPr>
              <w:pStyle w:val="cvgsua"/>
              <w:bidi/>
              <w:spacing w:line="360" w:lineRule="auto"/>
              <w:jc w:val="center"/>
              <w:rPr>
                <w:rStyle w:val="agcmg"/>
                <w:b/>
                <w:bCs/>
                <w:rtl/>
              </w:rPr>
            </w:pPr>
          </w:p>
        </w:tc>
      </w:tr>
      <w:tr w:rsidR="0066397F" w14:paraId="52813E8B" w14:textId="77777777" w:rsidTr="008C5B30">
        <w:trPr>
          <w:trHeight w:hRule="exact" w:val="340"/>
        </w:trPr>
        <w:tc>
          <w:tcPr>
            <w:tcW w:w="902" w:type="dxa"/>
            <w:vAlign w:val="center"/>
          </w:tcPr>
          <w:p w14:paraId="4087940D" w14:textId="77777777" w:rsidR="0066397F" w:rsidRPr="00F64289" w:rsidRDefault="0066397F" w:rsidP="008C5B30">
            <w:pPr>
              <w:pStyle w:val="cvgsua"/>
              <w:bidi/>
              <w:spacing w:line="360" w:lineRule="auto"/>
              <w:jc w:val="center"/>
              <w:rPr>
                <w:rStyle w:val="agcmg"/>
                <w:b/>
                <w:bCs/>
                <w:rtl/>
              </w:rPr>
            </w:pPr>
          </w:p>
        </w:tc>
        <w:tc>
          <w:tcPr>
            <w:tcW w:w="6390" w:type="dxa"/>
            <w:vAlign w:val="center"/>
          </w:tcPr>
          <w:p w14:paraId="2C47894C" w14:textId="77777777" w:rsidR="0066397F" w:rsidRPr="00F64289" w:rsidRDefault="0066397F" w:rsidP="008C5B30">
            <w:pPr>
              <w:pStyle w:val="cvgsua"/>
              <w:bidi/>
              <w:spacing w:line="360" w:lineRule="auto"/>
              <w:rPr>
                <w:rFonts w:cs="Arial"/>
                <w:b/>
                <w:bCs/>
                <w:rtl/>
              </w:rPr>
            </w:pPr>
            <w:r>
              <w:rPr>
                <w:rFonts w:cs="Arial" w:hint="cs"/>
                <w:b/>
                <w:bCs/>
                <w:rtl/>
              </w:rPr>
              <w:t>المقدمة العامة</w:t>
            </w:r>
          </w:p>
        </w:tc>
        <w:tc>
          <w:tcPr>
            <w:tcW w:w="1530" w:type="dxa"/>
            <w:vAlign w:val="center"/>
          </w:tcPr>
          <w:p w14:paraId="4F6AE287" w14:textId="77777777" w:rsidR="0066397F" w:rsidRPr="00F64289" w:rsidRDefault="0066397F" w:rsidP="008C5B30">
            <w:pPr>
              <w:pStyle w:val="cvgsua"/>
              <w:bidi/>
              <w:spacing w:line="360" w:lineRule="auto"/>
              <w:jc w:val="center"/>
              <w:rPr>
                <w:rStyle w:val="agcmg"/>
                <w:b/>
                <w:bCs/>
                <w:rtl/>
              </w:rPr>
            </w:pPr>
            <w:r>
              <w:rPr>
                <w:rStyle w:val="agcmg"/>
                <w:rFonts w:hint="cs"/>
                <w:b/>
                <w:bCs/>
                <w:rtl/>
              </w:rPr>
              <w:t>1</w:t>
            </w:r>
            <w:r>
              <w:rPr>
                <w:rStyle w:val="agcmg"/>
                <w:rFonts w:hint="cs"/>
                <w:rtl/>
              </w:rPr>
              <w:t>6</w:t>
            </w:r>
          </w:p>
        </w:tc>
      </w:tr>
      <w:tr w:rsidR="0066397F" w14:paraId="5C385753" w14:textId="77777777" w:rsidTr="008C5B30">
        <w:trPr>
          <w:trHeight w:hRule="exact" w:val="340"/>
        </w:trPr>
        <w:tc>
          <w:tcPr>
            <w:tcW w:w="902" w:type="dxa"/>
            <w:vAlign w:val="center"/>
          </w:tcPr>
          <w:p w14:paraId="43492ABF" w14:textId="77777777" w:rsidR="0066397F" w:rsidRPr="009F2C40" w:rsidRDefault="0066397F" w:rsidP="008C5B30">
            <w:pPr>
              <w:pStyle w:val="cvgsua"/>
              <w:bidi/>
              <w:spacing w:line="360" w:lineRule="auto"/>
              <w:jc w:val="center"/>
              <w:rPr>
                <w:rStyle w:val="agcmg"/>
                <w:rtl/>
              </w:rPr>
            </w:pPr>
          </w:p>
        </w:tc>
        <w:tc>
          <w:tcPr>
            <w:tcW w:w="6390" w:type="dxa"/>
            <w:vAlign w:val="center"/>
          </w:tcPr>
          <w:p w14:paraId="68F9A977" w14:textId="77777777" w:rsidR="0066397F" w:rsidRPr="009F2C40" w:rsidRDefault="0066397F" w:rsidP="008C5B30">
            <w:pPr>
              <w:pStyle w:val="cvgsua"/>
              <w:bidi/>
              <w:spacing w:line="360" w:lineRule="auto"/>
              <w:rPr>
                <w:rStyle w:val="agcmg"/>
                <w:rtl/>
              </w:rPr>
            </w:pPr>
            <w:r>
              <w:rPr>
                <w:rFonts w:cs="Arial" w:hint="cs"/>
                <w:rtl/>
              </w:rPr>
              <w:t>تعريف بإدارة المشاريع الحكومية في أبوظبي</w:t>
            </w:r>
          </w:p>
        </w:tc>
        <w:tc>
          <w:tcPr>
            <w:tcW w:w="1530" w:type="dxa"/>
            <w:vAlign w:val="center"/>
          </w:tcPr>
          <w:p w14:paraId="4CE73064" w14:textId="77777777" w:rsidR="0066397F" w:rsidRPr="009F2C40" w:rsidRDefault="0066397F" w:rsidP="008C5B30">
            <w:pPr>
              <w:pStyle w:val="cvgsua"/>
              <w:bidi/>
              <w:spacing w:line="360" w:lineRule="auto"/>
              <w:jc w:val="center"/>
              <w:rPr>
                <w:rStyle w:val="agcmg"/>
                <w:rtl/>
              </w:rPr>
            </w:pPr>
            <w:r>
              <w:rPr>
                <w:rStyle w:val="agcmg"/>
                <w:rFonts w:hint="cs"/>
                <w:rtl/>
              </w:rPr>
              <w:t>17</w:t>
            </w:r>
          </w:p>
        </w:tc>
      </w:tr>
      <w:tr w:rsidR="0066397F" w14:paraId="5F474C0B" w14:textId="77777777" w:rsidTr="008C5B30">
        <w:trPr>
          <w:trHeight w:hRule="exact" w:val="340"/>
        </w:trPr>
        <w:tc>
          <w:tcPr>
            <w:tcW w:w="902" w:type="dxa"/>
            <w:vAlign w:val="center"/>
          </w:tcPr>
          <w:p w14:paraId="787AF3AD" w14:textId="77777777" w:rsidR="0066397F" w:rsidRPr="009F2C40" w:rsidRDefault="0066397F" w:rsidP="008C5B30">
            <w:pPr>
              <w:pStyle w:val="cvgsua"/>
              <w:bidi/>
              <w:spacing w:line="360" w:lineRule="auto"/>
              <w:jc w:val="center"/>
              <w:rPr>
                <w:rStyle w:val="agcmg"/>
                <w:rtl/>
              </w:rPr>
            </w:pPr>
          </w:p>
        </w:tc>
        <w:tc>
          <w:tcPr>
            <w:tcW w:w="6390" w:type="dxa"/>
            <w:vAlign w:val="center"/>
          </w:tcPr>
          <w:p w14:paraId="1FE31C9A" w14:textId="77777777" w:rsidR="0066397F" w:rsidRPr="009F2C40" w:rsidRDefault="0066397F" w:rsidP="008C5B30">
            <w:pPr>
              <w:pStyle w:val="cvgsua"/>
              <w:bidi/>
              <w:spacing w:line="360" w:lineRule="auto"/>
              <w:rPr>
                <w:rStyle w:val="agcmg"/>
                <w:rtl/>
              </w:rPr>
            </w:pPr>
            <w:r>
              <w:rPr>
                <w:rStyle w:val="agcmg"/>
                <w:rFonts w:hint="cs"/>
                <w:rtl/>
              </w:rPr>
              <w:t>مفهوم الكفاءة في إدارة المشاريع الهندسية</w:t>
            </w:r>
          </w:p>
        </w:tc>
        <w:tc>
          <w:tcPr>
            <w:tcW w:w="1530" w:type="dxa"/>
            <w:vAlign w:val="center"/>
          </w:tcPr>
          <w:p w14:paraId="66CCF105" w14:textId="77777777" w:rsidR="0066397F" w:rsidRPr="009F2C40" w:rsidRDefault="0066397F" w:rsidP="008C5B30">
            <w:pPr>
              <w:pStyle w:val="cvgsua"/>
              <w:bidi/>
              <w:spacing w:line="360" w:lineRule="auto"/>
              <w:jc w:val="center"/>
              <w:rPr>
                <w:rStyle w:val="agcmg"/>
                <w:rtl/>
              </w:rPr>
            </w:pPr>
            <w:r>
              <w:rPr>
                <w:rStyle w:val="agcmg"/>
                <w:rFonts w:hint="cs"/>
                <w:rtl/>
              </w:rPr>
              <w:t>17</w:t>
            </w:r>
          </w:p>
        </w:tc>
      </w:tr>
      <w:tr w:rsidR="0066397F" w14:paraId="5E7C42FB" w14:textId="77777777" w:rsidTr="008C5B30">
        <w:trPr>
          <w:trHeight w:hRule="exact" w:val="340"/>
        </w:trPr>
        <w:tc>
          <w:tcPr>
            <w:tcW w:w="902" w:type="dxa"/>
            <w:vAlign w:val="center"/>
          </w:tcPr>
          <w:p w14:paraId="4D3D2C2B" w14:textId="77777777" w:rsidR="0066397F" w:rsidRPr="009F2C40" w:rsidRDefault="0066397F" w:rsidP="008C5B30">
            <w:pPr>
              <w:pStyle w:val="cvgsua"/>
              <w:bidi/>
              <w:spacing w:line="360" w:lineRule="auto"/>
              <w:jc w:val="center"/>
              <w:rPr>
                <w:rStyle w:val="agcmg"/>
                <w:rtl/>
              </w:rPr>
            </w:pPr>
          </w:p>
        </w:tc>
        <w:tc>
          <w:tcPr>
            <w:tcW w:w="6390" w:type="dxa"/>
            <w:vAlign w:val="center"/>
          </w:tcPr>
          <w:p w14:paraId="3ED45639" w14:textId="77777777" w:rsidR="0066397F" w:rsidRPr="009F2C40" w:rsidRDefault="0066397F" w:rsidP="008C5B30">
            <w:pPr>
              <w:pStyle w:val="cvgsua"/>
              <w:bidi/>
              <w:spacing w:line="360" w:lineRule="auto"/>
              <w:rPr>
                <w:rStyle w:val="agcmg"/>
                <w:rtl/>
              </w:rPr>
            </w:pPr>
            <w:r>
              <w:rPr>
                <w:rStyle w:val="agcmg"/>
                <w:rFonts w:hint="cs"/>
                <w:rtl/>
              </w:rPr>
              <w:t>أهمية التحول الرقمي في قطاع البناء</w:t>
            </w:r>
          </w:p>
        </w:tc>
        <w:tc>
          <w:tcPr>
            <w:tcW w:w="1530" w:type="dxa"/>
            <w:vAlign w:val="center"/>
          </w:tcPr>
          <w:p w14:paraId="72FC920F" w14:textId="77777777" w:rsidR="0066397F" w:rsidRPr="009F2C40" w:rsidRDefault="0066397F" w:rsidP="008C5B30">
            <w:pPr>
              <w:pStyle w:val="cvgsua"/>
              <w:bidi/>
              <w:spacing w:line="360" w:lineRule="auto"/>
              <w:jc w:val="center"/>
              <w:rPr>
                <w:rStyle w:val="agcmg"/>
                <w:rtl/>
              </w:rPr>
            </w:pPr>
            <w:r>
              <w:rPr>
                <w:rStyle w:val="agcmg"/>
                <w:rFonts w:hint="cs"/>
                <w:rtl/>
              </w:rPr>
              <w:t>18</w:t>
            </w:r>
          </w:p>
        </w:tc>
      </w:tr>
      <w:tr w:rsidR="0066397F" w14:paraId="2E7C619B" w14:textId="77777777" w:rsidTr="008C5B30">
        <w:trPr>
          <w:trHeight w:hRule="exact" w:val="340"/>
        </w:trPr>
        <w:tc>
          <w:tcPr>
            <w:tcW w:w="902" w:type="dxa"/>
            <w:vAlign w:val="center"/>
          </w:tcPr>
          <w:p w14:paraId="602288FF" w14:textId="77777777" w:rsidR="0066397F" w:rsidRPr="009F2C40" w:rsidRDefault="0066397F" w:rsidP="008C5B30">
            <w:pPr>
              <w:pStyle w:val="cvgsua"/>
              <w:bidi/>
              <w:spacing w:line="360" w:lineRule="auto"/>
              <w:jc w:val="center"/>
              <w:rPr>
                <w:rStyle w:val="agcmg"/>
                <w:rtl/>
              </w:rPr>
            </w:pPr>
          </w:p>
        </w:tc>
        <w:tc>
          <w:tcPr>
            <w:tcW w:w="6390" w:type="dxa"/>
            <w:vAlign w:val="center"/>
          </w:tcPr>
          <w:p w14:paraId="27EE9B78" w14:textId="77777777" w:rsidR="0066397F" w:rsidRPr="009F2C40" w:rsidRDefault="0066397F" w:rsidP="008C5B30">
            <w:pPr>
              <w:pStyle w:val="cvgsua"/>
              <w:bidi/>
              <w:spacing w:line="360" w:lineRule="auto"/>
              <w:rPr>
                <w:rStyle w:val="agcmg"/>
                <w:rtl/>
              </w:rPr>
            </w:pPr>
            <w:r>
              <w:rPr>
                <w:rStyle w:val="agcmg"/>
                <w:rFonts w:hint="cs"/>
                <w:rtl/>
              </w:rPr>
              <w:t xml:space="preserve">دور الـ </w:t>
            </w:r>
            <w:r>
              <w:rPr>
                <w:rStyle w:val="agcmg"/>
              </w:rPr>
              <w:t>BIM</w:t>
            </w:r>
            <w:r>
              <w:rPr>
                <w:rStyle w:val="agcmg"/>
                <w:rFonts w:hint="cs"/>
                <w:rtl/>
              </w:rPr>
              <w:t xml:space="preserve"> في التحسين المؤسسي</w:t>
            </w:r>
          </w:p>
        </w:tc>
        <w:tc>
          <w:tcPr>
            <w:tcW w:w="1530" w:type="dxa"/>
            <w:vAlign w:val="center"/>
          </w:tcPr>
          <w:p w14:paraId="07CF159A" w14:textId="77777777" w:rsidR="0066397F" w:rsidRPr="009F2C40" w:rsidRDefault="0066397F" w:rsidP="008C5B30">
            <w:pPr>
              <w:pStyle w:val="cvgsua"/>
              <w:bidi/>
              <w:spacing w:line="360" w:lineRule="auto"/>
              <w:jc w:val="center"/>
              <w:rPr>
                <w:rStyle w:val="agcmg"/>
                <w:rtl/>
              </w:rPr>
            </w:pPr>
            <w:r>
              <w:rPr>
                <w:rStyle w:val="agcmg"/>
                <w:rFonts w:hint="cs"/>
                <w:rtl/>
              </w:rPr>
              <w:t>18</w:t>
            </w:r>
          </w:p>
        </w:tc>
      </w:tr>
      <w:tr w:rsidR="0066397F" w14:paraId="2A423409" w14:textId="77777777" w:rsidTr="008C5B30">
        <w:trPr>
          <w:trHeight w:hRule="exact" w:val="340"/>
        </w:trPr>
        <w:tc>
          <w:tcPr>
            <w:tcW w:w="902" w:type="dxa"/>
            <w:vAlign w:val="center"/>
          </w:tcPr>
          <w:p w14:paraId="74B934AC" w14:textId="77777777" w:rsidR="0066397F" w:rsidRPr="009F2C40" w:rsidRDefault="0066397F" w:rsidP="008C5B30">
            <w:pPr>
              <w:pStyle w:val="cvgsua"/>
              <w:bidi/>
              <w:spacing w:line="360" w:lineRule="auto"/>
              <w:jc w:val="center"/>
              <w:rPr>
                <w:rStyle w:val="agcmg"/>
                <w:rtl/>
              </w:rPr>
            </w:pPr>
          </w:p>
        </w:tc>
        <w:tc>
          <w:tcPr>
            <w:tcW w:w="6390" w:type="dxa"/>
            <w:vAlign w:val="center"/>
          </w:tcPr>
          <w:p w14:paraId="0026A1A0" w14:textId="77777777" w:rsidR="0066397F" w:rsidRPr="009F2C40" w:rsidRDefault="0066397F" w:rsidP="008C5B30">
            <w:pPr>
              <w:pStyle w:val="cvgsua"/>
              <w:bidi/>
              <w:spacing w:line="360" w:lineRule="auto"/>
              <w:rPr>
                <w:rStyle w:val="agcmg"/>
                <w:rtl/>
              </w:rPr>
            </w:pPr>
            <w:r>
              <w:rPr>
                <w:rStyle w:val="agcmg"/>
                <w:rFonts w:hint="cs"/>
                <w:rtl/>
              </w:rPr>
              <w:t>مشكلة الدراسة</w:t>
            </w:r>
          </w:p>
        </w:tc>
        <w:tc>
          <w:tcPr>
            <w:tcW w:w="1530" w:type="dxa"/>
            <w:vAlign w:val="center"/>
          </w:tcPr>
          <w:p w14:paraId="65132368" w14:textId="77777777" w:rsidR="0066397F" w:rsidRPr="009F2C40" w:rsidRDefault="0066397F" w:rsidP="008C5B30">
            <w:pPr>
              <w:pStyle w:val="cvgsua"/>
              <w:bidi/>
              <w:spacing w:line="360" w:lineRule="auto"/>
              <w:jc w:val="center"/>
              <w:rPr>
                <w:rStyle w:val="agcmg"/>
                <w:rtl/>
              </w:rPr>
            </w:pPr>
            <w:r>
              <w:rPr>
                <w:rStyle w:val="agcmg"/>
                <w:rFonts w:hint="cs"/>
                <w:rtl/>
              </w:rPr>
              <w:t>19</w:t>
            </w:r>
          </w:p>
        </w:tc>
      </w:tr>
      <w:tr w:rsidR="0066397F" w14:paraId="64F28D7C" w14:textId="77777777" w:rsidTr="008C5B30">
        <w:trPr>
          <w:trHeight w:hRule="exact" w:val="340"/>
        </w:trPr>
        <w:tc>
          <w:tcPr>
            <w:tcW w:w="902" w:type="dxa"/>
            <w:vAlign w:val="center"/>
          </w:tcPr>
          <w:p w14:paraId="48D30AAC" w14:textId="77777777" w:rsidR="0066397F" w:rsidRPr="009F2C40" w:rsidRDefault="0066397F" w:rsidP="008C5B30">
            <w:pPr>
              <w:pStyle w:val="cvgsua"/>
              <w:bidi/>
              <w:spacing w:line="360" w:lineRule="auto"/>
              <w:jc w:val="center"/>
              <w:rPr>
                <w:rStyle w:val="agcmg"/>
                <w:rtl/>
              </w:rPr>
            </w:pPr>
          </w:p>
        </w:tc>
        <w:tc>
          <w:tcPr>
            <w:tcW w:w="6390" w:type="dxa"/>
            <w:vAlign w:val="center"/>
          </w:tcPr>
          <w:p w14:paraId="634D344F" w14:textId="77777777" w:rsidR="0066397F" w:rsidRPr="009F2C40" w:rsidRDefault="0066397F" w:rsidP="008C5B30">
            <w:pPr>
              <w:pStyle w:val="cvgsua"/>
              <w:bidi/>
              <w:spacing w:line="360" w:lineRule="auto"/>
              <w:rPr>
                <w:rStyle w:val="agcmg"/>
                <w:rtl/>
              </w:rPr>
            </w:pPr>
            <w:r>
              <w:rPr>
                <w:rStyle w:val="agcmg"/>
                <w:rFonts w:hint="cs"/>
                <w:rtl/>
              </w:rPr>
              <w:t xml:space="preserve">أهمية الدراسة </w:t>
            </w:r>
          </w:p>
        </w:tc>
        <w:tc>
          <w:tcPr>
            <w:tcW w:w="1530" w:type="dxa"/>
            <w:vAlign w:val="center"/>
          </w:tcPr>
          <w:p w14:paraId="23DCB403" w14:textId="77777777" w:rsidR="0066397F" w:rsidRPr="009F2C40" w:rsidRDefault="0066397F" w:rsidP="008C5B30">
            <w:pPr>
              <w:pStyle w:val="cvgsua"/>
              <w:bidi/>
              <w:spacing w:line="360" w:lineRule="auto"/>
              <w:jc w:val="center"/>
              <w:rPr>
                <w:rStyle w:val="agcmg"/>
                <w:rtl/>
              </w:rPr>
            </w:pPr>
            <w:r>
              <w:rPr>
                <w:rStyle w:val="agcmg"/>
                <w:rFonts w:hint="cs"/>
                <w:rtl/>
              </w:rPr>
              <w:t>19</w:t>
            </w:r>
          </w:p>
        </w:tc>
      </w:tr>
      <w:tr w:rsidR="0066397F" w14:paraId="55389577" w14:textId="77777777" w:rsidTr="008C5B30">
        <w:trPr>
          <w:trHeight w:hRule="exact" w:val="340"/>
        </w:trPr>
        <w:tc>
          <w:tcPr>
            <w:tcW w:w="902" w:type="dxa"/>
            <w:vAlign w:val="center"/>
          </w:tcPr>
          <w:p w14:paraId="482AC94E" w14:textId="77777777" w:rsidR="0066397F" w:rsidRPr="009F2C40" w:rsidRDefault="0066397F" w:rsidP="008C5B30">
            <w:pPr>
              <w:pStyle w:val="cvgsua"/>
              <w:bidi/>
              <w:spacing w:line="360" w:lineRule="auto"/>
              <w:jc w:val="center"/>
              <w:rPr>
                <w:rStyle w:val="agcmg"/>
                <w:rtl/>
              </w:rPr>
            </w:pPr>
          </w:p>
        </w:tc>
        <w:tc>
          <w:tcPr>
            <w:tcW w:w="6390" w:type="dxa"/>
            <w:vAlign w:val="center"/>
          </w:tcPr>
          <w:p w14:paraId="2C798775" w14:textId="77777777" w:rsidR="0066397F" w:rsidRPr="009F2C40" w:rsidRDefault="0066397F" w:rsidP="008C5B30">
            <w:pPr>
              <w:pStyle w:val="cvgsua"/>
              <w:bidi/>
              <w:spacing w:line="360" w:lineRule="auto"/>
              <w:rPr>
                <w:rStyle w:val="agcmg"/>
                <w:rtl/>
              </w:rPr>
            </w:pPr>
            <w:r>
              <w:rPr>
                <w:rStyle w:val="agcmg"/>
                <w:rFonts w:hint="cs"/>
                <w:rtl/>
              </w:rPr>
              <w:t>أداف الدراسة</w:t>
            </w:r>
          </w:p>
        </w:tc>
        <w:tc>
          <w:tcPr>
            <w:tcW w:w="1530" w:type="dxa"/>
            <w:vAlign w:val="center"/>
          </w:tcPr>
          <w:p w14:paraId="4D4E7057" w14:textId="77777777" w:rsidR="0066397F" w:rsidRPr="009F2C40" w:rsidRDefault="0066397F" w:rsidP="008C5B30">
            <w:pPr>
              <w:pStyle w:val="cvgsua"/>
              <w:bidi/>
              <w:spacing w:line="360" w:lineRule="auto"/>
              <w:jc w:val="center"/>
              <w:rPr>
                <w:rStyle w:val="agcmg"/>
                <w:rtl/>
              </w:rPr>
            </w:pPr>
            <w:r>
              <w:rPr>
                <w:rStyle w:val="agcmg"/>
                <w:rFonts w:hint="cs"/>
                <w:rtl/>
              </w:rPr>
              <w:t>20</w:t>
            </w:r>
          </w:p>
        </w:tc>
      </w:tr>
      <w:tr w:rsidR="0066397F" w14:paraId="010E43BC" w14:textId="77777777" w:rsidTr="008C5B30">
        <w:trPr>
          <w:trHeight w:hRule="exact" w:val="340"/>
        </w:trPr>
        <w:tc>
          <w:tcPr>
            <w:tcW w:w="902" w:type="dxa"/>
            <w:vAlign w:val="center"/>
          </w:tcPr>
          <w:p w14:paraId="76CAEA97" w14:textId="77777777" w:rsidR="0066397F" w:rsidRPr="009F2C40" w:rsidRDefault="0066397F" w:rsidP="008C5B30">
            <w:pPr>
              <w:pStyle w:val="cvgsua"/>
              <w:bidi/>
              <w:spacing w:line="360" w:lineRule="auto"/>
              <w:jc w:val="center"/>
              <w:rPr>
                <w:rStyle w:val="agcmg"/>
                <w:rtl/>
              </w:rPr>
            </w:pPr>
          </w:p>
        </w:tc>
        <w:tc>
          <w:tcPr>
            <w:tcW w:w="6390" w:type="dxa"/>
            <w:vAlign w:val="center"/>
          </w:tcPr>
          <w:p w14:paraId="6196A66E" w14:textId="77777777" w:rsidR="0066397F" w:rsidRPr="009F2C40" w:rsidRDefault="0066397F" w:rsidP="008C5B30">
            <w:pPr>
              <w:pStyle w:val="cvgsua"/>
              <w:bidi/>
              <w:spacing w:line="360" w:lineRule="auto"/>
              <w:rPr>
                <w:rStyle w:val="agcmg"/>
                <w:rtl/>
              </w:rPr>
            </w:pPr>
            <w:r>
              <w:rPr>
                <w:rStyle w:val="agcmg"/>
                <w:rFonts w:hint="cs"/>
                <w:rtl/>
              </w:rPr>
              <w:t>تساؤلات الدراسة</w:t>
            </w:r>
          </w:p>
        </w:tc>
        <w:tc>
          <w:tcPr>
            <w:tcW w:w="1530" w:type="dxa"/>
            <w:vAlign w:val="center"/>
          </w:tcPr>
          <w:p w14:paraId="6B7BA24D" w14:textId="77777777" w:rsidR="0066397F" w:rsidRPr="009F2C40" w:rsidRDefault="0066397F" w:rsidP="008C5B30">
            <w:pPr>
              <w:pStyle w:val="cvgsua"/>
              <w:bidi/>
              <w:spacing w:line="360" w:lineRule="auto"/>
              <w:jc w:val="center"/>
              <w:rPr>
                <w:rStyle w:val="agcmg"/>
                <w:rtl/>
              </w:rPr>
            </w:pPr>
            <w:r>
              <w:rPr>
                <w:rStyle w:val="agcmg"/>
                <w:rFonts w:hint="cs"/>
                <w:rtl/>
              </w:rPr>
              <w:t>21</w:t>
            </w:r>
          </w:p>
        </w:tc>
      </w:tr>
      <w:tr w:rsidR="0066397F" w14:paraId="6DC7C840" w14:textId="77777777" w:rsidTr="008C5B30">
        <w:trPr>
          <w:trHeight w:hRule="exact" w:val="340"/>
        </w:trPr>
        <w:tc>
          <w:tcPr>
            <w:tcW w:w="902" w:type="dxa"/>
            <w:vAlign w:val="center"/>
          </w:tcPr>
          <w:p w14:paraId="1B493C2C" w14:textId="77777777" w:rsidR="0066397F" w:rsidRPr="009F2C40" w:rsidRDefault="0066397F" w:rsidP="008C5B30">
            <w:pPr>
              <w:pStyle w:val="cvgsua"/>
              <w:bidi/>
              <w:spacing w:line="360" w:lineRule="auto"/>
              <w:jc w:val="center"/>
              <w:rPr>
                <w:rStyle w:val="agcmg"/>
                <w:rtl/>
              </w:rPr>
            </w:pPr>
          </w:p>
        </w:tc>
        <w:tc>
          <w:tcPr>
            <w:tcW w:w="6390" w:type="dxa"/>
            <w:vAlign w:val="center"/>
          </w:tcPr>
          <w:p w14:paraId="6396124A" w14:textId="77777777" w:rsidR="0066397F" w:rsidRPr="009F2C40" w:rsidRDefault="0066397F" w:rsidP="008C5B30">
            <w:pPr>
              <w:pStyle w:val="cvgsua"/>
              <w:bidi/>
              <w:spacing w:line="360" w:lineRule="auto"/>
              <w:rPr>
                <w:rStyle w:val="agcmg"/>
                <w:rtl/>
              </w:rPr>
            </w:pPr>
            <w:r>
              <w:rPr>
                <w:rStyle w:val="agcmg"/>
                <w:rFonts w:hint="cs"/>
                <w:rtl/>
              </w:rPr>
              <w:t>فرضيات الدراسة</w:t>
            </w:r>
          </w:p>
        </w:tc>
        <w:tc>
          <w:tcPr>
            <w:tcW w:w="1530" w:type="dxa"/>
            <w:vAlign w:val="center"/>
          </w:tcPr>
          <w:p w14:paraId="0F488FF8" w14:textId="77777777" w:rsidR="0066397F" w:rsidRPr="009F2C40" w:rsidRDefault="0066397F" w:rsidP="008C5B30">
            <w:pPr>
              <w:pStyle w:val="cvgsua"/>
              <w:bidi/>
              <w:spacing w:line="360" w:lineRule="auto"/>
              <w:jc w:val="center"/>
              <w:rPr>
                <w:rStyle w:val="agcmg"/>
                <w:rtl/>
              </w:rPr>
            </w:pPr>
            <w:r>
              <w:rPr>
                <w:rStyle w:val="agcmg"/>
                <w:rFonts w:hint="cs"/>
                <w:rtl/>
              </w:rPr>
              <w:t>22</w:t>
            </w:r>
          </w:p>
        </w:tc>
      </w:tr>
      <w:tr w:rsidR="0066397F" w14:paraId="3F295BD3" w14:textId="77777777" w:rsidTr="008C5B30">
        <w:trPr>
          <w:trHeight w:hRule="exact" w:val="340"/>
        </w:trPr>
        <w:tc>
          <w:tcPr>
            <w:tcW w:w="902" w:type="dxa"/>
            <w:vAlign w:val="center"/>
          </w:tcPr>
          <w:p w14:paraId="245A3111" w14:textId="77777777" w:rsidR="0066397F" w:rsidRPr="009F2C40" w:rsidRDefault="0066397F" w:rsidP="008C5B30">
            <w:pPr>
              <w:pStyle w:val="cvgsua"/>
              <w:bidi/>
              <w:spacing w:line="360" w:lineRule="auto"/>
              <w:jc w:val="center"/>
              <w:rPr>
                <w:rStyle w:val="agcmg"/>
                <w:rtl/>
              </w:rPr>
            </w:pPr>
          </w:p>
        </w:tc>
        <w:tc>
          <w:tcPr>
            <w:tcW w:w="6390" w:type="dxa"/>
            <w:vAlign w:val="center"/>
          </w:tcPr>
          <w:p w14:paraId="33192FB8" w14:textId="77777777" w:rsidR="0066397F" w:rsidRPr="009F2C40" w:rsidRDefault="0066397F" w:rsidP="008C5B30">
            <w:pPr>
              <w:pStyle w:val="cvgsua"/>
              <w:bidi/>
              <w:spacing w:line="360" w:lineRule="auto"/>
              <w:rPr>
                <w:rStyle w:val="agcmg"/>
                <w:rtl/>
              </w:rPr>
            </w:pPr>
            <w:r>
              <w:rPr>
                <w:rStyle w:val="agcmg"/>
                <w:rFonts w:hint="cs"/>
                <w:rtl/>
              </w:rPr>
              <w:t xml:space="preserve">النموذج النظري للدراسة </w:t>
            </w:r>
          </w:p>
        </w:tc>
        <w:tc>
          <w:tcPr>
            <w:tcW w:w="1530" w:type="dxa"/>
            <w:vAlign w:val="center"/>
          </w:tcPr>
          <w:p w14:paraId="684877D0" w14:textId="77777777" w:rsidR="0066397F" w:rsidRPr="009F2C40" w:rsidRDefault="0066397F" w:rsidP="008C5B30">
            <w:pPr>
              <w:pStyle w:val="cvgsua"/>
              <w:bidi/>
              <w:spacing w:line="360" w:lineRule="auto"/>
              <w:jc w:val="center"/>
              <w:rPr>
                <w:rStyle w:val="agcmg"/>
                <w:rtl/>
              </w:rPr>
            </w:pPr>
            <w:r>
              <w:rPr>
                <w:rStyle w:val="agcmg"/>
                <w:rFonts w:hint="cs"/>
                <w:rtl/>
              </w:rPr>
              <w:t>22</w:t>
            </w:r>
          </w:p>
        </w:tc>
      </w:tr>
      <w:tr w:rsidR="0066397F" w14:paraId="2C3F3CD7" w14:textId="77777777" w:rsidTr="008C5B30">
        <w:trPr>
          <w:trHeight w:hRule="exact" w:val="340"/>
        </w:trPr>
        <w:tc>
          <w:tcPr>
            <w:tcW w:w="902" w:type="dxa"/>
            <w:vAlign w:val="center"/>
          </w:tcPr>
          <w:p w14:paraId="30B491C2" w14:textId="77777777" w:rsidR="0066397F" w:rsidRPr="009F2C40" w:rsidRDefault="0066397F" w:rsidP="008C5B30">
            <w:pPr>
              <w:pStyle w:val="cvgsua"/>
              <w:bidi/>
              <w:spacing w:line="360" w:lineRule="auto"/>
              <w:jc w:val="center"/>
              <w:rPr>
                <w:rStyle w:val="agcmg"/>
                <w:rtl/>
              </w:rPr>
            </w:pPr>
          </w:p>
        </w:tc>
        <w:tc>
          <w:tcPr>
            <w:tcW w:w="6390" w:type="dxa"/>
            <w:vAlign w:val="center"/>
          </w:tcPr>
          <w:p w14:paraId="1A488CBB" w14:textId="77777777" w:rsidR="0066397F" w:rsidRDefault="0066397F" w:rsidP="008C5B30">
            <w:pPr>
              <w:pStyle w:val="cvgsua"/>
              <w:bidi/>
              <w:spacing w:line="360" w:lineRule="auto"/>
              <w:rPr>
                <w:rStyle w:val="agcmg"/>
                <w:rtl/>
              </w:rPr>
            </w:pPr>
            <w:r>
              <w:rPr>
                <w:rStyle w:val="agcmg"/>
                <w:rFonts w:hint="cs"/>
                <w:rtl/>
              </w:rPr>
              <w:t>حدود البحث</w:t>
            </w:r>
          </w:p>
        </w:tc>
        <w:tc>
          <w:tcPr>
            <w:tcW w:w="1530" w:type="dxa"/>
            <w:vAlign w:val="center"/>
          </w:tcPr>
          <w:p w14:paraId="6C4B9FD2" w14:textId="77777777" w:rsidR="0066397F" w:rsidRDefault="0066397F" w:rsidP="008C5B30">
            <w:pPr>
              <w:pStyle w:val="cvgsua"/>
              <w:bidi/>
              <w:spacing w:line="360" w:lineRule="auto"/>
              <w:jc w:val="center"/>
              <w:rPr>
                <w:rStyle w:val="agcmg"/>
                <w:rtl/>
              </w:rPr>
            </w:pPr>
            <w:r>
              <w:rPr>
                <w:rStyle w:val="agcmg"/>
                <w:rFonts w:hint="cs"/>
                <w:rtl/>
              </w:rPr>
              <w:t>24</w:t>
            </w:r>
          </w:p>
        </w:tc>
      </w:tr>
      <w:tr w:rsidR="0066397F" w14:paraId="2A3F0769" w14:textId="77777777" w:rsidTr="008C5B30">
        <w:trPr>
          <w:trHeight w:hRule="exact" w:val="340"/>
        </w:trPr>
        <w:tc>
          <w:tcPr>
            <w:tcW w:w="902" w:type="dxa"/>
            <w:vAlign w:val="center"/>
          </w:tcPr>
          <w:p w14:paraId="110DE032" w14:textId="77777777" w:rsidR="0066397F" w:rsidRPr="009F2C40" w:rsidRDefault="0066397F" w:rsidP="008C5B30">
            <w:pPr>
              <w:pStyle w:val="cvgsua"/>
              <w:bidi/>
              <w:spacing w:line="360" w:lineRule="auto"/>
              <w:jc w:val="center"/>
              <w:rPr>
                <w:rStyle w:val="agcmg"/>
                <w:rtl/>
              </w:rPr>
            </w:pPr>
          </w:p>
        </w:tc>
        <w:tc>
          <w:tcPr>
            <w:tcW w:w="6390" w:type="dxa"/>
            <w:vAlign w:val="center"/>
          </w:tcPr>
          <w:p w14:paraId="5C5E9AB4" w14:textId="77777777" w:rsidR="0066397F" w:rsidRDefault="0066397F" w:rsidP="008C5B30">
            <w:pPr>
              <w:pStyle w:val="cvgsua"/>
              <w:bidi/>
              <w:spacing w:line="360" w:lineRule="auto"/>
              <w:rPr>
                <w:rStyle w:val="agcmg"/>
                <w:rtl/>
              </w:rPr>
            </w:pPr>
            <w:r>
              <w:rPr>
                <w:rStyle w:val="agcmg"/>
                <w:rFonts w:hint="cs"/>
                <w:rtl/>
              </w:rPr>
              <w:t>خلاصة الفصل الأول</w:t>
            </w:r>
          </w:p>
        </w:tc>
        <w:tc>
          <w:tcPr>
            <w:tcW w:w="1530" w:type="dxa"/>
            <w:vAlign w:val="center"/>
          </w:tcPr>
          <w:p w14:paraId="3461E29A" w14:textId="77777777" w:rsidR="0066397F" w:rsidRDefault="0066397F" w:rsidP="008C5B30">
            <w:pPr>
              <w:pStyle w:val="cvgsua"/>
              <w:bidi/>
              <w:spacing w:line="360" w:lineRule="auto"/>
              <w:jc w:val="center"/>
              <w:rPr>
                <w:rStyle w:val="agcmg"/>
                <w:rtl/>
              </w:rPr>
            </w:pPr>
            <w:r>
              <w:rPr>
                <w:rStyle w:val="agcmg"/>
                <w:rFonts w:hint="cs"/>
                <w:rtl/>
              </w:rPr>
              <w:t>25</w:t>
            </w:r>
          </w:p>
        </w:tc>
      </w:tr>
      <w:tr w:rsidR="0066397F" w14:paraId="0E6753F4" w14:textId="77777777" w:rsidTr="008C5B30">
        <w:trPr>
          <w:trHeight w:hRule="exact" w:val="340"/>
        </w:trPr>
        <w:tc>
          <w:tcPr>
            <w:tcW w:w="902" w:type="dxa"/>
            <w:shd w:val="clear" w:color="auto" w:fill="D0CECE" w:themeFill="background2" w:themeFillShade="E6"/>
            <w:vAlign w:val="center"/>
          </w:tcPr>
          <w:p w14:paraId="4F0C1C56" w14:textId="77777777" w:rsidR="0066397F" w:rsidRPr="009F2C40" w:rsidRDefault="0066397F" w:rsidP="008C5B30">
            <w:pPr>
              <w:pStyle w:val="cvgsua"/>
              <w:bidi/>
              <w:spacing w:line="360" w:lineRule="auto"/>
              <w:jc w:val="center"/>
              <w:rPr>
                <w:rStyle w:val="agcmg"/>
                <w:rtl/>
              </w:rPr>
            </w:pPr>
          </w:p>
        </w:tc>
        <w:tc>
          <w:tcPr>
            <w:tcW w:w="6390" w:type="dxa"/>
            <w:shd w:val="clear" w:color="auto" w:fill="D0CECE" w:themeFill="background2" w:themeFillShade="E6"/>
            <w:vAlign w:val="center"/>
          </w:tcPr>
          <w:p w14:paraId="1EA7FD3D" w14:textId="77777777" w:rsidR="0066397F" w:rsidRPr="00F64289" w:rsidRDefault="0066397F" w:rsidP="008C5B30">
            <w:pPr>
              <w:pStyle w:val="cvgsua"/>
              <w:bidi/>
              <w:spacing w:line="360" w:lineRule="auto"/>
              <w:rPr>
                <w:rStyle w:val="agcmg"/>
                <w:b/>
                <w:bCs/>
                <w:rtl/>
              </w:rPr>
            </w:pPr>
            <w:r w:rsidRPr="00F64289">
              <w:rPr>
                <w:rStyle w:val="agcmg"/>
                <w:rFonts w:hint="cs"/>
                <w:b/>
                <w:bCs/>
                <w:rtl/>
              </w:rPr>
              <w:t>الفصل الثاني : الدراسات السابقة والإطار النظري</w:t>
            </w:r>
          </w:p>
        </w:tc>
        <w:tc>
          <w:tcPr>
            <w:tcW w:w="1530" w:type="dxa"/>
            <w:shd w:val="clear" w:color="auto" w:fill="D0CECE" w:themeFill="background2" w:themeFillShade="E6"/>
            <w:vAlign w:val="center"/>
          </w:tcPr>
          <w:p w14:paraId="2DAAD983" w14:textId="77777777" w:rsidR="0066397F" w:rsidRPr="009F2C40" w:rsidRDefault="0066397F" w:rsidP="008C5B30">
            <w:pPr>
              <w:pStyle w:val="cvgsua"/>
              <w:bidi/>
              <w:spacing w:line="360" w:lineRule="auto"/>
              <w:jc w:val="center"/>
              <w:rPr>
                <w:rStyle w:val="agcmg"/>
                <w:rtl/>
              </w:rPr>
            </w:pPr>
          </w:p>
        </w:tc>
      </w:tr>
      <w:tr w:rsidR="0066397F" w14:paraId="4050C4D8" w14:textId="77777777" w:rsidTr="008C5B30">
        <w:trPr>
          <w:trHeight w:hRule="exact" w:val="340"/>
        </w:trPr>
        <w:tc>
          <w:tcPr>
            <w:tcW w:w="902" w:type="dxa"/>
            <w:vAlign w:val="center"/>
          </w:tcPr>
          <w:p w14:paraId="2D0C778E" w14:textId="77777777" w:rsidR="0066397F" w:rsidRPr="009F2C40" w:rsidRDefault="0066397F" w:rsidP="008C5B30">
            <w:pPr>
              <w:pStyle w:val="cvgsua"/>
              <w:bidi/>
              <w:spacing w:line="360" w:lineRule="auto"/>
              <w:jc w:val="center"/>
              <w:rPr>
                <w:rStyle w:val="agcmg"/>
                <w:rtl/>
              </w:rPr>
            </w:pPr>
          </w:p>
        </w:tc>
        <w:tc>
          <w:tcPr>
            <w:tcW w:w="6390" w:type="dxa"/>
            <w:vAlign w:val="center"/>
          </w:tcPr>
          <w:p w14:paraId="52535A1A" w14:textId="77777777" w:rsidR="0066397F" w:rsidRPr="009F2C40" w:rsidRDefault="0066397F" w:rsidP="008C5B30">
            <w:pPr>
              <w:pStyle w:val="cvgsua"/>
              <w:bidi/>
              <w:spacing w:line="360" w:lineRule="auto"/>
              <w:rPr>
                <w:rStyle w:val="agcmg"/>
                <w:rtl/>
              </w:rPr>
            </w:pPr>
            <w:r>
              <w:rPr>
                <w:rStyle w:val="agcmg"/>
                <w:rFonts w:hint="cs"/>
                <w:rtl/>
              </w:rPr>
              <w:t>مقدمة الفصل</w:t>
            </w:r>
          </w:p>
        </w:tc>
        <w:tc>
          <w:tcPr>
            <w:tcW w:w="1530" w:type="dxa"/>
            <w:vAlign w:val="center"/>
          </w:tcPr>
          <w:p w14:paraId="62B47747" w14:textId="77777777" w:rsidR="0066397F" w:rsidRPr="009F2C40" w:rsidRDefault="0066397F" w:rsidP="008C5B30">
            <w:pPr>
              <w:pStyle w:val="cvgsua"/>
              <w:bidi/>
              <w:spacing w:line="360" w:lineRule="auto"/>
              <w:jc w:val="center"/>
              <w:rPr>
                <w:rStyle w:val="agcmg"/>
                <w:rtl/>
              </w:rPr>
            </w:pPr>
            <w:r>
              <w:rPr>
                <w:rStyle w:val="agcmg"/>
                <w:rFonts w:hint="cs"/>
                <w:rtl/>
              </w:rPr>
              <w:t>27</w:t>
            </w:r>
          </w:p>
        </w:tc>
      </w:tr>
      <w:tr w:rsidR="0066397F" w14:paraId="6A2D5A1A" w14:textId="77777777" w:rsidTr="008C5B30">
        <w:trPr>
          <w:trHeight w:hRule="exact" w:val="340"/>
        </w:trPr>
        <w:tc>
          <w:tcPr>
            <w:tcW w:w="902" w:type="dxa"/>
            <w:vAlign w:val="center"/>
          </w:tcPr>
          <w:p w14:paraId="759C7B71" w14:textId="77777777" w:rsidR="0066397F" w:rsidRPr="009F2C40" w:rsidRDefault="0066397F" w:rsidP="008C5B30">
            <w:pPr>
              <w:pStyle w:val="cvgsua"/>
              <w:bidi/>
              <w:spacing w:line="360" w:lineRule="auto"/>
              <w:jc w:val="center"/>
              <w:rPr>
                <w:rStyle w:val="agcmg"/>
                <w:rtl/>
              </w:rPr>
            </w:pPr>
          </w:p>
        </w:tc>
        <w:tc>
          <w:tcPr>
            <w:tcW w:w="6390" w:type="dxa"/>
            <w:vAlign w:val="center"/>
          </w:tcPr>
          <w:p w14:paraId="0F388A40" w14:textId="77777777" w:rsidR="0066397F" w:rsidRDefault="0066397F" w:rsidP="008C5B30">
            <w:pPr>
              <w:pStyle w:val="cvgsua"/>
              <w:bidi/>
              <w:spacing w:line="360" w:lineRule="auto"/>
              <w:rPr>
                <w:rStyle w:val="agcmg"/>
              </w:rPr>
            </w:pPr>
            <w:r>
              <w:rPr>
                <w:rStyle w:val="agcmg"/>
                <w:rFonts w:hint="cs"/>
                <w:rtl/>
              </w:rPr>
              <w:t xml:space="preserve">نمذجة معلومات البناء </w:t>
            </w:r>
            <w:r>
              <w:rPr>
                <w:rStyle w:val="agcmg"/>
              </w:rPr>
              <w:t>BIM</w:t>
            </w:r>
          </w:p>
        </w:tc>
        <w:tc>
          <w:tcPr>
            <w:tcW w:w="1530" w:type="dxa"/>
            <w:vAlign w:val="center"/>
          </w:tcPr>
          <w:p w14:paraId="071C77D2" w14:textId="77777777" w:rsidR="0066397F" w:rsidRDefault="0066397F" w:rsidP="008C5B30">
            <w:pPr>
              <w:pStyle w:val="cvgsua"/>
              <w:bidi/>
              <w:spacing w:line="360" w:lineRule="auto"/>
              <w:jc w:val="center"/>
              <w:rPr>
                <w:rStyle w:val="agcmg"/>
                <w:rtl/>
              </w:rPr>
            </w:pPr>
            <w:r>
              <w:rPr>
                <w:rStyle w:val="agcmg"/>
                <w:rFonts w:hint="cs"/>
                <w:rtl/>
              </w:rPr>
              <w:t>28</w:t>
            </w:r>
          </w:p>
        </w:tc>
      </w:tr>
      <w:tr w:rsidR="0066397F" w14:paraId="4E0FE36D" w14:textId="77777777" w:rsidTr="008C5B30">
        <w:trPr>
          <w:trHeight w:hRule="exact" w:val="340"/>
        </w:trPr>
        <w:tc>
          <w:tcPr>
            <w:tcW w:w="902" w:type="dxa"/>
            <w:vAlign w:val="center"/>
          </w:tcPr>
          <w:p w14:paraId="68E674BB" w14:textId="77777777" w:rsidR="0066397F" w:rsidRPr="009F2C40" w:rsidRDefault="0066397F" w:rsidP="008C5B30">
            <w:pPr>
              <w:pStyle w:val="cvgsua"/>
              <w:bidi/>
              <w:spacing w:line="360" w:lineRule="auto"/>
              <w:jc w:val="center"/>
              <w:rPr>
                <w:rStyle w:val="agcmg"/>
                <w:rtl/>
              </w:rPr>
            </w:pPr>
          </w:p>
        </w:tc>
        <w:tc>
          <w:tcPr>
            <w:tcW w:w="6390" w:type="dxa"/>
            <w:vAlign w:val="center"/>
          </w:tcPr>
          <w:p w14:paraId="6C19093D" w14:textId="77777777" w:rsidR="0066397F" w:rsidRPr="009F2C40" w:rsidRDefault="0066397F" w:rsidP="008C5B30">
            <w:pPr>
              <w:pStyle w:val="cvgsua"/>
              <w:bidi/>
              <w:spacing w:line="360" w:lineRule="auto"/>
              <w:rPr>
                <w:rStyle w:val="agcmg"/>
              </w:rPr>
            </w:pPr>
            <w:r>
              <w:rPr>
                <w:rStyle w:val="agcmg"/>
                <w:rFonts w:hint="cs"/>
                <w:rtl/>
              </w:rPr>
              <w:t xml:space="preserve">الدراسات السابقة في مجال نمذجة معلومات البناء </w:t>
            </w:r>
            <w:r>
              <w:rPr>
                <w:rStyle w:val="agcmg"/>
              </w:rPr>
              <w:t>BIM</w:t>
            </w:r>
          </w:p>
        </w:tc>
        <w:tc>
          <w:tcPr>
            <w:tcW w:w="1530" w:type="dxa"/>
            <w:vAlign w:val="center"/>
          </w:tcPr>
          <w:p w14:paraId="17846B2A" w14:textId="77777777" w:rsidR="0066397F" w:rsidRPr="009F2C40" w:rsidRDefault="0066397F" w:rsidP="008C5B30">
            <w:pPr>
              <w:pStyle w:val="cvgsua"/>
              <w:bidi/>
              <w:spacing w:line="360" w:lineRule="auto"/>
              <w:jc w:val="center"/>
              <w:rPr>
                <w:rStyle w:val="agcmg"/>
                <w:rtl/>
              </w:rPr>
            </w:pPr>
            <w:r>
              <w:rPr>
                <w:rStyle w:val="agcmg"/>
                <w:rFonts w:hint="cs"/>
                <w:rtl/>
              </w:rPr>
              <w:t>31</w:t>
            </w:r>
          </w:p>
        </w:tc>
      </w:tr>
      <w:tr w:rsidR="0066397F" w14:paraId="6ABEE939" w14:textId="77777777" w:rsidTr="008C5B30">
        <w:trPr>
          <w:trHeight w:hRule="exact" w:val="340"/>
        </w:trPr>
        <w:tc>
          <w:tcPr>
            <w:tcW w:w="902" w:type="dxa"/>
            <w:vAlign w:val="center"/>
          </w:tcPr>
          <w:p w14:paraId="5294BD24" w14:textId="77777777" w:rsidR="0066397F" w:rsidRPr="009F2C40" w:rsidRDefault="0066397F" w:rsidP="008C5B30">
            <w:pPr>
              <w:pStyle w:val="cvgsua"/>
              <w:bidi/>
              <w:spacing w:line="360" w:lineRule="auto"/>
              <w:jc w:val="center"/>
              <w:rPr>
                <w:rStyle w:val="agcmg"/>
                <w:rtl/>
              </w:rPr>
            </w:pPr>
          </w:p>
        </w:tc>
        <w:tc>
          <w:tcPr>
            <w:tcW w:w="6390" w:type="dxa"/>
            <w:vAlign w:val="center"/>
          </w:tcPr>
          <w:p w14:paraId="2F28E12D" w14:textId="77777777" w:rsidR="0066397F" w:rsidRPr="009F2C40" w:rsidRDefault="0066397F" w:rsidP="008C5B30">
            <w:pPr>
              <w:pStyle w:val="cvgsua"/>
              <w:bidi/>
              <w:spacing w:line="360" w:lineRule="auto"/>
              <w:rPr>
                <w:rStyle w:val="agcmg"/>
              </w:rPr>
            </w:pPr>
            <w:r>
              <w:rPr>
                <w:rStyle w:val="agcmg"/>
                <w:rFonts w:hint="cs"/>
                <w:rtl/>
              </w:rPr>
              <w:t xml:space="preserve">مشاريع حكومية في أبوظبي استخدمت فيها الـ </w:t>
            </w:r>
            <w:r>
              <w:rPr>
                <w:rStyle w:val="agcmg"/>
              </w:rPr>
              <w:t>BIM</w:t>
            </w:r>
          </w:p>
        </w:tc>
        <w:tc>
          <w:tcPr>
            <w:tcW w:w="1530" w:type="dxa"/>
            <w:vAlign w:val="center"/>
          </w:tcPr>
          <w:p w14:paraId="4E533FAF" w14:textId="77777777" w:rsidR="0066397F" w:rsidRPr="009F2C40" w:rsidRDefault="0066397F" w:rsidP="008C5B30">
            <w:pPr>
              <w:pStyle w:val="cvgsua"/>
              <w:bidi/>
              <w:spacing w:line="360" w:lineRule="auto"/>
              <w:jc w:val="center"/>
              <w:rPr>
                <w:rStyle w:val="agcmg"/>
                <w:rtl/>
              </w:rPr>
            </w:pPr>
            <w:r>
              <w:rPr>
                <w:rStyle w:val="agcmg"/>
                <w:rFonts w:hint="cs"/>
                <w:rtl/>
              </w:rPr>
              <w:t>38</w:t>
            </w:r>
          </w:p>
        </w:tc>
      </w:tr>
      <w:tr w:rsidR="0066397F" w14:paraId="7F0C104A" w14:textId="77777777" w:rsidTr="008C5B30">
        <w:trPr>
          <w:trHeight w:hRule="exact" w:val="340"/>
        </w:trPr>
        <w:tc>
          <w:tcPr>
            <w:tcW w:w="902" w:type="dxa"/>
            <w:vAlign w:val="center"/>
          </w:tcPr>
          <w:p w14:paraId="390628F1" w14:textId="77777777" w:rsidR="0066397F" w:rsidRPr="009F2C40" w:rsidRDefault="0066397F" w:rsidP="008C5B30">
            <w:pPr>
              <w:pStyle w:val="cvgsua"/>
              <w:bidi/>
              <w:spacing w:line="360" w:lineRule="auto"/>
              <w:jc w:val="center"/>
              <w:rPr>
                <w:rStyle w:val="agcmg"/>
                <w:rtl/>
              </w:rPr>
            </w:pPr>
          </w:p>
        </w:tc>
        <w:tc>
          <w:tcPr>
            <w:tcW w:w="6390" w:type="dxa"/>
            <w:vAlign w:val="center"/>
          </w:tcPr>
          <w:p w14:paraId="3C5D7B58" w14:textId="77777777" w:rsidR="0066397F" w:rsidRPr="009F2C40" w:rsidRDefault="0066397F" w:rsidP="008C5B30">
            <w:pPr>
              <w:pStyle w:val="cvgsua"/>
              <w:bidi/>
              <w:spacing w:line="360" w:lineRule="auto"/>
              <w:rPr>
                <w:rStyle w:val="agcmg"/>
                <w:rtl/>
              </w:rPr>
            </w:pPr>
            <w:r>
              <w:rPr>
                <w:rStyle w:val="agcmg"/>
                <w:rFonts w:hint="cs"/>
                <w:rtl/>
              </w:rPr>
              <w:t>أوجه الاستفادة من الدراسات السابقة</w:t>
            </w:r>
          </w:p>
        </w:tc>
        <w:tc>
          <w:tcPr>
            <w:tcW w:w="1530" w:type="dxa"/>
            <w:vAlign w:val="center"/>
          </w:tcPr>
          <w:p w14:paraId="6951B7FB" w14:textId="77777777" w:rsidR="0066397F" w:rsidRPr="009F2C40" w:rsidRDefault="0066397F" w:rsidP="008C5B30">
            <w:pPr>
              <w:pStyle w:val="cvgsua"/>
              <w:bidi/>
              <w:spacing w:line="360" w:lineRule="auto"/>
              <w:jc w:val="center"/>
              <w:rPr>
                <w:rStyle w:val="agcmg"/>
                <w:rtl/>
              </w:rPr>
            </w:pPr>
            <w:r>
              <w:rPr>
                <w:rStyle w:val="agcmg"/>
                <w:rFonts w:hint="cs"/>
                <w:rtl/>
              </w:rPr>
              <w:t>46</w:t>
            </w:r>
          </w:p>
        </w:tc>
      </w:tr>
      <w:tr w:rsidR="0066397F" w14:paraId="4D960474" w14:textId="77777777" w:rsidTr="008C5B30">
        <w:trPr>
          <w:trHeight w:hRule="exact" w:val="340"/>
        </w:trPr>
        <w:tc>
          <w:tcPr>
            <w:tcW w:w="902" w:type="dxa"/>
            <w:vAlign w:val="center"/>
          </w:tcPr>
          <w:p w14:paraId="0CD9ED9B" w14:textId="77777777" w:rsidR="0066397F" w:rsidRPr="009F2C40" w:rsidRDefault="0066397F" w:rsidP="008C5B30">
            <w:pPr>
              <w:pStyle w:val="cvgsua"/>
              <w:bidi/>
              <w:spacing w:line="360" w:lineRule="auto"/>
              <w:jc w:val="center"/>
              <w:rPr>
                <w:rStyle w:val="agcmg"/>
                <w:rtl/>
              </w:rPr>
            </w:pPr>
          </w:p>
        </w:tc>
        <w:tc>
          <w:tcPr>
            <w:tcW w:w="6390" w:type="dxa"/>
            <w:vAlign w:val="center"/>
          </w:tcPr>
          <w:p w14:paraId="1F7D1D91" w14:textId="77777777" w:rsidR="0066397F" w:rsidRPr="009F2C40" w:rsidRDefault="0066397F" w:rsidP="008C5B30">
            <w:pPr>
              <w:pStyle w:val="cvgsua"/>
              <w:bidi/>
              <w:spacing w:line="360" w:lineRule="auto"/>
              <w:rPr>
                <w:rStyle w:val="agcmg"/>
                <w:rtl/>
              </w:rPr>
            </w:pPr>
            <w:r>
              <w:rPr>
                <w:rStyle w:val="agcmg"/>
                <w:rFonts w:hint="cs"/>
                <w:rtl/>
              </w:rPr>
              <w:t>ما يميز هذه الدراسة عن الدراسات السابقة</w:t>
            </w:r>
          </w:p>
        </w:tc>
        <w:tc>
          <w:tcPr>
            <w:tcW w:w="1530" w:type="dxa"/>
            <w:vAlign w:val="center"/>
          </w:tcPr>
          <w:p w14:paraId="1DE3F761" w14:textId="77777777" w:rsidR="0066397F" w:rsidRPr="009F2C40" w:rsidRDefault="0066397F" w:rsidP="008C5B30">
            <w:pPr>
              <w:pStyle w:val="cvgsua"/>
              <w:bidi/>
              <w:spacing w:line="360" w:lineRule="auto"/>
              <w:jc w:val="center"/>
              <w:rPr>
                <w:rStyle w:val="agcmg"/>
                <w:rtl/>
              </w:rPr>
            </w:pPr>
            <w:r>
              <w:rPr>
                <w:rStyle w:val="agcmg"/>
                <w:rFonts w:hint="cs"/>
                <w:rtl/>
              </w:rPr>
              <w:t>46</w:t>
            </w:r>
          </w:p>
        </w:tc>
      </w:tr>
      <w:tr w:rsidR="0066397F" w14:paraId="2F9D30D5" w14:textId="77777777" w:rsidTr="008C5B30">
        <w:trPr>
          <w:trHeight w:hRule="exact" w:val="340"/>
        </w:trPr>
        <w:tc>
          <w:tcPr>
            <w:tcW w:w="902" w:type="dxa"/>
            <w:vAlign w:val="center"/>
          </w:tcPr>
          <w:p w14:paraId="0F35A32C" w14:textId="77777777" w:rsidR="0066397F" w:rsidRPr="009F2C40" w:rsidRDefault="0066397F" w:rsidP="008C5B30">
            <w:pPr>
              <w:pStyle w:val="cvgsua"/>
              <w:bidi/>
              <w:spacing w:line="360" w:lineRule="auto"/>
              <w:jc w:val="center"/>
              <w:rPr>
                <w:rStyle w:val="agcmg"/>
                <w:rtl/>
              </w:rPr>
            </w:pPr>
          </w:p>
        </w:tc>
        <w:tc>
          <w:tcPr>
            <w:tcW w:w="6390" w:type="dxa"/>
            <w:vAlign w:val="center"/>
          </w:tcPr>
          <w:p w14:paraId="17C177F9" w14:textId="77777777" w:rsidR="0066397F" w:rsidRPr="009F2C40" w:rsidRDefault="0066397F" w:rsidP="008C5B30">
            <w:pPr>
              <w:pStyle w:val="cvgsua"/>
              <w:bidi/>
              <w:spacing w:line="360" w:lineRule="auto"/>
              <w:rPr>
                <w:rStyle w:val="agcmg"/>
                <w:rtl/>
              </w:rPr>
            </w:pPr>
            <w:r>
              <w:rPr>
                <w:rStyle w:val="agcmg"/>
                <w:rFonts w:hint="cs"/>
                <w:rtl/>
              </w:rPr>
              <w:t>خلاصة الفصل الثاني</w:t>
            </w:r>
          </w:p>
        </w:tc>
        <w:tc>
          <w:tcPr>
            <w:tcW w:w="1530" w:type="dxa"/>
            <w:vAlign w:val="center"/>
          </w:tcPr>
          <w:p w14:paraId="74244CA4" w14:textId="77777777" w:rsidR="0066397F" w:rsidRPr="009F2C40" w:rsidRDefault="0066397F" w:rsidP="008C5B30">
            <w:pPr>
              <w:pStyle w:val="cvgsua"/>
              <w:bidi/>
              <w:spacing w:line="360" w:lineRule="auto"/>
              <w:jc w:val="center"/>
              <w:rPr>
                <w:rStyle w:val="agcmg"/>
                <w:rtl/>
              </w:rPr>
            </w:pPr>
            <w:r>
              <w:rPr>
                <w:rStyle w:val="agcmg"/>
                <w:rFonts w:hint="cs"/>
                <w:rtl/>
              </w:rPr>
              <w:t>48</w:t>
            </w:r>
          </w:p>
        </w:tc>
      </w:tr>
      <w:tr w:rsidR="0066397F" w14:paraId="1F20915F" w14:textId="77777777" w:rsidTr="008C5B30">
        <w:trPr>
          <w:trHeight w:hRule="exact" w:val="340"/>
        </w:trPr>
        <w:tc>
          <w:tcPr>
            <w:tcW w:w="902" w:type="dxa"/>
            <w:shd w:val="clear" w:color="auto" w:fill="BFBFBF" w:themeFill="background1" w:themeFillShade="BF"/>
            <w:vAlign w:val="center"/>
          </w:tcPr>
          <w:p w14:paraId="3C671B98" w14:textId="77777777" w:rsidR="0066397F" w:rsidRPr="009F2C40" w:rsidRDefault="0066397F" w:rsidP="008C5B30">
            <w:pPr>
              <w:pStyle w:val="cvgsua"/>
              <w:bidi/>
              <w:spacing w:line="360" w:lineRule="auto"/>
              <w:jc w:val="center"/>
              <w:rPr>
                <w:rStyle w:val="agcmg"/>
                <w:rtl/>
              </w:rPr>
            </w:pPr>
          </w:p>
        </w:tc>
        <w:tc>
          <w:tcPr>
            <w:tcW w:w="6390" w:type="dxa"/>
            <w:shd w:val="clear" w:color="auto" w:fill="BFBFBF" w:themeFill="background1" w:themeFillShade="BF"/>
            <w:vAlign w:val="center"/>
          </w:tcPr>
          <w:p w14:paraId="5A9A633E" w14:textId="77777777" w:rsidR="0066397F" w:rsidRDefault="0066397F" w:rsidP="008C5B30">
            <w:pPr>
              <w:pStyle w:val="cvgsua"/>
              <w:bidi/>
              <w:spacing w:line="360" w:lineRule="auto"/>
              <w:rPr>
                <w:rStyle w:val="agcmg"/>
                <w:rtl/>
              </w:rPr>
            </w:pPr>
            <w:r>
              <w:rPr>
                <w:rStyle w:val="agcmg"/>
                <w:rFonts w:hint="cs"/>
                <w:rtl/>
              </w:rPr>
              <w:t>الفصل الثالث : منهجية البحث</w:t>
            </w:r>
          </w:p>
          <w:p w14:paraId="6FDE373C" w14:textId="77777777" w:rsidR="0066397F" w:rsidRPr="009F2C40" w:rsidRDefault="0066397F" w:rsidP="008C5B30">
            <w:pPr>
              <w:pStyle w:val="cvgsua"/>
              <w:bidi/>
              <w:spacing w:line="360" w:lineRule="auto"/>
              <w:rPr>
                <w:rStyle w:val="agcmg"/>
                <w:rtl/>
              </w:rPr>
            </w:pPr>
          </w:p>
        </w:tc>
        <w:tc>
          <w:tcPr>
            <w:tcW w:w="1530" w:type="dxa"/>
            <w:shd w:val="clear" w:color="auto" w:fill="BFBFBF" w:themeFill="background1" w:themeFillShade="BF"/>
            <w:vAlign w:val="center"/>
          </w:tcPr>
          <w:p w14:paraId="3AF9E059" w14:textId="77777777" w:rsidR="0066397F" w:rsidRPr="009F2C40" w:rsidRDefault="0066397F" w:rsidP="008C5B30">
            <w:pPr>
              <w:pStyle w:val="cvgsua"/>
              <w:bidi/>
              <w:spacing w:line="360" w:lineRule="auto"/>
              <w:jc w:val="center"/>
              <w:rPr>
                <w:rStyle w:val="agcmg"/>
                <w:rtl/>
              </w:rPr>
            </w:pPr>
          </w:p>
        </w:tc>
      </w:tr>
      <w:tr w:rsidR="0066397F" w14:paraId="49792C86" w14:textId="77777777" w:rsidTr="008C5B30">
        <w:trPr>
          <w:trHeight w:hRule="exact" w:val="340"/>
        </w:trPr>
        <w:tc>
          <w:tcPr>
            <w:tcW w:w="902" w:type="dxa"/>
            <w:vAlign w:val="center"/>
          </w:tcPr>
          <w:p w14:paraId="3F75B796" w14:textId="77777777" w:rsidR="0066397F" w:rsidRPr="009F2C40" w:rsidRDefault="0066397F" w:rsidP="008C5B30">
            <w:pPr>
              <w:pStyle w:val="cvgsua"/>
              <w:bidi/>
              <w:spacing w:line="360" w:lineRule="auto"/>
              <w:jc w:val="center"/>
              <w:rPr>
                <w:rStyle w:val="agcmg"/>
                <w:rtl/>
              </w:rPr>
            </w:pPr>
          </w:p>
        </w:tc>
        <w:tc>
          <w:tcPr>
            <w:tcW w:w="6390" w:type="dxa"/>
            <w:vAlign w:val="center"/>
          </w:tcPr>
          <w:p w14:paraId="2210D9AC" w14:textId="77777777" w:rsidR="0066397F" w:rsidRPr="009F2C40" w:rsidRDefault="0066397F" w:rsidP="008C5B30">
            <w:pPr>
              <w:pStyle w:val="cvgsua"/>
              <w:bidi/>
              <w:spacing w:line="360" w:lineRule="auto"/>
              <w:rPr>
                <w:rStyle w:val="agcmg"/>
                <w:rtl/>
              </w:rPr>
            </w:pPr>
            <w:r>
              <w:rPr>
                <w:rStyle w:val="agcmg"/>
                <w:rFonts w:hint="cs"/>
                <w:rtl/>
              </w:rPr>
              <w:t>مقدمة الفصل</w:t>
            </w:r>
          </w:p>
        </w:tc>
        <w:tc>
          <w:tcPr>
            <w:tcW w:w="1530" w:type="dxa"/>
            <w:vAlign w:val="center"/>
          </w:tcPr>
          <w:p w14:paraId="7B7B6FB3" w14:textId="77777777" w:rsidR="0066397F" w:rsidRPr="009F2C40" w:rsidRDefault="0066397F" w:rsidP="008C5B30">
            <w:pPr>
              <w:pStyle w:val="cvgsua"/>
              <w:bidi/>
              <w:spacing w:line="360" w:lineRule="auto"/>
              <w:jc w:val="center"/>
              <w:rPr>
                <w:rStyle w:val="agcmg"/>
                <w:rtl/>
              </w:rPr>
            </w:pPr>
            <w:r>
              <w:rPr>
                <w:rStyle w:val="agcmg"/>
                <w:rFonts w:hint="cs"/>
                <w:rtl/>
              </w:rPr>
              <w:t>50</w:t>
            </w:r>
          </w:p>
        </w:tc>
      </w:tr>
      <w:tr w:rsidR="0066397F" w14:paraId="77913D10" w14:textId="77777777" w:rsidTr="008C5B30">
        <w:trPr>
          <w:trHeight w:hRule="exact" w:val="340"/>
        </w:trPr>
        <w:tc>
          <w:tcPr>
            <w:tcW w:w="902" w:type="dxa"/>
            <w:vAlign w:val="center"/>
          </w:tcPr>
          <w:p w14:paraId="48ADEC51" w14:textId="77777777" w:rsidR="0066397F" w:rsidRPr="009F2C40" w:rsidRDefault="0066397F" w:rsidP="008C5B30">
            <w:pPr>
              <w:pStyle w:val="cvgsua"/>
              <w:bidi/>
              <w:spacing w:line="360" w:lineRule="auto"/>
              <w:jc w:val="center"/>
              <w:rPr>
                <w:rStyle w:val="agcmg"/>
                <w:rtl/>
              </w:rPr>
            </w:pPr>
          </w:p>
        </w:tc>
        <w:tc>
          <w:tcPr>
            <w:tcW w:w="6390" w:type="dxa"/>
            <w:vAlign w:val="center"/>
          </w:tcPr>
          <w:p w14:paraId="534FBEE2" w14:textId="77777777" w:rsidR="0066397F" w:rsidRPr="00681A5F" w:rsidRDefault="0066397F" w:rsidP="008C5B30">
            <w:pPr>
              <w:rPr>
                <w:rtl/>
              </w:rPr>
            </w:pPr>
            <w:r>
              <w:rPr>
                <w:rFonts w:hint="cs"/>
                <w:rtl/>
              </w:rPr>
              <w:t>منهـــــج البحث</w:t>
            </w:r>
          </w:p>
        </w:tc>
        <w:tc>
          <w:tcPr>
            <w:tcW w:w="1530" w:type="dxa"/>
            <w:vAlign w:val="center"/>
          </w:tcPr>
          <w:p w14:paraId="355ACDAD" w14:textId="77777777" w:rsidR="0066397F" w:rsidRPr="009F2C40" w:rsidRDefault="0066397F" w:rsidP="008C5B30">
            <w:pPr>
              <w:pStyle w:val="cvgsua"/>
              <w:bidi/>
              <w:spacing w:line="360" w:lineRule="auto"/>
              <w:jc w:val="center"/>
              <w:rPr>
                <w:rStyle w:val="agcmg"/>
                <w:rtl/>
              </w:rPr>
            </w:pPr>
            <w:r>
              <w:rPr>
                <w:rStyle w:val="agcmg"/>
                <w:rFonts w:hint="cs"/>
                <w:rtl/>
              </w:rPr>
              <w:t>51</w:t>
            </w:r>
          </w:p>
        </w:tc>
      </w:tr>
      <w:tr w:rsidR="0066397F" w14:paraId="02D2155D" w14:textId="77777777" w:rsidTr="008C5B30">
        <w:trPr>
          <w:trHeight w:hRule="exact" w:val="340"/>
        </w:trPr>
        <w:tc>
          <w:tcPr>
            <w:tcW w:w="902" w:type="dxa"/>
            <w:vAlign w:val="center"/>
          </w:tcPr>
          <w:p w14:paraId="19E07923" w14:textId="77777777" w:rsidR="0066397F" w:rsidRPr="009F2C40" w:rsidRDefault="0066397F" w:rsidP="008C5B30">
            <w:pPr>
              <w:pStyle w:val="cvgsua"/>
              <w:bidi/>
              <w:spacing w:line="360" w:lineRule="auto"/>
              <w:jc w:val="center"/>
              <w:rPr>
                <w:rStyle w:val="agcmg"/>
                <w:rtl/>
              </w:rPr>
            </w:pPr>
          </w:p>
        </w:tc>
        <w:tc>
          <w:tcPr>
            <w:tcW w:w="6390" w:type="dxa"/>
            <w:vAlign w:val="center"/>
          </w:tcPr>
          <w:p w14:paraId="539403F6" w14:textId="77777777" w:rsidR="0066397F" w:rsidRDefault="0066397F" w:rsidP="008C5B30">
            <w:pPr>
              <w:pStyle w:val="cvgsua"/>
              <w:bidi/>
              <w:spacing w:line="360" w:lineRule="auto"/>
              <w:rPr>
                <w:rStyle w:val="agcmg"/>
                <w:rtl/>
              </w:rPr>
            </w:pPr>
            <w:r>
              <w:rPr>
                <w:rStyle w:val="agcmg"/>
                <w:rFonts w:hint="cs"/>
                <w:rtl/>
              </w:rPr>
              <w:t>مجتمــع البحث</w:t>
            </w:r>
          </w:p>
        </w:tc>
        <w:tc>
          <w:tcPr>
            <w:tcW w:w="1530" w:type="dxa"/>
            <w:vAlign w:val="center"/>
          </w:tcPr>
          <w:p w14:paraId="7068E2CF" w14:textId="77777777" w:rsidR="0066397F" w:rsidRPr="009F2C40" w:rsidRDefault="0066397F" w:rsidP="008C5B30">
            <w:pPr>
              <w:pStyle w:val="cvgsua"/>
              <w:bidi/>
              <w:spacing w:line="360" w:lineRule="auto"/>
              <w:jc w:val="center"/>
              <w:rPr>
                <w:rStyle w:val="agcmg"/>
                <w:rtl/>
              </w:rPr>
            </w:pPr>
            <w:r>
              <w:rPr>
                <w:rStyle w:val="agcmg"/>
                <w:rFonts w:hint="cs"/>
                <w:rtl/>
              </w:rPr>
              <w:t>51</w:t>
            </w:r>
          </w:p>
        </w:tc>
      </w:tr>
      <w:tr w:rsidR="0066397F" w14:paraId="4F706FD7" w14:textId="77777777" w:rsidTr="008C5B30">
        <w:trPr>
          <w:trHeight w:hRule="exact" w:val="340"/>
        </w:trPr>
        <w:tc>
          <w:tcPr>
            <w:tcW w:w="902" w:type="dxa"/>
            <w:vAlign w:val="center"/>
          </w:tcPr>
          <w:p w14:paraId="508A557E" w14:textId="77777777" w:rsidR="0066397F" w:rsidRPr="009F2C40" w:rsidRDefault="0066397F" w:rsidP="008C5B30">
            <w:pPr>
              <w:pStyle w:val="cvgsua"/>
              <w:bidi/>
              <w:spacing w:line="360" w:lineRule="auto"/>
              <w:jc w:val="center"/>
              <w:rPr>
                <w:rStyle w:val="agcmg"/>
                <w:rtl/>
              </w:rPr>
            </w:pPr>
          </w:p>
        </w:tc>
        <w:tc>
          <w:tcPr>
            <w:tcW w:w="6390" w:type="dxa"/>
            <w:vAlign w:val="center"/>
          </w:tcPr>
          <w:p w14:paraId="65FEB244" w14:textId="77777777" w:rsidR="0066397F" w:rsidRDefault="0066397F" w:rsidP="008C5B30">
            <w:pPr>
              <w:pStyle w:val="cvgsua"/>
              <w:bidi/>
              <w:spacing w:line="360" w:lineRule="auto"/>
              <w:rPr>
                <w:rStyle w:val="agcmg"/>
                <w:rtl/>
              </w:rPr>
            </w:pPr>
            <w:r>
              <w:rPr>
                <w:rStyle w:val="agcmg"/>
                <w:rFonts w:hint="cs"/>
                <w:rtl/>
              </w:rPr>
              <w:t xml:space="preserve">عينـــــة البحث </w:t>
            </w:r>
          </w:p>
        </w:tc>
        <w:tc>
          <w:tcPr>
            <w:tcW w:w="1530" w:type="dxa"/>
            <w:vAlign w:val="center"/>
          </w:tcPr>
          <w:p w14:paraId="7709D655" w14:textId="77777777" w:rsidR="0066397F" w:rsidRPr="009F2C40" w:rsidRDefault="0066397F" w:rsidP="008C5B30">
            <w:pPr>
              <w:pStyle w:val="cvgsua"/>
              <w:bidi/>
              <w:spacing w:line="360" w:lineRule="auto"/>
              <w:jc w:val="center"/>
              <w:rPr>
                <w:rStyle w:val="agcmg"/>
                <w:rtl/>
              </w:rPr>
            </w:pPr>
            <w:r>
              <w:rPr>
                <w:rStyle w:val="agcmg"/>
                <w:rFonts w:hint="cs"/>
                <w:rtl/>
              </w:rPr>
              <w:t>51</w:t>
            </w:r>
          </w:p>
        </w:tc>
      </w:tr>
      <w:tr w:rsidR="0066397F" w14:paraId="42DC5CB2" w14:textId="77777777" w:rsidTr="008C5B30">
        <w:trPr>
          <w:trHeight w:hRule="exact" w:val="340"/>
        </w:trPr>
        <w:tc>
          <w:tcPr>
            <w:tcW w:w="902" w:type="dxa"/>
            <w:vAlign w:val="center"/>
          </w:tcPr>
          <w:p w14:paraId="277F79C7" w14:textId="77777777" w:rsidR="0066397F" w:rsidRPr="009F2C40" w:rsidRDefault="0066397F" w:rsidP="008C5B30">
            <w:pPr>
              <w:pStyle w:val="cvgsua"/>
              <w:bidi/>
              <w:spacing w:line="360" w:lineRule="auto"/>
              <w:jc w:val="center"/>
              <w:rPr>
                <w:rStyle w:val="agcmg"/>
                <w:rtl/>
              </w:rPr>
            </w:pPr>
          </w:p>
        </w:tc>
        <w:tc>
          <w:tcPr>
            <w:tcW w:w="6390" w:type="dxa"/>
            <w:vAlign w:val="center"/>
          </w:tcPr>
          <w:p w14:paraId="606F85A2" w14:textId="77777777" w:rsidR="0066397F" w:rsidRDefault="0066397F" w:rsidP="008C5B30">
            <w:pPr>
              <w:pStyle w:val="cvgsua"/>
              <w:bidi/>
              <w:spacing w:line="360" w:lineRule="auto"/>
              <w:rPr>
                <w:rStyle w:val="agcmg"/>
                <w:rtl/>
              </w:rPr>
            </w:pPr>
            <w:r>
              <w:rPr>
                <w:rStyle w:val="agcmg"/>
                <w:rFonts w:hint="cs"/>
                <w:rtl/>
              </w:rPr>
              <w:t>أداة البحـــث</w:t>
            </w:r>
          </w:p>
        </w:tc>
        <w:tc>
          <w:tcPr>
            <w:tcW w:w="1530" w:type="dxa"/>
            <w:vAlign w:val="center"/>
          </w:tcPr>
          <w:p w14:paraId="3166767D" w14:textId="77777777" w:rsidR="0066397F" w:rsidRPr="009F2C40" w:rsidRDefault="0066397F" w:rsidP="008C5B30">
            <w:pPr>
              <w:pStyle w:val="cvgsua"/>
              <w:bidi/>
              <w:spacing w:line="360" w:lineRule="auto"/>
              <w:jc w:val="center"/>
              <w:rPr>
                <w:rStyle w:val="agcmg"/>
                <w:rtl/>
              </w:rPr>
            </w:pPr>
            <w:r>
              <w:rPr>
                <w:rStyle w:val="agcmg"/>
                <w:rFonts w:hint="cs"/>
                <w:rtl/>
              </w:rPr>
              <w:t>54</w:t>
            </w:r>
          </w:p>
        </w:tc>
      </w:tr>
      <w:tr w:rsidR="0066397F" w14:paraId="258FEBE2" w14:textId="77777777" w:rsidTr="008C5B30">
        <w:trPr>
          <w:trHeight w:hRule="exact" w:val="340"/>
        </w:trPr>
        <w:tc>
          <w:tcPr>
            <w:tcW w:w="902" w:type="dxa"/>
            <w:vAlign w:val="center"/>
          </w:tcPr>
          <w:p w14:paraId="1ADCF6DA" w14:textId="77777777" w:rsidR="0066397F" w:rsidRPr="009F2C40" w:rsidRDefault="0066397F" w:rsidP="008C5B30">
            <w:pPr>
              <w:pStyle w:val="cvgsua"/>
              <w:bidi/>
              <w:spacing w:line="360" w:lineRule="auto"/>
              <w:jc w:val="center"/>
              <w:rPr>
                <w:rStyle w:val="agcmg"/>
                <w:rtl/>
              </w:rPr>
            </w:pPr>
          </w:p>
        </w:tc>
        <w:tc>
          <w:tcPr>
            <w:tcW w:w="6390" w:type="dxa"/>
            <w:vAlign w:val="center"/>
          </w:tcPr>
          <w:p w14:paraId="29F6C909" w14:textId="77777777" w:rsidR="0066397F" w:rsidRDefault="0066397F" w:rsidP="008C5B30">
            <w:pPr>
              <w:pStyle w:val="cvgsua"/>
              <w:bidi/>
              <w:spacing w:line="360" w:lineRule="auto"/>
              <w:rPr>
                <w:rStyle w:val="agcmg"/>
                <w:rtl/>
              </w:rPr>
            </w:pPr>
            <w:r>
              <w:rPr>
                <w:rStyle w:val="agcmg"/>
                <w:rFonts w:hint="cs"/>
                <w:rtl/>
              </w:rPr>
              <w:t>خطوات إعداد أداة البحث</w:t>
            </w:r>
          </w:p>
        </w:tc>
        <w:tc>
          <w:tcPr>
            <w:tcW w:w="1530" w:type="dxa"/>
            <w:vAlign w:val="center"/>
          </w:tcPr>
          <w:p w14:paraId="7B8B2ED0" w14:textId="77777777" w:rsidR="0066397F" w:rsidRPr="009F2C40" w:rsidRDefault="0066397F" w:rsidP="008C5B30">
            <w:pPr>
              <w:pStyle w:val="cvgsua"/>
              <w:bidi/>
              <w:spacing w:line="360" w:lineRule="auto"/>
              <w:jc w:val="center"/>
              <w:rPr>
                <w:rStyle w:val="agcmg"/>
                <w:rtl/>
              </w:rPr>
            </w:pPr>
            <w:r>
              <w:rPr>
                <w:rStyle w:val="agcmg"/>
                <w:rFonts w:hint="cs"/>
                <w:rtl/>
              </w:rPr>
              <w:t>54</w:t>
            </w:r>
          </w:p>
        </w:tc>
      </w:tr>
      <w:tr w:rsidR="0066397F" w14:paraId="2E8BAF02" w14:textId="77777777" w:rsidTr="008C5B30">
        <w:trPr>
          <w:trHeight w:hRule="exact" w:val="340"/>
        </w:trPr>
        <w:tc>
          <w:tcPr>
            <w:tcW w:w="902" w:type="dxa"/>
            <w:vAlign w:val="center"/>
          </w:tcPr>
          <w:p w14:paraId="1D58FC91" w14:textId="77777777" w:rsidR="0066397F" w:rsidRPr="009F2C40" w:rsidRDefault="0066397F" w:rsidP="008C5B30">
            <w:pPr>
              <w:pStyle w:val="cvgsua"/>
              <w:bidi/>
              <w:spacing w:line="360" w:lineRule="auto"/>
              <w:jc w:val="center"/>
              <w:rPr>
                <w:rStyle w:val="agcmg"/>
                <w:rtl/>
              </w:rPr>
            </w:pPr>
          </w:p>
        </w:tc>
        <w:tc>
          <w:tcPr>
            <w:tcW w:w="6390" w:type="dxa"/>
            <w:vAlign w:val="center"/>
          </w:tcPr>
          <w:p w14:paraId="79DE1ABE" w14:textId="77777777" w:rsidR="0066397F" w:rsidRDefault="0066397F" w:rsidP="008C5B30">
            <w:pPr>
              <w:pStyle w:val="cvgsua"/>
              <w:bidi/>
              <w:spacing w:line="360" w:lineRule="auto"/>
              <w:rPr>
                <w:rStyle w:val="agcmg"/>
                <w:rtl/>
              </w:rPr>
            </w:pPr>
            <w:r>
              <w:rPr>
                <w:rStyle w:val="agcmg"/>
                <w:rFonts w:hint="cs"/>
                <w:rtl/>
              </w:rPr>
              <w:t>صدق فقرات البحث</w:t>
            </w:r>
          </w:p>
        </w:tc>
        <w:tc>
          <w:tcPr>
            <w:tcW w:w="1530" w:type="dxa"/>
            <w:vAlign w:val="center"/>
          </w:tcPr>
          <w:p w14:paraId="58B4E395" w14:textId="77777777" w:rsidR="0066397F" w:rsidRPr="009F2C40" w:rsidRDefault="0066397F" w:rsidP="008C5B30">
            <w:pPr>
              <w:pStyle w:val="cvgsua"/>
              <w:bidi/>
              <w:spacing w:line="360" w:lineRule="auto"/>
              <w:jc w:val="center"/>
              <w:rPr>
                <w:rStyle w:val="agcmg"/>
                <w:rtl/>
              </w:rPr>
            </w:pPr>
            <w:r>
              <w:rPr>
                <w:rStyle w:val="agcmg"/>
                <w:rFonts w:hint="cs"/>
                <w:rtl/>
              </w:rPr>
              <w:t>55</w:t>
            </w:r>
          </w:p>
        </w:tc>
      </w:tr>
      <w:tr w:rsidR="0066397F" w14:paraId="22E6809D" w14:textId="77777777" w:rsidTr="008C5B30">
        <w:trPr>
          <w:trHeight w:hRule="exact" w:val="340"/>
        </w:trPr>
        <w:tc>
          <w:tcPr>
            <w:tcW w:w="902" w:type="dxa"/>
            <w:vAlign w:val="center"/>
          </w:tcPr>
          <w:p w14:paraId="3FC5BE70" w14:textId="77777777" w:rsidR="0066397F" w:rsidRPr="009F2C40" w:rsidRDefault="0066397F" w:rsidP="008C5B30">
            <w:pPr>
              <w:pStyle w:val="cvgsua"/>
              <w:bidi/>
              <w:spacing w:line="360" w:lineRule="auto"/>
              <w:jc w:val="center"/>
              <w:rPr>
                <w:rStyle w:val="agcmg"/>
                <w:rtl/>
              </w:rPr>
            </w:pPr>
          </w:p>
        </w:tc>
        <w:tc>
          <w:tcPr>
            <w:tcW w:w="6390" w:type="dxa"/>
            <w:vAlign w:val="center"/>
          </w:tcPr>
          <w:p w14:paraId="202798F2" w14:textId="77777777" w:rsidR="0066397F" w:rsidRDefault="0066397F" w:rsidP="008C5B30">
            <w:pPr>
              <w:pStyle w:val="cvgsua"/>
              <w:bidi/>
              <w:spacing w:line="360" w:lineRule="auto"/>
              <w:rPr>
                <w:rStyle w:val="agcmg"/>
                <w:rtl/>
              </w:rPr>
            </w:pPr>
            <w:r>
              <w:rPr>
                <w:rStyle w:val="agcmg"/>
                <w:rFonts w:hint="cs"/>
                <w:rtl/>
              </w:rPr>
              <w:t>ثبات الاستبيان</w:t>
            </w:r>
          </w:p>
        </w:tc>
        <w:tc>
          <w:tcPr>
            <w:tcW w:w="1530" w:type="dxa"/>
            <w:vAlign w:val="center"/>
          </w:tcPr>
          <w:p w14:paraId="2A232F9E" w14:textId="77777777" w:rsidR="0066397F" w:rsidRPr="009F2C40" w:rsidRDefault="0066397F" w:rsidP="008C5B30">
            <w:pPr>
              <w:pStyle w:val="cvgsua"/>
              <w:bidi/>
              <w:spacing w:line="360" w:lineRule="auto"/>
              <w:jc w:val="center"/>
              <w:rPr>
                <w:rStyle w:val="agcmg"/>
                <w:rtl/>
              </w:rPr>
            </w:pPr>
            <w:r>
              <w:rPr>
                <w:rStyle w:val="agcmg"/>
                <w:rFonts w:hint="cs"/>
                <w:rtl/>
              </w:rPr>
              <w:t>56</w:t>
            </w:r>
          </w:p>
        </w:tc>
      </w:tr>
      <w:tr w:rsidR="0066397F" w14:paraId="44D53C8D" w14:textId="77777777" w:rsidTr="008C5B30">
        <w:trPr>
          <w:trHeight w:hRule="exact" w:val="340"/>
        </w:trPr>
        <w:tc>
          <w:tcPr>
            <w:tcW w:w="902" w:type="dxa"/>
          </w:tcPr>
          <w:p w14:paraId="2863F9D6" w14:textId="77777777" w:rsidR="0066397F" w:rsidRPr="009F2C40" w:rsidRDefault="0066397F" w:rsidP="008C5B30">
            <w:pPr>
              <w:pStyle w:val="cvgsua"/>
              <w:bidi/>
              <w:spacing w:line="360" w:lineRule="auto"/>
              <w:jc w:val="center"/>
              <w:rPr>
                <w:rStyle w:val="agcmg"/>
                <w:rtl/>
              </w:rPr>
            </w:pPr>
          </w:p>
        </w:tc>
        <w:tc>
          <w:tcPr>
            <w:tcW w:w="6390" w:type="dxa"/>
            <w:vAlign w:val="center"/>
          </w:tcPr>
          <w:p w14:paraId="1E744562" w14:textId="77777777" w:rsidR="0066397F" w:rsidRPr="009F2C40" w:rsidRDefault="0066397F" w:rsidP="008C5B30">
            <w:pPr>
              <w:pStyle w:val="cvgsua"/>
              <w:bidi/>
              <w:spacing w:line="360" w:lineRule="auto"/>
              <w:rPr>
                <w:rStyle w:val="agcmg"/>
                <w:rtl/>
              </w:rPr>
            </w:pPr>
            <w:r>
              <w:rPr>
                <w:rStyle w:val="agcmg"/>
                <w:rFonts w:hint="cs"/>
                <w:rtl/>
              </w:rPr>
              <w:t>معيار التصحيح</w:t>
            </w:r>
          </w:p>
        </w:tc>
        <w:tc>
          <w:tcPr>
            <w:tcW w:w="1530" w:type="dxa"/>
          </w:tcPr>
          <w:p w14:paraId="6D9694BE" w14:textId="77777777" w:rsidR="0066397F" w:rsidRPr="009F2C40" w:rsidRDefault="0066397F" w:rsidP="008C5B30">
            <w:pPr>
              <w:pStyle w:val="cvgsua"/>
              <w:bidi/>
              <w:spacing w:line="360" w:lineRule="auto"/>
              <w:jc w:val="center"/>
              <w:rPr>
                <w:rStyle w:val="agcmg"/>
              </w:rPr>
            </w:pPr>
            <w:r>
              <w:rPr>
                <w:rStyle w:val="agcmg"/>
                <w:rFonts w:hint="cs"/>
                <w:rtl/>
              </w:rPr>
              <w:t>57</w:t>
            </w:r>
          </w:p>
        </w:tc>
      </w:tr>
      <w:tr w:rsidR="0066397F" w14:paraId="1D3EAF23" w14:textId="77777777" w:rsidTr="008C5B30">
        <w:trPr>
          <w:trHeight w:hRule="exact" w:val="340"/>
        </w:trPr>
        <w:tc>
          <w:tcPr>
            <w:tcW w:w="902" w:type="dxa"/>
          </w:tcPr>
          <w:p w14:paraId="4380CD0E" w14:textId="77777777" w:rsidR="0066397F" w:rsidRPr="009F2C40" w:rsidRDefault="0066397F" w:rsidP="008C5B30">
            <w:pPr>
              <w:pStyle w:val="cvgsua"/>
              <w:bidi/>
              <w:spacing w:line="360" w:lineRule="auto"/>
              <w:jc w:val="center"/>
              <w:rPr>
                <w:rStyle w:val="agcmg"/>
                <w:rtl/>
              </w:rPr>
            </w:pPr>
          </w:p>
        </w:tc>
        <w:tc>
          <w:tcPr>
            <w:tcW w:w="6390" w:type="dxa"/>
            <w:vAlign w:val="center"/>
          </w:tcPr>
          <w:p w14:paraId="3F477823" w14:textId="77777777" w:rsidR="0066397F" w:rsidRPr="009F2C40" w:rsidRDefault="0066397F" w:rsidP="008C5B30">
            <w:pPr>
              <w:pStyle w:val="cvgsua"/>
              <w:bidi/>
              <w:spacing w:line="360" w:lineRule="auto"/>
              <w:rPr>
                <w:rStyle w:val="agcmg"/>
                <w:rtl/>
              </w:rPr>
            </w:pPr>
            <w:r>
              <w:rPr>
                <w:rStyle w:val="agcmg"/>
                <w:rFonts w:hint="cs"/>
                <w:rtl/>
              </w:rPr>
              <w:t>المعالجة والأدوات الاحصائية</w:t>
            </w:r>
          </w:p>
        </w:tc>
        <w:tc>
          <w:tcPr>
            <w:tcW w:w="1530" w:type="dxa"/>
          </w:tcPr>
          <w:p w14:paraId="33D8BFB1" w14:textId="77777777" w:rsidR="0066397F" w:rsidRPr="009F2C40" w:rsidRDefault="0066397F" w:rsidP="008C5B30">
            <w:pPr>
              <w:pStyle w:val="cvgsua"/>
              <w:bidi/>
              <w:spacing w:line="360" w:lineRule="auto"/>
              <w:jc w:val="center"/>
              <w:rPr>
                <w:rStyle w:val="agcmg"/>
              </w:rPr>
            </w:pPr>
            <w:r>
              <w:rPr>
                <w:rStyle w:val="agcmg"/>
                <w:rFonts w:hint="cs"/>
                <w:rtl/>
              </w:rPr>
              <w:t>57</w:t>
            </w:r>
          </w:p>
        </w:tc>
      </w:tr>
      <w:tr w:rsidR="0066397F" w14:paraId="4B954550" w14:textId="77777777" w:rsidTr="008C5B30">
        <w:trPr>
          <w:trHeight w:hRule="exact" w:val="340"/>
        </w:trPr>
        <w:tc>
          <w:tcPr>
            <w:tcW w:w="902" w:type="dxa"/>
            <w:shd w:val="clear" w:color="auto" w:fill="BFBFBF" w:themeFill="background1" w:themeFillShade="BF"/>
          </w:tcPr>
          <w:p w14:paraId="08D19049" w14:textId="77777777" w:rsidR="0066397F" w:rsidRPr="009F2C40" w:rsidRDefault="0066397F" w:rsidP="008C5B30">
            <w:pPr>
              <w:pStyle w:val="cvgsua"/>
              <w:bidi/>
              <w:spacing w:line="360" w:lineRule="auto"/>
              <w:jc w:val="center"/>
              <w:rPr>
                <w:rStyle w:val="agcmg"/>
                <w:rtl/>
              </w:rPr>
            </w:pPr>
          </w:p>
        </w:tc>
        <w:tc>
          <w:tcPr>
            <w:tcW w:w="6390" w:type="dxa"/>
            <w:shd w:val="clear" w:color="auto" w:fill="BFBFBF" w:themeFill="background1" w:themeFillShade="BF"/>
            <w:vAlign w:val="center"/>
          </w:tcPr>
          <w:p w14:paraId="6A98E755" w14:textId="77777777" w:rsidR="0066397F" w:rsidRDefault="0066397F" w:rsidP="008C5B30">
            <w:pPr>
              <w:pStyle w:val="cvgsua"/>
              <w:bidi/>
              <w:spacing w:line="360" w:lineRule="auto"/>
              <w:rPr>
                <w:rStyle w:val="agcmg"/>
                <w:rtl/>
              </w:rPr>
            </w:pPr>
            <w:r>
              <w:rPr>
                <w:rStyle w:val="agcmg"/>
                <w:rFonts w:hint="cs"/>
                <w:rtl/>
              </w:rPr>
              <w:t xml:space="preserve">الفصل الرابع : تحليل البيانات والنتائج </w:t>
            </w:r>
            <w:r>
              <w:rPr>
                <w:rStyle w:val="agcmg"/>
                <w:rtl/>
              </w:rPr>
              <w:t>–</w:t>
            </w:r>
            <w:r>
              <w:rPr>
                <w:rStyle w:val="agcmg"/>
                <w:rFonts w:hint="cs"/>
                <w:rtl/>
              </w:rPr>
              <w:t xml:space="preserve"> الاقتراحات والتوصيات</w:t>
            </w:r>
          </w:p>
          <w:p w14:paraId="06EF852B" w14:textId="77777777" w:rsidR="0066397F" w:rsidRPr="009F2C40" w:rsidRDefault="0066397F" w:rsidP="008C5B30">
            <w:pPr>
              <w:pStyle w:val="cvgsua"/>
              <w:bidi/>
              <w:spacing w:line="360" w:lineRule="auto"/>
              <w:rPr>
                <w:rStyle w:val="agcmg"/>
                <w:rtl/>
              </w:rPr>
            </w:pPr>
          </w:p>
        </w:tc>
        <w:tc>
          <w:tcPr>
            <w:tcW w:w="1530" w:type="dxa"/>
            <w:shd w:val="clear" w:color="auto" w:fill="BFBFBF" w:themeFill="background1" w:themeFillShade="BF"/>
          </w:tcPr>
          <w:p w14:paraId="2DD47B91" w14:textId="77777777" w:rsidR="0066397F" w:rsidRPr="009F2C40" w:rsidRDefault="0066397F" w:rsidP="008C5B30">
            <w:pPr>
              <w:pStyle w:val="cvgsua"/>
              <w:bidi/>
              <w:spacing w:line="360" w:lineRule="auto"/>
              <w:jc w:val="center"/>
              <w:rPr>
                <w:rStyle w:val="agcmg"/>
                <w:rtl/>
              </w:rPr>
            </w:pPr>
          </w:p>
        </w:tc>
      </w:tr>
      <w:tr w:rsidR="0066397F" w14:paraId="14EEBA53" w14:textId="77777777" w:rsidTr="008C5B30">
        <w:trPr>
          <w:trHeight w:hRule="exact" w:val="340"/>
        </w:trPr>
        <w:tc>
          <w:tcPr>
            <w:tcW w:w="902" w:type="dxa"/>
          </w:tcPr>
          <w:p w14:paraId="3890ED86" w14:textId="77777777" w:rsidR="0066397F" w:rsidRPr="009F2C40" w:rsidRDefault="0066397F" w:rsidP="008C5B30">
            <w:pPr>
              <w:pStyle w:val="cvgsua"/>
              <w:bidi/>
              <w:spacing w:line="360" w:lineRule="auto"/>
              <w:jc w:val="center"/>
              <w:rPr>
                <w:rStyle w:val="agcmg"/>
                <w:rtl/>
              </w:rPr>
            </w:pPr>
          </w:p>
        </w:tc>
        <w:tc>
          <w:tcPr>
            <w:tcW w:w="6390" w:type="dxa"/>
            <w:vAlign w:val="center"/>
          </w:tcPr>
          <w:p w14:paraId="2AF4F0E4" w14:textId="77777777" w:rsidR="0066397F" w:rsidRPr="009F2C40" w:rsidRDefault="0066397F" w:rsidP="008C5B30">
            <w:pPr>
              <w:pStyle w:val="cvgsua"/>
              <w:bidi/>
              <w:spacing w:line="360" w:lineRule="auto"/>
              <w:rPr>
                <w:rStyle w:val="agcmg"/>
                <w:rtl/>
              </w:rPr>
            </w:pPr>
            <w:r>
              <w:rPr>
                <w:rStyle w:val="agcmg"/>
                <w:rFonts w:hint="cs"/>
                <w:rtl/>
              </w:rPr>
              <w:t xml:space="preserve">مقدمة الفصل </w:t>
            </w:r>
          </w:p>
        </w:tc>
        <w:tc>
          <w:tcPr>
            <w:tcW w:w="1530" w:type="dxa"/>
          </w:tcPr>
          <w:p w14:paraId="11CA320C" w14:textId="77777777" w:rsidR="0066397F" w:rsidRPr="009F2C40" w:rsidRDefault="0066397F" w:rsidP="008C5B30">
            <w:pPr>
              <w:pStyle w:val="cvgsua"/>
              <w:bidi/>
              <w:spacing w:line="360" w:lineRule="auto"/>
              <w:jc w:val="center"/>
              <w:rPr>
                <w:rStyle w:val="agcmg"/>
                <w:rtl/>
              </w:rPr>
            </w:pPr>
            <w:r>
              <w:rPr>
                <w:rStyle w:val="agcmg"/>
                <w:rFonts w:hint="cs"/>
                <w:rtl/>
              </w:rPr>
              <w:t>59</w:t>
            </w:r>
          </w:p>
        </w:tc>
      </w:tr>
      <w:tr w:rsidR="0066397F" w14:paraId="257B2597" w14:textId="77777777" w:rsidTr="008C5B30">
        <w:trPr>
          <w:trHeight w:hRule="exact" w:val="340"/>
        </w:trPr>
        <w:tc>
          <w:tcPr>
            <w:tcW w:w="902" w:type="dxa"/>
          </w:tcPr>
          <w:p w14:paraId="256EABF7" w14:textId="77777777" w:rsidR="0066397F" w:rsidRPr="009F2C40" w:rsidRDefault="0066397F" w:rsidP="008C5B30">
            <w:pPr>
              <w:pStyle w:val="cvgsua"/>
              <w:bidi/>
              <w:spacing w:line="360" w:lineRule="auto"/>
              <w:jc w:val="center"/>
              <w:rPr>
                <w:rStyle w:val="agcmg"/>
                <w:rtl/>
              </w:rPr>
            </w:pPr>
          </w:p>
        </w:tc>
        <w:tc>
          <w:tcPr>
            <w:tcW w:w="6390" w:type="dxa"/>
          </w:tcPr>
          <w:p w14:paraId="21C7E3D8" w14:textId="77777777" w:rsidR="0066397F" w:rsidRPr="009F2C40" w:rsidRDefault="0066397F" w:rsidP="008C5B30">
            <w:pPr>
              <w:pStyle w:val="cvgsua"/>
              <w:bidi/>
              <w:spacing w:line="360" w:lineRule="auto"/>
              <w:rPr>
                <w:rStyle w:val="agcmg"/>
                <w:rtl/>
              </w:rPr>
            </w:pPr>
            <w:r>
              <w:rPr>
                <w:rStyle w:val="agcmg"/>
                <w:rFonts w:hint="cs"/>
                <w:rtl/>
              </w:rPr>
              <w:t>تحليل البيانات</w:t>
            </w:r>
          </w:p>
        </w:tc>
        <w:tc>
          <w:tcPr>
            <w:tcW w:w="1530" w:type="dxa"/>
          </w:tcPr>
          <w:p w14:paraId="0C7CA964" w14:textId="77777777" w:rsidR="0066397F" w:rsidRPr="009F2C40" w:rsidRDefault="0066397F" w:rsidP="008C5B30">
            <w:pPr>
              <w:pStyle w:val="cvgsua"/>
              <w:bidi/>
              <w:spacing w:line="360" w:lineRule="auto"/>
              <w:jc w:val="center"/>
              <w:rPr>
                <w:rStyle w:val="agcmg"/>
                <w:rtl/>
              </w:rPr>
            </w:pPr>
            <w:r>
              <w:rPr>
                <w:rStyle w:val="agcmg"/>
                <w:rFonts w:hint="cs"/>
                <w:rtl/>
              </w:rPr>
              <w:t>59</w:t>
            </w:r>
          </w:p>
        </w:tc>
      </w:tr>
      <w:tr w:rsidR="0066397F" w14:paraId="5CABADEB" w14:textId="77777777" w:rsidTr="008C5B30">
        <w:trPr>
          <w:trHeight w:hRule="exact" w:val="340"/>
        </w:trPr>
        <w:tc>
          <w:tcPr>
            <w:tcW w:w="902" w:type="dxa"/>
          </w:tcPr>
          <w:p w14:paraId="005DD78B" w14:textId="77777777" w:rsidR="0066397F" w:rsidRPr="009F2C40" w:rsidRDefault="0066397F" w:rsidP="008C5B30">
            <w:pPr>
              <w:pStyle w:val="cvgsua"/>
              <w:bidi/>
              <w:spacing w:line="360" w:lineRule="auto"/>
              <w:jc w:val="center"/>
              <w:rPr>
                <w:rStyle w:val="agcmg"/>
                <w:rtl/>
              </w:rPr>
            </w:pPr>
          </w:p>
        </w:tc>
        <w:tc>
          <w:tcPr>
            <w:tcW w:w="6390" w:type="dxa"/>
          </w:tcPr>
          <w:p w14:paraId="2B22A020" w14:textId="77777777" w:rsidR="0066397F" w:rsidRPr="009F2C40" w:rsidRDefault="0066397F" w:rsidP="008C5B30">
            <w:pPr>
              <w:pStyle w:val="cvgsua"/>
              <w:bidi/>
              <w:spacing w:line="360" w:lineRule="auto"/>
              <w:rPr>
                <w:rStyle w:val="agcmg"/>
                <w:rtl/>
              </w:rPr>
            </w:pPr>
            <w:r>
              <w:rPr>
                <w:rStyle w:val="agcmg"/>
                <w:rFonts w:hint="cs"/>
                <w:rtl/>
              </w:rPr>
              <w:t>اختبار فرضيات البحث</w:t>
            </w:r>
          </w:p>
        </w:tc>
        <w:tc>
          <w:tcPr>
            <w:tcW w:w="1530" w:type="dxa"/>
          </w:tcPr>
          <w:p w14:paraId="6A65C10B" w14:textId="77777777" w:rsidR="0066397F" w:rsidRPr="009F2C40" w:rsidRDefault="0066397F" w:rsidP="008C5B30">
            <w:pPr>
              <w:pStyle w:val="cvgsua"/>
              <w:bidi/>
              <w:spacing w:line="360" w:lineRule="auto"/>
              <w:jc w:val="center"/>
              <w:rPr>
                <w:rStyle w:val="agcmg"/>
                <w:rtl/>
              </w:rPr>
            </w:pPr>
            <w:r>
              <w:rPr>
                <w:rStyle w:val="agcmg"/>
                <w:rFonts w:hint="cs"/>
                <w:rtl/>
              </w:rPr>
              <w:t>63</w:t>
            </w:r>
          </w:p>
        </w:tc>
      </w:tr>
      <w:tr w:rsidR="0066397F" w14:paraId="5189438A" w14:textId="77777777" w:rsidTr="008C5B30">
        <w:trPr>
          <w:trHeight w:hRule="exact" w:val="340"/>
        </w:trPr>
        <w:tc>
          <w:tcPr>
            <w:tcW w:w="902" w:type="dxa"/>
          </w:tcPr>
          <w:p w14:paraId="413BF1EE" w14:textId="77777777" w:rsidR="0066397F" w:rsidRPr="009F2C40" w:rsidRDefault="0066397F" w:rsidP="008C5B30">
            <w:pPr>
              <w:pStyle w:val="cvgsua"/>
              <w:bidi/>
              <w:spacing w:line="360" w:lineRule="auto"/>
              <w:jc w:val="center"/>
              <w:rPr>
                <w:rStyle w:val="agcmg"/>
                <w:rtl/>
              </w:rPr>
            </w:pPr>
          </w:p>
        </w:tc>
        <w:tc>
          <w:tcPr>
            <w:tcW w:w="6390" w:type="dxa"/>
          </w:tcPr>
          <w:p w14:paraId="33BCFDF8" w14:textId="77777777" w:rsidR="0066397F" w:rsidRPr="009F2C40" w:rsidRDefault="0066397F" w:rsidP="008C5B30">
            <w:pPr>
              <w:pStyle w:val="cvgsua"/>
              <w:bidi/>
              <w:spacing w:line="360" w:lineRule="auto"/>
              <w:rPr>
                <w:rStyle w:val="agcmg"/>
                <w:rtl/>
              </w:rPr>
            </w:pPr>
            <w:r>
              <w:rPr>
                <w:rStyle w:val="agcmg"/>
                <w:rFonts w:hint="cs"/>
                <w:rtl/>
              </w:rPr>
              <w:t xml:space="preserve">نتائج الدراسة </w:t>
            </w:r>
          </w:p>
        </w:tc>
        <w:tc>
          <w:tcPr>
            <w:tcW w:w="1530" w:type="dxa"/>
          </w:tcPr>
          <w:p w14:paraId="7467EA02" w14:textId="77777777" w:rsidR="0066397F" w:rsidRPr="009F2C40" w:rsidRDefault="0066397F" w:rsidP="008C5B30">
            <w:pPr>
              <w:pStyle w:val="cvgsua"/>
              <w:bidi/>
              <w:spacing w:line="360" w:lineRule="auto"/>
              <w:jc w:val="center"/>
              <w:rPr>
                <w:rStyle w:val="agcmg"/>
                <w:rtl/>
              </w:rPr>
            </w:pPr>
            <w:r>
              <w:rPr>
                <w:rStyle w:val="agcmg"/>
                <w:rFonts w:hint="cs"/>
                <w:rtl/>
              </w:rPr>
              <w:t>66</w:t>
            </w:r>
          </w:p>
        </w:tc>
      </w:tr>
      <w:tr w:rsidR="0066397F" w14:paraId="28BBF11F" w14:textId="77777777" w:rsidTr="008C5B30">
        <w:trPr>
          <w:trHeight w:hRule="exact" w:val="340"/>
        </w:trPr>
        <w:tc>
          <w:tcPr>
            <w:tcW w:w="902" w:type="dxa"/>
          </w:tcPr>
          <w:p w14:paraId="19F0E5DE" w14:textId="77777777" w:rsidR="0066397F" w:rsidRPr="009F2C40" w:rsidRDefault="0066397F" w:rsidP="008C5B30">
            <w:pPr>
              <w:pStyle w:val="cvgsua"/>
              <w:bidi/>
              <w:spacing w:line="360" w:lineRule="auto"/>
              <w:jc w:val="center"/>
              <w:rPr>
                <w:rStyle w:val="agcmg"/>
                <w:rtl/>
              </w:rPr>
            </w:pPr>
          </w:p>
        </w:tc>
        <w:tc>
          <w:tcPr>
            <w:tcW w:w="6390" w:type="dxa"/>
          </w:tcPr>
          <w:p w14:paraId="49AF3C3B" w14:textId="77777777" w:rsidR="0066397F" w:rsidRPr="009F2C40" w:rsidRDefault="0066397F" w:rsidP="008C5B30">
            <w:pPr>
              <w:pStyle w:val="cvgsua"/>
              <w:bidi/>
              <w:spacing w:line="360" w:lineRule="auto"/>
              <w:rPr>
                <w:rStyle w:val="agcmg"/>
                <w:rtl/>
              </w:rPr>
            </w:pPr>
            <w:r>
              <w:rPr>
                <w:rStyle w:val="agcmg"/>
                <w:rFonts w:hint="cs"/>
                <w:rtl/>
              </w:rPr>
              <w:t>توصيات الدراسة</w:t>
            </w:r>
          </w:p>
        </w:tc>
        <w:tc>
          <w:tcPr>
            <w:tcW w:w="1530" w:type="dxa"/>
          </w:tcPr>
          <w:p w14:paraId="62A68151" w14:textId="77777777" w:rsidR="0066397F" w:rsidRPr="009F2C40" w:rsidRDefault="0066397F" w:rsidP="008C5B30">
            <w:pPr>
              <w:pStyle w:val="cvgsua"/>
              <w:bidi/>
              <w:spacing w:line="360" w:lineRule="auto"/>
              <w:jc w:val="center"/>
              <w:rPr>
                <w:rStyle w:val="agcmg"/>
                <w:rtl/>
              </w:rPr>
            </w:pPr>
            <w:r>
              <w:rPr>
                <w:rStyle w:val="agcmg"/>
                <w:rFonts w:hint="cs"/>
                <w:rtl/>
              </w:rPr>
              <w:t>68</w:t>
            </w:r>
          </w:p>
        </w:tc>
      </w:tr>
      <w:tr w:rsidR="0066397F" w14:paraId="26A373C2" w14:textId="77777777" w:rsidTr="008C5B30">
        <w:trPr>
          <w:trHeight w:hRule="exact" w:val="340"/>
        </w:trPr>
        <w:tc>
          <w:tcPr>
            <w:tcW w:w="902" w:type="dxa"/>
          </w:tcPr>
          <w:p w14:paraId="4D1DECEE" w14:textId="77777777" w:rsidR="0066397F" w:rsidRPr="009F2C40" w:rsidRDefault="0066397F" w:rsidP="008C5B30">
            <w:pPr>
              <w:pStyle w:val="cvgsua"/>
              <w:bidi/>
              <w:spacing w:line="360" w:lineRule="auto"/>
              <w:jc w:val="center"/>
              <w:rPr>
                <w:rStyle w:val="agcmg"/>
                <w:rtl/>
              </w:rPr>
            </w:pPr>
          </w:p>
        </w:tc>
        <w:tc>
          <w:tcPr>
            <w:tcW w:w="6390" w:type="dxa"/>
          </w:tcPr>
          <w:p w14:paraId="101748EC" w14:textId="77777777" w:rsidR="0066397F" w:rsidRDefault="0066397F" w:rsidP="008C5B30">
            <w:pPr>
              <w:pStyle w:val="cvgsua"/>
              <w:bidi/>
              <w:spacing w:line="360" w:lineRule="auto"/>
              <w:rPr>
                <w:rFonts w:cs="Arial"/>
                <w:rtl/>
              </w:rPr>
            </w:pPr>
            <w:r>
              <w:rPr>
                <w:rFonts w:cs="Arial" w:hint="cs"/>
                <w:rtl/>
              </w:rPr>
              <w:t>مقترحات الدراسة</w:t>
            </w:r>
          </w:p>
        </w:tc>
        <w:tc>
          <w:tcPr>
            <w:tcW w:w="1530" w:type="dxa"/>
          </w:tcPr>
          <w:p w14:paraId="68552CC5" w14:textId="77777777" w:rsidR="0066397F" w:rsidRDefault="0066397F" w:rsidP="008C5B30">
            <w:pPr>
              <w:pStyle w:val="cvgsua"/>
              <w:bidi/>
              <w:spacing w:line="360" w:lineRule="auto"/>
              <w:jc w:val="center"/>
              <w:rPr>
                <w:rStyle w:val="agcmg"/>
                <w:rtl/>
              </w:rPr>
            </w:pPr>
            <w:r>
              <w:rPr>
                <w:rStyle w:val="agcmg"/>
                <w:rFonts w:hint="cs"/>
                <w:rtl/>
              </w:rPr>
              <w:t>69</w:t>
            </w:r>
          </w:p>
        </w:tc>
      </w:tr>
      <w:tr w:rsidR="0066397F" w14:paraId="30AA3188" w14:textId="77777777" w:rsidTr="008C5B30">
        <w:trPr>
          <w:trHeight w:hRule="exact" w:val="340"/>
        </w:trPr>
        <w:tc>
          <w:tcPr>
            <w:tcW w:w="902" w:type="dxa"/>
            <w:shd w:val="clear" w:color="auto" w:fill="BFBFBF" w:themeFill="background1" w:themeFillShade="BF"/>
          </w:tcPr>
          <w:p w14:paraId="679CAC6C" w14:textId="77777777" w:rsidR="0066397F" w:rsidRPr="00F64289" w:rsidRDefault="0066397F" w:rsidP="008C5B30">
            <w:pPr>
              <w:pStyle w:val="cvgsua"/>
              <w:bidi/>
              <w:spacing w:line="360" w:lineRule="auto"/>
              <w:jc w:val="center"/>
              <w:rPr>
                <w:rStyle w:val="agcmg"/>
                <w:b/>
                <w:bCs/>
                <w:rtl/>
              </w:rPr>
            </w:pPr>
          </w:p>
        </w:tc>
        <w:tc>
          <w:tcPr>
            <w:tcW w:w="6390" w:type="dxa"/>
            <w:shd w:val="clear" w:color="auto" w:fill="BFBFBF" w:themeFill="background1" w:themeFillShade="BF"/>
          </w:tcPr>
          <w:p w14:paraId="008F8800" w14:textId="77777777" w:rsidR="0066397F" w:rsidRPr="00F64289" w:rsidRDefault="0066397F" w:rsidP="008C5B30">
            <w:pPr>
              <w:pStyle w:val="cvgsua"/>
              <w:bidi/>
              <w:spacing w:line="360" w:lineRule="auto"/>
              <w:rPr>
                <w:rStyle w:val="agcmg"/>
                <w:b/>
                <w:bCs/>
                <w:rtl/>
              </w:rPr>
            </w:pPr>
            <w:r>
              <w:rPr>
                <w:rStyle w:val="agcmg"/>
                <w:rFonts w:hint="cs"/>
                <w:b/>
                <w:bCs/>
                <w:rtl/>
              </w:rPr>
              <w:t xml:space="preserve">المراجع </w:t>
            </w:r>
          </w:p>
        </w:tc>
        <w:tc>
          <w:tcPr>
            <w:tcW w:w="1530" w:type="dxa"/>
            <w:shd w:val="clear" w:color="auto" w:fill="BFBFBF" w:themeFill="background1" w:themeFillShade="BF"/>
          </w:tcPr>
          <w:p w14:paraId="1D611688" w14:textId="77777777" w:rsidR="0066397F" w:rsidRPr="00F64289" w:rsidRDefault="0066397F" w:rsidP="008C5B30">
            <w:pPr>
              <w:pStyle w:val="cvgsua"/>
              <w:bidi/>
              <w:spacing w:line="360" w:lineRule="auto"/>
              <w:jc w:val="center"/>
              <w:rPr>
                <w:rStyle w:val="agcmg"/>
                <w:b/>
                <w:bCs/>
                <w:rtl/>
              </w:rPr>
            </w:pPr>
          </w:p>
        </w:tc>
      </w:tr>
      <w:tr w:rsidR="0066397F" w14:paraId="1740D44A" w14:textId="77777777" w:rsidTr="008C5B30">
        <w:trPr>
          <w:trHeight w:hRule="exact" w:val="340"/>
        </w:trPr>
        <w:tc>
          <w:tcPr>
            <w:tcW w:w="902" w:type="dxa"/>
          </w:tcPr>
          <w:p w14:paraId="0C3AF062" w14:textId="77777777" w:rsidR="0066397F" w:rsidRPr="00F64289" w:rsidRDefault="0066397F" w:rsidP="008C5B30">
            <w:pPr>
              <w:pStyle w:val="cvgsua"/>
              <w:bidi/>
              <w:spacing w:line="360" w:lineRule="auto"/>
              <w:jc w:val="center"/>
              <w:rPr>
                <w:rStyle w:val="agcmg"/>
                <w:b/>
                <w:bCs/>
                <w:rtl/>
              </w:rPr>
            </w:pPr>
          </w:p>
        </w:tc>
        <w:tc>
          <w:tcPr>
            <w:tcW w:w="6390" w:type="dxa"/>
          </w:tcPr>
          <w:p w14:paraId="4C24A3C0" w14:textId="57913B94" w:rsidR="0066397F" w:rsidRPr="00F64289" w:rsidRDefault="0066397F" w:rsidP="008C5B30">
            <w:pPr>
              <w:pStyle w:val="cvgsua"/>
              <w:bidi/>
              <w:spacing w:line="360" w:lineRule="auto"/>
              <w:rPr>
                <w:rFonts w:cs="Arial"/>
                <w:b/>
                <w:bCs/>
                <w:rtl/>
              </w:rPr>
            </w:pPr>
            <w:r>
              <w:rPr>
                <w:rFonts w:cs="Arial" w:hint="cs"/>
                <w:b/>
                <w:bCs/>
                <w:rtl/>
              </w:rPr>
              <w:t xml:space="preserve">المراجع </w:t>
            </w:r>
            <w:r w:rsidR="006B4137">
              <w:rPr>
                <w:rFonts w:cs="Arial" w:hint="cs"/>
                <w:b/>
                <w:bCs/>
                <w:rtl/>
              </w:rPr>
              <w:t>الأجنبية</w:t>
            </w:r>
          </w:p>
        </w:tc>
        <w:tc>
          <w:tcPr>
            <w:tcW w:w="1530" w:type="dxa"/>
          </w:tcPr>
          <w:p w14:paraId="34AACB2A" w14:textId="45C4FD80" w:rsidR="0066397F" w:rsidRPr="00F64289" w:rsidRDefault="006B4137" w:rsidP="008C5B30">
            <w:pPr>
              <w:pStyle w:val="cvgsua"/>
              <w:bidi/>
              <w:spacing w:line="360" w:lineRule="auto"/>
              <w:jc w:val="center"/>
              <w:rPr>
                <w:rStyle w:val="agcmg"/>
                <w:b/>
                <w:bCs/>
                <w:rtl/>
              </w:rPr>
            </w:pPr>
            <w:r>
              <w:rPr>
                <w:rStyle w:val="agcmg"/>
                <w:rFonts w:hint="cs"/>
                <w:b/>
                <w:bCs/>
                <w:rtl/>
              </w:rPr>
              <w:t>71</w:t>
            </w:r>
          </w:p>
        </w:tc>
      </w:tr>
      <w:tr w:rsidR="006B4137" w14:paraId="1D1C70E0" w14:textId="77777777" w:rsidTr="008C5B30">
        <w:trPr>
          <w:trHeight w:hRule="exact" w:val="340"/>
        </w:trPr>
        <w:tc>
          <w:tcPr>
            <w:tcW w:w="902" w:type="dxa"/>
          </w:tcPr>
          <w:p w14:paraId="1CA579A8" w14:textId="77777777" w:rsidR="006B4137" w:rsidRPr="00F64289" w:rsidRDefault="006B4137" w:rsidP="008C5B30">
            <w:pPr>
              <w:pStyle w:val="cvgsua"/>
              <w:bidi/>
              <w:spacing w:line="360" w:lineRule="auto"/>
              <w:jc w:val="center"/>
              <w:rPr>
                <w:rStyle w:val="agcmg"/>
                <w:b/>
                <w:bCs/>
                <w:rtl/>
              </w:rPr>
            </w:pPr>
          </w:p>
        </w:tc>
        <w:tc>
          <w:tcPr>
            <w:tcW w:w="6390" w:type="dxa"/>
          </w:tcPr>
          <w:p w14:paraId="1338E552" w14:textId="245EA884" w:rsidR="006B4137" w:rsidRDefault="006B4137" w:rsidP="008C5B30">
            <w:pPr>
              <w:pStyle w:val="cvgsua"/>
              <w:bidi/>
              <w:spacing w:line="360" w:lineRule="auto"/>
              <w:rPr>
                <w:rFonts w:cs="Arial"/>
                <w:b/>
                <w:bCs/>
                <w:rtl/>
              </w:rPr>
            </w:pPr>
            <w:r>
              <w:rPr>
                <w:rFonts w:cs="Arial" w:hint="cs"/>
                <w:b/>
                <w:bCs/>
                <w:rtl/>
              </w:rPr>
              <w:t>المراجع العربية</w:t>
            </w:r>
          </w:p>
        </w:tc>
        <w:tc>
          <w:tcPr>
            <w:tcW w:w="1530" w:type="dxa"/>
          </w:tcPr>
          <w:p w14:paraId="08C2329D" w14:textId="47736EB0" w:rsidR="006B4137" w:rsidRDefault="006B4137" w:rsidP="008C5B30">
            <w:pPr>
              <w:pStyle w:val="cvgsua"/>
              <w:bidi/>
              <w:spacing w:line="360" w:lineRule="auto"/>
              <w:jc w:val="center"/>
              <w:rPr>
                <w:rStyle w:val="agcmg"/>
                <w:b/>
                <w:bCs/>
                <w:rtl/>
              </w:rPr>
            </w:pPr>
            <w:r>
              <w:rPr>
                <w:rStyle w:val="agcmg"/>
                <w:rFonts w:hint="cs"/>
                <w:b/>
                <w:bCs/>
                <w:rtl/>
              </w:rPr>
              <w:t>72</w:t>
            </w:r>
          </w:p>
        </w:tc>
      </w:tr>
      <w:tr w:rsidR="0066397F" w14:paraId="29231340" w14:textId="77777777" w:rsidTr="008C5B30">
        <w:trPr>
          <w:trHeight w:hRule="exact" w:val="340"/>
        </w:trPr>
        <w:tc>
          <w:tcPr>
            <w:tcW w:w="902" w:type="dxa"/>
            <w:shd w:val="clear" w:color="auto" w:fill="BFBFBF" w:themeFill="background1" w:themeFillShade="BF"/>
          </w:tcPr>
          <w:p w14:paraId="2D1CE00B" w14:textId="77777777" w:rsidR="0066397F" w:rsidRPr="009F2C40" w:rsidRDefault="0066397F" w:rsidP="008C5B30">
            <w:pPr>
              <w:pStyle w:val="cvgsua"/>
              <w:bidi/>
              <w:spacing w:line="360" w:lineRule="auto"/>
              <w:jc w:val="center"/>
              <w:rPr>
                <w:rStyle w:val="agcmg"/>
                <w:rtl/>
              </w:rPr>
            </w:pPr>
          </w:p>
        </w:tc>
        <w:tc>
          <w:tcPr>
            <w:tcW w:w="6390" w:type="dxa"/>
            <w:shd w:val="clear" w:color="auto" w:fill="BFBFBF" w:themeFill="background1" w:themeFillShade="BF"/>
          </w:tcPr>
          <w:p w14:paraId="47CBD293" w14:textId="77777777" w:rsidR="0066397F" w:rsidRPr="009F2C40" w:rsidRDefault="0066397F" w:rsidP="008C5B30">
            <w:pPr>
              <w:pStyle w:val="cvgsua"/>
              <w:bidi/>
              <w:spacing w:line="360" w:lineRule="auto"/>
              <w:rPr>
                <w:rStyle w:val="agcmg"/>
                <w:rtl/>
              </w:rPr>
            </w:pPr>
            <w:r>
              <w:rPr>
                <w:rStyle w:val="agcmg"/>
                <w:rFonts w:hint="cs"/>
                <w:rtl/>
              </w:rPr>
              <w:t xml:space="preserve">الملاحق </w:t>
            </w:r>
          </w:p>
        </w:tc>
        <w:tc>
          <w:tcPr>
            <w:tcW w:w="1530" w:type="dxa"/>
            <w:shd w:val="clear" w:color="auto" w:fill="BFBFBF" w:themeFill="background1" w:themeFillShade="BF"/>
          </w:tcPr>
          <w:p w14:paraId="715A1D4D" w14:textId="77777777" w:rsidR="0066397F" w:rsidRPr="009F2C40" w:rsidRDefault="0066397F" w:rsidP="008C5B30">
            <w:pPr>
              <w:pStyle w:val="cvgsua"/>
              <w:bidi/>
              <w:spacing w:line="360" w:lineRule="auto"/>
              <w:jc w:val="center"/>
              <w:rPr>
                <w:rStyle w:val="agcmg"/>
                <w:rtl/>
              </w:rPr>
            </w:pPr>
          </w:p>
        </w:tc>
      </w:tr>
      <w:tr w:rsidR="0066397F" w14:paraId="0D6EE8CF" w14:textId="77777777" w:rsidTr="008C5B30">
        <w:trPr>
          <w:trHeight w:hRule="exact" w:val="340"/>
        </w:trPr>
        <w:tc>
          <w:tcPr>
            <w:tcW w:w="902" w:type="dxa"/>
          </w:tcPr>
          <w:p w14:paraId="41A656E4" w14:textId="77777777" w:rsidR="0066397F" w:rsidRPr="009F2C40" w:rsidRDefault="0066397F" w:rsidP="008C5B30">
            <w:pPr>
              <w:pStyle w:val="cvgsua"/>
              <w:bidi/>
              <w:spacing w:line="360" w:lineRule="auto"/>
              <w:jc w:val="center"/>
              <w:rPr>
                <w:rStyle w:val="agcmg"/>
                <w:rtl/>
              </w:rPr>
            </w:pPr>
          </w:p>
        </w:tc>
        <w:tc>
          <w:tcPr>
            <w:tcW w:w="6390" w:type="dxa"/>
          </w:tcPr>
          <w:p w14:paraId="25603E19" w14:textId="77777777" w:rsidR="0066397F" w:rsidRPr="009F2C40" w:rsidRDefault="0066397F" w:rsidP="008C5B30">
            <w:pPr>
              <w:pStyle w:val="cvgsua"/>
              <w:bidi/>
              <w:spacing w:line="360" w:lineRule="auto"/>
              <w:rPr>
                <w:rStyle w:val="agcmg"/>
                <w:rtl/>
              </w:rPr>
            </w:pPr>
            <w:r>
              <w:rPr>
                <w:rStyle w:val="agcmg"/>
                <w:rFonts w:hint="cs"/>
                <w:rtl/>
              </w:rPr>
              <w:t xml:space="preserve">الملاحق </w:t>
            </w:r>
          </w:p>
        </w:tc>
        <w:tc>
          <w:tcPr>
            <w:tcW w:w="1530" w:type="dxa"/>
          </w:tcPr>
          <w:p w14:paraId="783B13AE" w14:textId="77777777" w:rsidR="0066397F" w:rsidRPr="009F2C40" w:rsidRDefault="0066397F" w:rsidP="008C5B30">
            <w:pPr>
              <w:pStyle w:val="cvgsua"/>
              <w:bidi/>
              <w:spacing w:line="360" w:lineRule="auto"/>
              <w:jc w:val="center"/>
              <w:rPr>
                <w:rStyle w:val="agcmg"/>
                <w:rtl/>
              </w:rPr>
            </w:pPr>
            <w:r>
              <w:rPr>
                <w:rStyle w:val="agcmg"/>
                <w:rFonts w:hint="cs"/>
                <w:rtl/>
              </w:rPr>
              <w:t>73</w:t>
            </w:r>
          </w:p>
        </w:tc>
      </w:tr>
      <w:tr w:rsidR="0066397F" w14:paraId="1B4F7157" w14:textId="77777777" w:rsidTr="008C5B30">
        <w:trPr>
          <w:trHeight w:hRule="exact" w:val="340"/>
        </w:trPr>
        <w:tc>
          <w:tcPr>
            <w:tcW w:w="902" w:type="dxa"/>
          </w:tcPr>
          <w:p w14:paraId="72E60492" w14:textId="77777777" w:rsidR="0066397F" w:rsidRPr="009F2C40" w:rsidRDefault="0066397F" w:rsidP="008C5B30">
            <w:pPr>
              <w:pStyle w:val="cvgsua"/>
              <w:bidi/>
              <w:spacing w:line="360" w:lineRule="auto"/>
              <w:jc w:val="center"/>
              <w:rPr>
                <w:rStyle w:val="agcmg"/>
                <w:rtl/>
              </w:rPr>
            </w:pPr>
          </w:p>
        </w:tc>
        <w:tc>
          <w:tcPr>
            <w:tcW w:w="6390" w:type="dxa"/>
          </w:tcPr>
          <w:p w14:paraId="7D4A37CB" w14:textId="77777777" w:rsidR="0066397F" w:rsidRPr="009F2C40" w:rsidRDefault="0066397F" w:rsidP="008C5B30">
            <w:pPr>
              <w:pStyle w:val="cvgsua"/>
              <w:bidi/>
              <w:spacing w:line="360" w:lineRule="auto"/>
              <w:rPr>
                <w:rStyle w:val="agcmg"/>
                <w:rtl/>
              </w:rPr>
            </w:pPr>
            <w:r>
              <w:rPr>
                <w:rStyle w:val="agcmg"/>
                <w:rFonts w:hint="cs"/>
                <w:rtl/>
              </w:rPr>
              <w:t xml:space="preserve">شكر وتقدير </w:t>
            </w:r>
          </w:p>
        </w:tc>
        <w:tc>
          <w:tcPr>
            <w:tcW w:w="1530" w:type="dxa"/>
          </w:tcPr>
          <w:p w14:paraId="234B502C" w14:textId="22D79283" w:rsidR="0066397F" w:rsidRPr="009F2C40" w:rsidRDefault="006B4137" w:rsidP="008C5B30">
            <w:pPr>
              <w:pStyle w:val="cvgsua"/>
              <w:bidi/>
              <w:spacing w:line="360" w:lineRule="auto"/>
              <w:jc w:val="center"/>
              <w:rPr>
                <w:rStyle w:val="agcmg"/>
                <w:rtl/>
              </w:rPr>
            </w:pPr>
            <w:r>
              <w:rPr>
                <w:rStyle w:val="agcmg"/>
                <w:rFonts w:hint="cs"/>
                <w:rtl/>
              </w:rPr>
              <w:t>102</w:t>
            </w:r>
          </w:p>
        </w:tc>
      </w:tr>
      <w:tr w:rsidR="0066397F" w14:paraId="23201BC8" w14:textId="77777777" w:rsidTr="008C5B30">
        <w:trPr>
          <w:trHeight w:hRule="exact" w:val="340"/>
        </w:trPr>
        <w:tc>
          <w:tcPr>
            <w:tcW w:w="902" w:type="dxa"/>
          </w:tcPr>
          <w:p w14:paraId="51BBE9C6" w14:textId="77777777" w:rsidR="0066397F" w:rsidRPr="009F2C40" w:rsidRDefault="0066397F" w:rsidP="008C5B30">
            <w:pPr>
              <w:pStyle w:val="cvgsua"/>
              <w:bidi/>
              <w:spacing w:line="360" w:lineRule="auto"/>
              <w:jc w:val="center"/>
              <w:rPr>
                <w:rStyle w:val="agcmg"/>
                <w:rtl/>
              </w:rPr>
            </w:pPr>
          </w:p>
        </w:tc>
        <w:tc>
          <w:tcPr>
            <w:tcW w:w="6390" w:type="dxa"/>
          </w:tcPr>
          <w:p w14:paraId="31044299" w14:textId="09B96F65" w:rsidR="0066397F" w:rsidRPr="009F2C40" w:rsidRDefault="00CF27AD" w:rsidP="008C5B30">
            <w:pPr>
              <w:pStyle w:val="cvgsua"/>
              <w:bidi/>
              <w:spacing w:line="360" w:lineRule="auto"/>
              <w:rPr>
                <w:rStyle w:val="agcmg"/>
              </w:rPr>
            </w:pPr>
            <w:r>
              <w:rPr>
                <w:rStyle w:val="agcmg"/>
              </w:rPr>
              <w:t>Abstract</w:t>
            </w:r>
          </w:p>
        </w:tc>
        <w:tc>
          <w:tcPr>
            <w:tcW w:w="1530" w:type="dxa"/>
          </w:tcPr>
          <w:p w14:paraId="0B7BB01E" w14:textId="32610295" w:rsidR="0066397F" w:rsidRPr="009F2C40" w:rsidRDefault="006B4137" w:rsidP="008C5B30">
            <w:pPr>
              <w:pStyle w:val="cvgsua"/>
              <w:bidi/>
              <w:spacing w:line="360" w:lineRule="auto"/>
              <w:jc w:val="center"/>
              <w:rPr>
                <w:rStyle w:val="agcmg"/>
                <w:rtl/>
              </w:rPr>
            </w:pPr>
            <w:r>
              <w:rPr>
                <w:rStyle w:val="agcmg"/>
                <w:rFonts w:hint="cs"/>
                <w:rtl/>
              </w:rPr>
              <w:t>103</w:t>
            </w:r>
          </w:p>
        </w:tc>
      </w:tr>
      <w:tr w:rsidR="0066397F" w14:paraId="701AF699" w14:textId="77777777" w:rsidTr="008C5B30">
        <w:trPr>
          <w:trHeight w:hRule="exact" w:val="340"/>
        </w:trPr>
        <w:tc>
          <w:tcPr>
            <w:tcW w:w="902" w:type="dxa"/>
          </w:tcPr>
          <w:p w14:paraId="21D699EE" w14:textId="77777777" w:rsidR="0066397F" w:rsidRPr="009F2C40" w:rsidRDefault="0066397F" w:rsidP="008C5B30">
            <w:pPr>
              <w:pStyle w:val="cvgsua"/>
              <w:bidi/>
              <w:spacing w:line="360" w:lineRule="auto"/>
              <w:jc w:val="center"/>
              <w:rPr>
                <w:rStyle w:val="agcmg"/>
                <w:rtl/>
              </w:rPr>
            </w:pPr>
          </w:p>
        </w:tc>
        <w:tc>
          <w:tcPr>
            <w:tcW w:w="6390" w:type="dxa"/>
          </w:tcPr>
          <w:p w14:paraId="40DC03DF" w14:textId="77777777" w:rsidR="0066397F" w:rsidRPr="009F2C40" w:rsidRDefault="0066397F" w:rsidP="008C5B30">
            <w:pPr>
              <w:pStyle w:val="cvgsua"/>
              <w:bidi/>
              <w:spacing w:line="360" w:lineRule="auto"/>
              <w:rPr>
                <w:rStyle w:val="agcmg"/>
                <w:rtl/>
              </w:rPr>
            </w:pPr>
            <w:r>
              <w:rPr>
                <w:rStyle w:val="agcmg"/>
                <w:rFonts w:hint="cs"/>
                <w:rtl/>
              </w:rPr>
              <w:t>غلاف البحث ( باللغة الانجليزية )</w:t>
            </w:r>
          </w:p>
        </w:tc>
        <w:tc>
          <w:tcPr>
            <w:tcW w:w="1530" w:type="dxa"/>
          </w:tcPr>
          <w:p w14:paraId="538D55A1" w14:textId="2BCD01D3" w:rsidR="0066397F" w:rsidRPr="009F2C40" w:rsidRDefault="006B4137" w:rsidP="008C5B30">
            <w:pPr>
              <w:pStyle w:val="cvgsua"/>
              <w:bidi/>
              <w:spacing w:line="360" w:lineRule="auto"/>
              <w:jc w:val="center"/>
              <w:rPr>
                <w:rStyle w:val="agcmg"/>
                <w:rtl/>
              </w:rPr>
            </w:pPr>
            <w:r>
              <w:rPr>
                <w:rStyle w:val="agcmg"/>
                <w:rFonts w:hint="cs"/>
                <w:rtl/>
              </w:rPr>
              <w:t>104</w:t>
            </w:r>
          </w:p>
        </w:tc>
      </w:tr>
    </w:tbl>
    <w:p w14:paraId="574E1767" w14:textId="77777777" w:rsidR="0066397F" w:rsidRDefault="0066397F" w:rsidP="0066397F">
      <w:pPr>
        <w:pStyle w:val="cvgsua"/>
        <w:bidi/>
        <w:spacing w:line="360" w:lineRule="auto"/>
        <w:jc w:val="center"/>
        <w:rPr>
          <w:rStyle w:val="agcmg"/>
          <w:b/>
          <w:bCs/>
          <w:sz w:val="32"/>
          <w:szCs w:val="32"/>
          <w:rtl/>
        </w:rPr>
      </w:pPr>
    </w:p>
    <w:p w14:paraId="050817EF" w14:textId="77777777" w:rsidR="0066397F" w:rsidRDefault="0066397F" w:rsidP="0066397F">
      <w:pPr>
        <w:pStyle w:val="cvgsua"/>
        <w:bidi/>
        <w:spacing w:line="360" w:lineRule="auto"/>
        <w:jc w:val="center"/>
        <w:rPr>
          <w:rStyle w:val="agcmg"/>
          <w:b/>
          <w:bCs/>
          <w:sz w:val="32"/>
          <w:szCs w:val="32"/>
          <w:rtl/>
        </w:rPr>
      </w:pPr>
    </w:p>
    <w:p w14:paraId="4634ECAB" w14:textId="77777777" w:rsidR="0066397F" w:rsidRDefault="0066397F" w:rsidP="0066397F">
      <w:pPr>
        <w:pStyle w:val="cvgsua"/>
        <w:bidi/>
        <w:spacing w:line="360" w:lineRule="auto"/>
        <w:jc w:val="center"/>
        <w:rPr>
          <w:rStyle w:val="agcmg"/>
          <w:b/>
          <w:bCs/>
          <w:sz w:val="32"/>
          <w:szCs w:val="32"/>
          <w:rtl/>
        </w:rPr>
      </w:pPr>
    </w:p>
    <w:p w14:paraId="743E4C49" w14:textId="77777777" w:rsidR="0066397F" w:rsidRDefault="0066397F" w:rsidP="0066397F">
      <w:pPr>
        <w:pStyle w:val="cvgsua"/>
        <w:bidi/>
        <w:spacing w:line="360" w:lineRule="auto"/>
        <w:jc w:val="center"/>
        <w:rPr>
          <w:rStyle w:val="agcmg"/>
          <w:b/>
          <w:bCs/>
          <w:sz w:val="32"/>
          <w:szCs w:val="32"/>
          <w:rtl/>
        </w:rPr>
      </w:pPr>
    </w:p>
    <w:p w14:paraId="76C86F3A" w14:textId="77777777" w:rsidR="0066397F" w:rsidRDefault="0066397F" w:rsidP="0066397F">
      <w:pPr>
        <w:pStyle w:val="cvgsua"/>
        <w:bidi/>
        <w:spacing w:line="360" w:lineRule="auto"/>
        <w:jc w:val="center"/>
        <w:rPr>
          <w:rStyle w:val="agcmg"/>
          <w:b/>
          <w:bCs/>
          <w:sz w:val="32"/>
          <w:szCs w:val="32"/>
          <w:rtl/>
        </w:rPr>
      </w:pPr>
    </w:p>
    <w:p w14:paraId="38D2E047" w14:textId="77777777" w:rsidR="0066397F" w:rsidRDefault="0066397F" w:rsidP="0066397F">
      <w:pPr>
        <w:pStyle w:val="cvgsua"/>
        <w:bidi/>
        <w:spacing w:line="360" w:lineRule="auto"/>
        <w:jc w:val="center"/>
        <w:rPr>
          <w:rStyle w:val="agcmg"/>
          <w:b/>
          <w:bCs/>
          <w:sz w:val="32"/>
          <w:szCs w:val="32"/>
          <w:rtl/>
        </w:rPr>
      </w:pPr>
    </w:p>
    <w:p w14:paraId="5B7E206A" w14:textId="77777777" w:rsidR="0066397F" w:rsidRDefault="0066397F" w:rsidP="0066397F">
      <w:pPr>
        <w:pStyle w:val="cvgsua"/>
        <w:bidi/>
        <w:spacing w:line="360" w:lineRule="auto"/>
        <w:jc w:val="center"/>
        <w:rPr>
          <w:rStyle w:val="agcmg"/>
          <w:b/>
          <w:bCs/>
          <w:sz w:val="32"/>
          <w:szCs w:val="32"/>
          <w:rtl/>
        </w:rPr>
      </w:pPr>
    </w:p>
    <w:p w14:paraId="6F31B74B" w14:textId="77777777" w:rsidR="00CF27AD" w:rsidRDefault="00CF27AD" w:rsidP="00CF27AD">
      <w:pPr>
        <w:pStyle w:val="cvgsua"/>
        <w:bidi/>
        <w:spacing w:line="360" w:lineRule="auto"/>
        <w:rPr>
          <w:rStyle w:val="agcmg"/>
          <w:b/>
          <w:bCs/>
          <w:sz w:val="32"/>
          <w:szCs w:val="32"/>
          <w:rtl/>
        </w:rPr>
      </w:pPr>
    </w:p>
    <w:p w14:paraId="09323BD3" w14:textId="48D8892A" w:rsidR="0050744E" w:rsidRDefault="0050744E" w:rsidP="00F65F29">
      <w:pPr>
        <w:pStyle w:val="cvgsua"/>
        <w:spacing w:line="360" w:lineRule="auto"/>
        <w:jc w:val="center"/>
        <w:rPr>
          <w:rStyle w:val="agcmg"/>
          <w:b/>
          <w:bCs/>
          <w:sz w:val="32"/>
          <w:szCs w:val="32"/>
          <w:rtl/>
        </w:rPr>
      </w:pPr>
      <w:r>
        <w:rPr>
          <w:rStyle w:val="agcmg"/>
          <w:rFonts w:hint="cs"/>
          <w:b/>
          <w:bCs/>
          <w:sz w:val="32"/>
          <w:szCs w:val="32"/>
          <w:rtl/>
        </w:rPr>
        <w:lastRenderedPageBreak/>
        <w:t>فهرس الجـــداول</w:t>
      </w:r>
    </w:p>
    <w:tbl>
      <w:tblPr>
        <w:tblStyle w:val="TableGrid"/>
        <w:bidiVisual/>
        <w:tblW w:w="0" w:type="auto"/>
        <w:tblLook w:val="04A0" w:firstRow="1" w:lastRow="0" w:firstColumn="1" w:lastColumn="0" w:noHBand="0" w:noVBand="1"/>
      </w:tblPr>
      <w:tblGrid>
        <w:gridCol w:w="902"/>
        <w:gridCol w:w="6390"/>
        <w:gridCol w:w="1530"/>
      </w:tblGrid>
      <w:tr w:rsidR="002C3DC7" w14:paraId="5D0229A0" w14:textId="77777777" w:rsidTr="00432C7B">
        <w:trPr>
          <w:trHeight w:hRule="exact" w:val="360"/>
        </w:trPr>
        <w:tc>
          <w:tcPr>
            <w:tcW w:w="902" w:type="dxa"/>
            <w:shd w:val="clear" w:color="auto" w:fill="ED7D31" w:themeFill="accent2"/>
            <w:vAlign w:val="center"/>
          </w:tcPr>
          <w:p w14:paraId="791C1249" w14:textId="088BDA06" w:rsidR="002C3DC7" w:rsidRPr="009F2C40" w:rsidRDefault="002C3DC7" w:rsidP="007540D2">
            <w:pPr>
              <w:pStyle w:val="cvgsua"/>
              <w:bidi/>
              <w:spacing w:line="360" w:lineRule="auto"/>
              <w:jc w:val="center"/>
              <w:rPr>
                <w:rStyle w:val="agcmg"/>
                <w:b/>
                <w:bCs/>
                <w:sz w:val="28"/>
                <w:szCs w:val="28"/>
                <w:rtl/>
              </w:rPr>
            </w:pPr>
            <w:r w:rsidRPr="009F2C40">
              <w:rPr>
                <w:rStyle w:val="agcmg"/>
                <w:rFonts w:hint="cs"/>
                <w:b/>
                <w:bCs/>
                <w:sz w:val="28"/>
                <w:szCs w:val="28"/>
                <w:rtl/>
              </w:rPr>
              <w:t>رقم</w:t>
            </w:r>
          </w:p>
          <w:p w14:paraId="44F66D62" w14:textId="77777777" w:rsidR="002C3DC7" w:rsidRPr="009F2C40" w:rsidRDefault="002C3DC7" w:rsidP="007540D2">
            <w:pPr>
              <w:pStyle w:val="cvgsua"/>
              <w:bidi/>
              <w:spacing w:line="360" w:lineRule="auto"/>
              <w:jc w:val="center"/>
              <w:rPr>
                <w:rStyle w:val="agcmg"/>
                <w:b/>
                <w:bCs/>
                <w:sz w:val="28"/>
                <w:szCs w:val="28"/>
                <w:rtl/>
              </w:rPr>
            </w:pPr>
            <w:r w:rsidRPr="009F2C40">
              <w:rPr>
                <w:rStyle w:val="agcmg"/>
                <w:rFonts w:hint="cs"/>
                <w:b/>
                <w:bCs/>
                <w:sz w:val="28"/>
                <w:szCs w:val="28"/>
                <w:rtl/>
              </w:rPr>
              <w:t>\</w:t>
            </w:r>
          </w:p>
          <w:p w14:paraId="3CCF33F9" w14:textId="77777777" w:rsidR="002C3DC7" w:rsidRPr="009F2C40" w:rsidRDefault="002C3DC7" w:rsidP="007540D2">
            <w:pPr>
              <w:pStyle w:val="cvgsua"/>
              <w:bidi/>
              <w:spacing w:line="360" w:lineRule="auto"/>
              <w:jc w:val="center"/>
              <w:rPr>
                <w:rStyle w:val="agcmg"/>
                <w:b/>
                <w:bCs/>
                <w:sz w:val="28"/>
                <w:szCs w:val="28"/>
                <w:rtl/>
              </w:rPr>
            </w:pPr>
          </w:p>
          <w:p w14:paraId="7409BC75" w14:textId="77777777" w:rsidR="002C3DC7" w:rsidRPr="009F2C40" w:rsidRDefault="002C3DC7" w:rsidP="007540D2">
            <w:pPr>
              <w:pStyle w:val="cvgsua"/>
              <w:bidi/>
              <w:spacing w:line="360" w:lineRule="auto"/>
              <w:jc w:val="center"/>
              <w:rPr>
                <w:rStyle w:val="agcmg"/>
                <w:b/>
                <w:bCs/>
                <w:sz w:val="28"/>
                <w:szCs w:val="28"/>
                <w:rtl/>
              </w:rPr>
            </w:pPr>
            <w:r w:rsidRPr="009F2C40">
              <w:rPr>
                <w:rStyle w:val="agcmg"/>
                <w:rFonts w:hint="cs"/>
                <w:b/>
                <w:bCs/>
                <w:sz w:val="28"/>
                <w:szCs w:val="28"/>
                <w:rtl/>
              </w:rPr>
              <w:t>مسلسل</w:t>
            </w:r>
          </w:p>
        </w:tc>
        <w:tc>
          <w:tcPr>
            <w:tcW w:w="6390" w:type="dxa"/>
            <w:shd w:val="clear" w:color="auto" w:fill="ED7D31" w:themeFill="accent2"/>
            <w:vAlign w:val="center"/>
          </w:tcPr>
          <w:p w14:paraId="348FCF03" w14:textId="18A561C0" w:rsidR="002C3DC7" w:rsidRPr="009F2C40" w:rsidRDefault="002C3DC7" w:rsidP="00404448">
            <w:pPr>
              <w:pStyle w:val="cvgsua"/>
              <w:bidi/>
              <w:spacing w:line="360" w:lineRule="auto"/>
              <w:jc w:val="center"/>
              <w:rPr>
                <w:rStyle w:val="agcmg"/>
                <w:b/>
                <w:bCs/>
                <w:sz w:val="28"/>
                <w:szCs w:val="28"/>
                <w:rtl/>
              </w:rPr>
            </w:pPr>
            <w:r w:rsidRPr="009F2C40">
              <w:rPr>
                <w:rStyle w:val="agcmg"/>
                <w:rFonts w:hint="cs"/>
                <w:b/>
                <w:bCs/>
                <w:sz w:val="28"/>
                <w:szCs w:val="28"/>
                <w:rtl/>
              </w:rPr>
              <w:t>اسم ال</w:t>
            </w:r>
            <w:r>
              <w:rPr>
                <w:rStyle w:val="agcmg"/>
                <w:rFonts w:hint="cs"/>
                <w:b/>
                <w:bCs/>
                <w:sz w:val="28"/>
                <w:szCs w:val="28"/>
                <w:rtl/>
              </w:rPr>
              <w:t>جدول</w:t>
            </w:r>
          </w:p>
          <w:p w14:paraId="0C057F55" w14:textId="77777777" w:rsidR="002C3DC7" w:rsidRPr="009F2C40" w:rsidRDefault="002C3DC7" w:rsidP="00404448">
            <w:pPr>
              <w:pStyle w:val="cvgsua"/>
              <w:bidi/>
              <w:spacing w:line="360" w:lineRule="auto"/>
              <w:jc w:val="center"/>
              <w:rPr>
                <w:rStyle w:val="agcmg"/>
                <w:b/>
                <w:bCs/>
                <w:sz w:val="28"/>
                <w:szCs w:val="28"/>
                <w:rtl/>
              </w:rPr>
            </w:pPr>
          </w:p>
        </w:tc>
        <w:tc>
          <w:tcPr>
            <w:tcW w:w="1530" w:type="dxa"/>
            <w:shd w:val="clear" w:color="auto" w:fill="ED7D31" w:themeFill="accent2"/>
            <w:vAlign w:val="center"/>
          </w:tcPr>
          <w:p w14:paraId="49F2A02B" w14:textId="77777777" w:rsidR="002C3DC7" w:rsidRPr="009F2C40" w:rsidRDefault="002C3DC7" w:rsidP="00404448">
            <w:pPr>
              <w:pStyle w:val="cvgsua"/>
              <w:bidi/>
              <w:spacing w:line="360" w:lineRule="auto"/>
              <w:jc w:val="center"/>
              <w:rPr>
                <w:rStyle w:val="agcmg"/>
                <w:b/>
                <w:bCs/>
                <w:sz w:val="28"/>
                <w:szCs w:val="28"/>
                <w:rtl/>
              </w:rPr>
            </w:pPr>
            <w:r w:rsidRPr="009F2C40">
              <w:rPr>
                <w:rStyle w:val="agcmg"/>
                <w:rFonts w:hint="cs"/>
                <w:b/>
                <w:bCs/>
                <w:sz w:val="28"/>
                <w:szCs w:val="28"/>
                <w:rtl/>
              </w:rPr>
              <w:t>رقم الصفحة</w:t>
            </w:r>
          </w:p>
          <w:p w14:paraId="7BF7659D" w14:textId="77777777" w:rsidR="002C3DC7" w:rsidRPr="009F2C40" w:rsidRDefault="002C3DC7" w:rsidP="00404448">
            <w:pPr>
              <w:pStyle w:val="cvgsua"/>
              <w:bidi/>
              <w:spacing w:line="360" w:lineRule="auto"/>
              <w:jc w:val="center"/>
              <w:rPr>
                <w:rStyle w:val="agcmg"/>
                <w:b/>
                <w:bCs/>
                <w:sz w:val="28"/>
                <w:szCs w:val="28"/>
                <w:rtl/>
              </w:rPr>
            </w:pPr>
          </w:p>
        </w:tc>
      </w:tr>
      <w:tr w:rsidR="002C3DC7" w14:paraId="4560B68B" w14:textId="77777777" w:rsidTr="00404448">
        <w:trPr>
          <w:trHeight w:hRule="exact" w:val="360"/>
        </w:trPr>
        <w:tc>
          <w:tcPr>
            <w:tcW w:w="902" w:type="dxa"/>
            <w:vAlign w:val="center"/>
          </w:tcPr>
          <w:p w14:paraId="3703C70D" w14:textId="7837D2EC" w:rsidR="002C3DC7" w:rsidRPr="009F2C40" w:rsidRDefault="007540D2" w:rsidP="007540D2">
            <w:pPr>
              <w:pStyle w:val="cvgsua"/>
              <w:bidi/>
              <w:spacing w:line="360" w:lineRule="auto"/>
              <w:jc w:val="center"/>
              <w:rPr>
                <w:rStyle w:val="agcmg"/>
                <w:rtl/>
              </w:rPr>
            </w:pPr>
            <w:r>
              <w:rPr>
                <w:rStyle w:val="agcmg"/>
                <w:rFonts w:hint="cs"/>
                <w:rtl/>
              </w:rPr>
              <w:t>1</w:t>
            </w:r>
          </w:p>
        </w:tc>
        <w:tc>
          <w:tcPr>
            <w:tcW w:w="6390" w:type="dxa"/>
            <w:vAlign w:val="center"/>
          </w:tcPr>
          <w:p w14:paraId="26F81517" w14:textId="0FA980E3" w:rsidR="002C3DC7" w:rsidRPr="009F2C40" w:rsidRDefault="007540D2" w:rsidP="00404448">
            <w:pPr>
              <w:pStyle w:val="cvgsua"/>
              <w:bidi/>
              <w:spacing w:line="360" w:lineRule="auto"/>
              <w:rPr>
                <w:rStyle w:val="agcmg"/>
                <w:rtl/>
              </w:rPr>
            </w:pPr>
            <w:r>
              <w:rPr>
                <w:rStyle w:val="agcmg"/>
                <w:rFonts w:hint="cs"/>
                <w:rtl/>
              </w:rPr>
              <w:t xml:space="preserve">جدول 2-1 خفض التكاليف المباشرة </w:t>
            </w:r>
          </w:p>
        </w:tc>
        <w:tc>
          <w:tcPr>
            <w:tcW w:w="1530" w:type="dxa"/>
            <w:vAlign w:val="center"/>
          </w:tcPr>
          <w:p w14:paraId="164DE541" w14:textId="4BE0C253" w:rsidR="002C3DC7" w:rsidRPr="009F2C40" w:rsidRDefault="007540D2" w:rsidP="007540D2">
            <w:pPr>
              <w:pStyle w:val="cvgsua"/>
              <w:bidi/>
              <w:spacing w:line="360" w:lineRule="auto"/>
              <w:jc w:val="center"/>
              <w:rPr>
                <w:rStyle w:val="agcmg"/>
                <w:rtl/>
              </w:rPr>
            </w:pPr>
            <w:r>
              <w:rPr>
                <w:rStyle w:val="agcmg"/>
                <w:rFonts w:hint="cs"/>
                <w:rtl/>
              </w:rPr>
              <w:t>31</w:t>
            </w:r>
          </w:p>
        </w:tc>
      </w:tr>
      <w:tr w:rsidR="007540D2" w14:paraId="2D559036" w14:textId="77777777" w:rsidTr="00404448">
        <w:trPr>
          <w:trHeight w:hRule="exact" w:val="360"/>
        </w:trPr>
        <w:tc>
          <w:tcPr>
            <w:tcW w:w="902" w:type="dxa"/>
            <w:vAlign w:val="center"/>
          </w:tcPr>
          <w:p w14:paraId="2A47DAB9" w14:textId="10A39129" w:rsidR="007540D2" w:rsidRPr="009F2C40" w:rsidRDefault="007540D2" w:rsidP="007540D2">
            <w:pPr>
              <w:pStyle w:val="cvgsua"/>
              <w:bidi/>
              <w:spacing w:line="360" w:lineRule="auto"/>
              <w:jc w:val="center"/>
              <w:rPr>
                <w:rStyle w:val="agcmg"/>
                <w:rtl/>
              </w:rPr>
            </w:pPr>
            <w:r>
              <w:rPr>
                <w:rStyle w:val="agcmg"/>
                <w:rFonts w:hint="cs"/>
                <w:rtl/>
              </w:rPr>
              <w:t>2</w:t>
            </w:r>
          </w:p>
        </w:tc>
        <w:tc>
          <w:tcPr>
            <w:tcW w:w="6390" w:type="dxa"/>
            <w:vAlign w:val="center"/>
          </w:tcPr>
          <w:p w14:paraId="219EB816" w14:textId="42A365F5" w:rsidR="007540D2" w:rsidRPr="009F2C40" w:rsidRDefault="007540D2" w:rsidP="007540D2">
            <w:pPr>
              <w:pStyle w:val="cvgsua"/>
              <w:bidi/>
              <w:spacing w:line="360" w:lineRule="auto"/>
              <w:rPr>
                <w:rStyle w:val="agcmg"/>
                <w:rtl/>
              </w:rPr>
            </w:pPr>
            <w:r>
              <w:rPr>
                <w:rStyle w:val="agcmg"/>
                <w:rFonts w:hint="cs"/>
                <w:rtl/>
              </w:rPr>
              <w:t>جدول 2-2 تقليص مدة التنفيذ</w:t>
            </w:r>
          </w:p>
        </w:tc>
        <w:tc>
          <w:tcPr>
            <w:tcW w:w="1530" w:type="dxa"/>
            <w:vAlign w:val="center"/>
          </w:tcPr>
          <w:p w14:paraId="6108E567" w14:textId="23FA0935" w:rsidR="007540D2" w:rsidRPr="009F2C40" w:rsidRDefault="007540D2" w:rsidP="007540D2">
            <w:pPr>
              <w:pStyle w:val="cvgsua"/>
              <w:bidi/>
              <w:spacing w:line="360" w:lineRule="auto"/>
              <w:jc w:val="center"/>
              <w:rPr>
                <w:rStyle w:val="agcmg"/>
                <w:rtl/>
              </w:rPr>
            </w:pPr>
            <w:r>
              <w:rPr>
                <w:rStyle w:val="agcmg"/>
                <w:rFonts w:hint="cs"/>
                <w:rtl/>
              </w:rPr>
              <w:t>32</w:t>
            </w:r>
          </w:p>
        </w:tc>
      </w:tr>
      <w:tr w:rsidR="007540D2" w14:paraId="36A42BB2" w14:textId="77777777" w:rsidTr="00404448">
        <w:trPr>
          <w:trHeight w:hRule="exact" w:val="360"/>
        </w:trPr>
        <w:tc>
          <w:tcPr>
            <w:tcW w:w="902" w:type="dxa"/>
            <w:vAlign w:val="center"/>
          </w:tcPr>
          <w:p w14:paraId="468A41C1" w14:textId="4A3FF532" w:rsidR="007540D2" w:rsidRPr="009F2C40" w:rsidRDefault="007540D2" w:rsidP="007540D2">
            <w:pPr>
              <w:pStyle w:val="cvgsua"/>
              <w:bidi/>
              <w:spacing w:line="360" w:lineRule="auto"/>
              <w:jc w:val="center"/>
              <w:rPr>
                <w:rStyle w:val="agcmg"/>
                <w:rtl/>
              </w:rPr>
            </w:pPr>
            <w:r>
              <w:rPr>
                <w:rStyle w:val="agcmg"/>
                <w:rFonts w:hint="cs"/>
                <w:rtl/>
              </w:rPr>
              <w:t>3</w:t>
            </w:r>
          </w:p>
        </w:tc>
        <w:tc>
          <w:tcPr>
            <w:tcW w:w="6390" w:type="dxa"/>
            <w:vAlign w:val="center"/>
          </w:tcPr>
          <w:p w14:paraId="410976A9" w14:textId="73A53306" w:rsidR="007540D2" w:rsidRPr="009F2C40" w:rsidRDefault="007540D2" w:rsidP="007540D2">
            <w:pPr>
              <w:pStyle w:val="cvgsua"/>
              <w:bidi/>
              <w:spacing w:line="360" w:lineRule="auto"/>
              <w:rPr>
                <w:rStyle w:val="agcmg"/>
                <w:rtl/>
              </w:rPr>
            </w:pPr>
            <w:r>
              <w:rPr>
                <w:rStyle w:val="agcmg"/>
                <w:rFonts w:hint="cs"/>
                <w:rtl/>
              </w:rPr>
              <w:t>جدول 3-1 توزيع العينة حسب الخصائص الديموغرافية</w:t>
            </w:r>
          </w:p>
        </w:tc>
        <w:tc>
          <w:tcPr>
            <w:tcW w:w="1530" w:type="dxa"/>
            <w:vAlign w:val="center"/>
          </w:tcPr>
          <w:p w14:paraId="2319FA4D" w14:textId="4C49C125" w:rsidR="007540D2" w:rsidRPr="009F2C40" w:rsidRDefault="007540D2" w:rsidP="007540D2">
            <w:pPr>
              <w:pStyle w:val="cvgsua"/>
              <w:bidi/>
              <w:spacing w:line="360" w:lineRule="auto"/>
              <w:jc w:val="center"/>
              <w:rPr>
                <w:rStyle w:val="agcmg"/>
                <w:rtl/>
              </w:rPr>
            </w:pPr>
            <w:r>
              <w:rPr>
                <w:rStyle w:val="agcmg"/>
                <w:rFonts w:hint="cs"/>
                <w:rtl/>
              </w:rPr>
              <w:t>52</w:t>
            </w:r>
          </w:p>
        </w:tc>
      </w:tr>
      <w:tr w:rsidR="007540D2" w14:paraId="71395AB1" w14:textId="77777777" w:rsidTr="00404448">
        <w:trPr>
          <w:trHeight w:hRule="exact" w:val="360"/>
        </w:trPr>
        <w:tc>
          <w:tcPr>
            <w:tcW w:w="902" w:type="dxa"/>
            <w:vAlign w:val="center"/>
          </w:tcPr>
          <w:p w14:paraId="532D2FB1" w14:textId="4483917E" w:rsidR="007540D2" w:rsidRPr="009F2C40" w:rsidRDefault="007540D2" w:rsidP="007540D2">
            <w:pPr>
              <w:pStyle w:val="cvgsua"/>
              <w:bidi/>
              <w:spacing w:line="360" w:lineRule="auto"/>
              <w:jc w:val="center"/>
              <w:rPr>
                <w:rStyle w:val="agcmg"/>
                <w:rtl/>
              </w:rPr>
            </w:pPr>
            <w:r>
              <w:rPr>
                <w:rStyle w:val="agcmg"/>
                <w:rFonts w:hint="cs"/>
                <w:rtl/>
              </w:rPr>
              <w:t>4</w:t>
            </w:r>
          </w:p>
        </w:tc>
        <w:tc>
          <w:tcPr>
            <w:tcW w:w="6390" w:type="dxa"/>
            <w:vAlign w:val="center"/>
          </w:tcPr>
          <w:p w14:paraId="078B85F3" w14:textId="2BECAE2A" w:rsidR="007540D2" w:rsidRPr="009F2C40" w:rsidRDefault="007540D2" w:rsidP="007540D2">
            <w:pPr>
              <w:pStyle w:val="cvgsua"/>
              <w:bidi/>
              <w:spacing w:line="360" w:lineRule="auto"/>
              <w:rPr>
                <w:rStyle w:val="agcmg"/>
                <w:rtl/>
              </w:rPr>
            </w:pPr>
            <w:r>
              <w:rPr>
                <w:rStyle w:val="agcmg"/>
                <w:rFonts w:hint="cs"/>
                <w:rtl/>
              </w:rPr>
              <w:t>جدول 3-2 جدول ألفا كرونباخ لكل المحاور</w:t>
            </w:r>
          </w:p>
        </w:tc>
        <w:tc>
          <w:tcPr>
            <w:tcW w:w="1530" w:type="dxa"/>
            <w:vAlign w:val="center"/>
          </w:tcPr>
          <w:p w14:paraId="0E9E7D4B" w14:textId="519D18F9" w:rsidR="007540D2" w:rsidRPr="009F2C40" w:rsidRDefault="007540D2" w:rsidP="007540D2">
            <w:pPr>
              <w:pStyle w:val="cvgsua"/>
              <w:bidi/>
              <w:spacing w:line="360" w:lineRule="auto"/>
              <w:jc w:val="center"/>
              <w:rPr>
                <w:rStyle w:val="agcmg"/>
                <w:rtl/>
              </w:rPr>
            </w:pPr>
            <w:r>
              <w:rPr>
                <w:rStyle w:val="agcmg"/>
                <w:rFonts w:hint="cs"/>
                <w:rtl/>
              </w:rPr>
              <w:t>56</w:t>
            </w:r>
          </w:p>
        </w:tc>
      </w:tr>
      <w:tr w:rsidR="007540D2" w14:paraId="5351576B" w14:textId="77777777" w:rsidTr="00404448">
        <w:trPr>
          <w:trHeight w:hRule="exact" w:val="360"/>
        </w:trPr>
        <w:tc>
          <w:tcPr>
            <w:tcW w:w="902" w:type="dxa"/>
            <w:vAlign w:val="center"/>
          </w:tcPr>
          <w:p w14:paraId="40593E33" w14:textId="12D3DFD4" w:rsidR="007540D2" w:rsidRPr="009F2C40" w:rsidRDefault="007540D2" w:rsidP="007540D2">
            <w:pPr>
              <w:pStyle w:val="cvgsua"/>
              <w:bidi/>
              <w:spacing w:line="360" w:lineRule="auto"/>
              <w:jc w:val="center"/>
              <w:rPr>
                <w:rStyle w:val="agcmg"/>
                <w:rtl/>
              </w:rPr>
            </w:pPr>
            <w:r>
              <w:rPr>
                <w:rStyle w:val="agcmg"/>
                <w:rFonts w:hint="cs"/>
                <w:rtl/>
              </w:rPr>
              <w:t>5</w:t>
            </w:r>
          </w:p>
        </w:tc>
        <w:tc>
          <w:tcPr>
            <w:tcW w:w="6390" w:type="dxa"/>
            <w:vAlign w:val="center"/>
          </w:tcPr>
          <w:p w14:paraId="3AB3F4C8" w14:textId="680799B3" w:rsidR="007540D2" w:rsidRPr="009F2C40" w:rsidRDefault="007540D2" w:rsidP="007540D2">
            <w:pPr>
              <w:pStyle w:val="cvgsua"/>
              <w:bidi/>
              <w:spacing w:line="360" w:lineRule="auto"/>
              <w:rPr>
                <w:rStyle w:val="agcmg"/>
                <w:rtl/>
              </w:rPr>
            </w:pPr>
            <w:r>
              <w:rPr>
                <w:rStyle w:val="agcmg"/>
                <w:rFonts w:hint="cs"/>
                <w:rtl/>
              </w:rPr>
              <w:t xml:space="preserve">جدول 3-3 جدول معيار التصحيح </w:t>
            </w:r>
          </w:p>
        </w:tc>
        <w:tc>
          <w:tcPr>
            <w:tcW w:w="1530" w:type="dxa"/>
            <w:vAlign w:val="center"/>
          </w:tcPr>
          <w:p w14:paraId="24C276B9" w14:textId="51476290" w:rsidR="007540D2" w:rsidRPr="009F2C40" w:rsidRDefault="007540D2" w:rsidP="007540D2">
            <w:pPr>
              <w:pStyle w:val="cvgsua"/>
              <w:bidi/>
              <w:spacing w:line="360" w:lineRule="auto"/>
              <w:jc w:val="center"/>
              <w:rPr>
                <w:rStyle w:val="agcmg"/>
                <w:rtl/>
              </w:rPr>
            </w:pPr>
            <w:r>
              <w:rPr>
                <w:rStyle w:val="agcmg"/>
                <w:rFonts w:hint="cs"/>
                <w:rtl/>
              </w:rPr>
              <w:t>57</w:t>
            </w:r>
          </w:p>
        </w:tc>
      </w:tr>
      <w:tr w:rsidR="007540D2" w14:paraId="56F0952B" w14:textId="77777777" w:rsidTr="00404448">
        <w:trPr>
          <w:trHeight w:hRule="exact" w:val="360"/>
        </w:trPr>
        <w:tc>
          <w:tcPr>
            <w:tcW w:w="902" w:type="dxa"/>
            <w:vAlign w:val="center"/>
          </w:tcPr>
          <w:p w14:paraId="72939742" w14:textId="78534107" w:rsidR="007540D2" w:rsidRPr="009F2C40" w:rsidRDefault="008843DF" w:rsidP="007540D2">
            <w:pPr>
              <w:pStyle w:val="cvgsua"/>
              <w:bidi/>
              <w:spacing w:line="360" w:lineRule="auto"/>
              <w:jc w:val="center"/>
              <w:rPr>
                <w:rStyle w:val="agcmg"/>
                <w:rtl/>
              </w:rPr>
            </w:pPr>
            <w:r>
              <w:rPr>
                <w:rStyle w:val="agcmg"/>
                <w:rFonts w:hint="cs"/>
                <w:rtl/>
              </w:rPr>
              <w:t>6</w:t>
            </w:r>
          </w:p>
        </w:tc>
        <w:tc>
          <w:tcPr>
            <w:tcW w:w="6390" w:type="dxa"/>
            <w:vAlign w:val="center"/>
          </w:tcPr>
          <w:p w14:paraId="231EB4B1" w14:textId="2DE5C6E8" w:rsidR="007540D2" w:rsidRPr="009F2C40" w:rsidRDefault="008843DF" w:rsidP="007540D2">
            <w:pPr>
              <w:pStyle w:val="cvgsua"/>
              <w:bidi/>
              <w:spacing w:line="360" w:lineRule="auto"/>
              <w:rPr>
                <w:rStyle w:val="agcmg"/>
                <w:rtl/>
              </w:rPr>
            </w:pPr>
            <w:r>
              <w:rPr>
                <w:rStyle w:val="agcmg"/>
                <w:rFonts w:hint="cs"/>
                <w:rtl/>
              </w:rPr>
              <w:t>جدول 4-1 تحليل البيانات للمحور الثاني</w:t>
            </w:r>
          </w:p>
        </w:tc>
        <w:tc>
          <w:tcPr>
            <w:tcW w:w="1530" w:type="dxa"/>
            <w:vAlign w:val="center"/>
          </w:tcPr>
          <w:p w14:paraId="6C06AB90" w14:textId="03932067" w:rsidR="007540D2" w:rsidRPr="009F2C40" w:rsidRDefault="008843DF" w:rsidP="007540D2">
            <w:pPr>
              <w:pStyle w:val="cvgsua"/>
              <w:bidi/>
              <w:spacing w:line="360" w:lineRule="auto"/>
              <w:jc w:val="center"/>
              <w:rPr>
                <w:rStyle w:val="agcmg"/>
                <w:rtl/>
              </w:rPr>
            </w:pPr>
            <w:r>
              <w:rPr>
                <w:rStyle w:val="agcmg"/>
                <w:rFonts w:hint="cs"/>
                <w:rtl/>
              </w:rPr>
              <w:t>59</w:t>
            </w:r>
          </w:p>
        </w:tc>
      </w:tr>
      <w:tr w:rsidR="008843DF" w14:paraId="0FB4E16E" w14:textId="77777777" w:rsidTr="00404448">
        <w:trPr>
          <w:trHeight w:hRule="exact" w:val="360"/>
        </w:trPr>
        <w:tc>
          <w:tcPr>
            <w:tcW w:w="902" w:type="dxa"/>
            <w:vAlign w:val="center"/>
          </w:tcPr>
          <w:p w14:paraId="66977526" w14:textId="525FF8FF" w:rsidR="008843DF" w:rsidRPr="009F2C40" w:rsidRDefault="007F5208" w:rsidP="008843DF">
            <w:pPr>
              <w:pStyle w:val="cvgsua"/>
              <w:bidi/>
              <w:spacing w:line="360" w:lineRule="auto"/>
              <w:jc w:val="center"/>
              <w:rPr>
                <w:rStyle w:val="agcmg"/>
                <w:rtl/>
              </w:rPr>
            </w:pPr>
            <w:r>
              <w:rPr>
                <w:rStyle w:val="agcmg"/>
                <w:rFonts w:hint="cs"/>
                <w:rtl/>
              </w:rPr>
              <w:t>7</w:t>
            </w:r>
          </w:p>
        </w:tc>
        <w:tc>
          <w:tcPr>
            <w:tcW w:w="6390" w:type="dxa"/>
            <w:vAlign w:val="center"/>
          </w:tcPr>
          <w:p w14:paraId="5B762D89" w14:textId="76707E7A" w:rsidR="008843DF" w:rsidRPr="009F2C40" w:rsidRDefault="008843DF" w:rsidP="008843DF">
            <w:pPr>
              <w:pStyle w:val="cvgsua"/>
              <w:bidi/>
              <w:spacing w:line="360" w:lineRule="auto"/>
              <w:rPr>
                <w:rStyle w:val="agcmg"/>
                <w:rtl/>
              </w:rPr>
            </w:pPr>
            <w:r>
              <w:rPr>
                <w:rStyle w:val="agcmg"/>
                <w:rFonts w:hint="cs"/>
                <w:rtl/>
              </w:rPr>
              <w:t>جدول 4-2 تحليل البيانات للمحور الثالث</w:t>
            </w:r>
          </w:p>
        </w:tc>
        <w:tc>
          <w:tcPr>
            <w:tcW w:w="1530" w:type="dxa"/>
            <w:vAlign w:val="center"/>
          </w:tcPr>
          <w:p w14:paraId="5FBDCED6" w14:textId="713DFE57" w:rsidR="008843DF" w:rsidRPr="009F2C40" w:rsidRDefault="008843DF" w:rsidP="008843DF">
            <w:pPr>
              <w:pStyle w:val="cvgsua"/>
              <w:bidi/>
              <w:spacing w:line="360" w:lineRule="auto"/>
              <w:jc w:val="center"/>
              <w:rPr>
                <w:rStyle w:val="agcmg"/>
                <w:rtl/>
              </w:rPr>
            </w:pPr>
            <w:r>
              <w:rPr>
                <w:rStyle w:val="agcmg"/>
                <w:rFonts w:hint="cs"/>
                <w:rtl/>
              </w:rPr>
              <w:t>60</w:t>
            </w:r>
          </w:p>
        </w:tc>
      </w:tr>
      <w:tr w:rsidR="008843DF" w14:paraId="22EED82B" w14:textId="77777777" w:rsidTr="00404448">
        <w:trPr>
          <w:trHeight w:hRule="exact" w:val="360"/>
        </w:trPr>
        <w:tc>
          <w:tcPr>
            <w:tcW w:w="902" w:type="dxa"/>
            <w:vAlign w:val="center"/>
          </w:tcPr>
          <w:p w14:paraId="2938EBD7" w14:textId="46E02674" w:rsidR="008843DF" w:rsidRPr="009F2C40" w:rsidRDefault="007F5208" w:rsidP="008843DF">
            <w:pPr>
              <w:pStyle w:val="cvgsua"/>
              <w:bidi/>
              <w:spacing w:line="360" w:lineRule="auto"/>
              <w:jc w:val="center"/>
              <w:rPr>
                <w:rStyle w:val="agcmg"/>
                <w:rtl/>
              </w:rPr>
            </w:pPr>
            <w:r>
              <w:rPr>
                <w:rStyle w:val="agcmg"/>
                <w:rFonts w:hint="cs"/>
                <w:rtl/>
              </w:rPr>
              <w:t>8</w:t>
            </w:r>
          </w:p>
        </w:tc>
        <w:tc>
          <w:tcPr>
            <w:tcW w:w="6390" w:type="dxa"/>
            <w:vAlign w:val="center"/>
          </w:tcPr>
          <w:p w14:paraId="07BC5766" w14:textId="66908AE0" w:rsidR="008843DF" w:rsidRPr="009F2C40" w:rsidRDefault="008843DF" w:rsidP="008843DF">
            <w:pPr>
              <w:pStyle w:val="cvgsua"/>
              <w:bidi/>
              <w:spacing w:line="360" w:lineRule="auto"/>
              <w:rPr>
                <w:rStyle w:val="agcmg"/>
                <w:rtl/>
              </w:rPr>
            </w:pPr>
            <w:r>
              <w:rPr>
                <w:rStyle w:val="agcmg"/>
                <w:rFonts w:hint="cs"/>
                <w:rtl/>
              </w:rPr>
              <w:t>جدول 4-3 تحليل البيانات للمحور الرابع</w:t>
            </w:r>
          </w:p>
        </w:tc>
        <w:tc>
          <w:tcPr>
            <w:tcW w:w="1530" w:type="dxa"/>
            <w:vAlign w:val="center"/>
          </w:tcPr>
          <w:p w14:paraId="5F7191AF" w14:textId="7F12E1FF" w:rsidR="008843DF" w:rsidRPr="009F2C40" w:rsidRDefault="008843DF" w:rsidP="008843DF">
            <w:pPr>
              <w:pStyle w:val="cvgsua"/>
              <w:bidi/>
              <w:spacing w:line="360" w:lineRule="auto"/>
              <w:jc w:val="center"/>
              <w:rPr>
                <w:rStyle w:val="agcmg"/>
                <w:rtl/>
              </w:rPr>
            </w:pPr>
            <w:r>
              <w:rPr>
                <w:rStyle w:val="agcmg"/>
                <w:rFonts w:hint="cs"/>
                <w:rtl/>
              </w:rPr>
              <w:t>61</w:t>
            </w:r>
          </w:p>
        </w:tc>
      </w:tr>
      <w:tr w:rsidR="008843DF" w14:paraId="1C14BB36" w14:textId="77777777" w:rsidTr="00404448">
        <w:trPr>
          <w:trHeight w:hRule="exact" w:val="360"/>
        </w:trPr>
        <w:tc>
          <w:tcPr>
            <w:tcW w:w="902" w:type="dxa"/>
            <w:vAlign w:val="center"/>
          </w:tcPr>
          <w:p w14:paraId="3FE7AB2F" w14:textId="2030057C" w:rsidR="008843DF" w:rsidRPr="009F2C40" w:rsidRDefault="007F5208" w:rsidP="008843DF">
            <w:pPr>
              <w:pStyle w:val="cvgsua"/>
              <w:bidi/>
              <w:spacing w:line="360" w:lineRule="auto"/>
              <w:jc w:val="center"/>
              <w:rPr>
                <w:rStyle w:val="agcmg"/>
                <w:rtl/>
              </w:rPr>
            </w:pPr>
            <w:r>
              <w:rPr>
                <w:rStyle w:val="agcmg"/>
                <w:rFonts w:hint="cs"/>
                <w:rtl/>
              </w:rPr>
              <w:t>9</w:t>
            </w:r>
          </w:p>
        </w:tc>
        <w:tc>
          <w:tcPr>
            <w:tcW w:w="6390" w:type="dxa"/>
            <w:vAlign w:val="center"/>
          </w:tcPr>
          <w:p w14:paraId="359F0171" w14:textId="03F53701" w:rsidR="008843DF" w:rsidRPr="009F2C40" w:rsidRDefault="008843DF" w:rsidP="008843DF">
            <w:pPr>
              <w:pStyle w:val="cvgsua"/>
              <w:bidi/>
              <w:spacing w:line="360" w:lineRule="auto"/>
              <w:rPr>
                <w:rStyle w:val="agcmg"/>
                <w:rtl/>
              </w:rPr>
            </w:pPr>
            <w:r>
              <w:rPr>
                <w:rStyle w:val="agcmg"/>
                <w:rFonts w:hint="cs"/>
                <w:rtl/>
              </w:rPr>
              <w:t>جدول 4-4 تحليل البيانات للمحور الخامس</w:t>
            </w:r>
          </w:p>
        </w:tc>
        <w:tc>
          <w:tcPr>
            <w:tcW w:w="1530" w:type="dxa"/>
            <w:vAlign w:val="center"/>
          </w:tcPr>
          <w:p w14:paraId="30071DF3" w14:textId="2C9B86C4" w:rsidR="008843DF" w:rsidRPr="009F2C40" w:rsidRDefault="008843DF" w:rsidP="008843DF">
            <w:pPr>
              <w:pStyle w:val="cvgsua"/>
              <w:bidi/>
              <w:spacing w:line="360" w:lineRule="auto"/>
              <w:jc w:val="center"/>
              <w:rPr>
                <w:rStyle w:val="agcmg"/>
                <w:rtl/>
              </w:rPr>
            </w:pPr>
            <w:r>
              <w:rPr>
                <w:rStyle w:val="agcmg"/>
                <w:rFonts w:hint="cs"/>
                <w:rtl/>
              </w:rPr>
              <w:t>62</w:t>
            </w:r>
          </w:p>
        </w:tc>
      </w:tr>
      <w:tr w:rsidR="007540D2" w14:paraId="3E6DC500" w14:textId="77777777" w:rsidTr="00404448">
        <w:trPr>
          <w:trHeight w:hRule="exact" w:val="360"/>
        </w:trPr>
        <w:tc>
          <w:tcPr>
            <w:tcW w:w="902" w:type="dxa"/>
            <w:vAlign w:val="center"/>
          </w:tcPr>
          <w:p w14:paraId="625EC87A" w14:textId="0DF832C2" w:rsidR="007540D2" w:rsidRPr="009F2C40" w:rsidRDefault="007F5208" w:rsidP="007540D2">
            <w:pPr>
              <w:pStyle w:val="cvgsua"/>
              <w:bidi/>
              <w:spacing w:line="360" w:lineRule="auto"/>
              <w:jc w:val="center"/>
              <w:rPr>
                <w:rStyle w:val="agcmg"/>
                <w:rtl/>
              </w:rPr>
            </w:pPr>
            <w:r>
              <w:rPr>
                <w:rStyle w:val="agcmg"/>
                <w:rFonts w:hint="cs"/>
                <w:rtl/>
              </w:rPr>
              <w:t>10</w:t>
            </w:r>
          </w:p>
        </w:tc>
        <w:tc>
          <w:tcPr>
            <w:tcW w:w="6390" w:type="dxa"/>
            <w:vAlign w:val="center"/>
          </w:tcPr>
          <w:p w14:paraId="693DE38F" w14:textId="3DDDF1B5" w:rsidR="007540D2" w:rsidRPr="009F2C40" w:rsidRDefault="007F5208" w:rsidP="007540D2">
            <w:pPr>
              <w:pStyle w:val="cvgsua"/>
              <w:bidi/>
              <w:spacing w:line="360" w:lineRule="auto"/>
              <w:rPr>
                <w:rStyle w:val="agcmg"/>
                <w:rtl/>
              </w:rPr>
            </w:pPr>
            <w:r>
              <w:rPr>
                <w:rStyle w:val="agcmg"/>
                <w:rFonts w:hint="cs"/>
                <w:rtl/>
              </w:rPr>
              <w:t xml:space="preserve">جدول 4-5 اختبار فرضيات البحث للمحور الثاني </w:t>
            </w:r>
          </w:p>
        </w:tc>
        <w:tc>
          <w:tcPr>
            <w:tcW w:w="1530" w:type="dxa"/>
            <w:vAlign w:val="center"/>
          </w:tcPr>
          <w:p w14:paraId="064FCCBB" w14:textId="38FEF41D" w:rsidR="007540D2" w:rsidRPr="009F2C40" w:rsidRDefault="007F5208" w:rsidP="007540D2">
            <w:pPr>
              <w:pStyle w:val="cvgsua"/>
              <w:bidi/>
              <w:spacing w:line="360" w:lineRule="auto"/>
              <w:jc w:val="center"/>
              <w:rPr>
                <w:rStyle w:val="agcmg"/>
                <w:rtl/>
              </w:rPr>
            </w:pPr>
            <w:r>
              <w:rPr>
                <w:rStyle w:val="agcmg"/>
                <w:rFonts w:hint="cs"/>
                <w:rtl/>
              </w:rPr>
              <w:t>63</w:t>
            </w:r>
          </w:p>
        </w:tc>
      </w:tr>
      <w:tr w:rsidR="007F5208" w14:paraId="56E48A9C" w14:textId="77777777" w:rsidTr="00404448">
        <w:trPr>
          <w:trHeight w:hRule="exact" w:val="360"/>
        </w:trPr>
        <w:tc>
          <w:tcPr>
            <w:tcW w:w="902" w:type="dxa"/>
            <w:vAlign w:val="center"/>
          </w:tcPr>
          <w:p w14:paraId="142B6B24" w14:textId="2EB5DD34" w:rsidR="007F5208" w:rsidRPr="009F2C40" w:rsidRDefault="007F5208" w:rsidP="007F5208">
            <w:pPr>
              <w:pStyle w:val="cvgsua"/>
              <w:bidi/>
              <w:spacing w:line="360" w:lineRule="auto"/>
              <w:jc w:val="center"/>
              <w:rPr>
                <w:rStyle w:val="agcmg"/>
                <w:rtl/>
              </w:rPr>
            </w:pPr>
            <w:r>
              <w:rPr>
                <w:rStyle w:val="agcmg"/>
                <w:rFonts w:hint="cs"/>
                <w:rtl/>
              </w:rPr>
              <w:t>11</w:t>
            </w:r>
          </w:p>
        </w:tc>
        <w:tc>
          <w:tcPr>
            <w:tcW w:w="6390" w:type="dxa"/>
            <w:vAlign w:val="center"/>
          </w:tcPr>
          <w:p w14:paraId="60BA0B42" w14:textId="1969BCAD" w:rsidR="007F5208" w:rsidRPr="009F2C40" w:rsidRDefault="007F5208" w:rsidP="007F5208">
            <w:pPr>
              <w:pStyle w:val="cvgsua"/>
              <w:bidi/>
              <w:spacing w:line="360" w:lineRule="auto"/>
              <w:rPr>
                <w:rStyle w:val="agcmg"/>
                <w:rtl/>
              </w:rPr>
            </w:pPr>
            <w:r>
              <w:rPr>
                <w:rStyle w:val="agcmg"/>
                <w:rFonts w:hint="cs"/>
                <w:rtl/>
              </w:rPr>
              <w:t>جدول 4-6 اختبار فرضيات البحث للمحور الثالث</w:t>
            </w:r>
          </w:p>
        </w:tc>
        <w:tc>
          <w:tcPr>
            <w:tcW w:w="1530" w:type="dxa"/>
            <w:vAlign w:val="center"/>
          </w:tcPr>
          <w:p w14:paraId="5C4ED23E" w14:textId="026E85B1" w:rsidR="007F5208" w:rsidRPr="009F2C40" w:rsidRDefault="007F5208" w:rsidP="007F5208">
            <w:pPr>
              <w:pStyle w:val="cvgsua"/>
              <w:bidi/>
              <w:spacing w:line="360" w:lineRule="auto"/>
              <w:jc w:val="center"/>
              <w:rPr>
                <w:rStyle w:val="agcmg"/>
                <w:rtl/>
              </w:rPr>
            </w:pPr>
            <w:r>
              <w:rPr>
                <w:rStyle w:val="agcmg"/>
                <w:rFonts w:hint="cs"/>
                <w:rtl/>
              </w:rPr>
              <w:t>63</w:t>
            </w:r>
          </w:p>
        </w:tc>
      </w:tr>
      <w:tr w:rsidR="007F5208" w14:paraId="6E36FDBC" w14:textId="77777777" w:rsidTr="00404448">
        <w:trPr>
          <w:trHeight w:hRule="exact" w:val="360"/>
        </w:trPr>
        <w:tc>
          <w:tcPr>
            <w:tcW w:w="902" w:type="dxa"/>
            <w:vAlign w:val="center"/>
          </w:tcPr>
          <w:p w14:paraId="18A666B4" w14:textId="53506EFF" w:rsidR="007F5208" w:rsidRPr="009F2C40" w:rsidRDefault="007F5208" w:rsidP="007F5208">
            <w:pPr>
              <w:pStyle w:val="cvgsua"/>
              <w:bidi/>
              <w:spacing w:line="360" w:lineRule="auto"/>
              <w:jc w:val="center"/>
              <w:rPr>
                <w:rStyle w:val="agcmg"/>
                <w:rtl/>
              </w:rPr>
            </w:pPr>
            <w:r>
              <w:rPr>
                <w:rStyle w:val="agcmg"/>
                <w:rFonts w:hint="cs"/>
                <w:rtl/>
              </w:rPr>
              <w:t>12</w:t>
            </w:r>
          </w:p>
        </w:tc>
        <w:tc>
          <w:tcPr>
            <w:tcW w:w="6390" w:type="dxa"/>
            <w:vAlign w:val="center"/>
          </w:tcPr>
          <w:p w14:paraId="42BECDAC" w14:textId="7CC5F168" w:rsidR="007F5208" w:rsidRPr="009F2C40" w:rsidRDefault="007F5208" w:rsidP="007F5208">
            <w:pPr>
              <w:pStyle w:val="cvgsua"/>
              <w:bidi/>
              <w:spacing w:line="360" w:lineRule="auto"/>
              <w:rPr>
                <w:rStyle w:val="agcmg"/>
                <w:rtl/>
              </w:rPr>
            </w:pPr>
            <w:r>
              <w:rPr>
                <w:rStyle w:val="agcmg"/>
                <w:rFonts w:hint="cs"/>
                <w:rtl/>
              </w:rPr>
              <w:t>جدول 4-7 اختبار فرضيات البحث للمحور الرابع</w:t>
            </w:r>
          </w:p>
        </w:tc>
        <w:tc>
          <w:tcPr>
            <w:tcW w:w="1530" w:type="dxa"/>
            <w:vAlign w:val="center"/>
          </w:tcPr>
          <w:p w14:paraId="2CE527DC" w14:textId="06310D79" w:rsidR="007F5208" w:rsidRPr="009F2C40" w:rsidRDefault="007F5208" w:rsidP="007F5208">
            <w:pPr>
              <w:pStyle w:val="cvgsua"/>
              <w:bidi/>
              <w:spacing w:line="360" w:lineRule="auto"/>
              <w:jc w:val="center"/>
              <w:rPr>
                <w:rStyle w:val="agcmg"/>
                <w:rtl/>
              </w:rPr>
            </w:pPr>
            <w:r>
              <w:rPr>
                <w:rStyle w:val="agcmg"/>
                <w:rFonts w:hint="cs"/>
                <w:rtl/>
              </w:rPr>
              <w:t>64</w:t>
            </w:r>
          </w:p>
        </w:tc>
      </w:tr>
      <w:tr w:rsidR="007F5208" w14:paraId="413C78BC" w14:textId="77777777" w:rsidTr="00404448">
        <w:trPr>
          <w:trHeight w:hRule="exact" w:val="360"/>
        </w:trPr>
        <w:tc>
          <w:tcPr>
            <w:tcW w:w="902" w:type="dxa"/>
            <w:vAlign w:val="center"/>
          </w:tcPr>
          <w:p w14:paraId="4EB0F4D4" w14:textId="6FBE589A" w:rsidR="007F5208" w:rsidRPr="009F2C40" w:rsidRDefault="007F5208" w:rsidP="007F5208">
            <w:pPr>
              <w:pStyle w:val="cvgsua"/>
              <w:bidi/>
              <w:spacing w:line="360" w:lineRule="auto"/>
              <w:jc w:val="center"/>
              <w:rPr>
                <w:rStyle w:val="agcmg"/>
                <w:rtl/>
              </w:rPr>
            </w:pPr>
            <w:r>
              <w:rPr>
                <w:rStyle w:val="agcmg"/>
                <w:rFonts w:hint="cs"/>
                <w:rtl/>
              </w:rPr>
              <w:t>13</w:t>
            </w:r>
          </w:p>
        </w:tc>
        <w:tc>
          <w:tcPr>
            <w:tcW w:w="6390" w:type="dxa"/>
            <w:vAlign w:val="center"/>
          </w:tcPr>
          <w:p w14:paraId="75AD59A1" w14:textId="1A2CC4C4" w:rsidR="007F5208" w:rsidRPr="009F2C40" w:rsidRDefault="007F5208" w:rsidP="007F5208">
            <w:pPr>
              <w:pStyle w:val="cvgsua"/>
              <w:bidi/>
              <w:spacing w:line="360" w:lineRule="auto"/>
              <w:rPr>
                <w:rStyle w:val="agcmg"/>
                <w:rtl/>
              </w:rPr>
            </w:pPr>
            <w:r>
              <w:rPr>
                <w:rStyle w:val="agcmg"/>
                <w:rFonts w:hint="cs"/>
                <w:rtl/>
              </w:rPr>
              <w:t>جدول 4-8 اختبار فرضيات البحث للمحور الخامس</w:t>
            </w:r>
          </w:p>
        </w:tc>
        <w:tc>
          <w:tcPr>
            <w:tcW w:w="1530" w:type="dxa"/>
            <w:vAlign w:val="center"/>
          </w:tcPr>
          <w:p w14:paraId="165475EB" w14:textId="4DFFB606" w:rsidR="007F5208" w:rsidRPr="009F2C40" w:rsidRDefault="007F5208" w:rsidP="007F5208">
            <w:pPr>
              <w:pStyle w:val="cvgsua"/>
              <w:bidi/>
              <w:spacing w:line="360" w:lineRule="auto"/>
              <w:jc w:val="center"/>
              <w:rPr>
                <w:rStyle w:val="agcmg"/>
                <w:rtl/>
              </w:rPr>
            </w:pPr>
            <w:r>
              <w:rPr>
                <w:rStyle w:val="agcmg"/>
                <w:rFonts w:hint="cs"/>
                <w:rtl/>
              </w:rPr>
              <w:t>64</w:t>
            </w:r>
          </w:p>
        </w:tc>
      </w:tr>
      <w:tr w:rsidR="001D25D2" w14:paraId="65BD5D53" w14:textId="77777777" w:rsidTr="001D25D2">
        <w:trPr>
          <w:trHeight w:hRule="exact" w:val="360"/>
        </w:trPr>
        <w:tc>
          <w:tcPr>
            <w:tcW w:w="7292" w:type="dxa"/>
            <w:gridSpan w:val="2"/>
            <w:shd w:val="clear" w:color="auto" w:fill="BFBFBF" w:themeFill="background1" w:themeFillShade="BF"/>
            <w:vAlign w:val="center"/>
          </w:tcPr>
          <w:p w14:paraId="751A9472" w14:textId="74C34B20" w:rsidR="001D25D2" w:rsidRPr="009F2C40" w:rsidRDefault="001D25D2" w:rsidP="007540D2">
            <w:pPr>
              <w:pStyle w:val="cvgsua"/>
              <w:bidi/>
              <w:spacing w:line="360" w:lineRule="auto"/>
              <w:rPr>
                <w:rStyle w:val="agcmg"/>
                <w:rtl/>
              </w:rPr>
            </w:pPr>
            <w:r>
              <w:rPr>
                <w:rStyle w:val="agcmg"/>
                <w:rFonts w:hint="cs"/>
                <w:rtl/>
              </w:rPr>
              <w:t xml:space="preserve">جداول إضافية في باب الملاحق </w:t>
            </w:r>
          </w:p>
        </w:tc>
        <w:tc>
          <w:tcPr>
            <w:tcW w:w="1530" w:type="dxa"/>
            <w:shd w:val="clear" w:color="auto" w:fill="BFBFBF" w:themeFill="background1" w:themeFillShade="BF"/>
            <w:vAlign w:val="center"/>
          </w:tcPr>
          <w:p w14:paraId="17BDC1B8" w14:textId="38A83EF3" w:rsidR="001D25D2" w:rsidRPr="009F2C40" w:rsidRDefault="001D25D2" w:rsidP="007540D2">
            <w:pPr>
              <w:pStyle w:val="cvgsua"/>
              <w:bidi/>
              <w:spacing w:line="360" w:lineRule="auto"/>
              <w:jc w:val="center"/>
              <w:rPr>
                <w:rStyle w:val="agcmg"/>
                <w:rtl/>
              </w:rPr>
            </w:pPr>
            <w:r>
              <w:rPr>
                <w:rStyle w:val="agcmg"/>
                <w:rFonts w:hint="cs"/>
                <w:rtl/>
              </w:rPr>
              <w:t>73</w:t>
            </w:r>
          </w:p>
        </w:tc>
      </w:tr>
    </w:tbl>
    <w:p w14:paraId="06FDF6D4" w14:textId="0E6C559A" w:rsidR="0050744E" w:rsidRDefault="0050744E" w:rsidP="009125CE">
      <w:pPr>
        <w:rPr>
          <w:rFonts w:ascii="Sakkal Majalla" w:hAnsi="Sakkal Majalla" w:cs="Sakkal Majalla"/>
          <w:sz w:val="28"/>
          <w:szCs w:val="28"/>
          <w:u w:val="single"/>
          <w:rtl/>
        </w:rPr>
      </w:pPr>
    </w:p>
    <w:p w14:paraId="77C2FA23" w14:textId="77777777" w:rsidR="0050744E" w:rsidRPr="0050744E" w:rsidRDefault="0050744E" w:rsidP="0050744E">
      <w:pPr>
        <w:rPr>
          <w:rFonts w:ascii="Sakkal Majalla" w:hAnsi="Sakkal Majalla" w:cs="Sakkal Majalla"/>
          <w:sz w:val="28"/>
          <w:szCs w:val="28"/>
          <w:rtl/>
          <w:lang w:bidi="ar-EG"/>
        </w:rPr>
      </w:pPr>
    </w:p>
    <w:p w14:paraId="25A1909C" w14:textId="77777777" w:rsidR="0050744E" w:rsidRPr="0050744E" w:rsidRDefault="0050744E" w:rsidP="0050744E">
      <w:pPr>
        <w:rPr>
          <w:rFonts w:ascii="Sakkal Majalla" w:hAnsi="Sakkal Majalla" w:cs="Sakkal Majalla"/>
          <w:sz w:val="28"/>
          <w:szCs w:val="28"/>
          <w:rtl/>
          <w:lang w:bidi="ar-EG"/>
        </w:rPr>
      </w:pPr>
    </w:p>
    <w:p w14:paraId="28F5CF14" w14:textId="77777777" w:rsidR="0050744E" w:rsidRDefault="0050744E" w:rsidP="0050744E">
      <w:pPr>
        <w:rPr>
          <w:rFonts w:ascii="Sakkal Majalla" w:hAnsi="Sakkal Majalla" w:cs="Sakkal Majalla"/>
          <w:sz w:val="28"/>
          <w:szCs w:val="28"/>
          <w:rtl/>
          <w:lang w:bidi="ar-EG"/>
        </w:rPr>
      </w:pPr>
    </w:p>
    <w:p w14:paraId="52E5DB56" w14:textId="77777777" w:rsidR="001D25D2" w:rsidRDefault="001D25D2" w:rsidP="0050744E">
      <w:pPr>
        <w:rPr>
          <w:rFonts w:ascii="Sakkal Majalla" w:hAnsi="Sakkal Majalla" w:cs="Sakkal Majalla"/>
          <w:sz w:val="28"/>
          <w:szCs w:val="28"/>
          <w:rtl/>
          <w:lang w:bidi="ar-EG"/>
        </w:rPr>
      </w:pPr>
    </w:p>
    <w:p w14:paraId="724F426E" w14:textId="77777777" w:rsidR="001D25D2" w:rsidRDefault="001D25D2" w:rsidP="0050744E">
      <w:pPr>
        <w:rPr>
          <w:rFonts w:ascii="Sakkal Majalla" w:hAnsi="Sakkal Majalla" w:cs="Sakkal Majalla"/>
          <w:sz w:val="28"/>
          <w:szCs w:val="28"/>
          <w:rtl/>
          <w:lang w:bidi="ar-EG"/>
        </w:rPr>
      </w:pPr>
    </w:p>
    <w:p w14:paraId="54997849" w14:textId="77777777" w:rsidR="001D25D2" w:rsidRDefault="001D25D2" w:rsidP="0050744E">
      <w:pPr>
        <w:rPr>
          <w:rFonts w:ascii="Sakkal Majalla" w:hAnsi="Sakkal Majalla" w:cs="Sakkal Majalla"/>
          <w:sz w:val="28"/>
          <w:szCs w:val="28"/>
          <w:rtl/>
          <w:lang w:bidi="ar-EG"/>
        </w:rPr>
      </w:pPr>
    </w:p>
    <w:p w14:paraId="3EF73C65" w14:textId="77777777" w:rsidR="001D25D2" w:rsidRDefault="001D25D2" w:rsidP="0050744E">
      <w:pPr>
        <w:rPr>
          <w:rFonts w:ascii="Sakkal Majalla" w:hAnsi="Sakkal Majalla" w:cs="Sakkal Majalla"/>
          <w:sz w:val="28"/>
          <w:szCs w:val="28"/>
          <w:rtl/>
          <w:lang w:bidi="ar-EG"/>
        </w:rPr>
      </w:pPr>
    </w:p>
    <w:p w14:paraId="5412DE20" w14:textId="77777777" w:rsidR="001D25D2" w:rsidRDefault="001D25D2" w:rsidP="0050744E">
      <w:pPr>
        <w:rPr>
          <w:rFonts w:ascii="Sakkal Majalla" w:hAnsi="Sakkal Majalla" w:cs="Sakkal Majalla"/>
          <w:sz w:val="28"/>
          <w:szCs w:val="28"/>
          <w:rtl/>
          <w:lang w:bidi="ar-EG"/>
        </w:rPr>
      </w:pPr>
    </w:p>
    <w:p w14:paraId="224E7F4F" w14:textId="77777777" w:rsidR="001D25D2" w:rsidRDefault="001D25D2" w:rsidP="0050744E">
      <w:pPr>
        <w:rPr>
          <w:rFonts w:ascii="Sakkal Majalla" w:hAnsi="Sakkal Majalla" w:cs="Sakkal Majalla"/>
          <w:sz w:val="28"/>
          <w:szCs w:val="28"/>
          <w:rtl/>
          <w:lang w:bidi="ar-EG"/>
        </w:rPr>
      </w:pPr>
    </w:p>
    <w:p w14:paraId="3ECF8723" w14:textId="77777777" w:rsidR="001D25D2" w:rsidRDefault="001D25D2" w:rsidP="0050744E">
      <w:pPr>
        <w:rPr>
          <w:rFonts w:ascii="Sakkal Majalla" w:hAnsi="Sakkal Majalla" w:cs="Sakkal Majalla"/>
          <w:sz w:val="28"/>
          <w:szCs w:val="28"/>
          <w:rtl/>
          <w:lang w:bidi="ar-EG"/>
        </w:rPr>
      </w:pPr>
    </w:p>
    <w:p w14:paraId="5FFADA9A" w14:textId="77777777" w:rsidR="001D25D2" w:rsidRDefault="001D25D2" w:rsidP="0050744E">
      <w:pPr>
        <w:rPr>
          <w:rFonts w:ascii="Sakkal Majalla" w:hAnsi="Sakkal Majalla" w:cs="Sakkal Majalla"/>
          <w:sz w:val="28"/>
          <w:szCs w:val="28"/>
          <w:rtl/>
          <w:lang w:bidi="ar-EG"/>
        </w:rPr>
      </w:pPr>
    </w:p>
    <w:p w14:paraId="04A5CD28" w14:textId="77777777" w:rsidR="001D25D2" w:rsidRDefault="001D25D2" w:rsidP="0050744E">
      <w:pPr>
        <w:rPr>
          <w:rFonts w:ascii="Sakkal Majalla" w:hAnsi="Sakkal Majalla" w:cs="Sakkal Majalla"/>
          <w:sz w:val="28"/>
          <w:szCs w:val="28"/>
          <w:rtl/>
          <w:lang w:bidi="ar-EG"/>
        </w:rPr>
      </w:pPr>
    </w:p>
    <w:p w14:paraId="589CD5E0" w14:textId="126780D9" w:rsidR="0050744E" w:rsidRDefault="0050744E" w:rsidP="0050744E">
      <w:pPr>
        <w:pStyle w:val="cvgsua"/>
        <w:bidi/>
        <w:spacing w:line="360" w:lineRule="auto"/>
        <w:jc w:val="center"/>
        <w:rPr>
          <w:rStyle w:val="agcmg"/>
          <w:b/>
          <w:bCs/>
          <w:sz w:val="32"/>
          <w:szCs w:val="32"/>
          <w:rtl/>
        </w:rPr>
      </w:pPr>
      <w:r>
        <w:rPr>
          <w:rStyle w:val="agcmg"/>
          <w:rFonts w:hint="cs"/>
          <w:b/>
          <w:bCs/>
          <w:sz w:val="32"/>
          <w:szCs w:val="32"/>
          <w:rtl/>
        </w:rPr>
        <w:lastRenderedPageBreak/>
        <w:t>فهرس الأشــكــــال</w:t>
      </w:r>
      <w:r w:rsidR="001D25D2">
        <w:rPr>
          <w:rStyle w:val="agcmg"/>
          <w:rFonts w:hint="cs"/>
          <w:b/>
          <w:bCs/>
          <w:sz w:val="32"/>
          <w:szCs w:val="32"/>
          <w:rtl/>
        </w:rPr>
        <w:t xml:space="preserve"> والصور</w:t>
      </w:r>
    </w:p>
    <w:tbl>
      <w:tblPr>
        <w:tblStyle w:val="TableGrid"/>
        <w:bidiVisual/>
        <w:tblW w:w="8836" w:type="dxa"/>
        <w:tblLook w:val="04A0" w:firstRow="1" w:lastRow="0" w:firstColumn="1" w:lastColumn="0" w:noHBand="0" w:noVBand="1"/>
      </w:tblPr>
      <w:tblGrid>
        <w:gridCol w:w="894"/>
        <w:gridCol w:w="6385"/>
        <w:gridCol w:w="1557"/>
      </w:tblGrid>
      <w:tr w:rsidR="00432C7B" w14:paraId="5206B667" w14:textId="65FF1F3A" w:rsidTr="00432C7B">
        <w:trPr>
          <w:trHeight w:hRule="exact" w:val="360"/>
        </w:trPr>
        <w:tc>
          <w:tcPr>
            <w:tcW w:w="894" w:type="dxa"/>
            <w:shd w:val="clear" w:color="auto" w:fill="ED7D31" w:themeFill="accent2"/>
            <w:vAlign w:val="center"/>
          </w:tcPr>
          <w:p w14:paraId="05378672" w14:textId="77777777" w:rsidR="00432C7B" w:rsidRPr="009F2C40" w:rsidRDefault="00432C7B" w:rsidP="00404448">
            <w:pPr>
              <w:pStyle w:val="cvgsua"/>
              <w:bidi/>
              <w:spacing w:line="360" w:lineRule="auto"/>
              <w:jc w:val="center"/>
              <w:rPr>
                <w:rStyle w:val="agcmg"/>
                <w:b/>
                <w:bCs/>
                <w:sz w:val="28"/>
                <w:szCs w:val="28"/>
                <w:rtl/>
              </w:rPr>
            </w:pPr>
            <w:r w:rsidRPr="009F2C40">
              <w:rPr>
                <w:rStyle w:val="agcmg"/>
                <w:rFonts w:hint="cs"/>
                <w:b/>
                <w:bCs/>
                <w:sz w:val="28"/>
                <w:szCs w:val="28"/>
                <w:rtl/>
              </w:rPr>
              <w:t xml:space="preserve">رقم </w:t>
            </w:r>
          </w:p>
          <w:p w14:paraId="3E2D7BD6" w14:textId="77777777" w:rsidR="00432C7B" w:rsidRPr="009F2C40" w:rsidRDefault="00432C7B" w:rsidP="00404448">
            <w:pPr>
              <w:pStyle w:val="cvgsua"/>
              <w:bidi/>
              <w:spacing w:line="360" w:lineRule="auto"/>
              <w:jc w:val="center"/>
              <w:rPr>
                <w:rStyle w:val="agcmg"/>
                <w:b/>
                <w:bCs/>
                <w:sz w:val="28"/>
                <w:szCs w:val="28"/>
                <w:rtl/>
              </w:rPr>
            </w:pPr>
            <w:r w:rsidRPr="009F2C40">
              <w:rPr>
                <w:rStyle w:val="agcmg"/>
                <w:rFonts w:hint="cs"/>
                <w:b/>
                <w:bCs/>
                <w:sz w:val="28"/>
                <w:szCs w:val="28"/>
                <w:rtl/>
              </w:rPr>
              <w:t>\</w:t>
            </w:r>
          </w:p>
          <w:p w14:paraId="71F491F6" w14:textId="77777777" w:rsidR="00432C7B" w:rsidRPr="009F2C40" w:rsidRDefault="00432C7B" w:rsidP="00404448">
            <w:pPr>
              <w:pStyle w:val="cvgsua"/>
              <w:bidi/>
              <w:spacing w:line="360" w:lineRule="auto"/>
              <w:jc w:val="center"/>
              <w:rPr>
                <w:rStyle w:val="agcmg"/>
                <w:b/>
                <w:bCs/>
                <w:sz w:val="28"/>
                <w:szCs w:val="28"/>
                <w:rtl/>
              </w:rPr>
            </w:pPr>
          </w:p>
          <w:p w14:paraId="4E9086AC" w14:textId="77777777" w:rsidR="00432C7B" w:rsidRPr="009F2C40" w:rsidRDefault="00432C7B" w:rsidP="00404448">
            <w:pPr>
              <w:pStyle w:val="cvgsua"/>
              <w:bidi/>
              <w:spacing w:line="360" w:lineRule="auto"/>
              <w:jc w:val="center"/>
              <w:rPr>
                <w:rStyle w:val="agcmg"/>
                <w:b/>
                <w:bCs/>
                <w:sz w:val="28"/>
                <w:szCs w:val="28"/>
                <w:rtl/>
              </w:rPr>
            </w:pPr>
            <w:r w:rsidRPr="009F2C40">
              <w:rPr>
                <w:rStyle w:val="agcmg"/>
                <w:rFonts w:hint="cs"/>
                <w:b/>
                <w:bCs/>
                <w:sz w:val="28"/>
                <w:szCs w:val="28"/>
                <w:rtl/>
              </w:rPr>
              <w:t>مسلسل</w:t>
            </w:r>
          </w:p>
        </w:tc>
        <w:tc>
          <w:tcPr>
            <w:tcW w:w="6385" w:type="dxa"/>
            <w:shd w:val="clear" w:color="auto" w:fill="ED7D31" w:themeFill="accent2"/>
            <w:vAlign w:val="center"/>
          </w:tcPr>
          <w:p w14:paraId="198B5B83" w14:textId="6A4128FC" w:rsidR="00432C7B" w:rsidRPr="009F2C40" w:rsidRDefault="00432C7B" w:rsidP="00404448">
            <w:pPr>
              <w:pStyle w:val="cvgsua"/>
              <w:bidi/>
              <w:spacing w:line="360" w:lineRule="auto"/>
              <w:jc w:val="center"/>
              <w:rPr>
                <w:rStyle w:val="agcmg"/>
                <w:b/>
                <w:bCs/>
                <w:sz w:val="28"/>
                <w:szCs w:val="28"/>
                <w:rtl/>
              </w:rPr>
            </w:pPr>
            <w:r w:rsidRPr="009F2C40">
              <w:rPr>
                <w:rStyle w:val="agcmg"/>
                <w:rFonts w:hint="cs"/>
                <w:b/>
                <w:bCs/>
                <w:sz w:val="28"/>
                <w:szCs w:val="28"/>
                <w:rtl/>
              </w:rPr>
              <w:t>اسم ال</w:t>
            </w:r>
            <w:r>
              <w:rPr>
                <w:rStyle w:val="agcmg"/>
                <w:rFonts w:hint="cs"/>
                <w:b/>
                <w:bCs/>
                <w:sz w:val="28"/>
                <w:szCs w:val="28"/>
                <w:rtl/>
              </w:rPr>
              <w:t>شكل</w:t>
            </w:r>
          </w:p>
          <w:p w14:paraId="12428111" w14:textId="77777777" w:rsidR="00432C7B" w:rsidRPr="009F2C40" w:rsidRDefault="00432C7B" w:rsidP="00404448">
            <w:pPr>
              <w:pStyle w:val="cvgsua"/>
              <w:bidi/>
              <w:spacing w:line="360" w:lineRule="auto"/>
              <w:jc w:val="center"/>
              <w:rPr>
                <w:rStyle w:val="agcmg"/>
                <w:b/>
                <w:bCs/>
                <w:sz w:val="28"/>
                <w:szCs w:val="28"/>
                <w:rtl/>
              </w:rPr>
            </w:pPr>
          </w:p>
        </w:tc>
        <w:tc>
          <w:tcPr>
            <w:tcW w:w="1557" w:type="dxa"/>
            <w:shd w:val="clear" w:color="auto" w:fill="ED7D31" w:themeFill="accent2"/>
            <w:vAlign w:val="center"/>
          </w:tcPr>
          <w:p w14:paraId="1C5E1FCD" w14:textId="77777777" w:rsidR="00432C7B" w:rsidRPr="009F2C40" w:rsidRDefault="00432C7B" w:rsidP="00404448">
            <w:pPr>
              <w:pStyle w:val="cvgsua"/>
              <w:bidi/>
              <w:spacing w:line="360" w:lineRule="auto"/>
              <w:jc w:val="center"/>
              <w:rPr>
                <w:rStyle w:val="agcmg"/>
                <w:b/>
                <w:bCs/>
                <w:sz w:val="28"/>
                <w:szCs w:val="28"/>
                <w:rtl/>
              </w:rPr>
            </w:pPr>
            <w:r w:rsidRPr="009F2C40">
              <w:rPr>
                <w:rStyle w:val="agcmg"/>
                <w:rFonts w:hint="cs"/>
                <w:b/>
                <w:bCs/>
                <w:sz w:val="28"/>
                <w:szCs w:val="28"/>
                <w:rtl/>
              </w:rPr>
              <w:t>رقم الصفحة</w:t>
            </w:r>
          </w:p>
          <w:p w14:paraId="61F6BEE8" w14:textId="77777777" w:rsidR="00432C7B" w:rsidRPr="009F2C40" w:rsidRDefault="00432C7B" w:rsidP="00404448">
            <w:pPr>
              <w:pStyle w:val="cvgsua"/>
              <w:bidi/>
              <w:spacing w:line="360" w:lineRule="auto"/>
              <w:jc w:val="center"/>
              <w:rPr>
                <w:rStyle w:val="agcmg"/>
                <w:b/>
                <w:bCs/>
                <w:sz w:val="28"/>
                <w:szCs w:val="28"/>
                <w:rtl/>
              </w:rPr>
            </w:pPr>
          </w:p>
        </w:tc>
      </w:tr>
      <w:tr w:rsidR="00432C7B" w14:paraId="10760B0B" w14:textId="39B61B82" w:rsidTr="00432C7B">
        <w:trPr>
          <w:trHeight w:hRule="exact" w:val="360"/>
        </w:trPr>
        <w:tc>
          <w:tcPr>
            <w:tcW w:w="894" w:type="dxa"/>
            <w:vAlign w:val="center"/>
          </w:tcPr>
          <w:p w14:paraId="66906B60" w14:textId="47F720E7" w:rsidR="00432C7B" w:rsidRPr="009F2C40" w:rsidRDefault="001D25D2" w:rsidP="001D25D2">
            <w:pPr>
              <w:pStyle w:val="cvgsua"/>
              <w:bidi/>
              <w:spacing w:line="360" w:lineRule="auto"/>
              <w:jc w:val="center"/>
              <w:rPr>
                <w:rStyle w:val="agcmg"/>
                <w:rtl/>
              </w:rPr>
            </w:pPr>
            <w:r>
              <w:rPr>
                <w:rStyle w:val="agcmg"/>
                <w:rFonts w:hint="cs"/>
                <w:rtl/>
              </w:rPr>
              <w:t>1</w:t>
            </w:r>
          </w:p>
        </w:tc>
        <w:tc>
          <w:tcPr>
            <w:tcW w:w="6385" w:type="dxa"/>
            <w:vAlign w:val="center"/>
          </w:tcPr>
          <w:p w14:paraId="4D743989" w14:textId="737680D0" w:rsidR="00432C7B" w:rsidRPr="009F2C40" w:rsidRDefault="001D25D2" w:rsidP="00404448">
            <w:pPr>
              <w:pStyle w:val="cvgsua"/>
              <w:bidi/>
              <w:spacing w:line="360" w:lineRule="auto"/>
              <w:rPr>
                <w:rStyle w:val="agcmg"/>
                <w:rtl/>
              </w:rPr>
            </w:pPr>
            <w:r>
              <w:rPr>
                <w:rStyle w:val="agcmg"/>
                <w:rFonts w:hint="cs"/>
                <w:rtl/>
              </w:rPr>
              <w:t xml:space="preserve">شكل رقم 1-1 المتغير المستقل والمتغير التابع </w:t>
            </w:r>
          </w:p>
        </w:tc>
        <w:tc>
          <w:tcPr>
            <w:tcW w:w="1557" w:type="dxa"/>
            <w:vAlign w:val="center"/>
          </w:tcPr>
          <w:p w14:paraId="7ED019AD" w14:textId="2B003F74" w:rsidR="00432C7B" w:rsidRPr="009F2C40" w:rsidRDefault="001D25D2" w:rsidP="001D25D2">
            <w:pPr>
              <w:pStyle w:val="cvgsua"/>
              <w:bidi/>
              <w:spacing w:line="360" w:lineRule="auto"/>
              <w:jc w:val="center"/>
              <w:rPr>
                <w:rStyle w:val="agcmg"/>
                <w:rtl/>
              </w:rPr>
            </w:pPr>
            <w:r>
              <w:rPr>
                <w:rStyle w:val="agcmg"/>
                <w:rFonts w:hint="cs"/>
                <w:rtl/>
              </w:rPr>
              <w:t>23</w:t>
            </w:r>
          </w:p>
        </w:tc>
      </w:tr>
      <w:tr w:rsidR="00432C7B" w14:paraId="2A507ACC" w14:textId="292B53CA" w:rsidTr="00432C7B">
        <w:trPr>
          <w:trHeight w:hRule="exact" w:val="360"/>
        </w:trPr>
        <w:tc>
          <w:tcPr>
            <w:tcW w:w="894" w:type="dxa"/>
            <w:vAlign w:val="center"/>
          </w:tcPr>
          <w:p w14:paraId="1B926EF4" w14:textId="3CE15E1D" w:rsidR="00432C7B" w:rsidRPr="009F2C40" w:rsidRDefault="001D25D2" w:rsidP="001D25D2">
            <w:pPr>
              <w:pStyle w:val="cvgsua"/>
              <w:bidi/>
              <w:spacing w:line="360" w:lineRule="auto"/>
              <w:jc w:val="center"/>
              <w:rPr>
                <w:rStyle w:val="agcmg"/>
                <w:rtl/>
              </w:rPr>
            </w:pPr>
            <w:r>
              <w:rPr>
                <w:rStyle w:val="agcmg"/>
                <w:rFonts w:hint="cs"/>
                <w:rtl/>
              </w:rPr>
              <w:t>2</w:t>
            </w:r>
          </w:p>
        </w:tc>
        <w:tc>
          <w:tcPr>
            <w:tcW w:w="6385" w:type="dxa"/>
            <w:vAlign w:val="center"/>
          </w:tcPr>
          <w:p w14:paraId="5BB744D4" w14:textId="74953AC6" w:rsidR="00432C7B" w:rsidRPr="009F2C40" w:rsidRDefault="001D25D2" w:rsidP="00404448">
            <w:pPr>
              <w:pStyle w:val="cvgsua"/>
              <w:bidi/>
              <w:spacing w:line="360" w:lineRule="auto"/>
              <w:rPr>
                <w:rStyle w:val="agcmg"/>
                <w:rtl/>
              </w:rPr>
            </w:pPr>
            <w:r>
              <w:rPr>
                <w:rStyle w:val="agcmg"/>
                <w:rFonts w:hint="cs"/>
                <w:rtl/>
              </w:rPr>
              <w:t>شكل رقم 1-2 خريطة دولة الامارات العربية المتحدة</w:t>
            </w:r>
          </w:p>
        </w:tc>
        <w:tc>
          <w:tcPr>
            <w:tcW w:w="1557" w:type="dxa"/>
            <w:vAlign w:val="center"/>
          </w:tcPr>
          <w:p w14:paraId="20D87014" w14:textId="3E2B8784" w:rsidR="00432C7B" w:rsidRPr="009F2C40" w:rsidRDefault="001D25D2" w:rsidP="001D25D2">
            <w:pPr>
              <w:pStyle w:val="cvgsua"/>
              <w:bidi/>
              <w:spacing w:line="360" w:lineRule="auto"/>
              <w:jc w:val="center"/>
              <w:rPr>
                <w:rStyle w:val="agcmg"/>
                <w:rtl/>
              </w:rPr>
            </w:pPr>
            <w:r>
              <w:rPr>
                <w:rStyle w:val="agcmg"/>
                <w:rFonts w:hint="cs"/>
                <w:rtl/>
              </w:rPr>
              <w:t>24</w:t>
            </w:r>
          </w:p>
        </w:tc>
      </w:tr>
      <w:tr w:rsidR="00432C7B" w14:paraId="5A232B01" w14:textId="1A5784E5" w:rsidTr="00432C7B">
        <w:trPr>
          <w:trHeight w:hRule="exact" w:val="360"/>
        </w:trPr>
        <w:tc>
          <w:tcPr>
            <w:tcW w:w="894" w:type="dxa"/>
            <w:vAlign w:val="center"/>
          </w:tcPr>
          <w:p w14:paraId="6C839B2E" w14:textId="45EFB4E4" w:rsidR="00432C7B" w:rsidRPr="009F2C40" w:rsidRDefault="001D25D2" w:rsidP="001D25D2">
            <w:pPr>
              <w:pStyle w:val="cvgsua"/>
              <w:bidi/>
              <w:spacing w:line="360" w:lineRule="auto"/>
              <w:jc w:val="center"/>
              <w:rPr>
                <w:rStyle w:val="agcmg"/>
                <w:rtl/>
              </w:rPr>
            </w:pPr>
            <w:r>
              <w:rPr>
                <w:rStyle w:val="agcmg"/>
                <w:rFonts w:hint="cs"/>
                <w:rtl/>
              </w:rPr>
              <w:t>3</w:t>
            </w:r>
          </w:p>
        </w:tc>
        <w:tc>
          <w:tcPr>
            <w:tcW w:w="6385" w:type="dxa"/>
            <w:vAlign w:val="center"/>
          </w:tcPr>
          <w:p w14:paraId="0FE520F6" w14:textId="7C1B040B" w:rsidR="00432C7B" w:rsidRPr="009F2C40" w:rsidRDefault="001D25D2" w:rsidP="00404448">
            <w:pPr>
              <w:pStyle w:val="cvgsua"/>
              <w:bidi/>
              <w:spacing w:line="360" w:lineRule="auto"/>
              <w:rPr>
                <w:rStyle w:val="agcmg"/>
                <w:rtl/>
              </w:rPr>
            </w:pPr>
            <w:r>
              <w:rPr>
                <w:rStyle w:val="agcmg"/>
                <w:rFonts w:hint="cs"/>
                <w:rtl/>
              </w:rPr>
              <w:t>صورة رقم 2-1 مطار زايد الدولي</w:t>
            </w:r>
          </w:p>
        </w:tc>
        <w:tc>
          <w:tcPr>
            <w:tcW w:w="1557" w:type="dxa"/>
            <w:vAlign w:val="center"/>
          </w:tcPr>
          <w:p w14:paraId="642E2A8C" w14:textId="7A51D26A" w:rsidR="00432C7B" w:rsidRPr="009F2C40" w:rsidRDefault="001D25D2" w:rsidP="001D25D2">
            <w:pPr>
              <w:pStyle w:val="cvgsua"/>
              <w:bidi/>
              <w:spacing w:line="360" w:lineRule="auto"/>
              <w:jc w:val="center"/>
              <w:rPr>
                <w:rStyle w:val="agcmg"/>
                <w:rtl/>
              </w:rPr>
            </w:pPr>
            <w:r>
              <w:rPr>
                <w:rStyle w:val="agcmg"/>
                <w:rFonts w:hint="cs"/>
                <w:rtl/>
              </w:rPr>
              <w:t>39</w:t>
            </w:r>
          </w:p>
        </w:tc>
      </w:tr>
      <w:tr w:rsidR="00432C7B" w14:paraId="513FD8D5" w14:textId="3D0EC904" w:rsidTr="00432C7B">
        <w:trPr>
          <w:trHeight w:hRule="exact" w:val="360"/>
        </w:trPr>
        <w:tc>
          <w:tcPr>
            <w:tcW w:w="894" w:type="dxa"/>
            <w:vAlign w:val="center"/>
          </w:tcPr>
          <w:p w14:paraId="12359FA8" w14:textId="3002188E" w:rsidR="00432C7B" w:rsidRPr="009F2C40" w:rsidRDefault="001D25D2" w:rsidP="001D25D2">
            <w:pPr>
              <w:pStyle w:val="cvgsua"/>
              <w:bidi/>
              <w:spacing w:line="360" w:lineRule="auto"/>
              <w:jc w:val="center"/>
              <w:rPr>
                <w:rStyle w:val="agcmg"/>
                <w:rtl/>
              </w:rPr>
            </w:pPr>
            <w:r>
              <w:rPr>
                <w:rStyle w:val="agcmg"/>
                <w:rFonts w:hint="cs"/>
                <w:rtl/>
              </w:rPr>
              <w:t>4</w:t>
            </w:r>
          </w:p>
        </w:tc>
        <w:tc>
          <w:tcPr>
            <w:tcW w:w="6385" w:type="dxa"/>
            <w:vAlign w:val="center"/>
          </w:tcPr>
          <w:p w14:paraId="2E3A9ECA" w14:textId="056DE253" w:rsidR="00432C7B" w:rsidRPr="009F2C40" w:rsidRDefault="001D25D2" w:rsidP="00404448">
            <w:pPr>
              <w:pStyle w:val="cvgsua"/>
              <w:bidi/>
              <w:spacing w:line="360" w:lineRule="auto"/>
              <w:rPr>
                <w:rStyle w:val="agcmg"/>
                <w:rtl/>
              </w:rPr>
            </w:pPr>
            <w:r>
              <w:rPr>
                <w:rStyle w:val="agcmg"/>
                <w:rFonts w:hint="cs"/>
                <w:rtl/>
              </w:rPr>
              <w:t xml:space="preserve">صورة رقم 2-2 المنطقة الثقافية في جزيرة السعديات </w:t>
            </w:r>
          </w:p>
        </w:tc>
        <w:tc>
          <w:tcPr>
            <w:tcW w:w="1557" w:type="dxa"/>
            <w:vAlign w:val="center"/>
          </w:tcPr>
          <w:p w14:paraId="19EA6C0C" w14:textId="2E1ACC5D" w:rsidR="00432C7B" w:rsidRPr="009F2C40" w:rsidRDefault="001D25D2" w:rsidP="001D25D2">
            <w:pPr>
              <w:pStyle w:val="cvgsua"/>
              <w:bidi/>
              <w:spacing w:line="360" w:lineRule="auto"/>
              <w:jc w:val="center"/>
              <w:rPr>
                <w:rStyle w:val="agcmg"/>
                <w:rtl/>
              </w:rPr>
            </w:pPr>
            <w:r>
              <w:rPr>
                <w:rStyle w:val="agcmg"/>
                <w:rFonts w:hint="cs"/>
                <w:rtl/>
              </w:rPr>
              <w:t>40</w:t>
            </w:r>
          </w:p>
        </w:tc>
      </w:tr>
      <w:tr w:rsidR="001D25D2" w14:paraId="14D55637" w14:textId="42079028" w:rsidTr="00432C7B">
        <w:trPr>
          <w:trHeight w:hRule="exact" w:val="360"/>
        </w:trPr>
        <w:tc>
          <w:tcPr>
            <w:tcW w:w="894" w:type="dxa"/>
            <w:vAlign w:val="center"/>
          </w:tcPr>
          <w:p w14:paraId="196E405E" w14:textId="22B9987E" w:rsidR="001D25D2" w:rsidRPr="009F2C40" w:rsidRDefault="001D25D2" w:rsidP="001D25D2">
            <w:pPr>
              <w:pStyle w:val="cvgsua"/>
              <w:bidi/>
              <w:spacing w:line="360" w:lineRule="auto"/>
              <w:jc w:val="center"/>
              <w:rPr>
                <w:rStyle w:val="agcmg"/>
                <w:rtl/>
              </w:rPr>
            </w:pPr>
            <w:r>
              <w:rPr>
                <w:rStyle w:val="agcmg"/>
                <w:rFonts w:hint="cs"/>
                <w:rtl/>
              </w:rPr>
              <w:t>5</w:t>
            </w:r>
          </w:p>
        </w:tc>
        <w:tc>
          <w:tcPr>
            <w:tcW w:w="6385" w:type="dxa"/>
            <w:vAlign w:val="center"/>
          </w:tcPr>
          <w:p w14:paraId="35A81996" w14:textId="3F8C28D3" w:rsidR="001D25D2" w:rsidRPr="009F2C40" w:rsidRDefault="001D25D2" w:rsidP="001D25D2">
            <w:pPr>
              <w:pStyle w:val="cvgsua"/>
              <w:bidi/>
              <w:spacing w:line="360" w:lineRule="auto"/>
              <w:rPr>
                <w:rStyle w:val="agcmg"/>
                <w:rtl/>
              </w:rPr>
            </w:pPr>
            <w:r>
              <w:rPr>
                <w:rStyle w:val="agcmg"/>
                <w:rFonts w:hint="cs"/>
                <w:rtl/>
              </w:rPr>
              <w:t>صورة رقم 2-3 متحف اللوفر أبوظبي</w:t>
            </w:r>
          </w:p>
        </w:tc>
        <w:tc>
          <w:tcPr>
            <w:tcW w:w="1557" w:type="dxa"/>
            <w:vAlign w:val="center"/>
          </w:tcPr>
          <w:p w14:paraId="0CEA5541" w14:textId="49C4BDCB" w:rsidR="001D25D2" w:rsidRPr="009F2C40" w:rsidRDefault="001D25D2" w:rsidP="001D25D2">
            <w:pPr>
              <w:pStyle w:val="cvgsua"/>
              <w:bidi/>
              <w:spacing w:line="360" w:lineRule="auto"/>
              <w:jc w:val="center"/>
              <w:rPr>
                <w:rStyle w:val="agcmg"/>
                <w:rtl/>
              </w:rPr>
            </w:pPr>
            <w:r>
              <w:rPr>
                <w:rStyle w:val="agcmg"/>
                <w:rFonts w:hint="cs"/>
                <w:rtl/>
              </w:rPr>
              <w:t>41</w:t>
            </w:r>
          </w:p>
        </w:tc>
      </w:tr>
      <w:tr w:rsidR="001D25D2" w14:paraId="5971D9C5" w14:textId="1AC2107F" w:rsidTr="00432C7B">
        <w:trPr>
          <w:trHeight w:hRule="exact" w:val="360"/>
        </w:trPr>
        <w:tc>
          <w:tcPr>
            <w:tcW w:w="894" w:type="dxa"/>
            <w:vAlign w:val="center"/>
          </w:tcPr>
          <w:p w14:paraId="575926EA" w14:textId="29FF92CD" w:rsidR="001D25D2" w:rsidRPr="009F2C40" w:rsidRDefault="001D25D2" w:rsidP="001D25D2">
            <w:pPr>
              <w:pStyle w:val="cvgsua"/>
              <w:bidi/>
              <w:spacing w:line="360" w:lineRule="auto"/>
              <w:jc w:val="center"/>
              <w:rPr>
                <w:rStyle w:val="agcmg"/>
                <w:rtl/>
              </w:rPr>
            </w:pPr>
            <w:r>
              <w:rPr>
                <w:rStyle w:val="agcmg"/>
                <w:rFonts w:hint="cs"/>
                <w:rtl/>
              </w:rPr>
              <w:t>6</w:t>
            </w:r>
          </w:p>
        </w:tc>
        <w:tc>
          <w:tcPr>
            <w:tcW w:w="6385" w:type="dxa"/>
            <w:vAlign w:val="center"/>
          </w:tcPr>
          <w:p w14:paraId="1236BBEC" w14:textId="77AE1CCC" w:rsidR="001D25D2" w:rsidRPr="009F2C40" w:rsidRDefault="001D25D2" w:rsidP="001D25D2">
            <w:pPr>
              <w:pStyle w:val="cvgsua"/>
              <w:bidi/>
              <w:spacing w:line="360" w:lineRule="auto"/>
              <w:rPr>
                <w:rStyle w:val="agcmg"/>
                <w:rtl/>
              </w:rPr>
            </w:pPr>
            <w:r>
              <w:rPr>
                <w:rStyle w:val="agcmg"/>
                <w:rFonts w:hint="cs"/>
                <w:rtl/>
              </w:rPr>
              <w:t>صورة رقم 2-3 متحف جوجنهايم أبوظبي</w:t>
            </w:r>
          </w:p>
        </w:tc>
        <w:tc>
          <w:tcPr>
            <w:tcW w:w="1557" w:type="dxa"/>
            <w:vAlign w:val="center"/>
          </w:tcPr>
          <w:p w14:paraId="58D40933" w14:textId="11B95D96" w:rsidR="001D25D2" w:rsidRPr="009F2C40" w:rsidRDefault="001D25D2" w:rsidP="001D25D2">
            <w:pPr>
              <w:pStyle w:val="cvgsua"/>
              <w:bidi/>
              <w:spacing w:line="360" w:lineRule="auto"/>
              <w:jc w:val="center"/>
              <w:rPr>
                <w:rStyle w:val="agcmg"/>
                <w:rtl/>
              </w:rPr>
            </w:pPr>
            <w:r>
              <w:rPr>
                <w:rStyle w:val="agcmg"/>
                <w:rFonts w:hint="cs"/>
                <w:rtl/>
              </w:rPr>
              <w:t>41</w:t>
            </w:r>
          </w:p>
        </w:tc>
      </w:tr>
      <w:tr w:rsidR="001D25D2" w14:paraId="146B2BD9" w14:textId="651D0660" w:rsidTr="00432C7B">
        <w:trPr>
          <w:trHeight w:hRule="exact" w:val="360"/>
        </w:trPr>
        <w:tc>
          <w:tcPr>
            <w:tcW w:w="894" w:type="dxa"/>
            <w:vAlign w:val="center"/>
          </w:tcPr>
          <w:p w14:paraId="7FBC3826" w14:textId="4CAF9EDC" w:rsidR="001D25D2" w:rsidRPr="009F2C40" w:rsidRDefault="001D25D2" w:rsidP="001D25D2">
            <w:pPr>
              <w:pStyle w:val="cvgsua"/>
              <w:bidi/>
              <w:spacing w:line="360" w:lineRule="auto"/>
              <w:jc w:val="center"/>
              <w:rPr>
                <w:rStyle w:val="agcmg"/>
                <w:rtl/>
              </w:rPr>
            </w:pPr>
            <w:r>
              <w:rPr>
                <w:rStyle w:val="agcmg"/>
                <w:rFonts w:hint="cs"/>
                <w:rtl/>
              </w:rPr>
              <w:t>7</w:t>
            </w:r>
          </w:p>
        </w:tc>
        <w:tc>
          <w:tcPr>
            <w:tcW w:w="6385" w:type="dxa"/>
            <w:vAlign w:val="center"/>
          </w:tcPr>
          <w:p w14:paraId="72C304FC" w14:textId="4E9AF6EC" w:rsidR="001D25D2" w:rsidRPr="009F2C40" w:rsidRDefault="001D25D2" w:rsidP="001D25D2">
            <w:pPr>
              <w:pStyle w:val="cvgsua"/>
              <w:bidi/>
              <w:spacing w:line="360" w:lineRule="auto"/>
              <w:rPr>
                <w:rStyle w:val="agcmg"/>
                <w:rtl/>
              </w:rPr>
            </w:pPr>
            <w:r>
              <w:rPr>
                <w:rStyle w:val="agcmg"/>
                <w:rFonts w:hint="cs"/>
                <w:rtl/>
              </w:rPr>
              <w:t>صورة رقم 2-4 متحف زايد الوطني أبوظبي</w:t>
            </w:r>
          </w:p>
        </w:tc>
        <w:tc>
          <w:tcPr>
            <w:tcW w:w="1557" w:type="dxa"/>
            <w:vAlign w:val="center"/>
          </w:tcPr>
          <w:p w14:paraId="3EA32910" w14:textId="557BA98B" w:rsidR="001D25D2" w:rsidRPr="009F2C40" w:rsidRDefault="001D25D2" w:rsidP="001D25D2">
            <w:pPr>
              <w:pStyle w:val="cvgsua"/>
              <w:bidi/>
              <w:spacing w:line="360" w:lineRule="auto"/>
              <w:jc w:val="center"/>
              <w:rPr>
                <w:rStyle w:val="agcmg"/>
                <w:rtl/>
              </w:rPr>
            </w:pPr>
            <w:r>
              <w:rPr>
                <w:rStyle w:val="agcmg"/>
                <w:rFonts w:hint="cs"/>
                <w:rtl/>
              </w:rPr>
              <w:t>41</w:t>
            </w:r>
          </w:p>
        </w:tc>
      </w:tr>
      <w:tr w:rsidR="001D25D2" w14:paraId="74400F67" w14:textId="4D9698D6" w:rsidTr="00432C7B">
        <w:trPr>
          <w:trHeight w:hRule="exact" w:val="360"/>
        </w:trPr>
        <w:tc>
          <w:tcPr>
            <w:tcW w:w="894" w:type="dxa"/>
            <w:vAlign w:val="center"/>
          </w:tcPr>
          <w:p w14:paraId="6E7DDFEC" w14:textId="30372CD5" w:rsidR="001D25D2" w:rsidRPr="009F2C40" w:rsidRDefault="001D25D2" w:rsidP="001D25D2">
            <w:pPr>
              <w:pStyle w:val="cvgsua"/>
              <w:bidi/>
              <w:spacing w:line="360" w:lineRule="auto"/>
              <w:jc w:val="center"/>
              <w:rPr>
                <w:rStyle w:val="agcmg"/>
                <w:rtl/>
              </w:rPr>
            </w:pPr>
            <w:r>
              <w:rPr>
                <w:rStyle w:val="agcmg"/>
                <w:rFonts w:hint="cs"/>
                <w:rtl/>
              </w:rPr>
              <w:t>8</w:t>
            </w:r>
          </w:p>
        </w:tc>
        <w:tc>
          <w:tcPr>
            <w:tcW w:w="6385" w:type="dxa"/>
            <w:vAlign w:val="center"/>
          </w:tcPr>
          <w:p w14:paraId="6E04547F" w14:textId="7DDE93E7" w:rsidR="001D25D2" w:rsidRPr="009F2C40" w:rsidRDefault="001D25D2" w:rsidP="001D25D2">
            <w:pPr>
              <w:pStyle w:val="cvgsua"/>
              <w:bidi/>
              <w:spacing w:line="360" w:lineRule="auto"/>
              <w:rPr>
                <w:rStyle w:val="agcmg"/>
                <w:rtl/>
              </w:rPr>
            </w:pPr>
            <w:r>
              <w:rPr>
                <w:rStyle w:val="agcmg"/>
                <w:rFonts w:hint="cs"/>
                <w:rtl/>
              </w:rPr>
              <w:t>صورة رقم 2-6 مشروع قطار الاتحاد</w:t>
            </w:r>
          </w:p>
        </w:tc>
        <w:tc>
          <w:tcPr>
            <w:tcW w:w="1557" w:type="dxa"/>
            <w:vAlign w:val="center"/>
          </w:tcPr>
          <w:p w14:paraId="372A7E67" w14:textId="592B5408" w:rsidR="001D25D2" w:rsidRPr="009F2C40" w:rsidRDefault="001D25D2" w:rsidP="001D25D2">
            <w:pPr>
              <w:pStyle w:val="cvgsua"/>
              <w:bidi/>
              <w:spacing w:line="360" w:lineRule="auto"/>
              <w:jc w:val="center"/>
              <w:rPr>
                <w:rStyle w:val="agcmg"/>
                <w:rtl/>
              </w:rPr>
            </w:pPr>
            <w:r>
              <w:rPr>
                <w:rStyle w:val="agcmg"/>
                <w:rFonts w:hint="cs"/>
                <w:rtl/>
              </w:rPr>
              <w:t>43</w:t>
            </w:r>
          </w:p>
        </w:tc>
      </w:tr>
      <w:tr w:rsidR="001D25D2" w14:paraId="15460079" w14:textId="28B486D1" w:rsidTr="00432C7B">
        <w:trPr>
          <w:trHeight w:hRule="exact" w:val="360"/>
        </w:trPr>
        <w:tc>
          <w:tcPr>
            <w:tcW w:w="894" w:type="dxa"/>
            <w:vAlign w:val="center"/>
          </w:tcPr>
          <w:p w14:paraId="589BE863" w14:textId="4FBFBA40" w:rsidR="001D25D2" w:rsidRPr="009F2C40" w:rsidRDefault="001D25D2" w:rsidP="001D25D2">
            <w:pPr>
              <w:pStyle w:val="cvgsua"/>
              <w:bidi/>
              <w:spacing w:line="360" w:lineRule="auto"/>
              <w:jc w:val="center"/>
              <w:rPr>
                <w:rStyle w:val="agcmg"/>
                <w:rtl/>
              </w:rPr>
            </w:pPr>
            <w:r>
              <w:rPr>
                <w:rStyle w:val="agcmg"/>
                <w:rFonts w:hint="cs"/>
                <w:rtl/>
              </w:rPr>
              <w:t>9</w:t>
            </w:r>
          </w:p>
        </w:tc>
        <w:tc>
          <w:tcPr>
            <w:tcW w:w="6385" w:type="dxa"/>
            <w:vAlign w:val="center"/>
          </w:tcPr>
          <w:p w14:paraId="702F1579" w14:textId="79C5902F" w:rsidR="001D25D2" w:rsidRPr="009F2C40" w:rsidRDefault="001D25D2" w:rsidP="001D25D2">
            <w:pPr>
              <w:pStyle w:val="cvgsua"/>
              <w:bidi/>
              <w:spacing w:line="360" w:lineRule="auto"/>
              <w:rPr>
                <w:rStyle w:val="agcmg"/>
                <w:rtl/>
              </w:rPr>
            </w:pPr>
            <w:r>
              <w:rPr>
                <w:rStyle w:val="agcmg"/>
                <w:rFonts w:hint="cs"/>
                <w:rtl/>
              </w:rPr>
              <w:t>صورة رقم 2-7 مشروع قطار الاتحاد</w:t>
            </w:r>
          </w:p>
        </w:tc>
        <w:tc>
          <w:tcPr>
            <w:tcW w:w="1557" w:type="dxa"/>
            <w:vAlign w:val="center"/>
          </w:tcPr>
          <w:p w14:paraId="5957B84B" w14:textId="35397157" w:rsidR="001D25D2" w:rsidRPr="009F2C40" w:rsidRDefault="001D25D2" w:rsidP="001D25D2">
            <w:pPr>
              <w:pStyle w:val="cvgsua"/>
              <w:bidi/>
              <w:spacing w:line="360" w:lineRule="auto"/>
              <w:jc w:val="center"/>
              <w:rPr>
                <w:rStyle w:val="agcmg"/>
                <w:rtl/>
              </w:rPr>
            </w:pPr>
            <w:r>
              <w:rPr>
                <w:rStyle w:val="agcmg"/>
                <w:rFonts w:hint="cs"/>
                <w:rtl/>
              </w:rPr>
              <w:t>43</w:t>
            </w:r>
          </w:p>
        </w:tc>
      </w:tr>
      <w:tr w:rsidR="001D25D2" w14:paraId="21218745" w14:textId="3DB097FB" w:rsidTr="00432C7B">
        <w:trPr>
          <w:trHeight w:hRule="exact" w:val="360"/>
        </w:trPr>
        <w:tc>
          <w:tcPr>
            <w:tcW w:w="894" w:type="dxa"/>
            <w:vAlign w:val="center"/>
          </w:tcPr>
          <w:p w14:paraId="398CD2A9" w14:textId="363D2203" w:rsidR="001D25D2" w:rsidRPr="009F2C40" w:rsidRDefault="001D25D2" w:rsidP="001D25D2">
            <w:pPr>
              <w:pStyle w:val="cvgsua"/>
              <w:bidi/>
              <w:spacing w:line="360" w:lineRule="auto"/>
              <w:jc w:val="center"/>
              <w:rPr>
                <w:rStyle w:val="agcmg"/>
                <w:rtl/>
              </w:rPr>
            </w:pPr>
            <w:r>
              <w:rPr>
                <w:rStyle w:val="agcmg"/>
                <w:rFonts w:hint="cs"/>
                <w:rtl/>
              </w:rPr>
              <w:t>10</w:t>
            </w:r>
          </w:p>
        </w:tc>
        <w:tc>
          <w:tcPr>
            <w:tcW w:w="6385" w:type="dxa"/>
            <w:vAlign w:val="center"/>
          </w:tcPr>
          <w:p w14:paraId="6A7A79C7" w14:textId="51728FEB" w:rsidR="001D25D2" w:rsidRPr="009F2C40" w:rsidRDefault="001D25D2" w:rsidP="001D25D2">
            <w:pPr>
              <w:pStyle w:val="cvgsua"/>
              <w:bidi/>
              <w:spacing w:line="360" w:lineRule="auto"/>
              <w:rPr>
                <w:rStyle w:val="agcmg"/>
                <w:rtl/>
              </w:rPr>
            </w:pPr>
            <w:r>
              <w:rPr>
                <w:rStyle w:val="agcmg"/>
                <w:rFonts w:hint="cs"/>
                <w:rtl/>
              </w:rPr>
              <w:t>صورة رقم 2-8 مشروع قطار الاتحاد</w:t>
            </w:r>
          </w:p>
        </w:tc>
        <w:tc>
          <w:tcPr>
            <w:tcW w:w="1557" w:type="dxa"/>
            <w:vAlign w:val="center"/>
          </w:tcPr>
          <w:p w14:paraId="779EC612" w14:textId="4903C206" w:rsidR="001D25D2" w:rsidRPr="009F2C40" w:rsidRDefault="001D25D2" w:rsidP="001D25D2">
            <w:pPr>
              <w:pStyle w:val="cvgsua"/>
              <w:bidi/>
              <w:spacing w:line="360" w:lineRule="auto"/>
              <w:jc w:val="center"/>
              <w:rPr>
                <w:rStyle w:val="agcmg"/>
                <w:rtl/>
              </w:rPr>
            </w:pPr>
            <w:r>
              <w:rPr>
                <w:rStyle w:val="agcmg"/>
                <w:rFonts w:hint="cs"/>
                <w:rtl/>
              </w:rPr>
              <w:t>43</w:t>
            </w:r>
          </w:p>
        </w:tc>
      </w:tr>
      <w:tr w:rsidR="00A35AF6" w14:paraId="30E3428F" w14:textId="7256C00A" w:rsidTr="00432C7B">
        <w:trPr>
          <w:trHeight w:hRule="exact" w:val="360"/>
        </w:trPr>
        <w:tc>
          <w:tcPr>
            <w:tcW w:w="894" w:type="dxa"/>
            <w:vAlign w:val="center"/>
          </w:tcPr>
          <w:p w14:paraId="1E4F16BE" w14:textId="5705051B" w:rsidR="00A35AF6" w:rsidRPr="009F2C40" w:rsidRDefault="00A35AF6" w:rsidP="00A35AF6">
            <w:pPr>
              <w:pStyle w:val="cvgsua"/>
              <w:bidi/>
              <w:spacing w:line="360" w:lineRule="auto"/>
              <w:jc w:val="center"/>
              <w:rPr>
                <w:rStyle w:val="agcmg"/>
                <w:rtl/>
              </w:rPr>
            </w:pPr>
            <w:r>
              <w:rPr>
                <w:rStyle w:val="agcmg"/>
                <w:rFonts w:hint="cs"/>
                <w:rtl/>
              </w:rPr>
              <w:t>11</w:t>
            </w:r>
          </w:p>
        </w:tc>
        <w:tc>
          <w:tcPr>
            <w:tcW w:w="6385" w:type="dxa"/>
            <w:vAlign w:val="center"/>
          </w:tcPr>
          <w:p w14:paraId="5B284519" w14:textId="2E676BF0" w:rsidR="00A35AF6" w:rsidRPr="009F2C40" w:rsidRDefault="00A35AF6" w:rsidP="00A35AF6">
            <w:pPr>
              <w:pStyle w:val="cvgsua"/>
              <w:bidi/>
              <w:spacing w:line="360" w:lineRule="auto"/>
              <w:rPr>
                <w:rStyle w:val="agcmg"/>
                <w:rtl/>
              </w:rPr>
            </w:pPr>
            <w:r>
              <w:rPr>
                <w:rStyle w:val="agcmg"/>
                <w:rFonts w:hint="cs"/>
                <w:rtl/>
              </w:rPr>
              <w:t>صورة رقم 2-9 مشروع تطوير جزيرة الجبيل</w:t>
            </w:r>
          </w:p>
        </w:tc>
        <w:tc>
          <w:tcPr>
            <w:tcW w:w="1557" w:type="dxa"/>
            <w:vAlign w:val="center"/>
          </w:tcPr>
          <w:p w14:paraId="32EFB443" w14:textId="34EBAFD9" w:rsidR="00A35AF6" w:rsidRPr="009F2C40" w:rsidRDefault="00A35AF6" w:rsidP="00A35AF6">
            <w:pPr>
              <w:pStyle w:val="cvgsua"/>
              <w:bidi/>
              <w:spacing w:line="360" w:lineRule="auto"/>
              <w:jc w:val="center"/>
              <w:rPr>
                <w:rStyle w:val="agcmg"/>
                <w:rtl/>
              </w:rPr>
            </w:pPr>
            <w:r>
              <w:rPr>
                <w:rStyle w:val="agcmg"/>
                <w:rFonts w:hint="cs"/>
                <w:rtl/>
              </w:rPr>
              <w:t>44</w:t>
            </w:r>
          </w:p>
        </w:tc>
      </w:tr>
    </w:tbl>
    <w:p w14:paraId="7915E91C" w14:textId="77777777" w:rsidR="0050744E" w:rsidRDefault="0050744E" w:rsidP="0050744E">
      <w:pPr>
        <w:rPr>
          <w:rFonts w:ascii="Sakkal Majalla" w:hAnsi="Sakkal Majalla" w:cs="Sakkal Majalla"/>
          <w:sz w:val="28"/>
          <w:szCs w:val="28"/>
          <w:rtl/>
          <w:lang w:bidi="ar-EG"/>
        </w:rPr>
      </w:pPr>
    </w:p>
    <w:p w14:paraId="67F74955" w14:textId="77777777" w:rsidR="0050744E" w:rsidRDefault="0050744E" w:rsidP="0050744E">
      <w:pPr>
        <w:rPr>
          <w:rFonts w:ascii="Sakkal Majalla" w:hAnsi="Sakkal Majalla" w:cs="Sakkal Majalla"/>
          <w:sz w:val="28"/>
          <w:szCs w:val="28"/>
          <w:rtl/>
          <w:lang w:bidi="ar-EG"/>
        </w:rPr>
      </w:pPr>
    </w:p>
    <w:p w14:paraId="14C53126" w14:textId="77777777" w:rsidR="0050744E" w:rsidRDefault="0050744E" w:rsidP="0050744E">
      <w:pPr>
        <w:rPr>
          <w:rFonts w:ascii="Sakkal Majalla" w:hAnsi="Sakkal Majalla" w:cs="Sakkal Majalla"/>
          <w:sz w:val="28"/>
          <w:szCs w:val="28"/>
          <w:rtl/>
          <w:lang w:bidi="ar-EG"/>
        </w:rPr>
      </w:pPr>
    </w:p>
    <w:p w14:paraId="21D4C837" w14:textId="77777777" w:rsidR="00260C6E" w:rsidRDefault="00260C6E" w:rsidP="00260C6E">
      <w:pPr>
        <w:rPr>
          <w:rFonts w:ascii="Sakkal Majalla" w:hAnsi="Sakkal Majalla" w:cs="Sakkal Majalla"/>
          <w:sz w:val="28"/>
          <w:szCs w:val="28"/>
          <w:rtl/>
          <w:lang w:bidi="ar-EG"/>
        </w:rPr>
      </w:pPr>
    </w:p>
    <w:p w14:paraId="668B6FB9" w14:textId="77777777" w:rsidR="00A35AF6" w:rsidRDefault="00A35AF6" w:rsidP="00260C6E">
      <w:pPr>
        <w:rPr>
          <w:rFonts w:ascii="Sakkal Majalla" w:hAnsi="Sakkal Majalla" w:cs="Sakkal Majalla"/>
          <w:sz w:val="28"/>
          <w:szCs w:val="28"/>
          <w:rtl/>
          <w:lang w:bidi="ar-EG"/>
        </w:rPr>
      </w:pPr>
    </w:p>
    <w:p w14:paraId="47E7FF8B" w14:textId="77777777" w:rsidR="00A35AF6" w:rsidRDefault="00A35AF6" w:rsidP="00260C6E">
      <w:pPr>
        <w:rPr>
          <w:rFonts w:ascii="Sakkal Majalla" w:hAnsi="Sakkal Majalla" w:cs="Sakkal Majalla"/>
          <w:sz w:val="28"/>
          <w:szCs w:val="28"/>
          <w:rtl/>
          <w:lang w:bidi="ar-EG"/>
        </w:rPr>
      </w:pPr>
    </w:p>
    <w:p w14:paraId="73C7DF95" w14:textId="77777777" w:rsidR="00A35AF6" w:rsidRDefault="00A35AF6" w:rsidP="00260C6E">
      <w:pPr>
        <w:rPr>
          <w:rFonts w:ascii="Sakkal Majalla" w:hAnsi="Sakkal Majalla" w:cs="Sakkal Majalla"/>
          <w:sz w:val="28"/>
          <w:szCs w:val="28"/>
          <w:rtl/>
          <w:lang w:bidi="ar-EG"/>
        </w:rPr>
      </w:pPr>
    </w:p>
    <w:p w14:paraId="0E48A602" w14:textId="77777777" w:rsidR="00A35AF6" w:rsidRDefault="00A35AF6" w:rsidP="00260C6E">
      <w:pPr>
        <w:rPr>
          <w:rFonts w:ascii="Sakkal Majalla" w:hAnsi="Sakkal Majalla" w:cs="Sakkal Majalla"/>
          <w:sz w:val="28"/>
          <w:szCs w:val="28"/>
          <w:rtl/>
          <w:lang w:bidi="ar-EG"/>
        </w:rPr>
      </w:pPr>
    </w:p>
    <w:p w14:paraId="115487D5" w14:textId="77777777" w:rsidR="00A35AF6" w:rsidRDefault="00A35AF6" w:rsidP="00260C6E">
      <w:pPr>
        <w:rPr>
          <w:rFonts w:ascii="Sakkal Majalla" w:hAnsi="Sakkal Majalla" w:cs="Sakkal Majalla"/>
          <w:sz w:val="28"/>
          <w:szCs w:val="28"/>
          <w:rtl/>
          <w:lang w:bidi="ar-EG"/>
        </w:rPr>
      </w:pPr>
    </w:p>
    <w:p w14:paraId="564A6372" w14:textId="77777777" w:rsidR="00A35AF6" w:rsidRDefault="00A35AF6" w:rsidP="00260C6E">
      <w:pPr>
        <w:rPr>
          <w:rFonts w:ascii="Sakkal Majalla" w:hAnsi="Sakkal Majalla" w:cs="Sakkal Majalla"/>
          <w:sz w:val="28"/>
          <w:szCs w:val="28"/>
          <w:rtl/>
          <w:lang w:bidi="ar-EG"/>
        </w:rPr>
      </w:pPr>
    </w:p>
    <w:p w14:paraId="6F061C3F" w14:textId="77777777" w:rsidR="00A35AF6" w:rsidRDefault="00A35AF6" w:rsidP="00260C6E">
      <w:pPr>
        <w:rPr>
          <w:rFonts w:ascii="Sakkal Majalla" w:hAnsi="Sakkal Majalla" w:cs="Sakkal Majalla"/>
          <w:sz w:val="28"/>
          <w:szCs w:val="28"/>
          <w:rtl/>
          <w:lang w:bidi="ar-EG"/>
        </w:rPr>
      </w:pPr>
    </w:p>
    <w:p w14:paraId="5A38C44F" w14:textId="77777777" w:rsidR="00A35AF6" w:rsidRDefault="00A35AF6" w:rsidP="00260C6E">
      <w:pPr>
        <w:rPr>
          <w:rFonts w:ascii="Sakkal Majalla" w:hAnsi="Sakkal Majalla" w:cs="Sakkal Majalla"/>
          <w:sz w:val="28"/>
          <w:szCs w:val="28"/>
          <w:rtl/>
          <w:lang w:bidi="ar-EG"/>
        </w:rPr>
      </w:pPr>
    </w:p>
    <w:p w14:paraId="17B8FCBB" w14:textId="77777777" w:rsidR="00A35AF6" w:rsidRDefault="00A35AF6" w:rsidP="00260C6E">
      <w:pPr>
        <w:rPr>
          <w:rFonts w:ascii="Sakkal Majalla" w:hAnsi="Sakkal Majalla" w:cs="Sakkal Majalla"/>
          <w:sz w:val="28"/>
          <w:szCs w:val="28"/>
          <w:rtl/>
          <w:lang w:bidi="ar-EG"/>
        </w:rPr>
      </w:pPr>
    </w:p>
    <w:p w14:paraId="3CF4E44E" w14:textId="77777777" w:rsidR="00A35AF6" w:rsidRDefault="00A35AF6" w:rsidP="00260C6E">
      <w:pPr>
        <w:rPr>
          <w:rFonts w:ascii="Sakkal Majalla" w:hAnsi="Sakkal Majalla" w:cs="Sakkal Majalla"/>
          <w:sz w:val="28"/>
          <w:szCs w:val="28"/>
          <w:rtl/>
          <w:lang w:bidi="ar-EG"/>
        </w:rPr>
      </w:pPr>
    </w:p>
    <w:p w14:paraId="5BE3D837" w14:textId="77777777" w:rsidR="00A35AF6" w:rsidRDefault="00A35AF6" w:rsidP="00260C6E">
      <w:pPr>
        <w:rPr>
          <w:rFonts w:ascii="Sakkal Majalla" w:hAnsi="Sakkal Majalla" w:cs="Sakkal Majalla"/>
          <w:sz w:val="28"/>
          <w:szCs w:val="28"/>
          <w:rtl/>
          <w:lang w:bidi="ar-EG"/>
        </w:rPr>
      </w:pPr>
    </w:p>
    <w:p w14:paraId="09A01F82" w14:textId="77777777" w:rsidR="000D759D" w:rsidRDefault="000D759D" w:rsidP="000D759D">
      <w:pPr>
        <w:pStyle w:val="cvgsua"/>
        <w:bidi/>
        <w:jc w:val="center"/>
        <w:rPr>
          <w:rStyle w:val="agcmg"/>
          <w:b/>
          <w:bCs/>
          <w:sz w:val="32"/>
          <w:szCs w:val="32"/>
          <w:rtl/>
        </w:rPr>
      </w:pPr>
      <w:r>
        <w:rPr>
          <w:rStyle w:val="agcmg"/>
          <w:rFonts w:hint="cs"/>
          <w:b/>
          <w:bCs/>
          <w:sz w:val="32"/>
          <w:szCs w:val="32"/>
          <w:rtl/>
        </w:rPr>
        <w:lastRenderedPageBreak/>
        <w:t>فهرس المصطلحات والاختصارات الخاصة</w:t>
      </w:r>
    </w:p>
    <w:p w14:paraId="0CDC1EBC" w14:textId="0F389B07" w:rsidR="000D759D" w:rsidRDefault="000D759D" w:rsidP="000D759D">
      <w:pPr>
        <w:pStyle w:val="cvgsua"/>
        <w:bidi/>
        <w:jc w:val="center"/>
        <w:rPr>
          <w:rStyle w:val="agcmg"/>
          <w:b/>
          <w:bCs/>
          <w:sz w:val="32"/>
          <w:szCs w:val="32"/>
          <w:rtl/>
        </w:rPr>
      </w:pPr>
      <w:r>
        <w:rPr>
          <w:rStyle w:val="agcmg"/>
          <w:rFonts w:hint="cs"/>
          <w:b/>
          <w:bCs/>
          <w:sz w:val="32"/>
          <w:szCs w:val="32"/>
          <w:rtl/>
        </w:rPr>
        <w:t xml:space="preserve"> بنمذجة معلومات البناء </w:t>
      </w:r>
      <w:r>
        <w:rPr>
          <w:rStyle w:val="agcmg"/>
          <w:b/>
          <w:bCs/>
          <w:sz w:val="32"/>
          <w:szCs w:val="32"/>
        </w:rPr>
        <w:t>BIM</w:t>
      </w:r>
      <w:r>
        <w:rPr>
          <w:rStyle w:val="agcmg"/>
          <w:rFonts w:hint="cs"/>
          <w:b/>
          <w:bCs/>
          <w:sz w:val="32"/>
          <w:szCs w:val="32"/>
          <w:rtl/>
        </w:rPr>
        <w:t xml:space="preserve"> بصورة عامة</w:t>
      </w:r>
    </w:p>
    <w:tbl>
      <w:tblPr>
        <w:tblW w:w="9357"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6"/>
        <w:gridCol w:w="6521"/>
      </w:tblGrid>
      <w:tr w:rsidR="007E5CCC" w:rsidRPr="007B06E3" w14:paraId="602FB9C4" w14:textId="77777777" w:rsidTr="007E5CCC">
        <w:tc>
          <w:tcPr>
            <w:tcW w:w="2836" w:type="dxa"/>
            <w:shd w:val="clear" w:color="auto" w:fill="ED7D31" w:themeFill="accent2"/>
            <w:tcMar>
              <w:top w:w="120" w:type="dxa"/>
              <w:left w:w="120" w:type="dxa"/>
              <w:bottom w:w="120" w:type="dxa"/>
              <w:right w:w="120" w:type="dxa"/>
            </w:tcMar>
            <w:vAlign w:val="center"/>
          </w:tcPr>
          <w:p w14:paraId="09F68B70" w14:textId="60AF6BE8" w:rsidR="007E5CCC" w:rsidRPr="007E5CCC" w:rsidRDefault="007E5CCC" w:rsidP="007E5CCC">
            <w:pPr>
              <w:bidi w:val="0"/>
              <w:jc w:val="center"/>
              <w:rPr>
                <w:b/>
                <w:bCs/>
              </w:rPr>
            </w:pPr>
            <w:r w:rsidRPr="007E5CCC">
              <w:rPr>
                <w:b/>
                <w:bCs/>
              </w:rPr>
              <w:t>Abbreviation</w:t>
            </w:r>
          </w:p>
        </w:tc>
        <w:tc>
          <w:tcPr>
            <w:tcW w:w="6521" w:type="dxa"/>
            <w:shd w:val="clear" w:color="auto" w:fill="ED7D31" w:themeFill="accent2"/>
            <w:tcMar>
              <w:top w:w="120" w:type="dxa"/>
              <w:left w:w="120" w:type="dxa"/>
              <w:bottom w:w="120" w:type="dxa"/>
              <w:right w:w="120" w:type="dxa"/>
            </w:tcMar>
          </w:tcPr>
          <w:p w14:paraId="524FF325" w14:textId="44CB91CD" w:rsidR="007E5CCC" w:rsidRPr="007E5CCC" w:rsidRDefault="007E5CCC" w:rsidP="007E5CCC">
            <w:pPr>
              <w:bidi w:val="0"/>
              <w:jc w:val="center"/>
              <w:rPr>
                <w:b/>
                <w:bCs/>
              </w:rPr>
            </w:pPr>
            <w:r w:rsidRPr="007E5CCC">
              <w:rPr>
                <w:b/>
                <w:bCs/>
              </w:rPr>
              <w:t>Meaning</w:t>
            </w:r>
          </w:p>
        </w:tc>
      </w:tr>
      <w:tr w:rsidR="00510A27" w:rsidRPr="007B06E3" w14:paraId="12FE243E" w14:textId="77777777" w:rsidTr="007E5CCC">
        <w:tc>
          <w:tcPr>
            <w:tcW w:w="2836" w:type="dxa"/>
            <w:shd w:val="clear" w:color="auto" w:fill="FFFFFF"/>
            <w:tcMar>
              <w:top w:w="120" w:type="dxa"/>
              <w:left w:w="120" w:type="dxa"/>
              <w:bottom w:w="120" w:type="dxa"/>
              <w:right w:w="120" w:type="dxa"/>
            </w:tcMar>
            <w:vAlign w:val="center"/>
            <w:hideMark/>
          </w:tcPr>
          <w:p w14:paraId="21F96EAC" w14:textId="77777777" w:rsidR="00510A27" w:rsidRPr="007B06E3" w:rsidRDefault="00510A27" w:rsidP="007E5CCC">
            <w:pPr>
              <w:bidi w:val="0"/>
            </w:pPr>
            <w:r w:rsidRPr="007B06E3">
              <w:rPr>
                <w:b/>
                <w:bCs/>
              </w:rPr>
              <w:t>AEC</w:t>
            </w:r>
          </w:p>
        </w:tc>
        <w:tc>
          <w:tcPr>
            <w:tcW w:w="6521" w:type="dxa"/>
            <w:shd w:val="clear" w:color="auto" w:fill="FFFFFF"/>
            <w:tcMar>
              <w:top w:w="120" w:type="dxa"/>
              <w:left w:w="120" w:type="dxa"/>
              <w:bottom w:w="120" w:type="dxa"/>
              <w:right w:w="120" w:type="dxa"/>
            </w:tcMar>
            <w:vAlign w:val="center"/>
          </w:tcPr>
          <w:p w14:paraId="79176EAF" w14:textId="4C6DBEBB" w:rsidR="002C3DC7" w:rsidRPr="007B06E3" w:rsidRDefault="002C3DC7" w:rsidP="007E5CCC">
            <w:pPr>
              <w:bidi w:val="0"/>
            </w:pPr>
            <w:r w:rsidRPr="002C3DC7">
              <w:t>Architecture, Engineering &amp; Construction</w:t>
            </w:r>
            <w:r>
              <w:t xml:space="preserve"> </w:t>
            </w:r>
          </w:p>
        </w:tc>
      </w:tr>
      <w:tr w:rsidR="00510A27" w:rsidRPr="007B06E3" w14:paraId="71DACD26" w14:textId="77777777" w:rsidTr="007E5CCC">
        <w:tc>
          <w:tcPr>
            <w:tcW w:w="2836" w:type="dxa"/>
            <w:tcMar>
              <w:top w:w="120" w:type="dxa"/>
              <w:left w:w="120" w:type="dxa"/>
              <w:bottom w:w="120" w:type="dxa"/>
              <w:right w:w="120" w:type="dxa"/>
            </w:tcMar>
            <w:vAlign w:val="center"/>
            <w:hideMark/>
          </w:tcPr>
          <w:p w14:paraId="3AC10AF5" w14:textId="77777777" w:rsidR="00510A27" w:rsidRPr="007B06E3" w:rsidRDefault="00510A27" w:rsidP="007E5CCC">
            <w:pPr>
              <w:bidi w:val="0"/>
            </w:pPr>
            <w:r w:rsidRPr="007B06E3">
              <w:rPr>
                <w:b/>
                <w:bCs/>
              </w:rPr>
              <w:t>AIA</w:t>
            </w:r>
          </w:p>
        </w:tc>
        <w:tc>
          <w:tcPr>
            <w:tcW w:w="6521" w:type="dxa"/>
            <w:tcMar>
              <w:top w:w="120" w:type="dxa"/>
              <w:left w:w="120" w:type="dxa"/>
              <w:bottom w:w="120" w:type="dxa"/>
              <w:right w:w="120" w:type="dxa"/>
            </w:tcMar>
            <w:vAlign w:val="center"/>
          </w:tcPr>
          <w:p w14:paraId="1ACE27D5" w14:textId="1CEAF827" w:rsidR="00510A27" w:rsidRPr="007B06E3" w:rsidRDefault="002C3DC7" w:rsidP="007E5CCC">
            <w:pPr>
              <w:bidi w:val="0"/>
            </w:pPr>
            <w:r w:rsidRPr="002C3DC7">
              <w:t>American Institute of Architects</w:t>
            </w:r>
          </w:p>
        </w:tc>
      </w:tr>
      <w:tr w:rsidR="00510A27" w:rsidRPr="007B06E3" w14:paraId="31CACD9E" w14:textId="77777777" w:rsidTr="007E5CCC">
        <w:tc>
          <w:tcPr>
            <w:tcW w:w="2836" w:type="dxa"/>
            <w:shd w:val="clear" w:color="auto" w:fill="FFFFFF"/>
            <w:tcMar>
              <w:top w:w="120" w:type="dxa"/>
              <w:left w:w="120" w:type="dxa"/>
              <w:bottom w:w="120" w:type="dxa"/>
              <w:right w:w="120" w:type="dxa"/>
            </w:tcMar>
            <w:vAlign w:val="center"/>
            <w:hideMark/>
          </w:tcPr>
          <w:p w14:paraId="71FD228A" w14:textId="77777777" w:rsidR="00510A27" w:rsidRPr="007B06E3" w:rsidRDefault="00510A27" w:rsidP="007E5CCC">
            <w:pPr>
              <w:bidi w:val="0"/>
            </w:pPr>
            <w:r w:rsidRPr="007B06E3">
              <w:rPr>
                <w:b/>
                <w:bCs/>
              </w:rPr>
              <w:t>AIM</w:t>
            </w:r>
          </w:p>
        </w:tc>
        <w:tc>
          <w:tcPr>
            <w:tcW w:w="6521" w:type="dxa"/>
            <w:shd w:val="clear" w:color="auto" w:fill="FFFFFF"/>
            <w:tcMar>
              <w:top w:w="120" w:type="dxa"/>
              <w:left w:w="120" w:type="dxa"/>
              <w:bottom w:w="120" w:type="dxa"/>
              <w:right w:w="120" w:type="dxa"/>
            </w:tcMar>
            <w:vAlign w:val="center"/>
          </w:tcPr>
          <w:p w14:paraId="1722EC2A" w14:textId="47179B2B" w:rsidR="00510A27" w:rsidRPr="007B06E3" w:rsidRDefault="002C3DC7" w:rsidP="007E5CCC">
            <w:pPr>
              <w:bidi w:val="0"/>
            </w:pPr>
            <w:r w:rsidRPr="002C3DC7">
              <w:t>Asset Information Model</w:t>
            </w:r>
          </w:p>
        </w:tc>
      </w:tr>
      <w:tr w:rsidR="00510A27" w:rsidRPr="007B06E3" w14:paraId="2918B45F" w14:textId="77777777" w:rsidTr="007E5CCC">
        <w:tc>
          <w:tcPr>
            <w:tcW w:w="2836" w:type="dxa"/>
            <w:tcMar>
              <w:top w:w="120" w:type="dxa"/>
              <w:left w:w="120" w:type="dxa"/>
              <w:bottom w:w="120" w:type="dxa"/>
              <w:right w:w="120" w:type="dxa"/>
            </w:tcMar>
            <w:vAlign w:val="center"/>
            <w:hideMark/>
          </w:tcPr>
          <w:p w14:paraId="4C3EEF61" w14:textId="77777777" w:rsidR="00510A27" w:rsidRPr="007B06E3" w:rsidRDefault="00510A27" w:rsidP="007E5CCC">
            <w:pPr>
              <w:bidi w:val="0"/>
            </w:pPr>
            <w:r w:rsidRPr="007B06E3">
              <w:rPr>
                <w:b/>
                <w:bCs/>
              </w:rPr>
              <w:t>AIR</w:t>
            </w:r>
          </w:p>
        </w:tc>
        <w:tc>
          <w:tcPr>
            <w:tcW w:w="6521" w:type="dxa"/>
            <w:tcMar>
              <w:top w:w="120" w:type="dxa"/>
              <w:left w:w="120" w:type="dxa"/>
              <w:bottom w:w="120" w:type="dxa"/>
              <w:right w:w="120" w:type="dxa"/>
            </w:tcMar>
            <w:vAlign w:val="center"/>
          </w:tcPr>
          <w:p w14:paraId="257232EF" w14:textId="672270B0" w:rsidR="00510A27" w:rsidRPr="007B06E3" w:rsidRDefault="002C3DC7" w:rsidP="007E5CCC">
            <w:pPr>
              <w:bidi w:val="0"/>
            </w:pPr>
            <w:r w:rsidRPr="002C3DC7">
              <w:t>Asset Information Requirements</w:t>
            </w:r>
          </w:p>
        </w:tc>
      </w:tr>
      <w:tr w:rsidR="00510A27" w:rsidRPr="007B06E3" w14:paraId="3C712B87" w14:textId="77777777" w:rsidTr="007E5CCC">
        <w:tc>
          <w:tcPr>
            <w:tcW w:w="2836" w:type="dxa"/>
            <w:shd w:val="clear" w:color="auto" w:fill="FFFFFF"/>
            <w:tcMar>
              <w:top w:w="120" w:type="dxa"/>
              <w:left w:w="120" w:type="dxa"/>
              <w:bottom w:w="120" w:type="dxa"/>
              <w:right w:w="120" w:type="dxa"/>
            </w:tcMar>
            <w:vAlign w:val="center"/>
            <w:hideMark/>
          </w:tcPr>
          <w:p w14:paraId="33CC672C" w14:textId="77777777" w:rsidR="00510A27" w:rsidRPr="007B06E3" w:rsidRDefault="00510A27" w:rsidP="007E5CCC">
            <w:pPr>
              <w:bidi w:val="0"/>
            </w:pPr>
            <w:r w:rsidRPr="007B06E3">
              <w:rPr>
                <w:b/>
                <w:bCs/>
              </w:rPr>
              <w:t>APEX</w:t>
            </w:r>
          </w:p>
        </w:tc>
        <w:tc>
          <w:tcPr>
            <w:tcW w:w="6521" w:type="dxa"/>
            <w:shd w:val="clear" w:color="auto" w:fill="FFFFFF"/>
            <w:tcMar>
              <w:top w:w="120" w:type="dxa"/>
              <w:left w:w="120" w:type="dxa"/>
              <w:bottom w:w="120" w:type="dxa"/>
              <w:right w:w="120" w:type="dxa"/>
            </w:tcMar>
            <w:vAlign w:val="center"/>
          </w:tcPr>
          <w:p w14:paraId="439EC17A" w14:textId="44C28B8C" w:rsidR="00510A27" w:rsidRPr="007B06E3" w:rsidRDefault="002C3DC7" w:rsidP="007E5CCC">
            <w:pPr>
              <w:bidi w:val="0"/>
            </w:pPr>
            <w:r w:rsidRPr="002C3DC7">
              <w:t>Advanced Project Experience</w:t>
            </w:r>
          </w:p>
        </w:tc>
      </w:tr>
      <w:tr w:rsidR="00510A27" w:rsidRPr="007B06E3" w14:paraId="186C6A47" w14:textId="77777777" w:rsidTr="007E5CCC">
        <w:tc>
          <w:tcPr>
            <w:tcW w:w="2836" w:type="dxa"/>
            <w:tcMar>
              <w:top w:w="120" w:type="dxa"/>
              <w:left w:w="120" w:type="dxa"/>
              <w:bottom w:w="120" w:type="dxa"/>
              <w:right w:w="120" w:type="dxa"/>
            </w:tcMar>
            <w:vAlign w:val="center"/>
            <w:hideMark/>
          </w:tcPr>
          <w:p w14:paraId="5C9FBB73" w14:textId="77777777" w:rsidR="00510A27" w:rsidRPr="007B06E3" w:rsidRDefault="00510A27" w:rsidP="007E5CCC">
            <w:pPr>
              <w:bidi w:val="0"/>
            </w:pPr>
            <w:r w:rsidRPr="007B06E3">
              <w:rPr>
                <w:b/>
                <w:bCs/>
              </w:rPr>
              <w:t>AR</w:t>
            </w:r>
          </w:p>
        </w:tc>
        <w:tc>
          <w:tcPr>
            <w:tcW w:w="6521" w:type="dxa"/>
            <w:tcMar>
              <w:top w:w="120" w:type="dxa"/>
              <w:left w:w="120" w:type="dxa"/>
              <w:bottom w:w="120" w:type="dxa"/>
              <w:right w:w="120" w:type="dxa"/>
            </w:tcMar>
            <w:vAlign w:val="center"/>
          </w:tcPr>
          <w:p w14:paraId="76E709B5" w14:textId="57070F6E" w:rsidR="00510A27" w:rsidRPr="007B06E3" w:rsidRDefault="002C3DC7" w:rsidP="007E5CCC">
            <w:pPr>
              <w:bidi w:val="0"/>
            </w:pPr>
            <w:r w:rsidRPr="002C3DC7">
              <w:t>Augmented Reality</w:t>
            </w:r>
          </w:p>
        </w:tc>
      </w:tr>
      <w:tr w:rsidR="00510A27" w:rsidRPr="007B06E3" w14:paraId="77D0AE8F" w14:textId="77777777" w:rsidTr="007E5CCC">
        <w:tc>
          <w:tcPr>
            <w:tcW w:w="2836" w:type="dxa"/>
            <w:shd w:val="clear" w:color="auto" w:fill="FFFFFF"/>
            <w:tcMar>
              <w:top w:w="120" w:type="dxa"/>
              <w:left w:w="120" w:type="dxa"/>
              <w:bottom w:w="120" w:type="dxa"/>
              <w:right w:w="120" w:type="dxa"/>
            </w:tcMar>
            <w:vAlign w:val="center"/>
            <w:hideMark/>
          </w:tcPr>
          <w:p w14:paraId="1235F3A6" w14:textId="77777777" w:rsidR="00510A27" w:rsidRPr="007B06E3" w:rsidRDefault="00510A27" w:rsidP="007E5CCC">
            <w:pPr>
              <w:bidi w:val="0"/>
            </w:pPr>
            <w:r w:rsidRPr="007B06E3">
              <w:rPr>
                <w:b/>
                <w:bCs/>
              </w:rPr>
              <w:t>AS-BUILT</w:t>
            </w:r>
          </w:p>
        </w:tc>
        <w:tc>
          <w:tcPr>
            <w:tcW w:w="6521" w:type="dxa"/>
            <w:shd w:val="clear" w:color="auto" w:fill="FFFFFF"/>
            <w:tcMar>
              <w:top w:w="120" w:type="dxa"/>
              <w:left w:w="120" w:type="dxa"/>
              <w:bottom w:w="120" w:type="dxa"/>
              <w:right w:w="120" w:type="dxa"/>
            </w:tcMar>
            <w:vAlign w:val="center"/>
          </w:tcPr>
          <w:p w14:paraId="3AD0D037" w14:textId="59FACD85" w:rsidR="00510A27" w:rsidRPr="007B06E3" w:rsidRDefault="006F3895" w:rsidP="007E5CCC">
            <w:pPr>
              <w:bidi w:val="0"/>
            </w:pPr>
            <w:r w:rsidRPr="006F3895">
              <w:rPr>
                <w:b/>
                <w:bCs/>
              </w:rPr>
              <w:t>As-Built Drawings</w:t>
            </w:r>
          </w:p>
        </w:tc>
      </w:tr>
      <w:tr w:rsidR="00510A27" w:rsidRPr="007B06E3" w14:paraId="0346C4F4" w14:textId="77777777" w:rsidTr="007E5CCC">
        <w:tc>
          <w:tcPr>
            <w:tcW w:w="2836" w:type="dxa"/>
            <w:tcMar>
              <w:top w:w="120" w:type="dxa"/>
              <w:left w:w="120" w:type="dxa"/>
              <w:bottom w:w="120" w:type="dxa"/>
              <w:right w:w="120" w:type="dxa"/>
            </w:tcMar>
            <w:vAlign w:val="center"/>
            <w:hideMark/>
          </w:tcPr>
          <w:p w14:paraId="1BC5A953" w14:textId="77777777" w:rsidR="00510A27" w:rsidRPr="007B06E3" w:rsidRDefault="00510A27" w:rsidP="007E5CCC">
            <w:pPr>
              <w:bidi w:val="0"/>
            </w:pPr>
            <w:r w:rsidRPr="007B06E3">
              <w:rPr>
                <w:b/>
                <w:bCs/>
              </w:rPr>
              <w:t>BEP</w:t>
            </w:r>
          </w:p>
        </w:tc>
        <w:tc>
          <w:tcPr>
            <w:tcW w:w="6521" w:type="dxa"/>
            <w:tcMar>
              <w:top w:w="120" w:type="dxa"/>
              <w:left w:w="120" w:type="dxa"/>
              <w:bottom w:w="120" w:type="dxa"/>
              <w:right w:w="120" w:type="dxa"/>
            </w:tcMar>
            <w:vAlign w:val="center"/>
          </w:tcPr>
          <w:p w14:paraId="08FD94EC" w14:textId="5401BFF9" w:rsidR="00510A27" w:rsidRPr="007B06E3" w:rsidRDefault="006F3895" w:rsidP="007E5CCC">
            <w:pPr>
              <w:bidi w:val="0"/>
            </w:pPr>
            <w:r w:rsidRPr="006F3895">
              <w:t>BIM Execution Plan</w:t>
            </w:r>
          </w:p>
        </w:tc>
      </w:tr>
      <w:tr w:rsidR="00510A27" w:rsidRPr="007B06E3" w14:paraId="34F3B0A9" w14:textId="77777777" w:rsidTr="007E5CCC">
        <w:tc>
          <w:tcPr>
            <w:tcW w:w="2836" w:type="dxa"/>
            <w:shd w:val="clear" w:color="auto" w:fill="FFFFFF"/>
            <w:tcMar>
              <w:top w:w="120" w:type="dxa"/>
              <w:left w:w="120" w:type="dxa"/>
              <w:bottom w:w="120" w:type="dxa"/>
              <w:right w:w="120" w:type="dxa"/>
            </w:tcMar>
            <w:vAlign w:val="center"/>
            <w:hideMark/>
          </w:tcPr>
          <w:p w14:paraId="4CFE865A" w14:textId="77777777" w:rsidR="00510A27" w:rsidRPr="007B06E3" w:rsidRDefault="00510A27" w:rsidP="007E5CCC">
            <w:pPr>
              <w:bidi w:val="0"/>
            </w:pPr>
            <w:r w:rsidRPr="007B06E3">
              <w:rPr>
                <w:b/>
                <w:bCs/>
              </w:rPr>
              <w:t>BIM</w:t>
            </w:r>
          </w:p>
        </w:tc>
        <w:tc>
          <w:tcPr>
            <w:tcW w:w="6521" w:type="dxa"/>
            <w:shd w:val="clear" w:color="auto" w:fill="FFFFFF"/>
            <w:tcMar>
              <w:top w:w="120" w:type="dxa"/>
              <w:left w:w="120" w:type="dxa"/>
              <w:bottom w:w="120" w:type="dxa"/>
              <w:right w:w="120" w:type="dxa"/>
            </w:tcMar>
            <w:vAlign w:val="center"/>
          </w:tcPr>
          <w:p w14:paraId="5B751000" w14:textId="728CA5EB" w:rsidR="00510A27" w:rsidRPr="007B06E3" w:rsidRDefault="006F3895" w:rsidP="007E5CCC">
            <w:pPr>
              <w:bidi w:val="0"/>
            </w:pPr>
            <w:r w:rsidRPr="006F3895">
              <w:t>Building Information Modeling</w:t>
            </w:r>
          </w:p>
        </w:tc>
      </w:tr>
      <w:tr w:rsidR="00510A27" w:rsidRPr="007B06E3" w14:paraId="77F5073F" w14:textId="77777777" w:rsidTr="007E5CCC">
        <w:tc>
          <w:tcPr>
            <w:tcW w:w="2836" w:type="dxa"/>
            <w:tcMar>
              <w:top w:w="120" w:type="dxa"/>
              <w:left w:w="120" w:type="dxa"/>
              <w:bottom w:w="120" w:type="dxa"/>
              <w:right w:w="120" w:type="dxa"/>
            </w:tcMar>
            <w:vAlign w:val="center"/>
            <w:hideMark/>
          </w:tcPr>
          <w:p w14:paraId="03CD0303" w14:textId="77777777" w:rsidR="00510A27" w:rsidRPr="007B06E3" w:rsidRDefault="00510A27" w:rsidP="007E5CCC">
            <w:pPr>
              <w:bidi w:val="0"/>
            </w:pPr>
            <w:r w:rsidRPr="007B06E3">
              <w:rPr>
                <w:b/>
                <w:bCs/>
              </w:rPr>
              <w:t>BIM COLLABORATION</w:t>
            </w:r>
          </w:p>
        </w:tc>
        <w:tc>
          <w:tcPr>
            <w:tcW w:w="6521" w:type="dxa"/>
            <w:tcMar>
              <w:top w:w="120" w:type="dxa"/>
              <w:left w:w="120" w:type="dxa"/>
              <w:bottom w:w="120" w:type="dxa"/>
              <w:right w:w="120" w:type="dxa"/>
            </w:tcMar>
            <w:vAlign w:val="center"/>
          </w:tcPr>
          <w:p w14:paraId="6AF945BB" w14:textId="0C763784" w:rsidR="00510A27" w:rsidRPr="007B06E3" w:rsidRDefault="006F3895" w:rsidP="007E5CCC">
            <w:pPr>
              <w:bidi w:val="0"/>
            </w:pPr>
            <w:r w:rsidRPr="006F3895">
              <w:t>BIM Collaboration</w:t>
            </w:r>
          </w:p>
        </w:tc>
      </w:tr>
      <w:tr w:rsidR="00510A27" w:rsidRPr="007B06E3" w14:paraId="10F9E610" w14:textId="77777777" w:rsidTr="007E5CCC">
        <w:tc>
          <w:tcPr>
            <w:tcW w:w="2836" w:type="dxa"/>
            <w:shd w:val="clear" w:color="auto" w:fill="FFFFFF"/>
            <w:tcMar>
              <w:top w:w="120" w:type="dxa"/>
              <w:left w:w="120" w:type="dxa"/>
              <w:bottom w:w="120" w:type="dxa"/>
              <w:right w:w="120" w:type="dxa"/>
            </w:tcMar>
            <w:vAlign w:val="center"/>
            <w:hideMark/>
          </w:tcPr>
          <w:p w14:paraId="0E2406E2" w14:textId="77777777" w:rsidR="00510A27" w:rsidRPr="007B06E3" w:rsidRDefault="00510A27" w:rsidP="007E5CCC">
            <w:pPr>
              <w:bidi w:val="0"/>
            </w:pPr>
            <w:r w:rsidRPr="007B06E3">
              <w:rPr>
                <w:b/>
                <w:bCs/>
              </w:rPr>
              <w:t>BIM INTEGRATION</w:t>
            </w:r>
          </w:p>
        </w:tc>
        <w:tc>
          <w:tcPr>
            <w:tcW w:w="6521" w:type="dxa"/>
            <w:shd w:val="clear" w:color="auto" w:fill="FFFFFF"/>
            <w:tcMar>
              <w:top w:w="120" w:type="dxa"/>
              <w:left w:w="120" w:type="dxa"/>
              <w:bottom w:w="120" w:type="dxa"/>
              <w:right w:w="120" w:type="dxa"/>
            </w:tcMar>
            <w:vAlign w:val="center"/>
          </w:tcPr>
          <w:p w14:paraId="1728BD7B" w14:textId="7386A23B" w:rsidR="00510A27" w:rsidRPr="007B06E3" w:rsidRDefault="006F3895" w:rsidP="007E5CCC">
            <w:pPr>
              <w:bidi w:val="0"/>
            </w:pPr>
            <w:r w:rsidRPr="006F3895">
              <w:t>BIM Integration</w:t>
            </w:r>
          </w:p>
        </w:tc>
      </w:tr>
      <w:tr w:rsidR="00510A27" w:rsidRPr="007B06E3" w14:paraId="5095B432" w14:textId="77777777" w:rsidTr="007E5CCC">
        <w:tc>
          <w:tcPr>
            <w:tcW w:w="2836" w:type="dxa"/>
            <w:tcMar>
              <w:top w:w="120" w:type="dxa"/>
              <w:left w:w="120" w:type="dxa"/>
              <w:bottom w:w="120" w:type="dxa"/>
              <w:right w:w="120" w:type="dxa"/>
            </w:tcMar>
            <w:vAlign w:val="center"/>
            <w:hideMark/>
          </w:tcPr>
          <w:p w14:paraId="5DFBA723" w14:textId="77777777" w:rsidR="00510A27" w:rsidRPr="007B06E3" w:rsidRDefault="00510A27" w:rsidP="007E5CCC">
            <w:pPr>
              <w:bidi w:val="0"/>
            </w:pPr>
            <w:r w:rsidRPr="007B06E3">
              <w:rPr>
                <w:b/>
                <w:bCs/>
              </w:rPr>
              <w:t>BIM WORKFLOW</w:t>
            </w:r>
          </w:p>
        </w:tc>
        <w:tc>
          <w:tcPr>
            <w:tcW w:w="6521" w:type="dxa"/>
            <w:tcMar>
              <w:top w:w="120" w:type="dxa"/>
              <w:left w:w="120" w:type="dxa"/>
              <w:bottom w:w="120" w:type="dxa"/>
              <w:right w:w="120" w:type="dxa"/>
            </w:tcMar>
            <w:vAlign w:val="center"/>
          </w:tcPr>
          <w:p w14:paraId="1A47D3D1" w14:textId="273E1C6E" w:rsidR="00510A27" w:rsidRPr="007B06E3" w:rsidRDefault="006F3895" w:rsidP="007E5CCC">
            <w:pPr>
              <w:bidi w:val="0"/>
            </w:pPr>
            <w:r w:rsidRPr="006F3895">
              <w:t>BIM Workflow</w:t>
            </w:r>
          </w:p>
        </w:tc>
      </w:tr>
      <w:tr w:rsidR="00510A27" w:rsidRPr="007B06E3" w14:paraId="1BAFA6B4" w14:textId="77777777" w:rsidTr="007E5CCC">
        <w:tc>
          <w:tcPr>
            <w:tcW w:w="2836" w:type="dxa"/>
            <w:shd w:val="clear" w:color="auto" w:fill="FFFFFF"/>
            <w:tcMar>
              <w:top w:w="120" w:type="dxa"/>
              <w:left w:w="120" w:type="dxa"/>
              <w:bottom w:w="120" w:type="dxa"/>
              <w:right w:w="120" w:type="dxa"/>
            </w:tcMar>
            <w:vAlign w:val="center"/>
            <w:hideMark/>
          </w:tcPr>
          <w:p w14:paraId="1A2EAFA4" w14:textId="77777777" w:rsidR="00510A27" w:rsidRPr="007B06E3" w:rsidRDefault="00510A27" w:rsidP="007E5CCC">
            <w:pPr>
              <w:bidi w:val="0"/>
            </w:pPr>
            <w:r w:rsidRPr="007B06E3">
              <w:rPr>
                <w:b/>
                <w:bCs/>
              </w:rPr>
              <w:t>BMS</w:t>
            </w:r>
          </w:p>
        </w:tc>
        <w:tc>
          <w:tcPr>
            <w:tcW w:w="6521" w:type="dxa"/>
            <w:shd w:val="clear" w:color="auto" w:fill="FFFFFF"/>
            <w:tcMar>
              <w:top w:w="120" w:type="dxa"/>
              <w:left w:w="120" w:type="dxa"/>
              <w:bottom w:w="120" w:type="dxa"/>
              <w:right w:w="120" w:type="dxa"/>
            </w:tcMar>
            <w:vAlign w:val="center"/>
          </w:tcPr>
          <w:p w14:paraId="0C14F961" w14:textId="56C637E2" w:rsidR="00510A27" w:rsidRPr="007B06E3" w:rsidRDefault="007E5CCC" w:rsidP="007E5CCC">
            <w:pPr>
              <w:bidi w:val="0"/>
            </w:pPr>
            <w:r w:rsidRPr="007E5CCC">
              <w:t>Building Management System</w:t>
            </w:r>
          </w:p>
        </w:tc>
      </w:tr>
      <w:tr w:rsidR="00510A27" w:rsidRPr="007B06E3" w14:paraId="4C759E5E" w14:textId="77777777" w:rsidTr="007E5CCC">
        <w:tc>
          <w:tcPr>
            <w:tcW w:w="2836" w:type="dxa"/>
            <w:tcMar>
              <w:top w:w="120" w:type="dxa"/>
              <w:left w:w="120" w:type="dxa"/>
              <w:bottom w:w="120" w:type="dxa"/>
              <w:right w:w="120" w:type="dxa"/>
            </w:tcMar>
            <w:vAlign w:val="center"/>
            <w:hideMark/>
          </w:tcPr>
          <w:p w14:paraId="3C9AFE2A" w14:textId="77777777" w:rsidR="00510A27" w:rsidRPr="007B06E3" w:rsidRDefault="00510A27" w:rsidP="007E5CCC">
            <w:pPr>
              <w:bidi w:val="0"/>
            </w:pPr>
            <w:r w:rsidRPr="007B06E3">
              <w:rPr>
                <w:b/>
                <w:bCs/>
              </w:rPr>
              <w:t>BOQ</w:t>
            </w:r>
          </w:p>
        </w:tc>
        <w:tc>
          <w:tcPr>
            <w:tcW w:w="6521" w:type="dxa"/>
            <w:tcMar>
              <w:top w:w="120" w:type="dxa"/>
              <w:left w:w="120" w:type="dxa"/>
              <w:bottom w:w="120" w:type="dxa"/>
              <w:right w:w="120" w:type="dxa"/>
            </w:tcMar>
            <w:vAlign w:val="center"/>
          </w:tcPr>
          <w:p w14:paraId="211562A2" w14:textId="2E4B87E4" w:rsidR="00510A27" w:rsidRPr="007B06E3" w:rsidRDefault="007E5CCC" w:rsidP="007E5CCC">
            <w:pPr>
              <w:bidi w:val="0"/>
            </w:pPr>
            <w:r w:rsidRPr="007E5CCC">
              <w:t>Bill of Quantities</w:t>
            </w:r>
          </w:p>
        </w:tc>
      </w:tr>
      <w:tr w:rsidR="00510A27" w:rsidRPr="007B06E3" w14:paraId="1B88BC6A" w14:textId="77777777" w:rsidTr="007E5CCC">
        <w:tc>
          <w:tcPr>
            <w:tcW w:w="2836" w:type="dxa"/>
            <w:shd w:val="clear" w:color="auto" w:fill="FFFFFF"/>
            <w:tcMar>
              <w:top w:w="120" w:type="dxa"/>
              <w:left w:w="120" w:type="dxa"/>
              <w:bottom w:w="120" w:type="dxa"/>
              <w:right w:w="120" w:type="dxa"/>
            </w:tcMar>
            <w:vAlign w:val="center"/>
            <w:hideMark/>
          </w:tcPr>
          <w:p w14:paraId="57495ADB" w14:textId="77777777" w:rsidR="00510A27" w:rsidRPr="007B06E3" w:rsidRDefault="00510A27" w:rsidP="007E5CCC">
            <w:pPr>
              <w:bidi w:val="0"/>
            </w:pPr>
            <w:r w:rsidRPr="007B06E3">
              <w:rPr>
                <w:b/>
                <w:bCs/>
              </w:rPr>
              <w:t>CAD</w:t>
            </w:r>
          </w:p>
        </w:tc>
        <w:tc>
          <w:tcPr>
            <w:tcW w:w="6521" w:type="dxa"/>
            <w:shd w:val="clear" w:color="auto" w:fill="FFFFFF"/>
            <w:tcMar>
              <w:top w:w="120" w:type="dxa"/>
              <w:left w:w="120" w:type="dxa"/>
              <w:bottom w:w="120" w:type="dxa"/>
              <w:right w:w="120" w:type="dxa"/>
            </w:tcMar>
            <w:vAlign w:val="center"/>
          </w:tcPr>
          <w:p w14:paraId="342F742D" w14:textId="03CD94D3" w:rsidR="00510A27" w:rsidRPr="007B06E3" w:rsidRDefault="007E5CCC" w:rsidP="007E5CCC">
            <w:pPr>
              <w:bidi w:val="0"/>
            </w:pPr>
            <w:r w:rsidRPr="007E5CCC">
              <w:t>Computer-Aided Design</w:t>
            </w:r>
          </w:p>
        </w:tc>
      </w:tr>
      <w:tr w:rsidR="00510A27" w:rsidRPr="007B06E3" w14:paraId="18535926" w14:textId="77777777" w:rsidTr="007E5CCC">
        <w:tc>
          <w:tcPr>
            <w:tcW w:w="2836" w:type="dxa"/>
            <w:shd w:val="clear" w:color="auto" w:fill="FFFFFF"/>
            <w:tcMar>
              <w:top w:w="120" w:type="dxa"/>
              <w:left w:w="120" w:type="dxa"/>
              <w:bottom w:w="120" w:type="dxa"/>
              <w:right w:w="120" w:type="dxa"/>
            </w:tcMar>
            <w:vAlign w:val="center"/>
            <w:hideMark/>
          </w:tcPr>
          <w:p w14:paraId="67B0EEB8" w14:textId="77777777" w:rsidR="00510A27" w:rsidRPr="007B06E3" w:rsidRDefault="00510A27" w:rsidP="007E5CCC">
            <w:pPr>
              <w:bidi w:val="0"/>
            </w:pPr>
            <w:r w:rsidRPr="007B06E3">
              <w:rPr>
                <w:b/>
                <w:bCs/>
              </w:rPr>
              <w:t>CDE</w:t>
            </w:r>
          </w:p>
        </w:tc>
        <w:tc>
          <w:tcPr>
            <w:tcW w:w="6521" w:type="dxa"/>
            <w:shd w:val="clear" w:color="auto" w:fill="FFFFFF"/>
            <w:tcMar>
              <w:top w:w="120" w:type="dxa"/>
              <w:left w:w="120" w:type="dxa"/>
              <w:bottom w:w="120" w:type="dxa"/>
              <w:right w:w="120" w:type="dxa"/>
            </w:tcMar>
            <w:vAlign w:val="center"/>
          </w:tcPr>
          <w:p w14:paraId="09C2FC3D" w14:textId="509DE089" w:rsidR="00510A27" w:rsidRPr="007B06E3" w:rsidRDefault="007E5CCC" w:rsidP="007E5CCC">
            <w:pPr>
              <w:bidi w:val="0"/>
            </w:pPr>
            <w:r w:rsidRPr="007E5CCC">
              <w:t>Common Data Environment</w:t>
            </w:r>
          </w:p>
        </w:tc>
      </w:tr>
      <w:tr w:rsidR="00510A27" w:rsidRPr="007B06E3" w14:paraId="6B42A965" w14:textId="77777777" w:rsidTr="007E5CCC">
        <w:tc>
          <w:tcPr>
            <w:tcW w:w="2836" w:type="dxa"/>
            <w:tcMar>
              <w:top w:w="120" w:type="dxa"/>
              <w:left w:w="120" w:type="dxa"/>
              <w:bottom w:w="120" w:type="dxa"/>
              <w:right w:w="120" w:type="dxa"/>
            </w:tcMar>
            <w:vAlign w:val="center"/>
            <w:hideMark/>
          </w:tcPr>
          <w:p w14:paraId="508FC7FE" w14:textId="77777777" w:rsidR="00510A27" w:rsidRPr="007B06E3" w:rsidRDefault="00510A27" w:rsidP="007E5CCC">
            <w:pPr>
              <w:bidi w:val="0"/>
            </w:pPr>
            <w:r w:rsidRPr="007B06E3">
              <w:rPr>
                <w:b/>
                <w:bCs/>
              </w:rPr>
              <w:t>CLASH DETECTION</w:t>
            </w:r>
          </w:p>
        </w:tc>
        <w:tc>
          <w:tcPr>
            <w:tcW w:w="6521" w:type="dxa"/>
            <w:tcMar>
              <w:top w:w="120" w:type="dxa"/>
              <w:left w:w="120" w:type="dxa"/>
              <w:bottom w:w="120" w:type="dxa"/>
              <w:right w:w="120" w:type="dxa"/>
            </w:tcMar>
            <w:vAlign w:val="center"/>
          </w:tcPr>
          <w:p w14:paraId="36F8362A" w14:textId="57BD9565" w:rsidR="00510A27" w:rsidRPr="007B06E3" w:rsidRDefault="007E5CCC" w:rsidP="007E5CCC">
            <w:pPr>
              <w:bidi w:val="0"/>
            </w:pPr>
            <w:r w:rsidRPr="007E5CCC">
              <w:t>Clash Detection</w:t>
            </w:r>
          </w:p>
        </w:tc>
      </w:tr>
      <w:tr w:rsidR="00510A27" w:rsidRPr="007B06E3" w14:paraId="2544FD7D" w14:textId="77777777" w:rsidTr="007E5CCC">
        <w:tc>
          <w:tcPr>
            <w:tcW w:w="2836" w:type="dxa"/>
            <w:shd w:val="clear" w:color="auto" w:fill="FFFFFF"/>
            <w:tcMar>
              <w:top w:w="120" w:type="dxa"/>
              <w:left w:w="120" w:type="dxa"/>
              <w:bottom w:w="120" w:type="dxa"/>
              <w:right w:w="120" w:type="dxa"/>
            </w:tcMar>
            <w:vAlign w:val="center"/>
            <w:hideMark/>
          </w:tcPr>
          <w:p w14:paraId="7769741C" w14:textId="77777777" w:rsidR="00510A27" w:rsidRPr="007B06E3" w:rsidRDefault="00510A27" w:rsidP="007E5CCC">
            <w:pPr>
              <w:bidi w:val="0"/>
            </w:pPr>
            <w:r w:rsidRPr="007B06E3">
              <w:rPr>
                <w:b/>
                <w:bCs/>
              </w:rPr>
              <w:lastRenderedPageBreak/>
              <w:t>CLASH DETECTION REPORT</w:t>
            </w:r>
          </w:p>
        </w:tc>
        <w:tc>
          <w:tcPr>
            <w:tcW w:w="6521" w:type="dxa"/>
            <w:shd w:val="clear" w:color="auto" w:fill="FFFFFF"/>
            <w:tcMar>
              <w:top w:w="120" w:type="dxa"/>
              <w:left w:w="120" w:type="dxa"/>
              <w:bottom w:w="120" w:type="dxa"/>
              <w:right w:w="120" w:type="dxa"/>
            </w:tcMar>
            <w:vAlign w:val="center"/>
          </w:tcPr>
          <w:p w14:paraId="23985015" w14:textId="36713FA1" w:rsidR="00510A27" w:rsidRPr="007B06E3" w:rsidRDefault="007E5CCC" w:rsidP="007E5CCC">
            <w:pPr>
              <w:bidi w:val="0"/>
            </w:pPr>
            <w:r w:rsidRPr="007E5CCC">
              <w:t>Clash Detection Report</w:t>
            </w:r>
          </w:p>
        </w:tc>
      </w:tr>
      <w:tr w:rsidR="00510A27" w:rsidRPr="007B06E3" w14:paraId="4CF91848" w14:textId="77777777" w:rsidTr="007E5CCC">
        <w:tc>
          <w:tcPr>
            <w:tcW w:w="2836" w:type="dxa"/>
            <w:tcMar>
              <w:top w:w="120" w:type="dxa"/>
              <w:left w:w="120" w:type="dxa"/>
              <w:bottom w:w="120" w:type="dxa"/>
              <w:right w:w="120" w:type="dxa"/>
            </w:tcMar>
            <w:vAlign w:val="center"/>
            <w:hideMark/>
          </w:tcPr>
          <w:p w14:paraId="62BD5F4D" w14:textId="77777777" w:rsidR="00510A27" w:rsidRPr="007B06E3" w:rsidRDefault="00510A27" w:rsidP="007E5CCC">
            <w:pPr>
              <w:bidi w:val="0"/>
            </w:pPr>
            <w:r w:rsidRPr="007B06E3">
              <w:rPr>
                <w:b/>
                <w:bCs/>
              </w:rPr>
              <w:t>COBie</w:t>
            </w:r>
          </w:p>
        </w:tc>
        <w:tc>
          <w:tcPr>
            <w:tcW w:w="6521" w:type="dxa"/>
            <w:tcMar>
              <w:top w:w="120" w:type="dxa"/>
              <w:left w:w="120" w:type="dxa"/>
              <w:bottom w:w="120" w:type="dxa"/>
              <w:right w:w="120" w:type="dxa"/>
            </w:tcMar>
            <w:vAlign w:val="center"/>
          </w:tcPr>
          <w:p w14:paraId="15FE0456" w14:textId="6F145ADE" w:rsidR="00510A27" w:rsidRPr="007B06E3" w:rsidRDefault="007E5CCC" w:rsidP="007E5CCC">
            <w:pPr>
              <w:bidi w:val="0"/>
            </w:pPr>
            <w:r w:rsidRPr="007E5CCC">
              <w:t>Construction Operations Building Information Exchange</w:t>
            </w:r>
          </w:p>
        </w:tc>
      </w:tr>
      <w:tr w:rsidR="00510A27" w:rsidRPr="007B06E3" w14:paraId="3206E5E5" w14:textId="77777777" w:rsidTr="007E5CCC">
        <w:tc>
          <w:tcPr>
            <w:tcW w:w="2836" w:type="dxa"/>
            <w:tcMar>
              <w:top w:w="120" w:type="dxa"/>
              <w:left w:w="120" w:type="dxa"/>
              <w:bottom w:w="120" w:type="dxa"/>
              <w:right w:w="120" w:type="dxa"/>
            </w:tcMar>
            <w:vAlign w:val="center"/>
            <w:hideMark/>
          </w:tcPr>
          <w:p w14:paraId="0B254F1C" w14:textId="77777777" w:rsidR="00510A27" w:rsidRPr="007B06E3" w:rsidRDefault="00510A27" w:rsidP="007E5CCC">
            <w:pPr>
              <w:bidi w:val="0"/>
            </w:pPr>
            <w:r w:rsidRPr="007B06E3">
              <w:rPr>
                <w:b/>
                <w:bCs/>
              </w:rPr>
              <w:t>COORDINATION MODEL</w:t>
            </w:r>
          </w:p>
        </w:tc>
        <w:tc>
          <w:tcPr>
            <w:tcW w:w="6521" w:type="dxa"/>
            <w:tcMar>
              <w:top w:w="120" w:type="dxa"/>
              <w:left w:w="120" w:type="dxa"/>
              <w:bottom w:w="120" w:type="dxa"/>
              <w:right w:w="120" w:type="dxa"/>
            </w:tcMar>
            <w:vAlign w:val="center"/>
          </w:tcPr>
          <w:p w14:paraId="3158AD8E" w14:textId="7718FEC0" w:rsidR="00510A27" w:rsidRPr="007B06E3" w:rsidRDefault="007E5CCC" w:rsidP="007E5CCC">
            <w:pPr>
              <w:bidi w:val="0"/>
            </w:pPr>
            <w:r w:rsidRPr="007E5CCC">
              <w:t>Coordination Model</w:t>
            </w:r>
          </w:p>
        </w:tc>
      </w:tr>
      <w:tr w:rsidR="00510A27" w:rsidRPr="007B06E3" w14:paraId="401E702C" w14:textId="77777777" w:rsidTr="007E5CCC">
        <w:tc>
          <w:tcPr>
            <w:tcW w:w="2836" w:type="dxa"/>
            <w:shd w:val="clear" w:color="auto" w:fill="FFFFFF"/>
            <w:tcMar>
              <w:top w:w="120" w:type="dxa"/>
              <w:left w:w="120" w:type="dxa"/>
              <w:bottom w:w="120" w:type="dxa"/>
              <w:right w:w="120" w:type="dxa"/>
            </w:tcMar>
            <w:vAlign w:val="center"/>
            <w:hideMark/>
          </w:tcPr>
          <w:p w14:paraId="4DAE5CB4" w14:textId="77777777" w:rsidR="00510A27" w:rsidRPr="007B06E3" w:rsidRDefault="00510A27" w:rsidP="007E5CCC">
            <w:pPr>
              <w:bidi w:val="0"/>
            </w:pPr>
            <w:r w:rsidRPr="007B06E3">
              <w:rPr>
                <w:b/>
                <w:bCs/>
              </w:rPr>
              <w:t>DIGITAL TWIN</w:t>
            </w:r>
          </w:p>
        </w:tc>
        <w:tc>
          <w:tcPr>
            <w:tcW w:w="6521" w:type="dxa"/>
            <w:shd w:val="clear" w:color="auto" w:fill="FFFFFF"/>
            <w:tcMar>
              <w:top w:w="120" w:type="dxa"/>
              <w:left w:w="120" w:type="dxa"/>
              <w:bottom w:w="120" w:type="dxa"/>
              <w:right w:w="120" w:type="dxa"/>
            </w:tcMar>
            <w:vAlign w:val="center"/>
          </w:tcPr>
          <w:p w14:paraId="35274F6A" w14:textId="33689EAB" w:rsidR="00510A27" w:rsidRPr="007B06E3" w:rsidRDefault="007E5CCC" w:rsidP="007E5CCC">
            <w:pPr>
              <w:bidi w:val="0"/>
            </w:pPr>
            <w:r w:rsidRPr="007E5CCC">
              <w:t>Digital Twin</w:t>
            </w:r>
          </w:p>
        </w:tc>
      </w:tr>
      <w:tr w:rsidR="00510A27" w:rsidRPr="007B06E3" w14:paraId="74656291" w14:textId="77777777" w:rsidTr="007E5CCC">
        <w:tc>
          <w:tcPr>
            <w:tcW w:w="2836" w:type="dxa"/>
            <w:shd w:val="clear" w:color="auto" w:fill="FFFFFF"/>
            <w:tcMar>
              <w:top w:w="120" w:type="dxa"/>
              <w:left w:w="120" w:type="dxa"/>
              <w:bottom w:w="120" w:type="dxa"/>
              <w:right w:w="120" w:type="dxa"/>
            </w:tcMar>
            <w:vAlign w:val="center"/>
            <w:hideMark/>
          </w:tcPr>
          <w:p w14:paraId="6AC21994" w14:textId="77777777" w:rsidR="00510A27" w:rsidRPr="007B06E3" w:rsidRDefault="00510A27" w:rsidP="007E5CCC">
            <w:pPr>
              <w:bidi w:val="0"/>
            </w:pPr>
            <w:r w:rsidRPr="007B06E3">
              <w:rPr>
                <w:b/>
                <w:bCs/>
              </w:rPr>
              <w:t>FM</w:t>
            </w:r>
          </w:p>
        </w:tc>
        <w:tc>
          <w:tcPr>
            <w:tcW w:w="6521" w:type="dxa"/>
            <w:shd w:val="clear" w:color="auto" w:fill="FFFFFF"/>
            <w:tcMar>
              <w:top w:w="120" w:type="dxa"/>
              <w:left w:w="120" w:type="dxa"/>
              <w:bottom w:w="120" w:type="dxa"/>
              <w:right w:w="120" w:type="dxa"/>
            </w:tcMar>
            <w:vAlign w:val="center"/>
          </w:tcPr>
          <w:p w14:paraId="335C3B8D" w14:textId="6A568D94" w:rsidR="00510A27" w:rsidRPr="007B06E3" w:rsidRDefault="007E5CCC" w:rsidP="007E5CCC">
            <w:pPr>
              <w:bidi w:val="0"/>
            </w:pPr>
            <w:r w:rsidRPr="007E5CCC">
              <w:t>Facility Management</w:t>
            </w:r>
          </w:p>
        </w:tc>
      </w:tr>
      <w:tr w:rsidR="00510A27" w:rsidRPr="007B06E3" w14:paraId="386B3974" w14:textId="77777777" w:rsidTr="007E5CCC">
        <w:tc>
          <w:tcPr>
            <w:tcW w:w="2836" w:type="dxa"/>
            <w:shd w:val="clear" w:color="auto" w:fill="FFFFFF"/>
            <w:tcMar>
              <w:top w:w="120" w:type="dxa"/>
              <w:left w:w="120" w:type="dxa"/>
              <w:bottom w:w="120" w:type="dxa"/>
              <w:right w:w="120" w:type="dxa"/>
            </w:tcMar>
            <w:vAlign w:val="center"/>
            <w:hideMark/>
          </w:tcPr>
          <w:p w14:paraId="7083466A" w14:textId="77777777" w:rsidR="00510A27" w:rsidRPr="007B06E3" w:rsidRDefault="00510A27" w:rsidP="007E5CCC">
            <w:pPr>
              <w:bidi w:val="0"/>
            </w:pPr>
            <w:r w:rsidRPr="007B06E3">
              <w:rPr>
                <w:b/>
                <w:bCs/>
              </w:rPr>
              <w:t>GIS</w:t>
            </w:r>
          </w:p>
        </w:tc>
        <w:tc>
          <w:tcPr>
            <w:tcW w:w="6521" w:type="dxa"/>
            <w:shd w:val="clear" w:color="auto" w:fill="FFFFFF"/>
            <w:tcMar>
              <w:top w:w="120" w:type="dxa"/>
              <w:left w:w="120" w:type="dxa"/>
              <w:bottom w:w="120" w:type="dxa"/>
              <w:right w:w="120" w:type="dxa"/>
            </w:tcMar>
            <w:vAlign w:val="center"/>
          </w:tcPr>
          <w:p w14:paraId="77314684" w14:textId="107C1A1F" w:rsidR="00510A27" w:rsidRPr="007B06E3" w:rsidRDefault="007E5CCC" w:rsidP="007E5CCC">
            <w:pPr>
              <w:bidi w:val="0"/>
            </w:pPr>
            <w:r w:rsidRPr="007E5CCC">
              <w:t>Geographic Information System</w:t>
            </w:r>
          </w:p>
        </w:tc>
      </w:tr>
      <w:tr w:rsidR="00510A27" w:rsidRPr="007B06E3" w14:paraId="34F0BD32" w14:textId="77777777" w:rsidTr="007E5CCC">
        <w:tc>
          <w:tcPr>
            <w:tcW w:w="2836" w:type="dxa"/>
            <w:shd w:val="clear" w:color="auto" w:fill="FFFFFF"/>
            <w:tcMar>
              <w:top w:w="120" w:type="dxa"/>
              <w:left w:w="120" w:type="dxa"/>
              <w:bottom w:w="120" w:type="dxa"/>
              <w:right w:w="120" w:type="dxa"/>
            </w:tcMar>
            <w:vAlign w:val="center"/>
            <w:hideMark/>
          </w:tcPr>
          <w:p w14:paraId="0487E897" w14:textId="77777777" w:rsidR="00510A27" w:rsidRPr="007B06E3" w:rsidRDefault="00510A27" w:rsidP="007E5CCC">
            <w:pPr>
              <w:bidi w:val="0"/>
            </w:pPr>
            <w:r w:rsidRPr="007B06E3">
              <w:rPr>
                <w:b/>
                <w:bCs/>
              </w:rPr>
              <w:t>IFC</w:t>
            </w:r>
          </w:p>
        </w:tc>
        <w:tc>
          <w:tcPr>
            <w:tcW w:w="6521" w:type="dxa"/>
            <w:shd w:val="clear" w:color="auto" w:fill="FFFFFF"/>
            <w:tcMar>
              <w:top w:w="120" w:type="dxa"/>
              <w:left w:w="120" w:type="dxa"/>
              <w:bottom w:w="120" w:type="dxa"/>
              <w:right w:w="120" w:type="dxa"/>
            </w:tcMar>
            <w:vAlign w:val="center"/>
          </w:tcPr>
          <w:p w14:paraId="6CF2AD56" w14:textId="2BB47F59" w:rsidR="00510A27" w:rsidRPr="007B06E3" w:rsidRDefault="007E5CCC" w:rsidP="007E5CCC">
            <w:pPr>
              <w:bidi w:val="0"/>
            </w:pPr>
            <w:r w:rsidRPr="007E5CCC">
              <w:t>Industry Foundation Classes</w:t>
            </w:r>
          </w:p>
        </w:tc>
      </w:tr>
      <w:tr w:rsidR="00510A27" w:rsidRPr="007B06E3" w14:paraId="2B5185BF" w14:textId="77777777" w:rsidTr="007E5CCC">
        <w:tc>
          <w:tcPr>
            <w:tcW w:w="2836" w:type="dxa"/>
            <w:shd w:val="clear" w:color="auto" w:fill="FFFFFF"/>
            <w:tcMar>
              <w:top w:w="120" w:type="dxa"/>
              <w:left w:w="120" w:type="dxa"/>
              <w:bottom w:w="120" w:type="dxa"/>
              <w:right w:w="120" w:type="dxa"/>
            </w:tcMar>
            <w:vAlign w:val="center"/>
            <w:hideMark/>
          </w:tcPr>
          <w:p w14:paraId="1296F1DF" w14:textId="77777777" w:rsidR="00510A27" w:rsidRPr="007B06E3" w:rsidRDefault="00510A27" w:rsidP="007E5CCC">
            <w:pPr>
              <w:bidi w:val="0"/>
            </w:pPr>
            <w:r w:rsidRPr="007B06E3">
              <w:rPr>
                <w:b/>
                <w:bCs/>
              </w:rPr>
              <w:t>IPD</w:t>
            </w:r>
          </w:p>
        </w:tc>
        <w:tc>
          <w:tcPr>
            <w:tcW w:w="6521" w:type="dxa"/>
            <w:shd w:val="clear" w:color="auto" w:fill="FFFFFF"/>
            <w:tcMar>
              <w:top w:w="120" w:type="dxa"/>
              <w:left w:w="120" w:type="dxa"/>
              <w:bottom w:w="120" w:type="dxa"/>
              <w:right w:w="120" w:type="dxa"/>
            </w:tcMar>
            <w:vAlign w:val="center"/>
          </w:tcPr>
          <w:p w14:paraId="43C9AF29" w14:textId="0268A390" w:rsidR="00510A27" w:rsidRPr="007B06E3" w:rsidRDefault="007E5CCC" w:rsidP="007E5CCC">
            <w:pPr>
              <w:bidi w:val="0"/>
            </w:pPr>
            <w:r w:rsidRPr="007E5CCC">
              <w:t>Integrated Project Delivery</w:t>
            </w:r>
          </w:p>
        </w:tc>
      </w:tr>
      <w:tr w:rsidR="00510A27" w:rsidRPr="007B06E3" w14:paraId="46E1D3E7" w14:textId="77777777" w:rsidTr="007E5CCC">
        <w:tc>
          <w:tcPr>
            <w:tcW w:w="2836" w:type="dxa"/>
            <w:tcMar>
              <w:top w:w="120" w:type="dxa"/>
              <w:left w:w="120" w:type="dxa"/>
              <w:bottom w:w="120" w:type="dxa"/>
              <w:right w:w="120" w:type="dxa"/>
            </w:tcMar>
            <w:vAlign w:val="center"/>
            <w:hideMark/>
          </w:tcPr>
          <w:p w14:paraId="7184BFA8" w14:textId="77777777" w:rsidR="00510A27" w:rsidRPr="007B06E3" w:rsidRDefault="00510A27" w:rsidP="007E5CCC">
            <w:pPr>
              <w:bidi w:val="0"/>
            </w:pPr>
            <w:r w:rsidRPr="007B06E3">
              <w:rPr>
                <w:b/>
                <w:bCs/>
              </w:rPr>
              <w:t>ISO</w:t>
            </w:r>
          </w:p>
        </w:tc>
        <w:tc>
          <w:tcPr>
            <w:tcW w:w="6521" w:type="dxa"/>
            <w:tcMar>
              <w:top w:w="120" w:type="dxa"/>
              <w:left w:w="120" w:type="dxa"/>
              <w:bottom w:w="120" w:type="dxa"/>
              <w:right w:w="120" w:type="dxa"/>
            </w:tcMar>
            <w:vAlign w:val="center"/>
          </w:tcPr>
          <w:p w14:paraId="0CB996FB" w14:textId="4CD39499" w:rsidR="00510A27" w:rsidRPr="007B06E3" w:rsidRDefault="007E5CCC" w:rsidP="007E5CCC">
            <w:pPr>
              <w:bidi w:val="0"/>
            </w:pPr>
            <w:r w:rsidRPr="007E5CCC">
              <w:t>International Organization for Standardization</w:t>
            </w:r>
          </w:p>
        </w:tc>
      </w:tr>
      <w:tr w:rsidR="00510A27" w:rsidRPr="007B06E3" w14:paraId="4A333B18" w14:textId="77777777" w:rsidTr="007E5CCC">
        <w:tc>
          <w:tcPr>
            <w:tcW w:w="2836" w:type="dxa"/>
            <w:shd w:val="clear" w:color="auto" w:fill="FFFFFF"/>
            <w:tcMar>
              <w:top w:w="120" w:type="dxa"/>
              <w:left w:w="120" w:type="dxa"/>
              <w:bottom w:w="120" w:type="dxa"/>
              <w:right w:w="120" w:type="dxa"/>
            </w:tcMar>
            <w:vAlign w:val="center"/>
            <w:hideMark/>
          </w:tcPr>
          <w:p w14:paraId="608B3203" w14:textId="77777777" w:rsidR="00510A27" w:rsidRPr="007B06E3" w:rsidRDefault="00510A27" w:rsidP="007E5CCC">
            <w:pPr>
              <w:bidi w:val="0"/>
            </w:pPr>
            <w:r w:rsidRPr="007B06E3">
              <w:rPr>
                <w:b/>
                <w:bCs/>
              </w:rPr>
              <w:t>IT</w:t>
            </w:r>
          </w:p>
        </w:tc>
        <w:tc>
          <w:tcPr>
            <w:tcW w:w="6521" w:type="dxa"/>
            <w:shd w:val="clear" w:color="auto" w:fill="FFFFFF"/>
            <w:tcMar>
              <w:top w:w="120" w:type="dxa"/>
              <w:left w:w="120" w:type="dxa"/>
              <w:bottom w:w="120" w:type="dxa"/>
              <w:right w:w="120" w:type="dxa"/>
            </w:tcMar>
            <w:vAlign w:val="center"/>
          </w:tcPr>
          <w:p w14:paraId="570A88E9" w14:textId="0994355C" w:rsidR="00510A27" w:rsidRPr="007B06E3" w:rsidRDefault="007E5CCC" w:rsidP="007E5CCC">
            <w:pPr>
              <w:bidi w:val="0"/>
            </w:pPr>
            <w:r w:rsidRPr="007E5CCC">
              <w:t>Information Technology</w:t>
            </w:r>
          </w:p>
        </w:tc>
      </w:tr>
      <w:tr w:rsidR="00510A27" w:rsidRPr="007B06E3" w14:paraId="41431190" w14:textId="77777777" w:rsidTr="007E5CCC">
        <w:tc>
          <w:tcPr>
            <w:tcW w:w="2836" w:type="dxa"/>
            <w:tcMar>
              <w:top w:w="120" w:type="dxa"/>
              <w:left w:w="120" w:type="dxa"/>
              <w:bottom w:w="120" w:type="dxa"/>
              <w:right w:w="120" w:type="dxa"/>
            </w:tcMar>
            <w:vAlign w:val="center"/>
            <w:hideMark/>
          </w:tcPr>
          <w:p w14:paraId="2A6EE980" w14:textId="77777777" w:rsidR="00510A27" w:rsidRPr="007B06E3" w:rsidRDefault="00510A27" w:rsidP="007E5CCC">
            <w:pPr>
              <w:bidi w:val="0"/>
            </w:pPr>
            <w:r w:rsidRPr="007B06E3">
              <w:rPr>
                <w:b/>
                <w:bCs/>
              </w:rPr>
              <w:t>ITC</w:t>
            </w:r>
          </w:p>
        </w:tc>
        <w:tc>
          <w:tcPr>
            <w:tcW w:w="6521" w:type="dxa"/>
            <w:tcMar>
              <w:top w:w="120" w:type="dxa"/>
              <w:left w:w="120" w:type="dxa"/>
              <w:bottom w:w="120" w:type="dxa"/>
              <w:right w:w="120" w:type="dxa"/>
            </w:tcMar>
            <w:vAlign w:val="center"/>
          </w:tcPr>
          <w:p w14:paraId="7C00AEE9" w14:textId="4B1A97FD" w:rsidR="00510A27" w:rsidRPr="007B06E3" w:rsidRDefault="007E5CCC" w:rsidP="007E5CCC">
            <w:pPr>
              <w:bidi w:val="0"/>
            </w:pPr>
            <w:r w:rsidRPr="007E5CCC">
              <w:t>Information Technology &amp; Communication</w:t>
            </w:r>
          </w:p>
        </w:tc>
      </w:tr>
      <w:tr w:rsidR="00510A27" w:rsidRPr="007B06E3" w14:paraId="1A77E85E" w14:textId="77777777" w:rsidTr="007E5CCC">
        <w:tc>
          <w:tcPr>
            <w:tcW w:w="2836" w:type="dxa"/>
            <w:shd w:val="clear" w:color="auto" w:fill="FFFFFF"/>
            <w:tcMar>
              <w:top w:w="120" w:type="dxa"/>
              <w:left w:w="120" w:type="dxa"/>
              <w:bottom w:w="120" w:type="dxa"/>
              <w:right w:w="120" w:type="dxa"/>
            </w:tcMar>
            <w:vAlign w:val="center"/>
            <w:hideMark/>
          </w:tcPr>
          <w:p w14:paraId="450590F6" w14:textId="77777777" w:rsidR="00510A27" w:rsidRPr="007B06E3" w:rsidRDefault="00510A27" w:rsidP="007E5CCC">
            <w:pPr>
              <w:bidi w:val="0"/>
            </w:pPr>
            <w:r w:rsidRPr="007B06E3">
              <w:rPr>
                <w:b/>
                <w:bCs/>
              </w:rPr>
              <w:t>LOD</w:t>
            </w:r>
          </w:p>
        </w:tc>
        <w:tc>
          <w:tcPr>
            <w:tcW w:w="6521" w:type="dxa"/>
            <w:shd w:val="clear" w:color="auto" w:fill="FFFFFF"/>
            <w:tcMar>
              <w:top w:w="120" w:type="dxa"/>
              <w:left w:w="120" w:type="dxa"/>
              <w:bottom w:w="120" w:type="dxa"/>
              <w:right w:w="120" w:type="dxa"/>
            </w:tcMar>
            <w:vAlign w:val="center"/>
          </w:tcPr>
          <w:p w14:paraId="01970A6F" w14:textId="4470D47E" w:rsidR="00510A27" w:rsidRPr="007B06E3" w:rsidRDefault="007E5CCC" w:rsidP="007E5CCC">
            <w:pPr>
              <w:bidi w:val="0"/>
            </w:pPr>
            <w:r w:rsidRPr="007E5CCC">
              <w:t>Level of Development</w:t>
            </w:r>
          </w:p>
        </w:tc>
      </w:tr>
      <w:tr w:rsidR="00510A27" w:rsidRPr="007B06E3" w14:paraId="0BFD19A5" w14:textId="77777777" w:rsidTr="007E5CCC">
        <w:tc>
          <w:tcPr>
            <w:tcW w:w="2836" w:type="dxa"/>
            <w:shd w:val="clear" w:color="auto" w:fill="FFFFFF"/>
            <w:tcMar>
              <w:top w:w="120" w:type="dxa"/>
              <w:left w:w="120" w:type="dxa"/>
              <w:bottom w:w="120" w:type="dxa"/>
              <w:right w:w="120" w:type="dxa"/>
            </w:tcMar>
            <w:vAlign w:val="center"/>
            <w:hideMark/>
          </w:tcPr>
          <w:p w14:paraId="62E4483A" w14:textId="77777777" w:rsidR="00510A27" w:rsidRPr="007B06E3" w:rsidRDefault="00510A27" w:rsidP="007E5CCC">
            <w:pPr>
              <w:bidi w:val="0"/>
            </w:pPr>
            <w:r w:rsidRPr="007B06E3">
              <w:rPr>
                <w:b/>
                <w:bCs/>
              </w:rPr>
              <w:t>MEP</w:t>
            </w:r>
          </w:p>
        </w:tc>
        <w:tc>
          <w:tcPr>
            <w:tcW w:w="6521" w:type="dxa"/>
            <w:shd w:val="clear" w:color="auto" w:fill="FFFFFF"/>
            <w:tcMar>
              <w:top w:w="120" w:type="dxa"/>
              <w:left w:w="120" w:type="dxa"/>
              <w:bottom w:w="120" w:type="dxa"/>
              <w:right w:w="120" w:type="dxa"/>
            </w:tcMar>
            <w:vAlign w:val="center"/>
          </w:tcPr>
          <w:p w14:paraId="6AB3BA40" w14:textId="0257AEDA" w:rsidR="00510A27" w:rsidRPr="007B06E3" w:rsidRDefault="007E5CCC" w:rsidP="007E5CCC">
            <w:pPr>
              <w:bidi w:val="0"/>
            </w:pPr>
            <w:r w:rsidRPr="007E5CCC">
              <w:t>Mechanical, Electrical &amp; Plumbing</w:t>
            </w:r>
          </w:p>
        </w:tc>
      </w:tr>
      <w:tr w:rsidR="00510A27" w:rsidRPr="007B06E3" w14:paraId="3D379015" w14:textId="77777777" w:rsidTr="007E5CCC">
        <w:tc>
          <w:tcPr>
            <w:tcW w:w="2836" w:type="dxa"/>
            <w:tcMar>
              <w:top w:w="120" w:type="dxa"/>
              <w:left w:w="120" w:type="dxa"/>
              <w:bottom w:w="120" w:type="dxa"/>
              <w:right w:w="120" w:type="dxa"/>
            </w:tcMar>
            <w:vAlign w:val="center"/>
            <w:hideMark/>
          </w:tcPr>
          <w:p w14:paraId="07CD941B" w14:textId="77777777" w:rsidR="00510A27" w:rsidRPr="007B06E3" w:rsidRDefault="00510A27" w:rsidP="007E5CCC">
            <w:pPr>
              <w:bidi w:val="0"/>
            </w:pPr>
            <w:r w:rsidRPr="007B06E3">
              <w:rPr>
                <w:b/>
                <w:bCs/>
              </w:rPr>
              <w:t>MODEL CHECKING</w:t>
            </w:r>
          </w:p>
        </w:tc>
        <w:tc>
          <w:tcPr>
            <w:tcW w:w="6521" w:type="dxa"/>
            <w:tcMar>
              <w:top w:w="120" w:type="dxa"/>
              <w:left w:w="120" w:type="dxa"/>
              <w:bottom w:w="120" w:type="dxa"/>
              <w:right w:w="120" w:type="dxa"/>
            </w:tcMar>
            <w:vAlign w:val="center"/>
          </w:tcPr>
          <w:p w14:paraId="74B77605" w14:textId="23581C03" w:rsidR="00510A27" w:rsidRPr="007B06E3" w:rsidRDefault="007E5CCC" w:rsidP="007E5CCC">
            <w:pPr>
              <w:bidi w:val="0"/>
            </w:pPr>
            <w:r w:rsidRPr="007E5CCC">
              <w:t>Model Checking</w:t>
            </w:r>
          </w:p>
        </w:tc>
      </w:tr>
      <w:tr w:rsidR="00510A27" w:rsidRPr="007B06E3" w14:paraId="7EAA5DDF" w14:textId="77777777" w:rsidTr="007E5CCC">
        <w:tc>
          <w:tcPr>
            <w:tcW w:w="2836" w:type="dxa"/>
            <w:shd w:val="clear" w:color="auto" w:fill="FFFFFF"/>
            <w:tcMar>
              <w:top w:w="120" w:type="dxa"/>
              <w:left w:w="120" w:type="dxa"/>
              <w:bottom w:w="120" w:type="dxa"/>
              <w:right w:w="120" w:type="dxa"/>
            </w:tcMar>
            <w:vAlign w:val="center"/>
            <w:hideMark/>
          </w:tcPr>
          <w:p w14:paraId="179F4F9F" w14:textId="77777777" w:rsidR="00510A27" w:rsidRPr="007B06E3" w:rsidRDefault="00510A27" w:rsidP="007E5CCC">
            <w:pPr>
              <w:bidi w:val="0"/>
            </w:pPr>
            <w:r w:rsidRPr="007B06E3">
              <w:rPr>
                <w:b/>
                <w:bCs/>
              </w:rPr>
              <w:t>MODELING</w:t>
            </w:r>
          </w:p>
        </w:tc>
        <w:tc>
          <w:tcPr>
            <w:tcW w:w="6521" w:type="dxa"/>
            <w:shd w:val="clear" w:color="auto" w:fill="FFFFFF"/>
            <w:tcMar>
              <w:top w:w="120" w:type="dxa"/>
              <w:left w:w="120" w:type="dxa"/>
              <w:bottom w:w="120" w:type="dxa"/>
              <w:right w:w="120" w:type="dxa"/>
            </w:tcMar>
            <w:vAlign w:val="center"/>
          </w:tcPr>
          <w:p w14:paraId="55BE4002" w14:textId="29B902E3" w:rsidR="00510A27" w:rsidRPr="007B06E3" w:rsidRDefault="007E5CCC" w:rsidP="007E5CCC">
            <w:pPr>
              <w:bidi w:val="0"/>
            </w:pPr>
            <w:r w:rsidRPr="007E5CCC">
              <w:t>Modeling</w:t>
            </w:r>
          </w:p>
        </w:tc>
      </w:tr>
      <w:tr w:rsidR="00510A27" w:rsidRPr="007B06E3" w14:paraId="4696ECA7" w14:textId="77777777" w:rsidTr="007E5CCC">
        <w:tc>
          <w:tcPr>
            <w:tcW w:w="2836" w:type="dxa"/>
            <w:shd w:val="clear" w:color="auto" w:fill="FFFFFF"/>
            <w:tcMar>
              <w:top w:w="120" w:type="dxa"/>
              <w:left w:w="120" w:type="dxa"/>
              <w:bottom w:w="120" w:type="dxa"/>
              <w:right w:w="120" w:type="dxa"/>
            </w:tcMar>
            <w:vAlign w:val="center"/>
            <w:hideMark/>
          </w:tcPr>
          <w:p w14:paraId="68E02959" w14:textId="77777777" w:rsidR="00510A27" w:rsidRPr="007B06E3" w:rsidRDefault="00510A27" w:rsidP="007E5CCC">
            <w:pPr>
              <w:bidi w:val="0"/>
            </w:pPr>
            <w:r w:rsidRPr="007B06E3">
              <w:rPr>
                <w:b/>
                <w:bCs/>
              </w:rPr>
              <w:t>PROCESS OPTIMIZATION</w:t>
            </w:r>
          </w:p>
        </w:tc>
        <w:tc>
          <w:tcPr>
            <w:tcW w:w="6521" w:type="dxa"/>
            <w:shd w:val="clear" w:color="auto" w:fill="FFFFFF"/>
            <w:tcMar>
              <w:top w:w="120" w:type="dxa"/>
              <w:left w:w="120" w:type="dxa"/>
              <w:bottom w:w="120" w:type="dxa"/>
              <w:right w:w="120" w:type="dxa"/>
            </w:tcMar>
            <w:vAlign w:val="center"/>
          </w:tcPr>
          <w:p w14:paraId="7A9F268D" w14:textId="0F781E7E" w:rsidR="00510A27" w:rsidRPr="007B06E3" w:rsidRDefault="007E5CCC" w:rsidP="007E5CCC">
            <w:pPr>
              <w:bidi w:val="0"/>
            </w:pPr>
            <w:r w:rsidRPr="007E5CCC">
              <w:t>Process Optimization</w:t>
            </w:r>
          </w:p>
        </w:tc>
      </w:tr>
      <w:tr w:rsidR="00510A27" w:rsidRPr="007B06E3" w14:paraId="77894D01" w14:textId="77777777" w:rsidTr="007E5CCC">
        <w:tc>
          <w:tcPr>
            <w:tcW w:w="2836" w:type="dxa"/>
            <w:shd w:val="clear" w:color="auto" w:fill="FFFFFF"/>
            <w:tcMar>
              <w:top w:w="120" w:type="dxa"/>
              <w:left w:w="120" w:type="dxa"/>
              <w:bottom w:w="120" w:type="dxa"/>
              <w:right w:w="120" w:type="dxa"/>
            </w:tcMar>
            <w:vAlign w:val="center"/>
            <w:hideMark/>
          </w:tcPr>
          <w:p w14:paraId="27019F35" w14:textId="77777777" w:rsidR="00510A27" w:rsidRPr="007B06E3" w:rsidRDefault="00510A27" w:rsidP="007E5CCC">
            <w:pPr>
              <w:bidi w:val="0"/>
            </w:pPr>
            <w:r w:rsidRPr="007B06E3">
              <w:rPr>
                <w:b/>
                <w:bCs/>
              </w:rPr>
              <w:t>SCAN TO BIM</w:t>
            </w:r>
          </w:p>
        </w:tc>
        <w:tc>
          <w:tcPr>
            <w:tcW w:w="6521" w:type="dxa"/>
            <w:shd w:val="clear" w:color="auto" w:fill="FFFFFF"/>
            <w:tcMar>
              <w:top w:w="120" w:type="dxa"/>
              <w:left w:w="120" w:type="dxa"/>
              <w:bottom w:w="120" w:type="dxa"/>
              <w:right w:w="120" w:type="dxa"/>
            </w:tcMar>
            <w:vAlign w:val="center"/>
          </w:tcPr>
          <w:p w14:paraId="0445743F" w14:textId="747F8DEB" w:rsidR="00510A27" w:rsidRPr="007B06E3" w:rsidRDefault="007E5CCC" w:rsidP="007E5CCC">
            <w:pPr>
              <w:bidi w:val="0"/>
            </w:pPr>
            <w:r w:rsidRPr="007E5CCC">
              <w:t>Scan to BIM</w:t>
            </w:r>
          </w:p>
        </w:tc>
      </w:tr>
      <w:tr w:rsidR="00510A27" w:rsidRPr="007B06E3" w14:paraId="3986B9FD" w14:textId="77777777" w:rsidTr="007E5CCC">
        <w:tc>
          <w:tcPr>
            <w:tcW w:w="2836" w:type="dxa"/>
            <w:tcMar>
              <w:top w:w="120" w:type="dxa"/>
              <w:left w:w="120" w:type="dxa"/>
              <w:bottom w:w="120" w:type="dxa"/>
              <w:right w:w="120" w:type="dxa"/>
            </w:tcMar>
            <w:vAlign w:val="center"/>
            <w:hideMark/>
          </w:tcPr>
          <w:p w14:paraId="695C2170" w14:textId="77777777" w:rsidR="00510A27" w:rsidRPr="007B06E3" w:rsidRDefault="00510A27" w:rsidP="007E5CCC">
            <w:pPr>
              <w:bidi w:val="0"/>
            </w:pPr>
            <w:r w:rsidRPr="007B06E3">
              <w:rPr>
                <w:b/>
                <w:bCs/>
              </w:rPr>
              <w:t>SIMULATION</w:t>
            </w:r>
          </w:p>
        </w:tc>
        <w:tc>
          <w:tcPr>
            <w:tcW w:w="6521" w:type="dxa"/>
            <w:tcMar>
              <w:top w:w="120" w:type="dxa"/>
              <w:left w:w="120" w:type="dxa"/>
              <w:bottom w:w="120" w:type="dxa"/>
              <w:right w:w="120" w:type="dxa"/>
            </w:tcMar>
            <w:vAlign w:val="center"/>
          </w:tcPr>
          <w:p w14:paraId="0E7BAC1E" w14:textId="1A45C3AF" w:rsidR="00510A27" w:rsidRPr="007B06E3" w:rsidRDefault="007E5CCC" w:rsidP="007E5CCC">
            <w:pPr>
              <w:bidi w:val="0"/>
            </w:pPr>
            <w:r w:rsidRPr="007E5CCC">
              <w:t>Simulation</w:t>
            </w:r>
          </w:p>
        </w:tc>
      </w:tr>
      <w:tr w:rsidR="00510A27" w:rsidRPr="007B06E3" w14:paraId="665E32E7" w14:textId="77777777" w:rsidTr="007E5CCC">
        <w:tc>
          <w:tcPr>
            <w:tcW w:w="2836" w:type="dxa"/>
            <w:tcMar>
              <w:top w:w="120" w:type="dxa"/>
              <w:left w:w="120" w:type="dxa"/>
              <w:bottom w:w="120" w:type="dxa"/>
              <w:right w:w="120" w:type="dxa"/>
            </w:tcMar>
            <w:vAlign w:val="center"/>
            <w:hideMark/>
          </w:tcPr>
          <w:p w14:paraId="0099F681" w14:textId="77777777" w:rsidR="00510A27" w:rsidRPr="007B06E3" w:rsidRDefault="00510A27" w:rsidP="007E5CCC">
            <w:pPr>
              <w:bidi w:val="0"/>
            </w:pPr>
            <w:r w:rsidRPr="007B06E3">
              <w:rPr>
                <w:b/>
                <w:bCs/>
              </w:rPr>
              <w:t>VDC</w:t>
            </w:r>
          </w:p>
        </w:tc>
        <w:tc>
          <w:tcPr>
            <w:tcW w:w="6521" w:type="dxa"/>
            <w:tcMar>
              <w:top w:w="120" w:type="dxa"/>
              <w:left w:w="120" w:type="dxa"/>
              <w:bottom w:w="120" w:type="dxa"/>
              <w:right w:w="120" w:type="dxa"/>
            </w:tcMar>
            <w:vAlign w:val="center"/>
          </w:tcPr>
          <w:p w14:paraId="2D92734E" w14:textId="44D8245A" w:rsidR="00510A27" w:rsidRPr="007B06E3" w:rsidRDefault="007E5CCC" w:rsidP="007E5CCC">
            <w:pPr>
              <w:bidi w:val="0"/>
            </w:pPr>
            <w:r w:rsidRPr="007E5CCC">
              <w:t>Virtual Design &amp; Construction</w:t>
            </w:r>
          </w:p>
        </w:tc>
      </w:tr>
      <w:tr w:rsidR="00510A27" w:rsidRPr="007B06E3" w14:paraId="744F75D7" w14:textId="77777777" w:rsidTr="007E5CCC">
        <w:tc>
          <w:tcPr>
            <w:tcW w:w="2836" w:type="dxa"/>
            <w:tcMar>
              <w:top w:w="120" w:type="dxa"/>
              <w:left w:w="120" w:type="dxa"/>
              <w:bottom w:w="120" w:type="dxa"/>
              <w:right w:w="120" w:type="dxa"/>
            </w:tcMar>
            <w:vAlign w:val="center"/>
            <w:hideMark/>
          </w:tcPr>
          <w:p w14:paraId="46D3BCC5" w14:textId="77777777" w:rsidR="00510A27" w:rsidRPr="007B06E3" w:rsidRDefault="00510A27" w:rsidP="007E5CCC">
            <w:pPr>
              <w:bidi w:val="0"/>
            </w:pPr>
            <w:r w:rsidRPr="007B06E3">
              <w:rPr>
                <w:b/>
                <w:bCs/>
              </w:rPr>
              <w:lastRenderedPageBreak/>
              <w:t>VIRTUAL CONSTRUCTION</w:t>
            </w:r>
          </w:p>
        </w:tc>
        <w:tc>
          <w:tcPr>
            <w:tcW w:w="6521" w:type="dxa"/>
            <w:tcMar>
              <w:top w:w="120" w:type="dxa"/>
              <w:left w:w="120" w:type="dxa"/>
              <w:bottom w:w="120" w:type="dxa"/>
              <w:right w:w="120" w:type="dxa"/>
            </w:tcMar>
            <w:vAlign w:val="center"/>
          </w:tcPr>
          <w:p w14:paraId="43FDA27D" w14:textId="77373F31" w:rsidR="00510A27" w:rsidRPr="007B06E3" w:rsidRDefault="007E5CCC" w:rsidP="007E5CCC">
            <w:pPr>
              <w:bidi w:val="0"/>
            </w:pPr>
            <w:r w:rsidRPr="007E5CCC">
              <w:t>Virtual Construction</w:t>
            </w:r>
          </w:p>
        </w:tc>
      </w:tr>
      <w:tr w:rsidR="00510A27" w:rsidRPr="007B06E3" w14:paraId="7EA5B96E" w14:textId="77777777" w:rsidTr="007E5CCC">
        <w:tc>
          <w:tcPr>
            <w:tcW w:w="2836" w:type="dxa"/>
            <w:shd w:val="clear" w:color="auto" w:fill="FFFFFF"/>
            <w:tcMar>
              <w:top w:w="120" w:type="dxa"/>
              <w:left w:w="120" w:type="dxa"/>
              <w:bottom w:w="120" w:type="dxa"/>
              <w:right w:w="120" w:type="dxa"/>
            </w:tcMar>
            <w:vAlign w:val="center"/>
            <w:hideMark/>
          </w:tcPr>
          <w:p w14:paraId="2768B08B" w14:textId="77777777" w:rsidR="00510A27" w:rsidRPr="007B06E3" w:rsidRDefault="00510A27" w:rsidP="007E5CCC">
            <w:pPr>
              <w:bidi w:val="0"/>
            </w:pPr>
            <w:r w:rsidRPr="007B06E3">
              <w:rPr>
                <w:b/>
                <w:bCs/>
              </w:rPr>
              <w:t>VISUALIZATION</w:t>
            </w:r>
          </w:p>
        </w:tc>
        <w:tc>
          <w:tcPr>
            <w:tcW w:w="6521" w:type="dxa"/>
            <w:shd w:val="clear" w:color="auto" w:fill="FFFFFF"/>
            <w:tcMar>
              <w:top w:w="120" w:type="dxa"/>
              <w:left w:w="120" w:type="dxa"/>
              <w:bottom w:w="120" w:type="dxa"/>
              <w:right w:w="120" w:type="dxa"/>
            </w:tcMar>
            <w:vAlign w:val="center"/>
          </w:tcPr>
          <w:p w14:paraId="76498CA6" w14:textId="1C4B36F5" w:rsidR="00510A27" w:rsidRPr="007B06E3" w:rsidRDefault="007E5CCC" w:rsidP="007E5CCC">
            <w:pPr>
              <w:bidi w:val="0"/>
            </w:pPr>
            <w:r w:rsidRPr="007E5CCC">
              <w:t>Visualization</w:t>
            </w:r>
          </w:p>
        </w:tc>
      </w:tr>
      <w:tr w:rsidR="00510A27" w:rsidRPr="007B06E3" w14:paraId="172C557B" w14:textId="77777777" w:rsidTr="007E5CCC">
        <w:tc>
          <w:tcPr>
            <w:tcW w:w="2836" w:type="dxa"/>
            <w:tcMar>
              <w:top w:w="120" w:type="dxa"/>
              <w:left w:w="120" w:type="dxa"/>
              <w:bottom w:w="120" w:type="dxa"/>
              <w:right w:w="120" w:type="dxa"/>
            </w:tcMar>
            <w:vAlign w:val="center"/>
            <w:hideMark/>
          </w:tcPr>
          <w:p w14:paraId="36C7BE5A" w14:textId="77777777" w:rsidR="00510A27" w:rsidRPr="007B06E3" w:rsidRDefault="00510A27" w:rsidP="007E5CCC">
            <w:pPr>
              <w:bidi w:val="0"/>
            </w:pPr>
            <w:r w:rsidRPr="007B06E3">
              <w:rPr>
                <w:b/>
                <w:bCs/>
              </w:rPr>
              <w:t>VR</w:t>
            </w:r>
          </w:p>
        </w:tc>
        <w:tc>
          <w:tcPr>
            <w:tcW w:w="6521" w:type="dxa"/>
            <w:tcMar>
              <w:top w:w="120" w:type="dxa"/>
              <w:left w:w="120" w:type="dxa"/>
              <w:bottom w:w="120" w:type="dxa"/>
              <w:right w:w="120" w:type="dxa"/>
            </w:tcMar>
            <w:vAlign w:val="center"/>
          </w:tcPr>
          <w:p w14:paraId="27DE533F" w14:textId="7AC348F7" w:rsidR="00510A27" w:rsidRPr="007B06E3" w:rsidRDefault="007E5CCC" w:rsidP="007E5CCC">
            <w:pPr>
              <w:bidi w:val="0"/>
            </w:pPr>
            <w:r w:rsidRPr="007E5CCC">
              <w:t>Virtual Reality</w:t>
            </w:r>
          </w:p>
        </w:tc>
      </w:tr>
    </w:tbl>
    <w:p w14:paraId="4AD2F8BF" w14:textId="77777777" w:rsidR="000D759D" w:rsidRDefault="000D759D" w:rsidP="00260C6E">
      <w:pPr>
        <w:rPr>
          <w:rFonts w:ascii="Sakkal Majalla" w:hAnsi="Sakkal Majalla" w:cs="Sakkal Majalla"/>
          <w:sz w:val="28"/>
          <w:szCs w:val="28"/>
          <w:rtl/>
        </w:rPr>
      </w:pPr>
    </w:p>
    <w:p w14:paraId="29019971" w14:textId="77777777" w:rsidR="000D759D" w:rsidRDefault="000D759D" w:rsidP="00260C6E">
      <w:pPr>
        <w:rPr>
          <w:rFonts w:ascii="Sakkal Majalla" w:hAnsi="Sakkal Majalla" w:cs="Sakkal Majalla"/>
          <w:sz w:val="28"/>
          <w:szCs w:val="28"/>
          <w:rtl/>
          <w:lang w:bidi="ar-EG"/>
        </w:rPr>
      </w:pPr>
    </w:p>
    <w:p w14:paraId="6828E286" w14:textId="77777777" w:rsidR="000D759D" w:rsidRDefault="000D759D" w:rsidP="00260C6E">
      <w:pPr>
        <w:rPr>
          <w:rFonts w:ascii="Sakkal Majalla" w:hAnsi="Sakkal Majalla" w:cs="Sakkal Majalla"/>
          <w:sz w:val="28"/>
          <w:szCs w:val="28"/>
        </w:rPr>
      </w:pPr>
    </w:p>
    <w:p w14:paraId="715865B7" w14:textId="77777777" w:rsidR="000D759D" w:rsidRDefault="000D759D" w:rsidP="00260C6E">
      <w:pPr>
        <w:rPr>
          <w:rFonts w:ascii="Sakkal Majalla" w:hAnsi="Sakkal Majalla" w:cs="Sakkal Majalla"/>
          <w:sz w:val="28"/>
          <w:szCs w:val="28"/>
          <w:rtl/>
          <w:lang w:bidi="ar-EG"/>
        </w:rPr>
      </w:pPr>
    </w:p>
    <w:p w14:paraId="12165415" w14:textId="77777777" w:rsidR="000D759D" w:rsidRDefault="000D759D" w:rsidP="00260C6E">
      <w:pPr>
        <w:rPr>
          <w:rFonts w:ascii="Sakkal Majalla" w:hAnsi="Sakkal Majalla" w:cs="Sakkal Majalla"/>
          <w:sz w:val="28"/>
          <w:szCs w:val="28"/>
          <w:rtl/>
          <w:lang w:bidi="ar-EG"/>
        </w:rPr>
      </w:pPr>
    </w:p>
    <w:p w14:paraId="296E9A20" w14:textId="77777777" w:rsidR="000D759D" w:rsidRDefault="000D759D" w:rsidP="00260C6E">
      <w:pPr>
        <w:rPr>
          <w:rFonts w:ascii="Sakkal Majalla" w:hAnsi="Sakkal Majalla" w:cs="Sakkal Majalla"/>
          <w:sz w:val="28"/>
          <w:szCs w:val="28"/>
          <w:rtl/>
          <w:lang w:bidi="ar-EG"/>
        </w:rPr>
      </w:pPr>
    </w:p>
    <w:p w14:paraId="1FA37A8D" w14:textId="77777777" w:rsidR="000D759D" w:rsidRDefault="000D759D" w:rsidP="00260C6E">
      <w:pPr>
        <w:rPr>
          <w:rFonts w:ascii="Sakkal Majalla" w:hAnsi="Sakkal Majalla" w:cs="Sakkal Majalla"/>
          <w:sz w:val="28"/>
          <w:szCs w:val="28"/>
          <w:rtl/>
          <w:lang w:bidi="ar-EG"/>
        </w:rPr>
      </w:pPr>
    </w:p>
    <w:p w14:paraId="0A8FF01E" w14:textId="77777777" w:rsidR="000D759D" w:rsidRDefault="000D759D" w:rsidP="00260C6E">
      <w:pPr>
        <w:rPr>
          <w:rFonts w:ascii="Sakkal Majalla" w:hAnsi="Sakkal Majalla" w:cs="Sakkal Majalla"/>
          <w:sz w:val="28"/>
          <w:szCs w:val="28"/>
          <w:rtl/>
          <w:lang w:bidi="ar-EG"/>
        </w:rPr>
      </w:pPr>
    </w:p>
    <w:p w14:paraId="1C0E1927" w14:textId="77777777" w:rsidR="000D759D" w:rsidRDefault="000D759D" w:rsidP="00260C6E">
      <w:pPr>
        <w:rPr>
          <w:rFonts w:ascii="Sakkal Majalla" w:hAnsi="Sakkal Majalla" w:cs="Sakkal Majalla"/>
          <w:sz w:val="28"/>
          <w:szCs w:val="28"/>
          <w:rtl/>
          <w:lang w:bidi="ar-EG"/>
        </w:rPr>
      </w:pPr>
    </w:p>
    <w:p w14:paraId="4C9F76D9" w14:textId="77777777" w:rsidR="000D759D" w:rsidRDefault="000D759D" w:rsidP="00260C6E">
      <w:pPr>
        <w:rPr>
          <w:rFonts w:ascii="Sakkal Majalla" w:hAnsi="Sakkal Majalla" w:cs="Sakkal Majalla"/>
          <w:sz w:val="28"/>
          <w:szCs w:val="28"/>
          <w:rtl/>
          <w:lang w:bidi="ar-EG"/>
        </w:rPr>
      </w:pPr>
    </w:p>
    <w:p w14:paraId="24D3198E" w14:textId="77777777" w:rsidR="000D759D" w:rsidRDefault="000D759D" w:rsidP="00260C6E">
      <w:pPr>
        <w:rPr>
          <w:rFonts w:ascii="Sakkal Majalla" w:hAnsi="Sakkal Majalla" w:cs="Sakkal Majalla"/>
          <w:sz w:val="28"/>
          <w:szCs w:val="28"/>
          <w:rtl/>
          <w:lang w:bidi="ar-EG"/>
        </w:rPr>
      </w:pPr>
    </w:p>
    <w:p w14:paraId="6CE57B95" w14:textId="77777777" w:rsidR="000D759D" w:rsidRDefault="000D759D" w:rsidP="00260C6E">
      <w:pPr>
        <w:rPr>
          <w:rFonts w:ascii="Sakkal Majalla" w:hAnsi="Sakkal Majalla" w:cs="Sakkal Majalla"/>
          <w:sz w:val="28"/>
          <w:szCs w:val="28"/>
          <w:rtl/>
          <w:lang w:bidi="ar-EG"/>
        </w:rPr>
      </w:pPr>
    </w:p>
    <w:p w14:paraId="66FEDEA4" w14:textId="77777777" w:rsidR="000D759D" w:rsidRDefault="000D759D" w:rsidP="00260C6E">
      <w:pPr>
        <w:rPr>
          <w:rFonts w:ascii="Sakkal Majalla" w:hAnsi="Sakkal Majalla" w:cs="Sakkal Majalla"/>
          <w:sz w:val="28"/>
          <w:szCs w:val="28"/>
          <w:rtl/>
          <w:lang w:bidi="ar-EG"/>
        </w:rPr>
      </w:pPr>
    </w:p>
    <w:p w14:paraId="3205091A" w14:textId="77777777" w:rsidR="000D759D" w:rsidRDefault="000D759D" w:rsidP="00260C6E">
      <w:pPr>
        <w:rPr>
          <w:rFonts w:ascii="Sakkal Majalla" w:hAnsi="Sakkal Majalla" w:cs="Sakkal Majalla"/>
          <w:sz w:val="28"/>
          <w:szCs w:val="28"/>
          <w:rtl/>
          <w:lang w:bidi="ar-EG"/>
        </w:rPr>
      </w:pPr>
    </w:p>
    <w:p w14:paraId="1F516B04" w14:textId="77777777" w:rsidR="000D759D" w:rsidRDefault="000D759D" w:rsidP="00260C6E">
      <w:pPr>
        <w:rPr>
          <w:rFonts w:ascii="Sakkal Majalla" w:hAnsi="Sakkal Majalla" w:cs="Sakkal Majalla"/>
          <w:sz w:val="28"/>
          <w:szCs w:val="28"/>
          <w:rtl/>
          <w:lang w:bidi="ar-EG"/>
        </w:rPr>
      </w:pPr>
    </w:p>
    <w:p w14:paraId="71D9E861" w14:textId="77777777" w:rsidR="000D759D" w:rsidRDefault="000D759D" w:rsidP="00260C6E">
      <w:pPr>
        <w:rPr>
          <w:rFonts w:ascii="Sakkal Majalla" w:hAnsi="Sakkal Majalla" w:cs="Sakkal Majalla"/>
          <w:sz w:val="28"/>
          <w:szCs w:val="28"/>
          <w:rtl/>
        </w:rPr>
      </w:pPr>
    </w:p>
    <w:p w14:paraId="61D7AFD1" w14:textId="77777777" w:rsidR="00931DA9" w:rsidRDefault="00931DA9" w:rsidP="00260C6E">
      <w:pPr>
        <w:rPr>
          <w:rFonts w:ascii="Sakkal Majalla" w:hAnsi="Sakkal Majalla" w:cs="Sakkal Majalla"/>
          <w:sz w:val="28"/>
          <w:szCs w:val="28"/>
          <w:rtl/>
        </w:rPr>
      </w:pPr>
    </w:p>
    <w:p w14:paraId="2BF48AE8" w14:textId="77777777" w:rsidR="00931DA9" w:rsidRDefault="00931DA9" w:rsidP="00260C6E">
      <w:pPr>
        <w:rPr>
          <w:rFonts w:ascii="Sakkal Majalla" w:hAnsi="Sakkal Majalla" w:cs="Sakkal Majalla"/>
          <w:sz w:val="28"/>
          <w:szCs w:val="28"/>
          <w:rtl/>
        </w:rPr>
      </w:pPr>
    </w:p>
    <w:p w14:paraId="0CA09A5F" w14:textId="77777777" w:rsidR="00931DA9" w:rsidRDefault="00931DA9" w:rsidP="00260C6E">
      <w:pPr>
        <w:rPr>
          <w:rFonts w:ascii="Sakkal Majalla" w:hAnsi="Sakkal Majalla" w:cs="Sakkal Majalla"/>
          <w:sz w:val="28"/>
          <w:szCs w:val="28"/>
          <w:rtl/>
        </w:rPr>
      </w:pPr>
    </w:p>
    <w:p w14:paraId="2E509CD5" w14:textId="77777777" w:rsidR="00260C6E" w:rsidRDefault="00260C6E" w:rsidP="00260C6E">
      <w:pPr>
        <w:rPr>
          <w:rFonts w:ascii="Sakkal Majalla" w:hAnsi="Sakkal Majalla" w:cs="Sakkal Majalla"/>
          <w:sz w:val="28"/>
          <w:szCs w:val="28"/>
          <w:rtl/>
          <w:lang w:bidi="ar-EG"/>
        </w:rPr>
      </w:pPr>
    </w:p>
    <w:p w14:paraId="61B75DEA" w14:textId="2009BA45" w:rsidR="00260C6E" w:rsidRDefault="00C46B9C" w:rsidP="00260C6E">
      <w:pPr>
        <w:pStyle w:val="cvgsua"/>
        <w:bidi/>
        <w:spacing w:line="360" w:lineRule="auto"/>
        <w:jc w:val="center"/>
        <w:rPr>
          <w:rStyle w:val="agcmg"/>
          <w:b/>
          <w:bCs/>
          <w:sz w:val="32"/>
          <w:szCs w:val="32"/>
          <w:rtl/>
        </w:rPr>
      </w:pPr>
      <w:r>
        <w:rPr>
          <w:rStyle w:val="agcmg"/>
          <w:rFonts w:hint="cs"/>
          <w:b/>
          <w:bCs/>
          <w:sz w:val="32"/>
          <w:szCs w:val="32"/>
          <w:rtl/>
        </w:rPr>
        <w:lastRenderedPageBreak/>
        <w:t>فهرس المــلاحـــــــق</w:t>
      </w:r>
    </w:p>
    <w:tbl>
      <w:tblPr>
        <w:tblStyle w:val="TableGrid"/>
        <w:bidiVisual/>
        <w:tblW w:w="8836" w:type="dxa"/>
        <w:tblLook w:val="04A0" w:firstRow="1" w:lastRow="0" w:firstColumn="1" w:lastColumn="0" w:noHBand="0" w:noVBand="1"/>
      </w:tblPr>
      <w:tblGrid>
        <w:gridCol w:w="894"/>
        <w:gridCol w:w="6385"/>
        <w:gridCol w:w="1557"/>
      </w:tblGrid>
      <w:tr w:rsidR="00432C7B" w14:paraId="6A54D49E" w14:textId="77777777" w:rsidTr="00432C7B">
        <w:trPr>
          <w:trHeight w:hRule="exact" w:val="360"/>
        </w:trPr>
        <w:tc>
          <w:tcPr>
            <w:tcW w:w="894" w:type="dxa"/>
            <w:shd w:val="clear" w:color="auto" w:fill="ED7D31" w:themeFill="accent2"/>
            <w:vAlign w:val="center"/>
          </w:tcPr>
          <w:p w14:paraId="042AFF4E" w14:textId="77777777" w:rsidR="00432C7B" w:rsidRPr="009F2C40" w:rsidRDefault="00432C7B" w:rsidP="001F1139">
            <w:pPr>
              <w:pStyle w:val="cvgsua"/>
              <w:bidi/>
              <w:spacing w:line="360" w:lineRule="auto"/>
              <w:jc w:val="center"/>
              <w:rPr>
                <w:rStyle w:val="agcmg"/>
                <w:b/>
                <w:bCs/>
                <w:sz w:val="28"/>
                <w:szCs w:val="28"/>
                <w:rtl/>
              </w:rPr>
            </w:pPr>
            <w:r w:rsidRPr="009F2C40">
              <w:rPr>
                <w:rStyle w:val="agcmg"/>
                <w:rFonts w:hint="cs"/>
                <w:b/>
                <w:bCs/>
                <w:sz w:val="28"/>
                <w:szCs w:val="28"/>
                <w:rtl/>
              </w:rPr>
              <w:t xml:space="preserve">رقم </w:t>
            </w:r>
          </w:p>
          <w:p w14:paraId="009110EE" w14:textId="77777777" w:rsidR="00432C7B" w:rsidRPr="009F2C40" w:rsidRDefault="00432C7B" w:rsidP="001F1139">
            <w:pPr>
              <w:pStyle w:val="cvgsua"/>
              <w:bidi/>
              <w:spacing w:line="360" w:lineRule="auto"/>
              <w:jc w:val="center"/>
              <w:rPr>
                <w:rStyle w:val="agcmg"/>
                <w:b/>
                <w:bCs/>
                <w:sz w:val="28"/>
                <w:szCs w:val="28"/>
                <w:rtl/>
              </w:rPr>
            </w:pPr>
            <w:r w:rsidRPr="009F2C40">
              <w:rPr>
                <w:rStyle w:val="agcmg"/>
                <w:rFonts w:hint="cs"/>
                <w:b/>
                <w:bCs/>
                <w:sz w:val="28"/>
                <w:szCs w:val="28"/>
                <w:rtl/>
              </w:rPr>
              <w:t>\</w:t>
            </w:r>
          </w:p>
          <w:p w14:paraId="584339C6" w14:textId="77777777" w:rsidR="00432C7B" w:rsidRPr="009F2C40" w:rsidRDefault="00432C7B" w:rsidP="001F1139">
            <w:pPr>
              <w:pStyle w:val="cvgsua"/>
              <w:bidi/>
              <w:spacing w:line="360" w:lineRule="auto"/>
              <w:jc w:val="center"/>
              <w:rPr>
                <w:rStyle w:val="agcmg"/>
                <w:b/>
                <w:bCs/>
                <w:sz w:val="28"/>
                <w:szCs w:val="28"/>
                <w:rtl/>
              </w:rPr>
            </w:pPr>
          </w:p>
          <w:p w14:paraId="260C4D6E" w14:textId="77777777" w:rsidR="00432C7B" w:rsidRPr="009F2C40" w:rsidRDefault="00432C7B" w:rsidP="001F1139">
            <w:pPr>
              <w:pStyle w:val="cvgsua"/>
              <w:bidi/>
              <w:spacing w:line="360" w:lineRule="auto"/>
              <w:jc w:val="center"/>
              <w:rPr>
                <w:rStyle w:val="agcmg"/>
                <w:b/>
                <w:bCs/>
                <w:sz w:val="28"/>
                <w:szCs w:val="28"/>
                <w:rtl/>
              </w:rPr>
            </w:pPr>
            <w:r w:rsidRPr="009F2C40">
              <w:rPr>
                <w:rStyle w:val="agcmg"/>
                <w:rFonts w:hint="cs"/>
                <w:b/>
                <w:bCs/>
                <w:sz w:val="28"/>
                <w:szCs w:val="28"/>
                <w:rtl/>
              </w:rPr>
              <w:t>مسلسل</w:t>
            </w:r>
          </w:p>
        </w:tc>
        <w:tc>
          <w:tcPr>
            <w:tcW w:w="6385" w:type="dxa"/>
            <w:shd w:val="clear" w:color="auto" w:fill="ED7D31" w:themeFill="accent2"/>
            <w:vAlign w:val="center"/>
          </w:tcPr>
          <w:p w14:paraId="41033480" w14:textId="77777777" w:rsidR="00432C7B" w:rsidRPr="009F2C40" w:rsidRDefault="00432C7B" w:rsidP="001F1139">
            <w:pPr>
              <w:pStyle w:val="cvgsua"/>
              <w:bidi/>
              <w:spacing w:line="360" w:lineRule="auto"/>
              <w:jc w:val="center"/>
              <w:rPr>
                <w:rStyle w:val="agcmg"/>
                <w:b/>
                <w:bCs/>
                <w:sz w:val="28"/>
                <w:szCs w:val="28"/>
                <w:rtl/>
              </w:rPr>
            </w:pPr>
            <w:r w:rsidRPr="009F2C40">
              <w:rPr>
                <w:rStyle w:val="agcmg"/>
                <w:rFonts w:hint="cs"/>
                <w:b/>
                <w:bCs/>
                <w:sz w:val="28"/>
                <w:szCs w:val="28"/>
                <w:rtl/>
              </w:rPr>
              <w:t>اسم ال</w:t>
            </w:r>
            <w:r>
              <w:rPr>
                <w:rStyle w:val="agcmg"/>
                <w:rFonts w:hint="cs"/>
                <w:b/>
                <w:bCs/>
                <w:sz w:val="28"/>
                <w:szCs w:val="28"/>
                <w:rtl/>
              </w:rPr>
              <w:t>شكل</w:t>
            </w:r>
          </w:p>
          <w:p w14:paraId="3301ED8A" w14:textId="77777777" w:rsidR="00432C7B" w:rsidRPr="009F2C40" w:rsidRDefault="00432C7B" w:rsidP="001F1139">
            <w:pPr>
              <w:pStyle w:val="cvgsua"/>
              <w:bidi/>
              <w:spacing w:line="360" w:lineRule="auto"/>
              <w:jc w:val="center"/>
              <w:rPr>
                <w:rStyle w:val="agcmg"/>
                <w:b/>
                <w:bCs/>
                <w:sz w:val="28"/>
                <w:szCs w:val="28"/>
                <w:rtl/>
              </w:rPr>
            </w:pPr>
          </w:p>
        </w:tc>
        <w:tc>
          <w:tcPr>
            <w:tcW w:w="1557" w:type="dxa"/>
            <w:shd w:val="clear" w:color="auto" w:fill="ED7D31" w:themeFill="accent2"/>
            <w:vAlign w:val="center"/>
          </w:tcPr>
          <w:p w14:paraId="6C029535" w14:textId="77777777" w:rsidR="00432C7B" w:rsidRPr="009F2C40" w:rsidRDefault="00432C7B" w:rsidP="001F1139">
            <w:pPr>
              <w:pStyle w:val="cvgsua"/>
              <w:bidi/>
              <w:spacing w:line="360" w:lineRule="auto"/>
              <w:jc w:val="center"/>
              <w:rPr>
                <w:rStyle w:val="agcmg"/>
                <w:b/>
                <w:bCs/>
                <w:sz w:val="28"/>
                <w:szCs w:val="28"/>
                <w:rtl/>
              </w:rPr>
            </w:pPr>
            <w:r w:rsidRPr="009F2C40">
              <w:rPr>
                <w:rStyle w:val="agcmg"/>
                <w:rFonts w:hint="cs"/>
                <w:b/>
                <w:bCs/>
                <w:sz w:val="28"/>
                <w:szCs w:val="28"/>
                <w:rtl/>
              </w:rPr>
              <w:t>رقم الصفحة</w:t>
            </w:r>
          </w:p>
          <w:p w14:paraId="3A22F66F" w14:textId="77777777" w:rsidR="00432C7B" w:rsidRPr="009F2C40" w:rsidRDefault="00432C7B" w:rsidP="001F1139">
            <w:pPr>
              <w:pStyle w:val="cvgsua"/>
              <w:bidi/>
              <w:spacing w:line="360" w:lineRule="auto"/>
              <w:jc w:val="center"/>
              <w:rPr>
                <w:rStyle w:val="agcmg"/>
                <w:b/>
                <w:bCs/>
                <w:sz w:val="28"/>
                <w:szCs w:val="28"/>
                <w:rtl/>
              </w:rPr>
            </w:pPr>
          </w:p>
        </w:tc>
      </w:tr>
      <w:tr w:rsidR="00432C7B" w14:paraId="73230FAE" w14:textId="77777777" w:rsidTr="003F6489">
        <w:trPr>
          <w:trHeight w:hRule="exact" w:val="397"/>
        </w:trPr>
        <w:tc>
          <w:tcPr>
            <w:tcW w:w="894" w:type="dxa"/>
            <w:vAlign w:val="center"/>
          </w:tcPr>
          <w:p w14:paraId="32544D2B" w14:textId="01801DBA" w:rsidR="00432C7B" w:rsidRPr="003F6489" w:rsidRDefault="00432C7B" w:rsidP="00432C7B">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1</w:t>
            </w:r>
          </w:p>
          <w:p w14:paraId="536D9880" w14:textId="77777777" w:rsidR="00432C7B" w:rsidRPr="003F6489" w:rsidRDefault="00432C7B" w:rsidP="001F1139">
            <w:pPr>
              <w:pStyle w:val="cvgsua"/>
              <w:bidi/>
              <w:spacing w:line="360" w:lineRule="auto"/>
              <w:rPr>
                <w:rStyle w:val="agcmg"/>
                <w:rFonts w:asciiTheme="majorBidi" w:hAnsiTheme="majorBidi" w:cstheme="majorBidi"/>
                <w:rtl/>
              </w:rPr>
            </w:pPr>
          </w:p>
        </w:tc>
        <w:tc>
          <w:tcPr>
            <w:tcW w:w="6385" w:type="dxa"/>
            <w:vAlign w:val="center"/>
          </w:tcPr>
          <w:p w14:paraId="2F1C1359" w14:textId="77777777" w:rsidR="003F6489" w:rsidRPr="003F6489" w:rsidRDefault="003F6489" w:rsidP="003F6489">
            <w:pPr>
              <w:rPr>
                <w:rFonts w:asciiTheme="majorBidi" w:hAnsiTheme="majorBidi" w:cstheme="majorBidi"/>
                <w:sz w:val="24"/>
                <w:szCs w:val="24"/>
                <w:rtl/>
              </w:rPr>
            </w:pPr>
            <w:r w:rsidRPr="003F6489">
              <w:rPr>
                <w:rStyle w:val="agcmg"/>
                <w:rFonts w:asciiTheme="majorBidi" w:hAnsiTheme="majorBidi" w:cstheme="majorBidi"/>
                <w:sz w:val="24"/>
                <w:szCs w:val="24"/>
                <w:rtl/>
              </w:rPr>
              <w:t xml:space="preserve">طلب تحكيم استبيان بحثي – لغة عربية </w:t>
            </w:r>
          </w:p>
          <w:p w14:paraId="2E803DF1" w14:textId="77777777" w:rsidR="00432C7B" w:rsidRPr="003F6489" w:rsidRDefault="00432C7B" w:rsidP="001F1139">
            <w:pPr>
              <w:pStyle w:val="cvgsua"/>
              <w:bidi/>
              <w:spacing w:line="360" w:lineRule="auto"/>
              <w:rPr>
                <w:rStyle w:val="agcmg"/>
                <w:rFonts w:asciiTheme="majorBidi" w:hAnsiTheme="majorBidi" w:cstheme="majorBidi"/>
                <w:rtl/>
              </w:rPr>
            </w:pPr>
          </w:p>
        </w:tc>
        <w:tc>
          <w:tcPr>
            <w:tcW w:w="1557" w:type="dxa"/>
            <w:vAlign w:val="center"/>
          </w:tcPr>
          <w:p w14:paraId="08D51F6B" w14:textId="77777777" w:rsidR="00432C7B" w:rsidRPr="003F6489" w:rsidRDefault="00432C7B" w:rsidP="001F1139">
            <w:pPr>
              <w:pStyle w:val="cvgsua"/>
              <w:bidi/>
              <w:spacing w:line="360" w:lineRule="auto"/>
              <w:rPr>
                <w:rStyle w:val="agcmg"/>
                <w:rFonts w:asciiTheme="majorBidi" w:hAnsiTheme="majorBidi" w:cstheme="majorBidi"/>
                <w:rtl/>
              </w:rPr>
            </w:pPr>
          </w:p>
        </w:tc>
      </w:tr>
      <w:tr w:rsidR="003D246D" w14:paraId="493AFBCC" w14:textId="77777777" w:rsidTr="003F6489">
        <w:trPr>
          <w:trHeight w:hRule="exact" w:val="397"/>
        </w:trPr>
        <w:tc>
          <w:tcPr>
            <w:tcW w:w="894" w:type="dxa"/>
          </w:tcPr>
          <w:p w14:paraId="231D6ED0" w14:textId="4040CF34"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2</w:t>
            </w:r>
          </w:p>
        </w:tc>
        <w:tc>
          <w:tcPr>
            <w:tcW w:w="6385" w:type="dxa"/>
            <w:vAlign w:val="center"/>
          </w:tcPr>
          <w:p w14:paraId="0633DFE7" w14:textId="77777777" w:rsidR="003F6489" w:rsidRPr="003F6489" w:rsidRDefault="003F6489" w:rsidP="003F6489">
            <w:pPr>
              <w:rPr>
                <w:rStyle w:val="agcmg"/>
                <w:rFonts w:asciiTheme="majorBidi" w:hAnsiTheme="majorBidi" w:cstheme="majorBidi"/>
                <w:sz w:val="24"/>
                <w:szCs w:val="24"/>
                <w:rtl/>
              </w:rPr>
            </w:pPr>
            <w:r w:rsidRPr="003F6489">
              <w:rPr>
                <w:rStyle w:val="agcmg"/>
                <w:rFonts w:asciiTheme="majorBidi" w:hAnsiTheme="majorBidi" w:cstheme="majorBidi"/>
                <w:sz w:val="24"/>
                <w:szCs w:val="24"/>
                <w:rtl/>
              </w:rPr>
              <w:t>طلب تحكيم استبيان بحثي</w:t>
            </w:r>
            <w:r w:rsidRPr="003F6489">
              <w:rPr>
                <w:rFonts w:asciiTheme="majorBidi" w:hAnsiTheme="majorBidi" w:cstheme="majorBidi"/>
                <w:sz w:val="24"/>
                <w:szCs w:val="24"/>
                <w:rtl/>
              </w:rPr>
              <w:t xml:space="preserve"> </w:t>
            </w:r>
            <w:r w:rsidRPr="003F6489">
              <w:rPr>
                <w:rStyle w:val="agcmg"/>
                <w:rFonts w:asciiTheme="majorBidi" w:hAnsiTheme="majorBidi" w:cstheme="majorBidi"/>
                <w:sz w:val="24"/>
                <w:szCs w:val="24"/>
                <w:rtl/>
              </w:rPr>
              <w:t>– لغة انجليزية</w:t>
            </w:r>
          </w:p>
          <w:p w14:paraId="3B30EAEB"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5EB10C8A"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2A900332" w14:textId="77777777" w:rsidTr="003F6489">
        <w:trPr>
          <w:trHeight w:hRule="exact" w:val="397"/>
        </w:trPr>
        <w:tc>
          <w:tcPr>
            <w:tcW w:w="894" w:type="dxa"/>
          </w:tcPr>
          <w:p w14:paraId="76DAB000" w14:textId="3DF83B24"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3</w:t>
            </w:r>
          </w:p>
        </w:tc>
        <w:tc>
          <w:tcPr>
            <w:tcW w:w="6385" w:type="dxa"/>
            <w:vAlign w:val="center"/>
          </w:tcPr>
          <w:p w14:paraId="61587910" w14:textId="77777777" w:rsidR="003F6489" w:rsidRPr="003F6489" w:rsidRDefault="003F6489" w:rsidP="003F6489">
            <w:pPr>
              <w:rPr>
                <w:rStyle w:val="agcmg"/>
                <w:rFonts w:asciiTheme="majorBidi" w:hAnsiTheme="majorBidi" w:cstheme="majorBidi"/>
                <w:sz w:val="24"/>
                <w:szCs w:val="24"/>
                <w:rtl/>
              </w:rPr>
            </w:pPr>
            <w:r w:rsidRPr="003F6489">
              <w:rPr>
                <w:rStyle w:val="agcmg"/>
                <w:rFonts w:asciiTheme="majorBidi" w:hAnsiTheme="majorBidi" w:cstheme="majorBidi"/>
                <w:sz w:val="24"/>
                <w:szCs w:val="24"/>
                <w:rtl/>
              </w:rPr>
              <w:t>صورة من طلب تحكيم استبيان بحثي</w:t>
            </w:r>
            <w:r w:rsidRPr="003F6489">
              <w:rPr>
                <w:rFonts w:asciiTheme="majorBidi" w:hAnsiTheme="majorBidi" w:cstheme="majorBidi"/>
                <w:sz w:val="24"/>
                <w:szCs w:val="24"/>
                <w:rtl/>
              </w:rPr>
              <w:t xml:space="preserve"> </w:t>
            </w:r>
            <w:r w:rsidRPr="003F6489">
              <w:rPr>
                <w:rStyle w:val="agcmg"/>
                <w:rFonts w:asciiTheme="majorBidi" w:hAnsiTheme="majorBidi" w:cstheme="majorBidi"/>
                <w:sz w:val="24"/>
                <w:szCs w:val="24"/>
                <w:rtl/>
              </w:rPr>
              <w:t>– بتوقيع محكم رقم 1</w:t>
            </w:r>
          </w:p>
          <w:p w14:paraId="3E9EE99C"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7174D804"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276952DD" w14:textId="77777777" w:rsidTr="003F6489">
        <w:trPr>
          <w:trHeight w:hRule="exact" w:val="397"/>
        </w:trPr>
        <w:tc>
          <w:tcPr>
            <w:tcW w:w="894" w:type="dxa"/>
          </w:tcPr>
          <w:p w14:paraId="71D764CF" w14:textId="16ECDCDF"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4</w:t>
            </w:r>
          </w:p>
        </w:tc>
        <w:tc>
          <w:tcPr>
            <w:tcW w:w="6385" w:type="dxa"/>
            <w:vAlign w:val="center"/>
          </w:tcPr>
          <w:p w14:paraId="1C7B92F2" w14:textId="77777777" w:rsidR="003F6489" w:rsidRPr="003F6489" w:rsidRDefault="003F6489" w:rsidP="003F6489">
            <w:pPr>
              <w:rPr>
                <w:rStyle w:val="agcmg"/>
                <w:rFonts w:asciiTheme="majorBidi" w:hAnsiTheme="majorBidi" w:cstheme="majorBidi"/>
                <w:sz w:val="24"/>
                <w:szCs w:val="24"/>
                <w:rtl/>
              </w:rPr>
            </w:pPr>
            <w:r w:rsidRPr="003F6489">
              <w:rPr>
                <w:rStyle w:val="agcmg"/>
                <w:rFonts w:asciiTheme="majorBidi" w:hAnsiTheme="majorBidi" w:cstheme="majorBidi"/>
                <w:sz w:val="24"/>
                <w:szCs w:val="24"/>
                <w:rtl/>
              </w:rPr>
              <w:t>صورة من طلب تحكيم استبيان بحثي</w:t>
            </w:r>
            <w:r w:rsidRPr="003F6489">
              <w:rPr>
                <w:rFonts w:asciiTheme="majorBidi" w:hAnsiTheme="majorBidi" w:cstheme="majorBidi"/>
                <w:sz w:val="24"/>
                <w:szCs w:val="24"/>
                <w:rtl/>
              </w:rPr>
              <w:t xml:space="preserve"> </w:t>
            </w:r>
            <w:r w:rsidRPr="003F6489">
              <w:rPr>
                <w:rStyle w:val="agcmg"/>
                <w:rFonts w:asciiTheme="majorBidi" w:hAnsiTheme="majorBidi" w:cstheme="majorBidi"/>
                <w:sz w:val="24"/>
                <w:szCs w:val="24"/>
                <w:rtl/>
              </w:rPr>
              <w:t>– بتوقيع محكم رقم 2</w:t>
            </w:r>
          </w:p>
          <w:p w14:paraId="6F435C9F"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064530AF"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0C771722" w14:textId="77777777" w:rsidTr="003F6489">
        <w:trPr>
          <w:trHeight w:hRule="exact" w:val="397"/>
        </w:trPr>
        <w:tc>
          <w:tcPr>
            <w:tcW w:w="894" w:type="dxa"/>
          </w:tcPr>
          <w:p w14:paraId="0E9C9EFC" w14:textId="59B8810A"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5</w:t>
            </w:r>
          </w:p>
        </w:tc>
        <w:tc>
          <w:tcPr>
            <w:tcW w:w="6385" w:type="dxa"/>
            <w:vAlign w:val="center"/>
          </w:tcPr>
          <w:p w14:paraId="6C8DC62B" w14:textId="77777777" w:rsidR="003F6489" w:rsidRPr="003F6489" w:rsidRDefault="003F6489" w:rsidP="003F6489">
            <w:pPr>
              <w:rPr>
                <w:rStyle w:val="agcmg"/>
                <w:rFonts w:asciiTheme="majorBidi" w:eastAsia="Times New Roman" w:hAnsiTheme="majorBidi" w:cstheme="majorBidi"/>
                <w:kern w:val="0"/>
                <w:sz w:val="24"/>
                <w:szCs w:val="24"/>
                <w:rtl/>
                <w14:ligatures w14:val="none"/>
              </w:rPr>
            </w:pPr>
            <w:r w:rsidRPr="003F6489">
              <w:rPr>
                <w:rStyle w:val="agcmg"/>
                <w:rFonts w:asciiTheme="majorBidi" w:hAnsiTheme="majorBidi" w:cstheme="majorBidi"/>
                <w:sz w:val="24"/>
                <w:szCs w:val="24"/>
                <w:rtl/>
              </w:rPr>
              <w:t>طلب مشاركة في استبيان – لغة عربية</w:t>
            </w:r>
          </w:p>
          <w:p w14:paraId="298BF3F4"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791A9946"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1C487D60" w14:textId="77777777" w:rsidTr="003F6489">
        <w:trPr>
          <w:trHeight w:hRule="exact" w:val="397"/>
        </w:trPr>
        <w:tc>
          <w:tcPr>
            <w:tcW w:w="894" w:type="dxa"/>
          </w:tcPr>
          <w:p w14:paraId="4FBF1AD7" w14:textId="7CEFA039"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6</w:t>
            </w:r>
          </w:p>
        </w:tc>
        <w:tc>
          <w:tcPr>
            <w:tcW w:w="6385" w:type="dxa"/>
            <w:vAlign w:val="center"/>
          </w:tcPr>
          <w:p w14:paraId="692F876F" w14:textId="77777777" w:rsidR="003F6489" w:rsidRPr="003F6489" w:rsidRDefault="003F6489" w:rsidP="003F6489">
            <w:pPr>
              <w:rPr>
                <w:rStyle w:val="agcmg"/>
                <w:rFonts w:asciiTheme="majorBidi" w:hAnsiTheme="majorBidi" w:cstheme="majorBidi"/>
                <w:sz w:val="24"/>
                <w:szCs w:val="24"/>
                <w:rtl/>
              </w:rPr>
            </w:pPr>
            <w:r w:rsidRPr="003F6489">
              <w:rPr>
                <w:rStyle w:val="agcmg"/>
                <w:rFonts w:asciiTheme="majorBidi" w:hAnsiTheme="majorBidi" w:cstheme="majorBidi"/>
                <w:sz w:val="24"/>
                <w:szCs w:val="24"/>
                <w:rtl/>
              </w:rPr>
              <w:t>طلب مشاركة في استبيان – لغة انجليزية</w:t>
            </w:r>
          </w:p>
          <w:p w14:paraId="71757960"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42BE5ED2"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5C6E8C9E" w14:textId="77777777" w:rsidTr="003F6489">
        <w:trPr>
          <w:trHeight w:hRule="exact" w:val="397"/>
        </w:trPr>
        <w:tc>
          <w:tcPr>
            <w:tcW w:w="894" w:type="dxa"/>
          </w:tcPr>
          <w:p w14:paraId="23FE929C" w14:textId="057E8180"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7</w:t>
            </w:r>
          </w:p>
        </w:tc>
        <w:tc>
          <w:tcPr>
            <w:tcW w:w="6385" w:type="dxa"/>
            <w:vAlign w:val="center"/>
          </w:tcPr>
          <w:p w14:paraId="011FA7B5" w14:textId="77777777" w:rsidR="003F6489" w:rsidRPr="003F6489" w:rsidRDefault="003F6489" w:rsidP="003F6489">
            <w:pPr>
              <w:rPr>
                <w:rStyle w:val="agcmg"/>
                <w:rFonts w:asciiTheme="majorBidi" w:eastAsia="Times New Roman" w:hAnsiTheme="majorBidi" w:cstheme="majorBidi"/>
                <w:kern w:val="0"/>
                <w:sz w:val="24"/>
                <w:szCs w:val="24"/>
                <w14:ligatures w14:val="none"/>
              </w:rPr>
            </w:pPr>
            <w:r w:rsidRPr="003F6489">
              <w:rPr>
                <w:rStyle w:val="agcmg"/>
                <w:rFonts w:asciiTheme="majorBidi" w:hAnsiTheme="majorBidi" w:cstheme="majorBidi"/>
                <w:sz w:val="24"/>
                <w:szCs w:val="24"/>
                <w:rtl/>
              </w:rPr>
              <w:t>محاور الاستبيان : المحور الأول : الخصائص الديموغرافية</w:t>
            </w:r>
          </w:p>
          <w:p w14:paraId="784B3021"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77824A6F"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5967FDF7" w14:textId="77777777" w:rsidTr="003F6489">
        <w:trPr>
          <w:trHeight w:hRule="exact" w:val="397"/>
        </w:trPr>
        <w:tc>
          <w:tcPr>
            <w:tcW w:w="894" w:type="dxa"/>
          </w:tcPr>
          <w:p w14:paraId="181572D3" w14:textId="244A7F2D"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8</w:t>
            </w:r>
          </w:p>
        </w:tc>
        <w:tc>
          <w:tcPr>
            <w:tcW w:w="6385" w:type="dxa"/>
            <w:vAlign w:val="center"/>
          </w:tcPr>
          <w:p w14:paraId="1BF91A8F" w14:textId="77777777" w:rsidR="003F6489" w:rsidRPr="003F6489" w:rsidRDefault="003F6489" w:rsidP="003F6489">
            <w:pPr>
              <w:rPr>
                <w:rStyle w:val="agcmg"/>
                <w:rFonts w:asciiTheme="majorBidi" w:eastAsia="Times New Roman" w:hAnsiTheme="majorBidi" w:cstheme="majorBidi"/>
                <w:kern w:val="0"/>
                <w:sz w:val="24"/>
                <w:szCs w:val="24"/>
                <w14:ligatures w14:val="none"/>
              </w:rPr>
            </w:pPr>
            <w:r w:rsidRPr="003F6489">
              <w:rPr>
                <w:rStyle w:val="agcmg"/>
                <w:rFonts w:asciiTheme="majorBidi" w:hAnsiTheme="majorBidi" w:cstheme="majorBidi"/>
                <w:sz w:val="24"/>
                <w:szCs w:val="24"/>
                <w:rtl/>
              </w:rPr>
              <w:t>محاور الاستبيان : المحور الثاني : مستوى تطبيق نمذجة معلومات البناء</w:t>
            </w:r>
          </w:p>
          <w:p w14:paraId="09E2D1F0"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5D9C8A06"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4D8DA46A" w14:textId="77777777" w:rsidTr="003F6489">
        <w:trPr>
          <w:trHeight w:hRule="exact" w:val="397"/>
        </w:trPr>
        <w:tc>
          <w:tcPr>
            <w:tcW w:w="894" w:type="dxa"/>
          </w:tcPr>
          <w:p w14:paraId="0586DB41" w14:textId="181FDC54"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9</w:t>
            </w:r>
          </w:p>
        </w:tc>
        <w:tc>
          <w:tcPr>
            <w:tcW w:w="6385" w:type="dxa"/>
            <w:vAlign w:val="center"/>
          </w:tcPr>
          <w:p w14:paraId="39257D9C" w14:textId="77777777" w:rsidR="003F6489" w:rsidRPr="003F6489" w:rsidRDefault="003F6489" w:rsidP="003F6489">
            <w:pPr>
              <w:rPr>
                <w:rStyle w:val="agcmg"/>
                <w:rFonts w:asciiTheme="majorBidi" w:eastAsia="Times New Roman" w:hAnsiTheme="majorBidi" w:cstheme="majorBidi"/>
                <w:kern w:val="0"/>
                <w:sz w:val="24"/>
                <w:szCs w:val="24"/>
                <w:rtl/>
                <w14:ligatures w14:val="none"/>
              </w:rPr>
            </w:pPr>
            <w:r w:rsidRPr="003F6489">
              <w:rPr>
                <w:rStyle w:val="agcmg"/>
                <w:rFonts w:asciiTheme="majorBidi" w:hAnsiTheme="majorBidi" w:cstheme="majorBidi"/>
                <w:sz w:val="24"/>
                <w:szCs w:val="24"/>
                <w:rtl/>
              </w:rPr>
              <w:t xml:space="preserve">محاور الاستبيان : المحور الثالث : تأثير الـ </w:t>
            </w:r>
            <w:r w:rsidRPr="003F6489">
              <w:rPr>
                <w:rStyle w:val="agcmg"/>
                <w:rFonts w:asciiTheme="majorBidi" w:hAnsiTheme="majorBidi" w:cstheme="majorBidi"/>
                <w:sz w:val="24"/>
                <w:szCs w:val="24"/>
              </w:rPr>
              <w:t>BIM</w:t>
            </w:r>
            <w:r w:rsidRPr="003F6489">
              <w:rPr>
                <w:rStyle w:val="agcmg"/>
                <w:rFonts w:asciiTheme="majorBidi" w:hAnsiTheme="majorBidi" w:cstheme="majorBidi"/>
                <w:sz w:val="24"/>
                <w:szCs w:val="24"/>
                <w:rtl/>
              </w:rPr>
              <w:t xml:space="preserve"> على الكفاءة الزمنية</w:t>
            </w:r>
          </w:p>
          <w:p w14:paraId="2195FD05"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12186955"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7D2BF428" w14:textId="77777777" w:rsidTr="003F6489">
        <w:trPr>
          <w:trHeight w:hRule="exact" w:val="397"/>
        </w:trPr>
        <w:tc>
          <w:tcPr>
            <w:tcW w:w="894" w:type="dxa"/>
          </w:tcPr>
          <w:p w14:paraId="4DE95BBC" w14:textId="5027FABC"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10</w:t>
            </w:r>
          </w:p>
        </w:tc>
        <w:tc>
          <w:tcPr>
            <w:tcW w:w="6385" w:type="dxa"/>
            <w:vAlign w:val="center"/>
          </w:tcPr>
          <w:p w14:paraId="7AF5664F" w14:textId="77777777" w:rsidR="003F6489" w:rsidRPr="003F6489" w:rsidRDefault="003F6489" w:rsidP="003F6489">
            <w:pPr>
              <w:rPr>
                <w:rStyle w:val="agcmg"/>
                <w:rFonts w:asciiTheme="majorBidi" w:eastAsia="Times New Roman" w:hAnsiTheme="majorBidi" w:cstheme="majorBidi"/>
                <w:kern w:val="0"/>
                <w:sz w:val="24"/>
                <w:szCs w:val="24"/>
                <w:rtl/>
                <w14:ligatures w14:val="none"/>
              </w:rPr>
            </w:pPr>
            <w:r w:rsidRPr="003F6489">
              <w:rPr>
                <w:rStyle w:val="agcmg"/>
                <w:rFonts w:asciiTheme="majorBidi" w:hAnsiTheme="majorBidi" w:cstheme="majorBidi"/>
                <w:sz w:val="24"/>
                <w:szCs w:val="24"/>
                <w:rtl/>
              </w:rPr>
              <w:t xml:space="preserve">محاور الاستبيان : المحور الرابع : تأثير الـ </w:t>
            </w:r>
            <w:r w:rsidRPr="003F6489">
              <w:rPr>
                <w:rStyle w:val="agcmg"/>
                <w:rFonts w:asciiTheme="majorBidi" w:hAnsiTheme="majorBidi" w:cstheme="majorBidi"/>
                <w:sz w:val="24"/>
                <w:szCs w:val="24"/>
              </w:rPr>
              <w:t>BIM</w:t>
            </w:r>
            <w:r w:rsidRPr="003F6489">
              <w:rPr>
                <w:rStyle w:val="agcmg"/>
                <w:rFonts w:asciiTheme="majorBidi" w:hAnsiTheme="majorBidi" w:cstheme="majorBidi"/>
                <w:sz w:val="24"/>
                <w:szCs w:val="24"/>
                <w:rtl/>
              </w:rPr>
              <w:t xml:space="preserve"> على جودة البيانات واتخاذ القرار  </w:t>
            </w:r>
          </w:p>
          <w:p w14:paraId="0C71245A"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6B8C3722"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2AF451E9" w14:textId="77777777" w:rsidTr="003F6489">
        <w:trPr>
          <w:trHeight w:hRule="exact" w:val="397"/>
        </w:trPr>
        <w:tc>
          <w:tcPr>
            <w:tcW w:w="894" w:type="dxa"/>
          </w:tcPr>
          <w:p w14:paraId="1A429673" w14:textId="11ADFB6C"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11</w:t>
            </w:r>
          </w:p>
        </w:tc>
        <w:tc>
          <w:tcPr>
            <w:tcW w:w="6385" w:type="dxa"/>
            <w:vAlign w:val="center"/>
          </w:tcPr>
          <w:p w14:paraId="70414E68" w14:textId="77777777" w:rsidR="003F6489" w:rsidRPr="003F6489" w:rsidRDefault="003F6489" w:rsidP="003F6489">
            <w:pPr>
              <w:rPr>
                <w:rStyle w:val="agcmg"/>
                <w:rFonts w:asciiTheme="majorBidi" w:eastAsia="Times New Roman" w:hAnsiTheme="majorBidi" w:cstheme="majorBidi"/>
                <w:kern w:val="0"/>
                <w:sz w:val="24"/>
                <w:szCs w:val="24"/>
                <w:rtl/>
                <w14:ligatures w14:val="none"/>
              </w:rPr>
            </w:pPr>
            <w:r w:rsidRPr="003F6489">
              <w:rPr>
                <w:rStyle w:val="agcmg"/>
                <w:rFonts w:asciiTheme="majorBidi" w:hAnsiTheme="majorBidi" w:cstheme="majorBidi"/>
                <w:sz w:val="24"/>
                <w:szCs w:val="24"/>
                <w:rtl/>
              </w:rPr>
              <w:t xml:space="preserve">محاور الاستبيان : المحور الخامس : الكفاءة الإدارية العامة  </w:t>
            </w:r>
          </w:p>
          <w:p w14:paraId="07926D42"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1776284A"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70AC6376" w14:textId="77777777" w:rsidTr="003F6489">
        <w:trPr>
          <w:trHeight w:hRule="exact" w:val="397"/>
        </w:trPr>
        <w:tc>
          <w:tcPr>
            <w:tcW w:w="894" w:type="dxa"/>
          </w:tcPr>
          <w:p w14:paraId="79F725DE" w14:textId="110B2A0B"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12</w:t>
            </w:r>
          </w:p>
        </w:tc>
        <w:tc>
          <w:tcPr>
            <w:tcW w:w="6385" w:type="dxa"/>
            <w:vAlign w:val="center"/>
          </w:tcPr>
          <w:p w14:paraId="7D93D7DF" w14:textId="13282A05" w:rsidR="003F6489" w:rsidRPr="003F6489" w:rsidRDefault="003F6489" w:rsidP="003F6489">
            <w:pPr>
              <w:pStyle w:val="cvgsua"/>
              <w:bidi/>
              <w:rPr>
                <w:rStyle w:val="agcmg"/>
                <w:rFonts w:asciiTheme="majorBidi" w:hAnsiTheme="majorBidi" w:cstheme="majorBidi"/>
                <w:rtl/>
              </w:rPr>
            </w:pPr>
            <w:r w:rsidRPr="003F6489">
              <w:rPr>
                <w:rStyle w:val="agcmg"/>
                <w:rFonts w:asciiTheme="majorBidi" w:hAnsiTheme="majorBidi" w:cstheme="majorBidi"/>
                <w:rtl/>
              </w:rPr>
              <w:t xml:space="preserve">خطاب دائرة البلديات والنقل بشأن بدء تطبيق الـ </w:t>
            </w:r>
            <w:r w:rsidRPr="003F6489">
              <w:rPr>
                <w:rStyle w:val="agcmg"/>
                <w:rFonts w:asciiTheme="majorBidi" w:hAnsiTheme="majorBidi" w:cstheme="majorBidi"/>
              </w:rPr>
              <w:t>BIM</w:t>
            </w:r>
            <w:r w:rsidRPr="003F6489">
              <w:rPr>
                <w:rStyle w:val="agcmg"/>
                <w:rFonts w:asciiTheme="majorBidi" w:hAnsiTheme="majorBidi" w:cstheme="majorBidi"/>
                <w:rtl/>
              </w:rPr>
              <w:t xml:space="preserve"> في مشاريع البنى التحتية</w:t>
            </w:r>
          </w:p>
          <w:p w14:paraId="1974A7C4"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2B54D642"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01AB7A4C" w14:textId="77777777" w:rsidTr="003F6489">
        <w:trPr>
          <w:trHeight w:hRule="exact" w:val="397"/>
        </w:trPr>
        <w:tc>
          <w:tcPr>
            <w:tcW w:w="894" w:type="dxa"/>
          </w:tcPr>
          <w:p w14:paraId="20709CA1" w14:textId="0A358B29"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13</w:t>
            </w:r>
          </w:p>
        </w:tc>
        <w:tc>
          <w:tcPr>
            <w:tcW w:w="6385" w:type="dxa"/>
            <w:vAlign w:val="center"/>
          </w:tcPr>
          <w:p w14:paraId="484B856A" w14:textId="77777777" w:rsidR="003F6489" w:rsidRPr="003F6489" w:rsidRDefault="003F6489" w:rsidP="003F6489">
            <w:pPr>
              <w:rPr>
                <w:rStyle w:val="agcmg"/>
                <w:rFonts w:asciiTheme="majorBidi" w:eastAsia="Times New Roman" w:hAnsiTheme="majorBidi" w:cstheme="majorBidi"/>
                <w:kern w:val="0"/>
                <w:sz w:val="24"/>
                <w:szCs w:val="24"/>
                <w14:ligatures w14:val="none"/>
              </w:rPr>
            </w:pPr>
            <w:r w:rsidRPr="003F6489">
              <w:rPr>
                <w:rStyle w:val="agcmg"/>
                <w:rFonts w:asciiTheme="majorBidi" w:hAnsiTheme="majorBidi" w:cstheme="majorBidi"/>
                <w:sz w:val="24"/>
                <w:szCs w:val="24"/>
                <w:rtl/>
              </w:rPr>
              <w:t xml:space="preserve">جداول ثبات الاستبيان </w:t>
            </w:r>
            <w:r w:rsidRPr="003F6489">
              <w:rPr>
                <w:rFonts w:asciiTheme="majorBidi" w:eastAsia="Times New Roman" w:hAnsiTheme="majorBidi" w:cstheme="majorBidi"/>
                <w:sz w:val="24"/>
                <w:szCs w:val="24"/>
              </w:rPr>
              <w:t>Questionnaire Reliability Tables</w:t>
            </w:r>
          </w:p>
          <w:p w14:paraId="1B35A295"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73AAFCA7"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4189C73A" w14:textId="77777777" w:rsidTr="003F6489">
        <w:trPr>
          <w:trHeight w:hRule="exact" w:val="397"/>
        </w:trPr>
        <w:tc>
          <w:tcPr>
            <w:tcW w:w="894" w:type="dxa"/>
          </w:tcPr>
          <w:p w14:paraId="2A7F712E" w14:textId="0ED2E8D6"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14</w:t>
            </w:r>
          </w:p>
        </w:tc>
        <w:tc>
          <w:tcPr>
            <w:tcW w:w="6385" w:type="dxa"/>
            <w:vAlign w:val="center"/>
          </w:tcPr>
          <w:p w14:paraId="7D778248" w14:textId="77777777" w:rsidR="003F6489" w:rsidRPr="003F6489" w:rsidRDefault="003F6489" w:rsidP="003F6489">
            <w:pPr>
              <w:rPr>
                <w:rFonts w:asciiTheme="majorBidi" w:hAnsiTheme="majorBidi" w:cstheme="majorBidi"/>
                <w:sz w:val="24"/>
                <w:szCs w:val="24"/>
                <w:rtl/>
              </w:rPr>
            </w:pPr>
            <w:r w:rsidRPr="003F6489">
              <w:rPr>
                <w:rStyle w:val="agcmg"/>
                <w:rFonts w:asciiTheme="majorBidi" w:hAnsiTheme="majorBidi" w:cstheme="majorBidi"/>
                <w:sz w:val="24"/>
                <w:szCs w:val="24"/>
                <w:rtl/>
              </w:rPr>
              <w:t xml:space="preserve">جداول الارتباطات </w:t>
            </w:r>
            <w:r w:rsidRPr="003F6489">
              <w:rPr>
                <w:rFonts w:asciiTheme="majorBidi" w:hAnsiTheme="majorBidi" w:cstheme="majorBidi"/>
                <w:sz w:val="24"/>
                <w:szCs w:val="24"/>
              </w:rPr>
              <w:t>Correlations Tables</w:t>
            </w:r>
          </w:p>
          <w:p w14:paraId="7625B4B2"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1F921058"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3610C62F" w14:textId="77777777" w:rsidTr="003F6489">
        <w:trPr>
          <w:trHeight w:hRule="exact" w:val="397"/>
        </w:trPr>
        <w:tc>
          <w:tcPr>
            <w:tcW w:w="894" w:type="dxa"/>
          </w:tcPr>
          <w:p w14:paraId="5DACCBF1" w14:textId="3620B597"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15</w:t>
            </w:r>
          </w:p>
        </w:tc>
        <w:tc>
          <w:tcPr>
            <w:tcW w:w="6385" w:type="dxa"/>
            <w:vAlign w:val="center"/>
          </w:tcPr>
          <w:p w14:paraId="26DC2CCC" w14:textId="77777777" w:rsidR="003F6489" w:rsidRPr="003F6489" w:rsidRDefault="003F6489" w:rsidP="003F6489">
            <w:pPr>
              <w:rPr>
                <w:rStyle w:val="agcmg"/>
                <w:rFonts w:asciiTheme="majorBidi" w:hAnsiTheme="majorBidi" w:cstheme="majorBidi"/>
                <w:sz w:val="24"/>
                <w:szCs w:val="24"/>
                <w:rtl/>
              </w:rPr>
            </w:pPr>
            <w:r w:rsidRPr="003F6489">
              <w:rPr>
                <w:rFonts w:asciiTheme="majorBidi" w:hAnsiTheme="majorBidi" w:cstheme="majorBidi"/>
                <w:sz w:val="24"/>
                <w:szCs w:val="24"/>
                <w:rtl/>
              </w:rPr>
              <w:t xml:space="preserve">جداول التكرارات </w:t>
            </w:r>
            <w:r w:rsidRPr="003F6489">
              <w:rPr>
                <w:rFonts w:asciiTheme="majorBidi" w:hAnsiTheme="majorBidi" w:cstheme="majorBidi"/>
                <w:sz w:val="24"/>
                <w:szCs w:val="24"/>
              </w:rPr>
              <w:t>Frequencies Tables</w:t>
            </w:r>
          </w:p>
          <w:p w14:paraId="4918CE84"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57B7825B"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257BC9C0" w14:textId="77777777" w:rsidTr="003F6489">
        <w:trPr>
          <w:trHeight w:hRule="exact" w:val="397"/>
        </w:trPr>
        <w:tc>
          <w:tcPr>
            <w:tcW w:w="894" w:type="dxa"/>
          </w:tcPr>
          <w:p w14:paraId="3C8FCCD8" w14:textId="1FE3207F"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16</w:t>
            </w:r>
          </w:p>
        </w:tc>
        <w:tc>
          <w:tcPr>
            <w:tcW w:w="6385" w:type="dxa"/>
            <w:vAlign w:val="center"/>
          </w:tcPr>
          <w:p w14:paraId="0163AE08" w14:textId="77777777" w:rsidR="003F6489" w:rsidRPr="003F6489" w:rsidRDefault="003F6489" w:rsidP="003F6489">
            <w:pPr>
              <w:rPr>
                <w:rFonts w:asciiTheme="majorBidi" w:hAnsiTheme="majorBidi" w:cstheme="majorBidi"/>
                <w:sz w:val="24"/>
                <w:szCs w:val="24"/>
                <w:rtl/>
              </w:rPr>
            </w:pPr>
            <w:r w:rsidRPr="003F6489">
              <w:rPr>
                <w:rFonts w:asciiTheme="majorBidi" w:hAnsiTheme="majorBidi" w:cstheme="majorBidi"/>
                <w:sz w:val="24"/>
                <w:szCs w:val="24"/>
                <w:rtl/>
              </w:rPr>
              <w:t xml:space="preserve">جداول الاحصاءات الوصفية </w:t>
            </w:r>
            <w:r w:rsidRPr="003F6489">
              <w:rPr>
                <w:rFonts w:asciiTheme="majorBidi" w:hAnsiTheme="majorBidi" w:cstheme="majorBidi"/>
                <w:sz w:val="24"/>
                <w:szCs w:val="24"/>
              </w:rPr>
              <w:t>Descriptive Statistics Tables</w:t>
            </w:r>
          </w:p>
          <w:p w14:paraId="73B25727"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1BC66776" w14:textId="77777777" w:rsidR="003D246D" w:rsidRPr="003F6489" w:rsidRDefault="003D246D" w:rsidP="003D246D">
            <w:pPr>
              <w:pStyle w:val="cvgsua"/>
              <w:bidi/>
              <w:spacing w:line="360" w:lineRule="auto"/>
              <w:rPr>
                <w:rStyle w:val="agcmg"/>
                <w:rFonts w:asciiTheme="majorBidi" w:hAnsiTheme="majorBidi" w:cstheme="majorBidi"/>
                <w:rtl/>
              </w:rPr>
            </w:pPr>
          </w:p>
        </w:tc>
      </w:tr>
      <w:tr w:rsidR="003D246D" w14:paraId="62DCF9D4" w14:textId="77777777" w:rsidTr="003F6489">
        <w:trPr>
          <w:trHeight w:hRule="exact" w:val="397"/>
        </w:trPr>
        <w:tc>
          <w:tcPr>
            <w:tcW w:w="894" w:type="dxa"/>
          </w:tcPr>
          <w:p w14:paraId="18F780DA" w14:textId="67627C47" w:rsidR="003D246D" w:rsidRPr="003F6489" w:rsidRDefault="003D246D" w:rsidP="003D246D">
            <w:pPr>
              <w:pStyle w:val="cvgsua"/>
              <w:bidi/>
              <w:spacing w:line="360" w:lineRule="auto"/>
              <w:jc w:val="center"/>
              <w:rPr>
                <w:rStyle w:val="agcmg"/>
                <w:rFonts w:asciiTheme="majorBidi" w:hAnsiTheme="majorBidi" w:cstheme="majorBidi"/>
                <w:rtl/>
              </w:rPr>
            </w:pPr>
            <w:r w:rsidRPr="003F6489">
              <w:rPr>
                <w:rStyle w:val="agcmg"/>
                <w:rFonts w:asciiTheme="majorBidi" w:hAnsiTheme="majorBidi" w:cstheme="majorBidi"/>
                <w:rtl/>
              </w:rPr>
              <w:t>17</w:t>
            </w:r>
          </w:p>
        </w:tc>
        <w:tc>
          <w:tcPr>
            <w:tcW w:w="6385" w:type="dxa"/>
            <w:vAlign w:val="center"/>
          </w:tcPr>
          <w:p w14:paraId="39FE5B49" w14:textId="77777777" w:rsidR="003F6489" w:rsidRPr="003F6489" w:rsidRDefault="003F6489" w:rsidP="003F6489">
            <w:pPr>
              <w:rPr>
                <w:rFonts w:asciiTheme="majorBidi" w:hAnsiTheme="majorBidi" w:cstheme="majorBidi"/>
                <w:sz w:val="24"/>
                <w:szCs w:val="24"/>
                <w:rtl/>
              </w:rPr>
            </w:pPr>
            <w:r w:rsidRPr="003F6489">
              <w:rPr>
                <w:rFonts w:asciiTheme="majorBidi" w:hAnsiTheme="majorBidi" w:cstheme="majorBidi"/>
                <w:sz w:val="24"/>
                <w:szCs w:val="24"/>
                <w:rtl/>
              </w:rPr>
              <w:t xml:space="preserve">جداول أنوفا </w:t>
            </w:r>
            <w:r w:rsidRPr="003F6489">
              <w:rPr>
                <w:rFonts w:asciiTheme="majorBidi" w:hAnsiTheme="majorBidi" w:cstheme="majorBidi"/>
                <w:sz w:val="24"/>
                <w:szCs w:val="24"/>
              </w:rPr>
              <w:t>ANOVA Tables</w:t>
            </w:r>
          </w:p>
          <w:p w14:paraId="6A16E437" w14:textId="77777777" w:rsidR="003D246D" w:rsidRPr="003F6489" w:rsidRDefault="003D246D" w:rsidP="003D246D">
            <w:pPr>
              <w:pStyle w:val="cvgsua"/>
              <w:bidi/>
              <w:spacing w:line="360" w:lineRule="auto"/>
              <w:rPr>
                <w:rStyle w:val="agcmg"/>
                <w:rFonts w:asciiTheme="majorBidi" w:hAnsiTheme="majorBidi" w:cstheme="majorBidi"/>
                <w:rtl/>
              </w:rPr>
            </w:pPr>
          </w:p>
        </w:tc>
        <w:tc>
          <w:tcPr>
            <w:tcW w:w="1557" w:type="dxa"/>
            <w:vAlign w:val="center"/>
          </w:tcPr>
          <w:p w14:paraId="0B3DF497" w14:textId="77777777" w:rsidR="003D246D" w:rsidRPr="003F6489" w:rsidRDefault="003D246D" w:rsidP="003D246D">
            <w:pPr>
              <w:pStyle w:val="cvgsua"/>
              <w:bidi/>
              <w:spacing w:line="360" w:lineRule="auto"/>
              <w:rPr>
                <w:rStyle w:val="agcmg"/>
                <w:rFonts w:asciiTheme="majorBidi" w:hAnsiTheme="majorBidi" w:cstheme="majorBidi"/>
                <w:rtl/>
              </w:rPr>
            </w:pPr>
          </w:p>
        </w:tc>
      </w:tr>
    </w:tbl>
    <w:p w14:paraId="659D61A2" w14:textId="529AC095" w:rsidR="00260C6E" w:rsidRDefault="00260C6E" w:rsidP="00260C6E">
      <w:pPr>
        <w:rPr>
          <w:rFonts w:ascii="Sakkal Majalla" w:hAnsi="Sakkal Majalla" w:cs="Sakkal Majalla"/>
          <w:sz w:val="28"/>
          <w:szCs w:val="28"/>
          <w:rtl/>
          <w:lang w:bidi="ar-EG"/>
        </w:rPr>
      </w:pPr>
    </w:p>
    <w:p w14:paraId="683C894E" w14:textId="77777777" w:rsidR="00260C6E" w:rsidRPr="00260C6E" w:rsidRDefault="00260C6E" w:rsidP="00260C6E">
      <w:pPr>
        <w:rPr>
          <w:rFonts w:ascii="Sakkal Majalla" w:hAnsi="Sakkal Majalla" w:cs="Sakkal Majalla"/>
          <w:sz w:val="28"/>
          <w:szCs w:val="28"/>
          <w:rtl/>
          <w:lang w:bidi="ar-EG"/>
        </w:rPr>
      </w:pPr>
    </w:p>
    <w:p w14:paraId="5D0E3EFE" w14:textId="77777777" w:rsidR="00260C6E" w:rsidRPr="00260C6E" w:rsidRDefault="00260C6E" w:rsidP="00260C6E">
      <w:pPr>
        <w:rPr>
          <w:rFonts w:ascii="Sakkal Majalla" w:hAnsi="Sakkal Majalla" w:cs="Sakkal Majalla"/>
          <w:sz w:val="28"/>
          <w:szCs w:val="28"/>
          <w:rtl/>
          <w:lang w:bidi="ar-EG"/>
        </w:rPr>
      </w:pPr>
    </w:p>
    <w:p w14:paraId="6409BA22" w14:textId="77777777" w:rsidR="00260C6E" w:rsidRPr="00260C6E" w:rsidRDefault="00260C6E" w:rsidP="00260C6E">
      <w:pPr>
        <w:rPr>
          <w:rFonts w:ascii="Sakkal Majalla" w:hAnsi="Sakkal Majalla" w:cs="Sakkal Majalla"/>
          <w:sz w:val="28"/>
          <w:szCs w:val="28"/>
          <w:rtl/>
          <w:lang w:bidi="ar-EG"/>
        </w:rPr>
      </w:pPr>
    </w:p>
    <w:p w14:paraId="1C79C675" w14:textId="77777777" w:rsidR="00260C6E" w:rsidRPr="00260C6E" w:rsidRDefault="00260C6E" w:rsidP="00260C6E">
      <w:pPr>
        <w:rPr>
          <w:rFonts w:ascii="Sakkal Majalla" w:hAnsi="Sakkal Majalla" w:cs="Sakkal Majalla"/>
          <w:sz w:val="28"/>
          <w:szCs w:val="28"/>
          <w:rtl/>
          <w:lang w:bidi="ar-EG"/>
        </w:rPr>
      </w:pPr>
    </w:p>
    <w:p w14:paraId="6DF6DCA6" w14:textId="77777777" w:rsidR="00260C6E" w:rsidRPr="00260C6E" w:rsidRDefault="00260C6E" w:rsidP="00260C6E">
      <w:pPr>
        <w:rPr>
          <w:rFonts w:ascii="Sakkal Majalla" w:hAnsi="Sakkal Majalla" w:cs="Sakkal Majalla"/>
          <w:sz w:val="28"/>
          <w:szCs w:val="28"/>
          <w:rtl/>
          <w:lang w:bidi="ar-EG"/>
        </w:rPr>
      </w:pPr>
    </w:p>
    <w:p w14:paraId="4E50D7CA" w14:textId="77777777" w:rsidR="00260C6E" w:rsidRPr="00260C6E" w:rsidRDefault="00260C6E" w:rsidP="00260C6E">
      <w:pPr>
        <w:rPr>
          <w:rFonts w:ascii="Sakkal Majalla" w:hAnsi="Sakkal Majalla" w:cs="Sakkal Majalla"/>
          <w:sz w:val="28"/>
          <w:szCs w:val="28"/>
          <w:rtl/>
          <w:lang w:bidi="ar-EG"/>
        </w:rPr>
      </w:pPr>
    </w:p>
    <w:p w14:paraId="75E0CAA0" w14:textId="77777777" w:rsidR="00260C6E" w:rsidRPr="00260C6E" w:rsidRDefault="00260C6E" w:rsidP="00260C6E">
      <w:pPr>
        <w:rPr>
          <w:rFonts w:ascii="Sakkal Majalla" w:hAnsi="Sakkal Majalla" w:cs="Sakkal Majalla"/>
          <w:sz w:val="28"/>
          <w:szCs w:val="28"/>
          <w:rtl/>
          <w:lang w:bidi="ar-EG"/>
        </w:rPr>
      </w:pPr>
    </w:p>
    <w:p w14:paraId="2C89FCBF" w14:textId="77777777" w:rsidR="00260C6E" w:rsidRPr="00260C6E" w:rsidRDefault="00260C6E" w:rsidP="00260C6E">
      <w:pPr>
        <w:rPr>
          <w:rFonts w:ascii="Sakkal Majalla" w:hAnsi="Sakkal Majalla" w:cs="Sakkal Majalla"/>
          <w:sz w:val="28"/>
          <w:szCs w:val="28"/>
          <w:rtl/>
          <w:lang w:bidi="ar-EG"/>
        </w:rPr>
      </w:pPr>
    </w:p>
    <w:p w14:paraId="78AB1FD7" w14:textId="77777777" w:rsidR="00260C6E" w:rsidRPr="00260C6E" w:rsidRDefault="00260C6E" w:rsidP="00260C6E">
      <w:pPr>
        <w:rPr>
          <w:rFonts w:ascii="Sakkal Majalla" w:hAnsi="Sakkal Majalla" w:cs="Sakkal Majalla"/>
          <w:sz w:val="28"/>
          <w:szCs w:val="28"/>
          <w:rtl/>
          <w:lang w:bidi="ar-EG"/>
        </w:rPr>
      </w:pPr>
    </w:p>
    <w:p w14:paraId="63E3D096" w14:textId="77777777" w:rsidR="00260C6E" w:rsidRPr="00260C6E" w:rsidRDefault="00260C6E" w:rsidP="00260C6E">
      <w:pPr>
        <w:rPr>
          <w:rFonts w:ascii="Sakkal Majalla" w:hAnsi="Sakkal Majalla" w:cs="Sakkal Majalla"/>
          <w:sz w:val="28"/>
          <w:szCs w:val="28"/>
          <w:rtl/>
          <w:lang w:bidi="ar-EG"/>
        </w:rPr>
      </w:pPr>
    </w:p>
    <w:p w14:paraId="0936449B" w14:textId="77777777" w:rsidR="00260C6E" w:rsidRPr="00260C6E" w:rsidRDefault="00260C6E" w:rsidP="00260C6E">
      <w:pPr>
        <w:rPr>
          <w:rFonts w:ascii="Sakkal Majalla" w:hAnsi="Sakkal Majalla" w:cs="Sakkal Majalla"/>
          <w:sz w:val="28"/>
          <w:szCs w:val="28"/>
          <w:rtl/>
          <w:lang w:bidi="ar-EG"/>
        </w:rPr>
      </w:pPr>
    </w:p>
    <w:p w14:paraId="57462A62" w14:textId="77777777" w:rsidR="00260C6E" w:rsidRPr="00260C6E" w:rsidRDefault="00260C6E" w:rsidP="00260C6E">
      <w:pPr>
        <w:rPr>
          <w:rFonts w:ascii="Sakkal Majalla" w:hAnsi="Sakkal Majalla" w:cs="Sakkal Majalla"/>
          <w:sz w:val="28"/>
          <w:szCs w:val="28"/>
          <w:rtl/>
          <w:lang w:bidi="ar-EG"/>
        </w:rPr>
      </w:pPr>
    </w:p>
    <w:p w14:paraId="375C0AE3" w14:textId="77777777" w:rsidR="00260C6E" w:rsidRPr="00260C6E" w:rsidRDefault="00260C6E" w:rsidP="00260C6E">
      <w:pPr>
        <w:rPr>
          <w:rFonts w:ascii="Sakkal Majalla" w:hAnsi="Sakkal Majalla" w:cs="Sakkal Majalla"/>
          <w:sz w:val="28"/>
          <w:szCs w:val="28"/>
          <w:rtl/>
          <w:lang w:bidi="ar-EG"/>
        </w:rPr>
      </w:pPr>
    </w:p>
    <w:p w14:paraId="4CE7ADFA" w14:textId="77777777" w:rsidR="00260C6E" w:rsidRPr="00260C6E" w:rsidRDefault="00260C6E" w:rsidP="00260C6E">
      <w:pPr>
        <w:rPr>
          <w:rFonts w:ascii="Sakkal Majalla" w:hAnsi="Sakkal Majalla" w:cs="Sakkal Majalla"/>
          <w:sz w:val="28"/>
          <w:szCs w:val="28"/>
          <w:rtl/>
          <w:lang w:bidi="ar-EG"/>
        </w:rPr>
      </w:pPr>
    </w:p>
    <w:p w14:paraId="76DE282E" w14:textId="77777777" w:rsidR="00260C6E" w:rsidRPr="00260C6E" w:rsidRDefault="00260C6E" w:rsidP="00260C6E">
      <w:pPr>
        <w:rPr>
          <w:rFonts w:ascii="Sakkal Majalla" w:hAnsi="Sakkal Majalla" w:cs="Sakkal Majalla"/>
          <w:sz w:val="28"/>
          <w:szCs w:val="28"/>
          <w:rtl/>
          <w:lang w:bidi="ar-EG"/>
        </w:rPr>
      </w:pPr>
    </w:p>
    <w:p w14:paraId="1451291B" w14:textId="77777777" w:rsidR="00260C6E" w:rsidRPr="00260C6E" w:rsidRDefault="00260C6E" w:rsidP="00260C6E">
      <w:pPr>
        <w:rPr>
          <w:rFonts w:ascii="Sakkal Majalla" w:hAnsi="Sakkal Majalla" w:cs="Sakkal Majalla"/>
          <w:sz w:val="28"/>
          <w:szCs w:val="28"/>
          <w:rtl/>
          <w:lang w:bidi="ar-EG"/>
        </w:rPr>
      </w:pPr>
    </w:p>
    <w:p w14:paraId="612985D7" w14:textId="77777777" w:rsidR="00260C6E" w:rsidRPr="00260C6E" w:rsidRDefault="00260C6E" w:rsidP="00260C6E">
      <w:pPr>
        <w:rPr>
          <w:rFonts w:ascii="Sakkal Majalla" w:hAnsi="Sakkal Majalla" w:cs="Sakkal Majalla"/>
          <w:sz w:val="28"/>
          <w:szCs w:val="28"/>
          <w:rtl/>
          <w:lang w:bidi="ar-EG"/>
        </w:rPr>
      </w:pPr>
    </w:p>
    <w:p w14:paraId="56CC907D" w14:textId="77777777" w:rsidR="00260C6E" w:rsidRPr="00260C6E" w:rsidRDefault="00260C6E" w:rsidP="00260C6E">
      <w:pPr>
        <w:rPr>
          <w:rFonts w:ascii="Sakkal Majalla" w:hAnsi="Sakkal Majalla" w:cs="Sakkal Majalla"/>
          <w:sz w:val="28"/>
          <w:szCs w:val="28"/>
          <w:rtl/>
          <w:lang w:bidi="ar-EG"/>
        </w:rPr>
      </w:pPr>
    </w:p>
    <w:p w14:paraId="1B117E2A" w14:textId="77777777" w:rsidR="00260C6E" w:rsidRPr="00260C6E" w:rsidRDefault="00260C6E" w:rsidP="00260C6E">
      <w:pPr>
        <w:rPr>
          <w:rFonts w:ascii="Sakkal Majalla" w:hAnsi="Sakkal Majalla" w:cs="Sakkal Majalla"/>
          <w:sz w:val="28"/>
          <w:szCs w:val="28"/>
          <w:rtl/>
          <w:lang w:bidi="ar-EG"/>
        </w:rPr>
      </w:pPr>
    </w:p>
    <w:p w14:paraId="33A22BEB" w14:textId="1D3381C4" w:rsidR="00260C6E" w:rsidRDefault="00260C6E" w:rsidP="00F641C6">
      <w:pPr>
        <w:pStyle w:val="cvgsua"/>
        <w:bidi/>
        <w:spacing w:line="360" w:lineRule="auto"/>
        <w:jc w:val="center"/>
        <w:rPr>
          <w:rStyle w:val="agcmg"/>
          <w:b/>
          <w:bCs/>
          <w:sz w:val="32"/>
          <w:szCs w:val="32"/>
        </w:rPr>
      </w:pPr>
      <w:r>
        <w:rPr>
          <w:rStyle w:val="agcmg"/>
          <w:rFonts w:hint="cs"/>
          <w:b/>
          <w:bCs/>
          <w:sz w:val="32"/>
          <w:szCs w:val="32"/>
          <w:rtl/>
        </w:rPr>
        <w:t>الفصل الأول</w:t>
      </w:r>
    </w:p>
    <w:p w14:paraId="05FFD98B" w14:textId="7BCB19BB" w:rsidR="00305ED7" w:rsidRPr="00992352" w:rsidRDefault="00305ED7" w:rsidP="00305ED7">
      <w:pPr>
        <w:pStyle w:val="cvgsua"/>
        <w:bidi/>
        <w:spacing w:line="360" w:lineRule="auto"/>
        <w:jc w:val="center"/>
        <w:rPr>
          <w:rStyle w:val="agcmg"/>
          <w:rFonts w:ascii="Cairo Play" w:hAnsi="Cairo Play" w:cs="Cairo Play"/>
          <w:b/>
          <w:bCs/>
          <w:sz w:val="72"/>
          <w:szCs w:val="72"/>
          <w:rtl/>
        </w:rPr>
      </w:pPr>
      <w:r w:rsidRPr="00992352">
        <w:rPr>
          <w:rStyle w:val="agcmg"/>
          <w:rFonts w:ascii="Cairo Play" w:hAnsi="Cairo Play" w:cs="Cairo Play"/>
          <w:b/>
          <w:bCs/>
          <w:sz w:val="72"/>
          <w:szCs w:val="72"/>
          <w:rtl/>
        </w:rPr>
        <w:t xml:space="preserve">المدخل العام للبحث </w:t>
      </w:r>
    </w:p>
    <w:p w14:paraId="1C70EF89" w14:textId="77777777" w:rsidR="00260C6E" w:rsidRPr="00260C6E" w:rsidRDefault="00260C6E" w:rsidP="00260C6E">
      <w:pPr>
        <w:jc w:val="center"/>
        <w:rPr>
          <w:rFonts w:ascii="Sakkal Majalla" w:hAnsi="Sakkal Majalla" w:cs="Sakkal Majalla"/>
          <w:sz w:val="28"/>
          <w:szCs w:val="28"/>
          <w:rtl/>
          <w:lang w:bidi="ar-EG"/>
        </w:rPr>
      </w:pPr>
    </w:p>
    <w:p w14:paraId="15DB0785" w14:textId="7CE31EDD" w:rsidR="008E4720" w:rsidRDefault="008E4720" w:rsidP="00260C6E">
      <w:pPr>
        <w:rPr>
          <w:rFonts w:ascii="Sakkal Majalla" w:hAnsi="Sakkal Majalla" w:cs="Sakkal Majalla"/>
          <w:sz w:val="28"/>
          <w:szCs w:val="28"/>
          <w:rtl/>
          <w:lang w:bidi="ar-EG"/>
        </w:rPr>
      </w:pPr>
    </w:p>
    <w:p w14:paraId="3CEDE06E" w14:textId="77777777" w:rsidR="008E4720" w:rsidRPr="008E4720" w:rsidRDefault="008E4720" w:rsidP="008E4720">
      <w:pPr>
        <w:rPr>
          <w:rFonts w:ascii="Sakkal Majalla" w:hAnsi="Sakkal Majalla" w:cs="Sakkal Majalla"/>
          <w:sz w:val="28"/>
          <w:szCs w:val="28"/>
          <w:rtl/>
          <w:lang w:bidi="ar-EG"/>
        </w:rPr>
      </w:pPr>
    </w:p>
    <w:p w14:paraId="63F55263" w14:textId="77777777" w:rsidR="008E4720" w:rsidRPr="008E4720" w:rsidRDefault="008E4720" w:rsidP="008E4720">
      <w:pPr>
        <w:rPr>
          <w:rFonts w:ascii="Sakkal Majalla" w:hAnsi="Sakkal Majalla" w:cs="Sakkal Majalla"/>
          <w:sz w:val="28"/>
          <w:szCs w:val="28"/>
          <w:rtl/>
          <w:lang w:bidi="ar-EG"/>
        </w:rPr>
      </w:pPr>
    </w:p>
    <w:p w14:paraId="5761653F" w14:textId="77777777" w:rsidR="008E4720" w:rsidRPr="008E4720" w:rsidRDefault="008E4720" w:rsidP="008E4720">
      <w:pPr>
        <w:rPr>
          <w:rFonts w:ascii="Sakkal Majalla" w:hAnsi="Sakkal Majalla" w:cs="Sakkal Majalla"/>
          <w:sz w:val="28"/>
          <w:szCs w:val="28"/>
          <w:rtl/>
          <w:lang w:bidi="ar-EG"/>
        </w:rPr>
      </w:pPr>
    </w:p>
    <w:p w14:paraId="23B92D08" w14:textId="77777777" w:rsidR="008E4720" w:rsidRPr="008E4720" w:rsidRDefault="008E4720" w:rsidP="008E4720">
      <w:pPr>
        <w:rPr>
          <w:rFonts w:ascii="Sakkal Majalla" w:hAnsi="Sakkal Majalla" w:cs="Sakkal Majalla"/>
          <w:sz w:val="28"/>
          <w:szCs w:val="28"/>
          <w:rtl/>
          <w:lang w:bidi="ar-EG"/>
        </w:rPr>
      </w:pPr>
    </w:p>
    <w:p w14:paraId="577E8687" w14:textId="77777777" w:rsidR="008E4720" w:rsidRPr="008E4720" w:rsidRDefault="008E4720" w:rsidP="008E4720">
      <w:pPr>
        <w:rPr>
          <w:rFonts w:ascii="Sakkal Majalla" w:hAnsi="Sakkal Majalla" w:cs="Sakkal Majalla"/>
          <w:sz w:val="28"/>
          <w:szCs w:val="28"/>
          <w:rtl/>
          <w:lang w:bidi="ar-EG"/>
        </w:rPr>
      </w:pPr>
    </w:p>
    <w:p w14:paraId="760E1726" w14:textId="77777777" w:rsidR="00260C6E" w:rsidRDefault="00260C6E" w:rsidP="008E4720">
      <w:pPr>
        <w:rPr>
          <w:rFonts w:ascii="Sakkal Majalla" w:hAnsi="Sakkal Majalla" w:cs="Sakkal Majalla"/>
          <w:sz w:val="28"/>
          <w:szCs w:val="28"/>
          <w:lang w:bidi="ar-EG"/>
        </w:rPr>
      </w:pPr>
    </w:p>
    <w:p w14:paraId="758BB749" w14:textId="097CE115" w:rsidR="008E4720" w:rsidRPr="00BC48BC" w:rsidRDefault="008E4720" w:rsidP="008D6B4B">
      <w:pPr>
        <w:pStyle w:val="cvgsua"/>
        <w:numPr>
          <w:ilvl w:val="0"/>
          <w:numId w:val="1"/>
        </w:numPr>
        <w:bidi/>
        <w:spacing w:line="360" w:lineRule="auto"/>
        <w:rPr>
          <w:rStyle w:val="agcmg"/>
          <w:b/>
          <w:bCs/>
          <w:sz w:val="36"/>
          <w:szCs w:val="36"/>
          <w:rtl/>
        </w:rPr>
      </w:pPr>
      <w:r w:rsidRPr="00BC48BC">
        <w:rPr>
          <w:rStyle w:val="agcmg"/>
          <w:rFonts w:hint="cs"/>
          <w:b/>
          <w:bCs/>
          <w:sz w:val="36"/>
          <w:szCs w:val="36"/>
          <w:rtl/>
        </w:rPr>
        <w:lastRenderedPageBreak/>
        <w:t>المقدمة العامة</w:t>
      </w:r>
    </w:p>
    <w:p w14:paraId="25BB2B1E" w14:textId="4596D131" w:rsidR="00AF3F58" w:rsidRDefault="008E4720" w:rsidP="00AF3F58">
      <w:pPr>
        <w:spacing w:before="100" w:beforeAutospacing="1" w:after="100" w:afterAutospacing="1" w:line="360" w:lineRule="auto"/>
        <w:rPr>
          <w:rFonts w:ascii="Times New Roman" w:eastAsia="Times New Roman" w:hAnsi="Times New Roman" w:cs="Times New Roman"/>
          <w:kern w:val="0"/>
          <w:sz w:val="28"/>
          <w:szCs w:val="28"/>
          <w:rtl/>
          <w14:ligatures w14:val="none"/>
        </w:rPr>
      </w:pPr>
      <w:r w:rsidRPr="003D246D">
        <w:rPr>
          <w:rFonts w:ascii="Times New Roman" w:eastAsia="Times New Roman" w:hAnsi="Times New Roman" w:cs="Times New Roman"/>
          <w:kern w:val="0"/>
          <w:sz w:val="28"/>
          <w:szCs w:val="28"/>
          <w:rtl/>
          <w14:ligatures w14:val="none"/>
        </w:rPr>
        <w:t>تشهد إمارة أبوظبي</w:t>
      </w:r>
      <w:r w:rsidR="00AF3F58">
        <w:rPr>
          <w:rFonts w:ascii="Times New Roman" w:eastAsia="Times New Roman" w:hAnsi="Times New Roman" w:cs="Times New Roman" w:hint="cs"/>
          <w:kern w:val="0"/>
          <w:sz w:val="28"/>
          <w:szCs w:val="28"/>
          <w:rtl/>
          <w14:ligatures w14:val="none"/>
        </w:rPr>
        <w:t xml:space="preserve"> </w:t>
      </w:r>
      <w:r w:rsidR="007E065A" w:rsidRPr="003D246D">
        <w:rPr>
          <w:rFonts w:ascii="Times New Roman" w:eastAsia="Times New Roman" w:hAnsi="Times New Roman" w:cs="Times New Roman"/>
          <w:kern w:val="0"/>
          <w:sz w:val="28"/>
          <w:szCs w:val="28"/>
          <w:rtl/>
          <w14:ligatures w14:val="none"/>
        </w:rPr>
        <w:t xml:space="preserve">نهضةً </w:t>
      </w:r>
      <w:r w:rsidR="008D6B4B" w:rsidRPr="003D246D">
        <w:rPr>
          <w:rFonts w:ascii="Times New Roman" w:eastAsia="Times New Roman" w:hAnsi="Times New Roman" w:cs="Times New Roman" w:hint="cs"/>
          <w:kern w:val="0"/>
          <w:sz w:val="28"/>
          <w:szCs w:val="28"/>
          <w:rtl/>
          <w14:ligatures w14:val="none"/>
        </w:rPr>
        <w:t xml:space="preserve">سريعة </w:t>
      </w:r>
      <w:r w:rsidRPr="003D246D">
        <w:rPr>
          <w:rFonts w:ascii="Times New Roman" w:eastAsia="Times New Roman" w:hAnsi="Times New Roman" w:cs="Times New Roman"/>
          <w:kern w:val="0"/>
          <w:sz w:val="28"/>
          <w:szCs w:val="28"/>
          <w:rtl/>
          <w14:ligatures w14:val="none"/>
        </w:rPr>
        <w:t xml:space="preserve"> في </w:t>
      </w:r>
      <w:r w:rsidR="007E065A" w:rsidRPr="003D246D">
        <w:rPr>
          <w:rFonts w:ascii="Times New Roman" w:eastAsia="Times New Roman" w:hAnsi="Times New Roman" w:cs="Times New Roman" w:hint="cs"/>
          <w:kern w:val="0"/>
          <w:sz w:val="28"/>
          <w:szCs w:val="28"/>
          <w:rtl/>
          <w14:ligatures w14:val="none"/>
        </w:rPr>
        <w:t>مجال</w:t>
      </w:r>
      <w:r w:rsidRPr="003D246D">
        <w:rPr>
          <w:rFonts w:ascii="Times New Roman" w:eastAsia="Times New Roman" w:hAnsi="Times New Roman" w:cs="Times New Roman"/>
          <w:kern w:val="0"/>
          <w:sz w:val="28"/>
          <w:szCs w:val="28"/>
          <w:rtl/>
          <w14:ligatures w14:val="none"/>
        </w:rPr>
        <w:t xml:space="preserve"> البنية التحتية وإدارة المشاريع الحكومية</w:t>
      </w:r>
      <w:r w:rsidR="00EF23D5" w:rsidRPr="003D246D">
        <w:rPr>
          <w:rFonts w:ascii="Times New Roman" w:eastAsia="Times New Roman" w:hAnsi="Times New Roman" w:cs="Times New Roman" w:hint="cs"/>
          <w:kern w:val="0"/>
          <w:sz w:val="28"/>
          <w:szCs w:val="28"/>
          <w:rtl/>
          <w14:ligatures w14:val="none"/>
        </w:rPr>
        <w:t xml:space="preserve"> المتنوعة</w:t>
      </w:r>
      <w:r w:rsidR="008D6B4B" w:rsidRPr="003D246D">
        <w:rPr>
          <w:rFonts w:ascii="Times New Roman" w:eastAsia="Times New Roman" w:hAnsi="Times New Roman" w:cs="Times New Roman" w:hint="cs"/>
          <w:kern w:val="0"/>
          <w:sz w:val="28"/>
          <w:szCs w:val="28"/>
          <w:rtl/>
          <w14:ligatures w14:val="none"/>
        </w:rPr>
        <w:t>،</w:t>
      </w:r>
      <w:r w:rsidRPr="003D246D">
        <w:rPr>
          <w:rFonts w:ascii="Times New Roman" w:eastAsia="Times New Roman" w:hAnsi="Times New Roman" w:cs="Times New Roman"/>
          <w:kern w:val="0"/>
          <w:sz w:val="28"/>
          <w:szCs w:val="28"/>
          <w14:ligatures w14:val="none"/>
        </w:rPr>
        <w:t xml:space="preserve"> </w:t>
      </w:r>
      <w:r w:rsidR="007E065A" w:rsidRPr="003D246D">
        <w:rPr>
          <w:rFonts w:ascii="Times New Roman" w:eastAsia="Times New Roman" w:hAnsi="Times New Roman" w:cs="Times New Roman" w:hint="cs"/>
          <w:kern w:val="0"/>
          <w:sz w:val="28"/>
          <w:szCs w:val="28"/>
          <w:rtl/>
          <w14:ligatures w14:val="none"/>
        </w:rPr>
        <w:t>حتى</w:t>
      </w:r>
      <w:r w:rsidR="007E065A" w:rsidRPr="003D246D">
        <w:rPr>
          <w:rFonts w:ascii="Times New Roman" w:eastAsia="Times New Roman" w:hAnsi="Times New Roman" w:cs="Times New Roman"/>
          <w:kern w:val="0"/>
          <w:sz w:val="28"/>
          <w:szCs w:val="28"/>
          <w:rtl/>
          <w14:ligatures w14:val="none"/>
        </w:rPr>
        <w:t xml:space="preserve"> </w:t>
      </w:r>
      <w:r w:rsidR="007E065A" w:rsidRPr="003D246D">
        <w:rPr>
          <w:rFonts w:ascii="Times New Roman" w:eastAsia="Times New Roman" w:hAnsi="Times New Roman" w:cs="Times New Roman" w:hint="cs"/>
          <w:kern w:val="0"/>
          <w:sz w:val="28"/>
          <w:szCs w:val="28"/>
          <w:rtl/>
          <w14:ligatures w14:val="none"/>
        </w:rPr>
        <w:t>أصبحت</w:t>
      </w:r>
      <w:r w:rsidRPr="003D246D">
        <w:rPr>
          <w:rFonts w:ascii="Times New Roman" w:eastAsia="Times New Roman" w:hAnsi="Times New Roman" w:cs="Times New Roman"/>
          <w:kern w:val="0"/>
          <w:sz w:val="28"/>
          <w:szCs w:val="28"/>
          <w:rtl/>
          <w14:ligatures w14:val="none"/>
        </w:rPr>
        <w:t xml:space="preserve"> المشاريع الحكومية ا</w:t>
      </w:r>
      <w:r w:rsidR="007E065A" w:rsidRPr="003D246D">
        <w:rPr>
          <w:rFonts w:ascii="Times New Roman" w:eastAsia="Times New Roman" w:hAnsi="Times New Roman" w:cs="Times New Roman"/>
          <w:kern w:val="0"/>
          <w:sz w:val="28"/>
          <w:szCs w:val="28"/>
          <w:rtl/>
          <w14:ligatures w14:val="none"/>
        </w:rPr>
        <w:t xml:space="preserve">ليوم </w:t>
      </w:r>
      <w:r w:rsidR="008D6B4B" w:rsidRPr="003D246D">
        <w:rPr>
          <w:rFonts w:ascii="Times New Roman" w:eastAsia="Times New Roman" w:hAnsi="Times New Roman" w:cs="Times New Roman" w:hint="cs"/>
          <w:kern w:val="0"/>
          <w:sz w:val="28"/>
          <w:szCs w:val="28"/>
          <w:rtl/>
          <w14:ligatures w14:val="none"/>
        </w:rPr>
        <w:t>هي اللاعب رقم واحد</w:t>
      </w:r>
      <w:r w:rsidR="007E065A" w:rsidRPr="003D246D">
        <w:rPr>
          <w:rFonts w:ascii="Times New Roman" w:eastAsia="Times New Roman" w:hAnsi="Times New Roman" w:cs="Times New Roman"/>
          <w:kern w:val="0"/>
          <w:sz w:val="28"/>
          <w:szCs w:val="28"/>
          <w:rtl/>
          <w14:ligatures w14:val="none"/>
        </w:rPr>
        <w:t xml:space="preserve"> لرؤية </w:t>
      </w:r>
      <w:r w:rsidRPr="003D246D">
        <w:rPr>
          <w:rFonts w:ascii="Times New Roman" w:eastAsia="Times New Roman" w:hAnsi="Times New Roman" w:cs="Times New Roman"/>
          <w:kern w:val="0"/>
          <w:sz w:val="28"/>
          <w:szCs w:val="28"/>
          <w:rtl/>
          <w14:ligatures w14:val="none"/>
        </w:rPr>
        <w:t>إمارة</w:t>
      </w:r>
      <w:r w:rsidR="007E065A" w:rsidRPr="003D246D">
        <w:rPr>
          <w:rFonts w:ascii="Times New Roman" w:eastAsia="Times New Roman" w:hAnsi="Times New Roman" w:cs="Times New Roman" w:hint="cs"/>
          <w:kern w:val="0"/>
          <w:sz w:val="28"/>
          <w:szCs w:val="28"/>
          <w:rtl/>
          <w14:ligatures w14:val="none"/>
        </w:rPr>
        <w:t xml:space="preserve"> أبوظبي</w:t>
      </w:r>
      <w:r w:rsidR="007E065A" w:rsidRPr="003D246D">
        <w:rPr>
          <w:rFonts w:ascii="Times New Roman" w:eastAsia="Times New Roman" w:hAnsi="Times New Roman" w:cs="Times New Roman"/>
          <w:kern w:val="0"/>
          <w:sz w:val="28"/>
          <w:szCs w:val="28"/>
          <w:rtl/>
          <w14:ligatures w14:val="none"/>
        </w:rPr>
        <w:t xml:space="preserve"> في تحقيق ال</w:t>
      </w:r>
      <w:r w:rsidR="00EF23D5" w:rsidRPr="003D246D">
        <w:rPr>
          <w:rFonts w:ascii="Times New Roman" w:eastAsia="Times New Roman" w:hAnsi="Times New Roman" w:cs="Times New Roman" w:hint="cs"/>
          <w:kern w:val="0"/>
          <w:sz w:val="28"/>
          <w:szCs w:val="28"/>
          <w:rtl/>
          <w14:ligatures w14:val="none"/>
        </w:rPr>
        <w:t xml:space="preserve">رؤية التطويرية لعام </w:t>
      </w:r>
      <w:r w:rsidR="00EF23D5" w:rsidRPr="003D246D">
        <w:rPr>
          <w:rFonts w:ascii="Times New Roman" w:eastAsia="Times New Roman" w:hAnsi="Times New Roman" w:cs="Times New Roman"/>
          <w:kern w:val="0"/>
          <w:sz w:val="28"/>
          <w:szCs w:val="28"/>
          <w14:ligatures w14:val="none"/>
        </w:rPr>
        <w:t>2030</w:t>
      </w:r>
      <w:r w:rsidRPr="003D246D">
        <w:rPr>
          <w:rFonts w:ascii="Times New Roman" w:eastAsia="Times New Roman" w:hAnsi="Times New Roman" w:cs="Times New Roman"/>
          <w:kern w:val="0"/>
          <w:sz w:val="28"/>
          <w:szCs w:val="28"/>
          <w14:ligatures w14:val="none"/>
        </w:rPr>
        <w:br/>
      </w:r>
      <w:r w:rsidR="00396737" w:rsidRPr="003D246D">
        <w:rPr>
          <w:rFonts w:ascii="Times New Roman" w:eastAsia="Times New Roman" w:hAnsi="Times New Roman" w:cs="Times New Roman" w:hint="cs"/>
          <w:kern w:val="0"/>
          <w:sz w:val="28"/>
          <w:szCs w:val="28"/>
          <w:rtl/>
          <w14:ligatures w14:val="none"/>
        </w:rPr>
        <w:t>يوجد في</w:t>
      </w:r>
      <w:r w:rsidRPr="003D246D">
        <w:rPr>
          <w:rFonts w:ascii="Times New Roman" w:eastAsia="Times New Roman" w:hAnsi="Times New Roman" w:cs="Times New Roman"/>
          <w:kern w:val="0"/>
          <w:sz w:val="28"/>
          <w:szCs w:val="28"/>
          <w:rtl/>
          <w14:ligatures w14:val="none"/>
        </w:rPr>
        <w:t xml:space="preserve"> العاصمة أبوظبي العديد من الجهات الحكومية </w:t>
      </w:r>
      <w:r w:rsidR="0095695D" w:rsidRPr="003D246D">
        <w:rPr>
          <w:rFonts w:ascii="Times New Roman" w:eastAsia="Times New Roman" w:hAnsi="Times New Roman" w:cs="Times New Roman" w:hint="cs"/>
          <w:kern w:val="0"/>
          <w:sz w:val="28"/>
          <w:szCs w:val="28"/>
          <w:rtl/>
          <w14:ligatures w14:val="none"/>
        </w:rPr>
        <w:t>المسؤولة عن</w:t>
      </w:r>
      <w:r w:rsidRPr="003D246D">
        <w:rPr>
          <w:rFonts w:ascii="Times New Roman" w:eastAsia="Times New Roman" w:hAnsi="Times New Roman" w:cs="Times New Roman"/>
          <w:kern w:val="0"/>
          <w:sz w:val="28"/>
          <w:szCs w:val="28"/>
          <w:rtl/>
          <w14:ligatures w14:val="none"/>
        </w:rPr>
        <w:t xml:space="preserve"> تخطيط و</w:t>
      </w:r>
      <w:r w:rsidR="00EF23D5" w:rsidRPr="003D246D">
        <w:rPr>
          <w:rFonts w:ascii="Times New Roman" w:eastAsia="Times New Roman" w:hAnsi="Times New Roman" w:cs="Times New Roman"/>
          <w:kern w:val="0"/>
          <w:sz w:val="28"/>
          <w:szCs w:val="28"/>
          <w:rtl/>
          <w14:ligatures w14:val="none"/>
        </w:rPr>
        <w:t>تصميم وتنفيذ المشاريع ال</w:t>
      </w:r>
      <w:r w:rsidR="00EF23D5" w:rsidRPr="003D246D">
        <w:rPr>
          <w:rFonts w:ascii="Times New Roman" w:eastAsia="Times New Roman" w:hAnsi="Times New Roman" w:cs="Times New Roman" w:hint="cs"/>
          <w:kern w:val="0"/>
          <w:sz w:val="28"/>
          <w:szCs w:val="28"/>
          <w:rtl/>
          <w14:ligatures w14:val="none"/>
        </w:rPr>
        <w:t>متنوعة</w:t>
      </w:r>
      <w:r w:rsidRPr="003D246D">
        <w:rPr>
          <w:rFonts w:ascii="Times New Roman" w:eastAsia="Times New Roman" w:hAnsi="Times New Roman" w:cs="Times New Roman"/>
          <w:kern w:val="0"/>
          <w:sz w:val="28"/>
          <w:szCs w:val="28"/>
          <w:rtl/>
          <w14:ligatures w14:val="none"/>
        </w:rPr>
        <w:t xml:space="preserve"> مثل الطرق</w:t>
      </w:r>
      <w:r w:rsidR="00396737" w:rsidRPr="003D246D">
        <w:rPr>
          <w:rFonts w:ascii="Times New Roman" w:eastAsia="Times New Roman" w:hAnsi="Times New Roman" w:cs="Times New Roman" w:hint="cs"/>
          <w:kern w:val="0"/>
          <w:sz w:val="28"/>
          <w:szCs w:val="28"/>
          <w:rtl/>
          <w14:ligatures w14:val="none"/>
        </w:rPr>
        <w:t xml:space="preserve"> والجسور</w:t>
      </w:r>
      <w:r w:rsidR="00396737" w:rsidRPr="003D246D">
        <w:rPr>
          <w:rFonts w:ascii="Times New Roman" w:eastAsia="Times New Roman" w:hAnsi="Times New Roman" w:cs="Times New Roman"/>
          <w:kern w:val="0"/>
          <w:sz w:val="28"/>
          <w:szCs w:val="28"/>
          <w:rtl/>
          <w14:ligatures w14:val="none"/>
        </w:rPr>
        <w:t xml:space="preserve"> والمباني الحكومية والمشروعات السكنية</w:t>
      </w:r>
      <w:r w:rsidRPr="003D246D">
        <w:rPr>
          <w:rFonts w:ascii="Times New Roman" w:eastAsia="Times New Roman" w:hAnsi="Times New Roman" w:cs="Times New Roman"/>
          <w:kern w:val="0"/>
          <w:sz w:val="28"/>
          <w:szCs w:val="28"/>
          <w:rtl/>
          <w14:ligatures w14:val="none"/>
        </w:rPr>
        <w:t xml:space="preserve"> ومرافق الطاقة والمياه وغيرها</w:t>
      </w:r>
      <w:r w:rsidR="00396737" w:rsidRPr="003D246D">
        <w:rPr>
          <w:rFonts w:ascii="Times New Roman" w:eastAsia="Times New Roman" w:hAnsi="Times New Roman" w:cs="Times New Roman" w:hint="cs"/>
          <w:kern w:val="0"/>
          <w:sz w:val="28"/>
          <w:szCs w:val="28"/>
          <w:rtl/>
          <w14:ligatures w14:val="none"/>
        </w:rPr>
        <w:t>،</w:t>
      </w:r>
      <w:r w:rsidRPr="003D246D">
        <w:rPr>
          <w:rFonts w:ascii="Times New Roman" w:eastAsia="Times New Roman" w:hAnsi="Times New Roman" w:cs="Times New Roman"/>
          <w:kern w:val="0"/>
          <w:sz w:val="28"/>
          <w:szCs w:val="28"/>
          <w:rtl/>
          <w14:ligatures w14:val="none"/>
        </w:rPr>
        <w:t xml:space="preserve"> ومن بين هذه الجهات، تبرز دائرة البلديات والنقل</w:t>
      </w:r>
      <w:r w:rsidRPr="003D246D">
        <w:rPr>
          <w:rFonts w:ascii="Times New Roman" w:eastAsia="Times New Roman" w:hAnsi="Times New Roman" w:cs="Times New Roman"/>
          <w:kern w:val="0"/>
          <w:sz w:val="28"/>
          <w:szCs w:val="28"/>
          <w14:ligatures w14:val="none"/>
        </w:rPr>
        <w:t xml:space="preserve"> (DMT) </w:t>
      </w:r>
      <w:r w:rsidR="00EF23D5" w:rsidRPr="003D246D">
        <w:rPr>
          <w:rFonts w:ascii="Times New Roman" w:eastAsia="Times New Roman" w:hAnsi="Times New Roman" w:cs="Times New Roman"/>
          <w:kern w:val="0"/>
          <w:sz w:val="28"/>
          <w:szCs w:val="28"/>
          <w:rtl/>
          <w14:ligatures w14:val="none"/>
        </w:rPr>
        <w:t>بوصفها ال</w:t>
      </w:r>
      <w:r w:rsidR="00EF23D5" w:rsidRPr="003D246D">
        <w:rPr>
          <w:rFonts w:ascii="Times New Roman" w:eastAsia="Times New Roman" w:hAnsi="Times New Roman" w:cs="Times New Roman" w:hint="cs"/>
          <w:kern w:val="0"/>
          <w:sz w:val="28"/>
          <w:szCs w:val="28"/>
          <w:rtl/>
          <w14:ligatures w14:val="none"/>
        </w:rPr>
        <w:t>جهة الرسمية لمثل هذه المشاريع</w:t>
      </w:r>
      <w:r w:rsidRPr="003D246D">
        <w:rPr>
          <w:rFonts w:ascii="Times New Roman" w:eastAsia="Times New Roman" w:hAnsi="Times New Roman" w:cs="Times New Roman"/>
          <w:kern w:val="0"/>
          <w:sz w:val="28"/>
          <w:szCs w:val="28"/>
          <w:rtl/>
          <w14:ligatures w14:val="none"/>
        </w:rPr>
        <w:t xml:space="preserve"> </w:t>
      </w:r>
      <w:r w:rsidR="00EF23D5" w:rsidRPr="003D246D">
        <w:rPr>
          <w:rFonts w:ascii="Times New Roman" w:eastAsia="Times New Roman" w:hAnsi="Times New Roman" w:cs="Times New Roman" w:hint="cs"/>
          <w:kern w:val="0"/>
          <w:sz w:val="28"/>
          <w:szCs w:val="28"/>
          <w:rtl/>
          <w14:ligatures w14:val="none"/>
        </w:rPr>
        <w:t>وهي</w:t>
      </w:r>
      <w:r w:rsidRPr="003D246D">
        <w:rPr>
          <w:rFonts w:ascii="Times New Roman" w:eastAsia="Times New Roman" w:hAnsi="Times New Roman" w:cs="Times New Roman"/>
          <w:kern w:val="0"/>
          <w:sz w:val="28"/>
          <w:szCs w:val="28"/>
          <w:rtl/>
          <w14:ligatures w14:val="none"/>
        </w:rPr>
        <w:t xml:space="preserve"> </w:t>
      </w:r>
      <w:r w:rsidR="00EF23D5" w:rsidRPr="003D246D">
        <w:rPr>
          <w:rFonts w:ascii="Times New Roman" w:eastAsia="Times New Roman" w:hAnsi="Times New Roman" w:cs="Times New Roman" w:hint="cs"/>
          <w:kern w:val="0"/>
          <w:sz w:val="28"/>
          <w:szCs w:val="28"/>
          <w:rtl/>
          <w14:ligatures w14:val="none"/>
        </w:rPr>
        <w:t>الجهة التي تضع</w:t>
      </w:r>
      <w:r w:rsidR="00EF23D5" w:rsidRPr="003D246D">
        <w:rPr>
          <w:rFonts w:ascii="Times New Roman" w:eastAsia="Times New Roman" w:hAnsi="Times New Roman" w:cs="Times New Roman"/>
          <w:kern w:val="0"/>
          <w:sz w:val="28"/>
          <w:szCs w:val="28"/>
          <w:rtl/>
          <w14:ligatures w14:val="none"/>
        </w:rPr>
        <w:t xml:space="preserve"> المعايير و</w:t>
      </w:r>
      <w:r w:rsidR="00EF23D5" w:rsidRPr="003D246D">
        <w:rPr>
          <w:rFonts w:ascii="Times New Roman" w:eastAsia="Times New Roman" w:hAnsi="Times New Roman" w:cs="Times New Roman" w:hint="cs"/>
          <w:kern w:val="0"/>
          <w:sz w:val="28"/>
          <w:szCs w:val="28"/>
          <w:rtl/>
          <w14:ligatures w14:val="none"/>
        </w:rPr>
        <w:t>ت</w:t>
      </w:r>
      <w:r w:rsidRPr="003D246D">
        <w:rPr>
          <w:rFonts w:ascii="Times New Roman" w:eastAsia="Times New Roman" w:hAnsi="Times New Roman" w:cs="Times New Roman"/>
          <w:kern w:val="0"/>
          <w:sz w:val="28"/>
          <w:szCs w:val="28"/>
          <w:rtl/>
          <w14:ligatures w14:val="none"/>
        </w:rPr>
        <w:t>شرف على تطبيقها</w:t>
      </w:r>
      <w:r w:rsidR="00EF23D5" w:rsidRPr="003D246D">
        <w:rPr>
          <w:rFonts w:ascii="Times New Roman" w:eastAsia="Times New Roman" w:hAnsi="Times New Roman" w:cs="Times New Roman" w:hint="cs"/>
          <w:kern w:val="0"/>
          <w:sz w:val="28"/>
          <w:szCs w:val="28"/>
          <w:rtl/>
          <w14:ligatures w14:val="none"/>
        </w:rPr>
        <w:t xml:space="preserve"> وتنفيذها</w:t>
      </w:r>
      <w:r w:rsidRPr="003D246D">
        <w:rPr>
          <w:rFonts w:ascii="Times New Roman" w:eastAsia="Times New Roman" w:hAnsi="Times New Roman" w:cs="Times New Roman"/>
          <w:kern w:val="0"/>
          <w:sz w:val="28"/>
          <w:szCs w:val="28"/>
          <w:rtl/>
          <w14:ligatures w14:val="none"/>
        </w:rPr>
        <w:t xml:space="preserve"> </w:t>
      </w:r>
      <w:r w:rsidR="00EF23D5" w:rsidRPr="003D246D">
        <w:rPr>
          <w:rFonts w:ascii="Times New Roman" w:eastAsia="Times New Roman" w:hAnsi="Times New Roman" w:cs="Times New Roman" w:hint="cs"/>
          <w:kern w:val="0"/>
          <w:sz w:val="28"/>
          <w:szCs w:val="28"/>
          <w:rtl/>
          <w14:ligatures w14:val="none"/>
        </w:rPr>
        <w:t xml:space="preserve">بمعية الشركاء </w:t>
      </w:r>
      <w:r w:rsidR="002126DE">
        <w:rPr>
          <w:rFonts w:ascii="Times New Roman" w:eastAsia="Times New Roman" w:hAnsi="Times New Roman" w:cs="Times New Roman" w:hint="cs"/>
          <w:kern w:val="0"/>
          <w:sz w:val="28"/>
          <w:szCs w:val="28"/>
          <w:rtl/>
          <w14:ligatures w14:val="none"/>
        </w:rPr>
        <w:t>الفاعلين</w:t>
      </w:r>
    </w:p>
    <w:p w14:paraId="77C87349" w14:textId="3BBEE746" w:rsidR="008E4720" w:rsidRPr="003D246D" w:rsidRDefault="006028E9" w:rsidP="00AF3F58">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3D246D">
        <w:rPr>
          <w:rFonts w:ascii="Times New Roman" w:eastAsia="Times New Roman" w:hAnsi="Times New Roman" w:cs="Times New Roman" w:hint="cs"/>
          <w:kern w:val="0"/>
          <w:sz w:val="28"/>
          <w:szCs w:val="28"/>
          <w:rtl/>
          <w14:ligatures w14:val="none"/>
        </w:rPr>
        <w:t xml:space="preserve">أصبح من الضروري تبني نظام خاص في إدارة المشاريع ألا وهو النظام الرقمي </w:t>
      </w:r>
      <w:r w:rsidR="008E4720" w:rsidRPr="003D246D">
        <w:rPr>
          <w:rFonts w:ascii="Times New Roman" w:eastAsia="Times New Roman" w:hAnsi="Times New Roman" w:cs="Times New Roman"/>
          <w:kern w:val="0"/>
          <w:sz w:val="28"/>
          <w:szCs w:val="28"/>
          <w:rtl/>
          <w14:ligatures w14:val="none"/>
        </w:rPr>
        <w:t xml:space="preserve">مع توسع المشاريع وزيادة حجمها وتعقيدها، </w:t>
      </w:r>
      <w:r w:rsidRPr="003D246D">
        <w:rPr>
          <w:rFonts w:ascii="Times New Roman" w:eastAsia="Times New Roman" w:hAnsi="Times New Roman" w:cs="Times New Roman" w:hint="cs"/>
          <w:kern w:val="0"/>
          <w:sz w:val="28"/>
          <w:szCs w:val="28"/>
          <w:rtl/>
          <w14:ligatures w14:val="none"/>
        </w:rPr>
        <w:t>ي</w:t>
      </w:r>
      <w:r w:rsidR="008E4720" w:rsidRPr="003D246D">
        <w:rPr>
          <w:rFonts w:ascii="Times New Roman" w:eastAsia="Times New Roman" w:hAnsi="Times New Roman" w:cs="Times New Roman"/>
          <w:kern w:val="0"/>
          <w:sz w:val="28"/>
          <w:szCs w:val="28"/>
          <w:rtl/>
          <w14:ligatures w14:val="none"/>
        </w:rPr>
        <w:t>تيح</w:t>
      </w:r>
      <w:r w:rsidRPr="003D246D">
        <w:rPr>
          <w:rFonts w:ascii="Times New Roman" w:eastAsia="Times New Roman" w:hAnsi="Times New Roman" w:cs="Times New Roman" w:hint="cs"/>
          <w:kern w:val="0"/>
          <w:sz w:val="28"/>
          <w:szCs w:val="28"/>
          <w:rtl/>
          <w14:ligatures w14:val="none"/>
        </w:rPr>
        <w:t xml:space="preserve"> هذا النظام</w:t>
      </w:r>
      <w:r w:rsidR="008E4720" w:rsidRPr="003D246D">
        <w:rPr>
          <w:rFonts w:ascii="Times New Roman" w:eastAsia="Times New Roman" w:hAnsi="Times New Roman" w:cs="Times New Roman"/>
          <w:kern w:val="0"/>
          <w:sz w:val="28"/>
          <w:szCs w:val="28"/>
          <w:rtl/>
          <w14:ligatures w14:val="none"/>
        </w:rPr>
        <w:t xml:space="preserve"> التحكم الدقيق</w:t>
      </w:r>
      <w:r w:rsidRPr="003D246D">
        <w:rPr>
          <w:rFonts w:ascii="Times New Roman" w:eastAsia="Times New Roman" w:hAnsi="Times New Roman" w:cs="Times New Roman"/>
          <w:kern w:val="0"/>
          <w:sz w:val="28"/>
          <w:szCs w:val="28"/>
          <w:rtl/>
          <w14:ligatures w14:val="none"/>
        </w:rPr>
        <w:t xml:space="preserve"> بالمعلومات الفنية والإدارية، و</w:t>
      </w:r>
      <w:r w:rsidRPr="003D246D">
        <w:rPr>
          <w:rFonts w:ascii="Times New Roman" w:eastAsia="Times New Roman" w:hAnsi="Times New Roman" w:cs="Times New Roman" w:hint="cs"/>
          <w:kern w:val="0"/>
          <w:sz w:val="28"/>
          <w:szCs w:val="28"/>
          <w:rtl/>
          <w14:ligatures w14:val="none"/>
        </w:rPr>
        <w:t>ي</w:t>
      </w:r>
      <w:r w:rsidR="008E4720" w:rsidRPr="003D246D">
        <w:rPr>
          <w:rFonts w:ascii="Times New Roman" w:eastAsia="Times New Roman" w:hAnsi="Times New Roman" w:cs="Times New Roman"/>
          <w:kern w:val="0"/>
          <w:sz w:val="28"/>
          <w:szCs w:val="28"/>
          <w:rtl/>
          <w14:ligatures w14:val="none"/>
        </w:rPr>
        <w:t>قلل من الهدر في الوقت والموارد. و</w:t>
      </w:r>
      <w:r w:rsidRPr="003D246D">
        <w:rPr>
          <w:rFonts w:ascii="Times New Roman" w:eastAsia="Times New Roman" w:hAnsi="Times New Roman" w:cs="Times New Roman" w:hint="cs"/>
          <w:kern w:val="0"/>
          <w:sz w:val="28"/>
          <w:szCs w:val="28"/>
          <w:rtl/>
          <w14:ligatures w14:val="none"/>
        </w:rPr>
        <w:t>من هذا الاتجاه الجديد</w:t>
      </w:r>
      <w:r w:rsidR="008E4720" w:rsidRPr="003D246D">
        <w:rPr>
          <w:rFonts w:ascii="Times New Roman" w:eastAsia="Times New Roman" w:hAnsi="Times New Roman" w:cs="Times New Roman"/>
          <w:kern w:val="0"/>
          <w:sz w:val="28"/>
          <w:szCs w:val="28"/>
          <w:rtl/>
          <w14:ligatures w14:val="none"/>
        </w:rPr>
        <w:t xml:space="preserve"> </w:t>
      </w:r>
      <w:r w:rsidR="006206AC" w:rsidRPr="003D246D">
        <w:rPr>
          <w:rFonts w:ascii="Times New Roman" w:eastAsia="Times New Roman" w:hAnsi="Times New Roman" w:cs="Times New Roman" w:hint="cs"/>
          <w:kern w:val="0"/>
          <w:sz w:val="28"/>
          <w:szCs w:val="28"/>
          <w:rtl/>
          <w14:ligatures w14:val="none"/>
        </w:rPr>
        <w:t>ظهرت</w:t>
      </w:r>
      <w:r w:rsidR="008E4720" w:rsidRPr="003D246D">
        <w:rPr>
          <w:rFonts w:ascii="Times New Roman" w:eastAsia="Times New Roman" w:hAnsi="Times New Roman" w:cs="Times New Roman"/>
          <w:kern w:val="0"/>
          <w:sz w:val="28"/>
          <w:szCs w:val="28"/>
          <w:rtl/>
          <w14:ligatures w14:val="none"/>
        </w:rPr>
        <w:t xml:space="preserve"> نمذجة معلومات البناء</w:t>
      </w:r>
      <w:r w:rsidR="008E4720" w:rsidRPr="003D246D">
        <w:rPr>
          <w:rFonts w:ascii="Times New Roman" w:eastAsia="Times New Roman" w:hAnsi="Times New Roman" w:cs="Times New Roman"/>
          <w:kern w:val="0"/>
          <w:sz w:val="28"/>
          <w:szCs w:val="28"/>
          <w14:ligatures w14:val="none"/>
        </w:rPr>
        <w:t xml:space="preserve"> (BIM) </w:t>
      </w:r>
      <w:r w:rsidR="008E4720" w:rsidRPr="003D246D">
        <w:rPr>
          <w:rFonts w:ascii="Times New Roman" w:eastAsia="Times New Roman" w:hAnsi="Times New Roman" w:cs="Times New Roman"/>
          <w:kern w:val="0"/>
          <w:sz w:val="28"/>
          <w:szCs w:val="28"/>
          <w:rtl/>
          <w14:ligatures w14:val="none"/>
        </w:rPr>
        <w:t xml:space="preserve">كأحد أهم الأدوات الرقمية التي أحدثت </w:t>
      </w:r>
      <w:r w:rsidR="006206AC" w:rsidRPr="003D246D">
        <w:rPr>
          <w:rFonts w:ascii="Times New Roman" w:eastAsia="Times New Roman" w:hAnsi="Times New Roman" w:cs="Times New Roman" w:hint="cs"/>
          <w:kern w:val="0"/>
          <w:sz w:val="28"/>
          <w:szCs w:val="28"/>
          <w:rtl/>
          <w14:ligatures w14:val="none"/>
        </w:rPr>
        <w:t>نغييرا جذريا في</w:t>
      </w:r>
      <w:r w:rsidR="006206AC" w:rsidRPr="003D246D">
        <w:rPr>
          <w:rFonts w:ascii="Times New Roman" w:eastAsia="Times New Roman" w:hAnsi="Times New Roman" w:cs="Times New Roman"/>
          <w:kern w:val="0"/>
          <w:sz w:val="28"/>
          <w:szCs w:val="28"/>
          <w:rtl/>
          <w14:ligatures w14:val="none"/>
        </w:rPr>
        <w:t xml:space="preserve"> طريقة إدارة المشاريع ال</w:t>
      </w:r>
      <w:r w:rsidR="006206AC" w:rsidRPr="003D246D">
        <w:rPr>
          <w:rFonts w:ascii="Times New Roman" w:eastAsia="Times New Roman" w:hAnsi="Times New Roman" w:cs="Times New Roman" w:hint="cs"/>
          <w:kern w:val="0"/>
          <w:sz w:val="28"/>
          <w:szCs w:val="28"/>
          <w:rtl/>
          <w14:ligatures w14:val="none"/>
        </w:rPr>
        <w:t>هندسية بصورة عامة والمشاريع الحكومية بصورة خاصة</w:t>
      </w:r>
      <w:r w:rsidR="008E4720" w:rsidRPr="003D246D">
        <w:rPr>
          <w:rFonts w:ascii="Times New Roman" w:eastAsia="Times New Roman" w:hAnsi="Times New Roman" w:cs="Times New Roman"/>
          <w:kern w:val="0"/>
          <w:sz w:val="28"/>
          <w:szCs w:val="28"/>
          <w:rtl/>
          <w14:ligatures w14:val="none"/>
        </w:rPr>
        <w:t xml:space="preserve">، حيث </w:t>
      </w:r>
      <w:r w:rsidR="00E8668E" w:rsidRPr="003D246D">
        <w:rPr>
          <w:rFonts w:ascii="Times New Roman" w:eastAsia="Times New Roman" w:hAnsi="Times New Roman" w:cs="Times New Roman" w:hint="cs"/>
          <w:kern w:val="0"/>
          <w:sz w:val="28"/>
          <w:szCs w:val="28"/>
          <w:rtl/>
          <w14:ligatures w14:val="none"/>
        </w:rPr>
        <w:t xml:space="preserve">يتم </w:t>
      </w:r>
      <w:r w:rsidR="008E4720" w:rsidRPr="003D246D">
        <w:rPr>
          <w:rFonts w:ascii="Times New Roman" w:eastAsia="Times New Roman" w:hAnsi="Times New Roman" w:cs="Times New Roman"/>
          <w:kern w:val="0"/>
          <w:sz w:val="28"/>
          <w:szCs w:val="28"/>
          <w:rtl/>
          <w14:ligatures w14:val="none"/>
        </w:rPr>
        <w:t xml:space="preserve">تجميع وتحليل المعلومات في نموذج رقمي ثلاثي الأبعاد </w:t>
      </w:r>
      <w:r w:rsidR="00E8668E" w:rsidRPr="003D246D">
        <w:rPr>
          <w:rFonts w:ascii="Times New Roman" w:eastAsia="Times New Roman" w:hAnsi="Times New Roman" w:cs="Times New Roman" w:hint="cs"/>
          <w:kern w:val="0"/>
          <w:sz w:val="28"/>
          <w:szCs w:val="28"/>
          <w:rtl/>
          <w14:ligatures w14:val="none"/>
        </w:rPr>
        <w:t>به كافة البيانات والمعلومات ذات الصلة بالمشروع.</w:t>
      </w:r>
    </w:p>
    <w:p w14:paraId="5FFBB2ED" w14:textId="64A24F7F" w:rsidR="008E4720" w:rsidRPr="003D246D" w:rsidRDefault="00E8668E" w:rsidP="00E8668E">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r w:rsidRPr="003D246D">
        <w:rPr>
          <w:rFonts w:ascii="Times New Roman" w:eastAsia="Times New Roman" w:hAnsi="Times New Roman" w:cs="Times New Roman" w:hint="cs"/>
          <w:kern w:val="0"/>
          <w:sz w:val="28"/>
          <w:szCs w:val="28"/>
          <w:rtl/>
          <w14:ligatures w14:val="none"/>
        </w:rPr>
        <w:t>بدأت</w:t>
      </w:r>
      <w:r w:rsidR="008E4720" w:rsidRPr="003D246D">
        <w:rPr>
          <w:rFonts w:ascii="Times New Roman" w:eastAsia="Times New Roman" w:hAnsi="Times New Roman" w:cs="Times New Roman"/>
          <w:kern w:val="0"/>
          <w:sz w:val="28"/>
          <w:szCs w:val="28"/>
          <w:rtl/>
          <w14:ligatures w14:val="none"/>
        </w:rPr>
        <w:t xml:space="preserve"> إدارة المشاريع في أبوظبي</w:t>
      </w:r>
      <w:r w:rsidRPr="003D246D">
        <w:rPr>
          <w:rFonts w:ascii="Times New Roman" w:eastAsia="Times New Roman" w:hAnsi="Times New Roman" w:cs="Times New Roman" w:hint="cs"/>
          <w:kern w:val="0"/>
          <w:sz w:val="28"/>
          <w:szCs w:val="28"/>
          <w:rtl/>
          <w14:ligatures w14:val="none"/>
        </w:rPr>
        <w:t xml:space="preserve"> بالتحول</w:t>
      </w:r>
      <w:r w:rsidR="008E4720" w:rsidRPr="003D246D">
        <w:rPr>
          <w:rFonts w:ascii="Times New Roman" w:eastAsia="Times New Roman" w:hAnsi="Times New Roman" w:cs="Times New Roman"/>
          <w:kern w:val="0"/>
          <w:sz w:val="28"/>
          <w:szCs w:val="28"/>
          <w:rtl/>
          <w14:ligatures w14:val="none"/>
        </w:rPr>
        <w:t xml:space="preserve"> من النمط التقليدي القائم على المستندات الورقية والتنسيق اليدوي إلى نموذج يعتمد على التكامل الرقمي بين مختلف التخصصات الهندسية والإدارية. </w:t>
      </w:r>
      <w:r w:rsidRPr="003D246D">
        <w:rPr>
          <w:rFonts w:ascii="Times New Roman" w:eastAsia="Times New Roman" w:hAnsi="Times New Roman" w:cs="Times New Roman" w:hint="cs"/>
          <w:kern w:val="0"/>
          <w:sz w:val="28"/>
          <w:szCs w:val="28"/>
          <w:rtl/>
          <w14:ligatures w14:val="none"/>
        </w:rPr>
        <w:t xml:space="preserve">حيث بدأت نمذجة معلومات البناء </w:t>
      </w:r>
      <w:r w:rsidRPr="003D246D">
        <w:rPr>
          <w:rFonts w:ascii="Times New Roman" w:eastAsia="Times New Roman" w:hAnsi="Times New Roman" w:cs="Times New Roman"/>
          <w:kern w:val="0"/>
          <w:sz w:val="28"/>
          <w:szCs w:val="28"/>
          <w14:ligatures w14:val="none"/>
        </w:rPr>
        <w:t>BIM</w:t>
      </w:r>
      <w:r w:rsidRPr="003D246D">
        <w:rPr>
          <w:rFonts w:ascii="Times New Roman" w:eastAsia="Times New Roman" w:hAnsi="Times New Roman" w:cs="Times New Roman" w:hint="cs"/>
          <w:kern w:val="0"/>
          <w:sz w:val="28"/>
          <w:szCs w:val="28"/>
          <w:rtl/>
          <w14:ligatures w14:val="none"/>
        </w:rPr>
        <w:t xml:space="preserve"> تشق طريقها تدريجيا في المشاريع الصغيرة كمشاريع الفلل السكنية والبنايات السكنية </w:t>
      </w:r>
      <w:r w:rsidR="00AF3F58">
        <w:rPr>
          <w:rFonts w:ascii="Times New Roman" w:eastAsia="Times New Roman" w:hAnsi="Times New Roman" w:cs="Times New Roman" w:hint="cs"/>
          <w:kern w:val="0"/>
          <w:sz w:val="28"/>
          <w:szCs w:val="28"/>
          <w:rtl/>
          <w14:ligatures w14:val="none"/>
        </w:rPr>
        <w:t>ومشاريع البنى التحتية الحكومية</w:t>
      </w:r>
      <w:r w:rsidRPr="003D246D">
        <w:rPr>
          <w:rFonts w:ascii="Times New Roman" w:eastAsia="Times New Roman" w:hAnsi="Times New Roman" w:cs="Times New Roman" w:hint="cs"/>
          <w:kern w:val="0"/>
          <w:sz w:val="28"/>
          <w:szCs w:val="28"/>
          <w:rtl/>
          <w14:ligatures w14:val="none"/>
        </w:rPr>
        <w:t xml:space="preserve"> ولكن يبقى دائما التحدي الأعظم هو </w:t>
      </w:r>
      <w:r w:rsidR="00AF3F58">
        <w:rPr>
          <w:rFonts w:ascii="Times New Roman" w:eastAsia="Times New Roman" w:hAnsi="Times New Roman" w:cs="Times New Roman" w:hint="cs"/>
          <w:kern w:val="0"/>
          <w:sz w:val="28"/>
          <w:szCs w:val="28"/>
          <w:rtl/>
          <w14:ligatures w14:val="none"/>
        </w:rPr>
        <w:t xml:space="preserve">أن تلك التقنية تطبق فقط داخل الجهات الحكومية المصممة والمالكة للمشروع وأن الجهة المنظمة المتمثلة في </w:t>
      </w:r>
      <w:r w:rsidR="002126DE">
        <w:rPr>
          <w:rFonts w:ascii="Times New Roman" w:eastAsia="Times New Roman" w:hAnsi="Times New Roman" w:cs="Times New Roman" w:hint="cs"/>
          <w:kern w:val="0"/>
          <w:sz w:val="28"/>
          <w:szCs w:val="28"/>
          <w:rtl/>
          <w14:ligatures w14:val="none"/>
        </w:rPr>
        <w:t>د</w:t>
      </w:r>
      <w:r w:rsidR="00AF3F58">
        <w:rPr>
          <w:rFonts w:ascii="Times New Roman" w:eastAsia="Times New Roman" w:hAnsi="Times New Roman" w:cs="Times New Roman" w:hint="cs"/>
          <w:kern w:val="0"/>
          <w:sz w:val="28"/>
          <w:szCs w:val="28"/>
          <w:rtl/>
          <w14:ligatures w14:val="none"/>
        </w:rPr>
        <w:t xml:space="preserve">ائرة البلديات والنقل </w:t>
      </w:r>
      <w:r w:rsidR="00AF3F58">
        <w:rPr>
          <w:rFonts w:ascii="Times New Roman" w:eastAsia="Times New Roman" w:hAnsi="Times New Roman" w:cs="Times New Roman"/>
          <w:kern w:val="0"/>
          <w:sz w:val="28"/>
          <w:szCs w:val="28"/>
          <w14:ligatures w14:val="none"/>
        </w:rPr>
        <w:t>DMT</w:t>
      </w:r>
      <w:r w:rsidR="00AF3F58">
        <w:rPr>
          <w:rFonts w:ascii="Times New Roman" w:eastAsia="Times New Roman" w:hAnsi="Times New Roman" w:cs="Times New Roman" w:hint="cs"/>
          <w:kern w:val="0"/>
          <w:sz w:val="28"/>
          <w:szCs w:val="28"/>
          <w:rtl/>
          <w14:ligatures w14:val="none"/>
        </w:rPr>
        <w:t xml:space="preserve"> فقط تستلم أعمال المراجعة من تلك الجهات الجكومية بصيغة الـ </w:t>
      </w:r>
      <w:r w:rsidR="00AF3F58">
        <w:rPr>
          <w:rFonts w:ascii="Times New Roman" w:eastAsia="Times New Roman" w:hAnsi="Times New Roman" w:cs="Times New Roman"/>
          <w:kern w:val="0"/>
          <w:sz w:val="28"/>
          <w:szCs w:val="28"/>
          <w14:ligatures w14:val="none"/>
        </w:rPr>
        <w:t>CAD</w:t>
      </w:r>
      <w:r w:rsidR="00AF3F58">
        <w:rPr>
          <w:rFonts w:ascii="Times New Roman" w:eastAsia="Times New Roman" w:hAnsi="Times New Roman" w:cs="Times New Roman" w:hint="cs"/>
          <w:kern w:val="0"/>
          <w:sz w:val="28"/>
          <w:szCs w:val="28"/>
          <w:rtl/>
          <w14:ligatures w14:val="none"/>
        </w:rPr>
        <w:t xml:space="preserve"> وهو ما أحدث فجوة بين الطرفين. </w:t>
      </w:r>
    </w:p>
    <w:p w14:paraId="602C4381" w14:textId="53365F00" w:rsidR="008E4720" w:rsidRDefault="008E4720" w:rsidP="003D246D">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r w:rsidRPr="003D246D">
        <w:rPr>
          <w:rFonts w:ascii="Times New Roman" w:eastAsia="Times New Roman" w:hAnsi="Times New Roman" w:cs="Times New Roman"/>
          <w:kern w:val="0"/>
          <w:sz w:val="28"/>
          <w:szCs w:val="28"/>
          <w:rtl/>
          <w14:ligatures w14:val="none"/>
        </w:rPr>
        <w:t>إن دراسة أثر تطبيق نمذجة معلومات البناء</w:t>
      </w:r>
      <w:r w:rsidRPr="003D246D">
        <w:rPr>
          <w:rFonts w:ascii="Times New Roman" w:eastAsia="Times New Roman" w:hAnsi="Times New Roman" w:cs="Times New Roman"/>
          <w:kern w:val="0"/>
          <w:sz w:val="28"/>
          <w:szCs w:val="28"/>
          <w14:ligatures w14:val="none"/>
        </w:rPr>
        <w:t xml:space="preserve"> (BIM) </w:t>
      </w:r>
      <w:r w:rsidRPr="003D246D">
        <w:rPr>
          <w:rFonts w:ascii="Times New Roman" w:eastAsia="Times New Roman" w:hAnsi="Times New Roman" w:cs="Times New Roman"/>
          <w:kern w:val="0"/>
          <w:sz w:val="28"/>
          <w:szCs w:val="28"/>
          <w:rtl/>
          <w14:ligatures w14:val="none"/>
        </w:rPr>
        <w:t xml:space="preserve">على تحسين الكفاءة في إدارة المشاريع الحكومية بأبوظبي ليست مجرد دراسة أكاديمية، بل تمثل محاولة علمية لتسليط الضوء على كيفية </w:t>
      </w:r>
      <w:r w:rsidR="00E8668E" w:rsidRPr="003D246D">
        <w:rPr>
          <w:rFonts w:ascii="Times New Roman" w:eastAsia="Times New Roman" w:hAnsi="Times New Roman" w:cs="Times New Roman" w:hint="cs"/>
          <w:kern w:val="0"/>
          <w:sz w:val="28"/>
          <w:szCs w:val="28"/>
          <w:rtl/>
          <w14:ligatures w14:val="none"/>
        </w:rPr>
        <w:t>الاستفادة من هذه التقنية الفاعلة في توظيف إدارة المشاريع على النحو الأمثل وما يصاحب ذلك من نجاح في في إدارة المشاريع الحكومية عن طريق ضبط الوقت والجودة وتحقيق شفافية بين كافة الأطراف المعنية .</w:t>
      </w:r>
    </w:p>
    <w:p w14:paraId="52AC80B3" w14:textId="77777777" w:rsidR="00D6228D" w:rsidRPr="003D246D" w:rsidRDefault="00D6228D" w:rsidP="003D246D">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p>
    <w:p w14:paraId="6D7BFB81" w14:textId="53D3906D" w:rsidR="006457B2" w:rsidRPr="00BC48BC" w:rsidRDefault="00276113" w:rsidP="00265492">
      <w:pPr>
        <w:pStyle w:val="cvgsua"/>
        <w:numPr>
          <w:ilvl w:val="1"/>
          <w:numId w:val="2"/>
        </w:numPr>
        <w:bidi/>
        <w:spacing w:line="360" w:lineRule="auto"/>
        <w:rPr>
          <w:b/>
          <w:bCs/>
          <w:sz w:val="36"/>
          <w:szCs w:val="36"/>
        </w:rPr>
      </w:pPr>
      <w:r w:rsidRPr="00BC48BC">
        <w:rPr>
          <w:b/>
          <w:bCs/>
          <w:sz w:val="36"/>
          <w:szCs w:val="36"/>
          <w:rtl/>
        </w:rPr>
        <w:lastRenderedPageBreak/>
        <w:t>تعريف بإدارة المشاريع الحكومية في أبوظبي</w:t>
      </w:r>
    </w:p>
    <w:p w14:paraId="693D93CC" w14:textId="471998F9" w:rsidR="00DF411F" w:rsidRDefault="00DF411F" w:rsidP="00DB1AB3">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kern w:val="0"/>
          <w:sz w:val="28"/>
          <w:szCs w:val="28"/>
          <w:rtl/>
          <w14:ligatures w14:val="none"/>
        </w:rPr>
        <w:t xml:space="preserve"> إدارة المشاريع</w:t>
      </w:r>
      <w:r w:rsidR="006457B2" w:rsidRPr="006457B2">
        <w:rPr>
          <w:rFonts w:ascii="Times New Roman" w:eastAsia="Times New Roman" w:hAnsi="Times New Roman" w:cs="Times New Roman"/>
          <w:kern w:val="0"/>
          <w:sz w:val="28"/>
          <w:szCs w:val="28"/>
          <w:rtl/>
          <w14:ligatures w14:val="none"/>
        </w:rPr>
        <w:t xml:space="preserve"> </w:t>
      </w:r>
      <w:r w:rsidR="00645619">
        <w:rPr>
          <w:rFonts w:ascii="Times New Roman" w:eastAsia="Times New Roman" w:hAnsi="Times New Roman" w:cs="Times New Roman" w:hint="cs"/>
          <w:kern w:val="0"/>
          <w:sz w:val="28"/>
          <w:szCs w:val="28"/>
          <w:rtl/>
          <w14:ligatures w14:val="none"/>
        </w:rPr>
        <w:t>هي</w:t>
      </w:r>
      <w:r w:rsidR="006457B2" w:rsidRPr="006457B2">
        <w:rPr>
          <w:rFonts w:ascii="Times New Roman" w:eastAsia="Times New Roman" w:hAnsi="Times New Roman" w:cs="Times New Roman"/>
          <w:kern w:val="0"/>
          <w:sz w:val="28"/>
          <w:szCs w:val="28"/>
          <w:rtl/>
          <w14:ligatures w14:val="none"/>
        </w:rPr>
        <w:t xml:space="preserve"> عملية </w:t>
      </w:r>
      <w:r w:rsidR="006457B2" w:rsidRPr="00DF411F">
        <w:rPr>
          <w:rFonts w:ascii="Times New Roman" w:eastAsia="Times New Roman" w:hAnsi="Times New Roman" w:cs="Times New Roman"/>
          <w:kern w:val="0"/>
          <w:sz w:val="28"/>
          <w:szCs w:val="28"/>
          <w:rtl/>
          <w14:ligatures w14:val="none"/>
        </w:rPr>
        <w:t>تخطيط وتنظيم على الموارد والأنشطة</w:t>
      </w:r>
      <w:r w:rsidR="006457B2" w:rsidRPr="006457B2">
        <w:rPr>
          <w:rFonts w:ascii="Times New Roman" w:eastAsia="Times New Roman" w:hAnsi="Times New Roman" w:cs="Times New Roman"/>
          <w:kern w:val="0"/>
          <w:sz w:val="28"/>
          <w:szCs w:val="28"/>
          <w:rtl/>
          <w14:ligatures w14:val="none"/>
        </w:rPr>
        <w:t xml:space="preserve"> الل</w:t>
      </w:r>
      <w:r w:rsidR="00645619">
        <w:rPr>
          <w:rFonts w:ascii="Times New Roman" w:eastAsia="Times New Roman" w:hAnsi="Times New Roman" w:cs="Times New Roman" w:hint="cs"/>
          <w:kern w:val="0"/>
          <w:sz w:val="28"/>
          <w:szCs w:val="28"/>
          <w:rtl/>
          <w14:ligatures w14:val="none"/>
        </w:rPr>
        <w:t>تي تلزم</w:t>
      </w:r>
      <w:r w:rsidR="006457B2" w:rsidRPr="006457B2">
        <w:rPr>
          <w:rFonts w:ascii="Times New Roman" w:eastAsia="Times New Roman" w:hAnsi="Times New Roman" w:cs="Times New Roman"/>
          <w:kern w:val="0"/>
          <w:sz w:val="28"/>
          <w:szCs w:val="28"/>
          <w:rtl/>
          <w14:ligatures w14:val="none"/>
        </w:rPr>
        <w:t xml:space="preserve"> لتحقيق </w:t>
      </w:r>
      <w:r w:rsidR="00645619">
        <w:rPr>
          <w:rFonts w:ascii="Times New Roman" w:eastAsia="Times New Roman" w:hAnsi="Times New Roman" w:cs="Times New Roman" w:hint="cs"/>
          <w:kern w:val="0"/>
          <w:sz w:val="28"/>
          <w:szCs w:val="28"/>
          <w:rtl/>
          <w14:ligatures w14:val="none"/>
        </w:rPr>
        <w:t>هدف</w:t>
      </w:r>
      <w:r w:rsidR="006457B2" w:rsidRPr="006457B2">
        <w:rPr>
          <w:rFonts w:ascii="Times New Roman" w:eastAsia="Times New Roman" w:hAnsi="Times New Roman" w:cs="Times New Roman"/>
          <w:kern w:val="0"/>
          <w:sz w:val="28"/>
          <w:szCs w:val="28"/>
          <w:rtl/>
          <w14:ligatures w14:val="none"/>
        </w:rPr>
        <w:t xml:space="preserve"> محدد</w:t>
      </w:r>
      <w:r w:rsidR="00645619">
        <w:rPr>
          <w:rFonts w:ascii="Times New Roman" w:eastAsia="Times New Roman" w:hAnsi="Times New Roman" w:cs="Times New Roman" w:hint="cs"/>
          <w:kern w:val="0"/>
          <w:sz w:val="28"/>
          <w:szCs w:val="28"/>
          <w:rtl/>
          <w14:ligatures w14:val="none"/>
        </w:rPr>
        <w:t xml:space="preserve"> في</w:t>
      </w:r>
      <w:r w:rsidR="006457B2" w:rsidRPr="006457B2">
        <w:rPr>
          <w:rFonts w:ascii="Times New Roman" w:eastAsia="Times New Roman" w:hAnsi="Times New Roman" w:cs="Times New Roman"/>
          <w:kern w:val="0"/>
          <w:sz w:val="28"/>
          <w:szCs w:val="28"/>
          <w:rtl/>
          <w14:ligatures w14:val="none"/>
        </w:rPr>
        <w:t xml:space="preserve"> </w:t>
      </w:r>
      <w:r w:rsidR="00645619">
        <w:rPr>
          <w:rFonts w:ascii="Times New Roman" w:eastAsia="Times New Roman" w:hAnsi="Times New Roman" w:cs="Times New Roman" w:hint="cs"/>
          <w:kern w:val="0"/>
          <w:sz w:val="28"/>
          <w:szCs w:val="28"/>
          <w:rtl/>
          <w14:ligatures w14:val="none"/>
        </w:rPr>
        <w:t>مجال</w:t>
      </w:r>
      <w:r>
        <w:rPr>
          <w:rFonts w:ascii="Times New Roman" w:eastAsia="Times New Roman" w:hAnsi="Times New Roman" w:cs="Times New Roman"/>
          <w:kern w:val="0"/>
          <w:sz w:val="28"/>
          <w:szCs w:val="28"/>
          <w:rtl/>
          <w14:ligatures w14:val="none"/>
        </w:rPr>
        <w:t xml:space="preserve"> زمني محدد. وتتميز</w:t>
      </w:r>
      <w:r w:rsidR="006457B2" w:rsidRPr="006457B2">
        <w:rPr>
          <w:rFonts w:ascii="Times New Roman" w:eastAsia="Times New Roman" w:hAnsi="Times New Roman" w:cs="Times New Roman"/>
          <w:kern w:val="0"/>
          <w:sz w:val="28"/>
          <w:szCs w:val="28"/>
          <w:rtl/>
          <w14:ligatures w14:val="none"/>
        </w:rPr>
        <w:t xml:space="preserve"> المشاريع</w:t>
      </w:r>
      <w:r>
        <w:rPr>
          <w:rFonts w:ascii="Times New Roman" w:eastAsia="Times New Roman" w:hAnsi="Times New Roman" w:cs="Times New Roman" w:hint="cs"/>
          <w:kern w:val="0"/>
          <w:sz w:val="28"/>
          <w:szCs w:val="28"/>
          <w:rtl/>
          <w14:ligatures w14:val="none"/>
        </w:rPr>
        <w:t xml:space="preserve"> الحكومية</w:t>
      </w:r>
      <w:r w:rsidR="006457B2" w:rsidRPr="006457B2">
        <w:rPr>
          <w:rFonts w:ascii="Times New Roman" w:eastAsia="Times New Roman" w:hAnsi="Times New Roman" w:cs="Times New Roman"/>
          <w:kern w:val="0"/>
          <w:sz w:val="28"/>
          <w:szCs w:val="28"/>
          <w:rtl/>
          <w14:ligatures w14:val="none"/>
        </w:rPr>
        <w:t xml:space="preserve"> </w:t>
      </w:r>
      <w:r>
        <w:rPr>
          <w:rFonts w:ascii="Times New Roman" w:eastAsia="Times New Roman" w:hAnsi="Times New Roman" w:cs="Times New Roman"/>
          <w:kern w:val="0"/>
          <w:sz w:val="28"/>
          <w:szCs w:val="28"/>
          <w:rtl/>
          <w14:ligatures w14:val="none"/>
        </w:rPr>
        <w:t xml:space="preserve">في </w:t>
      </w:r>
      <w:r w:rsidR="00645619">
        <w:rPr>
          <w:rFonts w:ascii="Times New Roman" w:eastAsia="Times New Roman" w:hAnsi="Times New Roman" w:cs="Times New Roman" w:hint="cs"/>
          <w:kern w:val="0"/>
          <w:sz w:val="28"/>
          <w:szCs w:val="28"/>
          <w:rtl/>
          <w14:ligatures w14:val="none"/>
        </w:rPr>
        <w:t xml:space="preserve">مدينة </w:t>
      </w:r>
      <w:r>
        <w:rPr>
          <w:rFonts w:ascii="Times New Roman" w:eastAsia="Times New Roman" w:hAnsi="Times New Roman" w:cs="Times New Roman"/>
          <w:kern w:val="0"/>
          <w:sz w:val="28"/>
          <w:szCs w:val="28"/>
          <w:rtl/>
          <w14:ligatures w14:val="none"/>
        </w:rPr>
        <w:t xml:space="preserve">أبوظبي </w:t>
      </w:r>
      <w:r w:rsidR="00DB1AB3">
        <w:rPr>
          <w:rFonts w:ascii="Times New Roman" w:eastAsia="Times New Roman" w:hAnsi="Times New Roman" w:cs="Times New Roman" w:hint="cs"/>
          <w:kern w:val="0"/>
          <w:sz w:val="28"/>
          <w:szCs w:val="28"/>
          <w:rtl/>
          <w14:ligatures w14:val="none"/>
        </w:rPr>
        <w:t>ب</w:t>
      </w:r>
      <w:r w:rsidR="00645619">
        <w:rPr>
          <w:rFonts w:ascii="Times New Roman" w:eastAsia="Times New Roman" w:hAnsi="Times New Roman" w:cs="Times New Roman" w:hint="cs"/>
          <w:kern w:val="0"/>
          <w:sz w:val="28"/>
          <w:szCs w:val="28"/>
          <w:rtl/>
          <w14:ligatures w14:val="none"/>
        </w:rPr>
        <w:t>كونها لها</w:t>
      </w:r>
      <w:r w:rsidR="00DB1AB3">
        <w:rPr>
          <w:rFonts w:ascii="Times New Roman" w:eastAsia="Times New Roman" w:hAnsi="Times New Roman" w:cs="Times New Roman" w:hint="cs"/>
          <w:kern w:val="0"/>
          <w:sz w:val="28"/>
          <w:szCs w:val="28"/>
          <w:rtl/>
          <w14:ligatures w14:val="none"/>
        </w:rPr>
        <w:t xml:space="preserve"> رؤية </w:t>
      </w:r>
      <w:r w:rsidR="00645619">
        <w:rPr>
          <w:rFonts w:ascii="Times New Roman" w:eastAsia="Times New Roman" w:hAnsi="Times New Roman" w:cs="Times New Roman" w:hint="cs"/>
          <w:kern w:val="0"/>
          <w:sz w:val="28"/>
          <w:szCs w:val="28"/>
          <w:rtl/>
          <w14:ligatures w14:val="none"/>
        </w:rPr>
        <w:t>تتوافق مع</w:t>
      </w:r>
      <w:r>
        <w:rPr>
          <w:rFonts w:ascii="Times New Roman" w:eastAsia="Times New Roman" w:hAnsi="Times New Roman" w:cs="Times New Roman" w:hint="cs"/>
          <w:kern w:val="0"/>
          <w:sz w:val="28"/>
          <w:szCs w:val="28"/>
          <w:rtl/>
          <w14:ligatures w14:val="none"/>
        </w:rPr>
        <w:t xml:space="preserve"> رؤية </w:t>
      </w:r>
      <w:r w:rsidR="00645619">
        <w:rPr>
          <w:rFonts w:ascii="Times New Roman" w:eastAsia="Times New Roman" w:hAnsi="Times New Roman" w:cs="Times New Roman" w:hint="cs"/>
          <w:kern w:val="0"/>
          <w:sz w:val="28"/>
          <w:szCs w:val="28"/>
          <w:rtl/>
          <w14:ligatures w14:val="none"/>
        </w:rPr>
        <w:t>أبوظبي ل</w:t>
      </w:r>
      <w:r>
        <w:rPr>
          <w:rFonts w:ascii="Times New Roman" w:eastAsia="Times New Roman" w:hAnsi="Times New Roman" w:cs="Times New Roman" w:hint="cs"/>
          <w:kern w:val="0"/>
          <w:sz w:val="28"/>
          <w:szCs w:val="28"/>
          <w:rtl/>
          <w14:ligatures w14:val="none"/>
        </w:rPr>
        <w:t xml:space="preserve">عام </w:t>
      </w:r>
      <w:r w:rsidR="00645619">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2030</w:t>
      </w:r>
      <w:r w:rsidR="00645619">
        <w:rPr>
          <w:rFonts w:ascii="Times New Roman" w:eastAsia="Times New Roman" w:hAnsi="Times New Roman" w:cs="Times New Roman" w:hint="cs"/>
          <w:kern w:val="0"/>
          <w:sz w:val="28"/>
          <w:szCs w:val="28"/>
          <w:rtl/>
          <w14:ligatures w14:val="none"/>
        </w:rPr>
        <w:t>م</w:t>
      </w:r>
    </w:p>
    <w:p w14:paraId="7D3C66CE" w14:textId="2087ABDC" w:rsidR="005324CE" w:rsidRDefault="006457B2" w:rsidP="00DF411F">
      <w:pPr>
        <w:spacing w:before="100" w:beforeAutospacing="1" w:after="100" w:afterAutospacing="1" w:line="360" w:lineRule="auto"/>
        <w:rPr>
          <w:rFonts w:ascii="Times New Roman" w:eastAsia="Times New Roman" w:hAnsi="Times New Roman" w:cs="Times New Roman"/>
          <w:kern w:val="0"/>
          <w:sz w:val="28"/>
          <w:szCs w:val="28"/>
          <w:rtl/>
          <w14:ligatures w14:val="none"/>
        </w:rPr>
      </w:pPr>
      <w:r w:rsidRPr="006457B2">
        <w:rPr>
          <w:rFonts w:ascii="Times New Roman" w:eastAsia="Times New Roman" w:hAnsi="Times New Roman" w:cs="Times New Roman"/>
          <w:kern w:val="0"/>
          <w:sz w:val="28"/>
          <w:szCs w:val="28"/>
          <w:rtl/>
          <w14:ligatures w14:val="none"/>
        </w:rPr>
        <w:t>تتولى دائرة البلديات والنقل</w:t>
      </w:r>
      <w:r w:rsidR="00645619">
        <w:rPr>
          <w:rFonts w:ascii="Times New Roman" w:eastAsia="Times New Roman" w:hAnsi="Times New Roman" w:cs="Times New Roman"/>
          <w:kern w:val="0"/>
          <w:sz w:val="28"/>
          <w:szCs w:val="28"/>
          <w14:ligatures w14:val="none"/>
        </w:rPr>
        <w:t xml:space="preserve"> </w:t>
      </w:r>
      <w:r w:rsidR="00645619">
        <w:rPr>
          <w:rFonts w:ascii="Times New Roman" w:eastAsia="Times New Roman" w:hAnsi="Times New Roman" w:cs="Times New Roman" w:hint="cs"/>
          <w:kern w:val="0"/>
          <w:sz w:val="28"/>
          <w:szCs w:val="28"/>
          <w:rtl/>
          <w14:ligatures w14:val="none"/>
        </w:rPr>
        <w:t xml:space="preserve"> </w:t>
      </w:r>
      <w:r w:rsidR="00645619">
        <w:rPr>
          <w:rFonts w:ascii="Times New Roman" w:eastAsia="Times New Roman" w:hAnsi="Times New Roman" w:cs="Times New Roman"/>
          <w:kern w:val="0"/>
          <w:sz w:val="28"/>
          <w:szCs w:val="28"/>
          <w14:ligatures w14:val="none"/>
        </w:rPr>
        <w:t>DMT</w:t>
      </w:r>
      <w:r w:rsidRPr="006457B2">
        <w:rPr>
          <w:rFonts w:ascii="Times New Roman" w:eastAsia="Times New Roman" w:hAnsi="Times New Roman" w:cs="Times New Roman"/>
          <w:kern w:val="0"/>
          <w:sz w:val="28"/>
          <w:szCs w:val="28"/>
          <w:rtl/>
          <w14:ligatures w14:val="none"/>
        </w:rPr>
        <w:t xml:space="preserve"> وال</w:t>
      </w:r>
      <w:r w:rsidR="00645619">
        <w:rPr>
          <w:rFonts w:ascii="Times New Roman" w:eastAsia="Times New Roman" w:hAnsi="Times New Roman" w:cs="Times New Roman" w:hint="cs"/>
          <w:kern w:val="0"/>
          <w:sz w:val="28"/>
          <w:szCs w:val="28"/>
          <w:rtl/>
          <w14:ligatures w14:val="none"/>
        </w:rPr>
        <w:t>شركاء الاستراتيجيين</w:t>
      </w:r>
      <w:r w:rsidRPr="006457B2">
        <w:rPr>
          <w:rFonts w:ascii="Times New Roman" w:eastAsia="Times New Roman" w:hAnsi="Times New Roman" w:cs="Times New Roman"/>
          <w:kern w:val="0"/>
          <w:sz w:val="28"/>
          <w:szCs w:val="28"/>
          <w:rtl/>
          <w14:ligatures w14:val="none"/>
        </w:rPr>
        <w:t xml:space="preserve"> التابع</w:t>
      </w:r>
      <w:r w:rsidR="00645619">
        <w:rPr>
          <w:rFonts w:ascii="Times New Roman" w:eastAsia="Times New Roman" w:hAnsi="Times New Roman" w:cs="Times New Roman" w:hint="cs"/>
          <w:kern w:val="0"/>
          <w:sz w:val="28"/>
          <w:szCs w:val="28"/>
          <w:rtl/>
          <w14:ligatures w14:val="none"/>
        </w:rPr>
        <w:t>ين</w:t>
      </w:r>
      <w:r w:rsidRPr="006457B2">
        <w:rPr>
          <w:rFonts w:ascii="Times New Roman" w:eastAsia="Times New Roman" w:hAnsi="Times New Roman" w:cs="Times New Roman"/>
          <w:kern w:val="0"/>
          <w:sz w:val="28"/>
          <w:szCs w:val="28"/>
          <w:rtl/>
          <w14:ligatures w14:val="none"/>
        </w:rPr>
        <w:t xml:space="preserve"> لها، مهمة الإ</w:t>
      </w:r>
      <w:r w:rsidR="00DF411F">
        <w:rPr>
          <w:rFonts w:ascii="Times New Roman" w:eastAsia="Times New Roman" w:hAnsi="Times New Roman" w:cs="Times New Roman"/>
          <w:kern w:val="0"/>
          <w:sz w:val="28"/>
          <w:szCs w:val="28"/>
          <w:rtl/>
          <w14:ligatures w14:val="none"/>
        </w:rPr>
        <w:t xml:space="preserve">شراف على المشاريع من خلال </w:t>
      </w:r>
      <w:r w:rsidR="00DF411F">
        <w:rPr>
          <w:rFonts w:ascii="Times New Roman" w:eastAsia="Times New Roman" w:hAnsi="Times New Roman" w:cs="Times New Roman" w:hint="cs"/>
          <w:kern w:val="0"/>
          <w:sz w:val="28"/>
          <w:szCs w:val="28"/>
          <w:rtl/>
          <w14:ligatures w14:val="none"/>
        </w:rPr>
        <w:t>منصة رقمية</w:t>
      </w:r>
      <w:r w:rsidR="005324CE">
        <w:rPr>
          <w:rFonts w:ascii="Times New Roman" w:eastAsia="Times New Roman" w:hAnsi="Times New Roman" w:cs="Times New Roman" w:hint="cs"/>
          <w:kern w:val="0"/>
          <w:sz w:val="28"/>
          <w:szCs w:val="28"/>
          <w:rtl/>
          <w14:ligatures w14:val="none"/>
        </w:rPr>
        <w:t xml:space="preserve"> جديدة تم اطلاقها في عام 2024</w:t>
      </w:r>
      <w:r w:rsidR="00DF411F">
        <w:rPr>
          <w:rFonts w:ascii="Times New Roman" w:eastAsia="Times New Roman" w:hAnsi="Times New Roman" w:cs="Times New Roman" w:hint="cs"/>
          <w:kern w:val="0"/>
          <w:sz w:val="28"/>
          <w:szCs w:val="28"/>
          <w:rtl/>
          <w14:ligatures w14:val="none"/>
        </w:rPr>
        <w:t xml:space="preserve"> تحمل اسم منصة (بنـــاء) </w:t>
      </w:r>
      <w:r w:rsidR="00DF411F">
        <w:rPr>
          <w:rFonts w:ascii="Times New Roman" w:eastAsia="Times New Roman" w:hAnsi="Times New Roman" w:cs="Times New Roman"/>
          <w:kern w:val="0"/>
          <w:sz w:val="28"/>
          <w:szCs w:val="28"/>
          <w14:ligatures w14:val="none"/>
        </w:rPr>
        <w:t>(Bena’a)</w:t>
      </w:r>
      <w:r w:rsidR="00DF411F">
        <w:rPr>
          <w:rFonts w:ascii="Times New Roman" w:eastAsia="Times New Roman" w:hAnsi="Times New Roman" w:cs="Times New Roman" w:hint="cs"/>
          <w:kern w:val="0"/>
          <w:sz w:val="28"/>
          <w:szCs w:val="28"/>
          <w:rtl/>
          <w14:ligatures w14:val="none"/>
        </w:rPr>
        <w:t xml:space="preserve"> </w:t>
      </w:r>
      <w:r w:rsidRPr="006457B2">
        <w:rPr>
          <w:rFonts w:ascii="Times New Roman" w:eastAsia="Times New Roman" w:hAnsi="Times New Roman" w:cs="Times New Roman"/>
          <w:kern w:val="0"/>
          <w:sz w:val="28"/>
          <w:szCs w:val="28"/>
          <w:rtl/>
          <w14:ligatures w14:val="none"/>
        </w:rPr>
        <w:t xml:space="preserve">تغطي جميع مراحل دورة حياة المشروع: من </w:t>
      </w:r>
      <w:r w:rsidR="00DF411F">
        <w:rPr>
          <w:rFonts w:ascii="Times New Roman" w:eastAsia="Times New Roman" w:hAnsi="Times New Roman" w:cs="Times New Roman" w:hint="cs"/>
          <w:kern w:val="0"/>
          <w:sz w:val="28"/>
          <w:szCs w:val="28"/>
          <w:rtl/>
          <w14:ligatures w14:val="none"/>
        </w:rPr>
        <w:t xml:space="preserve">التصميم وحتي تسليم المشروع </w:t>
      </w:r>
      <w:r w:rsidR="00645619">
        <w:rPr>
          <w:rFonts w:ascii="Times New Roman" w:eastAsia="Times New Roman" w:hAnsi="Times New Roman" w:cs="Times New Roman" w:hint="cs"/>
          <w:kern w:val="0"/>
          <w:sz w:val="28"/>
          <w:szCs w:val="28"/>
          <w:rtl/>
          <w14:ligatures w14:val="none"/>
        </w:rPr>
        <w:t>متبوعا</w:t>
      </w:r>
      <w:r w:rsidR="00DF411F">
        <w:rPr>
          <w:rFonts w:ascii="Times New Roman" w:eastAsia="Times New Roman" w:hAnsi="Times New Roman" w:cs="Times New Roman" w:hint="cs"/>
          <w:kern w:val="0"/>
          <w:sz w:val="28"/>
          <w:szCs w:val="28"/>
          <w:rtl/>
          <w14:ligatures w14:val="none"/>
        </w:rPr>
        <w:t xml:space="preserve"> </w:t>
      </w:r>
      <w:r w:rsidR="00645619">
        <w:rPr>
          <w:rFonts w:ascii="Times New Roman" w:eastAsia="Times New Roman" w:hAnsi="Times New Roman" w:cs="Times New Roman" w:hint="cs"/>
          <w:kern w:val="0"/>
          <w:sz w:val="28"/>
          <w:szCs w:val="28"/>
          <w:rtl/>
          <w14:ligatures w14:val="none"/>
        </w:rPr>
        <w:t>بال</w:t>
      </w:r>
      <w:r w:rsidR="00DF411F">
        <w:rPr>
          <w:rFonts w:ascii="Times New Roman" w:eastAsia="Times New Roman" w:hAnsi="Times New Roman" w:cs="Times New Roman" w:hint="cs"/>
          <w:kern w:val="0"/>
          <w:sz w:val="28"/>
          <w:szCs w:val="28"/>
          <w:rtl/>
          <w14:ligatures w14:val="none"/>
        </w:rPr>
        <w:t>تراخيص و</w:t>
      </w:r>
      <w:r w:rsidR="00645619">
        <w:rPr>
          <w:rFonts w:ascii="Times New Roman" w:eastAsia="Times New Roman" w:hAnsi="Times New Roman" w:cs="Times New Roman" w:hint="cs"/>
          <w:kern w:val="0"/>
          <w:sz w:val="28"/>
          <w:szCs w:val="28"/>
          <w:rtl/>
          <w14:ligatures w14:val="none"/>
        </w:rPr>
        <w:t>ال</w:t>
      </w:r>
      <w:r w:rsidR="00DF411F">
        <w:rPr>
          <w:rFonts w:ascii="Times New Roman" w:eastAsia="Times New Roman" w:hAnsi="Times New Roman" w:cs="Times New Roman" w:hint="cs"/>
          <w:kern w:val="0"/>
          <w:sz w:val="28"/>
          <w:szCs w:val="28"/>
          <w:rtl/>
          <w14:ligatures w14:val="none"/>
        </w:rPr>
        <w:t xml:space="preserve">تصديقات وشهادات عدم الممانعة والتي تساعد في توجيه المشاريع بصورة أفضل أثناء مرحلة دورة حياة المشروع. </w:t>
      </w:r>
    </w:p>
    <w:p w14:paraId="04F2AD94" w14:textId="106AD7FA" w:rsidR="006457B2" w:rsidRPr="006457B2" w:rsidRDefault="005324CE" w:rsidP="00DF411F">
      <w:pPr>
        <w:spacing w:before="100" w:beforeAutospacing="1" w:after="100" w:afterAutospacing="1" w:line="36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hint="cs"/>
          <w:kern w:val="0"/>
          <w:sz w:val="28"/>
          <w:szCs w:val="28"/>
          <w:rtl/>
          <w14:ligatures w14:val="none"/>
        </w:rPr>
        <w:t>في السابق كانت</w:t>
      </w:r>
      <w:r w:rsidR="000303EE">
        <w:rPr>
          <w:rFonts w:ascii="Times New Roman" w:eastAsia="Times New Roman" w:hAnsi="Times New Roman" w:cs="Times New Roman" w:hint="cs"/>
          <w:kern w:val="0"/>
          <w:sz w:val="28"/>
          <w:szCs w:val="28"/>
          <w:rtl/>
          <w14:ligatures w14:val="none"/>
        </w:rPr>
        <w:t xml:space="preserve"> </w:t>
      </w:r>
      <w:r>
        <w:rPr>
          <w:rFonts w:ascii="Times New Roman" w:eastAsia="Times New Roman" w:hAnsi="Times New Roman" w:cs="Times New Roman" w:hint="cs"/>
          <w:kern w:val="0"/>
          <w:sz w:val="28"/>
          <w:szCs w:val="28"/>
          <w:rtl/>
          <w14:ligatures w14:val="none"/>
        </w:rPr>
        <w:t xml:space="preserve">دائرة البلديات والنقل تعتمد على منصة باسم </w:t>
      </w:r>
      <w:r>
        <w:rPr>
          <w:rFonts w:ascii="Times New Roman" w:eastAsia="Times New Roman" w:hAnsi="Times New Roman" w:cs="Times New Roman"/>
          <w:kern w:val="0"/>
          <w:sz w:val="28"/>
          <w:szCs w:val="28"/>
          <w14:ligatures w14:val="none"/>
        </w:rPr>
        <w:t>MePS</w:t>
      </w:r>
      <w:r>
        <w:rPr>
          <w:rFonts w:ascii="Times New Roman" w:eastAsia="Times New Roman" w:hAnsi="Times New Roman" w:cs="Times New Roman" w:hint="cs"/>
          <w:kern w:val="0"/>
          <w:sz w:val="28"/>
          <w:szCs w:val="28"/>
          <w:rtl/>
          <w14:ligatures w14:val="none"/>
        </w:rPr>
        <w:t xml:space="preserve"> يتم فيها رفع المخططات الهندسية المصممة باستخدام نظام الكاد </w:t>
      </w:r>
      <w:r>
        <w:rPr>
          <w:rFonts w:ascii="Times New Roman" w:eastAsia="Times New Roman" w:hAnsi="Times New Roman" w:cs="Times New Roman"/>
          <w:kern w:val="0"/>
          <w:sz w:val="28"/>
          <w:szCs w:val="28"/>
          <w14:ligatures w14:val="none"/>
        </w:rPr>
        <w:t xml:space="preserve">CAD </w:t>
      </w:r>
      <w:r>
        <w:rPr>
          <w:rFonts w:ascii="Times New Roman" w:eastAsia="Times New Roman" w:hAnsi="Times New Roman" w:cs="Times New Roman" w:hint="cs"/>
          <w:kern w:val="0"/>
          <w:sz w:val="28"/>
          <w:szCs w:val="28"/>
          <w:rtl/>
          <w14:ligatures w14:val="none"/>
        </w:rPr>
        <w:t xml:space="preserve"> الذي تم شرح</w:t>
      </w:r>
      <w:r w:rsidR="000303EE">
        <w:rPr>
          <w:rFonts w:ascii="Times New Roman" w:eastAsia="Times New Roman" w:hAnsi="Times New Roman" w:cs="Times New Roman" w:hint="cs"/>
          <w:kern w:val="0"/>
          <w:sz w:val="28"/>
          <w:szCs w:val="28"/>
          <w:rtl/>
          <w14:ligatures w14:val="none"/>
        </w:rPr>
        <w:t>ه</w:t>
      </w:r>
      <w:r>
        <w:rPr>
          <w:rFonts w:ascii="Times New Roman" w:eastAsia="Times New Roman" w:hAnsi="Times New Roman" w:cs="Times New Roman" w:hint="cs"/>
          <w:kern w:val="0"/>
          <w:sz w:val="28"/>
          <w:szCs w:val="28"/>
          <w:rtl/>
          <w14:ligatures w14:val="none"/>
        </w:rPr>
        <w:t xml:space="preserve"> سابقا وتوضيح عدم فاعليته في موضوع التنسيقات بين الأقسام الهندسية المختلفة.</w:t>
      </w:r>
      <w:r w:rsidR="006457B2" w:rsidRPr="006457B2">
        <w:rPr>
          <w:rFonts w:ascii="Times New Roman" w:eastAsia="Times New Roman" w:hAnsi="Times New Roman" w:cs="Times New Roman"/>
          <w:kern w:val="0"/>
          <w:sz w:val="28"/>
          <w:szCs w:val="28"/>
          <w14:ligatures w14:val="none"/>
        </w:rPr>
        <w:br/>
      </w:r>
      <w:r>
        <w:rPr>
          <w:rFonts w:ascii="Times New Roman" w:eastAsia="Times New Roman" w:hAnsi="Times New Roman" w:cs="Times New Roman" w:hint="cs"/>
          <w:kern w:val="0"/>
          <w:sz w:val="28"/>
          <w:szCs w:val="28"/>
          <w:rtl/>
          <w14:ligatures w14:val="none"/>
        </w:rPr>
        <w:t>أما في</w:t>
      </w:r>
      <w:r w:rsidR="00DF411F">
        <w:rPr>
          <w:rFonts w:ascii="Times New Roman" w:eastAsia="Times New Roman" w:hAnsi="Times New Roman" w:cs="Times New Roman" w:hint="cs"/>
          <w:kern w:val="0"/>
          <w:sz w:val="28"/>
          <w:szCs w:val="28"/>
          <w:rtl/>
          <w14:ligatures w14:val="none"/>
        </w:rPr>
        <w:t xml:space="preserve"> منصة</w:t>
      </w:r>
      <w:r>
        <w:rPr>
          <w:rFonts w:ascii="Times New Roman" w:eastAsia="Times New Roman" w:hAnsi="Times New Roman" w:cs="Times New Roman" w:hint="cs"/>
          <w:kern w:val="0"/>
          <w:sz w:val="28"/>
          <w:szCs w:val="28"/>
          <w:rtl/>
          <w14:ligatures w14:val="none"/>
        </w:rPr>
        <w:t xml:space="preserve"> بناء</w:t>
      </w:r>
      <w:r w:rsidR="00DF411F">
        <w:rPr>
          <w:rFonts w:ascii="Times New Roman" w:eastAsia="Times New Roman" w:hAnsi="Times New Roman" w:cs="Times New Roman" w:hint="cs"/>
          <w:kern w:val="0"/>
          <w:sz w:val="28"/>
          <w:szCs w:val="28"/>
          <w:rtl/>
          <w14:ligatures w14:val="none"/>
        </w:rPr>
        <w:t xml:space="preserve"> الرقمية التي تم عملها تمت إضافة الجزئية الخاصة بتطبيق نمذجة معلومات البناء</w:t>
      </w:r>
      <w:r w:rsidR="006457B2" w:rsidRPr="006457B2">
        <w:rPr>
          <w:rFonts w:ascii="Times New Roman" w:eastAsia="Times New Roman" w:hAnsi="Times New Roman" w:cs="Times New Roman"/>
          <w:kern w:val="0"/>
          <w:sz w:val="28"/>
          <w:szCs w:val="28"/>
          <w14:ligatures w14:val="none"/>
        </w:rPr>
        <w:t xml:space="preserve"> </w:t>
      </w:r>
      <w:r w:rsidR="00DF411F">
        <w:rPr>
          <w:rFonts w:ascii="Times New Roman" w:eastAsia="Times New Roman" w:hAnsi="Times New Roman" w:cs="Times New Roman" w:hint="cs"/>
          <w:kern w:val="0"/>
          <w:sz w:val="28"/>
          <w:szCs w:val="28"/>
          <w:rtl/>
          <w14:ligatures w14:val="none"/>
        </w:rPr>
        <w:t xml:space="preserve"> </w:t>
      </w:r>
      <w:r w:rsidR="00DF411F">
        <w:rPr>
          <w:rFonts w:ascii="Times New Roman" w:eastAsia="Times New Roman" w:hAnsi="Times New Roman" w:cs="Times New Roman"/>
          <w:kern w:val="0"/>
          <w:sz w:val="28"/>
          <w:szCs w:val="28"/>
          <w14:ligatures w14:val="none"/>
        </w:rPr>
        <w:t>(BIM)</w:t>
      </w:r>
      <w:r>
        <w:rPr>
          <w:rFonts w:ascii="Times New Roman" w:eastAsia="Times New Roman" w:hAnsi="Times New Roman" w:cs="Times New Roman" w:hint="cs"/>
          <w:kern w:val="0"/>
          <w:sz w:val="28"/>
          <w:szCs w:val="28"/>
          <w:rtl/>
          <w14:ligatures w14:val="none"/>
        </w:rPr>
        <w:t xml:space="preserve"> وربطها بتقنيات الذكاء الاصطناعي والواقع الافتراضي والمعزز</w:t>
      </w:r>
      <w:r w:rsidR="006457B2" w:rsidRPr="006457B2">
        <w:rPr>
          <w:rFonts w:ascii="Times New Roman" w:eastAsia="Times New Roman" w:hAnsi="Times New Roman" w:cs="Times New Roman"/>
          <w:kern w:val="0"/>
          <w:sz w:val="28"/>
          <w:szCs w:val="28"/>
          <w:rtl/>
          <w14:ligatures w14:val="none"/>
        </w:rPr>
        <w:t xml:space="preserve"> </w:t>
      </w:r>
      <w:r w:rsidR="00DF411F">
        <w:rPr>
          <w:rFonts w:ascii="Times New Roman" w:eastAsia="Times New Roman" w:hAnsi="Times New Roman" w:cs="Times New Roman" w:hint="cs"/>
          <w:kern w:val="0"/>
          <w:sz w:val="28"/>
          <w:szCs w:val="28"/>
          <w:rtl/>
          <w14:ligatures w14:val="none"/>
        </w:rPr>
        <w:t xml:space="preserve">حيث </w:t>
      </w:r>
      <w:r w:rsidR="006457B2" w:rsidRPr="006457B2">
        <w:rPr>
          <w:rFonts w:ascii="Times New Roman" w:eastAsia="Times New Roman" w:hAnsi="Times New Roman" w:cs="Times New Roman"/>
          <w:kern w:val="0"/>
          <w:sz w:val="28"/>
          <w:szCs w:val="28"/>
          <w:rtl/>
          <w14:ligatures w14:val="none"/>
        </w:rPr>
        <w:t xml:space="preserve">توفر بيئة موحدة </w:t>
      </w:r>
      <w:r w:rsidR="00DF411F">
        <w:rPr>
          <w:rFonts w:ascii="Times New Roman" w:eastAsia="Times New Roman" w:hAnsi="Times New Roman" w:cs="Times New Roman" w:hint="cs"/>
          <w:kern w:val="0"/>
          <w:sz w:val="28"/>
          <w:szCs w:val="28"/>
          <w:rtl/>
          <w14:ligatures w14:val="none"/>
        </w:rPr>
        <w:t>لكافة المعلومات الخاصة بالمشاريع</w:t>
      </w:r>
      <w:r>
        <w:rPr>
          <w:rFonts w:ascii="Times New Roman" w:eastAsia="Times New Roman" w:hAnsi="Times New Roman" w:cs="Times New Roman" w:hint="cs"/>
          <w:kern w:val="0"/>
          <w:sz w:val="28"/>
          <w:szCs w:val="28"/>
          <w:rtl/>
          <w14:ligatures w14:val="none"/>
        </w:rPr>
        <w:t xml:space="preserve"> مما يساهم في رفع كفائتها.</w:t>
      </w:r>
    </w:p>
    <w:p w14:paraId="24DFDE3B" w14:textId="31F010F1" w:rsidR="006457B2" w:rsidRPr="00BC48BC" w:rsidRDefault="000303EE" w:rsidP="00265492">
      <w:pPr>
        <w:pStyle w:val="cvgsua"/>
        <w:numPr>
          <w:ilvl w:val="1"/>
          <w:numId w:val="2"/>
        </w:numPr>
        <w:bidi/>
        <w:spacing w:line="360" w:lineRule="auto"/>
        <w:rPr>
          <w:b/>
          <w:bCs/>
          <w:sz w:val="36"/>
          <w:szCs w:val="36"/>
        </w:rPr>
      </w:pPr>
      <w:r w:rsidRPr="00BC48BC">
        <w:rPr>
          <w:rFonts w:hint="cs"/>
          <w:b/>
          <w:bCs/>
          <w:sz w:val="36"/>
          <w:szCs w:val="36"/>
          <w:rtl/>
        </w:rPr>
        <w:t>مفهوم الكفاءة في إدارة المشاريع الهندسية</w:t>
      </w:r>
    </w:p>
    <w:p w14:paraId="1AF8AC3E" w14:textId="022209D5" w:rsidR="006457B2" w:rsidRPr="000303EE" w:rsidRDefault="006457B2" w:rsidP="00E31093">
      <w:pPr>
        <w:pStyle w:val="NormalWeb"/>
        <w:bidi/>
        <w:spacing w:line="360" w:lineRule="auto"/>
        <w:rPr>
          <w:sz w:val="28"/>
          <w:szCs w:val="28"/>
        </w:rPr>
      </w:pPr>
      <w:r w:rsidRPr="000303EE">
        <w:rPr>
          <w:sz w:val="28"/>
          <w:szCs w:val="28"/>
          <w:rtl/>
        </w:rPr>
        <w:t xml:space="preserve">الكفاءة </w:t>
      </w:r>
      <w:r w:rsidR="000303EE">
        <w:rPr>
          <w:rFonts w:hint="cs"/>
          <w:sz w:val="28"/>
          <w:szCs w:val="28"/>
          <w:rtl/>
        </w:rPr>
        <w:t xml:space="preserve">في إدارة المشاريع يقصد بها قدرة المؤسسة سواء شركة أو مكتب استشاري أو شركة مقاولات على تحقيق الأهداف وبالجودة المطلوبة في نطاق زمني محدد </w:t>
      </w:r>
      <w:r w:rsidR="00E31093">
        <w:rPr>
          <w:rFonts w:hint="cs"/>
          <w:sz w:val="28"/>
          <w:szCs w:val="28"/>
          <w:rtl/>
        </w:rPr>
        <w:t xml:space="preserve">مع التأكيد على تقليص هدر الموارد بصورة كبيرة </w:t>
      </w:r>
      <w:r w:rsidRPr="000303EE">
        <w:rPr>
          <w:sz w:val="28"/>
          <w:szCs w:val="28"/>
        </w:rPr>
        <w:br/>
      </w:r>
      <w:r w:rsidR="00E31093">
        <w:rPr>
          <w:sz w:val="28"/>
          <w:szCs w:val="28"/>
          <w:rtl/>
        </w:rPr>
        <w:t>أما</w:t>
      </w:r>
      <w:r w:rsidR="00E31093">
        <w:rPr>
          <w:rFonts w:hint="cs"/>
          <w:sz w:val="28"/>
          <w:szCs w:val="28"/>
          <w:rtl/>
        </w:rPr>
        <w:t xml:space="preserve"> الكفاءة في إدارة المشاريع الهندسية فهي قدرة الفرق الهندسية على الحفاظ على </w:t>
      </w:r>
      <w:r w:rsidRPr="000303EE">
        <w:rPr>
          <w:rStyle w:val="Strong"/>
          <w:b w:val="0"/>
          <w:bCs w:val="0"/>
          <w:sz w:val="28"/>
          <w:szCs w:val="28"/>
          <w:rtl/>
        </w:rPr>
        <w:t>دقة التصميم، وجودة التنفيذ، وتكامل التخصصات المختلفة</w:t>
      </w:r>
      <w:r w:rsidRPr="000303EE">
        <w:rPr>
          <w:sz w:val="28"/>
          <w:szCs w:val="28"/>
          <w:rtl/>
        </w:rPr>
        <w:t xml:space="preserve"> </w:t>
      </w:r>
      <w:r w:rsidR="007334F9" w:rsidRPr="000303EE">
        <w:rPr>
          <w:rFonts w:hint="cs"/>
          <w:sz w:val="28"/>
          <w:szCs w:val="28"/>
          <w:rtl/>
        </w:rPr>
        <w:t>(</w:t>
      </w:r>
      <w:r w:rsidRPr="000303EE">
        <w:rPr>
          <w:sz w:val="28"/>
          <w:szCs w:val="28"/>
          <w:rtl/>
        </w:rPr>
        <w:t>معمارية، إنشائية، ميكانيكية، كهربائية</w:t>
      </w:r>
      <w:r w:rsidR="007334F9" w:rsidRPr="000303EE">
        <w:rPr>
          <w:rFonts w:hint="cs"/>
          <w:sz w:val="28"/>
          <w:szCs w:val="28"/>
          <w:rtl/>
        </w:rPr>
        <w:t>)</w:t>
      </w:r>
    </w:p>
    <w:p w14:paraId="50F47B6C" w14:textId="1EA5E29E" w:rsidR="006457B2" w:rsidRPr="006457B2" w:rsidRDefault="00DB1DFA" w:rsidP="00DB1DFA">
      <w:pPr>
        <w:pStyle w:val="NormalWeb"/>
        <w:bidi/>
        <w:spacing w:line="360" w:lineRule="auto"/>
        <w:rPr>
          <w:sz w:val="28"/>
          <w:szCs w:val="28"/>
          <w:rtl/>
        </w:rPr>
      </w:pPr>
      <w:r>
        <w:rPr>
          <w:rFonts w:hint="cs"/>
          <w:sz w:val="28"/>
          <w:szCs w:val="28"/>
          <w:rtl/>
        </w:rPr>
        <w:t xml:space="preserve">حينما يحصل تكامل في البيانات والمعلومات بين الجهات المختلفة تتحقق الكفاءة الإدارية </w:t>
      </w:r>
      <w:r w:rsidR="006457B2" w:rsidRPr="006457B2">
        <w:rPr>
          <w:sz w:val="28"/>
          <w:szCs w:val="28"/>
          <w:rtl/>
        </w:rPr>
        <w:t xml:space="preserve">، </w:t>
      </w:r>
      <w:r>
        <w:rPr>
          <w:rFonts w:hint="cs"/>
          <w:sz w:val="28"/>
          <w:szCs w:val="28"/>
          <w:rtl/>
        </w:rPr>
        <w:t>وحين تترجم هذه البيانات والمعلومات إلى قرارات تننفيذية ومايرتبط بها من جودة ودقة فستتخقق الكفاءة الهندسية</w:t>
      </w:r>
      <w:r w:rsidR="00D6228D">
        <w:rPr>
          <w:rFonts w:hint="cs"/>
          <w:sz w:val="28"/>
          <w:szCs w:val="28"/>
          <w:rtl/>
        </w:rPr>
        <w:t>.</w:t>
      </w:r>
      <w:r w:rsidR="006457B2" w:rsidRPr="006457B2">
        <w:rPr>
          <w:sz w:val="28"/>
          <w:szCs w:val="28"/>
        </w:rPr>
        <w:br/>
      </w:r>
    </w:p>
    <w:p w14:paraId="3EEE7190" w14:textId="5DA96E76" w:rsidR="00773460" w:rsidRPr="00BC48BC" w:rsidRDefault="00773460" w:rsidP="00265492">
      <w:pPr>
        <w:pStyle w:val="cvgsua"/>
        <w:numPr>
          <w:ilvl w:val="1"/>
          <w:numId w:val="2"/>
        </w:numPr>
        <w:bidi/>
        <w:spacing w:line="360" w:lineRule="auto"/>
        <w:rPr>
          <w:b/>
          <w:bCs/>
          <w:sz w:val="36"/>
          <w:szCs w:val="36"/>
        </w:rPr>
      </w:pPr>
      <w:r w:rsidRPr="00BC48BC">
        <w:rPr>
          <w:rFonts w:hint="cs"/>
          <w:b/>
          <w:bCs/>
          <w:sz w:val="36"/>
          <w:szCs w:val="36"/>
          <w:rtl/>
        </w:rPr>
        <w:lastRenderedPageBreak/>
        <w:t>أهمية التحول الرقمي في قطاع البناء</w:t>
      </w:r>
    </w:p>
    <w:p w14:paraId="10EDD858" w14:textId="294F0BEC" w:rsidR="00773460" w:rsidRPr="00773460" w:rsidRDefault="009377B1" w:rsidP="00DB1AB3">
      <w:pPr>
        <w:pStyle w:val="NormalWeb"/>
        <w:bidi/>
        <w:spacing w:line="360" w:lineRule="auto"/>
        <w:rPr>
          <w:sz w:val="28"/>
          <w:szCs w:val="28"/>
          <w:rtl/>
        </w:rPr>
      </w:pPr>
      <w:r>
        <w:rPr>
          <w:rFonts w:hint="cs"/>
          <w:sz w:val="28"/>
          <w:szCs w:val="28"/>
          <w:rtl/>
        </w:rPr>
        <w:t>ي</w:t>
      </w:r>
      <w:r w:rsidR="00DB1AB3">
        <w:rPr>
          <w:rFonts w:hint="cs"/>
          <w:sz w:val="28"/>
          <w:szCs w:val="28"/>
          <w:rtl/>
        </w:rPr>
        <w:t>تطور العالم بوتيرة سريعة</w:t>
      </w:r>
      <w:r>
        <w:rPr>
          <w:rFonts w:hint="cs"/>
          <w:sz w:val="28"/>
          <w:szCs w:val="28"/>
          <w:rtl/>
        </w:rPr>
        <w:t xml:space="preserve"> </w:t>
      </w:r>
      <w:r w:rsidR="00DB1AB3">
        <w:rPr>
          <w:rFonts w:hint="cs"/>
          <w:sz w:val="28"/>
          <w:szCs w:val="28"/>
          <w:rtl/>
        </w:rPr>
        <w:t xml:space="preserve">في مجال </w:t>
      </w:r>
      <w:r w:rsidR="00DB1AB3">
        <w:rPr>
          <w:sz w:val="28"/>
          <w:szCs w:val="28"/>
          <w:rtl/>
        </w:rPr>
        <w:t xml:space="preserve"> إدارة المش</w:t>
      </w:r>
      <w:r w:rsidR="00DB1AB3">
        <w:rPr>
          <w:rFonts w:hint="cs"/>
          <w:sz w:val="28"/>
          <w:szCs w:val="28"/>
          <w:rtl/>
        </w:rPr>
        <w:t>اريع</w:t>
      </w:r>
      <w:r>
        <w:rPr>
          <w:rFonts w:hint="cs"/>
          <w:sz w:val="28"/>
          <w:szCs w:val="28"/>
          <w:rtl/>
        </w:rPr>
        <w:t xml:space="preserve"> حيث يتم اكتشاف أشياء جديدة في كل مرة خصوصا في مجال البناء، هذا التطور السريع جعل من </w:t>
      </w:r>
      <w:r>
        <w:rPr>
          <w:sz w:val="28"/>
          <w:szCs w:val="28"/>
          <w:rtl/>
        </w:rPr>
        <w:t xml:space="preserve">التحول الرقمي </w:t>
      </w:r>
      <w:r>
        <w:rPr>
          <w:rFonts w:hint="cs"/>
          <w:sz w:val="28"/>
          <w:szCs w:val="28"/>
          <w:rtl/>
        </w:rPr>
        <w:t>أداة فاعلة في</w:t>
      </w:r>
      <w:r w:rsidR="00773460" w:rsidRPr="00773460">
        <w:rPr>
          <w:sz w:val="28"/>
          <w:szCs w:val="28"/>
          <w:rtl/>
        </w:rPr>
        <w:t xml:space="preserve"> تحسين دقة </w:t>
      </w:r>
      <w:r w:rsidR="00DB1AB3">
        <w:rPr>
          <w:sz w:val="28"/>
          <w:szCs w:val="28"/>
          <w:rtl/>
        </w:rPr>
        <w:t>البيانات، وتقليل الأخطاء، و</w:t>
      </w:r>
      <w:r w:rsidR="00DB1AB3">
        <w:rPr>
          <w:rFonts w:hint="cs"/>
          <w:sz w:val="28"/>
          <w:szCs w:val="28"/>
          <w:rtl/>
        </w:rPr>
        <w:t>التنسيق التام بين</w:t>
      </w:r>
      <w:r w:rsidR="00773460" w:rsidRPr="00773460">
        <w:rPr>
          <w:sz w:val="28"/>
          <w:szCs w:val="28"/>
          <w:rtl/>
        </w:rPr>
        <w:t xml:space="preserve"> عمليات التصميم والتنفيذ</w:t>
      </w:r>
      <w:r w:rsidR="00773460" w:rsidRPr="00773460">
        <w:rPr>
          <w:sz w:val="28"/>
          <w:szCs w:val="28"/>
        </w:rPr>
        <w:t>.</w:t>
      </w:r>
      <w:r w:rsidR="00773460" w:rsidRPr="00773460">
        <w:rPr>
          <w:sz w:val="28"/>
          <w:szCs w:val="28"/>
        </w:rPr>
        <w:br/>
      </w:r>
      <w:r w:rsidR="0060423E">
        <w:rPr>
          <w:rFonts w:hint="cs"/>
          <w:sz w:val="28"/>
          <w:szCs w:val="28"/>
          <w:rtl/>
        </w:rPr>
        <w:t xml:space="preserve">إن </w:t>
      </w:r>
      <w:r w:rsidR="00773460" w:rsidRPr="00773460">
        <w:rPr>
          <w:sz w:val="28"/>
          <w:szCs w:val="28"/>
          <w:rtl/>
        </w:rPr>
        <w:t xml:space="preserve">أحد </w:t>
      </w:r>
      <w:r w:rsidR="0060423E">
        <w:rPr>
          <w:rFonts w:hint="cs"/>
          <w:sz w:val="28"/>
          <w:szCs w:val="28"/>
          <w:rtl/>
        </w:rPr>
        <w:t xml:space="preserve">أهم </w:t>
      </w:r>
      <w:r w:rsidR="00773460" w:rsidRPr="00773460">
        <w:rPr>
          <w:sz w:val="28"/>
          <w:szCs w:val="28"/>
          <w:rtl/>
        </w:rPr>
        <w:t>الأهداف الإستراتيجية في خطط دائرة البلديات والنقل</w:t>
      </w:r>
      <w:r w:rsidR="0060423E">
        <w:rPr>
          <w:rFonts w:hint="cs"/>
          <w:sz w:val="28"/>
          <w:szCs w:val="28"/>
          <w:rtl/>
        </w:rPr>
        <w:t xml:space="preserve"> بأبوظبي هو تبني التحول الرقمي بما فيها نمذجة معلومات البناء </w:t>
      </w:r>
      <w:r w:rsidR="0060423E">
        <w:rPr>
          <w:sz w:val="28"/>
          <w:szCs w:val="28"/>
        </w:rPr>
        <w:t>(BIM)</w:t>
      </w:r>
      <w:r w:rsidR="0060423E">
        <w:rPr>
          <w:rFonts w:hint="cs"/>
          <w:sz w:val="28"/>
          <w:szCs w:val="28"/>
          <w:rtl/>
        </w:rPr>
        <w:t xml:space="preserve"> </w:t>
      </w:r>
      <w:r w:rsidR="00773460" w:rsidRPr="00773460">
        <w:rPr>
          <w:sz w:val="28"/>
          <w:szCs w:val="28"/>
          <w:rtl/>
        </w:rPr>
        <w:t xml:space="preserve"> </w:t>
      </w:r>
      <w:r w:rsidR="0060423E">
        <w:rPr>
          <w:rFonts w:hint="cs"/>
          <w:sz w:val="28"/>
          <w:szCs w:val="28"/>
          <w:rtl/>
        </w:rPr>
        <w:t>حيث تم البدء بالتحول تدريجيا إلى منصة بناء التي تم ذكرها سابقا</w:t>
      </w:r>
      <w:r w:rsidR="00773460" w:rsidRPr="00773460">
        <w:rPr>
          <w:sz w:val="28"/>
          <w:szCs w:val="28"/>
          <w:rtl/>
        </w:rPr>
        <w:t xml:space="preserve"> </w:t>
      </w:r>
      <w:r w:rsidR="00F87D6E">
        <w:rPr>
          <w:rFonts w:hint="cs"/>
          <w:sz w:val="28"/>
          <w:szCs w:val="28"/>
          <w:rtl/>
        </w:rPr>
        <w:t>وتم التقليل من أعمال الورق في المعاملات</w:t>
      </w:r>
      <w:r w:rsidR="00773460" w:rsidRPr="00773460">
        <w:rPr>
          <w:sz w:val="28"/>
          <w:szCs w:val="28"/>
          <w:rtl/>
        </w:rPr>
        <w:t xml:space="preserve"> </w:t>
      </w:r>
      <w:r w:rsidR="00F87D6E">
        <w:rPr>
          <w:rFonts w:hint="cs"/>
          <w:sz w:val="28"/>
          <w:szCs w:val="28"/>
          <w:rtl/>
        </w:rPr>
        <w:t xml:space="preserve">حيث ساهمت المنصة الجديدة بناء في تقليل زمن الاجراءات وبنسبة </w:t>
      </w:r>
      <w:r w:rsidR="00F87D6E">
        <w:rPr>
          <w:sz w:val="28"/>
          <w:szCs w:val="28"/>
        </w:rPr>
        <w:t>70%</w:t>
      </w:r>
      <w:r w:rsidR="00F87D6E">
        <w:rPr>
          <w:rFonts w:hint="cs"/>
          <w:sz w:val="28"/>
          <w:szCs w:val="28"/>
          <w:rtl/>
        </w:rPr>
        <w:t xml:space="preserve"> من وقت الاجراءات</w:t>
      </w:r>
      <w:r w:rsidR="004E6812">
        <w:rPr>
          <w:rFonts w:hint="cs"/>
          <w:sz w:val="28"/>
          <w:szCs w:val="28"/>
          <w:rtl/>
        </w:rPr>
        <w:t xml:space="preserve"> ومساهمتها في تقليل التكاليف والهدر غير المبرر في المواد دون التأثير على جودة البناء</w:t>
      </w:r>
      <w:r w:rsidR="00F87D6E">
        <w:rPr>
          <w:rFonts w:hint="cs"/>
          <w:sz w:val="28"/>
          <w:szCs w:val="28"/>
          <w:rtl/>
        </w:rPr>
        <w:t xml:space="preserve"> (مكتب أبوظبي الإعلامي </w:t>
      </w:r>
      <w:r w:rsidR="00F87D6E">
        <w:rPr>
          <w:sz w:val="28"/>
          <w:szCs w:val="28"/>
          <w:rtl/>
        </w:rPr>
        <w:t>–</w:t>
      </w:r>
      <w:r w:rsidR="00F87D6E">
        <w:rPr>
          <w:rFonts w:hint="cs"/>
          <w:sz w:val="28"/>
          <w:szCs w:val="28"/>
          <w:rtl/>
        </w:rPr>
        <w:t xml:space="preserve"> 18 يونيو 2025)</w:t>
      </w:r>
    </w:p>
    <w:p w14:paraId="0F915980" w14:textId="19ED3EDE" w:rsidR="00773460" w:rsidRDefault="004E6812" w:rsidP="00773460">
      <w:pPr>
        <w:pStyle w:val="NormalWeb"/>
        <w:bidi/>
        <w:spacing w:line="360" w:lineRule="auto"/>
        <w:rPr>
          <w:sz w:val="28"/>
          <w:szCs w:val="28"/>
          <w:rtl/>
        </w:rPr>
      </w:pPr>
      <w:r>
        <w:rPr>
          <w:sz w:val="28"/>
          <w:szCs w:val="28"/>
          <w:rtl/>
        </w:rPr>
        <w:t xml:space="preserve">كما </w:t>
      </w:r>
      <w:r>
        <w:rPr>
          <w:rFonts w:hint="cs"/>
          <w:sz w:val="28"/>
          <w:szCs w:val="28"/>
          <w:rtl/>
        </w:rPr>
        <w:t>ساهم</w:t>
      </w:r>
      <w:r w:rsidR="00773460" w:rsidRPr="00773460">
        <w:rPr>
          <w:sz w:val="28"/>
          <w:szCs w:val="28"/>
          <w:rtl/>
        </w:rPr>
        <w:t xml:space="preserve"> هذا التحول في بناء ما يُعرف بـ"التوأم الرقمي</w:t>
      </w:r>
      <w:r w:rsidR="00773460" w:rsidRPr="00773460">
        <w:rPr>
          <w:sz w:val="28"/>
          <w:szCs w:val="28"/>
        </w:rPr>
        <w:t xml:space="preserve">" (Digital Twin) </w:t>
      </w:r>
      <w:r w:rsidR="00773460" w:rsidRPr="00773460">
        <w:rPr>
          <w:sz w:val="28"/>
          <w:szCs w:val="28"/>
          <w:rtl/>
        </w:rPr>
        <w:t>الذي يسمح بمحاكاة المشروع الفعلي وتشغيله قبل إنشائه فعليًا، مما يقلل المخاطر ويزيد من الكفاءة التشغيلية للمباني والمنشآت الحكو</w:t>
      </w:r>
      <w:r w:rsidR="00306414">
        <w:rPr>
          <w:rFonts w:hint="cs"/>
          <w:sz w:val="28"/>
          <w:szCs w:val="28"/>
          <w:rtl/>
        </w:rPr>
        <w:t>مية.</w:t>
      </w:r>
    </w:p>
    <w:p w14:paraId="5AB97401" w14:textId="1B7AC23C" w:rsidR="00306414" w:rsidRDefault="00DB1DFA" w:rsidP="00DB1DFA">
      <w:pPr>
        <w:pStyle w:val="cvgsua"/>
        <w:numPr>
          <w:ilvl w:val="1"/>
          <w:numId w:val="2"/>
        </w:numPr>
        <w:bidi/>
        <w:spacing w:line="360" w:lineRule="auto"/>
        <w:rPr>
          <w:b/>
          <w:bCs/>
          <w:sz w:val="32"/>
          <w:szCs w:val="32"/>
        </w:rPr>
      </w:pPr>
      <w:r>
        <w:rPr>
          <w:rFonts w:hint="cs"/>
          <w:b/>
          <w:bCs/>
          <w:sz w:val="32"/>
          <w:szCs w:val="32"/>
          <w:rtl/>
        </w:rPr>
        <w:t xml:space="preserve">دور نمذجة معلومات البناء في رفع كفاءة المؤسسات </w:t>
      </w:r>
    </w:p>
    <w:p w14:paraId="6FAB2A86" w14:textId="1A6D8742" w:rsidR="00306414" w:rsidRPr="00306414" w:rsidRDefault="00306414" w:rsidP="007A4945">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306414">
        <w:rPr>
          <w:rFonts w:ascii="Times New Roman" w:eastAsia="Times New Roman" w:hAnsi="Times New Roman" w:cs="Times New Roman"/>
          <w:kern w:val="0"/>
          <w:sz w:val="28"/>
          <w:szCs w:val="28"/>
          <w:rtl/>
          <w14:ligatures w14:val="none"/>
        </w:rPr>
        <w:t>يمثل</w:t>
      </w:r>
      <w:r w:rsidRPr="00306414">
        <w:rPr>
          <w:rFonts w:ascii="Times New Roman" w:eastAsia="Times New Roman" w:hAnsi="Times New Roman" w:cs="Times New Roman"/>
          <w:kern w:val="0"/>
          <w:sz w:val="28"/>
          <w:szCs w:val="28"/>
          <w14:ligatures w14:val="none"/>
        </w:rPr>
        <w:t xml:space="preserve"> BIM </w:t>
      </w:r>
      <w:r w:rsidRPr="00306414">
        <w:rPr>
          <w:rFonts w:ascii="Times New Roman" w:eastAsia="Times New Roman" w:hAnsi="Times New Roman" w:cs="Times New Roman"/>
          <w:kern w:val="0"/>
          <w:sz w:val="28"/>
          <w:szCs w:val="28"/>
          <w:rtl/>
          <w14:ligatures w14:val="none"/>
        </w:rPr>
        <w:t xml:space="preserve">أكثر من مجرد أداة تصميم ثلاثي الأبعاد؛ فهو </w:t>
      </w:r>
      <w:r w:rsidRPr="007A4945">
        <w:rPr>
          <w:rFonts w:ascii="Times New Roman" w:eastAsia="Times New Roman" w:hAnsi="Times New Roman" w:cs="Times New Roman"/>
          <w:kern w:val="0"/>
          <w:sz w:val="28"/>
          <w:szCs w:val="28"/>
          <w:rtl/>
          <w14:ligatures w14:val="none"/>
        </w:rPr>
        <w:t xml:space="preserve">نظام إداري متكامل </w:t>
      </w:r>
      <w:r w:rsidR="007A4945">
        <w:rPr>
          <w:rFonts w:ascii="Times New Roman" w:eastAsia="Times New Roman" w:hAnsi="Times New Roman" w:cs="Times New Roman" w:hint="cs"/>
          <w:kern w:val="0"/>
          <w:sz w:val="28"/>
          <w:szCs w:val="28"/>
          <w:rtl/>
          <w14:ligatures w14:val="none"/>
        </w:rPr>
        <w:t>يساعد في انجاز المشروع بطريقة فعالة مع الحفاظ على الدقة وبأقل عدد من الأخطاء التي تصاحب المشروع أوحلها تماما</w:t>
      </w:r>
      <w:r w:rsidRPr="00306414">
        <w:rPr>
          <w:rFonts w:ascii="Times New Roman" w:eastAsia="Times New Roman" w:hAnsi="Times New Roman" w:cs="Times New Roman"/>
          <w:kern w:val="0"/>
          <w:sz w:val="28"/>
          <w:szCs w:val="28"/>
          <w14:ligatures w14:val="none"/>
        </w:rPr>
        <w:br/>
      </w:r>
      <w:r w:rsidRPr="00306414">
        <w:rPr>
          <w:rFonts w:ascii="Times New Roman" w:eastAsia="Times New Roman" w:hAnsi="Times New Roman" w:cs="Times New Roman"/>
          <w:kern w:val="0"/>
          <w:sz w:val="28"/>
          <w:szCs w:val="28"/>
          <w:rtl/>
          <w14:ligatures w14:val="none"/>
        </w:rPr>
        <w:t>يساعد</w:t>
      </w:r>
      <w:r w:rsidRPr="00306414">
        <w:rPr>
          <w:rFonts w:ascii="Times New Roman" w:eastAsia="Times New Roman" w:hAnsi="Times New Roman" w:cs="Times New Roman"/>
          <w:kern w:val="0"/>
          <w:sz w:val="28"/>
          <w:szCs w:val="28"/>
          <w14:ligatures w14:val="none"/>
        </w:rPr>
        <w:t xml:space="preserve"> BIM </w:t>
      </w:r>
      <w:r w:rsidRPr="00306414">
        <w:rPr>
          <w:rFonts w:ascii="Times New Roman" w:eastAsia="Times New Roman" w:hAnsi="Times New Roman" w:cs="Times New Roman"/>
          <w:kern w:val="0"/>
          <w:sz w:val="28"/>
          <w:szCs w:val="28"/>
          <w:rtl/>
          <w14:ligatures w14:val="none"/>
        </w:rPr>
        <w:t>المؤسسات الحكومية على</w:t>
      </w:r>
      <w:r w:rsidRPr="00306414">
        <w:rPr>
          <w:rFonts w:ascii="Times New Roman" w:eastAsia="Times New Roman" w:hAnsi="Times New Roman" w:cs="Times New Roman"/>
          <w:kern w:val="0"/>
          <w:sz w:val="28"/>
          <w:szCs w:val="28"/>
          <w14:ligatures w14:val="none"/>
        </w:rPr>
        <w:t>:</w:t>
      </w:r>
    </w:p>
    <w:p w14:paraId="148B55C3" w14:textId="399197C9" w:rsidR="00306414" w:rsidRPr="00901499" w:rsidRDefault="007A4945" w:rsidP="00265492">
      <w:pPr>
        <w:numPr>
          <w:ilvl w:val="0"/>
          <w:numId w:val="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901499">
        <w:rPr>
          <w:rFonts w:ascii="Times New Roman" w:eastAsia="Times New Roman" w:hAnsi="Times New Roman" w:cs="Times New Roman" w:hint="cs"/>
          <w:kern w:val="0"/>
          <w:sz w:val="28"/>
          <w:szCs w:val="28"/>
          <w:rtl/>
          <w14:ligatures w14:val="none"/>
        </w:rPr>
        <w:t>رفع كفاءة</w:t>
      </w:r>
      <w:r w:rsidR="00306414" w:rsidRPr="00901499">
        <w:rPr>
          <w:rFonts w:ascii="Times New Roman" w:eastAsia="Times New Roman" w:hAnsi="Times New Roman" w:cs="Times New Roman"/>
          <w:kern w:val="0"/>
          <w:sz w:val="28"/>
          <w:szCs w:val="28"/>
          <w:rtl/>
          <w14:ligatures w14:val="none"/>
        </w:rPr>
        <w:t xml:space="preserve"> التنسيق بين الإدارات المختلفة (التصميم، العقود، التنفيذ)</w:t>
      </w:r>
      <w:r w:rsidR="00306414" w:rsidRPr="00901499">
        <w:rPr>
          <w:rFonts w:ascii="Times New Roman" w:eastAsia="Times New Roman" w:hAnsi="Times New Roman" w:cs="Times New Roman"/>
          <w:kern w:val="0"/>
          <w:sz w:val="28"/>
          <w:szCs w:val="28"/>
          <w14:ligatures w14:val="none"/>
        </w:rPr>
        <w:t>.</w:t>
      </w:r>
    </w:p>
    <w:p w14:paraId="4065CFB7" w14:textId="77777777" w:rsidR="00306414" w:rsidRPr="00901499" w:rsidRDefault="00306414" w:rsidP="00265492">
      <w:pPr>
        <w:numPr>
          <w:ilvl w:val="0"/>
          <w:numId w:val="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901499">
        <w:rPr>
          <w:rFonts w:ascii="Times New Roman" w:eastAsia="Times New Roman" w:hAnsi="Times New Roman" w:cs="Times New Roman"/>
          <w:kern w:val="0"/>
          <w:sz w:val="28"/>
          <w:szCs w:val="28"/>
          <w:rtl/>
          <w14:ligatures w14:val="none"/>
        </w:rPr>
        <w:t>بناء قاعدة بيانات مركزية للمشاريع تسهل مراقبة الجودة</w:t>
      </w:r>
      <w:r w:rsidRPr="00901499">
        <w:rPr>
          <w:rFonts w:ascii="Times New Roman" w:eastAsia="Times New Roman" w:hAnsi="Times New Roman" w:cs="Times New Roman"/>
          <w:kern w:val="0"/>
          <w:sz w:val="28"/>
          <w:szCs w:val="28"/>
          <w14:ligatures w14:val="none"/>
        </w:rPr>
        <w:t>.</w:t>
      </w:r>
    </w:p>
    <w:p w14:paraId="3BB88468" w14:textId="3E08BBB3" w:rsidR="007A4945" w:rsidRDefault="00306414" w:rsidP="002126DE">
      <w:pPr>
        <w:numPr>
          <w:ilvl w:val="0"/>
          <w:numId w:val="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901499">
        <w:rPr>
          <w:rFonts w:ascii="Times New Roman" w:eastAsia="Times New Roman" w:hAnsi="Times New Roman" w:cs="Times New Roman"/>
          <w:kern w:val="0"/>
          <w:sz w:val="28"/>
          <w:szCs w:val="28"/>
          <w:rtl/>
          <w14:ligatures w14:val="none"/>
        </w:rPr>
        <w:t xml:space="preserve">تحليل الأداء </w:t>
      </w:r>
      <w:r w:rsidR="007A4945" w:rsidRPr="00901499">
        <w:rPr>
          <w:rFonts w:ascii="Times New Roman" w:eastAsia="Times New Roman" w:hAnsi="Times New Roman" w:cs="Times New Roman" w:hint="cs"/>
          <w:kern w:val="0"/>
          <w:sz w:val="28"/>
          <w:szCs w:val="28"/>
          <w:rtl/>
          <w14:ligatures w14:val="none"/>
        </w:rPr>
        <w:t xml:space="preserve">و </w:t>
      </w:r>
      <w:r w:rsidR="007A4945" w:rsidRPr="00901499">
        <w:rPr>
          <w:rFonts w:ascii="Times New Roman" w:eastAsia="Times New Roman" w:hAnsi="Times New Roman" w:cs="Times New Roman"/>
          <w:kern w:val="0"/>
          <w:sz w:val="28"/>
          <w:szCs w:val="28"/>
          <w:rtl/>
          <w14:ligatures w14:val="none"/>
        </w:rPr>
        <w:t>تمكين متخذي القرار من الاعتماد على بيانات فورية وموثوقة</w:t>
      </w:r>
      <w:r w:rsidR="007A4945" w:rsidRPr="00901499">
        <w:rPr>
          <w:rFonts w:ascii="Times New Roman" w:eastAsia="Times New Roman" w:hAnsi="Times New Roman" w:cs="Times New Roman" w:hint="cs"/>
          <w:kern w:val="0"/>
          <w:sz w:val="28"/>
          <w:szCs w:val="28"/>
          <w:rtl/>
          <w14:ligatures w14:val="none"/>
        </w:rPr>
        <w:t>.</w:t>
      </w:r>
    </w:p>
    <w:p w14:paraId="1A9B731B" w14:textId="77777777" w:rsidR="002126DE" w:rsidRDefault="002126DE" w:rsidP="002126DE">
      <w:pPr>
        <w:spacing w:before="100" w:beforeAutospacing="1" w:after="100" w:afterAutospacing="1" w:line="360" w:lineRule="auto"/>
        <w:rPr>
          <w:rFonts w:ascii="Times New Roman" w:eastAsia="Times New Roman" w:hAnsi="Times New Roman" w:cs="Times New Roman"/>
          <w:kern w:val="0"/>
          <w:sz w:val="28"/>
          <w:szCs w:val="28"/>
          <w:rtl/>
          <w14:ligatures w14:val="none"/>
        </w:rPr>
      </w:pPr>
    </w:p>
    <w:p w14:paraId="6421D1AB" w14:textId="77777777" w:rsidR="002126DE" w:rsidRDefault="002126DE" w:rsidP="002126DE">
      <w:pPr>
        <w:spacing w:before="100" w:beforeAutospacing="1" w:after="100" w:afterAutospacing="1" w:line="360" w:lineRule="auto"/>
        <w:rPr>
          <w:rFonts w:ascii="Times New Roman" w:eastAsia="Times New Roman" w:hAnsi="Times New Roman" w:cs="Times New Roman"/>
          <w:kern w:val="0"/>
          <w:sz w:val="28"/>
          <w:szCs w:val="28"/>
          <w:rtl/>
          <w14:ligatures w14:val="none"/>
        </w:rPr>
      </w:pPr>
    </w:p>
    <w:p w14:paraId="36A4D2E1" w14:textId="77777777" w:rsidR="002126DE" w:rsidRPr="002126DE" w:rsidRDefault="002126DE" w:rsidP="002126DE">
      <w:pPr>
        <w:spacing w:before="100" w:beforeAutospacing="1" w:after="100" w:afterAutospacing="1" w:line="360" w:lineRule="auto"/>
        <w:rPr>
          <w:rFonts w:ascii="Times New Roman" w:eastAsia="Times New Roman" w:hAnsi="Times New Roman" w:cs="Times New Roman"/>
          <w:kern w:val="0"/>
          <w:sz w:val="28"/>
          <w:szCs w:val="28"/>
          <w:rtl/>
          <w14:ligatures w14:val="none"/>
        </w:rPr>
      </w:pPr>
    </w:p>
    <w:p w14:paraId="77F0013E" w14:textId="29B3E92D" w:rsidR="00451403" w:rsidRPr="00BC48BC" w:rsidRDefault="00451403" w:rsidP="00265492">
      <w:pPr>
        <w:pStyle w:val="cvgsua"/>
        <w:numPr>
          <w:ilvl w:val="1"/>
          <w:numId w:val="2"/>
        </w:numPr>
        <w:bidi/>
        <w:spacing w:line="360" w:lineRule="auto"/>
        <w:rPr>
          <w:b/>
          <w:bCs/>
          <w:sz w:val="36"/>
          <w:szCs w:val="36"/>
        </w:rPr>
      </w:pPr>
      <w:r w:rsidRPr="00BC48BC">
        <w:rPr>
          <w:rFonts w:hint="cs"/>
          <w:b/>
          <w:bCs/>
          <w:sz w:val="32"/>
          <w:szCs w:val="32"/>
          <w:rtl/>
        </w:rPr>
        <w:lastRenderedPageBreak/>
        <w:t>مشكلة الدراسة</w:t>
      </w:r>
    </w:p>
    <w:p w14:paraId="30150A37" w14:textId="341B79A9" w:rsidR="00600CDC" w:rsidRDefault="00FE4CD8" w:rsidP="00C61724">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hint="cs"/>
          <w:kern w:val="0"/>
          <w:sz w:val="28"/>
          <w:szCs w:val="28"/>
          <w:rtl/>
          <w14:ligatures w14:val="none"/>
        </w:rPr>
        <w:t xml:space="preserve">لا يزال تطبيق نمذجة معلومات البناء </w:t>
      </w:r>
      <w:r>
        <w:rPr>
          <w:rFonts w:ascii="Times New Roman" w:eastAsia="Times New Roman" w:hAnsi="Times New Roman" w:cs="Times New Roman"/>
          <w:kern w:val="0"/>
          <w:sz w:val="28"/>
          <w:szCs w:val="28"/>
          <w14:ligatures w14:val="none"/>
        </w:rPr>
        <w:t>(BIM)</w:t>
      </w:r>
      <w:r>
        <w:rPr>
          <w:rFonts w:ascii="Times New Roman" w:eastAsia="Times New Roman" w:hAnsi="Times New Roman" w:cs="Times New Roman" w:hint="cs"/>
          <w:kern w:val="0"/>
          <w:sz w:val="28"/>
          <w:szCs w:val="28"/>
          <w:rtl/>
          <w14:ligatures w14:val="none"/>
        </w:rPr>
        <w:t xml:space="preserve"> مقتصر فقط على الفلل السكنية </w:t>
      </w:r>
      <w:r w:rsidR="00931DA9">
        <w:rPr>
          <w:rFonts w:ascii="Times New Roman" w:eastAsia="Times New Roman" w:hAnsi="Times New Roman" w:cs="Times New Roman" w:hint="cs"/>
          <w:kern w:val="0"/>
          <w:sz w:val="28"/>
          <w:szCs w:val="28"/>
          <w:rtl/>
          <w14:ligatures w14:val="none"/>
        </w:rPr>
        <w:t xml:space="preserve">والتي ستبدأ في بدايات عام 2026م </w:t>
      </w:r>
      <w:r w:rsidR="00600CDC">
        <w:rPr>
          <w:rFonts w:ascii="Times New Roman" w:eastAsia="Times New Roman" w:hAnsi="Times New Roman" w:cs="Times New Roman" w:hint="cs"/>
          <w:kern w:val="0"/>
          <w:sz w:val="28"/>
          <w:szCs w:val="28"/>
          <w:rtl/>
          <w14:ligatures w14:val="none"/>
        </w:rPr>
        <w:t xml:space="preserve"> بالإضافة لمشاريع البنى التحتية التي تم البدء بتطبيقها تدريجيا اعتبارا من عام 2021</w:t>
      </w:r>
      <w:r w:rsidR="00931DA9">
        <w:rPr>
          <w:rFonts w:ascii="Times New Roman" w:eastAsia="Times New Roman" w:hAnsi="Times New Roman" w:cs="Times New Roman" w:hint="cs"/>
          <w:kern w:val="0"/>
          <w:sz w:val="28"/>
          <w:szCs w:val="28"/>
          <w:rtl/>
          <w14:ligatures w14:val="none"/>
        </w:rPr>
        <w:t>م</w:t>
      </w:r>
      <w:r>
        <w:rPr>
          <w:rFonts w:ascii="Times New Roman" w:eastAsia="Times New Roman" w:hAnsi="Times New Roman" w:cs="Times New Roman" w:hint="cs"/>
          <w:kern w:val="0"/>
          <w:sz w:val="28"/>
          <w:szCs w:val="28"/>
          <w:rtl/>
          <w14:ligatures w14:val="none"/>
        </w:rPr>
        <w:t xml:space="preserve"> </w:t>
      </w:r>
    </w:p>
    <w:p w14:paraId="1D92300A" w14:textId="48335B41" w:rsidR="005B6E28" w:rsidRDefault="005B6E28" w:rsidP="00C61724">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hint="cs"/>
          <w:kern w:val="0"/>
          <w:sz w:val="28"/>
          <w:szCs w:val="28"/>
          <w:rtl/>
          <w14:ligatures w14:val="none"/>
        </w:rPr>
        <w:t xml:space="preserve">إن التوجه الكبير الذي أبدته الجهات الحكومية في مدينة أبوظبي واختيار العديد من تلك الجهات لتقنية نمذجة معلومات البناء </w:t>
      </w:r>
      <w:r>
        <w:rPr>
          <w:rFonts w:ascii="Times New Roman" w:eastAsia="Times New Roman" w:hAnsi="Times New Roman" w:cs="Times New Roman"/>
          <w:kern w:val="0"/>
          <w:sz w:val="28"/>
          <w:szCs w:val="28"/>
          <w14:ligatures w14:val="none"/>
        </w:rPr>
        <w:t>BIM</w:t>
      </w:r>
      <w:r>
        <w:rPr>
          <w:rFonts w:ascii="Times New Roman" w:eastAsia="Times New Roman" w:hAnsi="Times New Roman" w:cs="Times New Roman" w:hint="cs"/>
          <w:kern w:val="0"/>
          <w:sz w:val="28"/>
          <w:szCs w:val="28"/>
          <w:rtl/>
          <w14:ligatures w14:val="none"/>
        </w:rPr>
        <w:t xml:space="preserve"> كوسيلة لاستخدامها في مراحل التصميم والإدارة الهندسية وبرغم كل ذلك وما تم صرفه من مبالغ في سبيل الحصول على هذا الخيار وأيضا تدريب الموظفين عليه إلا أن نظام اعتماد المشاريع الهندسية لدى دائرة البلديات والنقل </w:t>
      </w:r>
      <w:r>
        <w:rPr>
          <w:rFonts w:ascii="Times New Roman" w:eastAsia="Times New Roman" w:hAnsi="Times New Roman" w:cs="Times New Roman"/>
          <w:kern w:val="0"/>
          <w:sz w:val="28"/>
          <w:szCs w:val="28"/>
          <w14:ligatures w14:val="none"/>
        </w:rPr>
        <w:t>DMT</w:t>
      </w:r>
      <w:r>
        <w:rPr>
          <w:rFonts w:ascii="Times New Roman" w:eastAsia="Times New Roman" w:hAnsi="Times New Roman" w:cs="Times New Roman" w:hint="cs"/>
          <w:kern w:val="0"/>
          <w:sz w:val="28"/>
          <w:szCs w:val="28"/>
          <w:rtl/>
          <w14:ligatures w14:val="none"/>
        </w:rPr>
        <w:t xml:space="preserve"> لا يزال يعتمد على تسليم ملفات الـ </w:t>
      </w:r>
      <w:r>
        <w:rPr>
          <w:rFonts w:ascii="Times New Roman" w:eastAsia="Times New Roman" w:hAnsi="Times New Roman" w:cs="Times New Roman"/>
          <w:kern w:val="0"/>
          <w:sz w:val="28"/>
          <w:szCs w:val="28"/>
          <w14:ligatures w14:val="none"/>
        </w:rPr>
        <w:t>CAD</w:t>
      </w:r>
      <w:r>
        <w:rPr>
          <w:rFonts w:ascii="Times New Roman" w:eastAsia="Times New Roman" w:hAnsi="Times New Roman" w:cs="Times New Roman" w:hint="cs"/>
          <w:kern w:val="0"/>
          <w:sz w:val="28"/>
          <w:szCs w:val="28"/>
          <w:rtl/>
          <w14:ligatures w14:val="none"/>
        </w:rPr>
        <w:t xml:space="preserve"> فقط ولا تقبل نماذج موديلات رقمية تم تصميمها بنمذجة الـ </w:t>
      </w:r>
      <w:r>
        <w:rPr>
          <w:rFonts w:ascii="Times New Roman" w:eastAsia="Times New Roman" w:hAnsi="Times New Roman" w:cs="Times New Roman"/>
          <w:kern w:val="0"/>
          <w:sz w:val="28"/>
          <w:szCs w:val="28"/>
          <w14:ligatures w14:val="none"/>
        </w:rPr>
        <w:t>BIM</w:t>
      </w:r>
      <w:r>
        <w:rPr>
          <w:rFonts w:ascii="Times New Roman" w:eastAsia="Times New Roman" w:hAnsi="Times New Roman" w:cs="Times New Roman" w:hint="cs"/>
          <w:kern w:val="0"/>
          <w:sz w:val="28"/>
          <w:szCs w:val="28"/>
          <w:rtl/>
          <w14:ligatures w14:val="none"/>
        </w:rPr>
        <w:t xml:space="preserve"> أو ملفات </w:t>
      </w:r>
      <w:r>
        <w:rPr>
          <w:rFonts w:ascii="Times New Roman" w:eastAsia="Times New Roman" w:hAnsi="Times New Roman" w:cs="Times New Roman"/>
          <w:kern w:val="0"/>
          <w:sz w:val="28"/>
          <w:szCs w:val="28"/>
          <w14:ligatures w14:val="none"/>
        </w:rPr>
        <w:t>IFC</w:t>
      </w:r>
      <w:r>
        <w:rPr>
          <w:rFonts w:ascii="Times New Roman" w:eastAsia="Times New Roman" w:hAnsi="Times New Roman" w:cs="Times New Roman" w:hint="cs"/>
          <w:kern w:val="0"/>
          <w:sz w:val="28"/>
          <w:szCs w:val="28"/>
          <w:rtl/>
          <w14:ligatures w14:val="none"/>
        </w:rPr>
        <w:t xml:space="preserve"> التي تنتج من ملفات الـ </w:t>
      </w:r>
      <w:r>
        <w:rPr>
          <w:rFonts w:ascii="Times New Roman" w:eastAsia="Times New Roman" w:hAnsi="Times New Roman" w:cs="Times New Roman"/>
          <w:kern w:val="0"/>
          <w:sz w:val="28"/>
          <w:szCs w:val="28"/>
          <w14:ligatures w14:val="none"/>
        </w:rPr>
        <w:t>BIM</w:t>
      </w:r>
      <w:r>
        <w:rPr>
          <w:rFonts w:ascii="Times New Roman" w:eastAsia="Times New Roman" w:hAnsi="Times New Roman" w:cs="Times New Roman" w:hint="cs"/>
          <w:kern w:val="0"/>
          <w:sz w:val="28"/>
          <w:szCs w:val="28"/>
          <w:rtl/>
          <w14:ligatures w14:val="none"/>
        </w:rPr>
        <w:t xml:space="preserve"> حينما تقوم بعمليات المراجعة والموافقات الرسمية ، هذا الاختلاف بين </w:t>
      </w:r>
      <w:r w:rsidR="00E81CEC">
        <w:rPr>
          <w:rFonts w:ascii="Times New Roman" w:eastAsia="Times New Roman" w:hAnsi="Times New Roman" w:cs="Times New Roman" w:hint="cs"/>
          <w:kern w:val="0"/>
          <w:sz w:val="28"/>
          <w:szCs w:val="28"/>
          <w:rtl/>
          <w14:ligatures w14:val="none"/>
        </w:rPr>
        <w:t>ال</w:t>
      </w:r>
      <w:r>
        <w:rPr>
          <w:rFonts w:ascii="Times New Roman" w:eastAsia="Times New Roman" w:hAnsi="Times New Roman" w:cs="Times New Roman" w:hint="cs"/>
          <w:kern w:val="0"/>
          <w:sz w:val="28"/>
          <w:szCs w:val="28"/>
          <w:rtl/>
          <w14:ligatures w14:val="none"/>
        </w:rPr>
        <w:t>تحول</w:t>
      </w:r>
      <w:r w:rsidR="00E81CEC">
        <w:rPr>
          <w:rFonts w:ascii="Times New Roman" w:eastAsia="Times New Roman" w:hAnsi="Times New Roman" w:cs="Times New Roman" w:hint="cs"/>
          <w:kern w:val="0"/>
          <w:sz w:val="28"/>
          <w:szCs w:val="28"/>
          <w:rtl/>
          <w14:ligatures w14:val="none"/>
        </w:rPr>
        <w:t xml:space="preserve"> الرقمي</w:t>
      </w:r>
      <w:r>
        <w:rPr>
          <w:rFonts w:ascii="Times New Roman" w:eastAsia="Times New Roman" w:hAnsi="Times New Roman" w:cs="Times New Roman" w:hint="cs"/>
          <w:kern w:val="0"/>
          <w:sz w:val="28"/>
          <w:szCs w:val="28"/>
          <w:rtl/>
          <w14:ligatures w14:val="none"/>
        </w:rPr>
        <w:t xml:space="preserve"> </w:t>
      </w:r>
      <w:r w:rsidR="00E81CEC">
        <w:rPr>
          <w:rFonts w:ascii="Times New Roman" w:eastAsia="Times New Roman" w:hAnsi="Times New Roman" w:cs="Times New Roman" w:hint="cs"/>
          <w:kern w:val="0"/>
          <w:sz w:val="28"/>
          <w:szCs w:val="28"/>
          <w:rtl/>
          <w14:ligatures w14:val="none"/>
        </w:rPr>
        <w:t xml:space="preserve">داخل </w:t>
      </w:r>
      <w:r>
        <w:rPr>
          <w:rFonts w:ascii="Times New Roman" w:eastAsia="Times New Roman" w:hAnsi="Times New Roman" w:cs="Times New Roman" w:hint="cs"/>
          <w:kern w:val="0"/>
          <w:sz w:val="28"/>
          <w:szCs w:val="28"/>
          <w:rtl/>
          <w14:ligatures w14:val="none"/>
        </w:rPr>
        <w:t xml:space="preserve">الجهات الحكومية والاستشارية </w:t>
      </w:r>
      <w:r w:rsidR="00E81CEC">
        <w:rPr>
          <w:rFonts w:ascii="Times New Roman" w:eastAsia="Times New Roman" w:hAnsi="Times New Roman" w:cs="Times New Roman" w:hint="cs"/>
          <w:kern w:val="0"/>
          <w:sz w:val="28"/>
          <w:szCs w:val="28"/>
          <w:rtl/>
          <w14:ligatures w14:val="none"/>
        </w:rPr>
        <w:t xml:space="preserve">والتحول الرقمي داخل الجهة الحكومية المنظمة والمرخصة للمشاريع أدى لظهور ثغرة تنظيمية تمثلت في فقدان كم هائل من المعلومات للنماذج الرقمية عند تحويلها إلى نماذج تقليدية وهذا يترتب عليه العمل بصورة مزدوجة بالنسبة للجهات الحكومية التي تصمم عن طريق الـ </w:t>
      </w:r>
      <w:r w:rsidR="00E81CEC">
        <w:rPr>
          <w:rFonts w:ascii="Times New Roman" w:eastAsia="Times New Roman" w:hAnsi="Times New Roman" w:cs="Times New Roman"/>
          <w:kern w:val="0"/>
          <w:sz w:val="28"/>
          <w:szCs w:val="28"/>
          <w14:ligatures w14:val="none"/>
        </w:rPr>
        <w:t>BIM</w:t>
      </w:r>
      <w:r w:rsidR="00E81CEC">
        <w:rPr>
          <w:rFonts w:ascii="Times New Roman" w:eastAsia="Times New Roman" w:hAnsi="Times New Roman" w:cs="Times New Roman" w:hint="cs"/>
          <w:kern w:val="0"/>
          <w:sz w:val="28"/>
          <w:szCs w:val="28"/>
          <w:rtl/>
          <w14:ligatures w14:val="none"/>
        </w:rPr>
        <w:t xml:space="preserve"> ومن ثم تحول للـ </w:t>
      </w:r>
      <w:r w:rsidR="00E81CEC">
        <w:rPr>
          <w:rFonts w:ascii="Times New Roman" w:eastAsia="Times New Roman" w:hAnsi="Times New Roman" w:cs="Times New Roman"/>
          <w:kern w:val="0"/>
          <w:sz w:val="28"/>
          <w:szCs w:val="28"/>
          <w14:ligatures w14:val="none"/>
        </w:rPr>
        <w:t>CAD</w:t>
      </w:r>
      <w:r w:rsidR="00E81CEC">
        <w:rPr>
          <w:rFonts w:ascii="Times New Roman" w:eastAsia="Times New Roman" w:hAnsi="Times New Roman" w:cs="Times New Roman" w:hint="cs"/>
          <w:kern w:val="0"/>
          <w:sz w:val="28"/>
          <w:szCs w:val="28"/>
          <w:rtl/>
          <w14:ligatures w14:val="none"/>
        </w:rPr>
        <w:t xml:space="preserve"> وتسليمه للجهة المنظمة التي تراجعه ومن ثم يتم ارجاعه مثلا لغرض التعديل في شيئ ما فقتقوم الجهة الحكومية بتعديله مره أخرى داخل منظومة الـ </w:t>
      </w:r>
      <w:r w:rsidR="00E81CEC">
        <w:rPr>
          <w:rFonts w:ascii="Times New Roman" w:eastAsia="Times New Roman" w:hAnsi="Times New Roman" w:cs="Times New Roman"/>
          <w:kern w:val="0"/>
          <w:sz w:val="28"/>
          <w:szCs w:val="28"/>
          <w14:ligatures w14:val="none"/>
        </w:rPr>
        <w:t xml:space="preserve">BIM </w:t>
      </w:r>
      <w:r w:rsidR="00E81CEC">
        <w:rPr>
          <w:rFonts w:ascii="Times New Roman" w:eastAsia="Times New Roman" w:hAnsi="Times New Roman" w:cs="Times New Roman" w:hint="cs"/>
          <w:kern w:val="0"/>
          <w:sz w:val="28"/>
          <w:szCs w:val="28"/>
          <w:rtl/>
          <w14:ligatures w14:val="none"/>
        </w:rPr>
        <w:t xml:space="preserve"> وهكذا في حلقة مفرغة لا وجود فيها لأي معلومات يمكن الاستفادة منها ، وهذا بالتأكيد ينتج عنه زيادة زمن المراجعة والتنسيق بين التخصصات </w:t>
      </w:r>
      <w:r w:rsidR="00E81CEC">
        <w:rPr>
          <w:rFonts w:ascii="Times New Roman" w:eastAsia="Times New Roman" w:hAnsi="Times New Roman" w:cs="Times New Roman"/>
          <w:kern w:val="0"/>
          <w:sz w:val="28"/>
          <w:szCs w:val="28"/>
          <w:rtl/>
          <w14:ligatures w14:val="none"/>
        </w:rPr>
        <w:t>–</w:t>
      </w:r>
      <w:r w:rsidR="00E81CEC">
        <w:rPr>
          <w:rFonts w:ascii="Times New Roman" w:eastAsia="Times New Roman" w:hAnsi="Times New Roman" w:cs="Times New Roman" w:hint="cs"/>
          <w:kern w:val="0"/>
          <w:sz w:val="28"/>
          <w:szCs w:val="28"/>
          <w:rtl/>
          <w14:ligatures w14:val="none"/>
        </w:rPr>
        <w:t xml:space="preserve"> ومن هنا تبرز مشكلة البحث الرئيسية في عدم وضوح أثر تطبيق نمذجة معلومات البناء </w:t>
      </w:r>
      <w:r w:rsidR="00CE4471">
        <w:rPr>
          <w:rFonts w:ascii="Times New Roman" w:eastAsia="Times New Roman" w:hAnsi="Times New Roman" w:cs="Times New Roman" w:hint="cs"/>
          <w:kern w:val="0"/>
          <w:sz w:val="28"/>
          <w:szCs w:val="28"/>
          <w:rtl/>
          <w14:ligatures w14:val="none"/>
        </w:rPr>
        <w:t>حينما يتم تطبيقه داخليا وليس رسميا على الكفاءة الإدارية والفنية للمشاريع الهندسية الحكومية في مدينة أبوظبي .</w:t>
      </w:r>
    </w:p>
    <w:p w14:paraId="1B093DD6" w14:textId="57D7437C" w:rsidR="00DC13C5" w:rsidRPr="00BC48BC" w:rsidRDefault="00DC13C5" w:rsidP="00DC13C5">
      <w:pPr>
        <w:pStyle w:val="cvgsua"/>
        <w:numPr>
          <w:ilvl w:val="1"/>
          <w:numId w:val="2"/>
        </w:numPr>
        <w:bidi/>
        <w:spacing w:line="360" w:lineRule="auto"/>
        <w:rPr>
          <w:b/>
          <w:bCs/>
          <w:sz w:val="36"/>
          <w:szCs w:val="36"/>
        </w:rPr>
      </w:pPr>
      <w:r w:rsidRPr="00BC48BC">
        <w:rPr>
          <w:rFonts w:hint="cs"/>
          <w:b/>
          <w:bCs/>
          <w:sz w:val="32"/>
          <w:szCs w:val="32"/>
          <w:rtl/>
        </w:rPr>
        <w:t>أهمية الدراسة</w:t>
      </w:r>
    </w:p>
    <w:p w14:paraId="38D8F3DE" w14:textId="761064E3" w:rsidR="00DC13C5" w:rsidRDefault="00DC13C5" w:rsidP="00DC13C5">
      <w:pPr>
        <w:pStyle w:val="cvgsua"/>
        <w:bidi/>
        <w:spacing w:line="360" w:lineRule="auto"/>
        <w:rPr>
          <w:sz w:val="28"/>
          <w:szCs w:val="28"/>
          <w:rtl/>
        </w:rPr>
      </w:pPr>
      <w:r w:rsidRPr="00DC13C5">
        <w:rPr>
          <w:rFonts w:hint="cs"/>
          <w:b/>
          <w:bCs/>
          <w:sz w:val="28"/>
          <w:szCs w:val="28"/>
          <w:rtl/>
        </w:rPr>
        <w:t xml:space="preserve">أولا : الأهمية العلمية : </w:t>
      </w:r>
    </w:p>
    <w:p w14:paraId="5AB1360B" w14:textId="125B004A" w:rsidR="00DC13C5" w:rsidRDefault="00DC13C5" w:rsidP="00DC13C5">
      <w:pPr>
        <w:pStyle w:val="cvgsua"/>
        <w:numPr>
          <w:ilvl w:val="0"/>
          <w:numId w:val="28"/>
        </w:numPr>
        <w:bidi/>
        <w:spacing w:line="360" w:lineRule="auto"/>
        <w:rPr>
          <w:sz w:val="28"/>
          <w:szCs w:val="28"/>
        </w:rPr>
      </w:pPr>
      <w:r>
        <w:rPr>
          <w:rFonts w:hint="cs"/>
          <w:sz w:val="28"/>
          <w:szCs w:val="28"/>
          <w:rtl/>
        </w:rPr>
        <w:t>هذا البحث ي</w:t>
      </w:r>
      <w:r w:rsidR="00293502">
        <w:rPr>
          <w:rFonts w:hint="cs"/>
          <w:sz w:val="28"/>
          <w:szCs w:val="28"/>
          <w:rtl/>
        </w:rPr>
        <w:t>شرح</w:t>
      </w:r>
      <w:r>
        <w:rPr>
          <w:rFonts w:hint="cs"/>
          <w:sz w:val="28"/>
          <w:szCs w:val="28"/>
          <w:rtl/>
        </w:rPr>
        <w:t xml:space="preserve"> مشكلة لم يتم تداولها مسبقا وهي تطبيق الـ </w:t>
      </w:r>
      <w:r>
        <w:rPr>
          <w:sz w:val="28"/>
          <w:szCs w:val="28"/>
        </w:rPr>
        <w:t>BIM</w:t>
      </w:r>
      <w:r>
        <w:rPr>
          <w:rFonts w:hint="cs"/>
          <w:sz w:val="28"/>
          <w:szCs w:val="28"/>
          <w:rtl/>
        </w:rPr>
        <w:t xml:space="preserve"> داخل الجهات الحكومية وعدم اعتماده لدى دائرة البلديات والنقل عند تسليم الملفات بغرض المراجعة.</w:t>
      </w:r>
    </w:p>
    <w:p w14:paraId="1577CDEF" w14:textId="0DB108C9" w:rsidR="00DC13C5" w:rsidRDefault="00DC13C5" w:rsidP="00DC13C5">
      <w:pPr>
        <w:pStyle w:val="cvgsua"/>
        <w:numPr>
          <w:ilvl w:val="0"/>
          <w:numId w:val="28"/>
        </w:numPr>
        <w:bidi/>
        <w:spacing w:line="360" w:lineRule="auto"/>
        <w:rPr>
          <w:sz w:val="28"/>
          <w:szCs w:val="28"/>
        </w:rPr>
      </w:pPr>
      <w:r>
        <w:rPr>
          <w:rFonts w:hint="cs"/>
          <w:sz w:val="28"/>
          <w:szCs w:val="28"/>
          <w:rtl/>
        </w:rPr>
        <w:t xml:space="preserve">يقدم هذا البحث </w:t>
      </w:r>
      <w:r w:rsidR="00293502">
        <w:rPr>
          <w:rFonts w:hint="cs"/>
          <w:sz w:val="28"/>
          <w:szCs w:val="28"/>
          <w:rtl/>
        </w:rPr>
        <w:t>حصيلة علمية</w:t>
      </w:r>
      <w:r>
        <w:rPr>
          <w:rFonts w:hint="cs"/>
          <w:sz w:val="28"/>
          <w:szCs w:val="28"/>
          <w:rtl/>
        </w:rPr>
        <w:t xml:space="preserve"> في فهم هذه المشكلة وأثرها على الكفاءة في المشاريع الحكومية.</w:t>
      </w:r>
    </w:p>
    <w:p w14:paraId="74B3F427" w14:textId="2CF58E94" w:rsidR="00DC13C5" w:rsidRPr="00DC13C5" w:rsidRDefault="00DC13C5" w:rsidP="00DC13C5">
      <w:pPr>
        <w:pStyle w:val="cvgsua"/>
        <w:numPr>
          <w:ilvl w:val="0"/>
          <w:numId w:val="28"/>
        </w:numPr>
        <w:bidi/>
        <w:spacing w:line="360" w:lineRule="auto"/>
        <w:rPr>
          <w:sz w:val="28"/>
          <w:szCs w:val="28"/>
        </w:rPr>
      </w:pPr>
      <w:r>
        <w:rPr>
          <w:rFonts w:hint="cs"/>
          <w:sz w:val="28"/>
          <w:szCs w:val="28"/>
          <w:rtl/>
        </w:rPr>
        <w:t xml:space="preserve">تعريف بضرورة تطبيق معايير </w:t>
      </w:r>
      <w:r>
        <w:rPr>
          <w:sz w:val="28"/>
          <w:szCs w:val="28"/>
        </w:rPr>
        <w:t>ISO 19650</w:t>
      </w:r>
      <w:r>
        <w:rPr>
          <w:rFonts w:hint="cs"/>
          <w:sz w:val="28"/>
          <w:szCs w:val="28"/>
          <w:rtl/>
        </w:rPr>
        <w:t xml:space="preserve"> في الجهات الحكومية.</w:t>
      </w:r>
    </w:p>
    <w:p w14:paraId="0F5A6CB6" w14:textId="77777777" w:rsidR="00DC13C5" w:rsidRDefault="00DC13C5" w:rsidP="00C61724">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p>
    <w:p w14:paraId="7734D231" w14:textId="515EB3E5" w:rsidR="00293502" w:rsidRDefault="00293502" w:rsidP="00293502">
      <w:pPr>
        <w:pStyle w:val="cvgsua"/>
        <w:bidi/>
        <w:spacing w:line="360" w:lineRule="auto"/>
        <w:rPr>
          <w:sz w:val="28"/>
          <w:szCs w:val="28"/>
          <w:rtl/>
        </w:rPr>
      </w:pPr>
      <w:r w:rsidRPr="00DC13C5">
        <w:rPr>
          <w:rFonts w:hint="cs"/>
          <w:b/>
          <w:bCs/>
          <w:sz w:val="28"/>
          <w:szCs w:val="28"/>
          <w:rtl/>
        </w:rPr>
        <w:lastRenderedPageBreak/>
        <w:t>أولا : الأهمية ال</w:t>
      </w:r>
      <w:r>
        <w:rPr>
          <w:rFonts w:hint="cs"/>
          <w:b/>
          <w:bCs/>
          <w:sz w:val="28"/>
          <w:szCs w:val="28"/>
          <w:rtl/>
        </w:rPr>
        <w:t>تطبيقية</w:t>
      </w:r>
      <w:r w:rsidRPr="00DC13C5">
        <w:rPr>
          <w:rFonts w:hint="cs"/>
          <w:b/>
          <w:bCs/>
          <w:sz w:val="28"/>
          <w:szCs w:val="28"/>
          <w:rtl/>
        </w:rPr>
        <w:t xml:space="preserve"> : </w:t>
      </w:r>
    </w:p>
    <w:p w14:paraId="594A4997" w14:textId="01ED5384" w:rsidR="00293502" w:rsidRDefault="00293502" w:rsidP="00293502">
      <w:pPr>
        <w:pStyle w:val="cvgsua"/>
        <w:numPr>
          <w:ilvl w:val="0"/>
          <w:numId w:val="28"/>
        </w:numPr>
        <w:bidi/>
        <w:spacing w:line="360" w:lineRule="auto"/>
        <w:rPr>
          <w:sz w:val="28"/>
          <w:szCs w:val="28"/>
        </w:rPr>
      </w:pPr>
      <w:r>
        <w:rPr>
          <w:rFonts w:hint="cs"/>
          <w:sz w:val="28"/>
          <w:szCs w:val="28"/>
          <w:rtl/>
        </w:rPr>
        <w:t xml:space="preserve">هذا البحث يساعد في تبني مبادرة لتطوير نظام </w:t>
      </w:r>
      <w:r>
        <w:rPr>
          <w:sz w:val="28"/>
          <w:szCs w:val="28"/>
        </w:rPr>
        <w:t>BIM</w:t>
      </w:r>
      <w:r>
        <w:rPr>
          <w:rFonts w:hint="cs"/>
          <w:sz w:val="28"/>
          <w:szCs w:val="28"/>
          <w:rtl/>
        </w:rPr>
        <w:t xml:space="preserve"> متكامل يربط الكل تحت مظلة واحدة.</w:t>
      </w:r>
    </w:p>
    <w:p w14:paraId="6F3C2276" w14:textId="05AFF556" w:rsidR="00293502" w:rsidRDefault="00293502" w:rsidP="00293502">
      <w:pPr>
        <w:pStyle w:val="cvgsua"/>
        <w:numPr>
          <w:ilvl w:val="0"/>
          <w:numId w:val="28"/>
        </w:numPr>
        <w:bidi/>
        <w:spacing w:line="360" w:lineRule="auto"/>
        <w:rPr>
          <w:sz w:val="28"/>
          <w:szCs w:val="28"/>
        </w:rPr>
      </w:pPr>
      <w:r>
        <w:rPr>
          <w:rFonts w:hint="cs"/>
          <w:sz w:val="28"/>
          <w:szCs w:val="28"/>
          <w:rtl/>
        </w:rPr>
        <w:t xml:space="preserve">إذا ما تم تطبيق الـ </w:t>
      </w:r>
      <w:r>
        <w:rPr>
          <w:sz w:val="28"/>
          <w:szCs w:val="28"/>
        </w:rPr>
        <w:t>BIM</w:t>
      </w:r>
      <w:r>
        <w:rPr>
          <w:rFonts w:hint="cs"/>
          <w:sz w:val="28"/>
          <w:szCs w:val="28"/>
          <w:rtl/>
        </w:rPr>
        <w:t xml:space="preserve"> بالطريقة المثالية فإنه سيحسن من جودة الرسومات والوثائق ويقلل من إعادة الأعمال.</w:t>
      </w:r>
    </w:p>
    <w:p w14:paraId="3FD487B0" w14:textId="2E3E85CD" w:rsidR="00DC13C5" w:rsidRPr="007B7518" w:rsidRDefault="00293502" w:rsidP="007B7518">
      <w:pPr>
        <w:pStyle w:val="cvgsua"/>
        <w:numPr>
          <w:ilvl w:val="0"/>
          <w:numId w:val="28"/>
        </w:numPr>
        <w:bidi/>
        <w:spacing w:line="360" w:lineRule="auto"/>
        <w:rPr>
          <w:sz w:val="28"/>
          <w:szCs w:val="28"/>
          <w:rtl/>
        </w:rPr>
      </w:pPr>
      <w:r>
        <w:rPr>
          <w:rFonts w:hint="cs"/>
          <w:sz w:val="28"/>
          <w:szCs w:val="28"/>
          <w:rtl/>
        </w:rPr>
        <w:t xml:space="preserve">يساعد هذا البحث في تطوير بيئة مشتركة </w:t>
      </w:r>
      <w:r>
        <w:rPr>
          <w:sz w:val="28"/>
          <w:szCs w:val="28"/>
        </w:rPr>
        <w:t>CDE</w:t>
      </w:r>
      <w:r>
        <w:rPr>
          <w:rFonts w:hint="cs"/>
          <w:sz w:val="28"/>
          <w:szCs w:val="28"/>
          <w:rtl/>
        </w:rPr>
        <w:t xml:space="preserve"> وقبول ملفات </w:t>
      </w:r>
      <w:r>
        <w:rPr>
          <w:sz w:val="28"/>
          <w:szCs w:val="28"/>
        </w:rPr>
        <w:t>BIM</w:t>
      </w:r>
      <w:r>
        <w:rPr>
          <w:rFonts w:hint="cs"/>
          <w:sz w:val="28"/>
          <w:szCs w:val="28"/>
          <w:rtl/>
        </w:rPr>
        <w:t xml:space="preserve"> بشتى الامتدادات داخل دائرة البلديات والنقل </w:t>
      </w:r>
      <w:r>
        <w:rPr>
          <w:sz w:val="28"/>
          <w:szCs w:val="28"/>
        </w:rPr>
        <w:t>DMT</w:t>
      </w:r>
      <w:r>
        <w:rPr>
          <w:rFonts w:hint="cs"/>
          <w:sz w:val="28"/>
          <w:szCs w:val="28"/>
          <w:rtl/>
        </w:rPr>
        <w:t>.</w:t>
      </w:r>
    </w:p>
    <w:p w14:paraId="77CEA1AE" w14:textId="50C91408" w:rsidR="00C9524E" w:rsidRPr="00BC48BC" w:rsidRDefault="00C9524E" w:rsidP="00DC13C5">
      <w:pPr>
        <w:pStyle w:val="cvgsua"/>
        <w:numPr>
          <w:ilvl w:val="1"/>
          <w:numId w:val="2"/>
        </w:numPr>
        <w:bidi/>
        <w:spacing w:line="360" w:lineRule="auto"/>
        <w:rPr>
          <w:b/>
          <w:bCs/>
          <w:sz w:val="36"/>
          <w:szCs w:val="36"/>
        </w:rPr>
      </w:pPr>
      <w:r w:rsidRPr="00BC48BC">
        <w:rPr>
          <w:rFonts w:hint="cs"/>
          <w:b/>
          <w:bCs/>
          <w:sz w:val="32"/>
          <w:szCs w:val="32"/>
          <w:rtl/>
        </w:rPr>
        <w:t>أهداف الدراسة</w:t>
      </w:r>
    </w:p>
    <w:p w14:paraId="74D628B2" w14:textId="230DBD87" w:rsidR="00C9524E" w:rsidRPr="00C9524E" w:rsidRDefault="00C9524E" w:rsidP="00C9524E">
      <w:pPr>
        <w:pStyle w:val="Heading3"/>
        <w:bidi/>
        <w:spacing w:line="360" w:lineRule="auto"/>
        <w:rPr>
          <w:sz w:val="28"/>
          <w:szCs w:val="28"/>
        </w:rPr>
      </w:pPr>
      <w:r w:rsidRPr="00C9524E">
        <w:rPr>
          <w:sz w:val="28"/>
          <w:szCs w:val="28"/>
          <w:rtl/>
        </w:rPr>
        <w:t>الهدف ال</w:t>
      </w:r>
      <w:r w:rsidR="00CE4471">
        <w:rPr>
          <w:rFonts w:hint="cs"/>
          <w:sz w:val="28"/>
          <w:szCs w:val="28"/>
          <w:rtl/>
        </w:rPr>
        <w:t>رئيسي:</w:t>
      </w:r>
    </w:p>
    <w:p w14:paraId="7DD8A2D0" w14:textId="44FF2AB1" w:rsidR="00CE4471" w:rsidRDefault="00C9524E" w:rsidP="00DC13C5">
      <w:pPr>
        <w:pStyle w:val="NormalWeb"/>
        <w:bidi/>
        <w:spacing w:line="360" w:lineRule="auto"/>
        <w:rPr>
          <w:sz w:val="28"/>
          <w:szCs w:val="28"/>
          <w:rtl/>
        </w:rPr>
      </w:pPr>
      <w:r w:rsidRPr="00C9524E">
        <w:rPr>
          <w:sz w:val="28"/>
          <w:szCs w:val="28"/>
          <w:rtl/>
        </w:rPr>
        <w:t>تحليل أثر تطبيق نمذجة معلومات البناء</w:t>
      </w:r>
      <w:r w:rsidRPr="00C9524E">
        <w:rPr>
          <w:sz w:val="28"/>
          <w:szCs w:val="28"/>
        </w:rPr>
        <w:t xml:space="preserve"> (BIM) </w:t>
      </w:r>
      <w:r w:rsidR="00CE4471">
        <w:rPr>
          <w:rFonts w:hint="cs"/>
          <w:sz w:val="28"/>
          <w:szCs w:val="28"/>
          <w:rtl/>
        </w:rPr>
        <w:t xml:space="preserve">داخل الجهات الحكومية فقط دون غيرها ومعرفة أثر عدم اعتمادها رسميا في دائرة البلديات والنقل </w:t>
      </w:r>
      <w:r w:rsidR="00CE4471">
        <w:rPr>
          <w:sz w:val="28"/>
          <w:szCs w:val="28"/>
        </w:rPr>
        <w:t>DMT</w:t>
      </w:r>
      <w:r w:rsidR="00CE4471">
        <w:rPr>
          <w:rFonts w:hint="cs"/>
          <w:sz w:val="28"/>
          <w:szCs w:val="28"/>
          <w:rtl/>
        </w:rPr>
        <w:t xml:space="preserve"> ووضع تصور تطويري يعزز من الكفاءة في الإدارة الفنية.</w:t>
      </w:r>
    </w:p>
    <w:p w14:paraId="0D86C5AC" w14:textId="2FDC1B02" w:rsidR="00CE4471" w:rsidRDefault="00035A6E" w:rsidP="00CE4471">
      <w:pPr>
        <w:pStyle w:val="NormalWeb"/>
        <w:bidi/>
        <w:spacing w:line="360" w:lineRule="auto"/>
        <w:rPr>
          <w:b/>
          <w:bCs/>
          <w:sz w:val="28"/>
          <w:szCs w:val="28"/>
          <w:rtl/>
        </w:rPr>
      </w:pPr>
      <w:r>
        <w:rPr>
          <w:rFonts w:hint="cs"/>
          <w:b/>
          <w:bCs/>
          <w:sz w:val="28"/>
          <w:szCs w:val="28"/>
          <w:rtl/>
        </w:rPr>
        <w:t>الأهداف الفرعية:</w:t>
      </w:r>
    </w:p>
    <w:p w14:paraId="1BFA0597" w14:textId="0DFB4D14" w:rsidR="00035A6E" w:rsidRPr="00027A92" w:rsidRDefault="00FA3CAC" w:rsidP="00C61724">
      <w:pPr>
        <w:pStyle w:val="NormalWeb"/>
        <w:numPr>
          <w:ilvl w:val="0"/>
          <w:numId w:val="25"/>
        </w:numPr>
        <w:bidi/>
        <w:spacing w:line="360" w:lineRule="auto"/>
        <w:jc w:val="both"/>
        <w:rPr>
          <w:sz w:val="28"/>
          <w:szCs w:val="28"/>
        </w:rPr>
      </w:pPr>
      <w:r w:rsidRPr="00027A92">
        <w:rPr>
          <w:rFonts w:hint="cs"/>
          <w:sz w:val="28"/>
          <w:szCs w:val="28"/>
          <w:rtl/>
        </w:rPr>
        <w:t xml:space="preserve">معرفة مدى تأثير تطبيق نمذجة معلومات البناء </w:t>
      </w:r>
      <w:r w:rsidRPr="00027A92">
        <w:rPr>
          <w:sz w:val="28"/>
          <w:szCs w:val="28"/>
        </w:rPr>
        <w:t>BIM</w:t>
      </w:r>
      <w:r w:rsidRPr="00027A92">
        <w:rPr>
          <w:rFonts w:hint="cs"/>
          <w:sz w:val="28"/>
          <w:szCs w:val="28"/>
          <w:rtl/>
        </w:rPr>
        <w:t xml:space="preserve"> داخليا في رفع جودة الرسومات الهندسية والوثائق وتحسين التواصل والتنسيق في المشاريع الحكومية.</w:t>
      </w:r>
    </w:p>
    <w:p w14:paraId="3922005C" w14:textId="376747DB" w:rsidR="00FA3CAC" w:rsidRPr="00027A92" w:rsidRDefault="00FA3CAC" w:rsidP="00C61724">
      <w:pPr>
        <w:pStyle w:val="NormalWeb"/>
        <w:numPr>
          <w:ilvl w:val="0"/>
          <w:numId w:val="25"/>
        </w:numPr>
        <w:bidi/>
        <w:spacing w:line="360" w:lineRule="auto"/>
        <w:jc w:val="both"/>
        <w:rPr>
          <w:sz w:val="28"/>
          <w:szCs w:val="28"/>
        </w:rPr>
      </w:pPr>
      <w:r w:rsidRPr="00027A92">
        <w:rPr>
          <w:rFonts w:hint="cs"/>
          <w:sz w:val="28"/>
          <w:szCs w:val="28"/>
          <w:rtl/>
        </w:rPr>
        <w:t xml:space="preserve">معرفة أثر عدم قبول نماذج الـ </w:t>
      </w:r>
      <w:r w:rsidRPr="00027A92">
        <w:rPr>
          <w:sz w:val="28"/>
          <w:szCs w:val="28"/>
        </w:rPr>
        <w:t>BIM</w:t>
      </w:r>
      <w:r w:rsidRPr="00027A92">
        <w:rPr>
          <w:rFonts w:hint="cs"/>
          <w:sz w:val="28"/>
          <w:szCs w:val="28"/>
          <w:rtl/>
        </w:rPr>
        <w:t xml:space="preserve"> لدى دائرة البلديات والنقل </w:t>
      </w:r>
      <w:r w:rsidRPr="00027A92">
        <w:rPr>
          <w:sz w:val="28"/>
          <w:szCs w:val="28"/>
        </w:rPr>
        <w:t>DMT</w:t>
      </w:r>
      <w:r w:rsidRPr="00027A92">
        <w:rPr>
          <w:rFonts w:hint="cs"/>
          <w:sz w:val="28"/>
          <w:szCs w:val="28"/>
          <w:rtl/>
        </w:rPr>
        <w:t xml:space="preserve"> على </w:t>
      </w:r>
      <w:r w:rsidR="000C4DC7">
        <w:rPr>
          <w:rFonts w:hint="cs"/>
          <w:sz w:val="28"/>
          <w:szCs w:val="28"/>
          <w:rtl/>
        </w:rPr>
        <w:t>ز</w:t>
      </w:r>
      <w:r w:rsidRPr="00027A92">
        <w:rPr>
          <w:rFonts w:hint="cs"/>
          <w:sz w:val="28"/>
          <w:szCs w:val="28"/>
          <w:rtl/>
        </w:rPr>
        <w:t>من المراجعات والاعتمادات.</w:t>
      </w:r>
    </w:p>
    <w:p w14:paraId="3C5508CC" w14:textId="4470DDA2" w:rsidR="00FA3CAC" w:rsidRPr="00027A92" w:rsidRDefault="00C420E8" w:rsidP="00C61724">
      <w:pPr>
        <w:pStyle w:val="NormalWeb"/>
        <w:numPr>
          <w:ilvl w:val="0"/>
          <w:numId w:val="25"/>
        </w:numPr>
        <w:bidi/>
        <w:spacing w:line="360" w:lineRule="auto"/>
        <w:jc w:val="both"/>
        <w:rPr>
          <w:sz w:val="28"/>
          <w:szCs w:val="28"/>
        </w:rPr>
      </w:pPr>
      <w:r w:rsidRPr="00027A92">
        <w:rPr>
          <w:rFonts w:hint="cs"/>
          <w:sz w:val="28"/>
          <w:szCs w:val="28"/>
          <w:rtl/>
        </w:rPr>
        <w:t>معرفة</w:t>
      </w:r>
      <w:r w:rsidR="000C4DC7">
        <w:rPr>
          <w:rFonts w:hint="cs"/>
          <w:sz w:val="28"/>
          <w:szCs w:val="28"/>
          <w:rtl/>
        </w:rPr>
        <w:t xml:space="preserve"> كيف يؤثر</w:t>
      </w:r>
      <w:r w:rsidRPr="00027A92">
        <w:rPr>
          <w:rFonts w:hint="cs"/>
          <w:sz w:val="28"/>
          <w:szCs w:val="28"/>
          <w:rtl/>
        </w:rPr>
        <w:t xml:space="preserve"> التحويل بين نماذج الـ </w:t>
      </w:r>
      <w:r w:rsidRPr="00027A92">
        <w:rPr>
          <w:sz w:val="28"/>
          <w:szCs w:val="28"/>
        </w:rPr>
        <w:t>BIM</w:t>
      </w:r>
      <w:r w:rsidRPr="00027A92">
        <w:rPr>
          <w:rFonts w:hint="cs"/>
          <w:sz w:val="28"/>
          <w:szCs w:val="28"/>
          <w:rtl/>
        </w:rPr>
        <w:t xml:space="preserve"> إلى ملفات </w:t>
      </w:r>
      <w:r w:rsidRPr="00027A92">
        <w:rPr>
          <w:sz w:val="28"/>
          <w:szCs w:val="28"/>
        </w:rPr>
        <w:t>CAD</w:t>
      </w:r>
      <w:r w:rsidRPr="00027A92">
        <w:rPr>
          <w:rFonts w:hint="cs"/>
          <w:sz w:val="28"/>
          <w:szCs w:val="28"/>
          <w:rtl/>
        </w:rPr>
        <w:t xml:space="preserve"> على إعادة العمل في المشاريع الحكومية </w:t>
      </w:r>
    </w:p>
    <w:p w14:paraId="09AF3954" w14:textId="5A01A8AE" w:rsidR="00252008" w:rsidRPr="00027A92" w:rsidRDefault="00252008" w:rsidP="00C61724">
      <w:pPr>
        <w:pStyle w:val="NormalWeb"/>
        <w:numPr>
          <w:ilvl w:val="0"/>
          <w:numId w:val="25"/>
        </w:numPr>
        <w:bidi/>
        <w:spacing w:line="360" w:lineRule="auto"/>
        <w:jc w:val="both"/>
        <w:rPr>
          <w:sz w:val="28"/>
          <w:szCs w:val="28"/>
        </w:rPr>
      </w:pPr>
      <w:r w:rsidRPr="00027A92">
        <w:rPr>
          <w:rFonts w:hint="cs"/>
          <w:sz w:val="28"/>
          <w:szCs w:val="28"/>
          <w:rtl/>
        </w:rPr>
        <w:t xml:space="preserve">دراسة </w:t>
      </w:r>
      <w:r w:rsidR="000C4DC7">
        <w:rPr>
          <w:rFonts w:hint="cs"/>
          <w:sz w:val="28"/>
          <w:szCs w:val="28"/>
          <w:rtl/>
        </w:rPr>
        <w:t>ال</w:t>
      </w:r>
      <w:r w:rsidRPr="00027A92">
        <w:rPr>
          <w:rFonts w:hint="cs"/>
          <w:sz w:val="28"/>
          <w:szCs w:val="28"/>
          <w:rtl/>
        </w:rPr>
        <w:t>انعكاسات</w:t>
      </w:r>
      <w:r w:rsidR="000C4DC7">
        <w:rPr>
          <w:rFonts w:hint="cs"/>
          <w:sz w:val="28"/>
          <w:szCs w:val="28"/>
          <w:rtl/>
        </w:rPr>
        <w:t xml:space="preserve"> </w:t>
      </w:r>
      <w:r w:rsidRPr="00027A92">
        <w:rPr>
          <w:rFonts w:hint="cs"/>
          <w:sz w:val="28"/>
          <w:szCs w:val="28"/>
          <w:rtl/>
        </w:rPr>
        <w:t xml:space="preserve">التي </w:t>
      </w:r>
      <w:r w:rsidR="000C4DC7">
        <w:rPr>
          <w:rFonts w:hint="cs"/>
          <w:sz w:val="28"/>
          <w:szCs w:val="28"/>
          <w:rtl/>
        </w:rPr>
        <w:t>تنتج</w:t>
      </w:r>
      <w:r w:rsidRPr="00027A92">
        <w:rPr>
          <w:rFonts w:hint="cs"/>
          <w:sz w:val="28"/>
          <w:szCs w:val="28"/>
          <w:rtl/>
        </w:rPr>
        <w:t xml:space="preserve"> بين الجهات الحكومية ودائرة البلديات والنقل </w:t>
      </w:r>
      <w:r w:rsidRPr="00027A92">
        <w:rPr>
          <w:sz w:val="28"/>
          <w:szCs w:val="28"/>
        </w:rPr>
        <w:t>DMT</w:t>
      </w:r>
      <w:r w:rsidRPr="00027A92">
        <w:rPr>
          <w:rFonts w:hint="cs"/>
          <w:sz w:val="28"/>
          <w:szCs w:val="28"/>
          <w:rtl/>
        </w:rPr>
        <w:t xml:space="preserve"> </w:t>
      </w:r>
    </w:p>
    <w:p w14:paraId="6FE85908" w14:textId="544E3EBF" w:rsidR="00252008" w:rsidRPr="00027A92" w:rsidRDefault="000C4DC7" w:rsidP="00C61724">
      <w:pPr>
        <w:pStyle w:val="NormalWeb"/>
        <w:numPr>
          <w:ilvl w:val="0"/>
          <w:numId w:val="25"/>
        </w:numPr>
        <w:bidi/>
        <w:spacing w:line="360" w:lineRule="auto"/>
        <w:jc w:val="both"/>
        <w:rPr>
          <w:sz w:val="28"/>
          <w:szCs w:val="28"/>
        </w:rPr>
      </w:pPr>
      <w:r>
        <w:rPr>
          <w:rFonts w:hint="cs"/>
          <w:sz w:val="28"/>
          <w:szCs w:val="28"/>
          <w:rtl/>
        </w:rPr>
        <w:t>قياس</w:t>
      </w:r>
      <w:r w:rsidR="00252008" w:rsidRPr="00027A92">
        <w:rPr>
          <w:rFonts w:hint="cs"/>
          <w:sz w:val="28"/>
          <w:szCs w:val="28"/>
          <w:rtl/>
        </w:rPr>
        <w:t xml:space="preserve"> الاستعداد من قبل الجهات الحكومية ودائرة البلديات والنقل </w:t>
      </w:r>
      <w:r w:rsidR="00252008" w:rsidRPr="00027A92">
        <w:rPr>
          <w:sz w:val="28"/>
          <w:szCs w:val="28"/>
        </w:rPr>
        <w:t>DMT</w:t>
      </w:r>
      <w:r w:rsidR="00252008" w:rsidRPr="00027A92">
        <w:rPr>
          <w:rFonts w:hint="cs"/>
          <w:sz w:val="28"/>
          <w:szCs w:val="28"/>
          <w:rtl/>
        </w:rPr>
        <w:t xml:space="preserve"> لجعل الـ </w:t>
      </w:r>
      <w:r w:rsidR="00252008" w:rsidRPr="00027A92">
        <w:rPr>
          <w:sz w:val="28"/>
          <w:szCs w:val="28"/>
        </w:rPr>
        <w:t>BIM</w:t>
      </w:r>
      <w:r w:rsidR="00252008" w:rsidRPr="00027A92">
        <w:rPr>
          <w:rFonts w:hint="cs"/>
          <w:sz w:val="28"/>
          <w:szCs w:val="28"/>
          <w:rtl/>
        </w:rPr>
        <w:t xml:space="preserve"> هو الحلقة الواصلة </w:t>
      </w:r>
      <w:r>
        <w:rPr>
          <w:rFonts w:hint="cs"/>
          <w:sz w:val="28"/>
          <w:szCs w:val="28"/>
          <w:rtl/>
        </w:rPr>
        <w:t>بين الجميع</w:t>
      </w:r>
    </w:p>
    <w:p w14:paraId="60F7FF5F" w14:textId="30F86C5B" w:rsidR="00C420E8" w:rsidRDefault="00252008" w:rsidP="00C61724">
      <w:pPr>
        <w:pStyle w:val="NormalWeb"/>
        <w:numPr>
          <w:ilvl w:val="0"/>
          <w:numId w:val="25"/>
        </w:numPr>
        <w:bidi/>
        <w:spacing w:line="360" w:lineRule="auto"/>
        <w:jc w:val="both"/>
        <w:rPr>
          <w:sz w:val="28"/>
          <w:szCs w:val="28"/>
        </w:rPr>
      </w:pPr>
      <w:r w:rsidRPr="00027A92">
        <w:rPr>
          <w:rFonts w:hint="cs"/>
          <w:sz w:val="28"/>
          <w:szCs w:val="28"/>
          <w:rtl/>
        </w:rPr>
        <w:t xml:space="preserve"> تطوير نماذج </w:t>
      </w:r>
      <w:r w:rsidRPr="00027A92">
        <w:rPr>
          <w:sz w:val="28"/>
          <w:szCs w:val="28"/>
        </w:rPr>
        <w:t>BIM</w:t>
      </w:r>
      <w:r w:rsidRPr="00027A92">
        <w:rPr>
          <w:rFonts w:hint="cs"/>
          <w:sz w:val="28"/>
          <w:szCs w:val="28"/>
          <w:rtl/>
        </w:rPr>
        <w:t xml:space="preserve"> في دائرة البلديات والنقل </w:t>
      </w:r>
      <w:r w:rsidRPr="00027A92">
        <w:rPr>
          <w:sz w:val="28"/>
          <w:szCs w:val="28"/>
        </w:rPr>
        <w:t>DMT</w:t>
      </w:r>
      <w:r w:rsidRPr="00027A92">
        <w:rPr>
          <w:rFonts w:hint="cs"/>
          <w:sz w:val="28"/>
          <w:szCs w:val="28"/>
          <w:rtl/>
        </w:rPr>
        <w:t xml:space="preserve"> بما يتوافق مع مقياس </w:t>
      </w:r>
      <w:r w:rsidRPr="00027A92">
        <w:rPr>
          <w:sz w:val="28"/>
          <w:szCs w:val="28"/>
        </w:rPr>
        <w:t>ISO19650</w:t>
      </w:r>
      <w:r w:rsidRPr="00027A92">
        <w:rPr>
          <w:rFonts w:hint="cs"/>
          <w:sz w:val="28"/>
          <w:szCs w:val="28"/>
          <w:rtl/>
        </w:rPr>
        <w:t xml:space="preserve"> . </w:t>
      </w:r>
    </w:p>
    <w:p w14:paraId="211A45AE" w14:textId="77777777" w:rsidR="007B7518" w:rsidRDefault="007B7518" w:rsidP="007B7518">
      <w:pPr>
        <w:pStyle w:val="NormalWeb"/>
        <w:bidi/>
        <w:spacing w:line="360" w:lineRule="auto"/>
        <w:jc w:val="both"/>
        <w:rPr>
          <w:sz w:val="28"/>
          <w:szCs w:val="28"/>
          <w:rtl/>
        </w:rPr>
      </w:pPr>
    </w:p>
    <w:p w14:paraId="0B16AE45" w14:textId="77777777" w:rsidR="00BC48BC" w:rsidRPr="00027A92" w:rsidRDefault="00BC48BC" w:rsidP="00BC48BC">
      <w:pPr>
        <w:pStyle w:val="NormalWeb"/>
        <w:bidi/>
        <w:spacing w:line="360" w:lineRule="auto"/>
        <w:jc w:val="both"/>
        <w:rPr>
          <w:sz w:val="28"/>
          <w:szCs w:val="28"/>
          <w:rtl/>
        </w:rPr>
      </w:pPr>
    </w:p>
    <w:p w14:paraId="026F0B55" w14:textId="332F3C97" w:rsidR="00C9524E" w:rsidRPr="00BC48BC" w:rsidRDefault="00DC13C5" w:rsidP="00CE4471">
      <w:pPr>
        <w:pStyle w:val="NormalWeb"/>
        <w:bidi/>
        <w:spacing w:line="360" w:lineRule="auto"/>
        <w:rPr>
          <w:b/>
          <w:bCs/>
          <w:sz w:val="28"/>
          <w:szCs w:val="28"/>
        </w:rPr>
      </w:pPr>
      <w:r w:rsidRPr="00BC48BC">
        <w:rPr>
          <w:rFonts w:hint="cs"/>
          <w:b/>
          <w:bCs/>
          <w:sz w:val="32"/>
          <w:szCs w:val="32"/>
          <w:rtl/>
        </w:rPr>
        <w:lastRenderedPageBreak/>
        <w:t xml:space="preserve">1-8 </w:t>
      </w:r>
      <w:r w:rsidR="00C9524E" w:rsidRPr="00BC48BC">
        <w:rPr>
          <w:rFonts w:hint="cs"/>
          <w:b/>
          <w:bCs/>
          <w:sz w:val="32"/>
          <w:szCs w:val="32"/>
          <w:rtl/>
        </w:rPr>
        <w:t xml:space="preserve">تساؤلات الدراسة </w:t>
      </w:r>
    </w:p>
    <w:p w14:paraId="6286FE12" w14:textId="3BA1D19F" w:rsidR="00252008" w:rsidRDefault="00252008" w:rsidP="00252008">
      <w:pPr>
        <w:pStyle w:val="NormalWeb"/>
        <w:bidi/>
        <w:spacing w:line="360" w:lineRule="auto"/>
        <w:rPr>
          <w:sz w:val="28"/>
          <w:szCs w:val="28"/>
          <w:rtl/>
        </w:rPr>
      </w:pPr>
      <w:r>
        <w:rPr>
          <w:rFonts w:hint="cs"/>
          <w:sz w:val="28"/>
          <w:szCs w:val="28"/>
          <w:rtl/>
        </w:rPr>
        <w:t xml:space="preserve">السؤال الرئيسي : </w:t>
      </w:r>
    </w:p>
    <w:p w14:paraId="469D15B0" w14:textId="495CA089" w:rsidR="00C61724" w:rsidRDefault="00C61724" w:rsidP="00C61724">
      <w:pPr>
        <w:pStyle w:val="NormalWeb"/>
        <w:bidi/>
        <w:spacing w:line="360" w:lineRule="auto"/>
        <w:rPr>
          <w:b/>
          <w:bCs/>
          <w:sz w:val="28"/>
          <w:szCs w:val="28"/>
          <w:rtl/>
        </w:rPr>
      </w:pPr>
      <w:r>
        <w:rPr>
          <w:rFonts w:hint="cs"/>
          <w:sz w:val="28"/>
          <w:szCs w:val="28"/>
          <w:rtl/>
        </w:rPr>
        <w:t xml:space="preserve">ما أثر تطبيق نمذجة معلومات البناء </w:t>
      </w:r>
      <w:r>
        <w:rPr>
          <w:sz w:val="28"/>
          <w:szCs w:val="28"/>
        </w:rPr>
        <w:t>BIM</w:t>
      </w:r>
      <w:r>
        <w:rPr>
          <w:rFonts w:hint="cs"/>
          <w:sz w:val="28"/>
          <w:szCs w:val="28"/>
          <w:rtl/>
        </w:rPr>
        <w:t xml:space="preserve"> داخل الجهات الحكومية فقط مع عدم اعتمادها ضمن نظام الترخيص والاعتمادات لدى دائرة البلديات والنقل </w:t>
      </w:r>
      <w:r>
        <w:rPr>
          <w:sz w:val="28"/>
          <w:szCs w:val="28"/>
        </w:rPr>
        <w:t>DMT</w:t>
      </w:r>
      <w:r>
        <w:rPr>
          <w:rFonts w:hint="cs"/>
          <w:sz w:val="28"/>
          <w:szCs w:val="28"/>
          <w:rtl/>
        </w:rPr>
        <w:t xml:space="preserve"> وتأثير كل ذلك على تحقيق الكفاءة في إدارة المشاريع الحكومية ؟</w:t>
      </w:r>
    </w:p>
    <w:p w14:paraId="0D186F44" w14:textId="60E11A49" w:rsidR="00C61724" w:rsidRDefault="00C61724" w:rsidP="00C61724">
      <w:pPr>
        <w:pStyle w:val="NormalWeb"/>
        <w:bidi/>
        <w:spacing w:line="360" w:lineRule="auto"/>
        <w:rPr>
          <w:b/>
          <w:bCs/>
          <w:sz w:val="28"/>
          <w:szCs w:val="28"/>
          <w:rtl/>
        </w:rPr>
      </w:pPr>
      <w:r>
        <w:rPr>
          <w:rFonts w:hint="cs"/>
          <w:b/>
          <w:bCs/>
          <w:sz w:val="28"/>
          <w:szCs w:val="28"/>
          <w:rtl/>
        </w:rPr>
        <w:t xml:space="preserve">الأسئلة الفرعية: </w:t>
      </w:r>
    </w:p>
    <w:p w14:paraId="51796BBD" w14:textId="262E645E" w:rsidR="00C61724" w:rsidRPr="00C61724" w:rsidRDefault="00C61724" w:rsidP="00C61724">
      <w:pPr>
        <w:pStyle w:val="NormalWeb"/>
        <w:numPr>
          <w:ilvl w:val="0"/>
          <w:numId w:val="26"/>
        </w:numPr>
        <w:bidi/>
        <w:spacing w:line="360" w:lineRule="auto"/>
        <w:jc w:val="both"/>
        <w:rPr>
          <w:rFonts w:asciiTheme="majorBidi" w:hAnsiTheme="majorBidi" w:cstheme="majorBidi"/>
          <w:sz w:val="28"/>
          <w:szCs w:val="28"/>
        </w:rPr>
      </w:pPr>
      <w:r w:rsidRPr="00C61724">
        <w:rPr>
          <w:rFonts w:asciiTheme="majorBidi" w:hAnsiTheme="majorBidi" w:cstheme="majorBidi"/>
          <w:sz w:val="28"/>
          <w:szCs w:val="28"/>
        </w:rPr>
        <w:t xml:space="preserve">  </w:t>
      </w:r>
      <w:r w:rsidRPr="00C61724">
        <w:rPr>
          <w:rFonts w:asciiTheme="majorBidi" w:hAnsiTheme="majorBidi" w:cstheme="majorBidi"/>
          <w:sz w:val="28"/>
          <w:szCs w:val="28"/>
          <w:rtl/>
        </w:rPr>
        <w:t>إلى أي مدى يساهم تطبيق</w:t>
      </w:r>
      <w:r w:rsidRPr="00C61724">
        <w:rPr>
          <w:rFonts w:asciiTheme="majorBidi" w:hAnsiTheme="majorBidi" w:cstheme="majorBidi"/>
          <w:sz w:val="28"/>
          <w:szCs w:val="28"/>
        </w:rPr>
        <w:t xml:space="preserve"> BIM </w:t>
      </w:r>
      <w:r w:rsidRPr="00C61724">
        <w:rPr>
          <w:rFonts w:asciiTheme="majorBidi" w:hAnsiTheme="majorBidi" w:cstheme="majorBidi"/>
          <w:sz w:val="28"/>
          <w:szCs w:val="28"/>
          <w:rtl/>
        </w:rPr>
        <w:t>داخليًا في تحسين جودة الوثائق الهندسية في المشاريع الحكومية؟</w:t>
      </w:r>
    </w:p>
    <w:p w14:paraId="3A270AD3" w14:textId="5CCD305B" w:rsidR="00C61724" w:rsidRPr="00C61724" w:rsidRDefault="00C61724" w:rsidP="00C61724">
      <w:pPr>
        <w:pStyle w:val="NormalWeb"/>
        <w:numPr>
          <w:ilvl w:val="0"/>
          <w:numId w:val="26"/>
        </w:numPr>
        <w:bidi/>
        <w:spacing w:line="360" w:lineRule="auto"/>
        <w:jc w:val="both"/>
        <w:rPr>
          <w:rFonts w:asciiTheme="majorBidi" w:hAnsiTheme="majorBidi" w:cstheme="majorBidi"/>
          <w:sz w:val="28"/>
          <w:szCs w:val="28"/>
        </w:rPr>
      </w:pPr>
      <w:r w:rsidRPr="00C61724">
        <w:rPr>
          <w:rFonts w:asciiTheme="majorBidi" w:hAnsiTheme="majorBidi" w:cstheme="majorBidi"/>
          <w:sz w:val="28"/>
          <w:szCs w:val="28"/>
        </w:rPr>
        <w:t xml:space="preserve">  </w:t>
      </w:r>
      <w:r w:rsidRPr="00C61724">
        <w:rPr>
          <w:rFonts w:asciiTheme="majorBidi" w:hAnsiTheme="majorBidi" w:cstheme="majorBidi"/>
          <w:sz w:val="28"/>
          <w:szCs w:val="28"/>
          <w:rtl/>
        </w:rPr>
        <w:t>ما أثر عدم قبول نماذج</w:t>
      </w:r>
      <w:r w:rsidRPr="00C61724">
        <w:rPr>
          <w:rFonts w:asciiTheme="majorBidi" w:hAnsiTheme="majorBidi" w:cstheme="majorBidi"/>
          <w:sz w:val="28"/>
          <w:szCs w:val="28"/>
        </w:rPr>
        <w:t xml:space="preserve"> BIM </w:t>
      </w:r>
      <w:r w:rsidRPr="00C61724">
        <w:rPr>
          <w:rFonts w:asciiTheme="majorBidi" w:hAnsiTheme="majorBidi" w:cstheme="majorBidi"/>
          <w:sz w:val="28"/>
          <w:szCs w:val="28"/>
          <w:rtl/>
        </w:rPr>
        <w:t>في</w:t>
      </w:r>
      <w:r w:rsidRPr="00C61724">
        <w:rPr>
          <w:rFonts w:asciiTheme="majorBidi" w:hAnsiTheme="majorBidi" w:cstheme="majorBidi"/>
          <w:sz w:val="28"/>
          <w:szCs w:val="28"/>
        </w:rPr>
        <w:t xml:space="preserve"> DMT </w:t>
      </w:r>
      <w:r w:rsidRPr="00C61724">
        <w:rPr>
          <w:rFonts w:asciiTheme="majorBidi" w:hAnsiTheme="majorBidi" w:cstheme="majorBidi"/>
          <w:sz w:val="28"/>
          <w:szCs w:val="28"/>
          <w:rtl/>
        </w:rPr>
        <w:t>على زمن اعتماد المشاريع الحكومية؟</w:t>
      </w:r>
    </w:p>
    <w:p w14:paraId="06D72057" w14:textId="46C4F477" w:rsidR="00C61724" w:rsidRPr="00C61724" w:rsidRDefault="00C61724" w:rsidP="00C61724">
      <w:pPr>
        <w:pStyle w:val="NormalWeb"/>
        <w:numPr>
          <w:ilvl w:val="0"/>
          <w:numId w:val="26"/>
        </w:numPr>
        <w:bidi/>
        <w:spacing w:line="360" w:lineRule="auto"/>
        <w:jc w:val="both"/>
        <w:rPr>
          <w:rFonts w:asciiTheme="majorBidi" w:hAnsiTheme="majorBidi" w:cstheme="majorBidi"/>
          <w:sz w:val="28"/>
          <w:szCs w:val="28"/>
        </w:rPr>
      </w:pPr>
      <w:r w:rsidRPr="00C61724">
        <w:rPr>
          <w:rFonts w:asciiTheme="majorBidi" w:hAnsiTheme="majorBidi" w:cstheme="majorBidi"/>
          <w:sz w:val="28"/>
          <w:szCs w:val="28"/>
        </w:rPr>
        <w:t xml:space="preserve">  </w:t>
      </w:r>
      <w:r w:rsidRPr="00C61724">
        <w:rPr>
          <w:rFonts w:asciiTheme="majorBidi" w:hAnsiTheme="majorBidi" w:cstheme="majorBidi"/>
          <w:sz w:val="28"/>
          <w:szCs w:val="28"/>
          <w:rtl/>
        </w:rPr>
        <w:t>كيف يؤثر التحويل من</w:t>
      </w:r>
      <w:r w:rsidRPr="00C61724">
        <w:rPr>
          <w:rFonts w:asciiTheme="majorBidi" w:hAnsiTheme="majorBidi" w:cstheme="majorBidi"/>
          <w:sz w:val="28"/>
          <w:szCs w:val="28"/>
        </w:rPr>
        <w:t xml:space="preserve"> BIM </w:t>
      </w:r>
      <w:r w:rsidRPr="00C61724">
        <w:rPr>
          <w:rFonts w:asciiTheme="majorBidi" w:hAnsiTheme="majorBidi" w:cstheme="majorBidi"/>
          <w:sz w:val="28"/>
          <w:szCs w:val="28"/>
          <w:rtl/>
        </w:rPr>
        <w:t>إلى</w:t>
      </w:r>
      <w:r w:rsidRPr="00C61724">
        <w:rPr>
          <w:rFonts w:asciiTheme="majorBidi" w:hAnsiTheme="majorBidi" w:cstheme="majorBidi"/>
          <w:sz w:val="28"/>
          <w:szCs w:val="28"/>
        </w:rPr>
        <w:t xml:space="preserve"> CAD </w:t>
      </w:r>
      <w:r w:rsidRPr="00C61724">
        <w:rPr>
          <w:rFonts w:asciiTheme="majorBidi" w:hAnsiTheme="majorBidi" w:cstheme="majorBidi"/>
          <w:sz w:val="28"/>
          <w:szCs w:val="28"/>
          <w:rtl/>
        </w:rPr>
        <w:t>على التنسيق بين التخصصات المختلفة في المشاريع الحكومية؟</w:t>
      </w:r>
    </w:p>
    <w:p w14:paraId="06005B5D" w14:textId="0CE3582B" w:rsidR="00C61724" w:rsidRPr="00C61724" w:rsidRDefault="00C61724" w:rsidP="00C61724">
      <w:pPr>
        <w:pStyle w:val="NormalWeb"/>
        <w:numPr>
          <w:ilvl w:val="0"/>
          <w:numId w:val="26"/>
        </w:numPr>
        <w:bidi/>
        <w:spacing w:line="360" w:lineRule="auto"/>
        <w:jc w:val="both"/>
        <w:rPr>
          <w:rFonts w:asciiTheme="majorBidi" w:hAnsiTheme="majorBidi" w:cstheme="majorBidi"/>
          <w:sz w:val="28"/>
          <w:szCs w:val="28"/>
        </w:rPr>
      </w:pPr>
      <w:r w:rsidRPr="00C61724">
        <w:rPr>
          <w:rFonts w:asciiTheme="majorBidi" w:hAnsiTheme="majorBidi" w:cstheme="majorBidi"/>
          <w:sz w:val="28"/>
          <w:szCs w:val="28"/>
        </w:rPr>
        <w:t xml:space="preserve">  </w:t>
      </w:r>
      <w:r w:rsidRPr="00C61724">
        <w:rPr>
          <w:rFonts w:asciiTheme="majorBidi" w:hAnsiTheme="majorBidi" w:cstheme="majorBidi"/>
          <w:sz w:val="28"/>
          <w:szCs w:val="28"/>
          <w:rtl/>
        </w:rPr>
        <w:t>ما الانعكاسات الإدارية والفنية لعدم استثمار نماذج</w:t>
      </w:r>
      <w:r w:rsidRPr="00C61724">
        <w:rPr>
          <w:rFonts w:asciiTheme="majorBidi" w:hAnsiTheme="majorBidi" w:cstheme="majorBidi"/>
          <w:sz w:val="28"/>
          <w:szCs w:val="28"/>
        </w:rPr>
        <w:t xml:space="preserve"> BIM </w:t>
      </w:r>
      <w:r w:rsidRPr="00C61724">
        <w:rPr>
          <w:rFonts w:asciiTheme="majorBidi" w:hAnsiTheme="majorBidi" w:cstheme="majorBidi"/>
          <w:sz w:val="28"/>
          <w:szCs w:val="28"/>
          <w:rtl/>
        </w:rPr>
        <w:t>في مرحلة التنفيذ وإدارة الأصول الحكومية؟</w:t>
      </w:r>
    </w:p>
    <w:p w14:paraId="56BDA346" w14:textId="08BA226C" w:rsidR="00C61724" w:rsidRPr="00C61724" w:rsidRDefault="00C61724" w:rsidP="00C61724">
      <w:pPr>
        <w:pStyle w:val="NormalWeb"/>
        <w:numPr>
          <w:ilvl w:val="0"/>
          <w:numId w:val="26"/>
        </w:numPr>
        <w:bidi/>
        <w:spacing w:line="360" w:lineRule="auto"/>
        <w:jc w:val="both"/>
        <w:rPr>
          <w:rFonts w:asciiTheme="majorBidi" w:hAnsiTheme="majorBidi" w:cstheme="majorBidi"/>
          <w:sz w:val="28"/>
          <w:szCs w:val="28"/>
        </w:rPr>
      </w:pPr>
      <w:r w:rsidRPr="00C61724">
        <w:rPr>
          <w:rFonts w:asciiTheme="majorBidi" w:hAnsiTheme="majorBidi" w:cstheme="majorBidi"/>
          <w:sz w:val="28"/>
          <w:szCs w:val="28"/>
        </w:rPr>
        <w:t xml:space="preserve">  </w:t>
      </w:r>
      <w:r w:rsidRPr="00C61724">
        <w:rPr>
          <w:rFonts w:asciiTheme="majorBidi" w:hAnsiTheme="majorBidi" w:cstheme="majorBidi"/>
          <w:sz w:val="28"/>
          <w:szCs w:val="28"/>
          <w:rtl/>
        </w:rPr>
        <w:t>ما مستوى جاهزية الجهات الحكومية و</w:t>
      </w:r>
      <w:r w:rsidRPr="00C61724">
        <w:rPr>
          <w:rFonts w:asciiTheme="majorBidi" w:hAnsiTheme="majorBidi" w:cstheme="majorBidi"/>
          <w:sz w:val="28"/>
          <w:szCs w:val="28"/>
        </w:rPr>
        <w:t xml:space="preserve">DMT </w:t>
      </w:r>
      <w:r w:rsidRPr="00C61724">
        <w:rPr>
          <w:rFonts w:asciiTheme="majorBidi" w:hAnsiTheme="majorBidi" w:cstheme="majorBidi"/>
          <w:sz w:val="28"/>
          <w:szCs w:val="28"/>
          <w:rtl/>
        </w:rPr>
        <w:t>للتحول إلى اعتماد نماذج</w:t>
      </w:r>
      <w:r w:rsidRPr="00C61724">
        <w:rPr>
          <w:rFonts w:asciiTheme="majorBidi" w:hAnsiTheme="majorBidi" w:cstheme="majorBidi"/>
          <w:sz w:val="28"/>
          <w:szCs w:val="28"/>
        </w:rPr>
        <w:t xml:space="preserve"> BIM </w:t>
      </w:r>
      <w:r w:rsidRPr="00C61724">
        <w:rPr>
          <w:rFonts w:asciiTheme="majorBidi" w:hAnsiTheme="majorBidi" w:cstheme="majorBidi"/>
          <w:sz w:val="28"/>
          <w:szCs w:val="28"/>
          <w:rtl/>
        </w:rPr>
        <w:t>ضمن إجراءات المراجعة الرسمية؟</w:t>
      </w:r>
    </w:p>
    <w:p w14:paraId="46406295" w14:textId="4D071F15" w:rsidR="00252008" w:rsidRDefault="00C61724" w:rsidP="00344CB3">
      <w:pPr>
        <w:pStyle w:val="NormalWeb"/>
        <w:numPr>
          <w:ilvl w:val="0"/>
          <w:numId w:val="26"/>
        </w:numPr>
        <w:bidi/>
        <w:spacing w:line="360" w:lineRule="auto"/>
        <w:jc w:val="both"/>
        <w:rPr>
          <w:rFonts w:asciiTheme="majorBidi" w:hAnsiTheme="majorBidi" w:cstheme="majorBidi"/>
          <w:sz w:val="28"/>
          <w:szCs w:val="28"/>
        </w:rPr>
      </w:pPr>
      <w:r w:rsidRPr="00C61724">
        <w:rPr>
          <w:rFonts w:asciiTheme="majorBidi" w:hAnsiTheme="majorBidi" w:cstheme="majorBidi"/>
          <w:sz w:val="28"/>
          <w:szCs w:val="28"/>
        </w:rPr>
        <w:t xml:space="preserve">  </w:t>
      </w:r>
      <w:r w:rsidRPr="00C61724">
        <w:rPr>
          <w:rFonts w:asciiTheme="majorBidi" w:hAnsiTheme="majorBidi" w:cstheme="majorBidi"/>
          <w:sz w:val="28"/>
          <w:szCs w:val="28"/>
          <w:rtl/>
        </w:rPr>
        <w:t>ما الإطار المقترح لتحسين دورة اعتماد المشاريع الحكومية عبر دمج نماذج</w:t>
      </w:r>
      <w:r w:rsidRPr="00C61724">
        <w:rPr>
          <w:rFonts w:asciiTheme="majorBidi" w:hAnsiTheme="majorBidi" w:cstheme="majorBidi"/>
          <w:sz w:val="28"/>
          <w:szCs w:val="28"/>
        </w:rPr>
        <w:t xml:space="preserve"> BIM </w:t>
      </w:r>
      <w:r w:rsidRPr="00C61724">
        <w:rPr>
          <w:rFonts w:asciiTheme="majorBidi" w:hAnsiTheme="majorBidi" w:cstheme="majorBidi"/>
          <w:sz w:val="28"/>
          <w:szCs w:val="28"/>
          <w:rtl/>
        </w:rPr>
        <w:t>وفق معايير</w:t>
      </w:r>
      <w:r w:rsidRPr="00C61724">
        <w:rPr>
          <w:rFonts w:asciiTheme="majorBidi" w:hAnsiTheme="majorBidi" w:cstheme="majorBidi"/>
          <w:sz w:val="28"/>
          <w:szCs w:val="28"/>
        </w:rPr>
        <w:t xml:space="preserve"> ISO 19650</w:t>
      </w:r>
      <w:r w:rsidRPr="00C61724">
        <w:rPr>
          <w:rFonts w:asciiTheme="majorBidi" w:hAnsiTheme="majorBidi" w:cstheme="majorBidi"/>
          <w:sz w:val="28"/>
          <w:szCs w:val="28"/>
          <w:rtl/>
        </w:rPr>
        <w:t>؟</w:t>
      </w:r>
    </w:p>
    <w:p w14:paraId="28D89BF9" w14:textId="77777777" w:rsidR="002126DE" w:rsidRDefault="002126DE" w:rsidP="002126DE">
      <w:pPr>
        <w:pStyle w:val="NormalWeb"/>
        <w:bidi/>
        <w:spacing w:line="360" w:lineRule="auto"/>
        <w:jc w:val="both"/>
        <w:rPr>
          <w:rFonts w:asciiTheme="majorBidi" w:hAnsiTheme="majorBidi" w:cstheme="majorBidi"/>
          <w:sz w:val="28"/>
          <w:szCs w:val="28"/>
          <w:rtl/>
        </w:rPr>
      </w:pPr>
    </w:p>
    <w:p w14:paraId="0D2E4B64" w14:textId="77777777" w:rsidR="002126DE" w:rsidRDefault="002126DE" w:rsidP="002126DE">
      <w:pPr>
        <w:pStyle w:val="NormalWeb"/>
        <w:bidi/>
        <w:spacing w:line="360" w:lineRule="auto"/>
        <w:jc w:val="both"/>
        <w:rPr>
          <w:rFonts w:asciiTheme="majorBidi" w:hAnsiTheme="majorBidi" w:cstheme="majorBidi"/>
          <w:sz w:val="28"/>
          <w:szCs w:val="28"/>
          <w:rtl/>
        </w:rPr>
      </w:pPr>
    </w:p>
    <w:p w14:paraId="0EBAC62E" w14:textId="77777777" w:rsidR="002126DE" w:rsidRDefault="002126DE" w:rsidP="002126DE">
      <w:pPr>
        <w:pStyle w:val="NormalWeb"/>
        <w:bidi/>
        <w:spacing w:line="360" w:lineRule="auto"/>
        <w:jc w:val="both"/>
        <w:rPr>
          <w:rFonts w:asciiTheme="majorBidi" w:hAnsiTheme="majorBidi" w:cstheme="majorBidi"/>
          <w:sz w:val="28"/>
          <w:szCs w:val="28"/>
          <w:rtl/>
        </w:rPr>
      </w:pPr>
    </w:p>
    <w:p w14:paraId="09592852" w14:textId="77777777" w:rsidR="002126DE" w:rsidRDefault="002126DE" w:rsidP="002126DE">
      <w:pPr>
        <w:pStyle w:val="NormalWeb"/>
        <w:bidi/>
        <w:spacing w:line="360" w:lineRule="auto"/>
        <w:jc w:val="both"/>
        <w:rPr>
          <w:rFonts w:asciiTheme="majorBidi" w:hAnsiTheme="majorBidi" w:cstheme="majorBidi"/>
          <w:sz w:val="28"/>
          <w:szCs w:val="28"/>
          <w:rtl/>
        </w:rPr>
      </w:pPr>
    </w:p>
    <w:p w14:paraId="286FA854" w14:textId="77777777" w:rsidR="002126DE" w:rsidRDefault="002126DE" w:rsidP="002126DE">
      <w:pPr>
        <w:pStyle w:val="NormalWeb"/>
        <w:bidi/>
        <w:spacing w:line="360" w:lineRule="auto"/>
        <w:jc w:val="both"/>
        <w:rPr>
          <w:rFonts w:asciiTheme="majorBidi" w:hAnsiTheme="majorBidi" w:cstheme="majorBidi"/>
          <w:sz w:val="28"/>
          <w:szCs w:val="28"/>
          <w:rtl/>
        </w:rPr>
      </w:pPr>
    </w:p>
    <w:p w14:paraId="0C5CA0A7" w14:textId="77777777" w:rsidR="00BC48BC" w:rsidRPr="00344CB3" w:rsidRDefault="00BC48BC" w:rsidP="00BC48BC">
      <w:pPr>
        <w:pStyle w:val="NormalWeb"/>
        <w:bidi/>
        <w:spacing w:line="360" w:lineRule="auto"/>
        <w:jc w:val="both"/>
        <w:rPr>
          <w:rFonts w:asciiTheme="majorBidi" w:hAnsiTheme="majorBidi" w:cstheme="majorBidi"/>
          <w:sz w:val="28"/>
          <w:szCs w:val="28"/>
          <w:rtl/>
        </w:rPr>
      </w:pPr>
    </w:p>
    <w:p w14:paraId="52E342DD" w14:textId="2513C1F7" w:rsidR="00C9524E" w:rsidRPr="00BC48BC" w:rsidRDefault="007B7518" w:rsidP="00252008">
      <w:pPr>
        <w:pStyle w:val="NormalWeb"/>
        <w:bidi/>
        <w:spacing w:line="360" w:lineRule="auto"/>
        <w:rPr>
          <w:b/>
          <w:bCs/>
          <w:sz w:val="28"/>
          <w:szCs w:val="28"/>
        </w:rPr>
      </w:pPr>
      <w:r w:rsidRPr="00BC48BC">
        <w:rPr>
          <w:rFonts w:hint="cs"/>
          <w:b/>
          <w:bCs/>
          <w:sz w:val="32"/>
          <w:szCs w:val="32"/>
          <w:rtl/>
        </w:rPr>
        <w:lastRenderedPageBreak/>
        <w:t xml:space="preserve">1-9 </w:t>
      </w:r>
      <w:r w:rsidR="00C9524E" w:rsidRPr="00BC48BC">
        <w:rPr>
          <w:rFonts w:hint="cs"/>
          <w:b/>
          <w:bCs/>
          <w:sz w:val="32"/>
          <w:szCs w:val="32"/>
          <w:rtl/>
        </w:rPr>
        <w:t xml:space="preserve">فرضيات الدراسة </w:t>
      </w:r>
    </w:p>
    <w:p w14:paraId="36AA5DA1" w14:textId="4FED0FC7" w:rsidR="00344CB3" w:rsidRPr="00344CB3" w:rsidRDefault="00344CB3" w:rsidP="00344CB3">
      <w:pPr>
        <w:pStyle w:val="Heading3"/>
        <w:bidi/>
        <w:spacing w:line="360" w:lineRule="auto"/>
        <w:jc w:val="both"/>
        <w:rPr>
          <w:rFonts w:asciiTheme="majorBidi" w:hAnsiTheme="majorBidi" w:cstheme="majorBidi"/>
          <w:sz w:val="28"/>
          <w:szCs w:val="28"/>
        </w:rPr>
      </w:pPr>
      <w:r w:rsidRPr="00344CB3">
        <w:rPr>
          <w:rStyle w:val="Strong"/>
          <w:rFonts w:asciiTheme="majorBidi" w:hAnsiTheme="majorBidi" w:cstheme="majorBidi"/>
          <w:b/>
          <w:bCs/>
          <w:sz w:val="28"/>
          <w:szCs w:val="28"/>
          <w:rtl/>
        </w:rPr>
        <w:t>الفرضية العدمية</w:t>
      </w:r>
      <w:r w:rsidRPr="00344CB3">
        <w:rPr>
          <w:rStyle w:val="Strong"/>
          <w:rFonts w:asciiTheme="majorBidi" w:hAnsiTheme="majorBidi" w:cstheme="majorBidi"/>
          <w:b/>
          <w:bCs/>
          <w:sz w:val="28"/>
          <w:szCs w:val="28"/>
        </w:rPr>
        <w:t>:</w:t>
      </w:r>
    </w:p>
    <w:p w14:paraId="07FBC5D6" w14:textId="5E9960FA" w:rsidR="007B7518" w:rsidRPr="00344CB3" w:rsidRDefault="00344CB3" w:rsidP="002126DE">
      <w:pPr>
        <w:pStyle w:val="NormalWeb"/>
        <w:bidi/>
        <w:spacing w:line="360" w:lineRule="auto"/>
        <w:jc w:val="both"/>
        <w:rPr>
          <w:rFonts w:asciiTheme="majorBidi" w:hAnsiTheme="majorBidi" w:cstheme="majorBidi"/>
          <w:sz w:val="28"/>
          <w:szCs w:val="28"/>
        </w:rPr>
      </w:pPr>
      <w:r w:rsidRPr="00344CB3">
        <w:rPr>
          <w:rFonts w:asciiTheme="majorBidi" w:hAnsiTheme="majorBidi" w:cstheme="majorBidi"/>
          <w:sz w:val="28"/>
          <w:szCs w:val="28"/>
          <w:rtl/>
        </w:rPr>
        <w:t>لا يؤثر تطبيق نمذجة معلومات البناء</w:t>
      </w:r>
      <w:r w:rsidRPr="00344CB3">
        <w:rPr>
          <w:rFonts w:asciiTheme="majorBidi" w:hAnsiTheme="majorBidi" w:cstheme="majorBidi"/>
          <w:sz w:val="28"/>
          <w:szCs w:val="28"/>
        </w:rPr>
        <w:t xml:space="preserve"> (BIM) </w:t>
      </w:r>
      <w:r w:rsidRPr="00344CB3">
        <w:rPr>
          <w:rFonts w:asciiTheme="majorBidi" w:hAnsiTheme="majorBidi" w:cstheme="majorBidi"/>
          <w:sz w:val="28"/>
          <w:szCs w:val="28"/>
          <w:rtl/>
        </w:rPr>
        <w:t>داخل الجهات الحكومية، في ظل عدم اعتمادها من قبل</w:t>
      </w:r>
      <w:r w:rsidRPr="00344CB3">
        <w:rPr>
          <w:rFonts w:asciiTheme="majorBidi" w:hAnsiTheme="majorBidi" w:cstheme="majorBidi"/>
          <w:sz w:val="28"/>
          <w:szCs w:val="28"/>
        </w:rPr>
        <w:t xml:space="preserve"> DMT</w:t>
      </w:r>
      <w:r w:rsidRPr="00344CB3">
        <w:rPr>
          <w:rFonts w:asciiTheme="majorBidi" w:hAnsiTheme="majorBidi" w:cstheme="majorBidi"/>
          <w:sz w:val="28"/>
          <w:szCs w:val="28"/>
          <w:rtl/>
        </w:rPr>
        <w:t>، على الكفاءة في إدارة المشاريع الحكومية في أبوظبي</w:t>
      </w:r>
      <w:r w:rsidRPr="00344CB3">
        <w:rPr>
          <w:rFonts w:asciiTheme="majorBidi" w:hAnsiTheme="majorBidi" w:cstheme="majorBidi"/>
          <w:sz w:val="28"/>
          <w:szCs w:val="28"/>
        </w:rPr>
        <w:t>.</w:t>
      </w:r>
    </w:p>
    <w:p w14:paraId="0A91995F" w14:textId="54833695" w:rsidR="00344CB3" w:rsidRPr="00344CB3" w:rsidRDefault="00344CB3" w:rsidP="00344CB3">
      <w:pPr>
        <w:pStyle w:val="Heading3"/>
        <w:bidi/>
        <w:spacing w:line="360" w:lineRule="auto"/>
        <w:jc w:val="both"/>
        <w:rPr>
          <w:rFonts w:asciiTheme="majorBidi" w:hAnsiTheme="majorBidi" w:cstheme="majorBidi"/>
          <w:sz w:val="28"/>
          <w:szCs w:val="28"/>
        </w:rPr>
      </w:pPr>
      <w:r w:rsidRPr="00344CB3">
        <w:rPr>
          <w:rStyle w:val="Strong"/>
          <w:rFonts w:asciiTheme="majorBidi" w:hAnsiTheme="majorBidi" w:cstheme="majorBidi"/>
          <w:b/>
          <w:bCs/>
          <w:sz w:val="28"/>
          <w:szCs w:val="28"/>
          <w:rtl/>
        </w:rPr>
        <w:t>الفرضية البديلة</w:t>
      </w:r>
      <w:r w:rsidRPr="00344CB3">
        <w:rPr>
          <w:rStyle w:val="Strong"/>
          <w:rFonts w:asciiTheme="majorBidi" w:hAnsiTheme="majorBidi" w:cstheme="majorBidi"/>
          <w:b/>
          <w:bCs/>
          <w:sz w:val="28"/>
          <w:szCs w:val="28"/>
        </w:rPr>
        <w:t>:</w:t>
      </w:r>
    </w:p>
    <w:p w14:paraId="659EC55D" w14:textId="4078EB39" w:rsidR="00344CB3" w:rsidRPr="00344CB3" w:rsidRDefault="00344CB3" w:rsidP="007B7518">
      <w:pPr>
        <w:pStyle w:val="NormalWeb"/>
        <w:bidi/>
        <w:spacing w:line="360" w:lineRule="auto"/>
        <w:jc w:val="both"/>
        <w:rPr>
          <w:rFonts w:asciiTheme="majorBidi" w:hAnsiTheme="majorBidi" w:cstheme="majorBidi"/>
          <w:sz w:val="28"/>
          <w:szCs w:val="28"/>
        </w:rPr>
      </w:pPr>
      <w:r w:rsidRPr="00344CB3">
        <w:rPr>
          <w:rFonts w:asciiTheme="majorBidi" w:hAnsiTheme="majorBidi" w:cstheme="majorBidi"/>
          <w:sz w:val="28"/>
          <w:szCs w:val="28"/>
          <w:rtl/>
        </w:rPr>
        <w:t>يؤثر تطبيق نمذجة معلومات البناء</w:t>
      </w:r>
      <w:r w:rsidRPr="00344CB3">
        <w:rPr>
          <w:rFonts w:asciiTheme="majorBidi" w:hAnsiTheme="majorBidi" w:cstheme="majorBidi"/>
          <w:sz w:val="28"/>
          <w:szCs w:val="28"/>
        </w:rPr>
        <w:t xml:space="preserve"> (BIM) </w:t>
      </w:r>
      <w:r w:rsidRPr="00344CB3">
        <w:rPr>
          <w:rFonts w:asciiTheme="majorBidi" w:hAnsiTheme="majorBidi" w:cstheme="majorBidi"/>
          <w:sz w:val="28"/>
          <w:szCs w:val="28"/>
          <w:rtl/>
        </w:rPr>
        <w:t>داخل الجهات الحكومية، في ظل عدم اعتمادها من قبل</w:t>
      </w:r>
      <w:r w:rsidRPr="00344CB3">
        <w:rPr>
          <w:rFonts w:asciiTheme="majorBidi" w:hAnsiTheme="majorBidi" w:cstheme="majorBidi"/>
          <w:sz w:val="28"/>
          <w:szCs w:val="28"/>
        </w:rPr>
        <w:t xml:space="preserve"> DMT</w:t>
      </w:r>
      <w:r w:rsidRPr="00344CB3">
        <w:rPr>
          <w:rFonts w:asciiTheme="majorBidi" w:hAnsiTheme="majorBidi" w:cstheme="majorBidi"/>
          <w:sz w:val="28"/>
          <w:szCs w:val="28"/>
          <w:rtl/>
        </w:rPr>
        <w:t>، بشكل إيجابي على الكفاءة في إدارة المشاريع الحكومية في أبوظبي</w:t>
      </w:r>
      <w:r w:rsidRPr="00344CB3">
        <w:rPr>
          <w:rFonts w:asciiTheme="majorBidi" w:hAnsiTheme="majorBidi" w:cstheme="majorBidi"/>
          <w:sz w:val="28"/>
          <w:szCs w:val="28"/>
        </w:rPr>
        <w:t>.</w:t>
      </w:r>
    </w:p>
    <w:p w14:paraId="17066DE2" w14:textId="77777777" w:rsidR="00344CB3" w:rsidRPr="007B7518" w:rsidRDefault="00344CB3" w:rsidP="00344CB3">
      <w:pPr>
        <w:pStyle w:val="Heading2"/>
        <w:spacing w:line="360" w:lineRule="auto"/>
        <w:jc w:val="both"/>
        <w:rPr>
          <w:rFonts w:asciiTheme="majorBidi" w:hAnsiTheme="majorBidi"/>
          <w:color w:val="auto"/>
          <w:sz w:val="28"/>
          <w:szCs w:val="28"/>
        </w:rPr>
      </w:pPr>
      <w:r w:rsidRPr="007B7518">
        <w:rPr>
          <w:rStyle w:val="Strong"/>
          <w:rFonts w:asciiTheme="majorBidi" w:hAnsiTheme="majorBidi"/>
          <w:color w:val="auto"/>
          <w:sz w:val="28"/>
          <w:szCs w:val="28"/>
          <w:rtl/>
        </w:rPr>
        <w:t>الفرضيات الفرعية</w:t>
      </w:r>
      <w:r w:rsidRPr="007B7518">
        <w:rPr>
          <w:rStyle w:val="Strong"/>
          <w:rFonts w:asciiTheme="majorBidi" w:hAnsiTheme="majorBidi"/>
          <w:color w:val="auto"/>
          <w:sz w:val="28"/>
          <w:szCs w:val="28"/>
        </w:rPr>
        <w:t>:</w:t>
      </w:r>
    </w:p>
    <w:p w14:paraId="0CCA2267" w14:textId="77777777" w:rsidR="00344CB3" w:rsidRPr="00344CB3" w:rsidRDefault="00344CB3" w:rsidP="007B7518">
      <w:pPr>
        <w:pStyle w:val="NormalWeb"/>
        <w:numPr>
          <w:ilvl w:val="0"/>
          <w:numId w:val="30"/>
        </w:numPr>
        <w:bidi/>
        <w:spacing w:line="360" w:lineRule="auto"/>
        <w:jc w:val="both"/>
        <w:rPr>
          <w:rFonts w:asciiTheme="majorBidi" w:hAnsiTheme="majorBidi" w:cstheme="majorBidi"/>
          <w:sz w:val="28"/>
          <w:szCs w:val="28"/>
        </w:rPr>
      </w:pPr>
      <w:r w:rsidRPr="00344CB3">
        <w:rPr>
          <w:rFonts w:asciiTheme="majorBidi" w:hAnsiTheme="majorBidi" w:cstheme="majorBidi"/>
          <w:sz w:val="28"/>
          <w:szCs w:val="28"/>
          <w:rtl/>
        </w:rPr>
        <w:t>يؤثر تطبيق</w:t>
      </w:r>
      <w:r w:rsidRPr="00344CB3">
        <w:rPr>
          <w:rFonts w:asciiTheme="majorBidi" w:hAnsiTheme="majorBidi" w:cstheme="majorBidi"/>
          <w:sz w:val="28"/>
          <w:szCs w:val="28"/>
        </w:rPr>
        <w:t xml:space="preserve"> BIM </w:t>
      </w:r>
      <w:r w:rsidRPr="00344CB3">
        <w:rPr>
          <w:rFonts w:asciiTheme="majorBidi" w:hAnsiTheme="majorBidi" w:cstheme="majorBidi"/>
          <w:sz w:val="28"/>
          <w:szCs w:val="28"/>
          <w:rtl/>
        </w:rPr>
        <w:t>داخليًا بشكل إيجابي على جودة الوثائق الهندسية في المشاريع الحكومية</w:t>
      </w:r>
      <w:r w:rsidRPr="00344CB3">
        <w:rPr>
          <w:rFonts w:asciiTheme="majorBidi" w:hAnsiTheme="majorBidi" w:cstheme="majorBidi"/>
          <w:sz w:val="28"/>
          <w:szCs w:val="28"/>
        </w:rPr>
        <w:t>.</w:t>
      </w:r>
    </w:p>
    <w:p w14:paraId="4678A0E5" w14:textId="77777777" w:rsidR="00344CB3" w:rsidRPr="00344CB3" w:rsidRDefault="00344CB3" w:rsidP="007B7518">
      <w:pPr>
        <w:pStyle w:val="NormalWeb"/>
        <w:numPr>
          <w:ilvl w:val="0"/>
          <w:numId w:val="30"/>
        </w:numPr>
        <w:bidi/>
        <w:spacing w:line="360" w:lineRule="auto"/>
        <w:jc w:val="both"/>
        <w:rPr>
          <w:rFonts w:asciiTheme="majorBidi" w:hAnsiTheme="majorBidi" w:cstheme="majorBidi"/>
          <w:sz w:val="28"/>
          <w:szCs w:val="28"/>
        </w:rPr>
      </w:pPr>
      <w:r w:rsidRPr="00344CB3">
        <w:rPr>
          <w:rFonts w:asciiTheme="majorBidi" w:hAnsiTheme="majorBidi" w:cstheme="majorBidi"/>
          <w:sz w:val="28"/>
          <w:szCs w:val="28"/>
          <w:rtl/>
        </w:rPr>
        <w:t>عدم قبول نماذج</w:t>
      </w:r>
      <w:r w:rsidRPr="00344CB3">
        <w:rPr>
          <w:rFonts w:asciiTheme="majorBidi" w:hAnsiTheme="majorBidi" w:cstheme="majorBidi"/>
          <w:sz w:val="28"/>
          <w:szCs w:val="28"/>
        </w:rPr>
        <w:t xml:space="preserve"> BIM </w:t>
      </w:r>
      <w:r w:rsidRPr="00344CB3">
        <w:rPr>
          <w:rFonts w:asciiTheme="majorBidi" w:hAnsiTheme="majorBidi" w:cstheme="majorBidi"/>
          <w:sz w:val="28"/>
          <w:szCs w:val="28"/>
          <w:rtl/>
        </w:rPr>
        <w:t>في</w:t>
      </w:r>
      <w:r w:rsidRPr="00344CB3">
        <w:rPr>
          <w:rFonts w:asciiTheme="majorBidi" w:hAnsiTheme="majorBidi" w:cstheme="majorBidi"/>
          <w:sz w:val="28"/>
          <w:szCs w:val="28"/>
        </w:rPr>
        <w:t xml:space="preserve"> DMT </w:t>
      </w:r>
      <w:r w:rsidRPr="00344CB3">
        <w:rPr>
          <w:rFonts w:asciiTheme="majorBidi" w:hAnsiTheme="majorBidi" w:cstheme="majorBidi"/>
          <w:sz w:val="28"/>
          <w:szCs w:val="28"/>
          <w:rtl/>
        </w:rPr>
        <w:t>يؤدي إلى زيادة زمن المراجعة والاعتماد مقارنة بالرسومات التقليدية</w:t>
      </w:r>
      <w:r w:rsidRPr="00344CB3">
        <w:rPr>
          <w:rFonts w:asciiTheme="majorBidi" w:hAnsiTheme="majorBidi" w:cstheme="majorBidi"/>
          <w:sz w:val="28"/>
          <w:szCs w:val="28"/>
        </w:rPr>
        <w:t>.</w:t>
      </w:r>
    </w:p>
    <w:p w14:paraId="40A169F9" w14:textId="1F2E3076" w:rsidR="00344CB3" w:rsidRPr="00344CB3" w:rsidRDefault="00344CB3" w:rsidP="007B7518">
      <w:pPr>
        <w:pStyle w:val="NormalWeb"/>
        <w:numPr>
          <w:ilvl w:val="0"/>
          <w:numId w:val="30"/>
        </w:numPr>
        <w:bidi/>
        <w:spacing w:line="360" w:lineRule="auto"/>
        <w:jc w:val="both"/>
        <w:rPr>
          <w:rFonts w:asciiTheme="majorBidi" w:hAnsiTheme="majorBidi" w:cstheme="majorBidi"/>
          <w:sz w:val="28"/>
          <w:szCs w:val="28"/>
        </w:rPr>
      </w:pPr>
      <w:r w:rsidRPr="00344CB3">
        <w:rPr>
          <w:rFonts w:asciiTheme="majorBidi" w:hAnsiTheme="majorBidi" w:cstheme="majorBidi"/>
          <w:sz w:val="28"/>
          <w:szCs w:val="28"/>
          <w:rtl/>
        </w:rPr>
        <w:t>التحويل من نماذج</w:t>
      </w:r>
      <w:r w:rsidRPr="00344CB3">
        <w:rPr>
          <w:rFonts w:asciiTheme="majorBidi" w:hAnsiTheme="majorBidi" w:cstheme="majorBidi"/>
          <w:sz w:val="28"/>
          <w:szCs w:val="28"/>
        </w:rPr>
        <w:t xml:space="preserve"> BIM </w:t>
      </w:r>
      <w:r w:rsidRPr="00344CB3">
        <w:rPr>
          <w:rFonts w:asciiTheme="majorBidi" w:hAnsiTheme="majorBidi" w:cstheme="majorBidi"/>
          <w:sz w:val="28"/>
          <w:szCs w:val="28"/>
          <w:rtl/>
        </w:rPr>
        <w:t>إلى ملفات</w:t>
      </w:r>
      <w:r w:rsidRPr="00344CB3">
        <w:rPr>
          <w:rFonts w:asciiTheme="majorBidi" w:hAnsiTheme="majorBidi" w:cstheme="majorBidi"/>
          <w:sz w:val="28"/>
          <w:szCs w:val="28"/>
        </w:rPr>
        <w:t xml:space="preserve"> CAD </w:t>
      </w:r>
      <w:r w:rsidRPr="00344CB3">
        <w:rPr>
          <w:rFonts w:asciiTheme="majorBidi" w:hAnsiTheme="majorBidi" w:cstheme="majorBidi"/>
          <w:sz w:val="28"/>
          <w:szCs w:val="28"/>
          <w:rtl/>
        </w:rPr>
        <w:t xml:space="preserve">يقلل من </w:t>
      </w:r>
      <w:r>
        <w:rPr>
          <w:rFonts w:asciiTheme="majorBidi" w:hAnsiTheme="majorBidi" w:cstheme="majorBidi" w:hint="cs"/>
          <w:sz w:val="28"/>
          <w:szCs w:val="28"/>
          <w:rtl/>
        </w:rPr>
        <w:t>التواصل و</w:t>
      </w:r>
      <w:r w:rsidRPr="00344CB3">
        <w:rPr>
          <w:rFonts w:asciiTheme="majorBidi" w:hAnsiTheme="majorBidi" w:cstheme="majorBidi"/>
          <w:sz w:val="28"/>
          <w:szCs w:val="28"/>
          <w:rtl/>
        </w:rPr>
        <w:t xml:space="preserve">التنسيق ويرفع </w:t>
      </w:r>
      <w:r>
        <w:rPr>
          <w:rFonts w:asciiTheme="majorBidi" w:hAnsiTheme="majorBidi" w:cstheme="majorBidi" w:hint="cs"/>
          <w:sz w:val="28"/>
          <w:szCs w:val="28"/>
          <w:rtl/>
        </w:rPr>
        <w:t>مشاكل</w:t>
      </w:r>
      <w:r w:rsidRPr="00344CB3">
        <w:rPr>
          <w:rFonts w:asciiTheme="majorBidi" w:hAnsiTheme="majorBidi" w:cstheme="majorBidi"/>
          <w:sz w:val="28"/>
          <w:szCs w:val="28"/>
          <w:rtl/>
        </w:rPr>
        <w:t xml:space="preserve"> التعارضات وإعادة ا</w:t>
      </w:r>
      <w:r>
        <w:rPr>
          <w:rFonts w:asciiTheme="majorBidi" w:hAnsiTheme="majorBidi" w:cstheme="majorBidi" w:hint="cs"/>
          <w:sz w:val="28"/>
          <w:szCs w:val="28"/>
          <w:rtl/>
        </w:rPr>
        <w:t xml:space="preserve">لأعمال </w:t>
      </w:r>
    </w:p>
    <w:p w14:paraId="2D2FFAE8" w14:textId="77777777" w:rsidR="00344CB3" w:rsidRPr="00344CB3" w:rsidRDefault="00344CB3" w:rsidP="007B7518">
      <w:pPr>
        <w:pStyle w:val="NormalWeb"/>
        <w:numPr>
          <w:ilvl w:val="0"/>
          <w:numId w:val="30"/>
        </w:numPr>
        <w:bidi/>
        <w:spacing w:line="360" w:lineRule="auto"/>
        <w:jc w:val="both"/>
        <w:rPr>
          <w:rFonts w:asciiTheme="majorBidi" w:hAnsiTheme="majorBidi" w:cstheme="majorBidi"/>
          <w:sz w:val="28"/>
          <w:szCs w:val="28"/>
        </w:rPr>
      </w:pPr>
      <w:r w:rsidRPr="00344CB3">
        <w:rPr>
          <w:rFonts w:asciiTheme="majorBidi" w:hAnsiTheme="majorBidi" w:cstheme="majorBidi"/>
          <w:sz w:val="28"/>
          <w:szCs w:val="28"/>
          <w:rtl/>
        </w:rPr>
        <w:t>عدم اعتماد نماذج</w:t>
      </w:r>
      <w:r w:rsidRPr="00344CB3">
        <w:rPr>
          <w:rFonts w:asciiTheme="majorBidi" w:hAnsiTheme="majorBidi" w:cstheme="majorBidi"/>
          <w:sz w:val="28"/>
          <w:szCs w:val="28"/>
        </w:rPr>
        <w:t xml:space="preserve"> BIM </w:t>
      </w:r>
      <w:r w:rsidRPr="00344CB3">
        <w:rPr>
          <w:rFonts w:asciiTheme="majorBidi" w:hAnsiTheme="majorBidi" w:cstheme="majorBidi"/>
          <w:sz w:val="28"/>
          <w:szCs w:val="28"/>
          <w:rtl/>
        </w:rPr>
        <w:t>داخل منظومة</w:t>
      </w:r>
      <w:r w:rsidRPr="00344CB3">
        <w:rPr>
          <w:rFonts w:asciiTheme="majorBidi" w:hAnsiTheme="majorBidi" w:cstheme="majorBidi"/>
          <w:sz w:val="28"/>
          <w:szCs w:val="28"/>
        </w:rPr>
        <w:t xml:space="preserve"> DMT </w:t>
      </w:r>
      <w:r w:rsidRPr="00344CB3">
        <w:rPr>
          <w:rFonts w:asciiTheme="majorBidi" w:hAnsiTheme="majorBidi" w:cstheme="majorBidi"/>
          <w:sz w:val="28"/>
          <w:szCs w:val="28"/>
          <w:rtl/>
        </w:rPr>
        <w:t>يحد من قدرة الجهات الحكومية على إدارة الأصول بفعالية</w:t>
      </w:r>
      <w:r w:rsidRPr="00344CB3">
        <w:rPr>
          <w:rFonts w:asciiTheme="majorBidi" w:hAnsiTheme="majorBidi" w:cstheme="majorBidi"/>
          <w:sz w:val="28"/>
          <w:szCs w:val="28"/>
        </w:rPr>
        <w:t>.</w:t>
      </w:r>
    </w:p>
    <w:p w14:paraId="75F00AE2" w14:textId="77777777" w:rsidR="00344CB3" w:rsidRPr="00344CB3" w:rsidRDefault="00344CB3" w:rsidP="007B7518">
      <w:pPr>
        <w:pStyle w:val="NormalWeb"/>
        <w:numPr>
          <w:ilvl w:val="0"/>
          <w:numId w:val="30"/>
        </w:numPr>
        <w:bidi/>
        <w:spacing w:line="360" w:lineRule="auto"/>
        <w:jc w:val="both"/>
        <w:rPr>
          <w:rFonts w:asciiTheme="majorBidi" w:hAnsiTheme="majorBidi" w:cstheme="majorBidi"/>
          <w:sz w:val="28"/>
          <w:szCs w:val="28"/>
        </w:rPr>
      </w:pPr>
      <w:r w:rsidRPr="00344CB3">
        <w:rPr>
          <w:rFonts w:asciiTheme="majorBidi" w:hAnsiTheme="majorBidi" w:cstheme="majorBidi"/>
          <w:sz w:val="28"/>
          <w:szCs w:val="28"/>
          <w:rtl/>
        </w:rPr>
        <w:t>هناك حاجة إلى تطوير إطار تنظيمي لدمج نماذج</w:t>
      </w:r>
      <w:r w:rsidRPr="00344CB3">
        <w:rPr>
          <w:rFonts w:asciiTheme="majorBidi" w:hAnsiTheme="majorBidi" w:cstheme="majorBidi"/>
          <w:sz w:val="28"/>
          <w:szCs w:val="28"/>
        </w:rPr>
        <w:t xml:space="preserve"> BIM </w:t>
      </w:r>
      <w:r w:rsidRPr="00344CB3">
        <w:rPr>
          <w:rFonts w:asciiTheme="majorBidi" w:hAnsiTheme="majorBidi" w:cstheme="majorBidi"/>
          <w:sz w:val="28"/>
          <w:szCs w:val="28"/>
          <w:rtl/>
        </w:rPr>
        <w:t>في عمليات الاعتماد الهندسي لدى</w:t>
      </w:r>
      <w:r w:rsidRPr="00344CB3">
        <w:rPr>
          <w:rFonts w:asciiTheme="majorBidi" w:hAnsiTheme="majorBidi" w:cstheme="majorBidi"/>
          <w:sz w:val="28"/>
          <w:szCs w:val="28"/>
        </w:rPr>
        <w:t xml:space="preserve"> DMT </w:t>
      </w:r>
      <w:r w:rsidRPr="00344CB3">
        <w:rPr>
          <w:rFonts w:asciiTheme="majorBidi" w:hAnsiTheme="majorBidi" w:cstheme="majorBidi"/>
          <w:sz w:val="28"/>
          <w:szCs w:val="28"/>
          <w:rtl/>
        </w:rPr>
        <w:t>لتحسين الكفاءة الكلية للمشاريع</w:t>
      </w:r>
      <w:r w:rsidRPr="00344CB3">
        <w:rPr>
          <w:rFonts w:asciiTheme="majorBidi" w:hAnsiTheme="majorBidi" w:cstheme="majorBidi"/>
          <w:sz w:val="28"/>
          <w:szCs w:val="28"/>
        </w:rPr>
        <w:t>.</w:t>
      </w:r>
    </w:p>
    <w:p w14:paraId="4E0E3CD2" w14:textId="01343ED7" w:rsidR="007F7CFB" w:rsidRPr="00BC48BC" w:rsidRDefault="007B7518" w:rsidP="007B7518">
      <w:pPr>
        <w:pStyle w:val="cvgsua"/>
        <w:bidi/>
        <w:spacing w:line="360" w:lineRule="auto"/>
        <w:jc w:val="both"/>
        <w:rPr>
          <w:b/>
          <w:bCs/>
          <w:sz w:val="28"/>
          <w:szCs w:val="28"/>
        </w:rPr>
      </w:pPr>
      <w:r w:rsidRPr="00BC48BC">
        <w:rPr>
          <w:rFonts w:hint="cs"/>
          <w:b/>
          <w:bCs/>
          <w:sz w:val="32"/>
          <w:szCs w:val="32"/>
          <w:rtl/>
        </w:rPr>
        <w:t xml:space="preserve">1-10 </w:t>
      </w:r>
      <w:r w:rsidR="007F7CFB" w:rsidRPr="00BC48BC">
        <w:rPr>
          <w:rFonts w:hint="cs"/>
          <w:b/>
          <w:bCs/>
          <w:sz w:val="32"/>
          <w:szCs w:val="32"/>
          <w:rtl/>
        </w:rPr>
        <w:t>النموذج النظري للدراسة</w:t>
      </w:r>
    </w:p>
    <w:p w14:paraId="3BEB79F1" w14:textId="4CC22EC7" w:rsidR="007F7CFB" w:rsidRDefault="007F7CFB" w:rsidP="00A82BB6">
      <w:pPr>
        <w:spacing w:before="100" w:beforeAutospacing="1" w:after="100" w:afterAutospacing="1" w:line="360" w:lineRule="auto"/>
        <w:rPr>
          <w:rFonts w:ascii="Times New Roman" w:eastAsia="Times New Roman" w:hAnsi="Times New Roman" w:cs="Times New Roman"/>
          <w:kern w:val="0"/>
          <w:sz w:val="28"/>
          <w:szCs w:val="28"/>
          <w:rtl/>
          <w14:ligatures w14:val="none"/>
        </w:rPr>
      </w:pPr>
      <w:r w:rsidRPr="007F7CFB">
        <w:rPr>
          <w:rFonts w:ascii="Times New Roman" w:eastAsia="Times New Roman" w:hAnsi="Times New Roman" w:cs="Times New Roman"/>
          <w:kern w:val="0"/>
          <w:sz w:val="28"/>
          <w:szCs w:val="28"/>
          <w:rtl/>
          <w14:ligatures w14:val="none"/>
        </w:rPr>
        <w:t>يعتمد النموذج النظري</w:t>
      </w:r>
      <w:r w:rsidR="00A82BB6">
        <w:rPr>
          <w:rFonts w:ascii="Times New Roman" w:eastAsia="Times New Roman" w:hAnsi="Times New Roman" w:cs="Times New Roman" w:hint="cs"/>
          <w:kern w:val="0"/>
          <w:sz w:val="28"/>
          <w:szCs w:val="28"/>
          <w:rtl/>
          <w14:ligatures w14:val="none"/>
        </w:rPr>
        <w:t xml:space="preserve"> في هذه الدراسة إلى اختلاف جهة العمل سواء جهة حكومية أو شركة استشارية أو شركة مقاولات وهذا الشي يمثل متغيرا مستقلا ومؤثرا في تطبيق نمذجة معلومات البناء.</w:t>
      </w:r>
    </w:p>
    <w:p w14:paraId="1BB4E27D" w14:textId="2F23BD39" w:rsidR="00BC48BC" w:rsidRDefault="00A82BB6" w:rsidP="00BC48BC">
      <w:pPr>
        <w:spacing w:before="100" w:beforeAutospacing="1" w:after="100" w:afterAutospacing="1" w:line="360" w:lineRule="auto"/>
        <w:rPr>
          <w:rFonts w:ascii="Times New Roman" w:eastAsia="Times New Roman" w:hAnsi="Times New Roman" w:cs="Times New Roman"/>
          <w:kern w:val="0"/>
          <w:sz w:val="28"/>
          <w:szCs w:val="28"/>
          <w:rtl/>
          <w14:ligatures w14:val="none"/>
        </w:rPr>
      </w:pPr>
      <w:r>
        <w:rPr>
          <w:rFonts w:ascii="Times New Roman" w:eastAsia="Times New Roman" w:hAnsi="Times New Roman" w:cs="Times New Roman" w:hint="cs"/>
          <w:kern w:val="0"/>
          <w:sz w:val="28"/>
          <w:szCs w:val="28"/>
          <w:rtl/>
          <w14:ligatures w14:val="none"/>
        </w:rPr>
        <w:t xml:space="preserve">أما المتغير التابع فيمثله الكفاءة في إدارة المشاريع الحكومية الذي يتأثر بعدة عوامل مثل جودة الرسومات الهندسية </w:t>
      </w:r>
      <w:r w:rsidR="005B3B38">
        <w:rPr>
          <w:rFonts w:ascii="Times New Roman" w:eastAsia="Times New Roman" w:hAnsi="Times New Roman" w:cs="Times New Roman" w:hint="cs"/>
          <w:kern w:val="0"/>
          <w:sz w:val="28"/>
          <w:szCs w:val="28"/>
          <w:rtl/>
          <w14:ligatures w14:val="none"/>
        </w:rPr>
        <w:t>ومستوى التنسيق بين الفرق وتقليل إعادة الأعمال.</w:t>
      </w:r>
    </w:p>
    <w:p w14:paraId="67271921" w14:textId="269A942E" w:rsidR="005B3B38" w:rsidRDefault="005B3B38" w:rsidP="00A82BB6">
      <w:pPr>
        <w:spacing w:before="100" w:beforeAutospacing="1" w:after="100" w:afterAutospacing="1" w:line="360" w:lineRule="auto"/>
        <w:rPr>
          <w:rFonts w:ascii="Times New Roman" w:eastAsia="Times New Roman" w:hAnsi="Times New Roman" w:cs="Times New Roman"/>
          <w:kern w:val="0"/>
          <w:sz w:val="28"/>
          <w:szCs w:val="28"/>
          <w:rtl/>
          <w14:ligatures w14:val="none"/>
        </w:rPr>
      </w:pPr>
      <w:r w:rsidRPr="002070F6">
        <w:rPr>
          <w:rFonts w:ascii="Times New Roman" w:eastAsia="Times New Roman" w:hAnsi="Times New Roman" w:cs="Times New Roman" w:hint="cs"/>
          <w:b/>
          <w:bCs/>
          <w:kern w:val="0"/>
          <w:sz w:val="28"/>
          <w:szCs w:val="28"/>
          <w:rtl/>
          <w14:ligatures w14:val="none"/>
        </w:rPr>
        <w:lastRenderedPageBreak/>
        <w:t>المتغير المستقل :</w:t>
      </w:r>
      <w:r>
        <w:rPr>
          <w:rFonts w:ascii="Times New Roman" w:eastAsia="Times New Roman" w:hAnsi="Times New Roman" w:cs="Times New Roman" w:hint="cs"/>
          <w:kern w:val="0"/>
          <w:sz w:val="28"/>
          <w:szCs w:val="28"/>
          <w:rtl/>
          <w14:ligatures w14:val="none"/>
        </w:rPr>
        <w:t xml:space="preserve"> جهة العمل (دائرة حكومية / ش</w:t>
      </w:r>
      <w:r w:rsidR="002070F6">
        <w:rPr>
          <w:rFonts w:ascii="Times New Roman" w:eastAsia="Times New Roman" w:hAnsi="Times New Roman" w:cs="Times New Roman" w:hint="cs"/>
          <w:kern w:val="0"/>
          <w:sz w:val="28"/>
          <w:szCs w:val="28"/>
          <w:rtl/>
          <w14:ligatures w14:val="none"/>
        </w:rPr>
        <w:t>ركة استشارية / شركة مقاولات / أخرى)</w:t>
      </w:r>
    </w:p>
    <w:p w14:paraId="3489CD6E" w14:textId="0F7413D2" w:rsidR="002070F6" w:rsidRDefault="002070F6" w:rsidP="00A82BB6">
      <w:pPr>
        <w:spacing w:before="100" w:beforeAutospacing="1" w:after="100" w:afterAutospacing="1" w:line="360" w:lineRule="auto"/>
        <w:rPr>
          <w:rFonts w:ascii="Times New Roman" w:eastAsia="Times New Roman" w:hAnsi="Times New Roman" w:cs="Times New Roman"/>
          <w:kern w:val="0"/>
          <w:sz w:val="28"/>
          <w:szCs w:val="28"/>
          <w:rtl/>
          <w14:ligatures w14:val="none"/>
        </w:rPr>
      </w:pPr>
      <w:r w:rsidRPr="002070F6">
        <w:rPr>
          <w:rFonts w:ascii="Times New Roman" w:eastAsia="Times New Roman" w:hAnsi="Times New Roman" w:cs="Times New Roman" w:hint="cs"/>
          <w:b/>
          <w:bCs/>
          <w:kern w:val="0"/>
          <w:sz w:val="28"/>
          <w:szCs w:val="28"/>
          <w:rtl/>
          <w14:ligatures w14:val="none"/>
        </w:rPr>
        <w:t>ال</w:t>
      </w:r>
      <w:r>
        <w:rPr>
          <w:rFonts w:ascii="Times New Roman" w:eastAsia="Times New Roman" w:hAnsi="Times New Roman" w:cs="Times New Roman" w:hint="cs"/>
          <w:b/>
          <w:bCs/>
          <w:kern w:val="0"/>
          <w:sz w:val="28"/>
          <w:szCs w:val="28"/>
          <w:rtl/>
          <w14:ligatures w14:val="none"/>
        </w:rPr>
        <w:t>مت</w:t>
      </w:r>
      <w:r w:rsidRPr="002070F6">
        <w:rPr>
          <w:rFonts w:ascii="Times New Roman" w:eastAsia="Times New Roman" w:hAnsi="Times New Roman" w:cs="Times New Roman" w:hint="cs"/>
          <w:b/>
          <w:bCs/>
          <w:kern w:val="0"/>
          <w:sz w:val="28"/>
          <w:szCs w:val="28"/>
          <w:rtl/>
          <w14:ligatures w14:val="none"/>
        </w:rPr>
        <w:t>غير التابع :</w:t>
      </w:r>
      <w:r>
        <w:rPr>
          <w:rFonts w:ascii="Times New Roman" w:eastAsia="Times New Roman" w:hAnsi="Times New Roman" w:cs="Times New Roman" w:hint="cs"/>
          <w:kern w:val="0"/>
          <w:sz w:val="28"/>
          <w:szCs w:val="28"/>
          <w:rtl/>
          <w14:ligatures w14:val="none"/>
        </w:rPr>
        <w:t xml:space="preserve"> الكفاءة في إدارة المشاريع الحكومية</w:t>
      </w:r>
    </w:p>
    <w:p w14:paraId="7C594570" w14:textId="77777777" w:rsidR="007B7518" w:rsidRDefault="007B7518" w:rsidP="00A82BB6">
      <w:pPr>
        <w:spacing w:before="100" w:beforeAutospacing="1" w:after="100" w:afterAutospacing="1" w:line="360" w:lineRule="auto"/>
        <w:rPr>
          <w:rFonts w:ascii="Times New Roman" w:eastAsia="Times New Roman" w:hAnsi="Times New Roman" w:cs="Times New Roman"/>
          <w:kern w:val="0"/>
          <w:sz w:val="28"/>
          <w:szCs w:val="28"/>
          <w:rtl/>
          <w14:ligatures w14:val="none"/>
        </w:rPr>
      </w:pPr>
    </w:p>
    <w:p w14:paraId="1CAF314C" w14:textId="76DFD634" w:rsidR="000D36DB" w:rsidRDefault="002070F6" w:rsidP="002126DE">
      <w:pPr>
        <w:pStyle w:val="cvgsua"/>
        <w:bidi/>
        <w:spacing w:line="360" w:lineRule="auto"/>
        <w:rPr>
          <w:b/>
          <w:bCs/>
          <w:sz w:val="28"/>
          <w:szCs w:val="28"/>
        </w:rPr>
      </w:pPr>
      <w:r w:rsidRPr="0065203C">
        <w:rPr>
          <w:noProof/>
          <w:sz w:val="28"/>
          <w:szCs w:val="28"/>
        </w:rPr>
        <mc:AlternateContent>
          <mc:Choice Requires="wps">
            <w:drawing>
              <wp:anchor distT="0" distB="0" distL="114300" distR="114300" simplePos="0" relativeHeight="251676672" behindDoc="0" locked="0" layoutInCell="1" allowOverlap="1" wp14:anchorId="46F8DA5B" wp14:editId="0D06FA89">
                <wp:simplePos x="0" y="0"/>
                <wp:positionH relativeFrom="column">
                  <wp:posOffset>202565</wp:posOffset>
                </wp:positionH>
                <wp:positionV relativeFrom="paragraph">
                  <wp:posOffset>441960</wp:posOffset>
                </wp:positionV>
                <wp:extent cx="1080135" cy="461645"/>
                <wp:effectExtent l="0" t="0" r="0" b="0"/>
                <wp:wrapNone/>
                <wp:docPr id="457966792" name="TextBox 42"/>
                <wp:cNvGraphicFramePr/>
                <a:graphic xmlns:a="http://schemas.openxmlformats.org/drawingml/2006/main">
                  <a:graphicData uri="http://schemas.microsoft.com/office/word/2010/wordprocessingShape">
                    <wps:wsp>
                      <wps:cNvSpPr txBox="1"/>
                      <wps:spPr>
                        <a:xfrm>
                          <a:off x="0" y="0"/>
                          <a:ext cx="1080135" cy="461645"/>
                        </a:xfrm>
                        <a:prstGeom prst="rect">
                          <a:avLst/>
                        </a:prstGeom>
                        <a:noFill/>
                      </wps:spPr>
                      <wps:txbx>
                        <w:txbxContent>
                          <w:p w14:paraId="4ECCD3AF" w14:textId="56563458" w:rsidR="007C2575" w:rsidRPr="0065203C" w:rsidRDefault="007C2575" w:rsidP="0065203C">
                            <w:pPr>
                              <w:pStyle w:val="Header"/>
                              <w:bidi w:val="0"/>
                              <w:jc w:val="center"/>
                              <w:rPr>
                                <w:b/>
                                <w:bCs/>
                                <w:sz w:val="14"/>
                                <w:szCs w:val="14"/>
                              </w:rPr>
                            </w:pPr>
                            <w:r>
                              <w:rPr>
                                <w:rFonts w:asciiTheme="majorHAnsi" w:hAnsi="Calibri Light" w:hint="cs"/>
                                <w:b/>
                                <w:bCs/>
                                <w:kern w:val="24"/>
                                <w:sz w:val="28"/>
                                <w:szCs w:val="28"/>
                                <w:rtl/>
                                <w:lang w:val="id-ID"/>
                              </w:rPr>
                              <w:t>تعزيز الشفافية في اتخاذ القرار</w:t>
                            </w:r>
                          </w:p>
                        </w:txbxContent>
                      </wps:txbx>
                      <wps:bodyPr wrap="none" rtlCol="0">
                        <a:spAutoFit/>
                      </wps:bodyPr>
                    </wps:wsp>
                  </a:graphicData>
                </a:graphic>
                <wp14:sizeRelH relativeFrom="margin">
                  <wp14:pctWidth>0</wp14:pctWidth>
                </wp14:sizeRelH>
                <wp14:sizeRelV relativeFrom="margin">
                  <wp14:pctHeight>0</wp14:pctHeight>
                </wp14:sizeRelV>
              </wp:anchor>
            </w:drawing>
          </mc:Choice>
          <mc:Fallback>
            <w:pict>
              <v:shapetype w14:anchorId="46F8DA5B" id="_x0000_t202" coordsize="21600,21600" o:spt="202" path="m,l,21600r21600,l21600,xe">
                <v:stroke joinstyle="miter"/>
                <v:path gradientshapeok="t" o:connecttype="rect"/>
              </v:shapetype>
              <v:shape id="TextBox 42" o:spid="_x0000_s1026" type="#_x0000_t202" style="position:absolute;left:0;text-align:left;margin-left:15.95pt;margin-top:34.8pt;width:85.05pt;height:36.35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" filled="f" stroked="f">
                <v:textbox style="mso-fit-shape-to-text:t">
                  <w:txbxContent>
                    <w:p w14:paraId="4ECCD3AF" w14:textId="56563458" w:rsidR="007C2575" w:rsidRPr="0065203C" w:rsidRDefault="007C2575" w:rsidP="0065203C">
                      <w:pPr>
                        <w:pStyle w:val="Header"/>
                        <w:bidi w:val="0"/>
                        <w:jc w:val="center"/>
                        <w:rPr>
                          <w:b/>
                          <w:bCs/>
                          <w:sz w:val="14"/>
                          <w:szCs w:val="14"/>
                        </w:rPr>
                      </w:pPr>
                      <w:r>
                        <w:rPr>
                          <w:rFonts w:asciiTheme="majorHAnsi" w:hAnsi="Calibri Light" w:hint="cs"/>
                          <w:b/>
                          <w:bCs/>
                          <w:kern w:val="24"/>
                          <w:sz w:val="28"/>
                          <w:szCs w:val="28"/>
                          <w:rtl/>
                          <w:lang w:val="id-ID"/>
                        </w:rPr>
                        <w:t>تعزيز الشفافية في اتخاذ القرار</w:t>
                      </w:r>
                    </w:p>
                  </w:txbxContent>
                </v:textbox>
              </v:shape>
            </w:pict>
          </mc:Fallback>
        </mc:AlternateContent>
      </w:r>
      <w:r w:rsidRPr="00FA1461">
        <w:rPr>
          <w:b/>
          <w:bCs/>
          <w:noProof/>
          <w:sz w:val="32"/>
          <w:szCs w:val="32"/>
        </w:rPr>
        <mc:AlternateContent>
          <mc:Choice Requires="wpg">
            <w:drawing>
              <wp:anchor distT="0" distB="0" distL="114300" distR="114300" simplePos="0" relativeHeight="251664384" behindDoc="0" locked="0" layoutInCell="1" allowOverlap="1" wp14:anchorId="2180E929" wp14:editId="591EC8B7">
                <wp:simplePos x="0" y="0"/>
                <wp:positionH relativeFrom="margin">
                  <wp:posOffset>-312420</wp:posOffset>
                </wp:positionH>
                <wp:positionV relativeFrom="paragraph">
                  <wp:posOffset>219710</wp:posOffset>
                </wp:positionV>
                <wp:extent cx="4014470" cy="3006725"/>
                <wp:effectExtent l="0" t="0" r="5080" b="3175"/>
                <wp:wrapNone/>
                <wp:docPr id="457966746" name="Group 4"/>
                <wp:cNvGraphicFramePr/>
                <a:graphic xmlns:a="http://schemas.openxmlformats.org/drawingml/2006/main">
                  <a:graphicData uri="http://schemas.microsoft.com/office/word/2010/wordprocessingGroup">
                    <wpg:wgp>
                      <wpg:cNvGrpSpPr/>
                      <wpg:grpSpPr bwMode="auto">
                        <a:xfrm>
                          <a:off x="0" y="0"/>
                          <a:ext cx="4014470" cy="3006725"/>
                          <a:chOff x="0" y="0"/>
                          <a:chExt cx="3986" cy="2985"/>
                        </a:xfrm>
                      </wpg:grpSpPr>
                      <wps:wsp>
                        <wps:cNvPr id="457966747" name="Freeform 457966747"/>
                        <wps:cNvSpPr>
                          <a:spLocks/>
                        </wps:cNvSpPr>
                        <wps:spPr bwMode="auto">
                          <a:xfrm>
                            <a:off x="2551" y="0"/>
                            <a:ext cx="400" cy="741"/>
                          </a:xfrm>
                          <a:custGeom>
                            <a:avLst/>
                            <a:gdLst>
                              <a:gd name="T0" fmla="*/ 400 w 400"/>
                              <a:gd name="T1" fmla="*/ 370 h 741"/>
                              <a:gd name="T2" fmla="*/ 0 w 400"/>
                              <a:gd name="T3" fmla="*/ 741 h 741"/>
                              <a:gd name="T4" fmla="*/ 0 w 400"/>
                              <a:gd name="T5" fmla="*/ 370 h 741"/>
                              <a:gd name="T6" fmla="*/ 0 w 400"/>
                              <a:gd name="T7" fmla="*/ 0 h 741"/>
                              <a:gd name="T8" fmla="*/ 400 w 400"/>
                              <a:gd name="T9" fmla="*/ 370 h 741"/>
                            </a:gdLst>
                            <a:ahLst/>
                            <a:cxnLst>
                              <a:cxn ang="0">
                                <a:pos x="T0" y="T1"/>
                              </a:cxn>
                              <a:cxn ang="0">
                                <a:pos x="T2" y="T3"/>
                              </a:cxn>
                              <a:cxn ang="0">
                                <a:pos x="T4" y="T5"/>
                              </a:cxn>
                              <a:cxn ang="0">
                                <a:pos x="T6" y="T7"/>
                              </a:cxn>
                              <a:cxn ang="0">
                                <a:pos x="T8" y="T9"/>
                              </a:cxn>
                            </a:cxnLst>
                            <a:rect l="0" t="0" r="r" b="b"/>
                            <a:pathLst>
                              <a:path w="400" h="741">
                                <a:moveTo>
                                  <a:pt x="400" y="370"/>
                                </a:moveTo>
                                <a:lnTo>
                                  <a:pt x="0" y="741"/>
                                </a:lnTo>
                                <a:lnTo>
                                  <a:pt x="0" y="370"/>
                                </a:lnTo>
                                <a:lnTo>
                                  <a:pt x="0" y="0"/>
                                </a:lnTo>
                                <a:lnTo>
                                  <a:pt x="400" y="370"/>
                                </a:lnTo>
                                <a:close/>
                              </a:path>
                            </a:pathLst>
                          </a:custGeom>
                          <a:solidFill>
                            <a:schemeClr val="accent3"/>
                          </a:solidFill>
                          <a:ln w="9525">
                            <a:noFill/>
                            <a:round/>
                            <a:headEnd/>
                            <a:tailEnd/>
                          </a:ln>
                        </wps:spPr>
                        <wps:bodyPr vert="horz" wrap="square" lIns="91440" tIns="45720" rIns="91440" bIns="45720" numCol="1" anchor="t" anchorCtr="0" compatLnSpc="1">
                          <a:prstTxWarp prst="textNoShape">
                            <a:avLst/>
                          </a:prstTxWarp>
                        </wps:bodyPr>
                      </wps:wsp>
                      <wps:wsp>
                        <wps:cNvPr id="457966748" name="Freeform 457966748"/>
                        <wps:cNvSpPr>
                          <a:spLocks/>
                        </wps:cNvSpPr>
                        <wps:spPr bwMode="auto">
                          <a:xfrm>
                            <a:off x="2551" y="0"/>
                            <a:ext cx="400" cy="741"/>
                          </a:xfrm>
                          <a:custGeom>
                            <a:avLst/>
                            <a:gdLst>
                              <a:gd name="T0" fmla="*/ 400 w 400"/>
                              <a:gd name="T1" fmla="*/ 370 h 741"/>
                              <a:gd name="T2" fmla="*/ 0 w 400"/>
                              <a:gd name="T3" fmla="*/ 741 h 741"/>
                              <a:gd name="T4" fmla="*/ 0 w 400"/>
                              <a:gd name="T5" fmla="*/ 370 h 741"/>
                              <a:gd name="T6" fmla="*/ 0 w 400"/>
                              <a:gd name="T7" fmla="*/ 0 h 741"/>
                              <a:gd name="T8" fmla="*/ 400 w 400"/>
                              <a:gd name="T9" fmla="*/ 370 h 741"/>
                            </a:gdLst>
                            <a:ahLst/>
                            <a:cxnLst>
                              <a:cxn ang="0">
                                <a:pos x="T0" y="T1"/>
                              </a:cxn>
                              <a:cxn ang="0">
                                <a:pos x="T2" y="T3"/>
                              </a:cxn>
                              <a:cxn ang="0">
                                <a:pos x="T4" y="T5"/>
                              </a:cxn>
                              <a:cxn ang="0">
                                <a:pos x="T6" y="T7"/>
                              </a:cxn>
                              <a:cxn ang="0">
                                <a:pos x="T8" y="T9"/>
                              </a:cxn>
                            </a:cxnLst>
                            <a:rect l="0" t="0" r="r" b="b"/>
                            <a:pathLst>
                              <a:path w="400" h="741">
                                <a:moveTo>
                                  <a:pt x="400" y="370"/>
                                </a:moveTo>
                                <a:lnTo>
                                  <a:pt x="0" y="741"/>
                                </a:lnTo>
                                <a:lnTo>
                                  <a:pt x="0" y="370"/>
                                </a:lnTo>
                                <a:lnTo>
                                  <a:pt x="0" y="0"/>
                                </a:lnTo>
                                <a:lnTo>
                                  <a:pt x="400" y="370"/>
                                </a:lnTo>
                              </a:path>
                            </a:pathLst>
                          </a:custGeom>
                          <a:noFill/>
                          <a:ln w="9525">
                            <a:no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457966749" name="Freeform 457966749"/>
                        <wps:cNvSpPr>
                          <a:spLocks/>
                        </wps:cNvSpPr>
                        <wps:spPr bwMode="auto">
                          <a:xfrm>
                            <a:off x="0" y="207"/>
                            <a:ext cx="2671" cy="1078"/>
                          </a:xfrm>
                          <a:custGeom>
                            <a:avLst/>
                            <a:gdLst>
                              <a:gd name="T0" fmla="*/ 0 w 555"/>
                              <a:gd name="T1" fmla="*/ 112 h 224"/>
                              <a:gd name="T2" fmla="*/ 112 w 555"/>
                              <a:gd name="T3" fmla="*/ 0 h 224"/>
                              <a:gd name="T4" fmla="*/ 555 w 555"/>
                              <a:gd name="T5" fmla="*/ 0 h 224"/>
                              <a:gd name="T6" fmla="*/ 555 w 555"/>
                              <a:gd name="T7" fmla="*/ 68 h 224"/>
                              <a:gd name="T8" fmla="*/ 112 w 555"/>
                              <a:gd name="T9" fmla="*/ 68 h 224"/>
                              <a:gd name="T10" fmla="*/ 68 w 555"/>
                              <a:gd name="T11" fmla="*/ 112 h 224"/>
                              <a:gd name="T12" fmla="*/ 112 w 555"/>
                              <a:gd name="T13" fmla="*/ 156 h 224"/>
                              <a:gd name="T14" fmla="*/ 504 w 555"/>
                              <a:gd name="T15" fmla="*/ 156 h 224"/>
                              <a:gd name="T16" fmla="*/ 504 w 555"/>
                              <a:gd name="T17" fmla="*/ 224 h 224"/>
                              <a:gd name="T18" fmla="*/ 112 w 555"/>
                              <a:gd name="T19" fmla="*/ 224 h 224"/>
                              <a:gd name="T20" fmla="*/ 0 w 555"/>
                              <a:gd name="T21" fmla="*/ 112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55" h="224">
                                <a:moveTo>
                                  <a:pt x="0" y="112"/>
                                </a:moveTo>
                                <a:cubicBezTo>
                                  <a:pt x="0" y="50"/>
                                  <a:pt x="50" y="0"/>
                                  <a:pt x="112" y="0"/>
                                </a:cubicBezTo>
                                <a:cubicBezTo>
                                  <a:pt x="555" y="0"/>
                                  <a:pt x="555" y="0"/>
                                  <a:pt x="555" y="0"/>
                                </a:cubicBezTo>
                                <a:cubicBezTo>
                                  <a:pt x="555" y="68"/>
                                  <a:pt x="555" y="68"/>
                                  <a:pt x="555" y="68"/>
                                </a:cubicBezTo>
                                <a:cubicBezTo>
                                  <a:pt x="112" y="68"/>
                                  <a:pt x="112" y="68"/>
                                  <a:pt x="112" y="68"/>
                                </a:cubicBezTo>
                                <a:cubicBezTo>
                                  <a:pt x="88" y="68"/>
                                  <a:pt x="68" y="88"/>
                                  <a:pt x="68" y="112"/>
                                </a:cubicBezTo>
                                <a:cubicBezTo>
                                  <a:pt x="68" y="136"/>
                                  <a:pt x="88" y="156"/>
                                  <a:pt x="112" y="156"/>
                                </a:cubicBezTo>
                                <a:cubicBezTo>
                                  <a:pt x="504" y="156"/>
                                  <a:pt x="504" y="156"/>
                                  <a:pt x="504" y="156"/>
                                </a:cubicBezTo>
                                <a:cubicBezTo>
                                  <a:pt x="504" y="224"/>
                                  <a:pt x="504" y="224"/>
                                  <a:pt x="504" y="224"/>
                                </a:cubicBezTo>
                                <a:cubicBezTo>
                                  <a:pt x="112" y="224"/>
                                  <a:pt x="112" y="224"/>
                                  <a:pt x="112" y="224"/>
                                </a:cubicBezTo>
                                <a:cubicBezTo>
                                  <a:pt x="50" y="224"/>
                                  <a:pt x="0" y="174"/>
                                  <a:pt x="0" y="112"/>
                                </a:cubicBezTo>
                              </a:path>
                            </a:pathLst>
                          </a:custGeom>
                          <a:solidFill>
                            <a:schemeClr val="accent3"/>
                          </a:solidFill>
                          <a:ln w="9525">
                            <a:noFill/>
                            <a:round/>
                            <a:headEnd/>
                            <a:tailEnd/>
                          </a:ln>
                        </wps:spPr>
                        <wps:bodyPr vert="horz" wrap="square" lIns="91440" tIns="45720" rIns="91440" bIns="45720" numCol="1" anchor="t" anchorCtr="0" compatLnSpc="1">
                          <a:prstTxWarp prst="textNoShape">
                            <a:avLst/>
                          </a:prstTxWarp>
                        </wps:bodyPr>
                      </wps:wsp>
                      <wps:wsp>
                        <wps:cNvPr id="457966750" name="Freeform 457966750"/>
                        <wps:cNvSpPr>
                          <a:spLocks/>
                        </wps:cNvSpPr>
                        <wps:spPr bwMode="auto">
                          <a:xfrm>
                            <a:off x="1713" y="958"/>
                            <a:ext cx="2273" cy="1074"/>
                          </a:xfrm>
                          <a:custGeom>
                            <a:avLst/>
                            <a:gdLst>
                              <a:gd name="T0" fmla="*/ 0 w 472"/>
                              <a:gd name="T1" fmla="*/ 223 h 223"/>
                              <a:gd name="T2" fmla="*/ 360 w 472"/>
                              <a:gd name="T3" fmla="*/ 223 h 223"/>
                              <a:gd name="T4" fmla="*/ 472 w 472"/>
                              <a:gd name="T5" fmla="*/ 111 h 223"/>
                              <a:gd name="T6" fmla="*/ 360 w 472"/>
                              <a:gd name="T7" fmla="*/ 0 h 223"/>
                              <a:gd name="T8" fmla="*/ 123 w 472"/>
                              <a:gd name="T9" fmla="*/ 0 h 223"/>
                              <a:gd name="T10" fmla="*/ 123 w 472"/>
                              <a:gd name="T11" fmla="*/ 68 h 223"/>
                              <a:gd name="T12" fmla="*/ 360 w 472"/>
                              <a:gd name="T13" fmla="*/ 68 h 223"/>
                              <a:gd name="T14" fmla="*/ 403 w 472"/>
                              <a:gd name="T15" fmla="*/ 111 h 223"/>
                              <a:gd name="T16" fmla="*/ 360 w 472"/>
                              <a:gd name="T17" fmla="*/ 155 h 223"/>
                              <a:gd name="T18" fmla="*/ 0 w 472"/>
                              <a:gd name="T19" fmla="*/ 155 h 223"/>
                              <a:gd name="T20" fmla="*/ 0 w 472"/>
                              <a:gd name="T21" fmla="*/ 223 h 2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72" h="223">
                                <a:moveTo>
                                  <a:pt x="0" y="223"/>
                                </a:moveTo>
                                <a:cubicBezTo>
                                  <a:pt x="360" y="223"/>
                                  <a:pt x="360" y="223"/>
                                  <a:pt x="360" y="223"/>
                                </a:cubicBezTo>
                                <a:cubicBezTo>
                                  <a:pt x="421" y="223"/>
                                  <a:pt x="472" y="173"/>
                                  <a:pt x="472" y="111"/>
                                </a:cubicBezTo>
                                <a:cubicBezTo>
                                  <a:pt x="472" y="50"/>
                                  <a:pt x="421" y="0"/>
                                  <a:pt x="360" y="0"/>
                                </a:cubicBezTo>
                                <a:cubicBezTo>
                                  <a:pt x="123" y="0"/>
                                  <a:pt x="123" y="0"/>
                                  <a:pt x="123" y="0"/>
                                </a:cubicBezTo>
                                <a:cubicBezTo>
                                  <a:pt x="123" y="68"/>
                                  <a:pt x="123" y="68"/>
                                  <a:pt x="123" y="68"/>
                                </a:cubicBezTo>
                                <a:cubicBezTo>
                                  <a:pt x="360" y="68"/>
                                  <a:pt x="360" y="68"/>
                                  <a:pt x="360" y="68"/>
                                </a:cubicBezTo>
                                <a:cubicBezTo>
                                  <a:pt x="384" y="68"/>
                                  <a:pt x="403" y="87"/>
                                  <a:pt x="403" y="111"/>
                                </a:cubicBezTo>
                                <a:cubicBezTo>
                                  <a:pt x="403" y="136"/>
                                  <a:pt x="384" y="155"/>
                                  <a:pt x="360" y="155"/>
                                </a:cubicBezTo>
                                <a:cubicBezTo>
                                  <a:pt x="0" y="155"/>
                                  <a:pt x="0" y="155"/>
                                  <a:pt x="0" y="155"/>
                                </a:cubicBezTo>
                                <a:cubicBezTo>
                                  <a:pt x="0" y="223"/>
                                  <a:pt x="0" y="223"/>
                                  <a:pt x="0" y="223"/>
                                </a:cubicBezTo>
                              </a:path>
                            </a:pathLst>
                          </a:custGeom>
                          <a:solidFill>
                            <a:schemeClr val="accent2"/>
                          </a:solidFill>
                          <a:ln w="9525">
                            <a:noFill/>
                            <a:round/>
                            <a:headEnd/>
                            <a:tailEnd/>
                          </a:ln>
                        </wps:spPr>
                        <wps:bodyPr vert="horz" wrap="square" lIns="91440" tIns="45720" rIns="91440" bIns="45720" numCol="1" anchor="t" anchorCtr="0" compatLnSpc="1">
                          <a:prstTxWarp prst="textNoShape">
                            <a:avLst/>
                          </a:prstTxWarp>
                        </wps:bodyPr>
                      </wps:wsp>
                      <wps:wsp>
                        <wps:cNvPr id="457966751" name="Freeform 457966751"/>
                        <wps:cNvSpPr>
                          <a:spLocks/>
                        </wps:cNvSpPr>
                        <wps:spPr bwMode="auto">
                          <a:xfrm>
                            <a:off x="0" y="1704"/>
                            <a:ext cx="2426" cy="1079"/>
                          </a:xfrm>
                          <a:custGeom>
                            <a:avLst/>
                            <a:gdLst>
                              <a:gd name="T0" fmla="*/ 0 w 504"/>
                              <a:gd name="T1" fmla="*/ 112 h 224"/>
                              <a:gd name="T2" fmla="*/ 112 w 504"/>
                              <a:gd name="T3" fmla="*/ 0 h 224"/>
                              <a:gd name="T4" fmla="*/ 382 w 504"/>
                              <a:gd name="T5" fmla="*/ 0 h 224"/>
                              <a:gd name="T6" fmla="*/ 382 w 504"/>
                              <a:gd name="T7" fmla="*/ 68 h 224"/>
                              <a:gd name="T8" fmla="*/ 112 w 504"/>
                              <a:gd name="T9" fmla="*/ 68 h 224"/>
                              <a:gd name="T10" fmla="*/ 68 w 504"/>
                              <a:gd name="T11" fmla="*/ 112 h 224"/>
                              <a:gd name="T12" fmla="*/ 112 w 504"/>
                              <a:gd name="T13" fmla="*/ 156 h 224"/>
                              <a:gd name="T14" fmla="*/ 504 w 504"/>
                              <a:gd name="T15" fmla="*/ 156 h 224"/>
                              <a:gd name="T16" fmla="*/ 504 w 504"/>
                              <a:gd name="T17" fmla="*/ 224 h 224"/>
                              <a:gd name="T18" fmla="*/ 112 w 504"/>
                              <a:gd name="T19" fmla="*/ 224 h 224"/>
                              <a:gd name="T20" fmla="*/ 0 w 504"/>
                              <a:gd name="T21" fmla="*/ 112 h 2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504" h="224">
                                <a:moveTo>
                                  <a:pt x="0" y="112"/>
                                </a:moveTo>
                                <a:cubicBezTo>
                                  <a:pt x="0" y="50"/>
                                  <a:pt x="50" y="0"/>
                                  <a:pt x="112" y="0"/>
                                </a:cubicBezTo>
                                <a:cubicBezTo>
                                  <a:pt x="382" y="0"/>
                                  <a:pt x="382" y="0"/>
                                  <a:pt x="382" y="0"/>
                                </a:cubicBezTo>
                                <a:cubicBezTo>
                                  <a:pt x="382" y="68"/>
                                  <a:pt x="382" y="68"/>
                                  <a:pt x="382" y="68"/>
                                </a:cubicBezTo>
                                <a:cubicBezTo>
                                  <a:pt x="112" y="68"/>
                                  <a:pt x="112" y="68"/>
                                  <a:pt x="112" y="68"/>
                                </a:cubicBezTo>
                                <a:cubicBezTo>
                                  <a:pt x="88" y="68"/>
                                  <a:pt x="68" y="88"/>
                                  <a:pt x="68" y="112"/>
                                </a:cubicBezTo>
                                <a:cubicBezTo>
                                  <a:pt x="68" y="136"/>
                                  <a:pt x="88" y="156"/>
                                  <a:pt x="112" y="156"/>
                                </a:cubicBezTo>
                                <a:cubicBezTo>
                                  <a:pt x="504" y="156"/>
                                  <a:pt x="504" y="156"/>
                                  <a:pt x="504" y="156"/>
                                </a:cubicBezTo>
                                <a:cubicBezTo>
                                  <a:pt x="504" y="224"/>
                                  <a:pt x="504" y="224"/>
                                  <a:pt x="504" y="224"/>
                                </a:cubicBezTo>
                                <a:cubicBezTo>
                                  <a:pt x="112" y="224"/>
                                  <a:pt x="112" y="224"/>
                                  <a:pt x="112" y="224"/>
                                </a:cubicBezTo>
                                <a:cubicBezTo>
                                  <a:pt x="50" y="224"/>
                                  <a:pt x="0" y="174"/>
                                  <a:pt x="0" y="112"/>
                                </a:cubicBezTo>
                              </a:path>
                            </a:pathLst>
                          </a:custGeom>
                          <a:solidFill>
                            <a:schemeClr val="accent4"/>
                          </a:solidFill>
                          <a:ln w="9525">
                            <a:noFill/>
                            <a:round/>
                            <a:headEnd/>
                            <a:tailEnd/>
                          </a:ln>
                        </wps:spPr>
                        <wps:bodyPr vert="horz" wrap="square" lIns="91440" tIns="45720" rIns="91440" bIns="45720" numCol="1" anchor="t" anchorCtr="0" compatLnSpc="1">
                          <a:prstTxWarp prst="textNoShape">
                            <a:avLst/>
                          </a:prstTxWarp>
                        </wps:bodyPr>
                      </wps:wsp>
                      <wps:wsp>
                        <wps:cNvPr id="457966752" name="Freeform 457966752"/>
                        <wps:cNvSpPr>
                          <a:spLocks/>
                        </wps:cNvSpPr>
                        <wps:spPr bwMode="auto">
                          <a:xfrm>
                            <a:off x="649" y="2455"/>
                            <a:ext cx="1555" cy="328"/>
                          </a:xfrm>
                          <a:custGeom>
                            <a:avLst/>
                            <a:gdLst>
                              <a:gd name="T0" fmla="*/ 1555 w 1555"/>
                              <a:gd name="T1" fmla="*/ 0 h 328"/>
                              <a:gd name="T2" fmla="*/ 0 w 1555"/>
                              <a:gd name="T3" fmla="*/ 0 h 328"/>
                              <a:gd name="T4" fmla="*/ 0 w 1555"/>
                              <a:gd name="T5" fmla="*/ 328 h 328"/>
                              <a:gd name="T6" fmla="*/ 1555 w 1555"/>
                              <a:gd name="T7" fmla="*/ 328 h 328"/>
                              <a:gd name="T8" fmla="*/ 1377 w 1555"/>
                              <a:gd name="T9" fmla="*/ 164 h 328"/>
                              <a:gd name="T10" fmla="*/ 1555 w 1555"/>
                              <a:gd name="T11" fmla="*/ 0 h 328"/>
                            </a:gdLst>
                            <a:ahLst/>
                            <a:cxnLst>
                              <a:cxn ang="0">
                                <a:pos x="T0" y="T1"/>
                              </a:cxn>
                              <a:cxn ang="0">
                                <a:pos x="T2" y="T3"/>
                              </a:cxn>
                              <a:cxn ang="0">
                                <a:pos x="T4" y="T5"/>
                              </a:cxn>
                              <a:cxn ang="0">
                                <a:pos x="T6" y="T7"/>
                              </a:cxn>
                              <a:cxn ang="0">
                                <a:pos x="T8" y="T9"/>
                              </a:cxn>
                              <a:cxn ang="0">
                                <a:pos x="T10" y="T11"/>
                              </a:cxn>
                            </a:cxnLst>
                            <a:rect l="0" t="0" r="r" b="b"/>
                            <a:pathLst>
                              <a:path w="1555" h="328">
                                <a:moveTo>
                                  <a:pt x="1555" y="0"/>
                                </a:moveTo>
                                <a:lnTo>
                                  <a:pt x="0" y="0"/>
                                </a:lnTo>
                                <a:lnTo>
                                  <a:pt x="0" y="328"/>
                                </a:lnTo>
                                <a:lnTo>
                                  <a:pt x="1555" y="328"/>
                                </a:lnTo>
                                <a:lnTo>
                                  <a:pt x="1377" y="164"/>
                                </a:lnTo>
                                <a:lnTo>
                                  <a:pt x="1555" y="0"/>
                                </a:lnTo>
                              </a:path>
                            </a:pathLst>
                          </a:custGeom>
                          <a:noFill/>
                          <a:ln w="9525">
                            <a:no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457966753" name="Freeform 457966753"/>
                        <wps:cNvSpPr>
                          <a:spLocks/>
                        </wps:cNvSpPr>
                        <wps:spPr bwMode="auto">
                          <a:xfrm>
                            <a:off x="1940" y="1704"/>
                            <a:ext cx="1516" cy="0"/>
                          </a:xfrm>
                          <a:custGeom>
                            <a:avLst/>
                            <a:gdLst>
                              <a:gd name="T0" fmla="*/ 315 w 315"/>
                              <a:gd name="T1" fmla="*/ 0 w 315"/>
                              <a:gd name="T2" fmla="*/ 0 w 315"/>
                              <a:gd name="T3" fmla="*/ 313 w 315"/>
                              <a:gd name="T4" fmla="*/ 315 w 315"/>
                              <a:gd name="T5" fmla="*/ 315 w 315"/>
                            </a:gdLst>
                            <a:ahLst/>
                            <a:cxnLst>
                              <a:cxn ang="0">
                                <a:pos x="T0" y="0"/>
                              </a:cxn>
                              <a:cxn ang="0">
                                <a:pos x="T1" y="0"/>
                              </a:cxn>
                              <a:cxn ang="0">
                                <a:pos x="T2" y="0"/>
                              </a:cxn>
                              <a:cxn ang="0">
                                <a:pos x="T3" y="0"/>
                              </a:cxn>
                              <a:cxn ang="0">
                                <a:pos x="T4" y="0"/>
                              </a:cxn>
                              <a:cxn ang="0">
                                <a:pos x="T5" y="0"/>
                              </a:cxn>
                            </a:cxnLst>
                            <a:rect l="0" t="0" r="r" b="b"/>
                            <a:pathLst>
                              <a:path w="315">
                                <a:moveTo>
                                  <a:pt x="315" y="0"/>
                                </a:moveTo>
                                <a:cubicBezTo>
                                  <a:pt x="0" y="0"/>
                                  <a:pt x="0" y="0"/>
                                  <a:pt x="0" y="0"/>
                                </a:cubicBezTo>
                                <a:cubicBezTo>
                                  <a:pt x="0" y="0"/>
                                  <a:pt x="0" y="0"/>
                                  <a:pt x="0" y="0"/>
                                </a:cubicBezTo>
                                <a:cubicBezTo>
                                  <a:pt x="313" y="0"/>
                                  <a:pt x="313" y="0"/>
                                  <a:pt x="313" y="0"/>
                                </a:cubicBezTo>
                                <a:cubicBezTo>
                                  <a:pt x="313" y="0"/>
                                  <a:pt x="314" y="0"/>
                                  <a:pt x="315" y="0"/>
                                </a:cubicBezTo>
                                <a:cubicBezTo>
                                  <a:pt x="315" y="0"/>
                                  <a:pt x="315" y="0"/>
                                  <a:pt x="315" y="0"/>
                                </a:cubicBezTo>
                              </a:path>
                            </a:pathLst>
                          </a:custGeom>
                          <a:solidFill>
                            <a:srgbClr val="C9C9DA"/>
                          </a:solidFill>
                          <a:ln w="9525">
                            <a:noFill/>
                            <a:round/>
                            <a:headEnd/>
                            <a:tailEnd/>
                          </a:ln>
                        </wps:spPr>
                        <wps:bodyPr vert="horz" wrap="square" lIns="91440" tIns="45720" rIns="91440" bIns="45720" numCol="1" anchor="t" anchorCtr="0" compatLnSpc="1">
                          <a:prstTxWarp prst="textNoShape">
                            <a:avLst/>
                          </a:prstTxWarp>
                        </wps:bodyPr>
                      </wps:wsp>
                      <wps:wsp>
                        <wps:cNvPr id="457966754" name="Freeform 457966754"/>
                        <wps:cNvSpPr>
                          <a:spLocks/>
                        </wps:cNvSpPr>
                        <wps:spPr bwMode="auto">
                          <a:xfrm>
                            <a:off x="529" y="958"/>
                            <a:ext cx="1675" cy="0"/>
                          </a:xfrm>
                          <a:custGeom>
                            <a:avLst/>
                            <a:gdLst>
                              <a:gd name="T0" fmla="*/ 348 w 348"/>
                              <a:gd name="T1" fmla="*/ 0 w 348"/>
                              <a:gd name="T2" fmla="*/ 2 w 348"/>
                              <a:gd name="T3" fmla="*/ 348 w 348"/>
                              <a:gd name="T4" fmla="*/ 348 w 348"/>
                            </a:gdLst>
                            <a:ahLst/>
                            <a:cxnLst>
                              <a:cxn ang="0">
                                <a:pos x="T0" y="0"/>
                              </a:cxn>
                              <a:cxn ang="0">
                                <a:pos x="T1" y="0"/>
                              </a:cxn>
                              <a:cxn ang="0">
                                <a:pos x="T2" y="0"/>
                              </a:cxn>
                              <a:cxn ang="0">
                                <a:pos x="T3" y="0"/>
                              </a:cxn>
                              <a:cxn ang="0">
                                <a:pos x="T4" y="0"/>
                              </a:cxn>
                            </a:cxnLst>
                            <a:rect l="0" t="0" r="r" b="b"/>
                            <a:pathLst>
                              <a:path w="348">
                                <a:moveTo>
                                  <a:pt x="348" y="0"/>
                                </a:moveTo>
                                <a:cubicBezTo>
                                  <a:pt x="0" y="0"/>
                                  <a:pt x="0" y="0"/>
                                  <a:pt x="0" y="0"/>
                                </a:cubicBezTo>
                                <a:cubicBezTo>
                                  <a:pt x="1" y="0"/>
                                  <a:pt x="1" y="0"/>
                                  <a:pt x="2" y="0"/>
                                </a:cubicBezTo>
                                <a:cubicBezTo>
                                  <a:pt x="348" y="0"/>
                                  <a:pt x="348" y="0"/>
                                  <a:pt x="348" y="0"/>
                                </a:cubicBezTo>
                                <a:cubicBezTo>
                                  <a:pt x="348" y="0"/>
                                  <a:pt x="348" y="0"/>
                                  <a:pt x="348" y="0"/>
                                </a:cubicBezTo>
                              </a:path>
                            </a:pathLst>
                          </a:custGeom>
                          <a:solidFill>
                            <a:srgbClr val="C9C9DA"/>
                          </a:solidFill>
                          <a:ln w="9525">
                            <a:noFill/>
                            <a:round/>
                            <a:headEnd/>
                            <a:tailEnd/>
                          </a:ln>
                        </wps:spPr>
                        <wps:bodyPr vert="horz" wrap="square" lIns="91440" tIns="45720" rIns="91440" bIns="45720" numCol="1" anchor="t" anchorCtr="0" compatLnSpc="1">
                          <a:prstTxWarp prst="textNoShape">
                            <a:avLst/>
                          </a:prstTxWarp>
                        </wps:bodyPr>
                      </wps:wsp>
                      <wps:wsp>
                        <wps:cNvPr id="457966755" name="Freeform 457966755"/>
                        <wps:cNvSpPr>
                          <a:spLocks/>
                        </wps:cNvSpPr>
                        <wps:spPr bwMode="auto">
                          <a:xfrm>
                            <a:off x="1713" y="1497"/>
                            <a:ext cx="405" cy="742"/>
                          </a:xfrm>
                          <a:custGeom>
                            <a:avLst/>
                            <a:gdLst>
                              <a:gd name="T0" fmla="*/ 405 w 405"/>
                              <a:gd name="T1" fmla="*/ 371 h 742"/>
                              <a:gd name="T2" fmla="*/ 0 w 405"/>
                              <a:gd name="T3" fmla="*/ 742 h 742"/>
                              <a:gd name="T4" fmla="*/ 0 w 405"/>
                              <a:gd name="T5" fmla="*/ 371 h 742"/>
                              <a:gd name="T6" fmla="*/ 0 w 405"/>
                              <a:gd name="T7" fmla="*/ 0 h 742"/>
                              <a:gd name="T8" fmla="*/ 405 w 405"/>
                              <a:gd name="T9" fmla="*/ 371 h 742"/>
                            </a:gdLst>
                            <a:ahLst/>
                            <a:cxnLst>
                              <a:cxn ang="0">
                                <a:pos x="T0" y="T1"/>
                              </a:cxn>
                              <a:cxn ang="0">
                                <a:pos x="T2" y="T3"/>
                              </a:cxn>
                              <a:cxn ang="0">
                                <a:pos x="T4" y="T5"/>
                              </a:cxn>
                              <a:cxn ang="0">
                                <a:pos x="T6" y="T7"/>
                              </a:cxn>
                              <a:cxn ang="0">
                                <a:pos x="T8" y="T9"/>
                              </a:cxn>
                            </a:cxnLst>
                            <a:rect l="0" t="0" r="r" b="b"/>
                            <a:pathLst>
                              <a:path w="405" h="742">
                                <a:moveTo>
                                  <a:pt x="405" y="371"/>
                                </a:moveTo>
                                <a:lnTo>
                                  <a:pt x="0" y="742"/>
                                </a:lnTo>
                                <a:lnTo>
                                  <a:pt x="0" y="371"/>
                                </a:lnTo>
                                <a:lnTo>
                                  <a:pt x="0" y="0"/>
                                </a:lnTo>
                                <a:lnTo>
                                  <a:pt x="405" y="371"/>
                                </a:lnTo>
                                <a:close/>
                              </a:path>
                            </a:pathLst>
                          </a:custGeom>
                          <a:solidFill>
                            <a:srgbClr val="BCBCD1"/>
                          </a:solidFill>
                          <a:ln w="9525">
                            <a:noFill/>
                            <a:round/>
                            <a:headEnd/>
                            <a:tailEnd/>
                          </a:ln>
                        </wps:spPr>
                        <wps:bodyPr vert="horz" wrap="square" lIns="91440" tIns="45720" rIns="91440" bIns="45720" numCol="1" anchor="t" anchorCtr="0" compatLnSpc="1">
                          <a:prstTxWarp prst="textNoShape">
                            <a:avLst/>
                          </a:prstTxWarp>
                        </wps:bodyPr>
                      </wps:wsp>
                      <wps:wsp>
                        <wps:cNvPr id="457966756" name="Freeform 457966756"/>
                        <wps:cNvSpPr>
                          <a:spLocks/>
                        </wps:cNvSpPr>
                        <wps:spPr bwMode="auto">
                          <a:xfrm>
                            <a:off x="1713" y="1497"/>
                            <a:ext cx="405" cy="742"/>
                          </a:xfrm>
                          <a:custGeom>
                            <a:avLst/>
                            <a:gdLst>
                              <a:gd name="T0" fmla="*/ 405 w 405"/>
                              <a:gd name="T1" fmla="*/ 371 h 742"/>
                              <a:gd name="T2" fmla="*/ 0 w 405"/>
                              <a:gd name="T3" fmla="*/ 742 h 742"/>
                              <a:gd name="T4" fmla="*/ 0 w 405"/>
                              <a:gd name="T5" fmla="*/ 371 h 742"/>
                              <a:gd name="T6" fmla="*/ 0 w 405"/>
                              <a:gd name="T7" fmla="*/ 0 h 742"/>
                              <a:gd name="T8" fmla="*/ 405 w 405"/>
                              <a:gd name="T9" fmla="*/ 371 h 742"/>
                            </a:gdLst>
                            <a:ahLst/>
                            <a:cxnLst>
                              <a:cxn ang="0">
                                <a:pos x="T0" y="T1"/>
                              </a:cxn>
                              <a:cxn ang="0">
                                <a:pos x="T2" y="T3"/>
                              </a:cxn>
                              <a:cxn ang="0">
                                <a:pos x="T4" y="T5"/>
                              </a:cxn>
                              <a:cxn ang="0">
                                <a:pos x="T6" y="T7"/>
                              </a:cxn>
                              <a:cxn ang="0">
                                <a:pos x="T8" y="T9"/>
                              </a:cxn>
                            </a:cxnLst>
                            <a:rect l="0" t="0" r="r" b="b"/>
                            <a:pathLst>
                              <a:path w="405" h="742">
                                <a:moveTo>
                                  <a:pt x="405" y="371"/>
                                </a:moveTo>
                                <a:lnTo>
                                  <a:pt x="0" y="742"/>
                                </a:lnTo>
                                <a:lnTo>
                                  <a:pt x="0" y="371"/>
                                </a:lnTo>
                                <a:lnTo>
                                  <a:pt x="0" y="0"/>
                                </a:lnTo>
                                <a:lnTo>
                                  <a:pt x="405" y="371"/>
                                </a:lnTo>
                              </a:path>
                            </a:pathLst>
                          </a:custGeom>
                          <a:noFill/>
                          <a:ln w="9525">
                            <a:no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457966757" name="Freeform 457966757"/>
                        <wps:cNvSpPr>
                          <a:spLocks/>
                        </wps:cNvSpPr>
                        <wps:spPr bwMode="auto">
                          <a:xfrm>
                            <a:off x="2026" y="751"/>
                            <a:ext cx="400" cy="737"/>
                          </a:xfrm>
                          <a:custGeom>
                            <a:avLst/>
                            <a:gdLst>
                              <a:gd name="T0" fmla="*/ 0 w 400"/>
                              <a:gd name="T1" fmla="*/ 371 h 737"/>
                              <a:gd name="T2" fmla="*/ 400 w 400"/>
                              <a:gd name="T3" fmla="*/ 737 h 737"/>
                              <a:gd name="T4" fmla="*/ 400 w 400"/>
                              <a:gd name="T5" fmla="*/ 371 h 737"/>
                              <a:gd name="T6" fmla="*/ 400 w 400"/>
                              <a:gd name="T7" fmla="*/ 0 h 737"/>
                              <a:gd name="T8" fmla="*/ 0 w 400"/>
                              <a:gd name="T9" fmla="*/ 371 h 737"/>
                            </a:gdLst>
                            <a:ahLst/>
                            <a:cxnLst>
                              <a:cxn ang="0">
                                <a:pos x="T0" y="T1"/>
                              </a:cxn>
                              <a:cxn ang="0">
                                <a:pos x="T2" y="T3"/>
                              </a:cxn>
                              <a:cxn ang="0">
                                <a:pos x="T4" y="T5"/>
                              </a:cxn>
                              <a:cxn ang="0">
                                <a:pos x="T6" y="T7"/>
                              </a:cxn>
                              <a:cxn ang="0">
                                <a:pos x="T8" y="T9"/>
                              </a:cxn>
                            </a:cxnLst>
                            <a:rect l="0" t="0" r="r" b="b"/>
                            <a:pathLst>
                              <a:path w="400" h="737">
                                <a:moveTo>
                                  <a:pt x="0" y="371"/>
                                </a:moveTo>
                                <a:lnTo>
                                  <a:pt x="400" y="737"/>
                                </a:lnTo>
                                <a:lnTo>
                                  <a:pt x="400" y="371"/>
                                </a:lnTo>
                                <a:lnTo>
                                  <a:pt x="400" y="0"/>
                                </a:lnTo>
                                <a:lnTo>
                                  <a:pt x="0" y="371"/>
                                </a:lnTo>
                                <a:close/>
                              </a:path>
                            </a:pathLst>
                          </a:custGeom>
                          <a:solidFill>
                            <a:srgbClr val="BCBCD1"/>
                          </a:solidFill>
                          <a:ln w="9525">
                            <a:noFill/>
                            <a:round/>
                            <a:headEnd/>
                            <a:tailEnd/>
                          </a:ln>
                        </wps:spPr>
                        <wps:bodyPr vert="horz" wrap="square" lIns="91440" tIns="45720" rIns="91440" bIns="45720" numCol="1" anchor="t" anchorCtr="0" compatLnSpc="1">
                          <a:prstTxWarp prst="textNoShape">
                            <a:avLst/>
                          </a:prstTxWarp>
                        </wps:bodyPr>
                      </wps:wsp>
                      <wps:wsp>
                        <wps:cNvPr id="457966758" name="Freeform 457966758"/>
                        <wps:cNvSpPr>
                          <a:spLocks/>
                        </wps:cNvSpPr>
                        <wps:spPr bwMode="auto">
                          <a:xfrm>
                            <a:off x="2026" y="751"/>
                            <a:ext cx="400" cy="737"/>
                          </a:xfrm>
                          <a:custGeom>
                            <a:avLst/>
                            <a:gdLst>
                              <a:gd name="T0" fmla="*/ 0 w 400"/>
                              <a:gd name="T1" fmla="*/ 371 h 737"/>
                              <a:gd name="T2" fmla="*/ 400 w 400"/>
                              <a:gd name="T3" fmla="*/ 737 h 737"/>
                              <a:gd name="T4" fmla="*/ 400 w 400"/>
                              <a:gd name="T5" fmla="*/ 371 h 737"/>
                              <a:gd name="T6" fmla="*/ 400 w 400"/>
                              <a:gd name="T7" fmla="*/ 0 h 737"/>
                              <a:gd name="T8" fmla="*/ 0 w 400"/>
                              <a:gd name="T9" fmla="*/ 371 h 737"/>
                            </a:gdLst>
                            <a:ahLst/>
                            <a:cxnLst>
                              <a:cxn ang="0">
                                <a:pos x="T0" y="T1"/>
                              </a:cxn>
                              <a:cxn ang="0">
                                <a:pos x="T2" y="T3"/>
                              </a:cxn>
                              <a:cxn ang="0">
                                <a:pos x="T4" y="T5"/>
                              </a:cxn>
                              <a:cxn ang="0">
                                <a:pos x="T6" y="T7"/>
                              </a:cxn>
                              <a:cxn ang="0">
                                <a:pos x="T8" y="T9"/>
                              </a:cxn>
                            </a:cxnLst>
                            <a:rect l="0" t="0" r="r" b="b"/>
                            <a:pathLst>
                              <a:path w="400" h="737">
                                <a:moveTo>
                                  <a:pt x="0" y="371"/>
                                </a:moveTo>
                                <a:lnTo>
                                  <a:pt x="400" y="737"/>
                                </a:lnTo>
                                <a:lnTo>
                                  <a:pt x="400" y="371"/>
                                </a:lnTo>
                                <a:lnTo>
                                  <a:pt x="400" y="0"/>
                                </a:lnTo>
                                <a:lnTo>
                                  <a:pt x="0" y="371"/>
                                </a:lnTo>
                              </a:path>
                            </a:pathLst>
                          </a:custGeom>
                          <a:noFill/>
                          <a:ln w="9525">
                            <a:no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457966759" name="Freeform 457966759"/>
                        <wps:cNvSpPr>
                          <a:spLocks/>
                        </wps:cNvSpPr>
                        <wps:spPr bwMode="auto">
                          <a:xfrm>
                            <a:off x="2551" y="0"/>
                            <a:ext cx="400" cy="741"/>
                          </a:xfrm>
                          <a:custGeom>
                            <a:avLst/>
                            <a:gdLst>
                              <a:gd name="T0" fmla="*/ 0 w 400"/>
                              <a:gd name="T1" fmla="*/ 0 h 741"/>
                              <a:gd name="T2" fmla="*/ 0 w 400"/>
                              <a:gd name="T3" fmla="*/ 207 h 741"/>
                              <a:gd name="T4" fmla="*/ 120 w 400"/>
                              <a:gd name="T5" fmla="*/ 207 h 741"/>
                              <a:gd name="T6" fmla="*/ 120 w 400"/>
                              <a:gd name="T7" fmla="*/ 534 h 741"/>
                              <a:gd name="T8" fmla="*/ 0 w 400"/>
                              <a:gd name="T9" fmla="*/ 534 h 741"/>
                              <a:gd name="T10" fmla="*/ 0 w 400"/>
                              <a:gd name="T11" fmla="*/ 741 h 741"/>
                              <a:gd name="T12" fmla="*/ 400 w 400"/>
                              <a:gd name="T13" fmla="*/ 370 h 741"/>
                              <a:gd name="T14" fmla="*/ 0 w 400"/>
                              <a:gd name="T15" fmla="*/ 0 h 74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00" h="741">
                                <a:moveTo>
                                  <a:pt x="0" y="0"/>
                                </a:moveTo>
                                <a:lnTo>
                                  <a:pt x="0" y="207"/>
                                </a:lnTo>
                                <a:lnTo>
                                  <a:pt x="120" y="207"/>
                                </a:lnTo>
                                <a:lnTo>
                                  <a:pt x="120" y="534"/>
                                </a:lnTo>
                                <a:lnTo>
                                  <a:pt x="0" y="534"/>
                                </a:lnTo>
                                <a:lnTo>
                                  <a:pt x="0" y="741"/>
                                </a:lnTo>
                                <a:lnTo>
                                  <a:pt x="400" y="370"/>
                                </a:lnTo>
                                <a:lnTo>
                                  <a:pt x="0" y="0"/>
                                </a:lnTo>
                              </a:path>
                            </a:pathLst>
                          </a:custGeom>
                          <a:noFill/>
                          <a:ln w="9525">
                            <a:no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457966760" name="Freeform 457966760"/>
                        <wps:cNvSpPr>
                          <a:spLocks/>
                        </wps:cNvSpPr>
                        <wps:spPr bwMode="auto">
                          <a:xfrm>
                            <a:off x="2551" y="207"/>
                            <a:ext cx="120" cy="327"/>
                          </a:xfrm>
                          <a:custGeom>
                            <a:avLst/>
                            <a:gdLst>
                              <a:gd name="T0" fmla="*/ 120 w 120"/>
                              <a:gd name="T1" fmla="*/ 0 h 327"/>
                              <a:gd name="T2" fmla="*/ 0 w 120"/>
                              <a:gd name="T3" fmla="*/ 0 h 327"/>
                              <a:gd name="T4" fmla="*/ 0 w 120"/>
                              <a:gd name="T5" fmla="*/ 163 h 327"/>
                              <a:gd name="T6" fmla="*/ 0 w 120"/>
                              <a:gd name="T7" fmla="*/ 327 h 327"/>
                              <a:gd name="T8" fmla="*/ 120 w 120"/>
                              <a:gd name="T9" fmla="*/ 327 h 327"/>
                              <a:gd name="T10" fmla="*/ 120 w 120"/>
                              <a:gd name="T11" fmla="*/ 0 h 327"/>
                            </a:gdLst>
                            <a:ahLst/>
                            <a:cxnLst>
                              <a:cxn ang="0">
                                <a:pos x="T0" y="T1"/>
                              </a:cxn>
                              <a:cxn ang="0">
                                <a:pos x="T2" y="T3"/>
                              </a:cxn>
                              <a:cxn ang="0">
                                <a:pos x="T4" y="T5"/>
                              </a:cxn>
                              <a:cxn ang="0">
                                <a:pos x="T6" y="T7"/>
                              </a:cxn>
                              <a:cxn ang="0">
                                <a:pos x="T8" y="T9"/>
                              </a:cxn>
                              <a:cxn ang="0">
                                <a:pos x="T10" y="T11"/>
                              </a:cxn>
                            </a:cxnLst>
                            <a:rect l="0" t="0" r="r" b="b"/>
                            <a:pathLst>
                              <a:path w="120" h="327">
                                <a:moveTo>
                                  <a:pt x="120" y="0"/>
                                </a:moveTo>
                                <a:lnTo>
                                  <a:pt x="0" y="0"/>
                                </a:lnTo>
                                <a:lnTo>
                                  <a:pt x="0" y="163"/>
                                </a:lnTo>
                                <a:lnTo>
                                  <a:pt x="0" y="327"/>
                                </a:lnTo>
                                <a:lnTo>
                                  <a:pt x="120" y="327"/>
                                </a:lnTo>
                                <a:lnTo>
                                  <a:pt x="120" y="0"/>
                                </a:lnTo>
                              </a:path>
                            </a:pathLst>
                          </a:custGeom>
                          <a:noFill/>
                          <a:ln w="9525">
                            <a:no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457966761" name="Freeform 457966761"/>
                        <wps:cNvSpPr>
                          <a:spLocks/>
                        </wps:cNvSpPr>
                        <wps:spPr bwMode="auto">
                          <a:xfrm>
                            <a:off x="2026" y="2248"/>
                            <a:ext cx="400" cy="737"/>
                          </a:xfrm>
                          <a:custGeom>
                            <a:avLst/>
                            <a:gdLst>
                              <a:gd name="T0" fmla="*/ 400 w 400"/>
                              <a:gd name="T1" fmla="*/ 0 h 737"/>
                              <a:gd name="T2" fmla="*/ 0 w 400"/>
                              <a:gd name="T3" fmla="*/ 371 h 737"/>
                              <a:gd name="T4" fmla="*/ 400 w 400"/>
                              <a:gd name="T5" fmla="*/ 737 h 737"/>
                              <a:gd name="T6" fmla="*/ 400 w 400"/>
                              <a:gd name="T7" fmla="*/ 535 h 737"/>
                              <a:gd name="T8" fmla="*/ 280 w 400"/>
                              <a:gd name="T9" fmla="*/ 535 h 737"/>
                              <a:gd name="T10" fmla="*/ 280 w 400"/>
                              <a:gd name="T11" fmla="*/ 207 h 737"/>
                              <a:gd name="T12" fmla="*/ 400 w 400"/>
                              <a:gd name="T13" fmla="*/ 207 h 737"/>
                              <a:gd name="T14" fmla="*/ 400 w 400"/>
                              <a:gd name="T15" fmla="*/ 0 h 73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00" h="737">
                                <a:moveTo>
                                  <a:pt x="400" y="0"/>
                                </a:moveTo>
                                <a:lnTo>
                                  <a:pt x="0" y="371"/>
                                </a:lnTo>
                                <a:lnTo>
                                  <a:pt x="400" y="737"/>
                                </a:lnTo>
                                <a:lnTo>
                                  <a:pt x="400" y="535"/>
                                </a:lnTo>
                                <a:lnTo>
                                  <a:pt x="280" y="535"/>
                                </a:lnTo>
                                <a:lnTo>
                                  <a:pt x="280" y="207"/>
                                </a:lnTo>
                                <a:lnTo>
                                  <a:pt x="400" y="207"/>
                                </a:lnTo>
                                <a:lnTo>
                                  <a:pt x="400" y="0"/>
                                </a:lnTo>
                              </a:path>
                            </a:pathLst>
                          </a:custGeom>
                          <a:noFill/>
                          <a:ln w="9525">
                            <a:no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457966762" name="Freeform 457966762"/>
                        <wps:cNvSpPr>
                          <a:spLocks/>
                        </wps:cNvSpPr>
                        <wps:spPr bwMode="auto">
                          <a:xfrm>
                            <a:off x="2306" y="2455"/>
                            <a:ext cx="120" cy="328"/>
                          </a:xfrm>
                          <a:custGeom>
                            <a:avLst/>
                            <a:gdLst>
                              <a:gd name="T0" fmla="*/ 120 w 120"/>
                              <a:gd name="T1" fmla="*/ 0 h 328"/>
                              <a:gd name="T2" fmla="*/ 120 w 120"/>
                              <a:gd name="T3" fmla="*/ 0 h 328"/>
                              <a:gd name="T4" fmla="*/ 0 w 120"/>
                              <a:gd name="T5" fmla="*/ 0 h 328"/>
                              <a:gd name="T6" fmla="*/ 0 w 120"/>
                              <a:gd name="T7" fmla="*/ 328 h 328"/>
                              <a:gd name="T8" fmla="*/ 120 w 120"/>
                              <a:gd name="T9" fmla="*/ 328 h 328"/>
                              <a:gd name="T10" fmla="*/ 120 w 120"/>
                              <a:gd name="T11" fmla="*/ 164 h 328"/>
                              <a:gd name="T12" fmla="*/ 120 w 120"/>
                              <a:gd name="T13" fmla="*/ 0 h 328"/>
                            </a:gdLst>
                            <a:ahLst/>
                            <a:cxnLst>
                              <a:cxn ang="0">
                                <a:pos x="T0" y="T1"/>
                              </a:cxn>
                              <a:cxn ang="0">
                                <a:pos x="T2" y="T3"/>
                              </a:cxn>
                              <a:cxn ang="0">
                                <a:pos x="T4" y="T5"/>
                              </a:cxn>
                              <a:cxn ang="0">
                                <a:pos x="T6" y="T7"/>
                              </a:cxn>
                              <a:cxn ang="0">
                                <a:pos x="T8" y="T9"/>
                              </a:cxn>
                              <a:cxn ang="0">
                                <a:pos x="T10" y="T11"/>
                              </a:cxn>
                              <a:cxn ang="0">
                                <a:pos x="T12" y="T13"/>
                              </a:cxn>
                            </a:cxnLst>
                            <a:rect l="0" t="0" r="r" b="b"/>
                            <a:pathLst>
                              <a:path w="120" h="328">
                                <a:moveTo>
                                  <a:pt x="120" y="0"/>
                                </a:moveTo>
                                <a:lnTo>
                                  <a:pt x="120" y="0"/>
                                </a:lnTo>
                                <a:lnTo>
                                  <a:pt x="0" y="0"/>
                                </a:lnTo>
                                <a:lnTo>
                                  <a:pt x="0" y="328"/>
                                </a:lnTo>
                                <a:lnTo>
                                  <a:pt x="120" y="328"/>
                                </a:lnTo>
                                <a:lnTo>
                                  <a:pt x="120" y="164"/>
                                </a:lnTo>
                                <a:lnTo>
                                  <a:pt x="120" y="0"/>
                                </a:lnTo>
                              </a:path>
                            </a:pathLst>
                          </a:custGeom>
                          <a:noFill/>
                          <a:ln w="9525">
                            <a:no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457966763" name="Freeform 457966763"/>
                        <wps:cNvSpPr>
                          <a:spLocks/>
                        </wps:cNvSpPr>
                        <wps:spPr bwMode="auto">
                          <a:xfrm>
                            <a:off x="1713" y="1497"/>
                            <a:ext cx="405" cy="742"/>
                          </a:xfrm>
                          <a:custGeom>
                            <a:avLst/>
                            <a:gdLst>
                              <a:gd name="T0" fmla="*/ 0 w 405"/>
                              <a:gd name="T1" fmla="*/ 0 h 742"/>
                              <a:gd name="T2" fmla="*/ 0 w 405"/>
                              <a:gd name="T3" fmla="*/ 371 h 742"/>
                              <a:gd name="T4" fmla="*/ 0 w 405"/>
                              <a:gd name="T5" fmla="*/ 742 h 742"/>
                              <a:gd name="T6" fmla="*/ 405 w 405"/>
                              <a:gd name="T7" fmla="*/ 371 h 742"/>
                              <a:gd name="T8" fmla="*/ 227 w 405"/>
                              <a:gd name="T9" fmla="*/ 207 h 742"/>
                              <a:gd name="T10" fmla="*/ 227 w 405"/>
                              <a:gd name="T11" fmla="*/ 207 h 742"/>
                              <a:gd name="T12" fmla="*/ 0 w 405"/>
                              <a:gd name="T13" fmla="*/ 0 h 742"/>
                            </a:gdLst>
                            <a:ahLst/>
                            <a:cxnLst>
                              <a:cxn ang="0">
                                <a:pos x="T0" y="T1"/>
                              </a:cxn>
                              <a:cxn ang="0">
                                <a:pos x="T2" y="T3"/>
                              </a:cxn>
                              <a:cxn ang="0">
                                <a:pos x="T4" y="T5"/>
                              </a:cxn>
                              <a:cxn ang="0">
                                <a:pos x="T6" y="T7"/>
                              </a:cxn>
                              <a:cxn ang="0">
                                <a:pos x="T8" y="T9"/>
                              </a:cxn>
                              <a:cxn ang="0">
                                <a:pos x="T10" y="T11"/>
                              </a:cxn>
                              <a:cxn ang="0">
                                <a:pos x="T12" y="T13"/>
                              </a:cxn>
                            </a:cxnLst>
                            <a:rect l="0" t="0" r="r" b="b"/>
                            <a:pathLst>
                              <a:path w="405" h="742">
                                <a:moveTo>
                                  <a:pt x="0" y="0"/>
                                </a:moveTo>
                                <a:lnTo>
                                  <a:pt x="0" y="371"/>
                                </a:lnTo>
                                <a:lnTo>
                                  <a:pt x="0" y="742"/>
                                </a:lnTo>
                                <a:lnTo>
                                  <a:pt x="405" y="371"/>
                                </a:lnTo>
                                <a:lnTo>
                                  <a:pt x="227" y="207"/>
                                </a:lnTo>
                                <a:lnTo>
                                  <a:pt x="227" y="207"/>
                                </a:lnTo>
                                <a:lnTo>
                                  <a:pt x="0" y="0"/>
                                </a:lnTo>
                                <a:close/>
                              </a:path>
                            </a:pathLst>
                          </a:custGeom>
                          <a:solidFill>
                            <a:schemeClr val="accent4"/>
                          </a:solidFill>
                          <a:ln w="9525">
                            <a:noFill/>
                            <a:round/>
                            <a:headEnd/>
                            <a:tailEnd/>
                          </a:ln>
                        </wps:spPr>
                        <wps:bodyPr vert="horz" wrap="square" lIns="91440" tIns="45720" rIns="91440" bIns="45720" numCol="1" anchor="t" anchorCtr="0" compatLnSpc="1">
                          <a:prstTxWarp prst="textNoShape">
                            <a:avLst/>
                          </a:prstTxWarp>
                        </wps:bodyPr>
                      </wps:wsp>
                      <wps:wsp>
                        <wps:cNvPr id="457966764" name="Freeform 457966764"/>
                        <wps:cNvSpPr>
                          <a:spLocks/>
                        </wps:cNvSpPr>
                        <wps:spPr bwMode="auto">
                          <a:xfrm>
                            <a:off x="1713" y="1497"/>
                            <a:ext cx="405" cy="742"/>
                          </a:xfrm>
                          <a:custGeom>
                            <a:avLst/>
                            <a:gdLst>
                              <a:gd name="T0" fmla="*/ 0 w 405"/>
                              <a:gd name="T1" fmla="*/ 0 h 742"/>
                              <a:gd name="T2" fmla="*/ 0 w 405"/>
                              <a:gd name="T3" fmla="*/ 371 h 742"/>
                              <a:gd name="T4" fmla="*/ 0 w 405"/>
                              <a:gd name="T5" fmla="*/ 742 h 742"/>
                              <a:gd name="T6" fmla="*/ 405 w 405"/>
                              <a:gd name="T7" fmla="*/ 371 h 742"/>
                              <a:gd name="T8" fmla="*/ 227 w 405"/>
                              <a:gd name="T9" fmla="*/ 207 h 742"/>
                              <a:gd name="T10" fmla="*/ 227 w 405"/>
                              <a:gd name="T11" fmla="*/ 207 h 742"/>
                              <a:gd name="T12" fmla="*/ 0 w 405"/>
                              <a:gd name="T13" fmla="*/ 0 h 742"/>
                            </a:gdLst>
                            <a:ahLst/>
                            <a:cxnLst>
                              <a:cxn ang="0">
                                <a:pos x="T0" y="T1"/>
                              </a:cxn>
                              <a:cxn ang="0">
                                <a:pos x="T2" y="T3"/>
                              </a:cxn>
                              <a:cxn ang="0">
                                <a:pos x="T4" y="T5"/>
                              </a:cxn>
                              <a:cxn ang="0">
                                <a:pos x="T6" y="T7"/>
                              </a:cxn>
                              <a:cxn ang="0">
                                <a:pos x="T8" y="T9"/>
                              </a:cxn>
                              <a:cxn ang="0">
                                <a:pos x="T10" y="T11"/>
                              </a:cxn>
                              <a:cxn ang="0">
                                <a:pos x="T12" y="T13"/>
                              </a:cxn>
                            </a:cxnLst>
                            <a:rect l="0" t="0" r="r" b="b"/>
                            <a:pathLst>
                              <a:path w="405" h="742">
                                <a:moveTo>
                                  <a:pt x="0" y="0"/>
                                </a:moveTo>
                                <a:lnTo>
                                  <a:pt x="0" y="371"/>
                                </a:lnTo>
                                <a:lnTo>
                                  <a:pt x="0" y="742"/>
                                </a:lnTo>
                                <a:lnTo>
                                  <a:pt x="405" y="371"/>
                                </a:lnTo>
                                <a:lnTo>
                                  <a:pt x="227" y="207"/>
                                </a:lnTo>
                                <a:lnTo>
                                  <a:pt x="227" y="207"/>
                                </a:lnTo>
                                <a:lnTo>
                                  <a:pt x="0" y="0"/>
                                </a:lnTo>
                              </a:path>
                            </a:pathLst>
                          </a:custGeom>
                          <a:noFill/>
                          <a:ln w="9525">
                            <a:no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457966765" name="Freeform 457966765"/>
                        <wps:cNvSpPr>
                          <a:spLocks/>
                        </wps:cNvSpPr>
                        <wps:spPr bwMode="auto">
                          <a:xfrm>
                            <a:off x="2026" y="751"/>
                            <a:ext cx="400" cy="737"/>
                          </a:xfrm>
                          <a:custGeom>
                            <a:avLst/>
                            <a:gdLst>
                              <a:gd name="T0" fmla="*/ 400 w 400"/>
                              <a:gd name="T1" fmla="*/ 0 h 737"/>
                              <a:gd name="T2" fmla="*/ 0 w 400"/>
                              <a:gd name="T3" fmla="*/ 371 h 737"/>
                              <a:gd name="T4" fmla="*/ 400 w 400"/>
                              <a:gd name="T5" fmla="*/ 737 h 737"/>
                              <a:gd name="T6" fmla="*/ 400 w 400"/>
                              <a:gd name="T7" fmla="*/ 534 h 737"/>
                              <a:gd name="T8" fmla="*/ 400 w 400"/>
                              <a:gd name="T9" fmla="*/ 371 h 737"/>
                              <a:gd name="T10" fmla="*/ 400 w 400"/>
                              <a:gd name="T11" fmla="*/ 207 h 737"/>
                              <a:gd name="T12" fmla="*/ 400 w 400"/>
                              <a:gd name="T13" fmla="*/ 0 h 737"/>
                            </a:gdLst>
                            <a:ahLst/>
                            <a:cxnLst>
                              <a:cxn ang="0">
                                <a:pos x="T0" y="T1"/>
                              </a:cxn>
                              <a:cxn ang="0">
                                <a:pos x="T2" y="T3"/>
                              </a:cxn>
                              <a:cxn ang="0">
                                <a:pos x="T4" y="T5"/>
                              </a:cxn>
                              <a:cxn ang="0">
                                <a:pos x="T6" y="T7"/>
                              </a:cxn>
                              <a:cxn ang="0">
                                <a:pos x="T8" y="T9"/>
                              </a:cxn>
                              <a:cxn ang="0">
                                <a:pos x="T10" y="T11"/>
                              </a:cxn>
                              <a:cxn ang="0">
                                <a:pos x="T12" y="T13"/>
                              </a:cxn>
                            </a:cxnLst>
                            <a:rect l="0" t="0" r="r" b="b"/>
                            <a:pathLst>
                              <a:path w="400" h="737">
                                <a:moveTo>
                                  <a:pt x="400" y="0"/>
                                </a:moveTo>
                                <a:lnTo>
                                  <a:pt x="0" y="371"/>
                                </a:lnTo>
                                <a:lnTo>
                                  <a:pt x="400" y="737"/>
                                </a:lnTo>
                                <a:lnTo>
                                  <a:pt x="400" y="534"/>
                                </a:lnTo>
                                <a:lnTo>
                                  <a:pt x="400" y="371"/>
                                </a:lnTo>
                                <a:lnTo>
                                  <a:pt x="400" y="207"/>
                                </a:lnTo>
                                <a:lnTo>
                                  <a:pt x="400" y="0"/>
                                </a:lnTo>
                                <a:close/>
                              </a:path>
                            </a:pathLst>
                          </a:custGeom>
                          <a:solidFill>
                            <a:schemeClr val="accent2"/>
                          </a:solidFill>
                          <a:ln w="9525">
                            <a:noFill/>
                            <a:round/>
                            <a:headEnd/>
                            <a:tailEnd/>
                          </a:ln>
                        </wps:spPr>
                        <wps:bodyPr vert="horz" wrap="square" lIns="91440" tIns="45720" rIns="91440" bIns="45720" numCol="1" anchor="t" anchorCtr="0" compatLnSpc="1">
                          <a:prstTxWarp prst="textNoShape">
                            <a:avLst/>
                          </a:prstTxWarp>
                        </wps:bodyPr>
                      </wps:wsp>
                      <wps:wsp>
                        <wps:cNvPr id="457966766" name="Freeform 457966766"/>
                        <wps:cNvSpPr>
                          <a:spLocks/>
                        </wps:cNvSpPr>
                        <wps:spPr bwMode="auto">
                          <a:xfrm>
                            <a:off x="2026" y="751"/>
                            <a:ext cx="400" cy="737"/>
                          </a:xfrm>
                          <a:custGeom>
                            <a:avLst/>
                            <a:gdLst>
                              <a:gd name="T0" fmla="*/ 400 w 400"/>
                              <a:gd name="T1" fmla="*/ 0 h 737"/>
                              <a:gd name="T2" fmla="*/ 0 w 400"/>
                              <a:gd name="T3" fmla="*/ 371 h 737"/>
                              <a:gd name="T4" fmla="*/ 400 w 400"/>
                              <a:gd name="T5" fmla="*/ 737 h 737"/>
                              <a:gd name="T6" fmla="*/ 400 w 400"/>
                              <a:gd name="T7" fmla="*/ 534 h 737"/>
                              <a:gd name="T8" fmla="*/ 400 w 400"/>
                              <a:gd name="T9" fmla="*/ 371 h 737"/>
                              <a:gd name="T10" fmla="*/ 400 w 400"/>
                              <a:gd name="T11" fmla="*/ 207 h 737"/>
                              <a:gd name="T12" fmla="*/ 400 w 400"/>
                              <a:gd name="T13" fmla="*/ 0 h 737"/>
                            </a:gdLst>
                            <a:ahLst/>
                            <a:cxnLst>
                              <a:cxn ang="0">
                                <a:pos x="T0" y="T1"/>
                              </a:cxn>
                              <a:cxn ang="0">
                                <a:pos x="T2" y="T3"/>
                              </a:cxn>
                              <a:cxn ang="0">
                                <a:pos x="T4" y="T5"/>
                              </a:cxn>
                              <a:cxn ang="0">
                                <a:pos x="T6" y="T7"/>
                              </a:cxn>
                              <a:cxn ang="0">
                                <a:pos x="T8" y="T9"/>
                              </a:cxn>
                              <a:cxn ang="0">
                                <a:pos x="T10" y="T11"/>
                              </a:cxn>
                              <a:cxn ang="0">
                                <a:pos x="T12" y="T13"/>
                              </a:cxn>
                            </a:cxnLst>
                            <a:rect l="0" t="0" r="r" b="b"/>
                            <a:pathLst>
                              <a:path w="400" h="737">
                                <a:moveTo>
                                  <a:pt x="400" y="0"/>
                                </a:moveTo>
                                <a:lnTo>
                                  <a:pt x="0" y="371"/>
                                </a:lnTo>
                                <a:lnTo>
                                  <a:pt x="400" y="737"/>
                                </a:lnTo>
                                <a:lnTo>
                                  <a:pt x="400" y="534"/>
                                </a:lnTo>
                                <a:lnTo>
                                  <a:pt x="400" y="371"/>
                                </a:lnTo>
                                <a:lnTo>
                                  <a:pt x="400" y="207"/>
                                </a:lnTo>
                                <a:lnTo>
                                  <a:pt x="400" y="0"/>
                                </a:lnTo>
                              </a:path>
                            </a:pathLst>
                          </a:custGeom>
                          <a:noFill/>
                          <a:ln w="9525">
                            <a:no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060FAAF9" id="Group 4" o:spid="_x0000_s1026" style="position:absolute;left:0;text-align:left;margin-left:-24.6pt;margin-top:17.3pt;width:316.1pt;height:236.75pt;z-index:251664384;mso-position-horizontal-relative:margin;mso-width-relative:margin;mso-height-relative:margin" coordsize="3986,2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">
                <v:shape id="Freeform 457966747" o:spid="_x0000_s1027" style="position:absolute;left:2551;width:400;height:741;visibility:visible;mso-wrap-style:square;v-text-anchor:top" coordsize="400,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" path="m400,370l,741,,370,,,400,370xe" fillcolor="#a5a5a5 [3206]" stroked="f">
                  <v:path arrowok="t" o:connecttype="custom" o:connectlocs="400,370;0,741;0,370;0,0;400,370" o:connectangles="0,0,0,0,0"/>
                </v:shape>
                <v:shape id="Freeform 457966748" o:spid="_x0000_s1028" style="position:absolute;left:2551;width:400;height:741;visibility:visible;mso-wrap-style:square;v-text-anchor:top" coordsize="400,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" path="m400,370l,741,,370,,,400,370e" filled="f" stroked="f">
                  <v:path arrowok="t" o:connecttype="custom" o:connectlocs="400,370;0,741;0,370;0,0;400,370" o:connectangles="0,0,0,0,0"/>
                </v:shape>
                <v:shape id="Freeform 457966749" o:spid="_x0000_s1029" style="position:absolute;top:207;width:2671;height:1078;visibility:visible;mso-wrap-style:square;v-text-anchor:top" coordsize="555,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" path="m,112c,50,50,,112,,555,,555,,555,v,68,,68,,68c112,68,112,68,112,68,88,68,68,88,68,112v,24,20,44,44,44c504,156,504,156,504,156v,68,,68,,68c112,224,112,224,112,224,50,224,,174,,112e" fillcolor="#a5a5a5 [3206]" stroked="f">
                  <v:path arrowok="t" o:connecttype="custom" o:connectlocs="0,539;539,0;2671,0;2671,327;539,327;327,539;539,751;2426,751;2426,1078;539,1078;0,539" o:connectangles="0,0,0,0,0,0,0,0,0,0,0"/>
                </v:shape>
                <v:shape id="Freeform 457966750" o:spid="_x0000_s1030" style="position:absolute;left:1713;top:958;width:2273;height:1074;visibility:visible;mso-wrap-style:square;v-text-anchor:top" coordsize="47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" path="m,223v360,,360,,360,c421,223,472,173,472,111,472,50,421,,360,,123,,123,,123,v,68,,68,,68c360,68,360,68,360,68v24,,43,19,43,43c403,136,384,155,360,155,,155,,155,,155v,68,,68,,68e" fillcolor="#ed7d31 [3205]" stroked="f">
                  <v:path arrowok="t" o:connecttype="custom" o:connectlocs="0,1074;1734,1074;2273,535;1734,0;592,0;592,327;1734,327;1941,535;1734,747;0,747;0,1074" o:connectangles="0,0,0,0,0,0,0,0,0,0,0"/>
                </v:shape>
                <v:shape id="Freeform 457966751" o:spid="_x0000_s1031" style="position:absolute;top:1704;width:2426;height:1079;visibility:visible;mso-wrap-style:square;v-text-anchor:top" coordsize="504,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" path="m,112c,50,50,,112,,382,,382,,382,v,68,,68,,68c112,68,112,68,112,68,88,68,68,88,68,112v,24,20,44,44,44c504,156,504,156,504,156v,68,,68,,68c112,224,112,224,112,224,50,224,,174,,112e" fillcolor="#ffc000 [3207]" stroked="f">
                  <v:path arrowok="t" o:connecttype="custom" o:connectlocs="0,540;539,0;1839,0;1839,328;539,328;327,540;539,751;2426,751;2426,1079;539,1079;0,540" o:connectangles="0,0,0,0,0,0,0,0,0,0,0"/>
                </v:shape>
                <v:shape id="Freeform 457966752" o:spid="_x0000_s1032" style="position:absolute;left:649;top:2455;width:1555;height:328;visibility:visible;mso-wrap-style:square;v-text-anchor:top" coordsize="1555,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" path="m1555,l,,,328r1555,l1377,164,1555,e" filled="f" stroked="f">
                  <v:path arrowok="t" o:connecttype="custom" o:connectlocs="1555,0;0,0;0,328;1555,328;1377,164;1555,0" o:connectangles="0,0,0,0,0,0"/>
                </v:shape>
                <v:shape id="Freeform 457966753" o:spid="_x0000_s1033" style="position:absolute;left:1940;top:1704;width:1516;height:0;visibility:visible;mso-wrap-style:square;v-text-anchor:top" coordsize="3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" path="m315,c,,,,,,,,,,,,313,,313,,313,v,,1,,2,c315,,315,,315,e" fillcolor="#c9c9da" stroked="f">
                  <v:path arrowok="t" o:connecttype="custom" o:connectlocs="1516,0;0,0;0,0;1506,0;1516,0;1516,0" o:connectangles="0,0,0,0,0,0"/>
                </v:shape>
                <v:shape id="Freeform 457966754" o:spid="_x0000_s1034" style="position:absolute;left:529;top:958;width:1675;height:0;visibility:visible;mso-wrap-style:square;v-text-anchor:top" coordsize="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" path="m348,c,,,,,,1,,1,,2,,348,,348,,348,v,,,,,e" fillcolor="#c9c9da" stroked="f">
                  <v:path arrowok="t" o:connecttype="custom" o:connectlocs="1675,0;0,0;10,0;1675,0;1675,0" o:connectangles="0,0,0,0,0"/>
                </v:shape>
                <v:shape id="Freeform 457966755" o:spid="_x0000_s1035" style="position:absolute;left:1713;top:1497;width:405;height:742;visibility:visible;mso-wrap-style:square;v-text-anchor:top" coordsize="405,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" path="m405,371l,742,,371,,,405,371xe" fillcolor="#bcbcd1" stroked="f">
                  <v:path arrowok="t" o:connecttype="custom" o:connectlocs="405,371;0,742;0,371;0,0;405,371" o:connectangles="0,0,0,0,0"/>
                </v:shape>
                <v:shape id="Freeform 457966756" o:spid="_x0000_s1036" style="position:absolute;left:1713;top:1497;width:405;height:742;visibility:visible;mso-wrap-style:square;v-text-anchor:top" coordsize="405,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" path="m405,371l,742,,371,,,405,371e" filled="f" stroked="f">
                  <v:path arrowok="t" o:connecttype="custom" o:connectlocs="405,371;0,742;0,371;0,0;405,371" o:connectangles="0,0,0,0,0"/>
                </v:shape>
                <v:shape id="Freeform 457966757" o:spid="_x0000_s1037" style="position:absolute;left:2026;top:751;width:400;height:737;visibility:visible;mso-wrap-style:square;v-text-anchor:top" coordsize="400,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" path="m,371l400,737r,-366l400,,,371xe" fillcolor="#bcbcd1" stroked="f">
                  <v:path arrowok="t" o:connecttype="custom" o:connectlocs="0,371;400,737;400,371;400,0;0,371" o:connectangles="0,0,0,0,0"/>
                </v:shape>
                <v:shape id="Freeform 457966758" o:spid="_x0000_s1038" style="position:absolute;left:2026;top:751;width:400;height:737;visibility:visible;mso-wrap-style:square;v-text-anchor:top" coordsize="400,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" path="m,371l400,737r,-366l400,,,371e" filled="f" stroked="f">
                  <v:path arrowok="t" o:connecttype="custom" o:connectlocs="0,371;400,737;400,371;400,0;0,371" o:connectangles="0,0,0,0,0"/>
                </v:shape>
                <v:shape id="Freeform 457966759" o:spid="_x0000_s1039" style="position:absolute;left:2551;width:400;height:741;visibility:visible;mso-wrap-style:square;v-text-anchor:top" coordsize="400,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" path="m,l,207r120,l120,534,,534,,741,400,370,,e" filled="f" stroked="f">
                  <v:path arrowok="t" o:connecttype="custom" o:connectlocs="0,0;0,207;120,207;120,534;0,534;0,741;400,370;0,0" o:connectangles="0,0,0,0,0,0,0,0"/>
                </v:shape>
                <v:shape id="Freeform 457966760" o:spid="_x0000_s1040" style="position:absolute;left:2551;top:207;width:120;height:327;visibility:visible;mso-wrap-style:square;v-text-anchor:top" coordsize="120,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" path="m120,l,,,163,,327r120,l120,e" filled="f" stroked="f">
                  <v:path arrowok="t" o:connecttype="custom" o:connectlocs="120,0;0,0;0,163;0,327;120,327;120,0" o:connectangles="0,0,0,0,0,0"/>
                </v:shape>
                <v:shape id="Freeform 457966761" o:spid="_x0000_s1041" style="position:absolute;left:2026;top:2248;width:400;height:737;visibility:visible;mso-wrap-style:square;v-text-anchor:top" coordsize="400,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" path="m400,l,371,400,737r,-202l280,535r,-328l400,207,400,e" filled="f" stroked="f">
                  <v:path arrowok="t" o:connecttype="custom" o:connectlocs="400,0;0,371;400,737;400,535;280,535;280,207;400,207;400,0" o:connectangles="0,0,0,0,0,0,0,0"/>
                </v:shape>
                <v:shape id="Freeform 457966762" o:spid="_x0000_s1042" style="position:absolute;left:2306;top:2455;width:120;height:328;visibility:visible;mso-wrap-style:square;v-text-anchor:top" coordsize="120,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" path="m120,r,l,,,328r120,l120,164,120,e" filled="f" stroked="f">
                  <v:path arrowok="t" o:connecttype="custom" o:connectlocs="120,0;120,0;0,0;0,328;120,328;120,164;120,0" o:connectangles="0,0,0,0,0,0,0"/>
                </v:shape>
                <v:shape id="Freeform 457966763" o:spid="_x0000_s1043" style="position:absolute;left:1713;top:1497;width:405;height:742;visibility:visible;mso-wrap-style:square;v-text-anchor:top" coordsize="405,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" path="m,l,371,,742,405,371,227,207r,l,xe" fillcolor="#ffc000 [3207]" stroked="f">
                  <v:path arrowok="t" o:connecttype="custom" o:connectlocs="0,0;0,371;0,742;405,371;227,207;227,207;0,0" o:connectangles="0,0,0,0,0,0,0"/>
                </v:shape>
                <v:shape id="Freeform 457966764" o:spid="_x0000_s1044" style="position:absolute;left:1713;top:1497;width:405;height:742;visibility:visible;mso-wrap-style:square;v-text-anchor:top" coordsize="405,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" path="m,l,371,,742,405,371,227,207r,l,e" filled="f" stroked="f">
                  <v:path arrowok="t" o:connecttype="custom" o:connectlocs="0,0;0,371;0,742;405,371;227,207;227,207;0,0" o:connectangles="0,0,0,0,0,0,0"/>
                </v:shape>
                <v:shape id="Freeform 457966765" o:spid="_x0000_s1045" style="position:absolute;left:2026;top:751;width:400;height:737;visibility:visible;mso-wrap-style:square;v-text-anchor:top" coordsize="400,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" path="m400,l,371,400,737r,-203l400,371r,-164l400,xe" fillcolor="#ed7d31 [3205]" stroked="f">
                  <v:path arrowok="t" o:connecttype="custom" o:connectlocs="400,0;0,371;400,737;400,534;400,371;400,207;400,0" o:connectangles="0,0,0,0,0,0,0"/>
                </v:shape>
                <v:shape id="Freeform 457966766" o:spid="_x0000_s1046" style="position:absolute;left:2026;top:751;width:400;height:737;visibility:visible;mso-wrap-style:square;v-text-anchor:top" coordsize="400,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" path="m400,l,371,400,737r,-203l400,371r,-164l400,e" filled="f" stroked="f">
                  <v:path arrowok="t" o:connecttype="custom" o:connectlocs="400,0;0,371;400,737;400,534;400,371;400,207;400,0" o:connectangles="0,0,0,0,0,0,0"/>
                </v:shape>
                <w10:wrap anchorx="margin"/>
              </v:group>
            </w:pict>
          </mc:Fallback>
        </mc:AlternateContent>
      </w:r>
      <w:r w:rsidRPr="0065203C">
        <w:rPr>
          <w:noProof/>
          <w:sz w:val="28"/>
          <w:szCs w:val="28"/>
        </w:rPr>
        <mc:AlternateContent>
          <mc:Choice Requires="wps">
            <w:drawing>
              <wp:anchor distT="0" distB="0" distL="114300" distR="114300" simplePos="0" relativeHeight="251668480" behindDoc="0" locked="0" layoutInCell="1" allowOverlap="1" wp14:anchorId="5FAAE048" wp14:editId="51D0FA4A">
                <wp:simplePos x="0" y="0"/>
                <wp:positionH relativeFrom="column">
                  <wp:posOffset>2146935</wp:posOffset>
                </wp:positionH>
                <wp:positionV relativeFrom="paragraph">
                  <wp:posOffset>2693670</wp:posOffset>
                </wp:positionV>
                <wp:extent cx="1080135" cy="461645"/>
                <wp:effectExtent l="0" t="0" r="0" b="0"/>
                <wp:wrapNone/>
                <wp:docPr id="457966788" name="TextBox 42"/>
                <wp:cNvGraphicFramePr/>
                <a:graphic xmlns:a="http://schemas.openxmlformats.org/drawingml/2006/main">
                  <a:graphicData uri="http://schemas.microsoft.com/office/word/2010/wordprocessingShape">
                    <wps:wsp>
                      <wps:cNvSpPr txBox="1"/>
                      <wps:spPr>
                        <a:xfrm>
                          <a:off x="0" y="0"/>
                          <a:ext cx="1080135" cy="461645"/>
                        </a:xfrm>
                        <a:prstGeom prst="rect">
                          <a:avLst/>
                        </a:prstGeom>
                        <a:noFill/>
                      </wps:spPr>
                      <wps:txbx>
                        <w:txbxContent>
                          <w:p w14:paraId="3495092D" w14:textId="2565FE8E" w:rsidR="007C2575" w:rsidRPr="0065203C" w:rsidRDefault="007C2575" w:rsidP="0065203C">
                            <w:pPr>
                              <w:pStyle w:val="Header"/>
                              <w:bidi w:val="0"/>
                              <w:jc w:val="center"/>
                              <w:rPr>
                                <w:sz w:val="14"/>
                                <w:szCs w:val="14"/>
                              </w:rPr>
                            </w:pPr>
                            <w:r w:rsidRPr="0065203C">
                              <w:rPr>
                                <w:rFonts w:asciiTheme="majorHAnsi" w:hAnsi="Calibri Light" w:hint="cs"/>
                                <w:kern w:val="24"/>
                                <w:sz w:val="28"/>
                                <w:szCs w:val="28"/>
                                <w:rtl/>
                                <w:lang w:val="id-ID"/>
                              </w:rPr>
                              <w:t>المتغير ال</w:t>
                            </w:r>
                            <w:r>
                              <w:rPr>
                                <w:rFonts w:asciiTheme="majorHAnsi" w:hAnsi="Calibri Light" w:hint="cs"/>
                                <w:kern w:val="24"/>
                                <w:sz w:val="28"/>
                                <w:szCs w:val="28"/>
                                <w:rtl/>
                                <w:lang w:val="id-ID"/>
                              </w:rPr>
                              <w:t>مستقل</w:t>
                            </w:r>
                            <w:r w:rsidRPr="0065203C">
                              <w:rPr>
                                <w:rFonts w:asciiTheme="majorHAnsi" w:hAnsi="Calibri Light" w:hint="cs"/>
                                <w:kern w:val="24"/>
                                <w:sz w:val="28"/>
                                <w:szCs w:val="28"/>
                                <w:rtl/>
                                <w:lang w:val="id-ID"/>
                              </w:rPr>
                              <w:t xml:space="preserve"> (</w:t>
                            </w:r>
                            <w:r w:rsidR="002070F6">
                              <w:rPr>
                                <w:rFonts w:ascii="Times New Roman" w:eastAsia="Times New Roman" w:hAnsi="Times New Roman" w:cs="Times New Roman" w:hint="cs"/>
                                <w:kern w:val="0"/>
                                <w:sz w:val="28"/>
                                <w:szCs w:val="28"/>
                                <w:rtl/>
                                <w14:ligatures w14:val="none"/>
                              </w:rPr>
                              <w:t>جهة العمل</w:t>
                            </w:r>
                            <w:r w:rsidRPr="0065203C">
                              <w:rPr>
                                <w:rFonts w:asciiTheme="majorHAnsi" w:hAnsi="Calibri Light" w:hint="cs"/>
                                <w:kern w:val="24"/>
                                <w:sz w:val="28"/>
                                <w:szCs w:val="28"/>
                                <w:rtl/>
                                <w:lang w:val="id-ID"/>
                              </w:rPr>
                              <w:t>)</w:t>
                            </w:r>
                          </w:p>
                        </w:txbxContent>
                      </wps:txbx>
                      <wps:bodyPr wrap="none" rtlCol="0">
                        <a:spAutoFit/>
                      </wps:bodyPr>
                    </wps:wsp>
                  </a:graphicData>
                </a:graphic>
              </wp:anchor>
            </w:drawing>
          </mc:Choice>
          <mc:Fallback>
            <w:pict>
              <v:shape w14:anchorId="5FAAE048" id="_x0000_s1027" type="#_x0000_t202" style="position:absolute;left:0;text-align:left;margin-left:169.05pt;margin-top:212.1pt;width:85.05pt;height:36.35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" filled="f" stroked="f">
                <v:textbox style="mso-fit-shape-to-text:t">
                  <w:txbxContent>
                    <w:p w14:paraId="3495092D" w14:textId="2565FE8E" w:rsidR="007C2575" w:rsidRPr="0065203C" w:rsidRDefault="007C2575" w:rsidP="0065203C">
                      <w:pPr>
                        <w:pStyle w:val="Header"/>
                        <w:bidi w:val="0"/>
                        <w:jc w:val="center"/>
                        <w:rPr>
                          <w:sz w:val="14"/>
                          <w:szCs w:val="14"/>
                        </w:rPr>
                      </w:pPr>
                      <w:r w:rsidRPr="0065203C">
                        <w:rPr>
                          <w:rFonts w:asciiTheme="majorHAnsi" w:hAnsi="Calibri Light" w:hint="cs"/>
                          <w:kern w:val="24"/>
                          <w:sz w:val="28"/>
                          <w:szCs w:val="28"/>
                          <w:rtl/>
                          <w:lang w:val="id-ID"/>
                        </w:rPr>
                        <w:t>المتغير ال</w:t>
                      </w:r>
                      <w:r>
                        <w:rPr>
                          <w:rFonts w:asciiTheme="majorHAnsi" w:hAnsi="Calibri Light" w:hint="cs"/>
                          <w:kern w:val="24"/>
                          <w:sz w:val="28"/>
                          <w:szCs w:val="28"/>
                          <w:rtl/>
                          <w:lang w:val="id-ID"/>
                        </w:rPr>
                        <w:t>مستقل</w:t>
                      </w:r>
                      <w:r w:rsidRPr="0065203C">
                        <w:rPr>
                          <w:rFonts w:asciiTheme="majorHAnsi" w:hAnsi="Calibri Light" w:hint="cs"/>
                          <w:kern w:val="24"/>
                          <w:sz w:val="28"/>
                          <w:szCs w:val="28"/>
                          <w:rtl/>
                          <w:lang w:val="id-ID"/>
                        </w:rPr>
                        <w:t xml:space="preserve"> (</w:t>
                      </w:r>
                      <w:r w:rsidR="002070F6">
                        <w:rPr>
                          <w:rFonts w:ascii="Times New Roman" w:eastAsia="Times New Roman" w:hAnsi="Times New Roman" w:cs="Times New Roman" w:hint="cs"/>
                          <w:kern w:val="0"/>
                          <w:sz w:val="28"/>
                          <w:szCs w:val="28"/>
                          <w:rtl/>
                          <w14:ligatures w14:val="none"/>
                        </w:rPr>
                        <w:t>جهة العمل</w:t>
                      </w:r>
                      <w:r w:rsidRPr="0065203C">
                        <w:rPr>
                          <w:rFonts w:asciiTheme="majorHAnsi" w:hAnsi="Calibri Light" w:hint="cs"/>
                          <w:kern w:val="24"/>
                          <w:sz w:val="28"/>
                          <w:szCs w:val="28"/>
                          <w:rtl/>
                          <w:lang w:val="id-ID"/>
                        </w:rPr>
                        <w:t>)</w:t>
                      </w:r>
                    </w:p>
                  </w:txbxContent>
                </v:textbox>
              </v:shape>
            </w:pict>
          </mc:Fallback>
        </mc:AlternateContent>
      </w:r>
      <w:r w:rsidRPr="0065203C">
        <w:rPr>
          <w:noProof/>
          <w:sz w:val="28"/>
          <w:szCs w:val="28"/>
        </w:rPr>
        <mc:AlternateContent>
          <mc:Choice Requires="wps">
            <w:drawing>
              <wp:anchor distT="0" distB="0" distL="114300" distR="114300" simplePos="0" relativeHeight="251666432" behindDoc="0" locked="0" layoutInCell="1" allowOverlap="1" wp14:anchorId="2D7EAC56" wp14:editId="5BFA5CE4">
                <wp:simplePos x="0" y="0"/>
                <wp:positionH relativeFrom="column">
                  <wp:posOffset>2611120</wp:posOffset>
                </wp:positionH>
                <wp:positionV relativeFrom="paragraph">
                  <wp:posOffset>427990</wp:posOffset>
                </wp:positionV>
                <wp:extent cx="1080135" cy="461645"/>
                <wp:effectExtent l="0" t="0" r="0" b="0"/>
                <wp:wrapNone/>
                <wp:docPr id="43" name="TextBox 42"/>
                <wp:cNvGraphicFramePr/>
                <a:graphic xmlns:a="http://schemas.openxmlformats.org/drawingml/2006/main">
                  <a:graphicData uri="http://schemas.microsoft.com/office/word/2010/wordprocessingShape">
                    <wps:wsp>
                      <wps:cNvSpPr txBox="1"/>
                      <wps:spPr>
                        <a:xfrm>
                          <a:off x="0" y="0"/>
                          <a:ext cx="1080135" cy="461645"/>
                        </a:xfrm>
                        <a:prstGeom prst="rect">
                          <a:avLst/>
                        </a:prstGeom>
                        <a:noFill/>
                      </wps:spPr>
                      <wps:txbx>
                        <w:txbxContent>
                          <w:p w14:paraId="5CC88FFF" w14:textId="7D40A976" w:rsidR="007C2575" w:rsidRPr="0065203C" w:rsidRDefault="007C2575" w:rsidP="0065203C">
                            <w:pPr>
                              <w:pStyle w:val="NormalWeb"/>
                              <w:spacing w:before="0" w:beforeAutospacing="0" w:after="0" w:afterAutospacing="0"/>
                              <w:jc w:val="center"/>
                              <w:rPr>
                                <w:sz w:val="14"/>
                                <w:szCs w:val="14"/>
                              </w:rPr>
                            </w:pPr>
                            <w:r w:rsidRPr="0065203C">
                              <w:rPr>
                                <w:rFonts w:asciiTheme="majorHAnsi" w:hAnsi="Calibri Light" w:cstheme="minorBidi" w:hint="cs"/>
                                <w:kern w:val="24"/>
                                <w:sz w:val="28"/>
                                <w:szCs w:val="28"/>
                                <w:rtl/>
                                <w:lang w:val="id-ID"/>
                              </w:rPr>
                              <w:t>المتغير التابع (</w:t>
                            </w:r>
                            <w:r w:rsidR="002070F6">
                              <w:rPr>
                                <w:rFonts w:hint="cs"/>
                                <w:sz w:val="28"/>
                                <w:szCs w:val="28"/>
                                <w:rtl/>
                              </w:rPr>
                              <w:t>الكفاءة في إدارة المشاريع الحكومية</w:t>
                            </w:r>
                            <w:r w:rsidRPr="0065203C">
                              <w:rPr>
                                <w:rFonts w:asciiTheme="majorHAnsi" w:hAnsi="Calibri Light" w:cstheme="minorBidi" w:hint="cs"/>
                                <w:kern w:val="24"/>
                                <w:sz w:val="28"/>
                                <w:szCs w:val="28"/>
                                <w:rtl/>
                                <w:lang w:val="id-ID"/>
                              </w:rPr>
                              <w:t>)</w:t>
                            </w:r>
                          </w:p>
                        </w:txbxContent>
                      </wps:txbx>
                      <wps:bodyPr wrap="none" rtlCol="0">
                        <a:spAutoFit/>
                      </wps:bodyPr>
                    </wps:wsp>
                  </a:graphicData>
                </a:graphic>
              </wp:anchor>
            </w:drawing>
          </mc:Choice>
          <mc:Fallback>
            <w:pict>
              <v:shape w14:anchorId="2D7EAC56" id="_x0000_s1028" type="#_x0000_t202" style="position:absolute;left:0;text-align:left;margin-left:205.6pt;margin-top:33.7pt;width:85.05pt;height:36.35pt;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" filled="f" stroked="f">
                <v:textbox style="mso-fit-shape-to-text:t">
                  <w:txbxContent>
                    <w:p w14:paraId="5CC88FFF" w14:textId="7D40A976" w:rsidR="007C2575" w:rsidRPr="0065203C" w:rsidRDefault="007C2575" w:rsidP="0065203C">
                      <w:pPr>
                        <w:pStyle w:val="NormalWeb"/>
                        <w:spacing w:before="0" w:beforeAutospacing="0" w:after="0" w:afterAutospacing="0"/>
                        <w:jc w:val="center"/>
                        <w:rPr>
                          <w:sz w:val="14"/>
                          <w:szCs w:val="14"/>
                        </w:rPr>
                      </w:pPr>
                      <w:r w:rsidRPr="0065203C">
                        <w:rPr>
                          <w:rFonts w:asciiTheme="majorHAnsi" w:hAnsi="Calibri Light" w:cstheme="minorBidi" w:hint="cs"/>
                          <w:kern w:val="24"/>
                          <w:sz w:val="28"/>
                          <w:szCs w:val="28"/>
                          <w:rtl/>
                          <w:lang w:val="id-ID"/>
                        </w:rPr>
                        <w:t>المتغير التابع (</w:t>
                      </w:r>
                      <w:r w:rsidR="002070F6">
                        <w:rPr>
                          <w:rFonts w:hint="cs"/>
                          <w:sz w:val="28"/>
                          <w:szCs w:val="28"/>
                          <w:rtl/>
                        </w:rPr>
                        <w:t>الكفاءة في إدارة المشاريع الحكومية</w:t>
                      </w:r>
                      <w:r w:rsidRPr="0065203C">
                        <w:rPr>
                          <w:rFonts w:asciiTheme="majorHAnsi" w:hAnsi="Calibri Light" w:cstheme="minorBidi" w:hint="cs"/>
                          <w:kern w:val="24"/>
                          <w:sz w:val="28"/>
                          <w:szCs w:val="28"/>
                          <w:rtl/>
                          <w:lang w:val="id-ID"/>
                        </w:rPr>
                        <w:t>)</w:t>
                      </w:r>
                    </w:p>
                  </w:txbxContent>
                </v:textbox>
              </v:shape>
            </w:pict>
          </mc:Fallback>
        </mc:AlternateContent>
      </w:r>
    </w:p>
    <w:p w14:paraId="735AF164" w14:textId="61B82CA8" w:rsidR="00947983" w:rsidRPr="007F7CFB" w:rsidRDefault="00947983" w:rsidP="00947983">
      <w:pPr>
        <w:pStyle w:val="cvgsua"/>
        <w:bidi/>
        <w:spacing w:line="360" w:lineRule="auto"/>
        <w:ind w:left="960"/>
        <w:rPr>
          <w:b/>
          <w:bCs/>
          <w:sz w:val="28"/>
          <w:szCs w:val="28"/>
        </w:rPr>
      </w:pPr>
    </w:p>
    <w:p w14:paraId="47FF98EE" w14:textId="7B8A6DFF" w:rsidR="00773460" w:rsidRPr="00C9524E" w:rsidRDefault="0065203C" w:rsidP="00FA1461">
      <w:pPr>
        <w:pStyle w:val="cvgsua"/>
        <w:bidi/>
        <w:spacing w:line="360" w:lineRule="auto"/>
        <w:ind w:left="240"/>
        <w:rPr>
          <w:b/>
          <w:bCs/>
          <w:sz w:val="32"/>
          <w:szCs w:val="32"/>
        </w:rPr>
      </w:pPr>
      <w:r w:rsidRPr="0065203C">
        <w:rPr>
          <w:noProof/>
          <w:sz w:val="28"/>
          <w:szCs w:val="28"/>
        </w:rPr>
        <mc:AlternateContent>
          <mc:Choice Requires="wps">
            <w:drawing>
              <wp:anchor distT="0" distB="0" distL="114300" distR="114300" simplePos="0" relativeHeight="251674624" behindDoc="0" locked="0" layoutInCell="1" allowOverlap="1" wp14:anchorId="2BE9D568" wp14:editId="2BB7EF19">
                <wp:simplePos x="0" y="0"/>
                <wp:positionH relativeFrom="column">
                  <wp:posOffset>366395</wp:posOffset>
                </wp:positionH>
                <wp:positionV relativeFrom="paragraph">
                  <wp:posOffset>222885</wp:posOffset>
                </wp:positionV>
                <wp:extent cx="1080745" cy="461665"/>
                <wp:effectExtent l="0" t="0" r="0" b="0"/>
                <wp:wrapNone/>
                <wp:docPr id="457966791" name="TextBox 42"/>
                <wp:cNvGraphicFramePr/>
                <a:graphic xmlns:a="http://schemas.openxmlformats.org/drawingml/2006/main">
                  <a:graphicData uri="http://schemas.microsoft.com/office/word/2010/wordprocessingShape">
                    <wps:wsp>
                      <wps:cNvSpPr txBox="1"/>
                      <wps:spPr>
                        <a:xfrm>
                          <a:off x="0" y="0"/>
                          <a:ext cx="1080745" cy="461665"/>
                        </a:xfrm>
                        <a:prstGeom prst="rect">
                          <a:avLst/>
                        </a:prstGeom>
                        <a:noFill/>
                      </wps:spPr>
                      <wps:txbx>
                        <w:txbxContent>
                          <w:p w14:paraId="2783DE94" w14:textId="3EAF97A2" w:rsidR="007C2575" w:rsidRPr="0065203C" w:rsidRDefault="007C2575" w:rsidP="0065203C">
                            <w:pPr>
                              <w:pStyle w:val="Header"/>
                              <w:bidi w:val="0"/>
                              <w:jc w:val="center"/>
                              <w:rPr>
                                <w:b/>
                                <w:bCs/>
                                <w:sz w:val="14"/>
                                <w:szCs w:val="14"/>
                              </w:rPr>
                            </w:pPr>
                            <w:r>
                              <w:rPr>
                                <w:rFonts w:asciiTheme="majorHAnsi" w:hAnsi="Calibri Light" w:hint="cs"/>
                                <w:b/>
                                <w:bCs/>
                                <w:kern w:val="24"/>
                                <w:sz w:val="28"/>
                                <w:szCs w:val="28"/>
                                <w:rtl/>
                                <w:lang w:val="id-ID"/>
                              </w:rPr>
                              <w:t>تحسين جودة البيانات</w:t>
                            </w:r>
                          </w:p>
                        </w:txbxContent>
                      </wps:txbx>
                      <wps:bodyPr wrap="none" rtlCol="0">
                        <a:spAutoFit/>
                      </wps:bodyPr>
                    </wps:wsp>
                  </a:graphicData>
                </a:graphic>
                <wp14:sizeRelH relativeFrom="margin">
                  <wp14:pctWidth>0</wp14:pctWidth>
                </wp14:sizeRelH>
                <wp14:sizeRelV relativeFrom="margin">
                  <wp14:pctHeight>0</wp14:pctHeight>
                </wp14:sizeRelV>
              </wp:anchor>
            </w:drawing>
          </mc:Choice>
          <mc:Fallback>
            <w:pict>
              <v:shape w14:anchorId="2BE9D568" id="_x0000_s1029" type="#_x0000_t202" style="position:absolute;left:0;text-align:left;margin-left:28.85pt;margin-top:17.55pt;width:85.1pt;height:36.35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" filled="f" stroked="f">
                <v:textbox style="mso-fit-shape-to-text:t">
                  <w:txbxContent>
                    <w:p w14:paraId="2783DE94" w14:textId="3EAF97A2" w:rsidR="007C2575" w:rsidRPr="0065203C" w:rsidRDefault="007C2575" w:rsidP="0065203C">
                      <w:pPr>
                        <w:pStyle w:val="Header"/>
                        <w:bidi w:val="0"/>
                        <w:jc w:val="center"/>
                        <w:rPr>
                          <w:b/>
                          <w:bCs/>
                          <w:sz w:val="14"/>
                          <w:szCs w:val="14"/>
                        </w:rPr>
                      </w:pPr>
                      <w:r>
                        <w:rPr>
                          <w:rFonts w:asciiTheme="majorHAnsi" w:hAnsi="Calibri Light" w:hint="cs"/>
                          <w:b/>
                          <w:bCs/>
                          <w:kern w:val="24"/>
                          <w:sz w:val="28"/>
                          <w:szCs w:val="28"/>
                          <w:rtl/>
                          <w:lang w:val="id-ID"/>
                        </w:rPr>
                        <w:t>تحسين جودة البيانات</w:t>
                      </w:r>
                    </w:p>
                  </w:txbxContent>
                </v:textbox>
              </v:shape>
            </w:pict>
          </mc:Fallback>
        </mc:AlternateContent>
      </w:r>
    </w:p>
    <w:p w14:paraId="15A5A985" w14:textId="28263DAA" w:rsidR="006457B2" w:rsidRPr="006457B2" w:rsidRDefault="0065203C" w:rsidP="006457B2">
      <w:pPr>
        <w:pStyle w:val="cvgsua"/>
        <w:bidi/>
        <w:spacing w:line="360" w:lineRule="auto"/>
        <w:ind w:left="240"/>
        <w:rPr>
          <w:rStyle w:val="agcmg"/>
          <w:b/>
          <w:bCs/>
          <w:sz w:val="40"/>
          <w:szCs w:val="40"/>
          <w:rtl/>
        </w:rPr>
      </w:pPr>
      <w:r w:rsidRPr="0065203C">
        <w:rPr>
          <w:noProof/>
          <w:sz w:val="28"/>
          <w:szCs w:val="28"/>
        </w:rPr>
        <mc:AlternateContent>
          <mc:Choice Requires="wps">
            <w:drawing>
              <wp:anchor distT="0" distB="0" distL="114300" distR="114300" simplePos="0" relativeHeight="251672576" behindDoc="0" locked="0" layoutInCell="1" allowOverlap="1" wp14:anchorId="3B682D25" wp14:editId="55F2D66C">
                <wp:simplePos x="0" y="0"/>
                <wp:positionH relativeFrom="column">
                  <wp:posOffset>1807845</wp:posOffset>
                </wp:positionH>
                <wp:positionV relativeFrom="paragraph">
                  <wp:posOffset>466725</wp:posOffset>
                </wp:positionV>
                <wp:extent cx="1080745" cy="461665"/>
                <wp:effectExtent l="0" t="0" r="0" b="0"/>
                <wp:wrapNone/>
                <wp:docPr id="457966790" name="TextBox 42"/>
                <wp:cNvGraphicFramePr/>
                <a:graphic xmlns:a="http://schemas.openxmlformats.org/drawingml/2006/main">
                  <a:graphicData uri="http://schemas.microsoft.com/office/word/2010/wordprocessingShape">
                    <wps:wsp>
                      <wps:cNvSpPr txBox="1"/>
                      <wps:spPr>
                        <a:xfrm>
                          <a:off x="0" y="0"/>
                          <a:ext cx="1080745" cy="461665"/>
                        </a:xfrm>
                        <a:prstGeom prst="rect">
                          <a:avLst/>
                        </a:prstGeom>
                        <a:noFill/>
                      </wps:spPr>
                      <wps:txbx>
                        <w:txbxContent>
                          <w:p w14:paraId="185D1DAE" w14:textId="2171A4D4" w:rsidR="007C2575" w:rsidRPr="0065203C" w:rsidRDefault="007C2575" w:rsidP="0065203C">
                            <w:pPr>
                              <w:pStyle w:val="Header"/>
                              <w:bidi w:val="0"/>
                              <w:jc w:val="center"/>
                              <w:rPr>
                                <w:b/>
                                <w:bCs/>
                                <w:sz w:val="14"/>
                                <w:szCs w:val="14"/>
                              </w:rPr>
                            </w:pPr>
                            <w:r>
                              <w:rPr>
                                <w:rFonts w:asciiTheme="majorHAnsi" w:hAnsi="Calibri Light" w:hint="cs"/>
                                <w:b/>
                                <w:bCs/>
                                <w:kern w:val="24"/>
                                <w:sz w:val="28"/>
                                <w:szCs w:val="28"/>
                                <w:rtl/>
                                <w:lang w:val="id-ID"/>
                              </w:rPr>
                              <w:t>ضبط التكلفة</w:t>
                            </w:r>
                          </w:p>
                        </w:txbxContent>
                      </wps:txbx>
                      <wps:bodyPr wrap="none" rtlCol="0">
                        <a:spAutoFit/>
                      </wps:bodyPr>
                    </wps:wsp>
                  </a:graphicData>
                </a:graphic>
                <wp14:sizeRelH relativeFrom="margin">
                  <wp14:pctWidth>0</wp14:pctWidth>
                </wp14:sizeRelH>
                <wp14:sizeRelV relativeFrom="margin">
                  <wp14:pctHeight>0</wp14:pctHeight>
                </wp14:sizeRelV>
              </wp:anchor>
            </w:drawing>
          </mc:Choice>
          <mc:Fallback>
            <w:pict>
              <v:shape w14:anchorId="3B682D25" id="_x0000_s1030" type="#_x0000_t202" style="position:absolute;left:0;text-align:left;margin-left:142.35pt;margin-top:36.75pt;width:85.1pt;height:36.35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" filled="f" stroked="f">
                <v:textbox style="mso-fit-shape-to-text:t">
                  <w:txbxContent>
                    <w:p w14:paraId="185D1DAE" w14:textId="2171A4D4" w:rsidR="007C2575" w:rsidRPr="0065203C" w:rsidRDefault="007C2575" w:rsidP="0065203C">
                      <w:pPr>
                        <w:pStyle w:val="Header"/>
                        <w:bidi w:val="0"/>
                        <w:jc w:val="center"/>
                        <w:rPr>
                          <w:b/>
                          <w:bCs/>
                          <w:sz w:val="14"/>
                          <w:szCs w:val="14"/>
                        </w:rPr>
                      </w:pPr>
                      <w:r>
                        <w:rPr>
                          <w:rFonts w:asciiTheme="majorHAnsi" w:hAnsi="Calibri Light" w:hint="cs"/>
                          <w:b/>
                          <w:bCs/>
                          <w:kern w:val="24"/>
                          <w:sz w:val="28"/>
                          <w:szCs w:val="28"/>
                          <w:rtl/>
                          <w:lang w:val="id-ID"/>
                        </w:rPr>
                        <w:t>ضبط التكلفة</w:t>
                      </w:r>
                    </w:p>
                  </w:txbxContent>
                </v:textbox>
              </v:shape>
            </w:pict>
          </mc:Fallback>
        </mc:AlternateContent>
      </w:r>
    </w:p>
    <w:p w14:paraId="1D268687" w14:textId="3A57A174" w:rsidR="002F1136" w:rsidRDefault="002F1136" w:rsidP="00276113">
      <w:pPr>
        <w:rPr>
          <w:rFonts w:ascii="Sakkal Majalla" w:hAnsi="Sakkal Majalla" w:cs="Sakkal Majalla"/>
          <w:sz w:val="28"/>
          <w:szCs w:val="28"/>
          <w:rtl/>
          <w:lang w:bidi="ar-EG"/>
        </w:rPr>
      </w:pPr>
    </w:p>
    <w:p w14:paraId="67C48CA1" w14:textId="2902861F" w:rsidR="002F1136" w:rsidRPr="002F1136" w:rsidRDefault="0065203C" w:rsidP="002F1136">
      <w:pPr>
        <w:rPr>
          <w:rFonts w:ascii="Sakkal Majalla" w:hAnsi="Sakkal Majalla" w:cs="Sakkal Majalla"/>
          <w:sz w:val="28"/>
          <w:szCs w:val="28"/>
          <w:rtl/>
          <w:lang w:bidi="ar-EG"/>
        </w:rPr>
      </w:pPr>
      <w:r w:rsidRPr="0065203C">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70528" behindDoc="0" locked="0" layoutInCell="1" allowOverlap="1" wp14:anchorId="39E14BF8" wp14:editId="35544AA4">
                <wp:simplePos x="0" y="0"/>
                <wp:positionH relativeFrom="column">
                  <wp:posOffset>474345</wp:posOffset>
                </wp:positionH>
                <wp:positionV relativeFrom="paragraph">
                  <wp:posOffset>224155</wp:posOffset>
                </wp:positionV>
                <wp:extent cx="1080745" cy="461665"/>
                <wp:effectExtent l="0" t="0" r="0" b="0"/>
                <wp:wrapNone/>
                <wp:docPr id="457966789" name="TextBox 42"/>
                <wp:cNvGraphicFramePr/>
                <a:graphic xmlns:a="http://schemas.openxmlformats.org/drawingml/2006/main">
                  <a:graphicData uri="http://schemas.microsoft.com/office/word/2010/wordprocessingShape">
                    <wps:wsp>
                      <wps:cNvSpPr txBox="1"/>
                      <wps:spPr>
                        <a:xfrm>
                          <a:off x="0" y="0"/>
                          <a:ext cx="1080745" cy="461665"/>
                        </a:xfrm>
                        <a:prstGeom prst="rect">
                          <a:avLst/>
                        </a:prstGeom>
                        <a:noFill/>
                      </wps:spPr>
                      <wps:txbx>
                        <w:txbxContent>
                          <w:p w14:paraId="7EDAD402" w14:textId="3C7ED0D8" w:rsidR="007C2575" w:rsidRPr="0065203C" w:rsidRDefault="007C2575" w:rsidP="0065203C">
                            <w:pPr>
                              <w:pStyle w:val="Header"/>
                              <w:bidi w:val="0"/>
                              <w:jc w:val="center"/>
                              <w:rPr>
                                <w:b/>
                                <w:bCs/>
                                <w:color w:val="000000" w:themeColor="text1"/>
                                <w:sz w:val="14"/>
                                <w:szCs w:val="14"/>
                              </w:rPr>
                            </w:pPr>
                            <w:r w:rsidRPr="0065203C">
                              <w:rPr>
                                <w:rFonts w:asciiTheme="majorHAnsi" w:hAnsi="Calibri Light" w:hint="cs"/>
                                <w:b/>
                                <w:bCs/>
                                <w:color w:val="000000" w:themeColor="text1"/>
                                <w:kern w:val="24"/>
                                <w:sz w:val="28"/>
                                <w:szCs w:val="28"/>
                                <w:rtl/>
                                <w:lang w:val="id-ID"/>
                              </w:rPr>
                              <w:t>تقليل زمن التنفيذ</w:t>
                            </w:r>
                          </w:p>
                        </w:txbxContent>
                      </wps:txbx>
                      <wps:bodyPr wrap="none" rtlCol="0">
                        <a:spAutoFit/>
                      </wps:bodyPr>
                    </wps:wsp>
                  </a:graphicData>
                </a:graphic>
              </wp:anchor>
            </w:drawing>
          </mc:Choice>
          <mc:Fallback>
            <w:pict>
              <v:shape w14:anchorId="39E14BF8" id="_x0000_s1031" type="#_x0000_t202" style="position:absolute;left:0;text-align:left;margin-left:37.35pt;margin-top:17.65pt;width:85.1pt;height:36.35pt;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" filled="f" stroked="f">
                <v:textbox style="mso-fit-shape-to-text:t">
                  <w:txbxContent>
                    <w:p w14:paraId="7EDAD402" w14:textId="3C7ED0D8" w:rsidR="007C2575" w:rsidRPr="0065203C" w:rsidRDefault="007C2575" w:rsidP="0065203C">
                      <w:pPr>
                        <w:pStyle w:val="Header"/>
                        <w:bidi w:val="0"/>
                        <w:jc w:val="center"/>
                        <w:rPr>
                          <w:b/>
                          <w:bCs/>
                          <w:color w:val="000000" w:themeColor="text1"/>
                          <w:sz w:val="14"/>
                          <w:szCs w:val="14"/>
                        </w:rPr>
                      </w:pPr>
                      <w:r w:rsidRPr="0065203C">
                        <w:rPr>
                          <w:rFonts w:asciiTheme="majorHAnsi" w:hAnsi="Calibri Light" w:hint="cs"/>
                          <w:b/>
                          <w:bCs/>
                          <w:color w:val="000000" w:themeColor="text1"/>
                          <w:kern w:val="24"/>
                          <w:sz w:val="28"/>
                          <w:szCs w:val="28"/>
                          <w:rtl/>
                          <w:lang w:val="id-ID"/>
                        </w:rPr>
                        <w:t>تقليل زمن التنفيذ</w:t>
                      </w:r>
                    </w:p>
                  </w:txbxContent>
                </v:textbox>
              </v:shape>
            </w:pict>
          </mc:Fallback>
        </mc:AlternateContent>
      </w:r>
    </w:p>
    <w:p w14:paraId="774EF1EB" w14:textId="47C32BED" w:rsidR="002F1136" w:rsidRDefault="002F1136" w:rsidP="002F1136">
      <w:pPr>
        <w:rPr>
          <w:rFonts w:ascii="Sakkal Majalla" w:hAnsi="Sakkal Majalla" w:cs="Sakkal Majalla"/>
          <w:sz w:val="28"/>
          <w:szCs w:val="28"/>
          <w:rtl/>
          <w:lang w:bidi="ar-EG"/>
        </w:rPr>
      </w:pPr>
    </w:p>
    <w:p w14:paraId="2DAFA015" w14:textId="788D9DB6" w:rsidR="00BF20FE" w:rsidRDefault="00364985" w:rsidP="0045253E">
      <w:pPr>
        <w:pStyle w:val="cvgsua"/>
        <w:bidi/>
        <w:spacing w:line="360" w:lineRule="auto"/>
        <w:ind w:left="960"/>
        <w:rPr>
          <w:rtl/>
        </w:rPr>
      </w:pPr>
      <w:r w:rsidRPr="00364985">
        <w:rPr>
          <w:rFonts w:hint="cs"/>
          <w:rtl/>
        </w:rPr>
        <w:t xml:space="preserve">                              </w:t>
      </w:r>
      <w:r>
        <w:rPr>
          <w:rtl/>
        </w:rPr>
        <w:tab/>
      </w:r>
      <w:r>
        <w:rPr>
          <w:rtl/>
        </w:rPr>
        <w:tab/>
      </w:r>
      <w:r w:rsidRPr="00364985">
        <w:rPr>
          <w:rFonts w:hint="cs"/>
          <w:rtl/>
        </w:rPr>
        <w:t xml:space="preserve">  شكل رقم (</w:t>
      </w:r>
      <w:r>
        <w:rPr>
          <w:rFonts w:hint="cs"/>
          <w:rtl/>
        </w:rPr>
        <w:t>1-1</w:t>
      </w:r>
      <w:r w:rsidRPr="00364985">
        <w:rPr>
          <w:rFonts w:hint="cs"/>
          <w:rtl/>
        </w:rPr>
        <w:t>)</w:t>
      </w:r>
    </w:p>
    <w:p w14:paraId="619504BE" w14:textId="77777777" w:rsidR="007B7518" w:rsidRDefault="007B7518" w:rsidP="0045253E">
      <w:pPr>
        <w:pStyle w:val="cvgsua"/>
        <w:bidi/>
        <w:spacing w:line="360" w:lineRule="auto"/>
        <w:ind w:left="960"/>
        <w:rPr>
          <w:rtl/>
        </w:rPr>
      </w:pPr>
    </w:p>
    <w:p w14:paraId="3B0E69EA" w14:textId="77777777" w:rsidR="007B7518" w:rsidRDefault="007B7518" w:rsidP="0045253E">
      <w:pPr>
        <w:pStyle w:val="cvgsua"/>
        <w:bidi/>
        <w:spacing w:line="360" w:lineRule="auto"/>
        <w:ind w:left="960"/>
        <w:rPr>
          <w:rtl/>
        </w:rPr>
      </w:pPr>
    </w:p>
    <w:p w14:paraId="6D585558" w14:textId="77777777" w:rsidR="007B7518" w:rsidRDefault="007B7518" w:rsidP="0045253E">
      <w:pPr>
        <w:pStyle w:val="cvgsua"/>
        <w:bidi/>
        <w:spacing w:line="360" w:lineRule="auto"/>
        <w:ind w:left="960"/>
        <w:rPr>
          <w:rtl/>
        </w:rPr>
      </w:pPr>
    </w:p>
    <w:p w14:paraId="4F65DE40" w14:textId="77777777" w:rsidR="007B7518" w:rsidRDefault="007B7518" w:rsidP="0045253E">
      <w:pPr>
        <w:pStyle w:val="cvgsua"/>
        <w:bidi/>
        <w:spacing w:line="360" w:lineRule="auto"/>
        <w:ind w:left="960"/>
        <w:rPr>
          <w:rtl/>
        </w:rPr>
      </w:pPr>
    </w:p>
    <w:p w14:paraId="758B1744" w14:textId="77777777" w:rsidR="007B7518" w:rsidRDefault="007B7518" w:rsidP="0045253E">
      <w:pPr>
        <w:pStyle w:val="cvgsua"/>
        <w:bidi/>
        <w:spacing w:line="360" w:lineRule="auto"/>
        <w:ind w:left="960"/>
        <w:rPr>
          <w:rtl/>
        </w:rPr>
      </w:pPr>
    </w:p>
    <w:p w14:paraId="044B734B" w14:textId="77777777" w:rsidR="007B7518" w:rsidRDefault="007B7518" w:rsidP="0045253E">
      <w:pPr>
        <w:pStyle w:val="cvgsua"/>
        <w:bidi/>
        <w:spacing w:line="360" w:lineRule="auto"/>
        <w:ind w:left="960"/>
        <w:rPr>
          <w:rtl/>
        </w:rPr>
      </w:pPr>
    </w:p>
    <w:p w14:paraId="62653172" w14:textId="77777777" w:rsidR="007B7518" w:rsidRDefault="007B7518" w:rsidP="0045253E">
      <w:pPr>
        <w:pStyle w:val="cvgsua"/>
        <w:bidi/>
        <w:spacing w:line="360" w:lineRule="auto"/>
        <w:ind w:left="960"/>
        <w:rPr>
          <w:rtl/>
        </w:rPr>
      </w:pPr>
    </w:p>
    <w:p w14:paraId="7E4CFC5E" w14:textId="77777777" w:rsidR="007B7518" w:rsidRPr="0045253E" w:rsidRDefault="007B7518" w:rsidP="002126DE">
      <w:pPr>
        <w:pStyle w:val="cvgsua"/>
        <w:bidi/>
        <w:spacing w:line="360" w:lineRule="auto"/>
        <w:rPr>
          <w:rtl/>
        </w:rPr>
      </w:pPr>
    </w:p>
    <w:p w14:paraId="694BCAC0" w14:textId="4111A4AF" w:rsidR="009977C1" w:rsidRPr="00BC48BC" w:rsidRDefault="009977C1" w:rsidP="007B7518">
      <w:pPr>
        <w:pStyle w:val="cvgsua"/>
        <w:numPr>
          <w:ilvl w:val="1"/>
          <w:numId w:val="31"/>
        </w:numPr>
        <w:bidi/>
        <w:spacing w:line="360" w:lineRule="auto"/>
        <w:rPr>
          <w:b/>
          <w:bCs/>
          <w:sz w:val="32"/>
          <w:szCs w:val="32"/>
        </w:rPr>
      </w:pPr>
      <w:r w:rsidRPr="00BC48BC">
        <w:rPr>
          <w:rFonts w:hint="cs"/>
          <w:b/>
          <w:bCs/>
          <w:sz w:val="36"/>
          <w:szCs w:val="36"/>
          <w:rtl/>
        </w:rPr>
        <w:lastRenderedPageBreak/>
        <w:t>حـــدود الــبحــــث</w:t>
      </w:r>
    </w:p>
    <w:p w14:paraId="556E0078" w14:textId="329ACD51" w:rsidR="004C73EE" w:rsidRDefault="004C73EE" w:rsidP="004C73EE">
      <w:pPr>
        <w:pStyle w:val="cvgsua"/>
        <w:numPr>
          <w:ilvl w:val="1"/>
          <w:numId w:val="9"/>
        </w:numPr>
        <w:bidi/>
        <w:spacing w:line="276" w:lineRule="auto"/>
        <w:rPr>
          <w:b/>
          <w:bCs/>
          <w:sz w:val="28"/>
          <w:szCs w:val="28"/>
        </w:rPr>
      </w:pPr>
      <w:r w:rsidRPr="004C73EE">
        <w:rPr>
          <w:rFonts w:hint="cs"/>
          <w:b/>
          <w:bCs/>
          <w:sz w:val="28"/>
          <w:szCs w:val="28"/>
          <w:rtl/>
        </w:rPr>
        <w:t>الحدود المكانية :</w:t>
      </w:r>
    </w:p>
    <w:p w14:paraId="36224A5C" w14:textId="6C181FDC" w:rsidR="004C73EE" w:rsidRPr="004C73EE" w:rsidRDefault="004C73EE" w:rsidP="004C73EE">
      <w:pPr>
        <w:pStyle w:val="cvgsua"/>
        <w:bidi/>
        <w:spacing w:line="276" w:lineRule="auto"/>
        <w:ind w:left="1440"/>
        <w:rPr>
          <w:sz w:val="28"/>
          <w:szCs w:val="28"/>
          <w:rtl/>
        </w:rPr>
      </w:pPr>
      <w:r w:rsidRPr="004C73EE">
        <w:rPr>
          <w:rFonts w:hint="cs"/>
          <w:sz w:val="28"/>
          <w:szCs w:val="28"/>
          <w:rtl/>
        </w:rPr>
        <w:t xml:space="preserve">تمت هذه الدراسة على المشاريع وبالأخص المشاريع الحكومية في مدينة أبوظبي بالإمارات العربية المتحدة. </w:t>
      </w:r>
    </w:p>
    <w:p w14:paraId="31666790" w14:textId="5A070BFF" w:rsidR="00673D74" w:rsidRDefault="00673D74" w:rsidP="00673D74">
      <w:pPr>
        <w:pStyle w:val="cvgsua"/>
        <w:numPr>
          <w:ilvl w:val="1"/>
          <w:numId w:val="9"/>
        </w:numPr>
        <w:bidi/>
        <w:spacing w:line="276" w:lineRule="auto"/>
        <w:rPr>
          <w:b/>
          <w:bCs/>
          <w:sz w:val="28"/>
          <w:szCs w:val="28"/>
        </w:rPr>
      </w:pPr>
      <w:r w:rsidRPr="004C73EE">
        <w:rPr>
          <w:rFonts w:hint="cs"/>
          <w:b/>
          <w:bCs/>
          <w:sz w:val="28"/>
          <w:szCs w:val="28"/>
          <w:rtl/>
        </w:rPr>
        <w:t>الحدود ال</w:t>
      </w:r>
      <w:r>
        <w:rPr>
          <w:rFonts w:hint="cs"/>
          <w:b/>
          <w:bCs/>
          <w:sz w:val="28"/>
          <w:szCs w:val="28"/>
          <w:rtl/>
        </w:rPr>
        <w:t>بشرية</w:t>
      </w:r>
      <w:r w:rsidRPr="004C73EE">
        <w:rPr>
          <w:rFonts w:hint="cs"/>
          <w:b/>
          <w:bCs/>
          <w:sz w:val="28"/>
          <w:szCs w:val="28"/>
          <w:rtl/>
        </w:rPr>
        <w:t xml:space="preserve"> :</w:t>
      </w:r>
    </w:p>
    <w:p w14:paraId="409FBDCE" w14:textId="487D8138" w:rsidR="00673D74" w:rsidRDefault="00666BA5" w:rsidP="00673D74">
      <w:pPr>
        <w:pStyle w:val="cvgsua"/>
        <w:bidi/>
        <w:spacing w:line="276" w:lineRule="auto"/>
        <w:ind w:left="1440"/>
        <w:rPr>
          <w:sz w:val="28"/>
          <w:szCs w:val="28"/>
          <w:rtl/>
        </w:rPr>
      </w:pPr>
      <w:r>
        <w:rPr>
          <w:rFonts w:hint="cs"/>
          <w:sz w:val="28"/>
          <w:szCs w:val="28"/>
          <w:rtl/>
        </w:rPr>
        <w:t xml:space="preserve">تم إجراء هذه الدراسة على عينة مختارة من المهندسين العاملين في مجال الهندسة والذين لديهم خبرة في مجال نمذجة معلومات البناء </w:t>
      </w:r>
      <w:r>
        <w:rPr>
          <w:sz w:val="28"/>
          <w:szCs w:val="28"/>
        </w:rPr>
        <w:t>BIM</w:t>
      </w:r>
      <w:r>
        <w:rPr>
          <w:rFonts w:hint="cs"/>
          <w:sz w:val="28"/>
          <w:szCs w:val="28"/>
          <w:rtl/>
        </w:rPr>
        <w:t xml:space="preserve"> متوزعين على جهات حكومية وجهات استشارية وجهات تمثل شركات المقاولات</w:t>
      </w:r>
    </w:p>
    <w:p w14:paraId="2F4A6FE1" w14:textId="1EE11E65" w:rsidR="00666BA5" w:rsidRDefault="00666BA5" w:rsidP="00666BA5">
      <w:pPr>
        <w:pStyle w:val="cvgsua"/>
        <w:numPr>
          <w:ilvl w:val="1"/>
          <w:numId w:val="9"/>
        </w:numPr>
        <w:bidi/>
        <w:spacing w:line="276" w:lineRule="auto"/>
        <w:rPr>
          <w:b/>
          <w:bCs/>
          <w:sz w:val="28"/>
          <w:szCs w:val="28"/>
        </w:rPr>
      </w:pPr>
      <w:r w:rsidRPr="004C73EE">
        <w:rPr>
          <w:rFonts w:hint="cs"/>
          <w:b/>
          <w:bCs/>
          <w:sz w:val="28"/>
          <w:szCs w:val="28"/>
          <w:rtl/>
        </w:rPr>
        <w:t>الحدود ال</w:t>
      </w:r>
      <w:r>
        <w:rPr>
          <w:rFonts w:hint="cs"/>
          <w:b/>
          <w:bCs/>
          <w:sz w:val="28"/>
          <w:szCs w:val="28"/>
          <w:rtl/>
        </w:rPr>
        <w:t>زمانية</w:t>
      </w:r>
      <w:r w:rsidRPr="004C73EE">
        <w:rPr>
          <w:rFonts w:hint="cs"/>
          <w:b/>
          <w:bCs/>
          <w:sz w:val="28"/>
          <w:szCs w:val="28"/>
          <w:rtl/>
        </w:rPr>
        <w:t xml:space="preserve"> :</w:t>
      </w:r>
    </w:p>
    <w:p w14:paraId="41F6D2A9" w14:textId="67BB345D" w:rsidR="00666BA5" w:rsidRDefault="00666BA5" w:rsidP="00666BA5">
      <w:pPr>
        <w:pStyle w:val="cvgsua"/>
        <w:bidi/>
        <w:spacing w:line="276" w:lineRule="auto"/>
        <w:ind w:left="720" w:firstLine="720"/>
        <w:rPr>
          <w:sz w:val="28"/>
          <w:szCs w:val="28"/>
          <w:rtl/>
        </w:rPr>
      </w:pPr>
      <w:r>
        <w:rPr>
          <w:rFonts w:hint="cs"/>
          <w:sz w:val="28"/>
          <w:szCs w:val="28"/>
          <w:rtl/>
        </w:rPr>
        <w:t xml:space="preserve">تم اجراء هذه الدراسة في المدى الزمني من شهر </w:t>
      </w:r>
      <w:r w:rsidR="002126DE">
        <w:rPr>
          <w:rFonts w:hint="cs"/>
          <w:sz w:val="28"/>
          <w:szCs w:val="28"/>
          <w:rtl/>
        </w:rPr>
        <w:t>سبتمبر</w:t>
      </w:r>
      <w:r>
        <w:rPr>
          <w:rFonts w:hint="cs"/>
          <w:sz w:val="28"/>
          <w:szCs w:val="28"/>
          <w:rtl/>
        </w:rPr>
        <w:t xml:space="preserve"> إلى شهر نوفمبر 2025 </w:t>
      </w:r>
    </w:p>
    <w:p w14:paraId="3BE8EBEC" w14:textId="0A1613C9" w:rsidR="00666BA5" w:rsidRDefault="00666BA5" w:rsidP="00666BA5">
      <w:pPr>
        <w:pStyle w:val="cvgsua"/>
        <w:numPr>
          <w:ilvl w:val="1"/>
          <w:numId w:val="9"/>
        </w:numPr>
        <w:bidi/>
        <w:spacing w:line="276" w:lineRule="auto"/>
        <w:rPr>
          <w:b/>
          <w:bCs/>
          <w:sz w:val="28"/>
          <w:szCs w:val="28"/>
        </w:rPr>
      </w:pPr>
      <w:r w:rsidRPr="004C73EE">
        <w:rPr>
          <w:rFonts w:hint="cs"/>
          <w:b/>
          <w:bCs/>
          <w:sz w:val="28"/>
          <w:szCs w:val="28"/>
          <w:rtl/>
        </w:rPr>
        <w:t>الحدود ال</w:t>
      </w:r>
      <w:r>
        <w:rPr>
          <w:rFonts w:hint="cs"/>
          <w:b/>
          <w:bCs/>
          <w:sz w:val="28"/>
          <w:szCs w:val="28"/>
          <w:rtl/>
        </w:rPr>
        <w:t>موضوعية</w:t>
      </w:r>
      <w:r w:rsidRPr="004C73EE">
        <w:rPr>
          <w:rFonts w:hint="cs"/>
          <w:b/>
          <w:bCs/>
          <w:sz w:val="28"/>
          <w:szCs w:val="28"/>
          <w:rtl/>
        </w:rPr>
        <w:t xml:space="preserve"> :</w:t>
      </w:r>
    </w:p>
    <w:p w14:paraId="6AEE5FCA" w14:textId="68C470BA" w:rsidR="00364985" w:rsidRDefault="00666BA5" w:rsidP="009776A4">
      <w:pPr>
        <w:pStyle w:val="cvgsua"/>
        <w:bidi/>
        <w:spacing w:line="276" w:lineRule="auto"/>
        <w:ind w:left="1440"/>
        <w:rPr>
          <w:sz w:val="28"/>
          <w:szCs w:val="28"/>
          <w:rtl/>
        </w:rPr>
      </w:pPr>
      <w:r>
        <w:rPr>
          <w:rFonts w:hint="cs"/>
          <w:sz w:val="28"/>
          <w:szCs w:val="28"/>
          <w:rtl/>
        </w:rPr>
        <w:t xml:space="preserve">تركزت هذه الدراسة على أثر تطبيق نمذجة معلومات البناء على </w:t>
      </w:r>
      <w:r w:rsidR="00364985">
        <w:rPr>
          <w:rFonts w:hint="cs"/>
          <w:sz w:val="28"/>
          <w:szCs w:val="28"/>
          <w:rtl/>
        </w:rPr>
        <w:t xml:space="preserve">تحسين الكفاءة في إدارة المشاريع وبالأخص المشاريع الحكومية </w:t>
      </w:r>
    </w:p>
    <w:p w14:paraId="3FF4BF96" w14:textId="55DDB135" w:rsidR="00C60C20" w:rsidRPr="00364985" w:rsidRDefault="00666BA5" w:rsidP="00364985">
      <w:pPr>
        <w:pStyle w:val="cvgsua"/>
        <w:bidi/>
        <w:spacing w:line="276" w:lineRule="auto"/>
        <w:ind w:left="1440"/>
        <w:rPr>
          <w:sz w:val="28"/>
          <w:szCs w:val="28"/>
          <w:rtl/>
        </w:rPr>
      </w:pPr>
      <w:r w:rsidRPr="00666BA5">
        <w:rPr>
          <w:b/>
          <w:bCs/>
          <w:noProof/>
          <w:sz w:val="32"/>
          <w:szCs w:val="32"/>
        </w:rPr>
        <mc:AlternateContent>
          <mc:Choice Requires="wpg">
            <w:drawing>
              <wp:anchor distT="0" distB="0" distL="114300" distR="114300" simplePos="0" relativeHeight="251662336" behindDoc="0" locked="0" layoutInCell="1" allowOverlap="1" wp14:anchorId="3F823F17" wp14:editId="70BAFF13">
                <wp:simplePos x="0" y="0"/>
                <wp:positionH relativeFrom="page">
                  <wp:align>center</wp:align>
                </wp:positionH>
                <wp:positionV relativeFrom="paragraph">
                  <wp:posOffset>38527</wp:posOffset>
                </wp:positionV>
                <wp:extent cx="3446642" cy="2867984"/>
                <wp:effectExtent l="19050" t="0" r="20955" b="66040"/>
                <wp:wrapNone/>
                <wp:docPr id="11" name="组合 159"/>
                <wp:cNvGraphicFramePr/>
                <a:graphic xmlns:a="http://schemas.openxmlformats.org/drawingml/2006/main">
                  <a:graphicData uri="http://schemas.microsoft.com/office/word/2010/wordprocessingGroup">
                    <wpg:wgp>
                      <wpg:cNvGrpSpPr/>
                      <wpg:grpSpPr>
                        <a:xfrm>
                          <a:off x="0" y="0"/>
                          <a:ext cx="3446642" cy="2867984"/>
                          <a:chOff x="0" y="0"/>
                          <a:chExt cx="4914900" cy="4089400"/>
                        </a:xfrm>
                      </wpg:grpSpPr>
                      <wpg:grpSp>
                        <wpg:cNvPr id="457966676" name="Group 457966676"/>
                        <wpg:cNvGrpSpPr>
                          <a:grpSpLocks/>
                        </wpg:cNvGrpSpPr>
                        <wpg:grpSpPr bwMode="auto">
                          <a:xfrm>
                            <a:off x="0" y="0"/>
                            <a:ext cx="4914900" cy="4089400"/>
                            <a:chOff x="0" y="0"/>
                            <a:chExt cx="3096" cy="2576"/>
                          </a:xfrm>
                        </wpg:grpSpPr>
                        <wpg:grpSp>
                          <wpg:cNvPr id="457966677" name="Group 457966677"/>
                          <wpg:cNvGrpSpPr>
                            <a:grpSpLocks/>
                          </wpg:cNvGrpSpPr>
                          <wpg:grpSpPr bwMode="auto">
                            <a:xfrm>
                              <a:off x="0" y="0"/>
                              <a:ext cx="3096" cy="2576"/>
                              <a:chOff x="0" y="0"/>
                              <a:chExt cx="15482" cy="12881"/>
                            </a:xfrm>
                          </wpg:grpSpPr>
                          <wps:wsp>
                            <wps:cNvPr id="457966679" name="Freeform 457966679"/>
                            <wps:cNvSpPr>
                              <a:spLocks/>
                            </wps:cNvSpPr>
                            <wps:spPr bwMode="auto">
                              <a:xfrm>
                                <a:off x="0" y="1012"/>
                                <a:ext cx="15482" cy="11869"/>
                              </a:xfrm>
                              <a:custGeom>
                                <a:avLst/>
                                <a:gdLst/>
                                <a:ahLst/>
                                <a:cxnLst>
                                  <a:cxn ang="0">
                                    <a:pos x="10836" y="11376"/>
                                  </a:cxn>
                                  <a:cxn ang="0">
                                    <a:pos x="12108" y="8652"/>
                                  </a:cxn>
                                  <a:cxn ang="0">
                                    <a:pos x="12336" y="7512"/>
                                  </a:cxn>
                                  <a:cxn ang="0">
                                    <a:pos x="13500" y="6936"/>
                                  </a:cxn>
                                  <a:cxn ang="0">
                                    <a:pos x="13608" y="6336"/>
                                  </a:cxn>
                                  <a:cxn ang="0">
                                    <a:pos x="13260" y="5520"/>
                                  </a:cxn>
                                  <a:cxn ang="0">
                                    <a:pos x="13286" y="3942"/>
                                  </a:cxn>
                                  <a:cxn ang="0">
                                    <a:pos x="13876" y="3922"/>
                                  </a:cxn>
                                  <a:cxn ang="0">
                                    <a:pos x="14129" y="4792"/>
                                  </a:cxn>
                                  <a:cxn ang="0">
                                    <a:pos x="14590" y="4674"/>
                                  </a:cxn>
                                  <a:cxn ang="0">
                                    <a:pos x="14995" y="4153"/>
                                  </a:cxn>
                                  <a:cxn ang="0">
                                    <a:pos x="15079" y="3711"/>
                                  </a:cxn>
                                  <a:cxn ang="0">
                                    <a:pos x="15238" y="3333"/>
                                  </a:cxn>
                                  <a:cxn ang="0">
                                    <a:pos x="15326" y="2809"/>
                                  </a:cxn>
                                  <a:cxn ang="0">
                                    <a:pos x="15398" y="2400"/>
                                  </a:cxn>
                                  <a:cxn ang="0">
                                    <a:pos x="15407" y="2110"/>
                                  </a:cxn>
                                  <a:cxn ang="0">
                                    <a:pos x="15451" y="1527"/>
                                  </a:cxn>
                                  <a:cxn ang="0">
                                    <a:pos x="15005" y="1446"/>
                                  </a:cxn>
                                  <a:cxn ang="0">
                                    <a:pos x="14846" y="1627"/>
                                  </a:cxn>
                                  <a:cxn ang="0">
                                    <a:pos x="14923" y="685"/>
                                  </a:cxn>
                                  <a:cxn ang="0">
                                    <a:pos x="14426" y="514"/>
                                  </a:cxn>
                                  <a:cxn ang="0">
                                    <a:pos x="14137" y="870"/>
                                  </a:cxn>
                                  <a:cxn ang="0">
                                    <a:pos x="13858" y="964"/>
                                  </a:cxn>
                                  <a:cxn ang="0">
                                    <a:pos x="13271" y="1408"/>
                                  </a:cxn>
                                  <a:cxn ang="0">
                                    <a:pos x="13048" y="1693"/>
                                  </a:cxn>
                                  <a:cxn ang="0">
                                    <a:pos x="12737" y="1773"/>
                                  </a:cxn>
                                  <a:cxn ang="0">
                                    <a:pos x="12655" y="1998"/>
                                  </a:cxn>
                                  <a:cxn ang="0">
                                    <a:pos x="12481" y="2115"/>
                                  </a:cxn>
                                  <a:cxn ang="0">
                                    <a:pos x="12325" y="2325"/>
                                  </a:cxn>
                                  <a:cxn ang="0">
                                    <a:pos x="12080" y="2533"/>
                                  </a:cxn>
                                  <a:cxn ang="0">
                                    <a:pos x="11720" y="2794"/>
                                  </a:cxn>
                                  <a:cxn ang="0">
                                    <a:pos x="10847" y="3445"/>
                                  </a:cxn>
                                  <a:cxn ang="0">
                                    <a:pos x="10370" y="4011"/>
                                  </a:cxn>
                                  <a:cxn ang="0">
                                    <a:pos x="10133" y="4011"/>
                                  </a:cxn>
                                  <a:cxn ang="0">
                                    <a:pos x="9858" y="4478"/>
                                  </a:cxn>
                                  <a:cxn ang="0">
                                    <a:pos x="9648" y="4807"/>
                                  </a:cxn>
                                  <a:cxn ang="0">
                                    <a:pos x="9529" y="5109"/>
                                  </a:cxn>
                                  <a:cxn ang="0">
                                    <a:pos x="9081" y="5163"/>
                                  </a:cxn>
                                  <a:cxn ang="0">
                                    <a:pos x="8898" y="4953"/>
                                  </a:cxn>
                                  <a:cxn ang="0">
                                    <a:pos x="8944" y="5246"/>
                                  </a:cxn>
                                  <a:cxn ang="0">
                                    <a:pos x="9246" y="5502"/>
                                  </a:cxn>
                                  <a:cxn ang="0">
                                    <a:pos x="8889" y="5749"/>
                                  </a:cxn>
                                  <a:cxn ang="0">
                                    <a:pos x="8368" y="5758"/>
                                  </a:cxn>
                                  <a:cxn ang="0">
                                    <a:pos x="8158" y="5657"/>
                                  </a:cxn>
                                  <a:cxn ang="0">
                                    <a:pos x="8021" y="5941"/>
                                  </a:cxn>
                                  <a:cxn ang="0">
                                    <a:pos x="7463" y="6087"/>
                                  </a:cxn>
                                  <a:cxn ang="0">
                                    <a:pos x="6896" y="6123"/>
                                  </a:cxn>
                                  <a:cxn ang="0">
                                    <a:pos x="6174" y="6069"/>
                                  </a:cxn>
                                  <a:cxn ang="0">
                                    <a:pos x="5712" y="5952"/>
                                  </a:cxn>
                                  <a:cxn ang="0">
                                    <a:pos x="5196" y="5808"/>
                                  </a:cxn>
                                  <a:cxn ang="0">
                                    <a:pos x="4716" y="5832"/>
                                  </a:cxn>
                                  <a:cxn ang="0">
                                    <a:pos x="4116" y="5616"/>
                                  </a:cxn>
                                  <a:cxn ang="0">
                                    <a:pos x="3456" y="5460"/>
                                  </a:cxn>
                                  <a:cxn ang="0">
                                    <a:pos x="2988" y="5676"/>
                                  </a:cxn>
                                  <a:cxn ang="0">
                                    <a:pos x="2376" y="6108"/>
                                  </a:cxn>
                                  <a:cxn ang="0">
                                    <a:pos x="1704" y="6156"/>
                                  </a:cxn>
                                  <a:cxn ang="0">
                                    <a:pos x="1164" y="6048"/>
                                  </a:cxn>
                                  <a:cxn ang="0">
                                    <a:pos x="744" y="5424"/>
                                  </a:cxn>
                                  <a:cxn ang="0">
                                    <a:pos x="708" y="4872"/>
                                  </a:cxn>
                                  <a:cxn ang="0">
                                    <a:pos x="564" y="4956"/>
                                  </a:cxn>
                                  <a:cxn ang="0">
                                    <a:pos x="372" y="4800"/>
                                  </a:cxn>
                                  <a:cxn ang="0">
                                    <a:pos x="252" y="4764"/>
                                  </a:cxn>
                                </a:cxnLst>
                                <a:rect l="0" t="0" r="r" b="b"/>
                                <a:pathLst>
                                  <a:path w="15482" h="11868">
                                    <a:moveTo>
                                      <a:pt x="84" y="5004"/>
                                    </a:moveTo>
                                    <a:lnTo>
                                      <a:pt x="0" y="5352"/>
                                    </a:lnTo>
                                    <a:lnTo>
                                      <a:pt x="2712" y="10044"/>
                                    </a:lnTo>
                                    <a:lnTo>
                                      <a:pt x="9996" y="11868"/>
                                    </a:lnTo>
                                    <a:lnTo>
                                      <a:pt x="10836" y="11376"/>
                                    </a:lnTo>
                                    <a:lnTo>
                                      <a:pt x="10884" y="10704"/>
                                    </a:lnTo>
                                    <a:lnTo>
                                      <a:pt x="11052" y="9852"/>
                                    </a:lnTo>
                                    <a:lnTo>
                                      <a:pt x="11496" y="9384"/>
                                    </a:lnTo>
                                    <a:lnTo>
                                      <a:pt x="11868" y="8736"/>
                                    </a:lnTo>
                                    <a:lnTo>
                                      <a:pt x="12108" y="8652"/>
                                    </a:lnTo>
                                    <a:lnTo>
                                      <a:pt x="12120" y="8424"/>
                                    </a:lnTo>
                                    <a:lnTo>
                                      <a:pt x="12096" y="8196"/>
                                    </a:lnTo>
                                    <a:lnTo>
                                      <a:pt x="12204" y="8064"/>
                                    </a:lnTo>
                                    <a:lnTo>
                                      <a:pt x="12252" y="7656"/>
                                    </a:lnTo>
                                    <a:lnTo>
                                      <a:pt x="12336" y="7512"/>
                                    </a:lnTo>
                                    <a:lnTo>
                                      <a:pt x="12048" y="7320"/>
                                    </a:lnTo>
                                    <a:lnTo>
                                      <a:pt x="12072" y="7128"/>
                                    </a:lnTo>
                                    <a:lnTo>
                                      <a:pt x="12936" y="6816"/>
                                    </a:lnTo>
                                    <a:lnTo>
                                      <a:pt x="13236" y="6996"/>
                                    </a:lnTo>
                                    <a:lnTo>
                                      <a:pt x="13500" y="6936"/>
                                    </a:lnTo>
                                    <a:lnTo>
                                      <a:pt x="13680" y="6972"/>
                                    </a:lnTo>
                                    <a:lnTo>
                                      <a:pt x="13812" y="6816"/>
                                    </a:lnTo>
                                    <a:lnTo>
                                      <a:pt x="13776" y="6660"/>
                                    </a:lnTo>
                                    <a:lnTo>
                                      <a:pt x="13596" y="6492"/>
                                    </a:lnTo>
                                    <a:lnTo>
                                      <a:pt x="13608" y="6336"/>
                                    </a:lnTo>
                                    <a:lnTo>
                                      <a:pt x="13236" y="6408"/>
                                    </a:lnTo>
                                    <a:lnTo>
                                      <a:pt x="13116" y="6240"/>
                                    </a:lnTo>
                                    <a:lnTo>
                                      <a:pt x="13296" y="5904"/>
                                    </a:lnTo>
                                    <a:lnTo>
                                      <a:pt x="13368" y="5688"/>
                                    </a:lnTo>
                                    <a:lnTo>
                                      <a:pt x="13260" y="5520"/>
                                    </a:lnTo>
                                    <a:lnTo>
                                      <a:pt x="13236" y="5112"/>
                                    </a:lnTo>
                                    <a:lnTo>
                                      <a:pt x="13332" y="4836"/>
                                    </a:lnTo>
                                    <a:lnTo>
                                      <a:pt x="13405" y="4593"/>
                                    </a:lnTo>
                                    <a:lnTo>
                                      <a:pt x="13336" y="4251"/>
                                    </a:lnTo>
                                    <a:lnTo>
                                      <a:pt x="13286" y="3942"/>
                                    </a:lnTo>
                                    <a:lnTo>
                                      <a:pt x="13453" y="3766"/>
                                    </a:lnTo>
                                    <a:lnTo>
                                      <a:pt x="14000" y="3636"/>
                                    </a:lnTo>
                                    <a:lnTo>
                                      <a:pt x="14141" y="3991"/>
                                    </a:lnTo>
                                    <a:lnTo>
                                      <a:pt x="14023" y="3982"/>
                                    </a:lnTo>
                                    <a:lnTo>
                                      <a:pt x="13876" y="3922"/>
                                    </a:lnTo>
                                    <a:lnTo>
                                      <a:pt x="14078" y="4347"/>
                                    </a:lnTo>
                                    <a:lnTo>
                                      <a:pt x="14041" y="4494"/>
                                    </a:lnTo>
                                    <a:lnTo>
                                      <a:pt x="13952" y="4584"/>
                                    </a:lnTo>
                                    <a:lnTo>
                                      <a:pt x="14030" y="4737"/>
                                    </a:lnTo>
                                    <a:lnTo>
                                      <a:pt x="14129" y="4792"/>
                                    </a:lnTo>
                                    <a:lnTo>
                                      <a:pt x="14242" y="4800"/>
                                    </a:lnTo>
                                    <a:lnTo>
                                      <a:pt x="14329" y="4696"/>
                                    </a:lnTo>
                                    <a:lnTo>
                                      <a:pt x="14333" y="4641"/>
                                    </a:lnTo>
                                    <a:lnTo>
                                      <a:pt x="14482" y="4761"/>
                                    </a:lnTo>
                                    <a:lnTo>
                                      <a:pt x="14590" y="4674"/>
                                    </a:lnTo>
                                    <a:lnTo>
                                      <a:pt x="14689" y="4551"/>
                                    </a:lnTo>
                                    <a:lnTo>
                                      <a:pt x="14657" y="4407"/>
                                    </a:lnTo>
                                    <a:lnTo>
                                      <a:pt x="14780" y="4339"/>
                                    </a:lnTo>
                                    <a:lnTo>
                                      <a:pt x="14941" y="4240"/>
                                    </a:lnTo>
                                    <a:lnTo>
                                      <a:pt x="14995" y="4153"/>
                                    </a:lnTo>
                                    <a:lnTo>
                                      <a:pt x="15037" y="3996"/>
                                    </a:lnTo>
                                    <a:lnTo>
                                      <a:pt x="15046" y="3892"/>
                                    </a:lnTo>
                                    <a:lnTo>
                                      <a:pt x="15013" y="3828"/>
                                    </a:lnTo>
                                    <a:lnTo>
                                      <a:pt x="15028" y="3756"/>
                                    </a:lnTo>
                                    <a:lnTo>
                                      <a:pt x="15079" y="3711"/>
                                    </a:lnTo>
                                    <a:lnTo>
                                      <a:pt x="15170" y="3694"/>
                                    </a:lnTo>
                                    <a:lnTo>
                                      <a:pt x="15262" y="3717"/>
                                    </a:lnTo>
                                    <a:lnTo>
                                      <a:pt x="15191" y="3543"/>
                                    </a:lnTo>
                                    <a:lnTo>
                                      <a:pt x="15218" y="3424"/>
                                    </a:lnTo>
                                    <a:lnTo>
                                      <a:pt x="15238" y="3333"/>
                                    </a:lnTo>
                                    <a:lnTo>
                                      <a:pt x="15280" y="3229"/>
                                    </a:lnTo>
                                    <a:lnTo>
                                      <a:pt x="15269" y="3153"/>
                                    </a:lnTo>
                                    <a:lnTo>
                                      <a:pt x="15308" y="3030"/>
                                    </a:lnTo>
                                    <a:lnTo>
                                      <a:pt x="15301" y="2911"/>
                                    </a:lnTo>
                                    <a:lnTo>
                                      <a:pt x="15326" y="2809"/>
                                    </a:lnTo>
                                    <a:lnTo>
                                      <a:pt x="15319" y="2644"/>
                                    </a:lnTo>
                                    <a:lnTo>
                                      <a:pt x="15413" y="2499"/>
                                    </a:lnTo>
                                    <a:lnTo>
                                      <a:pt x="15475" y="2448"/>
                                    </a:lnTo>
                                    <a:lnTo>
                                      <a:pt x="15448" y="2367"/>
                                    </a:lnTo>
                                    <a:lnTo>
                                      <a:pt x="15398" y="2400"/>
                                    </a:lnTo>
                                    <a:lnTo>
                                      <a:pt x="15343" y="2388"/>
                                    </a:lnTo>
                                    <a:lnTo>
                                      <a:pt x="15386" y="2265"/>
                                    </a:lnTo>
                                    <a:lnTo>
                                      <a:pt x="15439" y="2250"/>
                                    </a:lnTo>
                                    <a:lnTo>
                                      <a:pt x="15476" y="2185"/>
                                    </a:lnTo>
                                    <a:lnTo>
                                      <a:pt x="15407" y="2110"/>
                                    </a:lnTo>
                                    <a:lnTo>
                                      <a:pt x="15442" y="1932"/>
                                    </a:lnTo>
                                    <a:lnTo>
                                      <a:pt x="15454" y="1833"/>
                                    </a:lnTo>
                                    <a:lnTo>
                                      <a:pt x="15482" y="1759"/>
                                    </a:lnTo>
                                    <a:lnTo>
                                      <a:pt x="15455" y="1653"/>
                                    </a:lnTo>
                                    <a:lnTo>
                                      <a:pt x="15451" y="1527"/>
                                    </a:lnTo>
                                    <a:lnTo>
                                      <a:pt x="15362" y="1468"/>
                                    </a:lnTo>
                                    <a:lnTo>
                                      <a:pt x="15221" y="1503"/>
                                    </a:lnTo>
                                    <a:lnTo>
                                      <a:pt x="15116" y="1456"/>
                                    </a:lnTo>
                                    <a:lnTo>
                                      <a:pt x="15116" y="1387"/>
                                    </a:lnTo>
                                    <a:lnTo>
                                      <a:pt x="15005" y="1446"/>
                                    </a:lnTo>
                                    <a:lnTo>
                                      <a:pt x="14972" y="1515"/>
                                    </a:lnTo>
                                    <a:lnTo>
                                      <a:pt x="14963" y="1581"/>
                                    </a:lnTo>
                                    <a:lnTo>
                                      <a:pt x="14984" y="1662"/>
                                    </a:lnTo>
                                    <a:lnTo>
                                      <a:pt x="14932" y="1641"/>
                                    </a:lnTo>
                                    <a:lnTo>
                                      <a:pt x="14846" y="1627"/>
                                    </a:lnTo>
                                    <a:lnTo>
                                      <a:pt x="14746" y="1566"/>
                                    </a:lnTo>
                                    <a:lnTo>
                                      <a:pt x="14699" y="1459"/>
                                    </a:lnTo>
                                    <a:lnTo>
                                      <a:pt x="14678" y="1305"/>
                                    </a:lnTo>
                                    <a:lnTo>
                                      <a:pt x="14875" y="925"/>
                                    </a:lnTo>
                                    <a:lnTo>
                                      <a:pt x="14923" y="685"/>
                                    </a:lnTo>
                                    <a:lnTo>
                                      <a:pt x="14918" y="283"/>
                                    </a:lnTo>
                                    <a:lnTo>
                                      <a:pt x="14846" y="132"/>
                                    </a:lnTo>
                                    <a:lnTo>
                                      <a:pt x="14666" y="0"/>
                                    </a:lnTo>
                                    <a:lnTo>
                                      <a:pt x="14584" y="222"/>
                                    </a:lnTo>
                                    <a:lnTo>
                                      <a:pt x="14426" y="514"/>
                                    </a:lnTo>
                                    <a:lnTo>
                                      <a:pt x="14366" y="594"/>
                                    </a:lnTo>
                                    <a:lnTo>
                                      <a:pt x="14299" y="667"/>
                                    </a:lnTo>
                                    <a:lnTo>
                                      <a:pt x="14314" y="747"/>
                                    </a:lnTo>
                                    <a:lnTo>
                                      <a:pt x="14204" y="859"/>
                                    </a:lnTo>
                                    <a:lnTo>
                                      <a:pt x="14137" y="870"/>
                                    </a:lnTo>
                                    <a:lnTo>
                                      <a:pt x="14189" y="814"/>
                                    </a:lnTo>
                                    <a:lnTo>
                                      <a:pt x="14225" y="721"/>
                                    </a:lnTo>
                                    <a:lnTo>
                                      <a:pt x="14230" y="636"/>
                                    </a:lnTo>
                                    <a:lnTo>
                                      <a:pt x="13954" y="922"/>
                                    </a:lnTo>
                                    <a:lnTo>
                                      <a:pt x="13858" y="964"/>
                                    </a:lnTo>
                                    <a:lnTo>
                                      <a:pt x="13771" y="993"/>
                                    </a:lnTo>
                                    <a:lnTo>
                                      <a:pt x="13712" y="1035"/>
                                    </a:lnTo>
                                    <a:lnTo>
                                      <a:pt x="13432" y="1324"/>
                                    </a:lnTo>
                                    <a:lnTo>
                                      <a:pt x="13366" y="1344"/>
                                    </a:lnTo>
                                    <a:lnTo>
                                      <a:pt x="13271" y="1408"/>
                                    </a:lnTo>
                                    <a:lnTo>
                                      <a:pt x="13202" y="1480"/>
                                    </a:lnTo>
                                    <a:lnTo>
                                      <a:pt x="13229" y="1548"/>
                                    </a:lnTo>
                                    <a:lnTo>
                                      <a:pt x="13213" y="1615"/>
                                    </a:lnTo>
                                    <a:lnTo>
                                      <a:pt x="13145" y="1663"/>
                                    </a:lnTo>
                                    <a:lnTo>
                                      <a:pt x="13048" y="1693"/>
                                    </a:lnTo>
                                    <a:lnTo>
                                      <a:pt x="12982" y="1702"/>
                                    </a:lnTo>
                                    <a:lnTo>
                                      <a:pt x="13016" y="1609"/>
                                    </a:lnTo>
                                    <a:lnTo>
                                      <a:pt x="12953" y="1602"/>
                                    </a:lnTo>
                                    <a:lnTo>
                                      <a:pt x="12821" y="1729"/>
                                    </a:lnTo>
                                    <a:lnTo>
                                      <a:pt x="12737" y="1773"/>
                                    </a:lnTo>
                                    <a:lnTo>
                                      <a:pt x="12659" y="1818"/>
                                    </a:lnTo>
                                    <a:lnTo>
                                      <a:pt x="12692" y="1884"/>
                                    </a:lnTo>
                                    <a:lnTo>
                                      <a:pt x="12734" y="1921"/>
                                    </a:lnTo>
                                    <a:lnTo>
                                      <a:pt x="12688" y="1951"/>
                                    </a:lnTo>
                                    <a:lnTo>
                                      <a:pt x="12655" y="1998"/>
                                    </a:lnTo>
                                    <a:lnTo>
                                      <a:pt x="12605" y="2049"/>
                                    </a:lnTo>
                                    <a:lnTo>
                                      <a:pt x="12571" y="2088"/>
                                    </a:lnTo>
                                    <a:lnTo>
                                      <a:pt x="12529" y="2040"/>
                                    </a:lnTo>
                                    <a:lnTo>
                                      <a:pt x="12494" y="2067"/>
                                    </a:lnTo>
                                    <a:lnTo>
                                      <a:pt x="12481" y="2115"/>
                                    </a:lnTo>
                                    <a:lnTo>
                                      <a:pt x="12433" y="2155"/>
                                    </a:lnTo>
                                    <a:lnTo>
                                      <a:pt x="12449" y="2209"/>
                                    </a:lnTo>
                                    <a:lnTo>
                                      <a:pt x="12403" y="2248"/>
                                    </a:lnTo>
                                    <a:lnTo>
                                      <a:pt x="12397" y="2299"/>
                                    </a:lnTo>
                                    <a:lnTo>
                                      <a:pt x="12325" y="2325"/>
                                    </a:lnTo>
                                    <a:lnTo>
                                      <a:pt x="12305" y="2277"/>
                                    </a:lnTo>
                                    <a:lnTo>
                                      <a:pt x="12244" y="2319"/>
                                    </a:lnTo>
                                    <a:lnTo>
                                      <a:pt x="12197" y="2394"/>
                                    </a:lnTo>
                                    <a:lnTo>
                                      <a:pt x="12134" y="2457"/>
                                    </a:lnTo>
                                    <a:lnTo>
                                      <a:pt x="12080" y="2533"/>
                                    </a:lnTo>
                                    <a:lnTo>
                                      <a:pt x="12082" y="2590"/>
                                    </a:lnTo>
                                    <a:lnTo>
                                      <a:pt x="11992" y="2563"/>
                                    </a:lnTo>
                                    <a:lnTo>
                                      <a:pt x="11912" y="2595"/>
                                    </a:lnTo>
                                    <a:lnTo>
                                      <a:pt x="11786" y="2715"/>
                                    </a:lnTo>
                                    <a:lnTo>
                                      <a:pt x="11720" y="2794"/>
                                    </a:lnTo>
                                    <a:lnTo>
                                      <a:pt x="11570" y="2892"/>
                                    </a:lnTo>
                                    <a:lnTo>
                                      <a:pt x="11375" y="3103"/>
                                    </a:lnTo>
                                    <a:lnTo>
                                      <a:pt x="11221" y="3246"/>
                                    </a:lnTo>
                                    <a:lnTo>
                                      <a:pt x="11161" y="3343"/>
                                    </a:lnTo>
                                    <a:lnTo>
                                      <a:pt x="10847" y="3445"/>
                                    </a:lnTo>
                                    <a:lnTo>
                                      <a:pt x="10654" y="3627"/>
                                    </a:lnTo>
                                    <a:lnTo>
                                      <a:pt x="10416" y="3774"/>
                                    </a:lnTo>
                                    <a:lnTo>
                                      <a:pt x="10361" y="3838"/>
                                    </a:lnTo>
                                    <a:lnTo>
                                      <a:pt x="10407" y="3911"/>
                                    </a:lnTo>
                                    <a:lnTo>
                                      <a:pt x="10370" y="4011"/>
                                    </a:lnTo>
                                    <a:lnTo>
                                      <a:pt x="10297" y="4066"/>
                                    </a:lnTo>
                                    <a:lnTo>
                                      <a:pt x="10279" y="4149"/>
                                    </a:lnTo>
                                    <a:lnTo>
                                      <a:pt x="10197" y="4130"/>
                                    </a:lnTo>
                                    <a:lnTo>
                                      <a:pt x="10206" y="4030"/>
                                    </a:lnTo>
                                    <a:lnTo>
                                      <a:pt x="10133" y="4011"/>
                                    </a:lnTo>
                                    <a:lnTo>
                                      <a:pt x="9886" y="4094"/>
                                    </a:lnTo>
                                    <a:lnTo>
                                      <a:pt x="9858" y="4176"/>
                                    </a:lnTo>
                                    <a:lnTo>
                                      <a:pt x="9959" y="4194"/>
                                    </a:lnTo>
                                    <a:lnTo>
                                      <a:pt x="9822" y="4395"/>
                                    </a:lnTo>
                                    <a:lnTo>
                                      <a:pt x="9858" y="4478"/>
                                    </a:lnTo>
                                    <a:lnTo>
                                      <a:pt x="9803" y="4523"/>
                                    </a:lnTo>
                                    <a:lnTo>
                                      <a:pt x="9794" y="4597"/>
                                    </a:lnTo>
                                    <a:lnTo>
                                      <a:pt x="9703" y="4624"/>
                                    </a:lnTo>
                                    <a:lnTo>
                                      <a:pt x="9685" y="4706"/>
                                    </a:lnTo>
                                    <a:lnTo>
                                      <a:pt x="9648" y="4807"/>
                                    </a:lnTo>
                                    <a:lnTo>
                                      <a:pt x="9630" y="4889"/>
                                    </a:lnTo>
                                    <a:lnTo>
                                      <a:pt x="9547" y="4917"/>
                                    </a:lnTo>
                                    <a:lnTo>
                                      <a:pt x="9474" y="4935"/>
                                    </a:lnTo>
                                    <a:lnTo>
                                      <a:pt x="9547" y="5035"/>
                                    </a:lnTo>
                                    <a:lnTo>
                                      <a:pt x="9529" y="5109"/>
                                    </a:lnTo>
                                    <a:lnTo>
                                      <a:pt x="9474" y="5227"/>
                                    </a:lnTo>
                                    <a:lnTo>
                                      <a:pt x="9392" y="5282"/>
                                    </a:lnTo>
                                    <a:lnTo>
                                      <a:pt x="9273" y="5282"/>
                                    </a:lnTo>
                                    <a:lnTo>
                                      <a:pt x="9136" y="5227"/>
                                    </a:lnTo>
                                    <a:lnTo>
                                      <a:pt x="9081" y="5163"/>
                                    </a:lnTo>
                                    <a:lnTo>
                                      <a:pt x="9008" y="5054"/>
                                    </a:lnTo>
                                    <a:lnTo>
                                      <a:pt x="9017" y="4944"/>
                                    </a:lnTo>
                                    <a:lnTo>
                                      <a:pt x="9054" y="4853"/>
                                    </a:lnTo>
                                    <a:lnTo>
                                      <a:pt x="8962" y="4853"/>
                                    </a:lnTo>
                                    <a:lnTo>
                                      <a:pt x="8898" y="4953"/>
                                    </a:lnTo>
                                    <a:lnTo>
                                      <a:pt x="8816" y="5035"/>
                                    </a:lnTo>
                                    <a:lnTo>
                                      <a:pt x="8734" y="5127"/>
                                    </a:lnTo>
                                    <a:lnTo>
                                      <a:pt x="8743" y="5191"/>
                                    </a:lnTo>
                                    <a:lnTo>
                                      <a:pt x="8880" y="5191"/>
                                    </a:lnTo>
                                    <a:lnTo>
                                      <a:pt x="8944" y="5246"/>
                                    </a:lnTo>
                                    <a:lnTo>
                                      <a:pt x="8999" y="5301"/>
                                    </a:lnTo>
                                    <a:lnTo>
                                      <a:pt x="9090" y="5319"/>
                                    </a:lnTo>
                                    <a:lnTo>
                                      <a:pt x="9200" y="5374"/>
                                    </a:lnTo>
                                    <a:lnTo>
                                      <a:pt x="9291" y="5410"/>
                                    </a:lnTo>
                                    <a:lnTo>
                                      <a:pt x="9246" y="5502"/>
                                    </a:lnTo>
                                    <a:lnTo>
                                      <a:pt x="9273" y="5621"/>
                                    </a:lnTo>
                                    <a:lnTo>
                                      <a:pt x="9154" y="5648"/>
                                    </a:lnTo>
                                    <a:lnTo>
                                      <a:pt x="9090" y="5730"/>
                                    </a:lnTo>
                                    <a:lnTo>
                                      <a:pt x="9008" y="5721"/>
                                    </a:lnTo>
                                    <a:lnTo>
                                      <a:pt x="8889" y="5749"/>
                                    </a:lnTo>
                                    <a:lnTo>
                                      <a:pt x="8752" y="5785"/>
                                    </a:lnTo>
                                    <a:lnTo>
                                      <a:pt x="8633" y="5831"/>
                                    </a:lnTo>
                                    <a:lnTo>
                                      <a:pt x="8551" y="5822"/>
                                    </a:lnTo>
                                    <a:lnTo>
                                      <a:pt x="8459" y="5813"/>
                                    </a:lnTo>
                                    <a:lnTo>
                                      <a:pt x="8368" y="5758"/>
                                    </a:lnTo>
                                    <a:lnTo>
                                      <a:pt x="8313" y="5685"/>
                                    </a:lnTo>
                                    <a:lnTo>
                                      <a:pt x="8258" y="5639"/>
                                    </a:lnTo>
                                    <a:lnTo>
                                      <a:pt x="8213" y="5538"/>
                                    </a:lnTo>
                                    <a:lnTo>
                                      <a:pt x="8094" y="5584"/>
                                    </a:lnTo>
                                    <a:lnTo>
                                      <a:pt x="8158" y="5657"/>
                                    </a:lnTo>
                                    <a:lnTo>
                                      <a:pt x="8203" y="5749"/>
                                    </a:lnTo>
                                    <a:lnTo>
                                      <a:pt x="8249" y="5822"/>
                                    </a:lnTo>
                                    <a:lnTo>
                                      <a:pt x="8194" y="5886"/>
                                    </a:lnTo>
                                    <a:lnTo>
                                      <a:pt x="8098" y="5872"/>
                                    </a:lnTo>
                                    <a:lnTo>
                                      <a:pt x="8021" y="5941"/>
                                    </a:lnTo>
                                    <a:lnTo>
                                      <a:pt x="7874" y="5986"/>
                                    </a:lnTo>
                                    <a:lnTo>
                                      <a:pt x="7746" y="6059"/>
                                    </a:lnTo>
                                    <a:lnTo>
                                      <a:pt x="7609" y="6032"/>
                                    </a:lnTo>
                                    <a:lnTo>
                                      <a:pt x="7527" y="6078"/>
                                    </a:lnTo>
                                    <a:lnTo>
                                      <a:pt x="7463" y="6087"/>
                                    </a:lnTo>
                                    <a:lnTo>
                                      <a:pt x="7371" y="6133"/>
                                    </a:lnTo>
                                    <a:lnTo>
                                      <a:pt x="7271" y="6123"/>
                                    </a:lnTo>
                                    <a:lnTo>
                                      <a:pt x="7143" y="6123"/>
                                    </a:lnTo>
                                    <a:lnTo>
                                      <a:pt x="7015" y="6151"/>
                                    </a:lnTo>
                                    <a:lnTo>
                                      <a:pt x="6896" y="6123"/>
                                    </a:lnTo>
                                    <a:lnTo>
                                      <a:pt x="6832" y="6059"/>
                                    </a:lnTo>
                                    <a:lnTo>
                                      <a:pt x="6695" y="6069"/>
                                    </a:lnTo>
                                    <a:lnTo>
                                      <a:pt x="6503" y="6105"/>
                                    </a:lnTo>
                                    <a:lnTo>
                                      <a:pt x="6302" y="6087"/>
                                    </a:lnTo>
                                    <a:lnTo>
                                      <a:pt x="6174" y="6069"/>
                                    </a:lnTo>
                                    <a:lnTo>
                                      <a:pt x="6091" y="6014"/>
                                    </a:lnTo>
                                    <a:lnTo>
                                      <a:pt x="6073" y="5968"/>
                                    </a:lnTo>
                                    <a:lnTo>
                                      <a:pt x="5940" y="5964"/>
                                    </a:lnTo>
                                    <a:lnTo>
                                      <a:pt x="5796" y="6012"/>
                                    </a:lnTo>
                                    <a:lnTo>
                                      <a:pt x="5712" y="5952"/>
                                    </a:lnTo>
                                    <a:lnTo>
                                      <a:pt x="5604" y="5988"/>
                                    </a:lnTo>
                                    <a:lnTo>
                                      <a:pt x="5532" y="6000"/>
                                    </a:lnTo>
                                    <a:lnTo>
                                      <a:pt x="5376" y="5952"/>
                                    </a:lnTo>
                                    <a:lnTo>
                                      <a:pt x="5268" y="5904"/>
                                    </a:lnTo>
                                    <a:lnTo>
                                      <a:pt x="5196" y="5808"/>
                                    </a:lnTo>
                                    <a:lnTo>
                                      <a:pt x="5136" y="5724"/>
                                    </a:lnTo>
                                    <a:lnTo>
                                      <a:pt x="5004" y="5676"/>
                                    </a:lnTo>
                                    <a:lnTo>
                                      <a:pt x="4956" y="5760"/>
                                    </a:lnTo>
                                    <a:lnTo>
                                      <a:pt x="4812" y="5820"/>
                                    </a:lnTo>
                                    <a:lnTo>
                                      <a:pt x="4716" y="5832"/>
                                    </a:lnTo>
                                    <a:lnTo>
                                      <a:pt x="4656" y="5724"/>
                                    </a:lnTo>
                                    <a:lnTo>
                                      <a:pt x="4548" y="5676"/>
                                    </a:lnTo>
                                    <a:lnTo>
                                      <a:pt x="4380" y="5724"/>
                                    </a:lnTo>
                                    <a:lnTo>
                                      <a:pt x="4212" y="5688"/>
                                    </a:lnTo>
                                    <a:lnTo>
                                      <a:pt x="4116" y="5616"/>
                                    </a:lnTo>
                                    <a:lnTo>
                                      <a:pt x="3936" y="5664"/>
                                    </a:lnTo>
                                    <a:lnTo>
                                      <a:pt x="3708" y="5592"/>
                                    </a:lnTo>
                                    <a:lnTo>
                                      <a:pt x="3612" y="5652"/>
                                    </a:lnTo>
                                    <a:lnTo>
                                      <a:pt x="3564" y="5544"/>
                                    </a:lnTo>
                                    <a:lnTo>
                                      <a:pt x="3456" y="5460"/>
                                    </a:lnTo>
                                    <a:lnTo>
                                      <a:pt x="3384" y="5364"/>
                                    </a:lnTo>
                                    <a:lnTo>
                                      <a:pt x="3252" y="5376"/>
                                    </a:lnTo>
                                    <a:lnTo>
                                      <a:pt x="3216" y="5496"/>
                                    </a:lnTo>
                                    <a:lnTo>
                                      <a:pt x="3168" y="5616"/>
                                    </a:lnTo>
                                    <a:lnTo>
                                      <a:pt x="2988" y="5676"/>
                                    </a:lnTo>
                                    <a:lnTo>
                                      <a:pt x="2880" y="5772"/>
                                    </a:lnTo>
                                    <a:lnTo>
                                      <a:pt x="2724" y="5832"/>
                                    </a:lnTo>
                                    <a:lnTo>
                                      <a:pt x="2496" y="6012"/>
                                    </a:lnTo>
                                    <a:lnTo>
                                      <a:pt x="2472" y="6096"/>
                                    </a:lnTo>
                                    <a:lnTo>
                                      <a:pt x="2376" y="6108"/>
                                    </a:lnTo>
                                    <a:lnTo>
                                      <a:pt x="2148" y="6180"/>
                                    </a:lnTo>
                                    <a:lnTo>
                                      <a:pt x="1992" y="6156"/>
                                    </a:lnTo>
                                    <a:lnTo>
                                      <a:pt x="1908" y="6132"/>
                                    </a:lnTo>
                                    <a:lnTo>
                                      <a:pt x="1800" y="6132"/>
                                    </a:lnTo>
                                    <a:lnTo>
                                      <a:pt x="1704" y="6156"/>
                                    </a:lnTo>
                                    <a:lnTo>
                                      <a:pt x="1620" y="6180"/>
                                    </a:lnTo>
                                    <a:lnTo>
                                      <a:pt x="1536" y="6060"/>
                                    </a:lnTo>
                                    <a:lnTo>
                                      <a:pt x="1356" y="6060"/>
                                    </a:lnTo>
                                    <a:lnTo>
                                      <a:pt x="1284" y="6024"/>
                                    </a:lnTo>
                                    <a:lnTo>
                                      <a:pt x="1164" y="6048"/>
                                    </a:lnTo>
                                    <a:lnTo>
                                      <a:pt x="1032" y="6000"/>
                                    </a:lnTo>
                                    <a:lnTo>
                                      <a:pt x="876" y="5892"/>
                                    </a:lnTo>
                                    <a:lnTo>
                                      <a:pt x="768" y="5772"/>
                                    </a:lnTo>
                                    <a:lnTo>
                                      <a:pt x="780" y="5616"/>
                                    </a:lnTo>
                                    <a:lnTo>
                                      <a:pt x="744" y="5424"/>
                                    </a:lnTo>
                                    <a:lnTo>
                                      <a:pt x="816" y="5304"/>
                                    </a:lnTo>
                                    <a:lnTo>
                                      <a:pt x="804" y="5208"/>
                                    </a:lnTo>
                                    <a:lnTo>
                                      <a:pt x="840" y="5124"/>
                                    </a:lnTo>
                                    <a:lnTo>
                                      <a:pt x="792" y="4932"/>
                                    </a:lnTo>
                                    <a:lnTo>
                                      <a:pt x="708" y="4872"/>
                                    </a:lnTo>
                                    <a:lnTo>
                                      <a:pt x="672" y="4896"/>
                                    </a:lnTo>
                                    <a:lnTo>
                                      <a:pt x="660" y="5004"/>
                                    </a:lnTo>
                                    <a:lnTo>
                                      <a:pt x="660" y="5076"/>
                                    </a:lnTo>
                                    <a:lnTo>
                                      <a:pt x="576" y="5112"/>
                                    </a:lnTo>
                                    <a:lnTo>
                                      <a:pt x="564" y="4956"/>
                                    </a:lnTo>
                                    <a:lnTo>
                                      <a:pt x="504" y="4848"/>
                                    </a:lnTo>
                                    <a:lnTo>
                                      <a:pt x="468" y="4944"/>
                                    </a:lnTo>
                                    <a:lnTo>
                                      <a:pt x="468" y="5076"/>
                                    </a:lnTo>
                                    <a:lnTo>
                                      <a:pt x="324" y="5112"/>
                                    </a:lnTo>
                                    <a:lnTo>
                                      <a:pt x="372" y="4800"/>
                                    </a:lnTo>
                                    <a:lnTo>
                                      <a:pt x="396" y="4632"/>
                                    </a:lnTo>
                                    <a:lnTo>
                                      <a:pt x="336" y="4500"/>
                                    </a:lnTo>
                                    <a:lnTo>
                                      <a:pt x="288" y="4608"/>
                                    </a:lnTo>
                                    <a:lnTo>
                                      <a:pt x="300" y="4680"/>
                                    </a:lnTo>
                                    <a:lnTo>
                                      <a:pt x="252" y="4764"/>
                                    </a:lnTo>
                                    <a:lnTo>
                                      <a:pt x="264" y="4872"/>
                                    </a:lnTo>
                                    <a:lnTo>
                                      <a:pt x="192" y="4944"/>
                                    </a:lnTo>
                                    <a:lnTo>
                                      <a:pt x="84" y="5004"/>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680" name="Freeform 457966680"/>
                            <wps:cNvSpPr>
                              <a:spLocks/>
                            </wps:cNvSpPr>
                            <wps:spPr bwMode="auto">
                              <a:xfrm>
                                <a:off x="3349" y="5917"/>
                                <a:ext cx="288" cy="360"/>
                              </a:xfrm>
                              <a:custGeom>
                                <a:avLst/>
                                <a:gdLst/>
                                <a:ahLst/>
                                <a:cxnLst>
                                  <a:cxn ang="0">
                                    <a:pos x="58" y="0"/>
                                  </a:cxn>
                                  <a:cxn ang="0">
                                    <a:pos x="10" y="101"/>
                                  </a:cxn>
                                  <a:cxn ang="0">
                                    <a:pos x="0" y="221"/>
                                  </a:cxn>
                                  <a:cxn ang="0">
                                    <a:pos x="44" y="283"/>
                                  </a:cxn>
                                  <a:cxn ang="0">
                                    <a:pos x="48" y="360"/>
                                  </a:cxn>
                                  <a:cxn ang="0">
                                    <a:pos x="96" y="360"/>
                                  </a:cxn>
                                  <a:cxn ang="0">
                                    <a:pos x="149" y="302"/>
                                  </a:cxn>
                                  <a:cxn ang="0">
                                    <a:pos x="236" y="293"/>
                                  </a:cxn>
                                  <a:cxn ang="0">
                                    <a:pos x="288" y="249"/>
                                  </a:cxn>
                                  <a:cxn ang="0">
                                    <a:pos x="236" y="101"/>
                                  </a:cxn>
                                  <a:cxn ang="0">
                                    <a:pos x="178" y="14"/>
                                  </a:cxn>
                                  <a:cxn ang="0">
                                    <a:pos x="58" y="0"/>
                                  </a:cxn>
                                </a:cxnLst>
                                <a:rect l="0" t="0" r="r" b="b"/>
                                <a:pathLst>
                                  <a:path w="288" h="360">
                                    <a:moveTo>
                                      <a:pt x="58" y="0"/>
                                    </a:moveTo>
                                    <a:lnTo>
                                      <a:pt x="10" y="101"/>
                                    </a:lnTo>
                                    <a:lnTo>
                                      <a:pt x="0" y="221"/>
                                    </a:lnTo>
                                    <a:lnTo>
                                      <a:pt x="44" y="283"/>
                                    </a:lnTo>
                                    <a:lnTo>
                                      <a:pt x="48" y="360"/>
                                    </a:lnTo>
                                    <a:lnTo>
                                      <a:pt x="96" y="360"/>
                                    </a:lnTo>
                                    <a:lnTo>
                                      <a:pt x="149" y="302"/>
                                    </a:lnTo>
                                    <a:lnTo>
                                      <a:pt x="236" y="293"/>
                                    </a:lnTo>
                                    <a:lnTo>
                                      <a:pt x="288" y="249"/>
                                    </a:lnTo>
                                    <a:lnTo>
                                      <a:pt x="236" y="101"/>
                                    </a:lnTo>
                                    <a:lnTo>
                                      <a:pt x="178" y="14"/>
                                    </a:lnTo>
                                    <a:lnTo>
                                      <a:pt x="58"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00" name="Freeform 457966700"/>
                            <wps:cNvSpPr>
                              <a:spLocks/>
                            </wps:cNvSpPr>
                            <wps:spPr bwMode="auto">
                              <a:xfrm>
                                <a:off x="5771" y="6620"/>
                                <a:ext cx="160" cy="100"/>
                              </a:xfrm>
                              <a:custGeom>
                                <a:avLst/>
                                <a:gdLst/>
                                <a:ahLst/>
                                <a:cxnLst>
                                  <a:cxn ang="0">
                                    <a:pos x="56" y="0"/>
                                  </a:cxn>
                                  <a:cxn ang="0">
                                    <a:pos x="0" y="42"/>
                                  </a:cxn>
                                  <a:cxn ang="0">
                                    <a:pos x="32" y="76"/>
                                  </a:cxn>
                                  <a:cxn ang="0">
                                    <a:pos x="130" y="100"/>
                                  </a:cxn>
                                  <a:cxn ang="0">
                                    <a:pos x="160" y="70"/>
                                  </a:cxn>
                                  <a:cxn ang="0">
                                    <a:pos x="146" y="24"/>
                                  </a:cxn>
                                  <a:cxn ang="0">
                                    <a:pos x="96" y="20"/>
                                  </a:cxn>
                                  <a:cxn ang="0">
                                    <a:pos x="56" y="0"/>
                                  </a:cxn>
                                </a:cxnLst>
                                <a:rect l="0" t="0" r="r" b="b"/>
                                <a:pathLst>
                                  <a:path w="160" h="100">
                                    <a:moveTo>
                                      <a:pt x="56" y="0"/>
                                    </a:moveTo>
                                    <a:lnTo>
                                      <a:pt x="0" y="42"/>
                                    </a:lnTo>
                                    <a:lnTo>
                                      <a:pt x="32" y="76"/>
                                    </a:lnTo>
                                    <a:lnTo>
                                      <a:pt x="130" y="100"/>
                                    </a:lnTo>
                                    <a:lnTo>
                                      <a:pt x="160" y="70"/>
                                    </a:lnTo>
                                    <a:lnTo>
                                      <a:pt x="146" y="24"/>
                                    </a:lnTo>
                                    <a:lnTo>
                                      <a:pt x="96" y="20"/>
                                    </a:lnTo>
                                    <a:lnTo>
                                      <a:pt x="56"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01" name="Freeform 457966701"/>
                            <wps:cNvSpPr>
                              <a:spLocks/>
                            </wps:cNvSpPr>
                            <wps:spPr bwMode="auto">
                              <a:xfrm>
                                <a:off x="8369" y="6286"/>
                                <a:ext cx="220" cy="204"/>
                              </a:xfrm>
                              <a:custGeom>
                                <a:avLst/>
                                <a:gdLst/>
                                <a:ahLst/>
                                <a:cxnLst>
                                  <a:cxn ang="0">
                                    <a:pos x="178" y="0"/>
                                  </a:cxn>
                                  <a:cxn ang="0">
                                    <a:pos x="132" y="58"/>
                                  </a:cxn>
                                  <a:cxn ang="0">
                                    <a:pos x="74" y="102"/>
                                  </a:cxn>
                                  <a:cxn ang="0">
                                    <a:pos x="24" y="122"/>
                                  </a:cxn>
                                  <a:cxn ang="0">
                                    <a:pos x="0" y="168"/>
                                  </a:cxn>
                                  <a:cxn ang="0">
                                    <a:pos x="32" y="182"/>
                                  </a:cxn>
                                  <a:cxn ang="0">
                                    <a:pos x="72" y="188"/>
                                  </a:cxn>
                                  <a:cxn ang="0">
                                    <a:pos x="104" y="180"/>
                                  </a:cxn>
                                  <a:cxn ang="0">
                                    <a:pos x="172" y="196"/>
                                  </a:cxn>
                                  <a:cxn ang="0">
                                    <a:pos x="220" y="204"/>
                                  </a:cxn>
                                  <a:cxn ang="0">
                                    <a:pos x="220" y="166"/>
                                  </a:cxn>
                                  <a:cxn ang="0">
                                    <a:pos x="194" y="98"/>
                                  </a:cxn>
                                  <a:cxn ang="0">
                                    <a:pos x="216" y="18"/>
                                  </a:cxn>
                                  <a:cxn ang="0">
                                    <a:pos x="178" y="0"/>
                                  </a:cxn>
                                </a:cxnLst>
                                <a:rect l="0" t="0" r="r" b="b"/>
                                <a:pathLst>
                                  <a:path w="220" h="204">
                                    <a:moveTo>
                                      <a:pt x="178" y="0"/>
                                    </a:moveTo>
                                    <a:lnTo>
                                      <a:pt x="132" y="58"/>
                                    </a:lnTo>
                                    <a:lnTo>
                                      <a:pt x="74" y="102"/>
                                    </a:lnTo>
                                    <a:lnTo>
                                      <a:pt x="24" y="122"/>
                                    </a:lnTo>
                                    <a:lnTo>
                                      <a:pt x="0" y="168"/>
                                    </a:lnTo>
                                    <a:lnTo>
                                      <a:pt x="32" y="182"/>
                                    </a:lnTo>
                                    <a:lnTo>
                                      <a:pt x="72" y="188"/>
                                    </a:lnTo>
                                    <a:lnTo>
                                      <a:pt x="104" y="180"/>
                                    </a:lnTo>
                                    <a:lnTo>
                                      <a:pt x="172" y="196"/>
                                    </a:lnTo>
                                    <a:lnTo>
                                      <a:pt x="220" y="204"/>
                                    </a:lnTo>
                                    <a:lnTo>
                                      <a:pt x="220" y="166"/>
                                    </a:lnTo>
                                    <a:lnTo>
                                      <a:pt x="194" y="98"/>
                                    </a:lnTo>
                                    <a:lnTo>
                                      <a:pt x="216" y="18"/>
                                    </a:lnTo>
                                    <a:lnTo>
                                      <a:pt x="178"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03" name="Freeform 457966703"/>
                            <wps:cNvSpPr>
                              <a:spLocks/>
                            </wps:cNvSpPr>
                            <wps:spPr bwMode="auto">
                              <a:xfrm>
                                <a:off x="2577" y="5125"/>
                                <a:ext cx="182" cy="269"/>
                              </a:xfrm>
                              <a:custGeom>
                                <a:avLst/>
                                <a:gdLst/>
                                <a:ahLst/>
                                <a:cxnLst>
                                  <a:cxn ang="0">
                                    <a:pos x="81" y="0"/>
                                  </a:cxn>
                                  <a:cxn ang="0">
                                    <a:pos x="38" y="77"/>
                                  </a:cxn>
                                  <a:cxn ang="0">
                                    <a:pos x="0" y="129"/>
                                  </a:cxn>
                                  <a:cxn ang="0">
                                    <a:pos x="48" y="197"/>
                                  </a:cxn>
                                  <a:cxn ang="0">
                                    <a:pos x="52" y="269"/>
                                  </a:cxn>
                                  <a:cxn ang="0">
                                    <a:pos x="96" y="264"/>
                                  </a:cxn>
                                  <a:cxn ang="0">
                                    <a:pos x="124" y="187"/>
                                  </a:cxn>
                                  <a:cxn ang="0">
                                    <a:pos x="168" y="129"/>
                                  </a:cxn>
                                  <a:cxn ang="0">
                                    <a:pos x="182" y="43"/>
                                  </a:cxn>
                                  <a:cxn ang="0">
                                    <a:pos x="81" y="0"/>
                                  </a:cxn>
                                </a:cxnLst>
                                <a:rect l="0" t="0" r="r" b="b"/>
                                <a:pathLst>
                                  <a:path w="182" h="269">
                                    <a:moveTo>
                                      <a:pt x="81" y="0"/>
                                    </a:moveTo>
                                    <a:lnTo>
                                      <a:pt x="38" y="77"/>
                                    </a:lnTo>
                                    <a:lnTo>
                                      <a:pt x="0" y="129"/>
                                    </a:lnTo>
                                    <a:lnTo>
                                      <a:pt x="48" y="197"/>
                                    </a:lnTo>
                                    <a:lnTo>
                                      <a:pt x="52" y="269"/>
                                    </a:lnTo>
                                    <a:lnTo>
                                      <a:pt x="96" y="264"/>
                                    </a:lnTo>
                                    <a:lnTo>
                                      <a:pt x="124" y="187"/>
                                    </a:lnTo>
                                    <a:lnTo>
                                      <a:pt x="168" y="129"/>
                                    </a:lnTo>
                                    <a:lnTo>
                                      <a:pt x="182" y="43"/>
                                    </a:lnTo>
                                    <a:lnTo>
                                      <a:pt x="81"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04" name="Freeform 457966704"/>
                            <wps:cNvSpPr>
                              <a:spLocks/>
                            </wps:cNvSpPr>
                            <wps:spPr bwMode="auto">
                              <a:xfrm>
                                <a:off x="1458" y="6075"/>
                                <a:ext cx="96" cy="202"/>
                              </a:xfrm>
                              <a:custGeom>
                                <a:avLst/>
                                <a:gdLst/>
                                <a:ahLst/>
                                <a:cxnLst>
                                  <a:cxn ang="0">
                                    <a:pos x="0" y="34"/>
                                  </a:cxn>
                                  <a:cxn ang="0">
                                    <a:pos x="5" y="202"/>
                                  </a:cxn>
                                  <a:cxn ang="0">
                                    <a:pos x="48" y="197"/>
                                  </a:cxn>
                                  <a:cxn ang="0">
                                    <a:pos x="96" y="125"/>
                                  </a:cxn>
                                  <a:cxn ang="0">
                                    <a:pos x="72" y="43"/>
                                  </a:cxn>
                                  <a:cxn ang="0">
                                    <a:pos x="39" y="0"/>
                                  </a:cxn>
                                  <a:cxn ang="0">
                                    <a:pos x="0" y="34"/>
                                  </a:cxn>
                                </a:cxnLst>
                                <a:rect l="0" t="0" r="r" b="b"/>
                                <a:pathLst>
                                  <a:path w="96" h="202">
                                    <a:moveTo>
                                      <a:pt x="0" y="34"/>
                                    </a:moveTo>
                                    <a:lnTo>
                                      <a:pt x="5" y="202"/>
                                    </a:lnTo>
                                    <a:lnTo>
                                      <a:pt x="48" y="197"/>
                                    </a:lnTo>
                                    <a:lnTo>
                                      <a:pt x="96" y="125"/>
                                    </a:lnTo>
                                    <a:lnTo>
                                      <a:pt x="72" y="43"/>
                                    </a:lnTo>
                                    <a:lnTo>
                                      <a:pt x="39" y="0"/>
                                    </a:lnTo>
                                    <a:lnTo>
                                      <a:pt x="0" y="34"/>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05" name="Freeform 457966705"/>
                            <wps:cNvSpPr>
                              <a:spLocks/>
                            </wps:cNvSpPr>
                            <wps:spPr bwMode="auto">
                              <a:xfrm>
                                <a:off x="5323" y="6280"/>
                                <a:ext cx="328" cy="152"/>
                              </a:xfrm>
                              <a:custGeom>
                                <a:avLst/>
                                <a:gdLst/>
                                <a:ahLst/>
                                <a:cxnLst>
                                  <a:cxn ang="0">
                                    <a:pos x="0" y="0"/>
                                  </a:cxn>
                                  <a:cxn ang="0">
                                    <a:pos x="12" y="72"/>
                                  </a:cxn>
                                  <a:cxn ang="0">
                                    <a:pos x="120" y="108"/>
                                  </a:cxn>
                                  <a:cxn ang="0">
                                    <a:pos x="208" y="120"/>
                                  </a:cxn>
                                  <a:cxn ang="0">
                                    <a:pos x="236" y="148"/>
                                  </a:cxn>
                                  <a:cxn ang="0">
                                    <a:pos x="296" y="152"/>
                                  </a:cxn>
                                  <a:cxn ang="0">
                                    <a:pos x="304" y="80"/>
                                  </a:cxn>
                                  <a:cxn ang="0">
                                    <a:pos x="328" y="12"/>
                                  </a:cxn>
                                  <a:cxn ang="0">
                                    <a:pos x="236" y="36"/>
                                  </a:cxn>
                                  <a:cxn ang="0">
                                    <a:pos x="168" y="20"/>
                                  </a:cxn>
                                  <a:cxn ang="0">
                                    <a:pos x="116" y="20"/>
                                  </a:cxn>
                                  <a:cxn ang="0">
                                    <a:pos x="0" y="0"/>
                                  </a:cxn>
                                </a:cxnLst>
                                <a:rect l="0" t="0" r="r" b="b"/>
                                <a:pathLst>
                                  <a:path w="328" h="152">
                                    <a:moveTo>
                                      <a:pt x="0" y="0"/>
                                    </a:moveTo>
                                    <a:lnTo>
                                      <a:pt x="12" y="72"/>
                                    </a:lnTo>
                                    <a:lnTo>
                                      <a:pt x="120" y="108"/>
                                    </a:lnTo>
                                    <a:lnTo>
                                      <a:pt x="208" y="120"/>
                                    </a:lnTo>
                                    <a:lnTo>
                                      <a:pt x="236" y="148"/>
                                    </a:lnTo>
                                    <a:lnTo>
                                      <a:pt x="296" y="152"/>
                                    </a:lnTo>
                                    <a:lnTo>
                                      <a:pt x="304" y="80"/>
                                    </a:lnTo>
                                    <a:lnTo>
                                      <a:pt x="328" y="12"/>
                                    </a:lnTo>
                                    <a:lnTo>
                                      <a:pt x="236" y="36"/>
                                    </a:lnTo>
                                    <a:lnTo>
                                      <a:pt x="168" y="20"/>
                                    </a:lnTo>
                                    <a:lnTo>
                                      <a:pt x="116" y="20"/>
                                    </a:lnTo>
                                    <a:lnTo>
                                      <a:pt x="0"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06" name="Freeform 457966706"/>
                            <wps:cNvSpPr>
                              <a:spLocks/>
                            </wps:cNvSpPr>
                            <wps:spPr bwMode="auto">
                              <a:xfrm>
                                <a:off x="6495" y="6528"/>
                                <a:ext cx="1080" cy="432"/>
                              </a:xfrm>
                              <a:custGeom>
                                <a:avLst/>
                                <a:gdLst/>
                                <a:ahLst/>
                                <a:cxnLst>
                                  <a:cxn ang="0">
                                    <a:pos x="444" y="128"/>
                                  </a:cxn>
                                  <a:cxn ang="0">
                                    <a:pos x="300" y="108"/>
                                  </a:cxn>
                                  <a:cxn ang="0">
                                    <a:pos x="140" y="184"/>
                                  </a:cxn>
                                  <a:cxn ang="0">
                                    <a:pos x="0" y="264"/>
                                  </a:cxn>
                                  <a:cxn ang="0">
                                    <a:pos x="16" y="328"/>
                                  </a:cxn>
                                  <a:cxn ang="0">
                                    <a:pos x="120" y="312"/>
                                  </a:cxn>
                                  <a:cxn ang="0">
                                    <a:pos x="188" y="312"/>
                                  </a:cxn>
                                  <a:cxn ang="0">
                                    <a:pos x="232" y="324"/>
                                  </a:cxn>
                                  <a:cxn ang="0">
                                    <a:pos x="272" y="380"/>
                                  </a:cxn>
                                  <a:cxn ang="0">
                                    <a:pos x="468" y="428"/>
                                  </a:cxn>
                                  <a:cxn ang="0">
                                    <a:pos x="584" y="384"/>
                                  </a:cxn>
                                  <a:cxn ang="0">
                                    <a:pos x="588" y="324"/>
                                  </a:cxn>
                                  <a:cxn ang="0">
                                    <a:pos x="620" y="256"/>
                                  </a:cxn>
                                  <a:cxn ang="0">
                                    <a:pos x="696" y="252"/>
                                  </a:cxn>
                                  <a:cxn ang="0">
                                    <a:pos x="712" y="296"/>
                                  </a:cxn>
                                  <a:cxn ang="0">
                                    <a:pos x="676" y="368"/>
                                  </a:cxn>
                                  <a:cxn ang="0">
                                    <a:pos x="700" y="396"/>
                                  </a:cxn>
                                  <a:cxn ang="0">
                                    <a:pos x="768" y="396"/>
                                  </a:cxn>
                                  <a:cxn ang="0">
                                    <a:pos x="812" y="432"/>
                                  </a:cxn>
                                  <a:cxn ang="0">
                                    <a:pos x="848" y="416"/>
                                  </a:cxn>
                                  <a:cxn ang="0">
                                    <a:pos x="844" y="356"/>
                                  </a:cxn>
                                  <a:cxn ang="0">
                                    <a:pos x="879" y="347"/>
                                  </a:cxn>
                                  <a:cxn ang="0">
                                    <a:pos x="964" y="404"/>
                                  </a:cxn>
                                  <a:cxn ang="0">
                                    <a:pos x="1080" y="336"/>
                                  </a:cxn>
                                  <a:cxn ang="0">
                                    <a:pos x="1056" y="228"/>
                                  </a:cxn>
                                  <a:cxn ang="0">
                                    <a:pos x="988" y="212"/>
                                  </a:cxn>
                                  <a:cxn ang="0">
                                    <a:pos x="856" y="184"/>
                                  </a:cxn>
                                  <a:cxn ang="0">
                                    <a:pos x="760" y="120"/>
                                  </a:cxn>
                                  <a:cxn ang="0">
                                    <a:pos x="728" y="76"/>
                                  </a:cxn>
                                  <a:cxn ang="0">
                                    <a:pos x="828" y="60"/>
                                  </a:cxn>
                                  <a:cxn ang="0">
                                    <a:pos x="760" y="0"/>
                                  </a:cxn>
                                  <a:cxn ang="0">
                                    <a:pos x="672" y="8"/>
                                  </a:cxn>
                                  <a:cxn ang="0">
                                    <a:pos x="604" y="80"/>
                                  </a:cxn>
                                  <a:cxn ang="0">
                                    <a:pos x="528" y="92"/>
                                  </a:cxn>
                                  <a:cxn ang="0">
                                    <a:pos x="444" y="128"/>
                                  </a:cxn>
                                </a:cxnLst>
                                <a:rect l="0" t="0" r="r" b="b"/>
                                <a:pathLst>
                                  <a:path w="1080" h="432">
                                    <a:moveTo>
                                      <a:pt x="444" y="128"/>
                                    </a:moveTo>
                                    <a:lnTo>
                                      <a:pt x="300" y="108"/>
                                    </a:lnTo>
                                    <a:lnTo>
                                      <a:pt x="140" y="184"/>
                                    </a:lnTo>
                                    <a:lnTo>
                                      <a:pt x="0" y="264"/>
                                    </a:lnTo>
                                    <a:lnTo>
                                      <a:pt x="16" y="328"/>
                                    </a:lnTo>
                                    <a:lnTo>
                                      <a:pt x="120" y="312"/>
                                    </a:lnTo>
                                    <a:lnTo>
                                      <a:pt x="188" y="312"/>
                                    </a:lnTo>
                                    <a:lnTo>
                                      <a:pt x="232" y="324"/>
                                    </a:lnTo>
                                    <a:lnTo>
                                      <a:pt x="272" y="380"/>
                                    </a:lnTo>
                                    <a:lnTo>
                                      <a:pt x="468" y="428"/>
                                    </a:lnTo>
                                    <a:lnTo>
                                      <a:pt x="584" y="384"/>
                                    </a:lnTo>
                                    <a:lnTo>
                                      <a:pt x="588" y="324"/>
                                    </a:lnTo>
                                    <a:lnTo>
                                      <a:pt x="620" y="256"/>
                                    </a:lnTo>
                                    <a:lnTo>
                                      <a:pt x="696" y="252"/>
                                    </a:lnTo>
                                    <a:lnTo>
                                      <a:pt x="712" y="296"/>
                                    </a:lnTo>
                                    <a:lnTo>
                                      <a:pt x="676" y="368"/>
                                    </a:lnTo>
                                    <a:lnTo>
                                      <a:pt x="700" y="396"/>
                                    </a:lnTo>
                                    <a:lnTo>
                                      <a:pt x="768" y="396"/>
                                    </a:lnTo>
                                    <a:lnTo>
                                      <a:pt x="812" y="432"/>
                                    </a:lnTo>
                                    <a:lnTo>
                                      <a:pt x="848" y="416"/>
                                    </a:lnTo>
                                    <a:lnTo>
                                      <a:pt x="844" y="356"/>
                                    </a:lnTo>
                                    <a:lnTo>
                                      <a:pt x="879" y="347"/>
                                    </a:lnTo>
                                    <a:lnTo>
                                      <a:pt x="964" y="404"/>
                                    </a:lnTo>
                                    <a:lnTo>
                                      <a:pt x="1080" y="336"/>
                                    </a:lnTo>
                                    <a:lnTo>
                                      <a:pt x="1056" y="228"/>
                                    </a:lnTo>
                                    <a:lnTo>
                                      <a:pt x="988" y="212"/>
                                    </a:lnTo>
                                    <a:lnTo>
                                      <a:pt x="856" y="184"/>
                                    </a:lnTo>
                                    <a:lnTo>
                                      <a:pt x="760" y="120"/>
                                    </a:lnTo>
                                    <a:lnTo>
                                      <a:pt x="728" y="76"/>
                                    </a:lnTo>
                                    <a:lnTo>
                                      <a:pt x="828" y="60"/>
                                    </a:lnTo>
                                    <a:lnTo>
                                      <a:pt x="760" y="0"/>
                                    </a:lnTo>
                                    <a:lnTo>
                                      <a:pt x="672" y="8"/>
                                    </a:lnTo>
                                    <a:lnTo>
                                      <a:pt x="604" y="80"/>
                                    </a:lnTo>
                                    <a:lnTo>
                                      <a:pt x="528" y="92"/>
                                    </a:lnTo>
                                    <a:lnTo>
                                      <a:pt x="444" y="128"/>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07" name="Freeform 457966707"/>
                            <wps:cNvSpPr>
                              <a:spLocks/>
                            </wps:cNvSpPr>
                            <wps:spPr bwMode="auto">
                              <a:xfrm>
                                <a:off x="5393" y="6824"/>
                                <a:ext cx="140" cy="100"/>
                              </a:xfrm>
                              <a:custGeom>
                                <a:avLst/>
                                <a:gdLst/>
                                <a:ahLst/>
                                <a:cxnLst>
                                  <a:cxn ang="0">
                                    <a:pos x="128" y="18"/>
                                  </a:cxn>
                                  <a:cxn ang="0">
                                    <a:pos x="82" y="0"/>
                                  </a:cxn>
                                  <a:cxn ang="0">
                                    <a:pos x="44" y="10"/>
                                  </a:cxn>
                                  <a:cxn ang="0">
                                    <a:pos x="0" y="24"/>
                                  </a:cxn>
                                  <a:cxn ang="0">
                                    <a:pos x="2" y="74"/>
                                  </a:cxn>
                                  <a:cxn ang="0">
                                    <a:pos x="64" y="78"/>
                                  </a:cxn>
                                  <a:cxn ang="0">
                                    <a:pos x="116" y="100"/>
                                  </a:cxn>
                                  <a:cxn ang="0">
                                    <a:pos x="140" y="78"/>
                                  </a:cxn>
                                  <a:cxn ang="0">
                                    <a:pos x="128" y="18"/>
                                  </a:cxn>
                                </a:cxnLst>
                                <a:rect l="0" t="0" r="r" b="b"/>
                                <a:pathLst>
                                  <a:path w="140" h="100">
                                    <a:moveTo>
                                      <a:pt x="128" y="18"/>
                                    </a:moveTo>
                                    <a:lnTo>
                                      <a:pt x="82" y="0"/>
                                    </a:lnTo>
                                    <a:lnTo>
                                      <a:pt x="44" y="10"/>
                                    </a:lnTo>
                                    <a:lnTo>
                                      <a:pt x="0" y="24"/>
                                    </a:lnTo>
                                    <a:lnTo>
                                      <a:pt x="2" y="74"/>
                                    </a:lnTo>
                                    <a:lnTo>
                                      <a:pt x="64" y="78"/>
                                    </a:lnTo>
                                    <a:lnTo>
                                      <a:pt x="116" y="100"/>
                                    </a:lnTo>
                                    <a:lnTo>
                                      <a:pt x="140" y="78"/>
                                    </a:lnTo>
                                    <a:lnTo>
                                      <a:pt x="128" y="18"/>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08" name="Freeform 457966708"/>
                            <wps:cNvSpPr>
                              <a:spLocks/>
                            </wps:cNvSpPr>
                            <wps:spPr bwMode="auto">
                              <a:xfrm>
                                <a:off x="6149" y="6630"/>
                                <a:ext cx="100" cy="112"/>
                              </a:xfrm>
                              <a:custGeom>
                                <a:avLst/>
                                <a:gdLst/>
                                <a:ahLst/>
                                <a:cxnLst>
                                  <a:cxn ang="0">
                                    <a:pos x="62" y="0"/>
                                  </a:cxn>
                                  <a:cxn ang="0">
                                    <a:pos x="0" y="36"/>
                                  </a:cxn>
                                  <a:cxn ang="0">
                                    <a:pos x="20" y="84"/>
                                  </a:cxn>
                                  <a:cxn ang="0">
                                    <a:pos x="50" y="112"/>
                                  </a:cxn>
                                  <a:cxn ang="0">
                                    <a:pos x="100" y="88"/>
                                  </a:cxn>
                                  <a:cxn ang="0">
                                    <a:pos x="92" y="48"/>
                                  </a:cxn>
                                  <a:cxn ang="0">
                                    <a:pos x="62" y="0"/>
                                  </a:cxn>
                                </a:cxnLst>
                                <a:rect l="0" t="0" r="r" b="b"/>
                                <a:pathLst>
                                  <a:path w="100" h="112">
                                    <a:moveTo>
                                      <a:pt x="62" y="0"/>
                                    </a:moveTo>
                                    <a:lnTo>
                                      <a:pt x="0" y="36"/>
                                    </a:lnTo>
                                    <a:lnTo>
                                      <a:pt x="20" y="84"/>
                                    </a:lnTo>
                                    <a:lnTo>
                                      <a:pt x="50" y="112"/>
                                    </a:lnTo>
                                    <a:lnTo>
                                      <a:pt x="100" y="88"/>
                                    </a:lnTo>
                                    <a:lnTo>
                                      <a:pt x="92" y="48"/>
                                    </a:lnTo>
                                    <a:lnTo>
                                      <a:pt x="62"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09" name="Freeform 457966709"/>
                            <wps:cNvSpPr>
                              <a:spLocks/>
                            </wps:cNvSpPr>
                            <wps:spPr bwMode="auto">
                              <a:xfrm>
                                <a:off x="6899" y="6336"/>
                                <a:ext cx="158" cy="90"/>
                              </a:xfrm>
                              <a:custGeom>
                                <a:avLst/>
                                <a:gdLst/>
                                <a:ahLst/>
                                <a:cxnLst>
                                  <a:cxn ang="0">
                                    <a:pos x="8" y="20"/>
                                  </a:cxn>
                                  <a:cxn ang="0">
                                    <a:pos x="0" y="52"/>
                                  </a:cxn>
                                  <a:cxn ang="0">
                                    <a:pos x="38" y="90"/>
                                  </a:cxn>
                                  <a:cxn ang="0">
                                    <a:pos x="82" y="68"/>
                                  </a:cxn>
                                  <a:cxn ang="0">
                                    <a:pos x="158" y="38"/>
                                  </a:cxn>
                                  <a:cxn ang="0">
                                    <a:pos x="146" y="8"/>
                                  </a:cxn>
                                  <a:cxn ang="0">
                                    <a:pos x="108" y="8"/>
                                  </a:cxn>
                                  <a:cxn ang="0">
                                    <a:pos x="46" y="0"/>
                                  </a:cxn>
                                  <a:cxn ang="0">
                                    <a:pos x="8" y="20"/>
                                  </a:cxn>
                                </a:cxnLst>
                                <a:rect l="0" t="0" r="r" b="b"/>
                                <a:pathLst>
                                  <a:path w="158" h="90">
                                    <a:moveTo>
                                      <a:pt x="8" y="20"/>
                                    </a:moveTo>
                                    <a:lnTo>
                                      <a:pt x="0" y="52"/>
                                    </a:lnTo>
                                    <a:lnTo>
                                      <a:pt x="38" y="90"/>
                                    </a:lnTo>
                                    <a:lnTo>
                                      <a:pt x="82" y="68"/>
                                    </a:lnTo>
                                    <a:lnTo>
                                      <a:pt x="158" y="38"/>
                                    </a:lnTo>
                                    <a:lnTo>
                                      <a:pt x="146" y="8"/>
                                    </a:lnTo>
                                    <a:lnTo>
                                      <a:pt x="108" y="8"/>
                                    </a:lnTo>
                                    <a:lnTo>
                                      <a:pt x="46" y="0"/>
                                    </a:lnTo>
                                    <a:lnTo>
                                      <a:pt x="8" y="2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10" name="Freeform 457966710"/>
                            <wps:cNvSpPr>
                              <a:spLocks/>
                            </wps:cNvSpPr>
                            <wps:spPr bwMode="auto">
                              <a:xfrm>
                                <a:off x="7057" y="6192"/>
                                <a:ext cx="136" cy="88"/>
                              </a:xfrm>
                              <a:custGeom>
                                <a:avLst/>
                                <a:gdLst/>
                                <a:ahLst/>
                                <a:cxnLst>
                                  <a:cxn ang="0">
                                    <a:pos x="84" y="4"/>
                                  </a:cxn>
                                  <a:cxn ang="0">
                                    <a:pos x="36" y="34"/>
                                  </a:cxn>
                                  <a:cxn ang="0">
                                    <a:pos x="0" y="80"/>
                                  </a:cxn>
                                  <a:cxn ang="0">
                                    <a:pos x="56" y="88"/>
                                  </a:cxn>
                                  <a:cxn ang="0">
                                    <a:pos x="102" y="74"/>
                                  </a:cxn>
                                  <a:cxn ang="0">
                                    <a:pos x="126" y="48"/>
                                  </a:cxn>
                                  <a:cxn ang="0">
                                    <a:pos x="136" y="14"/>
                                  </a:cxn>
                                  <a:cxn ang="0">
                                    <a:pos x="108" y="0"/>
                                  </a:cxn>
                                  <a:cxn ang="0">
                                    <a:pos x="84" y="4"/>
                                  </a:cxn>
                                </a:cxnLst>
                                <a:rect l="0" t="0" r="r" b="b"/>
                                <a:pathLst>
                                  <a:path w="136" h="88">
                                    <a:moveTo>
                                      <a:pt x="84" y="4"/>
                                    </a:moveTo>
                                    <a:lnTo>
                                      <a:pt x="36" y="34"/>
                                    </a:lnTo>
                                    <a:lnTo>
                                      <a:pt x="0" y="80"/>
                                    </a:lnTo>
                                    <a:lnTo>
                                      <a:pt x="56" y="88"/>
                                    </a:lnTo>
                                    <a:lnTo>
                                      <a:pt x="102" y="74"/>
                                    </a:lnTo>
                                    <a:lnTo>
                                      <a:pt x="126" y="48"/>
                                    </a:lnTo>
                                    <a:lnTo>
                                      <a:pt x="136" y="14"/>
                                    </a:lnTo>
                                    <a:lnTo>
                                      <a:pt x="108" y="0"/>
                                    </a:lnTo>
                                    <a:lnTo>
                                      <a:pt x="84" y="4"/>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11" name="Freeform 457966711"/>
                            <wps:cNvSpPr>
                              <a:spLocks/>
                            </wps:cNvSpPr>
                            <wps:spPr bwMode="auto">
                              <a:xfrm>
                                <a:off x="9299" y="5882"/>
                                <a:ext cx="172" cy="200"/>
                              </a:xfrm>
                              <a:custGeom>
                                <a:avLst/>
                                <a:gdLst/>
                                <a:ahLst/>
                                <a:cxnLst>
                                  <a:cxn ang="0">
                                    <a:pos x="0" y="20"/>
                                  </a:cxn>
                                  <a:cxn ang="0">
                                    <a:pos x="20" y="86"/>
                                  </a:cxn>
                                  <a:cxn ang="0">
                                    <a:pos x="36" y="130"/>
                                  </a:cxn>
                                  <a:cxn ang="0">
                                    <a:pos x="38" y="164"/>
                                  </a:cxn>
                                  <a:cxn ang="0">
                                    <a:pos x="138" y="200"/>
                                  </a:cxn>
                                  <a:cxn ang="0">
                                    <a:pos x="172" y="162"/>
                                  </a:cxn>
                                  <a:cxn ang="0">
                                    <a:pos x="170" y="128"/>
                                  </a:cxn>
                                  <a:cxn ang="0">
                                    <a:pos x="106" y="86"/>
                                  </a:cxn>
                                  <a:cxn ang="0">
                                    <a:pos x="66" y="12"/>
                                  </a:cxn>
                                  <a:cxn ang="0">
                                    <a:pos x="28" y="0"/>
                                  </a:cxn>
                                  <a:cxn ang="0">
                                    <a:pos x="0" y="20"/>
                                  </a:cxn>
                                </a:cxnLst>
                                <a:rect l="0" t="0" r="r" b="b"/>
                                <a:pathLst>
                                  <a:path w="172" h="200">
                                    <a:moveTo>
                                      <a:pt x="0" y="20"/>
                                    </a:moveTo>
                                    <a:lnTo>
                                      <a:pt x="20" y="86"/>
                                    </a:lnTo>
                                    <a:lnTo>
                                      <a:pt x="36" y="130"/>
                                    </a:lnTo>
                                    <a:lnTo>
                                      <a:pt x="38" y="164"/>
                                    </a:lnTo>
                                    <a:lnTo>
                                      <a:pt x="138" y="200"/>
                                    </a:lnTo>
                                    <a:lnTo>
                                      <a:pt x="172" y="162"/>
                                    </a:lnTo>
                                    <a:lnTo>
                                      <a:pt x="170" y="128"/>
                                    </a:lnTo>
                                    <a:lnTo>
                                      <a:pt x="106" y="86"/>
                                    </a:lnTo>
                                    <a:lnTo>
                                      <a:pt x="66" y="12"/>
                                    </a:lnTo>
                                    <a:lnTo>
                                      <a:pt x="28" y="0"/>
                                    </a:lnTo>
                                    <a:lnTo>
                                      <a:pt x="0" y="2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12" name="Freeform 457966712"/>
                            <wps:cNvSpPr>
                              <a:spLocks/>
                            </wps:cNvSpPr>
                            <wps:spPr bwMode="auto">
                              <a:xfrm>
                                <a:off x="9089" y="5698"/>
                                <a:ext cx="176" cy="222"/>
                              </a:xfrm>
                              <a:custGeom>
                                <a:avLst/>
                                <a:gdLst/>
                                <a:ahLst/>
                                <a:cxnLst>
                                  <a:cxn ang="0">
                                    <a:pos x="75" y="56"/>
                                  </a:cxn>
                                  <a:cxn ang="0">
                                    <a:pos x="0" y="118"/>
                                  </a:cxn>
                                  <a:cxn ang="0">
                                    <a:pos x="14" y="172"/>
                                  </a:cxn>
                                  <a:cxn ang="0">
                                    <a:pos x="84" y="196"/>
                                  </a:cxn>
                                  <a:cxn ang="0">
                                    <a:pos x="136" y="222"/>
                                  </a:cxn>
                                  <a:cxn ang="0">
                                    <a:pos x="164" y="200"/>
                                  </a:cxn>
                                  <a:cxn ang="0">
                                    <a:pos x="134" y="160"/>
                                  </a:cxn>
                                  <a:cxn ang="0">
                                    <a:pos x="124" y="122"/>
                                  </a:cxn>
                                  <a:cxn ang="0">
                                    <a:pos x="166" y="58"/>
                                  </a:cxn>
                                  <a:cxn ang="0">
                                    <a:pos x="176" y="0"/>
                                  </a:cxn>
                                  <a:cxn ang="0">
                                    <a:pos x="128" y="10"/>
                                  </a:cxn>
                                  <a:cxn ang="0">
                                    <a:pos x="75" y="56"/>
                                  </a:cxn>
                                </a:cxnLst>
                                <a:rect l="0" t="0" r="r" b="b"/>
                                <a:pathLst>
                                  <a:path w="176" h="222">
                                    <a:moveTo>
                                      <a:pt x="75" y="56"/>
                                    </a:moveTo>
                                    <a:lnTo>
                                      <a:pt x="0" y="118"/>
                                    </a:lnTo>
                                    <a:lnTo>
                                      <a:pt x="14" y="172"/>
                                    </a:lnTo>
                                    <a:lnTo>
                                      <a:pt x="84" y="196"/>
                                    </a:lnTo>
                                    <a:lnTo>
                                      <a:pt x="136" y="222"/>
                                    </a:lnTo>
                                    <a:lnTo>
                                      <a:pt x="164" y="200"/>
                                    </a:lnTo>
                                    <a:lnTo>
                                      <a:pt x="134" y="160"/>
                                    </a:lnTo>
                                    <a:lnTo>
                                      <a:pt x="124" y="122"/>
                                    </a:lnTo>
                                    <a:lnTo>
                                      <a:pt x="166" y="58"/>
                                    </a:lnTo>
                                    <a:lnTo>
                                      <a:pt x="176" y="0"/>
                                    </a:lnTo>
                                    <a:lnTo>
                                      <a:pt x="128" y="10"/>
                                    </a:lnTo>
                                    <a:lnTo>
                                      <a:pt x="75" y="56"/>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13" name="Freeform 457966713"/>
                            <wps:cNvSpPr>
                              <a:spLocks/>
                            </wps:cNvSpPr>
                            <wps:spPr bwMode="auto">
                              <a:xfrm>
                                <a:off x="9423" y="5644"/>
                                <a:ext cx="174" cy="104"/>
                              </a:xfrm>
                              <a:custGeom>
                                <a:avLst/>
                                <a:gdLst/>
                                <a:ahLst/>
                                <a:cxnLst>
                                  <a:cxn ang="0">
                                    <a:pos x="10" y="0"/>
                                  </a:cxn>
                                  <a:cxn ang="0">
                                    <a:pos x="0" y="52"/>
                                  </a:cxn>
                                  <a:cxn ang="0">
                                    <a:pos x="40" y="102"/>
                                  </a:cxn>
                                  <a:cxn ang="0">
                                    <a:pos x="106" y="104"/>
                                  </a:cxn>
                                  <a:cxn ang="0">
                                    <a:pos x="174" y="102"/>
                                  </a:cxn>
                                  <a:cxn ang="0">
                                    <a:pos x="152" y="70"/>
                                  </a:cxn>
                                  <a:cxn ang="0">
                                    <a:pos x="94" y="20"/>
                                  </a:cxn>
                                  <a:cxn ang="0">
                                    <a:pos x="10" y="0"/>
                                  </a:cxn>
                                </a:cxnLst>
                                <a:rect l="0" t="0" r="r" b="b"/>
                                <a:pathLst>
                                  <a:path w="174" h="104">
                                    <a:moveTo>
                                      <a:pt x="10" y="0"/>
                                    </a:moveTo>
                                    <a:lnTo>
                                      <a:pt x="0" y="52"/>
                                    </a:lnTo>
                                    <a:lnTo>
                                      <a:pt x="40" y="102"/>
                                    </a:lnTo>
                                    <a:lnTo>
                                      <a:pt x="106" y="104"/>
                                    </a:lnTo>
                                    <a:lnTo>
                                      <a:pt x="174" y="102"/>
                                    </a:lnTo>
                                    <a:lnTo>
                                      <a:pt x="152" y="70"/>
                                    </a:lnTo>
                                    <a:lnTo>
                                      <a:pt x="94" y="20"/>
                                    </a:lnTo>
                                    <a:lnTo>
                                      <a:pt x="10"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14" name="Freeform 457966714"/>
                            <wps:cNvSpPr>
                              <a:spLocks/>
                            </wps:cNvSpPr>
                            <wps:spPr bwMode="auto">
                              <a:xfrm>
                                <a:off x="9419" y="5434"/>
                                <a:ext cx="216" cy="144"/>
                              </a:xfrm>
                              <a:custGeom>
                                <a:avLst/>
                                <a:gdLst/>
                                <a:ahLst/>
                                <a:cxnLst>
                                  <a:cxn ang="0">
                                    <a:pos x="108" y="3"/>
                                  </a:cxn>
                                  <a:cxn ang="0">
                                    <a:pos x="92" y="64"/>
                                  </a:cxn>
                                  <a:cxn ang="0">
                                    <a:pos x="44" y="76"/>
                                  </a:cxn>
                                  <a:cxn ang="0">
                                    <a:pos x="0" y="102"/>
                                  </a:cxn>
                                  <a:cxn ang="0">
                                    <a:pos x="8" y="126"/>
                                  </a:cxn>
                                  <a:cxn ang="0">
                                    <a:pos x="90" y="144"/>
                                  </a:cxn>
                                  <a:cxn ang="0">
                                    <a:pos x="132" y="114"/>
                                  </a:cxn>
                                  <a:cxn ang="0">
                                    <a:pos x="186" y="100"/>
                                  </a:cxn>
                                  <a:cxn ang="0">
                                    <a:pos x="216" y="24"/>
                                  </a:cxn>
                                  <a:cxn ang="0">
                                    <a:pos x="172" y="0"/>
                                  </a:cxn>
                                  <a:cxn ang="0">
                                    <a:pos x="108" y="3"/>
                                  </a:cxn>
                                </a:cxnLst>
                                <a:rect l="0" t="0" r="r" b="b"/>
                                <a:pathLst>
                                  <a:path w="216" h="144">
                                    <a:moveTo>
                                      <a:pt x="108" y="3"/>
                                    </a:moveTo>
                                    <a:lnTo>
                                      <a:pt x="92" y="64"/>
                                    </a:lnTo>
                                    <a:lnTo>
                                      <a:pt x="44" y="76"/>
                                    </a:lnTo>
                                    <a:lnTo>
                                      <a:pt x="0" y="102"/>
                                    </a:lnTo>
                                    <a:lnTo>
                                      <a:pt x="8" y="126"/>
                                    </a:lnTo>
                                    <a:lnTo>
                                      <a:pt x="90" y="144"/>
                                    </a:lnTo>
                                    <a:lnTo>
                                      <a:pt x="132" y="114"/>
                                    </a:lnTo>
                                    <a:lnTo>
                                      <a:pt x="186" y="100"/>
                                    </a:lnTo>
                                    <a:lnTo>
                                      <a:pt x="216" y="24"/>
                                    </a:lnTo>
                                    <a:lnTo>
                                      <a:pt x="172" y="0"/>
                                    </a:lnTo>
                                    <a:lnTo>
                                      <a:pt x="108" y="3"/>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15" name="Freeform 457966715"/>
                            <wps:cNvSpPr>
                              <a:spLocks/>
                            </wps:cNvSpPr>
                            <wps:spPr bwMode="auto">
                              <a:xfrm>
                                <a:off x="9269" y="5778"/>
                                <a:ext cx="106" cy="64"/>
                              </a:xfrm>
                              <a:custGeom>
                                <a:avLst/>
                                <a:gdLst/>
                                <a:ahLst/>
                                <a:cxnLst>
                                  <a:cxn ang="0">
                                    <a:pos x="34" y="0"/>
                                  </a:cxn>
                                  <a:cxn ang="0">
                                    <a:pos x="0" y="38"/>
                                  </a:cxn>
                                  <a:cxn ang="0">
                                    <a:pos x="18" y="64"/>
                                  </a:cxn>
                                  <a:cxn ang="0">
                                    <a:pos x="90" y="54"/>
                                  </a:cxn>
                                  <a:cxn ang="0">
                                    <a:pos x="106" y="18"/>
                                  </a:cxn>
                                  <a:cxn ang="0">
                                    <a:pos x="34" y="0"/>
                                  </a:cxn>
                                </a:cxnLst>
                                <a:rect l="0" t="0" r="r" b="b"/>
                                <a:pathLst>
                                  <a:path w="106" h="64">
                                    <a:moveTo>
                                      <a:pt x="34" y="0"/>
                                    </a:moveTo>
                                    <a:lnTo>
                                      <a:pt x="0" y="38"/>
                                    </a:lnTo>
                                    <a:lnTo>
                                      <a:pt x="18" y="64"/>
                                    </a:lnTo>
                                    <a:lnTo>
                                      <a:pt x="90" y="54"/>
                                    </a:lnTo>
                                    <a:lnTo>
                                      <a:pt x="106" y="18"/>
                                    </a:lnTo>
                                    <a:lnTo>
                                      <a:pt x="34"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16" name="Freeform 457966716"/>
                            <wps:cNvSpPr>
                              <a:spLocks/>
                            </wps:cNvSpPr>
                            <wps:spPr bwMode="auto">
                              <a:xfrm>
                                <a:off x="8295" y="6524"/>
                                <a:ext cx="304" cy="202"/>
                              </a:xfrm>
                              <a:custGeom>
                                <a:avLst/>
                                <a:gdLst/>
                                <a:ahLst/>
                                <a:cxnLst>
                                  <a:cxn ang="0">
                                    <a:pos x="30" y="22"/>
                                  </a:cxn>
                                  <a:cxn ang="0">
                                    <a:pos x="0" y="56"/>
                                  </a:cxn>
                                  <a:cxn ang="0">
                                    <a:pos x="34" y="114"/>
                                  </a:cxn>
                                  <a:cxn ang="0">
                                    <a:pos x="82" y="134"/>
                                  </a:cxn>
                                  <a:cxn ang="0">
                                    <a:pos x="140" y="172"/>
                                  </a:cxn>
                                  <a:cxn ang="0">
                                    <a:pos x="180" y="202"/>
                                  </a:cxn>
                                  <a:cxn ang="0">
                                    <a:pos x="228" y="188"/>
                                  </a:cxn>
                                  <a:cxn ang="0">
                                    <a:pos x="252" y="170"/>
                                  </a:cxn>
                                  <a:cxn ang="0">
                                    <a:pos x="304" y="170"/>
                                  </a:cxn>
                                  <a:cxn ang="0">
                                    <a:pos x="294" y="116"/>
                                  </a:cxn>
                                  <a:cxn ang="0">
                                    <a:pos x="268" y="110"/>
                                  </a:cxn>
                                  <a:cxn ang="0">
                                    <a:pos x="234" y="74"/>
                                  </a:cxn>
                                  <a:cxn ang="0">
                                    <a:pos x="206" y="20"/>
                                  </a:cxn>
                                  <a:cxn ang="0">
                                    <a:pos x="146" y="0"/>
                                  </a:cxn>
                                  <a:cxn ang="0">
                                    <a:pos x="100" y="28"/>
                                  </a:cxn>
                                  <a:cxn ang="0">
                                    <a:pos x="30" y="22"/>
                                  </a:cxn>
                                </a:cxnLst>
                                <a:rect l="0" t="0" r="r" b="b"/>
                                <a:pathLst>
                                  <a:path w="304" h="202">
                                    <a:moveTo>
                                      <a:pt x="30" y="22"/>
                                    </a:moveTo>
                                    <a:lnTo>
                                      <a:pt x="0" y="56"/>
                                    </a:lnTo>
                                    <a:lnTo>
                                      <a:pt x="34" y="114"/>
                                    </a:lnTo>
                                    <a:lnTo>
                                      <a:pt x="82" y="134"/>
                                    </a:lnTo>
                                    <a:lnTo>
                                      <a:pt x="140" y="172"/>
                                    </a:lnTo>
                                    <a:lnTo>
                                      <a:pt x="180" y="202"/>
                                    </a:lnTo>
                                    <a:lnTo>
                                      <a:pt x="228" y="188"/>
                                    </a:lnTo>
                                    <a:lnTo>
                                      <a:pt x="252" y="170"/>
                                    </a:lnTo>
                                    <a:lnTo>
                                      <a:pt x="304" y="170"/>
                                    </a:lnTo>
                                    <a:lnTo>
                                      <a:pt x="294" y="116"/>
                                    </a:lnTo>
                                    <a:lnTo>
                                      <a:pt x="268" y="110"/>
                                    </a:lnTo>
                                    <a:lnTo>
                                      <a:pt x="234" y="74"/>
                                    </a:lnTo>
                                    <a:lnTo>
                                      <a:pt x="206" y="20"/>
                                    </a:lnTo>
                                    <a:lnTo>
                                      <a:pt x="146" y="0"/>
                                    </a:lnTo>
                                    <a:lnTo>
                                      <a:pt x="100" y="28"/>
                                    </a:lnTo>
                                    <a:lnTo>
                                      <a:pt x="30" y="22"/>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17" name="Freeform 457966717"/>
                            <wps:cNvSpPr>
                              <a:spLocks/>
                            </wps:cNvSpPr>
                            <wps:spPr bwMode="auto">
                              <a:xfrm>
                                <a:off x="8705" y="6410"/>
                                <a:ext cx="160" cy="238"/>
                              </a:xfrm>
                              <a:custGeom>
                                <a:avLst/>
                                <a:gdLst/>
                                <a:ahLst/>
                                <a:cxnLst>
                                  <a:cxn ang="0">
                                    <a:pos x="112" y="26"/>
                                  </a:cxn>
                                  <a:cxn ang="0">
                                    <a:pos x="60" y="0"/>
                                  </a:cxn>
                                  <a:cxn ang="0">
                                    <a:pos x="46" y="32"/>
                                  </a:cxn>
                                  <a:cxn ang="0">
                                    <a:pos x="92" y="84"/>
                                  </a:cxn>
                                  <a:cxn ang="0">
                                    <a:pos x="114" y="140"/>
                                  </a:cxn>
                                  <a:cxn ang="0">
                                    <a:pos x="80" y="172"/>
                                  </a:cxn>
                                  <a:cxn ang="0">
                                    <a:pos x="38" y="184"/>
                                  </a:cxn>
                                  <a:cxn ang="0">
                                    <a:pos x="30" y="112"/>
                                  </a:cxn>
                                  <a:cxn ang="0">
                                    <a:pos x="2" y="102"/>
                                  </a:cxn>
                                  <a:cxn ang="0">
                                    <a:pos x="0" y="208"/>
                                  </a:cxn>
                                  <a:cxn ang="0">
                                    <a:pos x="42" y="238"/>
                                  </a:cxn>
                                  <a:cxn ang="0">
                                    <a:pos x="96" y="212"/>
                                  </a:cxn>
                                  <a:cxn ang="0">
                                    <a:pos x="156" y="198"/>
                                  </a:cxn>
                                  <a:cxn ang="0">
                                    <a:pos x="160" y="150"/>
                                  </a:cxn>
                                  <a:cxn ang="0">
                                    <a:pos x="134" y="96"/>
                                  </a:cxn>
                                  <a:cxn ang="0">
                                    <a:pos x="112" y="26"/>
                                  </a:cxn>
                                </a:cxnLst>
                                <a:rect l="0" t="0" r="r" b="b"/>
                                <a:pathLst>
                                  <a:path w="160" h="238">
                                    <a:moveTo>
                                      <a:pt x="112" y="26"/>
                                    </a:moveTo>
                                    <a:lnTo>
                                      <a:pt x="60" y="0"/>
                                    </a:lnTo>
                                    <a:lnTo>
                                      <a:pt x="46" y="32"/>
                                    </a:lnTo>
                                    <a:lnTo>
                                      <a:pt x="92" y="84"/>
                                    </a:lnTo>
                                    <a:lnTo>
                                      <a:pt x="114" y="140"/>
                                    </a:lnTo>
                                    <a:lnTo>
                                      <a:pt x="80" y="172"/>
                                    </a:lnTo>
                                    <a:lnTo>
                                      <a:pt x="38" y="184"/>
                                    </a:lnTo>
                                    <a:lnTo>
                                      <a:pt x="30" y="112"/>
                                    </a:lnTo>
                                    <a:lnTo>
                                      <a:pt x="2" y="102"/>
                                    </a:lnTo>
                                    <a:lnTo>
                                      <a:pt x="0" y="208"/>
                                    </a:lnTo>
                                    <a:lnTo>
                                      <a:pt x="42" y="238"/>
                                    </a:lnTo>
                                    <a:lnTo>
                                      <a:pt x="96" y="212"/>
                                    </a:lnTo>
                                    <a:lnTo>
                                      <a:pt x="156" y="198"/>
                                    </a:lnTo>
                                    <a:lnTo>
                                      <a:pt x="160" y="150"/>
                                    </a:lnTo>
                                    <a:lnTo>
                                      <a:pt x="134" y="96"/>
                                    </a:lnTo>
                                    <a:lnTo>
                                      <a:pt x="112" y="26"/>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18" name="Freeform 457966718"/>
                            <wps:cNvSpPr>
                              <a:spLocks/>
                            </wps:cNvSpPr>
                            <wps:spPr bwMode="auto">
                              <a:xfrm>
                                <a:off x="7983" y="6728"/>
                                <a:ext cx="110" cy="134"/>
                              </a:xfrm>
                              <a:custGeom>
                                <a:avLst/>
                                <a:gdLst/>
                                <a:ahLst/>
                                <a:cxnLst>
                                  <a:cxn ang="0">
                                    <a:pos x="78" y="26"/>
                                  </a:cxn>
                                  <a:cxn ang="0">
                                    <a:pos x="24" y="0"/>
                                  </a:cxn>
                                  <a:cxn ang="0">
                                    <a:pos x="0" y="8"/>
                                  </a:cxn>
                                  <a:cxn ang="0">
                                    <a:pos x="36" y="72"/>
                                  </a:cxn>
                                  <a:cxn ang="0">
                                    <a:pos x="50" y="130"/>
                                  </a:cxn>
                                  <a:cxn ang="0">
                                    <a:pos x="96" y="134"/>
                                  </a:cxn>
                                  <a:cxn ang="0">
                                    <a:pos x="110" y="92"/>
                                  </a:cxn>
                                  <a:cxn ang="0">
                                    <a:pos x="78" y="26"/>
                                  </a:cxn>
                                </a:cxnLst>
                                <a:rect l="0" t="0" r="r" b="b"/>
                                <a:pathLst>
                                  <a:path w="110" h="134">
                                    <a:moveTo>
                                      <a:pt x="78" y="26"/>
                                    </a:moveTo>
                                    <a:lnTo>
                                      <a:pt x="24" y="0"/>
                                    </a:lnTo>
                                    <a:lnTo>
                                      <a:pt x="0" y="8"/>
                                    </a:lnTo>
                                    <a:lnTo>
                                      <a:pt x="36" y="72"/>
                                    </a:lnTo>
                                    <a:lnTo>
                                      <a:pt x="50" y="130"/>
                                    </a:lnTo>
                                    <a:lnTo>
                                      <a:pt x="96" y="134"/>
                                    </a:lnTo>
                                    <a:lnTo>
                                      <a:pt x="110" y="92"/>
                                    </a:lnTo>
                                    <a:lnTo>
                                      <a:pt x="78" y="26"/>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19" name="Freeform 457966719"/>
                            <wps:cNvSpPr>
                              <a:spLocks/>
                            </wps:cNvSpPr>
                            <wps:spPr bwMode="auto">
                              <a:xfrm>
                                <a:off x="7879" y="6780"/>
                                <a:ext cx="120" cy="86"/>
                              </a:xfrm>
                              <a:custGeom>
                                <a:avLst/>
                                <a:gdLst/>
                                <a:ahLst/>
                                <a:cxnLst>
                                  <a:cxn ang="0">
                                    <a:pos x="72" y="2"/>
                                  </a:cxn>
                                  <a:cxn ang="0">
                                    <a:pos x="0" y="0"/>
                                  </a:cxn>
                                  <a:cxn ang="0">
                                    <a:pos x="8" y="32"/>
                                  </a:cxn>
                                  <a:cxn ang="0">
                                    <a:pos x="48" y="44"/>
                                  </a:cxn>
                                  <a:cxn ang="0">
                                    <a:pos x="86" y="86"/>
                                  </a:cxn>
                                  <a:cxn ang="0">
                                    <a:pos x="120" y="68"/>
                                  </a:cxn>
                                  <a:cxn ang="0">
                                    <a:pos x="114" y="40"/>
                                  </a:cxn>
                                  <a:cxn ang="0">
                                    <a:pos x="72" y="2"/>
                                  </a:cxn>
                                </a:cxnLst>
                                <a:rect l="0" t="0" r="r" b="b"/>
                                <a:pathLst>
                                  <a:path w="120" h="86">
                                    <a:moveTo>
                                      <a:pt x="72" y="2"/>
                                    </a:moveTo>
                                    <a:lnTo>
                                      <a:pt x="0" y="0"/>
                                    </a:lnTo>
                                    <a:lnTo>
                                      <a:pt x="8" y="32"/>
                                    </a:lnTo>
                                    <a:lnTo>
                                      <a:pt x="48" y="44"/>
                                    </a:lnTo>
                                    <a:lnTo>
                                      <a:pt x="86" y="86"/>
                                    </a:lnTo>
                                    <a:lnTo>
                                      <a:pt x="120" y="68"/>
                                    </a:lnTo>
                                    <a:lnTo>
                                      <a:pt x="114" y="40"/>
                                    </a:lnTo>
                                    <a:lnTo>
                                      <a:pt x="72" y="2"/>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20" name="Freeform 457966720"/>
                            <wps:cNvSpPr>
                              <a:spLocks/>
                            </wps:cNvSpPr>
                            <wps:spPr bwMode="auto">
                              <a:xfrm>
                                <a:off x="7797" y="6798"/>
                                <a:ext cx="146" cy="118"/>
                              </a:xfrm>
                              <a:custGeom>
                                <a:avLst/>
                                <a:gdLst/>
                                <a:ahLst/>
                                <a:cxnLst>
                                  <a:cxn ang="0">
                                    <a:pos x="40" y="0"/>
                                  </a:cxn>
                                  <a:cxn ang="0">
                                    <a:pos x="0" y="26"/>
                                  </a:cxn>
                                  <a:cxn ang="0">
                                    <a:pos x="12" y="60"/>
                                  </a:cxn>
                                  <a:cxn ang="0">
                                    <a:pos x="68" y="104"/>
                                  </a:cxn>
                                  <a:cxn ang="0">
                                    <a:pos x="118" y="118"/>
                                  </a:cxn>
                                  <a:cxn ang="0">
                                    <a:pos x="146" y="102"/>
                                  </a:cxn>
                                  <a:cxn ang="0">
                                    <a:pos x="82" y="52"/>
                                  </a:cxn>
                                  <a:cxn ang="0">
                                    <a:pos x="40" y="0"/>
                                  </a:cxn>
                                </a:cxnLst>
                                <a:rect l="0" t="0" r="r" b="b"/>
                                <a:pathLst>
                                  <a:path w="146" h="118">
                                    <a:moveTo>
                                      <a:pt x="40" y="0"/>
                                    </a:moveTo>
                                    <a:lnTo>
                                      <a:pt x="0" y="26"/>
                                    </a:lnTo>
                                    <a:lnTo>
                                      <a:pt x="12" y="60"/>
                                    </a:lnTo>
                                    <a:lnTo>
                                      <a:pt x="68" y="104"/>
                                    </a:lnTo>
                                    <a:lnTo>
                                      <a:pt x="118" y="118"/>
                                    </a:lnTo>
                                    <a:lnTo>
                                      <a:pt x="146" y="102"/>
                                    </a:lnTo>
                                    <a:lnTo>
                                      <a:pt x="82" y="52"/>
                                    </a:lnTo>
                                    <a:lnTo>
                                      <a:pt x="40"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21" name="Freeform 457966721"/>
                            <wps:cNvSpPr>
                              <a:spLocks/>
                            </wps:cNvSpPr>
                            <wps:spPr bwMode="auto">
                              <a:xfrm>
                                <a:off x="9646" y="5438"/>
                                <a:ext cx="93" cy="124"/>
                              </a:xfrm>
                              <a:custGeom>
                                <a:avLst/>
                                <a:gdLst/>
                                <a:ahLst/>
                                <a:cxnLst>
                                  <a:cxn ang="0">
                                    <a:pos x="51" y="0"/>
                                  </a:cxn>
                                  <a:cxn ang="0">
                                    <a:pos x="17" y="34"/>
                                  </a:cxn>
                                  <a:cxn ang="0">
                                    <a:pos x="3" y="78"/>
                                  </a:cxn>
                                  <a:cxn ang="0">
                                    <a:pos x="0" y="109"/>
                                  </a:cxn>
                                  <a:cxn ang="0">
                                    <a:pos x="21" y="124"/>
                                  </a:cxn>
                                  <a:cxn ang="0">
                                    <a:pos x="61" y="92"/>
                                  </a:cxn>
                                  <a:cxn ang="0">
                                    <a:pos x="93" y="38"/>
                                  </a:cxn>
                                  <a:cxn ang="0">
                                    <a:pos x="77" y="10"/>
                                  </a:cxn>
                                  <a:cxn ang="0">
                                    <a:pos x="51" y="0"/>
                                  </a:cxn>
                                </a:cxnLst>
                                <a:rect l="0" t="0" r="r" b="b"/>
                                <a:pathLst>
                                  <a:path w="93" h="124">
                                    <a:moveTo>
                                      <a:pt x="51" y="0"/>
                                    </a:moveTo>
                                    <a:lnTo>
                                      <a:pt x="17" y="34"/>
                                    </a:lnTo>
                                    <a:lnTo>
                                      <a:pt x="3" y="78"/>
                                    </a:lnTo>
                                    <a:lnTo>
                                      <a:pt x="0" y="109"/>
                                    </a:lnTo>
                                    <a:lnTo>
                                      <a:pt x="21" y="124"/>
                                    </a:lnTo>
                                    <a:lnTo>
                                      <a:pt x="61" y="92"/>
                                    </a:lnTo>
                                    <a:lnTo>
                                      <a:pt x="93" y="38"/>
                                    </a:lnTo>
                                    <a:lnTo>
                                      <a:pt x="77" y="10"/>
                                    </a:lnTo>
                                    <a:lnTo>
                                      <a:pt x="51"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22" name="Freeform 457966722"/>
                            <wps:cNvSpPr>
                              <a:spLocks/>
                            </wps:cNvSpPr>
                            <wps:spPr bwMode="auto">
                              <a:xfrm>
                                <a:off x="9333" y="6120"/>
                                <a:ext cx="144" cy="86"/>
                              </a:xfrm>
                              <a:custGeom>
                                <a:avLst/>
                                <a:gdLst/>
                                <a:ahLst/>
                                <a:cxnLst>
                                  <a:cxn ang="0">
                                    <a:pos x="16" y="0"/>
                                  </a:cxn>
                                  <a:cxn ang="0">
                                    <a:pos x="0" y="28"/>
                                  </a:cxn>
                                  <a:cxn ang="0">
                                    <a:pos x="108" y="86"/>
                                  </a:cxn>
                                  <a:cxn ang="0">
                                    <a:pos x="144" y="38"/>
                                  </a:cxn>
                                  <a:cxn ang="0">
                                    <a:pos x="116" y="0"/>
                                  </a:cxn>
                                  <a:cxn ang="0">
                                    <a:pos x="16" y="0"/>
                                  </a:cxn>
                                </a:cxnLst>
                                <a:rect l="0" t="0" r="r" b="b"/>
                                <a:pathLst>
                                  <a:path w="144" h="86">
                                    <a:moveTo>
                                      <a:pt x="16" y="0"/>
                                    </a:moveTo>
                                    <a:lnTo>
                                      <a:pt x="0" y="28"/>
                                    </a:lnTo>
                                    <a:lnTo>
                                      <a:pt x="108" y="86"/>
                                    </a:lnTo>
                                    <a:lnTo>
                                      <a:pt x="144" y="38"/>
                                    </a:lnTo>
                                    <a:lnTo>
                                      <a:pt x="116" y="0"/>
                                    </a:lnTo>
                                    <a:lnTo>
                                      <a:pt x="16"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23" name="Freeform 457966723"/>
                            <wps:cNvSpPr>
                              <a:spLocks/>
                            </wps:cNvSpPr>
                            <wps:spPr bwMode="auto">
                              <a:xfrm>
                                <a:off x="9123" y="6072"/>
                                <a:ext cx="152" cy="100"/>
                              </a:xfrm>
                              <a:custGeom>
                                <a:avLst/>
                                <a:gdLst/>
                                <a:ahLst/>
                                <a:cxnLst>
                                  <a:cxn ang="0">
                                    <a:pos x="48" y="0"/>
                                  </a:cxn>
                                  <a:cxn ang="0">
                                    <a:pos x="0" y="26"/>
                                  </a:cxn>
                                  <a:cxn ang="0">
                                    <a:pos x="36" y="58"/>
                                  </a:cxn>
                                  <a:cxn ang="0">
                                    <a:pos x="80" y="100"/>
                                  </a:cxn>
                                  <a:cxn ang="0">
                                    <a:pos x="125" y="95"/>
                                  </a:cxn>
                                  <a:cxn ang="0">
                                    <a:pos x="152" y="64"/>
                                  </a:cxn>
                                  <a:cxn ang="0">
                                    <a:pos x="140" y="18"/>
                                  </a:cxn>
                                  <a:cxn ang="0">
                                    <a:pos x="48" y="0"/>
                                  </a:cxn>
                                </a:cxnLst>
                                <a:rect l="0" t="0" r="r" b="b"/>
                                <a:pathLst>
                                  <a:path w="152" h="100">
                                    <a:moveTo>
                                      <a:pt x="48" y="0"/>
                                    </a:moveTo>
                                    <a:lnTo>
                                      <a:pt x="0" y="26"/>
                                    </a:lnTo>
                                    <a:lnTo>
                                      <a:pt x="36" y="58"/>
                                    </a:lnTo>
                                    <a:lnTo>
                                      <a:pt x="80" y="100"/>
                                    </a:lnTo>
                                    <a:lnTo>
                                      <a:pt x="125" y="95"/>
                                    </a:lnTo>
                                    <a:lnTo>
                                      <a:pt x="152" y="64"/>
                                    </a:lnTo>
                                    <a:lnTo>
                                      <a:pt x="140" y="18"/>
                                    </a:lnTo>
                                    <a:lnTo>
                                      <a:pt x="48"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24" name="Freeform 457966724"/>
                            <wps:cNvSpPr>
                              <a:spLocks/>
                            </wps:cNvSpPr>
                            <wps:spPr bwMode="auto">
                              <a:xfrm>
                                <a:off x="13063" y="2540"/>
                                <a:ext cx="79" cy="75"/>
                              </a:xfrm>
                              <a:custGeom>
                                <a:avLst/>
                                <a:gdLst/>
                                <a:ahLst/>
                                <a:cxnLst>
                                  <a:cxn ang="0">
                                    <a:pos x="31" y="6"/>
                                  </a:cxn>
                                  <a:cxn ang="0">
                                    <a:pos x="0" y="73"/>
                                  </a:cxn>
                                  <a:cxn ang="0">
                                    <a:pos x="49" y="75"/>
                                  </a:cxn>
                                  <a:cxn ang="0">
                                    <a:pos x="79" y="48"/>
                                  </a:cxn>
                                  <a:cxn ang="0">
                                    <a:pos x="70" y="0"/>
                                  </a:cxn>
                                  <a:cxn ang="0">
                                    <a:pos x="31" y="6"/>
                                  </a:cxn>
                                </a:cxnLst>
                                <a:rect l="0" t="0" r="r" b="b"/>
                                <a:pathLst>
                                  <a:path w="79" h="75">
                                    <a:moveTo>
                                      <a:pt x="31" y="6"/>
                                    </a:moveTo>
                                    <a:lnTo>
                                      <a:pt x="0" y="73"/>
                                    </a:lnTo>
                                    <a:lnTo>
                                      <a:pt x="49" y="75"/>
                                    </a:lnTo>
                                    <a:lnTo>
                                      <a:pt x="79" y="48"/>
                                    </a:lnTo>
                                    <a:lnTo>
                                      <a:pt x="70" y="0"/>
                                    </a:lnTo>
                                    <a:lnTo>
                                      <a:pt x="31" y="6"/>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25" name="Freeform 457966725"/>
                            <wps:cNvSpPr>
                              <a:spLocks/>
                            </wps:cNvSpPr>
                            <wps:spPr bwMode="auto">
                              <a:xfrm>
                                <a:off x="13070" y="2303"/>
                                <a:ext cx="228" cy="174"/>
                              </a:xfrm>
                              <a:custGeom>
                                <a:avLst/>
                                <a:gdLst/>
                                <a:ahLst/>
                                <a:cxnLst>
                                  <a:cxn ang="0">
                                    <a:pos x="141" y="36"/>
                                  </a:cxn>
                                  <a:cxn ang="0">
                                    <a:pos x="81" y="60"/>
                                  </a:cxn>
                                  <a:cxn ang="0">
                                    <a:pos x="0" y="120"/>
                                  </a:cxn>
                                  <a:cxn ang="0">
                                    <a:pos x="0" y="162"/>
                                  </a:cxn>
                                  <a:cxn ang="0">
                                    <a:pos x="69" y="174"/>
                                  </a:cxn>
                                  <a:cxn ang="0">
                                    <a:pos x="108" y="126"/>
                                  </a:cxn>
                                  <a:cxn ang="0">
                                    <a:pos x="159" y="75"/>
                                  </a:cxn>
                                  <a:cxn ang="0">
                                    <a:pos x="225" y="39"/>
                                  </a:cxn>
                                  <a:cxn ang="0">
                                    <a:pos x="228" y="0"/>
                                  </a:cxn>
                                  <a:cxn ang="0">
                                    <a:pos x="141" y="36"/>
                                  </a:cxn>
                                </a:cxnLst>
                                <a:rect l="0" t="0" r="r" b="b"/>
                                <a:pathLst>
                                  <a:path w="228" h="174">
                                    <a:moveTo>
                                      <a:pt x="141" y="36"/>
                                    </a:moveTo>
                                    <a:lnTo>
                                      <a:pt x="81" y="60"/>
                                    </a:lnTo>
                                    <a:lnTo>
                                      <a:pt x="0" y="120"/>
                                    </a:lnTo>
                                    <a:lnTo>
                                      <a:pt x="0" y="162"/>
                                    </a:lnTo>
                                    <a:lnTo>
                                      <a:pt x="69" y="174"/>
                                    </a:lnTo>
                                    <a:lnTo>
                                      <a:pt x="108" y="126"/>
                                    </a:lnTo>
                                    <a:lnTo>
                                      <a:pt x="159" y="75"/>
                                    </a:lnTo>
                                    <a:lnTo>
                                      <a:pt x="225" y="39"/>
                                    </a:lnTo>
                                    <a:lnTo>
                                      <a:pt x="228" y="0"/>
                                    </a:lnTo>
                                    <a:lnTo>
                                      <a:pt x="141" y="36"/>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26" name="Freeform 457966726"/>
                            <wps:cNvSpPr>
                              <a:spLocks/>
                            </wps:cNvSpPr>
                            <wps:spPr bwMode="auto">
                              <a:xfrm>
                                <a:off x="8671" y="3144"/>
                                <a:ext cx="112" cy="192"/>
                              </a:xfrm>
                              <a:custGeom>
                                <a:avLst/>
                                <a:gdLst/>
                                <a:ahLst/>
                                <a:cxnLst>
                                  <a:cxn ang="0">
                                    <a:pos x="80" y="0"/>
                                  </a:cxn>
                                  <a:cxn ang="0">
                                    <a:pos x="22" y="20"/>
                                  </a:cxn>
                                  <a:cxn ang="0">
                                    <a:pos x="0" y="93"/>
                                  </a:cxn>
                                  <a:cxn ang="0">
                                    <a:pos x="28" y="142"/>
                                  </a:cxn>
                                  <a:cxn ang="0">
                                    <a:pos x="50" y="186"/>
                                  </a:cxn>
                                  <a:cxn ang="0">
                                    <a:pos x="92" y="192"/>
                                  </a:cxn>
                                  <a:cxn ang="0">
                                    <a:pos x="98" y="160"/>
                                  </a:cxn>
                                  <a:cxn ang="0">
                                    <a:pos x="86" y="124"/>
                                  </a:cxn>
                                  <a:cxn ang="0">
                                    <a:pos x="112" y="62"/>
                                  </a:cxn>
                                  <a:cxn ang="0">
                                    <a:pos x="80" y="0"/>
                                  </a:cxn>
                                </a:cxnLst>
                                <a:rect l="0" t="0" r="r" b="b"/>
                                <a:pathLst>
                                  <a:path w="112" h="192">
                                    <a:moveTo>
                                      <a:pt x="80" y="0"/>
                                    </a:moveTo>
                                    <a:lnTo>
                                      <a:pt x="22" y="20"/>
                                    </a:lnTo>
                                    <a:lnTo>
                                      <a:pt x="0" y="93"/>
                                    </a:lnTo>
                                    <a:lnTo>
                                      <a:pt x="28" y="142"/>
                                    </a:lnTo>
                                    <a:lnTo>
                                      <a:pt x="50" y="186"/>
                                    </a:lnTo>
                                    <a:lnTo>
                                      <a:pt x="92" y="192"/>
                                    </a:lnTo>
                                    <a:lnTo>
                                      <a:pt x="98" y="160"/>
                                    </a:lnTo>
                                    <a:lnTo>
                                      <a:pt x="86" y="124"/>
                                    </a:lnTo>
                                    <a:lnTo>
                                      <a:pt x="112" y="62"/>
                                    </a:lnTo>
                                    <a:lnTo>
                                      <a:pt x="80"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27" name="Freeform 457966727"/>
                            <wps:cNvSpPr>
                              <a:spLocks/>
                            </wps:cNvSpPr>
                            <wps:spPr bwMode="auto">
                              <a:xfrm>
                                <a:off x="9045" y="5976"/>
                                <a:ext cx="90" cy="70"/>
                              </a:xfrm>
                              <a:custGeom>
                                <a:avLst/>
                                <a:gdLst/>
                                <a:ahLst/>
                                <a:cxnLst>
                                  <a:cxn ang="0">
                                    <a:pos x="28" y="0"/>
                                  </a:cxn>
                                  <a:cxn ang="0">
                                    <a:pos x="0" y="22"/>
                                  </a:cxn>
                                  <a:cxn ang="0">
                                    <a:pos x="18" y="48"/>
                                  </a:cxn>
                                  <a:cxn ang="0">
                                    <a:pos x="58" y="70"/>
                                  </a:cxn>
                                  <a:cxn ang="0">
                                    <a:pos x="90" y="38"/>
                                  </a:cxn>
                                  <a:cxn ang="0">
                                    <a:pos x="76" y="10"/>
                                  </a:cxn>
                                  <a:cxn ang="0">
                                    <a:pos x="28" y="0"/>
                                  </a:cxn>
                                </a:cxnLst>
                                <a:rect l="0" t="0" r="r" b="b"/>
                                <a:pathLst>
                                  <a:path w="90" h="70">
                                    <a:moveTo>
                                      <a:pt x="28" y="0"/>
                                    </a:moveTo>
                                    <a:lnTo>
                                      <a:pt x="0" y="22"/>
                                    </a:lnTo>
                                    <a:lnTo>
                                      <a:pt x="18" y="48"/>
                                    </a:lnTo>
                                    <a:lnTo>
                                      <a:pt x="58" y="70"/>
                                    </a:lnTo>
                                    <a:lnTo>
                                      <a:pt x="90" y="38"/>
                                    </a:lnTo>
                                    <a:lnTo>
                                      <a:pt x="76" y="10"/>
                                    </a:lnTo>
                                    <a:lnTo>
                                      <a:pt x="28"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28" name="Freeform 457966728"/>
                            <wps:cNvSpPr>
                              <a:spLocks/>
                            </wps:cNvSpPr>
                            <wps:spPr bwMode="auto">
                              <a:xfrm>
                                <a:off x="8065" y="6704"/>
                                <a:ext cx="82" cy="66"/>
                              </a:xfrm>
                              <a:custGeom>
                                <a:avLst/>
                                <a:gdLst/>
                                <a:ahLst/>
                                <a:cxnLst>
                                  <a:cxn ang="0">
                                    <a:pos x="38" y="0"/>
                                  </a:cxn>
                                  <a:cxn ang="0">
                                    <a:pos x="0" y="4"/>
                                  </a:cxn>
                                  <a:cxn ang="0">
                                    <a:pos x="12" y="36"/>
                                  </a:cxn>
                                  <a:cxn ang="0">
                                    <a:pos x="38" y="54"/>
                                  </a:cxn>
                                  <a:cxn ang="0">
                                    <a:pos x="62" y="66"/>
                                  </a:cxn>
                                  <a:cxn ang="0">
                                    <a:pos x="82" y="60"/>
                                  </a:cxn>
                                  <a:cxn ang="0">
                                    <a:pos x="38" y="0"/>
                                  </a:cxn>
                                </a:cxnLst>
                                <a:rect l="0" t="0" r="r" b="b"/>
                                <a:pathLst>
                                  <a:path w="82" h="66">
                                    <a:moveTo>
                                      <a:pt x="38" y="0"/>
                                    </a:moveTo>
                                    <a:lnTo>
                                      <a:pt x="0" y="4"/>
                                    </a:lnTo>
                                    <a:lnTo>
                                      <a:pt x="12" y="36"/>
                                    </a:lnTo>
                                    <a:lnTo>
                                      <a:pt x="38" y="54"/>
                                    </a:lnTo>
                                    <a:lnTo>
                                      <a:pt x="62" y="66"/>
                                    </a:lnTo>
                                    <a:lnTo>
                                      <a:pt x="82" y="60"/>
                                    </a:lnTo>
                                    <a:lnTo>
                                      <a:pt x="38" y="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29" name="Freeform 457966729"/>
                            <wps:cNvSpPr>
                              <a:spLocks/>
                            </wps:cNvSpPr>
                            <wps:spPr bwMode="auto">
                              <a:xfrm>
                                <a:off x="4829" y="6080"/>
                                <a:ext cx="88" cy="98"/>
                              </a:xfrm>
                              <a:custGeom>
                                <a:avLst/>
                                <a:gdLst/>
                                <a:ahLst/>
                                <a:cxnLst>
                                  <a:cxn ang="0">
                                    <a:pos x="86" y="18"/>
                                  </a:cxn>
                                  <a:cxn ang="0">
                                    <a:pos x="64" y="0"/>
                                  </a:cxn>
                                  <a:cxn ang="0">
                                    <a:pos x="36" y="4"/>
                                  </a:cxn>
                                  <a:cxn ang="0">
                                    <a:pos x="24" y="28"/>
                                  </a:cxn>
                                  <a:cxn ang="0">
                                    <a:pos x="0" y="50"/>
                                  </a:cxn>
                                  <a:cxn ang="0">
                                    <a:pos x="28" y="88"/>
                                  </a:cxn>
                                  <a:cxn ang="0">
                                    <a:pos x="66" y="98"/>
                                  </a:cxn>
                                  <a:cxn ang="0">
                                    <a:pos x="88" y="82"/>
                                  </a:cxn>
                                  <a:cxn ang="0">
                                    <a:pos x="84" y="48"/>
                                  </a:cxn>
                                  <a:cxn ang="0">
                                    <a:pos x="86" y="18"/>
                                  </a:cxn>
                                </a:cxnLst>
                                <a:rect l="0" t="0" r="r" b="b"/>
                                <a:pathLst>
                                  <a:path w="88" h="98">
                                    <a:moveTo>
                                      <a:pt x="86" y="18"/>
                                    </a:moveTo>
                                    <a:lnTo>
                                      <a:pt x="64" y="0"/>
                                    </a:lnTo>
                                    <a:lnTo>
                                      <a:pt x="36" y="4"/>
                                    </a:lnTo>
                                    <a:lnTo>
                                      <a:pt x="24" y="28"/>
                                    </a:lnTo>
                                    <a:lnTo>
                                      <a:pt x="0" y="50"/>
                                    </a:lnTo>
                                    <a:lnTo>
                                      <a:pt x="28" y="88"/>
                                    </a:lnTo>
                                    <a:lnTo>
                                      <a:pt x="66" y="98"/>
                                    </a:lnTo>
                                    <a:lnTo>
                                      <a:pt x="88" y="82"/>
                                    </a:lnTo>
                                    <a:lnTo>
                                      <a:pt x="84" y="48"/>
                                    </a:lnTo>
                                    <a:lnTo>
                                      <a:pt x="86" y="18"/>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30" name="Freeform 457966730"/>
                            <wps:cNvSpPr>
                              <a:spLocks/>
                            </wps:cNvSpPr>
                            <wps:spPr bwMode="auto">
                              <a:xfrm>
                                <a:off x="5179" y="6230"/>
                                <a:ext cx="76" cy="98"/>
                              </a:xfrm>
                              <a:custGeom>
                                <a:avLst/>
                                <a:gdLst/>
                                <a:ahLst/>
                                <a:cxnLst>
                                  <a:cxn ang="0">
                                    <a:pos x="50" y="10"/>
                                  </a:cxn>
                                  <a:cxn ang="0">
                                    <a:pos x="18" y="0"/>
                                  </a:cxn>
                                  <a:cxn ang="0">
                                    <a:pos x="0" y="22"/>
                                  </a:cxn>
                                  <a:cxn ang="0">
                                    <a:pos x="20" y="70"/>
                                  </a:cxn>
                                  <a:cxn ang="0">
                                    <a:pos x="50" y="98"/>
                                  </a:cxn>
                                  <a:cxn ang="0">
                                    <a:pos x="76" y="76"/>
                                  </a:cxn>
                                  <a:cxn ang="0">
                                    <a:pos x="66" y="38"/>
                                  </a:cxn>
                                  <a:cxn ang="0">
                                    <a:pos x="50" y="10"/>
                                  </a:cxn>
                                </a:cxnLst>
                                <a:rect l="0" t="0" r="r" b="b"/>
                                <a:pathLst>
                                  <a:path w="76" h="98">
                                    <a:moveTo>
                                      <a:pt x="50" y="10"/>
                                    </a:moveTo>
                                    <a:lnTo>
                                      <a:pt x="18" y="0"/>
                                    </a:lnTo>
                                    <a:lnTo>
                                      <a:pt x="0" y="22"/>
                                    </a:lnTo>
                                    <a:lnTo>
                                      <a:pt x="20" y="70"/>
                                    </a:lnTo>
                                    <a:lnTo>
                                      <a:pt x="50" y="98"/>
                                    </a:lnTo>
                                    <a:lnTo>
                                      <a:pt x="76" y="76"/>
                                    </a:lnTo>
                                    <a:lnTo>
                                      <a:pt x="66" y="38"/>
                                    </a:lnTo>
                                    <a:lnTo>
                                      <a:pt x="50" y="1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31" name="Freeform 457966731"/>
                            <wps:cNvSpPr>
                              <a:spLocks/>
                            </wps:cNvSpPr>
                            <wps:spPr bwMode="auto">
                              <a:xfrm>
                                <a:off x="4385" y="6452"/>
                                <a:ext cx="80" cy="72"/>
                              </a:xfrm>
                              <a:custGeom>
                                <a:avLst/>
                                <a:gdLst/>
                                <a:ahLst/>
                                <a:cxnLst>
                                  <a:cxn ang="0">
                                    <a:pos x="70" y="14"/>
                                  </a:cxn>
                                  <a:cxn ang="0">
                                    <a:pos x="46" y="4"/>
                                  </a:cxn>
                                  <a:cxn ang="0">
                                    <a:pos x="20" y="0"/>
                                  </a:cxn>
                                  <a:cxn ang="0">
                                    <a:pos x="8" y="24"/>
                                  </a:cxn>
                                  <a:cxn ang="0">
                                    <a:pos x="0" y="50"/>
                                  </a:cxn>
                                  <a:cxn ang="0">
                                    <a:pos x="24" y="62"/>
                                  </a:cxn>
                                  <a:cxn ang="0">
                                    <a:pos x="52" y="72"/>
                                  </a:cxn>
                                  <a:cxn ang="0">
                                    <a:pos x="80" y="68"/>
                                  </a:cxn>
                                  <a:cxn ang="0">
                                    <a:pos x="78" y="44"/>
                                  </a:cxn>
                                  <a:cxn ang="0">
                                    <a:pos x="70" y="14"/>
                                  </a:cxn>
                                </a:cxnLst>
                                <a:rect l="0" t="0" r="r" b="b"/>
                                <a:pathLst>
                                  <a:path w="80" h="72">
                                    <a:moveTo>
                                      <a:pt x="70" y="14"/>
                                    </a:moveTo>
                                    <a:lnTo>
                                      <a:pt x="46" y="4"/>
                                    </a:lnTo>
                                    <a:lnTo>
                                      <a:pt x="20" y="0"/>
                                    </a:lnTo>
                                    <a:lnTo>
                                      <a:pt x="8" y="24"/>
                                    </a:lnTo>
                                    <a:lnTo>
                                      <a:pt x="0" y="50"/>
                                    </a:lnTo>
                                    <a:lnTo>
                                      <a:pt x="24" y="62"/>
                                    </a:lnTo>
                                    <a:lnTo>
                                      <a:pt x="52" y="72"/>
                                    </a:lnTo>
                                    <a:lnTo>
                                      <a:pt x="80" y="68"/>
                                    </a:lnTo>
                                    <a:lnTo>
                                      <a:pt x="78" y="44"/>
                                    </a:lnTo>
                                    <a:lnTo>
                                      <a:pt x="70" y="14"/>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32" name="Freeform 457966732"/>
                            <wps:cNvSpPr>
                              <a:spLocks/>
                            </wps:cNvSpPr>
                            <wps:spPr bwMode="auto">
                              <a:xfrm>
                                <a:off x="1346" y="6326"/>
                                <a:ext cx="78" cy="98"/>
                              </a:xfrm>
                              <a:custGeom>
                                <a:avLst/>
                                <a:gdLst/>
                                <a:ahLst/>
                                <a:cxnLst>
                                  <a:cxn ang="0">
                                    <a:pos x="70" y="32"/>
                                  </a:cxn>
                                  <a:cxn ang="0">
                                    <a:pos x="47" y="0"/>
                                  </a:cxn>
                                  <a:cxn ang="0">
                                    <a:pos x="20" y="18"/>
                                  </a:cxn>
                                  <a:cxn ang="0">
                                    <a:pos x="8" y="42"/>
                                  </a:cxn>
                                  <a:cxn ang="0">
                                    <a:pos x="0" y="68"/>
                                  </a:cxn>
                                  <a:cxn ang="0">
                                    <a:pos x="17" y="98"/>
                                  </a:cxn>
                                  <a:cxn ang="0">
                                    <a:pos x="52" y="90"/>
                                  </a:cxn>
                                  <a:cxn ang="0">
                                    <a:pos x="78" y="62"/>
                                  </a:cxn>
                                  <a:cxn ang="0">
                                    <a:pos x="70" y="32"/>
                                  </a:cxn>
                                </a:cxnLst>
                                <a:rect l="0" t="0" r="r" b="b"/>
                                <a:pathLst>
                                  <a:path w="78" h="98">
                                    <a:moveTo>
                                      <a:pt x="70" y="32"/>
                                    </a:moveTo>
                                    <a:lnTo>
                                      <a:pt x="47" y="0"/>
                                    </a:lnTo>
                                    <a:lnTo>
                                      <a:pt x="20" y="18"/>
                                    </a:lnTo>
                                    <a:lnTo>
                                      <a:pt x="8" y="42"/>
                                    </a:lnTo>
                                    <a:lnTo>
                                      <a:pt x="0" y="68"/>
                                    </a:lnTo>
                                    <a:lnTo>
                                      <a:pt x="17" y="98"/>
                                    </a:lnTo>
                                    <a:lnTo>
                                      <a:pt x="52" y="90"/>
                                    </a:lnTo>
                                    <a:lnTo>
                                      <a:pt x="78" y="62"/>
                                    </a:lnTo>
                                    <a:lnTo>
                                      <a:pt x="70" y="32"/>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33" name="Freeform 457966733"/>
                            <wps:cNvSpPr>
                              <a:spLocks/>
                            </wps:cNvSpPr>
                            <wps:spPr bwMode="auto">
                              <a:xfrm>
                                <a:off x="460" y="5566"/>
                                <a:ext cx="65" cy="174"/>
                              </a:xfrm>
                              <a:custGeom>
                                <a:avLst/>
                                <a:gdLst/>
                                <a:ahLst/>
                                <a:cxnLst>
                                  <a:cxn ang="0">
                                    <a:pos x="0" y="15"/>
                                  </a:cxn>
                                  <a:cxn ang="0">
                                    <a:pos x="19" y="74"/>
                                  </a:cxn>
                                  <a:cxn ang="0">
                                    <a:pos x="11" y="132"/>
                                  </a:cxn>
                                  <a:cxn ang="0">
                                    <a:pos x="23" y="174"/>
                                  </a:cxn>
                                  <a:cxn ang="0">
                                    <a:pos x="61" y="164"/>
                                  </a:cxn>
                                  <a:cxn ang="0">
                                    <a:pos x="53" y="114"/>
                                  </a:cxn>
                                  <a:cxn ang="0">
                                    <a:pos x="65" y="58"/>
                                  </a:cxn>
                                  <a:cxn ang="0">
                                    <a:pos x="31" y="0"/>
                                  </a:cxn>
                                  <a:cxn ang="0">
                                    <a:pos x="0" y="15"/>
                                  </a:cxn>
                                </a:cxnLst>
                                <a:rect l="0" t="0" r="r" b="b"/>
                                <a:pathLst>
                                  <a:path w="65" h="174">
                                    <a:moveTo>
                                      <a:pt x="0" y="15"/>
                                    </a:moveTo>
                                    <a:lnTo>
                                      <a:pt x="19" y="74"/>
                                    </a:lnTo>
                                    <a:lnTo>
                                      <a:pt x="11" y="132"/>
                                    </a:lnTo>
                                    <a:lnTo>
                                      <a:pt x="23" y="174"/>
                                    </a:lnTo>
                                    <a:lnTo>
                                      <a:pt x="61" y="164"/>
                                    </a:lnTo>
                                    <a:lnTo>
                                      <a:pt x="53" y="114"/>
                                    </a:lnTo>
                                    <a:lnTo>
                                      <a:pt x="65" y="58"/>
                                    </a:lnTo>
                                    <a:lnTo>
                                      <a:pt x="31" y="0"/>
                                    </a:lnTo>
                                    <a:lnTo>
                                      <a:pt x="0" y="15"/>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34" name="Freeform 457966734"/>
                            <wps:cNvSpPr>
                              <a:spLocks/>
                            </wps:cNvSpPr>
                            <wps:spPr bwMode="auto">
                              <a:xfrm>
                                <a:off x="12259" y="0"/>
                                <a:ext cx="132" cy="190"/>
                              </a:xfrm>
                              <a:custGeom>
                                <a:avLst/>
                                <a:gdLst/>
                                <a:ahLst/>
                                <a:cxnLst>
                                  <a:cxn ang="0">
                                    <a:pos x="96" y="22"/>
                                  </a:cxn>
                                  <a:cxn ang="0">
                                    <a:pos x="34" y="0"/>
                                  </a:cxn>
                                  <a:cxn ang="0">
                                    <a:pos x="0" y="36"/>
                                  </a:cxn>
                                  <a:cxn ang="0">
                                    <a:pos x="12" y="73"/>
                                  </a:cxn>
                                  <a:cxn ang="0">
                                    <a:pos x="38" y="96"/>
                                  </a:cxn>
                                  <a:cxn ang="0">
                                    <a:pos x="16" y="154"/>
                                  </a:cxn>
                                  <a:cxn ang="0">
                                    <a:pos x="68" y="190"/>
                                  </a:cxn>
                                  <a:cxn ang="0">
                                    <a:pos x="104" y="172"/>
                                  </a:cxn>
                                  <a:cxn ang="0">
                                    <a:pos x="132" y="144"/>
                                  </a:cxn>
                                  <a:cxn ang="0">
                                    <a:pos x="118" y="104"/>
                                  </a:cxn>
                                  <a:cxn ang="0">
                                    <a:pos x="124" y="42"/>
                                  </a:cxn>
                                  <a:cxn ang="0">
                                    <a:pos x="96" y="22"/>
                                  </a:cxn>
                                </a:cxnLst>
                                <a:rect l="0" t="0" r="r" b="b"/>
                                <a:pathLst>
                                  <a:path w="132" h="190">
                                    <a:moveTo>
                                      <a:pt x="96" y="22"/>
                                    </a:moveTo>
                                    <a:lnTo>
                                      <a:pt x="34" y="0"/>
                                    </a:lnTo>
                                    <a:lnTo>
                                      <a:pt x="0" y="36"/>
                                    </a:lnTo>
                                    <a:lnTo>
                                      <a:pt x="12" y="73"/>
                                    </a:lnTo>
                                    <a:lnTo>
                                      <a:pt x="38" y="96"/>
                                    </a:lnTo>
                                    <a:lnTo>
                                      <a:pt x="16" y="154"/>
                                    </a:lnTo>
                                    <a:lnTo>
                                      <a:pt x="68" y="190"/>
                                    </a:lnTo>
                                    <a:lnTo>
                                      <a:pt x="104" y="172"/>
                                    </a:lnTo>
                                    <a:lnTo>
                                      <a:pt x="132" y="144"/>
                                    </a:lnTo>
                                    <a:lnTo>
                                      <a:pt x="118" y="104"/>
                                    </a:lnTo>
                                    <a:lnTo>
                                      <a:pt x="124" y="42"/>
                                    </a:lnTo>
                                    <a:lnTo>
                                      <a:pt x="96" y="22"/>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35" name="Freeform 457966735"/>
                            <wps:cNvSpPr>
                              <a:spLocks/>
                            </wps:cNvSpPr>
                            <wps:spPr bwMode="auto">
                              <a:xfrm>
                                <a:off x="11332" y="1235"/>
                                <a:ext cx="147" cy="130"/>
                              </a:xfrm>
                              <a:custGeom>
                                <a:avLst/>
                                <a:gdLst/>
                                <a:ahLst/>
                                <a:cxnLst>
                                  <a:cxn ang="0">
                                    <a:pos x="136" y="24"/>
                                  </a:cxn>
                                  <a:cxn ang="0">
                                    <a:pos x="21" y="0"/>
                                  </a:cxn>
                                  <a:cxn ang="0">
                                    <a:pos x="3" y="44"/>
                                  </a:cxn>
                                  <a:cxn ang="0">
                                    <a:pos x="0" y="105"/>
                                  </a:cxn>
                                  <a:cxn ang="0">
                                    <a:pos x="19" y="120"/>
                                  </a:cxn>
                                  <a:cxn ang="0">
                                    <a:pos x="61" y="130"/>
                                  </a:cxn>
                                  <a:cxn ang="0">
                                    <a:pos x="126" y="113"/>
                                  </a:cxn>
                                  <a:cxn ang="0">
                                    <a:pos x="147" y="69"/>
                                  </a:cxn>
                                  <a:cxn ang="0">
                                    <a:pos x="136" y="24"/>
                                  </a:cxn>
                                </a:cxnLst>
                                <a:rect l="0" t="0" r="r" b="b"/>
                                <a:pathLst>
                                  <a:path w="147" h="130">
                                    <a:moveTo>
                                      <a:pt x="136" y="24"/>
                                    </a:moveTo>
                                    <a:lnTo>
                                      <a:pt x="21" y="0"/>
                                    </a:lnTo>
                                    <a:lnTo>
                                      <a:pt x="3" y="44"/>
                                    </a:lnTo>
                                    <a:lnTo>
                                      <a:pt x="0" y="105"/>
                                    </a:lnTo>
                                    <a:lnTo>
                                      <a:pt x="19" y="120"/>
                                    </a:lnTo>
                                    <a:lnTo>
                                      <a:pt x="61" y="130"/>
                                    </a:lnTo>
                                    <a:lnTo>
                                      <a:pt x="126" y="113"/>
                                    </a:lnTo>
                                    <a:lnTo>
                                      <a:pt x="147" y="69"/>
                                    </a:lnTo>
                                    <a:lnTo>
                                      <a:pt x="136" y="24"/>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36" name="Freeform 457966736"/>
                            <wps:cNvSpPr>
                              <a:spLocks/>
                            </wps:cNvSpPr>
                            <wps:spPr bwMode="auto">
                              <a:xfrm>
                                <a:off x="11719" y="310"/>
                                <a:ext cx="90" cy="89"/>
                              </a:xfrm>
                              <a:custGeom>
                                <a:avLst/>
                                <a:gdLst/>
                                <a:ahLst/>
                                <a:cxnLst>
                                  <a:cxn ang="0">
                                    <a:pos x="0" y="15"/>
                                  </a:cxn>
                                  <a:cxn ang="0">
                                    <a:pos x="19" y="45"/>
                                  </a:cxn>
                                  <a:cxn ang="0">
                                    <a:pos x="45" y="72"/>
                                  </a:cxn>
                                  <a:cxn ang="0">
                                    <a:pos x="61" y="89"/>
                                  </a:cxn>
                                  <a:cxn ang="0">
                                    <a:pos x="90" y="67"/>
                                  </a:cxn>
                                  <a:cxn ang="0">
                                    <a:pos x="54" y="34"/>
                                  </a:cxn>
                                  <a:cxn ang="0">
                                    <a:pos x="28" y="0"/>
                                  </a:cxn>
                                  <a:cxn ang="0">
                                    <a:pos x="0" y="15"/>
                                  </a:cxn>
                                </a:cxnLst>
                                <a:rect l="0" t="0" r="r" b="b"/>
                                <a:pathLst>
                                  <a:path w="90" h="89">
                                    <a:moveTo>
                                      <a:pt x="0" y="15"/>
                                    </a:moveTo>
                                    <a:lnTo>
                                      <a:pt x="19" y="45"/>
                                    </a:lnTo>
                                    <a:lnTo>
                                      <a:pt x="45" y="72"/>
                                    </a:lnTo>
                                    <a:lnTo>
                                      <a:pt x="61" y="89"/>
                                    </a:lnTo>
                                    <a:lnTo>
                                      <a:pt x="90" y="67"/>
                                    </a:lnTo>
                                    <a:lnTo>
                                      <a:pt x="54" y="34"/>
                                    </a:lnTo>
                                    <a:lnTo>
                                      <a:pt x="28" y="0"/>
                                    </a:lnTo>
                                    <a:lnTo>
                                      <a:pt x="0" y="15"/>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g:grpSp>
                        <wps:wsp>
                          <wps:cNvPr id="457966737" name="Freeform 457966737"/>
                          <wps:cNvSpPr>
                            <a:spLocks/>
                          </wps:cNvSpPr>
                          <wps:spPr bwMode="auto">
                            <a:xfrm>
                              <a:off x="1016" y="818"/>
                              <a:ext cx="17" cy="20"/>
                            </a:xfrm>
                            <a:custGeom>
                              <a:avLst/>
                              <a:gdLst/>
                              <a:ahLst/>
                              <a:cxnLst>
                                <a:cxn ang="0">
                                  <a:pos x="62" y="20"/>
                                </a:cxn>
                                <a:cxn ang="0">
                                  <a:pos x="35" y="0"/>
                                </a:cxn>
                                <a:cxn ang="0">
                                  <a:pos x="12" y="6"/>
                                </a:cxn>
                                <a:cxn ang="0">
                                  <a:pos x="0" y="30"/>
                                </a:cxn>
                                <a:cxn ang="0">
                                  <a:pos x="5" y="59"/>
                                </a:cxn>
                                <a:cxn ang="0">
                                  <a:pos x="4" y="90"/>
                                </a:cxn>
                                <a:cxn ang="0">
                                  <a:pos x="42" y="100"/>
                                </a:cxn>
                                <a:cxn ang="0">
                                  <a:pos x="64" y="84"/>
                                </a:cxn>
                                <a:cxn ang="0">
                                  <a:pos x="86" y="50"/>
                                </a:cxn>
                                <a:cxn ang="0">
                                  <a:pos x="62" y="20"/>
                                </a:cxn>
                              </a:cxnLst>
                              <a:rect l="0" t="0" r="r" b="b"/>
                              <a:pathLst>
                                <a:path w="86" h="100">
                                  <a:moveTo>
                                    <a:pt x="62" y="20"/>
                                  </a:moveTo>
                                  <a:lnTo>
                                    <a:pt x="35" y="0"/>
                                  </a:lnTo>
                                  <a:lnTo>
                                    <a:pt x="12" y="6"/>
                                  </a:lnTo>
                                  <a:lnTo>
                                    <a:pt x="0" y="30"/>
                                  </a:lnTo>
                                  <a:lnTo>
                                    <a:pt x="5" y="59"/>
                                  </a:lnTo>
                                  <a:lnTo>
                                    <a:pt x="4" y="90"/>
                                  </a:lnTo>
                                  <a:lnTo>
                                    <a:pt x="42" y="100"/>
                                  </a:lnTo>
                                  <a:lnTo>
                                    <a:pt x="64" y="84"/>
                                  </a:lnTo>
                                  <a:lnTo>
                                    <a:pt x="86" y="50"/>
                                  </a:lnTo>
                                  <a:lnTo>
                                    <a:pt x="62" y="20"/>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38" name="Freeform 457966738"/>
                          <wps:cNvSpPr>
                            <a:spLocks/>
                          </wps:cNvSpPr>
                          <wps:spPr bwMode="auto">
                            <a:xfrm>
                              <a:off x="895" y="756"/>
                              <a:ext cx="13" cy="21"/>
                            </a:xfrm>
                            <a:custGeom>
                              <a:avLst/>
                              <a:gdLst/>
                              <a:ahLst/>
                              <a:cxnLst>
                                <a:cxn ang="0">
                                  <a:pos x="62" y="27"/>
                                </a:cxn>
                                <a:cxn ang="0">
                                  <a:pos x="66" y="0"/>
                                </a:cxn>
                                <a:cxn ang="0">
                                  <a:pos x="31" y="3"/>
                                </a:cxn>
                                <a:cxn ang="0">
                                  <a:pos x="12" y="13"/>
                                </a:cxn>
                                <a:cxn ang="0">
                                  <a:pos x="0" y="37"/>
                                </a:cxn>
                                <a:cxn ang="0">
                                  <a:pos x="0" y="74"/>
                                </a:cxn>
                                <a:cxn ang="0">
                                  <a:pos x="4" y="97"/>
                                </a:cxn>
                                <a:cxn ang="0">
                                  <a:pos x="42" y="107"/>
                                </a:cxn>
                                <a:cxn ang="0">
                                  <a:pos x="64" y="91"/>
                                </a:cxn>
                                <a:cxn ang="0">
                                  <a:pos x="60" y="57"/>
                                </a:cxn>
                                <a:cxn ang="0">
                                  <a:pos x="62" y="27"/>
                                </a:cxn>
                              </a:cxnLst>
                              <a:rect l="0" t="0" r="r" b="b"/>
                              <a:pathLst>
                                <a:path w="66" h="107">
                                  <a:moveTo>
                                    <a:pt x="62" y="27"/>
                                  </a:moveTo>
                                  <a:lnTo>
                                    <a:pt x="66" y="0"/>
                                  </a:lnTo>
                                  <a:lnTo>
                                    <a:pt x="31" y="3"/>
                                  </a:lnTo>
                                  <a:lnTo>
                                    <a:pt x="12" y="13"/>
                                  </a:lnTo>
                                  <a:lnTo>
                                    <a:pt x="0" y="37"/>
                                  </a:lnTo>
                                  <a:lnTo>
                                    <a:pt x="0" y="74"/>
                                  </a:lnTo>
                                  <a:lnTo>
                                    <a:pt x="4" y="97"/>
                                  </a:lnTo>
                                  <a:lnTo>
                                    <a:pt x="42" y="107"/>
                                  </a:lnTo>
                                  <a:lnTo>
                                    <a:pt x="64" y="91"/>
                                  </a:lnTo>
                                  <a:lnTo>
                                    <a:pt x="60" y="57"/>
                                  </a:lnTo>
                                  <a:lnTo>
                                    <a:pt x="62" y="27"/>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39" name="Freeform 457966739"/>
                          <wps:cNvSpPr>
                            <a:spLocks/>
                          </wps:cNvSpPr>
                          <wps:spPr bwMode="auto">
                            <a:xfrm>
                              <a:off x="921" y="652"/>
                              <a:ext cx="13" cy="19"/>
                            </a:xfrm>
                            <a:custGeom>
                              <a:avLst/>
                              <a:gdLst/>
                              <a:ahLst/>
                              <a:cxnLst>
                                <a:cxn ang="0">
                                  <a:pos x="62" y="18"/>
                                </a:cxn>
                                <a:cxn ang="0">
                                  <a:pos x="40" y="0"/>
                                </a:cxn>
                                <a:cxn ang="0">
                                  <a:pos x="20" y="18"/>
                                </a:cxn>
                                <a:cxn ang="0">
                                  <a:pos x="0" y="28"/>
                                </a:cxn>
                                <a:cxn ang="0">
                                  <a:pos x="19" y="60"/>
                                </a:cxn>
                                <a:cxn ang="0">
                                  <a:pos x="26" y="91"/>
                                </a:cxn>
                                <a:cxn ang="0">
                                  <a:pos x="42" y="98"/>
                                </a:cxn>
                                <a:cxn ang="0">
                                  <a:pos x="64" y="82"/>
                                </a:cxn>
                                <a:cxn ang="0">
                                  <a:pos x="60" y="48"/>
                                </a:cxn>
                                <a:cxn ang="0">
                                  <a:pos x="62" y="18"/>
                                </a:cxn>
                              </a:cxnLst>
                              <a:rect l="0" t="0" r="r" b="b"/>
                              <a:pathLst>
                                <a:path w="64" h="98">
                                  <a:moveTo>
                                    <a:pt x="62" y="18"/>
                                  </a:moveTo>
                                  <a:lnTo>
                                    <a:pt x="40" y="0"/>
                                  </a:lnTo>
                                  <a:lnTo>
                                    <a:pt x="20" y="18"/>
                                  </a:lnTo>
                                  <a:lnTo>
                                    <a:pt x="0" y="28"/>
                                  </a:lnTo>
                                  <a:lnTo>
                                    <a:pt x="19" y="60"/>
                                  </a:lnTo>
                                  <a:lnTo>
                                    <a:pt x="26" y="91"/>
                                  </a:lnTo>
                                  <a:lnTo>
                                    <a:pt x="42" y="98"/>
                                  </a:lnTo>
                                  <a:lnTo>
                                    <a:pt x="64" y="82"/>
                                  </a:lnTo>
                                  <a:lnTo>
                                    <a:pt x="60" y="48"/>
                                  </a:lnTo>
                                  <a:lnTo>
                                    <a:pt x="62" y="18"/>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457966740" name="Freeform 457966740"/>
                          <wps:cNvSpPr>
                            <a:spLocks/>
                          </wps:cNvSpPr>
                          <wps:spPr bwMode="auto">
                            <a:xfrm>
                              <a:off x="694" y="565"/>
                              <a:ext cx="14" cy="21"/>
                            </a:xfrm>
                            <a:custGeom>
                              <a:avLst/>
                              <a:gdLst/>
                              <a:ahLst/>
                              <a:cxnLst>
                                <a:cxn ang="0">
                                  <a:pos x="71" y="55"/>
                                </a:cxn>
                                <a:cxn ang="0">
                                  <a:pos x="44" y="32"/>
                                </a:cxn>
                                <a:cxn ang="0">
                                  <a:pos x="28" y="0"/>
                                </a:cxn>
                                <a:cxn ang="0">
                                  <a:pos x="0" y="4"/>
                                </a:cxn>
                                <a:cxn ang="0">
                                  <a:pos x="10" y="34"/>
                                </a:cxn>
                                <a:cxn ang="0">
                                  <a:pos x="7" y="58"/>
                                </a:cxn>
                                <a:cxn ang="0">
                                  <a:pos x="16" y="85"/>
                                </a:cxn>
                                <a:cxn ang="0">
                                  <a:pos x="30" y="98"/>
                                </a:cxn>
                                <a:cxn ang="0">
                                  <a:pos x="53" y="106"/>
                                </a:cxn>
                                <a:cxn ang="0">
                                  <a:pos x="70" y="82"/>
                                </a:cxn>
                                <a:cxn ang="0">
                                  <a:pos x="71" y="55"/>
                                </a:cxn>
                              </a:cxnLst>
                              <a:rect l="0" t="0" r="r" b="b"/>
                              <a:pathLst>
                                <a:path w="71" h="106">
                                  <a:moveTo>
                                    <a:pt x="71" y="55"/>
                                  </a:moveTo>
                                  <a:lnTo>
                                    <a:pt x="44" y="32"/>
                                  </a:lnTo>
                                  <a:lnTo>
                                    <a:pt x="28" y="0"/>
                                  </a:lnTo>
                                  <a:lnTo>
                                    <a:pt x="0" y="4"/>
                                  </a:lnTo>
                                  <a:lnTo>
                                    <a:pt x="10" y="34"/>
                                  </a:lnTo>
                                  <a:lnTo>
                                    <a:pt x="7" y="58"/>
                                  </a:lnTo>
                                  <a:lnTo>
                                    <a:pt x="16" y="85"/>
                                  </a:lnTo>
                                  <a:lnTo>
                                    <a:pt x="30" y="98"/>
                                  </a:lnTo>
                                  <a:lnTo>
                                    <a:pt x="53" y="106"/>
                                  </a:lnTo>
                                  <a:lnTo>
                                    <a:pt x="70" y="82"/>
                                  </a:lnTo>
                                  <a:lnTo>
                                    <a:pt x="71" y="55"/>
                                  </a:lnTo>
                                  <a:close/>
                                </a:path>
                              </a:pathLst>
                            </a:custGeom>
                            <a:solidFill>
                              <a:srgbClr val="4BAFC8"/>
                            </a:solidFill>
                            <a:ln w="19050" cmpd="sng">
                              <a:solidFill>
                                <a:srgbClr val="FFFFFF"/>
                              </a:solidFill>
                              <a:prstDash val="solid"/>
                              <a:round/>
                              <a:headEnd/>
                              <a:tailEnd/>
                            </a:ln>
                            <a:effectLst>
                              <a:outerShdw dist="28398" dir="6993903" algn="ctr" rotWithShape="0">
                                <a:srgbClr val="B2B2B2">
                                  <a:alpha val="50000"/>
                                </a:srgbClr>
                              </a:outerShdw>
                            </a:effectLst>
                          </wps:spPr>
                          <wps:bodyPr/>
                        </wps:wsp>
                      </wpg:grpSp>
                      <wpg:grpSp>
                        <wpg:cNvPr id="457966741" name="组合 62"/>
                        <wpg:cNvGrpSpPr/>
                        <wpg:grpSpPr>
                          <a:xfrm>
                            <a:off x="2753153" y="1876732"/>
                            <a:ext cx="144000" cy="144000"/>
                            <a:chOff x="2753153" y="1876732"/>
                            <a:chExt cx="144000" cy="144000"/>
                          </a:xfrm>
                          <a:effectLst>
                            <a:outerShdw sx="1000" sy="1000" algn="ctr" rotWithShape="0">
                              <a:srgbClr val="000000"/>
                            </a:outerShdw>
                          </a:effectLst>
                        </wpg:grpSpPr>
                        <wps:wsp>
                          <wps:cNvPr id="457966742" name="椭圆 88"/>
                          <wps:cNvSpPr/>
                          <wps:spPr>
                            <a:xfrm>
                              <a:off x="2789153" y="1912732"/>
                              <a:ext cx="72000" cy="72000"/>
                            </a:xfrm>
                            <a:prstGeom prst="ellipse">
                              <a:avLst/>
                            </a:prstGeom>
                            <a:gradFill rotWithShape="1">
                              <a:gsLst>
                                <a:gs pos="20000">
                                  <a:srgbClr val="FF0000"/>
                                </a:gs>
                                <a:gs pos="0">
                                  <a:srgbClr val="FF0000"/>
                                </a:gs>
                                <a:gs pos="100000">
                                  <a:schemeClr val="accent6">
                                    <a:lumMod val="75000"/>
                                  </a:schemeClr>
                                </a:gs>
                              </a:gsLst>
                              <a:lin ang="2700000" scaled="1"/>
                            </a:gradFill>
                            <a:ln>
                              <a:noFill/>
                            </a:ln>
                            <a:effectLst/>
                          </wps:spPr>
                          <wps:bodyPr wrap="none" anchor="ctr"/>
                        </wps:wsp>
                        <wps:wsp>
                          <wps:cNvPr id="457966743" name="椭圆 89"/>
                          <wps:cNvSpPr/>
                          <wps:spPr>
                            <a:xfrm>
                              <a:off x="2753153" y="1876732"/>
                              <a:ext cx="144000" cy="1440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457966744" name="圆角矩形 46"/>
                        <wps:cNvSpPr/>
                        <wps:spPr>
                          <a:xfrm>
                            <a:off x="771179" y="1325448"/>
                            <a:ext cx="1209577" cy="496819"/>
                          </a:xfrm>
                          <a:prstGeom prst="roundRect">
                            <a:avLst>
                              <a:gd name="adj" fmla="val 50000"/>
                            </a:avLst>
                          </a:prstGeom>
                          <a:solidFill>
                            <a:schemeClr val="bg1"/>
                          </a:solidFill>
                          <a:ln w="9525">
                            <a:solidFill>
                              <a:schemeClr val="accent1"/>
                            </a:solidFill>
                            <a:prstDash val="sysDash"/>
                            <a:miter lim="800000"/>
                            <a:headEnd/>
                            <a:tailEnd/>
                          </a:ln>
                        </wps:spPr>
                        <wps:txbx>
                          <w:txbxContent>
                            <w:p w14:paraId="7E6CA02F" w14:textId="77777777" w:rsidR="007C2575" w:rsidRPr="00666BA5" w:rsidRDefault="007C2575" w:rsidP="00666BA5">
                              <w:pPr>
                                <w:pStyle w:val="NormalWeb"/>
                                <w:spacing w:before="0" w:beforeAutospacing="0" w:after="0" w:afterAutospacing="0"/>
                                <w:jc w:val="center"/>
                                <w:rPr>
                                  <w:sz w:val="20"/>
                                  <w:szCs w:val="20"/>
                                </w:rPr>
                              </w:pPr>
                              <w:r w:rsidRPr="00666BA5">
                                <w:rPr>
                                  <w:rFonts w:ascii="Calibri" w:hAnsi="Calibri" w:cs="Arial"/>
                                  <w:b/>
                                  <w:bCs/>
                                  <w:color w:val="000000"/>
                                  <w:kern w:val="24"/>
                                  <w:sz w:val="20"/>
                                  <w:szCs w:val="20"/>
                                </w:rPr>
                                <w:t xml:space="preserve">Abu Dhabi </w:t>
                              </w:r>
                            </w:p>
                          </w:txbxContent>
                        </wps:txbx>
                        <wps:bodyPr wrap="none" anchor="ctr"/>
                      </wps:wsp>
                      <wps:wsp>
                        <wps:cNvPr id="457966745" name="肘形连接符 187"/>
                        <wps:cNvCnPr>
                          <a:stCxn id="457966742" idx="0"/>
                          <a:endCxn id="457966744" idx="3"/>
                        </wps:cNvCnPr>
                        <wps:spPr>
                          <a:xfrm rot="16200000" flipV="1">
                            <a:off x="2225561" y="1313139"/>
                            <a:ext cx="338810" cy="860378"/>
                          </a:xfrm>
                          <a:prstGeom prst="bentConnector2">
                            <a:avLst/>
                          </a:prstGeom>
                          <a:noFill/>
                          <a:ln w="9525">
                            <a:solidFill>
                              <a:srgbClr val="FF0000"/>
                            </a:solidFill>
                            <a:prstDash val="sysDash"/>
                            <a:miter lim="800000"/>
                            <a:headEnd/>
                            <a:tailEnd/>
                          </a:ln>
                        </wps:spPr>
                        <wps:bodyPr/>
                      </wps:wsp>
                    </wpg:wgp>
                  </a:graphicData>
                </a:graphic>
                <wp14:sizeRelH relativeFrom="margin">
                  <wp14:pctWidth>0</wp14:pctWidth>
                </wp14:sizeRelH>
                <wp14:sizeRelV relativeFrom="margin">
                  <wp14:pctHeight>0</wp14:pctHeight>
                </wp14:sizeRelV>
              </wp:anchor>
            </w:drawing>
          </mc:Choice>
          <mc:Fallback>
            <w:pict>
              <v:group w14:anchorId="3F823F17" id="组合 159" o:spid="_x0000_s1032" style="position:absolute;left:0;text-align:left;margin-left:0;margin-top:3.05pt;width:271.4pt;height:225.85pt;z-index:251662336;mso-position-horizontal:center;mso-position-horizontal-relative:page;mso-width-relative:margin;mso-height-relative:margin" coordsize="49149,40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">
                <v:group id="Group 457966676" o:spid="_x0000_s1033" style="position:absolute;width:49149;height:40894" coordsize="3096,2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">
                  <v:group id="Group 457966677" o:spid="_x0000_s1034" style="position:absolute;width:3096;height:2576" coordsize="15482,1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">
                    <v:shape id="Freeform 457966679" o:spid="_x0000_s1035" style="position:absolute;top:1012;width:15482;height:11869;visibility:visible;mso-wrap-style:square;v-text-anchor:top" coordsize="15482,11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" path="m84,5004l,5352r2712,4692l9996,11868r840,-492l10884,10704r168,-852l11496,9384r372,-648l12108,8652r12,-228l12096,8196r108,-132l12252,7656r84,-144l12048,7320r24,-192l12936,6816r300,180l13500,6936r180,36l13812,6816r-36,-156l13596,6492r12,-156l13236,6408r-120,-168l13296,5904r72,-216l13260,5520r-24,-408l13332,4836r73,-243l13336,4251r-50,-309l13453,3766r547,-130l14141,3991r-118,-9l13876,3922r202,425l14041,4494r-89,90l14030,4737r99,55l14242,4800r87,-104l14333,4641r149,120l14590,4674r99,-123l14657,4407r123,-68l14941,4240r54,-87l15037,3996r9,-104l15013,3828r15,-72l15079,3711r91,-17l15262,3717r-71,-174l15218,3424r20,-91l15280,3229r-11,-76l15308,3030r-7,-119l15326,2809r-7,-165l15413,2499r62,-51l15448,2367r-50,33l15343,2388r43,-123l15439,2250r37,-65l15407,2110r35,-178l15454,1833r28,-74l15455,1653r-4,-126l15362,1468r-141,35l15116,1456r,-69l15005,1446r-33,69l14963,1581r21,81l14932,1641r-86,-14l14746,1566r-47,-107l14678,1305r197,-380l14923,685r-5,-402l14846,132,14666,r-82,222l14426,514r-60,80l14299,667r15,80l14204,859r-67,11l14189,814r36,-93l14230,636r-276,286l13858,964r-87,29l13712,1035r-280,289l13366,1344r-95,64l13202,1480r27,68l13213,1615r-68,48l13048,1693r-66,9l13016,1609r-63,-7l12821,1729r-84,44l12659,1818r33,66l12734,1921r-46,30l12655,1998r-50,51l12571,2088r-42,-48l12494,2067r-13,48l12433,2155r16,54l12403,2248r-6,51l12325,2325r-20,-48l12244,2319r-47,75l12134,2457r-54,76l12082,2590r-90,-27l11912,2595r-126,120l11720,2794r-150,98l11375,3103r-154,143l11161,3343r-314,102l10654,3627r-238,147l10361,3838r46,73l10370,4011r-73,55l10279,4149r-82,-19l10206,4030r-73,-19l9886,4094r-28,82l9959,4194r-137,201l9858,4478r-55,45l9794,4597r-91,27l9685,4706r-37,101l9630,4889r-83,28l9474,4935r73,100l9529,5109r-55,118l9392,5282r-119,l9136,5227r-55,-64l9008,5054r9,-110l9054,4853r-92,l8898,4953r-82,82l8734,5127r9,64l8880,5191r64,55l8999,5301r91,18l9200,5374r91,36l9246,5502r27,119l9154,5648r-64,82l9008,5721r-119,28l8752,5785r-119,46l8551,5822r-92,-9l8368,5758r-55,-73l8258,5639r-45,-101l8094,5584r64,73l8203,5749r46,73l8194,5886r-96,-14l8021,5941r-147,45l7746,6059r-137,-27l7527,6078r-64,9l7371,6133r-100,-10l7143,6123r-128,28l6896,6123r-64,-64l6695,6069r-192,36l6302,6087r-128,-18l6091,6014r-18,-46l5940,5964r-144,48l5712,5952r-108,36l5532,6000r-156,-48l5268,5904r-72,-96l5136,5724r-132,-48l4956,5760r-144,60l4716,5832r-60,-108l4548,5676r-168,48l4212,5688r-96,-72l3936,5664r-228,-72l3612,5652r-48,-108l3456,5460r-72,-96l3252,5376r-36,120l3168,5616r-180,60l2880,5772r-156,60l2496,6012r-24,84l2376,6108r-228,72l1992,6156r-84,-24l1800,6132r-96,24l1620,6180r-84,-120l1356,6060r-72,-36l1164,6048r-132,-48l876,5892,768,5772r12,-156l744,5424r72,-120l804,5208r36,-84l792,4932r-84,-60l672,4896r-12,108l660,5076r-84,36l564,4956,504,4848r-36,96l468,5076r-144,36l372,4800r24,-168l336,4500r-48,108l300,4680r-48,84l264,4872r-72,72l84,5004xe" fillcolor="#4bafc8" strokecolor="white" strokeweight="1.5pt">
                      <v:shadow on="t" color="#b2b2b2" opacity=".5" offset="-1pt"/>
                      <v:path arrowok="t" o:connecttype="custom" o:connectlocs="10836,11376;12108,8652;12336,7512;13500,6936;13608,6336;13260,5520;13286,3942;13876,3922;14129,4792;14590,4674;14995,4153;15079,3711;15238,3333;15326,2809;15398,2400;15407,2110;15451,1527;15005,1446;14846,1627;14923,685;14426,514;14137,870;13858,964;13271,1408;13048,1693;12737,1773;12655,1998;12481,2115;12325,2325;12080,2533;11720,2794;10847,3445;10370,4011;10133,4011;9858,4478;9648,4807;9529,5109;9081,5163;8898,4953;8944,5246;9246,5502;8889,5749;8368,5758;8158,5657;8021,5941;7463,6087;6896,6123;6174,6069;5712,5952;5196,5808;4716,5832;4116,5616;3456,5460;2988,5676;2376,6108;1704,6156;1164,6048;744,5424;708,4872;564,4956;372,4800;252,4764" o:connectangles="0,0,0,0,0,0,0,0,0,0,0,0,0,0,0,0,0,0,0,0,0,0,0,0,0,0,0,0,0,0,0,0,0,0,0,0,0,0,0,0,0,0,0,0,0,0,0,0,0,0,0,0,0,0,0,0,0,0,0,0,0,0"/>
                    </v:shape>
                    <v:shape id="Freeform 457966680" o:spid="_x0000_s1036" style="position:absolute;left:3349;top:5917;width:288;height:360;visibility:visible;mso-wrap-style:square;v-text-anchor:top" coordsize="288,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" path="m58,l10,101,,221r44,62l48,360r48,l149,302r87,-9l288,249,236,101,178,14,58,xe" fillcolor="#4bafc8" strokecolor="white" strokeweight="1.5pt">
                      <v:shadow on="t" color="#b2b2b2" opacity=".5" offset="-1pt"/>
                      <v:path arrowok="t" o:connecttype="custom" o:connectlocs="58,0;10,101;0,221;44,283;48,360;96,360;149,302;236,293;288,249;236,101;178,14;58,0" o:connectangles="0,0,0,0,0,0,0,0,0,0,0,0"/>
                    </v:shape>
                    <v:shape id="Freeform 457966700" o:spid="_x0000_s1037" style="position:absolute;left:5771;top:6620;width:160;height:100;visibility:visible;mso-wrap-style:square;v-text-anchor:top" coordsize="16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" path="m56,l,42,32,76r98,24l160,70,146,24,96,20,56,xe" fillcolor="#4bafc8" strokecolor="white" strokeweight="1.5pt">
                      <v:shadow on="t" color="#b2b2b2" opacity=".5" offset="-1pt"/>
                      <v:path arrowok="t" o:connecttype="custom" o:connectlocs="56,0;0,42;32,76;130,100;160,70;146,24;96,20;56,0" o:connectangles="0,0,0,0,0,0,0,0"/>
                    </v:shape>
                    <v:shape id="Freeform 457966701" o:spid="_x0000_s1038" style="position:absolute;left:8369;top:6286;width:220;height:204;visibility:visible;mso-wrap-style:square;v-text-anchor:top" coordsize="220,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" path="m178,l132,58,74,102,24,122,,168r32,14l72,188r32,-8l172,196r48,8l220,166,194,98,216,18,178,xe" fillcolor="#4bafc8" strokecolor="white" strokeweight="1.5pt">
                      <v:shadow on="t" color="#b2b2b2" opacity=".5" offset="-1pt"/>
                      <v:path arrowok="t" o:connecttype="custom" o:connectlocs="178,0;132,58;74,102;24,122;0,168;32,182;72,188;104,180;172,196;220,204;220,166;194,98;216,18;178,0" o:connectangles="0,0,0,0,0,0,0,0,0,0,0,0,0,0"/>
                    </v:shape>
                    <v:shape id="Freeform 457966703" o:spid="_x0000_s1039" style="position:absolute;left:2577;top:5125;width:182;height:269;visibility:visible;mso-wrap-style:square;v-text-anchor:top" coordsize="18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" path="m81,l38,77,,129r48,68l52,269r44,-5l124,187r44,-58l182,43,81,xe" fillcolor="#4bafc8" strokecolor="white" strokeweight="1.5pt">
                      <v:shadow on="t" color="#b2b2b2" opacity=".5" offset="-1pt"/>
                      <v:path arrowok="t" o:connecttype="custom" o:connectlocs="81,0;38,77;0,129;48,197;52,269;96,264;124,187;168,129;182,43;81,0" o:connectangles="0,0,0,0,0,0,0,0,0,0"/>
                    </v:shape>
                    <v:shape id="Freeform 457966704" o:spid="_x0000_s1040" style="position:absolute;left:1458;top:6075;width:96;height:202;visibility:visible;mso-wrap-style:square;v-text-anchor:top" coordsize="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" path="m,34l5,202r43,-5l96,125,72,43,39,,,34xe" fillcolor="#4bafc8" strokecolor="white" strokeweight="1.5pt">
                      <v:shadow on="t" color="#b2b2b2" opacity=".5" offset="-1pt"/>
                      <v:path arrowok="t" o:connecttype="custom" o:connectlocs="0,34;5,202;48,197;96,125;72,43;39,0;0,34" o:connectangles="0,0,0,0,0,0,0"/>
                    </v:shape>
                    <v:shape id="Freeform 457966705" o:spid="_x0000_s1041" style="position:absolute;left:5323;top:6280;width:328;height:152;visibility:visible;mso-wrap-style:square;v-text-anchor:top" coordsize="328,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" path="m,l12,72r108,36l208,120r28,28l296,152r8,-72l328,12,236,36,168,20r-52,l,xe" fillcolor="#4bafc8" strokecolor="white" strokeweight="1.5pt">
                      <v:shadow on="t" color="#b2b2b2" opacity=".5" offset="-1pt"/>
                      <v:path arrowok="t" o:connecttype="custom" o:connectlocs="0,0;12,72;120,108;208,120;236,148;296,152;304,80;328,12;236,36;168,20;116,20;0,0" o:connectangles="0,0,0,0,0,0,0,0,0,0,0,0"/>
                    </v:shape>
                    <v:shape id="Freeform 457966706" o:spid="_x0000_s1042" style="position:absolute;left:6495;top:6528;width:1080;height:432;visibility:visible;mso-wrap-style:square;v-text-anchor:top" coordsize="10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" path="m444,128l300,108,140,184,,264r16,64l120,312r68,l232,324r40,56l468,428,584,384r4,-60l620,256r76,-4l712,296r-36,72l700,396r68,l812,432r36,-16l844,356r35,-9l964,404r116,-68l1056,228,988,212,856,184,760,120,728,76,828,60,760,,672,8,604,80,528,92r-84,36xe" fillcolor="#4bafc8" strokecolor="white" strokeweight="1.5pt">
                      <v:shadow on="t" color="#b2b2b2" opacity=".5" offset="-1pt"/>
                      <v:path arrowok="t" o:connecttype="custom" o:connectlocs="444,128;300,108;140,184;0,264;16,328;120,312;188,312;232,324;272,380;468,428;584,384;588,324;620,256;696,252;712,296;676,368;700,396;768,396;812,432;848,416;844,356;879,347;964,404;1080,336;1056,228;988,212;856,184;760,120;728,76;828,60;760,0;672,8;604,80;528,92;444,128" o:connectangles="0,0,0,0,0,0,0,0,0,0,0,0,0,0,0,0,0,0,0,0,0,0,0,0,0,0,0,0,0,0,0,0,0,0,0"/>
                    </v:shape>
                    <v:shape id="Freeform 457966707" o:spid="_x0000_s1043" style="position:absolute;left:5393;top:6824;width:140;height:100;visibility:visible;mso-wrap-style:square;v-text-anchor:top" coordsize="14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" path="m128,18l82,,44,10,,24,2,74r62,4l116,100,140,78,128,18xe" fillcolor="#4bafc8" strokecolor="white" strokeweight="1.5pt">
                      <v:shadow on="t" color="#b2b2b2" opacity=".5" offset="-1pt"/>
                      <v:path arrowok="t" o:connecttype="custom" o:connectlocs="128,18;82,0;44,10;0,24;2,74;64,78;116,100;140,78;128,18" o:connectangles="0,0,0,0,0,0,0,0,0"/>
                    </v:shape>
                    <v:shape id="Freeform 457966708" o:spid="_x0000_s1044" style="position:absolute;left:6149;top:6630;width:100;height:112;visibility:visible;mso-wrap-style:square;v-text-anchor:top" coordsize="100,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" path="m62,l,36,20,84r30,28l100,88,92,48,62,xe" fillcolor="#4bafc8" strokecolor="white" strokeweight="1.5pt">
                      <v:shadow on="t" color="#b2b2b2" opacity=".5" offset="-1pt"/>
                      <v:path arrowok="t" o:connecttype="custom" o:connectlocs="62,0;0,36;20,84;50,112;100,88;92,48;62,0" o:connectangles="0,0,0,0,0,0,0"/>
                    </v:shape>
                    <v:shape id="Freeform 457966709" o:spid="_x0000_s1045" style="position:absolute;left:6899;top:6336;width:158;height:90;visibility:visible;mso-wrap-style:square;v-text-anchor:top" coordsize="1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" path="m8,20l,52,38,90,82,68,158,38,146,8r-38,l46,,8,20xe" fillcolor="#4bafc8" strokecolor="white" strokeweight="1.5pt">
                      <v:shadow on="t" color="#b2b2b2" opacity=".5" offset="-1pt"/>
                      <v:path arrowok="t" o:connecttype="custom" o:connectlocs="8,20;0,52;38,90;82,68;158,38;146,8;108,8;46,0;8,20" o:connectangles="0,0,0,0,0,0,0,0,0"/>
                    </v:shape>
                    <v:shape id="Freeform 457966710" o:spid="_x0000_s1046" style="position:absolute;left:7057;top:6192;width:136;height:88;visibility:visible;mso-wrap-style:square;v-text-anchor:top" coordsize="13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" path="m84,4l36,34,,80r56,8l102,74,126,48,136,14,108,,84,4xe" fillcolor="#4bafc8" strokecolor="white" strokeweight="1.5pt">
                      <v:shadow on="t" color="#b2b2b2" opacity=".5" offset="-1pt"/>
                      <v:path arrowok="t" o:connecttype="custom" o:connectlocs="84,4;36,34;0,80;56,88;102,74;126,48;136,14;108,0;84,4" o:connectangles="0,0,0,0,0,0,0,0,0"/>
                    </v:shape>
                    <v:shape id="Freeform 457966711" o:spid="_x0000_s1047" style="position:absolute;left:9299;top:5882;width:172;height:200;visibility:visible;mso-wrap-style:square;v-text-anchor:top" coordsize="172,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" path="m,20l20,86r16,44l38,164r100,36l172,162r-2,-34l106,86,66,12,28,,,20xe" fillcolor="#4bafc8" strokecolor="white" strokeweight="1.5pt">
                      <v:shadow on="t" color="#b2b2b2" opacity=".5" offset="-1pt"/>
                      <v:path arrowok="t" o:connecttype="custom" o:connectlocs="0,20;20,86;36,130;38,164;138,200;172,162;170,128;106,86;66,12;28,0;0,20" o:connectangles="0,0,0,0,0,0,0,0,0,0,0"/>
                    </v:shape>
                    <v:shape id="Freeform 457966712" o:spid="_x0000_s1048" style="position:absolute;left:9089;top:5698;width:176;height:222;visibility:visible;mso-wrap-style:square;v-text-anchor:top" coordsize="176,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" path="m75,56l,118r14,54l84,196r52,26l164,200,134,160,124,122,166,58,176,,128,10,75,56xe" fillcolor="#4bafc8" strokecolor="white" strokeweight="1.5pt">
                      <v:shadow on="t" color="#b2b2b2" opacity=".5" offset="-1pt"/>
                      <v:path arrowok="t" o:connecttype="custom" o:connectlocs="75,56;0,118;14,172;84,196;136,222;164,200;134,160;124,122;166,58;176,0;128,10;75,56" o:connectangles="0,0,0,0,0,0,0,0,0,0,0,0"/>
                    </v:shape>
                    <v:shape id="Freeform 457966713" o:spid="_x0000_s1049" style="position:absolute;left:9423;top:5644;width:174;height:104;visibility:visible;mso-wrap-style:square;v-text-anchor:top" coordsize="174,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" path="m10,l,52r40,50l106,104r68,-2l152,70,94,20,10,xe" fillcolor="#4bafc8" strokecolor="white" strokeweight="1.5pt">
                      <v:shadow on="t" color="#b2b2b2" opacity=".5" offset="-1pt"/>
                      <v:path arrowok="t" o:connecttype="custom" o:connectlocs="10,0;0,52;40,102;106,104;174,102;152,70;94,20;10,0" o:connectangles="0,0,0,0,0,0,0,0"/>
                    </v:shape>
                    <v:shape id="Freeform 457966714" o:spid="_x0000_s1050" style="position:absolute;left:9419;top:5434;width:216;height:144;visibility:visible;mso-wrap-style:square;v-text-anchor:top" coordsize="216,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" path="m108,3l92,64,44,76,,102r8,24l90,144r42,-30l186,100,216,24,172,,108,3xe" fillcolor="#4bafc8" strokecolor="white" strokeweight="1.5pt">
                      <v:shadow on="t" color="#b2b2b2" opacity=".5" offset="-1pt"/>
                      <v:path arrowok="t" o:connecttype="custom" o:connectlocs="108,3;92,64;44,76;0,102;8,126;90,144;132,114;186,100;216,24;172,0;108,3" o:connectangles="0,0,0,0,0,0,0,0,0,0,0"/>
                    </v:shape>
                    <v:shape id="Freeform 457966715" o:spid="_x0000_s1051" style="position:absolute;left:9269;top:5778;width:106;height:64;visibility:visible;mso-wrap-style:square;v-text-anchor:top" coordsize="10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" path="m34,l,38,18,64,90,54,106,18,34,xe" fillcolor="#4bafc8" strokecolor="white" strokeweight="1.5pt">
                      <v:shadow on="t" color="#b2b2b2" opacity=".5" offset="-1pt"/>
                      <v:path arrowok="t" o:connecttype="custom" o:connectlocs="34,0;0,38;18,64;90,54;106,18;34,0" o:connectangles="0,0,0,0,0,0"/>
                    </v:shape>
                    <v:shape id="Freeform 457966716" o:spid="_x0000_s1052" style="position:absolute;left:8295;top:6524;width:304;height:202;visibility:visible;mso-wrap-style:square;v-text-anchor:top" coordsize="30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" path="m30,22l,56r34,58l82,134r58,38l180,202r48,-14l252,170r52,l294,116r-26,-6l234,74,206,20,146,,100,28,30,22xe" fillcolor="#4bafc8" strokecolor="white" strokeweight="1.5pt">
                      <v:shadow on="t" color="#b2b2b2" opacity=".5" offset="-1pt"/>
                      <v:path arrowok="t" o:connecttype="custom" o:connectlocs="30,22;0,56;34,114;82,134;140,172;180,202;228,188;252,170;304,170;294,116;268,110;234,74;206,20;146,0;100,28;30,22" o:connectangles="0,0,0,0,0,0,0,0,0,0,0,0,0,0,0,0"/>
                    </v:shape>
                    <v:shape id="Freeform 457966717" o:spid="_x0000_s1053" style="position:absolute;left:8705;top:6410;width:160;height:238;visibility:visible;mso-wrap-style:square;v-text-anchor:top" coordsize="160,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" path="m112,26l60,,46,32,92,84r22,56l80,172,38,184,30,112,2,102,,208r42,30l96,212r60,-14l160,150,134,96,112,26xe" fillcolor="#4bafc8" strokecolor="white" strokeweight="1.5pt">
                      <v:shadow on="t" color="#b2b2b2" opacity=".5" offset="-1pt"/>
                      <v:path arrowok="t" o:connecttype="custom" o:connectlocs="112,26;60,0;46,32;92,84;114,140;80,172;38,184;30,112;2,102;0,208;42,238;96,212;156,198;160,150;134,96;112,26" o:connectangles="0,0,0,0,0,0,0,0,0,0,0,0,0,0,0,0"/>
                    </v:shape>
                    <v:shape id="Freeform 457966718" o:spid="_x0000_s1054" style="position:absolute;left:7983;top:6728;width:110;height:134;visibility:visible;mso-wrap-style:square;v-text-anchor:top" coordsize="110,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" path="m78,26l24,,,8,36,72r14,58l96,134,110,92,78,26xe" fillcolor="#4bafc8" strokecolor="white" strokeweight="1.5pt">
                      <v:shadow on="t" color="#b2b2b2" opacity=".5" offset="-1pt"/>
                      <v:path arrowok="t" o:connecttype="custom" o:connectlocs="78,26;24,0;0,8;36,72;50,130;96,134;110,92;78,26" o:connectangles="0,0,0,0,0,0,0,0"/>
                    </v:shape>
                    <v:shape id="Freeform 457966719" o:spid="_x0000_s1055" style="position:absolute;left:7879;top:6780;width:120;height:86;visibility:visible;mso-wrap-style:square;v-text-anchor:top" coordsize="12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" path="m72,2l,,8,32,48,44,86,86,120,68,114,40,72,2xe" fillcolor="#4bafc8" strokecolor="white" strokeweight="1.5pt">
                      <v:shadow on="t" color="#b2b2b2" opacity=".5" offset="-1pt"/>
                      <v:path arrowok="t" o:connecttype="custom" o:connectlocs="72,2;0,0;8,32;48,44;86,86;120,68;114,40;72,2" o:connectangles="0,0,0,0,0,0,0,0"/>
                    </v:shape>
                    <v:shape id="Freeform 457966720" o:spid="_x0000_s1056" style="position:absolute;left:7797;top:6798;width:146;height:118;visibility:visible;mso-wrap-style:square;v-text-anchor:top" coordsize="146,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" path="m40,l,26,12,60r56,44l118,118r28,-16l82,52,40,xe" fillcolor="#4bafc8" strokecolor="white" strokeweight="1.5pt">
                      <v:shadow on="t" color="#b2b2b2" opacity=".5" offset="-1pt"/>
                      <v:path arrowok="t" o:connecttype="custom" o:connectlocs="40,0;0,26;12,60;68,104;118,118;146,102;82,52;40,0" o:connectangles="0,0,0,0,0,0,0,0"/>
                    </v:shape>
                    <v:shape id="Freeform 457966721" o:spid="_x0000_s1057" style="position:absolute;left:9646;top:5438;width:93;height:124;visibility:visible;mso-wrap-style:square;v-text-anchor:top" coordsize="9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" path="m51,l17,34,3,78,,109r21,15l61,92,93,38,77,10,51,xe" fillcolor="#4bafc8" strokecolor="white" strokeweight="1.5pt">
                      <v:shadow on="t" color="#b2b2b2" opacity=".5" offset="-1pt"/>
                      <v:path arrowok="t" o:connecttype="custom" o:connectlocs="51,0;17,34;3,78;0,109;21,124;61,92;93,38;77,10;51,0" o:connectangles="0,0,0,0,0,0,0,0,0"/>
                    </v:shape>
                    <v:shape id="Freeform 457966722" o:spid="_x0000_s1058" style="position:absolute;left:9333;top:6120;width:144;height:86;visibility:visible;mso-wrap-style:square;v-text-anchor:top" coordsize="14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" path="m16,l,28,108,86,144,38,116,,16,xe" fillcolor="#4bafc8" strokecolor="white" strokeweight="1.5pt">
                      <v:shadow on="t" color="#b2b2b2" opacity=".5" offset="-1pt"/>
                      <v:path arrowok="t" o:connecttype="custom" o:connectlocs="16,0;0,28;108,86;144,38;116,0;16,0" o:connectangles="0,0,0,0,0,0"/>
                    </v:shape>
                    <v:shape id="Freeform 457966723" o:spid="_x0000_s1059" style="position:absolute;left:9123;top:6072;width:152;height:100;visibility:visible;mso-wrap-style:square;v-text-anchor:top" coordsize="15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" path="m48,l,26,36,58r44,42l125,95,152,64,140,18,48,xe" fillcolor="#4bafc8" strokecolor="white" strokeweight="1.5pt">
                      <v:shadow on="t" color="#b2b2b2" opacity=".5" offset="-1pt"/>
                      <v:path arrowok="t" o:connecttype="custom" o:connectlocs="48,0;0,26;36,58;80,100;125,95;152,64;140,18;48,0" o:connectangles="0,0,0,0,0,0,0,0"/>
                    </v:shape>
                    <v:shape id="Freeform 457966724" o:spid="_x0000_s1060" style="position:absolute;left:13063;top:2540;width:79;height:75;visibility:visible;mso-wrap-style:square;v-text-anchor:top" coordsize="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" path="m31,6l,73r49,2l79,48,70,,31,6xe" fillcolor="#4bafc8" strokecolor="white" strokeweight="1.5pt">
                      <v:shadow on="t" color="#b2b2b2" opacity=".5" offset="-1pt"/>
                      <v:path arrowok="t" o:connecttype="custom" o:connectlocs="31,6;0,73;49,75;79,48;70,0;31,6" o:connectangles="0,0,0,0,0,0"/>
                    </v:shape>
                    <v:shape id="Freeform 457966725" o:spid="_x0000_s1061" style="position:absolute;left:13070;top:2303;width:228;height:174;visibility:visible;mso-wrap-style:square;v-text-anchor:top" coordsize="228,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" path="m141,36l81,60,,120r,42l69,174r39,-48l159,75,225,39,228,,141,36xe" fillcolor="#4bafc8" strokecolor="white" strokeweight="1.5pt">
                      <v:shadow on="t" color="#b2b2b2" opacity=".5" offset="-1pt"/>
                      <v:path arrowok="t" o:connecttype="custom" o:connectlocs="141,36;81,60;0,120;0,162;69,174;108,126;159,75;225,39;228,0;141,36" o:connectangles="0,0,0,0,0,0,0,0,0,0"/>
                    </v:shape>
                    <v:shape id="Freeform 457966726" o:spid="_x0000_s1062" style="position:absolute;left:8671;top:3144;width:112;height:192;visibility:visible;mso-wrap-style:square;v-text-anchor:top" coordsize="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" path="m80,l22,20,,93r28,49l50,186r42,6l98,160,86,124,112,62,80,xe" fillcolor="#4bafc8" strokecolor="white" strokeweight="1.5pt">
                      <v:shadow on="t" color="#b2b2b2" opacity=".5" offset="-1pt"/>
                      <v:path arrowok="t" o:connecttype="custom" o:connectlocs="80,0;22,20;0,93;28,142;50,186;92,192;98,160;86,124;112,62;80,0" o:connectangles="0,0,0,0,0,0,0,0,0,0"/>
                    </v:shape>
                    <v:shape id="Freeform 457966727" o:spid="_x0000_s1063" style="position:absolute;left:9045;top:5976;width:90;height:70;visibility:visible;mso-wrap-style:square;v-text-anchor:top" coordsize="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" path="m28,l,22,18,48,58,70,90,38,76,10,28,xe" fillcolor="#4bafc8" strokecolor="white" strokeweight="1.5pt">
                      <v:shadow on="t" color="#b2b2b2" opacity=".5" offset="-1pt"/>
                      <v:path arrowok="t" o:connecttype="custom" o:connectlocs="28,0;0,22;18,48;58,70;90,38;76,10;28,0" o:connectangles="0,0,0,0,0,0,0"/>
                    </v:shape>
                    <v:shape id="Freeform 457966728" o:spid="_x0000_s1064" style="position:absolute;left:8065;top:6704;width:82;height:66;visibility:visible;mso-wrap-style:square;v-text-anchor:top" coordsize="8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" path="m38,l,4,12,36,38,54,62,66,82,60,38,xe" fillcolor="#4bafc8" strokecolor="white" strokeweight="1.5pt">
                      <v:shadow on="t" color="#b2b2b2" opacity=".5" offset="-1pt"/>
                      <v:path arrowok="t" o:connecttype="custom" o:connectlocs="38,0;0,4;12,36;38,54;62,66;82,60;38,0" o:connectangles="0,0,0,0,0,0,0"/>
                    </v:shape>
                    <v:shape id="Freeform 457966729" o:spid="_x0000_s1065" style="position:absolute;left:4829;top:6080;width:88;height:98;visibility:visible;mso-wrap-style:square;v-text-anchor:top" coordsize="8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" path="m86,18l64,,36,4,24,28,,50,28,88,66,98,88,82,84,48,86,18xe" fillcolor="#4bafc8" strokecolor="white" strokeweight="1.5pt">
                      <v:shadow on="t" color="#b2b2b2" opacity=".5" offset="-1pt"/>
                      <v:path arrowok="t" o:connecttype="custom" o:connectlocs="86,18;64,0;36,4;24,28;0,50;28,88;66,98;88,82;84,48;86,18" o:connectangles="0,0,0,0,0,0,0,0,0,0"/>
                    </v:shape>
                    <v:shape id="Freeform 457966730" o:spid="_x0000_s1066" style="position:absolute;left:5179;top:6230;width:76;height:98;visibility:visible;mso-wrap-style:square;v-text-anchor:top" coordsize="7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" path="m50,10l18,,,22,20,70,50,98,76,76,66,38,50,10xe" fillcolor="#4bafc8" strokecolor="white" strokeweight="1.5pt">
                      <v:shadow on="t" color="#b2b2b2" opacity=".5" offset="-1pt"/>
                      <v:path arrowok="t" o:connecttype="custom" o:connectlocs="50,10;18,0;0,22;20,70;50,98;76,76;66,38;50,10" o:connectangles="0,0,0,0,0,0,0,0"/>
                    </v:shape>
                    <v:shape id="Freeform 457966731" o:spid="_x0000_s1067" style="position:absolute;left:4385;top:6452;width:80;height:72;visibility:visible;mso-wrap-style:square;v-text-anchor:top" coordsize="8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" path="m70,14l46,4,20,,8,24,,50,24,62,52,72,80,68,78,44,70,14xe" fillcolor="#4bafc8" strokecolor="white" strokeweight="1.5pt">
                      <v:shadow on="t" color="#b2b2b2" opacity=".5" offset="-1pt"/>
                      <v:path arrowok="t" o:connecttype="custom" o:connectlocs="70,14;46,4;20,0;8,24;0,50;24,62;52,72;80,68;78,44;70,14" o:connectangles="0,0,0,0,0,0,0,0,0,0"/>
                    </v:shape>
                    <v:shape id="Freeform 457966732" o:spid="_x0000_s1068" style="position:absolute;left:1346;top:6326;width:78;height:98;visibility:visible;mso-wrap-style:square;v-text-anchor:top" coordsize="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" path="m70,32l47,,20,18,8,42,,68,17,98,52,90,78,62,70,32xe" fillcolor="#4bafc8" strokecolor="white" strokeweight="1.5pt">
                      <v:shadow on="t" color="#b2b2b2" opacity=".5" offset="-1pt"/>
                      <v:path arrowok="t" o:connecttype="custom" o:connectlocs="70,32;47,0;20,18;8,42;0,68;17,98;52,90;78,62;70,32" o:connectangles="0,0,0,0,0,0,0,0,0"/>
                    </v:shape>
                    <v:shape id="Freeform 457966733" o:spid="_x0000_s1069" style="position:absolute;left:460;top:5566;width:65;height:174;visibility:visible;mso-wrap-style:square;v-text-anchor:top" coordsize="6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" path="m,15l19,74r-8,58l23,174,61,164,53,114,65,58,31,,,15xe" fillcolor="#4bafc8" strokecolor="white" strokeweight="1.5pt">
                      <v:shadow on="t" color="#b2b2b2" opacity=".5" offset="-1pt"/>
                      <v:path arrowok="t" o:connecttype="custom" o:connectlocs="0,15;19,74;11,132;23,174;61,164;53,114;65,58;31,0;0,15" o:connectangles="0,0,0,0,0,0,0,0,0"/>
                    </v:shape>
                    <v:shape id="Freeform 457966734" o:spid="_x0000_s1070" style="position:absolute;left:12259;width:132;height:190;visibility:visible;mso-wrap-style:square;v-text-anchor:top" coordsize="13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" path="m96,22l34,,,36,12,73,38,96,16,154r52,36l104,172r28,-28l118,104r6,-62l96,22xe" fillcolor="#4bafc8" strokecolor="white" strokeweight="1.5pt">
                      <v:shadow on="t" color="#b2b2b2" opacity=".5" offset="-1pt"/>
                      <v:path arrowok="t" o:connecttype="custom" o:connectlocs="96,22;34,0;0,36;12,73;38,96;16,154;68,190;104,172;132,144;118,104;124,42;96,22" o:connectangles="0,0,0,0,0,0,0,0,0,0,0,0"/>
                    </v:shape>
                    <v:shape id="Freeform 457966735" o:spid="_x0000_s1071" style="position:absolute;left:11332;top:1235;width:147;height:130;visibility:visible;mso-wrap-style:square;v-text-anchor:top" coordsize="147,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" path="m136,24l21,,3,44,,105r19,15l61,130r65,-17l147,69,136,24xe" fillcolor="#4bafc8" strokecolor="white" strokeweight="1.5pt">
                      <v:shadow on="t" color="#b2b2b2" opacity=".5" offset="-1pt"/>
                      <v:path arrowok="t" o:connecttype="custom" o:connectlocs="136,24;21,0;3,44;0,105;19,120;61,130;126,113;147,69;136,24" o:connectangles="0,0,0,0,0,0,0,0,0"/>
                    </v:shape>
                    <v:shape id="Freeform 457966736" o:spid="_x0000_s1072" style="position:absolute;left:11719;top:310;width:90;height:89;visibility:visible;mso-wrap-style:square;v-text-anchor:top" coordsize="9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" path="m,15l19,45,45,72,61,89,90,67,54,34,28,,,15xe" fillcolor="#4bafc8" strokecolor="white" strokeweight="1.5pt">
                      <v:shadow on="t" color="#b2b2b2" opacity=".5" offset="-1pt"/>
                      <v:path arrowok="t" o:connecttype="custom" o:connectlocs="0,15;19,45;45,72;61,89;90,67;54,34;28,0;0,15" o:connectangles="0,0,0,0,0,0,0,0"/>
                    </v:shape>
                  </v:group>
                  <v:shape id="Freeform 457966737" o:spid="_x0000_s1073" style="position:absolute;left:1016;top:818;width:17;height:20;visibility:visible;mso-wrap-style:square;v-text-anchor:top" coordsize="8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" path="m62,20l35,,12,6,,30,5,59,4,90r38,10l64,84,86,50,62,20xe" fillcolor="#4bafc8" strokecolor="white" strokeweight="1.5pt">
                    <v:shadow on="t" color="#b2b2b2" opacity=".5" offset="-1pt"/>
                    <v:path arrowok="t" o:connecttype="custom" o:connectlocs="62,20;35,0;12,6;0,30;5,59;4,90;42,100;64,84;86,50;62,20" o:connectangles="0,0,0,0,0,0,0,0,0,0"/>
                  </v:shape>
                  <v:shape id="Freeform 457966738" o:spid="_x0000_s1074" style="position:absolute;left:895;top:756;width:13;height:21;visibility:visible;mso-wrap-style:square;v-text-anchor:top" coordsize="6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" path="m62,27l66,,31,3,12,13,,37,,74,4,97r38,10l64,91,60,57,62,27xe" fillcolor="#4bafc8" strokecolor="white" strokeweight="1.5pt">
                    <v:shadow on="t" color="#b2b2b2" opacity=".5" offset="-1pt"/>
                    <v:path arrowok="t" o:connecttype="custom" o:connectlocs="62,27;66,0;31,3;12,13;0,37;0,74;4,97;42,107;64,91;60,57;62,27" o:connectangles="0,0,0,0,0,0,0,0,0,0,0"/>
                  </v:shape>
                  <v:shape id="Freeform 457966739" o:spid="_x0000_s1075" style="position:absolute;left:921;top:652;width:13;height:19;visibility:visible;mso-wrap-style:square;v-text-anchor:top" coordsize="6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" path="m62,18l40,,20,18,,28,19,60r7,31l42,98,64,82,60,48,62,18xe" fillcolor="#4bafc8" strokecolor="white" strokeweight="1.5pt">
                    <v:shadow on="t" color="#b2b2b2" opacity=".5" offset="-1pt"/>
                    <v:path arrowok="t" o:connecttype="custom" o:connectlocs="62,18;40,0;20,18;0,28;19,60;26,91;42,98;64,82;60,48;62,18" o:connectangles="0,0,0,0,0,0,0,0,0,0"/>
                  </v:shape>
                  <v:shape id="Freeform 457966740" o:spid="_x0000_s1076" style="position:absolute;left:694;top:565;width:14;height:21;visibility:visible;mso-wrap-style:square;v-text-anchor:top" coordsize="7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" path="m71,55l44,32,28,,,4,10,34,7,58r9,27l30,98r23,8l70,82,71,55xe" fillcolor="#4bafc8" strokecolor="white" strokeweight="1.5pt">
                    <v:shadow on="t" color="#b2b2b2" opacity=".5" offset="-1pt"/>
                    <v:path arrowok="t" o:connecttype="custom" o:connectlocs="71,55;44,32;28,0;0,4;10,34;7,58;16,85;30,98;53,106;70,82;71,55" o:connectangles="0,0,0,0,0,0,0,0,0,0,0"/>
                  </v:shape>
                </v:group>
                <v:group id="组合 62" o:spid="_x0000_s1077" style="position:absolute;left:27531;top:18767;width:1440;height:1440" coordorigin="27531,18767"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">
                  <v:oval id="椭圆 88" o:spid="_x0000_s1078" style="position:absolute;left:27891;top:19127;width:720;height:72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" fillcolor="red" stroked="f">
                    <v:fill color2="#538135 [2409]" rotate="t" angle="45" colors="0 red;13107f red;1 #548235" focus="100%" type="gradient"/>
                  </v:oval>
                  <v:oval id="椭圆 89" o:spid="_x0000_s1079" style="position:absolute;left:27531;top:18767;width:1440;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" filled="f" strokecolor="red" strokeweight="1.5pt">
                    <v:stroke joinstyle="miter"/>
                  </v:oval>
                </v:group>
                <v:roundrect id="圆角矩形 46" o:spid="_x0000_s1080" style="position:absolute;left:7711;top:13254;width:12096;height:4968;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" fillcolor="white [3212]" strokecolor="#4472c4 [3204]">
                  <v:stroke dashstyle="3 1" joinstyle="miter"/>
                  <v:textbox>
                    <w:txbxContent>
                      <w:p w14:paraId="7E6CA02F" w14:textId="77777777" w:rsidR="007C2575" w:rsidRPr="00666BA5" w:rsidRDefault="007C2575" w:rsidP="00666BA5">
                        <w:pPr>
                          <w:pStyle w:val="NormalWeb"/>
                          <w:spacing w:before="0" w:beforeAutospacing="0" w:after="0" w:afterAutospacing="0"/>
                          <w:jc w:val="center"/>
                          <w:rPr>
                            <w:sz w:val="20"/>
                            <w:szCs w:val="20"/>
                          </w:rPr>
                        </w:pPr>
                        <w:r w:rsidRPr="00666BA5">
                          <w:rPr>
                            <w:rFonts w:ascii="Calibri" w:hAnsi="Calibri" w:cs="Arial"/>
                            <w:b/>
                            <w:bCs/>
                            <w:color w:val="000000"/>
                            <w:kern w:val="24"/>
                            <w:sz w:val="20"/>
                            <w:szCs w:val="20"/>
                          </w:rPr>
                          <w:t xml:space="preserve">Abu Dhabi </w:t>
                        </w:r>
                      </w:p>
                    </w:txbxContent>
                  </v:textbox>
                </v:roundrect>
                <v:shapetype id="_x0000_t33" coordsize="21600,21600" o:spt="33" o:oned="t" path="m,l21600,r,21600e" filled="f">
                  <v:stroke joinstyle="miter"/>
                  <v:path arrowok="t" fillok="f" o:connecttype="none"/>
                  <o:lock v:ext="edit" shapetype="t"/>
                </v:shapetype>
                <v:shape id="肘形连接符 187" o:spid="_x0000_s1081" type="#_x0000_t33" style="position:absolute;left:22255;top:13131;width:3388;height:8604;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" strokecolor="red">
                  <v:stroke dashstyle="3 1"/>
                </v:shape>
                <w10:wrap anchorx="page"/>
              </v:group>
            </w:pict>
          </mc:Fallback>
        </mc:AlternateContent>
      </w:r>
    </w:p>
    <w:p w14:paraId="2B66BB87" w14:textId="29F588CC" w:rsidR="00C60C20" w:rsidRDefault="00C60C20" w:rsidP="00C60C20">
      <w:pPr>
        <w:pStyle w:val="cvgsua"/>
        <w:bidi/>
        <w:spacing w:line="360" w:lineRule="auto"/>
        <w:ind w:left="960"/>
        <w:rPr>
          <w:b/>
          <w:bCs/>
          <w:sz w:val="32"/>
          <w:szCs w:val="32"/>
          <w:rtl/>
        </w:rPr>
      </w:pPr>
    </w:p>
    <w:p w14:paraId="1F350250" w14:textId="77777777" w:rsidR="00C60C20" w:rsidRDefault="00C60C20" w:rsidP="00C60C20">
      <w:pPr>
        <w:pStyle w:val="cvgsua"/>
        <w:bidi/>
        <w:spacing w:line="360" w:lineRule="auto"/>
        <w:ind w:left="960"/>
        <w:rPr>
          <w:b/>
          <w:bCs/>
          <w:sz w:val="32"/>
          <w:szCs w:val="32"/>
          <w:rtl/>
        </w:rPr>
      </w:pPr>
    </w:p>
    <w:p w14:paraId="4FA6697D" w14:textId="77777777" w:rsidR="00C60C20" w:rsidRDefault="00C60C20" w:rsidP="00C60C20">
      <w:pPr>
        <w:pStyle w:val="cvgsua"/>
        <w:bidi/>
        <w:spacing w:line="360" w:lineRule="auto"/>
        <w:ind w:left="960"/>
        <w:rPr>
          <w:b/>
          <w:bCs/>
          <w:sz w:val="32"/>
          <w:szCs w:val="32"/>
          <w:rtl/>
        </w:rPr>
      </w:pPr>
    </w:p>
    <w:p w14:paraId="3E29C39E" w14:textId="6B7A85ED" w:rsidR="00C60C20" w:rsidRDefault="00C60C20" w:rsidP="00790671">
      <w:pPr>
        <w:pStyle w:val="cvgsua"/>
        <w:bidi/>
        <w:spacing w:line="360" w:lineRule="auto"/>
        <w:ind w:left="960"/>
        <w:rPr>
          <w:b/>
          <w:bCs/>
          <w:sz w:val="32"/>
          <w:szCs w:val="32"/>
          <w:rtl/>
        </w:rPr>
      </w:pPr>
    </w:p>
    <w:p w14:paraId="63424AC1" w14:textId="77777777" w:rsidR="00C60C20" w:rsidRDefault="00C60C20" w:rsidP="00C60C20">
      <w:pPr>
        <w:pStyle w:val="cvgsua"/>
        <w:bidi/>
        <w:spacing w:line="360" w:lineRule="auto"/>
        <w:ind w:left="960"/>
        <w:rPr>
          <w:b/>
          <w:bCs/>
          <w:sz w:val="32"/>
          <w:szCs w:val="32"/>
          <w:rtl/>
        </w:rPr>
      </w:pPr>
    </w:p>
    <w:p w14:paraId="013ABD76" w14:textId="7597096C" w:rsidR="00C60C20" w:rsidRPr="00364985" w:rsidRDefault="00364985" w:rsidP="00364985">
      <w:pPr>
        <w:pStyle w:val="cvgsua"/>
        <w:bidi/>
        <w:spacing w:line="360" w:lineRule="auto"/>
        <w:ind w:left="960"/>
        <w:rPr>
          <w:rtl/>
        </w:rPr>
      </w:pPr>
      <w:r w:rsidRPr="00364985">
        <w:rPr>
          <w:rFonts w:hint="cs"/>
          <w:rtl/>
        </w:rPr>
        <w:t xml:space="preserve">                              </w:t>
      </w:r>
      <w:r>
        <w:rPr>
          <w:rtl/>
        </w:rPr>
        <w:tab/>
      </w:r>
      <w:r>
        <w:rPr>
          <w:rtl/>
        </w:rPr>
        <w:tab/>
      </w:r>
      <w:r w:rsidRPr="00364985">
        <w:rPr>
          <w:rFonts w:hint="cs"/>
          <w:rtl/>
        </w:rPr>
        <w:t xml:space="preserve">  شكل رقم (</w:t>
      </w:r>
      <w:r>
        <w:rPr>
          <w:rFonts w:hint="cs"/>
          <w:rtl/>
        </w:rPr>
        <w:t>1-2</w:t>
      </w:r>
      <w:r w:rsidRPr="00364985">
        <w:rPr>
          <w:rFonts w:hint="cs"/>
          <w:rtl/>
        </w:rPr>
        <w:t>)</w:t>
      </w:r>
    </w:p>
    <w:p w14:paraId="4CE76384" w14:textId="7D20DB80" w:rsidR="002F1136" w:rsidRDefault="002F1136" w:rsidP="00C60C20">
      <w:pPr>
        <w:tabs>
          <w:tab w:val="left" w:pos="1001"/>
        </w:tabs>
        <w:rPr>
          <w:rFonts w:ascii="Sakkal Majalla" w:hAnsi="Sakkal Majalla" w:cs="Sakkal Majalla"/>
          <w:sz w:val="28"/>
          <w:szCs w:val="28"/>
          <w:rtl/>
          <w:lang w:bidi="ar-EG"/>
        </w:rPr>
      </w:pPr>
    </w:p>
    <w:p w14:paraId="19A70A6E" w14:textId="5F3AB0EE" w:rsidR="00C60C20" w:rsidRPr="00BC48BC" w:rsidRDefault="00C60C20" w:rsidP="007B7518">
      <w:pPr>
        <w:pStyle w:val="cvgsua"/>
        <w:numPr>
          <w:ilvl w:val="1"/>
          <w:numId w:val="31"/>
        </w:numPr>
        <w:bidi/>
        <w:spacing w:line="360" w:lineRule="auto"/>
        <w:rPr>
          <w:b/>
          <w:bCs/>
          <w:sz w:val="32"/>
          <w:szCs w:val="32"/>
        </w:rPr>
      </w:pPr>
      <w:r w:rsidRPr="00BC48BC">
        <w:rPr>
          <w:rFonts w:hint="cs"/>
          <w:b/>
          <w:bCs/>
          <w:sz w:val="36"/>
          <w:szCs w:val="36"/>
          <w:rtl/>
        </w:rPr>
        <w:lastRenderedPageBreak/>
        <w:t>خـ</w:t>
      </w:r>
      <w:r w:rsidR="003D34E3">
        <w:rPr>
          <w:rFonts w:hint="cs"/>
          <w:b/>
          <w:bCs/>
          <w:sz w:val="36"/>
          <w:szCs w:val="36"/>
          <w:rtl/>
        </w:rPr>
        <w:t>لاصة</w:t>
      </w:r>
      <w:r w:rsidRPr="00BC48BC">
        <w:rPr>
          <w:rFonts w:hint="cs"/>
          <w:b/>
          <w:bCs/>
          <w:sz w:val="36"/>
          <w:szCs w:val="36"/>
          <w:rtl/>
        </w:rPr>
        <w:t xml:space="preserve"> الفــصــــل</w:t>
      </w:r>
      <w:r w:rsidR="003D34E3">
        <w:rPr>
          <w:rFonts w:hint="cs"/>
          <w:b/>
          <w:bCs/>
          <w:sz w:val="36"/>
          <w:szCs w:val="36"/>
          <w:rtl/>
        </w:rPr>
        <w:t xml:space="preserve"> الأول</w:t>
      </w:r>
      <w:r w:rsidRPr="00BC48BC">
        <w:rPr>
          <w:rFonts w:hint="cs"/>
          <w:b/>
          <w:bCs/>
          <w:sz w:val="36"/>
          <w:szCs w:val="36"/>
          <w:rtl/>
        </w:rPr>
        <w:t xml:space="preserve"> </w:t>
      </w:r>
    </w:p>
    <w:p w14:paraId="766ADCC4" w14:textId="481586FD" w:rsidR="00415891" w:rsidRDefault="00415891" w:rsidP="002126DE">
      <w:pPr>
        <w:pStyle w:val="cvgsua"/>
        <w:bidi/>
        <w:spacing w:line="360" w:lineRule="auto"/>
        <w:ind w:left="540"/>
        <w:jc w:val="both"/>
        <w:rPr>
          <w:sz w:val="28"/>
          <w:szCs w:val="28"/>
          <w:rtl/>
        </w:rPr>
      </w:pPr>
      <w:r>
        <w:rPr>
          <w:rFonts w:hint="cs"/>
          <w:sz w:val="28"/>
          <w:szCs w:val="28"/>
          <w:rtl/>
        </w:rPr>
        <w:t xml:space="preserve">من خلال هذا الفصل تم </w:t>
      </w:r>
      <w:r w:rsidR="00EA2C15">
        <w:rPr>
          <w:rFonts w:hint="cs"/>
          <w:sz w:val="28"/>
          <w:szCs w:val="28"/>
          <w:rtl/>
        </w:rPr>
        <w:t>تقديم الفكرة العامة للبحث الذي بين أيديكم والذي يتحدث عن أثر تطبيق نمذجة معلومات البناء في تسريع وتيرة المشاريع من حيث الكفاءة الإدارية ، أيضا أوضحت لماذ</w:t>
      </w:r>
      <w:r w:rsidR="002126DE">
        <w:rPr>
          <w:rFonts w:hint="cs"/>
          <w:sz w:val="28"/>
          <w:szCs w:val="28"/>
          <w:rtl/>
        </w:rPr>
        <w:t>ا</w:t>
      </w:r>
      <w:r w:rsidR="00EA2C15">
        <w:rPr>
          <w:rFonts w:hint="cs"/>
          <w:sz w:val="28"/>
          <w:szCs w:val="28"/>
          <w:rtl/>
        </w:rPr>
        <w:t xml:space="preserve"> تم اختيار هذا الموضوع تحديدا وتم طرح مشكلة البحث كذلك ملحقة بالتساؤلات التي تخص هذا الموضوع ، إضافة إلى الحديث عن أهمية البحث والأهداف التي نسعى إلى تحقيقها من خلاله وأيضا الفرضيات التي نريد اثباتها بالإضافة إلى الحديث عن النموذج النظري الذي ألحقته أيضا بالحدود الخاصة بهذا البحث.  </w:t>
      </w:r>
    </w:p>
    <w:p w14:paraId="4292ED51" w14:textId="77777777" w:rsidR="00C60C20" w:rsidRDefault="00C60C20" w:rsidP="00C60C20">
      <w:pPr>
        <w:tabs>
          <w:tab w:val="left" w:pos="1001"/>
        </w:tabs>
        <w:rPr>
          <w:rFonts w:ascii="Sakkal Majalla" w:hAnsi="Sakkal Majalla" w:cs="Sakkal Majalla"/>
          <w:sz w:val="28"/>
          <w:szCs w:val="28"/>
          <w:rtl/>
        </w:rPr>
      </w:pPr>
    </w:p>
    <w:p w14:paraId="7B627D05" w14:textId="77777777" w:rsidR="00C60C20" w:rsidRDefault="00C60C20" w:rsidP="00C60C20">
      <w:pPr>
        <w:tabs>
          <w:tab w:val="left" w:pos="1001"/>
        </w:tabs>
        <w:rPr>
          <w:rFonts w:ascii="Sakkal Majalla" w:hAnsi="Sakkal Majalla" w:cs="Sakkal Majalla"/>
          <w:sz w:val="28"/>
          <w:szCs w:val="28"/>
          <w:rtl/>
          <w:lang w:bidi="ar-EG"/>
        </w:rPr>
      </w:pPr>
    </w:p>
    <w:p w14:paraId="0C6318D6" w14:textId="77777777" w:rsidR="00C60C20" w:rsidRDefault="00C60C20" w:rsidP="00C60C20">
      <w:pPr>
        <w:tabs>
          <w:tab w:val="left" w:pos="1001"/>
        </w:tabs>
        <w:rPr>
          <w:rFonts w:ascii="Sakkal Majalla" w:hAnsi="Sakkal Majalla" w:cs="Sakkal Majalla"/>
          <w:sz w:val="28"/>
          <w:szCs w:val="28"/>
          <w:rtl/>
          <w:lang w:bidi="ar-EG"/>
        </w:rPr>
      </w:pPr>
    </w:p>
    <w:p w14:paraId="50BC927F" w14:textId="77777777" w:rsidR="00C60C20" w:rsidRDefault="00C60C20" w:rsidP="00C60C20">
      <w:pPr>
        <w:tabs>
          <w:tab w:val="left" w:pos="1001"/>
        </w:tabs>
        <w:rPr>
          <w:rFonts w:ascii="Sakkal Majalla" w:hAnsi="Sakkal Majalla" w:cs="Sakkal Majalla"/>
          <w:sz w:val="28"/>
          <w:szCs w:val="28"/>
          <w:rtl/>
          <w:lang w:bidi="ar-EG"/>
        </w:rPr>
      </w:pPr>
    </w:p>
    <w:p w14:paraId="6D4CFA49" w14:textId="77777777" w:rsidR="00C60C20" w:rsidRDefault="00C60C20" w:rsidP="00C60C20">
      <w:pPr>
        <w:tabs>
          <w:tab w:val="left" w:pos="1001"/>
        </w:tabs>
        <w:rPr>
          <w:rFonts w:ascii="Sakkal Majalla" w:hAnsi="Sakkal Majalla" w:cs="Sakkal Majalla"/>
          <w:sz w:val="28"/>
          <w:szCs w:val="28"/>
          <w:rtl/>
          <w:lang w:bidi="ar-EG"/>
        </w:rPr>
      </w:pPr>
    </w:p>
    <w:p w14:paraId="3D2AAECB" w14:textId="77777777" w:rsidR="00C60C20" w:rsidRDefault="00C60C20" w:rsidP="00C60C20">
      <w:pPr>
        <w:tabs>
          <w:tab w:val="left" w:pos="1001"/>
        </w:tabs>
        <w:rPr>
          <w:rFonts w:ascii="Sakkal Majalla" w:hAnsi="Sakkal Majalla" w:cs="Sakkal Majalla"/>
          <w:sz w:val="28"/>
          <w:szCs w:val="28"/>
          <w:rtl/>
          <w:lang w:bidi="ar-EG"/>
        </w:rPr>
      </w:pPr>
    </w:p>
    <w:p w14:paraId="2980675B" w14:textId="77777777" w:rsidR="00C60C20" w:rsidRDefault="00C60C20" w:rsidP="00C60C20">
      <w:pPr>
        <w:tabs>
          <w:tab w:val="left" w:pos="1001"/>
        </w:tabs>
        <w:rPr>
          <w:rFonts w:ascii="Sakkal Majalla" w:hAnsi="Sakkal Majalla" w:cs="Sakkal Majalla"/>
          <w:sz w:val="28"/>
          <w:szCs w:val="28"/>
          <w:rtl/>
          <w:lang w:bidi="ar-EG"/>
        </w:rPr>
      </w:pPr>
    </w:p>
    <w:p w14:paraId="3E09DE15" w14:textId="77777777" w:rsidR="00C60C20" w:rsidRDefault="00C60C20" w:rsidP="00C60C20">
      <w:pPr>
        <w:tabs>
          <w:tab w:val="left" w:pos="1001"/>
        </w:tabs>
        <w:rPr>
          <w:rFonts w:ascii="Sakkal Majalla" w:hAnsi="Sakkal Majalla" w:cs="Sakkal Majalla"/>
          <w:sz w:val="28"/>
          <w:szCs w:val="28"/>
          <w:rtl/>
          <w:lang w:bidi="ar-EG"/>
        </w:rPr>
      </w:pPr>
    </w:p>
    <w:p w14:paraId="1B99A52C" w14:textId="77777777" w:rsidR="00C60C20" w:rsidRDefault="00C60C20" w:rsidP="00C60C20">
      <w:pPr>
        <w:tabs>
          <w:tab w:val="left" w:pos="1001"/>
        </w:tabs>
        <w:rPr>
          <w:rFonts w:ascii="Sakkal Majalla" w:hAnsi="Sakkal Majalla" w:cs="Sakkal Majalla"/>
          <w:sz w:val="28"/>
          <w:szCs w:val="28"/>
          <w:rtl/>
          <w:lang w:bidi="ar-EG"/>
        </w:rPr>
      </w:pPr>
    </w:p>
    <w:p w14:paraId="70623EC8" w14:textId="77777777" w:rsidR="00C60C20" w:rsidRDefault="00C60C20" w:rsidP="00C60C20">
      <w:pPr>
        <w:tabs>
          <w:tab w:val="left" w:pos="1001"/>
        </w:tabs>
        <w:rPr>
          <w:rFonts w:ascii="Sakkal Majalla" w:hAnsi="Sakkal Majalla" w:cs="Sakkal Majalla"/>
          <w:sz w:val="28"/>
          <w:szCs w:val="28"/>
          <w:rtl/>
          <w:lang w:bidi="ar-EG"/>
        </w:rPr>
      </w:pPr>
    </w:p>
    <w:p w14:paraId="040F6889" w14:textId="77777777" w:rsidR="00C60C20" w:rsidRDefault="00C60C20" w:rsidP="00C60C20">
      <w:pPr>
        <w:tabs>
          <w:tab w:val="left" w:pos="1001"/>
        </w:tabs>
        <w:rPr>
          <w:rFonts w:ascii="Sakkal Majalla" w:hAnsi="Sakkal Majalla" w:cs="Sakkal Majalla"/>
          <w:sz w:val="28"/>
          <w:szCs w:val="28"/>
          <w:rtl/>
          <w:lang w:bidi="ar-EG"/>
        </w:rPr>
      </w:pPr>
    </w:p>
    <w:p w14:paraId="5E29F635" w14:textId="77777777" w:rsidR="00C60C20" w:rsidRDefault="00C60C20" w:rsidP="00C60C20">
      <w:pPr>
        <w:tabs>
          <w:tab w:val="left" w:pos="1001"/>
        </w:tabs>
        <w:rPr>
          <w:rFonts w:ascii="Sakkal Majalla" w:hAnsi="Sakkal Majalla" w:cs="Sakkal Majalla"/>
          <w:sz w:val="28"/>
          <w:szCs w:val="28"/>
          <w:rtl/>
          <w:lang w:bidi="ar-EG"/>
        </w:rPr>
      </w:pPr>
    </w:p>
    <w:p w14:paraId="0AD73011" w14:textId="77777777" w:rsidR="00C60C20" w:rsidRDefault="00C60C20" w:rsidP="00C60C20">
      <w:pPr>
        <w:tabs>
          <w:tab w:val="left" w:pos="1001"/>
        </w:tabs>
        <w:rPr>
          <w:rFonts w:ascii="Sakkal Majalla" w:hAnsi="Sakkal Majalla" w:cs="Sakkal Majalla"/>
          <w:sz w:val="28"/>
          <w:szCs w:val="28"/>
          <w:rtl/>
          <w:lang w:bidi="ar-EG"/>
        </w:rPr>
      </w:pPr>
    </w:p>
    <w:p w14:paraId="7C5BA35C" w14:textId="77777777" w:rsidR="00C60C20" w:rsidRDefault="00C60C20" w:rsidP="00C60C20">
      <w:pPr>
        <w:tabs>
          <w:tab w:val="left" w:pos="1001"/>
        </w:tabs>
        <w:rPr>
          <w:rFonts w:ascii="Sakkal Majalla" w:hAnsi="Sakkal Majalla" w:cs="Sakkal Majalla"/>
          <w:sz w:val="28"/>
          <w:szCs w:val="28"/>
          <w:rtl/>
          <w:lang w:bidi="ar-EG"/>
        </w:rPr>
      </w:pPr>
    </w:p>
    <w:p w14:paraId="6297008C" w14:textId="77777777" w:rsidR="00C60C20" w:rsidRDefault="00C60C20" w:rsidP="00C60C20">
      <w:pPr>
        <w:tabs>
          <w:tab w:val="left" w:pos="1001"/>
        </w:tabs>
        <w:rPr>
          <w:rFonts w:ascii="Sakkal Majalla" w:hAnsi="Sakkal Majalla" w:cs="Sakkal Majalla"/>
          <w:sz w:val="28"/>
          <w:szCs w:val="28"/>
          <w:rtl/>
          <w:lang w:bidi="ar-EG"/>
        </w:rPr>
      </w:pPr>
    </w:p>
    <w:p w14:paraId="55FCEC13" w14:textId="77777777" w:rsidR="00C60C20" w:rsidRDefault="00C60C20" w:rsidP="00C60C20">
      <w:pPr>
        <w:tabs>
          <w:tab w:val="left" w:pos="1001"/>
        </w:tabs>
        <w:rPr>
          <w:rFonts w:ascii="Sakkal Majalla" w:hAnsi="Sakkal Majalla" w:cs="Sakkal Majalla"/>
          <w:sz w:val="28"/>
          <w:szCs w:val="28"/>
          <w:rtl/>
          <w:lang w:bidi="ar-EG"/>
        </w:rPr>
      </w:pPr>
    </w:p>
    <w:p w14:paraId="62F98059" w14:textId="77777777" w:rsidR="00C60C20" w:rsidRDefault="00C60C20" w:rsidP="00C60C20">
      <w:pPr>
        <w:tabs>
          <w:tab w:val="left" w:pos="1001"/>
        </w:tabs>
        <w:rPr>
          <w:rFonts w:ascii="Sakkal Majalla" w:hAnsi="Sakkal Majalla" w:cs="Sakkal Majalla"/>
          <w:sz w:val="28"/>
          <w:szCs w:val="28"/>
          <w:rtl/>
          <w:lang w:bidi="ar-EG"/>
        </w:rPr>
      </w:pPr>
    </w:p>
    <w:p w14:paraId="18BDC24E" w14:textId="77777777" w:rsidR="00C60C20" w:rsidRDefault="00C60C20" w:rsidP="00C60C20">
      <w:pPr>
        <w:tabs>
          <w:tab w:val="left" w:pos="1001"/>
        </w:tabs>
        <w:rPr>
          <w:rFonts w:ascii="Sakkal Majalla" w:hAnsi="Sakkal Majalla" w:cs="Sakkal Majalla"/>
          <w:sz w:val="28"/>
          <w:szCs w:val="28"/>
          <w:rtl/>
          <w:lang w:bidi="ar-EG"/>
        </w:rPr>
      </w:pPr>
    </w:p>
    <w:p w14:paraId="42D3FA5C" w14:textId="77777777" w:rsidR="00C60C20" w:rsidRDefault="00C60C20" w:rsidP="00C60C20">
      <w:pPr>
        <w:tabs>
          <w:tab w:val="left" w:pos="1001"/>
        </w:tabs>
        <w:rPr>
          <w:rFonts w:ascii="Sakkal Majalla" w:hAnsi="Sakkal Majalla" w:cs="Sakkal Majalla"/>
          <w:sz w:val="28"/>
          <w:szCs w:val="28"/>
          <w:rtl/>
          <w:lang w:bidi="ar-EG"/>
        </w:rPr>
      </w:pPr>
    </w:p>
    <w:p w14:paraId="593874F6" w14:textId="77777777" w:rsidR="00C60C20" w:rsidRDefault="00C60C20" w:rsidP="00C60C20">
      <w:pPr>
        <w:tabs>
          <w:tab w:val="left" w:pos="1001"/>
        </w:tabs>
        <w:rPr>
          <w:rFonts w:ascii="Sakkal Majalla" w:hAnsi="Sakkal Majalla" w:cs="Sakkal Majalla"/>
          <w:sz w:val="28"/>
          <w:szCs w:val="28"/>
          <w:rtl/>
          <w:lang w:bidi="ar-EG"/>
        </w:rPr>
      </w:pPr>
    </w:p>
    <w:p w14:paraId="65EBDD87" w14:textId="77777777" w:rsidR="00C60C20" w:rsidRDefault="00C60C20" w:rsidP="00C60C20">
      <w:pPr>
        <w:tabs>
          <w:tab w:val="left" w:pos="1001"/>
        </w:tabs>
        <w:rPr>
          <w:rFonts w:ascii="Sakkal Majalla" w:hAnsi="Sakkal Majalla" w:cs="Sakkal Majalla"/>
          <w:sz w:val="28"/>
          <w:szCs w:val="28"/>
          <w:rtl/>
          <w:lang w:bidi="ar-EG"/>
        </w:rPr>
      </w:pPr>
    </w:p>
    <w:p w14:paraId="249E6DEB" w14:textId="77777777" w:rsidR="00C60C20" w:rsidRDefault="00C60C20" w:rsidP="00C60C20">
      <w:pPr>
        <w:tabs>
          <w:tab w:val="left" w:pos="1001"/>
        </w:tabs>
        <w:rPr>
          <w:rFonts w:ascii="Sakkal Majalla" w:hAnsi="Sakkal Majalla" w:cs="Sakkal Majalla"/>
          <w:sz w:val="28"/>
          <w:szCs w:val="28"/>
          <w:rtl/>
          <w:lang w:bidi="ar-EG"/>
        </w:rPr>
      </w:pPr>
    </w:p>
    <w:p w14:paraId="17BA52FB" w14:textId="77777777" w:rsidR="002F1136" w:rsidRDefault="002F1136" w:rsidP="002F1136">
      <w:pPr>
        <w:pStyle w:val="cvgsua"/>
        <w:bidi/>
        <w:spacing w:line="360" w:lineRule="auto"/>
        <w:jc w:val="center"/>
        <w:rPr>
          <w:rStyle w:val="agcmg"/>
          <w:b/>
          <w:bCs/>
          <w:sz w:val="32"/>
          <w:szCs w:val="32"/>
          <w:rtl/>
        </w:rPr>
      </w:pPr>
    </w:p>
    <w:p w14:paraId="620E36D5" w14:textId="77777777" w:rsidR="002F1136" w:rsidRDefault="002F1136" w:rsidP="002F1136">
      <w:pPr>
        <w:pStyle w:val="cvgsua"/>
        <w:bidi/>
        <w:spacing w:line="360" w:lineRule="auto"/>
        <w:jc w:val="center"/>
        <w:rPr>
          <w:rStyle w:val="agcmg"/>
          <w:b/>
          <w:bCs/>
          <w:sz w:val="32"/>
          <w:szCs w:val="32"/>
          <w:rtl/>
        </w:rPr>
      </w:pPr>
    </w:p>
    <w:p w14:paraId="0CF292AA" w14:textId="77777777" w:rsidR="002F1136" w:rsidRDefault="002F1136" w:rsidP="002F1136">
      <w:pPr>
        <w:pStyle w:val="cvgsua"/>
        <w:bidi/>
        <w:spacing w:line="360" w:lineRule="auto"/>
        <w:rPr>
          <w:rStyle w:val="agcmg"/>
          <w:b/>
          <w:bCs/>
          <w:sz w:val="32"/>
          <w:szCs w:val="32"/>
          <w:rtl/>
        </w:rPr>
      </w:pPr>
    </w:p>
    <w:p w14:paraId="635D0689" w14:textId="0CAF8405" w:rsidR="002F1136" w:rsidRDefault="002F1136" w:rsidP="002F1136">
      <w:pPr>
        <w:pStyle w:val="cvgsua"/>
        <w:bidi/>
        <w:spacing w:line="360" w:lineRule="auto"/>
        <w:jc w:val="center"/>
        <w:rPr>
          <w:rStyle w:val="agcmg"/>
          <w:b/>
          <w:bCs/>
          <w:sz w:val="32"/>
          <w:szCs w:val="32"/>
        </w:rPr>
      </w:pPr>
      <w:r>
        <w:rPr>
          <w:rStyle w:val="agcmg"/>
          <w:rFonts w:hint="cs"/>
          <w:b/>
          <w:bCs/>
          <w:sz w:val="32"/>
          <w:szCs w:val="32"/>
          <w:rtl/>
        </w:rPr>
        <w:t>الفصل الثاني</w:t>
      </w:r>
    </w:p>
    <w:p w14:paraId="63E1AAA9" w14:textId="492200CD" w:rsidR="002F1136" w:rsidRDefault="004C0E65" w:rsidP="002F1136">
      <w:pPr>
        <w:jc w:val="center"/>
        <w:rPr>
          <w:rFonts w:ascii="Sakkal Majalla" w:hAnsi="Sakkal Majalla" w:cs="Sakkal Majalla"/>
          <w:sz w:val="28"/>
          <w:szCs w:val="28"/>
          <w:rtl/>
          <w:lang w:bidi="ar-EG"/>
        </w:rPr>
      </w:pPr>
      <w:r>
        <w:rPr>
          <w:rStyle w:val="agcmg"/>
          <w:rFonts w:ascii="Cairo Play" w:hAnsi="Cairo Play" w:cs="Cairo Play" w:hint="cs"/>
          <w:b/>
          <w:bCs/>
          <w:sz w:val="72"/>
          <w:szCs w:val="72"/>
          <w:rtl/>
        </w:rPr>
        <w:t>الإطار النظري</w:t>
      </w:r>
      <w:r w:rsidR="008471C6">
        <w:rPr>
          <w:rStyle w:val="agcmg"/>
          <w:rFonts w:ascii="Cairo Play" w:hAnsi="Cairo Play" w:cs="Cairo Play" w:hint="cs"/>
          <w:b/>
          <w:bCs/>
          <w:sz w:val="72"/>
          <w:szCs w:val="72"/>
          <w:rtl/>
        </w:rPr>
        <w:t xml:space="preserve"> و</w:t>
      </w:r>
      <w:r>
        <w:rPr>
          <w:rStyle w:val="agcmg"/>
          <w:rFonts w:ascii="Cairo Play" w:hAnsi="Cairo Play" w:cs="Cairo Play"/>
          <w:b/>
          <w:bCs/>
          <w:sz w:val="72"/>
          <w:szCs w:val="72"/>
          <w:rtl/>
        </w:rPr>
        <w:t xml:space="preserve"> </w:t>
      </w:r>
      <w:r w:rsidR="002F1136">
        <w:rPr>
          <w:rStyle w:val="agcmg"/>
          <w:rFonts w:ascii="Cairo Play" w:hAnsi="Cairo Play" w:cs="Cairo Play"/>
          <w:b/>
          <w:bCs/>
          <w:sz w:val="72"/>
          <w:szCs w:val="72"/>
          <w:rtl/>
        </w:rPr>
        <w:t>ال</w:t>
      </w:r>
      <w:r w:rsidR="002F1136">
        <w:rPr>
          <w:rStyle w:val="agcmg"/>
          <w:rFonts w:ascii="Cairo Play" w:hAnsi="Cairo Play" w:cs="Cairo Play" w:hint="cs"/>
          <w:b/>
          <w:bCs/>
          <w:sz w:val="72"/>
          <w:szCs w:val="72"/>
          <w:rtl/>
        </w:rPr>
        <w:t xml:space="preserve">دراسات السابقة </w:t>
      </w:r>
    </w:p>
    <w:p w14:paraId="15414C80" w14:textId="77777777" w:rsidR="002F1136" w:rsidRPr="002F1136" w:rsidRDefault="002F1136" w:rsidP="002F1136">
      <w:pPr>
        <w:rPr>
          <w:rFonts w:ascii="Sakkal Majalla" w:hAnsi="Sakkal Majalla" w:cs="Sakkal Majalla"/>
          <w:sz w:val="28"/>
          <w:szCs w:val="28"/>
          <w:rtl/>
          <w:lang w:bidi="ar-EG"/>
        </w:rPr>
      </w:pPr>
    </w:p>
    <w:p w14:paraId="4CB2B8CA" w14:textId="77777777" w:rsidR="002F1136" w:rsidRPr="002F1136" w:rsidRDefault="002F1136" w:rsidP="002F1136">
      <w:pPr>
        <w:rPr>
          <w:rFonts w:ascii="Sakkal Majalla" w:hAnsi="Sakkal Majalla" w:cs="Sakkal Majalla"/>
          <w:sz w:val="28"/>
          <w:szCs w:val="28"/>
          <w:rtl/>
          <w:lang w:bidi="ar-EG"/>
        </w:rPr>
      </w:pPr>
    </w:p>
    <w:p w14:paraId="5538D836" w14:textId="77777777" w:rsidR="002F1136" w:rsidRPr="002F1136" w:rsidRDefault="002F1136" w:rsidP="002F1136">
      <w:pPr>
        <w:rPr>
          <w:rFonts w:ascii="Sakkal Majalla" w:hAnsi="Sakkal Majalla" w:cs="Sakkal Majalla"/>
          <w:sz w:val="28"/>
          <w:szCs w:val="28"/>
          <w:rtl/>
          <w:lang w:bidi="ar-EG"/>
        </w:rPr>
      </w:pPr>
    </w:p>
    <w:p w14:paraId="172EF874" w14:textId="77777777" w:rsidR="002F1136" w:rsidRPr="002F1136" w:rsidRDefault="002F1136" w:rsidP="002F1136">
      <w:pPr>
        <w:rPr>
          <w:rFonts w:ascii="Sakkal Majalla" w:hAnsi="Sakkal Majalla" w:cs="Sakkal Majalla"/>
          <w:sz w:val="28"/>
          <w:szCs w:val="28"/>
          <w:rtl/>
          <w:lang w:bidi="ar-EG"/>
        </w:rPr>
      </w:pPr>
    </w:p>
    <w:p w14:paraId="577908EE" w14:textId="77777777" w:rsidR="002F1136" w:rsidRPr="002F1136" w:rsidRDefault="002F1136" w:rsidP="002F1136">
      <w:pPr>
        <w:rPr>
          <w:rFonts w:ascii="Sakkal Majalla" w:hAnsi="Sakkal Majalla" w:cs="Sakkal Majalla"/>
          <w:sz w:val="28"/>
          <w:szCs w:val="28"/>
          <w:rtl/>
          <w:lang w:bidi="ar-EG"/>
        </w:rPr>
      </w:pPr>
    </w:p>
    <w:p w14:paraId="31A4079C" w14:textId="77777777" w:rsidR="002F1136" w:rsidRPr="002F1136" w:rsidRDefault="002F1136" w:rsidP="002F1136">
      <w:pPr>
        <w:rPr>
          <w:rFonts w:ascii="Sakkal Majalla" w:hAnsi="Sakkal Majalla" w:cs="Sakkal Majalla"/>
          <w:sz w:val="28"/>
          <w:szCs w:val="28"/>
          <w:rtl/>
          <w:lang w:bidi="ar-EG"/>
        </w:rPr>
      </w:pPr>
    </w:p>
    <w:p w14:paraId="7A6C7616" w14:textId="7CC4B8C5" w:rsidR="002F1136" w:rsidRDefault="002F1136" w:rsidP="002F1136">
      <w:pPr>
        <w:rPr>
          <w:rFonts w:ascii="Sakkal Majalla" w:hAnsi="Sakkal Majalla" w:cs="Sakkal Majalla"/>
          <w:sz w:val="28"/>
          <w:szCs w:val="28"/>
          <w:rtl/>
          <w:lang w:bidi="ar-EG"/>
        </w:rPr>
      </w:pPr>
    </w:p>
    <w:p w14:paraId="43200651" w14:textId="77777777" w:rsidR="002F1136" w:rsidRDefault="002F1136" w:rsidP="002F1136">
      <w:pPr>
        <w:rPr>
          <w:rFonts w:ascii="Sakkal Majalla" w:hAnsi="Sakkal Majalla" w:cs="Sakkal Majalla"/>
          <w:sz w:val="28"/>
          <w:szCs w:val="28"/>
          <w:rtl/>
          <w:lang w:bidi="ar-EG"/>
        </w:rPr>
      </w:pPr>
    </w:p>
    <w:p w14:paraId="4EB49530" w14:textId="18915F6D" w:rsidR="002F1136" w:rsidRPr="00BC48BC" w:rsidRDefault="000024C1" w:rsidP="00162C56">
      <w:pPr>
        <w:pStyle w:val="cvgsua"/>
        <w:bidi/>
        <w:spacing w:line="360" w:lineRule="auto"/>
        <w:ind w:left="240"/>
        <w:rPr>
          <w:rStyle w:val="agcmg"/>
          <w:b/>
          <w:bCs/>
          <w:sz w:val="36"/>
          <w:szCs w:val="36"/>
          <w:rtl/>
        </w:rPr>
      </w:pPr>
      <w:r w:rsidRPr="00BC48BC">
        <w:rPr>
          <w:rStyle w:val="agcmg"/>
          <w:rFonts w:hint="cs"/>
          <w:b/>
          <w:bCs/>
          <w:sz w:val="36"/>
          <w:szCs w:val="36"/>
          <w:rtl/>
        </w:rPr>
        <w:lastRenderedPageBreak/>
        <w:t>2</w:t>
      </w:r>
      <w:r w:rsidR="00162C56" w:rsidRPr="00BC48BC">
        <w:rPr>
          <w:rStyle w:val="agcmg"/>
          <w:rFonts w:hint="cs"/>
          <w:b/>
          <w:bCs/>
          <w:sz w:val="36"/>
          <w:szCs w:val="36"/>
          <w:rtl/>
        </w:rPr>
        <w:t xml:space="preserve">-1 </w:t>
      </w:r>
      <w:r w:rsidRPr="00BC48BC">
        <w:rPr>
          <w:rStyle w:val="agcmg"/>
          <w:rFonts w:hint="cs"/>
          <w:b/>
          <w:bCs/>
          <w:sz w:val="36"/>
          <w:szCs w:val="36"/>
          <w:rtl/>
        </w:rPr>
        <w:t>مقدمة الفصل</w:t>
      </w:r>
    </w:p>
    <w:p w14:paraId="1E1FCBAC" w14:textId="07205DAA" w:rsidR="00ED2CAE" w:rsidRPr="002126DE" w:rsidRDefault="00ED2CAE" w:rsidP="00162C56">
      <w:pPr>
        <w:spacing w:line="360" w:lineRule="auto"/>
        <w:jc w:val="both"/>
        <w:rPr>
          <w:rFonts w:asciiTheme="majorBidi" w:hAnsiTheme="majorBidi" w:cstheme="majorBidi"/>
          <w:sz w:val="28"/>
          <w:szCs w:val="28"/>
          <w:rtl/>
        </w:rPr>
      </w:pPr>
      <w:r w:rsidRPr="002126DE">
        <w:rPr>
          <w:rFonts w:asciiTheme="majorBidi" w:hAnsiTheme="majorBidi" w:cstheme="majorBidi"/>
          <w:sz w:val="28"/>
          <w:szCs w:val="28"/>
          <w:rtl/>
        </w:rPr>
        <w:t>في هذا الفصل</w:t>
      </w:r>
      <w:r w:rsidR="008B7951" w:rsidRPr="002126DE">
        <w:rPr>
          <w:rFonts w:asciiTheme="majorBidi" w:hAnsiTheme="majorBidi" w:cstheme="majorBidi"/>
          <w:sz w:val="28"/>
          <w:szCs w:val="28"/>
          <w:rtl/>
        </w:rPr>
        <w:t xml:space="preserve"> سأتناول بالتحديد</w:t>
      </w:r>
      <w:r w:rsidRPr="002126DE">
        <w:rPr>
          <w:rFonts w:asciiTheme="majorBidi" w:hAnsiTheme="majorBidi" w:cstheme="majorBidi"/>
          <w:sz w:val="28"/>
          <w:szCs w:val="28"/>
          <w:rtl/>
        </w:rPr>
        <w:t xml:space="preserve"> إلى أبرز الدراسات والأبحاث التي تناولت موضوع نمذجة معلومات البناء </w:t>
      </w:r>
      <w:r w:rsidRPr="002126DE">
        <w:rPr>
          <w:rFonts w:asciiTheme="majorBidi" w:hAnsiTheme="majorBidi" w:cstheme="majorBidi"/>
          <w:sz w:val="28"/>
          <w:szCs w:val="28"/>
        </w:rPr>
        <w:t>BIM</w:t>
      </w:r>
      <w:r w:rsidRPr="002126DE">
        <w:rPr>
          <w:rFonts w:asciiTheme="majorBidi" w:hAnsiTheme="majorBidi" w:cstheme="majorBidi"/>
          <w:sz w:val="28"/>
          <w:szCs w:val="28"/>
          <w:rtl/>
        </w:rPr>
        <w:t xml:space="preserve"> التي أثرت على تحسين الكفاءة إداريا وفنيا بالنسبة للمشاريع بصورة عامة وأيضا للمشاريع الح</w:t>
      </w:r>
      <w:r w:rsidR="008B7951" w:rsidRPr="002126DE">
        <w:rPr>
          <w:rFonts w:asciiTheme="majorBidi" w:hAnsiTheme="majorBidi" w:cstheme="majorBidi"/>
          <w:sz w:val="28"/>
          <w:szCs w:val="28"/>
          <w:rtl/>
        </w:rPr>
        <w:t>ك</w:t>
      </w:r>
      <w:r w:rsidRPr="002126DE">
        <w:rPr>
          <w:rFonts w:asciiTheme="majorBidi" w:hAnsiTheme="majorBidi" w:cstheme="majorBidi"/>
          <w:sz w:val="28"/>
          <w:szCs w:val="28"/>
          <w:rtl/>
        </w:rPr>
        <w:t>و</w:t>
      </w:r>
      <w:r w:rsidR="008B7951" w:rsidRPr="002126DE">
        <w:rPr>
          <w:rFonts w:asciiTheme="majorBidi" w:hAnsiTheme="majorBidi" w:cstheme="majorBidi"/>
          <w:sz w:val="28"/>
          <w:szCs w:val="28"/>
          <w:rtl/>
        </w:rPr>
        <w:t>مية بصورة خاصة والاطلاع على نتائجها وتحديد المشاكل</w:t>
      </w:r>
      <w:r w:rsidRPr="002126DE">
        <w:rPr>
          <w:rFonts w:asciiTheme="majorBidi" w:hAnsiTheme="majorBidi" w:cstheme="majorBidi"/>
          <w:sz w:val="28"/>
          <w:szCs w:val="28"/>
          <w:rtl/>
        </w:rPr>
        <w:t xml:space="preserve"> التي يسعى هذا البحث إلى معالجتها </w:t>
      </w:r>
    </w:p>
    <w:p w14:paraId="4E56C9D2" w14:textId="16518134" w:rsidR="00ED2CAE" w:rsidRPr="002126DE" w:rsidRDefault="00ED2CAE" w:rsidP="008B7951">
      <w:pPr>
        <w:spacing w:line="360" w:lineRule="auto"/>
        <w:jc w:val="both"/>
        <w:rPr>
          <w:rFonts w:asciiTheme="majorBidi" w:hAnsiTheme="majorBidi" w:cstheme="majorBidi"/>
          <w:sz w:val="28"/>
          <w:szCs w:val="28"/>
        </w:rPr>
      </w:pPr>
      <w:r w:rsidRPr="002126DE">
        <w:rPr>
          <w:rFonts w:asciiTheme="majorBidi" w:hAnsiTheme="majorBidi" w:cstheme="majorBidi"/>
          <w:sz w:val="28"/>
          <w:szCs w:val="28"/>
          <w:rtl/>
        </w:rPr>
        <w:t xml:space="preserve">أيضا </w:t>
      </w:r>
      <w:r w:rsidR="008B7951" w:rsidRPr="002126DE">
        <w:rPr>
          <w:rFonts w:asciiTheme="majorBidi" w:hAnsiTheme="majorBidi" w:cstheme="majorBidi"/>
          <w:sz w:val="28"/>
          <w:szCs w:val="28"/>
          <w:rtl/>
        </w:rPr>
        <w:t>سأشرح</w:t>
      </w:r>
      <w:r w:rsidRPr="002126DE">
        <w:rPr>
          <w:rFonts w:asciiTheme="majorBidi" w:hAnsiTheme="majorBidi" w:cstheme="majorBidi"/>
          <w:sz w:val="28"/>
          <w:szCs w:val="28"/>
          <w:rtl/>
        </w:rPr>
        <w:t xml:space="preserve"> </w:t>
      </w:r>
      <w:r w:rsidR="008B7951" w:rsidRPr="002126DE">
        <w:rPr>
          <w:rFonts w:asciiTheme="majorBidi" w:hAnsiTheme="majorBidi" w:cstheme="majorBidi"/>
          <w:sz w:val="28"/>
          <w:szCs w:val="28"/>
          <w:rtl/>
        </w:rPr>
        <w:t>ال</w:t>
      </w:r>
      <w:r w:rsidRPr="002126DE">
        <w:rPr>
          <w:rFonts w:asciiTheme="majorBidi" w:hAnsiTheme="majorBidi" w:cstheme="majorBidi"/>
          <w:sz w:val="28"/>
          <w:szCs w:val="28"/>
          <w:rtl/>
        </w:rPr>
        <w:t xml:space="preserve">إطار </w:t>
      </w:r>
      <w:r w:rsidR="008B7951" w:rsidRPr="002126DE">
        <w:rPr>
          <w:rFonts w:asciiTheme="majorBidi" w:hAnsiTheme="majorBidi" w:cstheme="majorBidi"/>
          <w:sz w:val="28"/>
          <w:szCs w:val="28"/>
          <w:rtl/>
        </w:rPr>
        <w:t>ال</w:t>
      </w:r>
      <w:r w:rsidRPr="002126DE">
        <w:rPr>
          <w:rFonts w:asciiTheme="majorBidi" w:hAnsiTheme="majorBidi" w:cstheme="majorBidi"/>
          <w:sz w:val="28"/>
          <w:szCs w:val="28"/>
          <w:rtl/>
        </w:rPr>
        <w:t>نظري</w:t>
      </w:r>
      <w:r w:rsidR="008B7951" w:rsidRPr="002126DE">
        <w:rPr>
          <w:rFonts w:asciiTheme="majorBidi" w:hAnsiTheme="majorBidi" w:cstheme="majorBidi"/>
          <w:sz w:val="28"/>
          <w:szCs w:val="28"/>
          <w:rtl/>
        </w:rPr>
        <w:t xml:space="preserve"> لهذا البحث</w:t>
      </w:r>
      <w:r w:rsidRPr="002126DE">
        <w:rPr>
          <w:rFonts w:asciiTheme="majorBidi" w:hAnsiTheme="majorBidi" w:cstheme="majorBidi"/>
          <w:sz w:val="28"/>
          <w:szCs w:val="28"/>
          <w:rtl/>
        </w:rPr>
        <w:t xml:space="preserve"> </w:t>
      </w:r>
      <w:r w:rsidR="008B7951" w:rsidRPr="002126DE">
        <w:rPr>
          <w:rFonts w:asciiTheme="majorBidi" w:hAnsiTheme="majorBidi" w:cstheme="majorBidi"/>
          <w:sz w:val="28"/>
          <w:szCs w:val="28"/>
          <w:rtl/>
        </w:rPr>
        <w:t xml:space="preserve">حيث سيتم استعراض المتغيرات الخاصة به ودراستها </w:t>
      </w:r>
    </w:p>
    <w:p w14:paraId="72894F7C" w14:textId="77777777" w:rsidR="00ED2CAE" w:rsidRDefault="00ED2CAE" w:rsidP="00162C56">
      <w:pPr>
        <w:spacing w:line="360" w:lineRule="auto"/>
        <w:jc w:val="both"/>
        <w:rPr>
          <w:sz w:val="28"/>
          <w:szCs w:val="28"/>
        </w:rPr>
      </w:pPr>
    </w:p>
    <w:p w14:paraId="6843B25D" w14:textId="77777777" w:rsidR="008B7951" w:rsidRDefault="008B7951" w:rsidP="00162C56">
      <w:pPr>
        <w:spacing w:line="360" w:lineRule="auto"/>
        <w:jc w:val="both"/>
        <w:rPr>
          <w:sz w:val="28"/>
          <w:szCs w:val="28"/>
        </w:rPr>
      </w:pPr>
    </w:p>
    <w:p w14:paraId="18BB2BDB" w14:textId="77777777" w:rsidR="00ED2CAE" w:rsidRDefault="00ED2CAE" w:rsidP="00162C56">
      <w:pPr>
        <w:spacing w:line="360" w:lineRule="auto"/>
        <w:jc w:val="both"/>
        <w:rPr>
          <w:sz w:val="28"/>
          <w:szCs w:val="28"/>
        </w:rPr>
      </w:pPr>
    </w:p>
    <w:p w14:paraId="5F8E21EF" w14:textId="77777777" w:rsidR="00ED2CAE" w:rsidRDefault="00ED2CAE" w:rsidP="00162C56">
      <w:pPr>
        <w:spacing w:line="360" w:lineRule="auto"/>
        <w:jc w:val="both"/>
        <w:rPr>
          <w:sz w:val="28"/>
          <w:szCs w:val="28"/>
        </w:rPr>
      </w:pPr>
    </w:p>
    <w:p w14:paraId="6AB8C28F" w14:textId="77777777" w:rsidR="00ED2CAE" w:rsidRDefault="00ED2CAE" w:rsidP="00162C56">
      <w:pPr>
        <w:spacing w:line="360" w:lineRule="auto"/>
        <w:jc w:val="both"/>
        <w:rPr>
          <w:sz w:val="28"/>
          <w:szCs w:val="28"/>
        </w:rPr>
      </w:pPr>
    </w:p>
    <w:p w14:paraId="4D0CE800" w14:textId="77777777" w:rsidR="00ED2CAE" w:rsidRDefault="00ED2CAE" w:rsidP="00162C56">
      <w:pPr>
        <w:spacing w:line="360" w:lineRule="auto"/>
        <w:jc w:val="both"/>
        <w:rPr>
          <w:sz w:val="28"/>
          <w:szCs w:val="28"/>
        </w:rPr>
      </w:pPr>
    </w:p>
    <w:p w14:paraId="032D321A" w14:textId="77777777" w:rsidR="00ED2CAE" w:rsidRDefault="00ED2CAE" w:rsidP="00162C56">
      <w:pPr>
        <w:spacing w:line="360" w:lineRule="auto"/>
        <w:jc w:val="both"/>
        <w:rPr>
          <w:sz w:val="28"/>
          <w:szCs w:val="28"/>
        </w:rPr>
      </w:pPr>
    </w:p>
    <w:p w14:paraId="77E7CAB6" w14:textId="77777777" w:rsidR="00ED2CAE" w:rsidRDefault="00ED2CAE" w:rsidP="00162C56">
      <w:pPr>
        <w:spacing w:line="360" w:lineRule="auto"/>
        <w:jc w:val="both"/>
        <w:rPr>
          <w:sz w:val="28"/>
          <w:szCs w:val="28"/>
        </w:rPr>
      </w:pPr>
    </w:p>
    <w:p w14:paraId="12589BF6" w14:textId="77777777" w:rsidR="00ED2CAE" w:rsidRDefault="00ED2CAE" w:rsidP="00162C56">
      <w:pPr>
        <w:spacing w:line="360" w:lineRule="auto"/>
        <w:jc w:val="both"/>
        <w:rPr>
          <w:sz w:val="28"/>
          <w:szCs w:val="28"/>
        </w:rPr>
      </w:pPr>
    </w:p>
    <w:p w14:paraId="6C63EFE0" w14:textId="77777777" w:rsidR="00ED2CAE" w:rsidRDefault="00ED2CAE" w:rsidP="00162C56">
      <w:pPr>
        <w:spacing w:line="360" w:lineRule="auto"/>
        <w:jc w:val="both"/>
        <w:rPr>
          <w:sz w:val="28"/>
          <w:szCs w:val="28"/>
        </w:rPr>
      </w:pPr>
    </w:p>
    <w:p w14:paraId="50F65777" w14:textId="77777777" w:rsidR="00ED2CAE" w:rsidRDefault="00ED2CAE" w:rsidP="00162C56">
      <w:pPr>
        <w:spacing w:line="360" w:lineRule="auto"/>
        <w:jc w:val="both"/>
        <w:rPr>
          <w:sz w:val="28"/>
          <w:szCs w:val="28"/>
        </w:rPr>
      </w:pPr>
    </w:p>
    <w:p w14:paraId="15864A13" w14:textId="77777777" w:rsidR="00ED2CAE" w:rsidRDefault="00ED2CAE" w:rsidP="00162C56">
      <w:pPr>
        <w:spacing w:line="360" w:lineRule="auto"/>
        <w:jc w:val="both"/>
        <w:rPr>
          <w:sz w:val="28"/>
          <w:szCs w:val="28"/>
        </w:rPr>
      </w:pPr>
    </w:p>
    <w:p w14:paraId="081E768D" w14:textId="77777777" w:rsidR="008B7951" w:rsidRDefault="008B7951" w:rsidP="00162C56">
      <w:pPr>
        <w:spacing w:line="360" w:lineRule="auto"/>
        <w:jc w:val="both"/>
        <w:rPr>
          <w:sz w:val="28"/>
          <w:szCs w:val="28"/>
        </w:rPr>
      </w:pPr>
    </w:p>
    <w:p w14:paraId="13B6ADC2" w14:textId="77777777" w:rsidR="008B7951" w:rsidRDefault="008B7951" w:rsidP="00162C56">
      <w:pPr>
        <w:spacing w:line="360" w:lineRule="auto"/>
        <w:jc w:val="both"/>
        <w:rPr>
          <w:sz w:val="28"/>
          <w:szCs w:val="28"/>
          <w:rtl/>
        </w:rPr>
      </w:pPr>
    </w:p>
    <w:p w14:paraId="340ABC39" w14:textId="77777777" w:rsidR="004C0E65" w:rsidRDefault="004C0E65" w:rsidP="00162C56">
      <w:pPr>
        <w:spacing w:line="360" w:lineRule="auto"/>
        <w:jc w:val="both"/>
        <w:rPr>
          <w:sz w:val="28"/>
          <w:szCs w:val="28"/>
          <w:rtl/>
        </w:rPr>
      </w:pPr>
    </w:p>
    <w:p w14:paraId="2B354554" w14:textId="77777777" w:rsidR="004C0E65" w:rsidRDefault="004C0E65" w:rsidP="00162C56">
      <w:pPr>
        <w:spacing w:line="360" w:lineRule="auto"/>
        <w:jc w:val="both"/>
        <w:rPr>
          <w:sz w:val="28"/>
          <w:szCs w:val="28"/>
          <w:rtl/>
        </w:rPr>
      </w:pPr>
    </w:p>
    <w:p w14:paraId="2B613015" w14:textId="2465C089" w:rsidR="004C0E65" w:rsidRDefault="004C0E65" w:rsidP="004C0E65">
      <w:pPr>
        <w:pStyle w:val="cvgsua"/>
        <w:bidi/>
        <w:spacing w:line="360" w:lineRule="auto"/>
        <w:ind w:left="240"/>
        <w:rPr>
          <w:rStyle w:val="agcmg"/>
          <w:b/>
          <w:bCs/>
          <w:sz w:val="32"/>
          <w:szCs w:val="32"/>
          <w:rtl/>
        </w:rPr>
      </w:pPr>
      <w:r>
        <w:rPr>
          <w:rStyle w:val="agcmg"/>
          <w:rFonts w:hint="cs"/>
          <w:b/>
          <w:bCs/>
          <w:sz w:val="32"/>
          <w:szCs w:val="32"/>
          <w:rtl/>
        </w:rPr>
        <w:lastRenderedPageBreak/>
        <w:t>2-2  نمذجة معلومات البناء (</w:t>
      </w:r>
      <w:r>
        <w:rPr>
          <w:rStyle w:val="agcmg"/>
          <w:b/>
          <w:bCs/>
          <w:sz w:val="32"/>
          <w:szCs w:val="32"/>
        </w:rPr>
        <w:t>BIM</w:t>
      </w:r>
      <w:r>
        <w:rPr>
          <w:rStyle w:val="agcmg"/>
          <w:rFonts w:hint="cs"/>
          <w:b/>
          <w:bCs/>
          <w:sz w:val="32"/>
          <w:szCs w:val="32"/>
          <w:rtl/>
        </w:rPr>
        <w:t>)</w:t>
      </w:r>
    </w:p>
    <w:p w14:paraId="4A7E4DC0" w14:textId="7D362A91" w:rsidR="004C0E65" w:rsidRDefault="004C0E65" w:rsidP="002126DE">
      <w:pPr>
        <w:pStyle w:val="cvgsua"/>
        <w:bidi/>
        <w:spacing w:line="360" w:lineRule="auto"/>
        <w:ind w:left="240"/>
        <w:rPr>
          <w:rStyle w:val="agcmg"/>
          <w:b/>
          <w:bCs/>
          <w:sz w:val="28"/>
          <w:szCs w:val="28"/>
        </w:rPr>
      </w:pPr>
      <w:r w:rsidRPr="00162C56">
        <w:rPr>
          <w:rStyle w:val="agcmg"/>
          <w:rFonts w:hint="cs"/>
          <w:b/>
          <w:bCs/>
          <w:sz w:val="28"/>
          <w:szCs w:val="28"/>
          <w:rtl/>
        </w:rPr>
        <w:t>2-</w:t>
      </w:r>
      <w:r>
        <w:rPr>
          <w:rStyle w:val="agcmg"/>
          <w:rFonts w:hint="cs"/>
          <w:b/>
          <w:bCs/>
          <w:sz w:val="28"/>
          <w:szCs w:val="28"/>
          <w:rtl/>
        </w:rPr>
        <w:t>2</w:t>
      </w:r>
      <w:r w:rsidRPr="00162C56">
        <w:rPr>
          <w:rStyle w:val="agcmg"/>
          <w:rFonts w:hint="cs"/>
          <w:b/>
          <w:bCs/>
          <w:sz w:val="28"/>
          <w:szCs w:val="28"/>
          <w:rtl/>
        </w:rPr>
        <w:t xml:space="preserve">-1 </w:t>
      </w:r>
      <w:r>
        <w:rPr>
          <w:rStyle w:val="agcmg"/>
          <w:rFonts w:hint="cs"/>
          <w:b/>
          <w:bCs/>
          <w:sz w:val="28"/>
          <w:szCs w:val="28"/>
          <w:rtl/>
        </w:rPr>
        <w:t xml:space="preserve">تعريف </w:t>
      </w:r>
      <w:r>
        <w:rPr>
          <w:rStyle w:val="agcmg"/>
          <w:b/>
          <w:bCs/>
          <w:sz w:val="28"/>
          <w:szCs w:val="28"/>
        </w:rPr>
        <w:t>BIM</w:t>
      </w:r>
    </w:p>
    <w:p w14:paraId="6A799A76" w14:textId="77777777" w:rsidR="004C0E65" w:rsidRPr="005A69A6" w:rsidRDefault="004C0E65" w:rsidP="002126DE">
      <w:pPr>
        <w:pStyle w:val="cvgsua"/>
        <w:bidi/>
        <w:spacing w:line="360" w:lineRule="auto"/>
        <w:ind w:left="240"/>
        <w:rPr>
          <w:rStyle w:val="agcmg"/>
          <w:rFonts w:asciiTheme="majorBidi" w:hAnsiTheme="majorBidi" w:cstheme="majorBidi"/>
          <w:b/>
          <w:bCs/>
          <w:color w:val="000000" w:themeColor="text1"/>
          <w:sz w:val="28"/>
          <w:szCs w:val="28"/>
          <w:rtl/>
        </w:rPr>
      </w:pPr>
      <w:r w:rsidRPr="005A69A6">
        <w:rPr>
          <w:rFonts w:asciiTheme="majorBidi" w:hAnsiTheme="majorBidi" w:cstheme="majorBidi"/>
          <w:color w:val="000000" w:themeColor="text1"/>
          <w:sz w:val="28"/>
          <w:szCs w:val="28"/>
          <w:shd w:val="clear" w:color="auto" w:fill="FFFFFF"/>
          <w:rtl/>
        </w:rPr>
        <w:t>ما هو معنى</w:t>
      </w:r>
      <w:r w:rsidRPr="005A69A6">
        <w:rPr>
          <w:rFonts w:asciiTheme="majorBidi" w:hAnsiTheme="majorBidi" w:cstheme="majorBidi"/>
          <w:color w:val="000000" w:themeColor="text1"/>
          <w:sz w:val="28"/>
          <w:szCs w:val="28"/>
          <w:shd w:val="clear" w:color="auto" w:fill="FFFFFF"/>
        </w:rPr>
        <w:t xml:space="preserve"> BIM </w:t>
      </w:r>
      <w:r w:rsidRPr="005A69A6">
        <w:rPr>
          <w:rFonts w:asciiTheme="majorBidi" w:hAnsiTheme="majorBidi" w:cstheme="majorBidi"/>
          <w:color w:val="000000" w:themeColor="text1"/>
          <w:sz w:val="28"/>
          <w:szCs w:val="28"/>
          <w:shd w:val="clear" w:color="auto" w:fill="FFFFFF"/>
          <w:rtl/>
        </w:rPr>
        <w:t>؟ تقنية</w:t>
      </w:r>
      <w:r w:rsidRPr="005A69A6">
        <w:rPr>
          <w:rFonts w:asciiTheme="majorBidi" w:hAnsiTheme="majorBidi" w:cstheme="majorBidi"/>
          <w:color w:val="000000" w:themeColor="text1"/>
          <w:sz w:val="28"/>
          <w:szCs w:val="28"/>
          <w:shd w:val="clear" w:color="auto" w:fill="FFFFFF"/>
        </w:rPr>
        <w:t xml:space="preserve"> BIM </w:t>
      </w:r>
      <w:r w:rsidRPr="005A69A6">
        <w:rPr>
          <w:rFonts w:asciiTheme="majorBidi" w:hAnsiTheme="majorBidi" w:cstheme="majorBidi"/>
          <w:color w:val="000000" w:themeColor="text1"/>
          <w:sz w:val="28"/>
          <w:szCs w:val="28"/>
          <w:shd w:val="clear" w:color="auto" w:fill="FFFFFF"/>
          <w:rtl/>
        </w:rPr>
        <w:t>هي اختصار</w:t>
      </w:r>
      <w:r w:rsidRPr="005A69A6">
        <w:rPr>
          <w:rFonts w:asciiTheme="majorBidi" w:hAnsiTheme="majorBidi" w:cstheme="majorBidi"/>
          <w:color w:val="000000" w:themeColor="text1"/>
          <w:sz w:val="28"/>
          <w:szCs w:val="28"/>
          <w:shd w:val="clear" w:color="auto" w:fill="FFFFFF"/>
        </w:rPr>
        <w:t xml:space="preserve"> : Building Information Modeling. </w:t>
      </w:r>
      <w:r w:rsidRPr="005A69A6">
        <w:rPr>
          <w:rFonts w:asciiTheme="majorBidi" w:hAnsiTheme="majorBidi" w:cstheme="majorBidi"/>
          <w:color w:val="000000" w:themeColor="text1"/>
          <w:sz w:val="28"/>
          <w:szCs w:val="28"/>
          <w:shd w:val="clear" w:color="auto" w:fill="FFFFFF"/>
          <w:rtl/>
        </w:rPr>
        <w:t>وهي تعني باختصار عمل نموذج للمبنى</w:t>
      </w:r>
      <w:r w:rsidRPr="005A69A6">
        <w:rPr>
          <w:rFonts w:asciiTheme="majorBidi" w:hAnsiTheme="majorBidi" w:cstheme="majorBidi"/>
          <w:color w:val="000000" w:themeColor="text1"/>
          <w:sz w:val="28"/>
          <w:szCs w:val="28"/>
          <w:shd w:val="clear" w:color="auto" w:fill="FFFFFF"/>
        </w:rPr>
        <w:t xml:space="preserve"> “Model” </w:t>
      </w:r>
      <w:r w:rsidRPr="005A69A6">
        <w:rPr>
          <w:rFonts w:asciiTheme="majorBidi" w:hAnsiTheme="majorBidi" w:cstheme="majorBidi"/>
          <w:color w:val="000000" w:themeColor="text1"/>
          <w:sz w:val="28"/>
          <w:szCs w:val="28"/>
          <w:shd w:val="clear" w:color="auto" w:fill="FFFFFF"/>
          <w:rtl/>
        </w:rPr>
        <w:t xml:space="preserve">يشمل جميع البيانات الخاصة به، يكون النموذج </w:t>
      </w:r>
      <w:r>
        <w:rPr>
          <w:rFonts w:asciiTheme="majorBidi" w:hAnsiTheme="majorBidi" w:cstheme="majorBidi"/>
          <w:color w:val="000000" w:themeColor="text1"/>
          <w:sz w:val="28"/>
          <w:szCs w:val="28"/>
          <w:shd w:val="clear" w:color="auto" w:fill="FFFFFF"/>
        </w:rPr>
        <w:t>3D Model</w:t>
      </w:r>
      <w:r w:rsidRPr="005A69A6">
        <w:rPr>
          <w:rFonts w:asciiTheme="majorBidi" w:hAnsiTheme="majorBidi" w:cstheme="majorBidi"/>
          <w:color w:val="000000" w:themeColor="text1"/>
          <w:sz w:val="28"/>
          <w:szCs w:val="28"/>
          <w:shd w:val="clear" w:color="auto" w:fill="FFFFFF"/>
        </w:rPr>
        <w:t xml:space="preserve"> </w:t>
      </w:r>
      <w:r>
        <w:rPr>
          <w:rFonts w:asciiTheme="majorBidi" w:hAnsiTheme="majorBidi" w:cstheme="majorBidi" w:hint="cs"/>
          <w:color w:val="000000" w:themeColor="text1"/>
          <w:sz w:val="28"/>
          <w:szCs w:val="28"/>
          <w:shd w:val="clear" w:color="auto" w:fill="FFFFFF"/>
          <w:rtl/>
        </w:rPr>
        <w:t xml:space="preserve"> </w:t>
      </w:r>
      <w:r w:rsidRPr="005A69A6">
        <w:rPr>
          <w:rFonts w:asciiTheme="majorBidi" w:hAnsiTheme="majorBidi" w:cstheme="majorBidi"/>
          <w:color w:val="000000" w:themeColor="text1"/>
          <w:sz w:val="28"/>
          <w:szCs w:val="28"/>
          <w:shd w:val="clear" w:color="auto" w:fill="FFFFFF"/>
          <w:rtl/>
        </w:rPr>
        <w:t>ويمكن اضافة الزمن للمشروع والتكلفة</w:t>
      </w:r>
      <w:r w:rsidRPr="005A69A6">
        <w:rPr>
          <w:rFonts w:asciiTheme="majorBidi" w:hAnsiTheme="majorBidi" w:cstheme="majorBidi"/>
          <w:color w:val="000000" w:themeColor="text1"/>
          <w:sz w:val="28"/>
          <w:szCs w:val="28"/>
          <w:shd w:val="clear" w:color="auto" w:fill="FFFFFF"/>
        </w:rPr>
        <w:t>.</w:t>
      </w:r>
      <w:r w:rsidRPr="005A69A6">
        <w:rPr>
          <w:rStyle w:val="agcmg"/>
          <w:rFonts w:asciiTheme="majorBidi" w:hAnsiTheme="majorBidi" w:cstheme="majorBidi"/>
          <w:b/>
          <w:bCs/>
          <w:color w:val="000000" w:themeColor="text1"/>
          <w:sz w:val="28"/>
          <w:szCs w:val="28"/>
          <w:rtl/>
        </w:rPr>
        <w:t xml:space="preserve"> </w:t>
      </w:r>
    </w:p>
    <w:p w14:paraId="5627874B" w14:textId="4301FDB0" w:rsidR="004C0E65" w:rsidRPr="00A77F15" w:rsidRDefault="004C0E65" w:rsidP="002126DE">
      <w:pPr>
        <w:pStyle w:val="cvgsua"/>
        <w:bidi/>
        <w:spacing w:line="360" w:lineRule="auto"/>
        <w:ind w:left="240"/>
        <w:rPr>
          <w:rStyle w:val="agcmg"/>
          <w:b/>
          <w:bCs/>
          <w:sz w:val="28"/>
          <w:szCs w:val="28"/>
          <w:rtl/>
        </w:rPr>
      </w:pPr>
      <w:r w:rsidRPr="00162C56">
        <w:rPr>
          <w:rStyle w:val="agcmg"/>
          <w:rFonts w:hint="cs"/>
          <w:b/>
          <w:bCs/>
          <w:sz w:val="28"/>
          <w:szCs w:val="28"/>
          <w:rtl/>
        </w:rPr>
        <w:t>2-</w:t>
      </w:r>
      <w:r>
        <w:rPr>
          <w:rStyle w:val="agcmg"/>
          <w:rFonts w:hint="cs"/>
          <w:b/>
          <w:bCs/>
          <w:sz w:val="28"/>
          <w:szCs w:val="28"/>
          <w:rtl/>
        </w:rPr>
        <w:t>2</w:t>
      </w:r>
      <w:r w:rsidRPr="00162C56">
        <w:rPr>
          <w:rStyle w:val="agcmg"/>
          <w:rFonts w:hint="cs"/>
          <w:b/>
          <w:bCs/>
          <w:sz w:val="28"/>
          <w:szCs w:val="28"/>
          <w:rtl/>
        </w:rPr>
        <w:t>-</w:t>
      </w:r>
      <w:r>
        <w:rPr>
          <w:rStyle w:val="agcmg"/>
          <w:rFonts w:hint="cs"/>
          <w:b/>
          <w:bCs/>
          <w:sz w:val="28"/>
          <w:szCs w:val="28"/>
          <w:rtl/>
        </w:rPr>
        <w:t>2</w:t>
      </w:r>
      <w:r w:rsidRPr="00162C56">
        <w:rPr>
          <w:rStyle w:val="agcmg"/>
          <w:rFonts w:hint="cs"/>
          <w:b/>
          <w:bCs/>
          <w:sz w:val="28"/>
          <w:szCs w:val="28"/>
          <w:rtl/>
        </w:rPr>
        <w:t xml:space="preserve"> </w:t>
      </w:r>
      <w:r>
        <w:rPr>
          <w:rStyle w:val="agcmg"/>
          <w:rFonts w:hint="cs"/>
          <w:b/>
          <w:bCs/>
          <w:sz w:val="28"/>
          <w:szCs w:val="28"/>
          <w:rtl/>
        </w:rPr>
        <w:t xml:space="preserve">مميزات </w:t>
      </w:r>
      <w:r>
        <w:rPr>
          <w:rStyle w:val="agcmg"/>
          <w:b/>
          <w:bCs/>
          <w:sz w:val="28"/>
          <w:szCs w:val="28"/>
        </w:rPr>
        <w:t>BIM</w:t>
      </w:r>
    </w:p>
    <w:p w14:paraId="457E2DB3" w14:textId="77777777" w:rsidR="004C0E65" w:rsidRDefault="004C0E65" w:rsidP="002126DE">
      <w:pPr>
        <w:pStyle w:val="cvgsua"/>
        <w:bidi/>
        <w:spacing w:line="360" w:lineRule="auto"/>
        <w:ind w:left="240"/>
        <w:rPr>
          <w:rStyle w:val="agcmg"/>
          <w:b/>
          <w:bCs/>
          <w:sz w:val="28"/>
          <w:szCs w:val="28"/>
          <w:rtl/>
        </w:rPr>
      </w:pPr>
      <w:r w:rsidRPr="005A69A6">
        <w:rPr>
          <w:b/>
          <w:bCs/>
        </w:rPr>
        <w:t xml:space="preserve">• </w:t>
      </w:r>
      <w:r>
        <w:rPr>
          <w:rFonts w:hint="cs"/>
          <w:b/>
          <w:bCs/>
          <w:rtl/>
        </w:rPr>
        <w:t xml:space="preserve"> </w:t>
      </w:r>
      <w:r w:rsidRPr="005A69A6">
        <w:rPr>
          <w:b/>
          <w:bCs/>
          <w:sz w:val="28"/>
          <w:szCs w:val="28"/>
          <w:rtl/>
        </w:rPr>
        <w:t>التكامل في المعلومات:</w:t>
      </w:r>
      <w:r w:rsidRPr="005A69A6">
        <w:rPr>
          <w:sz w:val="28"/>
          <w:szCs w:val="28"/>
          <w:rtl/>
        </w:rPr>
        <w:t xml:space="preserve"> يجمع نموذج نمذجة المباني</w:t>
      </w:r>
      <w:r w:rsidRPr="005A69A6">
        <w:rPr>
          <w:sz w:val="28"/>
          <w:szCs w:val="28"/>
        </w:rPr>
        <w:t xml:space="preserve"> BIM </w:t>
      </w:r>
      <w:r w:rsidRPr="005A69A6">
        <w:rPr>
          <w:sz w:val="28"/>
          <w:szCs w:val="28"/>
          <w:rtl/>
        </w:rPr>
        <w:t>كل المعلومات الخاصة بالمبنى داخل نموذج واحد يوضح شكل التصميم الهندسي "الهيكلي، الكهربائي، التشطيبات والتجهيزات الداخلية" التي يتم توضيحها بالتفصيل</w:t>
      </w:r>
      <w:r w:rsidRPr="005A69A6">
        <w:rPr>
          <w:sz w:val="28"/>
          <w:szCs w:val="28"/>
        </w:rPr>
        <w:t>.</w:t>
      </w:r>
      <w:r w:rsidRPr="005A69A6">
        <w:rPr>
          <w:sz w:val="28"/>
          <w:szCs w:val="28"/>
        </w:rPr>
        <w:br/>
      </w:r>
      <w:r>
        <w:rPr>
          <w:rFonts w:hint="cs"/>
          <w:b/>
          <w:bCs/>
          <w:sz w:val="28"/>
          <w:szCs w:val="28"/>
          <w:rtl/>
        </w:rPr>
        <w:t xml:space="preserve"> </w:t>
      </w:r>
      <w:r w:rsidRPr="005A69A6">
        <w:rPr>
          <w:b/>
          <w:bCs/>
          <w:sz w:val="28"/>
          <w:szCs w:val="28"/>
        </w:rPr>
        <w:t xml:space="preserve">• </w:t>
      </w:r>
      <w:r>
        <w:rPr>
          <w:rFonts w:hint="cs"/>
          <w:b/>
          <w:bCs/>
          <w:sz w:val="28"/>
          <w:szCs w:val="28"/>
          <w:rtl/>
        </w:rPr>
        <w:t xml:space="preserve"> </w:t>
      </w:r>
      <w:r w:rsidRPr="005A69A6">
        <w:rPr>
          <w:b/>
          <w:bCs/>
          <w:sz w:val="28"/>
          <w:szCs w:val="28"/>
          <w:rtl/>
        </w:rPr>
        <w:t>تحسين التصميم:</w:t>
      </w:r>
      <w:r w:rsidRPr="005A69A6">
        <w:rPr>
          <w:sz w:val="28"/>
          <w:szCs w:val="28"/>
          <w:rtl/>
        </w:rPr>
        <w:t xml:space="preserve"> تساعد نمذجة المباني في القدرة على تقييم المبنى بالكامل قبل البدء في التصميم الفعلي من خلال اكتشاف الأخطاء مما يساهم في توفير الوقت والمال</w:t>
      </w:r>
      <w:r w:rsidRPr="005A69A6">
        <w:rPr>
          <w:sz w:val="28"/>
          <w:szCs w:val="28"/>
        </w:rPr>
        <w:t>.</w:t>
      </w:r>
      <w:r w:rsidRPr="005A69A6">
        <w:rPr>
          <w:sz w:val="28"/>
          <w:szCs w:val="28"/>
        </w:rPr>
        <w:br/>
      </w:r>
      <w:r w:rsidRPr="005A69A6">
        <w:rPr>
          <w:b/>
          <w:bCs/>
          <w:sz w:val="28"/>
          <w:szCs w:val="28"/>
        </w:rPr>
        <w:t xml:space="preserve">• </w:t>
      </w:r>
      <w:r>
        <w:rPr>
          <w:rFonts w:hint="cs"/>
          <w:b/>
          <w:bCs/>
          <w:sz w:val="28"/>
          <w:szCs w:val="28"/>
          <w:rtl/>
        </w:rPr>
        <w:t xml:space="preserve"> </w:t>
      </w:r>
      <w:r w:rsidRPr="005A69A6">
        <w:rPr>
          <w:b/>
          <w:bCs/>
          <w:sz w:val="28"/>
          <w:szCs w:val="28"/>
          <w:rtl/>
        </w:rPr>
        <w:t xml:space="preserve">تقدير المواد: </w:t>
      </w:r>
      <w:r w:rsidRPr="005A69A6">
        <w:rPr>
          <w:sz w:val="28"/>
          <w:szCs w:val="28"/>
          <w:rtl/>
        </w:rPr>
        <w:t>يتم من خلال نمذجة المباني تقدير كمية المواد اللازمة لتشييد المبنى، هذا الأمر يساعد على تقييم حجم التكلفة المالية بدقة أعلى</w:t>
      </w:r>
      <w:r w:rsidRPr="005A69A6">
        <w:rPr>
          <w:sz w:val="28"/>
          <w:szCs w:val="28"/>
        </w:rPr>
        <w:t>.</w:t>
      </w:r>
      <w:r w:rsidRPr="005A69A6">
        <w:rPr>
          <w:sz w:val="28"/>
          <w:szCs w:val="28"/>
        </w:rPr>
        <w:br/>
      </w:r>
      <w:r w:rsidRPr="005A69A6">
        <w:rPr>
          <w:b/>
          <w:bCs/>
          <w:sz w:val="28"/>
          <w:szCs w:val="28"/>
        </w:rPr>
        <w:t xml:space="preserve">• </w:t>
      </w:r>
      <w:r>
        <w:rPr>
          <w:rFonts w:hint="cs"/>
          <w:b/>
          <w:bCs/>
          <w:sz w:val="28"/>
          <w:szCs w:val="28"/>
          <w:rtl/>
        </w:rPr>
        <w:t xml:space="preserve"> </w:t>
      </w:r>
      <w:r w:rsidRPr="005A69A6">
        <w:rPr>
          <w:b/>
          <w:bCs/>
          <w:sz w:val="28"/>
          <w:szCs w:val="28"/>
          <w:rtl/>
        </w:rPr>
        <w:t xml:space="preserve">تحسين إدارة المبنى: </w:t>
      </w:r>
      <w:r w:rsidRPr="005A69A6">
        <w:rPr>
          <w:sz w:val="28"/>
          <w:szCs w:val="28"/>
          <w:rtl/>
        </w:rPr>
        <w:t>من خلال التخطيط المثالي لأعمال صيانة المبنى بشكل أفضل وإضافة الرسومات والجدول الزمني للإنشاء</w:t>
      </w:r>
      <w:r w:rsidRPr="005A69A6">
        <w:rPr>
          <w:sz w:val="28"/>
          <w:szCs w:val="28"/>
        </w:rPr>
        <w:t>.</w:t>
      </w:r>
      <w:r w:rsidRPr="005A69A6">
        <w:rPr>
          <w:rStyle w:val="agcmg"/>
          <w:rFonts w:hint="cs"/>
          <w:b/>
          <w:bCs/>
          <w:sz w:val="32"/>
          <w:szCs w:val="32"/>
          <w:rtl/>
        </w:rPr>
        <w:t xml:space="preserve"> </w:t>
      </w:r>
    </w:p>
    <w:p w14:paraId="14AC039F" w14:textId="248C0332" w:rsidR="004C0E65" w:rsidRPr="005B0E45" w:rsidRDefault="004C0E65" w:rsidP="002126DE">
      <w:pPr>
        <w:pStyle w:val="cvgsua"/>
        <w:bidi/>
        <w:spacing w:line="360" w:lineRule="auto"/>
        <w:ind w:left="240"/>
        <w:rPr>
          <w:rStyle w:val="agcmg"/>
          <w:rFonts w:asciiTheme="majorBidi" w:hAnsiTheme="majorBidi" w:cstheme="majorBidi"/>
          <w:b/>
          <w:bCs/>
          <w:sz w:val="28"/>
          <w:szCs w:val="28"/>
          <w:rtl/>
        </w:rPr>
      </w:pPr>
      <w:r w:rsidRPr="00162C56">
        <w:rPr>
          <w:rStyle w:val="agcmg"/>
          <w:rFonts w:hint="cs"/>
          <w:b/>
          <w:bCs/>
          <w:sz w:val="28"/>
          <w:szCs w:val="28"/>
          <w:rtl/>
        </w:rPr>
        <w:t>2-</w:t>
      </w:r>
      <w:r>
        <w:rPr>
          <w:rStyle w:val="agcmg"/>
          <w:rFonts w:hint="cs"/>
          <w:b/>
          <w:bCs/>
          <w:sz w:val="28"/>
          <w:szCs w:val="28"/>
          <w:rtl/>
        </w:rPr>
        <w:t>2</w:t>
      </w:r>
      <w:r w:rsidRPr="00162C56">
        <w:rPr>
          <w:rStyle w:val="agcmg"/>
          <w:rFonts w:hint="cs"/>
          <w:b/>
          <w:bCs/>
          <w:sz w:val="28"/>
          <w:szCs w:val="28"/>
          <w:rtl/>
        </w:rPr>
        <w:t>-</w:t>
      </w:r>
      <w:r>
        <w:rPr>
          <w:rStyle w:val="agcmg"/>
          <w:rFonts w:hint="cs"/>
          <w:b/>
          <w:bCs/>
          <w:sz w:val="28"/>
          <w:szCs w:val="28"/>
          <w:rtl/>
        </w:rPr>
        <w:t>3</w:t>
      </w:r>
      <w:r w:rsidRPr="00162C56">
        <w:rPr>
          <w:rStyle w:val="agcmg"/>
          <w:rFonts w:hint="cs"/>
          <w:b/>
          <w:bCs/>
          <w:sz w:val="28"/>
          <w:szCs w:val="28"/>
          <w:rtl/>
        </w:rPr>
        <w:t xml:space="preserve"> </w:t>
      </w:r>
      <w:r>
        <w:rPr>
          <w:rStyle w:val="agcmg"/>
          <w:rFonts w:hint="cs"/>
          <w:b/>
          <w:bCs/>
          <w:sz w:val="28"/>
          <w:szCs w:val="28"/>
          <w:rtl/>
        </w:rPr>
        <w:t xml:space="preserve">استخدامات نمذجة معلومات المباني </w:t>
      </w:r>
      <w:r>
        <w:rPr>
          <w:rStyle w:val="agcmg"/>
          <w:b/>
          <w:bCs/>
          <w:sz w:val="28"/>
          <w:szCs w:val="28"/>
        </w:rPr>
        <w:t>BIM</w:t>
      </w:r>
    </w:p>
    <w:p w14:paraId="2613AB34" w14:textId="77777777" w:rsidR="004C0E65" w:rsidRDefault="004C0E65" w:rsidP="002126DE">
      <w:pPr>
        <w:numPr>
          <w:ilvl w:val="0"/>
          <w:numId w:val="16"/>
        </w:numPr>
        <w:shd w:val="clear" w:color="auto" w:fill="FFFFFF"/>
        <w:spacing w:after="0" w:line="360" w:lineRule="auto"/>
        <w:rPr>
          <w:rFonts w:asciiTheme="majorBidi" w:eastAsia="Times New Roman" w:hAnsiTheme="majorBidi" w:cstheme="majorBidi"/>
          <w:color w:val="000000" w:themeColor="text1"/>
          <w:kern w:val="0"/>
          <w:sz w:val="28"/>
          <w:szCs w:val="28"/>
          <w14:ligatures w14:val="none"/>
        </w:rPr>
      </w:pPr>
      <w:r w:rsidRPr="005B0E45">
        <w:rPr>
          <w:rFonts w:asciiTheme="majorBidi" w:eastAsia="Times New Roman" w:hAnsiTheme="majorBidi" w:cstheme="majorBidi"/>
          <w:b/>
          <w:bCs/>
          <w:color w:val="000000" w:themeColor="text1"/>
          <w:kern w:val="0"/>
          <w:sz w:val="28"/>
          <w:szCs w:val="28"/>
          <w:rtl/>
          <w14:ligatures w14:val="none"/>
        </w:rPr>
        <w:t>الهندسة المدنية:</w:t>
      </w:r>
      <w:r w:rsidRPr="005B0E45">
        <w:rPr>
          <w:rFonts w:asciiTheme="majorBidi" w:eastAsia="Times New Roman" w:hAnsiTheme="majorBidi" w:cstheme="majorBidi"/>
          <w:color w:val="000000" w:themeColor="text1"/>
          <w:kern w:val="0"/>
          <w:sz w:val="28"/>
          <w:szCs w:val="28"/>
          <w:rtl/>
          <w14:ligatures w14:val="none"/>
        </w:rPr>
        <w:t xml:space="preserve"> </w:t>
      </w:r>
    </w:p>
    <w:p w14:paraId="5B9BA575" w14:textId="77777777" w:rsidR="004C0E65" w:rsidRPr="005B0E45" w:rsidRDefault="004C0E65" w:rsidP="002126DE">
      <w:pPr>
        <w:shd w:val="clear" w:color="auto" w:fill="FFFFFF"/>
        <w:spacing w:after="0" w:line="360" w:lineRule="auto"/>
        <w:ind w:left="720"/>
        <w:rPr>
          <w:rFonts w:asciiTheme="majorBidi" w:eastAsia="Times New Roman" w:hAnsiTheme="majorBidi" w:cstheme="majorBidi"/>
          <w:color w:val="000000" w:themeColor="text1"/>
          <w:kern w:val="0"/>
          <w:sz w:val="28"/>
          <w:szCs w:val="28"/>
          <w14:ligatures w14:val="none"/>
        </w:rPr>
      </w:pPr>
      <w:r w:rsidRPr="005B0E45">
        <w:rPr>
          <w:rFonts w:asciiTheme="majorBidi" w:eastAsia="Times New Roman" w:hAnsiTheme="majorBidi" w:cstheme="majorBidi"/>
          <w:color w:val="000000" w:themeColor="text1"/>
          <w:kern w:val="0"/>
          <w:sz w:val="28"/>
          <w:szCs w:val="28"/>
          <w:rtl/>
          <w14:ligatures w14:val="none"/>
        </w:rPr>
        <w:t>حيث يتم استخدام تقنية</w:t>
      </w:r>
      <w:r w:rsidRPr="005B0E45">
        <w:rPr>
          <w:rFonts w:asciiTheme="majorBidi" w:eastAsia="Times New Roman" w:hAnsiTheme="majorBidi" w:cstheme="majorBidi"/>
          <w:color w:val="000000" w:themeColor="text1"/>
          <w:kern w:val="0"/>
          <w:sz w:val="28"/>
          <w:szCs w:val="28"/>
          <w14:ligatures w14:val="none"/>
        </w:rPr>
        <w:t xml:space="preserve"> BIM </w:t>
      </w:r>
      <w:r w:rsidRPr="005B0E45">
        <w:rPr>
          <w:rFonts w:asciiTheme="majorBidi" w:eastAsia="Times New Roman" w:hAnsiTheme="majorBidi" w:cstheme="majorBidi"/>
          <w:color w:val="000000" w:themeColor="text1"/>
          <w:kern w:val="0"/>
          <w:sz w:val="28"/>
          <w:szCs w:val="28"/>
          <w:rtl/>
          <w14:ligatures w14:val="none"/>
        </w:rPr>
        <w:t>في تصميم المباني والمنشآت والجسور والطرق، وإدارة المشاريع وتوفير الوقت والتكاليف وتحسين الجودة</w:t>
      </w:r>
      <w:r w:rsidRPr="005B0E45">
        <w:rPr>
          <w:rFonts w:asciiTheme="majorBidi" w:eastAsia="Times New Roman" w:hAnsiTheme="majorBidi" w:cstheme="majorBidi"/>
          <w:color w:val="000000" w:themeColor="text1"/>
          <w:kern w:val="0"/>
          <w:sz w:val="28"/>
          <w:szCs w:val="28"/>
          <w14:ligatures w14:val="none"/>
        </w:rPr>
        <w:t>.</w:t>
      </w:r>
    </w:p>
    <w:p w14:paraId="7D2762DA" w14:textId="77777777" w:rsidR="004C0E65" w:rsidRPr="005B0E45" w:rsidRDefault="004C0E65" w:rsidP="002126DE">
      <w:pPr>
        <w:numPr>
          <w:ilvl w:val="0"/>
          <w:numId w:val="16"/>
        </w:numPr>
        <w:shd w:val="clear" w:color="auto" w:fill="FFFFFF"/>
        <w:spacing w:after="0" w:line="360" w:lineRule="auto"/>
        <w:rPr>
          <w:rFonts w:asciiTheme="majorBidi" w:eastAsia="Times New Roman" w:hAnsiTheme="majorBidi" w:cstheme="majorBidi"/>
          <w:color w:val="000000" w:themeColor="text1"/>
          <w:kern w:val="0"/>
          <w:sz w:val="28"/>
          <w:szCs w:val="28"/>
          <w14:ligatures w14:val="none"/>
        </w:rPr>
      </w:pPr>
      <w:r w:rsidRPr="005B0E45">
        <w:rPr>
          <w:rFonts w:asciiTheme="majorBidi" w:eastAsia="Times New Roman" w:hAnsiTheme="majorBidi" w:cstheme="majorBidi"/>
          <w:b/>
          <w:bCs/>
          <w:color w:val="000000" w:themeColor="text1"/>
          <w:kern w:val="0"/>
          <w:sz w:val="28"/>
          <w:szCs w:val="28"/>
          <w:rtl/>
          <w14:ligatures w14:val="none"/>
        </w:rPr>
        <w:t>الهندسة المعمارية:</w:t>
      </w:r>
    </w:p>
    <w:p w14:paraId="6B082DDE" w14:textId="77777777" w:rsidR="004C0E65" w:rsidRPr="005B0E45" w:rsidRDefault="004C0E65" w:rsidP="002126DE">
      <w:pPr>
        <w:shd w:val="clear" w:color="auto" w:fill="FFFFFF"/>
        <w:spacing w:after="0" w:line="360" w:lineRule="auto"/>
        <w:ind w:left="720"/>
        <w:rPr>
          <w:rFonts w:asciiTheme="majorBidi" w:eastAsia="Times New Roman" w:hAnsiTheme="majorBidi" w:cstheme="majorBidi"/>
          <w:color w:val="000000" w:themeColor="text1"/>
          <w:kern w:val="0"/>
          <w:sz w:val="28"/>
          <w:szCs w:val="28"/>
          <w14:ligatures w14:val="none"/>
        </w:rPr>
      </w:pPr>
      <w:r w:rsidRPr="005B0E45">
        <w:rPr>
          <w:rFonts w:asciiTheme="majorBidi" w:eastAsia="Times New Roman" w:hAnsiTheme="majorBidi" w:cstheme="majorBidi"/>
          <w:color w:val="000000" w:themeColor="text1"/>
          <w:kern w:val="0"/>
          <w:sz w:val="28"/>
          <w:szCs w:val="28"/>
          <w:rtl/>
          <w14:ligatures w14:val="none"/>
        </w:rPr>
        <w:t xml:space="preserve"> حيث يتم استخدام تقنية</w:t>
      </w:r>
      <w:r w:rsidRPr="005B0E45">
        <w:rPr>
          <w:rFonts w:asciiTheme="majorBidi" w:eastAsia="Times New Roman" w:hAnsiTheme="majorBidi" w:cstheme="majorBidi"/>
          <w:color w:val="000000" w:themeColor="text1"/>
          <w:kern w:val="0"/>
          <w:sz w:val="28"/>
          <w:szCs w:val="28"/>
          <w14:ligatures w14:val="none"/>
        </w:rPr>
        <w:t xml:space="preserve"> BIM </w:t>
      </w:r>
      <w:r w:rsidRPr="005B0E45">
        <w:rPr>
          <w:rFonts w:asciiTheme="majorBidi" w:eastAsia="Times New Roman" w:hAnsiTheme="majorBidi" w:cstheme="majorBidi"/>
          <w:color w:val="000000" w:themeColor="text1"/>
          <w:kern w:val="0"/>
          <w:sz w:val="28"/>
          <w:szCs w:val="28"/>
          <w:rtl/>
          <w14:ligatures w14:val="none"/>
        </w:rPr>
        <w:t>في تصميم المباني والمنشآت والتخطيط الحضري، وتحسين التعاون بين الفرق وإدارة المشاريع</w:t>
      </w:r>
      <w:r w:rsidRPr="005B0E45">
        <w:rPr>
          <w:rFonts w:asciiTheme="majorBidi" w:eastAsia="Times New Roman" w:hAnsiTheme="majorBidi" w:cstheme="majorBidi"/>
          <w:color w:val="000000" w:themeColor="text1"/>
          <w:kern w:val="0"/>
          <w:sz w:val="28"/>
          <w:szCs w:val="28"/>
          <w14:ligatures w14:val="none"/>
        </w:rPr>
        <w:t>.</w:t>
      </w:r>
    </w:p>
    <w:p w14:paraId="33D49469" w14:textId="77777777" w:rsidR="004C0E65" w:rsidRPr="005B0E45" w:rsidRDefault="004C0E65" w:rsidP="002126DE">
      <w:pPr>
        <w:numPr>
          <w:ilvl w:val="0"/>
          <w:numId w:val="16"/>
        </w:numPr>
        <w:shd w:val="clear" w:color="auto" w:fill="FFFFFF"/>
        <w:spacing w:after="0" w:line="360" w:lineRule="auto"/>
        <w:rPr>
          <w:rFonts w:asciiTheme="majorBidi" w:eastAsia="Times New Roman" w:hAnsiTheme="majorBidi" w:cstheme="majorBidi"/>
          <w:color w:val="000000" w:themeColor="text1"/>
          <w:kern w:val="0"/>
          <w:sz w:val="28"/>
          <w:szCs w:val="28"/>
          <w14:ligatures w14:val="none"/>
        </w:rPr>
      </w:pPr>
      <w:r w:rsidRPr="005B0E45">
        <w:rPr>
          <w:rFonts w:asciiTheme="majorBidi" w:eastAsia="Times New Roman" w:hAnsiTheme="majorBidi" w:cstheme="majorBidi"/>
          <w:b/>
          <w:bCs/>
          <w:color w:val="000000" w:themeColor="text1"/>
          <w:kern w:val="0"/>
          <w:sz w:val="28"/>
          <w:szCs w:val="28"/>
          <w:rtl/>
          <w14:ligatures w14:val="none"/>
        </w:rPr>
        <w:t>الهندسة الكهربائية والميكانيكية:</w:t>
      </w:r>
    </w:p>
    <w:p w14:paraId="7D4E563C" w14:textId="77777777" w:rsidR="004C0E65" w:rsidRPr="005B0E45" w:rsidRDefault="004C0E65" w:rsidP="002126DE">
      <w:pPr>
        <w:shd w:val="clear" w:color="auto" w:fill="FFFFFF"/>
        <w:spacing w:after="0" w:line="360" w:lineRule="auto"/>
        <w:ind w:left="720"/>
        <w:rPr>
          <w:rFonts w:asciiTheme="majorBidi" w:eastAsia="Times New Roman" w:hAnsiTheme="majorBidi" w:cstheme="majorBidi"/>
          <w:color w:val="000000" w:themeColor="text1"/>
          <w:kern w:val="0"/>
          <w:sz w:val="28"/>
          <w:szCs w:val="28"/>
          <w14:ligatures w14:val="none"/>
        </w:rPr>
      </w:pPr>
      <w:r w:rsidRPr="005B0E45">
        <w:rPr>
          <w:rFonts w:asciiTheme="majorBidi" w:eastAsia="Times New Roman" w:hAnsiTheme="majorBidi" w:cstheme="majorBidi"/>
          <w:color w:val="000000" w:themeColor="text1"/>
          <w:kern w:val="0"/>
          <w:sz w:val="28"/>
          <w:szCs w:val="28"/>
          <w:rtl/>
          <w14:ligatures w14:val="none"/>
        </w:rPr>
        <w:t xml:space="preserve"> حيث يتم استخدام تقنية</w:t>
      </w:r>
      <w:r w:rsidRPr="005B0E45">
        <w:rPr>
          <w:rFonts w:asciiTheme="majorBidi" w:eastAsia="Times New Roman" w:hAnsiTheme="majorBidi" w:cstheme="majorBidi"/>
          <w:color w:val="000000" w:themeColor="text1"/>
          <w:kern w:val="0"/>
          <w:sz w:val="28"/>
          <w:szCs w:val="28"/>
          <w14:ligatures w14:val="none"/>
        </w:rPr>
        <w:t xml:space="preserve"> BIM </w:t>
      </w:r>
      <w:r w:rsidRPr="005B0E45">
        <w:rPr>
          <w:rFonts w:asciiTheme="majorBidi" w:eastAsia="Times New Roman" w:hAnsiTheme="majorBidi" w:cstheme="majorBidi"/>
          <w:color w:val="000000" w:themeColor="text1"/>
          <w:kern w:val="0"/>
          <w:sz w:val="28"/>
          <w:szCs w:val="28"/>
          <w:rtl/>
          <w14:ligatures w14:val="none"/>
        </w:rPr>
        <w:t>في تصميم الأنظمة الكهربائية والميكانيكية والصحية في المباني والمنشآت</w:t>
      </w:r>
      <w:r w:rsidRPr="005B0E45">
        <w:rPr>
          <w:rFonts w:asciiTheme="majorBidi" w:eastAsia="Times New Roman" w:hAnsiTheme="majorBidi" w:cstheme="majorBidi"/>
          <w:color w:val="000000" w:themeColor="text1"/>
          <w:kern w:val="0"/>
          <w:sz w:val="28"/>
          <w:szCs w:val="28"/>
          <w14:ligatures w14:val="none"/>
        </w:rPr>
        <w:t>.</w:t>
      </w:r>
    </w:p>
    <w:p w14:paraId="414F30AF" w14:textId="77777777" w:rsidR="004C0E65" w:rsidRPr="005B0E45" w:rsidRDefault="004C0E65" w:rsidP="002126DE">
      <w:pPr>
        <w:numPr>
          <w:ilvl w:val="0"/>
          <w:numId w:val="16"/>
        </w:numPr>
        <w:shd w:val="clear" w:color="auto" w:fill="FFFFFF"/>
        <w:spacing w:after="0" w:line="360" w:lineRule="auto"/>
        <w:rPr>
          <w:rFonts w:asciiTheme="majorBidi" w:eastAsia="Times New Roman" w:hAnsiTheme="majorBidi" w:cstheme="majorBidi"/>
          <w:color w:val="000000" w:themeColor="text1"/>
          <w:kern w:val="0"/>
          <w:sz w:val="28"/>
          <w:szCs w:val="28"/>
          <w14:ligatures w14:val="none"/>
        </w:rPr>
      </w:pPr>
      <w:r w:rsidRPr="005B0E45">
        <w:rPr>
          <w:rFonts w:asciiTheme="majorBidi" w:eastAsia="Times New Roman" w:hAnsiTheme="majorBidi" w:cstheme="majorBidi"/>
          <w:b/>
          <w:bCs/>
          <w:color w:val="000000" w:themeColor="text1"/>
          <w:kern w:val="0"/>
          <w:sz w:val="28"/>
          <w:szCs w:val="28"/>
          <w:rtl/>
          <w14:ligatures w14:val="none"/>
        </w:rPr>
        <w:lastRenderedPageBreak/>
        <w:t>الإنشاءات:</w:t>
      </w:r>
    </w:p>
    <w:p w14:paraId="160B9134" w14:textId="77777777" w:rsidR="004C0E65" w:rsidRPr="005B0E45" w:rsidRDefault="004C0E65" w:rsidP="002126DE">
      <w:pPr>
        <w:shd w:val="clear" w:color="auto" w:fill="FFFFFF"/>
        <w:spacing w:after="0" w:line="360" w:lineRule="auto"/>
        <w:ind w:left="720"/>
        <w:rPr>
          <w:rStyle w:val="agcmg"/>
          <w:rFonts w:asciiTheme="majorBidi" w:eastAsia="Times New Roman" w:hAnsiTheme="majorBidi" w:cstheme="majorBidi"/>
          <w:color w:val="000000" w:themeColor="text1"/>
          <w:kern w:val="0"/>
          <w:sz w:val="28"/>
          <w:szCs w:val="28"/>
          <w14:ligatures w14:val="none"/>
        </w:rPr>
      </w:pPr>
      <w:r w:rsidRPr="005B0E45">
        <w:rPr>
          <w:rFonts w:asciiTheme="majorBidi" w:eastAsia="Times New Roman" w:hAnsiTheme="majorBidi" w:cstheme="majorBidi"/>
          <w:color w:val="000000" w:themeColor="text1"/>
          <w:kern w:val="0"/>
          <w:sz w:val="28"/>
          <w:szCs w:val="28"/>
          <w:rtl/>
          <w14:ligatures w14:val="none"/>
        </w:rPr>
        <w:t xml:space="preserve"> حيث يتم استخدام تقنية</w:t>
      </w:r>
      <w:r w:rsidRPr="005B0E45">
        <w:rPr>
          <w:rFonts w:asciiTheme="majorBidi" w:eastAsia="Times New Roman" w:hAnsiTheme="majorBidi" w:cstheme="majorBidi"/>
          <w:color w:val="000000" w:themeColor="text1"/>
          <w:kern w:val="0"/>
          <w:sz w:val="28"/>
          <w:szCs w:val="28"/>
          <w14:ligatures w14:val="none"/>
        </w:rPr>
        <w:t xml:space="preserve"> BIM </w:t>
      </w:r>
      <w:r w:rsidRPr="005B0E45">
        <w:rPr>
          <w:rFonts w:asciiTheme="majorBidi" w:eastAsia="Times New Roman" w:hAnsiTheme="majorBidi" w:cstheme="majorBidi"/>
          <w:color w:val="000000" w:themeColor="text1"/>
          <w:kern w:val="0"/>
          <w:sz w:val="28"/>
          <w:szCs w:val="28"/>
          <w:rtl/>
          <w14:ligatures w14:val="none"/>
        </w:rPr>
        <w:t>في تخطيط وتنفيذ المشاريع الإنشائية وتحسين إدارة المشاريع وتوفير الوقت والتكاليف وتحسين الجودة</w:t>
      </w:r>
      <w:r w:rsidRPr="005B0E45">
        <w:rPr>
          <w:rFonts w:asciiTheme="majorBidi" w:eastAsia="Times New Roman" w:hAnsiTheme="majorBidi" w:cstheme="majorBidi"/>
          <w:color w:val="000000" w:themeColor="text1"/>
          <w:kern w:val="0"/>
          <w:sz w:val="28"/>
          <w:szCs w:val="28"/>
          <w14:ligatures w14:val="none"/>
        </w:rPr>
        <w:t>.</w:t>
      </w:r>
    </w:p>
    <w:p w14:paraId="54CE3362" w14:textId="38ACCAF6" w:rsidR="004C0E65" w:rsidRDefault="004C0E65" w:rsidP="002126DE">
      <w:pPr>
        <w:pStyle w:val="cvgsua"/>
        <w:bidi/>
        <w:spacing w:line="360" w:lineRule="auto"/>
        <w:ind w:left="240"/>
        <w:rPr>
          <w:rStyle w:val="agcmg"/>
          <w:b/>
          <w:bCs/>
          <w:sz w:val="32"/>
          <w:szCs w:val="32"/>
          <w:rtl/>
        </w:rPr>
      </w:pPr>
      <w:r>
        <w:rPr>
          <w:rStyle w:val="agcmg"/>
          <w:rFonts w:hint="cs"/>
          <w:b/>
          <w:bCs/>
          <w:sz w:val="32"/>
          <w:szCs w:val="32"/>
          <w:rtl/>
        </w:rPr>
        <w:t xml:space="preserve">2-3  الكفاءة الإدارية للمشاريع الحكومية </w:t>
      </w:r>
    </w:p>
    <w:p w14:paraId="6A4941FA" w14:textId="1B73EA5B" w:rsidR="004C0E65" w:rsidRDefault="004C0E65" w:rsidP="002126DE">
      <w:pPr>
        <w:pStyle w:val="cvgsua"/>
        <w:bidi/>
        <w:spacing w:line="360" w:lineRule="auto"/>
        <w:ind w:left="240"/>
        <w:jc w:val="mediumKashida"/>
        <w:rPr>
          <w:sz w:val="28"/>
          <w:szCs w:val="28"/>
          <w:rtl/>
        </w:rPr>
      </w:pPr>
      <w:r w:rsidRPr="007E63AC">
        <w:rPr>
          <w:sz w:val="28"/>
          <w:szCs w:val="28"/>
          <w:rtl/>
        </w:rPr>
        <w:t xml:space="preserve">الكفاءة الإدارية هي </w:t>
      </w:r>
      <w:r w:rsidRPr="007E63AC">
        <w:rPr>
          <w:rStyle w:val="Strong"/>
          <w:sz w:val="28"/>
          <w:szCs w:val="28"/>
          <w:rtl/>
        </w:rPr>
        <w:t>القدرة على تحقيق الأهداف التنظيمية باستخدام الموارد بأعلى فعالية وأقل تكلفة</w:t>
      </w:r>
      <w:r w:rsidRPr="007E63AC">
        <w:rPr>
          <w:sz w:val="28"/>
          <w:szCs w:val="28"/>
          <w:rtl/>
        </w:rPr>
        <w:t>، وتشمل سرعة الإنجاز، وضبط الجودة، وتحسين التواصل بين الأطراف</w:t>
      </w:r>
      <w:r w:rsidRPr="007E63AC">
        <w:rPr>
          <w:sz w:val="28"/>
          <w:szCs w:val="28"/>
        </w:rPr>
        <w:t>.</w:t>
      </w:r>
      <w:r w:rsidRPr="007E63AC">
        <w:rPr>
          <w:sz w:val="28"/>
          <w:szCs w:val="28"/>
        </w:rPr>
        <w:br/>
      </w:r>
      <w:r w:rsidRPr="007E63AC">
        <w:rPr>
          <w:sz w:val="28"/>
          <w:szCs w:val="28"/>
          <w:rtl/>
        </w:rPr>
        <w:t>في سياق المشاريع الحكومية، تعني الكفاءة الإدارية القدرة على إنجاز المشروع وفق المعايير المحددة ضمن الإطار الزمني والمالي المقرر</w:t>
      </w:r>
      <w:r w:rsidR="00E52B45">
        <w:rPr>
          <w:rFonts w:hint="cs"/>
          <w:sz w:val="28"/>
          <w:szCs w:val="28"/>
          <w:rtl/>
        </w:rPr>
        <w:t>.</w:t>
      </w:r>
    </w:p>
    <w:p w14:paraId="229C822E" w14:textId="17FF3221" w:rsidR="004C0E65" w:rsidRDefault="00F042AF" w:rsidP="002126DE">
      <w:pPr>
        <w:pStyle w:val="cvgsua"/>
        <w:bidi/>
        <w:spacing w:line="360" w:lineRule="auto"/>
        <w:ind w:left="240"/>
        <w:rPr>
          <w:rStyle w:val="agcmg"/>
          <w:b/>
          <w:bCs/>
          <w:sz w:val="32"/>
          <w:szCs w:val="32"/>
          <w:rtl/>
        </w:rPr>
      </w:pPr>
      <w:r>
        <w:rPr>
          <w:rStyle w:val="agcmg"/>
          <w:rFonts w:hint="cs"/>
          <w:b/>
          <w:bCs/>
          <w:sz w:val="32"/>
          <w:szCs w:val="32"/>
          <w:rtl/>
        </w:rPr>
        <w:t>2-4</w:t>
      </w:r>
      <w:r w:rsidR="004C0E65">
        <w:rPr>
          <w:rStyle w:val="agcmg"/>
          <w:rFonts w:hint="cs"/>
          <w:b/>
          <w:bCs/>
          <w:sz w:val="32"/>
          <w:szCs w:val="32"/>
          <w:rtl/>
        </w:rPr>
        <w:t xml:space="preserve"> الإطار النظري للدراسة</w:t>
      </w:r>
    </w:p>
    <w:p w14:paraId="11A9A116" w14:textId="0AA2FC77" w:rsidR="004C0E65" w:rsidRDefault="00846D90" w:rsidP="002126DE">
      <w:pPr>
        <w:pStyle w:val="NormalWeb"/>
        <w:bidi/>
        <w:spacing w:line="360" w:lineRule="auto"/>
        <w:rPr>
          <w:rStyle w:val="Strong"/>
          <w:b w:val="0"/>
          <w:bCs w:val="0"/>
          <w:sz w:val="28"/>
          <w:szCs w:val="28"/>
          <w:rtl/>
        </w:rPr>
      </w:pPr>
      <w:r>
        <w:rPr>
          <w:rStyle w:val="Strong"/>
          <w:rFonts w:hint="cs"/>
          <w:b w:val="0"/>
          <w:bCs w:val="0"/>
          <w:sz w:val="28"/>
          <w:szCs w:val="28"/>
          <w:rtl/>
        </w:rPr>
        <w:t xml:space="preserve">الإطار النظري لهذا البحث مبني على عدة مفاهيم تشرح العلاقة بين تطبيق نمذجة معلومات البناء </w:t>
      </w:r>
      <w:r>
        <w:rPr>
          <w:rStyle w:val="Strong"/>
          <w:b w:val="0"/>
          <w:bCs w:val="0"/>
          <w:sz w:val="28"/>
          <w:szCs w:val="28"/>
        </w:rPr>
        <w:t>BIM</w:t>
      </w:r>
      <w:r>
        <w:rPr>
          <w:rStyle w:val="Strong"/>
          <w:rFonts w:hint="cs"/>
          <w:b w:val="0"/>
          <w:bCs w:val="0"/>
          <w:sz w:val="28"/>
          <w:szCs w:val="28"/>
          <w:rtl/>
        </w:rPr>
        <w:t xml:space="preserve"> داخل الجهات الحكومية في أبوظبي وبين الكفاءة الإدارية في المشاريع الحكومية في ظل وجود هوة واسعة بين تطبيقه داخليا في الجهات الخكومية وبين عدم اعتماده كنظام موحد للمرجعة في دائرة البلديات والنقل.</w:t>
      </w:r>
    </w:p>
    <w:p w14:paraId="2FE07083" w14:textId="4A3D8923" w:rsidR="00846D90" w:rsidRDefault="00846D90" w:rsidP="002126DE">
      <w:pPr>
        <w:pStyle w:val="NormalWeb"/>
        <w:bidi/>
        <w:spacing w:line="360" w:lineRule="auto"/>
        <w:rPr>
          <w:rStyle w:val="Strong"/>
          <w:b w:val="0"/>
          <w:bCs w:val="0"/>
          <w:sz w:val="28"/>
          <w:szCs w:val="28"/>
          <w:rtl/>
        </w:rPr>
      </w:pPr>
      <w:r>
        <w:rPr>
          <w:rStyle w:val="Strong"/>
          <w:rFonts w:hint="cs"/>
          <w:b w:val="0"/>
          <w:bCs w:val="0"/>
          <w:sz w:val="28"/>
          <w:szCs w:val="28"/>
          <w:rtl/>
        </w:rPr>
        <w:t>النماذج التي تشرح العلاقة هي:</w:t>
      </w:r>
    </w:p>
    <w:p w14:paraId="0EB1EE29" w14:textId="56704C25" w:rsidR="00846D90" w:rsidRDefault="00846D90" w:rsidP="002126DE">
      <w:pPr>
        <w:pStyle w:val="NormalWeb"/>
        <w:numPr>
          <w:ilvl w:val="0"/>
          <w:numId w:val="33"/>
        </w:numPr>
        <w:bidi/>
        <w:spacing w:line="360" w:lineRule="auto"/>
        <w:rPr>
          <w:rStyle w:val="Strong"/>
          <w:b w:val="0"/>
          <w:bCs w:val="0"/>
          <w:sz w:val="28"/>
          <w:szCs w:val="28"/>
        </w:rPr>
      </w:pPr>
      <w:r>
        <w:rPr>
          <w:rStyle w:val="Strong"/>
          <w:rFonts w:hint="cs"/>
          <w:b w:val="0"/>
          <w:bCs w:val="0"/>
          <w:sz w:val="28"/>
          <w:szCs w:val="28"/>
          <w:rtl/>
        </w:rPr>
        <w:t xml:space="preserve">نموذج جودة الرسومات الهندسية والوثائق وهو يوضح تأثير الـ </w:t>
      </w:r>
      <w:r>
        <w:rPr>
          <w:rStyle w:val="Strong"/>
          <w:b w:val="0"/>
          <w:bCs w:val="0"/>
          <w:sz w:val="28"/>
          <w:szCs w:val="28"/>
        </w:rPr>
        <w:t>BIM</w:t>
      </w:r>
      <w:r>
        <w:rPr>
          <w:rStyle w:val="Strong"/>
          <w:rFonts w:hint="cs"/>
          <w:b w:val="0"/>
          <w:bCs w:val="0"/>
          <w:sz w:val="28"/>
          <w:szCs w:val="28"/>
          <w:rtl/>
        </w:rPr>
        <w:t xml:space="preserve"> عليها وقد أشير إليها في الاستبيان في عبارات مثل ( تحسين ج</w:t>
      </w:r>
      <w:r w:rsidR="00E52B45">
        <w:rPr>
          <w:rStyle w:val="Strong"/>
          <w:rFonts w:hint="cs"/>
          <w:b w:val="0"/>
          <w:bCs w:val="0"/>
          <w:sz w:val="28"/>
          <w:szCs w:val="28"/>
          <w:rtl/>
        </w:rPr>
        <w:t xml:space="preserve">ودة </w:t>
      </w:r>
      <w:r>
        <w:rPr>
          <w:rStyle w:val="Strong"/>
          <w:rFonts w:hint="cs"/>
          <w:b w:val="0"/>
          <w:bCs w:val="0"/>
          <w:sz w:val="28"/>
          <w:szCs w:val="28"/>
          <w:rtl/>
        </w:rPr>
        <w:t>الرسومات ، تقليل الأخطاء ، سهولة التعديلات ).</w:t>
      </w:r>
    </w:p>
    <w:p w14:paraId="2B0F00FA" w14:textId="1601809A" w:rsidR="00846D90" w:rsidRDefault="00846D90" w:rsidP="002126DE">
      <w:pPr>
        <w:pStyle w:val="NormalWeb"/>
        <w:numPr>
          <w:ilvl w:val="0"/>
          <w:numId w:val="33"/>
        </w:numPr>
        <w:bidi/>
        <w:spacing w:line="360" w:lineRule="auto"/>
        <w:rPr>
          <w:rStyle w:val="Strong"/>
          <w:b w:val="0"/>
          <w:bCs w:val="0"/>
          <w:sz w:val="28"/>
          <w:szCs w:val="28"/>
        </w:rPr>
      </w:pPr>
      <w:r>
        <w:rPr>
          <w:rStyle w:val="Strong"/>
          <w:rFonts w:hint="cs"/>
          <w:b w:val="0"/>
          <w:bCs w:val="0"/>
          <w:sz w:val="28"/>
          <w:szCs w:val="28"/>
          <w:rtl/>
        </w:rPr>
        <w:t>نموذج التنسيق</w:t>
      </w:r>
      <w:r w:rsidR="006F196F">
        <w:rPr>
          <w:rStyle w:val="Strong"/>
          <w:rFonts w:hint="cs"/>
          <w:b w:val="0"/>
          <w:bCs w:val="0"/>
          <w:sz w:val="28"/>
          <w:szCs w:val="28"/>
          <w:rtl/>
        </w:rPr>
        <w:t xml:space="preserve"> الموحد</w:t>
      </w:r>
      <w:r>
        <w:rPr>
          <w:rStyle w:val="Strong"/>
          <w:rFonts w:hint="cs"/>
          <w:b w:val="0"/>
          <w:bCs w:val="0"/>
          <w:sz w:val="28"/>
          <w:szCs w:val="28"/>
          <w:rtl/>
        </w:rPr>
        <w:t xml:space="preserve"> بين التخصصات </w:t>
      </w:r>
      <w:r w:rsidR="006F196F">
        <w:rPr>
          <w:rStyle w:val="Strong"/>
          <w:rFonts w:hint="cs"/>
          <w:b w:val="0"/>
          <w:bCs w:val="0"/>
          <w:sz w:val="28"/>
          <w:szCs w:val="28"/>
          <w:rtl/>
        </w:rPr>
        <w:t>وقد تم عكسه في الاستبيان في عبارات مثل ( التنسيق بين التخصصات ، كشف وتقليل التعارضات ، تقليل إعادة الأعمال)</w:t>
      </w:r>
    </w:p>
    <w:p w14:paraId="287675DE" w14:textId="48532EC0" w:rsidR="006F196F" w:rsidRDefault="00B04D66" w:rsidP="002126DE">
      <w:pPr>
        <w:pStyle w:val="NormalWeb"/>
        <w:numPr>
          <w:ilvl w:val="0"/>
          <w:numId w:val="33"/>
        </w:numPr>
        <w:bidi/>
        <w:spacing w:line="360" w:lineRule="auto"/>
        <w:rPr>
          <w:rStyle w:val="Strong"/>
          <w:b w:val="0"/>
          <w:bCs w:val="0"/>
          <w:sz w:val="28"/>
          <w:szCs w:val="28"/>
        </w:rPr>
      </w:pPr>
      <w:r>
        <w:rPr>
          <w:rStyle w:val="Strong"/>
          <w:rFonts w:hint="cs"/>
          <w:b w:val="0"/>
          <w:bCs w:val="0"/>
          <w:sz w:val="28"/>
          <w:szCs w:val="28"/>
          <w:rtl/>
        </w:rPr>
        <w:t>نموذج الكفاءة في زمن المشروع وقد أشير إليها في الاستبيان في عبارات مثل ( تقليل مدة التصميم ، تقليل الزمن الناتج من التأخر في التعارضات )</w:t>
      </w:r>
    </w:p>
    <w:p w14:paraId="2B3E123C" w14:textId="7B9F880C" w:rsidR="00B04D66" w:rsidRDefault="00B04D66" w:rsidP="002126DE">
      <w:pPr>
        <w:pStyle w:val="NormalWeb"/>
        <w:numPr>
          <w:ilvl w:val="0"/>
          <w:numId w:val="33"/>
        </w:numPr>
        <w:bidi/>
        <w:spacing w:line="360" w:lineRule="auto"/>
        <w:rPr>
          <w:rStyle w:val="Strong"/>
          <w:b w:val="0"/>
          <w:bCs w:val="0"/>
          <w:sz w:val="28"/>
          <w:szCs w:val="28"/>
        </w:rPr>
      </w:pPr>
      <w:r>
        <w:rPr>
          <w:rStyle w:val="Strong"/>
          <w:rFonts w:hint="cs"/>
          <w:b w:val="0"/>
          <w:bCs w:val="0"/>
          <w:sz w:val="28"/>
          <w:szCs w:val="28"/>
          <w:rtl/>
        </w:rPr>
        <w:t xml:space="preserve">نموذج اتخاذ القرار وقد أشير إليها في الاستبيان في عبارات مثل ( مساعدة الـ </w:t>
      </w:r>
      <w:r>
        <w:rPr>
          <w:rStyle w:val="Strong"/>
          <w:b w:val="0"/>
          <w:bCs w:val="0"/>
          <w:sz w:val="28"/>
          <w:szCs w:val="28"/>
        </w:rPr>
        <w:t>BIM</w:t>
      </w:r>
      <w:r>
        <w:rPr>
          <w:rStyle w:val="Strong"/>
          <w:rFonts w:hint="cs"/>
          <w:b w:val="0"/>
          <w:bCs w:val="0"/>
          <w:sz w:val="28"/>
          <w:szCs w:val="28"/>
          <w:rtl/>
        </w:rPr>
        <w:t xml:space="preserve"> في اتخاذ القرار ، الـ </w:t>
      </w:r>
      <w:r>
        <w:rPr>
          <w:rStyle w:val="Strong"/>
          <w:b w:val="0"/>
          <w:bCs w:val="0"/>
          <w:sz w:val="28"/>
          <w:szCs w:val="28"/>
        </w:rPr>
        <w:t>BIM</w:t>
      </w:r>
      <w:r>
        <w:rPr>
          <w:rStyle w:val="Strong"/>
          <w:rFonts w:hint="cs"/>
          <w:b w:val="0"/>
          <w:bCs w:val="0"/>
          <w:sz w:val="28"/>
          <w:szCs w:val="28"/>
          <w:rtl/>
        </w:rPr>
        <w:t xml:space="preserve"> يتنبأ بالمشاكل ، يعالج المخاطر الهندسية ).</w:t>
      </w:r>
    </w:p>
    <w:p w14:paraId="729C5CD0" w14:textId="699F52AB" w:rsidR="00B04D66" w:rsidRDefault="00E52B45" w:rsidP="002126DE">
      <w:pPr>
        <w:pStyle w:val="NormalWeb"/>
        <w:numPr>
          <w:ilvl w:val="0"/>
          <w:numId w:val="33"/>
        </w:numPr>
        <w:bidi/>
        <w:spacing w:line="360" w:lineRule="auto"/>
        <w:rPr>
          <w:rStyle w:val="Strong"/>
          <w:b w:val="0"/>
          <w:bCs w:val="0"/>
          <w:sz w:val="28"/>
          <w:szCs w:val="28"/>
        </w:rPr>
      </w:pPr>
      <w:r>
        <w:rPr>
          <w:rStyle w:val="Strong"/>
          <w:rFonts w:hint="cs"/>
          <w:b w:val="0"/>
          <w:bCs w:val="0"/>
          <w:sz w:val="28"/>
          <w:szCs w:val="28"/>
          <w:rtl/>
        </w:rPr>
        <w:t xml:space="preserve">نموذج جهوزية المؤسسات للتغييرنحو </w:t>
      </w:r>
      <w:r>
        <w:rPr>
          <w:rStyle w:val="Strong"/>
          <w:b w:val="0"/>
          <w:bCs w:val="0"/>
          <w:sz w:val="28"/>
          <w:szCs w:val="28"/>
        </w:rPr>
        <w:t>BIM</w:t>
      </w:r>
      <w:r>
        <w:rPr>
          <w:rStyle w:val="Strong"/>
          <w:rFonts w:hint="cs"/>
          <w:b w:val="0"/>
          <w:bCs w:val="0"/>
          <w:sz w:val="28"/>
          <w:szCs w:val="28"/>
          <w:rtl/>
        </w:rPr>
        <w:t xml:space="preserve"> وقد أشير إليها في الاستبيان في عبارات مثل (وجود تدريب ، دعم الإداراة العليا ، إلزام الاستخدام )</w:t>
      </w:r>
    </w:p>
    <w:p w14:paraId="2CBF5E10" w14:textId="7DE3E202" w:rsidR="00E52B45" w:rsidRDefault="00E52B45" w:rsidP="002126DE">
      <w:pPr>
        <w:pStyle w:val="NormalWeb"/>
        <w:numPr>
          <w:ilvl w:val="0"/>
          <w:numId w:val="33"/>
        </w:numPr>
        <w:bidi/>
        <w:spacing w:line="360" w:lineRule="auto"/>
        <w:rPr>
          <w:rStyle w:val="Strong"/>
          <w:b w:val="0"/>
          <w:bCs w:val="0"/>
          <w:sz w:val="28"/>
          <w:szCs w:val="28"/>
        </w:rPr>
      </w:pPr>
      <w:r>
        <w:rPr>
          <w:rStyle w:val="Strong"/>
          <w:rFonts w:hint="cs"/>
          <w:b w:val="0"/>
          <w:bCs w:val="0"/>
          <w:sz w:val="28"/>
          <w:szCs w:val="28"/>
          <w:rtl/>
        </w:rPr>
        <w:lastRenderedPageBreak/>
        <w:t xml:space="preserve">نموذج الهوة بين الجهات الحكومية كمطبق للـ </w:t>
      </w:r>
      <w:r>
        <w:rPr>
          <w:rStyle w:val="Strong"/>
          <w:b w:val="0"/>
          <w:bCs w:val="0"/>
          <w:sz w:val="28"/>
          <w:szCs w:val="28"/>
        </w:rPr>
        <w:t>BIM</w:t>
      </w:r>
      <w:r>
        <w:rPr>
          <w:rStyle w:val="Strong"/>
          <w:rFonts w:hint="cs"/>
          <w:b w:val="0"/>
          <w:bCs w:val="0"/>
          <w:sz w:val="28"/>
          <w:szCs w:val="28"/>
          <w:rtl/>
        </w:rPr>
        <w:t xml:space="preserve"> وبين دائرة البلديات والنقل </w:t>
      </w:r>
      <w:r>
        <w:rPr>
          <w:rStyle w:val="Strong"/>
          <w:b w:val="0"/>
          <w:bCs w:val="0"/>
          <w:sz w:val="28"/>
          <w:szCs w:val="28"/>
        </w:rPr>
        <w:t>DMT</w:t>
      </w:r>
      <w:r>
        <w:rPr>
          <w:rStyle w:val="Strong"/>
          <w:rFonts w:hint="cs"/>
          <w:b w:val="0"/>
          <w:bCs w:val="0"/>
          <w:sz w:val="28"/>
          <w:szCs w:val="28"/>
          <w:rtl/>
        </w:rPr>
        <w:t xml:space="preserve"> كمنظم وقد أشير إليها في الاستبيان في عبارات مثل (وجود بيئة </w:t>
      </w:r>
      <w:r>
        <w:rPr>
          <w:rStyle w:val="Strong"/>
          <w:b w:val="0"/>
          <w:bCs w:val="0"/>
          <w:sz w:val="28"/>
          <w:szCs w:val="28"/>
        </w:rPr>
        <w:t>CDE</w:t>
      </w:r>
      <w:r>
        <w:rPr>
          <w:rStyle w:val="Strong"/>
          <w:rFonts w:hint="cs"/>
          <w:b w:val="0"/>
          <w:bCs w:val="0"/>
          <w:sz w:val="28"/>
          <w:szCs w:val="28"/>
          <w:rtl/>
        </w:rPr>
        <w:t xml:space="preserve"> ، عدم قبول </w:t>
      </w:r>
      <w:r>
        <w:rPr>
          <w:rStyle w:val="Strong"/>
          <w:b w:val="0"/>
          <w:bCs w:val="0"/>
          <w:sz w:val="28"/>
          <w:szCs w:val="28"/>
        </w:rPr>
        <w:t>DMT</w:t>
      </w:r>
      <w:r>
        <w:rPr>
          <w:rStyle w:val="Strong"/>
          <w:rFonts w:hint="cs"/>
          <w:b w:val="0"/>
          <w:bCs w:val="0"/>
          <w:sz w:val="28"/>
          <w:szCs w:val="28"/>
          <w:rtl/>
        </w:rPr>
        <w:t xml:space="preserve"> لبيانات </w:t>
      </w:r>
      <w:r>
        <w:rPr>
          <w:rStyle w:val="Strong"/>
          <w:b w:val="0"/>
          <w:bCs w:val="0"/>
          <w:sz w:val="28"/>
          <w:szCs w:val="28"/>
        </w:rPr>
        <w:t>BIM</w:t>
      </w:r>
      <w:r>
        <w:rPr>
          <w:rStyle w:val="Strong"/>
          <w:rFonts w:hint="cs"/>
          <w:b w:val="0"/>
          <w:bCs w:val="0"/>
          <w:sz w:val="28"/>
          <w:szCs w:val="28"/>
          <w:rtl/>
        </w:rPr>
        <w:t xml:space="preserve"> ، طول مدة المراجعة )</w:t>
      </w:r>
    </w:p>
    <w:p w14:paraId="54DC14E3" w14:textId="2B60CEA1" w:rsidR="00846D90" w:rsidRDefault="00E52B45" w:rsidP="002126DE">
      <w:pPr>
        <w:pStyle w:val="NormalWeb"/>
        <w:numPr>
          <w:ilvl w:val="0"/>
          <w:numId w:val="33"/>
        </w:numPr>
        <w:bidi/>
        <w:spacing w:line="360" w:lineRule="auto"/>
        <w:rPr>
          <w:sz w:val="28"/>
          <w:szCs w:val="28"/>
        </w:rPr>
      </w:pPr>
      <w:r>
        <w:rPr>
          <w:rStyle w:val="Strong"/>
          <w:rFonts w:hint="cs"/>
          <w:b w:val="0"/>
          <w:bCs w:val="0"/>
          <w:sz w:val="28"/>
          <w:szCs w:val="28"/>
          <w:rtl/>
        </w:rPr>
        <w:t>نموذج الكفاءة في إدارة المشاريع الحكومية وقد أشير إليها في الاستبيان في عبارات مثل (تحسين الكفاءة ، تحسين التنسيق ، تسريع الاجراءات )</w:t>
      </w:r>
    </w:p>
    <w:p w14:paraId="0E0C0150" w14:textId="77777777" w:rsidR="002126DE" w:rsidRDefault="002126DE" w:rsidP="002126DE">
      <w:pPr>
        <w:pStyle w:val="NormalWeb"/>
        <w:bidi/>
        <w:spacing w:line="360" w:lineRule="auto"/>
        <w:rPr>
          <w:sz w:val="28"/>
          <w:szCs w:val="28"/>
          <w:rtl/>
        </w:rPr>
      </w:pPr>
    </w:p>
    <w:p w14:paraId="4054D974" w14:textId="77777777" w:rsidR="002126DE" w:rsidRDefault="002126DE" w:rsidP="002126DE">
      <w:pPr>
        <w:pStyle w:val="NormalWeb"/>
        <w:bidi/>
        <w:spacing w:line="360" w:lineRule="auto"/>
        <w:rPr>
          <w:sz w:val="28"/>
          <w:szCs w:val="28"/>
          <w:rtl/>
        </w:rPr>
      </w:pPr>
    </w:p>
    <w:p w14:paraId="7D0B9E26" w14:textId="77777777" w:rsidR="002126DE" w:rsidRDefault="002126DE" w:rsidP="002126DE">
      <w:pPr>
        <w:pStyle w:val="NormalWeb"/>
        <w:bidi/>
        <w:spacing w:line="360" w:lineRule="auto"/>
        <w:rPr>
          <w:sz w:val="28"/>
          <w:szCs w:val="28"/>
          <w:rtl/>
        </w:rPr>
      </w:pPr>
    </w:p>
    <w:p w14:paraId="5AF1D782" w14:textId="77777777" w:rsidR="002126DE" w:rsidRDefault="002126DE" w:rsidP="002126DE">
      <w:pPr>
        <w:pStyle w:val="NormalWeb"/>
        <w:bidi/>
        <w:spacing w:line="360" w:lineRule="auto"/>
        <w:rPr>
          <w:sz w:val="28"/>
          <w:szCs w:val="28"/>
          <w:rtl/>
        </w:rPr>
      </w:pPr>
    </w:p>
    <w:p w14:paraId="1F342BE9" w14:textId="77777777" w:rsidR="002126DE" w:rsidRDefault="002126DE" w:rsidP="002126DE">
      <w:pPr>
        <w:pStyle w:val="NormalWeb"/>
        <w:bidi/>
        <w:spacing w:line="360" w:lineRule="auto"/>
        <w:rPr>
          <w:sz w:val="28"/>
          <w:szCs w:val="28"/>
          <w:rtl/>
        </w:rPr>
      </w:pPr>
    </w:p>
    <w:p w14:paraId="27B166FA" w14:textId="77777777" w:rsidR="002126DE" w:rsidRDefault="002126DE" w:rsidP="002126DE">
      <w:pPr>
        <w:pStyle w:val="NormalWeb"/>
        <w:bidi/>
        <w:spacing w:line="360" w:lineRule="auto"/>
        <w:rPr>
          <w:sz w:val="28"/>
          <w:szCs w:val="28"/>
          <w:rtl/>
        </w:rPr>
      </w:pPr>
    </w:p>
    <w:p w14:paraId="2C9D1C57" w14:textId="77777777" w:rsidR="002126DE" w:rsidRDefault="002126DE" w:rsidP="002126DE">
      <w:pPr>
        <w:pStyle w:val="NormalWeb"/>
        <w:bidi/>
        <w:spacing w:line="360" w:lineRule="auto"/>
        <w:rPr>
          <w:sz w:val="28"/>
          <w:szCs w:val="28"/>
          <w:rtl/>
        </w:rPr>
      </w:pPr>
    </w:p>
    <w:p w14:paraId="33C2BFA6" w14:textId="77777777" w:rsidR="002126DE" w:rsidRDefault="002126DE" w:rsidP="002126DE">
      <w:pPr>
        <w:pStyle w:val="NormalWeb"/>
        <w:bidi/>
        <w:spacing w:line="360" w:lineRule="auto"/>
        <w:rPr>
          <w:sz w:val="28"/>
          <w:szCs w:val="28"/>
          <w:rtl/>
        </w:rPr>
      </w:pPr>
    </w:p>
    <w:p w14:paraId="7B0C201B" w14:textId="77777777" w:rsidR="002126DE" w:rsidRDefault="002126DE" w:rsidP="002126DE">
      <w:pPr>
        <w:pStyle w:val="NormalWeb"/>
        <w:bidi/>
        <w:spacing w:line="360" w:lineRule="auto"/>
        <w:rPr>
          <w:sz w:val="28"/>
          <w:szCs w:val="28"/>
          <w:rtl/>
        </w:rPr>
      </w:pPr>
    </w:p>
    <w:p w14:paraId="65C1BC91" w14:textId="77777777" w:rsidR="002126DE" w:rsidRDefault="002126DE" w:rsidP="002126DE">
      <w:pPr>
        <w:pStyle w:val="NormalWeb"/>
        <w:bidi/>
        <w:spacing w:line="360" w:lineRule="auto"/>
        <w:rPr>
          <w:sz w:val="28"/>
          <w:szCs w:val="28"/>
          <w:rtl/>
        </w:rPr>
      </w:pPr>
    </w:p>
    <w:p w14:paraId="4A0C9410" w14:textId="77777777" w:rsidR="002126DE" w:rsidRDefault="002126DE" w:rsidP="002126DE">
      <w:pPr>
        <w:pStyle w:val="NormalWeb"/>
        <w:bidi/>
        <w:spacing w:line="360" w:lineRule="auto"/>
        <w:rPr>
          <w:sz w:val="28"/>
          <w:szCs w:val="28"/>
          <w:rtl/>
        </w:rPr>
      </w:pPr>
    </w:p>
    <w:p w14:paraId="0E4D36E7" w14:textId="77777777" w:rsidR="002126DE" w:rsidRDefault="002126DE" w:rsidP="002126DE">
      <w:pPr>
        <w:pStyle w:val="NormalWeb"/>
        <w:bidi/>
        <w:spacing w:line="360" w:lineRule="auto"/>
        <w:rPr>
          <w:sz w:val="28"/>
          <w:szCs w:val="28"/>
          <w:rtl/>
        </w:rPr>
      </w:pPr>
    </w:p>
    <w:p w14:paraId="0500FC30" w14:textId="77777777" w:rsidR="002126DE" w:rsidRDefault="002126DE" w:rsidP="002126DE">
      <w:pPr>
        <w:pStyle w:val="NormalWeb"/>
        <w:bidi/>
        <w:spacing w:line="360" w:lineRule="auto"/>
        <w:rPr>
          <w:sz w:val="28"/>
          <w:szCs w:val="28"/>
          <w:rtl/>
        </w:rPr>
      </w:pPr>
    </w:p>
    <w:p w14:paraId="12B45FEE" w14:textId="77777777" w:rsidR="002126DE" w:rsidRDefault="002126DE" w:rsidP="002126DE">
      <w:pPr>
        <w:pStyle w:val="NormalWeb"/>
        <w:bidi/>
        <w:spacing w:line="360" w:lineRule="auto"/>
        <w:rPr>
          <w:sz w:val="28"/>
          <w:szCs w:val="28"/>
          <w:rtl/>
        </w:rPr>
      </w:pPr>
    </w:p>
    <w:p w14:paraId="66B0AD92" w14:textId="77777777" w:rsidR="002126DE" w:rsidRPr="0057378B" w:rsidRDefault="002126DE" w:rsidP="002126DE">
      <w:pPr>
        <w:pStyle w:val="NormalWeb"/>
        <w:bidi/>
        <w:spacing w:line="360" w:lineRule="auto"/>
        <w:rPr>
          <w:sz w:val="28"/>
          <w:szCs w:val="28"/>
        </w:rPr>
      </w:pPr>
    </w:p>
    <w:p w14:paraId="3BE81B1E" w14:textId="6E601B20" w:rsidR="00162C56" w:rsidRDefault="0057378B" w:rsidP="00162C56">
      <w:pPr>
        <w:pStyle w:val="cvgsua"/>
        <w:bidi/>
        <w:spacing w:line="360" w:lineRule="auto"/>
        <w:ind w:left="240"/>
        <w:rPr>
          <w:rStyle w:val="agcmg"/>
          <w:b/>
          <w:bCs/>
          <w:sz w:val="32"/>
          <w:szCs w:val="32"/>
          <w:rtl/>
        </w:rPr>
      </w:pPr>
      <w:r>
        <w:rPr>
          <w:rStyle w:val="agcmg"/>
          <w:rFonts w:hint="cs"/>
          <w:b/>
          <w:bCs/>
          <w:sz w:val="32"/>
          <w:szCs w:val="32"/>
          <w:rtl/>
        </w:rPr>
        <w:lastRenderedPageBreak/>
        <w:t xml:space="preserve">2-5 </w:t>
      </w:r>
      <w:r w:rsidR="008471C6">
        <w:rPr>
          <w:rStyle w:val="agcmg"/>
          <w:rFonts w:hint="cs"/>
          <w:b/>
          <w:bCs/>
          <w:sz w:val="32"/>
          <w:szCs w:val="32"/>
          <w:rtl/>
        </w:rPr>
        <w:t xml:space="preserve"> </w:t>
      </w:r>
      <w:r w:rsidR="00162C56">
        <w:rPr>
          <w:rStyle w:val="agcmg"/>
          <w:rFonts w:hint="cs"/>
          <w:b/>
          <w:bCs/>
          <w:sz w:val="32"/>
          <w:szCs w:val="32"/>
          <w:rtl/>
        </w:rPr>
        <w:t>الدراسات السابقة في مجال نمذجة معلومات البناء (</w:t>
      </w:r>
      <w:r w:rsidR="00162C56">
        <w:rPr>
          <w:rStyle w:val="agcmg"/>
          <w:b/>
          <w:bCs/>
          <w:sz w:val="32"/>
          <w:szCs w:val="32"/>
        </w:rPr>
        <w:t>BIM</w:t>
      </w:r>
      <w:r w:rsidR="00162C56">
        <w:rPr>
          <w:rStyle w:val="agcmg"/>
          <w:rFonts w:hint="cs"/>
          <w:b/>
          <w:bCs/>
          <w:sz w:val="32"/>
          <w:szCs w:val="32"/>
          <w:rtl/>
        </w:rPr>
        <w:t>)</w:t>
      </w:r>
    </w:p>
    <w:p w14:paraId="12299128" w14:textId="52FC38DF" w:rsidR="00162C56" w:rsidRDefault="00162C56" w:rsidP="00162C56">
      <w:pPr>
        <w:pStyle w:val="cvgsua"/>
        <w:bidi/>
        <w:spacing w:line="360" w:lineRule="auto"/>
        <w:ind w:left="240"/>
        <w:rPr>
          <w:rStyle w:val="agcmg"/>
          <w:b/>
          <w:bCs/>
          <w:sz w:val="28"/>
          <w:szCs w:val="28"/>
          <w:rtl/>
        </w:rPr>
      </w:pPr>
      <w:r w:rsidRPr="00162C56">
        <w:rPr>
          <w:rStyle w:val="agcmg"/>
          <w:rFonts w:hint="cs"/>
          <w:b/>
          <w:bCs/>
          <w:sz w:val="28"/>
          <w:szCs w:val="28"/>
          <w:rtl/>
        </w:rPr>
        <w:t>2-</w:t>
      </w:r>
      <w:r w:rsidR="0057378B">
        <w:rPr>
          <w:rStyle w:val="agcmg"/>
          <w:rFonts w:hint="cs"/>
          <w:b/>
          <w:bCs/>
          <w:sz w:val="28"/>
          <w:szCs w:val="28"/>
          <w:rtl/>
        </w:rPr>
        <w:t>5</w:t>
      </w:r>
      <w:r w:rsidRPr="00162C56">
        <w:rPr>
          <w:rStyle w:val="agcmg"/>
          <w:rFonts w:hint="cs"/>
          <w:b/>
          <w:bCs/>
          <w:sz w:val="28"/>
          <w:szCs w:val="28"/>
          <w:rtl/>
        </w:rPr>
        <w:t>-1 دراسات عالمية</w:t>
      </w:r>
    </w:p>
    <w:p w14:paraId="6937996F" w14:textId="77777777" w:rsidR="00E9279A" w:rsidRDefault="00220616" w:rsidP="00D667BB">
      <w:pPr>
        <w:pStyle w:val="NormalWeb"/>
        <w:bidi/>
        <w:spacing w:line="360" w:lineRule="auto"/>
        <w:rPr>
          <w:sz w:val="28"/>
          <w:szCs w:val="28"/>
        </w:rPr>
      </w:pPr>
      <w:r>
        <w:rPr>
          <w:rFonts w:hint="cs"/>
          <w:sz w:val="28"/>
          <w:szCs w:val="28"/>
          <w:rtl/>
        </w:rPr>
        <w:t xml:space="preserve">تطورت في السنوات الأخيرة تقنية استخدام النماذج ثلاثية الابعاد المرتبطة بجميع فروع الهندسة والتي ساعدت جميع التخصصات على عكس الرسومات الهندسية بصورة حقيقية على شكل موديل رقمي حمل كافة البيانات والمعلومات عن المشروع </w:t>
      </w:r>
      <w:r w:rsidR="00BD6A17">
        <w:rPr>
          <w:rFonts w:hint="cs"/>
          <w:sz w:val="28"/>
          <w:szCs w:val="28"/>
          <w:rtl/>
        </w:rPr>
        <w:t>مما أدى مع مرور الوقت إلى ما يعرف ب</w:t>
      </w:r>
      <w:r w:rsidR="00162C56" w:rsidRPr="00162C56">
        <w:rPr>
          <w:sz w:val="28"/>
          <w:szCs w:val="28"/>
          <w:rtl/>
        </w:rPr>
        <w:t>نمذجة معلومات ال</w:t>
      </w:r>
      <w:r w:rsidR="005D10C5">
        <w:rPr>
          <w:sz w:val="28"/>
          <w:szCs w:val="28"/>
          <w:rtl/>
        </w:rPr>
        <w:t>بناء</w:t>
      </w:r>
      <w:r w:rsidR="00BD6A17">
        <w:rPr>
          <w:rFonts w:hint="cs"/>
          <w:sz w:val="28"/>
          <w:szCs w:val="28"/>
          <w:rtl/>
        </w:rPr>
        <w:t xml:space="preserve"> وظهرت معها كل ما يتعلق بها من دورات تدريبية</w:t>
      </w:r>
      <w:r w:rsidR="00D667BB">
        <w:rPr>
          <w:rFonts w:hint="cs"/>
          <w:sz w:val="28"/>
          <w:szCs w:val="28"/>
          <w:rtl/>
        </w:rPr>
        <w:t xml:space="preserve"> ولقاءات ومعارض </w:t>
      </w:r>
      <w:r w:rsidR="00BD6A17">
        <w:rPr>
          <w:rFonts w:hint="cs"/>
          <w:sz w:val="28"/>
          <w:szCs w:val="28"/>
          <w:rtl/>
        </w:rPr>
        <w:t xml:space="preserve"> وتقارير وأبحاث سواء على</w:t>
      </w:r>
      <w:r w:rsidR="005D10C5">
        <w:rPr>
          <w:sz w:val="28"/>
          <w:szCs w:val="28"/>
          <w:rtl/>
        </w:rPr>
        <w:t xml:space="preserve"> المستوى العالمي</w:t>
      </w:r>
      <w:r w:rsidR="00BD6A17">
        <w:rPr>
          <w:rFonts w:hint="cs"/>
          <w:sz w:val="28"/>
          <w:szCs w:val="28"/>
          <w:rtl/>
        </w:rPr>
        <w:t xml:space="preserve"> أو المستوى العربي أو المستوى</w:t>
      </w:r>
      <w:r w:rsidR="00D667BB">
        <w:rPr>
          <w:rFonts w:hint="cs"/>
          <w:sz w:val="28"/>
          <w:szCs w:val="28"/>
          <w:rtl/>
        </w:rPr>
        <w:t xml:space="preserve"> المحلي</w:t>
      </w:r>
      <w:r w:rsidR="00BD6A17">
        <w:rPr>
          <w:rFonts w:hint="cs"/>
          <w:sz w:val="28"/>
          <w:szCs w:val="28"/>
          <w:rtl/>
        </w:rPr>
        <w:t xml:space="preserve"> </w:t>
      </w:r>
      <w:r w:rsidR="005D10C5">
        <w:rPr>
          <w:rFonts w:hint="cs"/>
          <w:sz w:val="28"/>
          <w:szCs w:val="28"/>
          <w:rtl/>
        </w:rPr>
        <w:t xml:space="preserve"> </w:t>
      </w:r>
      <w:r w:rsidR="00D667BB">
        <w:rPr>
          <w:rFonts w:hint="cs"/>
          <w:sz w:val="28"/>
          <w:szCs w:val="28"/>
          <w:rtl/>
        </w:rPr>
        <w:t>ولنبدأ معا بالدراسات العالمية ذات الصلة بموضوع البحث :</w:t>
      </w:r>
      <w:r w:rsidR="00162C56" w:rsidRPr="00162C56">
        <w:rPr>
          <w:sz w:val="28"/>
          <w:szCs w:val="28"/>
        </w:rPr>
        <w:br/>
      </w:r>
      <w:r w:rsidR="005D10C5">
        <w:rPr>
          <w:rFonts w:hint="cs"/>
          <w:sz w:val="28"/>
          <w:szCs w:val="28"/>
          <w:rtl/>
        </w:rPr>
        <w:t>-</w:t>
      </w:r>
      <w:r w:rsidR="00162C56" w:rsidRPr="00162C56">
        <w:rPr>
          <w:sz w:val="28"/>
          <w:szCs w:val="28"/>
          <w:rtl/>
        </w:rPr>
        <w:t xml:space="preserve"> </w:t>
      </w:r>
      <w:r w:rsidR="00162C56" w:rsidRPr="00E9279A">
        <w:rPr>
          <w:b/>
          <w:bCs/>
          <w:sz w:val="28"/>
          <w:szCs w:val="28"/>
          <w:rtl/>
        </w:rPr>
        <w:t>دراسة</w:t>
      </w:r>
      <w:r w:rsidR="00162C56" w:rsidRPr="00162C56">
        <w:rPr>
          <w:sz w:val="28"/>
          <w:szCs w:val="28"/>
          <w:rtl/>
        </w:rPr>
        <w:t xml:space="preserve"> </w:t>
      </w:r>
      <w:r w:rsidR="00162C56" w:rsidRPr="00162C56">
        <w:rPr>
          <w:rStyle w:val="Strong"/>
          <w:sz w:val="28"/>
          <w:szCs w:val="28"/>
        </w:rPr>
        <w:t>(Eastman et al., 2018)</w:t>
      </w:r>
      <w:r w:rsidR="005D10C5">
        <w:rPr>
          <w:sz w:val="28"/>
          <w:szCs w:val="28"/>
        </w:rPr>
        <w:t xml:space="preserve">  </w:t>
      </w:r>
      <w:r w:rsidR="005D10C5">
        <w:rPr>
          <w:rFonts w:hint="cs"/>
          <w:sz w:val="28"/>
          <w:szCs w:val="28"/>
          <w:rtl/>
        </w:rPr>
        <w:t xml:space="preserve"> : </w:t>
      </w:r>
    </w:p>
    <w:p w14:paraId="6F99D632" w14:textId="6967E5A8" w:rsidR="0053649F" w:rsidRDefault="00E9279A" w:rsidP="0053649F">
      <w:pPr>
        <w:pStyle w:val="NormalWeb"/>
        <w:bidi/>
        <w:spacing w:line="360" w:lineRule="auto"/>
        <w:rPr>
          <w:sz w:val="28"/>
          <w:szCs w:val="28"/>
          <w:rtl/>
        </w:rPr>
      </w:pPr>
      <w:r>
        <w:rPr>
          <w:rFonts w:hint="cs"/>
          <w:sz w:val="28"/>
          <w:szCs w:val="28"/>
          <w:rtl/>
        </w:rPr>
        <w:t xml:space="preserve">وهو من المراجع المهمة في عالم نمذجة معلومات البناء وبحسب المرجع الأصلي النسخة الثالة لعام 2018 </w:t>
      </w:r>
      <w:r>
        <w:rPr>
          <w:sz w:val="28"/>
          <w:szCs w:val="28"/>
        </w:rPr>
        <w:t>(BIM Handbook, Third Edition, 2018)</w:t>
      </w:r>
      <w:r>
        <w:rPr>
          <w:rFonts w:hint="cs"/>
          <w:sz w:val="28"/>
          <w:szCs w:val="28"/>
          <w:rtl/>
        </w:rPr>
        <w:t xml:space="preserve"> عرض الكتاب كميات محددة من دراسات واقعية توضح تأثير نمذجة معلومات البناء في خفض التكلفة والمدة الومنية والهدر عبر مراحلة مختتلفة في المشروع على النحو التالي : </w:t>
      </w:r>
    </w:p>
    <w:p w14:paraId="51E24C8D" w14:textId="7E7F977B" w:rsidR="0053649F" w:rsidRPr="0053649F" w:rsidRDefault="0053649F" w:rsidP="0053649F">
      <w:pPr>
        <w:pStyle w:val="NormalWeb"/>
        <w:bidi/>
        <w:jc w:val="center"/>
        <w:rPr>
          <w:b/>
          <w:bCs/>
          <w:rtl/>
        </w:rPr>
      </w:pPr>
      <w:r>
        <w:rPr>
          <w:rFonts w:hint="cs"/>
          <w:b/>
          <w:bCs/>
          <w:rtl/>
        </w:rPr>
        <w:t xml:space="preserve">أولا  : </w:t>
      </w:r>
      <w:r w:rsidRPr="0053649F">
        <w:rPr>
          <w:rFonts w:hint="cs"/>
          <w:b/>
          <w:bCs/>
          <w:rtl/>
        </w:rPr>
        <w:t>خفض التكاليف المباشرة</w:t>
      </w:r>
    </w:p>
    <w:tbl>
      <w:tblPr>
        <w:tblW w:w="1004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46"/>
        <w:gridCol w:w="3347"/>
        <w:gridCol w:w="3347"/>
      </w:tblGrid>
      <w:tr w:rsidR="007C2575" w14:paraId="4755571E" w14:textId="77777777" w:rsidTr="007C2575">
        <w:trPr>
          <w:trHeight w:val="551"/>
        </w:trPr>
        <w:tc>
          <w:tcPr>
            <w:tcW w:w="3346" w:type="dxa"/>
            <w:shd w:val="clear" w:color="auto" w:fill="D9D9D9" w:themeFill="background1" w:themeFillShade="D9"/>
            <w:vAlign w:val="center"/>
          </w:tcPr>
          <w:p w14:paraId="1A52CA5D" w14:textId="0DC72286" w:rsidR="007C2575" w:rsidRPr="007C2575" w:rsidRDefault="007C2575" w:rsidP="007C2575">
            <w:pPr>
              <w:pStyle w:val="TableParagraph"/>
              <w:bidi/>
              <w:spacing w:line="275" w:lineRule="exact"/>
              <w:jc w:val="center"/>
              <w:rPr>
                <w:bCs/>
                <w:sz w:val="24"/>
                <w:szCs w:val="24"/>
                <w:rtl/>
              </w:rPr>
            </w:pPr>
            <w:r w:rsidRPr="007C2575">
              <w:rPr>
                <w:rFonts w:hint="cs"/>
                <w:bCs/>
                <w:sz w:val="24"/>
                <w:szCs w:val="24"/>
                <w:rtl/>
              </w:rPr>
              <w:t>موقع المعلومة</w:t>
            </w:r>
          </w:p>
        </w:tc>
        <w:tc>
          <w:tcPr>
            <w:tcW w:w="3347" w:type="dxa"/>
            <w:shd w:val="clear" w:color="auto" w:fill="D9D9D9" w:themeFill="background1" w:themeFillShade="D9"/>
            <w:vAlign w:val="center"/>
          </w:tcPr>
          <w:p w14:paraId="752A06E8" w14:textId="339F4273" w:rsidR="007C2575" w:rsidRPr="007C2575" w:rsidRDefault="007C2575" w:rsidP="007C2575">
            <w:pPr>
              <w:pStyle w:val="TableParagraph"/>
              <w:bidi/>
              <w:spacing w:line="275" w:lineRule="exact"/>
              <w:jc w:val="center"/>
              <w:rPr>
                <w:bCs/>
                <w:sz w:val="24"/>
                <w:szCs w:val="24"/>
                <w:rtl/>
              </w:rPr>
            </w:pPr>
            <w:r w:rsidRPr="007C2575">
              <w:rPr>
                <w:rFonts w:hint="cs"/>
                <w:bCs/>
                <w:sz w:val="24"/>
                <w:szCs w:val="24"/>
                <w:rtl/>
              </w:rPr>
              <w:t>نسبة التخفيض</w:t>
            </w:r>
          </w:p>
        </w:tc>
        <w:tc>
          <w:tcPr>
            <w:tcW w:w="3347" w:type="dxa"/>
            <w:shd w:val="clear" w:color="auto" w:fill="D9D9D9" w:themeFill="background1" w:themeFillShade="D9"/>
            <w:vAlign w:val="center"/>
          </w:tcPr>
          <w:p w14:paraId="09456C38" w14:textId="09FCF8DF" w:rsidR="007C2575" w:rsidRPr="007C2575" w:rsidRDefault="007C2575" w:rsidP="007C2575">
            <w:pPr>
              <w:pStyle w:val="TableParagraph"/>
              <w:bidi/>
              <w:spacing w:line="275" w:lineRule="exact"/>
              <w:jc w:val="center"/>
              <w:rPr>
                <w:bCs/>
                <w:sz w:val="24"/>
                <w:szCs w:val="24"/>
                <w:rtl/>
              </w:rPr>
            </w:pPr>
            <w:r w:rsidRPr="007C2575">
              <w:rPr>
                <w:rFonts w:hint="cs"/>
                <w:bCs/>
                <w:sz w:val="24"/>
                <w:szCs w:val="24"/>
                <w:rtl/>
              </w:rPr>
              <w:t>البند</w:t>
            </w:r>
          </w:p>
        </w:tc>
      </w:tr>
      <w:tr w:rsidR="007C2575" w14:paraId="4068907A" w14:textId="77777777" w:rsidTr="007C2575">
        <w:trPr>
          <w:trHeight w:val="551"/>
        </w:trPr>
        <w:tc>
          <w:tcPr>
            <w:tcW w:w="3346" w:type="dxa"/>
            <w:vAlign w:val="center"/>
          </w:tcPr>
          <w:p w14:paraId="57F3B6A7" w14:textId="1A3AEA13" w:rsidR="007C2575" w:rsidRPr="007C2575" w:rsidRDefault="007C2575" w:rsidP="007C2575">
            <w:pPr>
              <w:pStyle w:val="TableParagraph"/>
              <w:bidi/>
              <w:spacing w:line="275" w:lineRule="exact"/>
              <w:jc w:val="center"/>
              <w:rPr>
                <w:b/>
                <w:sz w:val="24"/>
                <w:szCs w:val="24"/>
                <w:rtl/>
              </w:rPr>
            </w:pPr>
            <w:r w:rsidRPr="007C2575">
              <w:rPr>
                <w:rFonts w:hint="cs"/>
                <w:b/>
                <w:sz w:val="24"/>
                <w:szCs w:val="24"/>
                <w:rtl/>
              </w:rPr>
              <w:t>الفص</w:t>
            </w:r>
            <w:r>
              <w:rPr>
                <w:rFonts w:hint="cs"/>
                <w:b/>
                <w:sz w:val="24"/>
                <w:szCs w:val="24"/>
                <w:rtl/>
              </w:rPr>
              <w:t>لين</w:t>
            </w:r>
            <w:r w:rsidRPr="007C2575">
              <w:rPr>
                <w:rFonts w:hint="cs"/>
                <w:b/>
                <w:sz w:val="24"/>
                <w:szCs w:val="24"/>
                <w:rtl/>
              </w:rPr>
              <w:t xml:space="preserve"> الخامس والسادس من المرجع</w:t>
            </w:r>
          </w:p>
        </w:tc>
        <w:tc>
          <w:tcPr>
            <w:tcW w:w="3347" w:type="dxa"/>
            <w:vAlign w:val="center"/>
          </w:tcPr>
          <w:p w14:paraId="3BB2FD75" w14:textId="61329C2A" w:rsidR="007C2575" w:rsidRPr="007C2575" w:rsidRDefault="007C2575" w:rsidP="007C2575">
            <w:pPr>
              <w:pStyle w:val="TableParagraph"/>
              <w:bidi/>
              <w:spacing w:line="275" w:lineRule="exact"/>
              <w:jc w:val="center"/>
              <w:rPr>
                <w:b/>
                <w:sz w:val="24"/>
                <w:szCs w:val="24"/>
                <w:rtl/>
              </w:rPr>
            </w:pPr>
            <w:r w:rsidRPr="007C2575">
              <w:rPr>
                <w:rFonts w:hint="cs"/>
                <w:b/>
                <w:sz w:val="24"/>
                <w:szCs w:val="24"/>
                <w:rtl/>
              </w:rPr>
              <w:t>خفض بنسبة 10-20% بسبب تقليل الأخطاء والتعارضات بين الأقسام</w:t>
            </w:r>
          </w:p>
        </w:tc>
        <w:tc>
          <w:tcPr>
            <w:tcW w:w="3347" w:type="dxa"/>
            <w:vAlign w:val="center"/>
          </w:tcPr>
          <w:p w14:paraId="5CB254B5" w14:textId="6D9DD91D" w:rsidR="007C2575" w:rsidRPr="007C2575" w:rsidRDefault="007C2575" w:rsidP="007C2575">
            <w:pPr>
              <w:pStyle w:val="TableParagraph"/>
              <w:bidi/>
              <w:spacing w:line="275" w:lineRule="exact"/>
              <w:jc w:val="center"/>
              <w:rPr>
                <w:b/>
                <w:sz w:val="24"/>
                <w:szCs w:val="24"/>
                <w:rtl/>
              </w:rPr>
            </w:pPr>
            <w:r w:rsidRPr="007C2575">
              <w:rPr>
                <w:rFonts w:hint="cs"/>
                <w:b/>
                <w:sz w:val="24"/>
                <w:szCs w:val="24"/>
                <w:rtl/>
              </w:rPr>
              <w:t>تكاليف التصميم وإعاة العمل</w:t>
            </w:r>
          </w:p>
        </w:tc>
      </w:tr>
      <w:tr w:rsidR="007C2575" w14:paraId="12BD0E17" w14:textId="77777777" w:rsidTr="007C2575">
        <w:trPr>
          <w:trHeight w:val="551"/>
        </w:trPr>
        <w:tc>
          <w:tcPr>
            <w:tcW w:w="3346" w:type="dxa"/>
            <w:vAlign w:val="center"/>
          </w:tcPr>
          <w:p w14:paraId="2938AA78" w14:textId="5B9F0FEA" w:rsidR="007C2575" w:rsidRPr="007C2575" w:rsidRDefault="007C2575" w:rsidP="007C2575">
            <w:pPr>
              <w:pStyle w:val="TableParagraph"/>
              <w:bidi/>
              <w:spacing w:line="275" w:lineRule="exact"/>
              <w:jc w:val="center"/>
              <w:rPr>
                <w:b/>
                <w:sz w:val="24"/>
                <w:szCs w:val="24"/>
                <w:rtl/>
              </w:rPr>
            </w:pPr>
            <w:r w:rsidRPr="007C2575">
              <w:rPr>
                <w:rFonts w:hint="cs"/>
                <w:b/>
                <w:sz w:val="24"/>
                <w:szCs w:val="24"/>
                <w:rtl/>
              </w:rPr>
              <w:t>الفصل السا</w:t>
            </w:r>
            <w:r>
              <w:rPr>
                <w:rFonts w:hint="cs"/>
                <w:b/>
                <w:sz w:val="24"/>
                <w:szCs w:val="24"/>
                <w:rtl/>
              </w:rPr>
              <w:t>بع</w:t>
            </w:r>
            <w:r w:rsidRPr="007C2575">
              <w:rPr>
                <w:rFonts w:hint="cs"/>
                <w:b/>
                <w:sz w:val="24"/>
                <w:szCs w:val="24"/>
                <w:rtl/>
              </w:rPr>
              <w:t xml:space="preserve"> من المرجع</w:t>
            </w:r>
          </w:p>
        </w:tc>
        <w:tc>
          <w:tcPr>
            <w:tcW w:w="3347" w:type="dxa"/>
            <w:vAlign w:val="center"/>
          </w:tcPr>
          <w:p w14:paraId="7DF07B9D" w14:textId="003270E2" w:rsidR="007C2575" w:rsidRPr="007C2575" w:rsidRDefault="007C2575" w:rsidP="007C2575">
            <w:pPr>
              <w:pStyle w:val="TableParagraph"/>
              <w:bidi/>
              <w:spacing w:line="275" w:lineRule="exact"/>
              <w:jc w:val="center"/>
              <w:rPr>
                <w:b/>
                <w:sz w:val="24"/>
                <w:szCs w:val="24"/>
                <w:rtl/>
              </w:rPr>
            </w:pPr>
            <w:r>
              <w:rPr>
                <w:rFonts w:hint="cs"/>
                <w:b/>
                <w:sz w:val="24"/>
                <w:szCs w:val="24"/>
                <w:rtl/>
              </w:rPr>
              <w:t xml:space="preserve">تقليل الفاقد من المواد بنسبة 15 </w:t>
            </w:r>
            <w:r>
              <w:rPr>
                <w:b/>
                <w:sz w:val="24"/>
                <w:szCs w:val="24"/>
                <w:rtl/>
              </w:rPr>
              <w:t>–</w:t>
            </w:r>
            <w:r>
              <w:rPr>
                <w:rFonts w:hint="cs"/>
                <w:b/>
                <w:sz w:val="24"/>
                <w:szCs w:val="24"/>
                <w:rtl/>
              </w:rPr>
              <w:t xml:space="preserve"> 25%</w:t>
            </w:r>
          </w:p>
        </w:tc>
        <w:tc>
          <w:tcPr>
            <w:tcW w:w="3347" w:type="dxa"/>
            <w:vAlign w:val="center"/>
          </w:tcPr>
          <w:p w14:paraId="0DC32708" w14:textId="2A213EA8" w:rsidR="007C2575" w:rsidRPr="007C2575" w:rsidRDefault="007C2575" w:rsidP="007C2575">
            <w:pPr>
              <w:pStyle w:val="TableParagraph"/>
              <w:bidi/>
              <w:spacing w:line="275" w:lineRule="exact"/>
              <w:jc w:val="center"/>
              <w:rPr>
                <w:b/>
                <w:sz w:val="24"/>
                <w:szCs w:val="24"/>
                <w:rtl/>
              </w:rPr>
            </w:pPr>
            <w:r w:rsidRPr="007C2575">
              <w:rPr>
                <w:rFonts w:hint="cs"/>
                <w:b/>
                <w:sz w:val="24"/>
                <w:szCs w:val="24"/>
                <w:rtl/>
              </w:rPr>
              <w:t>تكاليف المواد والهدر في الموقع</w:t>
            </w:r>
          </w:p>
        </w:tc>
      </w:tr>
      <w:tr w:rsidR="007C2575" w14:paraId="0B074CB6" w14:textId="77777777" w:rsidTr="007C2575">
        <w:trPr>
          <w:trHeight w:val="551"/>
        </w:trPr>
        <w:tc>
          <w:tcPr>
            <w:tcW w:w="3346" w:type="dxa"/>
            <w:vAlign w:val="center"/>
          </w:tcPr>
          <w:p w14:paraId="7A98C4AD" w14:textId="586D817B" w:rsidR="007C2575" w:rsidRPr="007C2575" w:rsidRDefault="007C2575" w:rsidP="007C2575">
            <w:pPr>
              <w:pStyle w:val="TableParagraph"/>
              <w:bidi/>
              <w:spacing w:line="275" w:lineRule="exact"/>
              <w:jc w:val="center"/>
              <w:rPr>
                <w:b/>
                <w:sz w:val="24"/>
                <w:szCs w:val="24"/>
                <w:rtl/>
              </w:rPr>
            </w:pPr>
            <w:r w:rsidRPr="007C2575">
              <w:rPr>
                <w:rFonts w:hint="cs"/>
                <w:b/>
                <w:sz w:val="24"/>
                <w:szCs w:val="24"/>
                <w:rtl/>
              </w:rPr>
              <w:t>الفصل السادس من المرجع</w:t>
            </w:r>
          </w:p>
        </w:tc>
        <w:tc>
          <w:tcPr>
            <w:tcW w:w="3347" w:type="dxa"/>
            <w:vAlign w:val="center"/>
          </w:tcPr>
          <w:p w14:paraId="51BE2971" w14:textId="7C0D3AB9" w:rsidR="007C2575" w:rsidRPr="007C2575" w:rsidRDefault="007C2575" w:rsidP="007C2575">
            <w:pPr>
              <w:pStyle w:val="TableParagraph"/>
              <w:bidi/>
              <w:spacing w:line="275" w:lineRule="exact"/>
              <w:jc w:val="center"/>
              <w:rPr>
                <w:b/>
                <w:sz w:val="24"/>
                <w:szCs w:val="24"/>
                <w:rtl/>
              </w:rPr>
            </w:pPr>
            <w:r>
              <w:rPr>
                <w:rFonts w:hint="cs"/>
                <w:b/>
                <w:sz w:val="24"/>
                <w:szCs w:val="24"/>
                <w:rtl/>
              </w:rPr>
              <w:t>انخفاض متوسط بين 30-40% بفضل كشف التعارضات</w:t>
            </w:r>
          </w:p>
        </w:tc>
        <w:tc>
          <w:tcPr>
            <w:tcW w:w="3347" w:type="dxa"/>
            <w:vAlign w:val="center"/>
          </w:tcPr>
          <w:p w14:paraId="0748B2FD" w14:textId="2292D2C1" w:rsidR="007C2575" w:rsidRPr="007C2575" w:rsidRDefault="007C2575" w:rsidP="007C2575">
            <w:pPr>
              <w:pStyle w:val="TableParagraph"/>
              <w:bidi/>
              <w:spacing w:line="275" w:lineRule="exact"/>
              <w:jc w:val="center"/>
              <w:rPr>
                <w:b/>
                <w:sz w:val="24"/>
                <w:szCs w:val="24"/>
                <w:rtl/>
              </w:rPr>
            </w:pPr>
            <w:r w:rsidRPr="007C2575">
              <w:rPr>
                <w:rFonts w:hint="cs"/>
                <w:b/>
                <w:sz w:val="24"/>
                <w:szCs w:val="24"/>
                <w:rtl/>
              </w:rPr>
              <w:t>تكاليف إعادة العمل في الموقع</w:t>
            </w:r>
          </w:p>
        </w:tc>
      </w:tr>
      <w:tr w:rsidR="007C2575" w14:paraId="29FE3542" w14:textId="77777777" w:rsidTr="007C2575">
        <w:trPr>
          <w:trHeight w:val="551"/>
        </w:trPr>
        <w:tc>
          <w:tcPr>
            <w:tcW w:w="3346" w:type="dxa"/>
            <w:vAlign w:val="center"/>
          </w:tcPr>
          <w:p w14:paraId="4BB019EF" w14:textId="75AC0037" w:rsidR="007C2575" w:rsidRPr="007C2575" w:rsidRDefault="007C2575" w:rsidP="007C2575">
            <w:pPr>
              <w:pStyle w:val="TableParagraph"/>
              <w:bidi/>
              <w:spacing w:line="275" w:lineRule="exact"/>
              <w:jc w:val="center"/>
              <w:rPr>
                <w:b/>
                <w:sz w:val="24"/>
                <w:szCs w:val="24"/>
                <w:rtl/>
              </w:rPr>
            </w:pPr>
            <w:r w:rsidRPr="007C2575">
              <w:rPr>
                <w:rFonts w:hint="cs"/>
                <w:b/>
                <w:sz w:val="24"/>
                <w:szCs w:val="24"/>
                <w:rtl/>
              </w:rPr>
              <w:t>الفصل ال</w:t>
            </w:r>
            <w:r>
              <w:rPr>
                <w:rFonts w:hint="cs"/>
                <w:b/>
                <w:sz w:val="24"/>
                <w:szCs w:val="24"/>
                <w:rtl/>
              </w:rPr>
              <w:t>ثالث</w:t>
            </w:r>
            <w:r w:rsidRPr="007C2575">
              <w:rPr>
                <w:rFonts w:hint="cs"/>
                <w:b/>
                <w:sz w:val="24"/>
                <w:szCs w:val="24"/>
                <w:rtl/>
              </w:rPr>
              <w:t xml:space="preserve"> من المرجع</w:t>
            </w:r>
          </w:p>
        </w:tc>
        <w:tc>
          <w:tcPr>
            <w:tcW w:w="3347" w:type="dxa"/>
            <w:vAlign w:val="center"/>
          </w:tcPr>
          <w:p w14:paraId="3DDFBB9E" w14:textId="62913078" w:rsidR="007C2575" w:rsidRDefault="007C2575" w:rsidP="007C2575">
            <w:pPr>
              <w:pStyle w:val="TableParagraph"/>
              <w:bidi/>
              <w:spacing w:line="275" w:lineRule="exact"/>
              <w:jc w:val="center"/>
              <w:rPr>
                <w:b/>
                <w:sz w:val="24"/>
                <w:szCs w:val="24"/>
                <w:rtl/>
              </w:rPr>
            </w:pPr>
            <w:r>
              <w:rPr>
                <w:rFonts w:hint="cs"/>
                <w:b/>
                <w:sz w:val="24"/>
                <w:szCs w:val="24"/>
                <w:rtl/>
              </w:rPr>
              <w:t>خفض إداري يقدر بـ 50% في الوقت</w:t>
            </w:r>
          </w:p>
        </w:tc>
        <w:tc>
          <w:tcPr>
            <w:tcW w:w="3347" w:type="dxa"/>
            <w:vAlign w:val="center"/>
          </w:tcPr>
          <w:p w14:paraId="4B2D756A" w14:textId="76FD5A69" w:rsidR="007C2575" w:rsidRPr="007C2575" w:rsidRDefault="007C2575" w:rsidP="007C2575">
            <w:pPr>
              <w:pStyle w:val="TableParagraph"/>
              <w:bidi/>
              <w:spacing w:line="275" w:lineRule="exact"/>
              <w:jc w:val="center"/>
              <w:rPr>
                <w:b/>
                <w:sz w:val="24"/>
                <w:szCs w:val="24"/>
                <w:rtl/>
              </w:rPr>
            </w:pPr>
            <w:r w:rsidRPr="007C2575">
              <w:rPr>
                <w:rFonts w:hint="cs"/>
                <w:b/>
                <w:sz w:val="24"/>
                <w:szCs w:val="24"/>
                <w:rtl/>
              </w:rPr>
              <w:t>تكاليف إدارة الوثائق ولمعلومات</w:t>
            </w:r>
          </w:p>
        </w:tc>
      </w:tr>
    </w:tbl>
    <w:p w14:paraId="14291FB2" w14:textId="77777777" w:rsidR="007C2575" w:rsidRDefault="007C2575" w:rsidP="007C2575">
      <w:pPr>
        <w:pStyle w:val="cvgsua"/>
        <w:bidi/>
        <w:spacing w:line="360" w:lineRule="auto"/>
        <w:ind w:left="960"/>
        <w:rPr>
          <w:rtl/>
        </w:rPr>
      </w:pPr>
      <w:r w:rsidRPr="00364985">
        <w:rPr>
          <w:rFonts w:hint="cs"/>
          <w:rtl/>
        </w:rPr>
        <w:t xml:space="preserve">                              </w:t>
      </w:r>
      <w:r>
        <w:rPr>
          <w:rtl/>
        </w:rPr>
        <w:tab/>
      </w:r>
      <w:r>
        <w:rPr>
          <w:rtl/>
        </w:rPr>
        <w:tab/>
      </w:r>
      <w:r>
        <w:rPr>
          <w:rFonts w:hint="cs"/>
          <w:rtl/>
        </w:rPr>
        <w:t xml:space="preserve">  جدول</w:t>
      </w:r>
      <w:r w:rsidRPr="00364985">
        <w:rPr>
          <w:rFonts w:hint="cs"/>
          <w:rtl/>
        </w:rPr>
        <w:t xml:space="preserve"> رقم (</w:t>
      </w:r>
      <w:r>
        <w:rPr>
          <w:rFonts w:hint="cs"/>
          <w:rtl/>
        </w:rPr>
        <w:t>2-1</w:t>
      </w:r>
      <w:r w:rsidRPr="00364985">
        <w:rPr>
          <w:rFonts w:hint="cs"/>
          <w:rtl/>
        </w:rPr>
        <w:t>)</w:t>
      </w:r>
    </w:p>
    <w:p w14:paraId="2CC628C4" w14:textId="77777777" w:rsidR="0053649F" w:rsidRDefault="0053649F" w:rsidP="0053649F">
      <w:pPr>
        <w:pStyle w:val="cvgsua"/>
        <w:bidi/>
        <w:spacing w:line="360" w:lineRule="auto"/>
        <w:ind w:left="960"/>
        <w:rPr>
          <w:rtl/>
        </w:rPr>
      </w:pPr>
    </w:p>
    <w:p w14:paraId="4916A851" w14:textId="77777777" w:rsidR="0053649F" w:rsidRDefault="0053649F" w:rsidP="0053649F">
      <w:pPr>
        <w:pStyle w:val="cvgsua"/>
        <w:bidi/>
        <w:spacing w:line="360" w:lineRule="auto"/>
        <w:ind w:left="960"/>
        <w:rPr>
          <w:rtl/>
        </w:rPr>
      </w:pPr>
    </w:p>
    <w:p w14:paraId="0543FF59" w14:textId="77777777" w:rsidR="0053649F" w:rsidRPr="00205985" w:rsidRDefault="0053649F" w:rsidP="0053649F">
      <w:pPr>
        <w:pStyle w:val="cvgsua"/>
        <w:bidi/>
        <w:spacing w:line="360" w:lineRule="auto"/>
        <w:ind w:left="960"/>
        <w:rPr>
          <w:rStyle w:val="agcmg"/>
          <w:rtl/>
        </w:rPr>
      </w:pPr>
    </w:p>
    <w:p w14:paraId="63CEF8BF" w14:textId="21440582" w:rsidR="0053649F" w:rsidRPr="0053649F" w:rsidRDefault="0053649F" w:rsidP="0053649F">
      <w:pPr>
        <w:pStyle w:val="NormalWeb"/>
        <w:bidi/>
        <w:jc w:val="center"/>
        <w:rPr>
          <w:b/>
          <w:bCs/>
          <w:rtl/>
        </w:rPr>
      </w:pPr>
      <w:r>
        <w:rPr>
          <w:rFonts w:hint="cs"/>
          <w:b/>
          <w:bCs/>
          <w:rtl/>
        </w:rPr>
        <w:lastRenderedPageBreak/>
        <w:t>ثانيا : تقليص مدة التنفيذ</w:t>
      </w:r>
    </w:p>
    <w:tbl>
      <w:tblPr>
        <w:tblW w:w="1004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46"/>
        <w:gridCol w:w="3347"/>
        <w:gridCol w:w="3347"/>
      </w:tblGrid>
      <w:tr w:rsidR="0053649F" w14:paraId="231CC093" w14:textId="77777777" w:rsidTr="007B2EF6">
        <w:trPr>
          <w:trHeight w:val="551"/>
        </w:trPr>
        <w:tc>
          <w:tcPr>
            <w:tcW w:w="3346" w:type="dxa"/>
            <w:shd w:val="clear" w:color="auto" w:fill="D9D9D9" w:themeFill="background1" w:themeFillShade="D9"/>
            <w:vAlign w:val="center"/>
          </w:tcPr>
          <w:p w14:paraId="1629A289" w14:textId="77777777" w:rsidR="0053649F" w:rsidRPr="007C2575" w:rsidRDefault="0053649F" w:rsidP="007B2EF6">
            <w:pPr>
              <w:pStyle w:val="TableParagraph"/>
              <w:bidi/>
              <w:spacing w:line="275" w:lineRule="exact"/>
              <w:jc w:val="center"/>
              <w:rPr>
                <w:bCs/>
                <w:sz w:val="24"/>
                <w:szCs w:val="24"/>
                <w:rtl/>
              </w:rPr>
            </w:pPr>
            <w:r w:rsidRPr="007C2575">
              <w:rPr>
                <w:rFonts w:hint="cs"/>
                <w:bCs/>
                <w:sz w:val="24"/>
                <w:szCs w:val="24"/>
                <w:rtl/>
              </w:rPr>
              <w:t>موقع المعلومة</w:t>
            </w:r>
          </w:p>
        </w:tc>
        <w:tc>
          <w:tcPr>
            <w:tcW w:w="3347" w:type="dxa"/>
            <w:shd w:val="clear" w:color="auto" w:fill="D9D9D9" w:themeFill="background1" w:themeFillShade="D9"/>
            <w:vAlign w:val="center"/>
          </w:tcPr>
          <w:p w14:paraId="564D31DE" w14:textId="77777777" w:rsidR="0053649F" w:rsidRPr="007C2575" w:rsidRDefault="0053649F" w:rsidP="007B2EF6">
            <w:pPr>
              <w:pStyle w:val="TableParagraph"/>
              <w:bidi/>
              <w:spacing w:line="275" w:lineRule="exact"/>
              <w:jc w:val="center"/>
              <w:rPr>
                <w:bCs/>
                <w:sz w:val="24"/>
                <w:szCs w:val="24"/>
                <w:rtl/>
              </w:rPr>
            </w:pPr>
            <w:r w:rsidRPr="007C2575">
              <w:rPr>
                <w:rFonts w:hint="cs"/>
                <w:bCs/>
                <w:sz w:val="24"/>
                <w:szCs w:val="24"/>
                <w:rtl/>
              </w:rPr>
              <w:t>نسبة التخفيض</w:t>
            </w:r>
          </w:p>
        </w:tc>
        <w:tc>
          <w:tcPr>
            <w:tcW w:w="3347" w:type="dxa"/>
            <w:shd w:val="clear" w:color="auto" w:fill="D9D9D9" w:themeFill="background1" w:themeFillShade="D9"/>
            <w:vAlign w:val="center"/>
          </w:tcPr>
          <w:p w14:paraId="6A7EF227" w14:textId="77777777" w:rsidR="0053649F" w:rsidRPr="007C2575" w:rsidRDefault="0053649F" w:rsidP="007B2EF6">
            <w:pPr>
              <w:pStyle w:val="TableParagraph"/>
              <w:bidi/>
              <w:spacing w:line="275" w:lineRule="exact"/>
              <w:jc w:val="center"/>
              <w:rPr>
                <w:bCs/>
                <w:sz w:val="24"/>
                <w:szCs w:val="24"/>
                <w:rtl/>
              </w:rPr>
            </w:pPr>
            <w:r w:rsidRPr="007C2575">
              <w:rPr>
                <w:rFonts w:hint="cs"/>
                <w:bCs/>
                <w:sz w:val="24"/>
                <w:szCs w:val="24"/>
                <w:rtl/>
              </w:rPr>
              <w:t>البند</w:t>
            </w:r>
          </w:p>
        </w:tc>
      </w:tr>
      <w:tr w:rsidR="0053649F" w14:paraId="214F0667" w14:textId="77777777" w:rsidTr="007B2EF6">
        <w:trPr>
          <w:trHeight w:val="551"/>
        </w:trPr>
        <w:tc>
          <w:tcPr>
            <w:tcW w:w="3346" w:type="dxa"/>
            <w:vAlign w:val="center"/>
          </w:tcPr>
          <w:p w14:paraId="21148B4A" w14:textId="39F82A4D" w:rsidR="0053649F" w:rsidRPr="007C2575" w:rsidRDefault="0053649F" w:rsidP="007B2EF6">
            <w:pPr>
              <w:pStyle w:val="TableParagraph"/>
              <w:bidi/>
              <w:spacing w:line="275" w:lineRule="exact"/>
              <w:jc w:val="center"/>
              <w:rPr>
                <w:b/>
                <w:sz w:val="24"/>
                <w:szCs w:val="24"/>
                <w:rtl/>
              </w:rPr>
            </w:pPr>
            <w:r w:rsidRPr="007C2575">
              <w:rPr>
                <w:rFonts w:hint="cs"/>
                <w:b/>
                <w:sz w:val="24"/>
                <w:szCs w:val="24"/>
                <w:rtl/>
              </w:rPr>
              <w:t>الفص</w:t>
            </w:r>
            <w:r>
              <w:rPr>
                <w:rFonts w:hint="cs"/>
                <w:b/>
                <w:sz w:val="24"/>
                <w:szCs w:val="24"/>
                <w:rtl/>
              </w:rPr>
              <w:t xml:space="preserve">ل </w:t>
            </w:r>
            <w:r w:rsidRPr="007C2575">
              <w:rPr>
                <w:rFonts w:hint="cs"/>
                <w:b/>
                <w:sz w:val="24"/>
                <w:szCs w:val="24"/>
                <w:rtl/>
              </w:rPr>
              <w:t>السادس من المرجع</w:t>
            </w:r>
          </w:p>
        </w:tc>
        <w:tc>
          <w:tcPr>
            <w:tcW w:w="3347" w:type="dxa"/>
            <w:vAlign w:val="center"/>
          </w:tcPr>
          <w:p w14:paraId="2C305F17" w14:textId="0CCA2EA9" w:rsidR="0053649F" w:rsidRPr="007C2575" w:rsidRDefault="0053649F" w:rsidP="0053649F">
            <w:pPr>
              <w:pStyle w:val="TableParagraph"/>
              <w:bidi/>
              <w:spacing w:line="275" w:lineRule="exact"/>
              <w:jc w:val="center"/>
              <w:rPr>
                <w:b/>
                <w:sz w:val="24"/>
                <w:szCs w:val="24"/>
                <w:rtl/>
              </w:rPr>
            </w:pPr>
            <w:r w:rsidRPr="007C2575">
              <w:rPr>
                <w:rFonts w:hint="cs"/>
                <w:b/>
                <w:sz w:val="24"/>
                <w:szCs w:val="24"/>
                <w:rtl/>
              </w:rPr>
              <w:t>خفض بنسبة 10-</w:t>
            </w:r>
            <w:r>
              <w:rPr>
                <w:rFonts w:hint="cs"/>
                <w:b/>
                <w:sz w:val="24"/>
                <w:szCs w:val="24"/>
                <w:rtl/>
              </w:rPr>
              <w:t>30</w:t>
            </w:r>
            <w:r w:rsidRPr="007C2575">
              <w:rPr>
                <w:rFonts w:hint="cs"/>
                <w:b/>
                <w:sz w:val="24"/>
                <w:szCs w:val="24"/>
                <w:rtl/>
              </w:rPr>
              <w:t xml:space="preserve">% </w:t>
            </w:r>
            <w:r>
              <w:rPr>
                <w:rFonts w:hint="cs"/>
                <w:b/>
                <w:sz w:val="24"/>
                <w:szCs w:val="24"/>
                <w:rtl/>
              </w:rPr>
              <w:t>نتيجة دمج الجداول الزمنية</w:t>
            </w:r>
          </w:p>
        </w:tc>
        <w:tc>
          <w:tcPr>
            <w:tcW w:w="3347" w:type="dxa"/>
            <w:vAlign w:val="center"/>
          </w:tcPr>
          <w:p w14:paraId="56BCBA97" w14:textId="6AAB80AD" w:rsidR="0053649F" w:rsidRPr="007C2575" w:rsidRDefault="0053649F" w:rsidP="007B2EF6">
            <w:pPr>
              <w:pStyle w:val="TableParagraph"/>
              <w:bidi/>
              <w:spacing w:line="275" w:lineRule="exact"/>
              <w:jc w:val="center"/>
              <w:rPr>
                <w:b/>
                <w:sz w:val="24"/>
                <w:szCs w:val="24"/>
                <w:rtl/>
              </w:rPr>
            </w:pPr>
            <w:r>
              <w:rPr>
                <w:rFonts w:hint="cs"/>
                <w:b/>
                <w:sz w:val="24"/>
                <w:szCs w:val="24"/>
                <w:rtl/>
              </w:rPr>
              <w:t>زمن الانجاز الكلي للمشروعات</w:t>
            </w:r>
          </w:p>
        </w:tc>
      </w:tr>
      <w:tr w:rsidR="0053649F" w14:paraId="5544CC42" w14:textId="77777777" w:rsidTr="007B2EF6">
        <w:trPr>
          <w:trHeight w:val="551"/>
        </w:trPr>
        <w:tc>
          <w:tcPr>
            <w:tcW w:w="3346" w:type="dxa"/>
            <w:vAlign w:val="center"/>
          </w:tcPr>
          <w:p w14:paraId="4091E38B" w14:textId="37F2E5C4" w:rsidR="0053649F" w:rsidRPr="007C2575" w:rsidRDefault="0053649F" w:rsidP="007B2EF6">
            <w:pPr>
              <w:pStyle w:val="TableParagraph"/>
              <w:bidi/>
              <w:spacing w:line="275" w:lineRule="exact"/>
              <w:jc w:val="center"/>
              <w:rPr>
                <w:b/>
                <w:sz w:val="24"/>
                <w:szCs w:val="24"/>
                <w:rtl/>
              </w:rPr>
            </w:pPr>
            <w:r w:rsidRPr="007C2575">
              <w:rPr>
                <w:rFonts w:hint="cs"/>
                <w:b/>
                <w:sz w:val="24"/>
                <w:szCs w:val="24"/>
                <w:rtl/>
              </w:rPr>
              <w:t>الفصل</w:t>
            </w:r>
            <w:r>
              <w:rPr>
                <w:rFonts w:hint="cs"/>
                <w:b/>
                <w:sz w:val="24"/>
                <w:szCs w:val="24"/>
                <w:rtl/>
              </w:rPr>
              <w:t>ين الرابع والخامس</w:t>
            </w:r>
            <w:r w:rsidRPr="007C2575">
              <w:rPr>
                <w:rFonts w:hint="cs"/>
                <w:b/>
                <w:sz w:val="24"/>
                <w:szCs w:val="24"/>
                <w:rtl/>
              </w:rPr>
              <w:t xml:space="preserve"> من المرجع</w:t>
            </w:r>
          </w:p>
        </w:tc>
        <w:tc>
          <w:tcPr>
            <w:tcW w:w="3347" w:type="dxa"/>
            <w:vAlign w:val="center"/>
          </w:tcPr>
          <w:p w14:paraId="37D328DC" w14:textId="676B132E" w:rsidR="0053649F" w:rsidRPr="007C2575" w:rsidRDefault="0053649F" w:rsidP="007B2EF6">
            <w:pPr>
              <w:pStyle w:val="TableParagraph"/>
              <w:bidi/>
              <w:spacing w:line="275" w:lineRule="exact"/>
              <w:jc w:val="center"/>
              <w:rPr>
                <w:b/>
                <w:sz w:val="24"/>
                <w:szCs w:val="24"/>
                <w:rtl/>
              </w:rPr>
            </w:pPr>
            <w:r>
              <w:rPr>
                <w:rFonts w:hint="cs"/>
                <w:b/>
                <w:sz w:val="24"/>
                <w:szCs w:val="24"/>
                <w:rtl/>
              </w:rPr>
              <w:t>خفض بمتوسط 40% من وقت انتاج الرسومات</w:t>
            </w:r>
          </w:p>
        </w:tc>
        <w:tc>
          <w:tcPr>
            <w:tcW w:w="3347" w:type="dxa"/>
            <w:vAlign w:val="center"/>
          </w:tcPr>
          <w:p w14:paraId="3AD33FD6" w14:textId="1CB16F44" w:rsidR="0053649F" w:rsidRPr="007C2575" w:rsidRDefault="0053649F" w:rsidP="007B2EF6">
            <w:pPr>
              <w:pStyle w:val="TableParagraph"/>
              <w:bidi/>
              <w:spacing w:line="275" w:lineRule="exact"/>
              <w:jc w:val="center"/>
              <w:rPr>
                <w:b/>
                <w:sz w:val="24"/>
                <w:szCs w:val="24"/>
                <w:rtl/>
              </w:rPr>
            </w:pPr>
            <w:r>
              <w:rPr>
                <w:rFonts w:hint="cs"/>
                <w:b/>
                <w:sz w:val="24"/>
                <w:szCs w:val="24"/>
                <w:rtl/>
              </w:rPr>
              <w:t>زمن اعداد المستندات والتصاميم</w:t>
            </w:r>
          </w:p>
        </w:tc>
      </w:tr>
    </w:tbl>
    <w:p w14:paraId="4FA886D9" w14:textId="00A302CA" w:rsidR="0053649F" w:rsidRPr="00205985" w:rsidRDefault="0053649F" w:rsidP="0053649F">
      <w:pPr>
        <w:pStyle w:val="cvgsua"/>
        <w:bidi/>
        <w:spacing w:line="360" w:lineRule="auto"/>
        <w:ind w:left="960"/>
        <w:rPr>
          <w:rStyle w:val="agcmg"/>
          <w:rtl/>
        </w:rPr>
      </w:pPr>
      <w:r w:rsidRPr="00364985">
        <w:rPr>
          <w:rFonts w:hint="cs"/>
          <w:rtl/>
        </w:rPr>
        <w:t xml:space="preserve">                              </w:t>
      </w:r>
      <w:r>
        <w:rPr>
          <w:rtl/>
        </w:rPr>
        <w:tab/>
      </w:r>
      <w:r>
        <w:rPr>
          <w:rtl/>
        </w:rPr>
        <w:tab/>
      </w:r>
      <w:r>
        <w:rPr>
          <w:rFonts w:hint="cs"/>
          <w:rtl/>
        </w:rPr>
        <w:t xml:space="preserve">  جدول</w:t>
      </w:r>
      <w:r w:rsidRPr="00364985">
        <w:rPr>
          <w:rFonts w:hint="cs"/>
          <w:rtl/>
        </w:rPr>
        <w:t xml:space="preserve"> رقم (</w:t>
      </w:r>
      <w:r>
        <w:rPr>
          <w:rFonts w:hint="cs"/>
          <w:rtl/>
        </w:rPr>
        <w:t>2-2</w:t>
      </w:r>
      <w:r w:rsidRPr="00364985">
        <w:rPr>
          <w:rFonts w:hint="cs"/>
          <w:rtl/>
        </w:rPr>
        <w:t>)</w:t>
      </w:r>
    </w:p>
    <w:p w14:paraId="4DD61B56" w14:textId="250BF4D3" w:rsidR="0053649F" w:rsidRPr="0053649F" w:rsidRDefault="0053649F" w:rsidP="0053649F">
      <w:pPr>
        <w:pStyle w:val="NormalWeb"/>
        <w:bidi/>
        <w:jc w:val="center"/>
        <w:rPr>
          <w:b/>
          <w:bCs/>
          <w:rtl/>
        </w:rPr>
      </w:pPr>
      <w:r>
        <w:rPr>
          <w:rFonts w:hint="cs"/>
          <w:b/>
          <w:bCs/>
          <w:rtl/>
        </w:rPr>
        <w:t>ثالثا : الأثر الإجمالي على التكلفة الكلية للمشروع</w:t>
      </w:r>
    </w:p>
    <w:p w14:paraId="05F5BE5D" w14:textId="38D32D5C" w:rsidR="004B47A5" w:rsidRDefault="004B47A5" w:rsidP="004B47A5">
      <w:pPr>
        <w:pStyle w:val="NormalWeb"/>
        <w:bidi/>
        <w:spacing w:line="360" w:lineRule="auto"/>
        <w:rPr>
          <w:sz w:val="28"/>
          <w:szCs w:val="28"/>
          <w:rtl/>
        </w:rPr>
      </w:pPr>
      <w:r>
        <w:rPr>
          <w:rFonts w:hint="cs"/>
          <w:sz w:val="28"/>
          <w:szCs w:val="28"/>
          <w:rtl/>
        </w:rPr>
        <w:t xml:space="preserve">حدثت تخفيض تراوح بين 10 </w:t>
      </w:r>
      <w:r>
        <w:rPr>
          <w:sz w:val="28"/>
          <w:szCs w:val="28"/>
          <w:rtl/>
        </w:rPr>
        <w:t>–</w:t>
      </w:r>
      <w:r>
        <w:rPr>
          <w:rFonts w:hint="cs"/>
          <w:sz w:val="28"/>
          <w:szCs w:val="28"/>
          <w:rtl/>
        </w:rPr>
        <w:t xml:space="preserve"> 25% من إجمالي التكلفة الكلية بالمقارنة مع المشاريع التقليدية </w:t>
      </w:r>
      <w:r w:rsidR="0053649F">
        <w:rPr>
          <w:rFonts w:hint="cs"/>
          <w:sz w:val="28"/>
          <w:szCs w:val="28"/>
          <w:rtl/>
        </w:rPr>
        <w:t xml:space="preserve">في مشاريع نمذجة معلومات البناء التي تم تطبيقها بصورة متكاملة </w:t>
      </w:r>
      <w:r w:rsidR="0053649F">
        <w:rPr>
          <w:sz w:val="28"/>
          <w:szCs w:val="28"/>
        </w:rPr>
        <w:t>(Design</w:t>
      </w:r>
      <w:r w:rsidR="0097576B">
        <w:rPr>
          <w:sz w:val="28"/>
          <w:szCs w:val="28"/>
        </w:rPr>
        <w:t xml:space="preserve"> </w:t>
      </w:r>
      <w:r w:rsidR="0053649F">
        <w:rPr>
          <w:sz w:val="28"/>
          <w:szCs w:val="28"/>
        </w:rPr>
        <w:t>+</w:t>
      </w:r>
      <w:r w:rsidR="0097576B">
        <w:rPr>
          <w:sz w:val="28"/>
          <w:szCs w:val="28"/>
        </w:rPr>
        <w:t xml:space="preserve"> </w:t>
      </w:r>
      <w:r w:rsidR="0053649F">
        <w:rPr>
          <w:sz w:val="28"/>
          <w:szCs w:val="28"/>
        </w:rPr>
        <w:t>Construction</w:t>
      </w:r>
      <w:r w:rsidR="0097576B">
        <w:rPr>
          <w:sz w:val="28"/>
          <w:szCs w:val="28"/>
        </w:rPr>
        <w:t xml:space="preserve"> </w:t>
      </w:r>
      <w:r w:rsidR="0053649F">
        <w:rPr>
          <w:sz w:val="28"/>
          <w:szCs w:val="28"/>
        </w:rPr>
        <w:t>+FM)</w:t>
      </w:r>
      <w:r w:rsidR="0053649F">
        <w:rPr>
          <w:rFonts w:hint="cs"/>
          <w:sz w:val="28"/>
          <w:szCs w:val="28"/>
          <w:rtl/>
        </w:rPr>
        <w:t xml:space="preserve"> </w:t>
      </w:r>
      <w:r>
        <w:rPr>
          <w:rFonts w:hint="cs"/>
          <w:sz w:val="28"/>
          <w:szCs w:val="28"/>
          <w:rtl/>
        </w:rPr>
        <w:t xml:space="preserve">مستنتج من بيانات حالة مشاريع : </w:t>
      </w:r>
    </w:p>
    <w:p w14:paraId="0EAF3F43" w14:textId="30A064B4" w:rsidR="004B47A5" w:rsidRPr="003E5A4A" w:rsidRDefault="003E5A4A" w:rsidP="004B47A5">
      <w:pPr>
        <w:pStyle w:val="NormalWeb"/>
        <w:numPr>
          <w:ilvl w:val="1"/>
          <w:numId w:val="9"/>
        </w:numPr>
        <w:bidi/>
        <w:spacing w:line="360" w:lineRule="auto"/>
        <w:rPr>
          <w:sz w:val="28"/>
          <w:szCs w:val="28"/>
        </w:rPr>
      </w:pPr>
      <w:r>
        <w:t>Maple tree Business City II</w:t>
      </w:r>
      <w:r w:rsidR="00F277B0">
        <w:t>, Denver</w:t>
      </w:r>
    </w:p>
    <w:p w14:paraId="535280B6" w14:textId="1E1A2B03" w:rsidR="003E5A4A" w:rsidRPr="003E5A4A" w:rsidRDefault="003E5A4A" w:rsidP="003E5A4A">
      <w:pPr>
        <w:pStyle w:val="NormalWeb"/>
        <w:numPr>
          <w:ilvl w:val="1"/>
          <w:numId w:val="9"/>
        </w:numPr>
        <w:bidi/>
        <w:spacing w:line="360" w:lineRule="auto"/>
        <w:rPr>
          <w:sz w:val="28"/>
          <w:szCs w:val="28"/>
        </w:rPr>
      </w:pPr>
      <w:r>
        <w:t>NTU Residence Halls</w:t>
      </w:r>
      <w:r w:rsidR="00F277B0">
        <w:t>, Singapore</w:t>
      </w:r>
    </w:p>
    <w:p w14:paraId="41D0C951" w14:textId="4A067837" w:rsidR="003E5A4A" w:rsidRPr="003E5A4A" w:rsidRDefault="003E5A4A" w:rsidP="003E5A4A">
      <w:pPr>
        <w:pStyle w:val="NormalWeb"/>
        <w:numPr>
          <w:ilvl w:val="1"/>
          <w:numId w:val="9"/>
        </w:numPr>
        <w:bidi/>
        <w:spacing w:line="360" w:lineRule="auto"/>
        <w:rPr>
          <w:sz w:val="28"/>
          <w:szCs w:val="28"/>
        </w:rPr>
      </w:pPr>
      <w:r>
        <w:t>Saint Joseph Hospital</w:t>
      </w:r>
      <w:r w:rsidR="00F277B0">
        <w:t>, Singapore</w:t>
      </w:r>
    </w:p>
    <w:p w14:paraId="668FF6A7" w14:textId="7C11AD5F" w:rsidR="003E5A4A" w:rsidRPr="003E5A4A" w:rsidRDefault="003E5A4A" w:rsidP="003E5A4A">
      <w:pPr>
        <w:pStyle w:val="NormalWeb"/>
        <w:numPr>
          <w:ilvl w:val="1"/>
          <w:numId w:val="9"/>
        </w:numPr>
        <w:bidi/>
        <w:spacing w:line="360" w:lineRule="auto"/>
        <w:rPr>
          <w:sz w:val="28"/>
          <w:szCs w:val="28"/>
        </w:rPr>
      </w:pPr>
      <w:r>
        <w:t>Stanford Health Center</w:t>
      </w:r>
      <w:r w:rsidR="00F277B0">
        <w:t>, Palo Alto</w:t>
      </w:r>
    </w:p>
    <w:p w14:paraId="751F69A3" w14:textId="4DC57039" w:rsidR="003E5A4A" w:rsidRPr="003E5A4A" w:rsidRDefault="003E5A4A" w:rsidP="003E5A4A">
      <w:pPr>
        <w:pStyle w:val="NormalWeb"/>
        <w:bidi/>
        <w:spacing w:line="360" w:lineRule="auto"/>
        <w:rPr>
          <w:sz w:val="28"/>
          <w:szCs w:val="28"/>
          <w:rtl/>
        </w:rPr>
      </w:pPr>
      <w:r>
        <w:rPr>
          <w:rFonts w:hint="cs"/>
          <w:sz w:val="28"/>
          <w:szCs w:val="28"/>
          <w:rtl/>
        </w:rPr>
        <w:t xml:space="preserve">ومن هذه الدراسة نستطيع أن نستخلص كيف أثر استخدام تقنية نمذجة معلومات البناء في </w:t>
      </w:r>
      <w:r w:rsidR="00F277B0">
        <w:rPr>
          <w:rFonts w:hint="cs"/>
          <w:sz w:val="28"/>
          <w:szCs w:val="28"/>
          <w:rtl/>
        </w:rPr>
        <w:t>تقليص بنود أساسية في المشاريع الهندسية أ</w:t>
      </w:r>
      <w:r w:rsidR="004C708B">
        <w:rPr>
          <w:rFonts w:hint="cs"/>
          <w:sz w:val="28"/>
          <w:szCs w:val="28"/>
          <w:rtl/>
        </w:rPr>
        <w:t>و</w:t>
      </w:r>
      <w:r w:rsidR="00F277B0">
        <w:rPr>
          <w:rFonts w:hint="cs"/>
          <w:sz w:val="28"/>
          <w:szCs w:val="28"/>
          <w:rtl/>
        </w:rPr>
        <w:t xml:space="preserve"> كنسبة كلية من زمن المشروع الكلي كما هو الحال في المشاريع</w:t>
      </w:r>
      <w:r w:rsidR="00F277B0">
        <w:rPr>
          <w:sz w:val="28"/>
          <w:szCs w:val="28"/>
        </w:rPr>
        <w:t xml:space="preserve"> </w:t>
      </w:r>
      <w:r w:rsidR="00F277B0">
        <w:rPr>
          <w:rFonts w:hint="cs"/>
          <w:sz w:val="28"/>
          <w:szCs w:val="28"/>
          <w:rtl/>
        </w:rPr>
        <w:t xml:space="preserve">العالمية أعلاه. </w:t>
      </w:r>
    </w:p>
    <w:p w14:paraId="0C281E46" w14:textId="77777777" w:rsidR="0001589E" w:rsidRDefault="0001589E" w:rsidP="0001589E">
      <w:pPr>
        <w:pStyle w:val="NormalWeb"/>
        <w:bidi/>
        <w:spacing w:line="360" w:lineRule="auto"/>
        <w:rPr>
          <w:sz w:val="28"/>
          <w:szCs w:val="28"/>
          <w:rtl/>
        </w:rPr>
      </w:pPr>
    </w:p>
    <w:p w14:paraId="7A1E096A" w14:textId="77777777" w:rsidR="0001589E" w:rsidRDefault="0001589E" w:rsidP="0001589E">
      <w:pPr>
        <w:pStyle w:val="NormalWeb"/>
        <w:bidi/>
        <w:spacing w:line="360" w:lineRule="auto"/>
        <w:rPr>
          <w:sz w:val="28"/>
          <w:szCs w:val="28"/>
          <w:rtl/>
        </w:rPr>
      </w:pPr>
    </w:p>
    <w:p w14:paraId="6D5C2B3B" w14:textId="77777777" w:rsidR="0001589E" w:rsidRDefault="0001589E" w:rsidP="0001589E">
      <w:pPr>
        <w:pStyle w:val="NormalWeb"/>
        <w:bidi/>
        <w:spacing w:line="360" w:lineRule="auto"/>
        <w:rPr>
          <w:sz w:val="28"/>
          <w:szCs w:val="28"/>
          <w:rtl/>
        </w:rPr>
      </w:pPr>
    </w:p>
    <w:p w14:paraId="03F35CDD" w14:textId="77777777" w:rsidR="0001589E" w:rsidRDefault="0001589E" w:rsidP="0001589E">
      <w:pPr>
        <w:pStyle w:val="NormalWeb"/>
        <w:bidi/>
        <w:spacing w:line="360" w:lineRule="auto"/>
        <w:rPr>
          <w:sz w:val="28"/>
          <w:szCs w:val="28"/>
          <w:rtl/>
        </w:rPr>
      </w:pPr>
    </w:p>
    <w:p w14:paraId="2A3E4974" w14:textId="77777777" w:rsidR="0001589E" w:rsidRDefault="0001589E" w:rsidP="0001589E">
      <w:pPr>
        <w:pStyle w:val="NormalWeb"/>
        <w:bidi/>
        <w:spacing w:line="360" w:lineRule="auto"/>
        <w:rPr>
          <w:sz w:val="28"/>
          <w:szCs w:val="28"/>
          <w:rtl/>
        </w:rPr>
      </w:pPr>
    </w:p>
    <w:p w14:paraId="29E25EB9" w14:textId="77777777" w:rsidR="00421632" w:rsidRDefault="00421632" w:rsidP="00021F46">
      <w:pPr>
        <w:pStyle w:val="NormalWeb"/>
        <w:bidi/>
        <w:spacing w:line="360" w:lineRule="auto"/>
        <w:rPr>
          <w:sz w:val="28"/>
          <w:szCs w:val="28"/>
          <w:rtl/>
        </w:rPr>
      </w:pPr>
    </w:p>
    <w:p w14:paraId="520C6DB0" w14:textId="77777777" w:rsidR="00421632" w:rsidRDefault="005D10C5" w:rsidP="00421632">
      <w:pPr>
        <w:pStyle w:val="NormalWeb"/>
        <w:bidi/>
        <w:spacing w:line="360" w:lineRule="auto"/>
        <w:rPr>
          <w:sz w:val="28"/>
          <w:szCs w:val="28"/>
          <w:rtl/>
        </w:rPr>
      </w:pPr>
      <w:r w:rsidRPr="00F277B0">
        <w:rPr>
          <w:rFonts w:hint="cs"/>
          <w:b/>
          <w:bCs/>
          <w:sz w:val="28"/>
          <w:szCs w:val="28"/>
          <w:rtl/>
        </w:rPr>
        <w:lastRenderedPageBreak/>
        <w:t>-</w:t>
      </w:r>
      <w:r w:rsidRPr="00F277B0">
        <w:rPr>
          <w:b/>
          <w:bCs/>
          <w:sz w:val="28"/>
          <w:szCs w:val="28"/>
          <w:rtl/>
        </w:rPr>
        <w:t xml:space="preserve"> دراسة</w:t>
      </w:r>
      <w:r>
        <w:rPr>
          <w:sz w:val="28"/>
          <w:szCs w:val="28"/>
          <w:rtl/>
        </w:rPr>
        <w:t xml:space="preserve"> </w:t>
      </w:r>
      <w:r w:rsidR="00162C56" w:rsidRPr="00162C56">
        <w:rPr>
          <w:sz w:val="28"/>
          <w:szCs w:val="28"/>
          <w:rtl/>
        </w:rPr>
        <w:t xml:space="preserve"> </w:t>
      </w:r>
      <w:r w:rsidR="00162C56" w:rsidRPr="00162C56">
        <w:rPr>
          <w:rStyle w:val="Strong"/>
          <w:sz w:val="28"/>
          <w:szCs w:val="28"/>
        </w:rPr>
        <w:t xml:space="preserve">(Azhar, </w:t>
      </w:r>
      <w:r w:rsidR="000D36B3">
        <w:rPr>
          <w:rStyle w:val="Strong"/>
          <w:sz w:val="28"/>
          <w:szCs w:val="28"/>
        </w:rPr>
        <w:t>2012/2015/</w:t>
      </w:r>
      <w:r w:rsidR="00162C56" w:rsidRPr="00162C56">
        <w:rPr>
          <w:rStyle w:val="Strong"/>
          <w:sz w:val="28"/>
          <w:szCs w:val="28"/>
        </w:rPr>
        <w:t>2017)</w:t>
      </w:r>
      <w:r>
        <w:rPr>
          <w:rFonts w:hint="cs"/>
          <w:sz w:val="28"/>
          <w:szCs w:val="28"/>
          <w:rtl/>
        </w:rPr>
        <w:t xml:space="preserve"> :</w:t>
      </w:r>
    </w:p>
    <w:p w14:paraId="6C33AD15" w14:textId="200DF212" w:rsidR="000D36B3" w:rsidRDefault="005D10C5" w:rsidP="00421632">
      <w:pPr>
        <w:pStyle w:val="NormalWeb"/>
        <w:bidi/>
        <w:spacing w:line="360" w:lineRule="auto"/>
        <w:rPr>
          <w:sz w:val="28"/>
          <w:szCs w:val="28"/>
          <w:rtl/>
        </w:rPr>
      </w:pPr>
      <w:r>
        <w:rPr>
          <w:rFonts w:hint="cs"/>
          <w:sz w:val="28"/>
          <w:szCs w:val="28"/>
          <w:rtl/>
        </w:rPr>
        <w:t xml:space="preserve"> </w:t>
      </w:r>
      <w:r w:rsidR="000D36B3">
        <w:rPr>
          <w:rFonts w:hint="cs"/>
          <w:sz w:val="28"/>
          <w:szCs w:val="28"/>
          <w:rtl/>
        </w:rPr>
        <w:t xml:space="preserve">وهي دراسة أعدها </w:t>
      </w:r>
      <w:r w:rsidR="000D36B3">
        <w:rPr>
          <w:sz w:val="28"/>
          <w:szCs w:val="28"/>
        </w:rPr>
        <w:t xml:space="preserve">Salman Azhar </w:t>
      </w:r>
      <w:r w:rsidR="000D36B3">
        <w:rPr>
          <w:rFonts w:hint="cs"/>
          <w:sz w:val="28"/>
          <w:szCs w:val="28"/>
          <w:rtl/>
        </w:rPr>
        <w:t xml:space="preserve"> وآخرون تحت هنوان </w:t>
      </w:r>
      <w:r w:rsidR="000D36B3">
        <w:rPr>
          <w:sz w:val="28"/>
          <w:szCs w:val="28"/>
        </w:rPr>
        <w:t>Building Information Modeling (BIM) : Now &amp; Beyond</w:t>
      </w:r>
      <w:r w:rsidR="000D36B3">
        <w:rPr>
          <w:rFonts w:hint="cs"/>
          <w:sz w:val="28"/>
          <w:szCs w:val="28"/>
          <w:rtl/>
        </w:rPr>
        <w:t xml:space="preserve"> في عام </w:t>
      </w:r>
      <w:r w:rsidR="000D36B3">
        <w:rPr>
          <w:sz w:val="28"/>
          <w:szCs w:val="28"/>
        </w:rPr>
        <w:t>(2012/2015/2017)</w:t>
      </w:r>
      <w:r w:rsidR="00CA5B5B">
        <w:rPr>
          <w:rFonts w:hint="cs"/>
          <w:sz w:val="28"/>
          <w:szCs w:val="28"/>
          <w:rtl/>
        </w:rPr>
        <w:t xml:space="preserve"> </w:t>
      </w:r>
      <w:r w:rsidR="000D36B3">
        <w:rPr>
          <w:rFonts w:hint="cs"/>
          <w:sz w:val="28"/>
          <w:szCs w:val="28"/>
          <w:rtl/>
        </w:rPr>
        <w:t xml:space="preserve">ونشرت هذه الدراسة في مجلة </w:t>
      </w:r>
      <w:r w:rsidR="000D36B3" w:rsidRPr="000D36B3">
        <w:rPr>
          <w:sz w:val="28"/>
          <w:szCs w:val="28"/>
        </w:rPr>
        <w:t>Australasian Journal of Construction Economics &amp; Building</w:t>
      </w:r>
      <w:r w:rsidR="000D36B3">
        <w:rPr>
          <w:rFonts w:hint="cs"/>
          <w:sz w:val="28"/>
          <w:szCs w:val="28"/>
          <w:rtl/>
        </w:rPr>
        <w:t xml:space="preserve"> وفيها قدم مووضوع نمذجة معلومات البناء على أنها شيء عملي </w:t>
      </w:r>
      <w:r w:rsidR="000D36B3">
        <w:rPr>
          <w:sz w:val="28"/>
          <w:szCs w:val="28"/>
        </w:rPr>
        <w:t>Process</w:t>
      </w:r>
      <w:r w:rsidR="000D36B3">
        <w:rPr>
          <w:rFonts w:hint="cs"/>
          <w:sz w:val="28"/>
          <w:szCs w:val="28"/>
          <w:rtl/>
        </w:rPr>
        <w:t xml:space="preserve"> ليعيد فهم قطاع الهندسة والبناء وركزت هذه الدراسة على:</w:t>
      </w:r>
    </w:p>
    <w:p w14:paraId="02B77880" w14:textId="0E3ED0A8" w:rsidR="000D36B3" w:rsidRDefault="000D36B3" w:rsidP="000D36B3">
      <w:pPr>
        <w:pStyle w:val="NormalWeb"/>
        <w:numPr>
          <w:ilvl w:val="1"/>
          <w:numId w:val="9"/>
        </w:numPr>
        <w:bidi/>
        <w:spacing w:line="360" w:lineRule="auto"/>
        <w:rPr>
          <w:sz w:val="28"/>
          <w:szCs w:val="28"/>
        </w:rPr>
      </w:pPr>
      <w:r>
        <w:rPr>
          <w:rFonts w:hint="cs"/>
          <w:sz w:val="28"/>
          <w:szCs w:val="28"/>
          <w:rtl/>
        </w:rPr>
        <w:t xml:space="preserve">شرح ال </w:t>
      </w:r>
      <w:r>
        <w:rPr>
          <w:sz w:val="28"/>
          <w:szCs w:val="28"/>
        </w:rPr>
        <w:t>BIM</w:t>
      </w:r>
      <w:r>
        <w:rPr>
          <w:rFonts w:hint="cs"/>
          <w:sz w:val="28"/>
          <w:szCs w:val="28"/>
          <w:rtl/>
        </w:rPr>
        <w:t xml:space="preserve"> من منظور تقني وعملي </w:t>
      </w:r>
    </w:p>
    <w:p w14:paraId="5790AB0D" w14:textId="176E2D2A" w:rsidR="000D36B3" w:rsidRDefault="000D36B3" w:rsidP="000D36B3">
      <w:pPr>
        <w:pStyle w:val="NormalWeb"/>
        <w:numPr>
          <w:ilvl w:val="1"/>
          <w:numId w:val="9"/>
        </w:numPr>
        <w:bidi/>
        <w:spacing w:line="360" w:lineRule="auto"/>
        <w:rPr>
          <w:sz w:val="28"/>
          <w:szCs w:val="28"/>
        </w:rPr>
      </w:pPr>
      <w:r>
        <w:rPr>
          <w:rFonts w:hint="cs"/>
          <w:sz w:val="28"/>
          <w:szCs w:val="28"/>
          <w:rtl/>
        </w:rPr>
        <w:t xml:space="preserve">تم استعراض تطبيقات نمذجة معلومات البناء على طول دورة حياة المشروع </w:t>
      </w:r>
    </w:p>
    <w:p w14:paraId="11BFE182" w14:textId="7FFAD34E" w:rsidR="000D36B3" w:rsidRDefault="000D36B3" w:rsidP="000D36B3">
      <w:pPr>
        <w:pStyle w:val="NormalWeb"/>
        <w:numPr>
          <w:ilvl w:val="1"/>
          <w:numId w:val="9"/>
        </w:numPr>
        <w:bidi/>
        <w:spacing w:line="360" w:lineRule="auto"/>
        <w:rPr>
          <w:sz w:val="28"/>
          <w:szCs w:val="28"/>
        </w:rPr>
      </w:pPr>
      <w:r>
        <w:rPr>
          <w:rFonts w:hint="cs"/>
          <w:sz w:val="28"/>
          <w:szCs w:val="28"/>
          <w:rtl/>
        </w:rPr>
        <w:t>توضيح الفائدة العامة التي يحققها الأطراف المتشاركة في المشاريع الهندسية</w:t>
      </w:r>
    </w:p>
    <w:p w14:paraId="34210425" w14:textId="603F0A31" w:rsidR="000D36B3" w:rsidRDefault="000D36B3" w:rsidP="000D36B3">
      <w:pPr>
        <w:pStyle w:val="NormalWeb"/>
        <w:numPr>
          <w:ilvl w:val="1"/>
          <w:numId w:val="9"/>
        </w:numPr>
        <w:bidi/>
        <w:spacing w:line="360" w:lineRule="auto"/>
        <w:rPr>
          <w:sz w:val="28"/>
          <w:szCs w:val="28"/>
        </w:rPr>
      </w:pPr>
      <w:r>
        <w:rPr>
          <w:rFonts w:hint="cs"/>
          <w:sz w:val="28"/>
          <w:szCs w:val="28"/>
          <w:rtl/>
        </w:rPr>
        <w:t>مناقشة العقبات التي تبطئ من تطبيق نمذجة معلومات البناء</w:t>
      </w:r>
    </w:p>
    <w:p w14:paraId="02FE081E" w14:textId="7A102F6D" w:rsidR="000D36B3" w:rsidRDefault="000D36B3" w:rsidP="000D36B3">
      <w:pPr>
        <w:pStyle w:val="NormalWeb"/>
        <w:numPr>
          <w:ilvl w:val="1"/>
          <w:numId w:val="9"/>
        </w:numPr>
        <w:bidi/>
        <w:spacing w:line="360" w:lineRule="auto"/>
        <w:rPr>
          <w:sz w:val="28"/>
          <w:szCs w:val="28"/>
          <w:rtl/>
        </w:rPr>
      </w:pPr>
      <w:r>
        <w:rPr>
          <w:rFonts w:hint="cs"/>
          <w:sz w:val="28"/>
          <w:szCs w:val="28"/>
          <w:rtl/>
        </w:rPr>
        <w:t>تقديم أفكار وتوجيهات مستقبلية لتطوير نمذجة معلومات البناء</w:t>
      </w:r>
    </w:p>
    <w:p w14:paraId="264332FB" w14:textId="2A6F233C" w:rsidR="00F277B0" w:rsidRDefault="000D36B3" w:rsidP="00421632">
      <w:pPr>
        <w:pStyle w:val="NormalWeb"/>
        <w:bidi/>
        <w:spacing w:line="360" w:lineRule="auto"/>
        <w:rPr>
          <w:sz w:val="28"/>
          <w:szCs w:val="28"/>
          <w:rtl/>
        </w:rPr>
      </w:pPr>
      <w:r>
        <w:rPr>
          <w:rFonts w:hint="cs"/>
          <w:sz w:val="28"/>
          <w:szCs w:val="28"/>
          <w:rtl/>
        </w:rPr>
        <w:t xml:space="preserve">أهمية هذه </w:t>
      </w:r>
      <w:r w:rsidR="004C708B">
        <w:rPr>
          <w:rFonts w:hint="cs"/>
          <w:sz w:val="28"/>
          <w:szCs w:val="28"/>
          <w:rtl/>
        </w:rPr>
        <w:t>ا</w:t>
      </w:r>
      <w:r>
        <w:rPr>
          <w:rFonts w:hint="cs"/>
          <w:sz w:val="28"/>
          <w:szCs w:val="28"/>
          <w:rtl/>
        </w:rPr>
        <w:t>لدراسة تمثلت في أنها ربطت بين التقنية وبين الجانب العملي حيث أنه يعنبر من العوامل المهمة في موضوع إدارة نمذجة معلومات البناء وهذه الدراسة تعتبر مرجعا حيويا ومؤثرا في عالم البحوث الأكاديمية حيث حصل على نسب اقتباس أوسع</w:t>
      </w:r>
      <w:r w:rsidR="00430C3C">
        <w:rPr>
          <w:rFonts w:hint="cs"/>
          <w:sz w:val="28"/>
          <w:szCs w:val="28"/>
          <w:rtl/>
        </w:rPr>
        <w:t xml:space="preserve"> كما أنها تعتبر خارطة طريق لتطبيق نمذجة معلومات البناء على أسس قوية </w:t>
      </w:r>
      <w:r w:rsidR="00421632">
        <w:rPr>
          <w:rFonts w:hint="cs"/>
          <w:sz w:val="28"/>
          <w:szCs w:val="28"/>
          <w:rtl/>
        </w:rPr>
        <w:t>و</w:t>
      </w:r>
      <w:r w:rsidR="00430C3C">
        <w:rPr>
          <w:rFonts w:hint="cs"/>
          <w:sz w:val="28"/>
          <w:szCs w:val="28"/>
          <w:rtl/>
        </w:rPr>
        <w:t xml:space="preserve">بصورة عامة أشارت هذه الدراسة الخاصة بنمذجة معلومات لبناء عندا تم تطبيقها في المشاريع الأمريكية أنها حسنت بصورة ملحوظة في أساليب إدارة المشروع وأيضا ساهمت التقنية في خقض التكاليف ووضح ذلك الأمر في المشاريع الكبرى مثل : </w:t>
      </w:r>
    </w:p>
    <w:p w14:paraId="17592FF2" w14:textId="17709A9A" w:rsidR="00430C3C" w:rsidRDefault="00430C3C" w:rsidP="00430C3C">
      <w:pPr>
        <w:pStyle w:val="NormalWeb"/>
        <w:numPr>
          <w:ilvl w:val="1"/>
          <w:numId w:val="9"/>
        </w:numPr>
        <w:bidi/>
        <w:spacing w:line="360" w:lineRule="auto"/>
        <w:rPr>
          <w:sz w:val="28"/>
          <w:szCs w:val="28"/>
        </w:rPr>
      </w:pPr>
      <w:r>
        <w:rPr>
          <w:rFonts w:hint="cs"/>
          <w:sz w:val="28"/>
          <w:szCs w:val="28"/>
          <w:rtl/>
        </w:rPr>
        <w:t xml:space="preserve">مشروع </w:t>
      </w:r>
      <w:r>
        <w:rPr>
          <w:sz w:val="28"/>
          <w:szCs w:val="28"/>
        </w:rPr>
        <w:t xml:space="preserve">Sutter Medical Center </w:t>
      </w:r>
      <w:r>
        <w:rPr>
          <w:rFonts w:hint="cs"/>
          <w:sz w:val="28"/>
          <w:szCs w:val="28"/>
          <w:rtl/>
        </w:rPr>
        <w:t xml:space="preserve"> في سان فرانسيسكو </w:t>
      </w:r>
    </w:p>
    <w:p w14:paraId="35AFF6AF" w14:textId="61693C01" w:rsidR="00430C3C" w:rsidRDefault="00430C3C" w:rsidP="00430C3C">
      <w:pPr>
        <w:pStyle w:val="NormalWeb"/>
        <w:numPr>
          <w:ilvl w:val="1"/>
          <w:numId w:val="9"/>
        </w:numPr>
        <w:bidi/>
        <w:spacing w:line="360" w:lineRule="auto"/>
        <w:rPr>
          <w:sz w:val="28"/>
          <w:szCs w:val="28"/>
        </w:rPr>
      </w:pPr>
      <w:r>
        <w:rPr>
          <w:rFonts w:hint="cs"/>
          <w:sz w:val="28"/>
          <w:szCs w:val="28"/>
          <w:rtl/>
        </w:rPr>
        <w:t xml:space="preserve">مشروع </w:t>
      </w:r>
      <w:r>
        <w:rPr>
          <w:sz w:val="28"/>
          <w:szCs w:val="28"/>
        </w:rPr>
        <w:t xml:space="preserve">UCSF Medical Center </w:t>
      </w:r>
      <w:r>
        <w:rPr>
          <w:rFonts w:hint="cs"/>
          <w:sz w:val="28"/>
          <w:szCs w:val="28"/>
          <w:rtl/>
        </w:rPr>
        <w:t xml:space="preserve"> في كاليفورنيا </w:t>
      </w:r>
    </w:p>
    <w:p w14:paraId="4F8B639C" w14:textId="1C84B2CB" w:rsidR="00430C3C" w:rsidRDefault="00430C3C" w:rsidP="00430C3C">
      <w:pPr>
        <w:pStyle w:val="NormalWeb"/>
        <w:numPr>
          <w:ilvl w:val="1"/>
          <w:numId w:val="9"/>
        </w:numPr>
        <w:bidi/>
        <w:spacing w:line="360" w:lineRule="auto"/>
        <w:rPr>
          <w:sz w:val="28"/>
          <w:szCs w:val="28"/>
        </w:rPr>
      </w:pPr>
      <w:r>
        <w:rPr>
          <w:rFonts w:hint="cs"/>
          <w:sz w:val="28"/>
          <w:szCs w:val="28"/>
          <w:rtl/>
        </w:rPr>
        <w:t xml:space="preserve">مشروع </w:t>
      </w:r>
      <w:r>
        <w:rPr>
          <w:sz w:val="28"/>
          <w:szCs w:val="28"/>
        </w:rPr>
        <w:t>One Bryant Park</w:t>
      </w:r>
      <w:r>
        <w:rPr>
          <w:rFonts w:hint="cs"/>
          <w:sz w:val="28"/>
          <w:szCs w:val="28"/>
          <w:rtl/>
        </w:rPr>
        <w:t xml:space="preserve"> في نيويورك</w:t>
      </w:r>
    </w:p>
    <w:p w14:paraId="5DF8434E" w14:textId="77777777" w:rsidR="00421632" w:rsidRDefault="00430C3C" w:rsidP="00421632">
      <w:pPr>
        <w:pStyle w:val="NormalWeb"/>
        <w:numPr>
          <w:ilvl w:val="1"/>
          <w:numId w:val="9"/>
        </w:numPr>
        <w:bidi/>
        <w:spacing w:line="360" w:lineRule="auto"/>
        <w:rPr>
          <w:sz w:val="28"/>
          <w:szCs w:val="28"/>
        </w:rPr>
      </w:pPr>
      <w:r>
        <w:rPr>
          <w:rFonts w:hint="cs"/>
          <w:sz w:val="28"/>
          <w:szCs w:val="28"/>
          <w:rtl/>
        </w:rPr>
        <w:t xml:space="preserve">مشروع </w:t>
      </w:r>
      <w:r>
        <w:rPr>
          <w:sz w:val="28"/>
          <w:szCs w:val="28"/>
        </w:rPr>
        <w:t xml:space="preserve">Crane Technologies </w:t>
      </w:r>
      <w:r>
        <w:rPr>
          <w:rFonts w:hint="cs"/>
          <w:sz w:val="28"/>
          <w:szCs w:val="28"/>
          <w:rtl/>
        </w:rPr>
        <w:t xml:space="preserve"> في بيتسبرغ </w:t>
      </w:r>
    </w:p>
    <w:p w14:paraId="2665BB81" w14:textId="77777777" w:rsidR="00421632" w:rsidRDefault="00430C3C" w:rsidP="00421632">
      <w:pPr>
        <w:pStyle w:val="NormalWeb"/>
        <w:bidi/>
        <w:spacing w:line="360" w:lineRule="auto"/>
        <w:rPr>
          <w:sz w:val="28"/>
          <w:szCs w:val="28"/>
          <w:rtl/>
        </w:rPr>
      </w:pPr>
      <w:r w:rsidRPr="00421632">
        <w:rPr>
          <w:rFonts w:hint="cs"/>
          <w:sz w:val="28"/>
          <w:szCs w:val="28"/>
          <w:rtl/>
        </w:rPr>
        <w:t xml:space="preserve">حيث أوضحت أن تبني نمذجة معلومات البناء </w:t>
      </w:r>
      <w:r w:rsidR="00CB5C35" w:rsidRPr="00421632">
        <w:rPr>
          <w:rFonts w:hint="cs"/>
          <w:sz w:val="28"/>
          <w:szCs w:val="28"/>
          <w:rtl/>
        </w:rPr>
        <w:t xml:space="preserve">عمل على تخفيض الكثير من المراحل مثل الأوامر التغييرية </w:t>
      </w:r>
      <w:r w:rsidR="00CA5B5B" w:rsidRPr="00421632">
        <w:rPr>
          <w:rFonts w:hint="cs"/>
          <w:sz w:val="28"/>
          <w:szCs w:val="28"/>
          <w:rtl/>
        </w:rPr>
        <w:t xml:space="preserve">وخفض أعمال التنفيذ وأيضا خفض نسبة حصر الأعمال وبنسب وصلت ل </w:t>
      </w:r>
      <w:r w:rsidR="00CA5B5B" w:rsidRPr="00421632">
        <w:rPr>
          <w:sz w:val="28"/>
          <w:szCs w:val="28"/>
        </w:rPr>
        <w:t>80%</w:t>
      </w:r>
      <w:r w:rsidR="00CA5B5B" w:rsidRPr="00421632">
        <w:rPr>
          <w:rFonts w:hint="cs"/>
          <w:sz w:val="28"/>
          <w:szCs w:val="28"/>
          <w:rtl/>
        </w:rPr>
        <w:t xml:space="preserve"> وخلصت الدراسة أن تبني ال </w:t>
      </w:r>
      <w:r w:rsidR="00CA5B5B" w:rsidRPr="00421632">
        <w:rPr>
          <w:sz w:val="28"/>
          <w:szCs w:val="28"/>
        </w:rPr>
        <w:t>BIM</w:t>
      </w:r>
      <w:r w:rsidR="00CA5B5B" w:rsidRPr="00421632">
        <w:rPr>
          <w:rFonts w:hint="cs"/>
          <w:sz w:val="28"/>
          <w:szCs w:val="28"/>
          <w:rtl/>
        </w:rPr>
        <w:t xml:space="preserve"> مثل نموذجا رائدا عالميا في توظيف التكنولوجيا لتحقيق الكفاءة.</w:t>
      </w:r>
      <w:r w:rsidR="00162C56" w:rsidRPr="00421632">
        <w:rPr>
          <w:sz w:val="28"/>
          <w:szCs w:val="28"/>
        </w:rPr>
        <w:br/>
      </w:r>
    </w:p>
    <w:p w14:paraId="69A4A006" w14:textId="1B04E8DA" w:rsidR="00421632" w:rsidRDefault="005D10C5" w:rsidP="00421632">
      <w:pPr>
        <w:pStyle w:val="NormalWeb"/>
        <w:bidi/>
        <w:spacing w:line="360" w:lineRule="auto"/>
        <w:rPr>
          <w:sz w:val="28"/>
          <w:szCs w:val="28"/>
          <w:rtl/>
        </w:rPr>
      </w:pPr>
      <w:r w:rsidRPr="00421632">
        <w:rPr>
          <w:rFonts w:hint="cs"/>
          <w:sz w:val="28"/>
          <w:szCs w:val="28"/>
          <w:rtl/>
        </w:rPr>
        <w:lastRenderedPageBreak/>
        <w:t>-</w:t>
      </w:r>
      <w:r w:rsidR="00162C56" w:rsidRPr="00421632">
        <w:rPr>
          <w:sz w:val="28"/>
          <w:szCs w:val="28"/>
          <w:rtl/>
        </w:rPr>
        <w:t xml:space="preserve"> تقرير </w:t>
      </w:r>
      <w:r w:rsidR="00162C56" w:rsidRPr="00421632">
        <w:rPr>
          <w:rStyle w:val="Strong"/>
          <w:sz w:val="28"/>
          <w:szCs w:val="28"/>
        </w:rPr>
        <w:t>(UK BIM Task Group, 2019)</w:t>
      </w:r>
      <w:r w:rsidR="00162C56" w:rsidRPr="00421632">
        <w:rPr>
          <w:sz w:val="28"/>
          <w:szCs w:val="28"/>
        </w:rPr>
        <w:t xml:space="preserve"> </w:t>
      </w:r>
      <w:r w:rsidRPr="00421632">
        <w:rPr>
          <w:rFonts w:hint="cs"/>
          <w:sz w:val="28"/>
          <w:szCs w:val="28"/>
          <w:rtl/>
        </w:rPr>
        <w:t xml:space="preserve"> :</w:t>
      </w:r>
    </w:p>
    <w:p w14:paraId="1BB2A2A3" w14:textId="3327617E" w:rsidR="00421632" w:rsidRDefault="00421632" w:rsidP="00421632">
      <w:pPr>
        <w:pStyle w:val="NormalWeb"/>
        <w:bidi/>
        <w:spacing w:line="360" w:lineRule="auto"/>
        <w:rPr>
          <w:sz w:val="28"/>
          <w:szCs w:val="28"/>
          <w:rtl/>
        </w:rPr>
      </w:pPr>
      <w:r>
        <w:rPr>
          <w:rFonts w:hint="cs"/>
          <w:sz w:val="28"/>
          <w:szCs w:val="28"/>
          <w:rtl/>
        </w:rPr>
        <w:t xml:space="preserve">وهي دراسة أعدت في المملكة المتحدة بها وثائق أشارت إلى أهداف استخدام نمذجة معلومات البناء والأثر الناتج منه كتحسين الكفاءة وخفض التكاليف كما ورد في </w:t>
      </w:r>
      <w:r w:rsidRPr="00421632">
        <w:rPr>
          <w:sz w:val="28"/>
          <w:szCs w:val="28"/>
        </w:rPr>
        <w:t>EU BIM Task Group Handbook (2019)</w:t>
      </w:r>
      <w:r>
        <w:rPr>
          <w:rFonts w:hint="cs"/>
          <w:sz w:val="28"/>
          <w:szCs w:val="28"/>
          <w:rtl/>
        </w:rPr>
        <w:t xml:space="preserve"> حيث تم ذكر </w:t>
      </w:r>
      <w:r w:rsidR="00C54534">
        <w:rPr>
          <w:rFonts w:hint="cs"/>
          <w:sz w:val="28"/>
          <w:szCs w:val="28"/>
          <w:rtl/>
        </w:rPr>
        <w:t xml:space="preserve">أن نسبة التخفيض كانت بحدود </w:t>
      </w:r>
      <w:r w:rsidR="00C54534">
        <w:rPr>
          <w:sz w:val="28"/>
          <w:szCs w:val="28"/>
        </w:rPr>
        <w:t>25%</w:t>
      </w:r>
      <w:r w:rsidR="00C54534">
        <w:rPr>
          <w:rFonts w:hint="cs"/>
          <w:sz w:val="28"/>
          <w:szCs w:val="28"/>
          <w:rtl/>
        </w:rPr>
        <w:t xml:space="preserve"> وذلك من خلال تحقيق مجموعة </w:t>
      </w:r>
      <w:r w:rsidR="00C54534">
        <w:rPr>
          <w:sz w:val="28"/>
          <w:szCs w:val="28"/>
        </w:rPr>
        <w:t>UK BIM Task Group</w:t>
      </w:r>
      <w:r w:rsidR="00C54534">
        <w:rPr>
          <w:rFonts w:hint="cs"/>
          <w:sz w:val="28"/>
          <w:szCs w:val="28"/>
          <w:rtl/>
        </w:rPr>
        <w:t xml:space="preserve"> والجهات الحكومية البريطانية هذه النسبة على نطاق واسع ومثبت بشكل كامل.</w:t>
      </w:r>
    </w:p>
    <w:p w14:paraId="42C820D1" w14:textId="06178E2F" w:rsidR="00C54534" w:rsidRDefault="00C54534" w:rsidP="00C54534">
      <w:pPr>
        <w:pStyle w:val="NormalWeb"/>
        <w:bidi/>
        <w:spacing w:line="360" w:lineRule="auto"/>
        <w:rPr>
          <w:sz w:val="28"/>
          <w:szCs w:val="28"/>
          <w:rtl/>
        </w:rPr>
      </w:pPr>
      <w:r>
        <w:rPr>
          <w:rFonts w:hint="cs"/>
          <w:sz w:val="28"/>
          <w:szCs w:val="28"/>
          <w:rtl/>
        </w:rPr>
        <w:t xml:space="preserve">ووفقل لما ورد من الحكومة البريطانية منذ العام 2011 وحتى 2015 فإن نمذجة معلومات البناء وفرت ما لايقل عن 3 مليارات جنيه استرليني في قطاع الاإنشاءات </w:t>
      </w:r>
    </w:p>
    <w:p w14:paraId="7BE52D44" w14:textId="15E6C716" w:rsidR="00C54534" w:rsidRDefault="00C54534" w:rsidP="00C54534">
      <w:pPr>
        <w:pStyle w:val="NormalWeb"/>
        <w:bidi/>
        <w:spacing w:line="360" w:lineRule="auto"/>
        <w:rPr>
          <w:sz w:val="28"/>
          <w:szCs w:val="28"/>
          <w:rtl/>
        </w:rPr>
      </w:pPr>
      <w:r>
        <w:rPr>
          <w:rFonts w:hint="cs"/>
          <w:sz w:val="28"/>
          <w:szCs w:val="28"/>
          <w:rtl/>
        </w:rPr>
        <w:t>في هذه الوثيقة أيضا تم ذكر وتحديد أهداف استراتيجية مثل :</w:t>
      </w:r>
    </w:p>
    <w:p w14:paraId="5E7511C7" w14:textId="05AC0E9B" w:rsidR="00C54534" w:rsidRDefault="00C54534" w:rsidP="00C54534">
      <w:pPr>
        <w:pStyle w:val="NormalWeb"/>
        <w:numPr>
          <w:ilvl w:val="1"/>
          <w:numId w:val="9"/>
        </w:numPr>
        <w:bidi/>
        <w:spacing w:line="360" w:lineRule="auto"/>
        <w:rPr>
          <w:sz w:val="28"/>
          <w:szCs w:val="28"/>
        </w:rPr>
      </w:pPr>
      <w:r>
        <w:rPr>
          <w:rFonts w:hint="cs"/>
          <w:sz w:val="28"/>
          <w:szCs w:val="28"/>
          <w:rtl/>
        </w:rPr>
        <w:t xml:space="preserve">خفض التكلفة الأولية بنسبة </w:t>
      </w:r>
      <w:r>
        <w:rPr>
          <w:sz w:val="28"/>
          <w:szCs w:val="28"/>
        </w:rPr>
        <w:t>33%</w:t>
      </w:r>
    </w:p>
    <w:p w14:paraId="341DB0EE" w14:textId="4DD4D03C" w:rsidR="00421632" w:rsidRDefault="00C54534" w:rsidP="00E1422C">
      <w:pPr>
        <w:pStyle w:val="NormalWeb"/>
        <w:numPr>
          <w:ilvl w:val="1"/>
          <w:numId w:val="9"/>
        </w:numPr>
        <w:bidi/>
        <w:spacing w:line="360" w:lineRule="auto"/>
        <w:rPr>
          <w:sz w:val="28"/>
          <w:szCs w:val="28"/>
        </w:rPr>
      </w:pPr>
      <w:r>
        <w:rPr>
          <w:rFonts w:hint="cs"/>
          <w:sz w:val="28"/>
          <w:szCs w:val="28"/>
          <w:rtl/>
        </w:rPr>
        <w:t xml:space="preserve">تقليص الزمن من البداية إلى الانتهاء بنسبة </w:t>
      </w:r>
      <w:r>
        <w:rPr>
          <w:sz w:val="28"/>
          <w:szCs w:val="28"/>
        </w:rPr>
        <w:t>50%</w:t>
      </w:r>
    </w:p>
    <w:p w14:paraId="0AFCE105" w14:textId="242D382C" w:rsidR="00E1422C" w:rsidRPr="00E1422C" w:rsidRDefault="00E1422C" w:rsidP="00E1422C">
      <w:pPr>
        <w:pStyle w:val="NormalWeb"/>
        <w:bidi/>
        <w:spacing w:line="360" w:lineRule="auto"/>
        <w:rPr>
          <w:sz w:val="28"/>
          <w:szCs w:val="28"/>
        </w:rPr>
      </w:pPr>
      <w:r>
        <w:rPr>
          <w:rFonts w:hint="cs"/>
          <w:sz w:val="28"/>
          <w:szCs w:val="28"/>
          <w:rtl/>
        </w:rPr>
        <w:t>هدفت هذه الوثيقة إلى تفعيل برنامج اعتماد تقنية نمذجة معلومات البناء كأداة استراتيجية تسهم في خفض التكاليف وأيضا تعريف القطاع العام قيادة هذه التحول المهم في عالم البناء من خلال اعتماده وال</w:t>
      </w:r>
      <w:r w:rsidR="006870CD">
        <w:rPr>
          <w:rFonts w:hint="cs"/>
          <w:sz w:val="28"/>
          <w:szCs w:val="28"/>
          <w:rtl/>
        </w:rPr>
        <w:t>تركيز</w:t>
      </w:r>
      <w:r>
        <w:rPr>
          <w:rFonts w:hint="cs"/>
          <w:sz w:val="28"/>
          <w:szCs w:val="28"/>
          <w:rtl/>
        </w:rPr>
        <w:t xml:space="preserve"> على التنسيق وضبط المعايير </w:t>
      </w:r>
    </w:p>
    <w:p w14:paraId="3BE74E0D" w14:textId="2F7EDCF1" w:rsidR="00B9177C" w:rsidRDefault="00421632" w:rsidP="005D10C5">
      <w:pPr>
        <w:pStyle w:val="NormalWeb"/>
        <w:bidi/>
        <w:spacing w:line="360" w:lineRule="auto"/>
        <w:rPr>
          <w:sz w:val="28"/>
          <w:szCs w:val="28"/>
          <w:rtl/>
        </w:rPr>
      </w:pPr>
      <w:r>
        <w:rPr>
          <w:rFonts w:hint="cs"/>
          <w:sz w:val="28"/>
          <w:szCs w:val="28"/>
          <w:rtl/>
        </w:rPr>
        <w:t>خلصت</w:t>
      </w:r>
      <w:r w:rsidR="005D10C5">
        <w:rPr>
          <w:rFonts w:hint="cs"/>
          <w:sz w:val="28"/>
          <w:szCs w:val="28"/>
          <w:rtl/>
        </w:rPr>
        <w:t xml:space="preserve"> هذه ال</w:t>
      </w:r>
      <w:r w:rsidR="00E1422C">
        <w:rPr>
          <w:rFonts w:hint="cs"/>
          <w:sz w:val="28"/>
          <w:szCs w:val="28"/>
          <w:rtl/>
        </w:rPr>
        <w:t>وثيقة إلى</w:t>
      </w:r>
      <w:r w:rsidR="005D10C5">
        <w:rPr>
          <w:rFonts w:hint="cs"/>
          <w:sz w:val="28"/>
          <w:szCs w:val="28"/>
          <w:rtl/>
        </w:rPr>
        <w:t xml:space="preserve"> أن تقنية نمذجة معلومات البناء </w:t>
      </w:r>
      <w:r w:rsidR="005D10C5">
        <w:rPr>
          <w:sz w:val="28"/>
          <w:szCs w:val="28"/>
        </w:rPr>
        <w:t>BIM</w:t>
      </w:r>
      <w:r w:rsidR="005D10C5">
        <w:rPr>
          <w:rFonts w:hint="cs"/>
          <w:sz w:val="28"/>
          <w:szCs w:val="28"/>
          <w:rtl/>
        </w:rPr>
        <w:t xml:space="preserve"> لم تكن محصورة فقط في مرحلة التصميم ولكنها امتدت أيضا إلى باقي مراحل المشروع وحتى مرحلة التنفيذ</w:t>
      </w:r>
      <w:r w:rsidR="00E1422C">
        <w:rPr>
          <w:rFonts w:hint="cs"/>
          <w:sz w:val="28"/>
          <w:szCs w:val="28"/>
          <w:rtl/>
        </w:rPr>
        <w:t xml:space="preserve"> من خلال : </w:t>
      </w:r>
    </w:p>
    <w:p w14:paraId="5673F210" w14:textId="5215B1FA" w:rsidR="00E1422C" w:rsidRDefault="00E1422C" w:rsidP="00E1422C">
      <w:pPr>
        <w:pStyle w:val="NormalWeb"/>
        <w:numPr>
          <w:ilvl w:val="1"/>
          <w:numId w:val="9"/>
        </w:numPr>
        <w:bidi/>
        <w:spacing w:line="360" w:lineRule="auto"/>
        <w:rPr>
          <w:sz w:val="28"/>
          <w:szCs w:val="28"/>
        </w:rPr>
      </w:pPr>
      <w:r>
        <w:rPr>
          <w:rFonts w:hint="cs"/>
          <w:sz w:val="28"/>
          <w:szCs w:val="28"/>
          <w:rtl/>
        </w:rPr>
        <w:t xml:space="preserve">مستوى أداء مشترك لتنفيذ </w:t>
      </w:r>
      <w:r>
        <w:rPr>
          <w:sz w:val="28"/>
          <w:szCs w:val="28"/>
        </w:rPr>
        <w:t>BIM</w:t>
      </w:r>
      <w:r>
        <w:rPr>
          <w:rFonts w:hint="cs"/>
          <w:sz w:val="28"/>
          <w:szCs w:val="28"/>
          <w:rtl/>
        </w:rPr>
        <w:t xml:space="preserve"> على مستوى المشاريع لضمان التوحيد والتنسيق بين المؤسسات </w:t>
      </w:r>
    </w:p>
    <w:p w14:paraId="7C27355D" w14:textId="53467030" w:rsidR="00E1422C" w:rsidRDefault="00E1422C" w:rsidP="00E1422C">
      <w:pPr>
        <w:pStyle w:val="NormalWeb"/>
        <w:numPr>
          <w:ilvl w:val="1"/>
          <w:numId w:val="9"/>
        </w:numPr>
        <w:bidi/>
        <w:spacing w:line="360" w:lineRule="auto"/>
        <w:rPr>
          <w:sz w:val="28"/>
          <w:szCs w:val="28"/>
          <w:rtl/>
        </w:rPr>
      </w:pPr>
      <w:r>
        <w:rPr>
          <w:rFonts w:hint="cs"/>
          <w:sz w:val="28"/>
          <w:szCs w:val="28"/>
          <w:rtl/>
        </w:rPr>
        <w:t xml:space="preserve">توصيات بتبني سياسات عملية وتقنية ، وأيضا التركيز على الأشخاص ذوي المهارات اللازمة لمثل هذه التقنية </w:t>
      </w:r>
    </w:p>
    <w:p w14:paraId="54EDC862" w14:textId="77777777" w:rsidR="00421632" w:rsidRDefault="00421632" w:rsidP="00421632">
      <w:pPr>
        <w:pStyle w:val="NormalWeb"/>
        <w:bidi/>
        <w:spacing w:line="360" w:lineRule="auto"/>
        <w:rPr>
          <w:sz w:val="28"/>
          <w:szCs w:val="28"/>
          <w:rtl/>
        </w:rPr>
      </w:pPr>
    </w:p>
    <w:p w14:paraId="7D1695FF" w14:textId="77777777" w:rsidR="00421632" w:rsidRDefault="00421632" w:rsidP="00421632">
      <w:pPr>
        <w:pStyle w:val="NormalWeb"/>
        <w:bidi/>
        <w:spacing w:line="360" w:lineRule="auto"/>
        <w:rPr>
          <w:sz w:val="28"/>
          <w:szCs w:val="28"/>
          <w:rtl/>
        </w:rPr>
      </w:pPr>
    </w:p>
    <w:p w14:paraId="75983089" w14:textId="77777777" w:rsidR="00421632" w:rsidRDefault="00421632" w:rsidP="00421632">
      <w:pPr>
        <w:pStyle w:val="NormalWeb"/>
        <w:bidi/>
        <w:spacing w:line="360" w:lineRule="auto"/>
        <w:rPr>
          <w:sz w:val="28"/>
          <w:szCs w:val="28"/>
          <w:rtl/>
        </w:rPr>
      </w:pPr>
    </w:p>
    <w:p w14:paraId="2224D2AA" w14:textId="7F37A012" w:rsidR="00B9177C" w:rsidRDefault="00B9177C" w:rsidP="000C2BF3">
      <w:pPr>
        <w:pStyle w:val="cvgsua"/>
        <w:bidi/>
        <w:spacing w:line="360" w:lineRule="auto"/>
        <w:ind w:left="240"/>
        <w:rPr>
          <w:rStyle w:val="agcmg"/>
          <w:b/>
          <w:bCs/>
          <w:sz w:val="28"/>
          <w:szCs w:val="28"/>
          <w:rtl/>
        </w:rPr>
      </w:pPr>
      <w:r w:rsidRPr="00162C56">
        <w:rPr>
          <w:rStyle w:val="agcmg"/>
          <w:rFonts w:hint="cs"/>
          <w:b/>
          <w:bCs/>
          <w:sz w:val="28"/>
          <w:szCs w:val="28"/>
          <w:rtl/>
        </w:rPr>
        <w:lastRenderedPageBreak/>
        <w:t>2-</w:t>
      </w:r>
      <w:r w:rsidR="0057378B">
        <w:rPr>
          <w:rStyle w:val="agcmg"/>
          <w:rFonts w:hint="cs"/>
          <w:b/>
          <w:bCs/>
          <w:sz w:val="28"/>
          <w:szCs w:val="28"/>
          <w:rtl/>
        </w:rPr>
        <w:t>5</w:t>
      </w:r>
      <w:r w:rsidRPr="00162C56">
        <w:rPr>
          <w:rStyle w:val="agcmg"/>
          <w:rFonts w:hint="cs"/>
          <w:b/>
          <w:bCs/>
          <w:sz w:val="28"/>
          <w:szCs w:val="28"/>
          <w:rtl/>
        </w:rPr>
        <w:t>-</w:t>
      </w:r>
      <w:r>
        <w:rPr>
          <w:rStyle w:val="agcmg"/>
          <w:rFonts w:hint="cs"/>
          <w:b/>
          <w:bCs/>
          <w:sz w:val="28"/>
          <w:szCs w:val="28"/>
          <w:rtl/>
        </w:rPr>
        <w:t>2</w:t>
      </w:r>
      <w:r w:rsidRPr="00162C56">
        <w:rPr>
          <w:rStyle w:val="agcmg"/>
          <w:rFonts w:hint="cs"/>
          <w:b/>
          <w:bCs/>
          <w:sz w:val="28"/>
          <w:szCs w:val="28"/>
          <w:rtl/>
        </w:rPr>
        <w:t xml:space="preserve"> دراسات </w:t>
      </w:r>
      <w:r>
        <w:rPr>
          <w:rStyle w:val="agcmg"/>
          <w:rFonts w:hint="cs"/>
          <w:b/>
          <w:bCs/>
          <w:sz w:val="28"/>
          <w:szCs w:val="28"/>
          <w:rtl/>
        </w:rPr>
        <w:t>عربية وخليجية</w:t>
      </w:r>
    </w:p>
    <w:p w14:paraId="14CB74A3" w14:textId="77777777" w:rsidR="00E0027F" w:rsidRDefault="005D10C5" w:rsidP="00E0027F">
      <w:pPr>
        <w:pStyle w:val="NormalWeb"/>
        <w:bidi/>
        <w:spacing w:line="360" w:lineRule="auto"/>
        <w:rPr>
          <w:sz w:val="28"/>
          <w:szCs w:val="28"/>
          <w:rtl/>
        </w:rPr>
      </w:pPr>
      <w:r>
        <w:rPr>
          <w:rFonts w:hint="cs"/>
          <w:sz w:val="28"/>
          <w:szCs w:val="28"/>
          <w:rtl/>
        </w:rPr>
        <w:t xml:space="preserve">تبنت دول عدة في الخليج العربي </w:t>
      </w:r>
      <w:r w:rsidR="00C83C27">
        <w:rPr>
          <w:rFonts w:hint="cs"/>
          <w:sz w:val="28"/>
          <w:szCs w:val="28"/>
          <w:rtl/>
        </w:rPr>
        <w:t>مثل الأمارات والسعودية وقطر هذا التوجه الجديد في عالم البناء</w:t>
      </w:r>
    </w:p>
    <w:p w14:paraId="0F9E495B" w14:textId="381EE888" w:rsidR="00C83C27" w:rsidRDefault="00B9177C" w:rsidP="00E0027F">
      <w:pPr>
        <w:pStyle w:val="NormalWeb"/>
        <w:bidi/>
        <w:spacing w:line="360" w:lineRule="auto"/>
        <w:rPr>
          <w:sz w:val="28"/>
          <w:szCs w:val="28"/>
          <w:rtl/>
        </w:rPr>
      </w:pPr>
      <w:r w:rsidRPr="00B9177C">
        <w:rPr>
          <w:sz w:val="28"/>
          <w:szCs w:val="28"/>
        </w:rPr>
        <w:br/>
      </w:r>
      <w:r w:rsidR="00C83C27">
        <w:rPr>
          <w:rFonts w:hint="cs"/>
          <w:sz w:val="28"/>
          <w:szCs w:val="28"/>
          <w:rtl/>
        </w:rPr>
        <w:t xml:space="preserve">- </w:t>
      </w:r>
      <w:r w:rsidRPr="00B9177C">
        <w:rPr>
          <w:sz w:val="28"/>
          <w:szCs w:val="28"/>
          <w:rtl/>
        </w:rPr>
        <w:t xml:space="preserve">دراسة </w:t>
      </w:r>
      <w:r w:rsidRPr="00B9177C">
        <w:rPr>
          <w:rStyle w:val="Strong"/>
          <w:sz w:val="28"/>
          <w:szCs w:val="28"/>
        </w:rPr>
        <w:t>(Al-Hammadi, 2021)</w:t>
      </w:r>
      <w:r w:rsidRPr="00B9177C">
        <w:rPr>
          <w:sz w:val="28"/>
          <w:szCs w:val="28"/>
        </w:rPr>
        <w:t xml:space="preserve"> </w:t>
      </w:r>
      <w:r w:rsidR="00C83C27">
        <w:rPr>
          <w:rFonts w:hint="cs"/>
          <w:sz w:val="28"/>
          <w:szCs w:val="28"/>
          <w:rtl/>
        </w:rPr>
        <w:t>:</w:t>
      </w:r>
      <w:r>
        <w:rPr>
          <w:rFonts w:hint="cs"/>
          <w:sz w:val="28"/>
          <w:szCs w:val="28"/>
          <w:rtl/>
        </w:rPr>
        <w:t xml:space="preserve"> </w:t>
      </w:r>
    </w:p>
    <w:p w14:paraId="2D21AE29" w14:textId="32C50B38" w:rsidR="000C2BF3" w:rsidRDefault="000C2BF3" w:rsidP="000C2BF3">
      <w:pPr>
        <w:pStyle w:val="NormalWeb"/>
        <w:bidi/>
        <w:spacing w:line="360" w:lineRule="auto"/>
        <w:rPr>
          <w:sz w:val="28"/>
          <w:szCs w:val="28"/>
          <w:rtl/>
        </w:rPr>
      </w:pPr>
      <w:r>
        <w:rPr>
          <w:rFonts w:hint="cs"/>
          <w:sz w:val="28"/>
          <w:szCs w:val="28"/>
          <w:rtl/>
        </w:rPr>
        <w:t>هذه الدراسة كانت بعنوان أثر تطبيق نمذجة معلومات البناء على كفاءة مشاريع البنى التحتية في دبي</w:t>
      </w:r>
    </w:p>
    <w:p w14:paraId="2261366E" w14:textId="45EC209F" w:rsidR="000C2BF3" w:rsidRDefault="000C2BF3" w:rsidP="000C2BF3">
      <w:pPr>
        <w:pStyle w:val="NormalWeb"/>
        <w:bidi/>
        <w:spacing w:line="360" w:lineRule="auto"/>
        <w:rPr>
          <w:sz w:val="28"/>
          <w:szCs w:val="28"/>
          <w:rtl/>
        </w:rPr>
      </w:pPr>
      <w:r>
        <w:rPr>
          <w:rFonts w:hint="cs"/>
          <w:sz w:val="28"/>
          <w:szCs w:val="28"/>
          <w:rtl/>
        </w:rPr>
        <w:t xml:space="preserve">وهي تعتبر من الدراسات المهمة في موضوع التحول الرقمي وقد تركزت بصورة خاصة على قياس الأثر الناتج من تطبيق نمذجة معلومات البناء في مشاريع البنى التحتية الحكومية وجاءت هذه الدراسة بعد توجيهات استراتيجية من حكومة دبي بضررة تبني الحلول الذكية في عالم قطاع البناء المتسارع </w:t>
      </w:r>
    </w:p>
    <w:p w14:paraId="60F79AC5" w14:textId="23B911F4" w:rsidR="00E1422C" w:rsidRDefault="000C2BF3" w:rsidP="00E1422C">
      <w:pPr>
        <w:pStyle w:val="NormalWeb"/>
        <w:bidi/>
        <w:spacing w:line="276" w:lineRule="auto"/>
        <w:rPr>
          <w:sz w:val="28"/>
          <w:szCs w:val="28"/>
          <w:rtl/>
        </w:rPr>
      </w:pPr>
      <w:r>
        <w:rPr>
          <w:rFonts w:hint="cs"/>
          <w:sz w:val="28"/>
          <w:szCs w:val="28"/>
          <w:rtl/>
        </w:rPr>
        <w:t xml:space="preserve">هدفت هذه الدراسة </w:t>
      </w:r>
      <w:r w:rsidR="00EB6974">
        <w:rPr>
          <w:rFonts w:hint="cs"/>
          <w:sz w:val="28"/>
          <w:szCs w:val="28"/>
          <w:rtl/>
        </w:rPr>
        <w:t>إلى تقييم الأثر من خلال العناصر التالية:</w:t>
      </w:r>
    </w:p>
    <w:p w14:paraId="2A5A4D05" w14:textId="1C2A5498" w:rsidR="00EB6974" w:rsidRDefault="00EB6974" w:rsidP="00EB6974">
      <w:pPr>
        <w:pStyle w:val="NormalWeb"/>
        <w:numPr>
          <w:ilvl w:val="1"/>
          <w:numId w:val="9"/>
        </w:numPr>
        <w:bidi/>
        <w:spacing w:line="276" w:lineRule="auto"/>
        <w:rPr>
          <w:sz w:val="28"/>
          <w:szCs w:val="28"/>
        </w:rPr>
      </w:pPr>
      <w:r>
        <w:rPr>
          <w:rFonts w:hint="cs"/>
          <w:sz w:val="28"/>
          <w:szCs w:val="28"/>
          <w:rtl/>
        </w:rPr>
        <w:t>تقليل المدة الزمنية للتنفيذ الخاص بالمشروع</w:t>
      </w:r>
    </w:p>
    <w:p w14:paraId="3699EA56" w14:textId="77072BAC" w:rsidR="00EB6974" w:rsidRDefault="00EB6974" w:rsidP="00EB6974">
      <w:pPr>
        <w:pStyle w:val="NormalWeb"/>
        <w:numPr>
          <w:ilvl w:val="1"/>
          <w:numId w:val="9"/>
        </w:numPr>
        <w:bidi/>
        <w:spacing w:line="276" w:lineRule="auto"/>
        <w:rPr>
          <w:sz w:val="28"/>
          <w:szCs w:val="28"/>
        </w:rPr>
      </w:pPr>
      <w:r>
        <w:rPr>
          <w:rFonts w:hint="cs"/>
          <w:sz w:val="28"/>
          <w:szCs w:val="28"/>
          <w:rtl/>
        </w:rPr>
        <w:t xml:space="preserve">تحسين الجودة العامة للرسومات الهندسية المنتجة بتطبيقات </w:t>
      </w:r>
      <w:r>
        <w:rPr>
          <w:sz w:val="28"/>
          <w:szCs w:val="28"/>
        </w:rPr>
        <w:t>BIM</w:t>
      </w:r>
    </w:p>
    <w:p w14:paraId="0CB6517C" w14:textId="0021B338" w:rsidR="00EB6974" w:rsidRDefault="00EB6974" w:rsidP="00EB6974">
      <w:pPr>
        <w:pStyle w:val="NormalWeb"/>
        <w:numPr>
          <w:ilvl w:val="1"/>
          <w:numId w:val="9"/>
        </w:numPr>
        <w:bidi/>
        <w:spacing w:line="276" w:lineRule="auto"/>
        <w:rPr>
          <w:sz w:val="28"/>
          <w:szCs w:val="28"/>
        </w:rPr>
      </w:pPr>
      <w:r>
        <w:rPr>
          <w:rFonts w:hint="cs"/>
          <w:sz w:val="28"/>
          <w:szCs w:val="28"/>
          <w:rtl/>
        </w:rPr>
        <w:t xml:space="preserve">خفض الهدر العام في مواد البناء المستخدمة في تنفيذ المشروع </w:t>
      </w:r>
    </w:p>
    <w:p w14:paraId="1B077989" w14:textId="732BEB6F" w:rsidR="00EB6974" w:rsidRDefault="00EB6974" w:rsidP="00EB6974">
      <w:pPr>
        <w:pStyle w:val="NormalWeb"/>
        <w:numPr>
          <w:ilvl w:val="1"/>
          <w:numId w:val="9"/>
        </w:numPr>
        <w:bidi/>
        <w:spacing w:line="276" w:lineRule="auto"/>
        <w:rPr>
          <w:sz w:val="28"/>
          <w:szCs w:val="28"/>
        </w:rPr>
      </w:pPr>
      <w:r>
        <w:rPr>
          <w:rFonts w:hint="cs"/>
          <w:sz w:val="28"/>
          <w:szCs w:val="28"/>
          <w:rtl/>
        </w:rPr>
        <w:t>رفع مستوى الأداء العام للمشروع قبل وبعد التنفيذ</w:t>
      </w:r>
    </w:p>
    <w:p w14:paraId="07DA8197" w14:textId="1069C504" w:rsidR="00EB6974" w:rsidRDefault="00EB6974" w:rsidP="00EB6974">
      <w:pPr>
        <w:pStyle w:val="NormalWeb"/>
        <w:bidi/>
        <w:spacing w:line="276" w:lineRule="auto"/>
        <w:rPr>
          <w:sz w:val="28"/>
          <w:szCs w:val="28"/>
          <w:rtl/>
        </w:rPr>
      </w:pPr>
      <w:r>
        <w:rPr>
          <w:rFonts w:hint="cs"/>
          <w:sz w:val="28"/>
          <w:szCs w:val="28"/>
          <w:rtl/>
        </w:rPr>
        <w:t xml:space="preserve">ومن خلال تبني الباحث الذي قام بالبحث لمنهجية شملت مراجعة مشروعات بنية تحتية منفذة وأيضا اجراء تحليل وصفي قبل وبعد تطبيق </w:t>
      </w:r>
      <w:r>
        <w:rPr>
          <w:sz w:val="28"/>
          <w:szCs w:val="28"/>
        </w:rPr>
        <w:t>BIM</w:t>
      </w:r>
      <w:r>
        <w:rPr>
          <w:rFonts w:hint="cs"/>
          <w:sz w:val="28"/>
          <w:szCs w:val="28"/>
          <w:rtl/>
        </w:rPr>
        <w:t xml:space="preserve"> واجراء مقابلات أيضا مع مهندسين واستشاريين من جهات حكومية </w:t>
      </w:r>
    </w:p>
    <w:p w14:paraId="609DF908" w14:textId="460510D3" w:rsidR="00EB6974" w:rsidRDefault="00EB6974" w:rsidP="00EB6974">
      <w:pPr>
        <w:pStyle w:val="NormalWeb"/>
        <w:bidi/>
        <w:spacing w:line="276" w:lineRule="auto"/>
        <w:rPr>
          <w:sz w:val="28"/>
          <w:szCs w:val="28"/>
          <w:rtl/>
        </w:rPr>
      </w:pPr>
      <w:r>
        <w:rPr>
          <w:rFonts w:hint="cs"/>
          <w:sz w:val="28"/>
          <w:szCs w:val="28"/>
          <w:rtl/>
        </w:rPr>
        <w:t>فمن خلال ما تم أعلاه في هذه الدراسة خلصت النتائج الرئيسية للتالي :</w:t>
      </w:r>
    </w:p>
    <w:p w14:paraId="3A9EBE6C" w14:textId="4D53B194" w:rsidR="00EB6974" w:rsidRDefault="00EB6974" w:rsidP="00EB6974">
      <w:pPr>
        <w:pStyle w:val="NormalWeb"/>
        <w:numPr>
          <w:ilvl w:val="1"/>
          <w:numId w:val="9"/>
        </w:numPr>
        <w:bidi/>
        <w:spacing w:line="276" w:lineRule="auto"/>
        <w:rPr>
          <w:sz w:val="28"/>
          <w:szCs w:val="28"/>
        </w:rPr>
      </w:pPr>
      <w:r>
        <w:rPr>
          <w:rFonts w:hint="cs"/>
          <w:sz w:val="28"/>
          <w:szCs w:val="28"/>
          <w:rtl/>
        </w:rPr>
        <w:t xml:space="preserve">تخفيض الزمن الكلي للمشاريع بنسبة </w:t>
      </w:r>
      <w:r>
        <w:rPr>
          <w:sz w:val="28"/>
          <w:szCs w:val="28"/>
        </w:rPr>
        <w:t>18%</w:t>
      </w:r>
    </w:p>
    <w:p w14:paraId="39FFA7D5" w14:textId="50207631" w:rsidR="00EB6974" w:rsidRDefault="00EB6974" w:rsidP="00EB6974">
      <w:pPr>
        <w:pStyle w:val="NormalWeb"/>
        <w:numPr>
          <w:ilvl w:val="1"/>
          <w:numId w:val="9"/>
        </w:numPr>
        <w:bidi/>
        <w:spacing w:line="276" w:lineRule="auto"/>
        <w:rPr>
          <w:sz w:val="28"/>
          <w:szCs w:val="28"/>
        </w:rPr>
      </w:pPr>
      <w:r>
        <w:rPr>
          <w:rFonts w:hint="cs"/>
          <w:sz w:val="28"/>
          <w:szCs w:val="28"/>
          <w:rtl/>
        </w:rPr>
        <w:t xml:space="preserve">تخفيض التكاليف المرتبطة بإعداد وأخطاء الرسومات الهندسية بنسبة </w:t>
      </w:r>
      <w:r>
        <w:rPr>
          <w:sz w:val="28"/>
          <w:szCs w:val="28"/>
        </w:rPr>
        <w:t>30%</w:t>
      </w:r>
    </w:p>
    <w:p w14:paraId="5A284616" w14:textId="027BBFD7" w:rsidR="00EB6974" w:rsidRDefault="00EB6974" w:rsidP="00EB6974">
      <w:pPr>
        <w:pStyle w:val="NormalWeb"/>
        <w:numPr>
          <w:ilvl w:val="1"/>
          <w:numId w:val="9"/>
        </w:numPr>
        <w:bidi/>
        <w:spacing w:line="276" w:lineRule="auto"/>
        <w:rPr>
          <w:sz w:val="28"/>
          <w:szCs w:val="28"/>
        </w:rPr>
      </w:pPr>
      <w:r>
        <w:rPr>
          <w:rFonts w:hint="cs"/>
          <w:sz w:val="28"/>
          <w:szCs w:val="28"/>
          <w:rtl/>
        </w:rPr>
        <w:t xml:space="preserve">تحسين جودة مخرجات المشاريع الهندسية </w:t>
      </w:r>
    </w:p>
    <w:p w14:paraId="779EE37D" w14:textId="1C146E2D" w:rsidR="00EB6974" w:rsidRDefault="00EB6974" w:rsidP="00EB6974">
      <w:pPr>
        <w:pStyle w:val="NormalWeb"/>
        <w:numPr>
          <w:ilvl w:val="1"/>
          <w:numId w:val="9"/>
        </w:numPr>
        <w:bidi/>
        <w:spacing w:line="276" w:lineRule="auto"/>
        <w:rPr>
          <w:sz w:val="28"/>
          <w:szCs w:val="28"/>
        </w:rPr>
      </w:pPr>
      <w:r>
        <w:rPr>
          <w:rFonts w:hint="cs"/>
          <w:sz w:val="28"/>
          <w:szCs w:val="28"/>
          <w:rtl/>
        </w:rPr>
        <w:t xml:space="preserve">دعم التحول الرقمي التوجه الحكومي لإمارة دبي </w:t>
      </w:r>
    </w:p>
    <w:p w14:paraId="6F246B04" w14:textId="2ADAFAD5" w:rsidR="00E1422C" w:rsidRDefault="00EB6974" w:rsidP="00E0027F">
      <w:pPr>
        <w:pStyle w:val="NormalWeb"/>
        <w:bidi/>
        <w:spacing w:line="276" w:lineRule="auto"/>
        <w:jc w:val="both"/>
        <w:rPr>
          <w:sz w:val="28"/>
          <w:szCs w:val="28"/>
          <w:rtl/>
        </w:rPr>
      </w:pPr>
      <w:r>
        <w:rPr>
          <w:rFonts w:hint="cs"/>
          <w:sz w:val="28"/>
          <w:szCs w:val="28"/>
          <w:rtl/>
        </w:rPr>
        <w:t xml:space="preserve">الخلاصة من هذه الدراسة أنه منذ أن تبنت حومة دبي هذا الاجراء الخاص بتطبيق تقنية نمذدة معلومات البناء مثل هذا التغيير خطوة جوهرية نحو تحسين الكفاءة الإدارية والهندسية ، وأيضا ساعدت هذه الدراسة على </w:t>
      </w:r>
      <w:r w:rsidR="00E0027F">
        <w:rPr>
          <w:rFonts w:hint="cs"/>
          <w:sz w:val="28"/>
          <w:szCs w:val="28"/>
          <w:rtl/>
        </w:rPr>
        <w:t xml:space="preserve">خفض التكاليف الناتجة عن الأخطاء الفنية بنسبة </w:t>
      </w:r>
      <w:r w:rsidR="00E0027F">
        <w:rPr>
          <w:sz w:val="28"/>
          <w:szCs w:val="28"/>
        </w:rPr>
        <w:t>30%</w:t>
      </w:r>
      <w:r w:rsidR="00E0027F">
        <w:rPr>
          <w:rFonts w:hint="cs"/>
          <w:sz w:val="28"/>
          <w:szCs w:val="28"/>
          <w:rtl/>
        </w:rPr>
        <w:t xml:space="preserve"> وأيضا تقليل المدد الزمنية للمشاريع الهندسية بنسبة </w:t>
      </w:r>
      <w:r w:rsidR="00E0027F">
        <w:rPr>
          <w:sz w:val="28"/>
          <w:szCs w:val="28"/>
        </w:rPr>
        <w:t>18%</w:t>
      </w:r>
      <w:r w:rsidR="00E0027F">
        <w:rPr>
          <w:rFonts w:hint="cs"/>
          <w:sz w:val="28"/>
          <w:szCs w:val="28"/>
          <w:rtl/>
        </w:rPr>
        <w:t xml:space="preserve"> وأوصت الدراسة بضرورة تبني الـ </w:t>
      </w:r>
      <w:r w:rsidR="00E0027F">
        <w:rPr>
          <w:sz w:val="28"/>
          <w:szCs w:val="28"/>
        </w:rPr>
        <w:t>BIM</w:t>
      </w:r>
      <w:r w:rsidR="00E0027F">
        <w:rPr>
          <w:rFonts w:hint="cs"/>
          <w:sz w:val="28"/>
          <w:szCs w:val="28"/>
          <w:rtl/>
        </w:rPr>
        <w:t xml:space="preserve"> في المشاريع المستقبلية وأيضا التركيز على تعزيز القدرات بالتدريب المستمر وتطوير المعايير الحكومية المناسبة للاستفادة من هذه التقنية مستقبلا</w:t>
      </w:r>
    </w:p>
    <w:p w14:paraId="0FFFA54D" w14:textId="77777777" w:rsidR="00E0027F" w:rsidRDefault="00C83C27" w:rsidP="00C83C27">
      <w:pPr>
        <w:pStyle w:val="NormalWeb"/>
        <w:bidi/>
        <w:spacing w:line="276" w:lineRule="auto"/>
        <w:rPr>
          <w:sz w:val="28"/>
          <w:szCs w:val="28"/>
          <w:rtl/>
        </w:rPr>
      </w:pPr>
      <w:r w:rsidRPr="00B46E5B">
        <w:rPr>
          <w:rFonts w:hint="cs"/>
          <w:b/>
          <w:bCs/>
          <w:sz w:val="28"/>
          <w:szCs w:val="28"/>
          <w:rtl/>
        </w:rPr>
        <w:lastRenderedPageBreak/>
        <w:t xml:space="preserve">- </w:t>
      </w:r>
      <w:r w:rsidR="00B9177C" w:rsidRPr="00B46E5B">
        <w:rPr>
          <w:b/>
          <w:bCs/>
          <w:sz w:val="28"/>
          <w:szCs w:val="28"/>
          <w:rtl/>
        </w:rPr>
        <w:t>دراسة</w:t>
      </w:r>
      <w:r w:rsidR="00B9177C" w:rsidRPr="00B9177C">
        <w:rPr>
          <w:sz w:val="28"/>
          <w:szCs w:val="28"/>
          <w:rtl/>
        </w:rPr>
        <w:t xml:space="preserve"> </w:t>
      </w:r>
      <w:r w:rsidR="00B9177C" w:rsidRPr="00B9177C">
        <w:rPr>
          <w:rStyle w:val="Strong"/>
          <w:sz w:val="28"/>
          <w:szCs w:val="28"/>
        </w:rPr>
        <w:t>(Al Qahtani, 2020)</w:t>
      </w:r>
      <w:r w:rsidR="00B9177C" w:rsidRPr="00B9177C">
        <w:rPr>
          <w:sz w:val="28"/>
          <w:szCs w:val="28"/>
        </w:rPr>
        <w:t xml:space="preserve"> </w:t>
      </w:r>
      <w:r w:rsidR="00B9177C">
        <w:rPr>
          <w:rFonts w:hint="cs"/>
          <w:sz w:val="28"/>
          <w:szCs w:val="28"/>
          <w:rtl/>
        </w:rPr>
        <w:t xml:space="preserve"> </w:t>
      </w:r>
      <w:r>
        <w:rPr>
          <w:rFonts w:hint="cs"/>
          <w:sz w:val="28"/>
          <w:szCs w:val="28"/>
          <w:rtl/>
        </w:rPr>
        <w:t xml:space="preserve">: </w:t>
      </w:r>
    </w:p>
    <w:p w14:paraId="6E55181A" w14:textId="56A04383" w:rsidR="00817B79" w:rsidRDefault="00E0027F" w:rsidP="008E3884">
      <w:pPr>
        <w:pStyle w:val="NormalWeb"/>
        <w:bidi/>
        <w:spacing w:line="360" w:lineRule="auto"/>
        <w:rPr>
          <w:sz w:val="28"/>
          <w:szCs w:val="28"/>
          <w:rtl/>
        </w:rPr>
      </w:pPr>
      <w:r>
        <w:rPr>
          <w:rFonts w:hint="cs"/>
          <w:sz w:val="28"/>
          <w:szCs w:val="28"/>
          <w:rtl/>
        </w:rPr>
        <w:t>هذه الدراسة كانت بعنوان أثر تطبيق نمذجة معلومات البناء في قطاع الانشاءات السعودي</w:t>
      </w:r>
      <w:r w:rsidR="008E3884">
        <w:rPr>
          <w:rFonts w:hint="cs"/>
          <w:sz w:val="28"/>
          <w:szCs w:val="28"/>
          <w:rtl/>
        </w:rPr>
        <w:t xml:space="preserve"> </w:t>
      </w:r>
      <w:r w:rsidR="00817B79">
        <w:rPr>
          <w:rFonts w:hint="cs"/>
          <w:sz w:val="28"/>
          <w:szCs w:val="28"/>
          <w:rtl/>
        </w:rPr>
        <w:t xml:space="preserve">وهي من الدراسات المهمة في المملكة العربية السعودية في ضوء التوجه المتسارع في قطاع البناء والانشاءات ، هذه الدراسة تركزت على تحليل واقع استخدام نمذجة معلومات البناء </w:t>
      </w:r>
      <w:r w:rsidR="00817B79">
        <w:rPr>
          <w:sz w:val="28"/>
          <w:szCs w:val="28"/>
        </w:rPr>
        <w:t xml:space="preserve">BIM </w:t>
      </w:r>
      <w:r w:rsidR="00817B79">
        <w:rPr>
          <w:rFonts w:hint="cs"/>
          <w:sz w:val="28"/>
          <w:szCs w:val="28"/>
          <w:rtl/>
        </w:rPr>
        <w:t xml:space="preserve"> في الشركات الهندسية والمقاولات وقياس الأثر الناتج على الأداء الفني للمشاريع </w:t>
      </w:r>
      <w:r w:rsidR="008E3884">
        <w:rPr>
          <w:rFonts w:hint="cs"/>
          <w:sz w:val="28"/>
          <w:szCs w:val="28"/>
          <w:rtl/>
        </w:rPr>
        <w:t>و</w:t>
      </w:r>
      <w:r w:rsidR="00817B79">
        <w:rPr>
          <w:rFonts w:hint="cs"/>
          <w:sz w:val="28"/>
          <w:szCs w:val="28"/>
          <w:rtl/>
        </w:rPr>
        <w:t xml:space="preserve">هدقت الدراسة إلى تحديد التالي : </w:t>
      </w:r>
    </w:p>
    <w:p w14:paraId="1A328349" w14:textId="6EB10515" w:rsidR="00817B79" w:rsidRPr="00817B79" w:rsidRDefault="00817B79" w:rsidP="00817B79">
      <w:pPr>
        <w:pStyle w:val="NormalWeb"/>
        <w:numPr>
          <w:ilvl w:val="1"/>
          <w:numId w:val="9"/>
        </w:numPr>
        <w:bidi/>
        <w:spacing w:line="360" w:lineRule="auto"/>
        <w:rPr>
          <w:sz w:val="28"/>
          <w:szCs w:val="28"/>
        </w:rPr>
      </w:pPr>
      <w:r w:rsidRPr="00817B79">
        <w:rPr>
          <w:sz w:val="28"/>
          <w:szCs w:val="28"/>
        </w:rPr>
        <w:t xml:space="preserve">  </w:t>
      </w:r>
      <w:r w:rsidRPr="00817B79">
        <w:rPr>
          <w:sz w:val="28"/>
          <w:szCs w:val="28"/>
          <w:rtl/>
        </w:rPr>
        <w:t>تقييم مستوى الوعي واستخدام</w:t>
      </w:r>
      <w:r w:rsidRPr="00817B79">
        <w:rPr>
          <w:sz w:val="28"/>
          <w:szCs w:val="28"/>
        </w:rPr>
        <w:t xml:space="preserve"> BIM </w:t>
      </w:r>
      <w:r w:rsidRPr="00817B79">
        <w:rPr>
          <w:sz w:val="28"/>
          <w:szCs w:val="28"/>
          <w:rtl/>
        </w:rPr>
        <w:t xml:space="preserve">في قطاع </w:t>
      </w:r>
      <w:r>
        <w:rPr>
          <w:rFonts w:hint="cs"/>
          <w:sz w:val="28"/>
          <w:szCs w:val="28"/>
          <w:rtl/>
        </w:rPr>
        <w:t xml:space="preserve">البناء </w:t>
      </w:r>
      <w:r w:rsidRPr="00817B79">
        <w:rPr>
          <w:sz w:val="28"/>
          <w:szCs w:val="28"/>
          <w:rtl/>
        </w:rPr>
        <w:t>السعودي</w:t>
      </w:r>
      <w:r w:rsidRPr="00817B79">
        <w:rPr>
          <w:sz w:val="28"/>
          <w:szCs w:val="28"/>
        </w:rPr>
        <w:t>.</w:t>
      </w:r>
    </w:p>
    <w:p w14:paraId="1EE35765" w14:textId="181CEA65" w:rsidR="00817B79" w:rsidRPr="00817B79" w:rsidRDefault="00817B79" w:rsidP="00817B79">
      <w:pPr>
        <w:pStyle w:val="NormalWeb"/>
        <w:numPr>
          <w:ilvl w:val="1"/>
          <w:numId w:val="9"/>
        </w:numPr>
        <w:bidi/>
        <w:spacing w:line="360" w:lineRule="auto"/>
        <w:rPr>
          <w:sz w:val="28"/>
          <w:szCs w:val="28"/>
        </w:rPr>
      </w:pPr>
      <w:r w:rsidRPr="00817B79">
        <w:rPr>
          <w:sz w:val="28"/>
          <w:szCs w:val="28"/>
        </w:rPr>
        <w:t xml:space="preserve">  </w:t>
      </w:r>
      <w:r w:rsidRPr="00817B79">
        <w:rPr>
          <w:sz w:val="28"/>
          <w:szCs w:val="28"/>
          <w:rtl/>
        </w:rPr>
        <w:t>تحليل أثر تطبيق</w:t>
      </w:r>
      <w:r w:rsidRPr="00817B79">
        <w:rPr>
          <w:sz w:val="28"/>
          <w:szCs w:val="28"/>
        </w:rPr>
        <w:t xml:space="preserve"> BIM </w:t>
      </w:r>
      <w:r w:rsidRPr="00817B79">
        <w:rPr>
          <w:sz w:val="28"/>
          <w:szCs w:val="28"/>
          <w:rtl/>
        </w:rPr>
        <w:t>على التكلفة، الزمن وجودة التنفيذ</w:t>
      </w:r>
      <w:r w:rsidRPr="00817B79">
        <w:rPr>
          <w:sz w:val="28"/>
          <w:szCs w:val="28"/>
        </w:rPr>
        <w:t>.</w:t>
      </w:r>
    </w:p>
    <w:p w14:paraId="129C894C" w14:textId="3356FFD9" w:rsidR="00817B79" w:rsidRPr="00817B79" w:rsidRDefault="00817B79" w:rsidP="00817B79">
      <w:pPr>
        <w:pStyle w:val="NormalWeb"/>
        <w:numPr>
          <w:ilvl w:val="1"/>
          <w:numId w:val="9"/>
        </w:numPr>
        <w:bidi/>
        <w:spacing w:line="360" w:lineRule="auto"/>
        <w:rPr>
          <w:sz w:val="28"/>
          <w:szCs w:val="28"/>
        </w:rPr>
      </w:pPr>
      <w:r w:rsidRPr="00817B79">
        <w:rPr>
          <w:sz w:val="28"/>
          <w:szCs w:val="28"/>
          <w:rtl/>
        </w:rPr>
        <w:t>تحديد الفوائد المتوقعة من تبنّي</w:t>
      </w:r>
      <w:r w:rsidRPr="00817B79">
        <w:rPr>
          <w:sz w:val="28"/>
          <w:szCs w:val="28"/>
        </w:rPr>
        <w:t xml:space="preserve"> BIM </w:t>
      </w:r>
      <w:r w:rsidRPr="00817B79">
        <w:rPr>
          <w:sz w:val="28"/>
          <w:szCs w:val="28"/>
          <w:rtl/>
        </w:rPr>
        <w:t>مقارنة بطرق العمل التقليدية</w:t>
      </w:r>
      <w:r w:rsidRPr="00817B79">
        <w:rPr>
          <w:sz w:val="28"/>
          <w:szCs w:val="28"/>
        </w:rPr>
        <w:t>.</w:t>
      </w:r>
    </w:p>
    <w:p w14:paraId="1A4BE6A7" w14:textId="2858F098" w:rsidR="00817B79" w:rsidRPr="00817B79" w:rsidRDefault="00817B79" w:rsidP="00817B79">
      <w:pPr>
        <w:pStyle w:val="NormalWeb"/>
        <w:numPr>
          <w:ilvl w:val="1"/>
          <w:numId w:val="9"/>
        </w:numPr>
        <w:bidi/>
        <w:spacing w:line="360" w:lineRule="auto"/>
        <w:rPr>
          <w:sz w:val="28"/>
          <w:szCs w:val="28"/>
        </w:rPr>
      </w:pPr>
      <w:r w:rsidRPr="00817B79">
        <w:rPr>
          <w:sz w:val="28"/>
          <w:szCs w:val="28"/>
        </w:rPr>
        <w:t xml:space="preserve"> </w:t>
      </w:r>
      <w:r w:rsidRPr="00817B79">
        <w:rPr>
          <w:sz w:val="28"/>
          <w:szCs w:val="28"/>
          <w:rtl/>
        </w:rPr>
        <w:t>تحديد أكبر التحديات التي تواجه الشركات في تبني التقنية</w:t>
      </w:r>
      <w:r w:rsidRPr="00817B79">
        <w:rPr>
          <w:sz w:val="28"/>
          <w:szCs w:val="28"/>
        </w:rPr>
        <w:t>.</w:t>
      </w:r>
    </w:p>
    <w:p w14:paraId="11A66085" w14:textId="5FF39D5A" w:rsidR="008E3884" w:rsidRDefault="00817B79" w:rsidP="008E3884">
      <w:pPr>
        <w:pStyle w:val="NormalWeb"/>
        <w:bidi/>
        <w:spacing w:line="360" w:lineRule="auto"/>
        <w:rPr>
          <w:sz w:val="28"/>
          <w:szCs w:val="28"/>
          <w:rtl/>
        </w:rPr>
      </w:pPr>
      <w:r>
        <w:rPr>
          <w:rFonts w:hint="cs"/>
          <w:sz w:val="28"/>
          <w:szCs w:val="28"/>
          <w:rtl/>
        </w:rPr>
        <w:t xml:space="preserve">ومن خلال تبني الباحث الذي قام بالبحث لمنهجية شملت مراجعة </w:t>
      </w:r>
      <w:r w:rsidR="006A2B39">
        <w:rPr>
          <w:rFonts w:hint="cs"/>
          <w:sz w:val="28"/>
          <w:szCs w:val="28"/>
          <w:rtl/>
        </w:rPr>
        <w:t>تحليل وصفي عبر استبيانات استهدفت المهندسين والاستشاريين والمقاولين ومديري المشاريع وأيضا تمت مراجعة عدد من ا</w:t>
      </w:r>
      <w:r w:rsidR="006870CD">
        <w:rPr>
          <w:rFonts w:hint="cs"/>
          <w:sz w:val="28"/>
          <w:szCs w:val="28"/>
          <w:rtl/>
        </w:rPr>
        <w:t>لمش</w:t>
      </w:r>
      <w:r w:rsidR="006A2B39">
        <w:rPr>
          <w:rFonts w:hint="cs"/>
          <w:sz w:val="28"/>
          <w:szCs w:val="28"/>
          <w:rtl/>
        </w:rPr>
        <w:t xml:space="preserve">اريع المحلية التي تم تطبيق </w:t>
      </w:r>
      <w:r w:rsidR="006A2B39">
        <w:rPr>
          <w:sz w:val="28"/>
          <w:szCs w:val="28"/>
        </w:rPr>
        <w:t xml:space="preserve">BIM </w:t>
      </w:r>
      <w:r w:rsidR="006A2B39">
        <w:rPr>
          <w:rFonts w:hint="cs"/>
          <w:sz w:val="28"/>
          <w:szCs w:val="28"/>
          <w:rtl/>
        </w:rPr>
        <w:t xml:space="preserve"> عليها وغطى الاستبيان مدن رئيسية كالرياض وجدة والدمام لبعطي صورة أوضح حول تطبيق هذا النهج بالمملكة .</w:t>
      </w:r>
    </w:p>
    <w:p w14:paraId="6E9EE3BC" w14:textId="4C9F2DA1" w:rsidR="006A2B39" w:rsidRDefault="006A2B39" w:rsidP="008E3884">
      <w:pPr>
        <w:pStyle w:val="NormalWeb"/>
        <w:bidi/>
        <w:spacing w:line="360" w:lineRule="auto"/>
        <w:rPr>
          <w:sz w:val="28"/>
          <w:szCs w:val="28"/>
          <w:rtl/>
        </w:rPr>
      </w:pPr>
      <w:r>
        <w:rPr>
          <w:rFonts w:hint="cs"/>
          <w:sz w:val="28"/>
          <w:szCs w:val="28"/>
          <w:rtl/>
        </w:rPr>
        <w:t xml:space="preserve">وأظهرت النتائج الرئيسية لهذه الدراسة أن نمذجة معلومات البناء أسهمت في خفض التكلفة الخاصة بالمشاريع وأيضا أظهرت الدراسة أن نمذجة معلومات البناء سرعت من وتيرة تنفيذ المشاريع الهندسية وأيضا أظهرت أن جودة المخططات والرسومات أدت بالتبعية إلى جودة في أعمال التنفيذ </w:t>
      </w:r>
      <w:r w:rsidR="008E3884">
        <w:rPr>
          <w:rFonts w:hint="cs"/>
          <w:sz w:val="28"/>
          <w:szCs w:val="28"/>
          <w:rtl/>
        </w:rPr>
        <w:t xml:space="preserve">، </w:t>
      </w:r>
      <w:r>
        <w:rPr>
          <w:rFonts w:hint="cs"/>
          <w:sz w:val="28"/>
          <w:szCs w:val="28"/>
          <w:rtl/>
        </w:rPr>
        <w:t xml:space="preserve">بالإضافة إلى ذلك حددت الدراسة كجكوعة من عوائق تطبيق نمذجة معلومات البناء منها على سبيل المثال نقص الخبرات اللازمة والمهارات وأيضا ارتفاع تكلفة التدريب والبرامج المستخدمة لذلك وأيضا غياب معيار موحد </w:t>
      </w:r>
      <w:r>
        <w:rPr>
          <w:sz w:val="28"/>
          <w:szCs w:val="28"/>
        </w:rPr>
        <w:t>BIM Standard</w:t>
      </w:r>
      <w:r>
        <w:rPr>
          <w:rFonts w:hint="cs"/>
          <w:sz w:val="28"/>
          <w:szCs w:val="28"/>
          <w:rtl/>
        </w:rPr>
        <w:t xml:space="preserve"> لتوحيد الأعمال الهندسية وأخيرا عدم وجود إلزام حكومي مباشر في جميع المشاريع.</w:t>
      </w:r>
    </w:p>
    <w:p w14:paraId="4DCE1F45" w14:textId="77777777" w:rsidR="008E3884" w:rsidRDefault="006A2B39" w:rsidP="008E3884">
      <w:pPr>
        <w:pStyle w:val="NormalWeb"/>
        <w:bidi/>
        <w:spacing w:line="360" w:lineRule="auto"/>
        <w:rPr>
          <w:sz w:val="28"/>
          <w:szCs w:val="28"/>
          <w:rtl/>
        </w:rPr>
      </w:pPr>
      <w:r>
        <w:rPr>
          <w:rFonts w:hint="cs"/>
          <w:sz w:val="28"/>
          <w:szCs w:val="28"/>
          <w:rtl/>
        </w:rPr>
        <w:t xml:space="preserve">وخلصت الدراسة إلى أن تطبيق نمذجة معلومات البناء في المملكة العربية السعودية عمد إلى تخفيض التكاليف وتسريع الزمن للمشاريع وأيضا عزز من إمكانية الحصول على </w:t>
      </w:r>
      <w:r w:rsidR="00CE11D9">
        <w:rPr>
          <w:rFonts w:hint="cs"/>
          <w:sz w:val="28"/>
          <w:szCs w:val="28"/>
          <w:rtl/>
        </w:rPr>
        <w:t>جودة في التنفيذ بسبب جودة البيانات المدخلة والدقيقة وتوصي الدراسة بضرورة التركيز على هذا الجانب وتطويره وتعزيزه بالتدريب وزيادة مشاركات الجهات الحكومية .</w:t>
      </w:r>
    </w:p>
    <w:p w14:paraId="4BED5F5E" w14:textId="77777777" w:rsidR="008E3884" w:rsidRDefault="008E3884" w:rsidP="008E3884">
      <w:pPr>
        <w:pStyle w:val="NormalWeb"/>
        <w:bidi/>
        <w:spacing w:line="360" w:lineRule="auto"/>
        <w:rPr>
          <w:sz w:val="28"/>
          <w:szCs w:val="28"/>
          <w:rtl/>
        </w:rPr>
      </w:pPr>
    </w:p>
    <w:p w14:paraId="441D87C2" w14:textId="4716ACBB" w:rsidR="00C83C27" w:rsidRPr="00B46E5B" w:rsidRDefault="00C83C27" w:rsidP="008E3884">
      <w:pPr>
        <w:pStyle w:val="NormalWeb"/>
        <w:bidi/>
        <w:spacing w:line="360" w:lineRule="auto"/>
        <w:rPr>
          <w:sz w:val="28"/>
          <w:szCs w:val="28"/>
          <w:rtl/>
        </w:rPr>
      </w:pPr>
      <w:r w:rsidRPr="00B46E5B">
        <w:rPr>
          <w:rFonts w:hint="cs"/>
          <w:b/>
          <w:bCs/>
          <w:sz w:val="28"/>
          <w:szCs w:val="28"/>
          <w:rtl/>
        </w:rPr>
        <w:lastRenderedPageBreak/>
        <w:t>-</w:t>
      </w:r>
      <w:r w:rsidR="00B9177C" w:rsidRPr="00B46E5B">
        <w:rPr>
          <w:b/>
          <w:bCs/>
          <w:sz w:val="28"/>
          <w:szCs w:val="28"/>
          <w:rtl/>
        </w:rPr>
        <w:t xml:space="preserve"> دراسة</w:t>
      </w:r>
      <w:r w:rsidR="00B9177C" w:rsidRPr="00B46E5B">
        <w:rPr>
          <w:sz w:val="28"/>
          <w:szCs w:val="28"/>
          <w:rtl/>
        </w:rPr>
        <w:t xml:space="preserve"> </w:t>
      </w:r>
      <w:r w:rsidR="00B9177C" w:rsidRPr="00B46E5B">
        <w:rPr>
          <w:rStyle w:val="Strong"/>
          <w:sz w:val="28"/>
          <w:szCs w:val="28"/>
        </w:rPr>
        <w:t>(Al Tamimi &amp; Fathi, 2022)</w:t>
      </w:r>
      <w:r w:rsidR="00B9177C" w:rsidRPr="00B46E5B">
        <w:rPr>
          <w:sz w:val="28"/>
          <w:szCs w:val="28"/>
        </w:rPr>
        <w:t xml:space="preserve"> </w:t>
      </w:r>
      <w:r w:rsidR="00B9177C" w:rsidRPr="00B46E5B">
        <w:rPr>
          <w:rFonts w:hint="cs"/>
          <w:sz w:val="28"/>
          <w:szCs w:val="28"/>
          <w:rtl/>
        </w:rPr>
        <w:t xml:space="preserve"> </w:t>
      </w:r>
      <w:r w:rsidRPr="00B46E5B">
        <w:rPr>
          <w:rFonts w:hint="cs"/>
          <w:sz w:val="28"/>
          <w:szCs w:val="28"/>
          <w:rtl/>
        </w:rPr>
        <w:t xml:space="preserve">: </w:t>
      </w:r>
    </w:p>
    <w:p w14:paraId="2BB09650" w14:textId="4B7B705A" w:rsidR="008E3884" w:rsidRDefault="008E3884" w:rsidP="008E3884">
      <w:pPr>
        <w:pStyle w:val="NormalWeb"/>
        <w:bidi/>
        <w:spacing w:line="360" w:lineRule="auto"/>
        <w:rPr>
          <w:sz w:val="28"/>
          <w:szCs w:val="28"/>
          <w:rtl/>
        </w:rPr>
      </w:pPr>
      <w:r>
        <w:rPr>
          <w:rFonts w:hint="cs"/>
          <w:sz w:val="28"/>
          <w:szCs w:val="28"/>
          <w:rtl/>
        </w:rPr>
        <w:t>هذه الدراسة كانت بعنوان أثر تطبيق نمذجة معلومات البناء على كفاءة المشاريع الهندسية في دولة الامارات العربية المتحدة .</w:t>
      </w:r>
    </w:p>
    <w:p w14:paraId="511772B1" w14:textId="32D3835A" w:rsidR="008E3884" w:rsidRDefault="008E3884" w:rsidP="008E3884">
      <w:pPr>
        <w:pStyle w:val="NormalWeb"/>
        <w:bidi/>
        <w:spacing w:line="360" w:lineRule="auto"/>
        <w:rPr>
          <w:sz w:val="28"/>
          <w:szCs w:val="28"/>
          <w:rtl/>
        </w:rPr>
      </w:pPr>
      <w:r>
        <w:rPr>
          <w:rFonts w:hint="cs"/>
          <w:sz w:val="28"/>
          <w:szCs w:val="28"/>
          <w:rtl/>
        </w:rPr>
        <w:t>وهي من الدراسات المهمة التي رك</w:t>
      </w:r>
      <w:r w:rsidR="006870CD">
        <w:rPr>
          <w:rFonts w:hint="cs"/>
          <w:sz w:val="28"/>
          <w:szCs w:val="28"/>
          <w:rtl/>
        </w:rPr>
        <w:t>ز</w:t>
      </w:r>
      <w:r>
        <w:rPr>
          <w:rFonts w:hint="cs"/>
          <w:sz w:val="28"/>
          <w:szCs w:val="28"/>
          <w:rtl/>
        </w:rPr>
        <w:t>ت على أداء مشاريع الانشاءات خاصة في بيئة تتسم بالتنافسية العالية جدا ولها نضوج رقمي مثل دبي وأبوظبي ، وقدمت الدراسة تقييما شاملا لمدى استفادة المشاريع من تقنية نمذجة معلومات البناء داخل الشركات الهندسية والاستشارية والمقاولين .</w:t>
      </w:r>
    </w:p>
    <w:p w14:paraId="7079858B" w14:textId="61881C98" w:rsidR="008E3884" w:rsidRDefault="008E3884" w:rsidP="008E3884">
      <w:pPr>
        <w:pStyle w:val="NormalWeb"/>
        <w:bidi/>
        <w:spacing w:line="360" w:lineRule="auto"/>
        <w:rPr>
          <w:sz w:val="28"/>
          <w:szCs w:val="28"/>
          <w:rtl/>
        </w:rPr>
      </w:pPr>
      <w:r>
        <w:rPr>
          <w:rFonts w:hint="cs"/>
          <w:sz w:val="28"/>
          <w:szCs w:val="28"/>
          <w:rtl/>
        </w:rPr>
        <w:t xml:space="preserve">وهدفت الدراسة إلى تحقيق التالي : </w:t>
      </w:r>
    </w:p>
    <w:p w14:paraId="37509486" w14:textId="4EFE9176" w:rsidR="008E3884" w:rsidRDefault="008E3884" w:rsidP="008E3884">
      <w:pPr>
        <w:pStyle w:val="NormalWeb"/>
        <w:numPr>
          <w:ilvl w:val="1"/>
          <w:numId w:val="9"/>
        </w:numPr>
        <w:bidi/>
        <w:spacing w:line="360" w:lineRule="auto"/>
        <w:rPr>
          <w:sz w:val="28"/>
          <w:szCs w:val="28"/>
        </w:rPr>
      </w:pPr>
      <w:r>
        <w:rPr>
          <w:rFonts w:hint="cs"/>
          <w:sz w:val="28"/>
          <w:szCs w:val="28"/>
          <w:rtl/>
        </w:rPr>
        <w:t xml:space="preserve">قياس أثر الـ </w:t>
      </w:r>
      <w:r>
        <w:rPr>
          <w:sz w:val="28"/>
          <w:szCs w:val="28"/>
        </w:rPr>
        <w:t xml:space="preserve">BIM </w:t>
      </w:r>
      <w:r>
        <w:rPr>
          <w:rFonts w:hint="cs"/>
          <w:sz w:val="28"/>
          <w:szCs w:val="28"/>
          <w:rtl/>
        </w:rPr>
        <w:t xml:space="preserve"> على التكلفة والمدة الزمنية وجودة التنفيذ في المشاريع</w:t>
      </w:r>
    </w:p>
    <w:p w14:paraId="226ABD4B" w14:textId="6D358A73" w:rsidR="008E3884" w:rsidRDefault="00CE397D" w:rsidP="008E3884">
      <w:pPr>
        <w:pStyle w:val="NormalWeb"/>
        <w:numPr>
          <w:ilvl w:val="1"/>
          <w:numId w:val="9"/>
        </w:numPr>
        <w:bidi/>
        <w:spacing w:line="360" w:lineRule="auto"/>
        <w:rPr>
          <w:sz w:val="28"/>
          <w:szCs w:val="28"/>
        </w:rPr>
      </w:pPr>
      <w:r>
        <w:rPr>
          <w:rFonts w:hint="cs"/>
          <w:sz w:val="28"/>
          <w:szCs w:val="28"/>
          <w:rtl/>
        </w:rPr>
        <w:t xml:space="preserve">تحديد الفوائد الأكثر بروزا من استخدام نمذجة معلومات البناء </w:t>
      </w:r>
    </w:p>
    <w:p w14:paraId="29FE646C" w14:textId="1ECC53B9" w:rsidR="00CE397D" w:rsidRDefault="00CE397D" w:rsidP="00CE397D">
      <w:pPr>
        <w:pStyle w:val="NormalWeb"/>
        <w:numPr>
          <w:ilvl w:val="1"/>
          <w:numId w:val="9"/>
        </w:numPr>
        <w:bidi/>
        <w:spacing w:line="360" w:lineRule="auto"/>
        <w:rPr>
          <w:sz w:val="28"/>
          <w:szCs w:val="28"/>
        </w:rPr>
      </w:pPr>
      <w:r>
        <w:rPr>
          <w:rFonts w:hint="cs"/>
          <w:sz w:val="28"/>
          <w:szCs w:val="28"/>
          <w:rtl/>
        </w:rPr>
        <w:t xml:space="preserve">تقييم مستوى جاهزية الشركات لتبني مثل هذه التقنية </w:t>
      </w:r>
    </w:p>
    <w:p w14:paraId="6FEE1716" w14:textId="6406D992" w:rsidR="00CE397D" w:rsidRDefault="00CE397D" w:rsidP="00CE397D">
      <w:pPr>
        <w:pStyle w:val="NormalWeb"/>
        <w:numPr>
          <w:ilvl w:val="1"/>
          <w:numId w:val="9"/>
        </w:numPr>
        <w:bidi/>
        <w:spacing w:line="360" w:lineRule="auto"/>
        <w:rPr>
          <w:sz w:val="28"/>
          <w:szCs w:val="28"/>
        </w:rPr>
      </w:pPr>
      <w:r>
        <w:rPr>
          <w:rFonts w:hint="cs"/>
          <w:sz w:val="28"/>
          <w:szCs w:val="28"/>
          <w:rtl/>
        </w:rPr>
        <w:t>تحديد التحديات التنظيمية والفنية التي تواجه قطاع الانشاءات لتطبيق التحول الرقمي</w:t>
      </w:r>
    </w:p>
    <w:p w14:paraId="1F6A607A" w14:textId="4856C0F0" w:rsidR="00CE397D" w:rsidRPr="008E3884" w:rsidRDefault="00CE397D" w:rsidP="00CE397D">
      <w:pPr>
        <w:pStyle w:val="NormalWeb"/>
        <w:bidi/>
        <w:spacing w:line="360" w:lineRule="auto"/>
        <w:rPr>
          <w:sz w:val="28"/>
          <w:szCs w:val="28"/>
          <w:rtl/>
        </w:rPr>
      </w:pPr>
      <w:r>
        <w:rPr>
          <w:rFonts w:hint="cs"/>
          <w:sz w:val="28"/>
          <w:szCs w:val="28"/>
          <w:rtl/>
        </w:rPr>
        <w:t xml:space="preserve">ومن خلال تبني الباحث الذي قام بالبحث لمنهجية شملت مراجعة تحليل وصفي لشرائح مختلفة من المجتمع شملت مهندسين واستشاريين ومقاولين ومديري مشاريع وأيضا دراسة لحالة المشاريع المحلية التي تم فيه تطبيق </w:t>
      </w:r>
      <w:r>
        <w:rPr>
          <w:sz w:val="28"/>
          <w:szCs w:val="28"/>
        </w:rPr>
        <w:t xml:space="preserve">BIM </w:t>
      </w:r>
      <w:r>
        <w:rPr>
          <w:rFonts w:hint="cs"/>
          <w:sz w:val="28"/>
          <w:szCs w:val="28"/>
          <w:rtl/>
        </w:rPr>
        <w:t xml:space="preserve"> </w:t>
      </w:r>
    </w:p>
    <w:p w14:paraId="06CA2B83" w14:textId="77777777" w:rsidR="00CE397D" w:rsidRDefault="00CE397D" w:rsidP="00C83C27">
      <w:pPr>
        <w:pStyle w:val="NormalWeb"/>
        <w:bidi/>
        <w:spacing w:line="360" w:lineRule="auto"/>
        <w:rPr>
          <w:sz w:val="28"/>
          <w:szCs w:val="28"/>
          <w:rtl/>
        </w:rPr>
      </w:pPr>
      <w:r>
        <w:rPr>
          <w:rFonts w:hint="cs"/>
          <w:sz w:val="28"/>
          <w:szCs w:val="28"/>
          <w:rtl/>
        </w:rPr>
        <w:t xml:space="preserve">وأظهرت النتائج الرئيسية لهذه الدراسة أن نمذجة معلومات البناء أسهمت في خفض التكلفة الخاصة بالمشاريع وأيضا أظهرت الدراسة أن نمذجة معلومات البناء حسنت من التخطيط الزمني للمشاريع وسرعة اتخاذ القرار </w:t>
      </w:r>
    </w:p>
    <w:p w14:paraId="5434C209" w14:textId="77777777" w:rsidR="00CE397D" w:rsidRDefault="00CE397D" w:rsidP="00CE397D">
      <w:pPr>
        <w:pStyle w:val="NormalWeb"/>
        <w:bidi/>
        <w:spacing w:line="360" w:lineRule="auto"/>
        <w:rPr>
          <w:sz w:val="28"/>
          <w:szCs w:val="28"/>
          <w:rtl/>
        </w:rPr>
      </w:pPr>
      <w:r>
        <w:rPr>
          <w:rFonts w:hint="cs"/>
          <w:sz w:val="28"/>
          <w:szCs w:val="28"/>
          <w:rtl/>
        </w:rPr>
        <w:t xml:space="preserve">وأيضا أسهمت الـ </w:t>
      </w:r>
      <w:r>
        <w:rPr>
          <w:sz w:val="28"/>
          <w:szCs w:val="28"/>
        </w:rPr>
        <w:t>BIM</w:t>
      </w:r>
      <w:r>
        <w:rPr>
          <w:rFonts w:hint="cs"/>
          <w:sz w:val="28"/>
          <w:szCs w:val="28"/>
          <w:rtl/>
        </w:rPr>
        <w:t xml:space="preserve"> في تحسين جودة النتائج والمخرجات والرسومات الهندسية المنتجة وايضا تحديد التحديات التي تبطئ من تطبيق هذه التقنية ومنها نقص الخبرات المحلية المتقدمة وأيضا التفاوت في المستوى بين الشركات وغياب إلزام حكومي شامل موحد لكل مشاريع الامارات عوضا على ارتفاع تكلفة برامج التطبيق ةارتفاع تكاليف التدريب وغياب المعيار الموحد </w:t>
      </w:r>
      <w:r>
        <w:rPr>
          <w:sz w:val="28"/>
          <w:szCs w:val="28"/>
        </w:rPr>
        <w:t>BIM Standard</w:t>
      </w:r>
      <w:r>
        <w:rPr>
          <w:rFonts w:hint="cs"/>
          <w:sz w:val="28"/>
          <w:szCs w:val="28"/>
          <w:rtl/>
        </w:rPr>
        <w:t xml:space="preserve"> .</w:t>
      </w:r>
    </w:p>
    <w:p w14:paraId="115499B4" w14:textId="77777777" w:rsidR="00A26FBB" w:rsidRDefault="00CE397D" w:rsidP="00CE397D">
      <w:pPr>
        <w:pStyle w:val="NormalWeb"/>
        <w:bidi/>
        <w:spacing w:line="360" w:lineRule="auto"/>
        <w:rPr>
          <w:sz w:val="28"/>
          <w:szCs w:val="28"/>
          <w:rtl/>
        </w:rPr>
      </w:pPr>
      <w:r>
        <w:rPr>
          <w:rFonts w:hint="cs"/>
          <w:sz w:val="28"/>
          <w:szCs w:val="28"/>
          <w:rtl/>
        </w:rPr>
        <w:t xml:space="preserve">وخلصت الدراسة أن دولة الامارات العربية المتحدة شهدت تطورا ملحوظا في قطاع الانشاءات وأن تطبيق الـ </w:t>
      </w:r>
      <w:r>
        <w:rPr>
          <w:sz w:val="28"/>
          <w:szCs w:val="28"/>
        </w:rPr>
        <w:t>BIM</w:t>
      </w:r>
      <w:r>
        <w:rPr>
          <w:rFonts w:hint="cs"/>
          <w:sz w:val="28"/>
          <w:szCs w:val="28"/>
          <w:rtl/>
        </w:rPr>
        <w:t xml:space="preserve"> ساهم في خفض التكلفة والزمن وتحسين جودة الوثائق والرسومات </w:t>
      </w:r>
      <w:r w:rsidR="009D31EC">
        <w:rPr>
          <w:rFonts w:hint="cs"/>
          <w:sz w:val="28"/>
          <w:szCs w:val="28"/>
          <w:rtl/>
        </w:rPr>
        <w:t xml:space="preserve">، وأوصت بضرورة معالجة تحديات التدريب والمهارات وتكلفة التطبيقات الخاصة بالـ </w:t>
      </w:r>
      <w:r w:rsidR="009D31EC">
        <w:rPr>
          <w:sz w:val="28"/>
          <w:szCs w:val="28"/>
        </w:rPr>
        <w:t>BIM</w:t>
      </w:r>
      <w:r w:rsidR="009D31EC">
        <w:rPr>
          <w:rFonts w:hint="cs"/>
          <w:sz w:val="28"/>
          <w:szCs w:val="28"/>
          <w:rtl/>
        </w:rPr>
        <w:t xml:space="preserve">. </w:t>
      </w:r>
    </w:p>
    <w:p w14:paraId="1700ABF9" w14:textId="6278868D" w:rsidR="00A26FBB" w:rsidRDefault="00A26FBB" w:rsidP="00B46E5B">
      <w:pPr>
        <w:pStyle w:val="cvgsua"/>
        <w:bidi/>
        <w:spacing w:line="360" w:lineRule="auto"/>
        <w:ind w:left="240"/>
        <w:rPr>
          <w:rStyle w:val="agcmg"/>
          <w:b/>
          <w:bCs/>
          <w:sz w:val="28"/>
          <w:szCs w:val="28"/>
          <w:rtl/>
        </w:rPr>
      </w:pPr>
      <w:r w:rsidRPr="00162C56">
        <w:rPr>
          <w:rStyle w:val="agcmg"/>
          <w:rFonts w:hint="cs"/>
          <w:b/>
          <w:bCs/>
          <w:sz w:val="28"/>
          <w:szCs w:val="28"/>
          <w:rtl/>
        </w:rPr>
        <w:lastRenderedPageBreak/>
        <w:t>2-</w:t>
      </w:r>
      <w:r w:rsidR="0057378B">
        <w:rPr>
          <w:rStyle w:val="agcmg"/>
          <w:rFonts w:hint="cs"/>
          <w:b/>
          <w:bCs/>
          <w:sz w:val="28"/>
          <w:szCs w:val="28"/>
          <w:rtl/>
        </w:rPr>
        <w:t>5</w:t>
      </w:r>
      <w:r w:rsidRPr="00162C56">
        <w:rPr>
          <w:rStyle w:val="agcmg"/>
          <w:rFonts w:hint="cs"/>
          <w:b/>
          <w:bCs/>
          <w:sz w:val="28"/>
          <w:szCs w:val="28"/>
          <w:rtl/>
        </w:rPr>
        <w:t>-</w:t>
      </w:r>
      <w:r>
        <w:rPr>
          <w:rStyle w:val="agcmg"/>
          <w:rFonts w:hint="cs"/>
          <w:b/>
          <w:bCs/>
          <w:sz w:val="28"/>
          <w:szCs w:val="28"/>
          <w:rtl/>
        </w:rPr>
        <w:t>3</w:t>
      </w:r>
      <w:r w:rsidRPr="00162C56">
        <w:rPr>
          <w:rStyle w:val="agcmg"/>
          <w:rFonts w:hint="cs"/>
          <w:b/>
          <w:bCs/>
          <w:sz w:val="28"/>
          <w:szCs w:val="28"/>
          <w:rtl/>
        </w:rPr>
        <w:t xml:space="preserve"> </w:t>
      </w:r>
      <w:r>
        <w:rPr>
          <w:rStyle w:val="agcmg"/>
          <w:rFonts w:hint="cs"/>
          <w:b/>
          <w:bCs/>
          <w:sz w:val="28"/>
          <w:szCs w:val="28"/>
          <w:rtl/>
        </w:rPr>
        <w:t xml:space="preserve">مشاريع حكومية في أبوظبي استخدمت فيها تقنية </w:t>
      </w:r>
      <w:r>
        <w:rPr>
          <w:rStyle w:val="agcmg"/>
          <w:b/>
          <w:bCs/>
          <w:sz w:val="28"/>
          <w:szCs w:val="28"/>
        </w:rPr>
        <w:t>BIM</w:t>
      </w:r>
      <w:r w:rsidR="00A56BB2">
        <w:rPr>
          <w:rStyle w:val="agcmg"/>
          <w:rFonts w:hint="cs"/>
          <w:b/>
          <w:bCs/>
          <w:sz w:val="28"/>
          <w:szCs w:val="28"/>
          <w:rtl/>
        </w:rPr>
        <w:t xml:space="preserve"> </w:t>
      </w:r>
      <w:r w:rsidR="0026486A">
        <w:rPr>
          <w:rStyle w:val="agcmg"/>
          <w:rFonts w:hint="cs"/>
          <w:b/>
          <w:bCs/>
          <w:sz w:val="28"/>
          <w:szCs w:val="28"/>
          <w:rtl/>
        </w:rPr>
        <w:t xml:space="preserve">(تم تطبيقه من جهات حكومية وتمت مراجعتها بصورة تقليدية </w:t>
      </w:r>
      <w:r w:rsidR="0026486A">
        <w:rPr>
          <w:rStyle w:val="agcmg"/>
          <w:b/>
          <w:bCs/>
          <w:sz w:val="28"/>
          <w:szCs w:val="28"/>
        </w:rPr>
        <w:t>CAD</w:t>
      </w:r>
      <w:r w:rsidR="0026486A">
        <w:rPr>
          <w:rStyle w:val="agcmg"/>
          <w:rFonts w:hint="cs"/>
          <w:b/>
          <w:bCs/>
          <w:sz w:val="28"/>
          <w:szCs w:val="28"/>
          <w:rtl/>
        </w:rPr>
        <w:t xml:space="preserve"> من جانب دائرة البلديات والنقل </w:t>
      </w:r>
      <w:r w:rsidR="0026486A">
        <w:rPr>
          <w:rStyle w:val="agcmg"/>
          <w:b/>
          <w:bCs/>
          <w:sz w:val="28"/>
          <w:szCs w:val="28"/>
        </w:rPr>
        <w:t>DMT</w:t>
      </w:r>
      <w:r w:rsidR="0026486A">
        <w:rPr>
          <w:rStyle w:val="agcmg"/>
          <w:rFonts w:hint="cs"/>
          <w:b/>
          <w:bCs/>
          <w:sz w:val="28"/>
          <w:szCs w:val="28"/>
          <w:rtl/>
        </w:rPr>
        <w:t xml:space="preserve">) </w:t>
      </w:r>
    </w:p>
    <w:p w14:paraId="6F7A6974" w14:textId="54D54AA2" w:rsidR="00C30238" w:rsidRPr="004B5ACB" w:rsidRDefault="00B46E5B" w:rsidP="00C01F2A">
      <w:pPr>
        <w:pStyle w:val="cvgsua"/>
        <w:bidi/>
        <w:spacing w:line="360" w:lineRule="auto"/>
        <w:ind w:left="240"/>
        <w:jc w:val="both"/>
        <w:rPr>
          <w:rStyle w:val="agcmg"/>
          <w:sz w:val="28"/>
          <w:szCs w:val="28"/>
          <w:rtl/>
        </w:rPr>
      </w:pPr>
      <w:r w:rsidRPr="004B5ACB">
        <w:rPr>
          <w:rFonts w:hint="cs"/>
          <w:sz w:val="28"/>
          <w:szCs w:val="28"/>
          <w:rtl/>
        </w:rPr>
        <w:t xml:space="preserve">إن إمارة أبوظبي حاضرة دولة الامارات العربية المتحدة قد شهدت في الأعوام السابقة </w:t>
      </w:r>
      <w:r w:rsidRPr="004B5ACB">
        <w:rPr>
          <w:rStyle w:val="agcmg"/>
          <w:rFonts w:hint="cs"/>
          <w:sz w:val="28"/>
          <w:szCs w:val="28"/>
          <w:rtl/>
        </w:rPr>
        <w:t xml:space="preserve">تطورا وتوسعا ملحوظا في توظيف التقنيات الرقمية في عالم البناء والانشاءات وعلى رأسها نمذجة معلومات البناء </w:t>
      </w:r>
      <w:r w:rsidRPr="004B5ACB">
        <w:rPr>
          <w:rStyle w:val="agcmg"/>
          <w:sz w:val="28"/>
          <w:szCs w:val="28"/>
        </w:rPr>
        <w:t>BIM</w:t>
      </w:r>
      <w:r w:rsidRPr="004B5ACB">
        <w:rPr>
          <w:rStyle w:val="agcmg"/>
          <w:rFonts w:hint="cs"/>
          <w:sz w:val="28"/>
          <w:szCs w:val="28"/>
          <w:rtl/>
        </w:rPr>
        <w:t xml:space="preserve"> وذلك في المشاريع الحكومية وغير الحكومية ، وتعد مدينة أبوظبي من أوائل المدن العربية التي استخدمت هذه التقنية في مشاريعها الهندسية ذات الطابع المعقد مما وفر في بدايات تطبيق هذه التقنية </w:t>
      </w:r>
      <w:r w:rsidR="00C01F2A" w:rsidRPr="004B5ACB">
        <w:rPr>
          <w:rStyle w:val="agcmg"/>
          <w:rFonts w:hint="cs"/>
          <w:sz w:val="28"/>
          <w:szCs w:val="28"/>
          <w:rtl/>
        </w:rPr>
        <w:t xml:space="preserve">أرض ثابتة لدراستها ومعرفة كيف تعمل أثناء دورة حياة المشروع مما جعل من الوزارات والجهات الحكومية كدائرة البلديات والنقل </w:t>
      </w:r>
      <w:r w:rsidR="00C01F2A" w:rsidRPr="004B5ACB">
        <w:rPr>
          <w:rStyle w:val="agcmg"/>
          <w:sz w:val="28"/>
          <w:szCs w:val="28"/>
        </w:rPr>
        <w:t>DMT</w:t>
      </w:r>
      <w:r w:rsidR="00C01F2A" w:rsidRPr="004B5ACB">
        <w:rPr>
          <w:rStyle w:val="agcmg"/>
          <w:rFonts w:hint="cs"/>
          <w:sz w:val="28"/>
          <w:szCs w:val="28"/>
          <w:rtl/>
        </w:rPr>
        <w:t xml:space="preserve"> والمسؤولة عن كل التشريعات الخاصة بالمشاريع الهندسية لا، تتبنى هذه التقنية وتجعلها ذات أهمية في إدارة المشاريع الهندسية . </w:t>
      </w:r>
    </w:p>
    <w:p w14:paraId="05A38C40" w14:textId="77777777" w:rsidR="00C01F2A" w:rsidRPr="004B5ACB" w:rsidRDefault="00C01F2A" w:rsidP="00C01F2A">
      <w:pPr>
        <w:pStyle w:val="cvgsua"/>
        <w:bidi/>
        <w:spacing w:line="360" w:lineRule="auto"/>
        <w:ind w:left="240"/>
        <w:jc w:val="both"/>
        <w:rPr>
          <w:rStyle w:val="agcmg"/>
          <w:sz w:val="28"/>
          <w:szCs w:val="28"/>
          <w:rtl/>
        </w:rPr>
      </w:pPr>
      <w:r w:rsidRPr="004B5ACB">
        <w:rPr>
          <w:rStyle w:val="agcmg"/>
          <w:rFonts w:hint="cs"/>
          <w:sz w:val="28"/>
          <w:szCs w:val="28"/>
          <w:rtl/>
        </w:rPr>
        <w:t xml:space="preserve">ومن هنا وفي الصفحات التالية سأذكر أبرز المشاريع التي تم استخدام تقنية نمذجة معلومات البناء بها وطوال دورة حياة المشروع في مدينة أبوظبي ، وتعتبر أيضا من المشاريع الحكومية الرائدة التي صممت ونفذت من أجل رؤية أبوظبي الرائدة </w:t>
      </w:r>
      <w:r w:rsidRPr="004B5ACB">
        <w:rPr>
          <w:rStyle w:val="agcmg"/>
          <w:sz w:val="28"/>
          <w:szCs w:val="28"/>
        </w:rPr>
        <w:t>2030</w:t>
      </w:r>
      <w:r w:rsidRPr="004B5ACB">
        <w:rPr>
          <w:rStyle w:val="agcmg"/>
          <w:rFonts w:hint="cs"/>
          <w:sz w:val="28"/>
          <w:szCs w:val="28"/>
          <w:rtl/>
        </w:rPr>
        <w:t xml:space="preserve"> .</w:t>
      </w:r>
    </w:p>
    <w:p w14:paraId="4F111D32" w14:textId="7EBE570E" w:rsidR="00C01F2A" w:rsidRPr="004B5ACB" w:rsidRDefault="00C01F2A" w:rsidP="00C01F2A">
      <w:pPr>
        <w:pStyle w:val="cvgsua"/>
        <w:bidi/>
        <w:spacing w:line="360" w:lineRule="auto"/>
        <w:ind w:left="240"/>
        <w:jc w:val="both"/>
        <w:rPr>
          <w:rStyle w:val="agcmg"/>
          <w:sz w:val="28"/>
          <w:szCs w:val="28"/>
          <w:rtl/>
        </w:rPr>
      </w:pPr>
      <w:r w:rsidRPr="004B5ACB">
        <w:rPr>
          <w:rStyle w:val="agcmg"/>
          <w:rFonts w:hint="cs"/>
          <w:sz w:val="28"/>
          <w:szCs w:val="28"/>
          <w:rtl/>
        </w:rPr>
        <w:t>أ</w:t>
      </w:r>
      <w:r w:rsidR="004B5ACB">
        <w:rPr>
          <w:rStyle w:val="agcmg"/>
          <w:rFonts w:hint="cs"/>
          <w:sz w:val="28"/>
          <w:szCs w:val="28"/>
          <w:rtl/>
        </w:rPr>
        <w:t>م</w:t>
      </w:r>
      <w:r w:rsidRPr="004B5ACB">
        <w:rPr>
          <w:rStyle w:val="agcmg"/>
          <w:rFonts w:hint="cs"/>
          <w:sz w:val="28"/>
          <w:szCs w:val="28"/>
          <w:rtl/>
        </w:rPr>
        <w:t>ا عن المشاريع الحكومية التي سأذكرها في الصفحات التالية فهي:</w:t>
      </w:r>
    </w:p>
    <w:p w14:paraId="430A1725" w14:textId="109DBCBB" w:rsidR="00C01F2A" w:rsidRDefault="005F6A19" w:rsidP="00C01F2A">
      <w:pPr>
        <w:pStyle w:val="cvgsua"/>
        <w:numPr>
          <w:ilvl w:val="0"/>
          <w:numId w:val="21"/>
        </w:numPr>
        <w:bidi/>
        <w:spacing w:line="360" w:lineRule="auto"/>
        <w:jc w:val="both"/>
        <w:rPr>
          <w:rStyle w:val="agcmg"/>
          <w:b/>
          <w:bCs/>
          <w:sz w:val="28"/>
          <w:szCs w:val="28"/>
        </w:rPr>
      </w:pPr>
      <w:r>
        <w:rPr>
          <w:rStyle w:val="agcmg"/>
          <w:rFonts w:hint="cs"/>
          <w:b/>
          <w:bCs/>
          <w:sz w:val="28"/>
          <w:szCs w:val="28"/>
          <w:rtl/>
        </w:rPr>
        <w:t xml:space="preserve">مبنى المسافرين الجديد </w:t>
      </w:r>
      <w:r>
        <w:rPr>
          <w:rStyle w:val="agcmg"/>
          <w:b/>
          <w:bCs/>
          <w:sz w:val="28"/>
          <w:szCs w:val="28"/>
          <w:rtl/>
        </w:rPr>
        <w:t>–</w:t>
      </w:r>
      <w:r>
        <w:rPr>
          <w:rStyle w:val="agcmg"/>
          <w:rFonts w:hint="cs"/>
          <w:b/>
          <w:bCs/>
          <w:sz w:val="28"/>
          <w:szCs w:val="28"/>
          <w:rtl/>
        </w:rPr>
        <w:t xml:space="preserve"> </w:t>
      </w:r>
      <w:r>
        <w:rPr>
          <w:rStyle w:val="agcmg"/>
          <w:b/>
          <w:bCs/>
          <w:sz w:val="28"/>
          <w:szCs w:val="28"/>
        </w:rPr>
        <w:t>Midfield Terminal Building (MTB)</w:t>
      </w:r>
    </w:p>
    <w:p w14:paraId="47084A11" w14:textId="3D77B547" w:rsidR="005F6A19" w:rsidRDefault="005F6A19" w:rsidP="005F6A19">
      <w:pPr>
        <w:pStyle w:val="cvgsua"/>
        <w:numPr>
          <w:ilvl w:val="0"/>
          <w:numId w:val="21"/>
        </w:numPr>
        <w:bidi/>
        <w:spacing w:line="360" w:lineRule="auto"/>
        <w:jc w:val="both"/>
        <w:rPr>
          <w:rStyle w:val="agcmg"/>
          <w:b/>
          <w:bCs/>
          <w:sz w:val="28"/>
          <w:szCs w:val="28"/>
        </w:rPr>
      </w:pPr>
      <w:r>
        <w:rPr>
          <w:rStyle w:val="agcmg"/>
          <w:rFonts w:hint="cs"/>
          <w:b/>
          <w:bCs/>
          <w:sz w:val="28"/>
          <w:szCs w:val="28"/>
          <w:rtl/>
        </w:rPr>
        <w:t xml:space="preserve">المنطقة الثقافية في جزيرة السعديات </w:t>
      </w:r>
      <w:r>
        <w:rPr>
          <w:rStyle w:val="agcmg"/>
          <w:b/>
          <w:bCs/>
          <w:sz w:val="28"/>
          <w:szCs w:val="28"/>
          <w:rtl/>
        </w:rPr>
        <w:t>–</w:t>
      </w:r>
      <w:r>
        <w:rPr>
          <w:rStyle w:val="agcmg"/>
          <w:rFonts w:hint="cs"/>
          <w:b/>
          <w:bCs/>
          <w:sz w:val="28"/>
          <w:szCs w:val="28"/>
          <w:rtl/>
        </w:rPr>
        <w:t xml:space="preserve"> </w:t>
      </w:r>
      <w:r>
        <w:rPr>
          <w:rStyle w:val="agcmg"/>
          <w:b/>
          <w:bCs/>
          <w:sz w:val="28"/>
          <w:szCs w:val="28"/>
        </w:rPr>
        <w:t>Saadiyat Cultural District</w:t>
      </w:r>
    </w:p>
    <w:p w14:paraId="1AB1E2DE" w14:textId="29EF1272" w:rsidR="005F6A19" w:rsidRDefault="005F6A19" w:rsidP="005F6A19">
      <w:pPr>
        <w:pStyle w:val="cvgsua"/>
        <w:numPr>
          <w:ilvl w:val="0"/>
          <w:numId w:val="21"/>
        </w:numPr>
        <w:bidi/>
        <w:spacing w:line="360" w:lineRule="auto"/>
        <w:jc w:val="both"/>
        <w:rPr>
          <w:rStyle w:val="agcmg"/>
          <w:b/>
          <w:bCs/>
          <w:sz w:val="28"/>
          <w:szCs w:val="28"/>
        </w:rPr>
      </w:pPr>
      <w:r>
        <w:rPr>
          <w:rStyle w:val="agcmg"/>
          <w:rFonts w:hint="cs"/>
          <w:b/>
          <w:bCs/>
          <w:sz w:val="28"/>
          <w:szCs w:val="28"/>
          <w:rtl/>
        </w:rPr>
        <w:t xml:space="preserve">مشروع قطار الاتحاد </w:t>
      </w:r>
      <w:r>
        <w:rPr>
          <w:rStyle w:val="agcmg"/>
          <w:b/>
          <w:bCs/>
          <w:sz w:val="28"/>
          <w:szCs w:val="28"/>
          <w:rtl/>
        </w:rPr>
        <w:t>–</w:t>
      </w:r>
      <w:r>
        <w:rPr>
          <w:rStyle w:val="agcmg"/>
          <w:rFonts w:hint="cs"/>
          <w:b/>
          <w:bCs/>
          <w:sz w:val="28"/>
          <w:szCs w:val="28"/>
          <w:rtl/>
        </w:rPr>
        <w:t xml:space="preserve"> </w:t>
      </w:r>
      <w:r>
        <w:rPr>
          <w:rStyle w:val="agcmg"/>
          <w:b/>
          <w:bCs/>
          <w:sz w:val="28"/>
          <w:szCs w:val="28"/>
        </w:rPr>
        <w:t>Etihad Rail Project</w:t>
      </w:r>
    </w:p>
    <w:p w14:paraId="3F16BF51" w14:textId="2A19E89D" w:rsidR="005F6A19" w:rsidRDefault="005F6A19" w:rsidP="005F6A19">
      <w:pPr>
        <w:pStyle w:val="cvgsua"/>
        <w:numPr>
          <w:ilvl w:val="0"/>
          <w:numId w:val="21"/>
        </w:numPr>
        <w:bidi/>
        <w:spacing w:line="360" w:lineRule="auto"/>
        <w:jc w:val="both"/>
        <w:rPr>
          <w:rStyle w:val="agcmg"/>
          <w:b/>
          <w:bCs/>
          <w:sz w:val="28"/>
          <w:szCs w:val="28"/>
          <w:rtl/>
        </w:rPr>
      </w:pPr>
      <w:r>
        <w:rPr>
          <w:rStyle w:val="agcmg"/>
          <w:rFonts w:hint="cs"/>
          <w:b/>
          <w:bCs/>
          <w:sz w:val="28"/>
          <w:szCs w:val="28"/>
          <w:rtl/>
        </w:rPr>
        <w:t xml:space="preserve">مشروع تطوير جزيرة الجبيل </w:t>
      </w:r>
      <w:r>
        <w:rPr>
          <w:rStyle w:val="agcmg"/>
          <w:b/>
          <w:bCs/>
          <w:sz w:val="28"/>
          <w:szCs w:val="28"/>
          <w:rtl/>
        </w:rPr>
        <w:t>–</w:t>
      </w:r>
      <w:r>
        <w:rPr>
          <w:rStyle w:val="agcmg"/>
          <w:rFonts w:hint="cs"/>
          <w:b/>
          <w:bCs/>
          <w:sz w:val="28"/>
          <w:szCs w:val="28"/>
          <w:rtl/>
        </w:rPr>
        <w:t xml:space="preserve"> </w:t>
      </w:r>
      <w:r>
        <w:rPr>
          <w:rStyle w:val="agcmg"/>
          <w:b/>
          <w:bCs/>
          <w:sz w:val="28"/>
          <w:szCs w:val="28"/>
        </w:rPr>
        <w:t xml:space="preserve">Jubail Island </w:t>
      </w:r>
      <w:r w:rsidR="006870CD">
        <w:rPr>
          <w:rStyle w:val="agcmg"/>
          <w:b/>
          <w:bCs/>
          <w:sz w:val="28"/>
          <w:szCs w:val="28"/>
        </w:rPr>
        <w:t>Development</w:t>
      </w:r>
    </w:p>
    <w:p w14:paraId="318E17F7" w14:textId="37CB8D4E" w:rsidR="00C30238" w:rsidRPr="004B5ACB" w:rsidRDefault="005F6A19" w:rsidP="00C30238">
      <w:pPr>
        <w:pStyle w:val="cvgsua"/>
        <w:bidi/>
        <w:spacing w:line="360" w:lineRule="auto"/>
        <w:ind w:left="240"/>
        <w:rPr>
          <w:rStyle w:val="agcmg"/>
          <w:sz w:val="28"/>
          <w:szCs w:val="28"/>
          <w:rtl/>
        </w:rPr>
      </w:pPr>
      <w:r w:rsidRPr="004B5ACB">
        <w:rPr>
          <w:rStyle w:val="agcmg"/>
          <w:rFonts w:hint="cs"/>
          <w:sz w:val="28"/>
          <w:szCs w:val="28"/>
          <w:rtl/>
        </w:rPr>
        <w:t>وسأستعرضها معكم بشيء من التفصيل لشرح قصة استخدام نمذجة معلومات البناء بها .</w:t>
      </w:r>
    </w:p>
    <w:p w14:paraId="5B73AC64" w14:textId="77777777" w:rsidR="00C30238" w:rsidRDefault="00C30238" w:rsidP="00C30238">
      <w:pPr>
        <w:pStyle w:val="cvgsua"/>
        <w:bidi/>
        <w:spacing w:line="360" w:lineRule="auto"/>
        <w:ind w:left="240"/>
        <w:rPr>
          <w:rStyle w:val="agcmg"/>
          <w:b/>
          <w:bCs/>
          <w:sz w:val="28"/>
          <w:szCs w:val="28"/>
          <w:rtl/>
        </w:rPr>
      </w:pPr>
    </w:p>
    <w:p w14:paraId="1FF853D1" w14:textId="77777777" w:rsidR="00C30238" w:rsidRDefault="00C30238" w:rsidP="00C30238">
      <w:pPr>
        <w:pStyle w:val="cvgsua"/>
        <w:bidi/>
        <w:spacing w:line="360" w:lineRule="auto"/>
        <w:ind w:left="240"/>
        <w:rPr>
          <w:rStyle w:val="agcmg"/>
          <w:b/>
          <w:bCs/>
          <w:sz w:val="28"/>
          <w:szCs w:val="28"/>
          <w:rtl/>
        </w:rPr>
      </w:pPr>
    </w:p>
    <w:p w14:paraId="63DB0641" w14:textId="77777777" w:rsidR="00C30238" w:rsidRDefault="00C30238" w:rsidP="00C30238">
      <w:pPr>
        <w:pStyle w:val="cvgsua"/>
        <w:bidi/>
        <w:spacing w:line="360" w:lineRule="auto"/>
        <w:ind w:left="240"/>
        <w:rPr>
          <w:rStyle w:val="agcmg"/>
          <w:b/>
          <w:bCs/>
          <w:sz w:val="28"/>
          <w:szCs w:val="28"/>
          <w:rtl/>
        </w:rPr>
      </w:pPr>
    </w:p>
    <w:p w14:paraId="63AC6795" w14:textId="77777777" w:rsidR="00C30238" w:rsidRDefault="00C30238" w:rsidP="00C30238">
      <w:pPr>
        <w:pStyle w:val="cvgsua"/>
        <w:bidi/>
        <w:spacing w:line="360" w:lineRule="auto"/>
        <w:ind w:left="240"/>
        <w:rPr>
          <w:rStyle w:val="agcmg"/>
          <w:b/>
          <w:bCs/>
          <w:sz w:val="28"/>
          <w:szCs w:val="28"/>
          <w:rtl/>
        </w:rPr>
      </w:pPr>
    </w:p>
    <w:p w14:paraId="172584B2" w14:textId="77777777" w:rsidR="00C30238" w:rsidRDefault="00C30238" w:rsidP="00C30238">
      <w:pPr>
        <w:pStyle w:val="cvgsua"/>
        <w:bidi/>
        <w:spacing w:line="360" w:lineRule="auto"/>
        <w:ind w:left="240"/>
        <w:rPr>
          <w:rStyle w:val="agcmg"/>
          <w:b/>
          <w:bCs/>
          <w:sz w:val="28"/>
          <w:szCs w:val="28"/>
          <w:rtl/>
        </w:rPr>
      </w:pPr>
    </w:p>
    <w:p w14:paraId="2AE20241" w14:textId="17EEF7AD" w:rsidR="00C30238" w:rsidRPr="00BC48BC" w:rsidRDefault="004B5ACB" w:rsidP="00D62D14">
      <w:pPr>
        <w:pStyle w:val="cvgsua"/>
        <w:bidi/>
        <w:spacing w:line="360" w:lineRule="auto"/>
        <w:ind w:left="1031"/>
        <w:jc w:val="both"/>
        <w:rPr>
          <w:rStyle w:val="agcmg"/>
          <w:b/>
          <w:bCs/>
          <w:sz w:val="28"/>
          <w:szCs w:val="28"/>
          <w:rtl/>
        </w:rPr>
      </w:pPr>
      <w:r w:rsidRPr="00BC48BC">
        <w:rPr>
          <w:rStyle w:val="agcmg"/>
          <w:rFonts w:hint="cs"/>
          <w:b/>
          <w:bCs/>
          <w:sz w:val="28"/>
          <w:szCs w:val="28"/>
          <w:rtl/>
        </w:rPr>
        <w:lastRenderedPageBreak/>
        <w:t xml:space="preserve">مبنى المسافرين الجديد </w:t>
      </w:r>
      <w:r w:rsidRPr="00BC48BC">
        <w:rPr>
          <w:rStyle w:val="agcmg"/>
          <w:b/>
          <w:bCs/>
          <w:sz w:val="28"/>
          <w:szCs w:val="28"/>
          <w:rtl/>
        </w:rPr>
        <w:t>–</w:t>
      </w:r>
      <w:r w:rsidRPr="00BC48BC">
        <w:rPr>
          <w:rStyle w:val="agcmg"/>
          <w:rFonts w:hint="cs"/>
          <w:b/>
          <w:bCs/>
          <w:sz w:val="28"/>
          <w:szCs w:val="28"/>
          <w:rtl/>
        </w:rPr>
        <w:t xml:space="preserve"> </w:t>
      </w:r>
      <w:r w:rsidRPr="00BC48BC">
        <w:rPr>
          <w:rStyle w:val="agcmg"/>
          <w:b/>
          <w:bCs/>
          <w:sz w:val="28"/>
          <w:szCs w:val="28"/>
        </w:rPr>
        <w:t>Midfield Terminal Building (MTB)</w:t>
      </w:r>
    </w:p>
    <w:p w14:paraId="16DC2E75" w14:textId="05B75EE7" w:rsidR="00D62D14" w:rsidRDefault="00D62D14" w:rsidP="00B04882">
      <w:pPr>
        <w:pStyle w:val="cvgsua"/>
        <w:bidi/>
        <w:spacing w:line="360" w:lineRule="auto"/>
        <w:ind w:left="240"/>
        <w:jc w:val="both"/>
        <w:rPr>
          <w:rStyle w:val="agcmg"/>
          <w:sz w:val="28"/>
          <w:szCs w:val="28"/>
          <w:rtl/>
        </w:rPr>
      </w:pPr>
      <w:r>
        <w:rPr>
          <w:rStyle w:val="agcmg"/>
          <w:rFonts w:hint="cs"/>
          <w:sz w:val="28"/>
          <w:szCs w:val="28"/>
          <w:rtl/>
        </w:rPr>
        <w:t xml:space="preserve">إن مشروع مبنى المطار الجديد بمطار زايد الدولي يعد أحد أكبر مشاريع قطاع الطيران بالمنطقة وهذا المشروع الذي تجاوزت مساحته الـ </w:t>
      </w:r>
      <w:r>
        <w:rPr>
          <w:rStyle w:val="agcmg"/>
          <w:sz w:val="28"/>
          <w:szCs w:val="28"/>
        </w:rPr>
        <w:t>700</w:t>
      </w:r>
      <w:r>
        <w:rPr>
          <w:rStyle w:val="agcmg"/>
          <w:rFonts w:hint="cs"/>
          <w:sz w:val="28"/>
          <w:szCs w:val="28"/>
          <w:rtl/>
        </w:rPr>
        <w:t xml:space="preserve"> ألف متر مربع يضم أنظمة إنشائية وميكانيكية وكهربائية بالغة التعقيد والتي من الصعب جدا أن يتم تصميمها وعملها وتنفيذها بالوسائل التقنية الأولية مثل منظومة الـ </w:t>
      </w:r>
      <w:r>
        <w:rPr>
          <w:rStyle w:val="agcmg"/>
          <w:sz w:val="28"/>
          <w:szCs w:val="28"/>
        </w:rPr>
        <w:t>CAD</w:t>
      </w:r>
      <w:r>
        <w:rPr>
          <w:rStyle w:val="agcmg"/>
          <w:rFonts w:hint="cs"/>
          <w:sz w:val="28"/>
          <w:szCs w:val="28"/>
          <w:rtl/>
        </w:rPr>
        <w:t xml:space="preserve"> ، ولهذا اعتمد هذا المشروع على تقنية نمذجة معلومات البناء والذي تم تطبيقه تطبيقا موسعا في جميع المراحل التصميمية وأيضا في مراحل التنسيق والأهم من ذلك ربط النموذج ثلاثي الأبعاد المكون بالبرنامج الزمني </w:t>
      </w:r>
      <w:r>
        <w:rPr>
          <w:rStyle w:val="agcmg"/>
          <w:sz w:val="28"/>
          <w:szCs w:val="28"/>
        </w:rPr>
        <w:t>4D</w:t>
      </w:r>
      <w:r>
        <w:rPr>
          <w:rStyle w:val="agcmg"/>
          <w:rFonts w:hint="cs"/>
          <w:sz w:val="28"/>
          <w:szCs w:val="28"/>
          <w:rtl/>
        </w:rPr>
        <w:t xml:space="preserve"> وكذلك إعداد التكلفة التقديرية </w:t>
      </w:r>
      <w:r>
        <w:rPr>
          <w:rStyle w:val="agcmg"/>
          <w:sz w:val="28"/>
          <w:szCs w:val="28"/>
        </w:rPr>
        <w:t>5D</w:t>
      </w:r>
      <w:r>
        <w:rPr>
          <w:rStyle w:val="agcmg"/>
          <w:rFonts w:hint="cs"/>
          <w:sz w:val="28"/>
          <w:szCs w:val="28"/>
          <w:rtl/>
        </w:rPr>
        <w:t xml:space="preserve"> وفوق كل ذلك فقد مكنت هذه التقنية </w:t>
      </w:r>
      <w:r w:rsidR="00B04882">
        <w:rPr>
          <w:rStyle w:val="agcmg"/>
          <w:rFonts w:hint="cs"/>
          <w:sz w:val="28"/>
          <w:szCs w:val="28"/>
          <w:rtl/>
        </w:rPr>
        <w:t>فرق التصميم من اكتشاف آلاف التعارضات قبل عماية التنفيذ مما خقض من وقت التنفيذ وإعادة العمل وسهل التنسيق بين عشرات من شركات المقاولات التي كانت تعمل في المشروع الحيوي الهام .</w:t>
      </w:r>
    </w:p>
    <w:p w14:paraId="61596105" w14:textId="6B809970" w:rsidR="00B04882" w:rsidRDefault="00EF3E3C" w:rsidP="00B04882">
      <w:pPr>
        <w:pStyle w:val="cvgsua"/>
        <w:bidi/>
        <w:spacing w:line="360" w:lineRule="auto"/>
        <w:ind w:left="240"/>
        <w:jc w:val="both"/>
        <w:rPr>
          <w:rStyle w:val="agcmg"/>
          <w:sz w:val="28"/>
          <w:szCs w:val="28"/>
          <w:rtl/>
        </w:rPr>
      </w:pPr>
      <w:r>
        <w:rPr>
          <w:rStyle w:val="agcmg"/>
          <w:rFonts w:hint="cs"/>
          <w:sz w:val="28"/>
          <w:szCs w:val="28"/>
          <w:rtl/>
        </w:rPr>
        <w:t xml:space="preserve">ورغم أن هذا المشروع الحيوي يتبع لشركة مطارات أبوظبي ، إلا أن كافة اعمال البنية التحتية المحيطة بالمشروع كالطرق والجسور وشبكات المياه والصرف الصحي وربطها بالخدمات كانت تابعة وتحت إمرة معايير دائرة البلديات والنقل </w:t>
      </w:r>
      <w:r>
        <w:rPr>
          <w:rStyle w:val="agcmg"/>
          <w:sz w:val="28"/>
          <w:szCs w:val="28"/>
        </w:rPr>
        <w:t>DMT</w:t>
      </w:r>
      <w:r>
        <w:rPr>
          <w:rStyle w:val="agcmg"/>
          <w:rFonts w:hint="cs"/>
          <w:sz w:val="28"/>
          <w:szCs w:val="28"/>
          <w:rtl/>
        </w:rPr>
        <w:t xml:space="preserve"> ، وهذ الشيء يجعل تطبيق نمذجة معلومات البناء عنصرا أساسيا في تهيئة المشروع للمتطلبات الهندسية الخاصة بإمارة أبوظبي.</w:t>
      </w:r>
    </w:p>
    <w:p w14:paraId="02E759D1" w14:textId="04B3BADC" w:rsidR="00D0454C" w:rsidRDefault="00D0454C" w:rsidP="00D0454C">
      <w:pPr>
        <w:pStyle w:val="cvgsua"/>
        <w:bidi/>
        <w:spacing w:line="360" w:lineRule="auto"/>
        <w:ind w:left="240"/>
        <w:jc w:val="both"/>
        <w:rPr>
          <w:rStyle w:val="agcmg"/>
          <w:sz w:val="28"/>
          <w:szCs w:val="28"/>
          <w:rtl/>
        </w:rPr>
      </w:pPr>
      <w:r>
        <w:rPr>
          <w:rFonts w:hint="cs"/>
          <w:noProof/>
          <w:sz w:val="28"/>
          <w:szCs w:val="28"/>
          <w:rtl/>
          <w:lang w:val="ar-SA"/>
          <w14:ligatures w14:val="standardContextual"/>
        </w:rPr>
        <w:drawing>
          <wp:anchor distT="0" distB="0" distL="114300" distR="114300" simplePos="0" relativeHeight="251693056" behindDoc="1" locked="0" layoutInCell="1" allowOverlap="1" wp14:anchorId="08583D45" wp14:editId="676D9BC7">
            <wp:simplePos x="0" y="0"/>
            <wp:positionH relativeFrom="page">
              <wp:align>center</wp:align>
            </wp:positionH>
            <wp:positionV relativeFrom="paragraph">
              <wp:posOffset>1271905</wp:posOffset>
            </wp:positionV>
            <wp:extent cx="4357314" cy="2450989"/>
            <wp:effectExtent l="0" t="0" r="5715" b="6985"/>
            <wp:wrapNone/>
            <wp:docPr id="1861861596" name="Picture 80" descr="An aerial view of an air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61596" name="Picture 80" descr="An aerial view of an airpor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57314" cy="2450989"/>
                    </a:xfrm>
                    <a:prstGeom prst="rect">
                      <a:avLst/>
                    </a:prstGeom>
                  </pic:spPr>
                </pic:pic>
              </a:graphicData>
            </a:graphic>
            <wp14:sizeRelH relativeFrom="margin">
              <wp14:pctWidth>0</wp14:pctWidth>
            </wp14:sizeRelH>
            <wp14:sizeRelV relativeFrom="margin">
              <wp14:pctHeight>0</wp14:pctHeight>
            </wp14:sizeRelV>
          </wp:anchor>
        </w:drawing>
      </w:r>
      <w:r>
        <w:rPr>
          <w:rStyle w:val="agcmg"/>
          <w:rFonts w:hint="cs"/>
          <w:sz w:val="28"/>
          <w:szCs w:val="28"/>
          <w:rtl/>
        </w:rPr>
        <w:t xml:space="preserve">و تم في هذه الأعمال تطوير شامل وكامل لمنظومة الطرق والخدمات تحت الأرض ومسارات المركبات والمعدات وأيضا تصريف مياه الأمطار، وقد تم استخدام نماذج </w:t>
      </w:r>
      <w:r>
        <w:rPr>
          <w:rStyle w:val="agcmg"/>
          <w:sz w:val="28"/>
          <w:szCs w:val="28"/>
        </w:rPr>
        <w:t>BIM</w:t>
      </w:r>
      <w:r>
        <w:rPr>
          <w:rStyle w:val="agcmg"/>
          <w:rFonts w:hint="cs"/>
          <w:sz w:val="28"/>
          <w:szCs w:val="28"/>
          <w:rtl/>
        </w:rPr>
        <w:t xml:space="preserve"> لعرض التمديدات للبنية التحتية بدقة عالية مكنت الفريق العامل من رؤية كل ذلك عن طريق موديل رقمي متكامل قبل البدء بأعمال الحفر وساهم في تحسين التنسيق بين الفرق وتقليل التعارضات.</w:t>
      </w:r>
    </w:p>
    <w:p w14:paraId="073AC59F" w14:textId="59D85D80" w:rsidR="00D0454C" w:rsidRPr="004B5ACB" w:rsidRDefault="00D0454C" w:rsidP="00D0454C">
      <w:pPr>
        <w:pStyle w:val="cvgsua"/>
        <w:bidi/>
        <w:spacing w:line="360" w:lineRule="auto"/>
        <w:ind w:left="240"/>
        <w:jc w:val="both"/>
        <w:rPr>
          <w:rStyle w:val="agcmg"/>
          <w:sz w:val="28"/>
          <w:szCs w:val="28"/>
          <w:rtl/>
        </w:rPr>
      </w:pPr>
    </w:p>
    <w:p w14:paraId="4D2CD48B" w14:textId="543E6EAF" w:rsidR="00C30238" w:rsidRDefault="00C30238" w:rsidP="00C30238">
      <w:pPr>
        <w:pStyle w:val="cvgsua"/>
        <w:bidi/>
        <w:spacing w:line="360" w:lineRule="auto"/>
        <w:ind w:left="240"/>
        <w:rPr>
          <w:rStyle w:val="agcmg"/>
          <w:b/>
          <w:bCs/>
          <w:sz w:val="28"/>
          <w:szCs w:val="28"/>
          <w:rtl/>
        </w:rPr>
      </w:pPr>
    </w:p>
    <w:p w14:paraId="52A121C2" w14:textId="620B84B9" w:rsidR="00C30238" w:rsidRDefault="00C30238" w:rsidP="00C30238">
      <w:pPr>
        <w:pStyle w:val="cvgsua"/>
        <w:bidi/>
        <w:spacing w:line="360" w:lineRule="auto"/>
        <w:ind w:left="240"/>
        <w:rPr>
          <w:rStyle w:val="agcmg"/>
          <w:b/>
          <w:bCs/>
          <w:sz w:val="28"/>
          <w:szCs w:val="28"/>
          <w:rtl/>
        </w:rPr>
      </w:pPr>
    </w:p>
    <w:p w14:paraId="294102D2" w14:textId="77777777" w:rsidR="00C30238" w:rsidRDefault="00C30238" w:rsidP="00C30238">
      <w:pPr>
        <w:pStyle w:val="cvgsua"/>
        <w:bidi/>
        <w:spacing w:line="360" w:lineRule="auto"/>
        <w:ind w:left="240"/>
        <w:rPr>
          <w:rStyle w:val="agcmg"/>
          <w:b/>
          <w:bCs/>
          <w:sz w:val="28"/>
          <w:szCs w:val="28"/>
          <w:rtl/>
        </w:rPr>
      </w:pPr>
    </w:p>
    <w:p w14:paraId="6CDC76AD" w14:textId="77777777" w:rsidR="00C30238" w:rsidRDefault="00C30238" w:rsidP="00C30238">
      <w:pPr>
        <w:pStyle w:val="cvgsua"/>
        <w:bidi/>
        <w:spacing w:line="360" w:lineRule="auto"/>
        <w:ind w:left="240"/>
        <w:rPr>
          <w:rStyle w:val="agcmg"/>
          <w:b/>
          <w:bCs/>
          <w:sz w:val="28"/>
          <w:szCs w:val="28"/>
          <w:rtl/>
        </w:rPr>
      </w:pPr>
    </w:p>
    <w:p w14:paraId="402A5858" w14:textId="147B0030" w:rsidR="00D0454C" w:rsidRPr="00205985" w:rsidRDefault="00D0454C" w:rsidP="00D0454C">
      <w:pPr>
        <w:pStyle w:val="cvgsua"/>
        <w:bidi/>
        <w:spacing w:line="360" w:lineRule="auto"/>
        <w:ind w:left="960"/>
        <w:rPr>
          <w:rStyle w:val="agcmg"/>
          <w:rtl/>
        </w:rPr>
      </w:pPr>
      <w:r w:rsidRPr="00364985">
        <w:rPr>
          <w:rFonts w:hint="cs"/>
          <w:rtl/>
        </w:rPr>
        <w:t xml:space="preserve">                              </w:t>
      </w:r>
      <w:r>
        <w:rPr>
          <w:rtl/>
        </w:rPr>
        <w:tab/>
      </w:r>
      <w:r>
        <w:rPr>
          <w:rtl/>
        </w:rPr>
        <w:tab/>
      </w:r>
      <w:r>
        <w:rPr>
          <w:rFonts w:hint="cs"/>
          <w:rtl/>
        </w:rPr>
        <w:t xml:space="preserve">  صورة</w:t>
      </w:r>
      <w:r w:rsidRPr="00364985">
        <w:rPr>
          <w:rFonts w:hint="cs"/>
          <w:rtl/>
        </w:rPr>
        <w:t xml:space="preserve"> رقم (</w:t>
      </w:r>
      <w:r>
        <w:rPr>
          <w:rFonts w:hint="cs"/>
          <w:rtl/>
        </w:rPr>
        <w:t>2-1</w:t>
      </w:r>
      <w:r w:rsidRPr="00364985">
        <w:rPr>
          <w:rFonts w:hint="cs"/>
          <w:rtl/>
        </w:rPr>
        <w:t>)</w:t>
      </w:r>
    </w:p>
    <w:p w14:paraId="51CB824D" w14:textId="7C462A39" w:rsidR="00E7308D" w:rsidRDefault="00E7308D" w:rsidP="00E7308D">
      <w:pPr>
        <w:pStyle w:val="cvgsua"/>
        <w:bidi/>
        <w:spacing w:line="360" w:lineRule="auto"/>
        <w:ind w:left="1031"/>
        <w:jc w:val="both"/>
        <w:rPr>
          <w:rStyle w:val="agcmg"/>
          <w:b/>
          <w:bCs/>
          <w:sz w:val="28"/>
          <w:szCs w:val="28"/>
        </w:rPr>
      </w:pPr>
      <w:r>
        <w:rPr>
          <w:rStyle w:val="agcmg"/>
          <w:rFonts w:hint="cs"/>
          <w:b/>
          <w:bCs/>
          <w:sz w:val="28"/>
          <w:szCs w:val="28"/>
          <w:rtl/>
        </w:rPr>
        <w:lastRenderedPageBreak/>
        <w:t xml:space="preserve">المنطقة الثقافية في جزيرة السعديات </w:t>
      </w:r>
      <w:r>
        <w:rPr>
          <w:rStyle w:val="agcmg"/>
          <w:b/>
          <w:bCs/>
          <w:sz w:val="28"/>
          <w:szCs w:val="28"/>
          <w:rtl/>
        </w:rPr>
        <w:t>–</w:t>
      </w:r>
      <w:r>
        <w:rPr>
          <w:rStyle w:val="agcmg"/>
          <w:rFonts w:hint="cs"/>
          <w:b/>
          <w:bCs/>
          <w:sz w:val="28"/>
          <w:szCs w:val="28"/>
          <w:rtl/>
        </w:rPr>
        <w:t xml:space="preserve"> </w:t>
      </w:r>
      <w:r>
        <w:rPr>
          <w:rStyle w:val="agcmg"/>
          <w:b/>
          <w:bCs/>
          <w:sz w:val="28"/>
          <w:szCs w:val="28"/>
        </w:rPr>
        <w:t>Saadiyat Cultural District</w:t>
      </w:r>
    </w:p>
    <w:p w14:paraId="3F47501A" w14:textId="1B4220D1" w:rsidR="00C30238" w:rsidRDefault="00E7308D" w:rsidP="00E62E89">
      <w:pPr>
        <w:pStyle w:val="cvgsua"/>
        <w:bidi/>
        <w:spacing w:line="360" w:lineRule="auto"/>
        <w:ind w:left="240"/>
        <w:jc w:val="both"/>
        <w:rPr>
          <w:rStyle w:val="agcmg"/>
          <w:sz w:val="28"/>
          <w:szCs w:val="28"/>
          <w:rtl/>
        </w:rPr>
      </w:pPr>
      <w:r>
        <w:rPr>
          <w:rStyle w:val="agcmg"/>
          <w:rFonts w:hint="cs"/>
          <w:sz w:val="28"/>
          <w:szCs w:val="28"/>
          <w:rtl/>
        </w:rPr>
        <w:t xml:space="preserve">المنطقة الثقافية بجزيرة السعديات </w:t>
      </w:r>
      <w:r>
        <w:rPr>
          <w:rStyle w:val="agcmg"/>
          <w:sz w:val="28"/>
          <w:szCs w:val="28"/>
          <w:rtl/>
        </w:rPr>
        <w:t>–</w:t>
      </w:r>
      <w:r>
        <w:rPr>
          <w:rStyle w:val="agcmg"/>
          <w:rFonts w:hint="cs"/>
          <w:sz w:val="28"/>
          <w:szCs w:val="28"/>
          <w:rtl/>
        </w:rPr>
        <w:t xml:space="preserve"> أبوظبي و</w:t>
      </w:r>
      <w:r w:rsidR="00DA1183">
        <w:rPr>
          <w:rStyle w:val="agcmg"/>
          <w:rFonts w:hint="cs"/>
          <w:sz w:val="28"/>
          <w:szCs w:val="28"/>
          <w:rtl/>
        </w:rPr>
        <w:t>ه</w:t>
      </w:r>
      <w:r>
        <w:rPr>
          <w:rStyle w:val="agcmg"/>
          <w:rFonts w:hint="cs"/>
          <w:sz w:val="28"/>
          <w:szCs w:val="28"/>
          <w:rtl/>
        </w:rPr>
        <w:t>ي من المناطق الحية والمهمة والمرموقة لكونها تضم كل مباني المتاحف التي تشتهر بها مدينة أبوظبي مثل :</w:t>
      </w:r>
    </w:p>
    <w:p w14:paraId="42CEAF93" w14:textId="473C63EC" w:rsidR="00E7308D" w:rsidRDefault="00E7308D" w:rsidP="00E62E89">
      <w:pPr>
        <w:pStyle w:val="cvgsua"/>
        <w:numPr>
          <w:ilvl w:val="0"/>
          <w:numId w:val="22"/>
        </w:numPr>
        <w:bidi/>
        <w:spacing w:line="360" w:lineRule="auto"/>
        <w:jc w:val="both"/>
        <w:rPr>
          <w:rStyle w:val="agcmg"/>
          <w:sz w:val="28"/>
          <w:szCs w:val="28"/>
        </w:rPr>
      </w:pPr>
      <w:r>
        <w:rPr>
          <w:rStyle w:val="agcmg"/>
          <w:rFonts w:hint="cs"/>
          <w:sz w:val="28"/>
          <w:szCs w:val="28"/>
          <w:rtl/>
        </w:rPr>
        <w:t xml:space="preserve">متحف اللوفر أبوظبي </w:t>
      </w:r>
      <w:r>
        <w:rPr>
          <w:rStyle w:val="agcmg"/>
          <w:sz w:val="28"/>
          <w:szCs w:val="28"/>
        </w:rPr>
        <w:t>Abu Dhabi Louvre Museum</w:t>
      </w:r>
    </w:p>
    <w:p w14:paraId="6BD9927D" w14:textId="49D231EC" w:rsidR="00E7308D" w:rsidRDefault="00E7308D" w:rsidP="00E62E89">
      <w:pPr>
        <w:pStyle w:val="cvgsua"/>
        <w:numPr>
          <w:ilvl w:val="0"/>
          <w:numId w:val="22"/>
        </w:numPr>
        <w:bidi/>
        <w:spacing w:line="360" w:lineRule="auto"/>
        <w:jc w:val="both"/>
        <w:rPr>
          <w:rStyle w:val="agcmg"/>
          <w:sz w:val="28"/>
          <w:szCs w:val="28"/>
        </w:rPr>
      </w:pPr>
      <w:r>
        <w:rPr>
          <w:rStyle w:val="agcmg"/>
          <w:rFonts w:hint="cs"/>
          <w:sz w:val="28"/>
          <w:szCs w:val="28"/>
          <w:rtl/>
        </w:rPr>
        <w:t xml:space="preserve">متحف زايد الوطني </w:t>
      </w:r>
      <w:r>
        <w:rPr>
          <w:rStyle w:val="agcmg"/>
          <w:sz w:val="28"/>
          <w:szCs w:val="28"/>
        </w:rPr>
        <w:t xml:space="preserve">Zayed National Museum  </w:t>
      </w:r>
    </w:p>
    <w:p w14:paraId="698CE9C2" w14:textId="4158DDD2" w:rsidR="00E7308D" w:rsidRDefault="00E7308D" w:rsidP="00E62E89">
      <w:pPr>
        <w:pStyle w:val="cvgsua"/>
        <w:numPr>
          <w:ilvl w:val="0"/>
          <w:numId w:val="22"/>
        </w:numPr>
        <w:bidi/>
        <w:spacing w:line="360" w:lineRule="auto"/>
        <w:jc w:val="both"/>
        <w:rPr>
          <w:rStyle w:val="agcmg"/>
          <w:sz w:val="28"/>
          <w:szCs w:val="28"/>
        </w:rPr>
      </w:pPr>
      <w:r>
        <w:rPr>
          <w:rStyle w:val="agcmg"/>
          <w:rFonts w:hint="cs"/>
          <w:sz w:val="28"/>
          <w:szCs w:val="28"/>
          <w:rtl/>
        </w:rPr>
        <w:t xml:space="preserve">متحف جونجهايم أبوظبي </w:t>
      </w:r>
      <w:r>
        <w:rPr>
          <w:rStyle w:val="agcmg"/>
          <w:sz w:val="28"/>
          <w:szCs w:val="28"/>
        </w:rPr>
        <w:t>Guggenheim Abu Dhabi Museum</w:t>
      </w:r>
    </w:p>
    <w:p w14:paraId="17629F47" w14:textId="2E4A7B1C" w:rsidR="00E7308D" w:rsidRDefault="004B10CA" w:rsidP="00E62E89">
      <w:pPr>
        <w:pStyle w:val="cvgsua"/>
        <w:bidi/>
        <w:spacing w:line="360" w:lineRule="auto"/>
        <w:jc w:val="both"/>
        <w:rPr>
          <w:rStyle w:val="agcmg"/>
          <w:sz w:val="28"/>
          <w:szCs w:val="28"/>
          <w:rtl/>
        </w:rPr>
      </w:pPr>
      <w:r>
        <w:rPr>
          <w:rStyle w:val="agcmg"/>
          <w:rFonts w:hint="cs"/>
          <w:sz w:val="28"/>
          <w:szCs w:val="28"/>
          <w:rtl/>
        </w:rPr>
        <w:t>حيث تتميز هذه المتاحف بكونها مصممة وفق هندسة معمارية معقدة جدا كونها وليدة رواد في الفكر المعماري العالمي وما يتبع ذلك من تعقيد في الرسومات الإنشائية وكذلك الميكانيكية والكهربائية .</w:t>
      </w:r>
    </w:p>
    <w:p w14:paraId="5EAD7ED1" w14:textId="52F1C3D2" w:rsidR="00E62E89" w:rsidRDefault="004B10CA" w:rsidP="00E62E89">
      <w:pPr>
        <w:pStyle w:val="cvgsua"/>
        <w:bidi/>
        <w:spacing w:line="360" w:lineRule="auto"/>
        <w:jc w:val="both"/>
        <w:rPr>
          <w:rStyle w:val="agcmg"/>
          <w:sz w:val="28"/>
          <w:szCs w:val="28"/>
          <w:rtl/>
        </w:rPr>
      </w:pPr>
      <w:r>
        <w:rPr>
          <w:rStyle w:val="agcmg"/>
          <w:rFonts w:hint="cs"/>
          <w:sz w:val="28"/>
          <w:szCs w:val="28"/>
          <w:rtl/>
        </w:rPr>
        <w:t>ونتيجة لذلك التعقيد في التن</w:t>
      </w:r>
      <w:r w:rsidR="00DA1183">
        <w:rPr>
          <w:rStyle w:val="agcmg"/>
          <w:rFonts w:hint="cs"/>
          <w:sz w:val="28"/>
          <w:szCs w:val="28"/>
          <w:rtl/>
        </w:rPr>
        <w:t>س</w:t>
      </w:r>
      <w:r>
        <w:rPr>
          <w:rStyle w:val="agcmg"/>
          <w:rFonts w:hint="cs"/>
          <w:sz w:val="28"/>
          <w:szCs w:val="28"/>
          <w:rtl/>
        </w:rPr>
        <w:t xml:space="preserve">يق بين كافة التخصصات أصبحت نمذجة معلومات البناء </w:t>
      </w:r>
      <w:r>
        <w:rPr>
          <w:rStyle w:val="agcmg"/>
          <w:sz w:val="28"/>
          <w:szCs w:val="28"/>
        </w:rPr>
        <w:t>BIM</w:t>
      </w:r>
      <w:r>
        <w:rPr>
          <w:rStyle w:val="agcmg"/>
          <w:rFonts w:hint="cs"/>
          <w:sz w:val="28"/>
          <w:szCs w:val="28"/>
          <w:rtl/>
        </w:rPr>
        <w:t xml:space="preserve"> ضرورة حتمية وليست رفاهية في هذه المشاريع الحيوية </w:t>
      </w:r>
      <w:r w:rsidR="00E62E89">
        <w:rPr>
          <w:rStyle w:val="agcmg"/>
          <w:rFonts w:hint="cs"/>
          <w:sz w:val="28"/>
          <w:szCs w:val="28"/>
          <w:rtl/>
        </w:rPr>
        <w:t>، حيث استخدمت فرق المشروع هذا الخيار في إعداد الرسومات الهندسية وبالتالي تمكنوا من إدارة المشروع والتعارضات وتنسيق المشروع ككل مثل الواجهات الهندسية وعمل مخططات المحاكاة الخاصة بالطاقة والإضاءة.</w:t>
      </w:r>
    </w:p>
    <w:p w14:paraId="20AE4D51" w14:textId="1BDBA84E" w:rsidR="00E62E89" w:rsidRDefault="003119C1" w:rsidP="00E62E89">
      <w:pPr>
        <w:pStyle w:val="cvgsua"/>
        <w:bidi/>
        <w:spacing w:line="360" w:lineRule="auto"/>
        <w:jc w:val="both"/>
        <w:rPr>
          <w:rStyle w:val="agcmg"/>
          <w:sz w:val="28"/>
          <w:szCs w:val="28"/>
          <w:rtl/>
        </w:rPr>
      </w:pPr>
      <w:r>
        <w:rPr>
          <w:rFonts w:hint="cs"/>
          <w:noProof/>
          <w:sz w:val="28"/>
          <w:szCs w:val="28"/>
          <w:rtl/>
          <w:lang w:val="ar-SA"/>
          <w14:ligatures w14:val="standardContextual"/>
        </w:rPr>
        <w:drawing>
          <wp:anchor distT="0" distB="0" distL="114300" distR="114300" simplePos="0" relativeHeight="251695104" behindDoc="1" locked="0" layoutInCell="1" allowOverlap="1" wp14:anchorId="1932C65B" wp14:editId="7E5DAB1D">
            <wp:simplePos x="0" y="0"/>
            <wp:positionH relativeFrom="page">
              <wp:posOffset>1594884</wp:posOffset>
            </wp:positionH>
            <wp:positionV relativeFrom="paragraph">
              <wp:posOffset>1238750</wp:posOffset>
            </wp:positionV>
            <wp:extent cx="4357314" cy="2450553"/>
            <wp:effectExtent l="0" t="0" r="5715" b="6985"/>
            <wp:wrapNone/>
            <wp:docPr id="1673455072"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455072" name="Picture 80"/>
                    <pic:cNvPicPr/>
                  </pic:nvPicPr>
                  <pic:blipFill>
                    <a:blip r:embed="rId10"/>
                    <a:stretch>
                      <a:fillRect/>
                    </a:stretch>
                  </pic:blipFill>
                  <pic:spPr>
                    <a:xfrm>
                      <a:off x="0" y="0"/>
                      <a:ext cx="4357314" cy="2450553"/>
                    </a:xfrm>
                    <a:prstGeom prst="rect">
                      <a:avLst/>
                    </a:prstGeom>
                  </pic:spPr>
                </pic:pic>
              </a:graphicData>
            </a:graphic>
            <wp14:sizeRelH relativeFrom="margin">
              <wp14:pctWidth>0</wp14:pctWidth>
            </wp14:sizeRelH>
            <wp14:sizeRelV relativeFrom="margin">
              <wp14:pctHeight>0</wp14:pctHeight>
            </wp14:sizeRelV>
          </wp:anchor>
        </w:drawing>
      </w:r>
      <w:r w:rsidR="00E62E89">
        <w:rPr>
          <w:rStyle w:val="agcmg"/>
          <w:rFonts w:hint="cs"/>
          <w:sz w:val="28"/>
          <w:szCs w:val="28"/>
          <w:rtl/>
        </w:rPr>
        <w:t xml:space="preserve">ولأن المشروع جزء من منطقة تطويرية ضخمة من مدينة أبوظبي تابع لدائرة الثقافة </w:t>
      </w:r>
      <w:r w:rsidR="00E62E89">
        <w:rPr>
          <w:rStyle w:val="agcmg"/>
          <w:sz w:val="28"/>
          <w:szCs w:val="28"/>
          <w:rtl/>
        </w:rPr>
        <w:t>–</w:t>
      </w:r>
      <w:r w:rsidR="00E62E89">
        <w:rPr>
          <w:rStyle w:val="agcmg"/>
          <w:rFonts w:hint="cs"/>
          <w:sz w:val="28"/>
          <w:szCs w:val="28"/>
          <w:rtl/>
        </w:rPr>
        <w:t xml:space="preserve"> الجهة الحكومية المالكة فقد كان تحت مراجعة دائرة البلديات والنقل </w:t>
      </w:r>
      <w:r w:rsidR="00E62E89">
        <w:rPr>
          <w:rStyle w:val="agcmg"/>
          <w:sz w:val="28"/>
          <w:szCs w:val="28"/>
        </w:rPr>
        <w:t>DMT</w:t>
      </w:r>
      <w:r w:rsidR="00E62E89">
        <w:rPr>
          <w:rStyle w:val="agcmg"/>
          <w:rFonts w:hint="cs"/>
          <w:sz w:val="28"/>
          <w:szCs w:val="28"/>
          <w:rtl/>
        </w:rPr>
        <w:t xml:space="preserve"> في مواضيع البنية التحتية والخدمات وشبكات الطرق حيث ساعدت نمذجة معلومات البناء </w:t>
      </w:r>
      <w:r w:rsidR="00E62E89">
        <w:rPr>
          <w:rStyle w:val="agcmg"/>
          <w:sz w:val="28"/>
          <w:szCs w:val="28"/>
        </w:rPr>
        <w:t>BIM</w:t>
      </w:r>
      <w:r w:rsidR="00E62E89">
        <w:rPr>
          <w:rStyle w:val="agcmg"/>
          <w:rFonts w:hint="cs"/>
          <w:sz w:val="28"/>
          <w:szCs w:val="28"/>
          <w:rtl/>
        </w:rPr>
        <w:t xml:space="preserve"> في عمل تصور كامل ونماذج رقمية متنوعة له</w:t>
      </w:r>
      <w:r w:rsidR="00192724">
        <w:rPr>
          <w:rStyle w:val="agcmg"/>
          <w:rFonts w:hint="cs"/>
          <w:sz w:val="28"/>
          <w:szCs w:val="28"/>
          <w:rtl/>
        </w:rPr>
        <w:t>ذه</w:t>
      </w:r>
      <w:r w:rsidR="00E62E89">
        <w:rPr>
          <w:rStyle w:val="agcmg"/>
          <w:rFonts w:hint="cs"/>
          <w:sz w:val="28"/>
          <w:szCs w:val="28"/>
          <w:rtl/>
        </w:rPr>
        <w:t xml:space="preserve"> الجهات مما مكنها من إدارته وتسريع الموافقات وتخفيض معدل التعديلات .</w:t>
      </w:r>
    </w:p>
    <w:p w14:paraId="163D197E" w14:textId="7FF723F9" w:rsidR="00E7308D" w:rsidRDefault="00E7308D" w:rsidP="00E7308D">
      <w:pPr>
        <w:pStyle w:val="cvgsua"/>
        <w:bidi/>
        <w:spacing w:line="360" w:lineRule="auto"/>
        <w:ind w:left="240"/>
        <w:rPr>
          <w:rStyle w:val="agcmg"/>
          <w:b/>
          <w:bCs/>
          <w:sz w:val="28"/>
          <w:szCs w:val="28"/>
          <w:rtl/>
        </w:rPr>
      </w:pPr>
    </w:p>
    <w:p w14:paraId="6EB7F62B" w14:textId="5A9C406E" w:rsidR="00C30238" w:rsidRDefault="00C30238" w:rsidP="00C30238">
      <w:pPr>
        <w:pStyle w:val="cvgsua"/>
        <w:bidi/>
        <w:spacing w:line="360" w:lineRule="auto"/>
        <w:ind w:left="240"/>
        <w:rPr>
          <w:rStyle w:val="agcmg"/>
          <w:b/>
          <w:bCs/>
          <w:sz w:val="28"/>
          <w:szCs w:val="28"/>
          <w:rtl/>
        </w:rPr>
      </w:pPr>
    </w:p>
    <w:p w14:paraId="19816C79" w14:textId="5FE63B22" w:rsidR="00C30238" w:rsidRDefault="00C30238" w:rsidP="00C30238">
      <w:pPr>
        <w:pStyle w:val="cvgsua"/>
        <w:bidi/>
        <w:spacing w:line="360" w:lineRule="auto"/>
        <w:ind w:left="240"/>
        <w:rPr>
          <w:rStyle w:val="agcmg"/>
          <w:b/>
          <w:bCs/>
          <w:sz w:val="28"/>
          <w:szCs w:val="28"/>
          <w:rtl/>
        </w:rPr>
      </w:pPr>
    </w:p>
    <w:p w14:paraId="270C43B8" w14:textId="1FA2BF37" w:rsidR="00C83C27" w:rsidRDefault="00C83C27" w:rsidP="00A26FBB">
      <w:pPr>
        <w:pStyle w:val="NormalWeb"/>
        <w:bidi/>
        <w:spacing w:line="360" w:lineRule="auto"/>
        <w:rPr>
          <w:sz w:val="28"/>
          <w:szCs w:val="28"/>
          <w:rtl/>
        </w:rPr>
      </w:pPr>
    </w:p>
    <w:p w14:paraId="4B994DE1" w14:textId="77777777" w:rsidR="00E7308D" w:rsidRDefault="00E7308D" w:rsidP="00E7308D">
      <w:pPr>
        <w:pStyle w:val="NormalWeb"/>
        <w:bidi/>
        <w:spacing w:line="360" w:lineRule="auto"/>
        <w:rPr>
          <w:sz w:val="28"/>
          <w:szCs w:val="28"/>
          <w:rtl/>
        </w:rPr>
      </w:pPr>
    </w:p>
    <w:p w14:paraId="0855E2B7" w14:textId="7F98B2CF" w:rsidR="003119C1" w:rsidRPr="00205985" w:rsidRDefault="003119C1" w:rsidP="003119C1">
      <w:pPr>
        <w:pStyle w:val="cvgsua"/>
        <w:bidi/>
        <w:spacing w:line="360" w:lineRule="auto"/>
        <w:ind w:left="960"/>
        <w:rPr>
          <w:rStyle w:val="agcmg"/>
          <w:rtl/>
        </w:rPr>
      </w:pPr>
      <w:r w:rsidRPr="00364985">
        <w:rPr>
          <w:rFonts w:hint="cs"/>
          <w:rtl/>
        </w:rPr>
        <w:t xml:space="preserve">                              </w:t>
      </w:r>
      <w:r>
        <w:rPr>
          <w:rtl/>
        </w:rPr>
        <w:tab/>
      </w:r>
      <w:r>
        <w:rPr>
          <w:rtl/>
        </w:rPr>
        <w:tab/>
      </w:r>
      <w:r>
        <w:rPr>
          <w:rFonts w:hint="cs"/>
          <w:rtl/>
        </w:rPr>
        <w:t xml:space="preserve">  صورة</w:t>
      </w:r>
      <w:r w:rsidRPr="00364985">
        <w:rPr>
          <w:rFonts w:hint="cs"/>
          <w:rtl/>
        </w:rPr>
        <w:t xml:space="preserve"> رقم (</w:t>
      </w:r>
      <w:r>
        <w:rPr>
          <w:rFonts w:hint="cs"/>
          <w:rtl/>
        </w:rPr>
        <w:t>2-2</w:t>
      </w:r>
      <w:r w:rsidRPr="00364985">
        <w:rPr>
          <w:rFonts w:hint="cs"/>
          <w:rtl/>
        </w:rPr>
        <w:t>)</w:t>
      </w:r>
    </w:p>
    <w:p w14:paraId="6117BDF2" w14:textId="2DADE357" w:rsidR="00E7308D" w:rsidRDefault="003119C1" w:rsidP="00E7308D">
      <w:pPr>
        <w:pStyle w:val="NormalWeb"/>
        <w:bidi/>
        <w:spacing w:line="360" w:lineRule="auto"/>
        <w:rPr>
          <w:sz w:val="28"/>
          <w:szCs w:val="28"/>
          <w:rtl/>
        </w:rPr>
      </w:pPr>
      <w:r>
        <w:rPr>
          <w:rFonts w:hint="cs"/>
          <w:noProof/>
          <w:sz w:val="28"/>
          <w:szCs w:val="28"/>
          <w:rtl/>
          <w:lang w:val="ar-SA"/>
          <w14:ligatures w14:val="standardContextual"/>
        </w:rPr>
        <w:lastRenderedPageBreak/>
        <w:drawing>
          <wp:anchor distT="0" distB="0" distL="114300" distR="114300" simplePos="0" relativeHeight="251697152" behindDoc="1" locked="0" layoutInCell="1" allowOverlap="1" wp14:anchorId="482FC71D" wp14:editId="536B8307">
            <wp:simplePos x="0" y="0"/>
            <wp:positionH relativeFrom="page">
              <wp:posOffset>1594485</wp:posOffset>
            </wp:positionH>
            <wp:positionV relativeFrom="paragraph">
              <wp:posOffset>-147586</wp:posOffset>
            </wp:positionV>
            <wp:extent cx="4357314" cy="2447358"/>
            <wp:effectExtent l="0" t="0" r="5715" b="0"/>
            <wp:wrapNone/>
            <wp:docPr id="2066565441"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455072" name="Picture 8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57314" cy="2447358"/>
                    </a:xfrm>
                    <a:prstGeom prst="rect">
                      <a:avLst/>
                    </a:prstGeom>
                  </pic:spPr>
                </pic:pic>
              </a:graphicData>
            </a:graphic>
            <wp14:sizeRelH relativeFrom="margin">
              <wp14:pctWidth>0</wp14:pctWidth>
            </wp14:sizeRelH>
            <wp14:sizeRelV relativeFrom="margin">
              <wp14:pctHeight>0</wp14:pctHeight>
            </wp14:sizeRelV>
          </wp:anchor>
        </w:drawing>
      </w:r>
    </w:p>
    <w:p w14:paraId="0BFD05F8" w14:textId="75AE3743" w:rsidR="00E7308D" w:rsidRDefault="00E7308D" w:rsidP="00E7308D">
      <w:pPr>
        <w:pStyle w:val="NormalWeb"/>
        <w:bidi/>
        <w:spacing w:line="360" w:lineRule="auto"/>
        <w:rPr>
          <w:sz w:val="28"/>
          <w:szCs w:val="28"/>
          <w:rtl/>
        </w:rPr>
      </w:pPr>
    </w:p>
    <w:p w14:paraId="554AFE7E" w14:textId="0DEC9B8D" w:rsidR="00E7308D" w:rsidRDefault="00E7308D" w:rsidP="00E7308D">
      <w:pPr>
        <w:pStyle w:val="NormalWeb"/>
        <w:bidi/>
        <w:spacing w:line="360" w:lineRule="auto"/>
        <w:rPr>
          <w:sz w:val="28"/>
          <w:szCs w:val="28"/>
          <w:rtl/>
        </w:rPr>
      </w:pPr>
    </w:p>
    <w:p w14:paraId="05B77479" w14:textId="4E25492F" w:rsidR="00E7308D" w:rsidRDefault="00E7308D" w:rsidP="00E7308D">
      <w:pPr>
        <w:pStyle w:val="NormalWeb"/>
        <w:bidi/>
        <w:spacing w:line="360" w:lineRule="auto"/>
        <w:rPr>
          <w:sz w:val="28"/>
          <w:szCs w:val="28"/>
          <w:rtl/>
        </w:rPr>
      </w:pPr>
    </w:p>
    <w:p w14:paraId="04CD6FC8" w14:textId="27A26C7A" w:rsidR="00E7308D" w:rsidRDefault="00E7308D" w:rsidP="00E7308D">
      <w:pPr>
        <w:pStyle w:val="NormalWeb"/>
        <w:bidi/>
        <w:spacing w:line="360" w:lineRule="auto"/>
        <w:rPr>
          <w:sz w:val="28"/>
          <w:szCs w:val="28"/>
          <w:rtl/>
        </w:rPr>
      </w:pPr>
    </w:p>
    <w:p w14:paraId="1095EA50" w14:textId="0BA57953" w:rsidR="00E7308D" w:rsidRPr="003119C1" w:rsidRDefault="003119C1" w:rsidP="003119C1">
      <w:pPr>
        <w:pStyle w:val="cvgsua"/>
        <w:bidi/>
        <w:spacing w:line="360" w:lineRule="auto"/>
        <w:ind w:left="960"/>
        <w:jc w:val="center"/>
        <w:rPr>
          <w:rtl/>
        </w:rPr>
      </w:pPr>
      <w:r>
        <w:rPr>
          <w:rFonts w:hint="cs"/>
          <w:noProof/>
          <w:sz w:val="28"/>
          <w:szCs w:val="28"/>
          <w:rtl/>
          <w:lang w:val="ar-SA"/>
          <w14:ligatures w14:val="standardContextual"/>
        </w:rPr>
        <w:drawing>
          <wp:anchor distT="0" distB="0" distL="114300" distR="114300" simplePos="0" relativeHeight="251703296" behindDoc="1" locked="0" layoutInCell="1" allowOverlap="1" wp14:anchorId="446E6F7C" wp14:editId="5AA99894">
            <wp:simplePos x="0" y="0"/>
            <wp:positionH relativeFrom="page">
              <wp:posOffset>1552353</wp:posOffset>
            </wp:positionH>
            <wp:positionV relativeFrom="paragraph">
              <wp:posOffset>396073</wp:posOffset>
            </wp:positionV>
            <wp:extent cx="4356735" cy="2296494"/>
            <wp:effectExtent l="0" t="0" r="5715" b="8890"/>
            <wp:wrapNone/>
            <wp:docPr id="1909603812"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03812" name="Picture 8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56735" cy="2296494"/>
                    </a:xfrm>
                    <a:prstGeom prst="rect">
                      <a:avLst/>
                    </a:prstGeom>
                  </pic:spPr>
                </pic:pic>
              </a:graphicData>
            </a:graphic>
            <wp14:sizeRelH relativeFrom="margin">
              <wp14:pctWidth>0</wp14:pctWidth>
            </wp14:sizeRelH>
            <wp14:sizeRelV relativeFrom="margin">
              <wp14:pctHeight>0</wp14:pctHeight>
            </wp14:sizeRelV>
          </wp:anchor>
        </w:drawing>
      </w:r>
      <w:r>
        <w:rPr>
          <w:rFonts w:hint="cs"/>
          <w:rtl/>
        </w:rPr>
        <w:t>صورة</w:t>
      </w:r>
      <w:r w:rsidRPr="00364985">
        <w:rPr>
          <w:rFonts w:hint="cs"/>
          <w:rtl/>
        </w:rPr>
        <w:t xml:space="preserve"> رقم (</w:t>
      </w:r>
      <w:r>
        <w:rPr>
          <w:rFonts w:hint="cs"/>
          <w:rtl/>
        </w:rPr>
        <w:t>2-3</w:t>
      </w:r>
      <w:r w:rsidRPr="00364985">
        <w:rPr>
          <w:rFonts w:hint="cs"/>
          <w:rtl/>
        </w:rPr>
        <w:t>)</w:t>
      </w:r>
    </w:p>
    <w:p w14:paraId="65265B85" w14:textId="227F00E7" w:rsidR="00E7308D" w:rsidRDefault="00E7308D" w:rsidP="00E7308D">
      <w:pPr>
        <w:pStyle w:val="NormalWeb"/>
        <w:bidi/>
        <w:spacing w:line="360" w:lineRule="auto"/>
        <w:rPr>
          <w:sz w:val="28"/>
          <w:szCs w:val="28"/>
          <w:rtl/>
        </w:rPr>
      </w:pPr>
    </w:p>
    <w:p w14:paraId="79059C83" w14:textId="27402AB6" w:rsidR="00E7308D" w:rsidRDefault="00E7308D" w:rsidP="00E7308D">
      <w:pPr>
        <w:pStyle w:val="NormalWeb"/>
        <w:bidi/>
        <w:spacing w:line="360" w:lineRule="auto"/>
        <w:rPr>
          <w:sz w:val="28"/>
          <w:szCs w:val="28"/>
          <w:rtl/>
        </w:rPr>
      </w:pPr>
    </w:p>
    <w:p w14:paraId="5CB2C8BA" w14:textId="0998623E" w:rsidR="00E7308D" w:rsidRDefault="00E7308D" w:rsidP="00E7308D">
      <w:pPr>
        <w:pStyle w:val="NormalWeb"/>
        <w:bidi/>
        <w:spacing w:line="360" w:lineRule="auto"/>
        <w:rPr>
          <w:sz w:val="28"/>
          <w:szCs w:val="28"/>
          <w:rtl/>
        </w:rPr>
      </w:pPr>
    </w:p>
    <w:p w14:paraId="1A2B0D31" w14:textId="663ABF85" w:rsidR="003119C1" w:rsidRDefault="003119C1" w:rsidP="003119C1">
      <w:pPr>
        <w:pStyle w:val="NormalWeb"/>
        <w:bidi/>
        <w:spacing w:line="360" w:lineRule="auto"/>
        <w:rPr>
          <w:sz w:val="28"/>
          <w:szCs w:val="28"/>
          <w:rtl/>
        </w:rPr>
      </w:pPr>
    </w:p>
    <w:p w14:paraId="73871C88" w14:textId="6E453C54" w:rsidR="003119C1" w:rsidRDefault="003119C1" w:rsidP="003119C1">
      <w:pPr>
        <w:pStyle w:val="NormalWeb"/>
        <w:bidi/>
        <w:spacing w:line="360" w:lineRule="auto"/>
        <w:rPr>
          <w:sz w:val="28"/>
          <w:szCs w:val="28"/>
          <w:rtl/>
        </w:rPr>
      </w:pPr>
    </w:p>
    <w:p w14:paraId="274F0109" w14:textId="455D82CA" w:rsidR="003119C1" w:rsidRPr="00205985" w:rsidRDefault="003119C1" w:rsidP="003119C1">
      <w:pPr>
        <w:pStyle w:val="cvgsua"/>
        <w:bidi/>
        <w:spacing w:line="360" w:lineRule="auto"/>
        <w:ind w:left="960"/>
        <w:jc w:val="center"/>
        <w:rPr>
          <w:rStyle w:val="agcmg"/>
          <w:rtl/>
        </w:rPr>
      </w:pPr>
      <w:r>
        <w:rPr>
          <w:rFonts w:hint="cs"/>
          <w:noProof/>
          <w:sz w:val="28"/>
          <w:szCs w:val="28"/>
          <w:rtl/>
          <w:lang w:val="ar-SA"/>
          <w14:ligatures w14:val="standardContextual"/>
        </w:rPr>
        <w:drawing>
          <wp:anchor distT="0" distB="0" distL="114300" distR="114300" simplePos="0" relativeHeight="251701248" behindDoc="1" locked="0" layoutInCell="1" allowOverlap="1" wp14:anchorId="29D7C278" wp14:editId="38CE3A91">
            <wp:simplePos x="0" y="0"/>
            <wp:positionH relativeFrom="page">
              <wp:posOffset>1594485</wp:posOffset>
            </wp:positionH>
            <wp:positionV relativeFrom="paragraph">
              <wp:posOffset>412839</wp:posOffset>
            </wp:positionV>
            <wp:extent cx="4283312" cy="2636549"/>
            <wp:effectExtent l="0" t="0" r="3175" b="0"/>
            <wp:wrapNone/>
            <wp:docPr id="1715011136"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11136" name="Picture 80"/>
                    <pic:cNvPicPr/>
                  </pic:nvPicPr>
                  <pic:blipFill rotWithShape="1">
                    <a:blip r:embed="rId13">
                      <a:extLst>
                        <a:ext uri="{28A0092B-C50C-407E-A947-70E740481C1C}">
                          <a14:useLocalDpi xmlns:a14="http://schemas.microsoft.com/office/drawing/2010/main" val="0"/>
                        </a:ext>
                      </a:extLst>
                    </a:blip>
                    <a:srcRect t="2889" b="7579"/>
                    <a:stretch>
                      <a:fillRect/>
                    </a:stretch>
                  </pic:blipFill>
                  <pic:spPr bwMode="auto">
                    <a:xfrm>
                      <a:off x="0" y="0"/>
                      <a:ext cx="4283312" cy="26365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cs"/>
          <w:rtl/>
        </w:rPr>
        <w:t>صورة</w:t>
      </w:r>
      <w:r w:rsidRPr="00364985">
        <w:rPr>
          <w:rFonts w:hint="cs"/>
          <w:rtl/>
        </w:rPr>
        <w:t xml:space="preserve"> رقم (</w:t>
      </w:r>
      <w:r>
        <w:rPr>
          <w:rFonts w:hint="cs"/>
          <w:rtl/>
        </w:rPr>
        <w:t>2-4</w:t>
      </w:r>
      <w:r w:rsidRPr="00364985">
        <w:rPr>
          <w:rFonts w:hint="cs"/>
          <w:rtl/>
        </w:rPr>
        <w:t>)</w:t>
      </w:r>
    </w:p>
    <w:p w14:paraId="3F15E8E1" w14:textId="52624A50" w:rsidR="003119C1" w:rsidRDefault="003119C1" w:rsidP="003119C1">
      <w:pPr>
        <w:pStyle w:val="NormalWeb"/>
        <w:bidi/>
        <w:spacing w:line="360" w:lineRule="auto"/>
        <w:rPr>
          <w:sz w:val="28"/>
          <w:szCs w:val="28"/>
          <w:rtl/>
        </w:rPr>
      </w:pPr>
    </w:p>
    <w:p w14:paraId="2ECD0E6F" w14:textId="2B77E3AD" w:rsidR="003119C1" w:rsidRDefault="003119C1" w:rsidP="003119C1">
      <w:pPr>
        <w:pStyle w:val="NormalWeb"/>
        <w:bidi/>
        <w:spacing w:line="360" w:lineRule="auto"/>
        <w:rPr>
          <w:sz w:val="28"/>
          <w:szCs w:val="28"/>
          <w:rtl/>
        </w:rPr>
      </w:pPr>
    </w:p>
    <w:p w14:paraId="671D22BC" w14:textId="77777777" w:rsidR="003119C1" w:rsidRDefault="003119C1" w:rsidP="003119C1">
      <w:pPr>
        <w:pStyle w:val="NormalWeb"/>
        <w:bidi/>
        <w:spacing w:line="360" w:lineRule="auto"/>
        <w:rPr>
          <w:sz w:val="28"/>
          <w:szCs w:val="28"/>
          <w:rtl/>
        </w:rPr>
      </w:pPr>
    </w:p>
    <w:p w14:paraId="66528AD3" w14:textId="77777777" w:rsidR="003119C1" w:rsidRDefault="003119C1" w:rsidP="003119C1">
      <w:pPr>
        <w:pStyle w:val="NormalWeb"/>
        <w:bidi/>
        <w:spacing w:line="360" w:lineRule="auto"/>
        <w:rPr>
          <w:sz w:val="28"/>
          <w:szCs w:val="28"/>
          <w:rtl/>
        </w:rPr>
      </w:pPr>
    </w:p>
    <w:p w14:paraId="52E6ED00" w14:textId="77777777" w:rsidR="003119C1" w:rsidRDefault="003119C1" w:rsidP="003119C1">
      <w:pPr>
        <w:pStyle w:val="NormalWeb"/>
        <w:bidi/>
        <w:spacing w:line="360" w:lineRule="auto"/>
        <w:rPr>
          <w:sz w:val="28"/>
          <w:szCs w:val="28"/>
          <w:rtl/>
        </w:rPr>
      </w:pPr>
    </w:p>
    <w:p w14:paraId="1B0399E3" w14:textId="77777777" w:rsidR="003119C1" w:rsidRDefault="003119C1" w:rsidP="003119C1">
      <w:pPr>
        <w:pStyle w:val="cvgsua"/>
        <w:bidi/>
        <w:spacing w:line="360" w:lineRule="auto"/>
        <w:ind w:left="960"/>
        <w:jc w:val="center"/>
        <w:rPr>
          <w:rtl/>
        </w:rPr>
      </w:pPr>
    </w:p>
    <w:p w14:paraId="394E06A3" w14:textId="350EFCC3" w:rsidR="003119C1" w:rsidRPr="00205985" w:rsidRDefault="003119C1" w:rsidP="003119C1">
      <w:pPr>
        <w:pStyle w:val="cvgsua"/>
        <w:bidi/>
        <w:spacing w:line="360" w:lineRule="auto"/>
        <w:ind w:left="960"/>
        <w:jc w:val="center"/>
        <w:rPr>
          <w:rStyle w:val="agcmg"/>
          <w:rtl/>
        </w:rPr>
      </w:pPr>
      <w:r>
        <w:rPr>
          <w:rFonts w:hint="cs"/>
          <w:rtl/>
        </w:rPr>
        <w:t>صورة</w:t>
      </w:r>
      <w:r w:rsidRPr="00364985">
        <w:rPr>
          <w:rFonts w:hint="cs"/>
          <w:rtl/>
        </w:rPr>
        <w:t xml:space="preserve"> رقم (</w:t>
      </w:r>
      <w:r>
        <w:rPr>
          <w:rFonts w:hint="cs"/>
          <w:rtl/>
        </w:rPr>
        <w:t>2-5</w:t>
      </w:r>
      <w:r w:rsidRPr="00364985">
        <w:rPr>
          <w:rFonts w:hint="cs"/>
          <w:rtl/>
        </w:rPr>
        <w:t>)</w:t>
      </w:r>
    </w:p>
    <w:p w14:paraId="195A5ACC" w14:textId="77777777" w:rsidR="00544545" w:rsidRDefault="00544545" w:rsidP="00544545">
      <w:pPr>
        <w:pStyle w:val="cvgsua"/>
        <w:bidi/>
        <w:spacing w:line="360" w:lineRule="auto"/>
        <w:ind w:left="1031"/>
        <w:jc w:val="center"/>
        <w:rPr>
          <w:rStyle w:val="agcmg"/>
          <w:b/>
          <w:bCs/>
          <w:sz w:val="28"/>
          <w:szCs w:val="28"/>
        </w:rPr>
      </w:pPr>
      <w:r>
        <w:rPr>
          <w:rStyle w:val="agcmg"/>
          <w:rFonts w:hint="cs"/>
          <w:b/>
          <w:bCs/>
          <w:sz w:val="28"/>
          <w:szCs w:val="28"/>
          <w:rtl/>
        </w:rPr>
        <w:lastRenderedPageBreak/>
        <w:t xml:space="preserve">مشروع قطار الاتحاد </w:t>
      </w:r>
      <w:r>
        <w:rPr>
          <w:rStyle w:val="agcmg"/>
          <w:b/>
          <w:bCs/>
          <w:sz w:val="28"/>
          <w:szCs w:val="28"/>
          <w:rtl/>
        </w:rPr>
        <w:t>–</w:t>
      </w:r>
      <w:r>
        <w:rPr>
          <w:rStyle w:val="agcmg"/>
          <w:rFonts w:hint="cs"/>
          <w:b/>
          <w:bCs/>
          <w:sz w:val="28"/>
          <w:szCs w:val="28"/>
          <w:rtl/>
        </w:rPr>
        <w:t xml:space="preserve"> </w:t>
      </w:r>
      <w:r>
        <w:rPr>
          <w:rStyle w:val="agcmg"/>
          <w:b/>
          <w:bCs/>
          <w:sz w:val="28"/>
          <w:szCs w:val="28"/>
        </w:rPr>
        <w:t>Etihad Rail Project</w:t>
      </w:r>
    </w:p>
    <w:p w14:paraId="4247E662" w14:textId="26AFE63A" w:rsidR="003119C1" w:rsidRDefault="00544545" w:rsidP="005E3FDD">
      <w:pPr>
        <w:pStyle w:val="NormalWeb"/>
        <w:bidi/>
        <w:spacing w:line="360" w:lineRule="auto"/>
        <w:jc w:val="both"/>
        <w:rPr>
          <w:rStyle w:val="agcmg"/>
          <w:sz w:val="28"/>
          <w:szCs w:val="28"/>
          <w:rtl/>
        </w:rPr>
      </w:pPr>
      <w:r>
        <w:rPr>
          <w:rStyle w:val="agcmg"/>
          <w:rFonts w:hint="cs"/>
          <w:sz w:val="28"/>
          <w:szCs w:val="28"/>
          <w:rtl/>
        </w:rPr>
        <w:t>إن أحد أكبر المشاريع التنموية في في الامارات العربية المتحدة والمملوك لحكومة أبوظبي هو مشروع قطار الاتحاد حيث يعتبر من أكبر مشاريع البنية التحتية حيث هدف المشروع إلى ربط إمارات الدولة ببعضها بشبكة سكة حديد وطنية وايضا ربطها بدول مجلس التعاون الخليجي تباعا .</w:t>
      </w:r>
    </w:p>
    <w:p w14:paraId="786BD6B7" w14:textId="1AB62D05" w:rsidR="00544545" w:rsidRDefault="00544545" w:rsidP="005E3FDD">
      <w:pPr>
        <w:pStyle w:val="NormalWeb"/>
        <w:bidi/>
        <w:spacing w:line="360" w:lineRule="auto"/>
        <w:jc w:val="both"/>
        <w:rPr>
          <w:rStyle w:val="agcmg"/>
          <w:sz w:val="28"/>
          <w:szCs w:val="28"/>
          <w:rtl/>
        </w:rPr>
      </w:pPr>
      <w:r>
        <w:rPr>
          <w:rStyle w:val="agcmg"/>
          <w:rFonts w:hint="cs"/>
          <w:sz w:val="28"/>
          <w:szCs w:val="28"/>
          <w:rtl/>
        </w:rPr>
        <w:t>وبالنظر إلى حجم المشروع وما يتبعه من عناصر مهمة لاكتماله كمسارات سكك الحديد والجسور والأنفاق ومحطات الركاب ومحطات التحميل ومراكز التحكم والسيطرة ، أصبح لزاما في هذا المشروع تطبيق نمذجة معلومات البناء وبصورة منقطعة النظير ابتداءا من مراحل التصميم وحتى مراحل التنفيذ مع كل مايربط بينهما من تنسيق.</w:t>
      </w:r>
    </w:p>
    <w:p w14:paraId="35C38994" w14:textId="67BB1EB5" w:rsidR="005E3FDD" w:rsidRDefault="005E3FDD" w:rsidP="005E3FDD">
      <w:pPr>
        <w:pStyle w:val="NormalWeb"/>
        <w:bidi/>
        <w:spacing w:line="360" w:lineRule="auto"/>
        <w:jc w:val="both"/>
        <w:rPr>
          <w:rStyle w:val="agcmg"/>
          <w:sz w:val="28"/>
          <w:szCs w:val="28"/>
          <w:rtl/>
        </w:rPr>
      </w:pPr>
      <w:r>
        <w:rPr>
          <w:rStyle w:val="agcmg"/>
          <w:rFonts w:hint="cs"/>
          <w:sz w:val="28"/>
          <w:szCs w:val="28"/>
          <w:rtl/>
        </w:rPr>
        <w:t>حيث تضمنت عمليات نمذجة معلومات البناء في هذا المشروع العناصر التالية:</w:t>
      </w:r>
    </w:p>
    <w:p w14:paraId="63C05895" w14:textId="6249CD3C" w:rsidR="005E3FDD" w:rsidRDefault="005E3FDD" w:rsidP="005E3FDD">
      <w:pPr>
        <w:pStyle w:val="NormalWeb"/>
        <w:numPr>
          <w:ilvl w:val="1"/>
          <w:numId w:val="9"/>
        </w:numPr>
        <w:bidi/>
        <w:spacing w:line="360" w:lineRule="auto"/>
        <w:jc w:val="both"/>
        <w:rPr>
          <w:rStyle w:val="agcmg"/>
          <w:sz w:val="28"/>
          <w:szCs w:val="28"/>
        </w:rPr>
      </w:pPr>
      <w:r>
        <w:rPr>
          <w:rStyle w:val="agcmg"/>
          <w:rFonts w:hint="cs"/>
          <w:sz w:val="28"/>
          <w:szCs w:val="28"/>
          <w:rtl/>
        </w:rPr>
        <w:t>تصميم مسارات سكك الحديد وفقا للمعايير العالمية.</w:t>
      </w:r>
    </w:p>
    <w:p w14:paraId="50B8904B" w14:textId="2477F720" w:rsidR="005E3FDD" w:rsidRDefault="005E3FDD" w:rsidP="005E3FDD">
      <w:pPr>
        <w:pStyle w:val="NormalWeb"/>
        <w:numPr>
          <w:ilvl w:val="1"/>
          <w:numId w:val="9"/>
        </w:numPr>
        <w:bidi/>
        <w:spacing w:line="360" w:lineRule="auto"/>
        <w:jc w:val="both"/>
        <w:rPr>
          <w:rStyle w:val="agcmg"/>
          <w:sz w:val="28"/>
          <w:szCs w:val="28"/>
        </w:rPr>
      </w:pPr>
      <w:r>
        <w:rPr>
          <w:rStyle w:val="agcmg"/>
          <w:rFonts w:hint="cs"/>
          <w:sz w:val="28"/>
          <w:szCs w:val="28"/>
          <w:rtl/>
        </w:rPr>
        <w:t>عمل محاكاة فعلية للارتفاعات والانخفاضات والانحناءات.</w:t>
      </w:r>
    </w:p>
    <w:p w14:paraId="0755D7A9" w14:textId="63798D4D" w:rsidR="005E3FDD" w:rsidRDefault="005E3FDD" w:rsidP="005E3FDD">
      <w:pPr>
        <w:pStyle w:val="NormalWeb"/>
        <w:numPr>
          <w:ilvl w:val="1"/>
          <w:numId w:val="9"/>
        </w:numPr>
        <w:bidi/>
        <w:spacing w:line="360" w:lineRule="auto"/>
        <w:jc w:val="both"/>
        <w:rPr>
          <w:rStyle w:val="agcmg"/>
          <w:sz w:val="28"/>
          <w:szCs w:val="28"/>
        </w:rPr>
      </w:pPr>
      <w:r>
        <w:rPr>
          <w:rStyle w:val="agcmg"/>
          <w:rFonts w:hint="cs"/>
          <w:sz w:val="28"/>
          <w:szCs w:val="28"/>
          <w:rtl/>
        </w:rPr>
        <w:t>عمل نمذجة متكاملة للجسور الخرسانية والفولاذية والأنفاق داخل الجبال.</w:t>
      </w:r>
    </w:p>
    <w:p w14:paraId="201C9CE1" w14:textId="62212312" w:rsidR="005E3FDD" w:rsidRDefault="005E3FDD" w:rsidP="005E3FDD">
      <w:pPr>
        <w:pStyle w:val="NormalWeb"/>
        <w:numPr>
          <w:ilvl w:val="1"/>
          <w:numId w:val="9"/>
        </w:numPr>
        <w:bidi/>
        <w:spacing w:line="360" w:lineRule="auto"/>
        <w:jc w:val="both"/>
        <w:rPr>
          <w:rStyle w:val="agcmg"/>
          <w:sz w:val="28"/>
          <w:szCs w:val="28"/>
        </w:rPr>
      </w:pPr>
      <w:r>
        <w:rPr>
          <w:rStyle w:val="agcmg"/>
          <w:rFonts w:hint="cs"/>
          <w:sz w:val="28"/>
          <w:szCs w:val="28"/>
          <w:rtl/>
        </w:rPr>
        <w:t>نمذجة محطات الركاب ومحطات تحميل البضائع وغرف التحكم.</w:t>
      </w:r>
    </w:p>
    <w:p w14:paraId="60F9D42A" w14:textId="25E30760" w:rsidR="005E3FDD" w:rsidRDefault="005E3FDD" w:rsidP="005E3FDD">
      <w:pPr>
        <w:pStyle w:val="NormalWeb"/>
        <w:bidi/>
        <w:spacing w:line="360" w:lineRule="auto"/>
        <w:jc w:val="both"/>
        <w:rPr>
          <w:rStyle w:val="agcmg"/>
          <w:sz w:val="28"/>
          <w:szCs w:val="28"/>
          <w:rtl/>
        </w:rPr>
      </w:pPr>
      <w:r>
        <w:rPr>
          <w:rStyle w:val="agcmg"/>
          <w:rFonts w:hint="cs"/>
          <w:sz w:val="28"/>
          <w:szCs w:val="28"/>
          <w:rtl/>
        </w:rPr>
        <w:t>حيث تمكنت فرق العمل من تحقيق الآتي :</w:t>
      </w:r>
    </w:p>
    <w:p w14:paraId="135AC96A" w14:textId="33BEF94E" w:rsidR="005E3FDD" w:rsidRDefault="005E3FDD" w:rsidP="005E3FDD">
      <w:pPr>
        <w:pStyle w:val="NormalWeb"/>
        <w:numPr>
          <w:ilvl w:val="1"/>
          <w:numId w:val="9"/>
        </w:numPr>
        <w:bidi/>
        <w:spacing w:line="360" w:lineRule="auto"/>
        <w:jc w:val="both"/>
        <w:rPr>
          <w:rStyle w:val="agcmg"/>
          <w:sz w:val="28"/>
          <w:szCs w:val="28"/>
        </w:rPr>
      </w:pPr>
      <w:r>
        <w:rPr>
          <w:rStyle w:val="agcmg"/>
          <w:rFonts w:hint="cs"/>
          <w:sz w:val="28"/>
          <w:szCs w:val="28"/>
          <w:rtl/>
        </w:rPr>
        <w:t>كشف كل أنواع التعارضات بين أعمال السكك والكهرباء والاتصالات والطرق.</w:t>
      </w:r>
    </w:p>
    <w:p w14:paraId="7AB0D081" w14:textId="4DA92C2B" w:rsidR="005E3FDD" w:rsidRDefault="005E3FDD" w:rsidP="005E3FDD">
      <w:pPr>
        <w:pStyle w:val="NormalWeb"/>
        <w:numPr>
          <w:ilvl w:val="1"/>
          <w:numId w:val="9"/>
        </w:numPr>
        <w:bidi/>
        <w:spacing w:line="360" w:lineRule="auto"/>
        <w:jc w:val="both"/>
        <w:rPr>
          <w:rStyle w:val="agcmg"/>
          <w:sz w:val="28"/>
          <w:szCs w:val="28"/>
        </w:rPr>
      </w:pPr>
      <w:r>
        <w:rPr>
          <w:rStyle w:val="agcmg"/>
          <w:rFonts w:hint="cs"/>
          <w:sz w:val="28"/>
          <w:szCs w:val="28"/>
          <w:rtl/>
        </w:rPr>
        <w:t>عكس كل تلك التحديثات على نموذج رقمي واحد لجميع الفرق.</w:t>
      </w:r>
    </w:p>
    <w:p w14:paraId="704BF355" w14:textId="73925426" w:rsidR="005E3FDD" w:rsidRDefault="005E3FDD" w:rsidP="005E3FDD">
      <w:pPr>
        <w:pStyle w:val="NormalWeb"/>
        <w:numPr>
          <w:ilvl w:val="1"/>
          <w:numId w:val="9"/>
        </w:numPr>
        <w:bidi/>
        <w:spacing w:line="360" w:lineRule="auto"/>
        <w:jc w:val="both"/>
        <w:rPr>
          <w:rStyle w:val="agcmg"/>
          <w:sz w:val="28"/>
          <w:szCs w:val="28"/>
        </w:rPr>
      </w:pPr>
      <w:r>
        <w:rPr>
          <w:rStyle w:val="agcmg"/>
          <w:rFonts w:hint="cs"/>
          <w:sz w:val="28"/>
          <w:szCs w:val="28"/>
          <w:rtl/>
        </w:rPr>
        <w:t>تقليل ساعات التنفيذ والاجتماعات بفضل وضوح النموذج ثلاثي الأبعاد.</w:t>
      </w:r>
    </w:p>
    <w:p w14:paraId="25CA9A68" w14:textId="762A0A64" w:rsidR="005E3FDD" w:rsidRDefault="005E3FDD" w:rsidP="005E3FDD">
      <w:pPr>
        <w:pStyle w:val="NormalWeb"/>
        <w:numPr>
          <w:ilvl w:val="1"/>
          <w:numId w:val="9"/>
        </w:numPr>
        <w:bidi/>
        <w:spacing w:line="360" w:lineRule="auto"/>
        <w:jc w:val="both"/>
        <w:rPr>
          <w:rStyle w:val="agcmg"/>
          <w:sz w:val="28"/>
          <w:szCs w:val="28"/>
        </w:rPr>
      </w:pPr>
      <w:r>
        <w:rPr>
          <w:rStyle w:val="agcmg"/>
          <w:rFonts w:hint="cs"/>
          <w:sz w:val="28"/>
          <w:szCs w:val="28"/>
          <w:rtl/>
        </w:rPr>
        <w:t>سرعة اتخاذ القرارات وتقليل الأوامر التعديلية للمشروع.</w:t>
      </w:r>
    </w:p>
    <w:p w14:paraId="60938A89" w14:textId="72493DDE" w:rsidR="005E3FDD" w:rsidRDefault="005E3FDD" w:rsidP="005E3FDD">
      <w:pPr>
        <w:pStyle w:val="NormalWeb"/>
        <w:numPr>
          <w:ilvl w:val="1"/>
          <w:numId w:val="9"/>
        </w:numPr>
        <w:bidi/>
        <w:spacing w:line="360" w:lineRule="auto"/>
        <w:jc w:val="both"/>
        <w:rPr>
          <w:rStyle w:val="agcmg"/>
          <w:sz w:val="28"/>
          <w:szCs w:val="28"/>
        </w:rPr>
      </w:pPr>
      <w:r>
        <w:rPr>
          <w:rStyle w:val="agcmg"/>
          <w:rFonts w:hint="cs"/>
          <w:sz w:val="28"/>
          <w:szCs w:val="28"/>
          <w:rtl/>
        </w:rPr>
        <w:t xml:space="preserve">معرفة تقدم المشروع من خلال ربطة بنمذجة زمنية </w:t>
      </w:r>
      <w:r>
        <w:rPr>
          <w:rStyle w:val="agcmg"/>
          <w:sz w:val="28"/>
          <w:szCs w:val="28"/>
        </w:rPr>
        <w:t>4D</w:t>
      </w:r>
      <w:r>
        <w:rPr>
          <w:rStyle w:val="agcmg"/>
          <w:rFonts w:hint="cs"/>
          <w:sz w:val="28"/>
          <w:szCs w:val="28"/>
          <w:rtl/>
        </w:rPr>
        <w:t>.</w:t>
      </w:r>
    </w:p>
    <w:p w14:paraId="53F78DAE" w14:textId="713462F0" w:rsidR="005E3FDD" w:rsidRDefault="005E3FDD" w:rsidP="005E3FDD">
      <w:pPr>
        <w:pStyle w:val="NormalWeb"/>
        <w:numPr>
          <w:ilvl w:val="1"/>
          <w:numId w:val="9"/>
        </w:numPr>
        <w:bidi/>
        <w:spacing w:line="360" w:lineRule="auto"/>
        <w:jc w:val="both"/>
        <w:rPr>
          <w:rStyle w:val="agcmg"/>
          <w:sz w:val="28"/>
          <w:szCs w:val="28"/>
        </w:rPr>
      </w:pPr>
      <w:r>
        <w:rPr>
          <w:rStyle w:val="agcmg"/>
          <w:rFonts w:hint="cs"/>
          <w:sz w:val="28"/>
          <w:szCs w:val="28"/>
          <w:rtl/>
        </w:rPr>
        <w:t>معرفة الأنشطة المؤثرة للمشروع وتحسين الموارد ووضع السيناريوهات.</w:t>
      </w:r>
    </w:p>
    <w:p w14:paraId="6D7A961B" w14:textId="1C75C54B" w:rsidR="005E3FDD" w:rsidRPr="005E3FDD" w:rsidRDefault="005E3FDD" w:rsidP="005E3FDD">
      <w:pPr>
        <w:pStyle w:val="NormalWeb"/>
        <w:bidi/>
        <w:spacing w:line="360" w:lineRule="auto"/>
        <w:jc w:val="both"/>
        <w:rPr>
          <w:rStyle w:val="agcmg"/>
          <w:sz w:val="28"/>
          <w:szCs w:val="28"/>
          <w:rtl/>
        </w:rPr>
      </w:pPr>
      <w:r>
        <w:rPr>
          <w:rStyle w:val="agcmg"/>
          <w:rFonts w:hint="cs"/>
          <w:sz w:val="28"/>
          <w:szCs w:val="28"/>
          <w:rtl/>
        </w:rPr>
        <w:t xml:space="preserve">إن مشروع قطار الاتحاد من المشاريع التي تتقاطع مباشرة مع دائرة البلديات والنقل </w:t>
      </w:r>
      <w:r>
        <w:rPr>
          <w:rStyle w:val="agcmg"/>
          <w:sz w:val="28"/>
          <w:szCs w:val="28"/>
        </w:rPr>
        <w:t>DMT</w:t>
      </w:r>
      <w:r>
        <w:rPr>
          <w:rStyle w:val="agcmg"/>
          <w:rFonts w:hint="cs"/>
          <w:sz w:val="28"/>
          <w:szCs w:val="28"/>
          <w:rtl/>
        </w:rPr>
        <w:t xml:space="preserve"> لأنه يمر عبر مناطق متنوعه في الدولة خاضعة للبلديات وأيضا احتياجه لشهادات عدم الممانعة والموجودة أصلا في منظومة البلديات وأيضا ارتباطه بمنظومة الطرق بالدولة وكذلك تداخله مع البنية التحتية </w:t>
      </w:r>
      <w:r w:rsidR="00EA2F9D">
        <w:rPr>
          <w:rStyle w:val="agcmg"/>
          <w:rFonts w:hint="cs"/>
          <w:sz w:val="28"/>
          <w:szCs w:val="28"/>
          <w:rtl/>
        </w:rPr>
        <w:t xml:space="preserve">للمناطق السكنية والصناعية وقد ساعد الـ </w:t>
      </w:r>
      <w:r w:rsidR="00EA2F9D">
        <w:rPr>
          <w:rStyle w:val="agcmg"/>
          <w:sz w:val="28"/>
          <w:szCs w:val="28"/>
        </w:rPr>
        <w:t>BIM</w:t>
      </w:r>
      <w:r w:rsidR="00EA2F9D">
        <w:rPr>
          <w:rStyle w:val="agcmg"/>
          <w:rFonts w:hint="cs"/>
          <w:sz w:val="28"/>
          <w:szCs w:val="28"/>
          <w:rtl/>
        </w:rPr>
        <w:t xml:space="preserve"> في تسريع ةتنفيذ كل هذه الاشكالات من خلال النموذج الرقمي الموحد للمشروع. </w:t>
      </w:r>
    </w:p>
    <w:p w14:paraId="1012DFD4" w14:textId="77777777" w:rsidR="00F35063" w:rsidRDefault="00F35063" w:rsidP="00F35063">
      <w:pPr>
        <w:pStyle w:val="NormalWeb"/>
        <w:bidi/>
        <w:spacing w:line="360" w:lineRule="auto"/>
        <w:rPr>
          <w:sz w:val="28"/>
          <w:szCs w:val="28"/>
          <w:rtl/>
        </w:rPr>
      </w:pPr>
      <w:r>
        <w:rPr>
          <w:rFonts w:hint="cs"/>
          <w:noProof/>
          <w:sz w:val="28"/>
          <w:szCs w:val="28"/>
          <w:rtl/>
          <w:lang w:val="ar-SA"/>
          <w14:ligatures w14:val="standardContextual"/>
        </w:rPr>
        <w:lastRenderedPageBreak/>
        <w:drawing>
          <wp:anchor distT="0" distB="0" distL="114300" distR="114300" simplePos="0" relativeHeight="251705344" behindDoc="1" locked="0" layoutInCell="1" allowOverlap="1" wp14:anchorId="6084A455" wp14:editId="789F3320">
            <wp:simplePos x="0" y="0"/>
            <wp:positionH relativeFrom="page">
              <wp:posOffset>1601440</wp:posOffset>
            </wp:positionH>
            <wp:positionV relativeFrom="paragraph">
              <wp:posOffset>-151075</wp:posOffset>
            </wp:positionV>
            <wp:extent cx="4350858" cy="2447358"/>
            <wp:effectExtent l="0" t="0" r="0" b="0"/>
            <wp:wrapNone/>
            <wp:docPr id="1847128232"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128232" name="Picture 8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50858" cy="2447358"/>
                    </a:xfrm>
                    <a:prstGeom prst="rect">
                      <a:avLst/>
                    </a:prstGeom>
                  </pic:spPr>
                </pic:pic>
              </a:graphicData>
            </a:graphic>
            <wp14:sizeRelH relativeFrom="margin">
              <wp14:pctWidth>0</wp14:pctWidth>
            </wp14:sizeRelH>
            <wp14:sizeRelV relativeFrom="margin">
              <wp14:pctHeight>0</wp14:pctHeight>
            </wp14:sizeRelV>
          </wp:anchor>
        </w:drawing>
      </w:r>
    </w:p>
    <w:p w14:paraId="3F2186A8" w14:textId="77777777" w:rsidR="00F35063" w:rsidRDefault="00F35063" w:rsidP="00F35063">
      <w:pPr>
        <w:pStyle w:val="NormalWeb"/>
        <w:bidi/>
        <w:spacing w:line="360" w:lineRule="auto"/>
        <w:rPr>
          <w:sz w:val="28"/>
          <w:szCs w:val="28"/>
          <w:rtl/>
        </w:rPr>
      </w:pPr>
    </w:p>
    <w:p w14:paraId="0437AF2E" w14:textId="77777777" w:rsidR="00F35063" w:rsidRDefault="00F35063" w:rsidP="00F35063">
      <w:pPr>
        <w:pStyle w:val="NormalWeb"/>
        <w:bidi/>
        <w:spacing w:line="360" w:lineRule="auto"/>
        <w:rPr>
          <w:sz w:val="28"/>
          <w:szCs w:val="28"/>
          <w:rtl/>
        </w:rPr>
      </w:pPr>
    </w:p>
    <w:p w14:paraId="67482A83" w14:textId="77777777" w:rsidR="00F35063" w:rsidRDefault="00F35063" w:rsidP="00F35063">
      <w:pPr>
        <w:pStyle w:val="NormalWeb"/>
        <w:bidi/>
        <w:spacing w:line="360" w:lineRule="auto"/>
        <w:rPr>
          <w:sz w:val="28"/>
          <w:szCs w:val="28"/>
          <w:rtl/>
        </w:rPr>
      </w:pPr>
    </w:p>
    <w:p w14:paraId="5693C346" w14:textId="77777777" w:rsidR="00F35063" w:rsidRDefault="00F35063" w:rsidP="00F35063">
      <w:pPr>
        <w:pStyle w:val="NormalWeb"/>
        <w:bidi/>
        <w:spacing w:line="360" w:lineRule="auto"/>
        <w:rPr>
          <w:sz w:val="28"/>
          <w:szCs w:val="28"/>
          <w:rtl/>
        </w:rPr>
      </w:pPr>
    </w:p>
    <w:p w14:paraId="7DB72C8B" w14:textId="043BF1C6" w:rsidR="00F35063" w:rsidRPr="003119C1" w:rsidRDefault="00F35063" w:rsidP="00F35063">
      <w:pPr>
        <w:pStyle w:val="cvgsua"/>
        <w:bidi/>
        <w:spacing w:line="360" w:lineRule="auto"/>
        <w:ind w:left="960"/>
        <w:jc w:val="center"/>
        <w:rPr>
          <w:rtl/>
        </w:rPr>
      </w:pPr>
      <w:r>
        <w:rPr>
          <w:rFonts w:hint="cs"/>
          <w:noProof/>
          <w:sz w:val="28"/>
          <w:szCs w:val="28"/>
          <w:rtl/>
          <w:lang w:val="ar-SA"/>
          <w14:ligatures w14:val="standardContextual"/>
        </w:rPr>
        <w:drawing>
          <wp:anchor distT="0" distB="0" distL="114300" distR="114300" simplePos="0" relativeHeight="251707392" behindDoc="1" locked="0" layoutInCell="1" allowOverlap="1" wp14:anchorId="51D69C2B" wp14:editId="5D9E19E9">
            <wp:simplePos x="0" y="0"/>
            <wp:positionH relativeFrom="page">
              <wp:posOffset>1606163</wp:posOffset>
            </wp:positionH>
            <wp:positionV relativeFrom="paragraph">
              <wp:posOffset>392237</wp:posOffset>
            </wp:positionV>
            <wp:extent cx="4274765" cy="2295961"/>
            <wp:effectExtent l="0" t="0" r="0" b="9525"/>
            <wp:wrapNone/>
            <wp:docPr id="874488697"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88697" name="Picture 8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87240" cy="2302661"/>
                    </a:xfrm>
                    <a:prstGeom prst="rect">
                      <a:avLst/>
                    </a:prstGeom>
                  </pic:spPr>
                </pic:pic>
              </a:graphicData>
            </a:graphic>
            <wp14:sizeRelH relativeFrom="margin">
              <wp14:pctWidth>0</wp14:pctWidth>
            </wp14:sizeRelH>
            <wp14:sizeRelV relativeFrom="margin">
              <wp14:pctHeight>0</wp14:pctHeight>
            </wp14:sizeRelV>
          </wp:anchor>
        </w:drawing>
      </w:r>
      <w:r>
        <w:rPr>
          <w:rFonts w:hint="cs"/>
          <w:rtl/>
        </w:rPr>
        <w:t>صورة</w:t>
      </w:r>
      <w:r w:rsidRPr="00364985">
        <w:rPr>
          <w:rFonts w:hint="cs"/>
          <w:rtl/>
        </w:rPr>
        <w:t xml:space="preserve"> رقم (</w:t>
      </w:r>
      <w:r>
        <w:rPr>
          <w:rFonts w:hint="cs"/>
          <w:rtl/>
        </w:rPr>
        <w:t>2-</w:t>
      </w:r>
      <w:r w:rsidR="00AD37D9">
        <w:rPr>
          <w:rFonts w:hint="cs"/>
          <w:rtl/>
        </w:rPr>
        <w:t>6</w:t>
      </w:r>
      <w:r w:rsidRPr="00364985">
        <w:rPr>
          <w:rFonts w:hint="cs"/>
          <w:rtl/>
        </w:rPr>
        <w:t>)</w:t>
      </w:r>
    </w:p>
    <w:p w14:paraId="7734C1B6" w14:textId="77777777" w:rsidR="00F35063" w:rsidRDefault="00F35063" w:rsidP="00F35063">
      <w:pPr>
        <w:pStyle w:val="NormalWeb"/>
        <w:bidi/>
        <w:spacing w:line="360" w:lineRule="auto"/>
        <w:rPr>
          <w:sz w:val="28"/>
          <w:szCs w:val="28"/>
          <w:rtl/>
        </w:rPr>
      </w:pPr>
    </w:p>
    <w:p w14:paraId="3DF84EA4" w14:textId="77777777" w:rsidR="00F35063" w:rsidRDefault="00F35063" w:rsidP="00F35063">
      <w:pPr>
        <w:pStyle w:val="NormalWeb"/>
        <w:bidi/>
        <w:spacing w:line="360" w:lineRule="auto"/>
        <w:rPr>
          <w:sz w:val="28"/>
          <w:szCs w:val="28"/>
          <w:rtl/>
        </w:rPr>
      </w:pPr>
    </w:p>
    <w:p w14:paraId="79EDB63A" w14:textId="77777777" w:rsidR="00F35063" w:rsidRDefault="00F35063" w:rsidP="00F35063">
      <w:pPr>
        <w:pStyle w:val="NormalWeb"/>
        <w:bidi/>
        <w:spacing w:line="360" w:lineRule="auto"/>
        <w:rPr>
          <w:sz w:val="28"/>
          <w:szCs w:val="28"/>
          <w:rtl/>
        </w:rPr>
      </w:pPr>
    </w:p>
    <w:p w14:paraId="2F74C84E" w14:textId="77777777" w:rsidR="00F35063" w:rsidRDefault="00F35063" w:rsidP="00F35063">
      <w:pPr>
        <w:pStyle w:val="NormalWeb"/>
        <w:bidi/>
        <w:spacing w:line="360" w:lineRule="auto"/>
        <w:rPr>
          <w:sz w:val="28"/>
          <w:szCs w:val="28"/>
          <w:rtl/>
        </w:rPr>
      </w:pPr>
    </w:p>
    <w:p w14:paraId="2E352E48" w14:textId="77777777" w:rsidR="00F35063" w:rsidRDefault="00F35063" w:rsidP="00F35063">
      <w:pPr>
        <w:pStyle w:val="NormalWeb"/>
        <w:bidi/>
        <w:spacing w:line="360" w:lineRule="auto"/>
        <w:rPr>
          <w:sz w:val="28"/>
          <w:szCs w:val="28"/>
          <w:rtl/>
        </w:rPr>
      </w:pPr>
    </w:p>
    <w:p w14:paraId="493D40BF" w14:textId="6CD30D7B" w:rsidR="00F35063" w:rsidRPr="00205985" w:rsidRDefault="00F35063" w:rsidP="00F35063">
      <w:pPr>
        <w:pStyle w:val="cvgsua"/>
        <w:bidi/>
        <w:spacing w:line="360" w:lineRule="auto"/>
        <w:ind w:left="960"/>
        <w:jc w:val="center"/>
        <w:rPr>
          <w:rStyle w:val="agcmg"/>
          <w:rtl/>
        </w:rPr>
      </w:pPr>
      <w:r>
        <w:rPr>
          <w:rFonts w:hint="cs"/>
          <w:noProof/>
          <w:sz w:val="28"/>
          <w:szCs w:val="28"/>
          <w:rtl/>
          <w:lang w:val="ar-SA"/>
          <w14:ligatures w14:val="standardContextual"/>
        </w:rPr>
        <w:drawing>
          <wp:anchor distT="0" distB="0" distL="114300" distR="114300" simplePos="0" relativeHeight="251706368" behindDoc="1" locked="0" layoutInCell="1" allowOverlap="1" wp14:anchorId="6733E16A" wp14:editId="2C5CA128">
            <wp:simplePos x="0" y="0"/>
            <wp:positionH relativeFrom="page">
              <wp:posOffset>1598212</wp:posOffset>
            </wp:positionH>
            <wp:positionV relativeFrom="paragraph">
              <wp:posOffset>415345</wp:posOffset>
            </wp:positionV>
            <wp:extent cx="4283312" cy="2636549"/>
            <wp:effectExtent l="0" t="0" r="3175" b="0"/>
            <wp:wrapNone/>
            <wp:docPr id="76474361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43610" name="Picture 80"/>
                    <pic:cNvPicPr/>
                  </pic:nvPicPr>
                  <pic:blipFill>
                    <a:blip r:embed="rId16" cstate="print">
                      <a:extLst>
                        <a:ext uri="{28A0092B-C50C-407E-A947-70E740481C1C}">
                          <a14:useLocalDpi xmlns:a14="http://schemas.microsoft.com/office/drawing/2010/main" val="0"/>
                        </a:ext>
                      </a:extLst>
                    </a:blip>
                    <a:srcRect l="4295" r="4295"/>
                    <a:stretch>
                      <a:fillRect/>
                    </a:stretch>
                  </pic:blipFill>
                  <pic:spPr bwMode="auto">
                    <a:xfrm>
                      <a:off x="0" y="0"/>
                      <a:ext cx="4283312" cy="26365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cs"/>
          <w:rtl/>
        </w:rPr>
        <w:t>صورة</w:t>
      </w:r>
      <w:r w:rsidRPr="00364985">
        <w:rPr>
          <w:rFonts w:hint="cs"/>
          <w:rtl/>
        </w:rPr>
        <w:t xml:space="preserve"> رقم (</w:t>
      </w:r>
      <w:r>
        <w:rPr>
          <w:rFonts w:hint="cs"/>
          <w:rtl/>
        </w:rPr>
        <w:t>2-</w:t>
      </w:r>
      <w:r w:rsidR="00AD37D9">
        <w:rPr>
          <w:rFonts w:hint="cs"/>
          <w:rtl/>
        </w:rPr>
        <w:t>7</w:t>
      </w:r>
      <w:r w:rsidRPr="00364985">
        <w:rPr>
          <w:rFonts w:hint="cs"/>
          <w:rtl/>
        </w:rPr>
        <w:t>)</w:t>
      </w:r>
    </w:p>
    <w:p w14:paraId="4DE9A8E4" w14:textId="77777777" w:rsidR="00F35063" w:rsidRDefault="00F35063" w:rsidP="00F35063">
      <w:pPr>
        <w:pStyle w:val="NormalWeb"/>
        <w:bidi/>
        <w:spacing w:line="360" w:lineRule="auto"/>
        <w:rPr>
          <w:sz w:val="28"/>
          <w:szCs w:val="28"/>
          <w:rtl/>
        </w:rPr>
      </w:pPr>
    </w:p>
    <w:p w14:paraId="180113F0" w14:textId="77777777" w:rsidR="00F35063" w:rsidRDefault="00F35063" w:rsidP="00F35063">
      <w:pPr>
        <w:pStyle w:val="NormalWeb"/>
        <w:bidi/>
        <w:spacing w:line="360" w:lineRule="auto"/>
        <w:rPr>
          <w:sz w:val="28"/>
          <w:szCs w:val="28"/>
          <w:rtl/>
        </w:rPr>
      </w:pPr>
    </w:p>
    <w:p w14:paraId="7C66A13F" w14:textId="77777777" w:rsidR="00F35063" w:rsidRDefault="00F35063" w:rsidP="00F35063">
      <w:pPr>
        <w:pStyle w:val="NormalWeb"/>
        <w:bidi/>
        <w:spacing w:line="360" w:lineRule="auto"/>
        <w:rPr>
          <w:sz w:val="28"/>
          <w:szCs w:val="28"/>
          <w:rtl/>
        </w:rPr>
      </w:pPr>
    </w:p>
    <w:p w14:paraId="0844DD89" w14:textId="77777777" w:rsidR="00F35063" w:rsidRDefault="00F35063" w:rsidP="00F35063">
      <w:pPr>
        <w:pStyle w:val="NormalWeb"/>
        <w:bidi/>
        <w:spacing w:line="360" w:lineRule="auto"/>
        <w:rPr>
          <w:sz w:val="28"/>
          <w:szCs w:val="28"/>
          <w:rtl/>
        </w:rPr>
      </w:pPr>
    </w:p>
    <w:p w14:paraId="54F376C2" w14:textId="77777777" w:rsidR="00F35063" w:rsidRDefault="00F35063" w:rsidP="00F35063">
      <w:pPr>
        <w:pStyle w:val="NormalWeb"/>
        <w:bidi/>
        <w:spacing w:line="360" w:lineRule="auto"/>
        <w:rPr>
          <w:sz w:val="28"/>
          <w:szCs w:val="28"/>
          <w:rtl/>
        </w:rPr>
      </w:pPr>
    </w:p>
    <w:p w14:paraId="1B1FCDD7" w14:textId="77777777" w:rsidR="00F35063" w:rsidRPr="00C8779F" w:rsidRDefault="00F35063" w:rsidP="00F35063">
      <w:pPr>
        <w:pStyle w:val="cvgsua"/>
        <w:bidi/>
        <w:spacing w:line="360" w:lineRule="auto"/>
        <w:ind w:left="960"/>
        <w:jc w:val="center"/>
        <w:rPr>
          <w:b/>
          <w:bCs/>
          <w:rtl/>
        </w:rPr>
      </w:pPr>
    </w:p>
    <w:p w14:paraId="2E287105" w14:textId="149828A9" w:rsidR="00F35063" w:rsidRPr="00205985" w:rsidRDefault="00F35063" w:rsidP="00F35063">
      <w:pPr>
        <w:pStyle w:val="cvgsua"/>
        <w:bidi/>
        <w:spacing w:line="360" w:lineRule="auto"/>
        <w:ind w:left="960"/>
        <w:jc w:val="center"/>
        <w:rPr>
          <w:rStyle w:val="agcmg"/>
          <w:rtl/>
        </w:rPr>
      </w:pPr>
      <w:r>
        <w:rPr>
          <w:rFonts w:hint="cs"/>
          <w:rtl/>
        </w:rPr>
        <w:t>صورة</w:t>
      </w:r>
      <w:r w:rsidRPr="00364985">
        <w:rPr>
          <w:rFonts w:hint="cs"/>
          <w:rtl/>
        </w:rPr>
        <w:t xml:space="preserve"> رقم (</w:t>
      </w:r>
      <w:r>
        <w:rPr>
          <w:rFonts w:hint="cs"/>
          <w:rtl/>
        </w:rPr>
        <w:t>2-</w:t>
      </w:r>
      <w:r w:rsidR="00AD37D9">
        <w:rPr>
          <w:rFonts w:hint="cs"/>
          <w:rtl/>
        </w:rPr>
        <w:t>8</w:t>
      </w:r>
      <w:r w:rsidRPr="00364985">
        <w:rPr>
          <w:rFonts w:hint="cs"/>
          <w:rtl/>
        </w:rPr>
        <w:t>)</w:t>
      </w:r>
    </w:p>
    <w:p w14:paraId="3305250E" w14:textId="24550D45" w:rsidR="002C6FAA" w:rsidRDefault="002C6FAA" w:rsidP="002C6FAA">
      <w:pPr>
        <w:pStyle w:val="cvgsua"/>
        <w:bidi/>
        <w:spacing w:line="360" w:lineRule="auto"/>
        <w:ind w:left="1031"/>
        <w:jc w:val="center"/>
        <w:rPr>
          <w:rStyle w:val="agcmg"/>
          <w:b/>
          <w:bCs/>
          <w:sz w:val="28"/>
          <w:szCs w:val="28"/>
          <w:rtl/>
        </w:rPr>
      </w:pPr>
      <w:r>
        <w:rPr>
          <w:rStyle w:val="agcmg"/>
          <w:rFonts w:hint="cs"/>
          <w:b/>
          <w:bCs/>
          <w:sz w:val="28"/>
          <w:szCs w:val="28"/>
          <w:rtl/>
        </w:rPr>
        <w:lastRenderedPageBreak/>
        <w:t xml:space="preserve">مشروع تطوير جزيرة الجبيل </w:t>
      </w:r>
      <w:r>
        <w:rPr>
          <w:rStyle w:val="agcmg"/>
          <w:b/>
          <w:bCs/>
          <w:sz w:val="28"/>
          <w:szCs w:val="28"/>
          <w:rtl/>
        </w:rPr>
        <w:t>–</w:t>
      </w:r>
      <w:r>
        <w:rPr>
          <w:rStyle w:val="agcmg"/>
          <w:rFonts w:hint="cs"/>
          <w:b/>
          <w:bCs/>
          <w:sz w:val="28"/>
          <w:szCs w:val="28"/>
          <w:rtl/>
        </w:rPr>
        <w:t xml:space="preserve"> </w:t>
      </w:r>
      <w:r>
        <w:rPr>
          <w:rStyle w:val="agcmg"/>
          <w:b/>
          <w:bCs/>
          <w:sz w:val="28"/>
          <w:szCs w:val="28"/>
        </w:rPr>
        <w:t>Jubail Island Deve</w:t>
      </w:r>
      <w:r w:rsidR="000C57E9">
        <w:rPr>
          <w:rStyle w:val="agcmg"/>
          <w:b/>
          <w:bCs/>
          <w:sz w:val="28"/>
          <w:szCs w:val="28"/>
        </w:rPr>
        <w:t>l</w:t>
      </w:r>
      <w:r>
        <w:rPr>
          <w:rStyle w:val="agcmg"/>
          <w:b/>
          <w:bCs/>
          <w:sz w:val="28"/>
          <w:szCs w:val="28"/>
        </w:rPr>
        <w:t>opment</w:t>
      </w:r>
    </w:p>
    <w:p w14:paraId="46DFF5EC" w14:textId="77777777" w:rsidR="000C57E9" w:rsidRDefault="0097576B" w:rsidP="0097576B">
      <w:pPr>
        <w:pStyle w:val="NormalWeb"/>
        <w:bidi/>
        <w:spacing w:line="360" w:lineRule="auto"/>
        <w:jc w:val="both"/>
        <w:rPr>
          <w:rStyle w:val="agcmg"/>
          <w:sz w:val="28"/>
          <w:szCs w:val="28"/>
          <w:rtl/>
        </w:rPr>
      </w:pPr>
      <w:r>
        <w:rPr>
          <w:rStyle w:val="agcmg"/>
          <w:rFonts w:hint="cs"/>
          <w:sz w:val="28"/>
          <w:szCs w:val="28"/>
          <w:rtl/>
        </w:rPr>
        <w:t>إن مشروع تطوير جزيرة الجبيل يعتبر من أكبر مشاريع التطوير العمراني في مدينة أبوظبي ،</w:t>
      </w:r>
      <w:r w:rsidR="000C57E9">
        <w:rPr>
          <w:rStyle w:val="agcmg"/>
          <w:rFonts w:hint="cs"/>
          <w:sz w:val="28"/>
          <w:szCs w:val="28"/>
          <w:rtl/>
        </w:rPr>
        <w:t xml:space="preserve"> لما يتميز به من مرافق وأحياء سكنية ومباني مجتمعية تتخللها شبكة واسعة من شبكات البمى التحتية وبكل ما تحتويه من خدمات وطرق وغير ذلك .</w:t>
      </w:r>
    </w:p>
    <w:p w14:paraId="1F53E567" w14:textId="77777777" w:rsidR="000C57E9" w:rsidRDefault="000C57E9" w:rsidP="000C57E9">
      <w:pPr>
        <w:pStyle w:val="NormalWeb"/>
        <w:bidi/>
        <w:spacing w:line="360" w:lineRule="auto"/>
        <w:jc w:val="both"/>
        <w:rPr>
          <w:rStyle w:val="agcmg"/>
          <w:sz w:val="28"/>
          <w:szCs w:val="28"/>
          <w:rtl/>
        </w:rPr>
      </w:pPr>
      <w:r>
        <w:rPr>
          <w:rStyle w:val="agcmg"/>
          <w:rFonts w:hint="cs"/>
          <w:sz w:val="28"/>
          <w:szCs w:val="28"/>
          <w:rtl/>
        </w:rPr>
        <w:t xml:space="preserve">تم استخدام نمذذجة معلومات البناء </w:t>
      </w:r>
      <w:r>
        <w:rPr>
          <w:rStyle w:val="agcmg"/>
          <w:sz w:val="28"/>
          <w:szCs w:val="28"/>
        </w:rPr>
        <w:t>BIM</w:t>
      </w:r>
      <w:r>
        <w:rPr>
          <w:rStyle w:val="agcmg"/>
          <w:rFonts w:hint="cs"/>
          <w:sz w:val="28"/>
          <w:szCs w:val="28"/>
          <w:rtl/>
        </w:rPr>
        <w:t xml:space="preserve"> في هذا المشروع لإعداد المخططات الهيكلية وبناء نموذج رقمي ثلاثي الأبعاد يوضح كل ذلك لتسهيل عمليات التشغيل والصيانة عليه.</w:t>
      </w:r>
    </w:p>
    <w:p w14:paraId="0A70BC3F" w14:textId="77777777" w:rsidR="00C8779F" w:rsidRDefault="000C57E9" w:rsidP="000C57E9">
      <w:pPr>
        <w:pStyle w:val="NormalWeb"/>
        <w:bidi/>
        <w:spacing w:line="360" w:lineRule="auto"/>
        <w:jc w:val="both"/>
        <w:rPr>
          <w:rStyle w:val="agcmg"/>
          <w:sz w:val="28"/>
          <w:szCs w:val="28"/>
          <w:rtl/>
        </w:rPr>
      </w:pPr>
      <w:r>
        <w:rPr>
          <w:rStyle w:val="agcmg"/>
          <w:rFonts w:hint="cs"/>
          <w:sz w:val="28"/>
          <w:szCs w:val="28"/>
          <w:rtl/>
        </w:rPr>
        <w:t xml:space="preserve">هذا المشروع يعتبر من أكثر المشاريع قربا لدائرة البلديات والنقل </w:t>
      </w:r>
      <w:r>
        <w:rPr>
          <w:rStyle w:val="agcmg"/>
          <w:sz w:val="28"/>
          <w:szCs w:val="28"/>
        </w:rPr>
        <w:t>DMT</w:t>
      </w:r>
      <w:r>
        <w:rPr>
          <w:rStyle w:val="agcmg"/>
          <w:rFonts w:hint="cs"/>
          <w:sz w:val="28"/>
          <w:szCs w:val="28"/>
          <w:rtl/>
        </w:rPr>
        <w:t xml:space="preserve"> إذ تم تصميم جميع المراحل بدءا من المخطط العام للمشروع وحتى الوصول لشبكات البنية التحتية </w:t>
      </w:r>
      <w:r w:rsidR="00C8779F">
        <w:rPr>
          <w:rStyle w:val="agcmg"/>
          <w:rFonts w:hint="cs"/>
          <w:sz w:val="28"/>
          <w:szCs w:val="28"/>
          <w:rtl/>
        </w:rPr>
        <w:t>والحصول على الاعتمادات .</w:t>
      </w:r>
    </w:p>
    <w:p w14:paraId="4ADBD292" w14:textId="77777777" w:rsidR="00C8779F" w:rsidRDefault="00C8779F" w:rsidP="00C8779F">
      <w:pPr>
        <w:pStyle w:val="NormalWeb"/>
        <w:bidi/>
        <w:spacing w:line="360" w:lineRule="auto"/>
        <w:jc w:val="both"/>
        <w:rPr>
          <w:rStyle w:val="agcmg"/>
          <w:sz w:val="28"/>
          <w:szCs w:val="28"/>
          <w:rtl/>
        </w:rPr>
      </w:pPr>
      <w:r>
        <w:rPr>
          <w:rStyle w:val="agcmg"/>
          <w:rFonts w:hint="cs"/>
          <w:sz w:val="28"/>
          <w:szCs w:val="28"/>
          <w:rtl/>
        </w:rPr>
        <w:t xml:space="preserve">وقد أسهمت نمذجة معلومات البناء </w:t>
      </w:r>
      <w:r>
        <w:rPr>
          <w:rStyle w:val="agcmg"/>
          <w:sz w:val="28"/>
          <w:szCs w:val="28"/>
        </w:rPr>
        <w:t>BIM</w:t>
      </w:r>
      <w:r>
        <w:rPr>
          <w:rStyle w:val="agcmg"/>
          <w:rFonts w:hint="cs"/>
          <w:sz w:val="28"/>
          <w:szCs w:val="28"/>
          <w:rtl/>
        </w:rPr>
        <w:t xml:space="preserve"> في تحسين عمليات التصميم وتجويد المخططات الهندسية بما في ذلك تقليل الأخطاء أثناء التصميم وحل كل التعارضات التي نشأت بفعل تضارب الأقسام التي عملت عليه وأيضا سرعت من اجراءات المراجعة الفنية النهائية عوضا عن تقليل تكاليف التنفيذ.</w:t>
      </w:r>
    </w:p>
    <w:p w14:paraId="0209FDE7" w14:textId="51314595" w:rsidR="0097576B" w:rsidRPr="005E3FDD" w:rsidRDefault="00C8779F" w:rsidP="00C8779F">
      <w:pPr>
        <w:pStyle w:val="NormalWeb"/>
        <w:bidi/>
        <w:spacing w:line="360" w:lineRule="auto"/>
        <w:jc w:val="both"/>
        <w:rPr>
          <w:rStyle w:val="agcmg"/>
          <w:sz w:val="28"/>
          <w:szCs w:val="28"/>
          <w:rtl/>
        </w:rPr>
      </w:pPr>
      <w:r>
        <w:rPr>
          <w:rFonts w:hint="cs"/>
          <w:noProof/>
          <w:sz w:val="28"/>
          <w:szCs w:val="28"/>
          <w:rtl/>
          <w:lang w:val="ar-SA"/>
          <w14:ligatures w14:val="standardContextual"/>
        </w:rPr>
        <w:drawing>
          <wp:anchor distT="0" distB="0" distL="114300" distR="114300" simplePos="0" relativeHeight="251709440" behindDoc="1" locked="0" layoutInCell="1" allowOverlap="1" wp14:anchorId="2965BFD4" wp14:editId="0116669F">
            <wp:simplePos x="0" y="0"/>
            <wp:positionH relativeFrom="margin">
              <wp:align>left</wp:align>
            </wp:positionH>
            <wp:positionV relativeFrom="paragraph">
              <wp:posOffset>169723</wp:posOffset>
            </wp:positionV>
            <wp:extent cx="5602164" cy="3448508"/>
            <wp:effectExtent l="0" t="0" r="0" b="0"/>
            <wp:wrapNone/>
            <wp:docPr id="862970923"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70923" name="Picture 80"/>
                    <pic:cNvPicPr/>
                  </pic:nvPicPr>
                  <pic:blipFill>
                    <a:blip r:embed="rId17" cstate="print">
                      <a:extLst>
                        <a:ext uri="{28A0092B-C50C-407E-A947-70E740481C1C}">
                          <a14:useLocalDpi xmlns:a14="http://schemas.microsoft.com/office/drawing/2010/main" val="0"/>
                        </a:ext>
                      </a:extLst>
                    </a:blip>
                    <a:srcRect t="3360" b="3360"/>
                    <a:stretch>
                      <a:fillRect/>
                    </a:stretch>
                  </pic:blipFill>
                  <pic:spPr bwMode="auto">
                    <a:xfrm>
                      <a:off x="0" y="0"/>
                      <a:ext cx="5602164" cy="34485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576B">
        <w:rPr>
          <w:rStyle w:val="agcmg"/>
          <w:rFonts w:hint="cs"/>
          <w:sz w:val="28"/>
          <w:szCs w:val="28"/>
          <w:rtl/>
        </w:rPr>
        <w:t xml:space="preserve">  </w:t>
      </w:r>
    </w:p>
    <w:p w14:paraId="7D48BD22" w14:textId="070A63F5" w:rsidR="00544545" w:rsidRDefault="00544545" w:rsidP="00544545">
      <w:pPr>
        <w:pStyle w:val="NormalWeb"/>
        <w:bidi/>
        <w:spacing w:line="360" w:lineRule="auto"/>
        <w:rPr>
          <w:sz w:val="28"/>
          <w:szCs w:val="28"/>
          <w:rtl/>
        </w:rPr>
      </w:pPr>
    </w:p>
    <w:p w14:paraId="409B56E6" w14:textId="299B985F" w:rsidR="00C8779F" w:rsidRDefault="00C8779F" w:rsidP="00C8779F"/>
    <w:p w14:paraId="22618A27" w14:textId="576B4683" w:rsidR="00C8779F" w:rsidRPr="00C8779F" w:rsidRDefault="00C8779F" w:rsidP="00C8779F">
      <w:pPr>
        <w:pStyle w:val="cvgsua"/>
        <w:bidi/>
        <w:spacing w:line="360" w:lineRule="auto"/>
        <w:ind w:left="960"/>
        <w:jc w:val="center"/>
        <w:rPr>
          <w:b/>
          <w:bCs/>
          <w:rtl/>
        </w:rPr>
      </w:pPr>
    </w:p>
    <w:p w14:paraId="68867E3B" w14:textId="77777777" w:rsidR="00C8779F" w:rsidRDefault="00C8779F" w:rsidP="00C8779F">
      <w:pPr>
        <w:pStyle w:val="cvgsua"/>
        <w:bidi/>
        <w:spacing w:line="360" w:lineRule="auto"/>
        <w:ind w:left="960"/>
        <w:jc w:val="center"/>
        <w:rPr>
          <w:rtl/>
        </w:rPr>
      </w:pPr>
    </w:p>
    <w:p w14:paraId="63796E02" w14:textId="77777777" w:rsidR="00C8779F" w:rsidRDefault="00C8779F" w:rsidP="00C8779F">
      <w:pPr>
        <w:pStyle w:val="cvgsua"/>
        <w:bidi/>
        <w:spacing w:line="360" w:lineRule="auto"/>
        <w:ind w:left="960"/>
        <w:jc w:val="center"/>
        <w:rPr>
          <w:rtl/>
        </w:rPr>
      </w:pPr>
    </w:p>
    <w:p w14:paraId="363D0B49" w14:textId="77777777" w:rsidR="00C8779F" w:rsidRDefault="00C8779F" w:rsidP="00C8779F">
      <w:pPr>
        <w:pStyle w:val="cvgsua"/>
        <w:bidi/>
        <w:spacing w:line="360" w:lineRule="auto"/>
        <w:ind w:left="960"/>
        <w:jc w:val="center"/>
        <w:rPr>
          <w:rtl/>
        </w:rPr>
      </w:pPr>
    </w:p>
    <w:p w14:paraId="2EFD48CB" w14:textId="77777777" w:rsidR="00C8779F" w:rsidRDefault="00C8779F" w:rsidP="00C8779F">
      <w:pPr>
        <w:pStyle w:val="cvgsua"/>
        <w:bidi/>
        <w:spacing w:line="360" w:lineRule="auto"/>
        <w:ind w:left="960"/>
        <w:jc w:val="center"/>
        <w:rPr>
          <w:rtl/>
        </w:rPr>
      </w:pPr>
    </w:p>
    <w:p w14:paraId="29B918AD" w14:textId="77777777" w:rsidR="00C8779F" w:rsidRDefault="00C8779F" w:rsidP="00C8779F">
      <w:pPr>
        <w:pStyle w:val="cvgsua"/>
        <w:bidi/>
        <w:spacing w:line="360" w:lineRule="auto"/>
        <w:ind w:left="960"/>
        <w:jc w:val="center"/>
        <w:rPr>
          <w:rtl/>
        </w:rPr>
      </w:pPr>
    </w:p>
    <w:p w14:paraId="12FDB06B" w14:textId="3C7D14EB" w:rsidR="00C8779F" w:rsidRPr="00205985" w:rsidRDefault="00C8779F" w:rsidP="00C8779F">
      <w:pPr>
        <w:pStyle w:val="cvgsua"/>
        <w:bidi/>
        <w:spacing w:line="360" w:lineRule="auto"/>
        <w:ind w:left="960"/>
        <w:jc w:val="center"/>
        <w:rPr>
          <w:rStyle w:val="agcmg"/>
        </w:rPr>
      </w:pPr>
      <w:r>
        <w:rPr>
          <w:rFonts w:hint="cs"/>
          <w:rtl/>
        </w:rPr>
        <w:t>صورة</w:t>
      </w:r>
      <w:r w:rsidRPr="00364985">
        <w:rPr>
          <w:rFonts w:hint="cs"/>
          <w:rtl/>
        </w:rPr>
        <w:t xml:space="preserve"> رقم (</w:t>
      </w:r>
      <w:r>
        <w:rPr>
          <w:rFonts w:hint="cs"/>
          <w:rtl/>
        </w:rPr>
        <w:t>2-9</w:t>
      </w:r>
      <w:r w:rsidRPr="00364985">
        <w:rPr>
          <w:rFonts w:hint="cs"/>
          <w:rtl/>
        </w:rPr>
        <w:t>)</w:t>
      </w:r>
    </w:p>
    <w:p w14:paraId="3DDBF5C3" w14:textId="38F650BD" w:rsidR="00C8779F" w:rsidRDefault="00DA1183" w:rsidP="00DA1183">
      <w:pPr>
        <w:pStyle w:val="cvgsua"/>
        <w:bidi/>
        <w:spacing w:line="360" w:lineRule="auto"/>
        <w:rPr>
          <w:rStyle w:val="agcmg"/>
          <w:b/>
          <w:bCs/>
          <w:sz w:val="28"/>
          <w:szCs w:val="28"/>
          <w:rtl/>
        </w:rPr>
      </w:pPr>
      <w:r>
        <w:rPr>
          <w:rStyle w:val="agcmg"/>
          <w:rFonts w:hint="cs"/>
          <w:b/>
          <w:bCs/>
          <w:sz w:val="28"/>
          <w:szCs w:val="28"/>
          <w:rtl/>
        </w:rPr>
        <w:lastRenderedPageBreak/>
        <w:t>2-</w:t>
      </w:r>
      <w:r w:rsidR="0057378B">
        <w:rPr>
          <w:rStyle w:val="agcmg"/>
          <w:rFonts w:hint="cs"/>
          <w:b/>
          <w:bCs/>
          <w:sz w:val="28"/>
          <w:szCs w:val="28"/>
          <w:rtl/>
        </w:rPr>
        <w:t>5</w:t>
      </w:r>
      <w:r>
        <w:rPr>
          <w:rStyle w:val="agcmg"/>
          <w:rFonts w:hint="cs"/>
          <w:b/>
          <w:bCs/>
          <w:sz w:val="28"/>
          <w:szCs w:val="28"/>
          <w:rtl/>
        </w:rPr>
        <w:t xml:space="preserve">-4 </w:t>
      </w:r>
      <w:r w:rsidR="00C8779F">
        <w:rPr>
          <w:rStyle w:val="agcmg"/>
          <w:rFonts w:hint="cs"/>
          <w:b/>
          <w:bCs/>
          <w:sz w:val="28"/>
          <w:szCs w:val="28"/>
          <w:rtl/>
        </w:rPr>
        <w:t xml:space="preserve"> </w:t>
      </w:r>
      <w:r w:rsidR="0026486A">
        <w:rPr>
          <w:rStyle w:val="agcmg"/>
          <w:rFonts w:hint="cs"/>
          <w:b/>
          <w:bCs/>
          <w:sz w:val="28"/>
          <w:szCs w:val="28"/>
          <w:rtl/>
        </w:rPr>
        <w:t xml:space="preserve">عدم التوافق بين تطبيق الـ </w:t>
      </w:r>
      <w:r w:rsidR="0026486A">
        <w:rPr>
          <w:rStyle w:val="agcmg"/>
          <w:b/>
          <w:bCs/>
          <w:sz w:val="28"/>
          <w:szCs w:val="28"/>
        </w:rPr>
        <w:t>BIM</w:t>
      </w:r>
      <w:r w:rsidR="0026486A">
        <w:rPr>
          <w:rStyle w:val="agcmg"/>
          <w:rFonts w:hint="cs"/>
          <w:b/>
          <w:bCs/>
          <w:sz w:val="28"/>
          <w:szCs w:val="28"/>
          <w:rtl/>
        </w:rPr>
        <w:t xml:space="preserve"> داخل الجهات الحكومية وبين نظام الاعتماد</w:t>
      </w:r>
      <w:r w:rsidR="00C8779F">
        <w:rPr>
          <w:rStyle w:val="agcmg"/>
          <w:rFonts w:hint="cs"/>
          <w:b/>
          <w:bCs/>
          <w:sz w:val="28"/>
          <w:szCs w:val="28"/>
          <w:rtl/>
        </w:rPr>
        <w:t xml:space="preserve"> بدائرة </w:t>
      </w:r>
      <w:r w:rsidR="00BD3E5A">
        <w:rPr>
          <w:rStyle w:val="agcmg"/>
          <w:rFonts w:hint="cs"/>
          <w:b/>
          <w:bCs/>
          <w:sz w:val="28"/>
          <w:szCs w:val="28"/>
          <w:rtl/>
        </w:rPr>
        <w:t xml:space="preserve">    </w:t>
      </w:r>
      <w:r w:rsidR="00C8779F">
        <w:rPr>
          <w:rStyle w:val="agcmg"/>
          <w:rFonts w:hint="cs"/>
          <w:b/>
          <w:bCs/>
          <w:sz w:val="28"/>
          <w:szCs w:val="28"/>
          <w:rtl/>
        </w:rPr>
        <w:t xml:space="preserve">البلديات والنقل </w:t>
      </w:r>
      <w:r w:rsidR="00C8779F">
        <w:rPr>
          <w:rStyle w:val="agcmg"/>
          <w:b/>
          <w:bCs/>
          <w:sz w:val="28"/>
          <w:szCs w:val="28"/>
        </w:rPr>
        <w:t>DMT</w:t>
      </w:r>
    </w:p>
    <w:p w14:paraId="19104CA7" w14:textId="4D68495D" w:rsidR="0026486A" w:rsidRDefault="000733A4" w:rsidP="0026486A">
      <w:pPr>
        <w:pStyle w:val="NormalWeb"/>
        <w:bidi/>
        <w:spacing w:line="360" w:lineRule="auto"/>
        <w:jc w:val="both"/>
        <w:rPr>
          <w:rStyle w:val="agcmg"/>
          <w:sz w:val="28"/>
          <w:szCs w:val="28"/>
          <w:rtl/>
        </w:rPr>
      </w:pPr>
      <w:r>
        <w:rPr>
          <w:rStyle w:val="agcmg"/>
          <w:rFonts w:hint="cs"/>
          <w:sz w:val="28"/>
          <w:szCs w:val="28"/>
          <w:rtl/>
        </w:rPr>
        <w:t xml:space="preserve">من الملاحظ في المشاريع الحكومية في مدينة أبوظبي والتي سبق سردها في الصفحات السابقة أنه تبنت مبدأ تطبيق البيم </w:t>
      </w:r>
      <w:r>
        <w:rPr>
          <w:rStyle w:val="agcmg"/>
          <w:sz w:val="28"/>
          <w:szCs w:val="28"/>
        </w:rPr>
        <w:t>BIM</w:t>
      </w:r>
      <w:r>
        <w:rPr>
          <w:rStyle w:val="agcmg"/>
          <w:rFonts w:hint="cs"/>
          <w:sz w:val="28"/>
          <w:szCs w:val="28"/>
          <w:rtl/>
        </w:rPr>
        <w:t xml:space="preserve"> أثناء المراحل المختلفة في دورة حياة المشروع ولكن داخل الجهات المالكة لها فقط دون وجوده أو اعتماده بنفس نمط ملفات البيم داخل دائرة البلديات والنقل ، وهذا التطبيق من جهة واحدة خلق فجوة أو هوة بين الطرفين التصميمي (المتمثل في الجهات الحكومية) والتنظيمي (المتمثل في دائرة البلديات والنقل) حيث لا زالت تستلم الملفات من تلك الجهات الحكومية بصيغة الـ </w:t>
      </w:r>
      <w:r>
        <w:rPr>
          <w:rStyle w:val="agcmg"/>
          <w:sz w:val="28"/>
          <w:szCs w:val="28"/>
        </w:rPr>
        <w:t>CAD</w:t>
      </w:r>
      <w:r>
        <w:rPr>
          <w:rStyle w:val="agcmg"/>
          <w:rFonts w:hint="cs"/>
          <w:sz w:val="28"/>
          <w:szCs w:val="28"/>
          <w:rtl/>
        </w:rPr>
        <w:t xml:space="preserve"> لغرض المراجعة والتدقيق للترخيص أو الارجاع مرة أخرى ، ومن المعلوم جدا أن هذا النوع من الصيغ ل</w:t>
      </w:r>
      <w:r w:rsidR="00743D86">
        <w:rPr>
          <w:rStyle w:val="agcmg"/>
          <w:rFonts w:hint="cs"/>
          <w:sz w:val="28"/>
          <w:szCs w:val="28"/>
          <w:rtl/>
        </w:rPr>
        <w:t xml:space="preserve">ا يحتوي على أي نوع من أنواع البيانات والمعلومات المرتبطة بالمشروع فبمجرد تحويل ملفات المشروع من صيغة الـ </w:t>
      </w:r>
      <w:r w:rsidR="00743D86">
        <w:rPr>
          <w:rStyle w:val="agcmg"/>
          <w:sz w:val="28"/>
          <w:szCs w:val="28"/>
        </w:rPr>
        <w:t>BIM</w:t>
      </w:r>
      <w:r w:rsidR="00743D86">
        <w:rPr>
          <w:rStyle w:val="agcmg"/>
          <w:rFonts w:hint="cs"/>
          <w:sz w:val="28"/>
          <w:szCs w:val="28"/>
          <w:rtl/>
        </w:rPr>
        <w:t xml:space="preserve"> إلى صيغة الـ </w:t>
      </w:r>
      <w:r w:rsidR="00743D86">
        <w:rPr>
          <w:rStyle w:val="agcmg"/>
          <w:sz w:val="28"/>
          <w:szCs w:val="28"/>
        </w:rPr>
        <w:t xml:space="preserve">CAD </w:t>
      </w:r>
      <w:r w:rsidR="00743D86">
        <w:rPr>
          <w:rStyle w:val="agcmg"/>
          <w:rFonts w:hint="cs"/>
          <w:sz w:val="28"/>
          <w:szCs w:val="28"/>
          <w:rtl/>
        </w:rPr>
        <w:t xml:space="preserve"> نفقد كل هذه البيانات مما يطيل من أمد المراجعة والتدقيق وإعادة العمل. </w:t>
      </w:r>
    </w:p>
    <w:p w14:paraId="5AC5FF8B" w14:textId="77777777" w:rsidR="00C30A67" w:rsidRDefault="00AD1E45" w:rsidP="00AD1E45">
      <w:pPr>
        <w:pStyle w:val="NormalWeb"/>
        <w:bidi/>
        <w:spacing w:line="360" w:lineRule="auto"/>
        <w:jc w:val="both"/>
        <w:rPr>
          <w:rStyle w:val="agcmg"/>
          <w:sz w:val="28"/>
          <w:szCs w:val="28"/>
          <w:rtl/>
        </w:rPr>
      </w:pPr>
      <w:r>
        <w:rPr>
          <w:rStyle w:val="agcmg"/>
          <w:rFonts w:hint="cs"/>
          <w:sz w:val="28"/>
          <w:szCs w:val="28"/>
          <w:rtl/>
        </w:rPr>
        <w:t xml:space="preserve">إن حصر </w:t>
      </w:r>
      <w:r w:rsidR="007C2A3B">
        <w:rPr>
          <w:rStyle w:val="agcmg"/>
          <w:rFonts w:hint="cs"/>
          <w:sz w:val="28"/>
          <w:szCs w:val="28"/>
          <w:rtl/>
        </w:rPr>
        <w:t xml:space="preserve">مثل هذه التقنية داخل الجهات الحكومية المصممة فقط دون امتدادها إلى الجهة المنظمة </w:t>
      </w:r>
      <w:r w:rsidR="00C30A67">
        <w:rPr>
          <w:rStyle w:val="agcmg"/>
          <w:rFonts w:hint="cs"/>
          <w:sz w:val="28"/>
          <w:szCs w:val="28"/>
          <w:rtl/>
        </w:rPr>
        <w:t>سيؤثر بالتأكيد على كفاءة إدارة المشاريع الحكومية (وهو موضوع هذا البحث) .</w:t>
      </w:r>
    </w:p>
    <w:p w14:paraId="65F7F71A" w14:textId="7A6154E8" w:rsidR="00AD1E45" w:rsidRDefault="00C30A67" w:rsidP="00C30A67">
      <w:pPr>
        <w:pStyle w:val="NormalWeb"/>
        <w:bidi/>
        <w:spacing w:line="360" w:lineRule="auto"/>
        <w:jc w:val="both"/>
        <w:rPr>
          <w:rStyle w:val="agcmg"/>
          <w:sz w:val="28"/>
          <w:szCs w:val="28"/>
          <w:rtl/>
        </w:rPr>
      </w:pPr>
      <w:r>
        <w:rPr>
          <w:rStyle w:val="agcmg"/>
          <w:rFonts w:hint="cs"/>
          <w:sz w:val="28"/>
          <w:szCs w:val="28"/>
          <w:rtl/>
        </w:rPr>
        <w:t xml:space="preserve">ومن هذه النقطة فإن البحث الحالي يلقي الضوء على هذه الفجوة ويعالج المشكلة من خلال تحليل وضع نمذجة معلومات البناء داخل الجهات الحكومية ومتطلبات التنظيم داخل دائرة البلديات والنقل </w:t>
      </w:r>
      <w:r>
        <w:rPr>
          <w:rStyle w:val="agcmg"/>
          <w:sz w:val="28"/>
          <w:szCs w:val="28"/>
        </w:rPr>
        <w:t>DMT</w:t>
      </w:r>
      <w:r>
        <w:rPr>
          <w:rStyle w:val="agcmg"/>
          <w:rFonts w:hint="cs"/>
          <w:sz w:val="28"/>
          <w:szCs w:val="28"/>
          <w:rtl/>
        </w:rPr>
        <w:t xml:space="preserve"> ومعرفة الأثر الناتج من هذا الموضوع .</w:t>
      </w:r>
    </w:p>
    <w:p w14:paraId="2F42D755" w14:textId="1940C1F7" w:rsidR="00C30A67" w:rsidRDefault="00C30A67" w:rsidP="00C30A67">
      <w:pPr>
        <w:pStyle w:val="NormalWeb"/>
        <w:bidi/>
        <w:spacing w:line="360" w:lineRule="auto"/>
        <w:jc w:val="both"/>
        <w:rPr>
          <w:rStyle w:val="agcmg"/>
          <w:sz w:val="28"/>
          <w:szCs w:val="28"/>
          <w:rtl/>
        </w:rPr>
      </w:pPr>
      <w:r>
        <w:rPr>
          <w:rStyle w:val="agcmg"/>
          <w:rFonts w:hint="cs"/>
          <w:sz w:val="28"/>
          <w:szCs w:val="28"/>
          <w:rtl/>
        </w:rPr>
        <w:t xml:space="preserve">وأيضا وضع حل تطويري لعمل منظومة عمل رقمية كاملة تشمل الجهات الحكومية والجهة التنظيمية وبما يتوافق مع المعايير الدولية في هذا المجال مثل معيار </w:t>
      </w:r>
      <w:r>
        <w:rPr>
          <w:rStyle w:val="agcmg"/>
          <w:sz w:val="28"/>
          <w:szCs w:val="28"/>
        </w:rPr>
        <w:t>ISO 19650</w:t>
      </w:r>
      <w:r>
        <w:rPr>
          <w:rStyle w:val="agcmg"/>
          <w:rFonts w:hint="cs"/>
          <w:sz w:val="28"/>
          <w:szCs w:val="28"/>
          <w:rtl/>
        </w:rPr>
        <w:t xml:space="preserve"> </w:t>
      </w:r>
    </w:p>
    <w:p w14:paraId="7ECB051D" w14:textId="52D13F55" w:rsidR="00C30A67" w:rsidRDefault="00C30A67" w:rsidP="00C30A67">
      <w:pPr>
        <w:pStyle w:val="NormalWeb"/>
        <w:bidi/>
        <w:spacing w:line="360" w:lineRule="auto"/>
        <w:jc w:val="both"/>
        <w:rPr>
          <w:rStyle w:val="agcmg"/>
          <w:sz w:val="28"/>
          <w:szCs w:val="28"/>
          <w:rtl/>
        </w:rPr>
      </w:pPr>
      <w:r>
        <w:rPr>
          <w:rStyle w:val="agcmg"/>
          <w:rFonts w:hint="cs"/>
          <w:sz w:val="28"/>
          <w:szCs w:val="28"/>
          <w:rtl/>
        </w:rPr>
        <w:t xml:space="preserve">وبذلك يصبح هذا البحث أول دراسة تسعى لربط التحول الرقمي داخل الجهات الحكومية والتحول الرقمي داخل الجهة التنظيمي المتمثل في </w:t>
      </w:r>
      <w:r>
        <w:rPr>
          <w:rStyle w:val="agcmg"/>
          <w:sz w:val="28"/>
          <w:szCs w:val="28"/>
        </w:rPr>
        <w:t>DMT</w:t>
      </w:r>
      <w:r>
        <w:rPr>
          <w:rStyle w:val="agcmg"/>
          <w:rFonts w:hint="cs"/>
          <w:sz w:val="28"/>
          <w:szCs w:val="28"/>
          <w:rtl/>
        </w:rPr>
        <w:t xml:space="preserve"> .</w:t>
      </w:r>
    </w:p>
    <w:p w14:paraId="2BBB07EF" w14:textId="77777777" w:rsidR="00743D86" w:rsidRDefault="00743D86" w:rsidP="00743D86">
      <w:pPr>
        <w:pStyle w:val="NormalWeb"/>
        <w:bidi/>
        <w:spacing w:line="360" w:lineRule="auto"/>
        <w:jc w:val="both"/>
        <w:rPr>
          <w:rStyle w:val="agcmg"/>
          <w:sz w:val="28"/>
          <w:szCs w:val="28"/>
          <w:rtl/>
        </w:rPr>
      </w:pPr>
    </w:p>
    <w:p w14:paraId="38111ADE" w14:textId="77777777" w:rsidR="0026486A" w:rsidRDefault="0026486A" w:rsidP="0026486A">
      <w:pPr>
        <w:pStyle w:val="cvgsua"/>
        <w:bidi/>
        <w:spacing w:line="360" w:lineRule="auto"/>
        <w:rPr>
          <w:rStyle w:val="agcmg"/>
          <w:b/>
          <w:bCs/>
          <w:sz w:val="28"/>
          <w:szCs w:val="28"/>
        </w:rPr>
      </w:pPr>
    </w:p>
    <w:p w14:paraId="1E2353BC" w14:textId="77777777" w:rsidR="00DA1183" w:rsidRDefault="00DA1183" w:rsidP="00DA1183">
      <w:pPr>
        <w:pStyle w:val="NormalWeb"/>
        <w:bidi/>
        <w:spacing w:line="360" w:lineRule="auto"/>
        <w:jc w:val="both"/>
        <w:rPr>
          <w:sz w:val="28"/>
          <w:szCs w:val="28"/>
          <w:rtl/>
        </w:rPr>
      </w:pPr>
    </w:p>
    <w:p w14:paraId="4556F75B" w14:textId="77777777" w:rsidR="003119C1" w:rsidRDefault="003119C1" w:rsidP="003119C1">
      <w:pPr>
        <w:pStyle w:val="NormalWeb"/>
        <w:bidi/>
        <w:spacing w:line="360" w:lineRule="auto"/>
        <w:rPr>
          <w:sz w:val="28"/>
          <w:szCs w:val="28"/>
          <w:rtl/>
        </w:rPr>
      </w:pPr>
    </w:p>
    <w:p w14:paraId="76687E8A" w14:textId="21A51795" w:rsidR="008471C6" w:rsidRDefault="008471C6" w:rsidP="008471C6">
      <w:pPr>
        <w:pStyle w:val="cvgsua"/>
        <w:bidi/>
        <w:spacing w:line="360" w:lineRule="auto"/>
        <w:ind w:left="240"/>
        <w:rPr>
          <w:rStyle w:val="agcmg"/>
          <w:b/>
          <w:bCs/>
          <w:sz w:val="28"/>
          <w:szCs w:val="28"/>
          <w:rtl/>
        </w:rPr>
      </w:pPr>
      <w:r w:rsidRPr="00162C56">
        <w:rPr>
          <w:rStyle w:val="agcmg"/>
          <w:rFonts w:hint="cs"/>
          <w:b/>
          <w:bCs/>
          <w:sz w:val="28"/>
          <w:szCs w:val="28"/>
          <w:rtl/>
        </w:rPr>
        <w:lastRenderedPageBreak/>
        <w:t>2-</w:t>
      </w:r>
      <w:r w:rsidR="0057378B">
        <w:rPr>
          <w:rStyle w:val="agcmg"/>
          <w:rFonts w:hint="cs"/>
          <w:b/>
          <w:bCs/>
          <w:sz w:val="28"/>
          <w:szCs w:val="28"/>
          <w:rtl/>
        </w:rPr>
        <w:t>5</w:t>
      </w:r>
      <w:r w:rsidRPr="00162C56">
        <w:rPr>
          <w:rStyle w:val="agcmg"/>
          <w:rFonts w:hint="cs"/>
          <w:b/>
          <w:bCs/>
          <w:sz w:val="28"/>
          <w:szCs w:val="28"/>
          <w:rtl/>
        </w:rPr>
        <w:t>-</w:t>
      </w:r>
      <w:r w:rsidR="00A26FBB">
        <w:rPr>
          <w:rStyle w:val="agcmg"/>
          <w:rFonts w:hint="cs"/>
          <w:b/>
          <w:bCs/>
          <w:sz w:val="28"/>
          <w:szCs w:val="28"/>
          <w:rtl/>
        </w:rPr>
        <w:t>4</w:t>
      </w:r>
      <w:r w:rsidRPr="00162C56">
        <w:rPr>
          <w:rStyle w:val="agcmg"/>
          <w:rFonts w:hint="cs"/>
          <w:b/>
          <w:bCs/>
          <w:sz w:val="28"/>
          <w:szCs w:val="28"/>
          <w:rtl/>
        </w:rPr>
        <w:t xml:space="preserve"> </w:t>
      </w:r>
      <w:r>
        <w:rPr>
          <w:rStyle w:val="agcmg"/>
          <w:rFonts w:hint="cs"/>
          <w:b/>
          <w:bCs/>
          <w:sz w:val="28"/>
          <w:szCs w:val="28"/>
          <w:rtl/>
        </w:rPr>
        <w:t>أوجه الاستفادة من الدراسات السابقة</w:t>
      </w:r>
    </w:p>
    <w:p w14:paraId="423A1A87" w14:textId="63B5F8BE" w:rsidR="0085551F" w:rsidRDefault="0085551F" w:rsidP="00526848">
      <w:pPr>
        <w:pStyle w:val="NormalWeb"/>
        <w:bidi/>
        <w:spacing w:line="360" w:lineRule="auto"/>
        <w:rPr>
          <w:sz w:val="28"/>
          <w:szCs w:val="28"/>
          <w:rtl/>
        </w:rPr>
      </w:pPr>
      <w:r>
        <w:rPr>
          <w:rFonts w:hint="cs"/>
          <w:sz w:val="28"/>
          <w:szCs w:val="28"/>
          <w:rtl/>
        </w:rPr>
        <w:t xml:space="preserve">وخلصت </w:t>
      </w:r>
      <w:r w:rsidR="00BE7369">
        <w:rPr>
          <w:rFonts w:hint="cs"/>
          <w:sz w:val="28"/>
          <w:szCs w:val="28"/>
          <w:rtl/>
        </w:rPr>
        <w:t xml:space="preserve">الاستفادة من الدراسات السابقة في العناصر التالية : </w:t>
      </w:r>
    </w:p>
    <w:p w14:paraId="47AD36EE" w14:textId="7FF68DE8" w:rsidR="00BE7369" w:rsidRDefault="00526848" w:rsidP="00526848">
      <w:pPr>
        <w:pStyle w:val="NormalWeb"/>
        <w:numPr>
          <w:ilvl w:val="0"/>
          <w:numId w:val="34"/>
        </w:numPr>
        <w:bidi/>
        <w:spacing w:line="360" w:lineRule="auto"/>
        <w:rPr>
          <w:sz w:val="28"/>
          <w:szCs w:val="28"/>
        </w:rPr>
      </w:pPr>
      <w:r>
        <w:rPr>
          <w:rFonts w:hint="cs"/>
          <w:sz w:val="28"/>
          <w:szCs w:val="28"/>
          <w:rtl/>
        </w:rPr>
        <w:t xml:space="preserve">من دراسة </w:t>
      </w:r>
      <w:r>
        <w:rPr>
          <w:sz w:val="28"/>
          <w:szCs w:val="28"/>
        </w:rPr>
        <w:t xml:space="preserve">Azhar (2017) </w:t>
      </w:r>
      <w:r>
        <w:rPr>
          <w:rFonts w:hint="cs"/>
          <w:sz w:val="28"/>
          <w:szCs w:val="28"/>
          <w:rtl/>
        </w:rPr>
        <w:t xml:space="preserve"> تم الاستفادة منها بأنها أوضحت عملية فهم الـ </w:t>
      </w:r>
      <w:r>
        <w:rPr>
          <w:sz w:val="28"/>
          <w:szCs w:val="28"/>
        </w:rPr>
        <w:t>BIM</w:t>
      </w:r>
      <w:r>
        <w:rPr>
          <w:rFonts w:hint="cs"/>
          <w:sz w:val="28"/>
          <w:szCs w:val="28"/>
          <w:rtl/>
        </w:rPr>
        <w:t xml:space="preserve"> من خلال دورة حياة المشروع.</w:t>
      </w:r>
    </w:p>
    <w:p w14:paraId="5A9F48F2" w14:textId="3CDA2DC4" w:rsidR="00526848" w:rsidRDefault="00526848" w:rsidP="00526848">
      <w:pPr>
        <w:pStyle w:val="NormalWeb"/>
        <w:numPr>
          <w:ilvl w:val="0"/>
          <w:numId w:val="34"/>
        </w:numPr>
        <w:bidi/>
        <w:spacing w:line="360" w:lineRule="auto"/>
        <w:rPr>
          <w:sz w:val="28"/>
          <w:szCs w:val="28"/>
        </w:rPr>
      </w:pPr>
      <w:r>
        <w:rPr>
          <w:rFonts w:hint="cs"/>
          <w:sz w:val="28"/>
          <w:szCs w:val="28"/>
          <w:rtl/>
        </w:rPr>
        <w:t xml:space="preserve">من دراسة </w:t>
      </w:r>
      <w:r>
        <w:rPr>
          <w:sz w:val="28"/>
          <w:szCs w:val="28"/>
        </w:rPr>
        <w:t>UK BIM Task Group (2019)</w:t>
      </w:r>
      <w:r>
        <w:rPr>
          <w:rFonts w:hint="cs"/>
          <w:sz w:val="28"/>
          <w:szCs w:val="28"/>
          <w:rtl/>
        </w:rPr>
        <w:t xml:space="preserve"> أوضحت الدور القيادي التي تقوم به المؤسسات الحكومية في استخدام الـ </w:t>
      </w:r>
      <w:r>
        <w:rPr>
          <w:sz w:val="28"/>
          <w:szCs w:val="28"/>
        </w:rPr>
        <w:t xml:space="preserve">BIM </w:t>
      </w:r>
      <w:r>
        <w:rPr>
          <w:rFonts w:hint="cs"/>
          <w:sz w:val="28"/>
          <w:szCs w:val="28"/>
          <w:rtl/>
        </w:rPr>
        <w:t xml:space="preserve"> كوسيلة أساية لتحسين الكغاءة في إدارة المشاريع الحكومية.</w:t>
      </w:r>
    </w:p>
    <w:p w14:paraId="55691D34" w14:textId="26AA5FF1" w:rsidR="00526848" w:rsidRDefault="00526848" w:rsidP="00526848">
      <w:pPr>
        <w:pStyle w:val="NormalWeb"/>
        <w:numPr>
          <w:ilvl w:val="0"/>
          <w:numId w:val="34"/>
        </w:numPr>
        <w:bidi/>
        <w:spacing w:line="360" w:lineRule="auto"/>
        <w:rPr>
          <w:sz w:val="28"/>
          <w:szCs w:val="28"/>
        </w:rPr>
      </w:pPr>
      <w:r>
        <w:rPr>
          <w:rFonts w:hint="cs"/>
          <w:sz w:val="28"/>
          <w:szCs w:val="28"/>
          <w:rtl/>
        </w:rPr>
        <w:t>من دراسات:</w:t>
      </w:r>
    </w:p>
    <w:p w14:paraId="1B0F51AE" w14:textId="6C9B8E2E" w:rsidR="00526848" w:rsidRDefault="00526848" w:rsidP="00526848">
      <w:pPr>
        <w:pStyle w:val="NormalWeb"/>
        <w:numPr>
          <w:ilvl w:val="1"/>
          <w:numId w:val="9"/>
        </w:numPr>
        <w:bidi/>
        <w:spacing w:line="360" w:lineRule="auto"/>
        <w:rPr>
          <w:sz w:val="28"/>
          <w:szCs w:val="28"/>
        </w:rPr>
      </w:pPr>
      <w:r>
        <w:rPr>
          <w:rFonts w:hint="cs"/>
          <w:sz w:val="28"/>
          <w:szCs w:val="28"/>
          <w:rtl/>
        </w:rPr>
        <w:t xml:space="preserve"> </w:t>
      </w:r>
      <w:r>
        <w:rPr>
          <w:sz w:val="28"/>
          <w:szCs w:val="28"/>
        </w:rPr>
        <w:t>Al Hammadi (2021)</w:t>
      </w:r>
      <w:r>
        <w:rPr>
          <w:rFonts w:hint="cs"/>
          <w:sz w:val="28"/>
          <w:szCs w:val="28"/>
          <w:rtl/>
        </w:rPr>
        <w:t xml:space="preserve"> </w:t>
      </w:r>
    </w:p>
    <w:p w14:paraId="4201C7D5" w14:textId="3C629922" w:rsidR="00526848" w:rsidRDefault="00526848" w:rsidP="00526848">
      <w:pPr>
        <w:pStyle w:val="NormalWeb"/>
        <w:numPr>
          <w:ilvl w:val="1"/>
          <w:numId w:val="9"/>
        </w:numPr>
        <w:bidi/>
        <w:spacing w:line="360" w:lineRule="auto"/>
        <w:rPr>
          <w:sz w:val="28"/>
          <w:szCs w:val="28"/>
        </w:rPr>
      </w:pPr>
      <w:r>
        <w:rPr>
          <w:sz w:val="28"/>
          <w:szCs w:val="28"/>
        </w:rPr>
        <w:t>Al Qahtani (2020)</w:t>
      </w:r>
    </w:p>
    <w:p w14:paraId="77348557" w14:textId="511E08D5" w:rsidR="00526848" w:rsidRDefault="00526848" w:rsidP="00526848">
      <w:pPr>
        <w:pStyle w:val="NormalWeb"/>
        <w:numPr>
          <w:ilvl w:val="1"/>
          <w:numId w:val="9"/>
        </w:numPr>
        <w:bidi/>
        <w:spacing w:line="360" w:lineRule="auto"/>
        <w:rPr>
          <w:sz w:val="28"/>
          <w:szCs w:val="28"/>
        </w:rPr>
      </w:pPr>
      <w:r>
        <w:rPr>
          <w:sz w:val="28"/>
          <w:szCs w:val="28"/>
        </w:rPr>
        <w:t>Al Tamimi &amp; Fathi (2022)</w:t>
      </w:r>
    </w:p>
    <w:p w14:paraId="6AD0022F" w14:textId="48F0C221" w:rsidR="00526848" w:rsidRDefault="00526848" w:rsidP="00526848">
      <w:pPr>
        <w:pStyle w:val="NormalWeb"/>
        <w:bidi/>
        <w:jc w:val="both"/>
        <w:rPr>
          <w:sz w:val="28"/>
          <w:szCs w:val="28"/>
          <w:rtl/>
        </w:rPr>
      </w:pPr>
      <w:r>
        <w:rPr>
          <w:rFonts w:hint="cs"/>
          <w:sz w:val="28"/>
          <w:szCs w:val="28"/>
          <w:rtl/>
        </w:rPr>
        <w:t xml:space="preserve">         أوضحت مفهوم الـ </w:t>
      </w:r>
      <w:r>
        <w:rPr>
          <w:sz w:val="28"/>
          <w:szCs w:val="28"/>
        </w:rPr>
        <w:t>BIM</w:t>
      </w:r>
      <w:r>
        <w:rPr>
          <w:rFonts w:hint="cs"/>
          <w:sz w:val="28"/>
          <w:szCs w:val="28"/>
          <w:rtl/>
        </w:rPr>
        <w:t xml:space="preserve"> وفوائده في تقليل المدة الزمنية والتكاليف وأيضا تحسين جودة الوثائق </w:t>
      </w:r>
    </w:p>
    <w:p w14:paraId="7D8D267B" w14:textId="77777777" w:rsidR="00526848" w:rsidRDefault="00526848" w:rsidP="00526848">
      <w:pPr>
        <w:pStyle w:val="NormalWeb"/>
        <w:bidi/>
        <w:jc w:val="both"/>
        <w:rPr>
          <w:sz w:val="28"/>
          <w:szCs w:val="28"/>
          <w:rtl/>
        </w:rPr>
      </w:pPr>
      <w:r>
        <w:rPr>
          <w:rFonts w:hint="cs"/>
          <w:sz w:val="28"/>
          <w:szCs w:val="28"/>
          <w:rtl/>
        </w:rPr>
        <w:t xml:space="preserve">        والتنسيق بين الفرق ، واستفدت منها في تصميم الاستبيان ومعاملات الثبات (ألفا كرونباخ) مما   </w:t>
      </w:r>
    </w:p>
    <w:p w14:paraId="31504249" w14:textId="1559A20A" w:rsidR="00E1422C" w:rsidRDefault="00526848" w:rsidP="00526848">
      <w:pPr>
        <w:pStyle w:val="NormalWeb"/>
        <w:bidi/>
        <w:jc w:val="both"/>
        <w:rPr>
          <w:sz w:val="28"/>
          <w:szCs w:val="28"/>
          <w:rtl/>
        </w:rPr>
      </w:pPr>
      <w:r>
        <w:rPr>
          <w:rFonts w:hint="cs"/>
          <w:sz w:val="28"/>
          <w:szCs w:val="28"/>
          <w:rtl/>
        </w:rPr>
        <w:t xml:space="preserve">       عزز من منهجية البحث.  </w:t>
      </w:r>
    </w:p>
    <w:p w14:paraId="575E6D02" w14:textId="77777777" w:rsidR="00526848" w:rsidRDefault="00526848" w:rsidP="00526848">
      <w:pPr>
        <w:pStyle w:val="NormalWeb"/>
        <w:bidi/>
        <w:jc w:val="both"/>
        <w:rPr>
          <w:sz w:val="28"/>
          <w:szCs w:val="28"/>
          <w:rtl/>
        </w:rPr>
      </w:pPr>
    </w:p>
    <w:p w14:paraId="5084417E" w14:textId="20143F63" w:rsidR="0085551F" w:rsidRDefault="0085551F" w:rsidP="0085551F">
      <w:pPr>
        <w:pStyle w:val="cvgsua"/>
        <w:bidi/>
        <w:spacing w:line="360" w:lineRule="auto"/>
        <w:ind w:left="240"/>
        <w:rPr>
          <w:rStyle w:val="agcmg"/>
          <w:b/>
          <w:bCs/>
          <w:sz w:val="28"/>
          <w:szCs w:val="28"/>
          <w:rtl/>
        </w:rPr>
      </w:pPr>
      <w:r w:rsidRPr="00162C56">
        <w:rPr>
          <w:rStyle w:val="agcmg"/>
          <w:rFonts w:hint="cs"/>
          <w:b/>
          <w:bCs/>
          <w:sz w:val="28"/>
          <w:szCs w:val="28"/>
          <w:rtl/>
        </w:rPr>
        <w:t>2-</w:t>
      </w:r>
      <w:r w:rsidR="0057378B">
        <w:rPr>
          <w:rStyle w:val="agcmg"/>
          <w:rFonts w:hint="cs"/>
          <w:b/>
          <w:bCs/>
          <w:sz w:val="28"/>
          <w:szCs w:val="28"/>
          <w:rtl/>
        </w:rPr>
        <w:t>5</w:t>
      </w:r>
      <w:r w:rsidRPr="00162C56">
        <w:rPr>
          <w:rStyle w:val="agcmg"/>
          <w:rFonts w:hint="cs"/>
          <w:b/>
          <w:bCs/>
          <w:sz w:val="28"/>
          <w:szCs w:val="28"/>
          <w:rtl/>
        </w:rPr>
        <w:t>-</w:t>
      </w:r>
      <w:r w:rsidR="00A26FBB">
        <w:rPr>
          <w:rStyle w:val="agcmg"/>
          <w:rFonts w:hint="cs"/>
          <w:b/>
          <w:bCs/>
          <w:sz w:val="28"/>
          <w:szCs w:val="28"/>
          <w:rtl/>
        </w:rPr>
        <w:t>5</w:t>
      </w:r>
      <w:r w:rsidRPr="00162C56">
        <w:rPr>
          <w:rStyle w:val="agcmg"/>
          <w:rFonts w:hint="cs"/>
          <w:b/>
          <w:bCs/>
          <w:sz w:val="28"/>
          <w:szCs w:val="28"/>
          <w:rtl/>
        </w:rPr>
        <w:t xml:space="preserve"> </w:t>
      </w:r>
      <w:r>
        <w:rPr>
          <w:rStyle w:val="agcmg"/>
          <w:rFonts w:hint="cs"/>
          <w:b/>
          <w:bCs/>
          <w:sz w:val="28"/>
          <w:szCs w:val="28"/>
          <w:rtl/>
        </w:rPr>
        <w:t>ما يميز هذه الدراسة عن الدراسات السابقة</w:t>
      </w:r>
    </w:p>
    <w:p w14:paraId="2E87B0FA" w14:textId="78164DBB" w:rsidR="00E1422C" w:rsidRDefault="007A6D9C" w:rsidP="00E1422C">
      <w:pPr>
        <w:pStyle w:val="NormalWeb"/>
        <w:bidi/>
        <w:spacing w:line="360" w:lineRule="auto"/>
        <w:rPr>
          <w:sz w:val="28"/>
          <w:szCs w:val="28"/>
          <w:rtl/>
        </w:rPr>
      </w:pPr>
      <w:r>
        <w:rPr>
          <w:rFonts w:hint="cs"/>
          <w:sz w:val="28"/>
          <w:szCs w:val="28"/>
          <w:rtl/>
        </w:rPr>
        <w:t xml:space="preserve">تميزت هذه الدراسة عن الدراسات السابقة بعدة عوامل مهمة جعلت من فكرة البحث أكثر ترابطا بواقع الجهات الحكومية بمدينة أبوظبي وتقنية الـ </w:t>
      </w:r>
      <w:r>
        <w:rPr>
          <w:sz w:val="28"/>
          <w:szCs w:val="28"/>
        </w:rPr>
        <w:t>BIM</w:t>
      </w:r>
      <w:r>
        <w:rPr>
          <w:rFonts w:hint="cs"/>
          <w:sz w:val="28"/>
          <w:szCs w:val="28"/>
          <w:rtl/>
        </w:rPr>
        <w:t xml:space="preserve"> :</w:t>
      </w:r>
    </w:p>
    <w:p w14:paraId="3FF17ABB" w14:textId="77777777" w:rsidR="007A6D9C" w:rsidRDefault="007A6D9C" w:rsidP="007A6D9C">
      <w:pPr>
        <w:pStyle w:val="NormalWeb"/>
        <w:numPr>
          <w:ilvl w:val="0"/>
          <w:numId w:val="35"/>
        </w:numPr>
        <w:bidi/>
        <w:spacing w:line="360" w:lineRule="auto"/>
        <w:rPr>
          <w:sz w:val="28"/>
          <w:szCs w:val="28"/>
        </w:rPr>
      </w:pPr>
      <w:r>
        <w:rPr>
          <w:rFonts w:hint="cs"/>
          <w:sz w:val="28"/>
          <w:szCs w:val="28"/>
          <w:rtl/>
        </w:rPr>
        <w:t xml:space="preserve">من جهة أولى فإن تقنية الـ </w:t>
      </w:r>
      <w:r>
        <w:rPr>
          <w:sz w:val="28"/>
          <w:szCs w:val="28"/>
        </w:rPr>
        <w:t>BIM</w:t>
      </w:r>
      <w:r>
        <w:rPr>
          <w:rFonts w:hint="cs"/>
          <w:sz w:val="28"/>
          <w:szCs w:val="28"/>
          <w:rtl/>
        </w:rPr>
        <w:t xml:space="preserve"> أصبحت أداة لا غنى عنها في جهات مدينة أبوظبي الحكومية في حبن لا تزال الجخة المنظمة تعتمد في المراجعة على ملفات الـ </w:t>
      </w:r>
      <w:r>
        <w:rPr>
          <w:sz w:val="28"/>
          <w:szCs w:val="28"/>
        </w:rPr>
        <w:t>CAD</w:t>
      </w:r>
      <w:r>
        <w:rPr>
          <w:rFonts w:hint="cs"/>
          <w:sz w:val="28"/>
          <w:szCs w:val="28"/>
          <w:rtl/>
        </w:rPr>
        <w:t xml:space="preserve"> دون قبول ملفات </w:t>
      </w:r>
      <w:r>
        <w:rPr>
          <w:sz w:val="28"/>
          <w:szCs w:val="28"/>
        </w:rPr>
        <w:t>BIM</w:t>
      </w:r>
    </w:p>
    <w:p w14:paraId="44B14298" w14:textId="625629B2" w:rsidR="007A6D9C" w:rsidRDefault="007A6D9C" w:rsidP="007A6D9C">
      <w:pPr>
        <w:pStyle w:val="NormalWeb"/>
        <w:numPr>
          <w:ilvl w:val="0"/>
          <w:numId w:val="35"/>
        </w:numPr>
        <w:bidi/>
        <w:spacing w:line="360" w:lineRule="auto"/>
        <w:rPr>
          <w:sz w:val="28"/>
          <w:szCs w:val="28"/>
        </w:rPr>
      </w:pPr>
      <w:r>
        <w:rPr>
          <w:rFonts w:hint="cs"/>
          <w:sz w:val="28"/>
          <w:szCs w:val="28"/>
          <w:rtl/>
        </w:rPr>
        <w:t xml:space="preserve">من جهة ثانية سعت هذه الدراسة إلى قياس أثر هذه الفجوة بين الجهات الحكومية والجهة التنظيمية على الكفاءة في إدارة المشاريع الحكومية </w:t>
      </w:r>
    </w:p>
    <w:p w14:paraId="426741B6" w14:textId="2D2C1FF0" w:rsidR="007A6D9C" w:rsidRDefault="007A6D9C" w:rsidP="007A6D9C">
      <w:pPr>
        <w:pStyle w:val="NormalWeb"/>
        <w:numPr>
          <w:ilvl w:val="0"/>
          <w:numId w:val="35"/>
        </w:numPr>
        <w:bidi/>
        <w:spacing w:line="360" w:lineRule="auto"/>
        <w:rPr>
          <w:sz w:val="28"/>
          <w:szCs w:val="28"/>
          <w:rtl/>
        </w:rPr>
      </w:pPr>
      <w:r>
        <w:rPr>
          <w:rFonts w:hint="cs"/>
          <w:sz w:val="28"/>
          <w:szCs w:val="28"/>
          <w:rtl/>
        </w:rPr>
        <w:lastRenderedPageBreak/>
        <w:t xml:space="preserve">من جهة ثالثة أن هذه الدراسة تميزت بأنها لم تناقش فوائد الـ </w:t>
      </w:r>
      <w:r>
        <w:rPr>
          <w:sz w:val="28"/>
          <w:szCs w:val="28"/>
        </w:rPr>
        <w:t xml:space="preserve">BIM </w:t>
      </w:r>
      <w:r>
        <w:rPr>
          <w:rFonts w:hint="cs"/>
          <w:sz w:val="28"/>
          <w:szCs w:val="28"/>
          <w:rtl/>
        </w:rPr>
        <w:t xml:space="preserve"> فقط داخل المشروع بل ناقشت كيفية المواءمة والتحول الرقمي الكامل بين الجهات المصممة والجهات المنظمة وهذه فجوة كبيرة وحقيقية ويمكن أن تسهم نتائج هذا البحث في تطوير السياسات الجديدة في إدارة المشاريع الحكومية في مدينة أبوظبي.</w:t>
      </w:r>
    </w:p>
    <w:p w14:paraId="7A89DC45" w14:textId="77777777" w:rsidR="00E1422C" w:rsidRDefault="00E1422C" w:rsidP="00E1422C">
      <w:pPr>
        <w:pStyle w:val="NormalWeb"/>
        <w:bidi/>
        <w:spacing w:line="360" w:lineRule="auto"/>
        <w:rPr>
          <w:sz w:val="28"/>
          <w:szCs w:val="28"/>
          <w:rtl/>
        </w:rPr>
      </w:pPr>
    </w:p>
    <w:p w14:paraId="0953D4C5" w14:textId="77777777" w:rsidR="00E1422C" w:rsidRDefault="00E1422C" w:rsidP="00E1422C">
      <w:pPr>
        <w:pStyle w:val="NormalWeb"/>
        <w:bidi/>
        <w:spacing w:line="360" w:lineRule="auto"/>
        <w:rPr>
          <w:sz w:val="28"/>
          <w:szCs w:val="28"/>
          <w:rtl/>
        </w:rPr>
      </w:pPr>
    </w:p>
    <w:p w14:paraId="1DBB1CFE" w14:textId="77777777" w:rsidR="00E1422C" w:rsidRDefault="00E1422C" w:rsidP="00E1422C">
      <w:pPr>
        <w:pStyle w:val="NormalWeb"/>
        <w:bidi/>
        <w:spacing w:line="360" w:lineRule="auto"/>
        <w:rPr>
          <w:sz w:val="28"/>
          <w:szCs w:val="28"/>
          <w:rtl/>
        </w:rPr>
      </w:pPr>
    </w:p>
    <w:p w14:paraId="68184847" w14:textId="77777777" w:rsidR="00E1422C" w:rsidRDefault="00E1422C" w:rsidP="00E1422C">
      <w:pPr>
        <w:pStyle w:val="NormalWeb"/>
        <w:bidi/>
        <w:spacing w:line="360" w:lineRule="auto"/>
        <w:rPr>
          <w:sz w:val="28"/>
          <w:szCs w:val="28"/>
          <w:rtl/>
        </w:rPr>
      </w:pPr>
    </w:p>
    <w:p w14:paraId="0E287555" w14:textId="07FE2313" w:rsidR="004C0E65" w:rsidRDefault="004C0E65"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65D0084B" w14:textId="77777777" w:rsidR="007A6D9C" w:rsidRDefault="007A6D9C"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04AF5E36" w14:textId="77777777" w:rsidR="007A6D9C" w:rsidRDefault="007A6D9C"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4F8C3AC1" w14:textId="77777777" w:rsidR="007A6D9C" w:rsidRDefault="007A6D9C"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6D458BCB" w14:textId="77777777" w:rsidR="007A6D9C" w:rsidRDefault="007A6D9C"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442EFCBB" w14:textId="77777777" w:rsidR="007A6D9C" w:rsidRDefault="007A6D9C"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479A3644" w14:textId="77777777" w:rsidR="007A6D9C" w:rsidRDefault="007A6D9C"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38596067" w14:textId="77777777" w:rsidR="007A6D9C" w:rsidRDefault="007A6D9C"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020608BB" w14:textId="77777777" w:rsidR="007A6D9C" w:rsidRDefault="007A6D9C"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08F63452" w14:textId="77777777" w:rsidR="007A6D9C" w:rsidRDefault="007A6D9C"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41D3663B" w14:textId="77777777" w:rsidR="007A6D9C" w:rsidRPr="008A2D06" w:rsidRDefault="007A6D9C" w:rsidP="008A2D06">
      <w:pPr>
        <w:spacing w:before="100" w:beforeAutospacing="1" w:after="100" w:afterAutospacing="1" w:line="360" w:lineRule="auto"/>
        <w:rPr>
          <w:rStyle w:val="agcmg"/>
          <w:rFonts w:ascii="Times New Roman" w:eastAsia="Times New Roman" w:hAnsi="Times New Roman" w:cs="Times New Roman"/>
          <w:kern w:val="0"/>
          <w:sz w:val="28"/>
          <w:szCs w:val="28"/>
          <w:rtl/>
          <w14:ligatures w14:val="none"/>
        </w:rPr>
      </w:pPr>
    </w:p>
    <w:p w14:paraId="645A7D94" w14:textId="30CB3AF8" w:rsidR="0002608E" w:rsidRDefault="0002608E" w:rsidP="0002608E">
      <w:pPr>
        <w:pStyle w:val="cvgsua"/>
        <w:bidi/>
        <w:spacing w:line="360" w:lineRule="auto"/>
        <w:ind w:left="240"/>
        <w:rPr>
          <w:rStyle w:val="agcmg"/>
          <w:b/>
          <w:bCs/>
          <w:sz w:val="32"/>
          <w:szCs w:val="32"/>
          <w:rtl/>
        </w:rPr>
      </w:pPr>
      <w:r>
        <w:rPr>
          <w:rStyle w:val="agcmg"/>
          <w:rFonts w:hint="cs"/>
          <w:b/>
          <w:bCs/>
          <w:sz w:val="32"/>
          <w:szCs w:val="32"/>
          <w:rtl/>
        </w:rPr>
        <w:lastRenderedPageBreak/>
        <w:t>2-</w:t>
      </w:r>
      <w:r w:rsidR="0057378B">
        <w:rPr>
          <w:rStyle w:val="agcmg"/>
          <w:rFonts w:hint="cs"/>
          <w:b/>
          <w:bCs/>
          <w:sz w:val="32"/>
          <w:szCs w:val="32"/>
          <w:rtl/>
        </w:rPr>
        <w:t>6</w:t>
      </w:r>
      <w:r>
        <w:rPr>
          <w:rStyle w:val="agcmg"/>
          <w:rFonts w:hint="cs"/>
          <w:b/>
          <w:bCs/>
          <w:sz w:val="32"/>
          <w:szCs w:val="32"/>
          <w:rtl/>
        </w:rPr>
        <w:t xml:space="preserve"> خلاصة الفصل الثاني </w:t>
      </w:r>
    </w:p>
    <w:p w14:paraId="7E9088BA" w14:textId="77777777" w:rsidR="0002608E" w:rsidRDefault="0002608E" w:rsidP="0002608E">
      <w:pPr>
        <w:pStyle w:val="cvgsua"/>
        <w:bidi/>
        <w:spacing w:line="360" w:lineRule="auto"/>
        <w:ind w:left="240"/>
        <w:rPr>
          <w:sz w:val="28"/>
          <w:szCs w:val="28"/>
          <w:rtl/>
        </w:rPr>
      </w:pPr>
      <w:r>
        <w:rPr>
          <w:rFonts w:hint="cs"/>
          <w:sz w:val="28"/>
          <w:szCs w:val="28"/>
          <w:rtl/>
        </w:rPr>
        <w:t xml:space="preserve">تم تناول الاطار النظري للبحث في هذا الفصل واستعراض متغيرات الدراسة وشرح نمذجة معلومات البناء </w:t>
      </w:r>
      <w:r>
        <w:rPr>
          <w:sz w:val="28"/>
          <w:szCs w:val="28"/>
        </w:rPr>
        <w:t>BIM</w:t>
      </w:r>
      <w:r>
        <w:rPr>
          <w:rFonts w:hint="cs"/>
          <w:sz w:val="28"/>
          <w:szCs w:val="28"/>
          <w:rtl/>
        </w:rPr>
        <w:t xml:space="preserve"> ومميزاته واستخداماته .</w:t>
      </w:r>
    </w:p>
    <w:p w14:paraId="09DA5257" w14:textId="153CA5A0" w:rsidR="0002608E" w:rsidRDefault="0002608E" w:rsidP="0002608E">
      <w:pPr>
        <w:pStyle w:val="cvgsua"/>
        <w:bidi/>
        <w:spacing w:line="360" w:lineRule="auto"/>
        <w:ind w:left="240"/>
        <w:rPr>
          <w:sz w:val="28"/>
          <w:szCs w:val="28"/>
          <w:rtl/>
        </w:rPr>
      </w:pPr>
      <w:r>
        <w:rPr>
          <w:rFonts w:hint="cs"/>
          <w:sz w:val="28"/>
          <w:szCs w:val="28"/>
          <w:rtl/>
        </w:rPr>
        <w:t>كما تكلمنا أيضا عن الدر</w:t>
      </w:r>
      <w:r w:rsidR="00DD7F62">
        <w:rPr>
          <w:rFonts w:hint="cs"/>
          <w:sz w:val="28"/>
          <w:szCs w:val="28"/>
          <w:rtl/>
        </w:rPr>
        <w:t>ا</w:t>
      </w:r>
      <w:r>
        <w:rPr>
          <w:rFonts w:hint="cs"/>
          <w:sz w:val="28"/>
          <w:szCs w:val="28"/>
          <w:rtl/>
        </w:rPr>
        <w:t xml:space="preserve">سات السابقة العالمية الأجنبية والخليجية العربية حول هذا الموضوع واستعرضنا نتائجها وتحددنا المشاكل والنواقص التي لم يتم التطرق إليها بما في ذلك </w:t>
      </w:r>
      <w:r w:rsidR="00DD7F62">
        <w:rPr>
          <w:rFonts w:hint="cs"/>
          <w:sz w:val="28"/>
          <w:szCs w:val="28"/>
          <w:rtl/>
        </w:rPr>
        <w:t>ما تم الاستفادة منه وأهم ما يميز</w:t>
      </w:r>
      <w:r>
        <w:rPr>
          <w:rFonts w:hint="cs"/>
          <w:sz w:val="28"/>
          <w:szCs w:val="28"/>
          <w:rtl/>
        </w:rPr>
        <w:t xml:space="preserve"> </w:t>
      </w:r>
      <w:r w:rsidR="00DD7F62">
        <w:rPr>
          <w:rFonts w:hint="cs"/>
          <w:sz w:val="28"/>
          <w:szCs w:val="28"/>
          <w:rtl/>
        </w:rPr>
        <w:t xml:space="preserve">هذا </w:t>
      </w:r>
      <w:r>
        <w:rPr>
          <w:rFonts w:hint="cs"/>
          <w:sz w:val="28"/>
          <w:szCs w:val="28"/>
          <w:rtl/>
        </w:rPr>
        <w:t>البحث الحالي.</w:t>
      </w:r>
    </w:p>
    <w:p w14:paraId="2CBBDD9A" w14:textId="77777777" w:rsidR="00B36611" w:rsidRDefault="00B36611" w:rsidP="00B36611">
      <w:pPr>
        <w:spacing w:line="360" w:lineRule="auto"/>
        <w:jc w:val="both"/>
        <w:rPr>
          <w:sz w:val="28"/>
          <w:szCs w:val="28"/>
        </w:rPr>
      </w:pPr>
    </w:p>
    <w:p w14:paraId="5F5388D4" w14:textId="5FA6219A" w:rsidR="00DB4638" w:rsidRPr="00B36611" w:rsidRDefault="00DB4638" w:rsidP="00B36611">
      <w:pPr>
        <w:pStyle w:val="cvgsua"/>
        <w:bidi/>
        <w:spacing w:line="360" w:lineRule="auto"/>
        <w:ind w:left="240"/>
        <w:rPr>
          <w:sz w:val="28"/>
          <w:szCs w:val="28"/>
          <w:rtl/>
        </w:rPr>
      </w:pPr>
    </w:p>
    <w:p w14:paraId="22B50F8C" w14:textId="77777777" w:rsidR="00DB4638" w:rsidRDefault="00DB4638" w:rsidP="00DB4638">
      <w:pPr>
        <w:pStyle w:val="cvgsua"/>
        <w:bidi/>
        <w:spacing w:line="360" w:lineRule="auto"/>
        <w:ind w:left="240"/>
        <w:rPr>
          <w:sz w:val="28"/>
          <w:szCs w:val="28"/>
          <w:rtl/>
        </w:rPr>
      </w:pPr>
    </w:p>
    <w:p w14:paraId="1722423B" w14:textId="77777777" w:rsidR="00DB4638" w:rsidRDefault="00DB4638" w:rsidP="00DB4638">
      <w:pPr>
        <w:pStyle w:val="cvgsua"/>
        <w:bidi/>
        <w:spacing w:line="360" w:lineRule="auto"/>
        <w:ind w:left="240"/>
        <w:rPr>
          <w:sz w:val="28"/>
          <w:szCs w:val="28"/>
          <w:rtl/>
        </w:rPr>
      </w:pPr>
    </w:p>
    <w:p w14:paraId="18539925" w14:textId="77777777" w:rsidR="00DB4638" w:rsidRDefault="00DB4638" w:rsidP="00DB4638">
      <w:pPr>
        <w:pStyle w:val="cvgsua"/>
        <w:bidi/>
        <w:spacing w:line="360" w:lineRule="auto"/>
        <w:ind w:left="240"/>
        <w:rPr>
          <w:sz w:val="28"/>
          <w:szCs w:val="28"/>
          <w:rtl/>
        </w:rPr>
      </w:pPr>
    </w:p>
    <w:p w14:paraId="5A26CD66" w14:textId="77777777" w:rsidR="00DB4638" w:rsidRDefault="00DB4638" w:rsidP="00DB4638">
      <w:pPr>
        <w:pStyle w:val="cvgsua"/>
        <w:bidi/>
        <w:spacing w:line="360" w:lineRule="auto"/>
        <w:ind w:left="240"/>
        <w:rPr>
          <w:sz w:val="28"/>
          <w:szCs w:val="28"/>
          <w:rtl/>
        </w:rPr>
      </w:pPr>
    </w:p>
    <w:p w14:paraId="1DA29B4C" w14:textId="77777777" w:rsidR="00DB4638" w:rsidRDefault="00DB4638" w:rsidP="00DB4638">
      <w:pPr>
        <w:pStyle w:val="cvgsua"/>
        <w:bidi/>
        <w:spacing w:line="360" w:lineRule="auto"/>
        <w:ind w:left="240"/>
        <w:rPr>
          <w:sz w:val="28"/>
          <w:szCs w:val="28"/>
          <w:rtl/>
        </w:rPr>
      </w:pPr>
    </w:p>
    <w:p w14:paraId="70E813C7" w14:textId="77777777" w:rsidR="00DB4638" w:rsidRDefault="00DB4638" w:rsidP="00DB4638">
      <w:pPr>
        <w:pStyle w:val="cvgsua"/>
        <w:bidi/>
        <w:spacing w:line="360" w:lineRule="auto"/>
        <w:jc w:val="center"/>
        <w:rPr>
          <w:rStyle w:val="agcmg"/>
          <w:b/>
          <w:bCs/>
          <w:sz w:val="32"/>
          <w:szCs w:val="32"/>
          <w:rtl/>
        </w:rPr>
      </w:pPr>
    </w:p>
    <w:p w14:paraId="124BB4EE" w14:textId="77777777" w:rsidR="00DB4638" w:rsidRDefault="00DB4638" w:rsidP="00DB4638">
      <w:pPr>
        <w:pStyle w:val="cvgsua"/>
        <w:bidi/>
        <w:spacing w:line="360" w:lineRule="auto"/>
        <w:jc w:val="center"/>
        <w:rPr>
          <w:rStyle w:val="agcmg"/>
          <w:b/>
          <w:bCs/>
          <w:sz w:val="32"/>
          <w:szCs w:val="32"/>
          <w:rtl/>
        </w:rPr>
      </w:pPr>
    </w:p>
    <w:p w14:paraId="7D68B6D8" w14:textId="77777777" w:rsidR="00DB4638" w:rsidRDefault="00DB4638" w:rsidP="00DB4638">
      <w:pPr>
        <w:pStyle w:val="cvgsua"/>
        <w:bidi/>
        <w:spacing w:line="360" w:lineRule="auto"/>
        <w:jc w:val="center"/>
        <w:rPr>
          <w:rStyle w:val="agcmg"/>
          <w:b/>
          <w:bCs/>
          <w:sz w:val="32"/>
          <w:szCs w:val="32"/>
          <w:rtl/>
        </w:rPr>
      </w:pPr>
    </w:p>
    <w:p w14:paraId="353B7900" w14:textId="77777777" w:rsidR="00DB4638" w:rsidRDefault="00DB4638" w:rsidP="00DB4638">
      <w:pPr>
        <w:pStyle w:val="cvgsua"/>
        <w:bidi/>
        <w:spacing w:line="360" w:lineRule="auto"/>
        <w:jc w:val="center"/>
        <w:rPr>
          <w:rStyle w:val="agcmg"/>
          <w:b/>
          <w:bCs/>
          <w:sz w:val="32"/>
          <w:szCs w:val="32"/>
          <w:rtl/>
        </w:rPr>
      </w:pPr>
    </w:p>
    <w:p w14:paraId="414519DF" w14:textId="77777777" w:rsidR="00B36611" w:rsidRDefault="00B36611" w:rsidP="00B9629E">
      <w:pPr>
        <w:pStyle w:val="cvgsua"/>
        <w:bidi/>
        <w:spacing w:line="360" w:lineRule="auto"/>
        <w:rPr>
          <w:rStyle w:val="agcmg"/>
          <w:b/>
          <w:bCs/>
          <w:sz w:val="32"/>
          <w:szCs w:val="32"/>
          <w:rtl/>
        </w:rPr>
      </w:pPr>
    </w:p>
    <w:p w14:paraId="12FE4CAB" w14:textId="77777777" w:rsidR="00B36611" w:rsidRDefault="00B36611" w:rsidP="00B36611">
      <w:pPr>
        <w:pStyle w:val="cvgsua"/>
        <w:bidi/>
        <w:spacing w:line="360" w:lineRule="auto"/>
        <w:jc w:val="center"/>
        <w:rPr>
          <w:rStyle w:val="agcmg"/>
          <w:b/>
          <w:bCs/>
          <w:sz w:val="32"/>
          <w:szCs w:val="32"/>
          <w:rtl/>
        </w:rPr>
      </w:pPr>
    </w:p>
    <w:sectPr w:rsidR="00B36611" w:rsidSect="00992352">
      <w:headerReference w:type="default" r:id="rId18"/>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42C74" w14:textId="77777777" w:rsidR="0039551A" w:rsidRDefault="0039551A" w:rsidP="009125CE">
      <w:pPr>
        <w:spacing w:after="0" w:line="240" w:lineRule="auto"/>
      </w:pPr>
      <w:r>
        <w:separator/>
      </w:r>
    </w:p>
  </w:endnote>
  <w:endnote w:type="continuationSeparator" w:id="0">
    <w:p w14:paraId="055E6BDF" w14:textId="77777777" w:rsidR="0039551A" w:rsidRDefault="0039551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coType Thuluth II">
    <w:panose1 w:val="020100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Cairo Play">
    <w:panose1 w:val="00000000000000000000"/>
    <w:charset w:val="00"/>
    <w:family w:val="auto"/>
    <w:pitch w:val="variable"/>
    <w:sig w:usb0="A00020AF" w:usb1="9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7443062"/>
      <w:docPartObj>
        <w:docPartGallery w:val="Page Numbers (Bottom of Page)"/>
        <w:docPartUnique/>
      </w:docPartObj>
    </w:sdtPr>
    <w:sdtEndPr>
      <w:rPr>
        <w:noProof/>
      </w:rPr>
    </w:sdtEndPr>
    <w:sdtContent>
      <w:p w14:paraId="784A360B" w14:textId="217DD23D" w:rsidR="007C2575" w:rsidRDefault="007C2575">
        <w:pPr>
          <w:pStyle w:val="Footer"/>
          <w:jc w:val="center"/>
        </w:pPr>
        <w:r>
          <w:fldChar w:fldCharType="begin"/>
        </w:r>
        <w:r>
          <w:instrText xml:space="preserve"> PAGE   \* MERGEFORMAT </w:instrText>
        </w:r>
        <w:r>
          <w:fldChar w:fldCharType="separate"/>
        </w:r>
        <w:r w:rsidR="00F277B0">
          <w:rPr>
            <w:noProof/>
            <w:rtl/>
          </w:rPr>
          <w:t>34</w:t>
        </w:r>
        <w:r>
          <w:rPr>
            <w:noProof/>
          </w:rPr>
          <w:fldChar w:fldCharType="end"/>
        </w:r>
      </w:p>
    </w:sdtContent>
  </w:sdt>
  <w:p w14:paraId="37EE6514" w14:textId="424116C9" w:rsidR="007C2575" w:rsidRDefault="007C2575" w:rsidP="0023250C">
    <w:pPr>
      <w:pStyle w:val="Footer"/>
      <w:bidi w:val="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F0193" w14:textId="77777777" w:rsidR="0039551A" w:rsidRDefault="0039551A" w:rsidP="009125CE">
      <w:pPr>
        <w:spacing w:after="0" w:line="240" w:lineRule="auto"/>
      </w:pPr>
      <w:r>
        <w:separator/>
      </w:r>
    </w:p>
  </w:footnote>
  <w:footnote w:type="continuationSeparator" w:id="0">
    <w:p w14:paraId="17472F13" w14:textId="77777777" w:rsidR="0039551A" w:rsidRDefault="0039551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40"/>
      <w:gridCol w:w="2940"/>
      <w:gridCol w:w="2940"/>
    </w:tblGrid>
    <w:tr w:rsidR="007C2575" w14:paraId="355B1BB6" w14:textId="77777777" w:rsidTr="0BAF903F">
      <w:trPr>
        <w:trHeight w:val="300"/>
      </w:trPr>
      <w:tc>
        <w:tcPr>
          <w:tcW w:w="2940" w:type="dxa"/>
        </w:tcPr>
        <w:p w14:paraId="4864380B" w14:textId="5235965E" w:rsidR="007C2575" w:rsidRDefault="007C2575" w:rsidP="0BAF903F">
          <w:pPr>
            <w:pStyle w:val="Header"/>
            <w:bidi w:val="0"/>
            <w:ind w:left="-115"/>
          </w:pPr>
        </w:p>
      </w:tc>
      <w:tc>
        <w:tcPr>
          <w:tcW w:w="2940" w:type="dxa"/>
        </w:tcPr>
        <w:p w14:paraId="3F33A9BE" w14:textId="6D0012C3" w:rsidR="007C2575" w:rsidRDefault="007C2575" w:rsidP="0BAF903F">
          <w:pPr>
            <w:pStyle w:val="Header"/>
            <w:bidi w:val="0"/>
            <w:jc w:val="center"/>
          </w:pPr>
        </w:p>
      </w:tc>
      <w:tc>
        <w:tcPr>
          <w:tcW w:w="2940" w:type="dxa"/>
        </w:tcPr>
        <w:p w14:paraId="0F435062" w14:textId="71B5C958" w:rsidR="007C2575" w:rsidRDefault="007C2575" w:rsidP="0BAF903F">
          <w:pPr>
            <w:pStyle w:val="Header"/>
            <w:bidi w:val="0"/>
            <w:ind w:right="-115"/>
            <w:jc w:val="right"/>
          </w:pPr>
        </w:p>
      </w:tc>
    </w:tr>
  </w:tbl>
  <w:p w14:paraId="385BE924" w14:textId="1B70CDF7" w:rsidR="007C2575" w:rsidRDefault="007C2575" w:rsidP="0BAF903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07mp5HvpaR/RwW" int2:id="MvjmB8Ys">
      <int2:state int2:value="Rejected" int2:type="spell"/>
    </int2:textHash>
    <int2:textHash int2:hashCode="2+kJIoAYjQjzqh" int2:id="a4w3LBY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6C5C"/>
    <w:multiLevelType w:val="hybridMultilevel"/>
    <w:tmpl w:val="9CC8457C"/>
    <w:lvl w:ilvl="0" w:tplc="04090001">
      <w:start w:val="1"/>
      <w:numFmt w:val="bullet"/>
      <w:lvlText w:val=""/>
      <w:lvlJc w:val="left"/>
      <w:pPr>
        <w:ind w:left="1031" w:hanging="360"/>
      </w:pPr>
      <w:rPr>
        <w:rFonts w:ascii="Symbol" w:hAnsi="Symbol" w:hint="default"/>
      </w:rPr>
    </w:lvl>
    <w:lvl w:ilvl="1" w:tplc="04090003" w:tentative="1">
      <w:start w:val="1"/>
      <w:numFmt w:val="bullet"/>
      <w:lvlText w:val="o"/>
      <w:lvlJc w:val="left"/>
      <w:pPr>
        <w:ind w:left="1751" w:hanging="360"/>
      </w:pPr>
      <w:rPr>
        <w:rFonts w:ascii="Courier New" w:hAnsi="Courier New" w:cs="Courier New" w:hint="default"/>
      </w:rPr>
    </w:lvl>
    <w:lvl w:ilvl="2" w:tplc="04090005" w:tentative="1">
      <w:start w:val="1"/>
      <w:numFmt w:val="bullet"/>
      <w:lvlText w:val=""/>
      <w:lvlJc w:val="left"/>
      <w:pPr>
        <w:ind w:left="2471" w:hanging="360"/>
      </w:pPr>
      <w:rPr>
        <w:rFonts w:ascii="Wingdings" w:hAnsi="Wingdings" w:hint="default"/>
      </w:rPr>
    </w:lvl>
    <w:lvl w:ilvl="3" w:tplc="04090001" w:tentative="1">
      <w:start w:val="1"/>
      <w:numFmt w:val="bullet"/>
      <w:lvlText w:val=""/>
      <w:lvlJc w:val="left"/>
      <w:pPr>
        <w:ind w:left="3191" w:hanging="360"/>
      </w:pPr>
      <w:rPr>
        <w:rFonts w:ascii="Symbol" w:hAnsi="Symbol" w:hint="default"/>
      </w:rPr>
    </w:lvl>
    <w:lvl w:ilvl="4" w:tplc="04090003" w:tentative="1">
      <w:start w:val="1"/>
      <w:numFmt w:val="bullet"/>
      <w:lvlText w:val="o"/>
      <w:lvlJc w:val="left"/>
      <w:pPr>
        <w:ind w:left="3911" w:hanging="360"/>
      </w:pPr>
      <w:rPr>
        <w:rFonts w:ascii="Courier New" w:hAnsi="Courier New" w:cs="Courier New" w:hint="default"/>
      </w:rPr>
    </w:lvl>
    <w:lvl w:ilvl="5" w:tplc="04090005" w:tentative="1">
      <w:start w:val="1"/>
      <w:numFmt w:val="bullet"/>
      <w:lvlText w:val=""/>
      <w:lvlJc w:val="left"/>
      <w:pPr>
        <w:ind w:left="4631" w:hanging="360"/>
      </w:pPr>
      <w:rPr>
        <w:rFonts w:ascii="Wingdings" w:hAnsi="Wingdings" w:hint="default"/>
      </w:rPr>
    </w:lvl>
    <w:lvl w:ilvl="6" w:tplc="04090001" w:tentative="1">
      <w:start w:val="1"/>
      <w:numFmt w:val="bullet"/>
      <w:lvlText w:val=""/>
      <w:lvlJc w:val="left"/>
      <w:pPr>
        <w:ind w:left="5351" w:hanging="360"/>
      </w:pPr>
      <w:rPr>
        <w:rFonts w:ascii="Symbol" w:hAnsi="Symbol" w:hint="default"/>
      </w:rPr>
    </w:lvl>
    <w:lvl w:ilvl="7" w:tplc="04090003" w:tentative="1">
      <w:start w:val="1"/>
      <w:numFmt w:val="bullet"/>
      <w:lvlText w:val="o"/>
      <w:lvlJc w:val="left"/>
      <w:pPr>
        <w:ind w:left="6071" w:hanging="360"/>
      </w:pPr>
      <w:rPr>
        <w:rFonts w:ascii="Courier New" w:hAnsi="Courier New" w:cs="Courier New" w:hint="default"/>
      </w:rPr>
    </w:lvl>
    <w:lvl w:ilvl="8" w:tplc="04090005" w:tentative="1">
      <w:start w:val="1"/>
      <w:numFmt w:val="bullet"/>
      <w:lvlText w:val=""/>
      <w:lvlJc w:val="left"/>
      <w:pPr>
        <w:ind w:left="6791" w:hanging="360"/>
      </w:pPr>
      <w:rPr>
        <w:rFonts w:ascii="Wingdings" w:hAnsi="Wingdings" w:hint="default"/>
      </w:rPr>
    </w:lvl>
  </w:abstractNum>
  <w:abstractNum w:abstractNumId="1" w15:restartNumberingAfterBreak="0">
    <w:nsid w:val="06E07E8D"/>
    <w:multiLevelType w:val="hybridMultilevel"/>
    <w:tmpl w:val="51ACAC92"/>
    <w:lvl w:ilvl="0" w:tplc="C948622A">
      <w:start w:val="1"/>
      <w:numFmt w:val="bullet"/>
      <w:lvlText w:val=""/>
      <w:lvlJc w:val="left"/>
      <w:pPr>
        <w:tabs>
          <w:tab w:val="num" w:pos="720"/>
        </w:tabs>
        <w:ind w:left="720" w:hanging="360"/>
      </w:pPr>
      <w:rPr>
        <w:rFonts w:ascii="Wingdings" w:hAnsi="Wingdings" w:hint="default"/>
      </w:rPr>
    </w:lvl>
    <w:lvl w:ilvl="1" w:tplc="41BE6FA6" w:tentative="1">
      <w:start w:val="1"/>
      <w:numFmt w:val="bullet"/>
      <w:lvlText w:val=""/>
      <w:lvlJc w:val="left"/>
      <w:pPr>
        <w:tabs>
          <w:tab w:val="num" w:pos="1440"/>
        </w:tabs>
        <w:ind w:left="1440" w:hanging="360"/>
      </w:pPr>
      <w:rPr>
        <w:rFonts w:ascii="Wingdings" w:hAnsi="Wingdings" w:hint="default"/>
      </w:rPr>
    </w:lvl>
    <w:lvl w:ilvl="2" w:tplc="AC6E7B1C" w:tentative="1">
      <w:start w:val="1"/>
      <w:numFmt w:val="bullet"/>
      <w:lvlText w:val=""/>
      <w:lvlJc w:val="left"/>
      <w:pPr>
        <w:tabs>
          <w:tab w:val="num" w:pos="2160"/>
        </w:tabs>
        <w:ind w:left="2160" w:hanging="360"/>
      </w:pPr>
      <w:rPr>
        <w:rFonts w:ascii="Wingdings" w:hAnsi="Wingdings" w:hint="default"/>
      </w:rPr>
    </w:lvl>
    <w:lvl w:ilvl="3" w:tplc="72A0C3CE" w:tentative="1">
      <w:start w:val="1"/>
      <w:numFmt w:val="bullet"/>
      <w:lvlText w:val=""/>
      <w:lvlJc w:val="left"/>
      <w:pPr>
        <w:tabs>
          <w:tab w:val="num" w:pos="2880"/>
        </w:tabs>
        <w:ind w:left="2880" w:hanging="360"/>
      </w:pPr>
      <w:rPr>
        <w:rFonts w:ascii="Wingdings" w:hAnsi="Wingdings" w:hint="default"/>
      </w:rPr>
    </w:lvl>
    <w:lvl w:ilvl="4" w:tplc="37D428A4" w:tentative="1">
      <w:start w:val="1"/>
      <w:numFmt w:val="bullet"/>
      <w:lvlText w:val=""/>
      <w:lvlJc w:val="left"/>
      <w:pPr>
        <w:tabs>
          <w:tab w:val="num" w:pos="3600"/>
        </w:tabs>
        <w:ind w:left="3600" w:hanging="360"/>
      </w:pPr>
      <w:rPr>
        <w:rFonts w:ascii="Wingdings" w:hAnsi="Wingdings" w:hint="default"/>
      </w:rPr>
    </w:lvl>
    <w:lvl w:ilvl="5" w:tplc="675E1FD4" w:tentative="1">
      <w:start w:val="1"/>
      <w:numFmt w:val="bullet"/>
      <w:lvlText w:val=""/>
      <w:lvlJc w:val="left"/>
      <w:pPr>
        <w:tabs>
          <w:tab w:val="num" w:pos="4320"/>
        </w:tabs>
        <w:ind w:left="4320" w:hanging="360"/>
      </w:pPr>
      <w:rPr>
        <w:rFonts w:ascii="Wingdings" w:hAnsi="Wingdings" w:hint="default"/>
      </w:rPr>
    </w:lvl>
    <w:lvl w:ilvl="6" w:tplc="795C496E" w:tentative="1">
      <w:start w:val="1"/>
      <w:numFmt w:val="bullet"/>
      <w:lvlText w:val=""/>
      <w:lvlJc w:val="left"/>
      <w:pPr>
        <w:tabs>
          <w:tab w:val="num" w:pos="5040"/>
        </w:tabs>
        <w:ind w:left="5040" w:hanging="360"/>
      </w:pPr>
      <w:rPr>
        <w:rFonts w:ascii="Wingdings" w:hAnsi="Wingdings" w:hint="default"/>
      </w:rPr>
    </w:lvl>
    <w:lvl w:ilvl="7" w:tplc="8BDAC6F6" w:tentative="1">
      <w:start w:val="1"/>
      <w:numFmt w:val="bullet"/>
      <w:lvlText w:val=""/>
      <w:lvlJc w:val="left"/>
      <w:pPr>
        <w:tabs>
          <w:tab w:val="num" w:pos="5760"/>
        </w:tabs>
        <w:ind w:left="5760" w:hanging="360"/>
      </w:pPr>
      <w:rPr>
        <w:rFonts w:ascii="Wingdings" w:hAnsi="Wingdings" w:hint="default"/>
      </w:rPr>
    </w:lvl>
    <w:lvl w:ilvl="8" w:tplc="70CA8F8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7B114F"/>
    <w:multiLevelType w:val="multilevel"/>
    <w:tmpl w:val="373668CA"/>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93815"/>
    <w:multiLevelType w:val="multilevel"/>
    <w:tmpl w:val="626AFD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F14FE"/>
    <w:multiLevelType w:val="hybridMultilevel"/>
    <w:tmpl w:val="48123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8372B"/>
    <w:multiLevelType w:val="hybridMultilevel"/>
    <w:tmpl w:val="5C28DEC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34D85"/>
    <w:multiLevelType w:val="hybridMultilevel"/>
    <w:tmpl w:val="EF369AE0"/>
    <w:lvl w:ilvl="0" w:tplc="5F4695B6">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7" w15:restartNumberingAfterBreak="0">
    <w:nsid w:val="17C22ABE"/>
    <w:multiLevelType w:val="hybridMultilevel"/>
    <w:tmpl w:val="E4C85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10C3B"/>
    <w:multiLevelType w:val="multilevel"/>
    <w:tmpl w:val="BEAA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551305"/>
    <w:multiLevelType w:val="multilevel"/>
    <w:tmpl w:val="955ED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E0783A"/>
    <w:multiLevelType w:val="hybridMultilevel"/>
    <w:tmpl w:val="23942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397371"/>
    <w:multiLevelType w:val="multilevel"/>
    <w:tmpl w:val="04349742"/>
    <w:lvl w:ilvl="0">
      <w:start w:val="1"/>
      <w:numFmt w:val="decimal"/>
      <w:lvlText w:val="%1"/>
      <w:lvlJc w:val="left"/>
      <w:pPr>
        <w:ind w:left="540" w:hanging="540"/>
      </w:pPr>
      <w:rPr>
        <w:rFonts w:hint="default"/>
      </w:rPr>
    </w:lvl>
    <w:lvl w:ilvl="1">
      <w:start w:val="1"/>
      <w:numFmt w:val="decimal"/>
      <w:lvlText w:val="%1-%2"/>
      <w:lvlJc w:val="left"/>
      <w:pPr>
        <w:ind w:left="960" w:hanging="720"/>
      </w:pPr>
      <w:rPr>
        <w:rFonts w:hint="default"/>
      </w:rPr>
    </w:lvl>
    <w:lvl w:ilvl="2">
      <w:start w:val="1"/>
      <w:numFmt w:val="decimal"/>
      <w:lvlText w:val="%1-%2.%3"/>
      <w:lvlJc w:val="left"/>
      <w:pPr>
        <w:ind w:left="1560" w:hanging="1080"/>
      </w:pPr>
      <w:rPr>
        <w:rFonts w:hint="default"/>
      </w:rPr>
    </w:lvl>
    <w:lvl w:ilvl="3">
      <w:start w:val="1"/>
      <w:numFmt w:val="decimal"/>
      <w:lvlText w:val="%1-%2.%3.%4"/>
      <w:lvlJc w:val="left"/>
      <w:pPr>
        <w:ind w:left="2160" w:hanging="1440"/>
      </w:pPr>
      <w:rPr>
        <w:rFonts w:hint="default"/>
      </w:rPr>
    </w:lvl>
    <w:lvl w:ilvl="4">
      <w:start w:val="1"/>
      <w:numFmt w:val="decimal"/>
      <w:lvlText w:val="%1-%2.%3.%4.%5"/>
      <w:lvlJc w:val="left"/>
      <w:pPr>
        <w:ind w:left="2400" w:hanging="1440"/>
      </w:pPr>
      <w:rPr>
        <w:rFonts w:hint="default"/>
      </w:rPr>
    </w:lvl>
    <w:lvl w:ilvl="5">
      <w:start w:val="1"/>
      <w:numFmt w:val="decimal"/>
      <w:lvlText w:val="%1-%2.%3.%4.%5.%6"/>
      <w:lvlJc w:val="left"/>
      <w:pPr>
        <w:ind w:left="3000" w:hanging="1800"/>
      </w:pPr>
      <w:rPr>
        <w:rFonts w:hint="default"/>
      </w:rPr>
    </w:lvl>
    <w:lvl w:ilvl="6">
      <w:start w:val="1"/>
      <w:numFmt w:val="decimal"/>
      <w:lvlText w:val="%1-%2.%3.%4.%5.%6.%7"/>
      <w:lvlJc w:val="left"/>
      <w:pPr>
        <w:ind w:left="3600" w:hanging="2160"/>
      </w:pPr>
      <w:rPr>
        <w:rFonts w:hint="default"/>
      </w:rPr>
    </w:lvl>
    <w:lvl w:ilvl="7">
      <w:start w:val="1"/>
      <w:numFmt w:val="decimal"/>
      <w:lvlText w:val="%1-%2.%3.%4.%5.%6.%7.%8"/>
      <w:lvlJc w:val="left"/>
      <w:pPr>
        <w:ind w:left="4200" w:hanging="2520"/>
      </w:pPr>
      <w:rPr>
        <w:rFonts w:hint="default"/>
      </w:rPr>
    </w:lvl>
    <w:lvl w:ilvl="8">
      <w:start w:val="1"/>
      <w:numFmt w:val="decimal"/>
      <w:lvlText w:val="%1-%2.%3.%4.%5.%6.%7.%8.%9"/>
      <w:lvlJc w:val="left"/>
      <w:pPr>
        <w:ind w:left="4800" w:hanging="2880"/>
      </w:pPr>
      <w:rPr>
        <w:rFonts w:hint="default"/>
      </w:rPr>
    </w:lvl>
  </w:abstractNum>
  <w:abstractNum w:abstractNumId="12" w15:restartNumberingAfterBreak="0">
    <w:nsid w:val="1F4E1977"/>
    <w:multiLevelType w:val="multilevel"/>
    <w:tmpl w:val="4AF27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997156"/>
    <w:multiLevelType w:val="hybridMultilevel"/>
    <w:tmpl w:val="BF943918"/>
    <w:lvl w:ilvl="0" w:tplc="04090001">
      <w:start w:val="1"/>
      <w:numFmt w:val="bullet"/>
      <w:lvlText w:val=""/>
      <w:lvlJc w:val="left"/>
      <w:pPr>
        <w:ind w:left="1046" w:hanging="360"/>
      </w:pPr>
      <w:rPr>
        <w:rFonts w:ascii="Symbol" w:hAnsi="Symbol" w:hint="default"/>
      </w:rPr>
    </w:lvl>
    <w:lvl w:ilvl="1" w:tplc="04090003" w:tentative="1">
      <w:start w:val="1"/>
      <w:numFmt w:val="bullet"/>
      <w:lvlText w:val="o"/>
      <w:lvlJc w:val="left"/>
      <w:pPr>
        <w:ind w:left="1766" w:hanging="360"/>
      </w:pPr>
      <w:rPr>
        <w:rFonts w:ascii="Courier New" w:hAnsi="Courier New" w:cs="Courier New" w:hint="default"/>
      </w:rPr>
    </w:lvl>
    <w:lvl w:ilvl="2" w:tplc="04090005" w:tentative="1">
      <w:start w:val="1"/>
      <w:numFmt w:val="bullet"/>
      <w:lvlText w:val=""/>
      <w:lvlJc w:val="left"/>
      <w:pPr>
        <w:ind w:left="2486" w:hanging="360"/>
      </w:pPr>
      <w:rPr>
        <w:rFonts w:ascii="Wingdings" w:hAnsi="Wingdings" w:hint="default"/>
      </w:rPr>
    </w:lvl>
    <w:lvl w:ilvl="3" w:tplc="04090001" w:tentative="1">
      <w:start w:val="1"/>
      <w:numFmt w:val="bullet"/>
      <w:lvlText w:val=""/>
      <w:lvlJc w:val="left"/>
      <w:pPr>
        <w:ind w:left="3206" w:hanging="360"/>
      </w:pPr>
      <w:rPr>
        <w:rFonts w:ascii="Symbol" w:hAnsi="Symbol" w:hint="default"/>
      </w:rPr>
    </w:lvl>
    <w:lvl w:ilvl="4" w:tplc="04090003" w:tentative="1">
      <w:start w:val="1"/>
      <w:numFmt w:val="bullet"/>
      <w:lvlText w:val="o"/>
      <w:lvlJc w:val="left"/>
      <w:pPr>
        <w:ind w:left="3926" w:hanging="360"/>
      </w:pPr>
      <w:rPr>
        <w:rFonts w:ascii="Courier New" w:hAnsi="Courier New" w:cs="Courier New" w:hint="default"/>
      </w:rPr>
    </w:lvl>
    <w:lvl w:ilvl="5" w:tplc="04090005" w:tentative="1">
      <w:start w:val="1"/>
      <w:numFmt w:val="bullet"/>
      <w:lvlText w:val=""/>
      <w:lvlJc w:val="left"/>
      <w:pPr>
        <w:ind w:left="4646" w:hanging="360"/>
      </w:pPr>
      <w:rPr>
        <w:rFonts w:ascii="Wingdings" w:hAnsi="Wingdings" w:hint="default"/>
      </w:rPr>
    </w:lvl>
    <w:lvl w:ilvl="6" w:tplc="04090001" w:tentative="1">
      <w:start w:val="1"/>
      <w:numFmt w:val="bullet"/>
      <w:lvlText w:val=""/>
      <w:lvlJc w:val="left"/>
      <w:pPr>
        <w:ind w:left="5366" w:hanging="360"/>
      </w:pPr>
      <w:rPr>
        <w:rFonts w:ascii="Symbol" w:hAnsi="Symbol" w:hint="default"/>
      </w:rPr>
    </w:lvl>
    <w:lvl w:ilvl="7" w:tplc="04090003" w:tentative="1">
      <w:start w:val="1"/>
      <w:numFmt w:val="bullet"/>
      <w:lvlText w:val="o"/>
      <w:lvlJc w:val="left"/>
      <w:pPr>
        <w:ind w:left="6086" w:hanging="360"/>
      </w:pPr>
      <w:rPr>
        <w:rFonts w:ascii="Courier New" w:hAnsi="Courier New" w:cs="Courier New" w:hint="default"/>
      </w:rPr>
    </w:lvl>
    <w:lvl w:ilvl="8" w:tplc="04090005" w:tentative="1">
      <w:start w:val="1"/>
      <w:numFmt w:val="bullet"/>
      <w:lvlText w:val=""/>
      <w:lvlJc w:val="left"/>
      <w:pPr>
        <w:ind w:left="6806" w:hanging="360"/>
      </w:pPr>
      <w:rPr>
        <w:rFonts w:ascii="Wingdings" w:hAnsi="Wingdings" w:hint="default"/>
      </w:rPr>
    </w:lvl>
  </w:abstractNum>
  <w:abstractNum w:abstractNumId="14" w15:restartNumberingAfterBreak="0">
    <w:nsid w:val="233C5CB5"/>
    <w:multiLevelType w:val="hybridMultilevel"/>
    <w:tmpl w:val="8EF0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272951"/>
    <w:multiLevelType w:val="multilevel"/>
    <w:tmpl w:val="DEAC2F4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sz w:val="3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2B2A9F"/>
    <w:multiLevelType w:val="hybridMultilevel"/>
    <w:tmpl w:val="95C42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656650"/>
    <w:multiLevelType w:val="multilevel"/>
    <w:tmpl w:val="9566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7F2F79"/>
    <w:multiLevelType w:val="hybridMultilevel"/>
    <w:tmpl w:val="FD6A7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692D68"/>
    <w:multiLevelType w:val="multilevel"/>
    <w:tmpl w:val="4AE0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5A35AE"/>
    <w:multiLevelType w:val="multilevel"/>
    <w:tmpl w:val="04349742"/>
    <w:lvl w:ilvl="0">
      <w:start w:val="1"/>
      <w:numFmt w:val="decimal"/>
      <w:lvlText w:val="%1"/>
      <w:lvlJc w:val="left"/>
      <w:pPr>
        <w:ind w:left="540" w:hanging="540"/>
      </w:pPr>
      <w:rPr>
        <w:rFonts w:hint="default"/>
      </w:rPr>
    </w:lvl>
    <w:lvl w:ilvl="1">
      <w:start w:val="1"/>
      <w:numFmt w:val="decimal"/>
      <w:lvlText w:val="%1-%2"/>
      <w:lvlJc w:val="left"/>
      <w:pPr>
        <w:ind w:left="960" w:hanging="720"/>
      </w:pPr>
      <w:rPr>
        <w:rFonts w:hint="default"/>
      </w:rPr>
    </w:lvl>
    <w:lvl w:ilvl="2">
      <w:start w:val="1"/>
      <w:numFmt w:val="decimal"/>
      <w:lvlText w:val="%1-%2.%3"/>
      <w:lvlJc w:val="left"/>
      <w:pPr>
        <w:ind w:left="1560" w:hanging="1080"/>
      </w:pPr>
      <w:rPr>
        <w:rFonts w:hint="default"/>
      </w:rPr>
    </w:lvl>
    <w:lvl w:ilvl="3">
      <w:start w:val="1"/>
      <w:numFmt w:val="decimal"/>
      <w:lvlText w:val="%1-%2.%3.%4"/>
      <w:lvlJc w:val="left"/>
      <w:pPr>
        <w:ind w:left="2160" w:hanging="1440"/>
      </w:pPr>
      <w:rPr>
        <w:rFonts w:hint="default"/>
      </w:rPr>
    </w:lvl>
    <w:lvl w:ilvl="4">
      <w:start w:val="1"/>
      <w:numFmt w:val="decimal"/>
      <w:lvlText w:val="%1-%2.%3.%4.%5"/>
      <w:lvlJc w:val="left"/>
      <w:pPr>
        <w:ind w:left="2400" w:hanging="1440"/>
      </w:pPr>
      <w:rPr>
        <w:rFonts w:hint="default"/>
      </w:rPr>
    </w:lvl>
    <w:lvl w:ilvl="5">
      <w:start w:val="1"/>
      <w:numFmt w:val="decimal"/>
      <w:lvlText w:val="%1-%2.%3.%4.%5.%6"/>
      <w:lvlJc w:val="left"/>
      <w:pPr>
        <w:ind w:left="3000" w:hanging="1800"/>
      </w:pPr>
      <w:rPr>
        <w:rFonts w:hint="default"/>
      </w:rPr>
    </w:lvl>
    <w:lvl w:ilvl="6">
      <w:start w:val="1"/>
      <w:numFmt w:val="decimal"/>
      <w:lvlText w:val="%1-%2.%3.%4.%5.%6.%7"/>
      <w:lvlJc w:val="left"/>
      <w:pPr>
        <w:ind w:left="3600" w:hanging="2160"/>
      </w:pPr>
      <w:rPr>
        <w:rFonts w:hint="default"/>
      </w:rPr>
    </w:lvl>
    <w:lvl w:ilvl="7">
      <w:start w:val="1"/>
      <w:numFmt w:val="decimal"/>
      <w:lvlText w:val="%1-%2.%3.%4.%5.%6.%7.%8"/>
      <w:lvlJc w:val="left"/>
      <w:pPr>
        <w:ind w:left="4200" w:hanging="2520"/>
      </w:pPr>
      <w:rPr>
        <w:rFonts w:hint="default"/>
      </w:rPr>
    </w:lvl>
    <w:lvl w:ilvl="8">
      <w:start w:val="1"/>
      <w:numFmt w:val="decimal"/>
      <w:lvlText w:val="%1-%2.%3.%4.%5.%6.%7.%8.%9"/>
      <w:lvlJc w:val="left"/>
      <w:pPr>
        <w:ind w:left="4800" w:hanging="2880"/>
      </w:pPr>
      <w:rPr>
        <w:rFonts w:hint="default"/>
      </w:rPr>
    </w:lvl>
  </w:abstractNum>
  <w:abstractNum w:abstractNumId="21" w15:restartNumberingAfterBreak="0">
    <w:nsid w:val="35652C7D"/>
    <w:multiLevelType w:val="hybridMultilevel"/>
    <w:tmpl w:val="F0987C4A"/>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2" w15:restartNumberingAfterBreak="0">
    <w:nsid w:val="3BF745F3"/>
    <w:multiLevelType w:val="hybridMultilevel"/>
    <w:tmpl w:val="9DD6A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973271"/>
    <w:multiLevelType w:val="multilevel"/>
    <w:tmpl w:val="9EA46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4B6962"/>
    <w:multiLevelType w:val="hybridMultilevel"/>
    <w:tmpl w:val="EF369AE0"/>
    <w:lvl w:ilvl="0" w:tplc="5F4695B6">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5" w15:restartNumberingAfterBreak="0">
    <w:nsid w:val="4A060DF0"/>
    <w:multiLevelType w:val="multilevel"/>
    <w:tmpl w:val="B3929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9A7C30"/>
    <w:multiLevelType w:val="multilevel"/>
    <w:tmpl w:val="1ED89BBA"/>
    <w:lvl w:ilvl="0">
      <w:start w:val="1"/>
      <w:numFmt w:val="decimal"/>
      <w:lvlText w:val="%1"/>
      <w:lvlJc w:val="left"/>
      <w:pPr>
        <w:ind w:left="645" w:hanging="645"/>
      </w:pPr>
      <w:rPr>
        <w:rFonts w:hint="default"/>
        <w:sz w:val="32"/>
      </w:rPr>
    </w:lvl>
    <w:lvl w:ilvl="1">
      <w:start w:val="10"/>
      <w:numFmt w:val="decimal"/>
      <w:lvlText w:val="%1-%2"/>
      <w:lvlJc w:val="left"/>
      <w:pPr>
        <w:ind w:left="1680" w:hanging="720"/>
      </w:pPr>
      <w:rPr>
        <w:rFonts w:hint="default"/>
        <w:sz w:val="32"/>
      </w:rPr>
    </w:lvl>
    <w:lvl w:ilvl="2">
      <w:start w:val="1"/>
      <w:numFmt w:val="decimal"/>
      <w:lvlText w:val="%1-%2.%3"/>
      <w:lvlJc w:val="left"/>
      <w:pPr>
        <w:ind w:left="2640" w:hanging="720"/>
      </w:pPr>
      <w:rPr>
        <w:rFonts w:hint="default"/>
        <w:sz w:val="32"/>
      </w:rPr>
    </w:lvl>
    <w:lvl w:ilvl="3">
      <w:start w:val="1"/>
      <w:numFmt w:val="decimal"/>
      <w:lvlText w:val="%1-%2.%3.%4"/>
      <w:lvlJc w:val="left"/>
      <w:pPr>
        <w:ind w:left="3960" w:hanging="1080"/>
      </w:pPr>
      <w:rPr>
        <w:rFonts w:hint="default"/>
        <w:sz w:val="32"/>
      </w:rPr>
    </w:lvl>
    <w:lvl w:ilvl="4">
      <w:start w:val="1"/>
      <w:numFmt w:val="decimal"/>
      <w:lvlText w:val="%1-%2.%3.%4.%5"/>
      <w:lvlJc w:val="left"/>
      <w:pPr>
        <w:ind w:left="4920" w:hanging="1080"/>
      </w:pPr>
      <w:rPr>
        <w:rFonts w:hint="default"/>
        <w:sz w:val="32"/>
      </w:rPr>
    </w:lvl>
    <w:lvl w:ilvl="5">
      <w:start w:val="1"/>
      <w:numFmt w:val="decimal"/>
      <w:lvlText w:val="%1-%2.%3.%4.%5.%6"/>
      <w:lvlJc w:val="left"/>
      <w:pPr>
        <w:ind w:left="6240" w:hanging="1440"/>
      </w:pPr>
      <w:rPr>
        <w:rFonts w:hint="default"/>
        <w:sz w:val="32"/>
      </w:rPr>
    </w:lvl>
    <w:lvl w:ilvl="6">
      <w:start w:val="1"/>
      <w:numFmt w:val="decimal"/>
      <w:lvlText w:val="%1-%2.%3.%4.%5.%6.%7"/>
      <w:lvlJc w:val="left"/>
      <w:pPr>
        <w:ind w:left="7200" w:hanging="1440"/>
      </w:pPr>
      <w:rPr>
        <w:rFonts w:hint="default"/>
        <w:sz w:val="32"/>
      </w:rPr>
    </w:lvl>
    <w:lvl w:ilvl="7">
      <w:start w:val="1"/>
      <w:numFmt w:val="decimal"/>
      <w:lvlText w:val="%1-%2.%3.%4.%5.%6.%7.%8"/>
      <w:lvlJc w:val="left"/>
      <w:pPr>
        <w:ind w:left="8520" w:hanging="1800"/>
      </w:pPr>
      <w:rPr>
        <w:rFonts w:hint="default"/>
        <w:sz w:val="32"/>
      </w:rPr>
    </w:lvl>
    <w:lvl w:ilvl="8">
      <w:start w:val="1"/>
      <w:numFmt w:val="decimal"/>
      <w:lvlText w:val="%1-%2.%3.%4.%5.%6.%7.%8.%9"/>
      <w:lvlJc w:val="left"/>
      <w:pPr>
        <w:ind w:left="9840" w:hanging="2160"/>
      </w:pPr>
      <w:rPr>
        <w:rFonts w:hint="default"/>
        <w:sz w:val="32"/>
      </w:rPr>
    </w:lvl>
  </w:abstractNum>
  <w:abstractNum w:abstractNumId="27" w15:restartNumberingAfterBreak="0">
    <w:nsid w:val="50370152"/>
    <w:multiLevelType w:val="hybridMultilevel"/>
    <w:tmpl w:val="96AA7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3F0B3F"/>
    <w:multiLevelType w:val="hybridMultilevel"/>
    <w:tmpl w:val="470CE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68363E"/>
    <w:multiLevelType w:val="hybridMultilevel"/>
    <w:tmpl w:val="6952E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0F3470"/>
    <w:multiLevelType w:val="multilevel"/>
    <w:tmpl w:val="D0140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C70A8F"/>
    <w:multiLevelType w:val="hybridMultilevel"/>
    <w:tmpl w:val="C16E43E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2" w15:restartNumberingAfterBreak="0">
    <w:nsid w:val="5A443463"/>
    <w:multiLevelType w:val="multilevel"/>
    <w:tmpl w:val="12E8A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F76066"/>
    <w:multiLevelType w:val="multilevel"/>
    <w:tmpl w:val="0728D988"/>
    <w:lvl w:ilvl="0">
      <w:start w:val="1"/>
      <w:numFmt w:val="decimal"/>
      <w:lvlText w:val="%1"/>
      <w:lvlJc w:val="left"/>
      <w:pPr>
        <w:ind w:left="645" w:hanging="645"/>
      </w:pPr>
      <w:rPr>
        <w:rFonts w:hint="default"/>
        <w:sz w:val="32"/>
      </w:rPr>
    </w:lvl>
    <w:lvl w:ilvl="1">
      <w:start w:val="11"/>
      <w:numFmt w:val="decimal"/>
      <w:lvlText w:val="%1-%2"/>
      <w:lvlJc w:val="left"/>
      <w:pPr>
        <w:ind w:left="720" w:hanging="72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34" w15:restartNumberingAfterBreak="0">
    <w:nsid w:val="630751D0"/>
    <w:multiLevelType w:val="multilevel"/>
    <w:tmpl w:val="A84613AC"/>
    <w:lvl w:ilvl="0">
      <w:start w:val="1"/>
      <w:numFmt w:val="decimal"/>
      <w:lvlText w:val="%1"/>
      <w:lvlJc w:val="left"/>
      <w:pPr>
        <w:ind w:left="645" w:hanging="645"/>
      </w:pPr>
      <w:rPr>
        <w:rFonts w:hint="default"/>
        <w:sz w:val="32"/>
      </w:rPr>
    </w:lvl>
    <w:lvl w:ilvl="1">
      <w:start w:val="11"/>
      <w:numFmt w:val="decimal"/>
      <w:lvlText w:val="%1-%2"/>
      <w:lvlJc w:val="left"/>
      <w:pPr>
        <w:ind w:left="720" w:hanging="72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35" w15:restartNumberingAfterBreak="0">
    <w:nsid w:val="631F56B9"/>
    <w:multiLevelType w:val="multilevel"/>
    <w:tmpl w:val="93BC35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3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C52EF8"/>
    <w:multiLevelType w:val="multilevel"/>
    <w:tmpl w:val="83524D4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2C3AC7"/>
    <w:multiLevelType w:val="hybridMultilevel"/>
    <w:tmpl w:val="51524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3944C5"/>
    <w:multiLevelType w:val="hybridMultilevel"/>
    <w:tmpl w:val="D466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411BE0"/>
    <w:multiLevelType w:val="hybridMultilevel"/>
    <w:tmpl w:val="451CB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4B532E"/>
    <w:multiLevelType w:val="multilevel"/>
    <w:tmpl w:val="04349742"/>
    <w:lvl w:ilvl="0">
      <w:start w:val="1"/>
      <w:numFmt w:val="decimal"/>
      <w:lvlText w:val="%1"/>
      <w:lvlJc w:val="left"/>
      <w:pPr>
        <w:ind w:left="540" w:hanging="540"/>
      </w:pPr>
      <w:rPr>
        <w:rFonts w:hint="default"/>
      </w:rPr>
    </w:lvl>
    <w:lvl w:ilvl="1">
      <w:start w:val="1"/>
      <w:numFmt w:val="decimal"/>
      <w:lvlText w:val="%1-%2"/>
      <w:lvlJc w:val="left"/>
      <w:pPr>
        <w:ind w:left="960" w:hanging="720"/>
      </w:pPr>
      <w:rPr>
        <w:rFonts w:hint="default"/>
      </w:rPr>
    </w:lvl>
    <w:lvl w:ilvl="2">
      <w:start w:val="1"/>
      <w:numFmt w:val="decimal"/>
      <w:lvlText w:val="%1-%2.%3"/>
      <w:lvlJc w:val="left"/>
      <w:pPr>
        <w:ind w:left="1560" w:hanging="1080"/>
      </w:pPr>
      <w:rPr>
        <w:rFonts w:hint="default"/>
      </w:rPr>
    </w:lvl>
    <w:lvl w:ilvl="3">
      <w:start w:val="1"/>
      <w:numFmt w:val="decimal"/>
      <w:lvlText w:val="%1-%2.%3.%4"/>
      <w:lvlJc w:val="left"/>
      <w:pPr>
        <w:ind w:left="2160" w:hanging="1440"/>
      </w:pPr>
      <w:rPr>
        <w:rFonts w:hint="default"/>
      </w:rPr>
    </w:lvl>
    <w:lvl w:ilvl="4">
      <w:start w:val="1"/>
      <w:numFmt w:val="decimal"/>
      <w:lvlText w:val="%1-%2.%3.%4.%5"/>
      <w:lvlJc w:val="left"/>
      <w:pPr>
        <w:ind w:left="2400" w:hanging="1440"/>
      </w:pPr>
      <w:rPr>
        <w:rFonts w:hint="default"/>
      </w:rPr>
    </w:lvl>
    <w:lvl w:ilvl="5">
      <w:start w:val="1"/>
      <w:numFmt w:val="decimal"/>
      <w:lvlText w:val="%1-%2.%3.%4.%5.%6"/>
      <w:lvlJc w:val="left"/>
      <w:pPr>
        <w:ind w:left="3000" w:hanging="1800"/>
      </w:pPr>
      <w:rPr>
        <w:rFonts w:hint="default"/>
      </w:rPr>
    </w:lvl>
    <w:lvl w:ilvl="6">
      <w:start w:val="1"/>
      <w:numFmt w:val="decimal"/>
      <w:lvlText w:val="%1-%2.%3.%4.%5.%6.%7"/>
      <w:lvlJc w:val="left"/>
      <w:pPr>
        <w:ind w:left="3600" w:hanging="2160"/>
      </w:pPr>
      <w:rPr>
        <w:rFonts w:hint="default"/>
      </w:rPr>
    </w:lvl>
    <w:lvl w:ilvl="7">
      <w:start w:val="1"/>
      <w:numFmt w:val="decimal"/>
      <w:lvlText w:val="%1-%2.%3.%4.%5.%6.%7.%8"/>
      <w:lvlJc w:val="left"/>
      <w:pPr>
        <w:ind w:left="4200" w:hanging="2520"/>
      </w:pPr>
      <w:rPr>
        <w:rFonts w:hint="default"/>
      </w:rPr>
    </w:lvl>
    <w:lvl w:ilvl="8">
      <w:start w:val="1"/>
      <w:numFmt w:val="decimal"/>
      <w:lvlText w:val="%1-%2.%3.%4.%5.%6.%7.%8.%9"/>
      <w:lvlJc w:val="left"/>
      <w:pPr>
        <w:ind w:left="4800" w:hanging="2880"/>
      </w:pPr>
      <w:rPr>
        <w:rFonts w:hint="default"/>
      </w:rPr>
    </w:lvl>
  </w:abstractNum>
  <w:abstractNum w:abstractNumId="41" w15:restartNumberingAfterBreak="0">
    <w:nsid w:val="74C86CDF"/>
    <w:multiLevelType w:val="multilevel"/>
    <w:tmpl w:val="DA54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256F45"/>
    <w:multiLevelType w:val="hybridMultilevel"/>
    <w:tmpl w:val="D7264D3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587862"/>
    <w:multiLevelType w:val="multilevel"/>
    <w:tmpl w:val="111E3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50722C"/>
    <w:multiLevelType w:val="hybridMultilevel"/>
    <w:tmpl w:val="EEFC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920991">
    <w:abstractNumId w:val="6"/>
  </w:num>
  <w:num w:numId="2" w16cid:durableId="297297773">
    <w:abstractNumId w:val="20"/>
  </w:num>
  <w:num w:numId="3" w16cid:durableId="126626645">
    <w:abstractNumId w:val="35"/>
  </w:num>
  <w:num w:numId="4" w16cid:durableId="2115589221">
    <w:abstractNumId w:val="15"/>
  </w:num>
  <w:num w:numId="5" w16cid:durableId="950867010">
    <w:abstractNumId w:val="30"/>
  </w:num>
  <w:num w:numId="6" w16cid:durableId="10955558">
    <w:abstractNumId w:val="42"/>
  </w:num>
  <w:num w:numId="7" w16cid:durableId="1545171614">
    <w:abstractNumId w:val="5"/>
  </w:num>
  <w:num w:numId="8" w16cid:durableId="177277394">
    <w:abstractNumId w:val="2"/>
  </w:num>
  <w:num w:numId="9" w16cid:durableId="1541045977">
    <w:abstractNumId w:val="36"/>
  </w:num>
  <w:num w:numId="10" w16cid:durableId="1915622988">
    <w:abstractNumId w:val="24"/>
  </w:num>
  <w:num w:numId="11" w16cid:durableId="1409424301">
    <w:abstractNumId w:val="23"/>
  </w:num>
  <w:num w:numId="12" w16cid:durableId="2033603148">
    <w:abstractNumId w:val="12"/>
  </w:num>
  <w:num w:numId="13" w16cid:durableId="2052880550">
    <w:abstractNumId w:val="8"/>
  </w:num>
  <w:num w:numId="14" w16cid:durableId="489252936">
    <w:abstractNumId w:val="11"/>
  </w:num>
  <w:num w:numId="15" w16cid:durableId="716709957">
    <w:abstractNumId w:val="1"/>
  </w:num>
  <w:num w:numId="16" w16cid:durableId="1564363859">
    <w:abstractNumId w:val="9"/>
  </w:num>
  <w:num w:numId="17" w16cid:durableId="1280379567">
    <w:abstractNumId w:val="41"/>
  </w:num>
  <w:num w:numId="18" w16cid:durableId="1483112076">
    <w:abstractNumId w:val="25"/>
  </w:num>
  <w:num w:numId="19" w16cid:durableId="415398811">
    <w:abstractNumId w:val="10"/>
  </w:num>
  <w:num w:numId="20" w16cid:durableId="758335670">
    <w:abstractNumId w:val="3"/>
  </w:num>
  <w:num w:numId="21" w16cid:durableId="828399311">
    <w:abstractNumId w:val="0"/>
  </w:num>
  <w:num w:numId="22" w16cid:durableId="166751757">
    <w:abstractNumId w:val="21"/>
  </w:num>
  <w:num w:numId="23" w16cid:durableId="1470170088">
    <w:abstractNumId w:val="17"/>
  </w:num>
  <w:num w:numId="24" w16cid:durableId="1347636488">
    <w:abstractNumId w:val="37"/>
  </w:num>
  <w:num w:numId="25" w16cid:durableId="1699577646">
    <w:abstractNumId w:val="28"/>
  </w:num>
  <w:num w:numId="26" w16cid:durableId="96949505">
    <w:abstractNumId w:val="22"/>
  </w:num>
  <w:num w:numId="27" w16cid:durableId="1179999947">
    <w:abstractNumId w:val="40"/>
  </w:num>
  <w:num w:numId="28" w16cid:durableId="1609117944">
    <w:abstractNumId w:val="27"/>
  </w:num>
  <w:num w:numId="29" w16cid:durableId="1854684415">
    <w:abstractNumId w:val="26"/>
  </w:num>
  <w:num w:numId="30" w16cid:durableId="1168446541">
    <w:abstractNumId w:val="44"/>
  </w:num>
  <w:num w:numId="31" w16cid:durableId="320275742">
    <w:abstractNumId w:val="34"/>
  </w:num>
  <w:num w:numId="32" w16cid:durableId="1606694069">
    <w:abstractNumId w:val="33"/>
  </w:num>
  <w:num w:numId="33" w16cid:durableId="1608269940">
    <w:abstractNumId w:val="29"/>
  </w:num>
  <w:num w:numId="34" w16cid:durableId="1243756501">
    <w:abstractNumId w:val="16"/>
  </w:num>
  <w:num w:numId="35" w16cid:durableId="556817666">
    <w:abstractNumId w:val="39"/>
  </w:num>
  <w:num w:numId="36" w16cid:durableId="58675075">
    <w:abstractNumId w:val="4"/>
  </w:num>
  <w:num w:numId="37" w16cid:durableId="158081308">
    <w:abstractNumId w:val="43"/>
  </w:num>
  <w:num w:numId="38" w16cid:durableId="1894460883">
    <w:abstractNumId w:val="32"/>
  </w:num>
  <w:num w:numId="39" w16cid:durableId="594364345">
    <w:abstractNumId w:val="19"/>
  </w:num>
  <w:num w:numId="40" w16cid:durableId="822157995">
    <w:abstractNumId w:val="13"/>
  </w:num>
  <w:num w:numId="41" w16cid:durableId="326716089">
    <w:abstractNumId w:val="31"/>
  </w:num>
  <w:num w:numId="42" w16cid:durableId="663973269">
    <w:abstractNumId w:val="18"/>
  </w:num>
  <w:num w:numId="43" w16cid:durableId="236403798">
    <w:abstractNumId w:val="38"/>
  </w:num>
  <w:num w:numId="44" w16cid:durableId="376200899">
    <w:abstractNumId w:val="7"/>
  </w:num>
  <w:num w:numId="45" w16cid:durableId="1910115018">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4C1"/>
    <w:rsid w:val="0000627E"/>
    <w:rsid w:val="00010C9D"/>
    <w:rsid w:val="0001589E"/>
    <w:rsid w:val="00021F46"/>
    <w:rsid w:val="0002608E"/>
    <w:rsid w:val="00027A92"/>
    <w:rsid w:val="000303EE"/>
    <w:rsid w:val="00032456"/>
    <w:rsid w:val="00035A6E"/>
    <w:rsid w:val="00037206"/>
    <w:rsid w:val="00040085"/>
    <w:rsid w:val="00042C9C"/>
    <w:rsid w:val="0005281C"/>
    <w:rsid w:val="000733A4"/>
    <w:rsid w:val="00076A98"/>
    <w:rsid w:val="00095CCB"/>
    <w:rsid w:val="000B0774"/>
    <w:rsid w:val="000B3841"/>
    <w:rsid w:val="000B57A9"/>
    <w:rsid w:val="000C0B4B"/>
    <w:rsid w:val="000C259F"/>
    <w:rsid w:val="000C2BF3"/>
    <w:rsid w:val="000C4833"/>
    <w:rsid w:val="000C4DC7"/>
    <w:rsid w:val="000C57E9"/>
    <w:rsid w:val="000D035B"/>
    <w:rsid w:val="000D2A33"/>
    <w:rsid w:val="000D36B3"/>
    <w:rsid w:val="000D36DB"/>
    <w:rsid w:val="000D5617"/>
    <w:rsid w:val="000D635F"/>
    <w:rsid w:val="000D759D"/>
    <w:rsid w:val="000E122D"/>
    <w:rsid w:val="000E79FE"/>
    <w:rsid w:val="000F1A37"/>
    <w:rsid w:val="000F433D"/>
    <w:rsid w:val="000F44B4"/>
    <w:rsid w:val="00103DA2"/>
    <w:rsid w:val="00105074"/>
    <w:rsid w:val="0015549A"/>
    <w:rsid w:val="00162C56"/>
    <w:rsid w:val="00170A9B"/>
    <w:rsid w:val="0017589B"/>
    <w:rsid w:val="001865E1"/>
    <w:rsid w:val="001902DB"/>
    <w:rsid w:val="00190D72"/>
    <w:rsid w:val="00192724"/>
    <w:rsid w:val="00193B6C"/>
    <w:rsid w:val="001A669F"/>
    <w:rsid w:val="001B08BC"/>
    <w:rsid w:val="001B5952"/>
    <w:rsid w:val="001C2162"/>
    <w:rsid w:val="001C29DD"/>
    <w:rsid w:val="001D25D2"/>
    <w:rsid w:val="001D485B"/>
    <w:rsid w:val="001D6A65"/>
    <w:rsid w:val="001E07E1"/>
    <w:rsid w:val="001F61A4"/>
    <w:rsid w:val="002037F7"/>
    <w:rsid w:val="00205985"/>
    <w:rsid w:val="00205A9C"/>
    <w:rsid w:val="002070F6"/>
    <w:rsid w:val="002126DE"/>
    <w:rsid w:val="00220616"/>
    <w:rsid w:val="00224C80"/>
    <w:rsid w:val="0023250C"/>
    <w:rsid w:val="00243D75"/>
    <w:rsid w:val="00243F63"/>
    <w:rsid w:val="0024521C"/>
    <w:rsid w:val="0025186F"/>
    <w:rsid w:val="00252008"/>
    <w:rsid w:val="002556B1"/>
    <w:rsid w:val="00260C6E"/>
    <w:rsid w:val="0026486A"/>
    <w:rsid w:val="00265492"/>
    <w:rsid w:val="00271030"/>
    <w:rsid w:val="0027325C"/>
    <w:rsid w:val="00276113"/>
    <w:rsid w:val="00292792"/>
    <w:rsid w:val="00293502"/>
    <w:rsid w:val="00293D56"/>
    <w:rsid w:val="002A404E"/>
    <w:rsid w:val="002C3DC7"/>
    <w:rsid w:val="002C56EE"/>
    <w:rsid w:val="002C6FAA"/>
    <w:rsid w:val="002E12D1"/>
    <w:rsid w:val="002E581E"/>
    <w:rsid w:val="002E5D35"/>
    <w:rsid w:val="002E70AA"/>
    <w:rsid w:val="002F1136"/>
    <w:rsid w:val="00305ED7"/>
    <w:rsid w:val="003063FD"/>
    <w:rsid w:val="00306414"/>
    <w:rsid w:val="003119C1"/>
    <w:rsid w:val="003162F0"/>
    <w:rsid w:val="00336957"/>
    <w:rsid w:val="003401B9"/>
    <w:rsid w:val="00344CB3"/>
    <w:rsid w:val="00351234"/>
    <w:rsid w:val="00363A08"/>
    <w:rsid w:val="00364985"/>
    <w:rsid w:val="00372D75"/>
    <w:rsid w:val="003772CB"/>
    <w:rsid w:val="003859D8"/>
    <w:rsid w:val="003914DA"/>
    <w:rsid w:val="003925B0"/>
    <w:rsid w:val="0039551A"/>
    <w:rsid w:val="00396737"/>
    <w:rsid w:val="003B43C4"/>
    <w:rsid w:val="003D246D"/>
    <w:rsid w:val="003D2D2B"/>
    <w:rsid w:val="003D34E3"/>
    <w:rsid w:val="003D7B41"/>
    <w:rsid w:val="003E5A4A"/>
    <w:rsid w:val="003E6616"/>
    <w:rsid w:val="003F6489"/>
    <w:rsid w:val="00401D86"/>
    <w:rsid w:val="00406C8A"/>
    <w:rsid w:val="00415891"/>
    <w:rsid w:val="00421632"/>
    <w:rsid w:val="00430C3C"/>
    <w:rsid w:val="00432C7B"/>
    <w:rsid w:val="00451403"/>
    <w:rsid w:val="0045253E"/>
    <w:rsid w:val="00475E9F"/>
    <w:rsid w:val="00486826"/>
    <w:rsid w:val="00496B2F"/>
    <w:rsid w:val="004A79A7"/>
    <w:rsid w:val="004B10CA"/>
    <w:rsid w:val="004B1AA6"/>
    <w:rsid w:val="004B47A5"/>
    <w:rsid w:val="004B5ACB"/>
    <w:rsid w:val="004C0E65"/>
    <w:rsid w:val="004C708B"/>
    <w:rsid w:val="004C73EE"/>
    <w:rsid w:val="004D4F1F"/>
    <w:rsid w:val="004D6776"/>
    <w:rsid w:val="004D721F"/>
    <w:rsid w:val="004E224C"/>
    <w:rsid w:val="004E6132"/>
    <w:rsid w:val="004E6812"/>
    <w:rsid w:val="004F4BD1"/>
    <w:rsid w:val="0050744E"/>
    <w:rsid w:val="00510A27"/>
    <w:rsid w:val="005133E0"/>
    <w:rsid w:val="0051442E"/>
    <w:rsid w:val="005209D8"/>
    <w:rsid w:val="00526848"/>
    <w:rsid w:val="005324CE"/>
    <w:rsid w:val="0053649F"/>
    <w:rsid w:val="00544545"/>
    <w:rsid w:val="00565F80"/>
    <w:rsid w:val="0057378B"/>
    <w:rsid w:val="00590B27"/>
    <w:rsid w:val="00593A47"/>
    <w:rsid w:val="00595E4F"/>
    <w:rsid w:val="005A69A6"/>
    <w:rsid w:val="005B0E45"/>
    <w:rsid w:val="005B3B38"/>
    <w:rsid w:val="005B6E28"/>
    <w:rsid w:val="005C3C2A"/>
    <w:rsid w:val="005D10C5"/>
    <w:rsid w:val="005D1C71"/>
    <w:rsid w:val="005D5DC1"/>
    <w:rsid w:val="005D657C"/>
    <w:rsid w:val="005E3FDD"/>
    <w:rsid w:val="005F2697"/>
    <w:rsid w:val="005F4863"/>
    <w:rsid w:val="005F6A19"/>
    <w:rsid w:val="00600CDC"/>
    <w:rsid w:val="006028E9"/>
    <w:rsid w:val="0060423E"/>
    <w:rsid w:val="0061125A"/>
    <w:rsid w:val="00613C31"/>
    <w:rsid w:val="006206AC"/>
    <w:rsid w:val="00625743"/>
    <w:rsid w:val="0062761F"/>
    <w:rsid w:val="00645619"/>
    <w:rsid w:val="006457B2"/>
    <w:rsid w:val="0065203C"/>
    <w:rsid w:val="006535E6"/>
    <w:rsid w:val="00663174"/>
    <w:rsid w:val="0066397F"/>
    <w:rsid w:val="00666BA5"/>
    <w:rsid w:val="00673D74"/>
    <w:rsid w:val="00681A5F"/>
    <w:rsid w:val="00682430"/>
    <w:rsid w:val="006870CD"/>
    <w:rsid w:val="00687111"/>
    <w:rsid w:val="00691A18"/>
    <w:rsid w:val="00693341"/>
    <w:rsid w:val="006948DE"/>
    <w:rsid w:val="006A2B39"/>
    <w:rsid w:val="006A693C"/>
    <w:rsid w:val="006B20E6"/>
    <w:rsid w:val="006B4137"/>
    <w:rsid w:val="006E795B"/>
    <w:rsid w:val="006F196F"/>
    <w:rsid w:val="006F3895"/>
    <w:rsid w:val="00700F4B"/>
    <w:rsid w:val="0071717B"/>
    <w:rsid w:val="007334F9"/>
    <w:rsid w:val="00743D86"/>
    <w:rsid w:val="0074771C"/>
    <w:rsid w:val="00747FCD"/>
    <w:rsid w:val="007540D2"/>
    <w:rsid w:val="0075720E"/>
    <w:rsid w:val="007606E6"/>
    <w:rsid w:val="00770718"/>
    <w:rsid w:val="00773460"/>
    <w:rsid w:val="00780202"/>
    <w:rsid w:val="00790671"/>
    <w:rsid w:val="00791D3C"/>
    <w:rsid w:val="007A4945"/>
    <w:rsid w:val="007A6D9C"/>
    <w:rsid w:val="007B0E54"/>
    <w:rsid w:val="007B2A25"/>
    <w:rsid w:val="007B5BDB"/>
    <w:rsid w:val="007B7518"/>
    <w:rsid w:val="007C163C"/>
    <w:rsid w:val="007C2575"/>
    <w:rsid w:val="007C2A3B"/>
    <w:rsid w:val="007D287D"/>
    <w:rsid w:val="007E065A"/>
    <w:rsid w:val="007E3A20"/>
    <w:rsid w:val="007E5CCC"/>
    <w:rsid w:val="007E63AC"/>
    <w:rsid w:val="007F07A1"/>
    <w:rsid w:val="007F5208"/>
    <w:rsid w:val="007F7CFB"/>
    <w:rsid w:val="00806D71"/>
    <w:rsid w:val="008074C6"/>
    <w:rsid w:val="00811802"/>
    <w:rsid w:val="00817B79"/>
    <w:rsid w:val="008200F3"/>
    <w:rsid w:val="00832DFA"/>
    <w:rsid w:val="00842B66"/>
    <w:rsid w:val="00846D90"/>
    <w:rsid w:val="008471C6"/>
    <w:rsid w:val="00850A77"/>
    <w:rsid w:val="0085551F"/>
    <w:rsid w:val="00871953"/>
    <w:rsid w:val="00877AAC"/>
    <w:rsid w:val="008812B7"/>
    <w:rsid w:val="008843DF"/>
    <w:rsid w:val="008924A3"/>
    <w:rsid w:val="008A2D06"/>
    <w:rsid w:val="008B7951"/>
    <w:rsid w:val="008C6F6C"/>
    <w:rsid w:val="008D6B4B"/>
    <w:rsid w:val="008E3884"/>
    <w:rsid w:val="008E4720"/>
    <w:rsid w:val="008F1EAE"/>
    <w:rsid w:val="008F6247"/>
    <w:rsid w:val="00901499"/>
    <w:rsid w:val="00903633"/>
    <w:rsid w:val="009072BA"/>
    <w:rsid w:val="009125CE"/>
    <w:rsid w:val="00931DA9"/>
    <w:rsid w:val="0093742F"/>
    <w:rsid w:val="009377B1"/>
    <w:rsid w:val="00940234"/>
    <w:rsid w:val="00947983"/>
    <w:rsid w:val="00956235"/>
    <w:rsid w:val="0095695D"/>
    <w:rsid w:val="009613A5"/>
    <w:rsid w:val="00963BBF"/>
    <w:rsid w:val="009710CC"/>
    <w:rsid w:val="0097576B"/>
    <w:rsid w:val="009776A4"/>
    <w:rsid w:val="0098033E"/>
    <w:rsid w:val="00992352"/>
    <w:rsid w:val="0099249C"/>
    <w:rsid w:val="009977C1"/>
    <w:rsid w:val="009A372A"/>
    <w:rsid w:val="009A3F54"/>
    <w:rsid w:val="009B6888"/>
    <w:rsid w:val="009C0161"/>
    <w:rsid w:val="009C17AE"/>
    <w:rsid w:val="009C27F0"/>
    <w:rsid w:val="009C62CF"/>
    <w:rsid w:val="009D0FC2"/>
    <w:rsid w:val="009D108D"/>
    <w:rsid w:val="009D31EC"/>
    <w:rsid w:val="009D4CC0"/>
    <w:rsid w:val="009D5DB7"/>
    <w:rsid w:val="009E1436"/>
    <w:rsid w:val="009E24D8"/>
    <w:rsid w:val="009E5668"/>
    <w:rsid w:val="009F2C40"/>
    <w:rsid w:val="00A0334F"/>
    <w:rsid w:val="00A1058E"/>
    <w:rsid w:val="00A1097A"/>
    <w:rsid w:val="00A1634F"/>
    <w:rsid w:val="00A20151"/>
    <w:rsid w:val="00A252B6"/>
    <w:rsid w:val="00A2581E"/>
    <w:rsid w:val="00A26FBB"/>
    <w:rsid w:val="00A35AF6"/>
    <w:rsid w:val="00A4646E"/>
    <w:rsid w:val="00A56BB2"/>
    <w:rsid w:val="00A56BBF"/>
    <w:rsid w:val="00A57E15"/>
    <w:rsid w:val="00A66EF2"/>
    <w:rsid w:val="00A74F76"/>
    <w:rsid w:val="00A77F15"/>
    <w:rsid w:val="00A82BB6"/>
    <w:rsid w:val="00A8394C"/>
    <w:rsid w:val="00A8405A"/>
    <w:rsid w:val="00AA003F"/>
    <w:rsid w:val="00AA3EC6"/>
    <w:rsid w:val="00AA79E9"/>
    <w:rsid w:val="00AB0A70"/>
    <w:rsid w:val="00AB49C7"/>
    <w:rsid w:val="00AC0E98"/>
    <w:rsid w:val="00AD1E45"/>
    <w:rsid w:val="00AD307D"/>
    <w:rsid w:val="00AD37D9"/>
    <w:rsid w:val="00AE1267"/>
    <w:rsid w:val="00AF0F0C"/>
    <w:rsid w:val="00AF3F58"/>
    <w:rsid w:val="00AF7A2D"/>
    <w:rsid w:val="00B04882"/>
    <w:rsid w:val="00B04D66"/>
    <w:rsid w:val="00B11811"/>
    <w:rsid w:val="00B21E5A"/>
    <w:rsid w:val="00B36611"/>
    <w:rsid w:val="00B36D8A"/>
    <w:rsid w:val="00B455A8"/>
    <w:rsid w:val="00B46E5B"/>
    <w:rsid w:val="00B55620"/>
    <w:rsid w:val="00B61CF2"/>
    <w:rsid w:val="00B63B0F"/>
    <w:rsid w:val="00B66CB5"/>
    <w:rsid w:val="00B7678A"/>
    <w:rsid w:val="00B845F3"/>
    <w:rsid w:val="00B847B0"/>
    <w:rsid w:val="00B9177C"/>
    <w:rsid w:val="00B9629E"/>
    <w:rsid w:val="00BB1814"/>
    <w:rsid w:val="00BC48BC"/>
    <w:rsid w:val="00BD3E5A"/>
    <w:rsid w:val="00BD6A17"/>
    <w:rsid w:val="00BD7FE9"/>
    <w:rsid w:val="00BE7369"/>
    <w:rsid w:val="00BF130D"/>
    <w:rsid w:val="00BF20FE"/>
    <w:rsid w:val="00BF3774"/>
    <w:rsid w:val="00BF5B8B"/>
    <w:rsid w:val="00C01F2A"/>
    <w:rsid w:val="00C04D0B"/>
    <w:rsid w:val="00C064AB"/>
    <w:rsid w:val="00C1382B"/>
    <w:rsid w:val="00C22663"/>
    <w:rsid w:val="00C2273E"/>
    <w:rsid w:val="00C24DD3"/>
    <w:rsid w:val="00C255B5"/>
    <w:rsid w:val="00C30238"/>
    <w:rsid w:val="00C30A67"/>
    <w:rsid w:val="00C3506D"/>
    <w:rsid w:val="00C420E8"/>
    <w:rsid w:val="00C46B9C"/>
    <w:rsid w:val="00C503B7"/>
    <w:rsid w:val="00C54534"/>
    <w:rsid w:val="00C55CE6"/>
    <w:rsid w:val="00C56AB5"/>
    <w:rsid w:val="00C60C20"/>
    <w:rsid w:val="00C61724"/>
    <w:rsid w:val="00C669C9"/>
    <w:rsid w:val="00C71E18"/>
    <w:rsid w:val="00C7249D"/>
    <w:rsid w:val="00C83C27"/>
    <w:rsid w:val="00C8779F"/>
    <w:rsid w:val="00C9524E"/>
    <w:rsid w:val="00CA2D0A"/>
    <w:rsid w:val="00CA2E4E"/>
    <w:rsid w:val="00CA4DA0"/>
    <w:rsid w:val="00CA5B5B"/>
    <w:rsid w:val="00CA5F69"/>
    <w:rsid w:val="00CA78F4"/>
    <w:rsid w:val="00CB5C35"/>
    <w:rsid w:val="00CC5EAC"/>
    <w:rsid w:val="00CC69F9"/>
    <w:rsid w:val="00CE11D9"/>
    <w:rsid w:val="00CE397D"/>
    <w:rsid w:val="00CE4471"/>
    <w:rsid w:val="00CE4C8B"/>
    <w:rsid w:val="00CF27AD"/>
    <w:rsid w:val="00D0454C"/>
    <w:rsid w:val="00D11CB2"/>
    <w:rsid w:val="00D1460D"/>
    <w:rsid w:val="00D22171"/>
    <w:rsid w:val="00D247BA"/>
    <w:rsid w:val="00D33138"/>
    <w:rsid w:val="00D37C1C"/>
    <w:rsid w:val="00D461F1"/>
    <w:rsid w:val="00D51202"/>
    <w:rsid w:val="00D6228D"/>
    <w:rsid w:val="00D62D14"/>
    <w:rsid w:val="00D667BB"/>
    <w:rsid w:val="00DA1183"/>
    <w:rsid w:val="00DB1AB3"/>
    <w:rsid w:val="00DB1DFA"/>
    <w:rsid w:val="00DB31D6"/>
    <w:rsid w:val="00DB4638"/>
    <w:rsid w:val="00DC13C5"/>
    <w:rsid w:val="00DD4083"/>
    <w:rsid w:val="00DD44DC"/>
    <w:rsid w:val="00DD7F62"/>
    <w:rsid w:val="00DF38F9"/>
    <w:rsid w:val="00DF411F"/>
    <w:rsid w:val="00DF4422"/>
    <w:rsid w:val="00E0027F"/>
    <w:rsid w:val="00E0600C"/>
    <w:rsid w:val="00E1226E"/>
    <w:rsid w:val="00E1422C"/>
    <w:rsid w:val="00E202A9"/>
    <w:rsid w:val="00E257F4"/>
    <w:rsid w:val="00E31093"/>
    <w:rsid w:val="00E312E6"/>
    <w:rsid w:val="00E35B6C"/>
    <w:rsid w:val="00E52B45"/>
    <w:rsid w:val="00E5518B"/>
    <w:rsid w:val="00E56E55"/>
    <w:rsid w:val="00E62E89"/>
    <w:rsid w:val="00E62E8F"/>
    <w:rsid w:val="00E66FFC"/>
    <w:rsid w:val="00E71C79"/>
    <w:rsid w:val="00E7243E"/>
    <w:rsid w:val="00E7308D"/>
    <w:rsid w:val="00E80FD9"/>
    <w:rsid w:val="00E81CEC"/>
    <w:rsid w:val="00E8668E"/>
    <w:rsid w:val="00E900C6"/>
    <w:rsid w:val="00E9279A"/>
    <w:rsid w:val="00E95BC8"/>
    <w:rsid w:val="00E96828"/>
    <w:rsid w:val="00EA2C15"/>
    <w:rsid w:val="00EA2F9D"/>
    <w:rsid w:val="00EA6B5D"/>
    <w:rsid w:val="00EA7377"/>
    <w:rsid w:val="00EB6974"/>
    <w:rsid w:val="00EB7035"/>
    <w:rsid w:val="00EC699B"/>
    <w:rsid w:val="00ED2CAE"/>
    <w:rsid w:val="00ED64F8"/>
    <w:rsid w:val="00EF23D5"/>
    <w:rsid w:val="00EF3E3C"/>
    <w:rsid w:val="00EF465E"/>
    <w:rsid w:val="00EF5047"/>
    <w:rsid w:val="00F042AF"/>
    <w:rsid w:val="00F277B0"/>
    <w:rsid w:val="00F3058D"/>
    <w:rsid w:val="00F3116B"/>
    <w:rsid w:val="00F35063"/>
    <w:rsid w:val="00F546CE"/>
    <w:rsid w:val="00F569AA"/>
    <w:rsid w:val="00F6037F"/>
    <w:rsid w:val="00F61916"/>
    <w:rsid w:val="00F641C6"/>
    <w:rsid w:val="00F64289"/>
    <w:rsid w:val="00F64DF0"/>
    <w:rsid w:val="00F65F29"/>
    <w:rsid w:val="00F844F9"/>
    <w:rsid w:val="00F84AA2"/>
    <w:rsid w:val="00F86268"/>
    <w:rsid w:val="00F87D6E"/>
    <w:rsid w:val="00F95FA8"/>
    <w:rsid w:val="00FA1461"/>
    <w:rsid w:val="00FA3CAC"/>
    <w:rsid w:val="00FA4403"/>
    <w:rsid w:val="00FB6566"/>
    <w:rsid w:val="00FC3CEA"/>
    <w:rsid w:val="00FE2D75"/>
    <w:rsid w:val="00FE328D"/>
    <w:rsid w:val="00FE4CD8"/>
    <w:rsid w:val="00FE5A8B"/>
    <w:rsid w:val="00FF1061"/>
    <w:rsid w:val="00FF7DA4"/>
    <w:rsid w:val="032C6C95"/>
    <w:rsid w:val="04145D4C"/>
    <w:rsid w:val="057F4C35"/>
    <w:rsid w:val="07C479B8"/>
    <w:rsid w:val="08A4B033"/>
    <w:rsid w:val="0983E223"/>
    <w:rsid w:val="09DAB4E0"/>
    <w:rsid w:val="0BAF903F"/>
    <w:rsid w:val="0CD6E72A"/>
    <w:rsid w:val="0D479D0D"/>
    <w:rsid w:val="0E1756EC"/>
    <w:rsid w:val="0F2DD181"/>
    <w:rsid w:val="12B14804"/>
    <w:rsid w:val="12B2D9FF"/>
    <w:rsid w:val="13371F94"/>
    <w:rsid w:val="15188BCF"/>
    <w:rsid w:val="1562F064"/>
    <w:rsid w:val="1B6CA3FA"/>
    <w:rsid w:val="1CCB73CF"/>
    <w:rsid w:val="1DD346E0"/>
    <w:rsid w:val="217F32BB"/>
    <w:rsid w:val="22B925CA"/>
    <w:rsid w:val="239226E0"/>
    <w:rsid w:val="24690D7D"/>
    <w:rsid w:val="27EEC94F"/>
    <w:rsid w:val="2A544E36"/>
    <w:rsid w:val="2BDDE93F"/>
    <w:rsid w:val="2CF0A98A"/>
    <w:rsid w:val="2EADC028"/>
    <w:rsid w:val="2F60D6E2"/>
    <w:rsid w:val="32D9FD5D"/>
    <w:rsid w:val="34FC078C"/>
    <w:rsid w:val="359E8994"/>
    <w:rsid w:val="3639D91B"/>
    <w:rsid w:val="36F7300D"/>
    <w:rsid w:val="3B341FC8"/>
    <w:rsid w:val="3DE95ACA"/>
    <w:rsid w:val="3E7FA3A2"/>
    <w:rsid w:val="3FB6A80F"/>
    <w:rsid w:val="402050B3"/>
    <w:rsid w:val="41E0A23F"/>
    <w:rsid w:val="42262E92"/>
    <w:rsid w:val="45AEA5F6"/>
    <w:rsid w:val="45CBCDE2"/>
    <w:rsid w:val="466AD516"/>
    <w:rsid w:val="47F1CAA7"/>
    <w:rsid w:val="48C45A89"/>
    <w:rsid w:val="49DA1F75"/>
    <w:rsid w:val="4E424DF0"/>
    <w:rsid w:val="4F37C1DC"/>
    <w:rsid w:val="4F61568A"/>
    <w:rsid w:val="5137C502"/>
    <w:rsid w:val="5362AB75"/>
    <w:rsid w:val="53A53314"/>
    <w:rsid w:val="549A4CA8"/>
    <w:rsid w:val="5572D61B"/>
    <w:rsid w:val="58098BF7"/>
    <w:rsid w:val="5B5D0D9D"/>
    <w:rsid w:val="5C942CC6"/>
    <w:rsid w:val="5E4FE356"/>
    <w:rsid w:val="603AC03F"/>
    <w:rsid w:val="64D3D7EB"/>
    <w:rsid w:val="64FB4C52"/>
    <w:rsid w:val="668347BE"/>
    <w:rsid w:val="683B44AD"/>
    <w:rsid w:val="6882ADFA"/>
    <w:rsid w:val="68A77849"/>
    <w:rsid w:val="6A0C62B0"/>
    <w:rsid w:val="6C2F210A"/>
    <w:rsid w:val="70158072"/>
    <w:rsid w:val="712C0838"/>
    <w:rsid w:val="72B1C6C7"/>
    <w:rsid w:val="72E76E62"/>
    <w:rsid w:val="733DBFD0"/>
    <w:rsid w:val="7351076C"/>
    <w:rsid w:val="75739AD6"/>
    <w:rsid w:val="790DCF60"/>
    <w:rsid w:val="79E478FB"/>
    <w:rsid w:val="7DA82A01"/>
    <w:rsid w:val="7E01DF81"/>
    <w:rsid w:val="7FF923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FF7D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F61A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1F61A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1F61A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F61A4"/>
    <w:rPr>
      <w:b/>
      <w:bCs/>
    </w:rPr>
  </w:style>
  <w:style w:type="paragraph" w:customStyle="1" w:styleId="whitespace-normal">
    <w:name w:val="whitespace-normal"/>
    <w:basedOn w:val="Normal"/>
    <w:rsid w:val="001F61A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1F61A4"/>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1F61A4"/>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FF7DA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BAF903F"/>
    <w:pPr>
      <w:ind w:left="720"/>
      <w:contextualSpacing/>
    </w:pPr>
  </w:style>
  <w:style w:type="character" w:styleId="Hyperlink">
    <w:name w:val="Hyperlink"/>
    <w:basedOn w:val="DefaultParagraphFont"/>
    <w:uiPriority w:val="99"/>
    <w:unhideWhenUsed/>
    <w:rsid w:val="0BAF903F"/>
    <w:rPr>
      <w:color w:val="0563C1"/>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vgsua">
    <w:name w:val="cvgsua"/>
    <w:basedOn w:val="Normal"/>
    <w:rsid w:val="00F569A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gcmg">
    <w:name w:val="a_gcmg"/>
    <w:basedOn w:val="DefaultParagraphFont"/>
    <w:rsid w:val="00F569AA"/>
  </w:style>
  <w:style w:type="table" w:styleId="GridTable4-Accent2">
    <w:name w:val="Grid Table 4 Accent 2"/>
    <w:basedOn w:val="TableNormal"/>
    <w:uiPriority w:val="49"/>
    <w:rsid w:val="00FE328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2">
    <w:name w:val="List Table 4 Accent 2"/>
    <w:basedOn w:val="TableNormal"/>
    <w:uiPriority w:val="49"/>
    <w:rsid w:val="00FE328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TableParagraph">
    <w:name w:val="Table Paragraph"/>
    <w:basedOn w:val="Normal"/>
    <w:uiPriority w:val="1"/>
    <w:qFormat/>
    <w:rsid w:val="007C163C"/>
    <w:pPr>
      <w:widowControl w:val="0"/>
      <w:autoSpaceDE w:val="0"/>
      <w:autoSpaceDN w:val="0"/>
      <w:bidi w:val="0"/>
      <w:spacing w:after="0" w:line="240" w:lineRule="auto"/>
    </w:pPr>
    <w:rPr>
      <w:rFonts w:ascii="Times New Roman" w:eastAsia="Times New Roman" w:hAnsi="Times New Roman" w:cs="Times New Roman"/>
      <w:kern w:val="0"/>
      <w14:ligatures w14:val="none"/>
    </w:rPr>
  </w:style>
  <w:style w:type="table" w:styleId="PlainTable1">
    <w:name w:val="Plain Table 1"/>
    <w:basedOn w:val="TableNormal"/>
    <w:uiPriority w:val="41"/>
    <w:rsid w:val="00243D7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43D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0F433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6B41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1348">
      <w:bodyDiv w:val="1"/>
      <w:marLeft w:val="0"/>
      <w:marRight w:val="0"/>
      <w:marTop w:val="0"/>
      <w:marBottom w:val="0"/>
      <w:divBdr>
        <w:top w:val="none" w:sz="0" w:space="0" w:color="auto"/>
        <w:left w:val="none" w:sz="0" w:space="0" w:color="auto"/>
        <w:bottom w:val="none" w:sz="0" w:space="0" w:color="auto"/>
        <w:right w:val="none" w:sz="0" w:space="0" w:color="auto"/>
      </w:divBdr>
    </w:div>
    <w:div w:id="53818478">
      <w:bodyDiv w:val="1"/>
      <w:marLeft w:val="0"/>
      <w:marRight w:val="0"/>
      <w:marTop w:val="0"/>
      <w:marBottom w:val="0"/>
      <w:divBdr>
        <w:top w:val="none" w:sz="0" w:space="0" w:color="auto"/>
        <w:left w:val="none" w:sz="0" w:space="0" w:color="auto"/>
        <w:bottom w:val="none" w:sz="0" w:space="0" w:color="auto"/>
        <w:right w:val="none" w:sz="0" w:space="0" w:color="auto"/>
      </w:divBdr>
    </w:div>
    <w:div w:id="148711424">
      <w:bodyDiv w:val="1"/>
      <w:marLeft w:val="0"/>
      <w:marRight w:val="0"/>
      <w:marTop w:val="0"/>
      <w:marBottom w:val="0"/>
      <w:divBdr>
        <w:top w:val="none" w:sz="0" w:space="0" w:color="auto"/>
        <w:left w:val="none" w:sz="0" w:space="0" w:color="auto"/>
        <w:bottom w:val="none" w:sz="0" w:space="0" w:color="auto"/>
        <w:right w:val="none" w:sz="0" w:space="0" w:color="auto"/>
      </w:divBdr>
    </w:div>
    <w:div w:id="253127465">
      <w:bodyDiv w:val="1"/>
      <w:marLeft w:val="0"/>
      <w:marRight w:val="0"/>
      <w:marTop w:val="0"/>
      <w:marBottom w:val="0"/>
      <w:divBdr>
        <w:top w:val="none" w:sz="0" w:space="0" w:color="auto"/>
        <w:left w:val="none" w:sz="0" w:space="0" w:color="auto"/>
        <w:bottom w:val="none" w:sz="0" w:space="0" w:color="auto"/>
        <w:right w:val="none" w:sz="0" w:space="0" w:color="auto"/>
      </w:divBdr>
    </w:div>
    <w:div w:id="321279996">
      <w:bodyDiv w:val="1"/>
      <w:marLeft w:val="0"/>
      <w:marRight w:val="0"/>
      <w:marTop w:val="0"/>
      <w:marBottom w:val="0"/>
      <w:divBdr>
        <w:top w:val="none" w:sz="0" w:space="0" w:color="auto"/>
        <w:left w:val="none" w:sz="0" w:space="0" w:color="auto"/>
        <w:bottom w:val="none" w:sz="0" w:space="0" w:color="auto"/>
        <w:right w:val="none" w:sz="0" w:space="0" w:color="auto"/>
      </w:divBdr>
    </w:div>
    <w:div w:id="330957408">
      <w:bodyDiv w:val="1"/>
      <w:marLeft w:val="0"/>
      <w:marRight w:val="0"/>
      <w:marTop w:val="0"/>
      <w:marBottom w:val="0"/>
      <w:divBdr>
        <w:top w:val="none" w:sz="0" w:space="0" w:color="auto"/>
        <w:left w:val="none" w:sz="0" w:space="0" w:color="auto"/>
        <w:bottom w:val="none" w:sz="0" w:space="0" w:color="auto"/>
        <w:right w:val="none" w:sz="0" w:space="0" w:color="auto"/>
      </w:divBdr>
    </w:div>
    <w:div w:id="375813331">
      <w:bodyDiv w:val="1"/>
      <w:marLeft w:val="0"/>
      <w:marRight w:val="0"/>
      <w:marTop w:val="0"/>
      <w:marBottom w:val="0"/>
      <w:divBdr>
        <w:top w:val="none" w:sz="0" w:space="0" w:color="auto"/>
        <w:left w:val="none" w:sz="0" w:space="0" w:color="auto"/>
        <w:bottom w:val="none" w:sz="0" w:space="0" w:color="auto"/>
        <w:right w:val="none" w:sz="0" w:space="0" w:color="auto"/>
      </w:divBdr>
    </w:div>
    <w:div w:id="484665707">
      <w:bodyDiv w:val="1"/>
      <w:marLeft w:val="0"/>
      <w:marRight w:val="0"/>
      <w:marTop w:val="0"/>
      <w:marBottom w:val="0"/>
      <w:divBdr>
        <w:top w:val="none" w:sz="0" w:space="0" w:color="auto"/>
        <w:left w:val="none" w:sz="0" w:space="0" w:color="auto"/>
        <w:bottom w:val="none" w:sz="0" w:space="0" w:color="auto"/>
        <w:right w:val="none" w:sz="0" w:space="0" w:color="auto"/>
      </w:divBdr>
    </w:div>
    <w:div w:id="656885968">
      <w:bodyDiv w:val="1"/>
      <w:marLeft w:val="0"/>
      <w:marRight w:val="0"/>
      <w:marTop w:val="0"/>
      <w:marBottom w:val="0"/>
      <w:divBdr>
        <w:top w:val="none" w:sz="0" w:space="0" w:color="auto"/>
        <w:left w:val="none" w:sz="0" w:space="0" w:color="auto"/>
        <w:bottom w:val="none" w:sz="0" w:space="0" w:color="auto"/>
        <w:right w:val="none" w:sz="0" w:space="0" w:color="auto"/>
      </w:divBdr>
    </w:div>
    <w:div w:id="708459446">
      <w:bodyDiv w:val="1"/>
      <w:marLeft w:val="0"/>
      <w:marRight w:val="0"/>
      <w:marTop w:val="0"/>
      <w:marBottom w:val="0"/>
      <w:divBdr>
        <w:top w:val="none" w:sz="0" w:space="0" w:color="auto"/>
        <w:left w:val="none" w:sz="0" w:space="0" w:color="auto"/>
        <w:bottom w:val="none" w:sz="0" w:space="0" w:color="auto"/>
        <w:right w:val="none" w:sz="0" w:space="0" w:color="auto"/>
      </w:divBdr>
    </w:div>
    <w:div w:id="760637592">
      <w:bodyDiv w:val="1"/>
      <w:marLeft w:val="0"/>
      <w:marRight w:val="0"/>
      <w:marTop w:val="0"/>
      <w:marBottom w:val="0"/>
      <w:divBdr>
        <w:top w:val="none" w:sz="0" w:space="0" w:color="auto"/>
        <w:left w:val="none" w:sz="0" w:space="0" w:color="auto"/>
        <w:bottom w:val="none" w:sz="0" w:space="0" w:color="auto"/>
        <w:right w:val="none" w:sz="0" w:space="0" w:color="auto"/>
      </w:divBdr>
    </w:div>
    <w:div w:id="822048056">
      <w:bodyDiv w:val="1"/>
      <w:marLeft w:val="0"/>
      <w:marRight w:val="0"/>
      <w:marTop w:val="0"/>
      <w:marBottom w:val="0"/>
      <w:divBdr>
        <w:top w:val="none" w:sz="0" w:space="0" w:color="auto"/>
        <w:left w:val="none" w:sz="0" w:space="0" w:color="auto"/>
        <w:bottom w:val="none" w:sz="0" w:space="0" w:color="auto"/>
        <w:right w:val="none" w:sz="0" w:space="0" w:color="auto"/>
      </w:divBdr>
      <w:divsChild>
        <w:div w:id="1975678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4682669">
      <w:bodyDiv w:val="1"/>
      <w:marLeft w:val="0"/>
      <w:marRight w:val="0"/>
      <w:marTop w:val="0"/>
      <w:marBottom w:val="0"/>
      <w:divBdr>
        <w:top w:val="none" w:sz="0" w:space="0" w:color="auto"/>
        <w:left w:val="none" w:sz="0" w:space="0" w:color="auto"/>
        <w:bottom w:val="none" w:sz="0" w:space="0" w:color="auto"/>
        <w:right w:val="none" w:sz="0" w:space="0" w:color="auto"/>
      </w:divBdr>
    </w:div>
    <w:div w:id="912199645">
      <w:bodyDiv w:val="1"/>
      <w:marLeft w:val="0"/>
      <w:marRight w:val="0"/>
      <w:marTop w:val="0"/>
      <w:marBottom w:val="0"/>
      <w:divBdr>
        <w:top w:val="none" w:sz="0" w:space="0" w:color="auto"/>
        <w:left w:val="none" w:sz="0" w:space="0" w:color="auto"/>
        <w:bottom w:val="none" w:sz="0" w:space="0" w:color="auto"/>
        <w:right w:val="none" w:sz="0" w:space="0" w:color="auto"/>
      </w:divBdr>
    </w:div>
    <w:div w:id="913706853">
      <w:bodyDiv w:val="1"/>
      <w:marLeft w:val="0"/>
      <w:marRight w:val="0"/>
      <w:marTop w:val="0"/>
      <w:marBottom w:val="0"/>
      <w:divBdr>
        <w:top w:val="none" w:sz="0" w:space="0" w:color="auto"/>
        <w:left w:val="none" w:sz="0" w:space="0" w:color="auto"/>
        <w:bottom w:val="none" w:sz="0" w:space="0" w:color="auto"/>
        <w:right w:val="none" w:sz="0" w:space="0" w:color="auto"/>
      </w:divBdr>
    </w:div>
    <w:div w:id="932586885">
      <w:bodyDiv w:val="1"/>
      <w:marLeft w:val="0"/>
      <w:marRight w:val="0"/>
      <w:marTop w:val="0"/>
      <w:marBottom w:val="0"/>
      <w:divBdr>
        <w:top w:val="none" w:sz="0" w:space="0" w:color="auto"/>
        <w:left w:val="none" w:sz="0" w:space="0" w:color="auto"/>
        <w:bottom w:val="none" w:sz="0" w:space="0" w:color="auto"/>
        <w:right w:val="none" w:sz="0" w:space="0" w:color="auto"/>
      </w:divBdr>
      <w:divsChild>
        <w:div w:id="1114979060">
          <w:marLeft w:val="0"/>
          <w:marRight w:val="0"/>
          <w:marTop w:val="0"/>
          <w:marBottom w:val="0"/>
          <w:divBdr>
            <w:top w:val="none" w:sz="0" w:space="0" w:color="auto"/>
            <w:left w:val="none" w:sz="0" w:space="0" w:color="auto"/>
            <w:bottom w:val="none" w:sz="0" w:space="0" w:color="auto"/>
            <w:right w:val="none" w:sz="0" w:space="0" w:color="auto"/>
          </w:divBdr>
          <w:divsChild>
            <w:div w:id="130570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70619">
      <w:bodyDiv w:val="1"/>
      <w:marLeft w:val="0"/>
      <w:marRight w:val="0"/>
      <w:marTop w:val="0"/>
      <w:marBottom w:val="0"/>
      <w:divBdr>
        <w:top w:val="none" w:sz="0" w:space="0" w:color="auto"/>
        <w:left w:val="none" w:sz="0" w:space="0" w:color="auto"/>
        <w:bottom w:val="none" w:sz="0" w:space="0" w:color="auto"/>
        <w:right w:val="none" w:sz="0" w:space="0" w:color="auto"/>
      </w:divBdr>
    </w:div>
    <w:div w:id="1115908198">
      <w:bodyDiv w:val="1"/>
      <w:marLeft w:val="0"/>
      <w:marRight w:val="0"/>
      <w:marTop w:val="0"/>
      <w:marBottom w:val="0"/>
      <w:divBdr>
        <w:top w:val="none" w:sz="0" w:space="0" w:color="auto"/>
        <w:left w:val="none" w:sz="0" w:space="0" w:color="auto"/>
        <w:bottom w:val="none" w:sz="0" w:space="0" w:color="auto"/>
        <w:right w:val="none" w:sz="0" w:space="0" w:color="auto"/>
      </w:divBdr>
    </w:div>
    <w:div w:id="1157453239">
      <w:bodyDiv w:val="1"/>
      <w:marLeft w:val="0"/>
      <w:marRight w:val="0"/>
      <w:marTop w:val="0"/>
      <w:marBottom w:val="0"/>
      <w:divBdr>
        <w:top w:val="none" w:sz="0" w:space="0" w:color="auto"/>
        <w:left w:val="none" w:sz="0" w:space="0" w:color="auto"/>
        <w:bottom w:val="none" w:sz="0" w:space="0" w:color="auto"/>
        <w:right w:val="none" w:sz="0" w:space="0" w:color="auto"/>
      </w:divBdr>
    </w:div>
    <w:div w:id="1185705196">
      <w:bodyDiv w:val="1"/>
      <w:marLeft w:val="0"/>
      <w:marRight w:val="0"/>
      <w:marTop w:val="0"/>
      <w:marBottom w:val="0"/>
      <w:divBdr>
        <w:top w:val="none" w:sz="0" w:space="0" w:color="auto"/>
        <w:left w:val="none" w:sz="0" w:space="0" w:color="auto"/>
        <w:bottom w:val="none" w:sz="0" w:space="0" w:color="auto"/>
        <w:right w:val="none" w:sz="0" w:space="0" w:color="auto"/>
      </w:divBdr>
    </w:div>
    <w:div w:id="1260062496">
      <w:bodyDiv w:val="1"/>
      <w:marLeft w:val="0"/>
      <w:marRight w:val="0"/>
      <w:marTop w:val="0"/>
      <w:marBottom w:val="0"/>
      <w:divBdr>
        <w:top w:val="none" w:sz="0" w:space="0" w:color="auto"/>
        <w:left w:val="none" w:sz="0" w:space="0" w:color="auto"/>
        <w:bottom w:val="none" w:sz="0" w:space="0" w:color="auto"/>
        <w:right w:val="none" w:sz="0" w:space="0" w:color="auto"/>
      </w:divBdr>
    </w:div>
    <w:div w:id="1273628248">
      <w:bodyDiv w:val="1"/>
      <w:marLeft w:val="0"/>
      <w:marRight w:val="0"/>
      <w:marTop w:val="0"/>
      <w:marBottom w:val="0"/>
      <w:divBdr>
        <w:top w:val="none" w:sz="0" w:space="0" w:color="auto"/>
        <w:left w:val="none" w:sz="0" w:space="0" w:color="auto"/>
        <w:bottom w:val="none" w:sz="0" w:space="0" w:color="auto"/>
        <w:right w:val="none" w:sz="0" w:space="0" w:color="auto"/>
      </w:divBdr>
    </w:div>
    <w:div w:id="1411973604">
      <w:bodyDiv w:val="1"/>
      <w:marLeft w:val="0"/>
      <w:marRight w:val="0"/>
      <w:marTop w:val="0"/>
      <w:marBottom w:val="0"/>
      <w:divBdr>
        <w:top w:val="none" w:sz="0" w:space="0" w:color="auto"/>
        <w:left w:val="none" w:sz="0" w:space="0" w:color="auto"/>
        <w:bottom w:val="none" w:sz="0" w:space="0" w:color="auto"/>
        <w:right w:val="none" w:sz="0" w:space="0" w:color="auto"/>
      </w:divBdr>
    </w:div>
    <w:div w:id="1414933144">
      <w:bodyDiv w:val="1"/>
      <w:marLeft w:val="0"/>
      <w:marRight w:val="0"/>
      <w:marTop w:val="0"/>
      <w:marBottom w:val="0"/>
      <w:divBdr>
        <w:top w:val="none" w:sz="0" w:space="0" w:color="auto"/>
        <w:left w:val="none" w:sz="0" w:space="0" w:color="auto"/>
        <w:bottom w:val="none" w:sz="0" w:space="0" w:color="auto"/>
        <w:right w:val="none" w:sz="0" w:space="0" w:color="auto"/>
      </w:divBdr>
    </w:div>
    <w:div w:id="1420714954">
      <w:bodyDiv w:val="1"/>
      <w:marLeft w:val="0"/>
      <w:marRight w:val="0"/>
      <w:marTop w:val="0"/>
      <w:marBottom w:val="0"/>
      <w:divBdr>
        <w:top w:val="none" w:sz="0" w:space="0" w:color="auto"/>
        <w:left w:val="none" w:sz="0" w:space="0" w:color="auto"/>
        <w:bottom w:val="none" w:sz="0" w:space="0" w:color="auto"/>
        <w:right w:val="none" w:sz="0" w:space="0" w:color="auto"/>
      </w:divBdr>
    </w:div>
    <w:div w:id="1595168561">
      <w:bodyDiv w:val="1"/>
      <w:marLeft w:val="0"/>
      <w:marRight w:val="0"/>
      <w:marTop w:val="0"/>
      <w:marBottom w:val="0"/>
      <w:divBdr>
        <w:top w:val="none" w:sz="0" w:space="0" w:color="auto"/>
        <w:left w:val="none" w:sz="0" w:space="0" w:color="auto"/>
        <w:bottom w:val="none" w:sz="0" w:space="0" w:color="auto"/>
        <w:right w:val="none" w:sz="0" w:space="0" w:color="auto"/>
      </w:divBdr>
    </w:div>
    <w:div w:id="1637832674">
      <w:bodyDiv w:val="1"/>
      <w:marLeft w:val="0"/>
      <w:marRight w:val="0"/>
      <w:marTop w:val="0"/>
      <w:marBottom w:val="0"/>
      <w:divBdr>
        <w:top w:val="none" w:sz="0" w:space="0" w:color="auto"/>
        <w:left w:val="none" w:sz="0" w:space="0" w:color="auto"/>
        <w:bottom w:val="none" w:sz="0" w:space="0" w:color="auto"/>
        <w:right w:val="none" w:sz="0" w:space="0" w:color="auto"/>
      </w:divBdr>
    </w:div>
    <w:div w:id="1721663337">
      <w:bodyDiv w:val="1"/>
      <w:marLeft w:val="0"/>
      <w:marRight w:val="0"/>
      <w:marTop w:val="0"/>
      <w:marBottom w:val="0"/>
      <w:divBdr>
        <w:top w:val="none" w:sz="0" w:space="0" w:color="auto"/>
        <w:left w:val="none" w:sz="0" w:space="0" w:color="auto"/>
        <w:bottom w:val="none" w:sz="0" w:space="0" w:color="auto"/>
        <w:right w:val="none" w:sz="0" w:space="0" w:color="auto"/>
      </w:divBdr>
    </w:div>
    <w:div w:id="1731951935">
      <w:bodyDiv w:val="1"/>
      <w:marLeft w:val="0"/>
      <w:marRight w:val="0"/>
      <w:marTop w:val="0"/>
      <w:marBottom w:val="0"/>
      <w:divBdr>
        <w:top w:val="none" w:sz="0" w:space="0" w:color="auto"/>
        <w:left w:val="none" w:sz="0" w:space="0" w:color="auto"/>
        <w:bottom w:val="none" w:sz="0" w:space="0" w:color="auto"/>
        <w:right w:val="none" w:sz="0" w:space="0" w:color="auto"/>
      </w:divBdr>
    </w:div>
    <w:div w:id="1813937257">
      <w:bodyDiv w:val="1"/>
      <w:marLeft w:val="0"/>
      <w:marRight w:val="0"/>
      <w:marTop w:val="0"/>
      <w:marBottom w:val="0"/>
      <w:divBdr>
        <w:top w:val="none" w:sz="0" w:space="0" w:color="auto"/>
        <w:left w:val="none" w:sz="0" w:space="0" w:color="auto"/>
        <w:bottom w:val="none" w:sz="0" w:space="0" w:color="auto"/>
        <w:right w:val="none" w:sz="0" w:space="0" w:color="auto"/>
      </w:divBdr>
    </w:div>
    <w:div w:id="1817798088">
      <w:bodyDiv w:val="1"/>
      <w:marLeft w:val="0"/>
      <w:marRight w:val="0"/>
      <w:marTop w:val="0"/>
      <w:marBottom w:val="0"/>
      <w:divBdr>
        <w:top w:val="none" w:sz="0" w:space="0" w:color="auto"/>
        <w:left w:val="none" w:sz="0" w:space="0" w:color="auto"/>
        <w:bottom w:val="none" w:sz="0" w:space="0" w:color="auto"/>
        <w:right w:val="none" w:sz="0" w:space="0" w:color="auto"/>
      </w:divBdr>
    </w:div>
    <w:div w:id="1911184580">
      <w:bodyDiv w:val="1"/>
      <w:marLeft w:val="0"/>
      <w:marRight w:val="0"/>
      <w:marTop w:val="0"/>
      <w:marBottom w:val="0"/>
      <w:divBdr>
        <w:top w:val="none" w:sz="0" w:space="0" w:color="auto"/>
        <w:left w:val="none" w:sz="0" w:space="0" w:color="auto"/>
        <w:bottom w:val="none" w:sz="0" w:space="0" w:color="auto"/>
        <w:right w:val="none" w:sz="0" w:space="0" w:color="auto"/>
      </w:divBdr>
    </w:div>
    <w:div w:id="1935168271">
      <w:bodyDiv w:val="1"/>
      <w:marLeft w:val="0"/>
      <w:marRight w:val="0"/>
      <w:marTop w:val="0"/>
      <w:marBottom w:val="0"/>
      <w:divBdr>
        <w:top w:val="none" w:sz="0" w:space="0" w:color="auto"/>
        <w:left w:val="none" w:sz="0" w:space="0" w:color="auto"/>
        <w:bottom w:val="none" w:sz="0" w:space="0" w:color="auto"/>
        <w:right w:val="none" w:sz="0" w:space="0" w:color="auto"/>
      </w:divBdr>
    </w:div>
    <w:div w:id="1939409609">
      <w:bodyDiv w:val="1"/>
      <w:marLeft w:val="0"/>
      <w:marRight w:val="0"/>
      <w:marTop w:val="0"/>
      <w:marBottom w:val="0"/>
      <w:divBdr>
        <w:top w:val="none" w:sz="0" w:space="0" w:color="auto"/>
        <w:left w:val="none" w:sz="0" w:space="0" w:color="auto"/>
        <w:bottom w:val="none" w:sz="0" w:space="0" w:color="auto"/>
        <w:right w:val="none" w:sz="0" w:space="0" w:color="auto"/>
      </w:divBdr>
    </w:div>
    <w:div w:id="1985620835">
      <w:bodyDiv w:val="1"/>
      <w:marLeft w:val="0"/>
      <w:marRight w:val="0"/>
      <w:marTop w:val="0"/>
      <w:marBottom w:val="0"/>
      <w:divBdr>
        <w:top w:val="none" w:sz="0" w:space="0" w:color="auto"/>
        <w:left w:val="none" w:sz="0" w:space="0" w:color="auto"/>
        <w:bottom w:val="none" w:sz="0" w:space="0" w:color="auto"/>
        <w:right w:val="none" w:sz="0" w:space="0" w:color="auto"/>
      </w:divBdr>
    </w:div>
    <w:div w:id="1995720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CFB58-0BC0-491D-89F5-CB2C59511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48</Pages>
  <Words>6771</Words>
  <Characters>38597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Amar El Tom</cp:lastModifiedBy>
  <cp:revision>4</cp:revision>
  <cp:lastPrinted>2025-11-21T16:23:00Z</cp:lastPrinted>
  <dcterms:created xsi:type="dcterms:W3CDTF">2025-11-21T16:26:00Z</dcterms:created>
  <dcterms:modified xsi:type="dcterms:W3CDTF">2025-11-21T16:32:00Z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