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D2ABA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93707">
        <w:rPr>
          <w:rFonts w:hint="cs"/>
          <w:b/>
          <w:bCs/>
          <w:rtl/>
        </w:rPr>
        <w:t>أسيل فؤاد سرحان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633A920" w:rsidR="005436E0" w:rsidRDefault="007327D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اقتراح تعديل العنوان: </w:t>
            </w:r>
            <w:proofErr w:type="gramStart"/>
            <w:r>
              <w:rPr>
                <w:rFonts w:hint="cs"/>
                <w:rtl/>
              </w:rPr>
              <w:t>اثر</w:t>
            </w:r>
            <w:proofErr w:type="gramEnd"/>
            <w:r>
              <w:rPr>
                <w:rFonts w:hint="cs"/>
                <w:rtl/>
              </w:rPr>
              <w:t xml:space="preserve"> نظام الرواتب والأجور والمكافآت على إنتاجية العاملين: دراسة تطبيقية على مركو الصفوة لطب الاسنان في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7327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BDB257" w14:textId="77777777" w:rsidR="007327DC" w:rsidRPr="008D74D3" w:rsidRDefault="007327DC" w:rsidP="007327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E303C0" w:rsidR="002269CD" w:rsidRDefault="007327DC" w:rsidP="002269CD">
            <w:pPr>
              <w:jc w:val="center"/>
            </w:pPr>
            <w:r>
              <w:rPr>
                <w:rFonts w:hint="cs"/>
                <w:rtl/>
              </w:rPr>
              <w:t>صياغة أهمية الدراسة الى أهمية علمية توضح دور البحث في اثراء المع</w:t>
            </w:r>
            <w:r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 ثم أهمية عملية تظهر كيف يمكن الاستفادة من نتائج هذا البحث والجهات المستفيدة</w:t>
            </w:r>
            <w:r>
              <w:rPr>
                <w:rFonts w:hint="cs"/>
                <w:rtl/>
              </w:rPr>
              <w:t xml:space="preserve"> واوجه الاستفادة</w:t>
            </w:r>
          </w:p>
        </w:tc>
      </w:tr>
      <w:tr w:rsidR="0051582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88D4D7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1582B" w:rsidRDefault="0051582B" w:rsidP="005158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2FBB350" w:rsidR="0051582B" w:rsidRDefault="0051582B" w:rsidP="0051582B">
            <w:pPr>
              <w:jc w:val="center"/>
            </w:pPr>
          </w:p>
        </w:tc>
      </w:tr>
      <w:tr w:rsidR="0051582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059E039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1582B" w:rsidRDefault="0051582B" w:rsidP="005158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D1ADE46" w:rsidR="0051582B" w:rsidRDefault="0051582B" w:rsidP="0051582B">
            <w:pPr>
              <w:jc w:val="center"/>
            </w:pPr>
          </w:p>
        </w:tc>
      </w:tr>
      <w:tr w:rsidR="0051582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1582B" w:rsidRDefault="0051582B" w:rsidP="0051582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9453A1A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CE17F2" w:rsidR="0051582B" w:rsidRDefault="0051582B" w:rsidP="0051582B">
            <w:pPr>
              <w:jc w:val="center"/>
            </w:pPr>
          </w:p>
        </w:tc>
      </w:tr>
      <w:tr w:rsidR="0051582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1582B" w:rsidRDefault="0051582B" w:rsidP="005158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429B32" w14:textId="41D80A42" w:rsidR="0051582B" w:rsidRDefault="0051582B" w:rsidP="005158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دراسات حديثة</w:t>
            </w:r>
          </w:p>
          <w:p w14:paraId="56DBC1DF" w14:textId="47AE7EC8" w:rsidR="0051582B" w:rsidRDefault="0051582B" w:rsidP="005158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بحيث تبين كل دراسة الهدف والمنهجية واهم النتائج</w:t>
            </w:r>
          </w:p>
          <w:p w14:paraId="5E883E3F" w14:textId="47A95F01" w:rsidR="0051582B" w:rsidRDefault="0051582B" w:rsidP="0051582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 عن بقية الأبحاث السابقة</w:t>
            </w:r>
          </w:p>
        </w:tc>
      </w:tr>
      <w:tr w:rsidR="0051582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1582B" w:rsidRDefault="0051582B" w:rsidP="005158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51582B" w:rsidRDefault="0051582B" w:rsidP="0051582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51582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F20E64E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EB31A7" w:rsidR="0051582B" w:rsidRDefault="0051582B" w:rsidP="0051582B">
            <w:pPr>
              <w:jc w:val="center"/>
            </w:pPr>
          </w:p>
        </w:tc>
      </w:tr>
      <w:tr w:rsidR="0051582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0E8E901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DC8558" w:rsidR="0051582B" w:rsidRDefault="0051582B" w:rsidP="0051582B">
            <w:pPr>
              <w:jc w:val="center"/>
            </w:pPr>
          </w:p>
        </w:tc>
      </w:tr>
      <w:tr w:rsidR="0051582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E73BB75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1582B" w:rsidRDefault="0051582B" w:rsidP="005158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3F46B38" w:rsidR="0051582B" w:rsidRDefault="0051582B" w:rsidP="0051582B">
            <w:pPr>
              <w:jc w:val="center"/>
            </w:pPr>
          </w:p>
        </w:tc>
      </w:tr>
      <w:tr w:rsidR="0051582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1582B" w:rsidRDefault="0051582B" w:rsidP="005158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1582B" w:rsidRDefault="0051582B" w:rsidP="005158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51582B" w:rsidRPr="008D74D3" w:rsidRDefault="0051582B" w:rsidP="005158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1582B" w:rsidRDefault="0051582B" w:rsidP="005158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A526994" w:rsidR="0051582B" w:rsidRDefault="0051582B" w:rsidP="0051582B">
            <w:pPr>
              <w:jc w:val="center"/>
            </w:pPr>
            <w:r>
              <w:rPr>
                <w:rFonts w:hint="cs"/>
                <w:rtl/>
              </w:rPr>
              <w:t>عدد الدراسات المرجعية قليل</w:t>
            </w:r>
            <w:bookmarkStart w:id="0" w:name="_GoBack"/>
            <w:bookmarkEnd w:id="0"/>
          </w:p>
        </w:tc>
      </w:tr>
      <w:tr w:rsidR="0051582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1582B" w:rsidRDefault="0051582B" w:rsidP="005158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51582B" w:rsidRDefault="0051582B" w:rsidP="0051582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3707"/>
    <w:rsid w:val="000D3556"/>
    <w:rsid w:val="001C1BA3"/>
    <w:rsid w:val="001F1BE6"/>
    <w:rsid w:val="002269CD"/>
    <w:rsid w:val="004E21BE"/>
    <w:rsid w:val="0051582B"/>
    <w:rsid w:val="005436E0"/>
    <w:rsid w:val="007327DC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2025-11-22T08:47:00Z</dcterms:created>
  <dcterms:modified xsi:type="dcterms:W3CDTF">2025-11-22T09:00:00Z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