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D06A4" w14:textId="77777777" w:rsidR="00BF5BE7" w:rsidRDefault="009125CE" w:rsidP="00BF5BE7">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6F9498B8" w:rsidR="00F546CE" w:rsidRPr="001902DB" w:rsidRDefault="009125CE" w:rsidP="00BF5BE7">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w:t>
      </w:r>
      <w:r w:rsidR="002B3376">
        <w:rPr>
          <w:rFonts w:ascii="Sakkal Majalla" w:hAnsi="Sakkal Majalla" w:cs="Sakkal Majalla" w:hint="cs"/>
          <w:b/>
          <w:bCs/>
          <w:sz w:val="28"/>
          <w:szCs w:val="28"/>
          <w:rtl/>
          <w:lang w:bidi="ar-EG"/>
        </w:rPr>
        <w:t>إدارة الأعمال</w:t>
      </w:r>
    </w:p>
    <w:p w14:paraId="0217C513" w14:textId="1E3CED42" w:rsidR="009125CE" w:rsidRPr="009125CE" w:rsidRDefault="002B3376">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B72665F" w:rsidR="009125CE" w:rsidRPr="009125CE" w:rsidRDefault="002B3376" w:rsidP="009125CE">
      <w:pPr>
        <w:jc w:val="center"/>
        <w:rPr>
          <w:rFonts w:ascii="Sakkal Majalla" w:hAnsi="Sakkal Majalla" w:cs="Sakkal Majalla"/>
          <w:sz w:val="28"/>
          <w:szCs w:val="28"/>
          <w:rtl/>
          <w:lang w:bidi="ar-EG"/>
        </w:rPr>
      </w:pPr>
      <w:r w:rsidRPr="002B3376">
        <w:rPr>
          <w:rFonts w:ascii="Sakkal Majalla" w:hAnsi="Sakkal Majalla" w:cs="Sakkal Majalla"/>
          <w:b/>
          <w:bCs/>
          <w:sz w:val="28"/>
          <w:szCs w:val="28"/>
          <w:rtl/>
          <w:lang w:bidi="ar-EG"/>
        </w:rPr>
        <w:t>أثر النموذج التشغيلي للإدارات الهندسية في المدن الصناعية على كفاءة تنفيذ المشاريع الرأسمالية: دراسة تطبيقية في ضوء رؤية المملكة العربية السعودية 2030</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9D60E81" w14:textId="6554C29C" w:rsidR="002B3376" w:rsidRDefault="009125CE" w:rsidP="002B3376">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7FBAD6E6" w14:textId="135AA6F5" w:rsidR="002B3376" w:rsidRDefault="002B3376" w:rsidP="002B3376">
      <w:pPr>
        <w:jc w:val="center"/>
        <w:rPr>
          <w:rFonts w:ascii="Sakkal Majalla" w:hAnsi="Sakkal Majalla" w:cs="Sakkal Majalla"/>
          <w:b/>
          <w:bCs/>
          <w:sz w:val="28"/>
          <w:szCs w:val="28"/>
          <w:rtl/>
        </w:rPr>
      </w:pPr>
      <w:proofErr w:type="gramStart"/>
      <w:r>
        <w:rPr>
          <w:rFonts w:ascii="Sakkal Majalla" w:hAnsi="Sakkal Majalla" w:cs="Sakkal Majalla" w:hint="cs"/>
          <w:b/>
          <w:bCs/>
          <w:sz w:val="28"/>
          <w:szCs w:val="28"/>
          <w:rtl/>
        </w:rPr>
        <w:t>ياسر  مشرع</w:t>
      </w:r>
      <w:proofErr w:type="gramEnd"/>
      <w:r>
        <w:rPr>
          <w:rFonts w:ascii="Sakkal Majalla" w:hAnsi="Sakkal Majalla" w:cs="Sakkal Majalla" w:hint="cs"/>
          <w:b/>
          <w:bCs/>
          <w:sz w:val="28"/>
          <w:szCs w:val="28"/>
          <w:rtl/>
        </w:rPr>
        <w:t xml:space="preserve"> البقمي</w:t>
      </w:r>
    </w:p>
    <w:p w14:paraId="17C3C1D9" w14:textId="45A161F4" w:rsidR="002B3376" w:rsidRPr="001902DB" w:rsidRDefault="002B3376" w:rsidP="002B3376">
      <w:pPr>
        <w:jc w:val="center"/>
        <w:rPr>
          <w:rFonts w:ascii="Sakkal Majalla" w:hAnsi="Sakkal Majalla" w:cs="Sakkal Majalla"/>
          <w:b/>
          <w:bCs/>
          <w:sz w:val="28"/>
          <w:szCs w:val="28"/>
          <w:rtl/>
        </w:rPr>
      </w:pPr>
      <w:r>
        <w:rPr>
          <w:rFonts w:ascii="Sakkal Majalla" w:hAnsi="Sakkal Majalla" w:cs="Sakkal Majalla" w:hint="cs"/>
          <w:b/>
          <w:bCs/>
          <w:sz w:val="28"/>
          <w:szCs w:val="28"/>
          <w:rtl/>
        </w:rPr>
        <w:t>252000585</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129466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2B3376">
        <w:rPr>
          <w:rFonts w:ascii="Sakkal Majalla" w:hAnsi="Sakkal Majalla" w:cs="Sakkal Majalla" w:hint="cs"/>
          <w:b/>
          <w:bCs/>
          <w:sz w:val="28"/>
          <w:szCs w:val="28"/>
          <w:rtl/>
          <w:lang w:bidi="ar-EG"/>
        </w:rPr>
        <w:t>6</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1E2A130F" w14:textId="77777777" w:rsidR="002B3376" w:rsidRPr="00BF5BE7" w:rsidRDefault="002B3376" w:rsidP="00BF5BE7">
      <w:pPr>
        <w:jc w:val="both"/>
        <w:rPr>
          <w:rFonts w:ascii="Sakkal Majalla" w:hAnsi="Sakkal Majalla" w:cs="Sakkal Majalla"/>
          <w:sz w:val="28"/>
          <w:szCs w:val="28"/>
          <w:rtl/>
          <w:lang w:bidi="ar-EG"/>
        </w:rPr>
      </w:pPr>
      <w:r w:rsidRPr="00BF5BE7">
        <w:rPr>
          <w:rFonts w:ascii="Sakkal Majalla" w:hAnsi="Sakkal Majalla" w:cs="Sakkal Majalla"/>
          <w:sz w:val="28"/>
          <w:szCs w:val="28"/>
          <w:rtl/>
          <w:lang w:bidi="ar-EG"/>
        </w:rPr>
        <w:t>تشهد المملكة العربية السعودية تحولاً تنموياً شاملاً في إطار رؤية المملكة 2030، التي تستهدف تعزيز كفاءة الإنفاق الحكومي، ورفع جودة الخدمات، وتحقيق التنمية المستدامة، وتحسين الأداء المؤسسي في مختلف القطاعات. وتمثل المشاريع الرأسمالية الحكومية إحدى الركائز الأساسية لتحقيق هذه المستهدفات، نظراً لدورها في تطوير البنية التحتية وتعزيز التنمية الاقتصادية والاجتماعية.</w:t>
      </w:r>
    </w:p>
    <w:p w14:paraId="4F29F8A5" w14:textId="77777777" w:rsidR="002B3376" w:rsidRPr="00BF5BE7" w:rsidRDefault="002B3376" w:rsidP="00BF5BE7">
      <w:pPr>
        <w:jc w:val="both"/>
        <w:rPr>
          <w:rFonts w:ascii="Sakkal Majalla" w:hAnsi="Sakkal Majalla" w:cs="Sakkal Majalla"/>
          <w:sz w:val="28"/>
          <w:szCs w:val="28"/>
          <w:rtl/>
          <w:lang w:bidi="ar-EG"/>
        </w:rPr>
      </w:pPr>
    </w:p>
    <w:p w14:paraId="1834B5C0" w14:textId="77777777" w:rsidR="002B3376" w:rsidRPr="00BF5BE7" w:rsidRDefault="002B3376" w:rsidP="00BF5BE7">
      <w:pPr>
        <w:jc w:val="both"/>
        <w:rPr>
          <w:rFonts w:ascii="Sakkal Majalla" w:hAnsi="Sakkal Majalla" w:cs="Sakkal Majalla"/>
          <w:sz w:val="28"/>
          <w:szCs w:val="28"/>
          <w:rtl/>
          <w:lang w:bidi="ar-EG"/>
        </w:rPr>
      </w:pPr>
      <w:r w:rsidRPr="00BF5BE7">
        <w:rPr>
          <w:rFonts w:ascii="Sakkal Majalla" w:hAnsi="Sakkal Majalla" w:cs="Sakkal Majalla"/>
          <w:sz w:val="28"/>
          <w:szCs w:val="28"/>
          <w:rtl/>
          <w:lang w:bidi="ar-EG"/>
        </w:rPr>
        <w:t>وتؤدي الإدارات الهندسية في المدن الصناعية دوراً محورياً في تخطيط وتصميم وتنفيذ وإدارة المشاريع الرأسمالية. ويعتمد نجاح هذه الإدارات إلى حد كبير على وجود نموذج تشغيلي واضح يحدد الأدوار والمسؤوليات وآليات اتخاذ القرار والعلاقات التنظيمية والإجراءات التشغيلية اللازمة لتحقيق الأهداف الاستراتيجية.</w:t>
      </w:r>
    </w:p>
    <w:p w14:paraId="392D3821" w14:textId="77777777" w:rsidR="002B3376" w:rsidRPr="00BF5BE7" w:rsidRDefault="002B3376" w:rsidP="00BF5BE7">
      <w:pPr>
        <w:jc w:val="both"/>
        <w:rPr>
          <w:rFonts w:ascii="Sakkal Majalla" w:hAnsi="Sakkal Majalla" w:cs="Sakkal Majalla"/>
          <w:sz w:val="28"/>
          <w:szCs w:val="28"/>
          <w:rtl/>
          <w:lang w:bidi="ar-EG"/>
        </w:rPr>
      </w:pPr>
    </w:p>
    <w:p w14:paraId="16CF185E" w14:textId="77777777" w:rsidR="002B3376" w:rsidRPr="00BF5BE7" w:rsidRDefault="002B3376" w:rsidP="00BF5BE7">
      <w:pPr>
        <w:jc w:val="both"/>
        <w:rPr>
          <w:rFonts w:ascii="Sakkal Majalla" w:hAnsi="Sakkal Majalla" w:cs="Sakkal Majalla"/>
          <w:sz w:val="28"/>
          <w:szCs w:val="28"/>
          <w:rtl/>
          <w:lang w:bidi="ar-EG"/>
        </w:rPr>
      </w:pPr>
      <w:r w:rsidRPr="00BF5BE7">
        <w:rPr>
          <w:rFonts w:ascii="Sakkal Majalla" w:hAnsi="Sakkal Majalla" w:cs="Sakkal Majalla"/>
          <w:sz w:val="28"/>
          <w:szCs w:val="28"/>
          <w:rtl/>
          <w:lang w:bidi="ar-EG"/>
        </w:rPr>
        <w:t>ومع تزايد حجم وتعقيد المشاريع الرأسمالية، برزت الحاجة إلى تطوير نماذج تشغيلية أكثر كفاءة تسهم في تعزيز الحوكمة، وتحسين التنسيق بين الوحدات التنظيمية، ورفع مستوى الأداء الفني، وتحسين مخرجات المشاريع. وعلى الرغم من الاهتمام المتزايد بمفاهيم الحوكمة وإدارة المشاريع، إلا أن الدراسات التي تناولت العلاقة بين النموذج التشغيلي للإدارات الهندسية وكفاءة تنفيذ المشاريع الرأسمالية ما تزال محدودة، خصوصاً في بيئة المدن الصناعية السعودية.</w:t>
      </w:r>
    </w:p>
    <w:p w14:paraId="21E6817A" w14:textId="77777777" w:rsidR="002B3376" w:rsidRPr="00BF5BE7" w:rsidRDefault="002B3376" w:rsidP="00BF5BE7">
      <w:pPr>
        <w:jc w:val="both"/>
        <w:rPr>
          <w:rFonts w:ascii="Sakkal Majalla" w:hAnsi="Sakkal Majalla" w:cs="Sakkal Majalla"/>
          <w:sz w:val="28"/>
          <w:szCs w:val="28"/>
          <w:rtl/>
          <w:lang w:bidi="ar-EG"/>
        </w:rPr>
      </w:pPr>
    </w:p>
    <w:p w14:paraId="37503B94" w14:textId="2301E90F" w:rsidR="009125CE" w:rsidRPr="00BF5BE7" w:rsidRDefault="002B3376" w:rsidP="00BF5BE7">
      <w:pPr>
        <w:jc w:val="both"/>
        <w:rPr>
          <w:rFonts w:ascii="Sakkal Majalla" w:hAnsi="Sakkal Majalla" w:cs="Sakkal Majalla"/>
          <w:sz w:val="28"/>
          <w:szCs w:val="28"/>
          <w:rtl/>
          <w:lang w:bidi="ar-EG"/>
        </w:rPr>
      </w:pPr>
      <w:r w:rsidRPr="00BF5BE7">
        <w:rPr>
          <w:rFonts w:ascii="Sakkal Majalla" w:hAnsi="Sakkal Majalla" w:cs="Sakkal Majalla"/>
          <w:sz w:val="28"/>
          <w:szCs w:val="28"/>
          <w:rtl/>
          <w:lang w:bidi="ar-EG"/>
        </w:rPr>
        <w:t>ومن هنا تنبع أهمية هذه الدراسة في استكشاف أثر النموذج التشغيلي للإدارات الهندسية على كفاءة تنفيذ المشاريع الرأسمالية ودوره في دعم مستهدفات رؤية المملكة العربية السعودية 2030.</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6CE987BD" w:rsidR="009125CE" w:rsidRDefault="009125CE" w:rsidP="009125CE">
      <w:pPr>
        <w:rPr>
          <w:rFonts w:ascii="Sakkal Majalla" w:hAnsi="Sakkal Majalla" w:cs="Sakkal Majalla"/>
          <w:sz w:val="28"/>
          <w:szCs w:val="28"/>
          <w:u w:val="single"/>
          <w:rtl/>
          <w:lang w:bidi="ar-EG"/>
        </w:rPr>
      </w:pPr>
    </w:p>
    <w:p w14:paraId="56095A57" w14:textId="77777777" w:rsidR="00BF5BE7" w:rsidRDefault="00BF5BE7"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2F9F61F0" w14:textId="150DD2C7" w:rsidR="002B3376" w:rsidRPr="00BF5BE7" w:rsidRDefault="002B3376" w:rsidP="00BF5BE7">
      <w:pPr>
        <w:jc w:val="both"/>
        <w:rPr>
          <w:rFonts w:ascii="Sakkal Majalla" w:hAnsi="Sakkal Majalla" w:cs="Sakkal Majalla"/>
          <w:sz w:val="28"/>
          <w:szCs w:val="28"/>
          <w:rtl/>
          <w:lang w:bidi="ar-EG"/>
        </w:rPr>
      </w:pPr>
      <w:r w:rsidRPr="00BF5BE7">
        <w:rPr>
          <w:rFonts w:ascii="Sakkal Majalla" w:hAnsi="Sakkal Majalla" w:cs="Sakkal Majalla"/>
          <w:sz w:val="28"/>
          <w:szCs w:val="28"/>
          <w:rtl/>
          <w:lang w:bidi="ar-EG"/>
        </w:rPr>
        <w:t>تواجه الإدارات الهندسية تحديات متعددة تتمثل في تداخل الاختصاصات، وضعف التكامل بين الأقسام الفنية، وتفاوت مستويات الحوكمة المؤسسية، إضافة إلى الاختلاف في آليات اتخاذ القرار وإدارة الموارد الفنية. وقد ينعكس ذلك على أداء المشاريع الرأسمالية من حيث الوقت والتكلفة والجودة.</w:t>
      </w:r>
    </w:p>
    <w:p w14:paraId="25513998" w14:textId="77777777" w:rsidR="002B3376" w:rsidRPr="00BF5BE7" w:rsidRDefault="002B3376" w:rsidP="00BF5BE7">
      <w:pPr>
        <w:jc w:val="both"/>
        <w:rPr>
          <w:rFonts w:ascii="Sakkal Majalla" w:hAnsi="Sakkal Majalla" w:cs="Sakkal Majalla"/>
          <w:sz w:val="28"/>
          <w:szCs w:val="28"/>
          <w:rtl/>
          <w:lang w:bidi="ar-EG"/>
        </w:rPr>
      </w:pPr>
      <w:r w:rsidRPr="00BF5BE7">
        <w:rPr>
          <w:rFonts w:ascii="Sakkal Majalla" w:hAnsi="Sakkal Majalla" w:cs="Sakkal Majalla"/>
          <w:sz w:val="28"/>
          <w:szCs w:val="28"/>
          <w:rtl/>
          <w:lang w:bidi="ar-EG"/>
        </w:rPr>
        <w:t>وعلى الرغم من أهمية النموذج التشغيلي باعتباره الإطار الذي ينظم عمل الإدارة ويوجه مواردها وعملياتها، إلا أن تأثيره على كفاءة تنفيذ المشاريع الرأسمالية لم يحظ بالدراسة الكافية في بيئة المدن الصناعية السعودية.</w:t>
      </w:r>
    </w:p>
    <w:p w14:paraId="06326F24" w14:textId="77777777" w:rsidR="002B3376" w:rsidRPr="00BF5BE7" w:rsidRDefault="002B3376" w:rsidP="00BF5BE7">
      <w:pPr>
        <w:jc w:val="both"/>
        <w:rPr>
          <w:rFonts w:ascii="Sakkal Majalla" w:hAnsi="Sakkal Majalla" w:cs="Sakkal Majalla"/>
          <w:sz w:val="28"/>
          <w:szCs w:val="28"/>
          <w:rtl/>
          <w:lang w:bidi="ar-EG"/>
        </w:rPr>
      </w:pPr>
      <w:r w:rsidRPr="00BF5BE7">
        <w:rPr>
          <w:rFonts w:ascii="Sakkal Majalla" w:hAnsi="Sakkal Majalla" w:cs="Sakkal Majalla"/>
          <w:sz w:val="28"/>
          <w:szCs w:val="28"/>
          <w:rtl/>
          <w:lang w:bidi="ar-EG"/>
        </w:rPr>
        <w:t>وتتمثل مشكلة الدراسة في الإجابة عن السؤال الرئيس الآتي:</w:t>
      </w:r>
    </w:p>
    <w:p w14:paraId="3A504109" w14:textId="0BBF8D87" w:rsidR="009125CE" w:rsidRDefault="002B3376" w:rsidP="00BF5BE7">
      <w:pPr>
        <w:jc w:val="both"/>
        <w:rPr>
          <w:rFonts w:ascii="Sakkal Majalla" w:hAnsi="Sakkal Majalla" w:cs="Sakkal Majalla"/>
          <w:sz w:val="28"/>
          <w:szCs w:val="28"/>
          <w:u w:val="single"/>
          <w:rtl/>
          <w:lang w:bidi="ar-EG"/>
        </w:rPr>
      </w:pPr>
      <w:r w:rsidRPr="002B3376">
        <w:rPr>
          <w:rFonts w:ascii="Sakkal Majalla" w:hAnsi="Sakkal Majalla" w:cs="Sakkal Majalla"/>
          <w:sz w:val="28"/>
          <w:szCs w:val="28"/>
          <w:u w:val="single"/>
          <w:rtl/>
          <w:lang w:bidi="ar-EG"/>
        </w:rPr>
        <w:t>ما أثر النموذج التشغيلي للإدارات الهندسية في المدن الصناعية على كفاءة تنفيذ المشاريع الرأسمالية في ضوء رؤية المملكة العربية السعودية 2030؟</w:t>
      </w:r>
    </w:p>
    <w:p w14:paraId="5F02BB6D" w14:textId="77777777" w:rsidR="009125CE" w:rsidRDefault="009125CE" w:rsidP="009125CE">
      <w:pPr>
        <w:rPr>
          <w:rFonts w:ascii="Sakkal Majalla" w:hAnsi="Sakkal Majalla" w:cs="Sakkal Majalla"/>
          <w:sz w:val="28"/>
          <w:szCs w:val="28"/>
          <w:u w:val="single"/>
          <w:rtl/>
          <w:lang w:bidi="ar-EG"/>
        </w:rPr>
      </w:pPr>
    </w:p>
    <w:p w14:paraId="4DEBDF8A" w14:textId="77777777" w:rsidR="00BF5BE7" w:rsidRDefault="00A74F76" w:rsidP="00A74F76">
      <w:pPr>
        <w:rPr>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r w:rsidR="00BF5BE7" w:rsidRPr="00BF5BE7">
        <w:rPr>
          <w:rtl/>
        </w:rPr>
        <w:t xml:space="preserve"> </w:t>
      </w:r>
    </w:p>
    <w:p w14:paraId="6770F788" w14:textId="6CEB7FF4" w:rsidR="00BF5BE7" w:rsidRPr="001A6F63" w:rsidRDefault="00BF5BE7" w:rsidP="00BF5BE7">
      <w:pPr>
        <w:rPr>
          <w:rFonts w:ascii="Sakkal Majalla" w:hAnsi="Sakkal Majalla" w:cs="Sakkal Majalla"/>
          <w:b/>
          <w:bCs/>
          <w:sz w:val="28"/>
          <w:szCs w:val="28"/>
          <w:rtl/>
        </w:rPr>
      </w:pPr>
      <w:r w:rsidRPr="001A6F63">
        <w:rPr>
          <w:rFonts w:ascii="Sakkal Majalla" w:hAnsi="Sakkal Majalla" w:cs="Sakkal Majalla"/>
          <w:b/>
          <w:bCs/>
          <w:sz w:val="28"/>
          <w:szCs w:val="28"/>
          <w:rtl/>
        </w:rPr>
        <w:t>أولاً: الأهمية العلمية</w:t>
      </w:r>
    </w:p>
    <w:p w14:paraId="45A6760B" w14:textId="77777777" w:rsidR="002B3376" w:rsidRPr="00BF5BE7" w:rsidRDefault="002B3376" w:rsidP="002B3376">
      <w:pPr>
        <w:pStyle w:val="ListParagraph"/>
        <w:numPr>
          <w:ilvl w:val="0"/>
          <w:numId w:val="1"/>
        </w:numPr>
        <w:rPr>
          <w:rFonts w:ascii="Sakkal Majalla" w:hAnsi="Sakkal Majalla" w:cs="Sakkal Majalla"/>
          <w:sz w:val="28"/>
          <w:szCs w:val="28"/>
        </w:rPr>
      </w:pPr>
      <w:r w:rsidRPr="00BF5BE7">
        <w:rPr>
          <w:rFonts w:ascii="Sakkal Majalla" w:hAnsi="Sakkal Majalla" w:cs="Sakkal Majalla"/>
          <w:sz w:val="28"/>
          <w:szCs w:val="28"/>
          <w:rtl/>
        </w:rPr>
        <w:t>إثراء الأدبيات العلمية المتعلقة بالنماذج التشغيلية للإدارات الهندسية.</w:t>
      </w:r>
    </w:p>
    <w:p w14:paraId="7BFD73E0" w14:textId="77777777" w:rsidR="002B3376" w:rsidRPr="00BF5BE7" w:rsidRDefault="002B3376" w:rsidP="002B3376">
      <w:pPr>
        <w:pStyle w:val="ListParagraph"/>
        <w:numPr>
          <w:ilvl w:val="0"/>
          <w:numId w:val="1"/>
        </w:numPr>
        <w:rPr>
          <w:rFonts w:ascii="Sakkal Majalla" w:hAnsi="Sakkal Majalla" w:cs="Sakkal Majalla"/>
          <w:sz w:val="28"/>
          <w:szCs w:val="28"/>
        </w:rPr>
      </w:pPr>
      <w:r w:rsidRPr="00BF5BE7">
        <w:rPr>
          <w:rFonts w:ascii="Sakkal Majalla" w:hAnsi="Sakkal Majalla" w:cs="Sakkal Majalla"/>
          <w:sz w:val="28"/>
          <w:szCs w:val="28"/>
          <w:rtl/>
        </w:rPr>
        <w:t>توضيح العلاقة بين النموذج التشغيلي وكفاءة تنفيذ المشاريع الرأسمالية.</w:t>
      </w:r>
    </w:p>
    <w:p w14:paraId="7010AB4E" w14:textId="14FAFE60" w:rsidR="002B3376" w:rsidRPr="00BF5BE7" w:rsidRDefault="002B3376" w:rsidP="002B3376">
      <w:pPr>
        <w:pStyle w:val="ListParagraph"/>
        <w:numPr>
          <w:ilvl w:val="0"/>
          <w:numId w:val="1"/>
        </w:numPr>
        <w:rPr>
          <w:rFonts w:ascii="Sakkal Majalla" w:hAnsi="Sakkal Majalla" w:cs="Sakkal Majalla"/>
          <w:sz w:val="28"/>
          <w:szCs w:val="28"/>
          <w:rtl/>
        </w:rPr>
      </w:pPr>
      <w:r w:rsidRPr="00BF5BE7">
        <w:rPr>
          <w:rFonts w:ascii="Sakkal Majalla" w:hAnsi="Sakkal Majalla" w:cs="Sakkal Majalla"/>
          <w:sz w:val="28"/>
          <w:szCs w:val="28"/>
          <w:rtl/>
        </w:rPr>
        <w:t>المساهمة في سد الفجوة البحثية في مجال الإدارة الهندسية بالقطاع العام.</w:t>
      </w:r>
    </w:p>
    <w:p w14:paraId="4A88B550" w14:textId="77777777" w:rsidR="002B3376" w:rsidRPr="001A6F63" w:rsidRDefault="002B3376" w:rsidP="002B3376">
      <w:pPr>
        <w:rPr>
          <w:rFonts w:ascii="Sakkal Majalla" w:hAnsi="Sakkal Majalla" w:cs="Sakkal Majalla"/>
          <w:b/>
          <w:bCs/>
          <w:sz w:val="28"/>
          <w:szCs w:val="28"/>
          <w:rtl/>
        </w:rPr>
      </w:pPr>
      <w:r w:rsidRPr="001A6F63">
        <w:rPr>
          <w:rFonts w:ascii="Sakkal Majalla" w:hAnsi="Sakkal Majalla" w:cs="Sakkal Majalla"/>
          <w:b/>
          <w:bCs/>
          <w:sz w:val="28"/>
          <w:szCs w:val="28"/>
          <w:rtl/>
        </w:rPr>
        <w:t>ثانياً: الأهمية العملية</w:t>
      </w:r>
    </w:p>
    <w:p w14:paraId="2CF8026B" w14:textId="77777777" w:rsidR="002B3376" w:rsidRPr="00BF5BE7" w:rsidRDefault="002B3376" w:rsidP="002B3376">
      <w:pPr>
        <w:pStyle w:val="ListParagraph"/>
        <w:numPr>
          <w:ilvl w:val="0"/>
          <w:numId w:val="2"/>
        </w:numPr>
        <w:rPr>
          <w:rFonts w:ascii="Sakkal Majalla" w:hAnsi="Sakkal Majalla" w:cs="Sakkal Majalla"/>
          <w:sz w:val="28"/>
          <w:szCs w:val="28"/>
        </w:rPr>
      </w:pPr>
      <w:r w:rsidRPr="00BF5BE7">
        <w:rPr>
          <w:rFonts w:ascii="Sakkal Majalla" w:hAnsi="Sakkal Majalla" w:cs="Sakkal Majalla"/>
          <w:sz w:val="28"/>
          <w:szCs w:val="28"/>
          <w:rtl/>
        </w:rPr>
        <w:t>دعم متخذي القرار في تطوير الإدارات الهندسية.</w:t>
      </w:r>
    </w:p>
    <w:p w14:paraId="11212DF2" w14:textId="77777777" w:rsidR="002B3376" w:rsidRPr="00BF5BE7" w:rsidRDefault="002B3376" w:rsidP="002B3376">
      <w:pPr>
        <w:pStyle w:val="ListParagraph"/>
        <w:numPr>
          <w:ilvl w:val="0"/>
          <w:numId w:val="2"/>
        </w:numPr>
        <w:rPr>
          <w:rFonts w:ascii="Sakkal Majalla" w:hAnsi="Sakkal Majalla" w:cs="Sakkal Majalla"/>
          <w:sz w:val="28"/>
          <w:szCs w:val="28"/>
        </w:rPr>
      </w:pPr>
      <w:bookmarkStart w:id="0" w:name="_GoBack"/>
      <w:bookmarkEnd w:id="0"/>
      <w:r w:rsidRPr="00BF5BE7">
        <w:rPr>
          <w:rFonts w:ascii="Sakkal Majalla" w:hAnsi="Sakkal Majalla" w:cs="Sakkal Majalla"/>
          <w:sz w:val="28"/>
          <w:szCs w:val="28"/>
          <w:rtl/>
        </w:rPr>
        <w:t>تحسين كفاءة تنفيذ المشاريع الرأسمالية.</w:t>
      </w:r>
    </w:p>
    <w:p w14:paraId="241D509D" w14:textId="77777777" w:rsidR="002B3376" w:rsidRPr="00BF5BE7" w:rsidRDefault="002B3376" w:rsidP="002B3376">
      <w:pPr>
        <w:pStyle w:val="ListParagraph"/>
        <w:numPr>
          <w:ilvl w:val="0"/>
          <w:numId w:val="2"/>
        </w:numPr>
        <w:rPr>
          <w:rFonts w:ascii="Sakkal Majalla" w:hAnsi="Sakkal Majalla" w:cs="Sakkal Majalla"/>
          <w:sz w:val="28"/>
          <w:szCs w:val="28"/>
        </w:rPr>
      </w:pPr>
      <w:r w:rsidRPr="00BF5BE7">
        <w:rPr>
          <w:rFonts w:ascii="Sakkal Majalla" w:hAnsi="Sakkal Majalla" w:cs="Sakkal Majalla"/>
          <w:sz w:val="28"/>
          <w:szCs w:val="28"/>
          <w:rtl/>
        </w:rPr>
        <w:t>تعزيز الحوكمة ورفع كفاءة الأداء المؤسسي.</w:t>
      </w:r>
    </w:p>
    <w:p w14:paraId="2515B1C8" w14:textId="44F3D70E" w:rsidR="00BF5BE7" w:rsidRDefault="002B3376" w:rsidP="00EA0F6F">
      <w:pPr>
        <w:pStyle w:val="ListParagraph"/>
        <w:numPr>
          <w:ilvl w:val="0"/>
          <w:numId w:val="2"/>
        </w:numPr>
        <w:rPr>
          <w:rFonts w:ascii="Sakkal Majalla" w:hAnsi="Sakkal Majalla" w:cs="Sakkal Majalla"/>
          <w:sz w:val="28"/>
          <w:szCs w:val="28"/>
        </w:rPr>
      </w:pPr>
      <w:r w:rsidRPr="00BF5BE7">
        <w:rPr>
          <w:rFonts w:ascii="Sakkal Majalla" w:hAnsi="Sakkal Majalla" w:cs="Sakkal Majalla"/>
          <w:sz w:val="28"/>
          <w:szCs w:val="28"/>
          <w:rtl/>
        </w:rPr>
        <w:t>دعم مستهدفات رؤية المملكة 2030 المتعلقة بكفاءة الإنفاق والتميز الحكومي.</w:t>
      </w:r>
    </w:p>
    <w:p w14:paraId="031D2859" w14:textId="217BD08C" w:rsidR="00EA0F6F" w:rsidRDefault="00EA0F6F" w:rsidP="00EA0F6F">
      <w:pPr>
        <w:rPr>
          <w:rFonts w:ascii="Sakkal Majalla" w:hAnsi="Sakkal Majalla" w:cs="Sakkal Majalla"/>
          <w:sz w:val="28"/>
          <w:szCs w:val="28"/>
        </w:rPr>
      </w:pPr>
    </w:p>
    <w:p w14:paraId="25FC40E2" w14:textId="5951F684" w:rsidR="00EA0F6F" w:rsidRDefault="00EA0F6F" w:rsidP="00EA0F6F">
      <w:pPr>
        <w:rPr>
          <w:rFonts w:ascii="Sakkal Majalla" w:hAnsi="Sakkal Majalla" w:cs="Sakkal Majalla"/>
          <w:sz w:val="28"/>
          <w:szCs w:val="28"/>
        </w:rPr>
      </w:pPr>
    </w:p>
    <w:p w14:paraId="386B0CAE" w14:textId="7DD24A2C" w:rsidR="00EA0F6F" w:rsidRDefault="00EA0F6F" w:rsidP="00EA0F6F">
      <w:pPr>
        <w:rPr>
          <w:rFonts w:ascii="Sakkal Majalla" w:hAnsi="Sakkal Majalla" w:cs="Sakkal Majalla"/>
          <w:sz w:val="28"/>
          <w:szCs w:val="28"/>
        </w:rPr>
      </w:pPr>
    </w:p>
    <w:p w14:paraId="07746775" w14:textId="17B1B585" w:rsidR="00EA0F6F" w:rsidRDefault="00EA0F6F" w:rsidP="00EA0F6F">
      <w:pPr>
        <w:rPr>
          <w:rFonts w:ascii="Sakkal Majalla" w:hAnsi="Sakkal Majalla" w:cs="Sakkal Majalla"/>
          <w:sz w:val="28"/>
          <w:szCs w:val="28"/>
        </w:rPr>
      </w:pPr>
    </w:p>
    <w:p w14:paraId="178D63C5" w14:textId="263935BD" w:rsidR="00EA0F6F" w:rsidRDefault="00EA0F6F" w:rsidP="00EA0F6F">
      <w:pPr>
        <w:rPr>
          <w:rFonts w:ascii="Sakkal Majalla" w:hAnsi="Sakkal Majalla" w:cs="Sakkal Majalla"/>
          <w:sz w:val="28"/>
          <w:szCs w:val="28"/>
        </w:rPr>
      </w:pPr>
    </w:p>
    <w:p w14:paraId="7BCF5DD6" w14:textId="77777777" w:rsidR="00EA0F6F" w:rsidRPr="00EA0F6F" w:rsidRDefault="00EA0F6F" w:rsidP="00EA0F6F">
      <w:pPr>
        <w:rPr>
          <w:rFonts w:ascii="Sakkal Majalla" w:hAnsi="Sakkal Majalla" w:cs="Sakkal Majalla"/>
          <w:sz w:val="28"/>
          <w:szCs w:val="28"/>
          <w:rtl/>
        </w:rPr>
      </w:pPr>
    </w:p>
    <w:p w14:paraId="1817352F" w14:textId="0A7E6389"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66B1CA2A" w14:textId="2DBD2B34" w:rsidR="002B3376" w:rsidRPr="002B3376" w:rsidRDefault="002B3376" w:rsidP="002B3376">
      <w:pPr>
        <w:rPr>
          <w:rFonts w:ascii="Sakkal Majalla" w:hAnsi="Sakkal Majalla" w:cs="Sakkal Majalla"/>
          <w:b/>
          <w:bCs/>
          <w:sz w:val="28"/>
          <w:szCs w:val="28"/>
          <w:rtl/>
        </w:rPr>
      </w:pPr>
      <w:r w:rsidRPr="002B3376">
        <w:rPr>
          <w:rFonts w:ascii="Sakkal Majalla" w:hAnsi="Sakkal Majalla" w:cs="Sakkal Majalla"/>
          <w:b/>
          <w:bCs/>
          <w:sz w:val="28"/>
          <w:szCs w:val="28"/>
          <w:rtl/>
        </w:rPr>
        <w:t>الهدف الرئيس</w:t>
      </w:r>
      <w:r w:rsidR="001A6F63">
        <w:rPr>
          <w:rFonts w:ascii="Sakkal Majalla" w:hAnsi="Sakkal Majalla" w:cs="Sakkal Majalla" w:hint="cs"/>
          <w:b/>
          <w:bCs/>
          <w:sz w:val="28"/>
          <w:szCs w:val="28"/>
          <w:rtl/>
        </w:rPr>
        <w:t>:</w:t>
      </w:r>
    </w:p>
    <w:p w14:paraId="645063D4" w14:textId="77777777" w:rsidR="002B3376" w:rsidRPr="002B3376" w:rsidRDefault="002B3376" w:rsidP="002B3376">
      <w:pPr>
        <w:rPr>
          <w:rFonts w:ascii="Sakkal Majalla" w:hAnsi="Sakkal Majalla" w:cs="Sakkal Majalla"/>
          <w:sz w:val="28"/>
          <w:szCs w:val="28"/>
          <w:rtl/>
        </w:rPr>
      </w:pPr>
      <w:r w:rsidRPr="002B3376">
        <w:rPr>
          <w:rFonts w:ascii="Sakkal Majalla" w:hAnsi="Sakkal Majalla" w:cs="Sakkal Majalla"/>
          <w:sz w:val="28"/>
          <w:szCs w:val="28"/>
          <w:rtl/>
        </w:rPr>
        <w:t>دراسة أثر النموذج التشغيلي للإدارات الهندسية في المدن الصناعية على كفاءة تنفيذ المشاريع الرأسمالية.</w:t>
      </w:r>
    </w:p>
    <w:p w14:paraId="13B55C9A" w14:textId="4D2F38B7" w:rsidR="002B3376" w:rsidRPr="002B3376" w:rsidRDefault="002B3376" w:rsidP="002B3376">
      <w:pPr>
        <w:rPr>
          <w:rFonts w:ascii="Sakkal Majalla" w:hAnsi="Sakkal Majalla" w:cs="Sakkal Majalla"/>
          <w:b/>
          <w:bCs/>
          <w:sz w:val="28"/>
          <w:szCs w:val="28"/>
          <w:rtl/>
        </w:rPr>
      </w:pPr>
      <w:r w:rsidRPr="002B3376">
        <w:rPr>
          <w:rFonts w:ascii="Sakkal Majalla" w:hAnsi="Sakkal Majalla" w:cs="Sakkal Majalla"/>
          <w:b/>
          <w:bCs/>
          <w:sz w:val="28"/>
          <w:szCs w:val="28"/>
          <w:rtl/>
        </w:rPr>
        <w:t>الأهداف الفرعية</w:t>
      </w:r>
      <w:r w:rsidR="001A6F63">
        <w:rPr>
          <w:rFonts w:ascii="Sakkal Majalla" w:hAnsi="Sakkal Majalla" w:cs="Sakkal Majalla" w:hint="cs"/>
          <w:b/>
          <w:bCs/>
          <w:sz w:val="28"/>
          <w:szCs w:val="28"/>
          <w:rtl/>
        </w:rPr>
        <w:t>:</w:t>
      </w:r>
    </w:p>
    <w:p w14:paraId="7E53F2BE" w14:textId="77777777" w:rsidR="002B3376" w:rsidRDefault="002B3376" w:rsidP="002B3376">
      <w:pPr>
        <w:pStyle w:val="ListParagraph"/>
        <w:numPr>
          <w:ilvl w:val="0"/>
          <w:numId w:val="3"/>
        </w:numPr>
        <w:rPr>
          <w:rFonts w:ascii="Sakkal Majalla" w:hAnsi="Sakkal Majalla" w:cs="Sakkal Majalla"/>
          <w:sz w:val="28"/>
          <w:szCs w:val="28"/>
        </w:rPr>
      </w:pPr>
      <w:r w:rsidRPr="002B3376">
        <w:rPr>
          <w:rFonts w:ascii="Sakkal Majalla" w:hAnsi="Sakkal Majalla" w:cs="Sakkal Majalla"/>
          <w:sz w:val="28"/>
          <w:szCs w:val="28"/>
          <w:rtl/>
        </w:rPr>
        <w:t>تحديد مكونات النموذج التشغيلي للإدارات الهندسية.</w:t>
      </w:r>
    </w:p>
    <w:p w14:paraId="30A25C52" w14:textId="77777777" w:rsidR="002B3376" w:rsidRDefault="002B3376" w:rsidP="002B3376">
      <w:pPr>
        <w:pStyle w:val="ListParagraph"/>
        <w:numPr>
          <w:ilvl w:val="0"/>
          <w:numId w:val="3"/>
        </w:numPr>
        <w:rPr>
          <w:rFonts w:ascii="Sakkal Majalla" w:hAnsi="Sakkal Majalla" w:cs="Sakkal Majalla"/>
          <w:sz w:val="28"/>
          <w:szCs w:val="28"/>
        </w:rPr>
      </w:pPr>
      <w:r w:rsidRPr="002B3376">
        <w:rPr>
          <w:rFonts w:ascii="Sakkal Majalla" w:hAnsi="Sakkal Majalla" w:cs="Sakkal Majalla"/>
          <w:sz w:val="28"/>
          <w:szCs w:val="28"/>
          <w:rtl/>
        </w:rPr>
        <w:t>قياس مستوى تطبيق عناصر النموذج التشغيلي في الإدارات الهندسية.</w:t>
      </w:r>
    </w:p>
    <w:p w14:paraId="5EB7A711" w14:textId="77777777" w:rsidR="002B3376" w:rsidRDefault="002B3376" w:rsidP="002B3376">
      <w:pPr>
        <w:pStyle w:val="ListParagraph"/>
        <w:numPr>
          <w:ilvl w:val="0"/>
          <w:numId w:val="3"/>
        </w:numPr>
        <w:rPr>
          <w:rFonts w:ascii="Sakkal Majalla" w:hAnsi="Sakkal Majalla" w:cs="Sakkal Majalla"/>
          <w:sz w:val="28"/>
          <w:szCs w:val="28"/>
        </w:rPr>
      </w:pPr>
      <w:r w:rsidRPr="002B3376">
        <w:rPr>
          <w:rFonts w:ascii="Sakkal Majalla" w:hAnsi="Sakkal Majalla" w:cs="Sakkal Majalla"/>
          <w:sz w:val="28"/>
          <w:szCs w:val="28"/>
          <w:rtl/>
        </w:rPr>
        <w:t>تحليل العلاقة بين الحوكمة التنظيمية وكفاءة تنفيذ المشاريع.</w:t>
      </w:r>
    </w:p>
    <w:p w14:paraId="1F3A4FE5" w14:textId="77777777" w:rsidR="002B3376" w:rsidRDefault="002B3376" w:rsidP="002B3376">
      <w:pPr>
        <w:pStyle w:val="ListParagraph"/>
        <w:numPr>
          <w:ilvl w:val="0"/>
          <w:numId w:val="3"/>
        </w:numPr>
        <w:rPr>
          <w:rFonts w:ascii="Sakkal Majalla" w:hAnsi="Sakkal Majalla" w:cs="Sakkal Majalla"/>
          <w:sz w:val="28"/>
          <w:szCs w:val="28"/>
        </w:rPr>
      </w:pPr>
      <w:r w:rsidRPr="002B3376">
        <w:rPr>
          <w:rFonts w:ascii="Sakkal Majalla" w:hAnsi="Sakkal Majalla" w:cs="Sakkal Majalla"/>
          <w:sz w:val="28"/>
          <w:szCs w:val="28"/>
          <w:rtl/>
        </w:rPr>
        <w:t>دراسة أثر الأداء الفني والتنسيق المؤسسي على نجاح المشاريع الرأسمالية.</w:t>
      </w:r>
    </w:p>
    <w:p w14:paraId="44DB923D" w14:textId="5132FC26" w:rsidR="009125CE" w:rsidRDefault="002B3376" w:rsidP="002B3376">
      <w:pPr>
        <w:pStyle w:val="ListParagraph"/>
        <w:numPr>
          <w:ilvl w:val="0"/>
          <w:numId w:val="3"/>
        </w:numPr>
        <w:rPr>
          <w:rFonts w:ascii="Sakkal Majalla" w:hAnsi="Sakkal Majalla" w:cs="Sakkal Majalla"/>
          <w:sz w:val="28"/>
          <w:szCs w:val="28"/>
        </w:rPr>
      </w:pPr>
      <w:r w:rsidRPr="002B3376">
        <w:rPr>
          <w:rFonts w:ascii="Sakkal Majalla" w:hAnsi="Sakkal Majalla" w:cs="Sakkal Majalla" w:hint="cs"/>
          <w:sz w:val="28"/>
          <w:szCs w:val="28"/>
          <w:rtl/>
        </w:rPr>
        <w:t>ت</w:t>
      </w:r>
      <w:r w:rsidRPr="002B3376">
        <w:rPr>
          <w:rFonts w:ascii="Sakkal Majalla" w:hAnsi="Sakkal Majalla" w:cs="Sakkal Majalla"/>
          <w:sz w:val="28"/>
          <w:szCs w:val="28"/>
          <w:rtl/>
        </w:rPr>
        <w:t>قديم توصيات عملية لتطوير النماذج التشغيلية للإدارات الهندسية.</w:t>
      </w:r>
    </w:p>
    <w:p w14:paraId="36F619BF" w14:textId="279FA19E" w:rsidR="00A74F76" w:rsidRPr="001A6F63" w:rsidRDefault="00D22171" w:rsidP="00D22171">
      <w:pPr>
        <w:rPr>
          <w:rFonts w:ascii="Sakkal Majalla" w:hAnsi="Sakkal Majalla" w:cs="Sakkal Majalla"/>
          <w:b/>
          <w:bCs/>
          <w:sz w:val="28"/>
          <w:szCs w:val="28"/>
          <w:u w:val="single"/>
          <w:rtl/>
        </w:rPr>
      </w:pPr>
      <w:r w:rsidRPr="001A6F63">
        <w:rPr>
          <w:rFonts w:ascii="Sakkal Majalla" w:hAnsi="Sakkal Majalla" w:cs="Sakkal Majalla"/>
          <w:b/>
          <w:bCs/>
          <w:sz w:val="28"/>
          <w:szCs w:val="28"/>
          <w:u w:val="single"/>
          <w:rtl/>
        </w:rPr>
        <w:t>تساؤلات الدراسة</w:t>
      </w:r>
      <w:r w:rsidR="001A6F63">
        <w:rPr>
          <w:rFonts w:ascii="Sakkal Majalla" w:hAnsi="Sakkal Majalla" w:cs="Sakkal Majalla" w:hint="cs"/>
          <w:b/>
          <w:bCs/>
          <w:sz w:val="28"/>
          <w:szCs w:val="28"/>
          <w:u w:val="single"/>
          <w:rtl/>
        </w:rPr>
        <w:t>:</w:t>
      </w:r>
    </w:p>
    <w:p w14:paraId="55E4D7C2" w14:textId="77777777" w:rsidR="002B3376" w:rsidRPr="00BF5BE7" w:rsidRDefault="002B3376" w:rsidP="002B3376">
      <w:pPr>
        <w:pStyle w:val="ListParagraph"/>
        <w:numPr>
          <w:ilvl w:val="0"/>
          <w:numId w:val="4"/>
        </w:numPr>
        <w:rPr>
          <w:rFonts w:ascii="Sakkal Majalla" w:hAnsi="Sakkal Majalla" w:cs="Sakkal Majalla"/>
          <w:sz w:val="28"/>
          <w:szCs w:val="28"/>
        </w:rPr>
      </w:pPr>
      <w:r w:rsidRPr="00BF5BE7">
        <w:rPr>
          <w:rFonts w:ascii="Sakkal Majalla" w:hAnsi="Sakkal Majalla" w:cs="Sakkal Majalla"/>
          <w:sz w:val="28"/>
          <w:szCs w:val="28"/>
          <w:rtl/>
        </w:rPr>
        <w:t>ما واقع النماذج التشغيلية المطبقة في الإدارات الهندسية بالمدن الصناعية؟</w:t>
      </w:r>
    </w:p>
    <w:p w14:paraId="4A4DD5A4" w14:textId="77777777" w:rsidR="002B3376" w:rsidRPr="00BF5BE7" w:rsidRDefault="002B3376" w:rsidP="002B3376">
      <w:pPr>
        <w:pStyle w:val="ListParagraph"/>
        <w:numPr>
          <w:ilvl w:val="0"/>
          <w:numId w:val="4"/>
        </w:numPr>
        <w:rPr>
          <w:rFonts w:ascii="Sakkal Majalla" w:hAnsi="Sakkal Majalla" w:cs="Sakkal Majalla"/>
          <w:sz w:val="28"/>
          <w:szCs w:val="28"/>
        </w:rPr>
      </w:pPr>
      <w:r w:rsidRPr="00BF5BE7">
        <w:rPr>
          <w:rFonts w:ascii="Sakkal Majalla" w:hAnsi="Sakkal Majalla" w:cs="Sakkal Majalla"/>
          <w:sz w:val="28"/>
          <w:szCs w:val="28"/>
          <w:rtl/>
        </w:rPr>
        <w:t>ما مستوى تطبيق عناصر الحوكمة داخل الإدارات الهندسية؟</w:t>
      </w:r>
    </w:p>
    <w:p w14:paraId="17B739CC" w14:textId="77777777" w:rsidR="002B3376" w:rsidRPr="00BF5BE7" w:rsidRDefault="002B3376" w:rsidP="002B3376">
      <w:pPr>
        <w:pStyle w:val="ListParagraph"/>
        <w:numPr>
          <w:ilvl w:val="0"/>
          <w:numId w:val="4"/>
        </w:numPr>
        <w:rPr>
          <w:rFonts w:ascii="Sakkal Majalla" w:hAnsi="Sakkal Majalla" w:cs="Sakkal Majalla"/>
          <w:sz w:val="28"/>
          <w:szCs w:val="28"/>
        </w:rPr>
      </w:pPr>
      <w:r w:rsidRPr="00BF5BE7">
        <w:rPr>
          <w:rFonts w:ascii="Sakkal Majalla" w:hAnsi="Sakkal Majalla" w:cs="Sakkal Majalla"/>
          <w:sz w:val="28"/>
          <w:szCs w:val="28"/>
          <w:rtl/>
        </w:rPr>
        <w:t>ما أثر النموذج التشغيلي على كفاءة تنفيذ المشاريع الرأسمالية؟</w:t>
      </w:r>
    </w:p>
    <w:p w14:paraId="731ABCD3" w14:textId="77777777" w:rsidR="002B3376" w:rsidRPr="00BF5BE7" w:rsidRDefault="002B3376" w:rsidP="002B3376">
      <w:pPr>
        <w:pStyle w:val="ListParagraph"/>
        <w:numPr>
          <w:ilvl w:val="0"/>
          <w:numId w:val="4"/>
        </w:numPr>
        <w:rPr>
          <w:rFonts w:ascii="Sakkal Majalla" w:hAnsi="Sakkal Majalla" w:cs="Sakkal Majalla"/>
          <w:sz w:val="28"/>
          <w:szCs w:val="28"/>
        </w:rPr>
      </w:pPr>
      <w:r w:rsidRPr="00BF5BE7">
        <w:rPr>
          <w:rFonts w:ascii="Sakkal Majalla" w:hAnsi="Sakkal Majalla" w:cs="Sakkal Majalla"/>
          <w:sz w:val="28"/>
          <w:szCs w:val="28"/>
          <w:rtl/>
        </w:rPr>
        <w:t>ما العلاقة بين الأداء الفني وكفاءة تنفيذ المشاريع؟</w:t>
      </w:r>
    </w:p>
    <w:p w14:paraId="4BB549C1" w14:textId="03190D2A" w:rsidR="00A74F76" w:rsidRPr="00BF5BE7" w:rsidRDefault="002B3376" w:rsidP="002B3376">
      <w:pPr>
        <w:pStyle w:val="ListParagraph"/>
        <w:numPr>
          <w:ilvl w:val="0"/>
          <w:numId w:val="4"/>
        </w:numPr>
        <w:rPr>
          <w:rFonts w:ascii="Sakkal Majalla" w:hAnsi="Sakkal Majalla" w:cs="Sakkal Majalla"/>
          <w:sz w:val="28"/>
          <w:szCs w:val="28"/>
          <w:rtl/>
        </w:rPr>
      </w:pPr>
      <w:r w:rsidRPr="00BF5BE7">
        <w:rPr>
          <w:rFonts w:ascii="Sakkal Majalla" w:hAnsi="Sakkal Majalla" w:cs="Sakkal Majalla"/>
          <w:sz w:val="28"/>
          <w:szCs w:val="28"/>
          <w:rtl/>
        </w:rPr>
        <w:t>كيف يمكن تطوير النموذج التشغيلي للإدارات الهندسية بما يدعم مستهدفات رؤية المملكة 2030؟</w:t>
      </w:r>
    </w:p>
    <w:p w14:paraId="5A8C934D" w14:textId="77777777" w:rsidR="00EA0F6F" w:rsidRDefault="00EA0F6F" w:rsidP="00D22171">
      <w:pPr>
        <w:rPr>
          <w:rFonts w:ascii="Sakkal Majalla" w:hAnsi="Sakkal Majalla" w:cs="Sakkal Majalla"/>
          <w:sz w:val="28"/>
          <w:szCs w:val="28"/>
          <w:u w:val="single"/>
        </w:rPr>
      </w:pPr>
    </w:p>
    <w:p w14:paraId="56B19CA7" w14:textId="5D4FD433" w:rsidR="00D22171" w:rsidRPr="001A6F63" w:rsidRDefault="00A74F76" w:rsidP="00D22171">
      <w:pPr>
        <w:rPr>
          <w:rFonts w:ascii="Sakkal Majalla" w:hAnsi="Sakkal Majalla" w:cs="Sakkal Majalla"/>
          <w:b/>
          <w:bCs/>
          <w:sz w:val="28"/>
          <w:szCs w:val="28"/>
          <w:u w:val="single"/>
          <w:rtl/>
        </w:rPr>
      </w:pPr>
      <w:r w:rsidRPr="001A6F63">
        <w:rPr>
          <w:rFonts w:ascii="Sakkal Majalla" w:hAnsi="Sakkal Majalla" w:cs="Sakkal Majalla" w:hint="cs"/>
          <w:b/>
          <w:bCs/>
          <w:sz w:val="28"/>
          <w:szCs w:val="28"/>
          <w:u w:val="single"/>
          <w:rtl/>
        </w:rPr>
        <w:t>فروض الدراسة:</w:t>
      </w:r>
    </w:p>
    <w:p w14:paraId="77F91B87" w14:textId="77777777" w:rsidR="00266D41" w:rsidRPr="00BF5BE7" w:rsidRDefault="00266D41" w:rsidP="00266D41">
      <w:pPr>
        <w:rPr>
          <w:rFonts w:ascii="Sakkal Majalla" w:hAnsi="Sakkal Majalla" w:cs="Sakkal Majalla"/>
          <w:b/>
          <w:bCs/>
          <w:sz w:val="28"/>
          <w:szCs w:val="28"/>
          <w:rtl/>
        </w:rPr>
      </w:pPr>
      <w:r w:rsidRPr="00BF5BE7">
        <w:rPr>
          <w:rFonts w:ascii="Sakkal Majalla" w:hAnsi="Sakkal Majalla" w:cs="Sakkal Majalla"/>
          <w:b/>
          <w:bCs/>
          <w:sz w:val="28"/>
          <w:szCs w:val="28"/>
          <w:rtl/>
        </w:rPr>
        <w:t>الفرضية الرئيسة:</w:t>
      </w:r>
    </w:p>
    <w:p w14:paraId="2547A672" w14:textId="77777777" w:rsidR="00266D41" w:rsidRPr="00BF5BE7" w:rsidRDefault="00266D41" w:rsidP="00266D41">
      <w:pPr>
        <w:rPr>
          <w:rFonts w:ascii="Sakkal Majalla" w:hAnsi="Sakkal Majalla" w:cs="Sakkal Majalla"/>
          <w:sz w:val="28"/>
          <w:szCs w:val="28"/>
          <w:rtl/>
        </w:rPr>
      </w:pPr>
      <w:r w:rsidRPr="00BF5BE7">
        <w:rPr>
          <w:rFonts w:ascii="Sakkal Majalla" w:hAnsi="Sakkal Majalla" w:cs="Sakkal Majalla"/>
          <w:sz w:val="28"/>
          <w:szCs w:val="28"/>
          <w:rtl/>
        </w:rPr>
        <w:t>يوجد أثر ذو دلالة إحصائية للنموذج التشغيلي للإدارات الهندسية على كفاءة تنفيذ المشاريع الرأسمالية.</w:t>
      </w:r>
    </w:p>
    <w:p w14:paraId="695FADE1" w14:textId="77777777" w:rsidR="00266D41" w:rsidRPr="00BF5BE7" w:rsidRDefault="00266D41" w:rsidP="00266D41">
      <w:pPr>
        <w:rPr>
          <w:rFonts w:ascii="Sakkal Majalla" w:hAnsi="Sakkal Majalla" w:cs="Sakkal Majalla"/>
          <w:b/>
          <w:bCs/>
          <w:sz w:val="28"/>
          <w:szCs w:val="28"/>
          <w:rtl/>
        </w:rPr>
      </w:pPr>
      <w:r w:rsidRPr="00BF5BE7">
        <w:rPr>
          <w:rFonts w:ascii="Sakkal Majalla" w:hAnsi="Sakkal Majalla" w:cs="Sakkal Majalla"/>
          <w:b/>
          <w:bCs/>
          <w:sz w:val="28"/>
          <w:szCs w:val="28"/>
          <w:rtl/>
        </w:rPr>
        <w:t>الفرضيات الفرعية:</w:t>
      </w:r>
    </w:p>
    <w:p w14:paraId="12A065B9" w14:textId="77777777" w:rsidR="00266D41" w:rsidRPr="00BF5BE7" w:rsidRDefault="00266D41" w:rsidP="00266D41">
      <w:pPr>
        <w:pStyle w:val="ListParagraph"/>
        <w:numPr>
          <w:ilvl w:val="0"/>
          <w:numId w:val="5"/>
        </w:numPr>
        <w:rPr>
          <w:rFonts w:ascii="Sakkal Majalla" w:hAnsi="Sakkal Majalla" w:cs="Sakkal Majalla"/>
          <w:sz w:val="28"/>
          <w:szCs w:val="28"/>
        </w:rPr>
      </w:pPr>
      <w:r w:rsidRPr="00BF5BE7">
        <w:rPr>
          <w:rFonts w:ascii="Sakkal Majalla" w:hAnsi="Sakkal Majalla" w:cs="Sakkal Majalla"/>
          <w:sz w:val="28"/>
          <w:szCs w:val="28"/>
          <w:rtl/>
        </w:rPr>
        <w:t>يوجد أثر ذو دلالة إحصائية للحوكمة التنظيمية على كفاءة تنفيذ المشاريع الرأسمالية.</w:t>
      </w:r>
    </w:p>
    <w:p w14:paraId="614D73E9" w14:textId="77777777" w:rsidR="00266D41" w:rsidRPr="00BF5BE7" w:rsidRDefault="00266D41" w:rsidP="00266D41">
      <w:pPr>
        <w:pStyle w:val="ListParagraph"/>
        <w:numPr>
          <w:ilvl w:val="0"/>
          <w:numId w:val="5"/>
        </w:numPr>
        <w:rPr>
          <w:rFonts w:ascii="Sakkal Majalla" w:hAnsi="Sakkal Majalla" w:cs="Sakkal Majalla"/>
          <w:sz w:val="28"/>
          <w:szCs w:val="28"/>
        </w:rPr>
      </w:pPr>
      <w:r w:rsidRPr="00BF5BE7">
        <w:rPr>
          <w:rFonts w:ascii="Sakkal Majalla" w:hAnsi="Sakkal Majalla" w:cs="Sakkal Majalla"/>
          <w:sz w:val="28"/>
          <w:szCs w:val="28"/>
          <w:rtl/>
        </w:rPr>
        <w:t>يوجد أثر ذو دلالة إحصائية لوضوح الأدوار والمسؤوليات على نجاح المشاريع.</w:t>
      </w:r>
    </w:p>
    <w:p w14:paraId="5E357878" w14:textId="77777777" w:rsidR="00266D41" w:rsidRPr="00BF5BE7" w:rsidRDefault="00266D41" w:rsidP="00266D41">
      <w:pPr>
        <w:pStyle w:val="ListParagraph"/>
        <w:numPr>
          <w:ilvl w:val="0"/>
          <w:numId w:val="5"/>
        </w:numPr>
        <w:rPr>
          <w:rFonts w:ascii="Sakkal Majalla" w:hAnsi="Sakkal Majalla" w:cs="Sakkal Majalla"/>
          <w:sz w:val="28"/>
          <w:szCs w:val="28"/>
        </w:rPr>
      </w:pPr>
      <w:r w:rsidRPr="00BF5BE7">
        <w:rPr>
          <w:rFonts w:ascii="Sakkal Majalla" w:hAnsi="Sakkal Majalla" w:cs="Sakkal Majalla"/>
          <w:sz w:val="28"/>
          <w:szCs w:val="28"/>
          <w:rtl/>
        </w:rPr>
        <w:t>يوجد أثر ذو دلالة إحصائية للتنسيق المؤسسي على أداء المشاريع الرأسمالية.</w:t>
      </w:r>
    </w:p>
    <w:p w14:paraId="0105A6D8" w14:textId="35DC4450" w:rsidR="00A74F76" w:rsidRPr="00BF5BE7" w:rsidRDefault="00266D41" w:rsidP="00266D41">
      <w:pPr>
        <w:pStyle w:val="ListParagraph"/>
        <w:numPr>
          <w:ilvl w:val="0"/>
          <w:numId w:val="5"/>
        </w:numPr>
        <w:rPr>
          <w:rFonts w:ascii="Sakkal Majalla" w:hAnsi="Sakkal Majalla" w:cs="Sakkal Majalla"/>
          <w:sz w:val="28"/>
          <w:szCs w:val="28"/>
          <w:rtl/>
        </w:rPr>
      </w:pPr>
      <w:r w:rsidRPr="00BF5BE7">
        <w:rPr>
          <w:rFonts w:ascii="Sakkal Majalla" w:hAnsi="Sakkal Majalla" w:cs="Sakkal Majalla"/>
          <w:sz w:val="28"/>
          <w:szCs w:val="28"/>
          <w:rtl/>
        </w:rPr>
        <w:t>يوجد أثر ذو دلالة إحصائية للأداء الفني للإدارات الهندسية على كفاءة تنفيذ المشاريع.</w:t>
      </w:r>
    </w:p>
    <w:p w14:paraId="055E3F03" w14:textId="77777777" w:rsidR="00BF5BE7" w:rsidRDefault="00BF5BE7" w:rsidP="00A74F76">
      <w:pPr>
        <w:rPr>
          <w:rFonts w:ascii="Sakkal Majalla" w:hAnsi="Sakkal Majalla" w:cs="Sakkal Majalla"/>
          <w:sz w:val="28"/>
          <w:szCs w:val="28"/>
          <w:u w:val="single"/>
          <w:rtl/>
        </w:rPr>
      </w:pPr>
    </w:p>
    <w:p w14:paraId="2DFEBDA3" w14:textId="5DFBC497" w:rsidR="00BF5BE7" w:rsidRDefault="00BF5BE7" w:rsidP="00A74F76">
      <w:pPr>
        <w:rPr>
          <w:rFonts w:ascii="Sakkal Majalla" w:hAnsi="Sakkal Majalla" w:cs="Sakkal Majalla"/>
          <w:sz w:val="28"/>
          <w:szCs w:val="28"/>
          <w:u w:val="single"/>
        </w:rPr>
      </w:pPr>
    </w:p>
    <w:p w14:paraId="3A3CB0D5" w14:textId="77777777" w:rsidR="00EA0F6F" w:rsidRDefault="00EA0F6F" w:rsidP="00A74F76">
      <w:pPr>
        <w:rPr>
          <w:rFonts w:ascii="Sakkal Majalla" w:hAnsi="Sakkal Majalla" w:cs="Sakkal Majalla"/>
          <w:sz w:val="28"/>
          <w:szCs w:val="28"/>
          <w:u w:val="single"/>
        </w:rPr>
      </w:pPr>
    </w:p>
    <w:p w14:paraId="76D397BE" w14:textId="0BA40273" w:rsidR="00D22171" w:rsidRPr="001A6F63" w:rsidRDefault="00D22171" w:rsidP="00A74F76">
      <w:pPr>
        <w:rPr>
          <w:rFonts w:ascii="Sakkal Majalla" w:hAnsi="Sakkal Majalla" w:cs="Sakkal Majalla"/>
          <w:b/>
          <w:bCs/>
          <w:sz w:val="28"/>
          <w:szCs w:val="28"/>
          <w:u w:val="single"/>
          <w:rtl/>
        </w:rPr>
      </w:pPr>
      <w:r w:rsidRPr="001A6F63">
        <w:rPr>
          <w:rFonts w:ascii="Sakkal Majalla" w:hAnsi="Sakkal Majalla" w:cs="Sakkal Majalla"/>
          <w:b/>
          <w:bCs/>
          <w:sz w:val="28"/>
          <w:szCs w:val="28"/>
          <w:u w:val="single"/>
          <w:rtl/>
        </w:rPr>
        <w:lastRenderedPageBreak/>
        <w:t>الدراسات السابقة</w:t>
      </w:r>
      <w:r w:rsidR="00A74F76" w:rsidRPr="001A6F63">
        <w:rPr>
          <w:rFonts w:ascii="Sakkal Majalla" w:hAnsi="Sakkal Majalla" w:cs="Sakkal Majalla" w:hint="cs"/>
          <w:b/>
          <w:bCs/>
          <w:sz w:val="28"/>
          <w:szCs w:val="28"/>
          <w:u w:val="single"/>
          <w:rtl/>
        </w:rPr>
        <w:t>:</w:t>
      </w:r>
    </w:p>
    <w:p w14:paraId="57F4C657" w14:textId="77777777" w:rsidR="00266D41" w:rsidRPr="00BF5BE7" w:rsidRDefault="00266D41" w:rsidP="00266D41">
      <w:pPr>
        <w:rPr>
          <w:rFonts w:ascii="Sakkal Majalla" w:hAnsi="Sakkal Majalla" w:cs="Sakkal Majalla"/>
          <w:sz w:val="28"/>
          <w:szCs w:val="28"/>
          <w:rtl/>
        </w:rPr>
      </w:pPr>
      <w:r w:rsidRPr="00BF5BE7">
        <w:rPr>
          <w:rFonts w:ascii="Sakkal Majalla" w:hAnsi="Sakkal Majalla" w:cs="Sakkal Majalla"/>
          <w:sz w:val="28"/>
          <w:szCs w:val="28"/>
          <w:rtl/>
        </w:rPr>
        <w:t>سيتم تصنيف الدراسات السابقة ضمن خمسة محاور رئيسية:</w:t>
      </w:r>
    </w:p>
    <w:p w14:paraId="302D61EC" w14:textId="77777777" w:rsidR="00266D41" w:rsidRPr="00BF5BE7" w:rsidRDefault="00266D41" w:rsidP="00266D41">
      <w:pPr>
        <w:pStyle w:val="ListParagraph"/>
        <w:numPr>
          <w:ilvl w:val="0"/>
          <w:numId w:val="6"/>
        </w:numPr>
        <w:rPr>
          <w:rFonts w:ascii="Sakkal Majalla" w:hAnsi="Sakkal Majalla" w:cs="Sakkal Majalla"/>
          <w:sz w:val="28"/>
          <w:szCs w:val="28"/>
        </w:rPr>
      </w:pPr>
      <w:r w:rsidRPr="00BF5BE7">
        <w:rPr>
          <w:rFonts w:ascii="Sakkal Majalla" w:hAnsi="Sakkal Majalla" w:cs="Sakkal Majalla"/>
          <w:sz w:val="28"/>
          <w:szCs w:val="28"/>
          <w:rtl/>
        </w:rPr>
        <w:t>الدراسات المتعلقة بحوكمة المشاريع الرأسمالية في القطاع العام.</w:t>
      </w:r>
    </w:p>
    <w:p w14:paraId="1ADFB606" w14:textId="77777777" w:rsidR="00266D41" w:rsidRPr="00BF5BE7" w:rsidRDefault="00266D41" w:rsidP="00266D41">
      <w:pPr>
        <w:pStyle w:val="ListParagraph"/>
        <w:numPr>
          <w:ilvl w:val="0"/>
          <w:numId w:val="6"/>
        </w:numPr>
        <w:rPr>
          <w:rFonts w:ascii="Sakkal Majalla" w:hAnsi="Sakkal Majalla" w:cs="Sakkal Majalla"/>
          <w:sz w:val="28"/>
          <w:szCs w:val="28"/>
        </w:rPr>
      </w:pPr>
      <w:r w:rsidRPr="00BF5BE7">
        <w:rPr>
          <w:rFonts w:ascii="Sakkal Majalla" w:hAnsi="Sakkal Majalla" w:cs="Sakkal Majalla"/>
          <w:sz w:val="28"/>
          <w:szCs w:val="28"/>
          <w:rtl/>
        </w:rPr>
        <w:t>الدراسات المرتبطة بالنماذج التشغيلية المؤسسية (</w:t>
      </w:r>
      <w:r w:rsidRPr="00BF5BE7">
        <w:rPr>
          <w:rFonts w:ascii="Sakkal Majalla" w:hAnsi="Sakkal Majalla" w:cs="Sakkal Majalla"/>
          <w:sz w:val="28"/>
          <w:szCs w:val="28"/>
        </w:rPr>
        <w:t>Operating Models</w:t>
      </w:r>
      <w:r w:rsidRPr="00BF5BE7">
        <w:rPr>
          <w:rFonts w:ascii="Sakkal Majalla" w:hAnsi="Sakkal Majalla" w:cs="Sakkal Majalla"/>
          <w:sz w:val="28"/>
          <w:szCs w:val="28"/>
          <w:rtl/>
        </w:rPr>
        <w:t>).</w:t>
      </w:r>
    </w:p>
    <w:p w14:paraId="4EBC237D" w14:textId="77777777" w:rsidR="00266D41" w:rsidRPr="00BF5BE7" w:rsidRDefault="00266D41" w:rsidP="00266D41">
      <w:pPr>
        <w:pStyle w:val="ListParagraph"/>
        <w:numPr>
          <w:ilvl w:val="0"/>
          <w:numId w:val="6"/>
        </w:numPr>
        <w:rPr>
          <w:rFonts w:ascii="Sakkal Majalla" w:hAnsi="Sakkal Majalla" w:cs="Sakkal Majalla"/>
          <w:sz w:val="28"/>
          <w:szCs w:val="28"/>
        </w:rPr>
      </w:pPr>
      <w:r w:rsidRPr="00BF5BE7">
        <w:rPr>
          <w:rFonts w:ascii="Sakkal Majalla" w:hAnsi="Sakkal Majalla" w:cs="Sakkal Majalla"/>
          <w:sz w:val="28"/>
          <w:szCs w:val="28"/>
          <w:rtl/>
        </w:rPr>
        <w:t>الدراسات المتعلقة بالأداء الفني للإدارات الهندسية.</w:t>
      </w:r>
    </w:p>
    <w:p w14:paraId="067C55E6" w14:textId="77777777" w:rsidR="00266D41" w:rsidRPr="00BF5BE7" w:rsidRDefault="00266D41" w:rsidP="00266D41">
      <w:pPr>
        <w:pStyle w:val="ListParagraph"/>
        <w:numPr>
          <w:ilvl w:val="0"/>
          <w:numId w:val="6"/>
        </w:numPr>
        <w:rPr>
          <w:rFonts w:ascii="Sakkal Majalla" w:hAnsi="Sakkal Majalla" w:cs="Sakkal Majalla"/>
          <w:sz w:val="28"/>
          <w:szCs w:val="28"/>
        </w:rPr>
      </w:pPr>
      <w:r w:rsidRPr="00BF5BE7">
        <w:rPr>
          <w:rFonts w:ascii="Sakkal Majalla" w:hAnsi="Sakkal Majalla" w:cs="Sakkal Majalla"/>
          <w:sz w:val="28"/>
          <w:szCs w:val="28"/>
          <w:rtl/>
        </w:rPr>
        <w:t>الدراسات الخاصة بإدارة المشاريع الرأسمالية.</w:t>
      </w:r>
    </w:p>
    <w:p w14:paraId="721B32FD" w14:textId="0CD946C3" w:rsidR="00266D41" w:rsidRPr="00BF5BE7" w:rsidRDefault="00266D41" w:rsidP="00266D41">
      <w:pPr>
        <w:pStyle w:val="ListParagraph"/>
        <w:numPr>
          <w:ilvl w:val="0"/>
          <w:numId w:val="6"/>
        </w:numPr>
        <w:rPr>
          <w:rFonts w:ascii="Sakkal Majalla" w:hAnsi="Sakkal Majalla" w:cs="Sakkal Majalla"/>
          <w:sz w:val="28"/>
          <w:szCs w:val="28"/>
          <w:rtl/>
        </w:rPr>
      </w:pPr>
      <w:r w:rsidRPr="00BF5BE7">
        <w:rPr>
          <w:rFonts w:ascii="Sakkal Majalla" w:hAnsi="Sakkal Majalla" w:cs="Sakkal Majalla"/>
          <w:sz w:val="28"/>
          <w:szCs w:val="28"/>
          <w:rtl/>
        </w:rPr>
        <w:t>الدراسات المرتبطة برؤية المملكة العربية السعودية 2030 وكفاءة الإنفاق الحكومي.</w:t>
      </w:r>
    </w:p>
    <w:p w14:paraId="187FFCAA" w14:textId="77777777" w:rsidR="00266D41" w:rsidRPr="00BF5BE7" w:rsidRDefault="00266D41" w:rsidP="00266D41">
      <w:pPr>
        <w:rPr>
          <w:rFonts w:ascii="Sakkal Majalla" w:hAnsi="Sakkal Majalla" w:cs="Sakkal Majalla"/>
          <w:sz w:val="28"/>
          <w:szCs w:val="28"/>
          <w:rtl/>
        </w:rPr>
      </w:pPr>
    </w:p>
    <w:p w14:paraId="4A57A9C9" w14:textId="010CB6D7" w:rsidR="00A74F76" w:rsidRPr="00BF5BE7" w:rsidRDefault="00266D41" w:rsidP="00266D41">
      <w:pPr>
        <w:rPr>
          <w:rFonts w:ascii="Sakkal Majalla" w:hAnsi="Sakkal Majalla" w:cs="Sakkal Majalla"/>
          <w:sz w:val="28"/>
          <w:szCs w:val="28"/>
          <w:rtl/>
        </w:rPr>
      </w:pPr>
      <w:r w:rsidRPr="00BF5BE7">
        <w:rPr>
          <w:rFonts w:ascii="Sakkal Majalla" w:hAnsi="Sakkal Majalla" w:cs="Sakkal Majalla"/>
          <w:sz w:val="28"/>
          <w:szCs w:val="28"/>
          <w:rtl/>
        </w:rPr>
        <w:t>وتشير المراجعة الأولية للأدبيات إلى وجود فجوة بحثية تتمثل في محدودية الدراسات التي تناولت أثر النموذج التشغيلي للإدارات الهندسية على كفاءة تنفيذ المشاريع الرأسمالية في المدن الصناعية السعودية.</w:t>
      </w: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Pr="001A6F63" w:rsidRDefault="00A74F76" w:rsidP="00D22171">
      <w:pPr>
        <w:rPr>
          <w:rFonts w:ascii="Sakkal Majalla" w:hAnsi="Sakkal Majalla" w:cs="Sakkal Majalla"/>
          <w:b/>
          <w:bCs/>
          <w:sz w:val="28"/>
          <w:szCs w:val="28"/>
          <w:u w:val="single"/>
          <w:rtl/>
        </w:rPr>
      </w:pPr>
      <w:r w:rsidRPr="001A6F63">
        <w:rPr>
          <w:rFonts w:ascii="Sakkal Majalla" w:hAnsi="Sakkal Majalla" w:cs="Sakkal Majalla" w:hint="cs"/>
          <w:b/>
          <w:bCs/>
          <w:sz w:val="28"/>
          <w:szCs w:val="28"/>
          <w:u w:val="single"/>
          <w:rtl/>
        </w:rPr>
        <w:t>المنطلقات النظرية للدراسة:</w:t>
      </w:r>
    </w:p>
    <w:p w14:paraId="5E260290" w14:textId="77777777" w:rsidR="00266D41" w:rsidRPr="00BF5BE7" w:rsidRDefault="00266D41" w:rsidP="00266D41">
      <w:pPr>
        <w:rPr>
          <w:rFonts w:ascii="Sakkal Majalla" w:hAnsi="Sakkal Majalla" w:cs="Sakkal Majalla"/>
          <w:sz w:val="28"/>
          <w:szCs w:val="28"/>
          <w:rtl/>
        </w:rPr>
      </w:pPr>
      <w:r w:rsidRPr="00BF5BE7">
        <w:rPr>
          <w:rFonts w:ascii="Sakkal Majalla" w:hAnsi="Sakkal Majalla" w:cs="Sakkal Majalla"/>
          <w:sz w:val="28"/>
          <w:szCs w:val="28"/>
          <w:rtl/>
        </w:rPr>
        <w:t>تعتمد الدراسة على عدد من الأطر والنظريات أهمها:</w:t>
      </w:r>
    </w:p>
    <w:p w14:paraId="19941AE9" w14:textId="77777777" w:rsidR="00266D41" w:rsidRPr="00BF5BE7" w:rsidRDefault="00266D41" w:rsidP="00266D41">
      <w:pPr>
        <w:pStyle w:val="ListParagraph"/>
        <w:numPr>
          <w:ilvl w:val="0"/>
          <w:numId w:val="7"/>
        </w:numPr>
        <w:rPr>
          <w:rFonts w:ascii="Sakkal Majalla" w:hAnsi="Sakkal Majalla" w:cs="Sakkal Majalla"/>
          <w:sz w:val="28"/>
          <w:szCs w:val="28"/>
        </w:rPr>
      </w:pPr>
      <w:r w:rsidRPr="00BF5BE7">
        <w:rPr>
          <w:rFonts w:ascii="Sakkal Majalla" w:hAnsi="Sakkal Majalla" w:cs="Sakkal Majalla"/>
          <w:sz w:val="28"/>
          <w:szCs w:val="28"/>
          <w:rtl/>
        </w:rPr>
        <w:t>نظرية النظم (</w:t>
      </w:r>
      <w:r w:rsidRPr="00BF5BE7">
        <w:rPr>
          <w:rFonts w:ascii="Sakkal Majalla" w:hAnsi="Sakkal Majalla" w:cs="Sakkal Majalla"/>
          <w:sz w:val="28"/>
          <w:szCs w:val="28"/>
        </w:rPr>
        <w:t>Systems Theory</w:t>
      </w:r>
      <w:r w:rsidRPr="00BF5BE7">
        <w:rPr>
          <w:rFonts w:ascii="Sakkal Majalla" w:hAnsi="Sakkal Majalla" w:cs="Sakkal Majalla"/>
          <w:sz w:val="28"/>
          <w:szCs w:val="28"/>
          <w:rtl/>
        </w:rPr>
        <w:t>).</w:t>
      </w:r>
    </w:p>
    <w:p w14:paraId="76287D41" w14:textId="240CE9F6" w:rsidR="00266D41" w:rsidRPr="00BF5BE7" w:rsidRDefault="00266D41" w:rsidP="00266D41">
      <w:pPr>
        <w:pStyle w:val="ListParagraph"/>
        <w:numPr>
          <w:ilvl w:val="0"/>
          <w:numId w:val="7"/>
        </w:numPr>
        <w:rPr>
          <w:rFonts w:ascii="Sakkal Majalla" w:hAnsi="Sakkal Majalla" w:cs="Sakkal Majalla"/>
          <w:sz w:val="28"/>
          <w:szCs w:val="28"/>
        </w:rPr>
      </w:pPr>
      <w:r w:rsidRPr="00BF5BE7">
        <w:rPr>
          <w:rFonts w:ascii="Sakkal Majalla" w:hAnsi="Sakkal Majalla" w:cs="Sakkal Majalla"/>
          <w:sz w:val="28"/>
          <w:szCs w:val="28"/>
          <w:rtl/>
        </w:rPr>
        <w:t>نظرية الحوكمة المؤسسية (</w:t>
      </w:r>
      <w:r w:rsidR="00EC484A" w:rsidRPr="00EC484A">
        <w:rPr>
          <w:rFonts w:ascii="Sakkal Majalla" w:hAnsi="Sakkal Majalla" w:cs="Sakkal Majalla"/>
          <w:sz w:val="28"/>
          <w:szCs w:val="28"/>
        </w:rPr>
        <w:t>Corporate Governance Theory</w:t>
      </w:r>
      <w:r w:rsidRPr="00BF5BE7">
        <w:rPr>
          <w:rFonts w:ascii="Sakkal Majalla" w:hAnsi="Sakkal Majalla" w:cs="Sakkal Majalla"/>
          <w:sz w:val="28"/>
          <w:szCs w:val="28"/>
          <w:rtl/>
        </w:rPr>
        <w:t>).</w:t>
      </w:r>
    </w:p>
    <w:p w14:paraId="09674B54" w14:textId="77777777" w:rsidR="00266D41" w:rsidRPr="00BF5BE7" w:rsidRDefault="00266D41" w:rsidP="00266D41">
      <w:pPr>
        <w:pStyle w:val="ListParagraph"/>
        <w:numPr>
          <w:ilvl w:val="0"/>
          <w:numId w:val="7"/>
        </w:numPr>
        <w:rPr>
          <w:rFonts w:ascii="Sakkal Majalla" w:hAnsi="Sakkal Majalla" w:cs="Sakkal Majalla"/>
          <w:sz w:val="28"/>
          <w:szCs w:val="28"/>
        </w:rPr>
      </w:pPr>
      <w:r w:rsidRPr="00BF5BE7">
        <w:rPr>
          <w:rFonts w:ascii="Sakkal Majalla" w:hAnsi="Sakkal Majalla" w:cs="Sakkal Majalla"/>
          <w:sz w:val="28"/>
          <w:szCs w:val="28"/>
          <w:rtl/>
        </w:rPr>
        <w:t>إطار النموذج التشغيلي المؤسسي (</w:t>
      </w:r>
      <w:r w:rsidRPr="00BF5BE7">
        <w:rPr>
          <w:rFonts w:ascii="Sakkal Majalla" w:hAnsi="Sakkal Majalla" w:cs="Sakkal Majalla"/>
          <w:sz w:val="28"/>
          <w:szCs w:val="28"/>
        </w:rPr>
        <w:t>Operating Model Framework</w:t>
      </w:r>
      <w:r w:rsidRPr="00BF5BE7">
        <w:rPr>
          <w:rFonts w:ascii="Sakkal Majalla" w:hAnsi="Sakkal Majalla" w:cs="Sakkal Majalla"/>
          <w:sz w:val="28"/>
          <w:szCs w:val="28"/>
          <w:rtl/>
        </w:rPr>
        <w:t>).</w:t>
      </w:r>
    </w:p>
    <w:p w14:paraId="3C2F7DF3" w14:textId="77777777" w:rsidR="00266D41" w:rsidRPr="00BF5BE7" w:rsidRDefault="00266D41" w:rsidP="00266D41">
      <w:pPr>
        <w:pStyle w:val="ListParagraph"/>
        <w:numPr>
          <w:ilvl w:val="0"/>
          <w:numId w:val="7"/>
        </w:numPr>
        <w:rPr>
          <w:rFonts w:ascii="Sakkal Majalla" w:hAnsi="Sakkal Majalla" w:cs="Sakkal Majalla"/>
          <w:sz w:val="28"/>
          <w:szCs w:val="28"/>
        </w:rPr>
      </w:pPr>
      <w:r w:rsidRPr="00BF5BE7">
        <w:rPr>
          <w:rFonts w:ascii="Sakkal Majalla" w:hAnsi="Sakkal Majalla" w:cs="Sakkal Majalla"/>
          <w:sz w:val="28"/>
          <w:szCs w:val="28"/>
          <w:rtl/>
        </w:rPr>
        <w:t>مبادئ الإدارة الاستراتيجية والتشغيلية.</w:t>
      </w:r>
    </w:p>
    <w:p w14:paraId="4D069D08" w14:textId="04DA0CF3" w:rsidR="00A74F76" w:rsidRPr="00BF5BE7" w:rsidRDefault="00266D41" w:rsidP="00266D41">
      <w:pPr>
        <w:pStyle w:val="ListParagraph"/>
        <w:numPr>
          <w:ilvl w:val="0"/>
          <w:numId w:val="7"/>
        </w:numPr>
        <w:rPr>
          <w:rFonts w:ascii="Sakkal Majalla" w:hAnsi="Sakkal Majalla" w:cs="Sakkal Majalla"/>
          <w:sz w:val="28"/>
          <w:szCs w:val="28"/>
          <w:rtl/>
        </w:rPr>
      </w:pPr>
      <w:r w:rsidRPr="00BF5BE7">
        <w:rPr>
          <w:rFonts w:ascii="Sakkal Majalla" w:hAnsi="Sakkal Majalla" w:cs="Sakkal Majalla"/>
          <w:sz w:val="28"/>
          <w:szCs w:val="28"/>
          <w:rtl/>
        </w:rPr>
        <w:t xml:space="preserve">منهجيات إدارة المشاريع وفق </w:t>
      </w:r>
      <w:r w:rsidRPr="00BF5BE7">
        <w:rPr>
          <w:rFonts w:ascii="Sakkal Majalla" w:hAnsi="Sakkal Majalla" w:cs="Sakkal Majalla"/>
          <w:sz w:val="28"/>
          <w:szCs w:val="28"/>
        </w:rPr>
        <w:t>PMBOK</w:t>
      </w:r>
      <w:r w:rsidRPr="00BF5BE7">
        <w:rPr>
          <w:rFonts w:ascii="Sakkal Majalla" w:hAnsi="Sakkal Majalla" w:cs="Sakkal Majalla"/>
          <w:sz w:val="28"/>
          <w:szCs w:val="28"/>
          <w:rtl/>
        </w:rPr>
        <w:t>.</w:t>
      </w: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Pr="001A6F63" w:rsidRDefault="00D22171" w:rsidP="00D22171">
      <w:pPr>
        <w:rPr>
          <w:rFonts w:ascii="Sakkal Majalla" w:hAnsi="Sakkal Majalla" w:cs="Sakkal Majalla"/>
          <w:b/>
          <w:bCs/>
          <w:sz w:val="28"/>
          <w:szCs w:val="28"/>
          <w:u w:val="single"/>
          <w:rtl/>
        </w:rPr>
      </w:pPr>
      <w:r w:rsidRPr="001A6F63">
        <w:rPr>
          <w:rFonts w:ascii="Sakkal Majalla" w:hAnsi="Sakkal Majalla" w:cs="Sakkal Majalla"/>
          <w:b/>
          <w:bCs/>
          <w:sz w:val="28"/>
          <w:szCs w:val="28"/>
          <w:u w:val="single"/>
          <w:rtl/>
        </w:rPr>
        <w:t>المنهجية وطرق البحث</w:t>
      </w:r>
      <w:r w:rsidR="00A74F76" w:rsidRPr="001A6F63">
        <w:rPr>
          <w:rFonts w:ascii="Sakkal Majalla" w:hAnsi="Sakkal Majalla" w:cs="Sakkal Majalla" w:hint="cs"/>
          <w:b/>
          <w:bCs/>
          <w:sz w:val="28"/>
          <w:szCs w:val="28"/>
          <w:u w:val="single"/>
          <w:rtl/>
        </w:rPr>
        <w:t>:</w:t>
      </w:r>
    </w:p>
    <w:p w14:paraId="748145FF" w14:textId="77777777" w:rsidR="00266D41" w:rsidRPr="00BF5BE7" w:rsidRDefault="00266D41" w:rsidP="00266D41">
      <w:pPr>
        <w:rPr>
          <w:rFonts w:ascii="Sakkal Majalla" w:hAnsi="Sakkal Majalla" w:cs="Sakkal Majalla"/>
          <w:sz w:val="28"/>
          <w:szCs w:val="28"/>
          <w:rtl/>
        </w:rPr>
      </w:pPr>
      <w:r w:rsidRPr="00BF5BE7">
        <w:rPr>
          <w:rFonts w:ascii="Sakkal Majalla" w:hAnsi="Sakkal Majalla" w:cs="Sakkal Majalla"/>
          <w:sz w:val="28"/>
          <w:szCs w:val="28"/>
          <w:rtl/>
        </w:rPr>
        <w:t>تعتمد الدراسة على المنهج الوصفي التحليلي.</w:t>
      </w:r>
    </w:p>
    <w:p w14:paraId="7BDCCD9B" w14:textId="77777777" w:rsidR="00266D41" w:rsidRPr="00BF5BE7" w:rsidRDefault="00266D41" w:rsidP="00266D41">
      <w:pPr>
        <w:rPr>
          <w:rFonts w:ascii="Sakkal Majalla" w:hAnsi="Sakkal Majalla" w:cs="Sakkal Majalla"/>
          <w:sz w:val="28"/>
          <w:szCs w:val="28"/>
          <w:rtl/>
        </w:rPr>
      </w:pPr>
      <w:r w:rsidRPr="00BF5BE7">
        <w:rPr>
          <w:rFonts w:ascii="Sakkal Majalla" w:hAnsi="Sakkal Majalla" w:cs="Sakkal Majalla"/>
          <w:sz w:val="28"/>
          <w:szCs w:val="28"/>
          <w:rtl/>
        </w:rPr>
        <w:t>وسيتم استخدام الأساليب الآتية:</w:t>
      </w:r>
    </w:p>
    <w:p w14:paraId="38FBA3C3" w14:textId="77777777" w:rsidR="00266D41" w:rsidRPr="00BF5BE7" w:rsidRDefault="00266D41" w:rsidP="00266D41">
      <w:pPr>
        <w:pStyle w:val="ListParagraph"/>
        <w:numPr>
          <w:ilvl w:val="0"/>
          <w:numId w:val="8"/>
        </w:numPr>
        <w:rPr>
          <w:rFonts w:ascii="Sakkal Majalla" w:hAnsi="Sakkal Majalla" w:cs="Sakkal Majalla"/>
          <w:sz w:val="28"/>
          <w:szCs w:val="28"/>
        </w:rPr>
      </w:pPr>
      <w:r w:rsidRPr="00BF5BE7">
        <w:rPr>
          <w:rFonts w:ascii="Sakkal Majalla" w:hAnsi="Sakkal Majalla" w:cs="Sakkal Majalla"/>
          <w:sz w:val="28"/>
          <w:szCs w:val="28"/>
          <w:rtl/>
        </w:rPr>
        <w:t>مراجعة الأدبيات والدراسات السابقة.</w:t>
      </w:r>
    </w:p>
    <w:p w14:paraId="60C165BF" w14:textId="77777777" w:rsidR="00266D41" w:rsidRPr="00BF5BE7" w:rsidRDefault="00266D41" w:rsidP="00266D41">
      <w:pPr>
        <w:pStyle w:val="ListParagraph"/>
        <w:numPr>
          <w:ilvl w:val="0"/>
          <w:numId w:val="8"/>
        </w:numPr>
        <w:rPr>
          <w:rFonts w:ascii="Sakkal Majalla" w:hAnsi="Sakkal Majalla" w:cs="Sakkal Majalla"/>
          <w:sz w:val="28"/>
          <w:szCs w:val="28"/>
        </w:rPr>
      </w:pPr>
      <w:r w:rsidRPr="00BF5BE7">
        <w:rPr>
          <w:rFonts w:ascii="Sakkal Majalla" w:hAnsi="Sakkal Majalla" w:cs="Sakkal Majalla"/>
          <w:sz w:val="28"/>
          <w:szCs w:val="28"/>
          <w:rtl/>
        </w:rPr>
        <w:t>تصميم استبانة لقياس متغيرات الدراسة.</w:t>
      </w:r>
    </w:p>
    <w:p w14:paraId="0F671CB5" w14:textId="77777777" w:rsidR="00266D41" w:rsidRPr="00BF5BE7" w:rsidRDefault="00266D41" w:rsidP="00266D41">
      <w:pPr>
        <w:pStyle w:val="ListParagraph"/>
        <w:numPr>
          <w:ilvl w:val="0"/>
          <w:numId w:val="8"/>
        </w:numPr>
        <w:rPr>
          <w:rFonts w:ascii="Sakkal Majalla" w:hAnsi="Sakkal Majalla" w:cs="Sakkal Majalla"/>
          <w:sz w:val="28"/>
          <w:szCs w:val="28"/>
        </w:rPr>
      </w:pPr>
      <w:r w:rsidRPr="00BF5BE7">
        <w:rPr>
          <w:rFonts w:ascii="Sakkal Majalla" w:hAnsi="Sakkal Majalla" w:cs="Sakkal Majalla"/>
          <w:sz w:val="28"/>
          <w:szCs w:val="28"/>
          <w:rtl/>
        </w:rPr>
        <w:t>إجراء مقابلات مع القيادات الهندسية.</w:t>
      </w:r>
    </w:p>
    <w:p w14:paraId="0445A3FB" w14:textId="59C15A00" w:rsidR="00A74F76" w:rsidRPr="00BF5BE7" w:rsidRDefault="00266D41" w:rsidP="00266D41">
      <w:pPr>
        <w:pStyle w:val="ListParagraph"/>
        <w:numPr>
          <w:ilvl w:val="0"/>
          <w:numId w:val="8"/>
        </w:numPr>
        <w:rPr>
          <w:rFonts w:ascii="Sakkal Majalla" w:hAnsi="Sakkal Majalla" w:cs="Sakkal Majalla"/>
          <w:sz w:val="28"/>
          <w:szCs w:val="28"/>
          <w:rtl/>
        </w:rPr>
      </w:pPr>
      <w:r w:rsidRPr="00BF5BE7">
        <w:rPr>
          <w:rFonts w:ascii="Sakkal Majalla" w:hAnsi="Sakkal Majalla" w:cs="Sakkal Majalla"/>
          <w:sz w:val="28"/>
          <w:szCs w:val="28"/>
          <w:rtl/>
        </w:rPr>
        <w:t>استخدام التحليل الإحصائي لاختبار الفرضيات</w:t>
      </w:r>
      <w:r w:rsidRPr="00BF5BE7">
        <w:rPr>
          <w:rFonts w:ascii="Sakkal Majalla" w:hAnsi="Sakkal Majalla" w:cs="Sakkal Majalla" w:hint="cs"/>
          <w:sz w:val="28"/>
          <w:szCs w:val="28"/>
          <w:rtl/>
        </w:rPr>
        <w:t>.</w:t>
      </w:r>
    </w:p>
    <w:p w14:paraId="34089CDB" w14:textId="77777777" w:rsidR="00A74F76" w:rsidRPr="00D22171" w:rsidRDefault="00A74F76" w:rsidP="00D22171">
      <w:pPr>
        <w:rPr>
          <w:rFonts w:ascii="Sakkal Majalla" w:hAnsi="Sakkal Majalla" w:cs="Sakkal Majalla"/>
          <w:sz w:val="28"/>
          <w:szCs w:val="28"/>
          <w:u w:val="single"/>
          <w:rtl/>
        </w:rPr>
      </w:pPr>
    </w:p>
    <w:p w14:paraId="4CE9E48B" w14:textId="2D0BF02C" w:rsidR="00D22171" w:rsidRPr="001A6F63" w:rsidRDefault="00D22171" w:rsidP="00D22171">
      <w:pPr>
        <w:rPr>
          <w:rFonts w:ascii="Sakkal Majalla" w:hAnsi="Sakkal Majalla" w:cs="Sakkal Majalla"/>
          <w:b/>
          <w:bCs/>
          <w:sz w:val="28"/>
          <w:szCs w:val="28"/>
          <w:u w:val="single"/>
          <w:rtl/>
        </w:rPr>
      </w:pPr>
      <w:r w:rsidRPr="001A6F63">
        <w:rPr>
          <w:rFonts w:ascii="Sakkal Majalla" w:hAnsi="Sakkal Majalla" w:cs="Sakkal Majalla"/>
          <w:b/>
          <w:bCs/>
          <w:sz w:val="28"/>
          <w:szCs w:val="28"/>
          <w:u w:val="single"/>
          <w:rtl/>
        </w:rPr>
        <w:lastRenderedPageBreak/>
        <w:t xml:space="preserve">أدوات </w:t>
      </w:r>
      <w:r w:rsidR="00BF5BE7" w:rsidRPr="001A6F63">
        <w:rPr>
          <w:rFonts w:ascii="Sakkal Majalla" w:hAnsi="Sakkal Majalla" w:cs="Sakkal Majalla" w:hint="cs"/>
          <w:b/>
          <w:bCs/>
          <w:sz w:val="28"/>
          <w:szCs w:val="28"/>
          <w:u w:val="single"/>
          <w:rtl/>
        </w:rPr>
        <w:t>الدراسة:</w:t>
      </w:r>
    </w:p>
    <w:p w14:paraId="2FC57657" w14:textId="77777777" w:rsidR="00266D41" w:rsidRPr="00BF5BE7" w:rsidRDefault="00266D41" w:rsidP="00266D41">
      <w:pPr>
        <w:pStyle w:val="ListParagraph"/>
        <w:numPr>
          <w:ilvl w:val="0"/>
          <w:numId w:val="9"/>
        </w:numPr>
        <w:rPr>
          <w:rFonts w:ascii="Sakkal Majalla" w:hAnsi="Sakkal Majalla" w:cs="Sakkal Majalla"/>
          <w:sz w:val="28"/>
          <w:szCs w:val="28"/>
        </w:rPr>
      </w:pPr>
      <w:r w:rsidRPr="00BF5BE7">
        <w:rPr>
          <w:rFonts w:ascii="Sakkal Majalla" w:hAnsi="Sakkal Majalla" w:cs="Sakkal Majalla"/>
          <w:sz w:val="28"/>
          <w:szCs w:val="28"/>
          <w:rtl/>
        </w:rPr>
        <w:t>الاستبانة.</w:t>
      </w:r>
    </w:p>
    <w:p w14:paraId="3F4FB076" w14:textId="77777777" w:rsidR="00266D41" w:rsidRPr="00BF5BE7" w:rsidRDefault="00266D41" w:rsidP="00266D41">
      <w:pPr>
        <w:pStyle w:val="ListParagraph"/>
        <w:numPr>
          <w:ilvl w:val="0"/>
          <w:numId w:val="9"/>
        </w:numPr>
        <w:rPr>
          <w:rFonts w:ascii="Sakkal Majalla" w:hAnsi="Sakkal Majalla" w:cs="Sakkal Majalla"/>
          <w:sz w:val="28"/>
          <w:szCs w:val="28"/>
        </w:rPr>
      </w:pPr>
      <w:r w:rsidRPr="00BF5BE7">
        <w:rPr>
          <w:rFonts w:ascii="Sakkal Majalla" w:hAnsi="Sakkal Majalla" w:cs="Sakkal Majalla"/>
          <w:sz w:val="28"/>
          <w:szCs w:val="28"/>
          <w:rtl/>
        </w:rPr>
        <w:t>المقابلات شبه المنظمة.</w:t>
      </w:r>
    </w:p>
    <w:p w14:paraId="0CEE8084" w14:textId="77777777" w:rsidR="00266D41" w:rsidRPr="00BF5BE7" w:rsidRDefault="00266D41" w:rsidP="00266D41">
      <w:pPr>
        <w:pStyle w:val="ListParagraph"/>
        <w:numPr>
          <w:ilvl w:val="0"/>
          <w:numId w:val="9"/>
        </w:numPr>
        <w:rPr>
          <w:rFonts w:ascii="Sakkal Majalla" w:hAnsi="Sakkal Majalla" w:cs="Sakkal Majalla"/>
          <w:sz w:val="28"/>
          <w:szCs w:val="28"/>
        </w:rPr>
      </w:pPr>
      <w:r w:rsidRPr="00BF5BE7">
        <w:rPr>
          <w:rFonts w:ascii="Sakkal Majalla" w:hAnsi="Sakkal Majalla" w:cs="Sakkal Majalla"/>
          <w:sz w:val="28"/>
          <w:szCs w:val="28"/>
          <w:rtl/>
        </w:rPr>
        <w:t>تحليل الوثائق التنظيمية.</w:t>
      </w:r>
    </w:p>
    <w:p w14:paraId="4B62A515" w14:textId="06ABEEA2" w:rsidR="00A74F76" w:rsidRPr="00BF5BE7" w:rsidRDefault="00266D41" w:rsidP="00266D41">
      <w:pPr>
        <w:pStyle w:val="ListParagraph"/>
        <w:numPr>
          <w:ilvl w:val="0"/>
          <w:numId w:val="9"/>
        </w:numPr>
        <w:rPr>
          <w:rFonts w:ascii="Sakkal Majalla" w:hAnsi="Sakkal Majalla" w:cs="Sakkal Majalla"/>
          <w:sz w:val="28"/>
          <w:szCs w:val="28"/>
          <w:rtl/>
        </w:rPr>
      </w:pPr>
      <w:r w:rsidRPr="00BF5BE7">
        <w:rPr>
          <w:rFonts w:ascii="Sakkal Majalla" w:hAnsi="Sakkal Majalla" w:cs="Sakkal Majalla"/>
          <w:sz w:val="28"/>
          <w:szCs w:val="28"/>
          <w:rtl/>
        </w:rPr>
        <w:t>مراجعة التقارير والدراسات ذات العلاقة.</w:t>
      </w:r>
    </w:p>
    <w:p w14:paraId="745A7CBE" w14:textId="77777777" w:rsidR="00A74F76" w:rsidRPr="00D22171" w:rsidRDefault="00A74F76" w:rsidP="00D22171">
      <w:pPr>
        <w:rPr>
          <w:rFonts w:ascii="Sakkal Majalla" w:hAnsi="Sakkal Majalla" w:cs="Sakkal Majalla"/>
          <w:sz w:val="28"/>
          <w:szCs w:val="28"/>
          <w:u w:val="single"/>
          <w:rtl/>
        </w:rPr>
      </w:pPr>
    </w:p>
    <w:p w14:paraId="466A5D0B" w14:textId="0EDA7822" w:rsidR="00D22171" w:rsidRPr="001A6F63" w:rsidRDefault="00A74F76" w:rsidP="00D22171">
      <w:pPr>
        <w:rPr>
          <w:rFonts w:ascii="Sakkal Majalla" w:hAnsi="Sakkal Majalla" w:cs="Sakkal Majalla"/>
          <w:b/>
          <w:bCs/>
          <w:sz w:val="28"/>
          <w:szCs w:val="28"/>
          <w:u w:val="single"/>
          <w:rtl/>
        </w:rPr>
      </w:pPr>
      <w:r w:rsidRPr="001A6F63">
        <w:rPr>
          <w:rFonts w:ascii="Sakkal Majalla" w:hAnsi="Sakkal Majalla" w:cs="Sakkal Majalla" w:hint="cs"/>
          <w:b/>
          <w:bCs/>
          <w:sz w:val="28"/>
          <w:szCs w:val="28"/>
          <w:u w:val="single"/>
          <w:rtl/>
        </w:rPr>
        <w:t>حدود</w:t>
      </w:r>
      <w:r w:rsidR="00D22171" w:rsidRPr="001A6F63">
        <w:rPr>
          <w:rFonts w:ascii="Sakkal Majalla" w:hAnsi="Sakkal Majalla" w:cs="Sakkal Majalla"/>
          <w:b/>
          <w:bCs/>
          <w:sz w:val="28"/>
          <w:szCs w:val="28"/>
          <w:u w:val="single"/>
          <w:rtl/>
        </w:rPr>
        <w:t xml:space="preserve"> </w:t>
      </w:r>
      <w:r w:rsidR="00BF5BE7" w:rsidRPr="001A6F63">
        <w:rPr>
          <w:rFonts w:ascii="Sakkal Majalla" w:hAnsi="Sakkal Majalla" w:cs="Sakkal Majalla" w:hint="cs"/>
          <w:b/>
          <w:bCs/>
          <w:sz w:val="28"/>
          <w:szCs w:val="28"/>
          <w:u w:val="single"/>
          <w:rtl/>
        </w:rPr>
        <w:t>الدراسة:</w:t>
      </w:r>
    </w:p>
    <w:p w14:paraId="3E8BC348" w14:textId="6E3F78BB" w:rsidR="00266D41" w:rsidRPr="00BF5BE7" w:rsidRDefault="00266D41" w:rsidP="00BF5BE7">
      <w:pPr>
        <w:rPr>
          <w:rFonts w:ascii="Sakkal Majalla" w:hAnsi="Sakkal Majalla" w:cs="Sakkal Majalla"/>
          <w:b/>
          <w:bCs/>
          <w:sz w:val="28"/>
          <w:szCs w:val="28"/>
          <w:rtl/>
        </w:rPr>
      </w:pPr>
      <w:r w:rsidRPr="00BF5BE7">
        <w:rPr>
          <w:rFonts w:ascii="Sakkal Majalla" w:hAnsi="Sakkal Majalla" w:cs="Sakkal Majalla"/>
          <w:b/>
          <w:bCs/>
          <w:sz w:val="28"/>
          <w:szCs w:val="28"/>
          <w:rtl/>
        </w:rPr>
        <w:t>الحدود الموضوعية</w:t>
      </w:r>
    </w:p>
    <w:p w14:paraId="3C13214B" w14:textId="1407899C" w:rsidR="00266D41" w:rsidRPr="00BF5BE7" w:rsidRDefault="00266D41" w:rsidP="00BF5BE7">
      <w:pPr>
        <w:rPr>
          <w:rFonts w:ascii="Sakkal Majalla" w:hAnsi="Sakkal Majalla" w:cs="Sakkal Majalla"/>
          <w:sz w:val="28"/>
          <w:szCs w:val="28"/>
          <w:rtl/>
        </w:rPr>
      </w:pPr>
      <w:r w:rsidRPr="00BF5BE7">
        <w:rPr>
          <w:rFonts w:ascii="Sakkal Majalla" w:hAnsi="Sakkal Majalla" w:cs="Sakkal Majalla"/>
          <w:sz w:val="28"/>
          <w:szCs w:val="28"/>
          <w:rtl/>
        </w:rPr>
        <w:t>أثر النموذج التشغيلي للإدارات الهندسية على كفاءة تنفيذ المشاريع الرأسمالية.</w:t>
      </w:r>
    </w:p>
    <w:p w14:paraId="6E65EFA1" w14:textId="0036D9E7" w:rsidR="00266D41" w:rsidRPr="00BF5BE7" w:rsidRDefault="00266D41" w:rsidP="00BF5BE7">
      <w:pPr>
        <w:rPr>
          <w:rFonts w:ascii="Sakkal Majalla" w:hAnsi="Sakkal Majalla" w:cs="Sakkal Majalla"/>
          <w:b/>
          <w:bCs/>
          <w:sz w:val="28"/>
          <w:szCs w:val="28"/>
          <w:rtl/>
        </w:rPr>
      </w:pPr>
      <w:r w:rsidRPr="00BF5BE7">
        <w:rPr>
          <w:rFonts w:ascii="Sakkal Majalla" w:hAnsi="Sakkal Majalla" w:cs="Sakkal Majalla"/>
          <w:b/>
          <w:bCs/>
          <w:sz w:val="28"/>
          <w:szCs w:val="28"/>
          <w:rtl/>
        </w:rPr>
        <w:t>الحدود المكانية</w:t>
      </w:r>
    </w:p>
    <w:p w14:paraId="3883FA35" w14:textId="5352172F" w:rsidR="00266D41" w:rsidRPr="00BF5BE7" w:rsidRDefault="00266D41" w:rsidP="00BF5BE7">
      <w:pPr>
        <w:rPr>
          <w:rFonts w:ascii="Sakkal Majalla" w:hAnsi="Sakkal Majalla" w:cs="Sakkal Majalla"/>
          <w:sz w:val="28"/>
          <w:szCs w:val="28"/>
          <w:rtl/>
        </w:rPr>
      </w:pPr>
      <w:r w:rsidRPr="00BF5BE7">
        <w:rPr>
          <w:rFonts w:ascii="Sakkal Majalla" w:hAnsi="Sakkal Majalla" w:cs="Sakkal Majalla"/>
          <w:sz w:val="28"/>
          <w:szCs w:val="28"/>
          <w:rtl/>
        </w:rPr>
        <w:t>المدن الصناعية في المملكة العربية السعودية.</w:t>
      </w:r>
    </w:p>
    <w:p w14:paraId="5B61E55E" w14:textId="0F503C9F" w:rsidR="00266D41" w:rsidRPr="00BF5BE7" w:rsidRDefault="00266D41" w:rsidP="00BF5BE7">
      <w:pPr>
        <w:rPr>
          <w:rFonts w:ascii="Sakkal Majalla" w:hAnsi="Sakkal Majalla" w:cs="Sakkal Majalla"/>
          <w:b/>
          <w:bCs/>
          <w:sz w:val="28"/>
          <w:szCs w:val="28"/>
          <w:rtl/>
        </w:rPr>
      </w:pPr>
      <w:r w:rsidRPr="00BF5BE7">
        <w:rPr>
          <w:rFonts w:ascii="Sakkal Majalla" w:hAnsi="Sakkal Majalla" w:cs="Sakkal Majalla"/>
          <w:b/>
          <w:bCs/>
          <w:sz w:val="28"/>
          <w:szCs w:val="28"/>
          <w:rtl/>
        </w:rPr>
        <w:t>الحدود البشرية</w:t>
      </w:r>
    </w:p>
    <w:p w14:paraId="53ED80E2" w14:textId="143259C2" w:rsidR="00266D41" w:rsidRPr="00BF5BE7" w:rsidRDefault="00266D41" w:rsidP="00BF5BE7">
      <w:pPr>
        <w:rPr>
          <w:rFonts w:ascii="Sakkal Majalla" w:hAnsi="Sakkal Majalla" w:cs="Sakkal Majalla"/>
          <w:sz w:val="28"/>
          <w:szCs w:val="28"/>
          <w:rtl/>
        </w:rPr>
      </w:pPr>
      <w:r w:rsidRPr="00BF5BE7">
        <w:rPr>
          <w:rFonts w:ascii="Sakkal Majalla" w:hAnsi="Sakkal Majalla" w:cs="Sakkal Majalla"/>
          <w:sz w:val="28"/>
          <w:szCs w:val="28"/>
          <w:rtl/>
        </w:rPr>
        <w:t>مديرو الإدارات الهندسية، ومديرو المشاريع، والمهندسون العاملون في الجهات ذات العلاقة.</w:t>
      </w:r>
    </w:p>
    <w:p w14:paraId="298EB03B" w14:textId="6AAA3194" w:rsidR="00266D41" w:rsidRPr="00BF5BE7" w:rsidRDefault="00266D41" w:rsidP="00BF5BE7">
      <w:pPr>
        <w:rPr>
          <w:rFonts w:ascii="Sakkal Majalla" w:hAnsi="Sakkal Majalla" w:cs="Sakkal Majalla"/>
          <w:b/>
          <w:bCs/>
          <w:sz w:val="28"/>
          <w:szCs w:val="28"/>
          <w:rtl/>
        </w:rPr>
      </w:pPr>
      <w:r w:rsidRPr="00BF5BE7">
        <w:rPr>
          <w:rFonts w:ascii="Sakkal Majalla" w:hAnsi="Sakkal Majalla" w:cs="Sakkal Majalla"/>
          <w:b/>
          <w:bCs/>
          <w:sz w:val="28"/>
          <w:szCs w:val="28"/>
          <w:rtl/>
        </w:rPr>
        <w:t>الحدود الزمنية</w:t>
      </w:r>
    </w:p>
    <w:p w14:paraId="0D993F83" w14:textId="620B8A1E" w:rsidR="00A74F76" w:rsidRPr="00BF5BE7" w:rsidRDefault="00266D41" w:rsidP="00266D41">
      <w:pPr>
        <w:rPr>
          <w:rFonts w:ascii="Sakkal Majalla" w:hAnsi="Sakkal Majalla" w:cs="Sakkal Majalla"/>
          <w:sz w:val="28"/>
          <w:szCs w:val="28"/>
          <w:rtl/>
        </w:rPr>
      </w:pPr>
      <w:r w:rsidRPr="00BF5BE7">
        <w:rPr>
          <w:rFonts w:ascii="Sakkal Majalla" w:hAnsi="Sakkal Majalla" w:cs="Sakkal Majalla"/>
          <w:sz w:val="28"/>
          <w:szCs w:val="28"/>
          <w:rtl/>
        </w:rPr>
        <w:t>العام الأكاديمي الذي تجرى خلاله الدراسة.</w:t>
      </w:r>
    </w:p>
    <w:p w14:paraId="734DF968" w14:textId="77777777" w:rsidR="00A74F76" w:rsidRDefault="00A74F76" w:rsidP="00D22171">
      <w:pPr>
        <w:rPr>
          <w:rFonts w:ascii="Sakkal Majalla" w:hAnsi="Sakkal Majalla" w:cs="Sakkal Majalla"/>
          <w:sz w:val="28"/>
          <w:szCs w:val="28"/>
          <w:u w:val="single"/>
          <w:rtl/>
        </w:rPr>
      </w:pPr>
    </w:p>
    <w:p w14:paraId="4ABCF5F5" w14:textId="27CC7E96" w:rsidR="00A74F76" w:rsidRPr="001A6F63" w:rsidRDefault="00A74F76" w:rsidP="00D22171">
      <w:pPr>
        <w:rPr>
          <w:rFonts w:ascii="Sakkal Majalla" w:hAnsi="Sakkal Majalla" w:cs="Sakkal Majalla"/>
          <w:b/>
          <w:bCs/>
          <w:sz w:val="28"/>
          <w:szCs w:val="28"/>
          <w:u w:val="single"/>
          <w:rtl/>
        </w:rPr>
      </w:pPr>
      <w:r w:rsidRPr="001A6F63">
        <w:rPr>
          <w:rFonts w:ascii="Sakkal Majalla" w:hAnsi="Sakkal Majalla" w:cs="Sakkal Majalla" w:hint="cs"/>
          <w:b/>
          <w:bCs/>
          <w:sz w:val="28"/>
          <w:szCs w:val="28"/>
          <w:u w:val="single"/>
          <w:rtl/>
        </w:rPr>
        <w:t>المراجع</w:t>
      </w:r>
      <w:r w:rsidR="00266D41" w:rsidRPr="001A6F63">
        <w:rPr>
          <w:rFonts w:ascii="Sakkal Majalla" w:hAnsi="Sakkal Majalla" w:cs="Sakkal Majalla" w:hint="cs"/>
          <w:b/>
          <w:bCs/>
          <w:sz w:val="28"/>
          <w:szCs w:val="28"/>
          <w:u w:val="single"/>
          <w:rtl/>
        </w:rPr>
        <w:t xml:space="preserve"> الأولية</w:t>
      </w:r>
      <w:r w:rsidRPr="001A6F63">
        <w:rPr>
          <w:rFonts w:ascii="Sakkal Majalla" w:hAnsi="Sakkal Majalla" w:cs="Sakkal Majalla" w:hint="cs"/>
          <w:b/>
          <w:bCs/>
          <w:sz w:val="28"/>
          <w:szCs w:val="28"/>
          <w:u w:val="single"/>
          <w:rtl/>
        </w:rPr>
        <w:t>:</w:t>
      </w:r>
      <w:r w:rsidRPr="001A6F63">
        <w:rPr>
          <w:rFonts w:ascii="Sakkal Majalla" w:hAnsi="Sakkal Majalla" w:cs="Sakkal Majalla"/>
          <w:b/>
          <w:bCs/>
          <w:sz w:val="28"/>
          <w:szCs w:val="28"/>
          <w:u w:val="single"/>
          <w:rtl/>
        </w:rPr>
        <w:t xml:space="preserve"> </w:t>
      </w:r>
    </w:p>
    <w:p w14:paraId="02F75D4F" w14:textId="77777777" w:rsidR="00266D41" w:rsidRPr="00BF5BE7" w:rsidRDefault="00266D41" w:rsidP="00266D41">
      <w:pPr>
        <w:pStyle w:val="ListParagraph"/>
        <w:numPr>
          <w:ilvl w:val="0"/>
          <w:numId w:val="10"/>
        </w:numPr>
        <w:rPr>
          <w:rFonts w:ascii="Sakkal Majalla" w:hAnsi="Sakkal Majalla" w:cs="Sakkal Majalla"/>
          <w:sz w:val="28"/>
          <w:szCs w:val="28"/>
        </w:rPr>
      </w:pPr>
      <w:r w:rsidRPr="00BF5BE7">
        <w:rPr>
          <w:rFonts w:ascii="Sakkal Majalla" w:hAnsi="Sakkal Majalla" w:cs="Sakkal Majalla"/>
          <w:sz w:val="28"/>
          <w:szCs w:val="28"/>
          <w:rtl/>
        </w:rPr>
        <w:t>رؤية المملكة العربية السعودية 2030.</w:t>
      </w:r>
    </w:p>
    <w:p w14:paraId="56C810C9" w14:textId="66C59BEC" w:rsidR="00266D41" w:rsidRDefault="00266D41" w:rsidP="00266D41">
      <w:pPr>
        <w:pStyle w:val="ListParagraph"/>
        <w:numPr>
          <w:ilvl w:val="0"/>
          <w:numId w:val="10"/>
        </w:numPr>
        <w:rPr>
          <w:rFonts w:ascii="Sakkal Majalla" w:hAnsi="Sakkal Majalla" w:cs="Sakkal Majalla"/>
          <w:sz w:val="28"/>
          <w:szCs w:val="28"/>
        </w:rPr>
      </w:pPr>
      <w:r w:rsidRPr="00BF5BE7">
        <w:rPr>
          <w:rFonts w:ascii="Sakkal Majalla" w:hAnsi="Sakkal Majalla" w:cs="Sakkal Majalla"/>
          <w:sz w:val="28"/>
          <w:szCs w:val="28"/>
          <w:rtl/>
        </w:rPr>
        <w:t>برنامج التحول الوطني.</w:t>
      </w:r>
    </w:p>
    <w:p w14:paraId="45FB9269" w14:textId="5644F752" w:rsidR="001A3EE0" w:rsidRPr="00BF5BE7" w:rsidRDefault="001A3EE0" w:rsidP="00266D41">
      <w:pPr>
        <w:pStyle w:val="ListParagraph"/>
        <w:numPr>
          <w:ilvl w:val="0"/>
          <w:numId w:val="10"/>
        </w:numPr>
        <w:rPr>
          <w:rFonts w:ascii="Sakkal Majalla" w:hAnsi="Sakkal Majalla" w:cs="Sakkal Majalla"/>
          <w:sz w:val="28"/>
          <w:szCs w:val="28"/>
        </w:rPr>
      </w:pPr>
      <w:r>
        <w:rPr>
          <w:rFonts w:ascii="Sakkal Majalla" w:hAnsi="Sakkal Majalla" w:cs="Sakkal Majalla" w:hint="cs"/>
          <w:sz w:val="28"/>
          <w:szCs w:val="28"/>
          <w:rtl/>
        </w:rPr>
        <w:t>هيئة كفاءة الإنفاق والمشروعات الحكومية</w:t>
      </w:r>
    </w:p>
    <w:p w14:paraId="399DB667" w14:textId="07912859" w:rsidR="00266D41" w:rsidRPr="001A3EE0" w:rsidRDefault="00266D41" w:rsidP="001A3EE0">
      <w:pPr>
        <w:pStyle w:val="ListParagraph"/>
        <w:numPr>
          <w:ilvl w:val="0"/>
          <w:numId w:val="10"/>
        </w:numPr>
        <w:rPr>
          <w:rFonts w:ascii="Sakkal Majalla" w:hAnsi="Sakkal Majalla" w:cs="Sakkal Majalla"/>
          <w:sz w:val="28"/>
          <w:szCs w:val="28"/>
        </w:rPr>
      </w:pPr>
      <w:r w:rsidRPr="00BF5BE7">
        <w:rPr>
          <w:rFonts w:ascii="Sakkal Majalla" w:hAnsi="Sakkal Majalla" w:cs="Sakkal Majalla"/>
          <w:sz w:val="28"/>
          <w:szCs w:val="28"/>
        </w:rPr>
        <w:t>PMBOK Guide.</w:t>
      </w:r>
    </w:p>
    <w:p w14:paraId="41DB754C" w14:textId="5EC2D7B7" w:rsidR="00D22171" w:rsidRPr="00E2782B" w:rsidRDefault="00266D41" w:rsidP="00E2782B">
      <w:pPr>
        <w:pStyle w:val="ListParagraph"/>
        <w:numPr>
          <w:ilvl w:val="0"/>
          <w:numId w:val="10"/>
        </w:numPr>
        <w:rPr>
          <w:rFonts w:ascii="Sakkal Majalla" w:hAnsi="Sakkal Majalla" w:cs="Sakkal Majalla"/>
          <w:sz w:val="28"/>
          <w:szCs w:val="28"/>
          <w:rtl/>
        </w:rPr>
      </w:pPr>
      <w:r w:rsidRPr="00BF5BE7">
        <w:rPr>
          <w:rFonts w:ascii="Sakkal Majalla" w:hAnsi="Sakkal Majalla" w:cs="Sakkal Majalla"/>
          <w:sz w:val="28"/>
          <w:szCs w:val="28"/>
          <w:rtl/>
        </w:rPr>
        <w:t>الأدبيات العلمية المتعلقة بالنماذج التشغيلية والحوكمة وإدارة المشاريع الرأسمالية.</w:t>
      </w: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EC484A">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5CB61" w14:textId="77777777" w:rsidR="00B47B36" w:rsidRDefault="00B47B36" w:rsidP="009125CE">
      <w:pPr>
        <w:spacing w:after="0" w:line="240" w:lineRule="auto"/>
      </w:pPr>
      <w:r>
        <w:separator/>
      </w:r>
    </w:p>
  </w:endnote>
  <w:endnote w:type="continuationSeparator" w:id="0">
    <w:p w14:paraId="6D4A908D" w14:textId="77777777" w:rsidR="00B47B36" w:rsidRDefault="00B47B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9AF07E" w14:textId="77777777" w:rsidR="00B47B36" w:rsidRDefault="00B47B36" w:rsidP="009125CE">
      <w:pPr>
        <w:spacing w:after="0" w:line="240" w:lineRule="auto"/>
      </w:pPr>
      <w:r>
        <w:separator/>
      </w:r>
    </w:p>
  </w:footnote>
  <w:footnote w:type="continuationSeparator" w:id="0">
    <w:p w14:paraId="4A7AD7C8" w14:textId="77777777" w:rsidR="00B47B36" w:rsidRDefault="00B47B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706"/>
    <w:multiLevelType w:val="hybridMultilevel"/>
    <w:tmpl w:val="517A05C6"/>
    <w:lvl w:ilvl="0" w:tplc="B40A4F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5B2568"/>
    <w:multiLevelType w:val="hybridMultilevel"/>
    <w:tmpl w:val="D8AE36BE"/>
    <w:lvl w:ilvl="0" w:tplc="87C03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64CCF"/>
    <w:multiLevelType w:val="hybridMultilevel"/>
    <w:tmpl w:val="BB0A156A"/>
    <w:lvl w:ilvl="0" w:tplc="D13EED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403EC1"/>
    <w:multiLevelType w:val="hybridMultilevel"/>
    <w:tmpl w:val="E80E0874"/>
    <w:lvl w:ilvl="0" w:tplc="23A26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E3758"/>
    <w:multiLevelType w:val="hybridMultilevel"/>
    <w:tmpl w:val="458A4674"/>
    <w:lvl w:ilvl="0" w:tplc="4D1698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BE6A51"/>
    <w:multiLevelType w:val="hybridMultilevel"/>
    <w:tmpl w:val="EFFAE3A2"/>
    <w:lvl w:ilvl="0" w:tplc="83085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AA2BF4"/>
    <w:multiLevelType w:val="hybridMultilevel"/>
    <w:tmpl w:val="1338CBE0"/>
    <w:lvl w:ilvl="0" w:tplc="B476A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81372D"/>
    <w:multiLevelType w:val="hybridMultilevel"/>
    <w:tmpl w:val="AA8E9CDE"/>
    <w:lvl w:ilvl="0" w:tplc="A4803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9E32C5"/>
    <w:multiLevelType w:val="hybridMultilevel"/>
    <w:tmpl w:val="A7BC59EE"/>
    <w:lvl w:ilvl="0" w:tplc="06F422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CD6004"/>
    <w:multiLevelType w:val="hybridMultilevel"/>
    <w:tmpl w:val="442A4DC6"/>
    <w:lvl w:ilvl="0" w:tplc="5F9EAE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9"/>
  </w:num>
  <w:num w:numId="5">
    <w:abstractNumId w:val="5"/>
  </w:num>
  <w:num w:numId="6">
    <w:abstractNumId w:val="3"/>
  </w:num>
  <w:num w:numId="7">
    <w:abstractNumId w:val="8"/>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A3EE0"/>
    <w:rsid w:val="001A6F63"/>
    <w:rsid w:val="001C2162"/>
    <w:rsid w:val="00266D41"/>
    <w:rsid w:val="002B3376"/>
    <w:rsid w:val="00421BD1"/>
    <w:rsid w:val="00590B27"/>
    <w:rsid w:val="0062761F"/>
    <w:rsid w:val="006948DE"/>
    <w:rsid w:val="007B0E54"/>
    <w:rsid w:val="007E3A20"/>
    <w:rsid w:val="00877AAC"/>
    <w:rsid w:val="008C36FD"/>
    <w:rsid w:val="008F1EAE"/>
    <w:rsid w:val="009125CE"/>
    <w:rsid w:val="009B6888"/>
    <w:rsid w:val="009C0161"/>
    <w:rsid w:val="009D108D"/>
    <w:rsid w:val="009E1436"/>
    <w:rsid w:val="009E5668"/>
    <w:rsid w:val="00A56ADE"/>
    <w:rsid w:val="00A74F76"/>
    <w:rsid w:val="00AA79E9"/>
    <w:rsid w:val="00AB0A70"/>
    <w:rsid w:val="00B47B36"/>
    <w:rsid w:val="00B63B0F"/>
    <w:rsid w:val="00B7678A"/>
    <w:rsid w:val="00BF5BE7"/>
    <w:rsid w:val="00C71E18"/>
    <w:rsid w:val="00D22171"/>
    <w:rsid w:val="00D416F3"/>
    <w:rsid w:val="00DC0415"/>
    <w:rsid w:val="00E2782B"/>
    <w:rsid w:val="00E71C79"/>
    <w:rsid w:val="00EA0F6F"/>
    <w:rsid w:val="00EA6B5D"/>
    <w:rsid w:val="00EC484A"/>
    <w:rsid w:val="00F546CE"/>
    <w:rsid w:val="00F90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B33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dcterms:created xsi:type="dcterms:W3CDTF">2026-06-17T17:12:00Z</dcterms:created>
  <dcterms:modified xsi:type="dcterms:W3CDTF">2026-06-17T19:28:00Z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