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71DEB0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11C14">
        <w:rPr>
          <w:rFonts w:hint="cs"/>
          <w:b/>
          <w:bCs/>
          <w:sz w:val="24"/>
          <w:szCs w:val="24"/>
          <w:rtl/>
          <w:lang w:bidi="ar-SY"/>
        </w:rPr>
        <w:t>أحمد صالح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76EBE0B" w14:textId="77777777" w:rsidR="008C4D64" w:rsidRPr="008D74D3" w:rsidRDefault="008C4D64" w:rsidP="008C4D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8C4D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34FCF2B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B0AD04B" w14:textId="77777777" w:rsidR="008C4D64" w:rsidRPr="008D74D3" w:rsidRDefault="008C4D64" w:rsidP="008C4D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C4D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E7D8EAE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8C4D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10F22C" w14:textId="77777777" w:rsidR="008C4D64" w:rsidRPr="008D74D3" w:rsidRDefault="008C4D64" w:rsidP="008C4D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76A9891" w:rsidR="002269CD" w:rsidRDefault="008C4D64" w:rsidP="008C4D64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الفجوة البحثية في نهاية المقدمة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AE3D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A95122" w14:textId="77777777" w:rsidR="00AE3D23" w:rsidRPr="008D74D3" w:rsidRDefault="00AE3D23" w:rsidP="00AE3D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E2B2174" w:rsidR="002269CD" w:rsidRDefault="00AE3D23" w:rsidP="002269CD">
            <w:pPr>
              <w:jc w:val="center"/>
            </w:pPr>
            <w:r>
              <w:rPr>
                <w:rFonts w:hint="cs"/>
                <w:rtl/>
              </w:rPr>
              <w:t>صياغة التساؤل الرئيس للبحث وتوضيح ان هذه المشكلة لم تحل في الدراسات السابقة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667A41B" w:rsidR="002F6C30" w:rsidRDefault="002F6C30" w:rsidP="006577BE">
            <w:pPr>
              <w:jc w:val="center"/>
            </w:pPr>
            <w:r>
              <w:rPr>
                <w:rFonts w:hint="cs"/>
                <w:rtl/>
              </w:rPr>
              <w:t xml:space="preserve">اظهار الأهمية </w:t>
            </w:r>
            <w:r w:rsidR="00AE3D23">
              <w:rPr>
                <w:rFonts w:hint="cs"/>
                <w:rtl/>
              </w:rPr>
              <w:t>العلمية للبحث من خلال اثراء المعرف والنظريا</w:t>
            </w:r>
            <w:r w:rsidR="00AE3D23">
              <w:rPr>
                <w:rFonts w:hint="eastAsia"/>
                <w:rtl/>
              </w:rPr>
              <w:t>ت</w:t>
            </w:r>
            <w:r w:rsidR="00AE3D23">
              <w:rPr>
                <w:rFonts w:hint="cs"/>
                <w:rtl/>
              </w:rPr>
              <w:t xml:space="preserve"> ت والاهمية </w:t>
            </w:r>
            <w:r>
              <w:rPr>
                <w:rFonts w:hint="cs"/>
                <w:rtl/>
              </w:rPr>
              <w:t>العملية للبحث من خلال تقديم توصيات او تطوير أدوات ومساعدة صاحب القرار في الاستفادة من نتائج البحث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6577B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7B8EE0" w14:textId="77777777" w:rsidR="006577BE" w:rsidRPr="008D74D3" w:rsidRDefault="006577BE" w:rsidP="006577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618F3B" w14:textId="77777777" w:rsidR="00940CFF" w:rsidRDefault="006577BE" w:rsidP="00940CF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إعادة صياغة التساؤل الرئيس:</w:t>
            </w:r>
          </w:p>
          <w:p w14:paraId="2E508EC9" w14:textId="11CBFB46" w:rsidR="006577BE" w:rsidRDefault="006577BE" w:rsidP="00940CFF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ascii="Segoe UI" w:hAnsi="Segoe UI" w:cs="Segoe UI"/>
                <w:color w:val="0F1115"/>
                <w:shd w:val="clear" w:color="auto" w:fill="FFFFFF"/>
              </w:rPr>
              <w:t>To what extent do MRV transaction costs create a financial viability gap for single commercial facilities in Riyadh at current carbon prices?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6577B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E65C573" w14:textId="77777777" w:rsidR="006577BE" w:rsidRPr="008D74D3" w:rsidRDefault="006577BE" w:rsidP="006577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0AECB7E" w:rsidR="002F6C30" w:rsidRDefault="006577BE" w:rsidP="006577BE">
            <w:pPr>
              <w:jc w:val="center"/>
            </w:pPr>
            <w:r w:rsidRPr="006577BE">
              <w:rPr>
                <w:rtl/>
              </w:rPr>
              <w:t>صياغة الفرضيات توحي بأنها ستُختبر إحصائيًا، لكن المنهجية تعتمد على النمذجة المالية وليس الإحصاء الاستدلالي</w:t>
            </w:r>
            <w:r w:rsidRPr="006577BE">
              <w:t>.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1FF72464" w:rsidR="00775BDE" w:rsidRDefault="006577B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زيادة عدد الدراسات السابقة 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6577B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F44BF0" w14:textId="77777777" w:rsidR="006577BE" w:rsidRPr="008D74D3" w:rsidRDefault="006577BE" w:rsidP="006577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4B32CA3" w:rsidR="00940CFF" w:rsidRDefault="006577BE" w:rsidP="00940CFF">
            <w:pPr>
              <w:jc w:val="center"/>
            </w:pPr>
            <w:r>
              <w:rPr>
                <w:rFonts w:hint="cs"/>
                <w:rtl/>
              </w:rPr>
              <w:t>إضافة نموذج مفاهيمي يوضح التابع المتغير والتابع المستقل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1EEBA96" w14:textId="77777777" w:rsidR="006577BE" w:rsidRPr="006577BE" w:rsidRDefault="006577BE" w:rsidP="006577BE">
            <w:pPr>
              <w:bidi/>
              <w:jc w:val="center"/>
            </w:pPr>
            <w:r w:rsidRPr="006577BE">
              <w:rPr>
                <w:rtl/>
              </w:rPr>
              <w:t>كيف سيتم التحقق من دقة النموذج</w:t>
            </w:r>
            <w:r w:rsidRPr="006577BE">
              <w:t>.</w:t>
            </w:r>
          </w:p>
          <w:p w14:paraId="64B67EB1" w14:textId="3B354A14" w:rsidR="00437413" w:rsidRDefault="006577BE" w:rsidP="006577BE">
            <w:pPr>
              <w:bidi/>
              <w:jc w:val="center"/>
            </w:pPr>
            <w:r w:rsidRPr="006577BE">
              <w:rPr>
                <w:rtl/>
              </w:rPr>
              <w:t>إجراء تحليل حساسية لتغير سعر الكربون (±20%) وتأثيره على النتائج</w:t>
            </w:r>
            <w:r w:rsidRPr="006577BE">
              <w:t>.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6577B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47986A4" w14:textId="77777777" w:rsidR="006577BE" w:rsidRPr="008D74D3" w:rsidRDefault="006577BE" w:rsidP="006577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F791754" w:rsidR="00940CFF" w:rsidRDefault="006577BE" w:rsidP="00940CFF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وترتيبها أبجدياً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52F0889" w:rsidR="002F6C30" w:rsidRDefault="002F6C30" w:rsidP="006577BE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73F58"/>
    <w:multiLevelType w:val="multilevel"/>
    <w:tmpl w:val="C6C06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2503E"/>
    <w:multiLevelType w:val="multilevel"/>
    <w:tmpl w:val="2DC8A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5130D"/>
    <w:rsid w:val="004E21BE"/>
    <w:rsid w:val="00511C14"/>
    <w:rsid w:val="005436E0"/>
    <w:rsid w:val="006577BE"/>
    <w:rsid w:val="00775BDE"/>
    <w:rsid w:val="007E4B35"/>
    <w:rsid w:val="007E4DCA"/>
    <w:rsid w:val="008239B5"/>
    <w:rsid w:val="008415DF"/>
    <w:rsid w:val="008C4D64"/>
    <w:rsid w:val="008D74D3"/>
    <w:rsid w:val="008D7A2A"/>
    <w:rsid w:val="00940CFF"/>
    <w:rsid w:val="00947682"/>
    <w:rsid w:val="009B1DDC"/>
    <w:rsid w:val="00A629D4"/>
    <w:rsid w:val="00AE3D23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657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1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2026-03-29T21:02:00Z</dcterms:created>
  <dcterms:modified xsi:type="dcterms:W3CDTF">2026-03-30T21:46:00Z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