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2BF61E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E4601">
        <w:rPr>
          <w:rFonts w:ascii="Segoe UI" w:hAnsi="Segoe UI" w:cs="Segoe UI"/>
          <w:color w:val="0F1115"/>
          <w:shd w:val="clear" w:color="auto" w:fill="FFFFFF"/>
        </w:rPr>
        <w:t> </w:t>
      </w:r>
      <w:r w:rsidR="00EE4601">
        <w:rPr>
          <w:rFonts w:ascii="Segoe UI" w:hAnsi="Segoe UI" w:cs="Segoe UI"/>
          <w:color w:val="0F1115"/>
          <w:shd w:val="clear" w:color="auto" w:fill="FFFFFF"/>
          <w:rtl/>
        </w:rPr>
        <w:t>إيهاب فضل سردار علي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EE4601" w14:paraId="178311AC" w14:textId="77777777" w:rsidTr="00130DC5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EE4601" w:rsidRDefault="00EE4601" w:rsidP="00EE46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2634069F" w:rsidR="00EE4601" w:rsidRDefault="00EE4601" w:rsidP="00EE46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EE4601" w:rsidRDefault="00EE4601" w:rsidP="00EE46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34EECBDE" w:rsidR="00EE4601" w:rsidRDefault="00EE4601" w:rsidP="00EE4601">
            <w:pPr>
              <w:jc w:val="center"/>
            </w:pPr>
            <w:r w:rsidRPr="00C822BF">
              <w:t>√</w:t>
            </w:r>
          </w:p>
        </w:tc>
        <w:tc>
          <w:tcPr>
            <w:tcW w:w="3978" w:type="dxa"/>
            <w:vAlign w:val="center"/>
          </w:tcPr>
          <w:p w14:paraId="77C012DE" w14:textId="75CB052A" w:rsidR="00EE4601" w:rsidRDefault="00EE4601" w:rsidP="00EE4601">
            <w:pPr>
              <w:jc w:val="center"/>
            </w:pPr>
            <w:r>
              <w:rPr>
                <w:rFonts w:hint="cs"/>
                <w:rtl/>
              </w:rPr>
              <w:t xml:space="preserve">اضافة لوجو الجامعة </w:t>
            </w:r>
          </w:p>
          <w:p w14:paraId="1EA0BD18" w14:textId="77777777" w:rsidR="00EE4601" w:rsidRDefault="00EE4601" w:rsidP="00EE4601">
            <w:pPr>
              <w:jc w:val="center"/>
            </w:pPr>
          </w:p>
        </w:tc>
      </w:tr>
      <w:tr w:rsidR="00EE4601" w14:paraId="4C9FB4B1" w14:textId="77777777" w:rsidTr="00130DC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E4601" w:rsidRDefault="00EE4601" w:rsidP="00EE46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76004F9A" w:rsidR="00EE4601" w:rsidRDefault="00EE4601" w:rsidP="00EE46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EE4601" w:rsidRDefault="00EE4601" w:rsidP="00EE46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4FAC966" w:rsidR="00EE4601" w:rsidRDefault="00EE4601" w:rsidP="00EE4601">
            <w:pPr>
              <w:jc w:val="center"/>
            </w:pPr>
            <w:r w:rsidRPr="00C822BF">
              <w:t>√</w:t>
            </w:r>
          </w:p>
        </w:tc>
        <w:tc>
          <w:tcPr>
            <w:tcW w:w="3978" w:type="dxa"/>
            <w:vAlign w:val="center"/>
          </w:tcPr>
          <w:p w14:paraId="1F70FCD2" w14:textId="2836E9C0" w:rsidR="00EE4601" w:rsidRDefault="00EE4601" w:rsidP="00EE4601">
            <w:pPr>
              <w:bidi/>
            </w:pPr>
            <w:r w:rsidRPr="00EE4601">
              <w:rPr>
                <w:rtl/>
              </w:rPr>
              <w:t xml:space="preserve">العنوان </w:t>
            </w:r>
            <w:r>
              <w:rPr>
                <w:rFonts w:hint="cs"/>
                <w:rtl/>
              </w:rPr>
              <w:t xml:space="preserve"> </w:t>
            </w:r>
            <w:r w:rsidRPr="00EE4601">
              <w:rPr>
                <w:rtl/>
              </w:rPr>
              <w:t>عام إلى حد ما يُفضل صياغة أكثر تحديدًا مثل: "أثر جودة بيئة العمل على الرضا الوظيفي لدى موظفي القطاع الحكومي في المملكة العربية السعودية</w:t>
            </w:r>
            <w:r w:rsidRPr="00EE4601">
              <w:t>".</w:t>
            </w:r>
          </w:p>
        </w:tc>
      </w:tr>
      <w:tr w:rsidR="00EE4601" w14:paraId="5F3C740D" w14:textId="77777777" w:rsidTr="00130DC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E4601" w:rsidRDefault="00EE4601" w:rsidP="00EE46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78AF763D" w:rsidR="00EE4601" w:rsidRDefault="00EE4601" w:rsidP="00EE46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E4601" w:rsidRDefault="00EE4601" w:rsidP="00EE46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E57EC41" w:rsidR="00EE4601" w:rsidRDefault="00EE4601" w:rsidP="00EE4601">
            <w:pPr>
              <w:jc w:val="center"/>
            </w:pPr>
            <w:r w:rsidRPr="00C822BF">
              <w:t>√</w:t>
            </w:r>
          </w:p>
        </w:tc>
        <w:tc>
          <w:tcPr>
            <w:tcW w:w="3978" w:type="dxa"/>
            <w:vAlign w:val="center"/>
          </w:tcPr>
          <w:p w14:paraId="6E3D3AD1" w14:textId="77777777" w:rsidR="00EE4601" w:rsidRDefault="00EE4601" w:rsidP="00EE4601">
            <w:pPr>
              <w:bidi/>
            </w:pPr>
            <w:r>
              <w:rPr>
                <w:rtl/>
              </w:rPr>
              <w:t>تفتقر إلى</w:t>
            </w:r>
            <w:r>
              <w:t>:</w:t>
            </w:r>
          </w:p>
          <w:p w14:paraId="3E064B54" w14:textId="77777777" w:rsidR="00EE4601" w:rsidRDefault="00EE4601" w:rsidP="00EE4601">
            <w:pPr>
              <w:bidi/>
            </w:pPr>
            <w:r>
              <w:t xml:space="preserve">• </w:t>
            </w:r>
            <w:r>
              <w:rPr>
                <w:rtl/>
              </w:rPr>
              <w:t>استعراض أهمية الموضوع بشكل موسع</w:t>
            </w:r>
            <w:r>
              <w:t>.</w:t>
            </w:r>
          </w:p>
          <w:p w14:paraId="1284B0DB" w14:textId="77777777" w:rsidR="00EE4601" w:rsidRDefault="00EE4601" w:rsidP="00EE4601">
            <w:pPr>
              <w:bidi/>
            </w:pPr>
            <w:r>
              <w:t xml:space="preserve">• </w:t>
            </w:r>
            <w:r>
              <w:rPr>
                <w:rtl/>
              </w:rPr>
              <w:t>الإشارة إلى الدراسات السابقة</w:t>
            </w:r>
            <w:r>
              <w:t>.</w:t>
            </w:r>
          </w:p>
          <w:p w14:paraId="07818526" w14:textId="77777777" w:rsidR="00EE4601" w:rsidRDefault="00EE4601" w:rsidP="00EE4601">
            <w:pPr>
              <w:bidi/>
            </w:pPr>
            <w:r>
              <w:t xml:space="preserve">• </w:t>
            </w:r>
            <w:r>
              <w:rPr>
                <w:rtl/>
              </w:rPr>
              <w:t>السياق السعودي ورؤية 2030</w:t>
            </w:r>
            <w:r>
              <w:t>.</w:t>
            </w:r>
          </w:p>
          <w:p w14:paraId="2B044E4C" w14:textId="0EDDB024" w:rsidR="00EE4601" w:rsidRDefault="00EE4601" w:rsidP="00EE4601">
            <w:pPr>
              <w:bidi/>
            </w:pPr>
            <w:r>
              <w:t xml:space="preserve">• </w:t>
            </w:r>
            <w:r>
              <w:rPr>
                <w:rtl/>
              </w:rPr>
              <w:t>الفجوة البحثية</w:t>
            </w:r>
            <w:r>
              <w:t>.</w:t>
            </w:r>
          </w:p>
        </w:tc>
      </w:tr>
      <w:tr w:rsidR="00EE4601" w14:paraId="7C535DC1" w14:textId="77777777" w:rsidTr="00130DC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E4601" w:rsidRDefault="00EE4601" w:rsidP="00EE46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517721BE" w:rsidR="00EE4601" w:rsidRDefault="00EE4601" w:rsidP="00EE46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E4601" w:rsidRDefault="00EE4601" w:rsidP="00EE46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2566896" w:rsidR="00EE4601" w:rsidRDefault="00EE4601" w:rsidP="00EE4601">
            <w:pPr>
              <w:jc w:val="center"/>
            </w:pPr>
            <w:r w:rsidRPr="00C822BF">
              <w:t>√</w:t>
            </w:r>
          </w:p>
        </w:tc>
        <w:tc>
          <w:tcPr>
            <w:tcW w:w="3978" w:type="dxa"/>
            <w:vAlign w:val="center"/>
          </w:tcPr>
          <w:p w14:paraId="74614F1B" w14:textId="77777777" w:rsidR="00EE4601" w:rsidRDefault="00EE4601" w:rsidP="00EE4601">
            <w:pPr>
              <w:bidi/>
            </w:pPr>
            <w:r>
              <w:rPr>
                <w:rtl/>
              </w:rPr>
              <w:t>وتفتقر إلى</w:t>
            </w:r>
            <w:r>
              <w:t>:</w:t>
            </w:r>
          </w:p>
          <w:p w14:paraId="5424C454" w14:textId="77777777" w:rsidR="00EE4601" w:rsidRDefault="00EE4601" w:rsidP="00EE4601">
            <w:pPr>
              <w:bidi/>
            </w:pPr>
            <w:r>
              <w:t xml:space="preserve">• </w:t>
            </w:r>
            <w:r>
              <w:rPr>
                <w:rtl/>
              </w:rPr>
              <w:t>الإشارة إلى فجوة بحثية محددة</w:t>
            </w:r>
            <w:r>
              <w:t>.</w:t>
            </w:r>
          </w:p>
          <w:p w14:paraId="218CBEBB" w14:textId="77777777" w:rsidR="00EE4601" w:rsidRDefault="00EE4601" w:rsidP="00EE4601">
            <w:pPr>
              <w:bidi/>
            </w:pPr>
            <w:r>
              <w:t xml:space="preserve">• </w:t>
            </w:r>
            <w:r>
              <w:rPr>
                <w:rtl/>
              </w:rPr>
              <w:t>بيانات أو إحصائيات تدعم وجود المشكلة</w:t>
            </w:r>
            <w:r>
              <w:t>.</w:t>
            </w:r>
          </w:p>
          <w:p w14:paraId="708368AB" w14:textId="2F7DDB36" w:rsidR="00EE4601" w:rsidRDefault="00EE4601" w:rsidP="00EE4601">
            <w:pPr>
              <w:bidi/>
            </w:pPr>
            <w:r>
              <w:t xml:space="preserve">• </w:t>
            </w:r>
            <w:r>
              <w:rPr>
                <w:rtl/>
              </w:rPr>
              <w:t>تساؤل رئيسي واضح وصريح</w:t>
            </w:r>
            <w:r>
              <w:t>.</w:t>
            </w:r>
          </w:p>
        </w:tc>
      </w:tr>
      <w:tr w:rsidR="00EE4601" w14:paraId="38DA2FC1" w14:textId="77777777" w:rsidTr="00130DC5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E4601" w:rsidRDefault="00EE4601" w:rsidP="00EE46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021DE7" w:rsidR="00EE4601" w:rsidRDefault="00EE4601" w:rsidP="00EE46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0041E317" w:rsidR="00EE4601" w:rsidRDefault="00EE4601" w:rsidP="00EE4601">
            <w:pPr>
              <w:jc w:val="center"/>
            </w:pPr>
            <w:r w:rsidRPr="00C822BF">
              <w:t>√</w:t>
            </w:r>
          </w:p>
        </w:tc>
        <w:tc>
          <w:tcPr>
            <w:tcW w:w="1177" w:type="dxa"/>
            <w:vAlign w:val="center"/>
          </w:tcPr>
          <w:p w14:paraId="798E4AB9" w14:textId="575428B2" w:rsidR="00EE4601" w:rsidRDefault="00EE4601" w:rsidP="00EE46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544A4BF" w:rsidR="00EE4601" w:rsidRDefault="00EE4601" w:rsidP="00EE4601">
            <w:pPr>
              <w:jc w:val="center"/>
            </w:pPr>
            <w:r w:rsidRPr="00EE4601">
              <w:rPr>
                <w:rtl/>
              </w:rPr>
              <w:t>يُفضل صياغتها بشكل أكثر تحديدًا وقابلية للقياس</w:t>
            </w:r>
            <w:r w:rsidRPr="00EE4601">
              <w:t>.</w:t>
            </w:r>
          </w:p>
        </w:tc>
      </w:tr>
      <w:tr w:rsidR="00EE4601" w14:paraId="031A8D42" w14:textId="77777777" w:rsidTr="00130DC5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E4601" w:rsidRDefault="00EE4601" w:rsidP="00EE46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38753AA6" w:rsidR="00EE4601" w:rsidRDefault="00EE4601" w:rsidP="00EE4601">
            <w:pPr>
              <w:jc w:val="center"/>
            </w:pPr>
            <w:r w:rsidRPr="00C822BF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E4601" w:rsidRDefault="00EE4601" w:rsidP="00EE46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EE4601" w:rsidRDefault="00EE4601" w:rsidP="00EE46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EE4601" w:rsidRDefault="00EE4601" w:rsidP="00EE4601">
            <w:pPr>
              <w:jc w:val="center"/>
            </w:pPr>
          </w:p>
        </w:tc>
      </w:tr>
      <w:tr w:rsidR="00EE4601" w14:paraId="63828664" w14:textId="77777777" w:rsidTr="00130DC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E4601" w:rsidRDefault="00EE4601" w:rsidP="00EE46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B15B6FD" w:rsidR="00EE4601" w:rsidRDefault="00EE4601" w:rsidP="00EE46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2B19C61A" w:rsidR="00EE4601" w:rsidRDefault="00EE4601" w:rsidP="00EE4601">
            <w:pPr>
              <w:jc w:val="center"/>
            </w:pPr>
            <w:r w:rsidRPr="00C822BF">
              <w:t>√</w:t>
            </w:r>
          </w:p>
        </w:tc>
        <w:tc>
          <w:tcPr>
            <w:tcW w:w="1177" w:type="dxa"/>
            <w:vAlign w:val="center"/>
          </w:tcPr>
          <w:p w14:paraId="550B51DE" w14:textId="5FD049FC" w:rsidR="00EE4601" w:rsidRDefault="00EE4601" w:rsidP="00EE46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FFE4BFF" w:rsidR="00EE4601" w:rsidRDefault="00EE4601" w:rsidP="00EE4601">
            <w:pPr>
              <w:jc w:val="center"/>
            </w:pPr>
            <w:r w:rsidRPr="00EE4601">
              <w:rPr>
                <w:rtl/>
              </w:rPr>
              <w:t>لم يتم صياغة أسئلة الدراسة. الأسئلة هي عنصر أساسي في أي خطة بحثية، وغيابها يجعل الخطة غير مكتملة</w:t>
            </w:r>
          </w:p>
        </w:tc>
      </w:tr>
      <w:tr w:rsidR="00EE4601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E4601" w:rsidRDefault="00EE4601" w:rsidP="00EE46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48AB848" w:rsidR="00EE4601" w:rsidRDefault="00EE4601" w:rsidP="00EE4601">
            <w:pPr>
              <w:jc w:val="center"/>
            </w:pPr>
            <w:r w:rsidRPr="00C822BF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E4601" w:rsidRDefault="00EE4601" w:rsidP="00EE46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E4601" w:rsidRDefault="00EE4601" w:rsidP="00EE46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67C396A" w14:textId="77777777" w:rsidR="00EE4601" w:rsidRDefault="00EE4601" w:rsidP="00EE4601">
            <w:pPr>
              <w:bidi/>
            </w:pPr>
            <w:r>
              <w:t xml:space="preserve">. </w:t>
            </w:r>
            <w:r>
              <w:rPr>
                <w:rtl/>
              </w:rPr>
              <w:t>لم يتم</w:t>
            </w:r>
            <w:r>
              <w:t>:</w:t>
            </w:r>
          </w:p>
          <w:p w14:paraId="46B3844E" w14:textId="77777777" w:rsidR="00EE4601" w:rsidRDefault="00EE4601" w:rsidP="00EE4601">
            <w:pPr>
              <w:bidi/>
            </w:pPr>
            <w:r>
              <w:t xml:space="preserve">• </w:t>
            </w:r>
            <w:r>
              <w:rPr>
                <w:rtl/>
              </w:rPr>
              <w:t>عرض الدراسات السابقة بشكل منظم</w:t>
            </w:r>
            <w:r>
              <w:t>.</w:t>
            </w:r>
          </w:p>
          <w:p w14:paraId="6FE77448" w14:textId="77777777" w:rsidR="00EE4601" w:rsidRDefault="00EE4601" w:rsidP="00EE4601">
            <w:pPr>
              <w:bidi/>
            </w:pPr>
            <w:r>
              <w:t xml:space="preserve">• </w:t>
            </w:r>
            <w:r>
              <w:rPr>
                <w:rtl/>
              </w:rPr>
              <w:t>تحليل نقدي لكل دراسة</w:t>
            </w:r>
            <w:r>
              <w:t>.</w:t>
            </w:r>
          </w:p>
          <w:p w14:paraId="5E883E3F" w14:textId="1D64E718" w:rsidR="00EE4601" w:rsidRDefault="00EE4601" w:rsidP="00EE4601">
            <w:pPr>
              <w:bidi/>
            </w:pPr>
            <w:r>
              <w:t xml:space="preserve">• </w:t>
            </w:r>
            <w:r>
              <w:rPr>
                <w:rtl/>
              </w:rPr>
              <w:t>تحديد الفجوات التي تركتها</w:t>
            </w:r>
            <w:r>
              <w:t>.</w:t>
            </w:r>
          </w:p>
        </w:tc>
      </w:tr>
      <w:tr w:rsidR="00EE4601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E4601" w:rsidRDefault="00EE4601" w:rsidP="00EE46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8CC7746" w:rsidR="00EE4601" w:rsidRDefault="00EE4601" w:rsidP="00EE4601">
            <w:pPr>
              <w:jc w:val="center"/>
            </w:pPr>
            <w:r w:rsidRPr="00C822BF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E4601" w:rsidRDefault="00EE4601" w:rsidP="00EE46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E4601" w:rsidRDefault="00EE4601" w:rsidP="00EE46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E4601" w:rsidRDefault="00EE4601" w:rsidP="00EE4601">
            <w:pPr>
              <w:jc w:val="center"/>
            </w:pPr>
          </w:p>
        </w:tc>
      </w:tr>
      <w:tr w:rsidR="00EE4601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E4601" w:rsidRDefault="00EE4601" w:rsidP="00EE46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7089F74" w:rsidR="00EE4601" w:rsidRDefault="00EE4601" w:rsidP="00EE4601">
            <w:pPr>
              <w:jc w:val="center"/>
            </w:pPr>
            <w:r w:rsidRPr="00C822BF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E4601" w:rsidRDefault="00EE4601" w:rsidP="00EE46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E4601" w:rsidRDefault="00EE4601" w:rsidP="00EE46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E4601" w:rsidRDefault="00EE4601" w:rsidP="00EE4601">
            <w:pPr>
              <w:jc w:val="center"/>
            </w:pPr>
          </w:p>
        </w:tc>
      </w:tr>
      <w:tr w:rsidR="00EE4601" w14:paraId="2739CAFA" w14:textId="77777777" w:rsidTr="00EE4601">
        <w:trPr>
          <w:trHeight w:val="50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E4601" w:rsidRDefault="00EE4601" w:rsidP="00EE46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0DA1BFA" w:rsidR="00EE4601" w:rsidRDefault="00EE4601" w:rsidP="00EE4601">
            <w:pPr>
              <w:jc w:val="center"/>
            </w:pPr>
            <w:r w:rsidRPr="00C822BF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E4601" w:rsidRDefault="00EE4601" w:rsidP="00EE46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E4601" w:rsidRDefault="00EE4601" w:rsidP="00EE46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E4601" w:rsidRDefault="00EE4601" w:rsidP="00EE4601">
            <w:pPr>
              <w:jc w:val="center"/>
            </w:pPr>
          </w:p>
        </w:tc>
      </w:tr>
      <w:tr w:rsidR="00EE4601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E4601" w:rsidRDefault="00EE4601" w:rsidP="00EE46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C1D2D84" w:rsidR="00EE4601" w:rsidRDefault="00EE4601" w:rsidP="00EE4601">
            <w:pPr>
              <w:jc w:val="center"/>
            </w:pPr>
            <w:r w:rsidRPr="00BC6C71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E4601" w:rsidRDefault="00EE4601" w:rsidP="00EE46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E4601" w:rsidRDefault="00EE4601" w:rsidP="00EE46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E4601" w:rsidRDefault="00EE4601" w:rsidP="00EE4601">
            <w:pPr>
              <w:jc w:val="center"/>
            </w:pPr>
          </w:p>
        </w:tc>
      </w:tr>
      <w:tr w:rsidR="00EE4601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E4601" w:rsidRDefault="00EE4601" w:rsidP="00EE46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6689D29D" w:rsidR="00EE4601" w:rsidRDefault="00EE4601" w:rsidP="00EE46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5061B48A" w:rsidR="00EE4601" w:rsidRDefault="00D358C8" w:rsidP="00EE4601">
            <w:pPr>
              <w:jc w:val="center"/>
            </w:pPr>
            <w:r w:rsidRPr="00BC6C71">
              <w:t>√</w:t>
            </w:r>
          </w:p>
        </w:tc>
        <w:tc>
          <w:tcPr>
            <w:tcW w:w="1177" w:type="dxa"/>
            <w:vAlign w:val="center"/>
          </w:tcPr>
          <w:p w14:paraId="5B0E78D2" w14:textId="77777777" w:rsidR="00EE4601" w:rsidRDefault="00EE4601" w:rsidP="00EE46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CA6C189" w:rsidR="00EE4601" w:rsidRDefault="00D358C8" w:rsidP="00EE4601">
            <w:pPr>
              <w:jc w:val="center"/>
            </w:pPr>
            <w:r w:rsidRPr="00D358C8">
              <w:rPr>
                <w:rtl/>
              </w:rPr>
              <w:t>لا توجد قائمة مراجع في نهاية الخطة. هذا يجعل الخطة غير مكتملة وغير علمية</w:t>
            </w:r>
            <w:r w:rsidRPr="00D358C8"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8239B5"/>
    <w:rsid w:val="008D7A2A"/>
    <w:rsid w:val="00A26BC4"/>
    <w:rsid w:val="00AD60A7"/>
    <w:rsid w:val="00C60C27"/>
    <w:rsid w:val="00D34A3E"/>
    <w:rsid w:val="00D358C8"/>
    <w:rsid w:val="00EB387B"/>
    <w:rsid w:val="00EE4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2026-07-08T23:47:00Z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