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BF53FBC" w:rsidR="008239B5" w:rsidRDefault="00E31092">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E3109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7A5D218"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F79C207" w:rsidR="008239B5" w:rsidRDefault="0035525D">
            <w:pPr>
              <w:jc w:val="center"/>
            </w:pPr>
            <w:r>
              <w:sym w:font="Wingdings" w:char="F0FC"/>
            </w:r>
          </w:p>
        </w:tc>
        <w:tc>
          <w:tcPr>
            <w:tcW w:w="3978" w:type="dxa"/>
            <w:vAlign w:val="center"/>
          </w:tcPr>
          <w:p w14:paraId="7A006D7B" w14:textId="77777777" w:rsidR="0035525D" w:rsidRDefault="0035525D" w:rsidP="0035525D">
            <w:pPr>
              <w:jc w:val="center"/>
            </w:pPr>
            <w:r>
              <w:rPr>
                <w:rtl/>
              </w:rPr>
              <w:t>يمكن صياغة العنوان ليعكس المنهجية المبتكرة للدراسة. مثلاً</w:t>
            </w:r>
            <w:r>
              <w:t>:</w:t>
            </w:r>
          </w:p>
          <w:p w14:paraId="1F70FCD2" w14:textId="7D74F274" w:rsidR="008239B5" w:rsidRDefault="0035525D" w:rsidP="0035525D">
            <w:pPr>
              <w:jc w:val="center"/>
            </w:pPr>
            <w:r>
              <w:t>"</w:t>
            </w:r>
            <w:r>
              <w:rPr>
                <w:rtl/>
              </w:rPr>
              <w:t>نموذج هجين قائم على دمج صور الأقمار الصناعية وسجلات الهاتف المحمول باستخدام تقنيات التعلم العميق لتحسين استهداف الفئات الأشد فقراً: دراسة تطبيقية مقارنة بالمسوح التقليدية</w:t>
            </w:r>
            <w:r>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8794979" w:rsidR="008239B5" w:rsidRDefault="00E31092">
            <w:pPr>
              <w:jc w:val="center"/>
            </w:pPr>
            <w:r>
              <w:sym w:font="Wingdings" w:char="F0FC"/>
            </w:r>
          </w:p>
        </w:tc>
        <w:tc>
          <w:tcPr>
            <w:tcW w:w="3978" w:type="dxa"/>
            <w:vAlign w:val="center"/>
          </w:tcPr>
          <w:p w14:paraId="41E139A1" w14:textId="77777777" w:rsidR="002B675D" w:rsidRDefault="00E31092">
            <w:pPr>
              <w:jc w:val="center"/>
            </w:pPr>
            <w:r>
              <w:rPr>
                <w:rFonts w:hint="cs"/>
                <w:rtl/>
              </w:rPr>
              <w:t xml:space="preserve">تحتاج </w:t>
            </w:r>
            <w:r w:rsidRPr="00E31092">
              <w:rPr>
                <w:rtl/>
              </w:rPr>
              <w:t>إلى تقديم أكثر تنظيماً يعكس بوضوح الهدف العام من الدراسة وموقعها من الدراسات السابقة بشكل مختصر</w:t>
            </w:r>
          </w:p>
          <w:p w14:paraId="2B044E4C" w14:textId="39574B25" w:rsidR="008239B5" w:rsidRDefault="002B675D">
            <w:pPr>
              <w:jc w:val="center"/>
            </w:pPr>
            <w:r w:rsidRPr="002B675D">
              <w:rPr>
                <w:rtl/>
              </w:rPr>
              <w:t>يمكن إضافة جملة مثل: "ففي الوقت الذي أكدت فيه إمكانية دراسة</w:t>
            </w:r>
            <w:r>
              <w:rPr>
                <w:rFonts w:hint="cs"/>
                <w:rtl/>
                <w:lang w:bidi="ar-EG"/>
              </w:rPr>
              <w:t xml:space="preserve"> .......</w:t>
            </w:r>
            <w:r w:rsidRPr="002B675D">
              <w:rPr>
                <w:rtl/>
              </w:rPr>
              <w:t xml:space="preserve"> </w:t>
            </w:r>
            <w:r w:rsidRPr="002B675D">
              <w:rPr>
                <w:rtl/>
              </w:rPr>
              <w:t>استخدام بيانات الهواتف المحمولة للتنبؤ بمستويات الثروة، إلا أن التحدي لا يزال قائماً في تطوير نماذج قابلة للتطبيق على نطاق واسع في سياقات الدول النامية</w:t>
            </w:r>
            <w:r w:rsidRPr="002B675D">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3ABDDEF" w:rsidR="008239B5" w:rsidRDefault="00D6435E">
            <w:pPr>
              <w:jc w:val="center"/>
            </w:pPr>
            <w:r>
              <w:sym w:font="Wingdings" w:char="F0FC"/>
            </w:r>
          </w:p>
        </w:tc>
        <w:tc>
          <w:tcPr>
            <w:tcW w:w="3978" w:type="dxa"/>
            <w:vAlign w:val="center"/>
          </w:tcPr>
          <w:p w14:paraId="24CAE993" w14:textId="77777777" w:rsidR="008239B5" w:rsidRDefault="00D6435E">
            <w:pPr>
              <w:jc w:val="center"/>
              <w:rPr>
                <w:rtl/>
              </w:rPr>
            </w:pPr>
            <w:r w:rsidRPr="00D6435E">
              <w:rPr>
                <w:rtl/>
              </w:rPr>
              <w:t>يمكن إضافة جملة تصف المشكلة الموجودة لدى مجتمع وعينة الدراسة بشكل أكثر تحديدًا</w:t>
            </w:r>
          </w:p>
          <w:p w14:paraId="708368AB" w14:textId="4A169C84" w:rsidR="00234714" w:rsidRDefault="00234714">
            <w:pPr>
              <w:jc w:val="center"/>
            </w:pPr>
            <w:r w:rsidRPr="00234714">
              <w:rPr>
                <w:rtl/>
              </w:rPr>
              <w:t>مثال للتحسين: يمكن إضافة جملة بعد الإشكالية لتوضيح نطاقها: "وتتبلور هذه الإشكالية بشكل حاد في سياق الدول العربية، حيث تعاني برامج الحماية الاجتماعية من تدني كفاءة الاستهداف بسبب الاعتماد على بيانات تعدادية قديمة وغير دقيقة، مما يؤدي إلى إهدار الموارد وزيادة أخطاء الاستبعاد</w:t>
            </w:r>
            <w:r w:rsidRPr="00234714">
              <w:t xml:space="preserve"> (Exclusion Errors)."</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ADF5D2B"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6062A44" w:rsidR="008239B5" w:rsidRDefault="00FF2F11">
            <w:pPr>
              <w:jc w:val="center"/>
            </w:pPr>
            <w:r>
              <w:sym w:font="Wingdings" w:char="F0FC"/>
            </w:r>
          </w:p>
        </w:tc>
        <w:tc>
          <w:tcPr>
            <w:tcW w:w="3978" w:type="dxa"/>
            <w:vAlign w:val="center"/>
          </w:tcPr>
          <w:p w14:paraId="207343BD" w14:textId="77777777" w:rsidR="00FF2F11" w:rsidRDefault="00FF2F11" w:rsidP="00FF2F11">
            <w:pPr>
              <w:jc w:val="right"/>
            </w:pPr>
            <w:r>
              <w:rPr>
                <w:rtl/>
              </w:rPr>
              <w:t>يجب فصل هذا القسم وصياغته في نقاط واضحة تحت بندين رئيسيين</w:t>
            </w:r>
            <w:r>
              <w:t>:</w:t>
            </w:r>
          </w:p>
          <w:p w14:paraId="2E274EB8" w14:textId="2C8AB8F3" w:rsidR="008239B5" w:rsidRDefault="00FF2F11" w:rsidP="00FF2F11">
            <w:pPr>
              <w:jc w:val="right"/>
              <w:rPr>
                <w:rtl/>
              </w:rPr>
            </w:pPr>
            <w:r>
              <w:rPr>
                <w:rtl/>
              </w:rPr>
              <w:t>أولاً: الأهمية العلمية (النظرية)</w:t>
            </w:r>
          </w:p>
          <w:p w14:paraId="62D5A2FA" w14:textId="60E61393" w:rsidR="00FF2F11" w:rsidRDefault="00FF2F11" w:rsidP="00FF2F11">
            <w:pPr>
              <w:jc w:val="right"/>
            </w:pPr>
            <w:r w:rsidRPr="00FF2F11">
              <w:rPr>
                <w:rtl/>
              </w:rPr>
              <w:t>ثانياً: الأهمية التطبيقية (العملية)</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26D8C0D"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3FA28665" w:rsidR="008239B5" w:rsidRDefault="00A76A00">
            <w:pPr>
              <w:jc w:val="center"/>
            </w:pPr>
            <w:r>
              <w:sym w:font="Wingdings" w:char="F0FC"/>
            </w:r>
          </w:p>
        </w:tc>
        <w:tc>
          <w:tcPr>
            <w:tcW w:w="3978" w:type="dxa"/>
            <w:vAlign w:val="center"/>
          </w:tcPr>
          <w:p w14:paraId="0EB2BED0" w14:textId="77777777" w:rsidR="00A76A00" w:rsidRDefault="00A76A00" w:rsidP="00A76A00">
            <w:pPr>
              <w:jc w:val="right"/>
            </w:pPr>
            <w:r>
              <w:rPr>
                <w:rtl/>
              </w:rPr>
              <w:t>يجب إضافة قسم واضح بعنوان "أهداف الدراسة" يبدأ بهدف رئيسي عام ثم أهداف فرعية محددة</w:t>
            </w:r>
            <w:r>
              <w:t>.</w:t>
            </w:r>
          </w:p>
          <w:p w14:paraId="7A4EEEED" w14:textId="77777777" w:rsidR="00A76A00" w:rsidRDefault="00A76A00" w:rsidP="00A76A00">
            <w:pPr>
              <w:jc w:val="right"/>
            </w:pPr>
          </w:p>
          <w:p w14:paraId="4130F13C" w14:textId="77777777" w:rsidR="00A76A00" w:rsidRDefault="00A76A00" w:rsidP="00A76A00">
            <w:pPr>
              <w:jc w:val="right"/>
            </w:pPr>
            <w:r>
              <w:rPr>
                <w:rtl/>
              </w:rPr>
              <w:t>مثال</w:t>
            </w:r>
            <w:r>
              <w:t>:</w:t>
            </w:r>
          </w:p>
          <w:p w14:paraId="59B15519" w14:textId="0DA35D72" w:rsidR="008239B5" w:rsidRDefault="00A76A00" w:rsidP="00A76A00">
            <w:pPr>
              <w:jc w:val="right"/>
            </w:pPr>
            <w:r>
              <w:rPr>
                <w:rtl/>
              </w:rPr>
              <w:t>الهدف الرئيسي: تصميم واختبار نموذج هجين للذكاء الاصطناعي يعتمد على دمج صور الأقمار الصناعية وسجلات الهاتف المحمول للتنبؤ بمستويات الفقر بدقة وكفاءة اقتصادية عالية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038497" w:rsidR="008239B5" w:rsidRDefault="00E74A97">
            <w:pPr>
              <w:jc w:val="center"/>
            </w:pPr>
            <w:r>
              <w:sym w:font="Wingdings" w:char="F0FC"/>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B72C40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1E5D31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8DFCB08" w:rsidR="008239B5" w:rsidRDefault="00595697">
            <w:pPr>
              <w:jc w:val="center"/>
            </w:pPr>
            <w:r>
              <w:sym w:font="Wingdings" w:char="F0FC"/>
            </w:r>
          </w:p>
        </w:tc>
        <w:tc>
          <w:tcPr>
            <w:tcW w:w="3978" w:type="dxa"/>
            <w:vAlign w:val="center"/>
          </w:tcPr>
          <w:p w14:paraId="3F61B835" w14:textId="77777777" w:rsidR="00595697" w:rsidRDefault="00595697" w:rsidP="00595697">
            <w:pPr>
              <w:jc w:val="right"/>
            </w:pPr>
            <w:r>
              <w:rPr>
                <w:rtl/>
              </w:rPr>
              <w:t>بعد استعراض الدراسات، يمكن إضافة فقرة مثل</w:t>
            </w:r>
            <w:r>
              <w:t>:</w:t>
            </w:r>
          </w:p>
          <w:p w14:paraId="5E883E3F" w14:textId="35C7FE9F" w:rsidR="008239B5" w:rsidRDefault="00595697" w:rsidP="00595697">
            <w:pPr>
              <w:jc w:val="right"/>
            </w:pPr>
            <w:r>
              <w:t>"</w:t>
            </w:r>
            <w:r>
              <w:rPr>
                <w:rtl/>
              </w:rPr>
              <w:t>على الرغم من ثراء الدراسات السابقة، إلا أن معظمها</w:t>
            </w:r>
            <w:r>
              <w:t xml:space="preserve"> </w:t>
            </w:r>
            <w:r>
              <w:rPr>
                <w:rtl/>
              </w:rPr>
              <w:t xml:space="preserve">ركزت على جانب واحد من البيانات (إما صور فضائية أو بيانات اتصالات)، ولم تقدم دراسة سابقة - في حدود علم الباحث - نموذجاً هجيناً يجمع بينهما </w:t>
            </w:r>
            <w:r>
              <w:rPr>
                <w:rtl/>
              </w:rPr>
              <w:lastRenderedPageBreak/>
              <w:t>ويختبره في سياق عربي، مع تضمين تقييم للأبعاد الأخلاقية المرتبطة بهذه النماذج. وهو ما تسعى هذه الدراسة لتحقيقه</w:t>
            </w:r>
            <w:r>
              <w:t>."</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0DAC552D" w:rsidR="008239B5" w:rsidRDefault="00190418">
            <w:pPr>
              <w:jc w:val="center"/>
            </w:pPr>
            <w:r>
              <w:sym w:font="Wingdings" w:char="F0FC"/>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74C4FD4" w:rsidR="008239B5" w:rsidRDefault="008239B5" w:rsidP="00190418"/>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3D21A9E" w:rsidR="008239B5" w:rsidRDefault="00DE1A9C">
            <w:pPr>
              <w:jc w:val="center"/>
            </w:pPr>
            <w:r>
              <w:sym w:font="Wingdings" w:char="F0FC"/>
            </w:r>
          </w:p>
        </w:tc>
        <w:tc>
          <w:tcPr>
            <w:tcW w:w="3978" w:type="dxa"/>
            <w:vAlign w:val="center"/>
          </w:tcPr>
          <w:p w14:paraId="53F92920" w14:textId="0AE2A6C4" w:rsidR="001B3BEB" w:rsidRDefault="001B3BEB" w:rsidP="001B3BEB">
            <w:pPr>
              <w:jc w:val="right"/>
            </w:pPr>
            <w:r>
              <w:rPr>
                <w:rtl/>
              </w:rPr>
              <w:t>مجتمع وعينة الدراسة: لم يتم تحديدهما على الإطلاق. أي منطقة جغرافية؟ أي شركة اتصالات؟ أي بيانات ساتلية؟ هذه تفاصيل جوهرية</w:t>
            </w:r>
            <w:r>
              <w:t>.</w:t>
            </w:r>
          </w:p>
          <w:p w14:paraId="64B67EB1" w14:textId="51545444" w:rsidR="00190418" w:rsidRDefault="001B3BEB" w:rsidP="001B3BEB">
            <w:pPr>
              <w:jc w:val="right"/>
            </w:pPr>
            <w:r>
              <w:rPr>
                <w:rtl/>
              </w:rPr>
              <w:t>فروض الدراسة: تمت الإشارة إليها لكن لم تتم صياغتها صياغة إحصائية. يجب صياغة الفرض الرئيسي والفرعية بصيغة "لا توجد علاقة ذات دلالة إحصائية</w:t>
            </w:r>
            <w:r>
              <w:t>..."</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73BC71A" w:rsidR="008239B5" w:rsidRDefault="002E7CD4">
            <w:pPr>
              <w:jc w:val="center"/>
            </w:pPr>
            <w:r>
              <w:sym w:font="Wingdings" w:char="F0FC"/>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E7CD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F1B2AD9"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3047B487" w:rsidR="008239B5" w:rsidRDefault="00C5787B">
            <w:pPr>
              <w:jc w:val="center"/>
            </w:pPr>
            <w:r>
              <w:sym w:font="Wingdings" w:char="F0FC"/>
            </w:r>
          </w:p>
        </w:tc>
        <w:tc>
          <w:tcPr>
            <w:tcW w:w="3978" w:type="dxa"/>
            <w:vAlign w:val="center"/>
          </w:tcPr>
          <w:p w14:paraId="0E85B4FF" w14:textId="77777777" w:rsidR="00C5787B" w:rsidRDefault="00C5787B" w:rsidP="00C5787B">
            <w:pPr>
              <w:jc w:val="right"/>
            </w:pPr>
            <w:r>
              <w:rPr>
                <w:rtl/>
              </w:rPr>
              <w:t>يجب إضافة قسم لتوضيح</w:t>
            </w:r>
            <w:r>
              <w:t>:</w:t>
            </w:r>
          </w:p>
          <w:p w14:paraId="3A7D50CF" w14:textId="77777777" w:rsidR="00C5787B" w:rsidRDefault="00C5787B" w:rsidP="00C5787B">
            <w:pPr>
              <w:jc w:val="right"/>
            </w:pPr>
            <w:r>
              <w:t xml:space="preserve">- </w:t>
            </w:r>
            <w:r>
              <w:rPr>
                <w:rtl/>
              </w:rPr>
              <w:t>مجتمع الدراسة: جميع الأسر في المنطقة المستهدفة (يجب تحديدها: محافظة، مدينة، إلخ)</w:t>
            </w:r>
            <w:r>
              <w:t>.</w:t>
            </w:r>
          </w:p>
          <w:p w14:paraId="492DA691" w14:textId="7491FB8C" w:rsidR="008239B5" w:rsidRDefault="00C5787B" w:rsidP="00C5787B">
            <w:pPr>
              <w:jc w:val="right"/>
            </w:pPr>
            <w:r>
              <w:t xml:space="preserve">- </w:t>
            </w:r>
            <w:r>
              <w:rPr>
                <w:rtl/>
              </w:rPr>
              <w:t>عينة الدراسة: سيتم تقسيمها إلى عينة تدريب</w:t>
            </w:r>
            <w:r>
              <w:t xml:space="preserve"> (Training Set) </w:t>
            </w:r>
            <w:r>
              <w:rPr>
                <w:rtl/>
              </w:rPr>
              <w:t>وعينة اختبار</w:t>
            </w:r>
            <w:r>
              <w:t xml:space="preserve"> (Testing Set) </w:t>
            </w:r>
            <w:r>
              <w:rPr>
                <w:rtl/>
              </w:rPr>
              <w:t>للنموذج الخوارزمي. كما</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E831291" w:rsidR="008239B5" w:rsidRDefault="003E382F">
            <w:pPr>
              <w:jc w:val="center"/>
            </w:pPr>
            <w:r>
              <w:sym w:font="Wingdings" w:char="F0FC"/>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FEED43D" w:rsidR="008239B5" w:rsidRDefault="003E382F">
            <w:pPr>
              <w:jc w:val="center"/>
            </w:pPr>
            <w:r w:rsidRPr="003E382F">
              <w:rPr>
                <w:rtl/>
              </w:rPr>
              <w:t>جب مراجعة بعض المراجع الأجنبية للتأكد من اكتمال بياناتها (مثل أرقام المجلدات والإصدارات)</w:t>
            </w:r>
            <w:r w:rsidRPr="003E382F">
              <w:t>.</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9E575E2" w:rsidR="008239B5" w:rsidRPr="003E382F" w:rsidRDefault="008239B5" w:rsidP="00586382">
            <w:pPr>
              <w:jc w:val="right"/>
              <w:rPr>
                <w:b/>
                <w:bCs/>
                <w:rtl/>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90418"/>
    <w:rsid w:val="001B3BEB"/>
    <w:rsid w:val="001C1BA3"/>
    <w:rsid w:val="00234714"/>
    <w:rsid w:val="002B675D"/>
    <w:rsid w:val="002E7CD4"/>
    <w:rsid w:val="0035525D"/>
    <w:rsid w:val="003E382F"/>
    <w:rsid w:val="004E21BE"/>
    <w:rsid w:val="00586382"/>
    <w:rsid w:val="00595697"/>
    <w:rsid w:val="006C49D5"/>
    <w:rsid w:val="008239B5"/>
    <w:rsid w:val="008D7A2A"/>
    <w:rsid w:val="00A76A00"/>
    <w:rsid w:val="00C5787B"/>
    <w:rsid w:val="00C60C27"/>
    <w:rsid w:val="00D34A3E"/>
    <w:rsid w:val="00D6435E"/>
    <w:rsid w:val="00DB0154"/>
    <w:rsid w:val="00DE1A9C"/>
    <w:rsid w:val="00E31092"/>
    <w:rsid w:val="00E74A97"/>
    <w:rsid w:val="00E97811"/>
    <w:rsid w:val="00EA5959"/>
    <w:rsid w:val="00EB387B"/>
    <w:rsid w:val="00FF2F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2</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22</cp:revision>
  <dcterms:created xsi:type="dcterms:W3CDTF">2025-07-04T13:09:00Z</dcterms:created>
  <dcterms:modified xsi:type="dcterms:W3CDTF">2026-04-01T18:26:00Z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