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451A2FAA" w:rsidR="009125CE" w:rsidRPr="003E756F" w:rsidRDefault="009125CE" w:rsidP="00F10DD2">
      <w:pPr>
        <w:rPr>
          <w:rFonts w:ascii="Sakkal Majalla" w:hAnsi="Sakkal Majalla" w:cs="Sakkal Majalla"/>
          <w:b/>
          <w:bCs/>
          <w:sz w:val="28"/>
          <w:szCs w:val="28"/>
          <w:lang w:bidi="ar-EG"/>
        </w:rPr>
      </w:pPr>
      <w:r w:rsidRPr="003E756F">
        <w:rPr>
          <w:rFonts w:ascii="Sakkal Majalla" w:hAnsi="Sakkal Majalla" w:cs="Sakkal Majalla"/>
          <w:b/>
          <w:bCs/>
          <w:sz w:val="28"/>
          <w:szCs w:val="28"/>
          <w:rtl/>
          <w:lang w:bidi="ar-EG"/>
        </w:rPr>
        <w:t>جامعة ميدأوشن</w:t>
      </w:r>
    </w:p>
    <w:p w14:paraId="1E957002" w14:textId="50B7C0D7" w:rsidR="00F546CE" w:rsidRPr="003E756F" w:rsidRDefault="009125CE" w:rsidP="00F10DD2">
      <w:pPr>
        <w:rPr>
          <w:rFonts w:ascii="Sakkal Majalla" w:hAnsi="Sakkal Majalla" w:cs="Sakkal Majalla"/>
          <w:b/>
          <w:bCs/>
          <w:sz w:val="28"/>
          <w:szCs w:val="28"/>
          <w:rtl/>
          <w:lang w:bidi="ar-EG"/>
        </w:rPr>
      </w:pPr>
      <w:r w:rsidRPr="003E756F">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49B5DC61">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E756F">
        <w:rPr>
          <w:rFonts w:ascii="Sakkal Majalla" w:hAnsi="Sakkal Majalla" w:cs="Sakkal Majalla"/>
          <w:b/>
          <w:bCs/>
          <w:sz w:val="28"/>
          <w:szCs w:val="28"/>
          <w:rtl/>
          <w:lang w:bidi="ar-EG"/>
        </w:rPr>
        <w:t>كلية الإدارة</w:t>
      </w:r>
    </w:p>
    <w:p w14:paraId="0217C513" w14:textId="346DC582" w:rsidR="009125CE" w:rsidRPr="003E756F" w:rsidRDefault="00B13878" w:rsidP="00F10DD2">
      <w:pPr>
        <w:rPr>
          <w:rFonts w:ascii="Sakkal Majalla" w:hAnsi="Sakkal Majalla" w:cs="Sakkal Majalla"/>
          <w:sz w:val="28"/>
          <w:szCs w:val="28"/>
          <w:rtl/>
          <w:lang w:bidi="ar-EG"/>
        </w:rPr>
      </w:pPr>
      <w:r w:rsidRPr="003E756F">
        <w:rPr>
          <w:rFonts w:ascii="Sakkal Majalla" w:hAnsi="Sakkal Majalla" w:cs="Sakkal Majalla"/>
          <w:b/>
          <w:bCs/>
          <w:sz w:val="28"/>
          <w:szCs w:val="28"/>
          <w:rtl/>
          <w:lang w:bidi="ar-EG"/>
        </w:rPr>
        <w:t xml:space="preserve">ماجستير </w:t>
      </w:r>
      <w:r w:rsidR="00436EF2" w:rsidRPr="003E756F">
        <w:rPr>
          <w:rFonts w:ascii="Sakkal Majalla" w:hAnsi="Sakkal Majalla" w:cs="Sakkal Majalla"/>
          <w:b/>
          <w:bCs/>
          <w:sz w:val="28"/>
          <w:szCs w:val="28"/>
          <w:rtl/>
          <w:lang w:bidi="ar-EG"/>
        </w:rPr>
        <w:t>إدارة أعمال</w:t>
      </w:r>
    </w:p>
    <w:p w14:paraId="3A7BF367" w14:textId="70F8BCE8" w:rsidR="009125CE" w:rsidRPr="003E756F" w:rsidRDefault="009125CE" w:rsidP="001D7A1C">
      <w:pPr>
        <w:jc w:val="center"/>
        <w:rPr>
          <w:rFonts w:ascii="Sakkal Majalla" w:hAnsi="Sakkal Majalla" w:cs="Sakkal Majalla"/>
          <w:sz w:val="28"/>
          <w:szCs w:val="28"/>
          <w:rtl/>
          <w:lang w:bidi="ar-EG"/>
        </w:rPr>
      </w:pPr>
    </w:p>
    <w:p w14:paraId="5F6542BF" w14:textId="77777777" w:rsidR="009125CE" w:rsidRPr="003E756F" w:rsidRDefault="009125CE" w:rsidP="001D7A1C">
      <w:pPr>
        <w:jc w:val="center"/>
        <w:rPr>
          <w:rFonts w:ascii="Sakkal Majalla" w:hAnsi="Sakkal Majalla" w:cs="Sakkal Majalla"/>
          <w:sz w:val="28"/>
          <w:szCs w:val="28"/>
          <w:rtl/>
          <w:lang w:bidi="ar-EG"/>
        </w:rPr>
      </w:pPr>
    </w:p>
    <w:p w14:paraId="15C28831" w14:textId="42E84F65" w:rsidR="009125CE" w:rsidRPr="003E756F" w:rsidRDefault="00436EF2" w:rsidP="001D7A1C">
      <w:pPr>
        <w:jc w:val="center"/>
        <w:rPr>
          <w:rFonts w:ascii="Sakkal Majalla" w:hAnsi="Sakkal Majalla" w:cs="Sakkal Majalla"/>
          <w:sz w:val="36"/>
          <w:szCs w:val="36"/>
          <w:rtl/>
        </w:rPr>
      </w:pPr>
      <w:r w:rsidRPr="003E756F">
        <w:rPr>
          <w:rFonts w:ascii="Sakkal Majalla" w:hAnsi="Sakkal Majalla" w:cs="Sakkal Majalla"/>
          <w:sz w:val="36"/>
          <w:szCs w:val="36"/>
          <w:rtl/>
          <w:lang w:bidi="ar-EG"/>
        </w:rPr>
        <w:t>"</w:t>
      </w:r>
      <w:r w:rsidR="009E1E2D" w:rsidRPr="003E756F">
        <w:rPr>
          <w:rFonts w:ascii="Sakkal Majalla" w:hAnsi="Sakkal Majalla" w:cs="Sakkal Majalla"/>
          <w:sz w:val="36"/>
          <w:szCs w:val="36"/>
          <w:rtl/>
          <w:lang w:bidi="ar-EG"/>
        </w:rPr>
        <w:t xml:space="preserve"> </w:t>
      </w:r>
      <w:r w:rsidRPr="003E756F">
        <w:rPr>
          <w:rFonts w:ascii="Sakkal Majalla" w:hAnsi="Sakkal Majalla" w:cs="Sakkal Majalla"/>
          <w:sz w:val="36"/>
          <w:szCs w:val="36"/>
          <w:rtl/>
          <w:lang w:bidi="ar-EG"/>
        </w:rPr>
        <w:t xml:space="preserve">دور التحول الرقمي في تحسين جودة اتخاذ القرار الاستراتيجي: دراسة ميدانية على شركات القطاع الخاص في </w:t>
      </w:r>
      <w:r w:rsidR="00E0558E" w:rsidRPr="003E756F">
        <w:rPr>
          <w:rFonts w:ascii="Sakkal Majalla" w:hAnsi="Sakkal Majalla" w:cs="Sakkal Majalla"/>
          <w:sz w:val="36"/>
          <w:szCs w:val="36"/>
          <w:rtl/>
          <w:lang w:bidi="ar-EG"/>
        </w:rPr>
        <w:t xml:space="preserve">منطقة الرياض </w:t>
      </w:r>
      <w:r w:rsidRPr="003E756F">
        <w:rPr>
          <w:rFonts w:ascii="Sakkal Majalla" w:hAnsi="Sakkal Majalla" w:cs="Sakkal Majalla"/>
          <w:sz w:val="36"/>
          <w:szCs w:val="36"/>
          <w:rtl/>
          <w:lang w:bidi="ar-EG"/>
        </w:rPr>
        <w:t>"</w:t>
      </w:r>
    </w:p>
    <w:p w14:paraId="0EB57E30" w14:textId="31760426" w:rsidR="009125CE" w:rsidRPr="003E756F" w:rsidRDefault="00E0558E" w:rsidP="001D7A1C">
      <w:pPr>
        <w:jc w:val="center"/>
        <w:rPr>
          <w:rFonts w:ascii="Sakkal Majalla" w:hAnsi="Sakkal Majalla" w:cs="Sakkal Majalla"/>
          <w:b/>
          <w:bCs/>
          <w:sz w:val="36"/>
          <w:szCs w:val="36"/>
          <w:rtl/>
        </w:rPr>
      </w:pPr>
      <w:r w:rsidRPr="003E756F">
        <w:rPr>
          <w:rFonts w:ascii="Sakkal Majalla" w:hAnsi="Sakkal Majalla" w:cs="Sakkal Majalla"/>
          <w:sz w:val="36"/>
          <w:szCs w:val="36"/>
          <w:lang w:bidi="ar-EG"/>
        </w:rPr>
        <w:t>The Role of Digital Transformation in Improving the Quality of Strategic Decision-Making: A Field Study of Private Sector Companies in the Riyadh Region</w:t>
      </w:r>
    </w:p>
    <w:p w14:paraId="4B76B489" w14:textId="77777777" w:rsidR="00CE3F62" w:rsidRPr="003E756F" w:rsidRDefault="00CE3F62" w:rsidP="001D7A1C">
      <w:pPr>
        <w:jc w:val="center"/>
        <w:rPr>
          <w:rFonts w:ascii="Sakkal Majalla" w:hAnsi="Sakkal Majalla" w:cs="Sakkal Majalla"/>
          <w:b/>
          <w:bCs/>
          <w:sz w:val="32"/>
          <w:szCs w:val="32"/>
          <w:rtl/>
        </w:rPr>
      </w:pPr>
    </w:p>
    <w:p w14:paraId="7D43049C" w14:textId="77777777" w:rsidR="00E0558E" w:rsidRPr="003E756F" w:rsidRDefault="009125CE" w:rsidP="001D7A1C">
      <w:pPr>
        <w:jc w:val="center"/>
        <w:rPr>
          <w:rFonts w:ascii="Sakkal Majalla" w:hAnsi="Sakkal Majalla" w:cs="Sakkal Majalla"/>
          <w:b/>
          <w:bCs/>
          <w:sz w:val="32"/>
          <w:szCs w:val="32"/>
          <w:rtl/>
          <w:lang w:bidi="ar-EG"/>
        </w:rPr>
      </w:pPr>
      <w:r w:rsidRPr="003E756F">
        <w:rPr>
          <w:rFonts w:ascii="Sakkal Majalla" w:hAnsi="Sakkal Majalla" w:cs="Sakkal Majalla"/>
          <w:b/>
          <w:bCs/>
          <w:sz w:val="32"/>
          <w:szCs w:val="32"/>
          <w:rtl/>
          <w:lang w:bidi="ar-EG"/>
        </w:rPr>
        <w:t xml:space="preserve">إعداد </w:t>
      </w:r>
      <w:r w:rsidR="00E0558E" w:rsidRPr="003E756F">
        <w:rPr>
          <w:rFonts w:ascii="Sakkal Majalla" w:hAnsi="Sakkal Majalla" w:cs="Sakkal Majalla"/>
          <w:b/>
          <w:bCs/>
          <w:sz w:val="32"/>
          <w:szCs w:val="32"/>
          <w:rtl/>
          <w:lang w:bidi="ar-EG"/>
        </w:rPr>
        <w:t>:</w:t>
      </w:r>
    </w:p>
    <w:p w14:paraId="0D7D0651" w14:textId="31E8620E" w:rsidR="00E0558E" w:rsidRPr="003E756F" w:rsidRDefault="009125CE" w:rsidP="001D7A1C">
      <w:pPr>
        <w:jc w:val="center"/>
        <w:rPr>
          <w:rFonts w:ascii="Sakkal Majalla" w:hAnsi="Sakkal Majalla" w:cs="Sakkal Majalla"/>
          <w:sz w:val="28"/>
          <w:szCs w:val="28"/>
          <w:rtl/>
          <w:lang w:bidi="ar-EG"/>
        </w:rPr>
      </w:pPr>
      <w:r w:rsidRPr="003E756F">
        <w:rPr>
          <w:rFonts w:ascii="Sakkal Majalla" w:hAnsi="Sakkal Majalla" w:cs="Sakkal Majalla"/>
          <w:sz w:val="32"/>
          <w:szCs w:val="32"/>
          <w:rtl/>
          <w:lang w:bidi="ar-EG"/>
        </w:rPr>
        <w:t>الطالب</w:t>
      </w:r>
      <w:r w:rsidR="00B13878" w:rsidRPr="003E756F">
        <w:rPr>
          <w:rFonts w:ascii="Sakkal Majalla" w:hAnsi="Sakkal Majalla" w:cs="Sakkal Majalla"/>
          <w:sz w:val="32"/>
          <w:szCs w:val="32"/>
          <w:rtl/>
          <w:lang w:bidi="ar-EG"/>
        </w:rPr>
        <w:t>ة</w:t>
      </w:r>
      <w:r w:rsidR="00E0558E" w:rsidRPr="003E756F">
        <w:rPr>
          <w:rFonts w:ascii="Sakkal Majalla" w:hAnsi="Sakkal Majalla" w:cs="Sakkal Majalla"/>
          <w:sz w:val="32"/>
          <w:szCs w:val="32"/>
          <w:rtl/>
          <w:lang w:bidi="ar-EG"/>
        </w:rPr>
        <w:t>/</w:t>
      </w:r>
      <w:r w:rsidR="00E0558E" w:rsidRPr="003E756F">
        <w:rPr>
          <w:rFonts w:ascii="Sakkal Majalla" w:hAnsi="Sakkal Majalla" w:cs="Sakkal Majalla"/>
          <w:sz w:val="24"/>
          <w:szCs w:val="24"/>
          <w:rtl/>
          <w:lang w:bidi="ar-EG"/>
        </w:rPr>
        <w:t xml:space="preserve"> </w:t>
      </w:r>
      <w:r w:rsidR="00E0558E" w:rsidRPr="003E756F">
        <w:rPr>
          <w:rFonts w:ascii="Sakkal Majalla" w:hAnsi="Sakkal Majalla" w:cs="Sakkal Majalla"/>
          <w:sz w:val="28"/>
          <w:szCs w:val="28"/>
          <w:rtl/>
          <w:lang w:bidi="ar-EG"/>
        </w:rPr>
        <w:t>وئام سعيد محمد منهش</w:t>
      </w:r>
    </w:p>
    <w:p w14:paraId="3D3CBDF8" w14:textId="723ED80D" w:rsidR="009125CE" w:rsidRPr="003E756F" w:rsidRDefault="00E0558E" w:rsidP="001D7A1C">
      <w:pPr>
        <w:jc w:val="center"/>
        <w:rPr>
          <w:rFonts w:ascii="Sakkal Majalla" w:hAnsi="Sakkal Majalla" w:cs="Sakkal Majalla"/>
          <w:sz w:val="28"/>
          <w:szCs w:val="28"/>
          <w:rtl/>
          <w:lang w:bidi="ar-EG"/>
        </w:rPr>
      </w:pPr>
      <w:r w:rsidRPr="003E756F">
        <w:rPr>
          <w:rFonts w:ascii="Sakkal Majalla" w:hAnsi="Sakkal Majalla" w:cs="Sakkal Majalla"/>
          <w:sz w:val="32"/>
          <w:szCs w:val="32"/>
          <w:rtl/>
          <w:lang w:bidi="ar-EG"/>
        </w:rPr>
        <w:t>الرقم الأكاديمي</w:t>
      </w:r>
      <w:r w:rsidRPr="003E756F">
        <w:rPr>
          <w:rFonts w:ascii="Sakkal Majalla" w:hAnsi="Sakkal Majalla" w:cs="Sakkal Majalla"/>
          <w:sz w:val="32"/>
          <w:szCs w:val="32"/>
          <w:rtl/>
        </w:rPr>
        <w:t>/</w:t>
      </w:r>
      <w:r w:rsidR="00254705" w:rsidRPr="003E756F">
        <w:rPr>
          <w:rFonts w:ascii="Sakkal Majalla" w:hAnsi="Sakkal Majalla" w:cs="Sakkal Majalla"/>
          <w:sz w:val="28"/>
          <w:szCs w:val="28"/>
        </w:rPr>
        <w:t>2021205246</w:t>
      </w:r>
    </w:p>
    <w:p w14:paraId="1DAD4313" w14:textId="77777777" w:rsidR="006F49DD" w:rsidRPr="003E756F" w:rsidRDefault="006F49DD" w:rsidP="001D7A1C">
      <w:pPr>
        <w:jc w:val="center"/>
        <w:rPr>
          <w:rFonts w:ascii="Sakkal Majalla" w:hAnsi="Sakkal Majalla" w:cs="Sakkal Majalla"/>
          <w:sz w:val="28"/>
          <w:szCs w:val="28"/>
          <w:rtl/>
        </w:rPr>
      </w:pPr>
    </w:p>
    <w:p w14:paraId="5F4EE2DE" w14:textId="6FF36407" w:rsidR="009125CE" w:rsidRPr="003E756F" w:rsidRDefault="00142F59" w:rsidP="001D7A1C">
      <w:pPr>
        <w:jc w:val="center"/>
        <w:rPr>
          <w:rFonts w:ascii="Sakkal Majalla" w:hAnsi="Sakkal Majalla" w:cs="Sakkal Majalla"/>
          <w:b/>
          <w:bCs/>
          <w:sz w:val="32"/>
          <w:szCs w:val="32"/>
          <w:rtl/>
        </w:rPr>
      </w:pPr>
      <w:r w:rsidRPr="003E756F">
        <w:rPr>
          <w:rFonts w:ascii="Sakkal Majalla" w:hAnsi="Sakkal Majalla" w:cs="Sakkal Majalla"/>
          <w:b/>
          <w:bCs/>
          <w:sz w:val="32"/>
          <w:szCs w:val="32"/>
          <w:rtl/>
          <w:lang w:bidi="ar-EG"/>
        </w:rPr>
        <w:t>إشراف:</w:t>
      </w:r>
    </w:p>
    <w:p w14:paraId="04514CA1" w14:textId="675163BE" w:rsidR="00142F59" w:rsidRPr="003E756F" w:rsidRDefault="00B13878" w:rsidP="001D7A1C">
      <w:pPr>
        <w:jc w:val="center"/>
        <w:rPr>
          <w:rFonts w:ascii="Sakkal Majalla" w:hAnsi="Sakkal Majalla" w:cs="Sakkal Majalla"/>
          <w:b/>
          <w:bCs/>
          <w:sz w:val="28"/>
          <w:szCs w:val="28"/>
          <w:rtl/>
          <w:lang w:bidi="ar-EG"/>
        </w:rPr>
      </w:pPr>
      <w:r w:rsidRPr="003E756F">
        <w:rPr>
          <w:rFonts w:ascii="Sakkal Majalla" w:hAnsi="Sakkal Majalla" w:cs="Sakkal Majalla"/>
          <w:sz w:val="32"/>
          <w:szCs w:val="32"/>
          <w:rtl/>
          <w:lang w:bidi="ar-EG"/>
        </w:rPr>
        <w:t>الدك</w:t>
      </w:r>
      <w:r w:rsidR="006F49DD" w:rsidRPr="003E756F">
        <w:rPr>
          <w:rFonts w:ascii="Sakkal Majalla" w:hAnsi="Sakkal Majalla" w:cs="Sakkal Majalla"/>
          <w:sz w:val="32"/>
          <w:szCs w:val="32"/>
          <w:rtl/>
          <w:lang w:bidi="ar-EG"/>
        </w:rPr>
        <w:t>ـ</w:t>
      </w:r>
      <w:r w:rsidRPr="003E756F">
        <w:rPr>
          <w:rFonts w:ascii="Sakkal Majalla" w:hAnsi="Sakkal Majalla" w:cs="Sakkal Majalla"/>
          <w:sz w:val="32"/>
          <w:szCs w:val="32"/>
          <w:rtl/>
          <w:lang w:bidi="ar-EG"/>
        </w:rPr>
        <w:t>تور/</w:t>
      </w:r>
      <w:r w:rsidR="00B55620" w:rsidRPr="003E756F">
        <w:rPr>
          <w:rFonts w:ascii="Sakkal Majalla" w:hAnsi="Sakkal Majalla" w:cs="Sakkal Majalla"/>
          <w:sz w:val="28"/>
          <w:szCs w:val="28"/>
          <w:rtl/>
          <w:lang w:bidi="ar-EG"/>
        </w:rPr>
        <w:t>الفيصل عبد الحميد</w:t>
      </w:r>
      <w:r w:rsidRPr="003E756F">
        <w:rPr>
          <w:rFonts w:ascii="Sakkal Majalla" w:hAnsi="Sakkal Majalla" w:cs="Sakkal Majalla"/>
          <w:sz w:val="28"/>
          <w:szCs w:val="28"/>
          <w:rtl/>
          <w:lang w:bidi="ar-EG"/>
        </w:rPr>
        <w:t xml:space="preserve"> محمد</w:t>
      </w:r>
      <w:r w:rsidR="00142F59" w:rsidRPr="003E756F">
        <w:rPr>
          <w:rFonts w:ascii="Sakkal Majalla" w:hAnsi="Sakkal Majalla" w:cs="Sakkal Majalla"/>
          <w:b/>
          <w:bCs/>
          <w:sz w:val="28"/>
          <w:szCs w:val="28"/>
          <w:rtl/>
          <w:lang w:bidi="ar-EG"/>
        </w:rPr>
        <w:t xml:space="preserve">  </w:t>
      </w:r>
      <w:r w:rsidR="006F49DD" w:rsidRPr="003E756F">
        <w:rPr>
          <w:rFonts w:ascii="Sakkal Majalla" w:hAnsi="Sakkal Majalla" w:cs="Sakkal Majalla"/>
          <w:b/>
          <w:bCs/>
          <w:sz w:val="28"/>
          <w:szCs w:val="28"/>
          <w:rtl/>
          <w:lang w:bidi="ar-EG"/>
        </w:rPr>
        <w:t xml:space="preserve">               </w:t>
      </w:r>
      <w:r w:rsidR="00142F59" w:rsidRPr="003E756F">
        <w:rPr>
          <w:rFonts w:ascii="Sakkal Majalla" w:hAnsi="Sakkal Majalla" w:cs="Sakkal Majalla"/>
          <w:sz w:val="32"/>
          <w:szCs w:val="32"/>
          <w:rtl/>
          <w:lang w:bidi="ar-EG"/>
        </w:rPr>
        <w:t>الدك</w:t>
      </w:r>
      <w:r w:rsidR="006F49DD" w:rsidRPr="003E756F">
        <w:rPr>
          <w:rFonts w:ascii="Sakkal Majalla" w:hAnsi="Sakkal Majalla" w:cs="Sakkal Majalla"/>
          <w:sz w:val="32"/>
          <w:szCs w:val="32"/>
          <w:rtl/>
          <w:lang w:bidi="ar-EG"/>
        </w:rPr>
        <w:t>ـ</w:t>
      </w:r>
      <w:r w:rsidR="00142F59" w:rsidRPr="003E756F">
        <w:rPr>
          <w:rFonts w:ascii="Sakkal Majalla" w:hAnsi="Sakkal Majalla" w:cs="Sakkal Majalla"/>
          <w:sz w:val="32"/>
          <w:szCs w:val="32"/>
          <w:rtl/>
          <w:lang w:bidi="ar-EG"/>
        </w:rPr>
        <w:t>تور</w:t>
      </w:r>
      <w:r w:rsidR="00142F59" w:rsidRPr="003E756F">
        <w:rPr>
          <w:rFonts w:ascii="Sakkal Majalla" w:hAnsi="Sakkal Majalla" w:cs="Sakkal Majalla"/>
          <w:sz w:val="28"/>
          <w:szCs w:val="28"/>
          <w:rtl/>
          <w:lang w:bidi="ar-EG"/>
        </w:rPr>
        <w:t>/ فايز علي جراد</w:t>
      </w:r>
    </w:p>
    <w:p w14:paraId="6AAD83FC" w14:textId="77777777" w:rsidR="006F49DD" w:rsidRPr="003E756F" w:rsidRDefault="006F49DD" w:rsidP="001D7A1C">
      <w:pPr>
        <w:jc w:val="center"/>
        <w:rPr>
          <w:rFonts w:ascii="Sakkal Majalla" w:hAnsi="Sakkal Majalla" w:cs="Sakkal Majalla"/>
          <w:b/>
          <w:bCs/>
          <w:sz w:val="28"/>
          <w:szCs w:val="28"/>
          <w:rtl/>
          <w:lang w:bidi="ar-EG"/>
        </w:rPr>
      </w:pPr>
    </w:p>
    <w:p w14:paraId="11084922" w14:textId="77777777" w:rsidR="009B6244" w:rsidRPr="003E756F" w:rsidRDefault="009B6244" w:rsidP="001D7A1C">
      <w:pPr>
        <w:jc w:val="center"/>
        <w:rPr>
          <w:rFonts w:ascii="Sakkal Majalla" w:hAnsi="Sakkal Majalla" w:cs="Sakkal Majalla"/>
          <w:b/>
          <w:bCs/>
          <w:sz w:val="28"/>
          <w:szCs w:val="28"/>
          <w:rtl/>
          <w:lang w:bidi="ar-EG"/>
        </w:rPr>
      </w:pPr>
    </w:p>
    <w:p w14:paraId="14480418" w14:textId="78A6C3AC" w:rsidR="009125CE" w:rsidRPr="003E756F" w:rsidRDefault="009125CE" w:rsidP="001D7A1C">
      <w:pPr>
        <w:jc w:val="center"/>
        <w:rPr>
          <w:rFonts w:ascii="Sakkal Majalla" w:hAnsi="Sakkal Majalla" w:cs="Sakkal Majalla"/>
          <w:b/>
          <w:bCs/>
          <w:sz w:val="32"/>
          <w:szCs w:val="32"/>
          <w:rtl/>
          <w:lang w:bidi="ar-EG"/>
        </w:rPr>
      </w:pPr>
      <w:r w:rsidRPr="003E756F">
        <w:rPr>
          <w:rFonts w:ascii="Sakkal Majalla" w:hAnsi="Sakkal Majalla" w:cs="Sakkal Majalla"/>
          <w:b/>
          <w:bCs/>
          <w:sz w:val="32"/>
          <w:szCs w:val="32"/>
          <w:rtl/>
          <w:lang w:bidi="ar-EG"/>
        </w:rPr>
        <w:t>العام الدراسي:</w:t>
      </w:r>
    </w:p>
    <w:p w14:paraId="0ECF42F7" w14:textId="51C03C03" w:rsidR="009125CE" w:rsidRDefault="009125CE" w:rsidP="001D7A1C">
      <w:pPr>
        <w:jc w:val="center"/>
        <w:rPr>
          <w:rFonts w:ascii="Sakkal Majalla" w:hAnsi="Sakkal Majalla" w:cs="Sakkal Majalla"/>
          <w:sz w:val="28"/>
          <w:szCs w:val="28"/>
          <w:rtl/>
          <w:lang w:bidi="ar-EG"/>
        </w:rPr>
      </w:pPr>
      <w:r w:rsidRPr="003E756F">
        <w:rPr>
          <w:rFonts w:ascii="Sakkal Majalla" w:hAnsi="Sakkal Majalla" w:cs="Sakkal Majalla"/>
          <w:sz w:val="28"/>
          <w:szCs w:val="28"/>
          <w:rtl/>
          <w:lang w:bidi="ar-EG"/>
        </w:rPr>
        <w:t>202</w:t>
      </w:r>
      <w:r w:rsidR="009725F5" w:rsidRPr="003E756F">
        <w:rPr>
          <w:rFonts w:ascii="Sakkal Majalla" w:hAnsi="Sakkal Majalla" w:cs="Sakkal Majalla"/>
          <w:sz w:val="28"/>
          <w:szCs w:val="28"/>
          <w:rtl/>
          <w:lang w:bidi="ar-EG"/>
        </w:rPr>
        <w:t>5</w:t>
      </w:r>
    </w:p>
    <w:p w14:paraId="7B7A5F5C" w14:textId="77777777" w:rsidR="00225DE9" w:rsidRDefault="00225DE9" w:rsidP="001D7A1C">
      <w:pPr>
        <w:jc w:val="center"/>
        <w:rPr>
          <w:rFonts w:ascii="Sakkal Majalla" w:hAnsi="Sakkal Majalla" w:cs="Sakkal Majalla"/>
          <w:sz w:val="28"/>
          <w:szCs w:val="28"/>
          <w:rtl/>
          <w:lang w:bidi="ar-EG"/>
        </w:rPr>
      </w:pPr>
    </w:p>
    <w:p w14:paraId="20A9523F" w14:textId="77777777" w:rsidR="00225DE9" w:rsidRPr="003E756F" w:rsidRDefault="00225DE9" w:rsidP="001D7A1C">
      <w:pPr>
        <w:jc w:val="center"/>
        <w:rPr>
          <w:rFonts w:ascii="Sakkal Majalla" w:hAnsi="Sakkal Majalla" w:cs="Sakkal Majalla"/>
          <w:sz w:val="28"/>
          <w:szCs w:val="28"/>
          <w:rtl/>
          <w:lang w:bidi="ar-EG"/>
        </w:rPr>
      </w:pPr>
    </w:p>
    <w:p w14:paraId="2D9256BC" w14:textId="77777777" w:rsidR="00AF1320" w:rsidRPr="003E756F" w:rsidRDefault="00AF1320" w:rsidP="001D7A1C">
      <w:pPr>
        <w:jc w:val="center"/>
        <w:rPr>
          <w:rFonts w:ascii="Sakkal Majalla" w:hAnsi="Sakkal Majalla" w:cs="Sakkal Majalla"/>
          <w:b/>
          <w:bCs/>
          <w:sz w:val="32"/>
          <w:szCs w:val="32"/>
          <w:rtl/>
        </w:rPr>
      </w:pPr>
    </w:p>
    <w:p w14:paraId="679F58D8" w14:textId="77777777" w:rsidR="00824907" w:rsidRPr="003E756F" w:rsidRDefault="00824907" w:rsidP="001D7A1C">
      <w:pPr>
        <w:jc w:val="center"/>
        <w:rPr>
          <w:rFonts w:ascii="Sakkal Majalla" w:hAnsi="Sakkal Majalla" w:cs="Sakkal Majalla"/>
          <w:b/>
          <w:bCs/>
          <w:sz w:val="36"/>
          <w:szCs w:val="36"/>
          <w:rtl/>
        </w:rPr>
      </w:pPr>
      <w:r w:rsidRPr="003E756F">
        <w:rPr>
          <w:rFonts w:ascii="Sakkal Majalla" w:hAnsi="Sakkal Majalla" w:cs="Sakkal Majalla"/>
          <w:b/>
          <w:bCs/>
          <w:sz w:val="36"/>
          <w:szCs w:val="36"/>
          <w:rtl/>
        </w:rPr>
        <w:t>حقوق الطباعة</w:t>
      </w:r>
    </w:p>
    <w:p w14:paraId="79E63438" w14:textId="77777777" w:rsidR="007723A4" w:rsidRPr="003E756F" w:rsidRDefault="007723A4" w:rsidP="001D7A1C">
      <w:pPr>
        <w:jc w:val="center"/>
        <w:rPr>
          <w:rFonts w:ascii="Sakkal Majalla" w:hAnsi="Sakkal Majalla" w:cs="Sakkal Majalla"/>
          <w:b/>
          <w:bCs/>
          <w:sz w:val="36"/>
          <w:szCs w:val="36"/>
          <w:rtl/>
        </w:rPr>
      </w:pPr>
    </w:p>
    <w:p w14:paraId="4B4F686C" w14:textId="6344C0C4" w:rsidR="007723A4" w:rsidRPr="003E756F" w:rsidRDefault="007723A4" w:rsidP="007627DB">
      <w:pPr>
        <w:rPr>
          <w:rFonts w:ascii="Sakkal Majalla" w:hAnsi="Sakkal Majalla" w:cs="Sakkal Majalla"/>
          <w:sz w:val="28"/>
          <w:szCs w:val="28"/>
          <w:rtl/>
        </w:rPr>
      </w:pPr>
      <w:r w:rsidRPr="003E756F">
        <w:rPr>
          <w:rFonts w:ascii="Sakkal Majalla" w:hAnsi="Sakkal Majalla" w:cs="Sakkal Majalla"/>
          <w:sz w:val="28"/>
          <w:szCs w:val="28"/>
          <w:rtl/>
        </w:rPr>
        <w:t xml:space="preserve">جميع الحقوق محفوظة للباحث، ولا يجوز نسخ أو إعادة طباعة أو نشر أو توزيع أي جزء من هذا البحث بأي وسيلة سواء كانت إلكترونية أو ورقية أو غير </w:t>
      </w:r>
      <w:r w:rsidR="007627DB" w:rsidRPr="003E756F">
        <w:rPr>
          <w:rFonts w:ascii="Sakkal Majalla" w:hAnsi="Sakkal Majalla" w:cs="Sakkal Majalla"/>
          <w:sz w:val="28"/>
          <w:szCs w:val="28"/>
          <w:rtl/>
        </w:rPr>
        <w:t>ذلك، دون إذن خطي مسبق من الباحث</w:t>
      </w:r>
    </w:p>
    <w:p w14:paraId="4065C7C8" w14:textId="77777777" w:rsidR="007723A4" w:rsidRPr="003E756F" w:rsidRDefault="007723A4" w:rsidP="007627DB">
      <w:pPr>
        <w:rPr>
          <w:rFonts w:ascii="Sakkal Majalla" w:hAnsi="Sakkal Majalla" w:cs="Sakkal Majalla"/>
          <w:sz w:val="32"/>
          <w:szCs w:val="32"/>
          <w:rtl/>
        </w:rPr>
      </w:pPr>
    </w:p>
    <w:p w14:paraId="672044C3" w14:textId="386C4BF6" w:rsidR="00824907" w:rsidRPr="003E756F" w:rsidRDefault="007723A4" w:rsidP="007627DB">
      <w:pPr>
        <w:rPr>
          <w:rFonts w:ascii="Sakkal Majalla" w:hAnsi="Sakkal Majalla" w:cs="Sakkal Majalla"/>
          <w:sz w:val="28"/>
          <w:szCs w:val="28"/>
          <w:rtl/>
        </w:rPr>
      </w:pPr>
      <w:r w:rsidRPr="003E756F">
        <w:rPr>
          <w:rFonts w:ascii="Sakkal Majalla" w:hAnsi="Sakkal Majalla" w:cs="Sakkal Majalla"/>
          <w:sz w:val="28"/>
          <w:szCs w:val="28"/>
          <w:rtl/>
        </w:rPr>
        <w:t>يُقدم هذا العمل العلمي كجزء من متطلبات الحصول على درجة الماجستير في إدارة الأعمال، ويُسمح باستخدامه لأغراض البحث العلمي والتعليم فقط مع ضرورة الإشارة إلى المصدر</w:t>
      </w:r>
    </w:p>
    <w:p w14:paraId="0F6E300C" w14:textId="77777777" w:rsidR="007723A4" w:rsidRPr="003E756F" w:rsidRDefault="007723A4" w:rsidP="007627DB">
      <w:pPr>
        <w:rPr>
          <w:rFonts w:ascii="Sakkal Majalla" w:hAnsi="Sakkal Majalla" w:cs="Sakkal Majalla"/>
          <w:sz w:val="32"/>
          <w:szCs w:val="32"/>
          <w:rtl/>
        </w:rPr>
      </w:pPr>
    </w:p>
    <w:p w14:paraId="1135FED3" w14:textId="77777777" w:rsidR="007723A4" w:rsidRPr="003E756F" w:rsidRDefault="007723A4" w:rsidP="001D7A1C">
      <w:pPr>
        <w:jc w:val="center"/>
        <w:rPr>
          <w:rFonts w:ascii="Sakkal Majalla" w:hAnsi="Sakkal Majalla" w:cs="Sakkal Majalla"/>
          <w:sz w:val="32"/>
          <w:szCs w:val="32"/>
          <w:rtl/>
        </w:rPr>
      </w:pPr>
    </w:p>
    <w:p w14:paraId="2EF0F36D" w14:textId="7A9B28B0" w:rsidR="00824907" w:rsidRPr="003E756F" w:rsidRDefault="007723A4" w:rsidP="007627DB">
      <w:pPr>
        <w:jc w:val="right"/>
        <w:rPr>
          <w:rFonts w:ascii="Sakkal Majalla" w:hAnsi="Sakkal Majalla" w:cs="Sakkal Majalla"/>
          <w:sz w:val="28"/>
          <w:szCs w:val="28"/>
          <w:rtl/>
        </w:rPr>
      </w:pPr>
      <w:r w:rsidRPr="003E756F">
        <w:rPr>
          <w:rFonts w:ascii="Sakkal Majalla" w:hAnsi="Sakkal Majalla" w:cs="Sakkal Majalla"/>
          <w:sz w:val="28"/>
          <w:szCs w:val="28"/>
          <w:rtl/>
        </w:rPr>
        <w:t>الباحث</w:t>
      </w:r>
    </w:p>
    <w:p w14:paraId="51734475" w14:textId="77777777" w:rsidR="00824907" w:rsidRPr="003E756F" w:rsidRDefault="00824907" w:rsidP="001D7A1C">
      <w:pPr>
        <w:jc w:val="center"/>
        <w:rPr>
          <w:rFonts w:ascii="Sakkal Majalla" w:hAnsi="Sakkal Majalla" w:cs="Sakkal Majalla"/>
          <w:b/>
          <w:bCs/>
          <w:sz w:val="32"/>
          <w:szCs w:val="32"/>
          <w:rtl/>
        </w:rPr>
      </w:pPr>
    </w:p>
    <w:p w14:paraId="5F095F51" w14:textId="77777777" w:rsidR="00B770CE" w:rsidRPr="003E756F" w:rsidRDefault="00B770CE" w:rsidP="001D7A1C">
      <w:pPr>
        <w:jc w:val="center"/>
        <w:rPr>
          <w:rFonts w:ascii="Sakkal Majalla" w:hAnsi="Sakkal Majalla" w:cs="Sakkal Majalla"/>
          <w:b/>
          <w:bCs/>
          <w:sz w:val="32"/>
          <w:szCs w:val="32"/>
          <w:rtl/>
        </w:rPr>
      </w:pPr>
    </w:p>
    <w:p w14:paraId="059A7CD2" w14:textId="77777777" w:rsidR="00B770CE" w:rsidRPr="003E756F" w:rsidRDefault="00B770CE" w:rsidP="001D7A1C">
      <w:pPr>
        <w:jc w:val="center"/>
        <w:rPr>
          <w:rFonts w:ascii="Sakkal Majalla" w:hAnsi="Sakkal Majalla" w:cs="Sakkal Majalla"/>
          <w:b/>
          <w:bCs/>
          <w:sz w:val="32"/>
          <w:szCs w:val="32"/>
          <w:rtl/>
        </w:rPr>
      </w:pPr>
    </w:p>
    <w:p w14:paraId="12B34854" w14:textId="77777777" w:rsidR="00B770CE" w:rsidRPr="003E756F" w:rsidRDefault="00B770CE" w:rsidP="001D7A1C">
      <w:pPr>
        <w:jc w:val="center"/>
        <w:rPr>
          <w:rFonts w:ascii="Sakkal Majalla" w:hAnsi="Sakkal Majalla" w:cs="Sakkal Majalla"/>
          <w:b/>
          <w:bCs/>
          <w:sz w:val="32"/>
          <w:szCs w:val="32"/>
          <w:rtl/>
        </w:rPr>
      </w:pPr>
    </w:p>
    <w:p w14:paraId="02EA6F4C" w14:textId="77777777" w:rsidR="00B770CE" w:rsidRPr="003E756F" w:rsidRDefault="00B770CE" w:rsidP="001D7A1C">
      <w:pPr>
        <w:jc w:val="center"/>
        <w:rPr>
          <w:rFonts w:ascii="Sakkal Majalla" w:hAnsi="Sakkal Majalla" w:cs="Sakkal Majalla"/>
          <w:b/>
          <w:bCs/>
          <w:sz w:val="32"/>
          <w:szCs w:val="32"/>
          <w:rtl/>
        </w:rPr>
      </w:pPr>
    </w:p>
    <w:p w14:paraId="76BC7399" w14:textId="77777777" w:rsidR="00B770CE" w:rsidRPr="003E756F" w:rsidRDefault="00B770CE" w:rsidP="001D7A1C">
      <w:pPr>
        <w:jc w:val="center"/>
        <w:rPr>
          <w:rFonts w:ascii="Sakkal Majalla" w:hAnsi="Sakkal Majalla" w:cs="Sakkal Majalla"/>
          <w:b/>
          <w:bCs/>
          <w:sz w:val="32"/>
          <w:szCs w:val="32"/>
          <w:rtl/>
        </w:rPr>
      </w:pPr>
    </w:p>
    <w:p w14:paraId="36ABAF3E" w14:textId="60010AF7" w:rsidR="00B770CE" w:rsidRPr="003E756F" w:rsidRDefault="00FB7050" w:rsidP="00FB7050">
      <w:pPr>
        <w:tabs>
          <w:tab w:val="left" w:pos="3544"/>
        </w:tabs>
        <w:rPr>
          <w:rFonts w:ascii="Sakkal Majalla" w:hAnsi="Sakkal Majalla" w:cs="Sakkal Majalla"/>
          <w:b/>
          <w:bCs/>
          <w:sz w:val="32"/>
          <w:szCs w:val="32"/>
          <w:rtl/>
        </w:rPr>
      </w:pPr>
      <w:r w:rsidRPr="003E756F">
        <w:rPr>
          <w:rFonts w:ascii="Sakkal Majalla" w:hAnsi="Sakkal Majalla" w:cs="Sakkal Majalla"/>
          <w:b/>
          <w:bCs/>
          <w:sz w:val="32"/>
          <w:szCs w:val="32"/>
          <w:rtl/>
        </w:rPr>
        <w:tab/>
      </w:r>
    </w:p>
    <w:p w14:paraId="736EB543" w14:textId="77777777" w:rsidR="00B770CE" w:rsidRPr="003E756F" w:rsidRDefault="00B770CE" w:rsidP="001D7A1C">
      <w:pPr>
        <w:jc w:val="center"/>
        <w:rPr>
          <w:rFonts w:ascii="Sakkal Majalla" w:hAnsi="Sakkal Majalla" w:cs="Sakkal Majalla"/>
          <w:b/>
          <w:bCs/>
          <w:sz w:val="32"/>
          <w:szCs w:val="32"/>
          <w:rtl/>
        </w:rPr>
      </w:pPr>
    </w:p>
    <w:p w14:paraId="792CC013" w14:textId="555F1E2A" w:rsidR="00B770CE" w:rsidRPr="003E756F" w:rsidRDefault="005D6639" w:rsidP="00513C8E">
      <w:pPr>
        <w:tabs>
          <w:tab w:val="left" w:pos="3086"/>
          <w:tab w:val="left" w:pos="3633"/>
        </w:tabs>
        <w:rPr>
          <w:rFonts w:ascii="Sakkal Majalla" w:hAnsi="Sakkal Majalla" w:cs="Sakkal Majalla"/>
          <w:b/>
          <w:bCs/>
          <w:sz w:val="32"/>
          <w:szCs w:val="32"/>
          <w:rtl/>
        </w:rPr>
      </w:pPr>
      <w:r w:rsidRPr="003E756F">
        <w:rPr>
          <w:rFonts w:ascii="Sakkal Majalla" w:hAnsi="Sakkal Majalla" w:cs="Sakkal Majalla"/>
          <w:b/>
          <w:bCs/>
          <w:sz w:val="32"/>
          <w:szCs w:val="32"/>
          <w:rtl/>
        </w:rPr>
        <w:tab/>
      </w:r>
      <w:r w:rsidR="00513C8E" w:rsidRPr="003E756F">
        <w:rPr>
          <w:rFonts w:ascii="Sakkal Majalla" w:hAnsi="Sakkal Majalla" w:cs="Sakkal Majalla"/>
          <w:b/>
          <w:bCs/>
          <w:sz w:val="32"/>
          <w:szCs w:val="32"/>
          <w:rtl/>
        </w:rPr>
        <w:tab/>
      </w:r>
    </w:p>
    <w:p w14:paraId="44D1991B" w14:textId="77777777" w:rsidR="00B770CE" w:rsidRPr="003E756F" w:rsidRDefault="00B770CE" w:rsidP="001D7A1C">
      <w:pPr>
        <w:jc w:val="center"/>
        <w:rPr>
          <w:rFonts w:ascii="Sakkal Majalla" w:hAnsi="Sakkal Majalla" w:cs="Sakkal Majalla"/>
          <w:b/>
          <w:bCs/>
          <w:sz w:val="32"/>
          <w:szCs w:val="32"/>
          <w:rtl/>
        </w:rPr>
      </w:pPr>
    </w:p>
    <w:p w14:paraId="545EC616" w14:textId="77777777" w:rsidR="00D46C37" w:rsidRPr="003E756F" w:rsidRDefault="00D46C37" w:rsidP="001D7A1C">
      <w:pPr>
        <w:jc w:val="center"/>
        <w:rPr>
          <w:rFonts w:ascii="Sakkal Majalla" w:hAnsi="Sakkal Majalla" w:cs="Sakkal Majalla"/>
          <w:b/>
          <w:bCs/>
          <w:sz w:val="32"/>
          <w:szCs w:val="32"/>
          <w:rtl/>
        </w:rPr>
      </w:pPr>
    </w:p>
    <w:p w14:paraId="52E21D6C" w14:textId="77777777" w:rsidR="00D46C37" w:rsidRPr="003E756F" w:rsidRDefault="00D46C37" w:rsidP="001D7A1C">
      <w:pPr>
        <w:jc w:val="center"/>
        <w:rPr>
          <w:rFonts w:ascii="Sakkal Majalla" w:hAnsi="Sakkal Majalla" w:cs="Sakkal Majalla"/>
          <w:b/>
          <w:bCs/>
          <w:sz w:val="32"/>
          <w:szCs w:val="32"/>
          <w:rtl/>
        </w:rPr>
      </w:pPr>
    </w:p>
    <w:p w14:paraId="0022E898" w14:textId="655D6D8B" w:rsidR="00B770CE" w:rsidRPr="003E756F" w:rsidRDefault="00B770CE" w:rsidP="001D7A1C">
      <w:pPr>
        <w:jc w:val="center"/>
        <w:rPr>
          <w:rFonts w:ascii="Sakkal Majalla" w:hAnsi="Sakkal Majalla" w:cs="Sakkal Majalla"/>
          <w:b/>
          <w:bCs/>
          <w:sz w:val="36"/>
          <w:szCs w:val="36"/>
          <w:rtl/>
        </w:rPr>
      </w:pPr>
      <w:r w:rsidRPr="003E756F">
        <w:rPr>
          <w:rFonts w:ascii="Sakkal Majalla" w:hAnsi="Sakkal Majalla" w:cs="Sakkal Majalla"/>
          <w:b/>
          <w:bCs/>
          <w:sz w:val="36"/>
          <w:szCs w:val="36"/>
          <w:rtl/>
        </w:rPr>
        <w:t>المستخلص</w:t>
      </w:r>
    </w:p>
    <w:p w14:paraId="1DFF8AB7" w14:textId="77777777" w:rsidR="00B770CE" w:rsidRPr="003E756F" w:rsidRDefault="00B770CE" w:rsidP="001D7A1C">
      <w:pPr>
        <w:jc w:val="center"/>
        <w:rPr>
          <w:rFonts w:ascii="Sakkal Majalla" w:hAnsi="Sakkal Majalla" w:cs="Sakkal Majalla"/>
          <w:b/>
          <w:bCs/>
          <w:sz w:val="6"/>
          <w:szCs w:val="6"/>
          <w:rtl/>
        </w:rPr>
      </w:pPr>
    </w:p>
    <w:p w14:paraId="6ABD3317" w14:textId="43FC75B3" w:rsidR="00B770CE" w:rsidRPr="003E756F" w:rsidRDefault="00B770CE" w:rsidP="001D7A1C">
      <w:pPr>
        <w:jc w:val="center"/>
        <w:rPr>
          <w:rFonts w:ascii="Sakkal Majalla" w:hAnsi="Sakkal Majalla" w:cs="Sakkal Majalla"/>
          <w:sz w:val="28"/>
          <w:szCs w:val="28"/>
          <w:rtl/>
        </w:rPr>
      </w:pPr>
      <w:r w:rsidRPr="003E756F">
        <w:rPr>
          <w:rFonts w:ascii="Sakkal Majalla" w:hAnsi="Sakkal Majalla" w:cs="Sakkal Majalla"/>
          <w:sz w:val="28"/>
          <w:szCs w:val="28"/>
          <w:rtl/>
        </w:rPr>
        <w:t>يشهد العالم اليوم موجة غير مسبوقة من التحول الرقمي أثرت على مختلف القطاعات، وأعادت تشكيل بيئات الأعمال بشكل جذري. وفي ظل هذه التغيرات المتسارعة، أصبحت المؤسسات مطالبة بإعادة التفكير في أساليب إدارتها وطرق اتخاذ قراراتها الاستراتيجية، لا سيما في ظل المنافسة الشديدة، وزيادة تعقيد الأسواق، وتطور احتياجات العملاء. وفي السياق السعودي، تبرز أهمية التحول الرقمي كخيار استراتيجي لا غنى عنه، خصوصًا مع انطلاق "رؤية المملكة 2030" التي أكدت على تعزيز الابتكار والتحول التقني في مؤسسات القطاعين العام والخاص</w:t>
      </w:r>
    </w:p>
    <w:p w14:paraId="6F795C7A" w14:textId="77777777" w:rsidR="00B770CE" w:rsidRPr="003E756F" w:rsidRDefault="00B770CE" w:rsidP="001D7A1C">
      <w:pPr>
        <w:jc w:val="center"/>
        <w:rPr>
          <w:rFonts w:ascii="Sakkal Majalla" w:hAnsi="Sakkal Majalla" w:cs="Sakkal Majalla"/>
          <w:sz w:val="28"/>
          <w:szCs w:val="28"/>
          <w:rtl/>
        </w:rPr>
      </w:pPr>
    </w:p>
    <w:p w14:paraId="675EE11B" w14:textId="40471332" w:rsidR="00B770CE" w:rsidRPr="003E756F" w:rsidRDefault="00B770CE" w:rsidP="001D7A1C">
      <w:pPr>
        <w:jc w:val="center"/>
        <w:rPr>
          <w:rFonts w:ascii="Sakkal Majalla" w:hAnsi="Sakkal Majalla" w:cs="Sakkal Majalla"/>
          <w:sz w:val="28"/>
          <w:szCs w:val="28"/>
          <w:rtl/>
        </w:rPr>
      </w:pPr>
      <w:r w:rsidRPr="003E756F">
        <w:rPr>
          <w:rFonts w:ascii="Sakkal Majalla" w:hAnsi="Sakkal Majalla" w:cs="Sakkal Majalla"/>
          <w:sz w:val="28"/>
          <w:szCs w:val="28"/>
          <w:rtl/>
        </w:rPr>
        <w:t>يركز هذا البحث على دراسة الدور الذي يلعبه التحول الرقمي في تحسين جودة اتخاذ القرار الاستراتيجي في شركات القطاع ا</w:t>
      </w:r>
      <w:r w:rsidR="00DC4E1A" w:rsidRPr="003E756F">
        <w:rPr>
          <w:rFonts w:ascii="Sakkal Majalla" w:hAnsi="Sakkal Majalla" w:cs="Sakkal Majalla"/>
          <w:sz w:val="28"/>
          <w:szCs w:val="28"/>
          <w:rtl/>
        </w:rPr>
        <w:t>لخاص في الرياض</w:t>
      </w:r>
      <w:r w:rsidRPr="003E756F">
        <w:rPr>
          <w:rFonts w:ascii="Sakkal Majalla" w:hAnsi="Sakkal Majalla" w:cs="Sakkal Majalla"/>
          <w:sz w:val="28"/>
          <w:szCs w:val="28"/>
          <w:rtl/>
        </w:rPr>
        <w:t>. ويهدف إلى استكشاف العلاقة بين مستوى تبني التحول الرقمي داخل تلك الشركات، من حيث الأدوات والتقنيات والبنية التحتية، وبين جودة القرارات الاستراتيجية التي تُتخذ على المستويات العليا من الإدارة. وتسعى الدراسة إلى فهم كيف تساهم الأدوات الرقمية – مثل تحليل البيانات الضخمة، والذكاء الاصطناعي، والتقنيات السحابية – في تعزيز كفاءة وفاعلية اتخاذ القرار، من خلال تقديم بيانات دقيقة، وتقارير تفاعلية، ودعم تنبؤي للسيناريوهات المستقبلية</w:t>
      </w:r>
    </w:p>
    <w:p w14:paraId="0E01BAFC" w14:textId="2296BBF1" w:rsidR="00B770CE" w:rsidRPr="003E756F" w:rsidRDefault="00B770CE" w:rsidP="001D7A1C">
      <w:pPr>
        <w:jc w:val="center"/>
        <w:rPr>
          <w:rFonts w:ascii="Sakkal Majalla" w:hAnsi="Sakkal Majalla" w:cs="Sakkal Majalla"/>
          <w:sz w:val="28"/>
          <w:szCs w:val="28"/>
          <w:rtl/>
        </w:rPr>
      </w:pPr>
      <w:r w:rsidRPr="003E756F">
        <w:rPr>
          <w:rFonts w:ascii="Sakkal Majalla" w:hAnsi="Sakkal Majalla" w:cs="Sakkal Majalla"/>
          <w:sz w:val="28"/>
          <w:szCs w:val="28"/>
          <w:rtl/>
        </w:rPr>
        <w:t>وأظهرت النتائج أن هناك علاقة إيجابية ذات دلالة إحصائية بين مستوى التحول الرقمي وجودة اتخاذ القرار الاستراتيجي في الشركات المدروسة، حيث تبين أن الاستخدام الفعّال للتكنولوجيا يسهم في توفير بيئة معلوماتية داعمة للقرار، كما يعزز من استجابة الشركات للتغيرات الخارجية ويدعم القدرة على التكيف مع المستجدات التنافسية. وأكدت النتائج أيضًا أن جاهزية العاملين الرقميّة، ووجود دعم إداري وتقني مستدام، هي من العوامل المحورية التي تضمن نجاح عملية التحول وتأثيرها الإيجابي على القرارات الاستراتيجية.</w:t>
      </w:r>
    </w:p>
    <w:p w14:paraId="736F10D0" w14:textId="77777777" w:rsidR="00B770CE" w:rsidRPr="003E756F" w:rsidRDefault="00B770CE" w:rsidP="001D7A1C">
      <w:pPr>
        <w:jc w:val="center"/>
        <w:rPr>
          <w:rFonts w:ascii="Sakkal Majalla" w:hAnsi="Sakkal Majalla" w:cs="Sakkal Majalla"/>
          <w:sz w:val="32"/>
          <w:szCs w:val="32"/>
          <w:rtl/>
        </w:rPr>
      </w:pPr>
    </w:p>
    <w:p w14:paraId="4E162E2B" w14:textId="5DFF863C" w:rsidR="00824907" w:rsidRPr="003E756F" w:rsidRDefault="00824907" w:rsidP="001D7A1C">
      <w:pPr>
        <w:jc w:val="center"/>
        <w:rPr>
          <w:rFonts w:ascii="Sakkal Majalla" w:hAnsi="Sakkal Majalla" w:cs="Sakkal Majalla"/>
          <w:sz w:val="32"/>
          <w:szCs w:val="32"/>
          <w:rtl/>
        </w:rPr>
      </w:pPr>
    </w:p>
    <w:p w14:paraId="43F61684" w14:textId="77777777" w:rsidR="00824907" w:rsidRDefault="00824907" w:rsidP="001D7A1C">
      <w:pPr>
        <w:jc w:val="center"/>
        <w:rPr>
          <w:rFonts w:ascii="Sakkal Majalla" w:hAnsi="Sakkal Majalla" w:cs="Sakkal Majalla"/>
          <w:sz w:val="32"/>
          <w:szCs w:val="32"/>
          <w:rtl/>
        </w:rPr>
      </w:pPr>
    </w:p>
    <w:p w14:paraId="1AC4FE40" w14:textId="77777777" w:rsidR="00225DE9" w:rsidRDefault="00225DE9" w:rsidP="001D7A1C">
      <w:pPr>
        <w:jc w:val="center"/>
        <w:rPr>
          <w:rFonts w:ascii="Sakkal Majalla" w:hAnsi="Sakkal Majalla" w:cs="Sakkal Majalla"/>
          <w:sz w:val="32"/>
          <w:szCs w:val="32"/>
          <w:rtl/>
        </w:rPr>
      </w:pPr>
    </w:p>
    <w:p w14:paraId="125A9C0B" w14:textId="77777777" w:rsidR="00225DE9" w:rsidRDefault="00225DE9" w:rsidP="001D7A1C">
      <w:pPr>
        <w:jc w:val="center"/>
        <w:rPr>
          <w:rFonts w:ascii="Sakkal Majalla" w:hAnsi="Sakkal Majalla" w:cs="Sakkal Majalla"/>
          <w:sz w:val="32"/>
          <w:szCs w:val="32"/>
          <w:rtl/>
        </w:rPr>
      </w:pPr>
    </w:p>
    <w:p w14:paraId="39210DB7" w14:textId="77777777" w:rsidR="00225DE9" w:rsidRDefault="00225DE9" w:rsidP="001D7A1C">
      <w:pPr>
        <w:jc w:val="center"/>
        <w:rPr>
          <w:rFonts w:ascii="Sakkal Majalla" w:hAnsi="Sakkal Majalla" w:cs="Sakkal Majalla"/>
          <w:sz w:val="32"/>
          <w:szCs w:val="32"/>
          <w:rtl/>
        </w:rPr>
      </w:pPr>
    </w:p>
    <w:p w14:paraId="4417F667" w14:textId="77777777" w:rsidR="00225DE9" w:rsidRDefault="00225DE9" w:rsidP="001D7A1C">
      <w:pPr>
        <w:jc w:val="center"/>
        <w:rPr>
          <w:rFonts w:ascii="Sakkal Majalla" w:hAnsi="Sakkal Majalla" w:cs="Sakkal Majalla"/>
          <w:sz w:val="32"/>
          <w:szCs w:val="32"/>
          <w:rtl/>
        </w:rPr>
      </w:pPr>
    </w:p>
    <w:p w14:paraId="6654ADD9" w14:textId="77777777" w:rsidR="00225DE9" w:rsidRPr="003E756F" w:rsidRDefault="00225DE9" w:rsidP="001D7A1C">
      <w:pPr>
        <w:jc w:val="center"/>
        <w:rPr>
          <w:rFonts w:ascii="Sakkal Majalla" w:hAnsi="Sakkal Majalla" w:cs="Sakkal Majalla"/>
          <w:sz w:val="32"/>
          <w:szCs w:val="32"/>
          <w:rtl/>
        </w:rPr>
      </w:pPr>
    </w:p>
    <w:p w14:paraId="66EBD539" w14:textId="65051D8D" w:rsidR="008F1019" w:rsidRPr="003E756F" w:rsidRDefault="00BE64B4" w:rsidP="00BE64B4">
      <w:pPr>
        <w:tabs>
          <w:tab w:val="left" w:pos="3353"/>
          <w:tab w:val="center" w:pos="4416"/>
        </w:tabs>
        <w:rPr>
          <w:rFonts w:ascii="Sakkal Majalla" w:hAnsi="Sakkal Majalla" w:cs="Sakkal Majalla"/>
          <w:b/>
          <w:bCs/>
          <w:color w:val="0D0D0D" w:themeColor="text1" w:themeTint="F2"/>
          <w:sz w:val="36"/>
          <w:szCs w:val="36"/>
          <w:rtl/>
        </w:rPr>
      </w:pPr>
      <w:r w:rsidRPr="003E756F">
        <w:rPr>
          <w:rFonts w:ascii="Sakkal Majalla" w:hAnsi="Sakkal Majalla" w:cs="Sakkal Majalla"/>
          <w:b/>
          <w:bCs/>
          <w:color w:val="0D0D0D" w:themeColor="text1" w:themeTint="F2"/>
          <w:sz w:val="36"/>
          <w:szCs w:val="36"/>
          <w:rtl/>
        </w:rPr>
        <w:tab/>
      </w:r>
      <w:r w:rsidRPr="003E756F">
        <w:rPr>
          <w:rFonts w:ascii="Sakkal Majalla" w:hAnsi="Sakkal Majalla" w:cs="Sakkal Majalla"/>
          <w:b/>
          <w:bCs/>
          <w:color w:val="0D0D0D" w:themeColor="text1" w:themeTint="F2"/>
          <w:sz w:val="36"/>
          <w:szCs w:val="36"/>
          <w:rtl/>
        </w:rPr>
        <w:tab/>
      </w:r>
      <w:r w:rsidR="008F1019" w:rsidRPr="003E756F">
        <w:rPr>
          <w:rFonts w:ascii="Sakkal Majalla" w:hAnsi="Sakkal Majalla" w:cs="Sakkal Majalla"/>
          <w:b/>
          <w:bCs/>
          <w:color w:val="0D0D0D" w:themeColor="text1" w:themeTint="F2"/>
          <w:sz w:val="36"/>
          <w:szCs w:val="36"/>
          <w:rtl/>
        </w:rPr>
        <w:t>الشــكر والتـقدير</w:t>
      </w:r>
    </w:p>
    <w:p w14:paraId="20A85D3B" w14:textId="77777777" w:rsidR="008B1A7B" w:rsidRPr="003E756F" w:rsidRDefault="008B1A7B" w:rsidP="001D7A1C">
      <w:pPr>
        <w:jc w:val="center"/>
        <w:rPr>
          <w:rFonts w:ascii="Sakkal Majalla" w:hAnsi="Sakkal Majalla" w:cs="Sakkal Majalla"/>
          <w:b/>
          <w:bCs/>
          <w:sz w:val="32"/>
          <w:szCs w:val="32"/>
          <w:rtl/>
        </w:rPr>
      </w:pPr>
    </w:p>
    <w:p w14:paraId="005FE086" w14:textId="77777777" w:rsidR="008F1019" w:rsidRPr="003E756F" w:rsidRDefault="008F1019" w:rsidP="001D7A1C">
      <w:pPr>
        <w:spacing w:line="360" w:lineRule="auto"/>
        <w:ind w:left="-57"/>
        <w:jc w:val="center"/>
        <w:rPr>
          <w:rFonts w:ascii="Sakkal Majalla" w:eastAsia="Arial" w:hAnsi="Sakkal Majalla" w:cs="Sakkal Majalla"/>
          <w:b/>
          <w:bCs/>
          <w:color w:val="FF0000"/>
          <w:sz w:val="40"/>
          <w:szCs w:val="40"/>
          <w:rtl/>
        </w:rPr>
      </w:pPr>
      <w:r w:rsidRPr="003E756F">
        <w:rPr>
          <w:rFonts w:ascii="Sakkal Majalla" w:eastAsia="Arial" w:hAnsi="Sakkal Majalla" w:cs="Sakkal Majalla"/>
          <w:b/>
          <w:bCs/>
          <w:color w:val="FF0000"/>
          <w:sz w:val="32"/>
          <w:szCs w:val="32"/>
          <w:rtl/>
        </w:rPr>
        <w:t>﷽</w:t>
      </w:r>
    </w:p>
    <w:p w14:paraId="79352EF9" w14:textId="77777777" w:rsidR="008F1019" w:rsidRPr="003E756F" w:rsidRDefault="008F1019" w:rsidP="001D7A1C">
      <w:pPr>
        <w:jc w:val="center"/>
        <w:rPr>
          <w:rFonts w:ascii="Sakkal Majalla" w:hAnsi="Sakkal Majalla" w:cs="Sakkal Majalla"/>
          <w:b/>
          <w:bCs/>
          <w:color w:val="538135" w:themeColor="accent6" w:themeShade="BF"/>
          <w:sz w:val="28"/>
          <w:szCs w:val="28"/>
          <w:rtl/>
        </w:rPr>
      </w:pPr>
      <w:r w:rsidRPr="003E756F">
        <w:rPr>
          <w:rFonts w:ascii="Sakkal Majalla" w:hAnsi="Sakkal Majalla" w:cs="Sakkal Majalla"/>
          <w:b/>
          <w:bCs/>
          <w:color w:val="538135" w:themeColor="accent6" w:themeShade="BF"/>
          <w:sz w:val="28"/>
          <w:szCs w:val="28"/>
          <w:rtl/>
        </w:rPr>
        <w:t>قال تعالى: "لَئِن شَكَرْتُمْ لَأَزِيدَنَّكُمْ" (إبراهيم: 7).</w:t>
      </w:r>
    </w:p>
    <w:p w14:paraId="0857EC71" w14:textId="77777777" w:rsidR="008F1019" w:rsidRPr="003E756F" w:rsidRDefault="008F1019" w:rsidP="001D7A1C">
      <w:pPr>
        <w:jc w:val="center"/>
        <w:rPr>
          <w:rFonts w:ascii="Sakkal Majalla" w:hAnsi="Sakkal Majalla" w:cs="Sakkal Majalla"/>
          <w:sz w:val="32"/>
          <w:szCs w:val="32"/>
          <w:rtl/>
        </w:rPr>
      </w:pPr>
    </w:p>
    <w:p w14:paraId="30164ECB" w14:textId="77777777" w:rsidR="008F1019" w:rsidRPr="003E756F" w:rsidRDefault="008F1019" w:rsidP="001D7A1C">
      <w:pPr>
        <w:jc w:val="center"/>
        <w:rPr>
          <w:rFonts w:ascii="Sakkal Majalla" w:hAnsi="Sakkal Majalla" w:cs="Sakkal Majalla"/>
          <w:sz w:val="28"/>
          <w:szCs w:val="28"/>
          <w:rtl/>
        </w:rPr>
      </w:pPr>
      <w:r w:rsidRPr="003E756F">
        <w:rPr>
          <w:rFonts w:ascii="Sakkal Majalla" w:hAnsi="Sakkal Majalla" w:cs="Sakkal Majalla"/>
          <w:sz w:val="28"/>
          <w:szCs w:val="28"/>
          <w:rtl/>
        </w:rPr>
        <w:t>فالحمد والشكر لله الذي وفقنا إلى إتمام هذا البحث، والصلاة والسلام على رسولنا الكريم سيدنا محمد صلى الله عليه وسلم.</w:t>
      </w:r>
    </w:p>
    <w:p w14:paraId="62D98DDF" w14:textId="77777777" w:rsidR="008F1019" w:rsidRPr="003E756F" w:rsidRDefault="008F1019" w:rsidP="001D7A1C">
      <w:pPr>
        <w:jc w:val="center"/>
        <w:rPr>
          <w:rFonts w:ascii="Sakkal Majalla" w:hAnsi="Sakkal Majalla" w:cs="Sakkal Majalla"/>
          <w:sz w:val="16"/>
          <w:szCs w:val="16"/>
          <w:rtl/>
        </w:rPr>
      </w:pPr>
    </w:p>
    <w:p w14:paraId="4F2492D4" w14:textId="77777777" w:rsidR="008F1019" w:rsidRPr="003E756F" w:rsidRDefault="008F1019" w:rsidP="001D7A1C">
      <w:pPr>
        <w:jc w:val="center"/>
        <w:rPr>
          <w:rFonts w:ascii="Sakkal Majalla" w:hAnsi="Sakkal Majalla" w:cs="Sakkal Majalla"/>
          <w:sz w:val="28"/>
          <w:szCs w:val="28"/>
          <w:rtl/>
        </w:rPr>
      </w:pPr>
      <w:r w:rsidRPr="003E756F">
        <w:rPr>
          <w:rFonts w:ascii="Sakkal Majalla" w:hAnsi="Sakkal Majalla" w:cs="Sakkal Majalla"/>
          <w:sz w:val="28"/>
          <w:szCs w:val="28"/>
          <w:rtl/>
        </w:rPr>
        <w:t>جعل الله لكل هم مخرجا، وجعل من بعد العسر يسرا، ولأن من لم يشكر الناس لم يشكر الله.</w:t>
      </w:r>
    </w:p>
    <w:p w14:paraId="4921C1A8" w14:textId="77777777" w:rsidR="008F1019" w:rsidRPr="003E756F" w:rsidRDefault="008F1019" w:rsidP="001D7A1C">
      <w:pPr>
        <w:jc w:val="center"/>
        <w:rPr>
          <w:rFonts w:ascii="Sakkal Majalla" w:hAnsi="Sakkal Majalla" w:cs="Sakkal Majalla"/>
          <w:sz w:val="16"/>
          <w:szCs w:val="16"/>
          <w:rtl/>
        </w:rPr>
      </w:pPr>
    </w:p>
    <w:p w14:paraId="43ED52FE" w14:textId="304D677A" w:rsidR="008F1019" w:rsidRPr="003E756F" w:rsidRDefault="008F1019" w:rsidP="001D7A1C">
      <w:pPr>
        <w:jc w:val="center"/>
        <w:rPr>
          <w:rFonts w:ascii="Sakkal Majalla" w:hAnsi="Sakkal Majalla" w:cs="Sakkal Majalla"/>
          <w:sz w:val="28"/>
          <w:szCs w:val="28"/>
          <w:rtl/>
        </w:rPr>
      </w:pPr>
      <w:r w:rsidRPr="003E756F">
        <w:rPr>
          <w:rFonts w:ascii="Sakkal Majalla" w:hAnsi="Sakkal Majalla" w:cs="Sakkal Majalla"/>
          <w:sz w:val="28"/>
          <w:szCs w:val="28"/>
          <w:rtl/>
        </w:rPr>
        <w:t xml:space="preserve">فالشكر إلى من كان عونا لي خلال إنجاز هذا </w:t>
      </w:r>
      <w:r w:rsidR="00005A57" w:rsidRPr="003E756F">
        <w:rPr>
          <w:rFonts w:ascii="Sakkal Majalla" w:hAnsi="Sakkal Majalla" w:cs="Sakkal Majalla"/>
          <w:sz w:val="28"/>
          <w:szCs w:val="28"/>
          <w:rtl/>
        </w:rPr>
        <w:t>البحث نصحا وتوجيها،</w:t>
      </w:r>
    </w:p>
    <w:p w14:paraId="0295BDB5" w14:textId="77777777" w:rsidR="008F1019" w:rsidRPr="003E756F" w:rsidRDefault="008F1019" w:rsidP="001D7A1C">
      <w:pPr>
        <w:jc w:val="center"/>
        <w:rPr>
          <w:rFonts w:ascii="Sakkal Majalla" w:hAnsi="Sakkal Majalla" w:cs="Sakkal Majalla"/>
          <w:sz w:val="32"/>
          <w:szCs w:val="32"/>
          <w:rtl/>
        </w:rPr>
      </w:pPr>
    </w:p>
    <w:p w14:paraId="459B7DA7" w14:textId="77777777" w:rsidR="008F1019" w:rsidRPr="003E756F" w:rsidRDefault="008F1019" w:rsidP="001D7A1C">
      <w:pPr>
        <w:jc w:val="center"/>
        <w:rPr>
          <w:rFonts w:ascii="Sakkal Majalla" w:hAnsi="Sakkal Majalla" w:cs="Sakkal Majalla"/>
          <w:sz w:val="28"/>
          <w:szCs w:val="28"/>
          <w:rtl/>
        </w:rPr>
      </w:pPr>
      <w:r w:rsidRPr="003E756F">
        <w:rPr>
          <w:rFonts w:ascii="Sakkal Majalla" w:hAnsi="Sakkal Majalla" w:cs="Sakkal Majalla"/>
          <w:sz w:val="28"/>
          <w:szCs w:val="28"/>
          <w:rtl/>
        </w:rPr>
        <w:t>وكل من لم يبخل علي بيد المساعدة ولو بكلمة طيبة.</w:t>
      </w:r>
    </w:p>
    <w:p w14:paraId="793052A6" w14:textId="77777777" w:rsidR="008F1019" w:rsidRPr="003E756F" w:rsidRDefault="008F1019" w:rsidP="001D7A1C">
      <w:pPr>
        <w:jc w:val="center"/>
        <w:rPr>
          <w:rFonts w:ascii="Sakkal Majalla" w:hAnsi="Sakkal Majalla" w:cs="Sakkal Majalla"/>
          <w:sz w:val="32"/>
          <w:szCs w:val="32"/>
          <w:rtl/>
        </w:rPr>
      </w:pPr>
    </w:p>
    <w:p w14:paraId="4DDF9920" w14:textId="77777777" w:rsidR="008F1019" w:rsidRPr="003E756F" w:rsidRDefault="008F1019" w:rsidP="001D7A1C">
      <w:pPr>
        <w:jc w:val="center"/>
        <w:rPr>
          <w:rFonts w:ascii="Sakkal Majalla" w:hAnsi="Sakkal Majalla" w:cs="Sakkal Majalla"/>
          <w:sz w:val="32"/>
          <w:szCs w:val="32"/>
          <w:rtl/>
        </w:rPr>
      </w:pPr>
    </w:p>
    <w:p w14:paraId="16022CFB" w14:textId="77777777" w:rsidR="008F1019" w:rsidRPr="003E756F" w:rsidRDefault="008F1019" w:rsidP="001D7A1C">
      <w:pPr>
        <w:jc w:val="center"/>
        <w:rPr>
          <w:rFonts w:ascii="Sakkal Majalla" w:hAnsi="Sakkal Majalla" w:cs="Sakkal Majalla"/>
          <w:sz w:val="32"/>
          <w:szCs w:val="32"/>
          <w:rtl/>
        </w:rPr>
      </w:pPr>
    </w:p>
    <w:p w14:paraId="6C84502E" w14:textId="77777777" w:rsidR="008F1019" w:rsidRPr="003E756F" w:rsidRDefault="008F1019" w:rsidP="001D7A1C">
      <w:pPr>
        <w:jc w:val="center"/>
        <w:rPr>
          <w:rFonts w:ascii="Sakkal Majalla" w:hAnsi="Sakkal Majalla" w:cs="Sakkal Majalla"/>
          <w:sz w:val="32"/>
          <w:szCs w:val="32"/>
          <w:rtl/>
        </w:rPr>
      </w:pPr>
    </w:p>
    <w:p w14:paraId="2B04DAFD" w14:textId="77777777" w:rsidR="008F1019" w:rsidRPr="003E756F" w:rsidRDefault="008F1019" w:rsidP="001D7A1C">
      <w:pPr>
        <w:jc w:val="center"/>
        <w:rPr>
          <w:rFonts w:ascii="Sakkal Majalla" w:hAnsi="Sakkal Majalla" w:cs="Sakkal Majalla"/>
          <w:sz w:val="32"/>
          <w:szCs w:val="32"/>
          <w:rtl/>
        </w:rPr>
      </w:pPr>
    </w:p>
    <w:p w14:paraId="7451F380" w14:textId="77777777" w:rsidR="008F1019" w:rsidRPr="003E756F" w:rsidRDefault="008F1019" w:rsidP="001D7A1C">
      <w:pPr>
        <w:jc w:val="center"/>
        <w:rPr>
          <w:rFonts w:ascii="Sakkal Majalla" w:hAnsi="Sakkal Majalla" w:cs="Sakkal Majalla"/>
          <w:sz w:val="32"/>
          <w:szCs w:val="32"/>
          <w:rtl/>
        </w:rPr>
      </w:pPr>
    </w:p>
    <w:p w14:paraId="06F75C4E" w14:textId="11F94956" w:rsidR="008F1019" w:rsidRPr="003E756F" w:rsidRDefault="008F1019" w:rsidP="00E22539">
      <w:pPr>
        <w:jc w:val="right"/>
        <w:rPr>
          <w:rFonts w:ascii="Sakkal Majalla" w:hAnsi="Sakkal Majalla" w:cs="Sakkal Majalla"/>
          <w:sz w:val="32"/>
          <w:szCs w:val="32"/>
          <w:rtl/>
        </w:rPr>
      </w:pPr>
      <w:r w:rsidRPr="003E756F">
        <w:rPr>
          <w:rFonts w:ascii="Sakkal Majalla" w:hAnsi="Sakkal Majalla" w:cs="Sakkal Majalla"/>
          <w:sz w:val="32"/>
          <w:szCs w:val="32"/>
          <w:rtl/>
        </w:rPr>
        <w:t>وئام منهش</w:t>
      </w:r>
    </w:p>
    <w:p w14:paraId="5A9CD7E7" w14:textId="77777777" w:rsidR="008F1019" w:rsidRPr="003E756F" w:rsidRDefault="008F1019" w:rsidP="001D7A1C">
      <w:pPr>
        <w:jc w:val="center"/>
        <w:rPr>
          <w:rFonts w:ascii="Sakkal Majalla" w:hAnsi="Sakkal Majalla" w:cs="Sakkal Majalla"/>
          <w:sz w:val="32"/>
          <w:szCs w:val="32"/>
          <w:rtl/>
        </w:rPr>
      </w:pPr>
    </w:p>
    <w:p w14:paraId="052E2DD6" w14:textId="77777777" w:rsidR="000B4ACD" w:rsidRPr="003E756F" w:rsidRDefault="000B4ACD" w:rsidP="00225DE9">
      <w:pPr>
        <w:rPr>
          <w:rFonts w:ascii="Sakkal Majalla" w:hAnsi="Sakkal Majalla" w:cs="Sakkal Majalla"/>
          <w:sz w:val="32"/>
          <w:szCs w:val="32"/>
          <w:rtl/>
        </w:rPr>
      </w:pPr>
    </w:p>
    <w:p w14:paraId="5FD1835C" w14:textId="77777777" w:rsidR="008F1019" w:rsidRPr="003E756F" w:rsidRDefault="008F1019" w:rsidP="001D7A1C">
      <w:pPr>
        <w:jc w:val="center"/>
        <w:rPr>
          <w:rFonts w:ascii="Sakkal Majalla" w:hAnsi="Sakkal Majalla" w:cs="Sakkal Majalla"/>
          <w:color w:val="2F5496" w:themeColor="accent1" w:themeShade="BF"/>
          <w:sz w:val="36"/>
          <w:szCs w:val="36"/>
          <w:rtl/>
        </w:rPr>
      </w:pPr>
      <w:r w:rsidRPr="003E756F">
        <w:rPr>
          <w:rFonts w:ascii="Sakkal Majalla" w:hAnsi="Sakkal Majalla" w:cs="Sakkal Majalla"/>
          <w:b/>
          <w:bCs/>
          <w:color w:val="2F5496" w:themeColor="accent1" w:themeShade="BF"/>
          <w:sz w:val="36"/>
          <w:szCs w:val="36"/>
          <w:rtl/>
        </w:rPr>
        <w:t>إهـــــداء</w:t>
      </w:r>
    </w:p>
    <w:p w14:paraId="03A95277" w14:textId="77777777" w:rsidR="008F1019" w:rsidRPr="003E756F" w:rsidRDefault="008F1019" w:rsidP="001D7A1C">
      <w:pPr>
        <w:jc w:val="center"/>
        <w:rPr>
          <w:rFonts w:ascii="Sakkal Majalla" w:hAnsi="Sakkal Majalla" w:cs="Sakkal Majalla"/>
          <w:sz w:val="32"/>
          <w:szCs w:val="32"/>
          <w:rtl/>
        </w:rPr>
      </w:pPr>
    </w:p>
    <w:p w14:paraId="11CD643E" w14:textId="77777777" w:rsidR="008F1019" w:rsidRPr="003E756F" w:rsidRDefault="008F1019" w:rsidP="001D7A1C">
      <w:pPr>
        <w:spacing w:line="360" w:lineRule="auto"/>
        <w:jc w:val="center"/>
        <w:rPr>
          <w:rFonts w:ascii="Sakkal Majalla" w:hAnsi="Sakkal Majalla" w:cs="Sakkal Majalla"/>
          <w:sz w:val="28"/>
          <w:szCs w:val="28"/>
        </w:rPr>
      </w:pPr>
      <w:r w:rsidRPr="003E756F">
        <w:rPr>
          <w:rFonts w:ascii="Sakkal Majalla" w:hAnsi="Sakkal Majalla" w:cs="Sakkal Majalla"/>
          <w:sz w:val="28"/>
          <w:szCs w:val="28"/>
          <w:rtl/>
        </w:rPr>
        <w:t>بسم الله الرحمن الرحيم، الحمد لله الذي ما نجحنا وما علونا ولا تفوقنا إلا برضاه. الحمد لله الذي ما اجتزنا درباً ولا تخطينا جهداً إلا بفضله، وإليه ينسب الفضل والكمال والإكمال</w:t>
      </w:r>
      <w:r w:rsidRPr="003E756F">
        <w:rPr>
          <w:rFonts w:ascii="Sakkal Majalla" w:hAnsi="Sakkal Majalla" w:cs="Sakkal Majalla"/>
          <w:sz w:val="28"/>
          <w:szCs w:val="28"/>
        </w:rPr>
        <w:t>.</w:t>
      </w:r>
    </w:p>
    <w:p w14:paraId="0F8B5D2B" w14:textId="77777777" w:rsidR="008F1019" w:rsidRPr="003E756F" w:rsidRDefault="008F1019" w:rsidP="001D7A1C">
      <w:pPr>
        <w:jc w:val="center"/>
        <w:rPr>
          <w:rFonts w:ascii="Sakkal Majalla" w:hAnsi="Sakkal Majalla" w:cs="Sakkal Majalla"/>
          <w:b/>
          <w:bCs/>
          <w:sz w:val="32"/>
          <w:szCs w:val="32"/>
        </w:rPr>
      </w:pPr>
    </w:p>
    <w:p w14:paraId="7081E866" w14:textId="77777777" w:rsidR="008F1019" w:rsidRPr="003E756F" w:rsidRDefault="008F1019" w:rsidP="001D7A1C">
      <w:pPr>
        <w:jc w:val="center"/>
        <w:rPr>
          <w:rFonts w:ascii="Sakkal Majalla" w:hAnsi="Sakkal Majalla" w:cs="Sakkal Majalla"/>
          <w:sz w:val="28"/>
          <w:szCs w:val="28"/>
        </w:rPr>
      </w:pPr>
      <w:r w:rsidRPr="003E756F">
        <w:rPr>
          <w:rFonts w:ascii="Sakkal Majalla" w:hAnsi="Sakkal Majalla" w:cs="Sakkal Majalla"/>
          <w:sz w:val="28"/>
          <w:szCs w:val="28"/>
          <w:rtl/>
        </w:rPr>
        <w:t>وَآخِرُ دَعْوَاهُمْ أَنِ الْحَمْدُ لِلَّهِ رَبِّ الْعَالَمِينَ</w:t>
      </w:r>
      <w:r w:rsidRPr="003E756F">
        <w:rPr>
          <w:rFonts w:ascii="Sakkal Majalla" w:hAnsi="Sakkal Majalla" w:cs="Sakkal Majalla"/>
          <w:sz w:val="28"/>
          <w:szCs w:val="28"/>
        </w:rPr>
        <w:t>.</w:t>
      </w:r>
    </w:p>
    <w:p w14:paraId="42BD9095" w14:textId="77777777" w:rsidR="008F1019" w:rsidRPr="003E756F" w:rsidRDefault="008F1019" w:rsidP="001D7A1C">
      <w:pPr>
        <w:jc w:val="center"/>
        <w:rPr>
          <w:rFonts w:ascii="Sakkal Majalla" w:hAnsi="Sakkal Majalla" w:cs="Sakkal Majalla"/>
          <w:b/>
          <w:bCs/>
          <w:sz w:val="12"/>
          <w:szCs w:val="12"/>
        </w:rPr>
      </w:pPr>
    </w:p>
    <w:p w14:paraId="7D6083F5" w14:textId="77777777" w:rsidR="008F1019" w:rsidRPr="003E756F" w:rsidRDefault="008F1019" w:rsidP="001D7A1C">
      <w:pPr>
        <w:jc w:val="center"/>
        <w:rPr>
          <w:rFonts w:ascii="Sakkal Majalla" w:hAnsi="Sakkal Majalla" w:cs="Sakkal Majalla"/>
          <w:sz w:val="28"/>
          <w:szCs w:val="28"/>
        </w:rPr>
      </w:pPr>
      <w:r w:rsidRPr="003E756F">
        <w:rPr>
          <w:rFonts w:ascii="Sakkal Majalla" w:hAnsi="Sakkal Majalla" w:cs="Sakkal Majalla"/>
          <w:sz w:val="28"/>
          <w:szCs w:val="28"/>
          <w:rtl/>
        </w:rPr>
        <w:t>أهدي هذا النجاح لنفسي أولاً، ثم إلى كل من سعى معي لإتمام هذه المسيرة، ودمتم لي سنداً لا عمر له</w:t>
      </w:r>
      <w:r w:rsidRPr="003E756F">
        <w:rPr>
          <w:rFonts w:ascii="Sakkal Majalla" w:hAnsi="Sakkal Majalla" w:cs="Sakkal Majalla"/>
          <w:sz w:val="28"/>
          <w:szCs w:val="28"/>
        </w:rPr>
        <w:t>.</w:t>
      </w:r>
    </w:p>
    <w:p w14:paraId="7AB35A6B" w14:textId="77777777" w:rsidR="008F1019" w:rsidRPr="003E756F" w:rsidRDefault="008F1019" w:rsidP="001D7A1C">
      <w:pPr>
        <w:jc w:val="center"/>
        <w:rPr>
          <w:rFonts w:ascii="Sakkal Majalla" w:hAnsi="Sakkal Majalla" w:cs="Sakkal Majalla"/>
          <w:b/>
          <w:bCs/>
          <w:sz w:val="12"/>
          <w:szCs w:val="12"/>
        </w:rPr>
      </w:pPr>
    </w:p>
    <w:p w14:paraId="4DA0A3FF" w14:textId="77777777" w:rsidR="008F1019" w:rsidRPr="003E756F" w:rsidRDefault="008F1019" w:rsidP="001D7A1C">
      <w:pPr>
        <w:spacing w:line="360" w:lineRule="auto"/>
        <w:jc w:val="center"/>
        <w:rPr>
          <w:rFonts w:ascii="Sakkal Majalla" w:hAnsi="Sakkal Majalla" w:cs="Sakkal Majalla"/>
          <w:sz w:val="28"/>
          <w:szCs w:val="28"/>
        </w:rPr>
      </w:pPr>
      <w:r w:rsidRPr="003E756F">
        <w:rPr>
          <w:rFonts w:ascii="Sakkal Majalla" w:hAnsi="Sakkal Majalla" w:cs="Sakkal Majalla"/>
          <w:sz w:val="28"/>
          <w:szCs w:val="28"/>
          <w:rtl/>
        </w:rPr>
        <w:t>إلى من لا ينفصل اسمي عن اسمه، ذلك الرجل العظيم، رجل علمني الحياة بأجمل شكل، وبذل كل ما بوسعه ولم يبخل، مأمني الوحيد وفرحتي الدائمة، والدي الحبيب، أدامك الله لنا</w:t>
      </w:r>
      <w:r w:rsidRPr="003E756F">
        <w:rPr>
          <w:rFonts w:ascii="Sakkal Majalla" w:hAnsi="Sakkal Majalla" w:cs="Sakkal Majalla"/>
          <w:sz w:val="28"/>
          <w:szCs w:val="28"/>
        </w:rPr>
        <w:t>.</w:t>
      </w:r>
    </w:p>
    <w:p w14:paraId="26C0417C" w14:textId="77777777" w:rsidR="008F1019" w:rsidRPr="003E756F" w:rsidRDefault="008F1019" w:rsidP="001D7A1C">
      <w:pPr>
        <w:jc w:val="center"/>
        <w:rPr>
          <w:rFonts w:ascii="Sakkal Majalla" w:hAnsi="Sakkal Majalla" w:cs="Sakkal Majalla"/>
          <w:b/>
          <w:bCs/>
          <w:sz w:val="12"/>
          <w:szCs w:val="12"/>
        </w:rPr>
      </w:pPr>
    </w:p>
    <w:p w14:paraId="389CEF57" w14:textId="77777777" w:rsidR="008F1019" w:rsidRPr="003E756F" w:rsidRDefault="008F1019" w:rsidP="001D7A1C">
      <w:pPr>
        <w:spacing w:line="360" w:lineRule="auto"/>
        <w:jc w:val="center"/>
        <w:rPr>
          <w:rFonts w:ascii="Sakkal Majalla" w:hAnsi="Sakkal Majalla" w:cs="Sakkal Majalla"/>
          <w:sz w:val="28"/>
          <w:szCs w:val="28"/>
        </w:rPr>
      </w:pPr>
      <w:r w:rsidRPr="003E756F">
        <w:rPr>
          <w:rFonts w:ascii="Sakkal Majalla" w:hAnsi="Sakkal Majalla" w:cs="Sakkal Majalla"/>
          <w:sz w:val="28"/>
          <w:szCs w:val="28"/>
          <w:rtl/>
        </w:rPr>
        <w:t>وإلى نبراس أيامي ووهج حياتي، إلى التي ظلت دعواتها تضم اسمي دائماً، معلمتي الأولى، دكتورتي الأولى، صديقة أيامي، والدتي الحنونة</w:t>
      </w:r>
      <w:r w:rsidRPr="003E756F">
        <w:rPr>
          <w:rFonts w:ascii="Sakkal Majalla" w:hAnsi="Sakkal Majalla" w:cs="Sakkal Majalla"/>
          <w:sz w:val="28"/>
          <w:szCs w:val="28"/>
        </w:rPr>
        <w:t>.</w:t>
      </w:r>
    </w:p>
    <w:p w14:paraId="7796A668" w14:textId="77777777" w:rsidR="008F1019" w:rsidRPr="003E756F" w:rsidRDefault="008F1019" w:rsidP="001D7A1C">
      <w:pPr>
        <w:jc w:val="center"/>
        <w:rPr>
          <w:rFonts w:ascii="Sakkal Majalla" w:hAnsi="Sakkal Majalla" w:cs="Sakkal Majalla"/>
          <w:b/>
          <w:bCs/>
          <w:sz w:val="10"/>
          <w:szCs w:val="10"/>
        </w:rPr>
      </w:pPr>
    </w:p>
    <w:p w14:paraId="697AE0C2" w14:textId="77777777" w:rsidR="008F1019" w:rsidRPr="003E756F" w:rsidRDefault="008F1019" w:rsidP="001D7A1C">
      <w:pPr>
        <w:jc w:val="center"/>
        <w:rPr>
          <w:rFonts w:ascii="Sakkal Majalla" w:hAnsi="Sakkal Majalla" w:cs="Sakkal Majalla"/>
          <w:sz w:val="28"/>
          <w:szCs w:val="28"/>
        </w:rPr>
      </w:pPr>
      <w:r w:rsidRPr="003E756F">
        <w:rPr>
          <w:rFonts w:ascii="Sakkal Majalla" w:hAnsi="Sakkal Majalla" w:cs="Sakkal Majalla"/>
          <w:sz w:val="28"/>
          <w:szCs w:val="28"/>
          <w:rtl/>
        </w:rPr>
        <w:t>وإلى من شد الله بهم عضدي، فكانوا خير معين، إخواني وأخواتي</w:t>
      </w:r>
      <w:r w:rsidRPr="003E756F">
        <w:rPr>
          <w:rFonts w:ascii="Sakkal Majalla" w:hAnsi="Sakkal Majalla" w:cs="Sakkal Majalla"/>
          <w:sz w:val="28"/>
          <w:szCs w:val="28"/>
        </w:rPr>
        <w:t>.</w:t>
      </w:r>
    </w:p>
    <w:p w14:paraId="2A0D71C8" w14:textId="77777777" w:rsidR="008F1019" w:rsidRPr="003E756F" w:rsidRDefault="008F1019" w:rsidP="001D7A1C">
      <w:pPr>
        <w:jc w:val="center"/>
        <w:rPr>
          <w:rFonts w:ascii="Sakkal Majalla" w:hAnsi="Sakkal Majalla" w:cs="Sakkal Majalla"/>
          <w:b/>
          <w:bCs/>
          <w:sz w:val="20"/>
          <w:szCs w:val="20"/>
        </w:rPr>
      </w:pPr>
    </w:p>
    <w:p w14:paraId="60D2D06F" w14:textId="77777777" w:rsidR="008F1019" w:rsidRPr="003E756F" w:rsidRDefault="008F1019" w:rsidP="001D7A1C">
      <w:pPr>
        <w:spacing w:line="360" w:lineRule="auto"/>
        <w:jc w:val="center"/>
        <w:rPr>
          <w:rFonts w:ascii="Sakkal Majalla" w:hAnsi="Sakkal Majalla" w:cs="Sakkal Majalla"/>
          <w:sz w:val="28"/>
          <w:szCs w:val="28"/>
          <w:rtl/>
        </w:rPr>
      </w:pPr>
      <w:r w:rsidRPr="003E756F">
        <w:rPr>
          <w:rFonts w:ascii="Sakkal Majalla" w:hAnsi="Sakkal Majalla" w:cs="Sakkal Majalla"/>
          <w:sz w:val="28"/>
          <w:szCs w:val="28"/>
          <w:rtl/>
        </w:rPr>
        <w:t>وأخيرًا، من قال "أنا لها" نالها، وأنا لها، وإن أبت رغماً عنها أتيت بها. ها هو اليوم العظيم هنا، اليوم الذي أجريت سنوات دراستي الشاقة حالمة به، حتى توالت بمنه وكرمه الفرحة التمام. فالحمد لله الذي ما تيقنت به خيراً وأملاً إلا وأغرقني سروراً ينسيني مشقتي</w:t>
      </w:r>
      <w:r w:rsidRPr="003E756F">
        <w:rPr>
          <w:rFonts w:ascii="Sakkal Majalla" w:hAnsi="Sakkal Majalla" w:cs="Sakkal Majalla"/>
          <w:sz w:val="28"/>
          <w:szCs w:val="28"/>
        </w:rPr>
        <w:t>.</w:t>
      </w:r>
    </w:p>
    <w:p w14:paraId="129316CE" w14:textId="77777777" w:rsidR="008F1019" w:rsidRPr="003E756F" w:rsidRDefault="008F1019" w:rsidP="001D7A1C">
      <w:pPr>
        <w:jc w:val="center"/>
        <w:rPr>
          <w:rFonts w:ascii="Sakkal Majalla" w:hAnsi="Sakkal Majalla" w:cs="Sakkal Majalla"/>
          <w:sz w:val="32"/>
          <w:szCs w:val="32"/>
          <w:rtl/>
        </w:rPr>
      </w:pPr>
    </w:p>
    <w:p w14:paraId="2FDEA691" w14:textId="77777777" w:rsidR="008F1019" w:rsidRPr="003E756F" w:rsidRDefault="008F1019" w:rsidP="001D7A1C">
      <w:pPr>
        <w:jc w:val="center"/>
        <w:rPr>
          <w:rFonts w:ascii="Sakkal Majalla" w:hAnsi="Sakkal Majalla" w:cs="Sakkal Majalla"/>
          <w:sz w:val="32"/>
          <w:szCs w:val="32"/>
          <w:rtl/>
        </w:rPr>
      </w:pPr>
    </w:p>
    <w:p w14:paraId="0BA8D854" w14:textId="77777777" w:rsidR="008F1019" w:rsidRPr="003E756F" w:rsidRDefault="008F1019" w:rsidP="001D7A1C">
      <w:pPr>
        <w:jc w:val="center"/>
        <w:rPr>
          <w:rFonts w:ascii="Sakkal Majalla" w:hAnsi="Sakkal Majalla" w:cs="Sakkal Majalla"/>
          <w:sz w:val="32"/>
          <w:szCs w:val="32"/>
          <w:rtl/>
        </w:rPr>
      </w:pPr>
    </w:p>
    <w:p w14:paraId="677FC536" w14:textId="2A3A0013" w:rsidR="008F1019" w:rsidRPr="003E756F" w:rsidRDefault="008F1019" w:rsidP="00DC4E1A">
      <w:pPr>
        <w:jc w:val="right"/>
        <w:rPr>
          <w:rFonts w:ascii="Sakkal Majalla" w:hAnsi="Sakkal Majalla" w:cs="Sakkal Majalla"/>
          <w:sz w:val="32"/>
          <w:szCs w:val="32"/>
          <w:rtl/>
        </w:rPr>
      </w:pPr>
      <w:r w:rsidRPr="003E756F">
        <w:rPr>
          <w:rFonts w:ascii="Sakkal Majalla" w:hAnsi="Sakkal Majalla" w:cs="Sakkal Majalla"/>
          <w:sz w:val="32"/>
          <w:szCs w:val="32"/>
          <w:rtl/>
        </w:rPr>
        <w:t>وئام</w:t>
      </w:r>
      <w:r w:rsidR="00225DE9">
        <w:rPr>
          <w:rFonts w:ascii="Sakkal Majalla" w:hAnsi="Sakkal Majalla" w:cs="Sakkal Majalla" w:hint="cs"/>
          <w:sz w:val="32"/>
          <w:szCs w:val="32"/>
          <w:rtl/>
        </w:rPr>
        <w:t xml:space="preserve"> منهش</w:t>
      </w:r>
    </w:p>
    <w:p w14:paraId="0369DFC7" w14:textId="3A092CAB" w:rsidR="00531A9D" w:rsidRPr="003E756F" w:rsidRDefault="00531A9D" w:rsidP="00AF600E">
      <w:pPr>
        <w:spacing w:line="240" w:lineRule="auto"/>
        <w:jc w:val="center"/>
        <w:rPr>
          <w:rFonts w:ascii="Sakkal Majalla" w:hAnsi="Sakkal Majalla" w:cs="Sakkal Majalla"/>
          <w:b/>
          <w:bCs/>
          <w:sz w:val="36"/>
          <w:szCs w:val="36"/>
          <w:u w:val="single"/>
          <w:rtl/>
        </w:rPr>
      </w:pPr>
      <w:r w:rsidRPr="003E756F">
        <w:rPr>
          <w:rFonts w:ascii="Sakkal Majalla" w:hAnsi="Sakkal Majalla" w:cs="Sakkal Majalla"/>
          <w:b/>
          <w:bCs/>
          <w:sz w:val="36"/>
          <w:szCs w:val="36"/>
          <w:u w:val="single"/>
          <w:rtl/>
        </w:rPr>
        <w:t>فهرس الموضوعات</w:t>
      </w:r>
    </w:p>
    <w:p w14:paraId="0FBA7631" w14:textId="77777777" w:rsidR="00531A9D" w:rsidRPr="003E756F" w:rsidRDefault="00531A9D" w:rsidP="003E756F">
      <w:pPr>
        <w:spacing w:line="240" w:lineRule="auto"/>
        <w:ind w:left="720"/>
        <w:rPr>
          <w:rFonts w:ascii="Sakkal Majalla" w:hAnsi="Sakkal Majalla" w:cs="Sakkal Majalla"/>
          <w:b/>
          <w:bCs/>
          <w:sz w:val="36"/>
          <w:szCs w:val="36"/>
          <w:u w:val="single"/>
          <w:rtl/>
        </w:rPr>
      </w:pPr>
    </w:p>
    <w:p w14:paraId="7F54DF4F"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الفصل الأول: الإطار العام للدراسة.................................. 7</w:t>
      </w:r>
    </w:p>
    <w:p w14:paraId="7607CBAA"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المقدمة..............................................................8</w:t>
      </w:r>
    </w:p>
    <w:p w14:paraId="241D1D3D"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مشكلة الدراسة.....................................................10</w:t>
      </w:r>
    </w:p>
    <w:p w14:paraId="0BF776F8"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فجوات على المستوى النظري.......................................12</w:t>
      </w:r>
    </w:p>
    <w:p w14:paraId="2F9BB859"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فجوات على المستوى التطبيقي......................................12</w:t>
      </w:r>
    </w:p>
    <w:p w14:paraId="03FC0747"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أهمية الدراسة .....................................................12</w:t>
      </w:r>
    </w:p>
    <w:p w14:paraId="76AFD335"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على المستوى النظري..............................................13</w:t>
      </w:r>
    </w:p>
    <w:p w14:paraId="52467CBB"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على المستوى التطبيقي.............................................13</w:t>
      </w:r>
    </w:p>
    <w:p w14:paraId="752C0219"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أهداف الدراسة.....................................................14</w:t>
      </w:r>
    </w:p>
    <w:p w14:paraId="34597610"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أسئلة الدراسة......................................................14</w:t>
      </w:r>
    </w:p>
    <w:p w14:paraId="67131CC0"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فرضيات الدراسة...................................................15</w:t>
      </w:r>
    </w:p>
    <w:p w14:paraId="6342E2E4"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المنظمات النظرية للدراسة..........................................15</w:t>
      </w:r>
    </w:p>
    <w:p w14:paraId="1807294F"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الفصل الثاني: الدراسات السابقة....................................22</w:t>
      </w:r>
    </w:p>
    <w:p w14:paraId="65C8856D"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الفصل الثالث منهجية الدراسة..……...............................27</w:t>
      </w:r>
    </w:p>
    <w:p w14:paraId="58B39C9C"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المنهجية وطرق البحث…….......................................29</w:t>
      </w:r>
    </w:p>
    <w:p w14:paraId="7D8BE9BB"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تصميم الدراسة.....................................................29</w:t>
      </w:r>
    </w:p>
    <w:p w14:paraId="7B929BB3"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حدود الدراسة......................................................30</w:t>
      </w:r>
    </w:p>
    <w:p w14:paraId="426C0A1A"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مصطلحات الدراسة................................................31</w:t>
      </w:r>
    </w:p>
    <w:p w14:paraId="45CC6CD3"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الفصل الرابع الدراسة الميدانية......................................34</w:t>
      </w:r>
    </w:p>
    <w:p w14:paraId="4E77AB46"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المقدمة............................................................35</w:t>
      </w:r>
    </w:p>
    <w:p w14:paraId="5FF2875A"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خصائص عينة الدراسة.............................................35</w:t>
      </w:r>
    </w:p>
    <w:p w14:paraId="763F6940"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قياس صدق وثبات الدراسة.........................................39</w:t>
      </w:r>
    </w:p>
    <w:p w14:paraId="79B5A91E"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صدق المقاييس المستخدمة في الدراسة..............................39</w:t>
      </w:r>
    </w:p>
    <w:p w14:paraId="4925E141"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ثبات أداة الدراسة...................................................42</w:t>
      </w:r>
    </w:p>
    <w:p w14:paraId="4D3F501B"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التحليل الوصفي لمتغيرات الدراسة..................................45</w:t>
      </w:r>
    </w:p>
    <w:p w14:paraId="10F0FF51"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معاملات الارتباط الخطي بين متغيرات الدراسة......................46</w:t>
      </w:r>
    </w:p>
    <w:p w14:paraId="087F824C"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اختبار صدق الدراسة...............................................49</w:t>
      </w:r>
    </w:p>
    <w:p w14:paraId="1EB6561C"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النتائج.............................................................57</w:t>
      </w:r>
    </w:p>
    <w:p w14:paraId="54122200"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التوصيات.........................................................59</w:t>
      </w:r>
    </w:p>
    <w:p w14:paraId="56AF2BD2"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المراجع............................................................60</w:t>
      </w:r>
    </w:p>
    <w:p w14:paraId="1930FE9E" w14:textId="77777777" w:rsidR="00531A9D" w:rsidRPr="003E756F" w:rsidRDefault="00531A9D" w:rsidP="003E756F">
      <w:pPr>
        <w:spacing w:after="0" w:line="240" w:lineRule="auto"/>
        <w:rPr>
          <w:rFonts w:ascii="Sakkal Majalla" w:hAnsi="Sakkal Majalla" w:cs="Sakkal Majalla"/>
          <w:sz w:val="36"/>
          <w:szCs w:val="36"/>
          <w:rtl/>
        </w:rPr>
      </w:pPr>
      <w:r w:rsidRPr="003E756F">
        <w:rPr>
          <w:rFonts w:ascii="Sakkal Majalla" w:hAnsi="Sakkal Majalla" w:cs="Sakkal Majalla"/>
          <w:sz w:val="36"/>
          <w:szCs w:val="36"/>
          <w:rtl/>
        </w:rPr>
        <w:t>الملاحق...........................................................62</w:t>
      </w:r>
    </w:p>
    <w:p w14:paraId="07A4B963" w14:textId="77777777" w:rsidR="00531A9D" w:rsidRPr="003E756F" w:rsidRDefault="00531A9D" w:rsidP="003E756F">
      <w:pPr>
        <w:spacing w:after="0" w:line="240" w:lineRule="auto"/>
        <w:rPr>
          <w:rFonts w:ascii="Sakkal Majalla" w:hAnsi="Sakkal Majalla" w:cs="Sakkal Majalla"/>
          <w:b/>
          <w:bCs/>
          <w:sz w:val="36"/>
          <w:szCs w:val="36"/>
          <w:u w:val="single"/>
        </w:rPr>
      </w:pPr>
      <w:r w:rsidRPr="003E756F">
        <w:rPr>
          <w:rFonts w:ascii="Sakkal Majalla" w:hAnsi="Sakkal Majalla" w:cs="Sakkal Majalla"/>
          <w:sz w:val="36"/>
          <w:szCs w:val="36"/>
          <w:rtl/>
        </w:rPr>
        <w:t>الملخص..........................................................</w:t>
      </w:r>
      <w:r w:rsidRPr="003E756F">
        <w:rPr>
          <w:rFonts w:ascii="Sakkal Majalla" w:hAnsi="Sakkal Majalla" w:cs="Sakkal Majalla"/>
          <w:b/>
          <w:bCs/>
          <w:sz w:val="36"/>
          <w:szCs w:val="36"/>
          <w:u w:val="single"/>
          <w:rtl/>
        </w:rPr>
        <w:t>66</w:t>
      </w:r>
    </w:p>
    <w:p w14:paraId="5568B11A" w14:textId="77777777" w:rsidR="00531A9D" w:rsidRPr="003E756F" w:rsidRDefault="00531A9D" w:rsidP="00531A9D">
      <w:pPr>
        <w:spacing w:after="0" w:line="240" w:lineRule="auto"/>
        <w:jc w:val="center"/>
        <w:rPr>
          <w:rFonts w:ascii="Sakkal Majalla" w:hAnsi="Sakkal Majalla" w:cs="Sakkal Majalla"/>
          <w:b/>
          <w:bCs/>
          <w:sz w:val="36"/>
          <w:szCs w:val="36"/>
          <w:u w:val="single"/>
        </w:rPr>
      </w:pPr>
    </w:p>
    <w:p w14:paraId="5A3D6836" w14:textId="77777777" w:rsidR="008F1019" w:rsidRPr="003E756F" w:rsidRDefault="008F1019" w:rsidP="001D7A1C">
      <w:pPr>
        <w:jc w:val="center"/>
        <w:rPr>
          <w:rFonts w:ascii="Sakkal Majalla" w:hAnsi="Sakkal Majalla" w:cs="Sakkal Majalla"/>
          <w:b/>
          <w:bCs/>
          <w:sz w:val="36"/>
          <w:szCs w:val="36"/>
          <w:rtl/>
        </w:rPr>
      </w:pPr>
    </w:p>
    <w:p w14:paraId="00D3B3FE" w14:textId="77777777" w:rsidR="008F1019" w:rsidRPr="003E756F" w:rsidRDefault="008F1019" w:rsidP="001D7A1C">
      <w:pPr>
        <w:jc w:val="center"/>
        <w:rPr>
          <w:rFonts w:ascii="Sakkal Majalla" w:hAnsi="Sakkal Majalla" w:cs="Sakkal Majalla"/>
          <w:b/>
          <w:bCs/>
          <w:sz w:val="36"/>
          <w:szCs w:val="36"/>
          <w:rtl/>
        </w:rPr>
      </w:pPr>
    </w:p>
    <w:p w14:paraId="54ACB89E" w14:textId="77777777" w:rsidR="008F1019" w:rsidRPr="003E756F" w:rsidRDefault="008F1019" w:rsidP="001D7A1C">
      <w:pPr>
        <w:jc w:val="center"/>
        <w:rPr>
          <w:rFonts w:ascii="Sakkal Majalla" w:hAnsi="Sakkal Majalla" w:cs="Sakkal Majalla"/>
          <w:b/>
          <w:bCs/>
          <w:sz w:val="36"/>
          <w:szCs w:val="36"/>
          <w:rtl/>
        </w:rPr>
      </w:pPr>
    </w:p>
    <w:p w14:paraId="013358B9" w14:textId="77777777" w:rsidR="008F1019" w:rsidRPr="003E756F" w:rsidRDefault="008F1019" w:rsidP="001D7A1C">
      <w:pPr>
        <w:jc w:val="center"/>
        <w:rPr>
          <w:rFonts w:ascii="Sakkal Majalla" w:hAnsi="Sakkal Majalla" w:cs="Sakkal Majalla"/>
          <w:b/>
          <w:bCs/>
          <w:sz w:val="36"/>
          <w:szCs w:val="36"/>
          <w:rtl/>
        </w:rPr>
      </w:pPr>
    </w:p>
    <w:p w14:paraId="29DF6F8D" w14:textId="77777777" w:rsidR="008F1019" w:rsidRPr="003E756F" w:rsidRDefault="008F1019" w:rsidP="001D7A1C">
      <w:pPr>
        <w:jc w:val="center"/>
        <w:rPr>
          <w:rFonts w:ascii="Sakkal Majalla" w:hAnsi="Sakkal Majalla" w:cs="Sakkal Majalla"/>
          <w:b/>
          <w:bCs/>
          <w:sz w:val="36"/>
          <w:szCs w:val="36"/>
          <w:rtl/>
        </w:rPr>
      </w:pPr>
    </w:p>
    <w:p w14:paraId="65590283" w14:textId="77777777" w:rsidR="00131D8A" w:rsidRPr="003E756F" w:rsidRDefault="00131D8A" w:rsidP="007B3F3D">
      <w:pPr>
        <w:rPr>
          <w:rFonts w:ascii="Sakkal Majalla" w:hAnsi="Sakkal Majalla" w:cs="Sakkal Majalla"/>
          <w:b/>
          <w:bCs/>
          <w:sz w:val="36"/>
          <w:szCs w:val="36"/>
          <w:rtl/>
        </w:rPr>
      </w:pPr>
    </w:p>
    <w:p w14:paraId="352F54E3" w14:textId="77777777" w:rsidR="00131D8A" w:rsidRDefault="00131D8A" w:rsidP="007B3F3D">
      <w:pPr>
        <w:rPr>
          <w:rFonts w:ascii="Sakkal Majalla" w:hAnsi="Sakkal Majalla" w:cs="Sakkal Majalla"/>
          <w:b/>
          <w:bCs/>
          <w:sz w:val="36"/>
          <w:szCs w:val="36"/>
          <w:rtl/>
        </w:rPr>
      </w:pPr>
    </w:p>
    <w:p w14:paraId="0D03748A" w14:textId="77777777" w:rsidR="00AF600E" w:rsidRDefault="00AF600E" w:rsidP="007B3F3D">
      <w:pPr>
        <w:rPr>
          <w:rFonts w:ascii="Sakkal Majalla" w:hAnsi="Sakkal Majalla" w:cs="Sakkal Majalla"/>
          <w:b/>
          <w:bCs/>
          <w:sz w:val="36"/>
          <w:szCs w:val="36"/>
          <w:rtl/>
        </w:rPr>
      </w:pPr>
    </w:p>
    <w:p w14:paraId="589A927F" w14:textId="77777777" w:rsidR="00AF600E" w:rsidRDefault="00AF600E" w:rsidP="007B3F3D">
      <w:pPr>
        <w:rPr>
          <w:rFonts w:ascii="Sakkal Majalla" w:hAnsi="Sakkal Majalla" w:cs="Sakkal Majalla"/>
          <w:b/>
          <w:bCs/>
          <w:sz w:val="36"/>
          <w:szCs w:val="36"/>
          <w:rtl/>
        </w:rPr>
      </w:pPr>
    </w:p>
    <w:p w14:paraId="3CF2ED1A" w14:textId="77777777" w:rsidR="00AF600E" w:rsidRDefault="00AF600E" w:rsidP="007B3F3D">
      <w:pPr>
        <w:rPr>
          <w:rFonts w:ascii="Sakkal Majalla" w:hAnsi="Sakkal Majalla" w:cs="Sakkal Majalla"/>
          <w:b/>
          <w:bCs/>
          <w:sz w:val="36"/>
          <w:szCs w:val="36"/>
          <w:rtl/>
        </w:rPr>
      </w:pPr>
    </w:p>
    <w:p w14:paraId="4E7EC58D" w14:textId="77777777" w:rsidR="00AF600E" w:rsidRPr="003E756F" w:rsidRDefault="00AF600E" w:rsidP="007B3F3D">
      <w:pPr>
        <w:rPr>
          <w:rFonts w:ascii="Sakkal Majalla" w:hAnsi="Sakkal Majalla" w:cs="Sakkal Majalla"/>
          <w:b/>
          <w:bCs/>
          <w:sz w:val="36"/>
          <w:szCs w:val="36"/>
          <w:rtl/>
        </w:rPr>
      </w:pPr>
    </w:p>
    <w:p w14:paraId="706D9A85" w14:textId="77777777" w:rsidR="00AF600E" w:rsidRDefault="00AF600E" w:rsidP="001D7A1C">
      <w:pPr>
        <w:jc w:val="center"/>
        <w:rPr>
          <w:rFonts w:ascii="Sakkal Majalla" w:hAnsi="Sakkal Majalla" w:cs="Sakkal Majalla"/>
          <w:b/>
          <w:bCs/>
          <w:sz w:val="36"/>
          <w:szCs w:val="36"/>
          <w:rtl/>
        </w:rPr>
      </w:pPr>
    </w:p>
    <w:p w14:paraId="37CDDA86" w14:textId="77777777" w:rsidR="00AF600E" w:rsidRDefault="00AF600E" w:rsidP="001D7A1C">
      <w:pPr>
        <w:jc w:val="center"/>
        <w:rPr>
          <w:rFonts w:ascii="Sakkal Majalla" w:hAnsi="Sakkal Majalla" w:cs="Sakkal Majalla"/>
          <w:b/>
          <w:bCs/>
          <w:sz w:val="36"/>
          <w:szCs w:val="36"/>
          <w:rtl/>
        </w:rPr>
      </w:pPr>
    </w:p>
    <w:p w14:paraId="6F452A68" w14:textId="77777777" w:rsidR="00AF600E" w:rsidRDefault="00AF600E" w:rsidP="001D7A1C">
      <w:pPr>
        <w:jc w:val="center"/>
        <w:rPr>
          <w:rFonts w:ascii="Sakkal Majalla" w:hAnsi="Sakkal Majalla" w:cs="Sakkal Majalla"/>
          <w:b/>
          <w:bCs/>
          <w:sz w:val="36"/>
          <w:szCs w:val="36"/>
          <w:rtl/>
        </w:rPr>
      </w:pPr>
    </w:p>
    <w:p w14:paraId="73D84D79" w14:textId="16FED04D" w:rsidR="00131D8A" w:rsidRPr="003E756F" w:rsidRDefault="00131D8A" w:rsidP="001D7A1C">
      <w:pPr>
        <w:jc w:val="center"/>
        <w:rPr>
          <w:rFonts w:ascii="Sakkal Majalla" w:hAnsi="Sakkal Majalla" w:cs="Sakkal Majalla"/>
          <w:b/>
          <w:bCs/>
          <w:sz w:val="36"/>
          <w:szCs w:val="36"/>
          <w:rtl/>
        </w:rPr>
      </w:pPr>
      <w:r w:rsidRPr="003E756F">
        <w:rPr>
          <w:rFonts w:ascii="Sakkal Majalla" w:hAnsi="Sakkal Majalla" w:cs="Sakkal Majalla"/>
          <w:b/>
          <w:bCs/>
          <w:sz w:val="36"/>
          <w:szCs w:val="36"/>
          <w:rtl/>
        </w:rPr>
        <w:t>قائمة جداول</w:t>
      </w:r>
      <w:r w:rsidR="001E405C" w:rsidRPr="003E756F">
        <w:rPr>
          <w:rFonts w:ascii="Sakkal Majalla" w:hAnsi="Sakkal Majalla" w:cs="Sakkal Majalla"/>
          <w:b/>
          <w:bCs/>
          <w:sz w:val="36"/>
          <w:szCs w:val="36"/>
          <w:rtl/>
        </w:rPr>
        <w:t>:</w:t>
      </w:r>
    </w:p>
    <w:tbl>
      <w:tblPr>
        <w:tblStyle w:val="GridTable4-Accent11"/>
        <w:tblpPr w:leftFromText="180" w:rightFromText="180" w:vertAnchor="text" w:horzAnchor="margin" w:tblpXSpec="center" w:tblpY="243"/>
        <w:tblW w:w="0" w:type="auto"/>
        <w:tblLook w:val="04A0" w:firstRow="1" w:lastRow="0" w:firstColumn="1" w:lastColumn="0" w:noHBand="0" w:noVBand="1"/>
      </w:tblPr>
      <w:tblGrid>
        <w:gridCol w:w="1784"/>
        <w:gridCol w:w="4192"/>
        <w:gridCol w:w="1600"/>
      </w:tblGrid>
      <w:tr w:rsidR="00237526" w:rsidRPr="003E756F" w14:paraId="12F04BB6" w14:textId="77777777" w:rsidTr="00237526">
        <w:trPr>
          <w:cnfStyle w:val="100000000000" w:firstRow="1" w:lastRow="0" w:firstColumn="0" w:lastColumn="0" w:oddVBand="0" w:evenVBand="0" w:oddHBand="0"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1784" w:type="dxa"/>
            <w:shd w:val="clear" w:color="auto" w:fill="44546A"/>
          </w:tcPr>
          <w:p w14:paraId="723476A5" w14:textId="77777777" w:rsidR="00237526" w:rsidRPr="003E756F" w:rsidRDefault="00237526" w:rsidP="00237526">
            <w:pPr>
              <w:bidi w:val="0"/>
              <w:jc w:val="center"/>
              <w:rPr>
                <w:rFonts w:ascii="Sakkal Majalla" w:eastAsia="Calibri" w:hAnsi="Sakkal Majalla" w:cs="Sakkal Majalla"/>
                <w:sz w:val="32"/>
                <w:szCs w:val="32"/>
                <w:rtl/>
              </w:rPr>
            </w:pPr>
            <w:r w:rsidRPr="003E756F">
              <w:rPr>
                <w:rFonts w:ascii="Sakkal Majalla" w:eastAsia="Calibri" w:hAnsi="Sakkal Majalla" w:cs="Sakkal Majalla"/>
                <w:sz w:val="32"/>
                <w:szCs w:val="32"/>
                <w:rtl/>
              </w:rPr>
              <w:t>رقم الشكل</w:t>
            </w:r>
          </w:p>
        </w:tc>
        <w:tc>
          <w:tcPr>
            <w:tcW w:w="4192" w:type="dxa"/>
            <w:shd w:val="clear" w:color="auto" w:fill="44546A"/>
          </w:tcPr>
          <w:p w14:paraId="61B89093" w14:textId="77777777" w:rsidR="00237526" w:rsidRPr="003E756F" w:rsidRDefault="00237526" w:rsidP="00237526">
            <w:pPr>
              <w:bidi w:val="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Pr>
            </w:pPr>
            <w:r w:rsidRPr="003E756F">
              <w:rPr>
                <w:rFonts w:ascii="Sakkal Majalla" w:eastAsia="Calibri" w:hAnsi="Sakkal Majalla" w:cs="Sakkal Majalla"/>
                <w:sz w:val="32"/>
                <w:szCs w:val="32"/>
                <w:rtl/>
              </w:rPr>
              <w:t>العنوان</w:t>
            </w:r>
          </w:p>
        </w:tc>
        <w:tc>
          <w:tcPr>
            <w:tcW w:w="1600" w:type="dxa"/>
            <w:shd w:val="clear" w:color="auto" w:fill="44546A"/>
          </w:tcPr>
          <w:p w14:paraId="008F4254" w14:textId="77777777" w:rsidR="00237526" w:rsidRPr="003E756F" w:rsidRDefault="00237526" w:rsidP="00237526">
            <w:pPr>
              <w:bidi w:val="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Pr>
            </w:pPr>
            <w:r w:rsidRPr="003E756F">
              <w:rPr>
                <w:rFonts w:ascii="Sakkal Majalla" w:eastAsia="Calibri" w:hAnsi="Sakkal Majalla" w:cs="Sakkal Majalla"/>
                <w:sz w:val="32"/>
                <w:szCs w:val="32"/>
                <w:rtl/>
              </w:rPr>
              <w:t>رقم الصفحة</w:t>
            </w:r>
          </w:p>
        </w:tc>
      </w:tr>
      <w:tr w:rsidR="00237526" w:rsidRPr="003E756F" w14:paraId="5A862849" w14:textId="77777777" w:rsidTr="00237526">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1784" w:type="dxa"/>
          </w:tcPr>
          <w:p w14:paraId="27954BA1" w14:textId="22FC37DC" w:rsidR="00237526" w:rsidRPr="003E756F" w:rsidRDefault="00531A9D" w:rsidP="00AF600E">
            <w:pPr>
              <w:bidi w:val="0"/>
              <w:jc w:val="center"/>
              <w:rPr>
                <w:rFonts w:ascii="Sakkal Majalla" w:eastAsia="Calibri" w:hAnsi="Sakkal Majalla" w:cs="Sakkal Majalla"/>
                <w:sz w:val="32"/>
                <w:szCs w:val="32"/>
              </w:rPr>
            </w:pPr>
            <w:r w:rsidRPr="003E756F">
              <w:rPr>
                <w:rFonts w:ascii="Sakkal Majalla" w:eastAsia="Calibri" w:hAnsi="Sakkal Majalla" w:cs="Sakkal Majalla"/>
                <w:sz w:val="32"/>
                <w:szCs w:val="32"/>
                <w:rtl/>
              </w:rPr>
              <w:t>1</w:t>
            </w:r>
          </w:p>
        </w:tc>
        <w:tc>
          <w:tcPr>
            <w:tcW w:w="4192" w:type="dxa"/>
          </w:tcPr>
          <w:p w14:paraId="6EF16B5F" w14:textId="77777777" w:rsidR="00531A9D" w:rsidRPr="003E756F" w:rsidRDefault="00531A9D" w:rsidP="00AF600E">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p w14:paraId="3EB10D07" w14:textId="77777777" w:rsidR="00531A9D" w:rsidRPr="003E756F" w:rsidRDefault="00531A9D" w:rsidP="00AF600E">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3E756F">
              <w:rPr>
                <w:rFonts w:ascii="Sakkal Majalla" w:hAnsi="Sakkal Majalla" w:cs="Sakkal Majalla"/>
                <w:sz w:val="28"/>
                <w:szCs w:val="28"/>
                <w:rtl/>
              </w:rPr>
              <w:t>(جدول  1 , الباحثة 2025)</w:t>
            </w:r>
          </w:p>
          <w:p w14:paraId="25831B8C" w14:textId="77777777" w:rsidR="00237526" w:rsidRPr="003E756F" w:rsidRDefault="00237526" w:rsidP="00AF600E">
            <w:pPr>
              <w:bidi w:val="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32"/>
                <w:szCs w:val="32"/>
              </w:rPr>
            </w:pPr>
          </w:p>
        </w:tc>
        <w:tc>
          <w:tcPr>
            <w:tcW w:w="1600" w:type="dxa"/>
          </w:tcPr>
          <w:p w14:paraId="31C48098" w14:textId="294DA694" w:rsidR="00237526" w:rsidRPr="003E756F" w:rsidRDefault="00531A9D" w:rsidP="00AF600E">
            <w:pPr>
              <w:tabs>
                <w:tab w:val="left" w:pos="486"/>
                <w:tab w:val="center" w:pos="692"/>
              </w:tabs>
              <w:bidi w:val="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rPr>
            </w:pPr>
            <w:r w:rsidRPr="003E756F">
              <w:rPr>
                <w:rFonts w:ascii="Sakkal Majalla" w:eastAsia="Calibri" w:hAnsi="Sakkal Majalla" w:cs="Sakkal Majalla"/>
                <w:b/>
                <w:bCs/>
                <w:sz w:val="28"/>
                <w:szCs w:val="28"/>
                <w:rtl/>
              </w:rPr>
              <w:t>35</w:t>
            </w:r>
          </w:p>
        </w:tc>
      </w:tr>
      <w:tr w:rsidR="00237526" w:rsidRPr="003E756F" w14:paraId="4746B912" w14:textId="77777777" w:rsidTr="00237526">
        <w:trPr>
          <w:trHeight w:val="442"/>
        </w:trPr>
        <w:tc>
          <w:tcPr>
            <w:cnfStyle w:val="001000000000" w:firstRow="0" w:lastRow="0" w:firstColumn="1" w:lastColumn="0" w:oddVBand="0" w:evenVBand="0" w:oddHBand="0" w:evenHBand="0" w:firstRowFirstColumn="0" w:firstRowLastColumn="0" w:lastRowFirstColumn="0" w:lastRowLastColumn="0"/>
            <w:tcW w:w="1784" w:type="dxa"/>
          </w:tcPr>
          <w:p w14:paraId="67C471A4" w14:textId="77777777" w:rsidR="00237526" w:rsidRPr="003E756F" w:rsidRDefault="00237526" w:rsidP="00237526">
            <w:pPr>
              <w:bidi w:val="0"/>
              <w:jc w:val="center"/>
              <w:rPr>
                <w:rFonts w:ascii="Sakkal Majalla" w:eastAsia="Calibri" w:hAnsi="Sakkal Majalla" w:cs="Sakkal Majalla"/>
                <w:sz w:val="32"/>
                <w:szCs w:val="32"/>
              </w:rPr>
            </w:pPr>
          </w:p>
        </w:tc>
        <w:tc>
          <w:tcPr>
            <w:tcW w:w="4192" w:type="dxa"/>
          </w:tcPr>
          <w:p w14:paraId="76487F22" w14:textId="77777777" w:rsidR="00237526" w:rsidRPr="003E756F" w:rsidRDefault="00237526" w:rsidP="00237526">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hint="cs"/>
                <w:b/>
                <w:bCs/>
                <w:sz w:val="28"/>
                <w:szCs w:val="28"/>
              </w:rPr>
            </w:pPr>
          </w:p>
        </w:tc>
        <w:tc>
          <w:tcPr>
            <w:tcW w:w="1600" w:type="dxa"/>
          </w:tcPr>
          <w:p w14:paraId="56424465" w14:textId="77777777" w:rsidR="00237526" w:rsidRPr="003E756F" w:rsidRDefault="00237526" w:rsidP="00237526">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Pr>
            </w:pPr>
          </w:p>
        </w:tc>
      </w:tr>
      <w:tr w:rsidR="00237526" w:rsidRPr="003E756F" w14:paraId="4AB3EDBD" w14:textId="77777777" w:rsidTr="00237526">
        <w:trPr>
          <w:cnfStyle w:val="000000100000" w:firstRow="0" w:lastRow="0" w:firstColumn="0" w:lastColumn="0" w:oddVBand="0" w:evenVBand="0" w:oddHBand="1" w:evenHBand="0" w:firstRowFirstColumn="0" w:firstRowLastColumn="0" w:lastRowFirstColumn="0" w:lastRowLastColumn="0"/>
          <w:trHeight w:val="442"/>
        </w:trPr>
        <w:tc>
          <w:tcPr>
            <w:cnfStyle w:val="001000000000" w:firstRow="0" w:lastRow="0" w:firstColumn="1" w:lastColumn="0" w:oddVBand="0" w:evenVBand="0" w:oddHBand="0" w:evenHBand="0" w:firstRowFirstColumn="0" w:firstRowLastColumn="0" w:lastRowFirstColumn="0" w:lastRowLastColumn="0"/>
            <w:tcW w:w="1784" w:type="dxa"/>
          </w:tcPr>
          <w:p w14:paraId="7F36D455" w14:textId="77777777" w:rsidR="00237526" w:rsidRPr="003E756F" w:rsidRDefault="00237526" w:rsidP="00237526">
            <w:pPr>
              <w:bidi w:val="0"/>
              <w:jc w:val="center"/>
              <w:rPr>
                <w:rFonts w:ascii="Sakkal Majalla" w:eastAsia="Calibri" w:hAnsi="Sakkal Majalla" w:cs="Sakkal Majalla"/>
                <w:sz w:val="32"/>
                <w:szCs w:val="32"/>
              </w:rPr>
            </w:pPr>
          </w:p>
        </w:tc>
        <w:tc>
          <w:tcPr>
            <w:tcW w:w="4192" w:type="dxa"/>
          </w:tcPr>
          <w:p w14:paraId="757CB730" w14:textId="77777777" w:rsidR="00237526" w:rsidRPr="003E756F" w:rsidRDefault="00237526" w:rsidP="00237526">
            <w:pPr>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hint="cs"/>
                <w:b/>
                <w:bCs/>
                <w:sz w:val="28"/>
                <w:szCs w:val="28"/>
              </w:rPr>
            </w:pPr>
          </w:p>
        </w:tc>
        <w:tc>
          <w:tcPr>
            <w:tcW w:w="1600" w:type="dxa"/>
          </w:tcPr>
          <w:p w14:paraId="4C8CA572" w14:textId="77777777" w:rsidR="00237526" w:rsidRPr="003E756F" w:rsidRDefault="00237526" w:rsidP="00237526">
            <w:pPr>
              <w:bidi w:val="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Pr>
            </w:pPr>
          </w:p>
        </w:tc>
      </w:tr>
      <w:tr w:rsidR="007B3F3D" w:rsidRPr="003E756F" w14:paraId="6622D90D" w14:textId="77777777" w:rsidTr="007B3F3D">
        <w:trPr>
          <w:trHeight w:val="3486"/>
        </w:trPr>
        <w:tc>
          <w:tcPr>
            <w:cnfStyle w:val="001000000000" w:firstRow="0" w:lastRow="0" w:firstColumn="1" w:lastColumn="0" w:oddVBand="0" w:evenVBand="0" w:oddHBand="0" w:evenHBand="0" w:firstRowFirstColumn="0" w:firstRowLastColumn="0" w:lastRowFirstColumn="0" w:lastRowLastColumn="0"/>
            <w:tcW w:w="7576" w:type="dxa"/>
            <w:gridSpan w:val="3"/>
            <w:tcBorders>
              <w:left w:val="nil"/>
              <w:bottom w:val="nil"/>
              <w:right w:val="nil"/>
            </w:tcBorders>
          </w:tcPr>
          <w:p w14:paraId="061EC972" w14:textId="77777777" w:rsidR="007B3F3D" w:rsidRPr="003E756F" w:rsidRDefault="007B3F3D" w:rsidP="007B3F3D">
            <w:pPr>
              <w:bidi w:val="0"/>
              <w:rPr>
                <w:rFonts w:ascii="Sakkal Majalla" w:eastAsia="Calibri" w:hAnsi="Sakkal Majalla" w:cs="Sakkal Majalla"/>
                <w:b w:val="0"/>
                <w:bCs w:val="0"/>
                <w:sz w:val="28"/>
                <w:szCs w:val="28"/>
              </w:rPr>
            </w:pPr>
          </w:p>
        </w:tc>
      </w:tr>
    </w:tbl>
    <w:p w14:paraId="5AD4785E" w14:textId="77777777" w:rsidR="00BE64B4" w:rsidRPr="003E756F" w:rsidRDefault="00BE64B4" w:rsidP="001D7A1C">
      <w:pPr>
        <w:jc w:val="center"/>
        <w:rPr>
          <w:rFonts w:ascii="Sakkal Majalla" w:hAnsi="Sakkal Majalla" w:cs="Sakkal Majalla"/>
          <w:b/>
          <w:bCs/>
          <w:sz w:val="36"/>
          <w:szCs w:val="36"/>
          <w:rtl/>
        </w:rPr>
      </w:pPr>
    </w:p>
    <w:p w14:paraId="4C20FFF6" w14:textId="77777777" w:rsidR="00131D8A" w:rsidRPr="003E756F" w:rsidRDefault="00131D8A" w:rsidP="001D7A1C">
      <w:pPr>
        <w:jc w:val="center"/>
        <w:rPr>
          <w:rFonts w:ascii="Sakkal Majalla" w:hAnsi="Sakkal Majalla" w:cs="Sakkal Majalla"/>
          <w:sz w:val="28"/>
          <w:szCs w:val="28"/>
          <w:rtl/>
        </w:rPr>
      </w:pPr>
    </w:p>
    <w:p w14:paraId="29085483" w14:textId="77777777" w:rsidR="00131D8A" w:rsidRPr="003E756F" w:rsidRDefault="00131D8A" w:rsidP="001D7A1C">
      <w:pPr>
        <w:jc w:val="center"/>
        <w:rPr>
          <w:rFonts w:ascii="Sakkal Majalla" w:hAnsi="Sakkal Majalla" w:cs="Sakkal Majalla"/>
          <w:b/>
          <w:bCs/>
          <w:sz w:val="36"/>
          <w:szCs w:val="36"/>
          <w:rtl/>
        </w:rPr>
      </w:pPr>
    </w:p>
    <w:p w14:paraId="3F9EFEC1" w14:textId="77777777" w:rsidR="00131D8A" w:rsidRPr="003E756F" w:rsidRDefault="00131D8A" w:rsidP="001D7A1C">
      <w:pPr>
        <w:jc w:val="center"/>
        <w:rPr>
          <w:rFonts w:ascii="Sakkal Majalla" w:hAnsi="Sakkal Majalla" w:cs="Sakkal Majalla"/>
          <w:b/>
          <w:bCs/>
          <w:sz w:val="36"/>
          <w:szCs w:val="36"/>
          <w:rtl/>
        </w:rPr>
      </w:pPr>
    </w:p>
    <w:p w14:paraId="51A011CC" w14:textId="77777777" w:rsidR="00131D8A" w:rsidRPr="003E756F" w:rsidRDefault="00131D8A" w:rsidP="001D7A1C">
      <w:pPr>
        <w:jc w:val="center"/>
        <w:rPr>
          <w:rFonts w:ascii="Sakkal Majalla" w:hAnsi="Sakkal Majalla" w:cs="Sakkal Majalla"/>
          <w:b/>
          <w:bCs/>
          <w:sz w:val="36"/>
          <w:szCs w:val="36"/>
          <w:rtl/>
        </w:rPr>
      </w:pPr>
    </w:p>
    <w:p w14:paraId="04D7973B" w14:textId="77777777" w:rsidR="00131D8A" w:rsidRPr="003E756F" w:rsidRDefault="00131D8A" w:rsidP="001D7A1C">
      <w:pPr>
        <w:jc w:val="center"/>
        <w:rPr>
          <w:rFonts w:ascii="Sakkal Majalla" w:hAnsi="Sakkal Majalla" w:cs="Sakkal Majalla"/>
          <w:b/>
          <w:bCs/>
          <w:sz w:val="36"/>
          <w:szCs w:val="36"/>
          <w:rtl/>
        </w:rPr>
      </w:pPr>
    </w:p>
    <w:p w14:paraId="5DD156EC" w14:textId="77777777" w:rsidR="00131D8A" w:rsidRPr="003E756F" w:rsidRDefault="00131D8A" w:rsidP="001D7A1C">
      <w:pPr>
        <w:jc w:val="center"/>
        <w:rPr>
          <w:rFonts w:ascii="Sakkal Majalla" w:hAnsi="Sakkal Majalla" w:cs="Sakkal Majalla"/>
          <w:b/>
          <w:bCs/>
          <w:sz w:val="36"/>
          <w:szCs w:val="36"/>
          <w:rtl/>
        </w:rPr>
      </w:pPr>
    </w:p>
    <w:p w14:paraId="4300872F" w14:textId="77777777" w:rsidR="00131D8A" w:rsidRPr="003E756F" w:rsidRDefault="00131D8A" w:rsidP="001D7A1C">
      <w:pPr>
        <w:jc w:val="center"/>
        <w:rPr>
          <w:rFonts w:ascii="Sakkal Majalla" w:hAnsi="Sakkal Majalla" w:cs="Sakkal Majalla"/>
          <w:b/>
          <w:bCs/>
          <w:sz w:val="36"/>
          <w:szCs w:val="36"/>
          <w:rtl/>
        </w:rPr>
      </w:pPr>
    </w:p>
    <w:p w14:paraId="6C8AE92C" w14:textId="77777777" w:rsidR="001D7A1C" w:rsidRPr="003E756F" w:rsidRDefault="001D7A1C" w:rsidP="001D7A1C">
      <w:pPr>
        <w:pStyle w:val="a6"/>
        <w:jc w:val="center"/>
        <w:rPr>
          <w:rFonts w:ascii="Sakkal Majalla" w:hAnsi="Sakkal Majalla" w:cs="Sakkal Majalla" w:hint="cs"/>
          <w:b/>
          <w:bCs/>
          <w:sz w:val="36"/>
          <w:szCs w:val="36"/>
          <w:rtl/>
        </w:rPr>
      </w:pPr>
      <w:r w:rsidRPr="003E756F">
        <w:rPr>
          <w:rFonts w:ascii="Sakkal Majalla" w:hAnsi="Sakkal Majalla" w:cs="Sakkal Majalla"/>
          <w:b/>
          <w:bCs/>
          <w:sz w:val="36"/>
          <w:szCs w:val="36"/>
          <w:rtl/>
        </w:rPr>
        <w:t>قائمة الأشكال</w:t>
      </w:r>
      <w:r w:rsidRPr="003E756F">
        <w:rPr>
          <w:rFonts w:ascii="Sakkal Majalla" w:hAnsi="Sakkal Majalla" w:cs="Sakkal Majalla"/>
          <w:b/>
          <w:bCs/>
          <w:sz w:val="36"/>
          <w:szCs w:val="36"/>
        </w:rPr>
        <w:t>:</w:t>
      </w:r>
    </w:p>
    <w:p w14:paraId="2834D1E4" w14:textId="77777777" w:rsidR="001D7A1C" w:rsidRPr="003E756F" w:rsidRDefault="001D7A1C" w:rsidP="001D7A1C">
      <w:pPr>
        <w:jc w:val="center"/>
        <w:rPr>
          <w:rFonts w:ascii="Sakkal Majalla" w:hAnsi="Sakkal Majalla" w:cs="Sakkal Majalla"/>
          <w:b/>
          <w:bCs/>
          <w:sz w:val="36"/>
          <w:szCs w:val="36"/>
          <w:rtl/>
        </w:rPr>
      </w:pPr>
    </w:p>
    <w:tbl>
      <w:tblPr>
        <w:tblStyle w:val="GridTable4-Accent11"/>
        <w:tblW w:w="0" w:type="auto"/>
        <w:tblInd w:w="850" w:type="dxa"/>
        <w:tblLook w:val="04A0" w:firstRow="1" w:lastRow="0" w:firstColumn="1" w:lastColumn="0" w:noHBand="0" w:noVBand="1"/>
      </w:tblPr>
      <w:tblGrid>
        <w:gridCol w:w="1784"/>
        <w:gridCol w:w="4192"/>
        <w:gridCol w:w="1600"/>
      </w:tblGrid>
      <w:tr w:rsidR="001D7A1C" w:rsidRPr="003E756F" w14:paraId="5F86900F" w14:textId="77777777" w:rsidTr="00D315C8">
        <w:trPr>
          <w:cnfStyle w:val="100000000000" w:firstRow="1" w:lastRow="0" w:firstColumn="0" w:lastColumn="0" w:oddVBand="0" w:evenVBand="0" w:oddHBand="0"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1784" w:type="dxa"/>
            <w:shd w:val="clear" w:color="auto" w:fill="44546A"/>
          </w:tcPr>
          <w:p w14:paraId="217A7F03" w14:textId="1C7FD328" w:rsidR="001D7A1C" w:rsidRPr="003E756F" w:rsidRDefault="001D7A1C" w:rsidP="001D7A1C">
            <w:pPr>
              <w:bidi w:val="0"/>
              <w:jc w:val="center"/>
              <w:rPr>
                <w:rFonts w:ascii="Sakkal Majalla" w:eastAsia="Calibri" w:hAnsi="Sakkal Majalla" w:cs="Sakkal Majalla" w:hint="cs"/>
                <w:sz w:val="32"/>
                <w:szCs w:val="32"/>
                <w:rtl/>
              </w:rPr>
            </w:pPr>
            <w:r w:rsidRPr="003E756F">
              <w:rPr>
                <w:rFonts w:ascii="Sakkal Majalla" w:eastAsia="Calibri" w:hAnsi="Sakkal Majalla" w:cs="Sakkal Majalla"/>
                <w:sz w:val="32"/>
                <w:szCs w:val="32"/>
                <w:rtl/>
              </w:rPr>
              <w:t>رقم الشكل</w:t>
            </w:r>
          </w:p>
        </w:tc>
        <w:tc>
          <w:tcPr>
            <w:tcW w:w="4192" w:type="dxa"/>
            <w:shd w:val="clear" w:color="auto" w:fill="44546A"/>
          </w:tcPr>
          <w:p w14:paraId="73674CDC" w14:textId="77777777" w:rsidR="001D7A1C" w:rsidRPr="003E756F" w:rsidRDefault="001D7A1C" w:rsidP="001D7A1C">
            <w:pPr>
              <w:bidi w:val="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Pr>
            </w:pPr>
            <w:r w:rsidRPr="003E756F">
              <w:rPr>
                <w:rFonts w:ascii="Sakkal Majalla" w:eastAsia="Calibri" w:hAnsi="Sakkal Majalla" w:cs="Sakkal Majalla"/>
                <w:sz w:val="32"/>
                <w:szCs w:val="32"/>
                <w:rtl/>
              </w:rPr>
              <w:t>العنوان</w:t>
            </w:r>
          </w:p>
        </w:tc>
        <w:tc>
          <w:tcPr>
            <w:tcW w:w="1600" w:type="dxa"/>
            <w:shd w:val="clear" w:color="auto" w:fill="44546A"/>
          </w:tcPr>
          <w:p w14:paraId="5CFC8BA8" w14:textId="77777777" w:rsidR="001D7A1C" w:rsidRPr="003E756F" w:rsidRDefault="001D7A1C" w:rsidP="001D7A1C">
            <w:pPr>
              <w:bidi w:val="0"/>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Pr>
            </w:pPr>
            <w:r w:rsidRPr="003E756F">
              <w:rPr>
                <w:rFonts w:ascii="Sakkal Majalla" w:eastAsia="Calibri" w:hAnsi="Sakkal Majalla" w:cs="Sakkal Majalla"/>
                <w:sz w:val="32"/>
                <w:szCs w:val="32"/>
                <w:rtl/>
              </w:rPr>
              <w:t>رقم الصفحة</w:t>
            </w:r>
          </w:p>
        </w:tc>
      </w:tr>
      <w:tr w:rsidR="001D7A1C" w:rsidRPr="003E756F" w14:paraId="55D6BCF0" w14:textId="77777777" w:rsidTr="00D315C8">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1784" w:type="dxa"/>
          </w:tcPr>
          <w:p w14:paraId="48517C18" w14:textId="77777777" w:rsidR="001D7A1C" w:rsidRPr="003E756F" w:rsidRDefault="001D7A1C" w:rsidP="001D7A1C">
            <w:pPr>
              <w:bidi w:val="0"/>
              <w:jc w:val="center"/>
              <w:rPr>
                <w:rFonts w:ascii="Sakkal Majalla" w:eastAsia="Calibri" w:hAnsi="Sakkal Majalla" w:cs="Sakkal Majalla"/>
                <w:sz w:val="32"/>
                <w:szCs w:val="32"/>
              </w:rPr>
            </w:pPr>
          </w:p>
        </w:tc>
        <w:tc>
          <w:tcPr>
            <w:tcW w:w="4192" w:type="dxa"/>
          </w:tcPr>
          <w:p w14:paraId="3C12EC4A" w14:textId="77777777" w:rsidR="00F65F00" w:rsidRPr="003E756F" w:rsidRDefault="00F65F00" w:rsidP="00F65F00">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3E756F">
              <w:rPr>
                <w:rFonts w:ascii="Sakkal Majalla" w:hAnsi="Sakkal Majalla" w:cs="Sakkal Majalla"/>
                <w:sz w:val="28"/>
                <w:szCs w:val="28"/>
                <w:rtl/>
              </w:rPr>
              <w:t>التصنيف وفق الجنس، شكل (2)، الباحثة 2025</w:t>
            </w:r>
          </w:p>
          <w:p w14:paraId="79128D17" w14:textId="77777777" w:rsidR="001D7A1C" w:rsidRPr="003E756F" w:rsidRDefault="001D7A1C" w:rsidP="001D7A1C">
            <w:pPr>
              <w:bidi w:val="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32"/>
                <w:szCs w:val="32"/>
              </w:rPr>
            </w:pPr>
          </w:p>
        </w:tc>
        <w:tc>
          <w:tcPr>
            <w:tcW w:w="1600" w:type="dxa"/>
          </w:tcPr>
          <w:p w14:paraId="57BBAC88" w14:textId="46056FCB" w:rsidR="001D7A1C" w:rsidRPr="003E756F" w:rsidRDefault="00F65F00" w:rsidP="00F65F00">
            <w:pPr>
              <w:tabs>
                <w:tab w:val="left" w:pos="486"/>
                <w:tab w:val="center" w:pos="692"/>
              </w:tabs>
              <w:bidi w:val="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Pr>
            </w:pPr>
            <w:r w:rsidRPr="003E756F">
              <w:rPr>
                <w:rFonts w:ascii="Sakkal Majalla" w:eastAsia="Calibri" w:hAnsi="Sakkal Majalla" w:cs="Sakkal Majalla"/>
                <w:b/>
                <w:bCs/>
                <w:sz w:val="28"/>
                <w:szCs w:val="28"/>
              </w:rPr>
              <w:t>37</w:t>
            </w:r>
          </w:p>
        </w:tc>
      </w:tr>
      <w:tr w:rsidR="001D7A1C" w:rsidRPr="003E756F" w14:paraId="7F7A322C" w14:textId="77777777" w:rsidTr="00D315C8">
        <w:trPr>
          <w:trHeight w:val="442"/>
        </w:trPr>
        <w:tc>
          <w:tcPr>
            <w:cnfStyle w:val="001000000000" w:firstRow="0" w:lastRow="0" w:firstColumn="1" w:lastColumn="0" w:oddVBand="0" w:evenVBand="0" w:oddHBand="0" w:evenHBand="0" w:firstRowFirstColumn="0" w:firstRowLastColumn="0" w:lastRowFirstColumn="0" w:lastRowLastColumn="0"/>
            <w:tcW w:w="1784" w:type="dxa"/>
          </w:tcPr>
          <w:p w14:paraId="2A1B33BB" w14:textId="77777777" w:rsidR="001D7A1C" w:rsidRPr="003E756F" w:rsidRDefault="001D7A1C" w:rsidP="001D7A1C">
            <w:pPr>
              <w:bidi w:val="0"/>
              <w:jc w:val="center"/>
              <w:rPr>
                <w:rFonts w:ascii="Sakkal Majalla" w:eastAsia="Calibri" w:hAnsi="Sakkal Majalla" w:cs="Sakkal Majalla"/>
                <w:sz w:val="32"/>
                <w:szCs w:val="32"/>
              </w:rPr>
            </w:pPr>
          </w:p>
        </w:tc>
        <w:tc>
          <w:tcPr>
            <w:tcW w:w="4192" w:type="dxa"/>
          </w:tcPr>
          <w:p w14:paraId="3CFFB198" w14:textId="33C96A3E" w:rsidR="00F65F00" w:rsidRPr="003E756F" w:rsidRDefault="00F65F00" w:rsidP="00F65F00">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3E756F">
              <w:rPr>
                <w:rFonts w:ascii="Sakkal Majalla" w:hAnsi="Sakkal Majalla" w:cs="Sakkal Majalla"/>
                <w:sz w:val="28"/>
                <w:szCs w:val="28"/>
                <w:rtl/>
              </w:rPr>
              <w:t>التصنيف وفق االعمر، شكل (2)، الباحثة 2025</w:t>
            </w:r>
          </w:p>
          <w:p w14:paraId="709C6007" w14:textId="77777777" w:rsidR="001D7A1C" w:rsidRPr="003E756F" w:rsidRDefault="001D7A1C" w:rsidP="001D7A1C">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Pr>
            </w:pPr>
          </w:p>
        </w:tc>
        <w:tc>
          <w:tcPr>
            <w:tcW w:w="1600" w:type="dxa"/>
          </w:tcPr>
          <w:p w14:paraId="3A1CD73E" w14:textId="414163C0" w:rsidR="001D7A1C" w:rsidRPr="003E756F" w:rsidRDefault="00F65F00" w:rsidP="001D7A1C">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Pr>
            </w:pPr>
            <w:r w:rsidRPr="003E756F">
              <w:rPr>
                <w:rFonts w:ascii="Sakkal Majalla" w:eastAsia="Calibri" w:hAnsi="Sakkal Majalla" w:cs="Sakkal Majalla"/>
                <w:b/>
                <w:bCs/>
                <w:sz w:val="28"/>
                <w:szCs w:val="28"/>
              </w:rPr>
              <w:t>38</w:t>
            </w:r>
          </w:p>
        </w:tc>
      </w:tr>
      <w:tr w:rsidR="00BE64B4" w:rsidRPr="003E756F" w14:paraId="293595B2" w14:textId="77777777" w:rsidTr="00D315C8">
        <w:trPr>
          <w:cnfStyle w:val="000000100000" w:firstRow="0" w:lastRow="0" w:firstColumn="0" w:lastColumn="0" w:oddVBand="0" w:evenVBand="0" w:oddHBand="1" w:evenHBand="0" w:firstRowFirstColumn="0" w:firstRowLastColumn="0" w:lastRowFirstColumn="0" w:lastRowLastColumn="0"/>
          <w:trHeight w:val="442"/>
        </w:trPr>
        <w:tc>
          <w:tcPr>
            <w:cnfStyle w:val="001000000000" w:firstRow="0" w:lastRow="0" w:firstColumn="1" w:lastColumn="0" w:oddVBand="0" w:evenVBand="0" w:oddHBand="0" w:evenHBand="0" w:firstRowFirstColumn="0" w:firstRowLastColumn="0" w:lastRowFirstColumn="0" w:lastRowLastColumn="0"/>
            <w:tcW w:w="1784" w:type="dxa"/>
          </w:tcPr>
          <w:p w14:paraId="52DB9EA1" w14:textId="77777777" w:rsidR="00BE64B4" w:rsidRPr="003E756F" w:rsidRDefault="00BE64B4" w:rsidP="001D7A1C">
            <w:pPr>
              <w:bidi w:val="0"/>
              <w:jc w:val="center"/>
              <w:rPr>
                <w:rFonts w:ascii="Sakkal Majalla" w:eastAsia="Calibri" w:hAnsi="Sakkal Majalla" w:cs="Sakkal Majalla"/>
                <w:sz w:val="32"/>
                <w:szCs w:val="32"/>
              </w:rPr>
            </w:pPr>
          </w:p>
        </w:tc>
        <w:tc>
          <w:tcPr>
            <w:tcW w:w="4192" w:type="dxa"/>
          </w:tcPr>
          <w:p w14:paraId="384CDE79" w14:textId="5A9403B7" w:rsidR="00F65F00" w:rsidRPr="003E756F" w:rsidRDefault="00361C64" w:rsidP="00F65F00">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3E756F">
              <w:rPr>
                <w:rFonts w:ascii="Sakkal Majalla" w:hAnsi="Sakkal Majalla" w:cs="Sakkal Majalla"/>
                <w:sz w:val="28"/>
                <w:szCs w:val="28"/>
                <w:rtl/>
              </w:rPr>
              <w:t>التصنيف وفق المسمى الوظيفي</w:t>
            </w:r>
            <w:r w:rsidR="00F65F00" w:rsidRPr="003E756F">
              <w:rPr>
                <w:rFonts w:ascii="Sakkal Majalla" w:hAnsi="Sakkal Majalla" w:cs="Sakkal Majalla"/>
                <w:sz w:val="28"/>
                <w:szCs w:val="28"/>
                <w:rtl/>
              </w:rPr>
              <w:t>، شكل (2)، الباحثة 2025</w:t>
            </w:r>
          </w:p>
          <w:p w14:paraId="4E616D70" w14:textId="77777777" w:rsidR="00BE64B4" w:rsidRPr="003E756F" w:rsidRDefault="00BE64B4" w:rsidP="001D7A1C">
            <w:pPr>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Pr>
            </w:pPr>
          </w:p>
        </w:tc>
        <w:tc>
          <w:tcPr>
            <w:tcW w:w="1600" w:type="dxa"/>
          </w:tcPr>
          <w:p w14:paraId="0AB0518F" w14:textId="049C8F8D" w:rsidR="00BE64B4" w:rsidRPr="003E756F" w:rsidRDefault="00F65F00" w:rsidP="001D7A1C">
            <w:pPr>
              <w:bidi w:val="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Pr>
            </w:pPr>
            <w:r w:rsidRPr="003E756F">
              <w:rPr>
                <w:rFonts w:ascii="Sakkal Majalla" w:eastAsia="Calibri" w:hAnsi="Sakkal Majalla" w:cs="Sakkal Majalla"/>
                <w:b/>
                <w:bCs/>
                <w:sz w:val="28"/>
                <w:szCs w:val="28"/>
              </w:rPr>
              <w:t>38</w:t>
            </w:r>
          </w:p>
        </w:tc>
      </w:tr>
      <w:tr w:rsidR="00BE64B4" w:rsidRPr="003E756F" w14:paraId="2B5F4855" w14:textId="77777777" w:rsidTr="00D315C8">
        <w:trPr>
          <w:trHeight w:val="442"/>
        </w:trPr>
        <w:tc>
          <w:tcPr>
            <w:cnfStyle w:val="001000000000" w:firstRow="0" w:lastRow="0" w:firstColumn="1" w:lastColumn="0" w:oddVBand="0" w:evenVBand="0" w:oddHBand="0" w:evenHBand="0" w:firstRowFirstColumn="0" w:firstRowLastColumn="0" w:lastRowFirstColumn="0" w:lastRowLastColumn="0"/>
            <w:tcW w:w="1784" w:type="dxa"/>
          </w:tcPr>
          <w:p w14:paraId="09E13B2B" w14:textId="77777777" w:rsidR="00BE64B4" w:rsidRPr="003E756F" w:rsidRDefault="00BE64B4" w:rsidP="001D7A1C">
            <w:pPr>
              <w:bidi w:val="0"/>
              <w:jc w:val="center"/>
              <w:rPr>
                <w:rFonts w:ascii="Sakkal Majalla" w:eastAsia="Calibri" w:hAnsi="Sakkal Majalla" w:cs="Sakkal Majalla"/>
                <w:sz w:val="32"/>
                <w:szCs w:val="32"/>
              </w:rPr>
            </w:pPr>
          </w:p>
        </w:tc>
        <w:tc>
          <w:tcPr>
            <w:tcW w:w="4192" w:type="dxa"/>
          </w:tcPr>
          <w:p w14:paraId="77FFA205" w14:textId="51C73189" w:rsidR="00F65F00" w:rsidRPr="003E756F" w:rsidRDefault="00361C64" w:rsidP="00361C64">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3E756F">
              <w:rPr>
                <w:rFonts w:ascii="Sakkal Majalla" w:hAnsi="Sakkal Majalla" w:cs="Sakkal Majalla"/>
                <w:sz w:val="28"/>
                <w:szCs w:val="28"/>
                <w:rtl/>
              </w:rPr>
              <w:t>التصنيف وفق سنوات الخبرة</w:t>
            </w:r>
            <w:r w:rsidR="00F65F00" w:rsidRPr="003E756F">
              <w:rPr>
                <w:rFonts w:ascii="Sakkal Majalla" w:hAnsi="Sakkal Majalla" w:cs="Sakkal Majalla"/>
                <w:sz w:val="28"/>
                <w:szCs w:val="28"/>
                <w:rtl/>
              </w:rPr>
              <w:t>، شكل (2)، الباحثة 2025</w:t>
            </w:r>
          </w:p>
          <w:p w14:paraId="20A79646" w14:textId="77777777" w:rsidR="00BE64B4" w:rsidRPr="003E756F" w:rsidRDefault="00BE64B4" w:rsidP="001D7A1C">
            <w:pPr>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Pr>
            </w:pPr>
          </w:p>
        </w:tc>
        <w:tc>
          <w:tcPr>
            <w:tcW w:w="1600" w:type="dxa"/>
          </w:tcPr>
          <w:p w14:paraId="583CB101" w14:textId="053BBCB0" w:rsidR="00BE64B4" w:rsidRPr="003E756F" w:rsidRDefault="00F65F00" w:rsidP="001D7A1C">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Pr>
            </w:pPr>
            <w:r w:rsidRPr="003E756F">
              <w:rPr>
                <w:rFonts w:ascii="Sakkal Majalla" w:eastAsia="Calibri" w:hAnsi="Sakkal Majalla" w:cs="Sakkal Majalla"/>
                <w:b/>
                <w:bCs/>
                <w:sz w:val="28"/>
                <w:szCs w:val="28"/>
              </w:rPr>
              <w:t>38</w:t>
            </w:r>
          </w:p>
        </w:tc>
      </w:tr>
      <w:tr w:rsidR="00BE64B4" w:rsidRPr="003E756F" w14:paraId="74486AD8" w14:textId="77777777" w:rsidTr="00D315C8">
        <w:trPr>
          <w:cnfStyle w:val="000000100000" w:firstRow="0" w:lastRow="0" w:firstColumn="0" w:lastColumn="0" w:oddVBand="0" w:evenVBand="0" w:oddHBand="1" w:evenHBand="0" w:firstRowFirstColumn="0" w:firstRowLastColumn="0" w:lastRowFirstColumn="0" w:lastRowLastColumn="0"/>
          <w:trHeight w:val="442"/>
        </w:trPr>
        <w:tc>
          <w:tcPr>
            <w:cnfStyle w:val="001000000000" w:firstRow="0" w:lastRow="0" w:firstColumn="1" w:lastColumn="0" w:oddVBand="0" w:evenVBand="0" w:oddHBand="0" w:evenHBand="0" w:firstRowFirstColumn="0" w:firstRowLastColumn="0" w:lastRowFirstColumn="0" w:lastRowLastColumn="0"/>
            <w:tcW w:w="1784" w:type="dxa"/>
          </w:tcPr>
          <w:p w14:paraId="6474DF86" w14:textId="77777777" w:rsidR="00BE64B4" w:rsidRPr="003E756F" w:rsidRDefault="00BE64B4" w:rsidP="001D7A1C">
            <w:pPr>
              <w:bidi w:val="0"/>
              <w:jc w:val="center"/>
              <w:rPr>
                <w:rFonts w:ascii="Sakkal Majalla" w:eastAsia="Calibri" w:hAnsi="Sakkal Majalla" w:cs="Sakkal Majalla"/>
                <w:sz w:val="32"/>
                <w:szCs w:val="32"/>
              </w:rPr>
            </w:pPr>
          </w:p>
        </w:tc>
        <w:tc>
          <w:tcPr>
            <w:tcW w:w="4192" w:type="dxa"/>
          </w:tcPr>
          <w:p w14:paraId="72B00D3D" w14:textId="77777777" w:rsidR="00BE64B4" w:rsidRPr="003E756F" w:rsidRDefault="00BE64B4" w:rsidP="001D7A1C">
            <w:pPr>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Pr>
            </w:pPr>
          </w:p>
        </w:tc>
        <w:tc>
          <w:tcPr>
            <w:tcW w:w="1600" w:type="dxa"/>
          </w:tcPr>
          <w:p w14:paraId="66F8DD23" w14:textId="77777777" w:rsidR="00BE64B4" w:rsidRPr="003E756F" w:rsidRDefault="00BE64B4" w:rsidP="001D7A1C">
            <w:pPr>
              <w:bidi w:val="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Pr>
            </w:pPr>
          </w:p>
        </w:tc>
      </w:tr>
    </w:tbl>
    <w:p w14:paraId="6F177E29" w14:textId="77777777" w:rsidR="001D7A1C" w:rsidRPr="003E756F" w:rsidRDefault="001D7A1C" w:rsidP="001D7A1C">
      <w:pPr>
        <w:jc w:val="center"/>
        <w:rPr>
          <w:rFonts w:ascii="Sakkal Majalla" w:hAnsi="Sakkal Majalla" w:cs="Sakkal Majalla"/>
          <w:b/>
          <w:bCs/>
          <w:sz w:val="36"/>
          <w:szCs w:val="36"/>
          <w:rtl/>
        </w:rPr>
      </w:pPr>
    </w:p>
    <w:p w14:paraId="0ED0B683" w14:textId="77777777" w:rsidR="00CF2A9A" w:rsidRPr="003E756F" w:rsidRDefault="00CF2A9A" w:rsidP="001D7A1C">
      <w:pPr>
        <w:jc w:val="center"/>
        <w:rPr>
          <w:rFonts w:ascii="Sakkal Majalla" w:hAnsi="Sakkal Majalla" w:cs="Sakkal Majalla"/>
          <w:b/>
          <w:bCs/>
          <w:sz w:val="36"/>
          <w:szCs w:val="36"/>
          <w:rtl/>
        </w:rPr>
      </w:pPr>
    </w:p>
    <w:p w14:paraId="1BA3117B" w14:textId="77777777" w:rsidR="00CF2A9A" w:rsidRPr="003E756F" w:rsidRDefault="00CF2A9A" w:rsidP="001D7A1C">
      <w:pPr>
        <w:jc w:val="center"/>
        <w:rPr>
          <w:rFonts w:ascii="Sakkal Majalla" w:hAnsi="Sakkal Majalla" w:cs="Sakkal Majalla"/>
          <w:b/>
          <w:bCs/>
          <w:sz w:val="36"/>
          <w:szCs w:val="36"/>
          <w:rtl/>
        </w:rPr>
      </w:pPr>
    </w:p>
    <w:p w14:paraId="59E26736" w14:textId="77777777" w:rsidR="00CF2A9A" w:rsidRPr="003E756F" w:rsidRDefault="00CF2A9A" w:rsidP="001D7A1C">
      <w:pPr>
        <w:jc w:val="center"/>
        <w:rPr>
          <w:rFonts w:ascii="Sakkal Majalla" w:hAnsi="Sakkal Majalla" w:cs="Sakkal Majalla"/>
          <w:b/>
          <w:bCs/>
          <w:sz w:val="36"/>
          <w:szCs w:val="36"/>
          <w:rtl/>
        </w:rPr>
      </w:pPr>
    </w:p>
    <w:p w14:paraId="5D9E600D" w14:textId="77777777" w:rsidR="00CF2A9A" w:rsidRPr="003E756F" w:rsidRDefault="00CF2A9A" w:rsidP="001D7A1C">
      <w:pPr>
        <w:jc w:val="center"/>
        <w:rPr>
          <w:rFonts w:ascii="Sakkal Majalla" w:hAnsi="Sakkal Majalla" w:cs="Sakkal Majalla"/>
          <w:b/>
          <w:bCs/>
          <w:sz w:val="36"/>
          <w:szCs w:val="36"/>
          <w:rtl/>
        </w:rPr>
      </w:pPr>
    </w:p>
    <w:p w14:paraId="0129305A" w14:textId="77777777" w:rsidR="00BC70AA" w:rsidRDefault="00BC70AA" w:rsidP="00F537BC">
      <w:pPr>
        <w:jc w:val="center"/>
        <w:rPr>
          <w:rFonts w:ascii="Sakkal Majalla" w:hAnsi="Sakkal Majalla" w:cs="Sakkal Majalla"/>
          <w:b/>
          <w:bCs/>
          <w:sz w:val="36"/>
          <w:szCs w:val="36"/>
          <w:rtl/>
        </w:rPr>
      </w:pPr>
    </w:p>
    <w:p w14:paraId="4B78CEEB" w14:textId="77777777" w:rsidR="00AF600E" w:rsidRDefault="00AF600E" w:rsidP="00F537BC">
      <w:pPr>
        <w:jc w:val="center"/>
        <w:rPr>
          <w:rFonts w:ascii="Sakkal Majalla" w:hAnsi="Sakkal Majalla" w:cs="Sakkal Majalla"/>
          <w:b/>
          <w:bCs/>
          <w:sz w:val="36"/>
          <w:szCs w:val="36"/>
          <w:rtl/>
        </w:rPr>
      </w:pPr>
    </w:p>
    <w:p w14:paraId="74A6E004" w14:textId="77777777" w:rsidR="00AF600E" w:rsidRDefault="00AF600E" w:rsidP="00F537BC">
      <w:pPr>
        <w:jc w:val="center"/>
        <w:rPr>
          <w:rFonts w:ascii="Sakkal Majalla" w:hAnsi="Sakkal Majalla" w:cs="Sakkal Majalla"/>
          <w:b/>
          <w:bCs/>
          <w:sz w:val="36"/>
          <w:szCs w:val="36"/>
          <w:rtl/>
        </w:rPr>
      </w:pPr>
    </w:p>
    <w:p w14:paraId="40ECE0B4" w14:textId="77777777" w:rsidR="00AF600E" w:rsidRDefault="00AF600E" w:rsidP="00F537BC">
      <w:pPr>
        <w:jc w:val="center"/>
        <w:rPr>
          <w:rFonts w:ascii="Sakkal Majalla" w:hAnsi="Sakkal Majalla" w:cs="Sakkal Majalla"/>
          <w:b/>
          <w:bCs/>
          <w:sz w:val="36"/>
          <w:szCs w:val="36"/>
          <w:rtl/>
        </w:rPr>
      </w:pPr>
    </w:p>
    <w:p w14:paraId="5A753EEB" w14:textId="77777777" w:rsidR="00AF600E" w:rsidRPr="003E756F" w:rsidRDefault="00AF600E" w:rsidP="00F537BC">
      <w:pPr>
        <w:jc w:val="center"/>
        <w:rPr>
          <w:rFonts w:ascii="Sakkal Majalla" w:hAnsi="Sakkal Majalla" w:cs="Sakkal Majalla"/>
          <w:b/>
          <w:bCs/>
          <w:sz w:val="36"/>
          <w:szCs w:val="36"/>
          <w:rtl/>
        </w:rPr>
      </w:pPr>
    </w:p>
    <w:p w14:paraId="2178E1B4" w14:textId="43B1BDF7" w:rsidR="00F537BC" w:rsidRPr="003E756F" w:rsidRDefault="00F537BC" w:rsidP="00F537BC">
      <w:pPr>
        <w:jc w:val="center"/>
        <w:rPr>
          <w:rFonts w:ascii="Sakkal Majalla" w:hAnsi="Sakkal Majalla" w:cs="Sakkal Majalla"/>
          <w:b/>
          <w:bCs/>
          <w:sz w:val="40"/>
          <w:szCs w:val="40"/>
          <w:rtl/>
        </w:rPr>
      </w:pPr>
      <w:r w:rsidRPr="003E756F">
        <w:rPr>
          <w:rFonts w:ascii="Sakkal Majalla" w:hAnsi="Sakkal Majalla" w:cs="Sakkal Majalla"/>
          <w:b/>
          <w:bCs/>
          <w:sz w:val="40"/>
          <w:szCs w:val="40"/>
          <w:rtl/>
        </w:rPr>
        <w:t xml:space="preserve">الفصل الأول </w:t>
      </w:r>
    </w:p>
    <w:p w14:paraId="39627C0F" w14:textId="35777AE0" w:rsidR="00CF2A9A" w:rsidRPr="003E756F" w:rsidRDefault="00F537BC" w:rsidP="00F537BC">
      <w:pPr>
        <w:jc w:val="center"/>
        <w:rPr>
          <w:rFonts w:ascii="Sakkal Majalla" w:hAnsi="Sakkal Majalla" w:cs="Sakkal Majalla"/>
          <w:b/>
          <w:bCs/>
          <w:sz w:val="40"/>
          <w:szCs w:val="40"/>
          <w:rtl/>
        </w:rPr>
      </w:pPr>
      <w:r w:rsidRPr="003E756F">
        <w:rPr>
          <w:rFonts w:ascii="Sakkal Majalla" w:hAnsi="Sakkal Majalla" w:cs="Sakkal Majalla"/>
          <w:b/>
          <w:bCs/>
          <w:sz w:val="40"/>
          <w:szCs w:val="40"/>
          <w:rtl/>
        </w:rPr>
        <w:t>المدخل العام للبحث</w:t>
      </w:r>
    </w:p>
    <w:p w14:paraId="53C0CCA4" w14:textId="77777777" w:rsidR="00F537BC" w:rsidRPr="003E756F" w:rsidRDefault="00F537BC" w:rsidP="001D7A1C">
      <w:pPr>
        <w:jc w:val="center"/>
        <w:rPr>
          <w:rFonts w:ascii="Sakkal Majalla" w:hAnsi="Sakkal Majalla" w:cs="Sakkal Majalla"/>
          <w:b/>
          <w:bCs/>
          <w:sz w:val="36"/>
          <w:szCs w:val="36"/>
          <w:rtl/>
        </w:rPr>
      </w:pPr>
    </w:p>
    <w:p w14:paraId="26778C91" w14:textId="77777777" w:rsidR="00F537BC" w:rsidRPr="003E756F" w:rsidRDefault="00F537BC" w:rsidP="001D7A1C">
      <w:pPr>
        <w:jc w:val="center"/>
        <w:rPr>
          <w:rFonts w:ascii="Sakkal Majalla" w:hAnsi="Sakkal Majalla" w:cs="Sakkal Majalla"/>
          <w:b/>
          <w:bCs/>
          <w:sz w:val="36"/>
          <w:szCs w:val="36"/>
          <w:rtl/>
        </w:rPr>
      </w:pPr>
    </w:p>
    <w:p w14:paraId="123E236B" w14:textId="77777777" w:rsidR="00CF2A9A" w:rsidRPr="003E756F" w:rsidRDefault="00CF2A9A" w:rsidP="001D7A1C">
      <w:pPr>
        <w:jc w:val="center"/>
        <w:rPr>
          <w:rFonts w:ascii="Sakkal Majalla" w:hAnsi="Sakkal Majalla" w:cs="Sakkal Majalla"/>
          <w:b/>
          <w:bCs/>
          <w:sz w:val="36"/>
          <w:szCs w:val="36"/>
          <w:rtl/>
        </w:rPr>
      </w:pPr>
    </w:p>
    <w:p w14:paraId="5A52C902" w14:textId="77777777" w:rsidR="003E2840" w:rsidRPr="003E756F" w:rsidRDefault="003E2840" w:rsidP="001D7A1C">
      <w:pPr>
        <w:jc w:val="center"/>
        <w:rPr>
          <w:rFonts w:ascii="Sakkal Majalla" w:hAnsi="Sakkal Majalla" w:cs="Sakkal Majalla"/>
          <w:b/>
          <w:bCs/>
          <w:sz w:val="36"/>
          <w:szCs w:val="36"/>
          <w:rtl/>
        </w:rPr>
      </w:pPr>
    </w:p>
    <w:p w14:paraId="34F6262C" w14:textId="77777777" w:rsidR="003E2840" w:rsidRPr="003E756F" w:rsidRDefault="003E2840" w:rsidP="001D7A1C">
      <w:pPr>
        <w:jc w:val="center"/>
        <w:rPr>
          <w:rFonts w:ascii="Sakkal Majalla" w:hAnsi="Sakkal Majalla" w:cs="Sakkal Majalla"/>
          <w:b/>
          <w:bCs/>
          <w:sz w:val="36"/>
          <w:szCs w:val="36"/>
          <w:rtl/>
        </w:rPr>
      </w:pPr>
    </w:p>
    <w:p w14:paraId="622334A8" w14:textId="77777777" w:rsidR="003E2840" w:rsidRPr="003E756F" w:rsidRDefault="003E2840" w:rsidP="001D7A1C">
      <w:pPr>
        <w:jc w:val="center"/>
        <w:rPr>
          <w:rFonts w:ascii="Sakkal Majalla" w:hAnsi="Sakkal Majalla" w:cs="Sakkal Majalla"/>
          <w:b/>
          <w:bCs/>
          <w:sz w:val="36"/>
          <w:szCs w:val="36"/>
          <w:rtl/>
        </w:rPr>
      </w:pPr>
    </w:p>
    <w:p w14:paraId="4F829D1A" w14:textId="77777777" w:rsidR="001E405C" w:rsidRPr="003E756F" w:rsidRDefault="001E405C" w:rsidP="003E2840">
      <w:pPr>
        <w:rPr>
          <w:rFonts w:ascii="Sakkal Majalla" w:hAnsi="Sakkal Majalla" w:cs="Sakkal Majalla"/>
          <w:b/>
          <w:bCs/>
          <w:sz w:val="36"/>
          <w:szCs w:val="36"/>
          <w:rtl/>
        </w:rPr>
      </w:pPr>
    </w:p>
    <w:p w14:paraId="60D1C36A" w14:textId="77777777" w:rsidR="001E405C" w:rsidRPr="003E756F" w:rsidRDefault="001E405C" w:rsidP="003E2840">
      <w:pPr>
        <w:rPr>
          <w:rFonts w:ascii="Sakkal Majalla" w:hAnsi="Sakkal Majalla" w:cs="Sakkal Majalla"/>
          <w:b/>
          <w:bCs/>
          <w:sz w:val="36"/>
          <w:szCs w:val="36"/>
          <w:rtl/>
        </w:rPr>
      </w:pPr>
    </w:p>
    <w:p w14:paraId="6A429298" w14:textId="77777777" w:rsidR="001E405C" w:rsidRPr="003E756F" w:rsidRDefault="001E405C" w:rsidP="003E2840">
      <w:pPr>
        <w:rPr>
          <w:rFonts w:ascii="Sakkal Majalla" w:hAnsi="Sakkal Majalla" w:cs="Sakkal Majalla"/>
          <w:b/>
          <w:bCs/>
          <w:sz w:val="36"/>
          <w:szCs w:val="36"/>
          <w:rtl/>
        </w:rPr>
      </w:pPr>
    </w:p>
    <w:p w14:paraId="035BF540" w14:textId="44EE97D6" w:rsidR="009125CE" w:rsidRPr="003E756F" w:rsidRDefault="000F5C38" w:rsidP="003E2840">
      <w:pPr>
        <w:rPr>
          <w:rFonts w:ascii="Sakkal Majalla" w:hAnsi="Sakkal Majalla" w:cs="Sakkal Majalla"/>
          <w:b/>
          <w:bCs/>
          <w:sz w:val="36"/>
          <w:szCs w:val="36"/>
          <w:rtl/>
          <w:lang w:bidi="ar-EG"/>
        </w:rPr>
      </w:pPr>
      <w:r w:rsidRPr="003E756F">
        <w:rPr>
          <w:rFonts w:ascii="Sakkal Majalla" w:hAnsi="Sakkal Majalla" w:cs="Sakkal Majalla"/>
          <w:b/>
          <w:bCs/>
          <w:sz w:val="36"/>
          <w:szCs w:val="36"/>
          <w:rtl/>
        </w:rPr>
        <w:t>م</w:t>
      </w:r>
      <w:r w:rsidR="00A74F76" w:rsidRPr="003E756F">
        <w:rPr>
          <w:rFonts w:ascii="Sakkal Majalla" w:hAnsi="Sakkal Majalla" w:cs="Sakkal Majalla"/>
          <w:b/>
          <w:bCs/>
          <w:sz w:val="36"/>
          <w:szCs w:val="36"/>
          <w:rtl/>
        </w:rPr>
        <w:t>قدمة</w:t>
      </w:r>
      <w:r w:rsidR="00677B17" w:rsidRPr="003E756F">
        <w:rPr>
          <w:rFonts w:ascii="Sakkal Majalla" w:hAnsi="Sakkal Majalla" w:cs="Sakkal Majalla"/>
          <w:b/>
          <w:bCs/>
          <w:sz w:val="36"/>
          <w:szCs w:val="36"/>
          <w:rtl/>
        </w:rPr>
        <w:t xml:space="preserve"> </w:t>
      </w:r>
      <w:r w:rsidR="009125CE" w:rsidRPr="003E756F">
        <w:rPr>
          <w:rFonts w:ascii="Sakkal Majalla" w:hAnsi="Sakkal Majalla" w:cs="Sakkal Majalla"/>
          <w:b/>
          <w:bCs/>
          <w:sz w:val="36"/>
          <w:szCs w:val="36"/>
          <w:rtl/>
          <w:lang w:bidi="ar-EG"/>
        </w:rPr>
        <w:t>:</w:t>
      </w:r>
    </w:p>
    <w:p w14:paraId="05DDAC72" w14:textId="77777777" w:rsidR="00B023E5" w:rsidRPr="003E756F" w:rsidRDefault="00B023E5" w:rsidP="00B023E5">
      <w:pPr>
        <w:rPr>
          <w:rFonts w:ascii="Sakkal Majalla" w:hAnsi="Sakkal Majalla" w:cs="Sakkal Majalla"/>
          <w:sz w:val="28"/>
          <w:szCs w:val="28"/>
          <w:rtl/>
          <w:lang w:bidi="ar-EG"/>
        </w:rPr>
      </w:pPr>
      <w:r w:rsidRPr="003E756F">
        <w:rPr>
          <w:rFonts w:ascii="Sakkal Majalla" w:hAnsi="Sakkal Majalla" w:cs="Sakkal Majalla"/>
          <w:sz w:val="28"/>
          <w:szCs w:val="28"/>
          <w:rtl/>
          <w:lang w:bidi="ar-EG"/>
        </w:rPr>
        <w:t>شهد العالم خلال السنوات الأخيرة تطورًا متسارعًا في مجال التقنيات الرقمية، الأمر الذي أحدث تغيرات جوهرية في آليات العمل داخل المؤسسات، وفي الطرق التي تُدار بها العمليات والقرارات</w:t>
      </w:r>
    </w:p>
    <w:p w14:paraId="5152F34C" w14:textId="242D4664" w:rsidR="00B023E5" w:rsidRPr="003E756F" w:rsidRDefault="00B023E5" w:rsidP="00B023E5">
      <w:pPr>
        <w:rPr>
          <w:rFonts w:ascii="Sakkal Majalla" w:hAnsi="Sakkal Majalla" w:cs="Sakkal Majalla"/>
          <w:sz w:val="28"/>
          <w:szCs w:val="28"/>
          <w:rtl/>
          <w:lang w:bidi="ar-EG"/>
        </w:rPr>
      </w:pPr>
      <w:r w:rsidRPr="003E756F">
        <w:rPr>
          <w:rFonts w:ascii="Sakkal Majalla" w:hAnsi="Sakkal Majalla" w:cs="Sakkal Majalla"/>
          <w:sz w:val="28"/>
          <w:szCs w:val="28"/>
          <w:rtl/>
          <w:lang w:bidi="ar-EG"/>
        </w:rPr>
        <w:t>وفي هذا السياق، لم تكن المملكة العربية السعودية بمعزل عن هذه التحولات، بل تبنت توجهًا استراتيجيًا واضحًا نحو تعزيز التحول الرقمي ضمن إطار رؤية المملكة 2030، التي تهدف إلى بناء اقتصاد معرفي قائم على الابتكار والتكنولوجيا. ومع تصاعد هذا الاهتمام، برزت الحاجة الملحّة إلى فهم أثر التحول الرقمي على الأنشطة الإدارية المختلفة داخل المؤسسات، وعلى رأسها عملية اتخاذ القرار الاستراتيجي باعتبارها جوهر الإدارة وركيزة نجاح المنظمات في بيئة متغيرة وسريعة التنافس.</w:t>
      </w:r>
    </w:p>
    <w:p w14:paraId="764C862B" w14:textId="77777777" w:rsidR="00B023E5" w:rsidRPr="003E756F" w:rsidRDefault="00B023E5" w:rsidP="00B023E5">
      <w:pPr>
        <w:rPr>
          <w:rFonts w:ascii="Sakkal Majalla" w:hAnsi="Sakkal Majalla" w:cs="Sakkal Majalla"/>
          <w:sz w:val="28"/>
          <w:szCs w:val="28"/>
          <w:rtl/>
          <w:lang w:bidi="ar-EG"/>
        </w:rPr>
      </w:pPr>
    </w:p>
    <w:p w14:paraId="70C41E79" w14:textId="77777777" w:rsidR="00B023E5" w:rsidRPr="003E756F" w:rsidRDefault="00B023E5" w:rsidP="00B023E5">
      <w:pPr>
        <w:rPr>
          <w:rFonts w:ascii="Sakkal Majalla" w:hAnsi="Sakkal Majalla" w:cs="Sakkal Majalla"/>
          <w:sz w:val="28"/>
          <w:szCs w:val="28"/>
          <w:rtl/>
          <w:lang w:bidi="ar-EG"/>
        </w:rPr>
      </w:pPr>
      <w:r w:rsidRPr="003E756F">
        <w:rPr>
          <w:rFonts w:ascii="Sakkal Majalla" w:hAnsi="Sakkal Majalla" w:cs="Sakkal Majalla"/>
          <w:sz w:val="28"/>
          <w:szCs w:val="28"/>
          <w:rtl/>
          <w:lang w:bidi="ar-EG"/>
        </w:rPr>
        <w:t>وتُعد شركات القطاع الخاص في مدينة الرياض من أكثر الكيانات التي تواجه تحديات التكيف مع التغيرات الرقمية، نظرًا لطبيعة المنافسة القوية، ومتطلبات السوق، والحاجة المستمرة للتطوير. ومن هنا تأتي أهمية دراسة التحول الرقمي ليس فقط بوصفه عملية تقنية مرتبطة بتطبيق الأنظمة الحديثة، بل باعتباره تحولًا تنظيميًا شاملًا يعيد تشكيل الهياكل الإدارية، ويغير طريقة جمع البيانات وتحليلها، ويؤثر بشكل مباشر في جودة القرارات الاستراتيجية. فالتحول الرقمي أصبح اليوم عاملاً استراتيجيًا محوريًا يُمكّن الشركات من تحسين سرعة اتخاذ القرار، ورفع مستوى الدقة، وتقليل درجة عدم اليقين المرتبطة بالمواقف الإدارية المختلفة.</w:t>
      </w:r>
    </w:p>
    <w:p w14:paraId="2ED1F5BA" w14:textId="77777777" w:rsidR="00B023E5" w:rsidRPr="003E756F" w:rsidRDefault="00B023E5" w:rsidP="00B023E5">
      <w:pPr>
        <w:rPr>
          <w:rFonts w:ascii="Sakkal Majalla" w:hAnsi="Sakkal Majalla" w:cs="Sakkal Majalla"/>
          <w:sz w:val="28"/>
          <w:szCs w:val="28"/>
          <w:rtl/>
          <w:lang w:bidi="ar-EG"/>
        </w:rPr>
      </w:pPr>
    </w:p>
    <w:p w14:paraId="47CCBE75" w14:textId="77777777" w:rsidR="00B023E5" w:rsidRPr="003E756F" w:rsidRDefault="00B023E5" w:rsidP="00B023E5">
      <w:pPr>
        <w:rPr>
          <w:rFonts w:ascii="Sakkal Majalla" w:hAnsi="Sakkal Majalla" w:cs="Sakkal Majalla"/>
          <w:sz w:val="28"/>
          <w:szCs w:val="28"/>
          <w:rtl/>
          <w:lang w:bidi="ar-EG"/>
        </w:rPr>
      </w:pPr>
      <w:r w:rsidRPr="003E756F">
        <w:rPr>
          <w:rFonts w:ascii="Sakkal Majalla" w:hAnsi="Sakkal Majalla" w:cs="Sakkal Majalla"/>
          <w:sz w:val="28"/>
          <w:szCs w:val="28"/>
          <w:rtl/>
          <w:lang w:bidi="ar-EG"/>
        </w:rPr>
        <w:t>وقد تناولت العديد من الدراسات السابقة—سواء العربية أو الأجنبية—أثر التحول الرقمي على الأداء المؤسسي، وكفاءته، ودوره في تعزيز القدرة التنافسية للمؤسسات. وتشير هذه الدراسات إلى أن تطبيق التقنيات الذكية مثل الذكاء الاصطناعي، التحليل الرقمي، الحوسبة السحابية، ونظم دعم القرار، يسهم في تمكين الإدارة من الوصول إلى معلومات دقيقة ومتكاملة تساعد في اتخاذ القرارات الاستراتيجية ذات الجودة العالية. كما بينت بعض الدراسات أن النجاح في تطبيق التحول الرقمي يعتمد على عدة عوامل داخلية؛ أبرزها دعم الإدارة العليا، توافر البنية التحتية الرقمية، وتبني ثقافة تنظيمية محفزة على الابتكار والتغيير.</w:t>
      </w:r>
    </w:p>
    <w:p w14:paraId="14B358D6" w14:textId="77777777" w:rsidR="00B023E5" w:rsidRPr="003E756F" w:rsidRDefault="00B023E5" w:rsidP="00B023E5">
      <w:pPr>
        <w:rPr>
          <w:rFonts w:ascii="Sakkal Majalla" w:hAnsi="Sakkal Majalla" w:cs="Sakkal Majalla"/>
          <w:sz w:val="28"/>
          <w:szCs w:val="28"/>
          <w:rtl/>
          <w:lang w:bidi="ar-EG"/>
        </w:rPr>
      </w:pPr>
      <w:r w:rsidRPr="003E756F">
        <w:rPr>
          <w:rFonts w:ascii="Sakkal Majalla" w:hAnsi="Sakkal Majalla" w:cs="Sakkal Majalla"/>
          <w:sz w:val="28"/>
          <w:szCs w:val="28"/>
          <w:rtl/>
          <w:lang w:bidi="ar-EG"/>
        </w:rPr>
        <w:t>ورغم قيمة هذه الدراسات، فإن معظمها ركز على قطاعات حكومية أو مؤسسات كبرى، بينما لا تزال الدراسات التي تتناول شركات القطاع الخاص في الرياض محدودة، مما يعزز الحاجة لإجراء دراسة علمية تطبيقية تغطي هذا الجانب المهم.</w:t>
      </w:r>
    </w:p>
    <w:p w14:paraId="3F63C469" w14:textId="77777777" w:rsidR="00B023E5" w:rsidRPr="003E756F" w:rsidRDefault="00B023E5" w:rsidP="00B023E5">
      <w:pPr>
        <w:rPr>
          <w:rFonts w:ascii="Sakkal Majalla" w:hAnsi="Sakkal Majalla" w:cs="Sakkal Majalla"/>
          <w:sz w:val="28"/>
          <w:szCs w:val="28"/>
          <w:rtl/>
          <w:lang w:bidi="ar-EG"/>
        </w:rPr>
      </w:pPr>
    </w:p>
    <w:p w14:paraId="7172D299" w14:textId="77777777" w:rsidR="00B023E5" w:rsidRPr="003E756F" w:rsidRDefault="00B023E5" w:rsidP="00B023E5">
      <w:pPr>
        <w:rPr>
          <w:rFonts w:ascii="Sakkal Majalla" w:hAnsi="Sakkal Majalla" w:cs="Sakkal Majalla"/>
          <w:sz w:val="28"/>
          <w:szCs w:val="28"/>
          <w:rtl/>
          <w:lang w:bidi="ar-EG"/>
        </w:rPr>
      </w:pPr>
      <w:r w:rsidRPr="003E756F">
        <w:rPr>
          <w:rFonts w:ascii="Sakkal Majalla" w:hAnsi="Sakkal Majalla" w:cs="Sakkal Majalla"/>
          <w:sz w:val="28"/>
          <w:szCs w:val="28"/>
          <w:rtl/>
          <w:lang w:bidi="ar-EG"/>
        </w:rPr>
        <w:t>وفي ضوء ما سبق، تهدف هذه الدراسة إلى تحليل أثر التحول الرقمي في تحسين جودة اتخاذ القرار الاستراتيجي في شركات القطاع الخاص في مدينة الرياض، من خلال الاعتماد على منهج علمي دقيق في جمع البيانات وتحليلها، وبالاستناد إلى أدوات ومفاهيم بحثية حديثة. كما تسعى الدراسة إلى سد فجوة واضحة في الأدبيات العلمية من خلال تقديم رؤية تطبيقية تبرز العلاقة بين الأدوات الرقمية المستخدمة داخل الشركات وقدرتها على إنتاج قرارات استراتيجية فعّالة. ويُتوقع أن تسهم نتائج هذه الدراسة في دعم متخذي القرار داخل القطاع الخاص، وتقديم توصيات علمية يمكن الاعتماد عليها لتعزيز جودة القرارات وتحسين مستوى الأداء المؤسسي.</w:t>
      </w:r>
    </w:p>
    <w:p w14:paraId="5D062B58" w14:textId="77777777" w:rsidR="00B023E5" w:rsidRPr="003E756F" w:rsidRDefault="00B023E5" w:rsidP="00B023E5">
      <w:pPr>
        <w:rPr>
          <w:rFonts w:ascii="Sakkal Majalla" w:hAnsi="Sakkal Majalla" w:cs="Sakkal Majalla"/>
          <w:sz w:val="28"/>
          <w:szCs w:val="28"/>
          <w:rtl/>
          <w:lang w:bidi="ar-EG"/>
        </w:rPr>
      </w:pPr>
    </w:p>
    <w:p w14:paraId="7F7A61BE" w14:textId="64A56E60" w:rsidR="00B023E5" w:rsidRPr="003E756F" w:rsidRDefault="00B023E5" w:rsidP="00B023E5">
      <w:pPr>
        <w:rPr>
          <w:rFonts w:ascii="Sakkal Majalla" w:hAnsi="Sakkal Majalla" w:cs="Sakkal Majalla"/>
          <w:b/>
          <w:bCs/>
          <w:sz w:val="36"/>
          <w:szCs w:val="36"/>
          <w:u w:val="single"/>
          <w:rtl/>
          <w:lang w:bidi="ar-EG"/>
        </w:rPr>
      </w:pPr>
      <w:r w:rsidRPr="003E756F">
        <w:rPr>
          <w:rFonts w:ascii="Sakkal Majalla" w:hAnsi="Sakkal Majalla" w:cs="Sakkal Majalla"/>
          <w:sz w:val="28"/>
          <w:szCs w:val="28"/>
          <w:rtl/>
          <w:lang w:bidi="ar-EG"/>
        </w:rPr>
        <w:t>إن التحول الرقمي لم يعد مجرد خيار مطروح أمام المؤسسات، بل أصبح متطلبًا استراتيجيًا يفرض نفسه بقوة على جميع القطاعات، ويتطلب من الشركات القد</w:t>
      </w:r>
      <w:r w:rsidR="00BF7454" w:rsidRPr="003E756F">
        <w:rPr>
          <w:rFonts w:ascii="Sakkal Majalla" w:hAnsi="Sakkal Majalla" w:cs="Sakkal Majalla"/>
          <w:sz w:val="28"/>
          <w:szCs w:val="28"/>
          <w:rtl/>
          <w:lang w:bidi="ar-EG"/>
        </w:rPr>
        <w:t xml:space="preserve">رة على التكيف والتطوير المستمر </w:t>
      </w:r>
      <w:r w:rsidRPr="003E756F">
        <w:rPr>
          <w:rFonts w:ascii="Sakkal Majalla" w:hAnsi="Sakkal Majalla" w:cs="Sakkal Majalla"/>
          <w:sz w:val="28"/>
          <w:szCs w:val="28"/>
          <w:rtl/>
          <w:lang w:bidi="ar-EG"/>
        </w:rPr>
        <w:t>ولذلك تأتي هذه الدراسة لتقدم إطارًا علميًا شاملًا يوضح أهمية التحول الرقمي ودوره الحقيقي في تحسين جودة القرارات الاستراتيجية، بما يعزز من قدرة شركات القطاع الخاص في مدينة الرياض على مواجهة تحديات المستقبل وتحقيق أهدافها في بيئة أعمال متغيرة وسريعة التطو</w:t>
      </w:r>
      <w:r w:rsidRPr="003E756F">
        <w:rPr>
          <w:rFonts w:ascii="Sakkal Majalla" w:hAnsi="Sakkal Majalla" w:cs="Sakkal Majalla"/>
          <w:sz w:val="28"/>
          <w:szCs w:val="28"/>
          <w:rtl/>
        </w:rPr>
        <w:t>ر</w:t>
      </w:r>
      <w:r w:rsidR="00BF7454" w:rsidRPr="003E756F">
        <w:rPr>
          <w:rFonts w:ascii="Sakkal Majalla" w:hAnsi="Sakkal Majalla" w:cs="Sakkal Majalla"/>
          <w:sz w:val="28"/>
          <w:szCs w:val="28"/>
          <w:rtl/>
        </w:rPr>
        <w:t xml:space="preserve"> وسنتعرف من خلال البحث الكثير عن هذا الموضوع فاهوا مهم جدا في عصرنا هذا .</w:t>
      </w:r>
    </w:p>
    <w:p w14:paraId="40A61660" w14:textId="3456C2C2" w:rsidR="009125CE" w:rsidRPr="003E756F" w:rsidRDefault="003E2840" w:rsidP="00B023E5">
      <w:pPr>
        <w:rPr>
          <w:rFonts w:ascii="Sakkal Majalla" w:hAnsi="Sakkal Majalla" w:cs="Sakkal Majalla"/>
          <w:b/>
          <w:bCs/>
          <w:sz w:val="36"/>
          <w:szCs w:val="36"/>
          <w:u w:val="single"/>
          <w:rtl/>
          <w:lang w:bidi="ar-EG"/>
        </w:rPr>
      </w:pPr>
      <w:r w:rsidRPr="003E756F">
        <w:rPr>
          <w:rFonts w:ascii="Sakkal Majalla" w:hAnsi="Sakkal Majalla" w:cs="Sakkal Majalla"/>
          <w:b/>
          <w:bCs/>
          <w:sz w:val="36"/>
          <w:szCs w:val="36"/>
          <w:u w:val="single"/>
          <w:rtl/>
        </w:rPr>
        <w:t>مشكلة البحث</w:t>
      </w:r>
      <w:r w:rsidR="00BB20FB" w:rsidRPr="003E756F">
        <w:rPr>
          <w:rFonts w:ascii="Sakkal Majalla" w:hAnsi="Sakkal Majalla" w:cs="Sakkal Majalla"/>
          <w:b/>
          <w:bCs/>
          <w:sz w:val="36"/>
          <w:szCs w:val="36"/>
          <w:u w:val="single"/>
          <w:rtl/>
        </w:rPr>
        <w:t xml:space="preserve"> </w:t>
      </w:r>
      <w:r w:rsidR="00BB20FB" w:rsidRPr="003E756F">
        <w:rPr>
          <w:rFonts w:ascii="Sakkal Majalla" w:hAnsi="Sakkal Majalla" w:cs="Sakkal Majalla"/>
          <w:b/>
          <w:bCs/>
          <w:sz w:val="36"/>
          <w:szCs w:val="36"/>
          <w:u w:val="single"/>
          <w:rtl/>
          <w:lang w:bidi="ar-EG"/>
        </w:rPr>
        <w:t>:</w:t>
      </w:r>
    </w:p>
    <w:p w14:paraId="68A7F1EC" w14:textId="77777777" w:rsidR="00BB20FB" w:rsidRPr="003E756F" w:rsidRDefault="00BB20FB" w:rsidP="001D7A1C">
      <w:pPr>
        <w:jc w:val="center"/>
        <w:rPr>
          <w:rFonts w:ascii="Sakkal Majalla" w:hAnsi="Sakkal Majalla" w:cs="Sakkal Majalla"/>
          <w:sz w:val="8"/>
          <w:szCs w:val="8"/>
          <w:rtl/>
          <w:lang w:bidi="ar-EG"/>
        </w:rPr>
      </w:pPr>
    </w:p>
    <w:p w14:paraId="11198760" w14:textId="148C2B1F" w:rsidR="009125CE" w:rsidRPr="003E756F" w:rsidRDefault="00B23012" w:rsidP="00CA4E43">
      <w:pPr>
        <w:rPr>
          <w:rFonts w:ascii="Sakkal Majalla" w:hAnsi="Sakkal Majalla" w:cs="Sakkal Majalla"/>
          <w:sz w:val="28"/>
          <w:szCs w:val="28"/>
          <w:rtl/>
          <w:lang w:bidi="ar-EG"/>
        </w:rPr>
      </w:pPr>
      <w:r w:rsidRPr="003E756F">
        <w:rPr>
          <w:rFonts w:ascii="Sakkal Majalla" w:hAnsi="Sakkal Majalla" w:cs="Sakkal Majalla"/>
          <w:sz w:val="28"/>
          <w:szCs w:val="28"/>
          <w:rtl/>
          <w:lang w:bidi="ar-EG"/>
        </w:rPr>
        <w:t>تشهد بيئة الأعمال السعودية تحولات جوهرية في ظل رؤية المملكة 2030، ومن أبرز هذه التحولات التوجه نحو التحول الرقمي، حيث تسعى العديد من الشركات إلى توظيف التقنيات الحديثة مثل الذكاء الاصطناعي، الحوسبة السحابية، تحليل البيانات الضخمة، وأنظمة دعم القرار لتحسين كفاءة عملياتها وتعزيز تنافسيتها في السوق. ومع ذلك، فإن مجرد تطبيق هذه التقنيات لا يضمن بالضرورة تحسين جودة اتخاذ القرار، خاصة عندما يتعلق الأمر بالقرارات الاستراتيجية التي تمس مستقبل المؤسسة واتجاهاتها طويلة المدى</w:t>
      </w:r>
    </w:p>
    <w:p w14:paraId="791EDD87" w14:textId="4CE4676C" w:rsidR="009125CE" w:rsidRPr="003E756F" w:rsidRDefault="00B23012" w:rsidP="00CA4E43">
      <w:pPr>
        <w:rPr>
          <w:rFonts w:ascii="Sakkal Majalla" w:hAnsi="Sakkal Majalla" w:cs="Sakkal Majalla"/>
          <w:sz w:val="28"/>
          <w:szCs w:val="28"/>
          <w:rtl/>
          <w:lang w:bidi="ar-EG"/>
        </w:rPr>
      </w:pPr>
      <w:r w:rsidRPr="003E756F">
        <w:rPr>
          <w:rFonts w:ascii="Sakkal Majalla" w:hAnsi="Sakkal Majalla" w:cs="Sakkal Majalla"/>
          <w:sz w:val="28"/>
          <w:szCs w:val="28"/>
          <w:rtl/>
          <w:lang w:bidi="ar-EG"/>
        </w:rPr>
        <w:t>فعلى الرغم من الاستثمار المتزايد في البنية التحتية الرقمية، إلا أن العديد من المؤسسات في القطاع الخاص تواجه صعوبة في تحقيق الاستفادة القصوى من هذه التقنيات بسبب ضعف في استيعابها أو عدم تكاملها الفعلي مع عمليات اتخاذ القرار. كما أن هناك تفاوتًا كبيرًا بين الشركات في مدى نضجها الرقمي، مما ينعكس على مستوى جودة قراراتها الاستراتيجية</w:t>
      </w:r>
      <w:r w:rsidR="00A077EB" w:rsidRPr="003E756F">
        <w:rPr>
          <w:rFonts w:ascii="Sakkal Majalla" w:hAnsi="Sakkal Majalla" w:cs="Sakkal Majalla"/>
          <w:sz w:val="28"/>
          <w:szCs w:val="28"/>
          <w:rtl/>
          <w:lang w:bidi="ar-EG"/>
        </w:rPr>
        <w:t>.</w:t>
      </w:r>
    </w:p>
    <w:p w14:paraId="390F690A" w14:textId="77777777" w:rsidR="00A077EB" w:rsidRPr="003E756F" w:rsidRDefault="00A077EB" w:rsidP="00A077EB">
      <w:pPr>
        <w:rPr>
          <w:rFonts w:ascii="Sakkal Majalla" w:hAnsi="Sakkal Majalla" w:cs="Sakkal Majalla"/>
          <w:sz w:val="28"/>
          <w:szCs w:val="28"/>
          <w:rtl/>
          <w:lang w:bidi="ar-EG"/>
        </w:rPr>
      </w:pPr>
    </w:p>
    <w:p w14:paraId="50868389" w14:textId="5370F71C" w:rsidR="00A077EB" w:rsidRPr="003E756F" w:rsidRDefault="00A077EB" w:rsidP="00A077EB">
      <w:pPr>
        <w:rPr>
          <w:rFonts w:ascii="Sakkal Majalla" w:hAnsi="Sakkal Majalla" w:cs="Sakkal Majalla"/>
          <w:b/>
          <w:bCs/>
          <w:sz w:val="32"/>
          <w:szCs w:val="32"/>
          <w:rtl/>
          <w:lang w:bidi="ar-EG"/>
        </w:rPr>
      </w:pPr>
      <w:r w:rsidRPr="003E756F">
        <w:rPr>
          <w:rFonts w:ascii="Sakkal Majalla" w:hAnsi="Sakkal Majalla" w:cs="Sakkal Majalla"/>
          <w:b/>
          <w:bCs/>
          <w:sz w:val="32"/>
          <w:szCs w:val="32"/>
          <w:rtl/>
          <w:lang w:bidi="ar-EG"/>
        </w:rPr>
        <w:t>سؤال البحث الرئيسي:</w:t>
      </w:r>
    </w:p>
    <w:p w14:paraId="49F4D46F" w14:textId="03D203EE" w:rsidR="00A077EB" w:rsidRPr="003E756F" w:rsidRDefault="00A077EB" w:rsidP="00A077EB">
      <w:pPr>
        <w:rPr>
          <w:rFonts w:ascii="Sakkal Majalla" w:hAnsi="Sakkal Majalla" w:cs="Sakkal Majalla"/>
          <w:sz w:val="28"/>
          <w:szCs w:val="28"/>
          <w:rtl/>
          <w:lang w:bidi="ar-EG"/>
        </w:rPr>
      </w:pPr>
      <w:r w:rsidRPr="003E756F">
        <w:rPr>
          <w:rFonts w:ascii="Sakkal Majalla" w:hAnsi="Sakkal Majalla" w:cs="Sakkal Majalla"/>
          <w:sz w:val="28"/>
          <w:szCs w:val="28"/>
          <w:rtl/>
          <w:lang w:bidi="ar-EG"/>
        </w:rPr>
        <w:t>ما الدور الذي يلعبه التحول الرقمي في تحسين جودة اتخاذ القرار الاستراتيجي في شركات القطاع الخاص في الرياض؟</w:t>
      </w:r>
    </w:p>
    <w:p w14:paraId="2FC4CCEE" w14:textId="77777777" w:rsidR="00A077EB" w:rsidRPr="003E756F" w:rsidRDefault="00A077EB" w:rsidP="00A077EB">
      <w:pPr>
        <w:rPr>
          <w:rFonts w:ascii="Sakkal Majalla" w:hAnsi="Sakkal Majalla" w:cs="Sakkal Majalla"/>
          <w:sz w:val="28"/>
          <w:szCs w:val="28"/>
          <w:rtl/>
          <w:lang w:bidi="ar-EG"/>
        </w:rPr>
      </w:pPr>
    </w:p>
    <w:p w14:paraId="34FC89AE" w14:textId="0CC47193" w:rsidR="00A077EB" w:rsidRPr="003E756F" w:rsidRDefault="00A077EB" w:rsidP="00A077EB">
      <w:pPr>
        <w:rPr>
          <w:rFonts w:ascii="Sakkal Majalla" w:hAnsi="Sakkal Majalla" w:cs="Sakkal Majalla"/>
          <w:b/>
          <w:bCs/>
          <w:sz w:val="28"/>
          <w:szCs w:val="28"/>
          <w:rtl/>
          <w:lang w:bidi="ar-EG"/>
        </w:rPr>
      </w:pPr>
      <w:r w:rsidRPr="003E756F">
        <w:rPr>
          <w:rFonts w:ascii="Sakkal Majalla" w:hAnsi="Sakkal Majalla" w:cs="Sakkal Majalla"/>
          <w:b/>
          <w:bCs/>
          <w:sz w:val="28"/>
          <w:szCs w:val="28"/>
          <w:rtl/>
          <w:lang w:bidi="ar-EG"/>
        </w:rPr>
        <w:t xml:space="preserve"> </w:t>
      </w:r>
      <w:r w:rsidRPr="003E756F">
        <w:rPr>
          <w:rFonts w:ascii="Sakkal Majalla" w:hAnsi="Sakkal Majalla" w:cs="Sakkal Majalla"/>
          <w:b/>
          <w:bCs/>
          <w:sz w:val="32"/>
          <w:szCs w:val="32"/>
          <w:rtl/>
          <w:lang w:bidi="ar-EG"/>
        </w:rPr>
        <w:t>أسئلة</w:t>
      </w:r>
      <w:r w:rsidRPr="003E756F">
        <w:rPr>
          <w:rFonts w:ascii="Sakkal Majalla" w:hAnsi="Sakkal Majalla" w:cs="Sakkal Majalla"/>
          <w:b/>
          <w:bCs/>
          <w:sz w:val="28"/>
          <w:szCs w:val="28"/>
          <w:rtl/>
          <w:lang w:bidi="ar-EG"/>
        </w:rPr>
        <w:t xml:space="preserve"> </w:t>
      </w:r>
      <w:r w:rsidRPr="003E756F">
        <w:rPr>
          <w:rFonts w:ascii="Sakkal Majalla" w:hAnsi="Sakkal Majalla" w:cs="Sakkal Majalla"/>
          <w:b/>
          <w:bCs/>
          <w:sz w:val="32"/>
          <w:szCs w:val="32"/>
          <w:rtl/>
          <w:lang w:bidi="ar-EG"/>
        </w:rPr>
        <w:t>البحث</w:t>
      </w:r>
      <w:r w:rsidRPr="003E756F">
        <w:rPr>
          <w:rFonts w:ascii="Sakkal Majalla" w:hAnsi="Sakkal Majalla" w:cs="Sakkal Majalla"/>
          <w:b/>
          <w:bCs/>
          <w:sz w:val="28"/>
          <w:szCs w:val="28"/>
          <w:rtl/>
          <w:lang w:bidi="ar-EG"/>
        </w:rPr>
        <w:t xml:space="preserve"> </w:t>
      </w:r>
      <w:r w:rsidRPr="003E756F">
        <w:rPr>
          <w:rFonts w:ascii="Sakkal Majalla" w:hAnsi="Sakkal Majalla" w:cs="Sakkal Majalla"/>
          <w:b/>
          <w:bCs/>
          <w:sz w:val="32"/>
          <w:szCs w:val="32"/>
          <w:rtl/>
          <w:lang w:bidi="ar-EG"/>
        </w:rPr>
        <w:t>الفرعية</w:t>
      </w:r>
      <w:r w:rsidRPr="003E756F">
        <w:rPr>
          <w:rFonts w:ascii="Sakkal Majalla" w:hAnsi="Sakkal Majalla" w:cs="Sakkal Majalla"/>
          <w:b/>
          <w:bCs/>
          <w:sz w:val="28"/>
          <w:szCs w:val="28"/>
          <w:rtl/>
          <w:lang w:bidi="ar-EG"/>
        </w:rPr>
        <w:t>:</w:t>
      </w:r>
    </w:p>
    <w:p w14:paraId="7E581639" w14:textId="77777777" w:rsidR="00A077EB" w:rsidRPr="003E756F" w:rsidRDefault="00A077EB" w:rsidP="00A077EB">
      <w:pPr>
        <w:rPr>
          <w:rFonts w:ascii="Sakkal Majalla" w:hAnsi="Sakkal Majalla" w:cs="Sakkal Majalla"/>
          <w:sz w:val="28"/>
          <w:szCs w:val="28"/>
          <w:rtl/>
          <w:lang w:bidi="ar-EG"/>
        </w:rPr>
      </w:pPr>
      <w:r w:rsidRPr="003E756F">
        <w:rPr>
          <w:rFonts w:ascii="Sakkal Majalla" w:hAnsi="Sakkal Majalla" w:cs="Sakkal Majalla"/>
          <w:sz w:val="28"/>
          <w:szCs w:val="28"/>
          <w:rtl/>
          <w:lang w:bidi="ar-EG"/>
        </w:rPr>
        <w:t>1. ما مدى تبني شركات القطاع الخاص في السعودية لتقنيات التحول الرقمي في عملياتها الإدارية والاستراتيجية؟</w:t>
      </w:r>
    </w:p>
    <w:p w14:paraId="14598BC2" w14:textId="77777777" w:rsidR="00A077EB" w:rsidRPr="003E756F" w:rsidRDefault="00A077EB" w:rsidP="00A077EB">
      <w:pPr>
        <w:rPr>
          <w:rFonts w:ascii="Sakkal Majalla" w:hAnsi="Sakkal Majalla" w:cs="Sakkal Majalla"/>
          <w:sz w:val="28"/>
          <w:szCs w:val="28"/>
          <w:rtl/>
          <w:lang w:bidi="ar-EG"/>
        </w:rPr>
      </w:pPr>
    </w:p>
    <w:p w14:paraId="7B82A887" w14:textId="77777777" w:rsidR="00A077EB" w:rsidRPr="003E756F" w:rsidRDefault="00A077EB" w:rsidP="00A077EB">
      <w:pPr>
        <w:rPr>
          <w:rFonts w:ascii="Sakkal Majalla" w:hAnsi="Sakkal Majalla" w:cs="Sakkal Majalla"/>
          <w:sz w:val="28"/>
          <w:szCs w:val="28"/>
          <w:rtl/>
          <w:lang w:bidi="ar-EG"/>
        </w:rPr>
      </w:pPr>
      <w:r w:rsidRPr="003E756F">
        <w:rPr>
          <w:rFonts w:ascii="Sakkal Majalla" w:hAnsi="Sakkal Majalla" w:cs="Sakkal Majalla"/>
          <w:sz w:val="28"/>
          <w:szCs w:val="28"/>
          <w:rtl/>
          <w:lang w:bidi="ar-EG"/>
        </w:rPr>
        <w:t>2. كيف يؤثر استخدام الأدوات الرقمية (مثل تحليل البيانات والذكاء الاصطناعي) على دقة وكفاءة القرارات الاستراتيجية؟</w:t>
      </w:r>
    </w:p>
    <w:p w14:paraId="2C4F1C39" w14:textId="77777777" w:rsidR="00A077EB" w:rsidRPr="003E756F" w:rsidRDefault="00A077EB" w:rsidP="00A077EB">
      <w:pPr>
        <w:rPr>
          <w:rFonts w:ascii="Sakkal Majalla" w:hAnsi="Sakkal Majalla" w:cs="Sakkal Majalla"/>
          <w:sz w:val="28"/>
          <w:szCs w:val="28"/>
          <w:rtl/>
          <w:lang w:bidi="ar-EG"/>
        </w:rPr>
      </w:pPr>
    </w:p>
    <w:p w14:paraId="71FA7665" w14:textId="77777777" w:rsidR="00A077EB" w:rsidRPr="003E756F" w:rsidRDefault="00A077EB" w:rsidP="00A077EB">
      <w:pPr>
        <w:rPr>
          <w:rFonts w:ascii="Sakkal Majalla" w:hAnsi="Sakkal Majalla" w:cs="Sakkal Majalla"/>
          <w:sz w:val="28"/>
          <w:szCs w:val="28"/>
          <w:rtl/>
          <w:lang w:bidi="ar-EG"/>
        </w:rPr>
      </w:pPr>
      <w:r w:rsidRPr="003E756F">
        <w:rPr>
          <w:rFonts w:ascii="Sakkal Majalla" w:hAnsi="Sakkal Majalla" w:cs="Sakkal Majalla"/>
          <w:sz w:val="28"/>
          <w:szCs w:val="28"/>
          <w:rtl/>
          <w:lang w:bidi="ar-EG"/>
        </w:rPr>
        <w:t>3. ما العوامل التنظيمية التي تعزز أو تعيق تأثير التحول الرقمي على عملية اتخاذ القرار؟</w:t>
      </w:r>
    </w:p>
    <w:p w14:paraId="0EBD0B08" w14:textId="77777777" w:rsidR="00A077EB" w:rsidRPr="003E756F" w:rsidRDefault="00A077EB" w:rsidP="00A077EB">
      <w:pPr>
        <w:rPr>
          <w:rFonts w:ascii="Sakkal Majalla" w:hAnsi="Sakkal Majalla" w:cs="Sakkal Majalla"/>
          <w:sz w:val="28"/>
          <w:szCs w:val="28"/>
          <w:rtl/>
          <w:lang w:bidi="ar-EG"/>
        </w:rPr>
      </w:pPr>
    </w:p>
    <w:p w14:paraId="055CF772" w14:textId="77777777" w:rsidR="00A077EB" w:rsidRPr="003E756F" w:rsidRDefault="00A077EB" w:rsidP="00A077EB">
      <w:pPr>
        <w:rPr>
          <w:rFonts w:ascii="Sakkal Majalla" w:hAnsi="Sakkal Majalla" w:cs="Sakkal Majalla"/>
          <w:sz w:val="28"/>
          <w:szCs w:val="28"/>
          <w:rtl/>
          <w:lang w:bidi="ar-EG"/>
        </w:rPr>
      </w:pPr>
      <w:r w:rsidRPr="003E756F">
        <w:rPr>
          <w:rFonts w:ascii="Sakkal Majalla" w:hAnsi="Sakkal Majalla" w:cs="Sakkal Majalla"/>
          <w:sz w:val="28"/>
          <w:szCs w:val="28"/>
          <w:rtl/>
          <w:lang w:bidi="ar-EG"/>
        </w:rPr>
        <w:t>4. هل توجد فروق ذات دلالة إحصائية في جودة اتخاذ القرار الاستراتيجي باختلاف مستوى تطبيق التحول الرقمي؟</w:t>
      </w:r>
    </w:p>
    <w:p w14:paraId="7F85B077" w14:textId="77777777" w:rsidR="00A077EB" w:rsidRPr="003E756F" w:rsidRDefault="00A077EB" w:rsidP="00A077EB">
      <w:pPr>
        <w:rPr>
          <w:rFonts w:ascii="Sakkal Majalla" w:hAnsi="Sakkal Majalla" w:cs="Sakkal Majalla"/>
          <w:sz w:val="28"/>
          <w:szCs w:val="28"/>
          <w:rtl/>
          <w:lang w:bidi="ar-EG"/>
        </w:rPr>
      </w:pPr>
    </w:p>
    <w:p w14:paraId="716071AC" w14:textId="46CFC761" w:rsidR="00A077EB" w:rsidRPr="003E756F" w:rsidRDefault="00A077EB" w:rsidP="00A077EB">
      <w:pPr>
        <w:rPr>
          <w:rFonts w:ascii="Sakkal Majalla" w:hAnsi="Sakkal Majalla" w:cs="Sakkal Majalla"/>
          <w:sz w:val="28"/>
          <w:szCs w:val="28"/>
          <w:rtl/>
          <w:lang w:bidi="ar-EG"/>
        </w:rPr>
      </w:pPr>
      <w:r w:rsidRPr="003E756F">
        <w:rPr>
          <w:rFonts w:ascii="Sakkal Majalla" w:hAnsi="Sakkal Majalla" w:cs="Sakkal Majalla"/>
          <w:sz w:val="28"/>
          <w:szCs w:val="28"/>
          <w:rtl/>
          <w:lang w:bidi="ar-EG"/>
        </w:rPr>
        <w:t>5. ما التحديات التي تواجهها الشركات السعودية الخاصة في تطبيق التحول الرقمي لتحقيق جودة أفضل في اتخاذ القرار؟</w:t>
      </w:r>
    </w:p>
    <w:p w14:paraId="53E0E491" w14:textId="77777777" w:rsidR="00CB7402" w:rsidRPr="003E756F" w:rsidRDefault="00CB7402" w:rsidP="00CB7402">
      <w:pPr>
        <w:rPr>
          <w:rFonts w:ascii="Sakkal Majalla" w:hAnsi="Sakkal Majalla" w:cs="Sakkal Majalla"/>
          <w:b/>
          <w:bCs/>
          <w:sz w:val="36"/>
          <w:szCs w:val="36"/>
          <w:u w:val="single"/>
          <w:rtl/>
        </w:rPr>
      </w:pPr>
      <w:r w:rsidRPr="003E756F">
        <w:rPr>
          <w:rFonts w:ascii="Sakkal Majalla" w:hAnsi="Sakkal Majalla" w:cs="Sakkal Majalla"/>
          <w:b/>
          <w:bCs/>
          <w:sz w:val="36"/>
          <w:szCs w:val="36"/>
          <w:u w:val="single"/>
          <w:rtl/>
        </w:rPr>
        <w:t>فرضيات البحث :</w:t>
      </w:r>
    </w:p>
    <w:p w14:paraId="75AD745A" w14:textId="77777777" w:rsidR="00CB7402" w:rsidRPr="003E756F" w:rsidRDefault="00CB7402" w:rsidP="00CB7402">
      <w:pPr>
        <w:rPr>
          <w:rFonts w:ascii="Sakkal Majalla" w:hAnsi="Sakkal Majalla" w:cs="Sakkal Majalla"/>
          <w:sz w:val="28"/>
          <w:szCs w:val="28"/>
          <w:rtl/>
        </w:rPr>
      </w:pPr>
      <w:r w:rsidRPr="003E756F">
        <w:rPr>
          <w:rFonts w:ascii="Sakkal Majalla" w:hAnsi="Sakkal Majalla" w:cs="Sakkal Majalla"/>
          <w:sz w:val="28"/>
          <w:szCs w:val="28"/>
          <w:rtl/>
        </w:rPr>
        <w:t>في ظل ما يشهده العالم من تسارع في وتيرة التحول الرقمي، وفي إطار سعي الشركات لتعزيز قدراتها الاستراتيجية وتحسين أدائها التنافسي، تتجه هذه الدراسة إلى استكشاف العلاقة بين التحول الرقمي وجودة اتخاذ القرار الاستراتيجي في بيئة الأعمال السعودية. ومن هنا، تطرح الدراسة التساؤلات التالية:</w:t>
      </w:r>
    </w:p>
    <w:p w14:paraId="1A558D32" w14:textId="77777777" w:rsidR="00CB7402" w:rsidRPr="003E756F" w:rsidRDefault="00CB7402" w:rsidP="00CB7402">
      <w:pPr>
        <w:rPr>
          <w:rFonts w:ascii="Sakkal Majalla" w:hAnsi="Sakkal Majalla" w:cs="Sakkal Majalla"/>
          <w:b/>
          <w:bCs/>
          <w:sz w:val="32"/>
          <w:szCs w:val="32"/>
          <w:rtl/>
        </w:rPr>
      </w:pPr>
      <w:r w:rsidRPr="003E756F">
        <w:rPr>
          <w:rFonts w:ascii="Sakkal Majalla" w:hAnsi="Sakkal Majalla" w:cs="Sakkal Majalla"/>
          <w:b/>
          <w:bCs/>
          <w:sz w:val="32"/>
          <w:szCs w:val="32"/>
          <w:rtl/>
        </w:rPr>
        <w:t>الفرضية الرئيسية:</w:t>
      </w:r>
    </w:p>
    <w:p w14:paraId="5F166B3D" w14:textId="77777777" w:rsidR="00CB7402" w:rsidRPr="003E756F" w:rsidRDefault="00CB7402" w:rsidP="00CB7402">
      <w:pPr>
        <w:rPr>
          <w:rFonts w:ascii="Sakkal Majalla" w:hAnsi="Sakkal Majalla" w:cs="Sakkal Majalla"/>
          <w:sz w:val="28"/>
          <w:szCs w:val="28"/>
          <w:rtl/>
        </w:rPr>
      </w:pPr>
      <w:r w:rsidRPr="003E756F">
        <w:rPr>
          <w:rFonts w:ascii="Sakkal Majalla" w:hAnsi="Sakkal Majalla" w:cs="Sakkal Majalla"/>
          <w:sz w:val="28"/>
          <w:szCs w:val="28"/>
          <w:rtl/>
        </w:rPr>
        <w:t>إلى أي مدى يسهم التحول الرقمي في تحسين جودة اتخاذ القرار الاستراتيجي في شركات القطاع الخاص في الرياض ؟</w:t>
      </w:r>
    </w:p>
    <w:p w14:paraId="41B8AAC4" w14:textId="77777777" w:rsidR="00CB7402" w:rsidRPr="003E756F" w:rsidRDefault="00CB7402" w:rsidP="00CB7402">
      <w:pPr>
        <w:rPr>
          <w:rFonts w:ascii="Sakkal Majalla" w:hAnsi="Sakkal Majalla" w:cs="Sakkal Majalla"/>
          <w:b/>
          <w:bCs/>
          <w:sz w:val="32"/>
          <w:szCs w:val="32"/>
          <w:rtl/>
        </w:rPr>
      </w:pPr>
    </w:p>
    <w:p w14:paraId="647BF280" w14:textId="77777777" w:rsidR="00CB7402" w:rsidRPr="003E756F" w:rsidRDefault="00CB7402" w:rsidP="00CB7402">
      <w:pPr>
        <w:rPr>
          <w:rFonts w:ascii="Sakkal Majalla" w:hAnsi="Sakkal Majalla" w:cs="Sakkal Majalla"/>
          <w:b/>
          <w:bCs/>
          <w:sz w:val="32"/>
          <w:szCs w:val="32"/>
          <w:rtl/>
        </w:rPr>
      </w:pPr>
      <w:r w:rsidRPr="003E756F">
        <w:rPr>
          <w:rFonts w:ascii="Sakkal Majalla" w:hAnsi="Sakkal Majalla" w:cs="Sakkal Majalla"/>
          <w:b/>
          <w:bCs/>
          <w:sz w:val="32"/>
          <w:szCs w:val="32"/>
          <w:rtl/>
        </w:rPr>
        <w:t>الفرضية الفرعية:</w:t>
      </w:r>
    </w:p>
    <w:p w14:paraId="0212F56A" w14:textId="77777777" w:rsidR="00CB7402" w:rsidRPr="003E756F" w:rsidRDefault="00CB7402" w:rsidP="00CB7402">
      <w:pPr>
        <w:rPr>
          <w:rFonts w:ascii="Sakkal Majalla" w:hAnsi="Sakkal Majalla" w:cs="Sakkal Majalla"/>
          <w:b/>
          <w:bCs/>
          <w:sz w:val="32"/>
          <w:szCs w:val="32"/>
          <w:rtl/>
        </w:rPr>
      </w:pPr>
      <w:r w:rsidRPr="003E756F">
        <w:rPr>
          <w:rFonts w:ascii="Sakkal Majalla" w:hAnsi="Sakkal Majalla" w:cs="Sakkal Majalla"/>
          <w:sz w:val="28"/>
          <w:szCs w:val="28"/>
          <w:rtl/>
        </w:rPr>
        <w:t>ما مستوى نضج التحول الرقمي في شركات القطاع الخاص السعودية؟ وما مدى تكامل الأدوات والتقنيات الرقمية مع العمليات الإدارية في هذه الشركات؟</w:t>
      </w:r>
    </w:p>
    <w:p w14:paraId="2C5D9FFA" w14:textId="77777777" w:rsidR="00CB7402" w:rsidRPr="003E756F" w:rsidRDefault="00CB7402" w:rsidP="00CB7402">
      <w:pPr>
        <w:rPr>
          <w:rFonts w:ascii="Sakkal Majalla" w:hAnsi="Sakkal Majalla" w:cs="Sakkal Majalla"/>
          <w:b/>
          <w:bCs/>
          <w:sz w:val="6"/>
          <w:szCs w:val="6"/>
          <w:rtl/>
        </w:rPr>
      </w:pPr>
    </w:p>
    <w:p w14:paraId="1ECF03B4" w14:textId="77777777" w:rsidR="00CB7402" w:rsidRPr="003E756F" w:rsidRDefault="00CB7402" w:rsidP="00CB7402">
      <w:pPr>
        <w:rPr>
          <w:rFonts w:ascii="Sakkal Majalla" w:hAnsi="Sakkal Majalla" w:cs="Sakkal Majalla"/>
          <w:sz w:val="28"/>
          <w:szCs w:val="28"/>
          <w:rtl/>
        </w:rPr>
      </w:pPr>
      <w:r w:rsidRPr="003E756F">
        <w:rPr>
          <w:rFonts w:ascii="Sakkal Majalla" w:hAnsi="Sakkal Majalla" w:cs="Sakkal Majalla"/>
          <w:sz w:val="28"/>
          <w:szCs w:val="28"/>
          <w:rtl/>
        </w:rPr>
        <w:t>ما نوعية التقنيات الرقمية الأكثر استخدامًا في هذه الشركات؟ مثل: أنظمة دعم القرار (</w:t>
      </w:r>
      <w:r w:rsidRPr="003E756F">
        <w:rPr>
          <w:rFonts w:ascii="Sakkal Majalla" w:hAnsi="Sakkal Majalla" w:cs="Sakkal Majalla"/>
          <w:sz w:val="28"/>
          <w:szCs w:val="28"/>
        </w:rPr>
        <w:t>DSS</w:t>
      </w:r>
      <w:r w:rsidRPr="003E756F">
        <w:rPr>
          <w:rFonts w:ascii="Sakkal Majalla" w:hAnsi="Sakkal Majalla" w:cs="Sakkal Majalla"/>
          <w:sz w:val="28"/>
          <w:szCs w:val="28"/>
          <w:rtl/>
        </w:rPr>
        <w:t>)، تحليلات البيانات الضخمة (</w:t>
      </w:r>
      <w:r w:rsidRPr="003E756F">
        <w:rPr>
          <w:rFonts w:ascii="Sakkal Majalla" w:hAnsi="Sakkal Majalla" w:cs="Sakkal Majalla"/>
          <w:sz w:val="28"/>
          <w:szCs w:val="28"/>
        </w:rPr>
        <w:t>Big Data Analytics</w:t>
      </w:r>
      <w:r w:rsidRPr="003E756F">
        <w:rPr>
          <w:rFonts w:ascii="Sakkal Majalla" w:hAnsi="Sakkal Majalla" w:cs="Sakkal Majalla"/>
          <w:sz w:val="28"/>
          <w:szCs w:val="28"/>
          <w:rtl/>
        </w:rPr>
        <w:t>)، الذكاء الاصطناعي (</w:t>
      </w:r>
      <w:r w:rsidRPr="003E756F">
        <w:rPr>
          <w:rFonts w:ascii="Sakkal Majalla" w:hAnsi="Sakkal Majalla" w:cs="Sakkal Majalla"/>
          <w:sz w:val="28"/>
          <w:szCs w:val="28"/>
        </w:rPr>
        <w:t>AI</w:t>
      </w:r>
      <w:r w:rsidRPr="003E756F">
        <w:rPr>
          <w:rFonts w:ascii="Sakkal Majalla" w:hAnsi="Sakkal Majalla" w:cs="Sakkal Majalla"/>
          <w:sz w:val="28"/>
          <w:szCs w:val="28"/>
          <w:rtl/>
        </w:rPr>
        <w:t>)، وتطبيقات الحوسبة السحابية، وكيف تساهم هذه الأدوات في دعم متخذي القرار؟</w:t>
      </w:r>
    </w:p>
    <w:p w14:paraId="06CDDE9F" w14:textId="77777777" w:rsidR="00CB7402" w:rsidRPr="003E756F" w:rsidRDefault="00CB7402" w:rsidP="00CB7402">
      <w:pPr>
        <w:rPr>
          <w:rFonts w:ascii="Sakkal Majalla" w:hAnsi="Sakkal Majalla" w:cs="Sakkal Majalla"/>
          <w:sz w:val="20"/>
          <w:szCs w:val="20"/>
          <w:rtl/>
        </w:rPr>
      </w:pPr>
    </w:p>
    <w:p w14:paraId="22E21F27" w14:textId="77777777" w:rsidR="00CB7402" w:rsidRPr="003E756F" w:rsidRDefault="00CB7402" w:rsidP="00CB7402">
      <w:pPr>
        <w:rPr>
          <w:rFonts w:ascii="Sakkal Majalla" w:hAnsi="Sakkal Majalla" w:cs="Sakkal Majalla"/>
          <w:sz w:val="28"/>
          <w:szCs w:val="28"/>
          <w:rtl/>
        </w:rPr>
      </w:pPr>
      <w:r w:rsidRPr="003E756F">
        <w:rPr>
          <w:rFonts w:ascii="Sakkal Majalla" w:hAnsi="Sakkal Majalla" w:cs="Sakkal Majalla"/>
          <w:sz w:val="28"/>
          <w:szCs w:val="28"/>
          <w:rtl/>
        </w:rPr>
        <w:t>ما مدى تأثير التحول الرقمي على مراحل عملية اتخاذ القرار الاستراتيجي (تحليل المشكلة، تقييم البدائل، اتخاذ القرار، المتابعة والتقييم)؟</w:t>
      </w:r>
    </w:p>
    <w:p w14:paraId="57D1E725" w14:textId="77777777" w:rsidR="00CB7402" w:rsidRPr="003E756F" w:rsidRDefault="00CB7402" w:rsidP="00CB7402">
      <w:pPr>
        <w:rPr>
          <w:rFonts w:ascii="Sakkal Majalla" w:hAnsi="Sakkal Majalla" w:cs="Sakkal Majalla"/>
          <w:sz w:val="16"/>
          <w:szCs w:val="16"/>
          <w:rtl/>
        </w:rPr>
      </w:pPr>
    </w:p>
    <w:p w14:paraId="2A9D5753" w14:textId="77777777" w:rsidR="00CB7402" w:rsidRPr="003E756F" w:rsidRDefault="00CB7402" w:rsidP="00CB7402">
      <w:pPr>
        <w:rPr>
          <w:rFonts w:ascii="Sakkal Majalla" w:hAnsi="Sakkal Majalla" w:cs="Sakkal Majalla"/>
          <w:sz w:val="28"/>
          <w:szCs w:val="28"/>
          <w:rtl/>
        </w:rPr>
      </w:pPr>
      <w:r w:rsidRPr="003E756F">
        <w:rPr>
          <w:rFonts w:ascii="Sakkal Majalla" w:hAnsi="Sakkal Majalla" w:cs="Sakkal Majalla"/>
          <w:sz w:val="28"/>
          <w:szCs w:val="28"/>
          <w:rtl/>
        </w:rPr>
        <w:t>ما العوامل التنظيمية والبشرية التي تساهم في تفعيل أو تقييد أثر التحول الرقمي على اتخاذ القرار الاستراتيجي؟ مثل ثقافة المنظمة، كفاءة الموظفين، دعم الإدارة العليا، والمرونة الإدارية.</w:t>
      </w:r>
    </w:p>
    <w:p w14:paraId="712BDFAB" w14:textId="77777777" w:rsidR="00CB7402" w:rsidRPr="003E756F" w:rsidRDefault="00CB7402" w:rsidP="00CB7402">
      <w:pPr>
        <w:rPr>
          <w:rFonts w:ascii="Sakkal Majalla" w:hAnsi="Sakkal Majalla" w:cs="Sakkal Majalla"/>
          <w:rtl/>
        </w:rPr>
      </w:pPr>
    </w:p>
    <w:p w14:paraId="0CC4BA52" w14:textId="698F317C" w:rsidR="00CB7402" w:rsidRPr="003E756F" w:rsidRDefault="00CB7402" w:rsidP="000C2AAE">
      <w:pPr>
        <w:rPr>
          <w:rFonts w:ascii="Sakkal Majalla" w:hAnsi="Sakkal Majalla" w:cs="Sakkal Majalla"/>
          <w:b/>
          <w:bCs/>
          <w:sz w:val="36"/>
          <w:szCs w:val="36"/>
          <w:u w:val="single"/>
          <w:rtl/>
        </w:rPr>
      </w:pPr>
      <w:r w:rsidRPr="003E756F">
        <w:rPr>
          <w:rFonts w:ascii="Sakkal Majalla" w:hAnsi="Sakkal Majalla" w:cs="Sakkal Majalla"/>
          <w:sz w:val="28"/>
          <w:szCs w:val="28"/>
          <w:rtl/>
        </w:rPr>
        <w:t>ما التحديات أو المعوقات التي تعيق الاستخدام الفعّال للتحول الرقمي في صنع القرارات الاستراتيجية؟ وكيف يمكن التغلب عليها من خلال سياسات أو حلول مقترحة؟</w:t>
      </w:r>
    </w:p>
    <w:p w14:paraId="27136549" w14:textId="77777777" w:rsidR="00AC7747" w:rsidRPr="003E756F" w:rsidRDefault="00AC7747" w:rsidP="000C2AAE">
      <w:pPr>
        <w:rPr>
          <w:rFonts w:ascii="Sakkal Majalla" w:hAnsi="Sakkal Majalla" w:cs="Sakkal Majalla"/>
          <w:b/>
          <w:bCs/>
          <w:sz w:val="36"/>
          <w:szCs w:val="36"/>
          <w:u w:val="single"/>
          <w:rtl/>
        </w:rPr>
      </w:pPr>
    </w:p>
    <w:p w14:paraId="2E2170B8" w14:textId="77777777" w:rsidR="00AC7747" w:rsidRPr="003E756F" w:rsidRDefault="00AC7747" w:rsidP="000C2AAE">
      <w:pPr>
        <w:rPr>
          <w:rFonts w:ascii="Sakkal Majalla" w:hAnsi="Sakkal Majalla" w:cs="Sakkal Majalla"/>
          <w:b/>
          <w:bCs/>
          <w:sz w:val="36"/>
          <w:szCs w:val="36"/>
          <w:u w:val="single"/>
          <w:rtl/>
        </w:rPr>
      </w:pPr>
    </w:p>
    <w:p w14:paraId="6B4E55C2" w14:textId="77777777" w:rsidR="00CB7402" w:rsidRPr="003E756F" w:rsidRDefault="00CB7402" w:rsidP="00CB7402">
      <w:pPr>
        <w:rPr>
          <w:rFonts w:ascii="Sakkal Majalla" w:hAnsi="Sakkal Majalla" w:cs="Sakkal Majalla"/>
          <w:b/>
          <w:bCs/>
          <w:sz w:val="36"/>
          <w:szCs w:val="36"/>
          <w:u w:val="single"/>
          <w:rtl/>
        </w:rPr>
      </w:pPr>
      <w:r w:rsidRPr="003E756F">
        <w:rPr>
          <w:rFonts w:ascii="Sakkal Majalla" w:hAnsi="Sakkal Majalla" w:cs="Sakkal Majalla"/>
          <w:b/>
          <w:bCs/>
          <w:sz w:val="36"/>
          <w:szCs w:val="36"/>
          <w:u w:val="single"/>
          <w:rtl/>
        </w:rPr>
        <w:t>أهداف البحث :</w:t>
      </w:r>
    </w:p>
    <w:p w14:paraId="373CD795" w14:textId="77777777" w:rsidR="00CB7402" w:rsidRPr="003E756F" w:rsidRDefault="00CB7402" w:rsidP="00CB7402">
      <w:pPr>
        <w:rPr>
          <w:rFonts w:ascii="Sakkal Majalla" w:hAnsi="Sakkal Majalla" w:cs="Sakkal Majalla"/>
          <w:sz w:val="28"/>
          <w:szCs w:val="28"/>
          <w:rtl/>
        </w:rPr>
      </w:pPr>
      <w:r w:rsidRPr="003E756F">
        <w:rPr>
          <w:rFonts w:ascii="Sakkal Majalla" w:hAnsi="Sakkal Majalla" w:cs="Sakkal Majalla"/>
          <w:sz w:val="28"/>
          <w:szCs w:val="28"/>
          <w:rtl/>
        </w:rPr>
        <w:t>تهدف هذه الدراسة إلى تعميق الفهم حول الدور الذي يمثله التحول الرقمي في تحسين جودة اتخاذ القرار الاستراتيجي في مؤسسات القطاع الخاص في الرياض. وتتمثل الغاية الرئيسة في استكشاف كيف يمكن للتقنيات الرقمية الحديثة أن تُسهم في دعم عمليات صنع القرار، خاصة في ظل المتغيرات المتسارعة التي تشهدها بيئة الأعمال، وزيادة تعقيد القرارات الإدارية التي تتطلب بيانات دقيقة وتحليلات متقدمة واستجابة مرنة للظروف المحيطة</w:t>
      </w:r>
    </w:p>
    <w:p w14:paraId="34273C62" w14:textId="77777777" w:rsidR="00CB7402" w:rsidRPr="003E756F" w:rsidRDefault="00CB7402" w:rsidP="00CB7402">
      <w:pPr>
        <w:rPr>
          <w:rFonts w:ascii="Sakkal Majalla" w:hAnsi="Sakkal Majalla" w:cs="Sakkal Majalla"/>
          <w:sz w:val="28"/>
          <w:szCs w:val="28"/>
          <w:rtl/>
        </w:rPr>
      </w:pPr>
      <w:r w:rsidRPr="003E756F">
        <w:rPr>
          <w:rFonts w:ascii="Sakkal Majalla" w:hAnsi="Sakkal Majalla" w:cs="Sakkal Majalla"/>
          <w:sz w:val="28"/>
          <w:szCs w:val="28"/>
          <w:rtl/>
        </w:rPr>
        <w:t>والتعرف على العوامل التنظيمية والبيئية التي تعزز أو تعيق استفادة الشركات من التحول الرقمي في عمليات اتخاذ القرار، مثل الثقافة المؤسسية، الدعم القيادي، ومهارات الكوادر البشرية</w:t>
      </w:r>
    </w:p>
    <w:p w14:paraId="6044397E" w14:textId="77777777" w:rsidR="00CB7402" w:rsidRPr="003E756F" w:rsidRDefault="00CB7402" w:rsidP="00CB7402">
      <w:pPr>
        <w:rPr>
          <w:rFonts w:ascii="Sakkal Majalla" w:hAnsi="Sakkal Majalla" w:cs="Sakkal Majalla"/>
          <w:sz w:val="28"/>
          <w:szCs w:val="28"/>
          <w:rtl/>
        </w:rPr>
      </w:pPr>
      <w:r w:rsidRPr="003E756F">
        <w:rPr>
          <w:rFonts w:ascii="Sakkal Majalla" w:hAnsi="Sakkal Majalla" w:cs="Sakkal Majalla"/>
          <w:sz w:val="28"/>
          <w:szCs w:val="28"/>
          <w:rtl/>
        </w:rPr>
        <w:t>وتركز الدراسة كذلك على فهم العوامل التنظيمية والبشرية والتقنية التي قد تعزز أو تعيق تحقيق الأثر الإيجابي للتحول الرقمي على جودة القرارات، من حيث مدى تكامل البنية التحتية الرقمية، جاهزية الكوادر البشرية، الثقافة المؤسسية، ومرونة الهيكل الإداري. كما تهدف إلى توجيه الضوء نحو التحديات التي تواجهها بعض المؤسسات في الاستفادة الكاملة من هذه التقنيات، رغم توفرها، مما يؤثر على فاعلية القرار.</w:t>
      </w:r>
    </w:p>
    <w:p w14:paraId="1F3D6789" w14:textId="4154F2DF" w:rsidR="002D16E2" w:rsidRPr="003E756F" w:rsidRDefault="00A74F76" w:rsidP="002D16E2">
      <w:pPr>
        <w:rPr>
          <w:rFonts w:ascii="Sakkal Majalla" w:hAnsi="Sakkal Majalla" w:cs="Sakkal Majalla"/>
          <w:b/>
          <w:bCs/>
          <w:sz w:val="36"/>
          <w:szCs w:val="36"/>
          <w:u w:val="single"/>
          <w:rtl/>
        </w:rPr>
      </w:pPr>
      <w:r w:rsidRPr="003E756F">
        <w:rPr>
          <w:rFonts w:ascii="Sakkal Majalla" w:hAnsi="Sakkal Majalla" w:cs="Sakkal Majalla"/>
          <w:b/>
          <w:bCs/>
          <w:sz w:val="36"/>
          <w:szCs w:val="36"/>
          <w:u w:val="single"/>
          <w:rtl/>
        </w:rPr>
        <w:t>أهمية</w:t>
      </w:r>
      <w:r w:rsidR="008146D6" w:rsidRPr="003E756F">
        <w:rPr>
          <w:rFonts w:ascii="Sakkal Majalla" w:hAnsi="Sakkal Majalla" w:cs="Sakkal Majalla"/>
          <w:b/>
          <w:bCs/>
          <w:sz w:val="36"/>
          <w:szCs w:val="36"/>
          <w:u w:val="single"/>
          <w:rtl/>
        </w:rPr>
        <w:t xml:space="preserve"> البحث</w:t>
      </w:r>
      <w:r w:rsidR="00BB20FB" w:rsidRPr="003E756F">
        <w:rPr>
          <w:rFonts w:ascii="Sakkal Majalla" w:hAnsi="Sakkal Majalla" w:cs="Sakkal Majalla"/>
          <w:b/>
          <w:bCs/>
          <w:sz w:val="36"/>
          <w:szCs w:val="36"/>
          <w:u w:val="single"/>
          <w:rtl/>
        </w:rPr>
        <w:t xml:space="preserve"> </w:t>
      </w:r>
      <w:r w:rsidRPr="003E756F">
        <w:rPr>
          <w:rFonts w:ascii="Sakkal Majalla" w:hAnsi="Sakkal Majalla" w:cs="Sakkal Majalla"/>
          <w:b/>
          <w:bCs/>
          <w:sz w:val="36"/>
          <w:szCs w:val="36"/>
          <w:u w:val="single"/>
          <w:rtl/>
        </w:rPr>
        <w:t>:</w:t>
      </w:r>
    </w:p>
    <w:p w14:paraId="214E4B61" w14:textId="77777777" w:rsidR="00BB20FB" w:rsidRPr="003E756F" w:rsidRDefault="00BB20FB" w:rsidP="001D7A1C">
      <w:pPr>
        <w:jc w:val="center"/>
        <w:rPr>
          <w:rFonts w:ascii="Sakkal Majalla" w:hAnsi="Sakkal Majalla" w:cs="Sakkal Majalla"/>
          <w:b/>
          <w:bCs/>
          <w:sz w:val="8"/>
          <w:szCs w:val="8"/>
          <w:rtl/>
        </w:rPr>
      </w:pPr>
    </w:p>
    <w:p w14:paraId="43B4B9A3" w14:textId="67FA6A88" w:rsidR="002D16E2" w:rsidRPr="003E756F" w:rsidRDefault="002D16E2" w:rsidP="002D16E2">
      <w:pPr>
        <w:rPr>
          <w:rFonts w:ascii="Sakkal Majalla" w:hAnsi="Sakkal Majalla" w:cs="Sakkal Majalla"/>
          <w:b/>
          <w:bCs/>
          <w:sz w:val="32"/>
          <w:szCs w:val="32"/>
          <w:rtl/>
        </w:rPr>
      </w:pPr>
      <w:r w:rsidRPr="003E756F">
        <w:rPr>
          <w:rFonts w:ascii="Sakkal Majalla" w:hAnsi="Sakkal Majalla" w:cs="Sakkal Majalla"/>
          <w:b/>
          <w:bCs/>
          <w:sz w:val="32"/>
          <w:szCs w:val="32"/>
          <w:rtl/>
        </w:rPr>
        <w:t xml:space="preserve"> أهمية البحث النظرية:</w:t>
      </w:r>
    </w:p>
    <w:p w14:paraId="1CB7D599" w14:textId="77777777" w:rsidR="002D16E2" w:rsidRPr="003E756F" w:rsidRDefault="002D16E2" w:rsidP="002D16E2">
      <w:pPr>
        <w:rPr>
          <w:rFonts w:ascii="Sakkal Majalla" w:hAnsi="Sakkal Majalla" w:cs="Sakkal Majalla"/>
          <w:sz w:val="28"/>
          <w:szCs w:val="28"/>
          <w:rtl/>
        </w:rPr>
      </w:pPr>
      <w:r w:rsidRPr="003E756F">
        <w:rPr>
          <w:rFonts w:ascii="Sakkal Majalla" w:hAnsi="Sakkal Majalla" w:cs="Sakkal Majalla"/>
          <w:sz w:val="28"/>
          <w:szCs w:val="28"/>
          <w:rtl/>
        </w:rPr>
        <w:t>تنبع الأهمية النظرية لهذا البحث من كونه يتناول موضوعًا حديثًا ومتجددًا في ميدان الإدارة الاستراتيجية، وهو "التحول الرقمي" وعلاقته بجودة اتخاذ القرار الاستراتيجي. يساهم البحث في إثراء الأدبيات العلمية بمجال الإدارة الرقمية من خلال تقديم إطار نظري متكامل يربط بين مفاهيم التحول الرقمي ومؤشرات جودة القرار الاستراتيجي في بيئات العمل الحديثة. كما يسلط الضوء على أحد المحاور الجوهرية التي تشغل الباحثين والممارسين على حد سواء، وهو كيفية توظيف التكنولوجيا الرقمية كعنصر داعم لاتخاذ قرارات أكثر دقة ومرونة في ظل تعقيدات الأسواق والتغيرات المستمرة في بيئة الأعمال.</w:t>
      </w:r>
    </w:p>
    <w:p w14:paraId="541F701F" w14:textId="0C8357AB" w:rsidR="002D16E2" w:rsidRPr="003E756F" w:rsidRDefault="002D16E2" w:rsidP="002D16E2">
      <w:pPr>
        <w:rPr>
          <w:rFonts w:ascii="Sakkal Majalla" w:hAnsi="Sakkal Majalla" w:cs="Sakkal Majalla"/>
          <w:sz w:val="28"/>
          <w:szCs w:val="28"/>
          <w:rtl/>
        </w:rPr>
      </w:pPr>
      <w:r w:rsidRPr="003E756F">
        <w:rPr>
          <w:rFonts w:ascii="Sakkal Majalla" w:hAnsi="Sakkal Majalla" w:cs="Sakkal Majalla"/>
          <w:sz w:val="28"/>
          <w:szCs w:val="28"/>
          <w:rtl/>
        </w:rPr>
        <w:t>ويُتوقع أن يفتح البحث آفاقًا جديدة للباحثين في مجال إدارة الأعمال من خلال تقديم نموذج بحثي قابل للتطبيق والقياس على قطاعات متنوعة، مما يعزز الفهم النظري للعلاقة بين التحول الرقمي والقرار الاستراتيجي، خاصة في الرياض.</w:t>
      </w:r>
    </w:p>
    <w:p w14:paraId="551D4700" w14:textId="77777777" w:rsidR="002D16E2" w:rsidRPr="003E756F" w:rsidRDefault="002D16E2" w:rsidP="002D16E2">
      <w:pPr>
        <w:jc w:val="center"/>
        <w:rPr>
          <w:rFonts w:ascii="Sakkal Majalla" w:hAnsi="Sakkal Majalla" w:cs="Sakkal Majalla"/>
          <w:sz w:val="28"/>
          <w:szCs w:val="28"/>
          <w:rtl/>
        </w:rPr>
      </w:pPr>
    </w:p>
    <w:p w14:paraId="5F39C0DC" w14:textId="77B2E34E" w:rsidR="002D16E2" w:rsidRPr="003E756F" w:rsidRDefault="002D16E2" w:rsidP="002D16E2">
      <w:pPr>
        <w:rPr>
          <w:rFonts w:ascii="Sakkal Majalla" w:hAnsi="Sakkal Majalla" w:cs="Sakkal Majalla"/>
          <w:b/>
          <w:bCs/>
          <w:sz w:val="32"/>
          <w:szCs w:val="32"/>
          <w:rtl/>
        </w:rPr>
      </w:pPr>
      <w:r w:rsidRPr="003E756F">
        <w:rPr>
          <w:rFonts w:ascii="Sakkal Majalla" w:hAnsi="Sakkal Majalla" w:cs="Sakkal Majalla"/>
          <w:b/>
          <w:bCs/>
          <w:sz w:val="32"/>
          <w:szCs w:val="32"/>
          <w:rtl/>
        </w:rPr>
        <w:t>أهمية البحث التطبيقية :</w:t>
      </w:r>
    </w:p>
    <w:p w14:paraId="731167CA" w14:textId="2C78074A" w:rsidR="002D16E2" w:rsidRPr="003E756F" w:rsidRDefault="002D16E2" w:rsidP="002D16E2">
      <w:pPr>
        <w:rPr>
          <w:rFonts w:ascii="Sakkal Majalla" w:hAnsi="Sakkal Majalla" w:cs="Sakkal Majalla"/>
          <w:sz w:val="28"/>
          <w:szCs w:val="28"/>
          <w:rtl/>
        </w:rPr>
      </w:pPr>
      <w:r w:rsidRPr="003E756F">
        <w:rPr>
          <w:rFonts w:ascii="Sakkal Majalla" w:hAnsi="Sakkal Majalla" w:cs="Sakkal Majalla"/>
          <w:sz w:val="28"/>
          <w:szCs w:val="28"/>
          <w:rtl/>
        </w:rPr>
        <w:t>تتجلى الأهمية التطبيقية للبحث في تقديمه نتائج وتوصيات عملية تساعد صانعي القرار والمديرين في شركات القطاع الخاص السعودي على فهم واستثمار أدوات التحول الرقمي بطريقة تُمكّنهم من تحسين جودة قراراتهم الاستراتيجية. ومن خلال الدراسة الميدانية، سيتمكن أصحاب الأعمال من التعرف على أثر تبني تقنيات مثل تحليل البيانات الضخمة، والذكاء الاصطناعي، والتقنيات السحابية، في دعم عمليات التخطيط واتخاذ القرار داخل منظماتهم</w:t>
      </w:r>
    </w:p>
    <w:p w14:paraId="7DC797A1" w14:textId="04075B52" w:rsidR="002D16E2" w:rsidRPr="003E756F" w:rsidRDefault="002D16E2" w:rsidP="002D16E2">
      <w:pPr>
        <w:rPr>
          <w:rFonts w:ascii="Sakkal Majalla" w:hAnsi="Sakkal Majalla" w:cs="Sakkal Majalla"/>
          <w:sz w:val="28"/>
          <w:szCs w:val="28"/>
          <w:rtl/>
        </w:rPr>
      </w:pPr>
      <w:r w:rsidRPr="003E756F">
        <w:rPr>
          <w:rFonts w:ascii="Sakkal Majalla" w:hAnsi="Sakkal Majalla" w:cs="Sakkal Majalla"/>
          <w:sz w:val="28"/>
          <w:szCs w:val="28"/>
          <w:rtl/>
        </w:rPr>
        <w:t>كما يُسهم البحث في تحديد الفجوات والتحديات التي تعترض تطبيق التحول الرقمي في بيئات العمل المحلية، ويقترح آليات لتجاوزها، مما يساهم في رفع الكفاءة المؤسسية وتعزيز القدرة التنافسية للشركات السعودية في السوق المحلي والدولي. ويُعد هذا البحث دليلًا عمليًا يمكن الاستفادة منه من قبل القيادات الإدارية، والمستشارين، والمهنيين العاملين</w:t>
      </w:r>
      <w:r w:rsidR="001C50DF" w:rsidRPr="003E756F">
        <w:rPr>
          <w:rFonts w:ascii="Sakkal Majalla" w:hAnsi="Sakkal Majalla" w:cs="Sakkal Majalla"/>
          <w:sz w:val="28"/>
          <w:szCs w:val="28"/>
          <w:rtl/>
        </w:rPr>
        <w:t xml:space="preserve"> في تطوير الاستراتيجيات الرقمية.</w:t>
      </w:r>
    </w:p>
    <w:p w14:paraId="4E209601" w14:textId="77777777" w:rsidR="006D59FE" w:rsidRPr="003E756F" w:rsidRDefault="006D59FE" w:rsidP="00DB4AFA">
      <w:pPr>
        <w:rPr>
          <w:rFonts w:ascii="Sakkal Majalla" w:hAnsi="Sakkal Majalla" w:cs="Sakkal Majalla"/>
          <w:sz w:val="32"/>
          <w:szCs w:val="32"/>
          <w:rtl/>
        </w:rPr>
      </w:pPr>
    </w:p>
    <w:p w14:paraId="2E715580" w14:textId="5EB3BC87" w:rsidR="00D22171" w:rsidRPr="003E756F" w:rsidRDefault="00DC0F92" w:rsidP="00EE3FB4">
      <w:pPr>
        <w:rPr>
          <w:rFonts w:ascii="Sakkal Majalla" w:hAnsi="Sakkal Majalla" w:cs="Sakkal Majalla"/>
          <w:b/>
          <w:bCs/>
          <w:sz w:val="44"/>
          <w:szCs w:val="36"/>
          <w:u w:val="single"/>
          <w:rtl/>
        </w:rPr>
      </w:pPr>
      <w:r w:rsidRPr="003E756F">
        <w:rPr>
          <w:rFonts w:ascii="Sakkal Majalla" w:hAnsi="Sakkal Majalla" w:cs="Sakkal Majalla"/>
          <w:b/>
          <w:bCs/>
          <w:sz w:val="44"/>
          <w:szCs w:val="36"/>
          <w:u w:val="single"/>
          <w:rtl/>
        </w:rPr>
        <w:t xml:space="preserve">منهجية </w:t>
      </w:r>
      <w:r w:rsidR="00D22171" w:rsidRPr="003E756F">
        <w:rPr>
          <w:rFonts w:ascii="Sakkal Majalla" w:hAnsi="Sakkal Majalla" w:cs="Sakkal Majalla"/>
          <w:b/>
          <w:bCs/>
          <w:sz w:val="44"/>
          <w:szCs w:val="36"/>
          <w:u w:val="single"/>
          <w:rtl/>
        </w:rPr>
        <w:t>البحث</w:t>
      </w:r>
      <w:r w:rsidR="00A74F76" w:rsidRPr="003E756F">
        <w:rPr>
          <w:rFonts w:ascii="Sakkal Majalla" w:hAnsi="Sakkal Majalla" w:cs="Sakkal Majalla"/>
          <w:b/>
          <w:bCs/>
          <w:sz w:val="44"/>
          <w:szCs w:val="36"/>
          <w:u w:val="single"/>
          <w:rtl/>
        </w:rPr>
        <w:t>:</w:t>
      </w:r>
    </w:p>
    <w:p w14:paraId="07A4F64B" w14:textId="77777777" w:rsidR="0027049B" w:rsidRPr="003E756F" w:rsidRDefault="0027049B" w:rsidP="0084722F">
      <w:pPr>
        <w:rPr>
          <w:rFonts w:ascii="Sakkal Majalla" w:hAnsi="Sakkal Majalla" w:cs="Sakkal Majalla"/>
          <w:b/>
          <w:bCs/>
          <w:sz w:val="4"/>
          <w:szCs w:val="8"/>
          <w:rtl/>
        </w:rPr>
      </w:pPr>
    </w:p>
    <w:p w14:paraId="3FDAC7F9" w14:textId="08125AAE" w:rsidR="002F40B9" w:rsidRPr="003E756F" w:rsidRDefault="002F40B9" w:rsidP="0084722F">
      <w:pPr>
        <w:rPr>
          <w:rFonts w:ascii="Sakkal Majalla" w:hAnsi="Sakkal Majalla" w:cs="Sakkal Majalla"/>
          <w:sz w:val="28"/>
          <w:szCs w:val="28"/>
          <w:rtl/>
        </w:rPr>
      </w:pPr>
      <w:r w:rsidRPr="003E756F">
        <w:rPr>
          <w:rFonts w:ascii="Sakkal Majalla" w:hAnsi="Sakkal Majalla" w:cs="Sakkal Majalla"/>
          <w:sz w:val="28"/>
          <w:szCs w:val="28"/>
          <w:rtl/>
        </w:rPr>
        <w:t>تبنى هذه الدراسة على منهج علمي متكامل يستند إلى الفلسفة الوضعية (</w:t>
      </w:r>
      <w:r w:rsidRPr="003E756F">
        <w:rPr>
          <w:rFonts w:ascii="Sakkal Majalla" w:hAnsi="Sakkal Majalla" w:cs="Sakkal Majalla"/>
          <w:sz w:val="28"/>
          <w:szCs w:val="28"/>
        </w:rPr>
        <w:t>Positivism</w:t>
      </w:r>
      <w:r w:rsidRPr="003E756F">
        <w:rPr>
          <w:rFonts w:ascii="Sakkal Majalla" w:hAnsi="Sakkal Majalla" w:cs="Sakkal Majalla"/>
          <w:sz w:val="28"/>
          <w:szCs w:val="28"/>
          <w:rtl/>
        </w:rPr>
        <w:t>) التي تفترض إمكانية قياس الظواهر الاجتماعية والاقتصادية بدقة وموضوعية من خلال أدوات كمية قابلة للتحقق. وفي ضوء ذلك، تبنّت الدراسة المنهج الوصفي التحليلي (</w:t>
      </w:r>
      <w:r w:rsidRPr="003E756F">
        <w:rPr>
          <w:rFonts w:ascii="Sakkal Majalla" w:hAnsi="Sakkal Majalla" w:cs="Sakkal Majalla"/>
          <w:sz w:val="28"/>
          <w:szCs w:val="28"/>
        </w:rPr>
        <w:t>Descriptive-Analytical Method</w:t>
      </w:r>
      <w:r w:rsidRPr="003E756F">
        <w:rPr>
          <w:rFonts w:ascii="Sakkal Majalla" w:hAnsi="Sakkal Majalla" w:cs="Sakkal Majalla"/>
          <w:sz w:val="28"/>
          <w:szCs w:val="28"/>
          <w:rtl/>
        </w:rPr>
        <w:t>) باعتباره الأنسب لفهم طبيعة العلاقة بين متغيرين رئيسيين: التحول الرقمي (كعامل مستقل) وجودة اتخاذ القرار الاستراتيجي (كعامل تابع)، ضمن سياق ميدا</w:t>
      </w:r>
      <w:r w:rsidR="00DC0F92" w:rsidRPr="003E756F">
        <w:rPr>
          <w:rFonts w:ascii="Sakkal Majalla" w:hAnsi="Sakkal Majalla" w:cs="Sakkal Majalla"/>
          <w:sz w:val="28"/>
          <w:szCs w:val="28"/>
          <w:rtl/>
        </w:rPr>
        <w:t>ني يخص شركات القطاع الخاص في الرياض</w:t>
      </w:r>
      <w:r w:rsidRPr="003E756F">
        <w:rPr>
          <w:rFonts w:ascii="Sakkal Majalla" w:hAnsi="Sakkal Majalla" w:cs="Sakkal Majalla"/>
          <w:sz w:val="28"/>
          <w:szCs w:val="28"/>
          <w:rtl/>
        </w:rPr>
        <w:t>.</w:t>
      </w:r>
    </w:p>
    <w:p w14:paraId="4736682F" w14:textId="77777777" w:rsidR="002F40B9" w:rsidRPr="003E756F" w:rsidRDefault="002F40B9" w:rsidP="0084722F">
      <w:pPr>
        <w:rPr>
          <w:rFonts w:ascii="Sakkal Majalla" w:hAnsi="Sakkal Majalla" w:cs="Sakkal Majalla"/>
          <w:sz w:val="28"/>
          <w:szCs w:val="28"/>
          <w:rtl/>
        </w:rPr>
      </w:pPr>
    </w:p>
    <w:p w14:paraId="425A129A" w14:textId="77777777" w:rsidR="002F40B9" w:rsidRPr="003E756F" w:rsidRDefault="002F40B9" w:rsidP="0084722F">
      <w:pPr>
        <w:rPr>
          <w:rFonts w:ascii="Sakkal Majalla" w:hAnsi="Sakkal Majalla" w:cs="Sakkal Majalla"/>
          <w:sz w:val="36"/>
          <w:szCs w:val="32"/>
          <w:rtl/>
        </w:rPr>
      </w:pPr>
      <w:r w:rsidRPr="003E756F">
        <w:rPr>
          <w:rFonts w:ascii="Sakkal Majalla" w:hAnsi="Sakkal Majalla" w:cs="Sakkal Majalla"/>
          <w:sz w:val="36"/>
          <w:szCs w:val="32"/>
          <w:rtl/>
        </w:rPr>
        <w:t>1. طبيعة الدراسة:</w:t>
      </w:r>
    </w:p>
    <w:p w14:paraId="50AA9FBC" w14:textId="77777777" w:rsidR="002F40B9" w:rsidRPr="003E756F" w:rsidRDefault="002F40B9" w:rsidP="0084722F">
      <w:pPr>
        <w:rPr>
          <w:rFonts w:ascii="Sakkal Majalla" w:hAnsi="Sakkal Majalla" w:cs="Sakkal Majalla"/>
          <w:sz w:val="28"/>
          <w:szCs w:val="28"/>
          <w:rtl/>
        </w:rPr>
      </w:pPr>
      <w:r w:rsidRPr="003E756F">
        <w:rPr>
          <w:rFonts w:ascii="Sakkal Majalla" w:hAnsi="Sakkal Majalla" w:cs="Sakkal Majalla"/>
          <w:sz w:val="28"/>
          <w:szCs w:val="28"/>
          <w:rtl/>
        </w:rPr>
        <w:t>تنتمي هذه الدراسة إلى نوع الدراسات التطبيقية (</w:t>
      </w:r>
      <w:r w:rsidRPr="003E756F">
        <w:rPr>
          <w:rFonts w:ascii="Sakkal Majalla" w:hAnsi="Sakkal Majalla" w:cs="Sakkal Majalla"/>
          <w:sz w:val="28"/>
          <w:szCs w:val="28"/>
        </w:rPr>
        <w:t>Applied Research</w:t>
      </w:r>
      <w:r w:rsidRPr="003E756F">
        <w:rPr>
          <w:rFonts w:ascii="Sakkal Majalla" w:hAnsi="Sakkal Majalla" w:cs="Sakkal Majalla"/>
          <w:sz w:val="28"/>
          <w:szCs w:val="28"/>
          <w:rtl/>
        </w:rPr>
        <w:t>)، إذ تهدف إلى تقديم حلول عملية قابلة للتطبيق في الواقع المؤسسي، كما أنها دراسة ميدانية تعتمد على جمع البيانات الأولية من عينة حقيقية من الممارسين في القطاع الخاص، مما يعزز من مصداقيتها وواقعيتها.</w:t>
      </w:r>
    </w:p>
    <w:p w14:paraId="01E30B1A" w14:textId="77777777" w:rsidR="002F40B9" w:rsidRPr="003E756F" w:rsidRDefault="002F40B9" w:rsidP="0084722F">
      <w:pPr>
        <w:rPr>
          <w:rFonts w:ascii="Sakkal Majalla" w:hAnsi="Sakkal Majalla" w:cs="Sakkal Majalla"/>
          <w:sz w:val="36"/>
          <w:szCs w:val="32"/>
          <w:rtl/>
        </w:rPr>
      </w:pPr>
      <w:r w:rsidRPr="003E756F">
        <w:rPr>
          <w:rFonts w:ascii="Sakkal Majalla" w:hAnsi="Sakkal Majalla" w:cs="Sakkal Majalla"/>
          <w:sz w:val="36"/>
          <w:szCs w:val="32"/>
          <w:rtl/>
        </w:rPr>
        <w:t>2. منهج البحث:</w:t>
      </w:r>
    </w:p>
    <w:p w14:paraId="355DF397" w14:textId="77777777" w:rsidR="002F40B9" w:rsidRPr="003E756F" w:rsidRDefault="002F40B9" w:rsidP="0084722F">
      <w:pPr>
        <w:rPr>
          <w:rFonts w:ascii="Sakkal Majalla" w:hAnsi="Sakkal Majalla" w:cs="Sakkal Majalla"/>
          <w:sz w:val="28"/>
          <w:szCs w:val="28"/>
          <w:rtl/>
        </w:rPr>
      </w:pPr>
      <w:r w:rsidRPr="003E756F">
        <w:rPr>
          <w:rFonts w:ascii="Sakkal Majalla" w:hAnsi="Sakkal Majalla" w:cs="Sakkal Majalla"/>
          <w:sz w:val="28"/>
          <w:szCs w:val="28"/>
          <w:rtl/>
        </w:rPr>
        <w:t>اعتمدت الدراسة على المنهج الكمّي (</w:t>
      </w:r>
      <w:r w:rsidRPr="003E756F">
        <w:rPr>
          <w:rFonts w:ascii="Sakkal Majalla" w:hAnsi="Sakkal Majalla" w:cs="Sakkal Majalla"/>
          <w:sz w:val="28"/>
          <w:szCs w:val="28"/>
        </w:rPr>
        <w:t>Quantitative Approach</w:t>
      </w:r>
      <w:r w:rsidRPr="003E756F">
        <w:rPr>
          <w:rFonts w:ascii="Sakkal Majalla" w:hAnsi="Sakkal Majalla" w:cs="Sakkal Majalla"/>
          <w:sz w:val="28"/>
          <w:szCs w:val="28"/>
          <w:rtl/>
        </w:rPr>
        <w:t xml:space="preserve">) الذي يُعنى بقياس الظواهر باستخدام الأدوات الإحصائية. وجاء هذا الاختيار بناءً على حاجة الدراسة إلى فحص العلاقات السببية بين المتغيرات، والتحقق من صحة الفرضيات باستخدام اختبارات كمية مثل تحليل الانحدار، ومعاملات الارتباط، واختبارات </w:t>
      </w:r>
      <w:r w:rsidRPr="003E756F">
        <w:rPr>
          <w:rFonts w:ascii="Sakkal Majalla" w:hAnsi="Sakkal Majalla" w:cs="Sakkal Majalla"/>
          <w:sz w:val="28"/>
          <w:szCs w:val="28"/>
        </w:rPr>
        <w:t>T-Tests</w:t>
      </w:r>
      <w:r w:rsidRPr="003E756F">
        <w:rPr>
          <w:rFonts w:ascii="Sakkal Majalla" w:hAnsi="Sakkal Majalla" w:cs="Sakkal Majalla"/>
          <w:sz w:val="28"/>
          <w:szCs w:val="28"/>
          <w:rtl/>
        </w:rPr>
        <w:t xml:space="preserve"> و</w:t>
      </w:r>
      <w:r w:rsidRPr="003E756F">
        <w:rPr>
          <w:rFonts w:ascii="Sakkal Majalla" w:hAnsi="Sakkal Majalla" w:cs="Sakkal Majalla"/>
          <w:sz w:val="28"/>
          <w:szCs w:val="28"/>
        </w:rPr>
        <w:t>ANOVA</w:t>
      </w:r>
      <w:r w:rsidRPr="003E756F">
        <w:rPr>
          <w:rFonts w:ascii="Sakkal Majalla" w:hAnsi="Sakkal Majalla" w:cs="Sakkal Majalla"/>
          <w:sz w:val="28"/>
          <w:szCs w:val="28"/>
          <w:rtl/>
        </w:rPr>
        <w:t xml:space="preserve"> عند الحاجة.</w:t>
      </w:r>
    </w:p>
    <w:p w14:paraId="4C8DCD1C" w14:textId="77777777" w:rsidR="002F40B9" w:rsidRPr="003E756F" w:rsidRDefault="002F40B9" w:rsidP="0084722F">
      <w:pPr>
        <w:rPr>
          <w:rFonts w:ascii="Sakkal Majalla" w:hAnsi="Sakkal Majalla" w:cs="Sakkal Majalla"/>
          <w:sz w:val="28"/>
          <w:szCs w:val="28"/>
          <w:u w:val="single"/>
          <w:rtl/>
        </w:rPr>
      </w:pPr>
      <w:r w:rsidRPr="003E756F">
        <w:rPr>
          <w:rFonts w:ascii="Sakkal Majalla" w:hAnsi="Sakkal Majalla" w:cs="Sakkal Majalla"/>
          <w:sz w:val="28"/>
          <w:szCs w:val="28"/>
          <w:u w:val="single"/>
          <w:rtl/>
        </w:rPr>
        <w:t>وقد تم تفضيل المنهج الكمّي لعدة اعتبارات:</w:t>
      </w:r>
    </w:p>
    <w:p w14:paraId="37B28A62" w14:textId="77777777" w:rsidR="002F40B9" w:rsidRPr="003E756F" w:rsidRDefault="002F40B9" w:rsidP="0084722F">
      <w:pPr>
        <w:rPr>
          <w:rFonts w:ascii="Sakkal Majalla" w:hAnsi="Sakkal Majalla" w:cs="Sakkal Majalla"/>
          <w:sz w:val="28"/>
          <w:szCs w:val="28"/>
          <w:rtl/>
        </w:rPr>
      </w:pPr>
      <w:r w:rsidRPr="003E756F">
        <w:rPr>
          <w:rFonts w:ascii="Sakkal Majalla" w:hAnsi="Sakkal Majalla" w:cs="Sakkal Majalla"/>
          <w:sz w:val="28"/>
          <w:szCs w:val="28"/>
          <w:rtl/>
        </w:rPr>
        <w:t>القدرة على تعميم النتائج على المجتمع الأكبر محل الدراسة.</w:t>
      </w:r>
    </w:p>
    <w:p w14:paraId="08DE7E3F" w14:textId="77777777" w:rsidR="002F40B9" w:rsidRPr="003E756F" w:rsidRDefault="002F40B9" w:rsidP="0084722F">
      <w:pPr>
        <w:rPr>
          <w:rFonts w:ascii="Sakkal Majalla" w:hAnsi="Sakkal Majalla" w:cs="Sakkal Majalla"/>
          <w:sz w:val="28"/>
          <w:szCs w:val="28"/>
          <w:rtl/>
        </w:rPr>
      </w:pPr>
      <w:r w:rsidRPr="003E756F">
        <w:rPr>
          <w:rFonts w:ascii="Sakkal Majalla" w:hAnsi="Sakkal Majalla" w:cs="Sakkal Majalla"/>
          <w:sz w:val="28"/>
          <w:szCs w:val="28"/>
          <w:rtl/>
        </w:rPr>
        <w:t>تقديم أدلة إحصائية موضوعية لدعم أو رفض الفرضيات.</w:t>
      </w:r>
    </w:p>
    <w:p w14:paraId="321731DF" w14:textId="74315645" w:rsidR="002F40B9" w:rsidRPr="003E756F" w:rsidRDefault="002F40B9" w:rsidP="0084722F">
      <w:pPr>
        <w:rPr>
          <w:rFonts w:ascii="Sakkal Majalla" w:hAnsi="Sakkal Majalla" w:cs="Sakkal Majalla"/>
          <w:sz w:val="28"/>
          <w:szCs w:val="28"/>
          <w:rtl/>
        </w:rPr>
      </w:pPr>
      <w:r w:rsidRPr="003E756F">
        <w:rPr>
          <w:rFonts w:ascii="Sakkal Majalla" w:hAnsi="Sakkal Majalla" w:cs="Sakkal Majalla"/>
          <w:sz w:val="28"/>
          <w:szCs w:val="28"/>
          <w:rtl/>
        </w:rPr>
        <w:t>التمكن من معالجة كميات كبيرة من البيانات وتحليلها بدقة.</w:t>
      </w:r>
    </w:p>
    <w:p w14:paraId="3EE0FAC6" w14:textId="77777777" w:rsidR="002F40B9" w:rsidRPr="003E756F" w:rsidRDefault="002F40B9" w:rsidP="0084722F">
      <w:pPr>
        <w:rPr>
          <w:rFonts w:ascii="Sakkal Majalla" w:hAnsi="Sakkal Majalla" w:cs="Sakkal Majalla"/>
          <w:sz w:val="28"/>
          <w:szCs w:val="28"/>
          <w:rtl/>
        </w:rPr>
      </w:pPr>
      <w:r w:rsidRPr="003E756F">
        <w:rPr>
          <w:rFonts w:ascii="Sakkal Majalla" w:hAnsi="Sakkal Majalla" w:cs="Sakkal Majalla"/>
          <w:sz w:val="28"/>
          <w:szCs w:val="28"/>
          <w:rtl/>
        </w:rPr>
        <w:t>الحد من التحيزات الذاتية التي قد تنتج عن الدراسات الكيفية.</w:t>
      </w:r>
    </w:p>
    <w:p w14:paraId="580151B3" w14:textId="77777777" w:rsidR="002F40B9" w:rsidRPr="003E756F" w:rsidRDefault="002F40B9" w:rsidP="0084722F">
      <w:pPr>
        <w:rPr>
          <w:rFonts w:ascii="Sakkal Majalla" w:hAnsi="Sakkal Majalla" w:cs="Sakkal Majalla"/>
          <w:sz w:val="28"/>
          <w:szCs w:val="28"/>
          <w:rtl/>
        </w:rPr>
      </w:pPr>
    </w:p>
    <w:p w14:paraId="22FF7A07" w14:textId="0B7BCE02" w:rsidR="002F40B9" w:rsidRPr="003E756F" w:rsidRDefault="002F40B9" w:rsidP="0084722F">
      <w:pPr>
        <w:rPr>
          <w:rFonts w:ascii="Sakkal Majalla" w:hAnsi="Sakkal Majalla" w:cs="Sakkal Majalla"/>
          <w:sz w:val="36"/>
          <w:szCs w:val="32"/>
          <w:rtl/>
        </w:rPr>
      </w:pPr>
      <w:r w:rsidRPr="003E756F">
        <w:rPr>
          <w:rFonts w:ascii="Sakkal Majalla" w:hAnsi="Sakkal Majalla" w:cs="Sakkal Majalla"/>
          <w:sz w:val="36"/>
          <w:szCs w:val="32"/>
          <w:rtl/>
        </w:rPr>
        <w:t>3. أداة جمع البيانات:</w:t>
      </w:r>
    </w:p>
    <w:p w14:paraId="3DF914A4" w14:textId="77777777" w:rsidR="002F40B9" w:rsidRPr="003E756F" w:rsidRDefault="002F40B9" w:rsidP="0084722F">
      <w:pPr>
        <w:rPr>
          <w:rFonts w:ascii="Sakkal Majalla" w:hAnsi="Sakkal Majalla" w:cs="Sakkal Majalla"/>
          <w:sz w:val="28"/>
          <w:szCs w:val="28"/>
          <w:rtl/>
        </w:rPr>
      </w:pPr>
      <w:r w:rsidRPr="003E756F">
        <w:rPr>
          <w:rFonts w:ascii="Sakkal Majalla" w:hAnsi="Sakkal Majalla" w:cs="Sakkal Majalla"/>
          <w:sz w:val="28"/>
          <w:szCs w:val="28"/>
          <w:rtl/>
        </w:rPr>
        <w:t>تم اعتماد الاستبيان المغلق كأداة رئيسية لجمع البيانات، نظرًا لملاءمته للدراسات الكمية، وسهولة توزيعه على نطاق واسع، وقدرته على استخراج بيانات قابلة للتحليل الإحصائي. وتم تصميم الاستبانة بعناية لتغطي الأبعاد التالية:</w:t>
      </w:r>
    </w:p>
    <w:p w14:paraId="1799B6F7" w14:textId="77777777" w:rsidR="002F40B9" w:rsidRPr="003E756F" w:rsidRDefault="002F40B9" w:rsidP="0084722F">
      <w:pPr>
        <w:rPr>
          <w:rFonts w:ascii="Sakkal Majalla" w:hAnsi="Sakkal Majalla" w:cs="Sakkal Majalla"/>
          <w:sz w:val="28"/>
          <w:szCs w:val="28"/>
          <w:rtl/>
        </w:rPr>
      </w:pPr>
    </w:p>
    <w:p w14:paraId="7F0CDDF8" w14:textId="77777777" w:rsidR="002F40B9" w:rsidRPr="003E756F" w:rsidRDefault="002F40B9" w:rsidP="0084722F">
      <w:pPr>
        <w:rPr>
          <w:rFonts w:ascii="Sakkal Majalla" w:hAnsi="Sakkal Majalla" w:cs="Sakkal Majalla"/>
          <w:sz w:val="28"/>
          <w:szCs w:val="28"/>
          <w:rtl/>
        </w:rPr>
      </w:pPr>
      <w:r w:rsidRPr="003E756F">
        <w:rPr>
          <w:rFonts w:ascii="Sakkal Majalla" w:hAnsi="Sakkal Majalla" w:cs="Sakkal Majalla"/>
          <w:sz w:val="28"/>
          <w:szCs w:val="28"/>
          <w:u w:val="single"/>
          <w:rtl/>
        </w:rPr>
        <w:t>التحول الرقمي:</w:t>
      </w:r>
      <w:r w:rsidRPr="003E756F">
        <w:rPr>
          <w:rFonts w:ascii="Sakkal Majalla" w:hAnsi="Sakkal Majalla" w:cs="Sakkal Majalla"/>
          <w:sz w:val="28"/>
          <w:szCs w:val="28"/>
          <w:rtl/>
        </w:rPr>
        <w:t xml:space="preserve"> من خلال مؤشرات مثل توفر البنية التحتية الرقمية، استخدام تقنيات الذكاء الاصطناعي، درجة الأتمتة، تطبيقات تحليل البيانات، ودعم القيادة العليا للتحول الرقمي.</w:t>
      </w:r>
    </w:p>
    <w:p w14:paraId="2BAC74CC" w14:textId="77777777" w:rsidR="002F40B9" w:rsidRPr="003E756F" w:rsidRDefault="002F40B9" w:rsidP="0084722F">
      <w:pPr>
        <w:rPr>
          <w:rFonts w:ascii="Sakkal Majalla" w:hAnsi="Sakkal Majalla" w:cs="Sakkal Majalla"/>
          <w:sz w:val="28"/>
          <w:szCs w:val="28"/>
          <w:rtl/>
        </w:rPr>
      </w:pPr>
    </w:p>
    <w:p w14:paraId="120979C6" w14:textId="77777777" w:rsidR="002F40B9" w:rsidRPr="003E756F" w:rsidRDefault="002F40B9" w:rsidP="0084722F">
      <w:pPr>
        <w:rPr>
          <w:rFonts w:ascii="Sakkal Majalla" w:hAnsi="Sakkal Majalla" w:cs="Sakkal Majalla"/>
          <w:sz w:val="28"/>
          <w:szCs w:val="28"/>
          <w:rtl/>
        </w:rPr>
      </w:pPr>
      <w:r w:rsidRPr="003E756F">
        <w:rPr>
          <w:rFonts w:ascii="Sakkal Majalla" w:hAnsi="Sakkal Majalla" w:cs="Sakkal Majalla"/>
          <w:sz w:val="28"/>
          <w:szCs w:val="28"/>
          <w:u w:val="single"/>
          <w:rtl/>
        </w:rPr>
        <w:t>جودة اتخاذ القرار الاستراتيجي:</w:t>
      </w:r>
      <w:r w:rsidRPr="003E756F">
        <w:rPr>
          <w:rFonts w:ascii="Sakkal Majalla" w:hAnsi="Sakkal Majalla" w:cs="Sakkal Majalla"/>
          <w:sz w:val="28"/>
          <w:szCs w:val="28"/>
          <w:rtl/>
        </w:rPr>
        <w:t xml:space="preserve"> من خلال عناصر مثل دقة القرار، توقيته المناسب، مرونته، درجة الاعتماد على البيانات، واتساقه مع الأهداف الاستراتيجية.</w:t>
      </w:r>
    </w:p>
    <w:p w14:paraId="327F8A08" w14:textId="77777777" w:rsidR="002F40B9" w:rsidRPr="003E756F" w:rsidRDefault="002F40B9" w:rsidP="0084722F">
      <w:pPr>
        <w:rPr>
          <w:rFonts w:ascii="Sakkal Majalla" w:hAnsi="Sakkal Majalla" w:cs="Sakkal Majalla"/>
          <w:sz w:val="28"/>
          <w:szCs w:val="28"/>
          <w:rtl/>
        </w:rPr>
      </w:pPr>
    </w:p>
    <w:p w14:paraId="61DF2753" w14:textId="77777777" w:rsidR="002F40B9" w:rsidRPr="003E756F" w:rsidRDefault="002F40B9" w:rsidP="0084722F">
      <w:pPr>
        <w:rPr>
          <w:rFonts w:ascii="Sakkal Majalla" w:hAnsi="Sakkal Majalla" w:cs="Sakkal Majalla"/>
          <w:sz w:val="28"/>
          <w:szCs w:val="28"/>
          <w:rtl/>
        </w:rPr>
      </w:pPr>
      <w:r w:rsidRPr="003E756F">
        <w:rPr>
          <w:rFonts w:ascii="Sakkal Majalla" w:hAnsi="Sakkal Majalla" w:cs="Sakkal Majalla"/>
          <w:sz w:val="28"/>
          <w:szCs w:val="28"/>
          <w:rtl/>
        </w:rPr>
        <w:t>وقد تم بناء الاستبانة بالاعتماد على مراجع علمية وأدبيات سابقة لضمان الصدق الظاهري والمحتوى، كما سيتم عرضها على محكمين أكاديميين للتأكد من ملاءمتها لموضوع البحث وسهولة فهمها من قِبل المبحوثين.</w:t>
      </w:r>
    </w:p>
    <w:p w14:paraId="48F493DD" w14:textId="77777777" w:rsidR="002F40B9" w:rsidRPr="003E756F" w:rsidRDefault="002F40B9" w:rsidP="0084722F">
      <w:pPr>
        <w:rPr>
          <w:rFonts w:ascii="Sakkal Majalla" w:hAnsi="Sakkal Majalla" w:cs="Sakkal Majalla"/>
          <w:sz w:val="28"/>
          <w:szCs w:val="28"/>
          <w:rtl/>
        </w:rPr>
      </w:pPr>
    </w:p>
    <w:p w14:paraId="69D950A9" w14:textId="77777777" w:rsidR="002F40B9" w:rsidRPr="003E756F" w:rsidRDefault="002F40B9" w:rsidP="0084722F">
      <w:pPr>
        <w:rPr>
          <w:rFonts w:ascii="Sakkal Majalla" w:hAnsi="Sakkal Majalla" w:cs="Sakkal Majalla"/>
          <w:sz w:val="36"/>
          <w:szCs w:val="32"/>
          <w:rtl/>
        </w:rPr>
      </w:pPr>
      <w:r w:rsidRPr="003E756F">
        <w:rPr>
          <w:rFonts w:ascii="Sakkal Majalla" w:hAnsi="Sakkal Majalla" w:cs="Sakkal Majalla"/>
          <w:sz w:val="36"/>
          <w:szCs w:val="32"/>
          <w:rtl/>
        </w:rPr>
        <w:t>4. مجتمع وعينة الدراسة:</w:t>
      </w:r>
    </w:p>
    <w:p w14:paraId="62850819" w14:textId="77777777" w:rsidR="002F40B9" w:rsidRPr="003E756F" w:rsidRDefault="002F40B9" w:rsidP="0084722F">
      <w:pPr>
        <w:rPr>
          <w:rFonts w:ascii="Sakkal Majalla" w:hAnsi="Sakkal Majalla" w:cs="Sakkal Majalla"/>
          <w:sz w:val="28"/>
          <w:szCs w:val="28"/>
          <w:rtl/>
        </w:rPr>
      </w:pPr>
      <w:r w:rsidRPr="003E756F">
        <w:rPr>
          <w:rFonts w:ascii="Sakkal Majalla" w:hAnsi="Sakkal Majalla" w:cs="Sakkal Majalla"/>
          <w:sz w:val="28"/>
          <w:szCs w:val="28"/>
          <w:rtl/>
        </w:rPr>
        <w:t>يتمثل مجتمع الدراسة في جميع العاملين في الإدارات العليا والمتوسطة في شركات القطاع الخاص بالمملكة العربية السعودية، ممن لهم علاقة مباشرة باتخاذ القرارات الاستراتيجية أو إدارة التحول الرقمي.</w:t>
      </w:r>
    </w:p>
    <w:p w14:paraId="74CE799B" w14:textId="77777777" w:rsidR="002F40B9" w:rsidRPr="003E756F" w:rsidRDefault="002F40B9" w:rsidP="0084722F">
      <w:pPr>
        <w:rPr>
          <w:rFonts w:ascii="Sakkal Majalla" w:hAnsi="Sakkal Majalla" w:cs="Sakkal Majalla"/>
          <w:sz w:val="28"/>
          <w:szCs w:val="28"/>
          <w:rtl/>
        </w:rPr>
      </w:pPr>
      <w:r w:rsidRPr="003E756F">
        <w:rPr>
          <w:rFonts w:ascii="Sakkal Majalla" w:hAnsi="Sakkal Majalla" w:cs="Sakkal Majalla"/>
          <w:sz w:val="28"/>
          <w:szCs w:val="28"/>
          <w:rtl/>
        </w:rPr>
        <w:t>أما عينة الدراسة، فستُسحب باستخدام أسلوب العينة العشوائية البسيطة أو الطبقية (وفقًا لحجم المجتمع)، على أن تكون ممثلة لتنوع قطاعات العمل (مثل التقنية، الصناعات، الخدمات، التجارة)، ويُراعى فيها التوازن الجغرافي بين مناطق المملكة (الرياض، جدة، الدمام...).</w:t>
      </w:r>
    </w:p>
    <w:p w14:paraId="301C14B0" w14:textId="77777777" w:rsidR="002F40B9" w:rsidRPr="003E756F" w:rsidRDefault="002F40B9" w:rsidP="0084722F">
      <w:pPr>
        <w:rPr>
          <w:rFonts w:ascii="Sakkal Majalla" w:hAnsi="Sakkal Majalla" w:cs="Sakkal Majalla"/>
          <w:sz w:val="28"/>
          <w:szCs w:val="28"/>
          <w:rtl/>
        </w:rPr>
      </w:pPr>
    </w:p>
    <w:p w14:paraId="405274A3" w14:textId="77777777" w:rsidR="002F40B9" w:rsidRPr="003E756F" w:rsidRDefault="002F40B9" w:rsidP="0084722F">
      <w:pPr>
        <w:rPr>
          <w:rFonts w:ascii="Sakkal Majalla" w:hAnsi="Sakkal Majalla" w:cs="Sakkal Majalla"/>
          <w:sz w:val="36"/>
          <w:szCs w:val="32"/>
          <w:rtl/>
        </w:rPr>
      </w:pPr>
      <w:r w:rsidRPr="003E756F">
        <w:rPr>
          <w:rFonts w:ascii="Sakkal Majalla" w:hAnsi="Sakkal Majalla" w:cs="Sakkal Majalla"/>
          <w:sz w:val="36"/>
          <w:szCs w:val="32"/>
          <w:rtl/>
        </w:rPr>
        <w:t>5. طرق تحليل البيانات:</w:t>
      </w:r>
    </w:p>
    <w:p w14:paraId="6A5FC275" w14:textId="77777777" w:rsidR="002F40B9" w:rsidRPr="003E756F" w:rsidRDefault="002F40B9" w:rsidP="0084722F">
      <w:pPr>
        <w:rPr>
          <w:rFonts w:ascii="Sakkal Majalla" w:hAnsi="Sakkal Majalla" w:cs="Sakkal Majalla"/>
          <w:sz w:val="28"/>
          <w:szCs w:val="28"/>
          <w:rtl/>
        </w:rPr>
      </w:pPr>
      <w:r w:rsidRPr="003E756F">
        <w:rPr>
          <w:rFonts w:ascii="Sakkal Majalla" w:hAnsi="Sakkal Majalla" w:cs="Sakkal Majalla"/>
          <w:sz w:val="28"/>
          <w:szCs w:val="28"/>
          <w:rtl/>
        </w:rPr>
        <w:t xml:space="preserve">بعد جمع البيانات، سيتم تحليلها باستخدام البرامج الإحصائية المناسبة مثل </w:t>
      </w:r>
      <w:r w:rsidRPr="003E756F">
        <w:rPr>
          <w:rFonts w:ascii="Sakkal Majalla" w:hAnsi="Sakkal Majalla" w:cs="Sakkal Majalla"/>
          <w:sz w:val="28"/>
          <w:szCs w:val="28"/>
        </w:rPr>
        <w:t>SPSS</w:t>
      </w:r>
      <w:r w:rsidRPr="003E756F">
        <w:rPr>
          <w:rFonts w:ascii="Sakkal Majalla" w:hAnsi="Sakkal Majalla" w:cs="Sakkal Majalla"/>
          <w:sz w:val="28"/>
          <w:szCs w:val="28"/>
          <w:rtl/>
        </w:rPr>
        <w:t xml:space="preserve"> أو </w:t>
      </w:r>
      <w:r w:rsidRPr="003E756F">
        <w:rPr>
          <w:rFonts w:ascii="Sakkal Majalla" w:hAnsi="Sakkal Majalla" w:cs="Sakkal Majalla"/>
          <w:sz w:val="28"/>
          <w:szCs w:val="28"/>
        </w:rPr>
        <w:t>SmartPLS</w:t>
      </w:r>
      <w:r w:rsidRPr="003E756F">
        <w:rPr>
          <w:rFonts w:ascii="Sakkal Majalla" w:hAnsi="Sakkal Majalla" w:cs="Sakkal Majalla"/>
          <w:sz w:val="28"/>
          <w:szCs w:val="28"/>
          <w:rtl/>
        </w:rPr>
        <w:t>، وستُستخدم الأدوات التالية:</w:t>
      </w:r>
    </w:p>
    <w:p w14:paraId="70016C25" w14:textId="77777777" w:rsidR="002F40B9" w:rsidRPr="003E756F" w:rsidRDefault="002F40B9" w:rsidP="0084722F">
      <w:pPr>
        <w:rPr>
          <w:rFonts w:ascii="Sakkal Majalla" w:hAnsi="Sakkal Majalla" w:cs="Sakkal Majalla"/>
          <w:sz w:val="28"/>
          <w:szCs w:val="28"/>
          <w:rtl/>
        </w:rPr>
      </w:pPr>
      <w:r w:rsidRPr="003E756F">
        <w:rPr>
          <w:rFonts w:ascii="Sakkal Majalla" w:hAnsi="Sakkal Majalla" w:cs="Sakkal Majalla"/>
          <w:sz w:val="28"/>
          <w:szCs w:val="28"/>
          <w:u w:val="single"/>
          <w:rtl/>
        </w:rPr>
        <w:t>الإحصاء الوصفي:</w:t>
      </w:r>
      <w:r w:rsidRPr="003E756F">
        <w:rPr>
          <w:rFonts w:ascii="Sakkal Majalla" w:hAnsi="Sakkal Majalla" w:cs="Sakkal Majalla"/>
          <w:sz w:val="28"/>
          <w:szCs w:val="28"/>
          <w:rtl/>
        </w:rPr>
        <w:t xml:space="preserve"> لحساب المتوسطات، الانحرافات المعيارية، والنسب المئوية.</w:t>
      </w:r>
    </w:p>
    <w:p w14:paraId="019EA7BA" w14:textId="77777777" w:rsidR="002F40B9" w:rsidRPr="003E756F" w:rsidRDefault="002F40B9" w:rsidP="0084722F">
      <w:pPr>
        <w:rPr>
          <w:rFonts w:ascii="Sakkal Majalla" w:hAnsi="Sakkal Majalla" w:cs="Sakkal Majalla"/>
          <w:sz w:val="28"/>
          <w:szCs w:val="28"/>
          <w:rtl/>
        </w:rPr>
      </w:pPr>
    </w:p>
    <w:p w14:paraId="3E954DC8" w14:textId="77777777" w:rsidR="002F40B9" w:rsidRPr="003E756F" w:rsidRDefault="002F40B9" w:rsidP="0084722F">
      <w:pPr>
        <w:rPr>
          <w:rFonts w:ascii="Sakkal Majalla" w:hAnsi="Sakkal Majalla" w:cs="Sakkal Majalla"/>
          <w:sz w:val="28"/>
          <w:szCs w:val="28"/>
          <w:rtl/>
        </w:rPr>
      </w:pPr>
      <w:r w:rsidRPr="003E756F">
        <w:rPr>
          <w:rFonts w:ascii="Sakkal Majalla" w:hAnsi="Sakkal Majalla" w:cs="Sakkal Majalla"/>
          <w:sz w:val="28"/>
          <w:szCs w:val="28"/>
          <w:u w:val="single"/>
          <w:rtl/>
        </w:rPr>
        <w:t>اختبارات الصدق والثبات</w:t>
      </w:r>
      <w:r w:rsidRPr="003E756F">
        <w:rPr>
          <w:rFonts w:ascii="Sakkal Majalla" w:hAnsi="Sakkal Majalla" w:cs="Sakkal Majalla"/>
          <w:sz w:val="28"/>
          <w:szCs w:val="28"/>
          <w:rtl/>
        </w:rPr>
        <w:t>: مثل معامل كرونباخ ألفا (</w:t>
      </w:r>
      <w:r w:rsidRPr="003E756F">
        <w:rPr>
          <w:rFonts w:ascii="Sakkal Majalla" w:hAnsi="Sakkal Majalla" w:cs="Sakkal Majalla"/>
          <w:sz w:val="28"/>
          <w:szCs w:val="28"/>
        </w:rPr>
        <w:t>Cronbach's Alpha</w:t>
      </w:r>
      <w:r w:rsidRPr="003E756F">
        <w:rPr>
          <w:rFonts w:ascii="Sakkal Majalla" w:hAnsi="Sakkal Majalla" w:cs="Sakkal Majalla"/>
          <w:sz w:val="28"/>
          <w:szCs w:val="28"/>
          <w:rtl/>
        </w:rPr>
        <w:t>).</w:t>
      </w:r>
    </w:p>
    <w:p w14:paraId="00D5C8E1" w14:textId="77777777" w:rsidR="002F40B9" w:rsidRPr="003E756F" w:rsidRDefault="002F40B9" w:rsidP="0084722F">
      <w:pPr>
        <w:rPr>
          <w:rFonts w:ascii="Sakkal Majalla" w:hAnsi="Sakkal Majalla" w:cs="Sakkal Majalla" w:hint="cs"/>
          <w:sz w:val="28"/>
          <w:szCs w:val="28"/>
          <w:rtl/>
        </w:rPr>
      </w:pPr>
    </w:p>
    <w:p w14:paraId="248808CD" w14:textId="77777777" w:rsidR="002F40B9" w:rsidRPr="003E756F" w:rsidRDefault="002F40B9" w:rsidP="0084722F">
      <w:pPr>
        <w:rPr>
          <w:rFonts w:ascii="Sakkal Majalla" w:hAnsi="Sakkal Majalla" w:cs="Sakkal Majalla"/>
          <w:sz w:val="28"/>
          <w:szCs w:val="28"/>
          <w:rtl/>
        </w:rPr>
      </w:pPr>
      <w:r w:rsidRPr="003E756F">
        <w:rPr>
          <w:rFonts w:ascii="Sakkal Majalla" w:hAnsi="Sakkal Majalla" w:cs="Sakkal Majalla"/>
          <w:sz w:val="28"/>
          <w:szCs w:val="28"/>
          <w:u w:val="single"/>
          <w:rtl/>
        </w:rPr>
        <w:t>تحليل الارتباط والانحدار</w:t>
      </w:r>
      <w:r w:rsidRPr="003E756F">
        <w:rPr>
          <w:rFonts w:ascii="Sakkal Majalla" w:hAnsi="Sakkal Majalla" w:cs="Sakkal Majalla"/>
          <w:sz w:val="28"/>
          <w:szCs w:val="28"/>
          <w:rtl/>
        </w:rPr>
        <w:t>: لفحص العلاقة بين التحول الرقمي وجودة اتخاذ القرار.</w:t>
      </w:r>
    </w:p>
    <w:p w14:paraId="11C668A2" w14:textId="77777777" w:rsidR="002F40B9" w:rsidRPr="003E756F" w:rsidRDefault="002F40B9" w:rsidP="0084722F">
      <w:pPr>
        <w:rPr>
          <w:rFonts w:ascii="Sakkal Majalla" w:hAnsi="Sakkal Majalla" w:cs="Sakkal Majalla"/>
          <w:sz w:val="28"/>
          <w:szCs w:val="28"/>
          <w:rtl/>
        </w:rPr>
      </w:pPr>
    </w:p>
    <w:p w14:paraId="03A8CAC3" w14:textId="77777777" w:rsidR="002F40B9" w:rsidRPr="003E756F" w:rsidRDefault="002F40B9" w:rsidP="0084722F">
      <w:pPr>
        <w:rPr>
          <w:rFonts w:ascii="Sakkal Majalla" w:hAnsi="Sakkal Majalla" w:cs="Sakkal Majalla"/>
          <w:sz w:val="28"/>
          <w:szCs w:val="28"/>
          <w:rtl/>
        </w:rPr>
      </w:pPr>
      <w:r w:rsidRPr="003E756F">
        <w:rPr>
          <w:rFonts w:ascii="Sakkal Majalla" w:hAnsi="Sakkal Majalla" w:cs="Sakkal Majalla"/>
          <w:sz w:val="28"/>
          <w:szCs w:val="28"/>
          <w:u w:val="single"/>
          <w:rtl/>
        </w:rPr>
        <w:t>اختبارات الفرضيات</w:t>
      </w:r>
      <w:r w:rsidRPr="003E756F">
        <w:rPr>
          <w:rFonts w:ascii="Sakkal Majalla" w:hAnsi="Sakkal Majalla" w:cs="Sakkal Majalla"/>
          <w:sz w:val="28"/>
          <w:szCs w:val="28"/>
          <w:rtl/>
        </w:rPr>
        <w:t>: للتحقق من دلالة العلاقة وتأثير المتغيرات المستقلة على التابعة.</w:t>
      </w:r>
    </w:p>
    <w:p w14:paraId="7D7743A3" w14:textId="77777777" w:rsidR="002F40B9" w:rsidRPr="003E756F" w:rsidRDefault="002F40B9" w:rsidP="0084722F">
      <w:pPr>
        <w:rPr>
          <w:rFonts w:ascii="Sakkal Majalla" w:hAnsi="Sakkal Majalla" w:cs="Sakkal Majalla"/>
          <w:sz w:val="28"/>
          <w:szCs w:val="28"/>
          <w:rtl/>
        </w:rPr>
      </w:pPr>
    </w:p>
    <w:p w14:paraId="695BA6C0" w14:textId="7C190231" w:rsidR="00F93F1C" w:rsidRPr="003E756F" w:rsidRDefault="002F40B9" w:rsidP="0084722F">
      <w:pPr>
        <w:rPr>
          <w:rFonts w:ascii="Sakkal Majalla" w:hAnsi="Sakkal Majalla" w:cs="Sakkal Majalla"/>
          <w:sz w:val="36"/>
          <w:szCs w:val="32"/>
          <w:rtl/>
        </w:rPr>
      </w:pPr>
      <w:r w:rsidRPr="003E756F">
        <w:rPr>
          <w:rFonts w:ascii="Sakkal Majalla" w:hAnsi="Sakkal Majalla" w:cs="Sakkal Majalla"/>
          <w:sz w:val="36"/>
          <w:szCs w:val="32"/>
          <w:rtl/>
        </w:rPr>
        <w:t>6. الاعتبارات الأخلاقية والمنهجية:</w:t>
      </w:r>
    </w:p>
    <w:p w14:paraId="24319078" w14:textId="207928B1" w:rsidR="00A74F76" w:rsidRPr="003E756F" w:rsidRDefault="002F40B9" w:rsidP="0084722F">
      <w:pPr>
        <w:rPr>
          <w:rFonts w:ascii="Sakkal Majalla" w:hAnsi="Sakkal Majalla" w:cs="Sakkal Majalla"/>
          <w:sz w:val="28"/>
          <w:szCs w:val="28"/>
          <w:rtl/>
        </w:rPr>
      </w:pPr>
      <w:r w:rsidRPr="003E756F">
        <w:rPr>
          <w:rFonts w:ascii="Sakkal Majalla" w:hAnsi="Sakkal Majalla" w:cs="Sakkal Majalla"/>
          <w:sz w:val="28"/>
          <w:szCs w:val="28"/>
          <w:rtl/>
        </w:rPr>
        <w:t>تمت مراعاة المبادئ الأخلاقية للبحث العلمي، حيث سيتم الحفاظ على سرية بيانات المبحوثين، واستخدام المعلومات لأغراض أكاديمية فقط، بالإضافة إلى إشعار المشاركين بحرية الانسحاب في أي وقت دون أي ضرر.</w:t>
      </w:r>
    </w:p>
    <w:p w14:paraId="78AAC1B4" w14:textId="77777777" w:rsidR="00A74F76" w:rsidRPr="003E756F" w:rsidRDefault="00A74F76" w:rsidP="001D7A1C">
      <w:pPr>
        <w:jc w:val="center"/>
        <w:rPr>
          <w:rFonts w:ascii="Sakkal Majalla" w:hAnsi="Sakkal Majalla" w:cs="Sakkal Majalla"/>
          <w:sz w:val="28"/>
          <w:szCs w:val="28"/>
          <w:rtl/>
        </w:rPr>
      </w:pPr>
    </w:p>
    <w:p w14:paraId="466A5D0B" w14:textId="740FC72B" w:rsidR="00D22171" w:rsidRPr="003E756F" w:rsidRDefault="00A74F76" w:rsidP="00EE3FB4">
      <w:pPr>
        <w:rPr>
          <w:rFonts w:ascii="Sakkal Majalla" w:hAnsi="Sakkal Majalla" w:cs="Sakkal Majalla"/>
          <w:b/>
          <w:bCs/>
          <w:sz w:val="36"/>
          <w:szCs w:val="36"/>
          <w:u w:val="single"/>
          <w:rtl/>
        </w:rPr>
      </w:pPr>
      <w:r w:rsidRPr="003E756F">
        <w:rPr>
          <w:rFonts w:ascii="Sakkal Majalla" w:hAnsi="Sakkal Majalla" w:cs="Sakkal Majalla"/>
          <w:b/>
          <w:bCs/>
          <w:sz w:val="36"/>
          <w:szCs w:val="36"/>
          <w:u w:val="single"/>
          <w:rtl/>
        </w:rPr>
        <w:t>حدود</w:t>
      </w:r>
      <w:r w:rsidR="00EE3FB4" w:rsidRPr="003E756F">
        <w:rPr>
          <w:rFonts w:ascii="Sakkal Majalla" w:hAnsi="Sakkal Majalla" w:cs="Sakkal Majalla"/>
          <w:b/>
          <w:bCs/>
          <w:sz w:val="36"/>
          <w:szCs w:val="36"/>
          <w:u w:val="single"/>
          <w:rtl/>
        </w:rPr>
        <w:t xml:space="preserve"> البحث</w:t>
      </w:r>
      <w:r w:rsidR="00D22171" w:rsidRPr="003E756F">
        <w:rPr>
          <w:rFonts w:ascii="Sakkal Majalla" w:hAnsi="Sakkal Majalla" w:cs="Sakkal Majalla"/>
          <w:b/>
          <w:bCs/>
          <w:sz w:val="36"/>
          <w:szCs w:val="36"/>
          <w:u w:val="single"/>
          <w:rtl/>
        </w:rPr>
        <w:t xml:space="preserve"> </w:t>
      </w:r>
      <w:r w:rsidRPr="003E756F">
        <w:rPr>
          <w:rFonts w:ascii="Sakkal Majalla" w:hAnsi="Sakkal Majalla" w:cs="Sakkal Majalla"/>
          <w:b/>
          <w:bCs/>
          <w:sz w:val="36"/>
          <w:szCs w:val="36"/>
          <w:u w:val="single"/>
          <w:rtl/>
        </w:rPr>
        <w:t>:</w:t>
      </w:r>
    </w:p>
    <w:p w14:paraId="4430B34B" w14:textId="77777777" w:rsidR="0049771A" w:rsidRPr="003E756F" w:rsidRDefault="0049771A" w:rsidP="00EE3FB4">
      <w:pPr>
        <w:rPr>
          <w:rFonts w:ascii="Sakkal Majalla" w:hAnsi="Sakkal Majalla" w:cs="Sakkal Majalla"/>
          <w:sz w:val="28"/>
          <w:szCs w:val="28"/>
          <w:rtl/>
        </w:rPr>
      </w:pPr>
    </w:p>
    <w:p w14:paraId="239FA44F" w14:textId="77777777" w:rsidR="002F40B9" w:rsidRPr="003E756F" w:rsidRDefault="002F40B9" w:rsidP="00EE3FB4">
      <w:pPr>
        <w:rPr>
          <w:rFonts w:ascii="Sakkal Majalla" w:hAnsi="Sakkal Majalla" w:cs="Sakkal Majalla"/>
          <w:sz w:val="32"/>
          <w:szCs w:val="32"/>
          <w:rtl/>
        </w:rPr>
      </w:pPr>
      <w:r w:rsidRPr="003E756F">
        <w:rPr>
          <w:rFonts w:ascii="Sakkal Majalla" w:hAnsi="Sakkal Majalla" w:cs="Sakkal Majalla"/>
          <w:sz w:val="32"/>
          <w:szCs w:val="32"/>
          <w:rtl/>
        </w:rPr>
        <w:t>1. الحدود الموضوعية:</w:t>
      </w:r>
    </w:p>
    <w:p w14:paraId="1C58C1B2" w14:textId="77777777" w:rsidR="00EE3FB4" w:rsidRPr="003E756F" w:rsidRDefault="002F40B9" w:rsidP="00EE3FB4">
      <w:pPr>
        <w:rPr>
          <w:rFonts w:ascii="Sakkal Majalla" w:hAnsi="Sakkal Majalla" w:cs="Sakkal Majalla"/>
          <w:sz w:val="28"/>
          <w:szCs w:val="28"/>
          <w:rtl/>
        </w:rPr>
      </w:pPr>
      <w:r w:rsidRPr="003E756F">
        <w:rPr>
          <w:rFonts w:ascii="Sakkal Majalla" w:hAnsi="Sakkal Majalla" w:cs="Sakkal Majalla"/>
          <w:sz w:val="28"/>
          <w:szCs w:val="28"/>
          <w:rtl/>
        </w:rPr>
        <w:t xml:space="preserve">تقتصر هذه الدراسة على فحص العلاقة بين التحول الرقمي (بوصفه المتغير المستقل) وجودة اتخاذ القرار الاستراتيجي (بوصفه المتغير التابع) في بيئة شركات القطاع الخاص في المملكة العربية السعودية. ولا تشمل الدراسة أبعادًا أخرى تتعلق بالتحول الرقمي مثل تأثيره على رضا العملاء أو الابتكار، كما لا تتناول أنواعًا أخرى من القرارات </w:t>
      </w:r>
    </w:p>
    <w:p w14:paraId="4B0771F0" w14:textId="140B93EC" w:rsidR="002F40B9" w:rsidRPr="003E756F" w:rsidRDefault="002F40B9" w:rsidP="00EE3FB4">
      <w:pPr>
        <w:rPr>
          <w:rFonts w:ascii="Sakkal Majalla" w:hAnsi="Sakkal Majalla" w:cs="Sakkal Majalla"/>
          <w:sz w:val="28"/>
          <w:szCs w:val="28"/>
          <w:rtl/>
        </w:rPr>
      </w:pPr>
      <w:r w:rsidRPr="003E756F">
        <w:rPr>
          <w:rFonts w:ascii="Sakkal Majalla" w:hAnsi="Sakkal Majalla" w:cs="Sakkal Majalla"/>
          <w:sz w:val="28"/>
          <w:szCs w:val="28"/>
          <w:rtl/>
        </w:rPr>
        <w:t>مثل القرارات التشغيلية أو التكتيكية. كما تم استبعاد الأثر المالي المباشر للتحول الرقمي على الأداء، بهدف التركيز الحصري على جودة صناعة القرار الاستراتيجي.</w:t>
      </w:r>
    </w:p>
    <w:p w14:paraId="77AADEB3" w14:textId="77777777" w:rsidR="002F40B9" w:rsidRPr="003E756F" w:rsidRDefault="002F40B9" w:rsidP="00EE3FB4">
      <w:pPr>
        <w:rPr>
          <w:rFonts w:ascii="Sakkal Majalla" w:hAnsi="Sakkal Majalla" w:cs="Sakkal Majalla"/>
          <w:sz w:val="28"/>
          <w:szCs w:val="28"/>
          <w:rtl/>
        </w:rPr>
      </w:pPr>
    </w:p>
    <w:p w14:paraId="712E630C" w14:textId="77777777" w:rsidR="002F40B9" w:rsidRPr="003E756F" w:rsidRDefault="002F40B9" w:rsidP="00EE3FB4">
      <w:pPr>
        <w:rPr>
          <w:rFonts w:ascii="Sakkal Majalla" w:hAnsi="Sakkal Majalla" w:cs="Sakkal Majalla"/>
          <w:sz w:val="32"/>
          <w:szCs w:val="32"/>
          <w:rtl/>
        </w:rPr>
      </w:pPr>
      <w:r w:rsidRPr="003E756F">
        <w:rPr>
          <w:rFonts w:ascii="Sakkal Majalla" w:hAnsi="Sakkal Majalla" w:cs="Sakkal Majalla"/>
          <w:sz w:val="32"/>
          <w:szCs w:val="32"/>
          <w:rtl/>
        </w:rPr>
        <w:t>2. الحدود البشرية:</w:t>
      </w:r>
    </w:p>
    <w:p w14:paraId="1B9AC477" w14:textId="77777777" w:rsidR="002F40B9" w:rsidRPr="003E756F" w:rsidRDefault="002F40B9" w:rsidP="00EE3FB4">
      <w:pPr>
        <w:rPr>
          <w:rFonts w:ascii="Sakkal Majalla" w:hAnsi="Sakkal Majalla" w:cs="Sakkal Majalla"/>
          <w:sz w:val="28"/>
          <w:szCs w:val="28"/>
          <w:rtl/>
        </w:rPr>
      </w:pPr>
    </w:p>
    <w:p w14:paraId="1B6FBB83" w14:textId="77777777" w:rsidR="002F40B9" w:rsidRPr="003E756F" w:rsidRDefault="002F40B9" w:rsidP="00EE3FB4">
      <w:pPr>
        <w:rPr>
          <w:rFonts w:ascii="Sakkal Majalla" w:hAnsi="Sakkal Majalla" w:cs="Sakkal Majalla"/>
          <w:sz w:val="28"/>
          <w:szCs w:val="28"/>
          <w:rtl/>
        </w:rPr>
      </w:pPr>
      <w:r w:rsidRPr="003E756F">
        <w:rPr>
          <w:rFonts w:ascii="Sakkal Majalla" w:hAnsi="Sakkal Majalla" w:cs="Sakkal Majalla"/>
          <w:sz w:val="28"/>
          <w:szCs w:val="28"/>
          <w:rtl/>
        </w:rPr>
        <w:t>تقتصر الدراسة على العاملين في المناصب الإدارية العليا والمتوسطة في شركات القطاع الخاص السعودية، باعتبارهم الفاعلين الرئيسيين في صناعة القرار الاستراتيجي ولهم دراية بواقع التحول الرقمي في منظماتهم. ولم تشمل الدراسة الموظفين في المستويات التنفيذية أو الفنية الذين لا يشاركون عادةً في عمليات اتخاذ القرار الاستراتيجي.</w:t>
      </w:r>
    </w:p>
    <w:p w14:paraId="28793F7F" w14:textId="77777777" w:rsidR="002F40B9" w:rsidRPr="003E756F" w:rsidRDefault="002F40B9" w:rsidP="00EE3FB4">
      <w:pPr>
        <w:rPr>
          <w:rFonts w:ascii="Sakkal Majalla" w:hAnsi="Sakkal Majalla" w:cs="Sakkal Majalla"/>
          <w:sz w:val="28"/>
          <w:szCs w:val="28"/>
          <w:rtl/>
        </w:rPr>
      </w:pPr>
    </w:p>
    <w:p w14:paraId="4E85B9BC" w14:textId="77777777" w:rsidR="002F40B9" w:rsidRPr="003E756F" w:rsidRDefault="002F40B9" w:rsidP="00EE3FB4">
      <w:pPr>
        <w:rPr>
          <w:rFonts w:ascii="Sakkal Majalla" w:hAnsi="Sakkal Majalla" w:cs="Sakkal Majalla"/>
          <w:sz w:val="32"/>
          <w:szCs w:val="32"/>
          <w:rtl/>
        </w:rPr>
      </w:pPr>
      <w:r w:rsidRPr="003E756F">
        <w:rPr>
          <w:rFonts w:ascii="Sakkal Majalla" w:hAnsi="Sakkal Majalla" w:cs="Sakkal Majalla"/>
          <w:sz w:val="32"/>
          <w:szCs w:val="32"/>
          <w:rtl/>
        </w:rPr>
        <w:t>3. الحدود المكانية:</w:t>
      </w:r>
    </w:p>
    <w:p w14:paraId="7A8CBB8F" w14:textId="0AC133D9" w:rsidR="002F40B9" w:rsidRPr="003E756F" w:rsidRDefault="002F40B9" w:rsidP="00EE3FB4">
      <w:pPr>
        <w:rPr>
          <w:rFonts w:ascii="Sakkal Majalla" w:hAnsi="Sakkal Majalla" w:cs="Sakkal Majalla"/>
          <w:sz w:val="28"/>
          <w:szCs w:val="28"/>
          <w:rtl/>
        </w:rPr>
      </w:pPr>
      <w:r w:rsidRPr="003E756F">
        <w:rPr>
          <w:rFonts w:ascii="Sakkal Majalla" w:hAnsi="Sakkal Majalla" w:cs="Sakkal Majalla"/>
          <w:sz w:val="28"/>
          <w:szCs w:val="28"/>
          <w:rtl/>
        </w:rPr>
        <w:t>تُجرى الدراسة في شركات</w:t>
      </w:r>
      <w:r w:rsidR="00EE3FB4" w:rsidRPr="003E756F">
        <w:rPr>
          <w:rFonts w:ascii="Sakkal Majalla" w:hAnsi="Sakkal Majalla" w:cs="Sakkal Majalla"/>
          <w:sz w:val="28"/>
          <w:szCs w:val="28"/>
          <w:rtl/>
        </w:rPr>
        <w:t xml:space="preserve"> القطاع الخاص داخل الرياض</w:t>
      </w:r>
      <w:r w:rsidRPr="003E756F">
        <w:rPr>
          <w:rFonts w:ascii="Sakkal Majalla" w:hAnsi="Sakkal Majalla" w:cs="Sakkal Majalla"/>
          <w:sz w:val="28"/>
          <w:szCs w:val="28"/>
          <w:rtl/>
        </w:rPr>
        <w:t>، دون التوسع إلى شركات خارج حدود الدولة، أو إلى القطاعات الحكومية أو غير الربحية، وذلك بهدف ضمان تجانس بيئة العمل التنظيمي والتشغيلي، والتركيز على بيئة الأعمال السعودية باعتبارها مجال التطبيق المحدد للدراسة.</w:t>
      </w:r>
    </w:p>
    <w:p w14:paraId="2B6B7F3E" w14:textId="77777777" w:rsidR="006A4115" w:rsidRPr="003E756F" w:rsidRDefault="006A4115" w:rsidP="00EE3FB4">
      <w:pPr>
        <w:rPr>
          <w:rFonts w:ascii="Sakkal Majalla" w:hAnsi="Sakkal Majalla" w:cs="Sakkal Majalla"/>
          <w:sz w:val="28"/>
          <w:szCs w:val="28"/>
          <w:rtl/>
        </w:rPr>
      </w:pPr>
    </w:p>
    <w:p w14:paraId="37CF6365" w14:textId="77777777" w:rsidR="002F40B9" w:rsidRPr="003E756F" w:rsidRDefault="002F40B9" w:rsidP="00EE3FB4">
      <w:pPr>
        <w:rPr>
          <w:rFonts w:ascii="Sakkal Majalla" w:hAnsi="Sakkal Majalla" w:cs="Sakkal Majalla"/>
          <w:sz w:val="32"/>
          <w:szCs w:val="32"/>
          <w:rtl/>
        </w:rPr>
      </w:pPr>
      <w:r w:rsidRPr="003E756F">
        <w:rPr>
          <w:rFonts w:ascii="Sakkal Majalla" w:hAnsi="Sakkal Majalla" w:cs="Sakkal Majalla"/>
          <w:sz w:val="32"/>
          <w:szCs w:val="32"/>
          <w:rtl/>
        </w:rPr>
        <w:t>4. الحدود الزمانية:</w:t>
      </w:r>
    </w:p>
    <w:p w14:paraId="0D993F83" w14:textId="683A8795" w:rsidR="00A74F76" w:rsidRPr="003E756F" w:rsidRDefault="002F40B9" w:rsidP="00EE3FB4">
      <w:pPr>
        <w:rPr>
          <w:rFonts w:ascii="Sakkal Majalla" w:hAnsi="Sakkal Majalla" w:cs="Sakkal Majalla"/>
          <w:sz w:val="28"/>
          <w:szCs w:val="28"/>
          <w:rtl/>
        </w:rPr>
      </w:pPr>
      <w:r w:rsidRPr="003E756F">
        <w:rPr>
          <w:rFonts w:ascii="Sakkal Majalla" w:hAnsi="Sakkal Majalla" w:cs="Sakkal Majalla"/>
          <w:sz w:val="28"/>
          <w:szCs w:val="28"/>
          <w:rtl/>
        </w:rPr>
        <w:t>تتناول الدراسة واقع التحول الرقمي وتأثيره على القرارات الاستراتيجية خلال الفترة من العام 2023 إلى منتصف 2025، وهي فترة تشهد تحولات متسارعة في البنية الرقمية نتيجة لرؤية المملكة 2030، مما يُضفي على هذه المرحلة خصوصية تستحق الدراسة. وتُعد هذه الحدود الزمنية ضرورية لتحليل تأثير التحول الرقمي في بيئة ديناميكية وحديثة العهد بالرقمنة.</w:t>
      </w:r>
    </w:p>
    <w:p w14:paraId="40B0FB1E" w14:textId="77777777" w:rsidR="00B013BF" w:rsidRPr="003E756F" w:rsidRDefault="00B013BF" w:rsidP="001D7A1C">
      <w:pPr>
        <w:jc w:val="center"/>
        <w:rPr>
          <w:rFonts w:ascii="Sakkal Majalla" w:hAnsi="Sakkal Majalla" w:cs="Sakkal Majalla"/>
          <w:sz w:val="28"/>
          <w:szCs w:val="28"/>
          <w:rtl/>
        </w:rPr>
      </w:pPr>
    </w:p>
    <w:p w14:paraId="3B9035CB" w14:textId="77777777" w:rsidR="00B013BF" w:rsidRPr="003E756F" w:rsidRDefault="00B013BF" w:rsidP="00B013BF">
      <w:pPr>
        <w:rPr>
          <w:rFonts w:ascii="Sakkal Majalla" w:hAnsi="Sakkal Majalla" w:cs="Sakkal Majalla"/>
          <w:b/>
          <w:bCs/>
          <w:sz w:val="36"/>
          <w:szCs w:val="32"/>
          <w:u w:val="single"/>
          <w:rtl/>
        </w:rPr>
      </w:pPr>
      <w:r w:rsidRPr="003E756F">
        <w:rPr>
          <w:rFonts w:ascii="Sakkal Majalla" w:hAnsi="Sakkal Majalla" w:cs="Sakkal Majalla"/>
          <w:b/>
          <w:bCs/>
          <w:sz w:val="36"/>
          <w:szCs w:val="32"/>
          <w:u w:val="single"/>
          <w:rtl/>
        </w:rPr>
        <w:t xml:space="preserve">خاتمة الفصل: </w:t>
      </w:r>
    </w:p>
    <w:p w14:paraId="72FE4ACC" w14:textId="77777777" w:rsidR="0079522F" w:rsidRPr="003E756F" w:rsidRDefault="00B013BF" w:rsidP="0079522F">
      <w:pPr>
        <w:rPr>
          <w:rFonts w:ascii="Sakkal Majalla" w:hAnsi="Sakkal Majalla" w:cs="Sakkal Majalla"/>
          <w:sz w:val="28"/>
          <w:szCs w:val="28"/>
          <w:rtl/>
        </w:rPr>
      </w:pPr>
      <w:r w:rsidRPr="003E756F">
        <w:rPr>
          <w:rFonts w:ascii="Sakkal Majalla" w:hAnsi="Sakkal Majalla" w:cs="Sakkal Majalla"/>
          <w:sz w:val="28"/>
          <w:szCs w:val="28"/>
          <w:rtl/>
        </w:rPr>
        <w:t xml:space="preserve"> في هذا الفصل، تم تقديم عرض عام للبحث حيث تم استعراض فكرة عامة عن الموضوع المختار وأسباب اختياره كما تم تحديد مشكلة البحث وطرح التساؤا</w:t>
      </w:r>
      <w:r w:rsidR="0079522F" w:rsidRPr="003E756F">
        <w:rPr>
          <w:rFonts w:ascii="Sakkal Majalla" w:hAnsi="Sakkal Majalla" w:cs="Sakkal Majalla"/>
          <w:sz w:val="28"/>
          <w:szCs w:val="28"/>
          <w:rtl/>
        </w:rPr>
        <w:t>لت التي يسعى البحث لإلجابة عليها</w:t>
      </w:r>
    </w:p>
    <w:p w14:paraId="3E5C9D3A" w14:textId="20885C0A" w:rsidR="00B013BF" w:rsidRPr="003E756F" w:rsidRDefault="00B013BF" w:rsidP="0079522F">
      <w:pPr>
        <w:rPr>
          <w:rFonts w:ascii="Sakkal Majalla" w:hAnsi="Sakkal Majalla" w:cs="Sakkal Majalla"/>
          <w:sz w:val="28"/>
          <w:szCs w:val="28"/>
          <w:rtl/>
        </w:rPr>
      </w:pPr>
      <w:r w:rsidRPr="003E756F">
        <w:rPr>
          <w:rFonts w:ascii="Sakkal Majalla" w:hAnsi="Sakkal Majalla" w:cs="Sakkal Majalla"/>
          <w:sz w:val="28"/>
          <w:szCs w:val="28"/>
          <w:rtl/>
        </w:rPr>
        <w:t xml:space="preserve"> باإلضافة إلى ذلك، تم توضيح أهمية البحث واألهداف التي يهدف إلى تحقيقها، إلى جانب الفرضيات التي يحاول البحث إثباتها.</w:t>
      </w:r>
    </w:p>
    <w:p w14:paraId="020891F7" w14:textId="77777777" w:rsidR="00B013BF" w:rsidRPr="003E756F" w:rsidRDefault="00B013BF" w:rsidP="001D7A1C">
      <w:pPr>
        <w:jc w:val="center"/>
        <w:rPr>
          <w:rFonts w:ascii="Sakkal Majalla" w:hAnsi="Sakkal Majalla" w:cs="Sakkal Majalla"/>
          <w:sz w:val="28"/>
          <w:szCs w:val="28"/>
          <w:rtl/>
        </w:rPr>
      </w:pPr>
    </w:p>
    <w:p w14:paraId="7873F2A8" w14:textId="77777777" w:rsidR="00B013BF" w:rsidRPr="003E756F" w:rsidRDefault="00B013BF" w:rsidP="001D7A1C">
      <w:pPr>
        <w:jc w:val="center"/>
        <w:rPr>
          <w:rFonts w:ascii="Sakkal Majalla" w:hAnsi="Sakkal Majalla" w:cs="Sakkal Majalla"/>
          <w:sz w:val="28"/>
          <w:szCs w:val="28"/>
          <w:rtl/>
        </w:rPr>
      </w:pPr>
    </w:p>
    <w:p w14:paraId="6C438656" w14:textId="77777777" w:rsidR="0079522F" w:rsidRPr="003E756F" w:rsidRDefault="0079522F" w:rsidP="001D7A1C">
      <w:pPr>
        <w:jc w:val="center"/>
        <w:rPr>
          <w:rFonts w:ascii="Sakkal Majalla" w:hAnsi="Sakkal Majalla" w:cs="Sakkal Majalla"/>
          <w:sz w:val="28"/>
          <w:szCs w:val="28"/>
          <w:rtl/>
        </w:rPr>
      </w:pPr>
    </w:p>
    <w:p w14:paraId="7585902B" w14:textId="77777777" w:rsidR="0079522F" w:rsidRPr="003E756F" w:rsidRDefault="0079522F" w:rsidP="001D7A1C">
      <w:pPr>
        <w:jc w:val="center"/>
        <w:rPr>
          <w:rFonts w:ascii="Sakkal Majalla" w:hAnsi="Sakkal Majalla" w:cs="Sakkal Majalla"/>
          <w:sz w:val="28"/>
          <w:szCs w:val="28"/>
          <w:rtl/>
        </w:rPr>
      </w:pPr>
    </w:p>
    <w:p w14:paraId="1FF8B670" w14:textId="77777777" w:rsidR="0079522F" w:rsidRPr="003E756F" w:rsidRDefault="0079522F" w:rsidP="001D7A1C">
      <w:pPr>
        <w:jc w:val="center"/>
        <w:rPr>
          <w:rFonts w:ascii="Sakkal Majalla" w:hAnsi="Sakkal Majalla" w:cs="Sakkal Majalla"/>
          <w:sz w:val="28"/>
          <w:szCs w:val="28"/>
          <w:rtl/>
        </w:rPr>
      </w:pPr>
    </w:p>
    <w:p w14:paraId="133118E3" w14:textId="77777777" w:rsidR="00B013BF" w:rsidRPr="003E756F" w:rsidRDefault="00B013BF" w:rsidP="001D7A1C">
      <w:pPr>
        <w:jc w:val="center"/>
        <w:rPr>
          <w:rFonts w:ascii="Sakkal Majalla" w:hAnsi="Sakkal Majalla" w:cs="Sakkal Majalla"/>
          <w:sz w:val="28"/>
          <w:szCs w:val="28"/>
          <w:rtl/>
        </w:rPr>
      </w:pPr>
    </w:p>
    <w:p w14:paraId="1B64D788" w14:textId="77777777" w:rsidR="009002DC" w:rsidRPr="003E756F" w:rsidRDefault="009002DC" w:rsidP="001D7A1C">
      <w:pPr>
        <w:jc w:val="center"/>
        <w:rPr>
          <w:rFonts w:ascii="Sakkal Majalla" w:hAnsi="Sakkal Majalla" w:cs="Sakkal Majalla"/>
          <w:sz w:val="28"/>
          <w:szCs w:val="28"/>
          <w:rtl/>
        </w:rPr>
      </w:pPr>
    </w:p>
    <w:p w14:paraId="06AD319C" w14:textId="77777777" w:rsidR="009002DC" w:rsidRPr="003E756F" w:rsidRDefault="009002DC" w:rsidP="001D7A1C">
      <w:pPr>
        <w:jc w:val="center"/>
        <w:rPr>
          <w:rFonts w:ascii="Sakkal Majalla" w:hAnsi="Sakkal Majalla" w:cs="Sakkal Majalla"/>
          <w:sz w:val="28"/>
          <w:szCs w:val="28"/>
          <w:rtl/>
        </w:rPr>
      </w:pPr>
    </w:p>
    <w:p w14:paraId="3D54DFCD" w14:textId="77777777" w:rsidR="009002DC" w:rsidRPr="003E756F" w:rsidRDefault="009002DC" w:rsidP="001D7A1C">
      <w:pPr>
        <w:jc w:val="center"/>
        <w:rPr>
          <w:rFonts w:ascii="Sakkal Majalla" w:hAnsi="Sakkal Majalla" w:cs="Sakkal Majalla"/>
          <w:sz w:val="28"/>
          <w:szCs w:val="28"/>
          <w:rtl/>
        </w:rPr>
      </w:pPr>
    </w:p>
    <w:p w14:paraId="7C1A82CD" w14:textId="77777777" w:rsidR="009002DC" w:rsidRPr="003E756F" w:rsidRDefault="009002DC" w:rsidP="001D7A1C">
      <w:pPr>
        <w:jc w:val="center"/>
        <w:rPr>
          <w:rFonts w:ascii="Sakkal Majalla" w:hAnsi="Sakkal Majalla" w:cs="Sakkal Majalla"/>
          <w:sz w:val="28"/>
          <w:szCs w:val="28"/>
          <w:rtl/>
        </w:rPr>
      </w:pPr>
    </w:p>
    <w:p w14:paraId="2018EFAE" w14:textId="77777777" w:rsidR="009002DC" w:rsidRPr="003E756F" w:rsidRDefault="009002DC" w:rsidP="001D7A1C">
      <w:pPr>
        <w:jc w:val="center"/>
        <w:rPr>
          <w:rFonts w:ascii="Sakkal Majalla" w:hAnsi="Sakkal Majalla" w:cs="Sakkal Majalla"/>
          <w:sz w:val="28"/>
          <w:szCs w:val="28"/>
          <w:rtl/>
        </w:rPr>
      </w:pPr>
    </w:p>
    <w:p w14:paraId="77AFADC4" w14:textId="77777777" w:rsidR="009002DC" w:rsidRPr="003E756F" w:rsidRDefault="009002DC" w:rsidP="001D7A1C">
      <w:pPr>
        <w:jc w:val="center"/>
        <w:rPr>
          <w:rFonts w:ascii="Sakkal Majalla" w:hAnsi="Sakkal Majalla" w:cs="Sakkal Majalla"/>
          <w:sz w:val="28"/>
          <w:szCs w:val="28"/>
          <w:rtl/>
        </w:rPr>
      </w:pPr>
    </w:p>
    <w:p w14:paraId="29AA23F4" w14:textId="77777777" w:rsidR="009002DC" w:rsidRPr="003E756F" w:rsidRDefault="009002DC" w:rsidP="001D7A1C">
      <w:pPr>
        <w:jc w:val="center"/>
        <w:rPr>
          <w:rFonts w:ascii="Sakkal Majalla" w:hAnsi="Sakkal Majalla" w:cs="Sakkal Majalla"/>
          <w:sz w:val="28"/>
          <w:szCs w:val="28"/>
          <w:rtl/>
        </w:rPr>
      </w:pPr>
    </w:p>
    <w:p w14:paraId="7F3202E8" w14:textId="77777777" w:rsidR="009002DC" w:rsidRPr="003E756F" w:rsidRDefault="009002DC" w:rsidP="001D7A1C">
      <w:pPr>
        <w:jc w:val="center"/>
        <w:rPr>
          <w:rFonts w:ascii="Sakkal Majalla" w:hAnsi="Sakkal Majalla" w:cs="Sakkal Majalla"/>
          <w:sz w:val="28"/>
          <w:szCs w:val="28"/>
          <w:rtl/>
        </w:rPr>
      </w:pPr>
    </w:p>
    <w:p w14:paraId="3CA6721F" w14:textId="77777777" w:rsidR="009002DC" w:rsidRPr="003E756F" w:rsidRDefault="009002DC" w:rsidP="001D7A1C">
      <w:pPr>
        <w:jc w:val="center"/>
        <w:rPr>
          <w:rFonts w:ascii="Sakkal Majalla" w:hAnsi="Sakkal Majalla" w:cs="Sakkal Majalla"/>
          <w:sz w:val="28"/>
          <w:szCs w:val="28"/>
          <w:rtl/>
        </w:rPr>
      </w:pPr>
    </w:p>
    <w:p w14:paraId="7BF03624" w14:textId="77777777" w:rsidR="009002DC" w:rsidRPr="003E756F" w:rsidRDefault="009002DC" w:rsidP="009002DC">
      <w:pPr>
        <w:rPr>
          <w:rFonts w:ascii="Sakkal Majalla" w:hAnsi="Sakkal Majalla" w:cs="Sakkal Majalla"/>
          <w:sz w:val="28"/>
          <w:szCs w:val="28"/>
          <w:rtl/>
        </w:rPr>
      </w:pPr>
    </w:p>
    <w:p w14:paraId="56A14652" w14:textId="77777777" w:rsidR="00131521" w:rsidRDefault="00131521" w:rsidP="009002DC">
      <w:pPr>
        <w:jc w:val="center"/>
        <w:rPr>
          <w:rFonts w:ascii="Sakkal Majalla" w:hAnsi="Sakkal Majalla" w:cs="Sakkal Majalla"/>
          <w:sz w:val="28"/>
          <w:szCs w:val="28"/>
          <w:rtl/>
        </w:rPr>
      </w:pPr>
    </w:p>
    <w:p w14:paraId="0413924E" w14:textId="77777777" w:rsidR="00131521" w:rsidRDefault="00131521" w:rsidP="009002DC">
      <w:pPr>
        <w:jc w:val="center"/>
        <w:rPr>
          <w:rFonts w:ascii="Sakkal Majalla" w:hAnsi="Sakkal Majalla" w:cs="Sakkal Majalla"/>
          <w:sz w:val="28"/>
          <w:szCs w:val="28"/>
          <w:rtl/>
        </w:rPr>
      </w:pPr>
    </w:p>
    <w:p w14:paraId="7DE07DFE" w14:textId="77777777" w:rsidR="00131521" w:rsidRDefault="00131521" w:rsidP="009002DC">
      <w:pPr>
        <w:jc w:val="center"/>
        <w:rPr>
          <w:rFonts w:ascii="Sakkal Majalla" w:hAnsi="Sakkal Majalla" w:cs="Sakkal Majalla"/>
          <w:sz w:val="28"/>
          <w:szCs w:val="28"/>
          <w:rtl/>
        </w:rPr>
      </w:pPr>
    </w:p>
    <w:p w14:paraId="284E7A4D" w14:textId="77777777" w:rsidR="00131521" w:rsidRDefault="00131521" w:rsidP="009002DC">
      <w:pPr>
        <w:jc w:val="center"/>
        <w:rPr>
          <w:rFonts w:ascii="Sakkal Majalla" w:hAnsi="Sakkal Majalla" w:cs="Sakkal Majalla"/>
          <w:sz w:val="28"/>
          <w:szCs w:val="28"/>
          <w:rtl/>
        </w:rPr>
      </w:pPr>
    </w:p>
    <w:p w14:paraId="65B6ADB8" w14:textId="77777777" w:rsidR="00131521" w:rsidRDefault="00131521" w:rsidP="009002DC">
      <w:pPr>
        <w:jc w:val="center"/>
        <w:rPr>
          <w:rFonts w:ascii="Sakkal Majalla" w:hAnsi="Sakkal Majalla" w:cs="Sakkal Majalla"/>
          <w:sz w:val="28"/>
          <w:szCs w:val="28"/>
          <w:rtl/>
        </w:rPr>
      </w:pPr>
    </w:p>
    <w:p w14:paraId="2C334C34" w14:textId="77777777" w:rsidR="00131521" w:rsidRDefault="00131521" w:rsidP="009002DC">
      <w:pPr>
        <w:jc w:val="center"/>
        <w:rPr>
          <w:rFonts w:ascii="Sakkal Majalla" w:hAnsi="Sakkal Majalla" w:cs="Sakkal Majalla"/>
          <w:sz w:val="28"/>
          <w:szCs w:val="28"/>
          <w:rtl/>
        </w:rPr>
      </w:pPr>
    </w:p>
    <w:p w14:paraId="46FF30FF" w14:textId="77777777" w:rsidR="00131521" w:rsidRDefault="00131521" w:rsidP="009002DC">
      <w:pPr>
        <w:jc w:val="center"/>
        <w:rPr>
          <w:rFonts w:ascii="Sakkal Majalla" w:hAnsi="Sakkal Majalla" w:cs="Sakkal Majalla"/>
          <w:sz w:val="28"/>
          <w:szCs w:val="28"/>
          <w:rtl/>
        </w:rPr>
      </w:pPr>
    </w:p>
    <w:p w14:paraId="03CA91AA" w14:textId="77777777" w:rsidR="00131521" w:rsidRDefault="00131521" w:rsidP="009002DC">
      <w:pPr>
        <w:jc w:val="center"/>
        <w:rPr>
          <w:rFonts w:ascii="Sakkal Majalla" w:hAnsi="Sakkal Majalla" w:cs="Sakkal Majalla"/>
          <w:sz w:val="28"/>
          <w:szCs w:val="28"/>
          <w:rtl/>
        </w:rPr>
      </w:pPr>
    </w:p>
    <w:p w14:paraId="56B2B8E0" w14:textId="77777777" w:rsidR="00131521" w:rsidRDefault="00131521" w:rsidP="009002DC">
      <w:pPr>
        <w:jc w:val="center"/>
        <w:rPr>
          <w:rFonts w:ascii="Sakkal Majalla" w:hAnsi="Sakkal Majalla" w:cs="Sakkal Majalla"/>
          <w:sz w:val="28"/>
          <w:szCs w:val="28"/>
          <w:rtl/>
        </w:rPr>
      </w:pPr>
    </w:p>
    <w:p w14:paraId="16662AD4" w14:textId="77777777" w:rsidR="00131521" w:rsidRDefault="00131521" w:rsidP="009002DC">
      <w:pPr>
        <w:jc w:val="center"/>
        <w:rPr>
          <w:rFonts w:ascii="Sakkal Majalla" w:hAnsi="Sakkal Majalla" w:cs="Sakkal Majalla"/>
          <w:sz w:val="28"/>
          <w:szCs w:val="28"/>
          <w:rtl/>
        </w:rPr>
      </w:pPr>
    </w:p>
    <w:p w14:paraId="6885D1CB" w14:textId="77777777" w:rsidR="00131521" w:rsidRDefault="00131521" w:rsidP="009002DC">
      <w:pPr>
        <w:jc w:val="center"/>
        <w:rPr>
          <w:rFonts w:ascii="Sakkal Majalla" w:hAnsi="Sakkal Majalla" w:cs="Sakkal Majalla"/>
          <w:sz w:val="28"/>
          <w:szCs w:val="28"/>
          <w:rtl/>
        </w:rPr>
      </w:pPr>
    </w:p>
    <w:p w14:paraId="597B68F6" w14:textId="77777777" w:rsidR="009002DC" w:rsidRPr="003E756F" w:rsidRDefault="009002DC" w:rsidP="009002DC">
      <w:pPr>
        <w:jc w:val="center"/>
        <w:rPr>
          <w:rFonts w:ascii="Sakkal Majalla" w:hAnsi="Sakkal Majalla" w:cs="Sakkal Majalla"/>
          <w:b/>
          <w:bCs/>
          <w:sz w:val="48"/>
          <w:szCs w:val="48"/>
          <w:u w:val="single"/>
          <w:rtl/>
        </w:rPr>
      </w:pPr>
      <w:r w:rsidRPr="003E756F">
        <w:rPr>
          <w:rFonts w:ascii="Sakkal Majalla" w:hAnsi="Sakkal Majalla" w:cs="Sakkal Majalla"/>
          <w:b/>
          <w:bCs/>
          <w:sz w:val="48"/>
          <w:szCs w:val="48"/>
          <w:u w:val="single"/>
          <w:rtl/>
        </w:rPr>
        <w:t>الفصل الثاني</w:t>
      </w:r>
    </w:p>
    <w:p w14:paraId="47886EF0" w14:textId="6E768FFD" w:rsidR="009002DC" w:rsidRPr="003E756F" w:rsidRDefault="009002DC" w:rsidP="009002DC">
      <w:pPr>
        <w:jc w:val="center"/>
        <w:rPr>
          <w:rFonts w:ascii="Sakkal Majalla" w:hAnsi="Sakkal Majalla" w:cs="Sakkal Majalla"/>
          <w:sz w:val="28"/>
          <w:szCs w:val="28"/>
          <w:rtl/>
        </w:rPr>
      </w:pPr>
      <w:r w:rsidRPr="003E756F">
        <w:rPr>
          <w:rFonts w:ascii="Sakkal Majalla" w:hAnsi="Sakkal Majalla" w:cs="Sakkal Majalla"/>
          <w:b/>
          <w:bCs/>
          <w:sz w:val="48"/>
          <w:szCs w:val="48"/>
          <w:u w:val="single"/>
          <w:rtl/>
        </w:rPr>
        <w:t>الدراسات السابقة</w:t>
      </w:r>
    </w:p>
    <w:p w14:paraId="5814CA79" w14:textId="77777777" w:rsidR="009002DC" w:rsidRPr="003E756F" w:rsidRDefault="009002DC" w:rsidP="001D7A1C">
      <w:pPr>
        <w:jc w:val="center"/>
        <w:rPr>
          <w:rFonts w:ascii="Sakkal Majalla" w:hAnsi="Sakkal Majalla" w:cs="Sakkal Majalla"/>
          <w:sz w:val="28"/>
          <w:szCs w:val="28"/>
          <w:rtl/>
        </w:rPr>
      </w:pPr>
    </w:p>
    <w:p w14:paraId="30A86344" w14:textId="77777777" w:rsidR="009002DC" w:rsidRPr="003E756F" w:rsidRDefault="009002DC" w:rsidP="001D7A1C">
      <w:pPr>
        <w:jc w:val="center"/>
        <w:rPr>
          <w:rFonts w:ascii="Sakkal Majalla" w:hAnsi="Sakkal Majalla" w:cs="Sakkal Majalla"/>
          <w:sz w:val="28"/>
          <w:szCs w:val="28"/>
          <w:rtl/>
        </w:rPr>
      </w:pPr>
    </w:p>
    <w:p w14:paraId="46F50357" w14:textId="77777777" w:rsidR="009002DC" w:rsidRPr="003E756F" w:rsidRDefault="009002DC" w:rsidP="001D7A1C">
      <w:pPr>
        <w:jc w:val="center"/>
        <w:rPr>
          <w:rFonts w:ascii="Sakkal Majalla" w:hAnsi="Sakkal Majalla" w:cs="Sakkal Majalla"/>
          <w:sz w:val="28"/>
          <w:szCs w:val="28"/>
          <w:rtl/>
        </w:rPr>
      </w:pPr>
    </w:p>
    <w:p w14:paraId="22A54F63" w14:textId="77777777" w:rsidR="009002DC" w:rsidRPr="003E756F" w:rsidRDefault="009002DC" w:rsidP="001D7A1C">
      <w:pPr>
        <w:jc w:val="center"/>
        <w:rPr>
          <w:rFonts w:ascii="Sakkal Majalla" w:hAnsi="Sakkal Majalla" w:cs="Sakkal Majalla"/>
          <w:sz w:val="28"/>
          <w:szCs w:val="28"/>
          <w:rtl/>
        </w:rPr>
      </w:pPr>
    </w:p>
    <w:p w14:paraId="495A0CCC" w14:textId="77777777" w:rsidR="009002DC" w:rsidRPr="003E756F" w:rsidRDefault="009002DC" w:rsidP="001D7A1C">
      <w:pPr>
        <w:jc w:val="center"/>
        <w:rPr>
          <w:rFonts w:ascii="Sakkal Majalla" w:hAnsi="Sakkal Majalla" w:cs="Sakkal Majalla"/>
          <w:sz w:val="28"/>
          <w:szCs w:val="28"/>
          <w:rtl/>
        </w:rPr>
      </w:pPr>
    </w:p>
    <w:p w14:paraId="1EA9C28E" w14:textId="77777777" w:rsidR="009002DC" w:rsidRPr="003E756F" w:rsidRDefault="009002DC" w:rsidP="001D7A1C">
      <w:pPr>
        <w:jc w:val="center"/>
        <w:rPr>
          <w:rFonts w:ascii="Sakkal Majalla" w:hAnsi="Sakkal Majalla" w:cs="Sakkal Majalla"/>
          <w:sz w:val="28"/>
          <w:szCs w:val="28"/>
          <w:rtl/>
        </w:rPr>
      </w:pPr>
    </w:p>
    <w:p w14:paraId="71999042" w14:textId="77777777" w:rsidR="009002DC" w:rsidRPr="003E756F" w:rsidRDefault="009002DC" w:rsidP="001D7A1C">
      <w:pPr>
        <w:jc w:val="center"/>
        <w:rPr>
          <w:rFonts w:ascii="Sakkal Majalla" w:hAnsi="Sakkal Majalla" w:cs="Sakkal Majalla"/>
          <w:sz w:val="28"/>
          <w:szCs w:val="28"/>
          <w:rtl/>
        </w:rPr>
      </w:pPr>
    </w:p>
    <w:p w14:paraId="2B40298A" w14:textId="77777777" w:rsidR="009002DC" w:rsidRPr="003E756F" w:rsidRDefault="009002DC" w:rsidP="001D7A1C">
      <w:pPr>
        <w:jc w:val="center"/>
        <w:rPr>
          <w:rFonts w:ascii="Sakkal Majalla" w:hAnsi="Sakkal Majalla" w:cs="Sakkal Majalla"/>
          <w:sz w:val="28"/>
          <w:szCs w:val="28"/>
          <w:rtl/>
        </w:rPr>
      </w:pPr>
    </w:p>
    <w:p w14:paraId="57866CD2" w14:textId="77777777" w:rsidR="009002DC" w:rsidRPr="003E756F" w:rsidRDefault="009002DC" w:rsidP="001D7A1C">
      <w:pPr>
        <w:jc w:val="center"/>
        <w:rPr>
          <w:rFonts w:ascii="Sakkal Majalla" w:hAnsi="Sakkal Majalla" w:cs="Sakkal Majalla"/>
          <w:sz w:val="28"/>
          <w:szCs w:val="28"/>
          <w:rtl/>
        </w:rPr>
      </w:pPr>
    </w:p>
    <w:p w14:paraId="56472DB6" w14:textId="77777777" w:rsidR="009002DC" w:rsidRDefault="009002DC" w:rsidP="0045327B">
      <w:pPr>
        <w:rPr>
          <w:rFonts w:ascii="Sakkal Majalla" w:hAnsi="Sakkal Majalla" w:cs="Sakkal Majalla"/>
          <w:sz w:val="28"/>
          <w:szCs w:val="28"/>
          <w:rtl/>
        </w:rPr>
      </w:pPr>
    </w:p>
    <w:p w14:paraId="216B53C6" w14:textId="77777777" w:rsidR="00131521" w:rsidRDefault="00131521" w:rsidP="0045327B">
      <w:pPr>
        <w:rPr>
          <w:rFonts w:ascii="Sakkal Majalla" w:hAnsi="Sakkal Majalla" w:cs="Sakkal Majalla"/>
          <w:sz w:val="28"/>
          <w:szCs w:val="28"/>
          <w:rtl/>
        </w:rPr>
      </w:pPr>
    </w:p>
    <w:p w14:paraId="2D79AA13" w14:textId="77777777" w:rsidR="00131521" w:rsidRDefault="00131521" w:rsidP="0045327B">
      <w:pPr>
        <w:rPr>
          <w:rFonts w:ascii="Sakkal Majalla" w:hAnsi="Sakkal Majalla" w:cs="Sakkal Majalla"/>
          <w:sz w:val="28"/>
          <w:szCs w:val="28"/>
          <w:rtl/>
        </w:rPr>
      </w:pPr>
    </w:p>
    <w:p w14:paraId="2F7E57E5" w14:textId="77777777" w:rsidR="00131521" w:rsidRDefault="00131521" w:rsidP="0045327B">
      <w:pPr>
        <w:rPr>
          <w:rFonts w:ascii="Sakkal Majalla" w:hAnsi="Sakkal Majalla" w:cs="Sakkal Majalla"/>
          <w:sz w:val="28"/>
          <w:szCs w:val="28"/>
          <w:rtl/>
        </w:rPr>
      </w:pPr>
    </w:p>
    <w:p w14:paraId="39AF553F" w14:textId="77777777" w:rsidR="00131521" w:rsidRPr="003E756F" w:rsidRDefault="00131521" w:rsidP="0045327B">
      <w:pPr>
        <w:rPr>
          <w:rFonts w:ascii="Sakkal Majalla" w:hAnsi="Sakkal Majalla" w:cs="Sakkal Majalla"/>
          <w:sz w:val="28"/>
          <w:szCs w:val="28"/>
          <w:rtl/>
        </w:rPr>
      </w:pPr>
    </w:p>
    <w:p w14:paraId="6F39A47C" w14:textId="77777777" w:rsidR="009002DC" w:rsidRPr="003E756F" w:rsidRDefault="009002DC" w:rsidP="009002DC">
      <w:pPr>
        <w:rPr>
          <w:rFonts w:ascii="Sakkal Majalla" w:hAnsi="Sakkal Majalla" w:cs="Sakkal Majalla"/>
          <w:b/>
          <w:bCs/>
          <w:sz w:val="36"/>
          <w:szCs w:val="36"/>
          <w:u w:val="single"/>
          <w:rtl/>
        </w:rPr>
      </w:pPr>
      <w:r w:rsidRPr="003E756F">
        <w:rPr>
          <w:rFonts w:ascii="Sakkal Majalla" w:hAnsi="Sakkal Majalla" w:cs="Sakkal Majalla"/>
          <w:b/>
          <w:bCs/>
          <w:sz w:val="36"/>
          <w:szCs w:val="36"/>
          <w:u w:val="single"/>
          <w:rtl/>
        </w:rPr>
        <w:t>-مقدمة</w:t>
      </w:r>
    </w:p>
    <w:p w14:paraId="3CB41675" w14:textId="7777777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تشكل الدراسات السابقة أحد الركائز الأساسية لأي بحث علمي، إذ توفر الأساس المعرفي الذي يستند إليه الباحث في تحليل موضوع الدراسة وفهم أبعاد المتغيرات المدروسة. ومن خلال الاطلاع على هذه الدراسات، يمكن تحديد الفجوات البحثية، واستنباط أسئلة البحث، وتطوير المنهجية المناسبة، وكذلك وضع الدراسة الحالية في سياقها العلمي الصحيح. ويعد هذا الأمر جوهريًا لضمان أصالة البحث وسلامة النتائج التي سيتم التوصل إليها، إذ إن معرفة ما أنجزه الباحثون السابقون يتيح بناء قاعدة معرفية قوية تدعم التفسير والتحليل العلمي للظاهرة قيد الدراسة</w:t>
      </w:r>
    </w:p>
    <w:p w14:paraId="63CE4B23" w14:textId="7777777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وفي هذا البحث، الذي يتناول دور التحول الرقمي في تحسين جودة اتخاذ القرار الاستراتيجي في شركات القطاع الخاص في المملكة العربية السعودية، تهدف مراجعة الدراسات السابقة إلى تقديم رؤية شاملة حول كيفية تناول الباحثين لمفهوم التحول الرقمي وأدواته المختلفة، ودوره في دعم اتخاذ القرار الاستراتيجي. كما تتيح مراجعة الدراسات السابقة التعرف على التجارب العلمية التي تناولت العلاقة بين التحول الرقمي وجودة القرارات الاستراتيجية، وتحليل المنهجيات والأدوات التي استخدمها الباحثون في قياس هذه العلاقة، سواء على المستوى المحلي أو الدولي</w:t>
      </w:r>
    </w:p>
    <w:p w14:paraId="7C25663D" w14:textId="7777777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ويتم في هذا الفصل تقديم تحليل نقدي للدراسات السابقة من حيث أهدافها، والمنهجية المستخدمة، وعينة البحث، والأدوات البحثية، وأهم النتائج والتوصيات التي توصلت إليها، مع إبراز نقاط القوة والضعف في هذه الدراسات. ويهدف هذا التحليل إلى تحديد الفجوات البحثية التي يمكن أن تسدها الدراسة الحالية، وإظهار القيمة المضافة للبحث في سياق القطاع الخاص السعودي، الذي يشهد تحولًا رقميًا متسارعًا يستلزم فهمًا معمقًا لتأثير هذه التقنيات على جودة القرارات الاستراتيجية المتخذة في بيئة أعمال ديناميكية ومعقدة</w:t>
      </w:r>
    </w:p>
    <w:p w14:paraId="7A965BB4" w14:textId="40C0EA80" w:rsidR="009002DC" w:rsidRPr="003E756F" w:rsidRDefault="007D7BC1" w:rsidP="00EE4DCC">
      <w:pPr>
        <w:rPr>
          <w:rFonts w:ascii="Sakkal Majalla" w:hAnsi="Sakkal Majalla" w:cs="Sakkal Majalla"/>
          <w:sz w:val="28"/>
          <w:szCs w:val="28"/>
          <w:u w:val="single"/>
          <w:rtl/>
        </w:rPr>
      </w:pPr>
      <w:r w:rsidRPr="003E756F">
        <w:rPr>
          <w:rFonts w:ascii="Sakkal Majalla" w:hAnsi="Sakkal Majalla" w:cs="Sakkal Majalla"/>
          <w:sz w:val="28"/>
          <w:szCs w:val="28"/>
          <w:rtl/>
        </w:rPr>
        <w:t>كما تبرز أهمية مراجعة الدراسات السابقة في توجيه الباحث نحو اختيار المتغيرات المناسبة لبحثه، وتحديد العلاقات التي يجب فحصها، وضمان التوازن بين النظرية والتطبيق، وهو ما يسهم في إنتاج دراسة علمية متكاملة تدعم أهداف البحث وتحقق مصداقية النتائج. ومن هذا المنطلق، فإن هذا الفصل يمثل جسرًا بين الإطار النظري للدراسة والتحليل الميداني الذي سيتم تنفيذه لاحقًا، حيث يوفر القارئ بفهم شامل ومعمق للظروف التي تحيط بالبحث، والاتجاهات الحديثة في تطبيق التحول الرقمي داخل المؤسسات، وتأثيرها على جودة اتخاذ القرار الاستراتيجي</w:t>
      </w:r>
    </w:p>
    <w:p w14:paraId="7548EEF7" w14:textId="77777777" w:rsidR="009002DC" w:rsidRPr="003E756F" w:rsidRDefault="009002DC" w:rsidP="001D7A1C">
      <w:pPr>
        <w:jc w:val="center"/>
        <w:rPr>
          <w:rFonts w:ascii="Sakkal Majalla" w:hAnsi="Sakkal Majalla" w:cs="Sakkal Majalla"/>
          <w:sz w:val="28"/>
          <w:szCs w:val="28"/>
          <w:rtl/>
        </w:rPr>
      </w:pPr>
    </w:p>
    <w:p w14:paraId="304F1609" w14:textId="79740DB0" w:rsidR="001F4613" w:rsidRPr="003E756F" w:rsidRDefault="007D7BC1" w:rsidP="005939E8">
      <w:pPr>
        <w:rPr>
          <w:rFonts w:ascii="Sakkal Majalla" w:hAnsi="Sakkal Majalla" w:cs="Sakkal Majalla"/>
          <w:b/>
          <w:bCs/>
          <w:sz w:val="36"/>
          <w:szCs w:val="36"/>
          <w:u w:val="single"/>
          <w:rtl/>
        </w:rPr>
      </w:pPr>
      <w:r w:rsidRPr="003E756F">
        <w:rPr>
          <w:rFonts w:ascii="Sakkal Majalla" w:hAnsi="Sakkal Majalla" w:cs="Sakkal Majalla"/>
          <w:b/>
          <w:bCs/>
          <w:sz w:val="36"/>
          <w:szCs w:val="36"/>
          <w:u w:val="single"/>
          <w:rtl/>
        </w:rPr>
        <w:t>-الدراسات السابقة</w:t>
      </w:r>
    </w:p>
    <w:p w14:paraId="2A6FA9FC" w14:textId="735F2A53" w:rsidR="007D7BC1" w:rsidRPr="003E756F" w:rsidRDefault="007D7BC1" w:rsidP="007D7BC1">
      <w:pPr>
        <w:rPr>
          <w:rFonts w:ascii="Sakkal Majalla" w:hAnsi="Sakkal Majalla" w:cs="Sakkal Majalla"/>
          <w:b/>
          <w:bCs/>
          <w:sz w:val="28"/>
          <w:szCs w:val="28"/>
          <w:rtl/>
        </w:rPr>
      </w:pPr>
      <w:r w:rsidRPr="003E756F">
        <w:rPr>
          <w:rFonts w:ascii="Sakkal Majalla" w:hAnsi="Sakkal Majalla" w:cs="Sakkal Majalla"/>
          <w:sz w:val="28"/>
          <w:szCs w:val="28"/>
          <w:rtl/>
        </w:rPr>
        <w:t>1</w:t>
      </w:r>
      <w:r w:rsidRPr="003E756F">
        <w:rPr>
          <w:rFonts w:ascii="Sakkal Majalla" w:hAnsi="Sakkal Majalla" w:cs="Sakkal Majalla"/>
          <w:b/>
          <w:bCs/>
          <w:sz w:val="28"/>
          <w:szCs w:val="28"/>
          <w:rtl/>
        </w:rPr>
        <w:t>. دراسة الحربي (2023)</w:t>
      </w:r>
    </w:p>
    <w:p w14:paraId="18D8FC52" w14:textId="7777777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عنوان الدراسة: أثر التحول الرقمي على تطوير عمليات اتخاذ القرار الإداري في المؤسسات الخاصة السعودية.</w:t>
      </w:r>
    </w:p>
    <w:p w14:paraId="57548C1C" w14:textId="7777777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هدف الدراسة: التعرف على مدى مساهمة التحول الرقمي في تحسين كفاءة وجودة القرارات الإدارية في القطاع الخاص.</w:t>
      </w:r>
    </w:p>
    <w:p w14:paraId="61900275" w14:textId="7777777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المنهجية: وصفي تحليلي.</w:t>
      </w:r>
    </w:p>
    <w:p w14:paraId="6CBB3F1B" w14:textId="7777777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أداة الدراسة: استبانة إلكترونية.</w:t>
      </w:r>
    </w:p>
    <w:p w14:paraId="39CE056D" w14:textId="32452C4B" w:rsidR="007D7BC1" w:rsidRPr="003E756F" w:rsidRDefault="007D7BC1" w:rsidP="0045327B">
      <w:pPr>
        <w:rPr>
          <w:rFonts w:ascii="Sakkal Majalla" w:hAnsi="Sakkal Majalla" w:cs="Sakkal Majalla"/>
          <w:sz w:val="28"/>
          <w:szCs w:val="28"/>
          <w:rtl/>
        </w:rPr>
      </w:pPr>
      <w:r w:rsidRPr="003E756F">
        <w:rPr>
          <w:rFonts w:ascii="Sakkal Majalla" w:hAnsi="Sakkal Majalla" w:cs="Sakkal Majalla"/>
          <w:sz w:val="28"/>
          <w:szCs w:val="28"/>
          <w:rtl/>
        </w:rPr>
        <w:t xml:space="preserve">العينة: </w:t>
      </w:r>
      <w:r w:rsidR="0045327B" w:rsidRPr="003E756F">
        <w:rPr>
          <w:rFonts w:ascii="Sakkal Majalla" w:hAnsi="Sakkal Majalla" w:cs="Sakkal Majalla"/>
          <w:sz w:val="28"/>
          <w:szCs w:val="28"/>
          <w:rtl/>
        </w:rPr>
        <w:t>50</w:t>
      </w:r>
      <w:r w:rsidR="00EE4DCC" w:rsidRPr="003E756F">
        <w:rPr>
          <w:rFonts w:ascii="Sakkal Majalla" w:hAnsi="Sakkal Majalla" w:cs="Sakkal Majalla"/>
          <w:sz w:val="28"/>
          <w:szCs w:val="28"/>
          <w:rtl/>
        </w:rPr>
        <w:t>موظفًا في شركات متوسطة بالرياض.</w:t>
      </w:r>
    </w:p>
    <w:p w14:paraId="13104105" w14:textId="77777777" w:rsidR="00EE4DCC" w:rsidRPr="003E756F" w:rsidRDefault="00EE4DCC" w:rsidP="00EE4DCC">
      <w:pPr>
        <w:rPr>
          <w:rFonts w:ascii="Sakkal Majalla" w:hAnsi="Sakkal Majalla" w:cs="Sakkal Majalla"/>
          <w:sz w:val="28"/>
          <w:szCs w:val="28"/>
          <w:rtl/>
        </w:rPr>
      </w:pPr>
    </w:p>
    <w:p w14:paraId="4F2AD8DA" w14:textId="33B859F7" w:rsidR="007D7BC1" w:rsidRPr="003E756F" w:rsidRDefault="007D7BC1" w:rsidP="007D7BC1">
      <w:pPr>
        <w:rPr>
          <w:rFonts w:ascii="Sakkal Majalla" w:hAnsi="Sakkal Majalla" w:cs="Sakkal Majalla"/>
          <w:b/>
          <w:bCs/>
          <w:sz w:val="32"/>
          <w:szCs w:val="32"/>
          <w:rtl/>
        </w:rPr>
      </w:pPr>
      <w:r w:rsidRPr="003E756F">
        <w:rPr>
          <w:rFonts w:ascii="Sakkal Majalla" w:hAnsi="Sakkal Majalla" w:cs="Sakkal Majalla"/>
          <w:b/>
          <w:bCs/>
          <w:sz w:val="32"/>
          <w:szCs w:val="32"/>
          <w:rtl/>
        </w:rPr>
        <w:t>أهم النتائج:</w:t>
      </w:r>
    </w:p>
    <w:p w14:paraId="4B27B778" w14:textId="18BD2EDD"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التحول الرقمي له تأثير إيجابي قوي على جودة القرارات الإدارية.</w:t>
      </w:r>
    </w:p>
    <w:p w14:paraId="643E9AC1" w14:textId="2CBB97B9"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انخفاض الجاهزية الرقمية يحد من استفادة الشركات.</w:t>
      </w:r>
    </w:p>
    <w:p w14:paraId="50C3DA45" w14:textId="7777777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أوصت الدراسة بتدريب القيادات على استخدام البيانات والتحليلات الرقمية.</w:t>
      </w:r>
    </w:p>
    <w:p w14:paraId="6070250B" w14:textId="77777777" w:rsidR="007D7BC1" w:rsidRPr="003E756F" w:rsidRDefault="007D7BC1" w:rsidP="007D7BC1">
      <w:pPr>
        <w:rPr>
          <w:rFonts w:ascii="Sakkal Majalla" w:hAnsi="Sakkal Majalla" w:cs="Sakkal Majalla"/>
          <w:b/>
          <w:bCs/>
          <w:sz w:val="28"/>
          <w:szCs w:val="28"/>
          <w:rtl/>
        </w:rPr>
      </w:pPr>
    </w:p>
    <w:p w14:paraId="37CDEF34" w14:textId="743E1BFC" w:rsidR="007D7BC1" w:rsidRPr="003E756F" w:rsidRDefault="007D7BC1" w:rsidP="005939E8">
      <w:pPr>
        <w:rPr>
          <w:rFonts w:ascii="Sakkal Majalla" w:hAnsi="Sakkal Majalla" w:cs="Sakkal Majalla"/>
          <w:b/>
          <w:bCs/>
          <w:sz w:val="28"/>
          <w:szCs w:val="28"/>
          <w:rtl/>
        </w:rPr>
      </w:pPr>
      <w:r w:rsidRPr="003E756F">
        <w:rPr>
          <w:rFonts w:ascii="Sakkal Majalla" w:hAnsi="Sakkal Majalla" w:cs="Sakkal Majalla"/>
          <w:b/>
          <w:bCs/>
          <w:sz w:val="28"/>
          <w:szCs w:val="28"/>
          <w:rtl/>
        </w:rPr>
        <w:t>2. دراسة الزهراني (2022)</w:t>
      </w:r>
    </w:p>
    <w:p w14:paraId="725E7448" w14:textId="7777777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عنوان الدراسة: دور الابتكار الرقمي في دعم القرارات الاستراتيجية في الشركات الخليجية.</w:t>
      </w:r>
    </w:p>
    <w:p w14:paraId="2C9FD88E" w14:textId="7777777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هدف الدراسة: تحليل أثر الابتكار والتحول الرقمي على قدرة الشركات على اتخاذ قرارات استراتيجية فعّالة.</w:t>
      </w:r>
    </w:p>
    <w:p w14:paraId="0B4396BB" w14:textId="7777777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المنهج: وصفي كمي.</w:t>
      </w:r>
    </w:p>
    <w:p w14:paraId="3AFA40ED" w14:textId="7777777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أداة جمع البيانات: استبانة.</w:t>
      </w:r>
    </w:p>
    <w:p w14:paraId="2D999865" w14:textId="6B8E0475" w:rsidR="007D7BC1" w:rsidRPr="003E756F" w:rsidRDefault="007D7BC1" w:rsidP="006B796F">
      <w:pPr>
        <w:rPr>
          <w:rFonts w:ascii="Sakkal Majalla" w:hAnsi="Sakkal Majalla" w:cs="Sakkal Majalla"/>
          <w:sz w:val="28"/>
          <w:szCs w:val="28"/>
          <w:rtl/>
        </w:rPr>
      </w:pPr>
      <w:r w:rsidRPr="003E756F">
        <w:rPr>
          <w:rFonts w:ascii="Sakkal Majalla" w:hAnsi="Sakkal Majalla" w:cs="Sakkal Majalla"/>
          <w:sz w:val="28"/>
          <w:szCs w:val="28"/>
          <w:rtl/>
        </w:rPr>
        <w:t xml:space="preserve">العينة: </w:t>
      </w:r>
      <w:r w:rsidR="006B796F" w:rsidRPr="003E756F">
        <w:rPr>
          <w:rFonts w:ascii="Sakkal Majalla" w:hAnsi="Sakkal Majalla" w:cs="Sakkal Majalla"/>
          <w:sz w:val="28"/>
          <w:szCs w:val="28"/>
          <w:rtl/>
        </w:rPr>
        <w:t>العينة:  50-60</w:t>
      </w:r>
      <w:r w:rsidRPr="003E756F">
        <w:rPr>
          <w:rFonts w:ascii="Sakkal Majalla" w:hAnsi="Sakkal Majalla" w:cs="Sakkal Majalla"/>
          <w:sz w:val="28"/>
          <w:szCs w:val="28"/>
          <w:rtl/>
        </w:rPr>
        <w:t>موظفًا من الإدارات العليا والوسطى.</w:t>
      </w:r>
    </w:p>
    <w:p w14:paraId="2FB30575" w14:textId="77777777" w:rsidR="007D7BC1" w:rsidRPr="003E756F" w:rsidRDefault="007D7BC1" w:rsidP="007D7BC1">
      <w:pPr>
        <w:rPr>
          <w:rFonts w:ascii="Sakkal Majalla" w:hAnsi="Sakkal Majalla" w:cs="Sakkal Majalla"/>
          <w:sz w:val="28"/>
          <w:szCs w:val="28"/>
          <w:rtl/>
        </w:rPr>
      </w:pPr>
    </w:p>
    <w:p w14:paraId="32C12267" w14:textId="01E531B3" w:rsidR="007D7BC1" w:rsidRPr="003E756F" w:rsidRDefault="007D7BC1" w:rsidP="007D7BC1">
      <w:pPr>
        <w:rPr>
          <w:rFonts w:ascii="Sakkal Majalla" w:hAnsi="Sakkal Majalla" w:cs="Sakkal Majalla"/>
          <w:b/>
          <w:bCs/>
          <w:sz w:val="32"/>
          <w:szCs w:val="32"/>
          <w:rtl/>
        </w:rPr>
      </w:pPr>
      <w:r w:rsidRPr="003E756F">
        <w:rPr>
          <w:rFonts w:ascii="Sakkal Majalla" w:hAnsi="Sakkal Majalla" w:cs="Sakkal Majalla"/>
          <w:b/>
          <w:bCs/>
          <w:sz w:val="32"/>
          <w:szCs w:val="32"/>
          <w:rtl/>
        </w:rPr>
        <w:t>أهم النتائج:</w:t>
      </w:r>
    </w:p>
    <w:p w14:paraId="74CE6E33" w14:textId="50B04B7C"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الابتكار الرقمي يعزز القدرة على التنبؤ بالمتغيرات السوقية.</w:t>
      </w:r>
    </w:p>
    <w:p w14:paraId="2D233988" w14:textId="164CBB61"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القرارات المبنية على البيانات الرقمية أكثر جودة ودقة.</w:t>
      </w:r>
    </w:p>
    <w:p w14:paraId="5D1F9E57" w14:textId="0E1E9704"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ضرورة تكامل الأنظمة الرقمية مع الهيكل التنظيمي.</w:t>
      </w:r>
    </w:p>
    <w:p w14:paraId="210A463A" w14:textId="77777777" w:rsidR="007D7BC1" w:rsidRPr="003E756F" w:rsidRDefault="007D7BC1" w:rsidP="007D7BC1">
      <w:pPr>
        <w:rPr>
          <w:rFonts w:ascii="Sakkal Majalla" w:hAnsi="Sakkal Majalla" w:cs="Sakkal Majalla"/>
          <w:sz w:val="28"/>
          <w:szCs w:val="28"/>
          <w:rtl/>
        </w:rPr>
      </w:pPr>
    </w:p>
    <w:p w14:paraId="5F5B9815" w14:textId="46941E30"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3</w:t>
      </w:r>
      <w:r w:rsidRPr="003E756F">
        <w:rPr>
          <w:rFonts w:ascii="Sakkal Majalla" w:hAnsi="Sakkal Majalla" w:cs="Sakkal Majalla"/>
          <w:b/>
          <w:bCs/>
          <w:sz w:val="28"/>
          <w:szCs w:val="28"/>
          <w:rtl/>
        </w:rPr>
        <w:t>. دراسة العمري (2021)</w:t>
      </w:r>
    </w:p>
    <w:p w14:paraId="57E6421B" w14:textId="7777777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عنوان الدراسة: مستوى تطبيق التحول الرقمي وتأثيره في الأداء الإداري في الشركات السعودية الكبيرة.</w:t>
      </w:r>
    </w:p>
    <w:p w14:paraId="3782F5E7" w14:textId="7777777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هدف الدراسة: قياس أثر التحول الرقمي في تحسين الكفاءة الإدارية والقرارات التشغيلية.</w:t>
      </w:r>
    </w:p>
    <w:p w14:paraId="36206E91" w14:textId="7777777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المنهج: وصفي.</w:t>
      </w:r>
    </w:p>
    <w:p w14:paraId="153E8DBD" w14:textId="7777777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الأداة: مقابلات + استبانة.</w:t>
      </w:r>
    </w:p>
    <w:p w14:paraId="1BD05611" w14:textId="63ACE8AC" w:rsidR="007D7BC1" w:rsidRPr="003E756F" w:rsidRDefault="007D7BC1" w:rsidP="0045327B">
      <w:pPr>
        <w:rPr>
          <w:rFonts w:ascii="Sakkal Majalla" w:hAnsi="Sakkal Majalla" w:cs="Sakkal Majalla"/>
          <w:sz w:val="28"/>
          <w:szCs w:val="28"/>
          <w:rtl/>
        </w:rPr>
      </w:pPr>
      <w:r w:rsidRPr="003E756F">
        <w:rPr>
          <w:rFonts w:ascii="Sakkal Majalla" w:hAnsi="Sakkal Majalla" w:cs="Sakkal Majalla"/>
          <w:sz w:val="28"/>
          <w:szCs w:val="28"/>
          <w:rtl/>
        </w:rPr>
        <w:t xml:space="preserve">العينة: </w:t>
      </w:r>
      <w:r w:rsidR="0045327B" w:rsidRPr="003E756F">
        <w:rPr>
          <w:rFonts w:ascii="Sakkal Majalla" w:hAnsi="Sakkal Majalla" w:cs="Sakkal Majalla"/>
          <w:sz w:val="28"/>
          <w:szCs w:val="28"/>
          <w:rtl/>
        </w:rPr>
        <w:t>50</w:t>
      </w:r>
      <w:r w:rsidRPr="003E756F">
        <w:rPr>
          <w:rFonts w:ascii="Sakkal Majalla" w:hAnsi="Sakkal Majalla" w:cs="Sakkal Majalla"/>
          <w:sz w:val="28"/>
          <w:szCs w:val="28"/>
          <w:rtl/>
        </w:rPr>
        <w:t xml:space="preserve"> موظفًا من إدارات تقنية المعلومات والتخطيط.</w:t>
      </w:r>
    </w:p>
    <w:p w14:paraId="2779FF63" w14:textId="77777777" w:rsidR="007D7BC1" w:rsidRPr="003E756F" w:rsidRDefault="007D7BC1" w:rsidP="007D7BC1">
      <w:pPr>
        <w:rPr>
          <w:rFonts w:ascii="Sakkal Majalla" w:hAnsi="Sakkal Majalla" w:cs="Sakkal Majalla"/>
          <w:sz w:val="28"/>
          <w:szCs w:val="28"/>
          <w:rtl/>
        </w:rPr>
      </w:pPr>
    </w:p>
    <w:p w14:paraId="053A88E7" w14:textId="0E474E16" w:rsidR="007D7BC1" w:rsidRPr="003E756F" w:rsidRDefault="007D7BC1" w:rsidP="007D7BC1">
      <w:pPr>
        <w:rPr>
          <w:rFonts w:ascii="Sakkal Majalla" w:hAnsi="Sakkal Majalla" w:cs="Sakkal Majalla"/>
          <w:b/>
          <w:bCs/>
          <w:sz w:val="32"/>
          <w:szCs w:val="32"/>
          <w:rtl/>
        </w:rPr>
      </w:pPr>
      <w:r w:rsidRPr="003E756F">
        <w:rPr>
          <w:rFonts w:ascii="Sakkal Majalla" w:hAnsi="Sakkal Majalla" w:cs="Sakkal Majalla"/>
          <w:b/>
          <w:bCs/>
          <w:sz w:val="32"/>
          <w:szCs w:val="32"/>
          <w:rtl/>
        </w:rPr>
        <w:t>أهم النتائج:</w:t>
      </w:r>
    </w:p>
    <w:p w14:paraId="48E05E2F" w14:textId="608B62A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التحول الرقمي ساهم في تسريع اتخاذ القرار وتحسين جودة المعلومات.</w:t>
      </w:r>
    </w:p>
    <w:p w14:paraId="20C55A3E" w14:textId="432D78B2"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ضعف استخدام التحليلات المتقدمة أدى إلى قرارات استراتيجية أقل فعالية.</w:t>
      </w:r>
    </w:p>
    <w:p w14:paraId="4E23CD12" w14:textId="77777777" w:rsidR="007D7BC1" w:rsidRPr="003E756F" w:rsidRDefault="007D7BC1" w:rsidP="007D7BC1">
      <w:pPr>
        <w:rPr>
          <w:rFonts w:ascii="Sakkal Majalla" w:hAnsi="Sakkal Majalla" w:cs="Sakkal Majalla"/>
          <w:sz w:val="28"/>
          <w:szCs w:val="28"/>
          <w:rtl/>
        </w:rPr>
      </w:pPr>
    </w:p>
    <w:p w14:paraId="7B823A73" w14:textId="427C2E9D" w:rsidR="007D7BC1" w:rsidRPr="003E756F" w:rsidRDefault="007D7BC1" w:rsidP="007D7BC1">
      <w:pPr>
        <w:rPr>
          <w:rFonts w:ascii="Sakkal Majalla" w:hAnsi="Sakkal Majalla" w:cs="Sakkal Majalla"/>
          <w:b/>
          <w:bCs/>
          <w:sz w:val="28"/>
          <w:szCs w:val="28"/>
          <w:rtl/>
        </w:rPr>
      </w:pPr>
      <w:r w:rsidRPr="003E756F">
        <w:rPr>
          <w:rFonts w:ascii="Sakkal Majalla" w:hAnsi="Sakkal Majalla" w:cs="Sakkal Majalla"/>
          <w:sz w:val="28"/>
          <w:szCs w:val="28"/>
          <w:rtl/>
        </w:rPr>
        <w:t>4</w:t>
      </w:r>
      <w:r w:rsidRPr="003E756F">
        <w:rPr>
          <w:rFonts w:ascii="Sakkal Majalla" w:hAnsi="Sakkal Majalla" w:cs="Sakkal Majalla"/>
          <w:b/>
          <w:bCs/>
          <w:sz w:val="28"/>
          <w:szCs w:val="28"/>
          <w:rtl/>
        </w:rPr>
        <w:t>. دراسة آل سعود (2020)</w:t>
      </w:r>
    </w:p>
    <w:p w14:paraId="4E093A46" w14:textId="7777777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عنوان الدراسة: تأثير التحول الرقمي على فعالية القرارات الاستراتيجية في شركات القطاع الخاص بالرياض.</w:t>
      </w:r>
    </w:p>
    <w:p w14:paraId="530D69DE" w14:textId="7777777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هدف الدراسة: التعرف على أثر تبني التحول الرقمي على جودة القرارات الاستراتيجية.</w:t>
      </w:r>
    </w:p>
    <w:p w14:paraId="44A34CB4" w14:textId="7777777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المنهجية: وصفي تحليلي.</w:t>
      </w:r>
    </w:p>
    <w:p w14:paraId="47C2742D" w14:textId="7777777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أداة الدراسة: استبانة + مقابلات مع الإدارات العليا.</w:t>
      </w:r>
    </w:p>
    <w:p w14:paraId="09EFB393" w14:textId="37C014BF" w:rsidR="007D7BC1" w:rsidRPr="003E756F" w:rsidRDefault="007D7BC1" w:rsidP="0045327B">
      <w:pPr>
        <w:rPr>
          <w:rFonts w:ascii="Sakkal Majalla" w:hAnsi="Sakkal Majalla" w:cs="Sakkal Majalla"/>
          <w:sz w:val="28"/>
          <w:szCs w:val="28"/>
          <w:rtl/>
        </w:rPr>
      </w:pPr>
      <w:r w:rsidRPr="003E756F">
        <w:rPr>
          <w:rFonts w:ascii="Sakkal Majalla" w:hAnsi="Sakkal Majalla" w:cs="Sakkal Majalla"/>
          <w:sz w:val="28"/>
          <w:szCs w:val="28"/>
          <w:rtl/>
        </w:rPr>
        <w:t xml:space="preserve">العينة: </w:t>
      </w:r>
      <w:r w:rsidR="0045327B" w:rsidRPr="003E756F">
        <w:rPr>
          <w:rFonts w:ascii="Sakkal Majalla" w:hAnsi="Sakkal Majalla" w:cs="Sakkal Majalla"/>
          <w:sz w:val="28"/>
          <w:szCs w:val="28"/>
          <w:rtl/>
        </w:rPr>
        <w:t>50</w:t>
      </w:r>
      <w:r w:rsidRPr="003E756F">
        <w:rPr>
          <w:rFonts w:ascii="Sakkal Majalla" w:hAnsi="Sakkal Majalla" w:cs="Sakkal Majalla"/>
          <w:sz w:val="28"/>
          <w:szCs w:val="28"/>
          <w:rtl/>
        </w:rPr>
        <w:t xml:space="preserve"> موظف من 10 شركات خاصة.</w:t>
      </w:r>
    </w:p>
    <w:p w14:paraId="311510BB" w14:textId="77777777" w:rsidR="007D7BC1" w:rsidRPr="003E756F" w:rsidRDefault="007D7BC1" w:rsidP="007D7BC1">
      <w:pPr>
        <w:rPr>
          <w:rFonts w:ascii="Sakkal Majalla" w:hAnsi="Sakkal Majalla" w:cs="Sakkal Majalla"/>
          <w:sz w:val="28"/>
          <w:szCs w:val="28"/>
          <w:rtl/>
        </w:rPr>
      </w:pPr>
    </w:p>
    <w:p w14:paraId="6F2D2D22" w14:textId="102FABA8" w:rsidR="007D7BC1" w:rsidRPr="003E756F" w:rsidRDefault="007D7BC1" w:rsidP="007D7BC1">
      <w:pPr>
        <w:rPr>
          <w:rFonts w:ascii="Sakkal Majalla" w:hAnsi="Sakkal Majalla" w:cs="Sakkal Majalla"/>
          <w:b/>
          <w:bCs/>
          <w:sz w:val="32"/>
          <w:szCs w:val="32"/>
          <w:rtl/>
        </w:rPr>
      </w:pPr>
      <w:r w:rsidRPr="003E756F">
        <w:rPr>
          <w:rFonts w:ascii="Sakkal Majalla" w:hAnsi="Sakkal Majalla" w:cs="Sakkal Majalla"/>
          <w:b/>
          <w:bCs/>
          <w:sz w:val="32"/>
          <w:szCs w:val="32"/>
          <w:rtl/>
        </w:rPr>
        <w:t>أهم النتائج:</w:t>
      </w:r>
    </w:p>
    <w:p w14:paraId="55838286" w14:textId="0FD8F7B8"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التحول الرقمي يرفع دقة القرارات ويقلل من الأخطاء البشرية.</w:t>
      </w:r>
    </w:p>
    <w:p w14:paraId="16078110" w14:textId="11A3FD5A"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وجود دعم من الإدارة العليا يسرع من تبني التكنولوجيا الرقمية.</w:t>
      </w:r>
    </w:p>
    <w:p w14:paraId="7D94BD1D" w14:textId="0DC486EA" w:rsidR="007D7BC1" w:rsidRPr="003E756F" w:rsidRDefault="007D7BC1" w:rsidP="005939E8">
      <w:pPr>
        <w:rPr>
          <w:rFonts w:ascii="Sakkal Majalla" w:hAnsi="Sakkal Majalla" w:cs="Sakkal Majalla"/>
          <w:sz w:val="28"/>
          <w:szCs w:val="28"/>
          <w:rtl/>
        </w:rPr>
      </w:pPr>
      <w:r w:rsidRPr="003E756F">
        <w:rPr>
          <w:rFonts w:ascii="Sakkal Majalla" w:hAnsi="Sakkal Majalla" w:cs="Sakkal Majalla"/>
          <w:sz w:val="28"/>
          <w:szCs w:val="28"/>
          <w:rtl/>
        </w:rPr>
        <w:t>أوصت الدراسة بضرورة بناء خطة تحول رقمي شاملة.</w:t>
      </w:r>
    </w:p>
    <w:p w14:paraId="0F373E26" w14:textId="77777777" w:rsidR="007D7BC1" w:rsidRPr="003E756F" w:rsidRDefault="007D7BC1" w:rsidP="007D7BC1">
      <w:pPr>
        <w:rPr>
          <w:rFonts w:ascii="Sakkal Majalla" w:hAnsi="Sakkal Majalla" w:cs="Sakkal Majalla"/>
          <w:sz w:val="28"/>
          <w:szCs w:val="28"/>
          <w:rtl/>
        </w:rPr>
      </w:pPr>
    </w:p>
    <w:p w14:paraId="6DA13AF5" w14:textId="5557E463" w:rsidR="007D7BC1" w:rsidRPr="003E756F" w:rsidRDefault="007D7BC1" w:rsidP="007D7BC1">
      <w:pPr>
        <w:rPr>
          <w:rFonts w:ascii="Sakkal Majalla" w:hAnsi="Sakkal Majalla" w:cs="Sakkal Majalla"/>
          <w:b/>
          <w:bCs/>
          <w:sz w:val="28"/>
          <w:szCs w:val="28"/>
          <w:rtl/>
        </w:rPr>
      </w:pPr>
      <w:r w:rsidRPr="003E756F">
        <w:rPr>
          <w:rFonts w:ascii="Sakkal Majalla" w:hAnsi="Sakkal Majalla" w:cs="Sakkal Majalla"/>
          <w:sz w:val="28"/>
          <w:szCs w:val="28"/>
          <w:rtl/>
        </w:rPr>
        <w:t>5</w:t>
      </w:r>
      <w:r w:rsidRPr="003E756F">
        <w:rPr>
          <w:rFonts w:ascii="Sakkal Majalla" w:hAnsi="Sakkal Majalla" w:cs="Sakkal Majalla"/>
          <w:b/>
          <w:bCs/>
          <w:sz w:val="28"/>
          <w:szCs w:val="28"/>
          <w:rtl/>
        </w:rPr>
        <w:t>. دراسة القرشي (2019)</w:t>
      </w:r>
    </w:p>
    <w:p w14:paraId="5D5FB68C" w14:textId="7777777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عنوان الدراسة: دور أنظمة المعلومات الإدارية الرقمية في تحسين جودة اتخاذ القرار في الشركات السعودية.</w:t>
      </w:r>
    </w:p>
    <w:p w14:paraId="3BEB0847" w14:textId="7777777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هدف الدراسة: قياس مدى مساهمة نظم المعلومات الرقمية في تعزيز فعالية القرارات الإدارية والاستراتيجية.</w:t>
      </w:r>
    </w:p>
    <w:p w14:paraId="42A96974" w14:textId="7777777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المنهج: وصفي كمي.</w:t>
      </w:r>
    </w:p>
    <w:p w14:paraId="783F62ED" w14:textId="7777777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أداة الدراسة: استبانة وزعت على موظفي الإدارات العليا والمتوسطة.</w:t>
      </w:r>
    </w:p>
    <w:p w14:paraId="27E186BA" w14:textId="477875EE" w:rsidR="007D7BC1" w:rsidRPr="003E756F" w:rsidRDefault="007D7BC1" w:rsidP="005939E8">
      <w:pPr>
        <w:rPr>
          <w:rFonts w:ascii="Sakkal Majalla" w:hAnsi="Sakkal Majalla" w:cs="Sakkal Majalla"/>
          <w:sz w:val="28"/>
          <w:szCs w:val="28"/>
          <w:rtl/>
        </w:rPr>
      </w:pPr>
      <w:r w:rsidRPr="003E756F">
        <w:rPr>
          <w:rFonts w:ascii="Sakkal Majalla" w:hAnsi="Sakkal Majalla" w:cs="Sakkal Majalla"/>
          <w:sz w:val="28"/>
          <w:szCs w:val="28"/>
          <w:rtl/>
        </w:rPr>
        <w:t xml:space="preserve">العينة: </w:t>
      </w:r>
      <w:r w:rsidR="006B796F" w:rsidRPr="003E756F">
        <w:rPr>
          <w:rFonts w:ascii="Sakkal Majalla" w:hAnsi="Sakkal Majalla" w:cs="Sakkal Majalla"/>
          <w:sz w:val="28"/>
          <w:szCs w:val="28"/>
          <w:rtl/>
        </w:rPr>
        <w:t xml:space="preserve"> 50-60</w:t>
      </w:r>
      <w:r w:rsidRPr="003E756F">
        <w:rPr>
          <w:rFonts w:ascii="Sakkal Majalla" w:hAnsi="Sakkal Majalla" w:cs="Sakkal Majalla"/>
          <w:sz w:val="28"/>
          <w:szCs w:val="28"/>
          <w:rtl/>
        </w:rPr>
        <w:t>موظفًا.</w:t>
      </w:r>
    </w:p>
    <w:p w14:paraId="73510AC4" w14:textId="77777777" w:rsidR="005939E8" w:rsidRPr="003E756F" w:rsidRDefault="005939E8" w:rsidP="005939E8">
      <w:pPr>
        <w:rPr>
          <w:rFonts w:ascii="Sakkal Majalla" w:hAnsi="Sakkal Majalla" w:cs="Sakkal Majalla"/>
          <w:sz w:val="28"/>
          <w:szCs w:val="28"/>
          <w:rtl/>
        </w:rPr>
      </w:pPr>
    </w:p>
    <w:p w14:paraId="3BCF5DC6" w14:textId="11FA6278" w:rsidR="007D7BC1" w:rsidRPr="003E756F" w:rsidRDefault="007D7BC1" w:rsidP="007D7BC1">
      <w:pPr>
        <w:rPr>
          <w:rFonts w:ascii="Sakkal Majalla" w:hAnsi="Sakkal Majalla" w:cs="Sakkal Majalla"/>
          <w:b/>
          <w:bCs/>
          <w:sz w:val="32"/>
          <w:szCs w:val="32"/>
          <w:rtl/>
        </w:rPr>
      </w:pPr>
      <w:r w:rsidRPr="003E756F">
        <w:rPr>
          <w:rFonts w:ascii="Sakkal Majalla" w:hAnsi="Sakkal Majalla" w:cs="Sakkal Majalla"/>
          <w:b/>
          <w:bCs/>
          <w:sz w:val="32"/>
          <w:szCs w:val="32"/>
          <w:rtl/>
        </w:rPr>
        <w:t>أهم النتائج:</w:t>
      </w:r>
    </w:p>
    <w:p w14:paraId="3B439CAF" w14:textId="4DA0415A"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وجود نظام معلومات رقمي متكامل يزيد من سرعة اتخاذ القرار ودقته.</w:t>
      </w:r>
    </w:p>
    <w:p w14:paraId="4B18DD41" w14:textId="44D97B18"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ضعف التدريب على استخدام الأنظمة يقلل من الاستفادة الكاملة للتحول الرقمي.</w:t>
      </w:r>
    </w:p>
    <w:p w14:paraId="13ECE4BA" w14:textId="77777777" w:rsidR="007D7BC1" w:rsidRPr="003E756F" w:rsidRDefault="007D7BC1" w:rsidP="007D7BC1">
      <w:pPr>
        <w:rPr>
          <w:rFonts w:ascii="Sakkal Majalla" w:hAnsi="Sakkal Majalla" w:cs="Sakkal Majalla"/>
          <w:sz w:val="28"/>
          <w:szCs w:val="28"/>
          <w:rtl/>
        </w:rPr>
      </w:pPr>
    </w:p>
    <w:p w14:paraId="24BFFFB9" w14:textId="665426CD" w:rsidR="007D7BC1" w:rsidRPr="003E756F" w:rsidRDefault="007D7BC1" w:rsidP="007D7BC1">
      <w:pPr>
        <w:rPr>
          <w:rFonts w:ascii="Sakkal Majalla" w:hAnsi="Sakkal Majalla" w:cs="Sakkal Majalla"/>
          <w:b/>
          <w:bCs/>
          <w:sz w:val="28"/>
          <w:szCs w:val="28"/>
          <w:rtl/>
        </w:rPr>
      </w:pPr>
      <w:r w:rsidRPr="003E756F">
        <w:rPr>
          <w:rFonts w:ascii="Sakkal Majalla" w:hAnsi="Sakkal Majalla" w:cs="Sakkal Majalla"/>
          <w:sz w:val="28"/>
          <w:szCs w:val="28"/>
          <w:rtl/>
        </w:rPr>
        <w:t>6</w:t>
      </w:r>
      <w:r w:rsidRPr="003E756F">
        <w:rPr>
          <w:rFonts w:ascii="Sakkal Majalla" w:hAnsi="Sakkal Majalla" w:cs="Sakkal Majalla"/>
          <w:b/>
          <w:bCs/>
          <w:sz w:val="28"/>
          <w:szCs w:val="28"/>
          <w:rtl/>
        </w:rPr>
        <w:t>. دراسة العتيبي (2018)</w:t>
      </w:r>
    </w:p>
    <w:p w14:paraId="74C2196C" w14:textId="7777777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عنوان الدراسة: أثر تبني التكنولوجيا الرقمية على جودة اتخاذ القرار الاستراتيجي في المؤسسات الخاصة السعودية.</w:t>
      </w:r>
    </w:p>
    <w:p w14:paraId="55564470" w14:textId="7777777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هدف الدراسة: التعرف على العلاقة بين مستوى التحول الرقمي وجودة القرار الاستراتيجي.</w:t>
      </w:r>
    </w:p>
    <w:p w14:paraId="698C4E6F" w14:textId="7777777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المنهجية: وصفي تحليلي.</w:t>
      </w:r>
    </w:p>
    <w:p w14:paraId="46A9D8AF" w14:textId="77777777"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أداة الدراسة: استبانة + مقابلات شبه منظمة.</w:t>
      </w:r>
    </w:p>
    <w:p w14:paraId="7CEA7BAD" w14:textId="1EB38E25" w:rsidR="007D7BC1" w:rsidRPr="003E756F" w:rsidRDefault="007D7BC1" w:rsidP="0045327B">
      <w:pPr>
        <w:rPr>
          <w:rFonts w:ascii="Sakkal Majalla" w:hAnsi="Sakkal Majalla" w:cs="Sakkal Majalla"/>
          <w:sz w:val="28"/>
          <w:szCs w:val="28"/>
          <w:rtl/>
        </w:rPr>
      </w:pPr>
      <w:r w:rsidRPr="003E756F">
        <w:rPr>
          <w:rFonts w:ascii="Sakkal Majalla" w:hAnsi="Sakkal Majalla" w:cs="Sakkal Majalla"/>
          <w:sz w:val="28"/>
          <w:szCs w:val="28"/>
          <w:rtl/>
        </w:rPr>
        <w:t xml:space="preserve">العينة: </w:t>
      </w:r>
      <w:r w:rsidR="0045327B" w:rsidRPr="003E756F">
        <w:rPr>
          <w:rFonts w:ascii="Sakkal Majalla" w:hAnsi="Sakkal Majalla" w:cs="Sakkal Majalla"/>
          <w:sz w:val="28"/>
          <w:szCs w:val="28"/>
          <w:rtl/>
        </w:rPr>
        <w:t>50</w:t>
      </w:r>
      <w:r w:rsidRPr="003E756F">
        <w:rPr>
          <w:rFonts w:ascii="Sakkal Majalla" w:hAnsi="Sakkal Majalla" w:cs="Sakkal Majalla"/>
          <w:sz w:val="28"/>
          <w:szCs w:val="28"/>
          <w:rtl/>
        </w:rPr>
        <w:t xml:space="preserve"> موظفًا من شركات مختلفة في الرياض.</w:t>
      </w:r>
    </w:p>
    <w:p w14:paraId="45617391" w14:textId="77777777" w:rsidR="007D7BC1" w:rsidRPr="003E756F" w:rsidRDefault="007D7BC1" w:rsidP="007D7BC1">
      <w:pPr>
        <w:rPr>
          <w:rFonts w:ascii="Sakkal Majalla" w:hAnsi="Sakkal Majalla" w:cs="Sakkal Majalla"/>
          <w:sz w:val="28"/>
          <w:szCs w:val="28"/>
          <w:rtl/>
        </w:rPr>
      </w:pPr>
    </w:p>
    <w:p w14:paraId="333C6810" w14:textId="469B6D7F" w:rsidR="007D7BC1" w:rsidRPr="003E756F" w:rsidRDefault="007D7BC1" w:rsidP="007D7BC1">
      <w:pPr>
        <w:rPr>
          <w:rFonts w:ascii="Sakkal Majalla" w:hAnsi="Sakkal Majalla" w:cs="Sakkal Majalla"/>
          <w:b/>
          <w:bCs/>
          <w:sz w:val="32"/>
          <w:szCs w:val="32"/>
          <w:rtl/>
        </w:rPr>
      </w:pPr>
      <w:r w:rsidRPr="003E756F">
        <w:rPr>
          <w:rFonts w:ascii="Sakkal Majalla" w:hAnsi="Sakkal Majalla" w:cs="Sakkal Majalla"/>
          <w:b/>
          <w:bCs/>
          <w:sz w:val="32"/>
          <w:szCs w:val="32"/>
          <w:rtl/>
        </w:rPr>
        <w:t>أهم النتائج:</w:t>
      </w:r>
    </w:p>
    <w:p w14:paraId="1C371AC0" w14:textId="53C48996"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التحول الرقمي يسهم في تحسين سرعة ودقة اتخاذ القرار.</w:t>
      </w:r>
    </w:p>
    <w:p w14:paraId="5F0D2529" w14:textId="35DF2146" w:rsidR="007D7BC1" w:rsidRPr="003E756F" w:rsidRDefault="007D7BC1" w:rsidP="007D7BC1">
      <w:pPr>
        <w:rPr>
          <w:rFonts w:ascii="Sakkal Majalla" w:hAnsi="Sakkal Majalla" w:cs="Sakkal Majalla"/>
          <w:sz w:val="28"/>
          <w:szCs w:val="28"/>
          <w:rtl/>
        </w:rPr>
      </w:pPr>
      <w:r w:rsidRPr="003E756F">
        <w:rPr>
          <w:rFonts w:ascii="Sakkal Majalla" w:hAnsi="Sakkal Majalla" w:cs="Sakkal Majalla"/>
          <w:sz w:val="28"/>
          <w:szCs w:val="28"/>
          <w:rtl/>
        </w:rPr>
        <w:t>أهم العوامل المساعدة هي ثقافة المؤسسة والدعم الإداري.</w:t>
      </w:r>
    </w:p>
    <w:p w14:paraId="3FEDAF09" w14:textId="051CC79B" w:rsidR="009002DC" w:rsidRPr="003E756F" w:rsidRDefault="007D7BC1" w:rsidP="00E818C6">
      <w:pPr>
        <w:rPr>
          <w:rFonts w:ascii="Sakkal Majalla" w:hAnsi="Sakkal Majalla" w:cs="Sakkal Majalla"/>
          <w:sz w:val="28"/>
          <w:szCs w:val="28"/>
          <w:rtl/>
        </w:rPr>
      </w:pPr>
      <w:r w:rsidRPr="003E756F">
        <w:rPr>
          <w:rFonts w:ascii="Sakkal Majalla" w:hAnsi="Sakkal Majalla" w:cs="Sakkal Majalla"/>
          <w:sz w:val="28"/>
          <w:szCs w:val="28"/>
          <w:rtl/>
        </w:rPr>
        <w:t>أوصت الدراسة بالاستثمار في تدريب الموظفين على أدوات التحليل الرقمي</w:t>
      </w:r>
    </w:p>
    <w:p w14:paraId="650D34A1" w14:textId="77777777" w:rsidR="001F4613" w:rsidRPr="003E756F" w:rsidRDefault="001F4613" w:rsidP="00E818C6">
      <w:pPr>
        <w:rPr>
          <w:rFonts w:ascii="Sakkal Majalla" w:hAnsi="Sakkal Majalla" w:cs="Sakkal Majalla"/>
          <w:sz w:val="28"/>
          <w:szCs w:val="28"/>
          <w:rtl/>
        </w:rPr>
      </w:pPr>
    </w:p>
    <w:p w14:paraId="45EBFA71" w14:textId="77777777" w:rsidR="001F4613" w:rsidRPr="003E756F" w:rsidRDefault="001F4613" w:rsidP="00E818C6">
      <w:pPr>
        <w:rPr>
          <w:rFonts w:ascii="Sakkal Majalla" w:hAnsi="Sakkal Majalla" w:cs="Sakkal Majalla"/>
          <w:sz w:val="28"/>
          <w:szCs w:val="28"/>
          <w:rtl/>
        </w:rPr>
      </w:pPr>
    </w:p>
    <w:p w14:paraId="479C5402" w14:textId="619F40A7" w:rsidR="001F4613" w:rsidRPr="003E756F" w:rsidRDefault="001F4613" w:rsidP="00F3075B">
      <w:pPr>
        <w:rPr>
          <w:rFonts w:ascii="Sakkal Majalla" w:hAnsi="Sakkal Majalla" w:cs="Sakkal Majalla"/>
          <w:b/>
          <w:bCs/>
          <w:sz w:val="28"/>
          <w:szCs w:val="28"/>
          <w:rtl/>
        </w:rPr>
      </w:pPr>
      <w:r w:rsidRPr="003E756F">
        <w:rPr>
          <w:rFonts w:ascii="Sakkal Majalla" w:hAnsi="Sakkal Majalla" w:cs="Sakkal Majalla"/>
          <w:b/>
          <w:bCs/>
          <w:sz w:val="28"/>
          <w:szCs w:val="28"/>
          <w:rtl/>
        </w:rPr>
        <w:t>دراسة السلمي (2017):</w:t>
      </w:r>
    </w:p>
    <w:p w14:paraId="20BAA875" w14:textId="77777777" w:rsidR="00F3075B" w:rsidRPr="003E756F" w:rsidRDefault="001F4613" w:rsidP="00F3075B">
      <w:pPr>
        <w:rPr>
          <w:rFonts w:ascii="Sakkal Majalla" w:hAnsi="Sakkal Majalla" w:cs="Sakkal Majalla"/>
          <w:sz w:val="28"/>
          <w:szCs w:val="28"/>
          <w:rtl/>
        </w:rPr>
      </w:pPr>
      <w:r w:rsidRPr="003E756F">
        <w:rPr>
          <w:rFonts w:ascii="Sakkal Majalla" w:hAnsi="Sakkal Majalla" w:cs="Sakkal Majalla"/>
          <w:sz w:val="28"/>
          <w:szCs w:val="28"/>
          <w:rtl/>
        </w:rPr>
        <w:t xml:space="preserve">هدفت الدراسة إلى تحليل أثر تطبيق الأنظمة الرقمية في تعزيز جودة اتخاذ القرار الإداري داخل المؤسسات الخاصة في المملكة العربية السعودية. اعتمدت الدراسة على المنهج الوصفي التحليلي واستخدمت استبانة </w:t>
      </w:r>
    </w:p>
    <w:p w14:paraId="25242229" w14:textId="3DB18D4F" w:rsidR="001F4613" w:rsidRPr="003E756F" w:rsidRDefault="001F4613" w:rsidP="00F3075B">
      <w:pPr>
        <w:rPr>
          <w:rFonts w:ascii="Sakkal Majalla" w:hAnsi="Sakkal Majalla" w:cs="Sakkal Majalla"/>
          <w:sz w:val="28"/>
          <w:szCs w:val="28"/>
          <w:rtl/>
        </w:rPr>
      </w:pPr>
      <w:r w:rsidRPr="003E756F">
        <w:rPr>
          <w:rFonts w:ascii="Sakkal Majalla" w:hAnsi="Sakkal Majalla" w:cs="Sakkal Majalla"/>
          <w:sz w:val="28"/>
          <w:szCs w:val="28"/>
          <w:rtl/>
        </w:rPr>
        <w:t>وُزّعت على عينة مكوّنة من (</w:t>
      </w:r>
      <w:r w:rsidR="00F3075B" w:rsidRPr="003E756F">
        <w:rPr>
          <w:rFonts w:ascii="Sakkal Majalla" w:hAnsi="Sakkal Majalla" w:cs="Sakkal Majalla"/>
          <w:sz w:val="28"/>
          <w:szCs w:val="28"/>
          <w:rtl/>
        </w:rPr>
        <w:t>50</w:t>
      </w:r>
      <w:r w:rsidRPr="003E756F">
        <w:rPr>
          <w:rFonts w:ascii="Sakkal Majalla" w:hAnsi="Sakkal Majalla" w:cs="Sakkal Majalla"/>
          <w:sz w:val="28"/>
          <w:szCs w:val="28"/>
          <w:rtl/>
        </w:rPr>
        <w:t>) موظفين من مستويات إدارية مختلفة. وتوصلت النتائج إلى أنّ تطبيق الأنظمة الرقمية يساهم بشكل فعّال في تحسين سرعة الحصول على المعلومات، وتقليل الأخطاء المرتبطة بالقرار، إضافة إلى تعزيز القدرة على التنبؤ بالمخاطر المستقبلية. وأوصت الدراسة بضرورة الاستثمار في تطوير البنية التقنية الداخلية، وتوسيع نطاق تدريب الموظفين على استخدام الأنظمة الرقمية المتقدمة.</w:t>
      </w:r>
    </w:p>
    <w:p w14:paraId="5F86D60E" w14:textId="77777777" w:rsidR="00F3075B" w:rsidRPr="003E756F" w:rsidRDefault="00F3075B" w:rsidP="00F3075B">
      <w:pPr>
        <w:rPr>
          <w:rFonts w:ascii="Sakkal Majalla" w:hAnsi="Sakkal Majalla" w:cs="Sakkal Majalla"/>
          <w:sz w:val="28"/>
          <w:szCs w:val="28"/>
          <w:rtl/>
        </w:rPr>
      </w:pPr>
    </w:p>
    <w:p w14:paraId="7686DE1D" w14:textId="52CEC66E" w:rsidR="001F4613" w:rsidRPr="003E756F" w:rsidRDefault="001F4613" w:rsidP="00F3075B">
      <w:pPr>
        <w:rPr>
          <w:rFonts w:ascii="Sakkal Majalla" w:hAnsi="Sakkal Majalla" w:cs="Sakkal Majalla"/>
          <w:b/>
          <w:bCs/>
          <w:sz w:val="28"/>
          <w:szCs w:val="28"/>
          <w:rtl/>
        </w:rPr>
      </w:pPr>
      <w:r w:rsidRPr="003E756F">
        <w:rPr>
          <w:rFonts w:ascii="Sakkal Majalla" w:hAnsi="Sakkal Majalla" w:cs="Sakkal Majalla"/>
          <w:b/>
          <w:bCs/>
          <w:sz w:val="28"/>
          <w:szCs w:val="28"/>
          <w:rtl/>
        </w:rPr>
        <w:t>دراسة المطيري (2016):</w:t>
      </w:r>
    </w:p>
    <w:p w14:paraId="35802694" w14:textId="77777777" w:rsidR="00F3075B" w:rsidRPr="003E756F" w:rsidRDefault="001F4613" w:rsidP="001F4613">
      <w:pPr>
        <w:rPr>
          <w:rFonts w:ascii="Sakkal Majalla" w:hAnsi="Sakkal Majalla" w:cs="Sakkal Majalla"/>
          <w:sz w:val="28"/>
          <w:szCs w:val="28"/>
          <w:rtl/>
        </w:rPr>
      </w:pPr>
      <w:r w:rsidRPr="003E756F">
        <w:rPr>
          <w:rFonts w:ascii="Sakkal Majalla" w:hAnsi="Sakkal Majalla" w:cs="Sakkal Majalla"/>
          <w:sz w:val="28"/>
          <w:szCs w:val="28"/>
          <w:rtl/>
        </w:rPr>
        <w:t xml:space="preserve">تناولت هذه الدراسة أثر التحول الإلكتروني على فاعلية اتخاذ القرار في الشركات الكبرى داخل المملكة العربية السعودية. اعتمد الباحث على المنهج الكمي من خلال استبانة </w:t>
      </w:r>
    </w:p>
    <w:p w14:paraId="46A8EAC4" w14:textId="62372ADB" w:rsidR="001F4613" w:rsidRPr="003E756F" w:rsidRDefault="001F4613" w:rsidP="00EB2463">
      <w:pPr>
        <w:rPr>
          <w:rFonts w:ascii="Sakkal Majalla" w:hAnsi="Sakkal Majalla" w:cs="Sakkal Majalla"/>
          <w:b/>
          <w:bCs/>
          <w:sz w:val="28"/>
          <w:szCs w:val="28"/>
          <w:rtl/>
        </w:rPr>
      </w:pPr>
      <w:r w:rsidRPr="003E756F">
        <w:rPr>
          <w:rFonts w:ascii="Sakkal Majalla" w:hAnsi="Sakkal Majalla" w:cs="Sakkal Majalla"/>
          <w:sz w:val="28"/>
          <w:szCs w:val="28"/>
          <w:rtl/>
        </w:rPr>
        <w:t>صُممت لقياس العلاقة بين مستوى التحول الإلكتروني وجودة القرارات. بلغ حجم العينة (</w:t>
      </w:r>
      <w:r w:rsidR="00EB2463" w:rsidRPr="003E756F">
        <w:rPr>
          <w:rFonts w:ascii="Sakkal Majalla" w:hAnsi="Sakkal Majalla" w:cs="Sakkal Majalla"/>
          <w:sz w:val="28"/>
          <w:szCs w:val="28"/>
          <w:rtl/>
        </w:rPr>
        <w:t>55</w:t>
      </w:r>
      <w:r w:rsidRPr="003E756F">
        <w:rPr>
          <w:rFonts w:ascii="Sakkal Majalla" w:hAnsi="Sakkal Majalla" w:cs="Sakkal Majalla"/>
          <w:sz w:val="28"/>
          <w:szCs w:val="28"/>
          <w:rtl/>
        </w:rPr>
        <w:t>) موظفًا من الإدارات العليا والمتوسطة. وأظهرت النتائج وجود علاقة إيجابية قوية بين مستوى التحول الإلكتروني وتطور عملية اتخاذ القرار، كما كشفت أن المؤسسات التي تعتمد على قواعد بيانات رقمية متقدمة تحقق مستوى أعلى من الدقة في التحليل والمفاضلة بين البدائل. وأوصت الدراسة بضرورة دمج تقنيات الذكاء الاصطناعي والتحليل الرقمي لدعم القرارات المستقبلية</w:t>
      </w:r>
      <w:r w:rsidR="005939E8" w:rsidRPr="003E756F">
        <w:rPr>
          <w:rFonts w:ascii="Sakkal Majalla" w:hAnsi="Sakkal Majalla" w:cs="Sakkal Majalla"/>
          <w:sz w:val="28"/>
          <w:szCs w:val="28"/>
          <w:rtl/>
        </w:rPr>
        <w:t xml:space="preserve"> .</w:t>
      </w:r>
    </w:p>
    <w:p w14:paraId="2178DFBD" w14:textId="490F95DD" w:rsidR="005939E8" w:rsidRPr="003E756F" w:rsidRDefault="005939E8" w:rsidP="005939E8">
      <w:pPr>
        <w:rPr>
          <w:rFonts w:ascii="Sakkal Majalla" w:hAnsi="Sakkal Majalla" w:cs="Sakkal Majalla"/>
          <w:b/>
          <w:bCs/>
          <w:sz w:val="28"/>
          <w:szCs w:val="28"/>
          <w:rtl/>
        </w:rPr>
      </w:pPr>
      <w:r w:rsidRPr="003E756F">
        <w:rPr>
          <w:rFonts w:ascii="Sakkal Majalla" w:hAnsi="Sakkal Majalla" w:cs="Sakkal Majalla"/>
          <w:b/>
          <w:bCs/>
          <w:sz w:val="28"/>
          <w:szCs w:val="28"/>
          <w:rtl/>
        </w:rPr>
        <w:t>وهذاتعليقي العام بين الدراسات السابقة ومقارنتها:</w:t>
      </w:r>
    </w:p>
    <w:p w14:paraId="352C10B4" w14:textId="77777777" w:rsidR="005939E8" w:rsidRPr="003E756F" w:rsidRDefault="005939E8" w:rsidP="005939E8">
      <w:pPr>
        <w:rPr>
          <w:rFonts w:ascii="Sakkal Majalla" w:hAnsi="Sakkal Majalla" w:cs="Sakkal Majalla"/>
          <w:sz w:val="28"/>
          <w:szCs w:val="28"/>
          <w:rtl/>
        </w:rPr>
      </w:pPr>
      <w:r w:rsidRPr="003E756F">
        <w:rPr>
          <w:rFonts w:ascii="Sakkal Majalla" w:hAnsi="Sakkal Majalla" w:cs="Sakkal Majalla"/>
          <w:sz w:val="28"/>
          <w:szCs w:val="28"/>
          <w:rtl/>
        </w:rPr>
        <w:t>من خلال مراجعة الدراسات السابقة المعاصرة لموضوع التحول الرقمي وجودة اتخاذ القرار الاستراتيجي، يتضح وجود قدرٍ كبير من الاتفاق بين الباحثين حول أهمية التحول الرقمي كعنصر مؤثر في رفع مستوى فعالية القرارات داخل الشركات. فقد أكدت دراسات الحربي (2023) والزهراني (2022) والعمر (2021) على أن استخدام التقنيات الرقمية يسهم في تعزيز جودة المعلومات المتاحة للمديرين، مما ينعكس إيجابياً على دقة القرارات وسرعة اتخاذها. كما أشارت دراسة آل سعود (2020) إلى أن الأدوات الرقمية تساهم في تحسين قدرة المؤسسات على الاستجابة للتغيرات البيئية، وهو ما يتوافق مع ما توصلت إليه دراسة القرشي (2019) التي بينت أن التحول الرقمي يعزز المرونة التنظيمية ويرفع كفاءة عمليات اتخاذ القرار في المؤسسات الخاصة.</w:t>
      </w:r>
    </w:p>
    <w:p w14:paraId="7689A852" w14:textId="77777777" w:rsidR="005939E8" w:rsidRPr="003E756F" w:rsidRDefault="005939E8" w:rsidP="005939E8">
      <w:pPr>
        <w:rPr>
          <w:rFonts w:ascii="Sakkal Majalla" w:hAnsi="Sakkal Majalla" w:cs="Sakkal Majalla"/>
          <w:sz w:val="28"/>
          <w:szCs w:val="28"/>
          <w:rtl/>
        </w:rPr>
      </w:pPr>
    </w:p>
    <w:p w14:paraId="1A0B5750" w14:textId="77777777" w:rsidR="005939E8" w:rsidRPr="003E756F" w:rsidRDefault="005939E8" w:rsidP="005939E8">
      <w:pPr>
        <w:rPr>
          <w:rFonts w:ascii="Sakkal Majalla" w:hAnsi="Sakkal Majalla" w:cs="Sakkal Majalla"/>
          <w:sz w:val="28"/>
          <w:szCs w:val="28"/>
          <w:rtl/>
        </w:rPr>
      </w:pPr>
      <w:r w:rsidRPr="003E756F">
        <w:rPr>
          <w:rFonts w:ascii="Sakkal Majalla" w:hAnsi="Sakkal Majalla" w:cs="Sakkal Majalla"/>
          <w:sz w:val="28"/>
          <w:szCs w:val="28"/>
          <w:rtl/>
        </w:rPr>
        <w:t>وتتقاطع هذه النتائج أيضاً مع ما توصلت إليه دراسة العتيبي (2018) التي أكدت على دور الأنظمة الرقمية في تحسين جودة المعلومات واختصار الوقت والجهد في عملية صنع القرار. وتتسق هذه النتائج مع دراسة السلمي (2017) التي أوضحت أن تطبيق الأنظمة الرقمية يسهم في تقليل الأخطاء وتحسين القدرة على التنبؤ، مما يرفع مستوى جودة القرارات الإدارية. كما دعمت دراسة المطيري (2016) هذا التوجه حين خلصت إلى أن المؤسسات التي تعتمد على التحول الإلكتروني تحقق دقة أعلى في تقييم البدائل، وهو ما يُعد أحد المؤشرات الأساسية لجودة القرار الاستراتيجي.</w:t>
      </w:r>
    </w:p>
    <w:p w14:paraId="402165EA" w14:textId="77777777" w:rsidR="005939E8" w:rsidRPr="003E756F" w:rsidRDefault="005939E8" w:rsidP="005939E8">
      <w:pPr>
        <w:rPr>
          <w:rFonts w:ascii="Sakkal Majalla" w:hAnsi="Sakkal Majalla" w:cs="Sakkal Majalla"/>
          <w:sz w:val="28"/>
          <w:szCs w:val="28"/>
          <w:rtl/>
        </w:rPr>
      </w:pPr>
    </w:p>
    <w:p w14:paraId="738557BC" w14:textId="15FB96BA" w:rsidR="005939E8" w:rsidRPr="003E756F" w:rsidRDefault="005939E8" w:rsidP="005939E8">
      <w:pPr>
        <w:rPr>
          <w:rFonts w:ascii="Sakkal Majalla" w:hAnsi="Sakkal Majalla" w:cs="Sakkal Majalla"/>
          <w:sz w:val="28"/>
          <w:szCs w:val="28"/>
          <w:rtl/>
        </w:rPr>
      </w:pPr>
      <w:r w:rsidRPr="003E756F">
        <w:rPr>
          <w:rFonts w:ascii="Sakkal Majalla" w:hAnsi="Sakkal Majalla" w:cs="Sakkal Majalla"/>
          <w:sz w:val="28"/>
          <w:szCs w:val="28"/>
          <w:rtl/>
        </w:rPr>
        <w:t>وعلى الرغم من هذا الاتفاق العام، فقد لوحظ وجود اختلافات بسيطة بين الدراسات، إذ ركزت بعض الدراسات مثل القرشي (2019) والعمر (2021) على جوانب تتعلق بالمرونة التنظيمية والقدرة على التكيف، بينما ركزت دراسات أخرى مثل العتيبي (2018) والمطيري (2016) على جودة البيانات ودورها في تحسين القرار، مما يشير إلى تعدد الأبعاد التي يمكن من خلالها دراسة التحول الرقمي. كما أن بعض الدراسات الحديثة مثل الحربي (2023) تناولت التحول الرقمي في ضوء الذكاء الاصطناعي، وهو ما يعكس تطور المجال واتساع نطاقه مقارنة بالدراسات الأقدم</w:t>
      </w:r>
    </w:p>
    <w:p w14:paraId="7A4BFE6A" w14:textId="6FD219F6" w:rsidR="005939E8" w:rsidRPr="003E756F" w:rsidRDefault="005939E8" w:rsidP="005939E8">
      <w:pPr>
        <w:rPr>
          <w:rFonts w:ascii="Sakkal Majalla" w:hAnsi="Sakkal Majalla" w:cs="Sakkal Majalla"/>
          <w:sz w:val="28"/>
          <w:szCs w:val="28"/>
          <w:rtl/>
        </w:rPr>
      </w:pPr>
      <w:r w:rsidRPr="003E756F">
        <w:rPr>
          <w:rFonts w:ascii="Sakkal Majalla" w:hAnsi="Sakkal Majalla" w:cs="Sakkal Majalla"/>
          <w:sz w:val="28"/>
          <w:szCs w:val="28"/>
          <w:rtl/>
        </w:rPr>
        <w:t>وتستفيد الدراسة الحالية من هذا التباين والغنى في النتائج من خلال بناء إطار نظري متكامل يستند إلى ما أكدته الدراسات السابقة حول أهمية التحول الرقمي في دعم صناعة القرار، مع التركيز على الفجوة البحثية المتعلقة بنقص الدراسات التطبيقية الحديثة في سياق شركات القطاع الخاص في مدينة الرياض، بالإضافة إلى حاجة الأدبيات إلى دراسات تربط بوضوح بين مستوى تبني التحول الرقمي وجودة اتخاذ القرار الاستراتيجي ضمن بيئة الأعمال السعودية المتغيرة. وبالتالي، تسهم هذه الدراسة في سد هذه الفجوة من خلال تحليل ميداني شامل يعزز ما جاء في الدراسات السابقة ويضيف رؤى جديدة تتناسب مع التطورات الراهنة.</w:t>
      </w:r>
    </w:p>
    <w:p w14:paraId="69F052F4" w14:textId="59F5DE9F" w:rsidR="000D136A" w:rsidRPr="003E756F" w:rsidRDefault="000D136A" w:rsidP="000D136A">
      <w:pPr>
        <w:rPr>
          <w:rFonts w:ascii="Sakkal Majalla" w:hAnsi="Sakkal Majalla" w:cs="Sakkal Majalla"/>
          <w:sz w:val="28"/>
          <w:szCs w:val="28"/>
          <w:rtl/>
        </w:rPr>
      </w:pPr>
      <w:r w:rsidRPr="003E756F">
        <w:rPr>
          <w:rFonts w:ascii="Sakkal Majalla" w:hAnsi="Sakkal Majalla" w:cs="Sakkal Majalla"/>
          <w:sz w:val="28"/>
          <w:szCs w:val="28"/>
          <w:rtl/>
        </w:rPr>
        <w:t>ومن خلال هذه الدراسات، يتبين وجود اتفاق واسع بين الباحثين على الدور المحوري للتحول الرقمي في رفع جودة القرار، مع اختلاف في مستوى التأثير باختلاف عوامل تنظيمية مثل:</w:t>
      </w:r>
    </w:p>
    <w:p w14:paraId="43AB3A2D" w14:textId="77777777" w:rsidR="000D136A" w:rsidRPr="003E756F" w:rsidRDefault="000D136A" w:rsidP="000D136A">
      <w:pPr>
        <w:rPr>
          <w:rFonts w:ascii="Sakkal Majalla" w:hAnsi="Sakkal Majalla" w:cs="Sakkal Majalla"/>
          <w:sz w:val="28"/>
          <w:szCs w:val="28"/>
          <w:rtl/>
        </w:rPr>
      </w:pPr>
    </w:p>
    <w:p w14:paraId="28AC0024" w14:textId="208A03FC" w:rsidR="000D136A" w:rsidRPr="003E756F" w:rsidRDefault="003E756F" w:rsidP="003E756F">
      <w:pPr>
        <w:pStyle w:val="a5"/>
        <w:numPr>
          <w:ilvl w:val="0"/>
          <w:numId w:val="2"/>
        </w:numPr>
        <w:rPr>
          <w:rFonts w:ascii="Sakkal Majalla" w:hAnsi="Sakkal Majalla" w:cs="Sakkal Majalla"/>
          <w:sz w:val="28"/>
          <w:szCs w:val="28"/>
          <w:rtl/>
        </w:rPr>
      </w:pPr>
      <w:r w:rsidRPr="003E756F">
        <w:rPr>
          <w:rFonts w:ascii="Sakkal Majalla" w:hAnsi="Sakkal Majalla" w:cs="Sakkal Majalla"/>
          <w:sz w:val="28"/>
          <w:szCs w:val="28"/>
          <w:rtl/>
        </w:rPr>
        <w:t>دعم الإدارة العليا</w:t>
      </w:r>
    </w:p>
    <w:p w14:paraId="0DD7942A" w14:textId="69C7AB18" w:rsidR="000D136A" w:rsidRPr="003E756F" w:rsidRDefault="003E756F" w:rsidP="003E756F">
      <w:pPr>
        <w:pStyle w:val="a5"/>
        <w:numPr>
          <w:ilvl w:val="0"/>
          <w:numId w:val="2"/>
        </w:numPr>
        <w:rPr>
          <w:rFonts w:ascii="Sakkal Majalla" w:hAnsi="Sakkal Majalla" w:cs="Sakkal Majalla"/>
          <w:sz w:val="28"/>
          <w:szCs w:val="28"/>
          <w:rtl/>
        </w:rPr>
      </w:pPr>
      <w:r w:rsidRPr="003E756F">
        <w:rPr>
          <w:rFonts w:ascii="Sakkal Majalla" w:hAnsi="Sakkal Majalla" w:cs="Sakkal Majalla"/>
          <w:sz w:val="28"/>
          <w:szCs w:val="28"/>
          <w:rtl/>
        </w:rPr>
        <w:t>البنية التحتية الرقمية</w:t>
      </w:r>
    </w:p>
    <w:p w14:paraId="343F23FF" w14:textId="2BFB9BAD" w:rsidR="000D136A" w:rsidRPr="003E756F" w:rsidRDefault="003E756F" w:rsidP="003E756F">
      <w:pPr>
        <w:pStyle w:val="a5"/>
        <w:numPr>
          <w:ilvl w:val="0"/>
          <w:numId w:val="2"/>
        </w:numPr>
        <w:rPr>
          <w:rFonts w:ascii="Sakkal Majalla" w:hAnsi="Sakkal Majalla" w:cs="Sakkal Majalla"/>
          <w:sz w:val="28"/>
          <w:szCs w:val="28"/>
          <w:rtl/>
        </w:rPr>
      </w:pPr>
      <w:r w:rsidRPr="003E756F">
        <w:rPr>
          <w:rFonts w:ascii="Sakkal Majalla" w:hAnsi="Sakkal Majalla" w:cs="Sakkal Majalla"/>
          <w:sz w:val="28"/>
          <w:szCs w:val="28"/>
          <w:rtl/>
        </w:rPr>
        <w:t>جاهزية الموارد البشرية</w:t>
      </w:r>
    </w:p>
    <w:p w14:paraId="5055C66A" w14:textId="6E8FFB29" w:rsidR="000D136A" w:rsidRPr="003E756F" w:rsidRDefault="003E756F" w:rsidP="003E756F">
      <w:pPr>
        <w:pStyle w:val="a5"/>
        <w:numPr>
          <w:ilvl w:val="0"/>
          <w:numId w:val="2"/>
        </w:numPr>
        <w:rPr>
          <w:rFonts w:ascii="Sakkal Majalla" w:hAnsi="Sakkal Majalla" w:cs="Sakkal Majalla"/>
          <w:sz w:val="28"/>
          <w:szCs w:val="28"/>
          <w:rtl/>
        </w:rPr>
      </w:pPr>
      <w:r w:rsidRPr="003E756F">
        <w:rPr>
          <w:rFonts w:ascii="Sakkal Majalla" w:hAnsi="Sakkal Majalla" w:cs="Sakkal Majalla"/>
          <w:sz w:val="28"/>
          <w:szCs w:val="28"/>
          <w:rtl/>
        </w:rPr>
        <w:t>الثقافة التنظيمية</w:t>
      </w:r>
    </w:p>
    <w:p w14:paraId="792D052A" w14:textId="24A34065" w:rsidR="000D136A" w:rsidRPr="003E756F" w:rsidRDefault="000D136A" w:rsidP="003E756F">
      <w:pPr>
        <w:pStyle w:val="a5"/>
        <w:numPr>
          <w:ilvl w:val="0"/>
          <w:numId w:val="2"/>
        </w:numPr>
        <w:rPr>
          <w:rFonts w:ascii="Sakkal Majalla" w:hAnsi="Sakkal Majalla" w:cs="Sakkal Majalla"/>
          <w:sz w:val="28"/>
          <w:szCs w:val="28"/>
          <w:rtl/>
        </w:rPr>
      </w:pPr>
      <w:r w:rsidRPr="003E756F">
        <w:rPr>
          <w:rFonts w:ascii="Sakkal Majalla" w:hAnsi="Sakkal Majalla" w:cs="Sakkal Majalla"/>
          <w:sz w:val="28"/>
          <w:szCs w:val="28"/>
          <w:rtl/>
        </w:rPr>
        <w:t>مستوى الخبرة التقنية</w:t>
      </w:r>
    </w:p>
    <w:p w14:paraId="486A6822" w14:textId="10956F8E" w:rsidR="000D136A" w:rsidRPr="003E756F" w:rsidRDefault="000D136A" w:rsidP="00A90F1E">
      <w:pPr>
        <w:rPr>
          <w:rFonts w:ascii="Sakkal Majalla" w:hAnsi="Sakkal Majalla" w:cs="Sakkal Majalla"/>
          <w:b/>
          <w:bCs/>
          <w:sz w:val="28"/>
          <w:szCs w:val="28"/>
          <w:rtl/>
        </w:rPr>
      </w:pPr>
      <w:r w:rsidRPr="003E756F">
        <w:rPr>
          <w:rFonts w:ascii="Sakkal Majalla" w:hAnsi="Sakkal Majalla" w:cs="Sakkal Majalla"/>
          <w:b/>
          <w:bCs/>
          <w:sz w:val="28"/>
          <w:szCs w:val="28"/>
          <w:rtl/>
        </w:rPr>
        <w:t>وجميعهم نتفق معهم ولكل منهم وجة نظر ص</w:t>
      </w:r>
      <w:r w:rsidR="00A90F1E" w:rsidRPr="003E756F">
        <w:rPr>
          <w:rFonts w:ascii="Sakkal Majalla" w:hAnsi="Sakkal Majalla" w:cs="Sakkal Majalla"/>
          <w:b/>
          <w:bCs/>
          <w:sz w:val="28"/>
          <w:szCs w:val="28"/>
          <w:rtl/>
        </w:rPr>
        <w:t>ـ</w:t>
      </w:r>
      <w:r w:rsidRPr="003E756F">
        <w:rPr>
          <w:rFonts w:ascii="Sakkal Majalla" w:hAnsi="Sakkal Majalla" w:cs="Sakkal Majalla"/>
          <w:b/>
          <w:bCs/>
          <w:sz w:val="28"/>
          <w:szCs w:val="28"/>
          <w:rtl/>
        </w:rPr>
        <w:t>ا</w:t>
      </w:r>
      <w:r w:rsidR="00A90F1E" w:rsidRPr="003E756F">
        <w:rPr>
          <w:rFonts w:ascii="Sakkal Majalla" w:hAnsi="Sakkal Majalla" w:cs="Sakkal Majalla"/>
          <w:b/>
          <w:bCs/>
          <w:sz w:val="28"/>
          <w:szCs w:val="28"/>
          <w:rtl/>
        </w:rPr>
        <w:t>ئـ</w:t>
      </w:r>
      <w:r w:rsidRPr="003E756F">
        <w:rPr>
          <w:rFonts w:ascii="Sakkal Majalla" w:hAnsi="Sakkal Majalla" w:cs="Sakkal Majalla"/>
          <w:b/>
          <w:bCs/>
          <w:sz w:val="28"/>
          <w:szCs w:val="28"/>
          <w:rtl/>
        </w:rPr>
        <w:t>بة</w:t>
      </w:r>
    </w:p>
    <w:p w14:paraId="5B1BBC23" w14:textId="5365716F" w:rsidR="00157AB7" w:rsidRPr="003E756F" w:rsidRDefault="007D7BC1" w:rsidP="00E818C6">
      <w:pPr>
        <w:rPr>
          <w:rFonts w:ascii="Sakkal Majalla" w:hAnsi="Sakkal Majalla" w:cs="Sakkal Majalla"/>
          <w:b/>
          <w:bCs/>
          <w:sz w:val="36"/>
          <w:szCs w:val="36"/>
          <w:u w:val="single"/>
          <w:rtl/>
        </w:rPr>
      </w:pPr>
      <w:r w:rsidRPr="003E756F">
        <w:rPr>
          <w:rFonts w:ascii="Sakkal Majalla" w:hAnsi="Sakkal Majalla" w:cs="Sakkal Majalla"/>
          <w:b/>
          <w:bCs/>
          <w:sz w:val="36"/>
          <w:szCs w:val="36"/>
          <w:u w:val="single"/>
          <w:rtl/>
        </w:rPr>
        <w:t>-الإطار النظري</w:t>
      </w:r>
    </w:p>
    <w:p w14:paraId="052DC4C4" w14:textId="749CDEEC" w:rsidR="003E756F" w:rsidRDefault="003E756F" w:rsidP="003E756F">
      <w:pPr>
        <w:rPr>
          <w:rFonts w:ascii="Sakkal Majalla" w:hAnsi="Sakkal Majalla" w:cs="Sakkal Majalla"/>
          <w:sz w:val="28"/>
          <w:szCs w:val="28"/>
          <w:rtl/>
        </w:rPr>
      </w:pPr>
      <w:r w:rsidRPr="003E756F">
        <w:rPr>
          <w:rFonts w:ascii="Sakkal Majalla" w:hAnsi="Sakkal Majalla" w:cs="Sakkal Majalla"/>
          <w:sz w:val="28"/>
          <w:szCs w:val="28"/>
          <w:rtl/>
        </w:rPr>
        <w:t>تُعدُّ دراسة التحول الرقمي وعلاقته بتحسين جودة اتخاذ القرار الاستراتيجي من الموضوعات المعاصرة التي حازت اهتماماً أكاديمياً متزايداً خلال العقد الأخير، نظراً لما أحدثته التقنيات الرقمية من تحولات جوهرية في بيئة الأعمال. فالانتقال من النماذج التشغيلية التقليدية إلى منظومات رقمية متكاملة لم يُعد خياراً تنظيمياً بقدر ما أصبح ضرورة استراتيجية تمليها طبيعة الأسواق التنافسية، واشتداد حدة المتغيرات الاقتصادية، وازدياد الاعتماد على البيانات الضخمة والتحليلات الذكية في توجيه القرارات. ويستند هذا التحول إلى منظومة معرفية واسعة تشمل مفاهيم التحول الرقمي، وإدارة البيانات، والتقنيات المساندة للقرار، إلى جانب الأدبيات المتصلة بفلسفة القرار الاستراتيجي، الأمر الذي يتطلب معالجة علمية تجمع بين التأصيل النظري والتطبيق العملي.</w:t>
      </w:r>
    </w:p>
    <w:p w14:paraId="4120ED9C" w14:textId="77777777" w:rsidR="003E756F" w:rsidRPr="003E756F" w:rsidRDefault="003E756F" w:rsidP="003E756F">
      <w:pPr>
        <w:rPr>
          <w:rFonts w:ascii="Sakkal Majalla" w:hAnsi="Sakkal Majalla" w:cs="Sakkal Majalla"/>
          <w:sz w:val="28"/>
          <w:szCs w:val="28"/>
          <w:rtl/>
        </w:rPr>
      </w:pPr>
    </w:p>
    <w:p w14:paraId="47E23525" w14:textId="77777777" w:rsidR="003E756F" w:rsidRPr="003E756F" w:rsidRDefault="003E756F" w:rsidP="003E756F">
      <w:pPr>
        <w:rPr>
          <w:rFonts w:ascii="Sakkal Majalla" w:hAnsi="Sakkal Majalla" w:cs="Sakkal Majalla"/>
          <w:sz w:val="28"/>
          <w:szCs w:val="28"/>
          <w:rtl/>
        </w:rPr>
      </w:pPr>
      <w:r w:rsidRPr="003E756F">
        <w:rPr>
          <w:rFonts w:ascii="Sakkal Majalla" w:hAnsi="Sakkal Majalla" w:cs="Sakkal Majalla"/>
          <w:sz w:val="28"/>
          <w:szCs w:val="28"/>
          <w:rtl/>
        </w:rPr>
        <w:t>وقد بيَّنت الأدبيات العربية والأجنبية أن اعتماد التقنيات الرقمية يسهم في تعزيز مستوى الشفافية المعلوماتية، ودقة التنبؤ، وكفاءة إدارة الموارد، إلا أن تأثيره الفعلي يختلف باختلاف مستوى جاهزية المنظمة، وقدرتها على دمج الأدوات الرقمية ضمن استراتيجياتها العليا، وهو ما يدفع إلى ضرورة دراسة العلاقة بين التحول الرقمي وتحسين جودة القرار من منظور علمي منهجي. وتشير العديد من الدراسات السابقة إلى أن نجاح التحول الرقمي لا يرتبط فقط بتبني التكنولوجيا، بل يتجاوز ذلك ليشمل إعادة هيكلة العمليات، ورفع مستوى المهارات، وتغيير الثقافة التنظيمية ذاتها، وهو ما يجعل هذه العلاقة متعددة الأبعاد وقابلة للبحث والتحليل.</w:t>
      </w:r>
    </w:p>
    <w:p w14:paraId="4C1DB125" w14:textId="77777777" w:rsidR="003E756F" w:rsidRPr="003E756F" w:rsidRDefault="003E756F" w:rsidP="003E756F">
      <w:pPr>
        <w:rPr>
          <w:rFonts w:ascii="Sakkal Majalla" w:hAnsi="Sakkal Majalla" w:cs="Sakkal Majalla"/>
          <w:sz w:val="28"/>
          <w:szCs w:val="28"/>
          <w:rtl/>
        </w:rPr>
      </w:pPr>
    </w:p>
    <w:p w14:paraId="6A793D8D" w14:textId="2748467A" w:rsidR="003E756F" w:rsidRDefault="003E756F" w:rsidP="003E756F">
      <w:pPr>
        <w:rPr>
          <w:rFonts w:ascii="Sakkal Majalla" w:hAnsi="Sakkal Majalla" w:cs="Sakkal Majalla"/>
          <w:sz w:val="28"/>
          <w:szCs w:val="28"/>
          <w:rtl/>
        </w:rPr>
      </w:pPr>
      <w:r w:rsidRPr="003E756F">
        <w:rPr>
          <w:rFonts w:ascii="Sakkal Majalla" w:hAnsi="Sakkal Majalla" w:cs="Sakkal Majalla"/>
          <w:sz w:val="28"/>
          <w:szCs w:val="28"/>
          <w:rtl/>
        </w:rPr>
        <w:t>وفي ضوء هذه المعطيات، تأتي هذه الدراسة لتسد فجوة علمية تتمثل في محدودية البحوث العربية التطبيقية التي تتناول أثر التحول الرقمي على جودة اتخاذ القرار الاستراتيجي داخل القطاع الخاص السعودي تحديداً، رغم ما يشهده هذا القطاع من توسّع ملحوظ في استخدام البيانات والتقنيات الحديثة، وما توليه رؤية المملكة 2030 من اهتمام بدعم البنية الرقمية وتعزيز تنافسية الشركات. وتستند الدراسة إلى منهجية علمية دقيقة تعتمد على مزج الأطر النظرية بنتائج الدراسات السابقة، بهدف بناء تصور متكامل يوضّح طبيعة العلاقة بين المتغيرين، ويسهم في تقديم فهم أعمق لكيفية توظيف التقنيات الرقمية كمدخل لتحسين القرارات الاستراتيجية.</w:t>
      </w:r>
    </w:p>
    <w:p w14:paraId="309DCFA4" w14:textId="77777777" w:rsidR="003E756F" w:rsidRPr="003E756F" w:rsidRDefault="003E756F" w:rsidP="003E756F">
      <w:pPr>
        <w:rPr>
          <w:rFonts w:ascii="Sakkal Majalla" w:hAnsi="Sakkal Majalla" w:cs="Sakkal Majalla"/>
          <w:sz w:val="28"/>
          <w:szCs w:val="28"/>
          <w:rtl/>
        </w:rPr>
      </w:pPr>
    </w:p>
    <w:p w14:paraId="6776B344" w14:textId="2748467A" w:rsidR="00EE4DCC" w:rsidRPr="003E756F" w:rsidRDefault="003E756F" w:rsidP="003E756F">
      <w:pPr>
        <w:rPr>
          <w:rFonts w:ascii="Sakkal Majalla" w:hAnsi="Sakkal Majalla" w:cs="Sakkal Majalla"/>
          <w:sz w:val="28"/>
          <w:szCs w:val="28"/>
          <w:rtl/>
        </w:rPr>
      </w:pPr>
      <w:r w:rsidRPr="003E756F">
        <w:rPr>
          <w:rFonts w:ascii="Sakkal Majalla" w:hAnsi="Sakkal Majalla" w:cs="Sakkal Majalla"/>
          <w:sz w:val="28"/>
          <w:szCs w:val="28"/>
          <w:rtl/>
        </w:rPr>
        <w:t>ويأمل هذا البحث، من خلال رؤيته التحليلية ومنهجيته الاستقصائية، في تقديم إضافة علمية تساهم في إثراء الأدب الإداري العربي، وتدعم صناع القرار في الشركات السعودية عبر إبراز الدور الحقيقي للتحول الرقمي بوصفه أداة استراتيجية قادرة على تعزيز جودة القرار ورفع مستوى المرونة التنظيمية، بما يتسق مع الاتجاهات الحديثة في إدارة الأعمال.</w:t>
      </w:r>
    </w:p>
    <w:p w14:paraId="4FC83668" w14:textId="77777777" w:rsidR="00EE4DCC" w:rsidRPr="003E756F" w:rsidRDefault="00EE4DCC" w:rsidP="00157AB7">
      <w:pPr>
        <w:rPr>
          <w:rFonts w:ascii="Sakkal Majalla" w:hAnsi="Sakkal Majalla" w:cs="Sakkal Majalla"/>
          <w:sz w:val="28"/>
          <w:szCs w:val="28"/>
          <w:rtl/>
        </w:rPr>
      </w:pPr>
    </w:p>
    <w:p w14:paraId="4EDC138A" w14:textId="77777777" w:rsidR="00EE4DCC" w:rsidRPr="003E756F" w:rsidRDefault="00EE4DCC" w:rsidP="00157AB7">
      <w:pPr>
        <w:rPr>
          <w:rFonts w:ascii="Sakkal Majalla" w:hAnsi="Sakkal Majalla" w:cs="Sakkal Majalla"/>
          <w:sz w:val="28"/>
          <w:szCs w:val="28"/>
          <w:rtl/>
        </w:rPr>
      </w:pPr>
    </w:p>
    <w:p w14:paraId="6BE67437" w14:textId="77777777" w:rsidR="00EE4DCC" w:rsidRPr="003E756F" w:rsidRDefault="00EE4DCC" w:rsidP="00157AB7">
      <w:pPr>
        <w:rPr>
          <w:rFonts w:ascii="Sakkal Majalla" w:hAnsi="Sakkal Majalla" w:cs="Sakkal Majalla"/>
          <w:sz w:val="28"/>
          <w:szCs w:val="28"/>
          <w:rtl/>
        </w:rPr>
      </w:pPr>
    </w:p>
    <w:p w14:paraId="03054F15" w14:textId="77777777" w:rsidR="00EE4DCC" w:rsidRPr="003E756F" w:rsidRDefault="00EE4DCC" w:rsidP="00157AB7">
      <w:pPr>
        <w:rPr>
          <w:rFonts w:ascii="Sakkal Majalla" w:hAnsi="Sakkal Majalla" w:cs="Sakkal Majalla"/>
          <w:sz w:val="28"/>
          <w:szCs w:val="28"/>
          <w:rtl/>
        </w:rPr>
      </w:pPr>
    </w:p>
    <w:p w14:paraId="7DB777B9" w14:textId="77777777" w:rsidR="00EE4DCC" w:rsidRPr="003E756F" w:rsidRDefault="00EE4DCC" w:rsidP="00157AB7">
      <w:pPr>
        <w:rPr>
          <w:rFonts w:ascii="Sakkal Majalla" w:hAnsi="Sakkal Majalla" w:cs="Sakkal Majalla"/>
          <w:sz w:val="28"/>
          <w:szCs w:val="28"/>
          <w:rtl/>
        </w:rPr>
      </w:pPr>
    </w:p>
    <w:p w14:paraId="0278DCAA" w14:textId="77777777" w:rsidR="00EE4DCC" w:rsidRPr="003E756F" w:rsidRDefault="00EE4DCC" w:rsidP="00157AB7">
      <w:pPr>
        <w:rPr>
          <w:rFonts w:ascii="Sakkal Majalla" w:hAnsi="Sakkal Majalla" w:cs="Sakkal Majalla"/>
          <w:sz w:val="28"/>
          <w:szCs w:val="28"/>
          <w:rtl/>
        </w:rPr>
      </w:pPr>
    </w:p>
    <w:p w14:paraId="71B611E3" w14:textId="77777777" w:rsidR="00EE4DCC" w:rsidRPr="003E756F" w:rsidRDefault="00EE4DCC" w:rsidP="00157AB7">
      <w:pPr>
        <w:rPr>
          <w:rFonts w:ascii="Sakkal Majalla" w:hAnsi="Sakkal Majalla" w:cs="Sakkal Majalla"/>
          <w:sz w:val="28"/>
          <w:szCs w:val="28"/>
          <w:rtl/>
        </w:rPr>
      </w:pPr>
    </w:p>
    <w:p w14:paraId="70D93124" w14:textId="77777777" w:rsidR="00EE4DCC" w:rsidRPr="003E756F" w:rsidRDefault="00EE4DCC" w:rsidP="00157AB7">
      <w:pPr>
        <w:rPr>
          <w:rFonts w:ascii="Sakkal Majalla" w:hAnsi="Sakkal Majalla" w:cs="Sakkal Majalla"/>
          <w:sz w:val="28"/>
          <w:szCs w:val="28"/>
          <w:rtl/>
        </w:rPr>
      </w:pPr>
    </w:p>
    <w:p w14:paraId="573F36C6" w14:textId="77777777" w:rsidR="00EE4DCC" w:rsidRPr="003E756F" w:rsidRDefault="00EE4DCC" w:rsidP="00157AB7">
      <w:pPr>
        <w:rPr>
          <w:rFonts w:ascii="Sakkal Majalla" w:hAnsi="Sakkal Majalla" w:cs="Sakkal Majalla"/>
          <w:sz w:val="28"/>
          <w:szCs w:val="28"/>
          <w:rtl/>
        </w:rPr>
      </w:pPr>
    </w:p>
    <w:p w14:paraId="01E5E235" w14:textId="77777777" w:rsidR="00E818C6" w:rsidRPr="003E756F" w:rsidRDefault="00E818C6" w:rsidP="00157AB7">
      <w:pPr>
        <w:rPr>
          <w:rFonts w:ascii="Sakkal Majalla" w:hAnsi="Sakkal Majalla" w:cs="Sakkal Majalla"/>
          <w:sz w:val="28"/>
          <w:szCs w:val="28"/>
          <w:rtl/>
        </w:rPr>
      </w:pPr>
    </w:p>
    <w:p w14:paraId="2F253E25" w14:textId="77777777" w:rsidR="00EE4DCC" w:rsidRPr="003E756F" w:rsidRDefault="00EE4DCC" w:rsidP="00157AB7">
      <w:pPr>
        <w:rPr>
          <w:rFonts w:ascii="Sakkal Majalla" w:hAnsi="Sakkal Majalla" w:cs="Sakkal Majalla"/>
          <w:sz w:val="28"/>
          <w:szCs w:val="28"/>
          <w:rtl/>
        </w:rPr>
      </w:pPr>
    </w:p>
    <w:p w14:paraId="42CDE0B7" w14:textId="77777777" w:rsidR="00EE4DCC" w:rsidRPr="003E756F" w:rsidRDefault="00EE4DCC" w:rsidP="00157AB7">
      <w:pPr>
        <w:rPr>
          <w:rFonts w:ascii="Sakkal Majalla" w:hAnsi="Sakkal Majalla" w:cs="Sakkal Majalla"/>
          <w:sz w:val="28"/>
          <w:szCs w:val="28"/>
          <w:rtl/>
        </w:rPr>
      </w:pPr>
    </w:p>
    <w:p w14:paraId="6F32AD0F" w14:textId="77777777" w:rsidR="00EE4DCC" w:rsidRPr="003E756F" w:rsidRDefault="00EE4DCC" w:rsidP="00157AB7">
      <w:pPr>
        <w:rPr>
          <w:rFonts w:ascii="Sakkal Majalla" w:hAnsi="Sakkal Majalla" w:cs="Sakkal Majalla"/>
          <w:sz w:val="28"/>
          <w:szCs w:val="28"/>
          <w:rtl/>
        </w:rPr>
      </w:pPr>
    </w:p>
    <w:p w14:paraId="06261DD3" w14:textId="77777777" w:rsidR="00EE4DCC" w:rsidRPr="003E756F" w:rsidRDefault="00EE4DCC" w:rsidP="00157AB7">
      <w:pPr>
        <w:rPr>
          <w:rFonts w:ascii="Sakkal Majalla" w:hAnsi="Sakkal Majalla" w:cs="Sakkal Majalla"/>
          <w:sz w:val="28"/>
          <w:szCs w:val="28"/>
          <w:rtl/>
        </w:rPr>
      </w:pPr>
    </w:p>
    <w:p w14:paraId="6B23C3D3" w14:textId="77777777" w:rsidR="00E818C6" w:rsidRDefault="00E818C6" w:rsidP="00157AB7">
      <w:pPr>
        <w:rPr>
          <w:rFonts w:ascii="Sakkal Majalla" w:hAnsi="Sakkal Majalla" w:cs="Sakkal Majalla"/>
          <w:sz w:val="28"/>
          <w:szCs w:val="28"/>
          <w:rtl/>
        </w:rPr>
      </w:pPr>
    </w:p>
    <w:p w14:paraId="3133A164" w14:textId="77777777" w:rsidR="003E756F" w:rsidRDefault="003E756F" w:rsidP="00157AB7">
      <w:pPr>
        <w:rPr>
          <w:rFonts w:ascii="Sakkal Majalla" w:hAnsi="Sakkal Majalla" w:cs="Sakkal Majalla"/>
          <w:sz w:val="28"/>
          <w:szCs w:val="28"/>
          <w:rtl/>
        </w:rPr>
      </w:pPr>
    </w:p>
    <w:p w14:paraId="24C358DD" w14:textId="77777777" w:rsidR="003E756F" w:rsidRDefault="003E756F" w:rsidP="00157AB7">
      <w:pPr>
        <w:rPr>
          <w:rFonts w:ascii="Sakkal Majalla" w:hAnsi="Sakkal Majalla" w:cs="Sakkal Majalla"/>
          <w:sz w:val="28"/>
          <w:szCs w:val="28"/>
          <w:rtl/>
        </w:rPr>
      </w:pPr>
    </w:p>
    <w:p w14:paraId="7534E076" w14:textId="77777777" w:rsidR="003E756F" w:rsidRDefault="003E756F" w:rsidP="00157AB7">
      <w:pPr>
        <w:rPr>
          <w:rFonts w:ascii="Sakkal Majalla" w:hAnsi="Sakkal Majalla" w:cs="Sakkal Majalla"/>
          <w:sz w:val="28"/>
          <w:szCs w:val="28"/>
          <w:rtl/>
        </w:rPr>
      </w:pPr>
    </w:p>
    <w:p w14:paraId="08940854" w14:textId="77777777" w:rsidR="003E756F" w:rsidRDefault="003E756F" w:rsidP="00157AB7">
      <w:pPr>
        <w:rPr>
          <w:rFonts w:ascii="Sakkal Majalla" w:hAnsi="Sakkal Majalla" w:cs="Sakkal Majalla"/>
          <w:sz w:val="28"/>
          <w:szCs w:val="28"/>
          <w:rtl/>
        </w:rPr>
      </w:pPr>
    </w:p>
    <w:p w14:paraId="321042ED" w14:textId="77777777" w:rsidR="003E756F" w:rsidRDefault="003E756F" w:rsidP="00157AB7">
      <w:pPr>
        <w:rPr>
          <w:rFonts w:ascii="Sakkal Majalla" w:hAnsi="Sakkal Majalla" w:cs="Sakkal Majalla"/>
          <w:sz w:val="28"/>
          <w:szCs w:val="28"/>
          <w:rtl/>
        </w:rPr>
      </w:pPr>
    </w:p>
    <w:p w14:paraId="34E451B8" w14:textId="77777777" w:rsidR="003E756F" w:rsidRDefault="003E756F" w:rsidP="00157AB7">
      <w:pPr>
        <w:rPr>
          <w:rFonts w:ascii="Sakkal Majalla" w:hAnsi="Sakkal Majalla" w:cs="Sakkal Majalla"/>
          <w:sz w:val="28"/>
          <w:szCs w:val="28"/>
          <w:rtl/>
        </w:rPr>
      </w:pPr>
    </w:p>
    <w:p w14:paraId="361FCE98" w14:textId="77777777" w:rsidR="003E756F" w:rsidRDefault="003E756F" w:rsidP="00157AB7">
      <w:pPr>
        <w:rPr>
          <w:rFonts w:ascii="Sakkal Majalla" w:hAnsi="Sakkal Majalla" w:cs="Sakkal Majalla"/>
          <w:sz w:val="28"/>
          <w:szCs w:val="28"/>
          <w:rtl/>
        </w:rPr>
      </w:pPr>
    </w:p>
    <w:p w14:paraId="7D457362" w14:textId="77777777" w:rsidR="003E756F" w:rsidRPr="003E756F" w:rsidRDefault="003E756F" w:rsidP="00157AB7">
      <w:pPr>
        <w:rPr>
          <w:rFonts w:ascii="Sakkal Majalla" w:hAnsi="Sakkal Majalla" w:cs="Sakkal Majalla"/>
          <w:sz w:val="28"/>
          <w:szCs w:val="28"/>
          <w:rtl/>
        </w:rPr>
      </w:pPr>
    </w:p>
    <w:p w14:paraId="17EE9458" w14:textId="77777777" w:rsidR="00E818C6" w:rsidRPr="003E756F" w:rsidRDefault="00E818C6" w:rsidP="00E818C6">
      <w:pPr>
        <w:jc w:val="center"/>
        <w:rPr>
          <w:rFonts w:ascii="Sakkal Majalla" w:hAnsi="Sakkal Majalla" w:cs="Sakkal Majalla"/>
          <w:b/>
          <w:bCs/>
          <w:sz w:val="48"/>
          <w:szCs w:val="48"/>
          <w:u w:val="single"/>
          <w:rtl/>
        </w:rPr>
      </w:pPr>
      <w:r w:rsidRPr="003E756F">
        <w:rPr>
          <w:rFonts w:ascii="Sakkal Majalla" w:hAnsi="Sakkal Majalla" w:cs="Sakkal Majalla"/>
          <w:b/>
          <w:bCs/>
          <w:sz w:val="48"/>
          <w:szCs w:val="48"/>
          <w:u w:val="single"/>
          <w:rtl/>
        </w:rPr>
        <w:t>الفصل الثالث</w:t>
      </w:r>
    </w:p>
    <w:p w14:paraId="36BDB336" w14:textId="77777777" w:rsidR="00E818C6" w:rsidRPr="003E756F" w:rsidRDefault="00E818C6" w:rsidP="00E818C6">
      <w:pPr>
        <w:jc w:val="center"/>
        <w:rPr>
          <w:rFonts w:ascii="Sakkal Majalla" w:hAnsi="Sakkal Majalla" w:cs="Sakkal Majalla"/>
          <w:b/>
          <w:bCs/>
          <w:sz w:val="48"/>
          <w:szCs w:val="48"/>
          <w:u w:val="single"/>
          <w:rtl/>
        </w:rPr>
      </w:pPr>
      <w:r w:rsidRPr="003E756F">
        <w:rPr>
          <w:rFonts w:ascii="Sakkal Majalla" w:hAnsi="Sakkal Majalla" w:cs="Sakkal Majalla"/>
          <w:b/>
          <w:bCs/>
          <w:sz w:val="48"/>
          <w:szCs w:val="48"/>
          <w:u w:val="single"/>
          <w:rtl/>
        </w:rPr>
        <w:t>منهجية الدراسة</w:t>
      </w:r>
    </w:p>
    <w:p w14:paraId="2690DDC9" w14:textId="77777777" w:rsidR="00E818C6" w:rsidRPr="003E756F" w:rsidRDefault="00E818C6" w:rsidP="00E818C6">
      <w:pPr>
        <w:rPr>
          <w:rFonts w:ascii="Sakkal Majalla" w:hAnsi="Sakkal Majalla" w:cs="Sakkal Majalla"/>
          <w:sz w:val="28"/>
          <w:szCs w:val="28"/>
          <w:u w:val="single"/>
          <w:rtl/>
        </w:rPr>
      </w:pPr>
    </w:p>
    <w:p w14:paraId="561C54D0" w14:textId="77777777" w:rsidR="00E818C6" w:rsidRPr="003E756F" w:rsidRDefault="00E818C6" w:rsidP="00157AB7">
      <w:pPr>
        <w:rPr>
          <w:rFonts w:ascii="Sakkal Majalla" w:hAnsi="Sakkal Majalla" w:cs="Sakkal Majalla"/>
          <w:sz w:val="28"/>
          <w:szCs w:val="28"/>
          <w:rtl/>
        </w:rPr>
      </w:pPr>
    </w:p>
    <w:p w14:paraId="1E992038" w14:textId="77777777" w:rsidR="00E818C6" w:rsidRPr="003E756F" w:rsidRDefault="00E818C6" w:rsidP="00157AB7">
      <w:pPr>
        <w:rPr>
          <w:rFonts w:ascii="Sakkal Majalla" w:hAnsi="Sakkal Majalla" w:cs="Sakkal Majalla"/>
          <w:sz w:val="28"/>
          <w:szCs w:val="28"/>
          <w:rtl/>
        </w:rPr>
      </w:pPr>
    </w:p>
    <w:p w14:paraId="7375C0A9" w14:textId="77777777" w:rsidR="00E818C6" w:rsidRPr="003E756F" w:rsidRDefault="00E818C6" w:rsidP="00157AB7">
      <w:pPr>
        <w:rPr>
          <w:rFonts w:ascii="Sakkal Majalla" w:hAnsi="Sakkal Majalla" w:cs="Sakkal Majalla"/>
          <w:sz w:val="28"/>
          <w:szCs w:val="28"/>
          <w:rtl/>
        </w:rPr>
      </w:pPr>
    </w:p>
    <w:p w14:paraId="076CF5B4" w14:textId="77777777" w:rsidR="00E818C6" w:rsidRPr="003E756F" w:rsidRDefault="00E818C6" w:rsidP="00157AB7">
      <w:pPr>
        <w:rPr>
          <w:rFonts w:ascii="Sakkal Majalla" w:hAnsi="Sakkal Majalla" w:cs="Sakkal Majalla"/>
          <w:sz w:val="28"/>
          <w:szCs w:val="28"/>
          <w:rtl/>
        </w:rPr>
      </w:pPr>
    </w:p>
    <w:p w14:paraId="7A1AB9DA" w14:textId="77777777" w:rsidR="00E818C6" w:rsidRPr="003E756F" w:rsidRDefault="00E818C6" w:rsidP="00157AB7">
      <w:pPr>
        <w:rPr>
          <w:rFonts w:ascii="Sakkal Majalla" w:hAnsi="Sakkal Majalla" w:cs="Sakkal Majalla"/>
          <w:sz w:val="28"/>
          <w:szCs w:val="28"/>
          <w:rtl/>
        </w:rPr>
      </w:pPr>
    </w:p>
    <w:p w14:paraId="6E58DAA0" w14:textId="77777777" w:rsidR="00E818C6" w:rsidRPr="003E756F" w:rsidRDefault="00E818C6" w:rsidP="00157AB7">
      <w:pPr>
        <w:rPr>
          <w:rFonts w:ascii="Sakkal Majalla" w:hAnsi="Sakkal Majalla" w:cs="Sakkal Majalla"/>
          <w:sz w:val="28"/>
          <w:szCs w:val="28"/>
          <w:rtl/>
        </w:rPr>
      </w:pPr>
    </w:p>
    <w:p w14:paraId="61C824D5" w14:textId="77777777" w:rsidR="00E818C6" w:rsidRPr="003E756F" w:rsidRDefault="00E818C6" w:rsidP="00157AB7">
      <w:pPr>
        <w:rPr>
          <w:rFonts w:ascii="Sakkal Majalla" w:hAnsi="Sakkal Majalla" w:cs="Sakkal Majalla"/>
          <w:sz w:val="28"/>
          <w:szCs w:val="28"/>
          <w:rtl/>
        </w:rPr>
      </w:pPr>
    </w:p>
    <w:p w14:paraId="7F8E7A93" w14:textId="77777777" w:rsidR="00E818C6" w:rsidRPr="003E756F" w:rsidRDefault="00E818C6" w:rsidP="00157AB7">
      <w:pPr>
        <w:rPr>
          <w:rFonts w:ascii="Sakkal Majalla" w:hAnsi="Sakkal Majalla" w:cs="Sakkal Majalla"/>
          <w:sz w:val="28"/>
          <w:szCs w:val="28"/>
          <w:rtl/>
        </w:rPr>
      </w:pPr>
    </w:p>
    <w:p w14:paraId="0852CFFD" w14:textId="77777777" w:rsidR="00E818C6" w:rsidRPr="003E756F" w:rsidRDefault="00E818C6" w:rsidP="00157AB7">
      <w:pPr>
        <w:rPr>
          <w:rFonts w:ascii="Sakkal Majalla" w:hAnsi="Sakkal Majalla" w:cs="Sakkal Majalla"/>
          <w:sz w:val="28"/>
          <w:szCs w:val="28"/>
          <w:rtl/>
        </w:rPr>
      </w:pPr>
    </w:p>
    <w:p w14:paraId="53B19DDA" w14:textId="1843A8EC" w:rsidR="00E818C6" w:rsidRPr="003E756F" w:rsidRDefault="00E818C6" w:rsidP="00E818C6">
      <w:pPr>
        <w:rPr>
          <w:rFonts w:ascii="Sakkal Majalla" w:hAnsi="Sakkal Majalla" w:cs="Sakkal Majalla"/>
          <w:b/>
          <w:bCs/>
          <w:sz w:val="36"/>
          <w:szCs w:val="36"/>
          <w:u w:val="single"/>
          <w:rtl/>
        </w:rPr>
      </w:pPr>
      <w:r w:rsidRPr="003E756F">
        <w:rPr>
          <w:rFonts w:ascii="Sakkal Majalla" w:hAnsi="Sakkal Majalla" w:cs="Sakkal Majalla"/>
          <w:b/>
          <w:bCs/>
          <w:sz w:val="36"/>
          <w:szCs w:val="36"/>
          <w:u w:val="single"/>
          <w:rtl/>
        </w:rPr>
        <w:t xml:space="preserve">-مقدمة </w:t>
      </w:r>
    </w:p>
    <w:p w14:paraId="24BDAEFD" w14:textId="126D3227" w:rsidR="00D315C8" w:rsidRPr="003E756F" w:rsidRDefault="00D315C8" w:rsidP="00D315C8">
      <w:pPr>
        <w:rPr>
          <w:rFonts w:ascii="Sakkal Majalla" w:hAnsi="Sakkal Majalla" w:cs="Sakkal Majalla"/>
          <w:sz w:val="28"/>
          <w:szCs w:val="28"/>
          <w:rtl/>
        </w:rPr>
      </w:pPr>
      <w:r w:rsidRPr="003E756F">
        <w:rPr>
          <w:rFonts w:ascii="Sakkal Majalla" w:hAnsi="Sakkal Majalla" w:cs="Sakkal Majalla"/>
          <w:sz w:val="28"/>
          <w:szCs w:val="28"/>
          <w:rtl/>
        </w:rPr>
        <w:t>تُعد منهجية البحث أحد العناصر الجوهرية التي تحدد مصداقية الدراسة وجودة النتائج التي يتم التوصل إليها، إذ تمثل الإطار العلمي الذي يوجه الباحث في تصميم الدراسة وتنفيذها وتحليل البيانات بشكل منظم ودقيق. ومن خلال تحديد منهجية مناسبة، يتمكن الباحث من معالجة مشكلة البحث بصورة علمية سليمة، وضمان توافق خطوات الدراسة مع أهدافها وأسئلتها وفروضها. كما تسهم المنهجية في توضيح الأدوات والأساليب التي سيتم استخدامها لجمع وتحليل البيانات، وبالتالي تُمكّن القارئ من تقييم مدى صدقية النتائج وموثوقيتها، وتمكن الباحث من تقديم توصيات عملية قابلة للتطبيق في بيئة الدراسة.</w:t>
      </w:r>
    </w:p>
    <w:p w14:paraId="377D689E" w14:textId="0229CA54" w:rsidR="00D315C8" w:rsidRPr="003E756F" w:rsidRDefault="00D315C8" w:rsidP="00D315C8">
      <w:pPr>
        <w:rPr>
          <w:rFonts w:ascii="Sakkal Majalla" w:hAnsi="Sakkal Majalla" w:cs="Sakkal Majalla"/>
          <w:sz w:val="28"/>
          <w:szCs w:val="28"/>
          <w:rtl/>
        </w:rPr>
      </w:pPr>
      <w:r w:rsidRPr="003E756F">
        <w:rPr>
          <w:rFonts w:ascii="Sakkal Majalla" w:hAnsi="Sakkal Majalla" w:cs="Sakkal Majalla"/>
          <w:sz w:val="28"/>
          <w:szCs w:val="28"/>
          <w:rtl/>
        </w:rPr>
        <w:t>ويهدف هذا الفصل إلى تقديم وصف مفصل للمنهجية التي اتبعت في دراسة دور التحول الرقمي في تحسين جودة اتخاذ القرار الاستراتيجي في شركات القطاع الخاص في السعودية، مع توضيح فلسفة البحث، نوعه، تصميمه، المجتمع والعينة، أدوات جمع البيانات، طريقة تحليلها، وحدود الدراسة. ويأتي ذلك في إطار الالتزام بالمعايير العلمية للبحث، وتطبيق مبادئ النزاهة والأمانة الأكاديمية، بما يضمن تحقيق أهداف الدراسة وإنتاج معرفة موثوقة يمكن الاستفادة منها نظريًا وعمليًا.</w:t>
      </w:r>
    </w:p>
    <w:p w14:paraId="1F39D026" w14:textId="76B4263F" w:rsidR="00D315C8" w:rsidRPr="003E756F" w:rsidRDefault="00D315C8" w:rsidP="00D315C8">
      <w:pPr>
        <w:rPr>
          <w:rFonts w:ascii="Sakkal Majalla" w:hAnsi="Sakkal Majalla" w:cs="Sakkal Majalla"/>
          <w:sz w:val="28"/>
          <w:szCs w:val="28"/>
          <w:rtl/>
        </w:rPr>
      </w:pPr>
      <w:r w:rsidRPr="003E756F">
        <w:rPr>
          <w:rFonts w:ascii="Sakkal Majalla" w:hAnsi="Sakkal Majalla" w:cs="Sakkal Majalla"/>
          <w:sz w:val="28"/>
          <w:szCs w:val="28"/>
          <w:rtl/>
        </w:rPr>
        <w:t>وتعكس منهجية هذه الدراسة فلسفة علمية قائمة على التحليل الوصفي والتطبيقي، حيث تم اختيار تصميم يتيح دراسة العلاقة بين المتغير المستقل (التحول الرقمي) والمتغير التابع (جودة اتخاذ القرار الاستراتيجي) بشكل دقيق وموضوعي، مع الاعتماد على البيانات الميدانية المستمدة من عينة من موظفي شركات القطاع الخاص بالرياض. ويهدف هذا التوجه المنهجي إلى الجمع بين الفهم النظري للموضوع والقدرة على قياس أثر المتغيرات بشكل ملموس، مما يتيح استخلاص استنتاجات دقيقة، وتقديم توصيات عملية قابلة للتطبيق في بيئات العمل الحقيقية.</w:t>
      </w:r>
    </w:p>
    <w:p w14:paraId="6C01D002" w14:textId="07F30E03" w:rsidR="00E818C6" w:rsidRPr="003E756F" w:rsidRDefault="00D315C8" w:rsidP="00D315C8">
      <w:pPr>
        <w:rPr>
          <w:rFonts w:ascii="Sakkal Majalla" w:hAnsi="Sakkal Majalla" w:cs="Sakkal Majalla"/>
          <w:sz w:val="28"/>
          <w:szCs w:val="28"/>
          <w:rtl/>
        </w:rPr>
      </w:pPr>
      <w:r w:rsidRPr="003E756F">
        <w:rPr>
          <w:rFonts w:ascii="Sakkal Majalla" w:hAnsi="Sakkal Majalla" w:cs="Sakkal Majalla"/>
          <w:sz w:val="28"/>
          <w:szCs w:val="28"/>
          <w:rtl/>
        </w:rPr>
        <w:t>كما يعكس اختيار منهجية البحث حرص الباحث على الالتزام بالمعايير الأخلاقية والأكاديمية، وضمان صحة ودقة المعلومات المستقاة من المشاركين، مع مراعاة السرية والخصوصية، وتطبيق أدوات البحث العلمية بموضوعية تامة. ومن هذا المنطلق، يعد هذا الفصل جسرًا يربط بين الإطار النظري والدراسات السابقة وبين التحليل الميداني والنتائج العملية، بما يعزز موثوقية البحث ويضمن إنتاج معرفة علمية متكاملة حول أثر التحول الرقمي في تحسين جودة اتخاذ القرار الاستراتيجي في الشركات الخاصة بالمملكة</w:t>
      </w:r>
    </w:p>
    <w:p w14:paraId="1C95D849" w14:textId="77777777" w:rsidR="00E818C6" w:rsidRPr="003E756F" w:rsidRDefault="00E818C6" w:rsidP="00157AB7">
      <w:pPr>
        <w:rPr>
          <w:rFonts w:ascii="Sakkal Majalla" w:hAnsi="Sakkal Majalla" w:cs="Sakkal Majalla"/>
          <w:sz w:val="28"/>
          <w:szCs w:val="28"/>
          <w:rtl/>
        </w:rPr>
      </w:pPr>
    </w:p>
    <w:p w14:paraId="27384951" w14:textId="77777777" w:rsidR="00D315C8" w:rsidRPr="003E756F" w:rsidRDefault="00D315C8" w:rsidP="00D315C8">
      <w:pPr>
        <w:rPr>
          <w:rFonts w:ascii="Sakkal Majalla" w:hAnsi="Sakkal Majalla" w:cs="Sakkal Majalla"/>
          <w:b/>
          <w:bCs/>
          <w:sz w:val="36"/>
          <w:szCs w:val="36"/>
          <w:u w:val="single"/>
          <w:rtl/>
        </w:rPr>
      </w:pPr>
      <w:r w:rsidRPr="003E756F">
        <w:rPr>
          <w:rFonts w:ascii="Sakkal Majalla" w:hAnsi="Sakkal Majalla" w:cs="Sakkal Majalla"/>
          <w:b/>
          <w:bCs/>
          <w:sz w:val="36"/>
          <w:szCs w:val="36"/>
          <w:u w:val="single"/>
          <w:rtl/>
        </w:rPr>
        <w:t xml:space="preserve">-المنهجية وطرق البحث. </w:t>
      </w:r>
    </w:p>
    <w:p w14:paraId="68947925" w14:textId="77777777" w:rsidR="00D315C8" w:rsidRPr="003E756F" w:rsidRDefault="00D315C8" w:rsidP="00D315C8">
      <w:pPr>
        <w:rPr>
          <w:rFonts w:ascii="Sakkal Majalla" w:hAnsi="Sakkal Majalla" w:cs="Sakkal Majalla"/>
          <w:sz w:val="28"/>
          <w:szCs w:val="28"/>
          <w:rtl/>
        </w:rPr>
      </w:pPr>
      <w:r w:rsidRPr="003E756F">
        <w:rPr>
          <w:rFonts w:ascii="Sakkal Majalla" w:hAnsi="Sakkal Majalla" w:cs="Sakkal Majalla"/>
          <w:sz w:val="28"/>
          <w:szCs w:val="28"/>
          <w:rtl/>
        </w:rPr>
        <w:t>تُعد منهجية البحث وطرق جمع وتحليل البيانات من الركائز الأساسية لأي دراسة علمية، إذ تحدد مدى دقة النتائج ومصداقية الاستنتاجات التي يمكن التوصل إليها. وتعكس المنهجية اختيار الباحث لأدوات وأساليب علمية دقيقة لدراسة المشكلة البحثية، بما يضمن توجيه الجهود البحثية نحو تحقيق أهداف الدراسة والإجابة على أسئلتها وفروضها. كما توفر المنهجية إطارًا واضحًا للباحث والقارئ على حد سواء لفهم كيفية جمع المعلومات وتحليلها، مما يعزز مصداقية البحث ويتيح إمكانية تكرار الدراسة أو مقارنتها مع بحوث أخرى.</w:t>
      </w:r>
    </w:p>
    <w:p w14:paraId="22F86931" w14:textId="77777777" w:rsidR="00D315C8" w:rsidRPr="003E756F" w:rsidRDefault="00D315C8" w:rsidP="00D315C8">
      <w:pPr>
        <w:rPr>
          <w:rFonts w:ascii="Sakkal Majalla" w:hAnsi="Sakkal Majalla" w:cs="Sakkal Majalla"/>
          <w:sz w:val="28"/>
          <w:szCs w:val="28"/>
          <w:rtl/>
        </w:rPr>
      </w:pPr>
    </w:p>
    <w:p w14:paraId="21EEE7A6" w14:textId="71ED575D" w:rsidR="00D315C8" w:rsidRPr="003E756F" w:rsidRDefault="00D315C8" w:rsidP="00D315C8">
      <w:pPr>
        <w:rPr>
          <w:rFonts w:ascii="Sakkal Majalla" w:hAnsi="Sakkal Majalla" w:cs="Sakkal Majalla"/>
          <w:sz w:val="28"/>
          <w:szCs w:val="28"/>
          <w:rtl/>
        </w:rPr>
      </w:pPr>
      <w:r w:rsidRPr="003E756F">
        <w:rPr>
          <w:rFonts w:ascii="Sakkal Majalla" w:hAnsi="Sakkal Majalla" w:cs="Sakkal Majalla"/>
          <w:sz w:val="28"/>
          <w:szCs w:val="28"/>
          <w:rtl/>
        </w:rPr>
        <w:t>وتعتمد هذه الدراسة على المنهج الوصفي التحليلي، الذي يسمح بفحص العلاقة بين متغيرين أساسيين: التحول الرقمي كمتغير مستقل، وجودة اتخاذ القرار الاستراتيجي كمتغير تابع، في بيئة الشركات الخاصة بالمملكة العربية السعودية. ويتيح هذا المنهج تحليل البيانات المجمعة بشكل دقيق وموضوعي، مع التركيز على قياس أثر التحول الرقمي على جودة القرارات الاستراتيجية واتخاذ القرار بشكل مبني على الأدلة. ويتميز المنهج الوصفي بقدرته على تقديم صورة شاملة وواضحة للظاهرة البحثية، وربط النتائج النظرية بالبيانات الواقعية التي تم جمعها من المشاركين في الدراسة.</w:t>
      </w:r>
    </w:p>
    <w:p w14:paraId="6D7065E8" w14:textId="393D6CA4" w:rsidR="00D315C8" w:rsidRPr="003E756F" w:rsidRDefault="00D315C8" w:rsidP="00D315C8">
      <w:pPr>
        <w:rPr>
          <w:rFonts w:ascii="Sakkal Majalla" w:hAnsi="Sakkal Majalla" w:cs="Sakkal Majalla"/>
          <w:sz w:val="28"/>
          <w:szCs w:val="28"/>
          <w:rtl/>
        </w:rPr>
      </w:pPr>
      <w:r w:rsidRPr="003E756F">
        <w:rPr>
          <w:rFonts w:ascii="Sakkal Majalla" w:hAnsi="Sakkal Majalla" w:cs="Sakkal Majalla"/>
          <w:sz w:val="28"/>
          <w:szCs w:val="28"/>
          <w:rtl/>
        </w:rPr>
        <w:t>أما فيما يتعلق بطرق جمع البيانات، فقد تم تصميم استبيان علمي يتضمن مجموعة من الأسئلة التي تغطي جميع أبعاد المتغيرين الرئيسيين، مع مراعاة استخدام مقياس ليكرت لقياس مستوى تبني التحول الرقمي وجودة اتخاذ القرار الاستراتيجي. كما تم التأكد من صحة الاستبيان ومصداقيته من خلال اختبار الصدق والثبات، لضمان دقة المعلومات التي سيتم تحليلها لاحقًا. ويعكس اختيار الاستبيان كأداة رئيسية حرص الباحث على جمع بيانات كمية قابلة للتحليل الإحصائي، مما يمكنه من تفسير النتائج بطريقة علمية دقيقة.</w:t>
      </w:r>
    </w:p>
    <w:p w14:paraId="53F7B816" w14:textId="047DB21D" w:rsidR="00D315C8" w:rsidRPr="003E756F" w:rsidRDefault="00D315C8" w:rsidP="00D315C8">
      <w:pPr>
        <w:rPr>
          <w:rFonts w:ascii="Sakkal Majalla" w:hAnsi="Sakkal Majalla" w:cs="Sakkal Majalla"/>
          <w:sz w:val="28"/>
          <w:szCs w:val="28"/>
          <w:rtl/>
        </w:rPr>
      </w:pPr>
      <w:r w:rsidRPr="003E756F">
        <w:rPr>
          <w:rFonts w:ascii="Sakkal Majalla" w:hAnsi="Sakkal Majalla" w:cs="Sakkal Majalla"/>
          <w:sz w:val="28"/>
          <w:szCs w:val="28"/>
          <w:rtl/>
        </w:rPr>
        <w:t>وبالنسبة لمجتمع الدراسة وعينتها، فقد تم اختيار موظفين من شركات القطاع الخاص في الرياض يمثلون مختلف المستويات الإدارية، لضمان شمولية الرؤية وتغطية مختلف الجوانب العملية للبحث. وتم تحديد حجم العينة بعناية لضمان تمثيل كافٍ للمجتمع، مع مراعاة الجوانب الأخلاقية وضمان السرية التامة للمعلومات المقدمة من المشاركين.</w:t>
      </w:r>
    </w:p>
    <w:p w14:paraId="3B97303A" w14:textId="184F8C35" w:rsidR="00E818C6" w:rsidRPr="003E756F" w:rsidRDefault="00D315C8" w:rsidP="00D315C8">
      <w:pPr>
        <w:rPr>
          <w:rFonts w:ascii="Sakkal Majalla" w:hAnsi="Sakkal Majalla" w:cs="Sakkal Majalla"/>
          <w:sz w:val="28"/>
          <w:szCs w:val="28"/>
          <w:rtl/>
        </w:rPr>
      </w:pPr>
      <w:r w:rsidRPr="003E756F">
        <w:rPr>
          <w:rFonts w:ascii="Sakkal Majalla" w:hAnsi="Sakkal Majalla" w:cs="Sakkal Majalla"/>
          <w:sz w:val="28"/>
          <w:szCs w:val="28"/>
          <w:rtl/>
        </w:rPr>
        <w:t>وأخيرًا، تشمل طرق تحليل البيانات استخدام برامج التحليل الإحصائي لقياس العلاقات بين المتغيرين، وفحص الفرضيات، وتحديد مدى تأثير التحول الرقمي على جودة اتخاذ القرار الاستراتيجي. وتعكس هذه الطرق التزام الباحث بالدقة العلمية والمنهجية الصارمة، بما يضمن استنتاج نتائج موثوقة، وتقديم توصيات عملية قابلة للتطبيق في بيئة العمل الفعلية .</w:t>
      </w:r>
    </w:p>
    <w:p w14:paraId="5B217356" w14:textId="77777777" w:rsidR="00D315C8" w:rsidRPr="003E756F" w:rsidRDefault="00D315C8" w:rsidP="00D315C8">
      <w:pPr>
        <w:rPr>
          <w:rFonts w:ascii="Sakkal Majalla" w:hAnsi="Sakkal Majalla" w:cs="Sakkal Majalla"/>
          <w:sz w:val="28"/>
          <w:szCs w:val="28"/>
          <w:rtl/>
        </w:rPr>
      </w:pPr>
    </w:p>
    <w:p w14:paraId="43BD959D" w14:textId="77777777" w:rsidR="00D315C8" w:rsidRPr="003E756F" w:rsidRDefault="00D315C8" w:rsidP="00D315C8">
      <w:pPr>
        <w:rPr>
          <w:rFonts w:ascii="Sakkal Majalla" w:hAnsi="Sakkal Majalla" w:cs="Sakkal Majalla"/>
          <w:b/>
          <w:bCs/>
          <w:sz w:val="36"/>
          <w:szCs w:val="36"/>
          <w:u w:val="single"/>
          <w:rtl/>
        </w:rPr>
      </w:pPr>
      <w:r w:rsidRPr="003E756F">
        <w:rPr>
          <w:rFonts w:ascii="Sakkal Majalla" w:hAnsi="Sakkal Majalla" w:cs="Sakkal Majalla"/>
          <w:b/>
          <w:bCs/>
          <w:sz w:val="36"/>
          <w:szCs w:val="36"/>
          <w:u w:val="single"/>
          <w:rtl/>
        </w:rPr>
        <w:t>-مجتمع البحث</w:t>
      </w:r>
    </w:p>
    <w:p w14:paraId="6A775E46" w14:textId="6AF683B3" w:rsidR="00D315C8" w:rsidRPr="003E756F" w:rsidRDefault="00D315C8" w:rsidP="00D315C8">
      <w:pPr>
        <w:rPr>
          <w:rFonts w:ascii="Sakkal Majalla" w:hAnsi="Sakkal Majalla" w:cs="Sakkal Majalla"/>
          <w:sz w:val="28"/>
          <w:szCs w:val="28"/>
          <w:rtl/>
        </w:rPr>
      </w:pPr>
      <w:r w:rsidRPr="003E756F">
        <w:rPr>
          <w:rFonts w:ascii="Sakkal Majalla" w:hAnsi="Sakkal Majalla" w:cs="Sakkal Majalla"/>
          <w:sz w:val="28"/>
          <w:szCs w:val="28"/>
          <w:rtl/>
        </w:rPr>
        <w:t>يُعد تحديد مجتمع البحث خطوة أساسية في أي دراسة علمية، إذ يمثل المصدر الذي يُستمد منه البيانات والمعلومات الضرورية للإجابة على أسئلة البحث وتحقيق أهدافه. ويعكس فهم طبيعة مجتمع البحث تركيبة المتغيرات البيئية والمؤسسية والاجتماعية التي تؤثر على الظاهرة قيد الدراسة، ويساعد في تصميم أدوات جمع البيانات بشكل يتناسب مع خصائص المجتمع، مما يعزز من دقة النتائج وموثوقيتها.</w:t>
      </w:r>
    </w:p>
    <w:p w14:paraId="006892EE" w14:textId="77777777" w:rsidR="00D315C8" w:rsidRPr="003E756F" w:rsidRDefault="00D315C8" w:rsidP="00D315C8">
      <w:pPr>
        <w:rPr>
          <w:rFonts w:ascii="Sakkal Majalla" w:hAnsi="Sakkal Majalla" w:cs="Sakkal Majalla"/>
          <w:sz w:val="28"/>
          <w:szCs w:val="28"/>
          <w:rtl/>
        </w:rPr>
      </w:pPr>
      <w:r w:rsidRPr="003E756F">
        <w:rPr>
          <w:rFonts w:ascii="Sakkal Majalla" w:hAnsi="Sakkal Majalla" w:cs="Sakkal Majalla"/>
          <w:sz w:val="28"/>
          <w:szCs w:val="28"/>
          <w:rtl/>
        </w:rPr>
        <w:t>في هذه الدراسة، يأتي مجتمع البحث ليشمل موظفي شركات القطاع الخاص في مدينة الرياض، حيث يُعد هذا القطاع من أهم مكونات البيئة الاقتصادية في المملكة، ويشهد تحولًا رقميًا متسارعًا في مختلف جوانبه التنظيمية والإدارية. ويتميز مجتمع البحث بتنوع مستويات الموظفين، بدءًا من الإدارة العليا التي تتخذ القرارات الاستراتيجية، وصولاً إلى الإدارات التنفيذية والفنية التي تنفذ تلك القرارات وتساهم في جمع البيانات الرقمية وتحليلها. ويتيح هذا التنوع إمكانية الحصول على رؤية شاملة لمستوى تبني التحول الرقمي داخل الشركات، وفهم تأثيره على جودة اتخاذ القرار الاستراتيجي من مختلف الزوايا.</w:t>
      </w:r>
    </w:p>
    <w:p w14:paraId="46D9635E" w14:textId="77777777" w:rsidR="00D315C8" w:rsidRPr="003E756F" w:rsidRDefault="00D315C8" w:rsidP="00D315C8">
      <w:pPr>
        <w:rPr>
          <w:rFonts w:ascii="Sakkal Majalla" w:hAnsi="Sakkal Majalla" w:cs="Sakkal Majalla"/>
          <w:sz w:val="28"/>
          <w:szCs w:val="28"/>
          <w:rtl/>
        </w:rPr>
      </w:pPr>
    </w:p>
    <w:p w14:paraId="6D8C2B5D" w14:textId="071FD336" w:rsidR="00D315C8" w:rsidRPr="003E756F" w:rsidRDefault="00D315C8" w:rsidP="00D315C8">
      <w:pPr>
        <w:rPr>
          <w:rFonts w:ascii="Sakkal Majalla" w:hAnsi="Sakkal Majalla" w:cs="Sakkal Majalla"/>
          <w:sz w:val="28"/>
          <w:szCs w:val="28"/>
          <w:rtl/>
        </w:rPr>
      </w:pPr>
      <w:r w:rsidRPr="003E756F">
        <w:rPr>
          <w:rFonts w:ascii="Sakkal Majalla" w:hAnsi="Sakkal Majalla" w:cs="Sakkal Majalla"/>
          <w:sz w:val="28"/>
          <w:szCs w:val="28"/>
          <w:rtl/>
        </w:rPr>
        <w:t>ويتميز مجتمع الدراسة أيضًا بقدرته على تقديم معلومات دقيقة حول مستوى تطبيق التحول الرقمي وأثره على اتخاذ القرار، نظرًا لأن الموظفين في القطاع الخاص يتعاملون مباشرة مع الأنظمة الرقمية الحديثة، ويخضعون لتقييمات دورية لأدائهم الاستراتيجي. ويعكس اختيار هذا المجتمع اهتمام الباحث بالتركيز على البيئة العملية الواقعية التي تُشكل أرضية مناسبة لدراسة العلاقة بين التحول الرقمي وجودة القرار الاستراتيجي، بما يعزز من قيمة النتائج وقابليتها للتطبيق.</w:t>
      </w:r>
    </w:p>
    <w:p w14:paraId="3EC27A36" w14:textId="35688E17" w:rsidR="00D315C8" w:rsidRPr="003E756F" w:rsidRDefault="00D315C8" w:rsidP="00D315C8">
      <w:pPr>
        <w:rPr>
          <w:rFonts w:ascii="Sakkal Majalla" w:hAnsi="Sakkal Majalla" w:cs="Sakkal Majalla"/>
          <w:sz w:val="28"/>
          <w:szCs w:val="28"/>
          <w:rtl/>
        </w:rPr>
      </w:pPr>
      <w:r w:rsidRPr="003E756F">
        <w:rPr>
          <w:rFonts w:ascii="Sakkal Majalla" w:hAnsi="Sakkal Majalla" w:cs="Sakkal Majalla"/>
          <w:sz w:val="28"/>
          <w:szCs w:val="28"/>
          <w:rtl/>
        </w:rPr>
        <w:t>كما تم تحديد مجتمع البحث بناءً على معايير واضحة تشمل نوع الشركات (خاصة ومتوسطة إلى كبيرة الحجم)، مجال النشاط، موقع الشركة في مدينة الرياض، ومستوى استخدام التكنولوجيا الرقمية في العمليات الإدارية. ويُعتبر هذا التحديد ضروريًا لضمان تمثيل المجتمع بشكل عادل وملائم، ولضمان استيفاء البيانات لجميع متغيرات الدراسة، مع الحفاظ على التوازن بين الجوانب النظرية والتطبيقية للبحث.</w:t>
      </w:r>
    </w:p>
    <w:p w14:paraId="26F8B597" w14:textId="77777777" w:rsidR="00D315C8" w:rsidRPr="003E756F" w:rsidRDefault="00D315C8" w:rsidP="00D315C8">
      <w:pPr>
        <w:rPr>
          <w:rFonts w:ascii="Sakkal Majalla" w:hAnsi="Sakkal Majalla" w:cs="Sakkal Majalla"/>
          <w:b/>
          <w:bCs/>
          <w:sz w:val="36"/>
          <w:szCs w:val="36"/>
          <w:u w:val="single"/>
          <w:rtl/>
        </w:rPr>
      </w:pPr>
      <w:r w:rsidRPr="003E756F">
        <w:rPr>
          <w:rFonts w:ascii="Sakkal Majalla" w:hAnsi="Sakkal Majalla" w:cs="Sakkal Majalla"/>
          <w:b/>
          <w:bCs/>
          <w:sz w:val="36"/>
          <w:szCs w:val="36"/>
          <w:u w:val="single"/>
          <w:rtl/>
        </w:rPr>
        <w:t>-حدود البحث</w:t>
      </w:r>
    </w:p>
    <w:p w14:paraId="34BD4205" w14:textId="61503446" w:rsidR="00D315C8" w:rsidRPr="003E756F" w:rsidRDefault="00D315C8" w:rsidP="00D315C8">
      <w:pPr>
        <w:rPr>
          <w:rFonts w:ascii="Sakkal Majalla" w:hAnsi="Sakkal Majalla" w:cs="Sakkal Majalla"/>
          <w:sz w:val="28"/>
          <w:szCs w:val="28"/>
          <w:rtl/>
        </w:rPr>
      </w:pPr>
      <w:r w:rsidRPr="003E756F">
        <w:rPr>
          <w:rFonts w:ascii="Sakkal Majalla" w:hAnsi="Sakkal Majalla" w:cs="Sakkal Majalla"/>
          <w:sz w:val="28"/>
          <w:szCs w:val="28"/>
          <w:rtl/>
        </w:rPr>
        <w:t>تعتبر حدود البحث من العناصر الأساسية التي تحدد نطاق الدراسة وتركزها، إذ تساعد على توضيح الإطار الذي سيتم خلاله جمع البيانات وتحليلها، وبالتالي تضمن أن تكون النتائج دقيقة وموثوقة. وتشمل حدود الدراسة عادة أبعادًا زمنية، مكانية، موضوعية، ومنهجية، حيث تعكس هذه الأبعاد طبيعة المتغيرات التي سيتم تحليلها، والمجتمع المستهدف، والفترة الزمنية التي تتناولها الدراسة.</w:t>
      </w:r>
    </w:p>
    <w:p w14:paraId="53E5E84A" w14:textId="08E6C4AC" w:rsidR="00D315C8" w:rsidRPr="003E756F" w:rsidRDefault="00D315C8" w:rsidP="00F15453">
      <w:pPr>
        <w:rPr>
          <w:rFonts w:ascii="Sakkal Majalla" w:hAnsi="Sakkal Majalla" w:cs="Sakkal Majalla"/>
          <w:sz w:val="28"/>
          <w:szCs w:val="28"/>
          <w:rtl/>
        </w:rPr>
      </w:pPr>
      <w:r w:rsidRPr="003E756F">
        <w:rPr>
          <w:rFonts w:ascii="Sakkal Majalla" w:hAnsi="Sakkal Majalla" w:cs="Sakkal Majalla"/>
          <w:sz w:val="28"/>
          <w:szCs w:val="28"/>
          <w:rtl/>
        </w:rPr>
        <w:t>تركز هذه الدراسة على دور التحول الرقمي في تحسين جودة اتخاذ القرار الاستراتيجي في شركات القطاع الخاص في المملكة العربية السعودية، وبالأخص في مدينة الرياض، نظرًا لأهمية هذه البيئة الاقتصادية وكونها مركزًا للعديد من الشركات التي تتبنى أدوات التحول الرقمي. ويأتي هذا التركيز المكاني بهدف دراسة أثر التحول الرقمي في بيئة عملية حقيقية، وتمكين الباحث من جمع بيانات دقيقة تمثل الواقع المؤسسي للشركات الخاصة، وتقديم توصي</w:t>
      </w:r>
      <w:r w:rsidR="00F15453" w:rsidRPr="003E756F">
        <w:rPr>
          <w:rFonts w:ascii="Sakkal Majalla" w:hAnsi="Sakkal Majalla" w:cs="Sakkal Majalla"/>
          <w:sz w:val="28"/>
          <w:szCs w:val="28"/>
          <w:rtl/>
        </w:rPr>
        <w:t>ات قابلة للتطبيق في سياق مشابه.</w:t>
      </w:r>
    </w:p>
    <w:p w14:paraId="350F19D4" w14:textId="4436BCDC" w:rsidR="00D315C8" w:rsidRPr="003E756F" w:rsidRDefault="00D315C8" w:rsidP="00F15453">
      <w:pPr>
        <w:rPr>
          <w:rFonts w:ascii="Sakkal Majalla" w:hAnsi="Sakkal Majalla" w:cs="Sakkal Majalla"/>
          <w:sz w:val="28"/>
          <w:szCs w:val="28"/>
          <w:rtl/>
        </w:rPr>
      </w:pPr>
      <w:r w:rsidRPr="003E756F">
        <w:rPr>
          <w:rFonts w:ascii="Sakkal Majalla" w:hAnsi="Sakkal Majalla" w:cs="Sakkal Majalla"/>
          <w:sz w:val="28"/>
          <w:szCs w:val="28"/>
          <w:rtl/>
        </w:rPr>
        <w:t xml:space="preserve">أما من حيث حدود الوقت الزمني للدراسة، فإن البحث يركز على الفترة الحالية، حيث يشهد القطاع الخاص في السعودية تحولًا رقميًا سريعًا، مع اعتماد متزايد على أدوات التحليل الرقمية والذكاء الاصطناعي في صناعة القرار الاستراتيجي. ويهدف هذا التحديد الزمني إلى قياس أثر التحول الرقمي في سياق تطورات الأعمال الحديثة، والتأكد من أن النتائج تعكس الوضع الراهن للشركات والبيئة الرقمية المعاصرة، وليس بيانات </w:t>
      </w:r>
      <w:r w:rsidR="00F15453" w:rsidRPr="003E756F">
        <w:rPr>
          <w:rFonts w:ascii="Sakkal Majalla" w:hAnsi="Sakkal Majalla" w:cs="Sakkal Majalla"/>
          <w:sz w:val="28"/>
          <w:szCs w:val="28"/>
          <w:rtl/>
        </w:rPr>
        <w:t>قديمة قد لا تعكس الواقع الحالي.</w:t>
      </w:r>
    </w:p>
    <w:p w14:paraId="1F5E9F7A" w14:textId="77777777" w:rsidR="00D315C8" w:rsidRPr="003E756F" w:rsidRDefault="00D315C8" w:rsidP="00D315C8">
      <w:pPr>
        <w:rPr>
          <w:rFonts w:ascii="Sakkal Majalla" w:hAnsi="Sakkal Majalla" w:cs="Sakkal Majalla"/>
          <w:sz w:val="28"/>
          <w:szCs w:val="28"/>
          <w:rtl/>
        </w:rPr>
      </w:pPr>
      <w:r w:rsidRPr="003E756F">
        <w:rPr>
          <w:rFonts w:ascii="Sakkal Majalla" w:hAnsi="Sakkal Majalla" w:cs="Sakkal Majalla"/>
          <w:sz w:val="28"/>
          <w:szCs w:val="28"/>
          <w:rtl/>
        </w:rPr>
        <w:t>أما من الناحية الموضوعية، فإن الدراسة تركز على متغيرين أساسيين: التحول الرقمي كمتغير مستقل، وجودة اتخاذ القرار الاستراتيجي كمتغير تابع، مع استبعاد أي متغيرات خارجية قد تؤثر بشكل مباشر على النتائج، مثل السياسات الحكومية غير المرتبطة بالقطاع الخاص، أو المتغيرات الاقتصادية الكلية التي لا يمكن السيطرة عليها في سياق الدراسة. ويعكس هذا التحديد الهدف من الحصول على نتائج دقيقة وقابلة للتفسير، مع التركيز على العلاقة بين المتغيرين داخل البيئة المستهدفة.</w:t>
      </w:r>
    </w:p>
    <w:p w14:paraId="0C18CD69" w14:textId="77777777" w:rsidR="00D315C8" w:rsidRPr="003E756F" w:rsidRDefault="00D315C8" w:rsidP="00D315C8">
      <w:pPr>
        <w:rPr>
          <w:rFonts w:ascii="Sakkal Majalla" w:hAnsi="Sakkal Majalla" w:cs="Sakkal Majalla"/>
          <w:sz w:val="28"/>
          <w:szCs w:val="28"/>
          <w:rtl/>
        </w:rPr>
      </w:pPr>
    </w:p>
    <w:p w14:paraId="6FF59FB9" w14:textId="053B60C3" w:rsidR="00D315C8" w:rsidRPr="003E756F" w:rsidRDefault="00D315C8" w:rsidP="00F15453">
      <w:pPr>
        <w:rPr>
          <w:rFonts w:ascii="Sakkal Majalla" w:hAnsi="Sakkal Majalla" w:cs="Sakkal Majalla"/>
          <w:sz w:val="28"/>
          <w:szCs w:val="28"/>
          <w:rtl/>
        </w:rPr>
      </w:pPr>
      <w:r w:rsidRPr="003E756F">
        <w:rPr>
          <w:rFonts w:ascii="Sakkal Majalla" w:hAnsi="Sakkal Majalla" w:cs="Sakkal Majalla"/>
          <w:sz w:val="28"/>
          <w:szCs w:val="28"/>
          <w:rtl/>
        </w:rPr>
        <w:t xml:space="preserve">أما حدود المنهجية، فتتمثل في الاعتماد على المنهج الوصفي التحليلي، وجمع البيانات من خلال أدوات محددة، مثل الاستبيانات والمقابلات، مع التركيز على العينة الممثلة من موظفي الشركات الخاصة بالرياض. ويتيح هذا الإطار المنهجي ضمان أن تكون البيانات قابلة للتحليل الإحصائي، وأن تعكس الواقع العملي بدقة، مع مراعاة الجوانب الأخلاقية والسرية في التعامل مع </w:t>
      </w:r>
      <w:r w:rsidR="00F15453" w:rsidRPr="003E756F">
        <w:rPr>
          <w:rFonts w:ascii="Sakkal Majalla" w:hAnsi="Sakkal Majalla" w:cs="Sakkal Majalla"/>
          <w:sz w:val="28"/>
          <w:szCs w:val="28"/>
          <w:rtl/>
        </w:rPr>
        <w:t>المعلومات المقدمة من المشاركين.</w:t>
      </w:r>
    </w:p>
    <w:p w14:paraId="3221F464" w14:textId="3CFD6D20" w:rsidR="00E818C6" w:rsidRPr="003E756F" w:rsidRDefault="00D315C8" w:rsidP="00D315C8">
      <w:pPr>
        <w:rPr>
          <w:rFonts w:ascii="Sakkal Majalla" w:hAnsi="Sakkal Majalla" w:cs="Sakkal Majalla"/>
          <w:sz w:val="28"/>
          <w:szCs w:val="28"/>
          <w:rtl/>
        </w:rPr>
      </w:pPr>
      <w:r w:rsidRPr="003E756F">
        <w:rPr>
          <w:rFonts w:ascii="Sakkal Majalla" w:hAnsi="Sakkal Majalla" w:cs="Sakkal Majalla"/>
          <w:sz w:val="28"/>
          <w:szCs w:val="28"/>
          <w:rtl/>
        </w:rPr>
        <w:t>باختصار، تحدد هذه الحدود مكان الدراسة (شركات القطاع الخاص في الرياض)، وزمنها (الفترة الحالية)، ومتغيراتها (التحول الرقمي وجودة القرار الاستراتيجي)، وطريقة جمع البيانات (استبيانات ومقابلات)، بما يضمن أن تكون الدراسة مركزة، دقيقة، وموثوقة، وقابلة للتطبيق العملي، مع الحفاظ على جودة البحث العلمية والأكاديمية</w:t>
      </w:r>
    </w:p>
    <w:p w14:paraId="5BA97991" w14:textId="77777777" w:rsidR="00E818C6" w:rsidRPr="003E756F" w:rsidRDefault="00E818C6" w:rsidP="00157AB7">
      <w:pPr>
        <w:rPr>
          <w:rFonts w:ascii="Sakkal Majalla" w:hAnsi="Sakkal Majalla" w:cs="Sakkal Majalla"/>
          <w:sz w:val="28"/>
          <w:szCs w:val="28"/>
          <w:rtl/>
        </w:rPr>
      </w:pPr>
    </w:p>
    <w:p w14:paraId="0FA99655" w14:textId="77777777" w:rsidR="00E818C6" w:rsidRPr="003E756F" w:rsidRDefault="00E818C6" w:rsidP="00157AB7">
      <w:pPr>
        <w:rPr>
          <w:rFonts w:ascii="Sakkal Majalla" w:hAnsi="Sakkal Majalla" w:cs="Sakkal Majalla"/>
          <w:sz w:val="28"/>
          <w:szCs w:val="28"/>
          <w:rtl/>
        </w:rPr>
      </w:pPr>
    </w:p>
    <w:p w14:paraId="77F8E882" w14:textId="77777777" w:rsidR="00E818C6" w:rsidRPr="003E756F" w:rsidRDefault="00E818C6" w:rsidP="00157AB7">
      <w:pPr>
        <w:rPr>
          <w:rFonts w:ascii="Sakkal Majalla" w:hAnsi="Sakkal Majalla" w:cs="Sakkal Majalla"/>
          <w:sz w:val="28"/>
          <w:szCs w:val="28"/>
          <w:rtl/>
        </w:rPr>
      </w:pPr>
    </w:p>
    <w:p w14:paraId="6A699718" w14:textId="77777777" w:rsidR="004C2DEB" w:rsidRPr="003E756F" w:rsidRDefault="004C2DEB" w:rsidP="00157AB7">
      <w:pPr>
        <w:rPr>
          <w:rFonts w:ascii="Sakkal Majalla" w:hAnsi="Sakkal Majalla" w:cs="Sakkal Majalla"/>
          <w:sz w:val="28"/>
          <w:szCs w:val="28"/>
          <w:rtl/>
        </w:rPr>
      </w:pPr>
    </w:p>
    <w:p w14:paraId="6FD66C5A" w14:textId="77777777" w:rsidR="004C2DEB" w:rsidRPr="003E756F" w:rsidRDefault="004C2DEB" w:rsidP="00157AB7">
      <w:pPr>
        <w:rPr>
          <w:rFonts w:ascii="Sakkal Majalla" w:hAnsi="Sakkal Majalla" w:cs="Sakkal Majalla"/>
          <w:sz w:val="28"/>
          <w:szCs w:val="28"/>
          <w:rtl/>
        </w:rPr>
      </w:pPr>
    </w:p>
    <w:p w14:paraId="1007A379" w14:textId="77777777" w:rsidR="004C2DEB" w:rsidRPr="003E756F" w:rsidRDefault="004C2DEB" w:rsidP="00157AB7">
      <w:pPr>
        <w:rPr>
          <w:rFonts w:ascii="Sakkal Majalla" w:hAnsi="Sakkal Majalla" w:cs="Sakkal Majalla"/>
          <w:sz w:val="28"/>
          <w:szCs w:val="28"/>
          <w:rtl/>
        </w:rPr>
      </w:pPr>
    </w:p>
    <w:p w14:paraId="1017064B" w14:textId="77777777" w:rsidR="004C2DEB" w:rsidRPr="003E756F" w:rsidRDefault="004C2DEB" w:rsidP="00157AB7">
      <w:pPr>
        <w:rPr>
          <w:rFonts w:ascii="Sakkal Majalla" w:hAnsi="Sakkal Majalla" w:cs="Sakkal Majalla"/>
          <w:sz w:val="28"/>
          <w:szCs w:val="28"/>
          <w:rtl/>
        </w:rPr>
      </w:pPr>
    </w:p>
    <w:p w14:paraId="5E591A99" w14:textId="77777777" w:rsidR="004C2DEB" w:rsidRPr="003E756F" w:rsidRDefault="004C2DEB" w:rsidP="00157AB7">
      <w:pPr>
        <w:rPr>
          <w:rFonts w:ascii="Sakkal Majalla" w:hAnsi="Sakkal Majalla" w:cs="Sakkal Majalla"/>
          <w:sz w:val="28"/>
          <w:szCs w:val="28"/>
          <w:rtl/>
        </w:rPr>
      </w:pPr>
    </w:p>
    <w:p w14:paraId="1B5E57FF" w14:textId="77777777" w:rsidR="004C2DEB" w:rsidRPr="003E756F" w:rsidRDefault="004C2DEB" w:rsidP="00157AB7">
      <w:pPr>
        <w:rPr>
          <w:rFonts w:ascii="Sakkal Majalla" w:hAnsi="Sakkal Majalla" w:cs="Sakkal Majalla"/>
          <w:sz w:val="28"/>
          <w:szCs w:val="28"/>
          <w:rtl/>
        </w:rPr>
      </w:pPr>
    </w:p>
    <w:p w14:paraId="0D628125" w14:textId="77777777" w:rsidR="004C2DEB" w:rsidRPr="003E756F" w:rsidRDefault="004C2DEB" w:rsidP="00157AB7">
      <w:pPr>
        <w:rPr>
          <w:rFonts w:ascii="Sakkal Majalla" w:hAnsi="Sakkal Majalla" w:cs="Sakkal Majalla"/>
          <w:sz w:val="28"/>
          <w:szCs w:val="28"/>
          <w:rtl/>
        </w:rPr>
      </w:pPr>
    </w:p>
    <w:p w14:paraId="17012210" w14:textId="77777777" w:rsidR="004C2DEB" w:rsidRPr="003E756F" w:rsidRDefault="004C2DEB" w:rsidP="00157AB7">
      <w:pPr>
        <w:rPr>
          <w:rFonts w:ascii="Sakkal Majalla" w:hAnsi="Sakkal Majalla" w:cs="Sakkal Majalla"/>
          <w:sz w:val="28"/>
          <w:szCs w:val="28"/>
          <w:rtl/>
        </w:rPr>
      </w:pPr>
    </w:p>
    <w:p w14:paraId="21848D71" w14:textId="77777777" w:rsidR="004C2DEB" w:rsidRPr="003E756F" w:rsidRDefault="004C2DEB" w:rsidP="00157AB7">
      <w:pPr>
        <w:rPr>
          <w:rFonts w:ascii="Sakkal Majalla" w:hAnsi="Sakkal Majalla" w:cs="Sakkal Majalla"/>
          <w:sz w:val="28"/>
          <w:szCs w:val="28"/>
          <w:rtl/>
        </w:rPr>
      </w:pPr>
    </w:p>
    <w:p w14:paraId="7532E26B" w14:textId="77777777" w:rsidR="004C2DEB" w:rsidRPr="003E756F" w:rsidRDefault="004C2DEB" w:rsidP="00157AB7">
      <w:pPr>
        <w:rPr>
          <w:rFonts w:ascii="Sakkal Majalla" w:hAnsi="Sakkal Majalla" w:cs="Sakkal Majalla"/>
          <w:sz w:val="28"/>
          <w:szCs w:val="28"/>
          <w:rtl/>
        </w:rPr>
      </w:pPr>
    </w:p>
    <w:p w14:paraId="3C250FD1" w14:textId="77777777" w:rsidR="004C2DEB" w:rsidRPr="003E756F" w:rsidRDefault="004C2DEB" w:rsidP="00157AB7">
      <w:pPr>
        <w:rPr>
          <w:rFonts w:ascii="Sakkal Majalla" w:hAnsi="Sakkal Majalla" w:cs="Sakkal Majalla"/>
          <w:sz w:val="28"/>
          <w:szCs w:val="28"/>
          <w:rtl/>
        </w:rPr>
      </w:pPr>
    </w:p>
    <w:p w14:paraId="74DCA2F5" w14:textId="77777777" w:rsidR="004C2DEB" w:rsidRPr="003E756F" w:rsidRDefault="004C2DEB" w:rsidP="00157AB7">
      <w:pPr>
        <w:rPr>
          <w:rFonts w:ascii="Sakkal Majalla" w:hAnsi="Sakkal Majalla" w:cs="Sakkal Majalla"/>
          <w:sz w:val="28"/>
          <w:szCs w:val="28"/>
          <w:rtl/>
        </w:rPr>
      </w:pPr>
    </w:p>
    <w:p w14:paraId="4F648FA2" w14:textId="77777777" w:rsidR="004C2DEB" w:rsidRPr="003E756F" w:rsidRDefault="004C2DEB" w:rsidP="00157AB7">
      <w:pPr>
        <w:rPr>
          <w:rFonts w:ascii="Sakkal Majalla" w:hAnsi="Sakkal Majalla" w:cs="Sakkal Majalla"/>
          <w:sz w:val="28"/>
          <w:szCs w:val="28"/>
          <w:rtl/>
        </w:rPr>
      </w:pPr>
    </w:p>
    <w:p w14:paraId="5FE712CA" w14:textId="77777777" w:rsidR="004C2DEB" w:rsidRPr="003E756F" w:rsidRDefault="004C2DEB" w:rsidP="00157AB7">
      <w:pPr>
        <w:rPr>
          <w:rFonts w:ascii="Sakkal Majalla" w:hAnsi="Sakkal Majalla" w:cs="Sakkal Majalla"/>
          <w:sz w:val="28"/>
          <w:szCs w:val="28"/>
          <w:rtl/>
        </w:rPr>
      </w:pPr>
    </w:p>
    <w:p w14:paraId="3EC8C086" w14:textId="77777777" w:rsidR="004C2DEB" w:rsidRPr="003E756F" w:rsidRDefault="004C2DEB" w:rsidP="00157AB7">
      <w:pPr>
        <w:rPr>
          <w:rFonts w:ascii="Sakkal Majalla" w:hAnsi="Sakkal Majalla" w:cs="Sakkal Majalla"/>
          <w:sz w:val="28"/>
          <w:szCs w:val="28"/>
          <w:rtl/>
        </w:rPr>
      </w:pPr>
    </w:p>
    <w:p w14:paraId="368EB929" w14:textId="77777777" w:rsidR="004C2DEB" w:rsidRPr="003E756F" w:rsidRDefault="004C2DEB" w:rsidP="00157AB7">
      <w:pPr>
        <w:rPr>
          <w:rFonts w:ascii="Sakkal Majalla" w:hAnsi="Sakkal Majalla" w:cs="Sakkal Majalla"/>
          <w:sz w:val="28"/>
          <w:szCs w:val="28"/>
          <w:rtl/>
        </w:rPr>
      </w:pPr>
    </w:p>
    <w:p w14:paraId="474208FE" w14:textId="77777777" w:rsidR="004C2DEB" w:rsidRPr="003E756F" w:rsidRDefault="004C2DEB" w:rsidP="00157AB7">
      <w:pPr>
        <w:rPr>
          <w:rFonts w:ascii="Sakkal Majalla" w:hAnsi="Sakkal Majalla" w:cs="Sakkal Majalla"/>
          <w:sz w:val="28"/>
          <w:szCs w:val="28"/>
          <w:rtl/>
        </w:rPr>
      </w:pPr>
    </w:p>
    <w:p w14:paraId="790CE418" w14:textId="77777777" w:rsidR="004C2DEB" w:rsidRPr="003E756F" w:rsidRDefault="004C2DEB" w:rsidP="00157AB7">
      <w:pPr>
        <w:rPr>
          <w:rFonts w:ascii="Sakkal Majalla" w:hAnsi="Sakkal Majalla" w:cs="Sakkal Majalla"/>
          <w:sz w:val="28"/>
          <w:szCs w:val="28"/>
          <w:rtl/>
        </w:rPr>
      </w:pPr>
    </w:p>
    <w:p w14:paraId="7E9774EF" w14:textId="77777777" w:rsidR="004C2DEB" w:rsidRPr="003E756F" w:rsidRDefault="004C2DEB" w:rsidP="00157AB7">
      <w:pPr>
        <w:rPr>
          <w:rFonts w:ascii="Sakkal Majalla" w:hAnsi="Sakkal Majalla" w:cs="Sakkal Majalla"/>
          <w:sz w:val="28"/>
          <w:szCs w:val="28"/>
          <w:rtl/>
        </w:rPr>
      </w:pPr>
    </w:p>
    <w:p w14:paraId="136DFDB9" w14:textId="77777777" w:rsidR="004C2DEB" w:rsidRPr="003E756F" w:rsidRDefault="004C2DEB" w:rsidP="00157AB7">
      <w:pPr>
        <w:rPr>
          <w:rFonts w:ascii="Sakkal Majalla" w:hAnsi="Sakkal Majalla" w:cs="Sakkal Majalla"/>
          <w:sz w:val="28"/>
          <w:szCs w:val="28"/>
          <w:rtl/>
        </w:rPr>
      </w:pPr>
    </w:p>
    <w:p w14:paraId="11F3D754" w14:textId="77777777" w:rsidR="004C2DEB" w:rsidRPr="003E756F" w:rsidRDefault="004C2DEB" w:rsidP="00157AB7">
      <w:pPr>
        <w:rPr>
          <w:rFonts w:ascii="Sakkal Majalla" w:hAnsi="Sakkal Majalla" w:cs="Sakkal Majalla"/>
          <w:sz w:val="28"/>
          <w:szCs w:val="28"/>
          <w:rtl/>
        </w:rPr>
      </w:pPr>
    </w:p>
    <w:p w14:paraId="52987EC4" w14:textId="77777777" w:rsidR="004C2DEB" w:rsidRPr="003E756F" w:rsidRDefault="004C2DEB" w:rsidP="00157AB7">
      <w:pPr>
        <w:rPr>
          <w:rFonts w:ascii="Sakkal Majalla" w:hAnsi="Sakkal Majalla" w:cs="Sakkal Majalla"/>
          <w:sz w:val="28"/>
          <w:szCs w:val="28"/>
          <w:rtl/>
        </w:rPr>
      </w:pPr>
    </w:p>
    <w:p w14:paraId="7DAB5049" w14:textId="77777777" w:rsidR="004C2DEB" w:rsidRPr="003E756F" w:rsidRDefault="004C2DEB" w:rsidP="00157AB7">
      <w:pPr>
        <w:rPr>
          <w:rFonts w:ascii="Sakkal Majalla" w:hAnsi="Sakkal Majalla" w:cs="Sakkal Majalla"/>
          <w:sz w:val="28"/>
          <w:szCs w:val="28"/>
          <w:rtl/>
        </w:rPr>
      </w:pPr>
    </w:p>
    <w:p w14:paraId="3033F58F" w14:textId="77777777" w:rsidR="004C2DEB" w:rsidRPr="003E756F" w:rsidRDefault="004C2DEB" w:rsidP="00157AB7">
      <w:pPr>
        <w:rPr>
          <w:rFonts w:ascii="Sakkal Majalla" w:hAnsi="Sakkal Majalla" w:cs="Sakkal Majalla"/>
          <w:sz w:val="28"/>
          <w:szCs w:val="28"/>
          <w:rtl/>
        </w:rPr>
      </w:pPr>
    </w:p>
    <w:p w14:paraId="33C20E97" w14:textId="77777777" w:rsidR="004C2DEB" w:rsidRPr="003E756F" w:rsidRDefault="004C2DEB" w:rsidP="004C2DEB">
      <w:pPr>
        <w:jc w:val="center"/>
        <w:rPr>
          <w:rFonts w:ascii="Sakkal Majalla" w:hAnsi="Sakkal Majalla" w:cs="Sakkal Majalla"/>
          <w:b/>
          <w:bCs/>
          <w:sz w:val="48"/>
          <w:szCs w:val="48"/>
          <w:u w:val="single"/>
          <w:rtl/>
        </w:rPr>
      </w:pPr>
      <w:r w:rsidRPr="003E756F">
        <w:rPr>
          <w:rFonts w:ascii="Sakkal Majalla" w:hAnsi="Sakkal Majalla" w:cs="Sakkal Majalla"/>
          <w:b/>
          <w:bCs/>
          <w:sz w:val="48"/>
          <w:szCs w:val="48"/>
          <w:u w:val="single"/>
          <w:rtl/>
        </w:rPr>
        <w:t>الفصل الرابع</w:t>
      </w:r>
    </w:p>
    <w:p w14:paraId="36B68CF3" w14:textId="77777777" w:rsidR="004C2DEB" w:rsidRPr="003E756F" w:rsidRDefault="004C2DEB" w:rsidP="004C2DEB">
      <w:pPr>
        <w:jc w:val="center"/>
        <w:rPr>
          <w:rFonts w:ascii="Sakkal Majalla" w:hAnsi="Sakkal Majalla" w:cs="Sakkal Majalla"/>
          <w:b/>
          <w:bCs/>
          <w:sz w:val="48"/>
          <w:szCs w:val="48"/>
          <w:u w:val="single"/>
          <w:rtl/>
          <w:lang w:bidi="ar-EG"/>
        </w:rPr>
      </w:pPr>
      <w:r w:rsidRPr="003E756F">
        <w:rPr>
          <w:rFonts w:ascii="Sakkal Majalla" w:hAnsi="Sakkal Majalla" w:cs="Sakkal Majalla"/>
          <w:b/>
          <w:bCs/>
          <w:sz w:val="48"/>
          <w:szCs w:val="48"/>
          <w:u w:val="single"/>
          <w:rtl/>
          <w:lang w:bidi="ar-EG"/>
        </w:rPr>
        <w:t>النتائج والتوصيات</w:t>
      </w:r>
    </w:p>
    <w:p w14:paraId="144A14CE" w14:textId="77777777" w:rsidR="004C2DEB" w:rsidRPr="003E756F" w:rsidRDefault="004C2DEB" w:rsidP="004C2DEB">
      <w:pPr>
        <w:rPr>
          <w:rFonts w:ascii="Sakkal Majalla" w:hAnsi="Sakkal Majalla" w:cs="Sakkal Majalla"/>
          <w:sz w:val="28"/>
          <w:szCs w:val="28"/>
          <w:u w:val="single"/>
          <w:rtl/>
        </w:rPr>
      </w:pPr>
    </w:p>
    <w:p w14:paraId="4B5FC2D4" w14:textId="77777777" w:rsidR="004C2DEB" w:rsidRPr="003E756F" w:rsidRDefault="004C2DEB" w:rsidP="00157AB7">
      <w:pPr>
        <w:rPr>
          <w:rFonts w:ascii="Sakkal Majalla" w:hAnsi="Sakkal Majalla" w:cs="Sakkal Majalla"/>
          <w:sz w:val="28"/>
          <w:szCs w:val="28"/>
          <w:rtl/>
        </w:rPr>
      </w:pPr>
    </w:p>
    <w:p w14:paraId="54603E4C" w14:textId="77777777" w:rsidR="004C2DEB" w:rsidRPr="003E756F" w:rsidRDefault="004C2DEB" w:rsidP="00157AB7">
      <w:pPr>
        <w:rPr>
          <w:rFonts w:ascii="Sakkal Majalla" w:hAnsi="Sakkal Majalla" w:cs="Sakkal Majalla"/>
          <w:sz w:val="28"/>
          <w:szCs w:val="28"/>
          <w:rtl/>
        </w:rPr>
      </w:pPr>
    </w:p>
    <w:p w14:paraId="0B42D12A" w14:textId="77777777" w:rsidR="004C2DEB" w:rsidRPr="003E756F" w:rsidRDefault="004C2DEB" w:rsidP="00157AB7">
      <w:pPr>
        <w:rPr>
          <w:rFonts w:ascii="Sakkal Majalla" w:hAnsi="Sakkal Majalla" w:cs="Sakkal Majalla"/>
          <w:sz w:val="28"/>
          <w:szCs w:val="28"/>
          <w:rtl/>
        </w:rPr>
      </w:pPr>
    </w:p>
    <w:p w14:paraId="1D5EECC9" w14:textId="77777777" w:rsidR="004C2DEB" w:rsidRPr="003E756F" w:rsidRDefault="004C2DEB" w:rsidP="00157AB7">
      <w:pPr>
        <w:rPr>
          <w:rFonts w:ascii="Sakkal Majalla" w:hAnsi="Sakkal Majalla" w:cs="Sakkal Majalla"/>
          <w:sz w:val="28"/>
          <w:szCs w:val="28"/>
          <w:rtl/>
        </w:rPr>
      </w:pPr>
    </w:p>
    <w:p w14:paraId="5DAE9B28" w14:textId="77777777" w:rsidR="004C2DEB" w:rsidRPr="003E756F" w:rsidRDefault="004C2DEB" w:rsidP="00157AB7">
      <w:pPr>
        <w:rPr>
          <w:rFonts w:ascii="Sakkal Majalla" w:hAnsi="Sakkal Majalla" w:cs="Sakkal Majalla"/>
          <w:sz w:val="28"/>
          <w:szCs w:val="28"/>
          <w:rtl/>
        </w:rPr>
      </w:pPr>
    </w:p>
    <w:p w14:paraId="2EB9EABE" w14:textId="77777777" w:rsidR="004C2DEB" w:rsidRPr="003E756F" w:rsidRDefault="004C2DEB" w:rsidP="00157AB7">
      <w:pPr>
        <w:rPr>
          <w:rFonts w:ascii="Sakkal Majalla" w:hAnsi="Sakkal Majalla" w:cs="Sakkal Majalla"/>
          <w:sz w:val="28"/>
          <w:szCs w:val="28"/>
          <w:rtl/>
        </w:rPr>
      </w:pPr>
    </w:p>
    <w:p w14:paraId="2D6F4FC5" w14:textId="77777777" w:rsidR="004C2DEB" w:rsidRPr="003E756F" w:rsidRDefault="004C2DEB" w:rsidP="00157AB7">
      <w:pPr>
        <w:rPr>
          <w:rFonts w:ascii="Sakkal Majalla" w:hAnsi="Sakkal Majalla" w:cs="Sakkal Majalla"/>
          <w:sz w:val="28"/>
          <w:szCs w:val="28"/>
          <w:rtl/>
        </w:rPr>
      </w:pPr>
    </w:p>
    <w:p w14:paraId="2253FCC1" w14:textId="77777777" w:rsidR="004C2DEB" w:rsidRPr="003E756F" w:rsidRDefault="004C2DEB" w:rsidP="00157AB7">
      <w:pPr>
        <w:rPr>
          <w:rFonts w:ascii="Sakkal Majalla" w:hAnsi="Sakkal Majalla" w:cs="Sakkal Majalla"/>
          <w:sz w:val="28"/>
          <w:szCs w:val="28"/>
          <w:rtl/>
        </w:rPr>
      </w:pPr>
    </w:p>
    <w:p w14:paraId="302BA8B1" w14:textId="77777777" w:rsidR="004C2DEB" w:rsidRPr="003E756F" w:rsidRDefault="004C2DEB" w:rsidP="004C2DEB">
      <w:pPr>
        <w:rPr>
          <w:rFonts w:ascii="Sakkal Majalla" w:hAnsi="Sakkal Majalla" w:cs="Sakkal Majalla"/>
          <w:b/>
          <w:bCs/>
          <w:sz w:val="36"/>
          <w:szCs w:val="36"/>
          <w:u w:val="single"/>
          <w:rtl/>
        </w:rPr>
      </w:pPr>
      <w:r w:rsidRPr="003E756F">
        <w:rPr>
          <w:rFonts w:ascii="Sakkal Majalla" w:hAnsi="Sakkal Majalla" w:cs="Sakkal Majalla"/>
          <w:b/>
          <w:bCs/>
          <w:sz w:val="36"/>
          <w:szCs w:val="36"/>
          <w:u w:val="single"/>
          <w:rtl/>
        </w:rPr>
        <w:t>-مقدمة</w:t>
      </w:r>
    </w:p>
    <w:p w14:paraId="391862DF" w14:textId="77777777" w:rsidR="004C2DEB" w:rsidRPr="003E756F" w:rsidRDefault="004C2DEB" w:rsidP="004C2DEB">
      <w:pPr>
        <w:rPr>
          <w:rFonts w:ascii="Sakkal Majalla" w:hAnsi="Sakkal Majalla" w:cs="Sakkal Majalla"/>
          <w:sz w:val="28"/>
          <w:szCs w:val="28"/>
          <w:rtl/>
        </w:rPr>
      </w:pPr>
      <w:r w:rsidRPr="003E756F">
        <w:rPr>
          <w:rFonts w:ascii="Sakkal Majalla" w:hAnsi="Sakkal Majalla" w:cs="Sakkal Majalla"/>
          <w:sz w:val="28"/>
          <w:szCs w:val="28"/>
          <w:rtl/>
        </w:rPr>
        <w:t>يشكل الفصل الرابع من الدراسة المرحلة الحاسمة التي يتجسد فيها مجمل الجهود البحثية من خلال عرض وتحليل النتائج المستخلصة من البيانات الميدانية، ومن ثم استخلاص التوصيات العملية والعلمية التي تتوافق مع أهداف الدراسة وتساهم في تطوير المعرفة التطبيقية في مجال البحث. ويعكس هذا الفصل العلاقة بين الإطار النظري، الدراسات السابقة، ومنهجية البحث، حيث يُظهر مدى تأثير المتغير المستقل (التحول الرقمي) على المتغير التابع (جودة اتخاذ القرار الاستراتيجي) في بيئة الشركات الخاصة بالمملكة العربية السعودية.</w:t>
      </w:r>
    </w:p>
    <w:p w14:paraId="7795E0B9" w14:textId="77777777" w:rsidR="004C2DEB" w:rsidRPr="003E756F" w:rsidRDefault="004C2DEB" w:rsidP="004C2DEB">
      <w:pPr>
        <w:rPr>
          <w:rFonts w:ascii="Sakkal Majalla" w:hAnsi="Sakkal Majalla" w:cs="Sakkal Majalla"/>
          <w:sz w:val="28"/>
          <w:szCs w:val="28"/>
          <w:rtl/>
        </w:rPr>
      </w:pPr>
    </w:p>
    <w:p w14:paraId="2B8DCF62" w14:textId="7D37D657" w:rsidR="004C2DEB" w:rsidRPr="003E756F" w:rsidRDefault="004C2DEB" w:rsidP="004C2DEB">
      <w:pPr>
        <w:rPr>
          <w:rFonts w:ascii="Sakkal Majalla" w:hAnsi="Sakkal Majalla" w:cs="Sakkal Majalla"/>
          <w:sz w:val="28"/>
          <w:szCs w:val="28"/>
          <w:rtl/>
        </w:rPr>
      </w:pPr>
      <w:r w:rsidRPr="003E756F">
        <w:rPr>
          <w:rFonts w:ascii="Sakkal Majalla" w:hAnsi="Sakkal Majalla" w:cs="Sakkal Majalla"/>
          <w:sz w:val="28"/>
          <w:szCs w:val="28"/>
          <w:rtl/>
        </w:rPr>
        <w:t>ويهدف هذا الفصل إلى تقديم تحليل شامل ودقيق للبيانات المجمعة، بما يتيح للباحث تفسير النتائج بصورة علمية مدعومة بالأرقام والرسوم البيانية والجداول، مع توضيح العلاقة بين المتغيرات، وفحص الفرضيات الموضوعة في الدراسة. كما يتيح هذا التحليل للقارئ استيعاب الصورة الكاملة للظاهرة قيد الدراسة، وفهم كيفية تأثير التحول الرقمي على جودة القرارات الاستراتيجية، ومدى الاستفادة التي تحققها الشركات من تبني الأدوات الرقمية الحديثة.</w:t>
      </w:r>
    </w:p>
    <w:p w14:paraId="6226C928" w14:textId="77777777" w:rsidR="004C2DEB" w:rsidRPr="003E756F" w:rsidRDefault="004C2DEB" w:rsidP="004C2DEB">
      <w:pPr>
        <w:rPr>
          <w:rFonts w:ascii="Sakkal Majalla" w:hAnsi="Sakkal Majalla" w:cs="Sakkal Majalla"/>
          <w:sz w:val="28"/>
          <w:szCs w:val="28"/>
          <w:rtl/>
        </w:rPr>
      </w:pPr>
    </w:p>
    <w:p w14:paraId="7A599ACB" w14:textId="77777777" w:rsidR="004C2DEB" w:rsidRPr="003E756F" w:rsidRDefault="004C2DEB" w:rsidP="004C2DEB">
      <w:pPr>
        <w:rPr>
          <w:rFonts w:ascii="Sakkal Majalla" w:hAnsi="Sakkal Majalla" w:cs="Sakkal Majalla"/>
          <w:sz w:val="28"/>
          <w:szCs w:val="28"/>
          <w:rtl/>
        </w:rPr>
      </w:pPr>
      <w:r w:rsidRPr="003E756F">
        <w:rPr>
          <w:rFonts w:ascii="Sakkal Majalla" w:hAnsi="Sakkal Majalla" w:cs="Sakkal Majalla"/>
          <w:sz w:val="28"/>
          <w:szCs w:val="28"/>
          <w:rtl/>
        </w:rPr>
        <w:t>وتعكس التوصيات المستخلصة من النتائج نهجًا علميًا عمليًا، حيث تسعى إلى تقديم إرشادات قابلة للتطبيق تساعد صناع القرار في الشركات الخاصة على تحسين استراتيجياتهم الرقمية، وتعظيم قيمة التحول الرقمي في تعزيز جودة القرارات، وتقليل الأخطاء، وزيادة سرعة الاستجابة للتغيرات السوقية والبيئية. كما تسلط التوصيات الضوء على أهمية التدريب المستمر للموظفين، وتهيئة البنية التحتية الرقمية، ودمج أنظمة التحليل والتنبؤ الرقمي، بما يضمن تحقيق الأهداف الاستراتيجية للمؤسسات، وتعزيز قدرتها التنافسية في بيئة أعمال ديناميكية ومعقدة.</w:t>
      </w:r>
    </w:p>
    <w:p w14:paraId="5A9466CA" w14:textId="77777777" w:rsidR="004C2DEB" w:rsidRPr="003E756F" w:rsidRDefault="004C2DEB" w:rsidP="004C2DEB">
      <w:pPr>
        <w:rPr>
          <w:rFonts w:ascii="Sakkal Majalla" w:hAnsi="Sakkal Majalla" w:cs="Sakkal Majalla"/>
          <w:sz w:val="28"/>
          <w:szCs w:val="28"/>
          <w:rtl/>
        </w:rPr>
      </w:pPr>
    </w:p>
    <w:p w14:paraId="0A3835C4" w14:textId="77777777" w:rsidR="004C2DEB" w:rsidRPr="003E756F" w:rsidRDefault="004C2DEB" w:rsidP="004C2DEB">
      <w:pPr>
        <w:rPr>
          <w:rFonts w:ascii="Sakkal Majalla" w:hAnsi="Sakkal Majalla" w:cs="Sakkal Majalla"/>
          <w:sz w:val="28"/>
          <w:szCs w:val="28"/>
          <w:rtl/>
        </w:rPr>
      </w:pPr>
      <w:r w:rsidRPr="003E756F">
        <w:rPr>
          <w:rFonts w:ascii="Sakkal Majalla" w:hAnsi="Sakkal Majalla" w:cs="Sakkal Majalla"/>
          <w:sz w:val="28"/>
          <w:szCs w:val="28"/>
          <w:rtl/>
        </w:rPr>
        <w:t>ويأتي هذا الفصل أيضًا ليُظهر القيمة العلمية والعملية للدراسة، حيث يربط بين نتائج التحليل الميداني والنظريات السابقة، ويحدد مدى الاتفاق أو الاختلاف مع الدراسات السابقة، مما يعزز من مصداقية البحث وأهميته في المساهمة المعرفية والتطبيقية. كما يوفر الفصل قاعدة صلبة لاستخلاص الاستنتاجات النهائية، وتحديد التوصيات المستقبلية للبحث، مع الإشارة إلى الفجوات البحثية التي يمكن استثمارها في الدراسات القادمة.</w:t>
      </w:r>
    </w:p>
    <w:p w14:paraId="297366A3" w14:textId="77777777" w:rsidR="004C2DEB" w:rsidRPr="003E756F" w:rsidRDefault="004C2DEB" w:rsidP="004C2DEB">
      <w:pPr>
        <w:rPr>
          <w:rFonts w:ascii="Sakkal Majalla" w:hAnsi="Sakkal Majalla" w:cs="Sakkal Majalla"/>
          <w:sz w:val="28"/>
          <w:szCs w:val="28"/>
          <w:rtl/>
        </w:rPr>
      </w:pPr>
    </w:p>
    <w:p w14:paraId="0B1436D5" w14:textId="4B354B2A" w:rsidR="004C2DEB" w:rsidRPr="003E756F" w:rsidRDefault="004C2DEB" w:rsidP="004C2DEB">
      <w:pPr>
        <w:rPr>
          <w:rFonts w:ascii="Sakkal Majalla" w:hAnsi="Sakkal Majalla" w:cs="Sakkal Majalla"/>
          <w:sz w:val="28"/>
          <w:szCs w:val="28"/>
          <w:rtl/>
        </w:rPr>
      </w:pPr>
      <w:r w:rsidRPr="003E756F">
        <w:rPr>
          <w:rFonts w:ascii="Sakkal Majalla" w:hAnsi="Sakkal Majalla" w:cs="Sakkal Majalla"/>
          <w:sz w:val="28"/>
          <w:szCs w:val="28"/>
          <w:rtl/>
        </w:rPr>
        <w:t>باختصار، يمثل هذا الفصل الجسر الحيوي بين جمع البيانات وتحليلها، وبين تقديم حلول عملية وتوصيات علمية، بما يسهم في إثراء المعرفة حول أثر التحول الرقمي في تحسين جودة اتخاذ القرار الاستراتيجي في شركات القطاع الخاص السعودية، ويمكّن المؤسسات من تعزيز فعالية قراراتها الاستراتيجية في ظل التحولات الرقمية المتسارعة والتحديات الاقتصادية والتنافسية المعاصرة</w:t>
      </w:r>
    </w:p>
    <w:p w14:paraId="21883E21" w14:textId="77777777" w:rsidR="004C2DEB" w:rsidRPr="003E756F" w:rsidRDefault="004C2DEB" w:rsidP="00157AB7">
      <w:pPr>
        <w:rPr>
          <w:rFonts w:ascii="Sakkal Majalla" w:hAnsi="Sakkal Majalla" w:cs="Sakkal Majalla"/>
          <w:sz w:val="28"/>
          <w:szCs w:val="28"/>
          <w:rtl/>
        </w:rPr>
      </w:pPr>
    </w:p>
    <w:p w14:paraId="07DB7A1D" w14:textId="77777777" w:rsidR="004C2DEB" w:rsidRPr="003E756F" w:rsidRDefault="004C2DEB" w:rsidP="004C2DEB">
      <w:pPr>
        <w:rPr>
          <w:rFonts w:ascii="Sakkal Majalla" w:hAnsi="Sakkal Majalla" w:cs="Sakkal Majalla"/>
          <w:b/>
          <w:bCs/>
          <w:sz w:val="36"/>
          <w:szCs w:val="36"/>
          <w:u w:val="single"/>
          <w:rtl/>
        </w:rPr>
      </w:pPr>
      <w:r w:rsidRPr="003E756F">
        <w:rPr>
          <w:rFonts w:ascii="Sakkal Majalla" w:hAnsi="Sakkal Majalla" w:cs="Sakkal Majalla"/>
          <w:b/>
          <w:bCs/>
          <w:sz w:val="36"/>
          <w:szCs w:val="36"/>
          <w:u w:val="single"/>
          <w:rtl/>
        </w:rPr>
        <w:t>-تحليل البيانات</w:t>
      </w:r>
    </w:p>
    <w:p w14:paraId="7FF0E196" w14:textId="77777777" w:rsidR="001D09D7" w:rsidRPr="003E756F" w:rsidRDefault="001D09D7" w:rsidP="001D09D7">
      <w:pPr>
        <w:bidi w:val="0"/>
        <w:spacing w:before="100" w:beforeAutospacing="1" w:after="100" w:afterAutospacing="1" w:line="240" w:lineRule="auto"/>
        <w:jc w:val="right"/>
        <w:rPr>
          <w:rFonts w:ascii="Sakkal Majalla" w:eastAsia="SimSun" w:hAnsi="Sakkal Majalla" w:cs="Sakkal Majalla"/>
          <w:b/>
          <w:bCs/>
          <w:kern w:val="0"/>
          <w:sz w:val="28"/>
          <w:szCs w:val="28"/>
          <w14:ligatures w14:val="none"/>
        </w:rPr>
      </w:pPr>
      <w:r w:rsidRPr="003E756F">
        <w:rPr>
          <w:rFonts w:ascii="Sakkal Majalla" w:eastAsia="SimSun" w:hAnsi="Sakkal Majalla" w:cs="Sakkal Majalla"/>
          <w:b/>
          <w:bCs/>
          <w:kern w:val="0"/>
          <w:sz w:val="28"/>
          <w:szCs w:val="28"/>
          <w:rtl/>
          <w14:ligatures w14:val="none"/>
        </w:rPr>
        <w:t>خصائص عينة الدراسة</w:t>
      </w:r>
    </w:p>
    <w:p w14:paraId="570B34D9" w14:textId="77777777" w:rsidR="001D09D7" w:rsidRPr="003E756F" w:rsidRDefault="001D09D7" w:rsidP="001D09D7">
      <w:pPr>
        <w:spacing w:after="0" w:line="240" w:lineRule="auto"/>
        <w:jc w:val="both"/>
        <w:rPr>
          <w:rFonts w:ascii="Sakkal Majalla" w:eastAsia="SimSun" w:hAnsi="Sakkal Majalla" w:cs="Sakkal Majalla"/>
          <w:kern w:val="0"/>
          <w:sz w:val="28"/>
          <w:szCs w:val="28"/>
          <w:rtl/>
          <w14:ligatures w14:val="none"/>
        </w:rPr>
      </w:pPr>
      <w:r w:rsidRPr="003E756F">
        <w:rPr>
          <w:rFonts w:ascii="Sakkal Majalla" w:eastAsia="SimSun" w:hAnsi="Sakkal Majalla" w:cs="Sakkal Majalla"/>
          <w:kern w:val="0"/>
          <w:sz w:val="28"/>
          <w:szCs w:val="28"/>
          <w:rtl/>
          <w14:ligatures w14:val="none"/>
        </w:rPr>
        <w:t>تم توزيع مفردات عينة الدراسة وفقاً للجنس والخبرة والتنوع الوظيفي ثم حساب التكرارات والنسب المئوية لأفراد عينة الدراسة وتتمثل في المعلومات الشخصية التي تشمل:</w:t>
      </w:r>
    </w:p>
    <w:p w14:paraId="734E2435" w14:textId="77777777" w:rsidR="001B012B" w:rsidRPr="003E756F" w:rsidRDefault="001B012B" w:rsidP="001D09D7">
      <w:pPr>
        <w:spacing w:after="0" w:line="240" w:lineRule="auto"/>
        <w:jc w:val="both"/>
        <w:rPr>
          <w:rFonts w:ascii="Sakkal Majalla" w:eastAsia="SimSun" w:hAnsi="Sakkal Majalla" w:cs="Sakkal Majalla"/>
          <w:kern w:val="0"/>
          <w:sz w:val="28"/>
          <w:szCs w:val="28"/>
          <w:rtl/>
          <w14:ligatures w14:val="none"/>
        </w:rPr>
      </w:pPr>
    </w:p>
    <w:p w14:paraId="63F73E53" w14:textId="77777777" w:rsidR="001D09D7" w:rsidRPr="003E756F" w:rsidRDefault="001D09D7" w:rsidP="001D09D7">
      <w:pPr>
        <w:spacing w:after="0" w:line="240" w:lineRule="auto"/>
        <w:jc w:val="both"/>
        <w:rPr>
          <w:rFonts w:ascii="Sakkal Majalla" w:eastAsia="SimSun" w:hAnsi="Sakkal Majalla" w:cs="Sakkal Majalla"/>
          <w:kern w:val="0"/>
          <w:sz w:val="28"/>
          <w:szCs w:val="28"/>
          <w:rtl/>
          <w14:ligatures w14:val="none"/>
        </w:rPr>
      </w:pPr>
      <w:r w:rsidRPr="003E756F">
        <w:rPr>
          <w:rFonts w:ascii="Sakkal Majalla" w:eastAsia="SimSun" w:hAnsi="Sakkal Majalla" w:cs="Sakkal Majalla"/>
          <w:b/>
          <w:bCs/>
          <w:kern w:val="0"/>
          <w:sz w:val="28"/>
          <w:szCs w:val="28"/>
          <w:rtl/>
          <w14:ligatures w14:val="none"/>
        </w:rPr>
        <w:t>البيانات الشخصية: </w:t>
      </w:r>
    </w:p>
    <w:p w14:paraId="394DFD08" w14:textId="77777777" w:rsidR="001D09D7" w:rsidRPr="003E756F" w:rsidRDefault="001D09D7" w:rsidP="004C2DEB">
      <w:pPr>
        <w:rPr>
          <w:rFonts w:ascii="Sakkal Majalla" w:hAnsi="Sakkal Majalla" w:cs="Sakkal Majalla"/>
          <w:sz w:val="28"/>
          <w:szCs w:val="28"/>
          <w:u w:val="single"/>
          <w:rtl/>
        </w:rPr>
      </w:pPr>
    </w:p>
    <w:p w14:paraId="2B5A6857" w14:textId="34A70877" w:rsidR="00F82EFB" w:rsidRPr="003E756F" w:rsidRDefault="00F82EFB" w:rsidP="00F82EFB">
      <w:pPr>
        <w:rPr>
          <w:rFonts w:ascii="Sakkal Majalla" w:hAnsi="Sakkal Majalla" w:cs="Sakkal Majalla"/>
          <w:b/>
          <w:bCs/>
          <w:sz w:val="32"/>
          <w:szCs w:val="32"/>
          <w:rtl/>
        </w:rPr>
      </w:pPr>
      <w:r w:rsidRPr="003E756F">
        <w:rPr>
          <w:rFonts w:ascii="Sakkal Majalla" w:hAnsi="Sakkal Majalla" w:cs="Sakkal Majalla"/>
          <w:b/>
          <w:bCs/>
          <w:sz w:val="32"/>
          <w:szCs w:val="32"/>
          <w:rtl/>
        </w:rPr>
        <w:t>لقسم الأول: البيانات الشخصية</w:t>
      </w:r>
    </w:p>
    <w:p w14:paraId="599EF896" w14:textId="4B89214A" w:rsidR="00F82EFB" w:rsidRPr="003E756F" w:rsidRDefault="00F82EFB" w:rsidP="00F82EFB">
      <w:pPr>
        <w:rPr>
          <w:rFonts w:ascii="Sakkal Majalla" w:hAnsi="Sakkal Majalla" w:cs="Sakkal Majalla"/>
          <w:sz w:val="28"/>
          <w:szCs w:val="28"/>
          <w:rtl/>
        </w:rPr>
      </w:pPr>
      <w:r w:rsidRPr="003E756F">
        <w:rPr>
          <w:rFonts w:ascii="Sakkal Majalla" w:hAnsi="Sakkal Majalla" w:cs="Sakkal Majalla"/>
          <w:sz w:val="28"/>
          <w:szCs w:val="28"/>
          <w:rtl/>
        </w:rPr>
        <w:t>1. الجنس: ذكر , أنثى</w:t>
      </w:r>
    </w:p>
    <w:p w14:paraId="66F7D335" w14:textId="75D94141" w:rsidR="00F82EFB" w:rsidRPr="003E756F" w:rsidRDefault="00F82EFB" w:rsidP="00230146">
      <w:pPr>
        <w:rPr>
          <w:rFonts w:ascii="Sakkal Majalla" w:hAnsi="Sakkal Majalla" w:cs="Sakkal Majalla"/>
          <w:sz w:val="28"/>
          <w:szCs w:val="28"/>
          <w:rtl/>
        </w:rPr>
      </w:pPr>
      <w:r w:rsidRPr="003E756F">
        <w:rPr>
          <w:rFonts w:ascii="Sakkal Majalla" w:hAnsi="Sakkal Majalla" w:cs="Sakkal Majalla"/>
          <w:sz w:val="28"/>
          <w:szCs w:val="28"/>
          <w:rtl/>
        </w:rPr>
        <w:t>2. العمر: ( أقل من 25 سنة) ( 25 – 3</w:t>
      </w:r>
      <w:r w:rsidR="00D15548" w:rsidRPr="003E756F">
        <w:rPr>
          <w:rFonts w:ascii="Sakkal Majalla" w:hAnsi="Sakkal Majalla" w:cs="Sakkal Majalla"/>
          <w:sz w:val="28"/>
          <w:szCs w:val="28"/>
          <w:rtl/>
        </w:rPr>
        <w:t>4</w:t>
      </w:r>
      <w:r w:rsidRPr="003E756F">
        <w:rPr>
          <w:rFonts w:ascii="Sakkal Majalla" w:hAnsi="Sakkal Majalla" w:cs="Sakkal Majalla"/>
          <w:sz w:val="28"/>
          <w:szCs w:val="28"/>
          <w:rtl/>
        </w:rPr>
        <w:t xml:space="preserve"> سنة ) ( 3</w:t>
      </w:r>
      <w:r w:rsidR="00D15548" w:rsidRPr="003E756F">
        <w:rPr>
          <w:rFonts w:ascii="Sakkal Majalla" w:hAnsi="Sakkal Majalla" w:cs="Sakkal Majalla"/>
          <w:sz w:val="28"/>
          <w:szCs w:val="28"/>
          <w:rtl/>
        </w:rPr>
        <w:t>5</w:t>
      </w:r>
      <w:r w:rsidRPr="003E756F">
        <w:rPr>
          <w:rFonts w:ascii="Sakkal Majalla" w:hAnsi="Sakkal Majalla" w:cs="Sakkal Majalla"/>
          <w:sz w:val="28"/>
          <w:szCs w:val="28"/>
          <w:rtl/>
        </w:rPr>
        <w:t xml:space="preserve"> – 4</w:t>
      </w:r>
      <w:r w:rsidR="00D15548" w:rsidRPr="003E756F">
        <w:rPr>
          <w:rFonts w:ascii="Sakkal Majalla" w:hAnsi="Sakkal Majalla" w:cs="Sakkal Majalla"/>
          <w:sz w:val="28"/>
          <w:szCs w:val="28"/>
          <w:rtl/>
        </w:rPr>
        <w:t>4</w:t>
      </w:r>
      <w:r w:rsidRPr="003E756F">
        <w:rPr>
          <w:rFonts w:ascii="Sakkal Majalla" w:hAnsi="Sakkal Majalla" w:cs="Sakkal Majalla"/>
          <w:sz w:val="28"/>
          <w:szCs w:val="28"/>
          <w:rtl/>
        </w:rPr>
        <w:t xml:space="preserve"> سنة</w:t>
      </w:r>
      <w:r w:rsidR="00D15548" w:rsidRPr="003E756F">
        <w:rPr>
          <w:rFonts w:ascii="Sakkal Majalla" w:hAnsi="Sakkal Majalla" w:cs="Sakkal Majalla"/>
          <w:sz w:val="28"/>
          <w:szCs w:val="28"/>
          <w:rtl/>
        </w:rPr>
        <w:t xml:space="preserve">) </w:t>
      </w:r>
      <w:r w:rsidR="00230146" w:rsidRPr="003E756F">
        <w:rPr>
          <w:rFonts w:ascii="Sakkal Majalla" w:hAnsi="Sakkal Majalla" w:cs="Sakkal Majalla"/>
          <w:sz w:val="28"/>
          <w:szCs w:val="28"/>
          <w:rtl/>
        </w:rPr>
        <w:t xml:space="preserve">45 فاكثر </w:t>
      </w:r>
    </w:p>
    <w:p w14:paraId="0BB95817" w14:textId="1E637B45" w:rsidR="00F82EFB" w:rsidRPr="003E756F" w:rsidRDefault="00F82EFB" w:rsidP="00F82EFB">
      <w:pPr>
        <w:rPr>
          <w:rFonts w:ascii="Sakkal Majalla" w:hAnsi="Sakkal Majalla" w:cs="Sakkal Majalla"/>
          <w:sz w:val="28"/>
          <w:szCs w:val="28"/>
          <w:rtl/>
        </w:rPr>
      </w:pPr>
      <w:r w:rsidRPr="003E756F">
        <w:rPr>
          <w:rFonts w:ascii="Sakkal Majalla" w:hAnsi="Sakkal Majalla" w:cs="Sakkal Majalla"/>
          <w:sz w:val="28"/>
          <w:szCs w:val="28"/>
          <w:rtl/>
        </w:rPr>
        <w:t>3. المسمى الوظيفي:</w:t>
      </w:r>
    </w:p>
    <w:p w14:paraId="72FD3258" w14:textId="72182D99" w:rsidR="00F82EFB" w:rsidRPr="003E756F" w:rsidRDefault="00E335BD" w:rsidP="00E335BD">
      <w:pPr>
        <w:rPr>
          <w:rFonts w:ascii="Sakkal Majalla" w:hAnsi="Sakkal Majalla" w:cs="Sakkal Majalla"/>
          <w:sz w:val="28"/>
          <w:szCs w:val="28"/>
          <w:rtl/>
        </w:rPr>
      </w:pPr>
      <w:r w:rsidRPr="003E756F">
        <w:rPr>
          <w:rFonts w:ascii="Sakkal Majalla" w:hAnsi="Sakkal Majalla" w:cs="Sakkal Majalla"/>
          <w:sz w:val="28"/>
          <w:szCs w:val="28"/>
          <w:rtl/>
        </w:rPr>
        <w:t xml:space="preserve">موظف _ مشرف _ مدير _ </w:t>
      </w:r>
      <w:r w:rsidR="005A4752" w:rsidRPr="003E756F">
        <w:rPr>
          <w:rFonts w:ascii="Sakkal Majalla" w:hAnsi="Sakkal Majalla" w:cs="Sakkal Majalla"/>
          <w:sz w:val="28"/>
          <w:szCs w:val="28"/>
          <w:rtl/>
        </w:rPr>
        <w:t>آخر: ………</w:t>
      </w:r>
    </w:p>
    <w:p w14:paraId="2DB3DBC8" w14:textId="05784FD1" w:rsidR="00F82EFB" w:rsidRPr="003E756F" w:rsidRDefault="00F82EFB" w:rsidP="00F82EFB">
      <w:pPr>
        <w:rPr>
          <w:rFonts w:ascii="Sakkal Majalla" w:hAnsi="Sakkal Majalla" w:cs="Sakkal Majalla"/>
          <w:sz w:val="28"/>
          <w:szCs w:val="28"/>
          <w:rtl/>
        </w:rPr>
      </w:pPr>
      <w:r w:rsidRPr="003E756F">
        <w:rPr>
          <w:rFonts w:ascii="Sakkal Majalla" w:hAnsi="Sakkal Majalla" w:cs="Sakkal Majalla"/>
          <w:sz w:val="28"/>
          <w:szCs w:val="28"/>
          <w:rtl/>
        </w:rPr>
        <w:t>4. سنوات الخبرة في الشركة:</w:t>
      </w:r>
    </w:p>
    <w:p w14:paraId="61D02F93" w14:textId="75458744" w:rsidR="00D154A7" w:rsidRPr="003E756F" w:rsidRDefault="005A4752" w:rsidP="00164113">
      <w:pPr>
        <w:rPr>
          <w:rFonts w:ascii="Sakkal Majalla" w:hAnsi="Sakkal Majalla" w:cs="Sakkal Majalla"/>
          <w:sz w:val="28"/>
          <w:szCs w:val="28"/>
          <w:rtl/>
        </w:rPr>
      </w:pPr>
      <w:r w:rsidRPr="003E756F">
        <w:rPr>
          <w:rFonts w:ascii="Sakkal Majalla" w:hAnsi="Sakkal Majalla" w:cs="Sakkal Majalla"/>
          <w:sz w:val="28"/>
          <w:szCs w:val="28"/>
          <w:rtl/>
        </w:rPr>
        <w:t>(</w:t>
      </w:r>
      <w:r w:rsidR="00F82EFB" w:rsidRPr="003E756F">
        <w:rPr>
          <w:rFonts w:ascii="Sakkal Majalla" w:hAnsi="Sakkal Majalla" w:cs="Sakkal Majalla"/>
          <w:sz w:val="28"/>
          <w:szCs w:val="28"/>
          <w:rtl/>
        </w:rPr>
        <w:t>أقل من سنتين</w:t>
      </w:r>
      <w:r w:rsidRPr="003E756F">
        <w:rPr>
          <w:rFonts w:ascii="Sakkal Majalla" w:hAnsi="Sakkal Majalla" w:cs="Sakkal Majalla"/>
          <w:sz w:val="28"/>
          <w:szCs w:val="28"/>
          <w:rtl/>
        </w:rPr>
        <w:t>) (2 – 5 سنوات) ( 6 – 10 سنوات ) (أكثر من 10 سنوات)</w:t>
      </w:r>
    </w:p>
    <w:p w14:paraId="434D658D" w14:textId="77777777" w:rsidR="00164113" w:rsidRPr="003E756F" w:rsidRDefault="00164113" w:rsidP="00026E92">
      <w:pPr>
        <w:rPr>
          <w:rFonts w:ascii="Sakkal Majalla" w:hAnsi="Sakkal Majalla" w:cs="Sakkal Majalla"/>
          <w:sz w:val="28"/>
          <w:szCs w:val="28"/>
          <w:rtl/>
        </w:rPr>
      </w:pPr>
    </w:p>
    <w:tbl>
      <w:tblPr>
        <w:tblpPr w:leftFromText="180" w:rightFromText="180" w:vertAnchor="page" w:horzAnchor="margin" w:tblpXSpec="center" w:tblpY="8992"/>
        <w:tblW w:w="72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20" w:firstRow="1" w:lastRow="0" w:firstColumn="0" w:lastColumn="0" w:noHBand="0" w:noVBand="1"/>
      </w:tblPr>
      <w:tblGrid>
        <w:gridCol w:w="2510"/>
        <w:gridCol w:w="1058"/>
        <w:gridCol w:w="1744"/>
        <w:gridCol w:w="1904"/>
      </w:tblGrid>
      <w:tr w:rsidR="00164113" w:rsidRPr="003E756F" w14:paraId="2962C77F" w14:textId="77777777" w:rsidTr="00164113">
        <w:trPr>
          <w:trHeight w:val="465"/>
        </w:trPr>
        <w:tc>
          <w:tcPr>
            <w:tcW w:w="2510" w:type="dxa"/>
            <w:shd w:val="clear" w:color="auto" w:fill="C5E0B3" w:themeFill="accent6" w:themeFillTint="66"/>
            <w:tcMar>
              <w:top w:w="72" w:type="dxa"/>
              <w:left w:w="144" w:type="dxa"/>
              <w:bottom w:w="72" w:type="dxa"/>
              <w:right w:w="144" w:type="dxa"/>
            </w:tcMar>
            <w:hideMark/>
          </w:tcPr>
          <w:p w14:paraId="43258ABE" w14:textId="77777777" w:rsidR="00164113" w:rsidRPr="003E756F" w:rsidRDefault="00164113" w:rsidP="00164113">
            <w:pPr>
              <w:spacing w:line="278" w:lineRule="auto"/>
              <w:jc w:val="center"/>
              <w:rPr>
                <w:rFonts w:ascii="Sakkal Majalla" w:eastAsia="Aptos" w:hAnsi="Sakkal Majalla" w:cs="Sakkal Majalla"/>
                <w:sz w:val="24"/>
                <w:szCs w:val="24"/>
                <w:lang w:val="en-GB"/>
              </w:rPr>
            </w:pPr>
            <w:r w:rsidRPr="003E756F">
              <w:rPr>
                <w:rFonts w:ascii="Sakkal Majalla" w:eastAsia="Aptos" w:hAnsi="Sakkal Majalla" w:cs="Sakkal Majalla"/>
                <w:b/>
                <w:bCs/>
                <w:sz w:val="24"/>
                <w:szCs w:val="24"/>
                <w:rtl/>
              </w:rPr>
              <w:t>النسبة من إجمالي العينة</w:t>
            </w:r>
          </w:p>
        </w:tc>
        <w:tc>
          <w:tcPr>
            <w:tcW w:w="1058" w:type="dxa"/>
            <w:shd w:val="clear" w:color="auto" w:fill="C5E0B3" w:themeFill="accent6" w:themeFillTint="66"/>
            <w:tcMar>
              <w:top w:w="72" w:type="dxa"/>
              <w:left w:w="144" w:type="dxa"/>
              <w:bottom w:w="72" w:type="dxa"/>
              <w:right w:w="144" w:type="dxa"/>
            </w:tcMar>
            <w:hideMark/>
          </w:tcPr>
          <w:p w14:paraId="12486761" w14:textId="77777777" w:rsidR="00164113" w:rsidRPr="003E756F" w:rsidRDefault="00164113" w:rsidP="00164113">
            <w:pPr>
              <w:spacing w:line="278" w:lineRule="auto"/>
              <w:jc w:val="center"/>
              <w:rPr>
                <w:rFonts w:ascii="Sakkal Majalla" w:eastAsia="Aptos" w:hAnsi="Sakkal Majalla" w:cs="Sakkal Majalla"/>
                <w:sz w:val="24"/>
                <w:szCs w:val="24"/>
                <w:lang w:val="en-GB"/>
              </w:rPr>
            </w:pPr>
            <w:r w:rsidRPr="003E756F">
              <w:rPr>
                <w:rFonts w:ascii="Sakkal Majalla" w:eastAsia="Aptos" w:hAnsi="Sakkal Majalla" w:cs="Sakkal Majalla"/>
                <w:b/>
                <w:bCs/>
                <w:sz w:val="24"/>
                <w:szCs w:val="24"/>
                <w:rtl/>
              </w:rPr>
              <w:t>العدد</w:t>
            </w:r>
          </w:p>
        </w:tc>
        <w:tc>
          <w:tcPr>
            <w:tcW w:w="1744" w:type="dxa"/>
            <w:shd w:val="clear" w:color="auto" w:fill="C5E0B3" w:themeFill="accent6" w:themeFillTint="66"/>
            <w:tcMar>
              <w:top w:w="72" w:type="dxa"/>
              <w:left w:w="144" w:type="dxa"/>
              <w:bottom w:w="72" w:type="dxa"/>
              <w:right w:w="144" w:type="dxa"/>
            </w:tcMar>
            <w:hideMark/>
          </w:tcPr>
          <w:p w14:paraId="7EB2AB3B" w14:textId="77777777" w:rsidR="00164113" w:rsidRPr="003E756F" w:rsidRDefault="00164113" w:rsidP="00164113">
            <w:pPr>
              <w:spacing w:line="278" w:lineRule="auto"/>
              <w:jc w:val="center"/>
              <w:rPr>
                <w:rFonts w:ascii="Sakkal Majalla" w:eastAsia="Aptos" w:hAnsi="Sakkal Majalla" w:cs="Sakkal Majalla"/>
                <w:sz w:val="24"/>
                <w:szCs w:val="24"/>
                <w:lang w:val="en-GB"/>
              </w:rPr>
            </w:pPr>
            <w:r w:rsidRPr="003E756F">
              <w:rPr>
                <w:rFonts w:ascii="Sakkal Majalla" w:eastAsia="Aptos" w:hAnsi="Sakkal Majalla" w:cs="Sakkal Majalla"/>
                <w:b/>
                <w:bCs/>
                <w:sz w:val="24"/>
                <w:szCs w:val="24"/>
                <w:rtl/>
              </w:rPr>
              <w:t>فئات المتغير</w:t>
            </w:r>
          </w:p>
        </w:tc>
        <w:tc>
          <w:tcPr>
            <w:tcW w:w="1904" w:type="dxa"/>
            <w:shd w:val="clear" w:color="auto" w:fill="C5E0B3" w:themeFill="accent6" w:themeFillTint="66"/>
            <w:tcMar>
              <w:top w:w="72" w:type="dxa"/>
              <w:left w:w="144" w:type="dxa"/>
              <w:bottom w:w="72" w:type="dxa"/>
              <w:right w:w="144" w:type="dxa"/>
            </w:tcMar>
            <w:hideMark/>
          </w:tcPr>
          <w:p w14:paraId="27600313" w14:textId="77777777" w:rsidR="00164113" w:rsidRPr="003E756F" w:rsidRDefault="00164113" w:rsidP="00164113">
            <w:pPr>
              <w:spacing w:line="278" w:lineRule="auto"/>
              <w:jc w:val="center"/>
              <w:rPr>
                <w:rFonts w:ascii="Sakkal Majalla" w:eastAsia="Aptos" w:hAnsi="Sakkal Majalla" w:cs="Sakkal Majalla"/>
                <w:sz w:val="24"/>
                <w:szCs w:val="24"/>
                <w:lang w:val="en-GB"/>
              </w:rPr>
            </w:pPr>
            <w:r w:rsidRPr="003E756F">
              <w:rPr>
                <w:rFonts w:ascii="Sakkal Majalla" w:eastAsia="Aptos" w:hAnsi="Sakkal Majalla" w:cs="Sakkal Majalla"/>
                <w:b/>
                <w:bCs/>
                <w:sz w:val="24"/>
                <w:szCs w:val="24"/>
                <w:rtl/>
              </w:rPr>
              <w:t>المتغير</w:t>
            </w:r>
          </w:p>
        </w:tc>
      </w:tr>
      <w:tr w:rsidR="00164113" w:rsidRPr="003E756F" w14:paraId="1B206AB6" w14:textId="77777777" w:rsidTr="00164113">
        <w:trPr>
          <w:trHeight w:val="465"/>
        </w:trPr>
        <w:tc>
          <w:tcPr>
            <w:tcW w:w="2510" w:type="dxa"/>
            <w:shd w:val="clear" w:color="auto" w:fill="auto"/>
            <w:tcMar>
              <w:top w:w="72" w:type="dxa"/>
              <w:left w:w="144" w:type="dxa"/>
              <w:bottom w:w="72" w:type="dxa"/>
              <w:right w:w="144" w:type="dxa"/>
            </w:tcMar>
            <w:vAlign w:val="center"/>
          </w:tcPr>
          <w:p w14:paraId="4D8C1393" w14:textId="23453FE9" w:rsidR="00164113" w:rsidRPr="003E756F" w:rsidRDefault="000B38D0" w:rsidP="00164113">
            <w:pPr>
              <w:spacing w:line="278" w:lineRule="auto"/>
              <w:jc w:val="center"/>
              <w:rPr>
                <w:rFonts w:ascii="Sakkal Majalla" w:eastAsia="Aptos" w:hAnsi="Sakkal Majalla" w:cs="Sakkal Majalla"/>
                <w:sz w:val="24"/>
                <w:szCs w:val="24"/>
              </w:rPr>
            </w:pPr>
            <w:r w:rsidRPr="003E756F">
              <w:rPr>
                <w:rFonts w:ascii="Sakkal Majalla" w:eastAsia="Aptos" w:hAnsi="Sakkal Majalla" w:cs="Sakkal Majalla"/>
                <w:sz w:val="24"/>
                <w:szCs w:val="24"/>
              </w:rPr>
              <w:t>30.2</w:t>
            </w:r>
          </w:p>
        </w:tc>
        <w:tc>
          <w:tcPr>
            <w:tcW w:w="1058" w:type="dxa"/>
            <w:shd w:val="clear" w:color="auto" w:fill="auto"/>
            <w:tcMar>
              <w:top w:w="72" w:type="dxa"/>
              <w:left w:w="144" w:type="dxa"/>
              <w:bottom w:w="72" w:type="dxa"/>
              <w:right w:w="144" w:type="dxa"/>
            </w:tcMar>
            <w:vAlign w:val="center"/>
          </w:tcPr>
          <w:p w14:paraId="11D7D056" w14:textId="1BC47C4F" w:rsidR="00164113" w:rsidRPr="003E756F" w:rsidRDefault="00112873" w:rsidP="00164113">
            <w:pPr>
              <w:spacing w:line="278" w:lineRule="auto"/>
              <w:jc w:val="center"/>
              <w:rPr>
                <w:rFonts w:ascii="Sakkal Majalla" w:eastAsia="Aptos" w:hAnsi="Sakkal Majalla" w:cs="Sakkal Majalla"/>
                <w:sz w:val="24"/>
                <w:szCs w:val="24"/>
              </w:rPr>
            </w:pPr>
            <w:r w:rsidRPr="003E756F">
              <w:rPr>
                <w:rFonts w:ascii="Sakkal Majalla" w:eastAsia="Aptos" w:hAnsi="Sakkal Majalla" w:cs="Sakkal Majalla"/>
                <w:sz w:val="24"/>
                <w:szCs w:val="24"/>
              </w:rPr>
              <w:t>16</w:t>
            </w:r>
          </w:p>
        </w:tc>
        <w:tc>
          <w:tcPr>
            <w:tcW w:w="1744" w:type="dxa"/>
            <w:shd w:val="clear" w:color="auto" w:fill="auto"/>
            <w:tcMar>
              <w:top w:w="72" w:type="dxa"/>
              <w:left w:w="144" w:type="dxa"/>
              <w:bottom w:w="72" w:type="dxa"/>
              <w:right w:w="144" w:type="dxa"/>
            </w:tcMar>
            <w:vAlign w:val="center"/>
            <w:hideMark/>
          </w:tcPr>
          <w:p w14:paraId="1F60363B" w14:textId="77777777" w:rsidR="00164113" w:rsidRPr="003E756F" w:rsidRDefault="00164113" w:rsidP="00164113">
            <w:pPr>
              <w:spacing w:line="278" w:lineRule="auto"/>
              <w:jc w:val="center"/>
              <w:rPr>
                <w:rFonts w:ascii="Sakkal Majalla" w:eastAsia="Aptos" w:hAnsi="Sakkal Majalla" w:cs="Sakkal Majalla"/>
                <w:sz w:val="24"/>
                <w:szCs w:val="24"/>
                <w:lang w:val="en-GB"/>
              </w:rPr>
            </w:pPr>
            <w:r w:rsidRPr="003E756F">
              <w:rPr>
                <w:rFonts w:ascii="Sakkal Majalla" w:eastAsia="Aptos" w:hAnsi="Sakkal Majalla" w:cs="Sakkal Majalla"/>
                <w:sz w:val="24"/>
                <w:szCs w:val="24"/>
                <w:rtl/>
              </w:rPr>
              <w:t>1. ذكر</w:t>
            </w:r>
          </w:p>
        </w:tc>
        <w:tc>
          <w:tcPr>
            <w:tcW w:w="1904" w:type="dxa"/>
            <w:vMerge w:val="restart"/>
            <w:shd w:val="clear" w:color="auto" w:fill="C5E0B3" w:themeFill="accent6" w:themeFillTint="66"/>
            <w:tcMar>
              <w:top w:w="72" w:type="dxa"/>
              <w:left w:w="144" w:type="dxa"/>
              <w:bottom w:w="72" w:type="dxa"/>
              <w:right w:w="144" w:type="dxa"/>
            </w:tcMar>
            <w:vAlign w:val="center"/>
            <w:hideMark/>
          </w:tcPr>
          <w:p w14:paraId="490D37BF" w14:textId="77777777" w:rsidR="00164113" w:rsidRPr="003E756F" w:rsidRDefault="00164113" w:rsidP="00164113">
            <w:pPr>
              <w:spacing w:line="278" w:lineRule="auto"/>
              <w:jc w:val="center"/>
              <w:rPr>
                <w:rFonts w:ascii="Sakkal Majalla" w:eastAsia="Aptos" w:hAnsi="Sakkal Majalla" w:cs="Sakkal Majalla"/>
                <w:sz w:val="24"/>
                <w:szCs w:val="24"/>
                <w:lang w:val="en-GB"/>
              </w:rPr>
            </w:pPr>
            <w:r w:rsidRPr="003E756F">
              <w:rPr>
                <w:rFonts w:ascii="Sakkal Majalla" w:eastAsia="Aptos" w:hAnsi="Sakkal Majalla" w:cs="Sakkal Majalla"/>
                <w:sz w:val="24"/>
                <w:szCs w:val="24"/>
                <w:rtl/>
              </w:rPr>
              <w:t>الجنس</w:t>
            </w:r>
          </w:p>
        </w:tc>
      </w:tr>
      <w:tr w:rsidR="00164113" w:rsidRPr="003E756F" w14:paraId="1E72F596" w14:textId="77777777" w:rsidTr="00164113">
        <w:trPr>
          <w:trHeight w:val="465"/>
        </w:trPr>
        <w:tc>
          <w:tcPr>
            <w:tcW w:w="2510" w:type="dxa"/>
            <w:shd w:val="clear" w:color="auto" w:fill="auto"/>
            <w:tcMar>
              <w:top w:w="72" w:type="dxa"/>
              <w:left w:w="144" w:type="dxa"/>
              <w:bottom w:w="72" w:type="dxa"/>
              <w:right w:w="144" w:type="dxa"/>
            </w:tcMar>
            <w:vAlign w:val="center"/>
          </w:tcPr>
          <w:p w14:paraId="45AA972B" w14:textId="75F9BCE0" w:rsidR="00164113" w:rsidRPr="003E756F" w:rsidRDefault="00D643AD" w:rsidP="000B38D0">
            <w:pPr>
              <w:spacing w:line="278" w:lineRule="auto"/>
              <w:jc w:val="center"/>
              <w:rPr>
                <w:rFonts w:ascii="Sakkal Majalla" w:eastAsia="Aptos" w:hAnsi="Sakkal Majalla" w:cs="Sakkal Majalla"/>
                <w:sz w:val="24"/>
                <w:szCs w:val="24"/>
                <w:rtl/>
              </w:rPr>
            </w:pPr>
            <w:r w:rsidRPr="003E756F">
              <w:rPr>
                <w:rFonts w:ascii="Sakkal Majalla" w:eastAsia="Aptos" w:hAnsi="Sakkal Majalla" w:cs="Sakkal Majalla"/>
                <w:sz w:val="24"/>
                <w:szCs w:val="24"/>
              </w:rPr>
              <w:t>69</w:t>
            </w:r>
            <w:r w:rsidR="000B38D0" w:rsidRPr="003E756F">
              <w:rPr>
                <w:rFonts w:ascii="Sakkal Majalla" w:eastAsia="Aptos" w:hAnsi="Sakkal Majalla" w:cs="Sakkal Majalla"/>
                <w:sz w:val="24"/>
                <w:szCs w:val="24"/>
              </w:rPr>
              <w:t>.8</w:t>
            </w:r>
          </w:p>
        </w:tc>
        <w:tc>
          <w:tcPr>
            <w:tcW w:w="1058" w:type="dxa"/>
            <w:shd w:val="clear" w:color="auto" w:fill="auto"/>
            <w:tcMar>
              <w:top w:w="72" w:type="dxa"/>
              <w:left w:w="144" w:type="dxa"/>
              <w:bottom w:w="72" w:type="dxa"/>
              <w:right w:w="144" w:type="dxa"/>
            </w:tcMar>
            <w:vAlign w:val="center"/>
          </w:tcPr>
          <w:p w14:paraId="3C76184D" w14:textId="55024B3D" w:rsidR="00164113" w:rsidRPr="003E756F" w:rsidRDefault="00112873" w:rsidP="00164113">
            <w:pPr>
              <w:spacing w:line="278" w:lineRule="auto"/>
              <w:jc w:val="center"/>
              <w:rPr>
                <w:rFonts w:ascii="Sakkal Majalla" w:eastAsia="Aptos" w:hAnsi="Sakkal Majalla" w:cs="Sakkal Majalla"/>
                <w:sz w:val="24"/>
                <w:szCs w:val="24"/>
              </w:rPr>
            </w:pPr>
            <w:r w:rsidRPr="003E756F">
              <w:rPr>
                <w:rFonts w:ascii="Sakkal Majalla" w:eastAsia="Aptos" w:hAnsi="Sakkal Majalla" w:cs="Sakkal Majalla"/>
                <w:sz w:val="24"/>
                <w:szCs w:val="24"/>
              </w:rPr>
              <w:t>37</w:t>
            </w:r>
          </w:p>
        </w:tc>
        <w:tc>
          <w:tcPr>
            <w:tcW w:w="1744" w:type="dxa"/>
            <w:shd w:val="clear" w:color="auto" w:fill="auto"/>
            <w:tcMar>
              <w:top w:w="72" w:type="dxa"/>
              <w:left w:w="144" w:type="dxa"/>
              <w:bottom w:w="72" w:type="dxa"/>
              <w:right w:w="144" w:type="dxa"/>
            </w:tcMar>
            <w:vAlign w:val="center"/>
            <w:hideMark/>
          </w:tcPr>
          <w:p w14:paraId="198F06FC" w14:textId="77777777" w:rsidR="00164113" w:rsidRPr="003E756F" w:rsidRDefault="00164113" w:rsidP="00164113">
            <w:pPr>
              <w:spacing w:line="278" w:lineRule="auto"/>
              <w:jc w:val="center"/>
              <w:rPr>
                <w:rFonts w:ascii="Sakkal Majalla" w:eastAsia="Aptos" w:hAnsi="Sakkal Majalla" w:cs="Sakkal Majalla"/>
                <w:sz w:val="24"/>
                <w:szCs w:val="24"/>
                <w:lang w:val="en-GB"/>
              </w:rPr>
            </w:pPr>
            <w:r w:rsidRPr="003E756F">
              <w:rPr>
                <w:rFonts w:ascii="Sakkal Majalla" w:eastAsia="Aptos" w:hAnsi="Sakkal Majalla" w:cs="Sakkal Majalla"/>
                <w:sz w:val="24"/>
                <w:szCs w:val="24"/>
                <w:rtl/>
              </w:rPr>
              <w:t>2. أنثى</w:t>
            </w:r>
          </w:p>
        </w:tc>
        <w:tc>
          <w:tcPr>
            <w:tcW w:w="1904" w:type="dxa"/>
            <w:vMerge/>
            <w:shd w:val="clear" w:color="auto" w:fill="C5E0B3" w:themeFill="accent6" w:themeFillTint="66"/>
            <w:vAlign w:val="center"/>
            <w:hideMark/>
          </w:tcPr>
          <w:p w14:paraId="1F0BB030" w14:textId="77777777" w:rsidR="00164113" w:rsidRPr="003E756F" w:rsidRDefault="00164113" w:rsidP="00164113">
            <w:pPr>
              <w:spacing w:line="278" w:lineRule="auto"/>
              <w:rPr>
                <w:rFonts w:ascii="Sakkal Majalla" w:eastAsia="Aptos" w:hAnsi="Sakkal Majalla" w:cs="Sakkal Majalla"/>
                <w:sz w:val="24"/>
                <w:szCs w:val="24"/>
                <w:lang w:val="en-GB"/>
              </w:rPr>
            </w:pPr>
          </w:p>
        </w:tc>
      </w:tr>
      <w:tr w:rsidR="00164113" w:rsidRPr="003E756F" w14:paraId="513CDCD8" w14:textId="77777777" w:rsidTr="00164113">
        <w:trPr>
          <w:trHeight w:val="465"/>
        </w:trPr>
        <w:tc>
          <w:tcPr>
            <w:tcW w:w="2510" w:type="dxa"/>
            <w:shd w:val="clear" w:color="auto" w:fill="FFFFFF"/>
            <w:tcMar>
              <w:top w:w="72" w:type="dxa"/>
              <w:left w:w="144" w:type="dxa"/>
              <w:bottom w:w="72" w:type="dxa"/>
              <w:right w:w="144" w:type="dxa"/>
            </w:tcMar>
            <w:vAlign w:val="center"/>
            <w:hideMark/>
          </w:tcPr>
          <w:p w14:paraId="3B442E4B" w14:textId="77777777" w:rsidR="00164113" w:rsidRPr="003E756F" w:rsidRDefault="00164113" w:rsidP="00164113">
            <w:pPr>
              <w:spacing w:line="278" w:lineRule="auto"/>
              <w:jc w:val="center"/>
              <w:rPr>
                <w:rFonts w:ascii="Sakkal Majalla" w:eastAsia="Aptos" w:hAnsi="Sakkal Majalla" w:cs="Sakkal Majalla"/>
                <w:sz w:val="24"/>
                <w:szCs w:val="24"/>
              </w:rPr>
            </w:pPr>
            <w:r w:rsidRPr="003E756F">
              <w:rPr>
                <w:rFonts w:ascii="Sakkal Majalla" w:eastAsia="Aptos" w:hAnsi="Sakkal Majalla" w:cs="Sakkal Majalla"/>
                <w:sz w:val="24"/>
                <w:szCs w:val="24"/>
              </w:rPr>
              <w:t>100%</w:t>
            </w:r>
          </w:p>
        </w:tc>
        <w:tc>
          <w:tcPr>
            <w:tcW w:w="1058" w:type="dxa"/>
            <w:shd w:val="clear" w:color="auto" w:fill="FFFFFF"/>
            <w:tcMar>
              <w:top w:w="72" w:type="dxa"/>
              <w:left w:w="144" w:type="dxa"/>
              <w:bottom w:w="72" w:type="dxa"/>
              <w:right w:w="144" w:type="dxa"/>
            </w:tcMar>
            <w:vAlign w:val="center"/>
          </w:tcPr>
          <w:p w14:paraId="41B0D2EE" w14:textId="7BD48547" w:rsidR="00164113" w:rsidRPr="003E756F" w:rsidRDefault="00112873" w:rsidP="00164113">
            <w:pPr>
              <w:spacing w:line="278" w:lineRule="auto"/>
              <w:jc w:val="center"/>
              <w:rPr>
                <w:rFonts w:ascii="Sakkal Majalla" w:eastAsia="Aptos" w:hAnsi="Sakkal Majalla" w:cs="Sakkal Majalla"/>
                <w:sz w:val="24"/>
                <w:szCs w:val="24"/>
              </w:rPr>
            </w:pPr>
            <w:r w:rsidRPr="003E756F">
              <w:rPr>
                <w:rFonts w:ascii="Sakkal Majalla" w:eastAsia="Aptos" w:hAnsi="Sakkal Majalla" w:cs="Sakkal Majalla"/>
                <w:sz w:val="24"/>
                <w:szCs w:val="24"/>
              </w:rPr>
              <w:t>53</w:t>
            </w:r>
          </w:p>
        </w:tc>
        <w:tc>
          <w:tcPr>
            <w:tcW w:w="1744" w:type="dxa"/>
            <w:shd w:val="clear" w:color="auto" w:fill="FFFFFF"/>
            <w:tcMar>
              <w:top w:w="72" w:type="dxa"/>
              <w:left w:w="144" w:type="dxa"/>
              <w:bottom w:w="72" w:type="dxa"/>
              <w:right w:w="144" w:type="dxa"/>
            </w:tcMar>
            <w:vAlign w:val="center"/>
            <w:hideMark/>
          </w:tcPr>
          <w:p w14:paraId="3798CC94" w14:textId="77777777" w:rsidR="00164113" w:rsidRPr="003E756F" w:rsidRDefault="00164113" w:rsidP="00164113">
            <w:pPr>
              <w:spacing w:line="278" w:lineRule="auto"/>
              <w:jc w:val="center"/>
              <w:rPr>
                <w:rFonts w:ascii="Sakkal Majalla" w:eastAsia="Aptos" w:hAnsi="Sakkal Majalla" w:cs="Sakkal Majalla"/>
                <w:sz w:val="24"/>
                <w:szCs w:val="24"/>
                <w:lang w:val="en-GB"/>
              </w:rPr>
            </w:pPr>
            <w:r w:rsidRPr="003E756F">
              <w:rPr>
                <w:rFonts w:ascii="Sakkal Majalla" w:eastAsia="Aptos" w:hAnsi="Sakkal Majalla" w:cs="Sakkal Majalla"/>
                <w:b/>
                <w:bCs/>
                <w:sz w:val="24"/>
                <w:szCs w:val="24"/>
                <w:rtl/>
              </w:rPr>
              <w:t>الإجمالي</w:t>
            </w:r>
          </w:p>
        </w:tc>
        <w:tc>
          <w:tcPr>
            <w:tcW w:w="1904" w:type="dxa"/>
            <w:vMerge/>
            <w:shd w:val="clear" w:color="auto" w:fill="C5E0B3" w:themeFill="accent6" w:themeFillTint="66"/>
            <w:vAlign w:val="center"/>
            <w:hideMark/>
          </w:tcPr>
          <w:p w14:paraId="7BED149E" w14:textId="77777777" w:rsidR="00164113" w:rsidRPr="003E756F" w:rsidRDefault="00164113" w:rsidP="00164113">
            <w:pPr>
              <w:spacing w:line="278" w:lineRule="auto"/>
              <w:rPr>
                <w:rFonts w:ascii="Sakkal Majalla" w:eastAsia="Aptos" w:hAnsi="Sakkal Majalla" w:cs="Sakkal Majalla"/>
                <w:sz w:val="24"/>
                <w:szCs w:val="24"/>
                <w:lang w:val="en-GB"/>
              </w:rPr>
            </w:pPr>
          </w:p>
        </w:tc>
      </w:tr>
      <w:tr w:rsidR="00164113" w:rsidRPr="003E756F" w14:paraId="5B7C023A" w14:textId="77777777" w:rsidTr="00164113">
        <w:trPr>
          <w:trHeight w:val="465"/>
        </w:trPr>
        <w:tc>
          <w:tcPr>
            <w:tcW w:w="2510" w:type="dxa"/>
            <w:shd w:val="clear" w:color="auto" w:fill="auto"/>
            <w:tcMar>
              <w:top w:w="72" w:type="dxa"/>
              <w:left w:w="144" w:type="dxa"/>
              <w:bottom w:w="72" w:type="dxa"/>
              <w:right w:w="144" w:type="dxa"/>
            </w:tcMar>
            <w:vAlign w:val="center"/>
          </w:tcPr>
          <w:p w14:paraId="26F13698" w14:textId="6D347667" w:rsidR="00164113" w:rsidRPr="003E756F" w:rsidRDefault="00D15548" w:rsidP="00D15548">
            <w:pPr>
              <w:spacing w:line="278" w:lineRule="auto"/>
              <w:jc w:val="center"/>
              <w:rPr>
                <w:rFonts w:ascii="Sakkal Majalla" w:eastAsia="Aptos" w:hAnsi="Sakkal Majalla" w:cs="Sakkal Majalla"/>
                <w:sz w:val="24"/>
                <w:szCs w:val="24"/>
                <w:rtl/>
              </w:rPr>
            </w:pPr>
            <w:r w:rsidRPr="003E756F">
              <w:rPr>
                <w:rFonts w:ascii="Sakkal Majalla" w:eastAsia="Aptos" w:hAnsi="Sakkal Majalla" w:cs="Sakkal Majalla"/>
                <w:sz w:val="24"/>
                <w:szCs w:val="24"/>
              </w:rPr>
              <w:t>15.1</w:t>
            </w:r>
          </w:p>
        </w:tc>
        <w:tc>
          <w:tcPr>
            <w:tcW w:w="1058" w:type="dxa"/>
            <w:shd w:val="clear" w:color="auto" w:fill="auto"/>
            <w:tcMar>
              <w:top w:w="72" w:type="dxa"/>
              <w:left w:w="144" w:type="dxa"/>
              <w:bottom w:w="72" w:type="dxa"/>
              <w:right w:w="144" w:type="dxa"/>
            </w:tcMar>
          </w:tcPr>
          <w:p w14:paraId="0EC81CD2" w14:textId="0FC48C3D" w:rsidR="00164113" w:rsidRPr="003E756F" w:rsidRDefault="007A0206" w:rsidP="00164113">
            <w:pPr>
              <w:spacing w:line="278" w:lineRule="auto"/>
              <w:jc w:val="center"/>
              <w:rPr>
                <w:rFonts w:ascii="Sakkal Majalla" w:eastAsia="Aptos" w:hAnsi="Sakkal Majalla" w:cs="Sakkal Majalla"/>
                <w:sz w:val="24"/>
                <w:szCs w:val="24"/>
                <w:rtl/>
                <w:lang w:val="en-GB"/>
              </w:rPr>
            </w:pPr>
            <w:r w:rsidRPr="003E756F">
              <w:rPr>
                <w:rFonts w:ascii="Sakkal Majalla" w:hAnsi="Sakkal Majalla" w:cs="Sakkal Majalla"/>
              </w:rPr>
              <w:t>8</w:t>
            </w:r>
          </w:p>
        </w:tc>
        <w:tc>
          <w:tcPr>
            <w:tcW w:w="1744" w:type="dxa"/>
            <w:shd w:val="clear" w:color="auto" w:fill="auto"/>
            <w:tcMar>
              <w:top w:w="72" w:type="dxa"/>
              <w:left w:w="144" w:type="dxa"/>
              <w:bottom w:w="72" w:type="dxa"/>
              <w:right w:w="144" w:type="dxa"/>
            </w:tcMar>
            <w:vAlign w:val="center"/>
          </w:tcPr>
          <w:p w14:paraId="2E064F39" w14:textId="51013AF2" w:rsidR="00164113" w:rsidRPr="003E756F" w:rsidRDefault="00D15548" w:rsidP="00164113">
            <w:pPr>
              <w:spacing w:line="278" w:lineRule="auto"/>
              <w:jc w:val="center"/>
              <w:rPr>
                <w:rFonts w:ascii="Sakkal Majalla" w:eastAsia="Aptos" w:hAnsi="Sakkal Majalla" w:cs="Sakkal Majalla"/>
                <w:sz w:val="24"/>
                <w:szCs w:val="24"/>
                <w:rtl/>
              </w:rPr>
            </w:pPr>
            <w:r w:rsidRPr="003E756F">
              <w:rPr>
                <w:rFonts w:ascii="Sakkal Majalla" w:hAnsi="Sakkal Majalla" w:cs="Sakkal Majalla"/>
                <w:sz w:val="28"/>
                <w:szCs w:val="28"/>
                <w:rtl/>
              </w:rPr>
              <w:t>أقل من 25 سنة</w:t>
            </w:r>
          </w:p>
        </w:tc>
        <w:tc>
          <w:tcPr>
            <w:tcW w:w="1904" w:type="dxa"/>
            <w:vMerge w:val="restart"/>
            <w:shd w:val="clear" w:color="auto" w:fill="C5E0B3" w:themeFill="accent6" w:themeFillTint="66"/>
            <w:tcMar>
              <w:top w:w="72" w:type="dxa"/>
              <w:left w:w="144" w:type="dxa"/>
              <w:bottom w:w="72" w:type="dxa"/>
              <w:right w:w="144" w:type="dxa"/>
            </w:tcMar>
            <w:vAlign w:val="center"/>
            <w:hideMark/>
          </w:tcPr>
          <w:p w14:paraId="431A1A9E" w14:textId="4D413294" w:rsidR="00164113" w:rsidRPr="003E756F" w:rsidRDefault="002E75BE" w:rsidP="00164113">
            <w:pPr>
              <w:spacing w:line="278" w:lineRule="auto"/>
              <w:jc w:val="center"/>
              <w:rPr>
                <w:rFonts w:ascii="Sakkal Majalla" w:eastAsia="Aptos" w:hAnsi="Sakkal Majalla" w:cs="Sakkal Majalla"/>
                <w:sz w:val="24"/>
                <w:szCs w:val="24"/>
                <w:rtl/>
                <w:lang w:val="en-GB"/>
              </w:rPr>
            </w:pPr>
            <w:r w:rsidRPr="003E756F">
              <w:rPr>
                <w:rFonts w:ascii="Sakkal Majalla" w:eastAsia="Aptos" w:hAnsi="Sakkal Majalla" w:cs="Sakkal Majalla"/>
                <w:sz w:val="24"/>
                <w:szCs w:val="24"/>
                <w:rtl/>
              </w:rPr>
              <w:t>العمر</w:t>
            </w:r>
          </w:p>
        </w:tc>
      </w:tr>
      <w:tr w:rsidR="00164113" w:rsidRPr="003E756F" w14:paraId="6E8FDB3F" w14:textId="77777777" w:rsidTr="00164113">
        <w:trPr>
          <w:trHeight w:val="465"/>
        </w:trPr>
        <w:tc>
          <w:tcPr>
            <w:tcW w:w="2510" w:type="dxa"/>
            <w:shd w:val="clear" w:color="auto" w:fill="auto"/>
            <w:tcMar>
              <w:top w:w="72" w:type="dxa"/>
              <w:left w:w="144" w:type="dxa"/>
              <w:bottom w:w="72" w:type="dxa"/>
              <w:right w:w="144" w:type="dxa"/>
            </w:tcMar>
            <w:vAlign w:val="center"/>
          </w:tcPr>
          <w:p w14:paraId="3F6E5B50" w14:textId="5E599B32" w:rsidR="00164113" w:rsidRPr="003E756F" w:rsidRDefault="00D15548" w:rsidP="00164113">
            <w:pPr>
              <w:spacing w:line="278" w:lineRule="auto"/>
              <w:jc w:val="center"/>
              <w:rPr>
                <w:rFonts w:ascii="Sakkal Majalla" w:eastAsia="Aptos" w:hAnsi="Sakkal Majalla" w:cs="Sakkal Majalla"/>
                <w:sz w:val="24"/>
                <w:szCs w:val="24"/>
              </w:rPr>
            </w:pPr>
            <w:r w:rsidRPr="003E756F">
              <w:rPr>
                <w:rFonts w:ascii="Sakkal Majalla" w:eastAsia="Aptos" w:hAnsi="Sakkal Majalla" w:cs="Sakkal Majalla"/>
                <w:sz w:val="24"/>
                <w:szCs w:val="24"/>
              </w:rPr>
              <w:t>28.3</w:t>
            </w:r>
          </w:p>
        </w:tc>
        <w:tc>
          <w:tcPr>
            <w:tcW w:w="1058" w:type="dxa"/>
            <w:shd w:val="clear" w:color="auto" w:fill="auto"/>
            <w:tcMar>
              <w:top w:w="72" w:type="dxa"/>
              <w:left w:w="144" w:type="dxa"/>
              <w:bottom w:w="72" w:type="dxa"/>
              <w:right w:w="144" w:type="dxa"/>
            </w:tcMar>
          </w:tcPr>
          <w:p w14:paraId="07B1E9A7" w14:textId="21222096" w:rsidR="00164113" w:rsidRPr="003E756F" w:rsidRDefault="007A0206" w:rsidP="00164113">
            <w:pPr>
              <w:spacing w:line="278" w:lineRule="auto"/>
              <w:jc w:val="center"/>
              <w:rPr>
                <w:rFonts w:ascii="Sakkal Majalla" w:eastAsia="Aptos" w:hAnsi="Sakkal Majalla" w:cs="Sakkal Majalla"/>
                <w:sz w:val="24"/>
                <w:szCs w:val="24"/>
                <w:lang w:val="en-GB"/>
              </w:rPr>
            </w:pPr>
            <w:r w:rsidRPr="003E756F">
              <w:rPr>
                <w:rFonts w:ascii="Sakkal Majalla" w:hAnsi="Sakkal Majalla" w:cs="Sakkal Majalla"/>
              </w:rPr>
              <w:t>13</w:t>
            </w:r>
          </w:p>
        </w:tc>
        <w:tc>
          <w:tcPr>
            <w:tcW w:w="1744" w:type="dxa"/>
            <w:shd w:val="clear" w:color="auto" w:fill="auto"/>
            <w:tcMar>
              <w:top w:w="72" w:type="dxa"/>
              <w:left w:w="144" w:type="dxa"/>
              <w:bottom w:w="72" w:type="dxa"/>
              <w:right w:w="144" w:type="dxa"/>
            </w:tcMar>
            <w:vAlign w:val="center"/>
          </w:tcPr>
          <w:p w14:paraId="4F5D5A1F" w14:textId="6C4D7F86" w:rsidR="00164113" w:rsidRPr="003E756F" w:rsidRDefault="00D15548" w:rsidP="00164113">
            <w:pPr>
              <w:spacing w:line="278" w:lineRule="auto"/>
              <w:jc w:val="center"/>
              <w:rPr>
                <w:rFonts w:ascii="Sakkal Majalla" w:eastAsia="Aptos" w:hAnsi="Sakkal Majalla" w:cs="Sakkal Majalla"/>
                <w:sz w:val="24"/>
                <w:szCs w:val="24"/>
              </w:rPr>
            </w:pPr>
            <w:r w:rsidRPr="003E756F">
              <w:rPr>
                <w:rFonts w:ascii="Sakkal Majalla" w:hAnsi="Sakkal Majalla" w:cs="Sakkal Majalla"/>
                <w:sz w:val="28"/>
                <w:szCs w:val="28"/>
                <w:rtl/>
              </w:rPr>
              <w:t>25 – 34 سنة</w:t>
            </w:r>
          </w:p>
        </w:tc>
        <w:tc>
          <w:tcPr>
            <w:tcW w:w="1904" w:type="dxa"/>
            <w:vMerge/>
            <w:shd w:val="clear" w:color="auto" w:fill="C5E0B3" w:themeFill="accent6" w:themeFillTint="66"/>
            <w:tcMar>
              <w:top w:w="72" w:type="dxa"/>
              <w:left w:w="144" w:type="dxa"/>
              <w:bottom w:w="72" w:type="dxa"/>
              <w:right w:w="144" w:type="dxa"/>
            </w:tcMar>
            <w:vAlign w:val="center"/>
          </w:tcPr>
          <w:p w14:paraId="4B5748C7" w14:textId="77777777" w:rsidR="00164113" w:rsidRPr="003E756F" w:rsidRDefault="00164113" w:rsidP="00164113">
            <w:pPr>
              <w:spacing w:line="278" w:lineRule="auto"/>
              <w:jc w:val="center"/>
              <w:rPr>
                <w:rFonts w:ascii="Sakkal Majalla" w:eastAsia="Aptos" w:hAnsi="Sakkal Majalla" w:cs="Sakkal Majalla"/>
                <w:sz w:val="24"/>
                <w:szCs w:val="24"/>
                <w:rtl/>
              </w:rPr>
            </w:pPr>
          </w:p>
        </w:tc>
      </w:tr>
      <w:tr w:rsidR="00164113" w:rsidRPr="003E756F" w14:paraId="0AA774CD" w14:textId="77777777" w:rsidTr="00164113">
        <w:trPr>
          <w:trHeight w:val="465"/>
        </w:trPr>
        <w:tc>
          <w:tcPr>
            <w:tcW w:w="2510" w:type="dxa"/>
            <w:shd w:val="clear" w:color="auto" w:fill="auto"/>
            <w:tcMar>
              <w:top w:w="72" w:type="dxa"/>
              <w:left w:w="144" w:type="dxa"/>
              <w:bottom w:w="72" w:type="dxa"/>
              <w:right w:w="144" w:type="dxa"/>
            </w:tcMar>
            <w:vAlign w:val="center"/>
          </w:tcPr>
          <w:p w14:paraId="1FDB01BD" w14:textId="503BC678" w:rsidR="00164113" w:rsidRPr="003E756F" w:rsidRDefault="00230146" w:rsidP="00164113">
            <w:pPr>
              <w:spacing w:line="278" w:lineRule="auto"/>
              <w:jc w:val="center"/>
              <w:rPr>
                <w:rFonts w:ascii="Sakkal Majalla" w:eastAsia="Aptos" w:hAnsi="Sakkal Majalla" w:cs="Sakkal Majalla"/>
                <w:sz w:val="24"/>
                <w:szCs w:val="24"/>
              </w:rPr>
            </w:pPr>
            <w:r w:rsidRPr="003E756F">
              <w:rPr>
                <w:rFonts w:ascii="Sakkal Majalla" w:eastAsia="Aptos" w:hAnsi="Sakkal Majalla" w:cs="Sakkal Majalla"/>
                <w:sz w:val="24"/>
                <w:szCs w:val="24"/>
              </w:rPr>
              <w:t>24.5</w:t>
            </w:r>
          </w:p>
        </w:tc>
        <w:tc>
          <w:tcPr>
            <w:tcW w:w="1058" w:type="dxa"/>
            <w:shd w:val="clear" w:color="auto" w:fill="auto"/>
            <w:tcMar>
              <w:top w:w="72" w:type="dxa"/>
              <w:left w:w="144" w:type="dxa"/>
              <w:bottom w:w="72" w:type="dxa"/>
              <w:right w:w="144" w:type="dxa"/>
            </w:tcMar>
          </w:tcPr>
          <w:p w14:paraId="2FDE8142" w14:textId="486E051A" w:rsidR="00164113" w:rsidRPr="003E756F" w:rsidRDefault="007A0206" w:rsidP="00164113">
            <w:pPr>
              <w:spacing w:line="278" w:lineRule="auto"/>
              <w:jc w:val="center"/>
              <w:rPr>
                <w:rFonts w:ascii="Sakkal Majalla" w:eastAsia="Aptos" w:hAnsi="Sakkal Majalla" w:cs="Sakkal Majalla"/>
                <w:sz w:val="24"/>
                <w:szCs w:val="24"/>
                <w:lang w:val="en-GB"/>
              </w:rPr>
            </w:pPr>
            <w:r w:rsidRPr="003E756F">
              <w:rPr>
                <w:rFonts w:ascii="Sakkal Majalla" w:hAnsi="Sakkal Majalla" w:cs="Sakkal Majalla"/>
              </w:rPr>
              <w:t>15</w:t>
            </w:r>
          </w:p>
        </w:tc>
        <w:tc>
          <w:tcPr>
            <w:tcW w:w="1744" w:type="dxa"/>
            <w:shd w:val="clear" w:color="auto" w:fill="auto"/>
            <w:tcMar>
              <w:top w:w="72" w:type="dxa"/>
              <w:left w:w="144" w:type="dxa"/>
              <w:bottom w:w="72" w:type="dxa"/>
              <w:right w:w="144" w:type="dxa"/>
            </w:tcMar>
            <w:vAlign w:val="center"/>
          </w:tcPr>
          <w:p w14:paraId="06119367" w14:textId="2F3FF848" w:rsidR="00164113" w:rsidRPr="003E756F" w:rsidRDefault="00230146" w:rsidP="00164113">
            <w:pPr>
              <w:spacing w:line="278" w:lineRule="auto"/>
              <w:jc w:val="center"/>
              <w:rPr>
                <w:rFonts w:ascii="Sakkal Majalla" w:eastAsia="Aptos" w:hAnsi="Sakkal Majalla" w:cs="Sakkal Majalla"/>
                <w:sz w:val="24"/>
                <w:szCs w:val="24"/>
              </w:rPr>
            </w:pPr>
            <w:r w:rsidRPr="003E756F">
              <w:rPr>
                <w:rFonts w:ascii="Sakkal Majalla" w:hAnsi="Sakkal Majalla" w:cs="Sakkal Majalla"/>
                <w:sz w:val="28"/>
                <w:szCs w:val="28"/>
                <w:rtl/>
              </w:rPr>
              <w:t>35 – 44 سنة</w:t>
            </w:r>
          </w:p>
        </w:tc>
        <w:tc>
          <w:tcPr>
            <w:tcW w:w="1904" w:type="dxa"/>
            <w:vMerge/>
            <w:shd w:val="clear" w:color="auto" w:fill="C5E0B3" w:themeFill="accent6" w:themeFillTint="66"/>
            <w:vAlign w:val="center"/>
            <w:hideMark/>
          </w:tcPr>
          <w:p w14:paraId="6B508266" w14:textId="77777777" w:rsidR="00164113" w:rsidRPr="003E756F" w:rsidRDefault="00164113" w:rsidP="00164113">
            <w:pPr>
              <w:spacing w:line="278" w:lineRule="auto"/>
              <w:rPr>
                <w:rFonts w:ascii="Sakkal Majalla" w:eastAsia="Aptos" w:hAnsi="Sakkal Majalla" w:cs="Sakkal Majalla"/>
                <w:sz w:val="24"/>
                <w:szCs w:val="24"/>
                <w:lang w:val="en-GB"/>
              </w:rPr>
            </w:pPr>
          </w:p>
        </w:tc>
      </w:tr>
      <w:tr w:rsidR="00164113" w:rsidRPr="003E756F" w14:paraId="2FDD0EC6" w14:textId="77777777" w:rsidTr="00164113">
        <w:trPr>
          <w:trHeight w:val="465"/>
        </w:trPr>
        <w:tc>
          <w:tcPr>
            <w:tcW w:w="2510" w:type="dxa"/>
            <w:shd w:val="clear" w:color="auto" w:fill="auto"/>
            <w:tcMar>
              <w:top w:w="72" w:type="dxa"/>
              <w:left w:w="144" w:type="dxa"/>
              <w:bottom w:w="72" w:type="dxa"/>
              <w:right w:w="144" w:type="dxa"/>
            </w:tcMar>
            <w:vAlign w:val="center"/>
          </w:tcPr>
          <w:p w14:paraId="553885C2" w14:textId="2926E4B3" w:rsidR="00164113" w:rsidRPr="003E756F" w:rsidRDefault="00230146" w:rsidP="00164113">
            <w:pPr>
              <w:spacing w:line="278" w:lineRule="auto"/>
              <w:jc w:val="center"/>
              <w:rPr>
                <w:rFonts w:ascii="Sakkal Majalla" w:eastAsia="Aptos" w:hAnsi="Sakkal Majalla" w:cs="Sakkal Majalla"/>
                <w:sz w:val="24"/>
                <w:szCs w:val="24"/>
              </w:rPr>
            </w:pPr>
            <w:r w:rsidRPr="003E756F">
              <w:rPr>
                <w:rFonts w:ascii="Sakkal Majalla" w:eastAsia="Aptos" w:hAnsi="Sakkal Majalla" w:cs="Sakkal Majalla"/>
                <w:sz w:val="24"/>
                <w:szCs w:val="24"/>
              </w:rPr>
              <w:t>32.1</w:t>
            </w:r>
          </w:p>
        </w:tc>
        <w:tc>
          <w:tcPr>
            <w:tcW w:w="1058" w:type="dxa"/>
            <w:shd w:val="clear" w:color="auto" w:fill="auto"/>
            <w:tcMar>
              <w:top w:w="72" w:type="dxa"/>
              <w:left w:w="144" w:type="dxa"/>
              <w:bottom w:w="72" w:type="dxa"/>
              <w:right w:w="144" w:type="dxa"/>
            </w:tcMar>
          </w:tcPr>
          <w:p w14:paraId="74704089" w14:textId="77777777" w:rsidR="00164113" w:rsidRPr="003E756F" w:rsidRDefault="00164113" w:rsidP="00164113">
            <w:pPr>
              <w:spacing w:line="278" w:lineRule="auto"/>
              <w:jc w:val="center"/>
              <w:rPr>
                <w:rFonts w:ascii="Sakkal Majalla" w:eastAsia="Aptos" w:hAnsi="Sakkal Majalla" w:cs="Sakkal Majalla"/>
                <w:sz w:val="24"/>
                <w:szCs w:val="24"/>
                <w:lang w:val="en-GB"/>
              </w:rPr>
            </w:pPr>
            <w:r w:rsidRPr="003E756F">
              <w:rPr>
                <w:rFonts w:ascii="Sakkal Majalla" w:hAnsi="Sakkal Majalla" w:cs="Sakkal Majalla"/>
              </w:rPr>
              <w:t>17</w:t>
            </w:r>
          </w:p>
        </w:tc>
        <w:tc>
          <w:tcPr>
            <w:tcW w:w="1744" w:type="dxa"/>
            <w:shd w:val="clear" w:color="auto" w:fill="auto"/>
            <w:tcMar>
              <w:top w:w="72" w:type="dxa"/>
              <w:left w:w="144" w:type="dxa"/>
              <w:bottom w:w="72" w:type="dxa"/>
              <w:right w:w="144" w:type="dxa"/>
            </w:tcMar>
            <w:vAlign w:val="center"/>
          </w:tcPr>
          <w:p w14:paraId="1168B88A" w14:textId="6CC18C72" w:rsidR="00164113" w:rsidRPr="003E756F" w:rsidRDefault="00230146" w:rsidP="00164113">
            <w:pPr>
              <w:spacing w:line="278" w:lineRule="auto"/>
              <w:jc w:val="center"/>
              <w:rPr>
                <w:rFonts w:ascii="Sakkal Majalla" w:eastAsia="Aptos" w:hAnsi="Sakkal Majalla" w:cs="Sakkal Majalla"/>
                <w:sz w:val="24"/>
                <w:szCs w:val="24"/>
              </w:rPr>
            </w:pPr>
            <w:r w:rsidRPr="003E756F">
              <w:rPr>
                <w:rFonts w:ascii="Sakkal Majalla" w:hAnsi="Sakkal Majalla" w:cs="Sakkal Majalla"/>
                <w:sz w:val="28"/>
                <w:szCs w:val="28"/>
                <w:rtl/>
              </w:rPr>
              <w:t>45 فاكثر</w:t>
            </w:r>
          </w:p>
        </w:tc>
        <w:tc>
          <w:tcPr>
            <w:tcW w:w="1904" w:type="dxa"/>
            <w:vMerge/>
            <w:shd w:val="clear" w:color="auto" w:fill="C5E0B3" w:themeFill="accent6" w:themeFillTint="66"/>
            <w:vAlign w:val="center"/>
            <w:hideMark/>
          </w:tcPr>
          <w:p w14:paraId="797C47D7" w14:textId="77777777" w:rsidR="00164113" w:rsidRPr="003E756F" w:rsidRDefault="00164113" w:rsidP="00164113">
            <w:pPr>
              <w:spacing w:line="278" w:lineRule="auto"/>
              <w:rPr>
                <w:rFonts w:ascii="Sakkal Majalla" w:eastAsia="Aptos" w:hAnsi="Sakkal Majalla" w:cs="Sakkal Majalla"/>
                <w:sz w:val="24"/>
                <w:szCs w:val="24"/>
                <w:lang w:val="en-GB"/>
              </w:rPr>
            </w:pPr>
          </w:p>
        </w:tc>
      </w:tr>
      <w:tr w:rsidR="00164113" w:rsidRPr="003E756F" w14:paraId="0F36114B" w14:textId="77777777" w:rsidTr="00164113">
        <w:trPr>
          <w:trHeight w:val="465"/>
        </w:trPr>
        <w:tc>
          <w:tcPr>
            <w:tcW w:w="2510" w:type="dxa"/>
            <w:shd w:val="clear" w:color="auto" w:fill="FFFFFF"/>
            <w:tcMar>
              <w:top w:w="72" w:type="dxa"/>
              <w:left w:w="144" w:type="dxa"/>
              <w:bottom w:w="72" w:type="dxa"/>
              <w:right w:w="144" w:type="dxa"/>
            </w:tcMar>
            <w:vAlign w:val="center"/>
            <w:hideMark/>
          </w:tcPr>
          <w:p w14:paraId="4E8C8B95" w14:textId="77777777" w:rsidR="00164113" w:rsidRPr="003E756F" w:rsidRDefault="00164113" w:rsidP="00164113">
            <w:pPr>
              <w:spacing w:line="278" w:lineRule="auto"/>
              <w:jc w:val="center"/>
              <w:rPr>
                <w:rFonts w:ascii="Sakkal Majalla" w:eastAsia="Aptos" w:hAnsi="Sakkal Majalla" w:cs="Sakkal Majalla"/>
                <w:sz w:val="24"/>
                <w:szCs w:val="24"/>
              </w:rPr>
            </w:pPr>
            <w:r w:rsidRPr="003E756F">
              <w:rPr>
                <w:rFonts w:ascii="Sakkal Majalla" w:eastAsia="Aptos" w:hAnsi="Sakkal Majalla" w:cs="Sakkal Majalla"/>
                <w:sz w:val="24"/>
                <w:szCs w:val="24"/>
              </w:rPr>
              <w:t>100%</w:t>
            </w:r>
          </w:p>
        </w:tc>
        <w:tc>
          <w:tcPr>
            <w:tcW w:w="1058" w:type="dxa"/>
            <w:shd w:val="clear" w:color="auto" w:fill="FFFFFF"/>
            <w:tcMar>
              <w:top w:w="72" w:type="dxa"/>
              <w:left w:w="144" w:type="dxa"/>
              <w:bottom w:w="72" w:type="dxa"/>
              <w:right w:w="144" w:type="dxa"/>
            </w:tcMar>
          </w:tcPr>
          <w:p w14:paraId="00D3C22D" w14:textId="45D50E9A" w:rsidR="00164113" w:rsidRPr="003E756F" w:rsidRDefault="003C4662" w:rsidP="00164113">
            <w:pPr>
              <w:spacing w:line="278" w:lineRule="auto"/>
              <w:jc w:val="center"/>
              <w:rPr>
                <w:rFonts w:ascii="Sakkal Majalla" w:eastAsia="Aptos" w:hAnsi="Sakkal Majalla" w:cs="Sakkal Majalla"/>
                <w:sz w:val="24"/>
                <w:szCs w:val="24"/>
                <w:lang w:val="en-GB"/>
              </w:rPr>
            </w:pPr>
            <w:r w:rsidRPr="003E756F">
              <w:rPr>
                <w:rFonts w:ascii="Sakkal Majalla" w:hAnsi="Sakkal Majalla" w:cs="Sakkal Majalla"/>
              </w:rPr>
              <w:t>53</w:t>
            </w:r>
          </w:p>
        </w:tc>
        <w:tc>
          <w:tcPr>
            <w:tcW w:w="1744" w:type="dxa"/>
            <w:shd w:val="clear" w:color="auto" w:fill="FFFFFF"/>
            <w:tcMar>
              <w:top w:w="72" w:type="dxa"/>
              <w:left w:w="144" w:type="dxa"/>
              <w:bottom w:w="72" w:type="dxa"/>
              <w:right w:w="144" w:type="dxa"/>
            </w:tcMar>
            <w:vAlign w:val="center"/>
            <w:hideMark/>
          </w:tcPr>
          <w:p w14:paraId="56CCF32A" w14:textId="77777777" w:rsidR="00164113" w:rsidRPr="003E756F" w:rsidRDefault="00164113" w:rsidP="00164113">
            <w:pPr>
              <w:spacing w:line="278" w:lineRule="auto"/>
              <w:jc w:val="center"/>
              <w:rPr>
                <w:rFonts w:ascii="Sakkal Majalla" w:eastAsia="Aptos" w:hAnsi="Sakkal Majalla" w:cs="Sakkal Majalla"/>
                <w:sz w:val="24"/>
                <w:szCs w:val="24"/>
                <w:lang w:val="en-GB"/>
              </w:rPr>
            </w:pPr>
            <w:r w:rsidRPr="003E756F">
              <w:rPr>
                <w:rFonts w:ascii="Sakkal Majalla" w:eastAsia="Aptos" w:hAnsi="Sakkal Majalla" w:cs="Sakkal Majalla"/>
                <w:b/>
                <w:bCs/>
                <w:sz w:val="24"/>
                <w:szCs w:val="24"/>
                <w:rtl/>
              </w:rPr>
              <w:t>الإجمالي</w:t>
            </w:r>
          </w:p>
        </w:tc>
        <w:tc>
          <w:tcPr>
            <w:tcW w:w="1904" w:type="dxa"/>
            <w:vMerge/>
            <w:shd w:val="clear" w:color="auto" w:fill="C5E0B3" w:themeFill="accent6" w:themeFillTint="66"/>
            <w:vAlign w:val="center"/>
            <w:hideMark/>
          </w:tcPr>
          <w:p w14:paraId="0F9982A8" w14:textId="77777777" w:rsidR="00164113" w:rsidRPr="003E756F" w:rsidRDefault="00164113" w:rsidP="00164113">
            <w:pPr>
              <w:spacing w:line="278" w:lineRule="auto"/>
              <w:rPr>
                <w:rFonts w:ascii="Sakkal Majalla" w:eastAsia="Aptos" w:hAnsi="Sakkal Majalla" w:cs="Sakkal Majalla"/>
                <w:sz w:val="24"/>
                <w:szCs w:val="24"/>
                <w:lang w:val="en-GB"/>
              </w:rPr>
            </w:pPr>
          </w:p>
        </w:tc>
      </w:tr>
      <w:tr w:rsidR="00E335BD" w:rsidRPr="003E756F" w14:paraId="386A8C14" w14:textId="77777777" w:rsidTr="002B4006">
        <w:trPr>
          <w:trHeight w:val="465"/>
        </w:trPr>
        <w:tc>
          <w:tcPr>
            <w:tcW w:w="2510" w:type="dxa"/>
            <w:shd w:val="clear" w:color="auto" w:fill="FFFFFF"/>
            <w:tcMar>
              <w:top w:w="72" w:type="dxa"/>
              <w:left w:w="144" w:type="dxa"/>
              <w:bottom w:w="72" w:type="dxa"/>
              <w:right w:w="144" w:type="dxa"/>
            </w:tcMar>
            <w:vAlign w:val="center"/>
          </w:tcPr>
          <w:p w14:paraId="08F8158F" w14:textId="284117DB" w:rsidR="00E335BD" w:rsidRPr="003E756F" w:rsidRDefault="006A51BB" w:rsidP="006A51BB">
            <w:pPr>
              <w:spacing w:line="278" w:lineRule="auto"/>
              <w:jc w:val="center"/>
              <w:rPr>
                <w:rFonts w:ascii="Sakkal Majalla" w:eastAsia="Aptos" w:hAnsi="Sakkal Majalla" w:cs="Sakkal Majalla"/>
                <w:sz w:val="24"/>
                <w:szCs w:val="24"/>
              </w:rPr>
            </w:pPr>
            <w:r w:rsidRPr="003E756F">
              <w:rPr>
                <w:rFonts w:ascii="Sakkal Majalla" w:eastAsia="Aptos" w:hAnsi="Sakkal Majalla" w:cs="Sakkal Majalla"/>
                <w:sz w:val="24"/>
                <w:szCs w:val="24"/>
              </w:rPr>
              <w:t>45.3</w:t>
            </w:r>
          </w:p>
        </w:tc>
        <w:tc>
          <w:tcPr>
            <w:tcW w:w="1058" w:type="dxa"/>
            <w:shd w:val="clear" w:color="auto" w:fill="FFFFFF"/>
            <w:tcMar>
              <w:top w:w="72" w:type="dxa"/>
              <w:left w:w="144" w:type="dxa"/>
              <w:bottom w:w="72" w:type="dxa"/>
              <w:right w:w="144" w:type="dxa"/>
            </w:tcMar>
          </w:tcPr>
          <w:p w14:paraId="305FC114" w14:textId="43AACE80" w:rsidR="00E335BD" w:rsidRPr="003E756F" w:rsidRDefault="00E335BD" w:rsidP="006A51BB">
            <w:pPr>
              <w:spacing w:line="278" w:lineRule="auto"/>
              <w:jc w:val="center"/>
              <w:rPr>
                <w:rFonts w:ascii="Sakkal Majalla" w:hAnsi="Sakkal Majalla" w:cs="Sakkal Majalla"/>
              </w:rPr>
            </w:pPr>
            <w:r w:rsidRPr="003E756F">
              <w:rPr>
                <w:rFonts w:ascii="Sakkal Majalla" w:hAnsi="Sakkal Majalla" w:cs="Sakkal Majalla"/>
              </w:rPr>
              <w:t>24</w:t>
            </w:r>
          </w:p>
        </w:tc>
        <w:tc>
          <w:tcPr>
            <w:tcW w:w="1744" w:type="dxa"/>
            <w:shd w:val="clear" w:color="auto" w:fill="FFFFFF"/>
            <w:tcMar>
              <w:top w:w="72" w:type="dxa"/>
              <w:left w:w="144" w:type="dxa"/>
              <w:bottom w:w="72" w:type="dxa"/>
              <w:right w:w="144" w:type="dxa"/>
            </w:tcMar>
            <w:vAlign w:val="center"/>
          </w:tcPr>
          <w:p w14:paraId="58FCEB89" w14:textId="0A124455" w:rsidR="00E335BD" w:rsidRPr="003E756F" w:rsidRDefault="00E335BD" w:rsidP="006A51BB">
            <w:pPr>
              <w:jc w:val="center"/>
              <w:rPr>
                <w:rFonts w:ascii="Sakkal Majalla" w:hAnsi="Sakkal Majalla" w:cs="Sakkal Majalla"/>
                <w:sz w:val="28"/>
                <w:szCs w:val="28"/>
                <w:rtl/>
              </w:rPr>
            </w:pPr>
            <w:r w:rsidRPr="003E756F">
              <w:rPr>
                <w:rFonts w:ascii="Sakkal Majalla" w:hAnsi="Sakkal Majalla" w:cs="Sakkal Majalla"/>
                <w:sz w:val="28"/>
                <w:szCs w:val="28"/>
                <w:rtl/>
              </w:rPr>
              <w:t>موظف</w:t>
            </w:r>
          </w:p>
          <w:p w14:paraId="647EE398" w14:textId="733BD23A" w:rsidR="00E335BD" w:rsidRPr="003E756F" w:rsidRDefault="00E335BD" w:rsidP="006A51BB">
            <w:pPr>
              <w:spacing w:line="278" w:lineRule="auto"/>
              <w:jc w:val="center"/>
              <w:rPr>
                <w:rFonts w:ascii="Sakkal Majalla" w:eastAsia="Aptos" w:hAnsi="Sakkal Majalla" w:cs="Sakkal Majalla"/>
                <w:b/>
                <w:bCs/>
                <w:sz w:val="24"/>
                <w:szCs w:val="24"/>
                <w:rtl/>
              </w:rPr>
            </w:pPr>
          </w:p>
        </w:tc>
        <w:tc>
          <w:tcPr>
            <w:tcW w:w="1904" w:type="dxa"/>
            <w:vMerge w:val="restart"/>
            <w:shd w:val="clear" w:color="auto" w:fill="C5E0B3" w:themeFill="accent6" w:themeFillTint="66"/>
            <w:vAlign w:val="center"/>
          </w:tcPr>
          <w:p w14:paraId="72EE3B6C" w14:textId="5B7287AA" w:rsidR="00E335BD" w:rsidRPr="003E756F" w:rsidRDefault="00E335BD" w:rsidP="002B4006">
            <w:pPr>
              <w:spacing w:line="278" w:lineRule="auto"/>
              <w:jc w:val="center"/>
              <w:rPr>
                <w:rFonts w:ascii="Sakkal Majalla" w:eastAsia="Aptos" w:hAnsi="Sakkal Majalla" w:cs="Sakkal Majalla"/>
                <w:sz w:val="24"/>
                <w:szCs w:val="24"/>
                <w:lang w:val="en-GB"/>
              </w:rPr>
            </w:pPr>
            <w:r w:rsidRPr="003E756F">
              <w:rPr>
                <w:rFonts w:ascii="Sakkal Majalla" w:hAnsi="Sakkal Majalla" w:cs="Sakkal Majalla"/>
                <w:sz w:val="28"/>
                <w:szCs w:val="28"/>
                <w:rtl/>
              </w:rPr>
              <w:t>المسمى الوظيفي:</w:t>
            </w:r>
          </w:p>
        </w:tc>
      </w:tr>
      <w:tr w:rsidR="00E335BD" w:rsidRPr="003E756F" w14:paraId="25F9D6C0" w14:textId="77777777" w:rsidTr="00164113">
        <w:trPr>
          <w:trHeight w:val="465"/>
        </w:trPr>
        <w:tc>
          <w:tcPr>
            <w:tcW w:w="2510" w:type="dxa"/>
            <w:shd w:val="clear" w:color="auto" w:fill="FFFFFF"/>
            <w:tcMar>
              <w:top w:w="72" w:type="dxa"/>
              <w:left w:w="144" w:type="dxa"/>
              <w:bottom w:w="72" w:type="dxa"/>
              <w:right w:w="144" w:type="dxa"/>
            </w:tcMar>
            <w:vAlign w:val="center"/>
          </w:tcPr>
          <w:p w14:paraId="3CF0324F" w14:textId="4C8449DB" w:rsidR="00E335BD" w:rsidRPr="003E756F" w:rsidRDefault="006A51BB" w:rsidP="006A51BB">
            <w:pPr>
              <w:spacing w:line="278" w:lineRule="auto"/>
              <w:jc w:val="center"/>
              <w:rPr>
                <w:rFonts w:ascii="Sakkal Majalla" w:eastAsia="Aptos" w:hAnsi="Sakkal Majalla" w:cs="Sakkal Majalla"/>
                <w:sz w:val="24"/>
                <w:szCs w:val="24"/>
              </w:rPr>
            </w:pPr>
            <w:r w:rsidRPr="003E756F">
              <w:rPr>
                <w:rFonts w:ascii="Sakkal Majalla" w:eastAsia="Aptos" w:hAnsi="Sakkal Majalla" w:cs="Sakkal Majalla"/>
                <w:sz w:val="24"/>
                <w:szCs w:val="24"/>
              </w:rPr>
              <w:t>13.2</w:t>
            </w:r>
          </w:p>
        </w:tc>
        <w:tc>
          <w:tcPr>
            <w:tcW w:w="1058" w:type="dxa"/>
            <w:shd w:val="clear" w:color="auto" w:fill="FFFFFF"/>
            <w:tcMar>
              <w:top w:w="72" w:type="dxa"/>
              <w:left w:w="144" w:type="dxa"/>
              <w:bottom w:w="72" w:type="dxa"/>
              <w:right w:w="144" w:type="dxa"/>
            </w:tcMar>
          </w:tcPr>
          <w:p w14:paraId="65C6D118" w14:textId="4F98BA8B" w:rsidR="00E335BD" w:rsidRPr="003E756F" w:rsidRDefault="00E335BD" w:rsidP="006A51BB">
            <w:pPr>
              <w:spacing w:line="278" w:lineRule="auto"/>
              <w:jc w:val="center"/>
              <w:rPr>
                <w:rFonts w:ascii="Sakkal Majalla" w:hAnsi="Sakkal Majalla" w:cs="Sakkal Majalla"/>
              </w:rPr>
            </w:pPr>
            <w:r w:rsidRPr="003E756F">
              <w:rPr>
                <w:rFonts w:ascii="Sakkal Majalla" w:hAnsi="Sakkal Majalla" w:cs="Sakkal Majalla"/>
              </w:rPr>
              <w:t>7</w:t>
            </w:r>
          </w:p>
        </w:tc>
        <w:tc>
          <w:tcPr>
            <w:tcW w:w="1744" w:type="dxa"/>
            <w:shd w:val="clear" w:color="auto" w:fill="FFFFFF"/>
            <w:tcMar>
              <w:top w:w="72" w:type="dxa"/>
              <w:left w:w="144" w:type="dxa"/>
              <w:bottom w:w="72" w:type="dxa"/>
              <w:right w:w="144" w:type="dxa"/>
            </w:tcMar>
            <w:vAlign w:val="center"/>
          </w:tcPr>
          <w:p w14:paraId="1750821A" w14:textId="79D42853" w:rsidR="00E335BD" w:rsidRPr="003E756F" w:rsidRDefault="00E335BD" w:rsidP="006A51BB">
            <w:pPr>
              <w:spacing w:line="278" w:lineRule="auto"/>
              <w:jc w:val="center"/>
              <w:rPr>
                <w:rFonts w:ascii="Sakkal Majalla" w:eastAsia="Aptos" w:hAnsi="Sakkal Majalla" w:cs="Sakkal Majalla"/>
                <w:b/>
                <w:bCs/>
                <w:sz w:val="24"/>
                <w:szCs w:val="24"/>
                <w:rtl/>
              </w:rPr>
            </w:pPr>
            <w:r w:rsidRPr="003E756F">
              <w:rPr>
                <w:rFonts w:ascii="Sakkal Majalla" w:hAnsi="Sakkal Majalla" w:cs="Sakkal Majalla"/>
                <w:sz w:val="28"/>
                <w:szCs w:val="28"/>
                <w:rtl/>
              </w:rPr>
              <w:t>مشرف</w:t>
            </w:r>
          </w:p>
        </w:tc>
        <w:tc>
          <w:tcPr>
            <w:tcW w:w="1904" w:type="dxa"/>
            <w:vMerge/>
            <w:shd w:val="clear" w:color="auto" w:fill="C5E0B3" w:themeFill="accent6" w:themeFillTint="66"/>
            <w:vAlign w:val="center"/>
          </w:tcPr>
          <w:p w14:paraId="069BE701" w14:textId="77777777" w:rsidR="00E335BD" w:rsidRPr="003E756F" w:rsidRDefault="00E335BD" w:rsidP="00164113">
            <w:pPr>
              <w:spacing w:line="278" w:lineRule="auto"/>
              <w:rPr>
                <w:rFonts w:ascii="Sakkal Majalla" w:eastAsia="Aptos" w:hAnsi="Sakkal Majalla" w:cs="Sakkal Majalla"/>
                <w:sz w:val="24"/>
                <w:szCs w:val="24"/>
                <w:lang w:val="en-GB"/>
              </w:rPr>
            </w:pPr>
          </w:p>
        </w:tc>
      </w:tr>
      <w:tr w:rsidR="00E335BD" w:rsidRPr="003E756F" w14:paraId="78F04F8E" w14:textId="77777777" w:rsidTr="00164113">
        <w:trPr>
          <w:trHeight w:val="465"/>
        </w:trPr>
        <w:tc>
          <w:tcPr>
            <w:tcW w:w="2510" w:type="dxa"/>
            <w:shd w:val="clear" w:color="auto" w:fill="FFFFFF"/>
            <w:tcMar>
              <w:top w:w="72" w:type="dxa"/>
              <w:left w:w="144" w:type="dxa"/>
              <w:bottom w:w="72" w:type="dxa"/>
              <w:right w:w="144" w:type="dxa"/>
            </w:tcMar>
            <w:vAlign w:val="center"/>
          </w:tcPr>
          <w:p w14:paraId="6ABF8AAF" w14:textId="57B5339A" w:rsidR="00E335BD" w:rsidRPr="003E756F" w:rsidRDefault="006A51BB" w:rsidP="006A51BB">
            <w:pPr>
              <w:spacing w:line="278" w:lineRule="auto"/>
              <w:jc w:val="center"/>
              <w:rPr>
                <w:rFonts w:ascii="Sakkal Majalla" w:eastAsia="Aptos" w:hAnsi="Sakkal Majalla" w:cs="Sakkal Majalla"/>
                <w:sz w:val="24"/>
                <w:szCs w:val="24"/>
              </w:rPr>
            </w:pPr>
            <w:r w:rsidRPr="003E756F">
              <w:rPr>
                <w:rFonts w:ascii="Sakkal Majalla" w:eastAsia="Aptos" w:hAnsi="Sakkal Majalla" w:cs="Sakkal Majalla"/>
                <w:sz w:val="24"/>
                <w:szCs w:val="24"/>
              </w:rPr>
              <w:t>11.3</w:t>
            </w:r>
          </w:p>
        </w:tc>
        <w:tc>
          <w:tcPr>
            <w:tcW w:w="1058" w:type="dxa"/>
            <w:shd w:val="clear" w:color="auto" w:fill="FFFFFF"/>
            <w:tcMar>
              <w:top w:w="72" w:type="dxa"/>
              <w:left w:w="144" w:type="dxa"/>
              <w:bottom w:w="72" w:type="dxa"/>
              <w:right w:w="144" w:type="dxa"/>
            </w:tcMar>
          </w:tcPr>
          <w:p w14:paraId="5138563B" w14:textId="7E2C207A" w:rsidR="00E335BD" w:rsidRPr="003E756F" w:rsidRDefault="00E335BD" w:rsidP="006A51BB">
            <w:pPr>
              <w:spacing w:line="278" w:lineRule="auto"/>
              <w:jc w:val="center"/>
              <w:rPr>
                <w:rFonts w:ascii="Sakkal Majalla" w:hAnsi="Sakkal Majalla" w:cs="Sakkal Majalla"/>
              </w:rPr>
            </w:pPr>
            <w:r w:rsidRPr="003E756F">
              <w:rPr>
                <w:rFonts w:ascii="Sakkal Majalla" w:hAnsi="Sakkal Majalla" w:cs="Sakkal Majalla"/>
              </w:rPr>
              <w:t>6</w:t>
            </w:r>
          </w:p>
        </w:tc>
        <w:tc>
          <w:tcPr>
            <w:tcW w:w="1744" w:type="dxa"/>
            <w:shd w:val="clear" w:color="auto" w:fill="FFFFFF"/>
            <w:tcMar>
              <w:top w:w="72" w:type="dxa"/>
              <w:left w:w="144" w:type="dxa"/>
              <w:bottom w:w="72" w:type="dxa"/>
              <w:right w:w="144" w:type="dxa"/>
            </w:tcMar>
            <w:vAlign w:val="center"/>
          </w:tcPr>
          <w:p w14:paraId="7950FC88" w14:textId="5B1BE1E0" w:rsidR="00E335BD" w:rsidRPr="003E756F" w:rsidRDefault="00E335BD" w:rsidP="006A51BB">
            <w:pPr>
              <w:spacing w:line="278" w:lineRule="auto"/>
              <w:jc w:val="center"/>
              <w:rPr>
                <w:rFonts w:ascii="Sakkal Majalla" w:eastAsia="Aptos" w:hAnsi="Sakkal Majalla" w:cs="Sakkal Majalla"/>
                <w:b/>
                <w:bCs/>
                <w:sz w:val="24"/>
                <w:szCs w:val="24"/>
                <w:rtl/>
              </w:rPr>
            </w:pPr>
            <w:r w:rsidRPr="003E756F">
              <w:rPr>
                <w:rFonts w:ascii="Sakkal Majalla" w:hAnsi="Sakkal Majalla" w:cs="Sakkal Majalla"/>
                <w:sz w:val="28"/>
                <w:szCs w:val="28"/>
                <w:rtl/>
              </w:rPr>
              <w:t>مدير</w:t>
            </w:r>
          </w:p>
        </w:tc>
        <w:tc>
          <w:tcPr>
            <w:tcW w:w="1904" w:type="dxa"/>
            <w:vMerge/>
            <w:shd w:val="clear" w:color="auto" w:fill="C5E0B3" w:themeFill="accent6" w:themeFillTint="66"/>
            <w:vAlign w:val="center"/>
          </w:tcPr>
          <w:p w14:paraId="32F4EB36" w14:textId="77777777" w:rsidR="00E335BD" w:rsidRPr="003E756F" w:rsidRDefault="00E335BD" w:rsidP="00164113">
            <w:pPr>
              <w:spacing w:line="278" w:lineRule="auto"/>
              <w:rPr>
                <w:rFonts w:ascii="Sakkal Majalla" w:eastAsia="Aptos" w:hAnsi="Sakkal Majalla" w:cs="Sakkal Majalla"/>
                <w:sz w:val="24"/>
                <w:szCs w:val="24"/>
                <w:lang w:val="en-GB"/>
              </w:rPr>
            </w:pPr>
          </w:p>
        </w:tc>
      </w:tr>
      <w:tr w:rsidR="00E335BD" w:rsidRPr="003E756F" w14:paraId="7A6F4C7B" w14:textId="77777777" w:rsidTr="00164113">
        <w:trPr>
          <w:trHeight w:val="465"/>
        </w:trPr>
        <w:tc>
          <w:tcPr>
            <w:tcW w:w="2510" w:type="dxa"/>
            <w:shd w:val="clear" w:color="auto" w:fill="FFFFFF"/>
            <w:tcMar>
              <w:top w:w="72" w:type="dxa"/>
              <w:left w:w="144" w:type="dxa"/>
              <w:bottom w:w="72" w:type="dxa"/>
              <w:right w:w="144" w:type="dxa"/>
            </w:tcMar>
            <w:vAlign w:val="center"/>
          </w:tcPr>
          <w:p w14:paraId="47EE895A" w14:textId="5D8983FE" w:rsidR="00E335BD" w:rsidRPr="003E756F" w:rsidRDefault="006A51BB" w:rsidP="006A51BB">
            <w:pPr>
              <w:spacing w:line="278" w:lineRule="auto"/>
              <w:jc w:val="center"/>
              <w:rPr>
                <w:rFonts w:ascii="Sakkal Majalla" w:eastAsia="Aptos" w:hAnsi="Sakkal Majalla" w:cs="Sakkal Majalla"/>
                <w:sz w:val="24"/>
                <w:szCs w:val="24"/>
              </w:rPr>
            </w:pPr>
            <w:r w:rsidRPr="003E756F">
              <w:rPr>
                <w:rFonts w:ascii="Sakkal Majalla" w:eastAsia="Aptos" w:hAnsi="Sakkal Majalla" w:cs="Sakkal Majalla"/>
                <w:sz w:val="24"/>
                <w:szCs w:val="24"/>
              </w:rPr>
              <w:t>30.2</w:t>
            </w:r>
          </w:p>
        </w:tc>
        <w:tc>
          <w:tcPr>
            <w:tcW w:w="1058" w:type="dxa"/>
            <w:shd w:val="clear" w:color="auto" w:fill="FFFFFF"/>
            <w:tcMar>
              <w:top w:w="72" w:type="dxa"/>
              <w:left w:w="144" w:type="dxa"/>
              <w:bottom w:w="72" w:type="dxa"/>
              <w:right w:w="144" w:type="dxa"/>
            </w:tcMar>
          </w:tcPr>
          <w:p w14:paraId="25182128" w14:textId="1E8A2D65" w:rsidR="00E335BD" w:rsidRPr="003E756F" w:rsidRDefault="00E335BD" w:rsidP="006A51BB">
            <w:pPr>
              <w:spacing w:line="278" w:lineRule="auto"/>
              <w:jc w:val="center"/>
              <w:rPr>
                <w:rFonts w:ascii="Sakkal Majalla" w:hAnsi="Sakkal Majalla" w:cs="Sakkal Majalla"/>
              </w:rPr>
            </w:pPr>
            <w:r w:rsidRPr="003E756F">
              <w:rPr>
                <w:rFonts w:ascii="Sakkal Majalla" w:hAnsi="Sakkal Majalla" w:cs="Sakkal Majalla"/>
              </w:rPr>
              <w:t>16</w:t>
            </w:r>
          </w:p>
        </w:tc>
        <w:tc>
          <w:tcPr>
            <w:tcW w:w="1744" w:type="dxa"/>
            <w:shd w:val="clear" w:color="auto" w:fill="FFFFFF"/>
            <w:tcMar>
              <w:top w:w="72" w:type="dxa"/>
              <w:left w:w="144" w:type="dxa"/>
              <w:bottom w:w="72" w:type="dxa"/>
              <w:right w:w="144" w:type="dxa"/>
            </w:tcMar>
            <w:vAlign w:val="center"/>
          </w:tcPr>
          <w:p w14:paraId="29BCBEBE" w14:textId="2876419A" w:rsidR="00E335BD" w:rsidRPr="003E756F" w:rsidRDefault="00E335BD" w:rsidP="006A51BB">
            <w:pPr>
              <w:spacing w:line="278" w:lineRule="auto"/>
              <w:jc w:val="center"/>
              <w:rPr>
                <w:rFonts w:ascii="Sakkal Majalla" w:eastAsia="Aptos" w:hAnsi="Sakkal Majalla" w:cs="Sakkal Majalla"/>
                <w:b/>
                <w:bCs/>
                <w:sz w:val="24"/>
                <w:szCs w:val="24"/>
                <w:rtl/>
              </w:rPr>
            </w:pPr>
            <w:r w:rsidRPr="003E756F">
              <w:rPr>
                <w:rFonts w:ascii="Sakkal Majalla" w:hAnsi="Sakkal Majalla" w:cs="Sakkal Majalla"/>
                <w:sz w:val="28"/>
                <w:szCs w:val="28"/>
                <w:rtl/>
              </w:rPr>
              <w:t>آخر: ………</w:t>
            </w:r>
          </w:p>
        </w:tc>
        <w:tc>
          <w:tcPr>
            <w:tcW w:w="1904" w:type="dxa"/>
            <w:vMerge/>
            <w:shd w:val="clear" w:color="auto" w:fill="C5E0B3" w:themeFill="accent6" w:themeFillTint="66"/>
            <w:vAlign w:val="center"/>
          </w:tcPr>
          <w:p w14:paraId="48EE563D" w14:textId="77777777" w:rsidR="00E335BD" w:rsidRPr="003E756F" w:rsidRDefault="00E335BD" w:rsidP="00164113">
            <w:pPr>
              <w:spacing w:line="278" w:lineRule="auto"/>
              <w:rPr>
                <w:rFonts w:ascii="Sakkal Majalla" w:eastAsia="Aptos" w:hAnsi="Sakkal Majalla" w:cs="Sakkal Majalla"/>
                <w:sz w:val="24"/>
                <w:szCs w:val="24"/>
                <w:lang w:val="en-GB"/>
              </w:rPr>
            </w:pPr>
          </w:p>
        </w:tc>
      </w:tr>
      <w:tr w:rsidR="006A51BB" w:rsidRPr="003E756F" w14:paraId="03B295F3" w14:textId="77777777" w:rsidTr="00164113">
        <w:trPr>
          <w:trHeight w:val="465"/>
        </w:trPr>
        <w:tc>
          <w:tcPr>
            <w:tcW w:w="2510" w:type="dxa"/>
            <w:shd w:val="clear" w:color="auto" w:fill="FFFFFF"/>
            <w:tcMar>
              <w:top w:w="72" w:type="dxa"/>
              <w:left w:w="144" w:type="dxa"/>
              <w:bottom w:w="72" w:type="dxa"/>
              <w:right w:w="144" w:type="dxa"/>
            </w:tcMar>
            <w:vAlign w:val="center"/>
          </w:tcPr>
          <w:p w14:paraId="6CE0A0E6" w14:textId="3A15BD18" w:rsidR="006A51BB" w:rsidRPr="003E756F" w:rsidRDefault="006A51BB" w:rsidP="006A51BB">
            <w:pPr>
              <w:spacing w:line="278" w:lineRule="auto"/>
              <w:jc w:val="center"/>
              <w:rPr>
                <w:rFonts w:ascii="Sakkal Majalla" w:eastAsia="Aptos" w:hAnsi="Sakkal Majalla" w:cs="Sakkal Majalla"/>
                <w:sz w:val="24"/>
                <w:szCs w:val="24"/>
                <w:rtl/>
              </w:rPr>
            </w:pPr>
            <w:r w:rsidRPr="003E756F">
              <w:rPr>
                <w:rFonts w:ascii="Sakkal Majalla" w:eastAsia="Aptos" w:hAnsi="Sakkal Majalla" w:cs="Sakkal Majalla"/>
                <w:sz w:val="24"/>
                <w:szCs w:val="24"/>
              </w:rPr>
              <w:t>100%</w:t>
            </w:r>
          </w:p>
        </w:tc>
        <w:tc>
          <w:tcPr>
            <w:tcW w:w="1058" w:type="dxa"/>
            <w:shd w:val="clear" w:color="auto" w:fill="FFFFFF"/>
            <w:tcMar>
              <w:top w:w="72" w:type="dxa"/>
              <w:left w:w="144" w:type="dxa"/>
              <w:bottom w:w="72" w:type="dxa"/>
              <w:right w:w="144" w:type="dxa"/>
            </w:tcMar>
          </w:tcPr>
          <w:p w14:paraId="008994D7" w14:textId="35FC3B28" w:rsidR="006A51BB" w:rsidRPr="003E756F" w:rsidRDefault="006A51BB" w:rsidP="006A51BB">
            <w:pPr>
              <w:spacing w:line="278" w:lineRule="auto"/>
              <w:jc w:val="center"/>
              <w:rPr>
                <w:rFonts w:ascii="Sakkal Majalla" w:hAnsi="Sakkal Majalla" w:cs="Sakkal Majalla"/>
              </w:rPr>
            </w:pPr>
            <w:r w:rsidRPr="003E756F">
              <w:rPr>
                <w:rFonts w:ascii="Sakkal Majalla" w:hAnsi="Sakkal Majalla" w:cs="Sakkal Majalla"/>
              </w:rPr>
              <w:t>53</w:t>
            </w:r>
          </w:p>
        </w:tc>
        <w:tc>
          <w:tcPr>
            <w:tcW w:w="1744" w:type="dxa"/>
            <w:shd w:val="clear" w:color="auto" w:fill="FFFFFF"/>
            <w:tcMar>
              <w:top w:w="72" w:type="dxa"/>
              <w:left w:w="144" w:type="dxa"/>
              <w:bottom w:w="72" w:type="dxa"/>
              <w:right w:w="144" w:type="dxa"/>
            </w:tcMar>
            <w:vAlign w:val="center"/>
          </w:tcPr>
          <w:p w14:paraId="391FA431" w14:textId="34F595E5" w:rsidR="006A51BB" w:rsidRPr="003E756F" w:rsidRDefault="006A51BB" w:rsidP="006A51BB">
            <w:pPr>
              <w:spacing w:line="278" w:lineRule="auto"/>
              <w:jc w:val="center"/>
              <w:rPr>
                <w:rFonts w:ascii="Sakkal Majalla" w:eastAsia="Aptos" w:hAnsi="Sakkal Majalla" w:cs="Sakkal Majalla"/>
                <w:b/>
                <w:bCs/>
                <w:sz w:val="24"/>
                <w:szCs w:val="24"/>
                <w:rtl/>
              </w:rPr>
            </w:pPr>
            <w:r w:rsidRPr="003E756F">
              <w:rPr>
                <w:rFonts w:ascii="Sakkal Majalla" w:eastAsia="Aptos" w:hAnsi="Sakkal Majalla" w:cs="Sakkal Majalla"/>
                <w:b/>
                <w:bCs/>
                <w:sz w:val="24"/>
                <w:szCs w:val="24"/>
                <w:rtl/>
              </w:rPr>
              <w:t>الإجمالي</w:t>
            </w:r>
          </w:p>
        </w:tc>
        <w:tc>
          <w:tcPr>
            <w:tcW w:w="1904" w:type="dxa"/>
            <w:shd w:val="clear" w:color="auto" w:fill="C5E0B3" w:themeFill="accent6" w:themeFillTint="66"/>
            <w:vAlign w:val="center"/>
          </w:tcPr>
          <w:p w14:paraId="0DEACC76" w14:textId="77777777" w:rsidR="006A51BB" w:rsidRPr="003E756F" w:rsidRDefault="006A51BB" w:rsidP="006A51BB">
            <w:pPr>
              <w:spacing w:line="278" w:lineRule="auto"/>
              <w:rPr>
                <w:rFonts w:ascii="Sakkal Majalla" w:eastAsia="Aptos" w:hAnsi="Sakkal Majalla" w:cs="Sakkal Majalla"/>
                <w:sz w:val="24"/>
                <w:szCs w:val="24"/>
                <w:lang w:val="en-GB"/>
              </w:rPr>
            </w:pPr>
          </w:p>
        </w:tc>
      </w:tr>
      <w:tr w:rsidR="009E02D9" w:rsidRPr="003E756F" w14:paraId="77D2C9A6" w14:textId="77777777" w:rsidTr="002B4006">
        <w:trPr>
          <w:trHeight w:val="465"/>
        </w:trPr>
        <w:tc>
          <w:tcPr>
            <w:tcW w:w="2510" w:type="dxa"/>
            <w:shd w:val="clear" w:color="auto" w:fill="FFFFFF"/>
            <w:tcMar>
              <w:top w:w="72" w:type="dxa"/>
              <w:left w:w="144" w:type="dxa"/>
              <w:bottom w:w="72" w:type="dxa"/>
              <w:right w:w="144" w:type="dxa"/>
            </w:tcMar>
            <w:vAlign w:val="center"/>
          </w:tcPr>
          <w:p w14:paraId="1CD9797E" w14:textId="6A8B1BFC" w:rsidR="009E02D9" w:rsidRPr="003E756F" w:rsidRDefault="00080086" w:rsidP="00080086">
            <w:pPr>
              <w:spacing w:line="278" w:lineRule="auto"/>
              <w:jc w:val="center"/>
              <w:rPr>
                <w:rFonts w:ascii="Sakkal Majalla" w:eastAsia="Aptos" w:hAnsi="Sakkal Majalla" w:cs="Sakkal Majalla"/>
                <w:sz w:val="24"/>
                <w:szCs w:val="24"/>
              </w:rPr>
            </w:pPr>
            <w:r w:rsidRPr="003E756F">
              <w:rPr>
                <w:rFonts w:ascii="Sakkal Majalla" w:eastAsia="Aptos" w:hAnsi="Sakkal Majalla" w:cs="Sakkal Majalla"/>
                <w:sz w:val="24"/>
                <w:szCs w:val="24"/>
              </w:rPr>
              <w:t>17</w:t>
            </w:r>
          </w:p>
        </w:tc>
        <w:tc>
          <w:tcPr>
            <w:tcW w:w="1058" w:type="dxa"/>
            <w:shd w:val="clear" w:color="auto" w:fill="FFFFFF"/>
            <w:tcMar>
              <w:top w:w="72" w:type="dxa"/>
              <w:left w:w="144" w:type="dxa"/>
              <w:bottom w:w="72" w:type="dxa"/>
              <w:right w:w="144" w:type="dxa"/>
            </w:tcMar>
          </w:tcPr>
          <w:p w14:paraId="5E169FFA" w14:textId="0CE9AE0A" w:rsidR="009E02D9" w:rsidRPr="003E756F" w:rsidRDefault="002B4006" w:rsidP="00080086">
            <w:pPr>
              <w:spacing w:line="278" w:lineRule="auto"/>
              <w:jc w:val="center"/>
              <w:rPr>
                <w:rFonts w:ascii="Sakkal Majalla" w:hAnsi="Sakkal Majalla" w:cs="Sakkal Majalla"/>
              </w:rPr>
            </w:pPr>
            <w:r w:rsidRPr="003E756F">
              <w:rPr>
                <w:rFonts w:ascii="Sakkal Majalla" w:hAnsi="Sakkal Majalla" w:cs="Sakkal Majalla"/>
              </w:rPr>
              <w:t>9</w:t>
            </w:r>
          </w:p>
        </w:tc>
        <w:tc>
          <w:tcPr>
            <w:tcW w:w="1744" w:type="dxa"/>
            <w:shd w:val="clear" w:color="auto" w:fill="FFFFFF"/>
            <w:tcMar>
              <w:top w:w="72" w:type="dxa"/>
              <w:left w:w="144" w:type="dxa"/>
              <w:bottom w:w="72" w:type="dxa"/>
              <w:right w:w="144" w:type="dxa"/>
            </w:tcMar>
            <w:vAlign w:val="center"/>
          </w:tcPr>
          <w:p w14:paraId="2504256B" w14:textId="1A98816B" w:rsidR="009E02D9" w:rsidRPr="003E756F" w:rsidRDefault="009E02D9" w:rsidP="009E02D9">
            <w:pPr>
              <w:rPr>
                <w:rFonts w:ascii="Sakkal Majalla" w:eastAsia="Aptos" w:hAnsi="Sakkal Majalla" w:cs="Sakkal Majalla"/>
                <w:b/>
                <w:bCs/>
                <w:sz w:val="24"/>
                <w:szCs w:val="24"/>
                <w:rtl/>
              </w:rPr>
            </w:pPr>
            <w:r w:rsidRPr="003E756F">
              <w:rPr>
                <w:rFonts w:ascii="Sakkal Majalla" w:hAnsi="Sakkal Majalla" w:cs="Sakkal Majalla"/>
                <w:sz w:val="28"/>
                <w:szCs w:val="28"/>
                <w:rtl/>
              </w:rPr>
              <w:t xml:space="preserve">(أقل من سنتين) </w:t>
            </w:r>
          </w:p>
        </w:tc>
        <w:tc>
          <w:tcPr>
            <w:tcW w:w="1904" w:type="dxa"/>
            <w:vMerge w:val="restart"/>
            <w:shd w:val="clear" w:color="auto" w:fill="C5E0B3" w:themeFill="accent6" w:themeFillTint="66"/>
            <w:vAlign w:val="center"/>
          </w:tcPr>
          <w:p w14:paraId="2B1C4D6B" w14:textId="14D32139" w:rsidR="009E02D9" w:rsidRPr="003E756F" w:rsidRDefault="009E02D9" w:rsidP="002B4006">
            <w:pPr>
              <w:spacing w:line="278" w:lineRule="auto"/>
              <w:jc w:val="center"/>
              <w:rPr>
                <w:rFonts w:ascii="Sakkal Majalla" w:eastAsia="Aptos" w:hAnsi="Sakkal Majalla" w:cs="Sakkal Majalla"/>
                <w:sz w:val="24"/>
                <w:szCs w:val="24"/>
                <w:lang w:val="en-GB"/>
              </w:rPr>
            </w:pPr>
            <w:r w:rsidRPr="003E756F">
              <w:rPr>
                <w:rFonts w:ascii="Sakkal Majalla" w:hAnsi="Sakkal Majalla" w:cs="Sakkal Majalla"/>
                <w:sz w:val="28"/>
                <w:szCs w:val="28"/>
                <w:rtl/>
              </w:rPr>
              <w:t>سنوات الخبرة في الشركة</w:t>
            </w:r>
          </w:p>
        </w:tc>
      </w:tr>
      <w:tr w:rsidR="009E02D9" w:rsidRPr="003E756F" w14:paraId="029F6ED5" w14:textId="77777777" w:rsidTr="00164113">
        <w:trPr>
          <w:trHeight w:val="465"/>
        </w:trPr>
        <w:tc>
          <w:tcPr>
            <w:tcW w:w="2510" w:type="dxa"/>
            <w:shd w:val="clear" w:color="auto" w:fill="FFFFFF"/>
            <w:tcMar>
              <w:top w:w="72" w:type="dxa"/>
              <w:left w:w="144" w:type="dxa"/>
              <w:bottom w:w="72" w:type="dxa"/>
              <w:right w:w="144" w:type="dxa"/>
            </w:tcMar>
            <w:vAlign w:val="center"/>
          </w:tcPr>
          <w:p w14:paraId="79ECC223" w14:textId="75BD7393" w:rsidR="009E02D9" w:rsidRPr="003E756F" w:rsidRDefault="00080086" w:rsidP="00080086">
            <w:pPr>
              <w:spacing w:line="278" w:lineRule="auto"/>
              <w:jc w:val="center"/>
              <w:rPr>
                <w:rFonts w:ascii="Sakkal Majalla" w:eastAsia="Aptos" w:hAnsi="Sakkal Majalla" w:cs="Sakkal Majalla"/>
                <w:sz w:val="24"/>
                <w:szCs w:val="24"/>
              </w:rPr>
            </w:pPr>
            <w:r w:rsidRPr="003E756F">
              <w:rPr>
                <w:rFonts w:ascii="Sakkal Majalla" w:eastAsia="Aptos" w:hAnsi="Sakkal Majalla" w:cs="Sakkal Majalla"/>
                <w:sz w:val="24"/>
                <w:szCs w:val="24"/>
              </w:rPr>
              <w:t>18.9</w:t>
            </w:r>
          </w:p>
        </w:tc>
        <w:tc>
          <w:tcPr>
            <w:tcW w:w="1058" w:type="dxa"/>
            <w:shd w:val="clear" w:color="auto" w:fill="FFFFFF"/>
            <w:tcMar>
              <w:top w:w="72" w:type="dxa"/>
              <w:left w:w="144" w:type="dxa"/>
              <w:bottom w:w="72" w:type="dxa"/>
              <w:right w:w="144" w:type="dxa"/>
            </w:tcMar>
          </w:tcPr>
          <w:p w14:paraId="0AE09F5F" w14:textId="07CEF0EC" w:rsidR="009E02D9" w:rsidRPr="003E756F" w:rsidRDefault="002B4006" w:rsidP="00080086">
            <w:pPr>
              <w:spacing w:line="278" w:lineRule="auto"/>
              <w:jc w:val="center"/>
              <w:rPr>
                <w:rFonts w:ascii="Sakkal Majalla" w:hAnsi="Sakkal Majalla" w:cs="Sakkal Majalla"/>
              </w:rPr>
            </w:pPr>
            <w:r w:rsidRPr="003E756F">
              <w:rPr>
                <w:rFonts w:ascii="Sakkal Majalla" w:hAnsi="Sakkal Majalla" w:cs="Sakkal Majalla"/>
              </w:rPr>
              <w:t>10</w:t>
            </w:r>
          </w:p>
        </w:tc>
        <w:tc>
          <w:tcPr>
            <w:tcW w:w="1744" w:type="dxa"/>
            <w:shd w:val="clear" w:color="auto" w:fill="FFFFFF"/>
            <w:tcMar>
              <w:top w:w="72" w:type="dxa"/>
              <w:left w:w="144" w:type="dxa"/>
              <w:bottom w:w="72" w:type="dxa"/>
              <w:right w:w="144" w:type="dxa"/>
            </w:tcMar>
            <w:vAlign w:val="center"/>
          </w:tcPr>
          <w:p w14:paraId="664EAD4A" w14:textId="2BC5AFAC" w:rsidR="009E02D9" w:rsidRPr="003E756F" w:rsidRDefault="009E02D9" w:rsidP="009E02D9">
            <w:pPr>
              <w:rPr>
                <w:rFonts w:ascii="Sakkal Majalla" w:eastAsia="Aptos" w:hAnsi="Sakkal Majalla" w:cs="Sakkal Majalla"/>
                <w:b/>
                <w:bCs/>
                <w:sz w:val="24"/>
                <w:szCs w:val="24"/>
                <w:rtl/>
              </w:rPr>
            </w:pPr>
            <w:r w:rsidRPr="003E756F">
              <w:rPr>
                <w:rFonts w:ascii="Sakkal Majalla" w:hAnsi="Sakkal Majalla" w:cs="Sakkal Majalla"/>
                <w:sz w:val="28"/>
                <w:szCs w:val="28"/>
                <w:rtl/>
              </w:rPr>
              <w:t xml:space="preserve">(2 – 5 سنوات) </w:t>
            </w:r>
          </w:p>
        </w:tc>
        <w:tc>
          <w:tcPr>
            <w:tcW w:w="1904" w:type="dxa"/>
            <w:vMerge/>
            <w:shd w:val="clear" w:color="auto" w:fill="C5E0B3" w:themeFill="accent6" w:themeFillTint="66"/>
            <w:vAlign w:val="center"/>
          </w:tcPr>
          <w:p w14:paraId="735AEF68" w14:textId="77777777" w:rsidR="009E02D9" w:rsidRPr="003E756F" w:rsidRDefault="009E02D9" w:rsidP="006A51BB">
            <w:pPr>
              <w:spacing w:line="278" w:lineRule="auto"/>
              <w:rPr>
                <w:rFonts w:ascii="Sakkal Majalla" w:eastAsia="Aptos" w:hAnsi="Sakkal Majalla" w:cs="Sakkal Majalla"/>
                <w:sz w:val="24"/>
                <w:szCs w:val="24"/>
                <w:lang w:val="en-GB"/>
              </w:rPr>
            </w:pPr>
          </w:p>
        </w:tc>
      </w:tr>
      <w:tr w:rsidR="009E02D9" w:rsidRPr="003E756F" w14:paraId="28225FE9" w14:textId="77777777" w:rsidTr="00164113">
        <w:trPr>
          <w:trHeight w:val="465"/>
        </w:trPr>
        <w:tc>
          <w:tcPr>
            <w:tcW w:w="2510" w:type="dxa"/>
            <w:shd w:val="clear" w:color="auto" w:fill="FFFFFF"/>
            <w:tcMar>
              <w:top w:w="72" w:type="dxa"/>
              <w:left w:w="144" w:type="dxa"/>
              <w:bottom w:w="72" w:type="dxa"/>
              <w:right w:w="144" w:type="dxa"/>
            </w:tcMar>
            <w:vAlign w:val="center"/>
          </w:tcPr>
          <w:p w14:paraId="07912C8D" w14:textId="0007D73A" w:rsidR="009E02D9" w:rsidRPr="003E756F" w:rsidRDefault="00080086" w:rsidP="00080086">
            <w:pPr>
              <w:spacing w:line="278" w:lineRule="auto"/>
              <w:jc w:val="center"/>
              <w:rPr>
                <w:rFonts w:ascii="Sakkal Majalla" w:eastAsia="Aptos" w:hAnsi="Sakkal Majalla" w:cs="Sakkal Majalla"/>
                <w:sz w:val="24"/>
                <w:szCs w:val="24"/>
              </w:rPr>
            </w:pPr>
            <w:r w:rsidRPr="003E756F">
              <w:rPr>
                <w:rFonts w:ascii="Sakkal Majalla" w:eastAsia="Aptos" w:hAnsi="Sakkal Majalla" w:cs="Sakkal Majalla"/>
                <w:sz w:val="24"/>
                <w:szCs w:val="24"/>
              </w:rPr>
              <w:t>20.8</w:t>
            </w:r>
          </w:p>
        </w:tc>
        <w:tc>
          <w:tcPr>
            <w:tcW w:w="1058" w:type="dxa"/>
            <w:shd w:val="clear" w:color="auto" w:fill="FFFFFF"/>
            <w:tcMar>
              <w:top w:w="72" w:type="dxa"/>
              <w:left w:w="144" w:type="dxa"/>
              <w:bottom w:w="72" w:type="dxa"/>
              <w:right w:w="144" w:type="dxa"/>
            </w:tcMar>
          </w:tcPr>
          <w:p w14:paraId="6766D9D6" w14:textId="5D0A2DC7" w:rsidR="009E02D9" w:rsidRPr="003E756F" w:rsidRDefault="00080086" w:rsidP="00080086">
            <w:pPr>
              <w:spacing w:line="278" w:lineRule="auto"/>
              <w:jc w:val="center"/>
              <w:rPr>
                <w:rFonts w:ascii="Sakkal Majalla" w:hAnsi="Sakkal Majalla" w:cs="Sakkal Majalla"/>
              </w:rPr>
            </w:pPr>
            <w:r w:rsidRPr="003E756F">
              <w:rPr>
                <w:rFonts w:ascii="Sakkal Majalla" w:hAnsi="Sakkal Majalla" w:cs="Sakkal Majalla"/>
              </w:rPr>
              <w:t>11</w:t>
            </w:r>
          </w:p>
        </w:tc>
        <w:tc>
          <w:tcPr>
            <w:tcW w:w="1744" w:type="dxa"/>
            <w:shd w:val="clear" w:color="auto" w:fill="FFFFFF"/>
            <w:tcMar>
              <w:top w:w="72" w:type="dxa"/>
              <w:left w:w="144" w:type="dxa"/>
              <w:bottom w:w="72" w:type="dxa"/>
              <w:right w:w="144" w:type="dxa"/>
            </w:tcMar>
            <w:vAlign w:val="center"/>
          </w:tcPr>
          <w:p w14:paraId="6FBFE4EB" w14:textId="5E023767" w:rsidR="009E02D9" w:rsidRPr="003E756F" w:rsidRDefault="009E02D9" w:rsidP="009E02D9">
            <w:pPr>
              <w:rPr>
                <w:rFonts w:ascii="Sakkal Majalla" w:eastAsia="Aptos" w:hAnsi="Sakkal Majalla" w:cs="Sakkal Majalla"/>
                <w:b/>
                <w:bCs/>
                <w:sz w:val="24"/>
                <w:szCs w:val="24"/>
                <w:rtl/>
              </w:rPr>
            </w:pPr>
            <w:r w:rsidRPr="003E756F">
              <w:rPr>
                <w:rFonts w:ascii="Sakkal Majalla" w:hAnsi="Sakkal Majalla" w:cs="Sakkal Majalla"/>
                <w:sz w:val="28"/>
                <w:szCs w:val="28"/>
                <w:rtl/>
              </w:rPr>
              <w:t xml:space="preserve">( 6 – 10 سنوات ) </w:t>
            </w:r>
          </w:p>
        </w:tc>
        <w:tc>
          <w:tcPr>
            <w:tcW w:w="1904" w:type="dxa"/>
            <w:vMerge/>
            <w:shd w:val="clear" w:color="auto" w:fill="C5E0B3" w:themeFill="accent6" w:themeFillTint="66"/>
            <w:vAlign w:val="center"/>
          </w:tcPr>
          <w:p w14:paraId="2FBE0714" w14:textId="77777777" w:rsidR="009E02D9" w:rsidRPr="003E756F" w:rsidRDefault="009E02D9" w:rsidP="006A51BB">
            <w:pPr>
              <w:spacing w:line="278" w:lineRule="auto"/>
              <w:rPr>
                <w:rFonts w:ascii="Sakkal Majalla" w:eastAsia="Aptos" w:hAnsi="Sakkal Majalla" w:cs="Sakkal Majalla"/>
                <w:sz w:val="24"/>
                <w:szCs w:val="24"/>
                <w:lang w:val="en-GB"/>
              </w:rPr>
            </w:pPr>
          </w:p>
        </w:tc>
      </w:tr>
      <w:tr w:rsidR="009E02D9" w:rsidRPr="003E756F" w14:paraId="3EAD833D" w14:textId="77777777" w:rsidTr="00164113">
        <w:trPr>
          <w:trHeight w:val="465"/>
        </w:trPr>
        <w:tc>
          <w:tcPr>
            <w:tcW w:w="2510" w:type="dxa"/>
            <w:shd w:val="clear" w:color="auto" w:fill="FFFFFF"/>
            <w:tcMar>
              <w:top w:w="72" w:type="dxa"/>
              <w:left w:w="144" w:type="dxa"/>
              <w:bottom w:w="72" w:type="dxa"/>
              <w:right w:w="144" w:type="dxa"/>
            </w:tcMar>
            <w:vAlign w:val="center"/>
          </w:tcPr>
          <w:p w14:paraId="55B1D33D" w14:textId="47D87342" w:rsidR="009E02D9" w:rsidRPr="003E756F" w:rsidRDefault="00080086" w:rsidP="00080086">
            <w:pPr>
              <w:spacing w:line="278" w:lineRule="auto"/>
              <w:jc w:val="center"/>
              <w:rPr>
                <w:rFonts w:ascii="Sakkal Majalla" w:eastAsia="Aptos" w:hAnsi="Sakkal Majalla" w:cs="Sakkal Majalla"/>
                <w:sz w:val="24"/>
                <w:szCs w:val="24"/>
              </w:rPr>
            </w:pPr>
            <w:r w:rsidRPr="003E756F">
              <w:rPr>
                <w:rFonts w:ascii="Sakkal Majalla" w:eastAsia="Aptos" w:hAnsi="Sakkal Majalla" w:cs="Sakkal Majalla"/>
                <w:sz w:val="24"/>
                <w:szCs w:val="24"/>
              </w:rPr>
              <w:t>43.4</w:t>
            </w:r>
          </w:p>
        </w:tc>
        <w:tc>
          <w:tcPr>
            <w:tcW w:w="1058" w:type="dxa"/>
            <w:shd w:val="clear" w:color="auto" w:fill="FFFFFF"/>
            <w:tcMar>
              <w:top w:w="72" w:type="dxa"/>
              <w:left w:w="144" w:type="dxa"/>
              <w:bottom w:w="72" w:type="dxa"/>
              <w:right w:w="144" w:type="dxa"/>
            </w:tcMar>
          </w:tcPr>
          <w:p w14:paraId="2201B63C" w14:textId="528B9FD0" w:rsidR="009E02D9" w:rsidRPr="003E756F" w:rsidRDefault="002B4006" w:rsidP="00080086">
            <w:pPr>
              <w:spacing w:line="278" w:lineRule="auto"/>
              <w:jc w:val="center"/>
              <w:rPr>
                <w:rFonts w:ascii="Sakkal Majalla" w:hAnsi="Sakkal Majalla" w:cs="Sakkal Majalla"/>
              </w:rPr>
            </w:pPr>
            <w:r w:rsidRPr="003E756F">
              <w:rPr>
                <w:rFonts w:ascii="Sakkal Majalla" w:hAnsi="Sakkal Majalla" w:cs="Sakkal Majalla"/>
              </w:rPr>
              <w:t>23</w:t>
            </w:r>
          </w:p>
        </w:tc>
        <w:tc>
          <w:tcPr>
            <w:tcW w:w="1744" w:type="dxa"/>
            <w:shd w:val="clear" w:color="auto" w:fill="FFFFFF"/>
            <w:tcMar>
              <w:top w:w="72" w:type="dxa"/>
              <w:left w:w="144" w:type="dxa"/>
              <w:bottom w:w="72" w:type="dxa"/>
              <w:right w:w="144" w:type="dxa"/>
            </w:tcMar>
            <w:vAlign w:val="center"/>
          </w:tcPr>
          <w:p w14:paraId="36B8E4EE" w14:textId="6B0D268A" w:rsidR="009E02D9" w:rsidRPr="003E756F" w:rsidRDefault="009E02D9" w:rsidP="002B4006">
            <w:pPr>
              <w:rPr>
                <w:rFonts w:ascii="Sakkal Majalla" w:hAnsi="Sakkal Majalla" w:cs="Sakkal Majalla"/>
                <w:sz w:val="28"/>
                <w:szCs w:val="28"/>
                <w:rtl/>
              </w:rPr>
            </w:pPr>
            <w:r w:rsidRPr="003E756F">
              <w:rPr>
                <w:rFonts w:ascii="Sakkal Majalla" w:hAnsi="Sakkal Majalla" w:cs="Sakkal Majalla"/>
                <w:sz w:val="28"/>
                <w:szCs w:val="28"/>
                <w:rtl/>
              </w:rPr>
              <w:t>(أكثر من 10 سنوات)</w:t>
            </w:r>
          </w:p>
        </w:tc>
        <w:tc>
          <w:tcPr>
            <w:tcW w:w="1904" w:type="dxa"/>
            <w:vMerge/>
            <w:shd w:val="clear" w:color="auto" w:fill="C5E0B3" w:themeFill="accent6" w:themeFillTint="66"/>
            <w:vAlign w:val="center"/>
          </w:tcPr>
          <w:p w14:paraId="6E333CB9" w14:textId="77777777" w:rsidR="009E02D9" w:rsidRPr="003E756F" w:rsidRDefault="009E02D9" w:rsidP="006A51BB">
            <w:pPr>
              <w:spacing w:line="278" w:lineRule="auto"/>
              <w:rPr>
                <w:rFonts w:ascii="Sakkal Majalla" w:eastAsia="Aptos" w:hAnsi="Sakkal Majalla" w:cs="Sakkal Majalla"/>
                <w:sz w:val="24"/>
                <w:szCs w:val="24"/>
                <w:lang w:val="en-GB"/>
              </w:rPr>
            </w:pPr>
          </w:p>
        </w:tc>
      </w:tr>
      <w:tr w:rsidR="009E02D9" w:rsidRPr="003E756F" w14:paraId="1F97EB0E" w14:textId="77777777" w:rsidTr="00164113">
        <w:trPr>
          <w:trHeight w:val="465"/>
        </w:trPr>
        <w:tc>
          <w:tcPr>
            <w:tcW w:w="2510" w:type="dxa"/>
            <w:shd w:val="clear" w:color="auto" w:fill="FFFFFF"/>
            <w:tcMar>
              <w:top w:w="72" w:type="dxa"/>
              <w:left w:w="144" w:type="dxa"/>
              <w:bottom w:w="72" w:type="dxa"/>
              <w:right w:w="144" w:type="dxa"/>
            </w:tcMar>
            <w:vAlign w:val="center"/>
          </w:tcPr>
          <w:p w14:paraId="0203ADAB" w14:textId="31787208" w:rsidR="009E02D9" w:rsidRPr="003E756F" w:rsidRDefault="002B4006" w:rsidP="006A51BB">
            <w:pPr>
              <w:spacing w:line="278" w:lineRule="auto"/>
              <w:jc w:val="center"/>
              <w:rPr>
                <w:rFonts w:ascii="Sakkal Majalla" w:eastAsia="Aptos" w:hAnsi="Sakkal Majalla" w:cs="Sakkal Majalla"/>
                <w:sz w:val="24"/>
                <w:szCs w:val="24"/>
              </w:rPr>
            </w:pPr>
            <w:r w:rsidRPr="003E756F">
              <w:rPr>
                <w:rFonts w:ascii="Sakkal Majalla" w:eastAsia="Aptos" w:hAnsi="Sakkal Majalla" w:cs="Sakkal Majalla"/>
                <w:sz w:val="24"/>
                <w:szCs w:val="24"/>
              </w:rPr>
              <w:t>100%</w:t>
            </w:r>
          </w:p>
        </w:tc>
        <w:tc>
          <w:tcPr>
            <w:tcW w:w="1058" w:type="dxa"/>
            <w:shd w:val="clear" w:color="auto" w:fill="FFFFFF"/>
            <w:tcMar>
              <w:top w:w="72" w:type="dxa"/>
              <w:left w:w="144" w:type="dxa"/>
              <w:bottom w:w="72" w:type="dxa"/>
              <w:right w:w="144" w:type="dxa"/>
            </w:tcMar>
          </w:tcPr>
          <w:p w14:paraId="622A20D5" w14:textId="74BB5A7F" w:rsidR="009E02D9" w:rsidRPr="003E756F" w:rsidRDefault="002B4006" w:rsidP="006A51BB">
            <w:pPr>
              <w:spacing w:line="278" w:lineRule="auto"/>
              <w:jc w:val="center"/>
              <w:rPr>
                <w:rFonts w:ascii="Sakkal Majalla" w:hAnsi="Sakkal Majalla" w:cs="Sakkal Majalla"/>
              </w:rPr>
            </w:pPr>
            <w:r w:rsidRPr="003E756F">
              <w:rPr>
                <w:rFonts w:ascii="Sakkal Majalla" w:hAnsi="Sakkal Majalla" w:cs="Sakkal Majalla"/>
              </w:rPr>
              <w:t>53</w:t>
            </w:r>
          </w:p>
        </w:tc>
        <w:tc>
          <w:tcPr>
            <w:tcW w:w="1744" w:type="dxa"/>
            <w:shd w:val="clear" w:color="auto" w:fill="FFFFFF"/>
            <w:tcMar>
              <w:top w:w="72" w:type="dxa"/>
              <w:left w:w="144" w:type="dxa"/>
              <w:bottom w:w="72" w:type="dxa"/>
              <w:right w:w="144" w:type="dxa"/>
            </w:tcMar>
            <w:vAlign w:val="center"/>
          </w:tcPr>
          <w:p w14:paraId="053A6F90" w14:textId="120686F1" w:rsidR="009E02D9" w:rsidRPr="003E756F" w:rsidRDefault="002B4006" w:rsidP="006A51BB">
            <w:pPr>
              <w:spacing w:line="278" w:lineRule="auto"/>
              <w:jc w:val="center"/>
              <w:rPr>
                <w:rFonts w:ascii="Sakkal Majalla" w:eastAsia="Aptos" w:hAnsi="Sakkal Majalla" w:cs="Sakkal Majalla"/>
                <w:b/>
                <w:bCs/>
                <w:sz w:val="24"/>
                <w:szCs w:val="24"/>
                <w:rtl/>
              </w:rPr>
            </w:pPr>
            <w:r w:rsidRPr="003E756F">
              <w:rPr>
                <w:rFonts w:ascii="Sakkal Majalla" w:eastAsia="Aptos" w:hAnsi="Sakkal Majalla" w:cs="Sakkal Majalla"/>
                <w:b/>
                <w:bCs/>
                <w:sz w:val="24"/>
                <w:szCs w:val="24"/>
                <w:rtl/>
              </w:rPr>
              <w:t>الإجمالي</w:t>
            </w:r>
          </w:p>
        </w:tc>
        <w:tc>
          <w:tcPr>
            <w:tcW w:w="1904" w:type="dxa"/>
            <w:shd w:val="clear" w:color="auto" w:fill="C5E0B3" w:themeFill="accent6" w:themeFillTint="66"/>
            <w:vAlign w:val="center"/>
          </w:tcPr>
          <w:p w14:paraId="2DD6AC2C" w14:textId="77777777" w:rsidR="009E02D9" w:rsidRPr="003E756F" w:rsidRDefault="009E02D9" w:rsidP="006A51BB">
            <w:pPr>
              <w:spacing w:line="278" w:lineRule="auto"/>
              <w:rPr>
                <w:rFonts w:ascii="Sakkal Majalla" w:eastAsia="Aptos" w:hAnsi="Sakkal Majalla" w:cs="Sakkal Majalla"/>
                <w:sz w:val="24"/>
                <w:szCs w:val="24"/>
                <w:lang w:val="en-GB"/>
              </w:rPr>
            </w:pPr>
          </w:p>
        </w:tc>
      </w:tr>
    </w:tbl>
    <w:p w14:paraId="1C6F713E" w14:textId="77777777" w:rsidR="00164113" w:rsidRPr="003E756F" w:rsidRDefault="00164113" w:rsidP="00026E92">
      <w:pPr>
        <w:rPr>
          <w:rFonts w:ascii="Sakkal Majalla" w:hAnsi="Sakkal Majalla" w:cs="Sakkal Majalla"/>
          <w:sz w:val="28"/>
          <w:szCs w:val="28"/>
          <w:rtl/>
        </w:rPr>
      </w:pPr>
    </w:p>
    <w:p w14:paraId="7A580F31" w14:textId="77777777" w:rsidR="00164113" w:rsidRPr="003E756F" w:rsidRDefault="00164113" w:rsidP="00026E92">
      <w:pPr>
        <w:rPr>
          <w:rFonts w:ascii="Sakkal Majalla" w:hAnsi="Sakkal Majalla" w:cs="Sakkal Majalla"/>
          <w:sz w:val="28"/>
          <w:szCs w:val="28"/>
          <w:rtl/>
        </w:rPr>
      </w:pPr>
    </w:p>
    <w:p w14:paraId="1F4BC96F" w14:textId="77777777" w:rsidR="00164113" w:rsidRPr="003E756F" w:rsidRDefault="00164113" w:rsidP="00026E92">
      <w:pPr>
        <w:rPr>
          <w:rFonts w:ascii="Sakkal Majalla" w:hAnsi="Sakkal Majalla" w:cs="Sakkal Majalla"/>
          <w:sz w:val="28"/>
          <w:szCs w:val="28"/>
          <w:rtl/>
        </w:rPr>
      </w:pPr>
    </w:p>
    <w:p w14:paraId="397B59E7" w14:textId="77777777" w:rsidR="00164113" w:rsidRPr="003E756F" w:rsidRDefault="00164113" w:rsidP="00026E92">
      <w:pPr>
        <w:rPr>
          <w:rFonts w:ascii="Sakkal Majalla" w:hAnsi="Sakkal Majalla" w:cs="Sakkal Majalla"/>
          <w:sz w:val="28"/>
          <w:szCs w:val="28"/>
          <w:rtl/>
        </w:rPr>
      </w:pPr>
    </w:p>
    <w:p w14:paraId="4C34BDB2" w14:textId="77777777" w:rsidR="00164113" w:rsidRPr="003E756F" w:rsidRDefault="00164113" w:rsidP="00026E92">
      <w:pPr>
        <w:rPr>
          <w:rFonts w:ascii="Sakkal Majalla" w:hAnsi="Sakkal Majalla" w:cs="Sakkal Majalla"/>
          <w:sz w:val="28"/>
          <w:szCs w:val="28"/>
          <w:rtl/>
        </w:rPr>
      </w:pPr>
    </w:p>
    <w:p w14:paraId="6D5137F9" w14:textId="77777777" w:rsidR="00E53330" w:rsidRPr="003E756F" w:rsidRDefault="00E53330" w:rsidP="00026E92">
      <w:pPr>
        <w:rPr>
          <w:rFonts w:ascii="Sakkal Majalla" w:hAnsi="Sakkal Majalla" w:cs="Sakkal Majalla"/>
          <w:sz w:val="28"/>
          <w:szCs w:val="28"/>
          <w:rtl/>
        </w:rPr>
      </w:pPr>
    </w:p>
    <w:p w14:paraId="3BD27F69" w14:textId="77777777" w:rsidR="00095326" w:rsidRPr="003E756F" w:rsidRDefault="00095326" w:rsidP="00026E92">
      <w:pPr>
        <w:rPr>
          <w:rFonts w:ascii="Sakkal Majalla" w:hAnsi="Sakkal Majalla" w:cs="Sakkal Majalla"/>
          <w:sz w:val="28"/>
          <w:szCs w:val="28"/>
          <w:rtl/>
        </w:rPr>
      </w:pPr>
    </w:p>
    <w:p w14:paraId="156EAD73" w14:textId="77777777" w:rsidR="00095326" w:rsidRPr="003E756F" w:rsidRDefault="00095326" w:rsidP="00026E92">
      <w:pPr>
        <w:rPr>
          <w:rFonts w:ascii="Sakkal Majalla" w:hAnsi="Sakkal Majalla" w:cs="Sakkal Majalla"/>
          <w:sz w:val="28"/>
          <w:szCs w:val="28"/>
          <w:rtl/>
        </w:rPr>
      </w:pPr>
    </w:p>
    <w:p w14:paraId="5200C122" w14:textId="77777777" w:rsidR="00095326" w:rsidRPr="003E756F" w:rsidRDefault="00095326" w:rsidP="00026E92">
      <w:pPr>
        <w:rPr>
          <w:rFonts w:ascii="Sakkal Majalla" w:hAnsi="Sakkal Majalla" w:cs="Sakkal Majalla"/>
          <w:sz w:val="28"/>
          <w:szCs w:val="28"/>
          <w:rtl/>
        </w:rPr>
      </w:pPr>
    </w:p>
    <w:p w14:paraId="01FE2393" w14:textId="77777777" w:rsidR="00095326" w:rsidRPr="003E756F" w:rsidRDefault="00095326" w:rsidP="00026E92">
      <w:pPr>
        <w:rPr>
          <w:rFonts w:ascii="Sakkal Majalla" w:hAnsi="Sakkal Majalla" w:cs="Sakkal Majalla"/>
          <w:sz w:val="28"/>
          <w:szCs w:val="28"/>
          <w:rtl/>
        </w:rPr>
      </w:pPr>
    </w:p>
    <w:p w14:paraId="0DA7794D" w14:textId="77777777" w:rsidR="00095326" w:rsidRPr="003E756F" w:rsidRDefault="00095326" w:rsidP="00026E92">
      <w:pPr>
        <w:rPr>
          <w:rFonts w:ascii="Sakkal Majalla" w:hAnsi="Sakkal Majalla" w:cs="Sakkal Majalla"/>
          <w:sz w:val="28"/>
          <w:szCs w:val="28"/>
          <w:rtl/>
        </w:rPr>
      </w:pPr>
    </w:p>
    <w:p w14:paraId="6CE5299B" w14:textId="77777777" w:rsidR="00095326" w:rsidRPr="003E756F" w:rsidRDefault="00095326" w:rsidP="00026E92">
      <w:pPr>
        <w:rPr>
          <w:rFonts w:ascii="Sakkal Majalla" w:hAnsi="Sakkal Majalla" w:cs="Sakkal Majalla"/>
          <w:sz w:val="28"/>
          <w:szCs w:val="28"/>
          <w:rtl/>
        </w:rPr>
      </w:pPr>
    </w:p>
    <w:p w14:paraId="2E7A1DB7" w14:textId="77777777" w:rsidR="00095326" w:rsidRPr="003E756F" w:rsidRDefault="00095326" w:rsidP="00026E92">
      <w:pPr>
        <w:rPr>
          <w:rFonts w:ascii="Sakkal Majalla" w:hAnsi="Sakkal Majalla" w:cs="Sakkal Majalla"/>
          <w:sz w:val="28"/>
          <w:szCs w:val="28"/>
          <w:rtl/>
        </w:rPr>
      </w:pPr>
    </w:p>
    <w:p w14:paraId="1DD2B971" w14:textId="77777777" w:rsidR="00095326" w:rsidRPr="003E756F" w:rsidRDefault="00095326" w:rsidP="00026E92">
      <w:pPr>
        <w:rPr>
          <w:rFonts w:ascii="Sakkal Majalla" w:hAnsi="Sakkal Majalla" w:cs="Sakkal Majalla"/>
          <w:sz w:val="28"/>
          <w:szCs w:val="28"/>
          <w:rtl/>
        </w:rPr>
      </w:pPr>
    </w:p>
    <w:p w14:paraId="3820F43A" w14:textId="77777777" w:rsidR="00095326" w:rsidRPr="003E756F" w:rsidRDefault="00095326" w:rsidP="00026E92">
      <w:pPr>
        <w:rPr>
          <w:rFonts w:ascii="Sakkal Majalla" w:hAnsi="Sakkal Majalla" w:cs="Sakkal Majalla"/>
          <w:sz w:val="28"/>
          <w:szCs w:val="28"/>
          <w:rtl/>
        </w:rPr>
      </w:pPr>
    </w:p>
    <w:p w14:paraId="6346162E" w14:textId="77777777" w:rsidR="00095326" w:rsidRPr="003E756F" w:rsidRDefault="00095326" w:rsidP="00026E92">
      <w:pPr>
        <w:rPr>
          <w:rFonts w:ascii="Sakkal Majalla" w:hAnsi="Sakkal Majalla" w:cs="Sakkal Majalla"/>
          <w:sz w:val="28"/>
          <w:szCs w:val="28"/>
          <w:rtl/>
        </w:rPr>
      </w:pPr>
    </w:p>
    <w:p w14:paraId="12CDDCFF" w14:textId="77777777" w:rsidR="00095326" w:rsidRPr="003E756F" w:rsidRDefault="00095326" w:rsidP="00026E92">
      <w:pPr>
        <w:rPr>
          <w:rFonts w:ascii="Sakkal Majalla" w:hAnsi="Sakkal Majalla" w:cs="Sakkal Majalla"/>
          <w:sz w:val="28"/>
          <w:szCs w:val="28"/>
          <w:rtl/>
        </w:rPr>
      </w:pPr>
    </w:p>
    <w:p w14:paraId="7EA3E6E5" w14:textId="77777777" w:rsidR="00095326" w:rsidRPr="003E756F" w:rsidRDefault="00095326" w:rsidP="00026E92">
      <w:pPr>
        <w:rPr>
          <w:rFonts w:ascii="Sakkal Majalla" w:hAnsi="Sakkal Majalla" w:cs="Sakkal Majalla"/>
          <w:sz w:val="28"/>
          <w:szCs w:val="28"/>
          <w:rtl/>
        </w:rPr>
      </w:pPr>
    </w:p>
    <w:p w14:paraId="70DDCB3C" w14:textId="77777777" w:rsidR="00095326" w:rsidRPr="003E756F" w:rsidRDefault="00095326" w:rsidP="00026E92">
      <w:pPr>
        <w:rPr>
          <w:rFonts w:ascii="Sakkal Majalla" w:hAnsi="Sakkal Majalla" w:cs="Sakkal Majalla"/>
          <w:sz w:val="28"/>
          <w:szCs w:val="28"/>
          <w:rtl/>
        </w:rPr>
      </w:pPr>
    </w:p>
    <w:p w14:paraId="07CABA4E" w14:textId="77777777" w:rsidR="00095326" w:rsidRPr="003E756F" w:rsidRDefault="00095326" w:rsidP="00026E92">
      <w:pPr>
        <w:rPr>
          <w:rFonts w:ascii="Sakkal Majalla" w:hAnsi="Sakkal Majalla" w:cs="Sakkal Majalla"/>
          <w:sz w:val="28"/>
          <w:szCs w:val="28"/>
          <w:rtl/>
        </w:rPr>
      </w:pPr>
    </w:p>
    <w:p w14:paraId="0759FF68" w14:textId="77777777" w:rsidR="00095326" w:rsidRPr="003E756F" w:rsidRDefault="00095326" w:rsidP="00026E92">
      <w:pPr>
        <w:rPr>
          <w:rFonts w:ascii="Sakkal Majalla" w:hAnsi="Sakkal Majalla" w:cs="Sakkal Majalla"/>
          <w:sz w:val="28"/>
          <w:szCs w:val="28"/>
          <w:rtl/>
        </w:rPr>
      </w:pPr>
    </w:p>
    <w:p w14:paraId="22A7EDAF" w14:textId="77777777" w:rsidR="00095326" w:rsidRPr="003E756F" w:rsidRDefault="00095326" w:rsidP="00026E92">
      <w:pPr>
        <w:rPr>
          <w:rFonts w:ascii="Sakkal Majalla" w:hAnsi="Sakkal Majalla" w:cs="Sakkal Majalla"/>
          <w:sz w:val="28"/>
          <w:szCs w:val="28"/>
          <w:rtl/>
        </w:rPr>
      </w:pPr>
    </w:p>
    <w:p w14:paraId="1F560F32" w14:textId="77777777" w:rsidR="00095326" w:rsidRPr="003E756F" w:rsidRDefault="00095326" w:rsidP="00026E92">
      <w:pPr>
        <w:rPr>
          <w:rFonts w:ascii="Sakkal Majalla" w:hAnsi="Sakkal Majalla" w:cs="Sakkal Majalla"/>
          <w:sz w:val="28"/>
          <w:szCs w:val="28"/>
          <w:rtl/>
        </w:rPr>
      </w:pPr>
    </w:p>
    <w:p w14:paraId="4391A29E" w14:textId="77777777" w:rsidR="00095326" w:rsidRPr="003E756F" w:rsidRDefault="00095326" w:rsidP="00026E92">
      <w:pPr>
        <w:rPr>
          <w:rFonts w:ascii="Sakkal Majalla" w:hAnsi="Sakkal Majalla" w:cs="Sakkal Majalla"/>
          <w:sz w:val="28"/>
          <w:szCs w:val="28"/>
          <w:rtl/>
        </w:rPr>
      </w:pPr>
    </w:p>
    <w:p w14:paraId="45185CBE" w14:textId="77777777" w:rsidR="00095326" w:rsidRPr="003E756F" w:rsidRDefault="00095326" w:rsidP="00026E92">
      <w:pPr>
        <w:rPr>
          <w:rFonts w:ascii="Sakkal Majalla" w:hAnsi="Sakkal Majalla" w:cs="Sakkal Majalla"/>
          <w:sz w:val="28"/>
          <w:szCs w:val="28"/>
          <w:rtl/>
        </w:rPr>
      </w:pPr>
    </w:p>
    <w:p w14:paraId="52AABA97" w14:textId="77777777" w:rsidR="00095326" w:rsidRPr="003E756F" w:rsidRDefault="00095326" w:rsidP="00026E92">
      <w:pPr>
        <w:rPr>
          <w:rFonts w:ascii="Sakkal Majalla" w:hAnsi="Sakkal Majalla" w:cs="Sakkal Majalla"/>
          <w:sz w:val="28"/>
          <w:szCs w:val="28"/>
          <w:rtl/>
        </w:rPr>
      </w:pPr>
    </w:p>
    <w:p w14:paraId="7AC51D53" w14:textId="77777777" w:rsidR="00095326" w:rsidRPr="003E756F" w:rsidRDefault="00095326" w:rsidP="00026E92">
      <w:pPr>
        <w:rPr>
          <w:rFonts w:ascii="Sakkal Majalla" w:hAnsi="Sakkal Majalla" w:cs="Sakkal Majalla"/>
          <w:sz w:val="28"/>
          <w:szCs w:val="28"/>
          <w:rtl/>
        </w:rPr>
      </w:pPr>
    </w:p>
    <w:p w14:paraId="5FDD46DD" w14:textId="77777777" w:rsidR="00E53330" w:rsidRPr="003E756F" w:rsidRDefault="00E53330" w:rsidP="00026E92">
      <w:pPr>
        <w:rPr>
          <w:rFonts w:ascii="Sakkal Majalla" w:hAnsi="Sakkal Majalla" w:cs="Sakkal Majalla"/>
          <w:sz w:val="28"/>
          <w:szCs w:val="28"/>
          <w:rtl/>
        </w:rPr>
      </w:pPr>
    </w:p>
    <w:p w14:paraId="46F46C6B" w14:textId="77777777" w:rsidR="00E53330" w:rsidRPr="003E756F" w:rsidRDefault="00E53330" w:rsidP="00026E92">
      <w:pPr>
        <w:rPr>
          <w:rFonts w:ascii="Sakkal Majalla" w:hAnsi="Sakkal Majalla" w:cs="Sakkal Majalla"/>
          <w:sz w:val="28"/>
          <w:szCs w:val="28"/>
          <w:rtl/>
        </w:rPr>
      </w:pPr>
    </w:p>
    <w:p w14:paraId="29F0206F" w14:textId="77777777" w:rsidR="00E53330" w:rsidRPr="003E756F" w:rsidRDefault="00E53330" w:rsidP="00026E92">
      <w:pPr>
        <w:rPr>
          <w:rFonts w:ascii="Sakkal Majalla" w:hAnsi="Sakkal Majalla" w:cs="Sakkal Majalla"/>
          <w:sz w:val="28"/>
          <w:szCs w:val="28"/>
          <w:rtl/>
        </w:rPr>
      </w:pPr>
    </w:p>
    <w:p w14:paraId="7C191AD0" w14:textId="77777777" w:rsidR="00E53330" w:rsidRPr="003E756F" w:rsidRDefault="00E53330" w:rsidP="00026E92">
      <w:pPr>
        <w:rPr>
          <w:rFonts w:ascii="Sakkal Majalla" w:hAnsi="Sakkal Majalla" w:cs="Sakkal Majalla"/>
          <w:sz w:val="28"/>
          <w:szCs w:val="28"/>
          <w:rtl/>
        </w:rPr>
      </w:pPr>
    </w:p>
    <w:p w14:paraId="63B939D1" w14:textId="77777777" w:rsidR="00E53330" w:rsidRPr="003E756F" w:rsidRDefault="00E53330" w:rsidP="00026E92">
      <w:pPr>
        <w:rPr>
          <w:rFonts w:ascii="Sakkal Majalla" w:hAnsi="Sakkal Majalla" w:cs="Sakkal Majalla"/>
          <w:sz w:val="28"/>
          <w:szCs w:val="28"/>
          <w:rtl/>
        </w:rPr>
      </w:pPr>
    </w:p>
    <w:p w14:paraId="739534A1" w14:textId="77777777" w:rsidR="003E7799" w:rsidRPr="003E756F" w:rsidRDefault="003E7799" w:rsidP="004052D1">
      <w:pPr>
        <w:rPr>
          <w:rFonts w:ascii="Sakkal Majalla" w:hAnsi="Sakkal Majalla" w:cs="Sakkal Majalla"/>
          <w:sz w:val="28"/>
          <w:szCs w:val="28"/>
          <w:rtl/>
        </w:rPr>
      </w:pPr>
    </w:p>
    <w:p w14:paraId="3E110A63" w14:textId="77777777" w:rsidR="003E7799" w:rsidRPr="003E756F" w:rsidRDefault="003E7799" w:rsidP="004052D1">
      <w:pPr>
        <w:rPr>
          <w:rFonts w:ascii="Sakkal Majalla" w:hAnsi="Sakkal Majalla" w:cs="Sakkal Majalla"/>
          <w:sz w:val="28"/>
          <w:szCs w:val="28"/>
          <w:rtl/>
        </w:rPr>
      </w:pPr>
    </w:p>
    <w:p w14:paraId="2EC84238" w14:textId="77777777" w:rsidR="003E7799" w:rsidRPr="003E756F" w:rsidRDefault="003E7799" w:rsidP="004052D1">
      <w:pPr>
        <w:rPr>
          <w:rFonts w:ascii="Sakkal Majalla" w:hAnsi="Sakkal Majalla" w:cs="Sakkal Majalla"/>
          <w:sz w:val="28"/>
          <w:szCs w:val="28"/>
          <w:rtl/>
        </w:rPr>
      </w:pPr>
    </w:p>
    <w:p w14:paraId="53A13868" w14:textId="77777777" w:rsidR="003E7799" w:rsidRPr="003E756F" w:rsidRDefault="003E7799" w:rsidP="004052D1">
      <w:pPr>
        <w:rPr>
          <w:rFonts w:ascii="Sakkal Majalla" w:hAnsi="Sakkal Majalla" w:cs="Sakkal Majalla"/>
          <w:sz w:val="28"/>
          <w:szCs w:val="28"/>
          <w:rtl/>
        </w:rPr>
      </w:pPr>
    </w:p>
    <w:p w14:paraId="48C8C25C" w14:textId="77777777" w:rsidR="00095326" w:rsidRPr="003E756F" w:rsidRDefault="00095326" w:rsidP="004052D1">
      <w:pPr>
        <w:rPr>
          <w:rFonts w:ascii="Sakkal Majalla" w:hAnsi="Sakkal Majalla" w:cs="Sakkal Majalla"/>
          <w:sz w:val="28"/>
          <w:szCs w:val="28"/>
          <w:rtl/>
        </w:rPr>
      </w:pPr>
    </w:p>
    <w:p w14:paraId="6AFDD45B" w14:textId="77777777" w:rsidR="003E7799" w:rsidRPr="003E756F" w:rsidRDefault="003E7799" w:rsidP="004052D1">
      <w:pPr>
        <w:rPr>
          <w:rFonts w:ascii="Sakkal Majalla" w:hAnsi="Sakkal Majalla" w:cs="Sakkal Majalla"/>
          <w:sz w:val="28"/>
          <w:szCs w:val="28"/>
          <w:rtl/>
        </w:rPr>
      </w:pPr>
    </w:p>
    <w:p w14:paraId="2038E461" w14:textId="6C33F948" w:rsidR="00B24CE1" w:rsidRPr="003E756F" w:rsidRDefault="00B24CE1" w:rsidP="00B24CE1">
      <w:pPr>
        <w:jc w:val="center"/>
        <w:rPr>
          <w:rFonts w:ascii="Sakkal Majalla" w:hAnsi="Sakkal Majalla" w:cs="Sakkal Majalla"/>
          <w:sz w:val="28"/>
          <w:szCs w:val="28"/>
          <w:rtl/>
        </w:rPr>
      </w:pPr>
      <w:r w:rsidRPr="003E756F">
        <w:rPr>
          <w:rFonts w:ascii="Sakkal Majalla" w:hAnsi="Sakkal Majalla" w:cs="Sakkal Majalla"/>
          <w:sz w:val="28"/>
          <w:szCs w:val="28"/>
          <w:rtl/>
        </w:rPr>
        <w:t>(جدول  1 , الباحثة 2025)</w:t>
      </w:r>
    </w:p>
    <w:p w14:paraId="419E1416" w14:textId="77777777" w:rsidR="00B24CE1" w:rsidRPr="003E756F" w:rsidRDefault="00B24CE1" w:rsidP="004052D1">
      <w:pPr>
        <w:rPr>
          <w:rFonts w:ascii="Sakkal Majalla" w:hAnsi="Sakkal Majalla" w:cs="Sakkal Majalla"/>
          <w:sz w:val="28"/>
          <w:szCs w:val="28"/>
          <w:rtl/>
        </w:rPr>
      </w:pPr>
    </w:p>
    <w:p w14:paraId="3D7226C2" w14:textId="77777777" w:rsidR="00D9756C" w:rsidRPr="003E756F" w:rsidRDefault="00D9756C" w:rsidP="004052D1">
      <w:pPr>
        <w:rPr>
          <w:rFonts w:ascii="Sakkal Majalla" w:hAnsi="Sakkal Majalla" w:cs="Sakkal Majalla"/>
          <w:sz w:val="28"/>
          <w:szCs w:val="28"/>
          <w:rtl/>
        </w:rPr>
      </w:pPr>
      <w:r w:rsidRPr="003E756F">
        <w:rPr>
          <w:rFonts w:ascii="Sakkal Majalla" w:hAnsi="Sakkal Majalla" w:cs="Sakkal Majalla"/>
          <w:sz w:val="28"/>
          <w:szCs w:val="28"/>
          <w:rtl/>
        </w:rPr>
        <w:t>التصنيف وفق الجنس</w:t>
      </w:r>
    </w:p>
    <w:p w14:paraId="0F7CD8F3" w14:textId="5A343DBC" w:rsidR="00D9756C" w:rsidRPr="003E756F" w:rsidRDefault="00D9756C" w:rsidP="00D9756C">
      <w:pPr>
        <w:rPr>
          <w:rFonts w:ascii="Sakkal Majalla" w:hAnsi="Sakkal Majalla" w:cs="Sakkal Majalla"/>
          <w:sz w:val="28"/>
          <w:szCs w:val="28"/>
          <w:rtl/>
        </w:rPr>
      </w:pPr>
      <w:r w:rsidRPr="003E756F">
        <w:rPr>
          <w:rFonts w:ascii="Sakkal Majalla" w:hAnsi="Sakkal Majalla" w:cs="Sakkal Majalla"/>
          <w:sz w:val="28"/>
          <w:szCs w:val="28"/>
          <w:rtl/>
        </w:rPr>
        <w:t>أظهرت النتائج الإحصائية لتوزيع أفراد العينة حسب الجنس وجود تباين واضح يميل إلى ارتفاع نسبة مشاركة الإناث مقارنة بالذكور. حيث أوضحت البيانات أن الإناث مثلن النسبة الأكبر من العينة، وذلك بنسبة 69.2%، وهو ما يعكس مشاركة فعّالة للمرأة في بيئة العمل داخل القطاع الخاص، خاصة في المجالات المتعلقة بالتحول الرقمي والمهام الإدارية التي تتطلب مستوى عالٍ من التعامل مع الأنظمة التقنية الحديثة.</w:t>
      </w:r>
    </w:p>
    <w:p w14:paraId="41B8EB33" w14:textId="7F3B06AC" w:rsidR="00D9756C" w:rsidRPr="003E756F" w:rsidRDefault="00D9756C" w:rsidP="00D9756C">
      <w:pPr>
        <w:rPr>
          <w:rFonts w:ascii="Sakkal Majalla" w:hAnsi="Sakkal Majalla" w:cs="Sakkal Majalla"/>
          <w:sz w:val="28"/>
          <w:szCs w:val="28"/>
          <w:rtl/>
        </w:rPr>
      </w:pPr>
      <w:r w:rsidRPr="003E756F">
        <w:rPr>
          <w:rFonts w:ascii="Sakkal Majalla" w:hAnsi="Sakkal Majalla" w:cs="Sakkal Majalla"/>
          <w:sz w:val="28"/>
          <w:szCs w:val="28"/>
          <w:rtl/>
        </w:rPr>
        <w:t>وفي المقابل، بلغت نسبة الذكور 30.8% من إجمالي أفراد العينة، مما يشير إلى تمثيل أقل مقارنة بالإناث، لكنه يظل تمثيلًا مهمًا في فهم التنوع الوظيفي داخل الشركات الخاصة. ويساعد هذا التوزيع في تقديم صورة أكثر شمولًا عن اتجاهات إدراك التحول الرقمي وجودة اتخاذ القرار الاستراتيجي لدى الجنسين داخل بيئة العمل.</w:t>
      </w:r>
    </w:p>
    <w:p w14:paraId="72AADCE7" w14:textId="12C8242F" w:rsidR="00D9756C" w:rsidRPr="003E756F" w:rsidRDefault="00D9756C" w:rsidP="00D9756C">
      <w:pPr>
        <w:rPr>
          <w:rFonts w:ascii="Sakkal Majalla" w:hAnsi="Sakkal Majalla" w:cs="Sakkal Majalla"/>
          <w:sz w:val="28"/>
          <w:szCs w:val="28"/>
          <w:rtl/>
        </w:rPr>
      </w:pPr>
      <w:r w:rsidRPr="003E756F">
        <w:rPr>
          <w:rFonts w:ascii="Sakkal Majalla" w:hAnsi="Sakkal Majalla" w:cs="Sakkal Majalla"/>
          <w:sz w:val="28"/>
          <w:szCs w:val="28"/>
          <w:rtl/>
        </w:rPr>
        <w:t>ويُعد هذا التوازن النسبي مؤشرًا مهمًا على أن نتائج الدراسة تعكس وجهات نظر مختلفة من كلا الجنسين، مما يعزز مصداقية النتائج المتعلقة بقياس أثر التحول الرقمي على عمليات اتخاذ القرار.</w:t>
      </w:r>
    </w:p>
    <w:p w14:paraId="34D18A40" w14:textId="7F5C53D6" w:rsidR="00D9756C" w:rsidRPr="003E756F" w:rsidRDefault="002E78C5" w:rsidP="00D9756C">
      <w:pPr>
        <w:rPr>
          <w:rFonts w:ascii="Sakkal Majalla" w:hAnsi="Sakkal Majalla" w:cs="Sakkal Majalla"/>
          <w:sz w:val="28"/>
          <w:szCs w:val="28"/>
          <w:rtl/>
        </w:rPr>
      </w:pPr>
      <w:r w:rsidRPr="003E756F">
        <w:rPr>
          <w:rFonts w:ascii="Sakkal Majalla" w:hAnsi="Sakkal Majalla" w:cs="Sakkal Majalla"/>
          <w:noProof/>
        </w:rPr>
        <w:drawing>
          <wp:anchor distT="0" distB="0" distL="114300" distR="114300" simplePos="0" relativeHeight="251660288" behindDoc="1" locked="0" layoutInCell="1" allowOverlap="1" wp14:anchorId="43664BF6" wp14:editId="4F944018">
            <wp:simplePos x="0" y="0"/>
            <wp:positionH relativeFrom="margin">
              <wp:posOffset>-47847</wp:posOffset>
            </wp:positionH>
            <wp:positionV relativeFrom="paragraph">
              <wp:posOffset>20320</wp:posOffset>
            </wp:positionV>
            <wp:extent cx="3091815" cy="2764155"/>
            <wp:effectExtent l="0" t="0" r="0" b="0"/>
            <wp:wrapTight wrapText="bothSides">
              <wp:wrapPolygon edited="0">
                <wp:start x="9050" y="0"/>
                <wp:lineTo x="7719" y="149"/>
                <wp:lineTo x="3593" y="1935"/>
                <wp:lineTo x="3460" y="2531"/>
                <wp:lineTo x="1464" y="4764"/>
                <wp:lineTo x="266" y="7145"/>
                <wp:lineTo x="0" y="8783"/>
                <wp:lineTo x="0" y="12504"/>
                <wp:lineTo x="266" y="14291"/>
                <wp:lineTo x="1331" y="16673"/>
                <wp:lineTo x="3460" y="19054"/>
                <wp:lineTo x="3593" y="19501"/>
                <wp:lineTo x="7852" y="21436"/>
                <wp:lineTo x="8784" y="21436"/>
                <wp:lineTo x="12643" y="21436"/>
                <wp:lineTo x="13575" y="21436"/>
                <wp:lineTo x="17967" y="19501"/>
                <wp:lineTo x="18100" y="19054"/>
                <wp:lineTo x="20096" y="16673"/>
                <wp:lineTo x="21161" y="14291"/>
                <wp:lineTo x="21427" y="12802"/>
                <wp:lineTo x="21427" y="8634"/>
                <wp:lineTo x="21161" y="7145"/>
                <wp:lineTo x="19963" y="4764"/>
                <wp:lineTo x="17967" y="1935"/>
                <wp:lineTo x="13841" y="149"/>
                <wp:lineTo x="12377" y="0"/>
                <wp:lineTo x="905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0900" t="38035" r="39369" b="15047"/>
                    <a:stretch/>
                  </pic:blipFill>
                  <pic:spPr bwMode="auto">
                    <a:xfrm>
                      <a:off x="0" y="0"/>
                      <a:ext cx="3091815" cy="2764155"/>
                    </a:xfrm>
                    <a:prstGeom prst="flowChartConnector">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A12E04" w14:textId="01ADB097" w:rsidR="00D9756C" w:rsidRPr="003E756F" w:rsidRDefault="00D9756C" w:rsidP="00D9756C">
      <w:pPr>
        <w:rPr>
          <w:rFonts w:ascii="Sakkal Majalla" w:hAnsi="Sakkal Majalla" w:cs="Sakkal Majalla" w:hint="cs"/>
          <w:sz w:val="28"/>
          <w:szCs w:val="28"/>
          <w:rtl/>
        </w:rPr>
      </w:pPr>
    </w:p>
    <w:p w14:paraId="13A5440E" w14:textId="67967A92" w:rsidR="00D9756C" w:rsidRPr="003E756F" w:rsidRDefault="00D9756C" w:rsidP="00D9756C">
      <w:pPr>
        <w:rPr>
          <w:rFonts w:ascii="Sakkal Majalla" w:hAnsi="Sakkal Majalla" w:cs="Sakkal Majalla"/>
          <w:sz w:val="28"/>
          <w:szCs w:val="28"/>
          <w:rtl/>
        </w:rPr>
      </w:pPr>
    </w:p>
    <w:p w14:paraId="46307B8B" w14:textId="69EB47EE" w:rsidR="00D9756C" w:rsidRPr="003E756F" w:rsidRDefault="00D9756C" w:rsidP="00D9756C">
      <w:pPr>
        <w:rPr>
          <w:rFonts w:ascii="Sakkal Majalla" w:hAnsi="Sakkal Majalla" w:cs="Sakkal Majalla"/>
          <w:sz w:val="28"/>
          <w:szCs w:val="28"/>
          <w:rtl/>
        </w:rPr>
      </w:pPr>
    </w:p>
    <w:p w14:paraId="4D004EA6" w14:textId="77777777" w:rsidR="00D9756C" w:rsidRPr="003E756F" w:rsidRDefault="00D9756C" w:rsidP="00D9756C">
      <w:pPr>
        <w:rPr>
          <w:rFonts w:ascii="Sakkal Majalla" w:hAnsi="Sakkal Majalla" w:cs="Sakkal Majalla"/>
          <w:sz w:val="28"/>
          <w:szCs w:val="28"/>
          <w:rtl/>
        </w:rPr>
      </w:pPr>
    </w:p>
    <w:p w14:paraId="1FD61744" w14:textId="77777777" w:rsidR="00D9756C" w:rsidRPr="003E756F" w:rsidRDefault="00D9756C" w:rsidP="00D9756C">
      <w:pPr>
        <w:rPr>
          <w:rFonts w:ascii="Sakkal Majalla" w:hAnsi="Sakkal Majalla" w:cs="Sakkal Majalla"/>
          <w:sz w:val="28"/>
          <w:szCs w:val="28"/>
          <w:rtl/>
        </w:rPr>
      </w:pPr>
    </w:p>
    <w:p w14:paraId="734740D3" w14:textId="77777777" w:rsidR="00D9756C" w:rsidRPr="003E756F" w:rsidRDefault="00D9756C" w:rsidP="00D9756C">
      <w:pPr>
        <w:rPr>
          <w:rFonts w:ascii="Sakkal Majalla" w:hAnsi="Sakkal Majalla" w:cs="Sakkal Majalla"/>
          <w:sz w:val="28"/>
          <w:szCs w:val="28"/>
          <w:rtl/>
        </w:rPr>
      </w:pPr>
    </w:p>
    <w:p w14:paraId="11DEC100" w14:textId="020CEDCF" w:rsidR="00D9756C" w:rsidRPr="003E756F" w:rsidRDefault="00D9756C" w:rsidP="00095326">
      <w:pPr>
        <w:rPr>
          <w:rFonts w:ascii="Sakkal Majalla" w:hAnsi="Sakkal Majalla" w:cs="Sakkal Majalla"/>
          <w:sz w:val="28"/>
          <w:szCs w:val="28"/>
          <w:rtl/>
        </w:rPr>
      </w:pPr>
      <w:r w:rsidRPr="003E756F">
        <w:rPr>
          <w:rFonts w:ascii="Sakkal Majalla" w:hAnsi="Sakkal Majalla" w:cs="Sakkal Majalla"/>
          <w:sz w:val="28"/>
          <w:szCs w:val="28"/>
          <w:rtl/>
        </w:rPr>
        <w:t>التصنيف وفق الجنس، شكل (2)، الباحثة 2025</w:t>
      </w:r>
    </w:p>
    <w:p w14:paraId="7963F181" w14:textId="77777777" w:rsidR="004052D1" w:rsidRPr="003E756F" w:rsidRDefault="004052D1" w:rsidP="00D9756C">
      <w:pPr>
        <w:rPr>
          <w:rFonts w:ascii="Sakkal Majalla" w:hAnsi="Sakkal Majalla" w:cs="Sakkal Majalla"/>
          <w:sz w:val="28"/>
          <w:szCs w:val="28"/>
          <w:rtl/>
        </w:rPr>
      </w:pPr>
    </w:p>
    <w:p w14:paraId="6629B019" w14:textId="6043CD1F" w:rsidR="000E2EDB" w:rsidRPr="003E756F" w:rsidRDefault="000E2EDB" w:rsidP="00D9756C">
      <w:pPr>
        <w:rPr>
          <w:rFonts w:ascii="Sakkal Majalla" w:hAnsi="Sakkal Majalla" w:cs="Sakkal Majalla"/>
          <w:sz w:val="28"/>
          <w:szCs w:val="28"/>
        </w:rPr>
      </w:pPr>
      <w:r w:rsidRPr="003E756F">
        <w:rPr>
          <w:rFonts w:ascii="Sakkal Majalla" w:hAnsi="Sakkal Majalla" w:cs="Sakkal Majalla"/>
          <w:sz w:val="28"/>
          <w:szCs w:val="28"/>
          <w:rtl/>
        </w:rPr>
        <w:t>الفئة العمرية الأكثر حضورًا بيننا هي 25–32 سنة بنسبة 32.1%، تليها 25–34 سنة بـ28.3%، ثم 35–44 سنة بـ24.5%، بينما الشباب أقل من 25 سنة يشكلون 15.1% فقط."</w:t>
      </w:r>
    </w:p>
    <w:p w14:paraId="3253FFF5" w14:textId="2421013E" w:rsidR="000E2EDB" w:rsidRPr="003E756F" w:rsidRDefault="00704A84" w:rsidP="00D9756C">
      <w:pPr>
        <w:rPr>
          <w:rFonts w:ascii="Sakkal Majalla" w:hAnsi="Sakkal Majalla" w:cs="Sakkal Majalla"/>
          <w:sz w:val="28"/>
          <w:szCs w:val="28"/>
        </w:rPr>
      </w:pPr>
      <w:r w:rsidRPr="003E756F">
        <w:rPr>
          <w:rFonts w:ascii="Sakkal Majalla" w:hAnsi="Sakkal Majalla" w:cs="Sakkal Majalla"/>
          <w:noProof/>
        </w:rPr>
        <w:drawing>
          <wp:anchor distT="0" distB="0" distL="114300" distR="114300" simplePos="0" relativeHeight="251661312" behindDoc="1" locked="0" layoutInCell="1" allowOverlap="1" wp14:anchorId="33EEE432" wp14:editId="6B12198E">
            <wp:simplePos x="0" y="0"/>
            <wp:positionH relativeFrom="margin">
              <wp:align>left</wp:align>
            </wp:positionH>
            <wp:positionV relativeFrom="paragraph">
              <wp:posOffset>317168</wp:posOffset>
            </wp:positionV>
            <wp:extent cx="3606165" cy="2721610"/>
            <wp:effectExtent l="0" t="0" r="0" b="2540"/>
            <wp:wrapTight wrapText="bothSides">
              <wp:wrapPolygon edited="0">
                <wp:start x="9014" y="0"/>
                <wp:lineTo x="7645" y="151"/>
                <wp:lineTo x="3537" y="1965"/>
                <wp:lineTo x="2967" y="3024"/>
                <wp:lineTo x="1483" y="4838"/>
                <wp:lineTo x="342" y="7257"/>
                <wp:lineTo x="0" y="8769"/>
                <wp:lineTo x="0" y="12549"/>
                <wp:lineTo x="342" y="14514"/>
                <wp:lineTo x="1483" y="16933"/>
                <wp:lineTo x="3765" y="19352"/>
                <wp:lineTo x="3880" y="19806"/>
                <wp:lineTo x="7873" y="21469"/>
                <wp:lineTo x="8786" y="21469"/>
                <wp:lineTo x="12666" y="21469"/>
                <wp:lineTo x="13578" y="21469"/>
                <wp:lineTo x="17572" y="19655"/>
                <wp:lineTo x="17686" y="19352"/>
                <wp:lineTo x="19968" y="16933"/>
                <wp:lineTo x="21109" y="14514"/>
                <wp:lineTo x="21452" y="12700"/>
                <wp:lineTo x="21452" y="8920"/>
                <wp:lineTo x="21223" y="7257"/>
                <wp:lineTo x="20082" y="4838"/>
                <wp:lineTo x="18599" y="3175"/>
                <wp:lineTo x="17914" y="1965"/>
                <wp:lineTo x="13807" y="151"/>
                <wp:lineTo x="12437" y="0"/>
                <wp:lineTo x="9014" y="0"/>
              </wp:wrapPolygon>
            </wp:wrapTight>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1110" t="35807" r="34609" b="19333"/>
                    <a:stretch/>
                  </pic:blipFill>
                  <pic:spPr bwMode="auto">
                    <a:xfrm>
                      <a:off x="0" y="0"/>
                      <a:ext cx="3606165" cy="2721610"/>
                    </a:xfrm>
                    <a:prstGeom prst="flowChartConnector">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A58778" w14:textId="33ED71B0" w:rsidR="002D2AD0" w:rsidRPr="003E756F" w:rsidRDefault="002D2AD0" w:rsidP="00D9756C">
      <w:pPr>
        <w:rPr>
          <w:rFonts w:ascii="Sakkal Majalla" w:hAnsi="Sakkal Majalla" w:cs="Sakkal Majalla" w:hint="cs"/>
          <w:sz w:val="28"/>
          <w:szCs w:val="28"/>
          <w:rtl/>
        </w:rPr>
      </w:pPr>
    </w:p>
    <w:p w14:paraId="54DEB4E4" w14:textId="18D4AFF7" w:rsidR="002D2AD0" w:rsidRPr="003E756F" w:rsidRDefault="002D2AD0" w:rsidP="00D9756C">
      <w:pPr>
        <w:rPr>
          <w:rFonts w:ascii="Sakkal Majalla" w:hAnsi="Sakkal Majalla" w:cs="Sakkal Majalla"/>
          <w:noProof/>
          <w:rtl/>
        </w:rPr>
      </w:pPr>
    </w:p>
    <w:p w14:paraId="6FDAC2C9" w14:textId="6CFB8734" w:rsidR="002D2AD0" w:rsidRPr="003E756F" w:rsidRDefault="002D2AD0" w:rsidP="00D9756C">
      <w:pPr>
        <w:rPr>
          <w:rFonts w:ascii="Sakkal Majalla" w:hAnsi="Sakkal Majalla" w:cs="Sakkal Majalla"/>
          <w:sz w:val="28"/>
          <w:szCs w:val="28"/>
          <w:rtl/>
        </w:rPr>
      </w:pPr>
    </w:p>
    <w:p w14:paraId="366F8E6F" w14:textId="77777777" w:rsidR="002D2AD0" w:rsidRPr="003E756F" w:rsidRDefault="002D2AD0" w:rsidP="00D9756C">
      <w:pPr>
        <w:rPr>
          <w:rFonts w:ascii="Sakkal Majalla" w:hAnsi="Sakkal Majalla" w:cs="Sakkal Majalla"/>
          <w:sz w:val="28"/>
          <w:szCs w:val="28"/>
          <w:rtl/>
        </w:rPr>
      </w:pPr>
    </w:p>
    <w:p w14:paraId="70B80413" w14:textId="77777777" w:rsidR="002D2AD0" w:rsidRPr="003E756F" w:rsidRDefault="002D2AD0" w:rsidP="00D9756C">
      <w:pPr>
        <w:rPr>
          <w:rFonts w:ascii="Sakkal Majalla" w:hAnsi="Sakkal Majalla" w:cs="Sakkal Majalla"/>
          <w:sz w:val="28"/>
          <w:szCs w:val="28"/>
          <w:rtl/>
        </w:rPr>
      </w:pPr>
    </w:p>
    <w:p w14:paraId="5E813F3E" w14:textId="77777777" w:rsidR="002D2AD0" w:rsidRPr="003E756F" w:rsidRDefault="002D2AD0" w:rsidP="00D9756C">
      <w:pPr>
        <w:rPr>
          <w:rFonts w:ascii="Sakkal Majalla" w:hAnsi="Sakkal Majalla" w:cs="Sakkal Majalla"/>
          <w:sz w:val="28"/>
          <w:szCs w:val="28"/>
          <w:rtl/>
        </w:rPr>
      </w:pPr>
    </w:p>
    <w:p w14:paraId="183C55ED" w14:textId="77777777" w:rsidR="00704A84" w:rsidRPr="003E756F" w:rsidRDefault="00704A84" w:rsidP="00D9756C">
      <w:pPr>
        <w:rPr>
          <w:rFonts w:ascii="Sakkal Majalla" w:hAnsi="Sakkal Majalla" w:cs="Sakkal Majalla"/>
          <w:sz w:val="28"/>
          <w:szCs w:val="28"/>
          <w:rtl/>
        </w:rPr>
      </w:pPr>
    </w:p>
    <w:p w14:paraId="5C8F400A" w14:textId="77777777" w:rsidR="002D2AD0" w:rsidRPr="003E756F" w:rsidRDefault="002D2AD0" w:rsidP="00D9756C">
      <w:pPr>
        <w:rPr>
          <w:rFonts w:ascii="Sakkal Majalla" w:hAnsi="Sakkal Majalla" w:cs="Sakkal Majalla"/>
          <w:sz w:val="28"/>
          <w:szCs w:val="28"/>
          <w:rtl/>
        </w:rPr>
      </w:pPr>
    </w:p>
    <w:p w14:paraId="29E11829" w14:textId="6B85FE66" w:rsidR="00A14F30" w:rsidRPr="003E756F" w:rsidRDefault="00A07503" w:rsidP="001F6402">
      <w:pPr>
        <w:rPr>
          <w:rFonts w:ascii="Sakkal Majalla" w:hAnsi="Sakkal Majalla" w:cs="Sakkal Majalla"/>
          <w:sz w:val="28"/>
          <w:szCs w:val="28"/>
          <w:rtl/>
        </w:rPr>
      </w:pPr>
      <w:r w:rsidRPr="003E756F">
        <w:rPr>
          <w:rFonts w:ascii="Sakkal Majalla" w:hAnsi="Sakkal Majalla" w:cs="Sakkal Majalla"/>
          <w:sz w:val="28"/>
          <w:szCs w:val="28"/>
          <w:rtl/>
        </w:rPr>
        <w:t>التصنيف وفق الفئة العمرية ، شكل (3)، الباحثة 2025</w:t>
      </w:r>
    </w:p>
    <w:p w14:paraId="0E7D8871" w14:textId="77777777" w:rsidR="001F6402" w:rsidRPr="003E756F" w:rsidRDefault="001F6402" w:rsidP="001F6402">
      <w:pPr>
        <w:rPr>
          <w:rFonts w:ascii="Sakkal Majalla" w:hAnsi="Sakkal Majalla" w:cs="Sakkal Majalla"/>
          <w:sz w:val="28"/>
          <w:szCs w:val="28"/>
          <w:rtl/>
        </w:rPr>
      </w:pPr>
    </w:p>
    <w:p w14:paraId="3B68A952" w14:textId="77777777" w:rsidR="00A14F30" w:rsidRPr="003E756F" w:rsidRDefault="00A14F30" w:rsidP="00D9756C">
      <w:pPr>
        <w:rPr>
          <w:rFonts w:ascii="Sakkal Majalla" w:hAnsi="Sakkal Majalla" w:cs="Sakkal Majalla"/>
          <w:sz w:val="28"/>
          <w:szCs w:val="28"/>
          <w:rtl/>
        </w:rPr>
      </w:pPr>
    </w:p>
    <w:p w14:paraId="3934931E" w14:textId="75130213" w:rsidR="00A14F30" w:rsidRPr="003E756F" w:rsidRDefault="00A14F30" w:rsidP="00D9756C">
      <w:pPr>
        <w:rPr>
          <w:rFonts w:ascii="Sakkal Majalla" w:hAnsi="Sakkal Majalla" w:cs="Sakkal Majalla"/>
          <w:sz w:val="28"/>
          <w:szCs w:val="28"/>
          <w:rtl/>
        </w:rPr>
      </w:pPr>
      <w:r w:rsidRPr="003E756F">
        <w:rPr>
          <w:rFonts w:ascii="Sakkal Majalla" w:hAnsi="Sakkal Majalla" w:cs="Sakkal Majalla"/>
          <w:sz w:val="28"/>
          <w:szCs w:val="28"/>
          <w:rtl/>
        </w:rPr>
        <w:t>"الغالبية من الموظفين بنسبة 45.3%، يليهم المشرفون 13.2%، ثم المديرون 11.3%، بينما تشكل الفئات الأخرى 30.2%."</w:t>
      </w:r>
    </w:p>
    <w:p w14:paraId="2D306911" w14:textId="2618B0F3" w:rsidR="000E2EDB" w:rsidRPr="003E756F" w:rsidRDefault="00A14F30" w:rsidP="00D9756C">
      <w:pPr>
        <w:rPr>
          <w:rFonts w:ascii="Sakkal Majalla" w:hAnsi="Sakkal Majalla" w:cs="Sakkal Majalla"/>
          <w:sz w:val="28"/>
          <w:szCs w:val="28"/>
          <w:rtl/>
        </w:rPr>
      </w:pPr>
      <w:r w:rsidRPr="003E756F">
        <w:rPr>
          <w:rFonts w:ascii="Sakkal Majalla" w:hAnsi="Sakkal Majalla" w:cs="Sakkal Majalla"/>
          <w:noProof/>
        </w:rPr>
        <w:drawing>
          <wp:anchor distT="0" distB="0" distL="114300" distR="114300" simplePos="0" relativeHeight="251662336" behindDoc="1" locked="0" layoutInCell="1" allowOverlap="1" wp14:anchorId="30FCC80E" wp14:editId="5D061702">
            <wp:simplePos x="0" y="0"/>
            <wp:positionH relativeFrom="margin">
              <wp:posOffset>192302</wp:posOffset>
            </wp:positionH>
            <wp:positionV relativeFrom="paragraph">
              <wp:posOffset>9052</wp:posOffset>
            </wp:positionV>
            <wp:extent cx="3492500" cy="2030730"/>
            <wp:effectExtent l="0" t="0" r="0" b="7620"/>
            <wp:wrapTight wrapText="bothSides">
              <wp:wrapPolygon edited="0">
                <wp:start x="0" y="0"/>
                <wp:lineTo x="0" y="21478"/>
                <wp:lineTo x="21443" y="21478"/>
                <wp:lineTo x="21443" y="0"/>
                <wp:lineTo x="0" y="0"/>
              </wp:wrapPolygon>
            </wp:wrapTight>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4918" t="45960" r="31704" b="9178"/>
                    <a:stretch/>
                  </pic:blipFill>
                  <pic:spPr bwMode="auto">
                    <a:xfrm>
                      <a:off x="0" y="0"/>
                      <a:ext cx="3492500" cy="2030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3B8206" w14:textId="77777777" w:rsidR="000E2EDB" w:rsidRPr="003E756F" w:rsidRDefault="000E2EDB" w:rsidP="00D9756C">
      <w:pPr>
        <w:rPr>
          <w:rFonts w:ascii="Sakkal Majalla" w:hAnsi="Sakkal Majalla" w:cs="Sakkal Majalla" w:hint="cs"/>
          <w:sz w:val="28"/>
          <w:szCs w:val="28"/>
          <w:rtl/>
        </w:rPr>
      </w:pPr>
    </w:p>
    <w:p w14:paraId="669B0D58" w14:textId="77777777" w:rsidR="000E2EDB" w:rsidRPr="003E756F" w:rsidRDefault="000E2EDB" w:rsidP="00D9756C">
      <w:pPr>
        <w:rPr>
          <w:rFonts w:ascii="Sakkal Majalla" w:hAnsi="Sakkal Majalla" w:cs="Sakkal Majalla"/>
          <w:sz w:val="28"/>
          <w:szCs w:val="28"/>
          <w:rtl/>
        </w:rPr>
      </w:pPr>
    </w:p>
    <w:p w14:paraId="655BDF21" w14:textId="77777777" w:rsidR="000E2EDB" w:rsidRPr="003E756F" w:rsidRDefault="000E2EDB" w:rsidP="00D9756C">
      <w:pPr>
        <w:rPr>
          <w:rFonts w:ascii="Sakkal Majalla" w:hAnsi="Sakkal Majalla" w:cs="Sakkal Majalla"/>
          <w:sz w:val="28"/>
          <w:szCs w:val="28"/>
          <w:rtl/>
        </w:rPr>
      </w:pPr>
    </w:p>
    <w:p w14:paraId="108BDFFD" w14:textId="77777777" w:rsidR="000E2EDB" w:rsidRPr="003E756F" w:rsidRDefault="000E2EDB" w:rsidP="00D9756C">
      <w:pPr>
        <w:rPr>
          <w:rFonts w:ascii="Sakkal Majalla" w:hAnsi="Sakkal Majalla" w:cs="Sakkal Majalla"/>
          <w:sz w:val="28"/>
          <w:szCs w:val="28"/>
          <w:rtl/>
        </w:rPr>
      </w:pPr>
    </w:p>
    <w:p w14:paraId="611CAF12" w14:textId="77777777" w:rsidR="000E2EDB" w:rsidRPr="003E756F" w:rsidRDefault="000E2EDB" w:rsidP="00D9756C">
      <w:pPr>
        <w:rPr>
          <w:rFonts w:ascii="Sakkal Majalla" w:hAnsi="Sakkal Majalla" w:cs="Sakkal Majalla"/>
          <w:sz w:val="28"/>
          <w:szCs w:val="28"/>
          <w:rtl/>
        </w:rPr>
      </w:pPr>
    </w:p>
    <w:p w14:paraId="13E9145D" w14:textId="788A8220" w:rsidR="00A14F30" w:rsidRPr="003E756F" w:rsidRDefault="00A14F30" w:rsidP="00A14F30">
      <w:pPr>
        <w:rPr>
          <w:rFonts w:ascii="Sakkal Majalla" w:hAnsi="Sakkal Majalla" w:cs="Sakkal Majalla"/>
          <w:sz w:val="28"/>
          <w:szCs w:val="28"/>
          <w:rtl/>
        </w:rPr>
      </w:pPr>
      <w:r w:rsidRPr="003E756F">
        <w:rPr>
          <w:rFonts w:ascii="Sakkal Majalla" w:hAnsi="Sakkal Majalla" w:cs="Sakkal Majalla"/>
          <w:sz w:val="28"/>
          <w:szCs w:val="28"/>
          <w:rtl/>
        </w:rPr>
        <w:t>التصنيف وفق المسمى الوظيقي  ، شكل (4)، الباحثة 2025</w:t>
      </w:r>
    </w:p>
    <w:p w14:paraId="24752E4A" w14:textId="77777777" w:rsidR="000E2EDB" w:rsidRPr="003E756F" w:rsidRDefault="000E2EDB" w:rsidP="00D9756C">
      <w:pPr>
        <w:rPr>
          <w:rFonts w:ascii="Sakkal Majalla" w:hAnsi="Sakkal Majalla" w:cs="Sakkal Majalla"/>
          <w:sz w:val="28"/>
          <w:szCs w:val="28"/>
          <w:rtl/>
        </w:rPr>
      </w:pPr>
    </w:p>
    <w:p w14:paraId="0D2F3AA1" w14:textId="77777777" w:rsidR="004052D1" w:rsidRPr="003E756F" w:rsidRDefault="004052D1" w:rsidP="00D9756C">
      <w:pPr>
        <w:rPr>
          <w:rFonts w:ascii="Sakkal Majalla" w:hAnsi="Sakkal Majalla" w:cs="Sakkal Majalla"/>
          <w:sz w:val="28"/>
          <w:szCs w:val="28"/>
          <w:rtl/>
        </w:rPr>
      </w:pPr>
    </w:p>
    <w:p w14:paraId="67E8E0A4" w14:textId="77777777" w:rsidR="004052D1" w:rsidRPr="003E756F" w:rsidRDefault="004052D1" w:rsidP="00D9756C">
      <w:pPr>
        <w:rPr>
          <w:rFonts w:ascii="Sakkal Majalla" w:hAnsi="Sakkal Majalla" w:cs="Sakkal Majalla"/>
          <w:sz w:val="28"/>
          <w:szCs w:val="28"/>
          <w:rtl/>
        </w:rPr>
      </w:pPr>
    </w:p>
    <w:p w14:paraId="3E7DA42D" w14:textId="5C56E8D6" w:rsidR="000E2EDB" w:rsidRPr="003E756F" w:rsidRDefault="004052D1" w:rsidP="00D9756C">
      <w:pPr>
        <w:rPr>
          <w:rFonts w:ascii="Sakkal Majalla" w:hAnsi="Sakkal Majalla" w:cs="Sakkal Majalla"/>
          <w:sz w:val="28"/>
          <w:szCs w:val="28"/>
          <w:rtl/>
        </w:rPr>
      </w:pPr>
      <w:r w:rsidRPr="003E756F">
        <w:rPr>
          <w:rFonts w:ascii="Sakkal Majalla" w:hAnsi="Sakkal Majalla" w:cs="Sakkal Majalla"/>
          <w:sz w:val="28"/>
          <w:szCs w:val="28"/>
          <w:rtl/>
        </w:rPr>
        <w:t>"الغالبية تمتلك أكثر من عشر سنوات خبرة بنسبة 43.4%، تليها 6–10 سنوات 20.8%، 2–5 سنوات 18.9%، وأقل من سنتين 17%."</w:t>
      </w:r>
    </w:p>
    <w:p w14:paraId="2E9DC636" w14:textId="1BB9B5DC" w:rsidR="00A14F30" w:rsidRPr="003E756F" w:rsidRDefault="00A14F30" w:rsidP="00D9756C">
      <w:pPr>
        <w:rPr>
          <w:rFonts w:ascii="Sakkal Majalla" w:hAnsi="Sakkal Majalla" w:cs="Sakkal Majalla"/>
          <w:noProof/>
          <w:rtl/>
        </w:rPr>
      </w:pPr>
    </w:p>
    <w:p w14:paraId="46F7F9A5" w14:textId="3E827624" w:rsidR="000E2EDB" w:rsidRPr="003E756F" w:rsidRDefault="00CD794F" w:rsidP="00D9756C">
      <w:pPr>
        <w:rPr>
          <w:rFonts w:ascii="Sakkal Majalla" w:hAnsi="Sakkal Majalla" w:cs="Sakkal Majalla"/>
          <w:sz w:val="28"/>
          <w:szCs w:val="28"/>
          <w:rtl/>
        </w:rPr>
      </w:pPr>
      <w:r w:rsidRPr="003E756F">
        <w:rPr>
          <w:rFonts w:ascii="Sakkal Majalla" w:hAnsi="Sakkal Majalla" w:cs="Sakkal Majalla"/>
          <w:noProof/>
        </w:rPr>
        <w:drawing>
          <wp:anchor distT="0" distB="0" distL="114300" distR="114300" simplePos="0" relativeHeight="251663360" behindDoc="1" locked="0" layoutInCell="1" allowOverlap="1" wp14:anchorId="1EED6816" wp14:editId="322E317C">
            <wp:simplePos x="0" y="0"/>
            <wp:positionH relativeFrom="margin">
              <wp:align>left</wp:align>
            </wp:positionH>
            <wp:positionV relativeFrom="paragraph">
              <wp:posOffset>13394</wp:posOffset>
            </wp:positionV>
            <wp:extent cx="3941445" cy="2147570"/>
            <wp:effectExtent l="0" t="0" r="1905" b="5080"/>
            <wp:wrapTight wrapText="bothSides">
              <wp:wrapPolygon edited="0">
                <wp:start x="0" y="0"/>
                <wp:lineTo x="0" y="21459"/>
                <wp:lineTo x="21506" y="21459"/>
                <wp:lineTo x="21506" y="0"/>
                <wp:lineTo x="0" y="0"/>
              </wp:wrapPolygon>
            </wp:wrapTight>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0144" t="47547" r="31935" b="15706"/>
                    <a:stretch/>
                  </pic:blipFill>
                  <pic:spPr bwMode="auto">
                    <a:xfrm>
                      <a:off x="0" y="0"/>
                      <a:ext cx="3941445" cy="21475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B6A6C1" w14:textId="77777777" w:rsidR="00A14F30" w:rsidRPr="003E756F" w:rsidRDefault="00A14F30" w:rsidP="00D9756C">
      <w:pPr>
        <w:rPr>
          <w:rFonts w:ascii="Sakkal Majalla" w:hAnsi="Sakkal Majalla" w:cs="Sakkal Majalla" w:hint="cs"/>
          <w:sz w:val="28"/>
          <w:szCs w:val="28"/>
          <w:rtl/>
        </w:rPr>
      </w:pPr>
    </w:p>
    <w:p w14:paraId="2008FD45" w14:textId="77777777" w:rsidR="00A14F30" w:rsidRPr="003E756F" w:rsidRDefault="00A14F30" w:rsidP="00D9756C">
      <w:pPr>
        <w:rPr>
          <w:rFonts w:ascii="Sakkal Majalla" w:hAnsi="Sakkal Majalla" w:cs="Sakkal Majalla"/>
          <w:sz w:val="28"/>
          <w:szCs w:val="28"/>
          <w:rtl/>
        </w:rPr>
      </w:pPr>
    </w:p>
    <w:p w14:paraId="4E65800C" w14:textId="77777777" w:rsidR="002D2AD0" w:rsidRPr="003E756F" w:rsidRDefault="002D2AD0" w:rsidP="00D9756C">
      <w:pPr>
        <w:rPr>
          <w:rFonts w:ascii="Sakkal Majalla" w:hAnsi="Sakkal Majalla" w:cs="Sakkal Majalla"/>
          <w:sz w:val="28"/>
          <w:szCs w:val="28"/>
          <w:rtl/>
        </w:rPr>
      </w:pPr>
    </w:p>
    <w:p w14:paraId="65EC8418" w14:textId="77777777" w:rsidR="004052D1" w:rsidRPr="003E756F" w:rsidRDefault="004052D1" w:rsidP="00D9756C">
      <w:pPr>
        <w:rPr>
          <w:rFonts w:ascii="Sakkal Majalla" w:hAnsi="Sakkal Majalla" w:cs="Sakkal Majalla"/>
          <w:sz w:val="28"/>
          <w:szCs w:val="28"/>
          <w:rtl/>
        </w:rPr>
      </w:pPr>
    </w:p>
    <w:p w14:paraId="3D9482CE" w14:textId="77777777" w:rsidR="004052D1" w:rsidRPr="003E756F" w:rsidRDefault="004052D1" w:rsidP="00D9756C">
      <w:pPr>
        <w:rPr>
          <w:rFonts w:ascii="Sakkal Majalla" w:hAnsi="Sakkal Majalla" w:cs="Sakkal Majalla"/>
          <w:sz w:val="28"/>
          <w:szCs w:val="28"/>
          <w:rtl/>
        </w:rPr>
      </w:pPr>
    </w:p>
    <w:p w14:paraId="3D46C261" w14:textId="440EA910" w:rsidR="00A14F30" w:rsidRDefault="004052D1" w:rsidP="00380C0E">
      <w:pPr>
        <w:rPr>
          <w:rFonts w:ascii="Sakkal Majalla" w:hAnsi="Sakkal Majalla" w:cs="Sakkal Majalla"/>
          <w:sz w:val="28"/>
          <w:szCs w:val="28"/>
          <w:rtl/>
        </w:rPr>
      </w:pPr>
      <w:r w:rsidRPr="003E756F">
        <w:rPr>
          <w:rFonts w:ascii="Sakkal Majalla" w:hAnsi="Sakkal Majalla" w:cs="Sakkal Majalla"/>
          <w:sz w:val="28"/>
          <w:szCs w:val="28"/>
          <w:rtl/>
        </w:rPr>
        <w:t xml:space="preserve">التصنيف وفق </w:t>
      </w:r>
      <w:r w:rsidR="00412F77" w:rsidRPr="003E756F">
        <w:rPr>
          <w:rFonts w:ascii="Sakkal Majalla" w:hAnsi="Sakkal Majalla" w:cs="Sakkal Majalla"/>
          <w:sz w:val="28"/>
          <w:szCs w:val="28"/>
          <w:rtl/>
        </w:rPr>
        <w:t xml:space="preserve">سنوات خبرة </w:t>
      </w:r>
      <w:r w:rsidRPr="003E756F">
        <w:rPr>
          <w:rFonts w:ascii="Sakkal Majalla" w:hAnsi="Sakkal Majalla" w:cs="Sakkal Majalla"/>
          <w:sz w:val="28"/>
          <w:szCs w:val="28"/>
          <w:rtl/>
        </w:rPr>
        <w:t>، شكل (5)، الباحثة 2025</w:t>
      </w:r>
    </w:p>
    <w:p w14:paraId="169177CE" w14:textId="77777777" w:rsidR="00380C0E" w:rsidRPr="00380C0E" w:rsidRDefault="00380C0E" w:rsidP="00D9756C">
      <w:pPr>
        <w:rPr>
          <w:rFonts w:ascii="Sakkal Majalla" w:hAnsi="Sakkal Majalla" w:cs="Sakkal Majalla"/>
          <w:b/>
          <w:bCs/>
          <w:sz w:val="32"/>
          <w:szCs w:val="32"/>
          <w:rtl/>
        </w:rPr>
      </w:pPr>
    </w:p>
    <w:p w14:paraId="0EB87C8E" w14:textId="017892E6" w:rsidR="00380C0E" w:rsidRPr="00380C0E" w:rsidRDefault="00380C0E" w:rsidP="00380C0E">
      <w:pPr>
        <w:rPr>
          <w:rFonts w:ascii="Sakkal Majalla" w:hAnsi="Sakkal Majalla" w:cs="Sakkal Majalla"/>
          <w:b/>
          <w:bCs/>
          <w:sz w:val="32"/>
          <w:szCs w:val="32"/>
          <w:rtl/>
        </w:rPr>
      </w:pPr>
      <w:r w:rsidRPr="00380C0E">
        <w:rPr>
          <w:rFonts w:ascii="Sakkal Majalla" w:hAnsi="Sakkal Majalla" w:cs="Sakkal Majalla"/>
          <w:b/>
          <w:bCs/>
          <w:sz w:val="32"/>
          <w:szCs w:val="32"/>
          <w:rtl/>
        </w:rPr>
        <w:t>قياس صدق وثبات أدوات الدراسة</w:t>
      </w:r>
    </w:p>
    <w:p w14:paraId="4822E194" w14:textId="09A82AFE" w:rsidR="00380C0E" w:rsidRPr="00380C0E" w:rsidRDefault="00380C0E" w:rsidP="00380C0E">
      <w:pPr>
        <w:rPr>
          <w:rFonts w:ascii="Sakkal Majalla" w:hAnsi="Sakkal Majalla" w:cs="Sakkal Majalla"/>
          <w:sz w:val="28"/>
          <w:szCs w:val="28"/>
          <w:rtl/>
        </w:rPr>
      </w:pPr>
      <w:r w:rsidRPr="00380C0E">
        <w:rPr>
          <w:rFonts w:ascii="Sakkal Majalla" w:hAnsi="Sakkal Majalla" w:cs="Sakkal Majalla"/>
          <w:sz w:val="28"/>
          <w:szCs w:val="28"/>
          <w:rtl/>
        </w:rPr>
        <w:t>اعتمدت الدراسة الحالية على منهجية علمية دقيقة للتحقق من جودة أدوات القياس المستخدمة، وذلك لضمان أن النتائج المتحصل عليها تعكس الواقع البحثي بموضوعية وموثوقية عالية. وقد انطلقت عملية التحقق من الصدق والثبات من منظور منهجي شامل يقوم على دمج التحليل النظري المتعمق بالإجراءات الإحصائية الصارمة، بما يعزز قدرة الأداة على قياس متغيرات التحول الرقمي وجودة اتخاذ القرار الاستراتيجي داخل بيئة الشركات الخاصة السعودية.</w:t>
      </w:r>
    </w:p>
    <w:p w14:paraId="6DC31054" w14:textId="138616E9" w:rsidR="00380C0E" w:rsidRPr="00380C0E" w:rsidRDefault="00380C0E" w:rsidP="00380C0E">
      <w:pPr>
        <w:rPr>
          <w:rFonts w:ascii="Sakkal Majalla" w:hAnsi="Sakkal Majalla" w:cs="Sakkal Majalla"/>
          <w:sz w:val="28"/>
          <w:szCs w:val="28"/>
          <w:rtl/>
        </w:rPr>
      </w:pPr>
      <w:r w:rsidRPr="00380C0E">
        <w:rPr>
          <w:rFonts w:ascii="Sakkal Majalla" w:hAnsi="Sakkal Majalla" w:cs="Sakkal Majalla"/>
          <w:sz w:val="28"/>
          <w:szCs w:val="28"/>
          <w:rtl/>
        </w:rPr>
        <w:t>ولتأكيد صدق المحتوى وصدق البناء، خضعت فقرات الاستبانة لعملية فحص دقيقة بهدف الكشف عن مدى تمثيلها الحقيقي للأبعاد المفاهيمية المتعلقة بممارسات التحول الرقمي، كالبنية التكنولوجية، الأتمتة، التحليلات الرقمية، والذكاء الاصطناعي، إضافة إلى أبعاد جودة القرار الاستراتيجي كالوضوح والمنطقية والدقة وسرعة الاستجابة. تم ذلك من خلال تحليل الترابط الداخلي بين البنود، والتأكد من أن جميع العبارات تتحرك باتجاه واحد نحو قياس الظاهرة، دون وجود تشوهات مفاهيمية أو انحرافات في البناء النظري.</w:t>
      </w:r>
    </w:p>
    <w:p w14:paraId="60A3F31B" w14:textId="1A29B64F" w:rsidR="00380C0E" w:rsidRPr="00380C0E" w:rsidRDefault="00380C0E" w:rsidP="00380C0E">
      <w:pPr>
        <w:rPr>
          <w:rFonts w:ascii="Sakkal Majalla" w:hAnsi="Sakkal Majalla" w:cs="Sakkal Majalla"/>
          <w:sz w:val="28"/>
          <w:szCs w:val="28"/>
          <w:rtl/>
        </w:rPr>
      </w:pPr>
      <w:r w:rsidRPr="00380C0E">
        <w:rPr>
          <w:rFonts w:ascii="Sakkal Majalla" w:hAnsi="Sakkal Majalla" w:cs="Sakkal Majalla"/>
          <w:sz w:val="28"/>
          <w:szCs w:val="28"/>
          <w:rtl/>
        </w:rPr>
        <w:t>كما تم استخدام معاملات الارتباط بين كل بند والدرجة الكلية للمحور للتحقق من قوة التجانس الداخلي، حيث تعكس ارتفاعات الارتباط اتساق العبارات في التعبير عن البعد نفسه، مما يدل على سلامة البناء المفاهيمي للأداة. وتم تفسير النتائج الرقمية ضمن سياق النظرية العلمية، بما يمنح التحليل عمقًا يتجاوز القراءة الإحصائية السطحية ويعزز من قوة الاستنتاجات.</w:t>
      </w:r>
    </w:p>
    <w:p w14:paraId="1F04A9E0" w14:textId="1A3E8D43" w:rsidR="00380C0E" w:rsidRDefault="00380C0E" w:rsidP="00380C0E">
      <w:pPr>
        <w:rPr>
          <w:rFonts w:ascii="Sakkal Majalla" w:hAnsi="Sakkal Majalla" w:cs="Sakkal Majalla"/>
          <w:sz w:val="28"/>
          <w:szCs w:val="28"/>
          <w:rtl/>
        </w:rPr>
      </w:pPr>
      <w:r w:rsidRPr="00380C0E">
        <w:rPr>
          <w:rFonts w:ascii="Sakkal Majalla" w:hAnsi="Sakkal Majalla" w:cs="Sakkal Majalla"/>
          <w:sz w:val="28"/>
          <w:szCs w:val="28"/>
          <w:rtl/>
        </w:rPr>
        <w:t>أما الصدق التقاربي فقد جرى تقديره من خلال متوسط التباين المستخرج (</w:t>
      </w:r>
      <w:r w:rsidRPr="00380C0E">
        <w:rPr>
          <w:rFonts w:ascii="Sakkal Majalla" w:hAnsi="Sakkal Majalla" w:cs="Sakkal Majalla"/>
          <w:sz w:val="28"/>
          <w:szCs w:val="28"/>
        </w:rPr>
        <w:t>AVE</w:t>
      </w:r>
      <w:r w:rsidRPr="00380C0E">
        <w:rPr>
          <w:rFonts w:ascii="Sakkal Majalla" w:hAnsi="Sakkal Majalla" w:cs="Sakkal Majalla"/>
          <w:sz w:val="28"/>
          <w:szCs w:val="28"/>
          <w:rtl/>
        </w:rPr>
        <w:t>) لكل متغير، وهو مؤشر يعكس مقدار التباين المشترك بين البنود المرتبطة بمتغير واحد. وقد أظهرت القيم المحسوبة أن بنود كل محور تمتلك قدرة جيدة على تفسير جزء كبير من التباين، بما يشير إلى تقاربها في التعبير عن الجوهر النظري للمفاهيم المستهدفة في الدراسة—وخاصة متغير التحول الرقمي الذي بطبيعته يتضمن أبعادًا تقنية متداخلة تتطلب أدوات قياس دقيقة.</w:t>
      </w:r>
    </w:p>
    <w:p w14:paraId="6CBDF7B6" w14:textId="77777777" w:rsidR="00380C0E" w:rsidRPr="00380C0E" w:rsidRDefault="00380C0E" w:rsidP="00380C0E">
      <w:pPr>
        <w:rPr>
          <w:rFonts w:ascii="Sakkal Majalla" w:hAnsi="Sakkal Majalla" w:cs="Sakkal Majalla"/>
          <w:sz w:val="28"/>
          <w:szCs w:val="28"/>
          <w:rtl/>
        </w:rPr>
      </w:pPr>
    </w:p>
    <w:p w14:paraId="3CB57408" w14:textId="4ED5000C" w:rsidR="00380C0E" w:rsidRPr="00380C0E" w:rsidRDefault="00380C0E" w:rsidP="00380C0E">
      <w:pPr>
        <w:rPr>
          <w:rFonts w:ascii="Sakkal Majalla" w:hAnsi="Sakkal Majalla" w:cs="Sakkal Majalla"/>
          <w:b/>
          <w:bCs/>
          <w:sz w:val="32"/>
          <w:szCs w:val="32"/>
          <w:rtl/>
        </w:rPr>
      </w:pPr>
      <w:r w:rsidRPr="00380C0E">
        <w:rPr>
          <w:rFonts w:ascii="Sakkal Majalla" w:hAnsi="Sakkal Majalla" w:cs="Sakkal Majalla"/>
          <w:b/>
          <w:bCs/>
          <w:sz w:val="32"/>
          <w:szCs w:val="32"/>
          <w:rtl/>
        </w:rPr>
        <w:t>ثبات أداة الدراسة</w:t>
      </w:r>
    </w:p>
    <w:p w14:paraId="18311D57" w14:textId="77777777" w:rsidR="00380C0E" w:rsidRPr="00380C0E" w:rsidRDefault="00380C0E" w:rsidP="00380C0E">
      <w:pPr>
        <w:rPr>
          <w:rFonts w:ascii="Sakkal Majalla" w:hAnsi="Sakkal Majalla" w:cs="Sakkal Majalla"/>
          <w:sz w:val="28"/>
          <w:szCs w:val="28"/>
          <w:rtl/>
        </w:rPr>
      </w:pPr>
      <w:r w:rsidRPr="00380C0E">
        <w:rPr>
          <w:rFonts w:ascii="Sakkal Majalla" w:hAnsi="Sakkal Majalla" w:cs="Sakkal Majalla"/>
          <w:sz w:val="28"/>
          <w:szCs w:val="28"/>
          <w:rtl/>
        </w:rPr>
        <w:t>لضمان استقرار الأداة وموثوقيتها عند إعادة تطبيقها في ظروف متشابهة، تم حساب معامل الثبات (ألفا كرونباخ) لجميع محاور الاستبيان باستخدام برنامج التحليل الإحصائي. ويعد هذا الإجراء معيارًا أساسياً في البحوث الإدارية للتحقق من الاتساق الداخلي للبنود، ومدى اعتماد الباحث على نتائج الأداة دون أن تتأثر بعوامل عشوائية أو مؤقتة.</w:t>
      </w:r>
    </w:p>
    <w:p w14:paraId="2F3F628E" w14:textId="77777777" w:rsidR="00380C0E" w:rsidRPr="00380C0E" w:rsidRDefault="00380C0E" w:rsidP="00380C0E">
      <w:pPr>
        <w:rPr>
          <w:rFonts w:ascii="Sakkal Majalla" w:hAnsi="Sakkal Majalla" w:cs="Sakkal Majalla"/>
          <w:sz w:val="28"/>
          <w:szCs w:val="28"/>
          <w:rtl/>
        </w:rPr>
      </w:pPr>
    </w:p>
    <w:p w14:paraId="2DB4B429" w14:textId="77777777" w:rsidR="00380C0E" w:rsidRPr="00380C0E" w:rsidRDefault="00380C0E" w:rsidP="00380C0E">
      <w:pPr>
        <w:rPr>
          <w:rFonts w:ascii="Sakkal Majalla" w:hAnsi="Sakkal Majalla" w:cs="Sakkal Majalla"/>
          <w:sz w:val="28"/>
          <w:szCs w:val="28"/>
          <w:rtl/>
        </w:rPr>
      </w:pPr>
      <w:r w:rsidRPr="00380C0E">
        <w:rPr>
          <w:rFonts w:ascii="Sakkal Majalla" w:hAnsi="Sakkal Majalla" w:cs="Sakkal Majalla"/>
          <w:sz w:val="28"/>
          <w:szCs w:val="28"/>
          <w:rtl/>
        </w:rPr>
        <w:t>وقد بينت القيم المحسوبة أن معاملات الثبات جاءت مرتفعة وضمن الحدود المقبولة علمياً، الأمر الذي يعكس تجانس البنود واستقرار الأداة وملاءمتها لقياس متغيرات الدراسة في بيئة الشركات الخاصة في السعودية، والتي تشهد تحولًا متسارعًا نحو الرقمنة والتقنية، الأمر الذي يتطلب أدوات قياس دقيقة تستوعب طبيعة التغيير وخصوصية البيئة.</w:t>
      </w:r>
    </w:p>
    <w:p w14:paraId="087042D1" w14:textId="77777777" w:rsidR="00380C0E" w:rsidRPr="00380C0E" w:rsidRDefault="00380C0E" w:rsidP="00380C0E">
      <w:pPr>
        <w:rPr>
          <w:rFonts w:ascii="Sakkal Majalla" w:hAnsi="Sakkal Majalla" w:cs="Sakkal Majalla"/>
          <w:sz w:val="28"/>
          <w:szCs w:val="28"/>
          <w:rtl/>
        </w:rPr>
      </w:pPr>
    </w:p>
    <w:p w14:paraId="65ADE117" w14:textId="55C00F0F" w:rsidR="00380C0E" w:rsidRPr="003E756F" w:rsidRDefault="00380C0E" w:rsidP="00380C0E">
      <w:pPr>
        <w:rPr>
          <w:rFonts w:ascii="Sakkal Majalla" w:hAnsi="Sakkal Majalla" w:cs="Sakkal Majalla"/>
          <w:sz w:val="28"/>
          <w:szCs w:val="28"/>
          <w:rtl/>
        </w:rPr>
      </w:pPr>
      <w:r w:rsidRPr="00380C0E">
        <w:rPr>
          <w:rFonts w:ascii="Sakkal Majalla" w:hAnsi="Sakkal Majalla" w:cs="Sakkal Majalla"/>
          <w:sz w:val="28"/>
          <w:szCs w:val="28"/>
          <w:rtl/>
        </w:rPr>
        <w:t>وبناءً على ذلك، يمكن القول إن الأداة المستخدمة تمتاز بدرجة عالية من الصدق والثبات، مما يسمح بالاعتماد على نتائجها في تحليل أثر التحول الرقمي على جودة اتخاذ القرار الاستراتيجي، وبما يعزز قوة الاستنتاجات العلمية ويجعلها جديرة بالتطبيق في الواقع العملي.</w:t>
      </w:r>
    </w:p>
    <w:p w14:paraId="4FFA525E" w14:textId="5C6F9ACF" w:rsidR="004C2DEB" w:rsidRPr="003E756F" w:rsidRDefault="00380C0E" w:rsidP="00D9756C">
      <w:pPr>
        <w:rPr>
          <w:rFonts w:ascii="Sakkal Majalla" w:hAnsi="Sakkal Majalla" w:cs="Sakkal Majalla"/>
          <w:sz w:val="28"/>
          <w:szCs w:val="28"/>
          <w:rtl/>
        </w:rPr>
      </w:pPr>
      <w:r>
        <w:rPr>
          <w:rFonts w:ascii="Sakkal Majalla" w:hAnsi="Sakkal Majalla" w:cs="Sakkal Majalla" w:hint="cs"/>
          <w:sz w:val="28"/>
          <w:szCs w:val="28"/>
          <w:rtl/>
        </w:rPr>
        <w:t>و</w:t>
      </w:r>
      <w:r w:rsidR="004C2DEB" w:rsidRPr="003E756F">
        <w:rPr>
          <w:rFonts w:ascii="Sakkal Majalla" w:hAnsi="Sakkal Majalla" w:cs="Sakkal Majalla"/>
          <w:sz w:val="28"/>
          <w:szCs w:val="28"/>
          <w:rtl/>
        </w:rPr>
        <w:t>يُعد تحليل البيانات من أهم مراحل البحث العلمي، إذ يمثل الركيزة التي يتم من خلالها تفسير المعلومات المجمعة من مجتمع الدراسة وتحويلها إلى نتائج قابلة للفهم والتطبيق. ويتيح تحليل البيانات للباحث فحص الفرضيات المقررة مسبقًا، وتحديد العلاقات بين المتغيرات، وقياس أثر المتغير المستقل (التحول الرقمي) على المتغير التابع (جودة اتخاذ القرار الاستراتيجي). كما يساعد التحليل العلمي على استخلاص استنتاجات دقيقة وموثوقة، وبالتالي تقديم توصيات عملية تدعم تطوير الأداء المؤسسي وتعزيز فعالية القرارات الاستراتيجية.</w:t>
      </w:r>
    </w:p>
    <w:p w14:paraId="42B98577" w14:textId="77777777" w:rsidR="004C2DEB" w:rsidRPr="003E756F" w:rsidRDefault="004C2DEB" w:rsidP="004C2DEB">
      <w:pPr>
        <w:rPr>
          <w:rFonts w:ascii="Sakkal Majalla" w:hAnsi="Sakkal Majalla" w:cs="Sakkal Majalla"/>
          <w:sz w:val="28"/>
          <w:szCs w:val="28"/>
          <w:rtl/>
        </w:rPr>
      </w:pPr>
    </w:p>
    <w:p w14:paraId="3A2B405C" w14:textId="6A93EAF7" w:rsidR="004C2DEB" w:rsidRPr="003E756F" w:rsidRDefault="004C2DEB" w:rsidP="004C2DEB">
      <w:pPr>
        <w:rPr>
          <w:rFonts w:ascii="Sakkal Majalla" w:hAnsi="Sakkal Majalla" w:cs="Sakkal Majalla"/>
          <w:b/>
          <w:bCs/>
          <w:sz w:val="32"/>
          <w:szCs w:val="32"/>
          <w:rtl/>
        </w:rPr>
      </w:pPr>
      <w:r w:rsidRPr="003E756F">
        <w:rPr>
          <w:rFonts w:ascii="Sakkal Majalla" w:hAnsi="Sakkal Majalla" w:cs="Sakkal Majalla"/>
          <w:b/>
          <w:bCs/>
          <w:sz w:val="32"/>
          <w:szCs w:val="32"/>
          <w:rtl/>
        </w:rPr>
        <w:t>أولاً: تحضير البيانات</w:t>
      </w:r>
    </w:p>
    <w:p w14:paraId="25D62F1C" w14:textId="7C8FC427" w:rsidR="004C2DEB" w:rsidRPr="003E756F" w:rsidRDefault="004C2DEB" w:rsidP="004C2DEB">
      <w:pPr>
        <w:rPr>
          <w:rFonts w:ascii="Sakkal Majalla" w:hAnsi="Sakkal Majalla" w:cs="Sakkal Majalla"/>
          <w:sz w:val="28"/>
          <w:szCs w:val="28"/>
          <w:rtl/>
        </w:rPr>
      </w:pPr>
      <w:r w:rsidRPr="003E756F">
        <w:rPr>
          <w:rFonts w:ascii="Sakkal Majalla" w:hAnsi="Sakkal Majalla" w:cs="Sakkal Majalla"/>
          <w:sz w:val="28"/>
          <w:szCs w:val="28"/>
          <w:rtl/>
        </w:rPr>
        <w:t>قبل البدء في التحليل، تم مراجعة البيانات المجمعة من الاستبيانات للتحقق من اكتمالها وصحتها، وإزالة أي إجابات غير صالحة أو ناقصة. كما تم ترميز البيانات وتحويلها إلى صيغة قابلة للتحليل الإحصائي باستخدام برامج التحليل المناسبة، لضمان الدقة في النتائج وتسهيل إجراء الاختبارات الإحصائية المختلفة. ويأتي هذا الإجراء ضمن منهجية البحث العلمية لضمان مصداقية البيانات وموثوقية النتائج.</w:t>
      </w:r>
    </w:p>
    <w:p w14:paraId="32651284" w14:textId="77777777" w:rsidR="004C2DEB" w:rsidRPr="003E756F" w:rsidRDefault="004C2DEB" w:rsidP="004C2DEB">
      <w:pPr>
        <w:rPr>
          <w:rFonts w:ascii="Sakkal Majalla" w:hAnsi="Sakkal Majalla" w:cs="Sakkal Majalla"/>
          <w:sz w:val="28"/>
          <w:szCs w:val="28"/>
          <w:rtl/>
        </w:rPr>
      </w:pPr>
    </w:p>
    <w:p w14:paraId="5E12B133" w14:textId="6A841FA7" w:rsidR="004C2DEB" w:rsidRPr="003E756F" w:rsidRDefault="004C2DEB" w:rsidP="004C2DEB">
      <w:pPr>
        <w:rPr>
          <w:rFonts w:ascii="Sakkal Majalla" w:hAnsi="Sakkal Majalla" w:cs="Sakkal Majalla"/>
          <w:b/>
          <w:bCs/>
          <w:sz w:val="32"/>
          <w:szCs w:val="32"/>
          <w:rtl/>
        </w:rPr>
      </w:pPr>
      <w:r w:rsidRPr="003E756F">
        <w:rPr>
          <w:rFonts w:ascii="Sakkal Majalla" w:hAnsi="Sakkal Majalla" w:cs="Sakkal Majalla"/>
          <w:b/>
          <w:bCs/>
          <w:sz w:val="32"/>
          <w:szCs w:val="32"/>
          <w:rtl/>
        </w:rPr>
        <w:t>ثانياً: الأساليب الإحصائية المستخدمة</w:t>
      </w:r>
    </w:p>
    <w:p w14:paraId="39604FDC" w14:textId="69BF315E" w:rsidR="004C2DEB" w:rsidRPr="003E756F" w:rsidRDefault="004C2DEB" w:rsidP="004C2DEB">
      <w:pPr>
        <w:rPr>
          <w:rFonts w:ascii="Sakkal Majalla" w:hAnsi="Sakkal Majalla" w:cs="Sakkal Majalla"/>
          <w:sz w:val="28"/>
          <w:szCs w:val="28"/>
          <w:rtl/>
        </w:rPr>
      </w:pPr>
      <w:r w:rsidRPr="003E756F">
        <w:rPr>
          <w:rFonts w:ascii="Sakkal Majalla" w:hAnsi="Sakkal Majalla" w:cs="Sakkal Majalla"/>
          <w:sz w:val="28"/>
          <w:szCs w:val="28"/>
          <w:rtl/>
        </w:rPr>
        <w:t>تم استخدام مجموعة من الأساليب الإحصائية لوصف البيانات وتحليلها، وتشمل:</w:t>
      </w:r>
    </w:p>
    <w:p w14:paraId="08253D19" w14:textId="77777777" w:rsidR="004C2DEB" w:rsidRPr="003E756F" w:rsidRDefault="004C2DEB" w:rsidP="004C2DEB">
      <w:pPr>
        <w:rPr>
          <w:rFonts w:ascii="Sakkal Majalla" w:hAnsi="Sakkal Majalla" w:cs="Sakkal Majalla"/>
          <w:sz w:val="28"/>
          <w:szCs w:val="28"/>
          <w:rtl/>
        </w:rPr>
      </w:pPr>
    </w:p>
    <w:p w14:paraId="5BF1CA9C" w14:textId="66D5CBF9" w:rsidR="004C2DEB" w:rsidRPr="003E756F" w:rsidRDefault="004C2DEB" w:rsidP="004C2DEB">
      <w:pPr>
        <w:rPr>
          <w:rFonts w:ascii="Sakkal Majalla" w:hAnsi="Sakkal Majalla" w:cs="Sakkal Majalla"/>
          <w:sz w:val="32"/>
          <w:szCs w:val="32"/>
          <w:rtl/>
        </w:rPr>
      </w:pPr>
      <w:r w:rsidRPr="003E756F">
        <w:rPr>
          <w:rFonts w:ascii="Sakkal Majalla" w:hAnsi="Sakkal Majalla" w:cs="Sakkal Majalla"/>
          <w:sz w:val="32"/>
          <w:szCs w:val="32"/>
          <w:rtl/>
        </w:rPr>
        <w:t>1. الإحصاء الوصفي:</w:t>
      </w:r>
    </w:p>
    <w:p w14:paraId="446E5644" w14:textId="32FEEDB8" w:rsidR="004C2DEB" w:rsidRPr="003E756F" w:rsidRDefault="004C2DEB" w:rsidP="004C2DEB">
      <w:pPr>
        <w:rPr>
          <w:rFonts w:ascii="Sakkal Majalla" w:hAnsi="Sakkal Majalla" w:cs="Sakkal Majalla"/>
          <w:sz w:val="28"/>
          <w:szCs w:val="28"/>
          <w:rtl/>
        </w:rPr>
      </w:pPr>
      <w:r w:rsidRPr="003E756F">
        <w:rPr>
          <w:rFonts w:ascii="Sakkal Majalla" w:hAnsi="Sakkal Majalla" w:cs="Sakkal Majalla"/>
          <w:sz w:val="28"/>
          <w:szCs w:val="28"/>
          <w:rtl/>
        </w:rPr>
        <w:t>استخدم لوصف خصائص العينة من حيث الجنس، العمر، المستوى الوظيفي، سنوات الخبرة، وغيرها من المتغيرات الديموغرافية.</w:t>
      </w:r>
    </w:p>
    <w:p w14:paraId="2845E7A0" w14:textId="17A5A60D" w:rsidR="004C2DEB" w:rsidRPr="003E756F" w:rsidRDefault="004C2DEB" w:rsidP="004C2DEB">
      <w:pPr>
        <w:rPr>
          <w:rFonts w:ascii="Sakkal Majalla" w:hAnsi="Sakkal Majalla" w:cs="Sakkal Majalla"/>
          <w:sz w:val="28"/>
          <w:szCs w:val="28"/>
          <w:rtl/>
        </w:rPr>
      </w:pPr>
      <w:r w:rsidRPr="003E756F">
        <w:rPr>
          <w:rFonts w:ascii="Sakkal Majalla" w:hAnsi="Sakkal Majalla" w:cs="Sakkal Majalla"/>
          <w:sz w:val="28"/>
          <w:szCs w:val="28"/>
          <w:rtl/>
        </w:rPr>
        <w:t>يشمل عرض المتوسطات، النسب المئوية، الانحراف المعياري، والتمثيلات البيانية مثل الجداول والأعمدة البيانية لتوضيح توزيع البيانات.</w:t>
      </w:r>
    </w:p>
    <w:p w14:paraId="48DFFC84" w14:textId="77777777" w:rsidR="004C2DEB" w:rsidRPr="003E756F" w:rsidRDefault="004C2DEB" w:rsidP="004C2DEB">
      <w:pPr>
        <w:rPr>
          <w:rFonts w:ascii="Sakkal Majalla" w:hAnsi="Sakkal Majalla" w:cs="Sakkal Majalla"/>
          <w:sz w:val="28"/>
          <w:szCs w:val="28"/>
          <w:rtl/>
        </w:rPr>
      </w:pPr>
    </w:p>
    <w:p w14:paraId="006091C8" w14:textId="53E72BD8" w:rsidR="004C2DEB" w:rsidRPr="003E756F" w:rsidRDefault="004C2DEB" w:rsidP="004C2DEB">
      <w:pPr>
        <w:rPr>
          <w:rFonts w:ascii="Sakkal Majalla" w:hAnsi="Sakkal Majalla" w:cs="Sakkal Majalla"/>
          <w:sz w:val="32"/>
          <w:szCs w:val="32"/>
          <w:rtl/>
        </w:rPr>
      </w:pPr>
      <w:r w:rsidRPr="003E756F">
        <w:rPr>
          <w:rFonts w:ascii="Sakkal Majalla" w:hAnsi="Sakkal Majalla" w:cs="Sakkal Majalla"/>
          <w:sz w:val="32"/>
          <w:szCs w:val="32"/>
          <w:rtl/>
        </w:rPr>
        <w:t>2. اختبارات الفرضيات:</w:t>
      </w:r>
    </w:p>
    <w:p w14:paraId="1283BB5A" w14:textId="6689D9C7" w:rsidR="004C2DEB" w:rsidRPr="003E756F" w:rsidRDefault="004C2DEB" w:rsidP="004C2DEB">
      <w:pPr>
        <w:rPr>
          <w:rFonts w:ascii="Sakkal Majalla" w:hAnsi="Sakkal Majalla" w:cs="Sakkal Majalla"/>
          <w:sz w:val="28"/>
          <w:szCs w:val="28"/>
          <w:rtl/>
        </w:rPr>
      </w:pPr>
      <w:r w:rsidRPr="003E756F">
        <w:rPr>
          <w:rFonts w:ascii="Sakkal Majalla" w:hAnsi="Sakkal Majalla" w:cs="Sakkal Majalla"/>
          <w:sz w:val="28"/>
          <w:szCs w:val="28"/>
          <w:rtl/>
        </w:rPr>
        <w:t>تم استخدام اختبار الارتباط البسيط والمتعدد لقياس العلاقة بين التحول الرقمي وجودة اتخاذ القرار الاستراتيجي.</w:t>
      </w:r>
    </w:p>
    <w:p w14:paraId="388EFFD2" w14:textId="51749F1A" w:rsidR="004C2DEB" w:rsidRPr="003E756F" w:rsidRDefault="004C2DEB" w:rsidP="004C2DEB">
      <w:pPr>
        <w:rPr>
          <w:rFonts w:ascii="Sakkal Majalla" w:hAnsi="Sakkal Majalla" w:cs="Sakkal Majalla"/>
          <w:sz w:val="28"/>
          <w:szCs w:val="28"/>
          <w:rtl/>
        </w:rPr>
      </w:pPr>
      <w:r w:rsidRPr="003E756F">
        <w:rPr>
          <w:rFonts w:ascii="Sakkal Majalla" w:hAnsi="Sakkal Majalla" w:cs="Sakkal Majalla"/>
          <w:sz w:val="28"/>
          <w:szCs w:val="28"/>
          <w:rtl/>
        </w:rPr>
        <w:t>تحليل الانحدار الخطي لتحديد مدى تأثير كل مكون من مكونات التحول الرقمي على جودة اتخاذ القرار.</w:t>
      </w:r>
    </w:p>
    <w:p w14:paraId="1E077ED6" w14:textId="77777777" w:rsidR="004C2DEB" w:rsidRPr="003E756F" w:rsidRDefault="004C2DEB" w:rsidP="004C2DEB">
      <w:pPr>
        <w:rPr>
          <w:rFonts w:ascii="Sakkal Majalla" w:hAnsi="Sakkal Majalla" w:cs="Sakkal Majalla"/>
          <w:sz w:val="28"/>
          <w:szCs w:val="28"/>
          <w:rtl/>
        </w:rPr>
      </w:pPr>
    </w:p>
    <w:p w14:paraId="47A79E44" w14:textId="0208934C" w:rsidR="004C2DEB" w:rsidRPr="003E756F" w:rsidRDefault="004C2DEB" w:rsidP="004C2DEB">
      <w:pPr>
        <w:rPr>
          <w:rFonts w:ascii="Sakkal Majalla" w:hAnsi="Sakkal Majalla" w:cs="Sakkal Majalla"/>
          <w:sz w:val="32"/>
          <w:szCs w:val="32"/>
          <w:rtl/>
        </w:rPr>
      </w:pPr>
      <w:r w:rsidRPr="003E756F">
        <w:rPr>
          <w:rFonts w:ascii="Sakkal Majalla" w:hAnsi="Sakkal Majalla" w:cs="Sakkal Majalla"/>
          <w:sz w:val="32"/>
          <w:szCs w:val="32"/>
          <w:rtl/>
        </w:rPr>
        <w:t>3. تحليل التباين (</w:t>
      </w:r>
      <w:r w:rsidRPr="003E756F">
        <w:rPr>
          <w:rFonts w:ascii="Sakkal Majalla" w:hAnsi="Sakkal Majalla" w:cs="Sakkal Majalla"/>
          <w:sz w:val="32"/>
          <w:szCs w:val="32"/>
        </w:rPr>
        <w:t>ANOVA</w:t>
      </w:r>
      <w:r w:rsidRPr="003E756F">
        <w:rPr>
          <w:rFonts w:ascii="Sakkal Majalla" w:hAnsi="Sakkal Majalla" w:cs="Sakkal Majalla"/>
          <w:sz w:val="32"/>
          <w:szCs w:val="32"/>
          <w:rtl/>
        </w:rPr>
        <w:t>):</w:t>
      </w:r>
    </w:p>
    <w:p w14:paraId="45AAE1B3" w14:textId="72B54CB7" w:rsidR="004C2DEB" w:rsidRPr="003E756F" w:rsidRDefault="004C2DEB" w:rsidP="004C2DEB">
      <w:pPr>
        <w:rPr>
          <w:rFonts w:ascii="Sakkal Majalla" w:hAnsi="Sakkal Majalla" w:cs="Sakkal Majalla"/>
          <w:sz w:val="28"/>
          <w:szCs w:val="28"/>
          <w:rtl/>
        </w:rPr>
      </w:pPr>
      <w:r w:rsidRPr="003E756F">
        <w:rPr>
          <w:rFonts w:ascii="Sakkal Majalla" w:hAnsi="Sakkal Majalla" w:cs="Sakkal Majalla"/>
          <w:sz w:val="28"/>
          <w:szCs w:val="28"/>
          <w:rtl/>
        </w:rPr>
        <w:t>استخدم لمقارنة مستويات التحول الرقمي وجودة اتخاذ القرار بين المجموعات المختلفة داخل العينة، مثل المقارنة بين الإدارات العليا والمتوسطة والفنية.</w:t>
      </w:r>
    </w:p>
    <w:p w14:paraId="304D09BC" w14:textId="77777777" w:rsidR="004C2DEB" w:rsidRPr="003E756F" w:rsidRDefault="004C2DEB" w:rsidP="004C2DEB">
      <w:pPr>
        <w:rPr>
          <w:rFonts w:ascii="Sakkal Majalla" w:hAnsi="Sakkal Majalla" w:cs="Sakkal Majalla"/>
          <w:sz w:val="28"/>
          <w:szCs w:val="28"/>
          <w:rtl/>
        </w:rPr>
      </w:pPr>
    </w:p>
    <w:p w14:paraId="47A1611A" w14:textId="77777777" w:rsidR="004C2DEB" w:rsidRPr="003E756F" w:rsidRDefault="004C2DEB" w:rsidP="004C2DEB">
      <w:pPr>
        <w:rPr>
          <w:rFonts w:ascii="Sakkal Majalla" w:hAnsi="Sakkal Majalla" w:cs="Sakkal Majalla"/>
          <w:b/>
          <w:bCs/>
          <w:sz w:val="32"/>
          <w:szCs w:val="32"/>
          <w:rtl/>
        </w:rPr>
      </w:pPr>
      <w:r w:rsidRPr="003E756F">
        <w:rPr>
          <w:rFonts w:ascii="Sakkal Majalla" w:hAnsi="Sakkal Majalla" w:cs="Sakkal Majalla"/>
          <w:b/>
          <w:bCs/>
          <w:sz w:val="32"/>
          <w:szCs w:val="32"/>
          <w:rtl/>
        </w:rPr>
        <w:t>ثالثاً: تحليل المتغير المستقل (التحول الرقمي)</w:t>
      </w:r>
    </w:p>
    <w:p w14:paraId="2B2D2CF9" w14:textId="77777777" w:rsidR="004C2DEB" w:rsidRPr="003E756F" w:rsidRDefault="004C2DEB" w:rsidP="004C2DEB">
      <w:pPr>
        <w:rPr>
          <w:rFonts w:ascii="Sakkal Majalla" w:hAnsi="Sakkal Majalla" w:cs="Sakkal Majalla"/>
          <w:sz w:val="28"/>
          <w:szCs w:val="28"/>
          <w:rtl/>
        </w:rPr>
      </w:pPr>
      <w:r w:rsidRPr="003E756F">
        <w:rPr>
          <w:rFonts w:ascii="Sakkal Majalla" w:hAnsi="Sakkal Majalla" w:cs="Sakkal Majalla"/>
          <w:sz w:val="28"/>
          <w:szCs w:val="28"/>
          <w:rtl/>
        </w:rPr>
        <w:t>تم تحليل المتغير المستقل عبر مجموعة من المؤشرات الأساسية التي تعكس مستوى تبني التحول الرقمي في الشركات، وتشمل:</w:t>
      </w:r>
    </w:p>
    <w:p w14:paraId="7F231535" w14:textId="77777777" w:rsidR="004C2DEB" w:rsidRPr="003E756F" w:rsidRDefault="004C2DEB" w:rsidP="004C2DEB">
      <w:pPr>
        <w:rPr>
          <w:rFonts w:ascii="Sakkal Majalla" w:hAnsi="Sakkal Majalla" w:cs="Sakkal Majalla"/>
          <w:sz w:val="28"/>
          <w:szCs w:val="28"/>
          <w:rtl/>
        </w:rPr>
      </w:pPr>
    </w:p>
    <w:p w14:paraId="73B16B9F" w14:textId="167B3183" w:rsidR="004C2DEB" w:rsidRPr="003E756F" w:rsidRDefault="004C2DEB" w:rsidP="004C2DEB">
      <w:pPr>
        <w:rPr>
          <w:rFonts w:ascii="Sakkal Majalla" w:hAnsi="Sakkal Majalla" w:cs="Sakkal Majalla"/>
          <w:sz w:val="28"/>
          <w:szCs w:val="28"/>
          <w:rtl/>
        </w:rPr>
      </w:pPr>
      <w:r w:rsidRPr="003E756F">
        <w:rPr>
          <w:rFonts w:ascii="Sakkal Majalla" w:hAnsi="Sakkal Majalla" w:cs="Sakkal Majalla"/>
          <w:sz w:val="28"/>
          <w:szCs w:val="28"/>
          <w:rtl/>
        </w:rPr>
        <w:t>توافر البنية التحتية الرقمية وأنظمة المعلومات.</w:t>
      </w:r>
    </w:p>
    <w:p w14:paraId="153F0A58" w14:textId="0F273B9F" w:rsidR="004C2DEB" w:rsidRPr="003E756F" w:rsidRDefault="004C2DEB" w:rsidP="004C2DEB">
      <w:pPr>
        <w:rPr>
          <w:rFonts w:ascii="Sakkal Majalla" w:hAnsi="Sakkal Majalla" w:cs="Sakkal Majalla"/>
          <w:sz w:val="28"/>
          <w:szCs w:val="28"/>
          <w:rtl/>
        </w:rPr>
      </w:pPr>
      <w:r w:rsidRPr="003E756F">
        <w:rPr>
          <w:rFonts w:ascii="Sakkal Majalla" w:hAnsi="Sakkal Majalla" w:cs="Sakkal Majalla"/>
          <w:sz w:val="28"/>
          <w:szCs w:val="28"/>
          <w:rtl/>
        </w:rPr>
        <w:t>استخدام أدوات التحليل الرقمي والتنبؤ.</w:t>
      </w:r>
    </w:p>
    <w:p w14:paraId="7B37AB26" w14:textId="6F26EBBF" w:rsidR="004C2DEB" w:rsidRPr="003E756F" w:rsidRDefault="004C2DEB" w:rsidP="004C2DEB">
      <w:pPr>
        <w:rPr>
          <w:rFonts w:ascii="Sakkal Majalla" w:hAnsi="Sakkal Majalla" w:cs="Sakkal Majalla"/>
          <w:sz w:val="28"/>
          <w:szCs w:val="28"/>
          <w:rtl/>
        </w:rPr>
      </w:pPr>
      <w:r w:rsidRPr="003E756F">
        <w:rPr>
          <w:rFonts w:ascii="Sakkal Majalla" w:hAnsi="Sakkal Majalla" w:cs="Sakkal Majalla"/>
          <w:sz w:val="28"/>
          <w:szCs w:val="28"/>
          <w:rtl/>
        </w:rPr>
        <w:t>توظيف الذكاء الاصطناعي في العمليات الإدارية.</w:t>
      </w:r>
    </w:p>
    <w:p w14:paraId="5BC51F89" w14:textId="432EE5F0" w:rsidR="004C2DEB" w:rsidRPr="003E756F" w:rsidRDefault="004C2DEB" w:rsidP="004C2DEB">
      <w:pPr>
        <w:rPr>
          <w:rFonts w:ascii="Sakkal Majalla" w:hAnsi="Sakkal Majalla" w:cs="Sakkal Majalla"/>
          <w:sz w:val="28"/>
          <w:szCs w:val="28"/>
          <w:rtl/>
        </w:rPr>
      </w:pPr>
      <w:r w:rsidRPr="003E756F">
        <w:rPr>
          <w:rFonts w:ascii="Sakkal Majalla" w:hAnsi="Sakkal Majalla" w:cs="Sakkal Majalla"/>
          <w:sz w:val="28"/>
          <w:szCs w:val="28"/>
          <w:rtl/>
        </w:rPr>
        <w:t>دعم الإدارة العليا لخطط التحول الرقمي.</w:t>
      </w:r>
    </w:p>
    <w:p w14:paraId="007DCD0A" w14:textId="774EF5CF" w:rsidR="004C2DEB" w:rsidRPr="003E756F" w:rsidRDefault="004C2DEB" w:rsidP="00113A53">
      <w:pPr>
        <w:rPr>
          <w:rFonts w:ascii="Sakkal Majalla" w:hAnsi="Sakkal Majalla" w:cs="Sakkal Majalla"/>
          <w:sz w:val="28"/>
          <w:szCs w:val="28"/>
          <w:rtl/>
        </w:rPr>
      </w:pPr>
      <w:r w:rsidRPr="003E756F">
        <w:rPr>
          <w:rFonts w:ascii="Sakkal Majalla" w:hAnsi="Sakkal Majalla" w:cs="Sakkal Majalla"/>
          <w:sz w:val="28"/>
          <w:szCs w:val="28"/>
          <w:rtl/>
        </w:rPr>
        <w:t>وتوضح نتائج التحليل مدى انتشار استخدام هذه الأدوات داخل الشركات، وكذلك المستوى الذي يمكن أن يؤثر إيجابًا على جودة القرارات الاستراتيجية.</w:t>
      </w:r>
    </w:p>
    <w:p w14:paraId="2B38ED61" w14:textId="77777777" w:rsidR="00113A53" w:rsidRPr="003E756F" w:rsidRDefault="00113A53" w:rsidP="00113A53">
      <w:pPr>
        <w:rPr>
          <w:rFonts w:ascii="Sakkal Majalla" w:hAnsi="Sakkal Majalla" w:cs="Sakkal Majalla"/>
          <w:sz w:val="28"/>
          <w:szCs w:val="28"/>
          <w:rtl/>
        </w:rPr>
      </w:pPr>
    </w:p>
    <w:p w14:paraId="41381C5A" w14:textId="41F75A5C" w:rsidR="004C2DEB" w:rsidRPr="003E756F" w:rsidRDefault="004C2DEB" w:rsidP="00113A53">
      <w:pPr>
        <w:rPr>
          <w:rFonts w:ascii="Sakkal Majalla" w:hAnsi="Sakkal Majalla" w:cs="Sakkal Majalla"/>
          <w:b/>
          <w:bCs/>
          <w:sz w:val="32"/>
          <w:szCs w:val="32"/>
          <w:rtl/>
        </w:rPr>
      </w:pPr>
      <w:r w:rsidRPr="003E756F">
        <w:rPr>
          <w:rFonts w:ascii="Sakkal Majalla" w:hAnsi="Sakkal Majalla" w:cs="Sakkal Majalla"/>
          <w:b/>
          <w:bCs/>
          <w:sz w:val="32"/>
          <w:szCs w:val="32"/>
          <w:rtl/>
        </w:rPr>
        <w:t>رابعاً: تحليل المتغير التابع (جودة اتخاذ القرار الاستراتيجي)</w:t>
      </w:r>
    </w:p>
    <w:p w14:paraId="646F7993" w14:textId="49525722" w:rsidR="004C2DEB" w:rsidRPr="003E756F" w:rsidRDefault="004C2DEB" w:rsidP="00113A53">
      <w:pPr>
        <w:rPr>
          <w:rFonts w:ascii="Sakkal Majalla" w:hAnsi="Sakkal Majalla" w:cs="Sakkal Majalla"/>
          <w:sz w:val="28"/>
          <w:szCs w:val="28"/>
          <w:rtl/>
        </w:rPr>
      </w:pPr>
      <w:r w:rsidRPr="003E756F">
        <w:rPr>
          <w:rFonts w:ascii="Sakkal Majalla" w:hAnsi="Sakkal Majalla" w:cs="Sakkal Majalla"/>
          <w:sz w:val="28"/>
          <w:szCs w:val="28"/>
          <w:rtl/>
        </w:rPr>
        <w:t>تم قياس جودة اتخاذ القرار عبر مؤشرات محددة تشمل:</w:t>
      </w:r>
    </w:p>
    <w:p w14:paraId="15E878D5" w14:textId="76E599C7" w:rsidR="004C2DEB" w:rsidRPr="003E756F" w:rsidRDefault="004C2DEB" w:rsidP="00113A53">
      <w:pPr>
        <w:rPr>
          <w:rFonts w:ascii="Sakkal Majalla" w:hAnsi="Sakkal Majalla" w:cs="Sakkal Majalla"/>
          <w:sz w:val="28"/>
          <w:szCs w:val="28"/>
          <w:rtl/>
        </w:rPr>
      </w:pPr>
      <w:r w:rsidRPr="003E756F">
        <w:rPr>
          <w:rFonts w:ascii="Sakkal Majalla" w:hAnsi="Sakkal Majalla" w:cs="Sakkal Majalla"/>
          <w:sz w:val="28"/>
          <w:szCs w:val="28"/>
          <w:rtl/>
        </w:rPr>
        <w:t>دقة القرار ومدى الاعتماد على البيانات الرقمية.</w:t>
      </w:r>
    </w:p>
    <w:p w14:paraId="7787AF1F" w14:textId="61494CBF" w:rsidR="004C2DEB" w:rsidRPr="003E756F" w:rsidRDefault="004C2DEB" w:rsidP="00113A53">
      <w:pPr>
        <w:rPr>
          <w:rFonts w:ascii="Sakkal Majalla" w:hAnsi="Sakkal Majalla" w:cs="Sakkal Majalla"/>
          <w:sz w:val="28"/>
          <w:szCs w:val="28"/>
          <w:rtl/>
        </w:rPr>
      </w:pPr>
      <w:r w:rsidRPr="003E756F">
        <w:rPr>
          <w:rFonts w:ascii="Sakkal Majalla" w:hAnsi="Sakkal Majalla" w:cs="Sakkal Majalla"/>
          <w:sz w:val="28"/>
          <w:szCs w:val="28"/>
          <w:rtl/>
        </w:rPr>
        <w:t>سرعة اتخاذ القرار والاستجابة للتغيرات.</w:t>
      </w:r>
    </w:p>
    <w:p w14:paraId="25764257" w14:textId="0579762D" w:rsidR="004C2DEB" w:rsidRPr="003E756F" w:rsidRDefault="004C2DEB" w:rsidP="00113A53">
      <w:pPr>
        <w:rPr>
          <w:rFonts w:ascii="Sakkal Majalla" w:hAnsi="Sakkal Majalla" w:cs="Sakkal Majalla"/>
          <w:sz w:val="28"/>
          <w:szCs w:val="28"/>
          <w:rtl/>
        </w:rPr>
      </w:pPr>
      <w:r w:rsidRPr="003E756F">
        <w:rPr>
          <w:rFonts w:ascii="Sakkal Majalla" w:hAnsi="Sakkal Majalla" w:cs="Sakkal Majalla"/>
          <w:sz w:val="28"/>
          <w:szCs w:val="28"/>
          <w:rtl/>
        </w:rPr>
        <w:t>مرونة القرارات في مواجهة التحديات والمتغيرات البيئية.</w:t>
      </w:r>
    </w:p>
    <w:p w14:paraId="7BC6B975" w14:textId="1FB74ABB" w:rsidR="004C2DEB" w:rsidRPr="003E756F" w:rsidRDefault="004C2DEB" w:rsidP="00113A53">
      <w:pPr>
        <w:rPr>
          <w:rFonts w:ascii="Sakkal Majalla" w:hAnsi="Sakkal Majalla" w:cs="Sakkal Majalla"/>
          <w:sz w:val="28"/>
          <w:szCs w:val="28"/>
          <w:rtl/>
        </w:rPr>
      </w:pPr>
      <w:r w:rsidRPr="003E756F">
        <w:rPr>
          <w:rFonts w:ascii="Sakkal Majalla" w:hAnsi="Sakkal Majalla" w:cs="Sakkal Majalla"/>
          <w:sz w:val="28"/>
          <w:szCs w:val="28"/>
          <w:rtl/>
        </w:rPr>
        <w:t>القدرة على تحقيق الأهداف الاستراتيجية للشركة.</w:t>
      </w:r>
    </w:p>
    <w:p w14:paraId="2621F187" w14:textId="7F3B9045" w:rsidR="00113A53" w:rsidRPr="003E756F" w:rsidRDefault="004C2DEB" w:rsidP="00113A53">
      <w:pPr>
        <w:rPr>
          <w:rFonts w:ascii="Sakkal Majalla" w:hAnsi="Sakkal Majalla" w:cs="Sakkal Majalla"/>
          <w:sz w:val="28"/>
          <w:szCs w:val="28"/>
          <w:rtl/>
        </w:rPr>
      </w:pPr>
      <w:r w:rsidRPr="003E756F">
        <w:rPr>
          <w:rFonts w:ascii="Sakkal Majalla" w:hAnsi="Sakkal Majalla" w:cs="Sakkal Majalla"/>
          <w:sz w:val="28"/>
          <w:szCs w:val="28"/>
          <w:rtl/>
        </w:rPr>
        <w:t>يعكس هذا التحليل المستوى الفعلي لجودة القرارات داخل الشركات، ويتيح مقارنة النتائج مع مستوى التحول الرقمي، لتحديد مدى العلاقة والتأثير.</w:t>
      </w:r>
    </w:p>
    <w:p w14:paraId="2B1AAB2B" w14:textId="77777777" w:rsidR="00113A53" w:rsidRPr="003E756F" w:rsidRDefault="00113A53" w:rsidP="00113A53">
      <w:pPr>
        <w:rPr>
          <w:rFonts w:ascii="Sakkal Majalla" w:hAnsi="Sakkal Majalla" w:cs="Sakkal Majalla"/>
          <w:sz w:val="28"/>
          <w:szCs w:val="28"/>
          <w:rtl/>
        </w:rPr>
      </w:pPr>
    </w:p>
    <w:p w14:paraId="73713B36" w14:textId="39254D17" w:rsidR="004C2DEB" w:rsidRPr="003E756F" w:rsidRDefault="004C2DEB" w:rsidP="00113A53">
      <w:pPr>
        <w:rPr>
          <w:rFonts w:ascii="Sakkal Majalla" w:hAnsi="Sakkal Majalla" w:cs="Sakkal Majalla"/>
          <w:b/>
          <w:bCs/>
          <w:sz w:val="32"/>
          <w:szCs w:val="32"/>
          <w:rtl/>
        </w:rPr>
      </w:pPr>
      <w:r w:rsidRPr="003E756F">
        <w:rPr>
          <w:rFonts w:ascii="Sakkal Majalla" w:hAnsi="Sakkal Majalla" w:cs="Sakkal Majalla"/>
          <w:b/>
          <w:bCs/>
          <w:sz w:val="32"/>
          <w:szCs w:val="32"/>
          <w:rtl/>
        </w:rPr>
        <w:t>خامساً: تحليل العلاقة بين المتغيرين</w:t>
      </w:r>
    </w:p>
    <w:p w14:paraId="59F979A2" w14:textId="77777777" w:rsidR="004C2DEB" w:rsidRPr="003E756F" w:rsidRDefault="004C2DEB" w:rsidP="004C2DEB">
      <w:pPr>
        <w:rPr>
          <w:rFonts w:ascii="Sakkal Majalla" w:hAnsi="Sakkal Majalla" w:cs="Sakkal Majalla"/>
          <w:sz w:val="28"/>
          <w:szCs w:val="28"/>
          <w:rtl/>
        </w:rPr>
      </w:pPr>
      <w:r w:rsidRPr="003E756F">
        <w:rPr>
          <w:rFonts w:ascii="Sakkal Majalla" w:hAnsi="Sakkal Majalla" w:cs="Sakkal Majalla"/>
          <w:sz w:val="28"/>
          <w:szCs w:val="28"/>
          <w:rtl/>
        </w:rPr>
        <w:t>تم استخدام أساليب تحليل الارتباط والانحدار لتحديد:</w:t>
      </w:r>
    </w:p>
    <w:p w14:paraId="2A4633E8" w14:textId="492BEA63" w:rsidR="004C2DEB" w:rsidRPr="003E756F" w:rsidRDefault="004C2DEB" w:rsidP="00113A53">
      <w:pPr>
        <w:rPr>
          <w:rFonts w:ascii="Sakkal Majalla" w:hAnsi="Sakkal Majalla" w:cs="Sakkal Majalla"/>
          <w:sz w:val="28"/>
          <w:szCs w:val="28"/>
          <w:rtl/>
        </w:rPr>
      </w:pPr>
      <w:r w:rsidRPr="003E756F">
        <w:rPr>
          <w:rFonts w:ascii="Sakkal Majalla" w:hAnsi="Sakkal Majalla" w:cs="Sakkal Majalla"/>
          <w:sz w:val="28"/>
          <w:szCs w:val="28"/>
          <w:rtl/>
        </w:rPr>
        <w:t>مدى قوة العلاقة بين التحول الرقمي وجودة اتخاذ القرار.</w:t>
      </w:r>
    </w:p>
    <w:p w14:paraId="3FF7FA7A" w14:textId="0682113A" w:rsidR="004C2DEB" w:rsidRPr="003E756F" w:rsidRDefault="004C2DEB" w:rsidP="00113A53">
      <w:pPr>
        <w:rPr>
          <w:rFonts w:ascii="Sakkal Majalla" w:hAnsi="Sakkal Majalla" w:cs="Sakkal Majalla"/>
          <w:sz w:val="28"/>
          <w:szCs w:val="28"/>
          <w:rtl/>
        </w:rPr>
      </w:pPr>
      <w:r w:rsidRPr="003E756F">
        <w:rPr>
          <w:rFonts w:ascii="Sakkal Majalla" w:hAnsi="Sakkal Majalla" w:cs="Sakkal Majalla"/>
          <w:sz w:val="28"/>
          <w:szCs w:val="28"/>
          <w:rtl/>
        </w:rPr>
        <w:t>تأثير كل بعد من أبعاد التحول الرقمي على جودة القرار الاستراتيجي.</w:t>
      </w:r>
    </w:p>
    <w:p w14:paraId="46DB893B" w14:textId="77777777" w:rsidR="00113A53" w:rsidRPr="003E756F" w:rsidRDefault="00113A53" w:rsidP="00113A53">
      <w:pPr>
        <w:rPr>
          <w:rFonts w:ascii="Sakkal Majalla" w:hAnsi="Sakkal Majalla" w:cs="Sakkal Majalla"/>
          <w:sz w:val="28"/>
          <w:szCs w:val="28"/>
          <w:rtl/>
        </w:rPr>
      </w:pPr>
    </w:p>
    <w:p w14:paraId="65ED6EFF" w14:textId="6F2C67E2" w:rsidR="004C2DEB" w:rsidRPr="003E756F" w:rsidRDefault="004C2DEB" w:rsidP="00113A53">
      <w:pPr>
        <w:rPr>
          <w:rFonts w:ascii="Sakkal Majalla" w:hAnsi="Sakkal Majalla" w:cs="Sakkal Majalla"/>
          <w:sz w:val="28"/>
          <w:szCs w:val="28"/>
          <w:rtl/>
        </w:rPr>
      </w:pPr>
      <w:r w:rsidRPr="003E756F">
        <w:rPr>
          <w:rFonts w:ascii="Sakkal Majalla" w:hAnsi="Sakkal Majalla" w:cs="Sakkal Majalla"/>
          <w:sz w:val="28"/>
          <w:szCs w:val="28"/>
          <w:rtl/>
        </w:rPr>
        <w:t>وتُظهر النتائج الأولية أن:</w:t>
      </w:r>
    </w:p>
    <w:p w14:paraId="7A33885C" w14:textId="159A45EF" w:rsidR="004C2DEB" w:rsidRPr="003E756F" w:rsidRDefault="004C2DEB" w:rsidP="00113A53">
      <w:pPr>
        <w:rPr>
          <w:rFonts w:ascii="Sakkal Majalla" w:hAnsi="Sakkal Majalla" w:cs="Sakkal Majalla"/>
          <w:sz w:val="28"/>
          <w:szCs w:val="28"/>
          <w:rtl/>
        </w:rPr>
      </w:pPr>
      <w:r w:rsidRPr="003E756F">
        <w:rPr>
          <w:rFonts w:ascii="Sakkal Majalla" w:hAnsi="Sakkal Majalla" w:cs="Sakkal Majalla"/>
          <w:sz w:val="28"/>
          <w:szCs w:val="28"/>
          <w:rtl/>
        </w:rPr>
        <w:t>التحول الرقمي له تأثير إيجابي قوي على جودة اتخاذ القرار.</w:t>
      </w:r>
    </w:p>
    <w:p w14:paraId="645CCFD1" w14:textId="5A79ACFA" w:rsidR="004C2DEB" w:rsidRPr="003E756F" w:rsidRDefault="004C2DEB" w:rsidP="00113A53">
      <w:pPr>
        <w:rPr>
          <w:rFonts w:ascii="Sakkal Majalla" w:hAnsi="Sakkal Majalla" w:cs="Sakkal Majalla"/>
          <w:sz w:val="28"/>
          <w:szCs w:val="28"/>
          <w:rtl/>
        </w:rPr>
      </w:pPr>
      <w:r w:rsidRPr="003E756F">
        <w:rPr>
          <w:rFonts w:ascii="Sakkal Majalla" w:hAnsi="Sakkal Majalla" w:cs="Sakkal Majalla"/>
          <w:sz w:val="28"/>
          <w:szCs w:val="28"/>
          <w:rtl/>
        </w:rPr>
        <w:t>الشركات التي تتبنى أدوات التحليل الرقمي والذكاء الاصطناعي تحقق قرارات أكثر دقة ومرونة.</w:t>
      </w:r>
    </w:p>
    <w:p w14:paraId="4F068BCF" w14:textId="08EDD3C8" w:rsidR="004C2DEB" w:rsidRPr="003E756F" w:rsidRDefault="004C2DEB" w:rsidP="00113A53">
      <w:pPr>
        <w:rPr>
          <w:rFonts w:ascii="Sakkal Majalla" w:hAnsi="Sakkal Majalla" w:cs="Sakkal Majalla"/>
          <w:sz w:val="28"/>
          <w:szCs w:val="28"/>
          <w:rtl/>
        </w:rPr>
      </w:pPr>
      <w:r w:rsidRPr="003E756F">
        <w:rPr>
          <w:rFonts w:ascii="Sakkal Majalla" w:hAnsi="Sakkal Majalla" w:cs="Sakkal Majalla"/>
          <w:sz w:val="28"/>
          <w:szCs w:val="28"/>
          <w:rtl/>
        </w:rPr>
        <w:t>وجود دعم إداري قوي وبرامج تدريبية للموظفين يعزز من أثر التحول الرقمي على القرارات.</w:t>
      </w:r>
    </w:p>
    <w:p w14:paraId="0FA50D13" w14:textId="77777777" w:rsidR="00113A53" w:rsidRPr="003E756F" w:rsidRDefault="00113A53" w:rsidP="00113A53">
      <w:pPr>
        <w:rPr>
          <w:rFonts w:ascii="Sakkal Majalla" w:hAnsi="Sakkal Majalla" w:cs="Sakkal Majalla"/>
          <w:sz w:val="28"/>
          <w:szCs w:val="28"/>
          <w:rtl/>
        </w:rPr>
      </w:pPr>
    </w:p>
    <w:p w14:paraId="037B5EE2" w14:textId="49F342E8" w:rsidR="004C2DEB" w:rsidRPr="003E756F" w:rsidRDefault="004C2DEB" w:rsidP="00113A53">
      <w:pPr>
        <w:rPr>
          <w:rFonts w:ascii="Sakkal Majalla" w:hAnsi="Sakkal Majalla" w:cs="Sakkal Majalla"/>
          <w:b/>
          <w:bCs/>
          <w:sz w:val="32"/>
          <w:szCs w:val="32"/>
          <w:rtl/>
        </w:rPr>
      </w:pPr>
      <w:r w:rsidRPr="003E756F">
        <w:rPr>
          <w:rFonts w:ascii="Sakkal Majalla" w:hAnsi="Sakkal Majalla" w:cs="Sakkal Majalla"/>
          <w:b/>
          <w:bCs/>
          <w:sz w:val="32"/>
          <w:szCs w:val="32"/>
          <w:rtl/>
        </w:rPr>
        <w:t>سادساً: عرض النتائج</w:t>
      </w:r>
    </w:p>
    <w:p w14:paraId="4F832A32" w14:textId="77777777" w:rsidR="00113A53" w:rsidRPr="003E756F" w:rsidRDefault="004C2DEB" w:rsidP="00113A53">
      <w:pPr>
        <w:rPr>
          <w:rFonts w:ascii="Sakkal Majalla" w:hAnsi="Sakkal Majalla" w:cs="Sakkal Majalla"/>
          <w:sz w:val="28"/>
          <w:szCs w:val="28"/>
          <w:rtl/>
        </w:rPr>
      </w:pPr>
      <w:r w:rsidRPr="003E756F">
        <w:rPr>
          <w:rFonts w:ascii="Sakkal Majalla" w:hAnsi="Sakkal Majalla" w:cs="Sakkal Majalla"/>
          <w:sz w:val="28"/>
          <w:szCs w:val="28"/>
          <w:rtl/>
        </w:rPr>
        <w:t>تم عرض النتائج بشكل جداول ورسوم بيانية لتوضيح العلاقة بين المتغيرات، مع التركيز على قراءة البيانات بطريقة علمية دقيقة. كما تم تفسير النتائج وربطها بما جاء في الدراسات السابقة، لبيان مدى الاتفاق أو الاختلاف، وتحديد الفجوات البحثية التي يمكن استثمارها في الدراسات المستقبلية.</w:t>
      </w:r>
    </w:p>
    <w:p w14:paraId="11288268" w14:textId="77777777" w:rsidR="00113A53" w:rsidRPr="003E756F" w:rsidRDefault="00113A53" w:rsidP="00113A53">
      <w:pPr>
        <w:rPr>
          <w:rFonts w:ascii="Sakkal Majalla" w:hAnsi="Sakkal Majalla" w:cs="Sakkal Majalla"/>
          <w:sz w:val="28"/>
          <w:szCs w:val="28"/>
          <w:rtl/>
        </w:rPr>
      </w:pPr>
    </w:p>
    <w:p w14:paraId="02C44D09" w14:textId="75F69E6C" w:rsidR="004C2DEB" w:rsidRPr="003E756F" w:rsidRDefault="004C2DEB" w:rsidP="00113A53">
      <w:pPr>
        <w:rPr>
          <w:rFonts w:ascii="Sakkal Majalla" w:hAnsi="Sakkal Majalla" w:cs="Sakkal Majalla"/>
          <w:sz w:val="28"/>
          <w:szCs w:val="28"/>
          <w:rtl/>
        </w:rPr>
      </w:pPr>
      <w:r w:rsidRPr="003E756F">
        <w:rPr>
          <w:rFonts w:ascii="Sakkal Majalla" w:hAnsi="Sakkal Majalla" w:cs="Sakkal Majalla"/>
          <w:sz w:val="28"/>
          <w:szCs w:val="28"/>
          <w:rtl/>
        </w:rPr>
        <w:t>باختصار، يعكس هذا التحليل عملية منهجية علمية دقيقة، تجمع بين الإحصاء الوصفي، واختبارات الفرضيات، وتحليل الانحدار، وتحليل التباين، بما يضمن الوصول إلى نتائج دقيقة وموثوقة، وتقديم توصيات عملية لدعم اتخاذ القرار الاستراتيجي في بيئة الشركات الخاصة السعودية في ظل التحول الرقمي</w:t>
      </w:r>
    </w:p>
    <w:p w14:paraId="552F6146" w14:textId="77777777" w:rsidR="00591139" w:rsidRPr="003E756F" w:rsidRDefault="00591139" w:rsidP="00113A53">
      <w:pPr>
        <w:rPr>
          <w:rFonts w:ascii="Sakkal Majalla" w:hAnsi="Sakkal Majalla" w:cs="Sakkal Majalla"/>
          <w:sz w:val="28"/>
          <w:szCs w:val="28"/>
          <w:rtl/>
        </w:rPr>
      </w:pPr>
    </w:p>
    <w:p w14:paraId="1A695004" w14:textId="77777777" w:rsidR="00591139" w:rsidRPr="003E756F" w:rsidRDefault="00591139" w:rsidP="00591139">
      <w:pPr>
        <w:rPr>
          <w:rFonts w:ascii="Sakkal Majalla" w:hAnsi="Sakkal Majalla" w:cs="Sakkal Majalla"/>
          <w:b/>
          <w:bCs/>
          <w:sz w:val="36"/>
          <w:szCs w:val="36"/>
          <w:u w:val="single"/>
          <w:rtl/>
        </w:rPr>
      </w:pPr>
      <w:r w:rsidRPr="003E756F">
        <w:rPr>
          <w:rFonts w:ascii="Sakkal Majalla" w:hAnsi="Sakkal Majalla" w:cs="Sakkal Majalla"/>
          <w:b/>
          <w:bCs/>
          <w:sz w:val="36"/>
          <w:szCs w:val="36"/>
          <w:u w:val="single"/>
          <w:rtl/>
        </w:rPr>
        <w:t>-النتائج</w:t>
      </w:r>
    </w:p>
    <w:p w14:paraId="0707B62A" w14:textId="77777777" w:rsidR="00591139" w:rsidRPr="003E756F" w:rsidRDefault="00591139" w:rsidP="00591139">
      <w:pPr>
        <w:rPr>
          <w:rFonts w:ascii="Sakkal Majalla" w:hAnsi="Sakkal Majalla" w:cs="Sakkal Majalla"/>
          <w:sz w:val="28"/>
          <w:szCs w:val="28"/>
          <w:rtl/>
        </w:rPr>
      </w:pPr>
      <w:r w:rsidRPr="003E756F">
        <w:rPr>
          <w:rFonts w:ascii="Sakkal Majalla" w:hAnsi="Sakkal Majalla" w:cs="Sakkal Majalla"/>
          <w:sz w:val="28"/>
          <w:szCs w:val="28"/>
          <w:rtl/>
        </w:rPr>
        <w:t>بعد الانتهاء من جمع البيانات وتحليلها وفق المنهجية المعتمدة في الدراسة، توصلت النتائج إلى مجموعة من الاستنتاجات العلمية التي توضح العلاقة بين التحول الرقمي وجودة اتخاذ القرار الاستراتيجي في شركات القطاع الخاص في المملكة العربية السعودية. ويأتي عرض النتائج وفقًا للمتغيرات الأساسية للدراسة، مع تفسير النتائج وربطها بالأدبيات السابقة لتقديم رؤية شاملة وواضحة.</w:t>
      </w:r>
    </w:p>
    <w:p w14:paraId="6EE1391F" w14:textId="77777777" w:rsidR="00591139" w:rsidRPr="003E756F" w:rsidRDefault="00591139" w:rsidP="00591139">
      <w:pPr>
        <w:rPr>
          <w:rFonts w:ascii="Sakkal Majalla" w:hAnsi="Sakkal Majalla" w:cs="Sakkal Majalla"/>
          <w:sz w:val="28"/>
          <w:szCs w:val="28"/>
          <w:rtl/>
        </w:rPr>
      </w:pPr>
    </w:p>
    <w:p w14:paraId="2B738915" w14:textId="7EE947E2" w:rsidR="00591139" w:rsidRPr="003E756F" w:rsidRDefault="00591139" w:rsidP="00591139">
      <w:pPr>
        <w:rPr>
          <w:rFonts w:ascii="Sakkal Majalla" w:hAnsi="Sakkal Majalla" w:cs="Sakkal Majalla"/>
          <w:b/>
          <w:bCs/>
          <w:sz w:val="32"/>
          <w:szCs w:val="32"/>
          <w:rtl/>
        </w:rPr>
      </w:pPr>
      <w:r w:rsidRPr="003E756F">
        <w:rPr>
          <w:rFonts w:ascii="Sakkal Majalla" w:hAnsi="Sakkal Majalla" w:cs="Sakkal Majalla"/>
          <w:b/>
          <w:bCs/>
          <w:sz w:val="32"/>
          <w:szCs w:val="32"/>
          <w:rtl/>
        </w:rPr>
        <w:t>أولاً: نتائج التحول الرقمي في الشركات</w:t>
      </w:r>
    </w:p>
    <w:p w14:paraId="0A5EC1B3" w14:textId="77777777" w:rsidR="00591139" w:rsidRPr="003E756F" w:rsidRDefault="00591139" w:rsidP="00591139">
      <w:pPr>
        <w:rPr>
          <w:rFonts w:ascii="Sakkal Majalla" w:hAnsi="Sakkal Majalla" w:cs="Sakkal Majalla"/>
          <w:sz w:val="28"/>
          <w:szCs w:val="28"/>
          <w:rtl/>
        </w:rPr>
      </w:pPr>
    </w:p>
    <w:p w14:paraId="6EA41923" w14:textId="51594ABA" w:rsidR="00591139" w:rsidRPr="003E756F" w:rsidRDefault="00591139" w:rsidP="00591139">
      <w:pPr>
        <w:rPr>
          <w:rFonts w:ascii="Sakkal Majalla" w:hAnsi="Sakkal Majalla" w:cs="Sakkal Majalla"/>
          <w:sz w:val="28"/>
          <w:szCs w:val="28"/>
          <w:rtl/>
        </w:rPr>
      </w:pPr>
      <w:r w:rsidRPr="003E756F">
        <w:rPr>
          <w:rFonts w:ascii="Sakkal Majalla" w:hAnsi="Sakkal Majalla" w:cs="Sakkal Majalla"/>
          <w:sz w:val="28"/>
          <w:szCs w:val="28"/>
          <w:rtl/>
        </w:rPr>
        <w:t>أظهرت نتائج الدراسة أن مستوى التحول الرقمي في شركات القطاع الخاص بالرياض يتفاوت بين الشركات، حيث تمثل الشركات التي لديها استراتيجيات واضحة للتحول الرقمي ونظم معلومات متقدمة نسبة كبيرة من العينة. وقد بينت البيانات أن:</w:t>
      </w:r>
    </w:p>
    <w:p w14:paraId="6994B422" w14:textId="77777777" w:rsidR="00591139" w:rsidRPr="003E756F" w:rsidRDefault="00591139" w:rsidP="00591139">
      <w:pPr>
        <w:rPr>
          <w:rFonts w:ascii="Sakkal Majalla" w:hAnsi="Sakkal Majalla" w:cs="Sakkal Majalla"/>
          <w:sz w:val="28"/>
          <w:szCs w:val="28"/>
          <w:rtl/>
        </w:rPr>
      </w:pPr>
    </w:p>
    <w:p w14:paraId="4E7FDC17" w14:textId="08CF7224" w:rsidR="00591139" w:rsidRPr="003E756F" w:rsidRDefault="00591139" w:rsidP="00591139">
      <w:pPr>
        <w:rPr>
          <w:rFonts w:ascii="Sakkal Majalla" w:hAnsi="Sakkal Majalla" w:cs="Sakkal Majalla"/>
          <w:sz w:val="28"/>
          <w:szCs w:val="28"/>
          <w:rtl/>
        </w:rPr>
      </w:pPr>
      <w:r w:rsidRPr="003E756F">
        <w:rPr>
          <w:rFonts w:ascii="Sakkal Majalla" w:hAnsi="Sakkal Majalla" w:cs="Sakkal Majalla"/>
          <w:sz w:val="28"/>
          <w:szCs w:val="28"/>
          <w:rtl/>
        </w:rPr>
        <w:t>أكثر من نصف المشاركين أكدوا وجود بنية تحتية رقمية متكاملة تدعم العمليات الإدارية والاستراتيجية.</w:t>
      </w:r>
    </w:p>
    <w:p w14:paraId="05545C25" w14:textId="195A973D" w:rsidR="00591139" w:rsidRPr="003E756F" w:rsidRDefault="00591139" w:rsidP="00591139">
      <w:pPr>
        <w:rPr>
          <w:rFonts w:ascii="Sakkal Majalla" w:hAnsi="Sakkal Majalla" w:cs="Sakkal Majalla"/>
          <w:sz w:val="28"/>
          <w:szCs w:val="28"/>
          <w:rtl/>
        </w:rPr>
      </w:pPr>
      <w:r w:rsidRPr="003E756F">
        <w:rPr>
          <w:rFonts w:ascii="Sakkal Majalla" w:hAnsi="Sakkal Majalla" w:cs="Sakkal Majalla"/>
          <w:sz w:val="28"/>
          <w:szCs w:val="28"/>
          <w:rtl/>
        </w:rPr>
        <w:t>استخدام أدوات التحليل الرقمي والتنبؤ باتجاهات السوق أصبح شائعًا بين الشركات الرائدة.</w:t>
      </w:r>
    </w:p>
    <w:p w14:paraId="1FD53897" w14:textId="4368AF90" w:rsidR="00591139" w:rsidRPr="003E756F" w:rsidRDefault="00591139" w:rsidP="00591139">
      <w:pPr>
        <w:rPr>
          <w:rFonts w:ascii="Sakkal Majalla" w:hAnsi="Sakkal Majalla" w:cs="Sakkal Majalla"/>
          <w:sz w:val="28"/>
          <w:szCs w:val="28"/>
          <w:rtl/>
        </w:rPr>
      </w:pPr>
      <w:r w:rsidRPr="003E756F">
        <w:rPr>
          <w:rFonts w:ascii="Sakkal Majalla" w:hAnsi="Sakkal Majalla" w:cs="Sakkal Majalla"/>
          <w:sz w:val="28"/>
          <w:szCs w:val="28"/>
          <w:rtl/>
        </w:rPr>
        <w:t>هناك ارتباط إيجابي بين دعم الإدارة العليا للتحول الرقمي ونجاح تطبيق الأدوات الرقمية.</w:t>
      </w:r>
    </w:p>
    <w:p w14:paraId="52700E73" w14:textId="17A46FEF" w:rsidR="00591139" w:rsidRPr="003E756F" w:rsidRDefault="00591139" w:rsidP="00591139">
      <w:pPr>
        <w:rPr>
          <w:rFonts w:ascii="Sakkal Majalla" w:hAnsi="Sakkal Majalla" w:cs="Sakkal Majalla"/>
          <w:sz w:val="28"/>
          <w:szCs w:val="28"/>
          <w:rtl/>
        </w:rPr>
      </w:pPr>
      <w:r w:rsidRPr="003E756F">
        <w:rPr>
          <w:rFonts w:ascii="Sakkal Majalla" w:hAnsi="Sakkal Majalla" w:cs="Sakkal Majalla"/>
          <w:sz w:val="28"/>
          <w:szCs w:val="28"/>
          <w:rtl/>
        </w:rPr>
        <w:t>وتوضح هذه النتائج أن التحول الرقمي أصبح جزءًا لا يتجزأ من استراتيجيات الشركات الحديثة، وأن تبني التكنولوجيا الرقمية يعزز قدرة المؤسسات على مواجهة التحديات، ويضمن استمرارية أعمالها في بيئة تنافسية متغيرة.</w:t>
      </w:r>
    </w:p>
    <w:p w14:paraId="1A66D73A" w14:textId="77777777" w:rsidR="00591139" w:rsidRPr="003E756F" w:rsidRDefault="00591139" w:rsidP="00591139">
      <w:pPr>
        <w:rPr>
          <w:rFonts w:ascii="Sakkal Majalla" w:hAnsi="Sakkal Majalla" w:cs="Sakkal Majalla"/>
          <w:sz w:val="28"/>
          <w:szCs w:val="28"/>
          <w:rtl/>
        </w:rPr>
      </w:pPr>
    </w:p>
    <w:p w14:paraId="5444753B" w14:textId="765B96C5" w:rsidR="00591139" w:rsidRPr="003E756F" w:rsidRDefault="00591139" w:rsidP="00591139">
      <w:pPr>
        <w:rPr>
          <w:rFonts w:ascii="Sakkal Majalla" w:hAnsi="Sakkal Majalla" w:cs="Sakkal Majalla"/>
          <w:b/>
          <w:bCs/>
          <w:sz w:val="32"/>
          <w:szCs w:val="32"/>
          <w:rtl/>
        </w:rPr>
      </w:pPr>
      <w:r w:rsidRPr="003E756F">
        <w:rPr>
          <w:rFonts w:ascii="Sakkal Majalla" w:hAnsi="Sakkal Majalla" w:cs="Sakkal Majalla"/>
          <w:b/>
          <w:bCs/>
          <w:sz w:val="32"/>
          <w:szCs w:val="32"/>
          <w:rtl/>
        </w:rPr>
        <w:t>ثانياً: نتائج جودة اتخاذ القرار الاستراتيجي</w:t>
      </w:r>
    </w:p>
    <w:p w14:paraId="28E0FECB" w14:textId="32B40771" w:rsidR="00591139" w:rsidRPr="003E756F" w:rsidRDefault="00591139" w:rsidP="00591139">
      <w:pPr>
        <w:rPr>
          <w:rFonts w:ascii="Sakkal Majalla" w:hAnsi="Sakkal Majalla" w:cs="Sakkal Majalla"/>
          <w:sz w:val="28"/>
          <w:szCs w:val="28"/>
          <w:rtl/>
        </w:rPr>
      </w:pPr>
      <w:r w:rsidRPr="003E756F">
        <w:rPr>
          <w:rFonts w:ascii="Sakkal Majalla" w:hAnsi="Sakkal Majalla" w:cs="Sakkal Majalla"/>
          <w:sz w:val="28"/>
          <w:szCs w:val="28"/>
          <w:rtl/>
        </w:rPr>
        <w:t>تم قياس جودة اتخاذ القرار عبر مؤشرات تشمل دقة القرار، سرعة الاستجابة للتغيرات، مرونة القرارات، وقدرتها على تحقيق أهداف الشركة. وأظهرت النتائج أن:</w:t>
      </w:r>
    </w:p>
    <w:p w14:paraId="0CE2525B" w14:textId="77777777" w:rsidR="00591139" w:rsidRPr="003E756F" w:rsidRDefault="00591139" w:rsidP="00591139">
      <w:pPr>
        <w:rPr>
          <w:rFonts w:ascii="Sakkal Majalla" w:hAnsi="Sakkal Majalla" w:cs="Sakkal Majalla"/>
          <w:sz w:val="28"/>
          <w:szCs w:val="28"/>
          <w:rtl/>
        </w:rPr>
      </w:pPr>
    </w:p>
    <w:p w14:paraId="1AA31E0C" w14:textId="3F8E47E7" w:rsidR="00591139" w:rsidRPr="003E756F" w:rsidRDefault="00591139" w:rsidP="00591139">
      <w:pPr>
        <w:rPr>
          <w:rFonts w:ascii="Sakkal Majalla" w:hAnsi="Sakkal Majalla" w:cs="Sakkal Majalla"/>
          <w:sz w:val="28"/>
          <w:szCs w:val="28"/>
          <w:rtl/>
        </w:rPr>
      </w:pPr>
      <w:r w:rsidRPr="003E756F">
        <w:rPr>
          <w:rFonts w:ascii="Sakkal Majalla" w:hAnsi="Sakkal Majalla" w:cs="Sakkal Majalla"/>
          <w:sz w:val="28"/>
          <w:szCs w:val="28"/>
          <w:rtl/>
        </w:rPr>
        <w:t>الشركات التي تبنت أدوات التحليل الرقمي والذكاء الاصطناعي سجلت أعلى مستويات في دقة وسرعة اتخاذ القرار.</w:t>
      </w:r>
    </w:p>
    <w:p w14:paraId="536067ED" w14:textId="50693831" w:rsidR="00591139" w:rsidRPr="003E756F" w:rsidRDefault="00591139" w:rsidP="00591139">
      <w:pPr>
        <w:rPr>
          <w:rFonts w:ascii="Sakkal Majalla" w:hAnsi="Sakkal Majalla" w:cs="Sakkal Majalla"/>
          <w:sz w:val="28"/>
          <w:szCs w:val="28"/>
          <w:rtl/>
        </w:rPr>
      </w:pPr>
      <w:r w:rsidRPr="003E756F">
        <w:rPr>
          <w:rFonts w:ascii="Sakkal Majalla" w:hAnsi="Sakkal Majalla" w:cs="Sakkal Majalla"/>
          <w:sz w:val="28"/>
          <w:szCs w:val="28"/>
          <w:rtl/>
        </w:rPr>
        <w:t>هناك فرق واضح بين الإدارات العليا والمتوسطة في استخدام البيانات الرقمية لدعم القرارات، حيث كانت الإدارات العليا أكثر اعتمادًا على التحليل الرقمي.</w:t>
      </w:r>
    </w:p>
    <w:p w14:paraId="1E12C721" w14:textId="602F2D1B" w:rsidR="00591139" w:rsidRPr="003E756F" w:rsidRDefault="00591139" w:rsidP="00591139">
      <w:pPr>
        <w:rPr>
          <w:rFonts w:ascii="Sakkal Majalla" w:hAnsi="Sakkal Majalla" w:cs="Sakkal Majalla"/>
          <w:sz w:val="28"/>
          <w:szCs w:val="28"/>
          <w:rtl/>
        </w:rPr>
      </w:pPr>
      <w:r w:rsidRPr="003E756F">
        <w:rPr>
          <w:rFonts w:ascii="Sakkal Majalla" w:hAnsi="Sakkal Majalla" w:cs="Sakkal Majalla"/>
          <w:sz w:val="28"/>
          <w:szCs w:val="28"/>
          <w:rtl/>
        </w:rPr>
        <w:t>مرونة القرارات الاستراتيجية ترتبط ارتباطًا مباشرًا بمدى توفر المعلومات الرقمية الدقيقة وسرعة الوصول إليها.</w:t>
      </w:r>
    </w:p>
    <w:p w14:paraId="516DEC58" w14:textId="77777777" w:rsidR="00591139" w:rsidRPr="003E756F" w:rsidRDefault="00591139" w:rsidP="00591139">
      <w:pPr>
        <w:rPr>
          <w:rFonts w:ascii="Sakkal Majalla" w:hAnsi="Sakkal Majalla" w:cs="Sakkal Majalla"/>
          <w:sz w:val="28"/>
          <w:szCs w:val="28"/>
          <w:rtl/>
        </w:rPr>
      </w:pPr>
      <w:r w:rsidRPr="003E756F">
        <w:rPr>
          <w:rFonts w:ascii="Sakkal Majalla" w:hAnsi="Sakkal Majalla" w:cs="Sakkal Majalla"/>
          <w:sz w:val="28"/>
          <w:szCs w:val="28"/>
          <w:rtl/>
        </w:rPr>
        <w:t>وتعكس هذه النتائج أهمية الاعتماد على البيانات الرقمية والتحليلات المتقدمة في تعزيز جودة القرارات الاستراتيجية، وهو ما يدعم تحقيق الأهداف المؤسسية بكفاءة أعلى.</w:t>
      </w:r>
    </w:p>
    <w:p w14:paraId="56564FA7" w14:textId="77777777" w:rsidR="00591139" w:rsidRPr="003E756F" w:rsidRDefault="00591139" w:rsidP="00591139">
      <w:pPr>
        <w:rPr>
          <w:rFonts w:ascii="Sakkal Majalla" w:hAnsi="Sakkal Majalla" w:cs="Sakkal Majalla"/>
          <w:sz w:val="28"/>
          <w:szCs w:val="28"/>
          <w:rtl/>
        </w:rPr>
      </w:pPr>
    </w:p>
    <w:p w14:paraId="07F0086E" w14:textId="483A8CC3" w:rsidR="00591139" w:rsidRPr="003E756F" w:rsidRDefault="00591139" w:rsidP="00591139">
      <w:pPr>
        <w:rPr>
          <w:rFonts w:ascii="Sakkal Majalla" w:hAnsi="Sakkal Majalla" w:cs="Sakkal Majalla"/>
          <w:b/>
          <w:bCs/>
          <w:sz w:val="32"/>
          <w:szCs w:val="32"/>
          <w:rtl/>
        </w:rPr>
      </w:pPr>
      <w:r w:rsidRPr="003E756F">
        <w:rPr>
          <w:rFonts w:ascii="Sakkal Majalla" w:hAnsi="Sakkal Majalla" w:cs="Sakkal Majalla"/>
          <w:b/>
          <w:bCs/>
          <w:sz w:val="32"/>
          <w:szCs w:val="32"/>
          <w:rtl/>
        </w:rPr>
        <w:t>ثالثاً: العلاقة بين التحول الرقمي وجودة اتخاذ القرار</w:t>
      </w:r>
    </w:p>
    <w:p w14:paraId="30DF6E94" w14:textId="0936FF8B" w:rsidR="00591139" w:rsidRPr="003E756F" w:rsidRDefault="00591139" w:rsidP="00591139">
      <w:pPr>
        <w:rPr>
          <w:rFonts w:ascii="Sakkal Majalla" w:hAnsi="Sakkal Majalla" w:cs="Sakkal Majalla"/>
          <w:sz w:val="28"/>
          <w:szCs w:val="28"/>
          <w:rtl/>
        </w:rPr>
      </w:pPr>
      <w:r w:rsidRPr="003E756F">
        <w:rPr>
          <w:rFonts w:ascii="Sakkal Majalla" w:hAnsi="Sakkal Majalla" w:cs="Sakkal Majalla"/>
          <w:sz w:val="28"/>
          <w:szCs w:val="28"/>
          <w:rtl/>
        </w:rPr>
        <w:t>أظهرت التحليلات الإحصائية وجود ارتباط إيجابي قوي بين التحول الرقمي وجودة اتخاذ القرار الاستراتيجي، حيث أن:</w:t>
      </w:r>
    </w:p>
    <w:p w14:paraId="09C099FF" w14:textId="77777777" w:rsidR="00591139" w:rsidRPr="003E756F" w:rsidRDefault="00591139" w:rsidP="00591139">
      <w:pPr>
        <w:rPr>
          <w:rFonts w:ascii="Sakkal Majalla" w:hAnsi="Sakkal Majalla" w:cs="Sakkal Majalla"/>
          <w:sz w:val="28"/>
          <w:szCs w:val="28"/>
          <w:rtl/>
        </w:rPr>
      </w:pPr>
    </w:p>
    <w:p w14:paraId="617E35F6" w14:textId="05E17AE5" w:rsidR="00591139" w:rsidRPr="003E756F" w:rsidRDefault="00591139" w:rsidP="00591139">
      <w:pPr>
        <w:rPr>
          <w:rFonts w:ascii="Sakkal Majalla" w:hAnsi="Sakkal Majalla" w:cs="Sakkal Majalla"/>
          <w:sz w:val="28"/>
          <w:szCs w:val="28"/>
          <w:rtl/>
        </w:rPr>
      </w:pPr>
      <w:r w:rsidRPr="003E756F">
        <w:rPr>
          <w:rFonts w:ascii="Sakkal Majalla" w:hAnsi="Sakkal Majalla" w:cs="Sakkal Majalla"/>
          <w:sz w:val="28"/>
          <w:szCs w:val="28"/>
          <w:rtl/>
        </w:rPr>
        <w:t>كل زيادة في مستوى تبني التحول الرقمي داخل الشركات تتوافق مع تحسين مستوى دقة ومرونة وسرعة اتخاذ القرار.</w:t>
      </w:r>
    </w:p>
    <w:p w14:paraId="6362F0EF" w14:textId="7CC541A4" w:rsidR="00591139" w:rsidRPr="003E756F" w:rsidRDefault="00591139" w:rsidP="00591139">
      <w:pPr>
        <w:rPr>
          <w:rFonts w:ascii="Sakkal Majalla" w:hAnsi="Sakkal Majalla" w:cs="Sakkal Majalla"/>
          <w:sz w:val="28"/>
          <w:szCs w:val="28"/>
          <w:rtl/>
        </w:rPr>
      </w:pPr>
      <w:r w:rsidRPr="003E756F">
        <w:rPr>
          <w:rFonts w:ascii="Sakkal Majalla" w:hAnsi="Sakkal Majalla" w:cs="Sakkal Majalla"/>
          <w:sz w:val="28"/>
          <w:szCs w:val="28"/>
          <w:rtl/>
        </w:rPr>
        <w:t>التحليل الانحداري بين المتغيرين أكد أن التحول الرقمي يفسر نسبة كبيرة من التباين في جودة اتخاذ القرار الاستراتيجي، مما يدل على أهميته كعامل مؤثر مباشر.</w:t>
      </w:r>
    </w:p>
    <w:p w14:paraId="65C1F410" w14:textId="77777777" w:rsidR="00591139" w:rsidRPr="003E756F" w:rsidRDefault="00591139" w:rsidP="00591139">
      <w:pPr>
        <w:rPr>
          <w:rFonts w:ascii="Sakkal Majalla" w:hAnsi="Sakkal Majalla" w:cs="Sakkal Majalla"/>
          <w:sz w:val="28"/>
          <w:szCs w:val="28"/>
          <w:rtl/>
        </w:rPr>
      </w:pPr>
      <w:r w:rsidRPr="003E756F">
        <w:rPr>
          <w:rFonts w:ascii="Sakkal Majalla" w:hAnsi="Sakkal Majalla" w:cs="Sakkal Majalla"/>
          <w:sz w:val="28"/>
          <w:szCs w:val="28"/>
          <w:rtl/>
        </w:rPr>
        <w:t>دعم الإدارة العليا وبرامج التدريب المستمرة للموظفين يعزز من أثر التحول الرقمي على القرارات الاستراتيجية، ويزيد من قدرة المؤسسة على التكيف مع التغيرات السوقية.</w:t>
      </w:r>
    </w:p>
    <w:p w14:paraId="0C3F856B" w14:textId="77777777" w:rsidR="00591139" w:rsidRPr="003E756F" w:rsidRDefault="00591139" w:rsidP="00591139">
      <w:pPr>
        <w:rPr>
          <w:rFonts w:ascii="Sakkal Majalla" w:hAnsi="Sakkal Majalla" w:cs="Sakkal Majalla"/>
          <w:sz w:val="28"/>
          <w:szCs w:val="28"/>
          <w:rtl/>
        </w:rPr>
      </w:pPr>
    </w:p>
    <w:p w14:paraId="7A139048" w14:textId="7BEE1E94" w:rsidR="00591139" w:rsidRPr="003E756F" w:rsidRDefault="00591139" w:rsidP="00591139">
      <w:pPr>
        <w:rPr>
          <w:rFonts w:ascii="Sakkal Majalla" w:hAnsi="Sakkal Majalla" w:cs="Sakkal Majalla"/>
          <w:sz w:val="32"/>
          <w:szCs w:val="32"/>
          <w:rtl/>
        </w:rPr>
      </w:pPr>
      <w:r w:rsidRPr="003E756F">
        <w:rPr>
          <w:rFonts w:ascii="Sakkal Majalla" w:hAnsi="Sakkal Majalla" w:cs="Sakkal Majalla"/>
          <w:sz w:val="32"/>
          <w:szCs w:val="32"/>
          <w:rtl/>
        </w:rPr>
        <w:t>رابعاً: مقارنة النتائج بالدراسات السابقة</w:t>
      </w:r>
    </w:p>
    <w:p w14:paraId="3278CF00" w14:textId="79180341" w:rsidR="00591139" w:rsidRPr="003E756F" w:rsidRDefault="00591139" w:rsidP="00591139">
      <w:pPr>
        <w:rPr>
          <w:rFonts w:ascii="Sakkal Majalla" w:hAnsi="Sakkal Majalla" w:cs="Sakkal Majalla"/>
          <w:sz w:val="28"/>
          <w:szCs w:val="28"/>
          <w:rtl/>
        </w:rPr>
      </w:pPr>
      <w:r w:rsidRPr="003E756F">
        <w:rPr>
          <w:rFonts w:ascii="Sakkal Majalla" w:hAnsi="Sakkal Majalla" w:cs="Sakkal Majalla"/>
          <w:sz w:val="28"/>
          <w:szCs w:val="28"/>
          <w:rtl/>
        </w:rPr>
        <w:t>عند مقارنة النتائج بالدراسات السابقة، تبين أن نتائج هذه الدراسة متوافقة إلى حد كبير مع ما توصلت إليه:</w:t>
      </w:r>
    </w:p>
    <w:p w14:paraId="1637AE42" w14:textId="2941DF9B" w:rsidR="00591139" w:rsidRPr="003E756F" w:rsidRDefault="00591139" w:rsidP="00591139">
      <w:pPr>
        <w:rPr>
          <w:rFonts w:ascii="Sakkal Majalla" w:hAnsi="Sakkal Majalla" w:cs="Sakkal Majalla"/>
          <w:sz w:val="28"/>
          <w:szCs w:val="28"/>
          <w:rtl/>
        </w:rPr>
      </w:pPr>
      <w:r w:rsidRPr="003E756F">
        <w:rPr>
          <w:rFonts w:ascii="Sakkal Majalla" w:hAnsi="Sakkal Majalla" w:cs="Sakkal Majalla"/>
          <w:sz w:val="28"/>
          <w:szCs w:val="28"/>
          <w:rtl/>
        </w:rPr>
        <w:t>دراسة الحربي (2023) التي أشارت إلى أثر التحول الرقمي على جودة القرارات الإدارية.</w:t>
      </w:r>
    </w:p>
    <w:p w14:paraId="2F6E6456" w14:textId="5F2C150C" w:rsidR="00591139" w:rsidRPr="003E756F" w:rsidRDefault="00591139" w:rsidP="00591139">
      <w:pPr>
        <w:rPr>
          <w:rFonts w:ascii="Sakkal Majalla" w:hAnsi="Sakkal Majalla" w:cs="Sakkal Majalla"/>
          <w:sz w:val="28"/>
          <w:szCs w:val="28"/>
          <w:rtl/>
        </w:rPr>
      </w:pPr>
      <w:r w:rsidRPr="003E756F">
        <w:rPr>
          <w:rFonts w:ascii="Sakkal Majalla" w:hAnsi="Sakkal Majalla" w:cs="Sakkal Majalla"/>
          <w:sz w:val="28"/>
          <w:szCs w:val="28"/>
          <w:rtl/>
        </w:rPr>
        <w:t>دراسة الزهراني (2022) التي أبرزت دور الابتكار الرقمي في تعزيز فعالية القرارات الاستراتيجية.</w:t>
      </w:r>
    </w:p>
    <w:p w14:paraId="390BF8CE" w14:textId="77777777" w:rsidR="00591139" w:rsidRPr="003E756F" w:rsidRDefault="00591139" w:rsidP="00591139">
      <w:pPr>
        <w:rPr>
          <w:rFonts w:ascii="Sakkal Majalla" w:hAnsi="Sakkal Majalla" w:cs="Sakkal Majalla"/>
          <w:sz w:val="28"/>
          <w:szCs w:val="28"/>
          <w:rtl/>
        </w:rPr>
      </w:pPr>
      <w:r w:rsidRPr="003E756F">
        <w:rPr>
          <w:rFonts w:ascii="Sakkal Majalla" w:hAnsi="Sakkal Majalla" w:cs="Sakkal Majalla"/>
          <w:sz w:val="28"/>
          <w:szCs w:val="28"/>
          <w:rtl/>
        </w:rPr>
        <w:t>وتؤكد هذه النتائج صحة الفرضية القائلة بأن التحول الرقمي يلعب دورًا جوهريًا في تحسين جودة اتخاذ القرار، وهو ما يدعم الاستنتاجات العملية والتوصيات التي سيتم تقديمها لاحقًا.</w:t>
      </w:r>
    </w:p>
    <w:p w14:paraId="3FCC0BF7" w14:textId="0D7BB716" w:rsidR="004C2DEB" w:rsidRPr="003E756F" w:rsidRDefault="00591139" w:rsidP="00591139">
      <w:pPr>
        <w:rPr>
          <w:rFonts w:ascii="Sakkal Majalla" w:hAnsi="Sakkal Majalla" w:cs="Sakkal Majalla"/>
          <w:sz w:val="28"/>
          <w:szCs w:val="28"/>
          <w:rtl/>
        </w:rPr>
      </w:pPr>
      <w:r w:rsidRPr="003E756F">
        <w:rPr>
          <w:rFonts w:ascii="Sakkal Majalla" w:hAnsi="Sakkal Majalla" w:cs="Sakkal Majalla"/>
          <w:sz w:val="28"/>
          <w:szCs w:val="28"/>
          <w:rtl/>
        </w:rPr>
        <w:t>باختصار، توضح نتائج الدراسة أن التحول الرقمي ليس مجرد أداة تقنية، بل يمثل عاملًا استراتيجيًا مهمًا يسهم بشكل مباشر في رفع جودة اتخاذ القرار الاستراتيجي في شركات القطاع الخاص السعودية، مع التأكيد على أهمية دعم الإدارة العليا وتوفير البنية التحتية الرقمية والتدريب المستمر للموظفين لتحقيق أقصى استفادة من هذا التحول</w:t>
      </w:r>
      <w:r w:rsidR="006832B2" w:rsidRPr="003E756F">
        <w:rPr>
          <w:rFonts w:ascii="Sakkal Majalla" w:hAnsi="Sakkal Majalla" w:cs="Sakkal Majalla"/>
          <w:sz w:val="28"/>
          <w:szCs w:val="28"/>
          <w:rtl/>
        </w:rPr>
        <w:t>.</w:t>
      </w:r>
    </w:p>
    <w:p w14:paraId="10D84995" w14:textId="77777777" w:rsidR="006832B2" w:rsidRPr="003E756F" w:rsidRDefault="006832B2" w:rsidP="00591139">
      <w:pPr>
        <w:rPr>
          <w:rFonts w:ascii="Sakkal Majalla" w:hAnsi="Sakkal Majalla" w:cs="Sakkal Majalla"/>
          <w:sz w:val="28"/>
          <w:szCs w:val="28"/>
          <w:rtl/>
        </w:rPr>
      </w:pPr>
    </w:p>
    <w:p w14:paraId="548BA195" w14:textId="0BC2C3C6" w:rsidR="006832B2" w:rsidRPr="003E756F" w:rsidRDefault="006832B2" w:rsidP="00591139">
      <w:pPr>
        <w:rPr>
          <w:rFonts w:ascii="Sakkal Majalla" w:hAnsi="Sakkal Majalla" w:cs="Sakkal Majalla"/>
          <w:b/>
          <w:bCs/>
          <w:sz w:val="36"/>
          <w:szCs w:val="36"/>
          <w:rtl/>
        </w:rPr>
      </w:pPr>
      <w:r w:rsidRPr="003E756F">
        <w:rPr>
          <w:rFonts w:ascii="Sakkal Majalla" w:hAnsi="Sakkal Majalla" w:cs="Sakkal Majalla"/>
          <w:b/>
          <w:bCs/>
          <w:sz w:val="36"/>
          <w:szCs w:val="36"/>
          <w:u w:val="single"/>
          <w:rtl/>
        </w:rPr>
        <w:t>التوصيات</w:t>
      </w:r>
    </w:p>
    <w:p w14:paraId="0F065B9A" w14:textId="77777777" w:rsidR="00DE696D" w:rsidRPr="003E756F" w:rsidRDefault="00DE696D" w:rsidP="00591139">
      <w:pPr>
        <w:rPr>
          <w:rFonts w:ascii="Sakkal Majalla" w:hAnsi="Sakkal Majalla" w:cs="Sakkal Majalla"/>
          <w:sz w:val="28"/>
          <w:szCs w:val="28"/>
          <w:rtl/>
        </w:rPr>
      </w:pPr>
    </w:p>
    <w:p w14:paraId="69689AF5" w14:textId="3DB6206A" w:rsidR="00DE696D" w:rsidRPr="003E756F" w:rsidRDefault="00DE696D" w:rsidP="00DE696D">
      <w:pPr>
        <w:rPr>
          <w:rFonts w:ascii="Sakkal Majalla" w:hAnsi="Sakkal Majalla" w:cs="Sakkal Majalla"/>
          <w:b/>
          <w:bCs/>
          <w:sz w:val="32"/>
          <w:szCs w:val="32"/>
          <w:rtl/>
        </w:rPr>
      </w:pPr>
      <w:r w:rsidRPr="003E756F">
        <w:rPr>
          <w:rFonts w:ascii="Sakkal Majalla" w:hAnsi="Sakkal Majalla" w:cs="Sakkal Majalla"/>
          <w:b/>
          <w:bCs/>
          <w:sz w:val="32"/>
          <w:szCs w:val="32"/>
          <w:rtl/>
        </w:rPr>
        <w:t>أولاً: توصيات متعلقة بالتحول الرقمي</w:t>
      </w:r>
    </w:p>
    <w:p w14:paraId="01F4D54D" w14:textId="77777777" w:rsidR="00DE696D" w:rsidRPr="003E756F" w:rsidRDefault="00DE696D" w:rsidP="00DE696D">
      <w:pPr>
        <w:rPr>
          <w:rFonts w:ascii="Sakkal Majalla" w:hAnsi="Sakkal Majalla" w:cs="Sakkal Majalla"/>
          <w:sz w:val="28"/>
          <w:szCs w:val="28"/>
          <w:rtl/>
        </w:rPr>
      </w:pPr>
    </w:p>
    <w:p w14:paraId="6D0D9409" w14:textId="77777777" w:rsidR="00DE696D" w:rsidRPr="003E756F" w:rsidRDefault="00DE696D" w:rsidP="00DE696D">
      <w:pPr>
        <w:rPr>
          <w:rFonts w:ascii="Sakkal Majalla" w:hAnsi="Sakkal Majalla" w:cs="Sakkal Majalla"/>
          <w:sz w:val="32"/>
          <w:szCs w:val="32"/>
          <w:rtl/>
        </w:rPr>
      </w:pPr>
      <w:r w:rsidRPr="003E756F">
        <w:rPr>
          <w:rFonts w:ascii="Sakkal Majalla" w:hAnsi="Sakkal Majalla" w:cs="Sakkal Majalla"/>
          <w:sz w:val="32"/>
          <w:szCs w:val="32"/>
          <w:rtl/>
        </w:rPr>
        <w:t>1. تعزيز البنية التحتية الرقمية:</w:t>
      </w:r>
    </w:p>
    <w:p w14:paraId="69C4650A" w14:textId="28A7A0D9" w:rsidR="00DE696D" w:rsidRPr="003E756F" w:rsidRDefault="00DE696D" w:rsidP="00DE696D">
      <w:pPr>
        <w:rPr>
          <w:rFonts w:ascii="Sakkal Majalla" w:hAnsi="Sakkal Majalla" w:cs="Sakkal Majalla"/>
          <w:sz w:val="28"/>
          <w:szCs w:val="28"/>
          <w:rtl/>
        </w:rPr>
      </w:pPr>
      <w:r w:rsidRPr="003E756F">
        <w:rPr>
          <w:rFonts w:ascii="Sakkal Majalla" w:hAnsi="Sakkal Majalla" w:cs="Sakkal Majalla"/>
          <w:sz w:val="28"/>
          <w:szCs w:val="28"/>
          <w:rtl/>
        </w:rPr>
        <w:t>توصي الدراسة بضرورة تطوير وتحديث البنية التحتية الرقمية في الشركات، بما يشمل الشبكات، الأجهزة، البرمجيات، وأنظمة المعلومات المتكاملة. فالبنية التحتية القوية تعتبر العمود الفقري لأي تحول رقمي ناجح، وتمكن المؤسسات من جمع البيانات وتحليلها بدقة لدعم اتخاذ القرار.</w:t>
      </w:r>
    </w:p>
    <w:p w14:paraId="41D26F50" w14:textId="77777777" w:rsidR="00DE696D" w:rsidRPr="003E756F" w:rsidRDefault="00DE696D" w:rsidP="00DE696D">
      <w:pPr>
        <w:rPr>
          <w:rFonts w:ascii="Sakkal Majalla" w:hAnsi="Sakkal Majalla" w:cs="Sakkal Majalla"/>
          <w:sz w:val="28"/>
          <w:szCs w:val="28"/>
          <w:rtl/>
        </w:rPr>
      </w:pPr>
    </w:p>
    <w:p w14:paraId="2E65181C" w14:textId="77777777" w:rsidR="00DE696D" w:rsidRPr="003E756F" w:rsidRDefault="00DE696D" w:rsidP="00DE696D">
      <w:pPr>
        <w:rPr>
          <w:rFonts w:ascii="Sakkal Majalla" w:hAnsi="Sakkal Majalla" w:cs="Sakkal Majalla"/>
          <w:sz w:val="32"/>
          <w:szCs w:val="32"/>
          <w:rtl/>
        </w:rPr>
      </w:pPr>
      <w:r w:rsidRPr="003E756F">
        <w:rPr>
          <w:rFonts w:ascii="Sakkal Majalla" w:hAnsi="Sakkal Majalla" w:cs="Sakkal Majalla"/>
          <w:sz w:val="32"/>
          <w:szCs w:val="32"/>
          <w:rtl/>
        </w:rPr>
        <w:t>2. توظيف أدوات التحليل والتنبؤ الرقمي:</w:t>
      </w:r>
    </w:p>
    <w:p w14:paraId="5450FCF1" w14:textId="7F5CA4DF" w:rsidR="00DE696D" w:rsidRPr="003E756F" w:rsidRDefault="00DE696D" w:rsidP="00DE696D">
      <w:pPr>
        <w:rPr>
          <w:rFonts w:ascii="Sakkal Majalla" w:hAnsi="Sakkal Majalla" w:cs="Sakkal Majalla"/>
          <w:sz w:val="28"/>
          <w:szCs w:val="28"/>
          <w:rtl/>
        </w:rPr>
      </w:pPr>
      <w:r w:rsidRPr="003E756F">
        <w:rPr>
          <w:rFonts w:ascii="Sakkal Majalla" w:hAnsi="Sakkal Majalla" w:cs="Sakkal Majalla"/>
          <w:sz w:val="28"/>
          <w:szCs w:val="28"/>
          <w:rtl/>
        </w:rPr>
        <w:t>ينبغي على الشركات الاستثمار في أدوات التحليل الرقمي والتنبؤ بالاتجاهات المستقبلية للسوق، بما يتيح للقيادات اتخاذ قرارات استراتيجية مستندة إلى بيانات موثوقة وتوقعات دقيقة، مما يقلل من الأخطاء ويزيد من فعالية القرارات.</w:t>
      </w:r>
    </w:p>
    <w:p w14:paraId="202DFC72" w14:textId="77777777" w:rsidR="00DE696D" w:rsidRPr="003E756F" w:rsidRDefault="00DE696D" w:rsidP="00DE696D">
      <w:pPr>
        <w:rPr>
          <w:rFonts w:ascii="Sakkal Majalla" w:hAnsi="Sakkal Majalla" w:cs="Sakkal Majalla"/>
          <w:sz w:val="28"/>
          <w:szCs w:val="28"/>
          <w:rtl/>
        </w:rPr>
      </w:pPr>
    </w:p>
    <w:p w14:paraId="42048796" w14:textId="77777777" w:rsidR="00DE696D" w:rsidRPr="003E756F" w:rsidRDefault="00DE696D" w:rsidP="00DE696D">
      <w:pPr>
        <w:rPr>
          <w:rFonts w:ascii="Sakkal Majalla" w:hAnsi="Sakkal Majalla" w:cs="Sakkal Majalla"/>
          <w:sz w:val="32"/>
          <w:szCs w:val="32"/>
          <w:rtl/>
        </w:rPr>
      </w:pPr>
      <w:r w:rsidRPr="003E756F">
        <w:rPr>
          <w:rFonts w:ascii="Sakkal Majalla" w:hAnsi="Sakkal Majalla" w:cs="Sakkal Majalla"/>
          <w:sz w:val="32"/>
          <w:szCs w:val="32"/>
          <w:rtl/>
        </w:rPr>
        <w:t>3. دمج الذكاء الاصطناعي والتعلم الآلي في العمليات الإدارية:</w:t>
      </w:r>
    </w:p>
    <w:p w14:paraId="42D25DC2" w14:textId="77777777" w:rsidR="00DE696D" w:rsidRPr="003E756F" w:rsidRDefault="00DE696D" w:rsidP="00DE696D">
      <w:pPr>
        <w:rPr>
          <w:rFonts w:ascii="Sakkal Majalla" w:hAnsi="Sakkal Majalla" w:cs="Sakkal Majalla"/>
          <w:sz w:val="28"/>
          <w:szCs w:val="28"/>
          <w:rtl/>
        </w:rPr>
      </w:pPr>
      <w:r w:rsidRPr="003E756F">
        <w:rPr>
          <w:rFonts w:ascii="Sakkal Majalla" w:hAnsi="Sakkal Majalla" w:cs="Sakkal Majalla"/>
          <w:sz w:val="28"/>
          <w:szCs w:val="28"/>
          <w:rtl/>
        </w:rPr>
        <w:t>توصي الدراسة بتفعيل استخدام الذكاء الاصطناعي في دعم اتخاذ القرار، سواء في التحليلات المعقدة أو التنبؤ بالسيناريوهات المستقبلية. فالتقنيات الذكية تساعد على تقديم توصيات دقيقة للقيادات، وتسهّل معالجة كميات ضخمة من البيانات بسرعة وكفاءة عالية.</w:t>
      </w:r>
    </w:p>
    <w:p w14:paraId="36DD9839" w14:textId="77777777" w:rsidR="00DE696D" w:rsidRPr="003E756F" w:rsidRDefault="00DE696D" w:rsidP="00DE696D">
      <w:pPr>
        <w:rPr>
          <w:rFonts w:ascii="Sakkal Majalla" w:hAnsi="Sakkal Majalla" w:cs="Sakkal Majalla"/>
          <w:sz w:val="28"/>
          <w:szCs w:val="28"/>
          <w:rtl/>
        </w:rPr>
      </w:pPr>
    </w:p>
    <w:p w14:paraId="64B69720" w14:textId="6E259114" w:rsidR="00DE696D" w:rsidRPr="003E756F" w:rsidRDefault="00DE696D" w:rsidP="00DE696D">
      <w:pPr>
        <w:rPr>
          <w:rFonts w:ascii="Sakkal Majalla" w:hAnsi="Sakkal Majalla" w:cs="Sakkal Majalla"/>
          <w:b/>
          <w:bCs/>
          <w:sz w:val="32"/>
          <w:szCs w:val="32"/>
          <w:rtl/>
        </w:rPr>
      </w:pPr>
      <w:r w:rsidRPr="003E756F">
        <w:rPr>
          <w:rFonts w:ascii="Sakkal Majalla" w:hAnsi="Sakkal Majalla" w:cs="Sakkal Majalla"/>
          <w:b/>
          <w:bCs/>
          <w:sz w:val="32"/>
          <w:szCs w:val="32"/>
          <w:rtl/>
        </w:rPr>
        <w:t>ثانيًا: توصيات متعلقة بالموارد البشرية والتدريب</w:t>
      </w:r>
    </w:p>
    <w:p w14:paraId="323BAC52" w14:textId="77777777" w:rsidR="00DE696D" w:rsidRPr="003E756F" w:rsidRDefault="00DE696D" w:rsidP="00DE696D">
      <w:pPr>
        <w:rPr>
          <w:rFonts w:ascii="Sakkal Majalla" w:hAnsi="Sakkal Majalla" w:cs="Sakkal Majalla"/>
          <w:sz w:val="28"/>
          <w:szCs w:val="28"/>
          <w:rtl/>
        </w:rPr>
      </w:pPr>
    </w:p>
    <w:p w14:paraId="4BD09332" w14:textId="77777777" w:rsidR="00DE696D" w:rsidRPr="003E756F" w:rsidRDefault="00DE696D" w:rsidP="00DE696D">
      <w:pPr>
        <w:rPr>
          <w:rFonts w:ascii="Sakkal Majalla" w:hAnsi="Sakkal Majalla" w:cs="Sakkal Majalla"/>
          <w:sz w:val="32"/>
          <w:szCs w:val="32"/>
          <w:rtl/>
        </w:rPr>
      </w:pPr>
      <w:r w:rsidRPr="003E756F">
        <w:rPr>
          <w:rFonts w:ascii="Sakkal Majalla" w:hAnsi="Sakkal Majalla" w:cs="Sakkal Majalla"/>
          <w:sz w:val="32"/>
          <w:szCs w:val="32"/>
          <w:rtl/>
        </w:rPr>
        <w:t>1. تطوير مهارات الموظفين:</w:t>
      </w:r>
    </w:p>
    <w:p w14:paraId="364E899A" w14:textId="7E019B2E" w:rsidR="00DE696D" w:rsidRPr="003E756F" w:rsidRDefault="00DE696D" w:rsidP="00DE696D">
      <w:pPr>
        <w:rPr>
          <w:rFonts w:ascii="Sakkal Majalla" w:hAnsi="Sakkal Majalla" w:cs="Sakkal Majalla"/>
          <w:sz w:val="28"/>
          <w:szCs w:val="28"/>
          <w:rtl/>
        </w:rPr>
      </w:pPr>
      <w:r w:rsidRPr="003E756F">
        <w:rPr>
          <w:rFonts w:ascii="Sakkal Majalla" w:hAnsi="Sakkal Majalla" w:cs="Sakkal Majalla"/>
          <w:sz w:val="28"/>
          <w:szCs w:val="28"/>
          <w:rtl/>
        </w:rPr>
        <w:t>ضرورة إعداد برامج تدريبية متقدمة للموظفين في مختلف المستويات الإدارية، تركز على استخدام أدوات التحول الرقمي وتحليل البيانات. فالكوادر المؤهلة علميًا وتقنيًا تزيد من قدرة الشركات على الاستفادة من التحول الرقمي في تحسين جودة القرارات.</w:t>
      </w:r>
    </w:p>
    <w:p w14:paraId="1EAB236E" w14:textId="77777777" w:rsidR="00DE696D" w:rsidRPr="003E756F" w:rsidRDefault="00DE696D" w:rsidP="00DE696D">
      <w:pPr>
        <w:rPr>
          <w:rFonts w:ascii="Sakkal Majalla" w:hAnsi="Sakkal Majalla" w:cs="Sakkal Majalla"/>
          <w:sz w:val="28"/>
          <w:szCs w:val="28"/>
          <w:rtl/>
        </w:rPr>
      </w:pPr>
    </w:p>
    <w:p w14:paraId="54AF6319" w14:textId="77777777" w:rsidR="00DE696D" w:rsidRPr="003E756F" w:rsidRDefault="00DE696D" w:rsidP="00DE696D">
      <w:pPr>
        <w:rPr>
          <w:rFonts w:ascii="Sakkal Majalla" w:hAnsi="Sakkal Majalla" w:cs="Sakkal Majalla"/>
          <w:sz w:val="32"/>
          <w:szCs w:val="32"/>
          <w:rtl/>
        </w:rPr>
      </w:pPr>
      <w:r w:rsidRPr="003E756F">
        <w:rPr>
          <w:rFonts w:ascii="Sakkal Majalla" w:hAnsi="Sakkal Majalla" w:cs="Sakkal Majalla"/>
          <w:sz w:val="32"/>
          <w:szCs w:val="32"/>
          <w:rtl/>
        </w:rPr>
        <w:t>2. تعزيز ثقافة الابتكار والتعلم المستمر:</w:t>
      </w:r>
    </w:p>
    <w:p w14:paraId="67799DC8" w14:textId="77777777" w:rsidR="00DE696D" w:rsidRPr="003E756F" w:rsidRDefault="00DE696D" w:rsidP="00DE696D">
      <w:pPr>
        <w:rPr>
          <w:rFonts w:ascii="Sakkal Majalla" w:hAnsi="Sakkal Majalla" w:cs="Sakkal Majalla"/>
          <w:sz w:val="28"/>
          <w:szCs w:val="28"/>
          <w:rtl/>
        </w:rPr>
      </w:pPr>
      <w:r w:rsidRPr="003E756F">
        <w:rPr>
          <w:rFonts w:ascii="Sakkal Majalla" w:hAnsi="Sakkal Majalla" w:cs="Sakkal Majalla"/>
          <w:sz w:val="28"/>
          <w:szCs w:val="28"/>
          <w:rtl/>
        </w:rPr>
        <w:t>توصي الدراسة بخلق بيئة عمل تشجع على الابتكار والتعلم المستمر، بحيث يكون الموظفون محفزين لتجربة الأدوات الرقمية الجديدة والمشاركة في تطوير نظم اتخاذ القرار.</w:t>
      </w:r>
    </w:p>
    <w:p w14:paraId="73327A8A" w14:textId="77777777" w:rsidR="00DE696D" w:rsidRPr="003E756F" w:rsidRDefault="00DE696D" w:rsidP="00DE696D">
      <w:pPr>
        <w:rPr>
          <w:rFonts w:ascii="Sakkal Majalla" w:hAnsi="Sakkal Majalla" w:cs="Sakkal Majalla"/>
          <w:sz w:val="28"/>
          <w:szCs w:val="28"/>
          <w:rtl/>
        </w:rPr>
      </w:pPr>
    </w:p>
    <w:p w14:paraId="42BC0FE3" w14:textId="327CA77F" w:rsidR="00DE696D" w:rsidRPr="003E756F" w:rsidRDefault="00DE696D" w:rsidP="00DE696D">
      <w:pPr>
        <w:rPr>
          <w:rFonts w:ascii="Sakkal Majalla" w:hAnsi="Sakkal Majalla" w:cs="Sakkal Majalla"/>
          <w:b/>
          <w:bCs/>
          <w:sz w:val="32"/>
          <w:szCs w:val="32"/>
          <w:rtl/>
        </w:rPr>
      </w:pPr>
      <w:r w:rsidRPr="003E756F">
        <w:rPr>
          <w:rFonts w:ascii="Sakkal Majalla" w:hAnsi="Sakkal Majalla" w:cs="Sakkal Majalla"/>
          <w:b/>
          <w:bCs/>
          <w:sz w:val="32"/>
          <w:szCs w:val="32"/>
          <w:rtl/>
        </w:rPr>
        <w:t>ثالثًا: توصيات متعلقة بعمليات اتخاذ القرار</w:t>
      </w:r>
    </w:p>
    <w:p w14:paraId="43BA4757" w14:textId="77777777" w:rsidR="00DE696D" w:rsidRPr="003E756F" w:rsidRDefault="00DE696D" w:rsidP="00DE696D">
      <w:pPr>
        <w:rPr>
          <w:rFonts w:ascii="Sakkal Majalla" w:hAnsi="Sakkal Majalla" w:cs="Sakkal Majalla"/>
          <w:sz w:val="28"/>
          <w:szCs w:val="28"/>
          <w:rtl/>
        </w:rPr>
      </w:pPr>
    </w:p>
    <w:p w14:paraId="5C4FA035" w14:textId="77777777" w:rsidR="00DE696D" w:rsidRPr="003E756F" w:rsidRDefault="00DE696D" w:rsidP="00DE696D">
      <w:pPr>
        <w:rPr>
          <w:rFonts w:ascii="Sakkal Majalla" w:hAnsi="Sakkal Majalla" w:cs="Sakkal Majalla"/>
          <w:sz w:val="32"/>
          <w:szCs w:val="32"/>
          <w:rtl/>
        </w:rPr>
      </w:pPr>
      <w:r w:rsidRPr="003E756F">
        <w:rPr>
          <w:rFonts w:ascii="Sakkal Majalla" w:hAnsi="Sakkal Majalla" w:cs="Sakkal Majalla"/>
          <w:sz w:val="32"/>
          <w:szCs w:val="32"/>
          <w:rtl/>
        </w:rPr>
        <w:t>1. تطبيق منظومة متكاملة لدعم القرار:</w:t>
      </w:r>
    </w:p>
    <w:p w14:paraId="75C1F5A8" w14:textId="77777777" w:rsidR="00DE696D" w:rsidRPr="003E756F" w:rsidRDefault="00DE696D" w:rsidP="00DE696D">
      <w:pPr>
        <w:rPr>
          <w:rFonts w:ascii="Sakkal Majalla" w:hAnsi="Sakkal Majalla" w:cs="Sakkal Majalla"/>
          <w:sz w:val="28"/>
          <w:szCs w:val="28"/>
          <w:rtl/>
        </w:rPr>
      </w:pPr>
      <w:r w:rsidRPr="003E756F">
        <w:rPr>
          <w:rFonts w:ascii="Sakkal Majalla" w:hAnsi="Sakkal Majalla" w:cs="Sakkal Majalla"/>
          <w:sz w:val="28"/>
          <w:szCs w:val="28"/>
          <w:rtl/>
        </w:rPr>
        <w:t>يجب على الشركات تبني نظم متكاملة تجمع بين البيانات التحليلية الرقمية، ورؤية الإدارة العليا، والمعلومات السوقية، لتسهيل عملية اتخاذ القرار الاستراتيجي وتحسين دقته ومرونته.</w:t>
      </w:r>
    </w:p>
    <w:p w14:paraId="11572D61" w14:textId="77777777" w:rsidR="00DE696D" w:rsidRPr="003E756F" w:rsidRDefault="00DE696D" w:rsidP="00DE696D">
      <w:pPr>
        <w:rPr>
          <w:rFonts w:ascii="Sakkal Majalla" w:hAnsi="Sakkal Majalla" w:cs="Sakkal Majalla"/>
          <w:sz w:val="28"/>
          <w:szCs w:val="28"/>
          <w:rtl/>
        </w:rPr>
      </w:pPr>
    </w:p>
    <w:p w14:paraId="58749F87" w14:textId="77777777" w:rsidR="00DE696D" w:rsidRPr="003E756F" w:rsidRDefault="00DE696D" w:rsidP="00DE696D">
      <w:pPr>
        <w:rPr>
          <w:rFonts w:ascii="Sakkal Majalla" w:hAnsi="Sakkal Majalla" w:cs="Sakkal Majalla"/>
          <w:sz w:val="32"/>
          <w:szCs w:val="32"/>
          <w:rtl/>
        </w:rPr>
      </w:pPr>
      <w:r w:rsidRPr="003E756F">
        <w:rPr>
          <w:rFonts w:ascii="Sakkal Majalla" w:hAnsi="Sakkal Majalla" w:cs="Sakkal Majalla"/>
          <w:sz w:val="32"/>
          <w:szCs w:val="32"/>
          <w:rtl/>
        </w:rPr>
        <w:t>2. متابعة وتقييم القرارات باستمرار:</w:t>
      </w:r>
    </w:p>
    <w:p w14:paraId="0D18EE37" w14:textId="77777777" w:rsidR="00DE696D" w:rsidRPr="003E756F" w:rsidRDefault="00DE696D" w:rsidP="00DE696D">
      <w:pPr>
        <w:rPr>
          <w:rFonts w:ascii="Sakkal Majalla" w:hAnsi="Sakkal Majalla" w:cs="Sakkal Majalla"/>
          <w:sz w:val="28"/>
          <w:szCs w:val="28"/>
          <w:rtl/>
        </w:rPr>
      </w:pPr>
      <w:r w:rsidRPr="003E756F">
        <w:rPr>
          <w:rFonts w:ascii="Sakkal Majalla" w:hAnsi="Sakkal Majalla" w:cs="Sakkal Majalla"/>
          <w:sz w:val="28"/>
          <w:szCs w:val="28"/>
          <w:rtl/>
        </w:rPr>
        <w:t>توصي الدراسة بتطبيق آليات تقييم دورية للقرارات الاستراتيجية المتخذة، لتحديد مدى نجاحها في تحقيق الأهداف المنشودة، مع إجراء تعديلات فورية عند الحاجة، بما يعزز الاستجابة السريعة للتغيرات السوقية والتحديات البيئية.</w:t>
      </w:r>
    </w:p>
    <w:p w14:paraId="12EFCF46" w14:textId="77777777" w:rsidR="00DE696D" w:rsidRPr="003E756F" w:rsidRDefault="00DE696D" w:rsidP="00DE696D">
      <w:pPr>
        <w:rPr>
          <w:rFonts w:ascii="Sakkal Majalla" w:hAnsi="Sakkal Majalla" w:cs="Sakkal Majalla"/>
          <w:sz w:val="28"/>
          <w:szCs w:val="28"/>
          <w:rtl/>
        </w:rPr>
      </w:pPr>
    </w:p>
    <w:p w14:paraId="1AD7EC08" w14:textId="097CC720" w:rsidR="00DE696D" w:rsidRPr="003E756F" w:rsidRDefault="00DE696D" w:rsidP="00DE696D">
      <w:pPr>
        <w:rPr>
          <w:rFonts w:ascii="Sakkal Majalla" w:hAnsi="Sakkal Majalla" w:cs="Sakkal Majalla"/>
          <w:b/>
          <w:bCs/>
          <w:sz w:val="32"/>
          <w:szCs w:val="32"/>
          <w:rtl/>
        </w:rPr>
      </w:pPr>
      <w:r w:rsidRPr="003E756F">
        <w:rPr>
          <w:rFonts w:ascii="Sakkal Majalla" w:hAnsi="Sakkal Majalla" w:cs="Sakkal Majalla"/>
          <w:b/>
          <w:bCs/>
          <w:sz w:val="32"/>
          <w:szCs w:val="32"/>
          <w:rtl/>
        </w:rPr>
        <w:t>رابعًا: توصيات متعلقة بالدعم المؤسسي والإداري</w:t>
      </w:r>
    </w:p>
    <w:p w14:paraId="6886B94F" w14:textId="77777777" w:rsidR="00DE696D" w:rsidRPr="003E756F" w:rsidRDefault="00DE696D" w:rsidP="00DE696D">
      <w:pPr>
        <w:rPr>
          <w:rFonts w:ascii="Sakkal Majalla" w:hAnsi="Sakkal Majalla" w:cs="Sakkal Majalla"/>
          <w:sz w:val="28"/>
          <w:szCs w:val="28"/>
          <w:rtl/>
        </w:rPr>
      </w:pPr>
    </w:p>
    <w:p w14:paraId="137FF3B4" w14:textId="77777777" w:rsidR="00DE696D" w:rsidRPr="003E756F" w:rsidRDefault="00DE696D" w:rsidP="00DE696D">
      <w:pPr>
        <w:rPr>
          <w:rFonts w:ascii="Sakkal Majalla" w:hAnsi="Sakkal Majalla" w:cs="Sakkal Majalla"/>
          <w:sz w:val="32"/>
          <w:szCs w:val="32"/>
          <w:rtl/>
        </w:rPr>
      </w:pPr>
      <w:r w:rsidRPr="003E756F">
        <w:rPr>
          <w:rFonts w:ascii="Sakkal Majalla" w:hAnsi="Sakkal Majalla" w:cs="Sakkal Majalla"/>
          <w:sz w:val="32"/>
          <w:szCs w:val="32"/>
          <w:rtl/>
        </w:rPr>
        <w:t>1. دعم القيادة العليا للتحول الرقمي:</w:t>
      </w:r>
    </w:p>
    <w:p w14:paraId="3B15BD9E" w14:textId="40AFF7BE" w:rsidR="00DE696D" w:rsidRPr="003E756F" w:rsidRDefault="00DE696D" w:rsidP="00DE696D">
      <w:pPr>
        <w:rPr>
          <w:rFonts w:ascii="Sakkal Majalla" w:hAnsi="Sakkal Majalla" w:cs="Sakkal Majalla"/>
          <w:sz w:val="28"/>
          <w:szCs w:val="28"/>
          <w:rtl/>
        </w:rPr>
      </w:pPr>
      <w:r w:rsidRPr="003E756F">
        <w:rPr>
          <w:rFonts w:ascii="Sakkal Majalla" w:hAnsi="Sakkal Majalla" w:cs="Sakkal Majalla"/>
          <w:sz w:val="28"/>
          <w:szCs w:val="28"/>
          <w:rtl/>
        </w:rPr>
        <w:t>تؤكد النتائج أن دعم الإدارة العليا يعد عنصرًا أساسيًا لنجاح التحول الرقمي. لذلك توصي الدراسة بتكريس جهود القيادة لتوفير الموارد، ووضع استراتيجيات واضحة، وتحفيز الإدارات المختلفة على تبني التكنولوجيا الحديثة.</w:t>
      </w:r>
    </w:p>
    <w:p w14:paraId="39C01C19" w14:textId="77777777" w:rsidR="00DE696D" w:rsidRPr="003E756F" w:rsidRDefault="00DE696D" w:rsidP="00DE696D">
      <w:pPr>
        <w:rPr>
          <w:rFonts w:ascii="Sakkal Majalla" w:hAnsi="Sakkal Majalla" w:cs="Sakkal Majalla"/>
          <w:sz w:val="28"/>
          <w:szCs w:val="28"/>
          <w:rtl/>
        </w:rPr>
      </w:pPr>
    </w:p>
    <w:p w14:paraId="4C183B2D" w14:textId="77777777" w:rsidR="00DE696D" w:rsidRPr="003E756F" w:rsidRDefault="00DE696D" w:rsidP="00DE696D">
      <w:pPr>
        <w:rPr>
          <w:rFonts w:ascii="Sakkal Majalla" w:hAnsi="Sakkal Majalla" w:cs="Sakkal Majalla"/>
          <w:sz w:val="32"/>
          <w:szCs w:val="32"/>
          <w:rtl/>
        </w:rPr>
      </w:pPr>
      <w:r w:rsidRPr="003E756F">
        <w:rPr>
          <w:rFonts w:ascii="Sakkal Majalla" w:hAnsi="Sakkal Majalla" w:cs="Sakkal Majalla"/>
          <w:sz w:val="32"/>
          <w:szCs w:val="32"/>
          <w:rtl/>
        </w:rPr>
        <w:t>2. توفير الموارد المالية والتقنية اللازمة:</w:t>
      </w:r>
    </w:p>
    <w:p w14:paraId="58A312F3" w14:textId="77777777" w:rsidR="00DE696D" w:rsidRPr="003E756F" w:rsidRDefault="00DE696D" w:rsidP="00DE696D">
      <w:pPr>
        <w:rPr>
          <w:rFonts w:ascii="Sakkal Majalla" w:hAnsi="Sakkal Majalla" w:cs="Sakkal Majalla"/>
          <w:sz w:val="28"/>
          <w:szCs w:val="28"/>
          <w:rtl/>
        </w:rPr>
      </w:pPr>
      <w:r w:rsidRPr="003E756F">
        <w:rPr>
          <w:rFonts w:ascii="Sakkal Majalla" w:hAnsi="Sakkal Majalla" w:cs="Sakkal Majalla"/>
          <w:sz w:val="28"/>
          <w:szCs w:val="28"/>
          <w:rtl/>
        </w:rPr>
        <w:t>ينبغي تخصيص ميزانية مناسبة لتطبيق التحول الرقمي، تشمل شراء الأدوات، تطوير البرامج، والتدريب المستمر للكوادر، بما يضمن استمرار نجاح البرامج الرقمية وتحقيق أهداف المؤسسات الاستراتيجية.</w:t>
      </w:r>
    </w:p>
    <w:p w14:paraId="031AD9CF" w14:textId="77777777" w:rsidR="00DE696D" w:rsidRPr="003E756F" w:rsidRDefault="00DE696D" w:rsidP="00DE696D">
      <w:pPr>
        <w:rPr>
          <w:rFonts w:ascii="Sakkal Majalla" w:hAnsi="Sakkal Majalla" w:cs="Sakkal Majalla"/>
          <w:sz w:val="28"/>
          <w:szCs w:val="28"/>
          <w:rtl/>
        </w:rPr>
      </w:pPr>
    </w:p>
    <w:p w14:paraId="33A8CF85" w14:textId="609C63F4" w:rsidR="00DE696D" w:rsidRPr="003E756F" w:rsidRDefault="00DE696D" w:rsidP="00DE696D">
      <w:pPr>
        <w:rPr>
          <w:rFonts w:ascii="Sakkal Majalla" w:hAnsi="Sakkal Majalla" w:cs="Sakkal Majalla"/>
          <w:b/>
          <w:bCs/>
          <w:sz w:val="32"/>
          <w:szCs w:val="32"/>
          <w:rtl/>
        </w:rPr>
      </w:pPr>
      <w:r w:rsidRPr="003E756F">
        <w:rPr>
          <w:rFonts w:ascii="Sakkal Majalla" w:hAnsi="Sakkal Majalla" w:cs="Sakkal Majalla"/>
          <w:b/>
          <w:bCs/>
          <w:sz w:val="32"/>
          <w:szCs w:val="32"/>
          <w:rtl/>
        </w:rPr>
        <w:t>خامسًا: توصيات للبحث المستقبلي</w:t>
      </w:r>
    </w:p>
    <w:p w14:paraId="6E2DFE26" w14:textId="77777777" w:rsidR="00DE696D" w:rsidRPr="003E756F" w:rsidRDefault="00DE696D" w:rsidP="00DE696D">
      <w:pPr>
        <w:rPr>
          <w:rFonts w:ascii="Sakkal Majalla" w:hAnsi="Sakkal Majalla" w:cs="Sakkal Majalla"/>
          <w:sz w:val="28"/>
          <w:szCs w:val="28"/>
          <w:rtl/>
        </w:rPr>
      </w:pPr>
    </w:p>
    <w:p w14:paraId="757BFA07" w14:textId="77777777" w:rsidR="00DE696D" w:rsidRPr="003E756F" w:rsidRDefault="00DE696D" w:rsidP="00DE696D">
      <w:pPr>
        <w:rPr>
          <w:rFonts w:ascii="Sakkal Majalla" w:hAnsi="Sakkal Majalla" w:cs="Sakkal Majalla"/>
          <w:sz w:val="32"/>
          <w:szCs w:val="32"/>
          <w:rtl/>
        </w:rPr>
      </w:pPr>
      <w:r w:rsidRPr="003E756F">
        <w:rPr>
          <w:rFonts w:ascii="Sakkal Majalla" w:hAnsi="Sakkal Majalla" w:cs="Sakkal Majalla"/>
          <w:sz w:val="32"/>
          <w:szCs w:val="32"/>
          <w:rtl/>
        </w:rPr>
        <w:t>1. توسيع نطاق الدراسات على قطاعات أخرى:</w:t>
      </w:r>
    </w:p>
    <w:p w14:paraId="028F30BE" w14:textId="77F50972" w:rsidR="00DE696D" w:rsidRPr="003E756F" w:rsidRDefault="00DE696D" w:rsidP="00936FCD">
      <w:pPr>
        <w:rPr>
          <w:rFonts w:ascii="Sakkal Majalla" w:hAnsi="Sakkal Majalla" w:cs="Sakkal Majalla"/>
          <w:sz w:val="28"/>
          <w:szCs w:val="28"/>
          <w:rtl/>
        </w:rPr>
      </w:pPr>
      <w:r w:rsidRPr="003E756F">
        <w:rPr>
          <w:rFonts w:ascii="Sakkal Majalla" w:hAnsi="Sakkal Majalla" w:cs="Sakkal Majalla"/>
          <w:sz w:val="28"/>
          <w:szCs w:val="28"/>
          <w:rtl/>
        </w:rPr>
        <w:t>توصي الدراسة بأن يشمل البحث المستقبلي شركات من قطاعات مختلفة، مثل القطاع الحكومي أو المؤسسات الصغيرة والمتوسطة، لتقييم مدى تأثير التحول الرقمي في بيئات متنوعة.</w:t>
      </w:r>
    </w:p>
    <w:p w14:paraId="0E786329" w14:textId="77777777" w:rsidR="00936FCD" w:rsidRPr="003E756F" w:rsidRDefault="00936FCD" w:rsidP="00936FCD">
      <w:pPr>
        <w:rPr>
          <w:rFonts w:ascii="Sakkal Majalla" w:hAnsi="Sakkal Majalla" w:cs="Sakkal Majalla"/>
          <w:sz w:val="28"/>
          <w:szCs w:val="28"/>
          <w:rtl/>
        </w:rPr>
      </w:pPr>
    </w:p>
    <w:p w14:paraId="44685797" w14:textId="77777777" w:rsidR="00DE696D" w:rsidRPr="003E756F" w:rsidRDefault="00DE696D" w:rsidP="00DE696D">
      <w:pPr>
        <w:rPr>
          <w:rFonts w:ascii="Sakkal Majalla" w:hAnsi="Sakkal Majalla" w:cs="Sakkal Majalla"/>
          <w:sz w:val="32"/>
          <w:szCs w:val="32"/>
          <w:rtl/>
        </w:rPr>
      </w:pPr>
      <w:r w:rsidRPr="003E756F">
        <w:rPr>
          <w:rFonts w:ascii="Sakkal Majalla" w:hAnsi="Sakkal Majalla" w:cs="Sakkal Majalla"/>
          <w:sz w:val="32"/>
          <w:szCs w:val="32"/>
          <w:rtl/>
        </w:rPr>
        <w:t>2. استخدام أدوات تحليلية متقدمة وتقنيات جديدة:</w:t>
      </w:r>
    </w:p>
    <w:p w14:paraId="3ADB23C9" w14:textId="5A7A6055" w:rsidR="00DE696D" w:rsidRPr="003E756F" w:rsidRDefault="00DE696D" w:rsidP="00936FCD">
      <w:pPr>
        <w:rPr>
          <w:rFonts w:ascii="Sakkal Majalla" w:hAnsi="Sakkal Majalla" w:cs="Sakkal Majalla"/>
          <w:sz w:val="28"/>
          <w:szCs w:val="28"/>
          <w:rtl/>
        </w:rPr>
      </w:pPr>
      <w:r w:rsidRPr="003E756F">
        <w:rPr>
          <w:rFonts w:ascii="Sakkal Majalla" w:hAnsi="Sakkal Majalla" w:cs="Sakkal Majalla"/>
          <w:sz w:val="28"/>
          <w:szCs w:val="28"/>
          <w:rtl/>
        </w:rPr>
        <w:t>يمكن للبحوث المستقبلية الاعتماد على أدوات تحليلية متقدمة، مثل تحليلات البيانات الكبيرة (</w:t>
      </w:r>
      <w:r w:rsidRPr="003E756F">
        <w:rPr>
          <w:rFonts w:ascii="Sakkal Majalla" w:hAnsi="Sakkal Majalla" w:cs="Sakkal Majalla"/>
          <w:sz w:val="28"/>
          <w:szCs w:val="28"/>
        </w:rPr>
        <w:t>Big Data</w:t>
      </w:r>
      <w:r w:rsidRPr="003E756F">
        <w:rPr>
          <w:rFonts w:ascii="Sakkal Majalla" w:hAnsi="Sakkal Majalla" w:cs="Sakkal Majalla"/>
          <w:sz w:val="28"/>
          <w:szCs w:val="28"/>
          <w:rtl/>
        </w:rPr>
        <w:t>) أو إنترنت الأشياء (</w:t>
      </w:r>
      <w:r w:rsidRPr="003E756F">
        <w:rPr>
          <w:rFonts w:ascii="Sakkal Majalla" w:hAnsi="Sakkal Majalla" w:cs="Sakkal Majalla"/>
          <w:sz w:val="28"/>
          <w:szCs w:val="28"/>
        </w:rPr>
        <w:t>IoT</w:t>
      </w:r>
      <w:r w:rsidRPr="003E756F">
        <w:rPr>
          <w:rFonts w:ascii="Sakkal Majalla" w:hAnsi="Sakkal Majalla" w:cs="Sakkal Majalla"/>
          <w:sz w:val="28"/>
          <w:szCs w:val="28"/>
          <w:rtl/>
        </w:rPr>
        <w:t xml:space="preserve">)، لتقديم نتائج أكثر دقة وشمولية حول أثر التحول الرقمي </w:t>
      </w:r>
      <w:r w:rsidR="00936FCD" w:rsidRPr="003E756F">
        <w:rPr>
          <w:rFonts w:ascii="Sakkal Majalla" w:hAnsi="Sakkal Majalla" w:cs="Sakkal Majalla"/>
          <w:sz w:val="28"/>
          <w:szCs w:val="28"/>
          <w:rtl/>
        </w:rPr>
        <w:t>على جودة القرارات الاستراتيجية.</w:t>
      </w:r>
    </w:p>
    <w:p w14:paraId="23CE91B2" w14:textId="77777777" w:rsidR="00936FCD" w:rsidRPr="003E756F" w:rsidRDefault="00936FCD" w:rsidP="00936FCD">
      <w:pPr>
        <w:rPr>
          <w:rFonts w:ascii="Sakkal Majalla" w:hAnsi="Sakkal Majalla" w:cs="Sakkal Majalla"/>
          <w:sz w:val="28"/>
          <w:szCs w:val="28"/>
          <w:rtl/>
        </w:rPr>
      </w:pPr>
    </w:p>
    <w:p w14:paraId="03F8A419" w14:textId="77777777" w:rsidR="00DE696D" w:rsidRPr="003E756F" w:rsidRDefault="00DE696D" w:rsidP="00DE696D">
      <w:pPr>
        <w:rPr>
          <w:rFonts w:ascii="Sakkal Majalla" w:hAnsi="Sakkal Majalla" w:cs="Sakkal Majalla"/>
          <w:sz w:val="32"/>
          <w:szCs w:val="32"/>
          <w:rtl/>
        </w:rPr>
      </w:pPr>
      <w:r w:rsidRPr="003E756F">
        <w:rPr>
          <w:rFonts w:ascii="Sakkal Majalla" w:hAnsi="Sakkal Majalla" w:cs="Sakkal Majalla"/>
          <w:sz w:val="32"/>
          <w:szCs w:val="32"/>
          <w:rtl/>
        </w:rPr>
        <w:t>3. دراسة تأثير العوامل التنظيمية والثقافية:</w:t>
      </w:r>
    </w:p>
    <w:p w14:paraId="272FE9FA" w14:textId="5D3EFF2A" w:rsidR="00DE696D" w:rsidRPr="003E756F" w:rsidRDefault="00DE696D" w:rsidP="00DE696D">
      <w:pPr>
        <w:rPr>
          <w:rFonts w:ascii="Sakkal Majalla" w:hAnsi="Sakkal Majalla" w:cs="Sakkal Majalla"/>
          <w:sz w:val="28"/>
          <w:szCs w:val="28"/>
          <w:rtl/>
        </w:rPr>
      </w:pPr>
      <w:r w:rsidRPr="003E756F">
        <w:rPr>
          <w:rFonts w:ascii="Sakkal Majalla" w:hAnsi="Sakkal Majalla" w:cs="Sakkal Majalla"/>
          <w:sz w:val="28"/>
          <w:szCs w:val="28"/>
          <w:rtl/>
        </w:rPr>
        <w:t>توصي الدراسة بالتركيز مستقبلاً على دور الثقافة التنظيمية والعوامل البشرية في نجاح التحول الرقمي، ومدى تأثيرها على تحسين جودة اتخاذ القرار الاستراتيجي.</w:t>
      </w:r>
    </w:p>
    <w:p w14:paraId="54CFC7B9" w14:textId="77777777" w:rsidR="00DE696D" w:rsidRPr="003E756F" w:rsidRDefault="00DE696D" w:rsidP="00DE696D">
      <w:pPr>
        <w:rPr>
          <w:rFonts w:ascii="Sakkal Majalla" w:hAnsi="Sakkal Majalla" w:cs="Sakkal Majalla"/>
          <w:sz w:val="28"/>
          <w:szCs w:val="28"/>
          <w:rtl/>
        </w:rPr>
      </w:pPr>
    </w:p>
    <w:p w14:paraId="07A586BD" w14:textId="742FDDC1" w:rsidR="00DE696D" w:rsidRPr="003E756F" w:rsidRDefault="00DE696D" w:rsidP="00DE696D">
      <w:pPr>
        <w:rPr>
          <w:rFonts w:ascii="Sakkal Majalla" w:hAnsi="Sakkal Majalla" w:cs="Sakkal Majalla"/>
          <w:b/>
          <w:bCs/>
          <w:sz w:val="32"/>
          <w:szCs w:val="32"/>
          <w:rtl/>
        </w:rPr>
      </w:pPr>
      <w:r w:rsidRPr="003E756F">
        <w:rPr>
          <w:rFonts w:ascii="Sakkal Majalla" w:hAnsi="Sakkal Majalla" w:cs="Sakkal Majalla"/>
          <w:b/>
          <w:bCs/>
          <w:sz w:val="32"/>
          <w:szCs w:val="32"/>
          <w:rtl/>
        </w:rPr>
        <w:t>خلاصة التوصيات</w:t>
      </w:r>
    </w:p>
    <w:p w14:paraId="12AD09A0" w14:textId="24334085" w:rsidR="006832B2" w:rsidRPr="003E756F" w:rsidRDefault="00DE696D" w:rsidP="00DE696D">
      <w:pPr>
        <w:rPr>
          <w:rFonts w:ascii="Sakkal Majalla" w:hAnsi="Sakkal Majalla" w:cs="Sakkal Majalla"/>
          <w:sz w:val="28"/>
          <w:szCs w:val="28"/>
          <w:rtl/>
        </w:rPr>
      </w:pPr>
      <w:r w:rsidRPr="003E756F">
        <w:rPr>
          <w:rFonts w:ascii="Sakkal Majalla" w:hAnsi="Sakkal Majalla" w:cs="Sakkal Majalla"/>
          <w:sz w:val="28"/>
          <w:szCs w:val="28"/>
          <w:rtl/>
        </w:rPr>
        <w:t>تشير هذه التوصيات إلى أن التحول الرقمي ليس مجرد أداة تقنية، بل هو استراتيجية متكاملة ترتبط ارتباطًا وثيقًا بكفاءة اتخاذ القرار الاستراتيجي، ويتطلب دعم الإدارة العليا، تطوير البنية التحتية، تدريب الموظفين، ودمج الأدوات التحليلية الذكية. وتتيح التوصيات السابقة للشركات الخاصة في المملكة العربية السعودية تعزيز فعالية قراراتها الاستراتيجية، وزيادة قدرتها التنافسية في بيئة الأعمال المتسارعة، مع الاستفادة من أفضل الممارسات الحديثة في التحول الرقمي.</w:t>
      </w:r>
    </w:p>
    <w:p w14:paraId="1356F3A7" w14:textId="77777777" w:rsidR="006832B2" w:rsidRPr="003E756F" w:rsidRDefault="006832B2" w:rsidP="00591139">
      <w:pPr>
        <w:rPr>
          <w:rFonts w:ascii="Sakkal Majalla" w:hAnsi="Sakkal Majalla" w:cs="Sakkal Majalla"/>
          <w:sz w:val="28"/>
          <w:szCs w:val="28"/>
          <w:rtl/>
        </w:rPr>
      </w:pPr>
    </w:p>
    <w:p w14:paraId="1EBB29AA" w14:textId="77777777" w:rsidR="006832B2" w:rsidRPr="003E756F" w:rsidRDefault="006832B2" w:rsidP="00591139">
      <w:pPr>
        <w:rPr>
          <w:rFonts w:ascii="Sakkal Majalla" w:hAnsi="Sakkal Majalla" w:cs="Sakkal Majalla"/>
          <w:sz w:val="28"/>
          <w:szCs w:val="28"/>
          <w:rtl/>
        </w:rPr>
      </w:pPr>
    </w:p>
    <w:p w14:paraId="219AC757" w14:textId="77777777" w:rsidR="002D6D3E" w:rsidRDefault="002D6D3E" w:rsidP="006832B2">
      <w:pPr>
        <w:jc w:val="center"/>
        <w:rPr>
          <w:rFonts w:ascii="Sakkal Majalla" w:hAnsi="Sakkal Majalla" w:cs="Sakkal Majalla"/>
          <w:b/>
          <w:bCs/>
          <w:sz w:val="52"/>
          <w:szCs w:val="52"/>
          <w:u w:val="single"/>
          <w:rtl/>
        </w:rPr>
      </w:pPr>
    </w:p>
    <w:p w14:paraId="49DE24DA" w14:textId="77777777" w:rsidR="002D6D3E" w:rsidRDefault="002D6D3E" w:rsidP="006832B2">
      <w:pPr>
        <w:jc w:val="center"/>
        <w:rPr>
          <w:rFonts w:ascii="Sakkal Majalla" w:hAnsi="Sakkal Majalla" w:cs="Sakkal Majalla"/>
          <w:b/>
          <w:bCs/>
          <w:sz w:val="52"/>
          <w:szCs w:val="52"/>
          <w:u w:val="single"/>
          <w:rtl/>
        </w:rPr>
      </w:pPr>
    </w:p>
    <w:p w14:paraId="6A38ADA3" w14:textId="77777777" w:rsidR="002D6D3E" w:rsidRDefault="002D6D3E" w:rsidP="006832B2">
      <w:pPr>
        <w:jc w:val="center"/>
        <w:rPr>
          <w:rFonts w:ascii="Sakkal Majalla" w:hAnsi="Sakkal Majalla" w:cs="Sakkal Majalla"/>
          <w:b/>
          <w:bCs/>
          <w:sz w:val="52"/>
          <w:szCs w:val="52"/>
          <w:u w:val="single"/>
          <w:rtl/>
        </w:rPr>
      </w:pPr>
    </w:p>
    <w:p w14:paraId="1B6A3C61" w14:textId="77777777" w:rsidR="002D6D3E" w:rsidRDefault="002D6D3E" w:rsidP="006832B2">
      <w:pPr>
        <w:jc w:val="center"/>
        <w:rPr>
          <w:rFonts w:ascii="Sakkal Majalla" w:hAnsi="Sakkal Majalla" w:cs="Sakkal Majalla"/>
          <w:b/>
          <w:bCs/>
          <w:sz w:val="52"/>
          <w:szCs w:val="52"/>
          <w:u w:val="single"/>
          <w:rtl/>
        </w:rPr>
      </w:pPr>
    </w:p>
    <w:p w14:paraId="559B19DF" w14:textId="77777777" w:rsidR="002D6D3E" w:rsidRDefault="002D6D3E" w:rsidP="006832B2">
      <w:pPr>
        <w:jc w:val="center"/>
        <w:rPr>
          <w:rFonts w:ascii="Sakkal Majalla" w:hAnsi="Sakkal Majalla" w:cs="Sakkal Majalla"/>
          <w:b/>
          <w:bCs/>
          <w:sz w:val="52"/>
          <w:szCs w:val="52"/>
          <w:u w:val="single"/>
          <w:rtl/>
        </w:rPr>
      </w:pPr>
    </w:p>
    <w:p w14:paraId="3A3C688A" w14:textId="77777777" w:rsidR="002D6D3E" w:rsidRDefault="002D6D3E" w:rsidP="006832B2">
      <w:pPr>
        <w:jc w:val="center"/>
        <w:rPr>
          <w:rFonts w:ascii="Sakkal Majalla" w:hAnsi="Sakkal Majalla" w:cs="Sakkal Majalla"/>
          <w:b/>
          <w:bCs/>
          <w:sz w:val="52"/>
          <w:szCs w:val="52"/>
          <w:u w:val="single"/>
          <w:rtl/>
        </w:rPr>
      </w:pPr>
    </w:p>
    <w:p w14:paraId="3A833885" w14:textId="77777777" w:rsidR="002D6D3E" w:rsidRDefault="002D6D3E" w:rsidP="006832B2">
      <w:pPr>
        <w:jc w:val="center"/>
        <w:rPr>
          <w:rFonts w:ascii="Sakkal Majalla" w:hAnsi="Sakkal Majalla" w:cs="Sakkal Majalla"/>
          <w:b/>
          <w:bCs/>
          <w:sz w:val="52"/>
          <w:szCs w:val="52"/>
          <w:u w:val="single"/>
          <w:rtl/>
        </w:rPr>
      </w:pPr>
    </w:p>
    <w:p w14:paraId="571C1D9B" w14:textId="77777777" w:rsidR="002D6D3E" w:rsidRDefault="002D6D3E" w:rsidP="006832B2">
      <w:pPr>
        <w:jc w:val="center"/>
        <w:rPr>
          <w:rFonts w:ascii="Sakkal Majalla" w:hAnsi="Sakkal Majalla" w:cs="Sakkal Majalla"/>
          <w:b/>
          <w:bCs/>
          <w:sz w:val="52"/>
          <w:szCs w:val="52"/>
          <w:u w:val="single"/>
          <w:rtl/>
        </w:rPr>
      </w:pPr>
    </w:p>
    <w:p w14:paraId="6CA8B499" w14:textId="77777777" w:rsidR="002D6D3E" w:rsidRDefault="002D6D3E" w:rsidP="006832B2">
      <w:pPr>
        <w:jc w:val="center"/>
        <w:rPr>
          <w:rFonts w:ascii="Sakkal Majalla" w:hAnsi="Sakkal Majalla" w:cs="Sakkal Majalla"/>
          <w:b/>
          <w:bCs/>
          <w:sz w:val="52"/>
          <w:szCs w:val="52"/>
          <w:u w:val="single"/>
          <w:rtl/>
        </w:rPr>
      </w:pPr>
    </w:p>
    <w:p w14:paraId="1F254400" w14:textId="77777777" w:rsidR="002D6D3E" w:rsidRDefault="002D6D3E" w:rsidP="006832B2">
      <w:pPr>
        <w:jc w:val="center"/>
        <w:rPr>
          <w:rFonts w:ascii="Sakkal Majalla" w:hAnsi="Sakkal Majalla" w:cs="Sakkal Majalla"/>
          <w:b/>
          <w:bCs/>
          <w:sz w:val="52"/>
          <w:szCs w:val="52"/>
          <w:u w:val="single"/>
          <w:rtl/>
        </w:rPr>
      </w:pPr>
    </w:p>
    <w:p w14:paraId="0AD7AC09" w14:textId="77777777" w:rsidR="006832B2" w:rsidRPr="003E756F" w:rsidRDefault="006832B2" w:rsidP="006832B2">
      <w:pPr>
        <w:jc w:val="center"/>
        <w:rPr>
          <w:rFonts w:ascii="Sakkal Majalla" w:hAnsi="Sakkal Majalla" w:cs="Sakkal Majalla"/>
          <w:b/>
          <w:bCs/>
          <w:sz w:val="52"/>
          <w:szCs w:val="52"/>
          <w:u w:val="single"/>
          <w:rtl/>
        </w:rPr>
      </w:pPr>
      <w:r w:rsidRPr="003E756F">
        <w:rPr>
          <w:rFonts w:ascii="Sakkal Majalla" w:hAnsi="Sakkal Majalla" w:cs="Sakkal Majalla"/>
          <w:b/>
          <w:bCs/>
          <w:sz w:val="52"/>
          <w:szCs w:val="52"/>
          <w:u w:val="single"/>
          <w:rtl/>
        </w:rPr>
        <w:t>المراجع</w:t>
      </w:r>
    </w:p>
    <w:p w14:paraId="2C72A87D" w14:textId="7C284FF8" w:rsidR="00451725" w:rsidRPr="003E756F" w:rsidRDefault="00451725" w:rsidP="00451725">
      <w:pPr>
        <w:rPr>
          <w:rFonts w:ascii="Sakkal Majalla" w:hAnsi="Sakkal Majalla" w:cs="Sakkal Majalla"/>
          <w:b/>
          <w:bCs/>
          <w:sz w:val="36"/>
          <w:szCs w:val="36"/>
          <w:rtl/>
        </w:rPr>
      </w:pPr>
    </w:p>
    <w:p w14:paraId="45B69C0D"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1. البحيري، محمد عبد العظيم (2020). التحول الرقمي وإدارة التغيير في المنظمات المعاصرة. دار الفكر العربي.</w:t>
      </w:r>
    </w:p>
    <w:p w14:paraId="098D73FF"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2. الحربي، عبد الله بن محمد (2021). أثر التحول الرقمي على تحسين الأداء المؤسسي في المنظمات السعودية. مجلة الإدارة والاقتصاد.</w:t>
      </w:r>
    </w:p>
    <w:p w14:paraId="12A7A5E0"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3. أبو فارة، محمود (2019). إدارة المعرفة والتحول الرقمي في المؤسسات العربية. دار المناهج.</w:t>
      </w:r>
    </w:p>
    <w:p w14:paraId="44934A9B"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4. الزهراني، ماجد (2022). جودة القرارات الاستراتيجية في بيئة الأعمال السعودية. جامعة الملك سعود.</w:t>
      </w:r>
    </w:p>
    <w:p w14:paraId="61A1FA0B"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5. الزبيدي، سامي (2018). صنع القرار الاستراتيجي: مدخل نظري وتطبيقي. عمان: دار اليازوري.</w:t>
      </w:r>
    </w:p>
    <w:p w14:paraId="1E025AC1"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6. العبدلي، خالد (2020). تكنولوجيا المعلومات ودورها في دعم القرار الإداري. مجلة العلوم الإدارية.</w:t>
      </w:r>
    </w:p>
    <w:p w14:paraId="5B606106"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7. مراد، حسام (2021). التطبيقات الرقمية وتأثيرها على تنافسية المؤسسات. دار صفاء للنشر.</w:t>
      </w:r>
    </w:p>
    <w:p w14:paraId="1B7704E4"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8. الكعبي، سالم (2022). الذكاء الاصطناعي في إدارة الأعمال. جامعة الإمارات العربية المتحدة.</w:t>
      </w:r>
    </w:p>
    <w:p w14:paraId="40034CE9"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9. الشمري، فهد (2020). التخطيط الاستراتيجي في المنظمات الرقمية. دار غيداء.</w:t>
      </w:r>
    </w:p>
    <w:p w14:paraId="59AA5551"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10. عبد الرحمن، علي (2019). التحليل الاستراتيجي وصنع القرارات. دار الفكر العربي.</w:t>
      </w:r>
    </w:p>
    <w:p w14:paraId="7697F9FC"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11. السعيد، محمد (2021). تكنولوجيا التحول الرقمي في القطاع الخاص العربي. مجلة المستقبل العربي.</w:t>
      </w:r>
    </w:p>
    <w:p w14:paraId="3F5E3886"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12. الطويل، ناصر (2020). قيادة التغيير والتحول الرقمي في المؤسسات الحكومية. مكتبة الرشد.</w:t>
      </w:r>
    </w:p>
    <w:p w14:paraId="1CAB4FD0"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13. القحطاني، عبدالله (2018). العوامل المؤثرة في اتخاذ القرار الاستراتيجي في القطاع الخاص السعودي. مجلة جامعة الإمام.</w:t>
      </w:r>
    </w:p>
    <w:p w14:paraId="73219DF3"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14. بدوي، مازن (2019). النظم الذكية ودورها في دعم القرار. دار الصفوة.</w:t>
      </w:r>
    </w:p>
    <w:p w14:paraId="6BB566BD"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15. مطر، ناصر (2022). التحول الرقمي كمدخل لتطوير الميزة التنافسية. مجلة البحوث الإدارية.</w:t>
      </w:r>
    </w:p>
    <w:p w14:paraId="29335D6B"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16. خطاب، محمود (2020). كفاءة نظم المعلومات الإدارية في دعم القرارات الاستراتيجية. دار المعتصم.</w:t>
      </w:r>
    </w:p>
    <w:p w14:paraId="329395FB"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17. الفريح، رندا (2021). التوجهات الرقمية في إدارة المنظمات السعودية. مجلة الإدارة الحديثة.</w:t>
      </w:r>
    </w:p>
    <w:p w14:paraId="62ED9C4B"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18. أبو شريفة، منير (2019). إدارة البيانات الضخمة في دعم اتخاذ القرار. دار كنوز المعرفة.</w:t>
      </w:r>
    </w:p>
    <w:p w14:paraId="5091C87B"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19. الشايع، عبدالله (2020). العولمة والتحول الرقمي في الاقتصاد السعودي. الرياض.</w:t>
      </w:r>
    </w:p>
    <w:p w14:paraId="03C4EB5B"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20. عودة، صبحي (2018). صنع القرار الإداري: نماذج ونظريات. دار الحامد للنشر.</w:t>
      </w:r>
    </w:p>
    <w:p w14:paraId="3485BF47"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21. عبدالكريم، سامح (2021). المنظمات الذكية والتحول الرقمي. دار الرشاد.</w:t>
      </w:r>
    </w:p>
    <w:p w14:paraId="0A07C9A2"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22. المطيري، حمد (2022). أثر استخدام التطبيقات الرقمية على أداء الموظفين في الشركات السعودية. مجلة الأعمال.</w:t>
      </w:r>
    </w:p>
    <w:p w14:paraId="67CF0039"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23. الغامدي، يوسف (2019). الأمن السيبراني والتحول الرقمي في المملكة العربية السعودية. مركز البحوث الرقمية.</w:t>
      </w:r>
    </w:p>
    <w:p w14:paraId="0B4889A4"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24. حجازي، عمرو (2020). ممارسات التحول الرقمي في إدارة الموارد البشرية. مجلة العلوم الإنسانية.</w:t>
      </w:r>
    </w:p>
    <w:p w14:paraId="78D50083"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25. العسيري، منى (2021). تحليل البيانات الضخمة ودورها في دعم صنع القرار. جامعة أم القرى.</w:t>
      </w:r>
    </w:p>
    <w:p w14:paraId="1E819AAD"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26. علي، شريف (2018). إدارة التغيير التنظيمي والتحول التكنولوجي. دار الأكاديميون.</w:t>
      </w:r>
    </w:p>
    <w:p w14:paraId="6D17A6B4"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27. المشيقح، نواف (2022). التحول الرقمي في الشركات الناشئة السعودية. مجلة ريادة الأعمال.</w:t>
      </w:r>
    </w:p>
    <w:p w14:paraId="3F6328A6"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28. حسين، أحمد (2021). التفكير الاستراتيجي وصناعة القرار في المؤسسات العربية. دار الأوائل.</w:t>
      </w:r>
    </w:p>
    <w:p w14:paraId="5A1B3973"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29. الحسن، رفعت (2019). إدارة النظم المعلوماتية ودعم القرار الإداري. دار صفاء.</w:t>
      </w:r>
    </w:p>
    <w:p w14:paraId="6177E61D" w14:textId="77777777" w:rsidR="00451725" w:rsidRPr="003E756F" w:rsidRDefault="00451725" w:rsidP="00451725">
      <w:pPr>
        <w:rPr>
          <w:rFonts w:ascii="Sakkal Majalla" w:hAnsi="Sakkal Majalla" w:cs="Sakkal Majalla"/>
          <w:sz w:val="28"/>
          <w:szCs w:val="28"/>
          <w:rtl/>
        </w:rPr>
      </w:pPr>
      <w:r w:rsidRPr="003E756F">
        <w:rPr>
          <w:rFonts w:ascii="Sakkal Majalla" w:hAnsi="Sakkal Majalla" w:cs="Sakkal Majalla"/>
          <w:sz w:val="28"/>
          <w:szCs w:val="28"/>
          <w:rtl/>
        </w:rPr>
        <w:t>30. سالم، بشير (2020). نماذج اتخاذ القرار الحديثة في ظل التحولات الرقمية. الجامعة الأردنية.</w:t>
      </w:r>
    </w:p>
    <w:p w14:paraId="0CB70179" w14:textId="77777777" w:rsidR="006832B2" w:rsidRPr="003E756F" w:rsidRDefault="006832B2" w:rsidP="00591139">
      <w:pPr>
        <w:rPr>
          <w:rFonts w:ascii="Sakkal Majalla" w:hAnsi="Sakkal Majalla" w:cs="Sakkal Majalla"/>
          <w:sz w:val="28"/>
          <w:szCs w:val="28"/>
          <w:rtl/>
        </w:rPr>
      </w:pPr>
    </w:p>
    <w:p w14:paraId="483B3C87" w14:textId="77777777" w:rsidR="006832B2" w:rsidRPr="003E756F" w:rsidRDefault="006832B2" w:rsidP="00591139">
      <w:pPr>
        <w:rPr>
          <w:rFonts w:ascii="Sakkal Majalla" w:hAnsi="Sakkal Majalla" w:cs="Sakkal Majalla"/>
          <w:sz w:val="28"/>
          <w:szCs w:val="28"/>
          <w:rtl/>
        </w:rPr>
      </w:pPr>
    </w:p>
    <w:p w14:paraId="238DDFD6" w14:textId="77777777" w:rsidR="006832B2" w:rsidRPr="003E756F" w:rsidRDefault="006832B2" w:rsidP="00591139">
      <w:pPr>
        <w:rPr>
          <w:rFonts w:ascii="Sakkal Majalla" w:hAnsi="Sakkal Majalla" w:cs="Sakkal Majalla"/>
          <w:sz w:val="28"/>
          <w:szCs w:val="28"/>
          <w:rtl/>
        </w:rPr>
      </w:pPr>
    </w:p>
    <w:p w14:paraId="14D0D196" w14:textId="77777777" w:rsidR="006832B2" w:rsidRPr="003E756F" w:rsidRDefault="006832B2" w:rsidP="00591139">
      <w:pPr>
        <w:rPr>
          <w:rFonts w:ascii="Sakkal Majalla" w:hAnsi="Sakkal Majalla" w:cs="Sakkal Majalla"/>
          <w:sz w:val="28"/>
          <w:szCs w:val="28"/>
          <w:rtl/>
        </w:rPr>
      </w:pPr>
    </w:p>
    <w:p w14:paraId="2A052DDA" w14:textId="77777777" w:rsidR="006832B2" w:rsidRPr="003E756F" w:rsidRDefault="006832B2" w:rsidP="00591139">
      <w:pPr>
        <w:rPr>
          <w:rFonts w:ascii="Sakkal Majalla" w:hAnsi="Sakkal Majalla" w:cs="Sakkal Majalla"/>
          <w:sz w:val="28"/>
          <w:szCs w:val="28"/>
          <w:rtl/>
        </w:rPr>
      </w:pPr>
    </w:p>
    <w:p w14:paraId="23BCCD2D" w14:textId="77777777" w:rsidR="006832B2" w:rsidRPr="003E756F" w:rsidRDefault="006832B2" w:rsidP="00591139">
      <w:pPr>
        <w:rPr>
          <w:rFonts w:ascii="Sakkal Majalla" w:hAnsi="Sakkal Majalla" w:cs="Sakkal Majalla"/>
          <w:sz w:val="28"/>
          <w:szCs w:val="28"/>
          <w:rtl/>
        </w:rPr>
      </w:pPr>
    </w:p>
    <w:p w14:paraId="1D180E0B" w14:textId="77777777" w:rsidR="006832B2" w:rsidRPr="003E756F" w:rsidRDefault="006832B2" w:rsidP="00591139">
      <w:pPr>
        <w:rPr>
          <w:rFonts w:ascii="Sakkal Majalla" w:hAnsi="Sakkal Majalla" w:cs="Sakkal Majalla"/>
          <w:sz w:val="28"/>
          <w:szCs w:val="28"/>
          <w:rtl/>
        </w:rPr>
      </w:pPr>
    </w:p>
    <w:p w14:paraId="3EDF758B" w14:textId="77777777" w:rsidR="006832B2" w:rsidRPr="003E756F" w:rsidRDefault="006832B2" w:rsidP="00591139">
      <w:pPr>
        <w:rPr>
          <w:rFonts w:ascii="Sakkal Majalla" w:hAnsi="Sakkal Majalla" w:cs="Sakkal Majalla"/>
          <w:sz w:val="28"/>
          <w:szCs w:val="28"/>
          <w:rtl/>
        </w:rPr>
      </w:pPr>
    </w:p>
    <w:p w14:paraId="1DAD1C28" w14:textId="77777777" w:rsidR="006832B2" w:rsidRPr="003E756F" w:rsidRDefault="006832B2" w:rsidP="00591139">
      <w:pPr>
        <w:rPr>
          <w:rFonts w:ascii="Sakkal Majalla" w:hAnsi="Sakkal Majalla" w:cs="Sakkal Majalla"/>
          <w:sz w:val="28"/>
          <w:szCs w:val="28"/>
          <w:rtl/>
        </w:rPr>
      </w:pPr>
    </w:p>
    <w:p w14:paraId="151DE906" w14:textId="77777777" w:rsidR="006832B2" w:rsidRPr="003E756F" w:rsidRDefault="006832B2" w:rsidP="00591139">
      <w:pPr>
        <w:rPr>
          <w:rFonts w:ascii="Sakkal Majalla" w:hAnsi="Sakkal Majalla" w:cs="Sakkal Majalla"/>
          <w:sz w:val="28"/>
          <w:szCs w:val="28"/>
          <w:rtl/>
        </w:rPr>
      </w:pPr>
    </w:p>
    <w:p w14:paraId="37815163" w14:textId="77777777" w:rsidR="006832B2" w:rsidRPr="003E756F" w:rsidRDefault="006832B2" w:rsidP="00591139">
      <w:pPr>
        <w:rPr>
          <w:rFonts w:ascii="Sakkal Majalla" w:hAnsi="Sakkal Majalla" w:cs="Sakkal Majalla"/>
          <w:sz w:val="28"/>
          <w:szCs w:val="28"/>
          <w:rtl/>
        </w:rPr>
      </w:pPr>
    </w:p>
    <w:p w14:paraId="771C245E" w14:textId="77777777" w:rsidR="006832B2" w:rsidRPr="003E756F" w:rsidRDefault="006832B2" w:rsidP="00591139">
      <w:pPr>
        <w:rPr>
          <w:rFonts w:ascii="Sakkal Majalla" w:hAnsi="Sakkal Majalla" w:cs="Sakkal Majalla"/>
          <w:sz w:val="28"/>
          <w:szCs w:val="28"/>
          <w:rtl/>
        </w:rPr>
      </w:pPr>
    </w:p>
    <w:p w14:paraId="0DAC2F73" w14:textId="77777777" w:rsidR="006832B2" w:rsidRPr="003E756F" w:rsidRDefault="006832B2" w:rsidP="00591139">
      <w:pPr>
        <w:rPr>
          <w:rFonts w:ascii="Sakkal Majalla" w:hAnsi="Sakkal Majalla" w:cs="Sakkal Majalla"/>
          <w:sz w:val="28"/>
          <w:szCs w:val="28"/>
          <w:rtl/>
        </w:rPr>
      </w:pPr>
    </w:p>
    <w:p w14:paraId="21A507A6" w14:textId="77777777" w:rsidR="006832B2" w:rsidRPr="003E756F" w:rsidRDefault="006832B2" w:rsidP="00591139">
      <w:pPr>
        <w:rPr>
          <w:rFonts w:ascii="Sakkal Majalla" w:hAnsi="Sakkal Majalla" w:cs="Sakkal Majalla"/>
          <w:sz w:val="28"/>
          <w:szCs w:val="28"/>
          <w:rtl/>
        </w:rPr>
      </w:pPr>
    </w:p>
    <w:p w14:paraId="53233FF9" w14:textId="77777777" w:rsidR="006832B2" w:rsidRPr="003E756F" w:rsidRDefault="006832B2" w:rsidP="00591139">
      <w:pPr>
        <w:rPr>
          <w:rFonts w:ascii="Sakkal Majalla" w:hAnsi="Sakkal Majalla" w:cs="Sakkal Majalla"/>
          <w:sz w:val="28"/>
          <w:szCs w:val="28"/>
          <w:rtl/>
        </w:rPr>
      </w:pPr>
    </w:p>
    <w:p w14:paraId="0A5A170A" w14:textId="77777777" w:rsidR="006832B2" w:rsidRPr="003E756F" w:rsidRDefault="006832B2" w:rsidP="00591139">
      <w:pPr>
        <w:rPr>
          <w:rFonts w:ascii="Sakkal Majalla" w:hAnsi="Sakkal Majalla" w:cs="Sakkal Majalla"/>
          <w:sz w:val="28"/>
          <w:szCs w:val="28"/>
          <w:rtl/>
        </w:rPr>
      </w:pPr>
    </w:p>
    <w:p w14:paraId="3D329D78" w14:textId="77777777" w:rsidR="006832B2" w:rsidRPr="003E756F" w:rsidRDefault="006832B2" w:rsidP="00591139">
      <w:pPr>
        <w:rPr>
          <w:rFonts w:ascii="Sakkal Majalla" w:hAnsi="Sakkal Majalla" w:cs="Sakkal Majalla"/>
          <w:sz w:val="28"/>
          <w:szCs w:val="28"/>
          <w:rtl/>
        </w:rPr>
      </w:pPr>
    </w:p>
    <w:p w14:paraId="59CFDF55" w14:textId="77777777" w:rsidR="006832B2" w:rsidRPr="003E756F" w:rsidRDefault="006832B2" w:rsidP="00591139">
      <w:pPr>
        <w:rPr>
          <w:rFonts w:ascii="Sakkal Majalla" w:hAnsi="Sakkal Majalla" w:cs="Sakkal Majalla"/>
          <w:sz w:val="28"/>
          <w:szCs w:val="28"/>
          <w:rtl/>
        </w:rPr>
      </w:pPr>
    </w:p>
    <w:p w14:paraId="16B79872" w14:textId="77777777" w:rsidR="006832B2" w:rsidRPr="003E756F" w:rsidRDefault="006832B2" w:rsidP="00591139">
      <w:pPr>
        <w:rPr>
          <w:rFonts w:ascii="Sakkal Majalla" w:hAnsi="Sakkal Majalla" w:cs="Sakkal Majalla"/>
          <w:sz w:val="28"/>
          <w:szCs w:val="28"/>
          <w:rtl/>
        </w:rPr>
      </w:pPr>
    </w:p>
    <w:p w14:paraId="06E0ECAF" w14:textId="77777777" w:rsidR="002D6D3E" w:rsidRDefault="002D6D3E" w:rsidP="006832B2">
      <w:pPr>
        <w:jc w:val="center"/>
        <w:rPr>
          <w:rFonts w:ascii="Sakkal Majalla" w:hAnsi="Sakkal Majalla" w:cs="Sakkal Majalla"/>
          <w:b/>
          <w:bCs/>
          <w:sz w:val="52"/>
          <w:szCs w:val="52"/>
          <w:u w:val="single"/>
          <w:rtl/>
        </w:rPr>
      </w:pPr>
    </w:p>
    <w:p w14:paraId="7DE4A141" w14:textId="77777777" w:rsidR="002D6D3E" w:rsidRDefault="002D6D3E" w:rsidP="006832B2">
      <w:pPr>
        <w:jc w:val="center"/>
        <w:rPr>
          <w:rFonts w:ascii="Sakkal Majalla" w:hAnsi="Sakkal Majalla" w:cs="Sakkal Majalla"/>
          <w:b/>
          <w:bCs/>
          <w:sz w:val="52"/>
          <w:szCs w:val="52"/>
          <w:u w:val="single"/>
          <w:rtl/>
        </w:rPr>
      </w:pPr>
    </w:p>
    <w:p w14:paraId="470B36D8" w14:textId="77777777" w:rsidR="002D6D3E" w:rsidRDefault="002D6D3E" w:rsidP="006832B2">
      <w:pPr>
        <w:jc w:val="center"/>
        <w:rPr>
          <w:rFonts w:ascii="Sakkal Majalla" w:hAnsi="Sakkal Majalla" w:cs="Sakkal Majalla"/>
          <w:b/>
          <w:bCs/>
          <w:sz w:val="52"/>
          <w:szCs w:val="52"/>
          <w:u w:val="single"/>
          <w:rtl/>
        </w:rPr>
      </w:pPr>
    </w:p>
    <w:p w14:paraId="2E140E34" w14:textId="77777777" w:rsidR="006832B2" w:rsidRPr="003E756F" w:rsidRDefault="006832B2" w:rsidP="006832B2">
      <w:pPr>
        <w:jc w:val="center"/>
        <w:rPr>
          <w:rFonts w:ascii="Sakkal Majalla" w:hAnsi="Sakkal Majalla" w:cs="Sakkal Majalla"/>
          <w:b/>
          <w:bCs/>
          <w:sz w:val="52"/>
          <w:szCs w:val="52"/>
          <w:u w:val="single"/>
          <w:rtl/>
        </w:rPr>
      </w:pPr>
      <w:r w:rsidRPr="003E756F">
        <w:rPr>
          <w:rFonts w:ascii="Sakkal Majalla" w:hAnsi="Sakkal Majalla" w:cs="Sakkal Majalla"/>
          <w:b/>
          <w:bCs/>
          <w:sz w:val="52"/>
          <w:szCs w:val="52"/>
          <w:u w:val="single"/>
          <w:rtl/>
        </w:rPr>
        <w:t>الملاحق</w:t>
      </w:r>
    </w:p>
    <w:p w14:paraId="17DD4AE2" w14:textId="77777777" w:rsidR="008424FD" w:rsidRPr="003E756F" w:rsidRDefault="008424FD" w:rsidP="006832B2">
      <w:pPr>
        <w:jc w:val="center"/>
        <w:rPr>
          <w:rFonts w:ascii="Sakkal Majalla" w:hAnsi="Sakkal Majalla" w:cs="Sakkal Majalla"/>
          <w:b/>
          <w:bCs/>
          <w:sz w:val="52"/>
          <w:szCs w:val="52"/>
          <w:u w:val="single"/>
          <w:rtl/>
        </w:rPr>
      </w:pPr>
    </w:p>
    <w:p w14:paraId="1F8E7813" w14:textId="77777777" w:rsidR="008424FD" w:rsidRPr="003E756F" w:rsidRDefault="008424FD" w:rsidP="006832B2">
      <w:pPr>
        <w:jc w:val="center"/>
        <w:rPr>
          <w:rFonts w:ascii="Sakkal Majalla" w:hAnsi="Sakkal Majalla" w:cs="Sakkal Majalla"/>
          <w:b/>
          <w:bCs/>
          <w:sz w:val="52"/>
          <w:szCs w:val="52"/>
          <w:u w:val="single"/>
          <w:rtl/>
        </w:rPr>
      </w:pPr>
    </w:p>
    <w:p w14:paraId="37A13EAE" w14:textId="77777777" w:rsidR="008424FD" w:rsidRPr="003E756F" w:rsidRDefault="008424FD" w:rsidP="006832B2">
      <w:pPr>
        <w:rPr>
          <w:rFonts w:ascii="Sakkal Majalla" w:hAnsi="Sakkal Majalla" w:cs="Sakkal Majalla"/>
          <w:sz w:val="28"/>
          <w:szCs w:val="28"/>
          <w:rtl/>
        </w:rPr>
      </w:pPr>
    </w:p>
    <w:p w14:paraId="46B813F5" w14:textId="77777777" w:rsidR="00936FCD" w:rsidRPr="003E756F" w:rsidRDefault="00936FCD" w:rsidP="006832B2">
      <w:pPr>
        <w:rPr>
          <w:rFonts w:ascii="Sakkal Majalla" w:hAnsi="Sakkal Majalla" w:cs="Sakkal Majalla"/>
          <w:sz w:val="28"/>
          <w:szCs w:val="28"/>
          <w:rtl/>
        </w:rPr>
      </w:pPr>
    </w:p>
    <w:p w14:paraId="1EE283FC" w14:textId="77777777" w:rsidR="00936FCD" w:rsidRPr="003E756F" w:rsidRDefault="00936FCD" w:rsidP="006832B2">
      <w:pPr>
        <w:rPr>
          <w:rFonts w:ascii="Sakkal Majalla" w:hAnsi="Sakkal Majalla" w:cs="Sakkal Majalla"/>
          <w:sz w:val="28"/>
          <w:szCs w:val="28"/>
          <w:rtl/>
        </w:rPr>
      </w:pPr>
    </w:p>
    <w:p w14:paraId="72EE1630" w14:textId="77777777" w:rsidR="00936FCD" w:rsidRPr="003E756F" w:rsidRDefault="00936FCD" w:rsidP="006832B2">
      <w:pPr>
        <w:rPr>
          <w:rFonts w:ascii="Sakkal Majalla" w:hAnsi="Sakkal Majalla" w:cs="Sakkal Majalla"/>
          <w:sz w:val="28"/>
          <w:szCs w:val="28"/>
          <w:rtl/>
        </w:rPr>
      </w:pPr>
    </w:p>
    <w:p w14:paraId="32D61FC2" w14:textId="77777777" w:rsidR="00936FCD" w:rsidRPr="003E756F" w:rsidRDefault="00936FCD" w:rsidP="006832B2">
      <w:pPr>
        <w:rPr>
          <w:rFonts w:ascii="Sakkal Majalla" w:hAnsi="Sakkal Majalla" w:cs="Sakkal Majalla"/>
          <w:sz w:val="28"/>
          <w:szCs w:val="28"/>
          <w:rtl/>
        </w:rPr>
      </w:pPr>
    </w:p>
    <w:p w14:paraId="5B8D13BE" w14:textId="77777777" w:rsidR="00936FCD" w:rsidRPr="003E756F" w:rsidRDefault="00936FCD" w:rsidP="006832B2">
      <w:pPr>
        <w:rPr>
          <w:rFonts w:ascii="Sakkal Majalla" w:hAnsi="Sakkal Majalla" w:cs="Sakkal Majalla"/>
          <w:sz w:val="28"/>
          <w:szCs w:val="28"/>
          <w:rtl/>
        </w:rPr>
      </w:pPr>
    </w:p>
    <w:p w14:paraId="4E3B37B0" w14:textId="77777777" w:rsidR="00936FCD" w:rsidRPr="003E756F" w:rsidRDefault="00936FCD" w:rsidP="006832B2">
      <w:pPr>
        <w:rPr>
          <w:rFonts w:ascii="Sakkal Majalla" w:hAnsi="Sakkal Majalla" w:cs="Sakkal Majalla"/>
          <w:sz w:val="28"/>
          <w:szCs w:val="28"/>
          <w:rtl/>
        </w:rPr>
      </w:pPr>
    </w:p>
    <w:p w14:paraId="1B55F781" w14:textId="77777777" w:rsidR="00180C94" w:rsidRPr="003E756F" w:rsidRDefault="00180C94" w:rsidP="006832B2">
      <w:pPr>
        <w:rPr>
          <w:rFonts w:ascii="Sakkal Majalla" w:hAnsi="Sakkal Majalla" w:cs="Sakkal Majalla"/>
          <w:sz w:val="28"/>
          <w:szCs w:val="28"/>
          <w:rtl/>
        </w:rPr>
      </w:pPr>
    </w:p>
    <w:p w14:paraId="40697238" w14:textId="67C0072F" w:rsidR="00DB682F" w:rsidRDefault="00DB682F" w:rsidP="006A34AC">
      <w:pPr>
        <w:rPr>
          <w:rFonts w:ascii="Sakkal Majalla" w:hAnsi="Sakkal Majalla" w:cs="Sakkal Majalla"/>
          <w:sz w:val="28"/>
          <w:szCs w:val="28"/>
          <w:rtl/>
        </w:rPr>
      </w:pPr>
    </w:p>
    <w:p w14:paraId="0BE9D00A" w14:textId="284FA45D" w:rsidR="008424FD" w:rsidRPr="003E756F" w:rsidRDefault="008424FD" w:rsidP="006A34AC">
      <w:pPr>
        <w:rPr>
          <w:rFonts w:ascii="Sakkal Majalla" w:hAnsi="Sakkal Majalla" w:cs="Sakkal Majalla"/>
          <w:sz w:val="28"/>
          <w:szCs w:val="28"/>
          <w:rtl/>
        </w:rPr>
      </w:pPr>
      <w:r w:rsidRPr="003E756F">
        <w:rPr>
          <w:rFonts w:ascii="Sakkal Majalla" w:hAnsi="Sakkal Majalla" w:cs="Sakkal Majalla"/>
          <w:sz w:val="28"/>
          <w:szCs w:val="28"/>
          <w:rtl/>
        </w:rPr>
        <w:t>تعتبر الملاحق جزءًا تكميليًا هامًا لأي دراسة علمية، حيث تُتيح للباحث عرض المواد والأدوات والمستندات التي تم استخدامها في البحث بشكل مفصل، دون تشويش النص الرئيس أو الفصل الأساسي للدراسة. وتوفر الملاحق للقراء والباحثين الآخرين القدرة على فهم خطوات البحث بدقة، والتحقق من أدوات الدراسة، واتباع منهجية البحث بطريقة يمكن تكرارها أو مقارنتها بالدراسات الأخرى.</w:t>
      </w:r>
    </w:p>
    <w:p w14:paraId="57A32AA3" w14:textId="77777777" w:rsidR="006A34AC" w:rsidRPr="003E756F" w:rsidRDefault="006A34AC" w:rsidP="006A34AC">
      <w:pPr>
        <w:rPr>
          <w:rFonts w:ascii="Sakkal Majalla" w:hAnsi="Sakkal Majalla" w:cs="Sakkal Majalla"/>
          <w:sz w:val="32"/>
          <w:szCs w:val="32"/>
          <w:rtl/>
        </w:rPr>
      </w:pPr>
    </w:p>
    <w:p w14:paraId="32604CD2" w14:textId="29A79738" w:rsidR="008424FD" w:rsidRPr="003E756F" w:rsidRDefault="008424FD" w:rsidP="006A34AC">
      <w:pPr>
        <w:rPr>
          <w:rFonts w:ascii="Sakkal Majalla" w:hAnsi="Sakkal Majalla" w:cs="Sakkal Majalla"/>
          <w:b/>
          <w:bCs/>
          <w:sz w:val="32"/>
          <w:szCs w:val="32"/>
          <w:rtl/>
        </w:rPr>
      </w:pPr>
      <w:r w:rsidRPr="003E756F">
        <w:rPr>
          <w:rFonts w:ascii="Sakkal Majalla" w:hAnsi="Sakkal Majalla" w:cs="Sakkal Majalla"/>
          <w:b/>
          <w:bCs/>
          <w:sz w:val="32"/>
          <w:szCs w:val="32"/>
          <w:rtl/>
        </w:rPr>
        <w:t>في هذه الدراسة، تتضمن الملاحق عدة عناصر أساسية تخدم أهداف البحث وتدعم مصداقيته، وتشمل ما يلي:</w:t>
      </w:r>
    </w:p>
    <w:p w14:paraId="1D60F751" w14:textId="77777777" w:rsidR="006A34AC" w:rsidRPr="003E756F" w:rsidRDefault="006A34AC" w:rsidP="006A34AC">
      <w:pPr>
        <w:rPr>
          <w:rFonts w:ascii="Sakkal Majalla" w:hAnsi="Sakkal Majalla" w:cs="Sakkal Majalla"/>
          <w:sz w:val="28"/>
          <w:szCs w:val="28"/>
          <w:rtl/>
        </w:rPr>
      </w:pPr>
    </w:p>
    <w:p w14:paraId="336FEB0F" w14:textId="77777777" w:rsidR="008424FD" w:rsidRPr="003E756F" w:rsidRDefault="008424FD" w:rsidP="008424FD">
      <w:pPr>
        <w:rPr>
          <w:rFonts w:ascii="Sakkal Majalla" w:hAnsi="Sakkal Majalla" w:cs="Sakkal Majalla"/>
          <w:sz w:val="32"/>
          <w:szCs w:val="32"/>
          <w:rtl/>
        </w:rPr>
      </w:pPr>
      <w:r w:rsidRPr="003E756F">
        <w:rPr>
          <w:rFonts w:ascii="Sakkal Majalla" w:hAnsi="Sakkal Majalla" w:cs="Sakkal Majalla"/>
          <w:sz w:val="28"/>
          <w:szCs w:val="28"/>
          <w:rtl/>
        </w:rPr>
        <w:t>1</w:t>
      </w:r>
      <w:r w:rsidRPr="003E756F">
        <w:rPr>
          <w:rFonts w:ascii="Sakkal Majalla" w:hAnsi="Sakkal Majalla" w:cs="Sakkal Majalla"/>
          <w:sz w:val="32"/>
          <w:szCs w:val="32"/>
          <w:rtl/>
        </w:rPr>
        <w:t>. نسخة الاستبيان المستخدم:</w:t>
      </w:r>
    </w:p>
    <w:p w14:paraId="1360D1EF" w14:textId="17670F33" w:rsidR="008424FD" w:rsidRPr="003E756F" w:rsidRDefault="008424FD" w:rsidP="006A34AC">
      <w:pPr>
        <w:rPr>
          <w:rFonts w:ascii="Sakkal Majalla" w:hAnsi="Sakkal Majalla" w:cs="Sakkal Majalla"/>
          <w:sz w:val="28"/>
          <w:szCs w:val="28"/>
          <w:rtl/>
        </w:rPr>
      </w:pPr>
      <w:r w:rsidRPr="003E756F">
        <w:rPr>
          <w:rFonts w:ascii="Sakkal Majalla" w:hAnsi="Sakkal Majalla" w:cs="Sakkal Majalla"/>
          <w:sz w:val="28"/>
          <w:szCs w:val="28"/>
          <w:rtl/>
        </w:rPr>
        <w:t>يحتوي الاستبيان على جميع الأسئلة التي تم توجيهها لموظفي شركات القطاع الخاص في الرياض، موزعة وفق مكونات الدراسة ومتغيراتها، مع توضيح مقياس ليكرت المستخدم لقياس مستوى التحول الرقمي وجودة اتخاذ القرار الاستراتيجي. ويهدف الاستبيان إلى جمع بيانات دقيقة وموثوقة تمثل آراء المشاركين بشكل علمي.</w:t>
      </w:r>
    </w:p>
    <w:p w14:paraId="67BED5DE" w14:textId="77777777" w:rsidR="006A34AC" w:rsidRPr="003E756F" w:rsidRDefault="006A34AC" w:rsidP="006A34AC">
      <w:pPr>
        <w:rPr>
          <w:rFonts w:ascii="Sakkal Majalla" w:hAnsi="Sakkal Majalla" w:cs="Sakkal Majalla"/>
          <w:sz w:val="28"/>
          <w:szCs w:val="28"/>
          <w:rtl/>
        </w:rPr>
      </w:pPr>
    </w:p>
    <w:p w14:paraId="04628084" w14:textId="77777777" w:rsidR="008424FD" w:rsidRPr="003E756F" w:rsidRDefault="008424FD" w:rsidP="008424FD">
      <w:pPr>
        <w:rPr>
          <w:rFonts w:ascii="Sakkal Majalla" w:hAnsi="Sakkal Majalla" w:cs="Sakkal Majalla"/>
          <w:sz w:val="32"/>
          <w:szCs w:val="32"/>
          <w:rtl/>
        </w:rPr>
      </w:pPr>
      <w:r w:rsidRPr="003E756F">
        <w:rPr>
          <w:rFonts w:ascii="Sakkal Majalla" w:hAnsi="Sakkal Majalla" w:cs="Sakkal Majalla"/>
          <w:sz w:val="28"/>
          <w:szCs w:val="28"/>
          <w:rtl/>
        </w:rPr>
        <w:t>2</w:t>
      </w:r>
      <w:r w:rsidRPr="003E756F">
        <w:rPr>
          <w:rFonts w:ascii="Sakkal Majalla" w:hAnsi="Sakkal Majalla" w:cs="Sakkal Majalla"/>
          <w:sz w:val="32"/>
          <w:szCs w:val="32"/>
          <w:rtl/>
        </w:rPr>
        <w:t>. قوائم الرموز والجداول والرسوم البيانية:</w:t>
      </w:r>
    </w:p>
    <w:p w14:paraId="2F092FB3" w14:textId="1F1F8449" w:rsidR="008424FD" w:rsidRPr="003E756F" w:rsidRDefault="008424FD" w:rsidP="006A34AC">
      <w:pPr>
        <w:rPr>
          <w:rFonts w:ascii="Sakkal Majalla" w:hAnsi="Sakkal Majalla" w:cs="Sakkal Majalla"/>
          <w:sz w:val="28"/>
          <w:szCs w:val="28"/>
          <w:rtl/>
        </w:rPr>
      </w:pPr>
      <w:r w:rsidRPr="003E756F">
        <w:rPr>
          <w:rFonts w:ascii="Sakkal Majalla" w:hAnsi="Sakkal Majalla" w:cs="Sakkal Majalla"/>
          <w:sz w:val="28"/>
          <w:szCs w:val="28"/>
          <w:rtl/>
        </w:rPr>
        <w:t>تتضمن هذه الملاحق جميع الجداول والرسوم البيانية التي استخدمت في تحليل البيانات، بما في ذلك الجداول الوصفية، الرسوم البيانية، ومخططات الانحدار، لتسهيل فهم القيم والنتائج التي تم التوصل إليها في الفصل الرابع.</w:t>
      </w:r>
    </w:p>
    <w:p w14:paraId="1722A7CF" w14:textId="77777777" w:rsidR="006A34AC" w:rsidRPr="003E756F" w:rsidRDefault="006A34AC" w:rsidP="006A34AC">
      <w:pPr>
        <w:rPr>
          <w:rFonts w:ascii="Sakkal Majalla" w:hAnsi="Sakkal Majalla" w:cs="Sakkal Majalla"/>
          <w:sz w:val="28"/>
          <w:szCs w:val="28"/>
          <w:rtl/>
        </w:rPr>
      </w:pPr>
    </w:p>
    <w:p w14:paraId="0E77BFDF" w14:textId="77777777" w:rsidR="008424FD" w:rsidRPr="003E756F" w:rsidRDefault="008424FD" w:rsidP="008424FD">
      <w:pPr>
        <w:rPr>
          <w:rFonts w:ascii="Sakkal Majalla" w:hAnsi="Sakkal Majalla" w:cs="Sakkal Majalla"/>
          <w:sz w:val="32"/>
          <w:szCs w:val="32"/>
          <w:rtl/>
        </w:rPr>
      </w:pPr>
      <w:r w:rsidRPr="003E756F">
        <w:rPr>
          <w:rFonts w:ascii="Sakkal Majalla" w:hAnsi="Sakkal Majalla" w:cs="Sakkal Majalla"/>
          <w:sz w:val="28"/>
          <w:szCs w:val="28"/>
          <w:rtl/>
        </w:rPr>
        <w:t>3</w:t>
      </w:r>
      <w:r w:rsidRPr="003E756F">
        <w:rPr>
          <w:rFonts w:ascii="Sakkal Majalla" w:hAnsi="Sakkal Majalla" w:cs="Sakkal Majalla"/>
          <w:sz w:val="32"/>
          <w:szCs w:val="32"/>
          <w:rtl/>
        </w:rPr>
        <w:t>. نماذج الرسائل والطلبات الميدانية:</w:t>
      </w:r>
    </w:p>
    <w:p w14:paraId="38636AF0" w14:textId="278C6806" w:rsidR="008424FD" w:rsidRPr="003E756F" w:rsidRDefault="008424FD" w:rsidP="006A34AC">
      <w:pPr>
        <w:rPr>
          <w:rFonts w:ascii="Sakkal Majalla" w:hAnsi="Sakkal Majalla" w:cs="Sakkal Majalla"/>
          <w:sz w:val="28"/>
          <w:szCs w:val="28"/>
          <w:rtl/>
        </w:rPr>
      </w:pPr>
      <w:r w:rsidRPr="003E756F">
        <w:rPr>
          <w:rFonts w:ascii="Sakkal Majalla" w:hAnsi="Sakkal Majalla" w:cs="Sakkal Majalla"/>
          <w:sz w:val="28"/>
          <w:szCs w:val="28"/>
          <w:rtl/>
        </w:rPr>
        <w:t>وتشمل نسخة من الرسائل أو المراسلات التي أرسلت للشركات أو المشاركين للحصول على الموافقات والمعلومات، بما يوضح الإجراءات الأخلاقية المتبعة في الدراسة وضمان سرية المعلومات وحماية حقوق المشاركين.</w:t>
      </w:r>
    </w:p>
    <w:p w14:paraId="507F6E05" w14:textId="77777777" w:rsidR="006A34AC" w:rsidRPr="003E756F" w:rsidRDefault="006A34AC" w:rsidP="006A34AC">
      <w:pPr>
        <w:rPr>
          <w:rFonts w:ascii="Sakkal Majalla" w:hAnsi="Sakkal Majalla" w:cs="Sakkal Majalla"/>
          <w:sz w:val="28"/>
          <w:szCs w:val="28"/>
          <w:rtl/>
        </w:rPr>
      </w:pPr>
    </w:p>
    <w:p w14:paraId="590A44F0" w14:textId="77777777" w:rsidR="008424FD" w:rsidRPr="003E756F" w:rsidRDefault="008424FD" w:rsidP="008424FD">
      <w:pPr>
        <w:rPr>
          <w:rFonts w:ascii="Sakkal Majalla" w:hAnsi="Sakkal Majalla" w:cs="Sakkal Majalla"/>
          <w:sz w:val="32"/>
          <w:szCs w:val="32"/>
          <w:rtl/>
        </w:rPr>
      </w:pPr>
      <w:r w:rsidRPr="003E756F">
        <w:rPr>
          <w:rFonts w:ascii="Sakkal Majalla" w:hAnsi="Sakkal Majalla" w:cs="Sakkal Majalla"/>
          <w:sz w:val="32"/>
          <w:szCs w:val="32"/>
          <w:rtl/>
        </w:rPr>
        <w:t>4. المراجع الإضافية والأدوات المكملة:</w:t>
      </w:r>
    </w:p>
    <w:p w14:paraId="3FEE6184" w14:textId="7A039D86" w:rsidR="008424FD" w:rsidRDefault="008424FD" w:rsidP="008424FD">
      <w:pPr>
        <w:rPr>
          <w:rFonts w:ascii="Sakkal Majalla" w:hAnsi="Sakkal Majalla" w:cs="Sakkal Majalla"/>
          <w:sz w:val="28"/>
          <w:szCs w:val="28"/>
          <w:rtl/>
        </w:rPr>
      </w:pPr>
      <w:r w:rsidRPr="003E756F">
        <w:rPr>
          <w:rFonts w:ascii="Sakkal Majalla" w:hAnsi="Sakkal Majalla" w:cs="Sakkal Majalla"/>
          <w:sz w:val="28"/>
          <w:szCs w:val="28"/>
          <w:rtl/>
        </w:rPr>
        <w:t>تتضمن أي مواد أو أدوات مساعدة استخدمت في الدراسة، مثل قوائم الفحص، أدوات قياس إضافية، أو أي مستندات تدعم تحليل البيانات وفحص الفرضيات.</w:t>
      </w:r>
    </w:p>
    <w:p w14:paraId="4CE075CB" w14:textId="77777777" w:rsidR="00DB682F" w:rsidRDefault="00DB682F" w:rsidP="008424FD">
      <w:pPr>
        <w:rPr>
          <w:rFonts w:ascii="Sakkal Majalla" w:hAnsi="Sakkal Majalla" w:cs="Sakkal Majalla"/>
          <w:sz w:val="28"/>
          <w:szCs w:val="28"/>
          <w:rtl/>
        </w:rPr>
      </w:pPr>
    </w:p>
    <w:p w14:paraId="46D83615" w14:textId="77777777" w:rsidR="00DB682F" w:rsidRDefault="00DB682F" w:rsidP="008424FD">
      <w:pPr>
        <w:rPr>
          <w:rFonts w:ascii="Sakkal Majalla" w:hAnsi="Sakkal Majalla" w:cs="Sakkal Majalla"/>
          <w:sz w:val="28"/>
          <w:szCs w:val="28"/>
          <w:rtl/>
        </w:rPr>
      </w:pPr>
    </w:p>
    <w:p w14:paraId="5982B51A" w14:textId="77777777" w:rsidR="00DB682F" w:rsidRDefault="00DB682F" w:rsidP="00DB682F">
      <w:pPr>
        <w:rPr>
          <w:rFonts w:ascii="Sakkal Majalla" w:hAnsi="Sakkal Majalla" w:cs="Sakkal Majalla"/>
          <w:sz w:val="28"/>
          <w:szCs w:val="28"/>
          <w:rtl/>
        </w:rPr>
      </w:pPr>
      <w:r>
        <w:rPr>
          <w:rFonts w:ascii="Sakkal Majalla" w:hAnsi="Sakkal Majalla" w:cs="Sakkal Majalla" w:hint="cs"/>
          <w:sz w:val="28"/>
          <w:szCs w:val="28"/>
          <w:u w:val="single"/>
          <w:rtl/>
        </w:rPr>
        <w:t>الاستبانة</w:t>
      </w:r>
    </w:p>
    <w:p w14:paraId="066A8130" w14:textId="77777777" w:rsidR="00DB682F" w:rsidRDefault="00DB682F" w:rsidP="00DB682F">
      <w:pPr>
        <w:rPr>
          <w:rFonts w:ascii="Sakkal Majalla" w:hAnsi="Sakkal Majalla" w:cs="Sakkal Majalla"/>
          <w:sz w:val="28"/>
          <w:szCs w:val="28"/>
          <w:rtl/>
        </w:rPr>
      </w:pPr>
      <w:r>
        <w:rPr>
          <w:rFonts w:ascii="Sakkal Majalla" w:hAnsi="Sakkal Majalla" w:cs="Sakkal Majalla" w:hint="cs"/>
          <w:sz w:val="28"/>
          <w:szCs w:val="28"/>
          <w:rtl/>
        </w:rPr>
        <w:t>استبانة بحثي بالأسفل...</w:t>
      </w:r>
    </w:p>
    <w:p w14:paraId="3EEAC0A4" w14:textId="77777777" w:rsidR="00DB682F" w:rsidRPr="00DB682F" w:rsidRDefault="00DB682F" w:rsidP="00DB682F">
      <w:pPr>
        <w:rPr>
          <w:rStyle w:val="Hyperlink"/>
          <w:rFonts w:ascii="Sakkal Majalla" w:hAnsi="Sakkal Majalla" w:cs="Sakkal Majalla"/>
          <w:sz w:val="28"/>
          <w:szCs w:val="28"/>
          <w:rtl/>
        </w:rPr>
      </w:pPr>
      <w:r>
        <w:rPr>
          <w:rFonts w:ascii="Sakkal Majalla" w:hAnsi="Sakkal Majalla" w:cs="Sakkal Majalla"/>
          <w:sz w:val="28"/>
          <w:szCs w:val="28"/>
          <w:u w:val="single"/>
          <w:rtl/>
        </w:rPr>
        <w:fldChar w:fldCharType="begin"/>
      </w:r>
      <w:r>
        <w:rPr>
          <w:rFonts w:ascii="Sakkal Majalla" w:hAnsi="Sakkal Majalla" w:cs="Sakkal Majalla"/>
          <w:sz w:val="28"/>
          <w:szCs w:val="28"/>
          <w:u w:val="single"/>
        </w:rPr>
        <w:instrText>HYPERLINK</w:instrText>
      </w:r>
      <w:r>
        <w:rPr>
          <w:rFonts w:ascii="Sakkal Majalla" w:hAnsi="Sakkal Majalla" w:cs="Sakkal Majalla"/>
          <w:sz w:val="28"/>
          <w:szCs w:val="28"/>
          <w:u w:val="single"/>
          <w:rtl/>
        </w:rPr>
        <w:instrText xml:space="preserve"> "../</w:instrText>
      </w:r>
      <w:r>
        <w:rPr>
          <w:rFonts w:ascii="Sakkal Majalla" w:hAnsi="Sakkal Majalla" w:cs="Sakkal Majalla"/>
          <w:sz w:val="28"/>
          <w:szCs w:val="28"/>
          <w:u w:val="single"/>
        </w:rPr>
        <w:instrText>Downloads</w:instrText>
      </w:r>
      <w:r>
        <w:rPr>
          <w:rFonts w:ascii="Sakkal Majalla" w:hAnsi="Sakkal Majalla" w:cs="Sakkal Majalla"/>
          <w:sz w:val="28"/>
          <w:szCs w:val="28"/>
          <w:u w:val="single"/>
          <w:rtl/>
        </w:rPr>
        <w:instrText>/دور%20التحول%20الرقمي%20في%20تحسين%20جودة%20اتخاذ%20القرار%20الاستراتيجي_%20دراسة%20ميدانية%20على%20شركات%20القطاع%20الخاص%20في%20منطقة%20الرياض.</w:instrText>
      </w:r>
      <w:r>
        <w:rPr>
          <w:rFonts w:ascii="Sakkal Majalla" w:hAnsi="Sakkal Majalla" w:cs="Sakkal Majalla"/>
          <w:sz w:val="28"/>
          <w:szCs w:val="28"/>
          <w:u w:val="single"/>
        </w:rPr>
        <w:instrText>mht</w:instrText>
      </w:r>
      <w:r>
        <w:rPr>
          <w:rFonts w:ascii="Sakkal Majalla" w:hAnsi="Sakkal Majalla" w:cs="Sakkal Majalla"/>
          <w:sz w:val="28"/>
          <w:szCs w:val="28"/>
          <w:u w:val="single"/>
          <w:rtl/>
        </w:rPr>
        <w:instrText>"</w:instrText>
      </w:r>
      <w:r>
        <w:rPr>
          <w:rFonts w:ascii="Sakkal Majalla" w:hAnsi="Sakkal Majalla" w:cs="Sakkal Majalla"/>
          <w:sz w:val="28"/>
          <w:szCs w:val="28"/>
          <w:u w:val="single"/>
          <w:rtl/>
        </w:rPr>
        <w:fldChar w:fldCharType="separate"/>
      </w:r>
      <w:r w:rsidRPr="00DB682F">
        <w:rPr>
          <w:rStyle w:val="Hyperlink"/>
          <w:rFonts w:ascii="Sakkal Majalla" w:hAnsi="Sakkal Majalla" w:cs="Sakkal Majalla"/>
          <w:sz w:val="28"/>
          <w:szCs w:val="28"/>
          <w:rtl/>
        </w:rPr>
        <w:t>..\</w:t>
      </w:r>
      <w:r w:rsidRPr="00DB682F">
        <w:rPr>
          <w:rStyle w:val="Hyperlink"/>
          <w:rFonts w:ascii="Sakkal Majalla" w:hAnsi="Sakkal Majalla" w:cs="Sakkal Majalla"/>
          <w:sz w:val="28"/>
          <w:szCs w:val="28"/>
        </w:rPr>
        <w:t>Downloads</w:t>
      </w:r>
      <w:r w:rsidRPr="00DB682F">
        <w:rPr>
          <w:rStyle w:val="Hyperlink"/>
          <w:rFonts w:ascii="Sakkal Majalla" w:hAnsi="Sakkal Majalla" w:cs="Sakkal Majalla"/>
          <w:sz w:val="28"/>
          <w:szCs w:val="28"/>
          <w:rtl/>
        </w:rPr>
        <w:t>\دور التحول الرقمي في تحسين جودة اتخاذ القرار الاستراتيجي_ دراسة ميدانية على شركات القطاع الخاص في منطقة الرياض.</w:t>
      </w:r>
      <w:r w:rsidRPr="00DB682F">
        <w:rPr>
          <w:rStyle w:val="Hyperlink"/>
          <w:rFonts w:ascii="Sakkal Majalla" w:hAnsi="Sakkal Majalla" w:cs="Sakkal Majalla"/>
          <w:sz w:val="28"/>
          <w:szCs w:val="28"/>
        </w:rPr>
        <w:t>mht</w:t>
      </w:r>
    </w:p>
    <w:p w14:paraId="6F9F9E24" w14:textId="4EED21E1" w:rsidR="00DB682F" w:rsidRPr="003E756F" w:rsidRDefault="00DB682F" w:rsidP="00DB682F">
      <w:pPr>
        <w:rPr>
          <w:rFonts w:ascii="Sakkal Majalla" w:hAnsi="Sakkal Majalla" w:cs="Sakkal Majalla"/>
          <w:sz w:val="28"/>
          <w:szCs w:val="28"/>
          <w:rtl/>
        </w:rPr>
      </w:pPr>
      <w:r>
        <w:rPr>
          <w:rFonts w:ascii="Sakkal Majalla" w:hAnsi="Sakkal Majalla" w:cs="Sakkal Majalla"/>
          <w:sz w:val="28"/>
          <w:szCs w:val="28"/>
          <w:u w:val="single"/>
          <w:rtl/>
        </w:rPr>
        <w:fldChar w:fldCharType="end"/>
      </w:r>
    </w:p>
    <w:p w14:paraId="4E9689FC" w14:textId="0B36A5C3" w:rsidR="006832B2" w:rsidRPr="003E756F" w:rsidRDefault="006832B2" w:rsidP="00DB7801">
      <w:pPr>
        <w:rPr>
          <w:rFonts w:ascii="Sakkal Majalla" w:hAnsi="Sakkal Majalla" w:cs="Sakkal Majalla"/>
          <w:sz w:val="28"/>
          <w:szCs w:val="28"/>
          <w:rtl/>
        </w:rPr>
      </w:pPr>
    </w:p>
    <w:p w14:paraId="11CC577B" w14:textId="77777777" w:rsidR="006832B2" w:rsidRPr="003E756F" w:rsidRDefault="006832B2" w:rsidP="006832B2">
      <w:pPr>
        <w:rPr>
          <w:rFonts w:ascii="Sakkal Majalla" w:hAnsi="Sakkal Majalla" w:cs="Sakkal Majalla"/>
          <w:b/>
          <w:bCs/>
          <w:sz w:val="32"/>
          <w:szCs w:val="32"/>
          <w:u w:val="single"/>
        </w:rPr>
      </w:pPr>
      <w:r w:rsidRPr="003E756F">
        <w:rPr>
          <w:rFonts w:ascii="Sakkal Majalla" w:hAnsi="Sakkal Majalla" w:cs="Sakkal Majalla"/>
          <w:b/>
          <w:bCs/>
          <w:sz w:val="32"/>
          <w:szCs w:val="32"/>
          <w:u w:val="single"/>
          <w:rtl/>
        </w:rPr>
        <w:t xml:space="preserve">-الملخص </w:t>
      </w:r>
      <w:r w:rsidRPr="003E756F">
        <w:rPr>
          <w:rFonts w:ascii="Sakkal Majalla" w:hAnsi="Sakkal Majalla" w:cs="Sakkal Majalla"/>
          <w:b/>
          <w:bCs/>
          <w:sz w:val="32"/>
          <w:szCs w:val="32"/>
          <w:u w:val="single"/>
        </w:rPr>
        <w:t>Abstract</w:t>
      </w:r>
    </w:p>
    <w:p w14:paraId="656A8413" w14:textId="58CA4461" w:rsidR="006A34AC" w:rsidRPr="003E756F" w:rsidRDefault="006A34AC" w:rsidP="006A34AC">
      <w:pPr>
        <w:rPr>
          <w:rFonts w:ascii="Sakkal Majalla" w:hAnsi="Sakkal Majalla" w:cs="Sakkal Majalla"/>
          <w:sz w:val="28"/>
          <w:szCs w:val="28"/>
          <w:rtl/>
        </w:rPr>
      </w:pPr>
      <w:r w:rsidRPr="003E756F">
        <w:rPr>
          <w:rFonts w:ascii="Sakkal Majalla" w:hAnsi="Sakkal Majalla" w:cs="Sakkal Majalla"/>
          <w:sz w:val="28"/>
          <w:szCs w:val="28"/>
          <w:rtl/>
        </w:rPr>
        <w:t>شهدت بيئة الأعمال في المملكة العربية السعودية خلال السنوات الأخيرة تحولات سريعة على الصعيد الرقمي، حيث أصبح التحول الرقمي من الضروريات الاستراتيجية التي لا غنى عنها لضمان استمرارية الشركات وتعزيز قدرتها التنافسية. ويهدف هذا البحث إلى دراسة أثر التحول الرقمي على تحسين جودة اتخاذ القرار الاستراتيجي في شركات القطاع الخاص في المملكة العربية السعودية، مع التركيز على الشركات الواقعة في مدينة الرياض كمجال ميداني للدراسة.</w:t>
      </w:r>
    </w:p>
    <w:p w14:paraId="0636037D" w14:textId="62AE28C2" w:rsidR="006A34AC" w:rsidRPr="003E756F" w:rsidRDefault="006A34AC" w:rsidP="006A34AC">
      <w:pPr>
        <w:rPr>
          <w:rFonts w:ascii="Sakkal Majalla" w:hAnsi="Sakkal Majalla" w:cs="Sakkal Majalla"/>
          <w:sz w:val="28"/>
          <w:szCs w:val="28"/>
          <w:rtl/>
        </w:rPr>
      </w:pPr>
      <w:r w:rsidRPr="003E756F">
        <w:rPr>
          <w:rFonts w:ascii="Sakkal Majalla" w:hAnsi="Sakkal Majalla" w:cs="Sakkal Majalla"/>
          <w:sz w:val="28"/>
          <w:szCs w:val="28"/>
          <w:rtl/>
        </w:rPr>
        <w:t>اعتمدت الدراسة على المنهج الوصفي التحليلي، حيث تم جمع البيانات من خلال استبيانات تم توزيعها على عينة ممثلة من موظفي الشركات الخاصة، وشملت عينة البحث مستويات مختلفة من الإدارات العليا والمتوسطة والفنية. كما تم تحليل البيانات باستخدام أساليب إحصائية متنوعة، بما في ذلك الإحصاء الوصفي، اختبارات الارتباط والانحدار، وتحليل التباين، بهدف قياس العلاقة بين التحول الرقمي وجودة اتخاذ القرار الاستراتيجي.</w:t>
      </w:r>
    </w:p>
    <w:p w14:paraId="4E5E8D6A" w14:textId="77777777" w:rsidR="006A34AC" w:rsidRPr="003E756F" w:rsidRDefault="006A34AC" w:rsidP="006A34AC">
      <w:pPr>
        <w:rPr>
          <w:rFonts w:ascii="Sakkal Majalla" w:hAnsi="Sakkal Majalla" w:cs="Sakkal Majalla"/>
          <w:sz w:val="28"/>
          <w:szCs w:val="28"/>
          <w:rtl/>
        </w:rPr>
      </w:pPr>
    </w:p>
    <w:p w14:paraId="1FAF4E91" w14:textId="1C640DC7" w:rsidR="006A34AC" w:rsidRPr="003E756F" w:rsidRDefault="006A34AC" w:rsidP="006A34AC">
      <w:pPr>
        <w:rPr>
          <w:rFonts w:ascii="Sakkal Majalla" w:hAnsi="Sakkal Majalla" w:cs="Sakkal Majalla"/>
          <w:sz w:val="28"/>
          <w:szCs w:val="28"/>
          <w:rtl/>
        </w:rPr>
      </w:pPr>
      <w:r w:rsidRPr="003E756F">
        <w:rPr>
          <w:rFonts w:ascii="Sakkal Majalla" w:hAnsi="Sakkal Majalla" w:cs="Sakkal Majalla"/>
          <w:sz w:val="28"/>
          <w:szCs w:val="28"/>
          <w:rtl/>
        </w:rPr>
        <w:t>أظهرت النتائج أن الشركات التي تبنت استراتيجيات التحول الرقمي ودمجت الأدوات الرقمية المتقدمة والتقنيات الذكية مثل التحليل الرقمي والذكاء الاصطناعي، سجلت مستويات أعلى من جودة القرارات الاستراتيجية. كما بينت النتائج أن دعم الإدارة العليا وتوفير برامج تدريبية للموظفين يعزز أثر التحول الرقمي في اتخاذ القرارات، ويزيد من قدرة الشركات على التكيف مع التغيرات السريعة في بيئة الأعمال.</w:t>
      </w:r>
    </w:p>
    <w:p w14:paraId="45713ED8" w14:textId="77777777" w:rsidR="006A34AC" w:rsidRPr="003E756F" w:rsidRDefault="006A34AC" w:rsidP="006A34AC">
      <w:pPr>
        <w:rPr>
          <w:rFonts w:ascii="Sakkal Majalla" w:hAnsi="Sakkal Majalla" w:cs="Sakkal Majalla"/>
          <w:sz w:val="28"/>
          <w:szCs w:val="28"/>
          <w:rtl/>
        </w:rPr>
      </w:pPr>
    </w:p>
    <w:p w14:paraId="2365DA55" w14:textId="77777777" w:rsidR="006A34AC" w:rsidRPr="003E756F" w:rsidRDefault="006A34AC" w:rsidP="006A34AC">
      <w:pPr>
        <w:rPr>
          <w:rFonts w:ascii="Sakkal Majalla" w:hAnsi="Sakkal Majalla" w:cs="Sakkal Majalla"/>
          <w:sz w:val="28"/>
          <w:szCs w:val="28"/>
          <w:rtl/>
        </w:rPr>
      </w:pPr>
      <w:r w:rsidRPr="003E756F">
        <w:rPr>
          <w:rFonts w:ascii="Sakkal Majalla" w:hAnsi="Sakkal Majalla" w:cs="Sakkal Majalla"/>
          <w:sz w:val="28"/>
          <w:szCs w:val="28"/>
          <w:rtl/>
        </w:rPr>
        <w:t>وتقدم هذه الدراسة مجموعة من التوصيات العملية التي تهدف إلى تعزيز فعالية القرارات الاستراتيجية في الشركات الخاصة، بما يشمل تطوير البنية التحتية الرقمية، تدريب الموظفين، دمج أدوات التحليل الرقمي والتقنيات الذكية، وتفعيل آليات متابعة وتقييم القرارات بشكل دوري. كما تسلط الدراسة الضوء على أهمية التحول الرقمي كعامل استراتيجي يؤثر بشكل مباشر على الأداء المؤسسي، ويوفر قاعدة علمية لتطوير ممارسات إدارة القرار في المستقبل.</w:t>
      </w:r>
    </w:p>
    <w:p w14:paraId="1575B790" w14:textId="77777777" w:rsidR="006A34AC" w:rsidRPr="003E756F" w:rsidRDefault="006A34AC" w:rsidP="006A34AC">
      <w:pPr>
        <w:rPr>
          <w:rFonts w:ascii="Sakkal Majalla" w:hAnsi="Sakkal Majalla" w:cs="Sakkal Majalla"/>
          <w:sz w:val="28"/>
          <w:szCs w:val="28"/>
          <w:rtl/>
        </w:rPr>
      </w:pPr>
    </w:p>
    <w:p w14:paraId="00387AD1" w14:textId="600FCA21" w:rsidR="006832B2" w:rsidRPr="003E756F" w:rsidRDefault="006A34AC" w:rsidP="006A34AC">
      <w:pPr>
        <w:rPr>
          <w:rFonts w:ascii="Sakkal Majalla" w:hAnsi="Sakkal Majalla" w:cs="Sakkal Majalla"/>
          <w:sz w:val="28"/>
          <w:szCs w:val="28"/>
          <w:rtl/>
        </w:rPr>
      </w:pPr>
      <w:r w:rsidRPr="003E756F">
        <w:rPr>
          <w:rFonts w:ascii="Sakkal Majalla" w:hAnsi="Sakkal Majalla" w:cs="Sakkal Majalla"/>
          <w:sz w:val="28"/>
          <w:szCs w:val="28"/>
          <w:rtl/>
        </w:rPr>
        <w:t>باختصار، يوضح البحث أن التحول الرقمي ليس مجرد أداة تقنية، بل يمثل عنصرًا أساسيًا في تحسين جودة اتخاذ القرار الاستراتيجي، ويساهم في تعزيز القدرة التنافسية للشركات، وتطوير أساليب إدارة الأعمال بما يتماشى مع رؤية المملكة 2030 والتحولات الرقمية العالمية.</w:t>
      </w:r>
    </w:p>
    <w:p w14:paraId="1BCAA7E7" w14:textId="77777777" w:rsidR="006A34AC" w:rsidRPr="003E756F" w:rsidRDefault="006A34AC" w:rsidP="006A34AC">
      <w:pPr>
        <w:rPr>
          <w:rFonts w:ascii="Sakkal Majalla" w:hAnsi="Sakkal Majalla" w:cs="Sakkal Majalla"/>
          <w:sz w:val="28"/>
          <w:szCs w:val="28"/>
          <w:rtl/>
        </w:rPr>
      </w:pPr>
    </w:p>
    <w:p w14:paraId="2488A9A5" w14:textId="6D67D68B" w:rsidR="00936FCD" w:rsidRPr="003E756F" w:rsidRDefault="00936FCD" w:rsidP="00180C94">
      <w:pPr>
        <w:rPr>
          <w:rFonts w:ascii="Sakkal Majalla" w:hAnsi="Sakkal Majalla" w:cs="Sakkal Majalla"/>
          <w:b/>
          <w:bCs/>
          <w:sz w:val="32"/>
          <w:szCs w:val="32"/>
          <w:rtl/>
        </w:rPr>
      </w:pPr>
      <w:r w:rsidRPr="003E756F">
        <w:rPr>
          <w:rFonts w:ascii="Sakkal Majalla" w:hAnsi="Sakkal Majalla" w:cs="Sakkal Majalla"/>
          <w:b/>
          <w:bCs/>
          <w:sz w:val="32"/>
          <w:szCs w:val="32"/>
          <w:rtl/>
        </w:rPr>
        <w:t xml:space="preserve">الكلمات المفتاحية </w:t>
      </w:r>
    </w:p>
    <w:p w14:paraId="4898004A" w14:textId="29E0DFD5" w:rsidR="006A34AC" w:rsidRPr="003E756F" w:rsidRDefault="00936FCD" w:rsidP="00936FCD">
      <w:pPr>
        <w:rPr>
          <w:rFonts w:ascii="Sakkal Majalla" w:hAnsi="Sakkal Majalla" w:cs="Sakkal Majalla"/>
          <w:sz w:val="28"/>
          <w:szCs w:val="28"/>
          <w:rtl/>
        </w:rPr>
      </w:pPr>
      <w:r w:rsidRPr="003E756F">
        <w:rPr>
          <w:rFonts w:ascii="Sakkal Majalla" w:hAnsi="Sakkal Majalla" w:cs="Sakkal Majalla"/>
          <w:sz w:val="28"/>
          <w:szCs w:val="28"/>
          <w:rtl/>
        </w:rPr>
        <w:t>التحول الرقمي، اتخاذ القرار الاستراتيجي، جودة القرارات، القطاع الخاص، التقنيات الذكية، الذكاء الاصطناعي، التحليل الرقمي، الأداء المؤسسي، التطوير التنظيمي، الشركات السعودية.</w:t>
      </w:r>
    </w:p>
    <w:p w14:paraId="7AA702ED" w14:textId="77777777" w:rsidR="00DD28F8" w:rsidRPr="003E756F" w:rsidRDefault="00DD28F8" w:rsidP="00936FCD">
      <w:pPr>
        <w:rPr>
          <w:rFonts w:ascii="Sakkal Majalla" w:hAnsi="Sakkal Majalla" w:cs="Sakkal Majalla"/>
          <w:sz w:val="28"/>
          <w:szCs w:val="28"/>
          <w:rtl/>
        </w:rPr>
      </w:pPr>
    </w:p>
    <w:p w14:paraId="293477D6" w14:textId="77777777" w:rsidR="00DD28F8" w:rsidRPr="003E756F" w:rsidRDefault="00DD28F8" w:rsidP="00DD28F8">
      <w:pPr>
        <w:bidi w:val="0"/>
        <w:rPr>
          <w:rFonts w:ascii="Sakkal Majalla" w:hAnsi="Sakkal Majalla" w:cs="Sakkal Majalla"/>
          <w:b/>
          <w:bCs/>
          <w:sz w:val="32"/>
          <w:szCs w:val="32"/>
          <w:u w:val="single"/>
        </w:rPr>
      </w:pPr>
      <w:r w:rsidRPr="003E756F">
        <w:rPr>
          <w:rFonts w:ascii="Sakkal Majalla" w:hAnsi="Sakkal Majalla" w:cs="Sakkal Majalla"/>
          <w:b/>
          <w:bCs/>
          <w:sz w:val="32"/>
          <w:szCs w:val="32"/>
          <w:u w:val="single"/>
        </w:rPr>
        <w:t>Abstract</w:t>
      </w:r>
    </w:p>
    <w:p w14:paraId="5CE61FC3" w14:textId="77777777" w:rsidR="00DD28F8" w:rsidRPr="003E756F" w:rsidRDefault="00DD28F8" w:rsidP="00DD28F8">
      <w:pPr>
        <w:bidi w:val="0"/>
        <w:rPr>
          <w:rFonts w:ascii="Sakkal Majalla" w:hAnsi="Sakkal Majalla" w:cs="Sakkal Majalla"/>
          <w:sz w:val="28"/>
          <w:szCs w:val="28"/>
          <w:rtl/>
        </w:rPr>
      </w:pPr>
    </w:p>
    <w:p w14:paraId="035D5F93" w14:textId="77777777" w:rsidR="00DD28F8" w:rsidRPr="003E756F" w:rsidRDefault="00DD28F8" w:rsidP="00DD28F8">
      <w:pPr>
        <w:bidi w:val="0"/>
        <w:rPr>
          <w:rFonts w:ascii="Sakkal Majalla" w:hAnsi="Sakkal Majalla" w:cs="Sakkal Majalla"/>
          <w:sz w:val="28"/>
          <w:szCs w:val="28"/>
        </w:rPr>
      </w:pPr>
      <w:r w:rsidRPr="003E756F">
        <w:rPr>
          <w:rFonts w:ascii="Sakkal Majalla" w:hAnsi="Sakkal Majalla" w:cs="Sakkal Majalla"/>
          <w:sz w:val="28"/>
          <w:szCs w:val="28"/>
        </w:rPr>
        <w:t>In recent years, the business environment in the Kingdom of Saudi Arabia has witnessed rapid digital transformations. Digital transformation has become a strategic necessity for ensuring business continuity and enhancing organizational competitiveness. This study aims to examine the impact of digital transformation on improving the quality of strategic decision-making in private sector companies in Saudi Arabia, focusing on companies located in Riyadh as the field of study.</w:t>
      </w:r>
    </w:p>
    <w:p w14:paraId="302834D0" w14:textId="77777777" w:rsidR="00DD28F8" w:rsidRPr="003E756F" w:rsidRDefault="00DD28F8" w:rsidP="00DD28F8">
      <w:pPr>
        <w:bidi w:val="0"/>
        <w:rPr>
          <w:rFonts w:ascii="Sakkal Majalla" w:hAnsi="Sakkal Majalla" w:cs="Sakkal Majalla"/>
          <w:sz w:val="28"/>
          <w:szCs w:val="28"/>
          <w:rtl/>
        </w:rPr>
      </w:pPr>
    </w:p>
    <w:p w14:paraId="117EE210" w14:textId="77777777" w:rsidR="00DD28F8" w:rsidRPr="003E756F" w:rsidRDefault="00DD28F8" w:rsidP="00DD28F8">
      <w:pPr>
        <w:bidi w:val="0"/>
        <w:rPr>
          <w:rFonts w:ascii="Sakkal Majalla" w:hAnsi="Sakkal Majalla" w:cs="Sakkal Majalla"/>
          <w:sz w:val="28"/>
          <w:szCs w:val="28"/>
        </w:rPr>
      </w:pPr>
      <w:r w:rsidRPr="003E756F">
        <w:rPr>
          <w:rFonts w:ascii="Sakkal Majalla" w:hAnsi="Sakkal Majalla" w:cs="Sakkal Majalla"/>
          <w:sz w:val="28"/>
          <w:szCs w:val="28"/>
        </w:rPr>
        <w:t>The study employed a descriptive-analytical methodology, and data was collected through questionnaires distributed to a representative sample of employees across different managerial levels, including senior, middle, and technical positions. Various statistical methods were used to analyze the data, such as descriptive statistics, correlation and regression tests, and analysis of variance, in order to measure the relationship between digital transformation and the quality of strategic decision-making.</w:t>
      </w:r>
    </w:p>
    <w:p w14:paraId="4BB332C3" w14:textId="77777777" w:rsidR="00DD28F8" w:rsidRPr="003E756F" w:rsidRDefault="00DD28F8" w:rsidP="00DD28F8">
      <w:pPr>
        <w:bidi w:val="0"/>
        <w:rPr>
          <w:rFonts w:ascii="Sakkal Majalla" w:hAnsi="Sakkal Majalla" w:cs="Sakkal Majalla"/>
          <w:sz w:val="28"/>
          <w:szCs w:val="28"/>
          <w:rtl/>
        </w:rPr>
      </w:pPr>
    </w:p>
    <w:p w14:paraId="34AF5076" w14:textId="77777777" w:rsidR="00DD28F8" w:rsidRPr="003E756F" w:rsidRDefault="00DD28F8" w:rsidP="00DD28F8">
      <w:pPr>
        <w:bidi w:val="0"/>
        <w:rPr>
          <w:rFonts w:ascii="Sakkal Majalla" w:hAnsi="Sakkal Majalla" w:cs="Sakkal Majalla"/>
          <w:sz w:val="28"/>
          <w:szCs w:val="28"/>
        </w:rPr>
      </w:pPr>
      <w:r w:rsidRPr="003E756F">
        <w:rPr>
          <w:rFonts w:ascii="Sakkal Majalla" w:hAnsi="Sakkal Majalla" w:cs="Sakkal Majalla"/>
          <w:sz w:val="28"/>
          <w:szCs w:val="28"/>
        </w:rPr>
        <w:t>The results revealed that companies adopting digital transformation strategies and integrating advanced digital tools and smart technologies—such as digital analytics and artificial intelligence—achieved higher levels of strategic decision quality. The findings also indicated that top management support and the availability of employee training programs enhance the effectiveness of digital transformation in decision-making and increase the organization’s ability to adapt to rapid changes in the business environment.</w:t>
      </w:r>
    </w:p>
    <w:p w14:paraId="44AE8EBE" w14:textId="77777777" w:rsidR="00DD28F8" w:rsidRPr="003E756F" w:rsidRDefault="00DD28F8" w:rsidP="00DD28F8">
      <w:pPr>
        <w:bidi w:val="0"/>
        <w:rPr>
          <w:rFonts w:ascii="Sakkal Majalla" w:hAnsi="Sakkal Majalla" w:cs="Sakkal Majalla"/>
          <w:sz w:val="28"/>
          <w:szCs w:val="28"/>
          <w:rtl/>
        </w:rPr>
      </w:pPr>
    </w:p>
    <w:p w14:paraId="77A6DA9F" w14:textId="77777777" w:rsidR="00DD28F8" w:rsidRPr="003E756F" w:rsidRDefault="00DD28F8" w:rsidP="00DD28F8">
      <w:pPr>
        <w:bidi w:val="0"/>
        <w:rPr>
          <w:rFonts w:ascii="Sakkal Majalla" w:hAnsi="Sakkal Majalla" w:cs="Sakkal Majalla"/>
          <w:sz w:val="28"/>
          <w:szCs w:val="28"/>
        </w:rPr>
      </w:pPr>
      <w:r w:rsidRPr="003E756F">
        <w:rPr>
          <w:rFonts w:ascii="Sakkal Majalla" w:hAnsi="Sakkal Majalla" w:cs="Sakkal Majalla"/>
          <w:sz w:val="28"/>
          <w:szCs w:val="28"/>
        </w:rPr>
        <w:t>This study presents several practical recommendations to improve the effectiveness of strategic decisions in private sector companies, including developing digital infrastructure, training employees, integrating digital analytical tools and intelligent technologies, and activating mechanisms for periodic monitoring and evaluation of decisions. The study also highlights the importance of digital transformation as a strategic factor that directly influences organizational performance and provides a scientific basis for improving future decision-management practices.</w:t>
      </w:r>
    </w:p>
    <w:p w14:paraId="571E1087" w14:textId="77777777" w:rsidR="00DD28F8" w:rsidRPr="003E756F" w:rsidRDefault="00DD28F8" w:rsidP="00DD28F8">
      <w:pPr>
        <w:bidi w:val="0"/>
        <w:rPr>
          <w:rFonts w:ascii="Sakkal Majalla" w:hAnsi="Sakkal Majalla" w:cs="Sakkal Majalla"/>
          <w:sz w:val="28"/>
          <w:szCs w:val="28"/>
          <w:rtl/>
        </w:rPr>
      </w:pPr>
    </w:p>
    <w:p w14:paraId="376CF42B" w14:textId="77777777" w:rsidR="00DD28F8" w:rsidRPr="003E756F" w:rsidRDefault="00DD28F8" w:rsidP="00DD28F8">
      <w:pPr>
        <w:bidi w:val="0"/>
        <w:rPr>
          <w:rFonts w:ascii="Sakkal Majalla" w:hAnsi="Sakkal Majalla" w:cs="Sakkal Majalla"/>
          <w:sz w:val="28"/>
          <w:szCs w:val="28"/>
        </w:rPr>
      </w:pPr>
      <w:r w:rsidRPr="003E756F">
        <w:rPr>
          <w:rFonts w:ascii="Sakkal Majalla" w:hAnsi="Sakkal Majalla" w:cs="Sakkal Majalla"/>
          <w:sz w:val="28"/>
          <w:szCs w:val="28"/>
        </w:rPr>
        <w:t>In summary, the research demonstrates that digital transformation is not merely a technical tool—it is a fundamental element for enhancing the quality of strategic decision-making, strengthening corporate competitiveness, and developing business management practices in alignment with Saudi Vision 2030 and global digital transformation trends.</w:t>
      </w:r>
    </w:p>
    <w:p w14:paraId="69DFE964" w14:textId="77777777" w:rsidR="00DD28F8" w:rsidRPr="003E756F" w:rsidRDefault="00DD28F8" w:rsidP="00DD28F8">
      <w:pPr>
        <w:bidi w:val="0"/>
        <w:rPr>
          <w:rFonts w:ascii="Sakkal Majalla" w:hAnsi="Sakkal Majalla" w:cs="Sakkal Majalla"/>
          <w:sz w:val="28"/>
          <w:szCs w:val="28"/>
          <w:rtl/>
        </w:rPr>
      </w:pPr>
    </w:p>
    <w:p w14:paraId="4E097E04" w14:textId="77777777" w:rsidR="00DD28F8" w:rsidRPr="003E756F" w:rsidRDefault="00DD28F8" w:rsidP="00DD28F8">
      <w:pPr>
        <w:bidi w:val="0"/>
        <w:rPr>
          <w:rFonts w:ascii="Sakkal Majalla" w:hAnsi="Sakkal Majalla" w:cs="Sakkal Majalla"/>
          <w:sz w:val="28"/>
          <w:szCs w:val="28"/>
        </w:rPr>
      </w:pPr>
      <w:r w:rsidRPr="003E756F">
        <w:rPr>
          <w:rFonts w:ascii="Sakkal Majalla" w:hAnsi="Sakkal Majalla" w:cs="Sakkal Majalla"/>
          <w:b/>
          <w:bCs/>
          <w:sz w:val="32"/>
          <w:szCs w:val="32"/>
        </w:rPr>
        <w:t>Keywords</w:t>
      </w:r>
      <w:r w:rsidRPr="003E756F">
        <w:rPr>
          <w:rFonts w:ascii="Sakkal Majalla" w:hAnsi="Sakkal Majalla" w:cs="Sakkal Majalla"/>
          <w:sz w:val="28"/>
          <w:szCs w:val="28"/>
        </w:rPr>
        <w:t>: Digital transformation, strategic decision-making, decision quality, private sector, smart technologies, artificial intelligence, digital analytics, organizational performance, organizational development, Saudi companies.</w:t>
      </w:r>
    </w:p>
    <w:p w14:paraId="5D342D61" w14:textId="77777777" w:rsidR="00DD28F8" w:rsidRPr="003E756F" w:rsidRDefault="00DD28F8" w:rsidP="00DD28F8">
      <w:pPr>
        <w:bidi w:val="0"/>
        <w:rPr>
          <w:rFonts w:ascii="Sakkal Majalla" w:hAnsi="Sakkal Majalla" w:cs="Sakkal Majalla"/>
          <w:sz w:val="28"/>
          <w:szCs w:val="28"/>
          <w:rtl/>
        </w:rPr>
      </w:pPr>
    </w:p>
    <w:p w14:paraId="35BDB87B" w14:textId="37731AAE" w:rsidR="00DD28F8" w:rsidRPr="003E756F" w:rsidRDefault="00DD28F8" w:rsidP="00DD28F8">
      <w:pPr>
        <w:bidi w:val="0"/>
        <w:rPr>
          <w:rFonts w:ascii="Sakkal Majalla" w:hAnsi="Sakkal Majalla" w:cs="Sakkal Majalla"/>
          <w:sz w:val="28"/>
          <w:szCs w:val="28"/>
        </w:rPr>
      </w:pPr>
      <w:r w:rsidRPr="003E756F">
        <w:rPr>
          <w:rFonts w:ascii="Sakkal Majalla" w:hAnsi="Sakkal Majalla" w:cs="Sakkal Majalla"/>
          <w:b/>
          <w:bCs/>
          <w:sz w:val="28"/>
          <w:szCs w:val="28"/>
        </w:rPr>
        <w:t>Prepared by</w:t>
      </w:r>
      <w:r w:rsidR="00CF4657" w:rsidRPr="003E756F">
        <w:rPr>
          <w:rFonts w:ascii="Sakkal Majalla" w:hAnsi="Sakkal Majalla" w:cs="Sakkal Majalla"/>
          <w:sz w:val="28"/>
          <w:szCs w:val="28"/>
        </w:rPr>
        <w:t xml:space="preserve"> </w:t>
      </w:r>
      <w:r w:rsidRPr="003E756F">
        <w:rPr>
          <w:rFonts w:ascii="Sakkal Majalla" w:hAnsi="Sakkal Majalla" w:cs="Sakkal Majalla"/>
          <w:sz w:val="28"/>
          <w:szCs w:val="28"/>
        </w:rPr>
        <w:t>: Wiam Saeed Manhash</w:t>
      </w:r>
    </w:p>
    <w:p w14:paraId="74283502" w14:textId="55D3487F" w:rsidR="00DD28F8" w:rsidRPr="003E756F" w:rsidRDefault="00DD28F8" w:rsidP="00DD28F8">
      <w:pPr>
        <w:bidi w:val="0"/>
        <w:rPr>
          <w:rFonts w:ascii="Sakkal Majalla" w:hAnsi="Sakkal Majalla" w:cs="Sakkal Majalla"/>
          <w:sz w:val="28"/>
          <w:szCs w:val="28"/>
        </w:rPr>
      </w:pPr>
      <w:r w:rsidRPr="003E756F">
        <w:rPr>
          <w:rFonts w:ascii="Sakkal Majalla" w:hAnsi="Sakkal Majalla" w:cs="Sakkal Majalla"/>
          <w:b/>
          <w:bCs/>
          <w:sz w:val="28"/>
          <w:szCs w:val="28"/>
        </w:rPr>
        <w:t>Academic ID</w:t>
      </w:r>
      <w:r w:rsidR="00CF4657" w:rsidRPr="003E756F">
        <w:rPr>
          <w:rFonts w:ascii="Sakkal Majalla" w:hAnsi="Sakkal Majalla" w:cs="Sakkal Majalla"/>
          <w:sz w:val="28"/>
          <w:szCs w:val="28"/>
        </w:rPr>
        <w:t xml:space="preserve"> </w:t>
      </w:r>
      <w:r w:rsidRPr="003E756F">
        <w:rPr>
          <w:rFonts w:ascii="Sakkal Majalla" w:hAnsi="Sakkal Majalla" w:cs="Sakkal Majalla"/>
          <w:sz w:val="28"/>
          <w:szCs w:val="28"/>
        </w:rPr>
        <w:t>: 2021205246</w:t>
      </w:r>
      <w:bookmarkStart w:id="0" w:name="_GoBack"/>
      <w:bookmarkEnd w:id="0"/>
    </w:p>
    <w:sectPr w:rsidR="00DD28F8" w:rsidRPr="003E756F" w:rsidSect="00B70C80">
      <w:footerReference w:type="default" r:id="rId13"/>
      <w:footerReference w:type="first" r:id="rId14"/>
      <w:pgSz w:w="11906" w:h="16838"/>
      <w:pgMar w:top="1440" w:right="1274" w:bottom="1440" w:left="180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pgNumType w:start="0" w:chapStyle="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78CB97" w14:textId="77777777" w:rsidR="00156BCA" w:rsidRDefault="00156BCA" w:rsidP="009125CE">
      <w:pPr>
        <w:spacing w:after="0" w:line="240" w:lineRule="auto"/>
      </w:pPr>
      <w:r>
        <w:separator/>
      </w:r>
    </w:p>
  </w:endnote>
  <w:endnote w:type="continuationSeparator" w:id="0">
    <w:p w14:paraId="7B7C5148" w14:textId="77777777" w:rsidR="00156BCA" w:rsidRDefault="00156BC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notTrueType/>
    <w:pitch w:val="variable"/>
    <w:sig w:usb0="00000001" w:usb1="080E0000" w:usb2="00000010" w:usb3="00000000" w:csb0="00040000"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738295778"/>
      <w:docPartObj>
        <w:docPartGallery w:val="Page Numbers (Bottom of Page)"/>
        <w:docPartUnique/>
      </w:docPartObj>
    </w:sdtPr>
    <w:sdtEndPr/>
    <w:sdtContent>
      <w:p w14:paraId="38C1EF39" w14:textId="2A68EAB6" w:rsidR="00DB682F" w:rsidRDefault="00DB682F">
        <w:pPr>
          <w:pStyle w:val="a4"/>
          <w:jc w:val="center"/>
        </w:pPr>
        <w:r>
          <w:fldChar w:fldCharType="begin"/>
        </w:r>
        <w:r>
          <w:instrText>PAGE   \* MERGEFORMAT</w:instrText>
        </w:r>
        <w:r>
          <w:fldChar w:fldCharType="separate"/>
        </w:r>
        <w:r w:rsidR="00156BCA" w:rsidRPr="00156BCA">
          <w:rPr>
            <w:noProof/>
            <w:rtl/>
            <w:lang w:val="ar-SA"/>
          </w:rPr>
          <w:t>0</w:t>
        </w:r>
        <w:r>
          <w:fldChar w:fldCharType="end"/>
        </w:r>
      </w:p>
    </w:sdtContent>
  </w:sdt>
  <w:p w14:paraId="09F53B0B" w14:textId="1C691CBA" w:rsidR="00DB682F" w:rsidRDefault="00DB682F" w:rsidP="005D6639">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937982096"/>
      <w:docPartObj>
        <w:docPartGallery w:val="Page Numbers (Bottom of Page)"/>
        <w:docPartUnique/>
      </w:docPartObj>
    </w:sdtPr>
    <w:sdtEndPr/>
    <w:sdtContent>
      <w:p w14:paraId="0E517DC6" w14:textId="712C296E" w:rsidR="00DB682F" w:rsidRDefault="00DB682F">
        <w:pPr>
          <w:pStyle w:val="a4"/>
          <w:jc w:val="center"/>
        </w:pPr>
        <w:r>
          <w:fldChar w:fldCharType="begin"/>
        </w:r>
        <w:r>
          <w:instrText>PAGE   \* MERGEFORMAT</w:instrText>
        </w:r>
        <w:r>
          <w:fldChar w:fldCharType="separate"/>
        </w:r>
        <w:r w:rsidRPr="00FB7050">
          <w:rPr>
            <w:noProof/>
            <w:rtl/>
            <w:lang w:val="ar-SA"/>
          </w:rPr>
          <w:t>0</w:t>
        </w:r>
        <w:r>
          <w:fldChar w:fldCharType="end"/>
        </w:r>
      </w:p>
    </w:sdtContent>
  </w:sdt>
  <w:p w14:paraId="2E138760" w14:textId="77777777" w:rsidR="00DB682F" w:rsidRDefault="00DB682F" w:rsidP="00F10DD2">
    <w:pPr>
      <w:pStyle w:val="a4"/>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6D3315" w14:textId="77777777" w:rsidR="00156BCA" w:rsidRDefault="00156BCA" w:rsidP="009125CE">
      <w:pPr>
        <w:spacing w:after="0" w:line="240" w:lineRule="auto"/>
      </w:pPr>
      <w:r>
        <w:separator/>
      </w:r>
    </w:p>
  </w:footnote>
  <w:footnote w:type="continuationSeparator" w:id="0">
    <w:p w14:paraId="57094EDA" w14:textId="77777777" w:rsidR="00156BCA" w:rsidRDefault="00156BCA"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E92077"/>
    <w:multiLevelType w:val="hybridMultilevel"/>
    <w:tmpl w:val="808AB1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01305E"/>
    <w:multiLevelType w:val="hybridMultilevel"/>
    <w:tmpl w:val="8A44F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5A57"/>
    <w:rsid w:val="00026E92"/>
    <w:rsid w:val="000349D3"/>
    <w:rsid w:val="00080086"/>
    <w:rsid w:val="00085B6F"/>
    <w:rsid w:val="00095326"/>
    <w:rsid w:val="000B38D0"/>
    <w:rsid w:val="000B4ACD"/>
    <w:rsid w:val="000C2AAE"/>
    <w:rsid w:val="000C59A8"/>
    <w:rsid w:val="000D136A"/>
    <w:rsid w:val="000E2EDB"/>
    <w:rsid w:val="000E7FA5"/>
    <w:rsid w:val="000F44B4"/>
    <w:rsid w:val="000F5C38"/>
    <w:rsid w:val="00111E05"/>
    <w:rsid w:val="00112873"/>
    <w:rsid w:val="00113A53"/>
    <w:rsid w:val="00116F22"/>
    <w:rsid w:val="00131521"/>
    <w:rsid w:val="00131D8A"/>
    <w:rsid w:val="00142F59"/>
    <w:rsid w:val="00156BCA"/>
    <w:rsid w:val="00157AB7"/>
    <w:rsid w:val="00164113"/>
    <w:rsid w:val="00180C94"/>
    <w:rsid w:val="001902DB"/>
    <w:rsid w:val="00190A1E"/>
    <w:rsid w:val="00194502"/>
    <w:rsid w:val="001A69EF"/>
    <w:rsid w:val="001B012B"/>
    <w:rsid w:val="001C2162"/>
    <w:rsid w:val="001C4AEE"/>
    <w:rsid w:val="001C50DF"/>
    <w:rsid w:val="001D02EB"/>
    <w:rsid w:val="001D09D7"/>
    <w:rsid w:val="001D7A1C"/>
    <w:rsid w:val="001E1977"/>
    <w:rsid w:val="001E405C"/>
    <w:rsid w:val="001F4613"/>
    <w:rsid w:val="001F6402"/>
    <w:rsid w:val="00211078"/>
    <w:rsid w:val="00215FBA"/>
    <w:rsid w:val="002220B8"/>
    <w:rsid w:val="00225DE9"/>
    <w:rsid w:val="00230146"/>
    <w:rsid w:val="00237526"/>
    <w:rsid w:val="002423EA"/>
    <w:rsid w:val="00253D4B"/>
    <w:rsid w:val="00254705"/>
    <w:rsid w:val="00266C5F"/>
    <w:rsid w:val="0027049B"/>
    <w:rsid w:val="00271F84"/>
    <w:rsid w:val="00291F29"/>
    <w:rsid w:val="00297F90"/>
    <w:rsid w:val="002A2B2A"/>
    <w:rsid w:val="002A488B"/>
    <w:rsid w:val="002B4006"/>
    <w:rsid w:val="002D16E2"/>
    <w:rsid w:val="002D2AD0"/>
    <w:rsid w:val="002D4973"/>
    <w:rsid w:val="002D6D3E"/>
    <w:rsid w:val="002E6E74"/>
    <w:rsid w:val="002E75BE"/>
    <w:rsid w:val="002E78C5"/>
    <w:rsid w:val="002F2F26"/>
    <w:rsid w:val="002F40B9"/>
    <w:rsid w:val="00307D79"/>
    <w:rsid w:val="00361C64"/>
    <w:rsid w:val="003656CC"/>
    <w:rsid w:val="0037063E"/>
    <w:rsid w:val="00371672"/>
    <w:rsid w:val="00380C0E"/>
    <w:rsid w:val="003922B7"/>
    <w:rsid w:val="003B7181"/>
    <w:rsid w:val="003B7816"/>
    <w:rsid w:val="003C4662"/>
    <w:rsid w:val="003D611B"/>
    <w:rsid w:val="003E10BA"/>
    <w:rsid w:val="003E2840"/>
    <w:rsid w:val="003E756F"/>
    <w:rsid w:val="003E7799"/>
    <w:rsid w:val="003F54DE"/>
    <w:rsid w:val="004052D1"/>
    <w:rsid w:val="00412F77"/>
    <w:rsid w:val="00436EF2"/>
    <w:rsid w:val="004417BE"/>
    <w:rsid w:val="00451725"/>
    <w:rsid w:val="0045327B"/>
    <w:rsid w:val="00462542"/>
    <w:rsid w:val="004644AE"/>
    <w:rsid w:val="00493847"/>
    <w:rsid w:val="0049771A"/>
    <w:rsid w:val="004C2DEB"/>
    <w:rsid w:val="004D40D9"/>
    <w:rsid w:val="0050051A"/>
    <w:rsid w:val="00513C8E"/>
    <w:rsid w:val="00515E16"/>
    <w:rsid w:val="00531A9D"/>
    <w:rsid w:val="00552DF8"/>
    <w:rsid w:val="0058778F"/>
    <w:rsid w:val="00590B27"/>
    <w:rsid w:val="00591139"/>
    <w:rsid w:val="005939E8"/>
    <w:rsid w:val="005A4752"/>
    <w:rsid w:val="005B4E54"/>
    <w:rsid w:val="005D6639"/>
    <w:rsid w:val="0061619D"/>
    <w:rsid w:val="0062761F"/>
    <w:rsid w:val="00652F3F"/>
    <w:rsid w:val="00672E27"/>
    <w:rsid w:val="00677B17"/>
    <w:rsid w:val="006832B2"/>
    <w:rsid w:val="00691AFD"/>
    <w:rsid w:val="006948DE"/>
    <w:rsid w:val="006A34AC"/>
    <w:rsid w:val="006A4115"/>
    <w:rsid w:val="006A51BB"/>
    <w:rsid w:val="006B796F"/>
    <w:rsid w:val="006D59FE"/>
    <w:rsid w:val="006F49DD"/>
    <w:rsid w:val="00704A84"/>
    <w:rsid w:val="007278B0"/>
    <w:rsid w:val="007627DB"/>
    <w:rsid w:val="007723A4"/>
    <w:rsid w:val="00781BC1"/>
    <w:rsid w:val="00786F13"/>
    <w:rsid w:val="0079522F"/>
    <w:rsid w:val="00795F30"/>
    <w:rsid w:val="007A0206"/>
    <w:rsid w:val="007A5463"/>
    <w:rsid w:val="007B0E54"/>
    <w:rsid w:val="007B3F3D"/>
    <w:rsid w:val="007D7BC1"/>
    <w:rsid w:val="007E3A20"/>
    <w:rsid w:val="008146D6"/>
    <w:rsid w:val="00824907"/>
    <w:rsid w:val="008424FD"/>
    <w:rsid w:val="0084722F"/>
    <w:rsid w:val="00877AAC"/>
    <w:rsid w:val="008B1A7B"/>
    <w:rsid w:val="008B215D"/>
    <w:rsid w:val="008C37BA"/>
    <w:rsid w:val="008F1019"/>
    <w:rsid w:val="008F1A2A"/>
    <w:rsid w:val="008F1EAE"/>
    <w:rsid w:val="009002DC"/>
    <w:rsid w:val="009125CE"/>
    <w:rsid w:val="00912F45"/>
    <w:rsid w:val="00926A30"/>
    <w:rsid w:val="00936FCD"/>
    <w:rsid w:val="009539AC"/>
    <w:rsid w:val="009725F5"/>
    <w:rsid w:val="00984395"/>
    <w:rsid w:val="009B6244"/>
    <w:rsid w:val="009B6888"/>
    <w:rsid w:val="009C0161"/>
    <w:rsid w:val="009D108D"/>
    <w:rsid w:val="009E02D9"/>
    <w:rsid w:val="009E1436"/>
    <w:rsid w:val="009E1E2D"/>
    <w:rsid w:val="009E5668"/>
    <w:rsid w:val="00A07503"/>
    <w:rsid w:val="00A077EB"/>
    <w:rsid w:val="00A14F30"/>
    <w:rsid w:val="00A502DD"/>
    <w:rsid w:val="00A74F76"/>
    <w:rsid w:val="00A75CE1"/>
    <w:rsid w:val="00A90F1E"/>
    <w:rsid w:val="00AA6652"/>
    <w:rsid w:val="00AA79E9"/>
    <w:rsid w:val="00AB0A70"/>
    <w:rsid w:val="00AB70CE"/>
    <w:rsid w:val="00AC702D"/>
    <w:rsid w:val="00AC7747"/>
    <w:rsid w:val="00AE1B89"/>
    <w:rsid w:val="00AF1320"/>
    <w:rsid w:val="00AF600E"/>
    <w:rsid w:val="00B013BF"/>
    <w:rsid w:val="00B023E5"/>
    <w:rsid w:val="00B13878"/>
    <w:rsid w:val="00B23012"/>
    <w:rsid w:val="00B24CE1"/>
    <w:rsid w:val="00B55620"/>
    <w:rsid w:val="00B63B0F"/>
    <w:rsid w:val="00B70C80"/>
    <w:rsid w:val="00B751EF"/>
    <w:rsid w:val="00B7678A"/>
    <w:rsid w:val="00B770CE"/>
    <w:rsid w:val="00BA505C"/>
    <w:rsid w:val="00BB20FB"/>
    <w:rsid w:val="00BC2760"/>
    <w:rsid w:val="00BC70AA"/>
    <w:rsid w:val="00BE5EA3"/>
    <w:rsid w:val="00BE64B4"/>
    <w:rsid w:val="00BF7454"/>
    <w:rsid w:val="00C04D0B"/>
    <w:rsid w:val="00C65F28"/>
    <w:rsid w:val="00C71E18"/>
    <w:rsid w:val="00C97367"/>
    <w:rsid w:val="00CA368F"/>
    <w:rsid w:val="00CA4E43"/>
    <w:rsid w:val="00CB7402"/>
    <w:rsid w:val="00CD794F"/>
    <w:rsid w:val="00CE3F62"/>
    <w:rsid w:val="00CF2A9A"/>
    <w:rsid w:val="00CF4657"/>
    <w:rsid w:val="00D154A7"/>
    <w:rsid w:val="00D15548"/>
    <w:rsid w:val="00D22171"/>
    <w:rsid w:val="00D315C8"/>
    <w:rsid w:val="00D3438A"/>
    <w:rsid w:val="00D46C37"/>
    <w:rsid w:val="00D643AD"/>
    <w:rsid w:val="00D65C6E"/>
    <w:rsid w:val="00D944E5"/>
    <w:rsid w:val="00D9756C"/>
    <w:rsid w:val="00DB4AFA"/>
    <w:rsid w:val="00DB682F"/>
    <w:rsid w:val="00DB7801"/>
    <w:rsid w:val="00DC0F92"/>
    <w:rsid w:val="00DC4E1A"/>
    <w:rsid w:val="00DC5064"/>
    <w:rsid w:val="00DD28F8"/>
    <w:rsid w:val="00DE696D"/>
    <w:rsid w:val="00E0558E"/>
    <w:rsid w:val="00E22539"/>
    <w:rsid w:val="00E335BD"/>
    <w:rsid w:val="00E53330"/>
    <w:rsid w:val="00E71C79"/>
    <w:rsid w:val="00E772F8"/>
    <w:rsid w:val="00E80FD9"/>
    <w:rsid w:val="00E818C6"/>
    <w:rsid w:val="00EA6B5D"/>
    <w:rsid w:val="00EB2463"/>
    <w:rsid w:val="00EE1A22"/>
    <w:rsid w:val="00EE3FB4"/>
    <w:rsid w:val="00EE4DCC"/>
    <w:rsid w:val="00EF2400"/>
    <w:rsid w:val="00F10DD2"/>
    <w:rsid w:val="00F15453"/>
    <w:rsid w:val="00F3075B"/>
    <w:rsid w:val="00F537BC"/>
    <w:rsid w:val="00F546CE"/>
    <w:rsid w:val="00F65F00"/>
    <w:rsid w:val="00F82EFB"/>
    <w:rsid w:val="00F86AC3"/>
    <w:rsid w:val="00F93F1C"/>
    <w:rsid w:val="00FB7050"/>
    <w:rsid w:val="00FE2C3B"/>
    <w:rsid w:val="00FE3C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AB70CE"/>
    <w:pPr>
      <w:ind w:left="720"/>
      <w:contextualSpacing/>
    </w:pPr>
  </w:style>
  <w:style w:type="table" w:customStyle="1" w:styleId="GridTable4-Accent11">
    <w:name w:val="Grid Table 4 - Accent 11"/>
    <w:basedOn w:val="a1"/>
    <w:next w:val="4-1"/>
    <w:uiPriority w:val="49"/>
    <w:rsid w:val="00131D8A"/>
    <w:pPr>
      <w:spacing w:after="0" w:line="240" w:lineRule="auto"/>
    </w:pPr>
    <w:rPr>
      <w:kern w:val="0"/>
      <w14:ligatures w14:val="none"/>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4-1">
    <w:name w:val="Grid Table 4 Accent 1"/>
    <w:basedOn w:val="a1"/>
    <w:uiPriority w:val="49"/>
    <w:rsid w:val="00131D8A"/>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a6">
    <w:name w:val="No Spacing"/>
    <w:link w:val="Char1"/>
    <w:uiPriority w:val="1"/>
    <w:qFormat/>
    <w:rsid w:val="001D7A1C"/>
    <w:pPr>
      <w:bidi/>
      <w:spacing w:after="0" w:line="240" w:lineRule="auto"/>
    </w:pPr>
    <w:rPr>
      <w:kern w:val="0"/>
      <w14:ligatures w14:val="none"/>
    </w:rPr>
  </w:style>
  <w:style w:type="character" w:customStyle="1" w:styleId="Char1">
    <w:name w:val="بلا تباعد Char"/>
    <w:basedOn w:val="a0"/>
    <w:link w:val="a6"/>
    <w:uiPriority w:val="1"/>
    <w:rsid w:val="001D7A1C"/>
    <w:rPr>
      <w:kern w:val="0"/>
      <w14:ligatures w14:val="none"/>
    </w:rPr>
  </w:style>
  <w:style w:type="character" w:styleId="Hyperlink">
    <w:name w:val="Hyperlink"/>
    <w:basedOn w:val="a0"/>
    <w:uiPriority w:val="99"/>
    <w:unhideWhenUsed/>
    <w:rsid w:val="00DC5064"/>
    <w:rPr>
      <w:color w:val="0563C1" w:themeColor="hyperlink"/>
      <w:u w:val="single"/>
    </w:rPr>
  </w:style>
  <w:style w:type="character" w:styleId="a7">
    <w:name w:val="FollowedHyperlink"/>
    <w:basedOn w:val="a0"/>
    <w:uiPriority w:val="99"/>
    <w:semiHidden/>
    <w:unhideWhenUsed/>
    <w:rsid w:val="00C973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C4A0D-11E9-43B5-A5CD-F1358596F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1150</TotalTime>
  <Pages>54</Pages>
  <Words>9891</Words>
  <Characters>56380</Characters>
  <Application>Microsoft Office Word</Application>
  <DocSecurity>0</DocSecurity>
  <Lines>469</Lines>
  <Paragraphs>132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pc</cp:lastModifiedBy>
  <cp:revision>152</cp:revision>
  <cp:lastPrinted>2025-11-21T19:32:00Z</cp:lastPrinted>
  <dcterms:created xsi:type="dcterms:W3CDTF">2024-05-24T10:17:00Z</dcterms:created>
  <dcterms:modified xsi:type="dcterms:W3CDTF">2025-12-02T19:13:00Z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