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Pr="002934AF" w:rsidRDefault="00EB387B">
      <w:r w:rsidRPr="002934AF">
        <w:t>Midocean University</w:t>
      </w:r>
    </w:p>
    <w:p w14:paraId="558BAD2D" w14:textId="77777777" w:rsidR="008239B5" w:rsidRPr="002934AF" w:rsidRDefault="00EB387B">
      <w:r w:rsidRPr="002934AF">
        <w:t>College of Management</w:t>
      </w:r>
    </w:p>
    <w:p w14:paraId="6A7F7920" w14:textId="7DC7CA39" w:rsidR="008239B5" w:rsidRPr="002934AF" w:rsidRDefault="00EB387B" w:rsidP="00EB387B">
      <w:pPr>
        <w:rPr>
          <w:b/>
          <w:bCs/>
          <w:rtl/>
        </w:rPr>
      </w:pPr>
      <w:r w:rsidRPr="002934AF">
        <w:t xml:space="preserve">Leader Name: </w:t>
      </w:r>
      <w:r w:rsidR="00FA3C05">
        <w:rPr>
          <w:rFonts w:ascii="SakkalMajalla-Bold" w:cs="SakkalMajalla-Bold" w:hint="cs"/>
          <w:b/>
          <w:bCs/>
          <w:sz w:val="28"/>
          <w:szCs w:val="28"/>
          <w:rtl/>
        </w:rPr>
        <w:t xml:space="preserve">عبد العزيز </w:t>
      </w:r>
      <w:proofErr w:type="spellStart"/>
      <w:r w:rsidR="00F94692">
        <w:rPr>
          <w:rFonts w:ascii="SakkalMajalla-Bold" w:cs="SakkalMajalla-Bold" w:hint="cs"/>
          <w:b/>
          <w:bCs/>
          <w:sz w:val="28"/>
          <w:szCs w:val="28"/>
          <w:rtl/>
        </w:rPr>
        <w:t>المكينزي</w:t>
      </w:r>
      <w:proofErr w:type="spellEnd"/>
    </w:p>
    <w:p w14:paraId="63412707" w14:textId="77777777" w:rsidR="008239B5" w:rsidRPr="002934AF" w:rsidRDefault="00EB387B">
      <w:pPr>
        <w:rPr>
          <w:b/>
          <w:u w:val="single"/>
        </w:rPr>
      </w:pPr>
      <w:r w:rsidRPr="002934AF"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:rsidRPr="002934AF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Pr="002934AF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Pr="002934AF" w:rsidRDefault="00EB387B">
            <w:pPr>
              <w:jc w:val="center"/>
            </w:pPr>
            <w:r w:rsidRPr="002934AF"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Pr="002934AF" w:rsidRDefault="00EB387B">
            <w:pPr>
              <w:jc w:val="center"/>
            </w:pPr>
            <w:r w:rsidRPr="002934AF"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Pr="002934AF" w:rsidRDefault="00EB387B">
            <w:pPr>
              <w:jc w:val="center"/>
            </w:pPr>
            <w:r w:rsidRPr="002934AF"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Pr="002934AF" w:rsidRDefault="00EB387B">
            <w:pPr>
              <w:jc w:val="center"/>
            </w:pPr>
            <w:r w:rsidRPr="002934AF">
              <w:t>Comment</w:t>
            </w:r>
          </w:p>
        </w:tc>
      </w:tr>
      <w:tr w:rsidR="008239B5" w:rsidRPr="002934AF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Pr="002934AF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3EF9E07" w14:textId="77777777" w:rsidR="002934AF" w:rsidRPr="002934AF" w:rsidRDefault="002934AF" w:rsidP="002934A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Pr="002934AF" w:rsidRDefault="008239B5" w:rsidP="008341A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Pr="002934AF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Pr="002934AF" w:rsidRDefault="008239B5" w:rsidP="002934A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A8E3083" w:rsidR="008239B5" w:rsidRPr="002934AF" w:rsidRDefault="008239B5">
            <w:pPr>
              <w:jc w:val="center"/>
            </w:pPr>
          </w:p>
        </w:tc>
      </w:tr>
      <w:tr w:rsidR="008239B5" w:rsidRPr="002934AF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Pr="002934AF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Pr="002934AF" w:rsidRDefault="008239B5" w:rsidP="006B731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Pr="002934AF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09B295" w14:textId="77777777" w:rsidR="006B7316" w:rsidRPr="002934AF" w:rsidRDefault="006B7316" w:rsidP="006B731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Pr="002934AF" w:rsidRDefault="008239B5" w:rsidP="005138F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F101622" w:rsidR="005436E0" w:rsidRPr="004454C6" w:rsidRDefault="00A766F1" w:rsidP="004454C6">
            <w:pPr>
              <w:bidi/>
              <w:jc w:val="center"/>
            </w:pPr>
            <w:r w:rsidRPr="00A766F1">
              <w:rPr>
                <w:rtl/>
              </w:rPr>
              <w:t xml:space="preserve">يفتقر </w:t>
            </w:r>
            <w:r>
              <w:rPr>
                <w:rFonts w:hint="cs"/>
                <w:rtl/>
              </w:rPr>
              <w:t xml:space="preserve">العنوان </w:t>
            </w:r>
            <w:r w:rsidRPr="00A766F1">
              <w:rPr>
                <w:rtl/>
              </w:rPr>
              <w:t>إلى عنصرين مهمين</w:t>
            </w:r>
            <w:r w:rsidRPr="00A766F1">
              <w:t>: </w:t>
            </w:r>
            <w:r w:rsidRPr="00A766F1">
              <w:rPr>
                <w:b/>
                <w:bCs/>
                <w:rtl/>
              </w:rPr>
              <w:t>السياق المكاني</w:t>
            </w:r>
            <w:r w:rsidRPr="00A766F1">
              <w:rPr>
                <w:rtl/>
              </w:rPr>
              <w:t> (المملكة العربية السعودية) و</w:t>
            </w:r>
            <w:r w:rsidRPr="00A766F1">
              <w:rPr>
                <w:b/>
                <w:bCs/>
                <w:rtl/>
              </w:rPr>
              <w:t>المنهجية</w:t>
            </w:r>
            <w:r w:rsidRPr="00A766F1">
              <w:rPr>
                <w:rtl/>
              </w:rPr>
              <w:t> </w:t>
            </w:r>
            <w:r w:rsidRPr="00A766F1">
              <w:t>(</w:t>
            </w:r>
            <w:r w:rsidRPr="00A766F1">
              <w:rPr>
                <w:rtl/>
              </w:rPr>
              <w:t>مثلاً: "دراسة تطبيقية باستخدام المنهج المختلط</w:t>
            </w:r>
            <w:r w:rsidRPr="00A766F1">
              <w:t>".</w:t>
            </w:r>
          </w:p>
        </w:tc>
      </w:tr>
      <w:tr w:rsidR="00DA1C7C" w:rsidRPr="002934AF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Pr="002934AF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Pr="002934AF" w:rsidRDefault="00DA1C7C" w:rsidP="00B55A1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Pr="002934AF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A397B63" w14:textId="77777777" w:rsidR="00B55A19" w:rsidRPr="002934AF" w:rsidRDefault="00B55A19" w:rsidP="00B55A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Pr="002934AF" w:rsidRDefault="00DA1C7C" w:rsidP="00A6518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1553334" w14:textId="52A06A30" w:rsidR="00B55A19" w:rsidRPr="00B55A19" w:rsidRDefault="00B55A19" w:rsidP="00B55A19">
            <w:pPr>
              <w:bidi/>
              <w:jc w:val="center"/>
            </w:pPr>
            <w:r w:rsidRPr="00B55A19">
              <w:rPr>
                <w:rtl/>
              </w:rPr>
              <w:t>الانتقال بين الفقرات ليس سلساً. تبدأ المقدمة بعرض عام، ثم تنتقل إلى الفجوات، ثم تذكر أهداف الدراسة ضمنياً، وهذا يسبب تشتتاً</w:t>
            </w:r>
            <w:r w:rsidRPr="00B55A19">
              <w:t>.</w:t>
            </w:r>
          </w:p>
          <w:p w14:paraId="2B044E4C" w14:textId="6F16A733" w:rsidR="00DA1C7C" w:rsidRPr="00B55A19" w:rsidRDefault="00B55A19" w:rsidP="00B55A19">
            <w:pPr>
              <w:bidi/>
              <w:jc w:val="center"/>
            </w:pPr>
            <w:r w:rsidRPr="00B55A19">
              <w:rPr>
                <w:rtl/>
              </w:rPr>
              <w:t>تم ذكر أهداف الدراسة بشكل مكثف في نهاية المقدمة (الصفحة 4)، مما يضعف دور القسم المخصص للأهداف لاحقاً</w:t>
            </w:r>
            <w:r w:rsidRPr="00B55A19">
              <w:t>.</w:t>
            </w:r>
          </w:p>
        </w:tc>
      </w:tr>
      <w:tr w:rsidR="00DA1C7C" w:rsidRPr="002934AF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Pr="002934AF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Pr="002934AF" w:rsidRDefault="00DA1C7C" w:rsidP="001F2DD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Pr="002934AF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07F6186" w14:textId="77777777" w:rsidR="001F2DD6" w:rsidRPr="002934AF" w:rsidRDefault="001F2DD6" w:rsidP="001F2D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Pr="002934AF" w:rsidRDefault="00DA1C7C" w:rsidP="006B731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BA934" w14:textId="77777777" w:rsidR="00DA1C7C" w:rsidRDefault="00B55A19" w:rsidP="00B55A19">
            <w:pPr>
              <w:bidi/>
              <w:jc w:val="center"/>
              <w:rPr>
                <w:rtl/>
              </w:rPr>
            </w:pPr>
            <w:r w:rsidRPr="00B55A19">
              <w:rPr>
                <w:rtl/>
              </w:rPr>
              <w:t>الصياغة طويلة جداً وتحتوي على تكرار للفكرة نفسها بأكثر من طريقة</w:t>
            </w:r>
            <w:r w:rsidRPr="00B55A19">
              <w:t>.</w:t>
            </w:r>
          </w:p>
          <w:p w14:paraId="708368AB" w14:textId="3570D03D" w:rsidR="00B55A19" w:rsidRPr="00B55A19" w:rsidRDefault="00B55A19" w:rsidP="00B55A19">
            <w:pPr>
              <w:bidi/>
              <w:jc w:val="center"/>
            </w:pPr>
            <w:r w:rsidRPr="00B55A19">
              <w:rPr>
                <w:rtl/>
              </w:rPr>
              <w:t>التركيز على جذر المشكلة الأساسي وهو "غياب نموذج تحليلي متكامل يربط أبعاد الاستدامة المختلفة بالقرارات المالية، وخصوصاً في سياق سعودي"، ثم تفريع التحديات الأخرى كأسباب أو نتائج لهذه المشكلة الأم</w:t>
            </w:r>
            <w:r w:rsidRPr="00B55A19">
              <w:t>.</w:t>
            </w:r>
          </w:p>
        </w:tc>
      </w:tr>
      <w:tr w:rsidR="00DA1C7C" w:rsidRPr="002934AF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Pr="002934AF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C524B87" w14:textId="77777777" w:rsidR="002934AF" w:rsidRPr="002934AF" w:rsidRDefault="002934AF" w:rsidP="002934A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A1C7C" w:rsidRPr="002934AF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Pr="002934AF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A1C7C" w:rsidRPr="002934AF" w:rsidRDefault="00DA1C7C" w:rsidP="002934A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35EFB7F" w:rsidR="002E3635" w:rsidRPr="002934AF" w:rsidRDefault="002E3635" w:rsidP="008628E0">
            <w:pPr>
              <w:bidi/>
              <w:jc w:val="center"/>
            </w:pPr>
          </w:p>
        </w:tc>
      </w:tr>
      <w:tr w:rsidR="00DA1C7C" w:rsidRPr="002934A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A1C7C" w:rsidRPr="002934AF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680E9B0C" w14:textId="77777777" w:rsidR="002934AF" w:rsidRPr="002934AF" w:rsidRDefault="002934AF" w:rsidP="002934A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DA1C7C" w:rsidRPr="002934AF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A1C7C" w:rsidRPr="002934AF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A1C7C" w:rsidRPr="002934AF" w:rsidRDefault="00DA1C7C" w:rsidP="002934A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816F481" w:rsidR="00DA1C7C" w:rsidRPr="002934AF" w:rsidRDefault="00DA1C7C" w:rsidP="008628E0">
            <w:pPr>
              <w:bidi/>
              <w:jc w:val="center"/>
            </w:pPr>
          </w:p>
        </w:tc>
      </w:tr>
      <w:tr w:rsidR="00DA1C7C" w:rsidRPr="002934A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A1C7C" w:rsidRPr="002934AF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DA1C7C" w:rsidRPr="002934AF" w:rsidRDefault="00DA1C7C" w:rsidP="001F2DD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A1C7C" w:rsidRPr="002934AF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91F6BCA" w14:textId="77777777" w:rsidR="001F2DD6" w:rsidRPr="002934AF" w:rsidRDefault="001F2DD6" w:rsidP="001F2DD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DA1C7C" w:rsidRPr="002934AF" w:rsidRDefault="00DA1C7C" w:rsidP="00A6518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D001919" w:rsidR="00DA1C7C" w:rsidRPr="00B55A19" w:rsidRDefault="00B55A19" w:rsidP="00B55A19">
            <w:pPr>
              <w:bidi/>
              <w:jc w:val="center"/>
            </w:pPr>
            <w:r w:rsidRPr="00B55A19">
              <w:rPr>
                <w:rtl/>
              </w:rPr>
              <w:t>السؤال الثاني والثالث طويلان ومعقدان، ويحتوي كل منهما على (السؤال عن العلاقة، والسؤال عن التأثير، والسؤال عن الفروق)</w:t>
            </w:r>
            <w:r w:rsidRPr="00B55A19">
              <w:t>.</w:t>
            </w:r>
          </w:p>
        </w:tc>
      </w:tr>
      <w:tr w:rsidR="00DA1C7C" w:rsidRPr="002934A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A1C7C" w:rsidRPr="002934AF" w:rsidRDefault="00DA1C7C" w:rsidP="00DA1C7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2934AF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DA1C7C" w:rsidRPr="002934AF" w:rsidRDefault="00DA1C7C" w:rsidP="0055563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A1C7C" w:rsidRPr="002934AF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5996B07" w14:textId="77777777" w:rsidR="0055563B" w:rsidRPr="002934AF" w:rsidRDefault="0055563B" w:rsidP="0055563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DA1C7C" w:rsidRPr="002934AF" w:rsidRDefault="00DA1C7C" w:rsidP="002934A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7C794F0" w14:textId="3F22443A" w:rsidR="00B55A19" w:rsidRPr="00B55A19" w:rsidRDefault="00B55A19" w:rsidP="00B55A19">
            <w:pPr>
              <w:bidi/>
              <w:jc w:val="center"/>
            </w:pPr>
            <w:r w:rsidRPr="00B55A19">
              <w:rPr>
                <w:rtl/>
              </w:rPr>
              <w:t xml:space="preserve">إضافة فرضيات جديدة لتغطي جميع المتغيرات المستقلة والوسيطة. </w:t>
            </w:r>
          </w:p>
          <w:p w14:paraId="58B1FAF3" w14:textId="2889949C" w:rsidR="00DA1C7C" w:rsidRPr="00B55A19" w:rsidRDefault="00DA1C7C" w:rsidP="00B55A19">
            <w:pPr>
              <w:bidi/>
              <w:jc w:val="center"/>
            </w:pPr>
          </w:p>
        </w:tc>
      </w:tr>
      <w:tr w:rsidR="00A65180" w:rsidRPr="002934A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65180" w:rsidRPr="002934AF" w:rsidRDefault="00A65180" w:rsidP="00A651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A65180" w:rsidRPr="002934AF" w:rsidRDefault="00A65180" w:rsidP="00B55A19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A65180" w:rsidRPr="002934AF" w:rsidRDefault="00A65180" w:rsidP="00A6518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3AEF1B6" w14:textId="77777777" w:rsidR="00B55A19" w:rsidRPr="002934AF" w:rsidRDefault="00B55A19" w:rsidP="00B55A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A65180" w:rsidRPr="002934AF" w:rsidRDefault="00A65180" w:rsidP="00A651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A0D1964" w:rsidR="00A65180" w:rsidRPr="002934AF" w:rsidRDefault="00B55A19" w:rsidP="00B55A19">
            <w:pPr>
              <w:bidi/>
              <w:jc w:val="center"/>
            </w:pPr>
            <w:r w:rsidRPr="00B55A19">
              <w:rPr>
                <w:rtl/>
              </w:rPr>
              <w:t>غياب الدراسات السعودية أو الخليجية</w:t>
            </w:r>
            <w:r w:rsidRPr="00B55A19">
              <w:t>: </w:t>
            </w:r>
            <w:r w:rsidRPr="00B55A19">
              <w:rPr>
                <w:rtl/>
              </w:rPr>
              <w:t>باستثناء دراسة فلسطينية، لم يذكر أي دراسة سعودية أو خليجية، مما يضعف حجة وجود فجوة بحثية في هذا السياق بالتحديد</w:t>
            </w:r>
            <w:r w:rsidRPr="00B55A19">
              <w:t>.</w:t>
            </w:r>
          </w:p>
        </w:tc>
      </w:tr>
      <w:tr w:rsidR="00A65180" w:rsidRPr="002934A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65180" w:rsidRPr="002934AF" w:rsidRDefault="00A65180" w:rsidP="00A651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E498BD7" w14:textId="77777777" w:rsidR="00A65180" w:rsidRPr="002934AF" w:rsidRDefault="00A65180" w:rsidP="00A651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A65180" w:rsidRPr="002934AF" w:rsidRDefault="00A65180" w:rsidP="00A651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A65180" w:rsidRPr="002934AF" w:rsidRDefault="00A65180" w:rsidP="00A6518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A65180" w:rsidRPr="002934AF" w:rsidRDefault="00A65180" w:rsidP="00A6518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ECFE56D" w:rsidR="00A65180" w:rsidRPr="002934AF" w:rsidRDefault="00A65180" w:rsidP="00A65180">
            <w:pPr>
              <w:jc w:val="center"/>
            </w:pPr>
          </w:p>
        </w:tc>
      </w:tr>
      <w:tr w:rsidR="00A65180" w:rsidRPr="002934A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65180" w:rsidRPr="002934AF" w:rsidRDefault="00A65180" w:rsidP="00A651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514AF9C" w14:textId="77777777" w:rsidR="00C47362" w:rsidRPr="002934AF" w:rsidRDefault="00C47362" w:rsidP="00C4736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bookmarkEnd w:id="0"/>
          <w:p w14:paraId="604292A3" w14:textId="77777777" w:rsidR="00A65180" w:rsidRPr="002934AF" w:rsidRDefault="00A65180" w:rsidP="00E41C7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A65180" w:rsidRPr="002934AF" w:rsidRDefault="00A65180" w:rsidP="00A6518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A65180" w:rsidRPr="002934AF" w:rsidRDefault="00A65180" w:rsidP="00C4736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DAA64F9" w:rsidR="00A65180" w:rsidRPr="00E41C73" w:rsidRDefault="00A65180" w:rsidP="00E41C73">
            <w:pPr>
              <w:bidi/>
              <w:jc w:val="center"/>
            </w:pPr>
          </w:p>
        </w:tc>
      </w:tr>
      <w:tr w:rsidR="00A65180" w:rsidRPr="002934A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65180" w:rsidRPr="002934AF" w:rsidRDefault="00A65180" w:rsidP="00A651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A65180" w:rsidRPr="002934AF" w:rsidRDefault="00A65180" w:rsidP="00C4736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A65180" w:rsidRPr="002934AF" w:rsidRDefault="00A65180" w:rsidP="00A6518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F7D8F0D" w14:textId="77777777" w:rsidR="00C47362" w:rsidRPr="002934AF" w:rsidRDefault="00C47362" w:rsidP="00C4736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A65180" w:rsidRPr="002934AF" w:rsidRDefault="00A65180" w:rsidP="00A6518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C35674D" w14:textId="77C89DF5" w:rsidR="00B55A19" w:rsidRPr="00B55A19" w:rsidRDefault="00B55A19" w:rsidP="00B55A19">
            <w:pPr>
              <w:bidi/>
              <w:jc w:val="center"/>
            </w:pPr>
            <w:r w:rsidRPr="00B55A19">
              <w:rPr>
                <w:rtl/>
              </w:rPr>
              <w:t>تخفيف عدد فقرات الاستبيان</w:t>
            </w:r>
            <w:r w:rsidRPr="00B55A19">
              <w:t>: </w:t>
            </w:r>
            <w:r w:rsidRPr="00B55A19">
              <w:rPr>
                <w:rtl/>
              </w:rPr>
              <w:t>مراجعة الفقرات بدقة وحذف المتشابه منها أو المكرر، على ألا يزيد عدد الفقرات عن 50 فقرة كحد أقصى. يمكن الاعتماد على الدراسات السابقة التي استخدمت مقاييس مختصرة</w:t>
            </w:r>
            <w:r w:rsidRPr="00B55A19">
              <w:t xml:space="preserve"> (Short Forms).</w:t>
            </w:r>
          </w:p>
          <w:p w14:paraId="6EBEC288" w14:textId="30359398" w:rsidR="00A65180" w:rsidRPr="00B55A19" w:rsidRDefault="00A65180" w:rsidP="00B55A19">
            <w:pPr>
              <w:bidi/>
              <w:jc w:val="center"/>
            </w:pPr>
          </w:p>
        </w:tc>
      </w:tr>
      <w:tr w:rsidR="00A65180" w:rsidRPr="002934A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65180" w:rsidRPr="002934AF" w:rsidRDefault="00A65180" w:rsidP="00A651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A65180" w:rsidRPr="002934AF" w:rsidRDefault="00A65180" w:rsidP="00A651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A65180" w:rsidRPr="002934AF" w:rsidRDefault="00A65180" w:rsidP="00A651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A65180" w:rsidRPr="002934AF" w:rsidRDefault="00A65180" w:rsidP="00A6518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65180" w:rsidRPr="002934AF" w:rsidRDefault="00A65180" w:rsidP="00A6518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A65180" w:rsidRPr="002934AF" w:rsidRDefault="00A65180" w:rsidP="00A65180">
            <w:pPr>
              <w:jc w:val="center"/>
            </w:pPr>
          </w:p>
        </w:tc>
      </w:tr>
      <w:tr w:rsidR="00A65180" w:rsidRPr="002934A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65180" w:rsidRPr="002934AF" w:rsidRDefault="00A65180" w:rsidP="00A651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44A486C" w14:textId="77777777" w:rsidR="00A65180" w:rsidRPr="002934AF" w:rsidRDefault="00A65180" w:rsidP="00A6518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2934AF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A65180" w:rsidRPr="002934AF" w:rsidRDefault="00A65180" w:rsidP="00A65180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A65180" w:rsidRPr="002934AF" w:rsidRDefault="00A65180" w:rsidP="00A6518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A65180" w:rsidRPr="002934AF" w:rsidRDefault="00A65180" w:rsidP="00A6518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63B0A97" w:rsidR="00A65180" w:rsidRPr="002934AF" w:rsidRDefault="00A65180" w:rsidP="00A65180">
            <w:pPr>
              <w:bidi/>
              <w:jc w:val="center"/>
            </w:pPr>
          </w:p>
        </w:tc>
      </w:tr>
      <w:tr w:rsidR="00A65180" w:rsidRPr="002934A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A65180" w:rsidRPr="002934AF" w:rsidRDefault="00A65180" w:rsidP="00A6518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 w:rsidRPr="002934AF"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9F6A595" w:rsidR="00A65180" w:rsidRPr="002934AF" w:rsidRDefault="00C47362" w:rsidP="00C47362">
            <w:pPr>
              <w:bidi/>
              <w:jc w:val="center"/>
            </w:pPr>
            <w:r w:rsidRPr="00C47362">
              <w:rPr>
                <w:rtl/>
              </w:rPr>
              <w:t>أنصح بتضييق نطاق المشكلة، وتقليل عدد فقرات الاستبيان، وصياغة الفرضيات لتشمل جميع المتغيرات، وتعزيز الربط بين النظريات في الإطار النظري. هذه التعديلات ستجعل الخطة أكثر تماسكاً وقابلة للتنفيذ</w:t>
            </w:r>
          </w:p>
        </w:tc>
      </w:tr>
    </w:tbl>
    <w:p w14:paraId="255EB692" w14:textId="77777777" w:rsidR="008239B5" w:rsidRPr="002934AF" w:rsidRDefault="00EB387B">
      <w:r w:rsidRPr="002934AF"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 w:rsidRPr="002934AF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E7CF9"/>
    <w:multiLevelType w:val="multilevel"/>
    <w:tmpl w:val="42B6C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330F75"/>
    <w:multiLevelType w:val="multilevel"/>
    <w:tmpl w:val="7AE66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F7694C"/>
    <w:multiLevelType w:val="multilevel"/>
    <w:tmpl w:val="AFD03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B02084"/>
    <w:multiLevelType w:val="multilevel"/>
    <w:tmpl w:val="57607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A11A38"/>
    <w:multiLevelType w:val="multilevel"/>
    <w:tmpl w:val="067C0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4A7FEF"/>
    <w:multiLevelType w:val="multilevel"/>
    <w:tmpl w:val="6CBE5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3F2CA8"/>
    <w:multiLevelType w:val="multilevel"/>
    <w:tmpl w:val="B406D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0B7D3E"/>
    <w:multiLevelType w:val="multilevel"/>
    <w:tmpl w:val="34B2E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155B0A"/>
    <w:multiLevelType w:val="multilevel"/>
    <w:tmpl w:val="CC8C8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68719D"/>
    <w:multiLevelType w:val="multilevel"/>
    <w:tmpl w:val="DBE8C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A014A8F"/>
    <w:multiLevelType w:val="multilevel"/>
    <w:tmpl w:val="4AB2EE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A6F4FD7"/>
    <w:multiLevelType w:val="multilevel"/>
    <w:tmpl w:val="40DCA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E2E7DE6"/>
    <w:multiLevelType w:val="multilevel"/>
    <w:tmpl w:val="5B2AC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01324BB"/>
    <w:multiLevelType w:val="multilevel"/>
    <w:tmpl w:val="9662B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E860D10"/>
    <w:multiLevelType w:val="multilevel"/>
    <w:tmpl w:val="9FE81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DD603D"/>
    <w:multiLevelType w:val="multilevel"/>
    <w:tmpl w:val="7E02A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66F0327"/>
    <w:multiLevelType w:val="multilevel"/>
    <w:tmpl w:val="4C00E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930177D"/>
    <w:multiLevelType w:val="multilevel"/>
    <w:tmpl w:val="BCB4F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ABF61A2"/>
    <w:multiLevelType w:val="multilevel"/>
    <w:tmpl w:val="8200D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3623967"/>
    <w:multiLevelType w:val="multilevel"/>
    <w:tmpl w:val="C4BC0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92A0CA7"/>
    <w:multiLevelType w:val="multilevel"/>
    <w:tmpl w:val="499C35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9882949"/>
    <w:multiLevelType w:val="multilevel"/>
    <w:tmpl w:val="22628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A4A3E50"/>
    <w:multiLevelType w:val="multilevel"/>
    <w:tmpl w:val="77FC9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2"/>
  </w:num>
  <w:num w:numId="3">
    <w:abstractNumId w:val="7"/>
  </w:num>
  <w:num w:numId="4">
    <w:abstractNumId w:val="10"/>
  </w:num>
  <w:num w:numId="5">
    <w:abstractNumId w:val="6"/>
  </w:num>
  <w:num w:numId="6">
    <w:abstractNumId w:val="12"/>
  </w:num>
  <w:num w:numId="7">
    <w:abstractNumId w:val="3"/>
  </w:num>
  <w:num w:numId="8">
    <w:abstractNumId w:val="2"/>
  </w:num>
  <w:num w:numId="9">
    <w:abstractNumId w:val="25"/>
  </w:num>
  <w:num w:numId="10">
    <w:abstractNumId w:val="14"/>
  </w:num>
  <w:num w:numId="11">
    <w:abstractNumId w:val="0"/>
  </w:num>
  <w:num w:numId="12">
    <w:abstractNumId w:val="23"/>
  </w:num>
  <w:num w:numId="13">
    <w:abstractNumId w:val="24"/>
  </w:num>
  <w:num w:numId="14">
    <w:abstractNumId w:val="19"/>
  </w:num>
  <w:num w:numId="15">
    <w:abstractNumId w:val="18"/>
  </w:num>
  <w:num w:numId="16">
    <w:abstractNumId w:val="5"/>
  </w:num>
  <w:num w:numId="17">
    <w:abstractNumId w:val="9"/>
  </w:num>
  <w:num w:numId="18">
    <w:abstractNumId w:val="1"/>
  </w:num>
  <w:num w:numId="19">
    <w:abstractNumId w:val="17"/>
  </w:num>
  <w:num w:numId="20">
    <w:abstractNumId w:val="20"/>
  </w:num>
  <w:num w:numId="21">
    <w:abstractNumId w:val="11"/>
  </w:num>
  <w:num w:numId="22">
    <w:abstractNumId w:val="15"/>
  </w:num>
  <w:num w:numId="23">
    <w:abstractNumId w:val="16"/>
  </w:num>
  <w:num w:numId="24">
    <w:abstractNumId w:val="13"/>
  </w:num>
  <w:num w:numId="25">
    <w:abstractNumId w:val="8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A0665"/>
    <w:rsid w:val="000D3556"/>
    <w:rsid w:val="000E5413"/>
    <w:rsid w:val="001B2841"/>
    <w:rsid w:val="001C1BA3"/>
    <w:rsid w:val="001F1BE6"/>
    <w:rsid w:val="001F2DD6"/>
    <w:rsid w:val="002269CD"/>
    <w:rsid w:val="002934AF"/>
    <w:rsid w:val="002E3635"/>
    <w:rsid w:val="003670CC"/>
    <w:rsid w:val="00437ABD"/>
    <w:rsid w:val="004454C6"/>
    <w:rsid w:val="004E21BE"/>
    <w:rsid w:val="005138FA"/>
    <w:rsid w:val="00542196"/>
    <w:rsid w:val="005436E0"/>
    <w:rsid w:val="0055563B"/>
    <w:rsid w:val="006B67B1"/>
    <w:rsid w:val="006B7316"/>
    <w:rsid w:val="006C2FF5"/>
    <w:rsid w:val="00712193"/>
    <w:rsid w:val="007E4B35"/>
    <w:rsid w:val="007E4DCA"/>
    <w:rsid w:val="00804164"/>
    <w:rsid w:val="008239B5"/>
    <w:rsid w:val="008341AA"/>
    <w:rsid w:val="008415DF"/>
    <w:rsid w:val="008628E0"/>
    <w:rsid w:val="008D74D3"/>
    <w:rsid w:val="008D7A2A"/>
    <w:rsid w:val="00914500"/>
    <w:rsid w:val="009B1DDC"/>
    <w:rsid w:val="00A629D4"/>
    <w:rsid w:val="00A65180"/>
    <w:rsid w:val="00A766F1"/>
    <w:rsid w:val="00A949F1"/>
    <w:rsid w:val="00B119B2"/>
    <w:rsid w:val="00B44D2B"/>
    <w:rsid w:val="00B55A19"/>
    <w:rsid w:val="00B94B23"/>
    <w:rsid w:val="00C47362"/>
    <w:rsid w:val="00C5027E"/>
    <w:rsid w:val="00C60C27"/>
    <w:rsid w:val="00C74F78"/>
    <w:rsid w:val="00D34A3E"/>
    <w:rsid w:val="00DA1C7C"/>
    <w:rsid w:val="00E41C73"/>
    <w:rsid w:val="00EB387B"/>
    <w:rsid w:val="00EB5FEB"/>
    <w:rsid w:val="00F0088A"/>
    <w:rsid w:val="00F67E12"/>
    <w:rsid w:val="00F94692"/>
    <w:rsid w:val="00FA3C05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5563B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5368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9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147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16272053-1E9E-4227-9398-1437C90464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2026-07-18T03:13:00Z</dcterms:created>
  <dcterms:modified xsi:type="dcterms:W3CDTF">2026-07-18T03:34:00Z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