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E7B4A" w14:textId="2D15D898" w:rsidR="002E041A" w:rsidRPr="00412885" w:rsidRDefault="002E041A">
      <w:pPr>
        <w:rPr>
          <w:b/>
          <w:bCs/>
          <w:color w:val="C00000"/>
          <w:rtl/>
          <w:lang w:val="en-GB"/>
        </w:rPr>
      </w:pPr>
      <w:r w:rsidRPr="00412885">
        <w:rPr>
          <w:rFonts w:hint="cs"/>
          <w:b/>
          <w:bCs/>
          <w:color w:val="C00000"/>
          <w:rtl/>
          <w:lang w:val="en-GB"/>
        </w:rPr>
        <w:t>عنوان البحث العلمي</w:t>
      </w:r>
    </w:p>
    <w:p w14:paraId="2732EEA0" w14:textId="00FB0248" w:rsidR="00515B37" w:rsidRDefault="00412885" w:rsidP="00512E76">
      <w:pPr>
        <w:pStyle w:val="p1"/>
        <w:bidi/>
        <w:rPr>
          <w:rStyle w:val="s1"/>
          <w:rFonts w:ascii="Arial" w:hAnsi="Arial" w:cs="Arial"/>
          <w:rtl/>
        </w:rPr>
      </w:pPr>
      <w:r>
        <w:rPr>
          <w:rFonts w:hint="cs"/>
          <w:rtl/>
          <w:lang w:val="en-GB"/>
        </w:rPr>
        <w:t>١-</w:t>
      </w:r>
      <w:r w:rsidR="00FF33C5">
        <w:rPr>
          <w:rStyle w:val="s1"/>
          <w:rFonts w:ascii="Arial" w:hAnsi="Arial" w:cs="Arial" w:hint="cs"/>
          <w:rtl/>
        </w:rPr>
        <w:t>دور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الإعلام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الرقمي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في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تمكين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المرأة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السعودية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من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مواصلة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التعليم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عن</w:t>
      </w:r>
      <w:r w:rsidR="00FF33C5">
        <w:rPr>
          <w:rStyle w:val="s1"/>
          <w:rtl/>
        </w:rPr>
        <w:t xml:space="preserve"> </w:t>
      </w:r>
      <w:r w:rsidR="00FF33C5">
        <w:rPr>
          <w:rStyle w:val="s1"/>
          <w:rFonts w:ascii="Arial" w:hAnsi="Arial" w:cs="Arial" w:hint="cs"/>
          <w:rtl/>
        </w:rPr>
        <w:t>بُع</w:t>
      </w:r>
      <w:r w:rsidR="00512E76">
        <w:rPr>
          <w:rStyle w:val="s1"/>
          <w:rFonts w:ascii="Arial" w:hAnsi="Arial" w:cs="Arial" w:hint="cs"/>
          <w:rtl/>
        </w:rPr>
        <w:t>د</w:t>
      </w:r>
    </w:p>
    <w:p w14:paraId="03DB273E" w14:textId="05A2E5A6" w:rsidR="00512E76" w:rsidRDefault="00512E76" w:rsidP="00512E76">
      <w:pPr>
        <w:pStyle w:val="p1"/>
        <w:bidi/>
        <w:rPr>
          <w:rFonts w:ascii="Arial" w:hAnsi="Arial" w:cs="Arial"/>
          <w:rtl/>
        </w:rPr>
      </w:pPr>
      <w:r>
        <w:rPr>
          <w:rStyle w:val="s1"/>
          <w:rFonts w:ascii="Arial" w:hAnsi="Arial" w:cs="Arial" w:hint="cs"/>
          <w:rtl/>
        </w:rPr>
        <w:t>٢-</w:t>
      </w:r>
      <w:r w:rsidR="00C2116D" w:rsidRPr="00C2116D">
        <w:rPr>
          <w:rFonts w:ascii="Arial" w:hAnsi="Arial" w:cs="Arial"/>
          <w:rtl/>
        </w:rPr>
        <w:t>تأثير المحتوى الديني الرقمي في تعزيز القيم الدينية عند الشباب السعودي</w:t>
      </w:r>
    </w:p>
    <w:p w14:paraId="3A49A4E2" w14:textId="753D19C4" w:rsidR="004B4349" w:rsidRPr="00515B37" w:rsidRDefault="00832334" w:rsidP="00512E76">
      <w:pPr>
        <w:pStyle w:val="p1"/>
        <w:bidi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٣-</w:t>
      </w:r>
      <w:r w:rsidRPr="00832334">
        <w:rPr>
          <w:rFonts w:ascii="Arial" w:hAnsi="Arial" w:cs="Arial"/>
          <w:rtl/>
        </w:rPr>
        <w:t>تأثير مواقع التواصل الاجتماعي على استخدام اللغة العربية الفصحى لدى الشباب الجامعي في السعودية</w:t>
      </w:r>
    </w:p>
    <w:p w14:paraId="60372DE2" w14:textId="25BB70AB" w:rsidR="00412885" w:rsidRPr="00412885" w:rsidRDefault="00412885">
      <w:pPr>
        <w:rPr>
          <w:rFonts w:hint="cs"/>
          <w:rtl/>
          <w:lang w:val="en-GB"/>
        </w:rPr>
      </w:pPr>
    </w:p>
    <w:sectPr w:rsidR="00412885" w:rsidRPr="00412885" w:rsidSect="0080157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41A"/>
    <w:rsid w:val="002E041A"/>
    <w:rsid w:val="00412885"/>
    <w:rsid w:val="004B4349"/>
    <w:rsid w:val="00512E76"/>
    <w:rsid w:val="00515B37"/>
    <w:rsid w:val="00801571"/>
    <w:rsid w:val="00832334"/>
    <w:rsid w:val="008A5C51"/>
    <w:rsid w:val="00C2116D"/>
    <w:rsid w:val="00F12F91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164B4022"/>
  <w15:chartTrackingRefBased/>
  <w15:docId w15:val="{85902193-D272-A64D-BDDD-CF5F8DB99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E04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04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2E04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04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04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04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04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04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04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E04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E04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E04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E041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E041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E041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E041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E041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E04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E04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E0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04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E04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04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E041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041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041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04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E041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E041A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FF33C5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a0"/>
    <w:rsid w:val="00FF33C5"/>
  </w:style>
  <w:style w:type="paragraph" w:customStyle="1" w:styleId="p2">
    <w:name w:val="p2"/>
    <w:basedOn w:val="a"/>
    <w:rsid w:val="00FF33C5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2026-02-14T18:35:00Z</dcterms:created>
  <dcterms:modified xsi:type="dcterms:W3CDTF">2026-02-14T18:35:00Z</dcterms:modified>
</cp:coreProperties>
</file>