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330EA" w14:textId="77777777" w:rsidR="00764D87" w:rsidRDefault="00000000">
      <w:r>
        <w:t>Midocean University</w:t>
      </w:r>
    </w:p>
    <w:p w14:paraId="64F84989" w14:textId="77777777" w:rsidR="00764D87" w:rsidRDefault="00000000">
      <w:r>
        <w:t>College of Management</w:t>
      </w:r>
    </w:p>
    <w:p w14:paraId="242A0661" w14:textId="6FB8E50F" w:rsidR="00764D87" w:rsidRDefault="00000000">
      <w:r>
        <w:t>Leader Name</w:t>
      </w:r>
      <w:r w:rsidRPr="00FC4AE4">
        <w:rPr>
          <w:b/>
          <w:bCs/>
        </w:rPr>
        <w:t xml:space="preserve">: </w:t>
      </w:r>
      <w:r w:rsidR="00FC4AE4" w:rsidRPr="00FC4AE4">
        <w:rPr>
          <w:rFonts w:hint="cs"/>
          <w:b/>
          <w:bCs/>
          <w:rtl/>
        </w:rPr>
        <w:t>وليد بن علي الشويمان</w:t>
      </w:r>
    </w:p>
    <w:p w14:paraId="7B438982" w14:textId="77777777" w:rsidR="00764D87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64D87" w14:paraId="62217A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8FF2AFF" w14:textId="77777777" w:rsidR="00764D87" w:rsidRDefault="00764D87"/>
        </w:tc>
        <w:tc>
          <w:tcPr>
            <w:tcW w:w="1060" w:type="dxa"/>
            <w:shd w:val="clear" w:color="auto" w:fill="EEECE1"/>
            <w:vAlign w:val="center"/>
          </w:tcPr>
          <w:p w14:paraId="202172B2" w14:textId="77777777" w:rsidR="00764D87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E39EC62" w14:textId="77777777" w:rsidR="00764D87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F2E3DA6" w14:textId="77777777" w:rsidR="00764D87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BFFDF2C" w14:textId="77777777" w:rsidR="00764D87" w:rsidRDefault="00000000">
            <w:pPr>
              <w:jc w:val="center"/>
            </w:pPr>
            <w:r>
              <w:t>Comment</w:t>
            </w:r>
          </w:p>
        </w:tc>
      </w:tr>
      <w:tr w:rsidR="00FC4AE4" w14:paraId="7941437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97749B8" w14:textId="77777777" w:rsidR="00FC4AE4" w:rsidRDefault="00FC4AE4" w:rsidP="00FC4A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053F894" w14:textId="77777777" w:rsidR="00FC4AE4" w:rsidRDefault="00FC4AE4" w:rsidP="00FC4A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740C5A" w14:textId="77777777" w:rsidR="00FC4AE4" w:rsidRDefault="00FC4AE4" w:rsidP="00FC4A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0A9038" w14:textId="59FE114F" w:rsidR="00FC4AE4" w:rsidRDefault="00FC4AE4" w:rsidP="00FC4A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2EAF897" w14:textId="77777777" w:rsidR="00FC4AE4" w:rsidRDefault="00FC4AE4" w:rsidP="00FC4A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0B4F7A1F" w14:textId="77777777" w:rsidR="00FC4AE4" w:rsidRDefault="00FC4AE4" w:rsidP="00FC4A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030CB2C3" w14:textId="77777777" w:rsidR="00FC4AE4" w:rsidRDefault="00FC4AE4" w:rsidP="00FC4AE4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Dr.Alfaisal Abdelhameed Mohamed</w:t>
            </w:r>
          </w:p>
          <w:p w14:paraId="19328F7E" w14:textId="77777777" w:rsidR="00FC4AE4" w:rsidRDefault="00FC4AE4" w:rsidP="00FC4AE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32476D85" w14:textId="43B782E3" w:rsidR="00FC4AE4" w:rsidRDefault="00FC4AE4" w:rsidP="00FC4AE4">
            <w:pPr>
              <w:jc w:val="center"/>
            </w:pPr>
            <w:r>
              <w:rPr>
                <w:color w:val="FF0000"/>
              </w:rPr>
              <w:t>Dr.Fayez Ali Jrad</w:t>
            </w:r>
          </w:p>
        </w:tc>
      </w:tr>
      <w:tr w:rsidR="00764D87" w14:paraId="01A34A8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C6C06A" w14:textId="77777777" w:rsidR="00764D87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ED090B9" w14:textId="77777777" w:rsidR="00764D87" w:rsidRDefault="00764D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4D10D4" w14:textId="77777777" w:rsidR="00764D87" w:rsidRDefault="00764D8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8B662B" w14:textId="46A8028D" w:rsidR="00764D87" w:rsidRDefault="00FE1C1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22838F1" w14:textId="77777777" w:rsidR="00764D87" w:rsidRPr="000D3AB0" w:rsidRDefault="00000000" w:rsidP="000D3AB0">
            <w:pPr>
              <w:bidi/>
              <w:jc w:val="center"/>
              <w:rPr>
                <w:color w:val="EE0000"/>
                <w:rtl/>
              </w:rPr>
            </w:pPr>
            <w:r w:rsidRPr="000D3AB0">
              <w:rPr>
                <w:color w:val="EE0000"/>
              </w:rPr>
              <w:t xml:space="preserve">: </w:t>
            </w:r>
            <w:r w:rsidRPr="000D3AB0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C320317" w14:textId="77777777" w:rsidR="000D3AB0" w:rsidRPr="000D3AB0" w:rsidRDefault="000D3AB0" w:rsidP="000D3AB0">
            <w:pPr>
              <w:bidi/>
              <w:jc w:val="center"/>
              <w:rPr>
                <w:color w:val="EE0000"/>
                <w:rtl/>
              </w:rPr>
            </w:pPr>
            <w:r w:rsidRPr="000D3AB0">
              <w:rPr>
                <w:b/>
                <w:bCs/>
                <w:color w:val="EE0000"/>
                <w:rtl/>
              </w:rPr>
              <w:t>مجال التطبيق (القطاع)</w:t>
            </w:r>
            <w:r w:rsidRPr="000D3AB0">
              <w:rPr>
                <w:b/>
                <w:bCs/>
                <w:color w:val="EE0000"/>
              </w:rPr>
              <w:t>:</w:t>
            </w:r>
            <w:r w:rsidRPr="000D3AB0">
              <w:rPr>
                <w:color w:val="EE0000"/>
              </w:rPr>
              <w:t xml:space="preserve"> </w:t>
            </w:r>
            <w:r w:rsidRPr="000D3AB0">
              <w:rPr>
                <w:color w:val="EE0000"/>
                <w:rtl/>
              </w:rPr>
              <w:t>العنوان يذكر "الشركات الكبرى" بشكل عام، لكنه غير محدد (كان من الأفضل ذكر قطاع معين مثل: شركات الاتصالات، شركات التجزئة، البنوك…)</w:t>
            </w:r>
            <w:r w:rsidRPr="000D3AB0">
              <w:rPr>
                <w:color w:val="EE0000"/>
              </w:rPr>
              <w:t>.</w:t>
            </w:r>
          </w:p>
          <w:p w14:paraId="044C8B5D" w14:textId="078B18D3" w:rsidR="000D3AB0" w:rsidRPr="000D3AB0" w:rsidRDefault="000D3AB0" w:rsidP="000D3AB0">
            <w:pPr>
              <w:bidi/>
              <w:jc w:val="center"/>
              <w:rPr>
                <w:color w:val="EE0000"/>
                <w:rtl/>
              </w:rPr>
            </w:pPr>
            <w:r w:rsidRPr="000D3AB0">
              <w:rPr>
                <w:b/>
                <w:bCs/>
                <w:color w:val="EE0000"/>
                <w:rtl/>
              </w:rPr>
              <w:t>الدولة</w:t>
            </w:r>
            <w:r w:rsidRPr="000D3AB0">
              <w:rPr>
                <w:b/>
                <w:bCs/>
                <w:color w:val="EE0000"/>
              </w:rPr>
              <w:t>:</w:t>
            </w:r>
            <w:r w:rsidRPr="000D3AB0">
              <w:rPr>
                <w:color w:val="EE0000"/>
              </w:rPr>
              <w:t xml:space="preserve"> </w:t>
            </w:r>
            <w:r w:rsidRPr="000D3AB0">
              <w:rPr>
                <w:color w:val="EE0000"/>
                <w:rtl/>
              </w:rPr>
              <w:t>غير مذكورة، ويُفضل تحديدها (مثل: في المملكة العربية السعودية لإعطاء البحث بعدًا تطبيقيًا</w:t>
            </w:r>
            <w:r w:rsidRPr="000D3AB0">
              <w:rPr>
                <w:color w:val="EE0000"/>
              </w:rPr>
              <w:t>.</w:t>
            </w:r>
          </w:p>
          <w:p w14:paraId="7713B572" w14:textId="77777777" w:rsidR="000D3AB0" w:rsidRPr="000D3AB0" w:rsidRDefault="000D3AB0" w:rsidP="000D3AB0">
            <w:pPr>
              <w:bidi/>
              <w:jc w:val="center"/>
              <w:rPr>
                <w:color w:val="EE0000"/>
                <w:rtl/>
              </w:rPr>
            </w:pPr>
            <w:r w:rsidRPr="000D3AB0">
              <w:rPr>
                <w:rFonts w:hint="cs"/>
                <w:color w:val="EE0000"/>
                <w:rtl/>
              </w:rPr>
              <w:t>ليصبح العنوان أكثر دقة أكاديمياً على سبيل المثال:</w:t>
            </w:r>
          </w:p>
          <w:p w14:paraId="147B16A4" w14:textId="77777777" w:rsidR="000D3AB0" w:rsidRPr="000D3AB0" w:rsidRDefault="000D3AB0" w:rsidP="000D3AB0">
            <w:pPr>
              <w:bidi/>
              <w:jc w:val="center"/>
              <w:rPr>
                <w:b/>
                <w:bCs/>
                <w:color w:val="EE0000"/>
                <w:rtl/>
              </w:rPr>
            </w:pPr>
            <w:r w:rsidRPr="000D3AB0">
              <w:rPr>
                <w:rFonts w:hint="cs"/>
                <w:b/>
                <w:bCs/>
                <w:color w:val="EE0000"/>
                <w:rtl/>
              </w:rPr>
              <w:t>"</w:t>
            </w:r>
            <w:r w:rsidRPr="000D3AB0">
              <w:rPr>
                <w:b/>
                <w:bCs/>
                <w:color w:val="EE0000"/>
                <w:rtl/>
              </w:rPr>
              <w:t>أثر تطبيق تحليلات البيانات الضخمة</w:t>
            </w:r>
            <w:r w:rsidRPr="000D3AB0">
              <w:rPr>
                <w:b/>
                <w:bCs/>
                <w:color w:val="EE0000"/>
              </w:rPr>
              <w:t xml:space="preserve"> (Big Data Analytics) </w:t>
            </w:r>
            <w:r w:rsidRPr="000D3AB0">
              <w:rPr>
                <w:b/>
                <w:bCs/>
                <w:color w:val="EE0000"/>
                <w:rtl/>
              </w:rPr>
              <w:t>على تحسين القرارات البيعية: دراسة تطبيقية على شركات التجزئة في المملكة العربية السعودية</w:t>
            </w:r>
            <w:r w:rsidRPr="000D3AB0">
              <w:rPr>
                <w:rFonts w:hint="cs"/>
                <w:b/>
                <w:bCs/>
                <w:color w:val="EE0000"/>
                <w:rtl/>
              </w:rPr>
              <w:t>"</w:t>
            </w:r>
          </w:p>
          <w:p w14:paraId="240F2BDB" w14:textId="77777777" w:rsidR="000D3AB0" w:rsidRPr="000D3AB0" w:rsidRDefault="000D3AB0" w:rsidP="000D3AB0">
            <w:pPr>
              <w:bidi/>
              <w:jc w:val="center"/>
              <w:rPr>
                <w:color w:val="EE0000"/>
                <w:rtl/>
              </w:rPr>
            </w:pPr>
            <w:r w:rsidRPr="000D3AB0">
              <w:rPr>
                <w:rFonts w:hint="cs"/>
                <w:color w:val="EE0000"/>
                <w:rtl/>
              </w:rPr>
              <w:t>أو</w:t>
            </w:r>
          </w:p>
          <w:p w14:paraId="5BDB283B" w14:textId="302F497C" w:rsidR="000D3AB0" w:rsidRPr="000D3AB0" w:rsidRDefault="000D3AB0" w:rsidP="000D3AB0">
            <w:pPr>
              <w:bidi/>
              <w:jc w:val="center"/>
              <w:rPr>
                <w:color w:val="EE0000"/>
              </w:rPr>
            </w:pPr>
            <w:r w:rsidRPr="000D3AB0">
              <w:rPr>
                <w:b/>
                <w:bCs/>
                <w:color w:val="EE0000"/>
              </w:rPr>
              <w:t>"</w:t>
            </w:r>
            <w:r w:rsidRPr="000D3AB0">
              <w:rPr>
                <w:b/>
                <w:bCs/>
                <w:color w:val="EE0000"/>
                <w:rtl/>
              </w:rPr>
              <w:t>العلاقة بين استخدام البيانات الضخمة وكفاءة القرارات البيعية: دراسة تطبيقية على البنوك التجارية في المملكة العربية السعودية</w:t>
            </w:r>
            <w:r w:rsidRPr="000D3AB0">
              <w:rPr>
                <w:b/>
                <w:bCs/>
                <w:color w:val="EE0000"/>
              </w:rPr>
              <w:t>"</w:t>
            </w:r>
          </w:p>
        </w:tc>
      </w:tr>
      <w:tr w:rsidR="00FC4AE4" w14:paraId="52555F9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06E31D1" w14:textId="77777777" w:rsidR="00FC4AE4" w:rsidRDefault="00FC4AE4" w:rsidP="00FC4A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E7A21E7" w14:textId="0C1E5C12" w:rsidR="00FC4AE4" w:rsidRDefault="00FC4AE4" w:rsidP="00FC4AE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736D6A" w14:textId="77777777" w:rsidR="00FC4AE4" w:rsidRDefault="00FC4AE4" w:rsidP="00FC4A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3954D2" w14:textId="77777777" w:rsidR="00FC4AE4" w:rsidRDefault="00FC4AE4" w:rsidP="00FC4A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77E9E9" w14:textId="61D349DE" w:rsidR="00FC4AE4" w:rsidRDefault="00FC4AE4" w:rsidP="00FC4AE4">
            <w:pPr>
              <w:jc w:val="center"/>
            </w:pPr>
          </w:p>
        </w:tc>
      </w:tr>
      <w:tr w:rsidR="00FC4AE4" w14:paraId="429800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411CCA" w14:textId="77777777" w:rsidR="00FC4AE4" w:rsidRDefault="00FC4AE4" w:rsidP="00FC4A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CFA51AA" w14:textId="77777777" w:rsidR="00FC4AE4" w:rsidRDefault="00FC4AE4" w:rsidP="00FC4A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BD042" w14:textId="77777777" w:rsidR="00FC4AE4" w:rsidRDefault="00FC4AE4" w:rsidP="00FC4A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114439" w14:textId="7E72CAA2" w:rsidR="00FC4AE4" w:rsidRDefault="00FC4AE4" w:rsidP="00FC4A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9732D27" w14:textId="77777777" w:rsidR="00FC4AE4" w:rsidRPr="00FC4AE4" w:rsidRDefault="00FC4AE4" w:rsidP="00FC4AE4">
            <w:pPr>
              <w:jc w:val="center"/>
              <w:rPr>
                <w:color w:val="EE0000"/>
              </w:rPr>
            </w:pPr>
            <w:r w:rsidRPr="00FC4AE4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C4AE4" w14:paraId="18CB26B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C69EEBA" w14:textId="77777777" w:rsidR="00FC4AE4" w:rsidRDefault="00FC4AE4" w:rsidP="00FC4A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6F83E18" w14:textId="3D6CBE8B" w:rsidR="00FC4AE4" w:rsidRDefault="00FC4AE4" w:rsidP="00FC4AE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C730778" w14:textId="77777777" w:rsidR="00FC4AE4" w:rsidRDefault="00FC4AE4" w:rsidP="00FC4A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F25DE3" w14:textId="77777777" w:rsidR="00FC4AE4" w:rsidRDefault="00FC4AE4" w:rsidP="00FC4A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089865" w14:textId="0FD6B2D7" w:rsidR="00FC4AE4" w:rsidRDefault="00FC4AE4" w:rsidP="00FC4AE4">
            <w:pPr>
              <w:jc w:val="center"/>
            </w:pPr>
          </w:p>
        </w:tc>
      </w:tr>
      <w:tr w:rsidR="00FC4AE4" w14:paraId="66178D41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49A2EE0" w14:textId="77777777" w:rsidR="00FC4AE4" w:rsidRDefault="00FC4AE4" w:rsidP="00FC4A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A0517C5" w14:textId="77777777" w:rsidR="00FC4AE4" w:rsidRDefault="00FC4AE4" w:rsidP="00FC4A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06DDCF2" w14:textId="77777777" w:rsidR="00FC4AE4" w:rsidRDefault="00FC4AE4" w:rsidP="00FC4A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21DD5" w14:textId="2C53E30D" w:rsidR="00FC4AE4" w:rsidRDefault="00FC4AE4" w:rsidP="00FC4A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EFF6020" w14:textId="77777777" w:rsidR="00FC4AE4" w:rsidRPr="00FC4AE4" w:rsidRDefault="00FC4AE4" w:rsidP="00FC4AE4">
            <w:pPr>
              <w:jc w:val="center"/>
              <w:rPr>
                <w:color w:val="EE0000"/>
              </w:rPr>
            </w:pPr>
            <w:r w:rsidRPr="00FC4AE4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FC4AE4" w14:paraId="6BD0D0E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92EA74" w14:textId="77777777" w:rsidR="00FC4AE4" w:rsidRDefault="00FC4AE4" w:rsidP="00FC4AE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F3936F1" w14:textId="77777777" w:rsidR="00FC4AE4" w:rsidRDefault="00FC4AE4" w:rsidP="00FC4A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FD6404" w14:textId="77777777" w:rsidR="00FC4AE4" w:rsidRDefault="00FC4AE4" w:rsidP="00FC4AE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F2A43A" w14:textId="3F1CD3F9" w:rsidR="00FC4AE4" w:rsidRDefault="00FC4AE4" w:rsidP="00FC4AE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E931670" w14:textId="77777777" w:rsidR="00FC4AE4" w:rsidRPr="00FC4AE4" w:rsidRDefault="00FC4AE4" w:rsidP="00FC4AE4">
            <w:pPr>
              <w:jc w:val="center"/>
              <w:rPr>
                <w:color w:val="EE0000"/>
              </w:rPr>
            </w:pPr>
            <w:r w:rsidRPr="00FC4AE4">
              <w:rPr>
                <w:color w:val="EE0000"/>
              </w:rPr>
              <w:t xml:space="preserve">: </w:t>
            </w:r>
            <w:r w:rsidRPr="00FC4AE4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D86DC2" w14:paraId="1527637D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4EC193F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091572F" w14:textId="77777777" w:rsidR="00D86DC2" w:rsidRDefault="00D86DC2" w:rsidP="00D86D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CA82FC" w14:textId="77777777" w:rsidR="00D86DC2" w:rsidRDefault="00D86DC2" w:rsidP="00D8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0FE061" w14:textId="6522F132" w:rsidR="00D86DC2" w:rsidRDefault="00D86DC2" w:rsidP="00D86DC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21FB31F" w14:textId="7E0AC29A" w:rsidR="00D86DC2" w:rsidRPr="00D86DC2" w:rsidRDefault="00D86DC2" w:rsidP="00D86DC2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D86DC2" w14:paraId="2F26E07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32060DF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C3106CE" w14:textId="72A36EEC" w:rsidR="00D86DC2" w:rsidRDefault="00D86DC2" w:rsidP="00D86DC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FDEE4B9" w14:textId="77777777" w:rsidR="00D86DC2" w:rsidRDefault="00D86DC2" w:rsidP="00D8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F98FE2" w14:textId="77777777" w:rsidR="00D86DC2" w:rsidRDefault="00D86DC2" w:rsidP="00D8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6D1E0F" w14:textId="02E34FF8" w:rsidR="00D86DC2" w:rsidRDefault="00D86DC2" w:rsidP="00D86DC2">
            <w:pPr>
              <w:jc w:val="center"/>
            </w:pPr>
          </w:p>
        </w:tc>
      </w:tr>
      <w:tr w:rsidR="00D86DC2" w14:paraId="0066DAD6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17F20B7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516B5EB" w14:textId="77777777" w:rsidR="00D86DC2" w:rsidRDefault="00D86DC2" w:rsidP="00D86D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4DBD01" w14:textId="77777777" w:rsidR="00D86DC2" w:rsidRDefault="00D86DC2" w:rsidP="00D8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58C362" w14:textId="0D434197" w:rsidR="00D86DC2" w:rsidRDefault="00D86DC2" w:rsidP="00D86DC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04C7665" w14:textId="0E2730C4" w:rsidR="00D86DC2" w:rsidRPr="00D86DC2" w:rsidRDefault="00D86DC2" w:rsidP="00D86DC2">
            <w:pPr>
              <w:bidi/>
              <w:jc w:val="center"/>
              <w:rPr>
                <w:color w:val="EE0000"/>
              </w:rPr>
            </w:pPr>
            <w:r w:rsidRPr="00D86DC2">
              <w:rPr>
                <w:color w:val="EE0000"/>
                <w:rtl/>
              </w:rPr>
              <w:t>يجب توضيح طبيعة الاختبارات والبرامج الإحصائية التي سيعتمد عليها الباحث</w:t>
            </w:r>
            <w:r w:rsidRPr="00D86DC2">
              <w:rPr>
                <w:rFonts w:hint="cs"/>
                <w:color w:val="EE0000"/>
                <w:rtl/>
              </w:rPr>
              <w:t xml:space="preserve"> مثل </w:t>
            </w:r>
            <w:r w:rsidRPr="00D86DC2">
              <w:rPr>
                <w:color w:val="EE0000"/>
              </w:rPr>
              <w:t xml:space="preserve">SPSS </w:t>
            </w:r>
            <w:r w:rsidRPr="00D86DC2">
              <w:rPr>
                <w:color w:val="EE0000"/>
                <w:rtl/>
              </w:rPr>
              <w:t xml:space="preserve">، وطبيعة البيانات سواء كانت ثانوية أم أولية أم الاثنين معًا. </w:t>
            </w:r>
          </w:p>
        </w:tc>
      </w:tr>
      <w:tr w:rsidR="00D86DC2" w14:paraId="5B6D201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4E5E491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027E3139" w14:textId="07CFD336" w:rsidR="00D86DC2" w:rsidRDefault="00D86DC2" w:rsidP="00D86DC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330F71" w14:textId="77777777" w:rsidR="00D86DC2" w:rsidRDefault="00D86DC2" w:rsidP="00D8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E42A67" w14:textId="7B6A4109" w:rsidR="00D86DC2" w:rsidRDefault="00D86DC2" w:rsidP="00D86D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774A60" w14:textId="77777777" w:rsidR="00D86DC2" w:rsidRDefault="00D86DC2" w:rsidP="00D86DC2">
            <w:pPr>
              <w:jc w:val="center"/>
            </w:pPr>
          </w:p>
        </w:tc>
      </w:tr>
      <w:tr w:rsidR="00D86DC2" w14:paraId="0F87EEA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473E1D4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CAB3796" w14:textId="77777777" w:rsidR="00D86DC2" w:rsidRDefault="00D86DC2" w:rsidP="00D86D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F8070D2" w14:textId="77777777" w:rsidR="00D86DC2" w:rsidRDefault="00D86DC2" w:rsidP="00D8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7527E3" w14:textId="29F5F4B2" w:rsidR="00D86DC2" w:rsidRDefault="00D86DC2" w:rsidP="00D86DC2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7338478" w14:textId="77777777" w:rsidR="00D86DC2" w:rsidRPr="000B7295" w:rsidRDefault="00D86DC2" w:rsidP="00D86DC2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3E6DD0C7" w14:textId="77777777" w:rsidR="00D86DC2" w:rsidRPr="000B7295" w:rsidRDefault="00D86DC2" w:rsidP="00D86DC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15EF2C53" w14:textId="77777777" w:rsidR="00D86DC2" w:rsidRPr="000B7295" w:rsidRDefault="00D86DC2" w:rsidP="00D86DC2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13843150" w14:textId="77777777" w:rsidR="00D86DC2" w:rsidRPr="000B7295" w:rsidRDefault="00D86DC2" w:rsidP="00D86DC2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12883C8F" w14:textId="5BB91A51" w:rsidR="00D86DC2" w:rsidRDefault="00D86DC2" w:rsidP="00D86DC2">
            <w:pPr>
              <w:jc w:val="center"/>
            </w:pPr>
          </w:p>
        </w:tc>
      </w:tr>
      <w:tr w:rsidR="00D86DC2" w14:paraId="7576F07C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CDA3E33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B910EB6" w14:textId="77777777" w:rsidR="00D86DC2" w:rsidRDefault="00D86DC2" w:rsidP="00D86D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EE0A0C" w14:textId="77777777" w:rsidR="00D86DC2" w:rsidRDefault="00D86DC2" w:rsidP="00D86D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045577" w14:textId="43B94A67" w:rsidR="00D86DC2" w:rsidRDefault="00D86DC2" w:rsidP="00D86DC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6682929" w14:textId="77777777" w:rsidR="00D86DC2" w:rsidRDefault="00D86DC2" w:rsidP="00D86DC2">
            <w:pPr>
              <w:bidi/>
              <w:jc w:val="center"/>
              <w:rPr>
                <w:color w:val="EE0000"/>
              </w:rPr>
            </w:pPr>
            <w:r>
              <w:t xml:space="preserve">: </w:t>
            </w:r>
            <w:r>
              <w:rPr>
                <w:rFonts w:hint="cs"/>
                <w:color w:val="EE0000"/>
                <w:rtl/>
              </w:rPr>
              <w:t>يجب ذكر المراجع التي اعتمد عليها الباحث وكتابتها بأسلوب</w:t>
            </w:r>
            <w:r>
              <w:rPr>
                <w:color w:val="EE0000"/>
              </w:rPr>
              <w:t xml:space="preserve"> APA.</w:t>
            </w:r>
          </w:p>
          <w:p w14:paraId="54FFD845" w14:textId="77777777" w:rsidR="00D86DC2" w:rsidRDefault="00D86DC2" w:rsidP="00D86DC2">
            <w:pPr>
              <w:bidi/>
              <w:jc w:val="center"/>
            </w:pPr>
            <w:r>
              <w:rPr>
                <w:rFonts w:hint="cs"/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>
              <w:rPr>
                <w:b/>
                <w:bCs/>
                <w:color w:val="EE0000"/>
              </w:rPr>
              <w:t>APA</w:t>
            </w:r>
            <w:r>
              <w:rPr>
                <w:rFonts w:hint="cs"/>
                <w:color w:val="EE0000"/>
                <w:rtl/>
              </w:rPr>
              <w:t xml:space="preserve">، مع التأكد من أن </w:t>
            </w:r>
            <w:r>
              <w:rPr>
                <w:rFonts w:hint="cs"/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>
              <w:rPr>
                <w:rFonts w:hint="cs"/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>
              <w:t>.</w:t>
            </w:r>
          </w:p>
          <w:p w14:paraId="0B3B1A91" w14:textId="77777777" w:rsidR="00D86DC2" w:rsidRDefault="00D86DC2" w:rsidP="00D86DC2">
            <w:pPr>
              <w:jc w:val="center"/>
            </w:pPr>
          </w:p>
        </w:tc>
      </w:tr>
      <w:tr w:rsidR="00D86DC2" w14:paraId="63BF60A3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6EF4ADA5" w14:textId="77777777" w:rsidR="00D86DC2" w:rsidRDefault="00D86DC2" w:rsidP="00D86D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95E2C8" w14:textId="2BA57014" w:rsidR="009B52B7" w:rsidRPr="009B52B7" w:rsidRDefault="009B52B7" w:rsidP="009B52B7">
            <w:pPr>
              <w:jc w:val="center"/>
            </w:pPr>
            <w:r>
              <w:rPr>
                <w:rFonts w:hint="cs"/>
                <w:rtl/>
              </w:rPr>
              <w:t>إجراء</w:t>
            </w:r>
            <w:r w:rsidRPr="009B52B7">
              <w:rPr>
                <w:rFonts w:hint="cs"/>
                <w:rtl/>
              </w:rPr>
              <w:t xml:space="preserve"> التعديلات المذكورة لتحسين جودته ودقته العلمية</w:t>
            </w:r>
          </w:p>
          <w:p w14:paraId="3BB682A9" w14:textId="77777777" w:rsidR="00D86DC2" w:rsidRDefault="00D86DC2" w:rsidP="00D86DC2">
            <w:pPr>
              <w:jc w:val="center"/>
            </w:pPr>
          </w:p>
        </w:tc>
      </w:tr>
    </w:tbl>
    <w:p w14:paraId="3FEB45DA" w14:textId="77777777" w:rsidR="00764D87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FE3809B" wp14:editId="15C98D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64D87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F036AB"/>
    <w:multiLevelType w:val="multilevel"/>
    <w:tmpl w:val="F532011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1108089">
    <w:abstractNumId w:val="1"/>
  </w:num>
  <w:num w:numId="2" w16cid:durableId="202205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D87"/>
    <w:rsid w:val="000D3AB0"/>
    <w:rsid w:val="002B0ACD"/>
    <w:rsid w:val="00502284"/>
    <w:rsid w:val="00764D87"/>
    <w:rsid w:val="009B52B7"/>
    <w:rsid w:val="00D86DC2"/>
    <w:rsid w:val="00FC4AE4"/>
    <w:rsid w:val="00FE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177D7"/>
  <w15:docId w15:val="{095C6BE9-99FF-4313-BFA2-8AF504D7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439</Words>
  <Characters>2253</Characters>
  <Application>Microsoft Office Word</Application>
  <DocSecurity>0</DocSecurity>
  <Lines>140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2025-09-12T08:00:00Z</dcterms:created>
  <dcterms:modified xsi:type="dcterms:W3CDTF">2025-09-12T08:33:00Z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f7be1d6d-3da0-4c4d-837d-3a08ea26d3e6</vt:lpwstr>
  </property>
</Properties>
</file>