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4A502ABE" w:rsidR="00EA22ED" w:rsidRPr="00C64CCA" w:rsidRDefault="00EA22ED" w:rsidP="00C64CCA">
      <w:pPr>
        <w:rPr>
          <w:rFonts w:hint="cs"/>
          <w:rtl/>
          <w:lang w:bidi="ar-SY"/>
        </w:rPr>
      </w:pPr>
      <w:r w:rsidRPr="00EA22ED">
        <w:t>Leader Name:</w:t>
      </w:r>
      <w:r w:rsidR="00C45779">
        <w:t xml:space="preserve"> </w:t>
      </w:r>
      <w:r w:rsidR="00C64CCA">
        <w:rPr>
          <w:rFonts w:hint="cs"/>
          <w:rtl/>
          <w:lang w:bidi="ar-JO"/>
        </w:rPr>
        <w:t>فايزة عبد الله محمد القرني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99286DD" w14:textId="00849312" w:rsidR="00EA22ED" w:rsidRDefault="0077444D" w:rsidP="000F00FE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يوجد اشراف على البحث</w:t>
            </w:r>
          </w:p>
          <w:p w14:paraId="3766419F" w14:textId="2CDBDC2C" w:rsidR="000B735F" w:rsidRDefault="000B735F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يتم كتابة الرقم الأكاديمي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E4E04B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97D7C8F" w:rsidR="00EA22ED" w:rsidRDefault="00C64C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31DEEC90" w:rsidR="00EA22ED" w:rsidRDefault="00C64CCA" w:rsidP="00C64CCA">
            <w:pPr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يمكن صياغة عنوان الدراسة كالتالي" </w:t>
            </w:r>
            <w:r>
              <w:rPr>
                <w:rtl/>
              </w:rPr>
              <w:t>تأثير منصات التواصل الاجتماعي (إكس وسناب شات) على استراتيجيات العلاقات العامة في القطاع الأمني بالمملكة العربية السعودية</w:t>
            </w:r>
            <w:r>
              <w:rPr>
                <w:rFonts w:hint="cs"/>
                <w:rtl/>
              </w:rPr>
              <w:t>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45FDDA" w:rsidR="00EA22ED" w:rsidRDefault="0077444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C81A377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6CFFD2C7" w:rsidR="00EA22ED" w:rsidRDefault="00EA22ED" w:rsidP="000B735F">
            <w:pPr>
              <w:bidi/>
              <w:rPr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4F8B56" w:rsidR="00EA22ED" w:rsidRDefault="00C64CCA" w:rsidP="00CC5AD4">
            <w:pPr>
              <w:jc w:val="center"/>
              <w:rPr>
                <w:lang w:bidi="ar-EG"/>
              </w:rPr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A8E9DF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64CCA">
            <w:pPr>
              <w:rPr>
                <w:lang w:bidi="ar-EG"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0C27C6" w:rsidR="00EA22ED" w:rsidRDefault="0077444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FF1385E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4FB0B088" w14:textId="71285ADA" w:rsidR="005149A7" w:rsidRDefault="005149A7" w:rsidP="0077444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 </w:t>
            </w:r>
          </w:p>
          <w:p w14:paraId="31824D8B" w14:textId="68819EA9" w:rsidR="00EA22ED" w:rsidRDefault="00B77134" w:rsidP="005149A7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77777777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تقسيم أهداف الدراسة إلى أهداف علمية وعملية 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00945B" w:rsidR="00EA22ED" w:rsidRDefault="0077444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11BFE8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15E7E31" w:rsidR="00EA22ED" w:rsidRDefault="00EA22ED" w:rsidP="00D97139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A1447A" w:rsidR="00EA22ED" w:rsidRDefault="00C64CC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FCCB4D2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4BDC680C" w14:textId="6DCA7C5E" w:rsidR="005149A7" w:rsidRPr="00B77134" w:rsidRDefault="005149A7" w:rsidP="00C64CCA">
            <w:pPr>
              <w:bidi/>
              <w:rPr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F5E6B8" w:rsidR="00EA22ED" w:rsidRDefault="00C64CC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B418E1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03E4F80" w:rsidR="00EA22ED" w:rsidRDefault="005149A7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A1082C" w:rsidR="00EA22ED" w:rsidRDefault="00C64CC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960586C" w:rsidR="00EA22ED" w:rsidRDefault="00EA22ED" w:rsidP="00CC5AD4">
            <w:pPr>
              <w:jc w:val="center"/>
              <w:rPr>
                <w:lang w:bidi="ar-JO"/>
              </w:rPr>
            </w:pPr>
          </w:p>
        </w:tc>
        <w:tc>
          <w:tcPr>
            <w:tcW w:w="4131" w:type="dxa"/>
            <w:vAlign w:val="center"/>
          </w:tcPr>
          <w:p w14:paraId="4EF99B68" w14:textId="1B045505" w:rsidR="00EA22ED" w:rsidRDefault="00EA22ED" w:rsidP="0077444D">
            <w:pPr>
              <w:jc w:val="right"/>
              <w:rPr>
                <w:lang w:bidi="ar-JO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3B8EE2" w:rsidR="00EA22ED" w:rsidRDefault="00C64CCA" w:rsidP="00C64CCA">
            <w:pPr>
              <w:rPr>
                <w:lang w:bidi="ar-EG"/>
              </w:rPr>
            </w:pPr>
            <w:r>
              <w:rPr>
                <w:lang w:bidi="ar-EG"/>
              </w:rPr>
              <w:t xml:space="preserve">      </w:t>
            </w: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02D29B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64CCA">
            <w:pPr>
              <w:jc w:val="right"/>
              <w:rPr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62E777" w:rsidR="00EA22ED" w:rsidRDefault="00C64CC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FA5017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56A769" w:rsidR="00EA22ED" w:rsidRDefault="00EA22ED" w:rsidP="00D97139">
            <w:pPr>
              <w:jc w:val="right"/>
              <w:rPr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E566D1" w:rsidR="00EA22ED" w:rsidRDefault="00C64CC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8369C89" w:rsidR="00EA22ED" w:rsidRDefault="00EA22ED" w:rsidP="00CC5AD4">
            <w:pPr>
              <w:jc w:val="center"/>
              <w:rPr>
                <w:lang w:bidi="ar-JO"/>
              </w:rPr>
            </w:pPr>
          </w:p>
        </w:tc>
        <w:tc>
          <w:tcPr>
            <w:tcW w:w="4131" w:type="dxa"/>
            <w:vAlign w:val="center"/>
          </w:tcPr>
          <w:p w14:paraId="730C4E20" w14:textId="5AF66F8B" w:rsidR="00EA22ED" w:rsidRDefault="00EA22ED" w:rsidP="00D97139">
            <w:pPr>
              <w:bidi/>
              <w:jc w:val="center"/>
              <w:rPr>
                <w:rFonts w:hint="cs"/>
                <w:rtl/>
                <w:lang w:bidi="ar-JO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D5D73FE" w:rsidR="00EA22ED" w:rsidRDefault="00D97139" w:rsidP="00C64CCA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</w:t>
            </w:r>
            <w:r w:rsidR="00C64CCA">
              <w:rPr>
                <w:rFonts w:hint="cs"/>
                <w:rtl/>
                <w:lang w:bidi="ar-EG"/>
              </w:rPr>
              <w:t xml:space="preserve">جيدة يمكنك استكمال باقي عناصرها بالإضافة الى التحليل الاحصائي والنتائج والتواصيات 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B735F"/>
    <w:rsid w:val="000E086A"/>
    <w:rsid w:val="000F00FE"/>
    <w:rsid w:val="00137DCD"/>
    <w:rsid w:val="00137F4D"/>
    <w:rsid w:val="00173184"/>
    <w:rsid w:val="00177708"/>
    <w:rsid w:val="001F4DAF"/>
    <w:rsid w:val="00207574"/>
    <w:rsid w:val="002E3F9C"/>
    <w:rsid w:val="005149A7"/>
    <w:rsid w:val="00517FCD"/>
    <w:rsid w:val="00570846"/>
    <w:rsid w:val="00631E3D"/>
    <w:rsid w:val="006A1277"/>
    <w:rsid w:val="006B0C30"/>
    <w:rsid w:val="0077444D"/>
    <w:rsid w:val="007C47B4"/>
    <w:rsid w:val="00811C8D"/>
    <w:rsid w:val="00812575"/>
    <w:rsid w:val="00846C7F"/>
    <w:rsid w:val="008B63CC"/>
    <w:rsid w:val="0091631A"/>
    <w:rsid w:val="009847B5"/>
    <w:rsid w:val="00A006C8"/>
    <w:rsid w:val="00AC608B"/>
    <w:rsid w:val="00B7134D"/>
    <w:rsid w:val="00B752C5"/>
    <w:rsid w:val="00B77134"/>
    <w:rsid w:val="00C43277"/>
    <w:rsid w:val="00C45779"/>
    <w:rsid w:val="00C64CCA"/>
    <w:rsid w:val="00CC5AD4"/>
    <w:rsid w:val="00D06A80"/>
    <w:rsid w:val="00D97139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2</cp:revision>
  <dcterms:created xsi:type="dcterms:W3CDTF">2025-03-22T21:16:00Z</dcterms:created>
  <dcterms:modified xsi:type="dcterms:W3CDTF">2025-03-22T21:16:00Z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