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0739D10"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51002E">
        <w:rPr>
          <w:rFonts w:ascii="Sakkal Majalla" w:hAnsi="Sakkal Majalla" w:cs="Sakkal Majalla" w:hint="cs"/>
          <w:b/>
          <w:bCs/>
          <w:sz w:val="28"/>
          <w:szCs w:val="28"/>
          <w:rtl/>
          <w:lang w:bidi="ar-EG"/>
        </w:rPr>
        <w:t xml:space="preserve"> إدارة </w:t>
      </w:r>
      <w:r w:rsidR="00DF3DF2">
        <w:rPr>
          <w:rFonts w:ascii="Sakkal Majalla" w:hAnsi="Sakkal Majalla" w:cs="Sakkal Majalla" w:hint="cs"/>
          <w:b/>
          <w:bCs/>
          <w:sz w:val="28"/>
          <w:szCs w:val="28"/>
          <w:rtl/>
          <w:lang w:bidi="ar-EG"/>
        </w:rPr>
        <w:t>ال</w:t>
      </w:r>
      <w:r w:rsidR="0051002E">
        <w:rPr>
          <w:rFonts w:ascii="Sakkal Majalla" w:hAnsi="Sakkal Majalla" w:cs="Sakkal Majalla" w:hint="cs"/>
          <w:b/>
          <w:bCs/>
          <w:sz w:val="28"/>
          <w:szCs w:val="28"/>
          <w:rtl/>
          <w:lang w:bidi="ar-EG"/>
        </w:rPr>
        <w:t>مخاطر</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15C28831" w14:textId="50B6CF4A" w:rsidR="009125CE" w:rsidRPr="00543C64" w:rsidRDefault="00543C64" w:rsidP="009125CE">
      <w:pPr>
        <w:jc w:val="center"/>
        <w:rPr>
          <w:rFonts w:ascii="Sakkal Majalla" w:hAnsi="Sakkal Majalla" w:cs="(AH) Manal Black"/>
          <w:sz w:val="32"/>
          <w:szCs w:val="32"/>
          <w:rtl/>
          <w:lang w:bidi="ar-EG"/>
        </w:rPr>
      </w:pPr>
      <w:r w:rsidRPr="00543C64">
        <w:rPr>
          <w:rFonts w:ascii="Sakkal Majalla" w:hAnsi="Sakkal Majalla" w:cs="(AH) Manal Black"/>
          <w:sz w:val="32"/>
          <w:szCs w:val="32"/>
          <w:rtl/>
          <w:lang w:bidi="ar-EG"/>
        </w:rPr>
        <w:t>أثر إدارة المخاطر على استدامة المشاريع الانشائية بالمملكة العربية السعودية</w:t>
      </w:r>
    </w:p>
    <w:p w14:paraId="1AA4343F" w14:textId="2A239D31" w:rsidR="009125CE" w:rsidRPr="00543C64" w:rsidRDefault="00543C64" w:rsidP="009125CE">
      <w:pPr>
        <w:jc w:val="center"/>
        <w:rPr>
          <w:rFonts w:ascii="Sakkal Majalla" w:hAnsi="Sakkal Majalla" w:cs="Sakkal Majalla"/>
          <w:sz w:val="32"/>
          <w:szCs w:val="32"/>
          <w:rtl/>
          <w:lang w:bidi="ar-EG"/>
        </w:rPr>
      </w:pPr>
      <w:r w:rsidRPr="00543C64">
        <w:rPr>
          <w:rFonts w:ascii="Sakkal Majalla" w:hAnsi="Sakkal Majalla" w:cs="Sakkal Majalla"/>
          <w:sz w:val="32"/>
          <w:szCs w:val="32"/>
          <w:lang w:bidi="ar-EG"/>
        </w:rPr>
        <w:t>The Impact of Risk Management on the Sustainability of Construction Projects in the Kingdom of Saudi Arabia</w:t>
      </w: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26A688BA" w14:textId="77777777" w:rsidR="006167B7"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51A7E65" w14:textId="51683AD9" w:rsidR="009125CE" w:rsidRPr="006167B7" w:rsidRDefault="006167B7" w:rsidP="009125CE">
      <w:pPr>
        <w:jc w:val="center"/>
        <w:rPr>
          <w:rFonts w:ascii="Sakkal Majalla" w:hAnsi="Sakkal Majalla" w:cs="Sakkal Majalla"/>
          <w:b/>
          <w:bCs/>
          <w:sz w:val="32"/>
          <w:szCs w:val="32"/>
          <w:rtl/>
        </w:rPr>
      </w:pPr>
      <w:r w:rsidRPr="006167B7">
        <w:rPr>
          <w:rFonts w:ascii="Sakkal Majalla" w:hAnsi="Sakkal Majalla" w:cs="Sakkal Majalla" w:hint="cs"/>
          <w:b/>
          <w:bCs/>
          <w:sz w:val="32"/>
          <w:szCs w:val="32"/>
          <w:rtl/>
          <w:lang w:bidi="ar-EG"/>
        </w:rPr>
        <w:t xml:space="preserve"> </w:t>
      </w:r>
      <w:r w:rsidRPr="006167B7">
        <w:rPr>
          <w:rFonts w:ascii="Sakkal Majalla" w:hAnsi="Sakkal Majalla" w:cs="Sakkal Majalla" w:hint="cs"/>
          <w:b/>
          <w:bCs/>
          <w:sz w:val="32"/>
          <w:szCs w:val="32"/>
          <w:rtl/>
        </w:rPr>
        <w:t>فارس عبد الرحيم محمود بنجر</w:t>
      </w:r>
    </w:p>
    <w:p w14:paraId="76AA45C9" w14:textId="77777777" w:rsidR="009125CE" w:rsidRPr="00EA2073"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08B2DE65" w14:textId="77777777" w:rsidR="006167B7"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3F2250C5" w14:textId="77777777" w:rsidR="004C0F50" w:rsidRPr="00AF69AA" w:rsidRDefault="004C0F50" w:rsidP="004C0F50">
      <w:pPr>
        <w:spacing w:line="276" w:lineRule="auto"/>
        <w:jc w:val="center"/>
        <w:rPr>
          <w:rFonts w:ascii="Aptos" w:eastAsia="Times New Roman" w:hAnsi="Aptos" w:cs="Arial"/>
          <w:noProof/>
          <w:kern w:val="0"/>
          <w:sz w:val="32"/>
          <w:szCs w:val="32"/>
          <w:rtl/>
          <w:lang w:val="en-AU" w:eastAsia="en-AU" w:bidi="ar-EG"/>
          <w14:ligatures w14:val="none"/>
        </w:rPr>
      </w:pPr>
      <w:r w:rsidRPr="00AF69AA">
        <w:rPr>
          <w:rFonts w:ascii="Aptos" w:eastAsia="Times New Roman" w:hAnsi="Aptos" w:cs="Arial"/>
          <w:noProof/>
          <w:kern w:val="0"/>
          <w:sz w:val="32"/>
          <w:szCs w:val="32"/>
          <w:rtl/>
          <w:lang w:val="en-AU" w:eastAsia="en-AU" w:bidi="ar-EG"/>
          <w14:ligatures w14:val="none"/>
        </w:rPr>
        <w:t>د.الفيصل عبد الحميد</w:t>
      </w:r>
    </w:p>
    <w:p w14:paraId="5F4EE2DE" w14:textId="574BEC56" w:rsidR="009125CE" w:rsidRDefault="009125CE" w:rsidP="009125CE">
      <w:pPr>
        <w:jc w:val="center"/>
        <w:rPr>
          <w:rFonts w:ascii="Sakkal Majalla" w:hAnsi="Sakkal Majalla" w:cs="Sakkal Majalla"/>
          <w:b/>
          <w:bCs/>
          <w:sz w:val="32"/>
          <w:szCs w:val="32"/>
          <w:rtl/>
        </w:rPr>
      </w:pPr>
    </w:p>
    <w:p w14:paraId="44300D6F" w14:textId="77777777" w:rsidR="006167B7" w:rsidRPr="001902DB" w:rsidRDefault="006167B7" w:rsidP="009125CE">
      <w:pPr>
        <w:jc w:val="center"/>
        <w:rPr>
          <w:rFonts w:ascii="Sakkal Majalla" w:hAnsi="Sakkal Majalla" w:cs="Sakkal Majalla"/>
          <w:b/>
          <w:bCs/>
          <w:sz w:val="28"/>
          <w:szCs w:val="28"/>
          <w:rtl/>
        </w:rPr>
      </w:pPr>
    </w:p>
    <w:p w14:paraId="22738CC6" w14:textId="13A9F943" w:rsidR="009125CE" w:rsidRPr="001902DB" w:rsidRDefault="00325E04" w:rsidP="004C0F50">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p>
    <w:p w14:paraId="14480418" w14:textId="13BEDBB8"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r w:rsidR="006167B7">
        <w:rPr>
          <w:rFonts w:ascii="Sakkal Majalla" w:hAnsi="Sakkal Majalla" w:cs="Sakkal Majalla" w:hint="cs"/>
          <w:b/>
          <w:bCs/>
          <w:sz w:val="28"/>
          <w:szCs w:val="28"/>
          <w:rtl/>
          <w:lang w:bidi="ar-EG"/>
        </w:rPr>
        <w:t xml:space="preserve"> </w:t>
      </w:r>
    </w:p>
    <w:p w14:paraId="71099ADB" w14:textId="1BAACFE8" w:rsidR="009125CE" w:rsidRPr="001902DB" w:rsidRDefault="00325E04" w:rsidP="00325E04">
      <w:pPr>
        <w:jc w:val="center"/>
        <w:rPr>
          <w:rFonts w:ascii="Sakkal Majalla" w:hAnsi="Sakkal Majalla" w:cs="Sakkal Majalla"/>
          <w:b/>
          <w:bCs/>
          <w:sz w:val="28"/>
          <w:szCs w:val="28"/>
          <w:rtl/>
          <w:lang w:bidi="ar-EG"/>
        </w:rPr>
      </w:pPr>
      <w:r w:rsidRPr="006167B7">
        <w:rPr>
          <w:rFonts w:ascii="Sakkal Majalla" w:hAnsi="Sakkal Majalla" w:cs="Sakkal Majalla" w:hint="cs"/>
          <w:b/>
          <w:bCs/>
          <w:sz w:val="32"/>
          <w:szCs w:val="32"/>
          <w:rtl/>
          <w:lang w:bidi="ar-EG"/>
        </w:rPr>
        <w:t>2025</w:t>
      </w:r>
      <w:r w:rsidR="006167B7" w:rsidRPr="006167B7">
        <w:rPr>
          <w:rFonts w:ascii="Sakkal Majalla" w:hAnsi="Sakkal Majalla" w:cs="Sakkal Majalla" w:hint="cs"/>
          <w:b/>
          <w:bCs/>
          <w:sz w:val="32"/>
          <w:szCs w:val="32"/>
          <w:rtl/>
          <w:lang w:bidi="ar-EG"/>
        </w:rPr>
        <w:t>/ الفصل الثالث</w:t>
      </w:r>
    </w:p>
    <w:p w14:paraId="035BF540" w14:textId="1DFD03CD" w:rsidR="009125CE" w:rsidRDefault="00A74F76" w:rsidP="002B736B">
      <w:pPr>
        <w:spacing w:line="360" w:lineRule="auto"/>
        <w:jc w:val="mediumKashida"/>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lastRenderedPageBreak/>
        <w:t>مقدمة</w:t>
      </w:r>
      <w:r w:rsidR="009125CE" w:rsidRPr="009125CE">
        <w:rPr>
          <w:rFonts w:ascii="Sakkal Majalla" w:hAnsi="Sakkal Majalla" w:cs="Sakkal Majalla" w:hint="cs"/>
          <w:sz w:val="28"/>
          <w:szCs w:val="28"/>
          <w:u w:val="single"/>
          <w:rtl/>
          <w:lang w:bidi="ar-EG"/>
        </w:rPr>
        <w:t>:</w:t>
      </w:r>
    </w:p>
    <w:p w14:paraId="4BE5C326" w14:textId="77777777" w:rsidR="00325E04" w:rsidRPr="00325E04" w:rsidRDefault="00325E04" w:rsidP="002B736B">
      <w:pPr>
        <w:spacing w:line="360" w:lineRule="auto"/>
        <w:jc w:val="mediumKashida"/>
        <w:rPr>
          <w:rFonts w:ascii="Sakkal Majalla" w:hAnsi="Sakkal Majalla" w:cs="Sakkal Majalla"/>
          <w:sz w:val="28"/>
          <w:szCs w:val="28"/>
          <w:lang w:bidi="ar-EG"/>
        </w:rPr>
      </w:pPr>
      <w:r w:rsidRPr="00325E04">
        <w:rPr>
          <w:rFonts w:ascii="Sakkal Majalla" w:hAnsi="Sakkal Majalla" w:cs="Sakkal Majalla"/>
          <w:sz w:val="28"/>
          <w:szCs w:val="28"/>
          <w:rtl/>
        </w:rPr>
        <w:t>تعد إدارة المخاطر إحدى الركائز الأساسية التي تقوم عليها الممارسات الإدارية الحديثة في مختلف القطاعات الإنتاجية والخدمية وخصوصا في قطاع المشاريع الانشائية الذي يتميز بتعقيده وتعدد مراحله وتشابك عناصره الفنية والتنظيمية والمالية والبشرية وتمثل إدارة المخاطر منهجا علميا يهدف الى تحديد مصادر الخطر المحتملة وتحليل احتمالات حدوثها وتقدير تأثيراتها على أهداف المشروع والعمل على تطوير استراتيجيات فعالة لتقليل آثارها أو تجنبها تماما بما يضمن استمرار المشروع وتحقيق أهدافه ضمن الإطار الزمني والمالي المحدد له</w:t>
      </w:r>
    </w:p>
    <w:p w14:paraId="487C5934" w14:textId="77777777" w:rsidR="00325E04" w:rsidRPr="00325E04" w:rsidRDefault="00325E04" w:rsidP="002B736B">
      <w:pPr>
        <w:spacing w:line="360" w:lineRule="auto"/>
        <w:jc w:val="mediumKashida"/>
        <w:rPr>
          <w:rFonts w:ascii="Sakkal Majalla" w:hAnsi="Sakkal Majalla" w:cs="Sakkal Majalla"/>
          <w:sz w:val="28"/>
          <w:szCs w:val="28"/>
          <w:lang w:bidi="ar-EG"/>
        </w:rPr>
      </w:pPr>
      <w:r w:rsidRPr="00325E04">
        <w:rPr>
          <w:rFonts w:ascii="Sakkal Majalla" w:hAnsi="Sakkal Majalla" w:cs="Sakkal Majalla"/>
          <w:sz w:val="28"/>
          <w:szCs w:val="28"/>
          <w:rtl/>
        </w:rPr>
        <w:t>وتنبع أهمية إدارة المخاطر من كونها وسيلة استباقية تساعد على حماية الموارد وتقليل فرص الفشل وتحقيق الاستقرار التشغيلي والإداري في بيئات العمل المعقدة والمليئة بالتحديات حيث تسهم في رفع كفاءة الأداء وتحسين جودة التنفيذ وتدعيم عملية اتخاذ القرار في جميع المراحل بدءا من التخطيط وحتى التسليم النهائي للمشروع ويمثل غياب إدارة فعالة للمخاطر أحد الأسباب الرئيسة وراء تعثر المشاريع أو تجاوزها للتكاليف أو المدد الزمنية المحددة مما ينعكس سلبا على الاقتصاد الوطني</w:t>
      </w:r>
    </w:p>
    <w:p w14:paraId="6576F5E8" w14:textId="77777777" w:rsidR="00325E04" w:rsidRPr="00325E04" w:rsidRDefault="00325E04" w:rsidP="002B736B">
      <w:pPr>
        <w:spacing w:line="360" w:lineRule="auto"/>
        <w:jc w:val="mediumKashida"/>
        <w:rPr>
          <w:rFonts w:ascii="Sakkal Majalla" w:hAnsi="Sakkal Majalla" w:cs="Sakkal Majalla"/>
          <w:sz w:val="28"/>
          <w:szCs w:val="28"/>
          <w:lang w:bidi="ar-EG"/>
        </w:rPr>
      </w:pPr>
      <w:r w:rsidRPr="00325E04">
        <w:rPr>
          <w:rFonts w:ascii="Sakkal Majalla" w:hAnsi="Sakkal Majalla" w:cs="Sakkal Majalla"/>
          <w:sz w:val="28"/>
          <w:szCs w:val="28"/>
          <w:rtl/>
        </w:rPr>
        <w:t>ويُعد قطاع المشاريع الانشائية من أكثر القطاعات تعرضا للمخاطر نظرا لطبيعته الديناميكية واعتماده على عدة أطراف من مقاولين وموردين واستشاريين وجهات حكومية فضلا عن تأثير العوامل الخارجية كالتغيرات الاقتصادية وتقلب أسعار المواد الخام والظروف البيئية والتقنية والسياسية ويؤدي عدم التعامل المنهجي مع هذه المخاطر الى ضعف استدامة المشاريع وانخفاض كفاءتها التشغيلية والمالية لذلك فإن تطبيق إدارة فعالة للمخاطر يضمن استمرارية المشروع وقدرته على مواجهة المتغيرات وتحقيق أهدافه دون انحرافات جوهرية</w:t>
      </w:r>
    </w:p>
    <w:p w14:paraId="1FC4B334" w14:textId="77777777" w:rsidR="00325E04" w:rsidRPr="00325E04" w:rsidRDefault="00325E04" w:rsidP="002B736B">
      <w:pPr>
        <w:spacing w:line="360" w:lineRule="auto"/>
        <w:jc w:val="mediumKashida"/>
        <w:rPr>
          <w:rFonts w:ascii="Sakkal Majalla" w:hAnsi="Sakkal Majalla" w:cs="Sakkal Majalla"/>
          <w:sz w:val="28"/>
          <w:szCs w:val="28"/>
          <w:lang w:bidi="ar-EG"/>
        </w:rPr>
      </w:pPr>
      <w:r w:rsidRPr="00325E04">
        <w:rPr>
          <w:rFonts w:ascii="Sakkal Majalla" w:hAnsi="Sakkal Majalla" w:cs="Sakkal Majalla"/>
          <w:sz w:val="28"/>
          <w:szCs w:val="28"/>
          <w:rtl/>
        </w:rPr>
        <w:t>وقد أصبحت المملكة العربية السعودية بيئة خصبة للمشاريع الكبرى التي تتطلب مستوى عاليا من إدارة المخاطر خاصة في ظل المشاريع العملاقة التي تنفذ ضمن رؤية المملكة 2030 والتي تهدف الى بناء بنية تحتية متطورة وتنويع الاقتصاد الوطني وتحفيز الاستثمار المحلي والعالمي وتشمل هذه المشاريع قطاعات متعددة مثل الإسكان والطاقة والنقل والسياحة مما يزيد من الحاجة الى تبني أنظمة متكاملة لإدارة المخاطر تضمن التنفيذ الفعّال للمشاريع وفق أعلى معايير الجودة والاستدامة</w:t>
      </w:r>
    </w:p>
    <w:p w14:paraId="581B9746" w14:textId="77777777" w:rsidR="00325E04" w:rsidRPr="00325E04" w:rsidRDefault="00325E04" w:rsidP="002B736B">
      <w:pPr>
        <w:spacing w:line="360" w:lineRule="auto"/>
        <w:jc w:val="mediumKashida"/>
        <w:rPr>
          <w:rFonts w:ascii="Sakkal Majalla" w:hAnsi="Sakkal Majalla" w:cs="Sakkal Majalla"/>
          <w:sz w:val="28"/>
          <w:szCs w:val="28"/>
          <w:lang w:bidi="ar-EG"/>
        </w:rPr>
      </w:pPr>
      <w:r w:rsidRPr="00325E04">
        <w:rPr>
          <w:rFonts w:ascii="Sakkal Majalla" w:hAnsi="Sakkal Majalla" w:cs="Sakkal Majalla"/>
          <w:sz w:val="28"/>
          <w:szCs w:val="28"/>
          <w:rtl/>
        </w:rPr>
        <w:lastRenderedPageBreak/>
        <w:t>وتسهم إدارة المخاطر في تعزيز مفهوم الاستدامة في المشاريع الانشائية من خلال تحقيق التوازن بين الجوانب الاقتصادية والاجتماعية والبيئية إذ تعمل على تقليل الهدر في الموارد وتحسين جودة التنفيذ وضمان سلامة العاملين والمحافظة على البيئة ورفع مستوى الثقة بين أصحاب المصلحة كما تؤدي الى زيادة الكفاءة التشغيلية للمشاريع وتقليل الخسائر المحتملة وتحقيق استمرارية النشاط الانشائي في مواجهة التحديات المستقبلية</w:t>
      </w:r>
    </w:p>
    <w:p w14:paraId="358739EA" w14:textId="77777777" w:rsidR="00325E04" w:rsidRPr="00325E04" w:rsidRDefault="00325E04" w:rsidP="002B736B">
      <w:pPr>
        <w:spacing w:line="360" w:lineRule="auto"/>
        <w:jc w:val="mediumKashida"/>
        <w:rPr>
          <w:rFonts w:ascii="Sakkal Majalla" w:hAnsi="Sakkal Majalla" w:cs="Sakkal Majalla"/>
          <w:sz w:val="28"/>
          <w:szCs w:val="28"/>
          <w:lang w:bidi="ar-EG"/>
        </w:rPr>
      </w:pPr>
      <w:r w:rsidRPr="00325E04">
        <w:rPr>
          <w:rFonts w:ascii="Sakkal Majalla" w:hAnsi="Sakkal Majalla" w:cs="Sakkal Majalla"/>
          <w:sz w:val="28"/>
          <w:szCs w:val="28"/>
          <w:rtl/>
        </w:rPr>
        <w:t xml:space="preserve">وتُعد الاستدامة في المشاريع الانشائية غاية استراتيجية تسعى الدول والمؤسسات الى تحقيقها لضمان استمرار المنافع الاقتصادية والاجتماعية والبيئية للأجيال القادمة فهي لا تقتصر على إتمام المشروع </w:t>
      </w:r>
      <w:proofErr w:type="gramStart"/>
      <w:r w:rsidRPr="00325E04">
        <w:rPr>
          <w:rFonts w:ascii="Sakkal Majalla" w:hAnsi="Sakkal Majalla" w:cs="Sakkal Majalla"/>
          <w:sz w:val="28"/>
          <w:szCs w:val="28"/>
          <w:rtl/>
        </w:rPr>
        <w:t>فحسب</w:t>
      </w:r>
      <w:proofErr w:type="gramEnd"/>
      <w:r w:rsidRPr="00325E04">
        <w:rPr>
          <w:rFonts w:ascii="Sakkal Majalla" w:hAnsi="Sakkal Majalla" w:cs="Sakkal Majalla"/>
          <w:sz w:val="28"/>
          <w:szCs w:val="28"/>
          <w:rtl/>
        </w:rPr>
        <w:t xml:space="preserve"> بل تشمل قدرته على الصمود والتكيف مع التغيرات وتحقيق قيمة مضافة للمجتمع والاقتصاد الوطني ولذلك فإن التكامل بين إدارة المخاطر ومفهوم الاستدامة أصبح ضرورة حتمية في ظل بيئة الأعمال المعاصرة التي تتسم بسرعة التغير وكثرة التحديات</w:t>
      </w:r>
    </w:p>
    <w:p w14:paraId="7786C00A" w14:textId="0E45977A" w:rsidR="009125CE" w:rsidRPr="00325E04" w:rsidRDefault="00325E04" w:rsidP="002B736B">
      <w:pPr>
        <w:spacing w:line="360" w:lineRule="auto"/>
        <w:jc w:val="mediumKashida"/>
        <w:rPr>
          <w:rFonts w:ascii="Sakkal Majalla" w:hAnsi="Sakkal Majalla" w:cs="Sakkal Majalla"/>
          <w:sz w:val="28"/>
          <w:szCs w:val="28"/>
          <w:rtl/>
          <w:lang w:bidi="ar-EG"/>
        </w:rPr>
      </w:pPr>
      <w:r w:rsidRPr="00325E04">
        <w:rPr>
          <w:rFonts w:ascii="Sakkal Majalla" w:hAnsi="Sakkal Majalla" w:cs="Sakkal Majalla"/>
          <w:sz w:val="28"/>
          <w:szCs w:val="28"/>
          <w:rtl/>
        </w:rPr>
        <w:t>ويعكس الاهتمام المتزايد بإدارة المخاطر في المشاريع الانشائية وعلاقتها بالاستدامة وعيا متناميا بأهمية تبني ممارسات تخطيطية وتنفيذية متكاملة تسهم في ضمان نجاح المشاريع على المدى الطويل وتحقيق الأهداف الاستراتيجية المرتبطة بالنمو الاقتصادي والتنمية المستدامة في المملكة العربية السعودية</w:t>
      </w:r>
    </w:p>
    <w:p w14:paraId="2C67E72C" w14:textId="77777777" w:rsidR="009125CE" w:rsidRDefault="009125CE" w:rsidP="002B736B">
      <w:pPr>
        <w:spacing w:line="360" w:lineRule="auto"/>
        <w:jc w:val="mediumKashida"/>
        <w:rPr>
          <w:rFonts w:ascii="Sakkal Majalla" w:hAnsi="Sakkal Majalla" w:cs="Sakkal Majalla"/>
          <w:sz w:val="28"/>
          <w:szCs w:val="28"/>
          <w:u w:val="single"/>
          <w:rtl/>
          <w:lang w:bidi="ar-EG"/>
        </w:rPr>
      </w:pPr>
    </w:p>
    <w:p w14:paraId="40A61660" w14:textId="4326FFA7" w:rsidR="009125CE" w:rsidRDefault="00A74F76" w:rsidP="002B736B">
      <w:pPr>
        <w:spacing w:line="360" w:lineRule="auto"/>
        <w:jc w:val="mediumKashida"/>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t>مشكلة الدراسة</w:t>
      </w:r>
      <w:r w:rsidR="009125CE">
        <w:rPr>
          <w:rFonts w:ascii="Sakkal Majalla" w:hAnsi="Sakkal Majalla" w:cs="Sakkal Majalla" w:hint="cs"/>
          <w:sz w:val="28"/>
          <w:szCs w:val="28"/>
          <w:u w:val="single"/>
          <w:rtl/>
          <w:lang w:bidi="ar-EG"/>
        </w:rPr>
        <w:t>:</w:t>
      </w:r>
    </w:p>
    <w:p w14:paraId="036A19CD" w14:textId="77777777" w:rsidR="00325E04" w:rsidRPr="00325E04" w:rsidRDefault="00325E04" w:rsidP="002B736B">
      <w:pPr>
        <w:spacing w:line="360" w:lineRule="auto"/>
        <w:jc w:val="mediumKashida"/>
        <w:rPr>
          <w:rFonts w:ascii="Sakkal Majalla" w:hAnsi="Sakkal Majalla" w:cs="Sakkal Majalla"/>
          <w:sz w:val="28"/>
          <w:szCs w:val="28"/>
          <w:lang w:bidi="ar-EG"/>
        </w:rPr>
      </w:pPr>
      <w:r w:rsidRPr="00325E04">
        <w:rPr>
          <w:rFonts w:ascii="Sakkal Majalla" w:hAnsi="Sakkal Majalla" w:cs="Sakkal Majalla"/>
          <w:sz w:val="28"/>
          <w:szCs w:val="28"/>
          <w:rtl/>
        </w:rPr>
        <w:t xml:space="preserve">يشهد قطاع المشاريع الانشائية في المملكة العربية السعودية نمو متسارع في ظل التوجهات الوطنية الطموحة لتحقيق اهداف رؤية المملكة 2030 التي تسعى الى تطوير البنية التحتية وتعزيز التنويع الاقتصادي ورفع مستوى جودة الحياة ومع اتساع حجم هذه المشاريع وتعدد الاطراف المشاركة فيها من جهات حكومية وخاصة ومقاولين وموردين واستشاريين اصبحت بيئة العمل الانشائية </w:t>
      </w:r>
      <w:proofErr w:type="gramStart"/>
      <w:r w:rsidRPr="00325E04">
        <w:rPr>
          <w:rFonts w:ascii="Sakkal Majalla" w:hAnsi="Sakkal Majalla" w:cs="Sakkal Majalla"/>
          <w:sz w:val="28"/>
          <w:szCs w:val="28"/>
          <w:rtl/>
        </w:rPr>
        <w:t>اكثر</w:t>
      </w:r>
      <w:proofErr w:type="gramEnd"/>
      <w:r w:rsidRPr="00325E04">
        <w:rPr>
          <w:rFonts w:ascii="Sakkal Majalla" w:hAnsi="Sakkal Majalla" w:cs="Sakkal Majalla"/>
          <w:sz w:val="28"/>
          <w:szCs w:val="28"/>
          <w:rtl/>
        </w:rPr>
        <w:t xml:space="preserve"> تعقيد من ذي قبل وازدادت احتمالية مواجهة العديد من التحديات والعقبات التي قد تؤثر على استمرارية المشاريع وفاعليتها</w:t>
      </w:r>
    </w:p>
    <w:p w14:paraId="186C8A51" w14:textId="77777777" w:rsidR="00325E04" w:rsidRPr="00325E04" w:rsidRDefault="00325E04" w:rsidP="002B736B">
      <w:pPr>
        <w:spacing w:line="360" w:lineRule="auto"/>
        <w:jc w:val="mediumKashida"/>
        <w:rPr>
          <w:rFonts w:ascii="Sakkal Majalla" w:hAnsi="Sakkal Majalla" w:cs="Sakkal Majalla"/>
          <w:sz w:val="28"/>
          <w:szCs w:val="28"/>
          <w:rtl/>
          <w:lang w:bidi="ar-EG"/>
        </w:rPr>
      </w:pPr>
      <w:r w:rsidRPr="00325E04">
        <w:rPr>
          <w:rFonts w:ascii="Sakkal Majalla" w:hAnsi="Sakkal Majalla" w:cs="Sakkal Majalla"/>
          <w:sz w:val="28"/>
          <w:szCs w:val="28"/>
          <w:rtl/>
        </w:rPr>
        <w:lastRenderedPageBreak/>
        <w:t xml:space="preserve">ويعد القطاع الانشائي من </w:t>
      </w:r>
      <w:proofErr w:type="gramStart"/>
      <w:r w:rsidRPr="00325E04">
        <w:rPr>
          <w:rFonts w:ascii="Sakkal Majalla" w:hAnsi="Sakkal Majalla" w:cs="Sakkal Majalla"/>
          <w:sz w:val="28"/>
          <w:szCs w:val="28"/>
          <w:rtl/>
        </w:rPr>
        <w:t>اكثر</w:t>
      </w:r>
      <w:proofErr w:type="gramEnd"/>
      <w:r w:rsidRPr="00325E04">
        <w:rPr>
          <w:rFonts w:ascii="Sakkal Majalla" w:hAnsi="Sakkal Majalla" w:cs="Sakkal Majalla"/>
          <w:sz w:val="28"/>
          <w:szCs w:val="28"/>
          <w:rtl/>
        </w:rPr>
        <w:t xml:space="preserve"> القطاعات عرضة للمخاطر بسبب تعدد العوامل المؤثرة فيه سواء كانت </w:t>
      </w:r>
      <w:proofErr w:type="gramStart"/>
      <w:r w:rsidRPr="00325E04">
        <w:rPr>
          <w:rFonts w:ascii="Sakkal Majalla" w:hAnsi="Sakkal Majalla" w:cs="Sakkal Majalla"/>
          <w:sz w:val="28"/>
          <w:szCs w:val="28"/>
          <w:rtl/>
        </w:rPr>
        <w:t>فنية</w:t>
      </w:r>
      <w:proofErr w:type="gramEnd"/>
      <w:r w:rsidRPr="00325E04">
        <w:rPr>
          <w:rFonts w:ascii="Sakkal Majalla" w:hAnsi="Sakkal Majalla" w:cs="Sakkal Majalla"/>
          <w:sz w:val="28"/>
          <w:szCs w:val="28"/>
          <w:rtl/>
        </w:rPr>
        <w:t xml:space="preserve"> او مالية او ادارية او بيئية او بشرية فالتغير في اسعار المواد الخام والتأخير في توريد المعدات والمشكلات الفنية ونقص الكفاءات وارتفاع تكاليف التشغيل جميعها عوامل تسهم في زيادة مستوى المخاطر التي تهدد استقرار المشاريع الانشائية كما ان طول مدة تنفيذ المشاريع وضخامة الاستثمارات يجعل من الصعب السيطرة على المتغيرات المحيطة بها</w:t>
      </w:r>
    </w:p>
    <w:p w14:paraId="36A04E2D" w14:textId="113736FF" w:rsidR="00325E04" w:rsidRPr="00325E04" w:rsidRDefault="00325E04" w:rsidP="002B736B">
      <w:pPr>
        <w:spacing w:line="360" w:lineRule="auto"/>
        <w:jc w:val="mediumKashida"/>
        <w:rPr>
          <w:rFonts w:ascii="Sakkal Majalla" w:hAnsi="Sakkal Majalla" w:cs="Sakkal Majalla"/>
          <w:sz w:val="28"/>
          <w:szCs w:val="28"/>
          <w:rtl/>
          <w:lang w:bidi="ar-EG"/>
        </w:rPr>
      </w:pPr>
      <w:r w:rsidRPr="00325E04">
        <w:rPr>
          <w:rFonts w:ascii="Sakkal Majalla" w:hAnsi="Sakkal Majalla" w:cs="Sakkal Majalla"/>
          <w:sz w:val="28"/>
          <w:szCs w:val="28"/>
          <w:rtl/>
          <w:lang w:bidi="ar-EG"/>
        </w:rPr>
        <w:t>وفي ظل توجه المملكة نحو تعزيز الاستدامة في جميع مجالات التنمية، اصبحت ادارة المخاطر عنصر محوري</w:t>
      </w:r>
      <w:r w:rsidRPr="00325E04">
        <w:rPr>
          <w:rFonts w:ascii="Sakkal Majalla" w:hAnsi="Sakkal Majalla" w:cs="Sakkal Majalla" w:hint="cs"/>
          <w:sz w:val="28"/>
          <w:szCs w:val="28"/>
          <w:rtl/>
          <w:lang w:bidi="ar-EG"/>
        </w:rPr>
        <w:t xml:space="preserve"> </w:t>
      </w:r>
      <w:r w:rsidRPr="00325E04">
        <w:rPr>
          <w:rFonts w:ascii="Sakkal Majalla" w:hAnsi="Sakkal Majalla" w:cs="Sakkal Majalla"/>
          <w:sz w:val="28"/>
          <w:szCs w:val="28"/>
          <w:rtl/>
          <w:lang w:bidi="ar-EG"/>
        </w:rPr>
        <w:t>في ضمان نجاح المشاريع الانشائية والحفاظ على قدرتها التشغيلية بعد اكتمال التنفيذ، اذ تساعد على الحد من الخسائر المحتملة وتحسين عملية اتخاذ القرار ودعم استمرارية المشاريع ضمن بيئة اقتصادية وتنظيمية متغيرة.</w:t>
      </w:r>
    </w:p>
    <w:p w14:paraId="17030BC9" w14:textId="77777777" w:rsidR="00325E04" w:rsidRPr="00325E04" w:rsidRDefault="00325E04" w:rsidP="002B736B">
      <w:pPr>
        <w:spacing w:line="360" w:lineRule="auto"/>
        <w:jc w:val="mediumKashida"/>
        <w:rPr>
          <w:rFonts w:ascii="Sakkal Majalla" w:hAnsi="Sakkal Majalla" w:cs="Sakkal Majalla"/>
          <w:sz w:val="28"/>
          <w:szCs w:val="28"/>
          <w:rtl/>
          <w:lang w:bidi="ar-EG"/>
        </w:rPr>
      </w:pPr>
      <w:r w:rsidRPr="00325E04">
        <w:rPr>
          <w:rFonts w:ascii="Sakkal Majalla" w:hAnsi="Sakkal Majalla" w:cs="Sakkal Majalla"/>
          <w:sz w:val="28"/>
          <w:szCs w:val="28"/>
          <w:rtl/>
        </w:rPr>
        <w:t>ومع تزايد حجم هذه التحديات تبرز الحاجة الى تبني ممارسات علمية ومنهجية قادرة على التنبؤ بالمخاطر وتقييمها ووضع خطط استباقية للحد من تأثيرها بما يضمن نجاح المشروع واستدامته اذ ان غياب ادارة فعالة للمخاطر قد يؤدي الى تأخر في التنفيذ او تجاوز في التكاليف او ضعف في جودة المخرجات مما ينعكس سلبا على كفاءة المشاريع وعلى الاقتصاد الوطني كما ان اهمال مفهوم الاستدامة في المشاريع الانشائية يؤدي الى فقدان القيمة الاقتصادية والاجتماعية والبيئية التي يفترض ان تحققها تلك المشاريع</w:t>
      </w:r>
    </w:p>
    <w:p w14:paraId="0BEEA24C" w14:textId="5E7E37F5" w:rsidR="00325E04" w:rsidRPr="00325E04" w:rsidRDefault="00325E04" w:rsidP="002B736B">
      <w:pPr>
        <w:spacing w:line="360" w:lineRule="auto"/>
        <w:jc w:val="mediumKashida"/>
        <w:rPr>
          <w:rFonts w:ascii="Sakkal Majalla" w:hAnsi="Sakkal Majalla" w:cs="Sakkal Majalla"/>
          <w:sz w:val="28"/>
          <w:szCs w:val="28"/>
          <w:rtl/>
          <w:lang w:bidi="ar-EG"/>
        </w:rPr>
      </w:pPr>
      <w:r w:rsidRPr="00325E04">
        <w:rPr>
          <w:rFonts w:ascii="Sakkal Majalla" w:hAnsi="Sakkal Majalla" w:cs="Sakkal Majalla"/>
          <w:sz w:val="28"/>
          <w:szCs w:val="28"/>
          <w:rtl/>
          <w:lang w:bidi="ar-EG"/>
        </w:rPr>
        <w:t>ومن هنا تنبع مشكلة الدراسة في الحاجة الى فهم العلاقة بين ادارة المخاطر واستدامة المشاريع الانشائية في المملكة العربية السعودية ومدى تأثير تطبيق اساليب الادارة الحديثة للمخاطر في ضمان استمرار المشاريع وتحقيق اهدافها بكفاءة.</w:t>
      </w:r>
    </w:p>
    <w:p w14:paraId="2CF6CF5A" w14:textId="77777777" w:rsidR="00560B4B" w:rsidRDefault="00325E04" w:rsidP="002B736B">
      <w:pPr>
        <w:spacing w:line="360" w:lineRule="auto"/>
        <w:jc w:val="mediumKashida"/>
        <w:rPr>
          <w:rFonts w:ascii="Sakkal Majalla" w:hAnsi="Sakkal Majalla" w:cs="Sakkal Majalla"/>
          <w:sz w:val="28"/>
          <w:szCs w:val="28"/>
          <w:rtl/>
          <w:lang w:bidi="ar-EG"/>
        </w:rPr>
      </w:pPr>
      <w:r w:rsidRPr="00325E04">
        <w:rPr>
          <w:rFonts w:ascii="Sakkal Majalla" w:hAnsi="Sakkal Majalla" w:cs="Sakkal Majalla" w:hint="cs"/>
          <w:sz w:val="28"/>
          <w:szCs w:val="28"/>
          <w:rtl/>
        </w:rPr>
        <w:t>ويمكن صياغة</w:t>
      </w:r>
      <w:r w:rsidRPr="00325E04">
        <w:rPr>
          <w:rFonts w:ascii="Sakkal Majalla" w:hAnsi="Sakkal Majalla" w:cs="Sakkal Majalla"/>
          <w:sz w:val="28"/>
          <w:szCs w:val="28"/>
          <w:rtl/>
        </w:rPr>
        <w:t xml:space="preserve"> مشكلة الدراسة في التساؤل الرئيس التالي</w:t>
      </w:r>
    </w:p>
    <w:p w14:paraId="0F9DB751" w14:textId="06CF0534" w:rsidR="009125CE" w:rsidRPr="00AE32BC" w:rsidRDefault="00325E04" w:rsidP="002B736B">
      <w:pPr>
        <w:spacing w:line="360" w:lineRule="auto"/>
        <w:jc w:val="mediumKashida"/>
        <w:rPr>
          <w:rFonts w:ascii="Sakkal Majalla" w:hAnsi="Sakkal Majalla" w:cs="Sakkal Majalla"/>
          <w:sz w:val="28"/>
          <w:szCs w:val="28"/>
          <w:rtl/>
          <w:lang w:bidi="ar-EG"/>
        </w:rPr>
      </w:pPr>
      <w:r w:rsidRPr="00325E04">
        <w:rPr>
          <w:rFonts w:ascii="Sakkal Majalla" w:hAnsi="Sakkal Majalla" w:cs="Sakkal Majalla"/>
          <w:sz w:val="28"/>
          <w:szCs w:val="28"/>
          <w:rtl/>
        </w:rPr>
        <w:t xml:space="preserve">ما </w:t>
      </w:r>
      <w:proofErr w:type="gramStart"/>
      <w:r w:rsidRPr="00325E04">
        <w:rPr>
          <w:rFonts w:ascii="Sakkal Majalla" w:hAnsi="Sakkal Majalla" w:cs="Sakkal Majalla"/>
          <w:sz w:val="28"/>
          <w:szCs w:val="28"/>
          <w:rtl/>
        </w:rPr>
        <w:t>اثر</w:t>
      </w:r>
      <w:proofErr w:type="gramEnd"/>
      <w:r w:rsidRPr="00325E04">
        <w:rPr>
          <w:rFonts w:ascii="Sakkal Majalla" w:hAnsi="Sakkal Majalla" w:cs="Sakkal Majalla"/>
          <w:sz w:val="28"/>
          <w:szCs w:val="28"/>
          <w:rtl/>
        </w:rPr>
        <w:t xml:space="preserve"> ادارة المخاطر على استدامة المشاريع الانشائية في المملكة العربية السعودية</w:t>
      </w:r>
      <w:r w:rsidR="00560B4B">
        <w:rPr>
          <w:rFonts w:ascii="Sakkal Majalla" w:hAnsi="Sakkal Majalla" w:cs="Sakkal Majalla" w:hint="cs"/>
          <w:sz w:val="28"/>
          <w:szCs w:val="28"/>
          <w:rtl/>
          <w:lang w:bidi="ar-EG"/>
        </w:rPr>
        <w:t>؟</w:t>
      </w:r>
    </w:p>
    <w:p w14:paraId="5F02BB6D" w14:textId="77777777" w:rsidR="009125CE" w:rsidRDefault="009125CE" w:rsidP="002B736B">
      <w:pPr>
        <w:spacing w:line="360" w:lineRule="auto"/>
        <w:jc w:val="mediumKashida"/>
        <w:rPr>
          <w:rFonts w:ascii="Sakkal Majalla" w:hAnsi="Sakkal Majalla" w:cs="Sakkal Majalla"/>
          <w:sz w:val="28"/>
          <w:szCs w:val="28"/>
          <w:u w:val="single"/>
          <w:rtl/>
          <w:lang w:bidi="ar-EG"/>
        </w:rPr>
      </w:pPr>
    </w:p>
    <w:p w14:paraId="4C8DB49B" w14:textId="77777777" w:rsidR="002B736B" w:rsidRDefault="002B736B" w:rsidP="002B736B">
      <w:pPr>
        <w:spacing w:line="360" w:lineRule="auto"/>
        <w:jc w:val="mediumKashida"/>
        <w:rPr>
          <w:rFonts w:ascii="Sakkal Majalla" w:hAnsi="Sakkal Majalla" w:cs="Sakkal Majalla"/>
          <w:sz w:val="28"/>
          <w:szCs w:val="28"/>
          <w:u w:val="single"/>
          <w:rtl/>
          <w:lang w:bidi="ar-EG"/>
        </w:rPr>
      </w:pPr>
    </w:p>
    <w:p w14:paraId="231E38BB" w14:textId="157304B2" w:rsidR="009125CE" w:rsidRDefault="00A74F76" w:rsidP="002B736B">
      <w:pPr>
        <w:spacing w:line="360" w:lineRule="auto"/>
        <w:jc w:val="mediumKashida"/>
        <w:rPr>
          <w:rFonts w:ascii="Sakkal Majalla" w:hAnsi="Sakkal Majalla" w:cs="Sakkal Majalla"/>
          <w:sz w:val="28"/>
          <w:szCs w:val="28"/>
          <w:u w:val="single"/>
          <w:rtl/>
        </w:rPr>
      </w:pPr>
      <w:r w:rsidRPr="00A74F76">
        <w:rPr>
          <w:rFonts w:ascii="Sakkal Majalla" w:hAnsi="Sakkal Majalla" w:cs="Sakkal Majalla"/>
          <w:b/>
          <w:bCs/>
          <w:sz w:val="28"/>
          <w:szCs w:val="28"/>
          <w:u w:val="single"/>
          <w:rtl/>
        </w:rPr>
        <w:lastRenderedPageBreak/>
        <w:t>أهمية الدراس</w:t>
      </w:r>
      <w:r>
        <w:rPr>
          <w:rFonts w:ascii="Sakkal Majalla" w:hAnsi="Sakkal Majalla" w:cs="Sakkal Majalla" w:hint="cs"/>
          <w:b/>
          <w:bCs/>
          <w:sz w:val="28"/>
          <w:szCs w:val="28"/>
          <w:u w:val="single"/>
          <w:rtl/>
        </w:rPr>
        <w:t>ة:</w:t>
      </w:r>
    </w:p>
    <w:p w14:paraId="1F5BD2F7" w14:textId="77777777" w:rsidR="00AE32BC" w:rsidRPr="00AE32BC" w:rsidRDefault="00AE32BC" w:rsidP="002B736B">
      <w:pPr>
        <w:spacing w:line="360" w:lineRule="auto"/>
        <w:jc w:val="mediumKashida"/>
        <w:rPr>
          <w:rFonts w:ascii="Sakkal Majalla" w:hAnsi="Sakkal Majalla" w:cs="Sakkal Majalla"/>
          <w:b/>
          <w:bCs/>
          <w:sz w:val="28"/>
          <w:szCs w:val="28"/>
          <w:rtl/>
        </w:rPr>
      </w:pPr>
      <w:r w:rsidRPr="00AE32BC">
        <w:rPr>
          <w:rFonts w:ascii="Sakkal Majalla" w:hAnsi="Sakkal Majalla" w:cs="Sakkal Majalla"/>
          <w:b/>
          <w:bCs/>
          <w:sz w:val="28"/>
          <w:szCs w:val="28"/>
          <w:rtl/>
        </w:rPr>
        <w:t>اولا الاهمية العلمية</w:t>
      </w:r>
    </w:p>
    <w:p w14:paraId="0B803D71" w14:textId="20B9222D" w:rsidR="00AE32BC" w:rsidRPr="00AE32BC" w:rsidRDefault="00AE32BC" w:rsidP="002B736B">
      <w:pPr>
        <w:spacing w:line="360" w:lineRule="auto"/>
        <w:jc w:val="mediumKashida"/>
        <w:rPr>
          <w:rFonts w:ascii="Sakkal Majalla" w:hAnsi="Sakkal Majalla" w:cs="Sakkal Majalla"/>
          <w:sz w:val="28"/>
          <w:szCs w:val="28"/>
        </w:rPr>
      </w:pPr>
      <w:r w:rsidRPr="00AE32BC">
        <w:rPr>
          <w:rFonts w:ascii="Sakkal Majalla" w:hAnsi="Sakkal Majalla" w:cs="Sakkal Majalla"/>
          <w:sz w:val="28"/>
          <w:szCs w:val="28"/>
          <w:rtl/>
        </w:rPr>
        <w:t xml:space="preserve">تنبع الاهمية العلمية لهذه الدراسة من مساهمتها في اثراء الادبيات المتعلقة </w:t>
      </w:r>
      <w:r w:rsidRPr="00AE32BC">
        <w:rPr>
          <w:rFonts w:ascii="Sakkal Majalla" w:hAnsi="Sakkal Majalla" w:cs="Sakkal Majalla" w:hint="cs"/>
          <w:sz w:val="28"/>
          <w:szCs w:val="28"/>
          <w:rtl/>
        </w:rPr>
        <w:t>بإدارة</w:t>
      </w:r>
      <w:r w:rsidRPr="00AE32BC">
        <w:rPr>
          <w:rFonts w:ascii="Sakkal Majalla" w:hAnsi="Sakkal Majalla" w:cs="Sakkal Majalla"/>
          <w:sz w:val="28"/>
          <w:szCs w:val="28"/>
          <w:rtl/>
        </w:rPr>
        <w:t xml:space="preserve"> المخاطر واستدامة المشاريع الانشائية في البيئة السعودية اذ تسعى الى توضيح العلاقة بين مفهومين مترابطين يمثلان حجر الاساس في نجاح المشروعات الحديثة وتساعد هذه الدراسة في سد فجوة معرفية حول مدى تأثير ممارسات ادارة المخاطر في تحقيق الاستدامة ضمن قطاع الانشاءات الذي يشهد توسعا كبيرا في المملكة كما تقدم اطارا نظريا يمكن للباحثين والمهتمين استخدامه لبناء دراسات مستقبلية اكثر عمقا وشمولا حول العوامل المؤثرة في بقاء المشروعات واستمراريتها مما يسهم في تطوير الفكر الاداري والهندسي في مجال ادارة المشاريع</w:t>
      </w:r>
    </w:p>
    <w:p w14:paraId="5DDE56D1" w14:textId="77777777" w:rsidR="00AE32BC" w:rsidRPr="00AE32BC" w:rsidRDefault="00AE32BC" w:rsidP="002B736B">
      <w:pPr>
        <w:spacing w:line="360" w:lineRule="auto"/>
        <w:jc w:val="mediumKashida"/>
        <w:rPr>
          <w:rFonts w:ascii="Sakkal Majalla" w:hAnsi="Sakkal Majalla" w:cs="Sakkal Majalla"/>
          <w:b/>
          <w:bCs/>
          <w:sz w:val="28"/>
          <w:szCs w:val="28"/>
          <w:rtl/>
        </w:rPr>
      </w:pPr>
      <w:r w:rsidRPr="00AE32BC">
        <w:rPr>
          <w:rFonts w:ascii="Sakkal Majalla" w:hAnsi="Sakkal Majalla" w:cs="Sakkal Majalla"/>
          <w:b/>
          <w:bCs/>
          <w:sz w:val="28"/>
          <w:szCs w:val="28"/>
          <w:rtl/>
        </w:rPr>
        <w:t>ثانيا الاهمية التطبيقية</w:t>
      </w:r>
    </w:p>
    <w:p w14:paraId="32BDF63E" w14:textId="7960E705" w:rsidR="009125CE" w:rsidRPr="00AE32BC" w:rsidRDefault="00AE32BC" w:rsidP="002B736B">
      <w:pPr>
        <w:spacing w:line="360" w:lineRule="auto"/>
        <w:jc w:val="mediumKashida"/>
        <w:rPr>
          <w:rFonts w:ascii="Sakkal Majalla" w:hAnsi="Sakkal Majalla" w:cs="Sakkal Majalla"/>
          <w:sz w:val="28"/>
          <w:szCs w:val="28"/>
          <w:rtl/>
        </w:rPr>
      </w:pPr>
      <w:r w:rsidRPr="00AE32BC">
        <w:rPr>
          <w:rFonts w:ascii="Sakkal Majalla" w:hAnsi="Sakkal Majalla" w:cs="Sakkal Majalla"/>
          <w:sz w:val="28"/>
          <w:szCs w:val="28"/>
          <w:rtl/>
        </w:rPr>
        <w:t xml:space="preserve">تتجلى الاهمية التطبيقية لهذه الدراسة في كونها تقدم فهما عمليا يمكن ان تستفيد منه الجهات المنفذة والاستشارية في مشاريع البناء والانشاء اذ تبرز كيفية توظيف ادارة المخاطر </w:t>
      </w:r>
      <w:r w:rsidRPr="00AE32BC">
        <w:rPr>
          <w:rFonts w:ascii="Sakkal Majalla" w:hAnsi="Sakkal Majalla" w:cs="Sakkal Majalla" w:hint="cs"/>
          <w:sz w:val="28"/>
          <w:szCs w:val="28"/>
          <w:rtl/>
        </w:rPr>
        <w:t>كأداة</w:t>
      </w:r>
      <w:r w:rsidRPr="00AE32BC">
        <w:rPr>
          <w:rFonts w:ascii="Sakkal Majalla" w:hAnsi="Sakkal Majalla" w:cs="Sakkal Majalla"/>
          <w:sz w:val="28"/>
          <w:szCs w:val="28"/>
          <w:rtl/>
        </w:rPr>
        <w:t xml:space="preserve"> فعالة لتعزيز استدامة المشروعات وتحسين ادائها في مراحلها المختلفة كما تساعد نتائج الدراسة في توجيه صناع القرار والمخططين الى تبني سياسات واجراءات اكثر كفاءة في التعامل مع التحديات التشغيلية والتنظيمية التي تواجه المشاريع الكبرى في المملكة ويتيح هذا الفهم امكانية تطوير استراتيجيات وقائية تسهم في تقليل الخسائر وتحسين استخدام الموارد وتحقيق التوازن بين الكلفة والجودة والمدة الزمنية وبذلك تدعم الدراسة توجه المملكة نحو تحقيق اعلى مستويات الكفاءة والاستدامة في القطاع الانشائي</w:t>
      </w:r>
    </w:p>
    <w:p w14:paraId="1817352F" w14:textId="349DC553" w:rsidR="009125CE" w:rsidRDefault="00A74F76" w:rsidP="002B736B">
      <w:pPr>
        <w:spacing w:line="360" w:lineRule="auto"/>
        <w:jc w:val="mediumKashida"/>
        <w:rPr>
          <w:rFonts w:ascii="Sakkal Majalla" w:hAnsi="Sakkal Majalla" w:cs="Sakkal Majalla"/>
          <w:sz w:val="28"/>
          <w:szCs w:val="28"/>
          <w:u w:val="single"/>
          <w:rtl/>
        </w:rPr>
      </w:pPr>
      <w:r w:rsidRPr="00A74F76">
        <w:rPr>
          <w:rFonts w:ascii="Sakkal Majalla" w:hAnsi="Sakkal Majalla" w:cs="Sakkal Majalla"/>
          <w:b/>
          <w:bCs/>
          <w:sz w:val="28"/>
          <w:szCs w:val="28"/>
          <w:u w:val="single"/>
          <w:rtl/>
        </w:rPr>
        <w:t>أهداف الدراسة</w:t>
      </w:r>
      <w:r w:rsidR="009125CE">
        <w:rPr>
          <w:rFonts w:ascii="Sakkal Majalla" w:hAnsi="Sakkal Majalla" w:cs="Sakkal Majalla" w:hint="cs"/>
          <w:sz w:val="28"/>
          <w:szCs w:val="28"/>
          <w:u w:val="single"/>
          <w:rtl/>
        </w:rPr>
        <w:t>:</w:t>
      </w:r>
    </w:p>
    <w:p w14:paraId="568004A8" w14:textId="77777777" w:rsidR="002B736B" w:rsidRDefault="00AA2713" w:rsidP="002B736B">
      <w:pPr>
        <w:spacing w:line="360" w:lineRule="auto"/>
        <w:jc w:val="mediumKashida"/>
        <w:rPr>
          <w:rFonts w:ascii="Sakkal Majalla" w:hAnsi="Sakkal Majalla" w:cs="Sakkal Majalla"/>
          <w:sz w:val="28"/>
          <w:szCs w:val="28"/>
          <w:rtl/>
        </w:rPr>
      </w:pPr>
      <w:r w:rsidRPr="00AA2713">
        <w:rPr>
          <w:rFonts w:ascii="Sakkal Majalla" w:hAnsi="Sakkal Majalla" w:cs="Sakkal Majalla"/>
          <w:b/>
          <w:bCs/>
          <w:sz w:val="28"/>
          <w:szCs w:val="28"/>
          <w:rtl/>
        </w:rPr>
        <w:t>الهدف الرئيسي</w:t>
      </w:r>
    </w:p>
    <w:p w14:paraId="47A292DB" w14:textId="083F928D" w:rsidR="00AA2713" w:rsidRPr="00AA2713" w:rsidRDefault="00AA2713" w:rsidP="002B736B">
      <w:pPr>
        <w:spacing w:line="360" w:lineRule="auto"/>
        <w:jc w:val="mediumKashida"/>
        <w:rPr>
          <w:rFonts w:ascii="Sakkal Majalla" w:hAnsi="Sakkal Majalla" w:cs="Sakkal Majalla"/>
          <w:sz w:val="28"/>
          <w:szCs w:val="28"/>
        </w:rPr>
      </w:pPr>
      <w:r w:rsidRPr="00AA2713">
        <w:rPr>
          <w:rFonts w:ascii="Sakkal Majalla" w:hAnsi="Sakkal Majalla" w:cs="Sakkal Majalla"/>
          <w:sz w:val="28"/>
          <w:szCs w:val="28"/>
          <w:rtl/>
        </w:rPr>
        <w:t xml:space="preserve">تسعى هذه الدراسة الى معرفة </w:t>
      </w:r>
      <w:proofErr w:type="gramStart"/>
      <w:r w:rsidRPr="00AA2713">
        <w:rPr>
          <w:rFonts w:ascii="Sakkal Majalla" w:hAnsi="Sakkal Majalla" w:cs="Sakkal Majalla"/>
          <w:sz w:val="28"/>
          <w:szCs w:val="28"/>
          <w:rtl/>
        </w:rPr>
        <w:t>اثر</w:t>
      </w:r>
      <w:proofErr w:type="gramEnd"/>
      <w:r w:rsidRPr="00AA2713">
        <w:rPr>
          <w:rFonts w:ascii="Sakkal Majalla" w:hAnsi="Sakkal Majalla" w:cs="Sakkal Majalla"/>
          <w:sz w:val="28"/>
          <w:szCs w:val="28"/>
          <w:rtl/>
        </w:rPr>
        <w:t xml:space="preserve"> ادارة المخاطر على استدامة المشاريع الانشائية في المملكة العربية السعودية</w:t>
      </w:r>
    </w:p>
    <w:p w14:paraId="42E8C13D" w14:textId="77777777" w:rsidR="00AA2713" w:rsidRPr="00AA2713" w:rsidRDefault="00AA2713" w:rsidP="002B736B">
      <w:pPr>
        <w:spacing w:line="360" w:lineRule="auto"/>
        <w:jc w:val="mediumKashida"/>
        <w:rPr>
          <w:rFonts w:ascii="Sakkal Majalla" w:hAnsi="Sakkal Majalla" w:cs="Sakkal Majalla"/>
          <w:sz w:val="28"/>
          <w:szCs w:val="28"/>
        </w:rPr>
      </w:pPr>
      <w:r w:rsidRPr="00AA2713">
        <w:rPr>
          <w:rFonts w:ascii="Sakkal Majalla" w:hAnsi="Sakkal Majalla" w:cs="Sakkal Majalla"/>
          <w:b/>
          <w:bCs/>
          <w:sz w:val="28"/>
          <w:szCs w:val="28"/>
          <w:rtl/>
        </w:rPr>
        <w:lastRenderedPageBreak/>
        <w:t>الاهداف الفرعية</w:t>
      </w:r>
    </w:p>
    <w:p w14:paraId="764A12C1" w14:textId="77777777" w:rsidR="00AA2713" w:rsidRPr="00AA2713" w:rsidRDefault="00AA2713" w:rsidP="002B736B">
      <w:pPr>
        <w:numPr>
          <w:ilvl w:val="0"/>
          <w:numId w:val="3"/>
        </w:numPr>
        <w:spacing w:line="360" w:lineRule="auto"/>
        <w:jc w:val="mediumKashida"/>
        <w:rPr>
          <w:rFonts w:ascii="Sakkal Majalla" w:hAnsi="Sakkal Majalla" w:cs="Sakkal Majalla"/>
          <w:sz w:val="28"/>
          <w:szCs w:val="28"/>
        </w:rPr>
      </w:pPr>
      <w:r w:rsidRPr="00AA2713">
        <w:rPr>
          <w:rFonts w:ascii="Sakkal Majalla" w:hAnsi="Sakkal Majalla" w:cs="Sakkal Majalla"/>
          <w:sz w:val="28"/>
          <w:szCs w:val="28"/>
          <w:rtl/>
        </w:rPr>
        <w:t>التعرف على مدى تطبيق ادارة المخاطر في المشاريع الانشائية داخل المملكة</w:t>
      </w:r>
    </w:p>
    <w:p w14:paraId="12BE6EE7" w14:textId="77777777" w:rsidR="00AA2713" w:rsidRPr="00AA2713" w:rsidRDefault="00AA2713" w:rsidP="002B736B">
      <w:pPr>
        <w:numPr>
          <w:ilvl w:val="0"/>
          <w:numId w:val="3"/>
        </w:numPr>
        <w:spacing w:line="360" w:lineRule="auto"/>
        <w:jc w:val="mediumKashida"/>
        <w:rPr>
          <w:rFonts w:ascii="Sakkal Majalla" w:hAnsi="Sakkal Majalla" w:cs="Sakkal Majalla"/>
          <w:sz w:val="28"/>
          <w:szCs w:val="28"/>
        </w:rPr>
      </w:pPr>
      <w:r w:rsidRPr="00AA2713">
        <w:rPr>
          <w:rFonts w:ascii="Sakkal Majalla" w:hAnsi="Sakkal Majalla" w:cs="Sakkal Majalla"/>
          <w:sz w:val="28"/>
          <w:szCs w:val="28"/>
          <w:rtl/>
        </w:rPr>
        <w:t>توضيح دور ادارة المخاطر في تحسين كفاءة تنفيذ المشاريع وتقليل المشكلات المحتملة</w:t>
      </w:r>
    </w:p>
    <w:p w14:paraId="2EB13FE7" w14:textId="77777777" w:rsidR="00AA2713" w:rsidRPr="00AA2713" w:rsidRDefault="00AA2713" w:rsidP="002B736B">
      <w:pPr>
        <w:numPr>
          <w:ilvl w:val="0"/>
          <w:numId w:val="3"/>
        </w:numPr>
        <w:spacing w:line="360" w:lineRule="auto"/>
        <w:jc w:val="mediumKashida"/>
        <w:rPr>
          <w:rFonts w:ascii="Sakkal Majalla" w:hAnsi="Sakkal Majalla" w:cs="Sakkal Majalla"/>
          <w:sz w:val="28"/>
          <w:szCs w:val="28"/>
        </w:rPr>
      </w:pPr>
      <w:r w:rsidRPr="00AA2713">
        <w:rPr>
          <w:rFonts w:ascii="Sakkal Majalla" w:hAnsi="Sakkal Majalla" w:cs="Sakkal Majalla"/>
          <w:sz w:val="28"/>
          <w:szCs w:val="28"/>
          <w:rtl/>
        </w:rPr>
        <w:t>بيان العلاقة بين فعالية ادارة المخاطر وتحقيق الاستدامة في المشاريع الانشائية</w:t>
      </w:r>
    </w:p>
    <w:p w14:paraId="432A0A13" w14:textId="77777777" w:rsidR="00A74F76" w:rsidRDefault="00A74F76" w:rsidP="002B736B">
      <w:pPr>
        <w:spacing w:line="360" w:lineRule="auto"/>
        <w:jc w:val="mediumKashida"/>
        <w:rPr>
          <w:rFonts w:ascii="Sakkal Majalla" w:hAnsi="Sakkal Majalla" w:cs="Sakkal Majalla"/>
          <w:sz w:val="28"/>
          <w:szCs w:val="28"/>
          <w:rtl/>
        </w:rPr>
      </w:pPr>
    </w:p>
    <w:p w14:paraId="36F619BF" w14:textId="77777777" w:rsidR="00A74F76" w:rsidRPr="00AA2713" w:rsidRDefault="00D22171" w:rsidP="002B736B">
      <w:pPr>
        <w:spacing w:line="360" w:lineRule="auto"/>
        <w:jc w:val="mediumKashida"/>
        <w:rPr>
          <w:rFonts w:ascii="Sakkal Majalla" w:hAnsi="Sakkal Majalla" w:cs="Sakkal Majalla"/>
          <w:b/>
          <w:bCs/>
          <w:sz w:val="28"/>
          <w:szCs w:val="28"/>
          <w:u w:val="single"/>
          <w:rtl/>
        </w:rPr>
      </w:pPr>
      <w:r w:rsidRPr="00AA2713">
        <w:rPr>
          <w:rFonts w:ascii="Sakkal Majalla" w:hAnsi="Sakkal Majalla" w:cs="Sakkal Majalla"/>
          <w:b/>
          <w:bCs/>
          <w:sz w:val="28"/>
          <w:szCs w:val="28"/>
          <w:u w:val="single"/>
          <w:rtl/>
        </w:rPr>
        <w:t>تساؤلات الدراسة</w:t>
      </w:r>
    </w:p>
    <w:p w14:paraId="53AE5E6A" w14:textId="77777777" w:rsidR="002B736B" w:rsidRDefault="00AA2713" w:rsidP="002B736B">
      <w:pPr>
        <w:spacing w:line="360" w:lineRule="auto"/>
        <w:jc w:val="mediumKashida"/>
        <w:rPr>
          <w:rFonts w:ascii="Sakkal Majalla" w:hAnsi="Sakkal Majalla" w:cs="Sakkal Majalla"/>
          <w:sz w:val="28"/>
          <w:szCs w:val="28"/>
          <w:u w:val="single"/>
          <w:rtl/>
        </w:rPr>
      </w:pPr>
      <w:r w:rsidRPr="00AA2713">
        <w:rPr>
          <w:rFonts w:ascii="Sakkal Majalla" w:hAnsi="Sakkal Majalla" w:cs="Sakkal Majalla"/>
          <w:b/>
          <w:bCs/>
          <w:sz w:val="28"/>
          <w:szCs w:val="28"/>
          <w:u w:val="single"/>
          <w:rtl/>
        </w:rPr>
        <w:t>السؤال الرئيسي</w:t>
      </w:r>
    </w:p>
    <w:p w14:paraId="7854CB31" w14:textId="78D5DAC8" w:rsidR="00AA2713" w:rsidRPr="00AA2713" w:rsidRDefault="00AA2713" w:rsidP="002B736B">
      <w:pPr>
        <w:spacing w:line="360" w:lineRule="auto"/>
        <w:jc w:val="mediumKashida"/>
        <w:rPr>
          <w:rFonts w:ascii="Sakkal Majalla" w:hAnsi="Sakkal Majalla" w:cs="Sakkal Majalla"/>
          <w:sz w:val="28"/>
          <w:szCs w:val="28"/>
        </w:rPr>
      </w:pPr>
      <w:r w:rsidRPr="00AA2713">
        <w:rPr>
          <w:rFonts w:ascii="Sakkal Majalla" w:hAnsi="Sakkal Majalla" w:cs="Sakkal Majalla"/>
          <w:sz w:val="28"/>
          <w:szCs w:val="28"/>
          <w:rtl/>
        </w:rPr>
        <w:t xml:space="preserve">ما </w:t>
      </w:r>
      <w:proofErr w:type="gramStart"/>
      <w:r w:rsidRPr="00AA2713">
        <w:rPr>
          <w:rFonts w:ascii="Sakkal Majalla" w:hAnsi="Sakkal Majalla" w:cs="Sakkal Majalla"/>
          <w:sz w:val="28"/>
          <w:szCs w:val="28"/>
          <w:rtl/>
        </w:rPr>
        <w:t>اثر</w:t>
      </w:r>
      <w:proofErr w:type="gramEnd"/>
      <w:r w:rsidRPr="00AA2713">
        <w:rPr>
          <w:rFonts w:ascii="Sakkal Majalla" w:hAnsi="Sakkal Majalla" w:cs="Sakkal Majalla"/>
          <w:sz w:val="28"/>
          <w:szCs w:val="28"/>
          <w:rtl/>
        </w:rPr>
        <w:t xml:space="preserve"> ادارة المخاطر على استدامة المشاريع الانشائية في المملكة العربية السعودية؟</w:t>
      </w:r>
    </w:p>
    <w:p w14:paraId="680420E4" w14:textId="77777777" w:rsidR="00AA2713" w:rsidRPr="00AA2713" w:rsidRDefault="00AA2713" w:rsidP="002B736B">
      <w:pPr>
        <w:spacing w:line="360" w:lineRule="auto"/>
        <w:jc w:val="mediumKashida"/>
        <w:rPr>
          <w:rFonts w:ascii="Sakkal Majalla" w:hAnsi="Sakkal Majalla" w:cs="Sakkal Majalla"/>
          <w:sz w:val="28"/>
          <w:szCs w:val="28"/>
          <w:u w:val="single"/>
        </w:rPr>
      </w:pPr>
      <w:r w:rsidRPr="00AA2713">
        <w:rPr>
          <w:rFonts w:ascii="Sakkal Majalla" w:hAnsi="Sakkal Majalla" w:cs="Sakkal Majalla"/>
          <w:b/>
          <w:bCs/>
          <w:sz w:val="28"/>
          <w:szCs w:val="28"/>
          <w:u w:val="single"/>
          <w:rtl/>
        </w:rPr>
        <w:t>الاسئلة الفرعية</w:t>
      </w:r>
    </w:p>
    <w:p w14:paraId="016EC20B" w14:textId="77777777" w:rsidR="00AA2713" w:rsidRPr="00AA2713" w:rsidRDefault="00AA2713" w:rsidP="002B736B">
      <w:pPr>
        <w:numPr>
          <w:ilvl w:val="0"/>
          <w:numId w:val="4"/>
        </w:numPr>
        <w:spacing w:line="360" w:lineRule="auto"/>
        <w:jc w:val="mediumKashida"/>
        <w:rPr>
          <w:rFonts w:ascii="Sakkal Majalla" w:hAnsi="Sakkal Majalla" w:cs="Sakkal Majalla"/>
          <w:sz w:val="28"/>
          <w:szCs w:val="28"/>
        </w:rPr>
      </w:pPr>
      <w:r w:rsidRPr="00AA2713">
        <w:rPr>
          <w:rFonts w:ascii="Sakkal Majalla" w:hAnsi="Sakkal Majalla" w:cs="Sakkal Majalla"/>
          <w:sz w:val="28"/>
          <w:szCs w:val="28"/>
          <w:rtl/>
        </w:rPr>
        <w:t>ما مدى تطبيق ادارة المخاطر في المشاريع الانشائية داخل المملكة؟</w:t>
      </w:r>
    </w:p>
    <w:p w14:paraId="1116D31A" w14:textId="77777777" w:rsidR="00AA2713" w:rsidRPr="00AA2713" w:rsidRDefault="00AA2713" w:rsidP="002B736B">
      <w:pPr>
        <w:numPr>
          <w:ilvl w:val="0"/>
          <w:numId w:val="4"/>
        </w:numPr>
        <w:spacing w:line="360" w:lineRule="auto"/>
        <w:jc w:val="mediumKashida"/>
        <w:rPr>
          <w:rFonts w:ascii="Sakkal Majalla" w:hAnsi="Sakkal Majalla" w:cs="Sakkal Majalla"/>
          <w:sz w:val="28"/>
          <w:szCs w:val="28"/>
        </w:rPr>
      </w:pPr>
      <w:r w:rsidRPr="00AA2713">
        <w:rPr>
          <w:rFonts w:ascii="Sakkal Majalla" w:hAnsi="Sakkal Majalla" w:cs="Sakkal Majalla"/>
          <w:sz w:val="28"/>
          <w:szCs w:val="28"/>
          <w:rtl/>
        </w:rPr>
        <w:t>ما دور ادارة المخاطر في تحسين كفاءة تنفيذ المشاريع وتقليل المشكلات المحتملة؟</w:t>
      </w:r>
    </w:p>
    <w:p w14:paraId="33AD3B47" w14:textId="77777777" w:rsidR="00AA2713" w:rsidRPr="00AA2713" w:rsidRDefault="00AA2713" w:rsidP="002B736B">
      <w:pPr>
        <w:numPr>
          <w:ilvl w:val="0"/>
          <w:numId w:val="4"/>
        </w:numPr>
        <w:spacing w:line="360" w:lineRule="auto"/>
        <w:jc w:val="mediumKashida"/>
        <w:rPr>
          <w:rFonts w:ascii="Sakkal Majalla" w:hAnsi="Sakkal Majalla" w:cs="Sakkal Majalla"/>
          <w:sz w:val="28"/>
          <w:szCs w:val="28"/>
        </w:rPr>
      </w:pPr>
      <w:r w:rsidRPr="00AA2713">
        <w:rPr>
          <w:rFonts w:ascii="Sakkal Majalla" w:hAnsi="Sakkal Majalla" w:cs="Sakkal Majalla"/>
          <w:sz w:val="28"/>
          <w:szCs w:val="28"/>
          <w:rtl/>
        </w:rPr>
        <w:t>ما العلاقة بين فعالية ادارة المخاطر وتحقيق الاستدامة في المشاريع الانشائية؟</w:t>
      </w:r>
    </w:p>
    <w:p w14:paraId="1CA35D16" w14:textId="77777777" w:rsidR="00A74F76" w:rsidRPr="00AA2713" w:rsidRDefault="00A74F76" w:rsidP="002B736B">
      <w:pPr>
        <w:spacing w:line="360" w:lineRule="auto"/>
        <w:jc w:val="mediumKashida"/>
        <w:rPr>
          <w:rFonts w:ascii="Sakkal Majalla" w:hAnsi="Sakkal Majalla" w:cs="Sakkal Majalla"/>
          <w:sz w:val="28"/>
          <w:szCs w:val="28"/>
          <w:u w:val="single"/>
          <w:rtl/>
        </w:rPr>
      </w:pPr>
    </w:p>
    <w:p w14:paraId="56B19CA7" w14:textId="67082C38" w:rsidR="00D22171" w:rsidRPr="004E67A0" w:rsidRDefault="00A74F76" w:rsidP="002B736B">
      <w:pPr>
        <w:spacing w:line="360" w:lineRule="auto"/>
        <w:jc w:val="mediumKashida"/>
        <w:rPr>
          <w:rFonts w:ascii="Sakkal Majalla" w:hAnsi="Sakkal Majalla" w:cs="Sakkal Majalla"/>
          <w:b/>
          <w:bCs/>
          <w:sz w:val="28"/>
          <w:szCs w:val="28"/>
          <w:u w:val="single"/>
          <w:rtl/>
        </w:rPr>
      </w:pPr>
      <w:r w:rsidRPr="004E67A0">
        <w:rPr>
          <w:rFonts w:ascii="Sakkal Majalla" w:hAnsi="Sakkal Majalla" w:cs="Sakkal Majalla" w:hint="cs"/>
          <w:b/>
          <w:bCs/>
          <w:sz w:val="28"/>
          <w:szCs w:val="28"/>
          <w:u w:val="single"/>
          <w:rtl/>
        </w:rPr>
        <w:t>فروض الدراسة:</w:t>
      </w:r>
    </w:p>
    <w:p w14:paraId="411B1B30" w14:textId="77777777" w:rsidR="002B736B" w:rsidRDefault="004E67A0" w:rsidP="002B736B">
      <w:pPr>
        <w:spacing w:line="360" w:lineRule="auto"/>
        <w:jc w:val="mediumKashida"/>
        <w:rPr>
          <w:rFonts w:ascii="Sakkal Majalla" w:hAnsi="Sakkal Majalla" w:cs="Sakkal Majalla"/>
          <w:sz w:val="28"/>
          <w:szCs w:val="28"/>
          <w:u w:val="single"/>
          <w:rtl/>
        </w:rPr>
      </w:pPr>
      <w:r w:rsidRPr="004E67A0">
        <w:rPr>
          <w:rFonts w:ascii="Sakkal Majalla" w:hAnsi="Sakkal Majalla" w:cs="Sakkal Majalla"/>
          <w:b/>
          <w:bCs/>
          <w:sz w:val="28"/>
          <w:szCs w:val="28"/>
          <w:u w:val="single"/>
          <w:rtl/>
        </w:rPr>
        <w:t>الفرض الرئيس</w:t>
      </w:r>
    </w:p>
    <w:p w14:paraId="03DFCCC3" w14:textId="47EEDC99" w:rsidR="004E67A0" w:rsidRPr="004E67A0" w:rsidRDefault="004E67A0" w:rsidP="002B736B">
      <w:pPr>
        <w:spacing w:line="360" w:lineRule="auto"/>
        <w:jc w:val="mediumKashida"/>
        <w:rPr>
          <w:rFonts w:ascii="Sakkal Majalla" w:hAnsi="Sakkal Majalla" w:cs="Sakkal Majalla"/>
          <w:sz w:val="28"/>
          <w:szCs w:val="28"/>
        </w:rPr>
      </w:pPr>
      <w:r w:rsidRPr="004E67A0">
        <w:rPr>
          <w:rFonts w:ascii="Sakkal Majalla" w:hAnsi="Sakkal Majalla" w:cs="Sakkal Majalla"/>
          <w:sz w:val="28"/>
          <w:szCs w:val="28"/>
          <w:rtl/>
        </w:rPr>
        <w:t>توجد علاقة ذات دلالة بين ادارة المخاطر واستدامة المشاريع الانشائية في المملكة العربية السعودية</w:t>
      </w:r>
    </w:p>
    <w:p w14:paraId="3BBF0984" w14:textId="77777777" w:rsidR="004E67A0" w:rsidRPr="004E67A0" w:rsidRDefault="004E67A0" w:rsidP="002B736B">
      <w:pPr>
        <w:spacing w:line="360" w:lineRule="auto"/>
        <w:jc w:val="mediumKashida"/>
        <w:rPr>
          <w:rFonts w:ascii="Sakkal Majalla" w:hAnsi="Sakkal Majalla" w:cs="Sakkal Majalla"/>
          <w:sz w:val="28"/>
          <w:szCs w:val="28"/>
          <w:u w:val="single"/>
        </w:rPr>
      </w:pPr>
      <w:r w:rsidRPr="004E67A0">
        <w:rPr>
          <w:rFonts w:ascii="Sakkal Majalla" w:hAnsi="Sakkal Majalla" w:cs="Sakkal Majalla"/>
          <w:b/>
          <w:bCs/>
          <w:sz w:val="28"/>
          <w:szCs w:val="28"/>
          <w:u w:val="single"/>
          <w:rtl/>
        </w:rPr>
        <w:t>الفروض الفرعية</w:t>
      </w:r>
    </w:p>
    <w:p w14:paraId="2ADCDB08" w14:textId="77777777" w:rsidR="004E67A0" w:rsidRPr="004E67A0" w:rsidRDefault="004E67A0" w:rsidP="002B736B">
      <w:pPr>
        <w:numPr>
          <w:ilvl w:val="0"/>
          <w:numId w:val="5"/>
        </w:numPr>
        <w:spacing w:line="360" w:lineRule="auto"/>
        <w:jc w:val="mediumKashida"/>
        <w:rPr>
          <w:rFonts w:ascii="Sakkal Majalla" w:hAnsi="Sakkal Majalla" w:cs="Sakkal Majalla"/>
          <w:sz w:val="28"/>
          <w:szCs w:val="28"/>
        </w:rPr>
      </w:pPr>
      <w:r w:rsidRPr="004E67A0">
        <w:rPr>
          <w:rFonts w:ascii="Sakkal Majalla" w:hAnsi="Sakkal Majalla" w:cs="Sakkal Majalla"/>
          <w:sz w:val="28"/>
          <w:szCs w:val="28"/>
          <w:rtl/>
        </w:rPr>
        <w:t>يوجد ارتباط بين مستوى تطبيق ادارة المخاطر في المشاريع الانشائية ومستوى استدامتها</w:t>
      </w:r>
    </w:p>
    <w:p w14:paraId="75CB7FB8" w14:textId="77777777" w:rsidR="004E67A0" w:rsidRPr="004E67A0" w:rsidRDefault="004E67A0" w:rsidP="002B736B">
      <w:pPr>
        <w:numPr>
          <w:ilvl w:val="0"/>
          <w:numId w:val="5"/>
        </w:numPr>
        <w:spacing w:line="360" w:lineRule="auto"/>
        <w:jc w:val="mediumKashida"/>
        <w:rPr>
          <w:rFonts w:ascii="Sakkal Majalla" w:hAnsi="Sakkal Majalla" w:cs="Sakkal Majalla"/>
          <w:sz w:val="28"/>
          <w:szCs w:val="28"/>
        </w:rPr>
      </w:pPr>
      <w:r w:rsidRPr="004E67A0">
        <w:rPr>
          <w:rFonts w:ascii="Sakkal Majalla" w:hAnsi="Sakkal Majalla" w:cs="Sakkal Majalla"/>
          <w:sz w:val="28"/>
          <w:szCs w:val="28"/>
          <w:rtl/>
        </w:rPr>
        <w:lastRenderedPageBreak/>
        <w:t>تؤثر ممارسات ادارة المخاطر في تحسين كفاءة تنفيذ المشاريع وتقليل المشكلات التي تهدد استمراريتها</w:t>
      </w:r>
    </w:p>
    <w:p w14:paraId="1AEFB06E" w14:textId="77777777" w:rsidR="004E67A0" w:rsidRPr="004E67A0" w:rsidRDefault="004E67A0" w:rsidP="002B736B">
      <w:pPr>
        <w:numPr>
          <w:ilvl w:val="0"/>
          <w:numId w:val="5"/>
        </w:numPr>
        <w:spacing w:line="360" w:lineRule="auto"/>
        <w:jc w:val="mediumKashida"/>
        <w:rPr>
          <w:rFonts w:ascii="Sakkal Majalla" w:hAnsi="Sakkal Majalla" w:cs="Sakkal Majalla"/>
          <w:sz w:val="28"/>
          <w:szCs w:val="28"/>
        </w:rPr>
      </w:pPr>
      <w:r w:rsidRPr="004E67A0">
        <w:rPr>
          <w:rFonts w:ascii="Sakkal Majalla" w:hAnsi="Sakkal Majalla" w:cs="Sakkal Majalla"/>
          <w:sz w:val="28"/>
          <w:szCs w:val="28"/>
          <w:rtl/>
        </w:rPr>
        <w:t>تؤدي فعالية ادارة المخاطر الى تعزيز الاستدامة في المشاريع الانشائية من خلال تحقيق التوازن بين التكلفة والجودة والمدة الزمنية</w:t>
      </w:r>
    </w:p>
    <w:p w14:paraId="65FC8D97" w14:textId="77777777" w:rsidR="00A74F76" w:rsidRPr="00D22171" w:rsidRDefault="00A74F76" w:rsidP="002B736B">
      <w:pPr>
        <w:spacing w:line="360" w:lineRule="auto"/>
        <w:jc w:val="mediumKashida"/>
        <w:rPr>
          <w:rFonts w:ascii="Sakkal Majalla" w:hAnsi="Sakkal Majalla" w:cs="Sakkal Majalla"/>
          <w:sz w:val="28"/>
          <w:szCs w:val="28"/>
          <w:u w:val="single"/>
          <w:rtl/>
        </w:rPr>
      </w:pPr>
    </w:p>
    <w:p w14:paraId="76D397BE" w14:textId="64107A6B" w:rsidR="00D22171" w:rsidRPr="004E67A0" w:rsidRDefault="00D22171" w:rsidP="002B736B">
      <w:pPr>
        <w:spacing w:line="360" w:lineRule="auto"/>
        <w:jc w:val="mediumKashida"/>
        <w:rPr>
          <w:rFonts w:ascii="Sakkal Majalla" w:hAnsi="Sakkal Majalla" w:cs="Sakkal Majalla"/>
          <w:b/>
          <w:bCs/>
          <w:sz w:val="28"/>
          <w:szCs w:val="28"/>
          <w:u w:val="single"/>
          <w:rtl/>
        </w:rPr>
      </w:pPr>
      <w:r w:rsidRPr="004E67A0">
        <w:rPr>
          <w:rFonts w:ascii="Sakkal Majalla" w:hAnsi="Sakkal Majalla" w:cs="Sakkal Majalla"/>
          <w:b/>
          <w:bCs/>
          <w:sz w:val="28"/>
          <w:szCs w:val="28"/>
          <w:u w:val="single"/>
          <w:rtl/>
        </w:rPr>
        <w:t>الدراسات السابقة</w:t>
      </w:r>
      <w:r w:rsidR="00A74F76" w:rsidRPr="004E67A0">
        <w:rPr>
          <w:rFonts w:ascii="Sakkal Majalla" w:hAnsi="Sakkal Majalla" w:cs="Sakkal Majalla" w:hint="cs"/>
          <w:b/>
          <w:bCs/>
          <w:sz w:val="28"/>
          <w:szCs w:val="28"/>
          <w:u w:val="single"/>
          <w:rtl/>
        </w:rPr>
        <w:t>:</w:t>
      </w:r>
    </w:p>
    <w:p w14:paraId="31DDD50E" w14:textId="77777777" w:rsidR="004A002B" w:rsidRPr="004A002B" w:rsidRDefault="004A002B" w:rsidP="002B736B">
      <w:pPr>
        <w:spacing w:line="360" w:lineRule="auto"/>
        <w:jc w:val="mediumKashida"/>
        <w:rPr>
          <w:rFonts w:ascii="Sakkal Majalla" w:hAnsi="Sakkal Majalla" w:cs="Sakkal Majalla"/>
          <w:sz w:val="28"/>
          <w:szCs w:val="28"/>
          <w:rtl/>
        </w:rPr>
      </w:pPr>
      <w:r w:rsidRPr="004A002B">
        <w:rPr>
          <w:rFonts w:ascii="Sakkal Majalla" w:hAnsi="Sakkal Majalla" w:cs="Sakkal Majalla"/>
          <w:sz w:val="28"/>
          <w:szCs w:val="28"/>
          <w:rtl/>
        </w:rPr>
        <w:t>دراسة (العنزي، 2024)</w:t>
      </w:r>
    </w:p>
    <w:p w14:paraId="264336B4" w14:textId="77777777" w:rsidR="004A002B" w:rsidRPr="004A002B" w:rsidRDefault="004A002B" w:rsidP="002B736B">
      <w:pPr>
        <w:spacing w:line="360" w:lineRule="auto"/>
        <w:jc w:val="mediumKashida"/>
        <w:rPr>
          <w:rFonts w:ascii="Sakkal Majalla" w:hAnsi="Sakkal Majalla" w:cs="Sakkal Majalla"/>
          <w:sz w:val="28"/>
          <w:szCs w:val="28"/>
          <w:rtl/>
        </w:rPr>
      </w:pPr>
      <w:r w:rsidRPr="004A002B">
        <w:rPr>
          <w:rFonts w:ascii="Sakkal Majalla" w:hAnsi="Sakkal Majalla" w:cs="Sakkal Majalla"/>
          <w:sz w:val="28"/>
          <w:szCs w:val="28"/>
          <w:rtl/>
        </w:rPr>
        <w:t>عنوان الدراسة: أثر تطبيق استراتيجيات إدارة المخاطر على نجاح المشروعات دراسة تطبيقية على الشركات الخاصة بالمنطقة الشرقية</w:t>
      </w:r>
    </w:p>
    <w:p w14:paraId="55351999" w14:textId="0796C226" w:rsidR="004A002B" w:rsidRPr="004A002B" w:rsidRDefault="004A002B" w:rsidP="002B736B">
      <w:pPr>
        <w:spacing w:line="360" w:lineRule="auto"/>
        <w:jc w:val="mediumKashida"/>
        <w:rPr>
          <w:rFonts w:ascii="Sakkal Majalla" w:hAnsi="Sakkal Majalla" w:cs="Sakkal Majalla"/>
          <w:sz w:val="28"/>
          <w:szCs w:val="28"/>
          <w:rtl/>
        </w:rPr>
      </w:pPr>
      <w:r w:rsidRPr="004A002B">
        <w:rPr>
          <w:rFonts w:ascii="Sakkal Majalla" w:hAnsi="Sakkal Majalla" w:cs="Sakkal Majalla"/>
          <w:sz w:val="28"/>
          <w:szCs w:val="28"/>
          <w:rtl/>
        </w:rPr>
        <w:t>هدفت الدراسة الى تحليل مدى تأثير تطبيق استراتيجيات إدارة المخاطر على نجاح المشروعات في الشركات الخاصة بالمنطقة الشرقية مع التركيز على جميع مراحل المشروع بدءًا من التخطيط مرورًا بالتنفيذ وانتهاءً بمرحلة المتابعة والتقييم وركزت الدراسة على التعرف على اهمية تنظيم العمليات المتعلقة بالمخاطر وتحديد اولوياتها وطرق تقييمها والتعامل معها بما يضمن استمرار المشاريع ضمن الاطار الزمني والتكلفة المخطط لها ويهدف البحث ايضا الى تسليط الضوء على العلاقة بين السياسات الرسمية لإدارة المخاطر وقدرة الشركات على تحسين جودة المخرجات وتقليل الهدر في الموارد البشرية والمادية والمالية</w:t>
      </w:r>
    </w:p>
    <w:p w14:paraId="072AF427" w14:textId="3DA2D88A" w:rsidR="004A002B" w:rsidRPr="004A002B" w:rsidRDefault="004A002B" w:rsidP="002B736B">
      <w:pPr>
        <w:spacing w:line="360" w:lineRule="auto"/>
        <w:jc w:val="mediumKashida"/>
        <w:rPr>
          <w:rFonts w:ascii="Sakkal Majalla" w:hAnsi="Sakkal Majalla" w:cs="Sakkal Majalla"/>
          <w:sz w:val="28"/>
          <w:szCs w:val="28"/>
          <w:rtl/>
        </w:rPr>
      </w:pPr>
      <w:r w:rsidRPr="004A002B">
        <w:rPr>
          <w:rFonts w:ascii="Sakkal Majalla" w:hAnsi="Sakkal Majalla" w:cs="Sakkal Majalla"/>
          <w:sz w:val="28"/>
          <w:szCs w:val="28"/>
          <w:rtl/>
        </w:rPr>
        <w:t>وتوصلت الدراسة الى ان الشركات التي تعتمد على سياسات واضحة ومنهجية في ادارة المخاطر تحقق مستوى اعلى من النجاح في تنفيذ المشروعات مقارنة بالشركات التي لا تطبق مثل هذه السياسات كما بينت النتائج ان ادارة المخاطر تؤثر بشكل مباشر على جودة العمليات التنفيذية وتقليل الاخطاء التقنية والفنية والمالية ويظهر من تحليل البيانات ان الشركات التي تتبنى ممارسات ادارية ممنهجة في تقييم المخاطر تستطيع التحكم في التحديات المحتملة قبل وقوعها وتحافظ على الموارد وتحقق الفاعلية في اداء المشروع وتعزز من قدرة الادارة على اتخاذ قرارات سريعة وفعالة</w:t>
      </w:r>
    </w:p>
    <w:p w14:paraId="15E52FF2" w14:textId="77777777" w:rsidR="004A002B" w:rsidRPr="004A002B" w:rsidRDefault="004A002B" w:rsidP="002B736B">
      <w:pPr>
        <w:spacing w:line="360" w:lineRule="auto"/>
        <w:jc w:val="mediumKashida"/>
        <w:rPr>
          <w:rFonts w:ascii="Sakkal Majalla" w:hAnsi="Sakkal Majalla" w:cs="Sakkal Majalla"/>
          <w:sz w:val="28"/>
          <w:szCs w:val="28"/>
          <w:rtl/>
        </w:rPr>
      </w:pPr>
      <w:r w:rsidRPr="004A002B">
        <w:rPr>
          <w:rFonts w:ascii="Sakkal Majalla" w:hAnsi="Sakkal Majalla" w:cs="Sakkal Majalla"/>
          <w:sz w:val="28"/>
          <w:szCs w:val="28"/>
          <w:rtl/>
        </w:rPr>
        <w:lastRenderedPageBreak/>
        <w:t>واوصت الدراسة بتبني الشركات الخاصة سياسات شاملة لإدارة المخاطر تشمل كل مراحل المشروع مع تدريب الكوادر العاملة على استخدام ادوات وتقنيات تقييم المخاطر وتحليلها بشكل مستمر مع وضع نظام متابعة لتطبيق هذه السياسات وتطوير اجراءات مرنة للتعامل مع المستجدات والتحديات بما يضمن تحقيق اهداف المشروع على المدى الطويل وتعزيز استدامة المشاريع</w:t>
      </w:r>
    </w:p>
    <w:p w14:paraId="146D1E19" w14:textId="77777777" w:rsidR="004A002B" w:rsidRPr="004A002B" w:rsidRDefault="004A002B" w:rsidP="002B736B">
      <w:pPr>
        <w:spacing w:line="360" w:lineRule="auto"/>
        <w:jc w:val="mediumKashida"/>
        <w:rPr>
          <w:rFonts w:ascii="Sakkal Majalla" w:hAnsi="Sakkal Majalla" w:cs="Sakkal Majalla"/>
          <w:sz w:val="28"/>
          <w:szCs w:val="28"/>
          <w:rtl/>
        </w:rPr>
      </w:pPr>
    </w:p>
    <w:p w14:paraId="39286DFD" w14:textId="77777777" w:rsidR="004A002B" w:rsidRPr="002F4285" w:rsidRDefault="004A002B" w:rsidP="002B736B">
      <w:pPr>
        <w:spacing w:line="360" w:lineRule="auto"/>
        <w:jc w:val="mediumKashida"/>
        <w:rPr>
          <w:rFonts w:ascii="Sakkal Majalla" w:hAnsi="Sakkal Majalla" w:cs="Sakkal Majalla"/>
          <w:sz w:val="28"/>
          <w:szCs w:val="28"/>
          <w:u w:val="single"/>
          <w:rtl/>
        </w:rPr>
      </w:pPr>
      <w:r w:rsidRPr="002F4285">
        <w:rPr>
          <w:rFonts w:ascii="Sakkal Majalla" w:hAnsi="Sakkal Majalla" w:cs="Sakkal Majalla"/>
          <w:sz w:val="28"/>
          <w:szCs w:val="28"/>
          <w:u w:val="single"/>
          <w:rtl/>
        </w:rPr>
        <w:t>دراسة (</w:t>
      </w:r>
      <w:proofErr w:type="spellStart"/>
      <w:r w:rsidRPr="002F4285">
        <w:rPr>
          <w:rFonts w:ascii="Sakkal Majalla" w:hAnsi="Sakkal Majalla" w:cs="Sakkal Majalla"/>
          <w:sz w:val="28"/>
          <w:szCs w:val="28"/>
          <w:u w:val="single"/>
          <w:rtl/>
        </w:rPr>
        <w:t>عضيبات</w:t>
      </w:r>
      <w:proofErr w:type="spellEnd"/>
      <w:r w:rsidRPr="002F4285">
        <w:rPr>
          <w:rFonts w:ascii="Sakkal Majalla" w:hAnsi="Sakkal Majalla" w:cs="Sakkal Majalla"/>
          <w:sz w:val="28"/>
          <w:szCs w:val="28"/>
          <w:u w:val="single"/>
          <w:rtl/>
        </w:rPr>
        <w:t>، 2024)</w:t>
      </w:r>
    </w:p>
    <w:p w14:paraId="5F1052A2" w14:textId="77777777" w:rsidR="004A002B" w:rsidRPr="004A002B" w:rsidRDefault="004A002B" w:rsidP="002B736B">
      <w:pPr>
        <w:spacing w:line="360" w:lineRule="auto"/>
        <w:jc w:val="mediumKashida"/>
        <w:rPr>
          <w:rFonts w:ascii="Sakkal Majalla" w:hAnsi="Sakkal Majalla" w:cs="Sakkal Majalla"/>
          <w:sz w:val="28"/>
          <w:szCs w:val="28"/>
          <w:rtl/>
        </w:rPr>
      </w:pPr>
      <w:r w:rsidRPr="004A002B">
        <w:rPr>
          <w:rFonts w:ascii="Sakkal Majalla" w:hAnsi="Sakkal Majalla" w:cs="Sakkal Majalla"/>
          <w:sz w:val="28"/>
          <w:szCs w:val="28"/>
          <w:rtl/>
        </w:rPr>
        <w:t>عنوان الدراسة: إدارة المخاطر والتحقق من الجودة في تنفيذ أساسات المشاريع الهندسية بواسطة مهندس التربة</w:t>
      </w:r>
    </w:p>
    <w:p w14:paraId="5A454862" w14:textId="226ADD4A" w:rsidR="004A002B" w:rsidRPr="004A002B" w:rsidRDefault="004A002B" w:rsidP="002B736B">
      <w:pPr>
        <w:spacing w:line="360" w:lineRule="auto"/>
        <w:jc w:val="mediumKashida"/>
        <w:rPr>
          <w:rFonts w:ascii="Sakkal Majalla" w:hAnsi="Sakkal Majalla" w:cs="Sakkal Majalla"/>
          <w:sz w:val="28"/>
          <w:szCs w:val="28"/>
          <w:rtl/>
        </w:rPr>
      </w:pPr>
      <w:r w:rsidRPr="004A002B">
        <w:rPr>
          <w:rFonts w:ascii="Sakkal Majalla" w:hAnsi="Sakkal Majalla" w:cs="Sakkal Majalla"/>
          <w:sz w:val="28"/>
          <w:szCs w:val="28"/>
          <w:rtl/>
        </w:rPr>
        <w:t xml:space="preserve">هدفت الدراسة الى فهم العلاقة بين ممارسات ادارة المخاطر وعمليات التحقق من الجودة في تنفيذ اساسات المشاريع الهندسية وركزت الدراسة على دور مهندس التربة في التعرف على المخاطر الفنية والهندسية المحتملة وطرق الحد من تأثيرها على جودة التنفيذ كما تناولت الدراسة اساليب التقييم الميداني وتحليل البيانات الفنية وتقييم المخاطر البيئية والتنظيمية التي قد تؤثر على عملية التنفيذ وهدفت ايضا الى توضيح كيف يمكن </w:t>
      </w:r>
      <w:r w:rsidRPr="004A002B">
        <w:rPr>
          <w:rFonts w:ascii="Sakkal Majalla" w:hAnsi="Sakkal Majalla" w:cs="Sakkal Majalla" w:hint="cs"/>
          <w:sz w:val="28"/>
          <w:szCs w:val="28"/>
          <w:rtl/>
        </w:rPr>
        <w:t>لإدارة</w:t>
      </w:r>
      <w:r w:rsidRPr="004A002B">
        <w:rPr>
          <w:rFonts w:ascii="Sakkal Majalla" w:hAnsi="Sakkal Majalla" w:cs="Sakkal Majalla"/>
          <w:sz w:val="28"/>
          <w:szCs w:val="28"/>
          <w:rtl/>
        </w:rPr>
        <w:t xml:space="preserve"> المخاطر ان تدعم عملية اتخاذ القرار وتحسن من التزام المشروع بالمواصفات والمعايير الهندسية المطلوبة</w:t>
      </w:r>
    </w:p>
    <w:p w14:paraId="4B2FB4A2" w14:textId="35AC5567" w:rsidR="004A002B" w:rsidRPr="004A002B" w:rsidRDefault="004A002B" w:rsidP="002B736B">
      <w:pPr>
        <w:spacing w:line="360" w:lineRule="auto"/>
        <w:jc w:val="mediumKashida"/>
        <w:rPr>
          <w:rFonts w:ascii="Sakkal Majalla" w:hAnsi="Sakkal Majalla" w:cs="Sakkal Majalla"/>
          <w:sz w:val="28"/>
          <w:szCs w:val="28"/>
          <w:rtl/>
        </w:rPr>
      </w:pPr>
      <w:r w:rsidRPr="004A002B">
        <w:rPr>
          <w:rFonts w:ascii="Sakkal Majalla" w:hAnsi="Sakkal Majalla" w:cs="Sakkal Majalla"/>
          <w:sz w:val="28"/>
          <w:szCs w:val="28"/>
          <w:rtl/>
        </w:rPr>
        <w:t>وتوصلت الدراسة الى ان تطبيق ادارة المخاطر بشكل منهجي من قبل مهندس التربة يساهم في تحسين جودة التنفيذ وتقليل المشكلات الهندسية والفنية التي قد تواجه المشروع كما تبين ان الدمج بين ادارة المخاطر ونظام التحقق من الجودة يعزز من قدرة المشروع على الالتزام بالجدول الزمني وخفض التكاليف وتفادي الاخطاء المتكررة واظهرت النتائج ايضا ان المتابعة المستمرة للمخاطر وتقييمها بشكل دوري تساعد في اتخاذ اجراءات تصحيحية سريعة تضمن استمرار المشروع ضمن الاطار المخطط له وتحافظ على جودة المخرجات وتحسن من كفاءة استخدام الموارد</w:t>
      </w:r>
    </w:p>
    <w:p w14:paraId="4A57A9C9" w14:textId="720F0E77" w:rsidR="00A74F76" w:rsidRDefault="004A002B" w:rsidP="002B736B">
      <w:pPr>
        <w:spacing w:line="360" w:lineRule="auto"/>
        <w:jc w:val="mediumKashida"/>
        <w:rPr>
          <w:rFonts w:ascii="Sakkal Majalla" w:hAnsi="Sakkal Majalla" w:cs="Sakkal Majalla"/>
          <w:sz w:val="28"/>
          <w:szCs w:val="28"/>
          <w:rtl/>
        </w:rPr>
      </w:pPr>
      <w:r w:rsidRPr="004A002B">
        <w:rPr>
          <w:rFonts w:ascii="Sakkal Majalla" w:hAnsi="Sakkal Majalla" w:cs="Sakkal Majalla"/>
          <w:sz w:val="28"/>
          <w:szCs w:val="28"/>
          <w:rtl/>
        </w:rPr>
        <w:t xml:space="preserve">واوصت الدراسة بتطوير اطر عمل واضحة </w:t>
      </w:r>
      <w:r w:rsidRPr="004A002B">
        <w:rPr>
          <w:rFonts w:ascii="Sakkal Majalla" w:hAnsi="Sakkal Majalla" w:cs="Sakkal Majalla" w:hint="cs"/>
          <w:sz w:val="28"/>
          <w:szCs w:val="28"/>
          <w:rtl/>
        </w:rPr>
        <w:t>لإدارة</w:t>
      </w:r>
      <w:r w:rsidRPr="004A002B">
        <w:rPr>
          <w:rFonts w:ascii="Sakkal Majalla" w:hAnsi="Sakkal Majalla" w:cs="Sakkal Majalla"/>
          <w:sz w:val="28"/>
          <w:szCs w:val="28"/>
          <w:rtl/>
        </w:rPr>
        <w:t xml:space="preserve"> المخاطر ودمجها مع انظمة مراقبة الجودة في المشاريع الهندسية مع توفير تدريب متخصص للمهندسين حول كيفية التعرف على المخاطر وتحليلها ووضع </w:t>
      </w:r>
      <w:r w:rsidRPr="004A002B">
        <w:rPr>
          <w:rFonts w:ascii="Sakkal Majalla" w:hAnsi="Sakkal Majalla" w:cs="Sakkal Majalla"/>
          <w:sz w:val="28"/>
          <w:szCs w:val="28"/>
          <w:rtl/>
        </w:rPr>
        <w:lastRenderedPageBreak/>
        <w:t xml:space="preserve">الخطط المناسبة للحد منها كما اوصت بضرورة اعتماد منهجية مستمرة لتقييم المخاطر وربطها بعمليات اتخاذ القرار لضمان استمرارية المشاريع وتحقيق اهدافها بشكل </w:t>
      </w:r>
      <w:proofErr w:type="gramStart"/>
      <w:r w:rsidRPr="004A002B">
        <w:rPr>
          <w:rFonts w:ascii="Sakkal Majalla" w:hAnsi="Sakkal Majalla" w:cs="Sakkal Majalla"/>
          <w:sz w:val="28"/>
          <w:szCs w:val="28"/>
          <w:rtl/>
        </w:rPr>
        <w:t>اكثر</w:t>
      </w:r>
      <w:proofErr w:type="gramEnd"/>
      <w:r w:rsidRPr="004A002B">
        <w:rPr>
          <w:rFonts w:ascii="Sakkal Majalla" w:hAnsi="Sakkal Majalla" w:cs="Sakkal Majalla"/>
          <w:sz w:val="28"/>
          <w:szCs w:val="28"/>
          <w:rtl/>
        </w:rPr>
        <w:t xml:space="preserve"> فاعلية ورفع مستوى الاستدامة للمخرجات</w:t>
      </w:r>
    </w:p>
    <w:p w14:paraId="73D442A2" w14:textId="77777777" w:rsidR="004A002B" w:rsidRPr="004A002B" w:rsidRDefault="004A002B" w:rsidP="002B736B">
      <w:pPr>
        <w:spacing w:line="360" w:lineRule="auto"/>
        <w:jc w:val="mediumKashida"/>
        <w:rPr>
          <w:rFonts w:ascii="Sakkal Majalla" w:hAnsi="Sakkal Majalla" w:cs="Sakkal Majalla"/>
          <w:sz w:val="28"/>
          <w:szCs w:val="28"/>
          <w:rtl/>
        </w:rPr>
      </w:pPr>
    </w:p>
    <w:p w14:paraId="5781FAEC" w14:textId="77777777" w:rsidR="004A002B" w:rsidRPr="004A002B" w:rsidRDefault="004A002B" w:rsidP="002B736B">
      <w:pPr>
        <w:spacing w:line="360" w:lineRule="auto"/>
        <w:jc w:val="mediumKashida"/>
        <w:rPr>
          <w:rFonts w:ascii="Sakkal Majalla" w:hAnsi="Sakkal Majalla" w:cs="Sakkal Majalla"/>
          <w:sz w:val="28"/>
          <w:szCs w:val="28"/>
          <w:u w:val="single"/>
          <w:rtl/>
        </w:rPr>
      </w:pPr>
      <w:r w:rsidRPr="004A002B">
        <w:rPr>
          <w:rFonts w:ascii="Sakkal Majalla" w:hAnsi="Sakkal Majalla" w:cs="Sakkal Majalla"/>
          <w:sz w:val="28"/>
          <w:szCs w:val="28"/>
          <w:u w:val="single"/>
          <w:rtl/>
        </w:rPr>
        <w:t>دراسة (البغدادي، 2021)</w:t>
      </w:r>
    </w:p>
    <w:p w14:paraId="308404EE" w14:textId="77777777" w:rsidR="004A002B" w:rsidRPr="004A002B" w:rsidRDefault="004A002B" w:rsidP="002B736B">
      <w:pPr>
        <w:spacing w:line="360" w:lineRule="auto"/>
        <w:jc w:val="mediumKashida"/>
        <w:rPr>
          <w:rFonts w:ascii="Sakkal Majalla" w:hAnsi="Sakkal Majalla" w:cs="Sakkal Majalla"/>
          <w:sz w:val="28"/>
          <w:szCs w:val="28"/>
          <w:rtl/>
        </w:rPr>
      </w:pPr>
      <w:r w:rsidRPr="004A002B">
        <w:rPr>
          <w:rFonts w:ascii="Sakkal Majalla" w:hAnsi="Sakkal Majalla" w:cs="Sakkal Majalla"/>
          <w:sz w:val="28"/>
          <w:szCs w:val="28"/>
          <w:rtl/>
        </w:rPr>
        <w:t>عنوان الدراسة: إدارة المخاطر المتعلقة بالخرسانة الخضراء لتعزيز الاستدامة في المشروعات الانشائية والهيدروليكية</w:t>
      </w:r>
    </w:p>
    <w:p w14:paraId="3730F312" w14:textId="3FACC85F" w:rsidR="004A002B" w:rsidRPr="004A002B" w:rsidRDefault="004A002B" w:rsidP="002B736B">
      <w:pPr>
        <w:spacing w:line="360" w:lineRule="auto"/>
        <w:jc w:val="mediumKashida"/>
        <w:rPr>
          <w:rFonts w:ascii="Sakkal Majalla" w:hAnsi="Sakkal Majalla" w:cs="Sakkal Majalla"/>
          <w:sz w:val="28"/>
          <w:szCs w:val="28"/>
          <w:rtl/>
        </w:rPr>
      </w:pPr>
      <w:r w:rsidRPr="004A002B">
        <w:rPr>
          <w:rFonts w:ascii="Sakkal Majalla" w:hAnsi="Sakkal Majalla" w:cs="Sakkal Majalla"/>
          <w:sz w:val="28"/>
          <w:szCs w:val="28"/>
          <w:rtl/>
        </w:rPr>
        <w:t>هدفت الدراسة الى تحليل كيفية ادارة المخاطر المرتبطة باستخدام الخرسانة الخضراء في المشروعات الانشائية والهيدروليكية وركزت على التعرف على انواع المخاطر الفنية والتشغيلية والبيئية التي قد تنشأ نتيجة استخدام مواد وتقنيات جديدة للخرسانة كما تناولت الدراسة العلاقة بين ادارة المخاطر وقدرة المشروعات على تحقيق الاستدامة البيئية والاقتصادية والاجتماعية وهدفت ايضا الى تقديم نموذج عملي لتقييم المخاطر ووضع خطط للتعامل معها بما يضمن استمرارية المشاريع وتحقيق اهدافها على المدى الطويل</w:t>
      </w:r>
    </w:p>
    <w:p w14:paraId="04E61BD6" w14:textId="628FC731" w:rsidR="004A002B" w:rsidRPr="004A002B" w:rsidRDefault="004A002B" w:rsidP="002B736B">
      <w:pPr>
        <w:spacing w:line="360" w:lineRule="auto"/>
        <w:jc w:val="mediumKashida"/>
        <w:rPr>
          <w:rFonts w:ascii="Sakkal Majalla" w:hAnsi="Sakkal Majalla" w:cs="Sakkal Majalla"/>
          <w:sz w:val="28"/>
          <w:szCs w:val="28"/>
          <w:rtl/>
        </w:rPr>
      </w:pPr>
      <w:r w:rsidRPr="004A002B">
        <w:rPr>
          <w:rFonts w:ascii="Sakkal Majalla" w:hAnsi="Sakkal Majalla" w:cs="Sakkal Majalla"/>
          <w:sz w:val="28"/>
          <w:szCs w:val="28"/>
          <w:rtl/>
        </w:rPr>
        <w:t>وتوصلت الدراسة الى ان تطبيق اساليب ادارة المخاطر بشكل منهجي يسهم في تقليل الاخطاء الفنية والهدر في الموارد ويحسن من جودة المخرجات ويعزز من قدرة المشروعات على الالتزام بالمواصفات والمعايير الفنية ويبين التحليل ان المشاريع التي تتبنى الخرسانة الخضراء دون ادارة فعالة للمخاطر تواجه تحديات كبيرة تؤثر على جودة التنفيذ وفعالية التكلفة واستمرارية المشروع كما اظهرت النتائج ان دمج تقييم المخاطر مع عمليات التخطيط والمتابعة يمكن ان يحسن بشكل واضح من استدامة المشروعات على جميع المستويات</w:t>
      </w:r>
    </w:p>
    <w:p w14:paraId="7EDABDE4" w14:textId="3191C375" w:rsidR="004A002B" w:rsidRPr="002B736B" w:rsidRDefault="004A002B" w:rsidP="002B736B">
      <w:pPr>
        <w:spacing w:line="360" w:lineRule="auto"/>
        <w:jc w:val="mediumKashida"/>
        <w:rPr>
          <w:rFonts w:ascii="Sakkal Majalla" w:hAnsi="Sakkal Majalla" w:cs="Sakkal Majalla"/>
          <w:sz w:val="28"/>
          <w:szCs w:val="28"/>
          <w:rtl/>
        </w:rPr>
      </w:pPr>
      <w:r w:rsidRPr="004A002B">
        <w:rPr>
          <w:rFonts w:ascii="Sakkal Majalla" w:hAnsi="Sakkal Majalla" w:cs="Sakkal Majalla"/>
          <w:sz w:val="28"/>
          <w:szCs w:val="28"/>
          <w:rtl/>
        </w:rPr>
        <w:t xml:space="preserve">واوصت الدراسة بضرورة تطوير اطر عمل واضحة لتقييم المخاطر المرتبطة بالخرسانة الخضراء واعتماد سياسات شاملة لمتابعة المخاطر في جميع مراحل المشروع مع تدريب الكوادر الفنية على طرق تقييم </w:t>
      </w:r>
      <w:r w:rsidRPr="004A002B">
        <w:rPr>
          <w:rFonts w:ascii="Sakkal Majalla" w:hAnsi="Sakkal Majalla" w:cs="Sakkal Majalla"/>
          <w:sz w:val="28"/>
          <w:szCs w:val="28"/>
          <w:rtl/>
        </w:rPr>
        <w:lastRenderedPageBreak/>
        <w:t>المخاطر ووضع الخطط الوقائية المناسبة كما اوصت بتكامل ادارة المخاطر مع استراتيجيات الاستدامة لضمان قدرة المشاريع على تحقيق نتائج مستدامة بيئيا وماليا وتقنيا</w:t>
      </w:r>
    </w:p>
    <w:p w14:paraId="28B3DC20" w14:textId="77777777" w:rsidR="004A002B" w:rsidRPr="004A002B" w:rsidRDefault="004A002B" w:rsidP="002B736B">
      <w:pPr>
        <w:spacing w:line="360" w:lineRule="auto"/>
        <w:jc w:val="mediumKashida"/>
        <w:rPr>
          <w:rFonts w:ascii="Sakkal Majalla" w:hAnsi="Sakkal Majalla" w:cs="Sakkal Majalla"/>
          <w:sz w:val="28"/>
          <w:szCs w:val="28"/>
          <w:u w:val="single"/>
          <w:rtl/>
        </w:rPr>
      </w:pPr>
      <w:r w:rsidRPr="004A002B">
        <w:rPr>
          <w:rFonts w:ascii="Sakkal Majalla" w:hAnsi="Sakkal Majalla" w:cs="Sakkal Majalla"/>
          <w:sz w:val="28"/>
          <w:szCs w:val="28"/>
          <w:u w:val="single"/>
          <w:rtl/>
        </w:rPr>
        <w:t>دراسة (خضور، 2021)</w:t>
      </w:r>
    </w:p>
    <w:p w14:paraId="17107AB0" w14:textId="77777777" w:rsidR="004A002B" w:rsidRPr="004A002B" w:rsidRDefault="004A002B" w:rsidP="002B736B">
      <w:pPr>
        <w:spacing w:line="360" w:lineRule="auto"/>
        <w:jc w:val="mediumKashida"/>
        <w:rPr>
          <w:rFonts w:ascii="Sakkal Majalla" w:hAnsi="Sakkal Majalla" w:cs="Sakkal Majalla"/>
          <w:sz w:val="28"/>
          <w:szCs w:val="28"/>
          <w:rtl/>
        </w:rPr>
      </w:pPr>
      <w:r w:rsidRPr="004A002B">
        <w:rPr>
          <w:rFonts w:ascii="Sakkal Majalla" w:hAnsi="Sakkal Majalla" w:cs="Sakkal Majalla"/>
          <w:sz w:val="28"/>
          <w:szCs w:val="28"/>
          <w:rtl/>
        </w:rPr>
        <w:t xml:space="preserve">عنوان الدراسة: تقييم </w:t>
      </w:r>
      <w:proofErr w:type="gramStart"/>
      <w:r w:rsidRPr="004A002B">
        <w:rPr>
          <w:rFonts w:ascii="Sakkal Majalla" w:hAnsi="Sakkal Majalla" w:cs="Sakkal Majalla"/>
          <w:sz w:val="28"/>
          <w:szCs w:val="28"/>
          <w:rtl/>
        </w:rPr>
        <w:t>مخاطر</w:t>
      </w:r>
      <w:proofErr w:type="gramEnd"/>
      <w:r w:rsidRPr="004A002B">
        <w:rPr>
          <w:rFonts w:ascii="Sakkal Majalla" w:hAnsi="Sakkal Majalla" w:cs="Sakkal Majalla"/>
          <w:sz w:val="28"/>
          <w:szCs w:val="28"/>
          <w:rtl/>
        </w:rPr>
        <w:t xml:space="preserve"> الاستدامة في المشاريع السكنية الكبيرة من منظور شركات البناء في دمشق</w:t>
      </w:r>
    </w:p>
    <w:p w14:paraId="1466DF8C" w14:textId="241D0E1E" w:rsidR="004A002B" w:rsidRPr="004A002B" w:rsidRDefault="004A002B" w:rsidP="002B736B">
      <w:pPr>
        <w:spacing w:line="360" w:lineRule="auto"/>
        <w:jc w:val="mediumKashida"/>
        <w:rPr>
          <w:rFonts w:ascii="Sakkal Majalla" w:hAnsi="Sakkal Majalla" w:cs="Sakkal Majalla"/>
          <w:sz w:val="28"/>
          <w:szCs w:val="28"/>
          <w:rtl/>
        </w:rPr>
      </w:pPr>
      <w:r w:rsidRPr="004A002B">
        <w:rPr>
          <w:rFonts w:ascii="Sakkal Majalla" w:hAnsi="Sakkal Majalla" w:cs="Sakkal Majalla"/>
          <w:sz w:val="28"/>
          <w:szCs w:val="28"/>
          <w:rtl/>
        </w:rPr>
        <w:t xml:space="preserve">هدفت الدراسة الى استكشاف انواع المخاطر التي قد تؤثر على استدامة المشاريع السكنية الكبيرة من منظور شركات البناء في دمشق وركزت على تحديد العوامل الاقتصادية والاجتماعية والبيئية التي يمكن ان تهدد قدرة المشروع على الاستمرار ضمن </w:t>
      </w:r>
      <w:proofErr w:type="gramStart"/>
      <w:r w:rsidRPr="004A002B">
        <w:rPr>
          <w:rFonts w:ascii="Sakkal Majalla" w:hAnsi="Sakkal Majalla" w:cs="Sakkal Majalla"/>
          <w:sz w:val="28"/>
          <w:szCs w:val="28"/>
          <w:rtl/>
        </w:rPr>
        <w:t>الاطار</w:t>
      </w:r>
      <w:proofErr w:type="gramEnd"/>
      <w:r w:rsidRPr="004A002B">
        <w:rPr>
          <w:rFonts w:ascii="Sakkal Majalla" w:hAnsi="Sakkal Majalla" w:cs="Sakkal Majalla"/>
          <w:sz w:val="28"/>
          <w:szCs w:val="28"/>
          <w:rtl/>
        </w:rPr>
        <w:t xml:space="preserve"> المخطط له كما اهتمت الدراسة بدراسة مدى </w:t>
      </w:r>
      <w:proofErr w:type="gramStart"/>
      <w:r w:rsidRPr="004A002B">
        <w:rPr>
          <w:rFonts w:ascii="Sakkal Majalla" w:hAnsi="Sakkal Majalla" w:cs="Sakkal Majalla"/>
          <w:sz w:val="28"/>
          <w:szCs w:val="28"/>
          <w:rtl/>
        </w:rPr>
        <w:t>ادراك</w:t>
      </w:r>
      <w:proofErr w:type="gramEnd"/>
      <w:r w:rsidRPr="004A002B">
        <w:rPr>
          <w:rFonts w:ascii="Sakkal Majalla" w:hAnsi="Sakkal Majalla" w:cs="Sakkal Majalla"/>
          <w:sz w:val="28"/>
          <w:szCs w:val="28"/>
          <w:rtl/>
        </w:rPr>
        <w:t xml:space="preserve"> الشركات لمفهوم الاستدامة وطرق دمج ادارة المخاطر في تخطيط وتنفيذ المشاريع الكبيرة</w:t>
      </w:r>
    </w:p>
    <w:p w14:paraId="52C5118C" w14:textId="09B35411" w:rsidR="004A002B" w:rsidRPr="004A002B" w:rsidRDefault="004A002B" w:rsidP="002B736B">
      <w:pPr>
        <w:spacing w:line="360" w:lineRule="auto"/>
        <w:jc w:val="mediumKashida"/>
        <w:rPr>
          <w:rFonts w:ascii="Sakkal Majalla" w:hAnsi="Sakkal Majalla" w:cs="Sakkal Majalla"/>
          <w:sz w:val="28"/>
          <w:szCs w:val="28"/>
          <w:rtl/>
        </w:rPr>
      </w:pPr>
      <w:r w:rsidRPr="004A002B">
        <w:rPr>
          <w:rFonts w:ascii="Sakkal Majalla" w:hAnsi="Sakkal Majalla" w:cs="Sakkal Majalla"/>
          <w:sz w:val="28"/>
          <w:szCs w:val="28"/>
          <w:rtl/>
        </w:rPr>
        <w:t>وتوصلت الدراسة الى ان المشاريع السكنية الكبيرة تواجه مجموعة متنوعة من المخاطر التي قد تؤثر على استمراريتها وكفاءتها حيث بينت النتائج ان الشركات التي تتبنى ممارسات ممنهجة في ادارة المخاطر تحقق مستويات اعلى من الاستدامة مقارنة بالشركات التي لا تعتمد مثل هذه الممارسات كما اوضح التحليل ان دمج ادارة المخاطر مع التخطيط الاستراتيجي للمشروع يسهم في تحسين الكفاءة التشغيلية وتقليل التحديات المرتبطة بالموردين والمواد والتقنيات واظهرت الدراسة ايضا ان متابعة المخاطر بشكل دوري وتقييم تأثيرها على عناصر الاستدامة يساعد في اتخاذ قرارات افضل ويزيد من قدرة المشروع على مواجهة الظروف المتغيرة</w:t>
      </w:r>
    </w:p>
    <w:p w14:paraId="06D9A21E" w14:textId="6D3EFA81" w:rsidR="00A74F76" w:rsidRPr="004A002B" w:rsidRDefault="004A002B" w:rsidP="002B736B">
      <w:pPr>
        <w:spacing w:line="360" w:lineRule="auto"/>
        <w:jc w:val="mediumKashida"/>
        <w:rPr>
          <w:rFonts w:ascii="Sakkal Majalla" w:hAnsi="Sakkal Majalla" w:cs="Sakkal Majalla"/>
          <w:sz w:val="28"/>
          <w:szCs w:val="28"/>
          <w:rtl/>
        </w:rPr>
      </w:pPr>
      <w:r w:rsidRPr="004A002B">
        <w:rPr>
          <w:rFonts w:ascii="Sakkal Majalla" w:hAnsi="Sakkal Majalla" w:cs="Sakkal Majalla"/>
          <w:sz w:val="28"/>
          <w:szCs w:val="28"/>
          <w:rtl/>
        </w:rPr>
        <w:t>واوصت الدراسة بضرورة اعتماد سياسات واضحة لإدارة المخاطر في المشاريع السكنية الكبيرة تشمل جميع مراحل المشروع من التخطيط الى التنفيذ والمتابعة كما اوصت بزيادة وعي الشركات بمفهوم الاستدامة وادماج استراتيجيات الاستدامة مع ادارة المخاطر وتدريب العاملين على اساليب التقييم والتحليل لضمان قدرة المشاريع على الاستمرار وتحقيق اهدافها الاقتصادية والاجتماعية والبيئية بشكل متوازن</w:t>
      </w:r>
    </w:p>
    <w:p w14:paraId="688E5890" w14:textId="77777777" w:rsidR="00A74F76" w:rsidRDefault="00A74F76" w:rsidP="002B736B">
      <w:pPr>
        <w:spacing w:line="360" w:lineRule="auto"/>
        <w:jc w:val="mediumKashida"/>
        <w:rPr>
          <w:rFonts w:ascii="Sakkal Majalla" w:hAnsi="Sakkal Majalla" w:cs="Sakkal Majalla"/>
          <w:sz w:val="28"/>
          <w:szCs w:val="28"/>
          <w:u w:val="single"/>
          <w:rtl/>
        </w:rPr>
      </w:pPr>
    </w:p>
    <w:p w14:paraId="085EF8EB" w14:textId="77777777" w:rsidR="002F4285" w:rsidRPr="002F4285" w:rsidRDefault="002F4285" w:rsidP="002B736B">
      <w:pPr>
        <w:spacing w:line="360" w:lineRule="auto"/>
        <w:jc w:val="mediumKashida"/>
        <w:rPr>
          <w:rFonts w:ascii="Sakkal Majalla" w:hAnsi="Sakkal Majalla" w:cs="Sakkal Majalla"/>
          <w:sz w:val="28"/>
          <w:szCs w:val="28"/>
          <w:u w:val="single"/>
          <w:rtl/>
        </w:rPr>
      </w:pPr>
      <w:r w:rsidRPr="002F4285">
        <w:rPr>
          <w:rFonts w:ascii="Sakkal Majalla" w:hAnsi="Sakkal Majalla" w:cs="Sakkal Majalla"/>
          <w:sz w:val="28"/>
          <w:szCs w:val="28"/>
          <w:u w:val="single"/>
          <w:rtl/>
        </w:rPr>
        <w:t>دراسة (العثمان، 2017)</w:t>
      </w:r>
    </w:p>
    <w:p w14:paraId="3E80029F" w14:textId="77777777" w:rsidR="002F4285" w:rsidRPr="002F4285" w:rsidRDefault="002F4285" w:rsidP="002B736B">
      <w:pPr>
        <w:spacing w:line="360" w:lineRule="auto"/>
        <w:jc w:val="mediumKashida"/>
        <w:rPr>
          <w:rFonts w:ascii="Sakkal Majalla" w:hAnsi="Sakkal Majalla" w:cs="Sakkal Majalla"/>
          <w:sz w:val="28"/>
          <w:szCs w:val="28"/>
          <w:rtl/>
        </w:rPr>
      </w:pPr>
      <w:r w:rsidRPr="002F4285">
        <w:rPr>
          <w:rFonts w:ascii="Sakkal Majalla" w:hAnsi="Sakkal Majalla" w:cs="Sakkal Majalla"/>
          <w:sz w:val="28"/>
          <w:szCs w:val="28"/>
          <w:rtl/>
        </w:rPr>
        <w:lastRenderedPageBreak/>
        <w:t xml:space="preserve">عنوان الدراسة: أثر إدارة </w:t>
      </w:r>
      <w:proofErr w:type="gramStart"/>
      <w:r w:rsidRPr="002F4285">
        <w:rPr>
          <w:rFonts w:ascii="Sakkal Majalla" w:hAnsi="Sakkal Majalla" w:cs="Sakkal Majalla"/>
          <w:sz w:val="28"/>
          <w:szCs w:val="28"/>
          <w:rtl/>
        </w:rPr>
        <w:t>مخاطر</w:t>
      </w:r>
      <w:proofErr w:type="gramEnd"/>
      <w:r w:rsidRPr="002F4285">
        <w:rPr>
          <w:rFonts w:ascii="Sakkal Majalla" w:hAnsi="Sakkal Majalla" w:cs="Sakkal Majalla"/>
          <w:sz w:val="28"/>
          <w:szCs w:val="28"/>
          <w:rtl/>
        </w:rPr>
        <w:t xml:space="preserve"> المشاريع الإنشائية على الأداء دراسة ميدانية في الأمانة العامة للأوقاف وزارة الأوقاف - دولة الكويت</w:t>
      </w:r>
    </w:p>
    <w:p w14:paraId="7C84C094" w14:textId="7AFBC126" w:rsidR="002F4285" w:rsidRPr="002F4285" w:rsidRDefault="002F4285" w:rsidP="002B736B">
      <w:pPr>
        <w:spacing w:line="360" w:lineRule="auto"/>
        <w:jc w:val="mediumKashida"/>
        <w:rPr>
          <w:rFonts w:ascii="Sakkal Majalla" w:hAnsi="Sakkal Majalla" w:cs="Sakkal Majalla"/>
          <w:sz w:val="28"/>
          <w:szCs w:val="28"/>
          <w:rtl/>
        </w:rPr>
      </w:pPr>
      <w:r w:rsidRPr="002F4285">
        <w:rPr>
          <w:rFonts w:ascii="Sakkal Majalla" w:hAnsi="Sakkal Majalla" w:cs="Sakkal Majalla"/>
          <w:sz w:val="28"/>
          <w:szCs w:val="28"/>
          <w:rtl/>
        </w:rPr>
        <w:t>هدفت الدراسة الى تحليل أثر تطبيق ممارسات إدارة المخاطر على الأداء العام للمشاريع الإنشائية داخل الأمانة العامة للأوقاف في دولة الكويت وركزت على التعرف على أنواع المخاطر التي تواجه المشاريع الإنشائية سواء كانت فنية أو تشغيلية أو تنظيمية كما تناولت الدراسة العلاقة بين كفاءة إدارة المخاطر ونجاح المشروع من حيث الالتزام بالجدول الزمني والميزانية والجودة وهدفت ايضا الى تقييم مدى إدراك العاملين والمسؤولين لأهمية ادارة المخاطر وطرق دمجها في خطط التنفيذ والمتابعة</w:t>
      </w:r>
    </w:p>
    <w:p w14:paraId="33B96AD4" w14:textId="272DD8C0" w:rsidR="002F4285" w:rsidRPr="002F4285" w:rsidRDefault="002F4285" w:rsidP="002B736B">
      <w:pPr>
        <w:spacing w:line="360" w:lineRule="auto"/>
        <w:jc w:val="mediumKashida"/>
        <w:rPr>
          <w:rFonts w:ascii="Sakkal Majalla" w:hAnsi="Sakkal Majalla" w:cs="Sakkal Majalla"/>
          <w:sz w:val="28"/>
          <w:szCs w:val="28"/>
          <w:rtl/>
        </w:rPr>
      </w:pPr>
      <w:r w:rsidRPr="002F4285">
        <w:rPr>
          <w:rFonts w:ascii="Sakkal Majalla" w:hAnsi="Sakkal Majalla" w:cs="Sakkal Majalla"/>
          <w:sz w:val="28"/>
          <w:szCs w:val="28"/>
          <w:rtl/>
        </w:rPr>
        <w:t>وتوصلت الدراسة الى ان تطبيق ادارة المخاطر بشكل منهجي ومنظم يسهم في تحسين أداء المشاريع على المستويات المختلفة حيث أظهرت النتائج ان المشاريع التي اعتمدت على سياسات واضحة لإدارة المخاطر كانت قادرة على تقليل المشكلات التشغيلية والفنية وتحسين جودة المخرجات وتحقيق التوازن بين الوقت والتكلفة والجودة كما بين التحليل ان وجود نظام فعال لمتابعة المخاطر يساعد على اتخاذ قرارات سريعة وفعالة ويقلل من الهدر ويزيد من كفاءة استخدام الموارد ويعزز قدرة الإدارة على مواجهة التغيرات والمستجدات دون التأثير على استدامة المشروع</w:t>
      </w:r>
    </w:p>
    <w:p w14:paraId="6B440B0C" w14:textId="77777777" w:rsidR="002F4285" w:rsidRPr="002F4285" w:rsidRDefault="002F4285" w:rsidP="002B736B">
      <w:pPr>
        <w:spacing w:line="360" w:lineRule="auto"/>
        <w:jc w:val="mediumKashida"/>
        <w:rPr>
          <w:rFonts w:ascii="Sakkal Majalla" w:hAnsi="Sakkal Majalla" w:cs="Sakkal Majalla"/>
          <w:sz w:val="28"/>
          <w:szCs w:val="28"/>
          <w:rtl/>
        </w:rPr>
      </w:pPr>
      <w:r w:rsidRPr="002F4285">
        <w:rPr>
          <w:rFonts w:ascii="Sakkal Majalla" w:hAnsi="Sakkal Majalla" w:cs="Sakkal Majalla"/>
          <w:sz w:val="28"/>
          <w:szCs w:val="28"/>
          <w:rtl/>
        </w:rPr>
        <w:t>واوصت الدراسة بتطوير سياسات شاملة لإدارة المخاطر تشمل جميع مراحل المشروع من التخطيط الى التنفيذ والمتابعة كما اوصت بتدريب الكوادر الإدارية والفنية على أدوات وتقنيات تقييم المخاطر ووضع الخطط الوقائية للتعامل معها مع ربط نظام ادارة المخاطر بتقييم الأداء لضمان قدرة المشاريع على تحقيق أهدافها بفعالية واستدامة</w:t>
      </w:r>
    </w:p>
    <w:p w14:paraId="2C68C8DE" w14:textId="77777777" w:rsidR="002F4285" w:rsidRPr="002F4285" w:rsidRDefault="002F4285" w:rsidP="002B736B">
      <w:pPr>
        <w:spacing w:line="360" w:lineRule="auto"/>
        <w:jc w:val="mediumKashida"/>
        <w:rPr>
          <w:rFonts w:ascii="Sakkal Majalla" w:hAnsi="Sakkal Majalla" w:cs="Sakkal Majalla"/>
          <w:sz w:val="28"/>
          <w:szCs w:val="28"/>
          <w:u w:val="single"/>
          <w:rtl/>
        </w:rPr>
      </w:pPr>
    </w:p>
    <w:p w14:paraId="4AEEA9B7" w14:textId="77777777" w:rsidR="002F4285" w:rsidRPr="002F4285" w:rsidRDefault="002F4285" w:rsidP="002B736B">
      <w:pPr>
        <w:spacing w:line="360" w:lineRule="auto"/>
        <w:jc w:val="mediumKashida"/>
        <w:rPr>
          <w:rFonts w:ascii="Sakkal Majalla" w:hAnsi="Sakkal Majalla" w:cs="Sakkal Majalla"/>
          <w:sz w:val="28"/>
          <w:szCs w:val="28"/>
          <w:u w:val="single"/>
          <w:rtl/>
        </w:rPr>
      </w:pPr>
      <w:r w:rsidRPr="002F4285">
        <w:rPr>
          <w:rFonts w:ascii="Sakkal Majalla" w:hAnsi="Sakkal Majalla" w:cs="Sakkal Majalla"/>
          <w:sz w:val="28"/>
          <w:szCs w:val="28"/>
          <w:u w:val="single"/>
          <w:rtl/>
        </w:rPr>
        <w:t>دراسة (نعمة، 2017)</w:t>
      </w:r>
    </w:p>
    <w:p w14:paraId="40F1ACBE" w14:textId="77777777" w:rsidR="002F4285" w:rsidRPr="002F4285" w:rsidRDefault="002F4285" w:rsidP="002B736B">
      <w:pPr>
        <w:spacing w:line="360" w:lineRule="auto"/>
        <w:jc w:val="mediumKashida"/>
        <w:rPr>
          <w:rFonts w:ascii="Sakkal Majalla" w:hAnsi="Sakkal Majalla" w:cs="Sakkal Majalla"/>
          <w:sz w:val="28"/>
          <w:szCs w:val="28"/>
          <w:rtl/>
        </w:rPr>
      </w:pPr>
      <w:r w:rsidRPr="002F4285">
        <w:rPr>
          <w:rFonts w:ascii="Sakkal Majalla" w:hAnsi="Sakkal Majalla" w:cs="Sakkal Majalla"/>
          <w:sz w:val="28"/>
          <w:szCs w:val="28"/>
          <w:rtl/>
        </w:rPr>
        <w:t xml:space="preserve">عنوان الدراسة: تحليل </w:t>
      </w:r>
      <w:proofErr w:type="gramStart"/>
      <w:r w:rsidRPr="002F4285">
        <w:rPr>
          <w:rFonts w:ascii="Sakkal Majalla" w:hAnsi="Sakkal Majalla" w:cs="Sakkal Majalla"/>
          <w:sz w:val="28"/>
          <w:szCs w:val="28"/>
          <w:rtl/>
        </w:rPr>
        <w:t>مخاطر</w:t>
      </w:r>
      <w:proofErr w:type="gramEnd"/>
      <w:r w:rsidRPr="002F4285">
        <w:rPr>
          <w:rFonts w:ascii="Sakkal Majalla" w:hAnsi="Sakkal Majalla" w:cs="Sakkal Majalla"/>
          <w:sz w:val="28"/>
          <w:szCs w:val="28"/>
          <w:rtl/>
        </w:rPr>
        <w:t xml:space="preserve"> المشروعات على وفق نظام إدارة المشاريع الاحترافية دراسة حالة في شركة المنصور العامة للمقاولات الإنشائية</w:t>
      </w:r>
    </w:p>
    <w:p w14:paraId="5A77762E" w14:textId="5AC3A630" w:rsidR="002F4285" w:rsidRPr="002F4285" w:rsidRDefault="002F4285" w:rsidP="002B736B">
      <w:pPr>
        <w:spacing w:line="360" w:lineRule="auto"/>
        <w:jc w:val="mediumKashida"/>
        <w:rPr>
          <w:rFonts w:ascii="Sakkal Majalla" w:hAnsi="Sakkal Majalla" w:cs="Sakkal Majalla"/>
          <w:sz w:val="28"/>
          <w:szCs w:val="28"/>
          <w:rtl/>
        </w:rPr>
      </w:pPr>
      <w:r w:rsidRPr="002F4285">
        <w:rPr>
          <w:rFonts w:ascii="Sakkal Majalla" w:hAnsi="Sakkal Majalla" w:cs="Sakkal Majalla"/>
          <w:sz w:val="28"/>
          <w:szCs w:val="28"/>
          <w:rtl/>
        </w:rPr>
        <w:lastRenderedPageBreak/>
        <w:t>هدفت الدراسة الى دراسة المخاطر التي تواجه المشروعات الإنشائية وفق نظام إدارة المشاريع الاحترافية مع التركيز على شركة المنصور العامة للمقاولات الإنشائية وهدفت ايضا الى التعرف على اساليب تقييم المخاطر والتعامل معها في ضوء المعايير الاحترافية العالمية وتحديد تأثير ادارة المخاطر على كفاءة التنفيذ والجودة والالتزام بالميزانية والجدول الزمني وكذلك تقييم كيفية دمج استراتيجيات المخاطر في عملية اتخاذ القرار وتحقيق استدامة المشاريع</w:t>
      </w:r>
    </w:p>
    <w:p w14:paraId="22BF26A8" w14:textId="1ECB5EAC" w:rsidR="002F4285" w:rsidRPr="002F4285" w:rsidRDefault="002F4285" w:rsidP="002B736B">
      <w:pPr>
        <w:spacing w:line="360" w:lineRule="auto"/>
        <w:jc w:val="mediumKashida"/>
        <w:rPr>
          <w:rFonts w:ascii="Sakkal Majalla" w:hAnsi="Sakkal Majalla" w:cs="Sakkal Majalla"/>
          <w:sz w:val="28"/>
          <w:szCs w:val="28"/>
          <w:rtl/>
        </w:rPr>
      </w:pPr>
      <w:r w:rsidRPr="002F4285">
        <w:rPr>
          <w:rFonts w:ascii="Sakkal Majalla" w:hAnsi="Sakkal Majalla" w:cs="Sakkal Majalla"/>
          <w:sz w:val="28"/>
          <w:szCs w:val="28"/>
          <w:rtl/>
        </w:rPr>
        <w:t>وتوصلت الدراسة الى ان تطبيق نظام ادارة المشاريع الاحترافية مع التركيز على ادارة المخاطر يسهم في تحسين قدرة الشركة على التعامل مع التحديات وتقليل الاخطاء التشغيلية والفنية كما بينت النتائج ان الشركات التي تتبنى اساليب ممنهجة في تحليل المخاطر واستراتيجيات واضحة للتعامل معها تحقق مستوى اعلى من الالتزام بالمواصفات والمعايير وتقليل الهدر وزيادة الكفاءة وتوضح الدراسة ايضا ان التقييم المستمر للمخاطر ومتابعتها يساعد في تعزيز الاستدامة التشغيلية والمالية والفنية للمشروعات ويؤدي الى تحسين اتخاذ القرار وتعزيز التنسيق بين الفرق المختلفة في المشروع</w:t>
      </w:r>
    </w:p>
    <w:p w14:paraId="6D5E0CE7" w14:textId="1A3ABF25" w:rsidR="00A74F76" w:rsidRPr="002F4285" w:rsidRDefault="002F4285" w:rsidP="002B736B">
      <w:pPr>
        <w:spacing w:line="360" w:lineRule="auto"/>
        <w:jc w:val="mediumKashida"/>
        <w:rPr>
          <w:rFonts w:ascii="Sakkal Majalla" w:hAnsi="Sakkal Majalla" w:cs="Sakkal Majalla"/>
          <w:sz w:val="28"/>
          <w:szCs w:val="28"/>
          <w:rtl/>
        </w:rPr>
      </w:pPr>
      <w:r w:rsidRPr="002F4285">
        <w:rPr>
          <w:rFonts w:ascii="Sakkal Majalla" w:hAnsi="Sakkal Majalla" w:cs="Sakkal Majalla"/>
          <w:sz w:val="28"/>
          <w:szCs w:val="28"/>
          <w:rtl/>
        </w:rPr>
        <w:t>واوصت الدراسة بضرورة تبني الشركات الانشائية انظمة واضحة ومتكاملة لإدارة المخاطر تشمل جميع مراحل المشروع مع توفير التدريب المتخصص للكوادر حول كيفية التعرف على المخاطر وتحليلها ووضع خطط للحد منها كما اوصت بضرورة ربط ادارة المخاطر بتقييم الاداء واعداد تقارير دورية تساهم في تطوير استراتيجيات وقائية وتعزيز قدرة الشركة على تحقيق اهداف المشاريع على المدى الطويل</w:t>
      </w:r>
    </w:p>
    <w:p w14:paraId="0DBDC807" w14:textId="1A2887AA" w:rsidR="002B736B" w:rsidRPr="002B736B" w:rsidRDefault="002B736B" w:rsidP="002B736B">
      <w:pPr>
        <w:spacing w:line="360" w:lineRule="auto"/>
        <w:jc w:val="mediumKashida"/>
        <w:rPr>
          <w:rFonts w:ascii="Sakkal Majalla" w:hAnsi="Sakkal Majalla" w:cs="Sakkal Majalla"/>
          <w:sz w:val="28"/>
          <w:szCs w:val="28"/>
          <w:u w:val="single"/>
          <w:rtl/>
        </w:rPr>
      </w:pPr>
      <w:r w:rsidRPr="002B736B">
        <w:rPr>
          <w:rFonts w:ascii="Sakkal Majalla" w:hAnsi="Sakkal Majalla" w:cs="Sakkal Majalla"/>
          <w:sz w:val="28"/>
          <w:szCs w:val="28"/>
          <w:u w:val="single"/>
          <w:rtl/>
        </w:rPr>
        <w:t>اوجه التشابه بين الدراسة والدراسات السابقة</w:t>
      </w:r>
    </w:p>
    <w:p w14:paraId="44AF6745" w14:textId="53D1086E" w:rsidR="002B736B" w:rsidRPr="002B736B" w:rsidRDefault="002B736B" w:rsidP="002B736B">
      <w:pPr>
        <w:spacing w:line="360" w:lineRule="auto"/>
        <w:jc w:val="mediumKashida"/>
        <w:rPr>
          <w:rFonts w:ascii="Sakkal Majalla" w:hAnsi="Sakkal Majalla" w:cs="Sakkal Majalla"/>
          <w:sz w:val="28"/>
          <w:szCs w:val="28"/>
          <w:rtl/>
        </w:rPr>
      </w:pPr>
      <w:r w:rsidRPr="002B736B">
        <w:rPr>
          <w:rFonts w:ascii="Sakkal Majalla" w:hAnsi="Sakkal Majalla" w:cs="Sakkal Majalla"/>
          <w:sz w:val="28"/>
          <w:szCs w:val="28"/>
          <w:rtl/>
        </w:rPr>
        <w:t xml:space="preserve">تشترك الدراسة الحالية مع الدراسات السابقة في الاهتمام بمفهوم ادارة المخاطر في المشاريع الانشائية وتحليل أثرها على الأداء والجودة والاستدامة حيث ركزت معظم الدراسات السابقة على التعرف على انواع المخاطر التي قد تواجه المشاريع وطرق تقييمها والتعامل معها بشكل منهجي كما تتشابه الدراسة الحالية مع الدراسات السابقة في استخدام اساليب كمية لجمع البيانات من خلال الاستبانة او تحليل البيانات الميدانية واستقصاء اراء المهندسين والمديرين والمسؤولين عن المشاريع ويظهر التشابه ايضا في الاهتمام </w:t>
      </w:r>
      <w:r w:rsidRPr="002B736B">
        <w:rPr>
          <w:rFonts w:ascii="Sakkal Majalla" w:hAnsi="Sakkal Majalla" w:cs="Sakkal Majalla" w:hint="cs"/>
          <w:sz w:val="28"/>
          <w:szCs w:val="28"/>
          <w:rtl/>
        </w:rPr>
        <w:t>بالأبعاد</w:t>
      </w:r>
      <w:r w:rsidRPr="002B736B">
        <w:rPr>
          <w:rFonts w:ascii="Sakkal Majalla" w:hAnsi="Sakkal Majalla" w:cs="Sakkal Majalla"/>
          <w:sz w:val="28"/>
          <w:szCs w:val="28"/>
          <w:rtl/>
        </w:rPr>
        <w:t xml:space="preserve"> الاقتصادية والفنية والاجتماعية للمشاريع حيث بينت الدراسات السابقة ان ادارة </w:t>
      </w:r>
      <w:r w:rsidRPr="002B736B">
        <w:rPr>
          <w:rFonts w:ascii="Sakkal Majalla" w:hAnsi="Sakkal Majalla" w:cs="Sakkal Majalla"/>
          <w:sz w:val="28"/>
          <w:szCs w:val="28"/>
          <w:rtl/>
        </w:rPr>
        <w:lastRenderedPageBreak/>
        <w:t>المخاطر الفعالة تساهم في تقليل الاخطاء وتحسين جودة التنفيذ وتعزيز قدرة المشروع على الالتزام بالجدول الزمني والميزانية وتحقيق اهدافه</w:t>
      </w:r>
    </w:p>
    <w:p w14:paraId="18199AC9" w14:textId="77777777" w:rsidR="002B736B" w:rsidRPr="002B736B" w:rsidRDefault="002B736B" w:rsidP="002B736B">
      <w:pPr>
        <w:spacing w:line="360" w:lineRule="auto"/>
        <w:jc w:val="mediumKashida"/>
        <w:rPr>
          <w:rFonts w:ascii="Sakkal Majalla" w:hAnsi="Sakkal Majalla" w:cs="Sakkal Majalla"/>
          <w:sz w:val="28"/>
          <w:szCs w:val="28"/>
          <w:u w:val="single"/>
          <w:rtl/>
        </w:rPr>
      </w:pPr>
    </w:p>
    <w:p w14:paraId="0E0209AC" w14:textId="564B19C5" w:rsidR="002B736B" w:rsidRPr="002B736B" w:rsidRDefault="002B736B" w:rsidP="002B736B">
      <w:pPr>
        <w:spacing w:line="360" w:lineRule="auto"/>
        <w:jc w:val="mediumKashida"/>
        <w:rPr>
          <w:rFonts w:ascii="Sakkal Majalla" w:hAnsi="Sakkal Majalla" w:cs="Sakkal Majalla"/>
          <w:sz w:val="28"/>
          <w:szCs w:val="28"/>
          <w:u w:val="single"/>
          <w:rtl/>
        </w:rPr>
      </w:pPr>
      <w:r w:rsidRPr="002B736B">
        <w:rPr>
          <w:rFonts w:ascii="Sakkal Majalla" w:hAnsi="Sakkal Majalla" w:cs="Sakkal Majalla"/>
          <w:sz w:val="28"/>
          <w:szCs w:val="28"/>
          <w:u w:val="single"/>
          <w:rtl/>
        </w:rPr>
        <w:t>اوجه الاختلاف بين الدراسة والدراسات السابقة</w:t>
      </w:r>
    </w:p>
    <w:p w14:paraId="7F39D416" w14:textId="77777777" w:rsidR="002B736B" w:rsidRPr="002B736B" w:rsidRDefault="002B736B" w:rsidP="002B736B">
      <w:pPr>
        <w:spacing w:line="360" w:lineRule="auto"/>
        <w:jc w:val="mediumKashida"/>
        <w:rPr>
          <w:rFonts w:ascii="Sakkal Majalla" w:hAnsi="Sakkal Majalla" w:cs="Sakkal Majalla"/>
          <w:sz w:val="28"/>
          <w:szCs w:val="28"/>
          <w:rtl/>
        </w:rPr>
      </w:pPr>
      <w:r w:rsidRPr="002B736B">
        <w:rPr>
          <w:rFonts w:ascii="Sakkal Majalla" w:hAnsi="Sakkal Majalla" w:cs="Sakkal Majalla"/>
          <w:sz w:val="28"/>
          <w:szCs w:val="28"/>
          <w:rtl/>
        </w:rPr>
        <w:t>تختلف الدراسة الحالية عن الدراسات السابقة في تركيزها على استدامة المشاريع الانشائية في المملكة العربية السعودية مع ربط ذلك مباشرة بتطبيق ادارة المخاطر على جميع مراحل المشروع من التخطيط الى التنفيذ والمتابعة بينما معظم الدراسات السابقة ركزت على مجالات محددة مثل الشركات الخاصة في المنطقة الشرقية (العنزي، 2024) او اساسات المشاريع الهندسية (</w:t>
      </w:r>
      <w:proofErr w:type="spellStart"/>
      <w:r w:rsidRPr="002B736B">
        <w:rPr>
          <w:rFonts w:ascii="Sakkal Majalla" w:hAnsi="Sakkal Majalla" w:cs="Sakkal Majalla"/>
          <w:sz w:val="28"/>
          <w:szCs w:val="28"/>
          <w:rtl/>
        </w:rPr>
        <w:t>عضيبات</w:t>
      </w:r>
      <w:proofErr w:type="spellEnd"/>
      <w:r w:rsidRPr="002B736B">
        <w:rPr>
          <w:rFonts w:ascii="Sakkal Majalla" w:hAnsi="Sakkal Majalla" w:cs="Sakkal Majalla"/>
          <w:sz w:val="28"/>
          <w:szCs w:val="28"/>
          <w:rtl/>
        </w:rPr>
        <w:t>، 2024) او الخرسانة الخضراء (البغدادي، 2021) او المشاريع السكنية الكبيرة (خضور، 2021) او المؤسسات الحكومية في الكويت (العثمان، 2017) او الشركات الانشائية في العراق (نعمة، 2017) ويظهر الاختلاف ايضا في ان الدراسة الحالية تعتمد اطارا شاملا يجمع بين تقييم المخاطر وقياس اثرها على الاستدامة الاقتصادية والاجتماعية والبيئية بشكل متكامل بينما ركزت الدراسات السابقة غالبا على جانب واحد من جوانب الاستدامة او الأداء دون الربط الكامل بين جميع الابعاد</w:t>
      </w:r>
    </w:p>
    <w:p w14:paraId="688A5091" w14:textId="77777777" w:rsidR="002B736B" w:rsidRPr="002B736B" w:rsidRDefault="002B736B" w:rsidP="002B736B">
      <w:pPr>
        <w:spacing w:line="360" w:lineRule="auto"/>
        <w:jc w:val="mediumKashida"/>
        <w:rPr>
          <w:rFonts w:ascii="Sakkal Majalla" w:hAnsi="Sakkal Majalla" w:cs="Sakkal Majalla"/>
          <w:sz w:val="28"/>
          <w:szCs w:val="28"/>
          <w:u w:val="single"/>
          <w:rtl/>
        </w:rPr>
      </w:pPr>
    </w:p>
    <w:p w14:paraId="7E507F95" w14:textId="0FE81A71" w:rsidR="002B736B" w:rsidRPr="002B736B" w:rsidRDefault="002B736B" w:rsidP="002B736B">
      <w:pPr>
        <w:spacing w:line="360" w:lineRule="auto"/>
        <w:jc w:val="mediumKashida"/>
        <w:rPr>
          <w:rFonts w:ascii="Sakkal Majalla" w:hAnsi="Sakkal Majalla" w:cs="Sakkal Majalla"/>
          <w:sz w:val="28"/>
          <w:szCs w:val="28"/>
          <w:u w:val="single"/>
          <w:rtl/>
        </w:rPr>
      </w:pPr>
      <w:r w:rsidRPr="002B736B">
        <w:rPr>
          <w:rFonts w:ascii="Sakkal Majalla" w:hAnsi="Sakkal Majalla" w:cs="Sakkal Majalla"/>
          <w:sz w:val="28"/>
          <w:szCs w:val="28"/>
          <w:u w:val="single"/>
          <w:rtl/>
        </w:rPr>
        <w:t>ما يميز الدراسة الحالية</w:t>
      </w:r>
    </w:p>
    <w:p w14:paraId="4AA2B5C1" w14:textId="713B6D96" w:rsidR="00A74F76" w:rsidRPr="002B736B" w:rsidRDefault="002B736B" w:rsidP="002B736B">
      <w:pPr>
        <w:spacing w:line="360" w:lineRule="auto"/>
        <w:jc w:val="mediumKashida"/>
        <w:rPr>
          <w:rFonts w:ascii="Sakkal Majalla" w:hAnsi="Sakkal Majalla" w:cs="Sakkal Majalla"/>
          <w:sz w:val="28"/>
          <w:szCs w:val="28"/>
          <w:rtl/>
        </w:rPr>
      </w:pPr>
      <w:r w:rsidRPr="002B736B">
        <w:rPr>
          <w:rFonts w:ascii="Sakkal Majalla" w:hAnsi="Sakkal Majalla" w:cs="Sakkal Majalla"/>
          <w:sz w:val="28"/>
          <w:szCs w:val="28"/>
          <w:rtl/>
        </w:rPr>
        <w:t xml:space="preserve">تتميز الدراسة الحالية بشموليتها وارتباطها المباشر بالبيئة الانشائية في المملكة العربية السعودية حيث توفر صورة واضحة عن اثر ادارة المخاطر على استدامة المشاريع الانشائية ضمن السياق المحلي كما تميزت بتركيزها على الاستدامة الثلاثية الأبعاد التي تشمل البعد الاقتصادي والاجتماعي والبيئي وهو جانب لم تركز عليه جميع الدراسات السابقة بشكل متكامل وتتميز الدراسة ايضا باستخدام منهج وصفي تحليلي يجمع بين البيانات الكمية والميدانية لتقديم نتائج دقيقة وموثوقة تتيح استخلاص توصيات عملية قابلة للتطبيق من قبل المؤسسات والشركات الانشائية كما تهدف الى توضيح العلاقة بين ادارة المخاطر </w:t>
      </w:r>
      <w:r w:rsidRPr="002B736B">
        <w:rPr>
          <w:rFonts w:ascii="Sakkal Majalla" w:hAnsi="Sakkal Majalla" w:cs="Sakkal Majalla"/>
          <w:sz w:val="28"/>
          <w:szCs w:val="28"/>
          <w:rtl/>
        </w:rPr>
        <w:lastRenderedPageBreak/>
        <w:t>وتحقيق الاستدامة على المدى الطويل مما يوفر اضافة علمية واضحة تساهم في تطوير سياسات ادارة المخاطر وتحسين كفاءة المشاريع الانشائية في المملكة</w:t>
      </w:r>
    </w:p>
    <w:p w14:paraId="72EE59F0" w14:textId="77777777" w:rsidR="00A74F76" w:rsidRDefault="00A74F76" w:rsidP="002B736B">
      <w:pPr>
        <w:spacing w:line="360" w:lineRule="auto"/>
        <w:jc w:val="mediumKashida"/>
        <w:rPr>
          <w:rFonts w:ascii="Sakkal Majalla" w:hAnsi="Sakkal Majalla" w:cs="Sakkal Majalla"/>
          <w:sz w:val="28"/>
          <w:szCs w:val="28"/>
          <w:u w:val="single"/>
          <w:rtl/>
        </w:rPr>
      </w:pPr>
    </w:p>
    <w:p w14:paraId="58FBB198" w14:textId="77777777" w:rsidR="00A74F76" w:rsidRDefault="00A74F76" w:rsidP="002B736B">
      <w:pPr>
        <w:spacing w:line="360" w:lineRule="auto"/>
        <w:jc w:val="mediumKashida"/>
        <w:rPr>
          <w:rFonts w:ascii="Sakkal Majalla" w:hAnsi="Sakkal Majalla" w:cs="Sakkal Majalla"/>
          <w:sz w:val="28"/>
          <w:szCs w:val="28"/>
          <w:u w:val="single"/>
          <w:rtl/>
        </w:rPr>
      </w:pPr>
    </w:p>
    <w:p w14:paraId="0F731D52" w14:textId="3C72C8CA" w:rsidR="00A74F76" w:rsidRPr="00F26DEB" w:rsidRDefault="00A74F76" w:rsidP="002B736B">
      <w:pPr>
        <w:spacing w:line="360" w:lineRule="auto"/>
        <w:jc w:val="mediumKashida"/>
        <w:rPr>
          <w:rFonts w:ascii="Sakkal Majalla" w:hAnsi="Sakkal Majalla" w:cs="Sakkal Majalla"/>
          <w:b/>
          <w:bCs/>
          <w:sz w:val="28"/>
          <w:szCs w:val="28"/>
          <w:u w:val="single"/>
          <w:rtl/>
        </w:rPr>
      </w:pPr>
      <w:r w:rsidRPr="00F26DEB">
        <w:rPr>
          <w:rFonts w:ascii="Sakkal Majalla" w:hAnsi="Sakkal Majalla" w:cs="Sakkal Majalla" w:hint="cs"/>
          <w:b/>
          <w:bCs/>
          <w:sz w:val="28"/>
          <w:szCs w:val="28"/>
          <w:u w:val="single"/>
          <w:rtl/>
        </w:rPr>
        <w:t>المنطلقات النظرية للدراسة:</w:t>
      </w:r>
    </w:p>
    <w:p w14:paraId="5E727D2D" w14:textId="77777777" w:rsidR="00F26DEB" w:rsidRPr="00F26DEB" w:rsidRDefault="00F26DEB" w:rsidP="002B736B">
      <w:pPr>
        <w:spacing w:line="360" w:lineRule="auto"/>
        <w:jc w:val="mediumKashida"/>
        <w:rPr>
          <w:rFonts w:ascii="Sakkal Majalla" w:hAnsi="Sakkal Majalla" w:cs="Sakkal Majalla"/>
          <w:sz w:val="28"/>
          <w:szCs w:val="28"/>
        </w:rPr>
      </w:pPr>
      <w:r w:rsidRPr="00F26DEB">
        <w:rPr>
          <w:rFonts w:ascii="Sakkal Majalla" w:hAnsi="Sakkal Majalla" w:cs="Sakkal Majalla"/>
          <w:sz w:val="28"/>
          <w:szCs w:val="28"/>
          <w:rtl/>
        </w:rPr>
        <w:t xml:space="preserve">تستند هذه الدراسة على مجموعة من المنطلقات النظرية التي تشكل </w:t>
      </w:r>
      <w:proofErr w:type="gramStart"/>
      <w:r w:rsidRPr="00F26DEB">
        <w:rPr>
          <w:rFonts w:ascii="Sakkal Majalla" w:hAnsi="Sakkal Majalla" w:cs="Sakkal Majalla"/>
          <w:sz w:val="28"/>
          <w:szCs w:val="28"/>
          <w:rtl/>
        </w:rPr>
        <w:t>الاطار</w:t>
      </w:r>
      <w:proofErr w:type="gramEnd"/>
      <w:r w:rsidRPr="00F26DEB">
        <w:rPr>
          <w:rFonts w:ascii="Sakkal Majalla" w:hAnsi="Sakkal Majalla" w:cs="Sakkal Majalla"/>
          <w:sz w:val="28"/>
          <w:szCs w:val="28"/>
          <w:rtl/>
        </w:rPr>
        <w:t xml:space="preserve"> الفكري الذي يمكن من خلاله فهم العلاقة بين ادارة المخاطر واستدامة المشاريع الانشائية. ويعتمد هذا </w:t>
      </w:r>
      <w:proofErr w:type="gramStart"/>
      <w:r w:rsidRPr="00F26DEB">
        <w:rPr>
          <w:rFonts w:ascii="Sakkal Majalla" w:hAnsi="Sakkal Majalla" w:cs="Sakkal Majalla"/>
          <w:sz w:val="28"/>
          <w:szCs w:val="28"/>
          <w:rtl/>
        </w:rPr>
        <w:t>الاطار</w:t>
      </w:r>
      <w:proofErr w:type="gramEnd"/>
      <w:r w:rsidRPr="00F26DEB">
        <w:rPr>
          <w:rFonts w:ascii="Sakkal Majalla" w:hAnsi="Sakkal Majalla" w:cs="Sakkal Majalla"/>
          <w:sz w:val="28"/>
          <w:szCs w:val="28"/>
          <w:rtl/>
        </w:rPr>
        <w:t xml:space="preserve"> على مفاهيم رئيسية تتعلق بالمشروع الانشائي وخصائصه وعوامل نجاحه ومفهوم المخاطر واساليب ادارتها فضلا عن استدامة </w:t>
      </w:r>
      <w:proofErr w:type="gramStart"/>
      <w:r w:rsidRPr="00F26DEB">
        <w:rPr>
          <w:rFonts w:ascii="Sakkal Majalla" w:hAnsi="Sakkal Majalla" w:cs="Sakkal Majalla"/>
          <w:sz w:val="28"/>
          <w:szCs w:val="28"/>
          <w:rtl/>
        </w:rPr>
        <w:t>المشروع</w:t>
      </w:r>
      <w:proofErr w:type="gramEnd"/>
      <w:r w:rsidRPr="00F26DEB">
        <w:rPr>
          <w:rFonts w:ascii="Sakkal Majalla" w:hAnsi="Sakkal Majalla" w:cs="Sakkal Majalla"/>
          <w:sz w:val="28"/>
          <w:szCs w:val="28"/>
          <w:rtl/>
        </w:rPr>
        <w:t xml:space="preserve"> وابعادها الاقتصادية والاجتماعية والبيئية</w:t>
      </w:r>
      <w:r w:rsidRPr="00F26DEB">
        <w:rPr>
          <w:rFonts w:ascii="Sakkal Majalla" w:hAnsi="Sakkal Majalla" w:cs="Sakkal Majalla"/>
          <w:sz w:val="28"/>
          <w:szCs w:val="28"/>
        </w:rPr>
        <w:t>.</w:t>
      </w:r>
    </w:p>
    <w:p w14:paraId="69391C3C" w14:textId="77777777" w:rsidR="00F26DEB" w:rsidRPr="00F26DEB" w:rsidRDefault="00F26DEB" w:rsidP="002B736B">
      <w:pPr>
        <w:spacing w:line="360" w:lineRule="auto"/>
        <w:jc w:val="mediumKashida"/>
        <w:rPr>
          <w:rFonts w:ascii="Sakkal Majalla" w:hAnsi="Sakkal Majalla" w:cs="Sakkal Majalla"/>
          <w:sz w:val="28"/>
          <w:szCs w:val="28"/>
        </w:rPr>
      </w:pPr>
      <w:r w:rsidRPr="00F26DEB">
        <w:rPr>
          <w:rFonts w:ascii="Sakkal Majalla" w:hAnsi="Sakkal Majalla" w:cs="Sakkal Majalla"/>
          <w:sz w:val="28"/>
          <w:szCs w:val="28"/>
          <w:rtl/>
        </w:rPr>
        <w:t xml:space="preserve">يعتبر المشروع الانشائي وحدة تنفيذية معقدة تتضمن تفاعلا مستمرا بين عناصر متعددة تشمل الموارد البشرية </w:t>
      </w:r>
      <w:proofErr w:type="gramStart"/>
      <w:r w:rsidRPr="00F26DEB">
        <w:rPr>
          <w:rFonts w:ascii="Sakkal Majalla" w:hAnsi="Sakkal Majalla" w:cs="Sakkal Majalla"/>
          <w:sz w:val="28"/>
          <w:szCs w:val="28"/>
          <w:rtl/>
        </w:rPr>
        <w:t>والمادية</w:t>
      </w:r>
      <w:proofErr w:type="gramEnd"/>
      <w:r w:rsidRPr="00F26DEB">
        <w:rPr>
          <w:rFonts w:ascii="Sakkal Majalla" w:hAnsi="Sakkal Majalla" w:cs="Sakkal Majalla"/>
          <w:sz w:val="28"/>
          <w:szCs w:val="28"/>
          <w:rtl/>
        </w:rPr>
        <w:t xml:space="preserve"> والمالية والتقنية والادارية. وتتسم المشاريع الانشائية بدرجة عالية من عدم اليقين نتيجة لطبيعتها وطول مدة تنفيذها وتعدد الاطراف المشاركة فيها. ولهذا يصبح التعرف على المخاطر وتصنيفها وتحليلها واتخاذ الاجراءات اللازمة للتعامل معها امرا جوهريا للحفاظ على سير المشروع ضمن الحدود المخططة وتحقيق اهدافه بكفاءة</w:t>
      </w:r>
      <w:r w:rsidRPr="00F26DEB">
        <w:rPr>
          <w:rFonts w:ascii="Sakkal Majalla" w:hAnsi="Sakkal Majalla" w:cs="Sakkal Majalla"/>
          <w:sz w:val="28"/>
          <w:szCs w:val="28"/>
        </w:rPr>
        <w:t>.</w:t>
      </w:r>
    </w:p>
    <w:p w14:paraId="4EFD116C" w14:textId="77777777" w:rsidR="00F26DEB" w:rsidRPr="00F26DEB" w:rsidRDefault="00F26DEB" w:rsidP="002B736B">
      <w:pPr>
        <w:spacing w:line="360" w:lineRule="auto"/>
        <w:jc w:val="mediumKashida"/>
        <w:rPr>
          <w:rFonts w:ascii="Sakkal Majalla" w:hAnsi="Sakkal Majalla" w:cs="Sakkal Majalla"/>
          <w:sz w:val="28"/>
          <w:szCs w:val="28"/>
        </w:rPr>
      </w:pPr>
      <w:r w:rsidRPr="00F26DEB">
        <w:rPr>
          <w:rFonts w:ascii="Sakkal Majalla" w:hAnsi="Sakkal Majalla" w:cs="Sakkal Majalla"/>
          <w:sz w:val="28"/>
          <w:szCs w:val="28"/>
          <w:rtl/>
        </w:rPr>
        <w:t xml:space="preserve">ويعرف مفهوم المخاطر في سياق المشاريع الانشائية على انه الاحتمالية لحدوث حدث يمكن ان يؤثر على تنفيذ المشروع سواء </w:t>
      </w:r>
      <w:proofErr w:type="spellStart"/>
      <w:r w:rsidRPr="00F26DEB">
        <w:rPr>
          <w:rFonts w:ascii="Sakkal Majalla" w:hAnsi="Sakkal Majalla" w:cs="Sakkal Majalla"/>
          <w:sz w:val="28"/>
          <w:szCs w:val="28"/>
          <w:rtl/>
        </w:rPr>
        <w:t>بالايجاب</w:t>
      </w:r>
      <w:proofErr w:type="spellEnd"/>
      <w:r w:rsidRPr="00F26DEB">
        <w:rPr>
          <w:rFonts w:ascii="Sakkal Majalla" w:hAnsi="Sakkal Majalla" w:cs="Sakkal Majalla"/>
          <w:sz w:val="28"/>
          <w:szCs w:val="28"/>
          <w:rtl/>
        </w:rPr>
        <w:t xml:space="preserve"> او السلب. وتشمل المخاطر العديد من المجالات منها الفنية </w:t>
      </w:r>
      <w:proofErr w:type="gramStart"/>
      <w:r w:rsidRPr="00F26DEB">
        <w:rPr>
          <w:rFonts w:ascii="Sakkal Majalla" w:hAnsi="Sakkal Majalla" w:cs="Sakkal Majalla"/>
          <w:sz w:val="28"/>
          <w:szCs w:val="28"/>
          <w:rtl/>
        </w:rPr>
        <w:t>والتقنية</w:t>
      </w:r>
      <w:proofErr w:type="gramEnd"/>
      <w:r w:rsidRPr="00F26DEB">
        <w:rPr>
          <w:rFonts w:ascii="Sakkal Majalla" w:hAnsi="Sakkal Majalla" w:cs="Sakkal Majalla"/>
          <w:sz w:val="28"/>
          <w:szCs w:val="28"/>
          <w:rtl/>
        </w:rPr>
        <w:t xml:space="preserve"> والتنظيمية والادارية والبيئية. ومن هنا تظهر اهمية تبني اساليب علمية منظمة للتعرف على المخاطر وتحليلها ووضع خطط للتعامل معها بما يضمن الحد من تأثيرها السلبي وتعظيم الفوائد الممكنة</w:t>
      </w:r>
      <w:r w:rsidRPr="00F26DEB">
        <w:rPr>
          <w:rFonts w:ascii="Sakkal Majalla" w:hAnsi="Sakkal Majalla" w:cs="Sakkal Majalla"/>
          <w:sz w:val="28"/>
          <w:szCs w:val="28"/>
        </w:rPr>
        <w:t>.</w:t>
      </w:r>
    </w:p>
    <w:p w14:paraId="5D923E17" w14:textId="77777777" w:rsidR="00F26DEB" w:rsidRPr="00F26DEB" w:rsidRDefault="00F26DEB" w:rsidP="002B736B">
      <w:pPr>
        <w:spacing w:line="360" w:lineRule="auto"/>
        <w:jc w:val="mediumKashida"/>
        <w:rPr>
          <w:rFonts w:ascii="Sakkal Majalla" w:hAnsi="Sakkal Majalla" w:cs="Sakkal Majalla"/>
          <w:sz w:val="28"/>
          <w:szCs w:val="28"/>
        </w:rPr>
      </w:pPr>
      <w:r w:rsidRPr="00F26DEB">
        <w:rPr>
          <w:rFonts w:ascii="Sakkal Majalla" w:hAnsi="Sakkal Majalla" w:cs="Sakkal Majalla"/>
          <w:sz w:val="28"/>
          <w:szCs w:val="28"/>
          <w:rtl/>
        </w:rPr>
        <w:t xml:space="preserve">اما الاستدامة فتشير الى قدرة المشروع على الحفاظ على قيمته ومخرجاته وتحقيق اهدافه بعد الانتهاء من مرحلة التنفيذ. وتشمل الاستدامة ثلاثة ابعاد رئيسية هي البعد الاقتصادي الذي يركز على الاستخدام الامثل للموارد وتحقيق العائد المطلوب والبعد الاجتماعي الذي يتعلق </w:t>
      </w:r>
      <w:proofErr w:type="spellStart"/>
      <w:r w:rsidRPr="00F26DEB">
        <w:rPr>
          <w:rFonts w:ascii="Sakkal Majalla" w:hAnsi="Sakkal Majalla" w:cs="Sakkal Majalla"/>
          <w:sz w:val="28"/>
          <w:szCs w:val="28"/>
          <w:rtl/>
        </w:rPr>
        <w:t>بالتاثير</w:t>
      </w:r>
      <w:proofErr w:type="spellEnd"/>
      <w:r w:rsidRPr="00F26DEB">
        <w:rPr>
          <w:rFonts w:ascii="Sakkal Majalla" w:hAnsi="Sakkal Majalla" w:cs="Sakkal Majalla"/>
          <w:sz w:val="28"/>
          <w:szCs w:val="28"/>
          <w:rtl/>
        </w:rPr>
        <w:t xml:space="preserve"> الايجابي على المجتمع والبعد البيئي الذي يعنى بالحفاظ على البيئة وتقليل الاثار السلبية للمشروع. ويرتبط تحقيق الاستدامة بشكل </w:t>
      </w:r>
      <w:r w:rsidRPr="00F26DEB">
        <w:rPr>
          <w:rFonts w:ascii="Sakkal Majalla" w:hAnsi="Sakkal Majalla" w:cs="Sakkal Majalla"/>
          <w:sz w:val="28"/>
          <w:szCs w:val="28"/>
          <w:rtl/>
        </w:rPr>
        <w:lastRenderedPageBreak/>
        <w:t>مباشر بمدى فاعلية ادارة المخاطر حيث ان الادارة الفعالة تسهم في الحفاظ على الموارد وتقليل الهدر وتحقيق نتائج متوازنة في جميع ابعاد المشروع</w:t>
      </w:r>
      <w:r w:rsidRPr="00F26DEB">
        <w:rPr>
          <w:rFonts w:ascii="Sakkal Majalla" w:hAnsi="Sakkal Majalla" w:cs="Sakkal Majalla"/>
          <w:sz w:val="28"/>
          <w:szCs w:val="28"/>
        </w:rPr>
        <w:t>.</w:t>
      </w:r>
    </w:p>
    <w:p w14:paraId="4E64DABC" w14:textId="77777777" w:rsidR="00F26DEB" w:rsidRPr="00F26DEB" w:rsidRDefault="00F26DEB" w:rsidP="002B736B">
      <w:pPr>
        <w:spacing w:line="360" w:lineRule="auto"/>
        <w:jc w:val="mediumKashida"/>
        <w:rPr>
          <w:rFonts w:ascii="Sakkal Majalla" w:hAnsi="Sakkal Majalla" w:cs="Sakkal Majalla"/>
          <w:sz w:val="28"/>
          <w:szCs w:val="28"/>
        </w:rPr>
      </w:pPr>
      <w:r w:rsidRPr="00F26DEB">
        <w:rPr>
          <w:rFonts w:ascii="Sakkal Majalla" w:hAnsi="Sakkal Majalla" w:cs="Sakkal Majalla"/>
          <w:sz w:val="28"/>
          <w:szCs w:val="28"/>
          <w:rtl/>
        </w:rPr>
        <w:t xml:space="preserve">ويشكل الربط بين ادارة المخاطر والاستدامة قاعدة نظرية تتيح تفسير كيفية تحويل المخاطر من تهديد محتمل الى فرصة لتعزيز استمرارية المشروع وتحقيق اهدافه على المدى الطويل. ويؤكد هذا المنطلق ان تطبيق مفاهيم ادارة المخاطر بشكل ممنهج يساعد على اتخاذ قرارات </w:t>
      </w:r>
      <w:proofErr w:type="gramStart"/>
      <w:r w:rsidRPr="00F26DEB">
        <w:rPr>
          <w:rFonts w:ascii="Sakkal Majalla" w:hAnsi="Sakkal Majalla" w:cs="Sakkal Majalla"/>
          <w:sz w:val="28"/>
          <w:szCs w:val="28"/>
          <w:rtl/>
        </w:rPr>
        <w:t>افضل</w:t>
      </w:r>
      <w:proofErr w:type="gramEnd"/>
      <w:r w:rsidRPr="00F26DEB">
        <w:rPr>
          <w:rFonts w:ascii="Sakkal Majalla" w:hAnsi="Sakkal Majalla" w:cs="Sakkal Majalla"/>
          <w:sz w:val="28"/>
          <w:szCs w:val="28"/>
          <w:rtl/>
        </w:rPr>
        <w:t xml:space="preserve"> ويقلل من الاخطاء ويعزز قدرة المشروع على مواجهة التغيرات والمتغيرات البيئية والتنظيمية دون التأثير على استمرارية الاداء والجودة</w:t>
      </w:r>
    </w:p>
    <w:p w14:paraId="6816A0CC" w14:textId="77777777" w:rsidR="00A74F76" w:rsidRDefault="00A74F76" w:rsidP="002B736B">
      <w:pPr>
        <w:spacing w:line="360" w:lineRule="auto"/>
        <w:jc w:val="mediumKashida"/>
        <w:rPr>
          <w:rFonts w:ascii="Sakkal Majalla" w:hAnsi="Sakkal Majalla" w:cs="Sakkal Majalla"/>
          <w:sz w:val="28"/>
          <w:szCs w:val="28"/>
          <w:u w:val="single"/>
          <w:rtl/>
        </w:rPr>
      </w:pPr>
    </w:p>
    <w:p w14:paraId="2E715580" w14:textId="4E387CC0" w:rsidR="00D22171" w:rsidRPr="004A002B" w:rsidRDefault="00D22171" w:rsidP="002B736B">
      <w:pPr>
        <w:spacing w:line="360" w:lineRule="auto"/>
        <w:jc w:val="mediumKashida"/>
        <w:rPr>
          <w:rFonts w:ascii="Sakkal Majalla" w:hAnsi="Sakkal Majalla" w:cs="Sakkal Majalla"/>
          <w:b/>
          <w:bCs/>
          <w:sz w:val="28"/>
          <w:szCs w:val="28"/>
          <w:u w:val="single"/>
          <w:rtl/>
        </w:rPr>
      </w:pPr>
      <w:r w:rsidRPr="004A002B">
        <w:rPr>
          <w:rFonts w:ascii="Sakkal Majalla" w:hAnsi="Sakkal Majalla" w:cs="Sakkal Majalla"/>
          <w:b/>
          <w:bCs/>
          <w:sz w:val="28"/>
          <w:szCs w:val="28"/>
          <w:u w:val="single"/>
          <w:rtl/>
        </w:rPr>
        <w:t>المنهجية وطرق البحث</w:t>
      </w:r>
      <w:r w:rsidR="00A74F76" w:rsidRPr="004A002B">
        <w:rPr>
          <w:rFonts w:ascii="Sakkal Majalla" w:hAnsi="Sakkal Majalla" w:cs="Sakkal Majalla" w:hint="cs"/>
          <w:b/>
          <w:bCs/>
          <w:sz w:val="28"/>
          <w:szCs w:val="28"/>
          <w:u w:val="single"/>
          <w:rtl/>
        </w:rPr>
        <w:t>:</w:t>
      </w:r>
    </w:p>
    <w:p w14:paraId="7008D64E" w14:textId="63D6064D" w:rsidR="00F26DEB" w:rsidRPr="00F26DEB" w:rsidRDefault="00F26DEB" w:rsidP="002B736B">
      <w:pPr>
        <w:spacing w:line="360" w:lineRule="auto"/>
        <w:jc w:val="mediumKashida"/>
        <w:rPr>
          <w:rFonts w:ascii="Sakkal Majalla" w:hAnsi="Sakkal Majalla" w:cs="Sakkal Majalla"/>
          <w:sz w:val="28"/>
          <w:szCs w:val="28"/>
        </w:rPr>
      </w:pPr>
      <w:r w:rsidRPr="00F26DEB">
        <w:rPr>
          <w:rFonts w:ascii="Sakkal Majalla" w:hAnsi="Sakkal Majalla" w:cs="Sakkal Majalla"/>
          <w:sz w:val="28"/>
          <w:szCs w:val="28"/>
          <w:rtl/>
        </w:rPr>
        <w:t xml:space="preserve">تعتمد هذه الدراسة على المنهج الوصفي التحليلي </w:t>
      </w:r>
      <w:r w:rsidRPr="00F26DEB">
        <w:rPr>
          <w:rFonts w:ascii="Sakkal Majalla" w:hAnsi="Sakkal Majalla" w:cs="Sakkal Majalla" w:hint="cs"/>
          <w:sz w:val="28"/>
          <w:szCs w:val="28"/>
          <w:rtl/>
        </w:rPr>
        <w:t>لأنه</w:t>
      </w:r>
      <w:r w:rsidRPr="00F26DEB">
        <w:rPr>
          <w:rFonts w:ascii="Sakkal Majalla" w:hAnsi="Sakkal Majalla" w:cs="Sakkal Majalla"/>
          <w:sz w:val="28"/>
          <w:szCs w:val="28"/>
          <w:rtl/>
        </w:rPr>
        <w:t xml:space="preserve"> الانسب لطبيعة الموضوع الذي يهدف الى معرفة </w:t>
      </w:r>
      <w:proofErr w:type="gramStart"/>
      <w:r w:rsidRPr="00F26DEB">
        <w:rPr>
          <w:rFonts w:ascii="Sakkal Majalla" w:hAnsi="Sakkal Majalla" w:cs="Sakkal Majalla"/>
          <w:sz w:val="28"/>
          <w:szCs w:val="28"/>
          <w:rtl/>
        </w:rPr>
        <w:t>اثر</w:t>
      </w:r>
      <w:proofErr w:type="gramEnd"/>
      <w:r w:rsidRPr="00F26DEB">
        <w:rPr>
          <w:rFonts w:ascii="Sakkal Majalla" w:hAnsi="Sakkal Majalla" w:cs="Sakkal Majalla"/>
          <w:sz w:val="28"/>
          <w:szCs w:val="28"/>
          <w:rtl/>
        </w:rPr>
        <w:t xml:space="preserve"> ادارة المخاطر على استدامة المشاريع الانشائية في المملكة العربية السعودية ويقوم هذا المنهج على وصف الظاهرة كما هي في الواقع ثم تحليلها وتفسيرها لاستخلاص العلاقات بين المتغيرات وتحديد اتجاهها ومدى قوتها</w:t>
      </w:r>
    </w:p>
    <w:p w14:paraId="34089CDB" w14:textId="40042C3B" w:rsidR="00A74F76" w:rsidRPr="002B736B" w:rsidRDefault="00F26DEB" w:rsidP="002B736B">
      <w:pPr>
        <w:spacing w:line="360" w:lineRule="auto"/>
        <w:jc w:val="mediumKashida"/>
        <w:rPr>
          <w:rFonts w:ascii="Sakkal Majalla" w:hAnsi="Sakkal Majalla" w:cs="Sakkal Majalla"/>
          <w:sz w:val="28"/>
          <w:szCs w:val="28"/>
          <w:rtl/>
        </w:rPr>
      </w:pPr>
      <w:r>
        <w:rPr>
          <w:rFonts w:ascii="Sakkal Majalla" w:hAnsi="Sakkal Majalla" w:cs="Sakkal Majalla" w:hint="cs"/>
          <w:sz w:val="28"/>
          <w:szCs w:val="28"/>
          <w:rtl/>
        </w:rPr>
        <w:t>و</w:t>
      </w:r>
      <w:r w:rsidRPr="00F26DEB">
        <w:rPr>
          <w:rFonts w:ascii="Sakkal Majalla" w:hAnsi="Sakkal Majalla" w:cs="Sakkal Majalla"/>
          <w:sz w:val="28"/>
          <w:szCs w:val="28"/>
          <w:rtl/>
        </w:rPr>
        <w:t xml:space="preserve">تم اختيار هذا المنهج </w:t>
      </w:r>
      <w:r w:rsidRPr="00F26DEB">
        <w:rPr>
          <w:rFonts w:ascii="Sakkal Majalla" w:hAnsi="Sakkal Majalla" w:cs="Sakkal Majalla" w:hint="cs"/>
          <w:sz w:val="28"/>
          <w:szCs w:val="28"/>
          <w:rtl/>
        </w:rPr>
        <w:t>لأنه</w:t>
      </w:r>
      <w:r w:rsidRPr="00F26DEB">
        <w:rPr>
          <w:rFonts w:ascii="Sakkal Majalla" w:hAnsi="Sakkal Majalla" w:cs="Sakkal Majalla"/>
          <w:sz w:val="28"/>
          <w:szCs w:val="28"/>
          <w:rtl/>
        </w:rPr>
        <w:t xml:space="preserve"> يساعد على فهم العلاقة بين ممارسات ادارة المخاطر وعوامل استدامة المشاريع الانشائية من خلال جمع المعلومات من الميدان وتحليلها بطريقة كمية واضحة</w:t>
      </w:r>
    </w:p>
    <w:p w14:paraId="4CE9E48B" w14:textId="54453F6F" w:rsidR="00D22171" w:rsidRPr="004E67A0" w:rsidRDefault="00D22171" w:rsidP="002B736B">
      <w:pPr>
        <w:spacing w:line="360" w:lineRule="auto"/>
        <w:jc w:val="mediumKashida"/>
        <w:rPr>
          <w:rFonts w:ascii="Sakkal Majalla" w:hAnsi="Sakkal Majalla" w:cs="Sakkal Majalla"/>
          <w:b/>
          <w:bCs/>
          <w:sz w:val="28"/>
          <w:szCs w:val="28"/>
          <w:u w:val="single"/>
          <w:rtl/>
        </w:rPr>
      </w:pPr>
      <w:r w:rsidRPr="004E67A0">
        <w:rPr>
          <w:rFonts w:ascii="Sakkal Majalla" w:hAnsi="Sakkal Majalla" w:cs="Sakkal Majalla"/>
          <w:b/>
          <w:bCs/>
          <w:sz w:val="28"/>
          <w:szCs w:val="28"/>
          <w:u w:val="single"/>
          <w:rtl/>
        </w:rPr>
        <w:t xml:space="preserve">أدوات </w:t>
      </w:r>
      <w:proofErr w:type="gramStart"/>
      <w:r w:rsidRPr="004E67A0">
        <w:rPr>
          <w:rFonts w:ascii="Sakkal Majalla" w:hAnsi="Sakkal Majalla" w:cs="Sakkal Majalla"/>
          <w:b/>
          <w:bCs/>
          <w:sz w:val="28"/>
          <w:szCs w:val="28"/>
          <w:u w:val="single"/>
          <w:rtl/>
        </w:rPr>
        <w:t xml:space="preserve">الدراسة </w:t>
      </w:r>
      <w:r w:rsidR="00A74F76" w:rsidRPr="004E67A0">
        <w:rPr>
          <w:rFonts w:ascii="Sakkal Majalla" w:hAnsi="Sakkal Majalla" w:cs="Sakkal Majalla" w:hint="cs"/>
          <w:b/>
          <w:bCs/>
          <w:sz w:val="28"/>
          <w:szCs w:val="28"/>
          <w:u w:val="single"/>
          <w:rtl/>
        </w:rPr>
        <w:t>:</w:t>
      </w:r>
      <w:proofErr w:type="gramEnd"/>
    </w:p>
    <w:p w14:paraId="69C380A1" w14:textId="009849FD" w:rsidR="004E67A0" w:rsidRPr="004E67A0" w:rsidRDefault="004E67A0" w:rsidP="002B736B">
      <w:pPr>
        <w:spacing w:line="360" w:lineRule="auto"/>
        <w:jc w:val="mediumKashida"/>
        <w:rPr>
          <w:rFonts w:ascii="Sakkal Majalla" w:hAnsi="Sakkal Majalla" w:cs="Sakkal Majalla"/>
          <w:sz w:val="28"/>
          <w:szCs w:val="28"/>
        </w:rPr>
      </w:pPr>
      <w:r w:rsidRPr="004E67A0">
        <w:rPr>
          <w:rFonts w:ascii="Sakkal Majalla" w:hAnsi="Sakkal Majalla" w:cs="Sakkal Majalla" w:hint="cs"/>
          <w:sz w:val="28"/>
          <w:szCs w:val="28"/>
          <w:rtl/>
        </w:rPr>
        <w:t>تعتمد</w:t>
      </w:r>
      <w:r w:rsidRPr="004E67A0">
        <w:rPr>
          <w:rFonts w:ascii="Sakkal Majalla" w:hAnsi="Sakkal Majalla" w:cs="Sakkal Majalla"/>
          <w:sz w:val="28"/>
          <w:szCs w:val="28"/>
          <w:rtl/>
        </w:rPr>
        <w:t xml:space="preserve"> هذه الدراسة على الاستبانة </w:t>
      </w:r>
      <w:r w:rsidRPr="004E67A0">
        <w:rPr>
          <w:rFonts w:ascii="Sakkal Majalla" w:hAnsi="Sakkal Majalla" w:cs="Sakkal Majalla" w:hint="cs"/>
          <w:sz w:val="28"/>
          <w:szCs w:val="28"/>
          <w:rtl/>
        </w:rPr>
        <w:t>كأداة</w:t>
      </w:r>
      <w:r w:rsidRPr="004E67A0">
        <w:rPr>
          <w:rFonts w:ascii="Sakkal Majalla" w:hAnsi="Sakkal Majalla" w:cs="Sakkal Majalla"/>
          <w:sz w:val="28"/>
          <w:szCs w:val="28"/>
          <w:rtl/>
        </w:rPr>
        <w:t xml:space="preserve"> رئيسية لجمع البيانات والمعلومات من افراد عينة الدراسة وذلك لما تتميز به من قدرة على الوصول الى عدد كبير من المشاركين في وقت قصير وسهولة في التطبيق والتحليل</w:t>
      </w:r>
      <w:r w:rsidRPr="004E67A0">
        <w:rPr>
          <w:rFonts w:ascii="Sakkal Majalla" w:hAnsi="Sakkal Majalla" w:cs="Sakkal Majalla"/>
          <w:sz w:val="28"/>
          <w:szCs w:val="28"/>
        </w:rPr>
        <w:t>.</w:t>
      </w:r>
    </w:p>
    <w:p w14:paraId="0C2AA26B" w14:textId="5FF40E41" w:rsidR="004E67A0" w:rsidRPr="004E67A0" w:rsidRDefault="004E67A0" w:rsidP="002B736B">
      <w:pPr>
        <w:spacing w:line="360" w:lineRule="auto"/>
        <w:jc w:val="mediumKashida"/>
        <w:rPr>
          <w:rFonts w:ascii="Sakkal Majalla" w:hAnsi="Sakkal Majalla" w:cs="Sakkal Majalla"/>
          <w:sz w:val="28"/>
          <w:szCs w:val="28"/>
        </w:rPr>
      </w:pPr>
      <w:r w:rsidRPr="004E67A0">
        <w:rPr>
          <w:rFonts w:ascii="Sakkal Majalla" w:hAnsi="Sakkal Majalla" w:cs="Sakkal Majalla" w:hint="cs"/>
          <w:sz w:val="28"/>
          <w:szCs w:val="28"/>
          <w:rtl/>
        </w:rPr>
        <w:t>وسيتم تصميم</w:t>
      </w:r>
      <w:r w:rsidRPr="004E67A0">
        <w:rPr>
          <w:rFonts w:ascii="Sakkal Majalla" w:hAnsi="Sakkal Majalla" w:cs="Sakkal Majalla"/>
          <w:sz w:val="28"/>
          <w:szCs w:val="28"/>
          <w:rtl/>
        </w:rPr>
        <w:t xml:space="preserve"> الاستبانة بشكل يحقق اهداف الدراسة حيث تضمنت مجموعة من العبارات المرتبطة بمحاور البحث وهي ادارة المخاطر واستدامة المشاريع الانشائية وتم توزيعها على فقرات تقيس آراء المبحوثين ومستوى تطبيق ممارسات ادارة المخاطر وتأثيرها في تحقيق الاستدامة</w:t>
      </w:r>
      <w:r w:rsidRPr="004E67A0">
        <w:rPr>
          <w:rFonts w:ascii="Sakkal Majalla" w:hAnsi="Sakkal Majalla" w:cs="Sakkal Majalla"/>
          <w:sz w:val="28"/>
          <w:szCs w:val="28"/>
        </w:rPr>
        <w:t>.</w:t>
      </w:r>
    </w:p>
    <w:p w14:paraId="5AA594FF" w14:textId="77777777" w:rsidR="004E67A0" w:rsidRPr="004E67A0" w:rsidRDefault="004E67A0" w:rsidP="002B736B">
      <w:pPr>
        <w:spacing w:line="360" w:lineRule="auto"/>
        <w:jc w:val="mediumKashida"/>
        <w:rPr>
          <w:rFonts w:ascii="Sakkal Majalla" w:hAnsi="Sakkal Majalla" w:cs="Sakkal Majalla"/>
          <w:sz w:val="28"/>
          <w:szCs w:val="28"/>
        </w:rPr>
      </w:pPr>
      <w:r w:rsidRPr="004E67A0">
        <w:rPr>
          <w:rFonts w:ascii="Sakkal Majalla" w:hAnsi="Sakkal Majalla" w:cs="Sakkal Majalla"/>
          <w:sz w:val="28"/>
          <w:szCs w:val="28"/>
          <w:rtl/>
        </w:rPr>
        <w:lastRenderedPageBreak/>
        <w:t xml:space="preserve">وتمت صياغة بنود الاستبانة وفقا لمقياس </w:t>
      </w:r>
      <w:proofErr w:type="spellStart"/>
      <w:r w:rsidRPr="004E67A0">
        <w:rPr>
          <w:rFonts w:ascii="Sakkal Majalla" w:hAnsi="Sakkal Majalla" w:cs="Sakkal Majalla"/>
          <w:sz w:val="28"/>
          <w:szCs w:val="28"/>
          <w:rtl/>
        </w:rPr>
        <w:t>ليكرت</w:t>
      </w:r>
      <w:proofErr w:type="spellEnd"/>
      <w:r w:rsidRPr="004E67A0">
        <w:rPr>
          <w:rFonts w:ascii="Sakkal Majalla" w:hAnsi="Sakkal Majalla" w:cs="Sakkal Majalla"/>
          <w:sz w:val="28"/>
          <w:szCs w:val="28"/>
          <w:rtl/>
        </w:rPr>
        <w:t xml:space="preserve"> الخماسي الذي يتيح للمشاركين التعبير عن درجة موافقتهم على كل عبارة بدرجات تتراوح بين موافق بشدة وغير موافق بشدة مما يساعد في الحصول على بيانات كمية يمكن تحليلها احصائيا لاختبار فرضيات الدراسة وتحقيق اهدافها</w:t>
      </w:r>
      <w:r w:rsidRPr="004E67A0">
        <w:rPr>
          <w:rFonts w:ascii="Sakkal Majalla" w:hAnsi="Sakkal Majalla" w:cs="Sakkal Majalla"/>
          <w:sz w:val="28"/>
          <w:szCs w:val="28"/>
        </w:rPr>
        <w:t>.</w:t>
      </w:r>
    </w:p>
    <w:p w14:paraId="745A7CBE" w14:textId="77777777" w:rsidR="00A74F76" w:rsidRPr="00D22171" w:rsidRDefault="00A74F76" w:rsidP="002B736B">
      <w:pPr>
        <w:spacing w:line="360" w:lineRule="auto"/>
        <w:jc w:val="mediumKashida"/>
        <w:rPr>
          <w:rFonts w:ascii="Sakkal Majalla" w:hAnsi="Sakkal Majalla" w:cs="Sakkal Majalla"/>
          <w:sz w:val="28"/>
          <w:szCs w:val="28"/>
          <w:u w:val="single"/>
          <w:rtl/>
        </w:rPr>
      </w:pPr>
    </w:p>
    <w:p w14:paraId="01F10495" w14:textId="77777777" w:rsidR="004E67A0" w:rsidRPr="004E67A0" w:rsidRDefault="004E67A0" w:rsidP="002B736B">
      <w:pPr>
        <w:spacing w:line="360" w:lineRule="auto"/>
        <w:jc w:val="mediumKashida"/>
        <w:rPr>
          <w:rFonts w:ascii="Sakkal Majalla" w:hAnsi="Sakkal Majalla" w:cs="Sakkal Majalla"/>
          <w:sz w:val="28"/>
          <w:szCs w:val="28"/>
          <w:u w:val="single"/>
        </w:rPr>
      </w:pPr>
      <w:r w:rsidRPr="004E67A0">
        <w:rPr>
          <w:rFonts w:ascii="Sakkal Majalla" w:hAnsi="Sakkal Majalla" w:cs="Sakkal Majalla"/>
          <w:b/>
          <w:bCs/>
          <w:sz w:val="28"/>
          <w:szCs w:val="28"/>
          <w:u w:val="single"/>
          <w:rtl/>
        </w:rPr>
        <w:t>حدود الدراسة</w:t>
      </w:r>
    </w:p>
    <w:p w14:paraId="16497D1B" w14:textId="77777777" w:rsidR="004E67A0" w:rsidRPr="004E67A0" w:rsidRDefault="004E67A0" w:rsidP="002B736B">
      <w:pPr>
        <w:spacing w:line="360" w:lineRule="auto"/>
        <w:jc w:val="mediumKashida"/>
        <w:rPr>
          <w:rFonts w:ascii="Sakkal Majalla" w:hAnsi="Sakkal Majalla" w:cs="Sakkal Majalla"/>
          <w:sz w:val="28"/>
          <w:szCs w:val="28"/>
        </w:rPr>
      </w:pPr>
      <w:r w:rsidRPr="004E67A0">
        <w:rPr>
          <w:rFonts w:ascii="Sakkal Majalla" w:hAnsi="Sakkal Majalla" w:cs="Sakkal Majalla"/>
          <w:sz w:val="28"/>
          <w:szCs w:val="28"/>
          <w:rtl/>
        </w:rPr>
        <w:t>تحدد هذه الدراسة بمجموعة من الحدود التي توضح نطاقها ومجال تطبيقها كما يلي</w:t>
      </w:r>
    </w:p>
    <w:p w14:paraId="25EC0DB6" w14:textId="77777777" w:rsidR="002B736B" w:rsidRDefault="004E67A0" w:rsidP="002B736B">
      <w:pPr>
        <w:spacing w:line="360" w:lineRule="auto"/>
        <w:jc w:val="mediumKashida"/>
        <w:rPr>
          <w:rFonts w:ascii="Sakkal Majalla" w:hAnsi="Sakkal Majalla" w:cs="Sakkal Majalla"/>
          <w:sz w:val="28"/>
          <w:szCs w:val="28"/>
          <w:rtl/>
        </w:rPr>
      </w:pPr>
      <w:r w:rsidRPr="004E67A0">
        <w:rPr>
          <w:rFonts w:ascii="Sakkal Majalla" w:hAnsi="Sakkal Majalla" w:cs="Sakkal Majalla"/>
          <w:b/>
          <w:bCs/>
          <w:sz w:val="28"/>
          <w:szCs w:val="28"/>
          <w:rtl/>
        </w:rPr>
        <w:t>اولا الحدود الزمانية</w:t>
      </w:r>
    </w:p>
    <w:p w14:paraId="1C5143E5" w14:textId="6BD6C2A0" w:rsidR="004E67A0" w:rsidRPr="004E67A0" w:rsidRDefault="004E67A0" w:rsidP="002B736B">
      <w:pPr>
        <w:spacing w:line="360" w:lineRule="auto"/>
        <w:jc w:val="mediumKashida"/>
        <w:rPr>
          <w:rFonts w:ascii="Sakkal Majalla" w:hAnsi="Sakkal Majalla" w:cs="Sakkal Majalla"/>
          <w:sz w:val="28"/>
          <w:szCs w:val="28"/>
        </w:rPr>
      </w:pPr>
      <w:r w:rsidRPr="004E67A0">
        <w:rPr>
          <w:rFonts w:ascii="Sakkal Majalla" w:hAnsi="Sakkal Majalla" w:cs="Sakkal Majalla"/>
          <w:sz w:val="28"/>
          <w:szCs w:val="28"/>
          <w:rtl/>
        </w:rPr>
        <w:t xml:space="preserve">تغطي الدراسة عام 2025 حيث يشهد هذا العام توسع كبير في تنفيذ المشاريع الانشائية ضمن خطط التنمية الوطنية مما يجعل </w:t>
      </w:r>
      <w:proofErr w:type="gramStart"/>
      <w:r w:rsidRPr="004E67A0">
        <w:rPr>
          <w:rFonts w:ascii="Sakkal Majalla" w:hAnsi="Sakkal Majalla" w:cs="Sakkal Majalla"/>
          <w:sz w:val="28"/>
          <w:szCs w:val="28"/>
          <w:rtl/>
        </w:rPr>
        <w:t>الاطار</w:t>
      </w:r>
      <w:proofErr w:type="gramEnd"/>
      <w:r w:rsidRPr="004E67A0">
        <w:rPr>
          <w:rFonts w:ascii="Sakkal Majalla" w:hAnsi="Sakkal Majalla" w:cs="Sakkal Majalla"/>
          <w:sz w:val="28"/>
          <w:szCs w:val="28"/>
          <w:rtl/>
        </w:rPr>
        <w:t xml:space="preserve"> الزمني مناسبا لدراسة </w:t>
      </w:r>
      <w:proofErr w:type="gramStart"/>
      <w:r w:rsidRPr="004E67A0">
        <w:rPr>
          <w:rFonts w:ascii="Sakkal Majalla" w:hAnsi="Sakkal Majalla" w:cs="Sakkal Majalla"/>
          <w:sz w:val="28"/>
          <w:szCs w:val="28"/>
          <w:rtl/>
        </w:rPr>
        <w:t>اثر</w:t>
      </w:r>
      <w:proofErr w:type="gramEnd"/>
      <w:r w:rsidRPr="004E67A0">
        <w:rPr>
          <w:rFonts w:ascii="Sakkal Majalla" w:hAnsi="Sakkal Majalla" w:cs="Sakkal Majalla"/>
          <w:sz w:val="28"/>
          <w:szCs w:val="28"/>
          <w:rtl/>
        </w:rPr>
        <w:t xml:space="preserve"> ادارة المخاطر على استدامة هذه المشاريع</w:t>
      </w:r>
    </w:p>
    <w:p w14:paraId="698582D1" w14:textId="77777777" w:rsidR="002B736B" w:rsidRDefault="004E67A0" w:rsidP="002B736B">
      <w:pPr>
        <w:spacing w:line="360" w:lineRule="auto"/>
        <w:jc w:val="mediumKashida"/>
        <w:rPr>
          <w:rFonts w:ascii="Sakkal Majalla" w:hAnsi="Sakkal Majalla" w:cs="Sakkal Majalla"/>
          <w:sz w:val="28"/>
          <w:szCs w:val="28"/>
          <w:rtl/>
        </w:rPr>
      </w:pPr>
      <w:r w:rsidRPr="004E67A0">
        <w:rPr>
          <w:rFonts w:ascii="Sakkal Majalla" w:hAnsi="Sakkal Majalla" w:cs="Sakkal Majalla"/>
          <w:b/>
          <w:bCs/>
          <w:sz w:val="28"/>
          <w:szCs w:val="28"/>
          <w:rtl/>
        </w:rPr>
        <w:t>ثانيا الحدود المكانية</w:t>
      </w:r>
    </w:p>
    <w:p w14:paraId="74A67387" w14:textId="41F883F6" w:rsidR="004E67A0" w:rsidRPr="004E67A0" w:rsidRDefault="004E67A0" w:rsidP="002B736B">
      <w:pPr>
        <w:spacing w:line="360" w:lineRule="auto"/>
        <w:jc w:val="mediumKashida"/>
        <w:rPr>
          <w:rFonts w:ascii="Sakkal Majalla" w:hAnsi="Sakkal Majalla" w:cs="Sakkal Majalla"/>
          <w:sz w:val="28"/>
          <w:szCs w:val="28"/>
        </w:rPr>
      </w:pPr>
      <w:r w:rsidRPr="004E67A0">
        <w:rPr>
          <w:rFonts w:ascii="Sakkal Majalla" w:hAnsi="Sakkal Majalla" w:cs="Sakkal Majalla"/>
          <w:sz w:val="28"/>
          <w:szCs w:val="28"/>
          <w:rtl/>
        </w:rPr>
        <w:t>تجري الدراسة داخل المملكة العربية السعودية وتركز على المشاريع الانشائية المنفذة داخل حدودها وذلك لارتباط نتائج البحث بالظروف المحلية والبيئات التنظيمية والتشغيلية السائدة</w:t>
      </w:r>
    </w:p>
    <w:p w14:paraId="5F12D9B3" w14:textId="77777777" w:rsidR="002B736B" w:rsidRDefault="004E67A0" w:rsidP="002B736B">
      <w:pPr>
        <w:spacing w:line="360" w:lineRule="auto"/>
        <w:jc w:val="mediumKashida"/>
        <w:rPr>
          <w:rFonts w:ascii="Sakkal Majalla" w:hAnsi="Sakkal Majalla" w:cs="Sakkal Majalla"/>
          <w:sz w:val="28"/>
          <w:szCs w:val="28"/>
          <w:rtl/>
        </w:rPr>
      </w:pPr>
      <w:r w:rsidRPr="004E67A0">
        <w:rPr>
          <w:rFonts w:ascii="Sakkal Majalla" w:hAnsi="Sakkal Majalla" w:cs="Sakkal Majalla"/>
          <w:b/>
          <w:bCs/>
          <w:sz w:val="28"/>
          <w:szCs w:val="28"/>
          <w:rtl/>
        </w:rPr>
        <w:t>ثالثا الحدود الموضوعية</w:t>
      </w:r>
    </w:p>
    <w:p w14:paraId="30AB079B" w14:textId="71369A24" w:rsidR="004E67A0" w:rsidRDefault="004E67A0" w:rsidP="002B736B">
      <w:pPr>
        <w:spacing w:line="360" w:lineRule="auto"/>
        <w:jc w:val="mediumKashida"/>
        <w:rPr>
          <w:rFonts w:ascii="Sakkal Majalla" w:hAnsi="Sakkal Majalla" w:cs="Sakkal Majalla"/>
          <w:sz w:val="28"/>
          <w:szCs w:val="28"/>
          <w:rtl/>
        </w:rPr>
      </w:pPr>
      <w:r w:rsidRPr="004E67A0">
        <w:rPr>
          <w:rFonts w:ascii="Sakkal Majalla" w:hAnsi="Sakkal Majalla" w:cs="Sakkal Majalla"/>
          <w:sz w:val="28"/>
          <w:szCs w:val="28"/>
          <w:rtl/>
        </w:rPr>
        <w:t xml:space="preserve">تقتصر الدراسة على تحليل </w:t>
      </w:r>
      <w:proofErr w:type="gramStart"/>
      <w:r w:rsidRPr="004E67A0">
        <w:rPr>
          <w:rFonts w:ascii="Sakkal Majalla" w:hAnsi="Sakkal Majalla" w:cs="Sakkal Majalla"/>
          <w:sz w:val="28"/>
          <w:szCs w:val="28"/>
          <w:rtl/>
        </w:rPr>
        <w:t>اثر</w:t>
      </w:r>
      <w:proofErr w:type="gramEnd"/>
      <w:r w:rsidRPr="004E67A0">
        <w:rPr>
          <w:rFonts w:ascii="Sakkal Majalla" w:hAnsi="Sakkal Majalla" w:cs="Sakkal Majalla"/>
          <w:sz w:val="28"/>
          <w:szCs w:val="28"/>
          <w:rtl/>
        </w:rPr>
        <w:t xml:space="preserve"> ممارسات ادارة المخاطر على استدامة المشاريع الانشائية مع التركيز على عناصر الاستدامة الاقتصادية والاجتماعية والبيئية ولا تشمل الدراسة معالجة تفصيلية للجوانب القانونية او المالية او السياسات الوطنية المتعلقة بتمويل المشاريع</w:t>
      </w:r>
    </w:p>
    <w:p w14:paraId="77E55F6C" w14:textId="77777777" w:rsidR="005A4BA6" w:rsidRDefault="005A4BA6" w:rsidP="002B736B">
      <w:pPr>
        <w:spacing w:line="360" w:lineRule="auto"/>
        <w:jc w:val="mediumKashida"/>
        <w:rPr>
          <w:rFonts w:ascii="Sakkal Majalla" w:hAnsi="Sakkal Majalla" w:cs="Sakkal Majalla"/>
          <w:sz w:val="28"/>
          <w:szCs w:val="28"/>
          <w:rtl/>
        </w:rPr>
      </w:pPr>
    </w:p>
    <w:p w14:paraId="6730F55C" w14:textId="768AC51B" w:rsidR="005A4BA6" w:rsidRPr="005A4BA6" w:rsidRDefault="005A4BA6" w:rsidP="002B736B">
      <w:pPr>
        <w:spacing w:line="360" w:lineRule="auto"/>
        <w:jc w:val="mediumKashida"/>
        <w:rPr>
          <w:rFonts w:ascii="Sakkal Majalla" w:hAnsi="Sakkal Majalla" w:cs="Sakkal Majalla"/>
          <w:b/>
          <w:bCs/>
          <w:sz w:val="28"/>
          <w:szCs w:val="28"/>
        </w:rPr>
      </w:pPr>
      <w:r w:rsidRPr="005A4BA6">
        <w:rPr>
          <w:rFonts w:ascii="Sakkal Majalla" w:hAnsi="Sakkal Majalla" w:cs="Sakkal Majalla" w:hint="cs"/>
          <w:b/>
          <w:bCs/>
          <w:sz w:val="28"/>
          <w:szCs w:val="28"/>
          <w:rtl/>
        </w:rPr>
        <w:t>مجتمع وعينة الدراسة</w:t>
      </w:r>
    </w:p>
    <w:p w14:paraId="3B7ABE64" w14:textId="60DA335A" w:rsidR="005A4BA6" w:rsidRPr="005A4BA6" w:rsidRDefault="005A4BA6" w:rsidP="005A4BA6">
      <w:pPr>
        <w:spacing w:line="360" w:lineRule="auto"/>
        <w:rPr>
          <w:rFonts w:ascii="Sakkal Majalla" w:hAnsi="Sakkal Majalla" w:cs="Sakkal Majalla"/>
          <w:sz w:val="28"/>
          <w:szCs w:val="28"/>
          <w:u w:val="single"/>
          <w:rtl/>
        </w:rPr>
      </w:pPr>
      <w:r w:rsidRPr="005A4BA6">
        <w:rPr>
          <w:rFonts w:ascii="Sakkal Majalla" w:hAnsi="Sakkal Majalla" w:cs="Sakkal Majalla"/>
          <w:sz w:val="28"/>
          <w:szCs w:val="28"/>
          <w:u w:val="single"/>
          <w:rtl/>
        </w:rPr>
        <w:t>مجتمع الدراسة</w:t>
      </w:r>
    </w:p>
    <w:p w14:paraId="263AD618" w14:textId="2DF1004D" w:rsidR="005A4BA6" w:rsidRPr="005A4BA6" w:rsidRDefault="005A4BA6" w:rsidP="005A4BA6">
      <w:pPr>
        <w:spacing w:line="360" w:lineRule="auto"/>
        <w:rPr>
          <w:rFonts w:ascii="Sakkal Majalla" w:hAnsi="Sakkal Majalla" w:cs="Sakkal Majalla"/>
          <w:sz w:val="28"/>
          <w:szCs w:val="28"/>
          <w:rtl/>
        </w:rPr>
      </w:pPr>
      <w:r w:rsidRPr="005A4BA6">
        <w:rPr>
          <w:rFonts w:ascii="Sakkal Majalla" w:hAnsi="Sakkal Majalla" w:cs="Sakkal Majalla"/>
          <w:sz w:val="28"/>
          <w:szCs w:val="28"/>
          <w:rtl/>
        </w:rPr>
        <w:lastRenderedPageBreak/>
        <w:t>يتكون مجتمع الدراسة من جميع العاملين في قطاع المشاريع الإنشائية في المملكة العربية السعودية ممن لهم علاقة بإدارة المخاطر واستدامة المشاريع مثل مديري المشاريع والمهندسين والاستشاريين والمقاولين وأصحاب المشاريع ومسؤولي السلامة وإدارة المخاطر في الشركات الإنشائية</w:t>
      </w:r>
    </w:p>
    <w:p w14:paraId="7AB9E359" w14:textId="11A56670" w:rsidR="005A4BA6" w:rsidRPr="005A4BA6" w:rsidRDefault="005A4BA6" w:rsidP="005A4BA6">
      <w:pPr>
        <w:spacing w:line="360" w:lineRule="auto"/>
        <w:rPr>
          <w:rFonts w:ascii="Sakkal Majalla" w:hAnsi="Sakkal Majalla" w:cs="Sakkal Majalla"/>
          <w:sz w:val="28"/>
          <w:szCs w:val="28"/>
          <w:u w:val="single"/>
          <w:rtl/>
        </w:rPr>
      </w:pPr>
      <w:r w:rsidRPr="005A4BA6">
        <w:rPr>
          <w:rFonts w:ascii="Sakkal Majalla" w:hAnsi="Sakkal Majalla" w:cs="Sakkal Majalla"/>
          <w:sz w:val="28"/>
          <w:szCs w:val="28"/>
          <w:u w:val="single"/>
          <w:rtl/>
        </w:rPr>
        <w:t>عينة الدراسة</w:t>
      </w:r>
    </w:p>
    <w:p w14:paraId="0D993F83" w14:textId="1FC2D2BA" w:rsidR="00A74F76" w:rsidRPr="005A4BA6" w:rsidRDefault="005A4BA6" w:rsidP="005A4BA6">
      <w:pPr>
        <w:spacing w:line="360" w:lineRule="auto"/>
        <w:jc w:val="mediumKashida"/>
        <w:rPr>
          <w:rFonts w:ascii="Sakkal Majalla" w:hAnsi="Sakkal Majalla" w:cs="Sakkal Majalla"/>
          <w:sz w:val="28"/>
          <w:szCs w:val="28"/>
          <w:rtl/>
        </w:rPr>
      </w:pPr>
      <w:r w:rsidRPr="005A4BA6">
        <w:rPr>
          <w:rFonts w:ascii="Sakkal Majalla" w:hAnsi="Sakkal Majalla" w:cs="Sakkal Majalla"/>
          <w:sz w:val="28"/>
          <w:szCs w:val="28"/>
          <w:rtl/>
        </w:rPr>
        <w:t>تتكون عينة الدراسة من 150 فردا من العاملين في المشاريع الإنشائية في المملكة ويتم اختيارهم بطريقة عشوائية طبقية لتمثيل مختلف الفئات المهنية والمناطق الجغرافية ويتم جمع البيانات من خلال استبيان مهيكل لقياس أثر إدارة المخاطر على استدامة المشاريع الإنشائية</w:t>
      </w:r>
      <w:r w:rsidR="002F001A">
        <w:rPr>
          <w:rFonts w:ascii="Sakkal Majalla" w:hAnsi="Sakkal Majalla" w:cs="Sakkal Majalla" w:hint="cs"/>
          <w:sz w:val="28"/>
          <w:szCs w:val="28"/>
          <w:rtl/>
        </w:rPr>
        <w:t>..</w:t>
      </w:r>
    </w:p>
    <w:p w14:paraId="13C33B8A" w14:textId="77777777" w:rsidR="00A74F76" w:rsidRDefault="00A74F76" w:rsidP="002B736B">
      <w:pPr>
        <w:spacing w:line="360" w:lineRule="auto"/>
        <w:jc w:val="mediumKashida"/>
        <w:rPr>
          <w:rFonts w:ascii="Sakkal Majalla" w:hAnsi="Sakkal Majalla" w:cs="Sakkal Majalla"/>
          <w:sz w:val="28"/>
          <w:szCs w:val="28"/>
          <w:u w:val="single"/>
          <w:rtl/>
        </w:rPr>
      </w:pPr>
    </w:p>
    <w:p w14:paraId="1A9ED303" w14:textId="77777777" w:rsidR="00A74F76" w:rsidRDefault="00A74F76" w:rsidP="002B736B">
      <w:pPr>
        <w:spacing w:line="360" w:lineRule="auto"/>
        <w:jc w:val="mediumKashida"/>
        <w:rPr>
          <w:rFonts w:ascii="Sakkal Majalla" w:hAnsi="Sakkal Majalla" w:cs="Sakkal Majalla"/>
          <w:sz w:val="28"/>
          <w:szCs w:val="28"/>
          <w:u w:val="single"/>
          <w:rtl/>
        </w:rPr>
      </w:pPr>
    </w:p>
    <w:p w14:paraId="7BE4D8DB" w14:textId="77777777" w:rsidR="00A74F76" w:rsidRDefault="00A74F76" w:rsidP="002B736B">
      <w:pPr>
        <w:spacing w:line="360" w:lineRule="auto"/>
        <w:jc w:val="mediumKashida"/>
        <w:rPr>
          <w:rFonts w:ascii="Sakkal Majalla" w:hAnsi="Sakkal Majalla" w:cs="Sakkal Majalla"/>
          <w:sz w:val="28"/>
          <w:szCs w:val="28"/>
          <w:u w:val="single"/>
          <w:rtl/>
        </w:rPr>
      </w:pPr>
    </w:p>
    <w:p w14:paraId="2A2E4D43" w14:textId="77777777" w:rsidR="00A74F76" w:rsidRDefault="00A74F76" w:rsidP="002B736B">
      <w:pPr>
        <w:spacing w:line="360" w:lineRule="auto"/>
        <w:jc w:val="mediumKashida"/>
        <w:rPr>
          <w:rFonts w:ascii="Sakkal Majalla" w:hAnsi="Sakkal Majalla" w:cs="Sakkal Majalla"/>
          <w:sz w:val="28"/>
          <w:szCs w:val="28"/>
          <w:u w:val="single"/>
          <w:rtl/>
        </w:rPr>
      </w:pPr>
    </w:p>
    <w:p w14:paraId="140C11F4" w14:textId="77777777" w:rsidR="00A74F76" w:rsidRDefault="00A74F76" w:rsidP="002B736B">
      <w:pPr>
        <w:spacing w:line="360" w:lineRule="auto"/>
        <w:jc w:val="mediumKashida"/>
        <w:rPr>
          <w:rFonts w:ascii="Sakkal Majalla" w:hAnsi="Sakkal Majalla" w:cs="Sakkal Majalla"/>
          <w:sz w:val="28"/>
          <w:szCs w:val="28"/>
          <w:u w:val="single"/>
          <w:rtl/>
        </w:rPr>
      </w:pPr>
    </w:p>
    <w:p w14:paraId="734DF968" w14:textId="77777777" w:rsidR="00A74F76" w:rsidRDefault="00A74F76" w:rsidP="002B736B">
      <w:pPr>
        <w:spacing w:line="360" w:lineRule="auto"/>
        <w:jc w:val="mediumKashida"/>
        <w:rPr>
          <w:rFonts w:ascii="Sakkal Majalla" w:hAnsi="Sakkal Majalla" w:cs="Sakkal Majalla"/>
          <w:sz w:val="28"/>
          <w:szCs w:val="28"/>
          <w:u w:val="single"/>
          <w:rtl/>
        </w:rPr>
      </w:pPr>
    </w:p>
    <w:p w14:paraId="43416EE7" w14:textId="77777777" w:rsidR="002B736B" w:rsidRDefault="002B736B" w:rsidP="002B736B">
      <w:pPr>
        <w:spacing w:line="360" w:lineRule="auto"/>
        <w:jc w:val="mediumKashida"/>
        <w:rPr>
          <w:rFonts w:ascii="Sakkal Majalla" w:hAnsi="Sakkal Majalla" w:cs="Sakkal Majalla"/>
          <w:sz w:val="28"/>
          <w:szCs w:val="28"/>
          <w:u w:val="single"/>
          <w:rtl/>
        </w:rPr>
      </w:pPr>
    </w:p>
    <w:p w14:paraId="23A77320" w14:textId="77777777" w:rsidR="005A4BA6" w:rsidRDefault="005A4BA6" w:rsidP="002B736B">
      <w:pPr>
        <w:spacing w:line="360" w:lineRule="auto"/>
        <w:jc w:val="mediumKashida"/>
        <w:rPr>
          <w:rFonts w:ascii="Sakkal Majalla" w:hAnsi="Sakkal Majalla" w:cs="Sakkal Majalla"/>
          <w:sz w:val="28"/>
          <w:szCs w:val="28"/>
          <w:u w:val="single"/>
          <w:rtl/>
        </w:rPr>
      </w:pPr>
    </w:p>
    <w:p w14:paraId="7777A4A7" w14:textId="77777777" w:rsidR="005A4BA6" w:rsidRDefault="005A4BA6" w:rsidP="002B736B">
      <w:pPr>
        <w:spacing w:line="360" w:lineRule="auto"/>
        <w:jc w:val="mediumKashida"/>
        <w:rPr>
          <w:rFonts w:ascii="Sakkal Majalla" w:hAnsi="Sakkal Majalla" w:cs="Sakkal Majalla"/>
          <w:sz w:val="28"/>
          <w:szCs w:val="28"/>
          <w:u w:val="single"/>
          <w:rtl/>
        </w:rPr>
      </w:pPr>
    </w:p>
    <w:p w14:paraId="1A0B8D01" w14:textId="77777777" w:rsidR="005A4BA6" w:rsidRDefault="005A4BA6" w:rsidP="002B736B">
      <w:pPr>
        <w:spacing w:line="360" w:lineRule="auto"/>
        <w:jc w:val="mediumKashida"/>
        <w:rPr>
          <w:rFonts w:ascii="Sakkal Majalla" w:hAnsi="Sakkal Majalla" w:cs="Sakkal Majalla"/>
          <w:sz w:val="28"/>
          <w:szCs w:val="28"/>
          <w:u w:val="single"/>
          <w:rtl/>
        </w:rPr>
      </w:pPr>
    </w:p>
    <w:p w14:paraId="079F8C98" w14:textId="77777777" w:rsidR="005A4BA6" w:rsidRDefault="005A4BA6" w:rsidP="002B736B">
      <w:pPr>
        <w:spacing w:line="360" w:lineRule="auto"/>
        <w:jc w:val="mediumKashida"/>
        <w:rPr>
          <w:rFonts w:ascii="Sakkal Majalla" w:hAnsi="Sakkal Majalla" w:cs="Sakkal Majalla"/>
          <w:sz w:val="28"/>
          <w:szCs w:val="28"/>
          <w:u w:val="single"/>
          <w:rtl/>
        </w:rPr>
      </w:pPr>
    </w:p>
    <w:p w14:paraId="784E7F3C" w14:textId="77777777" w:rsidR="005A4BA6" w:rsidRDefault="005A4BA6" w:rsidP="002B736B">
      <w:pPr>
        <w:spacing w:line="360" w:lineRule="auto"/>
        <w:jc w:val="mediumKashida"/>
        <w:rPr>
          <w:rFonts w:ascii="Sakkal Majalla" w:hAnsi="Sakkal Majalla" w:cs="Sakkal Majalla"/>
          <w:sz w:val="28"/>
          <w:szCs w:val="28"/>
          <w:u w:val="single"/>
          <w:rtl/>
        </w:rPr>
      </w:pPr>
    </w:p>
    <w:p w14:paraId="5F177AD9" w14:textId="77777777" w:rsidR="005A4BA6" w:rsidRDefault="005A4BA6" w:rsidP="002B736B">
      <w:pPr>
        <w:spacing w:line="360" w:lineRule="auto"/>
        <w:jc w:val="mediumKashida"/>
        <w:rPr>
          <w:rFonts w:ascii="Sakkal Majalla" w:hAnsi="Sakkal Majalla" w:cs="Sakkal Majalla"/>
          <w:sz w:val="28"/>
          <w:szCs w:val="28"/>
          <w:u w:val="single"/>
          <w:rtl/>
        </w:rPr>
      </w:pPr>
    </w:p>
    <w:p w14:paraId="3D107165" w14:textId="77777777" w:rsidR="005A4BA6" w:rsidRDefault="005A4BA6" w:rsidP="002B736B">
      <w:pPr>
        <w:spacing w:line="360" w:lineRule="auto"/>
        <w:jc w:val="mediumKashida"/>
        <w:rPr>
          <w:rFonts w:ascii="Sakkal Majalla" w:hAnsi="Sakkal Majalla" w:cs="Sakkal Majalla"/>
          <w:sz w:val="28"/>
          <w:szCs w:val="28"/>
          <w:u w:val="single"/>
          <w:rtl/>
        </w:rPr>
      </w:pPr>
    </w:p>
    <w:p w14:paraId="008232A7" w14:textId="77777777" w:rsidR="005A4BA6" w:rsidRDefault="005A4BA6" w:rsidP="002B736B">
      <w:pPr>
        <w:spacing w:line="360" w:lineRule="auto"/>
        <w:jc w:val="mediumKashida"/>
        <w:rPr>
          <w:rFonts w:ascii="Sakkal Majalla" w:hAnsi="Sakkal Majalla" w:cs="Sakkal Majalla"/>
          <w:sz w:val="28"/>
          <w:szCs w:val="28"/>
          <w:u w:val="single"/>
          <w:rtl/>
        </w:rPr>
      </w:pPr>
    </w:p>
    <w:p w14:paraId="6183D3C6" w14:textId="77777777" w:rsidR="005A4BA6" w:rsidRDefault="005A4BA6" w:rsidP="002B736B">
      <w:pPr>
        <w:spacing w:line="360" w:lineRule="auto"/>
        <w:jc w:val="mediumKashida"/>
        <w:rPr>
          <w:rFonts w:ascii="Sakkal Majalla" w:hAnsi="Sakkal Majalla" w:cs="Sakkal Majalla"/>
          <w:sz w:val="28"/>
          <w:szCs w:val="28"/>
          <w:u w:val="single"/>
          <w:rtl/>
        </w:rPr>
      </w:pPr>
    </w:p>
    <w:p w14:paraId="4B8AD37D" w14:textId="77777777" w:rsidR="00D22171" w:rsidRDefault="00D22171" w:rsidP="009125CE">
      <w:pPr>
        <w:rPr>
          <w:rFonts w:ascii="Sakkal Majalla" w:hAnsi="Sakkal Majalla" w:cs="Sakkal Majalla"/>
          <w:sz w:val="28"/>
          <w:szCs w:val="28"/>
          <w:u w:val="single"/>
          <w:rtl/>
        </w:rPr>
      </w:pPr>
    </w:p>
    <w:p w14:paraId="6E52896B" w14:textId="6FA0895E" w:rsidR="009125CE" w:rsidRPr="009125CE" w:rsidRDefault="009125CE" w:rsidP="00325E04">
      <w:pP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6CD3AF" w14:textId="77777777" w:rsidR="004D200A" w:rsidRDefault="004D200A" w:rsidP="009125CE">
      <w:pPr>
        <w:spacing w:after="0" w:line="240" w:lineRule="auto"/>
      </w:pPr>
      <w:r>
        <w:separator/>
      </w:r>
    </w:p>
  </w:endnote>
  <w:endnote w:type="continuationSeparator" w:id="0">
    <w:p w14:paraId="7BCA0F2C" w14:textId="77777777" w:rsidR="004D200A" w:rsidRDefault="004D200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AH) Manal Black">
    <w:altName w:val="Arial"/>
    <w:panose1 w:val="020B0604020202020204"/>
    <w:charset w:val="B2"/>
    <w:family w:val="auto"/>
    <w:pitch w:val="variable"/>
    <w:sig w:usb0="00002001" w:usb1="00000000" w:usb2="00000000" w:usb3="00000000" w:csb0="00000040" w:csb1="00000000"/>
  </w:font>
  <w:font w:name="Aptos">
    <w:panose1 w:val="020B00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76554D" w14:textId="77777777" w:rsidR="004D200A" w:rsidRDefault="004D200A" w:rsidP="009125CE">
      <w:pPr>
        <w:spacing w:after="0" w:line="240" w:lineRule="auto"/>
      </w:pPr>
      <w:r>
        <w:separator/>
      </w:r>
    </w:p>
  </w:footnote>
  <w:footnote w:type="continuationSeparator" w:id="0">
    <w:p w14:paraId="4E46C704" w14:textId="77777777" w:rsidR="004D200A" w:rsidRDefault="004D200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329D8"/>
    <w:multiLevelType w:val="hybridMultilevel"/>
    <w:tmpl w:val="FC588716"/>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1541C87"/>
    <w:multiLevelType w:val="multilevel"/>
    <w:tmpl w:val="2DF449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7BC3386"/>
    <w:multiLevelType w:val="multilevel"/>
    <w:tmpl w:val="D69234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3B57EFD"/>
    <w:multiLevelType w:val="hybridMultilevel"/>
    <w:tmpl w:val="1FCAFFB8"/>
    <w:lvl w:ilvl="0" w:tplc="7EDEA934">
      <w:start w:val="1"/>
      <w:numFmt w:val="bullet"/>
      <w:lvlText w:val="-"/>
      <w:lvlJc w:val="left"/>
      <w:pPr>
        <w:ind w:left="36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6FA07EA"/>
    <w:multiLevelType w:val="hybridMultilevel"/>
    <w:tmpl w:val="9188B49C"/>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40F5DE3"/>
    <w:multiLevelType w:val="multilevel"/>
    <w:tmpl w:val="557E55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90561859">
    <w:abstractNumId w:val="3"/>
  </w:num>
  <w:num w:numId="2" w16cid:durableId="1194002570">
    <w:abstractNumId w:val="4"/>
  </w:num>
  <w:num w:numId="3" w16cid:durableId="1665014776">
    <w:abstractNumId w:val="5"/>
  </w:num>
  <w:num w:numId="4" w16cid:durableId="1190795239">
    <w:abstractNumId w:val="2"/>
  </w:num>
  <w:num w:numId="5" w16cid:durableId="91516138">
    <w:abstractNumId w:val="1"/>
  </w:num>
  <w:num w:numId="6" w16cid:durableId="3728527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64283"/>
    <w:rsid w:val="000A4EDE"/>
    <w:rsid w:val="000F44B4"/>
    <w:rsid w:val="000F4C91"/>
    <w:rsid w:val="00187DF1"/>
    <w:rsid w:val="001902DB"/>
    <w:rsid w:val="001B11E0"/>
    <w:rsid w:val="001C2162"/>
    <w:rsid w:val="002B736B"/>
    <w:rsid w:val="002F001A"/>
    <w:rsid w:val="002F4285"/>
    <w:rsid w:val="00325E04"/>
    <w:rsid w:val="004A002B"/>
    <w:rsid w:val="004C0F50"/>
    <w:rsid w:val="004D200A"/>
    <w:rsid w:val="004E67A0"/>
    <w:rsid w:val="0051002E"/>
    <w:rsid w:val="005406AB"/>
    <w:rsid w:val="00543C64"/>
    <w:rsid w:val="00560B4B"/>
    <w:rsid w:val="00590B27"/>
    <w:rsid w:val="00593AE7"/>
    <w:rsid w:val="005A4BA6"/>
    <w:rsid w:val="00611473"/>
    <w:rsid w:val="006167B7"/>
    <w:rsid w:val="0062761F"/>
    <w:rsid w:val="006948DE"/>
    <w:rsid w:val="006C396C"/>
    <w:rsid w:val="007B0E54"/>
    <w:rsid w:val="007E3A20"/>
    <w:rsid w:val="00831A73"/>
    <w:rsid w:val="00877AAC"/>
    <w:rsid w:val="0089438F"/>
    <w:rsid w:val="008F1EAE"/>
    <w:rsid w:val="009125CE"/>
    <w:rsid w:val="009B6888"/>
    <w:rsid w:val="009C0161"/>
    <w:rsid w:val="009D108D"/>
    <w:rsid w:val="009E1436"/>
    <w:rsid w:val="009E5668"/>
    <w:rsid w:val="00A74F76"/>
    <w:rsid w:val="00AA2713"/>
    <w:rsid w:val="00AA79E9"/>
    <w:rsid w:val="00AB0A70"/>
    <w:rsid w:val="00AE32BC"/>
    <w:rsid w:val="00B55620"/>
    <w:rsid w:val="00B63B0F"/>
    <w:rsid w:val="00B7678A"/>
    <w:rsid w:val="00C04D0B"/>
    <w:rsid w:val="00C71E18"/>
    <w:rsid w:val="00C74576"/>
    <w:rsid w:val="00CC454F"/>
    <w:rsid w:val="00D1607C"/>
    <w:rsid w:val="00D22171"/>
    <w:rsid w:val="00DF3DF2"/>
    <w:rsid w:val="00E71C79"/>
    <w:rsid w:val="00E80FD9"/>
    <w:rsid w:val="00EA2073"/>
    <w:rsid w:val="00EA6B5D"/>
    <w:rsid w:val="00F26DEB"/>
    <w:rsid w:val="00F51418"/>
    <w:rsid w:val="00F5223C"/>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4A00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1374921">
      <w:bodyDiv w:val="1"/>
      <w:marLeft w:val="0"/>
      <w:marRight w:val="0"/>
      <w:marTop w:val="0"/>
      <w:marBottom w:val="0"/>
      <w:divBdr>
        <w:top w:val="none" w:sz="0" w:space="0" w:color="auto"/>
        <w:left w:val="none" w:sz="0" w:space="0" w:color="auto"/>
        <w:bottom w:val="none" w:sz="0" w:space="0" w:color="auto"/>
        <w:right w:val="none" w:sz="0" w:space="0" w:color="auto"/>
      </w:divBdr>
    </w:div>
    <w:div w:id="296492844">
      <w:bodyDiv w:val="1"/>
      <w:marLeft w:val="0"/>
      <w:marRight w:val="0"/>
      <w:marTop w:val="0"/>
      <w:marBottom w:val="0"/>
      <w:divBdr>
        <w:top w:val="none" w:sz="0" w:space="0" w:color="auto"/>
        <w:left w:val="none" w:sz="0" w:space="0" w:color="auto"/>
        <w:bottom w:val="none" w:sz="0" w:space="0" w:color="auto"/>
        <w:right w:val="none" w:sz="0" w:space="0" w:color="auto"/>
      </w:divBdr>
    </w:div>
    <w:div w:id="341856737">
      <w:bodyDiv w:val="1"/>
      <w:marLeft w:val="0"/>
      <w:marRight w:val="0"/>
      <w:marTop w:val="0"/>
      <w:marBottom w:val="0"/>
      <w:divBdr>
        <w:top w:val="none" w:sz="0" w:space="0" w:color="auto"/>
        <w:left w:val="none" w:sz="0" w:space="0" w:color="auto"/>
        <w:bottom w:val="none" w:sz="0" w:space="0" w:color="auto"/>
        <w:right w:val="none" w:sz="0" w:space="0" w:color="auto"/>
      </w:divBdr>
    </w:div>
    <w:div w:id="882910686">
      <w:bodyDiv w:val="1"/>
      <w:marLeft w:val="0"/>
      <w:marRight w:val="0"/>
      <w:marTop w:val="0"/>
      <w:marBottom w:val="0"/>
      <w:divBdr>
        <w:top w:val="none" w:sz="0" w:space="0" w:color="auto"/>
        <w:left w:val="none" w:sz="0" w:space="0" w:color="auto"/>
        <w:bottom w:val="none" w:sz="0" w:space="0" w:color="auto"/>
        <w:right w:val="none" w:sz="0" w:space="0" w:color="auto"/>
      </w:divBdr>
      <w:divsChild>
        <w:div w:id="1209344167">
          <w:marLeft w:val="0"/>
          <w:marRight w:val="0"/>
          <w:marTop w:val="0"/>
          <w:marBottom w:val="0"/>
          <w:divBdr>
            <w:top w:val="none" w:sz="0" w:space="0" w:color="auto"/>
            <w:left w:val="none" w:sz="0" w:space="0" w:color="auto"/>
            <w:bottom w:val="none" w:sz="0" w:space="0" w:color="auto"/>
            <w:right w:val="none" w:sz="0" w:space="0" w:color="auto"/>
          </w:divBdr>
          <w:divsChild>
            <w:div w:id="1521312627">
              <w:marLeft w:val="0"/>
              <w:marRight w:val="0"/>
              <w:marTop w:val="0"/>
              <w:marBottom w:val="0"/>
              <w:divBdr>
                <w:top w:val="none" w:sz="0" w:space="0" w:color="auto"/>
                <w:left w:val="none" w:sz="0" w:space="0" w:color="auto"/>
                <w:bottom w:val="none" w:sz="0" w:space="0" w:color="auto"/>
                <w:right w:val="none" w:sz="0" w:space="0" w:color="auto"/>
              </w:divBdr>
              <w:divsChild>
                <w:div w:id="767653595">
                  <w:marLeft w:val="0"/>
                  <w:marRight w:val="0"/>
                  <w:marTop w:val="0"/>
                  <w:marBottom w:val="0"/>
                  <w:divBdr>
                    <w:top w:val="none" w:sz="0" w:space="0" w:color="auto"/>
                    <w:left w:val="none" w:sz="0" w:space="0" w:color="auto"/>
                    <w:bottom w:val="none" w:sz="0" w:space="0" w:color="auto"/>
                    <w:right w:val="none" w:sz="0" w:space="0" w:color="auto"/>
                  </w:divBdr>
                  <w:divsChild>
                    <w:div w:id="73826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9999826">
      <w:bodyDiv w:val="1"/>
      <w:marLeft w:val="0"/>
      <w:marRight w:val="0"/>
      <w:marTop w:val="0"/>
      <w:marBottom w:val="0"/>
      <w:divBdr>
        <w:top w:val="none" w:sz="0" w:space="0" w:color="auto"/>
        <w:left w:val="none" w:sz="0" w:space="0" w:color="auto"/>
        <w:bottom w:val="none" w:sz="0" w:space="0" w:color="auto"/>
        <w:right w:val="none" w:sz="0" w:space="0" w:color="auto"/>
      </w:divBdr>
    </w:div>
    <w:div w:id="903951844">
      <w:bodyDiv w:val="1"/>
      <w:marLeft w:val="0"/>
      <w:marRight w:val="0"/>
      <w:marTop w:val="0"/>
      <w:marBottom w:val="0"/>
      <w:divBdr>
        <w:top w:val="none" w:sz="0" w:space="0" w:color="auto"/>
        <w:left w:val="none" w:sz="0" w:space="0" w:color="auto"/>
        <w:bottom w:val="none" w:sz="0" w:space="0" w:color="auto"/>
        <w:right w:val="none" w:sz="0" w:space="0" w:color="auto"/>
      </w:divBdr>
    </w:div>
    <w:div w:id="929436401">
      <w:bodyDiv w:val="1"/>
      <w:marLeft w:val="0"/>
      <w:marRight w:val="0"/>
      <w:marTop w:val="0"/>
      <w:marBottom w:val="0"/>
      <w:divBdr>
        <w:top w:val="none" w:sz="0" w:space="0" w:color="auto"/>
        <w:left w:val="none" w:sz="0" w:space="0" w:color="auto"/>
        <w:bottom w:val="none" w:sz="0" w:space="0" w:color="auto"/>
        <w:right w:val="none" w:sz="0" w:space="0" w:color="auto"/>
      </w:divBdr>
    </w:div>
    <w:div w:id="1292250969">
      <w:bodyDiv w:val="1"/>
      <w:marLeft w:val="0"/>
      <w:marRight w:val="0"/>
      <w:marTop w:val="0"/>
      <w:marBottom w:val="0"/>
      <w:divBdr>
        <w:top w:val="none" w:sz="0" w:space="0" w:color="auto"/>
        <w:left w:val="none" w:sz="0" w:space="0" w:color="auto"/>
        <w:bottom w:val="none" w:sz="0" w:space="0" w:color="auto"/>
        <w:right w:val="none" w:sz="0" w:space="0" w:color="auto"/>
      </w:divBdr>
    </w:div>
    <w:div w:id="1298530372">
      <w:bodyDiv w:val="1"/>
      <w:marLeft w:val="0"/>
      <w:marRight w:val="0"/>
      <w:marTop w:val="0"/>
      <w:marBottom w:val="0"/>
      <w:divBdr>
        <w:top w:val="none" w:sz="0" w:space="0" w:color="auto"/>
        <w:left w:val="none" w:sz="0" w:space="0" w:color="auto"/>
        <w:bottom w:val="none" w:sz="0" w:space="0" w:color="auto"/>
        <w:right w:val="none" w:sz="0" w:space="0" w:color="auto"/>
      </w:divBdr>
    </w:div>
    <w:div w:id="1640066671">
      <w:bodyDiv w:val="1"/>
      <w:marLeft w:val="0"/>
      <w:marRight w:val="0"/>
      <w:marTop w:val="0"/>
      <w:marBottom w:val="0"/>
      <w:divBdr>
        <w:top w:val="none" w:sz="0" w:space="0" w:color="auto"/>
        <w:left w:val="none" w:sz="0" w:space="0" w:color="auto"/>
        <w:bottom w:val="none" w:sz="0" w:space="0" w:color="auto"/>
        <w:right w:val="none" w:sz="0" w:space="0" w:color="auto"/>
      </w:divBdr>
    </w:div>
    <w:div w:id="19720553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18</Pages>
  <Words>3595</Words>
  <Characters>19924</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fares banjar</cp:lastModifiedBy>
  <cp:revision>5</cp:revision>
  <dcterms:created xsi:type="dcterms:W3CDTF">2025-10-18T21:43:00Z</dcterms:created>
  <dcterms:modified xsi:type="dcterms:W3CDTF">2025-10-18T21:48:00Z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