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39C3B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22412" w:rsidRPr="00822412">
        <w:rPr>
          <w:rFonts w:hint="cs"/>
          <w:b/>
          <w:bCs/>
          <w:sz w:val="24"/>
          <w:szCs w:val="24"/>
          <w:rtl/>
        </w:rPr>
        <w:t xml:space="preserve">علي جابر </w:t>
      </w:r>
      <w:proofErr w:type="spellStart"/>
      <w:r w:rsidR="00822412" w:rsidRPr="00822412">
        <w:rPr>
          <w:rFonts w:hint="cs"/>
          <w:b/>
          <w:bCs/>
          <w:sz w:val="24"/>
          <w:szCs w:val="24"/>
          <w:rtl/>
        </w:rPr>
        <w:t>المقظمي</w:t>
      </w:r>
      <w:proofErr w:type="spellEnd"/>
      <w:r w:rsidR="00822412" w:rsidRPr="00822412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6D787A2" w:rsidR="005436E0" w:rsidRDefault="001E42A8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داعي لكلمة تقييم في العنوان نكتفي بدور أنظمة إدارة المخاطر في ....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E42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A5AE89" w14:textId="77777777" w:rsidR="001E42A8" w:rsidRPr="008D74D3" w:rsidRDefault="001E42A8" w:rsidP="001E42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7E23EE" w14:textId="73C8A6BF" w:rsidR="002269CD" w:rsidRDefault="001E42A8" w:rsidP="001E42A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ان تعطي المقدمة خلفية واضحة عن موضوع البحث ومفاهيمه </w:t>
            </w:r>
          </w:p>
          <w:p w14:paraId="56537CCB" w14:textId="77777777" w:rsidR="001E42A8" w:rsidRDefault="001E42A8" w:rsidP="001E42A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ما هي أنظمة إدارة المخاطر </w:t>
            </w:r>
          </w:p>
          <w:p w14:paraId="536A8365" w14:textId="77777777" w:rsidR="001E42A8" w:rsidRDefault="001E42A8" w:rsidP="001E42A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كيف تقاس جودة المشاريع </w:t>
            </w:r>
          </w:p>
          <w:p w14:paraId="2B044E4C" w14:textId="70A093EA" w:rsidR="001E42A8" w:rsidRDefault="001E42A8" w:rsidP="001E42A8">
            <w:pPr>
              <w:bidi/>
            </w:pPr>
            <w:r>
              <w:rPr>
                <w:rFonts w:hint="cs"/>
                <w:rtl/>
              </w:rPr>
              <w:t xml:space="preserve">ما هي العلاقة بين أنظمة إدارة المخاطر </w:t>
            </w:r>
            <w:r w:rsidR="00D10761">
              <w:rPr>
                <w:rFonts w:hint="cs"/>
                <w:rtl/>
              </w:rPr>
              <w:t>وجودة</w:t>
            </w:r>
            <w:r>
              <w:rPr>
                <w:rFonts w:hint="cs"/>
                <w:rtl/>
              </w:rPr>
              <w:t xml:space="preserve"> المشاريع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1E42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4EF8C9" w14:textId="77777777" w:rsidR="001E42A8" w:rsidRPr="008D74D3" w:rsidRDefault="001E42A8" w:rsidP="001E42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A40C20" w14:textId="77777777" w:rsidR="002269CD" w:rsidRDefault="001E42A8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 عرض مشكلة الدراسة بشكل مختصر ولم يحدد الباحث العلاقة بين المتغيرات وأبعاد كل متغير  </w:t>
            </w:r>
          </w:p>
          <w:p w14:paraId="708368AB" w14:textId="4D76C737" w:rsidR="001E42A8" w:rsidRDefault="001E42A8" w:rsidP="002269CD">
            <w:pPr>
              <w:jc w:val="center"/>
            </w:pPr>
            <w:r>
              <w:rPr>
                <w:rFonts w:hint="cs"/>
                <w:rtl/>
              </w:rPr>
              <w:t xml:space="preserve">عادة نعرض في نهاية مشكلة البحث </w:t>
            </w:r>
            <w:r w:rsidR="00D10761">
              <w:rPr>
                <w:rFonts w:hint="cs"/>
                <w:rtl/>
              </w:rPr>
              <w:t>التساؤ</w:t>
            </w:r>
            <w:r w:rsidR="00D10761"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الرئيس اما التساؤلات الفرعية فتعرض في فقرة تساؤلات البحث حتى </w:t>
            </w:r>
            <w:r w:rsidR="00D10761">
              <w:rPr>
                <w:rFonts w:hint="cs"/>
                <w:rtl/>
              </w:rPr>
              <w:t>لا نق</w:t>
            </w:r>
            <w:r w:rsidR="00D10761"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في </w:t>
            </w:r>
            <w:r w:rsidR="00D10761">
              <w:rPr>
                <w:rFonts w:hint="cs"/>
                <w:rtl/>
              </w:rPr>
              <w:t>التكرا</w:t>
            </w:r>
            <w:r w:rsidR="00D10761">
              <w:rPr>
                <w:rFonts w:hint="eastAsia"/>
                <w:rtl/>
              </w:rPr>
              <w:t>ر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1076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AEBEF5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686EF55" w:rsidR="00D10761" w:rsidRDefault="00D10761" w:rsidP="00D10761">
            <w:pPr>
              <w:jc w:val="center"/>
            </w:pPr>
          </w:p>
        </w:tc>
      </w:tr>
      <w:tr w:rsidR="00D1076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7E073ED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985317" w:rsidR="00D10761" w:rsidRDefault="00D10761" w:rsidP="00D10761">
            <w:pPr>
              <w:jc w:val="center"/>
            </w:pPr>
          </w:p>
        </w:tc>
      </w:tr>
      <w:tr w:rsidR="00D1076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10761" w:rsidRDefault="00D10761" w:rsidP="00D1076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8CC2A69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BB87092" w:rsidR="00D10761" w:rsidRDefault="00D10761" w:rsidP="00D10761">
            <w:pPr>
              <w:jc w:val="center"/>
            </w:pPr>
          </w:p>
        </w:tc>
      </w:tr>
      <w:tr w:rsidR="00D1076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B83B36C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C37B5D" w:rsidR="00D10761" w:rsidRDefault="00D10761" w:rsidP="00D10761">
            <w:pPr>
              <w:jc w:val="center"/>
            </w:pPr>
          </w:p>
        </w:tc>
      </w:tr>
      <w:tr w:rsidR="00D1076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100910" w:rsidR="00D10761" w:rsidRDefault="00D10761" w:rsidP="00D1076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 وتسيمها الى فرات ومحاور وعدم عرضها فقرة واحدة</w:t>
            </w:r>
          </w:p>
        </w:tc>
      </w:tr>
      <w:tr w:rsidR="00D107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A3ADFDB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42D0C53" w:rsidR="00D10761" w:rsidRDefault="00D10761" w:rsidP="00D10761">
            <w:pPr>
              <w:jc w:val="center"/>
            </w:pPr>
          </w:p>
        </w:tc>
      </w:tr>
      <w:tr w:rsidR="00D1076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FAAD535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0761" w:rsidRDefault="00D10761" w:rsidP="00D107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F3E9CA1" w:rsidR="00D10761" w:rsidRDefault="00D10761" w:rsidP="00D10761">
            <w:pPr>
              <w:jc w:val="center"/>
            </w:pPr>
          </w:p>
        </w:tc>
      </w:tr>
      <w:tr w:rsidR="00D1076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7C24DBD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0761" w:rsidRDefault="00D10761" w:rsidP="00D10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0761" w:rsidRDefault="00D10761" w:rsidP="00D10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0B831C" w:rsidR="00D10761" w:rsidRDefault="00D10761" w:rsidP="00D10761">
            <w:pPr>
              <w:jc w:val="center"/>
            </w:pPr>
          </w:p>
        </w:tc>
      </w:tr>
      <w:tr w:rsidR="00D1076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F54BD32" w14:textId="77777777" w:rsidR="00D10761" w:rsidRPr="008D74D3" w:rsidRDefault="00D10761" w:rsidP="00D10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10761" w:rsidRDefault="00D10761" w:rsidP="00D10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0761" w:rsidRDefault="00D10761" w:rsidP="00D107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10761" w:rsidRDefault="00D10761" w:rsidP="00D107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4B1B2F9" w:rsidR="00D10761" w:rsidRDefault="00D10761" w:rsidP="00D10761">
            <w:pPr>
              <w:jc w:val="center"/>
            </w:pPr>
          </w:p>
        </w:tc>
      </w:tr>
      <w:tr w:rsidR="00D107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0761" w:rsidRDefault="00D10761" w:rsidP="00D10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576D1F" w:rsidR="00D10761" w:rsidRDefault="00D10761" w:rsidP="00D1076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E42A8"/>
    <w:rsid w:val="001F1BE6"/>
    <w:rsid w:val="002269CD"/>
    <w:rsid w:val="004E21BE"/>
    <w:rsid w:val="005436E0"/>
    <w:rsid w:val="007E4B35"/>
    <w:rsid w:val="007E4DCA"/>
    <w:rsid w:val="00822412"/>
    <w:rsid w:val="008239B5"/>
    <w:rsid w:val="008415DF"/>
    <w:rsid w:val="008D74D3"/>
    <w:rsid w:val="008D7A2A"/>
    <w:rsid w:val="009B1DDC"/>
    <w:rsid w:val="00A629D4"/>
    <w:rsid w:val="00C60C27"/>
    <w:rsid w:val="00D10761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2025-11-18T04:13:00Z</dcterms:created>
  <dcterms:modified xsi:type="dcterms:W3CDTF">2025-11-18T04:27:00Z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