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7324A" w14:textId="77777777" w:rsidR="00253E42" w:rsidRPr="00222812" w:rsidRDefault="00253E42" w:rsidP="00253E42">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548DD4" w:themeColor="text2" w:themeTint="99"/>
          <w:sz w:val="32"/>
          <w:szCs w:val="32"/>
          <w:rtl/>
        </w:rPr>
        <w:drawing>
          <wp:anchor distT="0" distB="0" distL="114300" distR="114300" simplePos="0" relativeHeight="251659264" behindDoc="1" locked="0" layoutInCell="1" allowOverlap="1" wp14:anchorId="5ABBB969" wp14:editId="6EC4DBD7">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447998841" name="Picture 44799884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p>
    <w:p w14:paraId="2C1123DD" w14:textId="77777777" w:rsidR="00253E42" w:rsidRDefault="00253E42" w:rsidP="00253E42">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18CB8B06" w14:textId="4130FA63" w:rsidR="00253E42" w:rsidRPr="00222812" w:rsidRDefault="001B2BC2" w:rsidP="001B2BC2">
      <w:pPr>
        <w:jc w:val="right"/>
        <w:rPr>
          <w:rFonts w:ascii="Simplified Arabic" w:hAnsi="Simplified Arabic" w:cs="Simplified Arabic"/>
          <w:b/>
          <w:bCs/>
          <w:noProof/>
          <w:sz w:val="32"/>
          <w:szCs w:val="32"/>
        </w:rPr>
      </w:pPr>
      <w:r>
        <w:rPr>
          <w:rFonts w:ascii="Simplified Arabic" w:hAnsi="Simplified Arabic" w:cs="Simplified Arabic" w:hint="cs"/>
          <w:b/>
          <w:bCs/>
          <w:noProof/>
          <w:sz w:val="32"/>
          <w:szCs w:val="32"/>
          <w:rtl/>
          <w:lang w:bidi="ar-SY"/>
        </w:rPr>
        <w:t xml:space="preserve">ماجستير إدارة الاعمال </w:t>
      </w:r>
    </w:p>
    <w:p w14:paraId="2899AD1A" w14:textId="4DA4F60A" w:rsidR="00253E42" w:rsidRPr="00253E42" w:rsidRDefault="00253E42" w:rsidP="00253E42">
      <w:pPr>
        <w:jc w:val="center"/>
        <w:rPr>
          <w:rtl/>
        </w:rPr>
      </w:pPr>
      <w:r>
        <w:t>The Importance of Dos‑Maximo CMMS in Improving Operational and Maintenance Efficiency</w:t>
      </w:r>
      <w:r>
        <w:br/>
        <w:t>at Red Sea International Airport</w:t>
      </w:r>
    </w:p>
    <w:p w14:paraId="2A9293CA" w14:textId="707D4616" w:rsidR="00253E42" w:rsidRDefault="00253E42" w:rsidP="00253E42">
      <w:pPr>
        <w:jc w:val="center"/>
        <w:rPr>
          <w:b/>
        </w:rPr>
      </w:pPr>
      <w:proofErr w:type="spellStart"/>
      <w:r>
        <w:rPr>
          <w:b/>
        </w:rPr>
        <w:t>أهمية</w:t>
      </w:r>
      <w:proofErr w:type="spellEnd"/>
      <w:r>
        <w:rPr>
          <w:b/>
        </w:rPr>
        <w:t xml:space="preserve"> </w:t>
      </w:r>
      <w:proofErr w:type="spellStart"/>
      <w:r>
        <w:rPr>
          <w:b/>
        </w:rPr>
        <w:t>نظام</w:t>
      </w:r>
      <w:proofErr w:type="spellEnd"/>
      <w:r>
        <w:rPr>
          <w:b/>
        </w:rPr>
        <w:t xml:space="preserve"> </w:t>
      </w:r>
      <w:proofErr w:type="spellStart"/>
      <w:r>
        <w:rPr>
          <w:b/>
        </w:rPr>
        <w:t>إدارة</w:t>
      </w:r>
      <w:proofErr w:type="spellEnd"/>
      <w:r>
        <w:rPr>
          <w:b/>
        </w:rPr>
        <w:t xml:space="preserve"> </w:t>
      </w:r>
      <w:proofErr w:type="spellStart"/>
      <w:r>
        <w:rPr>
          <w:b/>
        </w:rPr>
        <w:t>الصيانة</w:t>
      </w:r>
      <w:proofErr w:type="spellEnd"/>
      <w:r>
        <w:rPr>
          <w:b/>
        </w:rPr>
        <w:t xml:space="preserve"> </w:t>
      </w:r>
      <w:proofErr w:type="spellStart"/>
      <w:r>
        <w:rPr>
          <w:b/>
        </w:rPr>
        <w:t>المحوسب</w:t>
      </w:r>
      <w:proofErr w:type="spellEnd"/>
      <w:r>
        <w:rPr>
          <w:b/>
        </w:rPr>
        <w:t xml:space="preserve"> </w:t>
      </w:r>
      <w:proofErr w:type="spellStart"/>
      <w:r>
        <w:rPr>
          <w:b/>
        </w:rPr>
        <w:t>في</w:t>
      </w:r>
      <w:proofErr w:type="spellEnd"/>
      <w:r>
        <w:rPr>
          <w:b/>
        </w:rPr>
        <w:t xml:space="preserve"> </w:t>
      </w:r>
      <w:proofErr w:type="spellStart"/>
      <w:r>
        <w:rPr>
          <w:b/>
        </w:rPr>
        <w:t>تحسين</w:t>
      </w:r>
      <w:proofErr w:type="spellEnd"/>
      <w:r>
        <w:rPr>
          <w:b/>
        </w:rPr>
        <w:t xml:space="preserve"> </w:t>
      </w:r>
      <w:proofErr w:type="spellStart"/>
      <w:r>
        <w:rPr>
          <w:b/>
        </w:rPr>
        <w:t>كفاءة</w:t>
      </w:r>
      <w:proofErr w:type="spellEnd"/>
      <w:r>
        <w:rPr>
          <w:b/>
        </w:rPr>
        <w:t xml:space="preserve"> </w:t>
      </w:r>
      <w:proofErr w:type="spellStart"/>
      <w:r>
        <w:rPr>
          <w:b/>
        </w:rPr>
        <w:t>التشغيل</w:t>
      </w:r>
      <w:proofErr w:type="spellEnd"/>
      <w:r>
        <w:rPr>
          <w:b/>
        </w:rPr>
        <w:t xml:space="preserve"> </w:t>
      </w:r>
      <w:proofErr w:type="spellStart"/>
      <w:r>
        <w:rPr>
          <w:b/>
        </w:rPr>
        <w:t>والصيانة</w:t>
      </w:r>
      <w:proofErr w:type="spellEnd"/>
      <w:r>
        <w:rPr>
          <w:b/>
        </w:rPr>
        <w:t xml:space="preserve"> </w:t>
      </w:r>
      <w:proofErr w:type="spellStart"/>
      <w:r>
        <w:rPr>
          <w:b/>
        </w:rPr>
        <w:t>في</w:t>
      </w:r>
      <w:proofErr w:type="spellEnd"/>
      <w:r>
        <w:rPr>
          <w:b/>
        </w:rPr>
        <w:t xml:space="preserve"> </w:t>
      </w:r>
      <w:proofErr w:type="spellStart"/>
      <w:r>
        <w:rPr>
          <w:b/>
        </w:rPr>
        <w:t>مرافق</w:t>
      </w:r>
      <w:proofErr w:type="spellEnd"/>
      <w:r>
        <w:rPr>
          <w:b/>
        </w:rPr>
        <w:t xml:space="preserve"> </w:t>
      </w:r>
      <w:proofErr w:type="spellStart"/>
      <w:r>
        <w:rPr>
          <w:b/>
        </w:rPr>
        <w:t>مطار</w:t>
      </w:r>
      <w:proofErr w:type="spellEnd"/>
      <w:r>
        <w:rPr>
          <w:b/>
        </w:rPr>
        <w:t xml:space="preserve"> </w:t>
      </w:r>
      <w:proofErr w:type="spellStart"/>
      <w:r>
        <w:rPr>
          <w:b/>
        </w:rPr>
        <w:t>البحر</w:t>
      </w:r>
      <w:proofErr w:type="spellEnd"/>
      <w:r>
        <w:rPr>
          <w:b/>
        </w:rPr>
        <w:t xml:space="preserve"> </w:t>
      </w:r>
      <w:proofErr w:type="spellStart"/>
      <w:r>
        <w:rPr>
          <w:b/>
        </w:rPr>
        <w:t>الأحمر</w:t>
      </w:r>
      <w:proofErr w:type="spellEnd"/>
      <w:r>
        <w:rPr>
          <w:b/>
        </w:rPr>
        <w:t xml:space="preserve"> </w:t>
      </w:r>
      <w:proofErr w:type="spellStart"/>
      <w:r>
        <w:rPr>
          <w:b/>
        </w:rPr>
        <w:t>الدولي</w:t>
      </w:r>
      <w:proofErr w:type="spellEnd"/>
    </w:p>
    <w:p w14:paraId="01D0DA89" w14:textId="77777777" w:rsidR="00253E42" w:rsidRPr="00253E42" w:rsidRDefault="00253E42" w:rsidP="00253E42">
      <w:pPr>
        <w:jc w:val="center"/>
        <w:rPr>
          <w:rFonts w:ascii="Simplified Arabic" w:hAnsi="Simplified Arabic" w:cs="Simplified Arabic"/>
          <w:szCs w:val="28"/>
          <w:rtl/>
          <w:lang w:bidi="ar-SY"/>
        </w:rPr>
      </w:pPr>
    </w:p>
    <w:p w14:paraId="543C81F3" w14:textId="77777777" w:rsidR="00253E42" w:rsidRDefault="00253E42" w:rsidP="00253E42">
      <w:pPr>
        <w:jc w:val="center"/>
        <w:rPr>
          <w:rFonts w:ascii="Simplified Arabic" w:hAnsi="Simplified Arabic" w:cs="Simplified Arabic"/>
          <w:sz w:val="32"/>
          <w:szCs w:val="32"/>
          <w:rtl/>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14:paraId="305231C0" w14:textId="01C25E56" w:rsidR="00253E42" w:rsidRDefault="00253E42" w:rsidP="00253E42">
      <w:pPr>
        <w:jc w:val="center"/>
        <w:rPr>
          <w:rFonts w:ascii="Simplified Arabic" w:hAnsi="Simplified Arabic" w:cs="Simplified Arabic"/>
          <w:sz w:val="32"/>
          <w:szCs w:val="32"/>
        </w:rPr>
      </w:pPr>
      <w:r>
        <w:rPr>
          <w:rFonts w:ascii="Simplified Arabic" w:hAnsi="Simplified Arabic" w:cs="Simplified Arabic" w:hint="cs"/>
          <w:sz w:val="32"/>
          <w:szCs w:val="32"/>
          <w:rtl/>
          <w:lang w:bidi="ar-SY"/>
        </w:rPr>
        <w:t xml:space="preserve">مهند سعيد مقبول </w:t>
      </w:r>
    </w:p>
    <w:p w14:paraId="40750AA4" w14:textId="77777777" w:rsidR="00253E42" w:rsidRPr="008F57FC" w:rsidRDefault="00253E42" w:rsidP="00253E42">
      <w:pPr>
        <w:jc w:val="center"/>
        <w:rPr>
          <w:rFonts w:ascii="Simplified Arabic" w:hAnsi="Simplified Arabic" w:cs="Simplified Arabic"/>
          <w:sz w:val="32"/>
          <w:szCs w:val="32"/>
          <w:rtl/>
        </w:rPr>
      </w:pPr>
    </w:p>
    <w:p w14:paraId="5C4B70DC" w14:textId="77777777" w:rsidR="00253E42" w:rsidRDefault="00253E42" w:rsidP="00253E42">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الرقم الأكاديمي</w:t>
      </w:r>
    </w:p>
    <w:p w14:paraId="5B7790AF" w14:textId="14F67B78" w:rsidR="00253E42" w:rsidRPr="008F57FC" w:rsidRDefault="00253E42" w:rsidP="00253E42">
      <w:pPr>
        <w:jc w:val="center"/>
        <w:rPr>
          <w:rFonts w:ascii="Simplified Arabic" w:hAnsi="Simplified Arabic" w:cs="Simplified Arabic"/>
          <w:szCs w:val="28"/>
          <w:rtl/>
          <w:lang w:bidi="ar-SY"/>
        </w:rPr>
      </w:pPr>
      <w:r>
        <w:t>251000619</w:t>
      </w:r>
    </w:p>
    <w:p w14:paraId="55358728" w14:textId="77777777" w:rsidR="00253E42" w:rsidRPr="008F57FC" w:rsidRDefault="00253E42" w:rsidP="00253E42">
      <w:pPr>
        <w:rPr>
          <w:rFonts w:ascii="Simplified Arabic" w:hAnsi="Simplified Arabic" w:cs="Simplified Arabic"/>
          <w:szCs w:val="28"/>
          <w:rtl/>
          <w:lang w:bidi="ar-SY"/>
        </w:rPr>
      </w:pPr>
    </w:p>
    <w:p w14:paraId="1F34E803" w14:textId="445C74D0" w:rsidR="00253E42" w:rsidRPr="00253E42" w:rsidRDefault="00253E42" w:rsidP="00253E42">
      <w:pPr>
        <w:jc w:val="center"/>
        <w:rPr>
          <w:rFonts w:ascii="Simplified Arabic" w:hAnsi="Simplified Arabic" w:cs="Simplified Arabic"/>
          <w:sz w:val="32"/>
          <w:szCs w:val="32"/>
          <w:lang w:bidi="ar-SY"/>
        </w:rPr>
      </w:pPr>
      <w:r w:rsidRPr="008F57FC">
        <w:rPr>
          <w:rFonts w:ascii="Simplified Arabic" w:hAnsi="Simplified Arabic" w:cs="Simplified Arabic"/>
          <w:sz w:val="32"/>
          <w:szCs w:val="32"/>
          <w:rtl/>
          <w:lang w:bidi="ar-SY"/>
        </w:rPr>
        <w:t>المشرف الرئيسي                        المشرف الثاني</w:t>
      </w:r>
    </w:p>
    <w:p w14:paraId="73935E79" w14:textId="6C9E7F76" w:rsidR="00253E42" w:rsidRDefault="00253E42" w:rsidP="00253E42">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4368E680" w14:textId="60CAE08E" w:rsidR="00EB2DB7" w:rsidRDefault="00253E42" w:rsidP="00253E42">
      <w:pPr>
        <w:jc w:val="center"/>
        <w:rPr>
          <w:rFonts w:ascii="Simplified Arabic" w:hAnsi="Simplified Arabic" w:cs="Simplified Arabic"/>
          <w:sz w:val="32"/>
          <w:szCs w:val="32"/>
          <w:lang w:bidi="ar-SY"/>
        </w:rPr>
      </w:pPr>
      <w:r>
        <w:rPr>
          <w:rFonts w:ascii="Simplified Arabic" w:hAnsi="Simplified Arabic" w:cs="Simplified Arabic" w:hint="cs"/>
          <w:sz w:val="32"/>
          <w:szCs w:val="32"/>
          <w:rtl/>
          <w:lang w:bidi="ar-SY"/>
        </w:rPr>
        <w:t>2025</w:t>
      </w:r>
    </w:p>
    <w:p w14:paraId="2A5E87EF" w14:textId="2886470E" w:rsidR="00C12E66" w:rsidRPr="00C12E66" w:rsidRDefault="00C12E66" w:rsidP="00253E42">
      <w:pPr>
        <w:jc w:val="center"/>
        <w:rPr>
          <w:rFonts w:ascii="Simplified Arabic" w:hAnsi="Simplified Arabic" w:cs="Simplified Arabic"/>
          <w:b/>
          <w:bCs/>
          <w:sz w:val="32"/>
          <w:szCs w:val="32"/>
          <w:u w:val="single"/>
          <w:rtl/>
        </w:rPr>
      </w:pPr>
      <w:r w:rsidRPr="00C12E66">
        <w:rPr>
          <w:rFonts w:ascii="Simplified Arabic" w:hAnsi="Simplified Arabic" w:cs="Simplified Arabic" w:hint="cs"/>
          <w:b/>
          <w:bCs/>
          <w:sz w:val="32"/>
          <w:szCs w:val="32"/>
          <w:u w:val="single"/>
          <w:rtl/>
        </w:rPr>
        <w:lastRenderedPageBreak/>
        <w:t xml:space="preserve">حقوق الطباعة </w:t>
      </w:r>
    </w:p>
    <w:p w14:paraId="121B7907" w14:textId="1AC437E4" w:rsidR="00C12E66" w:rsidRPr="00C12F8E" w:rsidRDefault="00C12E66" w:rsidP="00C12E66">
      <w:pPr>
        <w:jc w:val="right"/>
        <w:rPr>
          <w:rFonts w:ascii="Simplified Arabic" w:hAnsi="Simplified Arabic" w:cs="Simplified Arabic"/>
          <w:szCs w:val="28"/>
          <w:rtl/>
        </w:rPr>
      </w:pPr>
      <w:r w:rsidRPr="00C12F8E">
        <w:rPr>
          <w:rFonts w:ascii="Simplified Arabic" w:hAnsi="Simplified Arabic" w:cs="Simplified Arabic" w:hint="cs"/>
          <w:szCs w:val="28"/>
          <w:rtl/>
        </w:rPr>
        <w:t xml:space="preserve">حقوق الطباعة تمتلكها جامعة </w:t>
      </w:r>
      <w:proofErr w:type="spellStart"/>
      <w:r w:rsidRPr="00C12F8E">
        <w:rPr>
          <w:rFonts w:ascii="Simplified Arabic" w:hAnsi="Simplified Arabic" w:cs="Simplified Arabic" w:hint="cs"/>
          <w:szCs w:val="28"/>
          <w:rtl/>
        </w:rPr>
        <w:t>ميدأوشن</w:t>
      </w:r>
      <w:proofErr w:type="spellEnd"/>
      <w:r w:rsidRPr="00C12F8E">
        <w:rPr>
          <w:rFonts w:ascii="Simplified Arabic" w:hAnsi="Simplified Arabic" w:cs="Simplified Arabic" w:hint="cs"/>
          <w:szCs w:val="28"/>
          <w:rtl/>
        </w:rPr>
        <w:t xml:space="preserve"> حيث إن جميع المواد والمحتويات الواردة في هذا البحث هي ملك للجامعة ولا</w:t>
      </w:r>
      <w:r w:rsidR="00C12F8E">
        <w:rPr>
          <w:rFonts w:ascii="Simplified Arabic" w:hAnsi="Simplified Arabic" w:cs="Simplified Arabic" w:hint="cs"/>
          <w:szCs w:val="28"/>
          <w:rtl/>
        </w:rPr>
        <w:t xml:space="preserve"> </w:t>
      </w:r>
      <w:r w:rsidRPr="00C12F8E">
        <w:rPr>
          <w:rFonts w:ascii="Simplified Arabic" w:hAnsi="Simplified Arabic" w:cs="Simplified Arabic" w:hint="cs"/>
          <w:szCs w:val="28"/>
          <w:rtl/>
        </w:rPr>
        <w:t xml:space="preserve">يجوز استخدامها او إعادة نشرها او توزيعها بدون اذن مسبق من جامعة </w:t>
      </w:r>
      <w:proofErr w:type="spellStart"/>
      <w:r w:rsidRPr="00C12F8E">
        <w:rPr>
          <w:rFonts w:ascii="Simplified Arabic" w:hAnsi="Simplified Arabic" w:cs="Simplified Arabic" w:hint="cs"/>
          <w:szCs w:val="28"/>
          <w:rtl/>
        </w:rPr>
        <w:t>ميدأوشن</w:t>
      </w:r>
      <w:proofErr w:type="spellEnd"/>
      <w:r w:rsidR="00C12F8E">
        <w:rPr>
          <w:rFonts w:ascii="Simplified Arabic" w:hAnsi="Simplified Arabic" w:cs="Simplified Arabic" w:hint="cs"/>
          <w:szCs w:val="28"/>
          <w:rtl/>
        </w:rPr>
        <w:t>.</w:t>
      </w:r>
    </w:p>
    <w:p w14:paraId="15DCEEFD" w14:textId="77777777" w:rsidR="00C12E66" w:rsidRPr="00C12F8E" w:rsidRDefault="00C12E66" w:rsidP="00C12E66">
      <w:pPr>
        <w:jc w:val="right"/>
        <w:rPr>
          <w:rFonts w:ascii="Simplified Arabic" w:hAnsi="Simplified Arabic" w:cs="Simplified Arabic"/>
          <w:szCs w:val="28"/>
          <w:rtl/>
        </w:rPr>
      </w:pPr>
    </w:p>
    <w:p w14:paraId="5A49B3FF" w14:textId="780A856B" w:rsidR="00C12E66" w:rsidRPr="00515AB2" w:rsidRDefault="00C12E66" w:rsidP="00C12E66">
      <w:pPr>
        <w:rPr>
          <w:rFonts w:ascii="Simplified Arabic" w:hAnsi="Simplified Arabic" w:cs="Simplified Arabic"/>
          <w:b/>
          <w:bCs/>
          <w:szCs w:val="28"/>
          <w:rtl/>
        </w:rPr>
      </w:pPr>
      <w:r w:rsidRPr="00515AB2">
        <w:rPr>
          <w:rFonts w:ascii="Simplified Arabic" w:hAnsi="Simplified Arabic" w:cs="Simplified Arabic" w:hint="cs"/>
          <w:b/>
          <w:bCs/>
          <w:szCs w:val="28"/>
          <w:rtl/>
        </w:rPr>
        <w:t xml:space="preserve">الباحث </w:t>
      </w:r>
    </w:p>
    <w:p w14:paraId="02C1841A" w14:textId="77777777" w:rsidR="00C12E66" w:rsidRDefault="00C12E66" w:rsidP="00C12E66">
      <w:pPr>
        <w:rPr>
          <w:rFonts w:ascii="Simplified Arabic" w:hAnsi="Simplified Arabic" w:cs="Simplified Arabic"/>
          <w:sz w:val="32"/>
          <w:szCs w:val="32"/>
          <w:rtl/>
        </w:rPr>
      </w:pPr>
    </w:p>
    <w:p w14:paraId="6826CE32" w14:textId="77777777" w:rsidR="00C12E66" w:rsidRDefault="00C12E66" w:rsidP="00C12E66">
      <w:pPr>
        <w:rPr>
          <w:rFonts w:ascii="Simplified Arabic" w:hAnsi="Simplified Arabic" w:cs="Simplified Arabic"/>
          <w:sz w:val="32"/>
          <w:szCs w:val="32"/>
          <w:rtl/>
        </w:rPr>
      </w:pPr>
    </w:p>
    <w:p w14:paraId="17D78DF7" w14:textId="77777777" w:rsidR="00C12E66" w:rsidRDefault="00C12E66" w:rsidP="00C12E66">
      <w:pPr>
        <w:rPr>
          <w:rFonts w:ascii="Simplified Arabic" w:hAnsi="Simplified Arabic" w:cs="Simplified Arabic"/>
          <w:sz w:val="32"/>
          <w:szCs w:val="32"/>
          <w:rtl/>
        </w:rPr>
      </w:pPr>
    </w:p>
    <w:p w14:paraId="6DA49BE7" w14:textId="77777777" w:rsidR="00C12E66" w:rsidRDefault="00C12E66" w:rsidP="00C12E66">
      <w:pPr>
        <w:rPr>
          <w:rFonts w:ascii="Simplified Arabic" w:hAnsi="Simplified Arabic" w:cs="Simplified Arabic"/>
          <w:sz w:val="32"/>
          <w:szCs w:val="32"/>
          <w:rtl/>
        </w:rPr>
      </w:pPr>
    </w:p>
    <w:p w14:paraId="04F13150" w14:textId="77777777" w:rsidR="00C12E66" w:rsidRDefault="00C12E66" w:rsidP="00C12E66">
      <w:pPr>
        <w:rPr>
          <w:rFonts w:ascii="Simplified Arabic" w:hAnsi="Simplified Arabic" w:cs="Simplified Arabic"/>
          <w:sz w:val="32"/>
          <w:szCs w:val="32"/>
          <w:rtl/>
        </w:rPr>
      </w:pPr>
    </w:p>
    <w:p w14:paraId="5B19275C" w14:textId="77777777" w:rsidR="00C12F8E" w:rsidRDefault="00C12F8E" w:rsidP="00C12E66">
      <w:pPr>
        <w:rPr>
          <w:rFonts w:ascii="Simplified Arabic" w:hAnsi="Simplified Arabic" w:cs="Simplified Arabic"/>
          <w:sz w:val="32"/>
          <w:szCs w:val="32"/>
          <w:rtl/>
        </w:rPr>
      </w:pPr>
    </w:p>
    <w:p w14:paraId="1E1C5070" w14:textId="604DB3F7" w:rsidR="00C12E66" w:rsidRDefault="00C12E66" w:rsidP="00C12E66">
      <w:pPr>
        <w:tabs>
          <w:tab w:val="left" w:pos="3290"/>
        </w:tabs>
        <w:rPr>
          <w:rFonts w:ascii="Simplified Arabic" w:hAnsi="Simplified Arabic" w:cs="Simplified Arabic"/>
          <w:sz w:val="32"/>
          <w:szCs w:val="32"/>
        </w:rPr>
      </w:pPr>
      <w:r>
        <w:rPr>
          <w:rFonts w:ascii="Simplified Arabic" w:hAnsi="Simplified Arabic" w:cs="Simplified Arabic"/>
          <w:sz w:val="32"/>
          <w:szCs w:val="32"/>
        </w:rPr>
        <w:tab/>
      </w:r>
    </w:p>
    <w:p w14:paraId="6E94B467" w14:textId="77777777" w:rsidR="00C12E66" w:rsidRDefault="00C12E66" w:rsidP="00C12E66">
      <w:pPr>
        <w:tabs>
          <w:tab w:val="left" w:pos="3290"/>
        </w:tabs>
        <w:rPr>
          <w:rFonts w:ascii="Simplified Arabic" w:hAnsi="Simplified Arabic" w:cs="Simplified Arabic"/>
          <w:sz w:val="32"/>
          <w:szCs w:val="32"/>
        </w:rPr>
      </w:pPr>
    </w:p>
    <w:p w14:paraId="125C0356" w14:textId="77777777" w:rsidR="00C12E66" w:rsidRDefault="00C12E66" w:rsidP="00C12E66">
      <w:pPr>
        <w:rPr>
          <w:rFonts w:ascii="Simplified Arabic" w:hAnsi="Simplified Arabic" w:cs="Simplified Arabic"/>
          <w:sz w:val="32"/>
          <w:szCs w:val="32"/>
          <w:rtl/>
        </w:rPr>
      </w:pPr>
    </w:p>
    <w:p w14:paraId="19753288" w14:textId="77777777" w:rsidR="00C12F8E" w:rsidRDefault="00C12F8E" w:rsidP="00C12E66">
      <w:pPr>
        <w:rPr>
          <w:rFonts w:ascii="Simplified Arabic" w:hAnsi="Simplified Arabic" w:cs="Simplified Arabic"/>
          <w:sz w:val="32"/>
          <w:szCs w:val="32"/>
          <w:rtl/>
        </w:rPr>
      </w:pPr>
    </w:p>
    <w:p w14:paraId="328619D7" w14:textId="77777777" w:rsidR="00C12F8E" w:rsidRDefault="00C12F8E" w:rsidP="00C12E66">
      <w:pPr>
        <w:rPr>
          <w:rFonts w:ascii="Simplified Arabic" w:hAnsi="Simplified Arabic" w:cs="Simplified Arabic"/>
          <w:sz w:val="32"/>
          <w:szCs w:val="32"/>
        </w:rPr>
      </w:pPr>
    </w:p>
    <w:p w14:paraId="7FB10503" w14:textId="451A3BD3" w:rsidR="00C12F8E" w:rsidRPr="00C12E66" w:rsidRDefault="00C12E66" w:rsidP="00C12F8E">
      <w:pPr>
        <w:jc w:val="center"/>
        <w:rPr>
          <w:rFonts w:ascii="Simplified Arabic" w:hAnsi="Simplified Arabic" w:cs="Simplified Arabic"/>
          <w:b/>
          <w:bCs/>
          <w:sz w:val="32"/>
          <w:szCs w:val="32"/>
          <w:u w:val="single"/>
        </w:rPr>
      </w:pPr>
      <w:r w:rsidRPr="00C12E66">
        <w:rPr>
          <w:rFonts w:ascii="Simplified Arabic" w:hAnsi="Simplified Arabic" w:cs="Simplified Arabic" w:hint="cs"/>
          <w:b/>
          <w:bCs/>
          <w:sz w:val="32"/>
          <w:szCs w:val="32"/>
          <w:u w:val="single"/>
          <w:rtl/>
        </w:rPr>
        <w:lastRenderedPageBreak/>
        <w:t>المستخلص</w:t>
      </w:r>
    </w:p>
    <w:p w14:paraId="32351BC3" w14:textId="77777777" w:rsidR="00C12F8E" w:rsidRPr="00C12F8E" w:rsidRDefault="00C12E66" w:rsidP="00C12E66">
      <w:pPr>
        <w:jc w:val="right"/>
        <w:rPr>
          <w:rFonts w:ascii="Simplified Arabic" w:hAnsi="Simplified Arabic" w:cs="Simplified Arabic"/>
          <w:sz w:val="24"/>
          <w:szCs w:val="24"/>
        </w:rPr>
      </w:pPr>
      <w:r w:rsidRPr="00C12E66">
        <w:rPr>
          <w:rFonts w:ascii="Simplified Arabic" w:hAnsi="Simplified Arabic" w:cs="Simplified Arabic"/>
          <w:sz w:val="24"/>
          <w:szCs w:val="24"/>
          <w:rtl/>
        </w:rPr>
        <w:t>تهدف هذه الدراسة إلى تقييم أثر تطبيق نظام إدارة الصيانة المحوسب</w:t>
      </w:r>
    </w:p>
    <w:p w14:paraId="6746F3C9" w14:textId="4419F0BB" w:rsidR="00C12E66" w:rsidRPr="00C12E66" w:rsidRDefault="00C12E66" w:rsidP="00C12E66">
      <w:pPr>
        <w:jc w:val="right"/>
        <w:rPr>
          <w:rFonts w:ascii="Simplified Arabic" w:hAnsi="Simplified Arabic" w:cs="Simplified Arabic"/>
          <w:sz w:val="24"/>
          <w:szCs w:val="24"/>
        </w:rPr>
      </w:pPr>
      <w:r w:rsidRPr="00C12E66">
        <w:rPr>
          <w:rFonts w:ascii="Simplified Arabic" w:hAnsi="Simplified Arabic" w:cs="Simplified Arabic"/>
          <w:sz w:val="24"/>
          <w:szCs w:val="24"/>
        </w:rPr>
        <w:t xml:space="preserve"> (Dos-Maximo) </w:t>
      </w:r>
      <w:r w:rsidRPr="00C12E66">
        <w:rPr>
          <w:rFonts w:ascii="Simplified Arabic" w:hAnsi="Simplified Arabic" w:cs="Simplified Arabic"/>
          <w:sz w:val="24"/>
          <w:szCs w:val="24"/>
          <w:rtl/>
        </w:rPr>
        <w:t>على رفع كفاءة التشغيل والصيانة في مرافق مطار البحر الأحمر الدولي. ويُعد النظام أحد أهم ركائز التحول الرقمي في المطارات الحديثة، حيث يساهم في تنظيم أوامر العمل، وتحسين برامج الصيانة الوقائية، ورفع جودة التوثيق، وتعزيز أداء المقاولين. ركزت الدراسة على عدة جوانب رئيسية تشمل: زمن الاستجابة، جودة الصيانة، موثوقية الأصول، الامتثال لخطط الصيانة الوقائية، وجودة سير العمل بين الأطراف التشغيلية</w:t>
      </w:r>
    </w:p>
    <w:p w14:paraId="28036673" w14:textId="2EDBD276" w:rsidR="00C12E66" w:rsidRPr="00C12E66" w:rsidRDefault="00C12E66" w:rsidP="00C12E66">
      <w:pPr>
        <w:jc w:val="right"/>
        <w:rPr>
          <w:rFonts w:ascii="Simplified Arabic" w:hAnsi="Simplified Arabic" w:cs="Simplified Arabic"/>
          <w:sz w:val="24"/>
          <w:szCs w:val="24"/>
          <w:rtl/>
        </w:rPr>
      </w:pPr>
      <w:r w:rsidRPr="00C12E66">
        <w:rPr>
          <w:rFonts w:ascii="Simplified Arabic" w:hAnsi="Simplified Arabic" w:cs="Simplified Arabic"/>
          <w:sz w:val="24"/>
          <w:szCs w:val="24"/>
          <w:rtl/>
        </w:rPr>
        <w:t>اعتمدت الدراسة على منهج دراسة الحالة، حيث تم تحليل البيانات التشغيلية المسجلة في نظام</w:t>
      </w:r>
      <w:r w:rsidRPr="00C12E66">
        <w:rPr>
          <w:rFonts w:ascii="Simplified Arabic" w:hAnsi="Simplified Arabic" w:cs="Simplified Arabic"/>
          <w:sz w:val="24"/>
          <w:szCs w:val="24"/>
        </w:rPr>
        <w:t xml:space="preserve"> Dos-Maximo </w:t>
      </w:r>
      <w:r w:rsidRPr="00C12E66">
        <w:rPr>
          <w:rFonts w:ascii="Simplified Arabic" w:hAnsi="Simplified Arabic" w:cs="Simplified Arabic"/>
          <w:sz w:val="24"/>
          <w:szCs w:val="24"/>
          <w:rtl/>
        </w:rPr>
        <w:t>قبل وبعد التطبيق، بالإضافة إلى إجراء ملاحظات ميدانية ومراجعة تقارير الأداء الخاصة بالمقاولين العاملين في مرافق المطار. كما تم استخدام استبيان إلكتروني لقياس رضا المستخدمين وفعالية النظام في تحسين سير العمل. وقد تمت مقارنة النتائج مع معايير الصيانة الدولية والدراسات السابقة ذات الصلة</w:t>
      </w:r>
      <w:r w:rsidRPr="00C12F8E">
        <w:rPr>
          <w:rFonts w:ascii="Simplified Arabic" w:hAnsi="Simplified Arabic" w:cs="Simplified Arabic" w:hint="cs"/>
          <w:sz w:val="24"/>
          <w:szCs w:val="24"/>
          <w:rtl/>
        </w:rPr>
        <w:t>.</w:t>
      </w:r>
    </w:p>
    <w:p w14:paraId="257E09FE" w14:textId="04283C49" w:rsidR="00C12E66" w:rsidRPr="00C12E66" w:rsidRDefault="00C12E66" w:rsidP="00C12E66">
      <w:pPr>
        <w:jc w:val="right"/>
        <w:rPr>
          <w:rFonts w:ascii="Simplified Arabic" w:hAnsi="Simplified Arabic" w:cs="Simplified Arabic"/>
          <w:sz w:val="24"/>
          <w:szCs w:val="24"/>
          <w:rtl/>
        </w:rPr>
      </w:pPr>
      <w:r w:rsidRPr="00C12E66">
        <w:rPr>
          <w:rFonts w:ascii="Simplified Arabic" w:hAnsi="Simplified Arabic" w:cs="Simplified Arabic"/>
          <w:sz w:val="24"/>
          <w:szCs w:val="24"/>
          <w:rtl/>
        </w:rPr>
        <w:t>أظهرت نتائج الدراسة تحسنًا ملحوظًا في الاستجابة للأعطال، وارتفاعًا كبيرًا في معدل الالتزام بالصيانة الوقائية، إضافةً إلى تطور واضح في دقة التوثيق وجودة الإغلاق، مما أدى إلى تعزيز موثوقية الأنظمة التشغيلية داخل المطار. كما ساهم النظام في تحسين مستوى الشفافية والمساءلة بين المقاولين ورفع كفاءة متابعة الأداء. وتشير النتائج إلى أن تطبيق</w:t>
      </w:r>
      <w:r w:rsidRPr="00C12E66">
        <w:rPr>
          <w:rFonts w:ascii="Simplified Arabic" w:hAnsi="Simplified Arabic" w:cs="Simplified Arabic"/>
          <w:sz w:val="24"/>
          <w:szCs w:val="24"/>
        </w:rPr>
        <w:t xml:space="preserve"> Dos-Maximo </w:t>
      </w:r>
      <w:r w:rsidRPr="00C12E66">
        <w:rPr>
          <w:rFonts w:ascii="Simplified Arabic" w:hAnsi="Simplified Arabic" w:cs="Simplified Arabic"/>
          <w:sz w:val="24"/>
          <w:szCs w:val="24"/>
          <w:rtl/>
        </w:rPr>
        <w:t>كان خطوة مؤثرة في تعزيز التحول الرقمي وتحقيق الكفاءة التشغيلية بمطار البحر الأحمر الدولي</w:t>
      </w:r>
      <w:r w:rsidRPr="00C12F8E">
        <w:rPr>
          <w:rFonts w:ascii="Simplified Arabic" w:hAnsi="Simplified Arabic" w:cs="Simplified Arabic" w:hint="cs"/>
          <w:sz w:val="24"/>
          <w:szCs w:val="24"/>
          <w:rtl/>
        </w:rPr>
        <w:t>.</w:t>
      </w:r>
    </w:p>
    <w:p w14:paraId="1980C137" w14:textId="7550E641" w:rsidR="00C12E66" w:rsidRPr="00C12F8E" w:rsidRDefault="00C12E66" w:rsidP="00C12F8E">
      <w:pPr>
        <w:jc w:val="right"/>
        <w:rPr>
          <w:rFonts w:ascii="Simplified Arabic" w:hAnsi="Simplified Arabic" w:cs="Simplified Arabic"/>
          <w:sz w:val="24"/>
          <w:szCs w:val="24"/>
        </w:rPr>
      </w:pPr>
      <w:r w:rsidRPr="00C12E66">
        <w:rPr>
          <w:rFonts w:ascii="Simplified Arabic" w:hAnsi="Simplified Arabic" w:cs="Simplified Arabic"/>
          <w:b/>
          <w:bCs/>
          <w:sz w:val="24"/>
          <w:szCs w:val="24"/>
          <w:rtl/>
        </w:rPr>
        <w:t>الكلمات المفتاحية</w:t>
      </w:r>
      <w:r w:rsidRPr="00C12F8E">
        <w:rPr>
          <w:rFonts w:ascii="Simplified Arabic" w:hAnsi="Simplified Arabic" w:cs="Simplified Arabic" w:hint="cs"/>
          <w:b/>
          <w:bCs/>
          <w:sz w:val="24"/>
          <w:szCs w:val="24"/>
          <w:rtl/>
        </w:rPr>
        <w:t xml:space="preserve">: </w:t>
      </w:r>
      <w:r w:rsidRPr="00C12E66">
        <w:rPr>
          <w:rFonts w:ascii="Simplified Arabic" w:hAnsi="Simplified Arabic" w:cs="Simplified Arabic"/>
          <w:sz w:val="24"/>
          <w:szCs w:val="24"/>
        </w:rPr>
        <w:br/>
      </w:r>
      <w:r w:rsidRPr="00C12E66">
        <w:rPr>
          <w:rFonts w:ascii="Simplified Arabic" w:hAnsi="Simplified Arabic" w:cs="Simplified Arabic"/>
          <w:sz w:val="24"/>
          <w:szCs w:val="24"/>
          <w:rtl/>
        </w:rPr>
        <w:t xml:space="preserve">نظام إدارة الصيانة المحوسب، </w:t>
      </w:r>
      <w:r w:rsidR="00C12F8E" w:rsidRPr="00C12F8E">
        <w:rPr>
          <w:rFonts w:ascii="Simplified Arabic" w:hAnsi="Simplified Arabic" w:cs="Simplified Arabic"/>
          <w:sz w:val="24"/>
          <w:szCs w:val="24"/>
        </w:rPr>
        <w:t xml:space="preserve"> </w:t>
      </w:r>
      <w:r w:rsidRPr="00C12E66">
        <w:rPr>
          <w:rFonts w:ascii="Simplified Arabic" w:hAnsi="Simplified Arabic" w:cs="Simplified Arabic"/>
          <w:sz w:val="24"/>
          <w:szCs w:val="24"/>
        </w:rPr>
        <w:t>Dos-Maximo</w:t>
      </w:r>
      <w:r w:rsidRPr="00C12E66">
        <w:rPr>
          <w:rFonts w:ascii="Simplified Arabic" w:hAnsi="Simplified Arabic" w:cs="Simplified Arabic"/>
          <w:sz w:val="24"/>
          <w:szCs w:val="24"/>
          <w:rtl/>
        </w:rPr>
        <w:t>كفاءة التشغيل، الصيانة الوقائية، إدارة الأصول، مطار البحر الأحمر، التحول الرقمي</w:t>
      </w:r>
      <w:r w:rsidRPr="00C12F8E">
        <w:rPr>
          <w:rFonts w:ascii="Simplified Arabic" w:hAnsi="Simplified Arabic" w:cs="Simplified Arabic" w:hint="cs"/>
          <w:sz w:val="24"/>
          <w:szCs w:val="24"/>
          <w:rtl/>
        </w:rPr>
        <w:t>.</w:t>
      </w:r>
    </w:p>
    <w:p w14:paraId="412BB58E" w14:textId="77777777" w:rsidR="00C12F8E" w:rsidRDefault="00C12F8E" w:rsidP="00C12F8E">
      <w:pPr>
        <w:jc w:val="right"/>
        <w:rPr>
          <w:rFonts w:ascii="Simplified Arabic" w:hAnsi="Simplified Arabic" w:cs="Simplified Arabic"/>
          <w:szCs w:val="28"/>
        </w:rPr>
      </w:pPr>
    </w:p>
    <w:p w14:paraId="39C58CDC" w14:textId="77777777" w:rsidR="00C12F8E" w:rsidRDefault="00C12F8E" w:rsidP="00C12F8E">
      <w:pPr>
        <w:jc w:val="right"/>
        <w:rPr>
          <w:rFonts w:ascii="Simplified Arabic" w:hAnsi="Simplified Arabic" w:cs="Simplified Arabic"/>
          <w:szCs w:val="28"/>
        </w:rPr>
      </w:pPr>
    </w:p>
    <w:p w14:paraId="6CB9CCA3" w14:textId="77777777" w:rsidR="00C12F8E" w:rsidRDefault="00C12F8E" w:rsidP="00C12F8E">
      <w:pPr>
        <w:jc w:val="right"/>
        <w:rPr>
          <w:rFonts w:ascii="Simplified Arabic" w:hAnsi="Simplified Arabic" w:cs="Simplified Arabic"/>
          <w:szCs w:val="28"/>
        </w:rPr>
      </w:pPr>
    </w:p>
    <w:p w14:paraId="3E7B5801" w14:textId="77777777" w:rsidR="00C12F8E" w:rsidRDefault="00C12F8E" w:rsidP="00C12F8E">
      <w:pPr>
        <w:jc w:val="right"/>
        <w:rPr>
          <w:rFonts w:ascii="Simplified Arabic" w:hAnsi="Simplified Arabic" w:cs="Simplified Arabic"/>
          <w:szCs w:val="28"/>
        </w:rPr>
      </w:pPr>
    </w:p>
    <w:p w14:paraId="05C674C8" w14:textId="77777777" w:rsidR="00C12F8E" w:rsidRPr="00C12F8E" w:rsidRDefault="00C12F8E" w:rsidP="00C12F8E">
      <w:pPr>
        <w:jc w:val="center"/>
        <w:rPr>
          <w:rFonts w:ascii="Simplified Arabic" w:hAnsi="Simplified Arabic" w:cs="Simplified Arabic"/>
          <w:b/>
          <w:bCs/>
          <w:sz w:val="32"/>
          <w:szCs w:val="32"/>
          <w:u w:val="single"/>
        </w:rPr>
      </w:pPr>
      <w:r w:rsidRPr="00C12F8E">
        <w:rPr>
          <w:rFonts w:ascii="Simplified Arabic" w:hAnsi="Simplified Arabic" w:cs="Simplified Arabic"/>
          <w:b/>
          <w:bCs/>
          <w:sz w:val="32"/>
          <w:szCs w:val="32"/>
          <w:u w:val="single"/>
          <w:rtl/>
        </w:rPr>
        <w:lastRenderedPageBreak/>
        <w:t>الشكر و التقدير</w:t>
      </w:r>
    </w:p>
    <w:p w14:paraId="297AE0B1" w14:textId="36092456" w:rsidR="00C12F8E" w:rsidRPr="00C12F8E" w:rsidRDefault="00C12F8E" w:rsidP="00C12F8E">
      <w:pPr>
        <w:jc w:val="right"/>
        <w:rPr>
          <w:rFonts w:ascii="Simplified Arabic" w:hAnsi="Simplified Arabic" w:cs="Simplified Arabic"/>
          <w:sz w:val="24"/>
          <w:szCs w:val="24"/>
          <w:rtl/>
        </w:rPr>
      </w:pPr>
      <w:r w:rsidRPr="00C12F8E">
        <w:rPr>
          <w:rFonts w:ascii="Simplified Arabic" w:hAnsi="Simplified Arabic" w:cs="Simplified Arabic"/>
          <w:sz w:val="24"/>
          <w:szCs w:val="24"/>
          <w:rtl/>
        </w:rPr>
        <w:t>أتقدم بخالص الشكر والتقدير إلى كل من كان له دور في إنجاز هذا البحث. أولاً وقبل كل شيء، الفضل لله وحده، ثم لعائلتي وأصدقائي على دعمهم الدائم وتشجيعهم لي خلال الرحلة الأكاديمية والمهنية، فقد كان حضورهم ومساندتهم مصدر قوة وإلهام بالنسبة لي</w:t>
      </w:r>
      <w:r>
        <w:rPr>
          <w:rFonts w:ascii="Simplified Arabic" w:hAnsi="Simplified Arabic" w:cs="Simplified Arabic" w:hint="cs"/>
          <w:sz w:val="24"/>
          <w:szCs w:val="24"/>
          <w:rtl/>
        </w:rPr>
        <w:t>.</w:t>
      </w:r>
    </w:p>
    <w:p w14:paraId="6A0ABD71" w14:textId="7F77E397" w:rsidR="00C12F8E" w:rsidRPr="00C12F8E" w:rsidRDefault="00C12F8E" w:rsidP="00C12F8E">
      <w:pPr>
        <w:jc w:val="right"/>
        <w:rPr>
          <w:rFonts w:ascii="Simplified Arabic" w:hAnsi="Simplified Arabic" w:cs="Simplified Arabic"/>
          <w:sz w:val="24"/>
          <w:szCs w:val="24"/>
          <w:rtl/>
        </w:rPr>
      </w:pPr>
      <w:r w:rsidRPr="00C12F8E">
        <w:rPr>
          <w:rFonts w:ascii="Simplified Arabic" w:hAnsi="Simplified Arabic" w:cs="Simplified Arabic"/>
          <w:sz w:val="24"/>
          <w:szCs w:val="24"/>
          <w:rtl/>
        </w:rPr>
        <w:t xml:space="preserve">كما أود أن أعبر عن عميق امتناني لإدارة جامعة </w:t>
      </w:r>
      <w:proofErr w:type="spellStart"/>
      <w:r w:rsidRPr="00C12F8E">
        <w:rPr>
          <w:rFonts w:ascii="Simplified Arabic" w:hAnsi="Simplified Arabic" w:cs="Simplified Arabic"/>
          <w:sz w:val="24"/>
          <w:szCs w:val="24"/>
          <w:rtl/>
        </w:rPr>
        <w:t>ميدأوش</w:t>
      </w:r>
      <w:proofErr w:type="spellEnd"/>
      <w:r w:rsidRPr="00C12F8E">
        <w:rPr>
          <w:rFonts w:ascii="Simplified Arabic" w:hAnsi="Simplified Arabic" w:cs="Simplified Arabic"/>
          <w:sz w:val="24"/>
          <w:szCs w:val="24"/>
          <w:rtl/>
        </w:rPr>
        <w:t xml:space="preserve"> على توفيرها البيئة التعليمية والأكاديمية المناسبة، وعلى ما قدّمته من موارد وتسهيلات كان لها بالغ الأثر في إتمام هذا العمل. وأخص بالشكر مشرفيَّ الكريمين </w:t>
      </w:r>
      <w:r w:rsidRPr="00C12F8E">
        <w:rPr>
          <w:rFonts w:ascii="Simplified Arabic" w:hAnsi="Simplified Arabic" w:cs="Simplified Arabic"/>
          <w:b/>
          <w:bCs/>
          <w:sz w:val="24"/>
          <w:szCs w:val="24"/>
          <w:rtl/>
        </w:rPr>
        <w:t>د. الفيصل</w:t>
      </w:r>
      <w:r w:rsidRPr="00C12F8E">
        <w:rPr>
          <w:rFonts w:ascii="Simplified Arabic" w:hAnsi="Simplified Arabic" w:cs="Simplified Arabic"/>
          <w:sz w:val="24"/>
          <w:szCs w:val="24"/>
          <w:rtl/>
        </w:rPr>
        <w:t xml:space="preserve"> و </w:t>
      </w:r>
      <w:r w:rsidRPr="00C12F8E">
        <w:rPr>
          <w:rFonts w:ascii="Simplified Arabic" w:hAnsi="Simplified Arabic" w:cs="Simplified Arabic"/>
          <w:b/>
          <w:bCs/>
          <w:sz w:val="24"/>
          <w:szCs w:val="24"/>
          <w:rtl/>
        </w:rPr>
        <w:t>د. فايز</w:t>
      </w:r>
      <w:r w:rsidRPr="00C12F8E">
        <w:rPr>
          <w:rFonts w:ascii="Simplified Arabic" w:hAnsi="Simplified Arabic" w:cs="Simplified Arabic"/>
          <w:sz w:val="24"/>
          <w:szCs w:val="24"/>
          <w:rtl/>
        </w:rPr>
        <w:t xml:space="preserve"> على توجيهاتهم المستمرة، وملاحظاتهم القيّمة، ودعمهم اللامحدود طوال فترة إعداد هذا البحث؛ فقد كانت خبرتهم العلمية ومنهجيتهم الرفيعة ركيزة أساسية في تطوير محتوى هذه الدراسة</w:t>
      </w:r>
      <w:r>
        <w:rPr>
          <w:rFonts w:ascii="Simplified Arabic" w:hAnsi="Simplified Arabic" w:cs="Simplified Arabic" w:hint="cs"/>
          <w:sz w:val="24"/>
          <w:szCs w:val="24"/>
          <w:rtl/>
        </w:rPr>
        <w:t>.</w:t>
      </w:r>
    </w:p>
    <w:p w14:paraId="39127B68" w14:textId="637FB5A5" w:rsidR="00C12F8E" w:rsidRPr="00C12F8E" w:rsidRDefault="00C12F8E" w:rsidP="00C12F8E">
      <w:pPr>
        <w:jc w:val="right"/>
        <w:rPr>
          <w:rFonts w:ascii="Simplified Arabic" w:hAnsi="Simplified Arabic" w:cs="Simplified Arabic"/>
          <w:sz w:val="24"/>
          <w:szCs w:val="24"/>
          <w:rtl/>
        </w:rPr>
      </w:pPr>
      <w:r w:rsidRPr="00C12F8E">
        <w:rPr>
          <w:rFonts w:ascii="Simplified Arabic" w:hAnsi="Simplified Arabic" w:cs="Simplified Arabic"/>
          <w:sz w:val="24"/>
          <w:szCs w:val="24"/>
          <w:rtl/>
        </w:rPr>
        <w:t xml:space="preserve">ولا يفوتني أن أتقدم بالشكر لإدارة </w:t>
      </w:r>
      <w:r w:rsidRPr="00C12F8E">
        <w:rPr>
          <w:rFonts w:ascii="Simplified Arabic" w:hAnsi="Simplified Arabic" w:cs="Simplified Arabic"/>
          <w:b/>
          <w:bCs/>
          <w:sz w:val="24"/>
          <w:szCs w:val="24"/>
          <w:rtl/>
        </w:rPr>
        <w:t>مطار البحر الأحمر الدولي</w:t>
      </w:r>
      <w:r w:rsidRPr="00C12F8E">
        <w:rPr>
          <w:rFonts w:ascii="Simplified Arabic" w:hAnsi="Simplified Arabic" w:cs="Simplified Arabic"/>
          <w:sz w:val="24"/>
          <w:szCs w:val="24"/>
          <w:rtl/>
        </w:rPr>
        <w:t xml:space="preserve"> ولكل الزملاء في أقسام التشغيل والصيانة، على تعاونهم وتقديمهم للبيانات والوثائق اللازمة، مما أتاح لي فرصة تطبيقية غنية وقيّمة كان لها أثر كبير في نجاح هذا المشروع. إن انفتاحهم وتجاوبهم وتبادلهم للمعلومات ساعدني على فهم أعمق لجوانب التشغيل الفعلي في بيئة المطار</w:t>
      </w:r>
      <w:r>
        <w:rPr>
          <w:rFonts w:ascii="Simplified Arabic" w:hAnsi="Simplified Arabic" w:cs="Simplified Arabic" w:hint="cs"/>
          <w:sz w:val="24"/>
          <w:szCs w:val="24"/>
          <w:rtl/>
        </w:rPr>
        <w:t>.</w:t>
      </w:r>
    </w:p>
    <w:p w14:paraId="15151914" w14:textId="330B6509" w:rsidR="00C12F8E" w:rsidRPr="00C12F8E" w:rsidRDefault="00C12F8E" w:rsidP="00C12F8E">
      <w:pPr>
        <w:jc w:val="right"/>
        <w:rPr>
          <w:rFonts w:ascii="Simplified Arabic" w:hAnsi="Simplified Arabic" w:cs="Simplified Arabic"/>
          <w:sz w:val="24"/>
          <w:szCs w:val="24"/>
          <w:rtl/>
        </w:rPr>
      </w:pPr>
      <w:r w:rsidRPr="00C12F8E">
        <w:rPr>
          <w:rFonts w:ascii="Simplified Arabic" w:hAnsi="Simplified Arabic" w:cs="Simplified Arabic"/>
          <w:sz w:val="24"/>
          <w:szCs w:val="24"/>
          <w:rtl/>
        </w:rPr>
        <w:t>كما أتوجه بالشكر إلى المجتمع الأكاديمي والباحثين الذين أسهمت أعمالهم السابقة في بناء الإطار النظري لهذه الدراسة، وكانت إضافاتهم العلمية مرجعاً أساسياً في تطوير هذا العمل</w:t>
      </w:r>
      <w:r>
        <w:rPr>
          <w:rFonts w:ascii="Simplified Arabic" w:hAnsi="Simplified Arabic" w:cs="Simplified Arabic" w:hint="cs"/>
          <w:sz w:val="24"/>
          <w:szCs w:val="24"/>
          <w:rtl/>
        </w:rPr>
        <w:t>.</w:t>
      </w:r>
    </w:p>
    <w:p w14:paraId="23A6542D" w14:textId="543F02D1" w:rsidR="00C12F8E" w:rsidRDefault="00C12F8E" w:rsidP="00C12F8E">
      <w:pPr>
        <w:jc w:val="right"/>
        <w:rPr>
          <w:rFonts w:ascii="Simplified Arabic" w:hAnsi="Simplified Arabic" w:cs="Simplified Arabic"/>
          <w:sz w:val="24"/>
          <w:szCs w:val="24"/>
          <w:rtl/>
        </w:rPr>
      </w:pPr>
      <w:r w:rsidRPr="00C12F8E">
        <w:rPr>
          <w:rFonts w:ascii="Simplified Arabic" w:hAnsi="Simplified Arabic" w:cs="Simplified Arabic"/>
          <w:sz w:val="24"/>
          <w:szCs w:val="24"/>
          <w:rtl/>
        </w:rPr>
        <w:t xml:space="preserve">وأخيراً، لا يسعني إلا أن أعبّر عن امتناني لكل من وقف معي وقدّم لي العون </w:t>
      </w:r>
      <w:r w:rsidRPr="00C12F8E">
        <w:rPr>
          <w:rFonts w:ascii="New t" w:hAnsi="New t" w:cs="Simplified Arabic"/>
          <w:sz w:val="24"/>
          <w:szCs w:val="24"/>
          <w:rtl/>
        </w:rPr>
        <w:t>سواء</w:t>
      </w:r>
      <w:r w:rsidRPr="00C12F8E">
        <w:rPr>
          <w:rFonts w:ascii="Simplified Arabic" w:hAnsi="Simplified Arabic" w:cs="Simplified Arabic"/>
          <w:sz w:val="24"/>
          <w:szCs w:val="24"/>
          <w:rtl/>
        </w:rPr>
        <w:t xml:space="preserve"> بصورة مباشرة أو غير مباشرة. إن هذا الإنجاز لم يكن ليرى النور لولا تلك الجهود الجماعية، وبصدق أشكر كل شخص كان له أثر في هذه الرحلة</w:t>
      </w:r>
      <w:r>
        <w:rPr>
          <w:rFonts w:ascii="Simplified Arabic" w:hAnsi="Simplified Arabic" w:cs="Simplified Arabic" w:hint="cs"/>
          <w:sz w:val="24"/>
          <w:szCs w:val="24"/>
          <w:rtl/>
        </w:rPr>
        <w:t>.</w:t>
      </w:r>
    </w:p>
    <w:p w14:paraId="4D72A539" w14:textId="77777777" w:rsidR="00C12F8E" w:rsidRDefault="00C12F8E" w:rsidP="00C12F8E">
      <w:pPr>
        <w:jc w:val="right"/>
        <w:rPr>
          <w:rFonts w:ascii="Simplified Arabic" w:hAnsi="Simplified Arabic" w:cs="Simplified Arabic"/>
          <w:sz w:val="24"/>
          <w:szCs w:val="24"/>
          <w:rtl/>
        </w:rPr>
      </w:pPr>
    </w:p>
    <w:p w14:paraId="2EA1B5DE" w14:textId="77777777" w:rsidR="00C12F8E" w:rsidRDefault="00C12F8E" w:rsidP="00C12F8E">
      <w:pPr>
        <w:jc w:val="right"/>
        <w:rPr>
          <w:rFonts w:ascii="Simplified Arabic" w:hAnsi="Simplified Arabic" w:cs="Simplified Arabic"/>
          <w:sz w:val="24"/>
          <w:szCs w:val="24"/>
          <w:rtl/>
        </w:rPr>
      </w:pPr>
    </w:p>
    <w:p w14:paraId="656FD500" w14:textId="17086E86" w:rsidR="00C12F8E" w:rsidRPr="00C12F8E" w:rsidRDefault="00C12F8E" w:rsidP="00C12F8E">
      <w:pPr>
        <w:jc w:val="right"/>
        <w:rPr>
          <w:rFonts w:ascii="Simplified Arabic" w:hAnsi="Simplified Arabic" w:cs="Simplified Arabic"/>
          <w:szCs w:val="28"/>
        </w:rPr>
      </w:pPr>
    </w:p>
    <w:p w14:paraId="0E4B5ECF" w14:textId="2D6C9866" w:rsidR="00C12F8E" w:rsidRDefault="00C12F8E" w:rsidP="00C12F8E">
      <w:pPr>
        <w:rPr>
          <w:rFonts w:ascii="Simplified Arabic" w:hAnsi="Simplified Arabic" w:cs="Simplified Arabic"/>
          <w:b/>
          <w:bCs/>
          <w:szCs w:val="28"/>
          <w:rtl/>
        </w:rPr>
      </w:pPr>
      <w:r w:rsidRPr="00C12F8E">
        <w:rPr>
          <w:rFonts w:ascii="Simplified Arabic" w:hAnsi="Simplified Arabic" w:cs="Simplified Arabic"/>
          <w:b/>
          <w:bCs/>
          <w:szCs w:val="28"/>
          <w:rtl/>
        </w:rPr>
        <w:t>الباحث</w:t>
      </w:r>
    </w:p>
    <w:p w14:paraId="0BFB4501" w14:textId="77777777" w:rsidR="00515AB2" w:rsidRDefault="00515AB2" w:rsidP="00C12F8E">
      <w:pPr>
        <w:rPr>
          <w:rFonts w:ascii="Simplified Arabic" w:hAnsi="Simplified Arabic" w:cs="Simplified Arabic"/>
          <w:b/>
          <w:bCs/>
          <w:szCs w:val="28"/>
          <w:rtl/>
        </w:rPr>
      </w:pPr>
    </w:p>
    <w:p w14:paraId="08EA4AEA" w14:textId="77777777" w:rsidR="00C12F8E" w:rsidRPr="00C12F8E" w:rsidRDefault="00C12F8E" w:rsidP="00C12F8E">
      <w:pPr>
        <w:jc w:val="right"/>
        <w:rPr>
          <w:rFonts w:ascii="Simplified Arabic" w:hAnsi="Simplified Arabic" w:cs="Simplified Arabic"/>
          <w:szCs w:val="28"/>
        </w:rPr>
      </w:pPr>
    </w:p>
    <w:p w14:paraId="66401C87" w14:textId="3882B211" w:rsidR="00515AB2" w:rsidRPr="00515AB2" w:rsidRDefault="00BA7F23" w:rsidP="00841A22">
      <w:pPr>
        <w:pStyle w:val="Heading1"/>
      </w:pPr>
      <w:r>
        <w:lastRenderedPageBreak/>
        <w:t>Table of Contents</w:t>
      </w:r>
    </w:p>
    <w:p w14:paraId="44936140" w14:textId="2B79DC31" w:rsidR="00515AB2" w:rsidRPr="00515AB2" w:rsidRDefault="00515AB2" w:rsidP="00515AB2">
      <w:r w:rsidRPr="00515AB2">
        <w:rPr>
          <w:b/>
          <w:bCs/>
        </w:rPr>
        <w:t>Chapter One: Introduction</w:t>
      </w:r>
      <w:r w:rsidRPr="00515AB2">
        <w:br/>
        <w:t xml:space="preserve">1.1 Background of the Study .................................................. </w:t>
      </w:r>
      <w:r w:rsidRPr="00515AB2">
        <w:br/>
        <w:t xml:space="preserve">1.2 Problem Statement .......................................................... </w:t>
      </w:r>
      <w:r w:rsidRPr="00515AB2">
        <w:br/>
        <w:t xml:space="preserve">1.3 Purpose of the Study ....................................................... </w:t>
      </w:r>
      <w:r w:rsidRPr="00515AB2">
        <w:br/>
        <w:t>1.4 Research Objectives ........................................................</w:t>
      </w:r>
      <w:r w:rsidRPr="00515AB2">
        <w:br/>
        <w:t xml:space="preserve">1.5 Research Questions ......................................................... </w:t>
      </w:r>
      <w:r w:rsidRPr="00515AB2">
        <w:br/>
        <w:t>1.6 Research Hypotheses ......................................................</w:t>
      </w:r>
      <w:r w:rsidRPr="00515AB2">
        <w:br/>
        <w:t>1.7 Significance of the Study ................................................</w:t>
      </w:r>
      <w:r w:rsidRPr="00515AB2">
        <w:br/>
        <w:t xml:space="preserve">1.8 Scope of the Study .......................................................... </w:t>
      </w:r>
      <w:r w:rsidRPr="00515AB2">
        <w:br/>
        <w:t>1.9 Definition of Key Terms .................................................</w:t>
      </w:r>
    </w:p>
    <w:p w14:paraId="6506B7E7" w14:textId="1619A4D7" w:rsidR="00515AB2" w:rsidRPr="00515AB2" w:rsidRDefault="00515AB2" w:rsidP="00515AB2">
      <w:r w:rsidRPr="00515AB2">
        <w:rPr>
          <w:b/>
          <w:bCs/>
        </w:rPr>
        <w:t>Chapter Two: Literature Review</w:t>
      </w:r>
      <w:r w:rsidRPr="00515AB2">
        <w:br/>
        <w:t xml:space="preserve">2.1 Introduction ..................................................................... </w:t>
      </w:r>
      <w:r w:rsidRPr="00515AB2">
        <w:br/>
        <w:t>2.2 CMMS Overview ............................................................</w:t>
      </w:r>
      <w:r w:rsidRPr="00515AB2">
        <w:br/>
        <w:t>2.3 Asset Management in Airports ........................................</w:t>
      </w:r>
      <w:r w:rsidRPr="00515AB2">
        <w:br/>
        <w:t>2.4 Maintenance Strategies ....................................................</w:t>
      </w:r>
      <w:r w:rsidRPr="00515AB2">
        <w:br/>
        <w:t>2.5 IBM Maximo and Dos-Maximo Capabilities ...................</w:t>
      </w:r>
      <w:r w:rsidRPr="00515AB2">
        <w:br/>
        <w:t>2.6 Digital Transformation in Airports ...................................</w:t>
      </w:r>
      <w:r w:rsidRPr="00515AB2">
        <w:br/>
        <w:t>2.7 International Case Studies .................................................</w:t>
      </w:r>
      <w:r w:rsidRPr="00515AB2">
        <w:br/>
        <w:t>2.8 Theoretical Framework .....................................................</w:t>
      </w:r>
      <w:r w:rsidRPr="00515AB2">
        <w:br/>
        <w:t>2.9 Summary ...........................................................................</w:t>
      </w:r>
    </w:p>
    <w:p w14:paraId="4DCA0916" w14:textId="50994169" w:rsidR="00515AB2" w:rsidRPr="00515AB2" w:rsidRDefault="00515AB2" w:rsidP="00515AB2">
      <w:r w:rsidRPr="00515AB2">
        <w:rPr>
          <w:b/>
          <w:bCs/>
        </w:rPr>
        <w:t>Chapter Three: Methodology</w:t>
      </w:r>
      <w:r w:rsidRPr="00515AB2">
        <w:br/>
        <w:t>3.1 Introduction ......................................................................</w:t>
      </w:r>
      <w:r w:rsidRPr="00515AB2">
        <w:br/>
        <w:t xml:space="preserve">3.2 Research Design ................................................................. </w:t>
      </w:r>
      <w:r w:rsidRPr="00515AB2">
        <w:br/>
        <w:t xml:space="preserve">3.3 Study Population ................................................................ </w:t>
      </w:r>
      <w:r w:rsidRPr="00515AB2">
        <w:br/>
        <w:t xml:space="preserve">3.4 Sampling Method ............................................................... </w:t>
      </w:r>
      <w:r w:rsidRPr="00515AB2">
        <w:br/>
        <w:t xml:space="preserve">3.5 Data Collection Tools ......................................................... </w:t>
      </w:r>
      <w:r w:rsidRPr="00515AB2">
        <w:br/>
        <w:t xml:space="preserve">3.6 Validity and Reliability ...................................................... </w:t>
      </w:r>
      <w:r w:rsidRPr="00515AB2">
        <w:br/>
        <w:t xml:space="preserve">3.7 Data Analysis Approach .................................................... </w:t>
      </w:r>
      <w:r w:rsidRPr="00515AB2">
        <w:br/>
        <w:t xml:space="preserve">3.8 Ethical Considerations ...................................................... </w:t>
      </w:r>
      <w:r w:rsidRPr="00515AB2">
        <w:br/>
        <w:t xml:space="preserve">3.9 Summary ............................................................................ </w:t>
      </w:r>
    </w:p>
    <w:p w14:paraId="5ACB679C" w14:textId="3D03F236" w:rsidR="00515AB2" w:rsidRPr="00515AB2" w:rsidRDefault="00515AB2" w:rsidP="00515AB2">
      <w:r w:rsidRPr="00515AB2">
        <w:rPr>
          <w:b/>
          <w:bCs/>
        </w:rPr>
        <w:lastRenderedPageBreak/>
        <w:t>Chapter Four: Findings &amp; Analysis</w:t>
      </w:r>
      <w:r w:rsidRPr="00515AB2">
        <w:br/>
        <w:t xml:space="preserve">4.1 Introduction ....................................................................... </w:t>
      </w:r>
      <w:r w:rsidRPr="00515AB2">
        <w:br/>
        <w:t xml:space="preserve">4.2 Work Order Analysis ......................................................... </w:t>
      </w:r>
      <w:r w:rsidRPr="00515AB2">
        <w:br/>
        <w:t xml:space="preserve">4.3 Response Time Performance ........................................... </w:t>
      </w:r>
      <w:r w:rsidRPr="00515AB2">
        <w:br/>
        <w:t xml:space="preserve">4.4 Preventive Maintenance Compliance .............................. </w:t>
      </w:r>
      <w:r w:rsidRPr="00515AB2">
        <w:br/>
        <w:t xml:space="preserve">4.5 Documentation Quality ...................................................... </w:t>
      </w:r>
      <w:r w:rsidRPr="00515AB2">
        <w:br/>
        <w:t xml:space="preserve">4.6 Contractor Performance ................................................... </w:t>
      </w:r>
      <w:r w:rsidRPr="00515AB2">
        <w:br/>
        <w:t xml:space="preserve">4.7 Asset Barcoding &amp; Accuracy ............................................ </w:t>
      </w:r>
      <w:r w:rsidRPr="00515AB2">
        <w:br/>
        <w:t xml:space="preserve">4.8 BMS–CMMS Integration .................................................. </w:t>
      </w:r>
      <w:r w:rsidRPr="00515AB2">
        <w:br/>
        <w:t xml:space="preserve">4.9 Questionnaire Results ....................................................... </w:t>
      </w:r>
      <w:r w:rsidRPr="00515AB2">
        <w:br/>
        <w:t xml:space="preserve">4.10 Comparison with Literature ........................................... </w:t>
      </w:r>
      <w:r w:rsidRPr="00515AB2">
        <w:br/>
        <w:t xml:space="preserve">4.11 Summary of Findings ...................................................... </w:t>
      </w:r>
    </w:p>
    <w:p w14:paraId="4852A49D" w14:textId="6AA2F00A" w:rsidR="00515AB2" w:rsidRPr="00515AB2" w:rsidRDefault="00515AB2" w:rsidP="00515AB2">
      <w:r w:rsidRPr="00515AB2">
        <w:rPr>
          <w:b/>
          <w:bCs/>
        </w:rPr>
        <w:t>Chapter Five: Conclusion &amp; Recommendations</w:t>
      </w:r>
      <w:r w:rsidRPr="00515AB2">
        <w:br/>
        <w:t xml:space="preserve">5.1 Introduction ....................................................................... </w:t>
      </w:r>
      <w:r w:rsidRPr="00515AB2">
        <w:br/>
        <w:t xml:space="preserve">5.2 Summary of Key Findings ............................................... </w:t>
      </w:r>
      <w:r w:rsidRPr="00515AB2">
        <w:br/>
        <w:t xml:space="preserve">5.3 Practical Recommendations .......................................... </w:t>
      </w:r>
      <w:r w:rsidRPr="00515AB2">
        <w:br/>
        <w:t xml:space="preserve">5.4 Technical Recommendations ........................................ </w:t>
      </w:r>
      <w:r w:rsidRPr="00515AB2">
        <w:br/>
        <w:t>5.5 Study Limitations ...............................................................</w:t>
      </w:r>
      <w:r w:rsidRPr="00515AB2">
        <w:br/>
        <w:t xml:space="preserve">5.6 Future Research ................................................................. </w:t>
      </w:r>
      <w:r w:rsidRPr="00515AB2">
        <w:br/>
        <w:t xml:space="preserve">5.7 Conclusion .......................................................................... </w:t>
      </w:r>
    </w:p>
    <w:p w14:paraId="2581E5D1" w14:textId="2B9D3416" w:rsidR="00515AB2" w:rsidRPr="00515AB2" w:rsidRDefault="00515AB2" w:rsidP="00515AB2">
      <w:r w:rsidRPr="00515AB2">
        <w:rPr>
          <w:b/>
          <w:bCs/>
        </w:rPr>
        <w:t>References</w:t>
      </w:r>
      <w:r w:rsidRPr="00515AB2">
        <w:t xml:space="preserve"> ............................................................................ </w:t>
      </w:r>
    </w:p>
    <w:p w14:paraId="035A410C" w14:textId="48E40BEE" w:rsidR="00515AB2" w:rsidRPr="00515AB2" w:rsidRDefault="00515AB2" w:rsidP="00515AB2">
      <w:r w:rsidRPr="00515AB2">
        <w:rPr>
          <w:b/>
          <w:bCs/>
        </w:rPr>
        <w:t>Appendices</w:t>
      </w:r>
      <w:r w:rsidRPr="00515AB2">
        <w:t xml:space="preserve"> ........................................................................... </w:t>
      </w:r>
    </w:p>
    <w:p w14:paraId="5B762AA3" w14:textId="77777777" w:rsidR="00515AB2" w:rsidRPr="00515AB2" w:rsidRDefault="00515AB2" w:rsidP="00515AB2"/>
    <w:p w14:paraId="2D45E534" w14:textId="77777777" w:rsidR="00EB2DB7" w:rsidRDefault="00BA7F23">
      <w:r>
        <w:fldChar w:fldCharType="begin"/>
      </w:r>
      <w:r>
        <w:instrText>TOC \o "1-3" \h \z \u</w:instrText>
      </w:r>
      <w:r>
        <w:fldChar w:fldCharType="separate"/>
      </w:r>
      <w:r>
        <w:fldChar w:fldCharType="end"/>
      </w:r>
    </w:p>
    <w:p w14:paraId="2C09CDA1" w14:textId="77777777" w:rsidR="00841A22" w:rsidRDefault="00BA7F23" w:rsidP="00841A22">
      <w:pPr>
        <w:jc w:val="center"/>
        <w:rPr>
          <w:b/>
          <w:bCs/>
          <w:sz w:val="52"/>
          <w:szCs w:val="44"/>
        </w:rPr>
      </w:pPr>
      <w:r w:rsidRPr="00841A22">
        <w:rPr>
          <w:sz w:val="40"/>
          <w:szCs w:val="32"/>
        </w:rPr>
        <w:br w:type="page"/>
      </w:r>
    </w:p>
    <w:p w14:paraId="367E7CE6" w14:textId="77777777" w:rsidR="00841A22" w:rsidRDefault="00841A22" w:rsidP="00841A22">
      <w:pPr>
        <w:jc w:val="center"/>
        <w:rPr>
          <w:b/>
          <w:bCs/>
          <w:sz w:val="52"/>
          <w:szCs w:val="44"/>
        </w:rPr>
      </w:pPr>
    </w:p>
    <w:p w14:paraId="2C95E6C0" w14:textId="77777777" w:rsidR="00841A22" w:rsidRDefault="00841A22" w:rsidP="00841A22">
      <w:pPr>
        <w:jc w:val="center"/>
        <w:rPr>
          <w:b/>
          <w:bCs/>
          <w:sz w:val="52"/>
          <w:szCs w:val="44"/>
        </w:rPr>
      </w:pPr>
    </w:p>
    <w:p w14:paraId="69B2B5AF" w14:textId="77777777" w:rsidR="00841A22" w:rsidRDefault="00841A22" w:rsidP="00841A22">
      <w:pPr>
        <w:jc w:val="center"/>
        <w:rPr>
          <w:b/>
          <w:bCs/>
          <w:sz w:val="52"/>
          <w:szCs w:val="44"/>
        </w:rPr>
      </w:pPr>
    </w:p>
    <w:p w14:paraId="42DCF573" w14:textId="77777777" w:rsidR="00841A22" w:rsidRDefault="00841A22" w:rsidP="00841A22">
      <w:pPr>
        <w:jc w:val="center"/>
        <w:rPr>
          <w:b/>
          <w:bCs/>
          <w:sz w:val="52"/>
          <w:szCs w:val="44"/>
        </w:rPr>
      </w:pPr>
    </w:p>
    <w:p w14:paraId="5503DA4C" w14:textId="77777777" w:rsidR="00841A22" w:rsidRDefault="00841A22" w:rsidP="00841A22">
      <w:pPr>
        <w:jc w:val="center"/>
        <w:rPr>
          <w:b/>
          <w:bCs/>
          <w:sz w:val="52"/>
          <w:szCs w:val="44"/>
        </w:rPr>
      </w:pPr>
    </w:p>
    <w:p w14:paraId="4B794EDC" w14:textId="77777777" w:rsidR="00841A22" w:rsidRDefault="00841A22" w:rsidP="00841A22">
      <w:pPr>
        <w:jc w:val="center"/>
        <w:rPr>
          <w:b/>
          <w:bCs/>
          <w:sz w:val="52"/>
          <w:szCs w:val="44"/>
        </w:rPr>
      </w:pPr>
    </w:p>
    <w:p w14:paraId="4CD6DC6C" w14:textId="77777777" w:rsidR="00841A22" w:rsidRDefault="00841A22" w:rsidP="00841A22">
      <w:pPr>
        <w:jc w:val="center"/>
        <w:rPr>
          <w:b/>
          <w:bCs/>
          <w:sz w:val="52"/>
          <w:szCs w:val="44"/>
        </w:rPr>
      </w:pPr>
    </w:p>
    <w:p w14:paraId="51C8F841" w14:textId="507075C1" w:rsidR="00841A22" w:rsidRDefault="00841A22" w:rsidP="00841A22">
      <w:pPr>
        <w:jc w:val="center"/>
        <w:rPr>
          <w:b/>
          <w:bCs/>
          <w:sz w:val="52"/>
          <w:szCs w:val="44"/>
        </w:rPr>
      </w:pPr>
      <w:r w:rsidRPr="00841A22">
        <w:rPr>
          <w:b/>
          <w:bCs/>
          <w:sz w:val="52"/>
          <w:szCs w:val="44"/>
        </w:rPr>
        <w:t>Chapter One</w:t>
      </w:r>
    </w:p>
    <w:p w14:paraId="24C7A1A5" w14:textId="62B0C7B9" w:rsidR="00841A22" w:rsidRPr="00841A22" w:rsidRDefault="00841A22" w:rsidP="00841A22">
      <w:pPr>
        <w:jc w:val="center"/>
        <w:rPr>
          <w:b/>
          <w:bCs/>
          <w:sz w:val="52"/>
          <w:szCs w:val="44"/>
        </w:rPr>
      </w:pPr>
      <w:r>
        <w:rPr>
          <w:b/>
          <w:bCs/>
          <w:sz w:val="52"/>
          <w:szCs w:val="44"/>
        </w:rPr>
        <w:t>Introduction</w:t>
      </w:r>
    </w:p>
    <w:p w14:paraId="1413AC62" w14:textId="77777777" w:rsidR="00841A22" w:rsidRPr="00841A22" w:rsidRDefault="00841A22" w:rsidP="00841A22">
      <w:pPr>
        <w:jc w:val="center"/>
        <w:rPr>
          <w:b/>
          <w:bCs/>
          <w:sz w:val="52"/>
          <w:szCs w:val="44"/>
        </w:rPr>
      </w:pPr>
    </w:p>
    <w:p w14:paraId="4885E2AB" w14:textId="77777777" w:rsidR="00841A22" w:rsidRDefault="00841A22">
      <w:pPr>
        <w:rPr>
          <w:b/>
          <w:bCs/>
          <w:sz w:val="40"/>
          <w:szCs w:val="32"/>
        </w:rPr>
      </w:pPr>
    </w:p>
    <w:p w14:paraId="162B29C2" w14:textId="77777777" w:rsidR="00841A22" w:rsidRDefault="00841A22">
      <w:pPr>
        <w:rPr>
          <w:b/>
          <w:bCs/>
          <w:sz w:val="40"/>
          <w:szCs w:val="32"/>
        </w:rPr>
      </w:pPr>
    </w:p>
    <w:p w14:paraId="078512AC" w14:textId="77777777" w:rsidR="00841A22" w:rsidRDefault="00841A22">
      <w:pPr>
        <w:rPr>
          <w:b/>
          <w:bCs/>
          <w:sz w:val="40"/>
          <w:szCs w:val="32"/>
        </w:rPr>
      </w:pPr>
    </w:p>
    <w:p w14:paraId="41656BDC" w14:textId="77777777" w:rsidR="00841A22" w:rsidRDefault="00841A22">
      <w:pPr>
        <w:rPr>
          <w:b/>
          <w:bCs/>
          <w:sz w:val="40"/>
          <w:szCs w:val="32"/>
        </w:rPr>
      </w:pPr>
    </w:p>
    <w:p w14:paraId="546F6648" w14:textId="77777777" w:rsidR="00841A22" w:rsidRDefault="00841A22">
      <w:pPr>
        <w:rPr>
          <w:b/>
          <w:bCs/>
          <w:sz w:val="40"/>
          <w:szCs w:val="32"/>
        </w:rPr>
      </w:pPr>
    </w:p>
    <w:p w14:paraId="0176C9AE" w14:textId="5F0B6694" w:rsidR="00EB2DB7" w:rsidRDefault="00BA7F23">
      <w:pPr>
        <w:pStyle w:val="Heading1"/>
      </w:pPr>
      <w:r>
        <w:lastRenderedPageBreak/>
        <w:t>Introduction</w:t>
      </w:r>
    </w:p>
    <w:p w14:paraId="4523D248" w14:textId="77777777" w:rsidR="00EB2DB7" w:rsidRDefault="00BA7F23">
      <w:pPr>
        <w:pStyle w:val="Heading2"/>
      </w:pPr>
      <w:r>
        <w:t>1.1 Background of the Study</w:t>
      </w:r>
    </w:p>
    <w:p w14:paraId="0A46E53C" w14:textId="77777777" w:rsidR="00EB2DB7" w:rsidRPr="0079543E" w:rsidRDefault="00BA7F23">
      <w:pPr>
        <w:rPr>
          <w:sz w:val="24"/>
          <w:szCs w:val="20"/>
        </w:rPr>
      </w:pPr>
      <w:r w:rsidRPr="0079543E">
        <w:rPr>
          <w:sz w:val="24"/>
          <w:szCs w:val="20"/>
        </w:rPr>
        <w:t xml:space="preserve">Airports depend heavily on reliable, well-maintained systems to ensure smooth operations, </w:t>
      </w:r>
      <w:r w:rsidRPr="0079543E">
        <w:rPr>
          <w:sz w:val="24"/>
          <w:szCs w:val="20"/>
        </w:rPr>
        <w:br/>
        <w:t xml:space="preserve">passenger safety, and efficiency. Modern airports operate hundreds of interconnected assets such as </w:t>
      </w:r>
      <w:r w:rsidRPr="0079543E">
        <w:rPr>
          <w:sz w:val="24"/>
          <w:szCs w:val="20"/>
        </w:rPr>
        <w:br/>
        <w:t xml:space="preserve">HVAC systems, electrical networks, ICT infrastructure, baggage handling systems (BHS), fire safety </w:t>
      </w:r>
      <w:r w:rsidRPr="0079543E">
        <w:rPr>
          <w:sz w:val="24"/>
          <w:szCs w:val="20"/>
        </w:rPr>
        <w:br/>
        <w:t xml:space="preserve">equipment, and surveillance systems. Managing these assets manually often leads to delays, poor </w:t>
      </w:r>
      <w:r w:rsidRPr="0079543E">
        <w:rPr>
          <w:sz w:val="24"/>
          <w:szCs w:val="20"/>
        </w:rPr>
        <w:br/>
        <w:t>documentation, inconsistent maintenance routines, and increased operational risks.</w:t>
      </w:r>
    </w:p>
    <w:p w14:paraId="5CD4DBE7" w14:textId="77777777" w:rsidR="00EB2DB7" w:rsidRPr="0079543E" w:rsidRDefault="00BA7F23">
      <w:pPr>
        <w:rPr>
          <w:sz w:val="24"/>
          <w:szCs w:val="20"/>
        </w:rPr>
      </w:pPr>
      <w:r w:rsidRPr="0079543E">
        <w:rPr>
          <w:sz w:val="24"/>
          <w:szCs w:val="20"/>
        </w:rPr>
        <w:t xml:space="preserve">Red Sea International Airport (RSIA) is one of the newest smart airports in the region. The airport </w:t>
      </w:r>
      <w:r w:rsidRPr="0079543E">
        <w:rPr>
          <w:sz w:val="24"/>
          <w:szCs w:val="20"/>
        </w:rPr>
        <w:br/>
        <w:t xml:space="preserve">operates with high sustainability standards and advanced technologies. To meet international </w:t>
      </w:r>
      <w:r w:rsidRPr="0079543E">
        <w:rPr>
          <w:sz w:val="24"/>
          <w:szCs w:val="20"/>
        </w:rPr>
        <w:br/>
        <w:t xml:space="preserve">expectations, RSIA implemented the Dos-Maximo Computerized Maintenance Management System (CMMS) </w:t>
      </w:r>
      <w:r w:rsidRPr="0079543E">
        <w:rPr>
          <w:sz w:val="24"/>
          <w:szCs w:val="20"/>
        </w:rPr>
        <w:br/>
        <w:t xml:space="preserve">to improve maintenance planning, asset tracking, work order (WO) automation, preventive maintenance </w:t>
      </w:r>
      <w:r w:rsidRPr="0079543E">
        <w:rPr>
          <w:sz w:val="24"/>
          <w:szCs w:val="20"/>
        </w:rPr>
        <w:br/>
        <w:t>execution, and contractor performance monitoring.</w:t>
      </w:r>
    </w:p>
    <w:p w14:paraId="6D051418" w14:textId="77777777" w:rsidR="00EB2DB7" w:rsidRPr="0079543E" w:rsidRDefault="00BA7F23">
      <w:pPr>
        <w:rPr>
          <w:sz w:val="24"/>
          <w:szCs w:val="20"/>
        </w:rPr>
      </w:pPr>
      <w:r w:rsidRPr="0079543E">
        <w:rPr>
          <w:sz w:val="24"/>
          <w:szCs w:val="20"/>
        </w:rPr>
        <w:t xml:space="preserve">This study examines how Dos-Maximo contributed to improving operational efficiency inside RSIA and </w:t>
      </w:r>
      <w:r w:rsidRPr="0079543E">
        <w:rPr>
          <w:sz w:val="24"/>
          <w:szCs w:val="20"/>
        </w:rPr>
        <w:br/>
        <w:t xml:space="preserve">how digital maintenance changed daily workflows, communication, and service quality among contractors </w:t>
      </w:r>
      <w:r w:rsidRPr="0079543E">
        <w:rPr>
          <w:sz w:val="24"/>
          <w:szCs w:val="20"/>
        </w:rPr>
        <w:br/>
        <w:t>and airport teams.</w:t>
      </w:r>
    </w:p>
    <w:p w14:paraId="76E0BB20" w14:textId="77777777" w:rsidR="00EB2DB7" w:rsidRDefault="00BA7F23">
      <w:pPr>
        <w:pStyle w:val="Heading2"/>
      </w:pPr>
      <w:r>
        <w:t>1.2 Problem Statement</w:t>
      </w:r>
    </w:p>
    <w:p w14:paraId="2677B5BC" w14:textId="77777777" w:rsidR="00EB2DB7" w:rsidRPr="0079543E" w:rsidRDefault="00BA7F23">
      <w:pPr>
        <w:rPr>
          <w:sz w:val="24"/>
          <w:szCs w:val="20"/>
        </w:rPr>
      </w:pPr>
      <w:r w:rsidRPr="0079543E">
        <w:rPr>
          <w:sz w:val="24"/>
          <w:szCs w:val="20"/>
        </w:rPr>
        <w:t xml:space="preserve">Before implementing Dos-Maximo, several operational challenges existed at RSIA. Work orders were </w:t>
      </w:r>
      <w:r w:rsidRPr="0079543E">
        <w:rPr>
          <w:sz w:val="24"/>
          <w:szCs w:val="20"/>
        </w:rPr>
        <w:br/>
        <w:t xml:space="preserve">recorded manually through Excel sheets, which caused delays, missing information, and difficulties in </w:t>
      </w:r>
      <w:r w:rsidRPr="0079543E">
        <w:rPr>
          <w:sz w:val="24"/>
          <w:szCs w:val="20"/>
        </w:rPr>
        <w:br/>
        <w:t xml:space="preserve">tracking unresolved issues. Preventive maintenance tasks were inconsistent because schedules were not </w:t>
      </w:r>
      <w:r w:rsidRPr="0079543E">
        <w:rPr>
          <w:sz w:val="24"/>
          <w:szCs w:val="20"/>
        </w:rPr>
        <w:br/>
        <w:t>digitally organized. Contractors used different reporting formats, which made quality control harder.</w:t>
      </w:r>
    </w:p>
    <w:p w14:paraId="5983B18E" w14:textId="77777777" w:rsidR="00EB2DB7" w:rsidRPr="0079543E" w:rsidRDefault="00BA7F23">
      <w:pPr>
        <w:rPr>
          <w:sz w:val="24"/>
          <w:szCs w:val="20"/>
        </w:rPr>
      </w:pPr>
      <w:r w:rsidRPr="0079543E">
        <w:rPr>
          <w:sz w:val="24"/>
          <w:szCs w:val="20"/>
        </w:rPr>
        <w:t xml:space="preserve">The main problem addressed in this study is the lack of an integrated digital system for managing </w:t>
      </w:r>
      <w:r w:rsidRPr="0079543E">
        <w:rPr>
          <w:sz w:val="24"/>
          <w:szCs w:val="20"/>
        </w:rPr>
        <w:br/>
      </w:r>
      <w:r w:rsidRPr="0079543E">
        <w:rPr>
          <w:sz w:val="24"/>
          <w:szCs w:val="20"/>
        </w:rPr>
        <w:lastRenderedPageBreak/>
        <w:t xml:space="preserve">maintenance operations and asset performance. This gap created delays, miscommunication, and limited </w:t>
      </w:r>
      <w:r w:rsidRPr="0079543E">
        <w:rPr>
          <w:sz w:val="24"/>
          <w:szCs w:val="20"/>
        </w:rPr>
        <w:br/>
        <w:t>visibility of maintenance activities across different service providers.</w:t>
      </w:r>
    </w:p>
    <w:p w14:paraId="2C3F80A2" w14:textId="77777777" w:rsidR="00EB2DB7" w:rsidRPr="0079543E" w:rsidRDefault="00BA7F23">
      <w:pPr>
        <w:rPr>
          <w:sz w:val="24"/>
          <w:szCs w:val="20"/>
        </w:rPr>
      </w:pPr>
      <w:r w:rsidRPr="0079543E">
        <w:rPr>
          <w:sz w:val="24"/>
          <w:szCs w:val="20"/>
        </w:rPr>
        <w:t xml:space="preserve">With the introduction of Dos-Maximo, RSIA expected an improvement in response time, documentation </w:t>
      </w:r>
      <w:r w:rsidRPr="0079543E">
        <w:rPr>
          <w:sz w:val="24"/>
          <w:szCs w:val="20"/>
        </w:rPr>
        <w:br/>
        <w:t xml:space="preserve">quality, preventive maintenance compliance, and overall operational efficiency. The study explores how </w:t>
      </w:r>
      <w:r w:rsidRPr="0079543E">
        <w:rPr>
          <w:sz w:val="24"/>
          <w:szCs w:val="20"/>
        </w:rPr>
        <w:br/>
        <w:t>effective the system has been in achieving these improvements.</w:t>
      </w:r>
    </w:p>
    <w:p w14:paraId="1B369DD9" w14:textId="77777777" w:rsidR="00EB2DB7" w:rsidRDefault="00BA7F23">
      <w:pPr>
        <w:pStyle w:val="Heading2"/>
      </w:pPr>
      <w:r>
        <w:t>1.3 Purpose of the Study</w:t>
      </w:r>
    </w:p>
    <w:p w14:paraId="19523CE4" w14:textId="77777777" w:rsidR="00EB2DB7" w:rsidRPr="0079543E" w:rsidRDefault="00BA7F23">
      <w:pPr>
        <w:rPr>
          <w:sz w:val="24"/>
          <w:szCs w:val="20"/>
        </w:rPr>
      </w:pPr>
      <w:r w:rsidRPr="0079543E">
        <w:rPr>
          <w:sz w:val="24"/>
          <w:szCs w:val="20"/>
        </w:rPr>
        <w:t xml:space="preserve">The purpose of this study is to evaluate the impact of the Dos-Maximo CMMS on operational and </w:t>
      </w:r>
      <w:r w:rsidRPr="0079543E">
        <w:rPr>
          <w:sz w:val="24"/>
          <w:szCs w:val="20"/>
        </w:rPr>
        <w:br/>
        <w:t xml:space="preserve">maintenance efficiency at Red Sea International Airport. The study aims to measure improvements in </w:t>
      </w:r>
      <w:r w:rsidRPr="0079543E">
        <w:rPr>
          <w:sz w:val="24"/>
          <w:szCs w:val="20"/>
        </w:rPr>
        <w:br/>
        <w:t xml:space="preserve">asset management, work order processing, preventive maintenance planning, and contractor performance </w:t>
      </w:r>
      <w:r w:rsidRPr="0079543E">
        <w:rPr>
          <w:sz w:val="24"/>
          <w:szCs w:val="20"/>
        </w:rPr>
        <w:br/>
        <w:t>after digital transformation.</w:t>
      </w:r>
    </w:p>
    <w:p w14:paraId="02F6AD01" w14:textId="77777777" w:rsidR="00EB2DB7" w:rsidRDefault="00BA7F23">
      <w:pPr>
        <w:pStyle w:val="Heading2"/>
      </w:pPr>
      <w:r>
        <w:t>1.4 Research Objectives</w:t>
      </w:r>
    </w:p>
    <w:p w14:paraId="4C57BF5A" w14:textId="77777777" w:rsidR="00EB2DB7" w:rsidRPr="0079543E" w:rsidRDefault="00BA7F23">
      <w:pPr>
        <w:rPr>
          <w:sz w:val="24"/>
          <w:szCs w:val="20"/>
        </w:rPr>
      </w:pPr>
      <w:r w:rsidRPr="0079543E">
        <w:rPr>
          <w:sz w:val="24"/>
          <w:szCs w:val="20"/>
        </w:rPr>
        <w:t>The study aims to achieve the following objectives:</w:t>
      </w:r>
      <w:r w:rsidRPr="0079543E">
        <w:rPr>
          <w:sz w:val="24"/>
          <w:szCs w:val="20"/>
        </w:rPr>
        <w:br/>
        <w:t>1. Evaluate how Dos-Maximo improved work order management and response time.</w:t>
      </w:r>
      <w:r w:rsidRPr="0079543E">
        <w:rPr>
          <w:sz w:val="24"/>
          <w:szCs w:val="20"/>
        </w:rPr>
        <w:br/>
        <w:t>2. Measure the impact of the system on preventive maintenance (PPM) compliance.</w:t>
      </w:r>
      <w:r w:rsidRPr="0079543E">
        <w:rPr>
          <w:sz w:val="24"/>
          <w:szCs w:val="20"/>
        </w:rPr>
        <w:br/>
        <w:t>3. Assess improvements in documentation quality and workflow transparency.</w:t>
      </w:r>
      <w:r w:rsidRPr="0079543E">
        <w:rPr>
          <w:sz w:val="24"/>
          <w:szCs w:val="20"/>
        </w:rPr>
        <w:br/>
        <w:t>4. Analyze contractor performance after system implementation.</w:t>
      </w:r>
      <w:r w:rsidRPr="0079543E">
        <w:rPr>
          <w:sz w:val="24"/>
          <w:szCs w:val="20"/>
        </w:rPr>
        <w:br/>
        <w:t>5. Identify challenges during and after digital transformation.</w:t>
      </w:r>
    </w:p>
    <w:p w14:paraId="5D54BE2E" w14:textId="77777777" w:rsidR="00EB2DB7" w:rsidRDefault="00BA7F23">
      <w:pPr>
        <w:pStyle w:val="Heading2"/>
      </w:pPr>
      <w:r>
        <w:t>1.5 Research Questions</w:t>
      </w:r>
    </w:p>
    <w:p w14:paraId="1710DD6E" w14:textId="77777777" w:rsidR="00EB2DB7" w:rsidRPr="0079543E" w:rsidRDefault="00BA7F23">
      <w:pPr>
        <w:rPr>
          <w:sz w:val="24"/>
          <w:szCs w:val="20"/>
        </w:rPr>
      </w:pPr>
      <w:r w:rsidRPr="0079543E">
        <w:rPr>
          <w:sz w:val="24"/>
          <w:szCs w:val="20"/>
        </w:rPr>
        <w:t>This study aims to answer the following key questions:</w:t>
      </w:r>
      <w:r w:rsidRPr="0079543E">
        <w:rPr>
          <w:sz w:val="24"/>
          <w:szCs w:val="20"/>
        </w:rPr>
        <w:br/>
        <w:t>1. How did Dos-Maximo improve response time for maintenance tasks?</w:t>
      </w:r>
      <w:r w:rsidRPr="0079543E">
        <w:rPr>
          <w:sz w:val="24"/>
          <w:szCs w:val="20"/>
        </w:rPr>
        <w:br/>
        <w:t>2. Did preventive maintenance activities become more organized and consistent?</w:t>
      </w:r>
      <w:r w:rsidRPr="0079543E">
        <w:rPr>
          <w:sz w:val="24"/>
          <w:szCs w:val="20"/>
        </w:rPr>
        <w:br/>
        <w:t>3. How did the system improve documentation and communication?</w:t>
      </w:r>
      <w:r w:rsidRPr="0079543E">
        <w:rPr>
          <w:sz w:val="24"/>
          <w:szCs w:val="20"/>
        </w:rPr>
        <w:br/>
        <w:t>4. What changes occurred in contractor performance after implementation?</w:t>
      </w:r>
      <w:r w:rsidRPr="0079543E">
        <w:rPr>
          <w:sz w:val="24"/>
          <w:szCs w:val="20"/>
        </w:rPr>
        <w:br/>
        <w:t>5. What challenges remain in the maintenance workflow?</w:t>
      </w:r>
    </w:p>
    <w:p w14:paraId="7D0B7BF4" w14:textId="77777777" w:rsidR="00EB2DB7" w:rsidRDefault="00BA7F23">
      <w:pPr>
        <w:pStyle w:val="Heading2"/>
      </w:pPr>
      <w:r>
        <w:t>1.6 Research Hypotheses</w:t>
      </w:r>
    </w:p>
    <w:p w14:paraId="3C9F4C48" w14:textId="77777777" w:rsidR="00EB2DB7" w:rsidRPr="0079543E" w:rsidRDefault="00BA7F23">
      <w:pPr>
        <w:rPr>
          <w:sz w:val="24"/>
          <w:szCs w:val="20"/>
        </w:rPr>
      </w:pPr>
      <w:r w:rsidRPr="0079543E">
        <w:rPr>
          <w:sz w:val="24"/>
          <w:szCs w:val="20"/>
        </w:rPr>
        <w:t>Based on the study’s objectives, the following hypotheses are proposed:</w:t>
      </w:r>
      <w:r w:rsidRPr="0079543E">
        <w:rPr>
          <w:sz w:val="24"/>
          <w:szCs w:val="20"/>
        </w:rPr>
        <w:br/>
        <w:t>H1: Dos-Maximo significantly improves maintenance response time at RSIA.</w:t>
      </w:r>
      <w:r w:rsidRPr="0079543E">
        <w:rPr>
          <w:sz w:val="24"/>
          <w:szCs w:val="20"/>
        </w:rPr>
        <w:br/>
        <w:t>H2: The system increases preventive maintenance compliance.</w:t>
      </w:r>
      <w:r w:rsidRPr="0079543E">
        <w:rPr>
          <w:sz w:val="24"/>
          <w:szCs w:val="20"/>
        </w:rPr>
        <w:br/>
        <w:t>H3: Documentation and workflow visibility are enhanced after implementation.</w:t>
      </w:r>
      <w:r w:rsidRPr="0079543E">
        <w:rPr>
          <w:sz w:val="24"/>
          <w:szCs w:val="20"/>
        </w:rPr>
        <w:br/>
        <w:t>H4: Contractor performance improves due to KPI tracking and automated follow-ups.</w:t>
      </w:r>
    </w:p>
    <w:p w14:paraId="463E3DBF" w14:textId="77777777" w:rsidR="00EB2DB7" w:rsidRDefault="00BA7F23">
      <w:pPr>
        <w:pStyle w:val="Heading2"/>
      </w:pPr>
      <w:r>
        <w:lastRenderedPageBreak/>
        <w:t>1.7 Significance of the Study</w:t>
      </w:r>
    </w:p>
    <w:p w14:paraId="5CD3AF30" w14:textId="77777777" w:rsidR="00EB2DB7" w:rsidRPr="0079543E" w:rsidRDefault="00BA7F23">
      <w:pPr>
        <w:rPr>
          <w:sz w:val="24"/>
          <w:szCs w:val="20"/>
        </w:rPr>
      </w:pPr>
      <w:r w:rsidRPr="0079543E">
        <w:rPr>
          <w:sz w:val="24"/>
          <w:szCs w:val="20"/>
        </w:rPr>
        <w:t>This study is important for several reasons:</w:t>
      </w:r>
      <w:r w:rsidRPr="0079543E">
        <w:rPr>
          <w:sz w:val="24"/>
          <w:szCs w:val="20"/>
        </w:rPr>
        <w:br/>
        <w:t>• It provides practical insights for RSIA management on system effectiveness.</w:t>
      </w:r>
      <w:r w:rsidRPr="0079543E">
        <w:rPr>
          <w:sz w:val="24"/>
          <w:szCs w:val="20"/>
        </w:rPr>
        <w:br/>
        <w:t>• It supports better decision‑making for future system upgrades.</w:t>
      </w:r>
      <w:r w:rsidRPr="0079543E">
        <w:rPr>
          <w:sz w:val="24"/>
          <w:szCs w:val="20"/>
        </w:rPr>
        <w:br/>
        <w:t>• It helps contractors understand performance expectations and improve service levels.</w:t>
      </w:r>
      <w:r w:rsidRPr="0079543E">
        <w:rPr>
          <w:sz w:val="24"/>
          <w:szCs w:val="20"/>
        </w:rPr>
        <w:br/>
        <w:t xml:space="preserve">• It contributes academically by documenting a real case of digital transformation in an airport </w:t>
      </w:r>
      <w:r w:rsidRPr="0079543E">
        <w:rPr>
          <w:sz w:val="24"/>
          <w:szCs w:val="20"/>
        </w:rPr>
        <w:br/>
        <w:t>environment in Saudi Arabia.</w:t>
      </w:r>
    </w:p>
    <w:p w14:paraId="3FF4A65E" w14:textId="77777777" w:rsidR="00EB2DB7" w:rsidRPr="0079543E" w:rsidRDefault="00BA7F23">
      <w:pPr>
        <w:rPr>
          <w:sz w:val="24"/>
          <w:szCs w:val="20"/>
        </w:rPr>
      </w:pPr>
      <w:r w:rsidRPr="0079543E">
        <w:rPr>
          <w:sz w:val="24"/>
          <w:szCs w:val="20"/>
        </w:rPr>
        <w:t>The study can also be a reference for other airports planning to implement CMMS solutions.</w:t>
      </w:r>
    </w:p>
    <w:p w14:paraId="279F4D80" w14:textId="77777777" w:rsidR="00EB2DB7" w:rsidRDefault="00BA7F23">
      <w:pPr>
        <w:pStyle w:val="Heading2"/>
      </w:pPr>
      <w:r>
        <w:t>1.8 Scope of the Study</w:t>
      </w:r>
    </w:p>
    <w:p w14:paraId="256CE9D0" w14:textId="77777777" w:rsidR="00EB2DB7" w:rsidRPr="0079543E" w:rsidRDefault="00BA7F23">
      <w:pPr>
        <w:rPr>
          <w:sz w:val="24"/>
          <w:szCs w:val="20"/>
        </w:rPr>
      </w:pPr>
      <w:r w:rsidRPr="0079543E">
        <w:rPr>
          <w:sz w:val="24"/>
          <w:szCs w:val="20"/>
        </w:rPr>
        <w:t xml:space="preserve">The study focuses on maintenance operations within Red Sea International Airport. It includes work </w:t>
      </w:r>
      <w:r w:rsidRPr="0079543E">
        <w:rPr>
          <w:sz w:val="24"/>
          <w:szCs w:val="20"/>
        </w:rPr>
        <w:br/>
        <w:t xml:space="preserve">order history, preventive maintenance schedules, contractor performance reports, and BMS integration </w:t>
      </w:r>
      <w:r w:rsidRPr="0079543E">
        <w:rPr>
          <w:sz w:val="24"/>
          <w:szCs w:val="20"/>
        </w:rPr>
        <w:br/>
        <w:t xml:space="preserve">data from the first operational year of the system. The study does not cover financial analysis or </w:t>
      </w:r>
      <w:r w:rsidRPr="0079543E">
        <w:rPr>
          <w:sz w:val="24"/>
          <w:szCs w:val="20"/>
        </w:rPr>
        <w:br/>
        <w:t>other airport departments unrelated to facility maintenance.</w:t>
      </w:r>
    </w:p>
    <w:p w14:paraId="5E52A0E2" w14:textId="77777777" w:rsidR="00EB2DB7" w:rsidRDefault="00BA7F23">
      <w:pPr>
        <w:pStyle w:val="Heading2"/>
      </w:pPr>
      <w:r>
        <w:t>1.9 Definitions of Key Terms</w:t>
      </w:r>
    </w:p>
    <w:p w14:paraId="22F2F384" w14:textId="77777777" w:rsidR="00EB2DB7" w:rsidRPr="0079543E" w:rsidRDefault="00BA7F23">
      <w:pPr>
        <w:rPr>
          <w:sz w:val="24"/>
          <w:szCs w:val="20"/>
        </w:rPr>
      </w:pPr>
      <w:r w:rsidRPr="0079543E">
        <w:rPr>
          <w:sz w:val="24"/>
          <w:szCs w:val="20"/>
        </w:rPr>
        <w:t xml:space="preserve">CMMS: A Computerized Maintenance Management System that automates maintenance activities and asset </w:t>
      </w:r>
      <w:r w:rsidRPr="0079543E">
        <w:rPr>
          <w:sz w:val="24"/>
          <w:szCs w:val="20"/>
        </w:rPr>
        <w:br/>
        <w:t>management.</w:t>
      </w:r>
    </w:p>
    <w:p w14:paraId="5D74DAA1" w14:textId="77777777" w:rsidR="00EB2DB7" w:rsidRPr="0079543E" w:rsidRDefault="00BA7F23">
      <w:pPr>
        <w:rPr>
          <w:sz w:val="24"/>
          <w:szCs w:val="20"/>
        </w:rPr>
      </w:pPr>
      <w:r w:rsidRPr="0079543E">
        <w:rPr>
          <w:sz w:val="24"/>
          <w:szCs w:val="20"/>
        </w:rPr>
        <w:t>Work Order (WO): A documented maintenance request generated manually or automatically.</w:t>
      </w:r>
    </w:p>
    <w:p w14:paraId="66F43DDC" w14:textId="77777777" w:rsidR="00EB2DB7" w:rsidRPr="0079543E" w:rsidRDefault="00BA7F23">
      <w:pPr>
        <w:rPr>
          <w:sz w:val="24"/>
          <w:szCs w:val="20"/>
        </w:rPr>
      </w:pPr>
      <w:r w:rsidRPr="0079543E">
        <w:rPr>
          <w:sz w:val="24"/>
          <w:szCs w:val="20"/>
        </w:rPr>
        <w:t>Preventive Maintenance (PPM): Scheduled maintenance tasks performed to prevent equipment failures.</w:t>
      </w:r>
    </w:p>
    <w:p w14:paraId="42F605ED" w14:textId="77777777" w:rsidR="00EB2DB7" w:rsidRPr="0079543E" w:rsidRDefault="00BA7F23">
      <w:pPr>
        <w:rPr>
          <w:sz w:val="24"/>
          <w:szCs w:val="20"/>
        </w:rPr>
      </w:pPr>
      <w:r w:rsidRPr="0079543E">
        <w:rPr>
          <w:sz w:val="24"/>
          <w:szCs w:val="20"/>
        </w:rPr>
        <w:t>Dos-Maximo: The CMMS used at RSIA to manage assets, maintenance tasks, and contractor performance.</w:t>
      </w:r>
    </w:p>
    <w:p w14:paraId="734E293D" w14:textId="7BB091D9" w:rsidR="00EB2DB7" w:rsidRPr="0079543E" w:rsidRDefault="00BA7F23">
      <w:pPr>
        <w:rPr>
          <w:sz w:val="24"/>
          <w:szCs w:val="20"/>
        </w:rPr>
      </w:pPr>
      <w:r w:rsidRPr="0079543E">
        <w:rPr>
          <w:sz w:val="24"/>
          <w:szCs w:val="20"/>
        </w:rPr>
        <w:t>BMS: Building Management System used to monitor and control smart systems in the airport.</w:t>
      </w:r>
    </w:p>
    <w:p w14:paraId="65CA8095" w14:textId="77777777" w:rsidR="00841A22" w:rsidRDefault="00841A22"/>
    <w:p w14:paraId="1D4827B5" w14:textId="77777777" w:rsidR="00841A22" w:rsidRDefault="00841A22"/>
    <w:p w14:paraId="3E1D05EC" w14:textId="77777777" w:rsidR="00841A22" w:rsidRDefault="00841A22"/>
    <w:p w14:paraId="12616906" w14:textId="77777777" w:rsidR="00841A22" w:rsidRDefault="00841A22"/>
    <w:p w14:paraId="23D88430" w14:textId="77777777" w:rsidR="00841A22" w:rsidRDefault="00841A22"/>
    <w:p w14:paraId="6C3F579A" w14:textId="77777777" w:rsidR="00841A22" w:rsidRDefault="00841A22">
      <w:pPr>
        <w:pStyle w:val="Heading1"/>
      </w:pPr>
    </w:p>
    <w:p w14:paraId="2E81C1D6" w14:textId="77777777" w:rsidR="00841A22" w:rsidRDefault="00841A22" w:rsidP="00841A22"/>
    <w:p w14:paraId="746645C8" w14:textId="77777777" w:rsidR="00841A22" w:rsidRPr="00841A22" w:rsidRDefault="00841A22" w:rsidP="00841A22"/>
    <w:p w14:paraId="5CA11E6C"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56222058" w14:textId="08D23DA6" w:rsidR="00841A22" w:rsidRDefault="00841A22" w:rsidP="00841A22">
      <w:pPr>
        <w:pStyle w:val="Heading1"/>
        <w:jc w:val="center"/>
        <w:rPr>
          <w:rFonts w:ascii="Times New Roman" w:eastAsiaTheme="minorEastAsia" w:hAnsi="Times New Roman" w:cstheme="minorBidi"/>
          <w:color w:val="auto"/>
          <w:sz w:val="52"/>
          <w:szCs w:val="44"/>
        </w:rPr>
      </w:pPr>
    </w:p>
    <w:p w14:paraId="345C03B5" w14:textId="77777777" w:rsidR="00841A22" w:rsidRPr="00841A22" w:rsidRDefault="00841A22" w:rsidP="00841A22"/>
    <w:p w14:paraId="07788CCD"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3C3A0E31"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79DA509E" w14:textId="36BE43C1" w:rsidR="00841A22" w:rsidRPr="00841A22" w:rsidRDefault="00841A22" w:rsidP="00841A22">
      <w:pPr>
        <w:pStyle w:val="Heading1"/>
        <w:jc w:val="center"/>
        <w:rPr>
          <w:rFonts w:ascii="Times New Roman" w:eastAsiaTheme="minorEastAsia" w:hAnsi="Times New Roman" w:cstheme="minorBidi"/>
          <w:color w:val="auto"/>
          <w:sz w:val="52"/>
          <w:szCs w:val="44"/>
        </w:rPr>
      </w:pPr>
      <w:r w:rsidRPr="00841A22">
        <w:rPr>
          <w:rFonts w:ascii="Times New Roman" w:eastAsiaTheme="minorEastAsia" w:hAnsi="Times New Roman" w:cstheme="minorBidi"/>
          <w:color w:val="auto"/>
          <w:sz w:val="52"/>
          <w:szCs w:val="44"/>
        </w:rPr>
        <w:t>Chapter Tow</w:t>
      </w:r>
    </w:p>
    <w:p w14:paraId="31A427EF" w14:textId="353F6424" w:rsidR="00841A22" w:rsidRDefault="00841A22" w:rsidP="00841A22">
      <w:pPr>
        <w:jc w:val="center"/>
        <w:rPr>
          <w:b/>
          <w:bCs/>
          <w:sz w:val="52"/>
          <w:szCs w:val="44"/>
        </w:rPr>
      </w:pPr>
      <w:r w:rsidRPr="00841A22">
        <w:rPr>
          <w:b/>
          <w:bCs/>
          <w:sz w:val="52"/>
          <w:szCs w:val="44"/>
        </w:rPr>
        <w:t>Literature Review</w:t>
      </w:r>
    </w:p>
    <w:p w14:paraId="7BF8DA52" w14:textId="77777777" w:rsidR="00841A22" w:rsidRDefault="00841A22">
      <w:pPr>
        <w:pStyle w:val="Heading1"/>
      </w:pPr>
    </w:p>
    <w:p w14:paraId="1838C66C" w14:textId="77777777" w:rsidR="0079543E" w:rsidRPr="0079543E" w:rsidRDefault="0079543E" w:rsidP="0079543E"/>
    <w:p w14:paraId="189108B1" w14:textId="7A8FDC06" w:rsidR="00EB2DB7" w:rsidRDefault="00BA7F23">
      <w:pPr>
        <w:pStyle w:val="Heading1"/>
      </w:pPr>
      <w:r>
        <w:lastRenderedPageBreak/>
        <w:t xml:space="preserve"> Literature Review</w:t>
      </w:r>
    </w:p>
    <w:p w14:paraId="0F0727C6" w14:textId="77777777" w:rsidR="00EB2DB7" w:rsidRDefault="00BA7F23">
      <w:pPr>
        <w:pStyle w:val="Heading2"/>
      </w:pPr>
      <w:r>
        <w:t>2.1 Introduction</w:t>
      </w:r>
    </w:p>
    <w:p w14:paraId="208D969F" w14:textId="77777777" w:rsidR="00EB2DB7" w:rsidRPr="00684D14" w:rsidRDefault="00BA7F23">
      <w:pPr>
        <w:rPr>
          <w:sz w:val="24"/>
          <w:szCs w:val="20"/>
        </w:rPr>
      </w:pPr>
      <w:r w:rsidRPr="00684D14">
        <w:rPr>
          <w:sz w:val="24"/>
          <w:szCs w:val="20"/>
        </w:rPr>
        <w:t xml:space="preserve">This chapter presents a comprehensive review of the literature related to Computerized </w:t>
      </w:r>
      <w:r w:rsidRPr="00684D14">
        <w:rPr>
          <w:sz w:val="24"/>
          <w:szCs w:val="20"/>
        </w:rPr>
        <w:br/>
        <w:t xml:space="preserve">Maintenance Management Systems (CMMS), asset management practices, maintenance strategies, </w:t>
      </w:r>
      <w:r w:rsidRPr="00684D14">
        <w:rPr>
          <w:sz w:val="24"/>
          <w:szCs w:val="20"/>
        </w:rPr>
        <w:br/>
        <w:t xml:space="preserve">and the role of digital transformation in modern airport environments. The chapter also </w:t>
      </w:r>
      <w:r w:rsidRPr="00684D14">
        <w:rPr>
          <w:sz w:val="24"/>
          <w:szCs w:val="20"/>
        </w:rPr>
        <w:br/>
        <w:t xml:space="preserve">provides an overview of IBM Maximo (and Dos-Maximo), theoretical models relevant to the </w:t>
      </w:r>
      <w:r w:rsidRPr="00684D14">
        <w:rPr>
          <w:sz w:val="24"/>
          <w:szCs w:val="20"/>
        </w:rPr>
        <w:br/>
        <w:t xml:space="preserve">study, and international case studies that highlight how CMMS contributes to operational </w:t>
      </w:r>
      <w:r w:rsidRPr="00684D14">
        <w:rPr>
          <w:sz w:val="24"/>
          <w:szCs w:val="20"/>
        </w:rPr>
        <w:br/>
        <w:t xml:space="preserve">efficiency. Finally, the chapter concludes with a conceptual framework linking the study’s </w:t>
      </w:r>
      <w:r w:rsidRPr="00684D14">
        <w:rPr>
          <w:sz w:val="24"/>
          <w:szCs w:val="20"/>
        </w:rPr>
        <w:br/>
        <w:t>independent and dependent variables.</w:t>
      </w:r>
    </w:p>
    <w:p w14:paraId="72D8145F" w14:textId="77777777" w:rsidR="00EB2DB7" w:rsidRDefault="00BA7F23">
      <w:pPr>
        <w:pStyle w:val="Heading2"/>
      </w:pPr>
      <w:r>
        <w:t>2.2 Computerized Maintenance Management Systems (CMMS)</w:t>
      </w:r>
    </w:p>
    <w:p w14:paraId="66926CB5" w14:textId="77777777" w:rsidR="00EB2DB7" w:rsidRPr="00684D14" w:rsidRDefault="00BA7F23">
      <w:pPr>
        <w:rPr>
          <w:sz w:val="24"/>
          <w:szCs w:val="20"/>
        </w:rPr>
      </w:pPr>
      <w:r w:rsidRPr="00684D14">
        <w:rPr>
          <w:sz w:val="24"/>
          <w:szCs w:val="20"/>
        </w:rPr>
        <w:t xml:space="preserve">A CMMS is a software system designed to enhance the planning, tracking, execution, and </w:t>
      </w:r>
      <w:r w:rsidRPr="00684D14">
        <w:rPr>
          <w:sz w:val="24"/>
          <w:szCs w:val="20"/>
        </w:rPr>
        <w:br/>
        <w:t xml:space="preserve">reporting of maintenance activities. CMMS solutions are widely adopted in industries such </w:t>
      </w:r>
      <w:r w:rsidRPr="00684D14">
        <w:rPr>
          <w:sz w:val="24"/>
          <w:szCs w:val="20"/>
        </w:rPr>
        <w:br/>
        <w:t xml:space="preserve">as aviation, manufacturing, oil and gas, and transportation. The core functions of CMMS </w:t>
      </w:r>
      <w:r w:rsidRPr="00684D14">
        <w:rPr>
          <w:sz w:val="24"/>
          <w:szCs w:val="20"/>
        </w:rPr>
        <w:br/>
        <w:t>typically include:</w:t>
      </w:r>
      <w:r w:rsidRPr="00684D14">
        <w:rPr>
          <w:sz w:val="24"/>
          <w:szCs w:val="20"/>
        </w:rPr>
        <w:br/>
        <w:t xml:space="preserve">• Work order creation and tracking  </w:t>
      </w:r>
      <w:r w:rsidRPr="00684D14">
        <w:rPr>
          <w:sz w:val="24"/>
          <w:szCs w:val="20"/>
        </w:rPr>
        <w:br/>
        <w:t xml:space="preserve">• Preventive maintenance scheduling  </w:t>
      </w:r>
      <w:r w:rsidRPr="00684D14">
        <w:rPr>
          <w:sz w:val="24"/>
          <w:szCs w:val="20"/>
        </w:rPr>
        <w:br/>
        <w:t xml:space="preserve">• Asset registry and asset lifecycle management  </w:t>
      </w:r>
      <w:r w:rsidRPr="00684D14">
        <w:rPr>
          <w:sz w:val="24"/>
          <w:szCs w:val="20"/>
        </w:rPr>
        <w:br/>
        <w:t xml:space="preserve">• Spare parts and inventory control  </w:t>
      </w:r>
      <w:r w:rsidRPr="00684D14">
        <w:rPr>
          <w:sz w:val="24"/>
          <w:szCs w:val="20"/>
        </w:rPr>
        <w:br/>
        <w:t xml:space="preserve">• Reporting and performance dashboards  </w:t>
      </w:r>
    </w:p>
    <w:p w14:paraId="1A6140AF" w14:textId="77777777" w:rsidR="00EB2DB7" w:rsidRPr="00684D14" w:rsidRDefault="00BA7F23">
      <w:pPr>
        <w:rPr>
          <w:sz w:val="24"/>
          <w:szCs w:val="20"/>
        </w:rPr>
      </w:pPr>
      <w:r w:rsidRPr="00684D14">
        <w:rPr>
          <w:sz w:val="24"/>
          <w:szCs w:val="20"/>
        </w:rPr>
        <w:t xml:space="preserve">Studies show that organizations using CMMS experience improved maintenance response time, </w:t>
      </w:r>
      <w:r w:rsidRPr="00684D14">
        <w:rPr>
          <w:sz w:val="24"/>
          <w:szCs w:val="20"/>
        </w:rPr>
        <w:br/>
        <w:t>higher preventive maintenance compliance, cost reduction, and better documentation standards.</w:t>
      </w:r>
      <w:r w:rsidRPr="00684D14">
        <w:rPr>
          <w:sz w:val="24"/>
          <w:szCs w:val="20"/>
        </w:rPr>
        <w:br/>
        <w:t xml:space="preserve">CMMS acts as the backbone of digital maintenance operations, enabling technicians and </w:t>
      </w:r>
      <w:r w:rsidRPr="00684D14">
        <w:rPr>
          <w:sz w:val="24"/>
          <w:szCs w:val="20"/>
        </w:rPr>
        <w:br/>
        <w:t>managers to work with real-time data and intelligent workflows.</w:t>
      </w:r>
    </w:p>
    <w:p w14:paraId="1FFB46C1" w14:textId="77777777" w:rsidR="00EB2DB7" w:rsidRDefault="00BA7F23">
      <w:pPr>
        <w:pStyle w:val="Heading2"/>
      </w:pPr>
      <w:r>
        <w:t>2.3 Asset Management in Airport Environments</w:t>
      </w:r>
    </w:p>
    <w:p w14:paraId="05D6110A" w14:textId="77777777" w:rsidR="00EB2DB7" w:rsidRPr="00684D14" w:rsidRDefault="00BA7F23">
      <w:pPr>
        <w:rPr>
          <w:sz w:val="24"/>
          <w:szCs w:val="24"/>
        </w:rPr>
      </w:pPr>
      <w:r w:rsidRPr="00684D14">
        <w:rPr>
          <w:sz w:val="24"/>
          <w:szCs w:val="24"/>
        </w:rPr>
        <w:t xml:space="preserve">Asset management in airports is complex due to the diversity and criticality of systems. </w:t>
      </w:r>
      <w:r w:rsidRPr="00684D14">
        <w:rPr>
          <w:sz w:val="24"/>
          <w:szCs w:val="24"/>
        </w:rPr>
        <w:br/>
        <w:t xml:space="preserve">Airport assets include HVAC, electrical networks, baggage handling systems (BHS), fire </w:t>
      </w:r>
      <w:r w:rsidRPr="00684D14">
        <w:rPr>
          <w:sz w:val="24"/>
          <w:szCs w:val="24"/>
        </w:rPr>
        <w:br/>
        <w:t xml:space="preserve">protection systems, power generators, lighting systems, ICT networks, and ELV systems such </w:t>
      </w:r>
      <w:r w:rsidRPr="00684D14">
        <w:rPr>
          <w:sz w:val="24"/>
          <w:szCs w:val="24"/>
        </w:rPr>
        <w:br/>
        <w:t xml:space="preserve">as CCTV and access control. The International Civil Aviation Organization (ICAO) highlights </w:t>
      </w:r>
      <w:r w:rsidRPr="00684D14">
        <w:rPr>
          <w:sz w:val="24"/>
          <w:szCs w:val="24"/>
        </w:rPr>
        <w:br/>
        <w:t>asset reliability as essential for passenger safety and operational continuity.</w:t>
      </w:r>
    </w:p>
    <w:p w14:paraId="00586595" w14:textId="77777777" w:rsidR="00EB2DB7" w:rsidRPr="00684D14" w:rsidRDefault="00BA7F23">
      <w:pPr>
        <w:rPr>
          <w:sz w:val="24"/>
          <w:szCs w:val="20"/>
        </w:rPr>
      </w:pPr>
      <w:r w:rsidRPr="00684D14">
        <w:rPr>
          <w:sz w:val="24"/>
          <w:szCs w:val="20"/>
        </w:rPr>
        <w:lastRenderedPageBreak/>
        <w:t>Effective asset management ensures:</w:t>
      </w:r>
      <w:r w:rsidRPr="00684D14">
        <w:rPr>
          <w:sz w:val="24"/>
          <w:szCs w:val="20"/>
        </w:rPr>
        <w:br/>
        <w:t xml:space="preserve">• Reduced downtime  </w:t>
      </w:r>
      <w:r w:rsidRPr="00684D14">
        <w:rPr>
          <w:sz w:val="24"/>
          <w:szCs w:val="20"/>
        </w:rPr>
        <w:br/>
        <w:t xml:space="preserve">• Longer equipment lifespan  </w:t>
      </w:r>
      <w:r w:rsidRPr="00684D14">
        <w:rPr>
          <w:sz w:val="24"/>
          <w:szCs w:val="20"/>
        </w:rPr>
        <w:br/>
        <w:t xml:space="preserve">• Better resource planning  </w:t>
      </w:r>
      <w:r w:rsidRPr="00684D14">
        <w:rPr>
          <w:sz w:val="24"/>
          <w:szCs w:val="20"/>
        </w:rPr>
        <w:br/>
        <w:t xml:space="preserve">• Improved safety and compliance  </w:t>
      </w:r>
    </w:p>
    <w:p w14:paraId="5A3DBA67" w14:textId="77777777" w:rsidR="00EB2DB7" w:rsidRPr="00684D14" w:rsidRDefault="00BA7F23">
      <w:pPr>
        <w:rPr>
          <w:sz w:val="24"/>
          <w:szCs w:val="20"/>
        </w:rPr>
      </w:pPr>
      <w:r w:rsidRPr="00684D14">
        <w:rPr>
          <w:sz w:val="24"/>
          <w:szCs w:val="20"/>
        </w:rPr>
        <w:t xml:space="preserve">CMMS plays a central role in helping airports maintain compliance with ICAO and local </w:t>
      </w:r>
      <w:r w:rsidRPr="00684D14">
        <w:rPr>
          <w:sz w:val="24"/>
          <w:szCs w:val="20"/>
        </w:rPr>
        <w:br/>
        <w:t>regulatory standards by providing reliable documentation and maintenance records.</w:t>
      </w:r>
    </w:p>
    <w:p w14:paraId="0D24E0E2" w14:textId="77777777" w:rsidR="00EB2DB7" w:rsidRDefault="00BA7F23">
      <w:pPr>
        <w:pStyle w:val="Heading2"/>
      </w:pPr>
      <w:r>
        <w:t>2.4 Maintenance Strategies: PPM, CM, and Predictive Maintenance</w:t>
      </w:r>
    </w:p>
    <w:p w14:paraId="5AD3E955" w14:textId="77777777" w:rsidR="00EB2DB7" w:rsidRPr="00684D14" w:rsidRDefault="00BA7F23">
      <w:pPr>
        <w:rPr>
          <w:sz w:val="24"/>
          <w:szCs w:val="20"/>
        </w:rPr>
      </w:pPr>
      <w:r w:rsidRPr="00684D14">
        <w:rPr>
          <w:sz w:val="24"/>
          <w:szCs w:val="20"/>
        </w:rPr>
        <w:t>Maintenance practices commonly fall into several categories:</w:t>
      </w:r>
    </w:p>
    <w:p w14:paraId="0EAB5AAB" w14:textId="7A998CF2" w:rsidR="00EB2DB7" w:rsidRPr="00684D14" w:rsidRDefault="00BA7F23">
      <w:pPr>
        <w:rPr>
          <w:sz w:val="24"/>
          <w:szCs w:val="20"/>
        </w:rPr>
      </w:pPr>
      <w:r w:rsidRPr="00684D14">
        <w:rPr>
          <w:sz w:val="24"/>
          <w:szCs w:val="20"/>
        </w:rPr>
        <w:t>1. Preventive Maintenance (PPM):</w:t>
      </w:r>
      <w:r w:rsidRPr="00684D14">
        <w:rPr>
          <w:sz w:val="24"/>
          <w:szCs w:val="20"/>
        </w:rPr>
        <w:br/>
        <w:t xml:space="preserve">   Scheduled maintenance to prevent equipment failure. PPM reduces unexpected breakdowns </w:t>
      </w:r>
      <w:r w:rsidRPr="00684D14">
        <w:rPr>
          <w:sz w:val="24"/>
          <w:szCs w:val="20"/>
        </w:rPr>
        <w:br/>
        <w:t xml:space="preserve">   and enhances asset reliability.</w:t>
      </w:r>
    </w:p>
    <w:p w14:paraId="5EC1FE1A" w14:textId="1C9ABE56" w:rsidR="00EB2DB7" w:rsidRPr="00684D14" w:rsidRDefault="00BA7F23">
      <w:pPr>
        <w:rPr>
          <w:sz w:val="24"/>
          <w:szCs w:val="20"/>
        </w:rPr>
      </w:pPr>
      <w:r w:rsidRPr="00684D14">
        <w:rPr>
          <w:sz w:val="24"/>
          <w:szCs w:val="20"/>
        </w:rPr>
        <w:t>2. Corrective Maintenance (CM):</w:t>
      </w:r>
      <w:r w:rsidRPr="00684D14">
        <w:rPr>
          <w:sz w:val="24"/>
          <w:szCs w:val="20"/>
        </w:rPr>
        <w:br/>
        <w:t xml:space="preserve">   Actions taken after a fault occurs. This approach is costly and often leads to operational </w:t>
      </w:r>
      <w:r w:rsidRPr="00684D14">
        <w:rPr>
          <w:sz w:val="24"/>
          <w:szCs w:val="20"/>
        </w:rPr>
        <w:br/>
        <w:t xml:space="preserve">   disruptions.</w:t>
      </w:r>
    </w:p>
    <w:p w14:paraId="533E1D30" w14:textId="70B63BF8" w:rsidR="00EB2DB7" w:rsidRPr="00684D14" w:rsidRDefault="00BA7F23">
      <w:pPr>
        <w:rPr>
          <w:sz w:val="24"/>
          <w:szCs w:val="20"/>
        </w:rPr>
      </w:pPr>
      <w:r w:rsidRPr="00684D14">
        <w:rPr>
          <w:sz w:val="24"/>
          <w:szCs w:val="20"/>
        </w:rPr>
        <w:t>3. Predictive Maintenance (</w:t>
      </w:r>
      <w:proofErr w:type="spellStart"/>
      <w:r w:rsidRPr="00684D14">
        <w:rPr>
          <w:sz w:val="24"/>
          <w:szCs w:val="20"/>
        </w:rPr>
        <w:t>PdM</w:t>
      </w:r>
      <w:proofErr w:type="spellEnd"/>
      <w:r w:rsidRPr="00684D14">
        <w:rPr>
          <w:sz w:val="24"/>
          <w:szCs w:val="20"/>
        </w:rPr>
        <w:t>):</w:t>
      </w:r>
      <w:r w:rsidRPr="00684D14">
        <w:rPr>
          <w:sz w:val="24"/>
          <w:szCs w:val="20"/>
        </w:rPr>
        <w:br/>
        <w:t xml:space="preserve">   Uses sensors, data analytics, and AI to predict failures before they happen. PdM is becoming </w:t>
      </w:r>
      <w:r w:rsidRPr="00684D14">
        <w:rPr>
          <w:sz w:val="24"/>
          <w:szCs w:val="20"/>
        </w:rPr>
        <w:br/>
        <w:t xml:space="preserve">   more common in modern smart airports.</w:t>
      </w:r>
    </w:p>
    <w:p w14:paraId="10F289F1" w14:textId="77777777" w:rsidR="00EB2DB7" w:rsidRPr="00684D14" w:rsidRDefault="00BA7F23">
      <w:pPr>
        <w:rPr>
          <w:sz w:val="24"/>
          <w:szCs w:val="20"/>
        </w:rPr>
      </w:pPr>
      <w:r w:rsidRPr="00684D14">
        <w:rPr>
          <w:sz w:val="24"/>
          <w:szCs w:val="20"/>
        </w:rPr>
        <w:t xml:space="preserve">CMMS systems support all three strategies by automating scheduling, capturing fault data, </w:t>
      </w:r>
      <w:r w:rsidRPr="00684D14">
        <w:rPr>
          <w:sz w:val="24"/>
          <w:szCs w:val="20"/>
        </w:rPr>
        <w:br/>
        <w:t>and providing insights for better decision‑making.</w:t>
      </w:r>
    </w:p>
    <w:p w14:paraId="43A28B50" w14:textId="77777777" w:rsidR="00EB2DB7" w:rsidRPr="00253E42" w:rsidRDefault="00BA7F23">
      <w:pPr>
        <w:pStyle w:val="Heading2"/>
        <w:rPr>
          <w:lang w:val="pt-PT"/>
        </w:rPr>
      </w:pPr>
      <w:r w:rsidRPr="00253E42">
        <w:rPr>
          <w:lang w:val="pt-PT"/>
        </w:rPr>
        <w:t xml:space="preserve">2.5 IBM </w:t>
      </w:r>
      <w:proofErr w:type="spellStart"/>
      <w:r w:rsidRPr="00253E42">
        <w:rPr>
          <w:lang w:val="pt-PT"/>
        </w:rPr>
        <w:t>Maximo</w:t>
      </w:r>
      <w:proofErr w:type="spellEnd"/>
      <w:r w:rsidRPr="00253E42">
        <w:rPr>
          <w:lang w:val="pt-PT"/>
        </w:rPr>
        <w:t xml:space="preserve"> </w:t>
      </w:r>
      <w:proofErr w:type="spellStart"/>
      <w:r w:rsidRPr="00253E42">
        <w:rPr>
          <w:lang w:val="pt-PT"/>
        </w:rPr>
        <w:t>and</w:t>
      </w:r>
      <w:proofErr w:type="spellEnd"/>
      <w:r w:rsidRPr="00253E42">
        <w:rPr>
          <w:lang w:val="pt-PT"/>
        </w:rPr>
        <w:t xml:space="preserve"> Dos-</w:t>
      </w:r>
      <w:proofErr w:type="spellStart"/>
      <w:r w:rsidRPr="00253E42">
        <w:rPr>
          <w:lang w:val="pt-PT"/>
        </w:rPr>
        <w:t>Maximo</w:t>
      </w:r>
      <w:proofErr w:type="spellEnd"/>
      <w:r w:rsidRPr="00253E42">
        <w:rPr>
          <w:lang w:val="pt-PT"/>
        </w:rPr>
        <w:t xml:space="preserve"> </w:t>
      </w:r>
      <w:proofErr w:type="spellStart"/>
      <w:r w:rsidRPr="00253E42">
        <w:rPr>
          <w:lang w:val="pt-PT"/>
        </w:rPr>
        <w:t>Capabilities</w:t>
      </w:r>
      <w:proofErr w:type="spellEnd"/>
    </w:p>
    <w:p w14:paraId="4DC74EB5" w14:textId="77777777" w:rsidR="00EB2DB7" w:rsidRPr="00684D14" w:rsidRDefault="00BA7F23">
      <w:pPr>
        <w:rPr>
          <w:sz w:val="24"/>
          <w:szCs w:val="20"/>
        </w:rPr>
      </w:pPr>
      <w:r w:rsidRPr="00684D14">
        <w:rPr>
          <w:sz w:val="24"/>
          <w:szCs w:val="20"/>
        </w:rPr>
        <w:t xml:space="preserve">IBM Maximo is one of the world's leading CMMS platforms. Dos-Maximo is a customized </w:t>
      </w:r>
      <w:r w:rsidRPr="00684D14">
        <w:rPr>
          <w:sz w:val="24"/>
          <w:szCs w:val="20"/>
        </w:rPr>
        <w:br/>
        <w:t>implementation of Maximo tailored for aviation and facility management sectors. Key features include:</w:t>
      </w:r>
    </w:p>
    <w:p w14:paraId="72235D01" w14:textId="77777777" w:rsidR="00EB2DB7" w:rsidRPr="00684D14" w:rsidRDefault="00BA7F23">
      <w:pPr>
        <w:rPr>
          <w:sz w:val="24"/>
          <w:szCs w:val="20"/>
        </w:rPr>
      </w:pPr>
      <w:r w:rsidRPr="00684D14">
        <w:rPr>
          <w:sz w:val="24"/>
          <w:szCs w:val="20"/>
        </w:rPr>
        <w:t xml:space="preserve">• Automated work order routing  </w:t>
      </w:r>
      <w:r w:rsidRPr="00684D14">
        <w:rPr>
          <w:sz w:val="24"/>
          <w:szCs w:val="20"/>
        </w:rPr>
        <w:br/>
        <w:t xml:space="preserve">• Barcode-based asset tracking  </w:t>
      </w:r>
      <w:r w:rsidRPr="00684D14">
        <w:rPr>
          <w:sz w:val="24"/>
          <w:szCs w:val="20"/>
        </w:rPr>
        <w:br/>
        <w:t xml:space="preserve">• Preventive maintenance templates based on O&amp;M manuals  </w:t>
      </w:r>
      <w:r w:rsidRPr="00684D14">
        <w:rPr>
          <w:sz w:val="24"/>
          <w:szCs w:val="20"/>
        </w:rPr>
        <w:br/>
        <w:t xml:space="preserve">• BMS integration for automatic fault creation  </w:t>
      </w:r>
      <w:r w:rsidRPr="00684D14">
        <w:rPr>
          <w:sz w:val="24"/>
          <w:szCs w:val="20"/>
        </w:rPr>
        <w:br/>
        <w:t xml:space="preserve">• Mobile access for field technicians  </w:t>
      </w:r>
      <w:r w:rsidRPr="00684D14">
        <w:rPr>
          <w:sz w:val="24"/>
          <w:szCs w:val="20"/>
        </w:rPr>
        <w:br/>
        <w:t xml:space="preserve">• Contractor performance monitoring  </w:t>
      </w:r>
      <w:r w:rsidRPr="00684D14">
        <w:rPr>
          <w:sz w:val="24"/>
          <w:szCs w:val="20"/>
        </w:rPr>
        <w:br/>
        <w:t xml:space="preserve">• SLA and KPI dashboards  </w:t>
      </w:r>
    </w:p>
    <w:p w14:paraId="51B3D4BE" w14:textId="77777777" w:rsidR="00EB2DB7" w:rsidRPr="00684D14" w:rsidRDefault="00BA7F23">
      <w:pPr>
        <w:rPr>
          <w:sz w:val="24"/>
          <w:szCs w:val="20"/>
        </w:rPr>
      </w:pPr>
      <w:r w:rsidRPr="00684D14">
        <w:rPr>
          <w:sz w:val="24"/>
          <w:szCs w:val="20"/>
        </w:rPr>
        <w:lastRenderedPageBreak/>
        <w:t xml:space="preserve">At Red Sea International Airport (RSIA), Dos-Maximo was configured to match the operational </w:t>
      </w:r>
      <w:r w:rsidRPr="00684D14">
        <w:rPr>
          <w:sz w:val="24"/>
          <w:szCs w:val="20"/>
        </w:rPr>
        <w:br/>
        <w:t xml:space="preserve">needs of contractors (ENOVA, METCO, ADB SAFEGATE, VANDERLANDE, MAFA, HONEYWELL), ensuring </w:t>
      </w:r>
      <w:r w:rsidRPr="00684D14">
        <w:rPr>
          <w:sz w:val="24"/>
          <w:szCs w:val="20"/>
        </w:rPr>
        <w:br/>
        <w:t>centralized reporting and standardized workflows across all service providers.</w:t>
      </w:r>
    </w:p>
    <w:p w14:paraId="7AF54DB8" w14:textId="77777777" w:rsidR="00EB2DB7" w:rsidRDefault="00BA7F23">
      <w:pPr>
        <w:pStyle w:val="Heading2"/>
      </w:pPr>
      <w:r>
        <w:t>2.6 Digital Transformation in Airports</w:t>
      </w:r>
    </w:p>
    <w:p w14:paraId="2FB37DBC" w14:textId="77777777" w:rsidR="00EB2DB7" w:rsidRPr="00684D14" w:rsidRDefault="00BA7F23">
      <w:pPr>
        <w:rPr>
          <w:sz w:val="24"/>
          <w:szCs w:val="20"/>
        </w:rPr>
      </w:pPr>
      <w:r w:rsidRPr="00684D14">
        <w:rPr>
          <w:sz w:val="24"/>
          <w:szCs w:val="20"/>
        </w:rPr>
        <w:t xml:space="preserve">The aviation industry is rapidly adopting digital solutions to streamline operations. </w:t>
      </w:r>
      <w:r w:rsidRPr="00684D14">
        <w:rPr>
          <w:sz w:val="24"/>
          <w:szCs w:val="20"/>
        </w:rPr>
        <w:br/>
        <w:t xml:space="preserve">Digital transformation enhances efficiency by integrating CMMS, BMS, IoT sensors, and </w:t>
      </w:r>
      <w:r w:rsidRPr="00684D14">
        <w:rPr>
          <w:sz w:val="24"/>
          <w:szCs w:val="20"/>
        </w:rPr>
        <w:br/>
        <w:t xml:space="preserve">smart dashboards. Modern airports such as Hamad, Changi, and Schiphol rely on predictive </w:t>
      </w:r>
      <w:r w:rsidRPr="00684D14">
        <w:rPr>
          <w:sz w:val="24"/>
          <w:szCs w:val="20"/>
        </w:rPr>
        <w:br/>
        <w:t>maintenance technologies to reduce downtime and improve reliability.</w:t>
      </w:r>
    </w:p>
    <w:p w14:paraId="13EB72BC" w14:textId="77777777" w:rsidR="00EB2DB7" w:rsidRPr="00684D14" w:rsidRDefault="00BA7F23">
      <w:pPr>
        <w:rPr>
          <w:sz w:val="24"/>
          <w:szCs w:val="20"/>
        </w:rPr>
      </w:pPr>
      <w:r w:rsidRPr="00684D14">
        <w:rPr>
          <w:sz w:val="24"/>
          <w:szCs w:val="20"/>
        </w:rPr>
        <w:t>Literature shows that digital transformation contributes to:</w:t>
      </w:r>
      <w:r w:rsidRPr="00684D14">
        <w:rPr>
          <w:sz w:val="24"/>
          <w:szCs w:val="20"/>
        </w:rPr>
        <w:br/>
        <w:t xml:space="preserve">• 20–40% reduction in operational delays  </w:t>
      </w:r>
      <w:r w:rsidRPr="00684D14">
        <w:rPr>
          <w:sz w:val="24"/>
          <w:szCs w:val="20"/>
        </w:rPr>
        <w:br/>
        <w:t xml:space="preserve">• 30% improvement in maintenance accuracy  </w:t>
      </w:r>
      <w:r w:rsidRPr="00684D14">
        <w:rPr>
          <w:sz w:val="24"/>
          <w:szCs w:val="20"/>
        </w:rPr>
        <w:br/>
        <w:t xml:space="preserve">• Higher transparency and documentation quality  </w:t>
      </w:r>
      <w:r w:rsidRPr="00684D14">
        <w:rPr>
          <w:sz w:val="24"/>
          <w:szCs w:val="20"/>
        </w:rPr>
        <w:br/>
        <w:t xml:space="preserve">• Better regulatory compliance  </w:t>
      </w:r>
    </w:p>
    <w:p w14:paraId="4A9D5D2E" w14:textId="77777777" w:rsidR="00EB2DB7" w:rsidRPr="00684D14" w:rsidRDefault="00BA7F23">
      <w:pPr>
        <w:rPr>
          <w:sz w:val="24"/>
          <w:szCs w:val="20"/>
        </w:rPr>
      </w:pPr>
      <w:r w:rsidRPr="00684D14">
        <w:rPr>
          <w:sz w:val="24"/>
          <w:szCs w:val="20"/>
        </w:rPr>
        <w:t xml:space="preserve">RSIA aims to achieve similar benchmarks by fully implementing Dos-Maximo in all maintenance </w:t>
      </w:r>
      <w:r w:rsidRPr="00684D14">
        <w:rPr>
          <w:sz w:val="24"/>
          <w:szCs w:val="20"/>
        </w:rPr>
        <w:br/>
        <w:t>departments.</w:t>
      </w:r>
    </w:p>
    <w:p w14:paraId="120C811C" w14:textId="77777777" w:rsidR="00EB2DB7" w:rsidRDefault="00BA7F23">
      <w:pPr>
        <w:pStyle w:val="Heading2"/>
      </w:pPr>
      <w:r>
        <w:t>2.7 International Case Studies on CMMS</w:t>
      </w:r>
    </w:p>
    <w:p w14:paraId="04C1C905" w14:textId="77777777" w:rsidR="00EB2DB7" w:rsidRPr="00684D14" w:rsidRDefault="00BA7F23">
      <w:pPr>
        <w:rPr>
          <w:sz w:val="24"/>
          <w:szCs w:val="20"/>
        </w:rPr>
      </w:pPr>
      <w:r w:rsidRPr="00684D14">
        <w:rPr>
          <w:sz w:val="24"/>
          <w:szCs w:val="20"/>
        </w:rPr>
        <w:t>Several global airports have documented the benefits of CMMS:</w:t>
      </w:r>
    </w:p>
    <w:p w14:paraId="194980FD" w14:textId="0FBE6098" w:rsidR="00EB2DB7" w:rsidRPr="00684D14" w:rsidRDefault="00BA7F23">
      <w:pPr>
        <w:rPr>
          <w:sz w:val="24"/>
          <w:szCs w:val="20"/>
        </w:rPr>
      </w:pPr>
      <w:r w:rsidRPr="00684D14">
        <w:rPr>
          <w:sz w:val="24"/>
          <w:szCs w:val="20"/>
        </w:rPr>
        <w:t xml:space="preserve">• Heathrow Airport (UK): Improved asset uptime and reduced manual reporting.  </w:t>
      </w:r>
      <w:r w:rsidRPr="00684D14">
        <w:rPr>
          <w:sz w:val="24"/>
          <w:szCs w:val="20"/>
        </w:rPr>
        <w:br/>
        <w:t>• Dubai International Airport:</w:t>
      </w:r>
      <w:r w:rsidR="00123A41" w:rsidRPr="00684D14">
        <w:rPr>
          <w:sz w:val="24"/>
          <w:szCs w:val="20"/>
        </w:rPr>
        <w:t xml:space="preserve"> </w:t>
      </w:r>
      <w:r w:rsidRPr="00684D14">
        <w:rPr>
          <w:sz w:val="24"/>
          <w:szCs w:val="20"/>
        </w:rPr>
        <w:t xml:space="preserve">Achieved major enhancements in PPM planning.  </w:t>
      </w:r>
      <w:r w:rsidRPr="00684D14">
        <w:rPr>
          <w:sz w:val="24"/>
          <w:szCs w:val="20"/>
        </w:rPr>
        <w:br/>
        <w:t xml:space="preserve">• Singapore Changi Airport: Uses CMMS with BMS and AI to predict system failures.  </w:t>
      </w:r>
      <w:r w:rsidRPr="00684D14">
        <w:rPr>
          <w:sz w:val="24"/>
          <w:szCs w:val="20"/>
        </w:rPr>
        <w:br/>
        <w:t>• Hamad International Airport (Qatar):</w:t>
      </w:r>
      <w:r w:rsidR="00123A41" w:rsidRPr="00684D14">
        <w:rPr>
          <w:sz w:val="24"/>
          <w:szCs w:val="20"/>
        </w:rPr>
        <w:t xml:space="preserve"> </w:t>
      </w:r>
      <w:r w:rsidRPr="00684D14">
        <w:rPr>
          <w:sz w:val="24"/>
          <w:szCs w:val="20"/>
        </w:rPr>
        <w:t>Increased contractor accountability through digital workflows.</w:t>
      </w:r>
    </w:p>
    <w:p w14:paraId="33E617EB" w14:textId="77777777" w:rsidR="00EB2DB7" w:rsidRPr="00684D14" w:rsidRDefault="00BA7F23">
      <w:pPr>
        <w:rPr>
          <w:sz w:val="24"/>
          <w:szCs w:val="20"/>
        </w:rPr>
      </w:pPr>
      <w:r w:rsidRPr="00684D14">
        <w:rPr>
          <w:sz w:val="24"/>
          <w:szCs w:val="20"/>
        </w:rPr>
        <w:t>These case studies align with the operational improvements observed in RSIA after adopting Dos-Maximo.</w:t>
      </w:r>
    </w:p>
    <w:p w14:paraId="1D305A14" w14:textId="77777777" w:rsidR="00EB2DB7" w:rsidRDefault="00BA7F23">
      <w:pPr>
        <w:pStyle w:val="Heading2"/>
      </w:pPr>
      <w:r>
        <w:t>2.8 Theoretical Framework</w:t>
      </w:r>
    </w:p>
    <w:p w14:paraId="62FC8496" w14:textId="77777777" w:rsidR="00EB2DB7" w:rsidRPr="00684D14" w:rsidRDefault="00BA7F23">
      <w:pPr>
        <w:rPr>
          <w:sz w:val="24"/>
          <w:szCs w:val="20"/>
        </w:rPr>
      </w:pPr>
      <w:r w:rsidRPr="00684D14">
        <w:rPr>
          <w:sz w:val="24"/>
          <w:szCs w:val="20"/>
        </w:rPr>
        <w:t>This study is based on a simple causal model:</w:t>
      </w:r>
    </w:p>
    <w:p w14:paraId="0C7747BC" w14:textId="77777777" w:rsidR="00EB2DB7" w:rsidRPr="00684D14" w:rsidRDefault="00BA7F23">
      <w:pPr>
        <w:rPr>
          <w:sz w:val="24"/>
          <w:szCs w:val="20"/>
        </w:rPr>
      </w:pPr>
      <w:r w:rsidRPr="00684D14">
        <w:rPr>
          <w:sz w:val="24"/>
          <w:szCs w:val="20"/>
        </w:rPr>
        <w:t xml:space="preserve">Independent Variable:  </w:t>
      </w:r>
      <w:r w:rsidRPr="00684D14">
        <w:rPr>
          <w:sz w:val="24"/>
          <w:szCs w:val="20"/>
        </w:rPr>
        <w:br/>
        <w:t>• Implementation of Dos-Maximo CMMS</w:t>
      </w:r>
    </w:p>
    <w:p w14:paraId="5707B796" w14:textId="77777777" w:rsidR="00EB2DB7" w:rsidRPr="00684D14" w:rsidRDefault="00BA7F23">
      <w:pPr>
        <w:rPr>
          <w:sz w:val="24"/>
          <w:szCs w:val="20"/>
        </w:rPr>
      </w:pPr>
      <w:r w:rsidRPr="00684D14">
        <w:rPr>
          <w:sz w:val="24"/>
          <w:szCs w:val="20"/>
        </w:rPr>
        <w:t xml:space="preserve">Dependent Variables (Maintenance Efficiency):  </w:t>
      </w:r>
      <w:r w:rsidRPr="00684D14">
        <w:rPr>
          <w:sz w:val="24"/>
          <w:szCs w:val="20"/>
        </w:rPr>
        <w:br/>
        <w:t xml:space="preserve">• Response time  </w:t>
      </w:r>
      <w:r w:rsidRPr="00684D14">
        <w:rPr>
          <w:sz w:val="24"/>
          <w:szCs w:val="20"/>
        </w:rPr>
        <w:br/>
      </w:r>
      <w:r w:rsidRPr="00684D14">
        <w:rPr>
          <w:sz w:val="24"/>
          <w:szCs w:val="20"/>
        </w:rPr>
        <w:lastRenderedPageBreak/>
        <w:t xml:space="preserve">• PPM compliance  </w:t>
      </w:r>
      <w:r w:rsidRPr="00684D14">
        <w:rPr>
          <w:sz w:val="24"/>
          <w:szCs w:val="20"/>
        </w:rPr>
        <w:br/>
        <w:t xml:space="preserve">• Documentation quality  </w:t>
      </w:r>
      <w:r w:rsidRPr="00684D14">
        <w:rPr>
          <w:sz w:val="24"/>
          <w:szCs w:val="20"/>
        </w:rPr>
        <w:br/>
        <w:t xml:space="preserve">• Contractor performance  </w:t>
      </w:r>
      <w:r w:rsidRPr="00684D14">
        <w:rPr>
          <w:sz w:val="24"/>
          <w:szCs w:val="20"/>
        </w:rPr>
        <w:br/>
        <w:t xml:space="preserve">• Asset reliability  </w:t>
      </w:r>
    </w:p>
    <w:p w14:paraId="5E1AC97C" w14:textId="77777777" w:rsidR="00EB2DB7" w:rsidRPr="00684D14" w:rsidRDefault="00BA7F23">
      <w:pPr>
        <w:rPr>
          <w:sz w:val="24"/>
          <w:szCs w:val="20"/>
        </w:rPr>
      </w:pPr>
      <w:r w:rsidRPr="00684D14">
        <w:rPr>
          <w:sz w:val="24"/>
          <w:szCs w:val="20"/>
        </w:rPr>
        <w:t xml:space="preserve">The literature consistently supports the link between CMMS implementation and improvements </w:t>
      </w:r>
      <w:r w:rsidRPr="00684D14">
        <w:rPr>
          <w:sz w:val="24"/>
          <w:szCs w:val="20"/>
        </w:rPr>
        <w:br/>
        <w:t>in operational performance.</w:t>
      </w:r>
    </w:p>
    <w:p w14:paraId="44B08BA3" w14:textId="77777777" w:rsidR="00EB2DB7" w:rsidRDefault="00BA7F23">
      <w:pPr>
        <w:pStyle w:val="Heading2"/>
      </w:pPr>
      <w:r>
        <w:t>2.9 Summary of the Chapter</w:t>
      </w:r>
    </w:p>
    <w:p w14:paraId="43E9D424" w14:textId="77777777" w:rsidR="00EB2DB7" w:rsidRPr="00684D14" w:rsidRDefault="00BA7F23">
      <w:pPr>
        <w:rPr>
          <w:sz w:val="24"/>
          <w:szCs w:val="20"/>
        </w:rPr>
      </w:pPr>
      <w:r w:rsidRPr="00684D14">
        <w:rPr>
          <w:sz w:val="24"/>
          <w:szCs w:val="20"/>
        </w:rPr>
        <w:t xml:space="preserve">This chapter explored the theoretical foundations of CMMS, maintenance strategies, </w:t>
      </w:r>
      <w:r w:rsidRPr="00684D14">
        <w:rPr>
          <w:sz w:val="24"/>
          <w:szCs w:val="20"/>
        </w:rPr>
        <w:br/>
        <w:t xml:space="preserve">airport asset management, and digital transformation. It also examined Maximo’s role in </w:t>
      </w:r>
      <w:r w:rsidRPr="00684D14">
        <w:rPr>
          <w:sz w:val="24"/>
          <w:szCs w:val="20"/>
        </w:rPr>
        <w:br/>
        <w:t xml:space="preserve">enhancing maintenance efficiency and presented several international case studies that </w:t>
      </w:r>
      <w:r w:rsidRPr="00684D14">
        <w:rPr>
          <w:sz w:val="24"/>
          <w:szCs w:val="20"/>
        </w:rPr>
        <w:br/>
        <w:t xml:space="preserve">support the effectiveness of CMMS. The next chapter explains the methodology used to </w:t>
      </w:r>
      <w:r w:rsidRPr="00684D14">
        <w:rPr>
          <w:sz w:val="24"/>
          <w:szCs w:val="20"/>
        </w:rPr>
        <w:br/>
        <w:t>evaluate Dos-Maximo’s impact at Red Sea International Airport.</w:t>
      </w:r>
    </w:p>
    <w:p w14:paraId="7967EA6D" w14:textId="77777777" w:rsidR="00841A22" w:rsidRDefault="00841A22"/>
    <w:p w14:paraId="6EB351D6" w14:textId="77777777" w:rsidR="00841A22" w:rsidRDefault="00841A22"/>
    <w:p w14:paraId="665D8ADD" w14:textId="77777777" w:rsidR="00841A22" w:rsidRDefault="00841A22"/>
    <w:p w14:paraId="3CB00BEF" w14:textId="77777777" w:rsidR="00841A22" w:rsidRDefault="00841A22"/>
    <w:p w14:paraId="08874F03" w14:textId="77777777" w:rsidR="00841A22" w:rsidRDefault="00841A22"/>
    <w:p w14:paraId="75626621" w14:textId="77777777" w:rsidR="00123A41" w:rsidRDefault="00123A41" w:rsidP="00123A41">
      <w:pPr>
        <w:pStyle w:val="Heading1"/>
        <w:jc w:val="center"/>
        <w:rPr>
          <w:rFonts w:ascii="Times New Roman" w:eastAsiaTheme="minorEastAsia" w:hAnsi="Times New Roman" w:cstheme="minorBidi"/>
          <w:color w:val="auto"/>
          <w:sz w:val="52"/>
          <w:szCs w:val="44"/>
        </w:rPr>
      </w:pPr>
    </w:p>
    <w:p w14:paraId="05291D23" w14:textId="77777777" w:rsidR="00123A41" w:rsidRDefault="00123A41" w:rsidP="00123A41">
      <w:pPr>
        <w:pStyle w:val="Heading1"/>
        <w:jc w:val="center"/>
        <w:rPr>
          <w:rFonts w:ascii="Times New Roman" w:eastAsiaTheme="minorEastAsia" w:hAnsi="Times New Roman" w:cstheme="minorBidi"/>
          <w:color w:val="auto"/>
          <w:sz w:val="52"/>
          <w:szCs w:val="44"/>
        </w:rPr>
      </w:pPr>
    </w:p>
    <w:p w14:paraId="246401EA" w14:textId="77777777" w:rsidR="00123A41" w:rsidRDefault="00123A41" w:rsidP="00123A41">
      <w:pPr>
        <w:pStyle w:val="Heading1"/>
        <w:jc w:val="center"/>
        <w:rPr>
          <w:rFonts w:ascii="Times New Roman" w:eastAsiaTheme="minorEastAsia" w:hAnsi="Times New Roman" w:cstheme="minorBidi"/>
          <w:color w:val="auto"/>
          <w:sz w:val="52"/>
          <w:szCs w:val="44"/>
        </w:rPr>
      </w:pPr>
    </w:p>
    <w:sectPr w:rsidR="00123A41"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B925B" w14:textId="77777777" w:rsidR="00BA7F23" w:rsidRDefault="00BA7F23">
      <w:pPr>
        <w:spacing w:after="0" w:line="240" w:lineRule="auto"/>
      </w:pPr>
      <w:r>
        <w:separator/>
      </w:r>
    </w:p>
  </w:endnote>
  <w:endnote w:type="continuationSeparator" w:id="0">
    <w:p w14:paraId="3AA9BB0D" w14:textId="77777777" w:rsidR="00BA7F23" w:rsidRDefault="00BA7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New 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4C5EE" w14:textId="77777777" w:rsidR="00EB2DB7" w:rsidRDefault="00EB2DB7">
    <w:pPr>
      <w:pStyle w:val="Footer"/>
    </w:pPr>
  </w:p>
  <w:p w14:paraId="6349F142" w14:textId="77777777" w:rsidR="00EB2DB7" w:rsidRDefault="00BA7F23">
    <w:r>
      <w:t xml:space="preserve">Page </w:t>
    </w:r>
    <w:r>
      <w:fldChar w:fldCharType="begin"/>
    </w:r>
    <w:r>
      <w:instrText>PAGE</w:instrText>
    </w:r>
    <w:r>
      <w:fldChar w:fldCharType="separate"/>
    </w:r>
    <w:r w:rsidR="00253E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58291" w14:textId="77777777" w:rsidR="00BA7F23" w:rsidRDefault="00BA7F23">
      <w:pPr>
        <w:spacing w:after="0" w:line="240" w:lineRule="auto"/>
      </w:pPr>
      <w:r>
        <w:separator/>
      </w:r>
    </w:p>
  </w:footnote>
  <w:footnote w:type="continuationSeparator" w:id="0">
    <w:p w14:paraId="13CB90CB" w14:textId="77777777" w:rsidR="00BA7F23" w:rsidRDefault="00BA7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21803083">
    <w:abstractNumId w:val="8"/>
  </w:num>
  <w:num w:numId="2" w16cid:durableId="600725107">
    <w:abstractNumId w:val="6"/>
  </w:num>
  <w:num w:numId="3" w16cid:durableId="1938905369">
    <w:abstractNumId w:val="5"/>
  </w:num>
  <w:num w:numId="4" w16cid:durableId="1795128332">
    <w:abstractNumId w:val="4"/>
  </w:num>
  <w:num w:numId="5" w16cid:durableId="2036274978">
    <w:abstractNumId w:val="7"/>
  </w:num>
  <w:num w:numId="6" w16cid:durableId="1137381546">
    <w:abstractNumId w:val="3"/>
  </w:num>
  <w:num w:numId="7" w16cid:durableId="2104295653">
    <w:abstractNumId w:val="2"/>
  </w:num>
  <w:num w:numId="8" w16cid:durableId="50737947">
    <w:abstractNumId w:val="1"/>
  </w:num>
  <w:num w:numId="9" w16cid:durableId="1745755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33A"/>
    <w:rsid w:val="00034616"/>
    <w:rsid w:val="0005172B"/>
    <w:rsid w:val="0006063C"/>
    <w:rsid w:val="00123A41"/>
    <w:rsid w:val="0015074B"/>
    <w:rsid w:val="001B2BC2"/>
    <w:rsid w:val="00253E42"/>
    <w:rsid w:val="0029639D"/>
    <w:rsid w:val="00326F90"/>
    <w:rsid w:val="003D7294"/>
    <w:rsid w:val="004C4181"/>
    <w:rsid w:val="00515AB2"/>
    <w:rsid w:val="00684D14"/>
    <w:rsid w:val="0079543E"/>
    <w:rsid w:val="008165A2"/>
    <w:rsid w:val="00841A22"/>
    <w:rsid w:val="008D055D"/>
    <w:rsid w:val="00AA1D8D"/>
    <w:rsid w:val="00B47730"/>
    <w:rsid w:val="00BA7F23"/>
    <w:rsid w:val="00BB088D"/>
    <w:rsid w:val="00C12E66"/>
    <w:rsid w:val="00C12F8E"/>
    <w:rsid w:val="00CB0664"/>
    <w:rsid w:val="00D2168E"/>
    <w:rsid w:val="00EB2DB7"/>
    <w:rsid w:val="00FC693F"/>
    <w:rsid w:val="00FE2C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4D0514"/>
  <w14:defaultImageDpi w14:val="300"/>
  <w15:docId w15:val="{87FACB39-17B8-4F9E-AB45-573868396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53E42"/>
    <w:rPr>
      <w:color w:val="0000FF" w:themeColor="hyperlink"/>
      <w:u w:val="single"/>
    </w:rPr>
  </w:style>
  <w:style w:type="character" w:styleId="UnresolvedMention">
    <w:name w:val="Unresolved Mention"/>
    <w:basedOn w:val="DefaultParagraphFont"/>
    <w:uiPriority w:val="99"/>
    <w:semiHidden/>
    <w:unhideWhenUsed/>
    <w:rsid w:val="00253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428065">
      <w:bodyDiv w:val="1"/>
      <w:marLeft w:val="0"/>
      <w:marRight w:val="0"/>
      <w:marTop w:val="0"/>
      <w:marBottom w:val="0"/>
      <w:divBdr>
        <w:top w:val="none" w:sz="0" w:space="0" w:color="auto"/>
        <w:left w:val="none" w:sz="0" w:space="0" w:color="auto"/>
        <w:bottom w:val="none" w:sz="0" w:space="0" w:color="auto"/>
        <w:right w:val="none" w:sz="0" w:space="0" w:color="auto"/>
      </w:divBdr>
    </w:div>
    <w:div w:id="459373445">
      <w:bodyDiv w:val="1"/>
      <w:marLeft w:val="0"/>
      <w:marRight w:val="0"/>
      <w:marTop w:val="0"/>
      <w:marBottom w:val="0"/>
      <w:divBdr>
        <w:top w:val="none" w:sz="0" w:space="0" w:color="auto"/>
        <w:left w:val="none" w:sz="0" w:space="0" w:color="auto"/>
        <w:bottom w:val="none" w:sz="0" w:space="0" w:color="auto"/>
        <w:right w:val="none" w:sz="0" w:space="0" w:color="auto"/>
      </w:divBdr>
    </w:div>
    <w:div w:id="856119922">
      <w:bodyDiv w:val="1"/>
      <w:marLeft w:val="0"/>
      <w:marRight w:val="0"/>
      <w:marTop w:val="0"/>
      <w:marBottom w:val="0"/>
      <w:divBdr>
        <w:top w:val="none" w:sz="0" w:space="0" w:color="auto"/>
        <w:left w:val="none" w:sz="0" w:space="0" w:color="auto"/>
        <w:bottom w:val="none" w:sz="0" w:space="0" w:color="auto"/>
        <w:right w:val="none" w:sz="0" w:space="0" w:color="auto"/>
      </w:divBdr>
    </w:div>
    <w:div w:id="953250586">
      <w:bodyDiv w:val="1"/>
      <w:marLeft w:val="0"/>
      <w:marRight w:val="0"/>
      <w:marTop w:val="0"/>
      <w:marBottom w:val="0"/>
      <w:divBdr>
        <w:top w:val="none" w:sz="0" w:space="0" w:color="auto"/>
        <w:left w:val="none" w:sz="0" w:space="0" w:color="auto"/>
        <w:bottom w:val="none" w:sz="0" w:space="0" w:color="auto"/>
        <w:right w:val="none" w:sz="0" w:space="0" w:color="auto"/>
      </w:divBdr>
    </w:div>
    <w:div w:id="1035739647">
      <w:bodyDiv w:val="1"/>
      <w:marLeft w:val="0"/>
      <w:marRight w:val="0"/>
      <w:marTop w:val="0"/>
      <w:marBottom w:val="0"/>
      <w:divBdr>
        <w:top w:val="none" w:sz="0" w:space="0" w:color="auto"/>
        <w:left w:val="none" w:sz="0" w:space="0" w:color="auto"/>
        <w:bottom w:val="none" w:sz="0" w:space="0" w:color="auto"/>
        <w:right w:val="none" w:sz="0" w:space="0" w:color="auto"/>
      </w:divBdr>
    </w:div>
    <w:div w:id="1117219856">
      <w:bodyDiv w:val="1"/>
      <w:marLeft w:val="0"/>
      <w:marRight w:val="0"/>
      <w:marTop w:val="0"/>
      <w:marBottom w:val="0"/>
      <w:divBdr>
        <w:top w:val="none" w:sz="0" w:space="0" w:color="auto"/>
        <w:left w:val="none" w:sz="0" w:space="0" w:color="auto"/>
        <w:bottom w:val="none" w:sz="0" w:space="0" w:color="auto"/>
        <w:right w:val="none" w:sz="0" w:space="0" w:color="auto"/>
      </w:divBdr>
    </w:div>
    <w:div w:id="1382830685">
      <w:bodyDiv w:val="1"/>
      <w:marLeft w:val="0"/>
      <w:marRight w:val="0"/>
      <w:marTop w:val="0"/>
      <w:marBottom w:val="0"/>
      <w:divBdr>
        <w:top w:val="none" w:sz="0" w:space="0" w:color="auto"/>
        <w:left w:val="none" w:sz="0" w:space="0" w:color="auto"/>
        <w:bottom w:val="none" w:sz="0" w:space="0" w:color="auto"/>
        <w:right w:val="none" w:sz="0" w:space="0" w:color="auto"/>
      </w:divBdr>
    </w:div>
    <w:div w:id="1432163710">
      <w:bodyDiv w:val="1"/>
      <w:marLeft w:val="0"/>
      <w:marRight w:val="0"/>
      <w:marTop w:val="0"/>
      <w:marBottom w:val="0"/>
      <w:divBdr>
        <w:top w:val="none" w:sz="0" w:space="0" w:color="auto"/>
        <w:left w:val="none" w:sz="0" w:space="0" w:color="auto"/>
        <w:bottom w:val="none" w:sz="0" w:space="0" w:color="auto"/>
        <w:right w:val="none" w:sz="0" w:space="0" w:color="auto"/>
      </w:divBdr>
    </w:div>
    <w:div w:id="1987855265">
      <w:bodyDiv w:val="1"/>
      <w:marLeft w:val="0"/>
      <w:marRight w:val="0"/>
      <w:marTop w:val="0"/>
      <w:marBottom w:val="0"/>
      <w:divBdr>
        <w:top w:val="none" w:sz="0" w:space="0" w:color="auto"/>
        <w:left w:val="none" w:sz="0" w:space="0" w:color="auto"/>
        <w:bottom w:val="none" w:sz="0" w:space="0" w:color="auto"/>
        <w:right w:val="none" w:sz="0" w:space="0" w:color="auto"/>
      </w:divBdr>
    </w:div>
    <w:div w:id="19947237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Mohanad Saeed</cp:lastModifiedBy>
  <cp:revision>4</cp:revision>
  <dcterms:created xsi:type="dcterms:W3CDTF">2025-11-19T07:16:00Z</dcterms:created>
  <dcterms:modified xsi:type="dcterms:W3CDTF">2025-11-19T08:58:00Z</dcterms:modified>
  <cp:category/>
</cp:coreProperties>
</file>