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ink/ink10.xml" ContentType="application/inkml+xml"/>
  <Override PartName="/word/ink/ink15.xml" ContentType="application/inkml+xml"/>
  <Override PartName="/word/ink/ink8.xml" ContentType="application/inkml+xml"/>
  <Override PartName="/word/numbering.xml" ContentType="application/vnd.openxmlformats-officedocument.wordprocessingml.numbering+xml"/>
  <Override PartName="/word/ink/ink11.xml" ContentType="application/inkml+xml"/>
  <Override PartName="/word/ink/ink4.xml" ContentType="application/inkml+xml"/>
  <Override PartName="/word/settings.xml" ContentType="application/vnd.openxmlformats-officedocument.wordprocessingml.settings+xml"/>
  <Override PartName="/word/ink/ink19.xml" ContentType="application/inkml+xml"/>
  <Override PartName="/word/ink/ink14.xml" ContentType="application/inkml+xml"/>
  <Override PartName="/word/ink/ink3.xml" ContentType="application/inkml+xml"/>
  <Override PartName="/word/document.xml" ContentType="application/vnd.openxmlformats-officedocument.wordprocessingml.document.main+xml"/>
  <Override PartName="/word/ink/ink7.xml" ContentType="application/inkml+xml"/>
  <Override PartName="/word/styles.xml" ContentType="application/vnd.openxmlformats-officedocument.wordprocessingml.styles+xml"/>
  <Override PartName="/docProps/app.xml" ContentType="application/vnd.openxmlformats-officedocument.extended-properties+xml"/>
  <Override PartName="/word/ink/ink1.xml" ContentType="application/inkml+xml"/>
  <Override PartName="/word/fontTable.xml" ContentType="application/vnd.openxmlformats-officedocument.wordprocessingml.fontTable+xml"/>
  <Override PartName="/word/ink/ink13.xml" ContentType="application/inkml+xml"/>
  <Override PartName="/docProps/core.xml" ContentType="application/vnd.openxmlformats-package.core-properties+xml"/>
  <Override PartName="/word/ink/ink18.xml" ContentType="application/inkml+xml"/>
  <Override PartName="/word/ink/ink2.xml" ContentType="application/inkml+xml"/>
  <Override PartName="/docProps/custom.xml" ContentType="application/vnd.openxmlformats-officedocument.custom-properties+xml"/>
  <Override PartName="/word/ink/ink6.xml" ContentType="application/inkml+xml"/>
  <Override PartName="/word/ink/ink20.xml" ContentType="application/inkml+xml"/>
  <Override PartName="/word/ink/ink16.xml" ContentType="application/inkml+xml"/>
  <Override PartName="/word/ink/ink12.xml" ContentType="application/inkml+xml"/>
  <Override PartName="/word/ink/ink17.xml" ContentType="application/inkml+xml"/>
  <Override PartName="/word/ink/ink9.xml" ContentType="application/inkml+xml"/>
  <Override PartName="/word/ink/ink5.xml" ContentType="application/inkml+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bidi/>
        <w:rPr>
          <w:rFonts w:ascii="Calibri Light" w:cs="Calibri Light" w:hAnsi="Calibri Light"/>
          <w:b/>
          <w:bCs/>
          <w:sz w:val="28"/>
          <w:szCs w:val="28"/>
          <w:rtl/>
        </w:rPr>
      </w:pPr>
      <w:r>
        <w:rPr>
          <w:rFonts w:ascii="Calibri Light" w:cs="Calibri Light" w:hAnsi="Calibri Light"/>
          <w:b/>
          <w:bCs/>
          <w:sz w:val="28"/>
          <w:szCs w:val="28"/>
          <w:rtl/>
        </w:rPr>
        <w:t xml:space="preserve">أي من التالي هو الأقرب لما </w:t>
      </w:r>
      <w:r>
        <w:rPr>
          <w:rFonts w:ascii="Calibri Light" w:cs="Calibri Light" w:hAnsi="Calibri Light"/>
          <w:b/>
          <w:bCs/>
          <w:sz w:val="28"/>
          <w:szCs w:val="28"/>
          <w:rtl/>
        </w:rPr>
        <w:t>ي</w:t>
      </w:r>
      <w:r>
        <w:rPr>
          <w:rFonts w:ascii="Calibri Light" w:cs="Calibri Light" w:hAnsi="Calibri Light"/>
          <w:b/>
          <w:bCs/>
          <w:sz w:val="28"/>
          <w:szCs w:val="28"/>
          <w:rtl/>
        </w:rPr>
        <w:t>عنيه الأمن السيبراني؟</w:t>
      </w:r>
    </w:p>
    <w:p>
      <w:pPr>
        <w:pStyle w:val="style179"/>
        <w:numPr>
          <w:ilvl w:val="0"/>
          <w:numId w:val="1"/>
        </w:numPr>
        <w:bidi/>
        <w:spacing w:lineRule="auto" w:line="360"/>
        <w:rPr>
          <w:rFonts w:ascii="Calibri Light" w:cs="Calibri Light" w:hAnsi="Calibri Light"/>
          <w:sz w:val="24"/>
          <w:szCs w:val="24"/>
        </w:rPr>
      </w:pPr>
      <w:r>
        <w:rPr/>
        <mc:AlternateContent>
          <mc:Choice Requires="wps">
            <w:drawing>
              <wp:anchor distT="0" distB="0" distL="0" distR="0" simplePos="false" relativeHeight="18" behindDoc="false" locked="false" layoutInCell="true" allowOverlap="true">
                <wp:simplePos x="0" y="0"/>
                <wp:positionH relativeFrom="character">
                  <wp:posOffset>-24259</wp:posOffset>
                </wp:positionH>
                <wp:positionV relativeFrom="line">
                  <wp:posOffset>177779</wp:posOffset>
                </wp:positionV>
                <wp:extent cx="333369" cy="3175"/>
                <wp:effectExtent l="0" t="0" r="0" b="0"/>
                <wp:wrapNone/>
                <wp:docPr id="1058"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2">
                      <w14:xfrm rot="0">
                        <a:off x="0" y="0"/>
                        <a:ext cx="333369" cy="3175"/>
                      </w14:xfrm>
                    </w14:contentPart>
                  </a:graphicData>
                </a:graphic>
              </wp:anchor>
            </w:drawing>
          </mc:Choice>
          <mc:Fallback>
            <w:pict>
              <v:shape id="1058" filled="f" stroked="t" style="position:absolute;margin-left:-1.91pt;margin-top:14.0pt;width:26.25pt;height:0.25pt;z-index:18;mso-position-horizontal-relative:char;mso-position-vertical-relative:line;mso-width-relative:page;mso-height-relative:page;mso-wrap-distance-left:0.0pt;mso-wrap-distance-right:0.0pt;visibility:visible;">
                <v:stroke color="yellow" opacity="21845f" weight="12.0pt"/>
                <v:fill/>
                <o:ink i="AE8dBOQCmAQCFhVIEUT//wNFngFHAVcJAAAARr0CUAAVAACAPwAAgD8AAAAAAAAAAAoeDIP+f/r+&#10;gGX4D+APFxfLXwf63kCD/gZ+/gZ/VWwA&#10;"/>
              </v:shape>
            </w:pict>
          </mc:Fallback>
        </mc:AlternateContent>
      </w:r>
      <w:r>
        <w:rPr>
          <w:rFonts w:ascii="Calibri Light" w:cs="Calibri Light" w:hAnsi="Calibri Light"/>
          <w:sz w:val="24"/>
          <w:szCs w:val="24"/>
          <w:rtl/>
        </w:rPr>
        <w:t>مجال واسع من الدراسة والممارسة التي تستجيب للثغرات الأمنية مع تطور التكنولوجيا</w:t>
      </w:r>
      <w:r>
        <w:rPr>
          <w:rFonts w:ascii="Calibri Light" w:cs="Calibri Light" w:hAnsi="Calibri Light"/>
          <w:sz w:val="24"/>
          <w:szCs w:val="24"/>
        </w:rPr>
        <w:t>.</w:t>
      </w:r>
    </w:p>
    <w:p>
      <w:pPr>
        <w:pStyle w:val="style179"/>
        <w:numPr>
          <w:ilvl w:val="0"/>
          <w:numId w:val="1"/>
        </w:numPr>
        <w:bidi/>
        <w:spacing w:lineRule="auto" w:line="360"/>
        <w:rPr>
          <w:rFonts w:ascii="Calibri Light" w:cs="Calibri Light" w:hAnsi="Calibri Light"/>
          <w:sz w:val="24"/>
          <w:szCs w:val="24"/>
        </w:rPr>
      </w:pPr>
      <w:r>
        <w:rPr>
          <w:rFonts w:ascii="Calibri Light" w:cs="Calibri Light" w:hAnsi="Calibri Light"/>
          <w:sz w:val="24"/>
          <w:szCs w:val="24"/>
          <w:rtl/>
        </w:rPr>
        <w:t>اختراق التكنولوجيا وتعلم أدوات الاختراق</w:t>
      </w:r>
      <w:r>
        <w:rPr>
          <w:rFonts w:ascii="Calibri Light" w:cs="Calibri Light" w:hAnsi="Calibri Light"/>
          <w:sz w:val="24"/>
          <w:szCs w:val="24"/>
        </w:rPr>
        <w:t>.</w:t>
      </w:r>
    </w:p>
    <w:p>
      <w:pPr>
        <w:pStyle w:val="style179"/>
        <w:numPr>
          <w:ilvl w:val="0"/>
          <w:numId w:val="1"/>
        </w:numPr>
        <w:bidi/>
        <w:spacing w:lineRule="auto" w:line="360"/>
        <w:rPr>
          <w:rFonts w:ascii="Calibri Light" w:cs="Calibri Light" w:hAnsi="Calibri Light"/>
          <w:sz w:val="24"/>
          <w:szCs w:val="24"/>
        </w:rPr>
      </w:pPr>
      <w:r>
        <w:rPr>
          <w:rFonts w:ascii="Calibri Light" w:cs="Calibri Light" w:hAnsi="Calibri Light"/>
          <w:sz w:val="24"/>
          <w:szCs w:val="24"/>
          <w:rtl/>
        </w:rPr>
        <w:t>قفل جميع المعلومات في مكان آمن</w:t>
      </w:r>
      <w:r>
        <w:rPr>
          <w:rFonts w:ascii="Calibri Light" w:cs="Calibri Light" w:hAnsi="Calibri Light"/>
          <w:sz w:val="24"/>
          <w:szCs w:val="24"/>
        </w:rPr>
        <w:t>.</w:t>
      </w:r>
    </w:p>
    <w:p>
      <w:pPr>
        <w:pStyle w:val="style179"/>
        <w:numPr>
          <w:ilvl w:val="0"/>
          <w:numId w:val="1"/>
        </w:numPr>
        <w:bidi/>
        <w:spacing w:lineRule="auto" w:line="360"/>
        <w:rPr>
          <w:rFonts w:ascii="Calibri Light" w:cs="Calibri Light" w:hAnsi="Calibri Light"/>
          <w:sz w:val="24"/>
          <w:szCs w:val="24"/>
          <w:rtl/>
        </w:rPr>
      </w:pPr>
      <w:r>
        <w:rPr>
          <w:rFonts w:ascii="Calibri Light" w:cs="Calibri Light" w:hAnsi="Calibri Light"/>
          <w:sz w:val="24"/>
          <w:szCs w:val="24"/>
          <w:rtl/>
        </w:rPr>
        <w:t>ضمان الدفاع الشخصي، بطرق مثل تحميل أحدث تطبيقات المراسلة الآمنة والمتصفحات وتعيين كلمات مرور متعددة</w:t>
      </w:r>
      <w:r>
        <w:rPr>
          <w:rFonts w:ascii="Calibri Light" w:cs="Calibri Light" w:hAnsi="Calibri Light"/>
          <w:sz w:val="24"/>
          <w:szCs w:val="24"/>
        </w:rPr>
        <w:t>.</w:t>
      </w:r>
    </w:p>
    <w:p>
      <w:pPr>
        <w:pStyle w:val="style0"/>
        <w:pBdr>
          <w:bottom w:val="single" w:sz="6" w:space="1" w:color="auto"/>
        </w:pBdr>
        <w:bidi/>
        <w:rPr>
          <w:rFonts w:ascii="Calibri Light" w:cs="Calibri Light" w:hAnsi="Calibri Light"/>
          <w:sz w:val="24"/>
          <w:szCs w:val="24"/>
          <w:rtl/>
        </w:rPr>
      </w:pPr>
    </w:p>
    <w:p>
      <w:pPr>
        <w:pStyle w:val="style0"/>
        <w:bidi/>
        <w:rPr>
          <w:rFonts w:ascii="Calibri Light" w:cs="Calibri Light" w:hAnsi="Calibri Light"/>
          <w:b/>
          <w:bCs/>
          <w:sz w:val="28"/>
          <w:szCs w:val="28"/>
          <w:rtl/>
        </w:rPr>
      </w:pPr>
      <w:r>
        <w:rPr>
          <w:rFonts w:ascii="Calibri Light" w:cs="Calibri Light" w:hAnsi="Calibri Light"/>
          <w:b/>
          <w:bCs/>
          <w:sz w:val="28"/>
          <w:szCs w:val="28"/>
          <w:rtl/>
        </w:rPr>
        <w:t>السرية في الأمن السيبراني تتعلق بـ</w:t>
      </w:r>
      <w:r>
        <w:rPr>
          <w:rFonts w:ascii="Calibri Light" w:cs="Calibri Light" w:hAnsi="Calibri Light"/>
          <w:b/>
          <w:bCs/>
          <w:sz w:val="28"/>
          <w:szCs w:val="28"/>
        </w:rPr>
        <w:t>:</w:t>
      </w:r>
    </w:p>
    <w:p>
      <w:pPr>
        <w:pStyle w:val="style179"/>
        <w:numPr>
          <w:ilvl w:val="0"/>
          <w:numId w:val="17"/>
        </w:numPr>
        <w:bidi/>
        <w:rPr>
          <w:rFonts w:ascii="Calibri Light" w:cs="Calibri Light" w:hAnsi="Calibri Light"/>
          <w:sz w:val="24"/>
          <w:szCs w:val="24"/>
        </w:rPr>
      </w:pPr>
      <w:r>
        <w:rPr>
          <w:rFonts w:ascii="Calibri Light" w:cs="Calibri Light" w:hAnsi="Calibri Light"/>
          <w:sz w:val="24"/>
          <w:szCs w:val="24"/>
          <w:rtl/>
        </w:rPr>
        <w:t xml:space="preserve">تطبيق وضمان </w:t>
      </w:r>
      <w:r>
        <w:rPr/>
        <mc:AlternateContent>
          <mc:Choice Requires="wps">
            <w:drawing>
              <wp:anchor distT="0" distB="0" distL="0" distR="0" simplePos="false" relativeHeight="17" behindDoc="false" locked="false" layoutInCell="true" allowOverlap="true">
                <wp:simplePos x="0" y="0"/>
                <wp:positionH relativeFrom="character">
                  <wp:posOffset>-1091669</wp:posOffset>
                </wp:positionH>
                <wp:positionV relativeFrom="line">
                  <wp:posOffset>94550</wp:posOffset>
                </wp:positionV>
                <wp:extent cx="2120868" cy="66674"/>
                <wp:effectExtent l="0" t="0" r="0" b="0"/>
                <wp:wrapNone/>
                <wp:docPr id="1057"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3">
                      <w14:xfrm rot="0">
                        <a:off x="0" y="0"/>
                        <a:ext cx="2120868" cy="66674"/>
                      </w14:xfrm>
                    </w14:contentPart>
                  </a:graphicData>
                </a:graphic>
              </wp:anchor>
            </w:drawing>
          </mc:Choice>
          <mc:Fallback>
            <w:pict>
              <v:shape id="1057" filled="f" stroked="t" style="position:absolute;margin-left:-85.96pt;margin-top:7.44pt;width:167.0pt;height:5.25pt;z-index:17;mso-position-horizontal-relative:char;mso-position-vertical-relative:line;mso-width-relative:page;mso-height-relative:page;mso-wrap-distance-left:0.0pt;mso-wrap-distance-right:0.0pt;visibility:visible;">
                <v:stroke color="yellow" opacity="21845f" weight="12.0pt"/>
                <v:fill/>
                <o:ink i="AJgBHQTkApgEAhYVSBFE//8DRZ4BRwFXCQAAAEa9AlAAFQAAgD8AAIA/AAAAAAAAAAAKZyyD/n1w&#10;/n31+E/ib45+Gvk34y+Tfjb5X+TvlX5U+Vflb5X+Vvln5g+W/mD5Z+YPk/5O+Q/kb49+Tvjn5E+N&#10;fkD4b+Lvg32umPb8bflAg/4xvP4xvRvn0J0u4mJgmJjr0JiYJVd1fIA=&#10;"/>
              </v:shape>
            </w:pict>
          </mc:Fallback>
        </mc:AlternateContent>
      </w:r>
      <w:r>
        <w:rPr>
          <w:rFonts w:ascii="Calibri Light" w:cs="Calibri Light" w:hAnsi="Calibri Light"/>
          <w:sz w:val="24"/>
          <w:szCs w:val="24"/>
          <w:rtl/>
        </w:rPr>
        <w:t xml:space="preserve">مستويات الوصول </w:t>
      </w:r>
    </w:p>
    <w:p>
      <w:pPr>
        <w:pStyle w:val="style179"/>
        <w:numPr>
          <w:ilvl w:val="0"/>
          <w:numId w:val="17"/>
        </w:numPr>
        <w:bidi/>
        <w:rPr>
          <w:rFonts w:ascii="Calibri Light" w:cs="Calibri Light" w:hAnsi="Calibri Light"/>
          <w:sz w:val="24"/>
          <w:szCs w:val="24"/>
        </w:rPr>
      </w:pPr>
      <w:r>
        <w:rPr>
          <w:rFonts w:ascii="Calibri Light" w:cs="Calibri Light" w:hAnsi="Calibri Light"/>
          <w:sz w:val="24"/>
          <w:szCs w:val="24"/>
          <w:rtl/>
        </w:rPr>
        <w:t>الاحتفاظ بالأسرار لنفسك</w:t>
      </w:r>
    </w:p>
    <w:p>
      <w:pPr>
        <w:pStyle w:val="style179"/>
        <w:numPr>
          <w:ilvl w:val="0"/>
          <w:numId w:val="17"/>
        </w:numPr>
        <w:bidi/>
        <w:rPr>
          <w:rFonts w:ascii="Calibri Light" w:cs="Calibri Light" w:hAnsi="Calibri Light"/>
          <w:sz w:val="24"/>
          <w:szCs w:val="24"/>
        </w:rPr>
      </w:pPr>
      <w:r>
        <w:rPr>
          <w:rFonts w:ascii="Calibri Light" w:cs="Calibri Light" w:hAnsi="Calibri Light"/>
          <w:sz w:val="24"/>
          <w:szCs w:val="24"/>
          <w:rtl/>
        </w:rPr>
        <w:t>التأكد من أن البيانات هي ما نتوقعه، من خلال الاحتفاظ بنسخ احتياطية للبيانات في إصدارات مختلفة والتحقق من التغييرات بأمان</w:t>
      </w:r>
    </w:p>
    <w:p>
      <w:pPr>
        <w:pStyle w:val="style179"/>
        <w:numPr>
          <w:ilvl w:val="0"/>
          <w:numId w:val="17"/>
        </w:numPr>
        <w:bidi/>
        <w:rPr>
          <w:rFonts w:ascii="Calibri Light" w:cs="Calibri Light" w:hAnsi="Calibri Light"/>
          <w:sz w:val="24"/>
          <w:szCs w:val="24"/>
        </w:rPr>
      </w:pPr>
      <w:r>
        <w:rPr>
          <w:rFonts w:ascii="Calibri Light" w:cs="Calibri Light" w:hAnsi="Calibri Light"/>
          <w:sz w:val="24"/>
          <w:szCs w:val="24"/>
          <w:rtl/>
        </w:rPr>
        <w:t>التأكد من أن البيانات متاحة باستمرار وموثوقة لأولئك المصرح لهم</w:t>
      </w:r>
      <w:r>
        <w:rPr>
          <w:rFonts w:ascii="Calibri Light" w:cs="Calibri Light" w:hAnsi="Calibri Light"/>
          <w:sz w:val="24"/>
          <w:szCs w:val="24"/>
        </w:rPr>
        <w:t>.</w:t>
      </w:r>
    </w:p>
    <w:p>
      <w:pPr>
        <w:pStyle w:val="style0"/>
        <w:pBdr>
          <w:bottom w:val="single" w:sz="6" w:space="1" w:color="auto"/>
        </w:pBdr>
        <w:bidi/>
        <w:rPr>
          <w:rFonts w:ascii="Calibri Light" w:cs="Calibri Light" w:hAnsi="Calibri Light"/>
          <w:sz w:val="24"/>
          <w:szCs w:val="24"/>
          <w:rtl/>
        </w:rPr>
      </w:pPr>
    </w:p>
    <w:p>
      <w:pPr>
        <w:pStyle w:val="style0"/>
        <w:bidi/>
        <w:rPr>
          <w:rFonts w:ascii="Calibri Light" w:cs="Calibri Light" w:hAnsi="Calibri Light"/>
          <w:b/>
          <w:bCs/>
          <w:sz w:val="28"/>
          <w:szCs w:val="28"/>
          <w:rtl/>
        </w:rPr>
      </w:pPr>
      <w:r>
        <w:rPr>
          <w:rFonts w:ascii="Calibri Light" w:cs="Calibri Light" w:hAnsi="Calibri Light"/>
          <w:b/>
          <w:bCs/>
          <w:sz w:val="28"/>
          <w:szCs w:val="28"/>
          <w:rtl/>
        </w:rPr>
        <w:t>أي من هذه ليست جزءاً من هندسة الأمن السيبراني؟</w:t>
      </w:r>
    </w:p>
    <w:p>
      <w:pPr>
        <w:pStyle w:val="style179"/>
        <w:numPr>
          <w:ilvl w:val="0"/>
          <w:numId w:val="18"/>
        </w:numPr>
        <w:bidi/>
        <w:rPr>
          <w:rFonts w:ascii="Calibri Light" w:cs="Calibri Light" w:hAnsi="Calibri Light"/>
          <w:sz w:val="24"/>
          <w:szCs w:val="24"/>
        </w:rPr>
      </w:pPr>
      <w:r>
        <w:rPr>
          <w:rFonts w:ascii="Calibri Light" w:cs="Calibri Light" w:hAnsi="Calibri Light"/>
          <w:sz w:val="24"/>
          <w:szCs w:val="24"/>
          <w:rtl/>
        </w:rPr>
        <w:t>التشفير</w:t>
      </w:r>
    </w:p>
    <w:p>
      <w:pPr>
        <w:pStyle w:val="style179"/>
        <w:numPr>
          <w:ilvl w:val="0"/>
          <w:numId w:val="18"/>
        </w:numPr>
        <w:bidi/>
        <w:rPr>
          <w:rFonts w:ascii="Calibri Light" w:cs="Calibri Light" w:hAnsi="Calibri Light"/>
          <w:sz w:val="24"/>
          <w:szCs w:val="24"/>
        </w:rPr>
      </w:pPr>
      <w:r>
        <w:rPr>
          <w:rFonts w:ascii="Calibri Light" w:cs="Calibri Light" w:hAnsi="Calibri Light"/>
          <w:sz w:val="24"/>
          <w:szCs w:val="24"/>
          <w:rtl/>
        </w:rPr>
        <w:t>أمان التطبيقات</w:t>
      </w:r>
    </w:p>
    <w:p>
      <w:pPr>
        <w:pStyle w:val="style179"/>
        <w:numPr>
          <w:ilvl w:val="0"/>
          <w:numId w:val="18"/>
        </w:numPr>
        <w:bidi/>
        <w:rPr>
          <w:rFonts w:ascii="Calibri Light" w:cs="Calibri Light" w:hAnsi="Calibri Light"/>
          <w:sz w:val="24"/>
          <w:szCs w:val="24"/>
        </w:rPr>
      </w:pPr>
      <w:r>
        <w:rPr>
          <w:rFonts w:ascii="Calibri Light" w:cs="Calibri Light" w:hAnsi="Calibri Light"/>
          <w:sz w:val="24"/>
          <w:szCs w:val="24"/>
          <w:rtl/>
        </w:rPr>
        <w:t>هندسة البنية التحتية الحرجة</w:t>
      </w:r>
    </w:p>
    <w:p>
      <w:pPr>
        <w:pStyle w:val="style179"/>
        <w:numPr>
          <w:ilvl w:val="0"/>
          <w:numId w:val="18"/>
        </w:numPr>
        <w:bidi/>
        <w:rPr>
          <w:rFonts w:ascii="Calibri Light" w:cs="Calibri Light" w:hAnsi="Calibri Light"/>
          <w:sz w:val="24"/>
          <w:szCs w:val="24"/>
        </w:rPr>
      </w:pPr>
      <w:r>
        <w:rPr>
          <w:rFonts w:ascii="Calibri Light" w:cs="Calibri Light" w:hAnsi="Calibri Light"/>
          <w:sz w:val="24"/>
          <w:szCs w:val="24"/>
          <w:rtl/>
        </w:rPr>
        <w:t>هندسة</w:t>
      </w:r>
      <w:r>
        <w:rPr/>
        <mc:AlternateContent>
          <mc:Choice Requires="wps">
            <w:drawing>
              <wp:anchor distT="0" distB="0" distL="0" distR="0" simplePos="false" relativeHeight="16" behindDoc="false" locked="false" layoutInCell="true" allowOverlap="true">
                <wp:simplePos x="0" y="0"/>
                <wp:positionH relativeFrom="character">
                  <wp:posOffset>-765289</wp:posOffset>
                </wp:positionH>
                <wp:positionV relativeFrom="line">
                  <wp:posOffset>108475</wp:posOffset>
                </wp:positionV>
                <wp:extent cx="1324587" cy="57148"/>
                <wp:effectExtent l="0" t="0" r="0" b="0"/>
                <wp:wrapNone/>
                <wp:docPr id="1056"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4">
                      <w14:xfrm rot="0">
                        <a:off x="0" y="0"/>
                        <a:ext cx="1324587" cy="57148"/>
                      </w14:xfrm>
                    </w14:contentPart>
                  </a:graphicData>
                </a:graphic>
              </wp:anchor>
            </w:drawing>
          </mc:Choice>
          <mc:Fallback>
            <w:pict>
              <v:shape id="1056" filled="f" stroked="t" style="position:absolute;margin-left:-60.26pt;margin-top:8.54pt;width:104.3pt;height:4.5pt;z-index:16;mso-position-horizontal-relative:char;mso-position-vertical-relative:line;mso-width-relative:page;mso-height-relative:page;mso-wrap-distance-left:0.0pt;mso-wrap-distance-right:0.0pt;visibility:visible;">
                <v:stroke color="yellow" opacity="21845f" weight="12.0pt"/>
                <v:fill/>
                <o:ink i="AHodBOQCmAQCFhVIEUT//wNFngFHAVcJAAAARr0CUAAVAACAPwAAgD8AAAAAAAAAAApJHoP+ffT+&#10;fm343+KPin4C+U/jr4v+Kvjf42+KfjD4r+Nvin44+IfjD4L+IPX+CvV7+V01QIP+ZiT+ZjOKgmEu&#10;PKXHWcZ4TDDr0A==&#10;"/>
              </v:shape>
            </w:pict>
          </mc:Fallback>
        </mc:AlternateContent>
      </w:r>
      <w:r>
        <w:rPr>
          <w:rFonts w:ascii="Calibri Light" w:cs="Calibri Light" w:hAnsi="Calibri Light"/>
          <w:sz w:val="24"/>
          <w:szCs w:val="24"/>
          <w:rtl/>
        </w:rPr>
        <w:t xml:space="preserve"> الشاشة</w:t>
      </w:r>
    </w:p>
    <w:p>
      <w:pPr>
        <w:pStyle w:val="style0"/>
        <w:pBdr>
          <w:bottom w:val="single" w:sz="6" w:space="1" w:color="auto"/>
        </w:pBdr>
        <w:bidi/>
        <w:rPr>
          <w:rFonts w:ascii="Calibri Light" w:cs="Calibri Light" w:hAnsi="Calibri Light"/>
          <w:sz w:val="24"/>
          <w:szCs w:val="24"/>
        </w:rPr>
      </w:pPr>
    </w:p>
    <w:p>
      <w:pPr>
        <w:pStyle w:val="style0"/>
        <w:bidi/>
        <w:rPr>
          <w:rFonts w:ascii="Calibri Light" w:cs="Calibri Light" w:hAnsi="Calibri Light"/>
          <w:b/>
          <w:bCs/>
          <w:sz w:val="28"/>
          <w:szCs w:val="28"/>
        </w:rPr>
      </w:pPr>
      <w:r>
        <w:rPr>
          <w:rFonts w:ascii="Calibri Light" w:cs="Calibri Light" w:hAnsi="Calibri Light"/>
          <w:b/>
          <w:bCs/>
          <w:sz w:val="28"/>
          <w:szCs w:val="28"/>
          <w:rtl/>
        </w:rPr>
        <w:t>ماذا تعني ثلاثية الأمان في الـ</w:t>
      </w:r>
      <w:r>
        <w:rPr>
          <w:rFonts w:ascii="Calibri Light" w:cs="Calibri Light" w:hAnsi="Calibri Light"/>
          <w:b/>
          <w:bCs/>
          <w:sz w:val="28"/>
          <w:szCs w:val="28"/>
        </w:rPr>
        <w:t>CIA</w:t>
      </w:r>
      <w:r>
        <w:rPr>
          <w:rFonts w:ascii="Calibri Light" w:cs="Calibri Light" w:hAnsi="Calibri Light"/>
          <w:b/>
          <w:bCs/>
          <w:sz w:val="28"/>
          <w:szCs w:val="28"/>
          <w:rtl/>
        </w:rPr>
        <w:t>؟</w:t>
      </w:r>
    </w:p>
    <w:p>
      <w:pPr>
        <w:pStyle w:val="style179"/>
        <w:numPr>
          <w:ilvl w:val="0"/>
          <w:numId w:val="19"/>
        </w:numPr>
        <w:bidi/>
        <w:rPr>
          <w:rFonts w:ascii="Calibri Light" w:cs="Calibri Light" w:hAnsi="Calibri Light"/>
          <w:sz w:val="24"/>
          <w:szCs w:val="24"/>
        </w:rPr>
      </w:pPr>
      <w:r>
        <w:rPr>
          <w:rFonts w:ascii="Calibri Light" w:cs="Calibri Light" w:hAnsi="Calibri Light"/>
          <w:sz w:val="24"/>
          <w:szCs w:val="24"/>
          <w:rtl/>
        </w:rPr>
        <w:t>وكالة الاستخبارات المركزية</w:t>
      </w:r>
    </w:p>
    <w:p>
      <w:pPr>
        <w:pStyle w:val="style179"/>
        <w:numPr>
          <w:ilvl w:val="0"/>
          <w:numId w:val="19"/>
        </w:numPr>
        <w:bidi/>
        <w:rPr>
          <w:rFonts w:ascii="Calibri Light" w:cs="Calibri Light" w:hAnsi="Calibri Light"/>
          <w:sz w:val="24"/>
          <w:szCs w:val="24"/>
        </w:rPr>
      </w:pPr>
      <w:r>
        <w:rPr>
          <w:rFonts w:ascii="Calibri Light" w:cs="Calibri Light" w:hAnsi="Calibri Light"/>
          <w:sz w:val="24"/>
          <w:szCs w:val="24"/>
          <w:rtl/>
        </w:rPr>
        <w:t>الثقة، التأمين، العمل</w:t>
      </w:r>
    </w:p>
    <w:p>
      <w:pPr>
        <w:pStyle w:val="style179"/>
        <w:numPr>
          <w:ilvl w:val="0"/>
          <w:numId w:val="19"/>
        </w:numPr>
        <w:bidi/>
        <w:rPr>
          <w:rFonts w:ascii="Calibri Light" w:cs="Calibri Light" w:hAnsi="Calibri Light"/>
          <w:sz w:val="24"/>
          <w:szCs w:val="24"/>
        </w:rPr>
      </w:pPr>
      <w:r>
        <w:rPr>
          <w:rFonts w:ascii="Calibri Light" w:cs="Calibri Light" w:hAnsi="Calibri Light"/>
          <w:sz w:val="24"/>
          <w:szCs w:val="24"/>
          <w:rtl/>
        </w:rPr>
        <w:t>المودة، النزاهة، الوصول</w:t>
      </w:r>
    </w:p>
    <w:p>
      <w:pPr>
        <w:pStyle w:val="style179"/>
        <w:numPr>
          <w:ilvl w:val="0"/>
          <w:numId w:val="19"/>
        </w:numPr>
        <w:bidi/>
        <w:rPr>
          <w:rFonts w:ascii="Calibri Light" w:cs="Calibri Light" w:hAnsi="Calibri Light"/>
          <w:sz w:val="24"/>
          <w:szCs w:val="24"/>
        </w:rPr>
      </w:pPr>
      <w:r>
        <w:rPr>
          <w:rFonts w:ascii="Calibri Light" w:cs="Calibri Light" w:hAnsi="Calibri Light"/>
          <w:sz w:val="24"/>
          <w:szCs w:val="24"/>
          <w:rtl/>
        </w:rPr>
        <w:t>السرية، ال</w:t>
      </w:r>
      <w:r>
        <w:rPr/>
        <mc:AlternateContent>
          <mc:Choice Requires="wps">
            <w:drawing>
              <wp:anchor distT="0" distB="0" distL="0" distR="0" simplePos="false" relativeHeight="15" behindDoc="false" locked="false" layoutInCell="true" allowOverlap="true">
                <wp:simplePos x="0" y="0"/>
                <wp:positionH relativeFrom="character">
                  <wp:posOffset>-839581</wp:posOffset>
                </wp:positionH>
                <wp:positionV relativeFrom="line">
                  <wp:posOffset>143976</wp:posOffset>
                </wp:positionV>
                <wp:extent cx="1571602" cy="53973"/>
                <wp:effectExtent l="0" t="0" r="0" b="0"/>
                <wp:wrapNone/>
                <wp:docPr id="1055"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5">
                      <w14:xfrm rot="0">
                        <a:off x="0" y="0"/>
                        <a:ext cx="1571602" cy="53973"/>
                      </w14:xfrm>
                    </w14:contentPart>
                  </a:graphicData>
                </a:graphic>
              </wp:anchor>
            </w:drawing>
          </mc:Choice>
          <mc:Fallback>
            <w:pict>
              <v:shape id="1055" filled="f" stroked="t" style="position:absolute;margin-left:-66.11pt;margin-top:11.34pt;width:123.75pt;height:4.25pt;z-index:15;mso-position-horizontal-relative:char;mso-position-vertical-relative:line;mso-width-relative:page;mso-height-relative:page;mso-wrap-distance-left:0.0pt;mso-wrap-distance-right:0.0pt;visibility:visible;">
                <v:stroke color="yellow" opacity="21845f" weight="12.0pt"/>
                <v:fill/>
                <o:ink i="AI8BHQTkApgEAhYVSBFE//8DRZ4BRwFXCQAAAEa9AlAAFQAAgD8AAIA/AAAAAAAAAAAKXi6D/n5O&#10;/n7h8n4Q55+Ffgr4N+DPg/4I+D/gr4T+EPhH4U+C/hT4F+Cvg/4O+Bfgr4B+DvgP0OGYlw+EenDp&#10;5nj8u0iD/qWm/qWznEF51GG+PCMJ44J0ncRgJ48k74A=&#10;"/>
              </v:shape>
            </w:pict>
          </mc:Fallback>
        </mc:AlternateContent>
      </w:r>
      <w:r>
        <w:rPr>
          <w:rFonts w:ascii="Calibri Light" w:cs="Calibri Light" w:hAnsi="Calibri Light"/>
          <w:sz w:val="24"/>
          <w:szCs w:val="24"/>
          <w:rtl/>
        </w:rPr>
        <w:t>نزاهة، التوافر</w:t>
      </w:r>
    </w:p>
    <w:p>
      <w:pPr>
        <w:pStyle w:val="style0"/>
        <w:pBdr>
          <w:bottom w:val="single" w:sz="6" w:space="1" w:color="auto"/>
        </w:pBdr>
        <w:bidi/>
        <w:rPr>
          <w:rFonts w:ascii="Calibri Light" w:cs="Calibri Light" w:hAnsi="Calibri Light"/>
          <w:sz w:val="24"/>
          <w:szCs w:val="24"/>
        </w:rPr>
      </w:pPr>
    </w:p>
    <w:p>
      <w:pPr>
        <w:pStyle w:val="style0"/>
        <w:bidi/>
        <w:rPr>
          <w:rFonts w:ascii="Calibri Light" w:cs="Calibri Light" w:hAnsi="Calibri Light"/>
          <w:b/>
          <w:bCs/>
          <w:sz w:val="28"/>
          <w:szCs w:val="28"/>
        </w:rPr>
      </w:pPr>
      <w:r>
        <w:rPr>
          <w:rFonts w:ascii="Calibri Light" w:cs="Calibri Light" w:hAnsi="Calibri Light"/>
          <w:b/>
          <w:bCs/>
          <w:sz w:val="28"/>
          <w:szCs w:val="28"/>
          <w:rtl/>
        </w:rPr>
        <w:t>املأ النص</w:t>
      </w:r>
      <w:r>
        <w:rPr>
          <w:rFonts w:ascii="Calibri Light" w:cs="Calibri Light" w:hAnsi="Calibri Light"/>
          <w:b/>
          <w:bCs/>
          <w:sz w:val="28"/>
          <w:szCs w:val="28"/>
        </w:rPr>
        <w:t>!</w:t>
      </w:r>
    </w:p>
    <w:p>
      <w:pPr>
        <w:pStyle w:val="style0"/>
        <w:bidi/>
        <w:rPr>
          <w:rFonts w:ascii="Calibri Light" w:cs="Calibri Light" w:hAnsi="Calibri Light"/>
          <w:sz w:val="24"/>
          <w:szCs w:val="24"/>
        </w:rPr>
      </w:pPr>
      <w:r>
        <w:rPr>
          <w:rFonts w:ascii="Calibri Light" w:cs="Calibri Light" w:hAnsi="Calibri Light"/>
          <w:sz w:val="24"/>
          <w:szCs w:val="24"/>
        </w:rPr>
        <w:t>....</w:t>
      </w:r>
      <w:r>
        <w:rPr/>
        <mc:AlternateContent>
          <mc:Choice Requires="wps">
            <w:drawing>
              <wp:anchor distT="0" distB="0" distL="0" distR="0" simplePos="false" relativeHeight="7" behindDoc="false" locked="false" layoutInCell="true" allowOverlap="true">
                <wp:simplePos x="0" y="0"/>
                <wp:positionH relativeFrom="character">
                  <wp:posOffset>-68738</wp:posOffset>
                </wp:positionH>
                <wp:positionV relativeFrom="line">
                  <wp:posOffset>9993</wp:posOffset>
                </wp:positionV>
                <wp:extent cx="237953" cy="141679"/>
                <wp:effectExtent l="0" t="0" r="0" b="0"/>
                <wp:wrapNone/>
                <wp:docPr id="1045"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6">
                      <w14:xfrm rot="0">
                        <a:off x="0" y="0"/>
                        <a:ext cx="237953" cy="141679"/>
                      </w14:xfrm>
                    </w14:contentPart>
                  </a:graphicData>
                </a:graphic>
              </wp:anchor>
            </w:drawing>
          </mc:Choice>
          <mc:Fallback>
            <w:pict>
              <v:shape id="1045" filled="f" stroked="t" style="position:absolute;margin-left:-5.41pt;margin-top:0.79pt;width:18.74pt;height:11.16pt;z-index:7;mso-position-horizontal-relative:char;mso-position-vertical-relative:line;mso-width-relative:page;mso-height-relative:page;mso-wrap-distance-left:0.0pt;mso-wrap-distance-right:0.0pt;visibility:visible;">
                <v:stroke color="red"/>
                <v:fill/>
                <o:ink i="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"/>
              </v:shape>
            </w:pict>
          </mc:Fallback>
        </mc:AlternateContent>
      </w:r>
      <w:r>
        <w:rPr>
          <w:rFonts w:ascii="Calibri Light" w:cs="Calibri Light" w:hAnsi="Calibri Light"/>
          <w:sz w:val="24"/>
          <w:szCs w:val="24"/>
        </w:rPr>
        <w:t>......</w:t>
      </w:r>
      <w:r>
        <w:rPr/>
        <mc:AlternateContent>
          <mc:Choice Requires="wps">
            <w:drawing>
              <wp:anchor distT="0" distB="0" distL="0" distR="0" simplePos="false" relativeHeight="6" behindDoc="false" locked="false" layoutInCell="true" allowOverlap="true">
                <wp:simplePos x="0" y="0"/>
                <wp:positionH relativeFrom="character">
                  <wp:posOffset>57264</wp:posOffset>
                </wp:positionH>
                <wp:positionV relativeFrom="line">
                  <wp:posOffset>132</wp:posOffset>
                </wp:positionV>
                <wp:extent cx="2110" cy="16304"/>
                <wp:effectExtent l="0" t="0" r="0" b="0"/>
                <wp:wrapNone/>
                <wp:docPr id="104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7">
                      <w14:xfrm rot="0">
                        <a:off x="0" y="0"/>
                        <a:ext cx="2110" cy="16304"/>
                      </w14:xfrm>
                    </w14:contentPart>
                  </a:graphicData>
                </a:graphic>
              </wp:anchor>
            </w:drawing>
          </mc:Choice>
          <mc:Fallback>
            <w:pict>
              <v:shape id="1044" filled="f" stroked="t" style="position:absolute;margin-left:4.51pt;margin-top:0.01pt;width:0.17pt;height:1.28pt;z-index:6;mso-position-horizontal-relative:char;mso-position-vertical-relative:line;mso-width-relative:page;mso-height-relative:page;mso-wrap-distance-left:0.0pt;mso-wrap-distance-right:0.0pt;visibility:visible;">
                <v:stroke color="red"/>
                <v:fill/>
                <o:ink i="AFMdBOQCmAQZCjgIAP4PAAAAAAACDAtIEUT/AUUTRhNQABUAAIA/AACAPwAAAAAAAAAABQE4Ch0E&#10;g/5daP5dZ8iD/rNO/rMx5wCD/F8fgU/xJv498A==&#10;"/>
              </v:shape>
            </w:pict>
          </mc:Fallback>
        </mc:AlternateContent>
      </w:r>
      <w:r>
        <w:rPr>
          <w:rFonts w:ascii="Calibri Light" w:cs="Calibri Light" w:hAnsi="Calibri Light"/>
          <w:sz w:val="24"/>
          <w:szCs w:val="24"/>
        </w:rPr>
        <w:t>.</w:t>
      </w:r>
      <w:r>
        <w:rPr/>
        <mc:AlternateContent>
          <mc:Choice Requires="wps">
            <w:drawing>
              <wp:anchor distT="0" distB="0" distL="0" distR="0" simplePos="false" relativeHeight="4" behindDoc="false" locked="false" layoutInCell="true" allowOverlap="true">
                <wp:simplePos x="0" y="0"/>
                <wp:positionH relativeFrom="character">
                  <wp:posOffset>228319</wp:posOffset>
                </wp:positionH>
                <wp:positionV relativeFrom="line">
                  <wp:posOffset>-9320</wp:posOffset>
                </wp:positionV>
                <wp:extent cx="137987" cy="153372"/>
                <wp:effectExtent l="0" t="0" r="0" b="0"/>
                <wp:wrapNone/>
                <wp:docPr id="1042"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8">
                      <w14:xfrm rot="0">
                        <a:off x="0" y="0"/>
                        <a:ext cx="137987" cy="153372"/>
                      </w14:xfrm>
                    </w14:contentPart>
                  </a:graphicData>
                </a:graphic>
              </wp:anchor>
            </w:drawing>
          </mc:Choice>
          <mc:Fallback>
            <w:pict>
              <v:shape id="1042" filled="f" stroked="t" style="position:absolute;margin-left:17.98pt;margin-top:-0.73pt;width:10.87pt;height:12.08pt;z-index:4;mso-position-horizontal-relative:char;mso-position-vertical-relative:line;mso-width-relative:page;mso-height-relative:page;mso-wrap-distance-left:0.0pt;mso-wrap-distance-right:0.0pt;visibility:visible;">
                <v:stroke color="red"/>
                <v:fill/>
                <o:ink i="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"/>
              </v:shape>
            </w:pict>
          </mc:Fallback>
        </mc:AlternateContent>
      </w:r>
      <w:r>
        <w:rPr/>
        <mc:AlternateContent>
          <mc:Choice Requires="wps">
            <w:drawing>
              <wp:anchor distT="0" distB="0" distL="0" distR="0" simplePos="false" relativeHeight="5" behindDoc="false" locked="false" layoutInCell="true" allowOverlap="true">
                <wp:simplePos x="0" y="0"/>
                <wp:positionH relativeFrom="character">
                  <wp:posOffset>-72290</wp:posOffset>
                </wp:positionH>
                <wp:positionV relativeFrom="line">
                  <wp:posOffset>-2102</wp:posOffset>
                </wp:positionV>
                <wp:extent cx="257282" cy="123740"/>
                <wp:effectExtent l="0" t="0" r="0" b="0"/>
                <wp:wrapNone/>
                <wp:docPr id="1043"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9">
                      <w14:xfrm rot="0">
                        <a:off x="0" y="0"/>
                        <a:ext cx="257282" cy="123740"/>
                      </w14:xfrm>
                    </w14:contentPart>
                  </a:graphicData>
                </a:graphic>
              </wp:anchor>
            </w:drawing>
          </mc:Choice>
          <mc:Fallback>
            <w:pict>
              <v:shape id="1043" filled="f" stroked="t" style="position:absolute;margin-left:-5.69pt;margin-top:-0.17pt;width:20.26pt;height:9.74pt;z-index:5;mso-position-horizontal-relative:char;mso-position-vertical-relative:line;mso-width-relative:page;mso-height-relative:page;mso-wrap-distance-left:0.0pt;mso-wrap-distance-right:0.0pt;visibility:visible;">
                <v:stroke color="red"/>
                <v:fill/>
                <o:ink i="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"/>
              </v:shape>
            </w:pict>
          </mc:Fallback>
        </mc:AlternateContent>
      </w:r>
      <w:r>
        <w:rPr>
          <w:rFonts w:ascii="Calibri Light" w:cs="Calibri Light" w:hAnsi="Calibri Light"/>
          <w:sz w:val="24"/>
          <w:szCs w:val="24"/>
        </w:rPr>
        <w:t xml:space="preserve"> </w:t>
      </w:r>
      <w:r>
        <w:rPr/>
        <mc:AlternateContent>
          <mc:Choice Requires="wps">
            <w:drawing>
              <wp:anchor distT="0" distB="0" distL="0" distR="0" simplePos="false" relativeHeight="2" behindDoc="false" locked="false" layoutInCell="true" allowOverlap="true">
                <wp:simplePos x="0" y="0"/>
                <wp:positionH relativeFrom="character">
                  <wp:posOffset>460842</wp:posOffset>
                </wp:positionH>
                <wp:positionV relativeFrom="line">
                  <wp:posOffset>45166</wp:posOffset>
                </wp:positionV>
                <wp:extent cx="10652" cy="82323"/>
                <wp:effectExtent l="0" t="0" r="0" b="0"/>
                <wp:wrapNone/>
                <wp:docPr id="1040"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0">
                      <w14:xfrm rot="0">
                        <a:off x="0" y="0"/>
                        <a:ext cx="10652" cy="82323"/>
                      </w14:xfrm>
                    </w14:contentPart>
                  </a:graphicData>
                </a:graphic>
              </wp:anchor>
            </w:drawing>
          </mc:Choice>
          <mc:Fallback>
            <w:pict>
              <v:shape id="1040" filled="f" stroked="t" style="position:absolute;margin-left:36.29pt;margin-top:3.56pt;width:0.84pt;height:6.48pt;z-index:2;mso-position-horizontal-relative:char;mso-position-vertical-relative:line;mso-width-relative:page;mso-height-relative:page;mso-wrap-distance-left:0.0pt;mso-wrap-distance-right:0.0pt;visibility:visible;">
                <v:stroke color="red"/>
                <v:fill/>
                <o:ink i="AGEdBOQCmAQZCjgIAP4PAAAAAAACDAtIEUT/AUUTRhNQABUAAIA/AACAPwAAAAAAAAAABQE4CisL&#10;g/5lOv5lN4A4wIP+tAr+s+fEZzqb6oP8Xx+Cf/CE/CfgeR5nHn9b/j1w&#10;"/>
              </v:shape>
            </w:pict>
          </mc:Fallback>
        </mc:AlternateContent>
      </w:r>
      <w:r>
        <w:rPr/>
        <mc:AlternateContent>
          <mc:Choice Requires="wps">
            <w:drawing>
              <wp:anchor distT="0" distB="0" distL="0" distR="0" simplePos="false" relativeHeight="3" behindDoc="false" locked="false" layoutInCell="true" allowOverlap="true">
                <wp:simplePos x="0" y="0"/>
                <wp:positionH relativeFrom="character">
                  <wp:posOffset>359934</wp:posOffset>
                </wp:positionH>
                <wp:positionV relativeFrom="line">
                  <wp:posOffset>55128</wp:posOffset>
                </wp:positionV>
                <wp:extent cx="123361" cy="155426"/>
                <wp:effectExtent l="0" t="0" r="0" b="0"/>
                <wp:wrapNone/>
                <wp:docPr id="1041"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1">
                      <w14:xfrm rot="0">
                        <a:off x="0" y="0"/>
                        <a:ext cx="123361" cy="155426"/>
                      </w14:xfrm>
                    </w14:contentPart>
                  </a:graphicData>
                </a:graphic>
              </wp:anchor>
            </w:drawing>
          </mc:Choice>
          <mc:Fallback>
            <w:pict>
              <v:shape id="1041" filled="f" stroked="t" style="position:absolute;margin-left:28.34pt;margin-top:4.34pt;width:9.71pt;height:12.24pt;z-index:3;mso-position-horizontal-relative:char;mso-position-vertical-relative:line;mso-width-relative:page;mso-height-relative:page;mso-wrap-distance-left:0.0pt;mso-wrap-distance-right:0.0pt;visibility:visible;">
                <v:stroke color="red"/>
                <v:fill/>
                <o:ink i="AJsBHQTkApgEGQo4CAD+DwAAAAAAAhgLSBFE/wFFE0YTUAALSBFE/wFFE0YTUAAVAACAPwAAgD8A&#10;AAAAAAAAAAUBOAotDIP8Cl+A1iL93niunkWAg/wqn4V22esRMx2Ag/xfH4GH8Lrw8bw+cdOnX8CO&#10;BQE4CicMg/mr5V3vPi7vOOkAg3kcrT34p2CD/F8fgX/wuvTXHjVdPrH8eiA=&#10;"/>
              </v:shape>
            </w:pict>
          </mc:Fallback>
        </mc:AlternateContent>
      </w:r>
      <w:r>
        <w:rPr>
          <w:rFonts w:ascii="Calibri Light" w:cs="Calibri Light" w:hAnsi="Calibri Light"/>
          <w:sz w:val="24"/>
          <w:szCs w:val="24"/>
          <w:rtl/>
        </w:rPr>
        <w:t>يشير إلى تحديد المخاطر، تقييم إيجابيات وسلبيات بعض الثغرات الأمنية، وإيجاد الحلول الأمنية الأكثر فعالية من حيث التكلفة والكفاءة. ...</w:t>
      </w:r>
      <w:r>
        <w:rPr/>
        <mc:AlternateContent>
          <mc:Choice Requires="wps">
            <w:drawing>
              <wp:anchor distT="0" distB="0" distL="0" distR="0" simplePos="false" relativeHeight="8" behindDoc="false" locked="false" layoutInCell="true" allowOverlap="true">
                <wp:simplePos x="0" y="0"/>
                <wp:positionH relativeFrom="character">
                  <wp:posOffset>-229298</wp:posOffset>
                </wp:positionH>
                <wp:positionV relativeFrom="line">
                  <wp:posOffset>33362</wp:posOffset>
                </wp:positionV>
                <wp:extent cx="384253" cy="98690"/>
                <wp:effectExtent l="0" t="0" r="0" b="0"/>
                <wp:wrapNone/>
                <wp:docPr id="1046"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2">
                      <w14:xfrm rot="0">
                        <a:off x="0" y="0"/>
                        <a:ext cx="384253" cy="98690"/>
                      </w14:xfrm>
                    </w14:contentPart>
                  </a:graphicData>
                </a:graphic>
              </wp:anchor>
            </w:drawing>
          </mc:Choice>
          <mc:Fallback>
            <w:pict>
              <v:shape id="1046" filled="f" stroked="t" style="position:absolute;margin-left:-18.06pt;margin-top:2.63pt;width:30.26pt;height:7.77pt;z-index:8;mso-position-horizontal-relative:char;mso-position-vertical-relative:line;mso-width-relative:page;mso-height-relative:page;mso-wrap-distance-left:0.0pt;mso-wrap-distance-right:0.0pt;visibility:visible;">
                <v:stroke color="red"/>
                <v:fill/>
                <o:ink i="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"/>
              </v:shape>
            </w:pict>
          </mc:Fallback>
        </mc:AlternateContent>
      </w:r>
      <w:r>
        <w:rPr>
          <w:rFonts w:ascii="Calibri Light" w:cs="Calibri Light" w:hAnsi="Calibri Light"/>
          <w:sz w:val="24"/>
          <w:szCs w:val="24"/>
          <w:rtl/>
        </w:rPr>
        <w:t>.......</w:t>
      </w:r>
      <w:r>
        <w:rPr/>
        <mc:AlternateContent>
          <mc:Choice Requires="wps">
            <w:drawing>
              <wp:anchor distT="0" distB="0" distL="0" distR="0" simplePos="false" relativeHeight="9" behindDoc="false" locked="false" layoutInCell="true" allowOverlap="true">
                <wp:simplePos x="0" y="0"/>
                <wp:positionH relativeFrom="character">
                  <wp:posOffset>-89020</wp:posOffset>
                </wp:positionH>
                <wp:positionV relativeFrom="line">
                  <wp:posOffset>72930</wp:posOffset>
                </wp:positionV>
                <wp:extent cx="113163" cy="52576"/>
                <wp:effectExtent l="0" t="0" r="0" b="0"/>
                <wp:wrapNone/>
                <wp:docPr id="1047"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3">
                      <w14:xfrm rot="0">
                        <a:off x="0" y="0"/>
                        <a:ext cx="113163" cy="52576"/>
                      </w14:xfrm>
                    </w14:contentPart>
                  </a:graphicData>
                </a:graphic>
              </wp:anchor>
            </w:drawing>
          </mc:Choice>
          <mc:Fallback>
            <w:pict>
              <v:shape id="1047" filled="f" stroked="t" style="position:absolute;margin-left:-7.01pt;margin-top:5.74pt;width:8.91pt;height:4.14pt;z-index:9;mso-position-horizontal-relative:char;mso-position-vertical-relative:line;mso-width-relative:page;mso-height-relative:page;mso-wrap-distance-left:0.0pt;mso-wrap-distance-right:0.0pt;visibility:visible;">
                <v:stroke color="red"/>
                <v:fill/>
                <o:ink i="AHUdBOQCmAQZCjgIAP4PAAAAAAACDAtIEUT/AUUTRhNQABUAAIA/AACAPwAAAAAAAAAABQE4Cj8X&#10;g/4pvv4psYvOfNnKt1ScNRrhAIP+uCT+uAvGLcedzMzM3njN34CD/F8fgZ/wtvLXDyc45XdTUQma&#10;+Q/wsYA=&#10;"/>
              </v:shape>
            </w:pict>
          </mc:Fallback>
        </mc:AlternateContent>
      </w:r>
      <w:r>
        <w:rPr/>
        <mc:AlternateContent>
          <mc:Choice Requires="wps">
            <w:drawing>
              <wp:anchor distT="0" distB="0" distL="0" distR="0" simplePos="false" relativeHeight="10" behindDoc="false" locked="false" layoutInCell="true" allowOverlap="true">
                <wp:simplePos x="0" y="0"/>
                <wp:positionH relativeFrom="character">
                  <wp:posOffset>-57690</wp:posOffset>
                </wp:positionH>
                <wp:positionV relativeFrom="line">
                  <wp:posOffset>67121</wp:posOffset>
                </wp:positionV>
                <wp:extent cx="39011" cy="3867"/>
                <wp:effectExtent l="0" t="0" r="0" b="0"/>
                <wp:wrapNone/>
                <wp:docPr id="1048"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4">
                      <w14:xfrm rot="0">
                        <a:off x="0" y="0"/>
                        <a:ext cx="39011" cy="3867"/>
                      </w14:xfrm>
                    </w14:contentPart>
                  </a:graphicData>
                </a:graphic>
              </wp:anchor>
            </w:drawing>
          </mc:Choice>
          <mc:Fallback>
            <w:pict>
              <v:shape id="1048" filled="f" stroked="t" style="position:absolute;margin-left:-4.54pt;margin-top:5.29pt;width:3.07pt;height:0.3pt;z-index:10;mso-position-horizontal-relative:char;mso-position-vertical-relative:line;mso-width-relative:page;mso-height-relative:page;mso-wrap-distance-left:0.0pt;mso-wrap-distance-right:0.0pt;visibility:visible;">
                <v:stroke color="red"/>
                <v:fill/>
                <o:ink i="AFodBOQCmAQZCjgIAP4PAAAAAAACDAtIEUT/AUUTRhNQABUAAIA/AACAPwAAAAAAAAAABQE4CiQH&#10;g/4omP4odbifBgCD/rgc/rghGpCD/F8fgqfwjfp+t8f/hPQ=&#10;"/>
              </v:shape>
            </w:pict>
          </mc:Fallback>
        </mc:AlternateContent>
      </w:r>
      <w:r>
        <w:rPr>
          <w:rFonts w:ascii="Calibri Light" w:cs="Calibri Light" w:hAnsi="Calibri Light"/>
          <w:sz w:val="24"/>
          <w:szCs w:val="24"/>
          <w:rtl/>
        </w:rPr>
        <w:t>. هو جمع المعرفة المستمر حول الهجمات المحتملة</w:t>
      </w:r>
      <w:r>
        <w:rPr>
          <w:rFonts w:ascii="Calibri Light" w:cs="Calibri Light" w:hAnsi="Calibri Light"/>
          <w:sz w:val="24"/>
          <w:szCs w:val="24"/>
        </w:rPr>
        <w:t>.</w:t>
      </w:r>
      <w:r>
        <w:rPr/>
        <mc:AlternateContent>
          <mc:Choice Requires="wps">
            <w:drawing>
              <wp:anchor distT="0" distB="0" distL="0" distR="0" simplePos="false" relativeHeight="11" behindDoc="false" locked="false" layoutInCell="true" allowOverlap="true">
                <wp:simplePos x="0" y="0"/>
                <wp:positionH relativeFrom="character">
                  <wp:posOffset>-1978559</wp:posOffset>
                </wp:positionH>
                <wp:positionV relativeFrom="line">
                  <wp:posOffset>-41276</wp:posOffset>
                </wp:positionV>
                <wp:extent cx="348400" cy="166247"/>
                <wp:effectExtent l="0" t="0" r="0" b="0"/>
                <wp:wrapNone/>
                <wp:docPr id="1049"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5">
                      <w14:xfrm rot="0">
                        <a:off x="0" y="0"/>
                        <a:ext cx="348400" cy="166247"/>
                      </w14:xfrm>
                    </w14:contentPart>
                  </a:graphicData>
                </a:graphic>
              </wp:anchor>
            </w:drawing>
          </mc:Choice>
          <mc:Fallback>
            <w:pict>
              <v:shape id="1049" filled="f" stroked="t" style="position:absolute;margin-left:-155.79pt;margin-top:-3.25pt;width:27.43pt;height:13.09pt;z-index:11;mso-position-horizontal-relative:char;mso-position-vertical-relative:line;mso-width-relative:page;mso-height-relative:page;mso-wrap-distance-left:0.0pt;mso-wrap-distance-right:0.0pt;visibility:visible;">
                <v:stroke color="red"/>
                <v:fill/>
                <o:ink i="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"/>
              </v:shape>
            </w:pict>
          </mc:Fallback>
        </mc:AlternateConten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إدارة</w:t>
      </w:r>
      <w:r>
        <w:rPr/>
        <mc:AlternateContent>
          <mc:Choice Requires="wps">
            <w:drawing>
              <wp:anchor distT="0" distB="0" distL="0" distR="0" simplePos="false" relativeHeight="13" behindDoc="false" locked="false" layoutInCell="true" allowOverlap="true">
                <wp:simplePos x="0" y="0"/>
                <wp:positionH relativeFrom="character">
                  <wp:posOffset>-580722</wp:posOffset>
                </wp:positionH>
                <wp:positionV relativeFrom="line">
                  <wp:posOffset>148870</wp:posOffset>
                </wp:positionV>
                <wp:extent cx="998439" cy="9525"/>
                <wp:effectExtent l="0" t="0" r="0" b="0"/>
                <wp:wrapNone/>
                <wp:docPr id="1053"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6">
                      <w14:xfrm rot="0">
                        <a:off x="0" y="0"/>
                        <a:ext cx="998439" cy="9525"/>
                      </w14:xfrm>
                    </w14:contentPart>
                  </a:graphicData>
                </a:graphic>
              </wp:anchor>
            </w:drawing>
          </mc:Choice>
          <mc:Fallback>
            <w:pict>
              <v:shape id="1053" filled="f" stroked="t" style="position:absolute;margin-left:-45.73pt;margin-top:11.72pt;width:78.62pt;height:0.75pt;z-index:13;mso-position-horizontal-relative:char;mso-position-vertical-relative:line;mso-width-relative:page;mso-height-relative:page;mso-wrap-distance-left:0.0pt;mso-wrap-distance-right:0.0pt;visibility:visible;">
                <v:stroke color="yellow" opacity="21845f" weight="12.0pt"/>
                <v:fill/>
                <o:ink i="AHMdBOQCmAQCFhVIEUT//wNFngFHAVcJAAAARr0CUAAVAACAPwAAgD8AAAAAAAAAAApCHoP+ZcT+&#10;ZkXzvJ6fC/wB8O/B3wn8JfBfwR8N/DHwr8OfDvxJ8G/DXs/BXq+xy9HytQCD/sJe/sJfJzoBUZVE&#10;xMZA&#10;"/>
              </v:shape>
            </w:pict>
          </mc:Fallback>
        </mc:AlternateContent>
      </w:r>
      <w:r>
        <w:rPr>
          <w:rFonts w:ascii="Calibri Light" w:cs="Calibri Light" w:hAnsi="Calibri Light"/>
          <w:sz w:val="24"/>
          <w:szCs w:val="24"/>
          <w:rtl/>
        </w:rPr>
        <w:t xml:space="preserve"> المخاطر</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تعليم المستخدم</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المسح</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التعليم الأمني</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معلوم</w:t>
      </w:r>
      <w:r>
        <w:rPr/>
        <mc:AlternateContent>
          <mc:Choice Requires="wps">
            <w:drawing>
              <wp:anchor distT="0" distB="0" distL="0" distR="0" simplePos="false" relativeHeight="14" behindDoc="false" locked="false" layoutInCell="true" allowOverlap="true">
                <wp:simplePos x="0" y="0"/>
                <wp:positionH relativeFrom="character">
                  <wp:posOffset>-717326</wp:posOffset>
                </wp:positionH>
                <wp:positionV relativeFrom="line">
                  <wp:posOffset>139796</wp:posOffset>
                </wp:positionV>
                <wp:extent cx="1250616" cy="33337"/>
                <wp:effectExtent l="0" t="0" r="0" b="0"/>
                <wp:wrapNone/>
                <wp:docPr id="105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7">
                      <w14:xfrm rot="0">
                        <a:off x="0" y="0"/>
                        <a:ext cx="1250616" cy="33337"/>
                      </w14:xfrm>
                    </w14:contentPart>
                  </a:graphicData>
                </a:graphic>
              </wp:anchor>
            </w:drawing>
          </mc:Choice>
          <mc:Fallback>
            <w:pict>
              <v:shape id="1054" filled="f" stroked="t" style="position:absolute;margin-left:-56.48pt;margin-top:11.01pt;width:98.47pt;height:2.63pt;z-index:14;mso-position-horizontal-relative:char;mso-position-vertical-relative:line;mso-width-relative:page;mso-height-relative:page;mso-wrap-distance-left:0.0pt;mso-wrap-distance-right:0.0pt;visibility:visible;">
                <v:stroke color="yellow" opacity="21845f" weight="12.0pt"/>
                <v:fill/>
                <o:ink i="AIkBHQTkApgEAhYVSBFE//8DRZ4BRwFXCQAAAEa9AlAAFQAAgD8AAIA/AAAAAAAAAAAKWCiD/mV+&#10;/mXR9fwOHwX6Xwb7nwr8KfCfwN8N/EHwT8FfAPwN8C/A3wT8Je/8CfAPwZ7fwF6/ven5FcvX5dr6&#10;AIP+17z+17nFzExMZAXLeLq6vUwmKucceAA=&#10;"/>
              </v:shape>
            </w:pict>
          </mc:Fallback>
        </mc:AlternateContent>
      </w:r>
      <w:r>
        <w:rPr>
          <w:rFonts w:ascii="Calibri Light" w:cs="Calibri Light" w:hAnsi="Calibri Light"/>
          <w:sz w:val="24"/>
          <w:szCs w:val="24"/>
          <w:rtl/>
        </w:rPr>
        <w:t>ات التهديد</w:t>
      </w:r>
    </w:p>
    <w:p>
      <w:pPr>
        <w:pStyle w:val="style179"/>
        <w:numPr>
          <w:ilvl w:val="0"/>
          <w:numId w:val="20"/>
        </w:numPr>
        <w:bidi/>
        <w:rPr>
          <w:rFonts w:ascii="Calibri Light" w:cs="Calibri Light" w:hAnsi="Calibri Light"/>
          <w:sz w:val="24"/>
          <w:szCs w:val="24"/>
        </w:rPr>
      </w:pPr>
      <w:r>
        <w:rPr>
          <w:rFonts w:ascii="Calibri Light" w:cs="Calibri Light" w:hAnsi="Calibri Light"/>
          <w:sz w:val="24"/>
          <w:szCs w:val="24"/>
          <w:rtl/>
        </w:rPr>
        <w:t>تحليل التكلفة والفائدة</w:t>
      </w:r>
    </w:p>
    <w:p>
      <w:pPr>
        <w:pStyle w:val="style0"/>
        <w:pBdr>
          <w:bottom w:val="single" w:sz="6" w:space="1" w:color="auto"/>
        </w:pBdr>
        <w:bidi/>
        <w:rPr>
          <w:rFonts w:ascii="Calibri Light" w:cs="Calibri Light" w:hAnsi="Calibri Light"/>
          <w:sz w:val="24"/>
          <w:szCs w:val="24"/>
        </w:rPr>
      </w:pPr>
    </w:p>
    <w:p>
      <w:pPr>
        <w:pStyle w:val="style0"/>
        <w:bidi/>
        <w:rPr>
          <w:rFonts w:ascii="Calibri Light" w:cs="Calibri Light" w:hAnsi="Calibri Light"/>
          <w:b/>
          <w:bCs/>
          <w:sz w:val="28"/>
          <w:szCs w:val="28"/>
          <w:rtl/>
        </w:rPr>
      </w:pPr>
      <w:r>
        <w:rPr>
          <w:rFonts w:ascii="Calibri Light" w:cs="Calibri Light" w:hAnsi="Calibri Light"/>
          <w:b/>
          <w:bCs/>
          <w:sz w:val="28"/>
          <w:szCs w:val="28"/>
          <w:rtl/>
        </w:rPr>
        <w:t>صح أم خطأ:</w:t>
      </w:r>
    </w:p>
    <w:p>
      <w:pPr>
        <w:pStyle w:val="style0"/>
        <w:bidi/>
        <w:rPr>
          <w:rFonts w:ascii="Calibri Light" w:cs="Calibri Light" w:hAnsi="Calibri Light"/>
          <w:sz w:val="24"/>
          <w:szCs w:val="24"/>
        </w:rPr>
      </w:pPr>
      <w:r>
        <w:rPr>
          <w:rFonts w:ascii="Calibri Light" w:cs="Calibri Light" w:hAnsi="Calibri Light"/>
          <w:sz w:val="24"/>
          <w:szCs w:val="24"/>
          <w:rtl/>
        </w:rPr>
        <w:t xml:space="preserve"> هناك العديد من التداخلات في المجالات المختلفة داخل الأمن السيبراني</w:t>
      </w:r>
      <w:r>
        <w:rPr>
          <w:rFonts w:ascii="Calibri Light" w:cs="Calibri Light" w:hAnsi="Calibri Light"/>
          <w:sz w:val="24"/>
          <w:szCs w:val="24"/>
        </w:rPr>
        <w:t>.</w:t>
      </w:r>
    </w:p>
    <w:p>
      <w:pPr>
        <w:pStyle w:val="style179"/>
        <w:numPr>
          <w:ilvl w:val="0"/>
          <w:numId w:val="21"/>
        </w:numPr>
        <w:bidi/>
        <w:rPr>
          <w:rFonts w:ascii="Calibri Light" w:cs="Calibri Light" w:hAnsi="Calibri Light"/>
          <w:sz w:val="24"/>
          <w:szCs w:val="24"/>
        </w:rPr>
      </w:pPr>
      <w:r>
        <w:rPr>
          <w:rFonts w:ascii="Calibri Light" w:cs="Calibri Light" w:hAnsi="Calibri Light"/>
          <w:sz w:val="24"/>
          <w:szCs w:val="24"/>
          <w:rtl/>
        </w:rPr>
        <w:t>خطأ</w:t>
      </w:r>
    </w:p>
    <w:p>
      <w:pPr>
        <w:pStyle w:val="style179"/>
        <w:numPr>
          <w:ilvl w:val="0"/>
          <w:numId w:val="21"/>
        </w:numPr>
        <w:bidi/>
        <w:rPr>
          <w:rFonts w:ascii="Calibri Light" w:cs="Calibri Light" w:hAnsi="Calibri Light"/>
          <w:sz w:val="24"/>
          <w:szCs w:val="24"/>
        </w:rPr>
      </w:pPr>
      <w:r>
        <w:rPr>
          <w:rFonts w:ascii="Calibri Light" w:cs="Calibri Light" w:hAnsi="Calibri Light"/>
          <w:sz w:val="24"/>
          <w:szCs w:val="24"/>
          <w:rtl/>
        </w:rPr>
        <w:t>ص</w:t>
      </w:r>
      <w:r>
        <w:rPr/>
        <mc:AlternateContent>
          <mc:Choice Requires="wps">
            <w:drawing>
              <wp:anchor distT="0" distB="0" distL="0" distR="0" simplePos="false" relativeHeight="19" behindDoc="false" locked="false" layoutInCell="true" allowOverlap="true">
                <wp:simplePos x="0" y="0"/>
                <wp:positionH relativeFrom="character">
                  <wp:posOffset>-402717</wp:posOffset>
                </wp:positionH>
                <wp:positionV relativeFrom="line">
                  <wp:posOffset>111513</wp:posOffset>
                </wp:positionV>
                <wp:extent cx="612765" cy="12700"/>
                <wp:effectExtent l="0" t="0" r="0" b="0"/>
                <wp:wrapNone/>
                <wp:docPr id="1059"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8">
                      <w14:xfrm rot="0">
                        <a:off x="0" y="0"/>
                        <a:ext cx="612765" cy="12700"/>
                      </w14:xfrm>
                    </w14:contentPart>
                  </a:graphicData>
                </a:graphic>
              </wp:anchor>
            </w:drawing>
          </mc:Choice>
          <mc:Fallback>
            <w:pict>
              <v:shape id="1059" filled="f" stroked="t" style="position:absolute;margin-left:-31.71pt;margin-top:8.78pt;width:48.25pt;height:1.0pt;z-index:19;mso-position-horizontal-relative:char;mso-position-vertical-relative:line;mso-width-relative:page;mso-height-relative:page;mso-wrap-distance-left:0.0pt;mso-wrap-distance-right:0.0pt;visibility:visible;">
                <v:stroke color="yellow" opacity="21845f" weight="12.0pt"/>
                <v:fill/>
                <o:ink i="AF4dBOQCmAQCFhVIEUT//wNFngFHAVcJAAAARr0CUAAVAACAPwAAgD8AAAAAAAAAAAotE4P+dGT+&#10;c8X4A+H/A8f4G+Cfe+B/gD4J9bzd/AHb4H5gg/736v7395xVxgAA&#10;"/>
              </v:shape>
            </w:pict>
          </mc:Fallback>
        </mc:AlternateContent>
      </w:r>
      <w:r>
        <w:rPr>
          <w:rFonts w:ascii="Calibri Light" w:cs="Calibri Light" w:hAnsi="Calibri Light"/>
          <w:sz w:val="24"/>
          <w:szCs w:val="24"/>
          <w:rtl/>
        </w:rPr>
        <w:t>ح</w:t>
      </w:r>
    </w:p>
    <w:p>
      <w:pPr>
        <w:pStyle w:val="style0"/>
        <w:pBdr>
          <w:bottom w:val="single" w:sz="6" w:space="1" w:color="auto"/>
        </w:pBdr>
        <w:bidi/>
        <w:rPr>
          <w:rFonts w:ascii="Calibri Light" w:cs="Calibri Light" w:hAnsi="Calibri Light"/>
          <w:sz w:val="24"/>
          <w:szCs w:val="24"/>
        </w:rPr>
      </w:pPr>
    </w:p>
    <w:p>
      <w:pPr>
        <w:pStyle w:val="style0"/>
        <w:bidi/>
        <w:rPr>
          <w:rFonts w:ascii="Calibri Light" w:cs="Calibri Light" w:hAnsi="Calibri Light"/>
          <w:b/>
          <w:bCs/>
          <w:sz w:val="28"/>
          <w:szCs w:val="28"/>
        </w:rPr>
      </w:pPr>
      <w:r>
        <w:rPr>
          <w:rFonts w:ascii="Calibri Light" w:cs="Calibri Light" w:hAnsi="Calibri Light"/>
          <w:b/>
          <w:bCs/>
          <w:sz w:val="28"/>
          <w:szCs w:val="28"/>
          <w:rtl/>
        </w:rPr>
        <w:t>املأ الفراغ</w:t>
      </w:r>
      <w:r>
        <w:rPr>
          <w:rFonts w:ascii="Calibri Light" w:cs="Calibri Light" w:hAnsi="Calibri Light"/>
          <w:b/>
          <w:bCs/>
          <w:sz w:val="28"/>
          <w:szCs w:val="28"/>
        </w:rPr>
        <w:t>!</w:t>
      </w:r>
    </w:p>
    <w:p>
      <w:pPr>
        <w:pStyle w:val="style0"/>
        <w:bidi/>
        <w:rPr>
          <w:rFonts w:ascii="Calibri Light" w:cs="Calibri Light" w:hAnsi="Calibri Light"/>
          <w:sz w:val="24"/>
          <w:szCs w:val="24"/>
        </w:rPr>
      </w:pPr>
      <w:r>
        <w:rPr>
          <w:rFonts w:ascii="Calibri Light" w:cs="Calibri Light" w:hAnsi="Calibri Light"/>
          <w:sz w:val="24"/>
          <w:szCs w:val="24"/>
          <w:rtl/>
        </w:rPr>
        <w:t>الأمن .......... يتعلق بالتأكد من أن المنظمة تفرض لوائح وسياسات معينة وتجري عمليات تدقيق مستمرة</w:t>
      </w:r>
      <w:r>
        <w:rPr>
          <w:rFonts w:ascii="Calibri Light" w:cs="Calibri Light" w:hAnsi="Calibri Light"/>
          <w:sz w:val="24"/>
          <w:szCs w:val="24"/>
        </w:rPr>
        <w:t>.</w:t>
      </w:r>
    </w:p>
    <w:p>
      <w:pPr>
        <w:pStyle w:val="style179"/>
        <w:numPr>
          <w:ilvl w:val="0"/>
          <w:numId w:val="22"/>
        </w:numPr>
        <w:bidi/>
        <w:rPr>
          <w:rFonts w:ascii="Calibri Light" w:cs="Calibri Light" w:hAnsi="Calibri Light"/>
          <w:sz w:val="24"/>
          <w:szCs w:val="24"/>
          <w:rtl/>
          <w:lang w:bidi="ar-EG"/>
        </w:rPr>
      </w:pPr>
      <w:r>
        <w:rPr>
          <w:rFonts w:ascii="Calibri Light" w:cs="Calibri Light" w:hAnsi="Calibri Light"/>
          <w:sz w:val="24"/>
          <w:szCs w:val="24"/>
          <w:rtl/>
          <w:lang w:bidi="ar-EG"/>
        </w:rPr>
        <w:t>الذكاء الأمني</w:t>
      </w:r>
    </w:p>
    <w:p>
      <w:pPr>
        <w:pStyle w:val="style179"/>
        <w:numPr>
          <w:ilvl w:val="0"/>
          <w:numId w:val="22"/>
        </w:numPr>
        <w:bidi/>
        <w:rPr>
          <w:rFonts w:ascii="Calibri Light" w:cs="Calibri Light" w:hAnsi="Calibri Light"/>
          <w:sz w:val="24"/>
          <w:szCs w:val="24"/>
          <w:rtl/>
          <w:lang w:bidi="ar-EG"/>
        </w:rPr>
      </w:pPr>
      <w:r>
        <w:rPr>
          <w:rFonts w:ascii="Calibri Light" w:cs="Calibri Light" w:hAnsi="Calibri Light"/>
          <w:sz w:val="24"/>
          <w:szCs w:val="24"/>
          <w:rtl/>
          <w:lang w:bidi="ar-EG"/>
        </w:rPr>
        <w:t>المراجعة الأمنية</w:t>
      </w:r>
    </w:p>
    <w:p>
      <w:pPr>
        <w:pStyle w:val="style179"/>
        <w:numPr>
          <w:ilvl w:val="0"/>
          <w:numId w:val="22"/>
        </w:numPr>
        <w:bidi/>
        <w:rPr>
          <w:rFonts w:ascii="Calibri Light" w:cs="Calibri Light" w:hAnsi="Calibri Light"/>
          <w:sz w:val="24"/>
          <w:szCs w:val="24"/>
          <w:rtl/>
          <w:lang w:bidi="ar-EG"/>
        </w:rPr>
      </w:pPr>
      <w:r>
        <w:rPr>
          <w:rFonts w:ascii="Calibri Light" w:cs="Calibri Light" w:hAnsi="Calibri Light"/>
          <w:sz w:val="24"/>
          <w:szCs w:val="24"/>
          <w:rtl/>
          <w:lang w:bidi="ar-EG"/>
        </w:rPr>
        <w:t>التعليم الأمني</w:t>
      </w:r>
    </w:p>
    <w:p>
      <w:pPr>
        <w:pStyle w:val="style179"/>
        <w:numPr>
          <w:ilvl w:val="0"/>
          <w:numId w:val="22"/>
        </w:numPr>
        <w:bidi/>
        <w:rPr>
          <w:rFonts w:ascii="Calibri Light" w:cs="Calibri Light" w:hAnsi="Calibri Light"/>
          <w:sz w:val="24"/>
          <w:szCs w:val="24"/>
          <w:lang w:bidi="ar-EG"/>
        </w:rPr>
      </w:pPr>
      <w:r>
        <w:rPr>
          <w:rFonts w:ascii="Calibri Light" w:cs="Calibri Light" w:hAnsi="Calibri Light"/>
          <w:sz w:val="24"/>
          <w:szCs w:val="24"/>
          <w:rtl/>
          <w:lang w:bidi="ar-EG"/>
        </w:rPr>
        <w:t>الامتثا</w:t>
      </w:r>
      <w:r>
        <w:rPr/>
        <mc:AlternateContent>
          <mc:Choice Requires="wps">
            <w:drawing>
              <wp:anchor distT="0" distB="0" distL="0" distR="0" simplePos="false" relativeHeight="20" behindDoc="false" locked="false" layoutInCell="true" allowOverlap="true">
                <wp:simplePos x="0" y="0"/>
                <wp:positionH relativeFrom="character">
                  <wp:posOffset>-652260</wp:posOffset>
                </wp:positionH>
                <wp:positionV relativeFrom="line">
                  <wp:posOffset>117190</wp:posOffset>
                </wp:positionV>
                <wp:extent cx="1209656" cy="57146"/>
                <wp:effectExtent l="0" t="0" r="0" b="0"/>
                <wp:wrapNone/>
                <wp:docPr id="1060"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9">
                      <w14:xfrm rot="0">
                        <a:off x="0" y="0"/>
                        <a:ext cx="1209656" cy="57146"/>
                      </w14:xfrm>
                    </w14:contentPart>
                  </a:graphicData>
                </a:graphic>
              </wp:anchor>
            </w:drawing>
          </mc:Choice>
          <mc:Fallback>
            <w:pict>
              <v:shape id="1060" filled="f" stroked="t" style="position:absolute;margin-left:-51.36pt;margin-top:9.23pt;width:95.25pt;height:4.5pt;z-index:20;mso-position-horizontal-relative:char;mso-position-vertical-relative:line;mso-width-relative:page;mso-height-relative:page;mso-wrap-distance-left:0.0pt;mso-wrap-distance-right:0.0pt;visibility:visible;">
                <v:stroke color="yellow" opacity="21845f" weight="12.0pt"/>
                <v:fill/>
                <o:ink i="AH0dBOQCmAQCFhVIEUT//wNFngFHAVcJAAAARr0CUAAVAACAPwAAgD8AAAAAAAAAAApMHoP+axr+&#10;apfyenjdfjD4P+Ovin4++Q/iz4z+KvjP4u+LfhD4j+Cvh/3vb58/gj1+3piD/wARPH+ACJ5XnFue&#10;uvS8Zxnsz16TE6TvgA==&#10;"/>
              </v:shape>
            </w:pict>
          </mc:Fallback>
        </mc:AlternateContent>
      </w:r>
      <w:r>
        <w:rPr>
          <w:rFonts w:ascii="Calibri Light" w:cs="Calibri Light" w:hAnsi="Calibri Light"/>
          <w:sz w:val="24"/>
          <w:szCs w:val="24"/>
          <w:rtl/>
          <w:lang w:bidi="ar-EG"/>
        </w:rPr>
        <w:t>ل الأمني</w:t>
      </w:r>
    </w:p>
    <w:p>
      <w:pPr>
        <w:pStyle w:val="style0"/>
        <w:pBdr>
          <w:bottom w:val="single" w:sz="6" w:space="1" w:color="auto"/>
        </w:pBdr>
        <w:bidi/>
        <w:rPr>
          <w:rFonts w:ascii="Calibri Light" w:cs="Calibri Light" w:hAnsi="Calibri Light"/>
          <w:sz w:val="24"/>
          <w:szCs w:val="24"/>
          <w:rtl/>
          <w:lang w:bidi="ar-EG"/>
        </w:rPr>
      </w:pPr>
      <w:r>
        <w:rPr/>
        <mc:AlternateContent>
          <mc:Choice Requires="wps">
            <w:drawing>
              <wp:anchor distT="0" distB="0" distL="0" distR="0" simplePos="false" relativeHeight="12" behindDoc="false" locked="false" layoutInCell="true" allowOverlap="true">
                <wp:simplePos x="0" y="0"/>
                <wp:positionH relativeFrom="character">
                  <wp:posOffset>-3316028</wp:posOffset>
                </wp:positionH>
                <wp:positionV relativeFrom="line">
                  <wp:posOffset>-6524986</wp:posOffset>
                </wp:positionV>
                <wp:extent cx="148968" cy="110370"/>
                <wp:effectExtent l="0" t="0" r="0" b="0"/>
                <wp:wrapNone/>
                <wp:docPr id="1050"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20">
                      <w14:xfrm rot="0">
                        <a:off x="0" y="0"/>
                        <a:ext cx="148968" cy="110370"/>
                      </w14:xfrm>
                    </w14:contentPart>
                  </a:graphicData>
                </a:graphic>
              </wp:anchor>
            </w:drawing>
          </mc:Choice>
          <mc:Fallback>
            <w:pict>
              <v:shape id="1050" filled="f" stroked="t" style="position:absolute;margin-left:-261.1pt;margin-top:-513.78pt;width:11.73pt;height:8.69pt;z-index:12;mso-position-horizontal-relative:char;mso-position-vertical-relative:line;mso-width-relative:page;mso-height-relative:page;mso-wrap-distance-left:0.0pt;mso-wrap-distance-right:0.0pt;visibility:visible;">
                <v:stroke color="red"/>
                <v:fill/>
                <o:ink i="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"/>
              </v:shape>
            </w:pict>
          </mc:Fallback>
        </mc:AlternateContent>
      </w:r>
    </w:p>
    <w:p>
      <w:pPr>
        <w:pStyle w:val="style0"/>
        <w:bidi/>
        <w:rPr>
          <w:rFonts w:ascii="Calibri Light" w:cs="Calibri Light" w:hAnsi="Calibri Light"/>
          <w:b/>
          <w:bCs/>
          <w:sz w:val="28"/>
          <w:szCs w:val="28"/>
          <w:rtl/>
        </w:rPr>
      </w:pPr>
      <w:r>
        <w:rPr>
          <w:rFonts w:ascii="Calibri Light" w:cs="Calibri Light" w:hAnsi="Calibri Light"/>
          <w:b/>
          <w:bCs/>
          <w:sz w:val="28"/>
          <w:szCs w:val="28"/>
          <w:rtl/>
        </w:rPr>
        <w:t>صح أم خطأ</w:t>
      </w:r>
      <w:r>
        <w:rPr>
          <w:rFonts w:ascii="Calibri Light" w:cs="Calibri Light" w:hAnsi="Calibri Light"/>
          <w:b/>
          <w:bCs/>
          <w:sz w:val="28"/>
          <w:szCs w:val="28"/>
        </w:rPr>
        <w:t>:</w:t>
      </w:r>
    </w:p>
    <w:p>
      <w:pPr>
        <w:pStyle w:val="style0"/>
        <w:bidi/>
        <w:rPr>
          <w:rFonts w:ascii="Calibri Light" w:cs="Calibri Light" w:hAnsi="Calibri Light"/>
          <w:sz w:val="24"/>
          <w:szCs w:val="24"/>
          <w:rtl/>
        </w:rPr>
      </w:pPr>
      <w:r>
        <w:rPr>
          <w:rFonts w:ascii="Calibri Light" w:cs="Calibri Light" w:hAnsi="Calibri Light"/>
          <w:sz w:val="24"/>
          <w:szCs w:val="24"/>
          <w:rtl/>
        </w:rPr>
        <w:t>يمكنك الانضمام إلى صناعة الأمن السيبراني فقط إذا كان لديك خلفية تقنية وهندسية قوية</w:t>
      </w:r>
      <w:r>
        <w:rPr>
          <w:rFonts w:ascii="Calibri Light" w:cs="Calibri Light" w:hAnsi="Calibri Light"/>
          <w:sz w:val="24"/>
          <w:szCs w:val="24"/>
        </w:rPr>
        <w:t>.</w:t>
      </w:r>
    </w:p>
    <w:p>
      <w:pPr>
        <w:pStyle w:val="style179"/>
        <w:numPr>
          <w:ilvl w:val="0"/>
          <w:numId w:val="23"/>
        </w:numPr>
        <w:bidi/>
        <w:rPr>
          <w:rFonts w:ascii="Calibri Light" w:cs="Calibri Light" w:hAnsi="Calibri Light"/>
          <w:sz w:val="24"/>
          <w:szCs w:val="24"/>
        </w:rPr>
      </w:pPr>
      <w:r>
        <w:rPr>
          <w:rFonts w:ascii="Calibri Light" w:cs="Calibri Light" w:hAnsi="Calibri Light"/>
          <w:sz w:val="24"/>
          <w:szCs w:val="24"/>
          <w:rtl/>
        </w:rPr>
        <w:t>خ</w:t>
      </w:r>
      <w:r>
        <w:rPr/>
        <mc:AlternateContent>
          <mc:Choice Requires="wps">
            <w:drawing>
              <wp:anchor distT="0" distB="0" distL="0" distR="0" simplePos="false" relativeHeight="21" behindDoc="false" locked="false" layoutInCell="true" allowOverlap="true">
                <wp:simplePos x="0" y="0"/>
                <wp:positionH relativeFrom="character">
                  <wp:posOffset>-480820</wp:posOffset>
                </wp:positionH>
                <wp:positionV relativeFrom="line">
                  <wp:posOffset>134287</wp:posOffset>
                </wp:positionV>
                <wp:extent cx="724892" cy="6350"/>
                <wp:effectExtent l="0" t="0" r="0" b="0"/>
                <wp:wrapNone/>
                <wp:docPr id="1061"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21">
                      <w14:xfrm rot="0">
                        <a:off x="0" y="0"/>
                        <a:ext cx="724892" cy="6350"/>
                      </w14:xfrm>
                    </w14:contentPart>
                  </a:graphicData>
                </a:graphic>
              </wp:anchor>
            </w:drawing>
          </mc:Choice>
          <mc:Fallback>
            <w:pict>
              <v:shape id="1061" filled="f" stroked="t" style="position:absolute;margin-left:-37.86pt;margin-top:10.57pt;width:57.08pt;height:0.5pt;z-index:21;mso-position-horizontal-relative:char;mso-position-vertical-relative:line;mso-width-relative:page;mso-height-relative:page;mso-wrap-distance-left:0.0pt;mso-wrap-distance-right:0.0pt;visibility:visible;">
                <v:stroke color="yellow" opacity="21845f" weight="12.0pt"/>
                <v:fill/>
                <o:ink i="AGQdBOQCmAQCFhVIEUT//wNFngFHAVcJAAAARr0CUAAVAACAPwAAgD8AAAAAAAAAAAozFYP+cyD+&#10;coP4Q+N/g72/g74L+BvhH4O+F/gL4T9r1c/BnwLXUIP/ACpWf4AVK0ABO76A&#10;"/>
              </v:shape>
            </w:pict>
          </mc:Fallback>
        </mc:AlternateContent>
      </w:r>
      <w:r>
        <w:rPr>
          <w:rFonts w:ascii="Calibri Light" w:cs="Calibri Light" w:hAnsi="Calibri Light"/>
          <w:sz w:val="24"/>
          <w:szCs w:val="24"/>
          <w:rtl/>
        </w:rPr>
        <w:t>طأ</w:t>
      </w:r>
    </w:p>
    <w:p>
      <w:pPr>
        <w:pStyle w:val="style179"/>
        <w:numPr>
          <w:ilvl w:val="0"/>
          <w:numId w:val="23"/>
        </w:numPr>
        <w:bidi/>
        <w:rPr>
          <w:rFonts w:ascii="Calibri Light" w:cs="Calibri Light" w:hAnsi="Calibri Light"/>
          <w:sz w:val="24"/>
          <w:szCs w:val="24"/>
        </w:rPr>
      </w:pPr>
      <w:r>
        <w:rPr>
          <w:rFonts w:ascii="Calibri Light" w:cs="Calibri Light" w:hAnsi="Calibri Light"/>
          <w:sz w:val="24"/>
          <w:szCs w:val="24"/>
          <w:rtl/>
        </w:rPr>
        <w:t>صح</w:t>
      </w:r>
    </w:p>
    <w:p>
      <w:pPr>
        <w:pStyle w:val="style0"/>
        <w:bidi/>
        <w:rPr>
          <w:rFonts w:ascii="Calibri Light" w:cs="Calibri Light" w:hAnsi="Calibri Light"/>
          <w:sz w:val="24"/>
          <w:szCs w:val="24"/>
          <w:rtl/>
          <w:lang w:bidi="ar-EG"/>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AD8812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4F921D06"/>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AD0675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A174690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hybridMultilevel"/>
    <w:tmpl w:val="CA7A55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94424F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90383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multilevel"/>
    <w:tmpl w:val="3E244ECC"/>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6084FC5C"/>
    <w:lvl w:ilvl="0">
      <w:start w:val="1"/>
      <w:numFmt w:val="decimal"/>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844CC2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39D87B44"/>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18AE3CA2"/>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06822AE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hybridMultilevel"/>
    <w:tmpl w:val="7F102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D95E6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multilevel"/>
    <w:tmpl w:val="5DE6B2B8"/>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hybridMultilevel"/>
    <w:tmpl w:val="96AE1F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0000015"/>
    <w:multiLevelType w:val="multilevel"/>
    <w:tmpl w:val="3E6C2F34"/>
    <w:lvl w:ilvl="0">
      <w:start w:val="1"/>
      <w:numFmt w:val="lowerLetter"/>
      <w:lvlText w:val="%1)"/>
      <w:lvlJc w:val="left"/>
      <w:pPr>
        <w:tabs>
          <w:tab w:val="left" w:leader="none" w:pos="720"/>
        </w:tabs>
        <w:ind w:left="720" w:hanging="360"/>
      </w:pPr>
      <w:rPr>
        <w:rFont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hybridMultilevel"/>
    <w:tmpl w:val="94424F10"/>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10"/>
  </w:num>
  <w:num w:numId="3">
    <w:abstractNumId w:val="1"/>
  </w:num>
  <w:num w:numId="4">
    <w:abstractNumId w:val="20"/>
  </w:num>
  <w:num w:numId="5">
    <w:abstractNumId w:val="5"/>
  </w:num>
  <w:num w:numId="6">
    <w:abstractNumId w:val="0"/>
  </w:num>
  <w:num w:numId="7">
    <w:abstractNumId w:val="21"/>
  </w:num>
  <w:num w:numId="8">
    <w:abstractNumId w:val="16"/>
  </w:num>
  <w:num w:numId="9">
    <w:abstractNumId w:val="8"/>
  </w:num>
  <w:num w:numId="10">
    <w:abstractNumId w:val="2"/>
  </w:num>
  <w:num w:numId="11">
    <w:abstractNumId w:val="13"/>
  </w:num>
  <w:num w:numId="12">
    <w:abstractNumId w:val="14"/>
  </w:num>
  <w:num w:numId="13">
    <w:abstractNumId w:val="7"/>
  </w:num>
  <w:num w:numId="14">
    <w:abstractNumId w:val="12"/>
  </w:num>
  <w:num w:numId="15">
    <w:abstractNumId w:val="3"/>
  </w:num>
  <w:num w:numId="16">
    <w:abstractNumId w:val="11"/>
  </w:num>
  <w:num w:numId="17">
    <w:abstractNumId w:val="19"/>
  </w:num>
  <w:num w:numId="18">
    <w:abstractNumId w:val="4"/>
  </w:num>
  <w:num w:numId="19">
    <w:abstractNumId w:val="15"/>
  </w:num>
  <w:num w:numId="20">
    <w:abstractNumId w:val="18"/>
  </w:num>
  <w:num w:numId="21">
    <w:abstractNumId w:val="6"/>
  </w:num>
  <w:num w:numId="22">
    <w:abstractNumId w:val="17"/>
  </w:num>
  <w:num w:numId="23">
    <w:abstractNumId w:val="2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s>
</file>

<file path=word/_rels/document.xml.rels><?xml version="1.0" encoding="UTF-8"?>
<Relationships xmlns="http://schemas.openxmlformats.org/package/2006/relationships"><Relationship Id="rId20" Type="http://schemas.openxmlformats.org/officeDocument/2006/relationships/customXml" Target="ink/ink19.xml"/><Relationship Id="rId22" Type="http://schemas.openxmlformats.org/officeDocument/2006/relationships/styles" Target="styles.xml"/><Relationship Id="rId21" Type="http://schemas.openxmlformats.org/officeDocument/2006/relationships/customXml" Target="ink/ink20.xml"/><Relationship Id="rId24" Type="http://schemas.openxmlformats.org/officeDocument/2006/relationships/settings" Target="settings.xml"/><Relationship Id="rId23"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customXml" Target="ink/ink1.xml"/><Relationship Id="rId3" Type="http://schemas.openxmlformats.org/officeDocument/2006/relationships/customXml" Target="ink/ink2.xml"/><Relationship Id="rId4" Type="http://schemas.openxmlformats.org/officeDocument/2006/relationships/customXml" Target="ink/ink3.xml"/><Relationship Id="rId9" Type="http://schemas.openxmlformats.org/officeDocument/2006/relationships/customXml" Target="ink/ink8.xml"/><Relationship Id="rId25" Type="http://schemas.openxmlformats.org/officeDocument/2006/relationships/theme" Target="theme/theme1.xml"/><Relationship Id="rId5" Type="http://schemas.openxmlformats.org/officeDocument/2006/relationships/customXml" Target="ink/ink4.xml"/><Relationship Id="rId6" Type="http://schemas.openxmlformats.org/officeDocument/2006/relationships/customXml" Target="ink/ink5.xml"/><Relationship Id="rId7" Type="http://schemas.openxmlformats.org/officeDocument/2006/relationships/customXml" Target="ink/ink6.xml"/><Relationship Id="rId8" Type="http://schemas.openxmlformats.org/officeDocument/2006/relationships/customXml" Target="ink/ink7.xml"/><Relationship Id="rId11" Type="http://schemas.openxmlformats.org/officeDocument/2006/relationships/customXml" Target="ink/ink10.xml"/><Relationship Id="rId10" Type="http://schemas.openxmlformats.org/officeDocument/2006/relationships/customXml" Target="ink/ink9.xml"/><Relationship Id="rId13" Type="http://schemas.openxmlformats.org/officeDocument/2006/relationships/customXml" Target="ink/ink12.xml"/><Relationship Id="rId12" Type="http://schemas.openxmlformats.org/officeDocument/2006/relationships/customXml" Target="ink/ink11.xml"/><Relationship Id="rId15" Type="http://schemas.openxmlformats.org/officeDocument/2006/relationships/customXml" Target="ink/ink14.xml"/><Relationship Id="rId14" Type="http://schemas.openxmlformats.org/officeDocument/2006/relationships/customXml" Target="ink/ink13.xml"/><Relationship Id="rId17" Type="http://schemas.openxmlformats.org/officeDocument/2006/relationships/customXml" Target="ink/ink16.xml"/><Relationship Id="rId16" Type="http://schemas.openxmlformats.org/officeDocument/2006/relationships/customXml" Target="ink/ink15.xml"/><Relationship Id="rId19" Type="http://schemas.openxmlformats.org/officeDocument/2006/relationships/customXml" Target="ink/ink18.xml"/><Relationship Id="rId18" Type="http://schemas.openxmlformats.org/officeDocument/2006/relationships/customXml" Target="ink/ink17.xml"/></Relationships>
</file>

<file path=word/ink/ink1.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18582.729 3032.082, 18529.814 3032.082, 18450.439 3032.082, 18396.195 3034.73, 18331.381 3038.696, 18269.201 3038.696, 18205.705 3038.696, 18147.49 3038.696, 18093.258 3038.696, 18007.27 3038.696, 17941.125 3038.696, 17888.209 3038.696</trace>
</ink>
</file>

<file path=word/ink/ink2.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18257.291 8567.072, 18191.145 8567.072, 18091.928 8567.072, 18035.588 8567.072, 17926.566 8567.072, 17855.588 8563.235, 17721.518 8553.844, 17637.762 8550.898, 17490.01 8547.229, 17395.855 8544.258, 17232.045 8540.615, 17133.111 8540.615, 16967.467 8540.615, 16868.895 8538.651, 16702.887 8534, 16604.961 8531.067, 16438.307 8527.386, 16340.755 8524.466, 16173.728 8520.771, 16079.846 8517.929, 15915.762 8514.156, 15824.053 8511.302, 15664.412 8507.542, 15577.081 8504.674, 15426.291 8500.928, 15339.023 8497.013, 15194.785 8487.698, 15109.984 8484.74, 14969.893 8481.085, 14893.218 8478.217, 14764.844 8474.47, 14694.215 8471.615, 14573.022 8467.855, 14509.294 8464.923, 14407.661 8461.241, 14353.234 8458.282, 14268.756 8454.626, 14205.261 8450.66, 14149.695 8448.013, 14096.78 8444.046, 14021.242 8438.479, 13958.393 8434.783, 13891.731 8428.169, 13838.814 8428.169</trace>
</ink>
</file>

<file path=word/ink/ink3.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18323.436 15275.487, 18263.904 15268.875, 18151.457 15262.26, 18084.977 15258.991, 17972.867 15255.646, 17886.168 15252.584, 17734.746 15249.031, 17636.457 15245.853, 17490.01 15242.416, 17390.65 15239.277, 17238.658 15235.802, 17138.461 15231.538, 16993.922 15222.572, 16897.305 15219.382, 16755.803 15215.958, 16665.15 15211.733, 16530.91 15202.73, 16448.668 15197.589, 16325.861 15189.501, 16251.332 15184.179, 16147.269 15176.272, 16084.884 15173.094, 16001.751 15169.657, 15948.435 15166.453, 15876.076 15163.043, 15796.702 15163.043, 15730.557 15163.043, 15671.027 15156.429, 15616.794 15156.429, 15563.878 15156.429</trace>
</ink>
</file>

<file path=word/ink/ink4.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18368.42 23404.688, 18295.658 23398.074, 18209.67 23391.459, 18156.754 23387.492, 18097.225 23384.844, 18035.924 23381.615, 17938.477 23378.23, 17871.039 23373.941, 17773.115 23365, 17706.273 23361.809, 17607.752 23358.387, 17537.912 23358.387, 17435.775 23358.387, 17363.326 23354.123, 17257.186 23345.158, 17184.863 23341.967, 17078.594 23338.543, 17007.914 23338.543, 16906.617 23338.543, 16840.848 23337.484, 16747.871 23331.93, 16684.439 23328.752, 16589.121 23325.314, 16526.557 23322.137, 16436.99 23318.699, 16376.864 23318.699, 16291.471 23318.699, 16238.336 23317.68, 16159.181 23312.086, 16097.002 23308.119, 16040.121 23305.471, 15980.59 23305.471, 15921.059 23305.471, 15861.529 23305.471, 15801.999 23305.471, 15746.435 23305.471, 15658.961 23304.412, 15577.391 23298.855, 15501 23298.855, 15432.698 23298.855, 15378.427 23297.797, 15312.526 23292.242, 15252.997 23292.242, 15200.082 23292.242, 15147.165 23292.242, 15094.249 23292.242</trace>
</ink>
</file>

<file path=word/ink/ink5.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455.286 220.46 533.15, 450.352 206.816 866.428, 449.13 183.209 848.282, 450.006 161.432 828.451, 451.907 141.443 815.087, 455.495 123.912 820.143, 462.094 108.521 835.595, 474.291 94.14 852.781, 490.962 88.321 859.719, 495.737 106.003 863.511, 490.02 122.333 858.77, 479.435 138.338 845.894, 467 152.941 824.416, 451.208 168.037 791.159, 430.915 183.865 752.611, 412.404 195.896 719.867, 393.403 206.596 712.724, 374.255 216.513 720.953, 360.842 223.302 743.617, 342.904 228.455 796.364, 333.644 228.064 697.814, 324.383 227.673 7.963</trace>
  <trace timeOffset="0.0" brushRef="#br1" contextRef="#ctx0"> 361.682 -0.002 533.15, 361.987 18.413 822.971, 363.563 41.533 794.276, 365.658 65.296 748.259, 368.319 90.699 686.312, 370.128 104.375 660.848, 371.865 117.666 641.751, 374.79 139.643 616.778, 377.617 159.336 646.45, 380.148 175.146 696.318, 378.57 184.742 547.417</trace>
  <trace timeOffset="0.0" brushRef="#br1" contextRef="#ctx0"> 388.576 231.896 533.15, 373.601 233.65 845.712, 356.585 233.941 862.42, 339.487 231.898 863.217, 324.969 222.469 863.253, 315.073 206.279 858.018, 305.957 182.516 835.865, 300.989 165.198 816.03, 297.256 145.584 798.701, 295.413 129.083 786.788, 294.462 113.756 786.47, 293.309 94.737 807.262, 292.382 76.316 841.605, 283.938 61.845 869.708, 267.272 72.187 863.537, 252.422 83.144 855.238, 236.366 95.388 838.76, 220.064 110.022 824.534, 205.528 125.377 819.681, 194.788 140.035 828.12, 188.519 158.406 845.991, 188.613 175.881 858.692, 190.365 193.598 867.682, 186.494 210.653 865.559, 171.382 229.732 856.502, 150.986 245.297 836.311, 133.768 255.605 815.961, 114.559 265.586 788.926, 93.059 274.951 761.248, 74.779 281.892 744.472, 56.486 287.402 748.31, 37.221 291.599 760.401, 18.323 295.166 794.416, 9.161 293.918 696.107, 0 292.671 7.944</trace>
</ink>
</file>

<file path=word/ink/ink6.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14157.463 25152.893 533.15, 14158.521 25167.02 872.978, 14156.323 25176.938 764.947, 14154.125 25186.859 8.729</trace>
</ink>
</file>

<file path=word/ink/ink7.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272.286 0 533.15, 273.585 17.967 830.479, 275.665 39.024 836.63, 277.871 57.329 818.044, 280.873 81.781 797.542, 283.148 104.454 793.969, 284.589 124.25 811.704, 285.73 140.657 834.217, 287.473 157.729 859.347, 285.291 167.487 753.003, 283.108 177.25 8.593</trace>
  <trace timeOffset="0.0" brushRef="#br1" contextRef="#ctx0"> 191.6 108.007 533.15, 193.99 122.828 835.2, 198.53 144.461 848.917, 202.761 163.136 836.117, 206.402 182.122 828.59, 208.057 201.813 830.954, 207.42 221.786 837.179, 204.522 242.422 840.278, 198.418 261.964 839.056, 188.721 278.121 839.102, 176.922 290.824 842.035, 163.34 300.179 847.492, 148.14 307.879 851.397, 132.87 314.265 853.404, 115.326 319.525 854.794, 105.383 319.226 749.013, 95.438 318.923 8.548</trace>
  <trace timeOffset="0.0" brushRef="#br1" contextRef="#ctx0"> 117.055 173.232 533.15, 105.236 163.745 867.331, 88.309 159.88 860.763, 68.247 158.593 853.315, 50.895 158.642 852.769, 31.737 161.949 855.657, 13.883 173.224 856.779, 3.462 188.676 854.617, 0 207.116 853.339, 6.531 225.308 857.256, 22.607 233.099 859.246, 39.411 234.48 857.248, 55.777 231.528 856.613, 69.473 221.673 857.175, 81.08 204.808 855.167, 86.384 186.423 852.932, 86.85 169.079 856.314, 90.256 159.712 750.345, 93.662 150.343 8.563</trace>
  <trace timeOffset="0.0" brushRef="#br1" contextRef="#ctx0"> 10.108 74.968 533.15, 26.269 74.514 837.706, 44.555 74.009 853.082, 54.058 76.886 747.514, 63.56 79.761 8.53</trace>
</ink>
</file>

<file path=word/ink/ink8.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509.102 0 533.15, 510.62 15.831 828.456, 512.742 33.719 816.014, 515.061 53.711 793.828, 517.724 77.444 745.333, 520.766 105.633 695.891, 523.442 130.037 653.941, 524.895 143.557 647.477, 527.163 165.237 647.407, 529.344 184.774 682.75, 531.487 202.446 727.751, 533.798 220.721 797.535, 536.007 238.199 858.303, 534.061 247.998 752.088, 532.115 257.796 8.583</trace>
  <trace timeOffset="0.0" brushRef="#br1" contextRef="#ctx0"> 417.827 14.402 533.15, 420.247 29.919 834.251, 423.411 48.296 845.305, 426.389 65.603 829.36, 429.006 82.148 812.983, 431.385 100.472 799.432, 433.867 121.472 789.148, 435.934 138.813 784.127, 437.979 155.717 786.247, 440.122 173.265 793.689, 441.787 194.205 813.921, 443.053 211.245 835.94, 445.1 227.738 855.372, 446.402 244.302 869.849, 429.782 234.075 864.316, 413.886 223.367 859.088, 397.883 211.21 856.491, 385.773 198.743 854.403, 374.612 185.425 850.435, 360.663 170.818 850.397, 343.792 160.733 857.27, 326.169 160.047 862.246, 314.718 174.44 862.104, 310.388 193.002 858.585, 312.849 213.634 857.091, 324.782 228.856 857.834, 340.78 237.309 857.092, 356.819 241.949 855.958, 376.637 243.774 857.625, 390.122 232.09 866.898, 386.503 215.231 864.157, 375.701 201.451 862.669, 361.209 191.537 862.465, 342.944 188.382 863.743, 326.477 194.546 865.109, 312.269 204.866 862.639, 298.294 217.152 858.763, 282.911 228.379 856.344, 268.109 236.483 856.628, 247.905 242.172 858.953, 229.082 240.105 859.909, 213.961 230.718 859.336, 198.652 216.124 855.164, 185.475 199.557 848.601, 176.955 184.646 851.805, 170.592 169.386 866.693, 169.854 159.327 759.44, 169.114 149.264 8.667</trace>
  <trace timeOffset="0.0" brushRef="#br1" contextRef="#ctx0"> 124.941 227.447 533.15, 131.337 206.764 821.344, 140.248 185.835 814.045, 148.618 169.289 810.869, 159.54 151.588 786.279, 174.445 133.033 760.217, 188.285 119.153 742.391, 203.114 107.544 746.421, 219.066 98.012 757.726, 236.165 89.76 790.639, 252.779 87.821 843.896, 258.634 103.703 864.089, 248.966 121.464 861.962, 234.863 136.897 849.13, 216.427 153.133 825.19, 203.032 162.981 811.089, 186.776 172.988 800.567, 173.047 180.945 795.435, 159.212 188.117 798.893, 143.633 194.798 806.678, 121.798 203.909 820.191, 100.454 211.765 829.609, 80.27 218.251 834.982, 62.059 222.905 841.055, 43.116 225.826 850.655, 25.945 224.098 860.641, 12.351 206.024 863.904, 6.095 183.561 850.725, 3.265 165.273 829.221, 1.523 144.499 799.111, 0.543 120.476 766.047, 0.166 100.448 742.27, 0.04 81.694 743.499, 0 63.832 756.114, 0.233 43.445 796.325, 2.015 24.721 842.427, 5.982 15.756 738.177, 9.951 6.794 8.424</trace>
</ink>
</file>

<file path=word/ink/ink9.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15158.954 25246.713 533.15, 15160.787 25264.516 834.104, 15163.9 25285.926 850.23, 15166.959 25307.111 832.765, 15169.719 25326.201 823.195, 15172.33 25342.734 827.984, 15175.356 25362.508 846.042, 15178.235 25381.023 860.464, 15181.146 25398.246 868.419, 15179.592 25408.232 760.952, 15178.039 25418.221 8.684</trace>
</ink>
</file>

<file path=word/ink/ink10.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194.554 323.806 533.15, 209.479 319.217 865.113, 225.346 313.7 858.407, 242.855 307.801 856.155, 257.003 298.192 866.512, 249.515 282.788 866.311, 235.273 267.723 860.324, 224.187 253.481 855.814, 215.759 238.994 857.895, 213.739 222.054 866.365, 224.143 207.26 868.563, 233.899 200.057 682.829</trace>
  <trace timeOffset="0.0" brushRef="#br1" contextRef="#ctx0"> 78.926 0 533.15, 89.297 13.765 866.196, 96.95 32.068 860.961, 99.916 49.819 861.012, 99.503 66.616 866.821, 88.588 82.87 866.097, 73.011 90.132 861.098, 56.387 93.718 858.417, 36.291 96.74 857.506, 19.627 98.478 863.63, 9.814 96.302 756.756, 0 94.129 8.636</trace>
</ink>
</file>

<file path=word/ink/ink11.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790.734 175.372 533.15, 789.328 160.281 865.476, 780.454 143.575 859.726, 766.099 129.976 858.746, 749.91 125.139 860.838, 731.933 129.952 864.301, 721.773 144.264 862.786, 718.429 162.941 860.107, 719.791 181.068 863.331, 730.355 194.21 865.411, 745.964 202.778 860.686, 764.035 205.603 858.887, 780.616 203.392 862.325, 794.801 192.42 864.292, 800.529 174.859 862.372, 794.062 158.529 862.56, 782.117 143.74 858.566, 768.302 134.192 859.745, 750.679 132.671 862.28, 732.528 138.346 861.451, 714.844 147.753 855.591, 699.103 156.814 851.802, 684.114 164.538 851.995, 667.676 172.21 853.674, 649.742 178.477 854.24, 632.595 182.972 853.551, 614.734 185.675 853.283, 595.094 186.214 855.364, 576.832 180.756 861.584, 565.039 167.491 863.294, 560.203 149.28 862.69, 567.223 132.104 861.004, 578.633 119.689 855.231, 593.166 110.302 851.564, 609.849 106.476 863.223, 595.573 117.299 862.945, 578.023 121.987 857.08, 560.589 123.56 865.617, 574.786 110.085 863.147, 591.296 106.295 860.98, 576.623 115.586 862.637, 559.787 119.374 859.481, 574.579 108.026 861.181, 593.468 102.765 848.004, 610.949 98.788 854.065, 598.542 110.536 859.413, 580.985 115.905 844.624, 562.586 120.501 844.888, 580.474 112.201 852.572, 599.794 108.595 834.561, 617.01 105.246 836.159, 597.548 107.385 845.594, 579.771 110.481 821.665, 559.762 113.556 811.779, 577.069 106.273 844.091, 595.439 102.776 820.968, 613.592 98.968 805.586, 632.025 95.175 814.897, 639.559 96.078 763.265, 647.093 96.976 401.842</trace>
  <trace timeOffset="0.0" brushRef="#br1" contextRef="#ctx0"> 641.459 114.649 533.15, 623.743 116.285 861.972, 603.545 118.471 845.601, 586.154 120.146 829.639, 569.433 121.79 819.209, 553.103 123.067 828.772, 535.457 124.642 862.809, 551.579 119.654 860.049, 570.369 116.837 847.876, 586.671 114.105 865.913, 568.583 114.471 863.216, 548.272 115.466 836.841, 528.075 116.627 818.289, 511.781 117.893 845.848, 531.271 117.296 860.509, 550.816 115.429 843.78, 570.209 113.154 828.047, 587.051 111.225 842.465, 567.815 109.591 856.784, 550.724 109.591 849.115, 543.224 107.091 795.315, 535.724 104.593 418.716</trace>
  <trace timeOffset="0.0" brushRef="#br1" contextRef="#ctx0"> 603.508 119.71 533.15, 587.189 127.177 841.38, 568.858 137.97 849.584, 550.404 150.304 835.766, 533.766 162.009 829.397, 515.199 173.571 836.294, 497.156 183.671 845.557, 481.01 191.248 851.161, 461.391 196.521 855.456, 444.657 195.925 862.266, 431.883 182.332 863.446, 422.636 161.061 844.284, 417.783 140.171 817.769, 414.992 117.285 794.496, 413.532 93.738 782.212, 413.036 71.712 785.055, 412.926 52.833 800.504, 412.908 33.147 830.98, 412.908 14.626 860.529, 412.908 34.412 858.005, 412.908 51.198 842.382, 412.728 68.725 826.573, 411.792 86.13 818.165, 410.107 102.308 822.62, 406.413 122.228 839.08, 401.256 139.253 851.527, 393.98 154.937 858.012, 382.345 167.971 861.946, 367.763 176.62 863.288, 350.298 181.88 866.022, 332.809 182.868 866.517, 317.075 170.461 864.474, 306.956 152.61 851.486, 299.665 134.767 843.078, 295.152 117.835 844.697, 292.936 101.307 851.174, 292.326 82.359 858.963, 291.891 65.634 871.243, 274.199 74.884 864.671, 258.242 83.546 853.466, 242.218 92.005 841.488, 225.037 99.274 842.509, 206.547 104.432 852.845, 189.092 104.638 864.908, 189.95 86.158 865.607, 204.612 74.555 860.915, 221.954 68.533 862.378, 237.568 76.748 869.339, 238.828 94.406 862.639, 235.186 111.316 858.019, 227.908 129.54 852.745, 218.356 146.621 841.121, 205.243 161.515 837.297, 189.594 173.888 844.078, 172.87 182.759 849.501, 156.253 188.042 845.594, 148.38 187.931 792.017, 140.507 187.821 416.979</trace>
  <trace timeOffset="0.0" brushRef="#br1" contextRef="#ctx0"> 101.203 116.167 533.15, 86.69 112.306 866.654, 66.793 119.337 858.379, 52.856 131.387 852.394, 46.767 147.291 856.445, 59.647 158.198 865.909, 78.346 154.025 862.14, 92.977 143.909 860.998, 101.296 128.19 863.811, 104.362 111.243 864.008, 87.464 108.692 865.577, 72.106 120.174 856.965, 58.461 132.059 847.156, 45.25 142.918 847.82, 32.043 153.027 855.471, 15.576 157.348 867.613, 7.94 141.476 864.474, 3.479 120.694 849.69, 1.357 102.103 828.952, 0.331 82.921 812.121, 0.057 64.487 806.856, 0.005 48.576 817.241, 0 32.154 840.458, 0 15.232 862.329, 2.539 7.614 807.692, 5.079 0.002 425.232</trace>
</ink>
</file>

<file path=word/ink/ink12.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7544.355 25771.543 533.15, 7551.362 25784.793 862.582, 7559.078 25800.34 856.711, 7565.516 25819.068 856.623, 7568.433 25836.217 860.44, 7568.036 25853.834 869.171, 7553.889 25865.914 865.371, 7537.24 25871.82 858.055, 7518.371 25875.684 854.917, 7499.684 25878.465 856.429, 7482.487 25880.062 856.421, 7461.417 25881.057 854.885, 7442.419 25881.076 854.133, 7425.191 25880.24 853.477, 7408.268 25878.773 854.146, 7390.089 25874.762 856.966, 7375.198 25867.189 859.493, 7360.504 25855.75 862.276, 7349.645 25842.613 864.325, 7339.381 25827.367 865.38, 7333.232 25810.842 868.489, 7332.955 25802.758 813.462, 7332.677 25794.68 428.269</trace>
</ink>
</file>

<file path=word/ink/ink13.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7397.948 25767.498 533.15, 7415.609 25765.508 829.416, 7431.893 25763.105 831.823, 7448.229 25761.057 815.001, 7464.329 25759.443 819.872, 7471.775 25761.123 767.925, 7479.222 25762.805 404.295</trace>
</ink>
</file>

<file path=word/ink/ink14.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692.245 0 533.15, 694.792 17.901 790.507, 699.039 42.252 745.766, 703.304 61.918 721.865, 709.132 86.311 673.749, 713.213 107.574 634.116, 716.566 127.975 614.125, 719.721 147.641 633.444, 722.114 162.33 677.699, 724.752 180.448 754.982, 725.834 195.545 837.559, 723.903 203.1 784.491, 721.971 210.654 413.017</trace>
  <trace timeOffset="0.0" brushRef="#br1" contextRef="#ctx0"> 609.258 66.458 533.15, 606.622 51.743 864.586, 603.055 34.807 859.375, 609.378 58.737 847.373, 614.25 76.622 805.296, 619.356 96.121 748.373, 624.918 117.851 692.895, 629.438 135.678 655.795, 633.171 152.882 663.561, 635.587 170.731 693.998, 636.566 185.273 734.01, 636.192 205.278 793.084, 633.073 221.708 829.045, 626.239 237.773 848.928, 611.188 246.957 858.8, 595.141 242.458 860.901, 576.584 229.426 850.674, 560.463 214.819 823.537, 544.099 196.274 792, 534.108 182.298 776.347, 523.762 164.525 760.274, 515.531 148.305 748.324, 508.26 132.573 745.207, 501.466 116.677 753.001, 493.969 97.99 775.037, 487.31 81.574 823.145, 491.056 97.82 856.705, 496.933 117.354 835.387, 502.026 136.844 825.981, 504.218 153.431 840.083, 503.359 171.047 862.174, 490.718 182.807 866.072, 474.63 192.309 859.258, 458.614 202.924 850.147, 442.794 215.462 841.245, 427.537 230.112 836.58, 416.007 243.13 837.18, 404.433 258.713 833.506, 394.55 274.983 825.11, 386.267 291.063 819.293, 379.778 306.275 824.093, 373.332 323.07 841.55, 366.407 338.636 858.209, 351.099 346.35 864.096, 331.474 336.063 860, 318.571 321.76 844.123, 305.847 302.679 813.437, 298.648 288.338 791.278, 292.854 270.387 770.83, 288.769 254.571 758.837, 286.652 239.139 759.568, 286.037 223.268 766.308, 288.033 205.616 789.701, 295.073 189.686 816.968, 306.618 175.928 830.436, 322.562 164.074 830.679, 338 158.132 837.374, 354.663 158.692 864.337, 350.249 177.853 863.343, 338.805 191.072 853.584, 322.853 204.97 825.824, 303.776 216.059 796.019, 282.29 224.447 780.292, 259.745 230.073 780.022, 236.773 232.455 786.695, 215.359 231.139 794.422, 196.782 226.987 804.981, 178.129 221.07 816.45, 160.09 211.797 823.35, 143.275 198.597 820.549, 128.955 182.303 811.267, 116.578 165.294 803.694, 106.223 148.336 804.492, 99.16 131.883 813.313, 93.349 115.004 835.012, 89.877 98.746 863.812, 91.299 119.713 860.969, 91.291 140.694 842.811, 89.139 161.1 828.143, 82.013 181.333 819.454, 71.917 199.461 810.355, 59.573 214.399 803.137, 46.077 225.635 807.302, 32.017 233.846 820.728, 15.64 240.449 841.536, 7.821 240.933 788.216, 0 241.416 414.978</trace>
  <trace timeOffset="0.0" brushRef="#br1" contextRef="#ctx0"> 418.996 46.215 533.15, 434.634 46.215 863.383, 451.52 46.493 857.696, 468.641 47.741 856.54, 476.004 50.804 802.27, 483.366 53.869 422.377</trace>
</ink>
</file>

<file path=word/ink/ink15.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15227.859 27080.357, 15163.369 27080.357, 15115.746 27080.357, 15054.23 27080.357, 15000.192 27079.562, 14910.364 27075.396, 14845.593 27075.396, 14741.696 27075.396, 14669.956 27075.396, 14563.104 27075.396, 14491.695 27075.396, 14389.474 27075.396, 14316.263 27075.396, 14205.923 27075.396, 14131.683 27077.818, 14022.371 27080.357, 13952.026 27080.357, 13843.779 27080.357, 13777.05 27082.711, 13680.071 27085.318, 13621.209 27087.73, 13541.167 27090.279, 13491.277 27092.691, 13422.105 27095.24, 13374.483 27095.24, 13332.811 27095.24, 13273.28 27095.24, 13228.633 27095.24, 13187.957 27095.24, 13147.776 27095.24</trace>
</ink>
</file>

<file path=word/ink/ink16.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15192.145 29815.768, 15151.461 29817.754, 15090.66 29822.377, 15038.359 29825.689, 14991.269 29827.348, 14914.337 29830.65, 14855.844 29832.279, 14765.511 29835.611, 14698.385 29837.25, 14596.842 29840.572, 14529.019 29840.572, 14428.173 29840.572, 14355.358 29840.572, 14244.62 29840.572, 14174.151 29840.572, 14075.951 29840.572, 14006.917 29840.572, 13912.244 29840.572, 13846.947 29838.965, 13753.495 29835.611, 13688.889 29832.385, 13594.749 29825.689, 13534.113 29821.65, 13450.883 29815.768, 13393.523 29811.736, 13311.979 29805.846, 13260.083 29801.854, 13187.957 29795.924, 13140.055 29793.492, 13073.857 29790.963, 13030.421 29788.551, 12969.68 29786.002, 12921.06 29783.027, 12875.423 29781.041, 12835.735 29781.041, 12775.722 29779.463, 12721.056 29776.08, 12675.864 29776.08, 12627.38 29771.119, 12586.695 29771.119</trace>
</ink>
</file>

<file path=word/ink/ink17.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17099.756 33934.945, 17179.129 33928.332, 17284.961 33921.715, 17349.787 33917.75, 17423.863 33915.102, 17485.631 33911.793, 17575.998 33908.488, 17636.393 33908.488, 17721.518 33908.488, 17778.32 33908.488, 17860.42 33908.488, 17913.57 33908.488, 17986.096 33908.488, 18044.309 33908.488, 18098.543 33908.488, 18177.916 33908.488, 18264.396 33908.488, 18323.436 33908.488, 18376.352 33908.488</trace>
</ink>
</file>

<file path=word/ink/ink18.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15910.478 39381.309, 15976.017 39381.309, 16029.54 39381.309, 16089.07 39379.977, 16161.829 39374.695, 16226.928 39372.625, 16340.419 39368.086, 16422.172 39364.973, 16558.697 39354.855, 16649.195 39348.68, 16796.818 39335.012, 16885.883 39329.832, 17021.711 39321.785, 17107.107 39316.629, 17239.99 39308.555, 17321.521 39303.453, 17451.652 39295.324, 17534.398 39295.324, 17650.088 39295.324, 17724.85 39292.07, 17828.678 39282.098, 17892.24 39279.977, 17980.812 39275.48, 18046.955 39272.832, 18106.486 39268.867, 18160.721 39268.867, 18243.789 39268.867, 18306.369 39267.848, 18377.682 39262.254, 18430.596 39262.254</trace>
</ink>
</file>

<file path=word/ink/ink19.xml><?xml version="1.0" encoding="utf-8"?>
<ink xmlns="http://www.w3.org/2003/InkML">
  <definitions>
    <brush xml:id="br1">
      <brushProperty name="color" value="#ff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221.584 20.354 533.15, 220.75 5.505 864.891, 224.933 25.959 859.129, 229.614 45.43 832.885, 234.45 64.862 806.136, 238.064 82.384 797.811, 239.47 97.836 813.242, 235.702 116.774 847.877, 218.886 125.979 857.624, 201.33 122.862 854.137, 185.151 114.315 843.937, 167.154 100.514 820.665, 154.757 87.314 800.407, 144.749 74.907 775.11, 135.608 62.02 766.304, 126.567 47.739 765.391, 116.458 29.727 778.291, 109.152 15.078 808.524, 104.753 0.002 848.772, 110.273 15.53 860.635, 113.444 36.324 839.518, 114.877 54.196 820.311, 114.351 71.483 811.829, 110.039 88.761 815.873, 101.468 104.349 823.442, 88.753 117.054 825.509, 72.141 126.912 820.051, 52.976 133.561 811.203, 33.06 137.204 804.684, 14.662 139.26 805.105, 7.331 137.692 754.094, 0 136.127 397.013</trace>
  <trace timeOffset="0.0" brushRef="#br1" contextRef="#ctx0"> 192.066 223.604 533.15, 208.186 223.604 828.49, 231.673 223.604 807.161, 250.569 223.786 755.633, 271.809 224.458 703.352, 289.033 225.59 668.826, 302.634 226.669 599.959, 310.35 229.938 471.664</trace>
</ink>
</file>

<file path=word/ink/ink20.xml><?xml version="1.0" encoding="utf-8"?>
<ink xmlns="http://www.w3.org/2003/InkML">
  <definitions>
    <brush xml:id="br1">
      <brushProperty name="color" value="#ffff00"/>
      <brushProperty name="width" value="0.15875" units="cm"/>
      <brushProperty name="tip" value="rectangle"/>
      <brushProperty name="fitToCurve" value="1"/>
      <brushProperty name="rasterOp" value="maskPen"/>
      <brushProperty name="height" value="0.3175" units="cm"/>
    </brush>
    <context xml:id="ctx0">
      <inkSource xml:id="inkSrc0">
        <traceFormat>
          <channel name="X" units="cm" defaultValue="0" type="decimal"/>
          <channel name="Y" units="cm" defaultValue="0" type="decimal"/>
        </traceFormat>
        <channelProperties>
          <channelProperty channel="X" name="resolution" value="28.36041" units="1/cm"/>
          <channelProperty channel="Y" name="resolution" value="28.36041" units="1/cm"/>
        </channelProperties>
      </inkSource>
    </context>
  </definitions>
  <trace timeOffset="0.0" brushRef="#br1" contextRef="#ctx0"> 16937.041 45807.941, 17016.414 45807.941, 17128.861 45807.941, 17188.676 45807.941, 17280.994 45807.941, 17350.227 45807.941, 17452.971 45807.941, 17524.025 45807.941, 17624.947 45807.941, 17691.752 45807.941, 17790.311 45807.941, 17853.418 45807.941, 17942.443 45807.941, 17997.801 45807.941, 18074.732 45807.941, 18132.943 45806.609, 18187.178 45801.328, 18273.168 45794.711, 18332.697 45794.711, 18393.947 45794.711, 18447.234 45794.711</trace>
</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227</Words>
  <Pages>2</Pages>
  <Characters>1251</Characters>
  <Application>WPS Office</Application>
  <DocSecurity>0</DocSecurity>
  <Paragraphs>50</Paragraphs>
  <ScaleCrop>false</ScaleCrop>
  <LinksUpToDate>false</LinksUpToDate>
  <CharactersWithSpaces>1438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٢٠٢٤-١٠-١٦T٢٠:٣٦:٤٦Z</dcterms:created>
  <dc:creator>Khaled AbdelrahmanAbdelrahman</dc:creator>
  <lastModifiedBy>23073RPBFG</lastModifiedBy>
  <dcterms:modified xsi:type="dcterms:W3CDTF">٢٠٢٤-١٠-١٦T٢٠:٣٦:٤٦Z</dcterms:modified>
  <revision>22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8274575a2e854df4aaa2124c5a9ff9c5</vt:lpwstr>
  </property>
</Properties>
</file>