
<file path=[Content_Types].xml><?xml version="1.0" encoding="utf-8"?>
<Types xmlns="http://schemas.openxmlformats.org/package/2006/content-types">
  <Default Extension="jfif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5E20" w:rsidRDefault="00C74F09" w:rsidP="008D4AC9">
      <w:pPr>
        <w:pStyle w:val="2"/>
        <w:rPr>
          <w:rFonts w:hint="eastAsia"/>
          <w:sz w:val="48"/>
          <w:szCs w:val="48"/>
        </w:rPr>
      </w:pPr>
      <w:r>
        <w:rPr>
          <w:rFonts w:hint="cs"/>
          <w:b w:val="0"/>
          <w:noProof/>
          <w:sz w:val="48"/>
          <w:szCs w:val="48"/>
          <w:rtl/>
          <w:lang w:eastAsia="en-US"/>
        </w:rPr>
        <w:drawing>
          <wp:anchor distT="0" distB="0" distL="114300" distR="114300" simplePos="0" relativeHeight="251658240" behindDoc="1" locked="0" layoutInCell="1" allowOverlap="1" wp14:anchorId="77A3F714" wp14:editId="684AA795">
            <wp:simplePos x="0" y="0"/>
            <wp:positionH relativeFrom="margin">
              <wp:align>center</wp:align>
            </wp:positionH>
            <wp:positionV relativeFrom="paragraph">
              <wp:posOffset>-370840</wp:posOffset>
            </wp:positionV>
            <wp:extent cx="6219825" cy="8896350"/>
            <wp:effectExtent l="0" t="0" r="9525" b="0"/>
            <wp:wrapNone/>
            <wp:docPr id="4" name="صورة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غلاف مشروع تخرج 2.jfif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9825" cy="8896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35E20" w:rsidRDefault="00F35E20" w:rsidP="00C74F09">
      <w:pPr>
        <w:widowControl/>
        <w:rPr>
          <w:rFonts w:hint="eastAsia"/>
          <w:b/>
          <w:kern w:val="0"/>
          <w:sz w:val="48"/>
          <w:szCs w:val="48"/>
        </w:rPr>
      </w:pPr>
      <w:r>
        <w:rPr>
          <w:rFonts w:hint="eastAsia"/>
          <w:sz w:val="48"/>
          <w:szCs w:val="48"/>
        </w:rPr>
        <w:br w:type="page"/>
      </w:r>
    </w:p>
    <w:p w:rsidR="00C74F09" w:rsidRDefault="00C74F09" w:rsidP="008D4AC9">
      <w:pPr>
        <w:bidi/>
        <w:jc w:val="both"/>
        <w:rPr>
          <w:rFonts w:hint="eastAsia"/>
          <w:sz w:val="48"/>
          <w:szCs w:val="48"/>
          <w:rtl/>
        </w:rPr>
      </w:pPr>
    </w:p>
    <w:p w:rsidR="00C74F09" w:rsidRDefault="00C74F09" w:rsidP="00C74F09">
      <w:pPr>
        <w:bidi/>
        <w:jc w:val="both"/>
        <w:rPr>
          <w:rFonts w:hint="eastAsia"/>
          <w:sz w:val="48"/>
          <w:szCs w:val="48"/>
          <w:rtl/>
        </w:rPr>
      </w:pPr>
    </w:p>
    <w:p w:rsidR="00C74F09" w:rsidRDefault="00C74F09" w:rsidP="00C74F09">
      <w:pPr>
        <w:bidi/>
        <w:jc w:val="both"/>
        <w:rPr>
          <w:rFonts w:hint="eastAsia"/>
          <w:sz w:val="48"/>
          <w:szCs w:val="48"/>
          <w:rtl/>
        </w:rPr>
      </w:pPr>
    </w:p>
    <w:p w:rsidR="00C74F09" w:rsidRDefault="00C74F09" w:rsidP="00C74F09">
      <w:pPr>
        <w:bidi/>
        <w:jc w:val="both"/>
        <w:rPr>
          <w:rFonts w:hint="eastAsia"/>
          <w:sz w:val="48"/>
          <w:szCs w:val="48"/>
          <w:rtl/>
        </w:rPr>
      </w:pPr>
    </w:p>
    <w:p w:rsidR="00C74F09" w:rsidRDefault="00C74F09" w:rsidP="00C74F09">
      <w:pPr>
        <w:bidi/>
        <w:jc w:val="both"/>
        <w:rPr>
          <w:rFonts w:hint="eastAsia"/>
          <w:sz w:val="48"/>
          <w:szCs w:val="48"/>
          <w:rtl/>
        </w:rPr>
      </w:pPr>
    </w:p>
    <w:p w:rsidR="00C74F09" w:rsidRDefault="00C74F09" w:rsidP="00C74F09">
      <w:pPr>
        <w:bidi/>
        <w:jc w:val="both"/>
        <w:rPr>
          <w:rFonts w:hint="eastAsia"/>
          <w:sz w:val="48"/>
          <w:szCs w:val="48"/>
          <w:rtl/>
        </w:rPr>
      </w:pPr>
    </w:p>
    <w:p w:rsidR="00C74F09" w:rsidRDefault="00C74F09" w:rsidP="00C74F09">
      <w:pPr>
        <w:bidi/>
        <w:jc w:val="both"/>
        <w:rPr>
          <w:rFonts w:hint="eastAsia"/>
          <w:sz w:val="48"/>
          <w:szCs w:val="48"/>
          <w:rtl/>
        </w:rPr>
      </w:pPr>
    </w:p>
    <w:p w:rsidR="00C74F09" w:rsidRDefault="00C74F09" w:rsidP="00C74F09">
      <w:pPr>
        <w:bidi/>
        <w:jc w:val="both"/>
        <w:rPr>
          <w:rFonts w:hint="eastAsia"/>
          <w:sz w:val="48"/>
          <w:szCs w:val="48"/>
          <w:rtl/>
        </w:rPr>
      </w:pPr>
    </w:p>
    <w:p w:rsidR="00C74F09" w:rsidRDefault="00C74F09" w:rsidP="00C74F09">
      <w:pPr>
        <w:bidi/>
        <w:jc w:val="both"/>
        <w:rPr>
          <w:rFonts w:hint="eastAsia"/>
          <w:sz w:val="48"/>
          <w:szCs w:val="48"/>
          <w:rtl/>
        </w:rPr>
      </w:pPr>
    </w:p>
    <w:p w:rsidR="00C74F09" w:rsidRDefault="00C74F09" w:rsidP="00C74F09">
      <w:pPr>
        <w:bidi/>
        <w:jc w:val="both"/>
        <w:rPr>
          <w:rFonts w:hint="eastAsia"/>
          <w:sz w:val="48"/>
          <w:szCs w:val="48"/>
          <w:rtl/>
        </w:rPr>
      </w:pPr>
    </w:p>
    <w:p w:rsidR="00C74F09" w:rsidRDefault="00C74F09" w:rsidP="00C74F09">
      <w:pPr>
        <w:bidi/>
        <w:jc w:val="both"/>
        <w:rPr>
          <w:rFonts w:hint="eastAsia"/>
          <w:sz w:val="48"/>
          <w:szCs w:val="48"/>
          <w:rtl/>
        </w:rPr>
      </w:pPr>
    </w:p>
    <w:p w:rsidR="00C74F09" w:rsidRDefault="00C74F09" w:rsidP="00C74F09">
      <w:pPr>
        <w:bidi/>
        <w:jc w:val="both"/>
        <w:rPr>
          <w:rFonts w:hint="eastAsia"/>
          <w:sz w:val="48"/>
          <w:szCs w:val="48"/>
          <w:rtl/>
        </w:rPr>
      </w:pPr>
    </w:p>
    <w:p w:rsidR="00C74F09" w:rsidRDefault="00C74F09" w:rsidP="00C74F09">
      <w:pPr>
        <w:bidi/>
        <w:jc w:val="both"/>
        <w:rPr>
          <w:rFonts w:hint="eastAsia"/>
          <w:sz w:val="48"/>
          <w:szCs w:val="48"/>
          <w:rtl/>
        </w:rPr>
      </w:pPr>
    </w:p>
    <w:p w:rsidR="00C74F09" w:rsidRDefault="00C74F09" w:rsidP="00C74F09">
      <w:pPr>
        <w:bidi/>
        <w:jc w:val="both"/>
        <w:rPr>
          <w:rFonts w:hint="eastAsia"/>
          <w:sz w:val="48"/>
          <w:szCs w:val="48"/>
          <w:rtl/>
        </w:rPr>
      </w:pPr>
    </w:p>
    <w:p w:rsidR="00C74F09" w:rsidRDefault="00C74F09" w:rsidP="00C74F09">
      <w:pPr>
        <w:bidi/>
        <w:jc w:val="both"/>
        <w:rPr>
          <w:rFonts w:hint="eastAsia"/>
          <w:sz w:val="48"/>
          <w:szCs w:val="48"/>
          <w:rtl/>
        </w:rPr>
      </w:pPr>
    </w:p>
    <w:p w:rsidR="00C74F09" w:rsidRDefault="00C74F09" w:rsidP="00C74F09">
      <w:pPr>
        <w:bidi/>
        <w:jc w:val="both"/>
        <w:rPr>
          <w:rFonts w:hint="eastAsia"/>
          <w:sz w:val="48"/>
          <w:szCs w:val="48"/>
          <w:rtl/>
        </w:rPr>
      </w:pPr>
    </w:p>
    <w:p w:rsidR="00C74F09" w:rsidRDefault="00C74F09" w:rsidP="00C74F09">
      <w:pPr>
        <w:bidi/>
        <w:jc w:val="both"/>
        <w:rPr>
          <w:rFonts w:hint="eastAsia"/>
          <w:sz w:val="48"/>
          <w:szCs w:val="48"/>
          <w:rtl/>
        </w:rPr>
      </w:pPr>
    </w:p>
    <w:p w:rsidR="00C74F09" w:rsidRDefault="00C74F09" w:rsidP="00C74F09">
      <w:pPr>
        <w:bidi/>
        <w:jc w:val="both"/>
        <w:rPr>
          <w:rFonts w:hint="eastAsia"/>
          <w:sz w:val="48"/>
          <w:szCs w:val="48"/>
          <w:rtl/>
        </w:rPr>
      </w:pPr>
    </w:p>
    <w:p w:rsidR="00C74F09" w:rsidRDefault="00C74F09" w:rsidP="00C74F09">
      <w:pPr>
        <w:bidi/>
        <w:jc w:val="both"/>
        <w:rPr>
          <w:rFonts w:hint="eastAsia"/>
          <w:sz w:val="48"/>
          <w:szCs w:val="48"/>
          <w:rtl/>
        </w:rPr>
      </w:pPr>
    </w:p>
    <w:p w:rsidR="00C74F09" w:rsidRDefault="00C74F09" w:rsidP="00C74F09">
      <w:pPr>
        <w:bidi/>
        <w:jc w:val="both"/>
        <w:rPr>
          <w:rFonts w:hint="eastAsia"/>
          <w:sz w:val="48"/>
          <w:szCs w:val="48"/>
          <w:rtl/>
        </w:rPr>
      </w:pPr>
    </w:p>
    <w:p w:rsidR="00C74F09" w:rsidRDefault="00C74F09" w:rsidP="00C74F09">
      <w:pPr>
        <w:bidi/>
        <w:jc w:val="both"/>
        <w:rPr>
          <w:rFonts w:hint="eastAsia"/>
          <w:sz w:val="48"/>
          <w:szCs w:val="48"/>
          <w:rtl/>
        </w:rPr>
      </w:pPr>
    </w:p>
    <w:p w:rsidR="00C74F09" w:rsidRDefault="00C74F09" w:rsidP="00C74F09">
      <w:pPr>
        <w:bidi/>
        <w:jc w:val="both"/>
        <w:rPr>
          <w:rFonts w:hint="eastAsia"/>
          <w:sz w:val="48"/>
          <w:szCs w:val="48"/>
          <w:rtl/>
        </w:rPr>
      </w:pPr>
    </w:p>
    <w:p w:rsidR="00C74F09" w:rsidRDefault="00C74F09" w:rsidP="00C74F09">
      <w:pPr>
        <w:bidi/>
        <w:jc w:val="both"/>
        <w:rPr>
          <w:rFonts w:hint="eastAsia"/>
          <w:sz w:val="48"/>
          <w:szCs w:val="48"/>
          <w:rtl/>
        </w:rPr>
      </w:pPr>
    </w:p>
    <w:p w:rsidR="00C74F09" w:rsidRDefault="00C74F09" w:rsidP="00C74F09">
      <w:pPr>
        <w:bidi/>
        <w:jc w:val="both"/>
        <w:rPr>
          <w:rFonts w:hint="eastAsia"/>
          <w:sz w:val="48"/>
          <w:szCs w:val="48"/>
          <w:rtl/>
        </w:rPr>
      </w:pPr>
    </w:p>
    <w:p w:rsidR="00C74F09" w:rsidRDefault="00C74F09" w:rsidP="00C74F09">
      <w:pPr>
        <w:bidi/>
        <w:jc w:val="both"/>
        <w:rPr>
          <w:rFonts w:hint="eastAsia"/>
          <w:sz w:val="48"/>
          <w:szCs w:val="48"/>
          <w:rtl/>
        </w:rPr>
      </w:pPr>
    </w:p>
    <w:p w:rsidR="008D4AC9" w:rsidRDefault="008D4AC9" w:rsidP="00C74F09">
      <w:pPr>
        <w:bidi/>
        <w:jc w:val="both"/>
        <w:rPr>
          <w:rFonts w:hint="eastAsia"/>
          <w:sz w:val="48"/>
          <w:szCs w:val="48"/>
          <w:rtl/>
        </w:rPr>
      </w:pPr>
      <w:r w:rsidRPr="008D4AC9">
        <w:rPr>
          <w:sz w:val="48"/>
          <w:szCs w:val="48"/>
          <w:rtl/>
        </w:rPr>
        <w:lastRenderedPageBreak/>
        <w:t>في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ظل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الانتشار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الواسع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للإعلام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الرقمي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بمختلف</w:t>
      </w:r>
    </w:p>
    <w:p w:rsidR="008D4AC9" w:rsidRDefault="008D4AC9" w:rsidP="008D4AC9">
      <w:pPr>
        <w:bidi/>
        <w:jc w:val="both"/>
        <w:rPr>
          <w:rFonts w:hint="eastAsia"/>
          <w:sz w:val="48"/>
          <w:szCs w:val="48"/>
        </w:rPr>
      </w:pP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منصاته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وتأثيره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المتزايد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في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تشكيل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القيم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والاتجاهات</w:t>
      </w:r>
    </w:p>
    <w:p w:rsidR="008D4AC9" w:rsidRDefault="008D4AC9" w:rsidP="008D4AC9">
      <w:pPr>
        <w:bidi/>
        <w:jc w:val="both"/>
        <w:rPr>
          <w:rFonts w:hint="eastAsia"/>
          <w:sz w:val="48"/>
          <w:szCs w:val="48"/>
          <w:rtl/>
        </w:rPr>
      </w:pP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لدى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الشباب،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برزت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تساؤلات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حول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طبيعة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الدور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الذي</w:t>
      </w:r>
      <w:r w:rsidRPr="008D4AC9">
        <w:rPr>
          <w:sz w:val="48"/>
          <w:szCs w:val="48"/>
        </w:rPr>
        <w:t> </w:t>
      </w:r>
    </w:p>
    <w:p w:rsidR="008D4AC9" w:rsidRDefault="008D4AC9" w:rsidP="008D4AC9">
      <w:pPr>
        <w:bidi/>
        <w:jc w:val="both"/>
        <w:rPr>
          <w:rFonts w:hint="eastAsia"/>
          <w:sz w:val="48"/>
          <w:szCs w:val="48"/>
          <w:rtl/>
        </w:rPr>
      </w:pPr>
      <w:r w:rsidRPr="008D4AC9">
        <w:rPr>
          <w:sz w:val="48"/>
          <w:szCs w:val="48"/>
          <w:rtl/>
        </w:rPr>
        <w:t>يؤديه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هذا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الإعلام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في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تعزيز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أو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إعادة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تشكيل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ثقافة</w:t>
      </w:r>
      <w:r w:rsidRPr="008D4AC9">
        <w:rPr>
          <w:sz w:val="48"/>
          <w:szCs w:val="48"/>
        </w:rPr>
        <w:t> </w:t>
      </w:r>
    </w:p>
    <w:p w:rsidR="008D4AC9" w:rsidRDefault="008D4AC9" w:rsidP="008D4AC9">
      <w:pPr>
        <w:bidi/>
        <w:jc w:val="both"/>
        <w:rPr>
          <w:rFonts w:hint="eastAsia"/>
          <w:sz w:val="48"/>
          <w:szCs w:val="48"/>
          <w:rtl/>
        </w:rPr>
      </w:pPr>
      <w:r w:rsidRPr="008D4AC9">
        <w:rPr>
          <w:sz w:val="48"/>
          <w:szCs w:val="48"/>
          <w:rtl/>
        </w:rPr>
        <w:t>المواطنة،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خاصة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لدى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الشباب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السعودي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الذين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يُعدّون</w:t>
      </w:r>
      <w:r w:rsidRPr="008D4AC9">
        <w:rPr>
          <w:sz w:val="48"/>
          <w:szCs w:val="48"/>
        </w:rPr>
        <w:t> </w:t>
      </w:r>
    </w:p>
    <w:p w:rsidR="00C74F09" w:rsidRDefault="008D4AC9" w:rsidP="00467071">
      <w:pPr>
        <w:bidi/>
        <w:jc w:val="both"/>
        <w:rPr>
          <w:rFonts w:hint="eastAsia"/>
          <w:sz w:val="48"/>
          <w:szCs w:val="48"/>
        </w:rPr>
      </w:pPr>
      <w:r w:rsidRPr="008D4AC9">
        <w:rPr>
          <w:sz w:val="48"/>
          <w:szCs w:val="48"/>
          <w:rtl/>
        </w:rPr>
        <w:t>الفئة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الأكثر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استخدامًا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للمنصات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الرقمية</w:t>
      </w:r>
      <w:r w:rsidR="00467071">
        <w:rPr>
          <w:rFonts w:hint="cs"/>
          <w:sz w:val="48"/>
          <w:szCs w:val="48"/>
          <w:rtl/>
        </w:rPr>
        <w:t xml:space="preserve"> </w:t>
      </w:r>
      <w:r w:rsidRPr="008D4AC9">
        <w:rPr>
          <w:sz w:val="48"/>
          <w:szCs w:val="48"/>
          <w:rtl/>
        </w:rPr>
        <w:t>وعليه،</w:t>
      </w:r>
    </w:p>
    <w:p w:rsidR="00F76129" w:rsidRDefault="008D4AC9" w:rsidP="00C74F09">
      <w:pPr>
        <w:bidi/>
        <w:jc w:val="both"/>
        <w:rPr>
          <w:rFonts w:hint="eastAsia"/>
          <w:sz w:val="48"/>
          <w:szCs w:val="48"/>
          <w:rtl/>
        </w:rPr>
      </w:pP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تتمثل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إشكالية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البحث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في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التساؤل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الرئيس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الآتي</w:t>
      </w:r>
      <w:r w:rsidRPr="008D4AC9">
        <w:rPr>
          <w:sz w:val="48"/>
          <w:szCs w:val="48"/>
        </w:rPr>
        <w:t>:</w:t>
      </w:r>
    </w:p>
    <w:p w:rsidR="00C74F09" w:rsidRPr="00C74F09" w:rsidRDefault="00C74F09" w:rsidP="00C74F09">
      <w:pPr>
        <w:bidi/>
        <w:jc w:val="both"/>
        <w:rPr>
          <w:rFonts w:hint="eastAsia"/>
          <w:sz w:val="48"/>
          <w:szCs w:val="48"/>
          <w:rtl/>
        </w:rPr>
      </w:pPr>
    </w:p>
    <w:p w:rsidR="008D4AC9" w:rsidRDefault="008D4AC9" w:rsidP="008D4AC9">
      <w:pPr>
        <w:bidi/>
        <w:jc w:val="both"/>
        <w:rPr>
          <w:rFonts w:hint="eastAsia"/>
          <w:sz w:val="48"/>
          <w:szCs w:val="48"/>
        </w:rPr>
      </w:pPr>
      <w:r w:rsidRPr="008D4AC9">
        <w:rPr>
          <w:sz w:val="48"/>
          <w:szCs w:val="48"/>
          <w:rtl/>
        </w:rPr>
        <w:t>إلى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أي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مدى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يسهم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الإعلام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الرقمي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في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تشكيل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وتعزيز</w:t>
      </w:r>
    </w:p>
    <w:p w:rsidR="00F76129" w:rsidRPr="008D4AC9" w:rsidRDefault="008D4AC9" w:rsidP="008D4AC9">
      <w:pPr>
        <w:bidi/>
        <w:jc w:val="both"/>
        <w:rPr>
          <w:rFonts w:hint="eastAsia"/>
          <w:sz w:val="48"/>
          <w:szCs w:val="48"/>
        </w:rPr>
      </w:pP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ثقافة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المواطنة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لدى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الشباب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السعودي؟</w:t>
      </w:r>
    </w:p>
    <w:p w:rsidR="00F76129" w:rsidRPr="008D4AC9" w:rsidRDefault="00F76129" w:rsidP="008D4AC9">
      <w:pPr>
        <w:bidi/>
        <w:jc w:val="both"/>
        <w:rPr>
          <w:rFonts w:hint="eastAsia"/>
          <w:sz w:val="48"/>
          <w:szCs w:val="48"/>
        </w:rPr>
      </w:pPr>
    </w:p>
    <w:p w:rsidR="008D4AC9" w:rsidRDefault="008D4AC9" w:rsidP="008D4AC9">
      <w:pPr>
        <w:bidi/>
        <w:jc w:val="both"/>
        <w:rPr>
          <w:rFonts w:hint="eastAsia"/>
          <w:sz w:val="48"/>
          <w:szCs w:val="48"/>
        </w:rPr>
      </w:pPr>
      <w:r w:rsidRPr="008D4AC9">
        <w:rPr>
          <w:sz w:val="48"/>
          <w:szCs w:val="48"/>
          <w:rtl/>
        </w:rPr>
        <w:t>١</w:t>
      </w:r>
      <w:r w:rsidRPr="008D4AC9">
        <w:rPr>
          <w:sz w:val="48"/>
          <w:szCs w:val="48"/>
        </w:rPr>
        <w:t>/</w:t>
      </w:r>
      <w:r w:rsidRPr="008D4AC9">
        <w:rPr>
          <w:sz w:val="48"/>
          <w:szCs w:val="48"/>
          <w:rtl/>
        </w:rPr>
        <w:t>ما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طبيعة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استخدام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الشباب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السعودي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لوسائل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الإعلام</w:t>
      </w:r>
    </w:p>
    <w:p w:rsidR="00F76129" w:rsidRPr="008D4AC9" w:rsidRDefault="008D4AC9" w:rsidP="008D4AC9">
      <w:pPr>
        <w:bidi/>
        <w:jc w:val="both"/>
        <w:rPr>
          <w:rFonts w:hint="eastAsia"/>
          <w:sz w:val="48"/>
          <w:szCs w:val="48"/>
          <w:rtl/>
        </w:rPr>
      </w:pP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الرقمي؟</w:t>
      </w:r>
    </w:p>
    <w:p w:rsidR="00F76129" w:rsidRPr="008D4AC9" w:rsidRDefault="008D4AC9" w:rsidP="008D4AC9">
      <w:pPr>
        <w:bidi/>
        <w:jc w:val="both"/>
        <w:rPr>
          <w:rFonts w:hint="eastAsia"/>
          <w:sz w:val="48"/>
          <w:szCs w:val="48"/>
          <w:rtl/>
        </w:rPr>
      </w:pPr>
      <w:r w:rsidRPr="008D4AC9">
        <w:rPr>
          <w:sz w:val="48"/>
          <w:szCs w:val="48"/>
          <w:rtl/>
        </w:rPr>
        <w:t>٢</w:t>
      </w:r>
      <w:r w:rsidRPr="008D4AC9">
        <w:rPr>
          <w:sz w:val="48"/>
          <w:szCs w:val="48"/>
        </w:rPr>
        <w:t>/</w:t>
      </w:r>
      <w:r w:rsidRPr="008D4AC9">
        <w:rPr>
          <w:sz w:val="48"/>
          <w:szCs w:val="48"/>
          <w:rtl/>
        </w:rPr>
        <w:t>ما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الأبعاد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المعرفية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والقيمية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والسلوكية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لثقافة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المواطنة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لدى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الشباب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السعودي؟</w:t>
      </w:r>
    </w:p>
    <w:p w:rsidR="008D4AC9" w:rsidRDefault="008D4AC9" w:rsidP="008D4AC9">
      <w:pPr>
        <w:bidi/>
        <w:jc w:val="both"/>
        <w:rPr>
          <w:rFonts w:hint="eastAsia"/>
          <w:sz w:val="48"/>
          <w:szCs w:val="48"/>
        </w:rPr>
      </w:pPr>
      <w:r w:rsidRPr="008D4AC9">
        <w:rPr>
          <w:sz w:val="48"/>
          <w:szCs w:val="48"/>
          <w:rtl/>
        </w:rPr>
        <w:t>٣</w:t>
      </w:r>
      <w:r w:rsidRPr="008D4AC9">
        <w:rPr>
          <w:sz w:val="48"/>
          <w:szCs w:val="48"/>
        </w:rPr>
        <w:t>/</w:t>
      </w:r>
      <w:r w:rsidRPr="008D4AC9">
        <w:rPr>
          <w:sz w:val="48"/>
          <w:szCs w:val="48"/>
          <w:rtl/>
        </w:rPr>
        <w:t>كيف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تؤثر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المضامين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الرقمية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في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تعزيز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قيم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الانتماء</w:t>
      </w:r>
    </w:p>
    <w:p w:rsidR="00F76129" w:rsidRPr="008D4AC9" w:rsidRDefault="008D4AC9" w:rsidP="008D4AC9">
      <w:pPr>
        <w:bidi/>
        <w:jc w:val="both"/>
        <w:rPr>
          <w:rFonts w:hint="eastAsia"/>
          <w:sz w:val="48"/>
          <w:szCs w:val="48"/>
        </w:rPr>
      </w:pP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والمسؤولية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والمشاركة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المجتمعية؟</w:t>
      </w:r>
    </w:p>
    <w:p w:rsidR="008D4AC9" w:rsidRDefault="008D4AC9" w:rsidP="008D4AC9">
      <w:pPr>
        <w:bidi/>
        <w:jc w:val="both"/>
        <w:rPr>
          <w:rFonts w:hint="eastAsia"/>
          <w:sz w:val="48"/>
          <w:szCs w:val="48"/>
        </w:rPr>
      </w:pPr>
      <w:r w:rsidRPr="008D4AC9">
        <w:rPr>
          <w:sz w:val="48"/>
          <w:szCs w:val="48"/>
          <w:rtl/>
        </w:rPr>
        <w:t>٤</w:t>
      </w:r>
      <w:r w:rsidRPr="008D4AC9">
        <w:rPr>
          <w:sz w:val="48"/>
          <w:szCs w:val="48"/>
        </w:rPr>
        <w:t>/</w:t>
      </w:r>
      <w:r w:rsidRPr="008D4AC9">
        <w:rPr>
          <w:sz w:val="48"/>
          <w:szCs w:val="48"/>
          <w:rtl/>
        </w:rPr>
        <w:t>هل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يختلف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تأثير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الإعلام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الرقمي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على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ثقافة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المواطنة</w:t>
      </w:r>
    </w:p>
    <w:p w:rsidR="008D4AC9" w:rsidRDefault="008D4AC9" w:rsidP="008D4AC9">
      <w:pPr>
        <w:bidi/>
        <w:jc w:val="both"/>
        <w:rPr>
          <w:rFonts w:hint="eastAsia"/>
          <w:sz w:val="48"/>
          <w:szCs w:val="48"/>
        </w:rPr>
      </w:pP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باختلاف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الجنس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أو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المستوى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التعليمي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أو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كثافة</w:t>
      </w:r>
    </w:p>
    <w:p w:rsidR="00F76129" w:rsidRPr="008D4AC9" w:rsidRDefault="008D4AC9" w:rsidP="008D4AC9">
      <w:pPr>
        <w:bidi/>
        <w:jc w:val="both"/>
        <w:rPr>
          <w:rFonts w:hint="eastAsia"/>
          <w:sz w:val="48"/>
          <w:szCs w:val="48"/>
        </w:rPr>
      </w:pP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الاستخدام؟</w:t>
      </w:r>
    </w:p>
    <w:p w:rsidR="00F76129" w:rsidRPr="008D4AC9" w:rsidRDefault="008D4AC9" w:rsidP="008D4AC9">
      <w:pPr>
        <w:bidi/>
        <w:jc w:val="both"/>
        <w:rPr>
          <w:rFonts w:hint="eastAsia"/>
          <w:sz w:val="48"/>
          <w:szCs w:val="48"/>
        </w:rPr>
      </w:pPr>
      <w:r w:rsidRPr="008D4AC9">
        <w:rPr>
          <w:sz w:val="48"/>
          <w:szCs w:val="48"/>
          <w:rtl/>
        </w:rPr>
        <w:t>٥</w:t>
      </w:r>
      <w:r w:rsidRPr="008D4AC9">
        <w:rPr>
          <w:sz w:val="48"/>
          <w:szCs w:val="48"/>
        </w:rPr>
        <w:t>/</w:t>
      </w:r>
      <w:r w:rsidRPr="008D4AC9">
        <w:rPr>
          <w:sz w:val="48"/>
          <w:szCs w:val="48"/>
          <w:rtl/>
        </w:rPr>
        <w:t>ما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التحديات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التي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قد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تعيق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توظيف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الإعلام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الرقمي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في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تعزيز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ثقافة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المواطنة؟</w:t>
      </w:r>
    </w:p>
    <w:p w:rsidR="00CD5479" w:rsidRDefault="00CD5479" w:rsidP="00C74F09">
      <w:pPr>
        <w:bidi/>
        <w:jc w:val="both"/>
        <w:rPr>
          <w:sz w:val="48"/>
          <w:szCs w:val="48"/>
          <w:rtl/>
        </w:rPr>
      </w:pPr>
    </w:p>
    <w:p w:rsidR="00F76129" w:rsidRPr="008D4AC9" w:rsidRDefault="008D4AC9" w:rsidP="00CD5479">
      <w:pPr>
        <w:bidi/>
        <w:jc w:val="both"/>
        <w:rPr>
          <w:rFonts w:hint="eastAsia"/>
          <w:sz w:val="48"/>
          <w:szCs w:val="48"/>
        </w:rPr>
      </w:pPr>
      <w:r w:rsidRPr="008D4AC9">
        <w:rPr>
          <w:sz w:val="48"/>
          <w:szCs w:val="48"/>
        </w:rPr>
        <w:br/>
      </w:r>
    </w:p>
    <w:p w:rsidR="00F76129" w:rsidRDefault="008D4AC9" w:rsidP="008D4AC9">
      <w:pPr>
        <w:bidi/>
        <w:jc w:val="both"/>
        <w:rPr>
          <w:rFonts w:hint="eastAsia"/>
          <w:sz w:val="48"/>
          <w:szCs w:val="48"/>
          <w:rtl/>
        </w:rPr>
      </w:pPr>
      <w:r w:rsidRPr="008D4AC9">
        <w:rPr>
          <w:b/>
          <w:bCs/>
          <w:sz w:val="48"/>
          <w:szCs w:val="48"/>
          <w:rtl/>
        </w:rPr>
        <w:lastRenderedPageBreak/>
        <w:t>أولًا</w:t>
      </w:r>
      <w:r w:rsidRPr="008D4AC9">
        <w:rPr>
          <w:b/>
          <w:bCs/>
          <w:sz w:val="48"/>
          <w:szCs w:val="48"/>
        </w:rPr>
        <w:t>: </w:t>
      </w:r>
      <w:r w:rsidRPr="008D4AC9">
        <w:rPr>
          <w:b/>
          <w:bCs/>
          <w:sz w:val="48"/>
          <w:szCs w:val="48"/>
          <w:rtl/>
        </w:rPr>
        <w:t>أسباب</w:t>
      </w:r>
      <w:r w:rsidRPr="008D4AC9">
        <w:rPr>
          <w:b/>
          <w:bCs/>
          <w:sz w:val="48"/>
          <w:szCs w:val="48"/>
        </w:rPr>
        <w:t> </w:t>
      </w:r>
      <w:r w:rsidRPr="008D4AC9">
        <w:rPr>
          <w:b/>
          <w:bCs/>
          <w:sz w:val="48"/>
          <w:szCs w:val="48"/>
          <w:rtl/>
        </w:rPr>
        <w:t>اختيار</w:t>
      </w:r>
      <w:r w:rsidRPr="008D4AC9">
        <w:rPr>
          <w:b/>
          <w:bCs/>
          <w:sz w:val="48"/>
          <w:szCs w:val="48"/>
        </w:rPr>
        <w:t> </w:t>
      </w:r>
      <w:r w:rsidRPr="008D4AC9">
        <w:rPr>
          <w:b/>
          <w:bCs/>
          <w:sz w:val="48"/>
          <w:szCs w:val="48"/>
          <w:rtl/>
        </w:rPr>
        <w:t>موضوع</w:t>
      </w:r>
      <w:r w:rsidRPr="008D4AC9">
        <w:rPr>
          <w:b/>
          <w:bCs/>
          <w:sz w:val="48"/>
          <w:szCs w:val="48"/>
        </w:rPr>
        <w:t> </w:t>
      </w:r>
      <w:r w:rsidRPr="008D4AC9">
        <w:rPr>
          <w:b/>
          <w:bCs/>
          <w:sz w:val="48"/>
          <w:szCs w:val="48"/>
          <w:rtl/>
        </w:rPr>
        <w:t>الدراسة</w:t>
      </w:r>
    </w:p>
    <w:p w:rsidR="00C74F09" w:rsidRPr="008D4AC9" w:rsidRDefault="00C74F09" w:rsidP="00C74F09">
      <w:pPr>
        <w:bidi/>
        <w:jc w:val="both"/>
        <w:rPr>
          <w:rFonts w:hint="eastAsia"/>
          <w:sz w:val="48"/>
          <w:szCs w:val="48"/>
        </w:rPr>
      </w:pPr>
    </w:p>
    <w:p w:rsidR="008D4AC9" w:rsidRDefault="008D4AC9" w:rsidP="008D4AC9">
      <w:pPr>
        <w:bidi/>
        <w:jc w:val="both"/>
        <w:rPr>
          <w:rFonts w:hint="eastAsia"/>
          <w:sz w:val="48"/>
          <w:szCs w:val="48"/>
          <w:rtl/>
        </w:rPr>
      </w:pPr>
      <w:r w:rsidRPr="008D4AC9">
        <w:rPr>
          <w:sz w:val="48"/>
          <w:szCs w:val="48"/>
          <w:rtl/>
        </w:rPr>
        <w:t>الانتشار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الواسع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للإعلام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الرقمي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بين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فئة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الشباب</w:t>
      </w:r>
      <w:r w:rsidRPr="008D4AC9">
        <w:rPr>
          <w:sz w:val="48"/>
          <w:szCs w:val="48"/>
        </w:rPr>
        <w:t> </w:t>
      </w:r>
    </w:p>
    <w:p w:rsidR="008D4AC9" w:rsidRDefault="008D4AC9" w:rsidP="008D4AC9">
      <w:pPr>
        <w:bidi/>
        <w:jc w:val="both"/>
        <w:rPr>
          <w:rFonts w:hint="eastAsia"/>
          <w:sz w:val="48"/>
          <w:szCs w:val="48"/>
        </w:rPr>
      </w:pPr>
      <w:r w:rsidRPr="008D4AC9">
        <w:rPr>
          <w:sz w:val="48"/>
          <w:szCs w:val="48"/>
          <w:rtl/>
        </w:rPr>
        <w:t>السعودي،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وارتفاع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معدلات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الاستخدام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اليومي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لمختلف</w:t>
      </w:r>
    </w:p>
    <w:p w:rsidR="00F76129" w:rsidRDefault="008D4AC9" w:rsidP="008D4AC9">
      <w:pPr>
        <w:bidi/>
        <w:jc w:val="both"/>
        <w:rPr>
          <w:rFonts w:hint="eastAsia"/>
          <w:sz w:val="48"/>
          <w:szCs w:val="48"/>
          <w:rtl/>
        </w:rPr>
      </w:pP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المنصات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الرقمية</w:t>
      </w:r>
      <w:r w:rsidR="00C74F09">
        <w:rPr>
          <w:rFonts w:hint="cs"/>
          <w:sz w:val="48"/>
          <w:szCs w:val="48"/>
          <w:rtl/>
        </w:rPr>
        <w:t>.</w:t>
      </w:r>
    </w:p>
    <w:p w:rsidR="00C74F09" w:rsidRPr="008D4AC9" w:rsidRDefault="00C74F09" w:rsidP="00C74F09">
      <w:pPr>
        <w:bidi/>
        <w:jc w:val="both"/>
        <w:rPr>
          <w:rFonts w:hint="eastAsia"/>
          <w:sz w:val="48"/>
          <w:szCs w:val="48"/>
        </w:rPr>
      </w:pPr>
    </w:p>
    <w:p w:rsidR="008D4AC9" w:rsidRDefault="008D4AC9" w:rsidP="008D4AC9">
      <w:pPr>
        <w:bidi/>
        <w:jc w:val="both"/>
        <w:rPr>
          <w:rFonts w:hint="eastAsia"/>
          <w:sz w:val="48"/>
          <w:szCs w:val="48"/>
        </w:rPr>
      </w:pPr>
      <w:r w:rsidRPr="008D4AC9">
        <w:rPr>
          <w:sz w:val="48"/>
          <w:szCs w:val="48"/>
          <w:rtl/>
        </w:rPr>
        <w:t>أهمية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فئة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الشباب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باعتبارهم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الشريحة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الأكبر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تأثيرًا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في</w:t>
      </w:r>
      <w:r w:rsidRPr="008D4AC9">
        <w:rPr>
          <w:sz w:val="48"/>
          <w:szCs w:val="48"/>
        </w:rPr>
        <w:t> </w:t>
      </w:r>
    </w:p>
    <w:p w:rsidR="00F76129" w:rsidRPr="008D4AC9" w:rsidRDefault="008D4AC9" w:rsidP="008D4AC9">
      <w:pPr>
        <w:bidi/>
        <w:jc w:val="both"/>
        <w:rPr>
          <w:rFonts w:hint="eastAsia"/>
          <w:sz w:val="48"/>
          <w:szCs w:val="48"/>
          <w:rtl/>
        </w:rPr>
      </w:pPr>
      <w:r w:rsidRPr="008D4AC9">
        <w:rPr>
          <w:sz w:val="48"/>
          <w:szCs w:val="48"/>
          <w:rtl/>
        </w:rPr>
        <w:t>مستقبل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المجتمع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وصناع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التحول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الوطني</w:t>
      </w:r>
      <w:r w:rsidR="00C74F09">
        <w:rPr>
          <w:rFonts w:hint="cs"/>
          <w:sz w:val="48"/>
          <w:szCs w:val="48"/>
          <w:rtl/>
        </w:rPr>
        <w:t>.</w:t>
      </w:r>
    </w:p>
    <w:p w:rsidR="008D4AC9" w:rsidRDefault="008D4AC9" w:rsidP="008D4AC9">
      <w:pPr>
        <w:bidi/>
        <w:jc w:val="both"/>
        <w:rPr>
          <w:rFonts w:hint="eastAsia"/>
          <w:sz w:val="48"/>
          <w:szCs w:val="48"/>
        </w:rPr>
      </w:pPr>
      <w:r w:rsidRPr="008D4AC9">
        <w:rPr>
          <w:sz w:val="48"/>
          <w:szCs w:val="48"/>
          <w:rtl/>
        </w:rPr>
        <w:t>التحولات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الاجتماعية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والثقافية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التي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يشهدها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المجتمع</w:t>
      </w:r>
    </w:p>
    <w:p w:rsidR="00F76129" w:rsidRPr="008D4AC9" w:rsidRDefault="008D4AC9" w:rsidP="008D4AC9">
      <w:pPr>
        <w:bidi/>
        <w:jc w:val="both"/>
        <w:rPr>
          <w:rFonts w:hint="eastAsia"/>
          <w:sz w:val="48"/>
          <w:szCs w:val="48"/>
          <w:rtl/>
        </w:rPr>
      </w:pP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السعودي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في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ظل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رؤية</w:t>
      </w:r>
      <w:r w:rsidRPr="008D4AC9">
        <w:rPr>
          <w:sz w:val="48"/>
          <w:szCs w:val="48"/>
        </w:rPr>
        <w:t> 2030</w:t>
      </w:r>
      <w:r w:rsidRPr="008D4AC9">
        <w:rPr>
          <w:sz w:val="48"/>
          <w:szCs w:val="48"/>
          <w:rtl/>
        </w:rPr>
        <w:t>،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وما</w:t>
      </w:r>
      <w:r w:rsidRPr="008D4AC9">
        <w:rPr>
          <w:sz w:val="48"/>
          <w:szCs w:val="48"/>
        </w:rPr>
        <w:t> </w:t>
      </w:r>
      <w:proofErr w:type="spellStart"/>
      <w:r w:rsidRPr="008D4AC9">
        <w:rPr>
          <w:sz w:val="48"/>
          <w:szCs w:val="48"/>
          <w:rtl/>
        </w:rPr>
        <w:t>يتطلبه</w:t>
      </w:r>
      <w:proofErr w:type="spellEnd"/>
      <w:r>
        <w:rPr>
          <w:sz w:val="48"/>
          <w:szCs w:val="48"/>
        </w:rPr>
        <w:t xml:space="preserve"> </w:t>
      </w:r>
      <w:r w:rsidRPr="008D4AC9">
        <w:rPr>
          <w:sz w:val="48"/>
          <w:szCs w:val="48"/>
          <w:rtl/>
        </w:rPr>
        <w:t>ذلك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من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تعزيز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قيم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المواطنة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والانتماء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والمشاركة</w:t>
      </w:r>
      <w:r w:rsidR="00C74F09">
        <w:rPr>
          <w:rFonts w:hint="cs"/>
          <w:sz w:val="48"/>
          <w:szCs w:val="48"/>
          <w:rtl/>
        </w:rPr>
        <w:t xml:space="preserve"> </w:t>
      </w:r>
    </w:p>
    <w:p w:rsidR="00F76129" w:rsidRPr="008D4AC9" w:rsidRDefault="008D4AC9" w:rsidP="00D92A71">
      <w:pPr>
        <w:bidi/>
        <w:jc w:val="both"/>
        <w:rPr>
          <w:rFonts w:hint="eastAsia"/>
          <w:sz w:val="48"/>
          <w:szCs w:val="48"/>
        </w:rPr>
      </w:pPr>
      <w:r w:rsidRPr="008D4AC9">
        <w:rPr>
          <w:sz w:val="48"/>
          <w:szCs w:val="48"/>
          <w:rtl/>
        </w:rPr>
        <w:t>الدور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المتنامي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للإعلام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الرقمي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في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تشكيل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الاتجاهات</w:t>
      </w:r>
      <w:r w:rsidR="00D92A71">
        <w:rPr>
          <w:sz w:val="48"/>
          <w:szCs w:val="48"/>
        </w:rPr>
        <w:t xml:space="preserve">   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والقيم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والوعي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المجتمعي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مقارنة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بالإعلام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التقليدي</w:t>
      </w:r>
      <w:r w:rsidRPr="008D4AC9">
        <w:rPr>
          <w:sz w:val="48"/>
          <w:szCs w:val="48"/>
        </w:rPr>
        <w:t>.</w:t>
      </w:r>
    </w:p>
    <w:p w:rsidR="008D4AC9" w:rsidRDefault="008D4AC9" w:rsidP="008D4AC9">
      <w:pPr>
        <w:bidi/>
        <w:jc w:val="both"/>
        <w:rPr>
          <w:rFonts w:hint="eastAsia"/>
          <w:sz w:val="48"/>
          <w:szCs w:val="48"/>
        </w:rPr>
      </w:pPr>
      <w:r w:rsidRPr="008D4AC9">
        <w:rPr>
          <w:sz w:val="48"/>
          <w:szCs w:val="48"/>
          <w:rtl/>
        </w:rPr>
        <w:t>الحاجة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إلى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فهم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العلاقة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بين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التعرض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للمحتوى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الرقمي</w:t>
      </w:r>
    </w:p>
    <w:p w:rsidR="00F76129" w:rsidRDefault="008D4AC9" w:rsidP="008D4AC9">
      <w:pPr>
        <w:bidi/>
        <w:jc w:val="both"/>
        <w:rPr>
          <w:rFonts w:hint="eastAsia"/>
          <w:sz w:val="48"/>
          <w:szCs w:val="48"/>
          <w:rtl/>
        </w:rPr>
      </w:pP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وبين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بناء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الثقافة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الوطنية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لدى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الشباب</w:t>
      </w:r>
      <w:r w:rsidRPr="008D4AC9">
        <w:rPr>
          <w:sz w:val="48"/>
          <w:szCs w:val="48"/>
        </w:rPr>
        <w:t>.</w:t>
      </w:r>
    </w:p>
    <w:p w:rsidR="00C74F09" w:rsidRPr="008D4AC9" w:rsidRDefault="00C74F09" w:rsidP="00C74F09">
      <w:pPr>
        <w:bidi/>
        <w:jc w:val="both"/>
        <w:rPr>
          <w:rFonts w:hint="eastAsia"/>
          <w:sz w:val="48"/>
          <w:szCs w:val="48"/>
          <w:rtl/>
        </w:rPr>
      </w:pPr>
    </w:p>
    <w:p w:rsidR="00F76129" w:rsidRDefault="008D4AC9" w:rsidP="008D4AC9">
      <w:pPr>
        <w:bidi/>
        <w:jc w:val="both"/>
        <w:rPr>
          <w:rFonts w:hint="eastAsia"/>
          <w:sz w:val="48"/>
          <w:szCs w:val="48"/>
          <w:rtl/>
        </w:rPr>
      </w:pPr>
      <w:r w:rsidRPr="008D4AC9">
        <w:rPr>
          <w:b/>
          <w:bCs/>
          <w:sz w:val="48"/>
          <w:szCs w:val="48"/>
          <w:rtl/>
        </w:rPr>
        <w:t>ثانيًا</w:t>
      </w:r>
      <w:r w:rsidRPr="008D4AC9">
        <w:rPr>
          <w:b/>
          <w:bCs/>
          <w:sz w:val="48"/>
          <w:szCs w:val="48"/>
        </w:rPr>
        <w:t>: </w:t>
      </w:r>
      <w:r w:rsidRPr="008D4AC9">
        <w:rPr>
          <w:b/>
          <w:bCs/>
          <w:sz w:val="48"/>
          <w:szCs w:val="48"/>
          <w:rtl/>
        </w:rPr>
        <w:t>التمهيد</w:t>
      </w:r>
      <w:r w:rsidRPr="008D4AC9">
        <w:rPr>
          <w:b/>
          <w:bCs/>
          <w:sz w:val="48"/>
          <w:szCs w:val="48"/>
        </w:rPr>
        <w:t> </w:t>
      </w:r>
      <w:r w:rsidRPr="008D4AC9">
        <w:rPr>
          <w:b/>
          <w:bCs/>
          <w:sz w:val="48"/>
          <w:szCs w:val="48"/>
          <w:rtl/>
        </w:rPr>
        <w:t>للإشكالية</w:t>
      </w:r>
    </w:p>
    <w:p w:rsidR="00C74F09" w:rsidRPr="008D4AC9" w:rsidRDefault="00C74F09" w:rsidP="00C74F09">
      <w:pPr>
        <w:bidi/>
        <w:jc w:val="both"/>
        <w:rPr>
          <w:rFonts w:hint="eastAsia"/>
          <w:sz w:val="48"/>
          <w:szCs w:val="48"/>
        </w:rPr>
      </w:pPr>
    </w:p>
    <w:p w:rsidR="008D4AC9" w:rsidRDefault="008D4AC9" w:rsidP="008D4AC9">
      <w:pPr>
        <w:bidi/>
        <w:jc w:val="both"/>
        <w:rPr>
          <w:rFonts w:hint="eastAsia"/>
          <w:sz w:val="48"/>
          <w:szCs w:val="48"/>
          <w:rtl/>
        </w:rPr>
      </w:pPr>
      <w:r w:rsidRPr="008D4AC9">
        <w:rPr>
          <w:sz w:val="48"/>
          <w:szCs w:val="48"/>
          <w:rtl/>
        </w:rPr>
        <w:t>في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ضوء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هذه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المعطيات،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ومع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التحول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الرقمي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المتسارع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الذي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جعل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الإعلام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الرقمي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مصدرًا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رئيسيًا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للمعلومات</w:t>
      </w:r>
      <w:r w:rsidRPr="008D4AC9">
        <w:rPr>
          <w:sz w:val="48"/>
          <w:szCs w:val="48"/>
        </w:rPr>
        <w:t> </w:t>
      </w:r>
    </w:p>
    <w:p w:rsidR="008D4AC9" w:rsidRDefault="008D4AC9" w:rsidP="008D4AC9">
      <w:pPr>
        <w:bidi/>
        <w:jc w:val="both"/>
        <w:rPr>
          <w:rFonts w:hint="eastAsia"/>
          <w:sz w:val="48"/>
          <w:szCs w:val="48"/>
        </w:rPr>
      </w:pPr>
      <w:r w:rsidRPr="008D4AC9">
        <w:rPr>
          <w:sz w:val="48"/>
          <w:szCs w:val="48"/>
          <w:rtl/>
        </w:rPr>
        <w:t>والتفاعل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الاجتماعي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لدى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الشباب،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يبرز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تساؤل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جوهري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حول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طبيعة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هذا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التأثير،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وما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إذا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كان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يسهم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في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تعزيز</w:t>
      </w:r>
    </w:p>
    <w:p w:rsidR="008D4AC9" w:rsidRDefault="008D4AC9" w:rsidP="008D4AC9">
      <w:pPr>
        <w:bidi/>
        <w:jc w:val="both"/>
        <w:rPr>
          <w:rFonts w:hint="eastAsia"/>
          <w:sz w:val="48"/>
          <w:szCs w:val="48"/>
        </w:rPr>
      </w:pP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ثقافة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المواطنة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وترسيخ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قيم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الانتماء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والمسؤولية،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أم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أنه</w:t>
      </w:r>
    </w:p>
    <w:p w:rsidR="008D4AC9" w:rsidRDefault="008D4AC9" w:rsidP="008D4AC9">
      <w:pPr>
        <w:bidi/>
        <w:jc w:val="both"/>
        <w:rPr>
          <w:rFonts w:hint="eastAsia"/>
          <w:sz w:val="48"/>
          <w:szCs w:val="48"/>
        </w:rPr>
      </w:pP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قد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يؤدي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إلى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تشكيل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أنماط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جديدة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من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الوعي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قد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تتباين</w:t>
      </w:r>
    </w:p>
    <w:p w:rsidR="00F76129" w:rsidRPr="008D4AC9" w:rsidRDefault="008D4AC9" w:rsidP="008D4AC9">
      <w:pPr>
        <w:bidi/>
        <w:jc w:val="both"/>
        <w:rPr>
          <w:rFonts w:hint="eastAsia"/>
          <w:sz w:val="48"/>
          <w:szCs w:val="48"/>
        </w:rPr>
      </w:pP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مع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الأطر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التقليدية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للمواطنة</w:t>
      </w:r>
      <w:r w:rsidRPr="008D4AC9">
        <w:rPr>
          <w:sz w:val="48"/>
          <w:szCs w:val="48"/>
        </w:rPr>
        <w:t>.</w:t>
      </w:r>
    </w:p>
    <w:p w:rsidR="00F76129" w:rsidRDefault="008D4AC9" w:rsidP="008D4AC9">
      <w:pPr>
        <w:bidi/>
        <w:jc w:val="both"/>
        <w:rPr>
          <w:rFonts w:hint="eastAsia"/>
          <w:sz w:val="48"/>
          <w:szCs w:val="48"/>
          <w:rtl/>
        </w:rPr>
      </w:pPr>
      <w:r w:rsidRPr="008D4AC9">
        <w:rPr>
          <w:b/>
          <w:bCs/>
          <w:sz w:val="48"/>
          <w:szCs w:val="48"/>
          <w:rtl/>
        </w:rPr>
        <w:lastRenderedPageBreak/>
        <w:t>ثالثًا</w:t>
      </w:r>
      <w:r w:rsidRPr="008D4AC9">
        <w:rPr>
          <w:b/>
          <w:bCs/>
          <w:sz w:val="48"/>
          <w:szCs w:val="48"/>
        </w:rPr>
        <w:t>: </w:t>
      </w:r>
      <w:r w:rsidRPr="008D4AC9">
        <w:rPr>
          <w:b/>
          <w:bCs/>
          <w:sz w:val="48"/>
          <w:szCs w:val="48"/>
          <w:rtl/>
        </w:rPr>
        <w:t>الإشكالية</w:t>
      </w:r>
      <w:r w:rsidRPr="008D4AC9">
        <w:rPr>
          <w:b/>
          <w:bCs/>
          <w:sz w:val="48"/>
          <w:szCs w:val="48"/>
        </w:rPr>
        <w:t> </w:t>
      </w:r>
      <w:r w:rsidRPr="008D4AC9">
        <w:rPr>
          <w:b/>
          <w:bCs/>
          <w:sz w:val="48"/>
          <w:szCs w:val="48"/>
          <w:rtl/>
        </w:rPr>
        <w:t>البحثية</w:t>
      </w:r>
    </w:p>
    <w:p w:rsidR="00D92A71" w:rsidRPr="008D4AC9" w:rsidRDefault="00D92A71" w:rsidP="00D92A71">
      <w:pPr>
        <w:bidi/>
        <w:jc w:val="both"/>
        <w:rPr>
          <w:rFonts w:hint="eastAsia"/>
          <w:sz w:val="48"/>
          <w:szCs w:val="48"/>
        </w:rPr>
      </w:pPr>
    </w:p>
    <w:p w:rsidR="00F76129" w:rsidRDefault="008D4AC9" w:rsidP="008D4AC9">
      <w:pPr>
        <w:bidi/>
        <w:jc w:val="both"/>
        <w:rPr>
          <w:rFonts w:hint="eastAsia"/>
          <w:sz w:val="48"/>
          <w:szCs w:val="48"/>
          <w:rtl/>
        </w:rPr>
      </w:pPr>
      <w:r w:rsidRPr="008D4AC9">
        <w:rPr>
          <w:sz w:val="48"/>
          <w:szCs w:val="48"/>
          <w:rtl/>
        </w:rPr>
        <w:t>وعليه،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تتمثل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إشكالية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الدراسة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في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التساؤل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الرئيس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الآتي</w:t>
      </w:r>
      <w:r w:rsidR="00D92A71">
        <w:rPr>
          <w:rFonts w:hint="cs"/>
          <w:sz w:val="48"/>
          <w:szCs w:val="48"/>
          <w:rtl/>
        </w:rPr>
        <w:t>:</w:t>
      </w:r>
    </w:p>
    <w:p w:rsidR="00D92A71" w:rsidRPr="008D4AC9" w:rsidRDefault="00D92A71" w:rsidP="00D92A71">
      <w:pPr>
        <w:bidi/>
        <w:jc w:val="both"/>
        <w:rPr>
          <w:rFonts w:hint="eastAsia"/>
          <w:sz w:val="48"/>
          <w:szCs w:val="48"/>
          <w:rtl/>
        </w:rPr>
      </w:pPr>
    </w:p>
    <w:p w:rsidR="00F76129" w:rsidRDefault="008D4AC9" w:rsidP="00D92A71">
      <w:pPr>
        <w:bidi/>
        <w:jc w:val="both"/>
        <w:rPr>
          <w:rFonts w:hint="eastAsia"/>
          <w:b/>
          <w:bCs/>
          <w:sz w:val="48"/>
          <w:szCs w:val="48"/>
          <w:rtl/>
        </w:rPr>
      </w:pPr>
      <w:r w:rsidRPr="00D92A71">
        <w:rPr>
          <w:b/>
          <w:bCs/>
          <w:sz w:val="48"/>
          <w:szCs w:val="48"/>
          <w:rtl/>
        </w:rPr>
        <w:t>ما</w:t>
      </w:r>
      <w:r w:rsidRPr="00D92A71">
        <w:rPr>
          <w:b/>
          <w:bCs/>
          <w:sz w:val="48"/>
          <w:szCs w:val="48"/>
        </w:rPr>
        <w:t> </w:t>
      </w:r>
      <w:r w:rsidRPr="00D92A71">
        <w:rPr>
          <w:b/>
          <w:bCs/>
          <w:sz w:val="48"/>
          <w:szCs w:val="48"/>
          <w:rtl/>
        </w:rPr>
        <w:t>دور</w:t>
      </w:r>
      <w:r w:rsidRPr="00D92A71">
        <w:rPr>
          <w:b/>
          <w:bCs/>
          <w:sz w:val="48"/>
          <w:szCs w:val="48"/>
        </w:rPr>
        <w:t> </w:t>
      </w:r>
      <w:r w:rsidRPr="00D92A71">
        <w:rPr>
          <w:b/>
          <w:bCs/>
          <w:sz w:val="48"/>
          <w:szCs w:val="48"/>
          <w:rtl/>
        </w:rPr>
        <w:t>الإعلام</w:t>
      </w:r>
      <w:r w:rsidRPr="00D92A71">
        <w:rPr>
          <w:b/>
          <w:bCs/>
          <w:sz w:val="48"/>
          <w:szCs w:val="48"/>
        </w:rPr>
        <w:t> </w:t>
      </w:r>
      <w:r w:rsidRPr="00D92A71">
        <w:rPr>
          <w:b/>
          <w:bCs/>
          <w:sz w:val="48"/>
          <w:szCs w:val="48"/>
          <w:rtl/>
        </w:rPr>
        <w:t>الرقمي</w:t>
      </w:r>
      <w:r w:rsidRPr="00D92A71">
        <w:rPr>
          <w:b/>
          <w:bCs/>
          <w:sz w:val="48"/>
          <w:szCs w:val="48"/>
        </w:rPr>
        <w:t> </w:t>
      </w:r>
      <w:r w:rsidRPr="00D92A71">
        <w:rPr>
          <w:b/>
          <w:bCs/>
          <w:sz w:val="48"/>
          <w:szCs w:val="48"/>
          <w:rtl/>
        </w:rPr>
        <w:t>في</w:t>
      </w:r>
      <w:r w:rsidRPr="00D92A71">
        <w:rPr>
          <w:b/>
          <w:bCs/>
          <w:sz w:val="48"/>
          <w:szCs w:val="48"/>
        </w:rPr>
        <w:t> </w:t>
      </w:r>
      <w:r w:rsidRPr="00D92A71">
        <w:rPr>
          <w:b/>
          <w:bCs/>
          <w:sz w:val="48"/>
          <w:szCs w:val="48"/>
          <w:rtl/>
        </w:rPr>
        <w:t>تشكيل</w:t>
      </w:r>
      <w:r w:rsidRPr="00D92A71">
        <w:rPr>
          <w:b/>
          <w:bCs/>
          <w:sz w:val="48"/>
          <w:szCs w:val="48"/>
        </w:rPr>
        <w:t> </w:t>
      </w:r>
      <w:r w:rsidRPr="00D92A71">
        <w:rPr>
          <w:b/>
          <w:bCs/>
          <w:sz w:val="48"/>
          <w:szCs w:val="48"/>
          <w:rtl/>
        </w:rPr>
        <w:t>ثقافة</w:t>
      </w:r>
      <w:r w:rsidRPr="00D92A71">
        <w:rPr>
          <w:b/>
          <w:bCs/>
          <w:sz w:val="48"/>
          <w:szCs w:val="48"/>
        </w:rPr>
        <w:t> </w:t>
      </w:r>
      <w:r w:rsidRPr="00D92A71">
        <w:rPr>
          <w:b/>
          <w:bCs/>
          <w:sz w:val="48"/>
          <w:szCs w:val="48"/>
          <w:rtl/>
        </w:rPr>
        <w:t>المواطنة</w:t>
      </w:r>
      <w:r w:rsidRPr="00D92A71">
        <w:rPr>
          <w:b/>
          <w:bCs/>
          <w:sz w:val="48"/>
          <w:szCs w:val="48"/>
        </w:rPr>
        <w:t> </w:t>
      </w:r>
      <w:r w:rsidRPr="00D92A71">
        <w:rPr>
          <w:b/>
          <w:bCs/>
          <w:sz w:val="48"/>
          <w:szCs w:val="48"/>
          <w:rtl/>
        </w:rPr>
        <w:t>لدى</w:t>
      </w:r>
      <w:r w:rsidR="00D92A71">
        <w:rPr>
          <w:b/>
          <w:bCs/>
          <w:sz w:val="48"/>
          <w:szCs w:val="48"/>
        </w:rPr>
        <w:t xml:space="preserve"> </w:t>
      </w:r>
      <w:r w:rsidRPr="00D92A71">
        <w:rPr>
          <w:b/>
          <w:bCs/>
          <w:sz w:val="48"/>
          <w:szCs w:val="48"/>
          <w:rtl/>
        </w:rPr>
        <w:t>الشباب</w:t>
      </w:r>
      <w:r w:rsidRPr="00D92A71">
        <w:rPr>
          <w:b/>
          <w:bCs/>
          <w:sz w:val="48"/>
          <w:szCs w:val="48"/>
        </w:rPr>
        <w:t> </w:t>
      </w:r>
      <w:proofErr w:type="spellStart"/>
      <w:proofErr w:type="gramStart"/>
      <w:r w:rsidRPr="00D92A71">
        <w:rPr>
          <w:b/>
          <w:bCs/>
          <w:sz w:val="48"/>
          <w:szCs w:val="48"/>
          <w:rtl/>
        </w:rPr>
        <w:t>السعودي،وما</w:t>
      </w:r>
      <w:proofErr w:type="spellEnd"/>
      <w:proofErr w:type="gramEnd"/>
      <w:r w:rsidRPr="00D92A71">
        <w:rPr>
          <w:b/>
          <w:bCs/>
          <w:sz w:val="48"/>
          <w:szCs w:val="48"/>
        </w:rPr>
        <w:t> </w:t>
      </w:r>
      <w:r w:rsidRPr="00D92A71">
        <w:rPr>
          <w:b/>
          <w:bCs/>
          <w:sz w:val="48"/>
          <w:szCs w:val="48"/>
          <w:rtl/>
        </w:rPr>
        <w:t>طبيعة</w:t>
      </w:r>
      <w:r w:rsidRPr="00D92A71">
        <w:rPr>
          <w:b/>
          <w:bCs/>
          <w:sz w:val="48"/>
          <w:szCs w:val="48"/>
        </w:rPr>
        <w:t> </w:t>
      </w:r>
      <w:r w:rsidRPr="00D92A71">
        <w:rPr>
          <w:b/>
          <w:bCs/>
          <w:sz w:val="48"/>
          <w:szCs w:val="48"/>
          <w:rtl/>
        </w:rPr>
        <w:t>هذا</w:t>
      </w:r>
      <w:r w:rsidRPr="00D92A71">
        <w:rPr>
          <w:b/>
          <w:bCs/>
          <w:sz w:val="48"/>
          <w:szCs w:val="48"/>
        </w:rPr>
        <w:t> </w:t>
      </w:r>
      <w:r w:rsidRPr="00D92A71">
        <w:rPr>
          <w:b/>
          <w:bCs/>
          <w:sz w:val="48"/>
          <w:szCs w:val="48"/>
          <w:rtl/>
        </w:rPr>
        <w:t>التأثير</w:t>
      </w:r>
      <w:r w:rsidRPr="00D92A71">
        <w:rPr>
          <w:b/>
          <w:bCs/>
          <w:sz w:val="48"/>
          <w:szCs w:val="48"/>
        </w:rPr>
        <w:t> </w:t>
      </w:r>
      <w:r w:rsidRPr="00D92A71">
        <w:rPr>
          <w:b/>
          <w:bCs/>
          <w:sz w:val="48"/>
          <w:szCs w:val="48"/>
          <w:rtl/>
        </w:rPr>
        <w:t>من</w:t>
      </w:r>
      <w:r w:rsidRPr="00D92A71">
        <w:rPr>
          <w:b/>
          <w:bCs/>
          <w:sz w:val="48"/>
          <w:szCs w:val="48"/>
        </w:rPr>
        <w:t> </w:t>
      </w:r>
      <w:r w:rsidRPr="00D92A71">
        <w:rPr>
          <w:b/>
          <w:bCs/>
          <w:sz w:val="48"/>
          <w:szCs w:val="48"/>
          <w:rtl/>
        </w:rPr>
        <w:t>حيث</w:t>
      </w:r>
      <w:r w:rsidRPr="00D92A71">
        <w:rPr>
          <w:b/>
          <w:bCs/>
          <w:sz w:val="48"/>
          <w:szCs w:val="48"/>
        </w:rPr>
        <w:t> </w:t>
      </w:r>
      <w:r w:rsidR="00D92A71">
        <w:rPr>
          <w:b/>
          <w:bCs/>
          <w:sz w:val="48"/>
          <w:szCs w:val="48"/>
          <w:rtl/>
        </w:rPr>
        <w:t>أبع</w:t>
      </w:r>
      <w:r w:rsidR="00D92A71">
        <w:rPr>
          <w:rFonts w:hint="cs"/>
          <w:b/>
          <w:bCs/>
          <w:sz w:val="48"/>
          <w:szCs w:val="48"/>
          <w:rtl/>
        </w:rPr>
        <w:t>اده</w:t>
      </w:r>
      <w:r w:rsidRPr="00D92A71">
        <w:rPr>
          <w:b/>
          <w:bCs/>
          <w:sz w:val="48"/>
          <w:szCs w:val="48"/>
        </w:rPr>
        <w:t> </w:t>
      </w:r>
      <w:r w:rsidRPr="00D92A71">
        <w:rPr>
          <w:b/>
          <w:bCs/>
          <w:sz w:val="48"/>
          <w:szCs w:val="48"/>
          <w:rtl/>
        </w:rPr>
        <w:t>المعرفية</w:t>
      </w:r>
      <w:r w:rsidRPr="00D92A71">
        <w:rPr>
          <w:b/>
          <w:bCs/>
          <w:sz w:val="48"/>
          <w:szCs w:val="48"/>
        </w:rPr>
        <w:t> </w:t>
      </w:r>
      <w:r w:rsidRPr="00D92A71">
        <w:rPr>
          <w:b/>
          <w:bCs/>
          <w:sz w:val="48"/>
          <w:szCs w:val="48"/>
          <w:rtl/>
        </w:rPr>
        <w:t>والقيمية</w:t>
      </w:r>
      <w:r w:rsidRPr="00D92A71">
        <w:rPr>
          <w:b/>
          <w:bCs/>
          <w:sz w:val="48"/>
          <w:szCs w:val="48"/>
        </w:rPr>
        <w:t> </w:t>
      </w:r>
      <w:proofErr w:type="spellStart"/>
      <w:r w:rsidRPr="00D92A71">
        <w:rPr>
          <w:b/>
          <w:bCs/>
          <w:sz w:val="48"/>
          <w:szCs w:val="48"/>
          <w:rtl/>
        </w:rPr>
        <w:t>والسلوكيه</w:t>
      </w:r>
      <w:proofErr w:type="spellEnd"/>
      <w:r w:rsidRPr="00D92A71">
        <w:rPr>
          <w:b/>
          <w:bCs/>
          <w:sz w:val="48"/>
          <w:szCs w:val="48"/>
          <w:rtl/>
        </w:rPr>
        <w:t>؟</w:t>
      </w:r>
    </w:p>
    <w:p w:rsidR="00D92A71" w:rsidRPr="00D92A71" w:rsidRDefault="00D92A71" w:rsidP="00D92A71">
      <w:pPr>
        <w:bidi/>
        <w:jc w:val="both"/>
        <w:rPr>
          <w:rFonts w:hint="eastAsia"/>
          <w:b/>
          <w:bCs/>
          <w:sz w:val="48"/>
          <w:szCs w:val="48"/>
        </w:rPr>
      </w:pPr>
    </w:p>
    <w:p w:rsidR="00D92A71" w:rsidRDefault="008D4AC9" w:rsidP="00D92A71">
      <w:pPr>
        <w:bidi/>
        <w:jc w:val="both"/>
        <w:rPr>
          <w:rFonts w:hint="eastAsia"/>
          <w:sz w:val="48"/>
          <w:szCs w:val="48"/>
          <w:rtl/>
        </w:rPr>
      </w:pPr>
      <w:r w:rsidRPr="008D4AC9">
        <w:rPr>
          <w:b/>
          <w:bCs/>
          <w:sz w:val="48"/>
          <w:szCs w:val="48"/>
          <w:rtl/>
        </w:rPr>
        <w:t>أهداف</w:t>
      </w:r>
      <w:r w:rsidRPr="008D4AC9">
        <w:rPr>
          <w:b/>
          <w:bCs/>
          <w:sz w:val="48"/>
          <w:szCs w:val="48"/>
        </w:rPr>
        <w:t> </w:t>
      </w:r>
      <w:r w:rsidRPr="008D4AC9">
        <w:rPr>
          <w:b/>
          <w:bCs/>
          <w:sz w:val="48"/>
          <w:szCs w:val="48"/>
          <w:rtl/>
        </w:rPr>
        <w:t>الدراسة</w:t>
      </w:r>
      <w:r w:rsidR="00D92A71">
        <w:rPr>
          <w:rFonts w:hint="cs"/>
          <w:sz w:val="48"/>
          <w:szCs w:val="48"/>
          <w:rtl/>
        </w:rPr>
        <w:t>:</w:t>
      </w:r>
    </w:p>
    <w:p w:rsidR="00D92A71" w:rsidRPr="008D4AC9" w:rsidRDefault="00D92A71" w:rsidP="00D92A71">
      <w:pPr>
        <w:bidi/>
        <w:jc w:val="both"/>
        <w:rPr>
          <w:rFonts w:hint="eastAsia"/>
          <w:sz w:val="48"/>
          <w:szCs w:val="48"/>
          <w:rtl/>
        </w:rPr>
      </w:pPr>
    </w:p>
    <w:p w:rsidR="008D4AC9" w:rsidRDefault="008D4AC9" w:rsidP="008D4AC9">
      <w:pPr>
        <w:bidi/>
        <w:jc w:val="both"/>
        <w:rPr>
          <w:rFonts w:hint="eastAsia"/>
          <w:sz w:val="48"/>
          <w:szCs w:val="48"/>
        </w:rPr>
      </w:pPr>
      <w:r w:rsidRPr="008D4AC9">
        <w:rPr>
          <w:sz w:val="48"/>
          <w:szCs w:val="48"/>
          <w:rtl/>
        </w:rPr>
        <w:t>التعرف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على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أنماط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استخدام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الشباب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السعودي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للإعلام</w:t>
      </w:r>
    </w:p>
    <w:p w:rsidR="00F76129" w:rsidRPr="008D4AC9" w:rsidRDefault="008D4AC9" w:rsidP="008D4AC9">
      <w:pPr>
        <w:bidi/>
        <w:jc w:val="both"/>
        <w:rPr>
          <w:rFonts w:hint="eastAsia"/>
          <w:sz w:val="48"/>
          <w:szCs w:val="48"/>
        </w:rPr>
      </w:pP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الرقمي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ومدى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كثافة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التعرض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له</w:t>
      </w:r>
      <w:r w:rsidRPr="008D4AC9">
        <w:rPr>
          <w:sz w:val="48"/>
          <w:szCs w:val="48"/>
        </w:rPr>
        <w:t>.</w:t>
      </w:r>
    </w:p>
    <w:p w:rsidR="00D16188" w:rsidRDefault="008D4AC9" w:rsidP="00D16188">
      <w:pPr>
        <w:bidi/>
        <w:jc w:val="both"/>
        <w:rPr>
          <w:rFonts w:hint="eastAsia"/>
          <w:sz w:val="48"/>
          <w:szCs w:val="48"/>
          <w:rtl/>
        </w:rPr>
      </w:pPr>
      <w:r w:rsidRPr="008D4AC9">
        <w:rPr>
          <w:sz w:val="48"/>
          <w:szCs w:val="48"/>
          <w:rtl/>
        </w:rPr>
        <w:t>تحديد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أبعاد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ثقافة</w:t>
      </w:r>
      <w:r w:rsidRPr="008D4AC9">
        <w:rPr>
          <w:sz w:val="48"/>
          <w:szCs w:val="48"/>
        </w:rPr>
        <w:t> </w:t>
      </w:r>
      <w:proofErr w:type="gramStart"/>
      <w:r w:rsidRPr="008D4AC9">
        <w:rPr>
          <w:sz w:val="48"/>
          <w:szCs w:val="48"/>
          <w:rtl/>
        </w:rPr>
        <w:t>المواطنة</w:t>
      </w:r>
      <w:r w:rsidR="00D61FE2">
        <w:rPr>
          <w:sz w:val="48"/>
          <w:szCs w:val="48"/>
        </w:rPr>
        <w:t> )</w:t>
      </w:r>
      <w:r w:rsidRPr="008D4AC9">
        <w:rPr>
          <w:sz w:val="48"/>
          <w:szCs w:val="48"/>
          <w:rtl/>
        </w:rPr>
        <w:t>المعرفية</w:t>
      </w:r>
      <w:proofErr w:type="gramEnd"/>
      <w:r w:rsidRPr="008D4AC9">
        <w:rPr>
          <w:sz w:val="48"/>
          <w:szCs w:val="48"/>
          <w:rtl/>
        </w:rPr>
        <w:t>،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القيمية،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السلوكية</w:t>
      </w:r>
    </w:p>
    <w:p w:rsidR="00F76129" w:rsidRPr="008D4AC9" w:rsidRDefault="008D4AC9" w:rsidP="00D16188">
      <w:pPr>
        <w:bidi/>
        <w:jc w:val="both"/>
        <w:rPr>
          <w:rFonts w:hint="eastAsia"/>
          <w:sz w:val="48"/>
          <w:szCs w:val="48"/>
          <w:rtl/>
        </w:rPr>
      </w:pPr>
      <w:r w:rsidRPr="008D4AC9">
        <w:rPr>
          <w:sz w:val="48"/>
          <w:szCs w:val="48"/>
          <w:rtl/>
        </w:rPr>
        <w:t>لدى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الشباب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السعودي</w:t>
      </w:r>
      <w:r w:rsidRPr="008D4AC9">
        <w:rPr>
          <w:sz w:val="48"/>
          <w:szCs w:val="48"/>
        </w:rPr>
        <w:t>.</w:t>
      </w:r>
      <w:r w:rsidR="00D61FE2">
        <w:rPr>
          <w:rFonts w:hint="cs"/>
          <w:sz w:val="48"/>
          <w:szCs w:val="48"/>
          <w:rtl/>
        </w:rPr>
        <w:t>)</w:t>
      </w:r>
    </w:p>
    <w:p w:rsidR="00D16188" w:rsidRDefault="008D4AC9" w:rsidP="008D4AC9">
      <w:pPr>
        <w:bidi/>
        <w:jc w:val="both"/>
        <w:rPr>
          <w:rFonts w:hint="eastAsia"/>
          <w:sz w:val="48"/>
          <w:szCs w:val="48"/>
        </w:rPr>
      </w:pPr>
      <w:r w:rsidRPr="008D4AC9">
        <w:rPr>
          <w:sz w:val="48"/>
          <w:szCs w:val="48"/>
          <w:rtl/>
        </w:rPr>
        <w:t>تحليل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طبيعة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العلاقة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بين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التعرض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للإعلام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الرقمي</w:t>
      </w:r>
    </w:p>
    <w:p w:rsidR="00F76129" w:rsidRPr="008D4AC9" w:rsidRDefault="008D4AC9" w:rsidP="00D16188">
      <w:pPr>
        <w:bidi/>
        <w:jc w:val="both"/>
        <w:rPr>
          <w:rFonts w:hint="eastAsia"/>
          <w:sz w:val="48"/>
          <w:szCs w:val="48"/>
        </w:rPr>
      </w:pP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ومستوى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الوعي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بقيم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المواطنة</w:t>
      </w:r>
      <w:r w:rsidRPr="008D4AC9">
        <w:rPr>
          <w:sz w:val="48"/>
          <w:szCs w:val="48"/>
        </w:rPr>
        <w:t>.</w:t>
      </w:r>
    </w:p>
    <w:p w:rsidR="00D16188" w:rsidRDefault="008D4AC9" w:rsidP="008D4AC9">
      <w:pPr>
        <w:bidi/>
        <w:jc w:val="both"/>
        <w:rPr>
          <w:rFonts w:hint="eastAsia"/>
          <w:sz w:val="48"/>
          <w:szCs w:val="48"/>
          <w:rtl/>
        </w:rPr>
      </w:pPr>
      <w:r w:rsidRPr="008D4AC9">
        <w:rPr>
          <w:sz w:val="48"/>
          <w:szCs w:val="48"/>
          <w:rtl/>
        </w:rPr>
        <w:t>قياس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مدى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إسهام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المضامين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الرقمية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في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تعزيز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قيم</w:t>
      </w:r>
      <w:r w:rsidRPr="008D4AC9">
        <w:rPr>
          <w:sz w:val="48"/>
          <w:szCs w:val="48"/>
        </w:rPr>
        <w:t> </w:t>
      </w:r>
    </w:p>
    <w:p w:rsidR="00C41ABF" w:rsidRDefault="008D4AC9" w:rsidP="00D16188">
      <w:pPr>
        <w:bidi/>
        <w:jc w:val="both"/>
        <w:rPr>
          <w:rFonts w:hint="eastAsia"/>
          <w:sz w:val="48"/>
          <w:szCs w:val="48"/>
        </w:rPr>
      </w:pPr>
      <w:r w:rsidRPr="008D4AC9">
        <w:rPr>
          <w:sz w:val="48"/>
          <w:szCs w:val="48"/>
          <w:rtl/>
        </w:rPr>
        <w:t>الانتماء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الوطني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والمسؤولية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الاجتماعية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والمشاركة</w:t>
      </w:r>
    </w:p>
    <w:p w:rsidR="00F76129" w:rsidRPr="008D4AC9" w:rsidRDefault="008D4AC9" w:rsidP="00C41ABF">
      <w:pPr>
        <w:bidi/>
        <w:jc w:val="both"/>
        <w:rPr>
          <w:rFonts w:hint="eastAsia"/>
          <w:sz w:val="48"/>
          <w:szCs w:val="48"/>
        </w:rPr>
      </w:pP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المجتمعية</w:t>
      </w:r>
      <w:r w:rsidRPr="008D4AC9">
        <w:rPr>
          <w:sz w:val="48"/>
          <w:szCs w:val="48"/>
        </w:rPr>
        <w:t>.</w:t>
      </w:r>
    </w:p>
    <w:p w:rsidR="00D16188" w:rsidRDefault="008D4AC9" w:rsidP="008D4AC9">
      <w:pPr>
        <w:bidi/>
        <w:jc w:val="both"/>
        <w:rPr>
          <w:rFonts w:hint="eastAsia"/>
          <w:sz w:val="48"/>
          <w:szCs w:val="48"/>
        </w:rPr>
      </w:pPr>
      <w:r w:rsidRPr="008D4AC9">
        <w:rPr>
          <w:sz w:val="48"/>
          <w:szCs w:val="48"/>
          <w:rtl/>
        </w:rPr>
        <w:t>الكشف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عن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الفروق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ذات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الدلالة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الإحصائية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في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مستوى</w:t>
      </w:r>
    </w:p>
    <w:p w:rsidR="00D16188" w:rsidRDefault="008D4AC9" w:rsidP="00D16188">
      <w:pPr>
        <w:bidi/>
        <w:jc w:val="both"/>
        <w:rPr>
          <w:rFonts w:hint="eastAsia"/>
          <w:sz w:val="48"/>
          <w:szCs w:val="48"/>
        </w:rPr>
      </w:pP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تأثير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الإعلام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الرقمي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على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ثقافة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المواطنة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تبعًا</w:t>
      </w:r>
    </w:p>
    <w:p w:rsidR="00D16188" w:rsidRDefault="008D4AC9" w:rsidP="00D16188">
      <w:pPr>
        <w:bidi/>
        <w:jc w:val="both"/>
        <w:rPr>
          <w:rFonts w:hint="eastAsia"/>
          <w:sz w:val="48"/>
          <w:szCs w:val="48"/>
          <w:rtl/>
        </w:rPr>
      </w:pP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للمتغيرات</w:t>
      </w:r>
      <w:r w:rsidRPr="008D4AC9">
        <w:rPr>
          <w:sz w:val="48"/>
          <w:szCs w:val="48"/>
        </w:rPr>
        <w:t> </w:t>
      </w:r>
      <w:r w:rsidR="00D16188">
        <w:rPr>
          <w:sz w:val="48"/>
          <w:szCs w:val="48"/>
          <w:rtl/>
        </w:rPr>
        <w:t>الديموغرافي</w:t>
      </w:r>
      <w:r w:rsidR="00D16188">
        <w:rPr>
          <w:rFonts w:hint="cs"/>
          <w:sz w:val="48"/>
          <w:szCs w:val="48"/>
          <w:rtl/>
        </w:rPr>
        <w:t>ة (</w:t>
      </w:r>
      <w:r w:rsidRPr="008D4AC9">
        <w:rPr>
          <w:sz w:val="48"/>
          <w:szCs w:val="48"/>
          <w:rtl/>
        </w:rPr>
        <w:t>الجنس،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العمر،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المستوى</w:t>
      </w:r>
      <w:r w:rsidRPr="008D4AC9">
        <w:rPr>
          <w:sz w:val="48"/>
          <w:szCs w:val="48"/>
        </w:rPr>
        <w:t> </w:t>
      </w:r>
    </w:p>
    <w:p w:rsidR="00F76129" w:rsidRPr="008D4AC9" w:rsidRDefault="00D16188" w:rsidP="00D16188">
      <w:pPr>
        <w:bidi/>
        <w:jc w:val="both"/>
        <w:rPr>
          <w:rFonts w:hint="eastAsia"/>
          <w:sz w:val="48"/>
          <w:szCs w:val="48"/>
        </w:rPr>
      </w:pPr>
      <w:proofErr w:type="gramStart"/>
      <w:r>
        <w:rPr>
          <w:sz w:val="48"/>
          <w:szCs w:val="48"/>
          <w:rtl/>
        </w:rPr>
        <w:t>التعليم</w:t>
      </w:r>
      <w:r>
        <w:rPr>
          <w:rFonts w:hint="cs"/>
          <w:sz w:val="48"/>
          <w:szCs w:val="48"/>
          <w:rtl/>
        </w:rPr>
        <w:t>ي</w:t>
      </w:r>
      <w:r w:rsidR="00081F2A">
        <w:rPr>
          <w:sz w:val="48"/>
          <w:szCs w:val="48"/>
        </w:rPr>
        <w:t>(</w:t>
      </w:r>
      <w:proofErr w:type="gramEnd"/>
      <w:r w:rsidR="00081F2A">
        <w:rPr>
          <w:sz w:val="48"/>
          <w:szCs w:val="48"/>
        </w:rPr>
        <w:t>….</w:t>
      </w:r>
    </w:p>
    <w:p w:rsidR="00D16188" w:rsidRDefault="008D4AC9" w:rsidP="008D4AC9">
      <w:pPr>
        <w:bidi/>
        <w:jc w:val="both"/>
        <w:rPr>
          <w:rFonts w:hint="eastAsia"/>
          <w:sz w:val="48"/>
          <w:szCs w:val="48"/>
        </w:rPr>
      </w:pPr>
      <w:r w:rsidRPr="008D4AC9">
        <w:rPr>
          <w:sz w:val="48"/>
          <w:szCs w:val="48"/>
          <w:rtl/>
        </w:rPr>
        <w:t>اقتراح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آليات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يمكن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من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خلالها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توظيف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الإعلام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الرقمي</w:t>
      </w:r>
    </w:p>
    <w:p w:rsidR="00F76129" w:rsidRPr="008D4AC9" w:rsidRDefault="008D4AC9" w:rsidP="00D16188">
      <w:pPr>
        <w:bidi/>
        <w:jc w:val="both"/>
        <w:rPr>
          <w:rFonts w:hint="eastAsia"/>
          <w:sz w:val="48"/>
          <w:szCs w:val="48"/>
        </w:rPr>
      </w:pP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لتعزيز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ثقافة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المواطنة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لدى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الشباب</w:t>
      </w:r>
      <w:r w:rsidRPr="008D4AC9">
        <w:rPr>
          <w:sz w:val="48"/>
          <w:szCs w:val="48"/>
        </w:rPr>
        <w:t>.</w:t>
      </w:r>
    </w:p>
    <w:p w:rsidR="00CD5479" w:rsidRPr="008D4AC9" w:rsidRDefault="008D4AC9" w:rsidP="00CD5479">
      <w:pPr>
        <w:bidi/>
        <w:jc w:val="both"/>
        <w:rPr>
          <w:rFonts w:hint="eastAsia"/>
          <w:sz w:val="48"/>
          <w:szCs w:val="48"/>
        </w:rPr>
      </w:pPr>
      <w:r w:rsidRPr="008D4AC9">
        <w:rPr>
          <w:b/>
          <w:bCs/>
          <w:sz w:val="48"/>
          <w:szCs w:val="48"/>
          <w:rtl/>
        </w:rPr>
        <w:lastRenderedPageBreak/>
        <w:t>اهمية</w:t>
      </w:r>
      <w:r w:rsidRPr="008D4AC9">
        <w:rPr>
          <w:b/>
          <w:bCs/>
          <w:sz w:val="48"/>
          <w:szCs w:val="48"/>
        </w:rPr>
        <w:t> </w:t>
      </w:r>
      <w:r w:rsidRPr="008D4AC9">
        <w:rPr>
          <w:b/>
          <w:bCs/>
          <w:sz w:val="48"/>
          <w:szCs w:val="48"/>
          <w:rtl/>
        </w:rPr>
        <w:t>الدراسة</w:t>
      </w:r>
      <w:r w:rsidR="00CD5479">
        <w:rPr>
          <w:rFonts w:hint="cs"/>
          <w:sz w:val="48"/>
          <w:szCs w:val="48"/>
          <w:rtl/>
        </w:rPr>
        <w:t>:</w:t>
      </w:r>
    </w:p>
    <w:p w:rsidR="00F76129" w:rsidRPr="008D4AC9" w:rsidRDefault="00F76129" w:rsidP="008D4AC9">
      <w:pPr>
        <w:bidi/>
        <w:jc w:val="both"/>
        <w:rPr>
          <w:rFonts w:hint="eastAsia"/>
          <w:sz w:val="48"/>
          <w:szCs w:val="48"/>
        </w:rPr>
      </w:pPr>
    </w:p>
    <w:p w:rsidR="00D16188" w:rsidRDefault="008D4AC9" w:rsidP="008D4AC9">
      <w:pPr>
        <w:bidi/>
        <w:jc w:val="both"/>
        <w:rPr>
          <w:rFonts w:hint="eastAsia"/>
          <w:sz w:val="48"/>
          <w:szCs w:val="48"/>
        </w:rPr>
      </w:pPr>
      <w:r w:rsidRPr="008D4AC9">
        <w:rPr>
          <w:sz w:val="48"/>
          <w:szCs w:val="48"/>
          <w:rtl/>
        </w:rPr>
        <w:t>تنبع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أهمية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الدراسة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من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تزايد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تأثير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الإعلام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الرقمي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في</w:t>
      </w:r>
    </w:p>
    <w:p w:rsidR="00D16188" w:rsidRDefault="008D4AC9" w:rsidP="00D16188">
      <w:pPr>
        <w:bidi/>
        <w:jc w:val="both"/>
        <w:rPr>
          <w:rFonts w:hint="eastAsia"/>
          <w:sz w:val="48"/>
          <w:szCs w:val="48"/>
        </w:rPr>
      </w:pP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تشكيل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وعي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الشباب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السعودي،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وما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لذلك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من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انعكاسات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على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بناء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ثقافة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المواطنة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وتعزيز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قيم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الانتماء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والمشاركة،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إضافة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إلى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إسهامها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في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تقديم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إطار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علمي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يمكن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أن</w:t>
      </w:r>
    </w:p>
    <w:p w:rsidR="00D16188" w:rsidRDefault="008D4AC9" w:rsidP="00D16188">
      <w:pPr>
        <w:bidi/>
        <w:jc w:val="both"/>
        <w:rPr>
          <w:rFonts w:hint="eastAsia"/>
          <w:sz w:val="48"/>
          <w:szCs w:val="48"/>
        </w:rPr>
      </w:pP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تستفيد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منه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المؤسسات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الإعلامية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والتربوية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في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توجيه</w:t>
      </w:r>
    </w:p>
    <w:p w:rsidR="00F76129" w:rsidRDefault="008D4AC9" w:rsidP="00D16188">
      <w:pPr>
        <w:bidi/>
        <w:jc w:val="both"/>
        <w:rPr>
          <w:rFonts w:hint="eastAsia"/>
          <w:sz w:val="48"/>
          <w:szCs w:val="48"/>
          <w:rtl/>
        </w:rPr>
      </w:pP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الخطاب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الرقمي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نحو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تعزيز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الهوية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الوطنية</w:t>
      </w:r>
      <w:r w:rsidRPr="008D4AC9">
        <w:rPr>
          <w:sz w:val="48"/>
          <w:szCs w:val="48"/>
        </w:rPr>
        <w:t>.</w:t>
      </w:r>
    </w:p>
    <w:p w:rsidR="00BA0969" w:rsidRPr="008D4AC9" w:rsidRDefault="00BA0969" w:rsidP="00BA0969">
      <w:pPr>
        <w:bidi/>
        <w:jc w:val="both"/>
        <w:rPr>
          <w:rFonts w:hint="eastAsia"/>
          <w:sz w:val="48"/>
          <w:szCs w:val="48"/>
        </w:rPr>
      </w:pPr>
    </w:p>
    <w:p w:rsidR="00F76129" w:rsidRPr="008D4AC9" w:rsidRDefault="008D4AC9" w:rsidP="008D4AC9">
      <w:pPr>
        <w:bidi/>
        <w:jc w:val="both"/>
        <w:rPr>
          <w:rFonts w:hint="eastAsia"/>
          <w:sz w:val="48"/>
          <w:szCs w:val="48"/>
        </w:rPr>
      </w:pPr>
      <w:r w:rsidRPr="008D4AC9">
        <w:rPr>
          <w:b/>
          <w:bCs/>
          <w:sz w:val="48"/>
          <w:szCs w:val="48"/>
          <w:rtl/>
        </w:rPr>
        <w:t>تحديد</w:t>
      </w:r>
      <w:r w:rsidRPr="008D4AC9">
        <w:rPr>
          <w:b/>
          <w:bCs/>
          <w:sz w:val="48"/>
          <w:szCs w:val="48"/>
        </w:rPr>
        <w:t> </w:t>
      </w:r>
      <w:r w:rsidRPr="008D4AC9">
        <w:rPr>
          <w:b/>
          <w:bCs/>
          <w:sz w:val="48"/>
          <w:szCs w:val="48"/>
          <w:rtl/>
        </w:rPr>
        <w:t>المفاهيم</w:t>
      </w:r>
      <w:r w:rsidRPr="008D4AC9">
        <w:rPr>
          <w:b/>
          <w:bCs/>
          <w:sz w:val="48"/>
          <w:szCs w:val="48"/>
        </w:rPr>
        <w:t> </w:t>
      </w:r>
      <w:r w:rsidRPr="008D4AC9">
        <w:rPr>
          <w:b/>
          <w:bCs/>
          <w:sz w:val="48"/>
          <w:szCs w:val="48"/>
          <w:rtl/>
        </w:rPr>
        <w:t>والمصطلحات</w:t>
      </w:r>
    </w:p>
    <w:p w:rsidR="00F76129" w:rsidRPr="008D4AC9" w:rsidRDefault="008D4AC9" w:rsidP="00D16188">
      <w:pPr>
        <w:bidi/>
        <w:jc w:val="both"/>
        <w:rPr>
          <w:rFonts w:hint="eastAsia"/>
          <w:sz w:val="48"/>
          <w:szCs w:val="48"/>
        </w:rPr>
      </w:pPr>
      <w:r w:rsidRPr="008D4AC9">
        <w:rPr>
          <w:sz w:val="48"/>
          <w:szCs w:val="48"/>
        </w:rPr>
        <w:br/>
      </w:r>
      <w:r w:rsidR="00D16188">
        <w:rPr>
          <w:rFonts w:hint="cs"/>
          <w:sz w:val="48"/>
          <w:szCs w:val="48"/>
          <w:rtl/>
        </w:rPr>
        <w:t>1-</w:t>
      </w:r>
      <w:r w:rsidRPr="008D4AC9">
        <w:rPr>
          <w:sz w:val="48"/>
          <w:szCs w:val="48"/>
          <w:rtl/>
        </w:rPr>
        <w:t>الإعلام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الرقمي</w:t>
      </w:r>
    </w:p>
    <w:p w:rsidR="00F76129" w:rsidRPr="008D4AC9" w:rsidRDefault="008D4AC9" w:rsidP="008D4AC9">
      <w:pPr>
        <w:bidi/>
        <w:jc w:val="both"/>
        <w:rPr>
          <w:rFonts w:hint="eastAsia"/>
          <w:sz w:val="48"/>
          <w:szCs w:val="48"/>
        </w:rPr>
      </w:pPr>
      <w:r w:rsidRPr="008D4AC9">
        <w:rPr>
          <w:sz w:val="48"/>
          <w:szCs w:val="48"/>
          <w:rtl/>
        </w:rPr>
        <w:t>اصطلاحًا</w:t>
      </w:r>
      <w:r w:rsidRPr="008D4AC9">
        <w:rPr>
          <w:sz w:val="48"/>
          <w:szCs w:val="48"/>
        </w:rPr>
        <w:t>:</w:t>
      </w:r>
    </w:p>
    <w:p w:rsidR="00D16188" w:rsidRDefault="008D4AC9" w:rsidP="008D4AC9">
      <w:pPr>
        <w:bidi/>
        <w:jc w:val="both"/>
        <w:rPr>
          <w:rFonts w:hint="eastAsia"/>
          <w:sz w:val="48"/>
          <w:szCs w:val="48"/>
        </w:rPr>
      </w:pPr>
      <w:r w:rsidRPr="008D4AC9">
        <w:rPr>
          <w:sz w:val="48"/>
          <w:szCs w:val="48"/>
          <w:rtl/>
        </w:rPr>
        <w:t>هو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المحتوى</w:t>
      </w:r>
      <w:r w:rsidRPr="008D4AC9">
        <w:rPr>
          <w:sz w:val="48"/>
          <w:szCs w:val="48"/>
        </w:rPr>
        <w:t> </w:t>
      </w:r>
      <w:proofErr w:type="spellStart"/>
      <w:r w:rsidRPr="008D4AC9">
        <w:rPr>
          <w:sz w:val="48"/>
          <w:szCs w:val="48"/>
          <w:rtl/>
        </w:rPr>
        <w:t>الاتصالي</w:t>
      </w:r>
      <w:proofErr w:type="spellEnd"/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الذي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يُنتج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ويُنشر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عبر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الوسائط</w:t>
      </w:r>
    </w:p>
    <w:p w:rsidR="00F76129" w:rsidRPr="008D4AC9" w:rsidRDefault="008D4AC9" w:rsidP="00D16188">
      <w:pPr>
        <w:bidi/>
        <w:jc w:val="both"/>
        <w:rPr>
          <w:rFonts w:hint="eastAsia"/>
          <w:sz w:val="48"/>
          <w:szCs w:val="48"/>
        </w:rPr>
      </w:pP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الرقمية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المعتمدة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على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شبكة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الإنترنت،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ويتميز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بالتفاعلية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وسرعة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الانتشار</w:t>
      </w:r>
      <w:r w:rsidRPr="008D4AC9">
        <w:rPr>
          <w:sz w:val="48"/>
          <w:szCs w:val="48"/>
        </w:rPr>
        <w:t>.</w:t>
      </w:r>
    </w:p>
    <w:p w:rsidR="00F76129" w:rsidRPr="008D4AC9" w:rsidRDefault="008D4AC9" w:rsidP="008D4AC9">
      <w:pPr>
        <w:bidi/>
        <w:jc w:val="both"/>
        <w:rPr>
          <w:rFonts w:hint="eastAsia"/>
          <w:sz w:val="48"/>
          <w:szCs w:val="48"/>
          <w:rtl/>
        </w:rPr>
      </w:pPr>
      <w:r w:rsidRPr="008D4AC9">
        <w:rPr>
          <w:sz w:val="48"/>
          <w:szCs w:val="48"/>
          <w:rtl/>
        </w:rPr>
        <w:t>إجرائيًا</w:t>
      </w:r>
      <w:r w:rsidRPr="008D4AC9">
        <w:rPr>
          <w:sz w:val="48"/>
          <w:szCs w:val="48"/>
        </w:rPr>
        <w:t>:</w:t>
      </w:r>
    </w:p>
    <w:p w:rsidR="00D16188" w:rsidRDefault="008D4AC9" w:rsidP="00D16188">
      <w:pPr>
        <w:bidi/>
        <w:jc w:val="both"/>
        <w:rPr>
          <w:rFonts w:hint="eastAsia"/>
          <w:sz w:val="48"/>
          <w:szCs w:val="48"/>
        </w:rPr>
      </w:pPr>
      <w:r w:rsidRPr="008D4AC9">
        <w:rPr>
          <w:sz w:val="48"/>
          <w:szCs w:val="48"/>
          <w:rtl/>
        </w:rPr>
        <w:t>هو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درجة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تعرض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الشباب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السعودي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للمنصات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الرقمية</w:t>
      </w:r>
    </w:p>
    <w:p w:rsidR="00D16188" w:rsidRDefault="00D16188" w:rsidP="00D16188">
      <w:pPr>
        <w:bidi/>
        <w:jc w:val="both"/>
        <w:rPr>
          <w:rFonts w:hint="eastAsia"/>
          <w:sz w:val="48"/>
          <w:szCs w:val="48"/>
          <w:rtl/>
        </w:rPr>
      </w:pPr>
      <w:r>
        <w:rPr>
          <w:sz w:val="48"/>
          <w:szCs w:val="48"/>
        </w:rPr>
        <w:t> </w:t>
      </w:r>
      <w:proofErr w:type="gramStart"/>
      <w:r>
        <w:rPr>
          <w:sz w:val="48"/>
          <w:szCs w:val="48"/>
        </w:rPr>
        <w:t>)</w:t>
      </w:r>
      <w:r w:rsidR="008D4AC9" w:rsidRPr="008D4AC9">
        <w:rPr>
          <w:sz w:val="48"/>
          <w:szCs w:val="48"/>
          <w:rtl/>
        </w:rPr>
        <w:t>مثل</w:t>
      </w:r>
      <w:proofErr w:type="gramEnd"/>
      <w:r w:rsidR="008D4AC9" w:rsidRPr="008D4AC9">
        <w:rPr>
          <w:sz w:val="48"/>
          <w:szCs w:val="48"/>
        </w:rPr>
        <w:t> </w:t>
      </w:r>
      <w:r w:rsidR="008D4AC9" w:rsidRPr="008D4AC9">
        <w:rPr>
          <w:sz w:val="48"/>
          <w:szCs w:val="48"/>
          <w:rtl/>
        </w:rPr>
        <w:t>شبكات</w:t>
      </w:r>
      <w:r w:rsidR="008D4AC9" w:rsidRPr="008D4AC9">
        <w:rPr>
          <w:sz w:val="48"/>
          <w:szCs w:val="48"/>
        </w:rPr>
        <w:t> </w:t>
      </w:r>
      <w:r w:rsidR="008D4AC9" w:rsidRPr="008D4AC9">
        <w:rPr>
          <w:sz w:val="48"/>
          <w:szCs w:val="48"/>
          <w:rtl/>
        </w:rPr>
        <w:t>التواصل</w:t>
      </w:r>
      <w:r w:rsidR="008D4AC9" w:rsidRPr="008D4AC9">
        <w:rPr>
          <w:sz w:val="48"/>
          <w:szCs w:val="48"/>
        </w:rPr>
        <w:t> </w:t>
      </w:r>
      <w:r w:rsidR="008D4AC9" w:rsidRPr="008D4AC9">
        <w:rPr>
          <w:sz w:val="48"/>
          <w:szCs w:val="48"/>
          <w:rtl/>
        </w:rPr>
        <w:t>الاجتماعي</w:t>
      </w:r>
      <w:r w:rsidR="008D4AC9" w:rsidRPr="008D4AC9">
        <w:rPr>
          <w:sz w:val="48"/>
          <w:szCs w:val="48"/>
        </w:rPr>
        <w:t> </w:t>
      </w:r>
      <w:r w:rsidR="008D4AC9" w:rsidRPr="008D4AC9">
        <w:rPr>
          <w:sz w:val="48"/>
          <w:szCs w:val="48"/>
          <w:rtl/>
        </w:rPr>
        <w:t>والمواقع</w:t>
      </w:r>
      <w:r w:rsidR="008D4AC9" w:rsidRPr="008D4AC9">
        <w:rPr>
          <w:sz w:val="48"/>
          <w:szCs w:val="48"/>
        </w:rPr>
        <w:t> </w:t>
      </w:r>
    </w:p>
    <w:p w:rsidR="00D16188" w:rsidRDefault="00D16188" w:rsidP="00D16188">
      <w:pPr>
        <w:bidi/>
        <w:jc w:val="both"/>
        <w:rPr>
          <w:rFonts w:hint="eastAsia"/>
          <w:sz w:val="48"/>
          <w:szCs w:val="48"/>
        </w:rPr>
      </w:pPr>
      <w:r>
        <w:rPr>
          <w:sz w:val="48"/>
          <w:szCs w:val="48"/>
          <w:rtl/>
        </w:rPr>
        <w:t>الإلكتروني</w:t>
      </w:r>
      <w:r>
        <w:rPr>
          <w:rFonts w:hint="cs"/>
          <w:sz w:val="48"/>
          <w:szCs w:val="48"/>
          <w:rtl/>
        </w:rPr>
        <w:t>ة)</w:t>
      </w:r>
      <w:r w:rsidR="008D4AC9" w:rsidRPr="008D4AC9">
        <w:rPr>
          <w:sz w:val="48"/>
          <w:szCs w:val="48"/>
          <w:rtl/>
        </w:rPr>
        <w:t>،</w:t>
      </w:r>
      <w:r w:rsidR="008D4AC9" w:rsidRPr="008D4AC9">
        <w:rPr>
          <w:sz w:val="48"/>
          <w:szCs w:val="48"/>
        </w:rPr>
        <w:t> </w:t>
      </w:r>
      <w:r w:rsidR="008D4AC9" w:rsidRPr="008D4AC9">
        <w:rPr>
          <w:sz w:val="48"/>
          <w:szCs w:val="48"/>
          <w:rtl/>
        </w:rPr>
        <w:t>كما</w:t>
      </w:r>
      <w:r w:rsidR="008D4AC9" w:rsidRPr="008D4AC9">
        <w:rPr>
          <w:sz w:val="48"/>
          <w:szCs w:val="48"/>
        </w:rPr>
        <w:t> </w:t>
      </w:r>
      <w:r w:rsidR="008D4AC9" w:rsidRPr="008D4AC9">
        <w:rPr>
          <w:sz w:val="48"/>
          <w:szCs w:val="48"/>
          <w:rtl/>
        </w:rPr>
        <w:t>تُقاس</w:t>
      </w:r>
      <w:r w:rsidR="008D4AC9" w:rsidRPr="008D4AC9">
        <w:rPr>
          <w:sz w:val="48"/>
          <w:szCs w:val="48"/>
        </w:rPr>
        <w:t> </w:t>
      </w:r>
      <w:r w:rsidR="008D4AC9" w:rsidRPr="008D4AC9">
        <w:rPr>
          <w:sz w:val="48"/>
          <w:szCs w:val="48"/>
          <w:rtl/>
        </w:rPr>
        <w:t>من</w:t>
      </w:r>
      <w:r w:rsidR="008D4AC9" w:rsidRPr="008D4AC9">
        <w:rPr>
          <w:sz w:val="48"/>
          <w:szCs w:val="48"/>
        </w:rPr>
        <w:t> </w:t>
      </w:r>
      <w:r w:rsidR="008D4AC9" w:rsidRPr="008D4AC9">
        <w:rPr>
          <w:sz w:val="48"/>
          <w:szCs w:val="48"/>
          <w:rtl/>
        </w:rPr>
        <w:t>خلال</w:t>
      </w:r>
      <w:r w:rsidR="008D4AC9" w:rsidRPr="008D4AC9">
        <w:rPr>
          <w:sz w:val="48"/>
          <w:szCs w:val="48"/>
        </w:rPr>
        <w:t> </w:t>
      </w:r>
      <w:r w:rsidR="008D4AC9" w:rsidRPr="008D4AC9">
        <w:rPr>
          <w:sz w:val="48"/>
          <w:szCs w:val="48"/>
          <w:rtl/>
        </w:rPr>
        <w:t>استجابات</w:t>
      </w:r>
      <w:r w:rsidR="008D4AC9" w:rsidRPr="008D4AC9">
        <w:rPr>
          <w:sz w:val="48"/>
          <w:szCs w:val="48"/>
        </w:rPr>
        <w:t> </w:t>
      </w:r>
      <w:r w:rsidR="008D4AC9" w:rsidRPr="008D4AC9">
        <w:rPr>
          <w:sz w:val="48"/>
          <w:szCs w:val="48"/>
          <w:rtl/>
        </w:rPr>
        <w:t>أفراد</w:t>
      </w:r>
      <w:r w:rsidR="008D4AC9" w:rsidRPr="008D4AC9">
        <w:rPr>
          <w:sz w:val="48"/>
          <w:szCs w:val="48"/>
        </w:rPr>
        <w:t> </w:t>
      </w:r>
      <w:proofErr w:type="spellStart"/>
      <w:r w:rsidR="008D4AC9" w:rsidRPr="008D4AC9">
        <w:rPr>
          <w:sz w:val="48"/>
          <w:szCs w:val="48"/>
          <w:rtl/>
        </w:rPr>
        <w:t>العينةعلى</w:t>
      </w:r>
      <w:proofErr w:type="spellEnd"/>
      <w:r w:rsidR="008D4AC9" w:rsidRPr="008D4AC9">
        <w:rPr>
          <w:sz w:val="48"/>
          <w:szCs w:val="48"/>
        </w:rPr>
        <w:t> </w:t>
      </w:r>
      <w:r w:rsidR="008D4AC9" w:rsidRPr="008D4AC9">
        <w:rPr>
          <w:sz w:val="48"/>
          <w:szCs w:val="48"/>
          <w:rtl/>
        </w:rPr>
        <w:t>فقرات</w:t>
      </w:r>
      <w:r w:rsidR="008D4AC9" w:rsidRPr="008D4AC9">
        <w:rPr>
          <w:sz w:val="48"/>
          <w:szCs w:val="48"/>
        </w:rPr>
        <w:t> </w:t>
      </w:r>
      <w:r w:rsidR="008D4AC9" w:rsidRPr="008D4AC9">
        <w:rPr>
          <w:sz w:val="48"/>
          <w:szCs w:val="48"/>
          <w:rtl/>
        </w:rPr>
        <w:t>الاستبانة</w:t>
      </w:r>
      <w:r w:rsidR="008D4AC9" w:rsidRPr="008D4AC9">
        <w:rPr>
          <w:sz w:val="48"/>
          <w:szCs w:val="48"/>
        </w:rPr>
        <w:t> </w:t>
      </w:r>
      <w:r w:rsidR="008D4AC9" w:rsidRPr="008D4AC9">
        <w:rPr>
          <w:sz w:val="48"/>
          <w:szCs w:val="48"/>
          <w:rtl/>
        </w:rPr>
        <w:t>المتعلقة</w:t>
      </w:r>
      <w:r w:rsidR="008D4AC9" w:rsidRPr="008D4AC9">
        <w:rPr>
          <w:sz w:val="48"/>
          <w:szCs w:val="48"/>
        </w:rPr>
        <w:t> </w:t>
      </w:r>
      <w:r w:rsidR="008D4AC9" w:rsidRPr="008D4AC9">
        <w:rPr>
          <w:sz w:val="48"/>
          <w:szCs w:val="48"/>
          <w:rtl/>
        </w:rPr>
        <w:t>بمعدل</w:t>
      </w:r>
      <w:r w:rsidR="008D4AC9" w:rsidRPr="008D4AC9">
        <w:rPr>
          <w:sz w:val="48"/>
          <w:szCs w:val="48"/>
        </w:rPr>
        <w:t> </w:t>
      </w:r>
      <w:r w:rsidR="008D4AC9" w:rsidRPr="008D4AC9">
        <w:rPr>
          <w:sz w:val="48"/>
          <w:szCs w:val="48"/>
          <w:rtl/>
        </w:rPr>
        <w:t>الاستخدام</w:t>
      </w:r>
      <w:r w:rsidR="008D4AC9" w:rsidRPr="008D4AC9">
        <w:rPr>
          <w:sz w:val="48"/>
          <w:szCs w:val="48"/>
        </w:rPr>
        <w:t> </w:t>
      </w:r>
      <w:r w:rsidR="008D4AC9" w:rsidRPr="008D4AC9">
        <w:rPr>
          <w:sz w:val="48"/>
          <w:szCs w:val="48"/>
          <w:rtl/>
        </w:rPr>
        <w:t>ونوع</w:t>
      </w:r>
    </w:p>
    <w:p w:rsidR="00C41ABF" w:rsidRDefault="008D4AC9" w:rsidP="00C41ABF">
      <w:pPr>
        <w:bidi/>
        <w:jc w:val="both"/>
        <w:rPr>
          <w:rFonts w:hint="eastAsia"/>
          <w:sz w:val="48"/>
          <w:szCs w:val="48"/>
          <w:rtl/>
        </w:rPr>
      </w:pPr>
      <w:r w:rsidRPr="008D4AC9">
        <w:rPr>
          <w:sz w:val="48"/>
          <w:szCs w:val="48"/>
        </w:rPr>
        <w:t> </w:t>
      </w:r>
      <w:r w:rsidR="00C41ABF">
        <w:rPr>
          <w:sz w:val="48"/>
          <w:szCs w:val="48"/>
          <w:rtl/>
        </w:rPr>
        <w:t>المحت</w:t>
      </w:r>
      <w:r w:rsidR="00C41ABF">
        <w:rPr>
          <w:rFonts w:hint="cs"/>
          <w:sz w:val="48"/>
          <w:szCs w:val="48"/>
          <w:rtl/>
        </w:rPr>
        <w:t>وى</w:t>
      </w:r>
    </w:p>
    <w:p w:rsidR="00BA0969" w:rsidRDefault="00BA0969" w:rsidP="00BA0969">
      <w:pPr>
        <w:bidi/>
        <w:jc w:val="both"/>
        <w:rPr>
          <w:sz w:val="48"/>
          <w:szCs w:val="48"/>
          <w:rtl/>
        </w:rPr>
      </w:pPr>
    </w:p>
    <w:p w:rsidR="00027AAF" w:rsidRDefault="00027AAF" w:rsidP="00027AAF">
      <w:pPr>
        <w:bidi/>
        <w:jc w:val="both"/>
        <w:rPr>
          <w:rFonts w:hint="cs"/>
          <w:sz w:val="48"/>
          <w:szCs w:val="48"/>
          <w:rtl/>
        </w:rPr>
      </w:pPr>
    </w:p>
    <w:p w:rsidR="00BA0969" w:rsidRDefault="00BA0969" w:rsidP="00BA0969">
      <w:pPr>
        <w:bidi/>
        <w:jc w:val="both"/>
        <w:rPr>
          <w:rFonts w:hint="eastAsia"/>
          <w:sz w:val="48"/>
          <w:szCs w:val="48"/>
          <w:rtl/>
        </w:rPr>
      </w:pPr>
    </w:p>
    <w:p w:rsidR="00BA0969" w:rsidRDefault="00BA0969" w:rsidP="00BA0969">
      <w:pPr>
        <w:bidi/>
        <w:jc w:val="both"/>
        <w:rPr>
          <w:rFonts w:hint="eastAsia"/>
          <w:sz w:val="48"/>
          <w:szCs w:val="48"/>
          <w:rtl/>
        </w:rPr>
      </w:pPr>
    </w:p>
    <w:p w:rsidR="00F76129" w:rsidRPr="008D4AC9" w:rsidRDefault="008D4AC9" w:rsidP="00C41ABF">
      <w:pPr>
        <w:bidi/>
        <w:jc w:val="both"/>
        <w:rPr>
          <w:rFonts w:hint="eastAsia"/>
          <w:sz w:val="48"/>
          <w:szCs w:val="48"/>
        </w:rPr>
      </w:pPr>
      <w:r w:rsidRPr="008D4AC9">
        <w:rPr>
          <w:sz w:val="48"/>
          <w:szCs w:val="48"/>
        </w:rPr>
        <w:t> </w:t>
      </w:r>
      <w:r w:rsidR="00B23211">
        <w:rPr>
          <w:rFonts w:hint="cs"/>
          <w:sz w:val="48"/>
          <w:szCs w:val="48"/>
          <w:rtl/>
        </w:rPr>
        <w:t xml:space="preserve">2- </w:t>
      </w:r>
      <w:r w:rsidRPr="008D4AC9">
        <w:rPr>
          <w:sz w:val="48"/>
          <w:szCs w:val="48"/>
          <w:rtl/>
        </w:rPr>
        <w:t>ثقافة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المواطنة</w:t>
      </w:r>
    </w:p>
    <w:p w:rsidR="00F76129" w:rsidRPr="008D4AC9" w:rsidRDefault="00BA0969" w:rsidP="008D4AC9">
      <w:pPr>
        <w:bidi/>
        <w:jc w:val="both"/>
        <w:rPr>
          <w:rFonts w:hint="eastAsia"/>
          <w:sz w:val="48"/>
          <w:szCs w:val="48"/>
        </w:rPr>
      </w:pPr>
      <w:r>
        <w:rPr>
          <w:rFonts w:hint="cs"/>
          <w:sz w:val="48"/>
          <w:szCs w:val="48"/>
          <w:rtl/>
        </w:rPr>
        <w:t xml:space="preserve"> </w:t>
      </w:r>
      <w:r w:rsidR="008D4AC9" w:rsidRPr="008D4AC9">
        <w:rPr>
          <w:sz w:val="48"/>
          <w:szCs w:val="48"/>
          <w:rtl/>
        </w:rPr>
        <w:t>اصطلاحًا</w:t>
      </w:r>
      <w:r w:rsidR="008D4AC9" w:rsidRPr="008D4AC9">
        <w:rPr>
          <w:sz w:val="48"/>
          <w:szCs w:val="48"/>
        </w:rPr>
        <w:t>:</w:t>
      </w:r>
    </w:p>
    <w:p w:rsidR="00D61FE2" w:rsidRDefault="00BA0969" w:rsidP="008D4AC9">
      <w:pPr>
        <w:bidi/>
        <w:jc w:val="both"/>
        <w:rPr>
          <w:rFonts w:hint="eastAsia"/>
          <w:sz w:val="48"/>
          <w:szCs w:val="48"/>
        </w:rPr>
      </w:pPr>
      <w:r>
        <w:rPr>
          <w:rFonts w:hint="cs"/>
          <w:sz w:val="48"/>
          <w:szCs w:val="48"/>
          <w:rtl/>
        </w:rPr>
        <w:t xml:space="preserve"> </w:t>
      </w:r>
      <w:r w:rsidR="008D4AC9" w:rsidRPr="008D4AC9">
        <w:rPr>
          <w:sz w:val="48"/>
          <w:szCs w:val="48"/>
          <w:rtl/>
        </w:rPr>
        <w:t>هي</w:t>
      </w:r>
      <w:r w:rsidR="008D4AC9" w:rsidRPr="008D4AC9">
        <w:rPr>
          <w:sz w:val="48"/>
          <w:szCs w:val="48"/>
        </w:rPr>
        <w:t> </w:t>
      </w:r>
      <w:r w:rsidR="008D4AC9" w:rsidRPr="008D4AC9">
        <w:rPr>
          <w:sz w:val="48"/>
          <w:szCs w:val="48"/>
          <w:rtl/>
        </w:rPr>
        <w:t>مجموعة</w:t>
      </w:r>
      <w:r w:rsidR="008D4AC9" w:rsidRPr="008D4AC9">
        <w:rPr>
          <w:sz w:val="48"/>
          <w:szCs w:val="48"/>
        </w:rPr>
        <w:t> </w:t>
      </w:r>
      <w:r w:rsidR="008D4AC9" w:rsidRPr="008D4AC9">
        <w:rPr>
          <w:sz w:val="48"/>
          <w:szCs w:val="48"/>
          <w:rtl/>
        </w:rPr>
        <w:t>القيم</w:t>
      </w:r>
      <w:r w:rsidR="008D4AC9" w:rsidRPr="008D4AC9">
        <w:rPr>
          <w:sz w:val="48"/>
          <w:szCs w:val="48"/>
        </w:rPr>
        <w:t> </w:t>
      </w:r>
      <w:r w:rsidR="008D4AC9" w:rsidRPr="008D4AC9">
        <w:rPr>
          <w:sz w:val="48"/>
          <w:szCs w:val="48"/>
          <w:rtl/>
        </w:rPr>
        <w:t>والمعارف</w:t>
      </w:r>
      <w:r w:rsidR="008D4AC9" w:rsidRPr="008D4AC9">
        <w:rPr>
          <w:sz w:val="48"/>
          <w:szCs w:val="48"/>
        </w:rPr>
        <w:t> </w:t>
      </w:r>
      <w:r w:rsidR="008D4AC9" w:rsidRPr="008D4AC9">
        <w:rPr>
          <w:sz w:val="48"/>
          <w:szCs w:val="48"/>
          <w:rtl/>
        </w:rPr>
        <w:t>والاتجاهات</w:t>
      </w:r>
      <w:r w:rsidR="008D4AC9" w:rsidRPr="008D4AC9">
        <w:rPr>
          <w:sz w:val="48"/>
          <w:szCs w:val="48"/>
        </w:rPr>
        <w:t> </w:t>
      </w:r>
      <w:r w:rsidR="008D4AC9" w:rsidRPr="008D4AC9">
        <w:rPr>
          <w:sz w:val="48"/>
          <w:szCs w:val="48"/>
          <w:rtl/>
        </w:rPr>
        <w:t>والسلوكيات</w:t>
      </w:r>
    </w:p>
    <w:p w:rsidR="00D61FE2" w:rsidRDefault="008D4AC9" w:rsidP="00D61FE2">
      <w:pPr>
        <w:bidi/>
        <w:jc w:val="both"/>
        <w:rPr>
          <w:rFonts w:hint="eastAsia"/>
          <w:sz w:val="48"/>
          <w:szCs w:val="48"/>
        </w:rPr>
      </w:pP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التي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تعكس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علاقة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الفرد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بوطنه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من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حيث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الانتماء</w:t>
      </w:r>
    </w:p>
    <w:p w:rsidR="00F76129" w:rsidRPr="008D4AC9" w:rsidRDefault="008D4AC9" w:rsidP="00D61FE2">
      <w:pPr>
        <w:bidi/>
        <w:jc w:val="both"/>
        <w:rPr>
          <w:rFonts w:hint="eastAsia"/>
          <w:sz w:val="48"/>
          <w:szCs w:val="48"/>
        </w:rPr>
      </w:pP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والالتزام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والمشاركة</w:t>
      </w:r>
      <w:r w:rsidRPr="008D4AC9">
        <w:rPr>
          <w:sz w:val="48"/>
          <w:szCs w:val="48"/>
        </w:rPr>
        <w:t>.</w:t>
      </w:r>
    </w:p>
    <w:p w:rsidR="00F76129" w:rsidRPr="008D4AC9" w:rsidRDefault="008D4AC9" w:rsidP="008D4AC9">
      <w:pPr>
        <w:bidi/>
        <w:jc w:val="both"/>
        <w:rPr>
          <w:rFonts w:hint="eastAsia"/>
          <w:sz w:val="48"/>
          <w:szCs w:val="48"/>
        </w:rPr>
      </w:pPr>
      <w:r w:rsidRPr="008D4AC9">
        <w:rPr>
          <w:sz w:val="48"/>
          <w:szCs w:val="48"/>
          <w:rtl/>
        </w:rPr>
        <w:t>إجرائيًا</w:t>
      </w:r>
      <w:r w:rsidRPr="008D4AC9">
        <w:rPr>
          <w:sz w:val="48"/>
          <w:szCs w:val="48"/>
        </w:rPr>
        <w:t>:</w:t>
      </w:r>
    </w:p>
    <w:p w:rsidR="00D61FE2" w:rsidRDefault="008D4AC9" w:rsidP="008D4AC9">
      <w:pPr>
        <w:bidi/>
        <w:jc w:val="both"/>
        <w:rPr>
          <w:rFonts w:hint="eastAsia"/>
          <w:sz w:val="48"/>
          <w:szCs w:val="48"/>
        </w:rPr>
      </w:pPr>
      <w:r w:rsidRPr="008D4AC9">
        <w:rPr>
          <w:sz w:val="48"/>
          <w:szCs w:val="48"/>
          <w:rtl/>
        </w:rPr>
        <w:t>هي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الدرجة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التي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يحصل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عليها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المبحوث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في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الاستبانة</w:t>
      </w:r>
    </w:p>
    <w:p w:rsidR="00F76129" w:rsidRDefault="008D4AC9" w:rsidP="00D61FE2">
      <w:pPr>
        <w:bidi/>
        <w:jc w:val="both"/>
        <w:rPr>
          <w:rFonts w:hint="eastAsia"/>
          <w:sz w:val="48"/>
          <w:szCs w:val="48"/>
          <w:rtl/>
        </w:rPr>
      </w:pP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حول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أبعاد</w:t>
      </w:r>
      <w:r w:rsidRPr="008D4AC9">
        <w:rPr>
          <w:sz w:val="48"/>
          <w:szCs w:val="48"/>
        </w:rPr>
        <w:t> </w:t>
      </w:r>
      <w:proofErr w:type="gramStart"/>
      <w:r w:rsidRPr="008D4AC9">
        <w:rPr>
          <w:sz w:val="48"/>
          <w:szCs w:val="48"/>
          <w:rtl/>
        </w:rPr>
        <w:t>المواطنة</w:t>
      </w:r>
      <w:r w:rsidR="00D61FE2">
        <w:rPr>
          <w:sz w:val="48"/>
          <w:szCs w:val="48"/>
        </w:rPr>
        <w:t> )</w:t>
      </w:r>
      <w:r w:rsidRPr="008D4AC9">
        <w:rPr>
          <w:sz w:val="48"/>
          <w:szCs w:val="48"/>
          <w:rtl/>
        </w:rPr>
        <w:t>الانتماء</w:t>
      </w:r>
      <w:proofErr w:type="gramEnd"/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الوطني،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الالتزام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بالقوانين،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المسؤولية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الاجتماعية،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المشاركة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المجتمعية</w:t>
      </w:r>
      <w:r w:rsidRPr="008D4AC9">
        <w:rPr>
          <w:sz w:val="48"/>
          <w:szCs w:val="48"/>
        </w:rPr>
        <w:t>.</w:t>
      </w:r>
      <w:r w:rsidR="00D61FE2">
        <w:rPr>
          <w:sz w:val="48"/>
          <w:szCs w:val="48"/>
        </w:rPr>
        <w:t>(</w:t>
      </w:r>
    </w:p>
    <w:p w:rsidR="00BA0969" w:rsidRPr="008D4AC9" w:rsidRDefault="00BA0969" w:rsidP="00BA0969">
      <w:pPr>
        <w:bidi/>
        <w:jc w:val="both"/>
        <w:rPr>
          <w:rFonts w:hint="eastAsia"/>
          <w:sz w:val="48"/>
          <w:szCs w:val="48"/>
        </w:rPr>
      </w:pPr>
    </w:p>
    <w:p w:rsidR="00F76129" w:rsidRPr="008D4AC9" w:rsidRDefault="00B23211" w:rsidP="008D4AC9">
      <w:pPr>
        <w:bidi/>
        <w:jc w:val="both"/>
        <w:rPr>
          <w:rFonts w:hint="eastAsia"/>
          <w:sz w:val="48"/>
          <w:szCs w:val="48"/>
          <w:rtl/>
        </w:rPr>
      </w:pPr>
      <w:r>
        <w:rPr>
          <w:sz w:val="48"/>
          <w:szCs w:val="48"/>
        </w:rPr>
        <w:t>-</w:t>
      </w:r>
      <w:proofErr w:type="gramStart"/>
      <w:r>
        <w:rPr>
          <w:sz w:val="48"/>
          <w:szCs w:val="48"/>
        </w:rPr>
        <w:t>3</w:t>
      </w:r>
      <w:r w:rsidR="008D4AC9" w:rsidRPr="008D4AC9">
        <w:rPr>
          <w:sz w:val="48"/>
          <w:szCs w:val="48"/>
        </w:rPr>
        <w:t> </w:t>
      </w:r>
      <w:r>
        <w:rPr>
          <w:rFonts w:hint="cs"/>
          <w:sz w:val="48"/>
          <w:szCs w:val="48"/>
          <w:rtl/>
        </w:rPr>
        <w:t xml:space="preserve"> </w:t>
      </w:r>
      <w:r w:rsidR="008D4AC9" w:rsidRPr="008D4AC9">
        <w:rPr>
          <w:sz w:val="48"/>
          <w:szCs w:val="48"/>
          <w:rtl/>
        </w:rPr>
        <w:t>الشباب</w:t>
      </w:r>
      <w:proofErr w:type="gramEnd"/>
      <w:r w:rsidR="008D4AC9" w:rsidRPr="008D4AC9">
        <w:rPr>
          <w:sz w:val="48"/>
          <w:szCs w:val="48"/>
        </w:rPr>
        <w:t> </w:t>
      </w:r>
      <w:r w:rsidR="008D4AC9" w:rsidRPr="008D4AC9">
        <w:rPr>
          <w:sz w:val="48"/>
          <w:szCs w:val="48"/>
          <w:rtl/>
        </w:rPr>
        <w:t>السعودي</w:t>
      </w:r>
    </w:p>
    <w:p w:rsidR="00F76129" w:rsidRPr="008D4AC9" w:rsidRDefault="008D4AC9" w:rsidP="008D4AC9">
      <w:pPr>
        <w:bidi/>
        <w:jc w:val="both"/>
        <w:rPr>
          <w:rFonts w:hint="eastAsia"/>
          <w:sz w:val="48"/>
          <w:szCs w:val="48"/>
        </w:rPr>
      </w:pPr>
      <w:r w:rsidRPr="008D4AC9">
        <w:rPr>
          <w:sz w:val="48"/>
          <w:szCs w:val="48"/>
          <w:rtl/>
        </w:rPr>
        <w:t>اصطلاحًا</w:t>
      </w:r>
      <w:r w:rsidRPr="008D4AC9">
        <w:rPr>
          <w:sz w:val="48"/>
          <w:szCs w:val="48"/>
        </w:rPr>
        <w:t>:</w:t>
      </w:r>
    </w:p>
    <w:p w:rsidR="00D61FE2" w:rsidRDefault="008D4AC9" w:rsidP="008D4AC9">
      <w:pPr>
        <w:bidi/>
        <w:jc w:val="both"/>
        <w:rPr>
          <w:rFonts w:hint="eastAsia"/>
          <w:sz w:val="48"/>
          <w:szCs w:val="48"/>
        </w:rPr>
      </w:pPr>
      <w:r w:rsidRPr="008D4AC9">
        <w:rPr>
          <w:sz w:val="48"/>
          <w:szCs w:val="48"/>
          <w:rtl/>
        </w:rPr>
        <w:t>فئة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عمرية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تمر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بمرحلة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النضج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الاجتماعي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والفكري</w:t>
      </w:r>
    </w:p>
    <w:p w:rsidR="00F76129" w:rsidRPr="008D4AC9" w:rsidRDefault="008D4AC9" w:rsidP="00D61FE2">
      <w:pPr>
        <w:bidi/>
        <w:jc w:val="both"/>
        <w:rPr>
          <w:rFonts w:hint="eastAsia"/>
          <w:sz w:val="48"/>
          <w:szCs w:val="48"/>
        </w:rPr>
      </w:pP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وتمثل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شريحة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فاعلة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في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المجتمع</w:t>
      </w:r>
      <w:r w:rsidRPr="008D4AC9">
        <w:rPr>
          <w:sz w:val="48"/>
          <w:szCs w:val="48"/>
        </w:rPr>
        <w:t>.</w:t>
      </w:r>
    </w:p>
    <w:p w:rsidR="00F76129" w:rsidRPr="008D4AC9" w:rsidRDefault="008D4AC9" w:rsidP="008D4AC9">
      <w:pPr>
        <w:bidi/>
        <w:jc w:val="both"/>
        <w:rPr>
          <w:rFonts w:hint="eastAsia"/>
          <w:sz w:val="48"/>
          <w:szCs w:val="48"/>
          <w:rtl/>
        </w:rPr>
      </w:pPr>
      <w:r w:rsidRPr="008D4AC9">
        <w:rPr>
          <w:sz w:val="48"/>
          <w:szCs w:val="48"/>
          <w:rtl/>
        </w:rPr>
        <w:t>إجرائيًا</w:t>
      </w:r>
      <w:r w:rsidRPr="008D4AC9">
        <w:rPr>
          <w:sz w:val="48"/>
          <w:szCs w:val="48"/>
        </w:rPr>
        <w:t>:</w:t>
      </w:r>
    </w:p>
    <w:p w:rsidR="00D61FE2" w:rsidRDefault="008D4AC9" w:rsidP="00D61FE2">
      <w:pPr>
        <w:bidi/>
        <w:jc w:val="both"/>
        <w:rPr>
          <w:rFonts w:hint="eastAsia"/>
          <w:sz w:val="48"/>
          <w:szCs w:val="48"/>
          <w:rtl/>
        </w:rPr>
      </w:pPr>
      <w:r w:rsidRPr="008D4AC9">
        <w:rPr>
          <w:sz w:val="48"/>
          <w:szCs w:val="48"/>
          <w:rtl/>
        </w:rPr>
        <w:t>هم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الأفراد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السعوديون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الذين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تتراوح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أعمارهم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بين</w:t>
      </w:r>
      <w:r w:rsidR="00D61FE2">
        <w:rPr>
          <w:sz w:val="48"/>
          <w:szCs w:val="48"/>
        </w:rPr>
        <w:t>)</w:t>
      </w:r>
      <w:r w:rsidRPr="008D4AC9">
        <w:rPr>
          <w:sz w:val="48"/>
          <w:szCs w:val="48"/>
        </w:rPr>
        <w:t> </w:t>
      </w:r>
    </w:p>
    <w:p w:rsidR="00F76129" w:rsidRPr="008D4AC9" w:rsidRDefault="00D61FE2" w:rsidP="00D61FE2">
      <w:pPr>
        <w:bidi/>
        <w:jc w:val="both"/>
        <w:rPr>
          <w:rFonts w:hint="eastAsia"/>
          <w:sz w:val="48"/>
          <w:szCs w:val="48"/>
        </w:rPr>
      </w:pPr>
      <w:r>
        <w:rPr>
          <w:rFonts w:hint="cs"/>
          <w:sz w:val="48"/>
          <w:szCs w:val="48"/>
          <w:rtl/>
        </w:rPr>
        <w:t>25</w:t>
      </w:r>
      <w:r>
        <w:rPr>
          <w:sz w:val="48"/>
          <w:szCs w:val="48"/>
          <w:rtl/>
        </w:rPr>
        <w:t>إل</w:t>
      </w:r>
      <w:r>
        <w:rPr>
          <w:rFonts w:hint="cs"/>
          <w:sz w:val="48"/>
          <w:szCs w:val="48"/>
          <w:rtl/>
        </w:rPr>
        <w:t>ى</w:t>
      </w:r>
      <w:r w:rsidR="008D4AC9" w:rsidRPr="008D4AC9">
        <w:rPr>
          <w:sz w:val="48"/>
          <w:szCs w:val="48"/>
        </w:rPr>
        <w:t> </w:t>
      </w:r>
      <w:r w:rsidR="008D4AC9" w:rsidRPr="008D4AC9">
        <w:rPr>
          <w:sz w:val="48"/>
          <w:szCs w:val="48"/>
          <w:rtl/>
        </w:rPr>
        <w:t>٤٠</w:t>
      </w:r>
      <w:r w:rsidR="008D4AC9" w:rsidRPr="008D4AC9">
        <w:rPr>
          <w:sz w:val="48"/>
          <w:szCs w:val="48"/>
        </w:rPr>
        <w:t> </w:t>
      </w:r>
      <w:proofErr w:type="gramStart"/>
      <w:r>
        <w:rPr>
          <w:sz w:val="48"/>
          <w:szCs w:val="48"/>
          <w:rtl/>
        </w:rPr>
        <w:t>سن</w:t>
      </w:r>
      <w:r>
        <w:rPr>
          <w:rFonts w:hint="cs"/>
          <w:sz w:val="48"/>
          <w:szCs w:val="48"/>
          <w:rtl/>
        </w:rPr>
        <w:t>ه</w:t>
      </w:r>
      <w:r>
        <w:rPr>
          <w:sz w:val="48"/>
          <w:szCs w:val="48"/>
        </w:rPr>
        <w:t>(</w:t>
      </w:r>
      <w:r w:rsidR="008D4AC9" w:rsidRPr="008D4AC9">
        <w:rPr>
          <w:sz w:val="48"/>
          <w:szCs w:val="48"/>
        </w:rPr>
        <w:t> </w:t>
      </w:r>
      <w:r w:rsidR="008D4AC9" w:rsidRPr="008D4AC9">
        <w:rPr>
          <w:sz w:val="48"/>
          <w:szCs w:val="48"/>
          <w:rtl/>
        </w:rPr>
        <w:t>والمشمولون</w:t>
      </w:r>
      <w:proofErr w:type="gramEnd"/>
      <w:r w:rsidR="008D4AC9" w:rsidRPr="008D4AC9">
        <w:rPr>
          <w:sz w:val="48"/>
          <w:szCs w:val="48"/>
        </w:rPr>
        <w:t> </w:t>
      </w:r>
      <w:r w:rsidR="008D4AC9" w:rsidRPr="008D4AC9">
        <w:rPr>
          <w:sz w:val="48"/>
          <w:szCs w:val="48"/>
          <w:rtl/>
        </w:rPr>
        <w:t>في</w:t>
      </w:r>
      <w:r w:rsidR="008D4AC9" w:rsidRPr="008D4AC9">
        <w:rPr>
          <w:sz w:val="48"/>
          <w:szCs w:val="48"/>
        </w:rPr>
        <w:t> </w:t>
      </w:r>
      <w:r w:rsidR="008D4AC9" w:rsidRPr="008D4AC9">
        <w:rPr>
          <w:sz w:val="48"/>
          <w:szCs w:val="48"/>
          <w:rtl/>
        </w:rPr>
        <w:t>عينة</w:t>
      </w:r>
      <w:r w:rsidR="008D4AC9" w:rsidRPr="008D4AC9">
        <w:rPr>
          <w:sz w:val="48"/>
          <w:szCs w:val="48"/>
        </w:rPr>
        <w:t> </w:t>
      </w:r>
      <w:r w:rsidR="008D4AC9" w:rsidRPr="008D4AC9">
        <w:rPr>
          <w:sz w:val="48"/>
          <w:szCs w:val="48"/>
          <w:rtl/>
        </w:rPr>
        <w:t>الدراسة</w:t>
      </w:r>
      <w:r w:rsidR="008D4AC9" w:rsidRPr="008D4AC9">
        <w:rPr>
          <w:sz w:val="48"/>
          <w:szCs w:val="48"/>
        </w:rPr>
        <w:t>.</w:t>
      </w:r>
    </w:p>
    <w:p w:rsidR="00F76129" w:rsidRPr="00D61FE2" w:rsidRDefault="00F76129" w:rsidP="008D4AC9">
      <w:pPr>
        <w:bidi/>
        <w:jc w:val="both"/>
        <w:rPr>
          <w:rFonts w:hint="eastAsia"/>
          <w:sz w:val="48"/>
          <w:szCs w:val="48"/>
          <w:rtl/>
        </w:rPr>
      </w:pPr>
    </w:p>
    <w:p w:rsidR="00F76129" w:rsidRDefault="008D4AC9" w:rsidP="00BA0969">
      <w:pPr>
        <w:bidi/>
        <w:jc w:val="both"/>
        <w:rPr>
          <w:rFonts w:hint="eastAsia"/>
          <w:sz w:val="48"/>
          <w:szCs w:val="48"/>
          <w:rtl/>
        </w:rPr>
      </w:pPr>
      <w:r w:rsidRPr="008D4AC9">
        <w:rPr>
          <w:sz w:val="48"/>
          <w:szCs w:val="48"/>
          <w:rtl/>
        </w:rPr>
        <w:t>المنهج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المستخدم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وأدواته</w:t>
      </w:r>
    </w:p>
    <w:p w:rsidR="00BA0969" w:rsidRPr="008D4AC9" w:rsidRDefault="00BA0969" w:rsidP="00BA0969">
      <w:pPr>
        <w:bidi/>
        <w:jc w:val="both"/>
        <w:rPr>
          <w:rFonts w:hint="eastAsia"/>
          <w:sz w:val="48"/>
          <w:szCs w:val="48"/>
        </w:rPr>
      </w:pPr>
    </w:p>
    <w:p w:rsidR="00F76129" w:rsidRPr="008D4AC9" w:rsidRDefault="008D4AC9" w:rsidP="008D4AC9">
      <w:pPr>
        <w:bidi/>
        <w:jc w:val="both"/>
        <w:rPr>
          <w:rFonts w:hint="eastAsia"/>
          <w:sz w:val="48"/>
          <w:szCs w:val="48"/>
        </w:rPr>
      </w:pPr>
      <w:r w:rsidRPr="008D4AC9">
        <w:rPr>
          <w:sz w:val="48"/>
          <w:szCs w:val="48"/>
          <w:rtl/>
        </w:rPr>
        <w:t>منهج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الدراسة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وأدواتها</w:t>
      </w:r>
    </w:p>
    <w:p w:rsidR="00F76129" w:rsidRPr="008D4AC9" w:rsidRDefault="008D4AC9" w:rsidP="008D4AC9">
      <w:pPr>
        <w:bidi/>
        <w:jc w:val="both"/>
        <w:rPr>
          <w:rFonts w:hint="eastAsia"/>
          <w:sz w:val="48"/>
          <w:szCs w:val="48"/>
        </w:rPr>
      </w:pPr>
      <w:r w:rsidRPr="008D4AC9">
        <w:rPr>
          <w:sz w:val="48"/>
          <w:szCs w:val="48"/>
          <w:rtl/>
        </w:rPr>
        <w:t>أولًا</w:t>
      </w:r>
      <w:r w:rsidRPr="008D4AC9">
        <w:rPr>
          <w:sz w:val="48"/>
          <w:szCs w:val="48"/>
        </w:rPr>
        <w:t>: </w:t>
      </w:r>
      <w:r w:rsidRPr="008D4AC9">
        <w:rPr>
          <w:sz w:val="48"/>
          <w:szCs w:val="48"/>
          <w:rtl/>
        </w:rPr>
        <w:t>منهج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الدراسة</w:t>
      </w:r>
    </w:p>
    <w:p w:rsidR="00D61FE2" w:rsidRDefault="008D4AC9" w:rsidP="008D4AC9">
      <w:pPr>
        <w:bidi/>
        <w:jc w:val="both"/>
        <w:rPr>
          <w:rFonts w:hint="eastAsia"/>
          <w:sz w:val="48"/>
          <w:szCs w:val="48"/>
        </w:rPr>
      </w:pPr>
      <w:r w:rsidRPr="008D4AC9">
        <w:rPr>
          <w:sz w:val="48"/>
          <w:szCs w:val="48"/>
          <w:rtl/>
        </w:rPr>
        <w:t>تعتمد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هذه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الدراسة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على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المنهج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الوصفي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المسحي،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وذلك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لملاءمته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لطبيعة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البحث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الذي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يهدف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إلى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التعرف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على</w:t>
      </w:r>
    </w:p>
    <w:p w:rsidR="00D61FE2" w:rsidRDefault="008D4AC9" w:rsidP="00D61FE2">
      <w:pPr>
        <w:bidi/>
        <w:jc w:val="both"/>
        <w:rPr>
          <w:rFonts w:hint="eastAsia"/>
          <w:sz w:val="48"/>
          <w:szCs w:val="48"/>
        </w:rPr>
      </w:pPr>
      <w:r w:rsidRPr="008D4AC9">
        <w:rPr>
          <w:sz w:val="48"/>
          <w:szCs w:val="48"/>
        </w:rPr>
        <w:lastRenderedPageBreak/>
        <w:t> </w:t>
      </w:r>
      <w:r w:rsidRPr="008D4AC9">
        <w:rPr>
          <w:sz w:val="48"/>
          <w:szCs w:val="48"/>
          <w:rtl/>
        </w:rPr>
        <w:t>دور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الإعلام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الرقمي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في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تشكيل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ثقافة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المواطنة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لدى</w:t>
      </w:r>
    </w:p>
    <w:p w:rsidR="00D61FE2" w:rsidRDefault="008D4AC9" w:rsidP="00D61FE2">
      <w:pPr>
        <w:bidi/>
        <w:jc w:val="both"/>
        <w:rPr>
          <w:rFonts w:hint="eastAsia"/>
          <w:sz w:val="48"/>
          <w:szCs w:val="48"/>
        </w:rPr>
      </w:pP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الشباب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السعودي،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من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خلال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وصف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الظاهرة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كما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هي</w:t>
      </w:r>
    </w:p>
    <w:p w:rsidR="00D61FE2" w:rsidRDefault="008D4AC9" w:rsidP="00D61FE2">
      <w:pPr>
        <w:bidi/>
        <w:jc w:val="both"/>
        <w:rPr>
          <w:rFonts w:hint="eastAsia"/>
          <w:sz w:val="48"/>
          <w:szCs w:val="48"/>
        </w:rPr>
      </w:pP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في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الواقع،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وتحليل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العلاقة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بين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متغيراتها،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واستخلاص</w:t>
      </w:r>
    </w:p>
    <w:p w:rsidR="00F76129" w:rsidRPr="008D4AC9" w:rsidRDefault="008D4AC9" w:rsidP="00D61FE2">
      <w:pPr>
        <w:bidi/>
        <w:jc w:val="both"/>
        <w:rPr>
          <w:rFonts w:hint="eastAsia"/>
          <w:sz w:val="48"/>
          <w:szCs w:val="48"/>
        </w:rPr>
      </w:pP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النتائج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في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ضوء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البيانات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الميدانية</w:t>
      </w:r>
      <w:r w:rsidRPr="008D4AC9">
        <w:rPr>
          <w:sz w:val="48"/>
          <w:szCs w:val="48"/>
        </w:rPr>
        <w:t>.</w:t>
      </w:r>
    </w:p>
    <w:p w:rsidR="00D61FE2" w:rsidRDefault="008D4AC9" w:rsidP="008D4AC9">
      <w:pPr>
        <w:bidi/>
        <w:jc w:val="both"/>
        <w:rPr>
          <w:rFonts w:hint="eastAsia"/>
          <w:sz w:val="48"/>
          <w:szCs w:val="48"/>
        </w:rPr>
      </w:pPr>
      <w:r w:rsidRPr="008D4AC9">
        <w:rPr>
          <w:sz w:val="48"/>
          <w:szCs w:val="48"/>
          <w:rtl/>
        </w:rPr>
        <w:t>ويُعد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هذا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المنهج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مناسبًا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للدراسات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التي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تسعى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إلى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قياس</w:t>
      </w:r>
    </w:p>
    <w:p w:rsidR="00F76129" w:rsidRDefault="008D4AC9" w:rsidP="00D61FE2">
      <w:pPr>
        <w:bidi/>
        <w:jc w:val="both"/>
        <w:rPr>
          <w:rFonts w:hint="eastAsia"/>
          <w:sz w:val="48"/>
          <w:szCs w:val="48"/>
          <w:rtl/>
        </w:rPr>
      </w:pP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الاتجاهات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والآراء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لدى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فئة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معينة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من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المجتمع</w:t>
      </w:r>
      <w:r w:rsidRPr="008D4AC9">
        <w:rPr>
          <w:sz w:val="48"/>
          <w:szCs w:val="48"/>
        </w:rPr>
        <w:t>.</w:t>
      </w:r>
    </w:p>
    <w:p w:rsidR="00BA0969" w:rsidRPr="008D4AC9" w:rsidRDefault="00BA0969" w:rsidP="00BA0969">
      <w:pPr>
        <w:bidi/>
        <w:jc w:val="both"/>
        <w:rPr>
          <w:rFonts w:hint="eastAsia"/>
          <w:sz w:val="48"/>
          <w:szCs w:val="48"/>
        </w:rPr>
      </w:pPr>
    </w:p>
    <w:p w:rsidR="00F76129" w:rsidRDefault="008D4AC9" w:rsidP="008D4AC9">
      <w:pPr>
        <w:bidi/>
        <w:jc w:val="both"/>
        <w:rPr>
          <w:rFonts w:hint="eastAsia"/>
          <w:sz w:val="48"/>
          <w:szCs w:val="48"/>
          <w:rtl/>
        </w:rPr>
      </w:pPr>
      <w:r w:rsidRPr="008D4AC9">
        <w:rPr>
          <w:sz w:val="48"/>
          <w:szCs w:val="48"/>
          <w:rtl/>
        </w:rPr>
        <w:t>ثانيًا</w:t>
      </w:r>
      <w:r w:rsidRPr="008D4AC9">
        <w:rPr>
          <w:sz w:val="48"/>
          <w:szCs w:val="48"/>
        </w:rPr>
        <w:t>: </w:t>
      </w:r>
      <w:r w:rsidRPr="008D4AC9">
        <w:rPr>
          <w:sz w:val="48"/>
          <w:szCs w:val="48"/>
          <w:rtl/>
        </w:rPr>
        <w:t>أداة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الدراسة</w:t>
      </w:r>
    </w:p>
    <w:p w:rsidR="00BA0969" w:rsidRPr="008D4AC9" w:rsidRDefault="00BA0969" w:rsidP="00BA0969">
      <w:pPr>
        <w:bidi/>
        <w:jc w:val="both"/>
        <w:rPr>
          <w:rFonts w:hint="eastAsia"/>
          <w:sz w:val="48"/>
          <w:szCs w:val="48"/>
        </w:rPr>
      </w:pPr>
    </w:p>
    <w:p w:rsidR="00D61FE2" w:rsidRDefault="008D4AC9" w:rsidP="008D4AC9">
      <w:pPr>
        <w:bidi/>
        <w:jc w:val="both"/>
        <w:rPr>
          <w:rFonts w:hint="eastAsia"/>
          <w:sz w:val="48"/>
          <w:szCs w:val="48"/>
          <w:rtl/>
        </w:rPr>
      </w:pPr>
      <w:r w:rsidRPr="008D4AC9">
        <w:rPr>
          <w:sz w:val="48"/>
          <w:szCs w:val="48"/>
          <w:rtl/>
        </w:rPr>
        <w:t>تمثلت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أداة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الدراسة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في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الاستبانة،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حيث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صُممت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لجمع</w:t>
      </w:r>
      <w:r w:rsidRPr="008D4AC9">
        <w:rPr>
          <w:sz w:val="48"/>
          <w:szCs w:val="48"/>
        </w:rPr>
        <w:t> </w:t>
      </w:r>
    </w:p>
    <w:p w:rsidR="00F76129" w:rsidRPr="008D4AC9" w:rsidRDefault="008D4AC9" w:rsidP="00D61FE2">
      <w:pPr>
        <w:bidi/>
        <w:jc w:val="both"/>
        <w:rPr>
          <w:rFonts w:hint="eastAsia"/>
          <w:sz w:val="48"/>
          <w:szCs w:val="48"/>
        </w:rPr>
      </w:pPr>
      <w:r w:rsidRPr="008D4AC9">
        <w:rPr>
          <w:sz w:val="48"/>
          <w:szCs w:val="48"/>
          <w:rtl/>
        </w:rPr>
        <w:t>البيانات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من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أفراد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عينة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الدراسة،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وتضمنت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مجموعة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من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الفقرات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التي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تقيس</w:t>
      </w:r>
      <w:r w:rsidRPr="008D4AC9">
        <w:rPr>
          <w:sz w:val="48"/>
          <w:szCs w:val="48"/>
        </w:rPr>
        <w:t>:</w:t>
      </w:r>
    </w:p>
    <w:p w:rsidR="00F76129" w:rsidRDefault="008D4AC9" w:rsidP="008D4AC9">
      <w:pPr>
        <w:bidi/>
        <w:jc w:val="both"/>
        <w:rPr>
          <w:sz w:val="48"/>
          <w:szCs w:val="48"/>
          <w:rtl/>
        </w:rPr>
      </w:pPr>
      <w:r w:rsidRPr="008D4AC9">
        <w:rPr>
          <w:sz w:val="48"/>
          <w:szCs w:val="48"/>
          <w:rtl/>
        </w:rPr>
        <w:t>مستوى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استخدام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الإعلام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الرقمي</w:t>
      </w:r>
      <w:r w:rsidRPr="008D4AC9">
        <w:rPr>
          <w:sz w:val="48"/>
          <w:szCs w:val="48"/>
        </w:rPr>
        <w:t>.</w:t>
      </w:r>
    </w:p>
    <w:p w:rsidR="00CD5479" w:rsidRDefault="00CD5479" w:rsidP="00CD5479">
      <w:pPr>
        <w:bidi/>
        <w:jc w:val="both"/>
        <w:rPr>
          <w:sz w:val="48"/>
          <w:szCs w:val="48"/>
          <w:rtl/>
        </w:rPr>
      </w:pPr>
    </w:p>
    <w:p w:rsidR="00CD5479" w:rsidRPr="008D4AC9" w:rsidRDefault="00CD5479" w:rsidP="00CD5479">
      <w:pPr>
        <w:bidi/>
        <w:jc w:val="both"/>
        <w:rPr>
          <w:rFonts w:hint="eastAsia"/>
          <w:sz w:val="48"/>
          <w:szCs w:val="48"/>
        </w:rPr>
      </w:pPr>
      <w:r w:rsidRPr="008D4AC9">
        <w:rPr>
          <w:sz w:val="48"/>
          <w:szCs w:val="48"/>
          <w:rtl/>
        </w:rPr>
        <w:t>أبعاد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ثقافة</w:t>
      </w:r>
      <w:r w:rsidRPr="008D4AC9">
        <w:rPr>
          <w:sz w:val="48"/>
          <w:szCs w:val="48"/>
        </w:rPr>
        <w:t> </w:t>
      </w:r>
      <w:proofErr w:type="gramStart"/>
      <w:r w:rsidRPr="008D4AC9">
        <w:rPr>
          <w:sz w:val="48"/>
          <w:szCs w:val="48"/>
          <w:rtl/>
        </w:rPr>
        <w:t>المواطنة</w:t>
      </w:r>
      <w:r>
        <w:rPr>
          <w:sz w:val="48"/>
          <w:szCs w:val="48"/>
        </w:rPr>
        <w:t xml:space="preserve"> )</w:t>
      </w:r>
      <w:r w:rsidRPr="008D4AC9">
        <w:rPr>
          <w:sz w:val="48"/>
          <w:szCs w:val="48"/>
          <w:rtl/>
        </w:rPr>
        <w:t>الانتماء</w:t>
      </w:r>
      <w:proofErr w:type="gramEnd"/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الوطني،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الالتزام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بالقوانين،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المسؤولية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الاجتماعية،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المشاركة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المجتمعية</w:t>
      </w:r>
      <w:r>
        <w:rPr>
          <w:sz w:val="48"/>
          <w:szCs w:val="48"/>
        </w:rPr>
        <w:t>(</w:t>
      </w:r>
      <w:r w:rsidRPr="008D4AC9">
        <w:rPr>
          <w:sz w:val="48"/>
          <w:szCs w:val="48"/>
        </w:rPr>
        <w:t>.</w:t>
      </w:r>
    </w:p>
    <w:p w:rsidR="00CD5479" w:rsidRDefault="00CD5479" w:rsidP="00CD5479">
      <w:pPr>
        <w:bidi/>
        <w:jc w:val="both"/>
        <w:rPr>
          <w:rFonts w:hint="eastAsia"/>
          <w:sz w:val="48"/>
          <w:szCs w:val="48"/>
        </w:rPr>
      </w:pPr>
      <w:r w:rsidRPr="008D4AC9">
        <w:rPr>
          <w:sz w:val="48"/>
          <w:szCs w:val="48"/>
          <w:rtl/>
        </w:rPr>
        <w:t>العلاقة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بين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التعرض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للإعلام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الرقمي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ومستوى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ثقافة</w:t>
      </w:r>
    </w:p>
    <w:p w:rsidR="00CD5479" w:rsidRPr="008D4AC9" w:rsidRDefault="00CD5479" w:rsidP="00CD5479">
      <w:pPr>
        <w:bidi/>
        <w:jc w:val="both"/>
        <w:rPr>
          <w:rFonts w:hint="eastAsia"/>
          <w:sz w:val="48"/>
          <w:szCs w:val="48"/>
        </w:rPr>
      </w:pP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المواطنة</w:t>
      </w:r>
      <w:r w:rsidRPr="008D4AC9">
        <w:rPr>
          <w:sz w:val="48"/>
          <w:szCs w:val="48"/>
        </w:rPr>
        <w:t>.</w:t>
      </w:r>
    </w:p>
    <w:p w:rsidR="00CD5479" w:rsidRDefault="00CD5479" w:rsidP="00CD5479">
      <w:pPr>
        <w:bidi/>
        <w:jc w:val="both"/>
        <w:rPr>
          <w:rFonts w:hint="eastAsia"/>
          <w:sz w:val="48"/>
          <w:szCs w:val="48"/>
          <w:rtl/>
        </w:rPr>
      </w:pPr>
      <w:r w:rsidRPr="008D4AC9">
        <w:rPr>
          <w:sz w:val="48"/>
          <w:szCs w:val="48"/>
          <w:rtl/>
        </w:rPr>
        <w:t>وقد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صيغت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فقرات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الاستبانة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وفق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مقياس</w:t>
      </w:r>
      <w:r w:rsidRPr="008D4AC9">
        <w:rPr>
          <w:sz w:val="48"/>
          <w:szCs w:val="48"/>
        </w:rPr>
        <w:t> </w:t>
      </w:r>
    </w:p>
    <w:p w:rsidR="00CD5479" w:rsidRPr="008D4AC9" w:rsidRDefault="00CD5479" w:rsidP="00CD5479">
      <w:pPr>
        <w:bidi/>
        <w:rPr>
          <w:rFonts w:hint="eastAsia"/>
          <w:sz w:val="48"/>
          <w:szCs w:val="48"/>
        </w:rPr>
      </w:pPr>
      <w:proofErr w:type="spellStart"/>
      <w:r>
        <w:rPr>
          <w:sz w:val="48"/>
          <w:szCs w:val="48"/>
          <w:rtl/>
        </w:rPr>
        <w:t>ليكر</w:t>
      </w:r>
      <w:r>
        <w:rPr>
          <w:rFonts w:hint="cs"/>
          <w:sz w:val="48"/>
          <w:szCs w:val="48"/>
          <w:rtl/>
        </w:rPr>
        <w:t>ت</w:t>
      </w:r>
      <w:proofErr w:type="spellEnd"/>
      <w:r>
        <w:rPr>
          <w:sz w:val="48"/>
          <w:szCs w:val="48"/>
        </w:rPr>
        <w:t xml:space="preserve"> </w:t>
      </w:r>
      <w:r>
        <w:rPr>
          <w:sz w:val="48"/>
          <w:szCs w:val="48"/>
          <w:rtl/>
        </w:rPr>
        <w:t>الخما</w:t>
      </w:r>
      <w:r>
        <w:rPr>
          <w:rFonts w:hint="cs"/>
          <w:sz w:val="48"/>
          <w:szCs w:val="48"/>
          <w:rtl/>
        </w:rPr>
        <w:t>سي</w:t>
      </w:r>
      <w:r>
        <w:rPr>
          <w:sz w:val="48"/>
          <w:szCs w:val="48"/>
        </w:rPr>
        <w:t xml:space="preserve"> </w:t>
      </w:r>
      <w:r>
        <w:rPr>
          <w:rFonts w:hint="cs"/>
          <w:sz w:val="48"/>
          <w:szCs w:val="48"/>
          <w:rtl/>
        </w:rPr>
        <w:t>(</w:t>
      </w:r>
      <w:r w:rsidRPr="008D4AC9">
        <w:rPr>
          <w:sz w:val="48"/>
          <w:szCs w:val="48"/>
          <w:rtl/>
        </w:rPr>
        <w:t>موافق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بشدة</w:t>
      </w:r>
      <w:r w:rsidRPr="008D4AC9">
        <w:rPr>
          <w:sz w:val="48"/>
          <w:szCs w:val="48"/>
        </w:rPr>
        <w:t> – </w:t>
      </w:r>
      <w:r w:rsidRPr="008D4AC9">
        <w:rPr>
          <w:sz w:val="48"/>
          <w:szCs w:val="48"/>
          <w:rtl/>
        </w:rPr>
        <w:t>موافق</w:t>
      </w:r>
      <w:r w:rsidRPr="008D4AC9">
        <w:rPr>
          <w:sz w:val="48"/>
          <w:szCs w:val="48"/>
        </w:rPr>
        <w:t> – </w:t>
      </w:r>
      <w:r w:rsidRPr="008D4AC9">
        <w:rPr>
          <w:sz w:val="48"/>
          <w:szCs w:val="48"/>
          <w:rtl/>
        </w:rPr>
        <w:t>محايد</w:t>
      </w:r>
      <w:r w:rsidRPr="008D4AC9">
        <w:rPr>
          <w:sz w:val="48"/>
          <w:szCs w:val="48"/>
        </w:rPr>
        <w:t> – </w:t>
      </w:r>
      <w:r w:rsidRPr="008D4AC9">
        <w:rPr>
          <w:sz w:val="48"/>
          <w:szCs w:val="48"/>
          <w:rtl/>
        </w:rPr>
        <w:t>غير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موافق</w:t>
      </w:r>
      <w:r w:rsidRPr="008D4AC9">
        <w:rPr>
          <w:sz w:val="48"/>
          <w:szCs w:val="48"/>
        </w:rPr>
        <w:t> </w:t>
      </w:r>
      <w:r>
        <w:rPr>
          <w:sz w:val="48"/>
          <w:szCs w:val="48"/>
        </w:rPr>
        <w:t xml:space="preserve">        </w:t>
      </w:r>
      <w:r w:rsidRPr="008D4AC9">
        <w:rPr>
          <w:sz w:val="48"/>
          <w:szCs w:val="48"/>
        </w:rPr>
        <w:t>– </w:t>
      </w:r>
      <w:r w:rsidRPr="008D4AC9">
        <w:rPr>
          <w:sz w:val="48"/>
          <w:szCs w:val="48"/>
          <w:rtl/>
        </w:rPr>
        <w:t>غير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موافق</w:t>
      </w:r>
      <w:r w:rsidRPr="008D4AC9">
        <w:rPr>
          <w:sz w:val="48"/>
          <w:szCs w:val="48"/>
        </w:rPr>
        <w:t> </w:t>
      </w:r>
      <w:proofErr w:type="gramStart"/>
      <w:r>
        <w:rPr>
          <w:sz w:val="48"/>
          <w:szCs w:val="48"/>
          <w:rtl/>
        </w:rPr>
        <w:t>بشد</w:t>
      </w:r>
      <w:r>
        <w:rPr>
          <w:rFonts w:hint="cs"/>
          <w:sz w:val="48"/>
          <w:szCs w:val="48"/>
          <w:rtl/>
        </w:rPr>
        <w:t>ه</w:t>
      </w:r>
      <w:r>
        <w:rPr>
          <w:sz w:val="48"/>
          <w:szCs w:val="48"/>
        </w:rPr>
        <w:t>(</w:t>
      </w:r>
      <w:proofErr w:type="gramEnd"/>
    </w:p>
    <w:p w:rsidR="00CD5479" w:rsidRPr="00CD5479" w:rsidRDefault="00CD5479" w:rsidP="00CD5479">
      <w:pPr>
        <w:bidi/>
        <w:jc w:val="both"/>
        <w:rPr>
          <w:rFonts w:hint="eastAsia"/>
          <w:sz w:val="48"/>
          <w:szCs w:val="48"/>
        </w:rPr>
      </w:pPr>
    </w:p>
    <w:p w:rsidR="00B23211" w:rsidRDefault="00B23211" w:rsidP="008D4AC9">
      <w:pPr>
        <w:bidi/>
        <w:jc w:val="both"/>
        <w:rPr>
          <w:rFonts w:hint="eastAsia"/>
          <w:sz w:val="48"/>
          <w:szCs w:val="48"/>
          <w:rtl/>
        </w:rPr>
      </w:pPr>
    </w:p>
    <w:p w:rsidR="00F76129" w:rsidRPr="008D4AC9" w:rsidRDefault="00B23211" w:rsidP="00CD5479">
      <w:pPr>
        <w:widowControl/>
        <w:rPr>
          <w:rFonts w:hint="eastAsia"/>
          <w:sz w:val="48"/>
          <w:szCs w:val="48"/>
        </w:rPr>
      </w:pPr>
      <w:r>
        <w:rPr>
          <w:rFonts w:hint="eastAsia"/>
          <w:sz w:val="48"/>
          <w:szCs w:val="48"/>
          <w:rtl/>
        </w:rPr>
        <w:br w:type="page"/>
      </w:r>
      <w:bookmarkStart w:id="0" w:name="_GoBack"/>
      <w:bookmarkEnd w:id="0"/>
    </w:p>
    <w:p w:rsidR="00F76129" w:rsidRDefault="008D4AC9" w:rsidP="008D4AC9">
      <w:pPr>
        <w:bidi/>
        <w:jc w:val="both"/>
        <w:rPr>
          <w:rFonts w:hint="eastAsia"/>
          <w:sz w:val="48"/>
          <w:szCs w:val="48"/>
          <w:rtl/>
        </w:rPr>
      </w:pPr>
      <w:r w:rsidRPr="008D4AC9">
        <w:rPr>
          <w:b/>
          <w:bCs/>
          <w:sz w:val="48"/>
          <w:szCs w:val="48"/>
          <w:rtl/>
        </w:rPr>
        <w:lastRenderedPageBreak/>
        <w:t>مجتمع</w:t>
      </w:r>
      <w:r w:rsidRPr="008D4AC9">
        <w:rPr>
          <w:b/>
          <w:bCs/>
          <w:sz w:val="48"/>
          <w:szCs w:val="48"/>
        </w:rPr>
        <w:t> </w:t>
      </w:r>
      <w:r w:rsidRPr="008D4AC9">
        <w:rPr>
          <w:b/>
          <w:bCs/>
          <w:sz w:val="48"/>
          <w:szCs w:val="48"/>
          <w:rtl/>
        </w:rPr>
        <w:t>البحث</w:t>
      </w:r>
      <w:r w:rsidRPr="008D4AC9">
        <w:rPr>
          <w:b/>
          <w:bCs/>
          <w:sz w:val="48"/>
          <w:szCs w:val="48"/>
        </w:rPr>
        <w:t> </w:t>
      </w:r>
      <w:proofErr w:type="spellStart"/>
      <w:r w:rsidRPr="008D4AC9">
        <w:rPr>
          <w:b/>
          <w:bCs/>
          <w:sz w:val="48"/>
          <w:szCs w:val="48"/>
          <w:rtl/>
        </w:rPr>
        <w:t>والعينه</w:t>
      </w:r>
      <w:proofErr w:type="spellEnd"/>
    </w:p>
    <w:p w:rsidR="004F106D" w:rsidRPr="008D4AC9" w:rsidRDefault="004F106D" w:rsidP="004F106D">
      <w:pPr>
        <w:bidi/>
        <w:jc w:val="both"/>
        <w:rPr>
          <w:rFonts w:hint="eastAsia"/>
          <w:sz w:val="48"/>
          <w:szCs w:val="48"/>
          <w:rtl/>
        </w:rPr>
      </w:pPr>
    </w:p>
    <w:p w:rsidR="00D61FE2" w:rsidRDefault="008D4AC9" w:rsidP="008D4AC9">
      <w:pPr>
        <w:bidi/>
        <w:jc w:val="both"/>
        <w:rPr>
          <w:rFonts w:hint="eastAsia"/>
          <w:sz w:val="48"/>
          <w:szCs w:val="48"/>
        </w:rPr>
      </w:pPr>
      <w:r w:rsidRPr="008D4AC9">
        <w:rPr>
          <w:sz w:val="48"/>
          <w:szCs w:val="48"/>
          <w:rtl/>
        </w:rPr>
        <w:t>تم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اختيار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عينة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قوامها</w:t>
      </w:r>
      <w:r w:rsidR="00D61FE2">
        <w:rPr>
          <w:sz w:val="48"/>
          <w:szCs w:val="48"/>
        </w:rPr>
        <w:t> )</w:t>
      </w:r>
      <w:r w:rsidRPr="008D4AC9">
        <w:rPr>
          <w:sz w:val="48"/>
          <w:szCs w:val="48"/>
          <w:rtl/>
        </w:rPr>
        <w:t>١٠٠</w:t>
      </w:r>
      <w:r w:rsidR="00D61FE2">
        <w:rPr>
          <w:sz w:val="48"/>
          <w:szCs w:val="48"/>
        </w:rPr>
        <w:t>(</w:t>
      </w:r>
      <w:r w:rsidRPr="008D4AC9">
        <w:rPr>
          <w:sz w:val="48"/>
          <w:szCs w:val="48"/>
          <w:rtl/>
        </w:rPr>
        <w:t>مفردة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بطريقة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العينة</w:t>
      </w:r>
    </w:p>
    <w:p w:rsidR="00F76129" w:rsidRPr="008D4AC9" w:rsidRDefault="008D4AC9" w:rsidP="00D61FE2">
      <w:pPr>
        <w:bidi/>
        <w:jc w:val="both"/>
        <w:rPr>
          <w:rFonts w:hint="eastAsia"/>
          <w:sz w:val="48"/>
          <w:szCs w:val="48"/>
          <w:rtl/>
        </w:rPr>
      </w:pP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المتاحة،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حيث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تم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توزيع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الاستبانة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إلكترونيًا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على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الشباب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السعودي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المستخدمين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للإعلام</w:t>
      </w:r>
      <w:r w:rsidRPr="008D4AC9">
        <w:rPr>
          <w:sz w:val="48"/>
          <w:szCs w:val="48"/>
        </w:rPr>
        <w:t> </w:t>
      </w:r>
      <w:r w:rsidRPr="008D4AC9">
        <w:rPr>
          <w:sz w:val="48"/>
          <w:szCs w:val="48"/>
          <w:rtl/>
        </w:rPr>
        <w:t>الرقمي</w:t>
      </w:r>
      <w:r w:rsidR="004F106D">
        <w:rPr>
          <w:rFonts w:hint="cs"/>
          <w:sz w:val="48"/>
          <w:szCs w:val="48"/>
          <w:rtl/>
        </w:rPr>
        <w:t>.</w:t>
      </w:r>
    </w:p>
    <w:p w:rsidR="00F76129" w:rsidRDefault="008D4AC9" w:rsidP="008D4AC9">
      <w:pPr>
        <w:bidi/>
        <w:jc w:val="both"/>
        <w:rPr>
          <w:rFonts w:hint="eastAsia"/>
          <w:sz w:val="48"/>
          <w:szCs w:val="48"/>
          <w:rtl/>
        </w:rPr>
      </w:pPr>
      <w:r w:rsidRPr="008D4AC9">
        <w:rPr>
          <w:sz w:val="48"/>
          <w:szCs w:val="48"/>
        </w:rPr>
        <w:br/>
      </w:r>
    </w:p>
    <w:p w:rsidR="004F106D" w:rsidRDefault="004F106D" w:rsidP="004F106D">
      <w:pPr>
        <w:bidi/>
        <w:jc w:val="both"/>
        <w:rPr>
          <w:rFonts w:hint="eastAsia"/>
          <w:sz w:val="48"/>
          <w:szCs w:val="48"/>
          <w:rtl/>
        </w:rPr>
      </w:pPr>
    </w:p>
    <w:p w:rsidR="004F106D" w:rsidRDefault="004F106D" w:rsidP="004F106D">
      <w:pPr>
        <w:bidi/>
        <w:jc w:val="both"/>
        <w:rPr>
          <w:rFonts w:hint="eastAsia"/>
          <w:sz w:val="48"/>
          <w:szCs w:val="48"/>
          <w:rtl/>
        </w:rPr>
      </w:pPr>
    </w:p>
    <w:p w:rsidR="004F106D" w:rsidRDefault="004F106D" w:rsidP="004F106D">
      <w:pPr>
        <w:bidi/>
        <w:jc w:val="both"/>
        <w:rPr>
          <w:rFonts w:hint="eastAsia"/>
          <w:sz w:val="48"/>
          <w:szCs w:val="48"/>
          <w:rtl/>
        </w:rPr>
      </w:pPr>
    </w:p>
    <w:p w:rsidR="004F106D" w:rsidRDefault="004F106D" w:rsidP="004F106D">
      <w:pPr>
        <w:bidi/>
        <w:jc w:val="both"/>
        <w:rPr>
          <w:rFonts w:hint="eastAsia"/>
          <w:sz w:val="48"/>
          <w:szCs w:val="48"/>
          <w:rtl/>
        </w:rPr>
      </w:pPr>
    </w:p>
    <w:p w:rsidR="004F106D" w:rsidRDefault="004F106D" w:rsidP="004F106D">
      <w:pPr>
        <w:bidi/>
        <w:jc w:val="both"/>
        <w:rPr>
          <w:rFonts w:hint="eastAsia"/>
          <w:sz w:val="48"/>
          <w:szCs w:val="48"/>
          <w:rtl/>
        </w:rPr>
      </w:pPr>
    </w:p>
    <w:p w:rsidR="004F106D" w:rsidRDefault="004F106D" w:rsidP="004F106D">
      <w:pPr>
        <w:bidi/>
        <w:jc w:val="both"/>
        <w:rPr>
          <w:rFonts w:hint="eastAsia"/>
          <w:sz w:val="48"/>
          <w:szCs w:val="48"/>
          <w:rtl/>
        </w:rPr>
      </w:pPr>
    </w:p>
    <w:p w:rsidR="004F106D" w:rsidRPr="008D4AC9" w:rsidRDefault="004F106D" w:rsidP="004F106D">
      <w:pPr>
        <w:bidi/>
        <w:jc w:val="both"/>
        <w:rPr>
          <w:rFonts w:hint="eastAsia"/>
          <w:sz w:val="48"/>
          <w:szCs w:val="48"/>
        </w:rPr>
      </w:pPr>
    </w:p>
    <w:sectPr w:rsidR="004F106D" w:rsidRPr="008D4AC9" w:rsidSect="00100FA4">
      <w:footerReference w:type="default" r:id="rId7"/>
      <w:pgSz w:w="11907" w:h="16839"/>
      <w:pgMar w:top="1440" w:right="1800" w:bottom="1440" w:left="1800" w:header="851" w:footer="992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6BFE" w:rsidRDefault="007D6BFE" w:rsidP="00C74F09">
      <w:pPr>
        <w:rPr>
          <w:rFonts w:hint="eastAsia"/>
        </w:rPr>
      </w:pPr>
      <w:r>
        <w:separator/>
      </w:r>
    </w:p>
  </w:endnote>
  <w:endnote w:type="continuationSeparator" w:id="0">
    <w:p w:rsidR="007D6BFE" w:rsidRDefault="007D6BFE" w:rsidP="00C74F0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roid Sans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b/>
        <w:bCs/>
      </w:rPr>
      <w:id w:val="1451668662"/>
      <w:docPartObj>
        <w:docPartGallery w:val="Page Numbers (Bottom of Page)"/>
        <w:docPartUnique/>
      </w:docPartObj>
    </w:sdtPr>
    <w:sdtContent>
      <w:p w:rsidR="00027AAF" w:rsidRPr="00027AAF" w:rsidRDefault="00027AAF" w:rsidP="00027AAF">
        <w:pPr>
          <w:pStyle w:val="a4"/>
          <w:jc w:val="center"/>
          <w:rPr>
            <w:b/>
            <w:bCs/>
          </w:rPr>
        </w:pPr>
        <w:r w:rsidRPr="00027AAF">
          <w:rPr>
            <w:b/>
            <w:bCs/>
          </w:rPr>
          <w:fldChar w:fldCharType="begin"/>
        </w:r>
        <w:r w:rsidRPr="00027AAF">
          <w:rPr>
            <w:b/>
            <w:bCs/>
          </w:rPr>
          <w:instrText>PAGE   \* MERGEFORMAT</w:instrText>
        </w:r>
        <w:r w:rsidRPr="00027AAF">
          <w:rPr>
            <w:b/>
            <w:bCs/>
          </w:rPr>
          <w:fldChar w:fldCharType="separate"/>
        </w:r>
        <w:r w:rsidR="00CD5479" w:rsidRPr="00CD5479">
          <w:rPr>
            <w:rFonts w:hint="eastAsia"/>
            <w:b/>
            <w:bCs/>
            <w:noProof/>
            <w:lang w:val="ar-SA"/>
          </w:rPr>
          <w:t>9</w:t>
        </w:r>
        <w:r w:rsidRPr="00027AAF">
          <w:rPr>
            <w:b/>
            <w:bCs/>
          </w:rPr>
          <w:fldChar w:fldCharType="end"/>
        </w:r>
      </w:p>
    </w:sdtContent>
  </w:sdt>
  <w:p w:rsidR="00027AAF" w:rsidRPr="00027AAF" w:rsidRDefault="00027AAF" w:rsidP="00027AAF">
    <w:pPr>
      <w:pStyle w:val="a4"/>
      <w:jc w:val="center"/>
      <w:rPr>
        <w:rFonts w:hint="eastAsia"/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6BFE" w:rsidRDefault="007D6BFE" w:rsidP="00C74F09">
      <w:pPr>
        <w:rPr>
          <w:rFonts w:hint="eastAsia"/>
        </w:rPr>
      </w:pPr>
      <w:r>
        <w:separator/>
      </w:r>
    </w:p>
  </w:footnote>
  <w:footnote w:type="continuationSeparator" w:id="0">
    <w:p w:rsidR="007D6BFE" w:rsidRDefault="007D6BFE" w:rsidP="00C74F09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proofState w:spelling="clean" w:grammar="clean"/>
  <w:defaultTabStop w:val="4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129"/>
    <w:rsid w:val="00027AAF"/>
    <w:rsid w:val="00081F2A"/>
    <w:rsid w:val="000D12AC"/>
    <w:rsid w:val="00100FA4"/>
    <w:rsid w:val="00240BBF"/>
    <w:rsid w:val="00467071"/>
    <w:rsid w:val="004F106D"/>
    <w:rsid w:val="00656924"/>
    <w:rsid w:val="007D6BFE"/>
    <w:rsid w:val="008D4AC9"/>
    <w:rsid w:val="00B23211"/>
    <w:rsid w:val="00BA0969"/>
    <w:rsid w:val="00C41ABF"/>
    <w:rsid w:val="00C74F09"/>
    <w:rsid w:val="00CD5479"/>
    <w:rsid w:val="00D16188"/>
    <w:rsid w:val="00D33D0E"/>
    <w:rsid w:val="00D61FE2"/>
    <w:rsid w:val="00D92A71"/>
    <w:rsid w:val="00E551E7"/>
    <w:rsid w:val="00F35E20"/>
    <w:rsid w:val="00F761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BF02846"/>
  <w15:docId w15:val="{7A1E66B5-FAEA-402E-8A67-4ED97C9BE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</w:pPr>
    <w:rPr>
      <w:rFonts w:ascii="Droid Sans" w:hAnsi="Droid Sans"/>
      <w:kern w:val="2"/>
      <w:sz w:val="24"/>
      <w:szCs w:val="21"/>
    </w:rPr>
  </w:style>
  <w:style w:type="paragraph" w:styleId="1">
    <w:name w:val="heading 1"/>
    <w:basedOn w:val="a"/>
    <w:next w:val="a"/>
    <w:pPr>
      <w:keepNext/>
      <w:keepLines/>
      <w:spacing w:before="340" w:after="330" w:line="578" w:lineRule="auto"/>
      <w:outlineLvl w:val="0"/>
    </w:pPr>
    <w:rPr>
      <w:b/>
      <w:bCs/>
      <w:kern w:val="44"/>
      <w:sz w:val="44"/>
    </w:rPr>
  </w:style>
  <w:style w:type="paragraph" w:styleId="2">
    <w:name w:val="heading 2"/>
    <w:basedOn w:val="a"/>
    <w:pPr>
      <w:widowControl/>
      <w:spacing w:before="100" w:beforeAutospacing="1" w:after="100" w:afterAutospacing="1"/>
      <w:outlineLvl w:val="1"/>
    </w:pPr>
    <w:rPr>
      <w:b/>
      <w:kern w:val="0"/>
      <w:sz w:val="36"/>
    </w:rPr>
  </w:style>
  <w:style w:type="paragraph" w:styleId="3">
    <w:name w:val="heading 3"/>
    <w:basedOn w:val="a"/>
    <w:next w:val="a"/>
    <w:pPr>
      <w:keepNext/>
      <w:keepLines/>
      <w:spacing w:before="260" w:after="260" w:line="415" w:lineRule="auto"/>
      <w:outlineLvl w:val="2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74F09"/>
    <w:pPr>
      <w:tabs>
        <w:tab w:val="center" w:pos="4153"/>
        <w:tab w:val="right" w:pos="8306"/>
      </w:tabs>
    </w:pPr>
  </w:style>
  <w:style w:type="character" w:customStyle="1" w:styleId="Char">
    <w:name w:val="رأس الصفحة Char"/>
    <w:basedOn w:val="a0"/>
    <w:link w:val="a3"/>
    <w:uiPriority w:val="99"/>
    <w:rsid w:val="00C74F09"/>
    <w:rPr>
      <w:rFonts w:ascii="Droid Sans" w:hAnsi="Droid Sans"/>
      <w:kern w:val="2"/>
      <w:sz w:val="24"/>
      <w:szCs w:val="21"/>
    </w:rPr>
  </w:style>
  <w:style w:type="paragraph" w:styleId="a4">
    <w:name w:val="footer"/>
    <w:basedOn w:val="a"/>
    <w:link w:val="Char0"/>
    <w:uiPriority w:val="99"/>
    <w:unhideWhenUsed/>
    <w:rsid w:val="00C74F09"/>
    <w:pPr>
      <w:tabs>
        <w:tab w:val="center" w:pos="4153"/>
        <w:tab w:val="right" w:pos="8306"/>
      </w:tabs>
    </w:pPr>
  </w:style>
  <w:style w:type="character" w:customStyle="1" w:styleId="Char0">
    <w:name w:val="تذييل الصفحة Char"/>
    <w:basedOn w:val="a0"/>
    <w:link w:val="a4"/>
    <w:uiPriority w:val="99"/>
    <w:rsid w:val="00C74F09"/>
    <w:rPr>
      <w:rFonts w:ascii="Droid Sans" w:hAnsi="Droid Sans"/>
      <w:kern w:val="2"/>
      <w:sz w:val="24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fi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9</Pages>
  <Words>721</Words>
  <Characters>4111</Characters>
  <Application>Microsoft Office Word</Application>
  <DocSecurity>0</DocSecurity>
  <Lines>34</Lines>
  <Paragraphs>9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‏‏مستخدم Windows</cp:lastModifiedBy>
  <cp:revision>15</cp:revision>
  <dcterms:created xsi:type="dcterms:W3CDTF">2026-02-24T22:26:00Z</dcterms:created>
  <dcterms:modified xsi:type="dcterms:W3CDTF">2026-02-24T23:59:00Z</dcterms:modified>
</cp:coreProperties>
</file>