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0E72A" w14:textId="77777777" w:rsidR="00306DAF" w:rsidRDefault="00306DAF" w:rsidP="00306DAF">
      <w:pPr>
        <w:rPr>
          <w:rFonts w:ascii="Sakkal Majalla" w:hAnsi="Sakkal Majalla" w:cs="Sakkal Majalla"/>
          <w:sz w:val="28"/>
          <w:szCs w:val="28"/>
          <w:u w:val="single"/>
          <w:rtl/>
        </w:rPr>
      </w:pPr>
    </w:p>
    <w:p w14:paraId="7A5A91FA" w14:textId="77777777" w:rsidR="00306DAF" w:rsidRDefault="00306DAF" w:rsidP="00306DAF">
      <w:pPr>
        <w:pStyle w:val="Heading1"/>
        <w:jc w:val="center"/>
        <w:rPr>
          <w:rFonts w:ascii="Sakkal Majalla" w:hAnsi="Sakkal Majalla" w:cs="Sakkal Majalla"/>
          <w:b/>
          <w:bCs/>
          <w:color w:val="000000" w:themeColor="text1"/>
          <w:sz w:val="48"/>
          <w:szCs w:val="48"/>
          <w:u w:val="single"/>
          <w:rtl/>
        </w:rPr>
      </w:pPr>
      <w:bookmarkStart w:id="0" w:name="_Toc179552249"/>
    </w:p>
    <w:p w14:paraId="190A56ED" w14:textId="77777777" w:rsidR="00306DAF" w:rsidRDefault="00306DAF" w:rsidP="00306DAF">
      <w:pPr>
        <w:pStyle w:val="Heading1"/>
        <w:jc w:val="center"/>
        <w:rPr>
          <w:rFonts w:ascii="Sakkal Majalla" w:hAnsi="Sakkal Majalla" w:cs="Sakkal Majalla"/>
          <w:b/>
          <w:bCs/>
          <w:color w:val="000000" w:themeColor="text1"/>
          <w:sz w:val="48"/>
          <w:szCs w:val="48"/>
          <w:u w:val="single"/>
          <w:rtl/>
        </w:rPr>
      </w:pPr>
    </w:p>
    <w:p w14:paraId="1786646C" w14:textId="77777777" w:rsidR="00306DAF" w:rsidRDefault="00306DAF" w:rsidP="00306DAF">
      <w:pPr>
        <w:pStyle w:val="Heading1"/>
        <w:jc w:val="center"/>
        <w:rPr>
          <w:rFonts w:ascii="Sakkal Majalla" w:hAnsi="Sakkal Majalla" w:cs="Sakkal Majalla"/>
          <w:b/>
          <w:bCs/>
          <w:color w:val="000000" w:themeColor="text1"/>
          <w:sz w:val="48"/>
          <w:szCs w:val="48"/>
          <w:u w:val="single"/>
          <w:rtl/>
        </w:rPr>
      </w:pPr>
    </w:p>
    <w:p w14:paraId="0DE34F41" w14:textId="77777777" w:rsidR="00306DAF" w:rsidRDefault="00306DAF" w:rsidP="00306DAF">
      <w:pPr>
        <w:pStyle w:val="Heading1"/>
        <w:jc w:val="center"/>
        <w:rPr>
          <w:rFonts w:ascii="Sakkal Majalla" w:hAnsi="Sakkal Majalla" w:cs="Sakkal Majalla"/>
          <w:b/>
          <w:bCs/>
          <w:color w:val="000000" w:themeColor="text1"/>
          <w:sz w:val="48"/>
          <w:szCs w:val="48"/>
          <w:u w:val="single"/>
          <w:rtl/>
        </w:rPr>
      </w:pPr>
    </w:p>
    <w:p w14:paraId="70A6D994" w14:textId="77777777" w:rsidR="00306DAF" w:rsidRDefault="00306DAF" w:rsidP="00306DAF">
      <w:pPr>
        <w:pStyle w:val="Heading1"/>
        <w:jc w:val="center"/>
        <w:rPr>
          <w:rFonts w:ascii="Sakkal Majalla" w:hAnsi="Sakkal Majalla" w:cs="Sakkal Majalla"/>
          <w:b/>
          <w:bCs/>
          <w:color w:val="000000" w:themeColor="text1"/>
          <w:sz w:val="48"/>
          <w:szCs w:val="48"/>
          <w:u w:val="single"/>
          <w:rtl/>
        </w:rPr>
      </w:pPr>
    </w:p>
    <w:p w14:paraId="146134BD" w14:textId="64642330" w:rsidR="00306DAF" w:rsidRPr="00FA3E9F" w:rsidRDefault="00306DAF" w:rsidP="00306DAF">
      <w:pPr>
        <w:pStyle w:val="Heading1"/>
        <w:jc w:val="center"/>
        <w:rPr>
          <w:rFonts w:ascii="Sakkal Majalla" w:hAnsi="Sakkal Majalla" w:cs="Sakkal Majalla"/>
          <w:b/>
          <w:bCs/>
          <w:color w:val="000000" w:themeColor="text1"/>
          <w:sz w:val="48"/>
          <w:szCs w:val="48"/>
          <w:u w:val="single"/>
          <w:rtl/>
        </w:rPr>
      </w:pPr>
      <w:r w:rsidRPr="00FA3E9F">
        <w:rPr>
          <w:rFonts w:ascii="Sakkal Majalla" w:hAnsi="Sakkal Majalla" w:cs="Sakkal Majalla" w:hint="cs"/>
          <w:b/>
          <w:bCs/>
          <w:color w:val="000000" w:themeColor="text1"/>
          <w:sz w:val="48"/>
          <w:szCs w:val="48"/>
          <w:u w:val="single"/>
          <w:rtl/>
        </w:rPr>
        <w:t>الفصل الأول</w:t>
      </w:r>
      <w:bookmarkEnd w:id="0"/>
    </w:p>
    <w:p w14:paraId="70310183" w14:textId="77777777" w:rsidR="00306DAF" w:rsidRDefault="00306DAF" w:rsidP="00306DAF">
      <w:pPr>
        <w:rPr>
          <w:rFonts w:ascii="Sakkal Majalla" w:hAnsi="Sakkal Majalla" w:cs="Sakkal Majalla"/>
          <w:sz w:val="28"/>
          <w:szCs w:val="28"/>
          <w:u w:val="single"/>
          <w:rtl/>
        </w:rPr>
      </w:pPr>
    </w:p>
    <w:p w14:paraId="2313EA0A" w14:textId="77777777" w:rsidR="00306DAF" w:rsidRDefault="00306DAF" w:rsidP="00306DAF">
      <w:pPr>
        <w:rPr>
          <w:rFonts w:ascii="Sakkal Majalla" w:hAnsi="Sakkal Majalla" w:cs="Sakkal Majalla"/>
          <w:sz w:val="28"/>
          <w:szCs w:val="28"/>
          <w:u w:val="single"/>
          <w:rtl/>
        </w:rPr>
      </w:pPr>
    </w:p>
    <w:p w14:paraId="4E064764" w14:textId="77777777" w:rsidR="00306DAF" w:rsidRDefault="00306DAF" w:rsidP="00306DAF">
      <w:pPr>
        <w:rPr>
          <w:rFonts w:ascii="Sakkal Majalla" w:hAnsi="Sakkal Majalla" w:cs="Sakkal Majalla"/>
          <w:sz w:val="28"/>
          <w:szCs w:val="28"/>
          <w:u w:val="single"/>
          <w:rtl/>
        </w:rPr>
      </w:pPr>
    </w:p>
    <w:p w14:paraId="61EDA549" w14:textId="77777777" w:rsidR="00306DAF" w:rsidRDefault="00306DAF" w:rsidP="00306DAF">
      <w:pPr>
        <w:rPr>
          <w:rFonts w:ascii="Sakkal Majalla" w:hAnsi="Sakkal Majalla" w:cs="Sakkal Majalla"/>
          <w:sz w:val="28"/>
          <w:szCs w:val="28"/>
          <w:u w:val="single"/>
          <w:rtl/>
        </w:rPr>
      </w:pPr>
    </w:p>
    <w:p w14:paraId="74EAD92D" w14:textId="77777777" w:rsidR="00306DAF" w:rsidRDefault="00306DAF" w:rsidP="00306DAF">
      <w:pPr>
        <w:rPr>
          <w:rFonts w:ascii="Sakkal Majalla" w:hAnsi="Sakkal Majalla" w:cs="Sakkal Majalla"/>
          <w:sz w:val="28"/>
          <w:szCs w:val="28"/>
          <w:u w:val="single"/>
          <w:rtl/>
        </w:rPr>
      </w:pPr>
    </w:p>
    <w:p w14:paraId="709A969F" w14:textId="77777777" w:rsidR="00306DAF" w:rsidRDefault="00306DAF" w:rsidP="00306DAF">
      <w:pPr>
        <w:rPr>
          <w:rFonts w:ascii="Sakkal Majalla" w:hAnsi="Sakkal Majalla" w:cs="Sakkal Majalla"/>
          <w:sz w:val="28"/>
          <w:szCs w:val="28"/>
          <w:u w:val="single"/>
          <w:rtl/>
        </w:rPr>
      </w:pPr>
    </w:p>
    <w:p w14:paraId="75913497" w14:textId="77777777" w:rsidR="00306DAF" w:rsidRDefault="00306DAF" w:rsidP="00306DAF">
      <w:pPr>
        <w:rPr>
          <w:rFonts w:ascii="Sakkal Majalla" w:hAnsi="Sakkal Majalla" w:cs="Sakkal Majalla"/>
          <w:sz w:val="28"/>
          <w:szCs w:val="28"/>
          <w:u w:val="single"/>
          <w:rtl/>
        </w:rPr>
      </w:pPr>
    </w:p>
    <w:p w14:paraId="5E9B752C" w14:textId="77777777" w:rsidR="00306DAF" w:rsidRDefault="00306DAF" w:rsidP="00306DAF">
      <w:pPr>
        <w:rPr>
          <w:rFonts w:ascii="Sakkal Majalla" w:hAnsi="Sakkal Majalla" w:cs="Sakkal Majalla"/>
          <w:sz w:val="28"/>
          <w:szCs w:val="28"/>
          <w:u w:val="single"/>
        </w:rPr>
      </w:pPr>
    </w:p>
    <w:p w14:paraId="0CEAFD9E" w14:textId="77777777" w:rsidR="00306DAF" w:rsidRDefault="00306DAF" w:rsidP="00306DAF">
      <w:pPr>
        <w:rPr>
          <w:rFonts w:ascii="Sakkal Majalla" w:hAnsi="Sakkal Majalla" w:cs="Sakkal Majalla"/>
          <w:sz w:val="28"/>
          <w:szCs w:val="28"/>
          <w:u w:val="single"/>
        </w:rPr>
      </w:pPr>
    </w:p>
    <w:p w14:paraId="2E1047B4" w14:textId="77777777" w:rsidR="00306DAF" w:rsidRDefault="00306DAF" w:rsidP="00306DAF">
      <w:pPr>
        <w:rPr>
          <w:rFonts w:ascii="Sakkal Majalla" w:hAnsi="Sakkal Majalla" w:cs="Sakkal Majalla"/>
          <w:sz w:val="28"/>
          <w:szCs w:val="28"/>
          <w:u w:val="single"/>
          <w:rtl/>
        </w:rPr>
      </w:pPr>
    </w:p>
    <w:p w14:paraId="33B525B1" w14:textId="77777777" w:rsidR="00306DAF" w:rsidRDefault="00306DAF" w:rsidP="00306DAF">
      <w:pPr>
        <w:rPr>
          <w:rFonts w:ascii="Sakkal Majalla" w:hAnsi="Sakkal Majalla" w:cs="Sakkal Majalla"/>
          <w:sz w:val="28"/>
          <w:szCs w:val="28"/>
          <w:u w:val="single"/>
          <w:rtl/>
        </w:rPr>
      </w:pPr>
    </w:p>
    <w:p w14:paraId="7A309717" w14:textId="77777777" w:rsidR="00306DAF" w:rsidRPr="00FA3E9F" w:rsidRDefault="00306DAF" w:rsidP="00306DAF">
      <w:pPr>
        <w:pStyle w:val="ListParagraph"/>
        <w:numPr>
          <w:ilvl w:val="1"/>
          <w:numId w:val="48"/>
        </w:numPr>
        <w:bidi/>
        <w:outlineLvl w:val="1"/>
        <w:rPr>
          <w:rFonts w:ascii="Simplified Arabic" w:hAnsi="Simplified Arabic" w:cs="Simplified Arabic"/>
          <w:b/>
          <w:bCs/>
          <w:sz w:val="28"/>
          <w:szCs w:val="28"/>
          <w:u w:val="single"/>
        </w:rPr>
      </w:pPr>
      <w:bookmarkStart w:id="1" w:name="_Toc179552250"/>
      <w:r w:rsidRPr="00FA3E9F">
        <w:rPr>
          <w:rFonts w:ascii="Simplified Arabic" w:hAnsi="Simplified Arabic" w:cs="Simplified Arabic"/>
          <w:b/>
          <w:bCs/>
          <w:sz w:val="28"/>
          <w:szCs w:val="28"/>
          <w:u w:val="single"/>
          <w:rtl/>
        </w:rPr>
        <w:lastRenderedPageBreak/>
        <w:t>المقدمة:</w:t>
      </w:r>
      <w:bookmarkEnd w:id="1"/>
    </w:p>
    <w:p w14:paraId="352158DF" w14:textId="77777777" w:rsidR="00306DAF" w:rsidRPr="00BF274A" w:rsidRDefault="00306DAF" w:rsidP="00306DAF">
      <w:pPr>
        <w:spacing w:line="276" w:lineRule="auto"/>
        <w:ind w:firstLine="720"/>
        <w:jc w:val="both"/>
        <w:rPr>
          <w:rFonts w:ascii="Simplified Arabic" w:eastAsia="Simplified Arabic" w:hAnsi="Simplified Arabic" w:cs="Simplified Arabic"/>
          <w:color w:val="000000" w:themeColor="text1"/>
          <w:sz w:val="28"/>
          <w:szCs w:val="28"/>
          <w:rtl/>
        </w:rPr>
      </w:pPr>
      <w:r w:rsidRPr="00BF274A">
        <w:rPr>
          <w:rFonts w:ascii="Simplified Arabic" w:eastAsia="Simplified Arabic" w:hAnsi="Simplified Arabic" w:cs="Simplified Arabic"/>
          <w:color w:val="000000" w:themeColor="text1"/>
          <w:sz w:val="28"/>
          <w:szCs w:val="28"/>
          <w:rtl/>
        </w:rPr>
        <w:t>تلعب أساليب القيادة والتواصل الفعالة دورًا محوريًا في تحقيق أهداف المشروع بنجاح. في ظل بيئة الأعمال الديناميكية وسريعة الوتيرة اليوم، أصبحت المشاريع أكثر تعقيدًا، مما يتطلب تنسيقًا فعالًا بين الفرق المتنوعة وأصحاب المصلحة. للتغلب على هذه التحديات ودفع المشاريع نحو النجاح، من الضروري أن يمتلك القادة مجموعة من المهارات القيادية وأن يستخدموا استراتيجيات اتصال فعالة (يونس، 2015، ص 15).</w:t>
      </w:r>
    </w:p>
    <w:p w14:paraId="5B5B453E" w14:textId="77777777" w:rsidR="00306DAF" w:rsidRPr="00BF274A" w:rsidRDefault="00306DAF" w:rsidP="00306DAF">
      <w:pPr>
        <w:spacing w:line="276" w:lineRule="auto"/>
        <w:ind w:firstLine="720"/>
        <w:jc w:val="both"/>
        <w:rPr>
          <w:rFonts w:ascii="Simplified Arabic" w:eastAsia="Simplified Arabic" w:hAnsi="Simplified Arabic" w:cs="Simplified Arabic"/>
          <w:color w:val="000000" w:themeColor="text1"/>
          <w:sz w:val="28"/>
          <w:szCs w:val="28"/>
          <w:rtl/>
        </w:rPr>
      </w:pPr>
      <w:r w:rsidRPr="00BF274A">
        <w:rPr>
          <w:rFonts w:ascii="Simplified Arabic" w:eastAsia="Simplified Arabic" w:hAnsi="Simplified Arabic" w:cs="Simplified Arabic"/>
          <w:color w:val="000000" w:themeColor="text1"/>
          <w:sz w:val="28"/>
          <w:szCs w:val="28"/>
          <w:rtl/>
        </w:rPr>
        <w:t>القيادة، باعتبارها القدرة على إلهام وتحفيز وتوجيه الأفراد نحو هدف مشترك، تلعب دورًا حاسمًا في إدارة المشاريع. القائد الفعّال يفهم تعقيدات إدارة المشاريع ويملك الكفاءات الضرورية لقيادة الفريق بكفاءة. من خلال تقديم رؤية واضحة وتحديد أهداف واقعية، ووضع خريطة طريق لتحقيق تلك الأهداف، يعمل القائد على خلق إحساس بالهدف، وبناء الثقة، وتعزيز بيئة عمل تعاونية ومثمرة (بوعكاز، 2016، ص 30).</w:t>
      </w:r>
    </w:p>
    <w:p w14:paraId="577C3A62" w14:textId="77777777" w:rsidR="00306DAF" w:rsidRPr="00BF274A" w:rsidRDefault="00306DAF" w:rsidP="00306DAF">
      <w:pPr>
        <w:spacing w:line="276" w:lineRule="auto"/>
        <w:ind w:firstLine="720"/>
        <w:jc w:val="both"/>
        <w:rPr>
          <w:rFonts w:ascii="Simplified Arabic" w:eastAsia="Simplified Arabic" w:hAnsi="Simplified Arabic" w:cs="Simplified Arabic"/>
          <w:color w:val="000000" w:themeColor="text1"/>
          <w:sz w:val="28"/>
          <w:szCs w:val="28"/>
          <w:rtl/>
        </w:rPr>
      </w:pPr>
      <w:r w:rsidRPr="00BF274A">
        <w:rPr>
          <w:rFonts w:ascii="Simplified Arabic" w:eastAsia="Simplified Arabic" w:hAnsi="Simplified Arabic" w:cs="Simplified Arabic"/>
          <w:color w:val="000000" w:themeColor="text1"/>
          <w:sz w:val="28"/>
          <w:szCs w:val="28"/>
          <w:rtl/>
        </w:rPr>
        <w:t xml:space="preserve">من جهة أخرى، يعد التواصل الفعال شريان الحياة لأي مشروع. فهو يضمن أن جميع المشاركين يفهمون أهداف </w:t>
      </w:r>
      <w:r w:rsidRPr="00BF274A">
        <w:rPr>
          <w:rFonts w:ascii="Simplified Arabic" w:eastAsia="Simplified Arabic" w:hAnsi="Simplified Arabic" w:cs="Simplified Arabic" w:hint="cs"/>
          <w:color w:val="000000" w:themeColor="text1"/>
          <w:sz w:val="28"/>
          <w:szCs w:val="28"/>
          <w:rtl/>
        </w:rPr>
        <w:t>المشروع</w:t>
      </w:r>
      <w:r w:rsidRPr="00BF274A">
        <w:rPr>
          <w:rFonts w:ascii="Simplified Arabic" w:eastAsia="Simplified Arabic" w:hAnsi="Simplified Arabic" w:cs="Simplified Arabic" w:hint="eastAsia"/>
          <w:color w:val="000000" w:themeColor="text1"/>
          <w:sz w:val="28"/>
          <w:szCs w:val="28"/>
          <w:rtl/>
        </w:rPr>
        <w:t>،</w:t>
      </w:r>
      <w:r w:rsidRPr="00BF274A">
        <w:rPr>
          <w:rFonts w:ascii="Simplified Arabic" w:eastAsia="Simplified Arabic" w:hAnsi="Simplified Arabic" w:cs="Simplified Arabic"/>
          <w:color w:val="000000" w:themeColor="text1"/>
          <w:sz w:val="28"/>
          <w:szCs w:val="28"/>
          <w:rtl/>
        </w:rPr>
        <w:t xml:space="preserve"> </w:t>
      </w:r>
      <w:r w:rsidRPr="00BF274A">
        <w:rPr>
          <w:rFonts w:ascii="Simplified Arabic" w:eastAsia="Simplified Arabic" w:hAnsi="Simplified Arabic" w:cs="Simplified Arabic" w:hint="cs"/>
          <w:color w:val="000000" w:themeColor="text1"/>
          <w:sz w:val="28"/>
          <w:szCs w:val="28"/>
          <w:rtl/>
        </w:rPr>
        <w:t>وأدوارهم</w:t>
      </w:r>
      <w:r w:rsidRPr="00BF274A">
        <w:rPr>
          <w:rFonts w:ascii="Simplified Arabic" w:eastAsia="Simplified Arabic" w:hAnsi="Simplified Arabic" w:cs="Simplified Arabic" w:hint="eastAsia"/>
          <w:color w:val="000000" w:themeColor="text1"/>
          <w:sz w:val="28"/>
          <w:szCs w:val="28"/>
          <w:rtl/>
        </w:rPr>
        <w:t>،</w:t>
      </w:r>
      <w:r w:rsidRPr="00BF274A">
        <w:rPr>
          <w:rFonts w:ascii="Simplified Arabic" w:eastAsia="Simplified Arabic" w:hAnsi="Simplified Arabic" w:cs="Simplified Arabic"/>
          <w:color w:val="000000" w:themeColor="text1"/>
          <w:sz w:val="28"/>
          <w:szCs w:val="28"/>
          <w:rtl/>
        </w:rPr>
        <w:t xml:space="preserve"> </w:t>
      </w:r>
      <w:r w:rsidRPr="00BF274A">
        <w:rPr>
          <w:rFonts w:ascii="Simplified Arabic" w:eastAsia="Simplified Arabic" w:hAnsi="Simplified Arabic" w:cs="Simplified Arabic" w:hint="cs"/>
          <w:color w:val="000000" w:themeColor="text1"/>
          <w:sz w:val="28"/>
          <w:szCs w:val="28"/>
          <w:rtl/>
        </w:rPr>
        <w:t>ومسؤولياتهم</w:t>
      </w:r>
      <w:r w:rsidRPr="00BF274A">
        <w:rPr>
          <w:rFonts w:ascii="Simplified Arabic" w:eastAsia="Simplified Arabic" w:hAnsi="Simplified Arabic" w:cs="Simplified Arabic" w:hint="eastAsia"/>
          <w:color w:val="000000" w:themeColor="text1"/>
          <w:sz w:val="28"/>
          <w:szCs w:val="28"/>
          <w:rtl/>
        </w:rPr>
        <w:t>،</w:t>
      </w:r>
      <w:r w:rsidRPr="00BF274A">
        <w:rPr>
          <w:rFonts w:ascii="Simplified Arabic" w:eastAsia="Simplified Arabic" w:hAnsi="Simplified Arabic" w:cs="Simplified Arabic"/>
          <w:color w:val="000000" w:themeColor="text1"/>
          <w:sz w:val="28"/>
          <w:szCs w:val="28"/>
          <w:rtl/>
        </w:rPr>
        <w:t xml:space="preserve"> وتوقعاتهم. التواصل الفعال يسهم في تبادل الأفكار والمعلومات والتعليقات بين أعضاء الفريق وأصحاب المصلحة والعملاء. من خلال توضيح وتبسيط الرسائل، يمكن منع سوء الفهم، وتقليل الصراعات، وتعزيز التوافق مع أهداف المشروع. بالإضافة إلى ذلك، يتيح التواصل الجيد للقادة تقديم توجيه في الوقت المناسب، معالجة التحديات، الاحتفال بالإنجازات، وتعزيز الشعور بالمسؤولية داخل الفريق. تأثير القيادة الفعالة والتواصل على تحقيق أهداف المشروع متعدد الأوجه. أولاً، القادة الفعالون ينشئون رؤية مشتركة ويبلغونها للفريق، مما يضمن فهم كل عضو لدوره وأهداف المشروع (فرح، 2017، ص 28).</w:t>
      </w:r>
    </w:p>
    <w:p w14:paraId="53D899CB" w14:textId="77777777" w:rsidR="00306DAF" w:rsidRPr="00BF274A" w:rsidRDefault="00306DAF" w:rsidP="00306DAF">
      <w:pPr>
        <w:spacing w:line="276" w:lineRule="auto"/>
        <w:ind w:firstLine="720"/>
        <w:jc w:val="both"/>
        <w:rPr>
          <w:rFonts w:ascii="Simplified Arabic" w:eastAsia="Simplified Arabic" w:hAnsi="Simplified Arabic" w:cs="Simplified Arabic"/>
          <w:color w:val="000000" w:themeColor="text1"/>
          <w:sz w:val="28"/>
          <w:szCs w:val="28"/>
          <w:rtl/>
        </w:rPr>
      </w:pPr>
      <w:r w:rsidRPr="00BF274A">
        <w:rPr>
          <w:rFonts w:ascii="Simplified Arabic" w:eastAsia="Simplified Arabic" w:hAnsi="Simplified Arabic" w:cs="Simplified Arabic"/>
          <w:color w:val="000000" w:themeColor="text1"/>
          <w:sz w:val="28"/>
          <w:szCs w:val="28"/>
          <w:rtl/>
        </w:rPr>
        <w:t>ثانيًا، القادة الفعالون يخلقون خطوط اتصال مفتوحة وشفافة، يستمعون بنشاط لأعضاء فريقهم، ويشجعون مداخلاتهم، ويقدرون أفكارهم. من خلال تعزيز بيئة تواصل مفتوح، يوفر القادة فرصًا للابتكار وحل المشكلات والتحسين المستمر. كما يقدمون تحديثات منتظمة حول تقدم المشروع، ويتناولون المخاوف، ويقدمون تعليقات، مما يضمن أن الجميع على دراية ومشاركة في تطوير المشروع.</w:t>
      </w:r>
    </w:p>
    <w:p w14:paraId="3790D292" w14:textId="77777777" w:rsidR="00306DAF" w:rsidRPr="00BF274A" w:rsidRDefault="00306DAF" w:rsidP="00306DAF">
      <w:pPr>
        <w:spacing w:line="276" w:lineRule="auto"/>
        <w:ind w:firstLine="720"/>
        <w:jc w:val="both"/>
        <w:rPr>
          <w:rFonts w:ascii="Simplified Arabic" w:eastAsia="Simplified Arabic" w:hAnsi="Simplified Arabic" w:cs="Simplified Arabic"/>
          <w:color w:val="000000" w:themeColor="text1"/>
          <w:sz w:val="28"/>
          <w:szCs w:val="28"/>
          <w:rtl/>
        </w:rPr>
      </w:pPr>
      <w:r w:rsidRPr="00BF274A">
        <w:rPr>
          <w:rFonts w:ascii="Simplified Arabic" w:eastAsia="Simplified Arabic" w:hAnsi="Simplified Arabic" w:cs="Simplified Arabic"/>
          <w:color w:val="000000" w:themeColor="text1"/>
          <w:sz w:val="28"/>
          <w:szCs w:val="28"/>
          <w:rtl/>
        </w:rPr>
        <w:lastRenderedPageBreak/>
        <w:t>علاوة على ذلك، يتكيف القادة الفعالون مع أساليب الاتصال لتناسب الأفراد والمواقف المختلفة. يدركون أن لكل عضو في الفريق نقاط قوة وتفضيلات واحتياجات تواصل فريدة. باستخدام نهج مرن في الاتصال، يمكن للقادة تخصيص رسائلهم ولغتهم لضمان أقصى فهم ومشاركة. هذه القدرة على التكيف تعزز التعاون الفعال، وتشجع المشاركة، وتخفف من الصراعات المحتملة الناتجة عن فجوات الاتصال (طياره، 2018، ص 32).</w:t>
      </w:r>
    </w:p>
    <w:p w14:paraId="49EAEC00" w14:textId="77777777" w:rsidR="00306DAF" w:rsidRDefault="00306DAF" w:rsidP="00306DAF">
      <w:pPr>
        <w:jc w:val="both"/>
        <w:rPr>
          <w:rFonts w:ascii="Sakkal Majalla" w:hAnsi="Sakkal Majalla" w:cs="Sakkal Majalla"/>
          <w:sz w:val="28"/>
          <w:szCs w:val="28"/>
          <w:rtl/>
        </w:rPr>
      </w:pPr>
      <w:r w:rsidRPr="00BF274A">
        <w:rPr>
          <w:rFonts w:ascii="Simplified Arabic" w:eastAsia="Simplified Arabic" w:hAnsi="Simplified Arabic" w:cs="Simplified Arabic"/>
          <w:color w:val="000000" w:themeColor="text1"/>
          <w:sz w:val="28"/>
          <w:szCs w:val="28"/>
          <w:rtl/>
        </w:rPr>
        <w:t>في الختام، لا يمكن المبالغة في تقدير تأثير القيادة الفعالة وأساليب الاتصال على تحقيق أهداف المشروع. القادة الماهرون الذين يظهرون كفاءات قيادية قوية ويستخدمون استراتيجيات اتصال فعالة يخلقون بيئة مشروع إيجابية ومنتجة. من خلال الاستثمار في تطوير مهارات القيادة والتواصل، يمكن للمؤسسات تعزيز نتائج مشاريعها بشكل كبير وتحقيق النجاح في المشهد التنافسي الحالي</w:t>
      </w:r>
    </w:p>
    <w:p w14:paraId="546CA858" w14:textId="77777777" w:rsidR="00306DAF" w:rsidRPr="00FA3E9F" w:rsidRDefault="00306DAF" w:rsidP="00306DAF">
      <w:pPr>
        <w:pStyle w:val="ListParagraph"/>
        <w:numPr>
          <w:ilvl w:val="1"/>
          <w:numId w:val="48"/>
        </w:numPr>
        <w:bidi/>
        <w:outlineLvl w:val="1"/>
        <w:rPr>
          <w:rFonts w:ascii="Simplified Arabic" w:hAnsi="Simplified Arabic" w:cs="Simplified Arabic"/>
          <w:b/>
          <w:bCs/>
          <w:sz w:val="28"/>
          <w:szCs w:val="28"/>
          <w:u w:val="single"/>
          <w:rtl/>
        </w:rPr>
      </w:pPr>
      <w:bookmarkStart w:id="2" w:name="_Toc179552251"/>
      <w:r w:rsidRPr="00FA3E9F">
        <w:rPr>
          <w:rFonts w:ascii="Simplified Arabic" w:hAnsi="Simplified Arabic" w:cs="Simplified Arabic"/>
          <w:b/>
          <w:bCs/>
          <w:sz w:val="28"/>
          <w:szCs w:val="28"/>
          <w:u w:val="single"/>
          <w:rtl/>
        </w:rPr>
        <w:t>مشكلة الدراسة.</w:t>
      </w:r>
      <w:bookmarkEnd w:id="2"/>
      <w:r w:rsidRPr="00FA3E9F">
        <w:rPr>
          <w:rFonts w:ascii="Simplified Arabic" w:hAnsi="Simplified Arabic" w:cs="Simplified Arabic"/>
          <w:b/>
          <w:bCs/>
          <w:sz w:val="28"/>
          <w:szCs w:val="28"/>
          <w:u w:val="single"/>
          <w:rtl/>
        </w:rPr>
        <w:t xml:space="preserve"> </w:t>
      </w:r>
    </w:p>
    <w:p w14:paraId="67832AD5" w14:textId="77777777" w:rsidR="00306DAF" w:rsidRPr="00FA3E9F" w:rsidRDefault="00306DAF" w:rsidP="00306DAF">
      <w:pPr>
        <w:spacing w:line="276" w:lineRule="auto"/>
        <w:ind w:firstLine="720"/>
        <w:jc w:val="both"/>
        <w:rPr>
          <w:rFonts w:ascii="Simplified Arabic" w:eastAsia="Simplified Arabic" w:hAnsi="Simplified Arabic" w:cs="Simplified Arabic"/>
          <w:color w:val="000000" w:themeColor="text1"/>
          <w:sz w:val="28"/>
          <w:szCs w:val="28"/>
          <w:rtl/>
        </w:rPr>
      </w:pPr>
      <w:r w:rsidRPr="00BF274A">
        <w:rPr>
          <w:rFonts w:ascii="Simplified Arabic" w:eastAsia="Simplified Arabic" w:hAnsi="Simplified Arabic" w:cs="Simplified Arabic"/>
          <w:color w:val="000000" w:themeColor="text1"/>
          <w:sz w:val="28"/>
          <w:szCs w:val="28"/>
          <w:rtl/>
        </w:rPr>
        <w:t xml:space="preserve">تُعتبر أساليب القيادة والتواصل الفعالة ضرورية لتحقيق أهداف المشاريع، ولكن العديد من المنظمات تواجه تحديات كبيرة في تحسين هذه المجالات، مما يعرقل نجاح المشاريع والأداء التنظيمي. تكمن إحدى المشكلات الرئيسية في عدم وضوح وتنسيق الأهداف والمهام، حيث يؤدي التواصل غير الكافي من القيادة إلى عدم وضوح حول أهداف المشروع وأدوار الأفراد وتوقعاتهم، مما يسبب ارتباكًا وعدم كفاءة بين أعضاء الفريق. غياب قنوات الاتصال المفتوحة والشفافة يقلل من تبادل الأفكار والمعلومات، مما يحد من الابتكار، ويعوق حل المشكلات، ويؤثر سلبًا على أداء الفريق (بني سلامة، 2020، ص 18). بالإضافة إلى ذلك، يؤدي الاتصال غير المتسق أو غير الفعال إلى تأخير تدفق المعلومات المهمة، مما يسبب إعادة العمل وضياع الفرص، ويسهم في سوء الفهم والصراعات وفقدان الثقة داخل الفريق. كما تشكل المشاركة المحدودة لأصحاب المصلحة تحديًا آخر، حيث يمكن أن يؤدي عدم كفاية التواصل إلى نقص الدعم والتأييد للمشروع، مما قد يتسبب في مقاومة أو تقليل التعاون، أو حتى فشل المشروع. علاوة على ذلك، قد يؤدي عدم القدرة على تكييف أساليب الاتصال لتناسب احتياجات وتفضيلات الأفراد المختلفة إلى ضعف التفاهم والمشاركة (بني سلامة، 2020، ص 18). تسعى هذه الدراسة إلى تسليط الضوء على هذه المشكلات وتقديم حلول عملية لتحسين القيادة والتواصل في إدارة المشاريع. من خلال تحليل المشكلات التي تعوق فعالية القيادة والتواصل، وتقديم </w:t>
      </w:r>
      <w:r w:rsidRPr="00BF274A">
        <w:rPr>
          <w:rFonts w:ascii="Simplified Arabic" w:eastAsia="Simplified Arabic" w:hAnsi="Simplified Arabic" w:cs="Simplified Arabic"/>
          <w:color w:val="000000" w:themeColor="text1"/>
          <w:sz w:val="28"/>
          <w:szCs w:val="28"/>
          <w:rtl/>
        </w:rPr>
        <w:lastRenderedPageBreak/>
        <w:t>توصيات قائمة على تحليل حالة معينة، تهدف الدراسة إلى استكشاف تأثير تحسين هذه المجالات على نتائج المشاريع وتوفير إطار عمل يمكن للمنظمات استخدامه لتعزيز الأداء التنظيمي وتحقيق النجاح</w:t>
      </w:r>
      <w:r w:rsidRPr="00D879E0">
        <w:rPr>
          <w:rFonts w:ascii="Simplified Arabic" w:eastAsia="Simplified Arabic" w:hAnsi="Simplified Arabic" w:cs="Simplified Arabic"/>
          <w:color w:val="000000" w:themeColor="text1"/>
          <w:sz w:val="28"/>
          <w:szCs w:val="28"/>
          <w:rtl/>
        </w:rPr>
        <w:t>.</w:t>
      </w:r>
    </w:p>
    <w:p w14:paraId="2E0F18AD" w14:textId="77777777" w:rsidR="00306DAF" w:rsidRPr="00FA3E9F" w:rsidRDefault="00306DAF" w:rsidP="00306DAF">
      <w:pPr>
        <w:pStyle w:val="ListParagraph"/>
        <w:numPr>
          <w:ilvl w:val="1"/>
          <w:numId w:val="48"/>
        </w:numPr>
        <w:bidi/>
        <w:outlineLvl w:val="1"/>
        <w:rPr>
          <w:rFonts w:ascii="Simplified Arabic" w:hAnsi="Simplified Arabic" w:cs="Simplified Arabic"/>
          <w:b/>
          <w:bCs/>
          <w:sz w:val="28"/>
          <w:szCs w:val="28"/>
          <w:u w:val="single"/>
          <w:rtl/>
        </w:rPr>
      </w:pPr>
      <w:bookmarkStart w:id="3" w:name="_Toc179552252"/>
      <w:r w:rsidRPr="00FA3E9F">
        <w:rPr>
          <w:rFonts w:ascii="Simplified Arabic" w:hAnsi="Simplified Arabic" w:cs="Simplified Arabic"/>
          <w:b/>
          <w:bCs/>
          <w:sz w:val="28"/>
          <w:szCs w:val="28"/>
          <w:u w:val="single"/>
          <w:rtl/>
        </w:rPr>
        <w:t>أهمية الدراسة.</w:t>
      </w:r>
      <w:bookmarkEnd w:id="3"/>
    </w:p>
    <w:p w14:paraId="143282E3" w14:textId="77777777" w:rsidR="00306DAF" w:rsidRPr="00FA3E9F" w:rsidRDefault="00306DAF" w:rsidP="00306DAF">
      <w:pPr>
        <w:pStyle w:val="ListParagraph"/>
        <w:numPr>
          <w:ilvl w:val="2"/>
          <w:numId w:val="48"/>
        </w:numPr>
        <w:pBdr>
          <w:top w:val="nil"/>
          <w:left w:val="nil"/>
          <w:bottom w:val="nil"/>
          <w:right w:val="nil"/>
          <w:between w:val="nil"/>
        </w:pBdr>
        <w:bidi/>
        <w:spacing w:after="0" w:line="276" w:lineRule="auto"/>
        <w:jc w:val="both"/>
        <w:outlineLvl w:val="2"/>
        <w:rPr>
          <w:rFonts w:ascii="Simplified Arabic" w:eastAsia="Simplified Arabic" w:hAnsi="Simplified Arabic" w:cs="Simplified Arabic"/>
          <w:bCs/>
          <w:color w:val="000000" w:themeColor="text1"/>
          <w:sz w:val="28"/>
          <w:szCs w:val="28"/>
        </w:rPr>
      </w:pPr>
      <w:bookmarkStart w:id="4" w:name="_Toc179552253"/>
      <w:r w:rsidRPr="00FA3E9F">
        <w:rPr>
          <w:rFonts w:ascii="Simplified Arabic" w:eastAsia="Simplified Arabic" w:hAnsi="Simplified Arabic" w:cs="Simplified Arabic"/>
          <w:bCs/>
          <w:color w:val="000000" w:themeColor="text1"/>
          <w:sz w:val="28"/>
          <w:szCs w:val="28"/>
          <w:rtl/>
        </w:rPr>
        <w:t>الأهمية النظرية:</w:t>
      </w:r>
      <w:bookmarkEnd w:id="4"/>
    </w:p>
    <w:p w14:paraId="70D3F05D" w14:textId="77777777" w:rsidR="00306DAF" w:rsidRPr="00D879E0" w:rsidRDefault="00306DAF" w:rsidP="00306DAF">
      <w:pPr>
        <w:numPr>
          <w:ilvl w:val="0"/>
          <w:numId w:val="40"/>
        </w:numPr>
        <w:pBdr>
          <w:top w:val="nil"/>
          <w:left w:val="nil"/>
          <w:bottom w:val="nil"/>
          <w:right w:val="nil"/>
          <w:between w:val="nil"/>
        </w:pBdr>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إن دراسة تأثير القيادة الفعالة وأساليب الاتصال على تحقيق أهداف المشروع يساهم في الفهم النظري للقيادة في سياق إدارة المشروع. فهو يوفر نظرة ثاقبة لسلوكيات القيادة المحددة واستراتيجيات الاتصال التي تعزز نجاح المشروع، وإثراء نظريات وأطر القيادة الحالية.</w:t>
      </w:r>
    </w:p>
    <w:p w14:paraId="0DB91EF1" w14:textId="77777777" w:rsidR="00306DAF" w:rsidRPr="00D879E0" w:rsidRDefault="00306DAF" w:rsidP="00306DAF">
      <w:pPr>
        <w:numPr>
          <w:ilvl w:val="0"/>
          <w:numId w:val="40"/>
        </w:numPr>
        <w:pBdr>
          <w:top w:val="nil"/>
          <w:left w:val="nil"/>
          <w:bottom w:val="nil"/>
          <w:right w:val="nil"/>
          <w:between w:val="nil"/>
        </w:pBdr>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يساعد البحث حول أساليب الاتصال الفعالة في إدارة المشاريع على تطوير نظرية الاتصال من خلال تحديد العناصر والممارسات الأساسية التي تسهل نتائج المشروع الناجحة. ويسلط الضوء على دور التواصل في تعزيز التعاون والحد من الصراعات وتعزيز المشاركة بين أعضاء فريق المشروع وأصحاب المصلحة.</w:t>
      </w:r>
    </w:p>
    <w:p w14:paraId="11E4C078" w14:textId="77777777" w:rsidR="00306DAF" w:rsidRPr="00FA3E9F" w:rsidRDefault="00306DAF" w:rsidP="00306DAF">
      <w:pPr>
        <w:pStyle w:val="ListParagraph"/>
        <w:numPr>
          <w:ilvl w:val="2"/>
          <w:numId w:val="48"/>
        </w:numPr>
        <w:pBdr>
          <w:top w:val="nil"/>
          <w:left w:val="nil"/>
          <w:bottom w:val="nil"/>
          <w:right w:val="nil"/>
          <w:between w:val="nil"/>
        </w:pBdr>
        <w:bidi/>
        <w:spacing w:after="0" w:line="276" w:lineRule="auto"/>
        <w:jc w:val="both"/>
        <w:outlineLvl w:val="2"/>
        <w:rPr>
          <w:rFonts w:ascii="Simplified Arabic" w:eastAsia="Simplified Arabic" w:hAnsi="Simplified Arabic" w:cs="Simplified Arabic"/>
          <w:bCs/>
          <w:color w:val="000000" w:themeColor="text1"/>
          <w:sz w:val="28"/>
          <w:szCs w:val="28"/>
        </w:rPr>
      </w:pPr>
      <w:bookmarkStart w:id="5" w:name="_Toc179552254"/>
      <w:r w:rsidRPr="00FA3E9F">
        <w:rPr>
          <w:rFonts w:ascii="Simplified Arabic" w:eastAsia="Simplified Arabic" w:hAnsi="Simplified Arabic" w:cs="Simplified Arabic"/>
          <w:bCs/>
          <w:color w:val="000000" w:themeColor="text1"/>
          <w:sz w:val="28"/>
          <w:szCs w:val="28"/>
          <w:rtl/>
        </w:rPr>
        <w:t>الأهمية العملية:</w:t>
      </w:r>
      <w:bookmarkEnd w:id="5"/>
    </w:p>
    <w:p w14:paraId="0FB888EC" w14:textId="77777777" w:rsidR="00306DAF" w:rsidRPr="00D879E0" w:rsidRDefault="00306DAF" w:rsidP="00306DAF">
      <w:pPr>
        <w:numPr>
          <w:ilvl w:val="0"/>
          <w:numId w:val="39"/>
        </w:numPr>
        <w:pBdr>
          <w:top w:val="nil"/>
          <w:left w:val="nil"/>
          <w:bottom w:val="nil"/>
          <w:right w:val="nil"/>
          <w:between w:val="nil"/>
        </w:pBdr>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إن فهم تأثير القيادة الفعالة وأساليب الاتصال على تحقيق أهداف المشروع يقدم إرشادات عملية لمديري وقادة المشروع. تمكنهم هذه المعرفة من تطوير وتطبيق سلوكيات القيادة واستراتيجيات الاتصال المناسبة لتعزيز أداء المشروع وزيادة الكفاءة وتقليل المخاطر.</w:t>
      </w:r>
    </w:p>
    <w:p w14:paraId="35698A98" w14:textId="77777777" w:rsidR="00306DAF" w:rsidRPr="00D879E0" w:rsidRDefault="00306DAF" w:rsidP="00306DAF">
      <w:pPr>
        <w:numPr>
          <w:ilvl w:val="0"/>
          <w:numId w:val="39"/>
        </w:numPr>
        <w:pBdr>
          <w:top w:val="nil"/>
          <w:left w:val="nil"/>
          <w:bottom w:val="nil"/>
          <w:right w:val="nil"/>
          <w:between w:val="nil"/>
        </w:pBdr>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تساهم القيادة والتواصل الفعال في تحسين التعاون الجماعي، وتعزيز بيئة عمل إيجابية حيث ينخرط أعضاء الفريق بنشاط، ويتبادلون الأفكار، ويعملون معًا لتحقيق هدف مشترك. من خلال تنفيذ ممارسات القيادة والتواصل الفعالة، يمكن للمؤسسات تحسين ديناميكيات الفريق، وتشجيع الابتكار، وتعظيم إمكانات فرق المشروع الخاصة بهم.</w:t>
      </w:r>
    </w:p>
    <w:p w14:paraId="2CF6C049" w14:textId="77777777" w:rsidR="00306DAF" w:rsidRPr="00D879E0" w:rsidRDefault="00306DAF" w:rsidP="00306DAF">
      <w:pPr>
        <w:numPr>
          <w:ilvl w:val="0"/>
          <w:numId w:val="39"/>
        </w:numPr>
        <w:pBdr>
          <w:top w:val="nil"/>
          <w:left w:val="nil"/>
          <w:bottom w:val="nil"/>
          <w:right w:val="nil"/>
          <w:between w:val="nil"/>
        </w:pBdr>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يمكن أن يؤدي عدم كفاية القيادة والتواصل إلى مخاطر المشروع مثل التأخير وسوء الفهم والصراعات. ومن خلال التأكيد على أهمية القيادة والتواصل الفعالين، يمكن للمؤسسات تحديد المخاطر المحتملة ومعالجتها في وقت مبكر، مما يضمن التنفيذ السلس للمشروع وتقليل احتمالية حدوث انتكاسات مكلفة.</w:t>
      </w:r>
    </w:p>
    <w:p w14:paraId="113B8CE9" w14:textId="77777777" w:rsidR="00306DAF" w:rsidRPr="00D879E0" w:rsidRDefault="00306DAF" w:rsidP="00306DAF">
      <w:pPr>
        <w:numPr>
          <w:ilvl w:val="0"/>
          <w:numId w:val="39"/>
        </w:numPr>
        <w:pBdr>
          <w:top w:val="nil"/>
          <w:left w:val="nil"/>
          <w:bottom w:val="nil"/>
          <w:right w:val="nil"/>
          <w:between w:val="nil"/>
        </w:pBdr>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 xml:space="preserve">تلعب أساليب القيادة والتواصل الفعالة دورًا حاسمًا في إشراك أصحاب المصلحة طوال دورة حياة المشروع. ومن خلال تنفيذ استراتيجيات لإشراك أصحاب المصلحة وإعلامهم، يمكن للمؤسسات بناء الثقة والحصول </w:t>
      </w:r>
      <w:r w:rsidRPr="00D879E0">
        <w:rPr>
          <w:rFonts w:ascii="Simplified Arabic" w:eastAsia="Simplified Arabic" w:hAnsi="Simplified Arabic" w:cs="Simplified Arabic"/>
          <w:color w:val="000000" w:themeColor="text1"/>
          <w:sz w:val="28"/>
          <w:szCs w:val="28"/>
          <w:rtl/>
        </w:rPr>
        <w:lastRenderedPageBreak/>
        <w:t>على الدعم وزيادة رضا أصحاب المصلحة. وهذا بدوره يعزز احتمالية نجاح المشروع ويعزز العلاقات الإيجابية مع أصحاب المصلحة الرئيسيين.</w:t>
      </w:r>
    </w:p>
    <w:p w14:paraId="349978B3" w14:textId="77777777" w:rsidR="00306DAF" w:rsidRPr="00A8640C" w:rsidRDefault="00306DAF" w:rsidP="00306DAF">
      <w:pPr>
        <w:numPr>
          <w:ilvl w:val="0"/>
          <w:numId w:val="39"/>
        </w:numPr>
        <w:pBdr>
          <w:top w:val="nil"/>
          <w:left w:val="nil"/>
          <w:bottom w:val="nil"/>
          <w:right w:val="nil"/>
          <w:between w:val="nil"/>
        </w:pBdr>
        <w:spacing w:line="276" w:lineRule="auto"/>
        <w:jc w:val="both"/>
        <w:rPr>
          <w:rFonts w:ascii="Simplified Arabic" w:eastAsia="Simplified Arabic" w:hAnsi="Simplified Arabic" w:cs="Simplified Arabic"/>
          <w:color w:val="000000" w:themeColor="text1"/>
          <w:sz w:val="28"/>
          <w:szCs w:val="28"/>
          <w:rtl/>
        </w:rPr>
      </w:pPr>
      <w:r w:rsidRPr="00D879E0">
        <w:rPr>
          <w:rFonts w:ascii="Simplified Arabic" w:eastAsia="Simplified Arabic" w:hAnsi="Simplified Arabic" w:cs="Simplified Arabic"/>
          <w:color w:val="000000" w:themeColor="text1"/>
          <w:sz w:val="28"/>
          <w:szCs w:val="28"/>
          <w:rtl/>
        </w:rPr>
        <w:t>البحث عن القيادة الفعالة وأساليب الاتصال يوفر رؤى قيمة لبرامج تنمية المهارات القيادية. يمكن للمؤسسات الاستفادة من هذه المعرفة لتصميم وتقديم برامج تدريبية مستهدفة تزود القادة بالمهارات والكفاءات اللازمة للقيادة والتواصل بشكل فعال في سياق إدارة المشاريع</w:t>
      </w:r>
    </w:p>
    <w:p w14:paraId="7EB82B63" w14:textId="77777777" w:rsidR="00306DAF" w:rsidRPr="00FA3E9F" w:rsidRDefault="00306DAF" w:rsidP="00306DAF">
      <w:pPr>
        <w:pStyle w:val="ListParagraph"/>
        <w:numPr>
          <w:ilvl w:val="1"/>
          <w:numId w:val="48"/>
        </w:numPr>
        <w:bidi/>
        <w:jc w:val="both"/>
        <w:outlineLvl w:val="1"/>
        <w:rPr>
          <w:rFonts w:ascii="Simplified Arabic" w:hAnsi="Simplified Arabic" w:cs="Simplified Arabic"/>
          <w:b/>
          <w:bCs/>
          <w:sz w:val="28"/>
          <w:szCs w:val="28"/>
          <w:u w:val="single"/>
          <w:rtl/>
        </w:rPr>
      </w:pPr>
      <w:bookmarkStart w:id="6" w:name="_Toc179552255"/>
      <w:r w:rsidRPr="00FA3E9F">
        <w:rPr>
          <w:rFonts w:ascii="Simplified Arabic" w:hAnsi="Simplified Arabic" w:cs="Simplified Arabic"/>
          <w:b/>
          <w:bCs/>
          <w:sz w:val="28"/>
          <w:szCs w:val="28"/>
          <w:u w:val="single"/>
          <w:rtl/>
        </w:rPr>
        <w:t>أهداف الدراسة.</w:t>
      </w:r>
      <w:bookmarkEnd w:id="6"/>
      <w:r w:rsidRPr="00FA3E9F">
        <w:rPr>
          <w:rFonts w:ascii="Simplified Arabic" w:hAnsi="Simplified Arabic" w:cs="Simplified Arabic"/>
          <w:b/>
          <w:bCs/>
          <w:sz w:val="28"/>
          <w:szCs w:val="28"/>
          <w:u w:val="single"/>
          <w:rtl/>
        </w:rPr>
        <w:t xml:space="preserve"> </w:t>
      </w:r>
    </w:p>
    <w:p w14:paraId="7A65764A" w14:textId="77777777" w:rsidR="00306DAF" w:rsidRPr="00FA3E9F" w:rsidRDefault="00306DAF" w:rsidP="00306DAF">
      <w:pPr>
        <w:spacing w:line="276" w:lineRule="auto"/>
        <w:jc w:val="both"/>
        <w:rPr>
          <w:rFonts w:ascii="Simplified Arabic" w:eastAsia="Simplified Arabic" w:hAnsi="Simplified Arabic" w:cs="Simplified Arabic"/>
          <w:bCs/>
          <w:color w:val="000000" w:themeColor="text1"/>
          <w:sz w:val="28"/>
          <w:szCs w:val="28"/>
          <w:u w:val="single"/>
        </w:rPr>
      </w:pPr>
      <w:r w:rsidRPr="00FA3E9F">
        <w:rPr>
          <w:rFonts w:ascii="Simplified Arabic" w:eastAsia="Simplified Arabic" w:hAnsi="Simplified Arabic" w:cs="Simplified Arabic" w:hint="cs"/>
          <w:bCs/>
          <w:color w:val="000000" w:themeColor="text1"/>
          <w:sz w:val="28"/>
          <w:szCs w:val="28"/>
          <w:u w:val="single"/>
          <w:rtl/>
        </w:rPr>
        <w:t xml:space="preserve">الهدف الرئيسي </w:t>
      </w:r>
    </w:p>
    <w:p w14:paraId="2177E281" w14:textId="77777777" w:rsidR="00306DAF" w:rsidRPr="00BF274A" w:rsidRDefault="00306DAF" w:rsidP="00306DAF">
      <w:pPr>
        <w:numPr>
          <w:ilvl w:val="0"/>
          <w:numId w:val="41"/>
        </w:numPr>
        <w:pBdr>
          <w:top w:val="nil"/>
          <w:left w:val="nil"/>
          <w:bottom w:val="nil"/>
          <w:right w:val="nil"/>
          <w:between w:val="nil"/>
        </w:pBdr>
        <w:spacing w:line="276" w:lineRule="auto"/>
        <w:jc w:val="both"/>
        <w:rPr>
          <w:rFonts w:ascii="Simplified Arabic" w:eastAsia="Simplified Arabic" w:hAnsi="Simplified Arabic" w:cs="Simplified Arabic"/>
          <w:color w:val="000000" w:themeColor="text1"/>
          <w:sz w:val="28"/>
          <w:szCs w:val="28"/>
        </w:rPr>
      </w:pPr>
      <w:r w:rsidRPr="00BF274A">
        <w:rPr>
          <w:rFonts w:ascii="Simplified Arabic" w:eastAsia="Simplified Arabic" w:hAnsi="Simplified Arabic" w:cs="Simplified Arabic"/>
          <w:color w:val="000000" w:themeColor="text1"/>
          <w:sz w:val="28"/>
          <w:szCs w:val="28"/>
          <w:rtl/>
        </w:rPr>
        <w:t>يهدف البحث الحالي إلى دراسة تأثير أنماط القيادة وأساليب الاتصال الفعال على نجاح المشاريع. من هذا الهدف الرئيسي، تنبثق مجموعة من الأهداف الفرعية التي تسعى إلى تحقيقها، وهي:</w:t>
      </w:r>
    </w:p>
    <w:p w14:paraId="0F393ED1" w14:textId="77777777" w:rsidR="00306DAF" w:rsidRPr="00BF274A" w:rsidRDefault="00306DAF" w:rsidP="00306DAF">
      <w:pPr>
        <w:pBdr>
          <w:top w:val="nil"/>
          <w:left w:val="nil"/>
          <w:bottom w:val="nil"/>
          <w:right w:val="nil"/>
          <w:between w:val="nil"/>
        </w:pBdr>
        <w:spacing w:line="276" w:lineRule="auto"/>
        <w:ind w:left="180"/>
        <w:jc w:val="both"/>
        <w:rPr>
          <w:rFonts w:ascii="Simplified Arabic" w:eastAsia="Simplified Arabic" w:hAnsi="Simplified Arabic" w:cs="Simplified Arabic"/>
          <w:b/>
          <w:bCs/>
          <w:color w:val="000000" w:themeColor="text1"/>
          <w:sz w:val="28"/>
          <w:szCs w:val="28"/>
          <w:u w:val="single"/>
          <w:rtl/>
        </w:rPr>
      </w:pPr>
      <w:r w:rsidRPr="00BF274A">
        <w:rPr>
          <w:rFonts w:ascii="Simplified Arabic" w:eastAsia="Simplified Arabic" w:hAnsi="Simplified Arabic" w:cs="Simplified Arabic"/>
          <w:b/>
          <w:bCs/>
          <w:color w:val="000000" w:themeColor="text1"/>
          <w:sz w:val="28"/>
          <w:szCs w:val="28"/>
          <w:u w:val="single"/>
          <w:rtl/>
        </w:rPr>
        <w:t>الأهداف الفرعية</w:t>
      </w:r>
    </w:p>
    <w:p w14:paraId="222B8423" w14:textId="77777777" w:rsidR="00306DAF" w:rsidRPr="00BF274A" w:rsidRDefault="00306DAF" w:rsidP="00306DAF">
      <w:pPr>
        <w:numPr>
          <w:ilvl w:val="0"/>
          <w:numId w:val="42"/>
        </w:numPr>
        <w:pBdr>
          <w:top w:val="nil"/>
          <w:left w:val="nil"/>
          <w:bottom w:val="nil"/>
          <w:right w:val="nil"/>
          <w:between w:val="nil"/>
        </w:pBdr>
        <w:spacing w:line="276" w:lineRule="auto"/>
        <w:jc w:val="both"/>
        <w:rPr>
          <w:rFonts w:ascii="Simplified Arabic" w:eastAsia="Simplified Arabic" w:hAnsi="Simplified Arabic" w:cs="Simplified Arabic"/>
          <w:color w:val="000000" w:themeColor="text1"/>
          <w:sz w:val="28"/>
          <w:szCs w:val="28"/>
          <w:rtl/>
        </w:rPr>
      </w:pPr>
      <w:r w:rsidRPr="00BF274A">
        <w:rPr>
          <w:rFonts w:ascii="Simplified Arabic" w:eastAsia="Simplified Arabic" w:hAnsi="Simplified Arabic" w:cs="Simplified Arabic"/>
          <w:color w:val="000000" w:themeColor="text1"/>
          <w:sz w:val="28"/>
          <w:szCs w:val="28"/>
          <w:rtl/>
        </w:rPr>
        <w:t>التعرف على مستوى تطبيق أنماط القيادة والاتصال الفعال في تحقيق أهداف المشاريع</w:t>
      </w:r>
    </w:p>
    <w:p w14:paraId="7A78ECA2" w14:textId="77777777" w:rsidR="00306DAF" w:rsidRPr="00BF274A" w:rsidRDefault="00306DAF" w:rsidP="00306DAF">
      <w:pPr>
        <w:numPr>
          <w:ilvl w:val="0"/>
          <w:numId w:val="42"/>
        </w:numPr>
        <w:pBdr>
          <w:top w:val="nil"/>
          <w:left w:val="nil"/>
          <w:bottom w:val="nil"/>
          <w:right w:val="nil"/>
          <w:between w:val="nil"/>
        </w:pBdr>
        <w:spacing w:line="276" w:lineRule="auto"/>
        <w:jc w:val="both"/>
        <w:rPr>
          <w:rFonts w:ascii="Simplified Arabic" w:eastAsia="Simplified Arabic" w:hAnsi="Simplified Arabic" w:cs="Simplified Arabic"/>
          <w:color w:val="000000" w:themeColor="text1"/>
          <w:sz w:val="28"/>
          <w:szCs w:val="28"/>
          <w:rtl/>
        </w:rPr>
      </w:pPr>
      <w:r w:rsidRPr="00BF274A">
        <w:rPr>
          <w:rFonts w:ascii="Simplified Arabic" w:eastAsia="Simplified Arabic" w:hAnsi="Simplified Arabic" w:cs="Simplified Arabic"/>
          <w:color w:val="000000" w:themeColor="text1"/>
          <w:sz w:val="28"/>
          <w:szCs w:val="28"/>
          <w:rtl/>
        </w:rPr>
        <w:t>التعرف على تأثير أنماط القيادة والاتصال الفعال على تحقيق أهداف المشاريع</w:t>
      </w:r>
    </w:p>
    <w:p w14:paraId="0C1AEC5B" w14:textId="77777777" w:rsidR="00306DAF" w:rsidRPr="00A8640C" w:rsidRDefault="00306DAF" w:rsidP="00306DAF">
      <w:pPr>
        <w:numPr>
          <w:ilvl w:val="0"/>
          <w:numId w:val="42"/>
        </w:numPr>
        <w:pBdr>
          <w:top w:val="nil"/>
          <w:left w:val="nil"/>
          <w:bottom w:val="nil"/>
          <w:right w:val="nil"/>
          <w:between w:val="nil"/>
        </w:pBdr>
        <w:spacing w:line="276" w:lineRule="auto"/>
        <w:jc w:val="both"/>
        <w:rPr>
          <w:rFonts w:ascii="Simplified Arabic" w:eastAsia="Simplified Arabic" w:hAnsi="Simplified Arabic" w:cs="Simplified Arabic"/>
          <w:color w:val="000000" w:themeColor="text1"/>
          <w:sz w:val="28"/>
          <w:szCs w:val="28"/>
          <w:rtl/>
        </w:rPr>
      </w:pPr>
      <w:r w:rsidRPr="00BF274A">
        <w:rPr>
          <w:rFonts w:ascii="Simplified Arabic" w:eastAsia="Simplified Arabic" w:hAnsi="Simplified Arabic" w:cs="Simplified Arabic"/>
          <w:color w:val="000000" w:themeColor="text1"/>
          <w:sz w:val="28"/>
          <w:szCs w:val="28"/>
          <w:rtl/>
        </w:rPr>
        <w:t>التعرف على التحديات التي تواجه تطبيق أنماط القيادة والاتصال الفعال في تحقيق أهداف المشاريع</w:t>
      </w:r>
    </w:p>
    <w:p w14:paraId="7FEA08F1" w14:textId="77777777" w:rsidR="00306DAF" w:rsidRPr="00FA3E9F" w:rsidRDefault="00306DAF" w:rsidP="00306DAF">
      <w:pPr>
        <w:pStyle w:val="ListParagraph"/>
        <w:numPr>
          <w:ilvl w:val="1"/>
          <w:numId w:val="48"/>
        </w:numPr>
        <w:bidi/>
        <w:jc w:val="both"/>
        <w:outlineLvl w:val="1"/>
        <w:rPr>
          <w:rFonts w:ascii="Simplified Arabic" w:hAnsi="Simplified Arabic" w:cs="Simplified Arabic"/>
          <w:b/>
          <w:bCs/>
          <w:sz w:val="28"/>
          <w:szCs w:val="28"/>
          <w:u w:val="single"/>
          <w:rtl/>
        </w:rPr>
      </w:pPr>
      <w:bookmarkStart w:id="7" w:name="_Toc179552256"/>
      <w:r w:rsidRPr="00FA3E9F">
        <w:rPr>
          <w:rFonts w:ascii="Simplified Arabic" w:hAnsi="Simplified Arabic" w:cs="Simplified Arabic"/>
          <w:b/>
          <w:bCs/>
          <w:sz w:val="28"/>
          <w:szCs w:val="28"/>
          <w:u w:val="single"/>
          <w:rtl/>
        </w:rPr>
        <w:t>تساؤلات الدراسة</w:t>
      </w:r>
      <w:bookmarkEnd w:id="7"/>
      <w:r w:rsidRPr="00FA3E9F">
        <w:rPr>
          <w:rFonts w:ascii="Simplified Arabic" w:hAnsi="Simplified Arabic" w:cs="Simplified Arabic"/>
          <w:b/>
          <w:bCs/>
          <w:sz w:val="28"/>
          <w:szCs w:val="28"/>
          <w:u w:val="single"/>
          <w:rtl/>
        </w:rPr>
        <w:t xml:space="preserve"> </w:t>
      </w:r>
    </w:p>
    <w:p w14:paraId="5065F3FF" w14:textId="77777777" w:rsidR="00306DAF" w:rsidRDefault="00306DAF" w:rsidP="00306DAF">
      <w:pPr>
        <w:spacing w:line="276" w:lineRule="auto"/>
        <w:jc w:val="both"/>
        <w:rPr>
          <w:rFonts w:ascii="Simplified Arabic" w:eastAsia="Simplified Arabic" w:hAnsi="Simplified Arabic" w:cs="Simplified Arabic"/>
          <w:bCs/>
          <w:color w:val="000000" w:themeColor="text1"/>
          <w:sz w:val="28"/>
          <w:szCs w:val="28"/>
          <w:rtl/>
        </w:rPr>
      </w:pPr>
      <w:r w:rsidRPr="006317F2">
        <w:rPr>
          <w:rFonts w:ascii="Simplified Arabic" w:eastAsia="Simplified Arabic" w:hAnsi="Simplified Arabic" w:cs="Simplified Arabic"/>
          <w:bCs/>
          <w:color w:val="000000" w:themeColor="text1"/>
          <w:sz w:val="28"/>
          <w:szCs w:val="28"/>
          <w:rtl/>
        </w:rPr>
        <w:t>لتوجيه البحث نحو تحقيق أهدافه، يتمحور البحث حول التساؤل الرئيسي التالي</w:t>
      </w:r>
      <w:r>
        <w:rPr>
          <w:rFonts w:ascii="Simplified Arabic" w:eastAsia="Simplified Arabic" w:hAnsi="Simplified Arabic" w:cs="Simplified Arabic" w:hint="cs"/>
          <w:bCs/>
          <w:color w:val="000000" w:themeColor="text1"/>
          <w:sz w:val="28"/>
          <w:szCs w:val="28"/>
          <w:rtl/>
        </w:rPr>
        <w:t>:</w:t>
      </w:r>
    </w:p>
    <w:p w14:paraId="724E4D95" w14:textId="77777777" w:rsidR="00306DAF" w:rsidRPr="006317F2" w:rsidRDefault="00306DAF" w:rsidP="00306DAF">
      <w:pPr>
        <w:spacing w:line="276" w:lineRule="auto"/>
        <w:jc w:val="both"/>
        <w:rPr>
          <w:rFonts w:ascii="Simplified Arabic" w:eastAsia="Simplified Arabic" w:hAnsi="Simplified Arabic" w:cs="Simplified Arabic"/>
          <w:b/>
          <w:color w:val="000000" w:themeColor="text1"/>
          <w:sz w:val="28"/>
          <w:szCs w:val="28"/>
          <w:rtl/>
        </w:rPr>
      </w:pPr>
      <w:r w:rsidRPr="006317F2">
        <w:rPr>
          <w:rFonts w:ascii="Simplified Arabic" w:eastAsia="Simplified Arabic" w:hAnsi="Simplified Arabic" w:cs="Simplified Arabic" w:hint="cs"/>
          <w:b/>
          <w:color w:val="000000" w:themeColor="text1"/>
          <w:sz w:val="28"/>
          <w:szCs w:val="28"/>
          <w:rtl/>
        </w:rPr>
        <w:t xml:space="preserve">ما </w:t>
      </w:r>
      <w:r w:rsidRPr="006317F2">
        <w:rPr>
          <w:rFonts w:ascii="Simplified Arabic" w:eastAsia="Simplified Arabic" w:hAnsi="Simplified Arabic" w:cs="Simplified Arabic"/>
          <w:b/>
          <w:color w:val="000000" w:themeColor="text1"/>
          <w:sz w:val="28"/>
          <w:szCs w:val="28"/>
          <w:rtl/>
        </w:rPr>
        <w:t>تأثير أنماط القيادة وأساليب الاتصال الفعال على نجاح المشاريع في الشركات الكبرى</w:t>
      </w:r>
      <w:r w:rsidRPr="006317F2">
        <w:rPr>
          <w:rFonts w:ascii="Simplified Arabic" w:eastAsia="Simplified Arabic" w:hAnsi="Simplified Arabic" w:cs="Simplified Arabic" w:hint="cs"/>
          <w:b/>
          <w:color w:val="000000" w:themeColor="text1"/>
          <w:sz w:val="28"/>
          <w:szCs w:val="28"/>
          <w:rtl/>
        </w:rPr>
        <w:t>؟</w:t>
      </w:r>
    </w:p>
    <w:p w14:paraId="41034610" w14:textId="77777777" w:rsidR="00306DAF" w:rsidRPr="006317F2" w:rsidRDefault="00306DAF" w:rsidP="00306DAF">
      <w:pPr>
        <w:spacing w:line="276" w:lineRule="auto"/>
        <w:jc w:val="both"/>
        <w:rPr>
          <w:rFonts w:ascii="Simplified Arabic" w:eastAsia="Simplified Arabic" w:hAnsi="Simplified Arabic" w:cs="Simplified Arabic"/>
          <w:bCs/>
          <w:color w:val="000000" w:themeColor="text1"/>
          <w:sz w:val="28"/>
          <w:szCs w:val="28"/>
        </w:rPr>
      </w:pPr>
      <w:r w:rsidRPr="006317F2">
        <w:rPr>
          <w:rFonts w:ascii="Simplified Arabic" w:eastAsia="Simplified Arabic" w:hAnsi="Simplified Arabic" w:cs="Simplified Arabic"/>
          <w:bCs/>
          <w:color w:val="000000" w:themeColor="text1"/>
          <w:sz w:val="28"/>
          <w:szCs w:val="28"/>
          <w:rtl/>
        </w:rPr>
        <w:t>التساؤلات الفرعية:</w:t>
      </w:r>
    </w:p>
    <w:p w14:paraId="35A3B43F" w14:textId="77777777" w:rsidR="00306DAF" w:rsidRPr="00D879E0" w:rsidRDefault="00306DAF" w:rsidP="00306DAF">
      <w:pPr>
        <w:numPr>
          <w:ilvl w:val="0"/>
          <w:numId w:val="43"/>
        </w:numPr>
        <w:pBdr>
          <w:top w:val="nil"/>
          <w:left w:val="nil"/>
          <w:bottom w:val="nil"/>
          <w:right w:val="nil"/>
          <w:between w:val="nil"/>
        </w:pBdr>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 xml:space="preserve">ما مستوى تطبيق أنماط </w:t>
      </w:r>
      <w:r w:rsidRPr="00D879E0">
        <w:rPr>
          <w:rFonts w:ascii="Simplified Arabic" w:eastAsia="Simplified Arabic" w:hAnsi="Simplified Arabic" w:cs="Simplified Arabic" w:hint="cs"/>
          <w:color w:val="000000" w:themeColor="text1"/>
          <w:sz w:val="28"/>
          <w:szCs w:val="28"/>
          <w:rtl/>
        </w:rPr>
        <w:t>القيادة والاتصال</w:t>
      </w:r>
      <w:r w:rsidRPr="00D879E0">
        <w:rPr>
          <w:rFonts w:ascii="Simplified Arabic" w:eastAsia="Simplified Arabic" w:hAnsi="Simplified Arabic" w:cs="Simplified Arabic"/>
          <w:color w:val="000000" w:themeColor="text1"/>
          <w:sz w:val="28"/>
          <w:szCs w:val="28"/>
          <w:rtl/>
        </w:rPr>
        <w:t xml:space="preserve"> الفعال على تحقيق أهداف المشاريع؟</w:t>
      </w:r>
    </w:p>
    <w:p w14:paraId="6446A5F5" w14:textId="77777777" w:rsidR="00306DAF" w:rsidRPr="00D879E0" w:rsidRDefault="00306DAF" w:rsidP="00306DAF">
      <w:pPr>
        <w:numPr>
          <w:ilvl w:val="0"/>
          <w:numId w:val="43"/>
        </w:numPr>
        <w:pBdr>
          <w:top w:val="nil"/>
          <w:left w:val="nil"/>
          <w:bottom w:val="nil"/>
          <w:right w:val="nil"/>
          <w:between w:val="nil"/>
        </w:pBdr>
        <w:spacing w:after="0"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ما تأثير أنماط القيادة والاتصال الفعال على تحقيق أهداف المشاريع؟</w:t>
      </w:r>
    </w:p>
    <w:p w14:paraId="05599661" w14:textId="77777777" w:rsidR="00306DAF" w:rsidRPr="00FA3E9F" w:rsidRDefault="00306DAF" w:rsidP="00306DAF">
      <w:pPr>
        <w:numPr>
          <w:ilvl w:val="0"/>
          <w:numId w:val="43"/>
        </w:numPr>
        <w:pBdr>
          <w:top w:val="nil"/>
          <w:left w:val="nil"/>
          <w:bottom w:val="nil"/>
          <w:right w:val="nil"/>
          <w:between w:val="nil"/>
        </w:pBdr>
        <w:spacing w:line="276" w:lineRule="auto"/>
        <w:jc w:val="both"/>
        <w:rPr>
          <w:rFonts w:ascii="Simplified Arabic" w:eastAsia="Simplified Arabic" w:hAnsi="Simplified Arabic" w:cs="Simplified Arabic"/>
          <w:color w:val="000000" w:themeColor="text1"/>
          <w:sz w:val="28"/>
          <w:szCs w:val="28"/>
          <w:rtl/>
        </w:rPr>
      </w:pPr>
      <w:r w:rsidRPr="00D879E0">
        <w:rPr>
          <w:rFonts w:ascii="Simplified Arabic" w:eastAsia="Simplified Arabic" w:hAnsi="Simplified Arabic" w:cs="Simplified Arabic"/>
          <w:color w:val="000000" w:themeColor="text1"/>
          <w:sz w:val="28"/>
          <w:szCs w:val="28"/>
          <w:rtl/>
        </w:rPr>
        <w:t xml:space="preserve">ما التحديات التي تواجه تطبيق أنماط </w:t>
      </w:r>
      <w:r w:rsidRPr="00D879E0">
        <w:rPr>
          <w:rFonts w:ascii="Simplified Arabic" w:eastAsia="Simplified Arabic" w:hAnsi="Simplified Arabic" w:cs="Simplified Arabic" w:hint="cs"/>
          <w:color w:val="000000" w:themeColor="text1"/>
          <w:sz w:val="28"/>
          <w:szCs w:val="28"/>
          <w:rtl/>
        </w:rPr>
        <w:t>القيادة والاتصال</w:t>
      </w:r>
      <w:r w:rsidRPr="00D879E0">
        <w:rPr>
          <w:rFonts w:ascii="Simplified Arabic" w:eastAsia="Simplified Arabic" w:hAnsi="Simplified Arabic" w:cs="Simplified Arabic"/>
          <w:color w:val="000000" w:themeColor="text1"/>
          <w:sz w:val="28"/>
          <w:szCs w:val="28"/>
          <w:rtl/>
        </w:rPr>
        <w:t xml:space="preserve"> الفعال على تحقيق أهداف المشاريع؟</w:t>
      </w:r>
    </w:p>
    <w:p w14:paraId="58EAA9B4" w14:textId="77777777" w:rsidR="00306DAF" w:rsidRPr="00FA3E9F" w:rsidRDefault="00306DAF" w:rsidP="00306DAF">
      <w:pPr>
        <w:pStyle w:val="ListParagraph"/>
        <w:numPr>
          <w:ilvl w:val="1"/>
          <w:numId w:val="48"/>
        </w:numPr>
        <w:bidi/>
        <w:outlineLvl w:val="1"/>
        <w:rPr>
          <w:rFonts w:ascii="Simplified Arabic" w:hAnsi="Simplified Arabic" w:cs="Simplified Arabic"/>
          <w:b/>
          <w:bCs/>
          <w:sz w:val="28"/>
          <w:szCs w:val="28"/>
          <w:u w:val="single"/>
          <w:rtl/>
        </w:rPr>
      </w:pPr>
      <w:bookmarkStart w:id="8" w:name="_Toc179552257"/>
      <w:r w:rsidRPr="00FA3E9F">
        <w:rPr>
          <w:rFonts w:ascii="Simplified Arabic" w:hAnsi="Simplified Arabic" w:cs="Simplified Arabic"/>
          <w:b/>
          <w:bCs/>
          <w:sz w:val="28"/>
          <w:szCs w:val="28"/>
          <w:u w:val="single"/>
          <w:rtl/>
        </w:rPr>
        <w:lastRenderedPageBreak/>
        <w:t>فروض الدراسة</w:t>
      </w:r>
      <w:bookmarkEnd w:id="8"/>
    </w:p>
    <w:p w14:paraId="3D7D4D82" w14:textId="77777777" w:rsidR="00306DAF" w:rsidRPr="00D879E0" w:rsidRDefault="00306DAF" w:rsidP="00306DAF">
      <w:pPr>
        <w:spacing w:line="276" w:lineRule="auto"/>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المتغيرات في تأثير أنماط القيادة والاتصال الفعال على تحقيق أهداف المشاريع هي</w:t>
      </w:r>
    </w:p>
    <w:p w14:paraId="0B135C61" w14:textId="77777777" w:rsidR="00306DAF" w:rsidRPr="00D879E0" w:rsidRDefault="00306DAF" w:rsidP="00306DAF">
      <w:pPr>
        <w:numPr>
          <w:ilvl w:val="0"/>
          <w:numId w:val="44"/>
        </w:numPr>
        <w:pBdr>
          <w:top w:val="nil"/>
          <w:left w:val="nil"/>
          <w:bottom w:val="nil"/>
          <w:right w:val="nil"/>
          <w:between w:val="nil"/>
        </w:pBdr>
        <w:spacing w:after="0" w:line="276" w:lineRule="auto"/>
        <w:ind w:hanging="360"/>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 xml:space="preserve">المتغير المستقل: أنماط القيادة ،الاتصال الفعال </w:t>
      </w:r>
    </w:p>
    <w:p w14:paraId="00CBBB27" w14:textId="77777777" w:rsidR="00306DAF" w:rsidRPr="00D879E0" w:rsidRDefault="00306DAF" w:rsidP="00306DAF">
      <w:pPr>
        <w:numPr>
          <w:ilvl w:val="0"/>
          <w:numId w:val="44"/>
        </w:numPr>
        <w:pBdr>
          <w:top w:val="nil"/>
          <w:left w:val="nil"/>
          <w:bottom w:val="nil"/>
          <w:right w:val="nil"/>
          <w:between w:val="nil"/>
        </w:pBdr>
        <w:spacing w:line="276" w:lineRule="auto"/>
        <w:ind w:hanging="360"/>
        <w:jc w:val="both"/>
        <w:rPr>
          <w:rFonts w:ascii="Simplified Arabic" w:eastAsia="Simplified Arabic" w:hAnsi="Simplified Arabic" w:cs="Simplified Arabic"/>
          <w:color w:val="000000" w:themeColor="text1"/>
          <w:sz w:val="28"/>
          <w:szCs w:val="28"/>
        </w:rPr>
      </w:pPr>
      <w:r w:rsidRPr="00D879E0">
        <w:rPr>
          <w:rFonts w:ascii="Simplified Arabic" w:eastAsia="Simplified Arabic" w:hAnsi="Simplified Arabic" w:cs="Simplified Arabic"/>
          <w:color w:val="000000" w:themeColor="text1"/>
          <w:sz w:val="28"/>
          <w:szCs w:val="28"/>
          <w:rtl/>
        </w:rPr>
        <w:t xml:space="preserve">المتغير التابع: أهداف المشاريع </w:t>
      </w:r>
      <w:r w:rsidRPr="00D879E0">
        <w:rPr>
          <w:noProof/>
          <w:color w:val="000000" w:themeColor="text1"/>
        </w:rPr>
        <mc:AlternateContent>
          <mc:Choice Requires="wps">
            <w:drawing>
              <wp:anchor distT="0" distB="0" distL="114300" distR="114300" simplePos="0" relativeHeight="251659264" behindDoc="0" locked="0" layoutInCell="1" hidden="0" allowOverlap="1" wp14:anchorId="15A8F4B1" wp14:editId="0DBFE772">
                <wp:simplePos x="0" y="0"/>
                <wp:positionH relativeFrom="column">
                  <wp:posOffset>927100</wp:posOffset>
                </wp:positionH>
                <wp:positionV relativeFrom="paragraph">
                  <wp:posOffset>673100</wp:posOffset>
                </wp:positionV>
                <wp:extent cx="1527440" cy="913130"/>
                <wp:effectExtent l="0" t="0" r="0" b="0"/>
                <wp:wrapNone/>
                <wp:docPr id="457966707" name="Rectangle: Rounded Corners 457966707"/>
                <wp:cNvGraphicFramePr/>
                <a:graphic xmlns:a="http://schemas.openxmlformats.org/drawingml/2006/main">
                  <a:graphicData uri="http://schemas.microsoft.com/office/word/2010/wordprocessingShape">
                    <wps:wsp>
                      <wps:cNvSpPr/>
                      <wps:spPr>
                        <a:xfrm>
                          <a:off x="4588630" y="3329785"/>
                          <a:ext cx="1514740" cy="900430"/>
                        </a:xfrm>
                        <a:prstGeom prst="roundRect">
                          <a:avLst>
                            <a:gd name="adj" fmla="val 16667"/>
                          </a:avLst>
                        </a:prstGeom>
                        <a:solidFill>
                          <a:srgbClr val="BFBFBF"/>
                        </a:solidFill>
                        <a:ln w="12700" cap="flat" cmpd="sng">
                          <a:solidFill>
                            <a:srgbClr val="31538F"/>
                          </a:solidFill>
                          <a:prstDash val="solid"/>
                          <a:miter lim="800000"/>
                          <a:headEnd type="none" w="sm" len="sm"/>
                          <a:tailEnd type="none" w="sm" len="sm"/>
                        </a:ln>
                      </wps:spPr>
                      <wps:txbx>
                        <w:txbxContent>
                          <w:p w14:paraId="5086CD5B" w14:textId="77777777" w:rsidR="00306DAF" w:rsidRDefault="00306DAF" w:rsidP="00306DAF">
                            <w:pPr>
                              <w:spacing w:line="258" w:lineRule="auto"/>
                              <w:jc w:val="center"/>
                              <w:textDirection w:val="btLr"/>
                            </w:pPr>
                            <w:r>
                              <w:rPr>
                                <w:rFonts w:ascii="Simplified Arabic" w:eastAsia="Simplified Arabic" w:hAnsi="Simplified Arabic" w:cs="Simplified Arabic"/>
                                <w:b/>
                                <w:color w:val="000000"/>
                                <w:sz w:val="28"/>
                              </w:rPr>
                              <w:t xml:space="preserve">المتغير التابع </w:t>
                            </w:r>
                          </w:p>
                        </w:txbxContent>
                      </wps:txbx>
                      <wps:bodyPr spcFirstLastPara="1" wrap="square" lIns="91425" tIns="45700" rIns="91425" bIns="45700" anchor="ctr" anchorCtr="0">
                        <a:noAutofit/>
                      </wps:bodyPr>
                    </wps:wsp>
                  </a:graphicData>
                </a:graphic>
              </wp:anchor>
            </w:drawing>
          </mc:Choice>
          <mc:Fallback>
            <w:pict>
              <v:roundrect w14:anchorId="15A8F4B1" id="Rectangle: Rounded Corners 457966707" o:spid="_x0000_s1026" style="position:absolute;left:0;text-align:left;margin-left:73pt;margin-top:53pt;width:120.25pt;height:71.9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" fillcolor="#bfbfbf" strokecolor="#31538f" strokeweight="1pt">
                <v:stroke startarrowwidth="narrow" startarrowlength="short" endarrowwidth="narrow" endarrowlength="short" joinstyle="miter"/>
                <v:textbox inset="2.53958mm,1.2694mm,2.53958mm,1.2694mm">
                  <w:txbxContent>
                    <w:p w14:paraId="5086CD5B" w14:textId="77777777" w:rsidR="00306DAF" w:rsidRDefault="00306DAF" w:rsidP="00306DAF">
                      <w:pPr>
                        <w:spacing w:line="258" w:lineRule="auto"/>
                        <w:jc w:val="center"/>
                        <w:textDirection w:val="btLr"/>
                      </w:pPr>
                      <w:r>
                        <w:rPr>
                          <w:rFonts w:ascii="Simplified Arabic" w:eastAsia="Simplified Arabic" w:hAnsi="Simplified Arabic" w:cs="Simplified Arabic"/>
                          <w:b/>
                          <w:color w:val="000000"/>
                          <w:sz w:val="28"/>
                        </w:rPr>
                        <w:t xml:space="preserve">المتغير التابع </w:t>
                      </w:r>
                    </w:p>
                  </w:txbxContent>
                </v:textbox>
              </v:roundrect>
            </w:pict>
          </mc:Fallback>
        </mc:AlternateContent>
      </w:r>
      <w:r w:rsidRPr="00D879E0">
        <w:rPr>
          <w:noProof/>
          <w:color w:val="000000" w:themeColor="text1"/>
        </w:rPr>
        <mc:AlternateContent>
          <mc:Choice Requires="wps">
            <w:drawing>
              <wp:anchor distT="0" distB="0" distL="114300" distR="114300" simplePos="0" relativeHeight="251660288" behindDoc="0" locked="0" layoutInCell="1" hidden="0" allowOverlap="1" wp14:anchorId="161EBC49" wp14:editId="3429F504">
                <wp:simplePos x="0" y="0"/>
                <wp:positionH relativeFrom="column">
                  <wp:posOffset>3708400</wp:posOffset>
                </wp:positionH>
                <wp:positionV relativeFrom="paragraph">
                  <wp:posOffset>673100</wp:posOffset>
                </wp:positionV>
                <wp:extent cx="1691374" cy="913452"/>
                <wp:effectExtent l="0" t="0" r="0" b="0"/>
                <wp:wrapNone/>
                <wp:docPr id="457966709" name="Rectangle: Rounded Corners 457966709"/>
                <wp:cNvGraphicFramePr/>
                <a:graphic xmlns:a="http://schemas.openxmlformats.org/drawingml/2006/main">
                  <a:graphicData uri="http://schemas.microsoft.com/office/word/2010/wordprocessingShape">
                    <wps:wsp>
                      <wps:cNvSpPr/>
                      <wps:spPr>
                        <a:xfrm>
                          <a:off x="4506663" y="3329624"/>
                          <a:ext cx="1678674" cy="900752"/>
                        </a:xfrm>
                        <a:prstGeom prst="roundRect">
                          <a:avLst>
                            <a:gd name="adj" fmla="val 16667"/>
                          </a:avLst>
                        </a:prstGeom>
                        <a:solidFill>
                          <a:srgbClr val="BFBFBF"/>
                        </a:solidFill>
                        <a:ln w="12700" cap="flat" cmpd="sng">
                          <a:solidFill>
                            <a:srgbClr val="31538F"/>
                          </a:solidFill>
                          <a:prstDash val="solid"/>
                          <a:miter lim="800000"/>
                          <a:headEnd type="none" w="sm" len="sm"/>
                          <a:tailEnd type="none" w="sm" len="sm"/>
                        </a:ln>
                      </wps:spPr>
                      <wps:txbx>
                        <w:txbxContent>
                          <w:p w14:paraId="16631357" w14:textId="77777777" w:rsidR="00306DAF" w:rsidRDefault="00306DAF" w:rsidP="00306DAF">
                            <w:pPr>
                              <w:spacing w:after="0" w:line="240" w:lineRule="auto"/>
                              <w:jc w:val="center"/>
                              <w:textDirection w:val="btLr"/>
                            </w:pPr>
                            <w:r>
                              <w:rPr>
                                <w:rFonts w:ascii="Simplified Arabic" w:eastAsia="Simplified Arabic" w:hAnsi="Simplified Arabic" w:cs="Simplified Arabic"/>
                                <w:b/>
                                <w:color w:val="000000"/>
                                <w:sz w:val="28"/>
                              </w:rPr>
                              <w:t xml:space="preserve">المتغير المستقل </w:t>
                            </w:r>
                          </w:p>
                          <w:p w14:paraId="71E9A31B" w14:textId="77777777" w:rsidR="00306DAF" w:rsidRDefault="00306DAF" w:rsidP="00306DAF">
                            <w:pPr>
                              <w:spacing w:after="0" w:line="240" w:lineRule="auto"/>
                              <w:jc w:val="center"/>
                              <w:textDirection w:val="btLr"/>
                            </w:pPr>
                          </w:p>
                        </w:txbxContent>
                      </wps:txbx>
                      <wps:bodyPr spcFirstLastPara="1" wrap="square" lIns="91425" tIns="45700" rIns="91425" bIns="45700" anchor="ctr" anchorCtr="0">
                        <a:noAutofit/>
                      </wps:bodyPr>
                    </wps:wsp>
                  </a:graphicData>
                </a:graphic>
              </wp:anchor>
            </w:drawing>
          </mc:Choice>
          <mc:Fallback>
            <w:pict>
              <v:roundrect w14:anchorId="161EBC49" id="Rectangle: Rounded Corners 457966709" o:spid="_x0000_s1027" style="position:absolute;left:0;text-align:left;margin-left:292pt;margin-top:53pt;width:133.2pt;height:71.9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" fillcolor="#bfbfbf" strokecolor="#31538f" strokeweight="1pt">
                <v:stroke startarrowwidth="narrow" startarrowlength="short" endarrowwidth="narrow" endarrowlength="short" joinstyle="miter"/>
                <v:textbox inset="2.53958mm,1.2694mm,2.53958mm,1.2694mm">
                  <w:txbxContent>
                    <w:p w14:paraId="16631357" w14:textId="77777777" w:rsidR="00306DAF" w:rsidRDefault="00306DAF" w:rsidP="00306DAF">
                      <w:pPr>
                        <w:spacing w:after="0" w:line="240" w:lineRule="auto"/>
                        <w:jc w:val="center"/>
                        <w:textDirection w:val="btLr"/>
                      </w:pPr>
                      <w:r>
                        <w:rPr>
                          <w:rFonts w:ascii="Simplified Arabic" w:eastAsia="Simplified Arabic" w:hAnsi="Simplified Arabic" w:cs="Simplified Arabic"/>
                          <w:b/>
                          <w:color w:val="000000"/>
                          <w:sz w:val="28"/>
                        </w:rPr>
                        <w:t xml:space="preserve">المتغير المستقل </w:t>
                      </w:r>
                    </w:p>
                    <w:p w14:paraId="71E9A31B" w14:textId="77777777" w:rsidR="00306DAF" w:rsidRDefault="00306DAF" w:rsidP="00306DAF">
                      <w:pPr>
                        <w:spacing w:after="0" w:line="240" w:lineRule="auto"/>
                        <w:jc w:val="center"/>
                        <w:textDirection w:val="btLr"/>
                      </w:pPr>
                    </w:p>
                  </w:txbxContent>
                </v:textbox>
              </v:roundrect>
            </w:pict>
          </mc:Fallback>
        </mc:AlternateContent>
      </w:r>
    </w:p>
    <w:p w14:paraId="22D76657" w14:textId="77777777" w:rsidR="00306DAF" w:rsidRPr="00D879E0" w:rsidRDefault="00306DAF" w:rsidP="00306DAF">
      <w:pPr>
        <w:spacing w:line="276" w:lineRule="auto"/>
        <w:rPr>
          <w:rFonts w:ascii="Simplified Arabic" w:eastAsia="Simplified Arabic" w:hAnsi="Simplified Arabic" w:cs="Simplified Arabic"/>
          <w:color w:val="000000" w:themeColor="text1"/>
          <w:sz w:val="28"/>
          <w:szCs w:val="28"/>
        </w:rPr>
      </w:pPr>
    </w:p>
    <w:p w14:paraId="3C7DE0AA" w14:textId="77777777" w:rsidR="00306DAF" w:rsidRPr="00D879E0" w:rsidRDefault="00306DAF" w:rsidP="00306DAF">
      <w:pPr>
        <w:spacing w:line="276" w:lineRule="auto"/>
        <w:rPr>
          <w:rFonts w:ascii="Simplified Arabic" w:eastAsia="Simplified Arabic" w:hAnsi="Simplified Arabic" w:cs="Simplified Arabic"/>
          <w:color w:val="000000" w:themeColor="text1"/>
          <w:sz w:val="28"/>
          <w:szCs w:val="28"/>
        </w:rPr>
      </w:pPr>
    </w:p>
    <w:p w14:paraId="44209C8E" w14:textId="77777777" w:rsidR="00306DAF" w:rsidRPr="00D879E0" w:rsidRDefault="00306DAF" w:rsidP="00306DAF">
      <w:pPr>
        <w:spacing w:line="276" w:lineRule="auto"/>
        <w:rPr>
          <w:rFonts w:ascii="Simplified Arabic" w:eastAsia="Simplified Arabic" w:hAnsi="Simplified Arabic" w:cs="Simplified Arabic"/>
          <w:color w:val="000000" w:themeColor="text1"/>
          <w:sz w:val="28"/>
          <w:szCs w:val="28"/>
        </w:rPr>
      </w:pPr>
    </w:p>
    <w:p w14:paraId="3222DDFC" w14:textId="77777777" w:rsidR="00306DAF" w:rsidRPr="00D879E0" w:rsidRDefault="00306DAF" w:rsidP="00306DAF">
      <w:pPr>
        <w:spacing w:line="276" w:lineRule="auto"/>
        <w:rPr>
          <w:rFonts w:ascii="Simplified Arabic" w:eastAsia="Simplified Arabic" w:hAnsi="Simplified Arabic" w:cs="Simplified Arabic"/>
          <w:color w:val="000000" w:themeColor="text1"/>
          <w:sz w:val="28"/>
          <w:szCs w:val="28"/>
        </w:rPr>
      </w:pPr>
    </w:p>
    <w:p w14:paraId="7EAAE3AF" w14:textId="77777777" w:rsidR="00306DAF" w:rsidRPr="00D879E0" w:rsidRDefault="00306DAF" w:rsidP="00306DAF">
      <w:pPr>
        <w:spacing w:line="276" w:lineRule="auto"/>
        <w:rPr>
          <w:rFonts w:ascii="Simplified Arabic" w:eastAsia="Simplified Arabic" w:hAnsi="Simplified Arabic" w:cs="Simplified Arabic"/>
          <w:color w:val="000000" w:themeColor="text1"/>
          <w:sz w:val="28"/>
          <w:szCs w:val="28"/>
        </w:rPr>
      </w:pPr>
      <w:r w:rsidRPr="00D879E0">
        <w:rPr>
          <w:noProof/>
          <w:color w:val="000000" w:themeColor="text1"/>
        </w:rPr>
        <mc:AlternateContent>
          <mc:Choice Requires="wps">
            <w:drawing>
              <wp:anchor distT="0" distB="0" distL="114300" distR="114300" simplePos="0" relativeHeight="251664384" behindDoc="0" locked="0" layoutInCell="1" hidden="0" allowOverlap="1" wp14:anchorId="48A972A5" wp14:editId="279FF5C4">
                <wp:simplePos x="0" y="0"/>
                <wp:positionH relativeFrom="column">
                  <wp:posOffset>2290011</wp:posOffset>
                </wp:positionH>
                <wp:positionV relativeFrom="paragraph">
                  <wp:posOffset>343367</wp:posOffset>
                </wp:positionV>
                <wp:extent cx="1411705" cy="818147"/>
                <wp:effectExtent l="38100" t="38100" r="17145" b="20320"/>
                <wp:wrapNone/>
                <wp:docPr id="457966708" name="Straight Arrow Connector 457966708"/>
                <wp:cNvGraphicFramePr/>
                <a:graphic xmlns:a="http://schemas.openxmlformats.org/drawingml/2006/main">
                  <a:graphicData uri="http://schemas.microsoft.com/office/word/2010/wordprocessingShape">
                    <wps:wsp>
                      <wps:cNvCnPr/>
                      <wps:spPr>
                        <a:xfrm rot="10800000">
                          <a:off x="0" y="0"/>
                          <a:ext cx="1411705" cy="818147"/>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w14:anchorId="29659248" id="_x0000_t32" coordsize="21600,21600" o:spt="32" o:oned="t" path="m,l21600,21600e" filled="f">
                <v:path arrowok="t" fillok="f" o:connecttype="none"/>
                <o:lock v:ext="edit" shapetype="t"/>
              </v:shapetype>
              <v:shape id="Straight Arrow Connector 457966708" o:spid="_x0000_s1026" type="#_x0000_t32" style="position:absolute;margin-left:180.3pt;margin-top:27.05pt;width:111.15pt;height:64.4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" strokecolor="#4472c4 [3204]">
                <v:stroke startarrowwidth="narrow" startarrowlength="short" endarrow="block" joinstyle="miter"/>
              </v:shape>
            </w:pict>
          </mc:Fallback>
        </mc:AlternateContent>
      </w:r>
      <w:r w:rsidRPr="00D879E0">
        <w:rPr>
          <w:noProof/>
          <w:color w:val="000000" w:themeColor="text1"/>
        </w:rPr>
        <mc:AlternateContent>
          <mc:Choice Requires="wps">
            <w:drawing>
              <wp:anchor distT="0" distB="0" distL="114300" distR="114300" simplePos="0" relativeHeight="251661312" behindDoc="0" locked="0" layoutInCell="1" hidden="0" allowOverlap="1" wp14:anchorId="3EA4212B" wp14:editId="3999349B">
                <wp:simplePos x="0" y="0"/>
                <wp:positionH relativeFrom="column">
                  <wp:posOffset>749300</wp:posOffset>
                </wp:positionH>
                <wp:positionV relativeFrom="paragraph">
                  <wp:posOffset>0</wp:posOffset>
                </wp:positionV>
                <wp:extent cx="1554480" cy="863600"/>
                <wp:effectExtent l="0" t="0" r="0" b="0"/>
                <wp:wrapNone/>
                <wp:docPr id="457966704" name="Oval 457966704"/>
                <wp:cNvGraphicFramePr/>
                <a:graphic xmlns:a="http://schemas.openxmlformats.org/drawingml/2006/main">
                  <a:graphicData uri="http://schemas.microsoft.com/office/word/2010/wordprocessingShape">
                    <wps:wsp>
                      <wps:cNvSpPr/>
                      <wps:spPr>
                        <a:xfrm>
                          <a:off x="4575110" y="3354550"/>
                          <a:ext cx="1541780" cy="850900"/>
                        </a:xfrm>
                        <a:prstGeom prst="ellipse">
                          <a:avLst/>
                        </a:prstGeom>
                        <a:solidFill>
                          <a:srgbClr val="D8D8D8"/>
                        </a:solidFill>
                        <a:ln w="12700" cap="flat" cmpd="sng">
                          <a:solidFill>
                            <a:srgbClr val="31538F"/>
                          </a:solidFill>
                          <a:prstDash val="solid"/>
                          <a:miter lim="800000"/>
                          <a:headEnd type="none" w="sm" len="sm"/>
                          <a:tailEnd type="none" w="sm" len="sm"/>
                        </a:ln>
                      </wps:spPr>
                      <wps:txbx>
                        <w:txbxContent>
                          <w:p w14:paraId="7F8181DB" w14:textId="77777777" w:rsidR="00306DAF" w:rsidRDefault="00306DAF" w:rsidP="00306DAF">
                            <w:pPr>
                              <w:spacing w:line="258" w:lineRule="auto"/>
                              <w:jc w:val="center"/>
                              <w:textDirection w:val="btLr"/>
                            </w:pPr>
                            <w:r>
                              <w:rPr>
                                <w:rFonts w:ascii="Simplified Arabic" w:eastAsia="Simplified Arabic" w:hAnsi="Simplified Arabic" w:cs="Simplified Arabic"/>
                                <w:color w:val="000000"/>
                                <w:sz w:val="28"/>
                              </w:rPr>
                              <w:t>أهداف المشاريع</w:t>
                            </w:r>
                          </w:p>
                        </w:txbxContent>
                      </wps:txbx>
                      <wps:bodyPr spcFirstLastPara="1" wrap="square" lIns="91425" tIns="45700" rIns="91425" bIns="45700" anchor="ctr" anchorCtr="0">
                        <a:noAutofit/>
                      </wps:bodyPr>
                    </wps:wsp>
                  </a:graphicData>
                </a:graphic>
              </wp:anchor>
            </w:drawing>
          </mc:Choice>
          <mc:Fallback>
            <w:pict>
              <v:oval w14:anchorId="3EA4212B" id="Oval 457966704" o:spid="_x0000_s1028" style="position:absolute;left:0;text-align:left;margin-left:59pt;margin-top:0;width:122.4pt;height:6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" fillcolor="#d8d8d8" strokecolor="#31538f" strokeweight="1pt">
                <v:stroke startarrowwidth="narrow" startarrowlength="short" endarrowwidth="narrow" endarrowlength="short" joinstyle="miter"/>
                <v:textbox inset="2.53958mm,1.2694mm,2.53958mm,1.2694mm">
                  <w:txbxContent>
                    <w:p w14:paraId="7F8181DB" w14:textId="77777777" w:rsidR="00306DAF" w:rsidRDefault="00306DAF" w:rsidP="00306DAF">
                      <w:pPr>
                        <w:spacing w:line="258" w:lineRule="auto"/>
                        <w:jc w:val="center"/>
                        <w:textDirection w:val="btLr"/>
                      </w:pPr>
                      <w:r>
                        <w:rPr>
                          <w:rFonts w:ascii="Simplified Arabic" w:eastAsia="Simplified Arabic" w:hAnsi="Simplified Arabic" w:cs="Simplified Arabic"/>
                          <w:color w:val="000000"/>
                          <w:sz w:val="28"/>
                        </w:rPr>
                        <w:t>أهداف المشاريع</w:t>
                      </w:r>
                    </w:p>
                  </w:txbxContent>
                </v:textbox>
              </v:oval>
            </w:pict>
          </mc:Fallback>
        </mc:AlternateContent>
      </w:r>
      <w:r w:rsidRPr="00D879E0">
        <w:rPr>
          <w:noProof/>
          <w:color w:val="000000" w:themeColor="text1"/>
        </w:rPr>
        <mc:AlternateContent>
          <mc:Choice Requires="wps">
            <w:drawing>
              <wp:anchor distT="0" distB="0" distL="114300" distR="114300" simplePos="0" relativeHeight="251662336" behindDoc="0" locked="0" layoutInCell="1" hidden="0" allowOverlap="1" wp14:anchorId="4583EACF" wp14:editId="70D3F27E">
                <wp:simplePos x="0" y="0"/>
                <wp:positionH relativeFrom="column">
                  <wp:posOffset>3873500</wp:posOffset>
                </wp:positionH>
                <wp:positionV relativeFrom="paragraph">
                  <wp:posOffset>0</wp:posOffset>
                </wp:positionV>
                <wp:extent cx="1527260" cy="640497"/>
                <wp:effectExtent l="0" t="0" r="0" b="0"/>
                <wp:wrapNone/>
                <wp:docPr id="457966703" name="Oval 457966703"/>
                <wp:cNvGraphicFramePr/>
                <a:graphic xmlns:a="http://schemas.openxmlformats.org/drawingml/2006/main">
                  <a:graphicData uri="http://schemas.microsoft.com/office/word/2010/wordprocessingShape">
                    <wps:wsp>
                      <wps:cNvSpPr/>
                      <wps:spPr>
                        <a:xfrm>
                          <a:off x="4588720" y="3466102"/>
                          <a:ext cx="1514560" cy="627797"/>
                        </a:xfrm>
                        <a:prstGeom prst="ellipse">
                          <a:avLst/>
                        </a:prstGeom>
                        <a:solidFill>
                          <a:srgbClr val="D8D8D8"/>
                        </a:solidFill>
                        <a:ln w="12700" cap="flat" cmpd="sng">
                          <a:solidFill>
                            <a:srgbClr val="31538F"/>
                          </a:solidFill>
                          <a:prstDash val="solid"/>
                          <a:miter lim="800000"/>
                          <a:headEnd type="none" w="sm" len="sm"/>
                          <a:tailEnd type="none" w="sm" len="sm"/>
                        </a:ln>
                      </wps:spPr>
                      <wps:txbx>
                        <w:txbxContent>
                          <w:p w14:paraId="3E5330F0" w14:textId="77777777" w:rsidR="00306DAF" w:rsidRDefault="00306DAF" w:rsidP="00306DAF">
                            <w:pPr>
                              <w:spacing w:line="258" w:lineRule="auto"/>
                              <w:jc w:val="center"/>
                              <w:textDirection w:val="btLr"/>
                            </w:pPr>
                            <w:r>
                              <w:rPr>
                                <w:rFonts w:ascii="Simplified Arabic" w:eastAsia="Simplified Arabic" w:hAnsi="Simplified Arabic" w:cs="Simplified Arabic"/>
                                <w:b/>
                                <w:color w:val="000000"/>
                                <w:sz w:val="24"/>
                              </w:rPr>
                              <w:t>أنماط القيادة</w:t>
                            </w:r>
                          </w:p>
                        </w:txbxContent>
                      </wps:txbx>
                      <wps:bodyPr spcFirstLastPara="1" wrap="square" lIns="91425" tIns="45700" rIns="91425" bIns="45700" anchor="ctr" anchorCtr="0">
                        <a:noAutofit/>
                      </wps:bodyPr>
                    </wps:wsp>
                  </a:graphicData>
                </a:graphic>
              </wp:anchor>
            </w:drawing>
          </mc:Choice>
          <mc:Fallback>
            <w:pict>
              <v:oval w14:anchorId="4583EACF" id="Oval 457966703" o:spid="_x0000_s1029" style="position:absolute;left:0;text-align:left;margin-left:305pt;margin-top:0;width:120.25pt;height:50.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" fillcolor="#d8d8d8" strokecolor="#31538f" strokeweight="1pt">
                <v:stroke startarrowwidth="narrow" startarrowlength="short" endarrowwidth="narrow" endarrowlength="short" joinstyle="miter"/>
                <v:textbox inset="2.53958mm,1.2694mm,2.53958mm,1.2694mm">
                  <w:txbxContent>
                    <w:p w14:paraId="3E5330F0" w14:textId="77777777" w:rsidR="00306DAF" w:rsidRDefault="00306DAF" w:rsidP="00306DAF">
                      <w:pPr>
                        <w:spacing w:line="258" w:lineRule="auto"/>
                        <w:jc w:val="center"/>
                        <w:textDirection w:val="btLr"/>
                      </w:pPr>
                      <w:r>
                        <w:rPr>
                          <w:rFonts w:ascii="Simplified Arabic" w:eastAsia="Simplified Arabic" w:hAnsi="Simplified Arabic" w:cs="Simplified Arabic"/>
                          <w:b/>
                          <w:color w:val="000000"/>
                          <w:sz w:val="24"/>
                        </w:rPr>
                        <w:t>أنماط القيادة</w:t>
                      </w:r>
                    </w:p>
                  </w:txbxContent>
                </v:textbox>
              </v:oval>
            </w:pict>
          </mc:Fallback>
        </mc:AlternateContent>
      </w:r>
      <w:r w:rsidRPr="00D879E0">
        <w:rPr>
          <w:noProof/>
          <w:color w:val="000000" w:themeColor="text1"/>
        </w:rPr>
        <mc:AlternateContent>
          <mc:Choice Requires="wps">
            <w:drawing>
              <wp:anchor distT="0" distB="0" distL="114300" distR="114300" simplePos="0" relativeHeight="251663360" behindDoc="0" locked="0" layoutInCell="1" hidden="0" allowOverlap="1" wp14:anchorId="0E0AD02D" wp14:editId="4FE10053">
                <wp:simplePos x="0" y="0"/>
                <wp:positionH relativeFrom="column">
                  <wp:posOffset>2286000</wp:posOffset>
                </wp:positionH>
                <wp:positionV relativeFrom="paragraph">
                  <wp:posOffset>215900</wp:posOffset>
                </wp:positionV>
                <wp:extent cx="1598689" cy="122512"/>
                <wp:effectExtent l="0" t="0" r="0" b="0"/>
                <wp:wrapNone/>
                <wp:docPr id="457966706" name="Straight Arrow Connector 457966706"/>
                <wp:cNvGraphicFramePr/>
                <a:graphic xmlns:a="http://schemas.openxmlformats.org/drawingml/2006/main">
                  <a:graphicData uri="http://schemas.microsoft.com/office/word/2010/wordprocessingShape">
                    <wps:wsp>
                      <wps:cNvCnPr/>
                      <wps:spPr>
                        <a:xfrm flipH="1">
                          <a:off x="4551418" y="3723507"/>
                          <a:ext cx="1589164" cy="112987"/>
                        </a:xfrm>
                        <a:prstGeom prst="straightConnector1">
                          <a:avLst/>
                        </a:prstGeom>
                        <a:noFill/>
                        <a:ln w="9525" cap="flat" cmpd="sng">
                          <a:solidFill>
                            <a:schemeClr val="accent1"/>
                          </a:solidFill>
                          <a:prstDash val="solid"/>
                          <a:miter lim="800000"/>
                          <a:headEnd type="none" w="sm" len="sm"/>
                          <a:tailEnd type="triangle" w="med" len="med"/>
                        </a:ln>
                      </wps:spPr>
                      <wps:bodyPr/>
                    </wps:wsp>
                  </a:graphicData>
                </a:graphic>
              </wp:anchor>
            </w:drawing>
          </mc:Choice>
          <mc:Fallback>
            <w:pict>
              <v:shape w14:anchorId="59F665C5" id="Straight Arrow Connector 457966706" o:spid="_x0000_s1026" type="#_x0000_t32" style="position:absolute;margin-left:180pt;margin-top:17pt;width:125.9pt;height:9.6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" strokecolor="#4472c4 [3204]">
                <v:stroke startarrowwidth="narrow" startarrowlength="short" endarrow="block" joinstyle="miter"/>
              </v:shape>
            </w:pict>
          </mc:Fallback>
        </mc:AlternateContent>
      </w:r>
    </w:p>
    <w:p w14:paraId="7CEDBA4A" w14:textId="77777777" w:rsidR="00306DAF" w:rsidRPr="00D879E0" w:rsidRDefault="00306DAF" w:rsidP="00306DAF">
      <w:pPr>
        <w:spacing w:line="276" w:lineRule="auto"/>
        <w:rPr>
          <w:rFonts w:ascii="Simplified Arabic" w:eastAsia="Simplified Arabic" w:hAnsi="Simplified Arabic" w:cs="Simplified Arabic"/>
          <w:color w:val="000000" w:themeColor="text1"/>
          <w:sz w:val="28"/>
          <w:szCs w:val="28"/>
        </w:rPr>
      </w:pPr>
    </w:p>
    <w:p w14:paraId="4710A3B1" w14:textId="77777777" w:rsidR="00306DAF" w:rsidRPr="00D879E0" w:rsidRDefault="00306DAF" w:rsidP="00306DAF">
      <w:pPr>
        <w:spacing w:line="276" w:lineRule="auto"/>
        <w:rPr>
          <w:rFonts w:ascii="Simplified Arabic" w:eastAsia="Simplified Arabic" w:hAnsi="Simplified Arabic" w:cs="Simplified Arabic"/>
          <w:color w:val="000000" w:themeColor="text1"/>
          <w:sz w:val="28"/>
          <w:szCs w:val="28"/>
        </w:rPr>
      </w:pPr>
      <w:r w:rsidRPr="00D879E0">
        <w:rPr>
          <w:noProof/>
          <w:color w:val="000000" w:themeColor="text1"/>
        </w:rPr>
        <mc:AlternateContent>
          <mc:Choice Requires="wps">
            <w:drawing>
              <wp:anchor distT="0" distB="0" distL="114300" distR="114300" simplePos="0" relativeHeight="251665408" behindDoc="0" locked="0" layoutInCell="1" hidden="0" allowOverlap="1" wp14:anchorId="05D64FEA" wp14:editId="09C47CBB">
                <wp:simplePos x="0" y="0"/>
                <wp:positionH relativeFrom="column">
                  <wp:posOffset>3797300</wp:posOffset>
                </wp:positionH>
                <wp:positionV relativeFrom="paragraph">
                  <wp:posOffset>114300</wp:posOffset>
                </wp:positionV>
                <wp:extent cx="1626366" cy="674851"/>
                <wp:effectExtent l="0" t="0" r="0" b="0"/>
                <wp:wrapNone/>
                <wp:docPr id="457966705" name="Oval 457966705"/>
                <wp:cNvGraphicFramePr/>
                <a:graphic xmlns:a="http://schemas.openxmlformats.org/drawingml/2006/main">
                  <a:graphicData uri="http://schemas.microsoft.com/office/word/2010/wordprocessingShape">
                    <wps:wsp>
                      <wps:cNvSpPr/>
                      <wps:spPr>
                        <a:xfrm>
                          <a:off x="4539167" y="3448925"/>
                          <a:ext cx="1613666" cy="662151"/>
                        </a:xfrm>
                        <a:prstGeom prst="ellipse">
                          <a:avLst/>
                        </a:prstGeom>
                        <a:solidFill>
                          <a:srgbClr val="D8D8D8"/>
                        </a:solidFill>
                        <a:ln w="12700" cap="flat" cmpd="sng">
                          <a:solidFill>
                            <a:srgbClr val="31538F"/>
                          </a:solidFill>
                          <a:prstDash val="solid"/>
                          <a:miter lim="800000"/>
                          <a:headEnd type="none" w="sm" len="sm"/>
                          <a:tailEnd type="none" w="sm" len="sm"/>
                        </a:ln>
                      </wps:spPr>
                      <wps:txbx>
                        <w:txbxContent>
                          <w:p w14:paraId="627133A8" w14:textId="77777777" w:rsidR="00306DAF" w:rsidRDefault="00306DAF" w:rsidP="00306DAF">
                            <w:pPr>
                              <w:spacing w:line="258" w:lineRule="auto"/>
                              <w:jc w:val="center"/>
                              <w:textDirection w:val="btLr"/>
                            </w:pPr>
                            <w:r>
                              <w:rPr>
                                <w:rFonts w:ascii="Simplified Arabic" w:eastAsia="Simplified Arabic" w:hAnsi="Simplified Arabic" w:cs="Simplified Arabic"/>
                                <w:color w:val="000000"/>
                                <w:sz w:val="28"/>
                              </w:rPr>
                              <w:t xml:space="preserve">الاتصال الفعال </w:t>
                            </w:r>
                          </w:p>
                        </w:txbxContent>
                      </wps:txbx>
                      <wps:bodyPr spcFirstLastPara="1" wrap="square" lIns="91425" tIns="45700" rIns="91425" bIns="45700" anchor="ctr" anchorCtr="0">
                        <a:noAutofit/>
                      </wps:bodyPr>
                    </wps:wsp>
                  </a:graphicData>
                </a:graphic>
              </wp:anchor>
            </w:drawing>
          </mc:Choice>
          <mc:Fallback>
            <w:pict>
              <v:oval w14:anchorId="05D64FEA" id="Oval 457966705" o:spid="_x0000_s1030" style="position:absolute;left:0;text-align:left;margin-left:299pt;margin-top:9pt;width:128.05pt;height:53.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" fillcolor="#d8d8d8" strokecolor="#31538f" strokeweight="1pt">
                <v:stroke startarrowwidth="narrow" startarrowlength="short" endarrowwidth="narrow" endarrowlength="short" joinstyle="miter"/>
                <v:textbox inset="2.53958mm,1.2694mm,2.53958mm,1.2694mm">
                  <w:txbxContent>
                    <w:p w14:paraId="627133A8" w14:textId="77777777" w:rsidR="00306DAF" w:rsidRDefault="00306DAF" w:rsidP="00306DAF">
                      <w:pPr>
                        <w:spacing w:line="258" w:lineRule="auto"/>
                        <w:jc w:val="center"/>
                        <w:textDirection w:val="btLr"/>
                      </w:pPr>
                      <w:r>
                        <w:rPr>
                          <w:rFonts w:ascii="Simplified Arabic" w:eastAsia="Simplified Arabic" w:hAnsi="Simplified Arabic" w:cs="Simplified Arabic"/>
                          <w:color w:val="000000"/>
                          <w:sz w:val="28"/>
                        </w:rPr>
                        <w:t xml:space="preserve">الاتصال الفعال </w:t>
                      </w:r>
                    </w:p>
                  </w:txbxContent>
                </v:textbox>
              </v:oval>
            </w:pict>
          </mc:Fallback>
        </mc:AlternateContent>
      </w:r>
    </w:p>
    <w:p w14:paraId="64648C0C" w14:textId="77777777" w:rsidR="00306DAF" w:rsidRPr="00D879E0" w:rsidRDefault="00306DAF" w:rsidP="00306DAF">
      <w:pPr>
        <w:tabs>
          <w:tab w:val="left" w:pos="1934"/>
        </w:tabs>
        <w:spacing w:after="0" w:line="276" w:lineRule="auto"/>
        <w:rPr>
          <w:rFonts w:ascii="Simplified Arabic" w:eastAsia="Simplified Arabic" w:hAnsi="Simplified Arabic" w:cs="Simplified Arabic"/>
          <w:color w:val="000000" w:themeColor="text1"/>
          <w:sz w:val="28"/>
          <w:szCs w:val="28"/>
        </w:rPr>
      </w:pPr>
      <w:r>
        <w:rPr>
          <w:noProof/>
        </w:rPr>
        <mc:AlternateContent>
          <mc:Choice Requires="wps">
            <w:drawing>
              <wp:anchor distT="0" distB="0" distL="114300" distR="114300" simplePos="0" relativeHeight="251666432" behindDoc="0" locked="0" layoutInCell="1" allowOverlap="1" wp14:anchorId="51F1D8AA" wp14:editId="4611DD94">
                <wp:simplePos x="0" y="0"/>
                <wp:positionH relativeFrom="margin">
                  <wp:align>center</wp:align>
                </wp:positionH>
                <wp:positionV relativeFrom="paragraph">
                  <wp:posOffset>217561</wp:posOffset>
                </wp:positionV>
                <wp:extent cx="1626235" cy="635"/>
                <wp:effectExtent l="0" t="0" r="0" b="0"/>
                <wp:wrapNone/>
                <wp:docPr id="143885830" name="Text Box 1"/>
                <wp:cNvGraphicFramePr/>
                <a:graphic xmlns:a="http://schemas.openxmlformats.org/drawingml/2006/main">
                  <a:graphicData uri="http://schemas.microsoft.com/office/word/2010/wordprocessingShape">
                    <wps:wsp>
                      <wps:cNvSpPr txBox="1"/>
                      <wps:spPr>
                        <a:xfrm>
                          <a:off x="0" y="0"/>
                          <a:ext cx="1626235" cy="635"/>
                        </a:xfrm>
                        <a:prstGeom prst="rect">
                          <a:avLst/>
                        </a:prstGeom>
                        <a:solidFill>
                          <a:prstClr val="white"/>
                        </a:solidFill>
                        <a:ln>
                          <a:noFill/>
                        </a:ln>
                      </wps:spPr>
                      <wps:txbx>
                        <w:txbxContent>
                          <w:p w14:paraId="0916C26B" w14:textId="77777777" w:rsidR="00306DAF" w:rsidRPr="005B02AC" w:rsidRDefault="00306DAF" w:rsidP="00306DAF">
                            <w:pPr>
                              <w:pStyle w:val="Caption"/>
                              <w:bidi/>
                              <w:rPr>
                                <w:b/>
                                <w:bCs/>
                                <w:i w:val="0"/>
                                <w:iCs w:val="0"/>
                                <w:noProof/>
                                <w:color w:val="000000" w:themeColor="text1"/>
                                <w:sz w:val="32"/>
                                <w:szCs w:val="32"/>
                              </w:rPr>
                            </w:pPr>
                            <w:bookmarkStart w:id="9" w:name="_Toc179552350"/>
                            <w:r w:rsidRPr="005B02AC">
                              <w:rPr>
                                <w:rFonts w:hint="cs"/>
                                <w:b/>
                                <w:bCs/>
                                <w:i w:val="0"/>
                                <w:iCs w:val="0"/>
                                <w:color w:val="000000" w:themeColor="text1"/>
                                <w:sz w:val="24"/>
                                <w:szCs w:val="24"/>
                                <w:rtl/>
                              </w:rPr>
                              <w:t xml:space="preserve">شكل </w:t>
                            </w:r>
                            <w:r w:rsidRPr="005B02AC">
                              <w:rPr>
                                <w:b/>
                                <w:bCs/>
                                <w:i w:val="0"/>
                                <w:iCs w:val="0"/>
                                <w:color w:val="000000" w:themeColor="text1"/>
                                <w:sz w:val="24"/>
                                <w:szCs w:val="24"/>
                                <w:rtl/>
                              </w:rPr>
                              <w:t xml:space="preserve"> </w:t>
                            </w:r>
                            <w:r w:rsidRPr="005B02AC">
                              <w:rPr>
                                <w:b/>
                                <w:bCs/>
                                <w:i w:val="0"/>
                                <w:iCs w:val="0"/>
                                <w:color w:val="000000" w:themeColor="text1"/>
                                <w:sz w:val="24"/>
                                <w:szCs w:val="24"/>
                                <w:rtl/>
                              </w:rPr>
                              <w:fldChar w:fldCharType="begin"/>
                            </w:r>
                            <w:r w:rsidRPr="005B02AC">
                              <w:rPr>
                                <w:b/>
                                <w:bCs/>
                                <w:i w:val="0"/>
                                <w:iCs w:val="0"/>
                                <w:color w:val="000000" w:themeColor="text1"/>
                                <w:sz w:val="24"/>
                                <w:szCs w:val="24"/>
                                <w:rtl/>
                              </w:rPr>
                              <w:instrText xml:space="preserve"> </w:instrText>
                            </w:r>
                            <w:r w:rsidRPr="005B02AC">
                              <w:rPr>
                                <w:b/>
                                <w:bCs/>
                                <w:i w:val="0"/>
                                <w:iCs w:val="0"/>
                                <w:color w:val="000000" w:themeColor="text1"/>
                                <w:sz w:val="24"/>
                                <w:szCs w:val="24"/>
                              </w:rPr>
                              <w:instrText>SEQ</w:instrText>
                            </w:r>
                            <w:r w:rsidRPr="005B02AC">
                              <w:rPr>
                                <w:b/>
                                <w:bCs/>
                                <w:i w:val="0"/>
                                <w:iCs w:val="0"/>
                                <w:color w:val="000000" w:themeColor="text1"/>
                                <w:sz w:val="24"/>
                                <w:szCs w:val="24"/>
                                <w:rtl/>
                              </w:rPr>
                              <w:instrText xml:space="preserve"> </w:instrText>
                            </w:r>
                            <w:r w:rsidRPr="005B02AC">
                              <w:rPr>
                                <w:b/>
                                <w:bCs/>
                                <w:i w:val="0"/>
                                <w:iCs w:val="0"/>
                                <w:color w:val="000000" w:themeColor="text1"/>
                                <w:sz w:val="24"/>
                                <w:szCs w:val="24"/>
                              </w:rPr>
                              <w:instrText>Figure \* ARABIC</w:instrText>
                            </w:r>
                            <w:r w:rsidRPr="005B02AC">
                              <w:rPr>
                                <w:b/>
                                <w:bCs/>
                                <w:i w:val="0"/>
                                <w:iCs w:val="0"/>
                                <w:color w:val="000000" w:themeColor="text1"/>
                                <w:sz w:val="24"/>
                                <w:szCs w:val="24"/>
                                <w:rtl/>
                              </w:rPr>
                              <w:instrText xml:space="preserve"> </w:instrText>
                            </w:r>
                            <w:r w:rsidRPr="005B02AC">
                              <w:rPr>
                                <w:b/>
                                <w:bCs/>
                                <w:i w:val="0"/>
                                <w:iCs w:val="0"/>
                                <w:color w:val="000000" w:themeColor="text1"/>
                                <w:sz w:val="24"/>
                                <w:szCs w:val="24"/>
                                <w:rtl/>
                              </w:rPr>
                              <w:fldChar w:fldCharType="separate"/>
                            </w:r>
                            <w:r>
                              <w:rPr>
                                <w:b/>
                                <w:bCs/>
                                <w:i w:val="0"/>
                                <w:iCs w:val="0"/>
                                <w:noProof/>
                                <w:color w:val="000000" w:themeColor="text1"/>
                                <w:sz w:val="24"/>
                                <w:szCs w:val="24"/>
                                <w:rtl/>
                              </w:rPr>
                              <w:t>1</w:t>
                            </w:r>
                            <w:r w:rsidRPr="005B02AC">
                              <w:rPr>
                                <w:b/>
                                <w:bCs/>
                                <w:i w:val="0"/>
                                <w:iCs w:val="0"/>
                                <w:color w:val="000000" w:themeColor="text1"/>
                                <w:sz w:val="24"/>
                                <w:szCs w:val="24"/>
                                <w:rtl/>
                              </w:rPr>
                              <w:fldChar w:fldCharType="end"/>
                            </w:r>
                            <w:r w:rsidRPr="005B02AC">
                              <w:rPr>
                                <w:rFonts w:hint="cs"/>
                                <w:b/>
                                <w:bCs/>
                                <w:i w:val="0"/>
                                <w:iCs w:val="0"/>
                                <w:color w:val="000000" w:themeColor="text1"/>
                                <w:sz w:val="24"/>
                                <w:szCs w:val="24"/>
                                <w:rtl/>
                                <w:lang w:bidi="ar-EG"/>
                              </w:rPr>
                              <w:t xml:space="preserve"> متغيرات الدراسة</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1F1D8AA" id="_x0000_t202" coordsize="21600,21600" o:spt="202" path="m,l,21600r21600,l21600,xe">
                <v:stroke joinstyle="miter"/>
                <v:path gradientshapeok="t" o:connecttype="rect"/>
              </v:shapetype>
              <v:shape id="Text Box 1" o:spid="_x0000_s1031" type="#_x0000_t202" style="position:absolute;left:0;text-align:left;margin-left:0;margin-top:17.15pt;width:128.05pt;height:.05pt;z-index:251666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" stroked="f">
                <v:textbox style="mso-fit-shape-to-text:t" inset="0,0,0,0">
                  <w:txbxContent>
                    <w:p w14:paraId="0916C26B" w14:textId="77777777" w:rsidR="00306DAF" w:rsidRPr="005B02AC" w:rsidRDefault="00306DAF" w:rsidP="00306DAF">
                      <w:pPr>
                        <w:pStyle w:val="Caption"/>
                        <w:bidi/>
                        <w:rPr>
                          <w:b/>
                          <w:bCs/>
                          <w:i w:val="0"/>
                          <w:iCs w:val="0"/>
                          <w:noProof/>
                          <w:color w:val="000000" w:themeColor="text1"/>
                          <w:sz w:val="32"/>
                          <w:szCs w:val="32"/>
                        </w:rPr>
                      </w:pPr>
                      <w:bookmarkStart w:id="10" w:name="_Toc179552350"/>
                      <w:r w:rsidRPr="005B02AC">
                        <w:rPr>
                          <w:rFonts w:hint="cs"/>
                          <w:b/>
                          <w:bCs/>
                          <w:i w:val="0"/>
                          <w:iCs w:val="0"/>
                          <w:color w:val="000000" w:themeColor="text1"/>
                          <w:sz w:val="24"/>
                          <w:szCs w:val="24"/>
                          <w:rtl/>
                        </w:rPr>
                        <w:t xml:space="preserve">شكل </w:t>
                      </w:r>
                      <w:r w:rsidRPr="005B02AC">
                        <w:rPr>
                          <w:b/>
                          <w:bCs/>
                          <w:i w:val="0"/>
                          <w:iCs w:val="0"/>
                          <w:color w:val="000000" w:themeColor="text1"/>
                          <w:sz w:val="24"/>
                          <w:szCs w:val="24"/>
                          <w:rtl/>
                        </w:rPr>
                        <w:t xml:space="preserve"> </w:t>
                      </w:r>
                      <w:r w:rsidRPr="005B02AC">
                        <w:rPr>
                          <w:b/>
                          <w:bCs/>
                          <w:i w:val="0"/>
                          <w:iCs w:val="0"/>
                          <w:color w:val="000000" w:themeColor="text1"/>
                          <w:sz w:val="24"/>
                          <w:szCs w:val="24"/>
                          <w:rtl/>
                        </w:rPr>
                        <w:fldChar w:fldCharType="begin"/>
                      </w:r>
                      <w:r w:rsidRPr="005B02AC">
                        <w:rPr>
                          <w:b/>
                          <w:bCs/>
                          <w:i w:val="0"/>
                          <w:iCs w:val="0"/>
                          <w:color w:val="000000" w:themeColor="text1"/>
                          <w:sz w:val="24"/>
                          <w:szCs w:val="24"/>
                          <w:rtl/>
                        </w:rPr>
                        <w:instrText xml:space="preserve"> </w:instrText>
                      </w:r>
                      <w:r w:rsidRPr="005B02AC">
                        <w:rPr>
                          <w:b/>
                          <w:bCs/>
                          <w:i w:val="0"/>
                          <w:iCs w:val="0"/>
                          <w:color w:val="000000" w:themeColor="text1"/>
                          <w:sz w:val="24"/>
                          <w:szCs w:val="24"/>
                        </w:rPr>
                        <w:instrText>SEQ</w:instrText>
                      </w:r>
                      <w:r w:rsidRPr="005B02AC">
                        <w:rPr>
                          <w:b/>
                          <w:bCs/>
                          <w:i w:val="0"/>
                          <w:iCs w:val="0"/>
                          <w:color w:val="000000" w:themeColor="text1"/>
                          <w:sz w:val="24"/>
                          <w:szCs w:val="24"/>
                          <w:rtl/>
                        </w:rPr>
                        <w:instrText xml:space="preserve"> </w:instrText>
                      </w:r>
                      <w:r w:rsidRPr="005B02AC">
                        <w:rPr>
                          <w:b/>
                          <w:bCs/>
                          <w:i w:val="0"/>
                          <w:iCs w:val="0"/>
                          <w:color w:val="000000" w:themeColor="text1"/>
                          <w:sz w:val="24"/>
                          <w:szCs w:val="24"/>
                        </w:rPr>
                        <w:instrText>Figure \* ARABIC</w:instrText>
                      </w:r>
                      <w:r w:rsidRPr="005B02AC">
                        <w:rPr>
                          <w:b/>
                          <w:bCs/>
                          <w:i w:val="0"/>
                          <w:iCs w:val="0"/>
                          <w:color w:val="000000" w:themeColor="text1"/>
                          <w:sz w:val="24"/>
                          <w:szCs w:val="24"/>
                          <w:rtl/>
                        </w:rPr>
                        <w:instrText xml:space="preserve"> </w:instrText>
                      </w:r>
                      <w:r w:rsidRPr="005B02AC">
                        <w:rPr>
                          <w:b/>
                          <w:bCs/>
                          <w:i w:val="0"/>
                          <w:iCs w:val="0"/>
                          <w:color w:val="000000" w:themeColor="text1"/>
                          <w:sz w:val="24"/>
                          <w:szCs w:val="24"/>
                          <w:rtl/>
                        </w:rPr>
                        <w:fldChar w:fldCharType="separate"/>
                      </w:r>
                      <w:r>
                        <w:rPr>
                          <w:b/>
                          <w:bCs/>
                          <w:i w:val="0"/>
                          <w:iCs w:val="0"/>
                          <w:noProof/>
                          <w:color w:val="000000" w:themeColor="text1"/>
                          <w:sz w:val="24"/>
                          <w:szCs w:val="24"/>
                          <w:rtl/>
                        </w:rPr>
                        <w:t>1</w:t>
                      </w:r>
                      <w:r w:rsidRPr="005B02AC">
                        <w:rPr>
                          <w:b/>
                          <w:bCs/>
                          <w:i w:val="0"/>
                          <w:iCs w:val="0"/>
                          <w:color w:val="000000" w:themeColor="text1"/>
                          <w:sz w:val="24"/>
                          <w:szCs w:val="24"/>
                          <w:rtl/>
                        </w:rPr>
                        <w:fldChar w:fldCharType="end"/>
                      </w:r>
                      <w:r w:rsidRPr="005B02AC">
                        <w:rPr>
                          <w:rFonts w:hint="cs"/>
                          <w:b/>
                          <w:bCs/>
                          <w:i w:val="0"/>
                          <w:iCs w:val="0"/>
                          <w:color w:val="000000" w:themeColor="text1"/>
                          <w:sz w:val="24"/>
                          <w:szCs w:val="24"/>
                          <w:rtl/>
                          <w:lang w:bidi="ar-EG"/>
                        </w:rPr>
                        <w:t xml:space="preserve"> متغيرات الدراسة</w:t>
                      </w:r>
                      <w:bookmarkEnd w:id="10"/>
                    </w:p>
                  </w:txbxContent>
                </v:textbox>
                <w10:wrap anchorx="margin"/>
              </v:shape>
            </w:pict>
          </mc:Fallback>
        </mc:AlternateContent>
      </w:r>
    </w:p>
    <w:p w14:paraId="005DA4E5" w14:textId="77777777" w:rsidR="00306DAF" w:rsidRPr="00D879E0" w:rsidRDefault="00306DAF" w:rsidP="00306DAF">
      <w:pPr>
        <w:tabs>
          <w:tab w:val="left" w:pos="1934"/>
        </w:tabs>
        <w:spacing w:after="0" w:line="276" w:lineRule="auto"/>
        <w:rPr>
          <w:rFonts w:ascii="Simplified Arabic" w:eastAsia="Simplified Arabic" w:hAnsi="Simplified Arabic" w:cs="Simplified Arabic"/>
          <w:color w:val="000000" w:themeColor="text1"/>
          <w:sz w:val="28"/>
          <w:szCs w:val="28"/>
        </w:rPr>
      </w:pPr>
    </w:p>
    <w:p w14:paraId="238B9453" w14:textId="77777777" w:rsidR="00306DAF" w:rsidRPr="005C0CB4" w:rsidRDefault="00306DAF" w:rsidP="00306DAF">
      <w:pPr>
        <w:spacing w:after="0" w:line="276" w:lineRule="auto"/>
        <w:rPr>
          <w:rFonts w:ascii="Simplified Arabic" w:eastAsia="Simplified Arabic" w:hAnsi="Simplified Arabic" w:cs="Simplified Arabic"/>
          <w:color w:val="000000" w:themeColor="text1"/>
          <w:sz w:val="28"/>
          <w:szCs w:val="28"/>
        </w:rPr>
      </w:pPr>
      <w:bookmarkStart w:id="11" w:name="_heading=h.30j0zll" w:colFirst="0" w:colLast="0"/>
      <w:bookmarkEnd w:id="11"/>
      <w:r w:rsidRPr="00D879E0">
        <w:rPr>
          <w:rFonts w:ascii="Simplified Arabic" w:eastAsia="Simplified Arabic" w:hAnsi="Simplified Arabic" w:cs="Simplified Arabic"/>
          <w:color w:val="000000" w:themeColor="text1"/>
          <w:sz w:val="28"/>
          <w:szCs w:val="28"/>
          <w:rtl/>
        </w:rPr>
        <w:t xml:space="preserve">تبين لنا من خلال هذا الشكل أن البحث الحالي يحاول </w:t>
      </w:r>
      <w:r w:rsidRPr="00D879E0">
        <w:rPr>
          <w:rFonts w:ascii="Simplified Arabic" w:eastAsia="Simplified Arabic" w:hAnsi="Simplified Arabic" w:cs="Simplified Arabic" w:hint="cs"/>
          <w:color w:val="000000" w:themeColor="text1"/>
          <w:sz w:val="28"/>
          <w:szCs w:val="28"/>
          <w:rtl/>
        </w:rPr>
        <w:t>في تأثير</w:t>
      </w:r>
      <w:r w:rsidRPr="00D879E0">
        <w:rPr>
          <w:rFonts w:ascii="Simplified Arabic" w:eastAsia="Simplified Arabic" w:hAnsi="Simplified Arabic" w:cs="Simplified Arabic"/>
          <w:color w:val="000000" w:themeColor="text1"/>
          <w:sz w:val="28"/>
          <w:szCs w:val="28"/>
          <w:rtl/>
        </w:rPr>
        <w:t xml:space="preserve"> أنماط القيادة والاتصال الفعال على تحقيق أهداف المشاريع، ومن ثم فإن البحث الحالي يقوم على الفرضيات التالية:</w:t>
      </w:r>
    </w:p>
    <w:p w14:paraId="3CC5F14C" w14:textId="77777777" w:rsidR="00306DAF" w:rsidRPr="005C0CB4" w:rsidRDefault="00306DAF" w:rsidP="00306DAF">
      <w:pPr>
        <w:pStyle w:val="ListParagraph"/>
        <w:numPr>
          <w:ilvl w:val="0"/>
          <w:numId w:val="47"/>
        </w:numPr>
        <w:pBdr>
          <w:top w:val="nil"/>
          <w:left w:val="nil"/>
          <w:bottom w:val="nil"/>
          <w:right w:val="nil"/>
          <w:between w:val="nil"/>
        </w:pBdr>
        <w:bidi/>
        <w:spacing w:after="0" w:line="276" w:lineRule="auto"/>
        <w:rPr>
          <w:rFonts w:ascii="Simplified Arabic" w:eastAsia="Simplified Arabic" w:hAnsi="Simplified Arabic" w:cs="Simplified Arabic"/>
          <w:color w:val="000000" w:themeColor="text1"/>
          <w:sz w:val="28"/>
          <w:szCs w:val="28"/>
        </w:rPr>
      </w:pPr>
      <w:r w:rsidRPr="005C0CB4">
        <w:rPr>
          <w:rFonts w:ascii="Simplified Arabic" w:eastAsia="Simplified Arabic" w:hAnsi="Simplified Arabic" w:cs="Simplified Arabic"/>
          <w:b/>
          <w:bCs/>
          <w:color w:val="000000" w:themeColor="text1"/>
          <w:sz w:val="28"/>
          <w:szCs w:val="28"/>
          <w:rtl/>
        </w:rPr>
        <w:t>الفرض الرئيسي</w:t>
      </w:r>
      <w:r w:rsidRPr="005C0CB4">
        <w:rPr>
          <w:rFonts w:ascii="Simplified Arabic" w:eastAsia="Simplified Arabic" w:hAnsi="Simplified Arabic" w:cs="Simplified Arabic"/>
          <w:color w:val="000000" w:themeColor="text1"/>
          <w:sz w:val="28"/>
          <w:szCs w:val="28"/>
          <w:rtl/>
        </w:rPr>
        <w:t>:</w:t>
      </w:r>
    </w:p>
    <w:p w14:paraId="10C6BADE" w14:textId="77777777" w:rsidR="00306DAF" w:rsidRPr="005C0CB4" w:rsidRDefault="00306DAF" w:rsidP="00306DAF">
      <w:pPr>
        <w:pBdr>
          <w:top w:val="nil"/>
          <w:left w:val="nil"/>
          <w:bottom w:val="nil"/>
          <w:right w:val="nil"/>
          <w:between w:val="nil"/>
        </w:pBdr>
        <w:spacing w:after="0" w:line="276" w:lineRule="auto"/>
        <w:ind w:left="279"/>
        <w:rPr>
          <w:rFonts w:ascii="Simplified Arabic" w:eastAsia="Simplified Arabic" w:hAnsi="Simplified Arabic" w:cs="Simplified Arabic"/>
          <w:color w:val="000000" w:themeColor="text1"/>
          <w:sz w:val="28"/>
          <w:szCs w:val="28"/>
        </w:rPr>
      </w:pPr>
      <w:r w:rsidRPr="005C0CB4">
        <w:rPr>
          <w:rFonts w:ascii="Simplified Arabic" w:eastAsia="Simplified Arabic" w:hAnsi="Simplified Arabic" w:cs="Simplified Arabic"/>
          <w:color w:val="000000" w:themeColor="text1"/>
          <w:sz w:val="28"/>
          <w:szCs w:val="28"/>
          <w:rtl/>
        </w:rPr>
        <w:t>لا توجد علاقة ذات دلالة إحصائية بين أنماط القيادة وأساليب الاتصال الفعال ونجاح المشاريع.</w:t>
      </w:r>
    </w:p>
    <w:p w14:paraId="32FB8A5A" w14:textId="77777777" w:rsidR="00306DAF" w:rsidRPr="005C0CB4" w:rsidRDefault="00306DAF" w:rsidP="00306DAF">
      <w:pPr>
        <w:pStyle w:val="ListParagraph"/>
        <w:numPr>
          <w:ilvl w:val="0"/>
          <w:numId w:val="46"/>
        </w:numPr>
        <w:pBdr>
          <w:top w:val="nil"/>
          <w:left w:val="nil"/>
          <w:bottom w:val="nil"/>
          <w:right w:val="nil"/>
          <w:between w:val="nil"/>
        </w:pBdr>
        <w:bidi/>
        <w:spacing w:after="0" w:line="276" w:lineRule="auto"/>
        <w:rPr>
          <w:rFonts w:ascii="Simplified Arabic" w:eastAsia="Simplified Arabic" w:hAnsi="Simplified Arabic" w:cs="Simplified Arabic"/>
          <w:b/>
          <w:bCs/>
          <w:color w:val="000000" w:themeColor="text1"/>
          <w:sz w:val="28"/>
          <w:szCs w:val="28"/>
        </w:rPr>
      </w:pPr>
      <w:r w:rsidRPr="005C0CB4">
        <w:rPr>
          <w:rFonts w:ascii="Simplified Arabic" w:eastAsia="Simplified Arabic" w:hAnsi="Simplified Arabic" w:cs="Simplified Arabic"/>
          <w:b/>
          <w:bCs/>
          <w:color w:val="000000" w:themeColor="text1"/>
          <w:sz w:val="28"/>
          <w:szCs w:val="28"/>
          <w:rtl/>
        </w:rPr>
        <w:t>الفروض الفرعية:</w:t>
      </w:r>
    </w:p>
    <w:p w14:paraId="76F75EE8" w14:textId="77777777" w:rsidR="00306DAF" w:rsidRPr="005C0CB4" w:rsidRDefault="00306DAF" w:rsidP="00306DAF">
      <w:pPr>
        <w:numPr>
          <w:ilvl w:val="0"/>
          <w:numId w:val="45"/>
        </w:numPr>
        <w:pBdr>
          <w:top w:val="nil"/>
          <w:left w:val="nil"/>
          <w:bottom w:val="nil"/>
          <w:right w:val="nil"/>
          <w:between w:val="nil"/>
        </w:pBdr>
        <w:spacing w:after="0" w:line="276" w:lineRule="auto"/>
        <w:jc w:val="both"/>
        <w:rPr>
          <w:rFonts w:ascii="Simplified Arabic" w:eastAsia="Simplified Arabic" w:hAnsi="Simplified Arabic" w:cs="Simplified Arabic"/>
          <w:color w:val="000000" w:themeColor="text1"/>
          <w:sz w:val="28"/>
          <w:szCs w:val="28"/>
        </w:rPr>
      </w:pPr>
      <w:r w:rsidRPr="005C0CB4">
        <w:rPr>
          <w:rFonts w:ascii="Simplified Arabic" w:eastAsia="Simplified Arabic" w:hAnsi="Simplified Arabic" w:cs="Simplified Arabic"/>
          <w:color w:val="000000" w:themeColor="text1"/>
          <w:sz w:val="28"/>
          <w:szCs w:val="28"/>
          <w:rtl/>
        </w:rPr>
        <w:t>لا توجد علاقة ذات دلالة إحصائية بين مستوى تطبيق أنماط القيادة ونجاح المشاريع.</w:t>
      </w:r>
    </w:p>
    <w:p w14:paraId="0B00DDAD" w14:textId="77777777" w:rsidR="00306DAF" w:rsidRPr="005C0CB4" w:rsidRDefault="00306DAF" w:rsidP="00306DAF">
      <w:pPr>
        <w:numPr>
          <w:ilvl w:val="0"/>
          <w:numId w:val="45"/>
        </w:numPr>
        <w:pBdr>
          <w:top w:val="nil"/>
          <w:left w:val="nil"/>
          <w:bottom w:val="nil"/>
          <w:right w:val="nil"/>
          <w:between w:val="nil"/>
        </w:pBdr>
        <w:spacing w:after="0" w:line="276" w:lineRule="auto"/>
        <w:jc w:val="both"/>
        <w:rPr>
          <w:rFonts w:ascii="Simplified Arabic" w:eastAsia="Simplified Arabic" w:hAnsi="Simplified Arabic" w:cs="Simplified Arabic"/>
          <w:color w:val="000000" w:themeColor="text1"/>
          <w:sz w:val="28"/>
          <w:szCs w:val="28"/>
        </w:rPr>
      </w:pPr>
      <w:r w:rsidRPr="005C0CB4">
        <w:rPr>
          <w:rFonts w:ascii="Simplified Arabic" w:eastAsia="Simplified Arabic" w:hAnsi="Simplified Arabic" w:cs="Simplified Arabic"/>
          <w:color w:val="000000" w:themeColor="text1"/>
          <w:sz w:val="28"/>
          <w:szCs w:val="28"/>
          <w:rtl/>
        </w:rPr>
        <w:t>لا توجد علاقة ذات دلالة إحصائية بين مستوى تطبيق أساليب الاتصال الفعال ونجاح المشاريع.</w:t>
      </w:r>
    </w:p>
    <w:p w14:paraId="3B44DED6" w14:textId="77777777" w:rsidR="00306DAF" w:rsidRPr="00A8640C" w:rsidRDefault="00306DAF" w:rsidP="00306DAF">
      <w:pPr>
        <w:numPr>
          <w:ilvl w:val="0"/>
          <w:numId w:val="45"/>
        </w:numPr>
        <w:pBdr>
          <w:top w:val="nil"/>
          <w:left w:val="nil"/>
          <w:bottom w:val="nil"/>
          <w:right w:val="nil"/>
          <w:between w:val="nil"/>
        </w:pBdr>
        <w:spacing w:after="0" w:line="276" w:lineRule="auto"/>
        <w:jc w:val="both"/>
        <w:rPr>
          <w:rFonts w:ascii="Simplified Arabic" w:eastAsia="Simplified Arabic" w:hAnsi="Simplified Arabic" w:cs="Simplified Arabic"/>
          <w:color w:val="000000" w:themeColor="text1"/>
          <w:sz w:val="28"/>
          <w:szCs w:val="28"/>
          <w:rtl/>
        </w:rPr>
      </w:pPr>
      <w:r w:rsidRPr="005C0CB4">
        <w:rPr>
          <w:rFonts w:ascii="Simplified Arabic" w:eastAsia="Simplified Arabic" w:hAnsi="Simplified Arabic" w:cs="Simplified Arabic"/>
          <w:color w:val="000000" w:themeColor="text1"/>
          <w:sz w:val="28"/>
          <w:szCs w:val="28"/>
          <w:rtl/>
        </w:rPr>
        <w:lastRenderedPageBreak/>
        <w:t>لا توجد علاقة ذات دلالة إحصائية بين التحديات التي تواجه تطبيق أنماط القيادة وأساليب الاتصال الفعال ونجاح المشاريع.</w:t>
      </w:r>
    </w:p>
    <w:p w14:paraId="5C2578EE" w14:textId="77777777" w:rsidR="00306DAF" w:rsidRPr="00FA3E9F" w:rsidRDefault="00306DAF" w:rsidP="00306DAF">
      <w:pPr>
        <w:pStyle w:val="ListParagraph"/>
        <w:numPr>
          <w:ilvl w:val="1"/>
          <w:numId w:val="48"/>
        </w:numPr>
        <w:bidi/>
        <w:outlineLvl w:val="1"/>
        <w:rPr>
          <w:rFonts w:ascii="Simplified Arabic" w:hAnsi="Simplified Arabic" w:cs="Simplified Arabic"/>
          <w:b/>
          <w:bCs/>
          <w:sz w:val="28"/>
          <w:szCs w:val="28"/>
          <w:u w:val="single"/>
          <w:rtl/>
        </w:rPr>
      </w:pPr>
      <w:bookmarkStart w:id="12" w:name="_Toc179552258"/>
      <w:r w:rsidRPr="00FA3E9F">
        <w:rPr>
          <w:rFonts w:ascii="Simplified Arabic" w:hAnsi="Simplified Arabic" w:cs="Simplified Arabic"/>
          <w:b/>
          <w:bCs/>
          <w:sz w:val="28"/>
          <w:szCs w:val="28"/>
          <w:u w:val="single"/>
          <w:rtl/>
        </w:rPr>
        <w:t>النظرية العلمية المتبعة لإعداد البحث</w:t>
      </w:r>
      <w:bookmarkEnd w:id="12"/>
    </w:p>
    <w:p w14:paraId="249D1D5A" w14:textId="77777777" w:rsidR="00306DAF" w:rsidRPr="00FA3E9F" w:rsidRDefault="00306DAF" w:rsidP="00306DAF">
      <w:pPr>
        <w:ind w:firstLine="720"/>
        <w:jc w:val="both"/>
        <w:rPr>
          <w:rFonts w:ascii="Simplified Arabic" w:hAnsi="Simplified Arabic" w:cs="Simplified Arabic"/>
          <w:sz w:val="28"/>
          <w:szCs w:val="28"/>
          <w:rtl/>
        </w:rPr>
      </w:pPr>
      <w:r w:rsidRPr="00FA3E9F">
        <w:rPr>
          <w:rFonts w:ascii="Simplified Arabic" w:hAnsi="Simplified Arabic" w:cs="Simplified Arabic"/>
          <w:sz w:val="28"/>
          <w:szCs w:val="28"/>
          <w:rtl/>
        </w:rPr>
        <w:t xml:space="preserve">تقوم هذه الدراسة على إطار نظري مستند إلى عدة نظريات في مجال القيادة والاتصال التنظيمي، والتي تساهم في تفسير العلاقات بين أساليب القيادة وفعالية الاتصال وتأثيرهما على نجاح المشاريع في الشركات الكبرى. تهدف هذه النظريات إلى تحليل السلوك القيادي وأثره على أداء الفرق والمشاريع، بالإضافة إلى دور التواصل الفعّال في تعزيز التنسيق وتحقيق الأهداف الاستراتيجية للمؤسسات. تُعد القيادة أحد العوامل المحورية في تحديد مسار المشاريع ونجاحها، ومن بين النظريات التي تفسر دور القيادة في إدارة المشاريع: نظرية القيادة التحويلية التي تركز على تأثير القادة في تحفيز العاملين وتطوير مهاراتهم لتحقيق أداء أفضل، ونظرية القيادة التبادلية التي تركز على العلاقة المتبادلة بين القائد والموظفين من خلال مكافأة الأداء الجيد ومعاقبة الأداء الضعيف، ونظرية القيادة الموقفية التي توضح أن القائد الناجح هو الذي يستطيع تغيير أسلوبه بناءً على الظروف المختلفة التي تواجهه في بيئة المشروع. بالإضافة إلى ذلك، يُعد الاتصال داخل المؤسسات من العوامل الأساسية لضمان تدفق المعلومات بشكل سليم وتنفيذ العمليات بسلاسة. يساهم التواصل الفعّال بين القادة وأفراد الفريق في توضيح الأهداف وتجنب سوء الفهم وتعزيز التفاعل بين الأفراد. تشير نظرية تدفق المعلومات إلى أهمية تدفق المعلومات بشكل متوازن بين مستويات الهيكل التنظيمي، في حين تركز نظرية الاتصال التنظيمي على دور الهياكل التنظيمية في تنظيم تدفق المعلومات وفعالية التواصل داخل المؤسسة. تهدف الدراسة إلى تحليل العلاقة بين أنماط القيادة المختلفة وأساليب الاتصال الفعّال وتأثيرهما على نجاح المشاريع. وقد تعتمد الدراسة على فرضيات علمية تشير إلى وجود علاقة إيجابية بين القيادة التحويلية ونجاح المشاريع، وأهمية الاتصال الفعّال في تحسين الإنتاجية وتقليل الأخطاء، وكذلك تأثير التوافق بين أساليب القيادة والاتصال في تعزيز أداء الفرق وتحقيق الأهداف التنظيمية. لتحقيق أهداف البحث، سيتم استخدام أدوات كمية مثل الاستبيانات والمقابلات لجمع البيانات من موظفي الشركات الكبرى، وسيتم تحليل البيانات باستخدام أدوات إحصائية مثل </w:t>
      </w:r>
      <w:r w:rsidRPr="00FA3E9F">
        <w:rPr>
          <w:rFonts w:ascii="Simplified Arabic" w:hAnsi="Simplified Arabic" w:cs="Simplified Arabic"/>
          <w:sz w:val="28"/>
          <w:szCs w:val="28"/>
        </w:rPr>
        <w:t>SPSS</w:t>
      </w:r>
      <w:r w:rsidRPr="00FA3E9F">
        <w:rPr>
          <w:rFonts w:ascii="Simplified Arabic" w:hAnsi="Simplified Arabic" w:cs="Simplified Arabic"/>
          <w:sz w:val="28"/>
          <w:szCs w:val="28"/>
          <w:rtl/>
        </w:rPr>
        <w:t xml:space="preserve"> و</w:t>
      </w:r>
      <w:r w:rsidRPr="00FA3E9F">
        <w:rPr>
          <w:rFonts w:ascii="Simplified Arabic" w:hAnsi="Simplified Arabic" w:cs="Simplified Arabic"/>
          <w:sz w:val="28"/>
          <w:szCs w:val="28"/>
        </w:rPr>
        <w:t>PLS-SEM</w:t>
      </w:r>
      <w:r w:rsidRPr="00FA3E9F">
        <w:rPr>
          <w:rFonts w:ascii="Simplified Arabic" w:hAnsi="Simplified Arabic" w:cs="Simplified Arabic"/>
          <w:sz w:val="28"/>
          <w:szCs w:val="28"/>
          <w:rtl/>
        </w:rPr>
        <w:t xml:space="preserve"> لقياس العلاقة بين أنماط القيادة وأساليب الاتصال ونجاح المشاريع. من خلال تحليل هذه البيانات، سيتم توضيح مدى قوة تأثير القيادة والاتصال الفعّال على أداء المشاريع، وتقديم توصيات لتحسين استراتيجيات القيادة والتواصل داخل الشركات الكبرى بما يسهم في تحقيق نجاح أكبر للمشاريع وضمان استدامتها</w:t>
      </w:r>
      <w:r w:rsidRPr="00FA3E9F">
        <w:rPr>
          <w:rFonts w:ascii="Simplified Arabic" w:hAnsi="Simplified Arabic" w:cs="Simplified Arabic"/>
          <w:sz w:val="28"/>
          <w:szCs w:val="28"/>
          <w:u w:val="single"/>
          <w:rtl/>
        </w:rPr>
        <w:t>.</w:t>
      </w:r>
    </w:p>
    <w:p w14:paraId="3A7BC5D6" w14:textId="77777777" w:rsidR="00306DAF" w:rsidRPr="00FA3E9F" w:rsidRDefault="00306DAF" w:rsidP="00306DAF">
      <w:pPr>
        <w:rPr>
          <w:rFonts w:ascii="Simplified Arabic" w:hAnsi="Simplified Arabic" w:cs="Simplified Arabic"/>
          <w:sz w:val="28"/>
          <w:szCs w:val="28"/>
          <w:u w:val="single"/>
          <w:rtl/>
        </w:rPr>
      </w:pPr>
    </w:p>
    <w:p w14:paraId="396168CD" w14:textId="77777777" w:rsidR="00306DAF" w:rsidRPr="00FA3E9F" w:rsidRDefault="00306DAF" w:rsidP="00306DAF">
      <w:pPr>
        <w:rPr>
          <w:rFonts w:ascii="Simplified Arabic" w:hAnsi="Simplified Arabic" w:cs="Simplified Arabic"/>
          <w:sz w:val="28"/>
          <w:szCs w:val="28"/>
          <w:u w:val="single"/>
          <w:rtl/>
        </w:rPr>
      </w:pPr>
    </w:p>
    <w:p w14:paraId="68FE53F1" w14:textId="77777777" w:rsidR="00306DAF" w:rsidRPr="00FA3E9F" w:rsidRDefault="00306DAF" w:rsidP="00306DAF">
      <w:pPr>
        <w:rPr>
          <w:rFonts w:ascii="Simplified Arabic" w:hAnsi="Simplified Arabic" w:cs="Simplified Arabic"/>
          <w:sz w:val="28"/>
          <w:szCs w:val="28"/>
          <w:u w:val="single"/>
          <w:rtl/>
        </w:rPr>
      </w:pPr>
    </w:p>
    <w:p w14:paraId="7FE72BB9" w14:textId="77777777" w:rsidR="00306DAF" w:rsidRPr="00FA3E9F" w:rsidRDefault="00306DAF" w:rsidP="00306DAF">
      <w:pPr>
        <w:rPr>
          <w:rFonts w:ascii="Simplified Arabic" w:hAnsi="Simplified Arabic" w:cs="Simplified Arabic"/>
          <w:sz w:val="28"/>
          <w:szCs w:val="28"/>
          <w:u w:val="single"/>
          <w:rtl/>
        </w:rPr>
      </w:pPr>
    </w:p>
    <w:p w14:paraId="62855CFA" w14:textId="77777777" w:rsidR="00306DAF" w:rsidRPr="00FA3E9F" w:rsidRDefault="00306DAF" w:rsidP="00306DAF">
      <w:pPr>
        <w:rPr>
          <w:rFonts w:ascii="Simplified Arabic" w:hAnsi="Simplified Arabic" w:cs="Simplified Arabic"/>
          <w:sz w:val="28"/>
          <w:szCs w:val="28"/>
          <w:u w:val="single"/>
          <w:rtl/>
        </w:rPr>
      </w:pPr>
    </w:p>
    <w:p w14:paraId="314CDDEE" w14:textId="77777777" w:rsidR="00306DAF" w:rsidRPr="00FA3E9F" w:rsidRDefault="00306DAF" w:rsidP="00306DAF">
      <w:pPr>
        <w:rPr>
          <w:rFonts w:ascii="Simplified Arabic" w:hAnsi="Simplified Arabic" w:cs="Simplified Arabic"/>
          <w:sz w:val="28"/>
          <w:szCs w:val="28"/>
          <w:u w:val="single"/>
          <w:rtl/>
        </w:rPr>
      </w:pPr>
    </w:p>
    <w:p w14:paraId="6CEAB7A5" w14:textId="77777777" w:rsidR="00306DAF" w:rsidRDefault="00306DAF" w:rsidP="00306DAF">
      <w:pPr>
        <w:rPr>
          <w:rFonts w:ascii="Sakkal Majalla" w:hAnsi="Sakkal Majalla" w:cs="Sakkal Majalla"/>
          <w:sz w:val="28"/>
          <w:szCs w:val="28"/>
          <w:u w:val="single"/>
          <w:rtl/>
        </w:rPr>
      </w:pPr>
    </w:p>
    <w:p w14:paraId="03941A06" w14:textId="77777777" w:rsidR="00306DAF" w:rsidRDefault="00306DAF" w:rsidP="00306DAF">
      <w:pPr>
        <w:rPr>
          <w:rFonts w:ascii="Sakkal Majalla" w:hAnsi="Sakkal Majalla" w:cs="Sakkal Majalla"/>
          <w:sz w:val="28"/>
          <w:szCs w:val="28"/>
          <w:u w:val="single"/>
          <w:rtl/>
        </w:rPr>
      </w:pPr>
    </w:p>
    <w:p w14:paraId="63B70D01" w14:textId="77777777" w:rsidR="00306DAF" w:rsidRDefault="00306DAF" w:rsidP="00306DAF">
      <w:pPr>
        <w:jc w:val="center"/>
        <w:rPr>
          <w:rFonts w:ascii="Sakkal Majalla" w:hAnsi="Sakkal Majalla" w:cs="Sakkal Majalla"/>
          <w:b/>
          <w:bCs/>
          <w:sz w:val="48"/>
          <w:szCs w:val="48"/>
          <w:u w:val="single"/>
          <w:rtl/>
        </w:rPr>
      </w:pPr>
    </w:p>
    <w:p w14:paraId="007ABB61" w14:textId="77777777" w:rsidR="00306DAF" w:rsidRDefault="00306DAF" w:rsidP="00306DAF">
      <w:pPr>
        <w:jc w:val="center"/>
        <w:rPr>
          <w:rFonts w:ascii="Sakkal Majalla" w:hAnsi="Sakkal Majalla" w:cs="Sakkal Majalla"/>
          <w:b/>
          <w:bCs/>
          <w:sz w:val="48"/>
          <w:szCs w:val="48"/>
          <w:u w:val="single"/>
          <w:rtl/>
        </w:rPr>
      </w:pPr>
    </w:p>
    <w:p w14:paraId="7F732DCF" w14:textId="77777777" w:rsidR="00306DAF" w:rsidRPr="00FA3E9F" w:rsidRDefault="00306DAF" w:rsidP="00306DAF">
      <w:pPr>
        <w:pStyle w:val="Heading1"/>
        <w:jc w:val="center"/>
        <w:rPr>
          <w:rFonts w:ascii="Sakkal Majalla" w:hAnsi="Sakkal Majalla" w:cs="Sakkal Majalla"/>
          <w:b/>
          <w:bCs/>
          <w:color w:val="000000" w:themeColor="text1"/>
          <w:sz w:val="48"/>
          <w:szCs w:val="48"/>
          <w:u w:val="single"/>
          <w:rtl/>
        </w:rPr>
      </w:pPr>
      <w:bookmarkStart w:id="13" w:name="_Toc179552259"/>
      <w:r w:rsidRPr="00FA3E9F">
        <w:rPr>
          <w:rFonts w:ascii="Sakkal Majalla" w:hAnsi="Sakkal Majalla" w:cs="Sakkal Majalla" w:hint="cs"/>
          <w:b/>
          <w:bCs/>
          <w:color w:val="000000" w:themeColor="text1"/>
          <w:sz w:val="48"/>
          <w:szCs w:val="48"/>
          <w:u w:val="single"/>
          <w:rtl/>
        </w:rPr>
        <w:t>الفصل الثاني</w:t>
      </w:r>
      <w:bookmarkEnd w:id="13"/>
    </w:p>
    <w:p w14:paraId="00B15989" w14:textId="77777777" w:rsidR="00306DAF" w:rsidRDefault="00306DAF" w:rsidP="00306DAF">
      <w:pPr>
        <w:pStyle w:val="Heading1"/>
        <w:jc w:val="center"/>
        <w:rPr>
          <w:rFonts w:ascii="Sakkal Majalla" w:hAnsi="Sakkal Majalla" w:cs="Sakkal Majalla"/>
          <w:b/>
          <w:bCs/>
          <w:color w:val="000000" w:themeColor="text1"/>
          <w:sz w:val="48"/>
          <w:szCs w:val="48"/>
          <w:u w:val="single"/>
        </w:rPr>
      </w:pPr>
      <w:bookmarkStart w:id="14" w:name="_Toc179552260"/>
      <w:r w:rsidRPr="00FA3E9F">
        <w:rPr>
          <w:rFonts w:ascii="Sakkal Majalla" w:hAnsi="Sakkal Majalla" w:cs="Sakkal Majalla" w:hint="cs"/>
          <w:b/>
          <w:bCs/>
          <w:color w:val="000000" w:themeColor="text1"/>
          <w:sz w:val="48"/>
          <w:szCs w:val="48"/>
          <w:u w:val="single"/>
          <w:rtl/>
        </w:rPr>
        <w:t>الدراسات السابقة</w:t>
      </w:r>
      <w:bookmarkEnd w:id="14"/>
    </w:p>
    <w:p w14:paraId="2EC49B09" w14:textId="77777777" w:rsidR="00306DAF" w:rsidRDefault="00306DAF" w:rsidP="00306DAF"/>
    <w:p w14:paraId="477C7FF0" w14:textId="77777777" w:rsidR="00306DAF" w:rsidRDefault="00306DAF" w:rsidP="00306DAF"/>
    <w:p w14:paraId="0E44ED19" w14:textId="77777777" w:rsidR="00306DAF" w:rsidRDefault="00306DAF" w:rsidP="00306DAF"/>
    <w:p w14:paraId="05489E38" w14:textId="77777777" w:rsidR="00306DAF" w:rsidRDefault="00306DAF" w:rsidP="00306DAF"/>
    <w:p w14:paraId="4DEA7E6B" w14:textId="77777777" w:rsidR="00306DAF" w:rsidRDefault="00306DAF" w:rsidP="00306DAF"/>
    <w:p w14:paraId="3800B1ED" w14:textId="77777777" w:rsidR="00306DAF" w:rsidRDefault="00306DAF" w:rsidP="00306DAF"/>
    <w:p w14:paraId="0DB6AFE3" w14:textId="77777777" w:rsidR="00306DAF" w:rsidRDefault="00306DAF" w:rsidP="00306DAF"/>
    <w:p w14:paraId="34864253" w14:textId="77777777" w:rsidR="00306DAF" w:rsidRDefault="00306DAF" w:rsidP="00306DAF"/>
    <w:p w14:paraId="7F0F6D21" w14:textId="77777777" w:rsidR="00306DAF" w:rsidRDefault="00306DAF" w:rsidP="00306DAF">
      <w:pPr>
        <w:rPr>
          <w:rFonts w:ascii="Sakkal Majalla" w:hAnsi="Sakkal Majalla" w:cs="Sakkal Majalla"/>
          <w:sz w:val="28"/>
          <w:szCs w:val="28"/>
          <w:u w:val="single"/>
          <w:rtl/>
        </w:rPr>
      </w:pPr>
    </w:p>
    <w:p w14:paraId="0DDA79F6" w14:textId="77777777" w:rsidR="00306DAF" w:rsidRPr="007837CF" w:rsidRDefault="00306DAF" w:rsidP="00306DAF">
      <w:pPr>
        <w:pStyle w:val="Heading2"/>
        <w:numPr>
          <w:ilvl w:val="1"/>
          <w:numId w:val="1"/>
        </w:numPr>
        <w:tabs>
          <w:tab w:val="num" w:pos="360"/>
        </w:tabs>
        <w:bidi/>
        <w:ind w:left="0" w:firstLine="0"/>
        <w:rPr>
          <w:rFonts w:ascii="Simplified Arabic" w:eastAsia="Calibri" w:hAnsi="Simplified Arabic" w:cs="Simplified Arabic"/>
          <w:b/>
          <w:bCs/>
          <w:color w:val="auto"/>
          <w:u w:val="single"/>
          <w:rtl/>
          <w:lang w:bidi="ar-EG"/>
        </w:rPr>
      </w:pPr>
      <w:bookmarkStart w:id="15" w:name="_Toc172654380"/>
      <w:bookmarkStart w:id="16" w:name="_Toc179552261"/>
      <w:r w:rsidRPr="00DB216A">
        <w:rPr>
          <w:rFonts w:ascii="Simplified Arabic" w:eastAsia="Calibri" w:hAnsi="Simplified Arabic" w:cs="Simplified Arabic" w:hint="cs"/>
          <w:b/>
          <w:bCs/>
          <w:color w:val="auto"/>
          <w:u w:val="single"/>
          <w:rtl/>
          <w:lang w:bidi="ar-EG"/>
        </w:rPr>
        <w:lastRenderedPageBreak/>
        <w:t>المقدمة</w:t>
      </w:r>
      <w:bookmarkEnd w:id="15"/>
      <w:bookmarkEnd w:id="16"/>
      <w:r w:rsidRPr="00DB216A">
        <w:rPr>
          <w:rFonts w:ascii="Simplified Arabic" w:eastAsia="Calibri" w:hAnsi="Simplified Arabic" w:cs="Simplified Arabic" w:hint="cs"/>
          <w:b/>
          <w:bCs/>
          <w:color w:val="auto"/>
          <w:u w:val="single"/>
          <w:rtl/>
          <w:lang w:bidi="ar-EG"/>
        </w:rPr>
        <w:t xml:space="preserve"> </w:t>
      </w:r>
    </w:p>
    <w:p w14:paraId="1185864C" w14:textId="77777777" w:rsidR="00306DAF" w:rsidRPr="007837CF" w:rsidRDefault="00306DAF" w:rsidP="00306DAF">
      <w:pPr>
        <w:spacing w:line="276" w:lineRule="auto"/>
        <w:ind w:firstLine="720"/>
        <w:jc w:val="both"/>
        <w:rPr>
          <w:rFonts w:ascii="Simplified Arabic" w:hAnsi="Simplified Arabic" w:cs="Simplified Arabic"/>
          <w:sz w:val="28"/>
          <w:szCs w:val="28"/>
          <w:rtl/>
          <w:lang w:bidi="ar-EG"/>
        </w:rPr>
      </w:pPr>
      <w:r w:rsidRPr="00940743">
        <w:rPr>
          <w:rFonts w:ascii="Simplified Arabic" w:hAnsi="Simplified Arabic" w:cs="Simplified Arabic" w:hint="cs"/>
          <w:sz w:val="28"/>
          <w:szCs w:val="28"/>
          <w:rtl/>
          <w:lang w:bidi="ar-EG"/>
        </w:rPr>
        <w:t>تلعب</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أنماط</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القيادة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والاتصال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الفعّال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دورًا</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محوريًا</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في</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تحقيق</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أهداف</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المشاريع،</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إذ</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أن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القيادة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تعتبر</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القوة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الدافعة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التي</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توجه</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الفرق</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نحو</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النجاح</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وتحفز</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الأفراد</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على</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الأداء</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بأقصى</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قدراتهم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تختلف</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أنماط</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القيادة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من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قائد</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لآخر،</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وتتراوح</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بين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القيادة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التحويلية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التي</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تلهم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الفريق</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وتدفعهم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للتفكير</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الإبداعي،</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والقيادة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التوجيهية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التي</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تركز</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على</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التخطيط</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والتنظيم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لكل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نمط</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أثره</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المميز</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على</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أداء</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الفريق</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وتحقيق</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الأهداف</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المرجوة</w:t>
      </w:r>
      <w:r w:rsidRPr="00940743">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 xml:space="preserve"> </w:t>
      </w:r>
      <w:r w:rsidRPr="00940743">
        <w:rPr>
          <w:rFonts w:ascii="Simplified Arabic" w:hAnsi="Simplified Arabic" w:cs="Simplified Arabic" w:hint="cs"/>
          <w:sz w:val="28"/>
          <w:szCs w:val="28"/>
          <w:rtl/>
          <w:lang w:bidi="ar-EG"/>
        </w:rPr>
        <w:t>وفي</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الوقت</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ذاته،</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يُعد</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الاتصال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الفعّال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عنصرًا</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لا</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غنى</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عنه</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في</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أي</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مشروع</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ناجح،</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حيث</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يعمل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كجسر</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يربط</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بين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الرؤية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الاستراتيجية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للقيادة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والتنفيذ</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العملي</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للأفراد</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من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خلاله</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يتم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تبادل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الأفكار</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والمعلومات</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بشكل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يضمن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الوضوح</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والتفاهم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بين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جميع</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أعضاء</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الفريق</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يؤثر</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الاتصال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الفعّال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بشكل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مباشر</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على</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تنسيق</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الجهود</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وتجنب</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الأخطاء،</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مما</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يسهم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في</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تسريع</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وتيرة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العمل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وتحقيق</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الأهداف</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بكفاءة</w:t>
      </w:r>
      <w:r w:rsidRPr="00940743">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940743">
        <w:rPr>
          <w:rFonts w:ascii="Simplified Arabic" w:hAnsi="Simplified Arabic" w:cs="Simplified Arabic" w:hint="cs"/>
          <w:sz w:val="28"/>
          <w:szCs w:val="28"/>
          <w:rtl/>
          <w:lang w:bidi="ar-EG"/>
        </w:rPr>
        <w:t>عندما</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يتم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دمج</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أنماط</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القيادة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الملائمة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مع</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استراتيجيات</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اتصال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فعّالة،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يتم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تعزيز</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بيئة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العمل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التعاونية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والمحفزة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هذه</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الديناميكية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تؤدي</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إلى</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تحسين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إنتاجية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الفريق</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وتحقيق</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الأهداف</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بشكل</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يتجاوز</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التوقعات،</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حيث</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يجد</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الموظفون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في</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القائد</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مصدر</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إلهام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ودعم،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ويشعرون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بأن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تواصلهم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مع</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القيادة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يتم</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بسلاسة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ووضوح،</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مما</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يخلق</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جواً</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من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الثقة</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والتعاون</w:t>
      </w:r>
      <w:r w:rsidRPr="00940743">
        <w:rPr>
          <w:rFonts w:ascii="Simplified Arabic" w:hAnsi="Simplified Arabic" w:cs="Simplified Arabic"/>
          <w:sz w:val="28"/>
          <w:szCs w:val="28"/>
          <w:rtl/>
          <w:lang w:bidi="ar-EG"/>
        </w:rPr>
        <w:t xml:space="preserve"> </w:t>
      </w:r>
      <w:r w:rsidRPr="00940743">
        <w:rPr>
          <w:rFonts w:ascii="Simplified Arabic" w:hAnsi="Simplified Arabic" w:cs="Simplified Arabic" w:hint="cs"/>
          <w:sz w:val="28"/>
          <w:szCs w:val="28"/>
          <w:rtl/>
          <w:lang w:bidi="ar-EG"/>
        </w:rPr>
        <w:t>المثمر</w:t>
      </w:r>
      <w:r w:rsidRPr="00940743">
        <w:rPr>
          <w:rFonts w:ascii="Simplified Arabic" w:hAnsi="Simplified Arabic" w:cs="Simplified Arabic"/>
          <w:sz w:val="28"/>
          <w:szCs w:val="28"/>
          <w:rtl/>
          <w:lang w:bidi="ar-EG"/>
        </w:rPr>
        <w:t>.</w:t>
      </w:r>
    </w:p>
    <w:p w14:paraId="4A7DC05D" w14:textId="77777777" w:rsidR="00306DAF" w:rsidRPr="00DB216A" w:rsidRDefault="00306DAF" w:rsidP="00306DAF">
      <w:pPr>
        <w:pStyle w:val="ListParagraph"/>
        <w:numPr>
          <w:ilvl w:val="1"/>
          <w:numId w:val="2"/>
        </w:numPr>
        <w:bidi/>
        <w:spacing w:after="0" w:line="276" w:lineRule="auto"/>
        <w:jc w:val="both"/>
        <w:outlineLvl w:val="1"/>
        <w:rPr>
          <w:rFonts w:ascii="Simplified Arabic" w:eastAsia="Calibri" w:hAnsi="Simplified Arabic" w:cs="Simplified Arabic"/>
          <w:b/>
          <w:bCs/>
          <w:sz w:val="32"/>
          <w:szCs w:val="32"/>
          <w:u w:val="single"/>
          <w:lang w:bidi="ar-EG"/>
        </w:rPr>
      </w:pPr>
      <w:bookmarkStart w:id="17" w:name="_Toc172654381"/>
      <w:bookmarkStart w:id="18" w:name="_Toc179552262"/>
      <w:bookmarkStart w:id="19" w:name="_Toc172654382"/>
      <w:r w:rsidRPr="00DB216A">
        <w:rPr>
          <w:rFonts w:ascii="Simplified Arabic" w:eastAsia="Calibri" w:hAnsi="Simplified Arabic" w:cs="Simplified Arabic" w:hint="cs"/>
          <w:b/>
          <w:bCs/>
          <w:sz w:val="32"/>
          <w:szCs w:val="32"/>
          <w:u w:val="single"/>
          <w:rtl/>
          <w:lang w:bidi="ar-EG"/>
        </w:rPr>
        <w:t>الدراسات السابقة</w:t>
      </w:r>
      <w:bookmarkEnd w:id="17"/>
      <w:bookmarkEnd w:id="18"/>
      <w:r w:rsidRPr="00DB216A">
        <w:rPr>
          <w:rFonts w:ascii="Simplified Arabic" w:eastAsia="Calibri" w:hAnsi="Simplified Arabic" w:cs="Simplified Arabic" w:hint="cs"/>
          <w:b/>
          <w:bCs/>
          <w:sz w:val="32"/>
          <w:szCs w:val="32"/>
          <w:u w:val="single"/>
          <w:rtl/>
          <w:lang w:bidi="ar-EG"/>
        </w:rPr>
        <w:t xml:space="preserve"> </w:t>
      </w:r>
    </w:p>
    <w:p w14:paraId="554996D0" w14:textId="77777777" w:rsidR="00306DAF" w:rsidRPr="000520B3" w:rsidRDefault="00306DAF" w:rsidP="00306DAF">
      <w:pPr>
        <w:numPr>
          <w:ilvl w:val="2"/>
          <w:numId w:val="2"/>
        </w:numPr>
        <w:spacing w:after="0" w:line="276" w:lineRule="auto"/>
        <w:jc w:val="both"/>
        <w:outlineLvl w:val="2"/>
        <w:rPr>
          <w:rFonts w:ascii="Simplified Arabic" w:eastAsia="Calibri" w:hAnsi="Simplified Arabic" w:cs="Simplified Arabic"/>
          <w:b/>
          <w:bCs/>
          <w:sz w:val="32"/>
          <w:szCs w:val="32"/>
          <w:rtl/>
          <w:lang w:bidi="ar-EG"/>
        </w:rPr>
      </w:pPr>
      <w:bookmarkStart w:id="20" w:name="_Toc179552263"/>
      <w:r w:rsidRPr="00684B7E">
        <w:rPr>
          <w:rFonts w:ascii="Simplified Arabic" w:eastAsia="Calibri" w:hAnsi="Simplified Arabic" w:cs="Simplified Arabic" w:hint="cs"/>
          <w:b/>
          <w:bCs/>
          <w:sz w:val="32"/>
          <w:szCs w:val="32"/>
          <w:rtl/>
          <w:lang w:bidi="ar-EG"/>
        </w:rPr>
        <w:t>الدراسات باللغة العربية</w:t>
      </w:r>
      <w:bookmarkEnd w:id="19"/>
      <w:bookmarkEnd w:id="20"/>
      <w:r w:rsidRPr="00684B7E">
        <w:rPr>
          <w:rFonts w:ascii="Simplified Arabic" w:eastAsia="Calibri" w:hAnsi="Simplified Arabic" w:cs="Simplified Arabic" w:hint="cs"/>
          <w:b/>
          <w:bCs/>
          <w:sz w:val="32"/>
          <w:szCs w:val="32"/>
          <w:rtl/>
          <w:lang w:bidi="ar-EG"/>
        </w:rPr>
        <w:t xml:space="preserve"> </w:t>
      </w:r>
    </w:p>
    <w:p w14:paraId="032B7A0A" w14:textId="77777777" w:rsidR="00306DAF" w:rsidRPr="000520B3" w:rsidRDefault="00306DAF" w:rsidP="00306DAF">
      <w:pPr>
        <w:pStyle w:val="ListParagraph"/>
        <w:numPr>
          <w:ilvl w:val="0"/>
          <w:numId w:val="3"/>
        </w:numPr>
        <w:bidi/>
        <w:spacing w:line="276" w:lineRule="auto"/>
        <w:jc w:val="both"/>
        <w:rPr>
          <w:rFonts w:ascii="Simplified Arabic" w:hAnsi="Simplified Arabic" w:cs="Simplified Arabic"/>
          <w:b/>
          <w:bCs/>
          <w:sz w:val="28"/>
          <w:szCs w:val="28"/>
          <w:rtl/>
          <w:lang w:bidi="ar-EG"/>
        </w:rPr>
      </w:pP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بن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عمراني</w:t>
      </w:r>
      <w:r w:rsidRPr="000520B3">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واخرون</w:t>
      </w:r>
      <w:r w:rsidRPr="000520B3">
        <w:rPr>
          <w:rFonts w:ascii="Simplified Arabic" w:hAnsi="Simplified Arabic" w:cs="Simplified Arabic" w:hint="cs"/>
          <w:b/>
          <w:bCs/>
          <w:sz w:val="28"/>
          <w:szCs w:val="28"/>
          <w:rtl/>
          <w:lang w:bidi="ar-EG"/>
        </w:rPr>
        <w:t>،</w:t>
      </w:r>
      <w:r w:rsidRPr="000520B3">
        <w:rPr>
          <w:rFonts w:ascii="Simplified Arabic" w:hAnsi="Simplified Arabic" w:cs="Simplified Arabic"/>
          <w:b/>
          <w:bCs/>
          <w:sz w:val="28"/>
          <w:szCs w:val="28"/>
          <w:rtl/>
          <w:lang w:bidi="ar-EG"/>
        </w:rPr>
        <w:t xml:space="preserve"> 2021)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تأثير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أنماط</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في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تعزيز</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التميز</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التنظيمي</w:t>
      </w:r>
      <w:r w:rsidRPr="000520B3">
        <w:rPr>
          <w:rFonts w:ascii="Simplified Arabic" w:hAnsi="Simplified Arabic" w:cs="Simplified Arabic"/>
          <w:b/>
          <w:bCs/>
          <w:sz w:val="28"/>
          <w:szCs w:val="28"/>
          <w:rtl/>
          <w:lang w:bidi="ar-EG"/>
        </w:rPr>
        <w:t>" (</w:t>
      </w:r>
      <w:r w:rsidRPr="000520B3">
        <w:rPr>
          <w:rFonts w:ascii="Simplified Arabic" w:hAnsi="Simplified Arabic" w:cs="Simplified Arabic" w:hint="cs"/>
          <w:b/>
          <w:bCs/>
          <w:sz w:val="28"/>
          <w:szCs w:val="28"/>
          <w:rtl/>
          <w:lang w:bidi="ar-EG"/>
        </w:rPr>
        <w:t>رسالة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ماجستير،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جامعة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أحمد</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دراية</w:t>
      </w:r>
      <w:r w:rsidRPr="000520B3">
        <w:rPr>
          <w:rFonts w:ascii="Simplified Arabic" w:hAnsi="Simplified Arabic" w:cs="Simplified Arabic" w:hint="eastAsia"/>
          <w:b/>
          <w:bCs/>
          <w:sz w:val="28"/>
          <w:szCs w:val="28"/>
          <w:rtl/>
          <w:lang w:bidi="ar-EG"/>
        </w:rPr>
        <w:t>–</w:t>
      </w:r>
      <w:r w:rsidRPr="000520B3">
        <w:rPr>
          <w:rFonts w:ascii="Simplified Arabic" w:hAnsi="Simplified Arabic" w:cs="Simplified Arabic" w:hint="cs"/>
          <w:b/>
          <w:bCs/>
          <w:sz w:val="28"/>
          <w:szCs w:val="28"/>
          <w:rtl/>
          <w:lang w:bidi="ar-EG"/>
        </w:rPr>
        <w:t>أدرار</w:t>
      </w:r>
      <w:r w:rsidRPr="000520B3">
        <w:rPr>
          <w:rFonts w:ascii="Simplified Arabic" w:hAnsi="Simplified Arabic" w:cs="Simplified Arabic"/>
          <w:b/>
          <w:bCs/>
          <w:sz w:val="28"/>
          <w:szCs w:val="28"/>
          <w:rtl/>
          <w:lang w:bidi="ar-EG"/>
        </w:rPr>
        <w:t>)</w:t>
      </w:r>
      <w:r w:rsidRPr="000520B3">
        <w:rPr>
          <w:rFonts w:ascii="Simplified Arabic" w:hAnsi="Simplified Arabic" w:cs="Simplified Arabic"/>
          <w:b/>
          <w:bCs/>
          <w:sz w:val="28"/>
          <w:szCs w:val="28"/>
          <w:lang w:bidi="ar-EG"/>
        </w:rPr>
        <w:t>.</w:t>
      </w:r>
    </w:p>
    <w:p w14:paraId="35F58842" w14:textId="77777777" w:rsidR="00306DAF" w:rsidRPr="000520B3" w:rsidRDefault="00306DAF" w:rsidP="00306DAF">
      <w:pPr>
        <w:spacing w:line="276" w:lineRule="auto"/>
        <w:ind w:firstLine="720"/>
        <w:jc w:val="both"/>
        <w:rPr>
          <w:rFonts w:ascii="Simplified Arabic" w:hAnsi="Simplified Arabic" w:cs="Simplified Arabic"/>
          <w:sz w:val="28"/>
          <w:szCs w:val="28"/>
          <w:rtl/>
          <w:lang w:bidi="ar-EG"/>
        </w:rPr>
      </w:pPr>
      <w:r w:rsidRPr="000520B3">
        <w:rPr>
          <w:rFonts w:ascii="Simplified Arabic" w:hAnsi="Simplified Arabic" w:cs="Simplified Arabic" w:hint="cs"/>
          <w:sz w:val="28"/>
          <w:szCs w:val="28"/>
          <w:rtl/>
          <w:lang w:bidi="ar-EG"/>
        </w:rPr>
        <w:t>هدفت</w:t>
      </w:r>
      <w:r w:rsidRPr="000520B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إلى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التعرف</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تأثير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أنماط</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المختلفة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تعزيز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التميز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التنظيمي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المؤسسات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الجزائرية،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مع</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التركيز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دور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تحسين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الأداء</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ورفع</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مستوى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الكفاءة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داخل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المنظمات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استخدمت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المنهج</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الوصفي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التحليلي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واعتمدت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استبيانات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تم</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توزيعها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عينة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مكونة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موظفي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عدد</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المؤسسات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العامة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والخاصة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أظهرت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النتائج</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التحويلية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كان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لها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التأثير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الأكبر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تحقيق</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التميز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التنظيمي،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حيث</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ساهم</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هذا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النمط</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تشجيع</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الإبداع</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والابتكار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الموظفين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وتحفيزهم</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تحقيق</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الأهداف</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الاستراتيجية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للمؤسسة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كما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أشارت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إلى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التوجيهية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كانت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فعالة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توفير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إطار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تنظيمي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واضح</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lastRenderedPageBreak/>
        <w:t>يعزز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الالتزام</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وتحقيق</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الأهداف،</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إلا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تأثيرها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كان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محدودًا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مقارنة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التحويلية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وأكدت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التحسين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المستمر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الأنماط</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يلعب</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دورًا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محوريًا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تعزيز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الأداء</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المؤسسي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وتحقيق</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التميز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العمل</w:t>
      </w:r>
      <w:r w:rsidRPr="000520B3">
        <w:rPr>
          <w:rFonts w:ascii="Simplified Arabic" w:hAnsi="Simplified Arabic" w:cs="Simplified Arabic"/>
          <w:sz w:val="28"/>
          <w:szCs w:val="28"/>
          <w:rtl/>
          <w:lang w:bidi="ar-EG"/>
        </w:rPr>
        <w:t>.</w:t>
      </w:r>
    </w:p>
    <w:p w14:paraId="27790F6B" w14:textId="77777777" w:rsidR="00306DAF" w:rsidRPr="000520B3" w:rsidRDefault="00306DAF" w:rsidP="00306DAF">
      <w:pPr>
        <w:pStyle w:val="ListParagraph"/>
        <w:numPr>
          <w:ilvl w:val="0"/>
          <w:numId w:val="3"/>
        </w:numPr>
        <w:bidi/>
        <w:spacing w:line="276" w:lineRule="auto"/>
        <w:jc w:val="both"/>
        <w:rPr>
          <w:rFonts w:ascii="Simplified Arabic" w:hAnsi="Simplified Arabic" w:cs="Simplified Arabic"/>
          <w:b/>
          <w:bCs/>
          <w:sz w:val="28"/>
          <w:szCs w:val="28"/>
          <w:rtl/>
          <w:lang w:bidi="ar-EG"/>
        </w:rPr>
      </w:pP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إسمهان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وقرزه</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تأثير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أنماط</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الإدارية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على</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ممارسة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سلوكيات</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المواطنة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التنظيمية</w:t>
      </w:r>
      <w:r w:rsidRPr="000520B3">
        <w:rPr>
          <w:rFonts w:ascii="Simplified Arabic" w:hAnsi="Simplified Arabic" w:cs="Simplified Arabic"/>
          <w:b/>
          <w:bCs/>
          <w:sz w:val="28"/>
          <w:szCs w:val="28"/>
          <w:rtl/>
          <w:lang w:bidi="ar-EG"/>
        </w:rPr>
        <w:t xml:space="preserve"> - </w:t>
      </w: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حالة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الشركة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الوطنية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للنقل</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البري</w:t>
      </w:r>
      <w:r w:rsidRPr="000520B3">
        <w:rPr>
          <w:rFonts w:ascii="Simplified Arabic" w:hAnsi="Simplified Arabic" w:cs="Simplified Arabic"/>
          <w:b/>
          <w:bCs/>
          <w:sz w:val="28"/>
          <w:szCs w:val="28"/>
          <w:lang w:bidi="ar-EG"/>
        </w:rPr>
        <w:t xml:space="preserve"> SNTR" (</w:t>
      </w:r>
      <w:r w:rsidRPr="000520B3">
        <w:rPr>
          <w:rFonts w:ascii="Simplified Arabic" w:hAnsi="Simplified Arabic" w:cs="Simplified Arabic" w:hint="cs"/>
          <w:b/>
          <w:bCs/>
          <w:sz w:val="28"/>
          <w:szCs w:val="28"/>
          <w:rtl/>
          <w:lang w:bidi="ar-EG"/>
        </w:rPr>
        <w:t>رسالة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ماجستير،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جامعة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قاصدي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مرباح</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ورقلة</w:t>
      </w:r>
      <w:r w:rsidRPr="000520B3">
        <w:rPr>
          <w:rFonts w:ascii="Simplified Arabic" w:hAnsi="Simplified Arabic" w:cs="Simplified Arabic"/>
          <w:b/>
          <w:bCs/>
          <w:sz w:val="28"/>
          <w:szCs w:val="28"/>
          <w:lang w:bidi="ar-EG"/>
        </w:rPr>
        <w:t>).</w:t>
      </w:r>
    </w:p>
    <w:p w14:paraId="6A513244" w14:textId="77777777" w:rsidR="00306DAF" w:rsidRPr="000520B3" w:rsidRDefault="00306DAF" w:rsidP="00306DAF">
      <w:pPr>
        <w:spacing w:line="276" w:lineRule="auto"/>
        <w:ind w:firstLine="720"/>
        <w:jc w:val="both"/>
        <w:rPr>
          <w:rFonts w:ascii="Simplified Arabic" w:hAnsi="Simplified Arabic" w:cs="Simplified Arabic"/>
          <w:sz w:val="28"/>
          <w:szCs w:val="28"/>
          <w:rtl/>
          <w:lang w:bidi="ar-EG"/>
        </w:rPr>
      </w:pPr>
      <w:r w:rsidRPr="000520B3">
        <w:rPr>
          <w:rFonts w:ascii="Simplified Arabic" w:hAnsi="Simplified Arabic" w:cs="Simplified Arabic" w:hint="cs"/>
          <w:sz w:val="28"/>
          <w:szCs w:val="28"/>
          <w:rtl/>
          <w:lang w:bidi="ar-EG"/>
        </w:rPr>
        <w:t>هدفت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إلى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استكشاف</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تأثير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أنماط</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الإدارية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ممارسة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سلوكيات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المواطنة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التنظيمية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الشركة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الوطنية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للنقل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البري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sz w:val="28"/>
          <w:szCs w:val="28"/>
          <w:lang w:bidi="ar-EG"/>
        </w:rPr>
        <w:t>SNTR</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ركزت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تحليل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العلاقة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أنماط</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مثل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التحويلية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والتوجيهية،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ومدى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تأثيرها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تعزيز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سلوكيات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المواطنة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التنظيمية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الموظفين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اعتمدت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المنهج</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الوصفي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التحليلي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خلال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استبيانات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وزعت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عينة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مكونة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العاملين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الشركة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أظهرت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النتائج</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التحويلية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كان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لها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التأثير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الأكبر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تعزيز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سلوكيات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المواطنة،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حيث</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إن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هذا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النمط</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ساعد</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تحفيز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العاملين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تجاوز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مهامهم</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الرسمية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والإسهام</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بفاعلية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تحقيق</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أهداف</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المنظمة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كما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بينت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التوجيهية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كانت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فعالة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بعض</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الجوانب،</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ولكنها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لم</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تكن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بنفس</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مستوى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تأثير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التحويلية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سلوكيات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المواطنة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وأوصت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بتبني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مزيد</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الممارسات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التحويلية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لتعزيز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الأداء</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المؤسسي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وسلوكيات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المواطنة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التنظيمية</w:t>
      </w:r>
      <w:r w:rsidRPr="000520B3">
        <w:rPr>
          <w:rFonts w:ascii="Simplified Arabic" w:hAnsi="Simplified Arabic" w:cs="Simplified Arabic"/>
          <w:sz w:val="28"/>
          <w:szCs w:val="28"/>
          <w:rtl/>
          <w:lang w:bidi="ar-EG"/>
        </w:rPr>
        <w:t>.</w:t>
      </w:r>
    </w:p>
    <w:p w14:paraId="480255F6" w14:textId="77777777" w:rsidR="00306DAF" w:rsidRPr="000520B3" w:rsidRDefault="00306DAF" w:rsidP="00306DAF">
      <w:pPr>
        <w:pStyle w:val="ListParagraph"/>
        <w:numPr>
          <w:ilvl w:val="0"/>
          <w:numId w:val="3"/>
        </w:numPr>
        <w:bidi/>
        <w:spacing w:line="276" w:lineRule="auto"/>
        <w:jc w:val="both"/>
        <w:rPr>
          <w:rFonts w:ascii="Simplified Arabic" w:hAnsi="Simplified Arabic" w:cs="Simplified Arabic"/>
          <w:b/>
          <w:bCs/>
          <w:sz w:val="28"/>
          <w:szCs w:val="28"/>
          <w:rtl/>
          <w:lang w:bidi="ar-EG"/>
        </w:rPr>
      </w:pP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بريكة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بوخملة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وصالح</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عفاف،</w:t>
      </w:r>
      <w:r w:rsidRPr="000520B3">
        <w:rPr>
          <w:rFonts w:ascii="Simplified Arabic" w:hAnsi="Simplified Arabic" w:cs="Simplified Arabic"/>
          <w:b/>
          <w:bCs/>
          <w:sz w:val="28"/>
          <w:szCs w:val="28"/>
          <w:rtl/>
          <w:lang w:bidi="ar-EG"/>
        </w:rPr>
        <w:t xml:space="preserve"> 2023)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أنماط</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وتأثيرها</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على</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الاتصال</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التنظيمي</w:t>
      </w:r>
      <w:r w:rsidRPr="000520B3">
        <w:rPr>
          <w:rFonts w:ascii="Simplified Arabic" w:hAnsi="Simplified Arabic" w:cs="Simplified Arabic"/>
          <w:b/>
          <w:bCs/>
          <w:sz w:val="28"/>
          <w:szCs w:val="28"/>
          <w:lang w:bidi="ar-EG"/>
        </w:rPr>
        <w:t>".</w:t>
      </w:r>
    </w:p>
    <w:p w14:paraId="1CA8907E" w14:textId="77777777" w:rsidR="00306DAF" w:rsidRPr="000520B3" w:rsidRDefault="00306DAF" w:rsidP="00306DAF">
      <w:pPr>
        <w:spacing w:line="276" w:lineRule="auto"/>
        <w:ind w:firstLine="720"/>
        <w:jc w:val="both"/>
        <w:rPr>
          <w:rFonts w:ascii="Simplified Arabic" w:hAnsi="Simplified Arabic" w:cs="Simplified Arabic"/>
          <w:sz w:val="28"/>
          <w:szCs w:val="28"/>
          <w:rtl/>
          <w:lang w:bidi="ar-EG"/>
        </w:rPr>
      </w:pPr>
      <w:r w:rsidRPr="000520B3">
        <w:rPr>
          <w:rFonts w:ascii="Simplified Arabic" w:hAnsi="Simplified Arabic" w:cs="Simplified Arabic" w:hint="cs"/>
          <w:sz w:val="28"/>
          <w:szCs w:val="28"/>
          <w:rtl/>
          <w:lang w:bidi="ar-EG"/>
        </w:rPr>
        <w:t>هدفت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إلى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تحليل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تأثير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أنماط</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المختلفة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فعالية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الاتصال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التنظيمي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داخل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المؤسسات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ركزت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استكشاف</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العلاقة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التحويلية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والتشاركية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جهة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والاتصال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التنظيمي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الفعّال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جهة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أخرى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اعتمدت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المنهج</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الوصفي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التحليلي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باستخدام</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استبيانات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وزعت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عينة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الموظفين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المؤسسات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الجزائرية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أظهرت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النتائج</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التشاركية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لها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تأثير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إيجابي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كبير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تحسين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الاتصال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التنظيمي،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حيث</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يعزز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هذا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النمط</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الحوار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المفتوح</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والتواصل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الفعّال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جميع</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المستويات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الإدارية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كما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أشارت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إلى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التحويلية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تسهم</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تحسين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جودة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الاتصال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خلال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تحفيز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العاملين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lastRenderedPageBreak/>
        <w:t>التفكير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الإبداعي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والمشاركة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صنع</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القرار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أوصت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بضرورة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تبني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أنماط</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قيادية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تشاركية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وتحويلية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لتعزيز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فعالية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الاتصال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داخل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المؤسسات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وتحقيق</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الأهداف</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التنظيمية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بكفاءة</w:t>
      </w:r>
      <w:r w:rsidRPr="000520B3">
        <w:rPr>
          <w:rFonts w:ascii="Simplified Arabic" w:hAnsi="Simplified Arabic" w:cs="Simplified Arabic"/>
          <w:sz w:val="28"/>
          <w:szCs w:val="28"/>
          <w:rtl/>
          <w:lang w:bidi="ar-EG"/>
        </w:rPr>
        <w:t>.</w:t>
      </w:r>
    </w:p>
    <w:p w14:paraId="09BBE840" w14:textId="77777777" w:rsidR="00306DAF" w:rsidRPr="000520B3" w:rsidRDefault="00306DAF" w:rsidP="00306DAF">
      <w:pPr>
        <w:pStyle w:val="ListParagraph"/>
        <w:numPr>
          <w:ilvl w:val="0"/>
          <w:numId w:val="3"/>
        </w:numPr>
        <w:bidi/>
        <w:spacing w:line="276" w:lineRule="auto"/>
        <w:jc w:val="both"/>
        <w:rPr>
          <w:rFonts w:ascii="Simplified Arabic" w:hAnsi="Simplified Arabic" w:cs="Simplified Arabic"/>
          <w:b/>
          <w:bCs/>
          <w:sz w:val="28"/>
          <w:szCs w:val="28"/>
          <w:rtl/>
          <w:lang w:bidi="ar-EG"/>
        </w:rPr>
      </w:pP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صلاح</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عبد</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القادر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النعيمي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وغيداء</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حميد</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محمد،</w:t>
      </w:r>
      <w:r w:rsidRPr="000520B3">
        <w:rPr>
          <w:rFonts w:ascii="Simplified Arabic" w:hAnsi="Simplified Arabic" w:cs="Simplified Arabic"/>
          <w:b/>
          <w:bCs/>
          <w:sz w:val="28"/>
          <w:szCs w:val="28"/>
          <w:rtl/>
          <w:lang w:bidi="ar-EG"/>
        </w:rPr>
        <w:t xml:space="preserve"> 2018)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تأثير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مهارات</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التفكير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الإبداعي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في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أنماط</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الإدارية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بحث</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ميداني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في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دائرة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مدينة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الطب</w:t>
      </w:r>
      <w:r w:rsidRPr="000520B3">
        <w:rPr>
          <w:rFonts w:ascii="Simplified Arabic" w:hAnsi="Simplified Arabic" w:cs="Simplified Arabic"/>
          <w:b/>
          <w:bCs/>
          <w:sz w:val="28"/>
          <w:szCs w:val="28"/>
          <w:rtl/>
          <w:lang w:bidi="ar-EG"/>
        </w:rPr>
        <w:t>" (</w:t>
      </w:r>
      <w:r w:rsidRPr="000520B3">
        <w:rPr>
          <w:rFonts w:ascii="Simplified Arabic" w:hAnsi="Simplified Arabic" w:cs="Simplified Arabic" w:hint="cs"/>
          <w:b/>
          <w:bCs/>
          <w:sz w:val="28"/>
          <w:szCs w:val="28"/>
          <w:rtl/>
          <w:lang w:bidi="ar-EG"/>
        </w:rPr>
        <w:t>مجلة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العلوم</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الاقتصادية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والإدارية،</w:t>
      </w:r>
      <w:r w:rsidRPr="000520B3">
        <w:rPr>
          <w:rFonts w:ascii="Simplified Arabic" w:hAnsi="Simplified Arabic" w:cs="Simplified Arabic"/>
          <w:b/>
          <w:bCs/>
          <w:sz w:val="28"/>
          <w:szCs w:val="28"/>
          <w:rtl/>
          <w:lang w:bidi="ar-EG"/>
        </w:rPr>
        <w:t xml:space="preserve"> 24(108)</w:t>
      </w:r>
      <w:r w:rsidRPr="000520B3">
        <w:rPr>
          <w:rFonts w:ascii="Simplified Arabic" w:hAnsi="Simplified Arabic" w:cs="Simplified Arabic" w:hint="cs"/>
          <w:b/>
          <w:bCs/>
          <w:sz w:val="28"/>
          <w:szCs w:val="28"/>
          <w:rtl/>
          <w:lang w:bidi="ar-EG"/>
        </w:rPr>
        <w:t>،</w:t>
      </w:r>
      <w:r w:rsidRPr="000520B3">
        <w:rPr>
          <w:rFonts w:ascii="Simplified Arabic" w:hAnsi="Simplified Arabic" w:cs="Simplified Arabic"/>
          <w:b/>
          <w:bCs/>
          <w:sz w:val="28"/>
          <w:szCs w:val="28"/>
          <w:rtl/>
          <w:lang w:bidi="ar-EG"/>
        </w:rPr>
        <w:t xml:space="preserve"> 34-34)</w:t>
      </w:r>
      <w:r w:rsidRPr="000520B3">
        <w:rPr>
          <w:rFonts w:ascii="Simplified Arabic" w:hAnsi="Simplified Arabic" w:cs="Simplified Arabic"/>
          <w:b/>
          <w:bCs/>
          <w:sz w:val="28"/>
          <w:szCs w:val="28"/>
          <w:lang w:bidi="ar-EG"/>
        </w:rPr>
        <w:t>.</w:t>
      </w:r>
    </w:p>
    <w:p w14:paraId="08C994C1" w14:textId="77777777" w:rsidR="00306DAF" w:rsidRPr="000520B3" w:rsidRDefault="00306DAF" w:rsidP="00306DAF">
      <w:pPr>
        <w:spacing w:line="276" w:lineRule="auto"/>
        <w:ind w:firstLine="720"/>
        <w:jc w:val="both"/>
        <w:rPr>
          <w:rFonts w:ascii="Simplified Arabic" w:hAnsi="Simplified Arabic" w:cs="Simplified Arabic"/>
          <w:sz w:val="28"/>
          <w:szCs w:val="28"/>
          <w:rtl/>
          <w:lang w:bidi="ar-EG"/>
        </w:rPr>
      </w:pPr>
      <w:r w:rsidRPr="000520B3">
        <w:rPr>
          <w:rFonts w:ascii="Simplified Arabic" w:hAnsi="Simplified Arabic" w:cs="Simplified Arabic" w:hint="cs"/>
          <w:sz w:val="28"/>
          <w:szCs w:val="28"/>
          <w:rtl/>
          <w:lang w:bidi="ar-EG"/>
        </w:rPr>
        <w:t>هدفت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إلى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تحليل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تأثير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مهارات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التفكير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الإبداعي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أنماط</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الإدارية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دائرة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مدينة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الطب</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ركزت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استكشاف</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العلاقة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الإبداع</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وتحقيق</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الأداء</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الفعّال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المؤسسة،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حيث</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اعتمدت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المنهج</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الميداني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خلال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استبيانات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وزعت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عينة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الموظفين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دائرة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مدينة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الطب</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أظهرت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النتائج</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الذين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يتمتعون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بمهارات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التفكير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الإبداعي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لديهم</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القدرة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تطبيق</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أساليب</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قيادية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متنوعة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مثل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التحويلية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والقيادة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الموجهة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نحو</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الإنجاز،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مما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أدى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إلى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تحسين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الأداء</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وزيادة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رضا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العاملين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كما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بينت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مهارات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التفكير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الإبداعي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تسهم</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تعزيز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التواصل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المفتوح</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والقدرة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حل</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المشكلات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بطرق</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غير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تقليدية،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وهو</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انعكس</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إيجابًا</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على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الكفاءة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الإدارية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وأوصت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الدراسة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بضرورة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تطوير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برامج</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تدريبية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لتعزيز</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مهارات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التفكير</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الإبداعي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لدى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القادة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الإداريين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لتحقيق</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أقصى</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استفادة</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من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هذه</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المهارات</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في</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تحسين</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الأداء</w:t>
      </w:r>
      <w:r w:rsidRPr="000520B3">
        <w:rPr>
          <w:rFonts w:ascii="Simplified Arabic" w:hAnsi="Simplified Arabic" w:cs="Simplified Arabic"/>
          <w:sz w:val="28"/>
          <w:szCs w:val="28"/>
          <w:rtl/>
          <w:lang w:bidi="ar-EG"/>
        </w:rPr>
        <w:t xml:space="preserve"> </w:t>
      </w:r>
      <w:r w:rsidRPr="000520B3">
        <w:rPr>
          <w:rFonts w:ascii="Simplified Arabic" w:hAnsi="Simplified Arabic" w:cs="Simplified Arabic" w:hint="cs"/>
          <w:sz w:val="28"/>
          <w:szCs w:val="28"/>
          <w:rtl/>
          <w:lang w:bidi="ar-EG"/>
        </w:rPr>
        <w:t>المؤسسي</w:t>
      </w:r>
      <w:r w:rsidRPr="000520B3">
        <w:rPr>
          <w:rFonts w:ascii="Simplified Arabic" w:hAnsi="Simplified Arabic" w:cs="Simplified Arabic"/>
          <w:sz w:val="28"/>
          <w:szCs w:val="28"/>
          <w:rtl/>
          <w:lang w:bidi="ar-EG"/>
        </w:rPr>
        <w:t>.</w:t>
      </w:r>
    </w:p>
    <w:p w14:paraId="385C57C0" w14:textId="77777777" w:rsidR="00306DAF" w:rsidRPr="000520B3" w:rsidRDefault="00306DAF" w:rsidP="00306DAF">
      <w:pPr>
        <w:pStyle w:val="ListParagraph"/>
        <w:numPr>
          <w:ilvl w:val="0"/>
          <w:numId w:val="3"/>
        </w:numPr>
        <w:bidi/>
        <w:spacing w:line="276" w:lineRule="auto"/>
        <w:jc w:val="both"/>
        <w:rPr>
          <w:rFonts w:ascii="Simplified Arabic" w:hAnsi="Simplified Arabic" w:cs="Simplified Arabic"/>
          <w:b/>
          <w:bCs/>
          <w:sz w:val="28"/>
          <w:szCs w:val="28"/>
          <w:rtl/>
          <w:lang w:bidi="ar-EG"/>
        </w:rPr>
      </w:pP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محمود</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عبد</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الشافى،</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أشرف</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صلاح</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الدين،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الصباغ،</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شوقي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محمد،</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رضوان،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وعلاء</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فرج،</w:t>
      </w:r>
      <w:r w:rsidRPr="000520B3">
        <w:rPr>
          <w:rFonts w:ascii="Simplified Arabic" w:hAnsi="Simplified Arabic" w:cs="Simplified Arabic"/>
          <w:b/>
          <w:bCs/>
          <w:sz w:val="28"/>
          <w:szCs w:val="28"/>
          <w:rtl/>
          <w:lang w:bidi="ar-EG"/>
        </w:rPr>
        <w:t xml:space="preserve"> 2023)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دور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أنماط</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في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دعم</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التميز</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التنظيمي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تطبيقية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على</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شركات</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المقاولات</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المصرية</w:t>
      </w:r>
      <w:r w:rsidRPr="000520B3">
        <w:rPr>
          <w:rFonts w:ascii="Simplified Arabic" w:hAnsi="Simplified Arabic" w:cs="Simplified Arabic"/>
          <w:b/>
          <w:bCs/>
          <w:sz w:val="28"/>
          <w:szCs w:val="28"/>
          <w:rtl/>
          <w:lang w:bidi="ar-EG"/>
        </w:rPr>
        <w:t>" (</w:t>
      </w:r>
      <w:r w:rsidRPr="000520B3">
        <w:rPr>
          <w:rFonts w:ascii="Simplified Arabic" w:hAnsi="Simplified Arabic" w:cs="Simplified Arabic" w:hint="cs"/>
          <w:b/>
          <w:bCs/>
          <w:sz w:val="28"/>
          <w:szCs w:val="28"/>
          <w:rtl/>
          <w:lang w:bidi="ar-EG"/>
        </w:rPr>
        <w:t>المجلة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العلمية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للبحوث</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التجارية،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جامعة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المنوفية</w:t>
      </w:r>
      <w:r w:rsidRPr="000520B3">
        <w:rPr>
          <w:rFonts w:ascii="Simplified Arabic" w:hAnsi="Simplified Arabic" w:cs="Simplified Arabic"/>
          <w:b/>
          <w:bCs/>
          <w:sz w:val="28"/>
          <w:szCs w:val="28"/>
          <w:rtl/>
          <w:lang w:bidi="ar-EG"/>
        </w:rPr>
        <w:t>)</w:t>
      </w:r>
      <w:r w:rsidRPr="000520B3">
        <w:rPr>
          <w:rFonts w:ascii="Simplified Arabic" w:hAnsi="Simplified Arabic" w:cs="Simplified Arabic"/>
          <w:b/>
          <w:bCs/>
          <w:sz w:val="28"/>
          <w:szCs w:val="28"/>
          <w:lang w:bidi="ar-EG"/>
        </w:rPr>
        <w:t>.</w:t>
      </w:r>
    </w:p>
    <w:p w14:paraId="499F3DF6" w14:textId="77777777" w:rsidR="00306DAF" w:rsidRPr="00B70D51" w:rsidRDefault="00306DAF" w:rsidP="00306DAF">
      <w:pPr>
        <w:spacing w:line="276" w:lineRule="auto"/>
        <w:ind w:firstLine="720"/>
        <w:jc w:val="both"/>
        <w:rPr>
          <w:rFonts w:ascii="Simplified Arabic" w:hAnsi="Simplified Arabic" w:cs="Simplified Arabic"/>
          <w:sz w:val="28"/>
          <w:szCs w:val="28"/>
          <w:rtl/>
          <w:lang w:bidi="ar-EG"/>
        </w:rPr>
      </w:pPr>
      <w:r w:rsidRPr="00B70D51">
        <w:rPr>
          <w:rFonts w:ascii="Simplified Arabic" w:hAnsi="Simplified Arabic" w:cs="Simplified Arabic" w:hint="cs"/>
          <w:sz w:val="28"/>
          <w:szCs w:val="28"/>
          <w:rtl/>
          <w:lang w:bidi="ar-EG"/>
        </w:rPr>
        <w:t>هدفت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التعرف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دور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المختلفة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دعم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التميز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شركات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المقاولات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المصرية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اعتمدت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منهج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الوصف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التحليلي،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حيث</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توزيع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استبيانات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عينة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العاملين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هذه</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الشركات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بهدف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قياس</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التوجيهية،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والمشاركة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النتائج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الأثر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الأكبر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التميز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خلال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تشجيع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الابتكار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وتحفيز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الموظفين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لتحقيق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أهداف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التوقعات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التوجيهية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دورًا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تحسين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عمليات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والتخطيط،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أقل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مقارنة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وأكدت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مشاركة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lastRenderedPageBreak/>
        <w:t>موظفيهم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اتخاذ</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القرارات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ساهمت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خلق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بيئة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عمل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تفاعلية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ورفع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مستوى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المؤسسي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وأوصت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بتبني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مزيد</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ممارسات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لدعم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الابتكار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والتميز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قطاع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المقاولات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المصري</w:t>
      </w:r>
      <w:r w:rsidRPr="00B70D51">
        <w:rPr>
          <w:rFonts w:ascii="Simplified Arabic" w:hAnsi="Simplified Arabic" w:cs="Simplified Arabic"/>
          <w:sz w:val="28"/>
          <w:szCs w:val="28"/>
          <w:rtl/>
          <w:lang w:bidi="ar-EG"/>
        </w:rPr>
        <w:t>.</w:t>
      </w:r>
    </w:p>
    <w:p w14:paraId="7D18DEB4" w14:textId="77777777" w:rsidR="00306DAF" w:rsidRPr="000520B3" w:rsidRDefault="00306DAF" w:rsidP="00306DAF">
      <w:pPr>
        <w:pStyle w:val="ListParagraph"/>
        <w:numPr>
          <w:ilvl w:val="0"/>
          <w:numId w:val="3"/>
        </w:numPr>
        <w:bidi/>
        <w:spacing w:line="276" w:lineRule="auto"/>
        <w:jc w:val="both"/>
        <w:rPr>
          <w:rFonts w:ascii="Simplified Arabic" w:hAnsi="Simplified Arabic" w:cs="Simplified Arabic"/>
          <w:b/>
          <w:bCs/>
          <w:sz w:val="28"/>
          <w:szCs w:val="28"/>
          <w:rtl/>
          <w:lang w:bidi="ar-EG"/>
        </w:rPr>
      </w:pP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غالب</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الشريف،</w:t>
      </w:r>
      <w:r w:rsidRPr="000520B3">
        <w:rPr>
          <w:rFonts w:ascii="Simplified Arabic" w:hAnsi="Simplified Arabic" w:cs="Simplified Arabic"/>
          <w:b/>
          <w:bCs/>
          <w:sz w:val="28"/>
          <w:szCs w:val="28"/>
          <w:rtl/>
          <w:lang w:bidi="ar-EG"/>
        </w:rPr>
        <w:t xml:space="preserve"> 2024)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دور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ممارسة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أنماط</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الإدارية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في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الإدارات</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الحكومية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بالمملكة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العربية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السعودية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في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تحسين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الأداء</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ميدانية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على</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مكتب</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التعليم</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بمحافظة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رنية</w:t>
      </w:r>
      <w:r w:rsidRPr="000520B3">
        <w:rPr>
          <w:rFonts w:ascii="Simplified Arabic" w:hAnsi="Simplified Arabic" w:cs="Simplified Arabic"/>
          <w:b/>
          <w:bCs/>
          <w:sz w:val="28"/>
          <w:szCs w:val="28"/>
          <w:rtl/>
          <w:lang w:bidi="ar-EG"/>
        </w:rPr>
        <w:t>" (</w:t>
      </w:r>
      <w:r w:rsidRPr="000520B3">
        <w:rPr>
          <w:rFonts w:ascii="Simplified Arabic" w:hAnsi="Simplified Arabic" w:cs="Simplified Arabic" w:hint="cs"/>
          <w:b/>
          <w:bCs/>
          <w:sz w:val="28"/>
          <w:szCs w:val="28"/>
          <w:rtl/>
          <w:lang w:bidi="ar-EG"/>
        </w:rPr>
        <w:t>مجلة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ابن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خلدون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للدراسات</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والأبحاث،</w:t>
      </w:r>
      <w:r w:rsidRPr="000520B3">
        <w:rPr>
          <w:rFonts w:ascii="Simplified Arabic" w:hAnsi="Simplified Arabic" w:cs="Simplified Arabic"/>
          <w:b/>
          <w:bCs/>
          <w:sz w:val="28"/>
          <w:szCs w:val="28"/>
          <w:rtl/>
          <w:lang w:bidi="ar-EG"/>
        </w:rPr>
        <w:t xml:space="preserve"> 4</w:t>
      </w:r>
      <w:r w:rsidRPr="000520B3">
        <w:rPr>
          <w:rFonts w:ascii="Simplified Arabic" w:hAnsi="Simplified Arabic" w:cs="Simplified Arabic"/>
          <w:b/>
          <w:bCs/>
          <w:sz w:val="28"/>
          <w:szCs w:val="28"/>
          <w:lang w:bidi="ar-EG"/>
        </w:rPr>
        <w:t>(1)</w:t>
      </w:r>
      <w:r w:rsidRPr="000520B3">
        <w:rPr>
          <w:rFonts w:ascii="Simplified Arabic" w:hAnsi="Simplified Arabic" w:cs="Simplified Arabic"/>
          <w:b/>
          <w:bCs/>
          <w:sz w:val="28"/>
          <w:szCs w:val="28"/>
          <w:rtl/>
          <w:lang w:bidi="ar-EG"/>
        </w:rPr>
        <w:t>)</w:t>
      </w:r>
      <w:r w:rsidRPr="000520B3">
        <w:rPr>
          <w:rFonts w:ascii="Simplified Arabic" w:hAnsi="Simplified Arabic" w:cs="Simplified Arabic"/>
          <w:b/>
          <w:bCs/>
          <w:sz w:val="28"/>
          <w:szCs w:val="28"/>
          <w:lang w:bidi="ar-EG"/>
        </w:rPr>
        <w:t>.</w:t>
      </w:r>
    </w:p>
    <w:p w14:paraId="3E24A583" w14:textId="77777777" w:rsidR="00306DAF" w:rsidRPr="00B70D51" w:rsidRDefault="00306DAF" w:rsidP="00306DAF">
      <w:pPr>
        <w:spacing w:line="276" w:lineRule="auto"/>
        <w:jc w:val="both"/>
        <w:rPr>
          <w:rFonts w:ascii="Simplified Arabic" w:hAnsi="Simplified Arabic" w:cs="Simplified Arabic"/>
          <w:sz w:val="28"/>
          <w:szCs w:val="28"/>
          <w:rtl/>
          <w:lang w:bidi="ar-EG"/>
        </w:rPr>
      </w:pPr>
      <w:r w:rsidRPr="00B70D51">
        <w:rPr>
          <w:rFonts w:ascii="Simplified Arabic" w:hAnsi="Simplified Arabic" w:cs="Simplified Arabic" w:hint="cs"/>
          <w:sz w:val="28"/>
          <w:szCs w:val="28"/>
          <w:rtl/>
          <w:lang w:bidi="ar-EG"/>
        </w:rPr>
        <w:t>هدفت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استكشاف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ممارسة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الإدارية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تحسين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الإدارات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الحكومية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بالمملكة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العربية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السعودية،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التركيز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مكتب</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التعليم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بمحافظة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رنية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اعتمدت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المنهج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الوصفي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الميداني،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حيث</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توزيع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استبيانات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عينة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موظفي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المكتب</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لتحليل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المختلفة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مثل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التوجيهية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النتائج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الأكبر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تحسين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الموظفين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خلال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تحفيزهم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شعورهم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بالانتماء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والإبداع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التوجيهية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تسهم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تحسين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الداخلي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وتوجيه</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الموظفين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بشكل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فعال،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لكنها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ليست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بنفس</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فعالية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وأوصت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بضرورة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تبني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الإدارات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الحكومية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وتحقيق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أهداف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التنمية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المستدامة</w:t>
      </w:r>
      <w:r w:rsidRPr="00B70D51">
        <w:rPr>
          <w:rFonts w:ascii="Simplified Arabic" w:hAnsi="Simplified Arabic" w:cs="Simplified Arabic"/>
          <w:sz w:val="28"/>
          <w:szCs w:val="28"/>
          <w:rtl/>
          <w:lang w:bidi="ar-EG"/>
        </w:rPr>
        <w:t>.</w:t>
      </w:r>
    </w:p>
    <w:p w14:paraId="1EEE71D3" w14:textId="77777777" w:rsidR="00306DAF" w:rsidRPr="000520B3" w:rsidRDefault="00306DAF" w:rsidP="00306DAF">
      <w:pPr>
        <w:pStyle w:val="ListParagraph"/>
        <w:numPr>
          <w:ilvl w:val="0"/>
          <w:numId w:val="3"/>
        </w:numPr>
        <w:bidi/>
        <w:spacing w:line="276" w:lineRule="auto"/>
        <w:jc w:val="both"/>
        <w:rPr>
          <w:rFonts w:ascii="Simplified Arabic" w:hAnsi="Simplified Arabic" w:cs="Simplified Arabic"/>
          <w:b/>
          <w:bCs/>
          <w:sz w:val="28"/>
          <w:szCs w:val="28"/>
          <w:rtl/>
          <w:lang w:bidi="ar-EG"/>
        </w:rPr>
      </w:pP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عبد</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المالك،</w:t>
      </w:r>
      <w:r w:rsidRPr="000520B3">
        <w:rPr>
          <w:rFonts w:ascii="Simplified Arabic" w:hAnsi="Simplified Arabic" w:cs="Simplified Arabic"/>
          <w:b/>
          <w:bCs/>
          <w:sz w:val="28"/>
          <w:szCs w:val="28"/>
          <w:rtl/>
          <w:lang w:bidi="ar-EG"/>
        </w:rPr>
        <w:t xml:space="preserve"> 2017)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تأثير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أنماط</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على</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سلوك</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العاملين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في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المكتبات</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الجامعية</w:t>
      </w:r>
      <w:r w:rsidRPr="000520B3">
        <w:rPr>
          <w:rFonts w:ascii="Simplified Arabic" w:hAnsi="Simplified Arabic" w:cs="Simplified Arabic"/>
          <w:b/>
          <w:bCs/>
          <w:sz w:val="28"/>
          <w:szCs w:val="28"/>
          <w:rtl/>
          <w:lang w:bidi="ar-EG"/>
        </w:rPr>
        <w:t>" (</w:t>
      </w:r>
      <w:r w:rsidRPr="000520B3">
        <w:rPr>
          <w:rFonts w:ascii="Simplified Arabic" w:hAnsi="Simplified Arabic" w:cs="Simplified Arabic" w:hint="cs"/>
          <w:b/>
          <w:bCs/>
          <w:sz w:val="28"/>
          <w:szCs w:val="28"/>
          <w:rtl/>
          <w:lang w:bidi="ar-EG"/>
        </w:rPr>
        <w:t>رسالة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دكتوراه</w:t>
      </w:r>
      <w:r w:rsidRPr="000520B3">
        <w:rPr>
          <w:rFonts w:ascii="Simplified Arabic" w:hAnsi="Simplified Arabic" w:cs="Simplified Arabic"/>
          <w:b/>
          <w:bCs/>
          <w:sz w:val="28"/>
          <w:szCs w:val="28"/>
          <w:rtl/>
          <w:lang w:bidi="ar-EG"/>
        </w:rPr>
        <w:t>)</w:t>
      </w:r>
      <w:r w:rsidRPr="000520B3">
        <w:rPr>
          <w:rFonts w:ascii="Simplified Arabic" w:hAnsi="Simplified Arabic" w:cs="Simplified Arabic"/>
          <w:b/>
          <w:bCs/>
          <w:sz w:val="28"/>
          <w:szCs w:val="28"/>
          <w:lang w:bidi="ar-EG"/>
        </w:rPr>
        <w:t>.</w:t>
      </w:r>
    </w:p>
    <w:p w14:paraId="3C918052" w14:textId="77777777" w:rsidR="00306DAF" w:rsidRPr="00B70D51" w:rsidRDefault="00306DAF" w:rsidP="00306DAF">
      <w:pPr>
        <w:spacing w:line="276" w:lineRule="auto"/>
        <w:ind w:firstLine="720"/>
        <w:jc w:val="both"/>
        <w:rPr>
          <w:rFonts w:ascii="Simplified Arabic" w:hAnsi="Simplified Arabic" w:cs="Simplified Arabic"/>
          <w:sz w:val="28"/>
          <w:szCs w:val="28"/>
          <w:rtl/>
          <w:lang w:bidi="ar-EG"/>
        </w:rPr>
      </w:pPr>
      <w:r w:rsidRPr="00B70D51">
        <w:rPr>
          <w:rFonts w:ascii="Simplified Arabic" w:hAnsi="Simplified Arabic" w:cs="Simplified Arabic" w:hint="cs"/>
          <w:sz w:val="28"/>
          <w:szCs w:val="28"/>
          <w:rtl/>
          <w:lang w:bidi="ar-EG"/>
        </w:rPr>
        <w:t>هدفت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تحليل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المختلفة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سلوك</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العاملين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المكتبات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الجامعية،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حيث</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ركزت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استكشاف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العلاقة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والتوجيهية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والمشاركة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وتأثيرها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العاملين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وسلوكهم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اعتمدت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المنهج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الوصفي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التحليلي،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واستخدمت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استبيانات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وزعت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عينة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العاملين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المكتبات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الجامعية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النتائج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الأكثر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سلوكيات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الإبداع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والانتماء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العاملين،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حيث</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ساعد</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هذا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النمط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خلق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بيئة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عمل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محفزة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تدفع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الموظفين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لتقديم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أفضل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لديهم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ناحية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أخرى،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التوجيهية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بعض</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التأثيرات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الإيجابية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تحسين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والانضباط،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ولكنها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تكن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بنفس</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فعالية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الحافز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والإبداع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وأوصت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بضرورة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اعتماد</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بشكل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أكبر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لتطوير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بيئة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عمل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فعالة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وإيجابية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المكتبات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الجامعية</w:t>
      </w:r>
      <w:r w:rsidRPr="00B70D51">
        <w:rPr>
          <w:rFonts w:ascii="Simplified Arabic" w:hAnsi="Simplified Arabic" w:cs="Simplified Arabic"/>
          <w:sz w:val="28"/>
          <w:szCs w:val="28"/>
          <w:rtl/>
          <w:lang w:bidi="ar-EG"/>
        </w:rPr>
        <w:t>.</w:t>
      </w:r>
    </w:p>
    <w:p w14:paraId="34F4AD5F" w14:textId="77777777" w:rsidR="00306DAF" w:rsidRPr="000520B3" w:rsidRDefault="00306DAF" w:rsidP="00306DAF">
      <w:pPr>
        <w:pStyle w:val="ListParagraph"/>
        <w:numPr>
          <w:ilvl w:val="0"/>
          <w:numId w:val="3"/>
        </w:numPr>
        <w:bidi/>
        <w:spacing w:line="276" w:lineRule="auto"/>
        <w:jc w:val="both"/>
        <w:rPr>
          <w:rFonts w:ascii="Simplified Arabic" w:hAnsi="Simplified Arabic" w:cs="Simplified Arabic"/>
          <w:b/>
          <w:bCs/>
          <w:sz w:val="28"/>
          <w:szCs w:val="28"/>
          <w:rtl/>
          <w:lang w:bidi="ar-EG"/>
        </w:rPr>
      </w:pPr>
      <w:r w:rsidRPr="000520B3">
        <w:rPr>
          <w:rFonts w:ascii="Simplified Arabic" w:hAnsi="Simplified Arabic" w:cs="Simplified Arabic" w:hint="cs"/>
          <w:b/>
          <w:bCs/>
          <w:sz w:val="28"/>
          <w:szCs w:val="28"/>
          <w:rtl/>
          <w:lang w:bidi="ar-EG"/>
        </w:rPr>
        <w:lastRenderedPageBreak/>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آل</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رشيد،</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ومحمد</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حسن،</w:t>
      </w:r>
      <w:r w:rsidRPr="000520B3">
        <w:rPr>
          <w:rFonts w:ascii="Simplified Arabic" w:hAnsi="Simplified Arabic" w:cs="Simplified Arabic"/>
          <w:b/>
          <w:bCs/>
          <w:sz w:val="28"/>
          <w:szCs w:val="28"/>
          <w:rtl/>
          <w:lang w:bidi="ar-EG"/>
        </w:rPr>
        <w:t xml:space="preserve"> 2011)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تأثير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نمط</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الأمنية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على</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الرضا</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الوظيفي</w:t>
      </w:r>
      <w:r w:rsidRPr="000520B3">
        <w:rPr>
          <w:rFonts w:ascii="Simplified Arabic" w:hAnsi="Simplified Arabic" w:cs="Simplified Arabic"/>
          <w:b/>
          <w:bCs/>
          <w:sz w:val="28"/>
          <w:szCs w:val="28"/>
          <w:rtl/>
          <w:lang w:bidi="ar-EG"/>
        </w:rPr>
        <w:t>" (</w:t>
      </w:r>
      <w:r w:rsidRPr="000520B3">
        <w:rPr>
          <w:rFonts w:ascii="Simplified Arabic" w:hAnsi="Simplified Arabic" w:cs="Simplified Arabic" w:hint="cs"/>
          <w:b/>
          <w:bCs/>
          <w:sz w:val="28"/>
          <w:szCs w:val="28"/>
          <w:rtl/>
          <w:lang w:bidi="ar-EG"/>
        </w:rPr>
        <w:t>رسالة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دكتوراه</w:t>
      </w:r>
      <w:r w:rsidRPr="000520B3">
        <w:rPr>
          <w:rFonts w:ascii="Simplified Arabic" w:hAnsi="Simplified Arabic" w:cs="Simplified Arabic"/>
          <w:b/>
          <w:bCs/>
          <w:sz w:val="28"/>
          <w:szCs w:val="28"/>
          <w:rtl/>
          <w:lang w:bidi="ar-EG"/>
        </w:rPr>
        <w:t>)</w:t>
      </w:r>
      <w:r w:rsidRPr="000520B3">
        <w:rPr>
          <w:rFonts w:ascii="Simplified Arabic" w:hAnsi="Simplified Arabic" w:cs="Simplified Arabic"/>
          <w:b/>
          <w:bCs/>
          <w:sz w:val="28"/>
          <w:szCs w:val="28"/>
          <w:lang w:bidi="ar-EG"/>
        </w:rPr>
        <w:t>.</w:t>
      </w:r>
    </w:p>
    <w:p w14:paraId="29ABD859" w14:textId="77777777" w:rsidR="00306DAF" w:rsidRPr="00B70D51" w:rsidRDefault="00306DAF" w:rsidP="00306DAF">
      <w:pPr>
        <w:spacing w:line="276" w:lineRule="auto"/>
        <w:ind w:firstLine="720"/>
        <w:jc w:val="both"/>
        <w:rPr>
          <w:rFonts w:ascii="Simplified Arabic" w:hAnsi="Simplified Arabic" w:cs="Simplified Arabic"/>
          <w:sz w:val="28"/>
          <w:szCs w:val="28"/>
          <w:rtl/>
          <w:lang w:bidi="ar-EG"/>
        </w:rPr>
      </w:pPr>
      <w:r w:rsidRPr="00B70D51">
        <w:rPr>
          <w:rFonts w:ascii="Simplified Arabic" w:hAnsi="Simplified Arabic" w:cs="Simplified Arabic" w:hint="cs"/>
          <w:sz w:val="28"/>
          <w:szCs w:val="28"/>
          <w:rtl/>
          <w:lang w:bidi="ar-EG"/>
        </w:rPr>
        <w:t>هدفت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تحليل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نمط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الأمنية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مستوى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الرضا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العاملين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المؤسسات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الأمنية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اعتمدت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المنهج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الوصفي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التحليلي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خلال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استبيانات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وزعت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عينة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الموظفين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المؤسسات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الأمنية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لقياس</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نمط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المتبع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مستوى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الرضا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النتائج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نمط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الأمنية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القائم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الانضباط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الصارم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والتحكم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السلوك</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له</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متفاوت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الرضا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حيث</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أبدى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بعض</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العاملين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رضاهم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هذا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النمط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نظرًا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لتحقيقه</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الانضباط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والكفاءة،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شعر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آخرون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بانخفاض</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الرضا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نتيجة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للتوجيهات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الصارمة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والمحدودة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الذين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يمارسون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قدراً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أكبر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المرونة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التعامل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الموظفين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يحققون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مستويات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الرضا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وأوصت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بتبني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ممارسات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قيادية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أكثر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توازنًا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الصرامة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والمرونة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الرضا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وزيادة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الإنتاجية</w:t>
      </w:r>
      <w:r w:rsidRPr="00B70D51">
        <w:rPr>
          <w:rFonts w:ascii="Simplified Arabic" w:hAnsi="Simplified Arabic" w:cs="Simplified Arabic"/>
          <w:sz w:val="28"/>
          <w:szCs w:val="28"/>
          <w:rtl/>
          <w:lang w:bidi="ar-EG"/>
        </w:rPr>
        <w:t>.</w:t>
      </w:r>
    </w:p>
    <w:p w14:paraId="4097A912" w14:textId="77777777" w:rsidR="00306DAF" w:rsidRPr="000520B3" w:rsidRDefault="00306DAF" w:rsidP="00306DAF">
      <w:pPr>
        <w:pStyle w:val="ListParagraph"/>
        <w:numPr>
          <w:ilvl w:val="0"/>
          <w:numId w:val="3"/>
        </w:numPr>
        <w:bidi/>
        <w:spacing w:line="276" w:lineRule="auto"/>
        <w:jc w:val="both"/>
        <w:rPr>
          <w:rFonts w:ascii="Simplified Arabic" w:hAnsi="Simplified Arabic" w:cs="Simplified Arabic"/>
          <w:b/>
          <w:bCs/>
          <w:sz w:val="28"/>
          <w:szCs w:val="28"/>
          <w:rtl/>
          <w:lang w:bidi="ar-EG"/>
        </w:rPr>
      </w:pP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باهة،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فتيحة،</w:t>
      </w:r>
      <w:r w:rsidRPr="000520B3">
        <w:rPr>
          <w:rFonts w:ascii="Simplified Arabic" w:hAnsi="Simplified Arabic" w:cs="Simplified Arabic"/>
          <w:b/>
          <w:bCs/>
          <w:sz w:val="28"/>
          <w:szCs w:val="28"/>
          <w:rtl/>
          <w:lang w:bidi="ar-EG"/>
        </w:rPr>
        <w:t xml:space="preserve"> 2015)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تأثير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أنماط</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على</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الرضا</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الوظيفي</w:t>
      </w:r>
      <w:r w:rsidRPr="000520B3">
        <w:rPr>
          <w:rFonts w:ascii="Simplified Arabic" w:hAnsi="Simplified Arabic" w:cs="Simplified Arabic"/>
          <w:b/>
          <w:bCs/>
          <w:sz w:val="28"/>
          <w:szCs w:val="28"/>
          <w:rtl/>
          <w:lang w:bidi="ar-EG"/>
        </w:rPr>
        <w:t xml:space="preserve"> - </w:t>
      </w:r>
      <w:r w:rsidRPr="000520B3">
        <w:rPr>
          <w:rFonts w:ascii="Simplified Arabic" w:hAnsi="Simplified Arabic" w:cs="Simplified Arabic" w:hint="cs"/>
          <w:b/>
          <w:bCs/>
          <w:sz w:val="28"/>
          <w:szCs w:val="28"/>
          <w:rtl/>
          <w:lang w:bidi="ar-EG"/>
        </w:rPr>
        <w:t>المركز</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الجامعي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تيسمسيلت</w:t>
      </w:r>
      <w:r w:rsidRPr="000520B3">
        <w:rPr>
          <w:rFonts w:ascii="Simplified Arabic" w:hAnsi="Simplified Arabic" w:cs="Simplified Arabic"/>
          <w:b/>
          <w:bCs/>
          <w:sz w:val="28"/>
          <w:szCs w:val="28"/>
          <w:rtl/>
          <w:lang w:bidi="ar-EG"/>
        </w:rPr>
        <w:t>" (</w:t>
      </w:r>
      <w:r w:rsidRPr="000520B3">
        <w:rPr>
          <w:rFonts w:ascii="Simplified Arabic" w:hAnsi="Simplified Arabic" w:cs="Simplified Arabic" w:hint="cs"/>
          <w:b/>
          <w:bCs/>
          <w:sz w:val="28"/>
          <w:szCs w:val="28"/>
          <w:rtl/>
          <w:lang w:bidi="ar-EG"/>
        </w:rPr>
        <w:t>رسالة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ماجستير</w:t>
      </w:r>
      <w:r w:rsidRPr="000520B3">
        <w:rPr>
          <w:rFonts w:ascii="Simplified Arabic" w:hAnsi="Simplified Arabic" w:cs="Simplified Arabic"/>
          <w:b/>
          <w:bCs/>
          <w:sz w:val="28"/>
          <w:szCs w:val="28"/>
          <w:rtl/>
          <w:lang w:bidi="ar-EG"/>
        </w:rPr>
        <w:t>)</w:t>
      </w:r>
      <w:r w:rsidRPr="000520B3">
        <w:rPr>
          <w:rFonts w:ascii="Simplified Arabic" w:hAnsi="Simplified Arabic" w:cs="Simplified Arabic"/>
          <w:b/>
          <w:bCs/>
          <w:sz w:val="28"/>
          <w:szCs w:val="28"/>
          <w:lang w:bidi="ar-EG"/>
        </w:rPr>
        <w:t>.</w:t>
      </w:r>
    </w:p>
    <w:p w14:paraId="153DF01B" w14:textId="77777777" w:rsidR="00306DAF" w:rsidRPr="00B70D51" w:rsidRDefault="00306DAF" w:rsidP="00306DAF">
      <w:pPr>
        <w:spacing w:line="276" w:lineRule="auto"/>
        <w:ind w:firstLine="720"/>
        <w:jc w:val="both"/>
        <w:rPr>
          <w:rFonts w:ascii="Simplified Arabic" w:hAnsi="Simplified Arabic" w:cs="Simplified Arabic"/>
          <w:sz w:val="28"/>
          <w:szCs w:val="28"/>
          <w:rtl/>
          <w:lang w:bidi="ar-EG"/>
        </w:rPr>
      </w:pPr>
      <w:r w:rsidRPr="00B70D51">
        <w:rPr>
          <w:rFonts w:ascii="Simplified Arabic" w:hAnsi="Simplified Arabic" w:cs="Simplified Arabic" w:hint="cs"/>
          <w:sz w:val="28"/>
          <w:szCs w:val="28"/>
          <w:rtl/>
          <w:lang w:bidi="ar-EG"/>
        </w:rPr>
        <w:t>هدفت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تحليل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المختلفة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الرضا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لدى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العاملين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المركز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الجامعي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تيسمسيلت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اعتمدت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المنهج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الوصفي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التحليلي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خلال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استبيانات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وزعت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عينة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الموظفين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لقياس</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التوجيهية،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والمشاركة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مستوى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الرضا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النتائج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الأكثر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رفع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مستوى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الرضا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حيث</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ساهمت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الشعور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بالانتماء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والتحفيز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لدى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العاملين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التوجيهية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ساهمت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تحسين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والانضباط،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ولكن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الرضا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أقل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مقارنة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أشارت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نمط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المشاركة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يعزز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تفاعل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العاملين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ويزيد</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رضاهم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خلال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إشراكهم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صنع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القرارات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أوصت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بضرورة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اعتماد</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والمشاركة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لرفع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مستوى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الرضا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وتحقيق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بيئة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عمل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إيجابية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المؤسسات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الجامعية</w:t>
      </w:r>
      <w:r w:rsidRPr="00B70D51">
        <w:rPr>
          <w:rFonts w:ascii="Simplified Arabic" w:hAnsi="Simplified Arabic" w:cs="Simplified Arabic"/>
          <w:sz w:val="28"/>
          <w:szCs w:val="28"/>
          <w:rtl/>
          <w:lang w:bidi="ar-EG"/>
        </w:rPr>
        <w:t>.</w:t>
      </w:r>
    </w:p>
    <w:p w14:paraId="04310A1D" w14:textId="77777777" w:rsidR="00306DAF" w:rsidRPr="000520B3" w:rsidRDefault="00306DAF" w:rsidP="00306DAF">
      <w:pPr>
        <w:pStyle w:val="ListParagraph"/>
        <w:numPr>
          <w:ilvl w:val="0"/>
          <w:numId w:val="3"/>
        </w:numPr>
        <w:bidi/>
        <w:spacing w:line="276" w:lineRule="auto"/>
        <w:jc w:val="both"/>
        <w:rPr>
          <w:rFonts w:ascii="Simplified Arabic" w:hAnsi="Simplified Arabic" w:cs="Simplified Arabic"/>
          <w:b/>
          <w:bCs/>
          <w:sz w:val="28"/>
          <w:szCs w:val="28"/>
          <w:rtl/>
          <w:lang w:bidi="ar-EG"/>
        </w:rPr>
      </w:pP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مسعودي،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حمدوي،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حروشي،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وعبد</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السلام،</w:t>
      </w:r>
      <w:r w:rsidRPr="000520B3">
        <w:rPr>
          <w:rFonts w:ascii="Simplified Arabic" w:hAnsi="Simplified Arabic" w:cs="Simplified Arabic"/>
          <w:b/>
          <w:bCs/>
          <w:sz w:val="28"/>
          <w:szCs w:val="28"/>
          <w:rtl/>
          <w:lang w:bidi="ar-EG"/>
        </w:rPr>
        <w:t xml:space="preserve"> 2022)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أثر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أنماط</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على</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الأداء</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الاستراتيجي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للمؤسسة</w:t>
      </w:r>
      <w:r w:rsidRPr="000520B3">
        <w:rPr>
          <w:rFonts w:ascii="Simplified Arabic" w:hAnsi="Simplified Arabic" w:cs="Simplified Arabic"/>
          <w:b/>
          <w:bCs/>
          <w:sz w:val="28"/>
          <w:szCs w:val="28"/>
          <w:rtl/>
          <w:lang w:bidi="ar-EG"/>
        </w:rPr>
        <w:t>" (</w:t>
      </w:r>
      <w:r w:rsidRPr="000520B3">
        <w:rPr>
          <w:rFonts w:ascii="Simplified Arabic" w:hAnsi="Simplified Arabic" w:cs="Simplified Arabic" w:hint="cs"/>
          <w:b/>
          <w:bCs/>
          <w:sz w:val="28"/>
          <w:szCs w:val="28"/>
          <w:rtl/>
          <w:lang w:bidi="ar-EG"/>
        </w:rPr>
        <w:t>رسالة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ماجستير،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جامعة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أحمد</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دراية</w:t>
      </w:r>
      <w:r w:rsidRPr="000520B3">
        <w:rPr>
          <w:rFonts w:ascii="Simplified Arabic" w:hAnsi="Simplified Arabic" w:cs="Simplified Arabic"/>
          <w:b/>
          <w:bCs/>
          <w:sz w:val="28"/>
          <w:szCs w:val="28"/>
          <w:rtl/>
          <w:lang w:bidi="ar-EG"/>
        </w:rPr>
        <w:t>-</w:t>
      </w:r>
      <w:r w:rsidRPr="000520B3">
        <w:rPr>
          <w:rFonts w:ascii="Simplified Arabic" w:hAnsi="Simplified Arabic" w:cs="Simplified Arabic" w:hint="cs"/>
          <w:b/>
          <w:bCs/>
          <w:sz w:val="28"/>
          <w:szCs w:val="28"/>
          <w:rtl/>
          <w:lang w:bidi="ar-EG"/>
        </w:rPr>
        <w:t>أدرار</w:t>
      </w:r>
      <w:r w:rsidRPr="000520B3">
        <w:rPr>
          <w:rFonts w:ascii="Simplified Arabic" w:hAnsi="Simplified Arabic" w:cs="Simplified Arabic"/>
          <w:b/>
          <w:bCs/>
          <w:sz w:val="28"/>
          <w:szCs w:val="28"/>
          <w:rtl/>
          <w:lang w:bidi="ar-EG"/>
        </w:rPr>
        <w:t>)</w:t>
      </w:r>
      <w:r w:rsidRPr="000520B3">
        <w:rPr>
          <w:rFonts w:ascii="Simplified Arabic" w:hAnsi="Simplified Arabic" w:cs="Simplified Arabic"/>
          <w:b/>
          <w:bCs/>
          <w:sz w:val="28"/>
          <w:szCs w:val="28"/>
          <w:lang w:bidi="ar-EG"/>
        </w:rPr>
        <w:t>.</w:t>
      </w:r>
    </w:p>
    <w:p w14:paraId="685DA6E4" w14:textId="77777777" w:rsidR="00306DAF" w:rsidRPr="00B70D51" w:rsidRDefault="00306DAF" w:rsidP="00306DAF">
      <w:pPr>
        <w:spacing w:line="276" w:lineRule="auto"/>
        <w:ind w:firstLine="720"/>
        <w:jc w:val="both"/>
        <w:rPr>
          <w:rFonts w:ascii="Simplified Arabic" w:hAnsi="Simplified Arabic" w:cs="Simplified Arabic"/>
          <w:sz w:val="28"/>
          <w:szCs w:val="28"/>
          <w:rtl/>
          <w:lang w:bidi="ar-EG"/>
        </w:rPr>
      </w:pPr>
      <w:r w:rsidRPr="00B70D51">
        <w:rPr>
          <w:rFonts w:ascii="Simplified Arabic" w:hAnsi="Simplified Arabic" w:cs="Simplified Arabic" w:hint="cs"/>
          <w:sz w:val="28"/>
          <w:szCs w:val="28"/>
          <w:rtl/>
          <w:lang w:bidi="ar-EG"/>
        </w:rPr>
        <w:lastRenderedPageBreak/>
        <w:t>هدفت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استكشاف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أثر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المختلفة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الاستراتيجي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للمؤسسات،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حيث</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ركزت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تحليل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العلاقة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التوجيهية،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والمشاركة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ومدى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تحقيق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الأهداف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الاستراتيجية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اعتمدت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المنهج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الوصفي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التحليلي،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توزيع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استبيانات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عينة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الموظفين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المؤسسات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لتحليل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هذه</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الاستراتيجي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النتائج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الأكبر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تحسين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الاستراتيجي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خلال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تحفيز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الابتكار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ودعم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التعاون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الموظفين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التوجيهية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فعالة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تحقيق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والالتزام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بالأهداف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المؤسسية،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لكنها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تكن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بنفس</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قوة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الاستراتيجي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وأوصت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بضرورة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تشجيع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تبني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والمشاركة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الاستراتيجي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للمؤسسات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وتحقيق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الأهداف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طويلة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الأجل</w:t>
      </w:r>
      <w:r w:rsidRPr="00B70D51">
        <w:rPr>
          <w:rFonts w:ascii="Simplified Arabic" w:hAnsi="Simplified Arabic" w:cs="Simplified Arabic"/>
          <w:sz w:val="28"/>
          <w:szCs w:val="28"/>
          <w:rtl/>
          <w:lang w:bidi="ar-EG"/>
        </w:rPr>
        <w:t>.</w:t>
      </w:r>
    </w:p>
    <w:p w14:paraId="6BD8670C" w14:textId="77777777" w:rsidR="00306DAF" w:rsidRPr="000520B3" w:rsidRDefault="00306DAF" w:rsidP="00306DAF">
      <w:pPr>
        <w:pStyle w:val="ListParagraph"/>
        <w:numPr>
          <w:ilvl w:val="0"/>
          <w:numId w:val="3"/>
        </w:numPr>
        <w:bidi/>
        <w:spacing w:line="276" w:lineRule="auto"/>
        <w:jc w:val="both"/>
        <w:rPr>
          <w:rFonts w:ascii="Simplified Arabic" w:hAnsi="Simplified Arabic" w:cs="Simplified Arabic"/>
          <w:b/>
          <w:bCs/>
          <w:sz w:val="28"/>
          <w:szCs w:val="28"/>
          <w:rtl/>
          <w:lang w:bidi="ar-EG"/>
        </w:rPr>
      </w:pP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عبد</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الرؤوف</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مجدلاوي،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وفداء،</w:t>
      </w:r>
      <w:r w:rsidRPr="000520B3">
        <w:rPr>
          <w:rFonts w:ascii="Simplified Arabic" w:hAnsi="Simplified Arabic" w:cs="Simplified Arabic"/>
          <w:b/>
          <w:bCs/>
          <w:sz w:val="28"/>
          <w:szCs w:val="28"/>
          <w:rtl/>
          <w:lang w:bidi="ar-EG"/>
        </w:rPr>
        <w:t xml:space="preserve"> 2023)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الجدارات</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لدى</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مديري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المدارس</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الحكومية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وعلاقتها</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بدافعية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الإنجاز</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للمعلمين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بالمحافظات</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الشمالية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في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فلسطين</w:t>
      </w:r>
      <w:r w:rsidRPr="000520B3">
        <w:rPr>
          <w:rFonts w:ascii="Simplified Arabic" w:hAnsi="Simplified Arabic" w:cs="Simplified Arabic"/>
          <w:b/>
          <w:bCs/>
          <w:sz w:val="28"/>
          <w:szCs w:val="28"/>
          <w:rtl/>
          <w:lang w:bidi="ar-EG"/>
        </w:rPr>
        <w:t>" (</w:t>
      </w:r>
      <w:r w:rsidRPr="000520B3">
        <w:rPr>
          <w:rFonts w:ascii="Simplified Arabic" w:hAnsi="Simplified Arabic" w:cs="Simplified Arabic" w:hint="cs"/>
          <w:b/>
          <w:bCs/>
          <w:sz w:val="28"/>
          <w:szCs w:val="28"/>
          <w:rtl/>
          <w:lang w:bidi="ar-EG"/>
        </w:rPr>
        <w:t>مجلة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كلية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التربية،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جامعة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أسيوط،</w:t>
      </w:r>
      <w:r w:rsidRPr="000520B3">
        <w:rPr>
          <w:rFonts w:ascii="Simplified Arabic" w:hAnsi="Simplified Arabic" w:cs="Simplified Arabic"/>
          <w:b/>
          <w:bCs/>
          <w:sz w:val="28"/>
          <w:szCs w:val="28"/>
          <w:rtl/>
          <w:lang w:bidi="ar-EG"/>
        </w:rPr>
        <w:t xml:space="preserve"> 39(7)</w:t>
      </w:r>
      <w:r w:rsidRPr="000520B3">
        <w:rPr>
          <w:rFonts w:ascii="Simplified Arabic" w:hAnsi="Simplified Arabic" w:cs="Simplified Arabic" w:hint="cs"/>
          <w:b/>
          <w:bCs/>
          <w:sz w:val="28"/>
          <w:szCs w:val="28"/>
          <w:rtl/>
          <w:lang w:bidi="ar-EG"/>
        </w:rPr>
        <w:t>،</w:t>
      </w:r>
      <w:r w:rsidRPr="000520B3">
        <w:rPr>
          <w:rFonts w:ascii="Simplified Arabic" w:hAnsi="Simplified Arabic" w:cs="Simplified Arabic"/>
          <w:b/>
          <w:bCs/>
          <w:sz w:val="28"/>
          <w:szCs w:val="28"/>
          <w:rtl/>
          <w:lang w:bidi="ar-EG"/>
        </w:rPr>
        <w:t xml:space="preserve"> 206-225)</w:t>
      </w:r>
      <w:r w:rsidRPr="000520B3">
        <w:rPr>
          <w:rFonts w:ascii="Simplified Arabic" w:hAnsi="Simplified Arabic" w:cs="Simplified Arabic"/>
          <w:b/>
          <w:bCs/>
          <w:sz w:val="28"/>
          <w:szCs w:val="28"/>
          <w:lang w:bidi="ar-EG"/>
        </w:rPr>
        <w:t>.</w:t>
      </w:r>
    </w:p>
    <w:p w14:paraId="67F6189D" w14:textId="77777777" w:rsidR="00306DAF" w:rsidRPr="00B70D51" w:rsidRDefault="00306DAF" w:rsidP="00306DAF">
      <w:pPr>
        <w:spacing w:line="276" w:lineRule="auto"/>
        <w:ind w:firstLine="720"/>
        <w:jc w:val="both"/>
        <w:rPr>
          <w:rFonts w:ascii="Simplified Arabic" w:hAnsi="Simplified Arabic" w:cs="Simplified Arabic"/>
          <w:sz w:val="28"/>
          <w:szCs w:val="28"/>
          <w:rtl/>
          <w:lang w:bidi="ar-EG"/>
        </w:rPr>
      </w:pPr>
      <w:r w:rsidRPr="00B70D51">
        <w:rPr>
          <w:rFonts w:ascii="Simplified Arabic" w:hAnsi="Simplified Arabic" w:cs="Simplified Arabic" w:hint="cs"/>
          <w:sz w:val="28"/>
          <w:szCs w:val="28"/>
          <w:rtl/>
          <w:lang w:bidi="ar-EG"/>
        </w:rPr>
        <w:t>هدفت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تحليل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الجدارات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لدى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مديري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المدارس</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الحكومية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المحافظات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الشمالية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بفلسطين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وعلاقتها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بدافعية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الإنجاز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لدى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المعلمين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اعتمدت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المنهج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الوصفي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التحليلي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خلال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استبيانات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وزعت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عينة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المعلمين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والمديرين،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بهدف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قياس</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القدرات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للمديرين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تحفيز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المعلمين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نحو</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تحقيق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الإنجاز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الأكاديمي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النتائج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الجدارات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لدى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مديري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المدارس،</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مثل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القدرة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اتخاذ</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القرارات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الفعالة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والتواصل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الجيد،</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مرتبطة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بشكل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إيجابي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بدافعية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الإنجاز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لدى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المعلمين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المديرين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الذين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يمتلكون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مهارات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قيادية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قوية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يسهمون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بيئة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تعليمية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محفزة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تشجع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المعلمين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تحسين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أدائهم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وأوصت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بضرورة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تطوير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برامج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تدريبية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الجدارات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لدى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مديري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المدارس</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لرفع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مستوى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الإنجاز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لدى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المعلمين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وتحسين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جودة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التعليم</w:t>
      </w:r>
      <w:r w:rsidRPr="00B70D51">
        <w:rPr>
          <w:rFonts w:ascii="Simplified Arabic" w:hAnsi="Simplified Arabic" w:cs="Simplified Arabic"/>
          <w:sz w:val="28"/>
          <w:szCs w:val="28"/>
          <w:rtl/>
          <w:lang w:bidi="ar-EG"/>
        </w:rPr>
        <w:t>.</w:t>
      </w:r>
    </w:p>
    <w:p w14:paraId="671B368B" w14:textId="77777777" w:rsidR="00306DAF" w:rsidRPr="000520B3" w:rsidRDefault="00306DAF" w:rsidP="00306DAF">
      <w:pPr>
        <w:pStyle w:val="ListParagraph"/>
        <w:numPr>
          <w:ilvl w:val="0"/>
          <w:numId w:val="3"/>
        </w:numPr>
        <w:bidi/>
        <w:spacing w:line="276" w:lineRule="auto"/>
        <w:jc w:val="both"/>
        <w:rPr>
          <w:rFonts w:ascii="Simplified Arabic" w:hAnsi="Simplified Arabic" w:cs="Simplified Arabic"/>
          <w:b/>
          <w:bCs/>
          <w:sz w:val="28"/>
          <w:szCs w:val="28"/>
          <w:rtl/>
          <w:lang w:bidi="ar-EG"/>
        </w:rPr>
      </w:pP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عائشة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يوسف</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الشميلي،</w:t>
      </w:r>
      <w:r w:rsidRPr="000520B3">
        <w:rPr>
          <w:rFonts w:ascii="Simplified Arabic" w:hAnsi="Simplified Arabic" w:cs="Simplified Arabic"/>
          <w:b/>
          <w:bCs/>
          <w:sz w:val="28"/>
          <w:szCs w:val="28"/>
          <w:rtl/>
          <w:lang w:bidi="ar-EG"/>
        </w:rPr>
        <w:t xml:space="preserve"> 2017)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الإدارة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الإستراتيجية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الحديثة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التخطيط</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الإستراتيجي،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البناء</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التنظيمي،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الإبداعية،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الرقابة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والحوكمة</w:t>
      </w:r>
      <w:r w:rsidRPr="000520B3">
        <w:rPr>
          <w:rFonts w:ascii="Simplified Arabic" w:hAnsi="Simplified Arabic" w:cs="Simplified Arabic"/>
          <w:b/>
          <w:bCs/>
          <w:sz w:val="28"/>
          <w:szCs w:val="28"/>
          <w:lang w:bidi="ar-EG"/>
        </w:rPr>
        <w:t>" (Al Manhal).</w:t>
      </w:r>
    </w:p>
    <w:p w14:paraId="1A0867D6" w14:textId="77777777" w:rsidR="00306DAF" w:rsidRPr="00B70D51" w:rsidRDefault="00306DAF" w:rsidP="00306DAF">
      <w:pPr>
        <w:spacing w:line="276" w:lineRule="auto"/>
        <w:ind w:firstLine="720"/>
        <w:jc w:val="both"/>
        <w:rPr>
          <w:rFonts w:ascii="Simplified Arabic" w:hAnsi="Simplified Arabic" w:cs="Simplified Arabic"/>
          <w:sz w:val="28"/>
          <w:szCs w:val="28"/>
          <w:rtl/>
          <w:lang w:bidi="ar-EG"/>
        </w:rPr>
      </w:pPr>
      <w:r w:rsidRPr="00B70D51">
        <w:rPr>
          <w:rFonts w:ascii="Simplified Arabic" w:hAnsi="Simplified Arabic" w:cs="Simplified Arabic" w:hint="cs"/>
          <w:sz w:val="28"/>
          <w:szCs w:val="28"/>
          <w:rtl/>
          <w:lang w:bidi="ar-EG"/>
        </w:rPr>
        <w:t>هدفت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استكشاف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مفاهيم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الإدارة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الإستراتيجية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الحديثة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وتأثيرها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فعالية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المؤسسي،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حيث</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ركزت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أربعة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محاور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رئيسية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تشمل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التخطيط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الاستراتيجي،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البناء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الإبداعية،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والرقابة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lastRenderedPageBreak/>
        <w:t>والحوكمة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اعتمدت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تحليل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مفاهيمي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لممارسات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الإدارة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الإستراتيجية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وأثرها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القدرة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التنافسية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للمؤسسات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النتائج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التخطيط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الاستراتيجي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يلعب</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دوراً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محورياً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توجيه</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المؤسسات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نحو</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تحقيق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أهدافها،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الإبداعية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تساهم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بشكل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فعّال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تحفيز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الابتكار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والتطوير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المستمر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داخل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بيئة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العمل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أهمية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الرقابة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والحوكمة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ضمان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الالتزام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بالمعايير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الشفافية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والمساءلة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العمل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المؤسسي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وأوصت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بتبني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أساليب</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الإدارة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الإستراتيجية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الحديثة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لتحسين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المؤسسي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القدرة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مواجهة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التحديات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بيئات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الأعمال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المتغيرة</w:t>
      </w:r>
      <w:r w:rsidRPr="00B70D51">
        <w:rPr>
          <w:rFonts w:ascii="Simplified Arabic" w:hAnsi="Simplified Arabic" w:cs="Simplified Arabic"/>
          <w:sz w:val="28"/>
          <w:szCs w:val="28"/>
          <w:rtl/>
          <w:lang w:bidi="ar-EG"/>
        </w:rPr>
        <w:t>.</w:t>
      </w:r>
    </w:p>
    <w:p w14:paraId="4F844173" w14:textId="77777777" w:rsidR="00306DAF" w:rsidRDefault="00306DAF" w:rsidP="00306DAF">
      <w:pPr>
        <w:pStyle w:val="ListParagraph"/>
        <w:numPr>
          <w:ilvl w:val="0"/>
          <w:numId w:val="3"/>
        </w:numPr>
        <w:bidi/>
        <w:spacing w:line="276" w:lineRule="auto"/>
        <w:jc w:val="both"/>
        <w:rPr>
          <w:rFonts w:ascii="Simplified Arabic" w:hAnsi="Simplified Arabic" w:cs="Simplified Arabic"/>
          <w:b/>
          <w:bCs/>
          <w:sz w:val="28"/>
          <w:szCs w:val="28"/>
          <w:lang w:bidi="ar-EG"/>
        </w:rPr>
      </w:pP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القحطاني،</w:t>
      </w:r>
      <w:r w:rsidRPr="000520B3">
        <w:rPr>
          <w:rFonts w:ascii="Simplified Arabic" w:hAnsi="Simplified Arabic" w:cs="Simplified Arabic"/>
          <w:b/>
          <w:bCs/>
          <w:sz w:val="28"/>
          <w:szCs w:val="28"/>
          <w:rtl/>
          <w:lang w:bidi="ar-EG"/>
        </w:rPr>
        <w:t xml:space="preserve"> 2019) </w:t>
      </w:r>
      <w:r w:rsidRPr="000520B3">
        <w:rPr>
          <w:rFonts w:ascii="Simplified Arabic" w:hAnsi="Simplified Arabic" w:cs="Simplified Arabic" w:hint="cs"/>
          <w:b/>
          <w:bCs/>
          <w:sz w:val="28"/>
          <w:szCs w:val="28"/>
          <w:rtl/>
          <w:lang w:bidi="ar-EG"/>
        </w:rPr>
        <w:t>بعنوان</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تأثير</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الأنماط</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القيادية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على</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الولاء</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الوظيفي</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دراسة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تطبيقية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على</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شركة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الاتصالات</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السعودية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بمنطقة</w:t>
      </w:r>
      <w:r w:rsidRPr="000520B3">
        <w:rPr>
          <w:rFonts w:ascii="Simplified Arabic" w:hAnsi="Simplified Arabic" w:cs="Simplified Arabic"/>
          <w:b/>
          <w:bCs/>
          <w:sz w:val="28"/>
          <w:szCs w:val="28"/>
          <w:rtl/>
          <w:lang w:bidi="ar-EG"/>
        </w:rPr>
        <w:t xml:space="preserve"> </w:t>
      </w:r>
      <w:r w:rsidRPr="000520B3">
        <w:rPr>
          <w:rFonts w:ascii="Simplified Arabic" w:hAnsi="Simplified Arabic" w:cs="Simplified Arabic" w:hint="cs"/>
          <w:b/>
          <w:bCs/>
          <w:sz w:val="28"/>
          <w:szCs w:val="28"/>
          <w:rtl/>
          <w:lang w:bidi="ar-EG"/>
        </w:rPr>
        <w:t>عسير</w:t>
      </w:r>
      <w:r w:rsidRPr="000520B3">
        <w:rPr>
          <w:rFonts w:ascii="Simplified Arabic" w:hAnsi="Simplified Arabic" w:cs="Simplified Arabic"/>
          <w:b/>
          <w:bCs/>
          <w:sz w:val="28"/>
          <w:szCs w:val="28"/>
          <w:rtl/>
          <w:lang w:bidi="ar-EG"/>
        </w:rPr>
        <w:t>".</w:t>
      </w:r>
    </w:p>
    <w:p w14:paraId="1FCFC846" w14:textId="77777777" w:rsidR="00306DAF" w:rsidRPr="00B70D51" w:rsidRDefault="00306DAF" w:rsidP="00306DAF">
      <w:pPr>
        <w:pStyle w:val="ListParagraph"/>
        <w:bidi/>
        <w:spacing w:line="276" w:lineRule="auto"/>
        <w:ind w:left="0" w:firstLine="720"/>
        <w:jc w:val="both"/>
        <w:rPr>
          <w:rFonts w:ascii="Simplified Arabic" w:hAnsi="Simplified Arabic" w:cs="Simplified Arabic"/>
          <w:sz w:val="28"/>
          <w:szCs w:val="28"/>
          <w:lang w:bidi="ar-EG"/>
        </w:rPr>
      </w:pPr>
      <w:r w:rsidRPr="00B70D51">
        <w:rPr>
          <w:rFonts w:ascii="Simplified Arabic" w:hAnsi="Simplified Arabic" w:cs="Simplified Arabic" w:hint="cs"/>
          <w:sz w:val="28"/>
          <w:szCs w:val="28"/>
          <w:rtl/>
          <w:lang w:bidi="ar-EG"/>
        </w:rPr>
        <w:t>هدفت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التعرف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مستوى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الولاء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لدى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موظفي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شركة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الاتصالات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السعودية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بمنطقة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عسير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اعتمدت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المنهج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الوصفي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التحليلي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خلال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استبيانات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وزعت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عينة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العاملين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الشركة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النتائج</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والمساندة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الأكثر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إيجابيًا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الولاء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الموظفين،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حيث</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أسهمت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زيادة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شعورهم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بالانتماء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وتحفيزهم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تحقيق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أهداف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الشركة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ناحية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أخرى،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التوجيهية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محدوداً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الولاء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حيث</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أكثر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ارتباطًا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بالالتزام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بالتعليمات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دون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الروابط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العاطفية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المؤسسة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أوصت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بضرورة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الممارسات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والمساندة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لرفع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مستوى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الولاء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وتحقيق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استدامة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الموظفين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المدى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الطويل</w:t>
      </w:r>
      <w:r w:rsidRPr="00B70D51">
        <w:rPr>
          <w:rFonts w:ascii="Simplified Arabic" w:hAnsi="Simplified Arabic" w:cs="Simplified Arabic"/>
          <w:sz w:val="28"/>
          <w:szCs w:val="28"/>
          <w:rtl/>
          <w:lang w:bidi="ar-EG"/>
        </w:rPr>
        <w:t>.</w:t>
      </w:r>
    </w:p>
    <w:p w14:paraId="0142E3B3" w14:textId="77777777" w:rsidR="00306DAF" w:rsidRPr="00B70D51" w:rsidRDefault="00306DAF" w:rsidP="00306DAF">
      <w:pPr>
        <w:numPr>
          <w:ilvl w:val="0"/>
          <w:numId w:val="4"/>
        </w:numPr>
        <w:spacing w:line="276" w:lineRule="auto"/>
        <w:contextualSpacing/>
        <w:jc w:val="both"/>
        <w:rPr>
          <w:rFonts w:ascii="Simplified Arabic" w:eastAsia="Calibri" w:hAnsi="Simplified Arabic" w:cs="Simplified Arabic"/>
          <w:b/>
          <w:bCs/>
          <w:sz w:val="28"/>
          <w:szCs w:val="28"/>
          <w:u w:val="single"/>
          <w:lang w:bidi="ar-EG"/>
        </w:rPr>
      </w:pPr>
      <w:r w:rsidRPr="00684B7E">
        <w:rPr>
          <w:rFonts w:ascii="Simplified Arabic" w:eastAsia="Calibri" w:hAnsi="Simplified Arabic" w:cs="Simplified Arabic" w:hint="cs"/>
          <w:b/>
          <w:bCs/>
          <w:sz w:val="28"/>
          <w:szCs w:val="28"/>
          <w:u w:val="single"/>
          <w:rtl/>
          <w:lang w:bidi="ar-EG"/>
        </w:rPr>
        <w:t xml:space="preserve">التعليق على الدراسات العربية التي تناولت متغيرات الدراسة </w:t>
      </w:r>
    </w:p>
    <w:p w14:paraId="7E25FB54" w14:textId="77777777" w:rsidR="00306DAF" w:rsidRDefault="00306DAF" w:rsidP="00306DAF">
      <w:pPr>
        <w:spacing w:line="276" w:lineRule="auto"/>
        <w:ind w:firstLine="720"/>
        <w:jc w:val="both"/>
        <w:rPr>
          <w:rFonts w:ascii="Simplified Arabic" w:hAnsi="Simplified Arabic" w:cs="Simplified Arabic"/>
          <w:sz w:val="28"/>
          <w:szCs w:val="28"/>
          <w:rtl/>
          <w:lang w:bidi="ar-EG"/>
        </w:rPr>
      </w:pP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خلال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العرض</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السابق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لعدد</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تناولت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متغيرات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يتبين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عدم</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وجود</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تناولت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المتغيرات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الثلاثة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الاتصال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الفعال،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وتحقيق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أهداف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المشروع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معًا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بشكل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متكامل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هناك</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قلة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تناولت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العلاقة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والاتصال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الفعال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سياق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تحقيق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الأهداف</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السابقة،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نجد</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عمراني،</w:t>
      </w:r>
      <w:r w:rsidRPr="00B70D51">
        <w:rPr>
          <w:rFonts w:ascii="Simplified Arabic" w:hAnsi="Simplified Arabic" w:cs="Simplified Arabic"/>
          <w:sz w:val="28"/>
          <w:szCs w:val="28"/>
          <w:rtl/>
          <w:lang w:bidi="ar-EG"/>
        </w:rPr>
        <w:t xml:space="preserve"> 2021) </w:t>
      </w:r>
      <w:r w:rsidRPr="00B70D51">
        <w:rPr>
          <w:rFonts w:ascii="Simplified Arabic" w:hAnsi="Simplified Arabic" w:cs="Simplified Arabic" w:hint="cs"/>
          <w:sz w:val="28"/>
          <w:szCs w:val="28"/>
          <w:rtl/>
          <w:lang w:bidi="ar-EG"/>
        </w:rPr>
        <w:t>تناولت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التميز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وأشارت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الأكثر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فعالية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تحفيز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الإبداع</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تناولت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القحطاني،</w:t>
      </w:r>
      <w:r w:rsidRPr="00B70D51">
        <w:rPr>
          <w:rFonts w:ascii="Simplified Arabic" w:hAnsi="Simplified Arabic" w:cs="Simplified Arabic"/>
          <w:sz w:val="28"/>
          <w:szCs w:val="28"/>
          <w:rtl/>
          <w:lang w:bidi="ar-EG"/>
        </w:rPr>
        <w:t xml:space="preserve"> 2019) </w:t>
      </w:r>
      <w:r w:rsidRPr="00B70D51">
        <w:rPr>
          <w:rFonts w:ascii="Simplified Arabic" w:hAnsi="Simplified Arabic" w:cs="Simplified Arabic" w:hint="cs"/>
          <w:sz w:val="28"/>
          <w:szCs w:val="28"/>
          <w:rtl/>
          <w:lang w:bidi="ar-EG"/>
        </w:rPr>
        <w:t>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الولاء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وخلصت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والمساندة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lastRenderedPageBreak/>
        <w:t>لهما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الأكبر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الولاء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كما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أظهرت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التوجيهية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كانت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أقل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فعالية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هذا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السياق</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وفي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المقابل،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أشارت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دراسة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إسمهان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وقرزه</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إلى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العلاقة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بين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الإدارية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وسلوكيات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المواطنة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وأكدت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الإيجابي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للقيادة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التحويلية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سلوكيات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المواطنة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من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خلال</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هذه</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الدراسات،</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يتضح</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أن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الأنماط</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القيادية</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تعزز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التحفيز</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والابتكار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لها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التأثير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الأكبر</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على</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تحسين</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الأداء</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التنظيمي</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والرضا</w:t>
      </w:r>
      <w:r w:rsidRPr="00B70D51">
        <w:rPr>
          <w:rFonts w:ascii="Simplified Arabic" w:hAnsi="Simplified Arabic" w:cs="Simplified Arabic"/>
          <w:sz w:val="28"/>
          <w:szCs w:val="28"/>
          <w:rtl/>
          <w:lang w:bidi="ar-EG"/>
        </w:rPr>
        <w:t xml:space="preserve"> </w:t>
      </w:r>
      <w:r w:rsidRPr="00B70D51">
        <w:rPr>
          <w:rFonts w:ascii="Simplified Arabic" w:hAnsi="Simplified Arabic" w:cs="Simplified Arabic" w:hint="cs"/>
          <w:sz w:val="28"/>
          <w:szCs w:val="28"/>
          <w:rtl/>
          <w:lang w:bidi="ar-EG"/>
        </w:rPr>
        <w:t>الوظيفي</w:t>
      </w:r>
      <w:r w:rsidRPr="00B70D51">
        <w:rPr>
          <w:rFonts w:ascii="Simplified Arabic" w:hAnsi="Simplified Arabic" w:cs="Simplified Arabic"/>
          <w:sz w:val="28"/>
          <w:szCs w:val="28"/>
          <w:rtl/>
          <w:lang w:bidi="ar-EG"/>
        </w:rPr>
        <w:t>.</w:t>
      </w:r>
    </w:p>
    <w:p w14:paraId="1227B34A" w14:textId="77777777" w:rsidR="00306DAF" w:rsidRPr="00B10B15" w:rsidRDefault="00306DAF" w:rsidP="00306DAF">
      <w:pPr>
        <w:numPr>
          <w:ilvl w:val="2"/>
          <w:numId w:val="2"/>
        </w:numPr>
        <w:tabs>
          <w:tab w:val="right" w:pos="5310"/>
        </w:tabs>
        <w:spacing w:before="100" w:beforeAutospacing="1" w:after="100" w:afterAutospacing="1" w:line="276" w:lineRule="auto"/>
        <w:ind w:right="1985"/>
        <w:outlineLvl w:val="2"/>
        <w:rPr>
          <w:rFonts w:ascii="Simplified Arabic" w:eastAsia="Times New Roman" w:hAnsi="Simplified Arabic" w:cs="Simplified Arabic"/>
          <w:b/>
          <w:bCs/>
          <w:kern w:val="36"/>
          <w:sz w:val="28"/>
          <w:szCs w:val="28"/>
          <w:lang w:bidi="ar-EG"/>
        </w:rPr>
      </w:pPr>
      <w:bookmarkStart w:id="21" w:name="_Toc172654383"/>
      <w:bookmarkStart w:id="22" w:name="_Toc179552264"/>
      <w:r w:rsidRPr="00684B7E">
        <w:rPr>
          <w:rFonts w:ascii="Simplified Arabic" w:eastAsia="Times New Roman" w:hAnsi="Simplified Arabic" w:cs="Simplified Arabic" w:hint="cs"/>
          <w:b/>
          <w:bCs/>
          <w:kern w:val="36"/>
          <w:sz w:val="28"/>
          <w:szCs w:val="28"/>
          <w:rtl/>
          <w:lang w:bidi="ar-EG"/>
        </w:rPr>
        <w:t>الدراسات باللغة الأجنبية</w:t>
      </w:r>
      <w:bookmarkEnd w:id="21"/>
      <w:bookmarkEnd w:id="22"/>
      <w:r w:rsidRPr="00684B7E">
        <w:rPr>
          <w:rFonts w:ascii="Simplified Arabic" w:eastAsia="Times New Roman" w:hAnsi="Simplified Arabic" w:cs="Simplified Arabic" w:hint="cs"/>
          <w:b/>
          <w:bCs/>
          <w:kern w:val="36"/>
          <w:sz w:val="28"/>
          <w:szCs w:val="28"/>
          <w:rtl/>
          <w:lang w:bidi="ar-EG"/>
        </w:rPr>
        <w:t xml:space="preserve"> </w:t>
      </w:r>
    </w:p>
    <w:p w14:paraId="1815E0F2" w14:textId="77777777" w:rsidR="00306DAF" w:rsidRPr="0067013C" w:rsidRDefault="00306DAF" w:rsidP="00306DAF">
      <w:pPr>
        <w:pStyle w:val="ListParagraph"/>
        <w:numPr>
          <w:ilvl w:val="0"/>
          <w:numId w:val="5"/>
        </w:numPr>
        <w:bidi/>
        <w:spacing w:line="276" w:lineRule="auto"/>
        <w:jc w:val="both"/>
        <w:rPr>
          <w:rFonts w:asciiTheme="majorBidi" w:hAnsiTheme="majorBidi" w:cstheme="majorBidi"/>
          <w:b/>
          <w:bCs/>
        </w:rPr>
      </w:pPr>
      <w:r w:rsidRPr="0067013C">
        <w:rPr>
          <w:rFonts w:asciiTheme="majorBidi" w:hAnsiTheme="majorBidi" w:cstheme="majorBidi"/>
          <w:b/>
          <w:bCs/>
          <w:rtl/>
        </w:rPr>
        <w:t>دراسة (</w:t>
      </w:r>
      <w:r w:rsidRPr="0067013C">
        <w:rPr>
          <w:rFonts w:asciiTheme="majorBidi" w:hAnsiTheme="majorBidi" w:cstheme="majorBidi"/>
          <w:b/>
          <w:bCs/>
        </w:rPr>
        <w:t>De Vries, Bakker-Pieper &amp; Oostenveld, 2010</w:t>
      </w:r>
      <w:r w:rsidRPr="0067013C">
        <w:rPr>
          <w:rFonts w:asciiTheme="majorBidi" w:hAnsiTheme="majorBidi" w:cstheme="majorBidi"/>
          <w:b/>
          <w:bCs/>
          <w:rtl/>
        </w:rPr>
        <w:t>) بعنوان "</w:t>
      </w:r>
      <w:r w:rsidRPr="0067013C">
        <w:rPr>
          <w:rFonts w:asciiTheme="majorBidi" w:hAnsiTheme="majorBidi" w:cstheme="majorBidi"/>
          <w:b/>
          <w:bCs/>
        </w:rPr>
        <w:t>Leadership= communication? The relations of leaders’ communication styles with leadership styles, knowledge sharing and leadership outcomes</w:t>
      </w:r>
      <w:r w:rsidRPr="0067013C">
        <w:rPr>
          <w:rFonts w:asciiTheme="majorBidi" w:hAnsiTheme="majorBidi" w:cstheme="majorBidi"/>
          <w:b/>
          <w:bCs/>
          <w:rtl/>
        </w:rPr>
        <w:t>".</w:t>
      </w:r>
    </w:p>
    <w:p w14:paraId="1A636D32" w14:textId="77777777" w:rsidR="00306DAF" w:rsidRPr="001519E0" w:rsidRDefault="00306DAF" w:rsidP="00306DAF">
      <w:pPr>
        <w:spacing w:line="276" w:lineRule="auto"/>
        <w:ind w:firstLine="720"/>
        <w:jc w:val="both"/>
        <w:rPr>
          <w:rFonts w:ascii="Simplified Arabic" w:hAnsi="Simplified Arabic" w:cs="Simplified Arabic"/>
          <w:sz w:val="28"/>
          <w:szCs w:val="28"/>
        </w:rPr>
      </w:pPr>
      <w:r w:rsidRPr="001519E0">
        <w:rPr>
          <w:rFonts w:ascii="Simplified Arabic" w:hAnsi="Simplified Arabic" w:cs="Simplified Arabic"/>
          <w:sz w:val="28"/>
          <w:szCs w:val="28"/>
          <w:rtl/>
        </w:rPr>
        <w:t>هدفت الدراسة إلى تقييم العلاقة بين أنماط القيادة وأسلوب التواصل لدى القادة وتأثير ذلك على مشاركة المعرفة ونتائج القيادة في بيئة الأعمال. اعتمدت الدراسة على المنهج الكمي من خلال استبيانات وزعت على عينة من الموظفين والقادة في المؤسسات. أظهرت النتائج أن أسلوب التواصل الذي يتبعه القادة يرتبط بشكل كبير بنمط القيادة المتبع. القادة الذين يتمتعون بأسلوب تواصل مفتوح وشفاف يميلون إلى استخدام أساليب القيادة التحويلية، مما يعزز مشاركة المعرفة ويؤدي إلى نتائج قيادية أفضل. بالإضافة إلى ذلك، بينت الدراسة أن القيادة التحويلية كانت مرتبطة إيجابيًا بمستويات أعلى من رضا الموظفين وتبادل المعرفة، بينما كان أسلوب القيادة التبادلية أقل تأثيرًا في هذا الجانب. وأوصت الدراسة بتعزيز أساليب التواصل الفعّال بين القادة وفرق العمل لزيادة مشاركة المعرفة وتحقيق نتائج تنظيمية إيجابية.</w:t>
      </w:r>
    </w:p>
    <w:p w14:paraId="7360E35D" w14:textId="77777777" w:rsidR="00306DAF" w:rsidRPr="0067013C" w:rsidRDefault="00306DAF" w:rsidP="00306DAF">
      <w:pPr>
        <w:pStyle w:val="ListParagraph"/>
        <w:numPr>
          <w:ilvl w:val="0"/>
          <w:numId w:val="5"/>
        </w:numPr>
        <w:bidi/>
        <w:spacing w:line="276" w:lineRule="auto"/>
        <w:jc w:val="both"/>
        <w:rPr>
          <w:rFonts w:asciiTheme="majorBidi" w:hAnsiTheme="majorBidi" w:cstheme="majorBidi"/>
          <w:b/>
          <w:bCs/>
        </w:rPr>
      </w:pPr>
      <w:r w:rsidRPr="0067013C">
        <w:rPr>
          <w:rFonts w:asciiTheme="majorBidi" w:hAnsiTheme="majorBidi" w:cstheme="majorBidi"/>
          <w:b/>
          <w:bCs/>
          <w:rtl/>
        </w:rPr>
        <w:t>دراسة (</w:t>
      </w:r>
      <w:r w:rsidRPr="0067013C">
        <w:rPr>
          <w:rFonts w:asciiTheme="majorBidi" w:hAnsiTheme="majorBidi" w:cstheme="majorBidi"/>
          <w:b/>
          <w:bCs/>
        </w:rPr>
        <w:t>Yang, Huang &amp; Wu, 2011</w:t>
      </w:r>
      <w:r w:rsidRPr="0067013C">
        <w:rPr>
          <w:rFonts w:asciiTheme="majorBidi" w:hAnsiTheme="majorBidi" w:cstheme="majorBidi"/>
          <w:b/>
          <w:bCs/>
          <w:rtl/>
        </w:rPr>
        <w:t>) بعنوان "</w:t>
      </w:r>
      <w:r w:rsidRPr="0067013C">
        <w:rPr>
          <w:rFonts w:asciiTheme="majorBidi" w:hAnsiTheme="majorBidi" w:cstheme="majorBidi"/>
          <w:b/>
          <w:bCs/>
        </w:rPr>
        <w:t>The association among project manager's leadership style, teamwork and project success</w:t>
      </w:r>
      <w:r w:rsidRPr="0067013C">
        <w:rPr>
          <w:rFonts w:asciiTheme="majorBidi" w:hAnsiTheme="majorBidi" w:cstheme="majorBidi"/>
          <w:b/>
          <w:bCs/>
          <w:rtl/>
        </w:rPr>
        <w:t>".</w:t>
      </w:r>
    </w:p>
    <w:p w14:paraId="66FF5C92" w14:textId="77777777" w:rsidR="00306DAF" w:rsidRPr="001519E0" w:rsidRDefault="00306DAF" w:rsidP="00306DAF">
      <w:pPr>
        <w:spacing w:line="276" w:lineRule="auto"/>
        <w:ind w:firstLine="720"/>
        <w:jc w:val="both"/>
        <w:rPr>
          <w:rFonts w:ascii="Simplified Arabic" w:hAnsi="Simplified Arabic" w:cs="Simplified Arabic"/>
          <w:sz w:val="28"/>
          <w:szCs w:val="28"/>
        </w:rPr>
      </w:pPr>
      <w:r w:rsidRPr="0067013C">
        <w:rPr>
          <w:rFonts w:ascii="Simplified Arabic" w:hAnsi="Simplified Arabic" w:cs="Simplified Arabic" w:hint="cs"/>
          <w:sz w:val="28"/>
          <w:szCs w:val="28"/>
          <w:rtl/>
        </w:rPr>
        <w:t>هدفت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العلاقة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أسلوب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لدى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المشروع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اعتمدت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المنهج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الكمي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خلال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استبيانات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وزعت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وأعضاء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مجموعة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أظهرت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أسلوب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لمدير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المشروع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له</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إيجابي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واضح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تحسين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الجماعي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فعالية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انعكس</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بشكل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مباشر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المشروع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تعزز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التواصل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أعضاء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وتحفزهم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تقديم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أفضل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lastRenderedPageBreak/>
        <w:t>التبادلية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فقد</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أظهرت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أقل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الجماعي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وأوصت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بضرورة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تطوير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مهارات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لدى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لدعم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التعاون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الجماعي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فرص</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w:t>
      </w:r>
    </w:p>
    <w:p w14:paraId="6D8F3B8E" w14:textId="77777777" w:rsidR="00306DAF" w:rsidRPr="0067013C" w:rsidRDefault="00306DAF" w:rsidP="00306DAF">
      <w:pPr>
        <w:pStyle w:val="ListParagraph"/>
        <w:numPr>
          <w:ilvl w:val="0"/>
          <w:numId w:val="5"/>
        </w:numPr>
        <w:bidi/>
        <w:spacing w:line="276" w:lineRule="auto"/>
        <w:jc w:val="both"/>
        <w:rPr>
          <w:rFonts w:asciiTheme="majorBidi" w:hAnsiTheme="majorBidi" w:cstheme="majorBidi"/>
          <w:b/>
          <w:bCs/>
        </w:rPr>
      </w:pPr>
      <w:r w:rsidRPr="0067013C">
        <w:rPr>
          <w:rFonts w:asciiTheme="majorBidi" w:hAnsiTheme="majorBidi" w:cstheme="majorBidi"/>
          <w:b/>
          <w:bCs/>
          <w:rtl/>
        </w:rPr>
        <w:t>دراسة (</w:t>
      </w:r>
      <w:r w:rsidRPr="0067013C">
        <w:rPr>
          <w:rFonts w:asciiTheme="majorBidi" w:hAnsiTheme="majorBidi" w:cstheme="majorBidi"/>
          <w:b/>
          <w:bCs/>
        </w:rPr>
        <w:t>Müller &amp; Turner, 2010</w:t>
      </w:r>
      <w:r w:rsidRPr="0067013C">
        <w:rPr>
          <w:rFonts w:asciiTheme="majorBidi" w:hAnsiTheme="majorBidi" w:cstheme="majorBidi"/>
          <w:b/>
          <w:bCs/>
          <w:rtl/>
        </w:rPr>
        <w:t>) بعنوان "</w:t>
      </w:r>
      <w:r w:rsidRPr="0067013C">
        <w:rPr>
          <w:rFonts w:asciiTheme="majorBidi" w:hAnsiTheme="majorBidi" w:cstheme="majorBidi"/>
          <w:b/>
          <w:bCs/>
        </w:rPr>
        <w:t>Leadership competency profiles of successful project managers</w:t>
      </w:r>
      <w:r w:rsidRPr="0067013C">
        <w:rPr>
          <w:rFonts w:asciiTheme="majorBidi" w:hAnsiTheme="majorBidi" w:cstheme="majorBidi"/>
          <w:b/>
          <w:bCs/>
          <w:rtl/>
        </w:rPr>
        <w:t>".</w:t>
      </w:r>
    </w:p>
    <w:p w14:paraId="2AECB3B8" w14:textId="77777777" w:rsidR="00306DAF" w:rsidRPr="0067013C" w:rsidRDefault="00306DAF" w:rsidP="00306DAF">
      <w:pPr>
        <w:spacing w:line="276" w:lineRule="auto"/>
        <w:ind w:firstLine="720"/>
        <w:jc w:val="both"/>
        <w:rPr>
          <w:rFonts w:ascii="Simplified Arabic" w:hAnsi="Simplified Arabic" w:cs="Simplified Arabic"/>
          <w:sz w:val="28"/>
          <w:szCs w:val="28"/>
        </w:rPr>
      </w:pPr>
      <w:r w:rsidRPr="0067013C">
        <w:rPr>
          <w:rFonts w:ascii="Simplified Arabic" w:hAnsi="Simplified Arabic" w:cs="Simplified Arabic" w:hint="cs"/>
          <w:sz w:val="28"/>
          <w:szCs w:val="28"/>
          <w:rtl/>
        </w:rPr>
        <w:t>هدفت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تحديد</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الكفاءات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تميز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الناجحين،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حيث</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اعتمدت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بيانات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جمعها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قطاعات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مختلفة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أظهرت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الكفاءات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تلعب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دورًا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حاسمًا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الناجحين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يتسمون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بمهارات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قيادية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محددة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مثل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التواصل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الفعّال،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اتخاذ</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القرارات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السريعة،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والقدرة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التحفيز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أشارت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الذين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يمتلكون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مهارات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قيادية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يحققون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أفضل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مستوى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فرق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ويزيدون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فرص</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المشروع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الذين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يجمعون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الكفاءات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الفنية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والقيادية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يحققون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أفضل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أولئك</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الذين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يركزون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فقط</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جانب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واحد</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وأوصت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بتطوير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برامج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تدريبية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لتحسين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الكفاءات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لضمان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تحقيق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w:t>
      </w:r>
    </w:p>
    <w:p w14:paraId="55B75A82" w14:textId="77777777" w:rsidR="00306DAF" w:rsidRPr="0067013C" w:rsidRDefault="00306DAF" w:rsidP="00306DAF">
      <w:pPr>
        <w:pStyle w:val="ListParagraph"/>
        <w:numPr>
          <w:ilvl w:val="0"/>
          <w:numId w:val="5"/>
        </w:numPr>
        <w:bidi/>
        <w:spacing w:line="276" w:lineRule="auto"/>
        <w:jc w:val="both"/>
        <w:rPr>
          <w:rFonts w:asciiTheme="majorBidi" w:hAnsiTheme="majorBidi" w:cstheme="majorBidi"/>
          <w:b/>
          <w:bCs/>
        </w:rPr>
      </w:pPr>
      <w:r w:rsidRPr="0067013C">
        <w:rPr>
          <w:rFonts w:asciiTheme="majorBidi" w:hAnsiTheme="majorBidi" w:cstheme="majorBidi"/>
          <w:b/>
          <w:bCs/>
          <w:rtl/>
        </w:rPr>
        <w:t>دراسة (</w:t>
      </w:r>
      <w:r w:rsidRPr="0067013C">
        <w:rPr>
          <w:rFonts w:asciiTheme="majorBidi" w:hAnsiTheme="majorBidi" w:cstheme="majorBidi"/>
          <w:b/>
          <w:bCs/>
        </w:rPr>
        <w:t>Anantatmula, 2010</w:t>
      </w:r>
      <w:r w:rsidRPr="0067013C">
        <w:rPr>
          <w:rFonts w:asciiTheme="majorBidi" w:hAnsiTheme="majorBidi" w:cstheme="majorBidi"/>
          <w:b/>
          <w:bCs/>
          <w:rtl/>
        </w:rPr>
        <w:t>) بعنوان "</w:t>
      </w:r>
      <w:r w:rsidRPr="0067013C">
        <w:rPr>
          <w:rFonts w:asciiTheme="majorBidi" w:hAnsiTheme="majorBidi" w:cstheme="majorBidi"/>
          <w:b/>
          <w:bCs/>
        </w:rPr>
        <w:t>Project manager leadership role in improving project performance</w:t>
      </w:r>
      <w:r w:rsidRPr="0067013C">
        <w:rPr>
          <w:rFonts w:asciiTheme="majorBidi" w:hAnsiTheme="majorBidi" w:cstheme="majorBidi"/>
          <w:b/>
          <w:bCs/>
          <w:rtl/>
        </w:rPr>
        <w:t>".</w:t>
      </w:r>
    </w:p>
    <w:p w14:paraId="7617FDB2" w14:textId="77777777" w:rsidR="00306DAF" w:rsidRPr="0067013C" w:rsidRDefault="00306DAF" w:rsidP="00306DAF">
      <w:pPr>
        <w:spacing w:line="276" w:lineRule="auto"/>
        <w:ind w:firstLine="720"/>
        <w:jc w:val="both"/>
        <w:rPr>
          <w:rFonts w:ascii="Simplified Arabic" w:hAnsi="Simplified Arabic" w:cs="Simplified Arabic"/>
          <w:sz w:val="28"/>
          <w:szCs w:val="28"/>
        </w:rPr>
      </w:pPr>
      <w:r w:rsidRPr="0067013C">
        <w:rPr>
          <w:rFonts w:ascii="Simplified Arabic" w:hAnsi="Simplified Arabic" w:cs="Simplified Arabic" w:hint="cs"/>
          <w:sz w:val="28"/>
          <w:szCs w:val="28"/>
          <w:rtl/>
        </w:rPr>
        <w:t>هدفت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استكشاف</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دور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لدى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مدير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المشروع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تحسين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المشروع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اعتمدت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المنهج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الكمي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خلال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استبيانات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وزعت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مختلف</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الصناعات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أنماط</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المشروع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أظهرت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الذين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يعتمدون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يحققون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حيث</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يتمكنون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تحفيز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فرق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التفاعل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الإيجابي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أعضاء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يسهم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تحسين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الإنتاجية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والالتزام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بالجداول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الزمنية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والميزانيات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التبادلية،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رغم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دورها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إدارة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الأنشطة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الروتينية،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أقل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فعالية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وأوصت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بضرورة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تطوير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المهارات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أجل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تحقيق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أفضل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w:t>
      </w:r>
    </w:p>
    <w:p w14:paraId="116C9904" w14:textId="77777777" w:rsidR="00306DAF" w:rsidRPr="0067013C" w:rsidRDefault="00306DAF" w:rsidP="00306DAF">
      <w:pPr>
        <w:pStyle w:val="ListParagraph"/>
        <w:numPr>
          <w:ilvl w:val="0"/>
          <w:numId w:val="5"/>
        </w:numPr>
        <w:bidi/>
        <w:spacing w:line="276" w:lineRule="auto"/>
        <w:jc w:val="both"/>
        <w:rPr>
          <w:rFonts w:asciiTheme="majorBidi" w:hAnsiTheme="majorBidi" w:cstheme="majorBidi"/>
          <w:b/>
          <w:bCs/>
        </w:rPr>
      </w:pPr>
      <w:r w:rsidRPr="0067013C">
        <w:rPr>
          <w:rFonts w:asciiTheme="majorBidi" w:hAnsiTheme="majorBidi" w:cstheme="majorBidi"/>
          <w:b/>
          <w:bCs/>
          <w:rtl/>
        </w:rPr>
        <w:t>دراسة (</w:t>
      </w:r>
      <w:r w:rsidRPr="0067013C">
        <w:rPr>
          <w:rFonts w:asciiTheme="majorBidi" w:hAnsiTheme="majorBidi" w:cstheme="majorBidi"/>
          <w:b/>
          <w:bCs/>
        </w:rPr>
        <w:t>Voon, Lo, Ngui &amp; Ayob, 2011</w:t>
      </w:r>
      <w:r w:rsidRPr="0067013C">
        <w:rPr>
          <w:rFonts w:asciiTheme="majorBidi" w:hAnsiTheme="majorBidi" w:cstheme="majorBidi"/>
          <w:b/>
          <w:bCs/>
          <w:rtl/>
        </w:rPr>
        <w:t>) بعنوان "</w:t>
      </w:r>
      <w:r w:rsidRPr="0067013C">
        <w:rPr>
          <w:rFonts w:asciiTheme="majorBidi" w:hAnsiTheme="majorBidi" w:cstheme="majorBidi"/>
          <w:b/>
          <w:bCs/>
        </w:rPr>
        <w:t>The influence of leadership styles on employees’ job satisfaction in public sector organizations in Malaysia</w:t>
      </w:r>
      <w:r w:rsidRPr="0067013C">
        <w:rPr>
          <w:rFonts w:asciiTheme="majorBidi" w:hAnsiTheme="majorBidi" w:cstheme="majorBidi"/>
          <w:b/>
          <w:bCs/>
          <w:rtl/>
        </w:rPr>
        <w:t>".</w:t>
      </w:r>
    </w:p>
    <w:p w14:paraId="0E36F1F8" w14:textId="77777777" w:rsidR="00306DAF" w:rsidRPr="0067013C" w:rsidRDefault="00306DAF" w:rsidP="00306DAF">
      <w:pPr>
        <w:spacing w:line="276" w:lineRule="auto"/>
        <w:ind w:firstLine="720"/>
        <w:jc w:val="both"/>
        <w:rPr>
          <w:rFonts w:ascii="Simplified Arabic" w:hAnsi="Simplified Arabic" w:cs="Simplified Arabic"/>
          <w:sz w:val="28"/>
          <w:szCs w:val="28"/>
        </w:rPr>
      </w:pPr>
      <w:r w:rsidRPr="0067013C">
        <w:rPr>
          <w:rFonts w:ascii="Simplified Arabic" w:hAnsi="Simplified Arabic" w:cs="Simplified Arabic" w:hint="cs"/>
          <w:sz w:val="28"/>
          <w:szCs w:val="28"/>
          <w:rtl/>
        </w:rPr>
        <w:lastRenderedPageBreak/>
        <w:t>هدفت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أنماط</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الرضا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الوظيفي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للموظفين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المؤسسات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الحكومية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ماليزيا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اعتمدت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المنهج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الكمي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خلال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استبيانات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وزعت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موظفين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القطاع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العلاقة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أساليب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المختلفة،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مثل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والتبادلية،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ومستوى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رضاهم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الوظيفي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أظهرت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الأكثر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الرضا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الوظيفي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الموظفين،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حيث</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ساعدت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تحفيزهم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شعورهم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بالتقدير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والمشاركة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صنع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القرار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النقيض،</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التبادلية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أقل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هذا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الجانب،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حيث</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ركزت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أكثر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إنجاز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المهام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اليومية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إيلاء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اهتمام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كبير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لاحتياجات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الموظفين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وأوصت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بضرورة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تشجيع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أساليب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المؤسسات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الحكومية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لتحسين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مستويات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الرضا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الوظيفي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إنتاجية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الموظفين</w:t>
      </w:r>
      <w:r w:rsidRPr="0067013C">
        <w:rPr>
          <w:rFonts w:ascii="Simplified Arabic" w:hAnsi="Simplified Arabic" w:cs="Simplified Arabic"/>
          <w:sz w:val="28"/>
          <w:szCs w:val="28"/>
          <w:rtl/>
        </w:rPr>
        <w:t>.</w:t>
      </w:r>
    </w:p>
    <w:p w14:paraId="6CED5D74" w14:textId="77777777" w:rsidR="00306DAF" w:rsidRPr="0067013C" w:rsidRDefault="00306DAF" w:rsidP="00306DAF">
      <w:pPr>
        <w:pStyle w:val="ListParagraph"/>
        <w:numPr>
          <w:ilvl w:val="0"/>
          <w:numId w:val="5"/>
        </w:numPr>
        <w:bidi/>
        <w:spacing w:line="276" w:lineRule="auto"/>
        <w:jc w:val="both"/>
        <w:rPr>
          <w:rFonts w:asciiTheme="majorBidi" w:hAnsiTheme="majorBidi" w:cstheme="majorBidi"/>
          <w:b/>
          <w:bCs/>
        </w:rPr>
      </w:pPr>
      <w:r w:rsidRPr="0067013C">
        <w:rPr>
          <w:rFonts w:asciiTheme="majorBidi" w:hAnsiTheme="majorBidi" w:cstheme="majorBidi"/>
          <w:b/>
          <w:bCs/>
          <w:rtl/>
        </w:rPr>
        <w:t>دراسة (</w:t>
      </w:r>
      <w:r w:rsidRPr="0067013C">
        <w:rPr>
          <w:rFonts w:asciiTheme="majorBidi" w:hAnsiTheme="majorBidi" w:cstheme="majorBidi"/>
          <w:b/>
          <w:bCs/>
        </w:rPr>
        <w:t>Al Rahbi, Khalid &amp; Khan, 2017</w:t>
      </w:r>
      <w:r w:rsidRPr="0067013C">
        <w:rPr>
          <w:rFonts w:asciiTheme="majorBidi" w:hAnsiTheme="majorBidi" w:cstheme="majorBidi"/>
          <w:b/>
          <w:bCs/>
          <w:rtl/>
        </w:rPr>
        <w:t>) بعنوان "</w:t>
      </w:r>
      <w:r w:rsidRPr="0067013C">
        <w:rPr>
          <w:rFonts w:asciiTheme="majorBidi" w:hAnsiTheme="majorBidi" w:cstheme="majorBidi"/>
          <w:b/>
          <w:bCs/>
        </w:rPr>
        <w:t>The effects of leadership styles on team motivation</w:t>
      </w:r>
      <w:r w:rsidRPr="0067013C">
        <w:rPr>
          <w:rFonts w:asciiTheme="majorBidi" w:hAnsiTheme="majorBidi" w:cstheme="majorBidi"/>
          <w:b/>
          <w:bCs/>
          <w:rtl/>
        </w:rPr>
        <w:t>".</w:t>
      </w:r>
    </w:p>
    <w:p w14:paraId="69272B57" w14:textId="77777777" w:rsidR="00306DAF" w:rsidRPr="0067013C" w:rsidRDefault="00306DAF" w:rsidP="00306DAF">
      <w:pPr>
        <w:spacing w:line="276" w:lineRule="auto"/>
        <w:ind w:firstLine="720"/>
        <w:jc w:val="both"/>
        <w:rPr>
          <w:rFonts w:ascii="Simplified Arabic" w:hAnsi="Simplified Arabic" w:cs="Simplified Arabic"/>
          <w:b/>
          <w:bCs/>
          <w:sz w:val="28"/>
          <w:szCs w:val="28"/>
        </w:rPr>
      </w:pPr>
      <w:r w:rsidRPr="0067013C">
        <w:rPr>
          <w:rFonts w:ascii="Simplified Arabic" w:hAnsi="Simplified Arabic" w:cs="Simplified Arabic" w:hint="cs"/>
          <w:sz w:val="28"/>
          <w:szCs w:val="28"/>
          <w:rtl/>
        </w:rPr>
        <w:t>هدفت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استكشاف</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أنماط</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المختلفة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تحفيز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بيئات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اعتمدت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المنهج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الكمي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خلال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استبيانات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وزعت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فرق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مؤسسات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مختلفة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العلاقة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أساليب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مثل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والتبادلية،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ومدى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تأثيرها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تحفيز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أظهرت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الأكثر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فعالية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تحفيز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حيث</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أسهمت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الإبداع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والتعاون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أعضاء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زاد</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مستويات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الدافعية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والالتزام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النقيض،</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التبادلية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تركز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تحقيق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الأهداف</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المحددة</w:t>
      </w:r>
      <w:r w:rsidRPr="0067013C">
        <w:rPr>
          <w:rFonts w:ascii="Simplified Arabic" w:hAnsi="Simplified Arabic" w:cs="Simplified Arabic" w:hint="eastAsia"/>
          <w:sz w:val="28"/>
          <w:szCs w:val="28"/>
          <w:rtl/>
        </w:rPr>
        <w:t>،</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ولكنها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تكن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فعالة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بنفس</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القدر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تحفيز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المدى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الطويل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وأوصت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بتشجيع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تبني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أساليب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لزيادة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دافعية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الجماعي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المؤسسات</w:t>
      </w:r>
      <w:r w:rsidRPr="0067013C">
        <w:rPr>
          <w:rFonts w:ascii="Simplified Arabic" w:hAnsi="Simplified Arabic" w:cs="Simplified Arabic"/>
          <w:sz w:val="28"/>
          <w:szCs w:val="28"/>
          <w:rtl/>
        </w:rPr>
        <w:t>.</w:t>
      </w:r>
    </w:p>
    <w:p w14:paraId="1EB6A0B8" w14:textId="77777777" w:rsidR="00306DAF" w:rsidRPr="0067013C" w:rsidRDefault="00306DAF" w:rsidP="00306DAF">
      <w:pPr>
        <w:pStyle w:val="ListParagraph"/>
        <w:numPr>
          <w:ilvl w:val="0"/>
          <w:numId w:val="5"/>
        </w:numPr>
        <w:bidi/>
        <w:spacing w:line="276" w:lineRule="auto"/>
        <w:jc w:val="both"/>
        <w:rPr>
          <w:rFonts w:asciiTheme="majorBidi" w:hAnsiTheme="majorBidi" w:cstheme="majorBidi"/>
          <w:b/>
          <w:bCs/>
        </w:rPr>
      </w:pPr>
      <w:r w:rsidRPr="0067013C">
        <w:rPr>
          <w:rFonts w:asciiTheme="majorBidi" w:hAnsiTheme="majorBidi" w:cstheme="majorBidi"/>
          <w:b/>
          <w:bCs/>
          <w:rtl/>
        </w:rPr>
        <w:t>دراسة (</w:t>
      </w:r>
      <w:r w:rsidRPr="0067013C">
        <w:rPr>
          <w:rFonts w:asciiTheme="majorBidi" w:hAnsiTheme="majorBidi" w:cstheme="majorBidi"/>
          <w:b/>
          <w:bCs/>
        </w:rPr>
        <w:t>Al Khajeh, 2018</w:t>
      </w:r>
      <w:r w:rsidRPr="0067013C">
        <w:rPr>
          <w:rFonts w:asciiTheme="majorBidi" w:hAnsiTheme="majorBidi" w:cstheme="majorBidi"/>
          <w:b/>
          <w:bCs/>
          <w:rtl/>
        </w:rPr>
        <w:t>) بعنوان "</w:t>
      </w:r>
      <w:r w:rsidRPr="0067013C">
        <w:rPr>
          <w:rFonts w:asciiTheme="majorBidi" w:hAnsiTheme="majorBidi" w:cstheme="majorBidi"/>
          <w:b/>
          <w:bCs/>
        </w:rPr>
        <w:t>Impact of leadership styles on organizational performance</w:t>
      </w:r>
      <w:r w:rsidRPr="0067013C">
        <w:rPr>
          <w:rFonts w:asciiTheme="majorBidi" w:hAnsiTheme="majorBidi" w:cstheme="majorBidi"/>
          <w:b/>
          <w:bCs/>
          <w:rtl/>
        </w:rPr>
        <w:t>".</w:t>
      </w:r>
    </w:p>
    <w:p w14:paraId="5F406CD6" w14:textId="77777777" w:rsidR="00306DAF" w:rsidRPr="0067013C" w:rsidRDefault="00306DAF" w:rsidP="00306DAF">
      <w:pPr>
        <w:spacing w:line="276" w:lineRule="auto"/>
        <w:ind w:firstLine="720"/>
        <w:jc w:val="both"/>
        <w:rPr>
          <w:rFonts w:ascii="Simplified Arabic" w:hAnsi="Simplified Arabic" w:cs="Simplified Arabic"/>
          <w:sz w:val="28"/>
          <w:szCs w:val="28"/>
        </w:rPr>
      </w:pPr>
      <w:r w:rsidRPr="0067013C">
        <w:rPr>
          <w:rFonts w:ascii="Simplified Arabic" w:hAnsi="Simplified Arabic" w:cs="Simplified Arabic" w:hint="cs"/>
          <w:sz w:val="28"/>
          <w:szCs w:val="28"/>
          <w:rtl/>
        </w:rPr>
        <w:t>هدفت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أنماط</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المختلفة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التنظيمي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المؤسسات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اعتمدت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المنهج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الكمي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خلال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استبيانات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وزعت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مجموعة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الموظفين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والقادة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مؤسسات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العلاقة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أساليب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مثل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والتبادلية،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ومدى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تأثيرها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التنظيمي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أظهرت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الأكثر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تحسين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التنظيمي،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حيث</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ساهمت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الابتكار،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تطوير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المهارات،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ورفع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مستويات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الإنتاجية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داخل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المؤسسة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المقابل،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التبادلية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أقل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lastRenderedPageBreak/>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حيث</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ركزت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الأهداف</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قصيرة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الأجل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تحقيق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نفس</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مستوى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التحسين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المستدام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وأوصت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داخل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المؤسسات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لزيادة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فعالية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التنظيمي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وتحقيق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الأهداف</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الاستراتيجية</w:t>
      </w:r>
      <w:r w:rsidRPr="0067013C">
        <w:rPr>
          <w:rFonts w:ascii="Simplified Arabic" w:hAnsi="Simplified Arabic" w:cs="Simplified Arabic"/>
          <w:sz w:val="28"/>
          <w:szCs w:val="28"/>
          <w:rtl/>
        </w:rPr>
        <w:t>.</w:t>
      </w:r>
    </w:p>
    <w:p w14:paraId="459C3E36" w14:textId="77777777" w:rsidR="00306DAF" w:rsidRPr="0067013C" w:rsidRDefault="00306DAF" w:rsidP="00306DAF">
      <w:pPr>
        <w:pStyle w:val="ListParagraph"/>
        <w:numPr>
          <w:ilvl w:val="0"/>
          <w:numId w:val="5"/>
        </w:numPr>
        <w:bidi/>
        <w:spacing w:line="276" w:lineRule="auto"/>
        <w:jc w:val="both"/>
        <w:rPr>
          <w:rFonts w:asciiTheme="majorBidi" w:hAnsiTheme="majorBidi" w:cstheme="majorBidi"/>
          <w:b/>
          <w:bCs/>
        </w:rPr>
      </w:pPr>
      <w:r w:rsidRPr="0067013C">
        <w:rPr>
          <w:rFonts w:asciiTheme="majorBidi" w:hAnsiTheme="majorBidi" w:cstheme="majorBidi"/>
          <w:b/>
          <w:bCs/>
          <w:rtl/>
        </w:rPr>
        <w:t>دراسة (</w:t>
      </w:r>
      <w:r w:rsidRPr="0067013C">
        <w:rPr>
          <w:rFonts w:asciiTheme="majorBidi" w:hAnsiTheme="majorBidi" w:cstheme="majorBidi"/>
          <w:b/>
          <w:bCs/>
        </w:rPr>
        <w:t>Goleman, 2017</w:t>
      </w:r>
      <w:r w:rsidRPr="0067013C">
        <w:rPr>
          <w:rFonts w:asciiTheme="majorBidi" w:hAnsiTheme="majorBidi" w:cstheme="majorBidi"/>
          <w:b/>
          <w:bCs/>
          <w:rtl/>
        </w:rPr>
        <w:t>) بعنوان "</w:t>
      </w:r>
      <w:r w:rsidRPr="0067013C">
        <w:rPr>
          <w:rFonts w:asciiTheme="majorBidi" w:hAnsiTheme="majorBidi" w:cstheme="majorBidi"/>
          <w:b/>
          <w:bCs/>
        </w:rPr>
        <w:t>Leadership that gets results</w:t>
      </w:r>
      <w:r w:rsidRPr="0067013C">
        <w:rPr>
          <w:rFonts w:asciiTheme="majorBidi" w:hAnsiTheme="majorBidi" w:cstheme="majorBidi"/>
          <w:b/>
          <w:bCs/>
          <w:rtl/>
        </w:rPr>
        <w:t>".</w:t>
      </w:r>
    </w:p>
    <w:p w14:paraId="160B69BF" w14:textId="77777777" w:rsidR="00306DAF" w:rsidRPr="0067013C" w:rsidRDefault="00306DAF" w:rsidP="00306DAF">
      <w:pPr>
        <w:spacing w:line="276" w:lineRule="auto"/>
        <w:ind w:firstLine="720"/>
        <w:jc w:val="both"/>
        <w:rPr>
          <w:rFonts w:ascii="Simplified Arabic" w:hAnsi="Simplified Arabic" w:cs="Simplified Arabic"/>
          <w:sz w:val="28"/>
          <w:szCs w:val="28"/>
        </w:rPr>
      </w:pPr>
      <w:r w:rsidRPr="0067013C">
        <w:rPr>
          <w:rFonts w:ascii="Simplified Arabic" w:hAnsi="Simplified Arabic" w:cs="Simplified Arabic" w:hint="cs"/>
          <w:sz w:val="28"/>
          <w:szCs w:val="28"/>
          <w:rtl/>
        </w:rPr>
        <w:t>هدفت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استكشاف</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كيفية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أنماط</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المختلفة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تحقيق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داخل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المؤسسات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ركزت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ستة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أنماط</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قيادية،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ذلك</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التوجيهية،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الديمقراطية،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منها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أظهرت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الذين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يجمعون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أنماط</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قيادية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ويتكيفون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احتياجات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والوضع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الراهن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يحققون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أفضل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وأشارت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الأكثر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فعالية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الابتكار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والمرونة،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التوجيهية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مفيدة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الحالات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تتطلب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اتخاذ</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قرارات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سريعة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وحازمة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أوصت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يتبنى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مرونة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استخدام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الأنماط</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المختلفة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لتحقيق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أفضل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سياقات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متنوعة،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التركيز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العام</w:t>
      </w:r>
      <w:r w:rsidRPr="0067013C">
        <w:rPr>
          <w:rFonts w:ascii="Simplified Arabic" w:hAnsi="Simplified Arabic" w:cs="Simplified Arabic"/>
          <w:sz w:val="28"/>
          <w:szCs w:val="28"/>
          <w:rtl/>
        </w:rPr>
        <w:t>.</w:t>
      </w:r>
    </w:p>
    <w:p w14:paraId="4EE48CD7" w14:textId="77777777" w:rsidR="00306DAF" w:rsidRPr="0067013C" w:rsidRDefault="00306DAF" w:rsidP="00306DAF">
      <w:pPr>
        <w:pStyle w:val="ListParagraph"/>
        <w:numPr>
          <w:ilvl w:val="0"/>
          <w:numId w:val="5"/>
        </w:numPr>
        <w:bidi/>
        <w:spacing w:line="276" w:lineRule="auto"/>
        <w:jc w:val="both"/>
        <w:rPr>
          <w:rFonts w:asciiTheme="majorBidi" w:hAnsiTheme="majorBidi" w:cstheme="majorBidi"/>
          <w:b/>
          <w:bCs/>
        </w:rPr>
      </w:pPr>
      <w:r w:rsidRPr="0067013C">
        <w:rPr>
          <w:rFonts w:asciiTheme="majorBidi" w:hAnsiTheme="majorBidi" w:cstheme="majorBidi"/>
          <w:b/>
          <w:bCs/>
          <w:rtl/>
        </w:rPr>
        <w:t>دراسة (</w:t>
      </w:r>
      <w:r w:rsidRPr="0067013C">
        <w:rPr>
          <w:rFonts w:asciiTheme="majorBidi" w:hAnsiTheme="majorBidi" w:cstheme="majorBidi"/>
          <w:b/>
          <w:bCs/>
        </w:rPr>
        <w:t>Obiwuru, Okwu, Akpa &amp; Nwankwere, 2011</w:t>
      </w:r>
      <w:r w:rsidRPr="0067013C">
        <w:rPr>
          <w:rFonts w:asciiTheme="majorBidi" w:hAnsiTheme="majorBidi" w:cstheme="majorBidi"/>
          <w:b/>
          <w:bCs/>
          <w:rtl/>
        </w:rPr>
        <w:t>) بعنوان "</w:t>
      </w:r>
      <w:r w:rsidRPr="0067013C">
        <w:rPr>
          <w:rFonts w:asciiTheme="majorBidi" w:hAnsiTheme="majorBidi" w:cstheme="majorBidi"/>
          <w:b/>
          <w:bCs/>
        </w:rPr>
        <w:t>Effects of leadership style on organizational performance: A survey of selected small scale enterprises in Ikosi-Ketu council development area of Lagos State, Nigeria</w:t>
      </w:r>
      <w:r w:rsidRPr="0067013C">
        <w:rPr>
          <w:rFonts w:asciiTheme="majorBidi" w:hAnsiTheme="majorBidi" w:cstheme="majorBidi"/>
          <w:b/>
          <w:bCs/>
          <w:rtl/>
        </w:rPr>
        <w:t>".</w:t>
      </w:r>
    </w:p>
    <w:p w14:paraId="30FC06BF" w14:textId="77777777" w:rsidR="00306DAF" w:rsidRPr="0067013C" w:rsidRDefault="00306DAF" w:rsidP="00306DAF">
      <w:pPr>
        <w:spacing w:line="276" w:lineRule="auto"/>
        <w:ind w:firstLine="720"/>
        <w:jc w:val="both"/>
        <w:rPr>
          <w:rFonts w:ascii="Simplified Arabic" w:hAnsi="Simplified Arabic" w:cs="Simplified Arabic"/>
          <w:sz w:val="28"/>
          <w:szCs w:val="28"/>
        </w:rPr>
      </w:pPr>
      <w:r w:rsidRPr="0067013C">
        <w:rPr>
          <w:rFonts w:ascii="Simplified Arabic" w:hAnsi="Simplified Arabic" w:cs="Simplified Arabic" w:hint="cs"/>
          <w:sz w:val="28"/>
          <w:szCs w:val="28"/>
          <w:rtl/>
        </w:rPr>
        <w:t>هدفت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أنماط</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التنظيمي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المؤسسات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الصغيرة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بمنطقة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إيكوسي</w:t>
      </w:r>
      <w:r w:rsidRPr="0067013C">
        <w:rPr>
          <w:rFonts w:ascii="Simplified Arabic" w:hAnsi="Simplified Arabic" w:cs="Simplified Arabic"/>
          <w:sz w:val="28"/>
          <w:szCs w:val="28"/>
          <w:rtl/>
        </w:rPr>
        <w:t>-</w:t>
      </w:r>
      <w:r w:rsidRPr="0067013C">
        <w:rPr>
          <w:rFonts w:ascii="Simplified Arabic" w:hAnsi="Simplified Arabic" w:cs="Simplified Arabic" w:hint="cs"/>
          <w:sz w:val="28"/>
          <w:szCs w:val="28"/>
          <w:rtl/>
        </w:rPr>
        <w:t>كيتو</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ولاية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لاغوس،</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نيجيريا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اعتمدت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المنهج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الكمي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خلال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استبيانات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وزعت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مجموعة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الموظفين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والقادة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مؤسسات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صغيرة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العلاقة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والتبادلية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المؤسسات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أظهرت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لها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إيجابي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كبير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التنظيمي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خلال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تحفيز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الموظفين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وتشجيعهم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الابتكار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والتفاني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التبادلية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أقل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حيث</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ركزت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تنفيذ</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المهام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الروتينية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الإبداع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أو</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النمو</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المستدام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وأوصت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بضرورة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تشجيع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المؤسسات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الصغيرة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تبني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لتحسين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الأداء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القدرة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التنافسية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السوق</w:t>
      </w:r>
      <w:r w:rsidRPr="0067013C">
        <w:rPr>
          <w:rFonts w:ascii="Simplified Arabic" w:hAnsi="Simplified Arabic" w:cs="Simplified Arabic"/>
          <w:sz w:val="28"/>
          <w:szCs w:val="28"/>
          <w:rtl/>
        </w:rPr>
        <w:t>.</w:t>
      </w:r>
    </w:p>
    <w:p w14:paraId="4F9BA3C7" w14:textId="77777777" w:rsidR="00306DAF" w:rsidRPr="0067013C" w:rsidRDefault="00306DAF" w:rsidP="00306DAF">
      <w:pPr>
        <w:pStyle w:val="ListParagraph"/>
        <w:numPr>
          <w:ilvl w:val="0"/>
          <w:numId w:val="5"/>
        </w:numPr>
        <w:bidi/>
        <w:spacing w:line="276" w:lineRule="auto"/>
        <w:jc w:val="both"/>
        <w:rPr>
          <w:rFonts w:asciiTheme="majorBidi" w:hAnsiTheme="majorBidi" w:cstheme="majorBidi"/>
          <w:b/>
          <w:bCs/>
        </w:rPr>
      </w:pPr>
      <w:r w:rsidRPr="0067013C">
        <w:rPr>
          <w:rFonts w:asciiTheme="majorBidi" w:hAnsiTheme="majorBidi" w:cstheme="majorBidi"/>
          <w:b/>
          <w:bCs/>
          <w:rtl/>
        </w:rPr>
        <w:t>دراسة (</w:t>
      </w:r>
      <w:r w:rsidRPr="0067013C">
        <w:rPr>
          <w:rFonts w:asciiTheme="majorBidi" w:hAnsiTheme="majorBidi" w:cstheme="majorBidi"/>
          <w:b/>
          <w:bCs/>
        </w:rPr>
        <w:t>Abbas &amp; Ali, 2023</w:t>
      </w:r>
      <w:r w:rsidRPr="0067013C">
        <w:rPr>
          <w:rFonts w:asciiTheme="majorBidi" w:hAnsiTheme="majorBidi" w:cstheme="majorBidi"/>
          <w:b/>
          <w:bCs/>
          <w:rtl/>
        </w:rPr>
        <w:t>) بعنوان "</w:t>
      </w:r>
      <w:r w:rsidRPr="0067013C">
        <w:rPr>
          <w:rFonts w:asciiTheme="majorBidi" w:hAnsiTheme="majorBidi" w:cstheme="majorBidi"/>
          <w:b/>
          <w:bCs/>
        </w:rPr>
        <w:t>Transformational versus transactional leadership styles and project success: A meta-analytic review</w:t>
      </w:r>
      <w:r w:rsidRPr="0067013C">
        <w:rPr>
          <w:rFonts w:asciiTheme="majorBidi" w:hAnsiTheme="majorBidi" w:cstheme="majorBidi"/>
          <w:b/>
          <w:bCs/>
          <w:rtl/>
        </w:rPr>
        <w:t>".</w:t>
      </w:r>
    </w:p>
    <w:p w14:paraId="20E6F3B2" w14:textId="77777777" w:rsidR="00306DAF" w:rsidRPr="0067013C" w:rsidRDefault="00306DAF" w:rsidP="00306DAF">
      <w:pPr>
        <w:spacing w:line="276" w:lineRule="auto"/>
        <w:ind w:firstLine="720"/>
        <w:jc w:val="both"/>
        <w:rPr>
          <w:rFonts w:ascii="Simplified Arabic" w:hAnsi="Simplified Arabic" w:cs="Simplified Arabic"/>
          <w:sz w:val="28"/>
          <w:szCs w:val="28"/>
        </w:rPr>
      </w:pPr>
      <w:r w:rsidRPr="0067013C">
        <w:rPr>
          <w:rFonts w:ascii="Simplified Arabic" w:hAnsi="Simplified Arabic" w:cs="Simplified Arabic" w:hint="cs"/>
          <w:sz w:val="28"/>
          <w:szCs w:val="28"/>
          <w:rtl/>
        </w:rPr>
        <w:t>هدفت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إجراء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مراجعة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تحليلية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شاملة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ميتا</w:t>
      </w:r>
      <w:r w:rsidRPr="0067013C">
        <w:rPr>
          <w:rFonts w:ascii="Simplified Arabic" w:hAnsi="Simplified Arabic" w:cs="Simplified Arabic"/>
          <w:sz w:val="28"/>
          <w:szCs w:val="28"/>
          <w:rtl/>
        </w:rPr>
        <w:t>-</w:t>
      </w:r>
      <w:r w:rsidRPr="0067013C">
        <w:rPr>
          <w:rFonts w:ascii="Simplified Arabic" w:hAnsi="Simplified Arabic" w:cs="Simplified Arabic" w:hint="cs"/>
          <w:sz w:val="28"/>
          <w:szCs w:val="28"/>
          <w:rtl/>
        </w:rPr>
        <w:t>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لمقارنة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أسلوبي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والتبادلية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استندت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عدد</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كبير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السابقة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تناولت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lastRenderedPageBreak/>
        <w:t>العلاقة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هذه</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الأنماط</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قطاعات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مختلفة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أظهرت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الأكثر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فعالية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تحقيق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حيث</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ساهمت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روح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الابتكار،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والتكيف</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التحديات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الجديدة،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أدى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تحسين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بشكل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المقابل،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التبادلية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فعالة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إدارة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العمليات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اليومية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وضمان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تحقيق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الأهداف</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قصيرة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الأجل،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لكنها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تحقق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نفس</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مستوى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المستدام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مثل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أوصت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بتبني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كاستراتيجية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أساسية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لتحقيق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مستدام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w:t>
      </w:r>
    </w:p>
    <w:p w14:paraId="571FA471" w14:textId="77777777" w:rsidR="00306DAF" w:rsidRPr="0067013C" w:rsidRDefault="00306DAF" w:rsidP="00306DAF">
      <w:pPr>
        <w:pStyle w:val="ListParagraph"/>
        <w:numPr>
          <w:ilvl w:val="0"/>
          <w:numId w:val="5"/>
        </w:numPr>
        <w:bidi/>
        <w:spacing w:line="276" w:lineRule="auto"/>
        <w:jc w:val="both"/>
        <w:rPr>
          <w:rFonts w:asciiTheme="majorBidi" w:hAnsiTheme="majorBidi" w:cstheme="majorBidi"/>
          <w:b/>
          <w:bCs/>
        </w:rPr>
      </w:pPr>
      <w:r w:rsidRPr="0067013C">
        <w:rPr>
          <w:rFonts w:asciiTheme="majorBidi" w:hAnsiTheme="majorBidi" w:cstheme="majorBidi"/>
          <w:b/>
          <w:bCs/>
          <w:rtl/>
        </w:rPr>
        <w:t>دراسة (</w:t>
      </w:r>
      <w:r w:rsidRPr="0067013C">
        <w:rPr>
          <w:rFonts w:asciiTheme="majorBidi" w:hAnsiTheme="majorBidi" w:cstheme="majorBidi"/>
          <w:b/>
          <w:bCs/>
        </w:rPr>
        <w:t>Oh, Lee &amp; Zo, 2021</w:t>
      </w:r>
      <w:r w:rsidRPr="0067013C">
        <w:rPr>
          <w:rFonts w:asciiTheme="majorBidi" w:hAnsiTheme="majorBidi" w:cstheme="majorBidi"/>
          <w:b/>
          <w:bCs/>
          <w:rtl/>
        </w:rPr>
        <w:t>) بعنوان "</w:t>
      </w:r>
      <w:r w:rsidRPr="0067013C">
        <w:rPr>
          <w:rFonts w:asciiTheme="majorBidi" w:hAnsiTheme="majorBidi" w:cstheme="majorBidi"/>
          <w:b/>
          <w:bCs/>
        </w:rPr>
        <w:t>The effect of leadership and teamwork on ISD project success</w:t>
      </w:r>
      <w:r w:rsidRPr="0067013C">
        <w:rPr>
          <w:rFonts w:asciiTheme="majorBidi" w:hAnsiTheme="majorBidi" w:cstheme="majorBidi"/>
          <w:b/>
          <w:bCs/>
          <w:rtl/>
        </w:rPr>
        <w:t>".</w:t>
      </w:r>
    </w:p>
    <w:p w14:paraId="73F46667" w14:textId="77777777" w:rsidR="00306DAF" w:rsidRPr="0067013C" w:rsidRDefault="00306DAF" w:rsidP="00306DAF">
      <w:pPr>
        <w:spacing w:line="276" w:lineRule="auto"/>
        <w:jc w:val="both"/>
        <w:rPr>
          <w:rFonts w:ascii="Simplified Arabic" w:hAnsi="Simplified Arabic" w:cs="Simplified Arabic"/>
          <w:sz w:val="28"/>
          <w:szCs w:val="28"/>
        </w:rPr>
      </w:pPr>
      <w:r w:rsidRPr="0067013C">
        <w:rPr>
          <w:rFonts w:ascii="Simplified Arabic" w:hAnsi="Simplified Arabic" w:cs="Simplified Arabic" w:hint="cs"/>
          <w:sz w:val="28"/>
          <w:szCs w:val="28"/>
          <w:rtl/>
        </w:rPr>
        <w:t>هدفت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تحليل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والعمل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الجماعي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تطوير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نظم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المعلومات</w:t>
      </w:r>
      <w:r w:rsidRPr="0067013C">
        <w:rPr>
          <w:rFonts w:ascii="Simplified Arabic" w:hAnsi="Simplified Arabic" w:cs="Simplified Arabic"/>
          <w:sz w:val="28"/>
          <w:szCs w:val="28"/>
          <w:rtl/>
        </w:rPr>
        <w:t xml:space="preserve"> (</w:t>
      </w:r>
      <w:r w:rsidRPr="0067013C">
        <w:rPr>
          <w:rFonts w:ascii="Simplified Arabic" w:hAnsi="Simplified Arabic" w:cs="Simplified Arabic"/>
          <w:sz w:val="28"/>
          <w:szCs w:val="28"/>
        </w:rPr>
        <w:t>ISD</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اعتمدت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المنهج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الكمي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خلال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استبيانات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وزعت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وأعضاء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مؤسسات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تعمل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مجال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تطوير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نظم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المعلومات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أظهرت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العامل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الأكثر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تحقيق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حيث</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ساعدت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تحفيز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التعاون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والتواصل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الفعّال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الأعضاء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الجماعي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المتماسك</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عاملاً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حاسمًا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إذ</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عزز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قدرة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التغلب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التحديات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الفنية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والمعوقات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الزمنية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وأوصت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بضرورة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تبني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أساليب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التحويلية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الجماعي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فرص</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تطوير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نظم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المعلومات</w:t>
      </w:r>
      <w:r w:rsidRPr="0067013C">
        <w:rPr>
          <w:rFonts w:ascii="Simplified Arabic" w:hAnsi="Simplified Arabic" w:cs="Simplified Arabic"/>
          <w:sz w:val="28"/>
          <w:szCs w:val="28"/>
          <w:rtl/>
        </w:rPr>
        <w:t>.</w:t>
      </w:r>
    </w:p>
    <w:p w14:paraId="02097814" w14:textId="77777777" w:rsidR="00306DAF" w:rsidRPr="0067013C" w:rsidRDefault="00306DAF" w:rsidP="00306DAF">
      <w:pPr>
        <w:pStyle w:val="ListParagraph"/>
        <w:numPr>
          <w:ilvl w:val="0"/>
          <w:numId w:val="5"/>
        </w:numPr>
        <w:bidi/>
        <w:spacing w:line="276" w:lineRule="auto"/>
        <w:jc w:val="both"/>
        <w:rPr>
          <w:rFonts w:asciiTheme="majorBidi" w:hAnsiTheme="majorBidi" w:cstheme="majorBidi"/>
          <w:b/>
          <w:bCs/>
        </w:rPr>
      </w:pPr>
      <w:r w:rsidRPr="0067013C">
        <w:rPr>
          <w:rFonts w:asciiTheme="majorBidi" w:hAnsiTheme="majorBidi" w:cstheme="majorBidi"/>
          <w:b/>
          <w:bCs/>
          <w:rtl/>
        </w:rPr>
        <w:t>دراسة (</w:t>
      </w:r>
      <w:r w:rsidRPr="0067013C">
        <w:rPr>
          <w:rFonts w:asciiTheme="majorBidi" w:hAnsiTheme="majorBidi" w:cstheme="majorBidi"/>
          <w:b/>
          <w:bCs/>
        </w:rPr>
        <w:t>Bhatti, Kiyani, Dust &amp; Zakariya, 2021</w:t>
      </w:r>
      <w:r w:rsidRPr="0067013C">
        <w:rPr>
          <w:rFonts w:asciiTheme="majorBidi" w:hAnsiTheme="majorBidi" w:cstheme="majorBidi"/>
          <w:b/>
          <w:bCs/>
          <w:rtl/>
        </w:rPr>
        <w:t>) بعنوان "</w:t>
      </w:r>
      <w:r w:rsidRPr="0067013C">
        <w:rPr>
          <w:rFonts w:asciiTheme="majorBidi" w:hAnsiTheme="majorBidi" w:cstheme="majorBidi"/>
          <w:b/>
          <w:bCs/>
        </w:rPr>
        <w:t>The impact of ethical leadership on project success: the mediating role of trust and knowledge sharing</w:t>
      </w:r>
      <w:r w:rsidRPr="0067013C">
        <w:rPr>
          <w:rFonts w:asciiTheme="majorBidi" w:hAnsiTheme="majorBidi" w:cstheme="majorBidi"/>
          <w:b/>
          <w:bCs/>
          <w:rtl/>
        </w:rPr>
        <w:t>".</w:t>
      </w:r>
    </w:p>
    <w:p w14:paraId="40505814" w14:textId="77777777" w:rsidR="00306DAF" w:rsidRDefault="00306DAF" w:rsidP="00306DAF">
      <w:pPr>
        <w:spacing w:line="276" w:lineRule="auto"/>
        <w:jc w:val="both"/>
        <w:rPr>
          <w:rFonts w:ascii="Simplified Arabic" w:hAnsi="Simplified Arabic" w:cs="Simplified Arabic"/>
          <w:sz w:val="28"/>
          <w:szCs w:val="28"/>
        </w:rPr>
      </w:pPr>
      <w:r w:rsidRPr="0067013C">
        <w:rPr>
          <w:rFonts w:ascii="Simplified Arabic" w:hAnsi="Simplified Arabic" w:cs="Simplified Arabic" w:hint="cs"/>
          <w:sz w:val="28"/>
          <w:szCs w:val="28"/>
          <w:rtl/>
        </w:rPr>
        <w:t>هدفت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استكشاف</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تأثير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الأخلاقية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التركيز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دور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الثقة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ومشاركة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المعرفة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كعوامل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وسيطة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اعتمدت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المنهج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الكمي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خلال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استبيانات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وزعت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على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مديري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وأعضاء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قطاعات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متعددة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أظهرت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النتائج</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الأخلاقية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تسهم</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بشكل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كبير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حيث</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الذين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يظهرون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سلوكًا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أخلاقيًا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يعززون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الثقة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أعضاء</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الفريق،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يؤدي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تحسين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مشاركة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المعرفة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والتعاون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الفعّال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أشارت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أيضًا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إلى</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الثقة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ومشاركة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المعرفة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كان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لهما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دور</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وسيط</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قوي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العلاقة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بين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الأخلاقية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المشروع</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وأوصت</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الدراسة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بتبني</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أساليب</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القيادة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الأخلاقية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لتعزيز</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الثقة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ومشاركة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المعرفة</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داخل</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الفرق،</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مما</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يزيد</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من</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فرص</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نجاح</w:t>
      </w:r>
      <w:r w:rsidRPr="0067013C">
        <w:rPr>
          <w:rFonts w:ascii="Simplified Arabic" w:hAnsi="Simplified Arabic" w:cs="Simplified Arabic"/>
          <w:sz w:val="28"/>
          <w:szCs w:val="28"/>
          <w:rtl/>
        </w:rPr>
        <w:t xml:space="preserve"> </w:t>
      </w:r>
      <w:r w:rsidRPr="0067013C">
        <w:rPr>
          <w:rFonts w:ascii="Simplified Arabic" w:hAnsi="Simplified Arabic" w:cs="Simplified Arabic" w:hint="cs"/>
          <w:sz w:val="28"/>
          <w:szCs w:val="28"/>
          <w:rtl/>
        </w:rPr>
        <w:t>المشاريع</w:t>
      </w:r>
      <w:r w:rsidRPr="0067013C">
        <w:rPr>
          <w:rFonts w:ascii="Simplified Arabic" w:hAnsi="Simplified Arabic" w:cs="Simplified Arabic"/>
          <w:sz w:val="28"/>
          <w:szCs w:val="28"/>
          <w:rtl/>
        </w:rPr>
        <w:t>.</w:t>
      </w:r>
    </w:p>
    <w:p w14:paraId="654FD5AD" w14:textId="77777777" w:rsidR="00306DAF" w:rsidRPr="00684B7E" w:rsidRDefault="00306DAF" w:rsidP="00306DAF">
      <w:pPr>
        <w:numPr>
          <w:ilvl w:val="0"/>
          <w:numId w:val="4"/>
        </w:numPr>
        <w:spacing w:line="276" w:lineRule="auto"/>
        <w:contextualSpacing/>
        <w:jc w:val="both"/>
        <w:rPr>
          <w:rFonts w:ascii="Simplified Arabic" w:eastAsia="Calibri" w:hAnsi="Simplified Arabic" w:cs="Simplified Arabic"/>
          <w:b/>
          <w:bCs/>
          <w:sz w:val="28"/>
          <w:szCs w:val="28"/>
          <w:rtl/>
          <w:lang w:bidi="ar-EG"/>
        </w:rPr>
      </w:pPr>
      <w:r w:rsidRPr="00684B7E">
        <w:rPr>
          <w:rFonts w:ascii="Simplified Arabic" w:eastAsia="Calibri" w:hAnsi="Simplified Arabic" w:cs="Simplified Arabic" w:hint="cs"/>
          <w:b/>
          <w:bCs/>
          <w:sz w:val="28"/>
          <w:szCs w:val="28"/>
          <w:rtl/>
          <w:lang w:bidi="ar-EG"/>
        </w:rPr>
        <w:lastRenderedPageBreak/>
        <w:t>التعليق على الدراسات الأجنبية التي تناولت متغيرات الدراسة</w:t>
      </w:r>
    </w:p>
    <w:p w14:paraId="42C53998" w14:textId="77777777" w:rsidR="00306DAF" w:rsidRPr="00E15003" w:rsidRDefault="00306DAF" w:rsidP="00306DAF">
      <w:pPr>
        <w:spacing w:line="276" w:lineRule="auto"/>
        <w:jc w:val="both"/>
        <w:rPr>
          <w:rFonts w:ascii="Simplified Arabic" w:hAnsi="Simplified Arabic" w:cs="Simplified Arabic"/>
          <w:sz w:val="28"/>
          <w:szCs w:val="28"/>
          <w:rtl/>
          <w:lang w:bidi="ar-EG"/>
        </w:rPr>
      </w:pPr>
      <w:r w:rsidRPr="00847477">
        <w:rPr>
          <w:rFonts w:ascii="Simplified Arabic" w:hAnsi="Simplified Arabic" w:cs="Simplified Arabic" w:hint="cs"/>
          <w:sz w:val="28"/>
          <w:szCs w:val="28"/>
          <w:rtl/>
          <w:lang w:bidi="ar-EG"/>
        </w:rPr>
        <w:t>من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خلال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استعراض</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الدراسات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الأجنبية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تناولت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متغيرات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الدراسة،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يمكن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ملاحظة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معظم</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الدراسات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قد</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ركزت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بشكل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كبير</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على</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تحليل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العلاقة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بين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أنماط</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المختلفة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وتأثيرها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على</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الأداء</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التنظيمي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ونجاح</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المشاريع</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الدراسات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المتعلقة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التحويلية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مثل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sz w:val="28"/>
          <w:szCs w:val="28"/>
          <w:lang w:bidi="ar-EG"/>
        </w:rPr>
        <w:t>De Vries et al., 2010</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w:t>
      </w:r>
      <w:r w:rsidRPr="00847477">
        <w:rPr>
          <w:rFonts w:ascii="Simplified Arabic" w:hAnsi="Simplified Arabic" w:cs="Simplified Arabic"/>
          <w:sz w:val="28"/>
          <w:szCs w:val="28"/>
          <w:rtl/>
          <w:lang w:bidi="ar-EG"/>
        </w:rPr>
        <w:t>(</w:t>
      </w:r>
      <w:r w:rsidRPr="00847477">
        <w:rPr>
          <w:rFonts w:ascii="Simplified Arabic" w:hAnsi="Simplified Arabic" w:cs="Simplified Arabic"/>
          <w:sz w:val="28"/>
          <w:szCs w:val="28"/>
          <w:lang w:bidi="ar-EG"/>
        </w:rPr>
        <w:t>Anantatmula, 2010</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أكدت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بشكل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واضح</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التحويلية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تلعب</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دورًا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محوريًا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تحسين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الأداء</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ونجاح</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المشاريع،</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حيث</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تعمل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على</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تعزيز</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التواصل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الفعال،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تحفيز</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الفريق،</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وتشجيع</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الابتكار</w:t>
      </w:r>
      <w:r w:rsidRPr="00847477">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847477">
        <w:rPr>
          <w:rFonts w:ascii="Simplified Arabic" w:hAnsi="Simplified Arabic" w:cs="Simplified Arabic" w:hint="cs"/>
          <w:sz w:val="28"/>
          <w:szCs w:val="28"/>
          <w:rtl/>
          <w:lang w:bidi="ar-EG"/>
        </w:rPr>
        <w:t>الدراسات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المتعلقة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التبادلية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مثل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sz w:val="28"/>
          <w:szCs w:val="28"/>
          <w:lang w:bidi="ar-EG"/>
        </w:rPr>
        <w:t>Müller &amp; Turner, 2010</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أظهرت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التبادلية،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رغم</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أنها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تُسهم</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تحقيق</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الأهداف</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قصيرة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الأجل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وإدارة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العمليات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اليومية،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إلا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أنها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لا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تعزز</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بنفس</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القدر</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الابتكار</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والتحفيز</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مقارنة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التحويلية</w:t>
      </w:r>
      <w:r w:rsidRPr="00847477">
        <w:rPr>
          <w:rFonts w:ascii="Simplified Arabic" w:hAnsi="Simplified Arabic" w:cs="Simplified Arabic"/>
          <w:sz w:val="28"/>
          <w:szCs w:val="28"/>
          <w:rtl/>
          <w:lang w:bidi="ar-EG"/>
        </w:rPr>
        <w:t>.</w:t>
      </w:r>
      <w:r w:rsidRPr="00847477">
        <w:rPr>
          <w:rFonts w:ascii="Simplified Arabic" w:hAnsi="Simplified Arabic" w:cs="Simplified Arabic" w:hint="cs"/>
          <w:sz w:val="28"/>
          <w:szCs w:val="28"/>
          <w:rtl/>
          <w:lang w:bidi="ar-EG"/>
        </w:rPr>
        <w:t>الدراسة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الميتا</w:t>
      </w:r>
      <w:r w:rsidRPr="00847477">
        <w:rPr>
          <w:rFonts w:ascii="Simplified Arabic" w:hAnsi="Simplified Arabic" w:cs="Simplified Arabic"/>
          <w:sz w:val="28"/>
          <w:szCs w:val="28"/>
          <w:rtl/>
          <w:lang w:bidi="ar-EG"/>
        </w:rPr>
        <w:t>-</w:t>
      </w:r>
      <w:r w:rsidRPr="00847477">
        <w:rPr>
          <w:rFonts w:ascii="Simplified Arabic" w:hAnsi="Simplified Arabic" w:cs="Simplified Arabic" w:hint="cs"/>
          <w:sz w:val="28"/>
          <w:szCs w:val="28"/>
          <w:rtl/>
          <w:lang w:bidi="ar-EG"/>
        </w:rPr>
        <w:t>تحليلية</w:t>
      </w:r>
      <w:r>
        <w:rPr>
          <w:rFonts w:ascii="Simplified Arabic" w:hAnsi="Simplified Arabic" w:cs="Simplified Arabic"/>
          <w:sz w:val="28"/>
          <w:szCs w:val="28"/>
          <w:lang w:bidi="ar-EG"/>
        </w:rPr>
        <w:t xml:space="preserve"> </w:t>
      </w:r>
      <w:r w:rsidRPr="00847477">
        <w:rPr>
          <w:rFonts w:ascii="Simplified Arabic" w:hAnsi="Simplified Arabic" w:cs="Simplified Arabic"/>
          <w:sz w:val="28"/>
          <w:szCs w:val="28"/>
          <w:rtl/>
          <w:lang w:bidi="ar-EG"/>
        </w:rPr>
        <w:t>(</w:t>
      </w:r>
      <w:r w:rsidRPr="00847477">
        <w:rPr>
          <w:rFonts w:ascii="Simplified Arabic" w:hAnsi="Simplified Arabic" w:cs="Simplified Arabic"/>
          <w:sz w:val="28"/>
          <w:szCs w:val="28"/>
          <w:lang w:bidi="ar-EG"/>
        </w:rPr>
        <w:t>Abbas &amp; Ali, 2023</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دعمت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هذا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الاستنتاج،</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حيث</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أشارت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إلى</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التحويلية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تتفوق</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بشكل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واضح</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على</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التبادلية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تعزيز</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النجاح</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المستدام</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للمشاريع</w:t>
      </w:r>
      <w:r w:rsidRPr="00847477">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847477">
        <w:rPr>
          <w:rFonts w:ascii="Simplified Arabic" w:hAnsi="Simplified Arabic" w:cs="Simplified Arabic" w:hint="cs"/>
          <w:sz w:val="28"/>
          <w:szCs w:val="28"/>
          <w:rtl/>
          <w:lang w:bidi="ar-EG"/>
        </w:rPr>
        <w:t>الدراسات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المتعلقة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بالعمل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الجماعي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مثل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sz w:val="28"/>
          <w:szCs w:val="28"/>
          <w:lang w:bidi="ar-EG"/>
        </w:rPr>
        <w:t>Yang et al., 2011</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w:t>
      </w:r>
      <w:r w:rsidRPr="00847477">
        <w:rPr>
          <w:rFonts w:ascii="Simplified Arabic" w:hAnsi="Simplified Arabic" w:cs="Simplified Arabic"/>
          <w:sz w:val="28"/>
          <w:szCs w:val="28"/>
          <w:rtl/>
          <w:lang w:bidi="ar-EG"/>
        </w:rPr>
        <w:t>(</w:t>
      </w:r>
      <w:r w:rsidRPr="00847477">
        <w:rPr>
          <w:rFonts w:ascii="Simplified Arabic" w:hAnsi="Simplified Arabic" w:cs="Simplified Arabic"/>
          <w:sz w:val="28"/>
          <w:szCs w:val="28"/>
          <w:lang w:bidi="ar-EG"/>
        </w:rPr>
        <w:t>Oh et al., 2021</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ركزت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على</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أهمية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العمل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الجماعي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كعامل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مهم</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نجاح</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المشاريع،</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وأظهرت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التحويلية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تسهم</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تعزيز</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التفاعل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والتعاون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بين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أعضاء</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الفريق</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مما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يزيد</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فرص</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نجاح</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المشروع</w:t>
      </w:r>
      <w:r w:rsidRPr="00847477">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847477">
        <w:rPr>
          <w:rFonts w:ascii="Simplified Arabic" w:hAnsi="Simplified Arabic" w:cs="Simplified Arabic" w:hint="cs"/>
          <w:sz w:val="28"/>
          <w:szCs w:val="28"/>
          <w:rtl/>
          <w:lang w:bidi="ar-EG"/>
        </w:rPr>
        <w:t>أما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فيما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يتعلق</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بتأثير</w:t>
      </w:r>
      <w:r>
        <w:rPr>
          <w:rFonts w:ascii="Simplified Arabic" w:hAnsi="Simplified Arabic" w:cs="Simplified Arabic"/>
          <w:sz w:val="28"/>
          <w:szCs w:val="28"/>
          <w:lang w:bidi="ar-EG"/>
        </w:rPr>
        <w:t xml:space="preserve"> </w:t>
      </w:r>
      <w:r w:rsidRPr="00847477">
        <w:rPr>
          <w:rFonts w:ascii="Simplified Arabic" w:hAnsi="Simplified Arabic" w:cs="Simplified Arabic" w:hint="cs"/>
          <w:sz w:val="28"/>
          <w:szCs w:val="28"/>
          <w:rtl/>
          <w:lang w:bidi="ar-EG"/>
        </w:rPr>
        <w:t>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الأخلاقية،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فقد</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تناولت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دراسة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sz w:val="28"/>
          <w:szCs w:val="28"/>
          <w:lang w:bidi="ar-EG"/>
        </w:rPr>
        <w:t>Bhatti et al., 2021</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دور</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الأخلاقية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بناء</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الثقة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وتعزيز</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مشاركة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المعرفة،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مؤكدة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الأخلاقية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تعزز</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نجاح</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المشاريع</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خلال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تحسين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العلاقات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بين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أعضاء</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الفريق</w:t>
      </w:r>
    </w:p>
    <w:p w14:paraId="233F5DB4" w14:textId="77777777" w:rsidR="00306DAF" w:rsidRPr="00847477" w:rsidRDefault="00306DAF" w:rsidP="00306DAF">
      <w:pPr>
        <w:pStyle w:val="ListParagraph"/>
        <w:numPr>
          <w:ilvl w:val="1"/>
          <w:numId w:val="2"/>
        </w:numPr>
        <w:bidi/>
        <w:spacing w:after="0" w:line="276" w:lineRule="auto"/>
        <w:jc w:val="both"/>
        <w:outlineLvl w:val="1"/>
        <w:rPr>
          <w:rFonts w:ascii="Simplified Arabic" w:eastAsia="Calibri" w:hAnsi="Simplified Arabic" w:cs="Simplified Arabic"/>
          <w:b/>
          <w:bCs/>
          <w:sz w:val="32"/>
          <w:szCs w:val="32"/>
          <w:u w:val="single"/>
          <w:rtl/>
          <w:lang w:bidi="ar-EG"/>
        </w:rPr>
      </w:pPr>
      <w:bookmarkStart w:id="23" w:name="_Toc172654384"/>
      <w:bookmarkStart w:id="24" w:name="_Toc179552265"/>
      <w:r w:rsidRPr="00DB216A">
        <w:rPr>
          <w:rFonts w:ascii="Simplified Arabic" w:eastAsia="Calibri" w:hAnsi="Simplified Arabic" w:cs="Simplified Arabic" w:hint="cs"/>
          <w:b/>
          <w:bCs/>
          <w:sz w:val="32"/>
          <w:szCs w:val="32"/>
          <w:u w:val="single"/>
          <w:rtl/>
          <w:lang w:bidi="ar-EG"/>
        </w:rPr>
        <w:t>الإطار النظري</w:t>
      </w:r>
      <w:bookmarkEnd w:id="23"/>
      <w:bookmarkEnd w:id="24"/>
    </w:p>
    <w:p w14:paraId="50FA81EE" w14:textId="77777777" w:rsidR="00306DAF" w:rsidRPr="00847477" w:rsidRDefault="00306DAF" w:rsidP="00306DAF">
      <w:pPr>
        <w:spacing w:line="276" w:lineRule="auto"/>
        <w:ind w:firstLine="720"/>
        <w:jc w:val="both"/>
        <w:rPr>
          <w:rFonts w:ascii="Simplified Arabic" w:hAnsi="Simplified Arabic" w:cs="Simplified Arabic"/>
          <w:sz w:val="28"/>
          <w:szCs w:val="28"/>
          <w:lang w:bidi="ar-EG"/>
        </w:rPr>
      </w:pPr>
      <w:r w:rsidRPr="00847477">
        <w:rPr>
          <w:rFonts w:ascii="Simplified Arabic" w:hAnsi="Simplified Arabic" w:cs="Simplified Arabic" w:hint="cs"/>
          <w:sz w:val="28"/>
          <w:szCs w:val="28"/>
          <w:rtl/>
          <w:lang w:bidi="ar-EG"/>
        </w:rPr>
        <w:t>مما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لا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شك</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فيه</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الفعّالة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والاتصال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الجيد</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هما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العوامل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الأساسية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التي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تسهم</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تحقيق</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أهداف</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مؤسسة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أو</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مشروع</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فالاستثمار</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تطوير</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المهارات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القيادية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والاتصالات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الفعّالة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يعتبر</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جزءاً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أساسياً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تحسين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الأداء</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المؤسسي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وزيادة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فرص</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النجاح</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هذا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البحث</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يهدف</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إلى</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تسليط</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الضوء</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على</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تأثير</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أنماط</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القيادة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المختلفة،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ودور</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الاتصال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الفعّال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في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تحقيق</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أهداف</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المشروع،</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حيث</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يتناول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هذا</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الفصل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الإطار</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النظري</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للبحث</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من</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خلال</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عرض</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المفاهيم</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والأطر</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النظرية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المتعلقة</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بمتغيرات</w:t>
      </w:r>
      <w:r w:rsidRPr="00847477">
        <w:rPr>
          <w:rFonts w:ascii="Simplified Arabic" w:hAnsi="Simplified Arabic" w:cs="Simplified Arabic"/>
          <w:sz w:val="28"/>
          <w:szCs w:val="28"/>
          <w:rtl/>
          <w:lang w:bidi="ar-EG"/>
        </w:rPr>
        <w:t xml:space="preserve"> </w:t>
      </w:r>
      <w:r w:rsidRPr="00847477">
        <w:rPr>
          <w:rFonts w:ascii="Simplified Arabic" w:hAnsi="Simplified Arabic" w:cs="Simplified Arabic" w:hint="cs"/>
          <w:sz w:val="28"/>
          <w:szCs w:val="28"/>
          <w:rtl/>
          <w:lang w:bidi="ar-EG"/>
        </w:rPr>
        <w:t>الدراسة</w:t>
      </w:r>
      <w:r w:rsidRPr="00847477">
        <w:rPr>
          <w:rFonts w:ascii="Simplified Arabic" w:hAnsi="Simplified Arabic" w:cs="Simplified Arabic"/>
          <w:sz w:val="28"/>
          <w:szCs w:val="28"/>
          <w:rtl/>
          <w:lang w:bidi="ar-EG"/>
        </w:rPr>
        <w:t>.</w:t>
      </w:r>
    </w:p>
    <w:p w14:paraId="35576280" w14:textId="77777777" w:rsidR="00306DAF" w:rsidRPr="00684B7E" w:rsidRDefault="00306DAF" w:rsidP="00306DAF">
      <w:pPr>
        <w:numPr>
          <w:ilvl w:val="0"/>
          <w:numId w:val="10"/>
        </w:numPr>
        <w:spacing w:line="276" w:lineRule="auto"/>
        <w:jc w:val="both"/>
        <w:outlineLvl w:val="2"/>
        <w:rPr>
          <w:rFonts w:ascii="Simplified Arabic" w:eastAsia="Calibri" w:hAnsi="Simplified Arabic" w:cs="Simplified Arabic"/>
          <w:sz w:val="28"/>
          <w:szCs w:val="28"/>
          <w:rtl/>
        </w:rPr>
      </w:pPr>
      <w:bookmarkStart w:id="25" w:name="_Toc172654385"/>
      <w:bookmarkStart w:id="26" w:name="_Toc179552266"/>
      <w:r w:rsidRPr="00684B7E">
        <w:rPr>
          <w:rFonts w:ascii="Simplified Arabic" w:eastAsia="Times New Roman" w:hAnsi="Simplified Arabic" w:cs="Simplified Arabic"/>
          <w:b/>
          <w:bCs/>
          <w:sz w:val="28"/>
          <w:szCs w:val="28"/>
          <w:rtl/>
          <w:lang w:val="x-none" w:eastAsia="x-none"/>
        </w:rPr>
        <w:t>مفهوم نمط القيادة</w:t>
      </w:r>
      <w:bookmarkEnd w:id="25"/>
      <w:bookmarkEnd w:id="26"/>
      <w:r w:rsidRPr="00684B7E">
        <w:rPr>
          <w:rFonts w:ascii="Simplified Arabic" w:eastAsia="Times New Roman" w:hAnsi="Simplified Arabic" w:cs="Simplified Arabic"/>
          <w:b/>
          <w:bCs/>
          <w:sz w:val="28"/>
          <w:szCs w:val="28"/>
          <w:rtl/>
          <w:lang w:val="x-none" w:eastAsia="x-none"/>
        </w:rPr>
        <w:t xml:space="preserve"> </w:t>
      </w:r>
    </w:p>
    <w:p w14:paraId="746A9693" w14:textId="77777777" w:rsidR="00306DAF" w:rsidRPr="002D482F" w:rsidRDefault="00306DAF" w:rsidP="00306DAF">
      <w:pPr>
        <w:spacing w:line="276" w:lineRule="auto"/>
        <w:jc w:val="both"/>
        <w:rPr>
          <w:rFonts w:ascii="Simplified Arabic" w:eastAsia="Calibri" w:hAnsi="Simplified Arabic" w:cs="Simplified Arabic"/>
          <w:b/>
          <w:bCs/>
          <w:sz w:val="28"/>
          <w:szCs w:val="28"/>
          <w:u w:val="single"/>
          <w:rtl/>
        </w:rPr>
      </w:pPr>
      <w:r w:rsidRPr="002D482F">
        <w:rPr>
          <w:rFonts w:ascii="Simplified Arabic" w:eastAsia="Calibri" w:hAnsi="Simplified Arabic" w:cs="Simplified Arabic"/>
          <w:b/>
          <w:bCs/>
          <w:sz w:val="28"/>
          <w:szCs w:val="28"/>
          <w:u w:val="single"/>
          <w:rtl/>
        </w:rPr>
        <w:t xml:space="preserve">عرفت القيادة من قبل عدد من الباحثين، نوجزها في الآتي: </w:t>
      </w:r>
    </w:p>
    <w:p w14:paraId="381F6995" w14:textId="77777777" w:rsidR="00306DAF" w:rsidRPr="002D482F" w:rsidRDefault="00306DAF" w:rsidP="00306DAF">
      <w:pPr>
        <w:numPr>
          <w:ilvl w:val="0"/>
          <w:numId w:val="6"/>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lastRenderedPageBreak/>
        <w:t xml:space="preserve">عرفت من قبل (العميان، 2005، ص: 257) على أنها " عملية التأثير في الآخرين، وتوجيه جهودهم نحو تحقيق غايات وأهداف المنظمة". </w:t>
      </w:r>
    </w:p>
    <w:p w14:paraId="28224D6D" w14:textId="77777777" w:rsidR="00306DAF" w:rsidRPr="002D482F" w:rsidRDefault="00306DAF" w:rsidP="00306DAF">
      <w:pPr>
        <w:numPr>
          <w:ilvl w:val="0"/>
          <w:numId w:val="6"/>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 xml:space="preserve">كما عرفها (عباس، 2012، ص: 136) على أنها " مجموعة من السلوكيات التي تبرز لدى القائد في تأثيره على مرؤوسيه باتجاه تحقيق الأهداف". </w:t>
      </w:r>
    </w:p>
    <w:p w14:paraId="47010F56" w14:textId="77777777" w:rsidR="00306DAF" w:rsidRPr="002D482F" w:rsidRDefault="00306DAF" w:rsidP="00306DAF">
      <w:pPr>
        <w:numPr>
          <w:ilvl w:val="0"/>
          <w:numId w:val="6"/>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كما عرفت من قبل (</w:t>
      </w:r>
      <w:r w:rsidRPr="002D482F">
        <w:rPr>
          <w:rFonts w:ascii="Simplified Arabic" w:eastAsia="Calibri" w:hAnsi="Simplified Arabic" w:cs="Simplified Arabic"/>
          <w:sz w:val="28"/>
          <w:szCs w:val="28"/>
        </w:rPr>
        <w:t>Hemphill</w:t>
      </w:r>
      <w:r w:rsidRPr="002D482F">
        <w:rPr>
          <w:rFonts w:ascii="Simplified Arabic" w:eastAsia="Calibri" w:hAnsi="Simplified Arabic" w:cs="Simplified Arabic"/>
          <w:sz w:val="28"/>
          <w:szCs w:val="28"/>
          <w:rtl/>
        </w:rPr>
        <w:t>)</w:t>
      </w:r>
      <w:r w:rsidRPr="002D482F">
        <w:rPr>
          <w:rFonts w:ascii="Simplified Arabic" w:eastAsia="Calibri" w:hAnsi="Simplified Arabic" w:cs="Simplified Arabic"/>
          <w:sz w:val="28"/>
          <w:szCs w:val="28"/>
        </w:rPr>
        <w:t xml:space="preserve"> </w:t>
      </w:r>
      <w:r w:rsidRPr="002D482F">
        <w:rPr>
          <w:rFonts w:ascii="Simplified Arabic" w:eastAsia="Calibri" w:hAnsi="Simplified Arabic" w:cs="Simplified Arabic"/>
          <w:sz w:val="28"/>
          <w:szCs w:val="28"/>
          <w:rtl/>
          <w:lang w:bidi="ar-EG"/>
        </w:rPr>
        <w:t xml:space="preserve">على أنها " سلوك الفرد حينما يحاول توجيه نشاطات مجموعة ما نحو تحقيق هدف مشترك " (هاشم، 2010، ص: 10). </w:t>
      </w:r>
    </w:p>
    <w:p w14:paraId="0EB62DB0" w14:textId="77777777" w:rsidR="00306DAF" w:rsidRPr="002D482F" w:rsidRDefault="00306DAF" w:rsidP="00306DAF">
      <w:pPr>
        <w:numPr>
          <w:ilvl w:val="0"/>
          <w:numId w:val="6"/>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كما عرفها (</w:t>
      </w:r>
      <w:r w:rsidRPr="002D482F">
        <w:rPr>
          <w:rFonts w:ascii="Simplified Arabic" w:eastAsia="Calibri" w:hAnsi="Simplified Arabic" w:cs="Simplified Arabic"/>
          <w:sz w:val="28"/>
          <w:szCs w:val="28"/>
        </w:rPr>
        <w:t>Stogdill</w:t>
      </w:r>
      <w:r w:rsidRPr="002D482F">
        <w:rPr>
          <w:rFonts w:ascii="Simplified Arabic" w:eastAsia="Calibri" w:hAnsi="Simplified Arabic" w:cs="Simplified Arabic"/>
          <w:sz w:val="28"/>
          <w:szCs w:val="28"/>
          <w:rtl/>
        </w:rPr>
        <w:t>)</w:t>
      </w:r>
      <w:r w:rsidRPr="002D482F">
        <w:rPr>
          <w:rFonts w:ascii="Simplified Arabic" w:eastAsia="Calibri" w:hAnsi="Simplified Arabic" w:cs="Simplified Arabic"/>
          <w:sz w:val="28"/>
          <w:szCs w:val="28"/>
          <w:rtl/>
          <w:lang w:bidi="ar-EG"/>
        </w:rPr>
        <w:t xml:space="preserve"> على أنها " عملية تأثير يمارسها شخص على الآخرين من أجل تحقيق الأهداف المسطرة" (صالحي، وموسى، 2014، ص: 291). </w:t>
      </w:r>
    </w:p>
    <w:p w14:paraId="7E036B70" w14:textId="77777777" w:rsidR="00306DAF" w:rsidRPr="002D482F" w:rsidRDefault="00306DAF" w:rsidP="00306DAF">
      <w:pPr>
        <w:numPr>
          <w:ilvl w:val="0"/>
          <w:numId w:val="6"/>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وعرفها (</w:t>
      </w:r>
      <w:r w:rsidRPr="002D482F">
        <w:rPr>
          <w:rFonts w:ascii="Simplified Arabic" w:eastAsia="Calibri" w:hAnsi="Simplified Arabic" w:cs="Simplified Arabic"/>
          <w:sz w:val="28"/>
          <w:szCs w:val="28"/>
        </w:rPr>
        <w:t>Hayward, 2006, p:21</w:t>
      </w:r>
      <w:r w:rsidRPr="002D482F">
        <w:rPr>
          <w:rFonts w:ascii="Simplified Arabic" w:eastAsia="Calibri" w:hAnsi="Simplified Arabic" w:cs="Simplified Arabic"/>
          <w:sz w:val="28"/>
          <w:szCs w:val="28"/>
          <w:rtl/>
        </w:rPr>
        <w:t xml:space="preserve">) بأنها " القدرة على التأثير في سلوك الآخرين للعمل نحو تحقيق الأداء". </w:t>
      </w:r>
    </w:p>
    <w:p w14:paraId="643D91DC" w14:textId="77777777" w:rsidR="00306DAF" w:rsidRPr="00684B7E" w:rsidRDefault="00306DAF" w:rsidP="00306DAF">
      <w:pPr>
        <w:numPr>
          <w:ilvl w:val="0"/>
          <w:numId w:val="10"/>
        </w:numPr>
        <w:spacing w:line="276" w:lineRule="auto"/>
        <w:jc w:val="both"/>
        <w:outlineLvl w:val="2"/>
        <w:rPr>
          <w:rFonts w:ascii="Simplified Arabic" w:eastAsia="Calibri" w:hAnsi="Simplified Arabic" w:cs="Simplified Arabic"/>
          <w:b/>
          <w:bCs/>
          <w:sz w:val="28"/>
          <w:szCs w:val="28"/>
          <w:rtl/>
        </w:rPr>
      </w:pPr>
      <w:bookmarkStart w:id="27" w:name="_Toc172654386"/>
      <w:bookmarkStart w:id="28" w:name="_Toc179552267"/>
      <w:r w:rsidRPr="00684B7E">
        <w:rPr>
          <w:rFonts w:ascii="Simplified Arabic" w:eastAsia="Calibri" w:hAnsi="Simplified Arabic" w:cs="Simplified Arabic"/>
          <w:b/>
          <w:bCs/>
          <w:sz w:val="28"/>
          <w:szCs w:val="28"/>
          <w:rtl/>
        </w:rPr>
        <w:t>تعريف نمط القيادة</w:t>
      </w:r>
      <w:bookmarkEnd w:id="27"/>
      <w:bookmarkEnd w:id="28"/>
      <w:r w:rsidRPr="00684B7E">
        <w:rPr>
          <w:rFonts w:ascii="Simplified Arabic" w:eastAsia="Calibri" w:hAnsi="Simplified Arabic" w:cs="Simplified Arabic"/>
          <w:b/>
          <w:bCs/>
          <w:sz w:val="28"/>
          <w:szCs w:val="28"/>
          <w:rtl/>
        </w:rPr>
        <w:t xml:space="preserve"> </w:t>
      </w:r>
    </w:p>
    <w:p w14:paraId="29118D99" w14:textId="77777777" w:rsidR="00306DAF" w:rsidRPr="002D482F" w:rsidRDefault="00306DAF" w:rsidP="00306DAF">
      <w:pPr>
        <w:spacing w:line="276" w:lineRule="auto"/>
        <w:jc w:val="both"/>
        <w:rPr>
          <w:rFonts w:ascii="Simplified Arabic" w:eastAsia="Calibri" w:hAnsi="Simplified Arabic" w:cs="Simplified Arabic"/>
          <w:b/>
          <w:bCs/>
          <w:sz w:val="28"/>
          <w:szCs w:val="28"/>
          <w:u w:val="single"/>
          <w:rtl/>
        </w:rPr>
      </w:pPr>
      <w:r w:rsidRPr="002D482F">
        <w:rPr>
          <w:rFonts w:ascii="Simplified Arabic" w:eastAsia="Calibri" w:hAnsi="Simplified Arabic" w:cs="Simplified Arabic"/>
          <w:b/>
          <w:bCs/>
          <w:sz w:val="28"/>
          <w:szCs w:val="28"/>
          <w:u w:val="single"/>
          <w:rtl/>
        </w:rPr>
        <w:t>عرف الباحثين نمط القيادة من خلال عدد من التعريفات، ومنها:</w:t>
      </w:r>
    </w:p>
    <w:p w14:paraId="2171F6E8" w14:textId="77777777" w:rsidR="00306DAF" w:rsidRPr="002D482F" w:rsidRDefault="00306DAF" w:rsidP="00306DAF">
      <w:pPr>
        <w:numPr>
          <w:ilvl w:val="0"/>
          <w:numId w:val="8"/>
        </w:numPr>
        <w:spacing w:line="276" w:lineRule="auto"/>
        <w:contextualSpacing/>
        <w:jc w:val="both"/>
        <w:rPr>
          <w:rFonts w:ascii="Simplified Arabic" w:eastAsia="Calibri" w:hAnsi="Simplified Arabic" w:cs="Simplified Arabic"/>
          <w:sz w:val="28"/>
          <w:szCs w:val="28"/>
          <w:rtl/>
        </w:rPr>
      </w:pPr>
      <w:r w:rsidRPr="002D482F">
        <w:rPr>
          <w:rFonts w:ascii="Simplified Arabic" w:eastAsia="Calibri" w:hAnsi="Simplified Arabic" w:cs="Simplified Arabic"/>
          <w:sz w:val="28"/>
          <w:szCs w:val="28"/>
          <w:rtl/>
        </w:rPr>
        <w:t xml:space="preserve">عرفها (مصطفى، 2010، ص: 232) على أنها " مجموعة من الأساليب والممارسات التي يتبعها المدير حينما يوجه نشاط مرؤوسيه نحو هدف مشترك". </w:t>
      </w:r>
    </w:p>
    <w:p w14:paraId="2C19F155" w14:textId="77777777" w:rsidR="00306DAF" w:rsidRPr="002D482F" w:rsidRDefault="00306DAF" w:rsidP="00306DAF">
      <w:pPr>
        <w:numPr>
          <w:ilvl w:val="0"/>
          <w:numId w:val="8"/>
        </w:numPr>
        <w:spacing w:line="276" w:lineRule="auto"/>
        <w:contextualSpacing/>
        <w:jc w:val="both"/>
        <w:rPr>
          <w:rFonts w:ascii="Simplified Arabic" w:eastAsia="Calibri" w:hAnsi="Simplified Arabic" w:cs="Simplified Arabic"/>
          <w:sz w:val="28"/>
          <w:szCs w:val="28"/>
          <w:rtl/>
        </w:rPr>
      </w:pPr>
      <w:r w:rsidRPr="002D482F">
        <w:rPr>
          <w:rFonts w:ascii="Simplified Arabic" w:eastAsia="Calibri" w:hAnsi="Simplified Arabic" w:cs="Simplified Arabic"/>
          <w:sz w:val="28"/>
          <w:szCs w:val="28"/>
          <w:rtl/>
        </w:rPr>
        <w:t>عرفت على أنها " الأسلوب الذي يمارسه القائد داخل المنظمة للتأثير على سلوك مرؤوسيه وتوجيههم" (عبد الكريم، 2011، ص: 17).</w:t>
      </w:r>
    </w:p>
    <w:p w14:paraId="7A4C158E" w14:textId="77777777" w:rsidR="00306DAF" w:rsidRPr="002D482F" w:rsidRDefault="00306DAF" w:rsidP="00306DAF">
      <w:pPr>
        <w:numPr>
          <w:ilvl w:val="0"/>
          <w:numId w:val="8"/>
        </w:numPr>
        <w:spacing w:line="276" w:lineRule="auto"/>
        <w:contextualSpacing/>
        <w:jc w:val="both"/>
        <w:rPr>
          <w:rFonts w:ascii="Simplified Arabic" w:eastAsia="Calibri" w:hAnsi="Simplified Arabic" w:cs="Simplified Arabic"/>
          <w:sz w:val="28"/>
          <w:szCs w:val="28"/>
          <w:rtl/>
        </w:rPr>
      </w:pPr>
      <w:r w:rsidRPr="002D482F">
        <w:rPr>
          <w:rFonts w:ascii="Simplified Arabic" w:eastAsia="Calibri" w:hAnsi="Simplified Arabic" w:cs="Simplified Arabic"/>
          <w:sz w:val="28"/>
          <w:szCs w:val="28"/>
          <w:rtl/>
        </w:rPr>
        <w:t xml:space="preserve">عرفها (عباس، 2012، ص: 136) على أنها " مجموعة من السلوكيات التي تبرز لدى القائد في تأثيره على مرؤوسيه باتجاه تحقيق الأهداف". </w:t>
      </w:r>
    </w:p>
    <w:p w14:paraId="53E3D3F5" w14:textId="77777777" w:rsidR="00306DAF" w:rsidRPr="002D482F" w:rsidRDefault="00306DAF" w:rsidP="00306DAF">
      <w:pPr>
        <w:numPr>
          <w:ilvl w:val="0"/>
          <w:numId w:val="8"/>
        </w:numPr>
        <w:spacing w:line="276" w:lineRule="auto"/>
        <w:contextualSpacing/>
        <w:jc w:val="both"/>
        <w:rPr>
          <w:rFonts w:ascii="Simplified Arabic" w:eastAsia="Calibri" w:hAnsi="Simplified Arabic" w:cs="Simplified Arabic"/>
          <w:sz w:val="28"/>
          <w:szCs w:val="28"/>
          <w:rtl/>
        </w:rPr>
      </w:pPr>
      <w:r w:rsidRPr="002D482F">
        <w:rPr>
          <w:rFonts w:ascii="Simplified Arabic" w:eastAsia="Calibri" w:hAnsi="Simplified Arabic" w:cs="Simplified Arabic"/>
          <w:sz w:val="28"/>
          <w:szCs w:val="28"/>
          <w:rtl/>
        </w:rPr>
        <w:t xml:space="preserve">عرفها (بن سعيد، 2015، ص: 296) على أنها " السلوك المتكرر للقائد كما يراه الآخرين، ويكون للشخص أنماط متعددة طبقًا للمواقف </w:t>
      </w:r>
      <w:r w:rsidRPr="002D482F">
        <w:rPr>
          <w:rFonts w:ascii="Simplified Arabic" w:eastAsia="Calibri" w:hAnsi="Simplified Arabic" w:cs="Simplified Arabic" w:hint="cs"/>
          <w:sz w:val="28"/>
          <w:szCs w:val="28"/>
          <w:rtl/>
        </w:rPr>
        <w:t>المختلفة</w:t>
      </w:r>
      <w:r w:rsidRPr="002D482F">
        <w:rPr>
          <w:rFonts w:ascii="Simplified Arabic" w:eastAsia="Calibri" w:hAnsi="Simplified Arabic" w:cs="Simplified Arabic" w:hint="eastAsia"/>
          <w:sz w:val="28"/>
          <w:szCs w:val="28"/>
          <w:rtl/>
        </w:rPr>
        <w:t>،</w:t>
      </w:r>
      <w:r w:rsidRPr="002D482F">
        <w:rPr>
          <w:rFonts w:ascii="Simplified Arabic" w:eastAsia="Calibri" w:hAnsi="Simplified Arabic" w:cs="Simplified Arabic"/>
          <w:sz w:val="28"/>
          <w:szCs w:val="28"/>
          <w:rtl/>
        </w:rPr>
        <w:t xml:space="preserve"> ولكن يبقى دائمًا نمط عام غالب للشخصية".</w:t>
      </w:r>
    </w:p>
    <w:p w14:paraId="66474315" w14:textId="77777777" w:rsidR="00306DAF" w:rsidRPr="00684B7E" w:rsidRDefault="00306DAF" w:rsidP="00306DAF">
      <w:pPr>
        <w:keepNext/>
        <w:numPr>
          <w:ilvl w:val="0"/>
          <w:numId w:val="10"/>
        </w:numPr>
        <w:spacing w:before="240" w:after="60" w:line="276" w:lineRule="auto"/>
        <w:jc w:val="both"/>
        <w:outlineLvl w:val="2"/>
        <w:rPr>
          <w:rFonts w:ascii="Simplified Arabic" w:eastAsia="Times New Roman" w:hAnsi="Simplified Arabic" w:cs="Simplified Arabic"/>
          <w:b/>
          <w:bCs/>
          <w:sz w:val="28"/>
          <w:szCs w:val="28"/>
          <w:rtl/>
          <w:lang w:val="x-none" w:eastAsia="x-none"/>
        </w:rPr>
      </w:pPr>
      <w:bookmarkStart w:id="29" w:name="_Toc172654387"/>
      <w:bookmarkStart w:id="30" w:name="_Toc179552268"/>
      <w:r w:rsidRPr="00684B7E">
        <w:rPr>
          <w:rFonts w:ascii="Simplified Arabic" w:eastAsia="Times New Roman" w:hAnsi="Simplified Arabic" w:cs="Simplified Arabic"/>
          <w:b/>
          <w:bCs/>
          <w:sz w:val="28"/>
          <w:szCs w:val="28"/>
          <w:rtl/>
          <w:lang w:val="x-none" w:eastAsia="x-none"/>
        </w:rPr>
        <w:t>أهمية نمط القيادة</w:t>
      </w:r>
      <w:bookmarkEnd w:id="29"/>
      <w:bookmarkEnd w:id="30"/>
      <w:r w:rsidRPr="00684B7E">
        <w:rPr>
          <w:rFonts w:ascii="Simplified Arabic" w:eastAsia="Times New Roman" w:hAnsi="Simplified Arabic" w:cs="Simplified Arabic"/>
          <w:b/>
          <w:bCs/>
          <w:sz w:val="28"/>
          <w:szCs w:val="28"/>
          <w:rtl/>
          <w:lang w:val="x-none" w:eastAsia="x-none"/>
        </w:rPr>
        <w:t xml:space="preserve"> </w:t>
      </w:r>
    </w:p>
    <w:p w14:paraId="56E557BE" w14:textId="77777777" w:rsidR="00306DAF" w:rsidRPr="002D482F" w:rsidRDefault="00306DAF" w:rsidP="00306DAF">
      <w:pPr>
        <w:spacing w:line="276" w:lineRule="auto"/>
        <w:jc w:val="both"/>
        <w:rPr>
          <w:rFonts w:ascii="Simplified Arabic" w:eastAsia="Calibri" w:hAnsi="Simplified Arabic" w:cs="Simplified Arabic"/>
          <w:b/>
          <w:bCs/>
          <w:sz w:val="28"/>
          <w:szCs w:val="28"/>
          <w:u w:val="single"/>
          <w:rtl/>
          <w:lang w:bidi="ar-EG"/>
        </w:rPr>
      </w:pPr>
      <w:r w:rsidRPr="002D482F">
        <w:rPr>
          <w:rFonts w:ascii="Simplified Arabic" w:eastAsia="Calibri" w:hAnsi="Simplified Arabic" w:cs="Simplified Arabic"/>
          <w:b/>
          <w:bCs/>
          <w:sz w:val="28"/>
          <w:szCs w:val="28"/>
          <w:u w:val="single"/>
          <w:rtl/>
          <w:lang w:bidi="ar-EG"/>
        </w:rPr>
        <w:t xml:space="preserve">هناك عدد من الأهمية التي تكتسبها القيادة والتي منها: </w:t>
      </w:r>
    </w:p>
    <w:p w14:paraId="3763E911" w14:textId="77777777" w:rsidR="00306DAF" w:rsidRPr="002D482F" w:rsidRDefault="00306DAF" w:rsidP="00306DAF">
      <w:pPr>
        <w:numPr>
          <w:ilvl w:val="0"/>
          <w:numId w:val="7"/>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lastRenderedPageBreak/>
        <w:t xml:space="preserve">تعتبر حلقة وصل بين كلاً من القائد والأشخاص الذين يعملون معه، كما أن من خلالها يتم تحقيق الأهداف التي تسعى إليها المنظمة. </w:t>
      </w:r>
    </w:p>
    <w:p w14:paraId="0EF1113D" w14:textId="77777777" w:rsidR="00306DAF" w:rsidRPr="002D482F" w:rsidRDefault="00306DAF" w:rsidP="00306DAF">
      <w:pPr>
        <w:numPr>
          <w:ilvl w:val="0"/>
          <w:numId w:val="7"/>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 xml:space="preserve">يتحقق من خلالها التكامل المطلوب بين كلاً من مصالح العاملين والمصالح التي تسعى إليها المنظمة. </w:t>
      </w:r>
    </w:p>
    <w:p w14:paraId="512EFF64" w14:textId="77777777" w:rsidR="00306DAF" w:rsidRPr="002D482F" w:rsidRDefault="00306DAF" w:rsidP="00306DAF">
      <w:pPr>
        <w:numPr>
          <w:ilvl w:val="0"/>
          <w:numId w:val="7"/>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 xml:space="preserve">يتم من خلالها مواكبة التغيرات المتسارعة. </w:t>
      </w:r>
    </w:p>
    <w:p w14:paraId="13087BF1" w14:textId="77777777" w:rsidR="00306DAF" w:rsidRPr="002D482F" w:rsidRDefault="00306DAF" w:rsidP="00306DAF">
      <w:pPr>
        <w:numPr>
          <w:ilvl w:val="0"/>
          <w:numId w:val="7"/>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 xml:space="preserve">يتم من خلالها تطوير المنظمة من خلال اكتساب القائد المهارات الجديدة التي بحاجة إلى تطويرها المنظمة. </w:t>
      </w:r>
    </w:p>
    <w:p w14:paraId="47879382" w14:textId="77777777" w:rsidR="00306DAF" w:rsidRPr="002D482F" w:rsidRDefault="00306DAF" w:rsidP="00306DAF">
      <w:pPr>
        <w:numPr>
          <w:ilvl w:val="0"/>
          <w:numId w:val="7"/>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من خلالها يتم دعم المورد البشري باعتباره هو المورد الأساسي داخل المنظمة (القطاونة، 2020، ص: 12).</w:t>
      </w:r>
    </w:p>
    <w:p w14:paraId="3732BC97" w14:textId="77777777" w:rsidR="00306DAF" w:rsidRPr="002D482F" w:rsidRDefault="00306DAF" w:rsidP="00306DAF">
      <w:pPr>
        <w:spacing w:line="276" w:lineRule="auto"/>
        <w:jc w:val="both"/>
        <w:rPr>
          <w:rFonts w:ascii="Simplified Arabic" w:eastAsia="Calibri" w:hAnsi="Simplified Arabic" w:cs="Simplified Arabic"/>
          <w:sz w:val="28"/>
          <w:szCs w:val="28"/>
          <w:rtl/>
        </w:rPr>
      </w:pPr>
      <w:r w:rsidRPr="002D482F">
        <w:rPr>
          <w:rFonts w:ascii="Simplified Arabic" w:eastAsia="Calibri" w:hAnsi="Simplified Arabic" w:cs="Simplified Arabic"/>
          <w:sz w:val="28"/>
          <w:szCs w:val="28"/>
          <w:rtl/>
        </w:rPr>
        <w:t xml:space="preserve">وتجد الإشارة إلى أهمية نمط القيادة تظهر من خلال أهمية القائد الذي يمارس دور القيادة والوظيفة التي يقوم بها؛ حيث </w:t>
      </w:r>
      <w:r w:rsidRPr="002D482F">
        <w:rPr>
          <w:rFonts w:ascii="Simplified Arabic" w:eastAsia="Calibri" w:hAnsi="Simplified Arabic" w:cs="Simplified Arabic" w:hint="cs"/>
          <w:sz w:val="28"/>
          <w:szCs w:val="28"/>
          <w:rtl/>
        </w:rPr>
        <w:t>إن</w:t>
      </w:r>
      <w:r w:rsidRPr="002D482F">
        <w:rPr>
          <w:rFonts w:ascii="Simplified Arabic" w:eastAsia="Calibri" w:hAnsi="Simplified Arabic" w:cs="Simplified Arabic"/>
          <w:sz w:val="28"/>
          <w:szCs w:val="28"/>
          <w:rtl/>
        </w:rPr>
        <w:t xml:space="preserve"> مصطلح القيادة يشير إلى القدرة على القيام بالاستراتيجيات التي تسعى إليها المنظمة من أجل تحقيقها، وكذلك القدرة على تحفيز العاملين والتأثير على سلوكهم من أجل الوصول إلى الأهداف التي ترغب المؤسسة في تحقيقها. وتعتمد رؤية المنظمة ومدى تحقيقها وتحقيق الأهداف التي تم وضعها على الأسلوب الذي يتبعه القائد في التعامل مع المرؤوسين الذين يرأسهم وعلى الأسلوب الذي يتبعه من أجل معالجة المواقف والمشكلات التي من الممكن أن تواجه، ومن هنا تظهر أهمية النمط القيادي باعتبار أنه الأكثر تأثيرًا في سير </w:t>
      </w:r>
      <w:r w:rsidRPr="002D482F">
        <w:rPr>
          <w:rFonts w:ascii="Simplified Arabic" w:eastAsia="Calibri" w:hAnsi="Simplified Arabic" w:cs="Simplified Arabic"/>
          <w:sz w:val="28"/>
          <w:szCs w:val="28"/>
          <w:rtl/>
        </w:rPr>
        <w:lastRenderedPageBreak/>
        <w:t xml:space="preserve">العمل وكذلك الدور الكبير الذي يقوم به داخل المؤسسة والذي يظهر من خلال طريقة عمله وتفاعله مع من يرأسهم (عيسى، 2020، ص: 16). </w:t>
      </w:r>
    </w:p>
    <w:p w14:paraId="3079C8F2" w14:textId="77777777" w:rsidR="00306DAF" w:rsidRPr="00684B7E" w:rsidRDefault="00306DAF" w:rsidP="00306DAF">
      <w:pPr>
        <w:keepNext/>
        <w:numPr>
          <w:ilvl w:val="0"/>
          <w:numId w:val="10"/>
        </w:numPr>
        <w:spacing w:before="240" w:after="60" w:line="276" w:lineRule="auto"/>
        <w:jc w:val="both"/>
        <w:outlineLvl w:val="2"/>
        <w:rPr>
          <w:rFonts w:ascii="Simplified Arabic" w:eastAsia="Times New Roman" w:hAnsi="Simplified Arabic" w:cs="Simplified Arabic"/>
          <w:b/>
          <w:bCs/>
          <w:sz w:val="28"/>
          <w:szCs w:val="28"/>
          <w:rtl/>
          <w:lang w:val="x-none" w:eastAsia="x-none"/>
        </w:rPr>
      </w:pPr>
      <w:bookmarkStart w:id="31" w:name="_Toc172654388"/>
      <w:bookmarkStart w:id="32" w:name="_Toc179552269"/>
      <w:r w:rsidRPr="00684B7E">
        <w:rPr>
          <w:rFonts w:ascii="Simplified Arabic" w:eastAsia="Times New Roman" w:hAnsi="Simplified Arabic" w:cs="Simplified Arabic"/>
          <w:b/>
          <w:bCs/>
          <w:sz w:val="28"/>
          <w:szCs w:val="28"/>
          <w:rtl/>
          <w:lang w:val="x-none" w:eastAsia="x-none"/>
        </w:rPr>
        <w:t>مهارات القيادة</w:t>
      </w:r>
      <w:bookmarkEnd w:id="31"/>
      <w:bookmarkEnd w:id="32"/>
    </w:p>
    <w:p w14:paraId="4B1EA875" w14:textId="77777777" w:rsidR="00306DAF" w:rsidRPr="00684B7E" w:rsidRDefault="00306DAF" w:rsidP="00306DAF">
      <w:pPr>
        <w:spacing w:line="276" w:lineRule="auto"/>
        <w:ind w:firstLine="720"/>
        <w:jc w:val="both"/>
        <w:rPr>
          <w:rFonts w:ascii="Simplified Arabic" w:eastAsia="Calibri" w:hAnsi="Simplified Arabic" w:cs="Simplified Arabic"/>
          <w:sz w:val="28"/>
          <w:szCs w:val="28"/>
          <w:rtl/>
        </w:rPr>
      </w:pPr>
      <w:r w:rsidRPr="00684B7E">
        <w:rPr>
          <w:rFonts w:ascii="Simplified Arabic" w:eastAsia="Calibri" w:hAnsi="Simplified Arabic" w:cs="Simplified Arabic"/>
          <w:sz w:val="28"/>
          <w:szCs w:val="28"/>
          <w:rtl/>
        </w:rPr>
        <w:t xml:space="preserve">هناك عدد من المهارات التي لا بد أن يتمتع بها القائد الناجح، والتي تساعده على زيادة قدرته على انسجام العاملين الذين يرأسهم مع بيئة العمل ومن ثم زيادة قدرتهم على تحقيق الأهداف التي تسعى إليها المنظمة، </w:t>
      </w:r>
      <w:r w:rsidRPr="00684B7E">
        <w:rPr>
          <w:rFonts w:ascii="Simplified Arabic" w:eastAsia="Calibri" w:hAnsi="Simplified Arabic" w:cs="Simplified Arabic"/>
          <w:sz w:val="28"/>
          <w:szCs w:val="28"/>
          <w:u w:val="single"/>
          <w:rtl/>
        </w:rPr>
        <w:t>ومن ثم يجب على القائد أن يتمتع بمجموعة من المهارات التي تميزه عن غيره من الأفراد، ومن هذه المهارات:</w:t>
      </w:r>
      <w:r w:rsidRPr="00684B7E">
        <w:rPr>
          <w:rFonts w:ascii="Simplified Arabic" w:eastAsia="Calibri" w:hAnsi="Simplified Arabic" w:cs="Simplified Arabic"/>
          <w:sz w:val="28"/>
          <w:szCs w:val="28"/>
          <w:rtl/>
        </w:rPr>
        <w:t xml:space="preserve"> </w:t>
      </w:r>
    </w:p>
    <w:p w14:paraId="72316159" w14:textId="77777777" w:rsidR="00306DAF" w:rsidRPr="002D482F" w:rsidRDefault="00306DAF" w:rsidP="00306DAF">
      <w:pPr>
        <w:numPr>
          <w:ilvl w:val="0"/>
          <w:numId w:val="9"/>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b/>
          <w:bCs/>
          <w:sz w:val="28"/>
          <w:szCs w:val="28"/>
          <w:rtl/>
        </w:rPr>
        <w:t>المهارات الإنسانية:</w:t>
      </w:r>
      <w:r w:rsidRPr="002D482F">
        <w:rPr>
          <w:rFonts w:ascii="Simplified Arabic" w:eastAsia="Calibri" w:hAnsi="Simplified Arabic" w:cs="Simplified Arabic"/>
          <w:sz w:val="28"/>
          <w:szCs w:val="28"/>
          <w:rtl/>
        </w:rPr>
        <w:t xml:space="preserve"> والتي تشير إلى تمتع القائد بمهارات من أجل التعامل مع المرؤوسين بشكل إنساني من أجل بث روح التعاون بينهم. </w:t>
      </w:r>
    </w:p>
    <w:p w14:paraId="6B709328" w14:textId="77777777" w:rsidR="00306DAF" w:rsidRPr="002D482F" w:rsidRDefault="00306DAF" w:rsidP="00306DAF">
      <w:pPr>
        <w:numPr>
          <w:ilvl w:val="0"/>
          <w:numId w:val="9"/>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b/>
          <w:bCs/>
          <w:sz w:val="28"/>
          <w:szCs w:val="28"/>
          <w:rtl/>
        </w:rPr>
        <w:t>المهارات الفنية:</w:t>
      </w:r>
      <w:r w:rsidRPr="002D482F">
        <w:rPr>
          <w:rFonts w:ascii="Simplified Arabic" w:eastAsia="Calibri" w:hAnsi="Simplified Arabic" w:cs="Simplified Arabic"/>
          <w:sz w:val="28"/>
          <w:szCs w:val="28"/>
          <w:rtl/>
        </w:rPr>
        <w:t xml:space="preserve"> هي قدرة القائد على القيام بالعمل، وتحمل المسئوليات المطلوبة منه. </w:t>
      </w:r>
    </w:p>
    <w:p w14:paraId="58CA613D" w14:textId="77777777" w:rsidR="00306DAF" w:rsidRPr="002D482F" w:rsidRDefault="00306DAF" w:rsidP="00306DAF">
      <w:pPr>
        <w:numPr>
          <w:ilvl w:val="0"/>
          <w:numId w:val="9"/>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b/>
          <w:bCs/>
          <w:sz w:val="28"/>
          <w:szCs w:val="28"/>
          <w:rtl/>
        </w:rPr>
        <w:t>المهارات التنظيمية:</w:t>
      </w:r>
      <w:r w:rsidRPr="002D482F">
        <w:rPr>
          <w:rFonts w:ascii="Simplified Arabic" w:eastAsia="Calibri" w:hAnsi="Simplified Arabic" w:cs="Simplified Arabic"/>
          <w:sz w:val="28"/>
          <w:szCs w:val="28"/>
          <w:rtl/>
        </w:rPr>
        <w:t xml:space="preserve"> والتي تشير إلى قدرة القائد على فهم الأمور والقواعد الخاصة بالمنظمة من حيث الأهداف التي تسعى إليها، والخطط المطلوب تنفيذها. </w:t>
      </w:r>
    </w:p>
    <w:p w14:paraId="670136CD" w14:textId="77777777" w:rsidR="00306DAF" w:rsidRPr="002D482F" w:rsidRDefault="00306DAF" w:rsidP="00306DAF">
      <w:pPr>
        <w:numPr>
          <w:ilvl w:val="0"/>
          <w:numId w:val="9"/>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b/>
          <w:bCs/>
          <w:sz w:val="28"/>
          <w:szCs w:val="28"/>
          <w:rtl/>
        </w:rPr>
        <w:t>المهارات الذاتية:</w:t>
      </w:r>
      <w:r w:rsidRPr="002D482F">
        <w:rPr>
          <w:rFonts w:ascii="Simplified Arabic" w:eastAsia="Calibri" w:hAnsi="Simplified Arabic" w:cs="Simplified Arabic"/>
          <w:sz w:val="28"/>
          <w:szCs w:val="28"/>
          <w:rtl/>
        </w:rPr>
        <w:t xml:space="preserve"> والتي تعني الخصائص الشخصية التي يتمتع بها القائد (عبد الحكيم، 2016، ص:39).</w:t>
      </w:r>
    </w:p>
    <w:p w14:paraId="34A047EA" w14:textId="77777777" w:rsidR="00306DAF" w:rsidRPr="0020567F" w:rsidRDefault="00306DAF" w:rsidP="00306DAF">
      <w:pPr>
        <w:keepNext/>
        <w:numPr>
          <w:ilvl w:val="0"/>
          <w:numId w:val="10"/>
        </w:numPr>
        <w:spacing w:before="240" w:after="60" w:line="276" w:lineRule="auto"/>
        <w:outlineLvl w:val="2"/>
        <w:rPr>
          <w:rFonts w:ascii="Simplified Arabic" w:eastAsia="Times New Roman" w:hAnsi="Simplified Arabic" w:cs="Simplified Arabic"/>
          <w:b/>
          <w:bCs/>
          <w:sz w:val="28"/>
          <w:szCs w:val="28"/>
          <w:lang w:val="x-none" w:eastAsia="x-none"/>
        </w:rPr>
      </w:pPr>
      <w:bookmarkStart w:id="33" w:name="_Toc172654389"/>
      <w:bookmarkStart w:id="34" w:name="_Toc179552270"/>
      <w:r w:rsidRPr="0020567F">
        <w:rPr>
          <w:rFonts w:ascii="Simplified Arabic" w:eastAsia="Times New Roman" w:hAnsi="Simplified Arabic" w:cs="Simplified Arabic"/>
          <w:b/>
          <w:bCs/>
          <w:sz w:val="28"/>
          <w:szCs w:val="28"/>
          <w:rtl/>
          <w:lang w:val="x-none" w:eastAsia="x-none"/>
        </w:rPr>
        <w:t>أنماط القيادة.</w:t>
      </w:r>
      <w:bookmarkEnd w:id="33"/>
      <w:bookmarkEnd w:id="34"/>
    </w:p>
    <w:p w14:paraId="03F3B600" w14:textId="77777777" w:rsidR="00306DAF" w:rsidRPr="0020567F" w:rsidRDefault="00306DAF" w:rsidP="00306DAF">
      <w:pPr>
        <w:spacing w:line="276" w:lineRule="auto"/>
        <w:jc w:val="both"/>
        <w:rPr>
          <w:rFonts w:ascii="Simplified Arabic" w:eastAsia="Calibri" w:hAnsi="Simplified Arabic" w:cs="Simplified Arabic"/>
          <w:sz w:val="28"/>
          <w:szCs w:val="28"/>
          <w:rtl/>
        </w:rPr>
      </w:pPr>
      <w:r w:rsidRPr="0020567F">
        <w:rPr>
          <w:rFonts w:ascii="Simplified Arabic" w:eastAsia="Calibri" w:hAnsi="Simplified Arabic" w:cs="Simplified Arabic"/>
          <w:sz w:val="28"/>
          <w:szCs w:val="28"/>
          <w:rtl/>
        </w:rPr>
        <w:t xml:space="preserve">هناك عدد من الأنماط الخاصة بالقيادة والتي يتبعها القائد خلال ممارسته للقيادة داخل منظمة ما، ومن هذه الأنواع: </w:t>
      </w:r>
    </w:p>
    <w:p w14:paraId="3799D73F" w14:textId="77777777" w:rsidR="00306DAF" w:rsidRPr="0020567F" w:rsidRDefault="00306DAF" w:rsidP="00306DAF">
      <w:pPr>
        <w:numPr>
          <w:ilvl w:val="0"/>
          <w:numId w:val="22"/>
        </w:numPr>
        <w:spacing w:line="276" w:lineRule="auto"/>
        <w:jc w:val="both"/>
        <w:rPr>
          <w:rFonts w:ascii="Simplified Arabic" w:eastAsia="Calibri" w:hAnsi="Simplified Arabic" w:cs="Simplified Arabic"/>
          <w:b/>
          <w:bCs/>
          <w:sz w:val="28"/>
          <w:szCs w:val="28"/>
          <w:rtl/>
        </w:rPr>
      </w:pPr>
      <w:r w:rsidRPr="0020567F">
        <w:rPr>
          <w:rFonts w:ascii="Simplified Arabic" w:eastAsia="Calibri" w:hAnsi="Simplified Arabic" w:cs="Simplified Arabic"/>
          <w:b/>
          <w:bCs/>
          <w:sz w:val="28"/>
          <w:szCs w:val="28"/>
          <w:rtl/>
        </w:rPr>
        <w:t>أولاً: نمط القيادة الديكتاتوري</w:t>
      </w:r>
    </w:p>
    <w:p w14:paraId="23E35D09" w14:textId="77777777" w:rsidR="00306DAF" w:rsidRPr="0020567F" w:rsidRDefault="00306DAF" w:rsidP="00306DAF">
      <w:pPr>
        <w:spacing w:line="276" w:lineRule="auto"/>
        <w:ind w:firstLine="720"/>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يطلق على هذا النوع من القيادة بالقيادة الاستبدادية؛ حيث يعتمد القائد في هذا النوع على السلطة التي يمتلكها وصلاحياته التي تعطيها له المنظمة، وتعتبر القيادة الديكتاتورية يتم استخدامها من قبل قائد متسلط يتحكم في الأشخاص الذي يرأسهم من أجل تنفيذ العمل والمتطلبات التي يطلبها، كما أنه لا يهتم بالعلاقات الإنسانية في التعامل مع الموظفين ويتمسك هذا القائد بالقوانين والأنظمة الرسمية التي تضعها المؤسسة والتي </w:t>
      </w:r>
      <w:r w:rsidRPr="0020567F">
        <w:rPr>
          <w:rFonts w:ascii="Simplified Arabic" w:eastAsia="Calibri" w:hAnsi="Simplified Arabic" w:cs="Simplified Arabic"/>
          <w:sz w:val="28"/>
          <w:szCs w:val="28"/>
          <w:rtl/>
          <w:lang w:bidi="ar-EG"/>
        </w:rPr>
        <w:lastRenderedPageBreak/>
        <w:t>تفرض الطاعة التامة من قبل العاملين لقواعد وقوانين المنظمة، وهذا الشخص لا يرغب في تفويض السلطة مطلقًا لأي أحد غيره، كما أن هناك مجموعة من الصفات التي تغلب على هذا القائد كالكبرياء والثقة بذاته، والتفاخر بالإنجازات التي يقوم بتحقيقها، كما أنه يتصف بعدم الاكتراث بمشاعر الآخرين، كما أنه دائم إلقاء اللوم على الآخرين ومن ثم له تأثير سلبي على الأفراد الذين يعملون معه والذي بدوره يؤثر على أدائهم (عواد، 2013، ص: 85).</w:t>
      </w:r>
    </w:p>
    <w:p w14:paraId="6474F13E" w14:textId="77777777" w:rsidR="00306DAF" w:rsidRPr="0020567F" w:rsidRDefault="00306DAF" w:rsidP="00306DAF">
      <w:pPr>
        <w:numPr>
          <w:ilvl w:val="0"/>
          <w:numId w:val="23"/>
        </w:numPr>
        <w:spacing w:line="276" w:lineRule="auto"/>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إيجابيات القيادة الديكتاتورية.</w:t>
      </w:r>
    </w:p>
    <w:p w14:paraId="7557C298" w14:textId="77777777" w:rsidR="00306DAF" w:rsidRPr="0020567F" w:rsidRDefault="00306DAF" w:rsidP="00306DAF">
      <w:pPr>
        <w:spacing w:line="276" w:lineRule="auto"/>
        <w:jc w:val="both"/>
        <w:rPr>
          <w:rFonts w:ascii="Simplified Arabic" w:eastAsia="Calibri" w:hAnsi="Simplified Arabic" w:cs="Simplified Arabic"/>
          <w:b/>
          <w:bCs/>
          <w:sz w:val="28"/>
          <w:szCs w:val="28"/>
          <w:u w:val="single"/>
          <w:rtl/>
          <w:lang w:bidi="ar-EG"/>
        </w:rPr>
      </w:pPr>
      <w:r w:rsidRPr="0020567F">
        <w:rPr>
          <w:rFonts w:ascii="Simplified Arabic" w:eastAsia="Calibri" w:hAnsi="Simplified Arabic" w:cs="Simplified Arabic"/>
          <w:b/>
          <w:bCs/>
          <w:sz w:val="28"/>
          <w:szCs w:val="28"/>
          <w:u w:val="single"/>
          <w:rtl/>
          <w:lang w:bidi="ar-EG"/>
        </w:rPr>
        <w:t xml:space="preserve">هناك بعض الإيجابيات التي تنتج عن القيادة الديكتاتورية، ومنها: </w:t>
      </w:r>
    </w:p>
    <w:p w14:paraId="42D130B6" w14:textId="77777777" w:rsidR="00306DAF" w:rsidRPr="0020567F" w:rsidRDefault="00306DAF" w:rsidP="00306DAF">
      <w:pPr>
        <w:numPr>
          <w:ilvl w:val="0"/>
          <w:numId w:val="15"/>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يسهم هذا النوع من القيادة في مساعدة المنظمة على اتخاذ القرارات بشكل سريع دون استشارة العاملين وبشكل خاص في الأعمال التي تكون بحاجة إلى وجود نوع من القيادة القوية من أجل إنجاز المهام المطلوبة بشكل سريع ومنجز.</w:t>
      </w:r>
    </w:p>
    <w:p w14:paraId="6E469ABE" w14:textId="77777777" w:rsidR="00306DAF" w:rsidRPr="0020567F" w:rsidRDefault="00306DAF" w:rsidP="00306DAF">
      <w:pPr>
        <w:numPr>
          <w:ilvl w:val="0"/>
          <w:numId w:val="15"/>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تحقق هذه القيادة في نجاح في بعض الأزمات التي من الممكن أن تمر بها المنظمات، وفي المواقف التي تتطلب الحزم نتيجة بعض الفوضى. </w:t>
      </w:r>
    </w:p>
    <w:p w14:paraId="25AB690E" w14:textId="77777777" w:rsidR="00306DAF" w:rsidRPr="0020567F" w:rsidRDefault="00306DAF" w:rsidP="00306DAF">
      <w:pPr>
        <w:numPr>
          <w:ilvl w:val="0"/>
          <w:numId w:val="15"/>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تكون القيادة الديكتاتورية لها دور ناجح مع الموظفين الذين لا يمتلكون خبرة في العمل من حيث إنجاز الأعمال التي تطلب منهم.</w:t>
      </w:r>
    </w:p>
    <w:p w14:paraId="3BEA05A5" w14:textId="77777777" w:rsidR="00306DAF" w:rsidRPr="0020567F" w:rsidRDefault="00306DAF" w:rsidP="00306DAF">
      <w:pPr>
        <w:numPr>
          <w:ilvl w:val="0"/>
          <w:numId w:val="15"/>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تنجح هذه القيادة في التعامل مع العاملين ذوي الخبرة القليلة، أو الذين لا يتحملون المسئولية. </w:t>
      </w:r>
    </w:p>
    <w:p w14:paraId="1BE75054" w14:textId="77777777" w:rsidR="00306DAF" w:rsidRPr="0020567F" w:rsidRDefault="00306DAF" w:rsidP="00306DAF">
      <w:pPr>
        <w:numPr>
          <w:ilvl w:val="0"/>
          <w:numId w:val="15"/>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هذه القيادة لديها القدرة على التعامل في حالات الضغط كالنزاعات العسكرية وغيرها (عيسى، 2020، ص: 17). </w:t>
      </w:r>
    </w:p>
    <w:p w14:paraId="140161A3" w14:textId="77777777" w:rsidR="00306DAF" w:rsidRPr="0020567F" w:rsidRDefault="00306DAF" w:rsidP="00306DAF">
      <w:pPr>
        <w:numPr>
          <w:ilvl w:val="0"/>
          <w:numId w:val="23"/>
        </w:numPr>
        <w:spacing w:line="276" w:lineRule="auto"/>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 xml:space="preserve">سلبيات القيادة الديكتاتورية. </w:t>
      </w:r>
    </w:p>
    <w:p w14:paraId="140B69C2" w14:textId="77777777" w:rsidR="00306DAF" w:rsidRPr="0020567F" w:rsidRDefault="00306DAF" w:rsidP="00306DAF">
      <w:pPr>
        <w:spacing w:line="276" w:lineRule="auto"/>
        <w:jc w:val="both"/>
        <w:rPr>
          <w:rFonts w:ascii="Simplified Arabic" w:eastAsia="Calibri" w:hAnsi="Simplified Arabic" w:cs="Simplified Arabic"/>
          <w:b/>
          <w:bCs/>
          <w:sz w:val="28"/>
          <w:szCs w:val="28"/>
          <w:u w:val="single"/>
          <w:rtl/>
          <w:lang w:bidi="ar-EG"/>
        </w:rPr>
      </w:pPr>
      <w:r w:rsidRPr="0020567F">
        <w:rPr>
          <w:rFonts w:ascii="Simplified Arabic" w:eastAsia="Calibri" w:hAnsi="Simplified Arabic" w:cs="Simplified Arabic"/>
          <w:b/>
          <w:bCs/>
          <w:sz w:val="28"/>
          <w:szCs w:val="28"/>
          <w:u w:val="single"/>
          <w:rtl/>
          <w:lang w:bidi="ar-EG"/>
        </w:rPr>
        <w:t xml:space="preserve">هناك العديد من السلبيات التي تتعلق بالقيادة الديكتاتورية، ومنها: </w:t>
      </w:r>
    </w:p>
    <w:p w14:paraId="14E4EC27" w14:textId="77777777" w:rsidR="00306DAF" w:rsidRPr="0020567F" w:rsidRDefault="00306DAF" w:rsidP="00306DAF">
      <w:pPr>
        <w:numPr>
          <w:ilvl w:val="0"/>
          <w:numId w:val="16"/>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اعتماد المرؤوسين بشكل كلي على هذا القائد. </w:t>
      </w:r>
    </w:p>
    <w:p w14:paraId="2D44623F" w14:textId="77777777" w:rsidR="00306DAF" w:rsidRPr="0020567F" w:rsidRDefault="00306DAF" w:rsidP="00306DAF">
      <w:pPr>
        <w:numPr>
          <w:ilvl w:val="0"/>
          <w:numId w:val="16"/>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عدم وجود روح معنوية بين العاملين. </w:t>
      </w:r>
    </w:p>
    <w:p w14:paraId="3379C8B4" w14:textId="77777777" w:rsidR="00306DAF" w:rsidRPr="0020567F" w:rsidRDefault="00306DAF" w:rsidP="00306DAF">
      <w:pPr>
        <w:numPr>
          <w:ilvl w:val="0"/>
          <w:numId w:val="16"/>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عدم وجود نوع من التفهم بين هذا القائد ومرؤوسيه. </w:t>
      </w:r>
    </w:p>
    <w:p w14:paraId="6215759C" w14:textId="77777777" w:rsidR="00306DAF" w:rsidRPr="0020567F" w:rsidRDefault="00306DAF" w:rsidP="00306DAF">
      <w:pPr>
        <w:numPr>
          <w:ilvl w:val="0"/>
          <w:numId w:val="16"/>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lastRenderedPageBreak/>
        <w:t xml:space="preserve">المناخ العام يسوده نوع من التوتر والاضطراب النفسي. </w:t>
      </w:r>
    </w:p>
    <w:p w14:paraId="6C4DC1CD" w14:textId="77777777" w:rsidR="00306DAF" w:rsidRPr="0020567F" w:rsidRDefault="00306DAF" w:rsidP="00306DAF">
      <w:pPr>
        <w:numPr>
          <w:ilvl w:val="0"/>
          <w:numId w:val="16"/>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وجود مشاعر سلبية بين العاملين نظرًا لشعورهم بالاستبداد والتحكم (عيسى، 2020، ص: 18).</w:t>
      </w:r>
    </w:p>
    <w:p w14:paraId="7E10D765" w14:textId="77777777" w:rsidR="00306DAF" w:rsidRPr="0020567F" w:rsidRDefault="00306DAF" w:rsidP="00306DAF">
      <w:pPr>
        <w:numPr>
          <w:ilvl w:val="0"/>
          <w:numId w:val="22"/>
        </w:numPr>
        <w:spacing w:line="276" w:lineRule="auto"/>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ثانيًا: نمط القيادة الحرة</w:t>
      </w:r>
    </w:p>
    <w:p w14:paraId="67243CB1" w14:textId="77777777" w:rsidR="00306DAF" w:rsidRPr="0020567F" w:rsidRDefault="00306DAF" w:rsidP="00306DAF">
      <w:pPr>
        <w:spacing w:line="276" w:lineRule="auto"/>
        <w:ind w:firstLine="720"/>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خلال هذا النمط يتبع القائد إعطاء حرية كبيرة للأـشخاص الذين يرأسهم من أجل القيام بالأنشطة والأعمال الخاصة بهم، وكذلك اتخاذ القرارات والقيام بالإجراءات التي تلائمهم خلال العمل وذلك إيمانًا منه أن هذا النوع من القيادة يسهم في تنمية قدرات العاملين معه، ولكن خلال هذا النوع من القيادة يكون دور القائد سلبي بينما دور الأشخاص العاملين إيجابي حيث من الممكن أن تصل درجة حرية الفرد إلى قيامه بذاته لمباشرة عمله، كما أن القائد خلال هذا النمط يقوم بإسناد الأعمال والواجبات التي يقوم بها العاملين بشكل غير محدد وذلك إيمانًا منه أن إعطاء التعليمات للعاملين لا تجعل الموظف يعتمد على ذاته، ونجد هنا أن نوع السلطة خلال هذا النمط جعل عملية صنع القرار لمجموعة العمل (منير، 2008، ص: 41). </w:t>
      </w:r>
    </w:p>
    <w:p w14:paraId="74394E01" w14:textId="77777777" w:rsidR="00306DAF" w:rsidRPr="0020567F" w:rsidRDefault="00306DAF" w:rsidP="00306DAF">
      <w:pPr>
        <w:numPr>
          <w:ilvl w:val="0"/>
          <w:numId w:val="24"/>
        </w:numPr>
        <w:spacing w:line="276" w:lineRule="auto"/>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إيجابيات القيادة الحرة.</w:t>
      </w:r>
    </w:p>
    <w:p w14:paraId="5572784B" w14:textId="77777777" w:rsidR="00306DAF" w:rsidRPr="0020567F" w:rsidRDefault="00306DAF" w:rsidP="00306DAF">
      <w:pPr>
        <w:spacing w:line="276" w:lineRule="auto"/>
        <w:jc w:val="both"/>
        <w:rPr>
          <w:rFonts w:ascii="Simplified Arabic" w:eastAsia="Calibri" w:hAnsi="Simplified Arabic" w:cs="Simplified Arabic"/>
          <w:b/>
          <w:bCs/>
          <w:sz w:val="28"/>
          <w:szCs w:val="28"/>
          <w:u w:val="single"/>
          <w:rtl/>
          <w:lang w:bidi="ar-EG"/>
        </w:rPr>
      </w:pPr>
      <w:r w:rsidRPr="0020567F">
        <w:rPr>
          <w:rFonts w:ascii="Simplified Arabic" w:eastAsia="Calibri" w:hAnsi="Simplified Arabic" w:cs="Simplified Arabic"/>
          <w:b/>
          <w:bCs/>
          <w:sz w:val="28"/>
          <w:szCs w:val="28"/>
          <w:u w:val="single"/>
          <w:rtl/>
          <w:lang w:bidi="ar-EG"/>
        </w:rPr>
        <w:t xml:space="preserve">هناك بعد المزايا والإيجابيات للقيادة الحرة، ومنها: </w:t>
      </w:r>
    </w:p>
    <w:p w14:paraId="237DBFDF" w14:textId="77777777" w:rsidR="00306DAF" w:rsidRPr="0020567F" w:rsidRDefault="00306DAF" w:rsidP="00306DAF">
      <w:pPr>
        <w:numPr>
          <w:ilvl w:val="0"/>
          <w:numId w:val="11"/>
        </w:numPr>
        <w:spacing w:line="276" w:lineRule="auto"/>
        <w:ind w:left="720"/>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لديه القدرة على التكيف مع مختلف المرؤوسين. </w:t>
      </w:r>
    </w:p>
    <w:p w14:paraId="2A3693B2" w14:textId="77777777" w:rsidR="00306DAF" w:rsidRPr="0020567F" w:rsidRDefault="00306DAF" w:rsidP="00306DAF">
      <w:pPr>
        <w:numPr>
          <w:ilvl w:val="0"/>
          <w:numId w:val="11"/>
        </w:numPr>
        <w:spacing w:line="276" w:lineRule="auto"/>
        <w:ind w:left="720"/>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من الممكن أن يؤدي هذا النوع من القيادة إلى نتائج جيدة، إذا كان هذا القائد يمتلك المهارات اللازمة.</w:t>
      </w:r>
    </w:p>
    <w:p w14:paraId="0ACCEAA9" w14:textId="77777777" w:rsidR="00306DAF" w:rsidRPr="0020567F" w:rsidRDefault="00306DAF" w:rsidP="00306DAF">
      <w:pPr>
        <w:numPr>
          <w:ilvl w:val="0"/>
          <w:numId w:val="11"/>
        </w:numPr>
        <w:spacing w:line="276" w:lineRule="auto"/>
        <w:ind w:left="720"/>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هذا النوع من القيادة يؤدي إلى نجاحات كبيرة مع الأشخاص الذين يمتلكون مستوى تعليمي ومهني عالي، نتيجة تفويض السلطة لهم على نطاق كبير ومن ثم المساهمة في إصدار القرارات والتعليمات اللازمة. </w:t>
      </w:r>
    </w:p>
    <w:p w14:paraId="72530472" w14:textId="77777777" w:rsidR="00306DAF" w:rsidRPr="0020567F" w:rsidRDefault="00306DAF" w:rsidP="00306DAF">
      <w:pPr>
        <w:numPr>
          <w:ilvl w:val="0"/>
          <w:numId w:val="24"/>
        </w:numPr>
        <w:spacing w:line="276" w:lineRule="auto"/>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سلبيات القيادة الحرة.</w:t>
      </w:r>
    </w:p>
    <w:p w14:paraId="75DE8C50" w14:textId="77777777" w:rsidR="00306DAF" w:rsidRPr="0020567F" w:rsidRDefault="00306DAF" w:rsidP="00306DAF">
      <w:pPr>
        <w:numPr>
          <w:ilvl w:val="0"/>
          <w:numId w:val="17"/>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تؤدي الحرية الزائدة للعاملين إلى نتائج سلبية تنعكس على نتائج العمل، والعاملين مما قد يؤدي إلى فقدان الروح المعنوية بين الفريق. </w:t>
      </w:r>
    </w:p>
    <w:p w14:paraId="75B9BF7D" w14:textId="77777777" w:rsidR="00306DAF" w:rsidRPr="0020567F" w:rsidRDefault="00306DAF" w:rsidP="00306DAF">
      <w:pPr>
        <w:numPr>
          <w:ilvl w:val="0"/>
          <w:numId w:val="17"/>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هذا النوع من القيادة في الغالب لا كيان له، ومن ثم يكون الضبط داخل فريق العمل منعدم. </w:t>
      </w:r>
    </w:p>
    <w:p w14:paraId="71F403EF" w14:textId="77777777" w:rsidR="00306DAF" w:rsidRPr="0020567F" w:rsidRDefault="00306DAF" w:rsidP="00306DAF">
      <w:pPr>
        <w:numPr>
          <w:ilvl w:val="0"/>
          <w:numId w:val="17"/>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lastRenderedPageBreak/>
        <w:t>في الغالب يكون الجو العام المسيطر داخل المجموعة غير منظم، ويعتمد على الروح الفردية (فرح، 2017، ص: 48 - 49).</w:t>
      </w:r>
    </w:p>
    <w:p w14:paraId="3947ECD3" w14:textId="77777777" w:rsidR="00306DAF" w:rsidRPr="0020567F" w:rsidRDefault="00306DAF" w:rsidP="00306DAF">
      <w:pPr>
        <w:numPr>
          <w:ilvl w:val="0"/>
          <w:numId w:val="22"/>
        </w:numPr>
        <w:spacing w:line="276" w:lineRule="auto"/>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 xml:space="preserve">ثالثًا: نمط القيادة الديمقراطي </w:t>
      </w:r>
    </w:p>
    <w:p w14:paraId="17551E04" w14:textId="77777777" w:rsidR="00306DAF" w:rsidRPr="0020567F" w:rsidRDefault="00306DAF" w:rsidP="00306DAF">
      <w:pPr>
        <w:spacing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هذا النمط من القيادة يرتكز على ثلاث أركان أساسية وهي العلاقات الإنسانية، المشاركة، تفويض السلطة، فالقائد الديمقراطي يبني علاقات إنسانية جيدة بينه وبين العاملين معه والتي من خلالها يتم إشباع العاملين بالحاجات اللازمة لهم وبالتالي خلق روح التعاون بينهم، والقدرة على حل المشكلات التي من الممكن أن تواجههم، ولهذا النوع من القيادة القدرة على الإقناع، وبناء الثقة بينه وبين مرؤوسيه، وكذلك الاستفادة من آرائهم وأفكارهم والتي تساهم في تطوير المنظمة، كما أن هذا النوع من النمط يعمل على توزيع المهام بين العاملين من أجل خلق علاقة ودية بينهم، كما أنه يسعى دائمًا إلى تحقيق الأهداف التي تسعي إليها المنظمة، ولذلك يعتبر هذا النمط من أكثر أنماط القيادة فعالية في تحقيق الأهداف التي تسعى إليها المنظمة (بني سلامة، 2020، ص: 14).</w:t>
      </w:r>
    </w:p>
    <w:p w14:paraId="376D3E3E" w14:textId="77777777" w:rsidR="00306DAF" w:rsidRPr="0020567F" w:rsidRDefault="00306DAF" w:rsidP="00306DAF">
      <w:pPr>
        <w:numPr>
          <w:ilvl w:val="0"/>
          <w:numId w:val="24"/>
        </w:numPr>
        <w:spacing w:line="276" w:lineRule="auto"/>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إيجابيات القيادة الديمقراطية.</w:t>
      </w:r>
    </w:p>
    <w:p w14:paraId="74F9B29A" w14:textId="77777777" w:rsidR="00306DAF" w:rsidRPr="0020567F" w:rsidRDefault="00306DAF" w:rsidP="00306DAF">
      <w:pPr>
        <w:spacing w:line="276" w:lineRule="auto"/>
        <w:jc w:val="both"/>
        <w:rPr>
          <w:rFonts w:ascii="Simplified Arabic" w:eastAsia="Calibri" w:hAnsi="Simplified Arabic" w:cs="Simplified Arabic"/>
          <w:sz w:val="28"/>
          <w:szCs w:val="28"/>
          <w:u w:val="single"/>
          <w:rtl/>
          <w:lang w:bidi="ar-EG"/>
        </w:rPr>
      </w:pPr>
      <w:r w:rsidRPr="0020567F">
        <w:rPr>
          <w:rFonts w:ascii="Simplified Arabic" w:eastAsia="Calibri" w:hAnsi="Simplified Arabic" w:cs="Simplified Arabic"/>
          <w:sz w:val="28"/>
          <w:szCs w:val="28"/>
          <w:u w:val="single"/>
          <w:rtl/>
          <w:lang w:bidi="ar-EG"/>
        </w:rPr>
        <w:t xml:space="preserve">هناك عدد من الإيجابيات والمزايا التي تمتلكها القيادة الديمقراطية، ومنها: </w:t>
      </w:r>
    </w:p>
    <w:p w14:paraId="2A45B53C" w14:textId="77777777" w:rsidR="00306DAF" w:rsidRPr="0020567F" w:rsidRDefault="00306DAF" w:rsidP="00306DAF">
      <w:pPr>
        <w:numPr>
          <w:ilvl w:val="0"/>
          <w:numId w:val="18"/>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تحقق نوع من الثقة المتبادلة بين القائد ومرؤوسيه من خلال المشاركة.</w:t>
      </w:r>
    </w:p>
    <w:p w14:paraId="4F4678DE" w14:textId="77777777" w:rsidR="00306DAF" w:rsidRPr="0020567F" w:rsidRDefault="00306DAF" w:rsidP="00306DAF">
      <w:pPr>
        <w:numPr>
          <w:ilvl w:val="0"/>
          <w:numId w:val="18"/>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تحقق نوع من المناخ السوي والملائم للتشجيع والتطوير.</w:t>
      </w:r>
    </w:p>
    <w:p w14:paraId="5D97ADB8" w14:textId="77777777" w:rsidR="00306DAF" w:rsidRPr="0020567F" w:rsidRDefault="00306DAF" w:rsidP="00306DAF">
      <w:pPr>
        <w:numPr>
          <w:ilvl w:val="0"/>
          <w:numId w:val="18"/>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مساعدة الأفراد في تطوير وصقل مهاراتهم. </w:t>
      </w:r>
    </w:p>
    <w:p w14:paraId="1EF05A37" w14:textId="77777777" w:rsidR="00306DAF" w:rsidRPr="0020567F" w:rsidRDefault="00306DAF" w:rsidP="00306DAF">
      <w:pPr>
        <w:numPr>
          <w:ilvl w:val="0"/>
          <w:numId w:val="18"/>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تأهيل الأفراد لتولي القيادة من خلال الإيمان بالمشاركة والتشاور. </w:t>
      </w:r>
    </w:p>
    <w:p w14:paraId="05C1B8D1" w14:textId="77777777" w:rsidR="00306DAF" w:rsidRPr="0020567F" w:rsidRDefault="00306DAF" w:rsidP="00306DAF">
      <w:pPr>
        <w:numPr>
          <w:ilvl w:val="0"/>
          <w:numId w:val="18"/>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تحسين الروح المعنوية للعاملين وزيادة إقبالهم على العمل.</w:t>
      </w:r>
    </w:p>
    <w:p w14:paraId="73DBCC51" w14:textId="77777777" w:rsidR="00306DAF" w:rsidRPr="0020567F" w:rsidRDefault="00306DAF" w:rsidP="00306DAF">
      <w:pPr>
        <w:numPr>
          <w:ilvl w:val="0"/>
          <w:numId w:val="24"/>
        </w:numPr>
        <w:spacing w:line="276" w:lineRule="auto"/>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سلبيات القيادة الديمقراطية.</w:t>
      </w:r>
    </w:p>
    <w:p w14:paraId="523A2793" w14:textId="77777777" w:rsidR="00306DAF" w:rsidRPr="0020567F" w:rsidRDefault="00306DAF" w:rsidP="00306DAF">
      <w:pPr>
        <w:numPr>
          <w:ilvl w:val="0"/>
          <w:numId w:val="19"/>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قد تؤخذ على المشاركة التي تتم من قبل القائد لأنها تشكل تنازل القائد عن بعض المهام التي يقوم بها والتي تتعلق بمنصبه. </w:t>
      </w:r>
    </w:p>
    <w:p w14:paraId="1C0D1ED3" w14:textId="77777777" w:rsidR="00306DAF" w:rsidRPr="0020567F" w:rsidRDefault="00306DAF" w:rsidP="00306DAF">
      <w:pPr>
        <w:numPr>
          <w:ilvl w:val="0"/>
          <w:numId w:val="19"/>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lastRenderedPageBreak/>
        <w:t>قد يؤخذ على أسلوب الاسترشاد الذي يقوم به القائد مع مرؤوسيه نتيجة تبادل الآراء معهم ويوصف بأنه أسلوب غير عملي (فرح، 2017، ص:45 - 46).</w:t>
      </w:r>
    </w:p>
    <w:p w14:paraId="3E64581F" w14:textId="77777777" w:rsidR="00306DAF" w:rsidRPr="0020567F" w:rsidRDefault="00306DAF" w:rsidP="00306DAF">
      <w:pPr>
        <w:keepNext/>
        <w:numPr>
          <w:ilvl w:val="2"/>
          <w:numId w:val="23"/>
        </w:numPr>
        <w:spacing w:before="240" w:after="60" w:line="276" w:lineRule="auto"/>
        <w:outlineLvl w:val="2"/>
        <w:rPr>
          <w:rFonts w:ascii="Simplified Arabic" w:eastAsia="Times New Roman" w:hAnsi="Simplified Arabic" w:cs="Simplified Arabic"/>
          <w:b/>
          <w:bCs/>
          <w:sz w:val="28"/>
          <w:szCs w:val="28"/>
          <w:rtl/>
        </w:rPr>
      </w:pPr>
      <w:bookmarkStart w:id="35" w:name="_Toc172654390"/>
      <w:bookmarkStart w:id="36" w:name="_Toc179552271"/>
      <w:r w:rsidRPr="0020567F">
        <w:rPr>
          <w:rFonts w:ascii="Simplified Arabic" w:eastAsia="Times New Roman" w:hAnsi="Simplified Arabic" w:cs="Simplified Arabic"/>
          <w:b/>
          <w:bCs/>
          <w:sz w:val="28"/>
          <w:szCs w:val="28"/>
          <w:rtl/>
        </w:rPr>
        <w:t>نظريات القيادة</w:t>
      </w:r>
      <w:bookmarkEnd w:id="35"/>
      <w:bookmarkEnd w:id="36"/>
    </w:p>
    <w:p w14:paraId="2A958471" w14:textId="77777777" w:rsidR="00306DAF" w:rsidRPr="0020567F" w:rsidRDefault="00306DAF" w:rsidP="00306DAF">
      <w:pPr>
        <w:spacing w:line="276" w:lineRule="auto"/>
        <w:contextualSpacing/>
        <w:jc w:val="both"/>
        <w:rPr>
          <w:rFonts w:ascii="Simplified Arabic" w:eastAsia="Calibri" w:hAnsi="Simplified Arabic" w:cs="Simplified Arabic"/>
          <w:b/>
          <w:bCs/>
          <w:sz w:val="28"/>
          <w:szCs w:val="28"/>
          <w:u w:val="single"/>
          <w:lang w:bidi="ar-EG"/>
        </w:rPr>
      </w:pPr>
      <w:r w:rsidRPr="0020567F">
        <w:rPr>
          <w:rFonts w:ascii="Simplified Arabic" w:eastAsia="Calibri" w:hAnsi="Simplified Arabic" w:cs="Simplified Arabic"/>
          <w:b/>
          <w:bCs/>
          <w:sz w:val="28"/>
          <w:szCs w:val="28"/>
          <w:u w:val="single"/>
          <w:rtl/>
          <w:lang w:bidi="ar-EG"/>
        </w:rPr>
        <w:t xml:space="preserve">تعددت نظريات القيادة التي حاولت تفسير الأنماط المختلفة للقيادة، ومن أهم هذه النظريات: </w:t>
      </w:r>
    </w:p>
    <w:p w14:paraId="45069B19" w14:textId="77777777" w:rsidR="00306DAF" w:rsidRPr="0020567F" w:rsidRDefault="00306DAF" w:rsidP="00306DAF">
      <w:pPr>
        <w:numPr>
          <w:ilvl w:val="0"/>
          <w:numId w:val="22"/>
        </w:numPr>
        <w:spacing w:line="276" w:lineRule="auto"/>
        <w:contextualSpacing/>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 xml:space="preserve">أولاً: نظرية الرجل العظيم </w:t>
      </w:r>
    </w:p>
    <w:p w14:paraId="2978E2D4" w14:textId="77777777" w:rsidR="00306DAF" w:rsidRPr="0020567F" w:rsidRDefault="00306DAF" w:rsidP="00306DAF">
      <w:pPr>
        <w:spacing w:line="276" w:lineRule="auto"/>
        <w:ind w:firstLine="720"/>
        <w:contextualSpacing/>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 xml:space="preserve">وتعتبر هذه النظرية من أقدم نظريات القيادة، ومن أهم روادها "افرنسيس جالتون" والذي أكد على أن هناك دور أساسي للعامل الوراثي في نمط القيادة الذي يتخذه الشخص، وقد أكد بعض أنصار هذه النظرية أن هناك عدد قليل من الأفراد الذين يمتلكون القدرات التي تؤهلهم لأن يكونوا قادة، كما أن هذه النظرية تميز بين الأشخاص وبعضهم البعض وفقًا لفئات وطبقات معينة والتي منها طبقة القادة. فهذه النظرية تفترض أن هناك بعض الصفات التي تميز المدير لأن يصبح قائد ناجح وهذه الصفات هي في الغالب صفات موروثة وليست مكتسبة (بوعكاز، 2016، ص: 33). </w:t>
      </w:r>
    </w:p>
    <w:p w14:paraId="1DA2A334" w14:textId="77777777" w:rsidR="00306DAF" w:rsidRPr="0020567F" w:rsidRDefault="00306DAF" w:rsidP="00306DAF">
      <w:pPr>
        <w:numPr>
          <w:ilvl w:val="0"/>
          <w:numId w:val="22"/>
        </w:numPr>
        <w:spacing w:line="276" w:lineRule="auto"/>
        <w:contextualSpacing/>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 xml:space="preserve">النقد الموجه إلى نظرية الرجل العظيم </w:t>
      </w:r>
    </w:p>
    <w:p w14:paraId="035BC09C" w14:textId="77777777" w:rsidR="00306DAF" w:rsidRPr="0020567F" w:rsidRDefault="00306DAF" w:rsidP="00306DAF">
      <w:pPr>
        <w:spacing w:line="276" w:lineRule="auto"/>
        <w:contextualSpacing/>
        <w:jc w:val="both"/>
        <w:rPr>
          <w:rFonts w:ascii="Simplified Arabic" w:eastAsia="Calibri" w:hAnsi="Simplified Arabic" w:cs="Simplified Arabic"/>
          <w:b/>
          <w:bCs/>
          <w:sz w:val="28"/>
          <w:szCs w:val="28"/>
          <w:u w:val="single"/>
          <w:rtl/>
          <w:lang w:bidi="ar-EG"/>
        </w:rPr>
      </w:pPr>
      <w:r w:rsidRPr="0020567F">
        <w:rPr>
          <w:rFonts w:ascii="Simplified Arabic" w:eastAsia="Calibri" w:hAnsi="Simplified Arabic" w:cs="Simplified Arabic"/>
          <w:b/>
          <w:bCs/>
          <w:sz w:val="28"/>
          <w:szCs w:val="28"/>
          <w:u w:val="single"/>
          <w:rtl/>
          <w:lang w:bidi="ar-EG"/>
        </w:rPr>
        <w:t xml:space="preserve">واجهت هذه النظرية عدد من الانتقادات التي وجعت إليها والتي منها: </w:t>
      </w:r>
    </w:p>
    <w:p w14:paraId="71F8D56B" w14:textId="77777777" w:rsidR="00306DAF" w:rsidRPr="0020567F" w:rsidRDefault="00306DAF" w:rsidP="00306DAF">
      <w:pPr>
        <w:numPr>
          <w:ilvl w:val="0"/>
          <w:numId w:val="12"/>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b/>
          <w:bCs/>
          <w:sz w:val="28"/>
          <w:szCs w:val="28"/>
          <w:rtl/>
          <w:lang w:bidi="ar-EG"/>
        </w:rPr>
        <w:t>العنصرية:</w:t>
      </w:r>
      <w:r w:rsidRPr="0020567F">
        <w:rPr>
          <w:rFonts w:ascii="Simplified Arabic" w:eastAsia="Calibri" w:hAnsi="Simplified Arabic" w:cs="Simplified Arabic"/>
          <w:sz w:val="28"/>
          <w:szCs w:val="28"/>
          <w:rtl/>
          <w:lang w:bidi="ar-EG"/>
        </w:rPr>
        <w:t xml:space="preserve"> اعتبر البعض أن هذه النظرية تقوم على عبادة الذات وانتقاء الموضوعية والاستئثار بالسلطة. </w:t>
      </w:r>
    </w:p>
    <w:p w14:paraId="72206546" w14:textId="77777777" w:rsidR="00306DAF" w:rsidRPr="0020567F" w:rsidRDefault="00306DAF" w:rsidP="00306DAF">
      <w:pPr>
        <w:numPr>
          <w:ilvl w:val="0"/>
          <w:numId w:val="12"/>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b/>
          <w:bCs/>
          <w:sz w:val="28"/>
          <w:szCs w:val="28"/>
          <w:rtl/>
          <w:lang w:bidi="ar-EG"/>
        </w:rPr>
        <w:t>تجاهل أهمية التدريب:</w:t>
      </w:r>
      <w:r w:rsidRPr="0020567F">
        <w:rPr>
          <w:rFonts w:ascii="Simplified Arabic" w:eastAsia="Calibri" w:hAnsi="Simplified Arabic" w:cs="Simplified Arabic"/>
          <w:sz w:val="28"/>
          <w:szCs w:val="28"/>
          <w:rtl/>
          <w:lang w:bidi="ar-EG"/>
        </w:rPr>
        <w:t xml:space="preserve"> يرى بعض العلماء أن هذه النظرية قد أهملت جانب أساسي وهو التدريبات التي يتلقاها القائد وكذلك اكتسابه لبعض المهارات والقدرات من خلال عملية التأهيل؛ حيث </w:t>
      </w:r>
      <w:r w:rsidRPr="0020567F">
        <w:rPr>
          <w:rFonts w:ascii="Simplified Arabic" w:eastAsia="Calibri" w:hAnsi="Simplified Arabic" w:cs="Simplified Arabic" w:hint="cs"/>
          <w:sz w:val="28"/>
          <w:szCs w:val="28"/>
          <w:rtl/>
          <w:lang w:bidi="ar-EG"/>
        </w:rPr>
        <w:t>إنها</w:t>
      </w:r>
      <w:r w:rsidRPr="0020567F">
        <w:rPr>
          <w:rFonts w:ascii="Simplified Arabic" w:eastAsia="Calibri" w:hAnsi="Simplified Arabic" w:cs="Simplified Arabic"/>
          <w:sz w:val="28"/>
          <w:szCs w:val="28"/>
          <w:rtl/>
          <w:lang w:bidi="ar-EG"/>
        </w:rPr>
        <w:t xml:space="preserve"> اقتصرت فقط على الصفات الموروثة.</w:t>
      </w:r>
    </w:p>
    <w:p w14:paraId="5FDA34ED" w14:textId="77777777" w:rsidR="00306DAF" w:rsidRPr="0020567F" w:rsidRDefault="00306DAF" w:rsidP="00306DAF">
      <w:pPr>
        <w:numPr>
          <w:ilvl w:val="0"/>
          <w:numId w:val="12"/>
        </w:numPr>
        <w:spacing w:line="276" w:lineRule="auto"/>
        <w:contextualSpacing/>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b/>
          <w:bCs/>
          <w:sz w:val="28"/>
          <w:szCs w:val="28"/>
          <w:rtl/>
          <w:lang w:bidi="ar-EG"/>
        </w:rPr>
        <w:t>تجاهل العوامل البيئية:</w:t>
      </w:r>
      <w:r w:rsidRPr="0020567F">
        <w:rPr>
          <w:rFonts w:ascii="Simplified Arabic" w:eastAsia="Calibri" w:hAnsi="Simplified Arabic" w:cs="Simplified Arabic"/>
          <w:sz w:val="28"/>
          <w:szCs w:val="28"/>
          <w:rtl/>
          <w:lang w:bidi="ar-EG"/>
        </w:rPr>
        <w:t xml:space="preserve"> مما لا شك فيه أن القيادة لا تتوقف فقط على امتلاك الفرد لبعض الصفات التي يرثها؛ حيث </w:t>
      </w:r>
      <w:r w:rsidRPr="0020567F">
        <w:rPr>
          <w:rFonts w:ascii="Simplified Arabic" w:eastAsia="Calibri" w:hAnsi="Simplified Arabic" w:cs="Simplified Arabic" w:hint="cs"/>
          <w:sz w:val="28"/>
          <w:szCs w:val="28"/>
          <w:rtl/>
          <w:lang w:bidi="ar-EG"/>
        </w:rPr>
        <w:t>إن</w:t>
      </w:r>
      <w:r w:rsidRPr="0020567F">
        <w:rPr>
          <w:rFonts w:ascii="Simplified Arabic" w:eastAsia="Calibri" w:hAnsi="Simplified Arabic" w:cs="Simplified Arabic"/>
          <w:sz w:val="28"/>
          <w:szCs w:val="28"/>
          <w:rtl/>
          <w:lang w:bidi="ar-EG"/>
        </w:rPr>
        <w:t xml:space="preserve"> هذه الصفات لا تكفي وحدها، ولكن هناك العديد من العوامل التي تتعلق بالبيئة التي نشأ بها، وظروف المجتمع من حوله والتي تلعب أيضًا دول هام في هذا الفرد (آل قماش، 2020، ص: 405). </w:t>
      </w:r>
    </w:p>
    <w:p w14:paraId="512D43BC" w14:textId="77777777" w:rsidR="00306DAF" w:rsidRPr="0020567F" w:rsidRDefault="00306DAF" w:rsidP="00306DAF">
      <w:pPr>
        <w:numPr>
          <w:ilvl w:val="0"/>
          <w:numId w:val="22"/>
        </w:numPr>
        <w:spacing w:line="276" w:lineRule="auto"/>
        <w:contextualSpacing/>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 xml:space="preserve">ثانيًا: نظرية السمات </w:t>
      </w:r>
    </w:p>
    <w:p w14:paraId="508C62C1" w14:textId="77777777" w:rsidR="00306DAF" w:rsidRPr="0020567F" w:rsidRDefault="00306DAF" w:rsidP="00306DAF">
      <w:pPr>
        <w:spacing w:line="276" w:lineRule="auto"/>
        <w:contextualSpacing/>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lastRenderedPageBreak/>
        <w:t>وتستند هذه النظرية على الخصائص الجسمية والعقلية والانفعالية والاجتماعية التي يمتلكها الفرد داخل المجوعة التي ينتمي إليها والتي تؤهله إلى أن يكون قائد هذه المجموعة. وتفترض هذه النظرية أن الفعالية في القيادة تعتمد على بعض السمات والخصائص التي يتمتع بها شخصية القائد عن غيره من الأفراد، وأن وجود هذه السمات في هذا الشخص جعلت منه قائد فعال، ولذلك نجد أن مؤيدي هذه النظرية حاولوا الكشف عن السمات التي تميز هؤلاء القادة الفعالين ووجدوا أنه منها أن يكونوا طوال القامة، وأضخم في الحجم، ويمتلك جسما صحيًا، ومظهرًا جذابًا، وقدرات عقلية عالية، وامتلاك مستوى عالي من الثقة بالنفس (طياره، 2018، ص: 16).</w:t>
      </w:r>
    </w:p>
    <w:p w14:paraId="34B56FB0" w14:textId="77777777" w:rsidR="00306DAF" w:rsidRPr="0020567F" w:rsidRDefault="00306DAF" w:rsidP="00306DAF">
      <w:pPr>
        <w:numPr>
          <w:ilvl w:val="0"/>
          <w:numId w:val="22"/>
        </w:numPr>
        <w:spacing w:line="276" w:lineRule="auto"/>
        <w:contextualSpacing/>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 xml:space="preserve">النقد الموجه إلى نظرية السمات </w:t>
      </w:r>
    </w:p>
    <w:p w14:paraId="2F8A8A28" w14:textId="77777777" w:rsidR="00306DAF" w:rsidRPr="0020567F" w:rsidRDefault="00306DAF" w:rsidP="00306DAF">
      <w:pPr>
        <w:spacing w:line="276" w:lineRule="auto"/>
        <w:contextualSpacing/>
        <w:jc w:val="both"/>
        <w:rPr>
          <w:rFonts w:ascii="Simplified Arabic" w:eastAsia="Calibri" w:hAnsi="Simplified Arabic" w:cs="Simplified Arabic"/>
          <w:b/>
          <w:bCs/>
          <w:sz w:val="28"/>
          <w:szCs w:val="28"/>
          <w:u w:val="single"/>
          <w:rtl/>
          <w:lang w:bidi="ar-EG"/>
        </w:rPr>
      </w:pPr>
      <w:r w:rsidRPr="0020567F">
        <w:rPr>
          <w:rFonts w:ascii="Simplified Arabic" w:eastAsia="Calibri" w:hAnsi="Simplified Arabic" w:cs="Simplified Arabic"/>
          <w:b/>
          <w:bCs/>
          <w:sz w:val="28"/>
          <w:szCs w:val="28"/>
          <w:u w:val="single"/>
          <w:rtl/>
          <w:lang w:bidi="ar-EG"/>
        </w:rPr>
        <w:t xml:space="preserve">هناك بعض الانتقادات التي وجهت أيضًا إلى هذه النظرية، والتي منها: </w:t>
      </w:r>
    </w:p>
    <w:p w14:paraId="70E2E47D" w14:textId="77777777" w:rsidR="00306DAF" w:rsidRPr="0020567F" w:rsidRDefault="00306DAF" w:rsidP="00306DAF">
      <w:pPr>
        <w:numPr>
          <w:ilvl w:val="0"/>
          <w:numId w:val="20"/>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أن هذه النظرية لم تستطيع تقديم قائمة شاملة متفق عليها تتضمن على السمات والخصائص التي يجب توافر في الشخص القيادي. </w:t>
      </w:r>
    </w:p>
    <w:p w14:paraId="4B6485F2" w14:textId="77777777" w:rsidR="00306DAF" w:rsidRPr="0020567F" w:rsidRDefault="00306DAF" w:rsidP="00306DAF">
      <w:pPr>
        <w:numPr>
          <w:ilvl w:val="0"/>
          <w:numId w:val="20"/>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لم تستطيع هذه النظرية الربط بين عناصر القيام أي القادة وباقي فريقه. </w:t>
      </w:r>
    </w:p>
    <w:p w14:paraId="6A737C8A" w14:textId="77777777" w:rsidR="00306DAF" w:rsidRPr="0020567F" w:rsidRDefault="00306DAF" w:rsidP="00306DAF">
      <w:pPr>
        <w:numPr>
          <w:ilvl w:val="0"/>
          <w:numId w:val="20"/>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لم تتمكن هذه النظرية من أخذ تأثير المواقف على عملية القيادة. </w:t>
      </w:r>
    </w:p>
    <w:p w14:paraId="6B7D9BFD" w14:textId="77777777" w:rsidR="00306DAF" w:rsidRPr="0020567F" w:rsidRDefault="00306DAF" w:rsidP="00306DAF">
      <w:pPr>
        <w:numPr>
          <w:ilvl w:val="0"/>
          <w:numId w:val="12"/>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تعتبر هذه النظرية ليست له جدوى في عملية تدريب وتنمية مهارات القائد؛ حيث </w:t>
      </w:r>
      <w:r w:rsidRPr="0020567F">
        <w:rPr>
          <w:rFonts w:ascii="Simplified Arabic" w:eastAsia="Calibri" w:hAnsi="Simplified Arabic" w:cs="Simplified Arabic" w:hint="cs"/>
          <w:sz w:val="28"/>
          <w:szCs w:val="28"/>
          <w:rtl/>
          <w:lang w:bidi="ar-EG"/>
        </w:rPr>
        <w:t>إنها</w:t>
      </w:r>
      <w:r w:rsidRPr="0020567F">
        <w:rPr>
          <w:rFonts w:ascii="Simplified Arabic" w:eastAsia="Calibri" w:hAnsi="Simplified Arabic" w:cs="Simplified Arabic"/>
          <w:sz w:val="28"/>
          <w:szCs w:val="28"/>
          <w:rtl/>
          <w:lang w:bidi="ar-EG"/>
        </w:rPr>
        <w:t xml:space="preserve"> تعتمد إلى حد كبير على الخصائص الثابتة التي يمتلكها الفرد والتي تعتبر غير قابلة للتغيير (آل قماش، 2020، ص: 405). </w:t>
      </w:r>
    </w:p>
    <w:p w14:paraId="4CD61B4A" w14:textId="77777777" w:rsidR="00306DAF" w:rsidRPr="0020567F" w:rsidRDefault="00306DAF" w:rsidP="00306DAF">
      <w:pPr>
        <w:numPr>
          <w:ilvl w:val="0"/>
          <w:numId w:val="22"/>
        </w:numPr>
        <w:spacing w:line="276" w:lineRule="auto"/>
        <w:jc w:val="both"/>
        <w:rPr>
          <w:rFonts w:ascii="Simplified Arabic" w:eastAsia="Calibri" w:hAnsi="Simplified Arabic" w:cs="Simplified Arabic"/>
          <w:b/>
          <w:bCs/>
          <w:sz w:val="28"/>
          <w:szCs w:val="28"/>
          <w:lang w:bidi="ar-EG"/>
        </w:rPr>
      </w:pPr>
      <w:r w:rsidRPr="0020567F">
        <w:rPr>
          <w:rFonts w:ascii="Simplified Arabic" w:eastAsia="Calibri" w:hAnsi="Simplified Arabic" w:cs="Simplified Arabic"/>
          <w:b/>
          <w:bCs/>
          <w:sz w:val="28"/>
          <w:szCs w:val="28"/>
          <w:rtl/>
          <w:lang w:bidi="ar-EG"/>
        </w:rPr>
        <w:t xml:space="preserve">ثالثًا: النظرية الموقفية </w:t>
      </w:r>
    </w:p>
    <w:p w14:paraId="4CE1D2C1" w14:textId="77777777" w:rsidR="00306DAF" w:rsidRPr="0020567F" w:rsidRDefault="00306DAF" w:rsidP="00306DAF">
      <w:pPr>
        <w:spacing w:line="276" w:lineRule="auto"/>
        <w:ind w:firstLine="720"/>
        <w:contextualSpacing/>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 xml:space="preserve">تتناول هذه النظرية مفهومًا ديناميكيًا للقيادة؛ حيث </w:t>
      </w:r>
      <w:r w:rsidRPr="0020567F">
        <w:rPr>
          <w:rFonts w:ascii="Simplified Arabic" w:eastAsia="Calibri" w:hAnsi="Simplified Arabic" w:cs="Simplified Arabic" w:hint="cs"/>
          <w:sz w:val="28"/>
          <w:szCs w:val="28"/>
          <w:rtl/>
          <w:lang w:bidi="ar-EG"/>
        </w:rPr>
        <w:t>إنها</w:t>
      </w:r>
      <w:r w:rsidRPr="0020567F">
        <w:rPr>
          <w:rFonts w:ascii="Simplified Arabic" w:eastAsia="Calibri" w:hAnsi="Simplified Arabic" w:cs="Simplified Arabic"/>
          <w:sz w:val="28"/>
          <w:szCs w:val="28"/>
          <w:rtl/>
          <w:lang w:bidi="ar-EG"/>
        </w:rPr>
        <w:t xml:space="preserve"> لا تنظر إلى القيادة من ناحية السمات الشخصية للفرد </w:t>
      </w:r>
      <w:r w:rsidRPr="0020567F">
        <w:rPr>
          <w:rFonts w:ascii="Simplified Arabic" w:eastAsia="Calibri" w:hAnsi="Simplified Arabic" w:cs="Simplified Arabic" w:hint="cs"/>
          <w:sz w:val="28"/>
          <w:szCs w:val="28"/>
          <w:rtl/>
          <w:lang w:bidi="ar-EG"/>
        </w:rPr>
        <w:t>فقط</w:t>
      </w:r>
      <w:r w:rsidRPr="0020567F">
        <w:rPr>
          <w:rFonts w:ascii="Simplified Arabic" w:eastAsia="Calibri" w:hAnsi="Simplified Arabic" w:cs="Simplified Arabic" w:hint="eastAsia"/>
          <w:sz w:val="28"/>
          <w:szCs w:val="28"/>
          <w:rtl/>
          <w:lang w:bidi="ar-EG"/>
        </w:rPr>
        <w:t>،</w:t>
      </w:r>
      <w:r w:rsidRPr="0020567F">
        <w:rPr>
          <w:rFonts w:ascii="Simplified Arabic" w:eastAsia="Calibri" w:hAnsi="Simplified Arabic" w:cs="Simplified Arabic"/>
          <w:sz w:val="28"/>
          <w:szCs w:val="28"/>
          <w:rtl/>
          <w:lang w:bidi="ar-EG"/>
        </w:rPr>
        <w:t xml:space="preserve"> بل تحاول ربطها بالموقف الإداري باعتبار أن الموقف والعوامل التي ترتبط به هي التي من خلالها يتحدد السمات التي يجب أن يمتلكها الشخص لكي ينجح. ليس ذلك </w:t>
      </w:r>
      <w:r w:rsidRPr="0020567F">
        <w:rPr>
          <w:rFonts w:ascii="Simplified Arabic" w:eastAsia="Calibri" w:hAnsi="Simplified Arabic" w:cs="Simplified Arabic" w:hint="cs"/>
          <w:sz w:val="28"/>
          <w:szCs w:val="28"/>
          <w:rtl/>
          <w:lang w:bidi="ar-EG"/>
        </w:rPr>
        <w:t>فقط</w:t>
      </w:r>
      <w:r w:rsidRPr="0020567F">
        <w:rPr>
          <w:rFonts w:ascii="Simplified Arabic" w:eastAsia="Calibri" w:hAnsi="Simplified Arabic" w:cs="Simplified Arabic" w:hint="eastAsia"/>
          <w:sz w:val="28"/>
          <w:szCs w:val="28"/>
          <w:rtl/>
          <w:lang w:bidi="ar-EG"/>
        </w:rPr>
        <w:t>،</w:t>
      </w:r>
      <w:r w:rsidRPr="0020567F">
        <w:rPr>
          <w:rFonts w:ascii="Simplified Arabic" w:eastAsia="Calibri" w:hAnsi="Simplified Arabic" w:cs="Simplified Arabic"/>
          <w:sz w:val="28"/>
          <w:szCs w:val="28"/>
          <w:rtl/>
          <w:lang w:bidi="ar-EG"/>
        </w:rPr>
        <w:t xml:space="preserve"> بل تحاول هذه النظرية أيضًا أن تقدم مفهوم ديمقراطي للقيادة والذي من خلاله لا يتم حصر القيادة في بعض الأفراد الذين يمتلكون بعض السمات المحددة </w:t>
      </w:r>
      <w:r w:rsidRPr="0020567F">
        <w:rPr>
          <w:rFonts w:ascii="Simplified Arabic" w:eastAsia="Calibri" w:hAnsi="Simplified Arabic" w:cs="Simplified Arabic" w:hint="cs"/>
          <w:sz w:val="28"/>
          <w:szCs w:val="28"/>
          <w:rtl/>
          <w:lang w:bidi="ar-EG"/>
        </w:rPr>
        <w:t>فقط</w:t>
      </w:r>
      <w:r w:rsidRPr="0020567F">
        <w:rPr>
          <w:rFonts w:ascii="Simplified Arabic" w:eastAsia="Calibri" w:hAnsi="Simplified Arabic" w:cs="Simplified Arabic" w:hint="eastAsia"/>
          <w:sz w:val="28"/>
          <w:szCs w:val="28"/>
          <w:rtl/>
          <w:lang w:bidi="ar-EG"/>
        </w:rPr>
        <w:t>،</w:t>
      </w:r>
      <w:r w:rsidRPr="0020567F">
        <w:rPr>
          <w:rFonts w:ascii="Simplified Arabic" w:eastAsia="Calibri" w:hAnsi="Simplified Arabic" w:cs="Simplified Arabic"/>
          <w:sz w:val="28"/>
          <w:szCs w:val="28"/>
          <w:rtl/>
          <w:lang w:bidi="ar-EG"/>
        </w:rPr>
        <w:t xml:space="preserve"> بل أنها تحاول أن تجعل قاعدة القيادة عريضة بحيث يمكن لأي فرد أن يكون قائد في بعض المواقف. وتنظر هذه النظرية إلى الوظائف التي تمتلكها القيادة، والسلوك الذي يقوم به الشخص في </w:t>
      </w:r>
      <w:r w:rsidRPr="0020567F">
        <w:rPr>
          <w:rFonts w:ascii="Simplified Arabic" w:eastAsia="Calibri" w:hAnsi="Simplified Arabic" w:cs="Simplified Arabic"/>
          <w:sz w:val="28"/>
          <w:szCs w:val="28"/>
          <w:rtl/>
          <w:lang w:bidi="ar-EG"/>
        </w:rPr>
        <w:lastRenderedPageBreak/>
        <w:t>موقف ما على أنها القيادة؛ حيث تعمل على ربط السلوك الذي يقوم به الشخص القيادي بالموقف والظرف الذي يتم فيه (طياره، 2018، ص: 17).</w:t>
      </w:r>
    </w:p>
    <w:p w14:paraId="0E5F0D09" w14:textId="77777777" w:rsidR="00306DAF" w:rsidRPr="0020567F" w:rsidRDefault="00306DAF" w:rsidP="00306DAF">
      <w:pPr>
        <w:numPr>
          <w:ilvl w:val="0"/>
          <w:numId w:val="22"/>
        </w:numPr>
        <w:spacing w:line="276" w:lineRule="auto"/>
        <w:contextualSpacing/>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 xml:space="preserve">النقد الموجه إلى نظرية الموقفية </w:t>
      </w:r>
    </w:p>
    <w:p w14:paraId="6F83BA5B" w14:textId="77777777" w:rsidR="00306DAF" w:rsidRPr="0020567F" w:rsidRDefault="00306DAF" w:rsidP="00306DAF">
      <w:pPr>
        <w:numPr>
          <w:ilvl w:val="0"/>
          <w:numId w:val="21"/>
        </w:numPr>
        <w:spacing w:line="276" w:lineRule="auto"/>
        <w:contextualSpacing/>
        <w:jc w:val="both"/>
        <w:rPr>
          <w:rFonts w:ascii="Simplified Arabic" w:eastAsia="Calibri" w:hAnsi="Simplified Arabic" w:cs="Simplified Arabic"/>
          <w:b/>
          <w:bCs/>
          <w:sz w:val="28"/>
          <w:szCs w:val="28"/>
          <w:u w:val="single"/>
          <w:lang w:bidi="ar-EG"/>
        </w:rPr>
      </w:pPr>
      <w:r w:rsidRPr="0020567F">
        <w:rPr>
          <w:rFonts w:ascii="Simplified Arabic" w:eastAsia="Calibri" w:hAnsi="Simplified Arabic" w:cs="Simplified Arabic"/>
          <w:b/>
          <w:bCs/>
          <w:sz w:val="28"/>
          <w:szCs w:val="28"/>
          <w:u w:val="single"/>
          <w:rtl/>
          <w:lang w:bidi="ar-EG"/>
        </w:rPr>
        <w:t>نقاط القوة:</w:t>
      </w:r>
    </w:p>
    <w:p w14:paraId="2B9115B8" w14:textId="77777777" w:rsidR="00306DAF" w:rsidRPr="0020567F" w:rsidRDefault="00306DAF" w:rsidP="00306DAF">
      <w:pPr>
        <w:spacing w:line="276" w:lineRule="auto"/>
        <w:contextualSpacing/>
        <w:jc w:val="both"/>
        <w:rPr>
          <w:rFonts w:ascii="Simplified Arabic" w:eastAsia="Calibri" w:hAnsi="Simplified Arabic" w:cs="Simplified Arabic"/>
          <w:b/>
          <w:bCs/>
          <w:sz w:val="28"/>
          <w:szCs w:val="28"/>
          <w:u w:val="single"/>
          <w:rtl/>
          <w:lang w:bidi="ar-EG"/>
        </w:rPr>
      </w:pPr>
      <w:r w:rsidRPr="0020567F">
        <w:rPr>
          <w:rFonts w:ascii="Simplified Arabic" w:eastAsia="Calibri" w:hAnsi="Simplified Arabic" w:cs="Simplified Arabic"/>
          <w:b/>
          <w:bCs/>
          <w:sz w:val="28"/>
          <w:szCs w:val="28"/>
          <w:u w:val="single"/>
          <w:rtl/>
          <w:lang w:bidi="ar-EG"/>
        </w:rPr>
        <w:t xml:space="preserve">تمتلك النظرية الموقفية بعض نقاط القوة، والتي منها: </w:t>
      </w:r>
    </w:p>
    <w:p w14:paraId="77FAF39B" w14:textId="77777777" w:rsidR="00306DAF" w:rsidRPr="0020567F" w:rsidRDefault="00306DAF" w:rsidP="00306DAF">
      <w:pPr>
        <w:numPr>
          <w:ilvl w:val="0"/>
          <w:numId w:val="13"/>
        </w:numPr>
        <w:spacing w:line="276" w:lineRule="auto"/>
        <w:ind w:left="944"/>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تعتبر من نظريات القيادة التي لاقت تأييد من مختلف العلماء، ومن ثم تعتبر من نظريات القيادة المعترف بها في مختلف الدول. </w:t>
      </w:r>
    </w:p>
    <w:p w14:paraId="71607140" w14:textId="77777777" w:rsidR="00306DAF" w:rsidRPr="0020567F" w:rsidRDefault="00306DAF" w:rsidP="00306DAF">
      <w:pPr>
        <w:numPr>
          <w:ilvl w:val="0"/>
          <w:numId w:val="13"/>
        </w:numPr>
        <w:spacing w:line="276" w:lineRule="auto"/>
        <w:ind w:left="944"/>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تتميز بأنها ذات طابع عملي من الممكن أن يتم فهمه وكذلك تطبيقه. </w:t>
      </w:r>
    </w:p>
    <w:p w14:paraId="1BE58C7A" w14:textId="77777777" w:rsidR="00306DAF" w:rsidRPr="0020567F" w:rsidRDefault="00306DAF" w:rsidP="00306DAF">
      <w:pPr>
        <w:numPr>
          <w:ilvl w:val="0"/>
          <w:numId w:val="13"/>
        </w:numPr>
        <w:spacing w:line="276" w:lineRule="auto"/>
        <w:ind w:left="944"/>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قدمت بشكل واضح بعض الإرشادات التي توضح تصرف بعض القادة.</w:t>
      </w:r>
    </w:p>
    <w:p w14:paraId="504AF145" w14:textId="77777777" w:rsidR="00306DAF" w:rsidRPr="0020567F" w:rsidRDefault="00306DAF" w:rsidP="00306DAF">
      <w:pPr>
        <w:numPr>
          <w:ilvl w:val="0"/>
          <w:numId w:val="21"/>
        </w:numPr>
        <w:spacing w:line="276" w:lineRule="auto"/>
        <w:ind w:left="584"/>
        <w:contextualSpacing/>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lang w:bidi="ar-EG"/>
        </w:rPr>
        <w:t>نقاط الضعف</w:t>
      </w:r>
    </w:p>
    <w:p w14:paraId="6616D2CF" w14:textId="77777777" w:rsidR="00306DAF" w:rsidRPr="0020567F" w:rsidRDefault="00306DAF" w:rsidP="00306DAF">
      <w:pPr>
        <w:spacing w:line="276" w:lineRule="auto"/>
        <w:jc w:val="both"/>
        <w:rPr>
          <w:rFonts w:ascii="Simplified Arabic" w:eastAsia="Calibri" w:hAnsi="Simplified Arabic" w:cs="Simplified Arabic"/>
          <w:b/>
          <w:bCs/>
          <w:sz w:val="28"/>
          <w:szCs w:val="28"/>
          <w:u w:val="single"/>
          <w:rtl/>
          <w:lang w:bidi="ar-EG"/>
        </w:rPr>
      </w:pPr>
      <w:r w:rsidRPr="0020567F">
        <w:rPr>
          <w:rFonts w:ascii="Simplified Arabic" w:eastAsia="Calibri" w:hAnsi="Simplified Arabic" w:cs="Simplified Arabic"/>
          <w:b/>
          <w:bCs/>
          <w:sz w:val="28"/>
          <w:szCs w:val="28"/>
          <w:u w:val="single"/>
          <w:rtl/>
          <w:lang w:bidi="ar-EG"/>
        </w:rPr>
        <w:t xml:space="preserve">لاقت أيضًا النظرية الموقفية بعض الانتقادات والتي منها: </w:t>
      </w:r>
    </w:p>
    <w:p w14:paraId="14A23AE0" w14:textId="77777777" w:rsidR="00306DAF" w:rsidRPr="0020567F" w:rsidRDefault="00306DAF" w:rsidP="00306DAF">
      <w:pPr>
        <w:numPr>
          <w:ilvl w:val="0"/>
          <w:numId w:val="14"/>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بعض الباحثين أشاروا إلى وجود بعض العيوب في أفكار ومبادئ هذه النظرية ومنهم القحطاني (2008). </w:t>
      </w:r>
    </w:p>
    <w:p w14:paraId="2EB95787" w14:textId="77777777" w:rsidR="00306DAF" w:rsidRPr="0020567F" w:rsidRDefault="00306DAF" w:rsidP="00306DAF">
      <w:pPr>
        <w:numPr>
          <w:ilvl w:val="0"/>
          <w:numId w:val="14"/>
        </w:numPr>
        <w:spacing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تتطلب هذه النظرية وجود بعض القادة الذين يتميزون ببعض السمات التي تطلبها بعض المواقف، ومن ثم فإن بعض القادة الذين لا يتوفر لديهم هذه السمات قد لا يستطيعون الاستجابة للموقف. </w:t>
      </w:r>
    </w:p>
    <w:p w14:paraId="175F99B5" w14:textId="77777777" w:rsidR="00306DAF" w:rsidRPr="0020567F" w:rsidRDefault="00306DAF" w:rsidP="00306DAF">
      <w:pPr>
        <w:numPr>
          <w:ilvl w:val="0"/>
          <w:numId w:val="14"/>
        </w:numPr>
        <w:spacing w:line="276" w:lineRule="auto"/>
        <w:contextualSpacing/>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لا يوجد اتفاق بين مختلف الباحثين حول عناصر الموقف ومدى ملاءمتها لنمط القيادة (آل قماش، 2020، ص: 417).</w:t>
      </w:r>
    </w:p>
    <w:p w14:paraId="4998690E" w14:textId="77777777" w:rsidR="00306DAF" w:rsidRPr="0020567F" w:rsidRDefault="00306DAF" w:rsidP="00306DAF">
      <w:pPr>
        <w:numPr>
          <w:ilvl w:val="2"/>
          <w:numId w:val="23"/>
        </w:numPr>
        <w:spacing w:after="0" w:line="276" w:lineRule="auto"/>
        <w:contextualSpacing/>
        <w:jc w:val="both"/>
        <w:outlineLvl w:val="2"/>
        <w:rPr>
          <w:rFonts w:ascii="Simplified Arabic" w:eastAsia="Calibri" w:hAnsi="Simplified Arabic" w:cs="Simplified Arabic"/>
          <w:b/>
          <w:bCs/>
          <w:sz w:val="28"/>
          <w:szCs w:val="28"/>
          <w:rtl/>
        </w:rPr>
      </w:pPr>
      <w:bookmarkStart w:id="37" w:name="_Toc166196186"/>
      <w:bookmarkStart w:id="38" w:name="_Toc172654391"/>
      <w:bookmarkStart w:id="39" w:name="_Toc179552272"/>
      <w:r w:rsidRPr="0020567F">
        <w:rPr>
          <w:rFonts w:ascii="Simplified Arabic" w:eastAsia="Calibri" w:hAnsi="Simplified Arabic" w:cs="Simplified Arabic"/>
          <w:b/>
          <w:bCs/>
          <w:sz w:val="28"/>
          <w:szCs w:val="28"/>
          <w:rtl/>
        </w:rPr>
        <w:t>نشأة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القيادة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hint="cs"/>
          <w:b/>
          <w:bCs/>
          <w:sz w:val="28"/>
          <w:szCs w:val="28"/>
          <w:rtl/>
        </w:rPr>
        <w:t>التحويلية</w:t>
      </w:r>
      <w:r w:rsidRPr="0020567F">
        <w:rPr>
          <w:rFonts w:ascii="Simplified Arabic" w:eastAsia="Calibri" w:hAnsi="Simplified Arabic" w:cs="Simplified Arabic"/>
          <w:b/>
          <w:bCs/>
          <w:sz w:val="28"/>
          <w:szCs w:val="28"/>
          <w:lang w:bidi="ar-EG"/>
        </w:rPr>
        <w:t>:</w:t>
      </w:r>
      <w:bookmarkEnd w:id="37"/>
      <w:bookmarkEnd w:id="38"/>
      <w:bookmarkEnd w:id="39"/>
    </w:p>
    <w:p w14:paraId="77030FAE" w14:textId="77777777" w:rsidR="00306DAF" w:rsidRPr="0020567F" w:rsidRDefault="00306DAF" w:rsidP="00306DAF">
      <w:pPr>
        <w:spacing w:after="0" w:line="276" w:lineRule="auto"/>
        <w:ind w:left="720"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تعتبر القيادة التحويلية أحد أبرز نظريات القيادة الحديثة، إذ ظهرت في العقد الثامن من القرن</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العشرين، فقد ظهر مصطلح القيادة التحويلية على يد العالم بيرنز</w:t>
      </w:r>
      <w:r w:rsidRPr="0020567F">
        <w:rPr>
          <w:rFonts w:ascii="Simplified Arabic" w:eastAsia="Calibri" w:hAnsi="Simplified Arabic" w:cs="Simplified Arabic"/>
          <w:sz w:val="28"/>
          <w:szCs w:val="28"/>
          <w:lang w:bidi="ar-EG"/>
        </w:rPr>
        <w:t xml:space="preserve"> Burns </w:t>
      </w:r>
      <w:r w:rsidRPr="0020567F">
        <w:rPr>
          <w:rFonts w:ascii="Simplified Arabic" w:eastAsia="Calibri" w:hAnsi="Simplified Arabic" w:cs="Simplified Arabic"/>
          <w:sz w:val="28"/>
          <w:szCs w:val="28"/>
          <w:rtl/>
          <w:lang w:bidi="ar-EG"/>
        </w:rPr>
        <w:t>، مؤسس هذا النوع</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من القيادة، وقد ميزه عن النمط الإجرائي في العام 1978 في كتابه</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rtl/>
          <w:lang w:bidi="ar-EG"/>
        </w:rPr>
        <w:t>القيادة</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rtl/>
          <w:lang w:bidi="ar-EG"/>
        </w:rPr>
        <w:t>، وذلك للتمييز</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بين أولئك القادة الذين يبنون علاقة تحفيزية وذات هدف مع مرؤوسيهم، عن أولئك القادة</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الذين يعتمدون بشكل واسع على عملية تبادل المنافع للحصول على نتائج مستهدفة، وقد قدم</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بيرنز من خلاله شرح مفهوم القيادة التحويلية، وأكد فيه على الرغبة العالمية الملحة في العصر</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 xml:space="preserve">الحالي، والتي تتمثل في الحاجة الشديدة </w:t>
      </w:r>
      <w:r w:rsidRPr="0020567F">
        <w:rPr>
          <w:rFonts w:ascii="Simplified Arabic" w:eastAsia="Calibri" w:hAnsi="Simplified Arabic" w:cs="Simplified Arabic"/>
          <w:sz w:val="28"/>
          <w:szCs w:val="28"/>
          <w:rtl/>
          <w:lang w:bidi="ar-EG"/>
        </w:rPr>
        <w:lastRenderedPageBreak/>
        <w:t>إلى قيادة تدعو نحو التغير والتجديد، ومن ثم قام باس</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 xml:space="preserve">وافوليو </w:t>
      </w:r>
      <w:r w:rsidRPr="0020567F">
        <w:rPr>
          <w:rFonts w:ascii="Simplified Arabic" w:eastAsia="Calibri" w:hAnsi="Simplified Arabic" w:cs="Simplified Arabic"/>
          <w:sz w:val="28"/>
          <w:szCs w:val="28"/>
          <w:lang w:bidi="ar-EG"/>
        </w:rPr>
        <w:t>Bass and Avolio</w:t>
      </w:r>
      <w:r w:rsidRPr="0020567F">
        <w:rPr>
          <w:rFonts w:ascii="Simplified Arabic" w:eastAsia="Calibri" w:hAnsi="Simplified Arabic" w:cs="Simplified Arabic"/>
          <w:sz w:val="28"/>
          <w:szCs w:val="28"/>
          <w:rtl/>
          <w:lang w:bidi="ar-EG"/>
        </w:rPr>
        <w:t xml:space="preserve"> بتطوير فكرة القيادة التحويلية في عام 1985 ، بتقديم نظرية منهجية للقيادة التحويلية، ووضع لها نماذج ومقاييس عوامل السلوك القيادي (ابو مازن، 2015)</w:t>
      </w:r>
    </w:p>
    <w:p w14:paraId="4B7D7EFF" w14:textId="77777777" w:rsidR="00306DAF" w:rsidRPr="0020567F" w:rsidRDefault="00306DAF" w:rsidP="00306DAF">
      <w:pPr>
        <w:numPr>
          <w:ilvl w:val="2"/>
          <w:numId w:val="23"/>
        </w:numPr>
        <w:spacing w:after="0" w:line="276" w:lineRule="auto"/>
        <w:contextualSpacing/>
        <w:jc w:val="both"/>
        <w:outlineLvl w:val="2"/>
        <w:rPr>
          <w:rFonts w:ascii="Simplified Arabic" w:eastAsia="Calibri" w:hAnsi="Simplified Arabic" w:cs="Simplified Arabic"/>
          <w:b/>
          <w:bCs/>
          <w:sz w:val="28"/>
          <w:szCs w:val="28"/>
          <w:rtl/>
        </w:rPr>
      </w:pPr>
      <w:bookmarkStart w:id="40" w:name="_Toc166196187"/>
      <w:bookmarkStart w:id="41" w:name="_Toc172654392"/>
      <w:bookmarkStart w:id="42" w:name="_Toc179552273"/>
      <w:r w:rsidRPr="0020567F">
        <w:rPr>
          <w:rFonts w:ascii="Simplified Arabic" w:eastAsia="Calibri" w:hAnsi="Simplified Arabic" w:cs="Simplified Arabic"/>
          <w:b/>
          <w:bCs/>
          <w:sz w:val="28"/>
          <w:szCs w:val="28"/>
          <w:rtl/>
        </w:rPr>
        <w:t>مفهوم</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القيادة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التحويلية</w:t>
      </w:r>
      <w:r w:rsidRPr="0020567F">
        <w:rPr>
          <w:rFonts w:ascii="Simplified Arabic" w:eastAsia="Calibri" w:hAnsi="Simplified Arabic" w:cs="Simplified Arabic"/>
          <w:b/>
          <w:bCs/>
          <w:sz w:val="28"/>
          <w:szCs w:val="28"/>
          <w:lang w:bidi="ar-EG"/>
        </w:rPr>
        <w:t>:</w:t>
      </w:r>
      <w:bookmarkEnd w:id="40"/>
      <w:bookmarkEnd w:id="41"/>
      <w:bookmarkEnd w:id="42"/>
      <w:r w:rsidRPr="0020567F">
        <w:rPr>
          <w:rFonts w:ascii="Simplified Arabic" w:eastAsia="Calibri" w:hAnsi="Simplified Arabic" w:cs="Simplified Arabic"/>
          <w:b/>
          <w:bCs/>
          <w:sz w:val="28"/>
          <w:szCs w:val="28"/>
          <w:rtl/>
        </w:rPr>
        <w:t xml:space="preserve"> </w:t>
      </w:r>
    </w:p>
    <w:p w14:paraId="287DCEFC"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لم يتفق الباحثون على تعريف محدد للقيادة التحويلية، ولعل السبب في ذلك يعود لاختلاف الفلسفات</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 xml:space="preserve">ووجهات النظر حول القيادة التحويلية، حيث تعتبر من المفاهيم الحديثة في القيادة، الأمر الذي نتج عنه تعدد التعريفات، وربما تعود هذه الاختلافات إلى غموض المصطلح وما يعنيه بالنسبة لكل باحث، وعلى الرغم من تلك </w:t>
      </w:r>
      <w:r w:rsidRPr="0020567F">
        <w:rPr>
          <w:rFonts w:ascii="Simplified Arabic" w:eastAsia="Calibri" w:hAnsi="Simplified Arabic" w:cs="Simplified Arabic" w:hint="cs"/>
          <w:sz w:val="28"/>
          <w:szCs w:val="28"/>
          <w:rtl/>
          <w:lang w:bidi="ar-EG"/>
        </w:rPr>
        <w:t>الاختلافات،</w:t>
      </w:r>
      <w:r w:rsidRPr="0020567F">
        <w:rPr>
          <w:rFonts w:ascii="Simplified Arabic" w:eastAsia="Calibri" w:hAnsi="Simplified Arabic" w:cs="Simplified Arabic"/>
          <w:sz w:val="28"/>
          <w:szCs w:val="28"/>
          <w:rtl/>
          <w:lang w:bidi="ar-EG"/>
        </w:rPr>
        <w:t xml:space="preserve"> فقد اتفقوا جميعا</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rtl/>
          <w:lang w:bidi="ar-EG"/>
        </w:rPr>
        <w:t xml:space="preserve"> على ضرورة الأخذ بهذه النظرية (خلف، 2010)</w:t>
      </w:r>
    </w:p>
    <w:p w14:paraId="7D7A64EC"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 xml:space="preserve">وعلى الرغم من تعدد تعاريف القيادة التحويلية، إلا أن مؤسسها بيرنز </w:t>
      </w:r>
      <w:r w:rsidRPr="0020567F">
        <w:rPr>
          <w:rFonts w:ascii="Simplified Arabic" w:eastAsia="Calibri" w:hAnsi="Simplified Arabic" w:cs="Simplified Arabic"/>
          <w:sz w:val="28"/>
          <w:szCs w:val="28"/>
          <w:lang w:bidi="ar-EG"/>
        </w:rPr>
        <w:t>Burns, 1979)</w:t>
      </w:r>
      <w:r w:rsidRPr="0020567F">
        <w:rPr>
          <w:rFonts w:ascii="Simplified Arabic" w:eastAsia="Calibri" w:hAnsi="Simplified Arabic" w:cs="Simplified Arabic"/>
          <w:sz w:val="28"/>
          <w:szCs w:val="28"/>
          <w:rtl/>
          <w:lang w:bidi="ar-EG"/>
        </w:rPr>
        <w:t xml:space="preserve"> </w:t>
      </w:r>
      <w:r w:rsidRPr="0020567F">
        <w:rPr>
          <w:rFonts w:ascii="Simplified Arabic" w:eastAsia="Calibri" w:hAnsi="Simplified Arabic" w:cs="Simplified Arabic"/>
          <w:sz w:val="28"/>
          <w:szCs w:val="28"/>
          <w:lang w:bidi="ar-EG"/>
        </w:rPr>
        <w:t>(</w:t>
      </w:r>
      <w:r w:rsidRPr="0020567F">
        <w:rPr>
          <w:rFonts w:ascii="Simplified Arabic" w:eastAsia="Calibri" w:hAnsi="Simplified Arabic" w:cs="Simplified Arabic" w:hint="cs"/>
          <w:sz w:val="28"/>
          <w:szCs w:val="28"/>
          <w:rtl/>
          <w:lang w:bidi="ar-EG"/>
        </w:rPr>
        <w:t>عرفها</w:t>
      </w:r>
      <w:r w:rsidRPr="0020567F">
        <w:rPr>
          <w:rFonts w:ascii="Simplified Arabic" w:eastAsia="Calibri" w:hAnsi="Simplified Arabic" w:cs="Simplified Arabic"/>
          <w:sz w:val="28"/>
          <w:szCs w:val="28"/>
          <w:rtl/>
          <w:lang w:bidi="ar-EG"/>
        </w:rPr>
        <w:t xml:space="preserve"> بأنها "حث القادة للأتباع على أن يتصرفوا تصرفات معينة، لتحقيق أهداف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معينة، والتي تسعى لتحقيق القيم</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والدوافع والرغبات، والاحتياجات والتطلعات والتوقعات لكل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 القادة والتابعين</w:t>
      </w:r>
      <w:r w:rsidRPr="0020567F">
        <w:rPr>
          <w:rFonts w:ascii="Simplified Arabic" w:eastAsia="Calibri" w:hAnsi="Simplified Arabic" w:cs="Simplified Arabic" w:hint="cs"/>
          <w:sz w:val="28"/>
          <w:szCs w:val="28"/>
          <w:rtl/>
          <w:lang w:bidi="ar-EG"/>
        </w:rPr>
        <w:t>". ويعرفها( شقوراة</w:t>
      </w:r>
      <w:r w:rsidRPr="0020567F">
        <w:rPr>
          <w:rFonts w:ascii="Simplified Arabic" w:eastAsia="Calibri" w:hAnsi="Simplified Arabic" w:cs="Simplified Arabic"/>
          <w:sz w:val="28"/>
          <w:szCs w:val="28"/>
          <w:rtl/>
          <w:lang w:bidi="ar-EG"/>
        </w:rPr>
        <w:t xml:space="preserve">، </w:t>
      </w:r>
      <w:r w:rsidRPr="0020567F">
        <w:rPr>
          <w:rFonts w:ascii="Simplified Arabic" w:eastAsia="Calibri" w:hAnsi="Simplified Arabic" w:cs="Simplified Arabic" w:hint="cs"/>
          <w:sz w:val="28"/>
          <w:szCs w:val="28"/>
          <w:rtl/>
          <w:lang w:bidi="ar-EG"/>
        </w:rPr>
        <w:t>2013</w:t>
      </w:r>
      <w:r w:rsidRPr="0020567F">
        <w:rPr>
          <w:rFonts w:ascii="Simplified Arabic" w:eastAsia="Calibri" w:hAnsi="Simplified Arabic" w:cs="Simplified Arabic"/>
          <w:sz w:val="28"/>
          <w:szCs w:val="28"/>
          <w:lang w:bidi="ar-EG"/>
        </w:rPr>
        <w:t>(</w:t>
      </w:r>
      <w:r w:rsidRPr="0020567F">
        <w:rPr>
          <w:rFonts w:ascii="Simplified Arabic" w:eastAsia="Calibri" w:hAnsi="Simplified Arabic" w:cs="Simplified Arabic"/>
          <w:sz w:val="28"/>
          <w:szCs w:val="28"/>
          <w:rtl/>
          <w:lang w:bidi="ar-EG"/>
        </w:rPr>
        <w:t>، القيادة التحويلية بأنها "عملية مستمرة يقوم من خلالها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 بالتغيير من قيم المرؤوسين، ودوافعهم الحالية وتحويلها للصالح العام للمنظمة، من خلال</w:t>
      </w:r>
      <w:r w:rsidRPr="0020567F">
        <w:rPr>
          <w:rFonts w:ascii="Simplified Arabic" w:eastAsia="Calibri" w:hAnsi="Simplified Arabic" w:cs="Simplified Arabic"/>
          <w:sz w:val="28"/>
          <w:szCs w:val="28"/>
          <w:rtl/>
        </w:rPr>
        <w:t xml:space="preserve"> </w:t>
      </w:r>
      <w:r w:rsidRPr="0020567F">
        <w:rPr>
          <w:rFonts w:ascii="Simplified Arabic" w:eastAsia="Calibri" w:hAnsi="Simplified Arabic" w:cs="Simplified Arabic"/>
          <w:sz w:val="28"/>
          <w:szCs w:val="28"/>
          <w:rtl/>
          <w:lang w:bidi="ar-EG"/>
        </w:rPr>
        <w:t>صياغة رؤية مستقبلية تدعم وضع المنظمة المستقبلي ".</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hint="cs"/>
          <w:sz w:val="28"/>
          <w:szCs w:val="28"/>
          <w:rtl/>
        </w:rPr>
        <w:t>ويعرفها</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(زياني، 2013)</w:t>
      </w:r>
      <w:r w:rsidRPr="0020567F">
        <w:rPr>
          <w:rFonts w:ascii="Simplified Arabic" w:eastAsia="Calibri" w:hAnsi="Simplified Arabic" w:cs="Simplified Arabic"/>
          <w:sz w:val="28"/>
          <w:szCs w:val="28"/>
          <w:rtl/>
        </w:rPr>
        <w:t xml:space="preserve"> بأنها</w:t>
      </w:r>
      <w:r w:rsidRPr="0020567F">
        <w:rPr>
          <w:rFonts w:ascii="Simplified Arabic" w:eastAsia="Calibri" w:hAnsi="Simplified Arabic" w:cs="Simplified Arabic"/>
          <w:sz w:val="28"/>
          <w:szCs w:val="28"/>
          <w:lang w:bidi="ar-EG"/>
        </w:rPr>
        <w:t>: "</w:t>
      </w:r>
      <w:r w:rsidRPr="0020567F">
        <w:rPr>
          <w:rFonts w:ascii="Simplified Arabic" w:eastAsia="Calibri" w:hAnsi="Simplified Arabic" w:cs="Simplified Arabic"/>
          <w:sz w:val="28"/>
          <w:szCs w:val="28"/>
          <w:rtl/>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تؤكد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بناء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واضحة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للمنظمة،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وتشجيع الأفراد العاملين على تنفيذ تلك الرؤية، والعمل على تغيير أو تعديل الأنظمة القائمة لتلائم هذه الرؤية</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 xml:space="preserve">بينما عرفها (كنعان، </w:t>
      </w:r>
      <w:r w:rsidRPr="0020567F">
        <w:rPr>
          <w:rFonts w:ascii="Simplified Arabic" w:eastAsia="Calibri" w:hAnsi="Simplified Arabic" w:cs="Simplified Arabic" w:hint="cs"/>
          <w:sz w:val="28"/>
          <w:szCs w:val="28"/>
          <w:rtl/>
          <w:lang w:bidi="ar-EG"/>
        </w:rPr>
        <w:t>2014</w:t>
      </w:r>
      <w:r w:rsidRPr="0020567F">
        <w:rPr>
          <w:rFonts w:ascii="Simplified Arabic" w:eastAsia="Calibri" w:hAnsi="Simplified Arabic" w:cs="Simplified Arabic"/>
          <w:sz w:val="28"/>
          <w:szCs w:val="28"/>
          <w:rtl/>
          <w:lang w:bidi="ar-EG"/>
        </w:rPr>
        <w:t xml:space="preserve">) بأنها: القيادة التي تحول الأفراد للأفضل، وتركز على </w:t>
      </w:r>
      <w:r w:rsidRPr="0020567F">
        <w:rPr>
          <w:rFonts w:ascii="Simplified Arabic" w:eastAsia="Calibri" w:hAnsi="Simplified Arabic" w:cs="Simplified Arabic"/>
          <w:sz w:val="28"/>
          <w:szCs w:val="28"/>
          <w:rtl/>
        </w:rPr>
        <w:t>القيم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والأخلاق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والمعايير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والأهداف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طويلة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الأجل</w:t>
      </w:r>
      <w:r w:rsidRPr="0020567F">
        <w:rPr>
          <w:rFonts w:ascii="Simplified Arabic" w:eastAsia="Calibri" w:hAnsi="Simplified Arabic" w:cs="Simplified Arabic"/>
          <w:sz w:val="28"/>
          <w:szCs w:val="28"/>
          <w:lang w:bidi="ar-EG"/>
        </w:rPr>
        <w:t>".</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 xml:space="preserve">وعرفها (ناصر، </w:t>
      </w:r>
      <w:r w:rsidRPr="0020567F">
        <w:rPr>
          <w:rFonts w:ascii="Simplified Arabic" w:eastAsia="Calibri" w:hAnsi="Simplified Arabic" w:cs="Simplified Arabic" w:hint="cs"/>
          <w:sz w:val="28"/>
          <w:szCs w:val="28"/>
          <w:rtl/>
          <w:lang w:bidi="ar-EG"/>
        </w:rPr>
        <w:t>2016)، بأنها</w:t>
      </w:r>
      <w:r w:rsidRPr="0020567F">
        <w:rPr>
          <w:rFonts w:ascii="Simplified Arabic" w:eastAsia="Calibri" w:hAnsi="Simplified Arabic" w:cs="Simplified Arabic"/>
          <w:sz w:val="28"/>
          <w:szCs w:val="28"/>
          <w:rtl/>
          <w:lang w:bidi="ar-EG"/>
        </w:rPr>
        <w:t xml:space="preserve">: "تلك القيادة التي تركز على أهمية فريق العمل، </w:t>
      </w:r>
      <w:r w:rsidRPr="0020567F">
        <w:rPr>
          <w:rFonts w:ascii="Simplified Arabic" w:eastAsia="Calibri" w:hAnsi="Simplified Arabic" w:cs="Simplified Arabic"/>
          <w:sz w:val="28"/>
          <w:szCs w:val="28"/>
          <w:rtl/>
        </w:rPr>
        <w:t>والتحسين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الشامل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المؤسسة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التربوية،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وطريقة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التفكير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وطبيعة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العملية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التعليمية</w:t>
      </w:r>
      <w:r w:rsidRPr="0020567F">
        <w:rPr>
          <w:rFonts w:ascii="Simplified Arabic" w:eastAsia="Calibri" w:hAnsi="Simplified Arabic" w:cs="Simplified Arabic"/>
          <w:sz w:val="28"/>
          <w:szCs w:val="28"/>
          <w:lang w:bidi="ar-EG"/>
        </w:rPr>
        <w:t>".</w:t>
      </w:r>
    </w:p>
    <w:p w14:paraId="5B7EA798" w14:textId="77777777" w:rsidR="00306DAF" w:rsidRDefault="00306DAF" w:rsidP="00306DAF">
      <w:pPr>
        <w:spacing w:after="0" w:line="276" w:lineRule="auto"/>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hint="cs"/>
          <w:sz w:val="28"/>
          <w:szCs w:val="28"/>
          <w:rtl/>
        </w:rPr>
        <w:t>ويعرفها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أبو</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عيد،</w:t>
      </w:r>
      <w:r w:rsidRPr="0020567F">
        <w:rPr>
          <w:rFonts w:ascii="Simplified Arabic" w:eastAsia="Calibri" w:hAnsi="Simplified Arabic" w:cs="Simplified Arabic"/>
          <w:sz w:val="28"/>
          <w:szCs w:val="28"/>
          <w:lang w:bidi="ar-EG"/>
        </w:rPr>
        <w:t xml:space="preserve"> 2016</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بأنها</w:t>
      </w:r>
      <w:r w:rsidRPr="0020567F">
        <w:rPr>
          <w:rFonts w:ascii="Simplified Arabic" w:eastAsia="Calibri" w:hAnsi="Simplified Arabic" w:cs="Simplified Arabic"/>
          <w:sz w:val="28"/>
          <w:szCs w:val="28"/>
          <w:lang w:bidi="ar-EG"/>
        </w:rPr>
        <w:t>: "</w:t>
      </w:r>
      <w:r w:rsidRPr="0020567F">
        <w:rPr>
          <w:rFonts w:ascii="Simplified Arabic" w:eastAsia="Calibri" w:hAnsi="Simplified Arabic" w:cs="Simplified Arabic"/>
          <w:sz w:val="28"/>
          <w:szCs w:val="28"/>
          <w:rtl/>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القادرة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توفير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محفزات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غير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اعتيادية للعام</w:t>
      </w:r>
      <w:r w:rsidRPr="0020567F">
        <w:rPr>
          <w:rFonts w:ascii="Simplified Arabic" w:eastAsia="Calibri" w:hAnsi="Simplified Arabic" w:cs="Simplified Arabic" w:hint="cs"/>
          <w:sz w:val="28"/>
          <w:szCs w:val="28"/>
          <w:rtl/>
          <w:lang w:bidi="ar-EG"/>
        </w:rPr>
        <w:t>ل</w:t>
      </w:r>
      <w:r w:rsidRPr="0020567F">
        <w:rPr>
          <w:rFonts w:ascii="Simplified Arabic" w:eastAsia="Calibri" w:hAnsi="Simplified Arabic" w:cs="Simplified Arabic"/>
          <w:sz w:val="28"/>
          <w:szCs w:val="28"/>
          <w:rtl/>
        </w:rPr>
        <w:t>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لرفع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الروح</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المعنوية،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وإثارة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أفكارهم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لإيجاد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طرق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معالجة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جديدة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ومبتكرة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لحل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المشاكل 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تواجههم،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وكذلك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اتجاه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قيم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باعتبار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أهداف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المنظمة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مكملة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لأهدافهم</w:t>
      </w:r>
      <w:r w:rsidRPr="0020567F">
        <w:rPr>
          <w:rFonts w:ascii="Simplified Arabic" w:eastAsia="Calibri" w:hAnsi="Simplified Arabic" w:cs="Simplified Arabic"/>
          <w:sz w:val="28"/>
          <w:szCs w:val="28"/>
          <w:lang w:bidi="ar-EG"/>
        </w:rPr>
        <w:t xml:space="preserve"> ".</w:t>
      </w:r>
    </w:p>
    <w:p w14:paraId="24F067C9"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rPr>
        <w:t>بينما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يعرفها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الشوابكة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rPr>
        <w:t>واخرون ،2018</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بأنها</w:t>
      </w:r>
      <w:r w:rsidRPr="0020567F">
        <w:rPr>
          <w:rFonts w:ascii="Simplified Arabic" w:eastAsia="Calibri" w:hAnsi="Simplified Arabic" w:cs="Simplified Arabic"/>
          <w:sz w:val="28"/>
          <w:szCs w:val="28"/>
          <w:lang w:bidi="ar-EG"/>
        </w:rPr>
        <w:t>: "</w:t>
      </w:r>
      <w:r w:rsidRPr="0020567F">
        <w:rPr>
          <w:rFonts w:ascii="Simplified Arabic" w:eastAsia="Calibri" w:hAnsi="Simplified Arabic" w:cs="Simplified Arabic"/>
          <w:sz w:val="28"/>
          <w:szCs w:val="28"/>
          <w:rtl/>
        </w:rPr>
        <w:t>ذلك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النمط</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القيادي الذي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يعمل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فيه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تحفيز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مرؤوسيه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إنجاز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هو</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مطلوب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منهم،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خلال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إثارة التحديات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أمامهم،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وإقناعهم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بأهمية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أعمالهم،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وذلك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بعد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تطوير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قدراتهم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وتحسين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مهاراتهم، وتحفيزهم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بالشكل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rPr>
        <w:t xml:space="preserve">المطلوب </w:t>
      </w:r>
      <w:r w:rsidRPr="0020567F">
        <w:rPr>
          <w:rFonts w:ascii="Simplified Arabic" w:eastAsia="Calibri" w:hAnsi="Simplified Arabic" w:cs="Simplified Arabic"/>
          <w:sz w:val="28"/>
          <w:szCs w:val="28"/>
          <w:rtl/>
        </w:rPr>
        <w:t>،</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لبناء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الولاء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للمنظمة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يعملون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lastRenderedPageBreak/>
        <w:t>وهو</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يساعد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المحافظة 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بقائهم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واستمرارهم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أعمالهم</w:t>
      </w:r>
      <w:r w:rsidRPr="0020567F">
        <w:rPr>
          <w:rFonts w:ascii="Simplified Arabic" w:eastAsia="Calibri" w:hAnsi="Simplified Arabic" w:cs="Simplified Arabic"/>
          <w:sz w:val="28"/>
          <w:szCs w:val="28"/>
          <w:lang w:bidi="ar-EG"/>
        </w:rPr>
        <w:t>"</w:t>
      </w:r>
      <w:r w:rsidRPr="0020567F">
        <w:rPr>
          <w:rFonts w:ascii="Simplified Arabic" w:eastAsia="Calibri" w:hAnsi="Simplified Arabic" w:cs="Simplified Arabic"/>
          <w:sz w:val="28"/>
          <w:szCs w:val="28"/>
          <w:rtl/>
        </w:rPr>
        <w:t>،</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w:t>
      </w:r>
      <w:r w:rsidRPr="0020567F">
        <w:rPr>
          <w:rFonts w:ascii="Simplified Arabic" w:eastAsia="Calibri" w:hAnsi="Simplified Arabic" w:cs="Simplified Arabic" w:hint="cs"/>
          <w:sz w:val="28"/>
          <w:szCs w:val="28"/>
          <w:rtl/>
        </w:rPr>
        <w:t>بناء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التعريفات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السابقة،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ترى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الباحثة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القيادة التحويلية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هي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يتم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خلالها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السعي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بالاعتماد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خطط</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بعيدة المدى،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والعمل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إثارة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وتحفير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المعلمين،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والتعامل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معهم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ضمن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القيم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الأخلاقية،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حتى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تصبح أهم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هدف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أهدافهم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هو</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السعي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تطوير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rPr>
        <w:t xml:space="preserve">المدرسة </w:t>
      </w:r>
      <w:r w:rsidRPr="0020567F">
        <w:rPr>
          <w:rFonts w:ascii="Simplified Arabic" w:eastAsia="Calibri" w:hAnsi="Simplified Arabic" w:cs="Simplified Arabic"/>
          <w:sz w:val="28"/>
          <w:szCs w:val="28"/>
          <w:rtl/>
        </w:rPr>
        <w:t>،</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والوصول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إنجازات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أفضل</w:t>
      </w:r>
      <w:r w:rsidRPr="0020567F">
        <w:rPr>
          <w:rFonts w:ascii="Simplified Arabic" w:eastAsia="Calibri" w:hAnsi="Simplified Arabic" w:cs="Simplified Arabic"/>
          <w:sz w:val="28"/>
          <w:szCs w:val="28"/>
          <w:lang w:bidi="ar-EG"/>
        </w:rPr>
        <w:t>.</w:t>
      </w:r>
    </w:p>
    <w:p w14:paraId="35CA3D45" w14:textId="77777777" w:rsidR="00306DAF" w:rsidRPr="0020567F" w:rsidRDefault="00306DAF" w:rsidP="00306DAF">
      <w:pPr>
        <w:spacing w:after="0" w:line="276" w:lineRule="auto"/>
        <w:jc w:val="both"/>
        <w:rPr>
          <w:rFonts w:ascii="Simplified Arabic" w:eastAsia="Calibri" w:hAnsi="Simplified Arabic" w:cs="Simplified Arabic"/>
          <w:sz w:val="28"/>
          <w:szCs w:val="28"/>
          <w:rtl/>
        </w:rPr>
      </w:pPr>
      <w:r w:rsidRPr="0020567F">
        <w:rPr>
          <w:rFonts w:ascii="Simplified Arabic" w:eastAsia="Calibri" w:hAnsi="Simplified Arabic" w:cs="Simplified Arabic"/>
          <w:sz w:val="28"/>
          <w:szCs w:val="28"/>
          <w:rtl/>
        </w:rPr>
        <w:t>ويعرف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الباحث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التحويلة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rPr>
        <w:t>بأنها</w:t>
      </w:r>
      <w:r w:rsidRPr="0020567F">
        <w:rPr>
          <w:rFonts w:ascii="Simplified Arabic" w:eastAsia="Calibri" w:hAnsi="Simplified Arabic" w:cs="Simplified Arabic"/>
          <w:sz w:val="28"/>
          <w:szCs w:val="28"/>
          <w:lang w:bidi="ar-EG"/>
        </w:rPr>
        <w:t>:</w:t>
      </w:r>
      <w:r w:rsidRPr="0020567F">
        <w:rPr>
          <w:rFonts w:ascii="Simplified Arabic" w:eastAsia="Calibri" w:hAnsi="Simplified Arabic" w:cs="Simplified Arabic" w:hint="cs"/>
          <w:sz w:val="28"/>
          <w:szCs w:val="28"/>
          <w:rtl/>
        </w:rPr>
        <w:t xml:space="preserve"> </w:t>
      </w:r>
      <w:r w:rsidRPr="0020567F">
        <w:rPr>
          <w:rFonts w:ascii="Simplified Arabic" w:eastAsia="Calibri" w:hAnsi="Simplified Arabic" w:cs="Simplified Arabic"/>
          <w:sz w:val="28"/>
          <w:szCs w:val="28"/>
          <w:rtl/>
        </w:rPr>
        <w:t>ذلك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الاتجاه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الذي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يقوم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بتوفير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المهارات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المختلفة،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بهدف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الاستخدام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الأمثل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للموارد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المتاحة،</w:t>
      </w:r>
      <w:r w:rsidRPr="0020567F">
        <w:rPr>
          <w:rFonts w:ascii="Simplified Arabic" w:eastAsia="Calibri" w:hAnsi="Simplified Arabic" w:cs="Simplified Arabic" w:hint="cs"/>
          <w:sz w:val="28"/>
          <w:szCs w:val="28"/>
          <w:rtl/>
        </w:rPr>
        <w:t xml:space="preserve"> </w:t>
      </w:r>
      <w:r w:rsidRPr="0020567F">
        <w:rPr>
          <w:rFonts w:ascii="Simplified Arabic" w:eastAsia="Calibri" w:hAnsi="Simplified Arabic" w:cs="Simplified Arabic"/>
          <w:sz w:val="28"/>
          <w:szCs w:val="28"/>
          <w:rtl/>
        </w:rPr>
        <w:t>بكفاءة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عالية،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يساعد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التحول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rPr>
        <w:t>الواقع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الحاضر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المستقبل،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الأهداف المرجوة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rPr>
        <w:t>بأقل</w:t>
      </w:r>
      <w:r w:rsidRPr="0020567F">
        <w:rPr>
          <w:rFonts w:ascii="Simplified Arabic" w:eastAsia="Calibri" w:hAnsi="Simplified Arabic" w:cs="Simplified Arabic" w:hint="eastAsia"/>
          <w:sz w:val="28"/>
          <w:szCs w:val="28"/>
          <w:rtl/>
        </w:rPr>
        <w:t>،</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rPr>
        <w:t>وقت</w:t>
      </w:r>
      <w:r w:rsidRPr="0020567F">
        <w:rPr>
          <w:rFonts w:ascii="Simplified Arabic" w:eastAsia="Calibri" w:hAnsi="Simplified Arabic" w:cs="Simplified Arabic" w:hint="eastAsia"/>
          <w:sz w:val="28"/>
          <w:szCs w:val="28"/>
          <w:rtl/>
        </w:rPr>
        <w:t>،</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rPr>
        <w:t>وجهد</w:t>
      </w:r>
      <w:r w:rsidRPr="0020567F">
        <w:rPr>
          <w:rFonts w:ascii="Simplified Arabic" w:eastAsia="Calibri" w:hAnsi="Simplified Arabic" w:cs="Simplified Arabic" w:hint="eastAsia"/>
          <w:sz w:val="28"/>
          <w:szCs w:val="28"/>
          <w:rtl/>
        </w:rPr>
        <w:t>،</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rPr>
        <w:t>وتكلفة</w:t>
      </w:r>
      <w:r w:rsidRPr="0020567F">
        <w:rPr>
          <w:rFonts w:ascii="Simplified Arabic" w:eastAsia="Calibri" w:hAnsi="Simplified Arabic" w:cs="Simplified Arabic"/>
          <w:sz w:val="28"/>
          <w:szCs w:val="28"/>
          <w:lang w:bidi="ar-EG"/>
        </w:rPr>
        <w:t>.</w:t>
      </w:r>
    </w:p>
    <w:p w14:paraId="2A9D6333" w14:textId="77777777" w:rsidR="00306DAF" w:rsidRPr="0020567F" w:rsidRDefault="00306DAF" w:rsidP="00306DAF">
      <w:pPr>
        <w:numPr>
          <w:ilvl w:val="2"/>
          <w:numId w:val="23"/>
        </w:numPr>
        <w:spacing w:after="0" w:line="276" w:lineRule="auto"/>
        <w:contextualSpacing/>
        <w:jc w:val="both"/>
        <w:outlineLvl w:val="2"/>
        <w:rPr>
          <w:rFonts w:ascii="Simplified Arabic" w:eastAsia="Calibri" w:hAnsi="Simplified Arabic" w:cs="Simplified Arabic"/>
          <w:b/>
          <w:bCs/>
          <w:sz w:val="28"/>
          <w:szCs w:val="28"/>
          <w:rtl/>
        </w:rPr>
      </w:pPr>
      <w:bookmarkStart w:id="43" w:name="_Toc166196188"/>
      <w:bookmarkStart w:id="44" w:name="_Toc172654393"/>
      <w:bookmarkStart w:id="45" w:name="_Toc179552274"/>
      <w:r w:rsidRPr="0020567F">
        <w:rPr>
          <w:rFonts w:ascii="Simplified Arabic" w:eastAsia="Calibri" w:hAnsi="Simplified Arabic" w:cs="Simplified Arabic"/>
          <w:b/>
          <w:bCs/>
          <w:sz w:val="28"/>
          <w:szCs w:val="28"/>
          <w:rtl/>
        </w:rPr>
        <w:t>أهمية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القيادة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التحويلية</w:t>
      </w:r>
      <w:r w:rsidRPr="0020567F">
        <w:rPr>
          <w:rFonts w:ascii="Simplified Arabic" w:eastAsia="Calibri" w:hAnsi="Simplified Arabic" w:cs="Simplified Arabic"/>
          <w:b/>
          <w:bCs/>
          <w:sz w:val="28"/>
          <w:szCs w:val="28"/>
          <w:lang w:bidi="ar-EG"/>
        </w:rPr>
        <w:t>:</w:t>
      </w:r>
      <w:bookmarkEnd w:id="43"/>
      <w:bookmarkEnd w:id="44"/>
      <w:bookmarkEnd w:id="45"/>
    </w:p>
    <w:p w14:paraId="72F35AEA" w14:textId="77777777" w:rsidR="00306DAF" w:rsidRDefault="00306DAF" w:rsidP="00306DAF">
      <w:pPr>
        <w:spacing w:after="0" w:line="276" w:lineRule="auto"/>
        <w:ind w:firstLine="720"/>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تعتبر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مرتبطة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بالتغييرات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تهدف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تحسين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أداء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المنظمة،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فهي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تعتمد</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تحفيز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الدوافع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الجوهرية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للمرؤوسين،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حيث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تتطلب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توازن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المهارات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المتنوعة، وتتطلب المعرفة،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w:t>
      </w:r>
      <w:r w:rsidRPr="0020567F">
        <w:rPr>
          <w:rFonts w:ascii="Simplified Arabic" w:eastAsia="Calibri" w:hAnsi="Simplified Arabic" w:cs="Simplified Arabic" w:hint="cs"/>
          <w:sz w:val="28"/>
          <w:szCs w:val="28"/>
          <w:rtl/>
          <w:lang w:bidi="ar-EG"/>
        </w:rPr>
        <w:t>خ</w:t>
      </w:r>
      <w:r w:rsidRPr="0020567F">
        <w:rPr>
          <w:rFonts w:ascii="Simplified Arabic" w:eastAsia="Calibri" w:hAnsi="Simplified Arabic" w:cs="Simplified Arabic"/>
          <w:sz w:val="28"/>
          <w:szCs w:val="28"/>
          <w:rtl/>
          <w:lang w:bidi="ar-EG"/>
        </w:rPr>
        <w:t>برة،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فضلا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تطلبها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ينشئ</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وحدات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تواصل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المرؤوسين،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وللقيادة التحويلية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ملهمة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للمستقبل،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وهذه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مستويات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كانت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المنظمات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تتصورها سابقا،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ترتبط</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بالأداء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العالي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المدى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الطويل،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وتركز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التفكير الإبداعي،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نظر</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rtl/>
          <w:lang w:bidi="ar-EG"/>
        </w:rPr>
        <w:t>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لوجود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قدر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كبير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الضغوط</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المنظمات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بسبب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المنافسات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القوية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فيما بينها،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فإن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هناك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حاجة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ملحة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ومشاركة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المرؤوسين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للقادة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بهدف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الحفاظ</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 فعالية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 xml:space="preserve">التميز </w:t>
      </w:r>
      <w:r w:rsidRPr="0020567F">
        <w:rPr>
          <w:rFonts w:ascii="Simplified Arabic" w:eastAsia="Calibri" w:hAnsi="Simplified Arabic" w:cs="Simplified Arabic"/>
          <w:sz w:val="28"/>
          <w:szCs w:val="28"/>
          <w:lang w:bidi="ar-EG"/>
        </w:rPr>
        <w:t>(Seidman&amp; .McCauley, 2011)</w:t>
      </w:r>
      <w:r>
        <w:rPr>
          <w:rFonts w:ascii="Simplified Arabic" w:eastAsia="Calibri" w:hAnsi="Simplified Arabic" w:cs="Simplified Arabic"/>
          <w:sz w:val="28"/>
          <w:szCs w:val="28"/>
          <w:lang w:bidi="ar-EG"/>
        </w:rPr>
        <w:t xml:space="preserve"> </w:t>
      </w:r>
    </w:p>
    <w:p w14:paraId="7CF3B678" w14:textId="77777777" w:rsidR="00306DAF" w:rsidRDefault="00306DAF" w:rsidP="00306DAF">
      <w:pPr>
        <w:spacing w:after="0" w:line="276" w:lineRule="auto"/>
        <w:ind w:firstLine="720"/>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وتبرز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أهمية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خلال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سلطتها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الأخلاقية،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تمارسها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الأفراد</w:t>
      </w:r>
      <w:r w:rsidRPr="0020567F">
        <w:rPr>
          <w:rFonts w:ascii="Simplified Arabic" w:eastAsia="Calibri" w:hAnsi="Simplified Arabic" w:cs="Simplified Arabic"/>
          <w:sz w:val="28"/>
          <w:szCs w:val="28"/>
          <w:rtl/>
          <w:lang w:bidi="ar-EG"/>
        </w:rPr>
        <w:t>،</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تمثل الإطار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المرجعي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التعاملية،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خلالها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تعزز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سلطة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التقليدي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بسلطة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أخرى،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وهي السلطة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المستمدة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الأخلاق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يمارسها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السلطة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تستمد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 القدوة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 xml:space="preserve">الحسنة </w:t>
      </w:r>
      <w:r w:rsidRPr="0020567F">
        <w:rPr>
          <w:rFonts w:ascii="Simplified Arabic" w:eastAsia="Calibri" w:hAnsi="Simplified Arabic" w:cs="Simplified Arabic"/>
          <w:sz w:val="28"/>
          <w:szCs w:val="28"/>
          <w:rtl/>
          <w:lang w:bidi="ar-EG"/>
        </w:rPr>
        <w:t>والمبادئ</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الثابتة،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كالعدل،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والاستقامة،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والحكمة،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والصدق،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نفس</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الوقت 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تأخذ</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عاتقها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مهمة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التغير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كأولوية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استراتيجية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إحداث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نقله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نوعية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تنفيذ</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 xml:space="preserve">الخطط </w:t>
      </w:r>
      <w:r w:rsidRPr="0020567F">
        <w:rPr>
          <w:rFonts w:ascii="Simplified Arabic" w:eastAsia="Calibri" w:hAnsi="Simplified Arabic" w:cs="Simplified Arabic" w:hint="cs"/>
          <w:sz w:val="28"/>
          <w:szCs w:val="28"/>
          <w:rtl/>
          <w:lang w:bidi="ar-EG"/>
        </w:rPr>
        <w:t>والبرامج( النصر</w:t>
      </w:r>
      <w:r w:rsidRPr="0020567F">
        <w:rPr>
          <w:rFonts w:ascii="Simplified Arabic" w:eastAsia="Calibri" w:hAnsi="Simplified Arabic" w:cs="Simplified Arabic"/>
          <w:sz w:val="28"/>
          <w:szCs w:val="28"/>
          <w:rtl/>
          <w:lang w:bidi="ar-EG"/>
        </w:rPr>
        <w:t>،2010)</w:t>
      </w:r>
    </w:p>
    <w:p w14:paraId="2CAC165A"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وقد أشارت (الروسان، 2015) إلى أن القيادة التحويلية تتمتع بأهمية كبيرة وضرورية في المنظمات، فهي قيادة فنية تتضمن أساليب إدارية على درجة عالية من الأهمية، وهذا بالضبط ما تحتاجه المؤسسات لتحسين الأداء، وتسهم في وضع معايير للأداء المؤسسي، ضمن نسق متكامل ومترابط، يجعلها قادرة على الاستجابة الفاعلة للتغييرات الداخلية والارجية، وتضع قيما</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rtl/>
          <w:lang w:bidi="ar-EG"/>
        </w:rPr>
        <w:t xml:space="preserve"> للمؤسسة، وتدعمها وتحدث تغييرات في ثقافتها </w:t>
      </w:r>
      <w:r w:rsidRPr="0020567F">
        <w:rPr>
          <w:rFonts w:ascii="Simplified Arabic" w:eastAsia="Calibri" w:hAnsi="Simplified Arabic" w:cs="Simplified Arabic"/>
          <w:sz w:val="28"/>
          <w:szCs w:val="28"/>
          <w:rtl/>
          <w:lang w:bidi="ar-EG"/>
        </w:rPr>
        <w:lastRenderedPageBreak/>
        <w:t>ومعتقداتها، وأن نظرية القيادة التحويلية تتضمن تعزيز الدافعية، ونشرها بين جميع العاملين، وهذا يؤدي إلى بذل الجهد الإضافي لإحداث تغيير في المغزى، فهي تستجيب للتغييرات التي تحدث في مناخ العمل،</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 xml:space="preserve">والتقلبات في حاجات العاملين ورغباتهم </w:t>
      </w:r>
      <w:r w:rsidRPr="0020567F">
        <w:rPr>
          <w:rFonts w:ascii="Simplified Arabic" w:eastAsia="Calibri" w:hAnsi="Simplified Arabic" w:cs="Simplified Arabic" w:hint="cs"/>
          <w:sz w:val="28"/>
          <w:szCs w:val="28"/>
          <w:rtl/>
          <w:lang w:bidi="ar-EG"/>
        </w:rPr>
        <w:t xml:space="preserve"> وأهدافهم </w:t>
      </w:r>
      <w:r w:rsidRPr="0020567F">
        <w:rPr>
          <w:rFonts w:ascii="Simplified Arabic" w:eastAsia="Calibri" w:hAnsi="Simplified Arabic" w:cs="Simplified Arabic"/>
          <w:sz w:val="28"/>
          <w:szCs w:val="28"/>
          <w:rtl/>
          <w:lang w:bidi="ar-EG"/>
        </w:rPr>
        <w:t>، وكذلك المتعاملين مع المؤسسة التربوية، فضلا</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rtl/>
          <w:lang w:bidi="ar-EG"/>
        </w:rPr>
        <w:t xml:space="preserve"> عن رفع ثقة العاملين في المؤسسة وإشعارهم بالولاء والانتماء لها، وتبعث فيهم الدافعية اللازمة لتحقيق الأداء المتميز، وتقوم على توفير الوقت والجهد، فهي تقوم على التعاون والعطاء والمشاركة بين جميع الأعضاء داخل المؤسسة، كما تعمل على إيجاد قائد متحد ومغامر، لا يكتفي ببقاء الأمور على حالها، حتى ولو كانت جيدة، بل يسعى دائما إلى التطوير والتجديد نحو الأفضل.</w:t>
      </w:r>
    </w:p>
    <w:p w14:paraId="60E23ECE" w14:textId="77777777" w:rsidR="00306DAF" w:rsidRPr="0020567F" w:rsidRDefault="00306DAF" w:rsidP="00306DAF">
      <w:pPr>
        <w:spacing w:after="0" w:line="276" w:lineRule="auto"/>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كما تعمل القيادة التحويلية على وضع معايير للمؤسسات وخاصة التربوية، بما يجعلها قادرة على مواكبة التغيير الذي يحدث، سواء كان هذا التغيير في البيئة الخارجية، أو النظام الداخلي للمؤسسة، كما أنها قيادة تتطلب أساليب فنية ذات أهمية لرفع مستوى أداء المؤسسة، وتستطيع من خلال هذه الأساليب رفع ثقة العاملين، وإشعارهم بالرضا الوظيفي، ويمكن عرض عدة نقاط لأهمية القيادة التحويلية فيما يلي (الديب، 2012):</w:t>
      </w:r>
    </w:p>
    <w:p w14:paraId="629042F2" w14:textId="77777777" w:rsidR="00306DAF" w:rsidRPr="0020567F" w:rsidRDefault="00306DAF" w:rsidP="00306DAF">
      <w:pPr>
        <w:numPr>
          <w:ilvl w:val="0"/>
          <w:numId w:val="25"/>
        </w:numPr>
        <w:spacing w:after="0" w:line="276" w:lineRule="auto"/>
        <w:ind w:left="540"/>
        <w:jc w:val="both"/>
        <w:rPr>
          <w:rFonts w:ascii="Simplified Arabic" w:eastAsia="Calibri" w:hAnsi="Simplified Arabic" w:cs="Simplified Arabic"/>
          <w:sz w:val="28"/>
          <w:szCs w:val="28"/>
          <w:rtl/>
        </w:rPr>
      </w:pPr>
      <w:r w:rsidRPr="0020567F">
        <w:rPr>
          <w:rFonts w:ascii="Simplified Arabic" w:eastAsia="Calibri" w:hAnsi="Simplified Arabic" w:cs="Simplified Arabic"/>
          <w:sz w:val="28"/>
          <w:szCs w:val="28"/>
          <w:rtl/>
        </w:rPr>
        <w:t>السعي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تطوير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قدرات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وتمكينهم،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وجعل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هدفهم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مشترك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هدف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المؤسسة</w:t>
      </w:r>
      <w:r w:rsidRPr="0020567F">
        <w:rPr>
          <w:rFonts w:ascii="Simplified Arabic" w:eastAsia="Calibri" w:hAnsi="Simplified Arabic" w:cs="Simplified Arabic"/>
          <w:sz w:val="28"/>
          <w:szCs w:val="28"/>
          <w:lang w:bidi="ar-EG"/>
        </w:rPr>
        <w:t xml:space="preserve">. </w:t>
      </w:r>
    </w:p>
    <w:p w14:paraId="53651D26" w14:textId="77777777" w:rsidR="00306DAF" w:rsidRPr="0020567F" w:rsidRDefault="00306DAF" w:rsidP="00306DAF">
      <w:pPr>
        <w:numPr>
          <w:ilvl w:val="0"/>
          <w:numId w:val="25"/>
        </w:numPr>
        <w:spacing w:after="0" w:line="276" w:lineRule="auto"/>
        <w:ind w:left="540"/>
        <w:jc w:val="both"/>
        <w:rPr>
          <w:rFonts w:ascii="Simplified Arabic" w:eastAsia="Calibri" w:hAnsi="Simplified Arabic" w:cs="Simplified Arabic"/>
          <w:sz w:val="28"/>
          <w:szCs w:val="28"/>
          <w:rtl/>
        </w:rPr>
      </w:pPr>
      <w:r w:rsidRPr="0020567F">
        <w:rPr>
          <w:rFonts w:ascii="Simplified Arabic" w:eastAsia="Calibri" w:hAnsi="Simplified Arabic" w:cs="Simplified Arabic"/>
          <w:sz w:val="28"/>
          <w:szCs w:val="28"/>
          <w:rtl/>
        </w:rPr>
        <w:t>تعمل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التحويلية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إيجاد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واضحة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للمؤسسة</w:t>
      </w:r>
      <w:r w:rsidRPr="0020567F">
        <w:rPr>
          <w:rFonts w:ascii="Simplified Arabic" w:eastAsia="Calibri" w:hAnsi="Simplified Arabic" w:cs="Simplified Arabic"/>
          <w:sz w:val="28"/>
          <w:szCs w:val="28"/>
          <w:lang w:bidi="ar-EG"/>
        </w:rPr>
        <w:t>.</w:t>
      </w:r>
    </w:p>
    <w:p w14:paraId="691C0F79" w14:textId="77777777" w:rsidR="00306DAF" w:rsidRPr="0020567F" w:rsidRDefault="00306DAF" w:rsidP="00306DAF">
      <w:pPr>
        <w:numPr>
          <w:ilvl w:val="0"/>
          <w:numId w:val="25"/>
        </w:numPr>
        <w:spacing w:after="0" w:line="276" w:lineRule="auto"/>
        <w:ind w:left="540"/>
        <w:jc w:val="both"/>
        <w:rPr>
          <w:rFonts w:ascii="Simplified Arabic" w:eastAsia="Calibri" w:hAnsi="Simplified Arabic" w:cs="Simplified Arabic"/>
          <w:sz w:val="28"/>
          <w:szCs w:val="28"/>
          <w:rtl/>
        </w:rPr>
      </w:pPr>
      <w:r w:rsidRPr="0020567F">
        <w:rPr>
          <w:rFonts w:ascii="Simplified Arabic" w:eastAsia="Calibri" w:hAnsi="Simplified Arabic" w:cs="Simplified Arabic"/>
          <w:sz w:val="28"/>
          <w:szCs w:val="28"/>
          <w:rtl/>
        </w:rPr>
        <w:t>تعتبر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التحويلية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القيادات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النجاحة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المؤسسات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التربوية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والتعليمية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لسهولة تطبيقها</w:t>
      </w:r>
      <w:r w:rsidRPr="0020567F">
        <w:rPr>
          <w:rFonts w:ascii="Simplified Arabic" w:eastAsia="Calibri" w:hAnsi="Simplified Arabic" w:cs="Simplified Arabic"/>
          <w:sz w:val="28"/>
          <w:szCs w:val="28"/>
          <w:lang w:bidi="ar-EG"/>
        </w:rPr>
        <w:t>.</w:t>
      </w:r>
    </w:p>
    <w:p w14:paraId="748A7889" w14:textId="77777777" w:rsidR="00306DAF" w:rsidRPr="0020567F" w:rsidRDefault="00306DAF" w:rsidP="00306DAF">
      <w:pPr>
        <w:numPr>
          <w:ilvl w:val="0"/>
          <w:numId w:val="25"/>
        </w:numPr>
        <w:spacing w:after="0" w:line="276" w:lineRule="auto"/>
        <w:ind w:left="540"/>
        <w:jc w:val="both"/>
        <w:rPr>
          <w:rFonts w:ascii="Simplified Arabic" w:eastAsia="Calibri" w:hAnsi="Simplified Arabic" w:cs="Simplified Arabic"/>
          <w:sz w:val="28"/>
          <w:szCs w:val="28"/>
          <w:rtl/>
        </w:rPr>
      </w:pPr>
      <w:r w:rsidRPr="0020567F">
        <w:rPr>
          <w:rFonts w:ascii="Simplified Arabic" w:eastAsia="Calibri" w:hAnsi="Simplified Arabic" w:cs="Simplified Arabic"/>
          <w:sz w:val="28"/>
          <w:szCs w:val="28"/>
          <w:rtl/>
        </w:rPr>
        <w:t>يستطيع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إحداث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تغيرات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جذرية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داخل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المؤسسة،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تساعدها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الاستمرارية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 xml:space="preserve">والتقدم نحو </w:t>
      </w:r>
      <w:r w:rsidRPr="0020567F">
        <w:rPr>
          <w:rFonts w:ascii="Simplified Arabic" w:eastAsia="Calibri" w:hAnsi="Simplified Arabic" w:cs="Simplified Arabic" w:hint="cs"/>
          <w:sz w:val="28"/>
          <w:szCs w:val="28"/>
          <w:rtl/>
        </w:rPr>
        <w:t>الأفضل.</w:t>
      </w:r>
    </w:p>
    <w:p w14:paraId="7F3F08F7" w14:textId="77777777" w:rsidR="00306DAF" w:rsidRPr="0020567F" w:rsidRDefault="00306DAF" w:rsidP="00306DAF">
      <w:pPr>
        <w:numPr>
          <w:ilvl w:val="0"/>
          <w:numId w:val="25"/>
        </w:numPr>
        <w:spacing w:after="0" w:line="276" w:lineRule="auto"/>
        <w:ind w:left="540"/>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rPr>
        <w:t>تعمل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تحسين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وضع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نحو</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مستويات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متقدمة،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خلال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إشباع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الحاجات وتطوير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المهارات،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وبالتالي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سينعكس</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ذلك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تحسين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وضع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المؤسسة</w:t>
      </w:r>
      <w:r w:rsidRPr="0020567F">
        <w:rPr>
          <w:rFonts w:ascii="Simplified Arabic" w:eastAsia="Calibri" w:hAnsi="Simplified Arabic" w:cs="Simplified Arabic"/>
          <w:sz w:val="28"/>
          <w:szCs w:val="28"/>
          <w:lang w:bidi="ar-EG"/>
        </w:rPr>
        <w:t>.</w:t>
      </w:r>
    </w:p>
    <w:p w14:paraId="3047ECD5" w14:textId="77777777" w:rsidR="00306DAF" w:rsidRPr="0020567F" w:rsidRDefault="00306DAF" w:rsidP="00306DAF">
      <w:pPr>
        <w:numPr>
          <w:ilvl w:val="0"/>
          <w:numId w:val="25"/>
        </w:numPr>
        <w:spacing w:after="0" w:line="276" w:lineRule="auto"/>
        <w:ind w:left="540"/>
        <w:jc w:val="both"/>
        <w:rPr>
          <w:rFonts w:ascii="Simplified Arabic" w:eastAsia="Calibri" w:hAnsi="Simplified Arabic" w:cs="Simplified Arabic"/>
          <w:sz w:val="28"/>
          <w:szCs w:val="28"/>
          <w:rtl/>
        </w:rPr>
      </w:pPr>
      <w:r w:rsidRPr="0020567F">
        <w:rPr>
          <w:rFonts w:ascii="Simplified Arabic" w:eastAsia="Calibri" w:hAnsi="Simplified Arabic" w:cs="Simplified Arabic"/>
          <w:sz w:val="28"/>
          <w:szCs w:val="28"/>
          <w:rtl/>
        </w:rPr>
        <w:t>تطوير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المهارات،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وبالتالي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سينعكس</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ذلك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تحسين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وضع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المؤسسة ذلك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خلال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الدراسات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إجراؤها</w:t>
      </w:r>
    </w:p>
    <w:p w14:paraId="52558005" w14:textId="77777777" w:rsidR="00306DAF" w:rsidRPr="0020567F" w:rsidRDefault="00306DAF" w:rsidP="00306DAF">
      <w:pPr>
        <w:spacing w:after="0" w:line="276" w:lineRule="auto"/>
        <w:ind w:firstLine="54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ويرى الباحث من خلال ما سبق، أن القيادة التحويلية تلعب دورًا مهمًّا وكبيرا في العديد من المنظمات</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 xml:space="preserve">وخاصة الشركات التي تقدم خدمات وحلول في عالم الاعمال، لما لها من مميزات تساعد في تحسين الوضع القائم وتطويره والمساعدة في تطبيق نظرية التحسين المستمر ويعرف هذا المنهج بال "كايزن) وهي مهارة تطلق </w:t>
      </w:r>
      <w:r w:rsidRPr="0020567F">
        <w:rPr>
          <w:rFonts w:ascii="Simplified Arabic" w:eastAsia="Calibri" w:hAnsi="Simplified Arabic" w:cs="Simplified Arabic" w:hint="cs"/>
          <w:sz w:val="28"/>
          <w:szCs w:val="28"/>
          <w:rtl/>
          <w:lang w:bidi="ar-EG"/>
        </w:rPr>
        <w:t>على</w:t>
      </w:r>
      <w:r w:rsidRPr="0020567F">
        <w:rPr>
          <w:rFonts w:ascii="Simplified Arabic" w:eastAsia="Calibri" w:hAnsi="Simplified Arabic" w:cs="Simplified Arabic"/>
          <w:sz w:val="28"/>
          <w:szCs w:val="28"/>
          <w:rtl/>
          <w:lang w:bidi="ar-EG"/>
        </w:rPr>
        <w:t xml:space="preserve"> عملية التحسين المستمر مع مرور الوقت.</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 xml:space="preserve">وكما نلاحظ أنها تعد أحد أبرز أنواع القيادة السهلة التطبيق، حيث </w:t>
      </w:r>
      <w:r w:rsidRPr="0020567F">
        <w:rPr>
          <w:rFonts w:ascii="Simplified Arabic" w:eastAsia="Calibri" w:hAnsi="Simplified Arabic" w:cs="Simplified Arabic" w:hint="cs"/>
          <w:sz w:val="28"/>
          <w:szCs w:val="28"/>
          <w:rtl/>
          <w:lang w:bidi="ar-EG"/>
        </w:rPr>
        <w:t>إنها</w:t>
      </w:r>
      <w:r w:rsidRPr="0020567F">
        <w:rPr>
          <w:rFonts w:ascii="Simplified Arabic" w:eastAsia="Calibri" w:hAnsi="Simplified Arabic" w:cs="Simplified Arabic"/>
          <w:sz w:val="28"/>
          <w:szCs w:val="28"/>
          <w:rtl/>
          <w:lang w:bidi="ar-EG"/>
        </w:rPr>
        <w:t xml:space="preserve"> لا </w:t>
      </w:r>
      <w:r w:rsidRPr="0020567F">
        <w:rPr>
          <w:rFonts w:ascii="Simplified Arabic" w:eastAsia="Calibri" w:hAnsi="Simplified Arabic" w:cs="Simplified Arabic" w:hint="cs"/>
          <w:sz w:val="28"/>
          <w:szCs w:val="28"/>
          <w:rtl/>
          <w:lang w:bidi="ar-EG"/>
        </w:rPr>
        <w:t>تحتوي</w:t>
      </w:r>
      <w:r w:rsidRPr="0020567F">
        <w:rPr>
          <w:rFonts w:ascii="Simplified Arabic" w:eastAsia="Calibri" w:hAnsi="Simplified Arabic" w:cs="Simplified Arabic"/>
          <w:sz w:val="28"/>
          <w:szCs w:val="28"/>
          <w:rtl/>
          <w:lang w:bidi="ar-EG"/>
        </w:rPr>
        <w:t xml:space="preserve"> على أي نوع من أنواع التعقيد.</w:t>
      </w:r>
    </w:p>
    <w:p w14:paraId="351D1516" w14:textId="77777777" w:rsidR="00306DAF" w:rsidRPr="0020567F" w:rsidRDefault="00306DAF" w:rsidP="00306DAF">
      <w:pPr>
        <w:numPr>
          <w:ilvl w:val="2"/>
          <w:numId w:val="23"/>
        </w:numPr>
        <w:spacing w:after="0" w:line="276" w:lineRule="auto"/>
        <w:contextualSpacing/>
        <w:jc w:val="both"/>
        <w:outlineLvl w:val="2"/>
        <w:rPr>
          <w:rFonts w:ascii="Simplified Arabic" w:eastAsia="Calibri" w:hAnsi="Simplified Arabic" w:cs="Simplified Arabic"/>
          <w:b/>
          <w:bCs/>
          <w:sz w:val="32"/>
          <w:szCs w:val="32"/>
          <w:rtl/>
        </w:rPr>
      </w:pPr>
      <w:bookmarkStart w:id="46" w:name="_Toc166196189"/>
      <w:bookmarkStart w:id="47" w:name="_Toc172654394"/>
      <w:bookmarkStart w:id="48" w:name="_Toc179552275"/>
      <w:r w:rsidRPr="0020567F">
        <w:rPr>
          <w:rFonts w:ascii="Simplified Arabic" w:eastAsia="Calibri" w:hAnsi="Simplified Arabic" w:cs="Simplified Arabic"/>
          <w:b/>
          <w:bCs/>
          <w:sz w:val="32"/>
          <w:szCs w:val="32"/>
          <w:rtl/>
        </w:rPr>
        <w:lastRenderedPageBreak/>
        <w:t>أهداف</w:t>
      </w:r>
      <w:r w:rsidRPr="0020567F">
        <w:rPr>
          <w:rFonts w:ascii="Simplified Arabic" w:eastAsia="Calibri" w:hAnsi="Simplified Arabic" w:cs="Simplified Arabic"/>
          <w:b/>
          <w:bCs/>
          <w:sz w:val="32"/>
          <w:szCs w:val="32"/>
          <w:lang w:bidi="ar-EG"/>
        </w:rPr>
        <w:t xml:space="preserve"> </w:t>
      </w:r>
      <w:r w:rsidRPr="0020567F">
        <w:rPr>
          <w:rFonts w:ascii="Simplified Arabic" w:eastAsia="Calibri" w:hAnsi="Simplified Arabic" w:cs="Simplified Arabic"/>
          <w:b/>
          <w:bCs/>
          <w:sz w:val="32"/>
          <w:szCs w:val="32"/>
          <w:rtl/>
        </w:rPr>
        <w:t>القيادة</w:t>
      </w:r>
      <w:r w:rsidRPr="0020567F">
        <w:rPr>
          <w:rFonts w:ascii="Simplified Arabic" w:eastAsia="Calibri" w:hAnsi="Simplified Arabic" w:cs="Simplified Arabic"/>
          <w:b/>
          <w:bCs/>
          <w:sz w:val="32"/>
          <w:szCs w:val="32"/>
          <w:lang w:bidi="ar-EG"/>
        </w:rPr>
        <w:t xml:space="preserve"> </w:t>
      </w:r>
      <w:r w:rsidRPr="0020567F">
        <w:rPr>
          <w:rFonts w:ascii="Simplified Arabic" w:eastAsia="Calibri" w:hAnsi="Simplified Arabic" w:cs="Simplified Arabic"/>
          <w:b/>
          <w:bCs/>
          <w:sz w:val="32"/>
          <w:szCs w:val="32"/>
          <w:rtl/>
        </w:rPr>
        <w:t>التحويلية</w:t>
      </w:r>
      <w:r w:rsidRPr="0020567F">
        <w:rPr>
          <w:rFonts w:ascii="Simplified Arabic" w:eastAsia="Calibri" w:hAnsi="Simplified Arabic" w:cs="Simplified Arabic"/>
          <w:b/>
          <w:bCs/>
          <w:sz w:val="32"/>
          <w:szCs w:val="32"/>
          <w:lang w:bidi="ar-EG"/>
        </w:rPr>
        <w:t>:</w:t>
      </w:r>
      <w:bookmarkEnd w:id="46"/>
      <w:bookmarkEnd w:id="47"/>
      <w:bookmarkEnd w:id="48"/>
    </w:p>
    <w:p w14:paraId="37BEBB98" w14:textId="77777777" w:rsidR="00306DAF" w:rsidRPr="0020567F" w:rsidRDefault="00306DAF" w:rsidP="00306DAF">
      <w:pPr>
        <w:numPr>
          <w:ilvl w:val="0"/>
          <w:numId w:val="26"/>
        </w:numPr>
        <w:spacing w:after="0" w:line="276" w:lineRule="auto"/>
        <w:ind w:left="36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rPr>
        <w:t>مساعدة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أعضاء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المجتمع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المؤسسي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بناء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ثقافة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مؤسسية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تعاونية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rPr>
        <w:t xml:space="preserve">ومهنية: </w:t>
      </w:r>
      <w:r w:rsidRPr="0020567F">
        <w:rPr>
          <w:rFonts w:ascii="Simplified Arabic" w:eastAsia="Calibri" w:hAnsi="Simplified Arabic" w:cs="Simplified Arabic"/>
          <w:sz w:val="28"/>
          <w:szCs w:val="28"/>
          <w:rtl/>
          <w:lang w:bidi="ar-EG"/>
        </w:rPr>
        <w:t xml:space="preserve">ويتم ذلك عن طريق وضع هدف مشترك تسعى المؤسسة التربوية للوصول إليه، واستخدام العديد من الأساليب التي تساعد على تأييد التغيرات التي تحدث داخل المؤسسة، ومشاركة القيادة مع الآخرين، وذلك بتفويض السلطة إلى فريق عمل متكامل قادر على القيام بهذه التطورات، بالإضافة إلى سعيه الدائم في تحسين الوضع </w:t>
      </w:r>
      <w:r w:rsidRPr="0020567F">
        <w:rPr>
          <w:rFonts w:ascii="Simplified Arabic" w:eastAsia="Calibri" w:hAnsi="Simplified Arabic" w:cs="Simplified Arabic" w:hint="cs"/>
          <w:sz w:val="28"/>
          <w:szCs w:val="28"/>
          <w:rtl/>
          <w:lang w:bidi="ar-EG"/>
        </w:rPr>
        <w:t>الراهن.</w:t>
      </w:r>
    </w:p>
    <w:p w14:paraId="2B2F7E74" w14:textId="77777777" w:rsidR="00306DAF" w:rsidRPr="0020567F" w:rsidRDefault="00306DAF" w:rsidP="00306DAF">
      <w:pPr>
        <w:numPr>
          <w:ilvl w:val="0"/>
          <w:numId w:val="26"/>
        </w:numPr>
        <w:spacing w:after="0" w:line="276" w:lineRule="auto"/>
        <w:ind w:left="360"/>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مساعدة العاملين على حل مشكلاتهم: فمشاركة القائد في حل مشكلة مع أعضاء </w:t>
      </w:r>
      <w:r w:rsidRPr="0020567F">
        <w:rPr>
          <w:rFonts w:ascii="Simplified Arabic" w:eastAsia="Calibri" w:hAnsi="Simplified Arabic" w:cs="Simplified Arabic" w:hint="cs"/>
          <w:sz w:val="28"/>
          <w:szCs w:val="28"/>
          <w:rtl/>
          <w:lang w:bidi="ar-EG"/>
        </w:rPr>
        <w:t>المجتمع المؤسسي</w:t>
      </w:r>
      <w:r w:rsidRPr="0020567F">
        <w:rPr>
          <w:rFonts w:ascii="Simplified Arabic" w:eastAsia="Calibri" w:hAnsi="Simplified Arabic" w:cs="Simplified Arabic"/>
          <w:sz w:val="28"/>
          <w:szCs w:val="28"/>
          <w:rtl/>
          <w:lang w:bidi="ar-EG"/>
        </w:rPr>
        <w:t xml:space="preserve"> بصورة تعاونية إيجابية، وبطريقة أكثر فاعلية، يؤدي ذلك إلى تحليل وتفسير المشكلة من وجهات نظر متعددة الرؤى، والعمل بشكل تعاوني على وضع حلول وبدائل مختلفة، وبعيدة</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كل البعد عن رؤى الاعتبارات الشخصية، وتوضيح للمعلومات الرئيسية للمشكلة أثناء</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اجتماعات المؤسسة</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rtl/>
          <w:lang w:bidi="ar-EG"/>
        </w:rPr>
        <w:t xml:space="preserve"> الروسان</w:t>
      </w:r>
      <w:r w:rsidRPr="0020567F">
        <w:rPr>
          <w:rFonts w:ascii="Simplified Arabic" w:eastAsia="Calibri" w:hAnsi="Simplified Arabic" w:cs="Simplified Arabic" w:hint="cs"/>
          <w:sz w:val="28"/>
          <w:szCs w:val="28"/>
          <w:rtl/>
          <w:lang w:bidi="ar-EG"/>
        </w:rPr>
        <w:t>،2015).</w:t>
      </w:r>
    </w:p>
    <w:p w14:paraId="5812DF83" w14:textId="77777777" w:rsidR="00306DAF" w:rsidRPr="0020567F" w:rsidRDefault="00306DAF" w:rsidP="00306DAF">
      <w:pPr>
        <w:numPr>
          <w:ilvl w:val="0"/>
          <w:numId w:val="26"/>
        </w:numPr>
        <w:spacing w:after="0" w:line="276" w:lineRule="auto"/>
        <w:ind w:left="36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rPr>
        <w:t>تعزيز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نمو</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داخل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المؤسسات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التربوية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خلال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تعزيز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أهداف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النمو</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المهني،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والعمل 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رفع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مستواهم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للوصول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المستويات،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ويتم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التعزيز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خلال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العديد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rPr>
        <w:t xml:space="preserve">الأساليب، </w:t>
      </w:r>
      <w:r w:rsidRPr="0020567F">
        <w:rPr>
          <w:rFonts w:ascii="Simplified Arabic" w:eastAsia="Calibri" w:hAnsi="Simplified Arabic" w:cs="Simplified Arabic"/>
          <w:sz w:val="28"/>
          <w:szCs w:val="28"/>
          <w:rtl/>
        </w:rPr>
        <w:t>سواء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كانت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تعزيز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معنوي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تعزيز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مادي،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وتسهل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هذه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العملية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عندما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يرتبط</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ارتباطًا وثيقًا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بأهداف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المؤسسة،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ويشعرون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أنهم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جزء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منها</w:t>
      </w:r>
      <w:r w:rsidRPr="0020567F">
        <w:rPr>
          <w:rFonts w:ascii="Simplified Arabic" w:eastAsia="Calibri" w:hAnsi="Simplified Arabic" w:cs="Simplified Arabic"/>
          <w:sz w:val="28"/>
          <w:szCs w:val="28"/>
          <w:lang w:bidi="ar-EG"/>
        </w:rPr>
        <w:t>.</w:t>
      </w:r>
    </w:p>
    <w:p w14:paraId="67158758" w14:textId="77777777" w:rsidR="00306DAF" w:rsidRPr="0020567F" w:rsidRDefault="00306DAF" w:rsidP="00306DAF">
      <w:pPr>
        <w:numPr>
          <w:ilvl w:val="2"/>
          <w:numId w:val="23"/>
        </w:numPr>
        <w:spacing w:after="0" w:line="276" w:lineRule="auto"/>
        <w:contextualSpacing/>
        <w:jc w:val="both"/>
        <w:outlineLvl w:val="2"/>
        <w:rPr>
          <w:rFonts w:ascii="Simplified Arabic" w:eastAsia="Calibri" w:hAnsi="Simplified Arabic" w:cs="Simplified Arabic"/>
          <w:b/>
          <w:bCs/>
          <w:sz w:val="28"/>
          <w:szCs w:val="28"/>
          <w:rtl/>
        </w:rPr>
      </w:pPr>
      <w:bookmarkStart w:id="49" w:name="_Toc166196190"/>
      <w:bookmarkStart w:id="50" w:name="_Toc172654395"/>
      <w:bookmarkStart w:id="51" w:name="_Toc179552276"/>
      <w:r w:rsidRPr="0020567F">
        <w:rPr>
          <w:rFonts w:ascii="Simplified Arabic" w:eastAsia="Calibri" w:hAnsi="Simplified Arabic" w:cs="Simplified Arabic"/>
          <w:b/>
          <w:bCs/>
          <w:sz w:val="28"/>
          <w:szCs w:val="28"/>
          <w:rtl/>
        </w:rPr>
        <w:t xml:space="preserve">خصائص القائد </w:t>
      </w:r>
      <w:r w:rsidRPr="0020567F">
        <w:rPr>
          <w:rFonts w:ascii="Simplified Arabic" w:eastAsia="Calibri" w:hAnsi="Simplified Arabic" w:cs="Simplified Arabic" w:hint="cs"/>
          <w:b/>
          <w:bCs/>
          <w:sz w:val="28"/>
          <w:szCs w:val="28"/>
          <w:rtl/>
        </w:rPr>
        <w:t>التحويلي:</w:t>
      </w:r>
      <w:bookmarkEnd w:id="49"/>
      <w:bookmarkEnd w:id="50"/>
      <w:bookmarkEnd w:id="51"/>
    </w:p>
    <w:p w14:paraId="3FF6243E" w14:textId="77777777" w:rsidR="00306DAF" w:rsidRPr="0020567F" w:rsidRDefault="00306DAF" w:rsidP="00306DAF">
      <w:pPr>
        <w:spacing w:after="0" w:line="276" w:lineRule="auto"/>
        <w:jc w:val="both"/>
        <w:rPr>
          <w:rFonts w:ascii="Simplified Arabic" w:eastAsia="Calibri" w:hAnsi="Simplified Arabic" w:cs="Simplified Arabic"/>
          <w:sz w:val="28"/>
          <w:szCs w:val="28"/>
          <w:rtl/>
        </w:rPr>
      </w:pPr>
      <w:r w:rsidRPr="0020567F">
        <w:rPr>
          <w:rFonts w:ascii="Simplified Arabic" w:eastAsia="Calibri" w:hAnsi="Simplified Arabic" w:cs="Simplified Arabic"/>
          <w:sz w:val="28"/>
          <w:szCs w:val="28"/>
          <w:rtl/>
        </w:rPr>
        <w:t xml:space="preserve">خصائص للقائد التحويلي </w:t>
      </w:r>
      <w:r w:rsidRPr="0020567F">
        <w:rPr>
          <w:rFonts w:ascii="Simplified Arabic" w:eastAsia="Calibri" w:hAnsi="Simplified Arabic" w:cs="Simplified Arabic" w:hint="cs"/>
          <w:sz w:val="28"/>
          <w:szCs w:val="28"/>
          <w:rtl/>
        </w:rPr>
        <w:t>وذلك</w:t>
      </w:r>
      <w:r w:rsidRPr="0020567F">
        <w:rPr>
          <w:rFonts w:ascii="Simplified Arabic" w:eastAsia="Calibri" w:hAnsi="Simplified Arabic" w:cs="Simplified Arabic"/>
          <w:sz w:val="28"/>
          <w:szCs w:val="28"/>
          <w:rtl/>
        </w:rPr>
        <w:t xml:space="preserve"> على النحو </w:t>
      </w:r>
      <w:r w:rsidRPr="0020567F">
        <w:rPr>
          <w:rFonts w:ascii="Simplified Arabic" w:eastAsia="Calibri" w:hAnsi="Simplified Arabic" w:cs="Simplified Arabic" w:hint="cs"/>
          <w:sz w:val="28"/>
          <w:szCs w:val="28"/>
          <w:rtl/>
        </w:rPr>
        <w:t>الآتي:</w:t>
      </w:r>
    </w:p>
    <w:p w14:paraId="60D9403A" w14:textId="77777777" w:rsidR="00306DAF" w:rsidRPr="0020567F" w:rsidRDefault="00306DAF" w:rsidP="00306DAF">
      <w:pPr>
        <w:numPr>
          <w:ilvl w:val="0"/>
          <w:numId w:val="27"/>
        </w:numPr>
        <w:spacing w:after="0" w:line="276" w:lineRule="auto"/>
        <w:ind w:left="360"/>
        <w:jc w:val="both"/>
        <w:rPr>
          <w:rFonts w:ascii="Simplified Arabic" w:eastAsia="Calibri" w:hAnsi="Simplified Arabic" w:cs="Simplified Arabic"/>
          <w:b/>
          <w:bCs/>
          <w:sz w:val="28"/>
          <w:szCs w:val="28"/>
          <w:u w:val="single"/>
          <w:lang w:bidi="ar-EG"/>
        </w:rPr>
      </w:pPr>
      <w:r w:rsidRPr="0020567F">
        <w:rPr>
          <w:rFonts w:ascii="Simplified Arabic" w:eastAsia="Calibri" w:hAnsi="Simplified Arabic" w:cs="Simplified Arabic"/>
          <w:b/>
          <w:bCs/>
          <w:sz w:val="28"/>
          <w:szCs w:val="28"/>
          <w:u w:val="single"/>
          <w:rtl/>
        </w:rPr>
        <w:t xml:space="preserve">القدرة على التركيز </w:t>
      </w:r>
      <w:r w:rsidRPr="0020567F">
        <w:rPr>
          <w:rFonts w:ascii="Simplified Arabic" w:eastAsia="Calibri" w:hAnsi="Simplified Arabic" w:cs="Simplified Arabic" w:hint="cs"/>
          <w:b/>
          <w:bCs/>
          <w:sz w:val="28"/>
          <w:szCs w:val="28"/>
          <w:u w:val="single"/>
          <w:rtl/>
        </w:rPr>
        <w:t>والانتباه:</w:t>
      </w:r>
    </w:p>
    <w:p w14:paraId="0981EBE2"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 xml:space="preserve">يتمتع القائد التحويلي بقدرته على الإصغاء </w:t>
      </w:r>
      <w:r w:rsidRPr="0020567F">
        <w:rPr>
          <w:rFonts w:ascii="Simplified Arabic" w:eastAsia="Calibri" w:hAnsi="Simplified Arabic" w:cs="Simplified Arabic" w:hint="cs"/>
          <w:sz w:val="28"/>
          <w:szCs w:val="28"/>
          <w:rtl/>
          <w:lang w:bidi="ar-EG"/>
        </w:rPr>
        <w:t>والانتباه لما</w:t>
      </w:r>
      <w:r w:rsidRPr="0020567F">
        <w:rPr>
          <w:rFonts w:ascii="Simplified Arabic" w:eastAsia="Calibri" w:hAnsi="Simplified Arabic" w:cs="Simplified Arabic"/>
          <w:sz w:val="28"/>
          <w:szCs w:val="28"/>
          <w:rtl/>
          <w:lang w:bidi="ar-EG"/>
        </w:rPr>
        <w:t xml:space="preserve"> يقوله الآخرون بالإضافة إلى التركيز الكبير على الأمور المهمة في المواقف التي يواجهها من خلال تحديد الأولويات التي يقوم بها، ليس هذا </w:t>
      </w:r>
      <w:r w:rsidRPr="0020567F">
        <w:rPr>
          <w:rFonts w:ascii="Simplified Arabic" w:eastAsia="Calibri" w:hAnsi="Simplified Arabic" w:cs="Simplified Arabic" w:hint="cs"/>
          <w:sz w:val="28"/>
          <w:szCs w:val="28"/>
          <w:rtl/>
          <w:lang w:bidi="ar-EG"/>
        </w:rPr>
        <w:t>فحسب</w:t>
      </w:r>
      <w:r w:rsidRPr="0020567F">
        <w:rPr>
          <w:rFonts w:ascii="Simplified Arabic" w:eastAsia="Calibri" w:hAnsi="Simplified Arabic" w:cs="Simplified Arabic" w:hint="eastAsia"/>
          <w:sz w:val="28"/>
          <w:szCs w:val="28"/>
          <w:rtl/>
          <w:lang w:bidi="ar-EG"/>
        </w:rPr>
        <w:t>،</w:t>
      </w:r>
      <w:r w:rsidRPr="0020567F">
        <w:rPr>
          <w:rFonts w:ascii="Simplified Arabic" w:eastAsia="Calibri" w:hAnsi="Simplified Arabic" w:cs="Simplified Arabic"/>
          <w:sz w:val="28"/>
          <w:szCs w:val="28"/>
          <w:rtl/>
          <w:lang w:bidi="ar-EG"/>
        </w:rPr>
        <w:t xml:space="preserve"> بل إنه يعمل على جعل الآخرين يتبنوها، </w:t>
      </w:r>
      <w:r w:rsidRPr="0020567F">
        <w:rPr>
          <w:rFonts w:ascii="Simplified Arabic" w:eastAsia="Calibri" w:hAnsi="Simplified Arabic" w:cs="Simplified Arabic" w:hint="cs"/>
          <w:sz w:val="28"/>
          <w:szCs w:val="28"/>
          <w:rtl/>
          <w:lang w:bidi="ar-EG"/>
        </w:rPr>
        <w:t>وفي مجال</w:t>
      </w:r>
      <w:r w:rsidRPr="0020567F">
        <w:rPr>
          <w:rFonts w:ascii="Simplified Arabic" w:eastAsia="Calibri" w:hAnsi="Simplified Arabic" w:cs="Simplified Arabic"/>
          <w:sz w:val="28"/>
          <w:szCs w:val="28"/>
          <w:rtl/>
          <w:lang w:bidi="ar-EG"/>
        </w:rPr>
        <w:t xml:space="preserve"> التغيير يمثل هذا الشخص داعية التغيير الأول </w:t>
      </w:r>
      <w:r w:rsidRPr="0020567F">
        <w:rPr>
          <w:rFonts w:ascii="Simplified Arabic" w:eastAsia="Calibri" w:hAnsi="Simplified Arabic" w:cs="Simplified Arabic" w:hint="cs"/>
          <w:sz w:val="28"/>
          <w:szCs w:val="28"/>
          <w:rtl/>
          <w:lang w:bidi="ar-EG"/>
        </w:rPr>
        <w:t>وأحد أبرز</w:t>
      </w:r>
      <w:r w:rsidRPr="0020567F">
        <w:rPr>
          <w:rFonts w:ascii="Simplified Arabic" w:eastAsia="Calibri" w:hAnsi="Simplified Arabic" w:cs="Simplified Arabic"/>
          <w:sz w:val="28"/>
          <w:szCs w:val="28"/>
          <w:rtl/>
          <w:lang w:bidi="ar-EG"/>
        </w:rPr>
        <w:t xml:space="preserve"> رموزه، فهو يعمل على شرح أهدافه </w:t>
      </w:r>
      <w:r w:rsidRPr="0020567F">
        <w:rPr>
          <w:rFonts w:ascii="Simplified Arabic" w:eastAsia="Calibri" w:hAnsi="Simplified Arabic" w:cs="Simplified Arabic" w:hint="cs"/>
          <w:sz w:val="28"/>
          <w:szCs w:val="28"/>
          <w:rtl/>
          <w:lang w:bidi="ar-EG"/>
        </w:rPr>
        <w:t>وتوضيح غاياته</w:t>
      </w:r>
      <w:r w:rsidRPr="0020567F">
        <w:rPr>
          <w:rFonts w:ascii="Simplified Arabic" w:eastAsia="Calibri" w:hAnsi="Simplified Arabic" w:cs="Simplified Arabic"/>
          <w:sz w:val="28"/>
          <w:szCs w:val="28"/>
          <w:rtl/>
          <w:lang w:bidi="ar-EG"/>
        </w:rPr>
        <w:t xml:space="preserve"> لإقناع الآخرين بأهمية الأخذ به، إضافة إلى ذلك فهو يمتلك القدرة على التعامل مع المواقف الغامضة </w:t>
      </w:r>
      <w:r w:rsidRPr="0020567F">
        <w:rPr>
          <w:rFonts w:ascii="Simplified Arabic" w:eastAsia="Calibri" w:hAnsi="Simplified Arabic" w:cs="Simplified Arabic" w:hint="cs"/>
          <w:sz w:val="28"/>
          <w:szCs w:val="28"/>
          <w:rtl/>
          <w:lang w:bidi="ar-EG"/>
        </w:rPr>
        <w:t>وتلك التي</w:t>
      </w:r>
      <w:r w:rsidRPr="0020567F">
        <w:rPr>
          <w:rFonts w:ascii="Simplified Arabic" w:eastAsia="Calibri" w:hAnsi="Simplified Arabic" w:cs="Simplified Arabic"/>
          <w:sz w:val="28"/>
          <w:szCs w:val="28"/>
          <w:rtl/>
          <w:lang w:bidi="ar-EG"/>
        </w:rPr>
        <w:t xml:space="preserve"> يصعب التنبؤ </w:t>
      </w:r>
      <w:r w:rsidRPr="0020567F">
        <w:rPr>
          <w:rFonts w:ascii="Simplified Arabic" w:eastAsia="Calibri" w:hAnsi="Simplified Arabic" w:cs="Simplified Arabic" w:hint="cs"/>
          <w:sz w:val="28"/>
          <w:szCs w:val="28"/>
          <w:rtl/>
          <w:lang w:bidi="ar-EG"/>
        </w:rPr>
        <w:t>بها(بني سلامة،2020).</w:t>
      </w:r>
    </w:p>
    <w:p w14:paraId="5842E569" w14:textId="77777777" w:rsidR="00306DAF" w:rsidRPr="0020567F" w:rsidRDefault="00306DAF" w:rsidP="00306DAF">
      <w:pPr>
        <w:numPr>
          <w:ilvl w:val="0"/>
          <w:numId w:val="27"/>
        </w:numPr>
        <w:spacing w:after="0" w:line="276" w:lineRule="auto"/>
        <w:ind w:left="360"/>
        <w:jc w:val="both"/>
        <w:rPr>
          <w:rFonts w:ascii="Simplified Arabic" w:eastAsia="Calibri" w:hAnsi="Simplified Arabic" w:cs="Simplified Arabic"/>
          <w:b/>
          <w:bCs/>
          <w:sz w:val="28"/>
          <w:szCs w:val="28"/>
          <w:u w:val="single"/>
          <w:lang w:bidi="ar-EG"/>
        </w:rPr>
      </w:pPr>
      <w:r w:rsidRPr="0020567F">
        <w:rPr>
          <w:rFonts w:ascii="Simplified Arabic" w:eastAsia="Calibri" w:hAnsi="Simplified Arabic" w:cs="Simplified Arabic"/>
          <w:b/>
          <w:bCs/>
          <w:sz w:val="28"/>
          <w:szCs w:val="28"/>
          <w:u w:val="single"/>
          <w:rtl/>
        </w:rPr>
        <w:t>تحمل المخاطر</w:t>
      </w:r>
      <w:r w:rsidRPr="0020567F">
        <w:rPr>
          <w:rFonts w:ascii="Simplified Arabic" w:eastAsia="Calibri" w:hAnsi="Simplified Arabic" w:cs="Simplified Arabic" w:hint="cs"/>
          <w:b/>
          <w:bCs/>
          <w:sz w:val="28"/>
          <w:szCs w:val="28"/>
          <w:u w:val="single"/>
          <w:rtl/>
        </w:rPr>
        <w:t xml:space="preserve">: </w:t>
      </w:r>
    </w:p>
    <w:p w14:paraId="1967E2B6"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 xml:space="preserve">يتسم القائد التحويلي بالشجاعة </w:t>
      </w:r>
      <w:r w:rsidRPr="0020567F">
        <w:rPr>
          <w:rFonts w:ascii="Simplified Arabic" w:eastAsia="Calibri" w:hAnsi="Simplified Arabic" w:cs="Simplified Arabic" w:hint="cs"/>
          <w:sz w:val="28"/>
          <w:szCs w:val="28"/>
          <w:rtl/>
          <w:lang w:bidi="ar-EG"/>
        </w:rPr>
        <w:t>وتحمل المخاطرة</w:t>
      </w:r>
      <w:r w:rsidRPr="0020567F">
        <w:rPr>
          <w:rFonts w:ascii="Simplified Arabic" w:eastAsia="Calibri" w:hAnsi="Simplified Arabic" w:cs="Simplified Arabic"/>
          <w:sz w:val="28"/>
          <w:szCs w:val="28"/>
          <w:rtl/>
          <w:lang w:bidi="ar-EG"/>
        </w:rPr>
        <w:t xml:space="preserve">، </w:t>
      </w:r>
      <w:r w:rsidRPr="0020567F">
        <w:rPr>
          <w:rFonts w:ascii="Simplified Arabic" w:eastAsia="Calibri" w:hAnsi="Simplified Arabic" w:cs="Simplified Arabic" w:hint="cs"/>
          <w:sz w:val="28"/>
          <w:szCs w:val="28"/>
          <w:rtl/>
          <w:lang w:bidi="ar-EG"/>
        </w:rPr>
        <w:t>والتي لا</w:t>
      </w:r>
      <w:r w:rsidRPr="0020567F">
        <w:rPr>
          <w:rFonts w:ascii="Simplified Arabic" w:eastAsia="Calibri" w:hAnsi="Simplified Arabic" w:cs="Simplified Arabic"/>
          <w:sz w:val="28"/>
          <w:szCs w:val="28"/>
          <w:rtl/>
          <w:lang w:bidi="ar-EG"/>
        </w:rPr>
        <w:t xml:space="preserve"> تعني البلاهة </w:t>
      </w:r>
      <w:r w:rsidRPr="0020567F">
        <w:rPr>
          <w:rFonts w:ascii="Simplified Arabic" w:eastAsia="Calibri" w:hAnsi="Simplified Arabic" w:cs="Simplified Arabic" w:hint="cs"/>
          <w:sz w:val="28"/>
          <w:szCs w:val="28"/>
          <w:rtl/>
          <w:lang w:bidi="ar-EG"/>
        </w:rPr>
        <w:t>والغباء كما</w:t>
      </w:r>
      <w:r w:rsidRPr="0020567F">
        <w:rPr>
          <w:rFonts w:ascii="Simplified Arabic" w:eastAsia="Calibri" w:hAnsi="Simplified Arabic" w:cs="Simplified Arabic"/>
          <w:sz w:val="28"/>
          <w:szCs w:val="28"/>
          <w:rtl/>
          <w:lang w:bidi="ar-EG"/>
        </w:rPr>
        <w:t xml:space="preserve"> قد يتبادر للذهن،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 xml:space="preserve">فالشجاعة هنا تعني أن يكون للشخص موقف واضح يتحمل من أجله المخاطرة المحسوبة </w:t>
      </w:r>
      <w:r w:rsidRPr="0020567F">
        <w:rPr>
          <w:rFonts w:ascii="Simplified Arabic" w:eastAsia="Calibri" w:hAnsi="Simplified Arabic" w:cs="Simplified Arabic" w:hint="cs"/>
          <w:sz w:val="28"/>
          <w:szCs w:val="28"/>
          <w:rtl/>
          <w:lang w:bidi="ar-EG"/>
        </w:rPr>
        <w:t>ويرفض الوضع</w:t>
      </w:r>
      <w:r w:rsidRPr="0020567F">
        <w:rPr>
          <w:rFonts w:ascii="Simplified Arabic" w:eastAsia="Calibri" w:hAnsi="Simplified Arabic" w:cs="Simplified Arabic"/>
          <w:sz w:val="28"/>
          <w:szCs w:val="28"/>
          <w:rtl/>
          <w:lang w:bidi="ar-EG"/>
        </w:rPr>
        <w:t xml:space="preserve"> </w:t>
      </w:r>
      <w:r w:rsidRPr="0020567F">
        <w:rPr>
          <w:rFonts w:ascii="Simplified Arabic" w:eastAsia="Calibri" w:hAnsi="Simplified Arabic" w:cs="Simplified Arabic"/>
          <w:sz w:val="28"/>
          <w:szCs w:val="28"/>
          <w:rtl/>
          <w:lang w:bidi="ar-EG"/>
        </w:rPr>
        <w:lastRenderedPageBreak/>
        <w:t xml:space="preserve">القائم غير الملائم، كما أنه يواجه </w:t>
      </w:r>
      <w:r w:rsidRPr="0020567F">
        <w:rPr>
          <w:rFonts w:ascii="Simplified Arabic" w:eastAsia="Calibri" w:hAnsi="Simplified Arabic" w:cs="Simplified Arabic" w:hint="cs"/>
          <w:sz w:val="28"/>
          <w:szCs w:val="28"/>
          <w:rtl/>
          <w:lang w:bidi="ar-EG"/>
        </w:rPr>
        <w:t>الحقيقة</w:t>
      </w:r>
      <w:r w:rsidRPr="0020567F">
        <w:rPr>
          <w:rFonts w:ascii="Simplified Arabic" w:eastAsia="Calibri" w:hAnsi="Simplified Arabic" w:cs="Simplified Arabic" w:hint="eastAsia"/>
          <w:sz w:val="28"/>
          <w:szCs w:val="28"/>
          <w:rtl/>
          <w:lang w:bidi="ar-EG"/>
        </w:rPr>
        <w:t>،</w:t>
      </w:r>
      <w:r w:rsidRPr="0020567F">
        <w:rPr>
          <w:rFonts w:ascii="Simplified Arabic" w:eastAsia="Calibri" w:hAnsi="Simplified Arabic" w:cs="Simplified Arabic"/>
          <w:sz w:val="28"/>
          <w:szCs w:val="28"/>
          <w:rtl/>
          <w:lang w:bidi="ar-EG"/>
        </w:rPr>
        <w:t xml:space="preserve"> حتى لو كانت مؤلمة، </w:t>
      </w:r>
      <w:r w:rsidRPr="0020567F">
        <w:rPr>
          <w:rFonts w:ascii="Simplified Arabic" w:eastAsia="Calibri" w:hAnsi="Simplified Arabic" w:cs="Simplified Arabic" w:hint="cs"/>
          <w:sz w:val="28"/>
          <w:szCs w:val="28"/>
          <w:rtl/>
          <w:lang w:bidi="ar-EG"/>
        </w:rPr>
        <w:t>ويكشف الحقيقة</w:t>
      </w:r>
      <w:r w:rsidRPr="0020567F">
        <w:rPr>
          <w:rFonts w:ascii="Simplified Arabic" w:eastAsia="Calibri" w:hAnsi="Simplified Arabic" w:cs="Simplified Arabic"/>
          <w:sz w:val="28"/>
          <w:szCs w:val="28"/>
          <w:rtl/>
          <w:lang w:bidi="ar-EG"/>
        </w:rPr>
        <w:t xml:space="preserve"> للآخرين حتى </w:t>
      </w:r>
      <w:r w:rsidRPr="0020567F">
        <w:rPr>
          <w:rFonts w:ascii="Simplified Arabic" w:eastAsia="Calibri" w:hAnsi="Simplified Arabic" w:cs="Simplified Arabic" w:hint="cs"/>
          <w:sz w:val="28"/>
          <w:szCs w:val="28"/>
          <w:rtl/>
          <w:lang w:bidi="ar-EG"/>
        </w:rPr>
        <w:t>ولو لم</w:t>
      </w:r>
      <w:r w:rsidRPr="0020567F">
        <w:rPr>
          <w:rFonts w:ascii="Simplified Arabic" w:eastAsia="Calibri" w:hAnsi="Simplified Arabic" w:cs="Simplified Arabic"/>
          <w:sz w:val="28"/>
          <w:szCs w:val="28"/>
          <w:rtl/>
          <w:lang w:bidi="ar-EG"/>
        </w:rPr>
        <w:t xml:space="preserve"> يريدوا سماعها </w:t>
      </w:r>
      <w:r w:rsidRPr="0020567F">
        <w:rPr>
          <w:rFonts w:ascii="Simplified Arabic" w:eastAsia="Calibri" w:hAnsi="Simplified Arabic" w:cs="Simplified Arabic" w:hint="cs"/>
          <w:sz w:val="28"/>
          <w:szCs w:val="28"/>
          <w:rtl/>
          <w:lang w:bidi="ar-EG"/>
        </w:rPr>
        <w:t>ولا يسعى</w:t>
      </w:r>
      <w:r w:rsidRPr="0020567F">
        <w:rPr>
          <w:rFonts w:ascii="Simplified Arabic" w:eastAsia="Calibri" w:hAnsi="Simplified Arabic" w:cs="Simplified Arabic"/>
          <w:sz w:val="28"/>
          <w:szCs w:val="28"/>
          <w:rtl/>
          <w:lang w:bidi="ar-EG"/>
        </w:rPr>
        <w:t xml:space="preserve"> إلى حماية نفسه من الفشل لأن الفشل بالنسبة له عملية تعليمية يحاول الاستفادة منها </w:t>
      </w:r>
      <w:r w:rsidRPr="0020567F">
        <w:rPr>
          <w:rFonts w:ascii="Simplified Arabic" w:eastAsia="Calibri" w:hAnsi="Simplified Arabic" w:cs="Simplified Arabic" w:hint="cs"/>
          <w:sz w:val="28"/>
          <w:szCs w:val="28"/>
          <w:rtl/>
          <w:lang w:bidi="ar-EG"/>
        </w:rPr>
        <w:t>مستقبلاً.</w:t>
      </w:r>
    </w:p>
    <w:p w14:paraId="4171135E" w14:textId="77777777" w:rsidR="00306DAF" w:rsidRPr="0020567F" w:rsidRDefault="00306DAF" w:rsidP="00306DAF">
      <w:pPr>
        <w:numPr>
          <w:ilvl w:val="0"/>
          <w:numId w:val="27"/>
        </w:numPr>
        <w:spacing w:after="0" w:line="276" w:lineRule="auto"/>
        <w:ind w:left="360"/>
        <w:jc w:val="both"/>
        <w:rPr>
          <w:rFonts w:ascii="Simplified Arabic" w:eastAsia="Calibri" w:hAnsi="Simplified Arabic" w:cs="Simplified Arabic"/>
          <w:b/>
          <w:bCs/>
          <w:sz w:val="28"/>
          <w:szCs w:val="28"/>
          <w:u w:val="single"/>
          <w:lang w:bidi="ar-EG"/>
        </w:rPr>
      </w:pPr>
      <w:r w:rsidRPr="0020567F">
        <w:rPr>
          <w:rFonts w:ascii="Simplified Arabic" w:eastAsia="Calibri" w:hAnsi="Simplified Arabic" w:cs="Simplified Arabic"/>
          <w:b/>
          <w:bCs/>
          <w:sz w:val="28"/>
          <w:szCs w:val="28"/>
          <w:u w:val="single"/>
          <w:rtl/>
        </w:rPr>
        <w:t xml:space="preserve">الثقة بالنفس </w:t>
      </w:r>
      <w:r w:rsidRPr="0020567F">
        <w:rPr>
          <w:rFonts w:ascii="Simplified Arabic" w:eastAsia="Calibri" w:hAnsi="Simplified Arabic" w:cs="Simplified Arabic" w:hint="cs"/>
          <w:b/>
          <w:bCs/>
          <w:sz w:val="28"/>
          <w:szCs w:val="28"/>
          <w:u w:val="single"/>
          <w:rtl/>
        </w:rPr>
        <w:t xml:space="preserve">والأخريين: </w:t>
      </w:r>
    </w:p>
    <w:p w14:paraId="2A00E048"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يتسم القائد التحويلي بأنه يثق بالآخرين </w:t>
      </w:r>
      <w:r w:rsidRPr="0020567F">
        <w:rPr>
          <w:rFonts w:ascii="Simplified Arabic" w:eastAsia="Calibri" w:hAnsi="Simplified Arabic" w:cs="Simplified Arabic" w:hint="cs"/>
          <w:sz w:val="28"/>
          <w:szCs w:val="28"/>
          <w:rtl/>
          <w:lang w:bidi="ar-EG"/>
        </w:rPr>
        <w:t>ويثق الآخرون</w:t>
      </w:r>
      <w:r w:rsidRPr="0020567F">
        <w:rPr>
          <w:rFonts w:ascii="Simplified Arabic" w:eastAsia="Calibri" w:hAnsi="Simplified Arabic" w:cs="Simplified Arabic"/>
          <w:sz w:val="28"/>
          <w:szCs w:val="28"/>
          <w:rtl/>
          <w:lang w:bidi="ar-EG"/>
        </w:rPr>
        <w:t xml:space="preserve"> به بعيدا</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rtl/>
          <w:lang w:bidi="ar-EG"/>
        </w:rPr>
        <w:t xml:space="preserve"> عن التسلط </w:t>
      </w:r>
      <w:r w:rsidRPr="0020567F">
        <w:rPr>
          <w:rFonts w:ascii="Simplified Arabic" w:eastAsia="Calibri" w:hAnsi="Simplified Arabic" w:cs="Simplified Arabic" w:hint="cs"/>
          <w:sz w:val="28"/>
          <w:szCs w:val="28"/>
          <w:rtl/>
          <w:lang w:bidi="ar-EG"/>
        </w:rPr>
        <w:t>والديكتاتورية</w:t>
      </w:r>
      <w:r w:rsidRPr="0020567F">
        <w:rPr>
          <w:rFonts w:ascii="Simplified Arabic" w:eastAsia="Calibri" w:hAnsi="Simplified Arabic" w:cs="Simplified Arabic"/>
          <w:sz w:val="28"/>
          <w:szCs w:val="28"/>
          <w:rtl/>
          <w:lang w:bidi="ar-EG"/>
        </w:rPr>
        <w:t xml:space="preserve">، فسعيه الحثيث نحو تحقيق الأهداف التي يؤمن بها لا ينسيه إحساسه بالآخرين </w:t>
      </w:r>
      <w:r w:rsidRPr="0020567F">
        <w:rPr>
          <w:rFonts w:ascii="Simplified Arabic" w:eastAsia="Calibri" w:hAnsi="Simplified Arabic" w:cs="Simplified Arabic" w:hint="cs"/>
          <w:sz w:val="28"/>
          <w:szCs w:val="28"/>
          <w:rtl/>
          <w:lang w:bidi="ar-EG"/>
        </w:rPr>
        <w:t>والعمل على</w:t>
      </w:r>
      <w:r w:rsidRPr="0020567F">
        <w:rPr>
          <w:rFonts w:ascii="Simplified Arabic" w:eastAsia="Calibri" w:hAnsi="Simplified Arabic" w:cs="Simplified Arabic"/>
          <w:sz w:val="28"/>
          <w:szCs w:val="28"/>
          <w:rtl/>
          <w:lang w:bidi="ar-EG"/>
        </w:rPr>
        <w:t xml:space="preserve"> تمكينهم</w:t>
      </w:r>
      <w:r w:rsidRPr="0020567F">
        <w:rPr>
          <w:rFonts w:ascii="Simplified Arabic" w:eastAsia="Calibri" w:hAnsi="Simplified Arabic" w:cs="Simplified Arabic"/>
          <w:sz w:val="28"/>
          <w:szCs w:val="28"/>
          <w:lang w:bidi="ar-EG"/>
        </w:rPr>
        <w:t xml:space="preserve"> Empowerment </w:t>
      </w:r>
      <w:r w:rsidRPr="0020567F">
        <w:rPr>
          <w:rFonts w:ascii="Simplified Arabic" w:eastAsia="Calibri" w:hAnsi="Simplified Arabic" w:cs="Simplified Arabic"/>
          <w:sz w:val="28"/>
          <w:szCs w:val="28"/>
          <w:rtl/>
          <w:lang w:bidi="ar-EG"/>
        </w:rPr>
        <w:t xml:space="preserve">عن طريق تفويض بعض الصلاحيات لهم مشاركتهم في عملية صنع القرارات، </w:t>
      </w:r>
      <w:r w:rsidRPr="0020567F">
        <w:rPr>
          <w:rFonts w:ascii="Simplified Arabic" w:eastAsia="Calibri" w:hAnsi="Simplified Arabic" w:cs="Simplified Arabic" w:hint="cs"/>
          <w:sz w:val="28"/>
          <w:szCs w:val="28"/>
          <w:rtl/>
          <w:lang w:bidi="ar-EG"/>
        </w:rPr>
        <w:t>وغالبا ما</w:t>
      </w:r>
      <w:r w:rsidRPr="0020567F">
        <w:rPr>
          <w:rFonts w:ascii="Simplified Arabic" w:eastAsia="Calibri" w:hAnsi="Simplified Arabic" w:cs="Simplified Arabic"/>
          <w:sz w:val="28"/>
          <w:szCs w:val="28"/>
          <w:rtl/>
          <w:lang w:bidi="ar-EG"/>
        </w:rPr>
        <w:t xml:space="preserve"> يضع القائد التحويلي أو قائد التغيير الحقيقي لنفسه مجموعة من المبادئ التي يسترشد بها في أعماله، </w:t>
      </w:r>
      <w:r w:rsidRPr="0020567F">
        <w:rPr>
          <w:rFonts w:ascii="Simplified Arabic" w:eastAsia="Calibri" w:hAnsi="Simplified Arabic" w:cs="Simplified Arabic" w:hint="cs"/>
          <w:sz w:val="28"/>
          <w:szCs w:val="28"/>
          <w:rtl/>
          <w:lang w:bidi="ar-EG"/>
        </w:rPr>
        <w:t>ويتعامل مع</w:t>
      </w:r>
      <w:r w:rsidRPr="0020567F">
        <w:rPr>
          <w:rFonts w:ascii="Simplified Arabic" w:eastAsia="Calibri" w:hAnsi="Simplified Arabic" w:cs="Simplified Arabic"/>
          <w:sz w:val="28"/>
          <w:szCs w:val="28"/>
          <w:rtl/>
          <w:lang w:bidi="ar-EG"/>
        </w:rPr>
        <w:t xml:space="preserve"> الجانب العاطفي عن طريق الأخلاق العالية في التعامل </w:t>
      </w:r>
      <w:r w:rsidRPr="0020567F">
        <w:rPr>
          <w:rFonts w:ascii="Simplified Arabic" w:eastAsia="Calibri" w:hAnsi="Simplified Arabic" w:cs="Simplified Arabic" w:hint="cs"/>
          <w:sz w:val="28"/>
          <w:szCs w:val="28"/>
          <w:rtl/>
          <w:lang w:bidi="ar-EG"/>
        </w:rPr>
        <w:t>والمثل العليا</w:t>
      </w:r>
      <w:r w:rsidRPr="0020567F">
        <w:rPr>
          <w:rFonts w:ascii="Simplified Arabic" w:eastAsia="Calibri" w:hAnsi="Simplified Arabic" w:cs="Simplified Arabic"/>
          <w:sz w:val="28"/>
          <w:szCs w:val="28"/>
          <w:rtl/>
          <w:lang w:bidi="ar-EG"/>
        </w:rPr>
        <w:t xml:space="preserve"> </w:t>
      </w:r>
      <w:r w:rsidRPr="0020567F">
        <w:rPr>
          <w:rFonts w:ascii="Simplified Arabic" w:eastAsia="Calibri" w:hAnsi="Simplified Arabic" w:cs="Simplified Arabic" w:hint="cs"/>
          <w:sz w:val="28"/>
          <w:szCs w:val="28"/>
          <w:rtl/>
          <w:lang w:bidi="ar-EG"/>
        </w:rPr>
        <w:t>والحوافز والعقوبات</w:t>
      </w:r>
      <w:r w:rsidRPr="0020567F">
        <w:rPr>
          <w:rFonts w:ascii="Simplified Arabic" w:eastAsia="Calibri" w:hAnsi="Simplified Arabic" w:cs="Simplified Arabic"/>
          <w:sz w:val="28"/>
          <w:szCs w:val="28"/>
          <w:lang w:bidi="ar-EG"/>
        </w:rPr>
        <w:t>. </w:t>
      </w:r>
    </w:p>
    <w:p w14:paraId="7EA8E98B" w14:textId="77777777" w:rsidR="00306DAF" w:rsidRPr="0020567F" w:rsidRDefault="00306DAF" w:rsidP="00306DAF">
      <w:pPr>
        <w:numPr>
          <w:ilvl w:val="0"/>
          <w:numId w:val="27"/>
        </w:numPr>
        <w:spacing w:after="0" w:line="276" w:lineRule="auto"/>
        <w:ind w:left="360"/>
        <w:jc w:val="both"/>
        <w:rPr>
          <w:rFonts w:ascii="Simplified Arabic" w:eastAsia="Calibri" w:hAnsi="Simplified Arabic" w:cs="Simplified Arabic"/>
          <w:b/>
          <w:bCs/>
          <w:sz w:val="28"/>
          <w:szCs w:val="28"/>
          <w:u w:val="single"/>
          <w:lang w:bidi="ar-EG"/>
        </w:rPr>
      </w:pPr>
      <w:r w:rsidRPr="0020567F">
        <w:rPr>
          <w:rFonts w:ascii="Simplified Arabic" w:eastAsia="Calibri" w:hAnsi="Simplified Arabic" w:cs="Simplified Arabic"/>
          <w:b/>
          <w:bCs/>
          <w:sz w:val="28"/>
          <w:szCs w:val="28"/>
          <w:u w:val="single"/>
          <w:rtl/>
        </w:rPr>
        <w:t xml:space="preserve">احترام الذات: </w:t>
      </w:r>
    </w:p>
    <w:p w14:paraId="31146CF6"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 xml:space="preserve">يحمل القائد التحويلي مجموعة من القيم والمثل الأساسية والتي في ضوئها تتشكل أقواله وسلوكه وتصرفاته، ويؤمن دائما بأن الفعل أبلغ من القول، كما أنه يدرك أن انسجام الأقوال مع الأفعال يولد الثقة والاحترام والتقدير والولاء عند الآخرين </w:t>
      </w:r>
      <w:r w:rsidRPr="0020567F">
        <w:rPr>
          <w:rFonts w:ascii="Simplified Arabic" w:eastAsia="Calibri" w:hAnsi="Simplified Arabic" w:cs="Simplified Arabic" w:hint="cs"/>
          <w:sz w:val="28"/>
          <w:szCs w:val="28"/>
          <w:rtl/>
          <w:lang w:bidi="ar-EG"/>
        </w:rPr>
        <w:t>وهو ما</w:t>
      </w:r>
      <w:r w:rsidRPr="0020567F">
        <w:rPr>
          <w:rFonts w:ascii="Simplified Arabic" w:eastAsia="Calibri" w:hAnsi="Simplified Arabic" w:cs="Simplified Arabic"/>
          <w:sz w:val="28"/>
          <w:szCs w:val="28"/>
          <w:rtl/>
          <w:lang w:bidi="ar-EG"/>
        </w:rPr>
        <w:t xml:space="preserve"> يحتاجه القائد عندما يريد أن يقوم بعملية التغيير، بل إن كثير</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rtl/>
          <w:lang w:bidi="ar-EG"/>
        </w:rPr>
        <w:t>ا من جهوده تضيع بسبب عدم ثقة المرؤوسين بالقائد</w:t>
      </w:r>
      <w:r w:rsidRPr="0020567F">
        <w:rPr>
          <w:rFonts w:ascii="Simplified Arabic" w:eastAsia="Calibri" w:hAnsi="Simplified Arabic" w:cs="Simplified Arabic" w:hint="cs"/>
          <w:sz w:val="28"/>
          <w:szCs w:val="28"/>
          <w:rtl/>
          <w:lang w:bidi="ar-EG"/>
        </w:rPr>
        <w:t>(فرح،2017)</w:t>
      </w:r>
      <w:r w:rsidRPr="0020567F">
        <w:rPr>
          <w:rFonts w:ascii="Simplified Arabic" w:eastAsia="Calibri" w:hAnsi="Simplified Arabic" w:cs="Simplified Arabic"/>
          <w:sz w:val="28"/>
          <w:szCs w:val="28"/>
          <w:lang w:bidi="ar-EG"/>
        </w:rPr>
        <w:t>. </w:t>
      </w:r>
    </w:p>
    <w:p w14:paraId="77A4EFC2" w14:textId="77777777" w:rsidR="00306DAF" w:rsidRPr="0020567F" w:rsidRDefault="00306DAF" w:rsidP="00306DAF">
      <w:pPr>
        <w:numPr>
          <w:ilvl w:val="0"/>
          <w:numId w:val="27"/>
        </w:numPr>
        <w:spacing w:after="0" w:line="276" w:lineRule="auto"/>
        <w:ind w:left="360"/>
        <w:jc w:val="both"/>
        <w:rPr>
          <w:rFonts w:ascii="Simplified Arabic" w:eastAsia="Calibri" w:hAnsi="Simplified Arabic" w:cs="Simplified Arabic"/>
          <w:b/>
          <w:bCs/>
          <w:sz w:val="28"/>
          <w:szCs w:val="28"/>
          <w:u w:val="single"/>
          <w:lang w:bidi="ar-EG"/>
        </w:rPr>
      </w:pPr>
      <w:r w:rsidRPr="0020567F">
        <w:rPr>
          <w:rFonts w:ascii="Simplified Arabic" w:eastAsia="Calibri" w:hAnsi="Simplified Arabic" w:cs="Simplified Arabic"/>
          <w:b/>
          <w:bCs/>
          <w:sz w:val="28"/>
          <w:szCs w:val="28"/>
          <w:u w:val="single"/>
          <w:rtl/>
        </w:rPr>
        <w:t xml:space="preserve">القدرة على الاتصال: </w:t>
      </w:r>
    </w:p>
    <w:p w14:paraId="0D8ECFE1"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 xml:space="preserve">يتمتع القائد التحويلي بالقدرة على التصور لما ينبغي أن تكون عليه الأمور، </w:t>
      </w:r>
      <w:r w:rsidRPr="0020567F">
        <w:rPr>
          <w:rFonts w:ascii="Simplified Arabic" w:eastAsia="Calibri" w:hAnsi="Simplified Arabic" w:cs="Simplified Arabic" w:hint="cs"/>
          <w:sz w:val="28"/>
          <w:szCs w:val="28"/>
          <w:rtl/>
          <w:lang w:bidi="ar-EG"/>
        </w:rPr>
        <w:t>ويعمل على</w:t>
      </w:r>
      <w:r w:rsidRPr="0020567F">
        <w:rPr>
          <w:rFonts w:ascii="Simplified Arabic" w:eastAsia="Calibri" w:hAnsi="Simplified Arabic" w:cs="Simplified Arabic"/>
          <w:sz w:val="28"/>
          <w:szCs w:val="28"/>
          <w:rtl/>
          <w:lang w:bidi="ar-EG"/>
        </w:rPr>
        <w:t xml:space="preserve"> ترجمة تصوراته إلى واقع، </w:t>
      </w:r>
      <w:r w:rsidRPr="0020567F">
        <w:rPr>
          <w:rFonts w:ascii="Simplified Arabic" w:eastAsia="Calibri" w:hAnsi="Simplified Arabic" w:cs="Simplified Arabic" w:hint="cs"/>
          <w:sz w:val="28"/>
          <w:szCs w:val="28"/>
          <w:rtl/>
          <w:lang w:bidi="ar-EG"/>
        </w:rPr>
        <w:t>وبذلك فإنه</w:t>
      </w:r>
      <w:r w:rsidRPr="0020567F">
        <w:rPr>
          <w:rFonts w:ascii="Simplified Arabic" w:eastAsia="Calibri" w:hAnsi="Simplified Arabic" w:cs="Simplified Arabic"/>
          <w:sz w:val="28"/>
          <w:szCs w:val="28"/>
          <w:rtl/>
          <w:lang w:bidi="ar-EG"/>
        </w:rPr>
        <w:t xml:space="preserve"> يتمتع بقدرة على الاتصال وإيصال المعنى للآخرين مستندا</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rtl/>
          <w:lang w:bidi="ar-EG"/>
        </w:rPr>
        <w:t xml:space="preserve"> في ذلك على الرؤية الواضحة لما يريد أن </w:t>
      </w:r>
      <w:r w:rsidRPr="0020567F">
        <w:rPr>
          <w:rFonts w:ascii="Simplified Arabic" w:eastAsia="Calibri" w:hAnsi="Simplified Arabic" w:cs="Simplified Arabic" w:hint="cs"/>
          <w:sz w:val="28"/>
          <w:szCs w:val="28"/>
          <w:rtl/>
          <w:lang w:bidi="ar-EG"/>
        </w:rPr>
        <w:t>يفعله</w:t>
      </w:r>
      <w:r w:rsidRPr="0020567F">
        <w:rPr>
          <w:rFonts w:ascii="Simplified Arabic" w:eastAsia="Calibri" w:hAnsi="Simplified Arabic" w:cs="Simplified Arabic"/>
          <w:sz w:val="28"/>
          <w:szCs w:val="28"/>
          <w:lang w:bidi="ar-EG"/>
        </w:rPr>
        <w:t>. </w:t>
      </w:r>
    </w:p>
    <w:p w14:paraId="3AC99B84" w14:textId="77777777" w:rsidR="00306DAF" w:rsidRPr="0020567F" w:rsidRDefault="00306DAF" w:rsidP="00306DAF">
      <w:pPr>
        <w:numPr>
          <w:ilvl w:val="0"/>
          <w:numId w:val="27"/>
        </w:numPr>
        <w:spacing w:after="0" w:line="276" w:lineRule="auto"/>
        <w:ind w:left="360"/>
        <w:jc w:val="both"/>
        <w:rPr>
          <w:rFonts w:ascii="Simplified Arabic" w:eastAsia="Calibri" w:hAnsi="Simplified Arabic" w:cs="Simplified Arabic"/>
          <w:b/>
          <w:bCs/>
          <w:sz w:val="28"/>
          <w:szCs w:val="28"/>
          <w:u w:val="single"/>
          <w:rtl/>
        </w:rPr>
      </w:pPr>
      <w:r w:rsidRPr="0020567F">
        <w:rPr>
          <w:rFonts w:ascii="Simplified Arabic" w:eastAsia="Calibri" w:hAnsi="Simplified Arabic" w:cs="Simplified Arabic"/>
          <w:b/>
          <w:bCs/>
          <w:sz w:val="28"/>
          <w:szCs w:val="28"/>
          <w:u w:val="single"/>
          <w:rtl/>
        </w:rPr>
        <w:t xml:space="preserve">الاحساس </w:t>
      </w:r>
      <w:r w:rsidRPr="0020567F">
        <w:rPr>
          <w:rFonts w:ascii="Simplified Arabic" w:eastAsia="Calibri" w:hAnsi="Simplified Arabic" w:cs="Simplified Arabic" w:hint="cs"/>
          <w:b/>
          <w:bCs/>
          <w:sz w:val="28"/>
          <w:szCs w:val="28"/>
          <w:u w:val="single"/>
          <w:rtl/>
        </w:rPr>
        <w:t xml:space="preserve">بالأخريين: </w:t>
      </w:r>
    </w:p>
    <w:p w14:paraId="635FFA4E" w14:textId="77777777" w:rsidR="00306DAF" w:rsidRPr="0020567F" w:rsidRDefault="00306DAF" w:rsidP="00306DAF">
      <w:pPr>
        <w:spacing w:after="0" w:line="276" w:lineRule="auto"/>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 xml:space="preserve">يسعى القائد التحويلي إلى جعل أعمال موظفيه أكثر قيمة </w:t>
      </w:r>
      <w:r w:rsidRPr="0020567F">
        <w:rPr>
          <w:rFonts w:ascii="Simplified Arabic" w:eastAsia="Calibri" w:hAnsi="Simplified Arabic" w:cs="Simplified Arabic" w:hint="cs"/>
          <w:sz w:val="28"/>
          <w:szCs w:val="28"/>
          <w:rtl/>
          <w:lang w:bidi="ar-EG"/>
        </w:rPr>
        <w:t>ومعنى من</w:t>
      </w:r>
      <w:r w:rsidRPr="0020567F">
        <w:rPr>
          <w:rFonts w:ascii="Simplified Arabic" w:eastAsia="Calibri" w:hAnsi="Simplified Arabic" w:cs="Simplified Arabic"/>
          <w:sz w:val="28"/>
          <w:szCs w:val="28"/>
          <w:rtl/>
          <w:lang w:bidi="ar-EG"/>
        </w:rPr>
        <w:t xml:space="preserve"> خلال العمل على الارتقاء بمستوى كفاءتهم </w:t>
      </w:r>
      <w:r w:rsidRPr="0020567F">
        <w:rPr>
          <w:rFonts w:ascii="Simplified Arabic" w:eastAsia="Calibri" w:hAnsi="Simplified Arabic" w:cs="Simplified Arabic" w:hint="cs"/>
          <w:sz w:val="28"/>
          <w:szCs w:val="28"/>
          <w:rtl/>
          <w:lang w:bidi="ar-EG"/>
        </w:rPr>
        <w:t>وفعاليتهم في</w:t>
      </w:r>
      <w:r w:rsidRPr="0020567F">
        <w:rPr>
          <w:rFonts w:ascii="Simplified Arabic" w:eastAsia="Calibri" w:hAnsi="Simplified Arabic" w:cs="Simplified Arabic"/>
          <w:sz w:val="28"/>
          <w:szCs w:val="28"/>
          <w:rtl/>
          <w:lang w:bidi="ar-EG"/>
        </w:rPr>
        <w:t xml:space="preserve"> أداء أعمالهم، كما أنه يعمل على إيجاد درجة عالية من الانسجام </w:t>
      </w:r>
      <w:r w:rsidRPr="0020567F">
        <w:rPr>
          <w:rFonts w:ascii="Simplified Arabic" w:eastAsia="Calibri" w:hAnsi="Simplified Arabic" w:cs="Simplified Arabic" w:hint="cs"/>
          <w:sz w:val="28"/>
          <w:szCs w:val="28"/>
          <w:rtl/>
          <w:lang w:bidi="ar-EG"/>
        </w:rPr>
        <w:t>والتعاون بين</w:t>
      </w:r>
      <w:r w:rsidRPr="0020567F">
        <w:rPr>
          <w:rFonts w:ascii="Simplified Arabic" w:eastAsia="Calibri" w:hAnsi="Simplified Arabic" w:cs="Simplified Arabic"/>
          <w:sz w:val="28"/>
          <w:szCs w:val="28"/>
          <w:rtl/>
          <w:lang w:bidi="ar-EG"/>
        </w:rPr>
        <w:t xml:space="preserve"> الأفراد </w:t>
      </w:r>
      <w:r w:rsidRPr="0020567F">
        <w:rPr>
          <w:rFonts w:ascii="Simplified Arabic" w:eastAsia="Calibri" w:hAnsi="Simplified Arabic" w:cs="Simplified Arabic" w:hint="cs"/>
          <w:sz w:val="28"/>
          <w:szCs w:val="28"/>
          <w:rtl/>
          <w:lang w:bidi="ar-EG"/>
        </w:rPr>
        <w:t>والجماعة ورفع الروح</w:t>
      </w:r>
      <w:r w:rsidRPr="0020567F">
        <w:rPr>
          <w:rFonts w:ascii="Simplified Arabic" w:eastAsia="Calibri" w:hAnsi="Simplified Arabic" w:cs="Simplified Arabic"/>
          <w:sz w:val="28"/>
          <w:szCs w:val="28"/>
          <w:rtl/>
          <w:lang w:bidi="ar-EG"/>
        </w:rPr>
        <w:t xml:space="preserve"> المعنوية بين أعضائها</w:t>
      </w:r>
      <w:r w:rsidRPr="0020567F">
        <w:rPr>
          <w:rFonts w:ascii="Simplified Arabic" w:eastAsia="Calibri" w:hAnsi="Simplified Arabic" w:cs="Simplified Arabic"/>
          <w:sz w:val="28"/>
          <w:szCs w:val="28"/>
          <w:lang w:bidi="ar-EG"/>
        </w:rPr>
        <w:t>.</w:t>
      </w:r>
    </w:p>
    <w:p w14:paraId="74127CFE" w14:textId="77777777" w:rsidR="00306DAF" w:rsidRPr="0020567F" w:rsidRDefault="00306DAF" w:rsidP="00306DAF">
      <w:pPr>
        <w:numPr>
          <w:ilvl w:val="2"/>
          <w:numId w:val="23"/>
        </w:numPr>
        <w:spacing w:after="0" w:line="276" w:lineRule="auto"/>
        <w:contextualSpacing/>
        <w:jc w:val="both"/>
        <w:outlineLvl w:val="2"/>
        <w:rPr>
          <w:rFonts w:ascii="Simplified Arabic" w:eastAsia="Calibri" w:hAnsi="Simplified Arabic" w:cs="Simplified Arabic"/>
          <w:b/>
          <w:bCs/>
          <w:sz w:val="28"/>
          <w:szCs w:val="28"/>
          <w:rtl/>
          <w:lang w:bidi="ar-EG"/>
        </w:rPr>
      </w:pPr>
      <w:bookmarkStart w:id="52" w:name="_Toc166196191"/>
      <w:bookmarkStart w:id="53" w:name="_Toc172654396"/>
      <w:bookmarkStart w:id="54" w:name="_Toc179552277"/>
      <w:r w:rsidRPr="0020567F">
        <w:rPr>
          <w:rFonts w:ascii="Simplified Arabic" w:eastAsia="Calibri" w:hAnsi="Simplified Arabic" w:cs="Simplified Arabic"/>
          <w:b/>
          <w:bCs/>
          <w:sz w:val="28"/>
          <w:szCs w:val="28"/>
          <w:rtl/>
        </w:rPr>
        <w:t>عناصر</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القيادة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التحويلية</w:t>
      </w:r>
      <w:r w:rsidRPr="0020567F">
        <w:rPr>
          <w:rFonts w:ascii="Simplified Arabic" w:eastAsia="Calibri" w:hAnsi="Simplified Arabic" w:cs="Simplified Arabic"/>
          <w:b/>
          <w:bCs/>
          <w:sz w:val="28"/>
          <w:szCs w:val="28"/>
          <w:lang w:bidi="ar-EG"/>
        </w:rPr>
        <w:t>:</w:t>
      </w:r>
      <w:bookmarkEnd w:id="52"/>
      <w:bookmarkEnd w:id="53"/>
      <w:bookmarkEnd w:id="54"/>
    </w:p>
    <w:p w14:paraId="04520361"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lastRenderedPageBreak/>
        <w:t>يشير</w:t>
      </w:r>
      <w:r w:rsidRPr="0020567F">
        <w:rPr>
          <w:rFonts w:ascii="Simplified Arabic" w:eastAsia="Calibri" w:hAnsi="Simplified Arabic" w:cs="Simplified Arabic" w:hint="cs"/>
          <w:sz w:val="28"/>
          <w:szCs w:val="28"/>
          <w:rtl/>
          <w:lang w:bidi="ar-EG"/>
        </w:rPr>
        <w:t>(بوعكاز،2016))</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هناك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ثلاثة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عناصر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تقوم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عليها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وهي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عملية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اتخاذ</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القرار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تكون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باتباع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أسلوب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تعاوني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الأفراد،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عملية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تشاركية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يقوم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جميع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داخل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المؤسسة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التربوية،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وتقوم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التركيز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كفاءات،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ومهارات،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ومؤهلات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المعلمين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المدرسة،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تقوية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هذه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الكفاءات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وإظهارها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بصوة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تعكس</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قيادتهم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لأنفسهم،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حيث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يتم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استثمار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جميع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هذه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المهارات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أفضل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مستوى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مستويات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الإتقان،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تقبل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مشترك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الذي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لابد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يحدث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داخل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المدرسة،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والذي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يعد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الهدف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التقدم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والتطوير،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متمثلًا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p>
    <w:p w14:paraId="59585151" w14:textId="77777777" w:rsidR="00306DAF" w:rsidRPr="0020567F" w:rsidRDefault="00306DAF" w:rsidP="00306DAF">
      <w:pPr>
        <w:numPr>
          <w:ilvl w:val="0"/>
          <w:numId w:val="29"/>
        </w:numPr>
        <w:spacing w:after="0"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قدرة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التأثير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وإقناعهم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يغيروا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ويطوروا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أنفسهم</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lang w:bidi="ar-EG"/>
        </w:rPr>
        <w:t xml:space="preserve"> </w:t>
      </w:r>
    </w:p>
    <w:p w14:paraId="2C34694B" w14:textId="77777777" w:rsidR="00306DAF" w:rsidRPr="0020567F" w:rsidRDefault="00306DAF" w:rsidP="00306DAF">
      <w:pPr>
        <w:numPr>
          <w:ilvl w:val="0"/>
          <w:numId w:val="29"/>
        </w:numPr>
        <w:spacing w:after="0"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hint="cs"/>
          <w:sz w:val="28"/>
          <w:szCs w:val="28"/>
          <w:rtl/>
          <w:lang w:bidi="ar-EG"/>
        </w:rPr>
        <w:t xml:space="preserve">ما هي </w:t>
      </w:r>
      <w:r w:rsidRPr="0020567F">
        <w:rPr>
          <w:rFonts w:ascii="Simplified Arabic" w:eastAsia="Calibri" w:hAnsi="Simplified Arabic" w:cs="Simplified Arabic"/>
          <w:sz w:val="28"/>
          <w:szCs w:val="28"/>
          <w:rtl/>
          <w:lang w:bidi="ar-EG"/>
        </w:rPr>
        <w:t>الأساليب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يمكن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اتباعها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بحيث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تتناسب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أهداف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الشركة</w:t>
      </w:r>
      <w:r w:rsidRPr="0020567F">
        <w:rPr>
          <w:rFonts w:ascii="Simplified Arabic" w:eastAsia="Calibri" w:hAnsi="Simplified Arabic" w:cs="Simplified Arabic"/>
          <w:sz w:val="28"/>
          <w:szCs w:val="28"/>
          <w:lang w:bidi="ar-EG"/>
        </w:rPr>
        <w:t>.</w:t>
      </w:r>
    </w:p>
    <w:p w14:paraId="71B8260E" w14:textId="77777777" w:rsidR="00306DAF" w:rsidRPr="0020567F" w:rsidRDefault="00306DAF" w:rsidP="00306DAF">
      <w:pPr>
        <w:numPr>
          <w:ilvl w:val="0"/>
          <w:numId w:val="29"/>
        </w:numPr>
        <w:spacing w:after="0"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العمل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التركيز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الشركة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ككل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متكامل،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بحيث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ألا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يتم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التركيز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جزء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فقط</w:t>
      </w:r>
      <w:r w:rsidRPr="0020567F">
        <w:rPr>
          <w:rFonts w:ascii="Simplified Arabic" w:eastAsia="Calibri" w:hAnsi="Simplified Arabic" w:cs="Simplified Arabic"/>
          <w:sz w:val="28"/>
          <w:szCs w:val="28"/>
          <w:lang w:bidi="ar-EG"/>
        </w:rPr>
        <w:t>.</w:t>
      </w:r>
    </w:p>
    <w:p w14:paraId="4098CFB0" w14:textId="77777777" w:rsidR="00306DAF" w:rsidRPr="0020567F" w:rsidRDefault="00306DAF" w:rsidP="00306DAF">
      <w:pPr>
        <w:numPr>
          <w:ilvl w:val="0"/>
          <w:numId w:val="29"/>
        </w:numPr>
        <w:spacing w:after="0"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المتابعة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والاستمرارية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التطوير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والتقدم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وعدم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الوقوف</w:t>
      </w:r>
      <w:r w:rsidRPr="0020567F">
        <w:rPr>
          <w:rFonts w:ascii="Simplified Arabic" w:eastAsia="Calibri" w:hAnsi="Simplified Arabic" w:cs="Simplified Arabic"/>
          <w:sz w:val="28"/>
          <w:szCs w:val="28"/>
          <w:lang w:bidi="ar-EG"/>
        </w:rPr>
        <w:t>.</w:t>
      </w:r>
    </w:p>
    <w:p w14:paraId="41645C4B" w14:textId="77777777" w:rsidR="00306DAF" w:rsidRPr="0020567F" w:rsidRDefault="00306DAF" w:rsidP="00306DAF">
      <w:pPr>
        <w:numPr>
          <w:ilvl w:val="0"/>
          <w:numId w:val="29"/>
        </w:numPr>
        <w:spacing w:after="0" w:line="276" w:lineRule="auto"/>
        <w:contextualSpacing/>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تعزيز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الانتماء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والولاء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للشركة،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تقوية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العلاقة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بها</w:t>
      </w:r>
      <w:r w:rsidRPr="0020567F">
        <w:rPr>
          <w:rFonts w:ascii="Simplified Arabic" w:eastAsia="Calibri" w:hAnsi="Simplified Arabic" w:cs="Simplified Arabic"/>
          <w:sz w:val="28"/>
          <w:szCs w:val="28"/>
          <w:lang w:bidi="ar-EG"/>
        </w:rPr>
        <w:t>.</w:t>
      </w:r>
    </w:p>
    <w:p w14:paraId="42357C6B" w14:textId="77777777" w:rsidR="00306DAF" w:rsidRPr="0020567F" w:rsidRDefault="00306DAF" w:rsidP="00306DAF">
      <w:pPr>
        <w:numPr>
          <w:ilvl w:val="0"/>
          <w:numId w:val="29"/>
        </w:numPr>
        <w:spacing w:after="0" w:line="276" w:lineRule="auto"/>
        <w:contextualSpacing/>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يجب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تكوين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فرق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المهام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المطلوبة</w:t>
      </w:r>
      <w:r w:rsidRPr="0020567F">
        <w:rPr>
          <w:rFonts w:ascii="Simplified Arabic" w:eastAsia="Calibri" w:hAnsi="Simplified Arabic" w:cs="Simplified Arabic"/>
          <w:sz w:val="28"/>
          <w:szCs w:val="28"/>
          <w:lang w:bidi="ar-EG"/>
        </w:rPr>
        <w:t xml:space="preserve">. </w:t>
      </w:r>
    </w:p>
    <w:p w14:paraId="18F2E02D" w14:textId="77777777" w:rsidR="00306DAF" w:rsidRPr="0020567F" w:rsidRDefault="00306DAF" w:rsidP="00306DAF">
      <w:pPr>
        <w:numPr>
          <w:ilvl w:val="2"/>
          <w:numId w:val="23"/>
        </w:numPr>
        <w:spacing w:after="0" w:line="276" w:lineRule="auto"/>
        <w:contextualSpacing/>
        <w:jc w:val="both"/>
        <w:outlineLvl w:val="2"/>
        <w:rPr>
          <w:rFonts w:ascii="Simplified Arabic" w:eastAsia="Calibri" w:hAnsi="Simplified Arabic" w:cs="Simplified Arabic"/>
          <w:sz w:val="28"/>
          <w:szCs w:val="28"/>
          <w:rtl/>
        </w:rPr>
      </w:pPr>
      <w:bookmarkStart w:id="55" w:name="_Toc166196192"/>
      <w:bookmarkStart w:id="56" w:name="_Toc172654397"/>
      <w:bookmarkStart w:id="57" w:name="_Toc179552278"/>
      <w:r w:rsidRPr="0020567F">
        <w:rPr>
          <w:rFonts w:ascii="Simplified Arabic" w:eastAsia="Calibri" w:hAnsi="Simplified Arabic" w:cs="Simplified Arabic"/>
          <w:b/>
          <w:bCs/>
          <w:sz w:val="28"/>
          <w:szCs w:val="28"/>
          <w:rtl/>
        </w:rPr>
        <w:t>وظائف</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hint="cs"/>
          <w:b/>
          <w:bCs/>
          <w:sz w:val="28"/>
          <w:szCs w:val="28"/>
          <w:rtl/>
          <w:lang w:bidi="ar-EG"/>
        </w:rPr>
        <w:t>(مهمات)</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عملية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القيادة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التحويلية</w:t>
      </w:r>
      <w:r w:rsidRPr="0020567F">
        <w:rPr>
          <w:rFonts w:ascii="Simplified Arabic" w:eastAsia="Calibri" w:hAnsi="Simplified Arabic" w:cs="Simplified Arabic"/>
          <w:sz w:val="28"/>
          <w:szCs w:val="28"/>
          <w:lang w:bidi="ar-EG"/>
        </w:rPr>
        <w:t>:</w:t>
      </w:r>
      <w:bookmarkEnd w:id="55"/>
      <w:bookmarkEnd w:id="56"/>
      <w:bookmarkEnd w:id="57"/>
    </w:p>
    <w:p w14:paraId="388EE6E1" w14:textId="77777777" w:rsidR="00306DAF" w:rsidRPr="0020567F" w:rsidRDefault="00306DAF" w:rsidP="00306DAF">
      <w:pPr>
        <w:numPr>
          <w:ilvl w:val="0"/>
          <w:numId w:val="30"/>
        </w:numPr>
        <w:spacing w:after="0" w:line="276" w:lineRule="auto"/>
        <w:contextualSpacing/>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b/>
          <w:bCs/>
          <w:sz w:val="28"/>
          <w:szCs w:val="28"/>
          <w:rtl/>
        </w:rPr>
        <w:t>إدراك</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الحاجة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إلى</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التغيير</w:t>
      </w:r>
      <w:r w:rsidRPr="0020567F">
        <w:rPr>
          <w:rFonts w:ascii="Simplified Arabic" w:eastAsia="Calibri" w:hAnsi="Simplified Arabic" w:cs="Simplified Arabic"/>
          <w:b/>
          <w:bCs/>
          <w:sz w:val="28"/>
          <w:szCs w:val="28"/>
          <w:lang w:bidi="ar-EG"/>
        </w:rPr>
        <w:t>:</w:t>
      </w:r>
    </w:p>
    <w:p w14:paraId="5D3C18FB"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ويظهر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ذلك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قدرة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إقناع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الآخرين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بالحاجة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واستثارة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عقول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لتجديد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أهدافهم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وتطوير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احتياجاتهم،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وبالتالي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قبول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أفكار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ودعمها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ويسعى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للوصول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بأتباعه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إنتاجية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عالية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تفوق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الأهداف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وتفوق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هو</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متوقع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المنظمة،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عنصر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ومحب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للمخاطر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المحسوبة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يحب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الاستقرار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الذي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لا يؤد</w:t>
      </w:r>
      <w:r w:rsidRPr="0020567F">
        <w:rPr>
          <w:rFonts w:ascii="Simplified Arabic" w:eastAsia="Calibri" w:hAnsi="Simplified Arabic" w:cs="Simplified Arabic" w:hint="eastAsia"/>
          <w:sz w:val="28"/>
          <w:szCs w:val="28"/>
          <w:rtl/>
          <w:lang w:bidi="ar-EG"/>
        </w:rPr>
        <w:t>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التطور،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يتصرف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ضوء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القيم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والأخلاقيات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الاجتماعية،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وينظر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التعلم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ينتهي،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لذا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يجب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يتعلم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أخطائه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بقدر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يتعلم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أخطاء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الآخرين</w:t>
      </w:r>
      <w:r w:rsidRPr="0020567F">
        <w:rPr>
          <w:rFonts w:ascii="Simplified Arabic" w:eastAsia="Calibri" w:hAnsi="Simplified Arabic" w:cs="Simplified Arabic"/>
          <w:sz w:val="28"/>
          <w:szCs w:val="28"/>
          <w:lang w:bidi="ar-EG"/>
        </w:rPr>
        <w:t>.</w:t>
      </w:r>
    </w:p>
    <w:p w14:paraId="65974DD1" w14:textId="77777777" w:rsidR="00306DAF" w:rsidRPr="0020567F" w:rsidRDefault="00306DAF" w:rsidP="00306DAF">
      <w:pPr>
        <w:numPr>
          <w:ilvl w:val="0"/>
          <w:numId w:val="30"/>
        </w:numPr>
        <w:spacing w:after="0" w:line="276" w:lineRule="auto"/>
        <w:contextualSpacing/>
        <w:jc w:val="both"/>
        <w:rPr>
          <w:rFonts w:ascii="Simplified Arabic" w:eastAsia="Calibri" w:hAnsi="Simplified Arabic" w:cs="Simplified Arabic"/>
          <w:sz w:val="28"/>
          <w:szCs w:val="28"/>
          <w:rtl/>
        </w:rPr>
      </w:pPr>
      <w:r w:rsidRPr="0020567F">
        <w:rPr>
          <w:rFonts w:ascii="Simplified Arabic" w:eastAsia="Calibri" w:hAnsi="Simplified Arabic" w:cs="Simplified Arabic"/>
          <w:b/>
          <w:bCs/>
          <w:sz w:val="28"/>
          <w:szCs w:val="28"/>
          <w:rtl/>
        </w:rPr>
        <w:t>صياغة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الرؤية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والرسالة</w:t>
      </w:r>
      <w:r w:rsidRPr="0020567F">
        <w:rPr>
          <w:rFonts w:ascii="Simplified Arabic" w:eastAsia="Calibri" w:hAnsi="Simplified Arabic" w:cs="Simplified Arabic"/>
          <w:b/>
          <w:bCs/>
          <w:sz w:val="28"/>
          <w:szCs w:val="28"/>
          <w:lang w:bidi="ar-EG"/>
        </w:rPr>
        <w:t>:</w:t>
      </w:r>
    </w:p>
    <w:p w14:paraId="789135B2"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إذ</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تتطلب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وتمثل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القوى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توفر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معنى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وغاية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الذي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تقوم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المنظمة،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والقادة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التحويلين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أساس</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لعملهم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ويشكل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صياغة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وإيصال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واضحة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الوضع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المستقبلي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المرغوب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خطوة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جوهرية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لإنجاح</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وتعد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صياغة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وإيصال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قبل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أحد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العناصر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lastRenderedPageBreak/>
        <w:t>الأساسية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لإدارة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الناجح</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يحلم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يرتقي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بالعملاء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والمنظمة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مستوى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الطموح</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الذي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يرى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سيحقق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للجميع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نقلة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حضارية،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تتحقق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خلالها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الحاجات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الصحيحة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النهاية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حيث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يحتاج</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الأفراد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لمعرفة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كيفية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أسباب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تبّني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 xml:space="preserve">وأثاره </w:t>
      </w:r>
      <w:r w:rsidRPr="0020567F">
        <w:rPr>
          <w:rFonts w:ascii="Simplified Arabic" w:eastAsia="Calibri" w:hAnsi="Simplified Arabic" w:cs="Simplified Arabic" w:hint="cs"/>
          <w:sz w:val="28"/>
          <w:szCs w:val="28"/>
          <w:rtl/>
          <w:lang w:bidi="ar-EG"/>
        </w:rPr>
        <w:t xml:space="preserve">المحتملة. </w:t>
      </w:r>
    </w:p>
    <w:p w14:paraId="75C5E7A5" w14:textId="77777777" w:rsidR="00306DAF" w:rsidRPr="0020567F" w:rsidRDefault="00306DAF" w:rsidP="00306DAF">
      <w:pPr>
        <w:numPr>
          <w:ilvl w:val="0"/>
          <w:numId w:val="30"/>
        </w:numPr>
        <w:spacing w:after="0" w:line="276" w:lineRule="auto"/>
        <w:contextualSpacing/>
        <w:jc w:val="both"/>
        <w:rPr>
          <w:rFonts w:ascii="Simplified Arabic" w:eastAsia="Calibri" w:hAnsi="Simplified Arabic" w:cs="Simplified Arabic"/>
          <w:b/>
          <w:bCs/>
          <w:sz w:val="28"/>
          <w:szCs w:val="28"/>
          <w:rtl/>
          <w:lang w:bidi="ar-EG"/>
        </w:rPr>
      </w:pPr>
      <w:r w:rsidRPr="0020567F">
        <w:rPr>
          <w:rFonts w:ascii="Simplified Arabic" w:eastAsia="Calibri" w:hAnsi="Simplified Arabic" w:cs="Simplified Arabic"/>
          <w:b/>
          <w:bCs/>
          <w:sz w:val="28"/>
          <w:szCs w:val="28"/>
          <w:rtl/>
        </w:rPr>
        <w:t>اختيار</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نموذج</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التغيير</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ومساراته</w:t>
      </w:r>
      <w:r w:rsidRPr="0020567F">
        <w:rPr>
          <w:rFonts w:ascii="Simplified Arabic" w:eastAsia="Calibri" w:hAnsi="Simplified Arabic" w:cs="Simplified Arabic"/>
          <w:b/>
          <w:bCs/>
          <w:sz w:val="28"/>
          <w:szCs w:val="28"/>
          <w:lang w:bidi="ar-EG"/>
        </w:rPr>
        <w:t>:</w:t>
      </w:r>
    </w:p>
    <w:p w14:paraId="44549A0E" w14:textId="77777777" w:rsidR="00306DAF" w:rsidRPr="0020567F" w:rsidRDefault="00306DAF" w:rsidP="00306DAF">
      <w:pPr>
        <w:spacing w:after="0" w:line="276" w:lineRule="auto"/>
        <w:ind w:firstLine="36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يتمثل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النموذج</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المناسب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المنظمة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الأفكار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سبقت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تجربتها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وأثبتت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فعاليتها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ظروف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مشابهة،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تكون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ملائمة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للظروف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والواقع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العملي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الذي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تعيشه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المنظمة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المسارات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المناسبة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تتحدد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خلال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وضع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الأولويات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والخيارات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بالشكل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الذي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يخدم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التنظيم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ويحقق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فعالية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ممكنة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ويؤكد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أهمية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المشتركة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التنظيمي،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ويشير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الرؤية توضح</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الاتجاه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وتحفيز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الأفراد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لاتخاذ</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التصرفات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السليمة،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حتى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ضوء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 التغيير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صورته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الأولية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يسبب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الألم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لبعض</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الأفراد،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تساعد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لربط</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الأفراد ببعضهم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بعضا</w:t>
      </w:r>
      <w:r w:rsidRPr="0020567F">
        <w:rPr>
          <w:rFonts w:ascii="Simplified Arabic" w:eastAsia="Calibri" w:hAnsi="Simplified Arabic" w:cs="Simplified Arabic" w:hint="cs"/>
          <w:sz w:val="28"/>
          <w:szCs w:val="28"/>
          <w:rtl/>
          <w:lang w:bidi="ar-EG"/>
        </w:rPr>
        <w:t>ً</w:t>
      </w:r>
      <w:r w:rsidRPr="0020567F">
        <w:rPr>
          <w:rFonts w:ascii="Simplified Arabic" w:eastAsia="Calibri" w:hAnsi="Simplified Arabic" w:cs="Simplified Arabic"/>
          <w:sz w:val="28"/>
          <w:szCs w:val="28"/>
          <w:rtl/>
          <w:lang w:bidi="ar-EG"/>
        </w:rPr>
        <w:t>،</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وتوحيد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جهودهم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بأسلوب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فعال</w:t>
      </w:r>
      <w:r w:rsidRPr="0020567F">
        <w:rPr>
          <w:rFonts w:ascii="Simplified Arabic" w:eastAsia="Calibri" w:hAnsi="Simplified Arabic" w:cs="Simplified Arabic" w:hint="cs"/>
          <w:sz w:val="28"/>
          <w:szCs w:val="28"/>
          <w:rtl/>
          <w:lang w:bidi="ar-EG"/>
        </w:rPr>
        <w:t xml:space="preserve"> (عبد الحكيم،2016)</w:t>
      </w:r>
      <w:r w:rsidRPr="0020567F">
        <w:rPr>
          <w:rFonts w:ascii="Simplified Arabic" w:eastAsia="Calibri" w:hAnsi="Simplified Arabic" w:cs="Simplified Arabic"/>
          <w:sz w:val="28"/>
          <w:szCs w:val="28"/>
          <w:lang w:bidi="ar-EG"/>
        </w:rPr>
        <w:t>.</w:t>
      </w:r>
    </w:p>
    <w:p w14:paraId="7CA6E153" w14:textId="77777777" w:rsidR="00306DAF" w:rsidRPr="0020567F" w:rsidRDefault="00306DAF" w:rsidP="00306DAF">
      <w:pPr>
        <w:numPr>
          <w:ilvl w:val="0"/>
          <w:numId w:val="30"/>
        </w:numPr>
        <w:spacing w:after="0" w:line="276" w:lineRule="auto"/>
        <w:contextualSpacing/>
        <w:jc w:val="both"/>
        <w:rPr>
          <w:rFonts w:ascii="Simplified Arabic" w:eastAsia="Calibri" w:hAnsi="Simplified Arabic" w:cs="Simplified Arabic"/>
          <w:b/>
          <w:bCs/>
          <w:sz w:val="28"/>
          <w:szCs w:val="28"/>
          <w:rtl/>
        </w:rPr>
      </w:pPr>
      <w:r w:rsidRPr="0020567F">
        <w:rPr>
          <w:rFonts w:ascii="Simplified Arabic" w:eastAsia="Calibri" w:hAnsi="Simplified Arabic" w:cs="Simplified Arabic"/>
          <w:b/>
          <w:bCs/>
          <w:sz w:val="28"/>
          <w:szCs w:val="28"/>
          <w:rtl/>
        </w:rPr>
        <w:t>صياغة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hint="cs"/>
          <w:b/>
          <w:bCs/>
          <w:sz w:val="28"/>
          <w:szCs w:val="28"/>
          <w:rtl/>
        </w:rPr>
        <w:t>الاستراتيجية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الجديدة</w:t>
      </w:r>
      <w:r w:rsidRPr="0020567F">
        <w:rPr>
          <w:rFonts w:ascii="Simplified Arabic" w:eastAsia="Calibri" w:hAnsi="Simplified Arabic" w:cs="Simplified Arabic"/>
          <w:b/>
          <w:bCs/>
          <w:sz w:val="28"/>
          <w:szCs w:val="28"/>
          <w:lang w:bidi="ar-EG"/>
        </w:rPr>
        <w:t>:</w:t>
      </w:r>
    </w:p>
    <w:p w14:paraId="291F2FFB"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لتحقيق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رسمها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والرسالة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أعدها،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فإنه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يحتاج</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وضع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استراتيجية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جديدة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تأخذ</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بالحسبان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التهديدات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المتوقعة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والفرص</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المتاحة،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ونقاط</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القوة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والضعف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ويكون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باستطاعتها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مواجهة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المنافسين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والتفوق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عليهم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وتستلزم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الاستراتيجية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الفعالة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إيجاد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تحالف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مجموعة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الأفراد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وإعطائهم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سلطة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بصورة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جماعية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كفريق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بالإضافة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الحاجة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لاستخدام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الوسائل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الممكنة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لإيصال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وشرح</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الجديدة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والاستراتيجية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والتأكيد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أهمية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إيجاد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أداة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تشكل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نموذجا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لتوجيه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السلوك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المتوقع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لجميع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العاملين</w:t>
      </w:r>
      <w:r w:rsidRPr="0020567F">
        <w:rPr>
          <w:rFonts w:ascii="Simplified Arabic" w:eastAsia="Calibri" w:hAnsi="Simplified Arabic" w:cs="Simplified Arabic" w:hint="cs"/>
          <w:sz w:val="28"/>
          <w:szCs w:val="28"/>
          <w:rtl/>
          <w:lang w:bidi="ar-EG"/>
        </w:rPr>
        <w:t>(عواد،2013).</w:t>
      </w:r>
    </w:p>
    <w:p w14:paraId="2C80695B" w14:textId="77777777" w:rsidR="00306DAF" w:rsidRPr="0020567F" w:rsidRDefault="00306DAF" w:rsidP="00306DAF">
      <w:pPr>
        <w:numPr>
          <w:ilvl w:val="0"/>
          <w:numId w:val="30"/>
        </w:numPr>
        <w:spacing w:after="0" w:line="276" w:lineRule="auto"/>
        <w:contextualSpacing/>
        <w:jc w:val="both"/>
        <w:rPr>
          <w:rFonts w:ascii="Simplified Arabic" w:eastAsia="Calibri" w:hAnsi="Simplified Arabic" w:cs="Simplified Arabic"/>
          <w:sz w:val="28"/>
          <w:szCs w:val="28"/>
          <w:rtl/>
        </w:rPr>
      </w:pPr>
      <w:r w:rsidRPr="0020567F">
        <w:rPr>
          <w:rFonts w:ascii="Simplified Arabic" w:eastAsia="Calibri" w:hAnsi="Simplified Arabic" w:cs="Simplified Arabic"/>
          <w:b/>
          <w:bCs/>
          <w:sz w:val="28"/>
          <w:szCs w:val="28"/>
          <w:rtl/>
        </w:rPr>
        <w:t>تعبئة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الالتزام</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من</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خلال</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ثقافة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المنظمة</w:t>
      </w:r>
      <w:r w:rsidRPr="0020567F">
        <w:rPr>
          <w:rFonts w:ascii="Simplified Arabic" w:eastAsia="Calibri" w:hAnsi="Simplified Arabic" w:cs="Simplified Arabic"/>
          <w:b/>
          <w:bCs/>
          <w:sz w:val="28"/>
          <w:szCs w:val="28"/>
          <w:lang w:bidi="ar-EG"/>
        </w:rPr>
        <w:t>:</w:t>
      </w:r>
    </w:p>
    <w:p w14:paraId="5556923D"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إن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والرسالة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والاستراتيجية</w:t>
      </w:r>
      <w:r w:rsidRPr="0020567F">
        <w:rPr>
          <w:rFonts w:ascii="Simplified Arabic" w:eastAsia="Calibri" w:hAnsi="Simplified Arabic" w:cs="Simplified Arabic"/>
          <w:sz w:val="28"/>
          <w:szCs w:val="28"/>
          <w:rtl/>
          <w:lang w:bidi="ar-EG"/>
        </w:rPr>
        <w:t>،</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يمكن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يتم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ظل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الأداء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والثقافة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التنظيمية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السائدة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مهما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كانت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مناسبة،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الوضع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أصبح</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مختلفا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تماما،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وأصبح</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يتطلب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التزاما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ورسالة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استراتيجية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جديدة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وهكذا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فإن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يكون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قادرا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ترويج</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أفكاره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المتمثلة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والرسالة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والاستراتيجية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الجديدة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ليس</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هذا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فقط</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وإنما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عليه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يخلق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الحماس</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لديهم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لتبّني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الأفكار</w:t>
      </w:r>
      <w:r w:rsidRPr="0020567F">
        <w:rPr>
          <w:rFonts w:ascii="Simplified Arabic" w:eastAsia="Calibri" w:hAnsi="Simplified Arabic" w:cs="Simplified Arabic"/>
          <w:sz w:val="28"/>
          <w:szCs w:val="28"/>
          <w:rtl/>
          <w:lang w:bidi="ar-EG"/>
        </w:rPr>
        <w:t>،</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وهذا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يأتي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إذا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أوجد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ثقافة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جديدة،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وعز</w:t>
      </w:r>
      <w:r w:rsidRPr="0020567F">
        <w:rPr>
          <w:rFonts w:ascii="Simplified Arabic" w:eastAsia="Calibri" w:hAnsi="Simplified Arabic" w:cs="Simplified Arabic" w:hint="cs"/>
          <w:sz w:val="28"/>
          <w:szCs w:val="28"/>
          <w:rtl/>
          <w:lang w:bidi="ar-EG"/>
        </w:rPr>
        <w:t xml:space="preserve">ماً </w:t>
      </w:r>
      <w:r w:rsidRPr="0020567F">
        <w:rPr>
          <w:rFonts w:ascii="Simplified Arabic" w:eastAsia="Calibri" w:hAnsi="Simplified Arabic" w:cs="Simplified Arabic"/>
          <w:sz w:val="28"/>
          <w:szCs w:val="28"/>
          <w:rtl/>
          <w:lang w:bidi="ar-EG"/>
        </w:rPr>
        <w:t>أكيد</w:t>
      </w:r>
      <w:r w:rsidRPr="0020567F">
        <w:rPr>
          <w:rFonts w:ascii="Simplified Arabic" w:eastAsia="Calibri" w:hAnsi="Simplified Arabic" w:cs="Simplified Arabic" w:hint="cs"/>
          <w:sz w:val="28"/>
          <w:szCs w:val="28"/>
          <w:rtl/>
          <w:lang w:bidi="ar-EG"/>
        </w:rPr>
        <w:t>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تبنّيها،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فنجاح</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مدى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التزام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وقناعة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الإدارية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المنظمة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بضرورة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الحاجة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لتبنّي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برنامج</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أجل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تحسين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الوضع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التنافسي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lastRenderedPageBreak/>
        <w:t>للمنشأة،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وهذه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القناعة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يجب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تترجم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شكل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دعم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ومؤازرة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فعالة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خلال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توضيح</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وإيصالها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لجميع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المنظمة،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والحصول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الولاء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والتزام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المديرين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المستويات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الوسطى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لتنفيذ</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التغيير</w:t>
      </w:r>
      <w:r w:rsidRPr="0020567F">
        <w:rPr>
          <w:rFonts w:ascii="Simplified Arabic" w:eastAsia="Calibri" w:hAnsi="Simplified Arabic" w:cs="Simplified Arabic"/>
          <w:sz w:val="28"/>
          <w:szCs w:val="28"/>
          <w:lang w:bidi="ar-EG"/>
        </w:rPr>
        <w:t>.</w:t>
      </w:r>
      <w:r w:rsidRPr="0020567F">
        <w:rPr>
          <w:rFonts w:ascii="Simplified Arabic" w:eastAsia="Calibri" w:hAnsi="Simplified Arabic" w:cs="Simplified Arabic" w:hint="cs"/>
          <w:sz w:val="28"/>
          <w:szCs w:val="28"/>
          <w:rtl/>
          <w:lang w:bidi="ar-EG"/>
        </w:rPr>
        <w:t>(منير،2008).</w:t>
      </w:r>
    </w:p>
    <w:p w14:paraId="75350141" w14:textId="77777777" w:rsidR="00306DAF" w:rsidRPr="0020567F" w:rsidRDefault="00306DAF" w:rsidP="00306DAF">
      <w:pPr>
        <w:numPr>
          <w:ilvl w:val="2"/>
          <w:numId w:val="23"/>
        </w:numPr>
        <w:spacing w:after="0" w:line="276" w:lineRule="auto"/>
        <w:contextualSpacing/>
        <w:jc w:val="both"/>
        <w:outlineLvl w:val="2"/>
        <w:rPr>
          <w:rFonts w:ascii="Simplified Arabic" w:eastAsia="Calibri" w:hAnsi="Simplified Arabic" w:cs="Simplified Arabic"/>
          <w:b/>
          <w:bCs/>
          <w:sz w:val="28"/>
          <w:szCs w:val="28"/>
          <w:rtl/>
        </w:rPr>
      </w:pPr>
      <w:bookmarkStart w:id="58" w:name="_Toc166196193"/>
      <w:bookmarkStart w:id="59" w:name="_Toc172654398"/>
      <w:bookmarkStart w:id="60" w:name="_Toc179552279"/>
      <w:r w:rsidRPr="0020567F">
        <w:rPr>
          <w:rFonts w:ascii="Simplified Arabic" w:eastAsia="Calibri" w:hAnsi="Simplified Arabic" w:cs="Simplified Arabic"/>
          <w:b/>
          <w:bCs/>
          <w:sz w:val="28"/>
          <w:szCs w:val="28"/>
          <w:rtl/>
        </w:rPr>
        <w:t>وظائف</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القيادة</w:t>
      </w:r>
      <w:r w:rsidRPr="0020567F">
        <w:rPr>
          <w:rFonts w:ascii="Simplified Arabic" w:eastAsia="Calibri" w:hAnsi="Simplified Arabic" w:cs="Simplified Arabic"/>
          <w:b/>
          <w:bCs/>
          <w:sz w:val="28"/>
          <w:szCs w:val="28"/>
          <w:lang w:bidi="ar-EG"/>
        </w:rPr>
        <w:t xml:space="preserve"> </w:t>
      </w:r>
      <w:r w:rsidRPr="0020567F">
        <w:rPr>
          <w:rFonts w:ascii="Simplified Arabic" w:eastAsia="Calibri" w:hAnsi="Simplified Arabic" w:cs="Simplified Arabic"/>
          <w:b/>
          <w:bCs/>
          <w:sz w:val="28"/>
          <w:szCs w:val="28"/>
          <w:rtl/>
        </w:rPr>
        <w:t>التحويلية</w:t>
      </w:r>
      <w:r w:rsidRPr="0020567F">
        <w:rPr>
          <w:rFonts w:ascii="Simplified Arabic" w:eastAsia="Calibri" w:hAnsi="Simplified Arabic" w:cs="Simplified Arabic"/>
          <w:b/>
          <w:bCs/>
          <w:sz w:val="28"/>
          <w:szCs w:val="28"/>
          <w:lang w:bidi="ar-EG"/>
        </w:rPr>
        <w:t>:</w:t>
      </w:r>
      <w:bookmarkEnd w:id="58"/>
      <w:bookmarkEnd w:id="59"/>
      <w:bookmarkEnd w:id="60"/>
    </w:p>
    <w:p w14:paraId="0D7E0551" w14:textId="77777777" w:rsidR="00306DAF" w:rsidRPr="0020567F" w:rsidRDefault="00306DAF" w:rsidP="00306DAF">
      <w:pPr>
        <w:spacing w:after="0" w:line="276" w:lineRule="auto"/>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هناك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العديد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الوظائف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والمهام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يجب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القيام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قبل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لتساعد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الوصول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الأهداف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المخطط</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لها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القحطاني،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2019</w:t>
      </w:r>
      <w:r w:rsidRPr="0020567F">
        <w:rPr>
          <w:rFonts w:ascii="Simplified Arabic" w:eastAsia="Calibri" w:hAnsi="Simplified Arabic" w:cs="Simplified Arabic"/>
          <w:sz w:val="28"/>
          <w:szCs w:val="28"/>
          <w:rtl/>
          <w:lang w:bidi="ar-EG"/>
        </w:rPr>
        <w:t xml:space="preserve">) </w:t>
      </w:r>
    </w:p>
    <w:p w14:paraId="369E9AB7" w14:textId="77777777" w:rsidR="00306DAF" w:rsidRPr="0020567F" w:rsidRDefault="00306DAF" w:rsidP="00306DAF">
      <w:pPr>
        <w:numPr>
          <w:ilvl w:val="0"/>
          <w:numId w:val="28"/>
        </w:numPr>
        <w:spacing w:after="0" w:line="276" w:lineRule="auto"/>
        <w:ind w:left="360"/>
        <w:jc w:val="both"/>
        <w:rPr>
          <w:rFonts w:ascii="Simplified Arabic" w:eastAsia="Calibri" w:hAnsi="Simplified Arabic" w:cs="Simplified Arabic"/>
          <w:b/>
          <w:bCs/>
          <w:sz w:val="28"/>
          <w:szCs w:val="28"/>
          <w:u w:val="single"/>
          <w:lang w:bidi="ar-EG"/>
        </w:rPr>
      </w:pP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b/>
          <w:bCs/>
          <w:sz w:val="28"/>
          <w:szCs w:val="28"/>
          <w:u w:val="single"/>
          <w:rtl/>
        </w:rPr>
        <w:t>إدارة</w:t>
      </w:r>
      <w:r w:rsidRPr="0020567F">
        <w:rPr>
          <w:rFonts w:ascii="Simplified Arabic" w:eastAsia="Calibri" w:hAnsi="Simplified Arabic" w:cs="Simplified Arabic"/>
          <w:b/>
          <w:bCs/>
          <w:sz w:val="28"/>
          <w:szCs w:val="28"/>
          <w:u w:val="single"/>
          <w:lang w:bidi="ar-EG"/>
        </w:rPr>
        <w:t xml:space="preserve"> </w:t>
      </w:r>
      <w:r w:rsidRPr="0020567F">
        <w:rPr>
          <w:rFonts w:ascii="Simplified Arabic" w:eastAsia="Calibri" w:hAnsi="Simplified Arabic" w:cs="Simplified Arabic"/>
          <w:b/>
          <w:bCs/>
          <w:sz w:val="28"/>
          <w:szCs w:val="28"/>
          <w:u w:val="single"/>
          <w:rtl/>
        </w:rPr>
        <w:t>التنافس</w:t>
      </w:r>
      <w:r w:rsidRPr="0020567F">
        <w:rPr>
          <w:rFonts w:ascii="Simplified Arabic" w:eastAsia="Calibri" w:hAnsi="Simplified Arabic" w:cs="Simplified Arabic"/>
          <w:b/>
          <w:bCs/>
          <w:sz w:val="28"/>
          <w:szCs w:val="28"/>
          <w:u w:val="single"/>
          <w:lang w:bidi="ar-EG"/>
        </w:rPr>
        <w:t>:</w:t>
      </w:r>
    </w:p>
    <w:p w14:paraId="7DA23159"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وتشمل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إدارة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العمليات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والأنشطة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المتعلقة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بالمؤسسات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التربوية،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باستخدام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أساليب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واستراتيجيات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مختلفة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تحقق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التنافس</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داخلها،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وتتمثل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بوضع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معايير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شاملة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للتميز،</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ووضع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نظام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معلومات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متكامل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سواء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كانت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معلومات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شخصية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أو</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مؤسسية،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ونظام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لتوصيل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المعلومات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الشخص</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المعني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داخل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المؤسسة،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ونظام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لتحليل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الأعمال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لمعرفة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أحداث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التنافس</w:t>
      </w:r>
      <w:r w:rsidRPr="0020567F">
        <w:rPr>
          <w:rFonts w:ascii="Simplified Arabic" w:eastAsia="Calibri" w:hAnsi="Simplified Arabic" w:cs="Simplified Arabic"/>
          <w:sz w:val="28"/>
          <w:szCs w:val="28"/>
          <w:lang w:bidi="ar-EG"/>
        </w:rPr>
        <w:t>.</w:t>
      </w:r>
    </w:p>
    <w:p w14:paraId="524C1F7D" w14:textId="77777777" w:rsidR="00306DAF" w:rsidRPr="0020567F" w:rsidRDefault="00306DAF" w:rsidP="00306DAF">
      <w:pPr>
        <w:numPr>
          <w:ilvl w:val="0"/>
          <w:numId w:val="28"/>
        </w:numPr>
        <w:spacing w:after="0" w:line="276" w:lineRule="auto"/>
        <w:ind w:left="360"/>
        <w:jc w:val="both"/>
        <w:rPr>
          <w:rFonts w:ascii="Simplified Arabic" w:eastAsia="Calibri" w:hAnsi="Simplified Arabic" w:cs="Simplified Arabic"/>
          <w:b/>
          <w:bCs/>
          <w:sz w:val="28"/>
          <w:szCs w:val="28"/>
          <w:u w:val="single"/>
          <w:lang w:bidi="ar-EG"/>
        </w:rPr>
      </w:pPr>
      <w:r w:rsidRPr="0020567F">
        <w:rPr>
          <w:rFonts w:ascii="Simplified Arabic" w:eastAsia="Calibri" w:hAnsi="Simplified Arabic" w:cs="Simplified Arabic"/>
          <w:b/>
          <w:bCs/>
          <w:sz w:val="28"/>
          <w:szCs w:val="28"/>
          <w:u w:val="single"/>
          <w:rtl/>
        </w:rPr>
        <w:t>إدارة</w:t>
      </w:r>
      <w:r w:rsidRPr="0020567F">
        <w:rPr>
          <w:rFonts w:ascii="Simplified Arabic" w:eastAsia="Calibri" w:hAnsi="Simplified Arabic" w:cs="Simplified Arabic"/>
          <w:b/>
          <w:bCs/>
          <w:sz w:val="28"/>
          <w:szCs w:val="28"/>
          <w:u w:val="single"/>
          <w:lang w:bidi="ar-EG"/>
        </w:rPr>
        <w:t xml:space="preserve"> </w:t>
      </w:r>
      <w:r w:rsidRPr="0020567F">
        <w:rPr>
          <w:rFonts w:ascii="Simplified Arabic" w:eastAsia="Calibri" w:hAnsi="Simplified Arabic" w:cs="Simplified Arabic"/>
          <w:b/>
          <w:bCs/>
          <w:sz w:val="28"/>
          <w:szCs w:val="28"/>
          <w:u w:val="single"/>
          <w:rtl/>
        </w:rPr>
        <w:t>التعقيد</w:t>
      </w:r>
      <w:r w:rsidRPr="0020567F">
        <w:rPr>
          <w:rFonts w:ascii="Simplified Arabic" w:eastAsia="Calibri" w:hAnsi="Simplified Arabic" w:cs="Simplified Arabic"/>
          <w:b/>
          <w:bCs/>
          <w:sz w:val="28"/>
          <w:szCs w:val="28"/>
          <w:u w:val="single"/>
          <w:lang w:bidi="ar-EG"/>
        </w:rPr>
        <w:t>:</w:t>
      </w:r>
    </w:p>
    <w:p w14:paraId="4D60D780"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وتشير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قدرة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التعامل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كثرة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التغيرات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تحدث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الوقت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نفسه،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بغض</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النظر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درجة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ومستوى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هذا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التغير،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ويمكن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ذلك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عندما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يكون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قادرًا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إدارة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العلاقات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الأفراد،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يكون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لديه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الحدس</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حال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غياب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المعلومات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لاتخاذ</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القرار،</w:t>
      </w:r>
      <w:r w:rsidRPr="0020567F">
        <w:rPr>
          <w:rFonts w:ascii="Simplified Arabic" w:eastAsia="Calibri" w:hAnsi="Simplified Arabic" w:cs="Simplified Arabic"/>
          <w:sz w:val="28"/>
          <w:szCs w:val="28"/>
          <w:rtl/>
        </w:rPr>
        <w:t xml:space="preserve"> بالإضافة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التوازن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بينهم</w:t>
      </w:r>
      <w:r w:rsidRPr="0020567F">
        <w:rPr>
          <w:rFonts w:ascii="Simplified Arabic" w:eastAsia="Calibri" w:hAnsi="Simplified Arabic" w:cs="Simplified Arabic" w:hint="cs"/>
          <w:sz w:val="28"/>
          <w:szCs w:val="28"/>
          <w:rtl/>
          <w:lang w:bidi="ar-EG"/>
        </w:rPr>
        <w:t>(أمد ،2017)</w:t>
      </w:r>
      <w:r w:rsidRPr="0020567F">
        <w:rPr>
          <w:rFonts w:ascii="Simplified Arabic" w:eastAsia="Calibri" w:hAnsi="Simplified Arabic" w:cs="Simplified Arabic"/>
          <w:sz w:val="28"/>
          <w:szCs w:val="28"/>
          <w:lang w:bidi="ar-EG"/>
        </w:rPr>
        <w:t>.</w:t>
      </w:r>
    </w:p>
    <w:p w14:paraId="17382238" w14:textId="77777777" w:rsidR="00306DAF" w:rsidRPr="0020567F" w:rsidRDefault="00306DAF" w:rsidP="00306DAF">
      <w:pPr>
        <w:numPr>
          <w:ilvl w:val="0"/>
          <w:numId w:val="28"/>
        </w:numPr>
        <w:spacing w:after="0" w:line="276" w:lineRule="auto"/>
        <w:ind w:left="360"/>
        <w:jc w:val="both"/>
        <w:rPr>
          <w:rFonts w:ascii="Simplified Arabic" w:eastAsia="Calibri" w:hAnsi="Simplified Arabic" w:cs="Simplified Arabic"/>
          <w:b/>
          <w:bCs/>
          <w:sz w:val="28"/>
          <w:szCs w:val="28"/>
          <w:u w:val="single"/>
          <w:lang w:bidi="ar-EG"/>
        </w:rPr>
      </w:pP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b/>
          <w:bCs/>
          <w:sz w:val="28"/>
          <w:szCs w:val="28"/>
          <w:u w:val="single"/>
          <w:rtl/>
        </w:rPr>
        <w:t>إدارة</w:t>
      </w:r>
      <w:r w:rsidRPr="0020567F">
        <w:rPr>
          <w:rFonts w:ascii="Simplified Arabic" w:eastAsia="Calibri" w:hAnsi="Simplified Arabic" w:cs="Simplified Arabic"/>
          <w:b/>
          <w:bCs/>
          <w:sz w:val="28"/>
          <w:szCs w:val="28"/>
          <w:u w:val="single"/>
          <w:lang w:bidi="ar-EG"/>
        </w:rPr>
        <w:t xml:space="preserve"> </w:t>
      </w:r>
      <w:r w:rsidRPr="0020567F">
        <w:rPr>
          <w:rFonts w:ascii="Simplified Arabic" w:eastAsia="Calibri" w:hAnsi="Simplified Arabic" w:cs="Simplified Arabic"/>
          <w:b/>
          <w:bCs/>
          <w:sz w:val="28"/>
          <w:szCs w:val="28"/>
          <w:u w:val="single"/>
          <w:rtl/>
        </w:rPr>
        <w:t>فريق</w:t>
      </w:r>
      <w:r w:rsidRPr="0020567F">
        <w:rPr>
          <w:rFonts w:ascii="Simplified Arabic" w:eastAsia="Calibri" w:hAnsi="Simplified Arabic" w:cs="Simplified Arabic"/>
          <w:b/>
          <w:bCs/>
          <w:sz w:val="28"/>
          <w:szCs w:val="28"/>
          <w:u w:val="single"/>
          <w:lang w:bidi="ar-EG"/>
        </w:rPr>
        <w:t xml:space="preserve"> </w:t>
      </w:r>
      <w:r w:rsidRPr="0020567F">
        <w:rPr>
          <w:rFonts w:ascii="Simplified Arabic" w:eastAsia="Calibri" w:hAnsi="Simplified Arabic" w:cs="Simplified Arabic"/>
          <w:b/>
          <w:bCs/>
          <w:sz w:val="28"/>
          <w:szCs w:val="28"/>
          <w:u w:val="single"/>
          <w:rtl/>
        </w:rPr>
        <w:t>العمل</w:t>
      </w:r>
      <w:r w:rsidRPr="0020567F">
        <w:rPr>
          <w:rFonts w:ascii="Simplified Arabic" w:eastAsia="Calibri" w:hAnsi="Simplified Arabic" w:cs="Simplified Arabic"/>
          <w:b/>
          <w:bCs/>
          <w:sz w:val="28"/>
          <w:szCs w:val="28"/>
          <w:u w:val="single"/>
          <w:lang w:bidi="ar-EG"/>
        </w:rPr>
        <w:t>:</w:t>
      </w:r>
    </w:p>
    <w:p w14:paraId="5F857437"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تشكيل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فريق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عمل،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لديه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رؤية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مشتركة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وهدف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واضح</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يسعون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الوصول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إليه،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وفريق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يمتلك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جميع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التخصصات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والمجالات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المختلفة،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حتى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يكون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هناك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تنوع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w:t>
      </w:r>
      <w:r w:rsidRPr="0020567F">
        <w:rPr>
          <w:rFonts w:ascii="Simplified Arabic" w:eastAsia="Calibri" w:hAnsi="Simplified Arabic" w:cs="Simplified Arabic" w:hint="cs"/>
          <w:sz w:val="28"/>
          <w:szCs w:val="28"/>
          <w:rtl/>
          <w:lang w:bidi="ar-EG"/>
        </w:rPr>
        <w:t>خ</w:t>
      </w:r>
      <w:r w:rsidRPr="0020567F">
        <w:rPr>
          <w:rFonts w:ascii="Simplified Arabic" w:eastAsia="Calibri" w:hAnsi="Simplified Arabic" w:cs="Simplified Arabic"/>
          <w:sz w:val="28"/>
          <w:szCs w:val="28"/>
          <w:rtl/>
          <w:lang w:bidi="ar-EG"/>
        </w:rPr>
        <w:t>برات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تساعد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هذه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الأهداف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قبل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المؤسسة</w:t>
      </w:r>
      <w:r w:rsidRPr="0020567F">
        <w:rPr>
          <w:rFonts w:ascii="Simplified Arabic" w:eastAsia="Calibri" w:hAnsi="Simplified Arabic" w:cs="Simplified Arabic"/>
          <w:sz w:val="28"/>
          <w:szCs w:val="28"/>
          <w:lang w:bidi="ar-EG"/>
        </w:rPr>
        <w:t>.</w:t>
      </w:r>
    </w:p>
    <w:p w14:paraId="1DC852D3" w14:textId="77777777" w:rsidR="00306DAF" w:rsidRPr="0020567F" w:rsidRDefault="00306DAF" w:rsidP="00306DAF">
      <w:pPr>
        <w:numPr>
          <w:ilvl w:val="0"/>
          <w:numId w:val="28"/>
        </w:numPr>
        <w:spacing w:after="0" w:line="276" w:lineRule="auto"/>
        <w:ind w:left="360"/>
        <w:jc w:val="both"/>
        <w:rPr>
          <w:rFonts w:ascii="Simplified Arabic" w:eastAsia="Calibri" w:hAnsi="Simplified Arabic" w:cs="Simplified Arabic"/>
          <w:b/>
          <w:bCs/>
          <w:sz w:val="28"/>
          <w:szCs w:val="28"/>
          <w:u w:val="single"/>
          <w:lang w:bidi="ar-EG"/>
        </w:rPr>
      </w:pPr>
      <w:r w:rsidRPr="0020567F">
        <w:rPr>
          <w:rFonts w:ascii="Simplified Arabic" w:eastAsia="Calibri" w:hAnsi="Simplified Arabic" w:cs="Simplified Arabic"/>
          <w:b/>
          <w:bCs/>
          <w:sz w:val="28"/>
          <w:szCs w:val="28"/>
          <w:u w:val="single"/>
          <w:rtl/>
        </w:rPr>
        <w:t>تكيف</w:t>
      </w:r>
      <w:r w:rsidRPr="0020567F">
        <w:rPr>
          <w:rFonts w:ascii="Simplified Arabic" w:eastAsia="Calibri" w:hAnsi="Simplified Arabic" w:cs="Simplified Arabic"/>
          <w:b/>
          <w:bCs/>
          <w:sz w:val="28"/>
          <w:szCs w:val="28"/>
          <w:u w:val="single"/>
          <w:lang w:bidi="ar-EG"/>
        </w:rPr>
        <w:t xml:space="preserve"> </w:t>
      </w:r>
      <w:r w:rsidRPr="0020567F">
        <w:rPr>
          <w:rFonts w:ascii="Simplified Arabic" w:eastAsia="Calibri" w:hAnsi="Simplified Arabic" w:cs="Simplified Arabic"/>
          <w:b/>
          <w:bCs/>
          <w:sz w:val="28"/>
          <w:szCs w:val="28"/>
          <w:u w:val="single"/>
          <w:rtl/>
        </w:rPr>
        <w:t>المؤسسة</w:t>
      </w:r>
      <w:r w:rsidRPr="0020567F">
        <w:rPr>
          <w:rFonts w:ascii="Simplified Arabic" w:eastAsia="Calibri" w:hAnsi="Simplified Arabic" w:cs="Simplified Arabic"/>
          <w:b/>
          <w:bCs/>
          <w:sz w:val="28"/>
          <w:szCs w:val="28"/>
          <w:u w:val="single"/>
          <w:lang w:bidi="ar-EG"/>
        </w:rPr>
        <w:t xml:space="preserve"> </w:t>
      </w:r>
      <w:r w:rsidRPr="0020567F">
        <w:rPr>
          <w:rFonts w:ascii="Simplified Arabic" w:eastAsia="Calibri" w:hAnsi="Simplified Arabic" w:cs="Simplified Arabic"/>
          <w:b/>
          <w:bCs/>
          <w:sz w:val="28"/>
          <w:szCs w:val="28"/>
          <w:u w:val="single"/>
          <w:rtl/>
        </w:rPr>
        <w:t>مع</w:t>
      </w:r>
      <w:r w:rsidRPr="0020567F">
        <w:rPr>
          <w:rFonts w:ascii="Simplified Arabic" w:eastAsia="Calibri" w:hAnsi="Simplified Arabic" w:cs="Simplified Arabic"/>
          <w:b/>
          <w:bCs/>
          <w:sz w:val="28"/>
          <w:szCs w:val="28"/>
          <w:u w:val="single"/>
          <w:lang w:bidi="ar-EG"/>
        </w:rPr>
        <w:t xml:space="preserve"> </w:t>
      </w:r>
      <w:r w:rsidRPr="0020567F">
        <w:rPr>
          <w:rFonts w:ascii="Simplified Arabic" w:eastAsia="Calibri" w:hAnsi="Simplified Arabic" w:cs="Simplified Arabic"/>
          <w:b/>
          <w:bCs/>
          <w:sz w:val="28"/>
          <w:szCs w:val="28"/>
          <w:u w:val="single"/>
          <w:rtl/>
        </w:rPr>
        <w:t>التوجه</w:t>
      </w:r>
      <w:r w:rsidRPr="0020567F">
        <w:rPr>
          <w:rFonts w:ascii="Simplified Arabic" w:eastAsia="Calibri" w:hAnsi="Simplified Arabic" w:cs="Simplified Arabic"/>
          <w:b/>
          <w:bCs/>
          <w:sz w:val="28"/>
          <w:szCs w:val="28"/>
          <w:u w:val="single"/>
          <w:lang w:bidi="ar-EG"/>
        </w:rPr>
        <w:t xml:space="preserve"> </w:t>
      </w:r>
      <w:r w:rsidRPr="0020567F">
        <w:rPr>
          <w:rFonts w:ascii="Simplified Arabic" w:eastAsia="Calibri" w:hAnsi="Simplified Arabic" w:cs="Simplified Arabic"/>
          <w:b/>
          <w:bCs/>
          <w:sz w:val="28"/>
          <w:szCs w:val="28"/>
          <w:u w:val="single"/>
          <w:rtl/>
        </w:rPr>
        <w:t>العالمي</w:t>
      </w:r>
      <w:r w:rsidRPr="0020567F">
        <w:rPr>
          <w:rFonts w:ascii="Simplified Arabic" w:eastAsia="Calibri" w:hAnsi="Simplified Arabic" w:cs="Simplified Arabic"/>
          <w:b/>
          <w:bCs/>
          <w:sz w:val="28"/>
          <w:szCs w:val="28"/>
          <w:u w:val="single"/>
          <w:lang w:bidi="ar-EG"/>
        </w:rPr>
        <w:t>:</w:t>
      </w:r>
    </w:p>
    <w:p w14:paraId="291E3142" w14:textId="77777777" w:rsidR="00306DAF" w:rsidRPr="0020567F" w:rsidRDefault="00306DAF" w:rsidP="00306DAF">
      <w:pPr>
        <w:spacing w:after="0" w:line="276" w:lineRule="auto"/>
        <w:jc w:val="both"/>
        <w:rPr>
          <w:rFonts w:ascii="Simplified Arabic" w:eastAsia="Calibri" w:hAnsi="Simplified Arabic" w:cs="Simplified Arabic"/>
          <w:sz w:val="28"/>
          <w:szCs w:val="28"/>
          <w:lang w:bidi="ar-EG"/>
        </w:rPr>
      </w:pPr>
      <w:r w:rsidRPr="0020567F">
        <w:rPr>
          <w:rFonts w:ascii="Simplified Arabic" w:eastAsia="Calibri" w:hAnsi="Simplified Arabic" w:cs="Simplified Arabic"/>
          <w:sz w:val="28"/>
          <w:szCs w:val="28"/>
          <w:rtl/>
          <w:lang w:bidi="ar-EG"/>
        </w:rPr>
        <w:t>حيث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يمكن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التحويلية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التكيف،</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خلال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وضع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رؤى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مستقبلية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ذات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توجه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عالمي</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بكل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الأبعاد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والمستويات،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بالإضافة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تحديد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رسالة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المؤسسة،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وإحداث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تغيير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الثقافة</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التنظيمية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للمؤسسة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لتتلاءم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التطورات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الارجية</w:t>
      </w:r>
      <w:r w:rsidRPr="0020567F">
        <w:rPr>
          <w:rFonts w:ascii="Simplified Arabic" w:eastAsia="Calibri" w:hAnsi="Simplified Arabic" w:cs="Simplified Arabic"/>
          <w:sz w:val="28"/>
          <w:szCs w:val="28"/>
          <w:lang w:bidi="ar-EG"/>
        </w:rPr>
        <w:t>.</w:t>
      </w:r>
    </w:p>
    <w:p w14:paraId="06548B32" w14:textId="77777777" w:rsidR="00306DAF" w:rsidRPr="0020567F" w:rsidRDefault="00306DAF" w:rsidP="00306DAF">
      <w:pPr>
        <w:numPr>
          <w:ilvl w:val="0"/>
          <w:numId w:val="28"/>
        </w:numPr>
        <w:spacing w:after="0" w:line="276" w:lineRule="auto"/>
        <w:ind w:left="360"/>
        <w:jc w:val="both"/>
        <w:rPr>
          <w:rFonts w:ascii="Simplified Arabic" w:eastAsia="Calibri" w:hAnsi="Simplified Arabic" w:cs="Simplified Arabic"/>
          <w:b/>
          <w:bCs/>
          <w:sz w:val="28"/>
          <w:szCs w:val="28"/>
          <w:u w:val="single"/>
          <w:lang w:bidi="ar-EG"/>
        </w:rPr>
      </w:pPr>
      <w:r w:rsidRPr="0020567F">
        <w:rPr>
          <w:rFonts w:ascii="Simplified Arabic" w:eastAsia="Calibri" w:hAnsi="Simplified Arabic" w:cs="Simplified Arabic"/>
          <w:b/>
          <w:bCs/>
          <w:sz w:val="28"/>
          <w:szCs w:val="28"/>
          <w:u w:val="single"/>
          <w:rtl/>
        </w:rPr>
        <w:lastRenderedPageBreak/>
        <w:t>إدارة</w:t>
      </w:r>
      <w:r w:rsidRPr="0020567F">
        <w:rPr>
          <w:rFonts w:ascii="Simplified Arabic" w:eastAsia="Calibri" w:hAnsi="Simplified Arabic" w:cs="Simplified Arabic"/>
          <w:b/>
          <w:bCs/>
          <w:sz w:val="28"/>
          <w:szCs w:val="28"/>
          <w:u w:val="single"/>
          <w:lang w:bidi="ar-EG"/>
        </w:rPr>
        <w:t xml:space="preserve"> </w:t>
      </w:r>
      <w:r w:rsidRPr="0020567F">
        <w:rPr>
          <w:rFonts w:ascii="Simplified Arabic" w:eastAsia="Calibri" w:hAnsi="Simplified Arabic" w:cs="Simplified Arabic"/>
          <w:b/>
          <w:bCs/>
          <w:sz w:val="28"/>
          <w:szCs w:val="28"/>
          <w:u w:val="single"/>
          <w:rtl/>
        </w:rPr>
        <w:t>التعليم</w:t>
      </w:r>
      <w:r w:rsidRPr="0020567F">
        <w:rPr>
          <w:rFonts w:ascii="Simplified Arabic" w:eastAsia="Calibri" w:hAnsi="Simplified Arabic" w:cs="Simplified Arabic"/>
          <w:b/>
          <w:bCs/>
          <w:sz w:val="28"/>
          <w:szCs w:val="28"/>
          <w:u w:val="single"/>
          <w:lang w:bidi="ar-EG"/>
        </w:rPr>
        <w:t xml:space="preserve"> </w:t>
      </w:r>
      <w:r w:rsidRPr="0020567F">
        <w:rPr>
          <w:rFonts w:ascii="Simplified Arabic" w:eastAsia="Calibri" w:hAnsi="Simplified Arabic" w:cs="Simplified Arabic"/>
          <w:b/>
          <w:bCs/>
          <w:sz w:val="28"/>
          <w:szCs w:val="28"/>
          <w:u w:val="single"/>
          <w:rtl/>
        </w:rPr>
        <w:t>والتدريب</w:t>
      </w:r>
      <w:r w:rsidRPr="0020567F">
        <w:rPr>
          <w:rFonts w:ascii="Simplified Arabic" w:eastAsia="Calibri" w:hAnsi="Simplified Arabic" w:cs="Simplified Arabic"/>
          <w:b/>
          <w:bCs/>
          <w:sz w:val="28"/>
          <w:szCs w:val="28"/>
          <w:u w:val="single"/>
          <w:lang w:bidi="ar-EG"/>
        </w:rPr>
        <w:t xml:space="preserve"> </w:t>
      </w:r>
      <w:r w:rsidRPr="0020567F">
        <w:rPr>
          <w:rFonts w:ascii="Simplified Arabic" w:eastAsia="Calibri" w:hAnsi="Simplified Arabic" w:cs="Simplified Arabic"/>
          <w:b/>
          <w:bCs/>
          <w:sz w:val="28"/>
          <w:szCs w:val="28"/>
          <w:u w:val="single"/>
          <w:rtl/>
        </w:rPr>
        <w:t>المستمر</w:t>
      </w:r>
      <w:r w:rsidRPr="0020567F">
        <w:rPr>
          <w:rFonts w:ascii="Simplified Arabic" w:eastAsia="Calibri" w:hAnsi="Simplified Arabic" w:cs="Simplified Arabic"/>
          <w:b/>
          <w:bCs/>
          <w:sz w:val="28"/>
          <w:szCs w:val="28"/>
          <w:u w:val="single"/>
          <w:lang w:bidi="ar-EG"/>
        </w:rPr>
        <w:t>:</w:t>
      </w:r>
    </w:p>
    <w:p w14:paraId="746CA4F3" w14:textId="77777777" w:rsidR="00306DAF" w:rsidRPr="0020567F" w:rsidRDefault="00306DAF" w:rsidP="00306DAF">
      <w:pPr>
        <w:spacing w:after="0" w:line="276" w:lineRule="auto"/>
        <w:ind w:firstLine="720"/>
        <w:jc w:val="both"/>
        <w:rPr>
          <w:rFonts w:ascii="Simplified Arabic" w:eastAsia="Calibri" w:hAnsi="Simplified Arabic" w:cs="Simplified Arabic"/>
          <w:sz w:val="28"/>
          <w:szCs w:val="28"/>
          <w:rtl/>
          <w:lang w:bidi="ar-EG"/>
        </w:rPr>
      </w:pPr>
      <w:r w:rsidRPr="0020567F">
        <w:rPr>
          <w:rFonts w:ascii="Simplified Arabic" w:eastAsia="Calibri" w:hAnsi="Simplified Arabic" w:cs="Simplified Arabic"/>
          <w:sz w:val="28"/>
          <w:szCs w:val="28"/>
          <w:rtl/>
          <w:lang w:bidi="ar-EG"/>
        </w:rPr>
        <w:t>يجب</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يكون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هناك</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نظام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تعليمي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وتدريبي،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يساعد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تنمية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قدرات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العاملين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ويطور</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من</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مهاراتهم،</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للوصول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مستويات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الإتقان،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بحيث</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تساعد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المؤسسة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في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الحفاظ</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استمراريتها،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وقدرتها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تحقيق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التنافس</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المؤسسات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المحيطة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بها</w:t>
      </w:r>
      <w:r w:rsidRPr="0020567F">
        <w:rPr>
          <w:rFonts w:ascii="Simplified Arabic" w:eastAsia="Calibri" w:hAnsi="Simplified Arabic" w:cs="Simplified Arabic"/>
          <w:sz w:val="28"/>
          <w:szCs w:val="28"/>
          <w:lang w:bidi="ar-EG"/>
        </w:rPr>
        <w:t>.</w:t>
      </w:r>
      <w:r>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ويمكن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القول</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سبق</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أن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القيادة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التح</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ويليه</w:t>
      </w:r>
      <w:r w:rsidRPr="0020567F">
        <w:rPr>
          <w:rFonts w:ascii="Simplified Arabic" w:eastAsia="Calibri" w:hAnsi="Simplified Arabic" w:cs="Simplified Arabic"/>
          <w:sz w:val="28"/>
          <w:szCs w:val="28"/>
          <w:rtl/>
          <w:lang w:bidi="ar-EG"/>
        </w:rPr>
        <w:t>،</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عملية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تحتاج</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قدرات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قيادية،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وإدارية،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وفنية،</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ومهارات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ذات</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مستوى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عالي،</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حتى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يستطيع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القائد</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الارتقاء</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بالبيئة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الحالية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للمؤسسة،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والوصول</w:t>
      </w:r>
      <w:r w:rsidRPr="0020567F">
        <w:rPr>
          <w:rFonts w:ascii="Simplified Arabic" w:eastAsia="Calibri" w:hAnsi="Simplified Arabic" w:cs="Simplified Arabic" w:hint="cs"/>
          <w:sz w:val="28"/>
          <w:szCs w:val="28"/>
          <w:rtl/>
          <w:lang w:bidi="ar-EG"/>
        </w:rPr>
        <w:t xml:space="preserve"> </w:t>
      </w:r>
      <w:r w:rsidRPr="0020567F">
        <w:rPr>
          <w:rFonts w:ascii="Simplified Arabic" w:eastAsia="Calibri" w:hAnsi="Simplified Arabic" w:cs="Simplified Arabic"/>
          <w:sz w:val="28"/>
          <w:szCs w:val="28"/>
          <w:rtl/>
          <w:lang w:bidi="ar-EG"/>
        </w:rPr>
        <w:t>إلى</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ما</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هو</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مخطط</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له،</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لتحسين</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واقع</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المؤسسة</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sz w:val="28"/>
          <w:szCs w:val="28"/>
          <w:rtl/>
          <w:lang w:bidi="ar-EG"/>
        </w:rPr>
        <w:t>نحو</w:t>
      </w:r>
      <w:r w:rsidRPr="0020567F">
        <w:rPr>
          <w:rFonts w:ascii="Simplified Arabic" w:eastAsia="Calibri" w:hAnsi="Simplified Arabic" w:cs="Simplified Arabic"/>
          <w:sz w:val="28"/>
          <w:szCs w:val="28"/>
          <w:lang w:bidi="ar-EG"/>
        </w:rPr>
        <w:t xml:space="preserve"> </w:t>
      </w:r>
      <w:r w:rsidRPr="0020567F">
        <w:rPr>
          <w:rFonts w:ascii="Simplified Arabic" w:eastAsia="Calibri" w:hAnsi="Simplified Arabic" w:cs="Simplified Arabic" w:hint="cs"/>
          <w:sz w:val="28"/>
          <w:szCs w:val="28"/>
          <w:rtl/>
          <w:lang w:bidi="ar-EG"/>
        </w:rPr>
        <w:t>الأفضل</w:t>
      </w:r>
      <w:r w:rsidRPr="0020567F">
        <w:rPr>
          <w:rFonts w:ascii="Simplified Arabic" w:eastAsia="Calibri" w:hAnsi="Simplified Arabic" w:cs="Simplified Arabic"/>
          <w:sz w:val="28"/>
          <w:szCs w:val="28"/>
          <w:lang w:bidi="ar-EG"/>
        </w:rPr>
        <w:t>.</w:t>
      </w:r>
    </w:p>
    <w:p w14:paraId="0700E96E" w14:textId="77777777" w:rsidR="00306DAF" w:rsidRPr="00AA5888" w:rsidRDefault="00306DAF" w:rsidP="00306DAF">
      <w:pPr>
        <w:pStyle w:val="ListParagraph"/>
        <w:numPr>
          <w:ilvl w:val="2"/>
          <w:numId w:val="23"/>
        </w:numPr>
        <w:bidi/>
        <w:spacing w:line="276" w:lineRule="auto"/>
        <w:jc w:val="both"/>
        <w:rPr>
          <w:rFonts w:ascii="Simplified Arabic" w:hAnsi="Simplified Arabic" w:cs="Simplified Arabic"/>
          <w:b/>
          <w:bCs/>
          <w:sz w:val="28"/>
          <w:szCs w:val="28"/>
          <w:lang w:bidi="ar-EG"/>
        </w:rPr>
      </w:pPr>
      <w:r w:rsidRPr="00AA5888">
        <w:rPr>
          <w:rFonts w:ascii="Simplified Arabic" w:hAnsi="Simplified Arabic" w:cs="Simplified Arabic" w:hint="cs"/>
          <w:b/>
          <w:bCs/>
          <w:sz w:val="28"/>
          <w:szCs w:val="28"/>
          <w:rtl/>
          <w:lang w:bidi="ar-EG"/>
        </w:rPr>
        <w:t xml:space="preserve">مفهوم الاتصال الفعال </w:t>
      </w:r>
    </w:p>
    <w:p w14:paraId="4907CAD8" w14:textId="77777777" w:rsidR="00306DAF" w:rsidRPr="00AA5888" w:rsidRDefault="00306DAF" w:rsidP="00306DAF">
      <w:pPr>
        <w:pStyle w:val="ListParagraph"/>
        <w:bidi/>
        <w:spacing w:line="276" w:lineRule="auto"/>
        <w:ind w:left="0" w:firstLine="720"/>
        <w:jc w:val="both"/>
        <w:rPr>
          <w:rFonts w:ascii="Simplified Arabic" w:hAnsi="Simplified Arabic" w:cs="Simplified Arabic"/>
          <w:sz w:val="28"/>
          <w:szCs w:val="28"/>
          <w:lang w:bidi="ar-EG"/>
        </w:rPr>
      </w:pPr>
      <w:r w:rsidRPr="00AA5888">
        <w:rPr>
          <w:rFonts w:ascii="Simplified Arabic" w:hAnsi="Simplified Arabic" w:cs="Simplified Arabic" w:hint="cs"/>
          <w:sz w:val="28"/>
          <w:szCs w:val="28"/>
          <w:rtl/>
          <w:lang w:bidi="ar-EG"/>
        </w:rPr>
        <w:t>يُعد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الفعّال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الأدوات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تساهم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تحسين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الأداء</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المؤسسي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وتعزيز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العلاقات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داخل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بيئة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العمل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يُعرّف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الفعّال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بأنه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العملية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يتم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خلالها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نقل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المعلومات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والأفكار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والمشاعر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بشكل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واضح</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وصحيح</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الأطراف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المختلفة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لتحقيق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التفاهم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والتفاعل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المشترك</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الفعّال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يتوقف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عند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إرسال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الرسائل،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يتضمن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التأكد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المستقبل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لها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بالشكل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المطلوب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وتقييم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ردود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الفعل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المؤسسات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تعتمد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الفعّال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تنجح</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تقليل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الأخطاء</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وسوء</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يسهم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تحسين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كفاءة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العمل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وزيادة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الإنتاجية</w:t>
      </w:r>
      <w:r>
        <w:rPr>
          <w:rFonts w:ascii="Simplified Arabic" w:hAnsi="Simplified Arabic" w:cs="Simplified Arabic"/>
          <w:sz w:val="28"/>
          <w:szCs w:val="28"/>
          <w:lang w:bidi="ar-EG"/>
        </w:rPr>
        <w:t xml:space="preserve"> </w:t>
      </w:r>
      <w:r w:rsidRPr="00AA7001">
        <w:rPr>
          <w:rFonts w:ascii="Simplified Arabic" w:hAnsi="Simplified Arabic" w:cs="Simplified Arabic"/>
          <w:sz w:val="28"/>
          <w:szCs w:val="28"/>
          <w:rtl/>
          <w:lang w:bidi="ar-EG"/>
        </w:rPr>
        <w:t>(</w:t>
      </w:r>
      <w:r w:rsidRPr="00AA7001">
        <w:rPr>
          <w:rFonts w:ascii="Simplified Arabic" w:hAnsi="Simplified Arabic" w:cs="Simplified Arabic" w:hint="cs"/>
          <w:sz w:val="28"/>
          <w:szCs w:val="28"/>
          <w:rtl/>
          <w:lang w:bidi="ar-EG"/>
        </w:rPr>
        <w:t>عبد</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الله،</w:t>
      </w:r>
      <w:r w:rsidRPr="00AA7001">
        <w:rPr>
          <w:rFonts w:ascii="Simplified Arabic" w:hAnsi="Simplified Arabic" w:cs="Simplified Arabic"/>
          <w:sz w:val="28"/>
          <w:szCs w:val="28"/>
          <w:rtl/>
          <w:lang w:bidi="ar-EG"/>
        </w:rPr>
        <w:t xml:space="preserve"> 2016)</w:t>
      </w:r>
      <w:r>
        <w:rPr>
          <w:rFonts w:ascii="Simplified Arabic" w:hAnsi="Simplified Arabic" w:cs="Simplified Arabic"/>
          <w:sz w:val="28"/>
          <w:szCs w:val="28"/>
          <w:lang w:bidi="ar-EG"/>
        </w:rPr>
        <w:t>.</w:t>
      </w:r>
    </w:p>
    <w:p w14:paraId="4AFDAEEA" w14:textId="77777777" w:rsidR="00306DAF" w:rsidRPr="00AA5888" w:rsidRDefault="00306DAF" w:rsidP="00306DAF">
      <w:pPr>
        <w:pStyle w:val="ListParagraph"/>
        <w:numPr>
          <w:ilvl w:val="2"/>
          <w:numId w:val="23"/>
        </w:numPr>
        <w:bidi/>
        <w:spacing w:line="276" w:lineRule="auto"/>
        <w:jc w:val="both"/>
        <w:rPr>
          <w:rFonts w:ascii="Simplified Arabic" w:hAnsi="Simplified Arabic" w:cs="Simplified Arabic"/>
          <w:b/>
          <w:bCs/>
          <w:sz w:val="28"/>
          <w:szCs w:val="28"/>
          <w:lang w:bidi="ar-EG"/>
        </w:rPr>
      </w:pPr>
      <w:r w:rsidRPr="00AA5888">
        <w:rPr>
          <w:rFonts w:ascii="Simplified Arabic" w:hAnsi="Simplified Arabic" w:cs="Simplified Arabic" w:hint="cs"/>
          <w:b/>
          <w:bCs/>
          <w:sz w:val="28"/>
          <w:szCs w:val="28"/>
          <w:rtl/>
          <w:lang w:bidi="ar-EG"/>
        </w:rPr>
        <w:t>أشكال</w:t>
      </w:r>
      <w:r w:rsidRPr="00AA5888">
        <w:rPr>
          <w:rFonts w:ascii="Simplified Arabic" w:hAnsi="Simplified Arabic" w:cs="Simplified Arabic"/>
          <w:b/>
          <w:bCs/>
          <w:sz w:val="28"/>
          <w:szCs w:val="28"/>
          <w:rtl/>
          <w:lang w:bidi="ar-EG"/>
        </w:rPr>
        <w:t xml:space="preserve"> </w:t>
      </w:r>
      <w:r w:rsidRPr="00AA5888">
        <w:rPr>
          <w:rFonts w:ascii="Simplified Arabic" w:hAnsi="Simplified Arabic" w:cs="Simplified Arabic" w:hint="cs"/>
          <w:b/>
          <w:bCs/>
          <w:sz w:val="28"/>
          <w:szCs w:val="28"/>
          <w:rtl/>
          <w:lang w:bidi="ar-EG"/>
        </w:rPr>
        <w:t>الاتصال</w:t>
      </w:r>
      <w:r w:rsidRPr="00AA5888">
        <w:rPr>
          <w:rFonts w:ascii="Simplified Arabic" w:hAnsi="Simplified Arabic" w:cs="Simplified Arabic"/>
          <w:b/>
          <w:bCs/>
          <w:sz w:val="28"/>
          <w:szCs w:val="28"/>
          <w:rtl/>
          <w:lang w:bidi="ar-EG"/>
        </w:rPr>
        <w:t xml:space="preserve"> </w:t>
      </w:r>
      <w:r w:rsidRPr="00AA5888">
        <w:rPr>
          <w:rFonts w:ascii="Simplified Arabic" w:hAnsi="Simplified Arabic" w:cs="Simplified Arabic" w:hint="cs"/>
          <w:b/>
          <w:bCs/>
          <w:sz w:val="28"/>
          <w:szCs w:val="28"/>
          <w:rtl/>
          <w:lang w:bidi="ar-EG"/>
        </w:rPr>
        <w:t>الفعّال</w:t>
      </w:r>
    </w:p>
    <w:p w14:paraId="012C16D0" w14:textId="77777777" w:rsidR="00306DAF" w:rsidRPr="00AA5888" w:rsidRDefault="00306DAF" w:rsidP="00306DAF">
      <w:pPr>
        <w:pStyle w:val="ListParagraph"/>
        <w:bidi/>
        <w:spacing w:line="276" w:lineRule="auto"/>
        <w:ind w:left="0"/>
        <w:jc w:val="both"/>
        <w:rPr>
          <w:rFonts w:ascii="Simplified Arabic" w:hAnsi="Simplified Arabic" w:cs="Simplified Arabic"/>
          <w:sz w:val="28"/>
          <w:szCs w:val="28"/>
          <w:lang w:bidi="ar-EG"/>
        </w:rPr>
      </w:pPr>
      <w:r w:rsidRPr="00AA5888">
        <w:rPr>
          <w:rFonts w:ascii="Simplified Arabic" w:hAnsi="Simplified Arabic" w:cs="Simplified Arabic" w:hint="cs"/>
          <w:sz w:val="28"/>
          <w:szCs w:val="28"/>
          <w:rtl/>
          <w:lang w:bidi="ar-EG"/>
        </w:rPr>
        <w:t>تتعدد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أشكال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الفعّال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داخل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المؤسسات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وتختلف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حسب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نوع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البيئة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التنظيمية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والهدف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المرجو</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التواصل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هذه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الأشكال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تسهم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بشكل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مباشر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تحسين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التفاعل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الأفراد،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تعزيز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التعاون،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وتحقيق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الأهداف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المؤسسية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يمكن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تصنيف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أشكال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الفعّال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إلى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الأنواع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التالية</w:t>
      </w:r>
      <w:r w:rsidRPr="00AA5888">
        <w:rPr>
          <w:rFonts w:ascii="Simplified Arabic" w:hAnsi="Simplified Arabic" w:cs="Simplified Arabic"/>
          <w:sz w:val="28"/>
          <w:szCs w:val="28"/>
          <w:rtl/>
          <w:lang w:bidi="ar-EG"/>
        </w:rPr>
        <w:t>:</w:t>
      </w:r>
    </w:p>
    <w:p w14:paraId="1373C7D6" w14:textId="77777777" w:rsidR="00306DAF" w:rsidRPr="00AA7001" w:rsidRDefault="00306DAF" w:rsidP="00306DAF">
      <w:pPr>
        <w:pStyle w:val="ListParagraph"/>
        <w:numPr>
          <w:ilvl w:val="1"/>
          <w:numId w:val="21"/>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الشفهي</w:t>
      </w:r>
    </w:p>
    <w:p w14:paraId="5BC61EE7" w14:textId="77777777" w:rsidR="00306DAF" w:rsidRPr="00AA5888" w:rsidRDefault="00306DAF" w:rsidP="00306DAF">
      <w:pPr>
        <w:pStyle w:val="ListParagraph"/>
        <w:bidi/>
        <w:spacing w:line="276" w:lineRule="auto"/>
        <w:ind w:left="0" w:firstLine="630"/>
        <w:jc w:val="both"/>
        <w:rPr>
          <w:rFonts w:ascii="Simplified Arabic" w:hAnsi="Simplified Arabic" w:cs="Simplified Arabic"/>
          <w:sz w:val="28"/>
          <w:szCs w:val="28"/>
          <w:lang w:bidi="ar-EG"/>
        </w:rPr>
      </w:pPr>
      <w:r w:rsidRPr="00AA5888">
        <w:rPr>
          <w:rFonts w:ascii="Simplified Arabic" w:hAnsi="Simplified Arabic" w:cs="Simplified Arabic" w:hint="cs"/>
          <w:sz w:val="28"/>
          <w:szCs w:val="28"/>
          <w:rtl/>
          <w:lang w:bidi="ar-EG"/>
        </w:rPr>
        <w:t>يُعد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الشفهي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أقدم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وأبسط</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أشكال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وأكثرها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شيوعاً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يتم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عبر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الحوار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المباشر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الأفراد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سواء</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الاجتماعات،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المقابلات،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أو</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المناقشات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اليومية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الشفهي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يُعتبر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فعالاً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نقل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الأفكار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والمعلومات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بسرعة،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ويوفر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تفاعلاً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فورياً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الأطراف،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يساعد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تقديم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تغذية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راجعة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فورية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والتأكد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الرسالة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إلا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التحدي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الأكبر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الشفهي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هو</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أنه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يعتمد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الذاكرة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الفورية،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وبالتالي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يوفر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مرجعًا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يمكن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العودة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إليه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لاحقاً</w:t>
      </w:r>
      <w:r w:rsidRPr="00AA5888">
        <w:rPr>
          <w:rFonts w:ascii="Simplified Arabic" w:hAnsi="Simplified Arabic" w:cs="Simplified Arabic"/>
          <w:sz w:val="28"/>
          <w:szCs w:val="28"/>
          <w:rtl/>
          <w:lang w:bidi="ar-EG"/>
        </w:rPr>
        <w:t xml:space="preserve">. </w:t>
      </w:r>
    </w:p>
    <w:p w14:paraId="5A9C782B" w14:textId="77777777" w:rsidR="00306DAF" w:rsidRPr="00AA7001" w:rsidRDefault="00306DAF" w:rsidP="00306DAF">
      <w:pPr>
        <w:pStyle w:val="ListParagraph"/>
        <w:numPr>
          <w:ilvl w:val="1"/>
          <w:numId w:val="21"/>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الكتابي</w:t>
      </w:r>
    </w:p>
    <w:p w14:paraId="3FBAEF86" w14:textId="77777777" w:rsidR="00306DAF" w:rsidRPr="00AA5888" w:rsidRDefault="00306DAF" w:rsidP="00306DAF">
      <w:pPr>
        <w:pStyle w:val="ListParagraph"/>
        <w:bidi/>
        <w:spacing w:line="276" w:lineRule="auto"/>
        <w:ind w:left="0" w:firstLine="630"/>
        <w:jc w:val="both"/>
        <w:rPr>
          <w:rFonts w:ascii="Simplified Arabic" w:hAnsi="Simplified Arabic" w:cs="Simplified Arabic"/>
          <w:sz w:val="28"/>
          <w:szCs w:val="28"/>
          <w:lang w:bidi="ar-EG"/>
        </w:rPr>
      </w:pPr>
      <w:r w:rsidRPr="00AA5888">
        <w:rPr>
          <w:rFonts w:ascii="Simplified Arabic" w:hAnsi="Simplified Arabic" w:cs="Simplified Arabic" w:hint="cs"/>
          <w:sz w:val="28"/>
          <w:szCs w:val="28"/>
          <w:rtl/>
          <w:lang w:bidi="ar-EG"/>
        </w:rPr>
        <w:lastRenderedPageBreak/>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الكتابي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يتمثل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الرسائل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الإلكترونية،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المذكرات،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التقارير،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والمراسلات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المكتوبة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الأخرى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هذا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النوع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يُعتبر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أكثر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رسمية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ويوفر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وثائق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يمكن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الرجوع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إليها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المستقبل،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يجعله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مناسبًا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للمواقف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تتطلب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توثيق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المعلومات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وتحديد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المسؤوليات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بوضوح</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كما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يتميز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الكتابي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بالدقة،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حيث</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يمكن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للمرسل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يأخذ</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وقتًا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كافيًا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لصياغة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الرسالة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بشكل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ملائم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أمثلة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هذا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النوع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البريد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الإلكتروني،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الرسائل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المكتوبة،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التقارير،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والعقود</w:t>
      </w:r>
      <w:r w:rsidRPr="00AA7001">
        <w:rPr>
          <w:rFonts w:ascii="Simplified Arabic" w:hAnsi="Simplified Arabic" w:cs="Simplified Arabic"/>
          <w:sz w:val="28"/>
          <w:szCs w:val="28"/>
          <w:rtl/>
          <w:lang w:bidi="ar-EG"/>
        </w:rPr>
        <w:t>(</w:t>
      </w:r>
      <w:r w:rsidRPr="00AA7001">
        <w:rPr>
          <w:rFonts w:ascii="Simplified Arabic" w:hAnsi="Simplified Arabic" w:cs="Simplified Arabic" w:hint="cs"/>
          <w:sz w:val="28"/>
          <w:szCs w:val="28"/>
          <w:rtl/>
          <w:lang w:bidi="ar-EG"/>
        </w:rPr>
        <w:t>بن</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نوار،</w:t>
      </w:r>
      <w:r w:rsidRPr="00AA7001">
        <w:rPr>
          <w:rFonts w:ascii="Simplified Arabic" w:hAnsi="Simplified Arabic" w:cs="Simplified Arabic"/>
          <w:sz w:val="28"/>
          <w:szCs w:val="28"/>
          <w:rtl/>
          <w:lang w:bidi="ar-EG"/>
        </w:rPr>
        <w:t xml:space="preserve"> 2004)</w:t>
      </w:r>
      <w:r>
        <w:rPr>
          <w:rFonts w:ascii="Simplified Arabic" w:hAnsi="Simplified Arabic" w:cs="Simplified Arabic"/>
          <w:sz w:val="28"/>
          <w:szCs w:val="28"/>
          <w:lang w:bidi="ar-EG"/>
        </w:rPr>
        <w:t xml:space="preserve">. </w:t>
      </w:r>
    </w:p>
    <w:p w14:paraId="0183C2B9" w14:textId="77777777" w:rsidR="00306DAF" w:rsidRPr="00AA7001" w:rsidRDefault="00306DAF" w:rsidP="00306DAF">
      <w:pPr>
        <w:pStyle w:val="ListParagraph"/>
        <w:numPr>
          <w:ilvl w:val="1"/>
          <w:numId w:val="21"/>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الإلكتروني</w:t>
      </w:r>
    </w:p>
    <w:p w14:paraId="36D1DAEB" w14:textId="77777777" w:rsidR="00306DAF" w:rsidRPr="00AA5888" w:rsidRDefault="00306DAF" w:rsidP="00306DAF">
      <w:pPr>
        <w:pStyle w:val="ListParagraph"/>
        <w:bidi/>
        <w:spacing w:line="276" w:lineRule="auto"/>
        <w:ind w:left="0" w:firstLine="630"/>
        <w:jc w:val="both"/>
        <w:rPr>
          <w:rFonts w:ascii="Simplified Arabic" w:hAnsi="Simplified Arabic" w:cs="Simplified Arabic"/>
          <w:sz w:val="28"/>
          <w:szCs w:val="28"/>
          <w:lang w:bidi="ar-EG"/>
        </w:rPr>
      </w:pPr>
      <w:r w:rsidRPr="00AA5888">
        <w:rPr>
          <w:rFonts w:ascii="Simplified Arabic" w:hAnsi="Simplified Arabic" w:cs="Simplified Arabic" w:hint="cs"/>
          <w:sz w:val="28"/>
          <w:szCs w:val="28"/>
          <w:rtl/>
          <w:lang w:bidi="ar-EG"/>
        </w:rPr>
        <w:t>مع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التقدم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التكنولوجي،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أصبح</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الإلكتروني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أحد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أشكال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الفعّال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المؤسسات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الحديثة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البريد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الإلكتروني،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الرسائل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الفورية،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ومنصات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التواصل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المؤسسية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مثل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sz w:val="28"/>
          <w:szCs w:val="28"/>
          <w:lang w:bidi="ar-EG"/>
        </w:rPr>
        <w:t>Slack</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w:t>
      </w:r>
      <w:r w:rsidRPr="00AA5888">
        <w:rPr>
          <w:rFonts w:ascii="Simplified Arabic" w:hAnsi="Simplified Arabic" w:cs="Simplified Arabic"/>
          <w:sz w:val="28"/>
          <w:szCs w:val="28"/>
          <w:lang w:bidi="ar-EG"/>
        </w:rPr>
        <w:t>Microsoft Teams</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أدوات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رئيسية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هذا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النوع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توفر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هذه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الوسائل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التواصل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السريع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الأفراد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مستوى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الفرق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المختلفة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بغض</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النظر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المسافات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الجغرافية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الإلكتروني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يتيح</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مشاركة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المعلومات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بسرعة،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ويساعد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التنسيق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الأفراد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والمجموعات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بشكل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أفضل،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كما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يُستخدم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للتواصل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الفوري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فرق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العمل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بعد</w:t>
      </w:r>
      <w:r w:rsidRPr="00AA5888">
        <w:rPr>
          <w:rFonts w:ascii="Simplified Arabic" w:hAnsi="Simplified Arabic" w:cs="Simplified Arabic"/>
          <w:sz w:val="28"/>
          <w:szCs w:val="28"/>
          <w:rtl/>
          <w:lang w:bidi="ar-EG"/>
        </w:rPr>
        <w:t>.</w:t>
      </w:r>
    </w:p>
    <w:p w14:paraId="2BC84D8E" w14:textId="77777777" w:rsidR="00306DAF" w:rsidRPr="00AA7001" w:rsidRDefault="00306DAF" w:rsidP="00306DAF">
      <w:pPr>
        <w:pStyle w:val="ListParagraph"/>
        <w:numPr>
          <w:ilvl w:val="1"/>
          <w:numId w:val="21"/>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المرئي</w:t>
      </w:r>
    </w:p>
    <w:p w14:paraId="3E53F9E8" w14:textId="77777777" w:rsidR="00306DAF" w:rsidRPr="00AA5888" w:rsidRDefault="00306DAF" w:rsidP="00306DAF">
      <w:pPr>
        <w:spacing w:line="276" w:lineRule="auto"/>
        <w:ind w:firstLine="720"/>
        <w:jc w:val="both"/>
        <w:rPr>
          <w:rFonts w:ascii="Simplified Arabic" w:hAnsi="Simplified Arabic" w:cs="Simplified Arabic"/>
          <w:b/>
          <w:bCs/>
          <w:sz w:val="28"/>
          <w:szCs w:val="28"/>
          <w:lang w:bidi="ar-EG"/>
        </w:rPr>
      </w:pP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المرئي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يتمثل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الاجتماعات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الافتراضية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عبر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منصات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مثل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sz w:val="28"/>
          <w:szCs w:val="28"/>
          <w:lang w:bidi="ar-EG"/>
        </w:rPr>
        <w:t>Zoom</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w:t>
      </w:r>
      <w:r w:rsidRPr="00AA5888">
        <w:rPr>
          <w:rFonts w:ascii="Simplified Arabic" w:hAnsi="Simplified Arabic" w:cs="Simplified Arabic"/>
          <w:sz w:val="28"/>
          <w:szCs w:val="28"/>
          <w:lang w:bidi="ar-EG"/>
        </w:rPr>
        <w:t>Google Meet</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هذا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النوع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أصبح</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شائعًا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بشكل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كبير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العصر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الرقمي،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خاصة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انتشار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العمل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بُعد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المرئي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فعّالًا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لأنه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يدمج</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المزايا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الصوتية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والبصرية،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يساعد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تعزيز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التفاعل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الأفراد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يُعتبر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مفيدًا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الاجتماعات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الجماعية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والحوارات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تحتاج</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إلى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إظهار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العروض</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التقديمية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أو</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مشاركة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الملفات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أثناء</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الحديث</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أيضًا،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المرئي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يُعزز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الشعور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بالتواصل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الشخصي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ويقلل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الحواجز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قد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يفرضها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التباعد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الجغرافي</w:t>
      </w:r>
      <w:r w:rsidRPr="00AA5888">
        <w:rPr>
          <w:rFonts w:ascii="Simplified Arabic" w:hAnsi="Simplified Arabic" w:cs="Simplified Arabic"/>
          <w:sz w:val="28"/>
          <w:szCs w:val="28"/>
          <w:rtl/>
          <w:lang w:bidi="ar-EG"/>
        </w:rPr>
        <w:t>.</w:t>
      </w:r>
    </w:p>
    <w:p w14:paraId="36A71166" w14:textId="77777777" w:rsidR="00306DAF" w:rsidRPr="00AA7001" w:rsidRDefault="00306DAF" w:rsidP="00306DAF">
      <w:pPr>
        <w:pStyle w:val="ListParagraph"/>
        <w:numPr>
          <w:ilvl w:val="1"/>
          <w:numId w:val="21"/>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غير</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الرسمي</w:t>
      </w:r>
    </w:p>
    <w:p w14:paraId="425340E9" w14:textId="77777777" w:rsidR="00306DAF" w:rsidRPr="00AA5888" w:rsidRDefault="00306DAF" w:rsidP="00306DAF">
      <w:pPr>
        <w:pStyle w:val="ListParagraph"/>
        <w:bidi/>
        <w:spacing w:line="276" w:lineRule="auto"/>
        <w:ind w:left="0" w:firstLine="630"/>
        <w:jc w:val="both"/>
        <w:rPr>
          <w:rFonts w:ascii="Simplified Arabic" w:hAnsi="Simplified Arabic" w:cs="Simplified Arabic"/>
          <w:sz w:val="28"/>
          <w:szCs w:val="28"/>
          <w:lang w:bidi="ar-EG"/>
        </w:rPr>
      </w:pP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غير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الرسمي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يحدث</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خارج</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إطار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القنوات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الرسمية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داخل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المؤسسة،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وغالباً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يتم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الأماكن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غير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الرسمية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مثل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الأماكن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المشتركة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أو</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عبر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الدردشة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العفوية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الزملاء</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رغم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أنه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غير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رسمي،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إلا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أنه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يلعب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دوراً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مهماً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بناء</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العلاقات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وتعزيز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التعاون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الأفراد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غير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الرسمي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يساعد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تحسين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العلاقات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lastRenderedPageBreak/>
        <w:t>الشخصية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ويُعزز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الروح</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الجماعية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داخل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المؤسسة،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حيث</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يمكن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مناقشة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الأفكار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والمقترحات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بشكل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غير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تقليدي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هذا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النوع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يساهم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أيضًا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حل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المشكلات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بسرعة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بعيداً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الإجراءات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الرسمية</w:t>
      </w:r>
      <w:r>
        <w:rPr>
          <w:rFonts w:ascii="Simplified Arabic" w:hAnsi="Simplified Arabic" w:cs="Simplified Arabic"/>
          <w:sz w:val="28"/>
          <w:szCs w:val="28"/>
          <w:lang w:bidi="ar-EG"/>
        </w:rPr>
        <w:t xml:space="preserve"> </w:t>
      </w:r>
      <w:r w:rsidRPr="00AA7001">
        <w:rPr>
          <w:rFonts w:ascii="Simplified Arabic" w:hAnsi="Simplified Arabic" w:cs="Simplified Arabic"/>
          <w:sz w:val="28"/>
          <w:szCs w:val="28"/>
          <w:rtl/>
          <w:lang w:bidi="ar-EG"/>
        </w:rPr>
        <w:t>(</w:t>
      </w:r>
      <w:r w:rsidRPr="00AA7001">
        <w:rPr>
          <w:rFonts w:ascii="Simplified Arabic" w:hAnsi="Simplified Arabic" w:cs="Simplified Arabic" w:hint="cs"/>
          <w:sz w:val="28"/>
          <w:szCs w:val="28"/>
          <w:rtl/>
          <w:lang w:bidi="ar-EG"/>
        </w:rPr>
        <w:t>البسكري،</w:t>
      </w:r>
      <w:r w:rsidRPr="00AA7001">
        <w:rPr>
          <w:rFonts w:ascii="Simplified Arabic" w:hAnsi="Simplified Arabic" w:cs="Simplified Arabic"/>
          <w:sz w:val="28"/>
          <w:szCs w:val="28"/>
          <w:rtl/>
          <w:lang w:bidi="ar-EG"/>
        </w:rPr>
        <w:t xml:space="preserve"> 2019)</w:t>
      </w:r>
      <w:r>
        <w:rPr>
          <w:rFonts w:ascii="Simplified Arabic" w:hAnsi="Simplified Arabic" w:cs="Simplified Arabic"/>
          <w:sz w:val="28"/>
          <w:szCs w:val="28"/>
          <w:lang w:bidi="ar-EG"/>
        </w:rPr>
        <w:t>.</w:t>
      </w:r>
    </w:p>
    <w:p w14:paraId="0EEDEFBB" w14:textId="77777777" w:rsidR="00306DAF" w:rsidRPr="00AA7001" w:rsidRDefault="00306DAF" w:rsidP="00306DAF">
      <w:pPr>
        <w:pStyle w:val="ListParagraph"/>
        <w:numPr>
          <w:ilvl w:val="1"/>
          <w:numId w:val="21"/>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غير</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اللفظي</w:t>
      </w:r>
    </w:p>
    <w:p w14:paraId="59129E8A" w14:textId="77777777" w:rsidR="00306DAF" w:rsidRPr="00AA5888" w:rsidRDefault="00306DAF" w:rsidP="00306DAF">
      <w:pPr>
        <w:pStyle w:val="ListParagraph"/>
        <w:bidi/>
        <w:spacing w:line="276" w:lineRule="auto"/>
        <w:ind w:left="0" w:firstLine="630"/>
        <w:jc w:val="both"/>
        <w:rPr>
          <w:rFonts w:ascii="Simplified Arabic" w:hAnsi="Simplified Arabic" w:cs="Simplified Arabic"/>
          <w:sz w:val="28"/>
          <w:szCs w:val="28"/>
          <w:lang w:bidi="ar-EG"/>
        </w:rPr>
      </w:pPr>
      <w:r w:rsidRPr="00AA5888">
        <w:rPr>
          <w:rFonts w:ascii="Simplified Arabic" w:hAnsi="Simplified Arabic" w:cs="Simplified Arabic" w:hint="cs"/>
          <w:sz w:val="28"/>
          <w:szCs w:val="28"/>
          <w:rtl/>
          <w:lang w:bidi="ar-EG"/>
        </w:rPr>
        <w:t>يتم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غير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اللفظي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خلال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لغة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الجسد،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تعابير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الوجه،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والإيماءات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هذا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النوع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غالبًا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يصاحب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الشفهي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أو</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المرئي،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ويمكن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يعزز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أو</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يعوق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الرسالة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يرغب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الفرد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نقلها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سبيل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المثال،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يمكن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تكون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تعابير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الوجه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ونبرة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الصوت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مؤشرات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المشاعر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الحقيقية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للفرد،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وتساهم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تفسير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الرسالة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بشكل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أعمق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غير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اللفظي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يلعب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دورًا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مهمًا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الاجتماعات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والمحادثات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الشخصية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حيث</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يعكس</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مدى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اهتمام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الشخص</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الآخر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بالموضوع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ومدى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استعداده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للتفاعل</w:t>
      </w:r>
      <w:r w:rsidRPr="00AA5888">
        <w:rPr>
          <w:rFonts w:ascii="Simplified Arabic" w:hAnsi="Simplified Arabic" w:cs="Simplified Arabic"/>
          <w:sz w:val="28"/>
          <w:szCs w:val="28"/>
          <w:rtl/>
          <w:lang w:bidi="ar-EG"/>
        </w:rPr>
        <w:t>.</w:t>
      </w:r>
    </w:p>
    <w:p w14:paraId="3A590A85" w14:textId="77777777" w:rsidR="00306DAF" w:rsidRPr="006D31FD" w:rsidRDefault="00306DAF" w:rsidP="00306DAF">
      <w:pPr>
        <w:pStyle w:val="ListParagraph"/>
        <w:numPr>
          <w:ilvl w:val="2"/>
          <w:numId w:val="23"/>
        </w:numPr>
        <w:bidi/>
        <w:spacing w:line="276" w:lineRule="auto"/>
        <w:jc w:val="both"/>
        <w:rPr>
          <w:rFonts w:ascii="Simplified Arabic" w:hAnsi="Simplified Arabic" w:cs="Simplified Arabic"/>
          <w:b/>
          <w:bCs/>
          <w:sz w:val="32"/>
          <w:szCs w:val="32"/>
          <w:lang w:bidi="ar-EG"/>
        </w:rPr>
      </w:pPr>
      <w:r w:rsidRPr="006D31FD">
        <w:rPr>
          <w:rFonts w:ascii="Simplified Arabic" w:hAnsi="Simplified Arabic" w:cs="Simplified Arabic" w:hint="cs"/>
          <w:b/>
          <w:bCs/>
          <w:sz w:val="32"/>
          <w:szCs w:val="32"/>
          <w:rtl/>
          <w:lang w:bidi="ar-EG"/>
        </w:rPr>
        <w:t>أهمية</w:t>
      </w:r>
      <w:r w:rsidRPr="006D31FD">
        <w:rPr>
          <w:rFonts w:ascii="Simplified Arabic" w:hAnsi="Simplified Arabic" w:cs="Simplified Arabic"/>
          <w:b/>
          <w:bCs/>
          <w:sz w:val="32"/>
          <w:szCs w:val="32"/>
          <w:rtl/>
          <w:lang w:bidi="ar-EG"/>
        </w:rPr>
        <w:t xml:space="preserve"> </w:t>
      </w:r>
      <w:r w:rsidRPr="006D31FD">
        <w:rPr>
          <w:rFonts w:ascii="Simplified Arabic" w:hAnsi="Simplified Arabic" w:cs="Simplified Arabic" w:hint="cs"/>
          <w:b/>
          <w:bCs/>
          <w:sz w:val="32"/>
          <w:szCs w:val="32"/>
          <w:rtl/>
          <w:lang w:bidi="ar-EG"/>
        </w:rPr>
        <w:t>تنوع</w:t>
      </w:r>
      <w:r w:rsidRPr="006D31FD">
        <w:rPr>
          <w:rFonts w:ascii="Simplified Arabic" w:hAnsi="Simplified Arabic" w:cs="Simplified Arabic"/>
          <w:b/>
          <w:bCs/>
          <w:sz w:val="32"/>
          <w:szCs w:val="32"/>
          <w:rtl/>
          <w:lang w:bidi="ar-EG"/>
        </w:rPr>
        <w:t xml:space="preserve"> </w:t>
      </w:r>
      <w:r w:rsidRPr="006D31FD">
        <w:rPr>
          <w:rFonts w:ascii="Simplified Arabic" w:hAnsi="Simplified Arabic" w:cs="Simplified Arabic" w:hint="cs"/>
          <w:b/>
          <w:bCs/>
          <w:sz w:val="32"/>
          <w:szCs w:val="32"/>
          <w:rtl/>
          <w:lang w:bidi="ar-EG"/>
        </w:rPr>
        <w:t>أشكال</w:t>
      </w:r>
      <w:r w:rsidRPr="006D31FD">
        <w:rPr>
          <w:rFonts w:ascii="Simplified Arabic" w:hAnsi="Simplified Arabic" w:cs="Simplified Arabic"/>
          <w:b/>
          <w:bCs/>
          <w:sz w:val="32"/>
          <w:szCs w:val="32"/>
          <w:rtl/>
          <w:lang w:bidi="ar-EG"/>
        </w:rPr>
        <w:t xml:space="preserve"> </w:t>
      </w:r>
      <w:r w:rsidRPr="006D31FD">
        <w:rPr>
          <w:rFonts w:ascii="Simplified Arabic" w:hAnsi="Simplified Arabic" w:cs="Simplified Arabic" w:hint="cs"/>
          <w:b/>
          <w:bCs/>
          <w:sz w:val="32"/>
          <w:szCs w:val="32"/>
          <w:rtl/>
          <w:lang w:bidi="ar-EG"/>
        </w:rPr>
        <w:t>الاتصال</w:t>
      </w:r>
      <w:r w:rsidRPr="006D31FD">
        <w:rPr>
          <w:rFonts w:ascii="Simplified Arabic" w:hAnsi="Simplified Arabic" w:cs="Simplified Arabic"/>
          <w:b/>
          <w:bCs/>
          <w:sz w:val="32"/>
          <w:szCs w:val="32"/>
          <w:rtl/>
          <w:lang w:bidi="ar-EG"/>
        </w:rPr>
        <w:t xml:space="preserve"> </w:t>
      </w:r>
      <w:r w:rsidRPr="006D31FD">
        <w:rPr>
          <w:rFonts w:ascii="Simplified Arabic" w:hAnsi="Simplified Arabic" w:cs="Simplified Arabic" w:hint="cs"/>
          <w:b/>
          <w:bCs/>
          <w:sz w:val="32"/>
          <w:szCs w:val="32"/>
          <w:rtl/>
          <w:lang w:bidi="ar-EG"/>
        </w:rPr>
        <w:t>الفعّال</w:t>
      </w:r>
    </w:p>
    <w:p w14:paraId="04F569DC" w14:textId="77777777" w:rsidR="00306DAF" w:rsidRPr="006D31FD" w:rsidRDefault="00306DAF" w:rsidP="00306DAF">
      <w:pPr>
        <w:pStyle w:val="ListParagraph"/>
        <w:bidi/>
        <w:spacing w:line="276" w:lineRule="auto"/>
        <w:ind w:left="0" w:firstLine="720"/>
        <w:jc w:val="both"/>
        <w:rPr>
          <w:rFonts w:ascii="Simplified Arabic" w:hAnsi="Simplified Arabic" w:cs="Simplified Arabic"/>
          <w:sz w:val="28"/>
          <w:szCs w:val="28"/>
          <w:lang w:bidi="ar-EG"/>
        </w:rPr>
      </w:pPr>
      <w:r w:rsidRPr="00AA5888">
        <w:rPr>
          <w:rFonts w:ascii="Simplified Arabic" w:hAnsi="Simplified Arabic" w:cs="Simplified Arabic" w:hint="cs"/>
          <w:sz w:val="28"/>
          <w:szCs w:val="28"/>
          <w:rtl/>
          <w:lang w:bidi="ar-EG"/>
        </w:rPr>
        <w:t>استخدام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المؤسسات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لمجموعة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متنوعة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أشكال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يعزز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التفاعل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الموظفين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ويزيد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الكفاءة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العامة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المؤسسات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تعتمد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وسائل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متعددة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تكون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قادرة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تلبية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احتياجات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فرق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العمل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المختلفة،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سواء</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كانوا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نفس</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المكان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أو</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يعملون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بعد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كما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تنوع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وسائل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يتيح</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خيارات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مرنة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للتواصل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حسب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طبيعة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الموضوع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أو</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الموقف،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يسهم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تحقيق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فعالية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أكبر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وتجنب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التأخير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أو</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سوء</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الفهم</w:t>
      </w:r>
      <w:r w:rsidRPr="00AA5888">
        <w:rPr>
          <w:rFonts w:ascii="Simplified Arabic" w:hAnsi="Simplified Arabic" w:cs="Simplified Arabic"/>
          <w:sz w:val="28"/>
          <w:szCs w:val="28"/>
          <w:rtl/>
          <w:lang w:bidi="ar-EG"/>
        </w:rPr>
        <w:t>.</w:t>
      </w:r>
    </w:p>
    <w:p w14:paraId="55EAD2B8" w14:textId="77777777" w:rsidR="00306DAF" w:rsidRPr="005C4977" w:rsidRDefault="00306DAF" w:rsidP="00306DAF">
      <w:pPr>
        <w:pStyle w:val="ListParagraph"/>
        <w:bidi/>
        <w:spacing w:line="276" w:lineRule="auto"/>
        <w:ind w:left="0"/>
        <w:jc w:val="both"/>
        <w:rPr>
          <w:rFonts w:ascii="Simplified Arabic" w:hAnsi="Simplified Arabic" w:cs="Simplified Arabic"/>
          <w:sz w:val="28"/>
          <w:szCs w:val="28"/>
          <w:lang w:bidi="ar-EG"/>
        </w:rPr>
      </w:pPr>
      <w:r w:rsidRPr="00AA5888">
        <w:rPr>
          <w:rFonts w:ascii="Simplified Arabic" w:hAnsi="Simplified Arabic" w:cs="Simplified Arabic" w:hint="cs"/>
          <w:sz w:val="28"/>
          <w:szCs w:val="28"/>
          <w:rtl/>
          <w:lang w:bidi="ar-EG"/>
        </w:rPr>
        <w:t>باختصار،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يعتمد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اختيار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الشكل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الأنسب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الموقف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والهدف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المطلوب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الشفهي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يكون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مثاليًا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للتفاعل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الفوري،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الكتابي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يناسب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توثيق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المعلومات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أما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الإلكتروني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والمرئي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فيسهمان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التواصل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السريع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الفرق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المتباعدة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جغرافيًا</w:t>
      </w:r>
      <w:r w:rsidRPr="00AA5888">
        <w:rPr>
          <w:rFonts w:ascii="Simplified Arabic" w:hAnsi="Simplified Arabic" w:cs="Simplified Arabic"/>
          <w:sz w:val="28"/>
          <w:szCs w:val="28"/>
          <w:rtl/>
          <w:lang w:bidi="ar-EG"/>
        </w:rPr>
        <w:t>.</w:t>
      </w:r>
    </w:p>
    <w:p w14:paraId="2CA2C6B8" w14:textId="77777777" w:rsidR="00306DAF" w:rsidRPr="005C4977" w:rsidRDefault="00306DAF" w:rsidP="00306DAF">
      <w:pPr>
        <w:pStyle w:val="ListParagraph"/>
        <w:bidi/>
        <w:spacing w:line="276" w:lineRule="auto"/>
        <w:ind w:left="0" w:firstLine="72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تنوع</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أشكال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الفعّال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يُعد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عنصرًا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أساسيًا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نجاح</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المؤسسات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وتحقيق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الأهداف</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التنظيمية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يتيح</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هذا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التنوع</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مرونة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اختيار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الأنسب</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لكل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موقف</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أو</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حاجة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داخل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بيئة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يعزز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الكفاءة،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ويقلل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احتمالية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حدوث</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سوء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أو</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تأخير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تنفيذ</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المهام</w:t>
      </w:r>
      <w:r w:rsidRPr="005C4977">
        <w:rPr>
          <w:rFonts w:ascii="Simplified Arabic" w:hAnsi="Simplified Arabic" w:cs="Simplified Arabic"/>
          <w:sz w:val="28"/>
          <w:szCs w:val="28"/>
          <w:rtl/>
          <w:lang w:bidi="ar-EG"/>
        </w:rPr>
        <w:t>.</w:t>
      </w:r>
    </w:p>
    <w:p w14:paraId="7BAE4D91" w14:textId="77777777" w:rsidR="00306DAF" w:rsidRPr="005C4977" w:rsidRDefault="00306DAF" w:rsidP="00306DAF">
      <w:pPr>
        <w:pStyle w:val="ListParagraph"/>
        <w:bidi/>
        <w:spacing w:line="276" w:lineRule="auto"/>
        <w:ind w:left="0" w:firstLine="72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أولاً،</w:t>
      </w:r>
      <w:r>
        <w:rPr>
          <w:rFonts w:ascii="Simplified Arabic" w:hAnsi="Simplified Arabic" w:cs="Simplified Arabic" w:hint="cs"/>
          <w:sz w:val="28"/>
          <w:szCs w:val="28"/>
          <w:rtl/>
          <w:lang w:bidi="ar-EG"/>
        </w:rPr>
        <w:t xml:space="preserve"> </w:t>
      </w:r>
      <w:r w:rsidRPr="005C4977">
        <w:rPr>
          <w:rFonts w:ascii="Simplified Arabic" w:hAnsi="Simplified Arabic" w:cs="Simplified Arabic" w:hint="cs"/>
          <w:sz w:val="28"/>
          <w:szCs w:val="28"/>
          <w:rtl/>
          <w:lang w:bidi="ar-EG"/>
        </w:rPr>
        <w:t>تلبية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احتياجات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الفرق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المختلفة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تتنوع</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طبيعة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داخل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المؤسسة،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فمنها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يتطلب</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تواصلاً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سريعًا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ومباشرًا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كالاجتماعات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الشفهية،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ومنها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يتطلب</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توثيقًا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رسميًا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مثل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التقارير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والرسائل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المكتوبة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وجود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أشكال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متعددة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يتيح</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لكل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قسم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أو</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فريق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اختيار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الوسيلة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الأنسب</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لاحتياجاته</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سبيل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المثال،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يُفضل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lastRenderedPageBreak/>
        <w:t>استخدام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الشفهي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حالات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التوجيه</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الفوري،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يُفضل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الاعتماد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الكتابي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المراسلات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تحتاج</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إلى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توثيق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رسمي</w:t>
      </w:r>
      <w:r>
        <w:rPr>
          <w:rFonts w:ascii="Simplified Arabic" w:hAnsi="Simplified Arabic" w:cs="Simplified Arabic"/>
          <w:sz w:val="28"/>
          <w:szCs w:val="28"/>
          <w:lang w:bidi="ar-EG"/>
        </w:rPr>
        <w:t xml:space="preserve"> </w:t>
      </w:r>
      <w:r w:rsidRPr="00AA7001">
        <w:rPr>
          <w:rFonts w:ascii="Simplified Arabic" w:hAnsi="Simplified Arabic" w:cs="Simplified Arabic"/>
          <w:sz w:val="28"/>
          <w:szCs w:val="28"/>
          <w:rtl/>
          <w:lang w:bidi="ar-EG"/>
        </w:rPr>
        <w:t>(</w:t>
      </w:r>
      <w:r w:rsidRPr="00AA7001">
        <w:rPr>
          <w:rFonts w:ascii="Simplified Arabic" w:hAnsi="Simplified Arabic" w:cs="Simplified Arabic" w:hint="cs"/>
          <w:sz w:val="28"/>
          <w:szCs w:val="28"/>
          <w:rtl/>
          <w:lang w:bidi="ar-EG"/>
        </w:rPr>
        <w:t>البسكري،</w:t>
      </w:r>
      <w:r w:rsidRPr="00AA7001">
        <w:rPr>
          <w:rFonts w:ascii="Simplified Arabic" w:hAnsi="Simplified Arabic" w:cs="Simplified Arabic"/>
          <w:sz w:val="28"/>
          <w:szCs w:val="28"/>
          <w:rtl/>
          <w:lang w:bidi="ar-EG"/>
        </w:rPr>
        <w:t xml:space="preserve"> 2019)</w:t>
      </w:r>
      <w:r>
        <w:rPr>
          <w:rFonts w:ascii="Simplified Arabic" w:hAnsi="Simplified Arabic" w:cs="Simplified Arabic"/>
          <w:sz w:val="28"/>
          <w:szCs w:val="28"/>
          <w:lang w:bidi="ar-EG"/>
        </w:rPr>
        <w:t>.</w:t>
      </w:r>
    </w:p>
    <w:p w14:paraId="68E2B3E0" w14:textId="77777777" w:rsidR="00306DAF" w:rsidRPr="005C4977" w:rsidRDefault="00306DAF" w:rsidP="00306DAF">
      <w:pPr>
        <w:pStyle w:val="ListParagraph"/>
        <w:bidi/>
        <w:spacing w:line="276" w:lineRule="auto"/>
        <w:ind w:left="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ثانيًا،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تعزيز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التفاعل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الفرق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المتباعدة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ظل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التوسع</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استخدام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فرق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بُعد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والاعتماد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المتزايد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التكنولوجيا،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أصبح</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الضروري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تعتمد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المؤسسات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وسائل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الإلكتروني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والمرئي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مثل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البريد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الإلكتروني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والاجتماعات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الافتراضية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هذا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يساعد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التغلب</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التحديات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الجغرافية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وضمان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استمرار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التواصل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والتفاعل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الأعضاء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الرغم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وجودهم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أماكن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متباعدة</w:t>
      </w:r>
      <w:r w:rsidRPr="005C4977">
        <w:rPr>
          <w:rFonts w:ascii="Simplified Arabic" w:hAnsi="Simplified Arabic" w:cs="Simplified Arabic"/>
          <w:sz w:val="28"/>
          <w:szCs w:val="28"/>
          <w:rtl/>
          <w:lang w:bidi="ar-EG"/>
        </w:rPr>
        <w:t>.</w:t>
      </w:r>
    </w:p>
    <w:p w14:paraId="5C1B907C" w14:textId="77777777" w:rsidR="00306DAF" w:rsidRPr="005C4977" w:rsidRDefault="00306DAF" w:rsidP="00306DAF">
      <w:pPr>
        <w:pStyle w:val="ListParagraph"/>
        <w:bidi/>
        <w:spacing w:line="276" w:lineRule="auto"/>
        <w:ind w:left="0" w:firstLine="72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ثالثًا،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تقليل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فرص</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سوء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خلال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استخدام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وسائل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متنوعة،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يمكن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ضمان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وضوح</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الرسائل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وتجنب</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سوء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كثير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الأحيان،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قد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يكون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الشفهي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كافياً،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لذا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فإن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الكتابي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يوفر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مستوى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الوضوح</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والدقة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الوقت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نفسه،</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المرئي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والشفهي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تقديم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الرسائل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بأسلوب</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شخصي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يُعزز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التفاعل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ويتيح</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فرصًا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للتوضيح</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الفوري</w:t>
      </w:r>
      <w:r w:rsidRPr="005C4977">
        <w:rPr>
          <w:rFonts w:ascii="Simplified Arabic" w:hAnsi="Simplified Arabic" w:cs="Simplified Arabic"/>
          <w:sz w:val="28"/>
          <w:szCs w:val="28"/>
          <w:rtl/>
          <w:lang w:bidi="ar-EG"/>
        </w:rPr>
        <w:t>.</w:t>
      </w:r>
    </w:p>
    <w:p w14:paraId="2882C568" w14:textId="77777777" w:rsidR="00306DAF" w:rsidRPr="005C4977" w:rsidRDefault="00306DAF" w:rsidP="00306DAF">
      <w:pPr>
        <w:pStyle w:val="ListParagraph"/>
        <w:bidi/>
        <w:spacing w:line="276" w:lineRule="auto"/>
        <w:ind w:left="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رابعًا،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زيادة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فاعلية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الجماعي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تنوع</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أشكال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الفعّال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يساعد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تحسين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الجماعي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داخل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المؤسسات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الأفقي،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سبيل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المثال،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يعزز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التواصل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أعضاء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الفريق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ويساعد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تبادل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الأفكار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بحرية،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الرأسي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يسهل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توجيه</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الإدارة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العليا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إلى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المستويات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التنفيذية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هذا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التنوع</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يخلق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بيئة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ديناميكية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تتيح</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للجميع</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المشاركة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الفعّالة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وتحقيق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أهداف</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الفريق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بشكل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منسجم</w:t>
      </w:r>
      <w:r>
        <w:rPr>
          <w:rFonts w:ascii="Simplified Arabic" w:hAnsi="Simplified Arabic" w:cs="Simplified Arabic"/>
          <w:sz w:val="28"/>
          <w:szCs w:val="28"/>
          <w:lang w:bidi="ar-EG"/>
        </w:rPr>
        <w:t xml:space="preserve"> </w:t>
      </w:r>
      <w:r w:rsidRPr="00AA7001">
        <w:rPr>
          <w:rFonts w:ascii="Simplified Arabic" w:hAnsi="Simplified Arabic" w:cs="Simplified Arabic"/>
          <w:sz w:val="28"/>
          <w:szCs w:val="28"/>
          <w:rtl/>
          <w:lang w:bidi="ar-EG"/>
        </w:rPr>
        <w:t>(</w:t>
      </w:r>
      <w:r w:rsidRPr="00AA7001">
        <w:rPr>
          <w:rFonts w:ascii="Simplified Arabic" w:hAnsi="Simplified Arabic" w:cs="Simplified Arabic" w:hint="cs"/>
          <w:sz w:val="28"/>
          <w:szCs w:val="28"/>
          <w:rtl/>
          <w:lang w:bidi="ar-EG"/>
        </w:rPr>
        <w:t>بن</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نوار،</w:t>
      </w:r>
      <w:r w:rsidRPr="00AA7001">
        <w:rPr>
          <w:rFonts w:ascii="Simplified Arabic" w:hAnsi="Simplified Arabic" w:cs="Simplified Arabic"/>
          <w:sz w:val="28"/>
          <w:szCs w:val="28"/>
          <w:rtl/>
          <w:lang w:bidi="ar-EG"/>
        </w:rPr>
        <w:t xml:space="preserve"> 2004)</w:t>
      </w:r>
      <w:r>
        <w:rPr>
          <w:rFonts w:ascii="Simplified Arabic" w:hAnsi="Simplified Arabic" w:cs="Simplified Arabic"/>
          <w:sz w:val="28"/>
          <w:szCs w:val="28"/>
          <w:lang w:bidi="ar-EG"/>
        </w:rPr>
        <w:t>.</w:t>
      </w:r>
    </w:p>
    <w:p w14:paraId="3BDBF0E3" w14:textId="77777777" w:rsidR="00306DAF" w:rsidRPr="005C4977" w:rsidRDefault="00306DAF" w:rsidP="00306DAF">
      <w:pPr>
        <w:pStyle w:val="ListParagraph"/>
        <w:bidi/>
        <w:spacing w:line="276" w:lineRule="auto"/>
        <w:ind w:left="0" w:firstLine="72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خامسًا،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تحسين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العلاقات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داخل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المؤسسة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الأشكال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غير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مثل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المحادثات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العفوية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أو</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التواصل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غير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الزملاء،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تساهم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بناء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علاقات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قوية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داخل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بيئة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هذا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النوع</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التواصل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يعزز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روح</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الفريق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ويزيد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الشعور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بالانتماء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الموظفين،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ينعكس</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إيجاباً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الرضا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الوظيفي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والإنتاجية</w:t>
      </w:r>
      <w:r w:rsidRPr="005C4977">
        <w:rPr>
          <w:rFonts w:ascii="Simplified Arabic" w:hAnsi="Simplified Arabic" w:cs="Simplified Arabic"/>
          <w:sz w:val="28"/>
          <w:szCs w:val="28"/>
          <w:rtl/>
          <w:lang w:bidi="ar-EG"/>
        </w:rPr>
        <w:t>.</w:t>
      </w:r>
    </w:p>
    <w:p w14:paraId="7FB50097" w14:textId="77777777" w:rsidR="00306DAF" w:rsidRPr="006D31FD" w:rsidRDefault="00306DAF" w:rsidP="00306DAF">
      <w:pPr>
        <w:pStyle w:val="ListParagraph"/>
        <w:numPr>
          <w:ilvl w:val="2"/>
          <w:numId w:val="23"/>
        </w:numPr>
        <w:bidi/>
        <w:spacing w:line="276" w:lineRule="auto"/>
        <w:jc w:val="both"/>
        <w:rPr>
          <w:rFonts w:ascii="Simplified Arabic" w:hAnsi="Simplified Arabic" w:cs="Simplified Arabic"/>
          <w:b/>
          <w:bCs/>
          <w:sz w:val="32"/>
          <w:szCs w:val="32"/>
          <w:lang w:bidi="ar-EG"/>
        </w:rPr>
      </w:pPr>
      <w:r w:rsidRPr="006D31FD">
        <w:rPr>
          <w:rFonts w:ascii="Simplified Arabic" w:hAnsi="Simplified Arabic" w:cs="Simplified Arabic" w:hint="cs"/>
          <w:b/>
          <w:bCs/>
          <w:sz w:val="32"/>
          <w:szCs w:val="32"/>
          <w:rtl/>
          <w:lang w:bidi="ar-EG"/>
        </w:rPr>
        <w:t>أنماط</w:t>
      </w:r>
      <w:r w:rsidRPr="006D31FD">
        <w:rPr>
          <w:rFonts w:ascii="Simplified Arabic" w:hAnsi="Simplified Arabic" w:cs="Simplified Arabic"/>
          <w:b/>
          <w:bCs/>
          <w:sz w:val="32"/>
          <w:szCs w:val="32"/>
          <w:rtl/>
          <w:lang w:bidi="ar-EG"/>
        </w:rPr>
        <w:t xml:space="preserve"> </w:t>
      </w:r>
      <w:r w:rsidRPr="006D31FD">
        <w:rPr>
          <w:rFonts w:ascii="Simplified Arabic" w:hAnsi="Simplified Arabic" w:cs="Simplified Arabic" w:hint="cs"/>
          <w:b/>
          <w:bCs/>
          <w:sz w:val="32"/>
          <w:szCs w:val="32"/>
          <w:rtl/>
          <w:lang w:bidi="ar-EG"/>
        </w:rPr>
        <w:t>الاتصال</w:t>
      </w:r>
      <w:r w:rsidRPr="006D31FD">
        <w:rPr>
          <w:rFonts w:ascii="Simplified Arabic" w:hAnsi="Simplified Arabic" w:cs="Simplified Arabic"/>
          <w:b/>
          <w:bCs/>
          <w:sz w:val="32"/>
          <w:szCs w:val="32"/>
          <w:rtl/>
          <w:lang w:bidi="ar-EG"/>
        </w:rPr>
        <w:t xml:space="preserve"> </w:t>
      </w:r>
      <w:r w:rsidRPr="006D31FD">
        <w:rPr>
          <w:rFonts w:ascii="Simplified Arabic" w:hAnsi="Simplified Arabic" w:cs="Simplified Arabic" w:hint="cs"/>
          <w:b/>
          <w:bCs/>
          <w:sz w:val="32"/>
          <w:szCs w:val="32"/>
          <w:rtl/>
          <w:lang w:bidi="ar-EG"/>
        </w:rPr>
        <w:t>الفعّال</w:t>
      </w:r>
    </w:p>
    <w:p w14:paraId="5DE48FAC" w14:textId="77777777" w:rsidR="00306DAF" w:rsidRPr="005C4977" w:rsidRDefault="00306DAF" w:rsidP="00306DAF">
      <w:pPr>
        <w:pStyle w:val="ListParagraph"/>
        <w:bidi/>
        <w:spacing w:line="276" w:lineRule="auto"/>
        <w:ind w:left="0" w:firstLine="36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أنماط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الفعّال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المؤسسات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تلعب</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دورًا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أساسيًا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تعزيز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التواصل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الداخلي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الموظفين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الإدارة،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تحسين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أداء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وتحقيق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الأهداف</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التنظيمية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يختلف</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نمط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المستخدم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حسب</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البيئة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التنظيمية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للمؤسسة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ومستوى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الأفراد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الذين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يتم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التواصل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معهم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يلي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أبرز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أنماط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الفعّال</w:t>
      </w:r>
      <w:r w:rsidRPr="005C4977">
        <w:rPr>
          <w:rFonts w:ascii="Simplified Arabic" w:hAnsi="Simplified Arabic" w:cs="Simplified Arabic"/>
          <w:sz w:val="28"/>
          <w:szCs w:val="28"/>
          <w:rtl/>
          <w:lang w:bidi="ar-EG"/>
        </w:rPr>
        <w:t>:</w:t>
      </w:r>
    </w:p>
    <w:p w14:paraId="2468AC34" w14:textId="77777777" w:rsidR="00306DAF" w:rsidRPr="00AA7001" w:rsidRDefault="00306DAF" w:rsidP="00306DAF">
      <w:pPr>
        <w:pStyle w:val="ListParagraph"/>
        <w:numPr>
          <w:ilvl w:val="0"/>
          <w:numId w:val="32"/>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الرأسي:</w:t>
      </w:r>
    </w:p>
    <w:p w14:paraId="5EA2FDE3" w14:textId="77777777" w:rsidR="00306DAF" w:rsidRPr="005C4977" w:rsidRDefault="00306DAF" w:rsidP="00306DAF">
      <w:pPr>
        <w:pStyle w:val="ListParagraph"/>
        <w:bidi/>
        <w:spacing w:line="276" w:lineRule="auto"/>
        <w:ind w:left="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lastRenderedPageBreak/>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الرأسي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يتم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المستويات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المختلفة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الهيكل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التنظيمي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للمؤسسة،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ويشمل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إلى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الأسفل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أو</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الأسفل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إلى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الأعلى</w:t>
      </w:r>
      <w:r w:rsidRPr="005C4977">
        <w:rPr>
          <w:rFonts w:ascii="Simplified Arabic" w:hAnsi="Simplified Arabic" w:cs="Simplified Arabic"/>
          <w:sz w:val="28"/>
          <w:szCs w:val="28"/>
          <w:rtl/>
          <w:lang w:bidi="ar-EG"/>
        </w:rPr>
        <w:t xml:space="preserve">. </w:t>
      </w:r>
    </w:p>
    <w:p w14:paraId="2DF2D3BE" w14:textId="77777777" w:rsidR="00306DAF" w:rsidRPr="00AA7001" w:rsidRDefault="00306DAF" w:rsidP="00306DAF">
      <w:pPr>
        <w:pStyle w:val="ListParagraph"/>
        <w:numPr>
          <w:ilvl w:val="1"/>
          <w:numId w:val="32"/>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hint="cs"/>
          <w:sz w:val="28"/>
          <w:szCs w:val="28"/>
          <w:u w:val="single"/>
          <w:rtl/>
          <w:lang w:bidi="ar-EG"/>
        </w:rPr>
        <w:t>الاتصال</w:t>
      </w:r>
      <w:r w:rsidRPr="00AA7001">
        <w:rPr>
          <w:rFonts w:ascii="Simplified Arabic" w:hAnsi="Simplified Arabic" w:cs="Simplified Arabic"/>
          <w:sz w:val="28"/>
          <w:szCs w:val="28"/>
          <w:u w:val="single"/>
          <w:rtl/>
          <w:lang w:bidi="ar-EG"/>
        </w:rPr>
        <w:t xml:space="preserve"> </w:t>
      </w:r>
      <w:r w:rsidRPr="00AA7001">
        <w:rPr>
          <w:rFonts w:ascii="Simplified Arabic" w:hAnsi="Simplified Arabic" w:cs="Simplified Arabic" w:hint="cs"/>
          <w:sz w:val="28"/>
          <w:szCs w:val="28"/>
          <w:u w:val="single"/>
          <w:rtl/>
          <w:lang w:bidi="ar-EG"/>
        </w:rPr>
        <w:t>من</w:t>
      </w:r>
      <w:r w:rsidRPr="00AA7001">
        <w:rPr>
          <w:rFonts w:ascii="Simplified Arabic" w:hAnsi="Simplified Arabic" w:cs="Simplified Arabic"/>
          <w:sz w:val="28"/>
          <w:szCs w:val="28"/>
          <w:u w:val="single"/>
          <w:rtl/>
          <w:lang w:bidi="ar-EG"/>
        </w:rPr>
        <w:t xml:space="preserve"> </w:t>
      </w:r>
      <w:r w:rsidRPr="00AA7001">
        <w:rPr>
          <w:rFonts w:ascii="Simplified Arabic" w:hAnsi="Simplified Arabic" w:cs="Simplified Arabic" w:hint="cs"/>
          <w:sz w:val="28"/>
          <w:szCs w:val="28"/>
          <w:u w:val="single"/>
          <w:rtl/>
          <w:lang w:bidi="ar-EG"/>
        </w:rPr>
        <w:t>الأعلى</w:t>
      </w:r>
      <w:r w:rsidRPr="00AA7001">
        <w:rPr>
          <w:rFonts w:ascii="Simplified Arabic" w:hAnsi="Simplified Arabic" w:cs="Simplified Arabic"/>
          <w:sz w:val="28"/>
          <w:szCs w:val="28"/>
          <w:u w:val="single"/>
          <w:rtl/>
          <w:lang w:bidi="ar-EG"/>
        </w:rPr>
        <w:t xml:space="preserve"> </w:t>
      </w:r>
      <w:r w:rsidRPr="00AA7001">
        <w:rPr>
          <w:rFonts w:ascii="Simplified Arabic" w:hAnsi="Simplified Arabic" w:cs="Simplified Arabic" w:hint="cs"/>
          <w:sz w:val="28"/>
          <w:szCs w:val="28"/>
          <w:u w:val="single"/>
          <w:rtl/>
          <w:lang w:bidi="ar-EG"/>
        </w:rPr>
        <w:t>إلى</w:t>
      </w:r>
      <w:r w:rsidRPr="00AA7001">
        <w:rPr>
          <w:rFonts w:ascii="Simplified Arabic" w:hAnsi="Simplified Arabic" w:cs="Simplified Arabic"/>
          <w:sz w:val="28"/>
          <w:szCs w:val="28"/>
          <w:u w:val="single"/>
          <w:rtl/>
          <w:lang w:bidi="ar-EG"/>
        </w:rPr>
        <w:t xml:space="preserve"> </w:t>
      </w:r>
      <w:r w:rsidRPr="00AA7001">
        <w:rPr>
          <w:rFonts w:ascii="Simplified Arabic" w:hAnsi="Simplified Arabic" w:cs="Simplified Arabic" w:hint="cs"/>
          <w:sz w:val="28"/>
          <w:szCs w:val="28"/>
          <w:u w:val="single"/>
          <w:rtl/>
          <w:lang w:bidi="ar-EG"/>
        </w:rPr>
        <w:t>الأسفل</w:t>
      </w:r>
      <w:r w:rsidRPr="00AA7001">
        <w:rPr>
          <w:rFonts w:ascii="Simplified Arabic" w:hAnsi="Simplified Arabic" w:cs="Simplified Arabic"/>
          <w:b/>
          <w:bCs/>
          <w:sz w:val="28"/>
          <w:szCs w:val="28"/>
          <w:u w:val="single"/>
          <w:rtl/>
          <w:lang w:bidi="ar-EG"/>
        </w:rPr>
        <w:t>:</w:t>
      </w:r>
    </w:p>
    <w:p w14:paraId="57B1F78A" w14:textId="77777777" w:rsidR="00306DAF" w:rsidRPr="006D31FD" w:rsidRDefault="00306DAF" w:rsidP="00306DAF">
      <w:pPr>
        <w:spacing w:line="276" w:lineRule="auto"/>
        <w:ind w:left="360"/>
        <w:jc w:val="both"/>
        <w:rPr>
          <w:rFonts w:ascii="Simplified Arabic" w:hAnsi="Simplified Arabic" w:cs="Simplified Arabic"/>
          <w:b/>
          <w:bCs/>
          <w:sz w:val="28"/>
          <w:szCs w:val="28"/>
          <w:lang w:bidi="ar-EG"/>
        </w:rPr>
      </w:pP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يحدث</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عندما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تقوم</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الإدارة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العليا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بنقل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التعليمات</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والأهداف</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والتوجيهات</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إلى</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الموظفين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في</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المستويات</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الأدنى</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هذا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النمط</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الاتصال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ضروري</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لضمان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وضوح</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التوجيهات</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واستمرارية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العمل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بما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يتماشى</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مع</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الرؤية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الاستراتيجية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للمؤسسة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مثال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على</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ذلك،</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إرسال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إدارة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الشركة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بريدًا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إلكترونيًا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إلى</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الموظفين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لإبلاغهم</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بخطط</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جديدة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أو</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سياسات</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محدثة</w:t>
      </w:r>
      <w:r>
        <w:rPr>
          <w:rFonts w:ascii="Simplified Arabic" w:hAnsi="Simplified Arabic" w:cs="Simplified Arabic"/>
          <w:sz w:val="28"/>
          <w:szCs w:val="28"/>
          <w:lang w:bidi="ar-EG"/>
        </w:rPr>
        <w:t xml:space="preserve"> </w:t>
      </w:r>
      <w:r w:rsidRPr="00AA7001">
        <w:rPr>
          <w:rFonts w:ascii="Simplified Arabic" w:hAnsi="Simplified Arabic" w:cs="Simplified Arabic"/>
          <w:sz w:val="28"/>
          <w:szCs w:val="28"/>
          <w:rtl/>
          <w:lang w:bidi="ar-EG"/>
        </w:rPr>
        <w:t>(</w:t>
      </w:r>
      <w:r w:rsidRPr="00AA7001">
        <w:rPr>
          <w:rFonts w:ascii="Simplified Arabic" w:hAnsi="Simplified Arabic" w:cs="Simplified Arabic" w:hint="cs"/>
          <w:sz w:val="28"/>
          <w:szCs w:val="28"/>
          <w:rtl/>
          <w:lang w:bidi="ar-EG"/>
        </w:rPr>
        <w:t>بن</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نوار،</w:t>
      </w:r>
      <w:r w:rsidRPr="00AA7001">
        <w:rPr>
          <w:rFonts w:ascii="Simplified Arabic" w:hAnsi="Simplified Arabic" w:cs="Simplified Arabic"/>
          <w:sz w:val="28"/>
          <w:szCs w:val="28"/>
          <w:rtl/>
          <w:lang w:bidi="ar-EG"/>
        </w:rPr>
        <w:t xml:space="preserve"> 2004)</w:t>
      </w:r>
      <w:r>
        <w:rPr>
          <w:rFonts w:ascii="Simplified Arabic" w:hAnsi="Simplified Arabic" w:cs="Simplified Arabic"/>
          <w:sz w:val="28"/>
          <w:szCs w:val="28"/>
          <w:lang w:bidi="ar-EG"/>
        </w:rPr>
        <w:t>.</w:t>
      </w:r>
    </w:p>
    <w:p w14:paraId="617248F7" w14:textId="77777777" w:rsidR="00306DAF" w:rsidRPr="00AA7001" w:rsidRDefault="00306DAF" w:rsidP="00306DAF">
      <w:pPr>
        <w:pStyle w:val="ListParagraph"/>
        <w:numPr>
          <w:ilvl w:val="1"/>
          <w:numId w:val="32"/>
        </w:numPr>
        <w:bidi/>
        <w:spacing w:line="276" w:lineRule="auto"/>
        <w:jc w:val="both"/>
        <w:rPr>
          <w:rFonts w:ascii="Simplified Arabic" w:hAnsi="Simplified Arabic" w:cs="Simplified Arabic"/>
          <w:sz w:val="28"/>
          <w:szCs w:val="28"/>
          <w:u w:val="single"/>
          <w:lang w:bidi="ar-EG"/>
        </w:rPr>
      </w:pPr>
      <w:r w:rsidRPr="00AA7001">
        <w:rPr>
          <w:rFonts w:ascii="Simplified Arabic" w:hAnsi="Simplified Arabic" w:cs="Simplified Arabic" w:hint="cs"/>
          <w:sz w:val="28"/>
          <w:szCs w:val="28"/>
          <w:u w:val="single"/>
          <w:rtl/>
          <w:lang w:bidi="ar-EG"/>
        </w:rPr>
        <w:t>الاتصال</w:t>
      </w:r>
      <w:r w:rsidRPr="00AA7001">
        <w:rPr>
          <w:rFonts w:ascii="Simplified Arabic" w:hAnsi="Simplified Arabic" w:cs="Simplified Arabic"/>
          <w:sz w:val="28"/>
          <w:szCs w:val="28"/>
          <w:u w:val="single"/>
          <w:rtl/>
          <w:lang w:bidi="ar-EG"/>
        </w:rPr>
        <w:t xml:space="preserve"> </w:t>
      </w:r>
      <w:r w:rsidRPr="00AA7001">
        <w:rPr>
          <w:rFonts w:ascii="Simplified Arabic" w:hAnsi="Simplified Arabic" w:cs="Simplified Arabic" w:hint="cs"/>
          <w:sz w:val="28"/>
          <w:szCs w:val="28"/>
          <w:u w:val="single"/>
          <w:rtl/>
          <w:lang w:bidi="ar-EG"/>
        </w:rPr>
        <w:t>من</w:t>
      </w:r>
      <w:r w:rsidRPr="00AA7001">
        <w:rPr>
          <w:rFonts w:ascii="Simplified Arabic" w:hAnsi="Simplified Arabic" w:cs="Simplified Arabic"/>
          <w:sz w:val="28"/>
          <w:szCs w:val="28"/>
          <w:u w:val="single"/>
          <w:rtl/>
          <w:lang w:bidi="ar-EG"/>
        </w:rPr>
        <w:t xml:space="preserve"> </w:t>
      </w:r>
      <w:r w:rsidRPr="00AA7001">
        <w:rPr>
          <w:rFonts w:ascii="Simplified Arabic" w:hAnsi="Simplified Arabic" w:cs="Simplified Arabic" w:hint="cs"/>
          <w:sz w:val="28"/>
          <w:szCs w:val="28"/>
          <w:u w:val="single"/>
          <w:rtl/>
          <w:lang w:bidi="ar-EG"/>
        </w:rPr>
        <w:t>الأسفل</w:t>
      </w:r>
      <w:r w:rsidRPr="00AA7001">
        <w:rPr>
          <w:rFonts w:ascii="Simplified Arabic" w:hAnsi="Simplified Arabic" w:cs="Simplified Arabic"/>
          <w:sz w:val="28"/>
          <w:szCs w:val="28"/>
          <w:u w:val="single"/>
          <w:rtl/>
          <w:lang w:bidi="ar-EG"/>
        </w:rPr>
        <w:t xml:space="preserve"> </w:t>
      </w:r>
      <w:r w:rsidRPr="00AA7001">
        <w:rPr>
          <w:rFonts w:ascii="Simplified Arabic" w:hAnsi="Simplified Arabic" w:cs="Simplified Arabic" w:hint="cs"/>
          <w:sz w:val="28"/>
          <w:szCs w:val="28"/>
          <w:u w:val="single"/>
          <w:rtl/>
          <w:lang w:bidi="ar-EG"/>
        </w:rPr>
        <w:t>إلى</w:t>
      </w:r>
      <w:r w:rsidRPr="00AA7001">
        <w:rPr>
          <w:rFonts w:ascii="Simplified Arabic" w:hAnsi="Simplified Arabic" w:cs="Simplified Arabic"/>
          <w:sz w:val="28"/>
          <w:szCs w:val="28"/>
          <w:u w:val="single"/>
          <w:rtl/>
          <w:lang w:bidi="ar-EG"/>
        </w:rPr>
        <w:t xml:space="preserve"> </w:t>
      </w:r>
      <w:r w:rsidRPr="00AA7001">
        <w:rPr>
          <w:rFonts w:ascii="Simplified Arabic" w:hAnsi="Simplified Arabic" w:cs="Simplified Arabic" w:hint="cs"/>
          <w:sz w:val="28"/>
          <w:szCs w:val="28"/>
          <w:u w:val="single"/>
          <w:rtl/>
          <w:lang w:bidi="ar-EG"/>
        </w:rPr>
        <w:t>الأعلى</w:t>
      </w:r>
      <w:r w:rsidRPr="00AA7001">
        <w:rPr>
          <w:rFonts w:ascii="Simplified Arabic" w:hAnsi="Simplified Arabic" w:cs="Simplified Arabic"/>
          <w:b/>
          <w:bCs/>
          <w:sz w:val="28"/>
          <w:szCs w:val="28"/>
          <w:u w:val="single"/>
          <w:rtl/>
          <w:lang w:bidi="ar-EG"/>
        </w:rPr>
        <w:t>:</w:t>
      </w:r>
    </w:p>
    <w:p w14:paraId="786611C8" w14:textId="77777777" w:rsidR="00306DAF" w:rsidRPr="006D31FD" w:rsidRDefault="00306DAF" w:rsidP="00306DAF">
      <w:pPr>
        <w:spacing w:line="276" w:lineRule="auto"/>
        <w:ind w:left="360"/>
        <w:jc w:val="both"/>
        <w:rPr>
          <w:rFonts w:ascii="Simplified Arabic" w:hAnsi="Simplified Arabic" w:cs="Simplified Arabic"/>
          <w:sz w:val="28"/>
          <w:szCs w:val="28"/>
          <w:lang w:bidi="ar-EG"/>
        </w:rPr>
      </w:pP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يحدث</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عندما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يقوم</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الموظفون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بإبلاغ</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الإدارة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بالمشاكل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أو</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تقديم</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تغذية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راجعة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يعد</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هذا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النمط</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حيويًا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لضمان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أن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يتمكن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الموظفون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مشاركة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آرائهم</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وتقديم</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ملاحظاتهم</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حول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سير</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العمل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على</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سبيل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المثال،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يمكن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للموظفين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رفع</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تقارير</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الأداء</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أو</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اقتراح</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تحسينات</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إلى</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الإدارة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العليا</w:t>
      </w:r>
      <w:r w:rsidRPr="006D31FD">
        <w:rPr>
          <w:rFonts w:ascii="Simplified Arabic" w:hAnsi="Simplified Arabic" w:cs="Simplified Arabic"/>
          <w:sz w:val="28"/>
          <w:szCs w:val="28"/>
          <w:rtl/>
          <w:lang w:bidi="ar-EG"/>
        </w:rPr>
        <w:t>.</w:t>
      </w:r>
    </w:p>
    <w:p w14:paraId="7EC50EA1" w14:textId="77777777" w:rsidR="00306DAF" w:rsidRPr="00AA7001" w:rsidRDefault="00306DAF" w:rsidP="00306DAF">
      <w:pPr>
        <w:pStyle w:val="ListParagraph"/>
        <w:numPr>
          <w:ilvl w:val="0"/>
          <w:numId w:val="32"/>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الأفقي:</w:t>
      </w:r>
    </w:p>
    <w:p w14:paraId="68CF22C2" w14:textId="77777777" w:rsidR="00306DAF" w:rsidRPr="005C4977" w:rsidRDefault="00306DAF" w:rsidP="00306DAF">
      <w:pPr>
        <w:pStyle w:val="ListParagraph"/>
        <w:bidi/>
        <w:spacing w:line="276" w:lineRule="auto"/>
        <w:ind w:left="0" w:firstLine="36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الأفقي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يتم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الأفراد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أو</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الأقسام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الموجودة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نفس</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المستوى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التنظيمي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داخل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المؤسسة</w:t>
      </w:r>
      <w:r w:rsidRPr="005C4977">
        <w:rPr>
          <w:rFonts w:ascii="Simplified Arabic" w:hAnsi="Simplified Arabic" w:cs="Simplified Arabic"/>
          <w:sz w:val="28"/>
          <w:szCs w:val="28"/>
          <w:rtl/>
          <w:lang w:bidi="ar-EG"/>
        </w:rPr>
        <w:t xml:space="preserve">. </w:t>
      </w:r>
    </w:p>
    <w:p w14:paraId="6D755872" w14:textId="77777777" w:rsidR="00306DAF" w:rsidRDefault="00306DAF" w:rsidP="00306DAF">
      <w:pPr>
        <w:pStyle w:val="ListParagraph"/>
        <w:bidi/>
        <w:spacing w:line="276" w:lineRule="auto"/>
        <w:ind w:left="0"/>
        <w:jc w:val="both"/>
        <w:rPr>
          <w:rFonts w:ascii="Simplified Arabic" w:hAnsi="Simplified Arabic" w:cs="Simplified Arabic"/>
          <w:sz w:val="28"/>
          <w:szCs w:val="28"/>
          <w:rtl/>
          <w:lang w:bidi="ar-EG"/>
        </w:rPr>
      </w:pPr>
      <w:r w:rsidRPr="005C4977">
        <w:rPr>
          <w:rFonts w:ascii="Simplified Arabic" w:hAnsi="Simplified Arabic" w:cs="Simplified Arabic" w:hint="cs"/>
          <w:sz w:val="28"/>
          <w:szCs w:val="28"/>
          <w:rtl/>
          <w:lang w:bidi="ar-EG"/>
        </w:rPr>
        <w:t>هذا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النوع</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يهدف</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إلى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تعزيز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التعاون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وتبادل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المعلومات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الفرق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والزملاء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الأقسام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المختلفة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مثال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ذلك،</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التواصل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فرق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التسويق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والمبيعات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لتنسيق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الجهود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نحو</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تحقيق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الأهداف</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المشتركة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الأفقي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خلق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بيئة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ديناميكية،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حيث</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يساعد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تنسيق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الجهود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وحل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المشكلات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بشكل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أسرع</w:t>
      </w:r>
      <w:r w:rsidRPr="005C4977">
        <w:rPr>
          <w:rFonts w:ascii="Simplified Arabic" w:hAnsi="Simplified Arabic" w:cs="Simplified Arabic"/>
          <w:sz w:val="28"/>
          <w:szCs w:val="28"/>
          <w:rtl/>
          <w:lang w:bidi="ar-EG"/>
        </w:rPr>
        <w:t>.</w:t>
      </w:r>
    </w:p>
    <w:p w14:paraId="49CF03CD" w14:textId="77777777" w:rsidR="00306DAF" w:rsidRPr="005C4977" w:rsidRDefault="00306DAF" w:rsidP="00306DAF">
      <w:pPr>
        <w:pStyle w:val="ListParagraph"/>
        <w:bidi/>
        <w:spacing w:line="276" w:lineRule="auto"/>
        <w:ind w:left="0"/>
        <w:jc w:val="both"/>
        <w:rPr>
          <w:rFonts w:ascii="Simplified Arabic" w:hAnsi="Simplified Arabic" w:cs="Simplified Arabic"/>
          <w:sz w:val="28"/>
          <w:szCs w:val="28"/>
          <w:lang w:bidi="ar-EG"/>
        </w:rPr>
      </w:pP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كما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يعزز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هذا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النمط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التواصل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روح</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الفريق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ويسهم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تسهيل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الجماعي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مختلف</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الوحدات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أو</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الأقسام،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يؤدي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إلى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تحقيق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تكامل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الأنشطة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وتحسين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الأداء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العام</w:t>
      </w:r>
      <w:r w:rsidRPr="005C4977">
        <w:rPr>
          <w:rFonts w:ascii="Simplified Arabic" w:hAnsi="Simplified Arabic" w:cs="Simplified Arabic"/>
          <w:sz w:val="28"/>
          <w:szCs w:val="28"/>
          <w:rtl/>
          <w:lang w:bidi="ar-EG"/>
        </w:rPr>
        <w:t>.</w:t>
      </w:r>
    </w:p>
    <w:p w14:paraId="25D1A904" w14:textId="77777777" w:rsidR="00306DAF" w:rsidRPr="00AA7001" w:rsidRDefault="00306DAF" w:rsidP="00306DAF">
      <w:pPr>
        <w:pStyle w:val="ListParagraph"/>
        <w:bidi/>
        <w:spacing w:line="276" w:lineRule="auto"/>
        <w:ind w:left="0"/>
        <w:jc w:val="both"/>
        <w:rPr>
          <w:rFonts w:ascii="Simplified Arabic" w:hAnsi="Simplified Arabic" w:cs="Simplified Arabic"/>
          <w:b/>
          <w:bCs/>
          <w:sz w:val="28"/>
          <w:szCs w:val="28"/>
          <w:u w:val="single"/>
          <w:lang w:bidi="ar-EG"/>
        </w:rPr>
      </w:pPr>
      <w:r w:rsidRPr="00AA7001">
        <w:rPr>
          <w:rFonts w:ascii="Simplified Arabic" w:hAnsi="Simplified Arabic" w:cs="Simplified Arabic"/>
          <w:b/>
          <w:bCs/>
          <w:sz w:val="28"/>
          <w:szCs w:val="28"/>
          <w:u w:val="single"/>
          <w:rtl/>
          <w:lang w:bidi="ar-EG"/>
        </w:rPr>
        <w:t xml:space="preserve"> 3. </w:t>
      </w: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الرسمي</w:t>
      </w:r>
      <w:r>
        <w:rPr>
          <w:rFonts w:ascii="Simplified Arabic" w:hAnsi="Simplified Arabic" w:cs="Simplified Arabic"/>
          <w:b/>
          <w:bCs/>
          <w:sz w:val="28"/>
          <w:szCs w:val="28"/>
          <w:u w:val="single"/>
          <w:lang w:bidi="ar-EG"/>
        </w:rPr>
        <w:t>:</w:t>
      </w:r>
    </w:p>
    <w:p w14:paraId="774DB440" w14:textId="77777777" w:rsidR="00306DAF" w:rsidRPr="005C4977" w:rsidRDefault="00306DAF" w:rsidP="00306DAF">
      <w:pPr>
        <w:pStyle w:val="ListParagraph"/>
        <w:numPr>
          <w:ilvl w:val="0"/>
          <w:numId w:val="38"/>
        </w:numPr>
        <w:bidi/>
        <w:spacing w:line="276" w:lineRule="auto"/>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يتم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عبر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القنوات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المعتمدة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داخل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المؤسسة،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ويتضمن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السياسات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والمراسلات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مثل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البريد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الإلكتروني،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الاجتماعات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المنظمة،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والتقارير</w:t>
      </w:r>
      <w:r w:rsidRPr="005C4977">
        <w:rPr>
          <w:rFonts w:ascii="Simplified Arabic" w:hAnsi="Simplified Arabic" w:cs="Simplified Arabic"/>
          <w:sz w:val="28"/>
          <w:szCs w:val="28"/>
          <w:rtl/>
          <w:lang w:bidi="ar-EG"/>
        </w:rPr>
        <w:t xml:space="preserve">. </w:t>
      </w:r>
    </w:p>
    <w:p w14:paraId="7B08E51F" w14:textId="77777777" w:rsidR="00306DAF" w:rsidRPr="00AA7001" w:rsidRDefault="00306DAF" w:rsidP="00306DAF">
      <w:pPr>
        <w:pStyle w:val="ListParagraph"/>
        <w:numPr>
          <w:ilvl w:val="0"/>
          <w:numId w:val="38"/>
        </w:numPr>
        <w:bidi/>
        <w:spacing w:line="276" w:lineRule="auto"/>
        <w:jc w:val="both"/>
        <w:rPr>
          <w:rFonts w:ascii="Simplified Arabic" w:hAnsi="Simplified Arabic" w:cs="Simplified Arabic"/>
          <w:sz w:val="28"/>
          <w:szCs w:val="28"/>
          <w:lang w:bidi="ar-EG"/>
        </w:rPr>
      </w:pPr>
      <w:r w:rsidRPr="00AA7001">
        <w:rPr>
          <w:rFonts w:ascii="Simplified Arabic" w:hAnsi="Simplified Arabic" w:cs="Simplified Arabic" w:hint="cs"/>
          <w:sz w:val="28"/>
          <w:szCs w:val="28"/>
          <w:rtl/>
          <w:lang w:bidi="ar-EG"/>
        </w:rPr>
        <w:t>الرسائل</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الرسمية،</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مثل</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المذكرات</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والإعلانات</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الداخلية،</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تستخدم</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لتوثيق</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القرارات</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وتحديد</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المسؤوليات</w:t>
      </w:r>
      <w:r w:rsidRPr="00AA7001">
        <w:rPr>
          <w:rFonts w:ascii="Simplified Arabic" w:hAnsi="Simplified Arabic" w:cs="Simplified Arabic"/>
          <w:sz w:val="28"/>
          <w:szCs w:val="28"/>
          <w:rtl/>
          <w:lang w:bidi="ar-EG"/>
        </w:rPr>
        <w:t xml:space="preserve">. </w:t>
      </w:r>
    </w:p>
    <w:p w14:paraId="1F4AC96E" w14:textId="77777777" w:rsidR="00306DAF" w:rsidRPr="005C4977" w:rsidRDefault="00306DAF" w:rsidP="00306DAF">
      <w:pPr>
        <w:pStyle w:val="ListParagraph"/>
        <w:numPr>
          <w:ilvl w:val="0"/>
          <w:numId w:val="38"/>
        </w:numPr>
        <w:bidi/>
        <w:spacing w:line="276" w:lineRule="auto"/>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الاجتماعات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تُعقد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لتبادل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المعلومات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والقرارات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الهامة،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ويكون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لها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جدول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أعمال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محدد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يتم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اتباعه</w:t>
      </w:r>
      <w:r w:rsidRPr="005C4977">
        <w:rPr>
          <w:rFonts w:ascii="Simplified Arabic" w:hAnsi="Simplified Arabic" w:cs="Simplified Arabic"/>
          <w:sz w:val="28"/>
          <w:szCs w:val="28"/>
          <w:rtl/>
          <w:lang w:bidi="ar-EG"/>
        </w:rPr>
        <w:t xml:space="preserve">. </w:t>
      </w:r>
    </w:p>
    <w:p w14:paraId="131E3B7C" w14:textId="77777777" w:rsidR="00306DAF" w:rsidRPr="005C4977" w:rsidRDefault="00306DAF" w:rsidP="00306DAF">
      <w:pPr>
        <w:pStyle w:val="ListParagraph"/>
        <w:bidi/>
        <w:spacing w:line="276" w:lineRule="auto"/>
        <w:ind w:left="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lastRenderedPageBreak/>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لضمان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الشفافية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والمصداقية،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وتوفير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وثائق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مرجعية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يمكن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العودة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إليها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عند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الحاجة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كما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يضمن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جميع</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المعلومات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يتم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تبادلها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موثقة،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وهو</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يساعد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الحفاظ</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النظام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المؤسسة</w:t>
      </w:r>
      <w:r w:rsidRPr="005C4977">
        <w:rPr>
          <w:rFonts w:ascii="Simplified Arabic" w:hAnsi="Simplified Arabic" w:cs="Simplified Arabic"/>
          <w:sz w:val="28"/>
          <w:szCs w:val="28"/>
          <w:rtl/>
          <w:lang w:bidi="ar-EG"/>
        </w:rPr>
        <w:t>.</w:t>
      </w:r>
    </w:p>
    <w:p w14:paraId="09DCB235" w14:textId="77777777" w:rsidR="00306DAF" w:rsidRPr="005C4977" w:rsidRDefault="00306DAF" w:rsidP="00306DAF">
      <w:pPr>
        <w:pStyle w:val="ListParagraph"/>
        <w:bidi/>
        <w:spacing w:line="276" w:lineRule="auto"/>
        <w:ind w:left="0"/>
        <w:jc w:val="both"/>
        <w:rPr>
          <w:rFonts w:ascii="Simplified Arabic" w:hAnsi="Simplified Arabic" w:cs="Simplified Arabic"/>
          <w:b/>
          <w:bCs/>
          <w:sz w:val="28"/>
          <w:szCs w:val="28"/>
          <w:lang w:bidi="ar-EG"/>
        </w:rPr>
      </w:pPr>
      <w:r w:rsidRPr="005C4977">
        <w:rPr>
          <w:rFonts w:ascii="Simplified Arabic" w:hAnsi="Simplified Arabic" w:cs="Simplified Arabic"/>
          <w:b/>
          <w:bCs/>
          <w:sz w:val="28"/>
          <w:szCs w:val="28"/>
          <w:rtl/>
          <w:lang w:bidi="ar-EG"/>
        </w:rPr>
        <w:t>4.</w:t>
      </w:r>
      <w:r w:rsidRPr="005C4977">
        <w:rPr>
          <w:rFonts w:ascii="Simplified Arabic" w:hAnsi="Simplified Arabic" w:cs="Simplified Arabic" w:hint="cs"/>
          <w:b/>
          <w:bCs/>
          <w:sz w:val="28"/>
          <w:szCs w:val="28"/>
          <w:rtl/>
          <w:lang w:bidi="ar-EG"/>
        </w:rPr>
        <w:t xml:space="preserve"> الاتصال</w:t>
      </w:r>
      <w:r w:rsidRPr="005C4977">
        <w:rPr>
          <w:rFonts w:ascii="Simplified Arabic" w:hAnsi="Simplified Arabic" w:cs="Simplified Arabic"/>
          <w:b/>
          <w:bCs/>
          <w:sz w:val="28"/>
          <w:szCs w:val="28"/>
          <w:rtl/>
          <w:lang w:bidi="ar-EG"/>
        </w:rPr>
        <w:t xml:space="preserve"> </w:t>
      </w:r>
      <w:r w:rsidRPr="005C4977">
        <w:rPr>
          <w:rFonts w:ascii="Simplified Arabic" w:hAnsi="Simplified Arabic" w:cs="Simplified Arabic" w:hint="cs"/>
          <w:b/>
          <w:bCs/>
          <w:sz w:val="28"/>
          <w:szCs w:val="28"/>
          <w:rtl/>
          <w:lang w:bidi="ar-EG"/>
        </w:rPr>
        <w:t>غير</w:t>
      </w:r>
      <w:r w:rsidRPr="005C4977">
        <w:rPr>
          <w:rFonts w:ascii="Simplified Arabic" w:hAnsi="Simplified Arabic" w:cs="Simplified Arabic"/>
          <w:b/>
          <w:bCs/>
          <w:sz w:val="28"/>
          <w:szCs w:val="28"/>
          <w:rtl/>
          <w:lang w:bidi="ar-EG"/>
        </w:rPr>
        <w:t xml:space="preserve"> </w:t>
      </w:r>
      <w:r w:rsidRPr="005C4977">
        <w:rPr>
          <w:rFonts w:ascii="Simplified Arabic" w:hAnsi="Simplified Arabic" w:cs="Simplified Arabic" w:hint="cs"/>
          <w:b/>
          <w:bCs/>
          <w:sz w:val="28"/>
          <w:szCs w:val="28"/>
          <w:rtl/>
          <w:lang w:bidi="ar-EG"/>
        </w:rPr>
        <w:t>الرسمي</w:t>
      </w:r>
    </w:p>
    <w:p w14:paraId="72AD4A88" w14:textId="77777777" w:rsidR="00306DAF" w:rsidRPr="005C4977" w:rsidRDefault="00306DAF" w:rsidP="00306DAF">
      <w:pPr>
        <w:pStyle w:val="ListParagraph"/>
        <w:bidi/>
        <w:spacing w:line="276" w:lineRule="auto"/>
        <w:ind w:left="0" w:firstLine="72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غير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يحدث</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بعيدًا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القنوات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ويعتبر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الأنماط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الطبيعية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بيئات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p>
    <w:p w14:paraId="7D1134D8" w14:textId="77777777" w:rsidR="00306DAF" w:rsidRPr="005C4977" w:rsidRDefault="00306DAF" w:rsidP="00306DAF">
      <w:pPr>
        <w:pStyle w:val="ListParagraph"/>
        <w:bidi/>
        <w:spacing w:line="276" w:lineRule="auto"/>
        <w:ind w:left="0"/>
        <w:jc w:val="both"/>
        <w:rPr>
          <w:rFonts w:ascii="Simplified Arabic" w:hAnsi="Simplified Arabic" w:cs="Simplified Arabic"/>
          <w:sz w:val="28"/>
          <w:szCs w:val="28"/>
          <w:lang w:bidi="ar-EG"/>
        </w:rPr>
      </w:pP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يحدث</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هذا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النمط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غالبًا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المحادثات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العفوية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الموظفين،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سواء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خلال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فترات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الاستراحة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أو</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الممرات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غير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يُعزز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بناء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العلاقات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الشخصية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ويقوي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الروابط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الزملاء</w:t>
      </w:r>
      <w:r>
        <w:rPr>
          <w:rFonts w:ascii="Simplified Arabic" w:hAnsi="Simplified Arabic" w:cs="Simplified Arabic"/>
          <w:sz w:val="28"/>
          <w:szCs w:val="28"/>
          <w:lang w:bidi="ar-EG"/>
        </w:rPr>
        <w:t xml:space="preserve"> </w:t>
      </w:r>
      <w:r w:rsidRPr="00AA7001">
        <w:rPr>
          <w:rFonts w:ascii="Simplified Arabic" w:hAnsi="Simplified Arabic" w:cs="Simplified Arabic"/>
          <w:sz w:val="28"/>
          <w:szCs w:val="28"/>
          <w:rtl/>
          <w:lang w:bidi="ar-EG"/>
        </w:rPr>
        <w:t>(</w:t>
      </w:r>
      <w:r w:rsidRPr="00AA7001">
        <w:rPr>
          <w:rFonts w:ascii="Simplified Arabic" w:hAnsi="Simplified Arabic" w:cs="Simplified Arabic" w:hint="cs"/>
          <w:sz w:val="28"/>
          <w:szCs w:val="28"/>
          <w:rtl/>
          <w:lang w:bidi="ar-EG"/>
        </w:rPr>
        <w:t>بوشاهد</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وآخرون،</w:t>
      </w:r>
      <w:r w:rsidRPr="00AA7001">
        <w:rPr>
          <w:rFonts w:ascii="Simplified Arabic" w:hAnsi="Simplified Arabic" w:cs="Simplified Arabic"/>
          <w:sz w:val="28"/>
          <w:szCs w:val="28"/>
          <w:rtl/>
          <w:lang w:bidi="ar-EG"/>
        </w:rPr>
        <w:t xml:space="preserve"> 2023)</w:t>
      </w:r>
      <w:r>
        <w:rPr>
          <w:rFonts w:ascii="Simplified Arabic" w:hAnsi="Simplified Arabic" w:cs="Simplified Arabic"/>
          <w:sz w:val="28"/>
          <w:szCs w:val="28"/>
          <w:lang w:bidi="ar-EG"/>
        </w:rPr>
        <w:t>.</w:t>
      </w:r>
    </w:p>
    <w:p w14:paraId="182542F9" w14:textId="77777777" w:rsidR="00306DAF" w:rsidRPr="005C4977" w:rsidRDefault="00306DAF" w:rsidP="00306DAF">
      <w:pPr>
        <w:pStyle w:val="ListParagraph"/>
        <w:bidi/>
        <w:spacing w:line="276" w:lineRule="auto"/>
        <w:ind w:left="0"/>
        <w:jc w:val="both"/>
        <w:rPr>
          <w:rFonts w:ascii="Simplified Arabic" w:hAnsi="Simplified Arabic" w:cs="Simplified Arabic"/>
          <w:sz w:val="28"/>
          <w:szCs w:val="28"/>
          <w:lang w:bidi="ar-EG"/>
        </w:rPr>
      </w:pP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الرغم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كونه</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غير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رسمي،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إلا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هذا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النمط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يلعب</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دورًا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كبيرًا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تعزيز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بيئة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الإيجابية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وزيادة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رضا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الموظفين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كما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أنه</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تسهيل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تدفق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المعلومات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الموظفين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بطريقة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غير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مقيدة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بالهياكل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الرسمية</w:t>
      </w:r>
      <w:r w:rsidRPr="005C4977">
        <w:rPr>
          <w:rFonts w:ascii="Simplified Arabic" w:hAnsi="Simplified Arabic" w:cs="Simplified Arabic"/>
          <w:sz w:val="28"/>
          <w:szCs w:val="28"/>
          <w:rtl/>
          <w:lang w:bidi="ar-EG"/>
        </w:rPr>
        <w:t>.</w:t>
      </w:r>
    </w:p>
    <w:p w14:paraId="688711B6" w14:textId="77777777" w:rsidR="00306DAF" w:rsidRPr="00AA7001" w:rsidRDefault="00306DAF" w:rsidP="00306DAF">
      <w:pPr>
        <w:pStyle w:val="ListParagraph"/>
        <w:bidi/>
        <w:spacing w:line="276" w:lineRule="auto"/>
        <w:ind w:left="0"/>
        <w:jc w:val="both"/>
        <w:rPr>
          <w:rFonts w:ascii="Simplified Arabic" w:hAnsi="Simplified Arabic" w:cs="Simplified Arabic"/>
          <w:b/>
          <w:bCs/>
          <w:sz w:val="28"/>
          <w:szCs w:val="28"/>
          <w:u w:val="single"/>
          <w:lang w:bidi="ar-EG"/>
        </w:rPr>
      </w:pPr>
      <w:r w:rsidRPr="00AA7001">
        <w:rPr>
          <w:rFonts w:ascii="Simplified Arabic" w:hAnsi="Simplified Arabic" w:cs="Simplified Arabic"/>
          <w:b/>
          <w:bCs/>
          <w:sz w:val="28"/>
          <w:szCs w:val="28"/>
          <w:u w:val="single"/>
          <w:rtl/>
          <w:lang w:bidi="ar-EG"/>
        </w:rPr>
        <w:t xml:space="preserve"> 5. </w:t>
      </w: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الصاعد</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والهابط</w:t>
      </w:r>
    </w:p>
    <w:p w14:paraId="20BF695B" w14:textId="77777777" w:rsidR="00306DAF" w:rsidRPr="005C4977" w:rsidRDefault="00306DAF" w:rsidP="00306DAF">
      <w:pPr>
        <w:pStyle w:val="ListParagraph"/>
        <w:bidi/>
        <w:spacing w:line="276" w:lineRule="auto"/>
        <w:ind w:left="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الصاعد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والهابط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هو</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نمط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الرأسي،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حيث</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يُستخدم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للتواصل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الإدارة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العليا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والموظفين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على</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المستويات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المختلفة</w:t>
      </w:r>
      <w:r w:rsidRPr="005C4977">
        <w:rPr>
          <w:rFonts w:ascii="Simplified Arabic" w:hAnsi="Simplified Arabic" w:cs="Simplified Arabic"/>
          <w:sz w:val="28"/>
          <w:szCs w:val="28"/>
          <w:rtl/>
          <w:lang w:bidi="ar-EG"/>
        </w:rPr>
        <w:t xml:space="preserve">. </w:t>
      </w:r>
    </w:p>
    <w:p w14:paraId="6A3993A9" w14:textId="77777777" w:rsidR="00306DAF" w:rsidRPr="00AA7001" w:rsidRDefault="00306DAF" w:rsidP="00306DAF">
      <w:pPr>
        <w:pStyle w:val="ListParagraph"/>
        <w:numPr>
          <w:ilvl w:val="0"/>
          <w:numId w:val="33"/>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الهابط</w:t>
      </w:r>
      <w:r w:rsidRPr="00AA7001">
        <w:rPr>
          <w:rFonts w:ascii="Simplified Arabic" w:hAnsi="Simplified Arabic" w:cs="Simplified Arabic"/>
          <w:b/>
          <w:bCs/>
          <w:sz w:val="28"/>
          <w:szCs w:val="28"/>
          <w:u w:val="single"/>
          <w:rtl/>
          <w:lang w:bidi="ar-EG"/>
        </w:rPr>
        <w:t xml:space="preserve">: </w:t>
      </w:r>
    </w:p>
    <w:p w14:paraId="3DE29ECD" w14:textId="77777777" w:rsidR="00306DAF" w:rsidRPr="006D31FD" w:rsidRDefault="00306DAF" w:rsidP="00306DAF">
      <w:pPr>
        <w:spacing w:line="276" w:lineRule="auto"/>
        <w:ind w:left="360"/>
        <w:jc w:val="both"/>
        <w:rPr>
          <w:rFonts w:ascii="Simplified Arabic" w:hAnsi="Simplified Arabic" w:cs="Simplified Arabic"/>
          <w:sz w:val="28"/>
          <w:szCs w:val="28"/>
          <w:lang w:bidi="ar-EG"/>
        </w:rPr>
      </w:pPr>
      <w:r w:rsidRPr="006D31FD">
        <w:rPr>
          <w:rFonts w:ascii="Simplified Arabic" w:hAnsi="Simplified Arabic" w:cs="Simplified Arabic" w:hint="cs"/>
          <w:sz w:val="28"/>
          <w:szCs w:val="28"/>
          <w:rtl/>
          <w:lang w:bidi="ar-EG"/>
        </w:rPr>
        <w:t>يُستخدم</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لنقل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التعليمات</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الإدارة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العليا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إلى</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الموظفين،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بما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في</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ذلك</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السياسات</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الجديدة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أو</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التغييرات</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التنظيمية</w:t>
      </w:r>
      <w:r w:rsidRPr="006D31FD">
        <w:rPr>
          <w:rFonts w:ascii="Simplified Arabic" w:hAnsi="Simplified Arabic" w:cs="Simplified Arabic"/>
          <w:sz w:val="28"/>
          <w:szCs w:val="28"/>
          <w:rtl/>
          <w:lang w:bidi="ar-EG"/>
        </w:rPr>
        <w:t>.</w:t>
      </w:r>
    </w:p>
    <w:p w14:paraId="39F2E13C" w14:textId="77777777" w:rsidR="00306DAF" w:rsidRPr="00AA7001" w:rsidRDefault="00306DAF" w:rsidP="00306DAF">
      <w:pPr>
        <w:pStyle w:val="ListParagraph"/>
        <w:numPr>
          <w:ilvl w:val="0"/>
          <w:numId w:val="34"/>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الصاعد</w:t>
      </w:r>
      <w:r w:rsidRPr="00AA7001">
        <w:rPr>
          <w:rFonts w:ascii="Simplified Arabic" w:hAnsi="Simplified Arabic" w:cs="Simplified Arabic"/>
          <w:b/>
          <w:bCs/>
          <w:sz w:val="28"/>
          <w:szCs w:val="28"/>
          <w:u w:val="single"/>
          <w:rtl/>
          <w:lang w:bidi="ar-EG"/>
        </w:rPr>
        <w:t>:</w:t>
      </w:r>
    </w:p>
    <w:p w14:paraId="35B78E91" w14:textId="77777777" w:rsidR="00306DAF" w:rsidRPr="006D31FD" w:rsidRDefault="00306DAF" w:rsidP="00306DAF">
      <w:pPr>
        <w:spacing w:line="276" w:lineRule="auto"/>
        <w:jc w:val="both"/>
        <w:rPr>
          <w:rFonts w:ascii="Simplified Arabic" w:hAnsi="Simplified Arabic" w:cs="Simplified Arabic"/>
          <w:sz w:val="28"/>
          <w:szCs w:val="28"/>
          <w:lang w:bidi="ar-EG"/>
        </w:rPr>
      </w:pP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يتمثل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في</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رفع</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تقارير</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الموظفين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إلى</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الإدارة،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حيث</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يُسهم</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في</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تحسين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الشفافية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ويتيح</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للإدارة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فرصة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تلقي</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التغذية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الراجعة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وتقييم</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الأوضاع</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قاعدة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العمل</w:t>
      </w:r>
      <w:r w:rsidRPr="006D31FD">
        <w:rPr>
          <w:rFonts w:ascii="Simplified Arabic" w:hAnsi="Simplified Arabic" w:cs="Simplified Arabic"/>
          <w:sz w:val="28"/>
          <w:szCs w:val="28"/>
          <w:rtl/>
          <w:lang w:bidi="ar-EG"/>
        </w:rPr>
        <w:t>.</w:t>
      </w:r>
    </w:p>
    <w:p w14:paraId="5DE52D5C" w14:textId="77777777" w:rsidR="00306DAF" w:rsidRPr="005C4977" w:rsidRDefault="00306DAF" w:rsidP="00306DAF">
      <w:pPr>
        <w:pStyle w:val="ListParagraph"/>
        <w:bidi/>
        <w:spacing w:line="276" w:lineRule="auto"/>
        <w:ind w:left="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الصاعد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والهابط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خلق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قناة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تواصل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دائمة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تتيح</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للإدارة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متابعة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سير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وتوجيه</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الموظفين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بشكل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مستمر</w:t>
      </w:r>
      <w:r>
        <w:rPr>
          <w:rFonts w:ascii="Simplified Arabic" w:hAnsi="Simplified Arabic" w:cs="Simplified Arabic"/>
          <w:sz w:val="28"/>
          <w:szCs w:val="28"/>
          <w:lang w:bidi="ar-EG"/>
        </w:rPr>
        <w:t xml:space="preserve"> </w:t>
      </w:r>
      <w:r w:rsidRPr="00AA7001">
        <w:rPr>
          <w:rFonts w:ascii="Simplified Arabic" w:hAnsi="Simplified Arabic" w:cs="Simplified Arabic"/>
          <w:sz w:val="28"/>
          <w:szCs w:val="28"/>
          <w:rtl/>
          <w:lang w:bidi="ar-EG"/>
        </w:rPr>
        <w:t>(</w:t>
      </w:r>
      <w:r w:rsidRPr="00AA7001">
        <w:rPr>
          <w:rFonts w:ascii="Simplified Arabic" w:hAnsi="Simplified Arabic" w:cs="Simplified Arabic" w:hint="cs"/>
          <w:sz w:val="28"/>
          <w:szCs w:val="28"/>
          <w:rtl/>
          <w:lang w:bidi="ar-EG"/>
        </w:rPr>
        <w:t>نسيمة</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وطيلب،</w:t>
      </w:r>
      <w:r w:rsidRPr="00AA7001">
        <w:rPr>
          <w:rFonts w:ascii="Simplified Arabic" w:hAnsi="Simplified Arabic" w:cs="Simplified Arabic"/>
          <w:sz w:val="28"/>
          <w:szCs w:val="28"/>
          <w:rtl/>
          <w:lang w:bidi="ar-EG"/>
        </w:rPr>
        <w:t xml:space="preserve"> 2018)</w:t>
      </w:r>
      <w:r>
        <w:rPr>
          <w:rFonts w:ascii="Simplified Arabic" w:hAnsi="Simplified Arabic" w:cs="Simplified Arabic"/>
          <w:sz w:val="28"/>
          <w:szCs w:val="28"/>
          <w:lang w:bidi="ar-EG"/>
        </w:rPr>
        <w:t>.</w:t>
      </w:r>
    </w:p>
    <w:p w14:paraId="3C0A16B6" w14:textId="77777777" w:rsidR="00306DAF" w:rsidRPr="00AA7001" w:rsidRDefault="00306DAF" w:rsidP="00306DAF">
      <w:pPr>
        <w:pStyle w:val="ListParagraph"/>
        <w:numPr>
          <w:ilvl w:val="0"/>
          <w:numId w:val="30"/>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الشخصي</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وغير</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الشخصي</w:t>
      </w:r>
    </w:p>
    <w:p w14:paraId="6A161A5B" w14:textId="77777777" w:rsidR="00306DAF" w:rsidRPr="00AA7001" w:rsidRDefault="00306DAF" w:rsidP="00306DAF">
      <w:pPr>
        <w:pStyle w:val="ListParagraph"/>
        <w:numPr>
          <w:ilvl w:val="0"/>
          <w:numId w:val="34"/>
        </w:numPr>
        <w:bidi/>
        <w:spacing w:line="276" w:lineRule="auto"/>
        <w:jc w:val="both"/>
        <w:rPr>
          <w:rFonts w:ascii="Simplified Arabic" w:hAnsi="Simplified Arabic" w:cs="Simplified Arabic"/>
          <w:b/>
          <w:bCs/>
          <w:sz w:val="28"/>
          <w:szCs w:val="28"/>
          <w:u w:val="single"/>
          <w:lang w:bidi="ar-EG"/>
        </w:rPr>
      </w:pP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الشخصي:</w:t>
      </w:r>
      <w:r w:rsidRPr="00AA7001">
        <w:rPr>
          <w:rFonts w:ascii="Simplified Arabic" w:hAnsi="Simplified Arabic" w:cs="Simplified Arabic"/>
          <w:sz w:val="28"/>
          <w:szCs w:val="28"/>
          <w:u w:val="single"/>
          <w:rtl/>
          <w:lang w:bidi="ar-EG"/>
        </w:rPr>
        <w:t xml:space="preserve"> </w:t>
      </w:r>
    </w:p>
    <w:p w14:paraId="6CFE17E2" w14:textId="77777777" w:rsidR="00306DAF" w:rsidRPr="006D31FD" w:rsidRDefault="00306DAF" w:rsidP="00306DAF">
      <w:pPr>
        <w:spacing w:line="276" w:lineRule="auto"/>
        <w:ind w:firstLine="630"/>
        <w:jc w:val="both"/>
        <w:rPr>
          <w:rFonts w:ascii="Simplified Arabic" w:hAnsi="Simplified Arabic" w:cs="Simplified Arabic"/>
          <w:b/>
          <w:bCs/>
          <w:sz w:val="28"/>
          <w:szCs w:val="28"/>
          <w:lang w:bidi="ar-EG"/>
        </w:rPr>
      </w:pPr>
      <w:r w:rsidRPr="006D31FD">
        <w:rPr>
          <w:rFonts w:ascii="Simplified Arabic" w:hAnsi="Simplified Arabic" w:cs="Simplified Arabic" w:hint="cs"/>
          <w:sz w:val="28"/>
          <w:szCs w:val="28"/>
          <w:rtl/>
          <w:lang w:bidi="ar-EG"/>
        </w:rPr>
        <w:lastRenderedPageBreak/>
        <w:t>يتم</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بشكل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مباشر</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بين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الأفراد</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وجهاً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لوجه،</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مثل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الاجتماعات</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الشخصية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أو</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اللقاءات</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المباشرة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بين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المدير</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والموظف</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هذا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النمط</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من</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الاتصال</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يتيح</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فرصة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لقراءة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تعابير</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الوجه</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ونبرة</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الصوت،</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ما</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يساعد</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على</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تعزيز</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التفاهم</w:t>
      </w:r>
      <w:r w:rsidRPr="006D31FD">
        <w:rPr>
          <w:rFonts w:ascii="Simplified Arabic" w:hAnsi="Simplified Arabic" w:cs="Simplified Arabic"/>
          <w:sz w:val="28"/>
          <w:szCs w:val="28"/>
          <w:rtl/>
          <w:lang w:bidi="ar-EG"/>
        </w:rPr>
        <w:t xml:space="preserve"> </w:t>
      </w:r>
      <w:r w:rsidRPr="006D31FD">
        <w:rPr>
          <w:rFonts w:ascii="Simplified Arabic" w:hAnsi="Simplified Arabic" w:cs="Simplified Arabic" w:hint="cs"/>
          <w:sz w:val="28"/>
          <w:szCs w:val="28"/>
          <w:rtl/>
          <w:lang w:bidi="ar-EG"/>
        </w:rPr>
        <w:t>والتفاعل</w:t>
      </w:r>
      <w:r w:rsidRPr="006D31FD">
        <w:rPr>
          <w:rFonts w:ascii="Simplified Arabic" w:hAnsi="Simplified Arabic" w:cs="Simplified Arabic"/>
          <w:sz w:val="28"/>
          <w:szCs w:val="28"/>
          <w:rtl/>
          <w:lang w:bidi="ar-EG"/>
        </w:rPr>
        <w:t>.</w:t>
      </w:r>
    </w:p>
    <w:p w14:paraId="6AE7187C" w14:textId="77777777" w:rsidR="00306DAF" w:rsidRPr="00AA7001" w:rsidRDefault="00306DAF" w:rsidP="00306DAF">
      <w:pPr>
        <w:pStyle w:val="ListParagraph"/>
        <w:numPr>
          <w:ilvl w:val="0"/>
          <w:numId w:val="34"/>
        </w:numPr>
        <w:bidi/>
        <w:spacing w:line="276" w:lineRule="auto"/>
        <w:jc w:val="both"/>
        <w:rPr>
          <w:rFonts w:ascii="Simplified Arabic" w:hAnsi="Simplified Arabic" w:cs="Simplified Arabic"/>
          <w:sz w:val="28"/>
          <w:szCs w:val="28"/>
          <w:u w:val="single"/>
          <w:lang w:bidi="ar-EG"/>
        </w:rPr>
      </w:pPr>
      <w:r w:rsidRPr="00AA7001">
        <w:rPr>
          <w:rFonts w:ascii="Simplified Arabic" w:hAnsi="Simplified Arabic" w:cs="Simplified Arabic" w:hint="cs"/>
          <w:b/>
          <w:bCs/>
          <w:sz w:val="28"/>
          <w:szCs w:val="28"/>
          <w:u w:val="single"/>
          <w:rtl/>
          <w:lang w:bidi="ar-EG"/>
        </w:rPr>
        <w:t>الاتصال</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غير</w:t>
      </w:r>
      <w:r w:rsidRPr="00AA7001">
        <w:rPr>
          <w:rFonts w:ascii="Simplified Arabic" w:hAnsi="Simplified Arabic" w:cs="Simplified Arabic"/>
          <w:b/>
          <w:bCs/>
          <w:sz w:val="28"/>
          <w:szCs w:val="28"/>
          <w:u w:val="single"/>
          <w:rtl/>
          <w:lang w:bidi="ar-EG"/>
        </w:rPr>
        <w:t xml:space="preserve"> </w:t>
      </w:r>
      <w:r w:rsidRPr="00AA7001">
        <w:rPr>
          <w:rFonts w:ascii="Simplified Arabic" w:hAnsi="Simplified Arabic" w:cs="Simplified Arabic" w:hint="cs"/>
          <w:b/>
          <w:bCs/>
          <w:sz w:val="28"/>
          <w:szCs w:val="28"/>
          <w:u w:val="single"/>
          <w:rtl/>
          <w:lang w:bidi="ar-EG"/>
        </w:rPr>
        <w:t>الشخصي</w:t>
      </w:r>
      <w:r w:rsidRPr="00AA7001">
        <w:rPr>
          <w:rFonts w:ascii="Simplified Arabic" w:hAnsi="Simplified Arabic" w:cs="Simplified Arabic" w:hint="cs"/>
          <w:sz w:val="28"/>
          <w:szCs w:val="28"/>
          <w:u w:val="single"/>
          <w:rtl/>
          <w:lang w:bidi="ar-EG"/>
        </w:rPr>
        <w:t>:</w:t>
      </w:r>
    </w:p>
    <w:p w14:paraId="3EA32FBA" w14:textId="77777777" w:rsidR="00306DAF" w:rsidRPr="008A71EA" w:rsidRDefault="00306DAF" w:rsidP="00306DAF">
      <w:pPr>
        <w:spacing w:line="276" w:lineRule="auto"/>
        <w:ind w:firstLine="360"/>
        <w:jc w:val="both"/>
        <w:rPr>
          <w:rFonts w:ascii="Simplified Arabic" w:hAnsi="Simplified Arabic" w:cs="Simplified Arabic"/>
          <w:sz w:val="28"/>
          <w:szCs w:val="28"/>
          <w:lang w:bidi="ar-EG"/>
        </w:rPr>
      </w:pP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مثل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الرسائل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الإلكترونية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أو</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التقارير،</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يُستخدم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الحالات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لا</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تستلزم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التفاعل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الفوري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هذا</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النوع</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الاتصال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يُستخدم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الأمور</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تحتاج</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إلى</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توثيق</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مثل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إرسال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إعلانات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رسمية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أو</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توجيهات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إدارية</w:t>
      </w:r>
      <w:r>
        <w:rPr>
          <w:rFonts w:ascii="Simplified Arabic" w:hAnsi="Simplified Arabic" w:cs="Simplified Arabic"/>
          <w:sz w:val="28"/>
          <w:szCs w:val="28"/>
          <w:lang w:bidi="ar-EG"/>
        </w:rPr>
        <w:t xml:space="preserve"> </w:t>
      </w:r>
      <w:r w:rsidRPr="00AA7001">
        <w:rPr>
          <w:rFonts w:ascii="Simplified Arabic" w:hAnsi="Simplified Arabic" w:cs="Simplified Arabic"/>
          <w:sz w:val="28"/>
          <w:szCs w:val="28"/>
          <w:rtl/>
          <w:lang w:bidi="ar-EG"/>
        </w:rPr>
        <w:t>(</w:t>
      </w:r>
      <w:r w:rsidRPr="00AA7001">
        <w:rPr>
          <w:rFonts w:ascii="Simplified Arabic" w:hAnsi="Simplified Arabic" w:cs="Simplified Arabic" w:hint="cs"/>
          <w:sz w:val="28"/>
          <w:szCs w:val="28"/>
          <w:rtl/>
          <w:lang w:bidi="ar-EG"/>
        </w:rPr>
        <w:t>دريد</w:t>
      </w:r>
      <w:r w:rsidRPr="00AA7001">
        <w:rPr>
          <w:rFonts w:ascii="Simplified Arabic" w:hAnsi="Simplified Arabic" w:cs="Simplified Arabic"/>
          <w:sz w:val="28"/>
          <w:szCs w:val="28"/>
          <w:rtl/>
          <w:lang w:bidi="ar-EG"/>
        </w:rPr>
        <w:t xml:space="preserve"> </w:t>
      </w:r>
      <w:r w:rsidRPr="00AA7001">
        <w:rPr>
          <w:rFonts w:ascii="Simplified Arabic" w:hAnsi="Simplified Arabic" w:cs="Simplified Arabic" w:hint="cs"/>
          <w:sz w:val="28"/>
          <w:szCs w:val="28"/>
          <w:rtl/>
          <w:lang w:bidi="ar-EG"/>
        </w:rPr>
        <w:t>وضحى،</w:t>
      </w:r>
      <w:r w:rsidRPr="00AA7001">
        <w:rPr>
          <w:rFonts w:ascii="Simplified Arabic" w:hAnsi="Simplified Arabic" w:cs="Simplified Arabic"/>
          <w:sz w:val="28"/>
          <w:szCs w:val="28"/>
          <w:rtl/>
          <w:lang w:bidi="ar-EG"/>
        </w:rPr>
        <w:t xml:space="preserve"> 2022)</w:t>
      </w:r>
      <w:r>
        <w:rPr>
          <w:rFonts w:ascii="Simplified Arabic" w:hAnsi="Simplified Arabic" w:cs="Simplified Arabic"/>
          <w:sz w:val="28"/>
          <w:szCs w:val="28"/>
          <w:lang w:bidi="ar-EG"/>
        </w:rPr>
        <w:t>.</w:t>
      </w:r>
    </w:p>
    <w:p w14:paraId="156AD4F4" w14:textId="77777777" w:rsidR="00306DAF" w:rsidRPr="005C4977" w:rsidRDefault="00306DAF" w:rsidP="00306DAF">
      <w:pPr>
        <w:pStyle w:val="ListParagraph"/>
        <w:numPr>
          <w:ilvl w:val="0"/>
          <w:numId w:val="31"/>
        </w:numPr>
        <w:bidi/>
        <w:spacing w:line="276" w:lineRule="auto"/>
        <w:jc w:val="both"/>
        <w:rPr>
          <w:rFonts w:ascii="Simplified Arabic" w:hAnsi="Simplified Arabic" w:cs="Simplified Arabic"/>
          <w:b/>
          <w:bCs/>
          <w:sz w:val="28"/>
          <w:szCs w:val="28"/>
          <w:lang w:bidi="ar-EG"/>
        </w:rPr>
      </w:pPr>
      <w:r w:rsidRPr="005C4977">
        <w:rPr>
          <w:rFonts w:ascii="Simplified Arabic" w:hAnsi="Simplified Arabic" w:cs="Simplified Arabic" w:hint="cs"/>
          <w:b/>
          <w:bCs/>
          <w:sz w:val="28"/>
          <w:szCs w:val="28"/>
          <w:rtl/>
          <w:lang w:bidi="ar-EG"/>
        </w:rPr>
        <w:t>أهمية</w:t>
      </w:r>
      <w:r w:rsidRPr="005C4977">
        <w:rPr>
          <w:rFonts w:ascii="Simplified Arabic" w:hAnsi="Simplified Arabic" w:cs="Simplified Arabic"/>
          <w:b/>
          <w:bCs/>
          <w:sz w:val="28"/>
          <w:szCs w:val="28"/>
          <w:rtl/>
          <w:lang w:bidi="ar-EG"/>
        </w:rPr>
        <w:t xml:space="preserve"> </w:t>
      </w:r>
      <w:r w:rsidRPr="005C4977">
        <w:rPr>
          <w:rFonts w:ascii="Simplified Arabic" w:hAnsi="Simplified Arabic" w:cs="Simplified Arabic" w:hint="cs"/>
          <w:b/>
          <w:bCs/>
          <w:sz w:val="28"/>
          <w:szCs w:val="28"/>
          <w:rtl/>
          <w:lang w:bidi="ar-EG"/>
        </w:rPr>
        <w:t>الأنماط</w:t>
      </w:r>
      <w:r w:rsidRPr="005C4977">
        <w:rPr>
          <w:rFonts w:ascii="Simplified Arabic" w:hAnsi="Simplified Arabic" w:cs="Simplified Arabic"/>
          <w:b/>
          <w:bCs/>
          <w:sz w:val="28"/>
          <w:szCs w:val="28"/>
          <w:rtl/>
          <w:lang w:bidi="ar-EG"/>
        </w:rPr>
        <w:t xml:space="preserve"> </w:t>
      </w:r>
      <w:r w:rsidRPr="005C4977">
        <w:rPr>
          <w:rFonts w:ascii="Simplified Arabic" w:hAnsi="Simplified Arabic" w:cs="Simplified Arabic" w:hint="cs"/>
          <w:b/>
          <w:bCs/>
          <w:sz w:val="28"/>
          <w:szCs w:val="28"/>
          <w:rtl/>
          <w:lang w:bidi="ar-EG"/>
        </w:rPr>
        <w:t>المختلفة</w:t>
      </w:r>
      <w:r w:rsidRPr="005C4977">
        <w:rPr>
          <w:rFonts w:ascii="Simplified Arabic" w:hAnsi="Simplified Arabic" w:cs="Simplified Arabic"/>
          <w:b/>
          <w:bCs/>
          <w:sz w:val="28"/>
          <w:szCs w:val="28"/>
          <w:rtl/>
          <w:lang w:bidi="ar-EG"/>
        </w:rPr>
        <w:t xml:space="preserve"> </w:t>
      </w:r>
      <w:r w:rsidRPr="005C4977">
        <w:rPr>
          <w:rFonts w:ascii="Simplified Arabic" w:hAnsi="Simplified Arabic" w:cs="Simplified Arabic" w:hint="cs"/>
          <w:b/>
          <w:bCs/>
          <w:sz w:val="28"/>
          <w:szCs w:val="28"/>
          <w:rtl/>
          <w:lang w:bidi="ar-EG"/>
        </w:rPr>
        <w:t>في</w:t>
      </w:r>
      <w:r w:rsidRPr="005C4977">
        <w:rPr>
          <w:rFonts w:ascii="Simplified Arabic" w:hAnsi="Simplified Arabic" w:cs="Simplified Arabic"/>
          <w:b/>
          <w:bCs/>
          <w:sz w:val="28"/>
          <w:szCs w:val="28"/>
          <w:rtl/>
          <w:lang w:bidi="ar-EG"/>
        </w:rPr>
        <w:t xml:space="preserve"> </w:t>
      </w:r>
      <w:r w:rsidRPr="005C4977">
        <w:rPr>
          <w:rFonts w:ascii="Simplified Arabic" w:hAnsi="Simplified Arabic" w:cs="Simplified Arabic" w:hint="cs"/>
          <w:b/>
          <w:bCs/>
          <w:sz w:val="28"/>
          <w:szCs w:val="28"/>
          <w:rtl/>
          <w:lang w:bidi="ar-EG"/>
        </w:rPr>
        <w:t>الاتصال</w:t>
      </w:r>
      <w:r w:rsidRPr="005C4977">
        <w:rPr>
          <w:rFonts w:ascii="Simplified Arabic" w:hAnsi="Simplified Arabic" w:cs="Simplified Arabic"/>
          <w:b/>
          <w:bCs/>
          <w:sz w:val="28"/>
          <w:szCs w:val="28"/>
          <w:rtl/>
          <w:lang w:bidi="ar-EG"/>
        </w:rPr>
        <w:t xml:space="preserve"> </w:t>
      </w:r>
      <w:r w:rsidRPr="005C4977">
        <w:rPr>
          <w:rFonts w:ascii="Simplified Arabic" w:hAnsi="Simplified Arabic" w:cs="Simplified Arabic" w:hint="cs"/>
          <w:b/>
          <w:bCs/>
          <w:sz w:val="28"/>
          <w:szCs w:val="28"/>
          <w:rtl/>
          <w:lang w:bidi="ar-EG"/>
        </w:rPr>
        <w:t>الفعّال</w:t>
      </w:r>
    </w:p>
    <w:p w14:paraId="3E785B13" w14:textId="77777777" w:rsidR="00306DAF" w:rsidRPr="005C4977" w:rsidRDefault="00306DAF" w:rsidP="00306DAF">
      <w:pPr>
        <w:pStyle w:val="ListParagraph"/>
        <w:bidi/>
        <w:spacing w:line="276" w:lineRule="auto"/>
        <w:ind w:left="0" w:firstLine="72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كل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نمط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أنماط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الفعّال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يخدم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غرضًا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معينًا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المؤسسة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الرأسي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يساعد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توجيه</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وتحديد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الأهداف،</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بينما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الأفقي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يعزز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التعاون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الفرق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يضمن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المعلومات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تُنقل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بشكل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موثق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ومرجعي،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حين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الاتصال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غير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الرسمي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بناء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العلاقات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الشخصية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ويعزز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رضا</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الموظفين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خلال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استخدام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مزيج</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هذه</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الأنماط،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يمكن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للمؤسسات</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تحقيق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تواصل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فعّال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يسهم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في</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تحسين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الأداء</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ويعزز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الانسجام</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الأفراد</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داخل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بيئة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العمل</w:t>
      </w:r>
      <w:r w:rsidRPr="005C4977">
        <w:rPr>
          <w:rFonts w:ascii="Simplified Arabic" w:hAnsi="Simplified Arabic" w:cs="Simplified Arabic"/>
          <w:sz w:val="28"/>
          <w:szCs w:val="28"/>
          <w:rtl/>
          <w:lang w:bidi="ar-EG"/>
        </w:rPr>
        <w:t>.</w:t>
      </w:r>
    </w:p>
    <w:p w14:paraId="2A4AB7DA" w14:textId="77777777" w:rsidR="00306DAF" w:rsidRPr="008A71EA" w:rsidRDefault="00306DAF" w:rsidP="00306DAF">
      <w:pPr>
        <w:pStyle w:val="ListParagraph"/>
        <w:bidi/>
        <w:spacing w:line="276" w:lineRule="auto"/>
        <w:ind w:left="0"/>
        <w:jc w:val="both"/>
        <w:rPr>
          <w:rFonts w:ascii="Simplified Arabic" w:hAnsi="Simplified Arabic" w:cs="Simplified Arabic"/>
          <w:sz w:val="28"/>
          <w:szCs w:val="28"/>
          <w:lang w:bidi="ar-EG"/>
        </w:rPr>
      </w:pPr>
      <w:r w:rsidRPr="005C4977">
        <w:rPr>
          <w:rFonts w:ascii="Simplified Arabic" w:hAnsi="Simplified Arabic" w:cs="Simplified Arabic" w:hint="cs"/>
          <w:sz w:val="28"/>
          <w:szCs w:val="28"/>
          <w:rtl/>
          <w:lang w:bidi="ar-EG"/>
        </w:rPr>
        <w:t>تعتبر</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جميع</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هذه</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الأنماط</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ضرورية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لتعزيز</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بيئة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عمل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مثمرة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ومترابطة،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حيث</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يتعاون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الجميع</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لتحقيق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أهداف</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مشتركة</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ويتفاعلون</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بشكل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فعال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لتحقيق</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أفضل</w:t>
      </w:r>
      <w:r w:rsidRPr="005C4977">
        <w:rPr>
          <w:rFonts w:ascii="Simplified Arabic" w:hAnsi="Simplified Arabic" w:cs="Simplified Arabic"/>
          <w:sz w:val="28"/>
          <w:szCs w:val="28"/>
          <w:rtl/>
          <w:lang w:bidi="ar-EG"/>
        </w:rPr>
        <w:t xml:space="preserve"> </w:t>
      </w:r>
      <w:r w:rsidRPr="005C4977">
        <w:rPr>
          <w:rFonts w:ascii="Simplified Arabic" w:hAnsi="Simplified Arabic" w:cs="Simplified Arabic" w:hint="cs"/>
          <w:sz w:val="28"/>
          <w:szCs w:val="28"/>
          <w:rtl/>
          <w:lang w:bidi="ar-EG"/>
        </w:rPr>
        <w:t>النتائج</w:t>
      </w:r>
      <w:r>
        <w:rPr>
          <w:rFonts w:ascii="Simplified Arabic" w:hAnsi="Simplified Arabic" w:cs="Simplified Arabic"/>
          <w:sz w:val="28"/>
          <w:szCs w:val="28"/>
          <w:lang w:bidi="ar-EG"/>
        </w:rPr>
        <w:t xml:space="preserve"> </w:t>
      </w:r>
      <w:r w:rsidRPr="007F6600">
        <w:rPr>
          <w:rFonts w:ascii="Simplified Arabic" w:hAnsi="Simplified Arabic" w:cs="Simplified Arabic"/>
          <w:sz w:val="28"/>
          <w:szCs w:val="28"/>
          <w:rtl/>
          <w:lang w:bidi="ar-EG"/>
        </w:rPr>
        <w:t>(</w:t>
      </w:r>
      <w:r w:rsidRPr="007F6600">
        <w:rPr>
          <w:rFonts w:ascii="Simplified Arabic" w:hAnsi="Simplified Arabic" w:cs="Simplified Arabic" w:hint="cs"/>
          <w:sz w:val="28"/>
          <w:szCs w:val="28"/>
          <w:rtl/>
          <w:lang w:bidi="ar-EG"/>
        </w:rPr>
        <w:t>دريد</w:t>
      </w:r>
      <w:r w:rsidRPr="007F6600">
        <w:rPr>
          <w:rFonts w:ascii="Simplified Arabic" w:hAnsi="Simplified Arabic" w:cs="Simplified Arabic"/>
          <w:sz w:val="28"/>
          <w:szCs w:val="28"/>
          <w:rtl/>
          <w:lang w:bidi="ar-EG"/>
        </w:rPr>
        <w:t xml:space="preserve"> </w:t>
      </w:r>
      <w:r w:rsidRPr="007F6600">
        <w:rPr>
          <w:rFonts w:ascii="Simplified Arabic" w:hAnsi="Simplified Arabic" w:cs="Simplified Arabic" w:hint="cs"/>
          <w:sz w:val="28"/>
          <w:szCs w:val="28"/>
          <w:rtl/>
          <w:lang w:bidi="ar-EG"/>
        </w:rPr>
        <w:t>وضحى،</w:t>
      </w:r>
      <w:r w:rsidRPr="007F6600">
        <w:rPr>
          <w:rFonts w:ascii="Simplified Arabic" w:hAnsi="Simplified Arabic" w:cs="Simplified Arabic"/>
          <w:sz w:val="28"/>
          <w:szCs w:val="28"/>
          <w:rtl/>
          <w:lang w:bidi="ar-EG"/>
        </w:rPr>
        <w:t xml:space="preserve"> 2022)</w:t>
      </w:r>
      <w:r>
        <w:rPr>
          <w:rFonts w:ascii="Simplified Arabic" w:hAnsi="Simplified Arabic" w:cs="Simplified Arabic"/>
          <w:sz w:val="28"/>
          <w:szCs w:val="28"/>
          <w:lang w:bidi="ar-EG"/>
        </w:rPr>
        <w:t xml:space="preserve">. </w:t>
      </w:r>
    </w:p>
    <w:p w14:paraId="0F7BF8C5" w14:textId="77777777" w:rsidR="00306DAF" w:rsidRPr="008A71EA" w:rsidRDefault="00306DAF" w:rsidP="00306DAF">
      <w:pPr>
        <w:pStyle w:val="ListParagraph"/>
        <w:numPr>
          <w:ilvl w:val="2"/>
          <w:numId w:val="23"/>
        </w:numPr>
        <w:bidi/>
        <w:spacing w:line="276" w:lineRule="auto"/>
        <w:jc w:val="both"/>
        <w:rPr>
          <w:rFonts w:ascii="Simplified Arabic" w:hAnsi="Simplified Arabic" w:cs="Simplified Arabic"/>
          <w:b/>
          <w:bCs/>
          <w:sz w:val="28"/>
          <w:szCs w:val="28"/>
          <w:lang w:bidi="ar-EG"/>
        </w:rPr>
      </w:pPr>
      <w:r w:rsidRPr="008A71EA">
        <w:rPr>
          <w:rFonts w:ascii="Simplified Arabic" w:hAnsi="Simplified Arabic" w:cs="Simplified Arabic"/>
          <w:b/>
          <w:bCs/>
          <w:sz w:val="28"/>
          <w:szCs w:val="28"/>
          <w:rtl/>
          <w:lang w:bidi="ar-EG"/>
        </w:rPr>
        <w:t xml:space="preserve"> </w:t>
      </w:r>
      <w:r w:rsidRPr="008A71EA">
        <w:rPr>
          <w:rFonts w:ascii="Simplified Arabic" w:hAnsi="Simplified Arabic" w:cs="Simplified Arabic" w:hint="cs"/>
          <w:b/>
          <w:bCs/>
          <w:sz w:val="28"/>
          <w:szCs w:val="28"/>
          <w:rtl/>
          <w:lang w:bidi="ar-EG"/>
        </w:rPr>
        <w:t>استراتيجيات</w:t>
      </w:r>
      <w:r w:rsidRPr="008A71EA">
        <w:rPr>
          <w:rFonts w:ascii="Simplified Arabic" w:hAnsi="Simplified Arabic" w:cs="Simplified Arabic"/>
          <w:b/>
          <w:bCs/>
          <w:sz w:val="28"/>
          <w:szCs w:val="28"/>
          <w:rtl/>
          <w:lang w:bidi="ar-EG"/>
        </w:rPr>
        <w:t xml:space="preserve"> </w:t>
      </w:r>
      <w:r w:rsidRPr="008A71EA">
        <w:rPr>
          <w:rFonts w:ascii="Simplified Arabic" w:hAnsi="Simplified Arabic" w:cs="Simplified Arabic" w:hint="cs"/>
          <w:b/>
          <w:bCs/>
          <w:sz w:val="28"/>
          <w:szCs w:val="28"/>
          <w:rtl/>
          <w:lang w:bidi="ar-EG"/>
        </w:rPr>
        <w:t>الاتصال</w:t>
      </w:r>
      <w:r w:rsidRPr="008A71EA">
        <w:rPr>
          <w:rFonts w:ascii="Simplified Arabic" w:hAnsi="Simplified Arabic" w:cs="Simplified Arabic"/>
          <w:b/>
          <w:bCs/>
          <w:sz w:val="28"/>
          <w:szCs w:val="28"/>
          <w:rtl/>
          <w:lang w:bidi="ar-EG"/>
        </w:rPr>
        <w:t xml:space="preserve"> </w:t>
      </w:r>
      <w:r w:rsidRPr="008A71EA">
        <w:rPr>
          <w:rFonts w:ascii="Simplified Arabic" w:hAnsi="Simplified Arabic" w:cs="Simplified Arabic" w:hint="cs"/>
          <w:b/>
          <w:bCs/>
          <w:sz w:val="28"/>
          <w:szCs w:val="28"/>
          <w:rtl/>
          <w:lang w:bidi="ar-EG"/>
        </w:rPr>
        <w:t>الفعّال</w:t>
      </w:r>
    </w:p>
    <w:p w14:paraId="2203577D" w14:textId="77777777" w:rsidR="00306DAF" w:rsidRPr="008A71EA" w:rsidRDefault="00306DAF" w:rsidP="00306DAF">
      <w:pPr>
        <w:pStyle w:val="ListParagraph"/>
        <w:bidi/>
        <w:spacing w:line="276" w:lineRule="auto"/>
        <w:ind w:left="0"/>
        <w:jc w:val="both"/>
        <w:rPr>
          <w:rFonts w:ascii="Simplified Arabic" w:hAnsi="Simplified Arabic" w:cs="Simplified Arabic"/>
          <w:sz w:val="28"/>
          <w:szCs w:val="28"/>
          <w:lang w:bidi="ar-EG"/>
        </w:rPr>
      </w:pPr>
      <w:r w:rsidRPr="008A71EA">
        <w:rPr>
          <w:rFonts w:ascii="Simplified Arabic" w:hAnsi="Simplified Arabic" w:cs="Simplified Arabic" w:hint="cs"/>
          <w:sz w:val="28"/>
          <w:szCs w:val="28"/>
          <w:rtl/>
          <w:lang w:bidi="ar-EG"/>
        </w:rPr>
        <w:t>الاتصال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الفعّال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هو</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عامل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أساسي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تحسين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أداء</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المؤسسات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وتعزيز</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التعاون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بين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الأفراد</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تعتمد</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المؤسسات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على</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تطبيق</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عدة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استراتيجيات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لضمان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المعلومات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تنتقل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بشكل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دقيق</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وفعال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بين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أفرادها</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أبرز</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هذه</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الاستراتيجيات</w:t>
      </w:r>
      <w:r w:rsidRPr="008A71EA">
        <w:rPr>
          <w:rFonts w:ascii="Simplified Arabic" w:hAnsi="Simplified Arabic" w:cs="Simplified Arabic"/>
          <w:sz w:val="28"/>
          <w:szCs w:val="28"/>
          <w:rtl/>
          <w:lang w:bidi="ar-EG"/>
        </w:rPr>
        <w:t>:</w:t>
      </w:r>
    </w:p>
    <w:p w14:paraId="7540198B" w14:textId="77777777" w:rsidR="00306DAF" w:rsidRPr="008A71EA" w:rsidRDefault="00306DAF" w:rsidP="00306DAF">
      <w:pPr>
        <w:pStyle w:val="ListParagraph"/>
        <w:numPr>
          <w:ilvl w:val="0"/>
          <w:numId w:val="35"/>
        </w:numPr>
        <w:bidi/>
        <w:spacing w:line="276" w:lineRule="auto"/>
        <w:jc w:val="both"/>
        <w:rPr>
          <w:rFonts w:ascii="Simplified Arabic" w:hAnsi="Simplified Arabic" w:cs="Simplified Arabic"/>
          <w:sz w:val="28"/>
          <w:szCs w:val="28"/>
          <w:lang w:bidi="ar-EG"/>
        </w:rPr>
      </w:pPr>
      <w:r w:rsidRPr="008A71EA">
        <w:rPr>
          <w:rFonts w:ascii="Simplified Arabic" w:hAnsi="Simplified Arabic" w:cs="Simplified Arabic" w:hint="cs"/>
          <w:sz w:val="28"/>
          <w:szCs w:val="28"/>
          <w:rtl/>
          <w:lang w:bidi="ar-EG"/>
        </w:rPr>
        <w:t>الاجتماعات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الدورية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تسهم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الاجتماعات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الدورية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تبادل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المعلومات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بشكل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منتظم،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وتعد</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وسيلة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فعالة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لمراجعة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تقدم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العمل،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مناقشة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المشاكل،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والتخطيط</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للأهداف</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المستقبلية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يفضل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تكون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الاجتماعات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قصيرة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وموجهة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بجدول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أعمال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محدد</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لتجنب</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إضاعة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الوقت</w:t>
      </w:r>
      <w:r w:rsidRPr="008A71EA">
        <w:rPr>
          <w:rFonts w:ascii="Simplified Arabic" w:hAnsi="Simplified Arabic" w:cs="Simplified Arabic"/>
          <w:sz w:val="28"/>
          <w:szCs w:val="28"/>
          <w:rtl/>
          <w:lang w:bidi="ar-EG"/>
        </w:rPr>
        <w:t>.</w:t>
      </w:r>
    </w:p>
    <w:p w14:paraId="3720E01C" w14:textId="77777777" w:rsidR="00306DAF" w:rsidRPr="008A71EA" w:rsidRDefault="00306DAF" w:rsidP="00306DAF">
      <w:pPr>
        <w:pStyle w:val="ListParagraph"/>
        <w:numPr>
          <w:ilvl w:val="0"/>
          <w:numId w:val="35"/>
        </w:numPr>
        <w:bidi/>
        <w:spacing w:line="276" w:lineRule="auto"/>
        <w:jc w:val="both"/>
        <w:rPr>
          <w:rFonts w:ascii="Simplified Arabic" w:hAnsi="Simplified Arabic" w:cs="Simplified Arabic"/>
          <w:sz w:val="28"/>
          <w:szCs w:val="28"/>
          <w:lang w:bidi="ar-EG"/>
        </w:rPr>
      </w:pPr>
      <w:r w:rsidRPr="008A71EA">
        <w:rPr>
          <w:rFonts w:ascii="Simplified Arabic" w:hAnsi="Simplified Arabic" w:cs="Simplified Arabic" w:hint="cs"/>
          <w:sz w:val="28"/>
          <w:szCs w:val="28"/>
          <w:rtl/>
          <w:lang w:bidi="ar-EG"/>
        </w:rPr>
        <w:lastRenderedPageBreak/>
        <w:t>التغذية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الراجعة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المستمرة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تعد</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التغذية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الراجعة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أهم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أدوات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تحسين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الأداء</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خلال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تقديم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ملاحظات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بناءة،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يتمكن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الموظفون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معرفة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مواطن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القوة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والضعف</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أدائهم،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مما</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يعزز</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فرص</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تطوير</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مهاراتهم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ويسهم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تحسين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العمل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بشكل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عام</w:t>
      </w:r>
      <w:r>
        <w:rPr>
          <w:rFonts w:ascii="Simplified Arabic" w:hAnsi="Simplified Arabic" w:cs="Simplified Arabic"/>
          <w:sz w:val="28"/>
          <w:szCs w:val="28"/>
          <w:lang w:bidi="ar-EG"/>
        </w:rPr>
        <w:t xml:space="preserve"> </w:t>
      </w:r>
      <w:r w:rsidRPr="007F6600">
        <w:rPr>
          <w:rFonts w:ascii="Simplified Arabic" w:hAnsi="Simplified Arabic" w:cs="Simplified Arabic"/>
          <w:sz w:val="28"/>
          <w:szCs w:val="28"/>
          <w:rtl/>
          <w:lang w:bidi="ar-EG"/>
        </w:rPr>
        <w:t>(</w:t>
      </w:r>
      <w:r w:rsidRPr="007F6600">
        <w:rPr>
          <w:rFonts w:ascii="Simplified Arabic" w:hAnsi="Simplified Arabic" w:cs="Simplified Arabic" w:hint="cs"/>
          <w:sz w:val="28"/>
          <w:szCs w:val="28"/>
          <w:rtl/>
          <w:lang w:bidi="ar-EG"/>
        </w:rPr>
        <w:t>نسيمة</w:t>
      </w:r>
      <w:r w:rsidRPr="007F6600">
        <w:rPr>
          <w:rFonts w:ascii="Simplified Arabic" w:hAnsi="Simplified Arabic" w:cs="Simplified Arabic"/>
          <w:sz w:val="28"/>
          <w:szCs w:val="28"/>
          <w:rtl/>
          <w:lang w:bidi="ar-EG"/>
        </w:rPr>
        <w:t xml:space="preserve"> </w:t>
      </w:r>
      <w:r w:rsidRPr="007F6600">
        <w:rPr>
          <w:rFonts w:ascii="Simplified Arabic" w:hAnsi="Simplified Arabic" w:cs="Simplified Arabic" w:hint="cs"/>
          <w:sz w:val="28"/>
          <w:szCs w:val="28"/>
          <w:rtl/>
          <w:lang w:bidi="ar-EG"/>
        </w:rPr>
        <w:t>وطيلب،</w:t>
      </w:r>
      <w:r w:rsidRPr="007F6600">
        <w:rPr>
          <w:rFonts w:ascii="Simplified Arabic" w:hAnsi="Simplified Arabic" w:cs="Simplified Arabic"/>
          <w:sz w:val="28"/>
          <w:szCs w:val="28"/>
          <w:rtl/>
          <w:lang w:bidi="ar-EG"/>
        </w:rPr>
        <w:t xml:space="preserve"> 2018)</w:t>
      </w:r>
      <w:r>
        <w:rPr>
          <w:rFonts w:ascii="Simplified Arabic" w:hAnsi="Simplified Arabic" w:cs="Simplified Arabic"/>
          <w:sz w:val="28"/>
          <w:szCs w:val="28"/>
          <w:lang w:bidi="ar-EG"/>
        </w:rPr>
        <w:t>.</w:t>
      </w:r>
    </w:p>
    <w:p w14:paraId="03425A55" w14:textId="77777777" w:rsidR="00306DAF" w:rsidRPr="008A71EA" w:rsidRDefault="00306DAF" w:rsidP="00306DAF">
      <w:pPr>
        <w:pStyle w:val="ListParagraph"/>
        <w:numPr>
          <w:ilvl w:val="0"/>
          <w:numId w:val="35"/>
        </w:numPr>
        <w:bidi/>
        <w:spacing w:line="276" w:lineRule="auto"/>
        <w:jc w:val="both"/>
        <w:rPr>
          <w:rFonts w:ascii="Simplified Arabic" w:hAnsi="Simplified Arabic" w:cs="Simplified Arabic"/>
          <w:sz w:val="28"/>
          <w:szCs w:val="28"/>
          <w:lang w:bidi="ar-EG"/>
        </w:rPr>
      </w:pPr>
      <w:r w:rsidRPr="008A71EA">
        <w:rPr>
          <w:rFonts w:ascii="Simplified Arabic" w:hAnsi="Simplified Arabic" w:cs="Simplified Arabic" w:hint="cs"/>
          <w:sz w:val="28"/>
          <w:szCs w:val="28"/>
          <w:rtl/>
          <w:lang w:bidi="ar-EG"/>
        </w:rPr>
        <w:t>استخدام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التكنولوجيا</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مع</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التطور</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التكنولوجي،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أصبحت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أدوات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الاتصال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الرقمي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وسيلة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رئيسية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لتحسين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التواصل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داخل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المؤسسات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البريد</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الإلكتروني،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ومنصات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التواصل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الرقمي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مثل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sz w:val="28"/>
          <w:szCs w:val="28"/>
          <w:lang w:bidi="ar-EG"/>
        </w:rPr>
        <w:t>Slack</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أو</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sz w:val="28"/>
          <w:szCs w:val="28"/>
          <w:lang w:bidi="ar-EG"/>
        </w:rPr>
        <w:t>Microsoft Teams</w:t>
      </w:r>
      <w:r w:rsidRPr="008A71EA">
        <w:rPr>
          <w:rFonts w:ascii="Simplified Arabic" w:hAnsi="Simplified Arabic" w:cs="Simplified Arabic" w:hint="cs"/>
          <w:sz w:val="28"/>
          <w:szCs w:val="28"/>
          <w:rtl/>
          <w:lang w:bidi="ar-EG"/>
        </w:rPr>
        <w:t>،</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والاجتماعات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الافتراضية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عبر</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sz w:val="28"/>
          <w:szCs w:val="28"/>
          <w:lang w:bidi="ar-EG"/>
        </w:rPr>
        <w:t>Zoom</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أو</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sz w:val="28"/>
          <w:szCs w:val="28"/>
          <w:lang w:bidi="ar-EG"/>
        </w:rPr>
        <w:t>Teams</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تساهم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تسريع</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عملية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التواصل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وتسهيل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الوصول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إلى</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المعلومات</w:t>
      </w:r>
      <w:r w:rsidRPr="008A71EA">
        <w:rPr>
          <w:rFonts w:ascii="Simplified Arabic" w:hAnsi="Simplified Arabic" w:cs="Simplified Arabic"/>
          <w:sz w:val="28"/>
          <w:szCs w:val="28"/>
          <w:rtl/>
          <w:lang w:bidi="ar-EG"/>
        </w:rPr>
        <w:t>.</w:t>
      </w:r>
    </w:p>
    <w:p w14:paraId="23901F49" w14:textId="77777777" w:rsidR="00306DAF" w:rsidRPr="008A71EA" w:rsidRDefault="00306DAF" w:rsidP="00306DAF">
      <w:pPr>
        <w:pStyle w:val="ListParagraph"/>
        <w:numPr>
          <w:ilvl w:val="0"/>
          <w:numId w:val="35"/>
        </w:numPr>
        <w:bidi/>
        <w:spacing w:line="276" w:lineRule="auto"/>
        <w:jc w:val="both"/>
        <w:rPr>
          <w:rFonts w:ascii="Simplified Arabic" w:hAnsi="Simplified Arabic" w:cs="Simplified Arabic"/>
          <w:sz w:val="28"/>
          <w:szCs w:val="28"/>
          <w:lang w:bidi="ar-EG"/>
        </w:rPr>
      </w:pPr>
      <w:r w:rsidRPr="008A71EA">
        <w:rPr>
          <w:rFonts w:ascii="Simplified Arabic" w:hAnsi="Simplified Arabic" w:cs="Simplified Arabic" w:hint="cs"/>
          <w:sz w:val="28"/>
          <w:szCs w:val="28"/>
          <w:rtl/>
          <w:lang w:bidi="ar-EG"/>
        </w:rPr>
        <w:t>الوضوح</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والدقة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الرسائل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لضمان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فعالية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الاتصال،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يجب</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تكون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الرسائل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واضحة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ومحددة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ذلك</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يقلل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فرص</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سوء</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الفهم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ويضمن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المعلومات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تصل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بالشكل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المطلوب</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الرسائل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غير</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الواضحة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قد</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تؤدي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إلى</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ارتباك</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أو</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تأخير</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تنفيذ</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المهام</w:t>
      </w:r>
      <w:r w:rsidRPr="008A71EA">
        <w:rPr>
          <w:rFonts w:ascii="Simplified Arabic" w:hAnsi="Simplified Arabic" w:cs="Simplified Arabic"/>
          <w:sz w:val="28"/>
          <w:szCs w:val="28"/>
          <w:rtl/>
          <w:lang w:bidi="ar-EG"/>
        </w:rPr>
        <w:t>.</w:t>
      </w:r>
    </w:p>
    <w:p w14:paraId="6B0CF408" w14:textId="77777777" w:rsidR="00306DAF" w:rsidRPr="009C50AA" w:rsidRDefault="00306DAF" w:rsidP="00306DAF">
      <w:pPr>
        <w:pStyle w:val="ListParagraph"/>
        <w:numPr>
          <w:ilvl w:val="0"/>
          <w:numId w:val="35"/>
        </w:numPr>
        <w:bidi/>
        <w:spacing w:line="276" w:lineRule="auto"/>
        <w:jc w:val="both"/>
        <w:rPr>
          <w:rFonts w:ascii="Simplified Arabic" w:hAnsi="Simplified Arabic" w:cs="Simplified Arabic"/>
          <w:sz w:val="28"/>
          <w:szCs w:val="28"/>
          <w:lang w:bidi="ar-EG"/>
        </w:rPr>
      </w:pPr>
      <w:r w:rsidRPr="008A71EA">
        <w:rPr>
          <w:rFonts w:ascii="Simplified Arabic" w:hAnsi="Simplified Arabic" w:cs="Simplified Arabic" w:hint="cs"/>
          <w:sz w:val="28"/>
          <w:szCs w:val="28"/>
          <w:rtl/>
          <w:lang w:bidi="ar-EG"/>
        </w:rPr>
        <w:t>التحفيز</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على</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التواصل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المفتوح</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تعزيز</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بيئة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التواصل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المفتوح</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يتيح</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للموظفين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التعبير</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عن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آرائهم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وأفكارهم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بحرية،</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مما</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يسهم</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في</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حل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المشكلات</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بشكل</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أسرع،</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ويزيد</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من</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الشعور</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بالانتماء</w:t>
      </w:r>
      <w:r w:rsidRPr="008A71EA">
        <w:rPr>
          <w:rFonts w:ascii="Simplified Arabic" w:hAnsi="Simplified Arabic" w:cs="Simplified Arabic"/>
          <w:sz w:val="28"/>
          <w:szCs w:val="28"/>
          <w:rtl/>
          <w:lang w:bidi="ar-EG"/>
        </w:rPr>
        <w:t xml:space="preserve"> </w:t>
      </w:r>
      <w:r w:rsidRPr="008A71EA">
        <w:rPr>
          <w:rFonts w:ascii="Simplified Arabic" w:hAnsi="Simplified Arabic" w:cs="Simplified Arabic" w:hint="cs"/>
          <w:sz w:val="28"/>
          <w:szCs w:val="28"/>
          <w:rtl/>
          <w:lang w:bidi="ar-EG"/>
        </w:rPr>
        <w:t>للمؤسسة</w:t>
      </w:r>
      <w:r>
        <w:rPr>
          <w:rFonts w:ascii="Simplified Arabic" w:hAnsi="Simplified Arabic" w:cs="Simplified Arabic"/>
          <w:sz w:val="28"/>
          <w:szCs w:val="28"/>
          <w:lang w:bidi="ar-EG"/>
        </w:rPr>
        <w:t xml:space="preserve"> </w:t>
      </w:r>
      <w:r w:rsidRPr="007F6600">
        <w:rPr>
          <w:rFonts w:ascii="Simplified Arabic" w:hAnsi="Simplified Arabic" w:cs="Simplified Arabic"/>
          <w:sz w:val="28"/>
          <w:szCs w:val="28"/>
          <w:rtl/>
          <w:lang w:bidi="ar-EG"/>
        </w:rPr>
        <w:t>(</w:t>
      </w:r>
      <w:r w:rsidRPr="007F6600">
        <w:rPr>
          <w:rFonts w:ascii="Simplified Arabic" w:hAnsi="Simplified Arabic" w:cs="Simplified Arabic" w:hint="cs"/>
          <w:sz w:val="28"/>
          <w:szCs w:val="28"/>
          <w:rtl/>
          <w:lang w:bidi="ar-EG"/>
        </w:rPr>
        <w:t>البسكري،</w:t>
      </w:r>
      <w:r w:rsidRPr="007F6600">
        <w:rPr>
          <w:rFonts w:ascii="Simplified Arabic" w:hAnsi="Simplified Arabic" w:cs="Simplified Arabic"/>
          <w:sz w:val="28"/>
          <w:szCs w:val="28"/>
          <w:rtl/>
          <w:lang w:bidi="ar-EG"/>
        </w:rPr>
        <w:t xml:space="preserve"> 2019)</w:t>
      </w:r>
      <w:r>
        <w:rPr>
          <w:rFonts w:ascii="Simplified Arabic" w:hAnsi="Simplified Arabic" w:cs="Simplified Arabic"/>
          <w:sz w:val="28"/>
          <w:szCs w:val="28"/>
          <w:lang w:bidi="ar-EG"/>
        </w:rPr>
        <w:t>.</w:t>
      </w:r>
    </w:p>
    <w:p w14:paraId="6AFAD6CE" w14:textId="77777777" w:rsidR="00306DAF" w:rsidRPr="009C50AA" w:rsidRDefault="00306DAF" w:rsidP="00306DAF">
      <w:pPr>
        <w:pStyle w:val="ListParagraph"/>
        <w:numPr>
          <w:ilvl w:val="2"/>
          <w:numId w:val="23"/>
        </w:numPr>
        <w:bidi/>
        <w:spacing w:line="276" w:lineRule="auto"/>
        <w:jc w:val="both"/>
        <w:rPr>
          <w:rFonts w:ascii="Simplified Arabic" w:hAnsi="Simplified Arabic" w:cs="Simplified Arabic"/>
          <w:b/>
          <w:bCs/>
          <w:sz w:val="28"/>
          <w:szCs w:val="28"/>
          <w:lang w:bidi="ar-EG"/>
        </w:rPr>
      </w:pPr>
      <w:r w:rsidRPr="00E94E35">
        <w:rPr>
          <w:rFonts w:ascii="Simplified Arabic" w:hAnsi="Simplified Arabic" w:cs="Simplified Arabic" w:hint="cs"/>
          <w:b/>
          <w:bCs/>
          <w:sz w:val="28"/>
          <w:szCs w:val="28"/>
          <w:rtl/>
          <w:lang w:bidi="ar-EG"/>
        </w:rPr>
        <w:t>دور</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الشركات</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والمؤسسات</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في</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دعم</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الاتصال</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الفعّال</w:t>
      </w:r>
    </w:p>
    <w:p w14:paraId="340F9F70" w14:textId="77777777" w:rsidR="00306DAF" w:rsidRPr="00E94E35" w:rsidRDefault="00306DAF" w:rsidP="00306DAF">
      <w:pPr>
        <w:pStyle w:val="ListParagraph"/>
        <w:bidi/>
        <w:spacing w:line="276" w:lineRule="auto"/>
        <w:ind w:left="0"/>
        <w:jc w:val="both"/>
        <w:rPr>
          <w:rFonts w:ascii="Simplified Arabic" w:hAnsi="Simplified Arabic" w:cs="Simplified Arabic"/>
          <w:sz w:val="28"/>
          <w:szCs w:val="28"/>
          <w:lang w:bidi="ar-EG"/>
        </w:rPr>
      </w:pPr>
      <w:r w:rsidRPr="00E94E35">
        <w:rPr>
          <w:rFonts w:ascii="Simplified Arabic" w:hAnsi="Simplified Arabic" w:cs="Simplified Arabic" w:hint="cs"/>
          <w:sz w:val="28"/>
          <w:szCs w:val="28"/>
          <w:rtl/>
          <w:lang w:bidi="ar-EG"/>
        </w:rPr>
        <w:t>تلعب</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الشركات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والمؤسسات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دورًا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محوريًا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دعم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الاتصال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الفعّال،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حيث</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يعد</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التواصل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السليم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داخل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بيئة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العمل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أمرًا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أساسيًا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لتحقيق</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الأهداف</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الاستراتيجية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وتعزيز</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الإنتاجية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خلال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تهيئة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بيئة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تواصلية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مفتوحة،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وتوفير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الأدوات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المناسبة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للتفاعل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الأفراد،</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يمكن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للمؤسسات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ضمان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تحقيق</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الفهم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المتبادل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الموظفين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وتحسين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الأداء</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إليك</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بعض</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الطرق</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تدعم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بها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الشركات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والمؤسسات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الاتصال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الفعّال</w:t>
      </w:r>
      <w:r w:rsidRPr="00E94E35">
        <w:rPr>
          <w:rFonts w:ascii="Simplified Arabic" w:hAnsi="Simplified Arabic" w:cs="Simplified Arabic"/>
          <w:sz w:val="28"/>
          <w:szCs w:val="28"/>
          <w:rtl/>
          <w:lang w:bidi="ar-EG"/>
        </w:rPr>
        <w:t>:</w:t>
      </w:r>
    </w:p>
    <w:p w14:paraId="5664563D" w14:textId="77777777" w:rsidR="00306DAF" w:rsidRPr="00E94E35" w:rsidRDefault="00306DAF" w:rsidP="00306DAF">
      <w:pPr>
        <w:pStyle w:val="ListParagraph"/>
        <w:numPr>
          <w:ilvl w:val="1"/>
          <w:numId w:val="26"/>
        </w:numPr>
        <w:bidi/>
        <w:spacing w:line="276" w:lineRule="auto"/>
        <w:jc w:val="both"/>
        <w:rPr>
          <w:rFonts w:ascii="Simplified Arabic" w:hAnsi="Simplified Arabic" w:cs="Simplified Arabic"/>
          <w:sz w:val="28"/>
          <w:szCs w:val="28"/>
          <w:lang w:bidi="ar-EG"/>
        </w:rPr>
      </w:pPr>
      <w:r w:rsidRPr="00E94E35">
        <w:rPr>
          <w:rFonts w:ascii="Simplified Arabic" w:hAnsi="Simplified Arabic" w:cs="Simplified Arabic" w:hint="cs"/>
          <w:sz w:val="28"/>
          <w:szCs w:val="28"/>
          <w:rtl/>
          <w:lang w:bidi="ar-EG"/>
        </w:rPr>
        <w:t>توفير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قنوات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اتصال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متعددة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تعمل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الشركات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الناجحة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على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توفير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قنوات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متنوعة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للتواصل،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سواء</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كان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ذلك</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خلال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الاجتماعات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الدورية،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البريد</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الإلكتروني،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أو</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منصات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التواصل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الداخلي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مثل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sz w:val="28"/>
          <w:szCs w:val="28"/>
          <w:lang w:bidi="ar-EG"/>
        </w:rPr>
        <w:t>Slack</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w:t>
      </w:r>
      <w:r w:rsidRPr="00E94E35">
        <w:rPr>
          <w:rFonts w:ascii="Simplified Arabic" w:hAnsi="Simplified Arabic" w:cs="Simplified Arabic"/>
          <w:sz w:val="28"/>
          <w:szCs w:val="28"/>
          <w:lang w:bidi="ar-EG"/>
        </w:rPr>
        <w:t>Microsoft Teams</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هذه</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القنوات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تتيح</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للموظفين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سهولة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الوصول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إلى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المعلومات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وتبادلها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بشكل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فعّال</w:t>
      </w:r>
      <w:r w:rsidRPr="00E94E35">
        <w:rPr>
          <w:rFonts w:ascii="Simplified Arabic" w:hAnsi="Simplified Arabic" w:cs="Simplified Arabic"/>
          <w:sz w:val="28"/>
          <w:szCs w:val="28"/>
          <w:rtl/>
          <w:lang w:bidi="ar-EG"/>
        </w:rPr>
        <w:t>.</w:t>
      </w:r>
    </w:p>
    <w:p w14:paraId="624D5818" w14:textId="77777777" w:rsidR="00306DAF" w:rsidRPr="00E94E35" w:rsidRDefault="00306DAF" w:rsidP="00306DAF">
      <w:pPr>
        <w:pStyle w:val="ListParagraph"/>
        <w:numPr>
          <w:ilvl w:val="1"/>
          <w:numId w:val="26"/>
        </w:numPr>
        <w:bidi/>
        <w:spacing w:line="276" w:lineRule="auto"/>
        <w:jc w:val="both"/>
        <w:rPr>
          <w:rFonts w:ascii="Simplified Arabic" w:hAnsi="Simplified Arabic" w:cs="Simplified Arabic"/>
          <w:sz w:val="28"/>
          <w:szCs w:val="28"/>
          <w:lang w:bidi="ar-EG"/>
        </w:rPr>
      </w:pPr>
      <w:r w:rsidRPr="00E94E35">
        <w:rPr>
          <w:rFonts w:ascii="Simplified Arabic" w:hAnsi="Simplified Arabic" w:cs="Simplified Arabic" w:hint="cs"/>
          <w:sz w:val="28"/>
          <w:szCs w:val="28"/>
          <w:rtl/>
          <w:lang w:bidi="ar-EG"/>
        </w:rPr>
        <w:t>تعزيز</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بيئة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العمل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المفتوحة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تشجيع</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الموظفين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على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التفاعل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بشكل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مفتوح</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وصريح</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مع</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بعضهم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البعض</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ومع</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الإدارة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يعزز</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الشفافية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ويساعد</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بناء</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الثقة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المؤسسات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تدعم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ثقافة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الحوار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المفتوح</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تسهم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تمكين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الموظفين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طرح</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أفكارهم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وحل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المشكلات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بشكل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مشترك،</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مما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ينعكس</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إيجابيًا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على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الإنتاجية</w:t>
      </w:r>
      <w:r w:rsidRPr="00E94E35">
        <w:rPr>
          <w:rFonts w:ascii="Simplified Arabic" w:hAnsi="Simplified Arabic" w:cs="Simplified Arabic"/>
          <w:sz w:val="28"/>
          <w:szCs w:val="28"/>
          <w:rtl/>
          <w:lang w:bidi="ar-EG"/>
        </w:rPr>
        <w:t>.</w:t>
      </w:r>
    </w:p>
    <w:p w14:paraId="4C398D2D" w14:textId="77777777" w:rsidR="00306DAF" w:rsidRPr="00E94E35" w:rsidRDefault="00306DAF" w:rsidP="00306DAF">
      <w:pPr>
        <w:pStyle w:val="ListParagraph"/>
        <w:numPr>
          <w:ilvl w:val="1"/>
          <w:numId w:val="26"/>
        </w:numPr>
        <w:bidi/>
        <w:spacing w:line="276" w:lineRule="auto"/>
        <w:jc w:val="both"/>
        <w:rPr>
          <w:rFonts w:ascii="Simplified Arabic" w:hAnsi="Simplified Arabic" w:cs="Simplified Arabic"/>
          <w:sz w:val="28"/>
          <w:szCs w:val="28"/>
          <w:lang w:bidi="ar-EG"/>
        </w:rPr>
      </w:pPr>
      <w:r w:rsidRPr="00E94E35">
        <w:rPr>
          <w:rFonts w:ascii="Simplified Arabic" w:hAnsi="Simplified Arabic" w:cs="Simplified Arabic" w:hint="cs"/>
          <w:sz w:val="28"/>
          <w:szCs w:val="28"/>
          <w:rtl/>
          <w:lang w:bidi="ar-EG"/>
        </w:rPr>
        <w:lastRenderedPageBreak/>
        <w:t>تقديم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برامج</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تدريبية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على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مهارات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التواصل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تسهم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المؤسسات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توفر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برامج</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تدريبية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للموظفين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تطوير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مهارات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التواصل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لديهم،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مثل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كيفية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التحدث</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بوضوح،</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الاستماع</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الفعّال،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والتعامل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مع</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النزاعات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هذه</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البرامج</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تساعد</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على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بناء</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فرق</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عمل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متماسكة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وقادرة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على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التعامل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مع</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المواقف</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المختلفة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بفعالية</w:t>
      </w:r>
      <w:r>
        <w:rPr>
          <w:rFonts w:ascii="Simplified Arabic" w:hAnsi="Simplified Arabic" w:cs="Simplified Arabic"/>
          <w:sz w:val="28"/>
          <w:szCs w:val="28"/>
          <w:lang w:bidi="ar-EG"/>
        </w:rPr>
        <w:t xml:space="preserve"> </w:t>
      </w:r>
      <w:r w:rsidRPr="007F6600">
        <w:rPr>
          <w:rFonts w:ascii="Simplified Arabic" w:hAnsi="Simplified Arabic" w:cs="Simplified Arabic"/>
          <w:sz w:val="28"/>
          <w:szCs w:val="28"/>
          <w:rtl/>
          <w:lang w:bidi="ar-EG"/>
        </w:rPr>
        <w:t>(</w:t>
      </w:r>
      <w:r w:rsidRPr="007F6600">
        <w:rPr>
          <w:rFonts w:ascii="Simplified Arabic" w:hAnsi="Simplified Arabic" w:cs="Simplified Arabic" w:hint="cs"/>
          <w:sz w:val="28"/>
          <w:szCs w:val="28"/>
          <w:rtl/>
          <w:lang w:bidi="ar-EG"/>
        </w:rPr>
        <w:t>سنون</w:t>
      </w:r>
      <w:r w:rsidRPr="007F6600">
        <w:rPr>
          <w:rFonts w:ascii="Simplified Arabic" w:hAnsi="Simplified Arabic" w:cs="Simplified Arabic"/>
          <w:sz w:val="28"/>
          <w:szCs w:val="28"/>
          <w:rtl/>
          <w:lang w:bidi="ar-EG"/>
        </w:rPr>
        <w:t xml:space="preserve"> </w:t>
      </w:r>
      <w:r w:rsidRPr="007F6600">
        <w:rPr>
          <w:rFonts w:ascii="Simplified Arabic" w:hAnsi="Simplified Arabic" w:cs="Simplified Arabic" w:hint="cs"/>
          <w:sz w:val="28"/>
          <w:szCs w:val="28"/>
          <w:rtl/>
          <w:lang w:bidi="ar-EG"/>
        </w:rPr>
        <w:t>ولطيفة،</w:t>
      </w:r>
      <w:r w:rsidRPr="007F6600">
        <w:rPr>
          <w:rFonts w:ascii="Simplified Arabic" w:hAnsi="Simplified Arabic" w:cs="Simplified Arabic"/>
          <w:sz w:val="28"/>
          <w:szCs w:val="28"/>
          <w:rtl/>
          <w:lang w:bidi="ar-EG"/>
        </w:rPr>
        <w:t xml:space="preserve"> 2023)</w:t>
      </w:r>
      <w:r>
        <w:rPr>
          <w:rFonts w:ascii="Simplified Arabic" w:hAnsi="Simplified Arabic" w:cs="Simplified Arabic"/>
          <w:sz w:val="28"/>
          <w:szCs w:val="28"/>
          <w:lang w:bidi="ar-EG"/>
        </w:rPr>
        <w:t>.</w:t>
      </w:r>
    </w:p>
    <w:p w14:paraId="56E9C5DF" w14:textId="77777777" w:rsidR="00306DAF" w:rsidRPr="00E94E35" w:rsidRDefault="00306DAF" w:rsidP="00306DAF">
      <w:pPr>
        <w:pStyle w:val="ListParagraph"/>
        <w:numPr>
          <w:ilvl w:val="1"/>
          <w:numId w:val="26"/>
        </w:numPr>
        <w:bidi/>
        <w:spacing w:line="276" w:lineRule="auto"/>
        <w:jc w:val="both"/>
        <w:rPr>
          <w:rFonts w:ascii="Simplified Arabic" w:hAnsi="Simplified Arabic" w:cs="Simplified Arabic"/>
          <w:sz w:val="28"/>
          <w:szCs w:val="28"/>
          <w:lang w:bidi="ar-EG"/>
        </w:rPr>
      </w:pPr>
      <w:r w:rsidRPr="00E94E35">
        <w:rPr>
          <w:rFonts w:ascii="Simplified Arabic" w:hAnsi="Simplified Arabic" w:cs="Simplified Arabic" w:hint="cs"/>
          <w:sz w:val="28"/>
          <w:szCs w:val="28"/>
          <w:rtl/>
          <w:lang w:bidi="ar-EG"/>
        </w:rPr>
        <w:t>استخدام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التكنولوجيا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الحديثة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تعتمد</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العديد</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المؤسسات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على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الأدوات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التكنولوجية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الحديثة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لدعم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الاتصال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الفعّال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أنظمة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الاجتماعات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الافتراضية،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والتطبيقات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تسهل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تبادل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المعلومات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والملفات،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تعد</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جزءًا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أساسيًا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بنية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التواصل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داخل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المؤسسات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الكبرى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هذه</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الأدوات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توفر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الوقت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وتقلل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الفجوات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الجغرافية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الفرق</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المتباعدة</w:t>
      </w:r>
      <w:r w:rsidRPr="00E94E35">
        <w:rPr>
          <w:rFonts w:ascii="Simplified Arabic" w:hAnsi="Simplified Arabic" w:cs="Simplified Arabic"/>
          <w:sz w:val="28"/>
          <w:szCs w:val="28"/>
          <w:rtl/>
          <w:lang w:bidi="ar-EG"/>
        </w:rPr>
        <w:t>.</w:t>
      </w:r>
    </w:p>
    <w:p w14:paraId="6158E3A3" w14:textId="77777777" w:rsidR="00306DAF" w:rsidRPr="00E94E35" w:rsidRDefault="00306DAF" w:rsidP="00306DAF">
      <w:pPr>
        <w:pStyle w:val="ListParagraph"/>
        <w:numPr>
          <w:ilvl w:val="1"/>
          <w:numId w:val="26"/>
        </w:numPr>
        <w:bidi/>
        <w:spacing w:line="276" w:lineRule="auto"/>
        <w:jc w:val="both"/>
        <w:rPr>
          <w:rFonts w:ascii="Simplified Arabic" w:hAnsi="Simplified Arabic" w:cs="Simplified Arabic"/>
          <w:sz w:val="28"/>
          <w:szCs w:val="28"/>
          <w:lang w:bidi="ar-EG"/>
        </w:rPr>
      </w:pPr>
      <w:r w:rsidRPr="00E94E35">
        <w:rPr>
          <w:rFonts w:ascii="Simplified Arabic" w:hAnsi="Simplified Arabic" w:cs="Simplified Arabic" w:hint="cs"/>
          <w:sz w:val="28"/>
          <w:szCs w:val="28"/>
          <w:rtl/>
          <w:lang w:bidi="ar-EG"/>
        </w:rPr>
        <w:t>التقييم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الدوري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والتغذية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الراجعة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الشركات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توفر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قنوات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منتظمة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للتقييم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الدوري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والتغذية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الراجعة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تساعد</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الموظفين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على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معرفة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مدى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تقدمهم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وتقديم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التوجيهات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اللازمة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لتحسين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الأداء</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التغذية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الراجعة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المنتظمة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تمكن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الأفراد</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تصحيح</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المسار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وتعزيز</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نقاط</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القوة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لديهم،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مما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يؤدي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إلى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تحسين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العمل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وزيادة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الرضا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الوظيفي</w:t>
      </w:r>
      <w:r w:rsidRPr="00E94E35">
        <w:rPr>
          <w:rFonts w:ascii="Simplified Arabic" w:hAnsi="Simplified Arabic" w:cs="Simplified Arabic"/>
          <w:sz w:val="28"/>
          <w:szCs w:val="28"/>
          <w:rtl/>
          <w:lang w:bidi="ar-EG"/>
        </w:rPr>
        <w:t>.</w:t>
      </w:r>
    </w:p>
    <w:p w14:paraId="2A21C613" w14:textId="77777777" w:rsidR="00306DAF" w:rsidRPr="00E94E35" w:rsidRDefault="00306DAF" w:rsidP="00306DAF">
      <w:pPr>
        <w:pStyle w:val="ListParagraph"/>
        <w:numPr>
          <w:ilvl w:val="1"/>
          <w:numId w:val="26"/>
        </w:numPr>
        <w:bidi/>
        <w:spacing w:line="276" w:lineRule="auto"/>
        <w:jc w:val="both"/>
        <w:rPr>
          <w:rFonts w:ascii="Simplified Arabic" w:hAnsi="Simplified Arabic" w:cs="Simplified Arabic"/>
          <w:sz w:val="28"/>
          <w:szCs w:val="28"/>
          <w:lang w:bidi="ar-EG"/>
        </w:rPr>
      </w:pPr>
      <w:r w:rsidRPr="00E94E35">
        <w:rPr>
          <w:rFonts w:ascii="Simplified Arabic" w:hAnsi="Simplified Arabic" w:cs="Simplified Arabic" w:hint="cs"/>
          <w:sz w:val="28"/>
          <w:szCs w:val="28"/>
          <w:rtl/>
          <w:lang w:bidi="ar-EG"/>
        </w:rPr>
        <w:t>تشجيع</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التواصل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غير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الرسمي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رغم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أهمية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قنوات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الاتصال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الرسمية،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إلا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أن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التواصل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غير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الرسمي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الموظفين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فترات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الاستراحة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أو</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خارج</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بيئة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العمل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يسهم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بناء</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علاقات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قوية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ويعزز</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روح</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الفريق</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المؤسسات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تدعم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هذا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النوع</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التواصل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غالبًا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تشهد</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فرق</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عمل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متماسكة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وتعاونًا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أفضل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بين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الأفراد</w:t>
      </w:r>
      <w:r w:rsidRPr="00E94E35">
        <w:rPr>
          <w:rFonts w:ascii="Simplified Arabic" w:hAnsi="Simplified Arabic" w:cs="Simplified Arabic"/>
          <w:sz w:val="28"/>
          <w:szCs w:val="28"/>
          <w:rtl/>
          <w:lang w:bidi="ar-EG"/>
        </w:rPr>
        <w:t>.</w:t>
      </w:r>
    </w:p>
    <w:p w14:paraId="6CB882EB" w14:textId="77777777" w:rsidR="00306DAF" w:rsidRPr="00E94E35" w:rsidRDefault="00306DAF" w:rsidP="00306DAF">
      <w:pPr>
        <w:pStyle w:val="ListParagraph"/>
        <w:numPr>
          <w:ilvl w:val="1"/>
          <w:numId w:val="26"/>
        </w:numPr>
        <w:bidi/>
        <w:spacing w:line="276" w:lineRule="auto"/>
        <w:jc w:val="both"/>
        <w:rPr>
          <w:rFonts w:ascii="Simplified Arabic" w:hAnsi="Simplified Arabic" w:cs="Simplified Arabic"/>
          <w:sz w:val="28"/>
          <w:szCs w:val="28"/>
          <w:lang w:bidi="ar-EG"/>
        </w:rPr>
      </w:pPr>
      <w:r w:rsidRPr="00E94E35">
        <w:rPr>
          <w:rFonts w:ascii="Simplified Arabic" w:hAnsi="Simplified Arabic" w:cs="Simplified Arabic" w:hint="cs"/>
          <w:sz w:val="28"/>
          <w:szCs w:val="28"/>
          <w:rtl/>
          <w:lang w:bidi="ar-EG"/>
        </w:rPr>
        <w:t>إشراك</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الموظفين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اتخاذ</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القرارات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المؤسسات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التي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تشجع</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موظفيها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على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المشاركة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عملية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اتخاذ</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القرارات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تسهم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تعزيز</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شعور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الانتماء</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والولاء</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لدى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الأفراد</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خلال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الاتصال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الفعّال،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يمكن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للإدارة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الحصول</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على</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آراء</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وتوصيات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الموظفين،</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مما</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يسهم</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في</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اتخاذ</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قرارات</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أكثر</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دقة</w:t>
      </w:r>
      <w:r w:rsidRPr="00E94E35">
        <w:rPr>
          <w:rFonts w:ascii="Simplified Arabic" w:hAnsi="Simplified Arabic" w:cs="Simplified Arabic"/>
          <w:sz w:val="28"/>
          <w:szCs w:val="28"/>
          <w:rtl/>
          <w:lang w:bidi="ar-EG"/>
        </w:rPr>
        <w:t xml:space="preserve"> </w:t>
      </w:r>
      <w:r w:rsidRPr="00E94E35">
        <w:rPr>
          <w:rFonts w:ascii="Simplified Arabic" w:hAnsi="Simplified Arabic" w:cs="Simplified Arabic" w:hint="cs"/>
          <w:sz w:val="28"/>
          <w:szCs w:val="28"/>
          <w:rtl/>
          <w:lang w:bidi="ar-EG"/>
        </w:rPr>
        <w:t>وفائدة</w:t>
      </w:r>
      <w:r>
        <w:rPr>
          <w:rFonts w:ascii="Simplified Arabic" w:hAnsi="Simplified Arabic" w:cs="Simplified Arabic"/>
          <w:sz w:val="28"/>
          <w:szCs w:val="28"/>
          <w:lang w:bidi="ar-EG"/>
        </w:rPr>
        <w:t xml:space="preserve"> </w:t>
      </w:r>
      <w:r w:rsidRPr="007F6600">
        <w:rPr>
          <w:rFonts w:ascii="Simplified Arabic" w:hAnsi="Simplified Arabic" w:cs="Simplified Arabic"/>
          <w:sz w:val="28"/>
          <w:szCs w:val="28"/>
          <w:rtl/>
          <w:lang w:bidi="ar-EG"/>
        </w:rPr>
        <w:t>(</w:t>
      </w:r>
      <w:r w:rsidRPr="007F6600">
        <w:rPr>
          <w:rFonts w:ascii="Simplified Arabic" w:hAnsi="Simplified Arabic" w:cs="Simplified Arabic" w:hint="cs"/>
          <w:sz w:val="28"/>
          <w:szCs w:val="28"/>
          <w:rtl/>
          <w:lang w:bidi="ar-EG"/>
        </w:rPr>
        <w:t>فاضل،</w:t>
      </w:r>
      <w:r w:rsidRPr="007F6600">
        <w:rPr>
          <w:rFonts w:ascii="Simplified Arabic" w:hAnsi="Simplified Arabic" w:cs="Simplified Arabic"/>
          <w:sz w:val="28"/>
          <w:szCs w:val="28"/>
          <w:rtl/>
          <w:lang w:bidi="ar-EG"/>
        </w:rPr>
        <w:t xml:space="preserve"> 2019)</w:t>
      </w:r>
      <w:r>
        <w:rPr>
          <w:rFonts w:ascii="Simplified Arabic" w:hAnsi="Simplified Arabic" w:cs="Simplified Arabic"/>
          <w:sz w:val="28"/>
          <w:szCs w:val="28"/>
          <w:lang w:bidi="ar-EG"/>
        </w:rPr>
        <w:t>.</w:t>
      </w:r>
    </w:p>
    <w:p w14:paraId="7D835E2A" w14:textId="77777777" w:rsidR="00306DAF" w:rsidRPr="00E94E35" w:rsidRDefault="00306DAF" w:rsidP="00306DAF">
      <w:pPr>
        <w:pStyle w:val="ListParagraph"/>
        <w:numPr>
          <w:ilvl w:val="0"/>
          <w:numId w:val="36"/>
        </w:numPr>
        <w:bidi/>
        <w:spacing w:line="276" w:lineRule="auto"/>
        <w:jc w:val="both"/>
        <w:rPr>
          <w:rFonts w:ascii="Simplified Arabic" w:hAnsi="Simplified Arabic" w:cs="Simplified Arabic"/>
          <w:b/>
          <w:bCs/>
          <w:sz w:val="28"/>
          <w:szCs w:val="28"/>
          <w:lang w:bidi="ar-EG"/>
        </w:rPr>
      </w:pPr>
      <w:r w:rsidRPr="00E94E35">
        <w:rPr>
          <w:rFonts w:ascii="Simplified Arabic" w:hAnsi="Simplified Arabic" w:cs="Simplified Arabic" w:hint="cs"/>
          <w:b/>
          <w:bCs/>
          <w:sz w:val="28"/>
          <w:szCs w:val="28"/>
          <w:rtl/>
          <w:lang w:bidi="ar-EG"/>
        </w:rPr>
        <w:t>دور</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الاتصال</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الفعّال</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في</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تقييم</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الأداء</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وتحفيز</w:t>
      </w:r>
      <w:r w:rsidRPr="00E94E35">
        <w:rPr>
          <w:rFonts w:ascii="Simplified Arabic" w:hAnsi="Simplified Arabic" w:cs="Simplified Arabic"/>
          <w:b/>
          <w:bCs/>
          <w:sz w:val="28"/>
          <w:szCs w:val="28"/>
          <w:rtl/>
          <w:lang w:bidi="ar-EG"/>
        </w:rPr>
        <w:t xml:space="preserve"> </w:t>
      </w:r>
      <w:r w:rsidRPr="00E94E35">
        <w:rPr>
          <w:rFonts w:ascii="Simplified Arabic" w:hAnsi="Simplified Arabic" w:cs="Simplified Arabic" w:hint="cs"/>
          <w:b/>
          <w:bCs/>
          <w:sz w:val="28"/>
          <w:szCs w:val="28"/>
          <w:rtl/>
          <w:lang w:bidi="ar-EG"/>
        </w:rPr>
        <w:t>الموظفين</w:t>
      </w:r>
    </w:p>
    <w:p w14:paraId="33C06792" w14:textId="77777777" w:rsidR="00306DAF" w:rsidRPr="00AA5888" w:rsidRDefault="00306DAF" w:rsidP="00306DAF">
      <w:pPr>
        <w:pStyle w:val="ListParagraph"/>
        <w:bidi/>
        <w:spacing w:line="276" w:lineRule="auto"/>
        <w:ind w:left="0"/>
        <w:jc w:val="both"/>
        <w:rPr>
          <w:rFonts w:ascii="Simplified Arabic" w:hAnsi="Simplified Arabic" w:cs="Simplified Arabic"/>
          <w:sz w:val="28"/>
          <w:szCs w:val="28"/>
          <w:lang w:bidi="ar-EG"/>
        </w:rPr>
      </w:pPr>
      <w:r w:rsidRPr="00AA5888">
        <w:rPr>
          <w:rFonts w:ascii="Simplified Arabic" w:hAnsi="Simplified Arabic" w:cs="Simplified Arabic" w:hint="cs"/>
          <w:sz w:val="28"/>
          <w:szCs w:val="28"/>
          <w:rtl/>
          <w:lang w:bidi="ar-EG"/>
        </w:rPr>
        <w:t>يلعب</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الفعّال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دورًا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حيويًا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عملية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تقييم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الأداء</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وتحفيز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الموظفين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خلال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توفير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قنوات</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مفتوحة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للتواصل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المديرين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والموظفين،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يتمكن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القادة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تقديم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التغذية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الراجعة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التي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تساعد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تحسين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الأداء</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وتوجيه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الموظفين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نحو</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الأهداف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المطلوبة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هذا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النوع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يعزز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الشفافية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ويخلق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بيئة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يسودها</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الثقة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الجميع</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بالإضافة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إلى</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ذلك،</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الاتصال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الفعّال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يساهم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في</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تحفيز</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الموظفين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خلال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تقديم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الدعم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اللازم</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والتوجيه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المستمر،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حيث</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يُشعر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الموظف</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بتقدير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جهوده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ويدفعه</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للعمل</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بجدية</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أكبر</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لتحقيق</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المزيد</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من</w:t>
      </w:r>
      <w:r w:rsidRPr="00AA5888">
        <w:rPr>
          <w:rFonts w:ascii="Simplified Arabic" w:hAnsi="Simplified Arabic" w:cs="Simplified Arabic"/>
          <w:sz w:val="28"/>
          <w:szCs w:val="28"/>
          <w:rtl/>
          <w:lang w:bidi="ar-EG"/>
        </w:rPr>
        <w:t xml:space="preserve"> </w:t>
      </w:r>
      <w:r w:rsidRPr="00AA5888">
        <w:rPr>
          <w:rFonts w:ascii="Simplified Arabic" w:hAnsi="Simplified Arabic" w:cs="Simplified Arabic" w:hint="cs"/>
          <w:sz w:val="28"/>
          <w:szCs w:val="28"/>
          <w:rtl/>
          <w:lang w:bidi="ar-EG"/>
        </w:rPr>
        <w:t>النجاح</w:t>
      </w:r>
      <w:r w:rsidRPr="00AA5888">
        <w:rPr>
          <w:rFonts w:ascii="Simplified Arabic" w:hAnsi="Simplified Arabic" w:cs="Simplified Arabic"/>
          <w:sz w:val="28"/>
          <w:szCs w:val="28"/>
          <w:rtl/>
          <w:lang w:bidi="ar-EG"/>
        </w:rPr>
        <w:t>.</w:t>
      </w:r>
    </w:p>
    <w:p w14:paraId="77521EAF" w14:textId="77777777" w:rsidR="00306DAF" w:rsidRPr="00723253" w:rsidRDefault="00306DAF" w:rsidP="00306DAF">
      <w:pPr>
        <w:pStyle w:val="ListParagraph"/>
        <w:numPr>
          <w:ilvl w:val="2"/>
          <w:numId w:val="23"/>
        </w:numPr>
        <w:bidi/>
        <w:spacing w:line="276" w:lineRule="auto"/>
        <w:jc w:val="both"/>
        <w:rPr>
          <w:rFonts w:ascii="Simplified Arabic" w:hAnsi="Simplified Arabic" w:cs="Simplified Arabic"/>
          <w:b/>
          <w:bCs/>
          <w:sz w:val="28"/>
          <w:szCs w:val="28"/>
          <w:lang w:bidi="ar-EG"/>
        </w:rPr>
      </w:pPr>
      <w:r w:rsidRPr="00723253">
        <w:rPr>
          <w:rFonts w:ascii="Simplified Arabic" w:hAnsi="Simplified Arabic" w:cs="Simplified Arabic"/>
          <w:b/>
          <w:bCs/>
          <w:sz w:val="28"/>
          <w:szCs w:val="28"/>
          <w:rtl/>
          <w:lang w:bidi="ar-EG"/>
        </w:rPr>
        <w:lastRenderedPageBreak/>
        <w:t xml:space="preserve"> </w:t>
      </w:r>
      <w:r w:rsidRPr="00723253">
        <w:rPr>
          <w:rFonts w:ascii="Simplified Arabic" w:hAnsi="Simplified Arabic" w:cs="Simplified Arabic" w:hint="cs"/>
          <w:b/>
          <w:bCs/>
          <w:sz w:val="28"/>
          <w:szCs w:val="28"/>
          <w:rtl/>
          <w:lang w:bidi="ar-EG"/>
        </w:rPr>
        <w:t>العلاقة</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بين</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أنماط</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القيادة</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الفعالة</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وتحقيق</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أهداف</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المشروع</w:t>
      </w:r>
    </w:p>
    <w:p w14:paraId="247006D4" w14:textId="77777777" w:rsidR="00306DAF" w:rsidRPr="00723253" w:rsidRDefault="00306DAF" w:rsidP="00306DAF">
      <w:pPr>
        <w:pStyle w:val="ListParagraph"/>
        <w:bidi/>
        <w:spacing w:line="276" w:lineRule="auto"/>
        <w:ind w:left="0"/>
        <w:jc w:val="both"/>
        <w:rPr>
          <w:rFonts w:ascii="Simplified Arabic" w:hAnsi="Simplified Arabic" w:cs="Simplified Arabic"/>
          <w:sz w:val="28"/>
          <w:szCs w:val="28"/>
          <w:lang w:bidi="ar-EG"/>
        </w:rPr>
      </w:pPr>
      <w:r w:rsidRPr="00723253">
        <w:rPr>
          <w:rFonts w:ascii="Simplified Arabic" w:hAnsi="Simplified Arabic" w:cs="Simplified Arabic" w:hint="cs"/>
          <w:sz w:val="28"/>
          <w:szCs w:val="28"/>
          <w:rtl/>
          <w:lang w:bidi="ar-EG"/>
        </w:rPr>
        <w:t>تلعب</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أنماط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الفعالة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دورًا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محوريًا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أهداف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المشروع،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حيث</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يؤثر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نمط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الذي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يتبعه</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المدير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أداء</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الفريق،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التواصل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بين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الأعضاء،</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وسير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العمل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نحو</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النتائج</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المرجوة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تختلف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أنماط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قائد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لآخر،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ويتناسب</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كل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نمط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ظروف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وأهداف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المشروع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بشكل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مختلف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فيما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يلي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العلاقة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بين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بعض</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أنماط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الفعالة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وتحقيق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أهداف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المشروع</w:t>
      </w:r>
      <w:r w:rsidRPr="00723253">
        <w:rPr>
          <w:rFonts w:ascii="Simplified Arabic" w:hAnsi="Simplified Arabic" w:cs="Simplified Arabic"/>
          <w:sz w:val="28"/>
          <w:szCs w:val="28"/>
          <w:rtl/>
          <w:lang w:bidi="ar-EG"/>
        </w:rPr>
        <w:t>:</w:t>
      </w:r>
    </w:p>
    <w:p w14:paraId="78C2B22D" w14:textId="77777777" w:rsidR="00306DAF" w:rsidRPr="00723253" w:rsidRDefault="00306DAF" w:rsidP="00306DAF">
      <w:pPr>
        <w:pStyle w:val="ListParagraph"/>
        <w:numPr>
          <w:ilvl w:val="1"/>
          <w:numId w:val="10"/>
        </w:numPr>
        <w:bidi/>
        <w:spacing w:line="276" w:lineRule="auto"/>
        <w:jc w:val="both"/>
        <w:rPr>
          <w:rFonts w:ascii="Simplified Arabic" w:hAnsi="Simplified Arabic" w:cs="Simplified Arabic"/>
          <w:sz w:val="28"/>
          <w:szCs w:val="28"/>
          <w:lang w:bidi="ar-EG"/>
        </w:rPr>
      </w:pP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التحويلية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يعتبر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هذا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النمط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أكثر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الأنماط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تأثيرًا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أهداف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المشروع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القائد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التحويلي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يعتمد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تحفيز</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الفريق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ودعمه</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للإبداع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والابتكار،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ويشجع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الأفراد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تقديم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أفضل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لديهم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خلال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رؤيته</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الطموحة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وإلهامهم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التحويليون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يعززون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التفاعل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والتعاون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بين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أعضاء</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الفريق،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مما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يؤدي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إلى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تماسك</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الفرق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وسرعة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حل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المشكلات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هذا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النوع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يكون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فعالًا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بشكل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خاص</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المشاريع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تحتاج</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إلى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الابتكار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وتغيير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جذري</w:t>
      </w:r>
      <w:r>
        <w:rPr>
          <w:rFonts w:ascii="Simplified Arabic" w:hAnsi="Simplified Arabic" w:cs="Simplified Arabic"/>
          <w:sz w:val="28"/>
          <w:szCs w:val="28"/>
          <w:lang w:bidi="ar-EG"/>
        </w:rPr>
        <w:t xml:space="preserve"> </w:t>
      </w:r>
      <w:r w:rsidRPr="007F6600">
        <w:rPr>
          <w:rFonts w:ascii="Simplified Arabic" w:hAnsi="Simplified Arabic" w:cs="Simplified Arabic"/>
          <w:sz w:val="28"/>
          <w:szCs w:val="28"/>
          <w:rtl/>
          <w:lang w:bidi="ar-EG"/>
        </w:rPr>
        <w:t>(</w:t>
      </w:r>
      <w:r w:rsidRPr="007F6600">
        <w:rPr>
          <w:rFonts w:ascii="Simplified Arabic" w:hAnsi="Simplified Arabic" w:cs="Simplified Arabic" w:hint="cs"/>
          <w:sz w:val="28"/>
          <w:szCs w:val="28"/>
          <w:rtl/>
          <w:lang w:bidi="ar-EG"/>
        </w:rPr>
        <w:t>فاضل،</w:t>
      </w:r>
      <w:r w:rsidRPr="007F6600">
        <w:rPr>
          <w:rFonts w:ascii="Simplified Arabic" w:hAnsi="Simplified Arabic" w:cs="Simplified Arabic"/>
          <w:sz w:val="28"/>
          <w:szCs w:val="28"/>
          <w:rtl/>
          <w:lang w:bidi="ar-EG"/>
        </w:rPr>
        <w:t xml:space="preserve"> 2019)</w:t>
      </w:r>
      <w:r>
        <w:rPr>
          <w:rFonts w:ascii="Simplified Arabic" w:hAnsi="Simplified Arabic" w:cs="Simplified Arabic"/>
          <w:sz w:val="28"/>
          <w:szCs w:val="28"/>
          <w:lang w:bidi="ar-EG"/>
        </w:rPr>
        <w:t>.</w:t>
      </w:r>
    </w:p>
    <w:p w14:paraId="603A6D45" w14:textId="77777777" w:rsidR="00306DAF" w:rsidRPr="00723253" w:rsidRDefault="00306DAF" w:rsidP="00306DAF">
      <w:pPr>
        <w:pStyle w:val="ListParagraph"/>
        <w:numPr>
          <w:ilvl w:val="1"/>
          <w:numId w:val="10"/>
        </w:numPr>
        <w:bidi/>
        <w:spacing w:line="276" w:lineRule="auto"/>
        <w:jc w:val="both"/>
        <w:rPr>
          <w:rFonts w:ascii="Simplified Arabic" w:hAnsi="Simplified Arabic" w:cs="Simplified Arabic"/>
          <w:sz w:val="28"/>
          <w:szCs w:val="28"/>
          <w:lang w:bidi="ar-EG"/>
        </w:rPr>
      </w:pP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التبادلية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تركز</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التبادلية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المكافآت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والعقوبات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بناءً</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الأداء</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يتم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استخدام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هذا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النمط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لتحقيق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أهداف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المشروع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خلال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توجيه</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الفريق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بشكل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دقيق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نحو</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المهام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المحددة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والمطلوبة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القائد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التبادلي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يقوم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بمراقبة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أداء</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الفريق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بشكل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مستمر،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ويقدم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المكافآت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عندما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يتم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الأهداف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أو</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العقوبات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عندما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يُخفق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الفريق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تلبية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التوقعات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هذا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النمط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يمكن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يكون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فعالًا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المشاريع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تتطلب</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إنجازًا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دقيقًا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وفقًا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للخطط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الزمنية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المحددة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دون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الكثير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الحاجة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للإبداع</w:t>
      </w:r>
      <w:r w:rsidRPr="00723253">
        <w:rPr>
          <w:rFonts w:ascii="Simplified Arabic" w:hAnsi="Simplified Arabic" w:cs="Simplified Arabic"/>
          <w:sz w:val="28"/>
          <w:szCs w:val="28"/>
          <w:rtl/>
          <w:lang w:bidi="ar-EG"/>
        </w:rPr>
        <w:t>.</w:t>
      </w:r>
    </w:p>
    <w:p w14:paraId="3C7ED2E6" w14:textId="77777777" w:rsidR="00306DAF" w:rsidRPr="00723253" w:rsidRDefault="00306DAF" w:rsidP="00306DAF">
      <w:pPr>
        <w:pStyle w:val="ListParagraph"/>
        <w:numPr>
          <w:ilvl w:val="1"/>
          <w:numId w:val="10"/>
        </w:numPr>
        <w:bidi/>
        <w:spacing w:line="276" w:lineRule="auto"/>
        <w:jc w:val="both"/>
        <w:rPr>
          <w:rFonts w:ascii="Simplified Arabic" w:hAnsi="Simplified Arabic" w:cs="Simplified Arabic"/>
          <w:sz w:val="28"/>
          <w:szCs w:val="28"/>
          <w:lang w:bidi="ar-EG"/>
        </w:rPr>
      </w:pP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التوجيهية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هذا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النمط،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يعتمد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القائد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تقديم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التوجيهات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والإرشادات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الدقيقة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لفريق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العمل،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ويكون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القائد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هو</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المصدر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الأساسي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للقرارات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القائد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التوجيهي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يناسب</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المشاريع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تحتاج</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إلى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رقابة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دقيقة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ووضوح</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التعليمات،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حيث</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يساعد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هذا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النمط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أهداف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المشروع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خلال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تنظيم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العمل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وتحديد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الأدوار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بوضوح</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يكون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هذا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النمط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فعالًا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المشاريع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تتطلب</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تنفيذًا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دقيقًا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وخطوات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واضحة</w:t>
      </w:r>
      <w:r w:rsidRPr="00723253">
        <w:rPr>
          <w:rFonts w:ascii="Simplified Arabic" w:hAnsi="Simplified Arabic" w:cs="Simplified Arabic"/>
          <w:sz w:val="28"/>
          <w:szCs w:val="28"/>
          <w:rtl/>
          <w:lang w:bidi="ar-EG"/>
        </w:rPr>
        <w:t>.</w:t>
      </w:r>
    </w:p>
    <w:p w14:paraId="686D8B6F" w14:textId="77777777" w:rsidR="00306DAF" w:rsidRPr="00723253" w:rsidRDefault="00306DAF" w:rsidP="00306DAF">
      <w:pPr>
        <w:pStyle w:val="ListParagraph"/>
        <w:numPr>
          <w:ilvl w:val="1"/>
          <w:numId w:val="10"/>
        </w:numPr>
        <w:bidi/>
        <w:spacing w:line="276" w:lineRule="auto"/>
        <w:jc w:val="both"/>
        <w:rPr>
          <w:rFonts w:ascii="Simplified Arabic" w:hAnsi="Simplified Arabic" w:cs="Simplified Arabic"/>
          <w:sz w:val="28"/>
          <w:szCs w:val="28"/>
          <w:lang w:bidi="ar-EG"/>
        </w:rPr>
      </w:pP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المشاركة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هذا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النمط،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يقوم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القائد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بإشراك</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أفراد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الفريق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عملية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اتخاذ</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القرار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يتم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تشجيع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الجميع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المساهمة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تحديد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الأهداف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وحل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المشكلات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المشاركة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تساعد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تحسين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روح</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الفريق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وزيادة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الشعور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بالانتماء،</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مما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يسهم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رفع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مستويات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التحفيز</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والدافعية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لتحقيق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أهداف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المشروع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هذا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النمط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يعد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مناسبًا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للمشاريع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تتطلب</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تعاونًا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كبيرًا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بين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الأفراد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أو</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تحتاج</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إلى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إبداع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مشترك</w:t>
      </w:r>
      <w:r w:rsidRPr="00723253">
        <w:rPr>
          <w:rFonts w:ascii="Simplified Arabic" w:hAnsi="Simplified Arabic" w:cs="Simplified Arabic"/>
          <w:sz w:val="28"/>
          <w:szCs w:val="28"/>
          <w:rtl/>
          <w:lang w:bidi="ar-EG"/>
        </w:rPr>
        <w:t>.</w:t>
      </w:r>
    </w:p>
    <w:p w14:paraId="4D8AFEE9" w14:textId="77777777" w:rsidR="00306DAF" w:rsidRPr="00723253" w:rsidRDefault="00306DAF" w:rsidP="00306DAF">
      <w:pPr>
        <w:pStyle w:val="ListParagraph"/>
        <w:numPr>
          <w:ilvl w:val="1"/>
          <w:numId w:val="10"/>
        </w:numPr>
        <w:bidi/>
        <w:spacing w:line="276" w:lineRule="auto"/>
        <w:jc w:val="both"/>
        <w:rPr>
          <w:rFonts w:ascii="Simplified Arabic" w:hAnsi="Simplified Arabic" w:cs="Simplified Arabic"/>
          <w:sz w:val="28"/>
          <w:szCs w:val="28"/>
          <w:lang w:bidi="ar-EG"/>
        </w:rPr>
      </w:pPr>
      <w:r w:rsidRPr="00723253">
        <w:rPr>
          <w:rFonts w:ascii="Simplified Arabic" w:hAnsi="Simplified Arabic" w:cs="Simplified Arabic" w:hint="cs"/>
          <w:sz w:val="28"/>
          <w:szCs w:val="28"/>
          <w:rtl/>
          <w:lang w:bidi="ar-EG"/>
        </w:rPr>
        <w:lastRenderedPageBreak/>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الموقفية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يطبق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القائد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هذا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النمط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أسلوبًا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مرنًا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يتكيف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الظروف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المختلفة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للمشروع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واحتياجات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الفريق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يتنقل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القائد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بين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الأنماط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المختلفة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حسب</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متطلبات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الموقف،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مما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يساعد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التوازن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بين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التحفيز</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والتنظيم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والتوجيه</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الموقفية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تعد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فعالة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المشاريع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تواجه</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تحديات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متنوعة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وتحتاج</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إلى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تكييف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مستمر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التغيرات</w:t>
      </w:r>
      <w:r>
        <w:rPr>
          <w:rFonts w:ascii="Simplified Arabic" w:hAnsi="Simplified Arabic" w:cs="Simplified Arabic"/>
          <w:sz w:val="28"/>
          <w:szCs w:val="28"/>
          <w:lang w:bidi="ar-EG"/>
        </w:rPr>
        <w:t xml:space="preserve"> </w:t>
      </w:r>
      <w:r w:rsidRPr="007F6600">
        <w:rPr>
          <w:rFonts w:ascii="Simplified Arabic" w:hAnsi="Simplified Arabic" w:cs="Simplified Arabic"/>
          <w:sz w:val="28"/>
          <w:szCs w:val="28"/>
          <w:rtl/>
          <w:lang w:bidi="ar-EG"/>
        </w:rPr>
        <w:t>(</w:t>
      </w:r>
      <w:r w:rsidRPr="007F6600">
        <w:rPr>
          <w:rFonts w:ascii="Simplified Arabic" w:hAnsi="Simplified Arabic" w:cs="Simplified Arabic" w:hint="cs"/>
          <w:sz w:val="28"/>
          <w:szCs w:val="28"/>
          <w:rtl/>
          <w:lang w:bidi="ar-EG"/>
        </w:rPr>
        <w:t>أنور،</w:t>
      </w:r>
      <w:r w:rsidRPr="007F6600">
        <w:rPr>
          <w:rFonts w:ascii="Simplified Arabic" w:hAnsi="Simplified Arabic" w:cs="Simplified Arabic"/>
          <w:sz w:val="28"/>
          <w:szCs w:val="28"/>
          <w:rtl/>
          <w:lang w:bidi="ar-EG"/>
        </w:rPr>
        <w:t xml:space="preserve"> 2023)</w:t>
      </w:r>
      <w:r>
        <w:rPr>
          <w:rFonts w:ascii="Simplified Arabic" w:hAnsi="Simplified Arabic" w:cs="Simplified Arabic"/>
          <w:sz w:val="28"/>
          <w:szCs w:val="28"/>
          <w:lang w:bidi="ar-EG"/>
        </w:rPr>
        <w:t>.</w:t>
      </w:r>
    </w:p>
    <w:p w14:paraId="68620576" w14:textId="77777777" w:rsidR="00306DAF" w:rsidRPr="00723253" w:rsidRDefault="00306DAF" w:rsidP="00306DAF">
      <w:pPr>
        <w:pStyle w:val="ListParagraph"/>
        <w:numPr>
          <w:ilvl w:val="0"/>
          <w:numId w:val="36"/>
        </w:numPr>
        <w:bidi/>
        <w:spacing w:line="276" w:lineRule="auto"/>
        <w:ind w:left="720"/>
        <w:jc w:val="both"/>
        <w:rPr>
          <w:rFonts w:ascii="Simplified Arabic" w:hAnsi="Simplified Arabic" w:cs="Simplified Arabic"/>
          <w:b/>
          <w:bCs/>
          <w:sz w:val="28"/>
          <w:szCs w:val="28"/>
          <w:lang w:bidi="ar-EG"/>
        </w:rPr>
      </w:pPr>
      <w:r w:rsidRPr="00723253">
        <w:rPr>
          <w:rFonts w:ascii="Simplified Arabic" w:hAnsi="Simplified Arabic" w:cs="Simplified Arabic" w:hint="cs"/>
          <w:b/>
          <w:bCs/>
          <w:sz w:val="28"/>
          <w:szCs w:val="28"/>
          <w:rtl/>
          <w:lang w:bidi="ar-EG"/>
        </w:rPr>
        <w:t>تأثير</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القيادة</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الفعالة</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على</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تحقيق</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أهداف</w:t>
      </w:r>
      <w:r w:rsidRPr="00723253">
        <w:rPr>
          <w:rFonts w:ascii="Simplified Arabic" w:hAnsi="Simplified Arabic" w:cs="Simplified Arabic"/>
          <w:b/>
          <w:bCs/>
          <w:sz w:val="28"/>
          <w:szCs w:val="28"/>
          <w:rtl/>
          <w:lang w:bidi="ar-EG"/>
        </w:rPr>
        <w:t xml:space="preserve"> </w:t>
      </w:r>
      <w:r w:rsidRPr="00723253">
        <w:rPr>
          <w:rFonts w:ascii="Simplified Arabic" w:hAnsi="Simplified Arabic" w:cs="Simplified Arabic" w:hint="cs"/>
          <w:b/>
          <w:bCs/>
          <w:sz w:val="28"/>
          <w:szCs w:val="28"/>
          <w:rtl/>
          <w:lang w:bidi="ar-EG"/>
        </w:rPr>
        <w:t>المشروع</w:t>
      </w:r>
    </w:p>
    <w:p w14:paraId="13787163" w14:textId="77777777" w:rsidR="00306DAF" w:rsidRPr="00723253" w:rsidRDefault="00306DAF" w:rsidP="00306DAF">
      <w:pPr>
        <w:pStyle w:val="ListParagraph"/>
        <w:bidi/>
        <w:spacing w:line="276" w:lineRule="auto"/>
        <w:ind w:left="0"/>
        <w:jc w:val="both"/>
        <w:rPr>
          <w:rFonts w:ascii="Simplified Arabic" w:hAnsi="Simplified Arabic" w:cs="Simplified Arabic"/>
          <w:sz w:val="28"/>
          <w:szCs w:val="28"/>
          <w:lang w:bidi="ar-EG"/>
        </w:rPr>
      </w:pPr>
      <w:r w:rsidRPr="00723253">
        <w:rPr>
          <w:rFonts w:ascii="Simplified Arabic" w:hAnsi="Simplified Arabic" w:cs="Simplified Arabic" w:hint="cs"/>
          <w:sz w:val="28"/>
          <w:szCs w:val="28"/>
          <w:rtl/>
          <w:lang w:bidi="ar-EG"/>
        </w:rPr>
        <w:t>القادة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الذين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يعتمدون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أنماط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الفعالة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يساهمون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تعزيز</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التعاون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بين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أفراد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الفريق،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وزيادة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رضا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الموظفين،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وتحفيزهم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تقديم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أفضل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أداء</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لديهم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التحويلية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مثلاً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تساعد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المشاريع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تتطلب</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الابتكار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والتغيير،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حين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تضمن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التبادلية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الالتزام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بالمعايير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والمواعيد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النهائية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خلال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التوجيهية،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يتم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تحقيق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الوضوح</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والتنظيم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الذي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يسهم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تجنب</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الأخطاء</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وضمان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تنفيذ</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المهام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بكفاءة</w:t>
      </w:r>
      <w:r w:rsidRPr="00723253">
        <w:rPr>
          <w:rFonts w:ascii="Simplified Arabic" w:hAnsi="Simplified Arabic" w:cs="Simplified Arabic"/>
          <w:sz w:val="28"/>
          <w:szCs w:val="28"/>
          <w:rtl/>
          <w:lang w:bidi="ar-EG"/>
        </w:rPr>
        <w:t>.</w:t>
      </w:r>
    </w:p>
    <w:p w14:paraId="0EA29D90" w14:textId="77777777" w:rsidR="00306DAF" w:rsidRPr="007561C2" w:rsidRDefault="00306DAF" w:rsidP="00306DAF">
      <w:pPr>
        <w:pStyle w:val="ListParagraph"/>
        <w:bidi/>
        <w:spacing w:line="276" w:lineRule="auto"/>
        <w:ind w:left="0"/>
        <w:jc w:val="both"/>
        <w:rPr>
          <w:rFonts w:ascii="Simplified Arabic" w:hAnsi="Simplified Arabic" w:cs="Simplified Arabic"/>
          <w:sz w:val="28"/>
          <w:szCs w:val="28"/>
          <w:lang w:bidi="ar-EG"/>
        </w:rPr>
      </w:pPr>
      <w:r w:rsidRPr="00723253">
        <w:rPr>
          <w:rFonts w:ascii="Simplified Arabic" w:hAnsi="Simplified Arabic" w:cs="Simplified Arabic" w:hint="cs"/>
          <w:sz w:val="28"/>
          <w:szCs w:val="28"/>
          <w:rtl/>
          <w:lang w:bidi="ar-EG"/>
        </w:rPr>
        <w:t>علاوة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ذلك،</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فإن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المشاركة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تعمل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تعزيز</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التواصل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والتفاعل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بين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الأفراد،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مما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يساهم</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حل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المشكلات</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بسرعة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وزيادة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الرغبة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النجاح</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الجماعي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النهاية،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فإن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القائد</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الذي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يتمكن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من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تبني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النمط</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القيادي</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المناسب</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وفقًا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لظروف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المشروع،</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يكون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قادرًا</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على</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ضمان</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سير</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العمل</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بكفاءة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وتحقيق</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الأهداف</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المحددة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بكفاءة</w:t>
      </w:r>
      <w:r w:rsidRPr="00723253">
        <w:rPr>
          <w:rFonts w:ascii="Simplified Arabic" w:hAnsi="Simplified Arabic" w:cs="Simplified Arabic"/>
          <w:sz w:val="28"/>
          <w:szCs w:val="28"/>
          <w:rtl/>
          <w:lang w:bidi="ar-EG"/>
        </w:rPr>
        <w:t xml:space="preserve"> </w:t>
      </w:r>
      <w:r w:rsidRPr="00723253">
        <w:rPr>
          <w:rFonts w:ascii="Simplified Arabic" w:hAnsi="Simplified Arabic" w:cs="Simplified Arabic" w:hint="cs"/>
          <w:sz w:val="28"/>
          <w:szCs w:val="28"/>
          <w:rtl/>
          <w:lang w:bidi="ar-EG"/>
        </w:rPr>
        <w:t>وفعالية</w:t>
      </w:r>
      <w:r w:rsidRPr="00723253">
        <w:rPr>
          <w:rFonts w:ascii="Simplified Arabic" w:hAnsi="Simplified Arabic" w:cs="Simplified Arabic"/>
          <w:sz w:val="28"/>
          <w:szCs w:val="28"/>
          <w:rtl/>
          <w:lang w:bidi="ar-EG"/>
        </w:rPr>
        <w:t>.</w:t>
      </w:r>
    </w:p>
    <w:p w14:paraId="0F835271" w14:textId="77777777" w:rsidR="00306DAF" w:rsidRPr="007561C2" w:rsidRDefault="00306DAF" w:rsidP="00306DAF">
      <w:pPr>
        <w:pStyle w:val="ListParagraph"/>
        <w:numPr>
          <w:ilvl w:val="2"/>
          <w:numId w:val="23"/>
        </w:numPr>
        <w:bidi/>
        <w:spacing w:line="276" w:lineRule="auto"/>
        <w:jc w:val="both"/>
        <w:rPr>
          <w:rFonts w:ascii="Simplified Arabic" w:hAnsi="Simplified Arabic" w:cs="Simplified Arabic"/>
          <w:b/>
          <w:bCs/>
          <w:sz w:val="28"/>
          <w:szCs w:val="28"/>
          <w:lang w:bidi="ar-EG"/>
        </w:rPr>
      </w:pPr>
      <w:r w:rsidRPr="007561C2">
        <w:rPr>
          <w:rFonts w:ascii="Simplified Arabic" w:hAnsi="Simplified Arabic" w:cs="Simplified Arabic"/>
          <w:b/>
          <w:bCs/>
          <w:sz w:val="28"/>
          <w:szCs w:val="28"/>
          <w:rtl/>
          <w:lang w:bidi="ar-EG"/>
        </w:rPr>
        <w:t xml:space="preserve"> </w:t>
      </w:r>
      <w:r w:rsidRPr="007561C2">
        <w:rPr>
          <w:rFonts w:ascii="Simplified Arabic" w:hAnsi="Simplified Arabic" w:cs="Simplified Arabic" w:hint="cs"/>
          <w:b/>
          <w:bCs/>
          <w:sz w:val="28"/>
          <w:szCs w:val="28"/>
          <w:rtl/>
          <w:lang w:bidi="ar-EG"/>
        </w:rPr>
        <w:t>تحديات</w:t>
      </w:r>
      <w:r w:rsidRPr="007561C2">
        <w:rPr>
          <w:rFonts w:ascii="Simplified Arabic" w:hAnsi="Simplified Arabic" w:cs="Simplified Arabic"/>
          <w:b/>
          <w:bCs/>
          <w:sz w:val="28"/>
          <w:szCs w:val="28"/>
          <w:rtl/>
          <w:lang w:bidi="ar-EG"/>
        </w:rPr>
        <w:t xml:space="preserve"> </w:t>
      </w:r>
      <w:r w:rsidRPr="007561C2">
        <w:rPr>
          <w:rFonts w:ascii="Simplified Arabic" w:hAnsi="Simplified Arabic" w:cs="Simplified Arabic" w:hint="cs"/>
          <w:b/>
          <w:bCs/>
          <w:sz w:val="28"/>
          <w:szCs w:val="28"/>
          <w:rtl/>
          <w:lang w:bidi="ar-EG"/>
        </w:rPr>
        <w:t>تطبيق</w:t>
      </w:r>
      <w:r w:rsidRPr="007561C2">
        <w:rPr>
          <w:rFonts w:ascii="Simplified Arabic" w:hAnsi="Simplified Arabic" w:cs="Simplified Arabic"/>
          <w:b/>
          <w:bCs/>
          <w:sz w:val="28"/>
          <w:szCs w:val="28"/>
          <w:rtl/>
          <w:lang w:bidi="ar-EG"/>
        </w:rPr>
        <w:t xml:space="preserve"> </w:t>
      </w:r>
      <w:r w:rsidRPr="007561C2">
        <w:rPr>
          <w:rFonts w:ascii="Simplified Arabic" w:hAnsi="Simplified Arabic" w:cs="Simplified Arabic" w:hint="cs"/>
          <w:b/>
          <w:bCs/>
          <w:sz w:val="28"/>
          <w:szCs w:val="28"/>
          <w:rtl/>
          <w:lang w:bidi="ar-EG"/>
        </w:rPr>
        <w:t>الاتصال</w:t>
      </w:r>
      <w:r w:rsidRPr="007561C2">
        <w:rPr>
          <w:rFonts w:ascii="Simplified Arabic" w:hAnsi="Simplified Arabic" w:cs="Simplified Arabic"/>
          <w:b/>
          <w:bCs/>
          <w:sz w:val="28"/>
          <w:szCs w:val="28"/>
          <w:rtl/>
          <w:lang w:bidi="ar-EG"/>
        </w:rPr>
        <w:t xml:space="preserve"> </w:t>
      </w:r>
      <w:r w:rsidRPr="007561C2">
        <w:rPr>
          <w:rFonts w:ascii="Simplified Arabic" w:hAnsi="Simplified Arabic" w:cs="Simplified Arabic" w:hint="cs"/>
          <w:b/>
          <w:bCs/>
          <w:sz w:val="28"/>
          <w:szCs w:val="28"/>
          <w:rtl/>
          <w:lang w:bidi="ar-EG"/>
        </w:rPr>
        <w:t>الفعّال</w:t>
      </w:r>
    </w:p>
    <w:p w14:paraId="3BFE6436" w14:textId="77777777" w:rsidR="00306DAF" w:rsidRPr="007561C2" w:rsidRDefault="00306DAF" w:rsidP="00306DAF">
      <w:pPr>
        <w:pStyle w:val="ListParagraph"/>
        <w:bidi/>
        <w:spacing w:line="276" w:lineRule="auto"/>
        <w:ind w:left="0"/>
        <w:jc w:val="both"/>
        <w:rPr>
          <w:rFonts w:ascii="Simplified Arabic" w:hAnsi="Simplified Arabic" w:cs="Simplified Arabic"/>
          <w:sz w:val="28"/>
          <w:szCs w:val="28"/>
          <w:lang w:bidi="ar-EG"/>
        </w:rPr>
      </w:pP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الرغم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أهمية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الفعّال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تحسين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الأداء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وتحقيق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الأهداف</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التنظيمية،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هناك</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العديد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التحديات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تواجه</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المؤسسات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عند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تطبيقه</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هذه</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التحديات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يمكن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تؤثر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سلبًا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جودة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التواصل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الموظفين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والإدارة،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مما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قد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يؤدي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سوء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الفهم،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تأخير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العمل،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وتراجع</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الإنتاجية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فيما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يلي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أبرز</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التحديات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تعوق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تطبيق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الفعّال</w:t>
      </w:r>
      <w:r w:rsidRPr="007561C2">
        <w:rPr>
          <w:rFonts w:ascii="Simplified Arabic" w:hAnsi="Simplified Arabic" w:cs="Simplified Arabic"/>
          <w:sz w:val="28"/>
          <w:szCs w:val="28"/>
          <w:rtl/>
          <w:lang w:bidi="ar-EG"/>
        </w:rPr>
        <w:t>:</w:t>
      </w:r>
    </w:p>
    <w:p w14:paraId="29573712" w14:textId="77777777" w:rsidR="00306DAF" w:rsidRPr="007F6600" w:rsidRDefault="00306DAF" w:rsidP="00306DAF">
      <w:pPr>
        <w:pStyle w:val="ListParagraph"/>
        <w:bidi/>
        <w:spacing w:line="276" w:lineRule="auto"/>
        <w:ind w:left="765"/>
        <w:jc w:val="both"/>
        <w:rPr>
          <w:rFonts w:ascii="Simplified Arabic" w:hAnsi="Simplified Arabic" w:cs="Simplified Arabic"/>
          <w:b/>
          <w:bCs/>
          <w:sz w:val="28"/>
          <w:szCs w:val="28"/>
          <w:u w:val="single"/>
          <w:lang w:bidi="ar-EG"/>
        </w:rPr>
      </w:pPr>
      <w:r w:rsidRPr="007F6600">
        <w:rPr>
          <w:rFonts w:ascii="Simplified Arabic" w:hAnsi="Simplified Arabic" w:cs="Simplified Arabic" w:hint="cs"/>
          <w:b/>
          <w:bCs/>
          <w:sz w:val="28"/>
          <w:szCs w:val="28"/>
          <w:u w:val="single"/>
          <w:rtl/>
          <w:lang w:bidi="ar-EG"/>
        </w:rPr>
        <w:t>1</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سوء</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الفهم</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الثقافي</w:t>
      </w:r>
    </w:p>
    <w:p w14:paraId="11E88402" w14:textId="77777777" w:rsidR="00306DAF" w:rsidRPr="007561C2" w:rsidRDefault="00306DAF" w:rsidP="00306DAF">
      <w:pPr>
        <w:pStyle w:val="ListParagraph"/>
        <w:bidi/>
        <w:spacing w:line="276" w:lineRule="auto"/>
        <w:ind w:left="0"/>
        <w:jc w:val="both"/>
        <w:rPr>
          <w:rFonts w:ascii="Simplified Arabic" w:hAnsi="Simplified Arabic" w:cs="Simplified Arabic"/>
          <w:sz w:val="28"/>
          <w:szCs w:val="28"/>
          <w:lang w:bidi="ar-EG"/>
        </w:rPr>
      </w:pP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بيئات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العمل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متعددة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الثقافات،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يمكن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تكون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الاختلافات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الثقافية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عقبة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أمام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الفعّال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اللغة،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العادات،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وطريقة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التعبير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قد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تؤدي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سوء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تفسير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الرسائل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عدم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فهمها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بالشكل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الصحيح</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سبيل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المثال،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يمكن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تكون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بعض</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الأساليب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المباشرة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التواصل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مقبولة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ثقافات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معينة،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بينما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تُعتبر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غير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لائقة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ثقافات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أخرى،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مما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يؤدي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سوء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الفهم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الزملاء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الإدارة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والموظفين</w:t>
      </w:r>
      <w:r>
        <w:rPr>
          <w:rFonts w:ascii="Simplified Arabic" w:hAnsi="Simplified Arabic" w:cs="Simplified Arabic"/>
          <w:sz w:val="28"/>
          <w:szCs w:val="28"/>
          <w:lang w:bidi="ar-EG"/>
        </w:rPr>
        <w:t xml:space="preserve"> </w:t>
      </w:r>
      <w:r w:rsidRPr="007F6600">
        <w:rPr>
          <w:rFonts w:ascii="Simplified Arabic" w:hAnsi="Simplified Arabic" w:cs="Simplified Arabic"/>
          <w:sz w:val="28"/>
          <w:szCs w:val="28"/>
          <w:rtl/>
          <w:lang w:bidi="ar-EG"/>
        </w:rPr>
        <w:t>(</w:t>
      </w:r>
      <w:r w:rsidRPr="007F6600">
        <w:rPr>
          <w:rFonts w:ascii="Simplified Arabic" w:hAnsi="Simplified Arabic" w:cs="Simplified Arabic" w:hint="cs"/>
          <w:sz w:val="28"/>
          <w:szCs w:val="28"/>
          <w:rtl/>
          <w:lang w:bidi="ar-EG"/>
        </w:rPr>
        <w:t>نسيمة</w:t>
      </w:r>
      <w:r w:rsidRPr="007F6600">
        <w:rPr>
          <w:rFonts w:ascii="Simplified Arabic" w:hAnsi="Simplified Arabic" w:cs="Simplified Arabic"/>
          <w:sz w:val="28"/>
          <w:szCs w:val="28"/>
          <w:rtl/>
          <w:lang w:bidi="ar-EG"/>
        </w:rPr>
        <w:t xml:space="preserve"> </w:t>
      </w:r>
      <w:r w:rsidRPr="007F6600">
        <w:rPr>
          <w:rFonts w:ascii="Simplified Arabic" w:hAnsi="Simplified Arabic" w:cs="Simplified Arabic" w:hint="cs"/>
          <w:sz w:val="28"/>
          <w:szCs w:val="28"/>
          <w:rtl/>
          <w:lang w:bidi="ar-EG"/>
        </w:rPr>
        <w:t>وطيلب،</w:t>
      </w:r>
      <w:r w:rsidRPr="007F6600">
        <w:rPr>
          <w:rFonts w:ascii="Simplified Arabic" w:hAnsi="Simplified Arabic" w:cs="Simplified Arabic"/>
          <w:sz w:val="28"/>
          <w:szCs w:val="28"/>
          <w:rtl/>
          <w:lang w:bidi="ar-EG"/>
        </w:rPr>
        <w:t xml:space="preserve"> 2018)</w:t>
      </w:r>
      <w:r>
        <w:rPr>
          <w:rFonts w:ascii="Simplified Arabic" w:hAnsi="Simplified Arabic" w:cs="Simplified Arabic"/>
          <w:sz w:val="28"/>
          <w:szCs w:val="28"/>
          <w:lang w:bidi="ar-EG"/>
        </w:rPr>
        <w:t>.</w:t>
      </w:r>
    </w:p>
    <w:p w14:paraId="201D0BBB" w14:textId="77777777" w:rsidR="00306DAF" w:rsidRPr="007F6600" w:rsidRDefault="00306DAF" w:rsidP="00306DAF">
      <w:pPr>
        <w:pStyle w:val="ListParagraph"/>
        <w:numPr>
          <w:ilvl w:val="0"/>
          <w:numId w:val="23"/>
        </w:numPr>
        <w:bidi/>
        <w:spacing w:line="276" w:lineRule="auto"/>
        <w:jc w:val="both"/>
        <w:rPr>
          <w:rFonts w:ascii="Simplified Arabic" w:hAnsi="Simplified Arabic" w:cs="Simplified Arabic"/>
          <w:b/>
          <w:bCs/>
          <w:sz w:val="28"/>
          <w:szCs w:val="28"/>
          <w:u w:val="single"/>
          <w:rtl/>
          <w:lang w:bidi="ar-EG"/>
        </w:rPr>
      </w:pPr>
      <w:r w:rsidRPr="007F6600">
        <w:rPr>
          <w:rFonts w:ascii="Simplified Arabic" w:hAnsi="Simplified Arabic" w:cs="Simplified Arabic" w:hint="cs"/>
          <w:b/>
          <w:bCs/>
          <w:sz w:val="28"/>
          <w:szCs w:val="28"/>
          <w:u w:val="single"/>
          <w:rtl/>
          <w:lang w:bidi="ar-EG"/>
        </w:rPr>
        <w:t>الافتقار</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إلى</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الوضوح</w:t>
      </w:r>
    </w:p>
    <w:p w14:paraId="1557D7F5" w14:textId="77777777" w:rsidR="00306DAF" w:rsidRPr="007561C2" w:rsidRDefault="00306DAF" w:rsidP="00306DAF">
      <w:pPr>
        <w:spacing w:line="276" w:lineRule="auto"/>
        <w:jc w:val="both"/>
        <w:rPr>
          <w:rFonts w:ascii="Simplified Arabic" w:hAnsi="Simplified Arabic" w:cs="Simplified Arabic"/>
          <w:b/>
          <w:bCs/>
          <w:sz w:val="28"/>
          <w:szCs w:val="28"/>
          <w:lang w:bidi="ar-EG"/>
        </w:rPr>
      </w:pPr>
      <w:r w:rsidRPr="007561C2">
        <w:rPr>
          <w:rFonts w:ascii="Simplified Arabic" w:hAnsi="Simplified Arabic" w:cs="Simplified Arabic" w:hint="cs"/>
          <w:sz w:val="28"/>
          <w:szCs w:val="28"/>
          <w:rtl/>
          <w:lang w:bidi="ar-EG"/>
        </w:rPr>
        <w:lastRenderedPageBreak/>
        <w:t>عدم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وضوح</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الرسائل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هو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واحد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أكبر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العوائق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تواجه</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الفعّال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عندما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تكون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التعليمات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المعلومات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غير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محددة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غامضة،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يزيد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احتمال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حدوث</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أخطاء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وسوء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تنفيذ</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المهام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يتطلب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الفعّال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وضوح</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الرسائل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وتحديد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الهدف</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بدقة،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حتى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يتمكن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المستقبل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فهم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الرسالة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والتصرف</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بناءً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عليها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بالشكل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المطلوب</w:t>
      </w:r>
      <w:r w:rsidRPr="007561C2">
        <w:rPr>
          <w:rFonts w:ascii="Simplified Arabic" w:hAnsi="Simplified Arabic" w:cs="Simplified Arabic"/>
          <w:sz w:val="28"/>
          <w:szCs w:val="28"/>
          <w:rtl/>
          <w:lang w:bidi="ar-EG"/>
        </w:rPr>
        <w:t>.</w:t>
      </w:r>
    </w:p>
    <w:p w14:paraId="66048F5E" w14:textId="77777777" w:rsidR="00306DAF" w:rsidRPr="007F6600" w:rsidRDefault="00306DAF" w:rsidP="00306DAF">
      <w:pPr>
        <w:pStyle w:val="ListParagraph"/>
        <w:bidi/>
        <w:spacing w:line="276" w:lineRule="auto"/>
        <w:ind w:left="765"/>
        <w:jc w:val="both"/>
        <w:rPr>
          <w:rFonts w:ascii="Simplified Arabic" w:hAnsi="Simplified Arabic" w:cs="Simplified Arabic"/>
          <w:b/>
          <w:bCs/>
          <w:sz w:val="28"/>
          <w:szCs w:val="28"/>
          <w:u w:val="single"/>
          <w:lang w:bidi="ar-EG"/>
        </w:rPr>
      </w:pPr>
      <w:r w:rsidRPr="007F6600">
        <w:rPr>
          <w:rFonts w:ascii="Simplified Arabic" w:hAnsi="Simplified Arabic" w:cs="Simplified Arabic"/>
          <w:b/>
          <w:bCs/>
          <w:sz w:val="28"/>
          <w:szCs w:val="28"/>
          <w:u w:val="single"/>
          <w:rtl/>
          <w:lang w:bidi="ar-EG"/>
        </w:rPr>
        <w:t xml:space="preserve">3. </w:t>
      </w:r>
      <w:r w:rsidRPr="007F6600">
        <w:rPr>
          <w:rFonts w:ascii="Simplified Arabic" w:hAnsi="Simplified Arabic" w:cs="Simplified Arabic" w:hint="cs"/>
          <w:b/>
          <w:bCs/>
          <w:sz w:val="28"/>
          <w:szCs w:val="28"/>
          <w:u w:val="single"/>
          <w:rtl/>
          <w:lang w:bidi="ar-EG"/>
        </w:rPr>
        <w:t>الحواجز</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التكنولوجية</w:t>
      </w:r>
    </w:p>
    <w:p w14:paraId="57FD0049" w14:textId="77777777" w:rsidR="00306DAF" w:rsidRPr="007561C2" w:rsidRDefault="00306DAF" w:rsidP="00306DAF">
      <w:pPr>
        <w:spacing w:line="276" w:lineRule="auto"/>
        <w:jc w:val="both"/>
        <w:rPr>
          <w:rFonts w:ascii="Simplified Arabic" w:hAnsi="Simplified Arabic" w:cs="Simplified Arabic"/>
          <w:sz w:val="28"/>
          <w:szCs w:val="28"/>
          <w:lang w:bidi="ar-EG"/>
        </w:rPr>
      </w:pP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الرغم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التكنولوجيا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تُعد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أهم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أدوات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تعزيز</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استخدامها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يمكن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يمثل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تحدياً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إذا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كانت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البنية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التحتية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التكنولوجية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ضعيفة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سبيل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المثال،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بطء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الإنترنت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تعطل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الأنظمة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يمكن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يعوق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التواصل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الفوري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الأفراد،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خاصة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فرق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العمل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بعد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بالإضافة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ذلك،</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عدم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إلمام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بعض</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الأفراد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بالتقنيات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الحديثة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قد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يؤثر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قدرتهم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استخدام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أدوات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بشكل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صحيح</w:t>
      </w:r>
      <w:r w:rsidRPr="007561C2">
        <w:rPr>
          <w:rFonts w:ascii="Simplified Arabic" w:hAnsi="Simplified Arabic" w:cs="Simplified Arabic"/>
          <w:sz w:val="28"/>
          <w:szCs w:val="28"/>
          <w:rtl/>
          <w:lang w:bidi="ar-EG"/>
        </w:rPr>
        <w:t>.</w:t>
      </w:r>
    </w:p>
    <w:p w14:paraId="2000C305" w14:textId="77777777" w:rsidR="00306DAF" w:rsidRPr="007F6600" w:rsidRDefault="00306DAF" w:rsidP="00306DAF">
      <w:pPr>
        <w:pStyle w:val="ListParagraph"/>
        <w:bidi/>
        <w:spacing w:line="276" w:lineRule="auto"/>
        <w:ind w:left="765"/>
        <w:jc w:val="both"/>
        <w:rPr>
          <w:rFonts w:ascii="Simplified Arabic" w:hAnsi="Simplified Arabic" w:cs="Simplified Arabic"/>
          <w:b/>
          <w:bCs/>
          <w:sz w:val="28"/>
          <w:szCs w:val="28"/>
          <w:u w:val="single"/>
          <w:lang w:bidi="ar-EG"/>
        </w:rPr>
      </w:pPr>
      <w:r w:rsidRPr="007F6600">
        <w:rPr>
          <w:rFonts w:ascii="Simplified Arabic" w:hAnsi="Simplified Arabic" w:cs="Simplified Arabic"/>
          <w:b/>
          <w:bCs/>
          <w:sz w:val="28"/>
          <w:szCs w:val="28"/>
          <w:u w:val="single"/>
          <w:rtl/>
          <w:lang w:bidi="ar-EG"/>
        </w:rPr>
        <w:t xml:space="preserve">4. </w:t>
      </w:r>
      <w:r w:rsidRPr="007F6600">
        <w:rPr>
          <w:rFonts w:ascii="Simplified Arabic" w:hAnsi="Simplified Arabic" w:cs="Simplified Arabic" w:hint="cs"/>
          <w:b/>
          <w:bCs/>
          <w:sz w:val="28"/>
          <w:szCs w:val="28"/>
          <w:u w:val="single"/>
          <w:rtl/>
          <w:lang w:bidi="ar-EG"/>
        </w:rPr>
        <w:t>ضعف</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الاستماع</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الفعّال</w:t>
      </w:r>
    </w:p>
    <w:p w14:paraId="584649C4" w14:textId="77777777" w:rsidR="00306DAF" w:rsidRPr="007561C2" w:rsidRDefault="00306DAF" w:rsidP="00306DAF">
      <w:pPr>
        <w:spacing w:line="276" w:lineRule="auto"/>
        <w:jc w:val="both"/>
        <w:rPr>
          <w:rFonts w:ascii="Simplified Arabic" w:hAnsi="Simplified Arabic" w:cs="Simplified Arabic"/>
          <w:sz w:val="28"/>
          <w:szCs w:val="28"/>
          <w:lang w:bidi="ar-EG"/>
        </w:rPr>
      </w:pPr>
      <w:r w:rsidRPr="007561C2">
        <w:rPr>
          <w:rFonts w:ascii="Simplified Arabic" w:hAnsi="Simplified Arabic" w:cs="Simplified Arabic" w:hint="cs"/>
          <w:sz w:val="28"/>
          <w:szCs w:val="28"/>
          <w:rtl/>
          <w:lang w:bidi="ar-EG"/>
        </w:rPr>
        <w:t>الاستماع</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الفعّال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هو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جزء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مهم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عملية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تجاهله</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يُعد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تحديًا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كبيرًا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الكثير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بيئات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العمل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ذا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لم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يُعِر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المستقبل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اهتمامًا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كافيًا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للرسالة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لم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يتفاعل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معها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بالشكل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المطلوب،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فقد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يؤدي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ذلك</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فقدان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المعلومات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الأساسية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إساءة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فهمها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ضعف</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مهارات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الاستماع</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يمكن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يتسبب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تفويت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التفاصيل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المهمة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عدم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حل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المشكلات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بفعالية</w:t>
      </w:r>
      <w:r>
        <w:rPr>
          <w:rFonts w:ascii="Simplified Arabic" w:hAnsi="Simplified Arabic" w:cs="Simplified Arabic"/>
          <w:sz w:val="28"/>
          <w:szCs w:val="28"/>
          <w:lang w:bidi="ar-EG"/>
        </w:rPr>
        <w:t xml:space="preserve"> </w:t>
      </w:r>
      <w:r w:rsidRPr="007F6600">
        <w:rPr>
          <w:rFonts w:ascii="Simplified Arabic" w:hAnsi="Simplified Arabic" w:cs="Simplified Arabic"/>
          <w:sz w:val="28"/>
          <w:szCs w:val="28"/>
          <w:rtl/>
          <w:lang w:bidi="ar-EG"/>
        </w:rPr>
        <w:t>(</w:t>
      </w:r>
      <w:r w:rsidRPr="007F6600">
        <w:rPr>
          <w:rFonts w:ascii="Simplified Arabic" w:hAnsi="Simplified Arabic" w:cs="Simplified Arabic" w:hint="cs"/>
          <w:sz w:val="28"/>
          <w:szCs w:val="28"/>
          <w:rtl/>
          <w:lang w:bidi="ar-EG"/>
        </w:rPr>
        <w:t>حسن</w:t>
      </w:r>
      <w:r w:rsidRPr="007F6600">
        <w:rPr>
          <w:rFonts w:ascii="Simplified Arabic" w:hAnsi="Simplified Arabic" w:cs="Simplified Arabic"/>
          <w:sz w:val="28"/>
          <w:szCs w:val="28"/>
          <w:rtl/>
          <w:lang w:bidi="ar-EG"/>
        </w:rPr>
        <w:t xml:space="preserve"> </w:t>
      </w:r>
      <w:r w:rsidRPr="007F6600">
        <w:rPr>
          <w:rFonts w:ascii="Simplified Arabic" w:hAnsi="Simplified Arabic" w:cs="Simplified Arabic" w:hint="cs"/>
          <w:sz w:val="28"/>
          <w:szCs w:val="28"/>
          <w:rtl/>
          <w:lang w:bidi="ar-EG"/>
        </w:rPr>
        <w:t>وعبد</w:t>
      </w:r>
      <w:r w:rsidRPr="007F6600">
        <w:rPr>
          <w:rFonts w:ascii="Simplified Arabic" w:hAnsi="Simplified Arabic" w:cs="Simplified Arabic"/>
          <w:sz w:val="28"/>
          <w:szCs w:val="28"/>
          <w:rtl/>
          <w:lang w:bidi="ar-EG"/>
        </w:rPr>
        <w:t xml:space="preserve"> </w:t>
      </w:r>
      <w:r w:rsidRPr="007F6600">
        <w:rPr>
          <w:rFonts w:ascii="Simplified Arabic" w:hAnsi="Simplified Arabic" w:cs="Simplified Arabic" w:hint="cs"/>
          <w:sz w:val="28"/>
          <w:szCs w:val="28"/>
          <w:rtl/>
          <w:lang w:bidi="ar-EG"/>
        </w:rPr>
        <w:t>الحليم،</w:t>
      </w:r>
      <w:r w:rsidRPr="007F6600">
        <w:rPr>
          <w:rFonts w:ascii="Simplified Arabic" w:hAnsi="Simplified Arabic" w:cs="Simplified Arabic"/>
          <w:sz w:val="28"/>
          <w:szCs w:val="28"/>
          <w:rtl/>
          <w:lang w:bidi="ar-EG"/>
        </w:rPr>
        <w:t xml:space="preserve"> 2022)</w:t>
      </w:r>
      <w:r>
        <w:rPr>
          <w:rFonts w:ascii="Simplified Arabic" w:hAnsi="Simplified Arabic" w:cs="Simplified Arabic"/>
          <w:sz w:val="28"/>
          <w:szCs w:val="28"/>
          <w:lang w:bidi="ar-EG"/>
        </w:rPr>
        <w:t>.</w:t>
      </w:r>
    </w:p>
    <w:p w14:paraId="1B88D1D3" w14:textId="77777777" w:rsidR="00306DAF" w:rsidRPr="007F6600" w:rsidRDefault="00306DAF" w:rsidP="00306DAF">
      <w:pPr>
        <w:pStyle w:val="ListParagraph"/>
        <w:bidi/>
        <w:spacing w:line="276" w:lineRule="auto"/>
        <w:ind w:left="765"/>
        <w:jc w:val="both"/>
        <w:rPr>
          <w:rFonts w:ascii="Simplified Arabic" w:hAnsi="Simplified Arabic" w:cs="Simplified Arabic"/>
          <w:b/>
          <w:bCs/>
          <w:sz w:val="28"/>
          <w:szCs w:val="28"/>
          <w:u w:val="single"/>
          <w:lang w:bidi="ar-EG"/>
        </w:rPr>
      </w:pPr>
      <w:r w:rsidRPr="007F6600">
        <w:rPr>
          <w:rFonts w:ascii="Simplified Arabic" w:hAnsi="Simplified Arabic" w:cs="Simplified Arabic"/>
          <w:b/>
          <w:bCs/>
          <w:sz w:val="28"/>
          <w:szCs w:val="28"/>
          <w:u w:val="single"/>
          <w:rtl/>
          <w:lang w:bidi="ar-EG"/>
        </w:rPr>
        <w:t xml:space="preserve">5. </w:t>
      </w:r>
      <w:r w:rsidRPr="007F6600">
        <w:rPr>
          <w:rFonts w:ascii="Simplified Arabic" w:hAnsi="Simplified Arabic" w:cs="Simplified Arabic" w:hint="cs"/>
          <w:b/>
          <w:bCs/>
          <w:sz w:val="28"/>
          <w:szCs w:val="28"/>
          <w:u w:val="single"/>
          <w:rtl/>
          <w:lang w:bidi="ar-EG"/>
        </w:rPr>
        <w:t>التسلسل</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الهرمي</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الصارم</w:t>
      </w:r>
    </w:p>
    <w:p w14:paraId="6AE65B86" w14:textId="77777777" w:rsidR="00306DAF" w:rsidRPr="007561C2" w:rsidRDefault="00306DAF" w:rsidP="00306DAF">
      <w:pPr>
        <w:spacing w:line="276" w:lineRule="auto"/>
        <w:jc w:val="both"/>
        <w:rPr>
          <w:rFonts w:ascii="Simplified Arabic" w:hAnsi="Simplified Arabic" w:cs="Simplified Arabic"/>
          <w:sz w:val="28"/>
          <w:szCs w:val="28"/>
          <w:lang w:bidi="ar-EG"/>
        </w:rPr>
      </w:pPr>
      <w:r w:rsidRPr="007561C2">
        <w:rPr>
          <w:rFonts w:ascii="Simplified Arabic" w:hAnsi="Simplified Arabic" w:cs="Simplified Arabic" w:hint="cs"/>
          <w:sz w:val="28"/>
          <w:szCs w:val="28"/>
          <w:rtl/>
          <w:lang w:bidi="ar-EG"/>
        </w:rPr>
        <w:t>الهياكل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التنظيمية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الصارمة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قد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تخلق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حواجز</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أمام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الفعّال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المؤسسات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تعتمد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التسلسل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الهرمي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الصارم،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يمكن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يواجه</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الموظفون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صعوبة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إيصال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آرائهم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تقديم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ملاحظات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للإدارة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هذا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النوع</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العوائق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يمكن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يؤدي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تجاهل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قمع</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الأفكار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الجديدة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المشكلات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تتطلب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الحل،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مما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يؤثر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سلبًا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الأداء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العام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للمؤسسة</w:t>
      </w:r>
      <w:r w:rsidRPr="007561C2">
        <w:rPr>
          <w:rFonts w:ascii="Simplified Arabic" w:hAnsi="Simplified Arabic" w:cs="Simplified Arabic"/>
          <w:sz w:val="28"/>
          <w:szCs w:val="28"/>
          <w:rtl/>
          <w:lang w:bidi="ar-EG"/>
        </w:rPr>
        <w:t>.</w:t>
      </w:r>
    </w:p>
    <w:p w14:paraId="225215A6" w14:textId="77777777" w:rsidR="00306DAF" w:rsidRPr="007F6600" w:rsidRDefault="00306DAF" w:rsidP="00306DAF">
      <w:pPr>
        <w:pStyle w:val="ListParagraph"/>
        <w:bidi/>
        <w:spacing w:line="276" w:lineRule="auto"/>
        <w:ind w:left="765"/>
        <w:jc w:val="both"/>
        <w:rPr>
          <w:rFonts w:ascii="Simplified Arabic" w:hAnsi="Simplified Arabic" w:cs="Simplified Arabic"/>
          <w:b/>
          <w:bCs/>
          <w:sz w:val="28"/>
          <w:szCs w:val="28"/>
          <w:u w:val="single"/>
          <w:lang w:bidi="ar-EG"/>
        </w:rPr>
      </w:pPr>
      <w:r w:rsidRPr="007F6600">
        <w:rPr>
          <w:rFonts w:ascii="Simplified Arabic" w:hAnsi="Simplified Arabic" w:cs="Simplified Arabic"/>
          <w:b/>
          <w:bCs/>
          <w:sz w:val="28"/>
          <w:szCs w:val="28"/>
          <w:u w:val="single"/>
          <w:rtl/>
          <w:lang w:bidi="ar-EG"/>
        </w:rPr>
        <w:t xml:space="preserve">6. </w:t>
      </w:r>
      <w:r w:rsidRPr="007F6600">
        <w:rPr>
          <w:rFonts w:ascii="Simplified Arabic" w:hAnsi="Simplified Arabic" w:cs="Simplified Arabic" w:hint="cs"/>
          <w:b/>
          <w:bCs/>
          <w:sz w:val="28"/>
          <w:szCs w:val="28"/>
          <w:u w:val="single"/>
          <w:rtl/>
          <w:lang w:bidi="ar-EG"/>
        </w:rPr>
        <w:t>الازدحام</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المعلوماتي</w:t>
      </w:r>
    </w:p>
    <w:p w14:paraId="42153F6C" w14:textId="77777777" w:rsidR="00306DAF" w:rsidRPr="007561C2" w:rsidRDefault="00306DAF" w:rsidP="00306DAF">
      <w:pPr>
        <w:spacing w:line="276" w:lineRule="auto"/>
        <w:jc w:val="both"/>
        <w:rPr>
          <w:rFonts w:ascii="Simplified Arabic" w:hAnsi="Simplified Arabic" w:cs="Simplified Arabic"/>
          <w:sz w:val="28"/>
          <w:szCs w:val="28"/>
          <w:lang w:bidi="ar-EG"/>
        </w:rPr>
      </w:pP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بعض</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الأحيان،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قد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يؤدي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تدفق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كميات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كبيرة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المعلومات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وقت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قصير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يُعرف</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 xml:space="preserve">بـ </w:t>
      </w:r>
      <w:r w:rsidRPr="007561C2">
        <w:rPr>
          <w:rFonts w:ascii="Simplified Arabic" w:hAnsi="Simplified Arabic" w:cs="Simplified Arabic" w:hint="eastAsia"/>
          <w:sz w:val="28"/>
          <w:szCs w:val="28"/>
          <w:rtl/>
          <w:lang w:bidi="ar-EG"/>
        </w:rPr>
        <w:t>“</w:t>
      </w:r>
      <w:r w:rsidRPr="007561C2">
        <w:rPr>
          <w:rFonts w:ascii="Simplified Arabic" w:hAnsi="Simplified Arabic" w:cs="Simplified Arabic" w:hint="cs"/>
          <w:sz w:val="28"/>
          <w:szCs w:val="28"/>
          <w:rtl/>
          <w:lang w:bidi="ar-EG"/>
        </w:rPr>
        <w:t>الازدحام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المعلوماتي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مثل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هذه</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الحالات،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يصبح</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الصعب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الأفراد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استيعاب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فرز</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المعلومات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المهمة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lastRenderedPageBreak/>
        <w:t>غير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المهمة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هذا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الازدحام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يمكن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يؤدي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إغفال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التفاصيل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الضرورية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الشعور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بالإرهاق،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مما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يضعف</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فعالية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w:t>
      </w:r>
    </w:p>
    <w:p w14:paraId="442EDBF7" w14:textId="77777777" w:rsidR="00306DAF" w:rsidRPr="007F6600" w:rsidRDefault="00306DAF" w:rsidP="00306DAF">
      <w:pPr>
        <w:pStyle w:val="ListParagraph"/>
        <w:bidi/>
        <w:spacing w:line="276" w:lineRule="auto"/>
        <w:ind w:left="765"/>
        <w:jc w:val="both"/>
        <w:rPr>
          <w:rFonts w:ascii="Simplified Arabic" w:hAnsi="Simplified Arabic" w:cs="Simplified Arabic"/>
          <w:b/>
          <w:bCs/>
          <w:sz w:val="28"/>
          <w:szCs w:val="28"/>
          <w:u w:val="single"/>
          <w:lang w:bidi="ar-EG"/>
        </w:rPr>
      </w:pPr>
      <w:r w:rsidRPr="007F6600">
        <w:rPr>
          <w:rFonts w:ascii="Simplified Arabic" w:hAnsi="Simplified Arabic" w:cs="Simplified Arabic"/>
          <w:b/>
          <w:bCs/>
          <w:sz w:val="28"/>
          <w:szCs w:val="28"/>
          <w:u w:val="single"/>
          <w:rtl/>
          <w:lang w:bidi="ar-EG"/>
        </w:rPr>
        <w:t xml:space="preserve">7. </w:t>
      </w:r>
      <w:r w:rsidRPr="007F6600">
        <w:rPr>
          <w:rFonts w:ascii="Simplified Arabic" w:hAnsi="Simplified Arabic" w:cs="Simplified Arabic" w:hint="cs"/>
          <w:b/>
          <w:bCs/>
          <w:sz w:val="28"/>
          <w:szCs w:val="28"/>
          <w:u w:val="single"/>
          <w:rtl/>
          <w:lang w:bidi="ar-EG"/>
        </w:rPr>
        <w:t>المقاومة</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للتغيير</w:t>
      </w:r>
    </w:p>
    <w:p w14:paraId="54B96261" w14:textId="77777777" w:rsidR="00306DAF" w:rsidRPr="007561C2" w:rsidRDefault="00306DAF" w:rsidP="00306DAF">
      <w:pPr>
        <w:spacing w:line="276" w:lineRule="auto"/>
        <w:jc w:val="both"/>
        <w:rPr>
          <w:rFonts w:ascii="Simplified Arabic" w:hAnsi="Simplified Arabic" w:cs="Simplified Arabic"/>
          <w:sz w:val="28"/>
          <w:szCs w:val="28"/>
          <w:lang w:bidi="ar-EG"/>
        </w:rPr>
      </w:pPr>
      <w:r w:rsidRPr="007561C2">
        <w:rPr>
          <w:rFonts w:ascii="Simplified Arabic" w:hAnsi="Simplified Arabic" w:cs="Simplified Arabic" w:hint="cs"/>
          <w:sz w:val="28"/>
          <w:szCs w:val="28"/>
          <w:rtl/>
          <w:lang w:bidi="ar-EG"/>
        </w:rPr>
        <w:t>بعض</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الموظفين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قد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يبدون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مقاومة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تجاه</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التغيير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أساليب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خاصة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إذا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كانوا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معتادين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طرق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تقليدية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التواصل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هذه</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المقاومة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قد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تعوق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اعتماد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أدوات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وأساليب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جديدة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تُسهم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تحسين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قد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يشعر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البعض</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بعدم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الراحة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باستخدام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التكنولوجيا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الحديثة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المشاركة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أساليب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التواصل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الجديدة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مثل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الاجتماعات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الافتراضية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أو</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منصات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التعاون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الرقمي</w:t>
      </w:r>
      <w:r>
        <w:rPr>
          <w:rFonts w:ascii="Simplified Arabic" w:hAnsi="Simplified Arabic" w:cs="Simplified Arabic"/>
          <w:sz w:val="28"/>
          <w:szCs w:val="28"/>
          <w:lang w:bidi="ar-EG"/>
        </w:rPr>
        <w:t xml:space="preserve"> </w:t>
      </w:r>
      <w:r w:rsidRPr="007F6600">
        <w:rPr>
          <w:rFonts w:ascii="Simplified Arabic" w:hAnsi="Simplified Arabic" w:cs="Simplified Arabic"/>
          <w:sz w:val="28"/>
          <w:szCs w:val="28"/>
          <w:rtl/>
          <w:lang w:bidi="ar-EG"/>
        </w:rPr>
        <w:t>(</w:t>
      </w:r>
      <w:r w:rsidRPr="007F6600">
        <w:rPr>
          <w:rFonts w:ascii="Simplified Arabic" w:hAnsi="Simplified Arabic" w:cs="Simplified Arabic" w:hint="cs"/>
          <w:sz w:val="28"/>
          <w:szCs w:val="28"/>
          <w:rtl/>
          <w:lang w:bidi="ar-EG"/>
        </w:rPr>
        <w:t>بوشاهد</w:t>
      </w:r>
      <w:r w:rsidRPr="007F6600">
        <w:rPr>
          <w:rFonts w:ascii="Simplified Arabic" w:hAnsi="Simplified Arabic" w:cs="Simplified Arabic"/>
          <w:sz w:val="28"/>
          <w:szCs w:val="28"/>
          <w:rtl/>
          <w:lang w:bidi="ar-EG"/>
        </w:rPr>
        <w:t xml:space="preserve"> </w:t>
      </w:r>
      <w:r w:rsidRPr="007F6600">
        <w:rPr>
          <w:rFonts w:ascii="Simplified Arabic" w:hAnsi="Simplified Arabic" w:cs="Simplified Arabic" w:hint="cs"/>
          <w:sz w:val="28"/>
          <w:szCs w:val="28"/>
          <w:rtl/>
          <w:lang w:bidi="ar-EG"/>
        </w:rPr>
        <w:t>وآخرون،</w:t>
      </w:r>
      <w:r w:rsidRPr="007F6600">
        <w:rPr>
          <w:rFonts w:ascii="Simplified Arabic" w:hAnsi="Simplified Arabic" w:cs="Simplified Arabic"/>
          <w:sz w:val="28"/>
          <w:szCs w:val="28"/>
          <w:rtl/>
          <w:lang w:bidi="ar-EG"/>
        </w:rPr>
        <w:t xml:space="preserve"> 2023)</w:t>
      </w:r>
      <w:r>
        <w:rPr>
          <w:rFonts w:ascii="Simplified Arabic" w:hAnsi="Simplified Arabic" w:cs="Simplified Arabic"/>
          <w:sz w:val="28"/>
          <w:szCs w:val="28"/>
          <w:lang w:bidi="ar-EG"/>
        </w:rPr>
        <w:t>.</w:t>
      </w:r>
    </w:p>
    <w:p w14:paraId="6700004C" w14:textId="77777777" w:rsidR="00306DAF" w:rsidRPr="007F6600" w:rsidRDefault="00306DAF" w:rsidP="00306DAF">
      <w:pPr>
        <w:pStyle w:val="ListParagraph"/>
        <w:bidi/>
        <w:spacing w:line="276" w:lineRule="auto"/>
        <w:ind w:left="765"/>
        <w:jc w:val="both"/>
        <w:rPr>
          <w:rFonts w:ascii="Simplified Arabic" w:hAnsi="Simplified Arabic" w:cs="Simplified Arabic"/>
          <w:b/>
          <w:bCs/>
          <w:sz w:val="28"/>
          <w:szCs w:val="28"/>
          <w:u w:val="single"/>
          <w:lang w:bidi="ar-EG"/>
        </w:rPr>
      </w:pPr>
      <w:r w:rsidRPr="007F6600">
        <w:rPr>
          <w:rFonts w:ascii="Simplified Arabic" w:hAnsi="Simplified Arabic" w:cs="Simplified Arabic"/>
          <w:b/>
          <w:bCs/>
          <w:sz w:val="28"/>
          <w:szCs w:val="28"/>
          <w:u w:val="single"/>
          <w:rtl/>
          <w:lang w:bidi="ar-EG"/>
        </w:rPr>
        <w:t xml:space="preserve">8. </w:t>
      </w:r>
      <w:r w:rsidRPr="007F6600">
        <w:rPr>
          <w:rFonts w:ascii="Simplified Arabic" w:hAnsi="Simplified Arabic" w:cs="Simplified Arabic" w:hint="cs"/>
          <w:b/>
          <w:bCs/>
          <w:sz w:val="28"/>
          <w:szCs w:val="28"/>
          <w:u w:val="single"/>
          <w:rtl/>
          <w:lang w:bidi="ar-EG"/>
        </w:rPr>
        <w:t>نقص</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التدريب</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على</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مهارات</w:t>
      </w:r>
      <w:r w:rsidRPr="007F6600">
        <w:rPr>
          <w:rFonts w:ascii="Simplified Arabic" w:hAnsi="Simplified Arabic" w:cs="Simplified Arabic"/>
          <w:b/>
          <w:bCs/>
          <w:sz w:val="28"/>
          <w:szCs w:val="28"/>
          <w:u w:val="single"/>
          <w:rtl/>
          <w:lang w:bidi="ar-EG"/>
        </w:rPr>
        <w:t xml:space="preserve"> </w:t>
      </w:r>
      <w:r w:rsidRPr="007F6600">
        <w:rPr>
          <w:rFonts w:ascii="Simplified Arabic" w:hAnsi="Simplified Arabic" w:cs="Simplified Arabic" w:hint="cs"/>
          <w:b/>
          <w:bCs/>
          <w:sz w:val="28"/>
          <w:szCs w:val="28"/>
          <w:u w:val="single"/>
          <w:rtl/>
          <w:lang w:bidi="ar-EG"/>
        </w:rPr>
        <w:t>الاتصال</w:t>
      </w:r>
    </w:p>
    <w:p w14:paraId="06185461" w14:textId="77777777" w:rsidR="00306DAF" w:rsidRPr="007561C2" w:rsidRDefault="00306DAF" w:rsidP="00306DAF">
      <w:pPr>
        <w:spacing w:line="276" w:lineRule="auto"/>
        <w:jc w:val="both"/>
        <w:rPr>
          <w:rFonts w:ascii="Simplified Arabic" w:hAnsi="Simplified Arabic" w:cs="Simplified Arabic"/>
          <w:sz w:val="28"/>
          <w:szCs w:val="28"/>
          <w:lang w:bidi="ar-EG"/>
        </w:rPr>
      </w:pPr>
      <w:r w:rsidRPr="007561C2">
        <w:rPr>
          <w:rFonts w:ascii="Simplified Arabic" w:hAnsi="Simplified Arabic" w:cs="Simplified Arabic" w:hint="cs"/>
          <w:sz w:val="28"/>
          <w:szCs w:val="28"/>
          <w:rtl/>
          <w:lang w:bidi="ar-EG"/>
        </w:rPr>
        <w:t>عدم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تدريب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الموظفين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مهارات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الفعّال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يُعد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أحد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أكبر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التحديات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تواجه</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المؤسسات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تتطلب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بيئة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العمل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الفعّالة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تدريب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الأفراد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أساليب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التحدث،</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الاستماع،</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وإدارة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النزاعات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عندما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لا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يتلقى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الموظفون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التدريب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الكافي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هذا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المجال،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قد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يؤدي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ذلك</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ضعف</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التفاعل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الأفراد</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وصعوبة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حل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المشكلات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بشكل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فعال</w:t>
      </w:r>
      <w:r w:rsidRPr="007561C2">
        <w:rPr>
          <w:rFonts w:ascii="Simplified Arabic" w:hAnsi="Simplified Arabic" w:cs="Simplified Arabic"/>
          <w:sz w:val="28"/>
          <w:szCs w:val="28"/>
          <w:rtl/>
          <w:lang w:bidi="ar-EG"/>
        </w:rPr>
        <w:t>.</w:t>
      </w:r>
    </w:p>
    <w:p w14:paraId="6E69CEDF" w14:textId="77777777" w:rsidR="00306DAF" w:rsidRDefault="00306DAF" w:rsidP="00306DAF">
      <w:pPr>
        <w:pStyle w:val="ListParagraph"/>
        <w:numPr>
          <w:ilvl w:val="0"/>
          <w:numId w:val="37"/>
        </w:numPr>
        <w:bidi/>
        <w:spacing w:line="276" w:lineRule="auto"/>
        <w:jc w:val="both"/>
        <w:rPr>
          <w:rFonts w:ascii="Simplified Arabic" w:hAnsi="Simplified Arabic" w:cs="Simplified Arabic"/>
          <w:b/>
          <w:bCs/>
          <w:sz w:val="28"/>
          <w:szCs w:val="28"/>
          <w:lang w:bidi="ar-EG"/>
        </w:rPr>
      </w:pPr>
      <w:r w:rsidRPr="007561C2">
        <w:rPr>
          <w:rFonts w:ascii="Simplified Arabic" w:hAnsi="Simplified Arabic" w:cs="Simplified Arabic"/>
          <w:b/>
          <w:bCs/>
          <w:sz w:val="28"/>
          <w:szCs w:val="28"/>
          <w:rtl/>
          <w:lang w:bidi="ar-EG"/>
        </w:rPr>
        <w:t xml:space="preserve"> </w:t>
      </w:r>
      <w:r w:rsidRPr="007561C2">
        <w:rPr>
          <w:rFonts w:ascii="Simplified Arabic" w:hAnsi="Simplified Arabic" w:cs="Simplified Arabic" w:hint="cs"/>
          <w:b/>
          <w:bCs/>
          <w:sz w:val="28"/>
          <w:szCs w:val="28"/>
          <w:rtl/>
          <w:lang w:bidi="ar-EG"/>
        </w:rPr>
        <w:t>كيفية</w:t>
      </w:r>
      <w:r w:rsidRPr="007561C2">
        <w:rPr>
          <w:rFonts w:ascii="Simplified Arabic" w:hAnsi="Simplified Arabic" w:cs="Simplified Arabic"/>
          <w:b/>
          <w:bCs/>
          <w:sz w:val="28"/>
          <w:szCs w:val="28"/>
          <w:rtl/>
          <w:lang w:bidi="ar-EG"/>
        </w:rPr>
        <w:t xml:space="preserve"> </w:t>
      </w:r>
      <w:r w:rsidRPr="007561C2">
        <w:rPr>
          <w:rFonts w:ascii="Simplified Arabic" w:hAnsi="Simplified Arabic" w:cs="Simplified Arabic" w:hint="cs"/>
          <w:b/>
          <w:bCs/>
          <w:sz w:val="28"/>
          <w:szCs w:val="28"/>
          <w:rtl/>
          <w:lang w:bidi="ar-EG"/>
        </w:rPr>
        <w:t>التغلب</w:t>
      </w:r>
      <w:r w:rsidRPr="007561C2">
        <w:rPr>
          <w:rFonts w:ascii="Simplified Arabic" w:hAnsi="Simplified Arabic" w:cs="Simplified Arabic"/>
          <w:b/>
          <w:bCs/>
          <w:sz w:val="28"/>
          <w:szCs w:val="28"/>
          <w:rtl/>
          <w:lang w:bidi="ar-EG"/>
        </w:rPr>
        <w:t xml:space="preserve"> </w:t>
      </w:r>
      <w:r w:rsidRPr="007561C2">
        <w:rPr>
          <w:rFonts w:ascii="Simplified Arabic" w:hAnsi="Simplified Arabic" w:cs="Simplified Arabic" w:hint="cs"/>
          <w:b/>
          <w:bCs/>
          <w:sz w:val="28"/>
          <w:szCs w:val="28"/>
          <w:rtl/>
          <w:lang w:bidi="ar-EG"/>
        </w:rPr>
        <w:t>على</w:t>
      </w:r>
      <w:r w:rsidRPr="007561C2">
        <w:rPr>
          <w:rFonts w:ascii="Simplified Arabic" w:hAnsi="Simplified Arabic" w:cs="Simplified Arabic"/>
          <w:b/>
          <w:bCs/>
          <w:sz w:val="28"/>
          <w:szCs w:val="28"/>
          <w:rtl/>
          <w:lang w:bidi="ar-EG"/>
        </w:rPr>
        <w:t xml:space="preserve"> </w:t>
      </w:r>
      <w:r w:rsidRPr="007561C2">
        <w:rPr>
          <w:rFonts w:ascii="Simplified Arabic" w:hAnsi="Simplified Arabic" w:cs="Simplified Arabic" w:hint="cs"/>
          <w:b/>
          <w:bCs/>
          <w:sz w:val="28"/>
          <w:szCs w:val="28"/>
          <w:rtl/>
          <w:lang w:bidi="ar-EG"/>
        </w:rPr>
        <w:t>تحديات</w:t>
      </w:r>
      <w:r w:rsidRPr="007561C2">
        <w:rPr>
          <w:rFonts w:ascii="Simplified Arabic" w:hAnsi="Simplified Arabic" w:cs="Simplified Arabic"/>
          <w:b/>
          <w:bCs/>
          <w:sz w:val="28"/>
          <w:szCs w:val="28"/>
          <w:rtl/>
          <w:lang w:bidi="ar-EG"/>
        </w:rPr>
        <w:t xml:space="preserve"> </w:t>
      </w:r>
      <w:r w:rsidRPr="007561C2">
        <w:rPr>
          <w:rFonts w:ascii="Simplified Arabic" w:hAnsi="Simplified Arabic" w:cs="Simplified Arabic" w:hint="cs"/>
          <w:b/>
          <w:bCs/>
          <w:sz w:val="28"/>
          <w:szCs w:val="28"/>
          <w:rtl/>
          <w:lang w:bidi="ar-EG"/>
        </w:rPr>
        <w:t>الاتصال</w:t>
      </w:r>
      <w:r w:rsidRPr="007561C2">
        <w:rPr>
          <w:rFonts w:ascii="Simplified Arabic" w:hAnsi="Simplified Arabic" w:cs="Simplified Arabic"/>
          <w:b/>
          <w:bCs/>
          <w:sz w:val="28"/>
          <w:szCs w:val="28"/>
          <w:rtl/>
          <w:lang w:bidi="ar-EG"/>
        </w:rPr>
        <w:t xml:space="preserve"> </w:t>
      </w:r>
      <w:r w:rsidRPr="007561C2">
        <w:rPr>
          <w:rFonts w:ascii="Simplified Arabic" w:hAnsi="Simplified Arabic" w:cs="Simplified Arabic" w:hint="cs"/>
          <w:b/>
          <w:bCs/>
          <w:sz w:val="28"/>
          <w:szCs w:val="28"/>
          <w:rtl/>
          <w:lang w:bidi="ar-EG"/>
        </w:rPr>
        <w:t>الفعّال</w:t>
      </w:r>
    </w:p>
    <w:p w14:paraId="6C3245B5" w14:textId="77777777" w:rsidR="00306DAF" w:rsidRPr="007561C2" w:rsidRDefault="00306DAF" w:rsidP="00306DAF">
      <w:pPr>
        <w:spacing w:line="276" w:lineRule="auto"/>
        <w:jc w:val="both"/>
        <w:rPr>
          <w:rFonts w:ascii="Simplified Arabic" w:hAnsi="Simplified Arabic" w:cs="Simplified Arabic"/>
          <w:b/>
          <w:bCs/>
          <w:sz w:val="28"/>
          <w:szCs w:val="28"/>
          <w:lang w:bidi="ar-EG"/>
        </w:rPr>
      </w:pPr>
      <w:r w:rsidRPr="007561C2">
        <w:rPr>
          <w:rFonts w:ascii="Simplified Arabic" w:hAnsi="Simplified Arabic" w:cs="Simplified Arabic" w:hint="cs"/>
          <w:sz w:val="28"/>
          <w:szCs w:val="28"/>
          <w:rtl/>
          <w:lang w:bidi="ar-EG"/>
        </w:rPr>
        <w:t>لتجاوز</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هذه</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التحديات،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يتعين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المؤسسات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اتخاذ</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خطوات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لتعزيز</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الفعّال،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مثل</w:t>
      </w:r>
      <w:r w:rsidRPr="007561C2">
        <w:rPr>
          <w:rFonts w:ascii="Simplified Arabic" w:hAnsi="Simplified Arabic" w:cs="Simplified Arabic"/>
          <w:sz w:val="28"/>
          <w:szCs w:val="28"/>
          <w:rtl/>
          <w:lang w:bidi="ar-EG"/>
        </w:rPr>
        <w:t>:</w:t>
      </w:r>
    </w:p>
    <w:p w14:paraId="5FA924F7" w14:textId="77777777" w:rsidR="00306DAF" w:rsidRPr="007561C2" w:rsidRDefault="00306DAF" w:rsidP="00306DAF">
      <w:pPr>
        <w:pStyle w:val="ListParagraph"/>
        <w:numPr>
          <w:ilvl w:val="0"/>
          <w:numId w:val="8"/>
        </w:numPr>
        <w:bidi/>
        <w:spacing w:line="276" w:lineRule="auto"/>
        <w:jc w:val="both"/>
        <w:rPr>
          <w:rFonts w:ascii="Simplified Arabic" w:hAnsi="Simplified Arabic" w:cs="Simplified Arabic"/>
          <w:sz w:val="28"/>
          <w:szCs w:val="28"/>
          <w:lang w:bidi="ar-EG"/>
        </w:rPr>
      </w:pPr>
      <w:r w:rsidRPr="007561C2">
        <w:rPr>
          <w:rFonts w:ascii="Simplified Arabic" w:hAnsi="Simplified Arabic" w:cs="Simplified Arabic" w:hint="cs"/>
          <w:sz w:val="28"/>
          <w:szCs w:val="28"/>
          <w:rtl/>
          <w:lang w:bidi="ar-EG"/>
        </w:rPr>
        <w:t>تقديم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برامج</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تدريبية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لتحسين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مهارات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لدى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الموظفين</w:t>
      </w:r>
      <w:r w:rsidRPr="007561C2">
        <w:rPr>
          <w:rFonts w:ascii="Simplified Arabic" w:hAnsi="Simplified Arabic" w:cs="Simplified Arabic"/>
          <w:sz w:val="28"/>
          <w:szCs w:val="28"/>
          <w:rtl/>
          <w:lang w:bidi="ar-EG"/>
        </w:rPr>
        <w:t>.</w:t>
      </w:r>
    </w:p>
    <w:p w14:paraId="76FC0D71" w14:textId="77777777" w:rsidR="00306DAF" w:rsidRPr="007561C2" w:rsidRDefault="00306DAF" w:rsidP="00306DAF">
      <w:pPr>
        <w:pStyle w:val="ListParagraph"/>
        <w:numPr>
          <w:ilvl w:val="0"/>
          <w:numId w:val="8"/>
        </w:numPr>
        <w:bidi/>
        <w:spacing w:line="276" w:lineRule="auto"/>
        <w:jc w:val="both"/>
        <w:rPr>
          <w:rFonts w:ascii="Simplified Arabic" w:hAnsi="Simplified Arabic" w:cs="Simplified Arabic"/>
          <w:sz w:val="28"/>
          <w:szCs w:val="28"/>
          <w:lang w:bidi="ar-EG"/>
        </w:rPr>
      </w:pPr>
      <w:r w:rsidRPr="007561C2">
        <w:rPr>
          <w:rFonts w:ascii="Simplified Arabic" w:hAnsi="Simplified Arabic" w:cs="Simplified Arabic" w:hint="cs"/>
          <w:sz w:val="28"/>
          <w:szCs w:val="28"/>
          <w:rtl/>
          <w:lang w:bidi="ar-EG"/>
        </w:rPr>
        <w:t>تبني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تقنيات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متطورة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تتناسب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مع</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بيئة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العمل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وتقديم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الدعم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الفني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اللازم</w:t>
      </w:r>
      <w:r w:rsidRPr="007561C2">
        <w:rPr>
          <w:rFonts w:ascii="Simplified Arabic" w:hAnsi="Simplified Arabic" w:cs="Simplified Arabic"/>
          <w:sz w:val="28"/>
          <w:szCs w:val="28"/>
          <w:rtl/>
          <w:lang w:bidi="ar-EG"/>
        </w:rPr>
        <w:t>.</w:t>
      </w:r>
    </w:p>
    <w:p w14:paraId="3E9C8F9A" w14:textId="77777777" w:rsidR="00306DAF" w:rsidRPr="007561C2" w:rsidRDefault="00306DAF" w:rsidP="00306DAF">
      <w:pPr>
        <w:pStyle w:val="ListParagraph"/>
        <w:numPr>
          <w:ilvl w:val="0"/>
          <w:numId w:val="8"/>
        </w:numPr>
        <w:bidi/>
        <w:spacing w:line="276" w:lineRule="auto"/>
        <w:jc w:val="both"/>
        <w:rPr>
          <w:rFonts w:ascii="Simplified Arabic" w:hAnsi="Simplified Arabic" w:cs="Simplified Arabic"/>
          <w:sz w:val="28"/>
          <w:szCs w:val="28"/>
          <w:lang w:bidi="ar-EG"/>
        </w:rPr>
      </w:pPr>
      <w:r w:rsidRPr="007561C2">
        <w:rPr>
          <w:rFonts w:ascii="Simplified Arabic" w:hAnsi="Simplified Arabic" w:cs="Simplified Arabic" w:hint="cs"/>
          <w:sz w:val="28"/>
          <w:szCs w:val="28"/>
          <w:rtl/>
          <w:lang w:bidi="ar-EG"/>
        </w:rPr>
        <w:t>تعزيز</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ثقافة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الاستماع</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الفعّال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والتفاعل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الإيجابي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الأفراد</w:t>
      </w:r>
      <w:r w:rsidRPr="007561C2">
        <w:rPr>
          <w:rFonts w:ascii="Simplified Arabic" w:hAnsi="Simplified Arabic" w:cs="Simplified Arabic"/>
          <w:sz w:val="28"/>
          <w:szCs w:val="28"/>
          <w:rtl/>
          <w:lang w:bidi="ar-EG"/>
        </w:rPr>
        <w:t>.</w:t>
      </w:r>
    </w:p>
    <w:p w14:paraId="173DE1FC" w14:textId="77777777" w:rsidR="00306DAF" w:rsidRPr="007561C2" w:rsidRDefault="00306DAF" w:rsidP="00306DAF">
      <w:pPr>
        <w:pStyle w:val="ListParagraph"/>
        <w:numPr>
          <w:ilvl w:val="0"/>
          <w:numId w:val="8"/>
        </w:numPr>
        <w:bidi/>
        <w:spacing w:line="276" w:lineRule="auto"/>
        <w:jc w:val="both"/>
        <w:rPr>
          <w:rFonts w:ascii="Simplified Arabic" w:hAnsi="Simplified Arabic" w:cs="Simplified Arabic"/>
          <w:sz w:val="28"/>
          <w:szCs w:val="28"/>
          <w:lang w:bidi="ar-EG"/>
        </w:rPr>
      </w:pPr>
      <w:r w:rsidRPr="007561C2">
        <w:rPr>
          <w:rFonts w:ascii="Simplified Arabic" w:hAnsi="Simplified Arabic" w:cs="Simplified Arabic" w:hint="cs"/>
          <w:sz w:val="28"/>
          <w:szCs w:val="28"/>
          <w:rtl/>
          <w:lang w:bidi="ar-EG"/>
        </w:rPr>
        <w:t>خلق</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بيئة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عمل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مرنة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تسمح</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بالتواصل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المفتوح</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بين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جميع</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المستويات</w:t>
      </w:r>
      <w:r w:rsidRPr="007561C2">
        <w:rPr>
          <w:rFonts w:ascii="Simplified Arabic" w:hAnsi="Simplified Arabic" w:cs="Simplified Arabic"/>
          <w:sz w:val="28"/>
          <w:szCs w:val="28"/>
          <w:rtl/>
          <w:lang w:bidi="ar-EG"/>
        </w:rPr>
        <w:t>.</w:t>
      </w:r>
    </w:p>
    <w:p w14:paraId="3C134E9F" w14:textId="77777777" w:rsidR="00306DAF" w:rsidRPr="007561C2" w:rsidRDefault="00306DAF" w:rsidP="00306DAF">
      <w:pPr>
        <w:pStyle w:val="ListParagraph"/>
        <w:numPr>
          <w:ilvl w:val="0"/>
          <w:numId w:val="8"/>
        </w:numPr>
        <w:bidi/>
        <w:spacing w:line="276" w:lineRule="auto"/>
        <w:jc w:val="both"/>
        <w:rPr>
          <w:rFonts w:ascii="Simplified Arabic" w:hAnsi="Simplified Arabic" w:cs="Simplified Arabic"/>
          <w:sz w:val="28"/>
          <w:szCs w:val="28"/>
          <w:lang w:bidi="ar-EG"/>
        </w:rPr>
      </w:pPr>
      <w:r w:rsidRPr="007561C2">
        <w:rPr>
          <w:rFonts w:ascii="Simplified Arabic" w:hAnsi="Simplified Arabic" w:cs="Simplified Arabic" w:hint="cs"/>
          <w:sz w:val="28"/>
          <w:szCs w:val="28"/>
          <w:rtl/>
          <w:lang w:bidi="ar-EG"/>
        </w:rPr>
        <w:t>تشجيع</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التفاعل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الثقافي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وتبادل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الأفكار</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لتقليل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سوء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الفهم</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الثقافي</w:t>
      </w:r>
      <w:r w:rsidRPr="007561C2">
        <w:rPr>
          <w:rFonts w:ascii="Simplified Arabic" w:hAnsi="Simplified Arabic" w:cs="Simplified Arabic"/>
          <w:sz w:val="28"/>
          <w:szCs w:val="28"/>
          <w:rtl/>
          <w:lang w:bidi="ar-EG"/>
        </w:rPr>
        <w:t>.</w:t>
      </w:r>
    </w:p>
    <w:p w14:paraId="4BBC0DF1" w14:textId="77777777" w:rsidR="00306DAF" w:rsidRDefault="00306DAF" w:rsidP="00306DAF">
      <w:pPr>
        <w:spacing w:line="276" w:lineRule="auto"/>
        <w:jc w:val="both"/>
        <w:rPr>
          <w:rFonts w:ascii="Simplified Arabic" w:hAnsi="Simplified Arabic" w:cs="Simplified Arabic"/>
          <w:sz w:val="28"/>
          <w:szCs w:val="28"/>
          <w:lang w:bidi="ar-EG"/>
        </w:rPr>
      </w:pPr>
      <w:r w:rsidRPr="007561C2">
        <w:rPr>
          <w:rFonts w:ascii="Simplified Arabic" w:hAnsi="Simplified Arabic" w:cs="Simplified Arabic" w:hint="cs"/>
          <w:sz w:val="28"/>
          <w:szCs w:val="28"/>
          <w:rtl/>
          <w:lang w:bidi="ar-EG"/>
        </w:rPr>
        <w:t>بالتغلب</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على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هذه</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التحديات،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يمكن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للمؤسسات</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تحسين</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جودة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الاتصال</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الداخلي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والخارجي،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مما</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يؤدي</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إلى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زيادة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الإنتاجية</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ورفع</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مستوى</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الأداء</w:t>
      </w:r>
      <w:r w:rsidRPr="007561C2">
        <w:rPr>
          <w:rFonts w:ascii="Simplified Arabic" w:hAnsi="Simplified Arabic" w:cs="Simplified Arabic"/>
          <w:sz w:val="28"/>
          <w:szCs w:val="28"/>
          <w:rtl/>
          <w:lang w:bidi="ar-EG"/>
        </w:rPr>
        <w:t xml:space="preserve"> </w:t>
      </w:r>
      <w:r w:rsidRPr="007561C2">
        <w:rPr>
          <w:rFonts w:ascii="Simplified Arabic" w:hAnsi="Simplified Arabic" w:cs="Simplified Arabic" w:hint="cs"/>
          <w:sz w:val="28"/>
          <w:szCs w:val="28"/>
          <w:rtl/>
          <w:lang w:bidi="ar-EG"/>
        </w:rPr>
        <w:t>العام</w:t>
      </w:r>
      <w:r w:rsidRPr="007561C2">
        <w:rPr>
          <w:rFonts w:ascii="Simplified Arabic" w:hAnsi="Simplified Arabic" w:cs="Simplified Arabic"/>
          <w:sz w:val="28"/>
          <w:szCs w:val="28"/>
          <w:rtl/>
          <w:lang w:bidi="ar-EG"/>
        </w:rPr>
        <w:t>.</w:t>
      </w:r>
    </w:p>
    <w:p w14:paraId="086FAAC6" w14:textId="77777777" w:rsidR="00306DAF" w:rsidRPr="0015436F" w:rsidRDefault="00306DAF" w:rsidP="00306DAF">
      <w:pPr>
        <w:spacing w:line="276" w:lineRule="auto"/>
        <w:jc w:val="both"/>
        <w:rPr>
          <w:rFonts w:ascii="Simplified Arabic" w:hAnsi="Simplified Arabic" w:cs="Simplified Arabic"/>
          <w:sz w:val="28"/>
          <w:szCs w:val="28"/>
          <w:lang w:bidi="ar-EG"/>
        </w:rPr>
      </w:pPr>
      <w:r w:rsidRPr="0015436F">
        <w:rPr>
          <w:rFonts w:ascii="Simplified Arabic" w:hAnsi="Simplified Arabic" w:cs="Simplified Arabic" w:hint="cs"/>
          <w:b/>
          <w:bCs/>
          <w:sz w:val="28"/>
          <w:szCs w:val="28"/>
          <w:rtl/>
          <w:lang w:bidi="ar-EG"/>
        </w:rPr>
        <w:lastRenderedPageBreak/>
        <w:t>تحقيق</w:t>
      </w:r>
      <w:r w:rsidRPr="0015436F">
        <w:rPr>
          <w:rFonts w:ascii="Simplified Arabic" w:hAnsi="Simplified Arabic" w:cs="Simplified Arabic"/>
          <w:b/>
          <w:bCs/>
          <w:sz w:val="28"/>
          <w:szCs w:val="28"/>
          <w:rtl/>
          <w:lang w:bidi="ar-EG"/>
        </w:rPr>
        <w:t xml:space="preserve"> </w:t>
      </w:r>
      <w:r w:rsidRPr="0015436F">
        <w:rPr>
          <w:rFonts w:ascii="Simplified Arabic" w:hAnsi="Simplified Arabic" w:cs="Simplified Arabic" w:hint="cs"/>
          <w:b/>
          <w:bCs/>
          <w:sz w:val="28"/>
          <w:szCs w:val="28"/>
          <w:rtl/>
          <w:lang w:bidi="ar-EG"/>
        </w:rPr>
        <w:t>أهداف</w:t>
      </w:r>
      <w:r w:rsidRPr="0015436F">
        <w:rPr>
          <w:rFonts w:ascii="Simplified Arabic" w:hAnsi="Simplified Arabic" w:cs="Simplified Arabic"/>
          <w:b/>
          <w:bCs/>
          <w:sz w:val="28"/>
          <w:szCs w:val="28"/>
          <w:rtl/>
          <w:lang w:bidi="ar-EG"/>
        </w:rPr>
        <w:t xml:space="preserve"> </w:t>
      </w:r>
      <w:r w:rsidRPr="0015436F">
        <w:rPr>
          <w:rFonts w:ascii="Simplified Arabic" w:hAnsi="Simplified Arabic" w:cs="Simplified Arabic" w:hint="cs"/>
          <w:b/>
          <w:bCs/>
          <w:sz w:val="28"/>
          <w:szCs w:val="28"/>
          <w:rtl/>
          <w:lang w:bidi="ar-EG"/>
        </w:rPr>
        <w:t>المشروع</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هو</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عملية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تعتمد</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بشكل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كبير</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على</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جودة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القيادة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وكفاءة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الاتصال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داخل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المنظمة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يلعب</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القادة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دوراً</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حيوياً</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توجيه</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فرق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العمل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وتحفيزهم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لتحقيق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الأهداف</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المرجوة،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بينما</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يُعد</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الاتصال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الفعّال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أداة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رئيسية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ضمان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تدفق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المعلومات</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بين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مختلف</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الأطراف</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المشاركة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المشروع،</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مما</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يسهم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تحقيق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تناغم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وتنسيق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بين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الجهود</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هذا</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السياق،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يستعرض</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هذا</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المحور</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كيفية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تأثير</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القيادة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والاتصال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على</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تحقيق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أهداف</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المشروع،</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ويحلل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العوامل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التي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تسهم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النجاح</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أو</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تلك</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التي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تعرقل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تحقيق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الأهداف</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التنظيمية</w:t>
      </w:r>
      <w:r w:rsidRPr="0015436F">
        <w:rPr>
          <w:rFonts w:ascii="Simplified Arabic" w:hAnsi="Simplified Arabic" w:cs="Simplified Arabic"/>
          <w:sz w:val="28"/>
          <w:szCs w:val="28"/>
          <w:rtl/>
          <w:lang w:bidi="ar-EG"/>
        </w:rPr>
        <w:t>.</w:t>
      </w:r>
    </w:p>
    <w:p w14:paraId="3EF727B3" w14:textId="77777777" w:rsidR="00306DAF" w:rsidRPr="0015436F" w:rsidRDefault="00306DAF" w:rsidP="00306DAF">
      <w:pPr>
        <w:spacing w:line="276" w:lineRule="auto"/>
        <w:jc w:val="both"/>
        <w:rPr>
          <w:rFonts w:ascii="Simplified Arabic" w:hAnsi="Simplified Arabic" w:cs="Simplified Arabic"/>
          <w:sz w:val="28"/>
          <w:szCs w:val="28"/>
          <w:lang w:bidi="ar-EG"/>
        </w:rPr>
      </w:pPr>
      <w:r w:rsidRPr="0015436F">
        <w:rPr>
          <w:rFonts w:ascii="Simplified Arabic" w:hAnsi="Simplified Arabic" w:cs="Simplified Arabic" w:hint="cs"/>
          <w:sz w:val="28"/>
          <w:szCs w:val="28"/>
          <w:rtl/>
          <w:lang w:bidi="ar-EG"/>
        </w:rPr>
        <w:t>تتمثل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جودة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القيادة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قدرة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القائد</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على</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توجيه</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وتنسيق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فريق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العمل،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حيث</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يساعد</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القائد</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الفعّال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على</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تحديد</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الأهداف</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بوضوح</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ويضمن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أن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كل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فرد</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الفريق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يفهم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دوره</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ومسؤوليته</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تحقيق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هذه</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الأهداف</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القادة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الذين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يتبنون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أساليب</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القيادة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التحويلية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على</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وجه</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الخصوص،</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يستطيعون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تحفيز</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الفرق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على</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الإبداع</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والابتكار،</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مما</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يساهم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تجاوز</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العقبات</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وتحقيق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الأهداف</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بشكل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أسرع</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من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ناحية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أخرى،</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يُسهم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القيادة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التبادلية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ضمان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الالتزام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بالمواعيد</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النهائية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والمعايير</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المحددة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للمشروع</w:t>
      </w:r>
      <w:r w:rsidRPr="0015436F">
        <w:rPr>
          <w:rFonts w:ascii="Simplified Arabic" w:hAnsi="Simplified Arabic" w:cs="Simplified Arabic"/>
          <w:sz w:val="28"/>
          <w:szCs w:val="28"/>
          <w:rtl/>
          <w:lang w:bidi="ar-EG"/>
        </w:rPr>
        <w:t>.</w:t>
      </w:r>
    </w:p>
    <w:p w14:paraId="2ABAD997" w14:textId="77777777" w:rsidR="00306DAF" w:rsidRPr="0015436F" w:rsidRDefault="00306DAF" w:rsidP="00306DAF">
      <w:pPr>
        <w:spacing w:line="276" w:lineRule="auto"/>
        <w:jc w:val="both"/>
        <w:rPr>
          <w:rFonts w:ascii="Simplified Arabic" w:hAnsi="Simplified Arabic" w:cs="Simplified Arabic"/>
          <w:sz w:val="28"/>
          <w:szCs w:val="28"/>
          <w:lang w:bidi="ar-EG"/>
        </w:rPr>
      </w:pPr>
      <w:r w:rsidRPr="0015436F">
        <w:rPr>
          <w:rFonts w:ascii="Simplified Arabic" w:hAnsi="Simplified Arabic" w:cs="Simplified Arabic" w:hint="cs"/>
          <w:sz w:val="28"/>
          <w:szCs w:val="28"/>
          <w:rtl/>
          <w:lang w:bidi="ar-EG"/>
        </w:rPr>
        <w:t>من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جانب</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آخر،</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كفاءة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الاتصال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تلعب</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دوراً</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محورياً</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ضمان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سلاسة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العمليات</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وتنسيق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الجهود</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بين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الفرق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المختلفة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الاتصال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الواضح</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والدقيق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يضمن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أن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المعلومات</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تُنقل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بطريقة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صحيحة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وسريعة،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مما</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يقلل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من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فرص</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سوء</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الفهم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والأخطاء</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التي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قد</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تعرقل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تحقيق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الأهداف</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التواصل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الفعّال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يعزز</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الشفافية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ويتيح</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للجميع</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متابعة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تقدم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المشروع</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والتفاعل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الفوري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مع</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التحديات</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والمستجدات</w:t>
      </w:r>
      <w:r w:rsidRPr="0015436F">
        <w:rPr>
          <w:rFonts w:ascii="Simplified Arabic" w:hAnsi="Simplified Arabic" w:cs="Simplified Arabic"/>
          <w:sz w:val="28"/>
          <w:szCs w:val="28"/>
          <w:rtl/>
          <w:lang w:bidi="ar-EG"/>
        </w:rPr>
        <w:t>.</w:t>
      </w:r>
    </w:p>
    <w:p w14:paraId="5D3A4E58" w14:textId="77777777" w:rsidR="00306DAF" w:rsidRDefault="00306DAF" w:rsidP="00306DAF">
      <w:pPr>
        <w:spacing w:line="276" w:lineRule="auto"/>
        <w:jc w:val="both"/>
        <w:rPr>
          <w:rFonts w:ascii="Simplified Arabic" w:hAnsi="Simplified Arabic" w:cs="Simplified Arabic"/>
          <w:sz w:val="28"/>
          <w:szCs w:val="28"/>
          <w:lang w:bidi="ar-EG"/>
        </w:rPr>
      </w:pPr>
      <w:r w:rsidRPr="0015436F">
        <w:rPr>
          <w:rFonts w:ascii="Simplified Arabic" w:hAnsi="Simplified Arabic" w:cs="Simplified Arabic" w:hint="cs"/>
          <w:sz w:val="28"/>
          <w:szCs w:val="28"/>
          <w:rtl/>
          <w:lang w:bidi="ar-EG"/>
        </w:rPr>
        <w:t>من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خلال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هذا</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الإطار</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النظري،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سيتم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استعراض</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الأدبيات</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العلمية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التي</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تناولت</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العلاقة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بين</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أنماط</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القيادة،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الاتصال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الفعّال،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وتحقيق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الأهداف</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المؤسسية،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وذلك</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بهدف</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تقديم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فهم</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أعمق</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حول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كيفية</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تفاعل</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هذه</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المتغيرات</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وتأثيرها</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على</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نجاح</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المؤسسات</w:t>
      </w:r>
      <w:r w:rsidRPr="0015436F">
        <w:rPr>
          <w:rFonts w:ascii="Simplified Arabic" w:hAnsi="Simplified Arabic" w:cs="Simplified Arabic"/>
          <w:sz w:val="28"/>
          <w:szCs w:val="28"/>
          <w:rtl/>
          <w:lang w:bidi="ar-EG"/>
        </w:rPr>
        <w:t xml:space="preserve"> </w:t>
      </w:r>
      <w:r w:rsidRPr="0015436F">
        <w:rPr>
          <w:rFonts w:ascii="Simplified Arabic" w:hAnsi="Simplified Arabic" w:cs="Simplified Arabic" w:hint="cs"/>
          <w:sz w:val="28"/>
          <w:szCs w:val="28"/>
          <w:rtl/>
          <w:lang w:bidi="ar-EG"/>
        </w:rPr>
        <w:t>والمشاريع</w:t>
      </w:r>
      <w:r w:rsidRPr="0015436F">
        <w:rPr>
          <w:rFonts w:ascii="Simplified Arabic" w:hAnsi="Simplified Arabic" w:cs="Simplified Arabic"/>
          <w:sz w:val="28"/>
          <w:szCs w:val="28"/>
          <w:rtl/>
          <w:lang w:bidi="ar-EG"/>
        </w:rPr>
        <w:t>.</w:t>
      </w:r>
    </w:p>
    <w:p w14:paraId="20DC73AA" w14:textId="77777777" w:rsidR="00306DAF" w:rsidRDefault="00306DAF" w:rsidP="00306DAF">
      <w:pPr>
        <w:spacing w:line="276" w:lineRule="auto"/>
        <w:jc w:val="both"/>
        <w:rPr>
          <w:rFonts w:ascii="Simplified Arabic" w:hAnsi="Simplified Arabic" w:cs="Simplified Arabic"/>
          <w:sz w:val="28"/>
          <w:szCs w:val="28"/>
          <w:lang w:bidi="ar-EG"/>
        </w:rPr>
      </w:pPr>
    </w:p>
    <w:p w14:paraId="444E179A" w14:textId="77777777" w:rsidR="00306DAF" w:rsidRDefault="00306DAF" w:rsidP="00306DAF">
      <w:pPr>
        <w:spacing w:line="276" w:lineRule="auto"/>
        <w:jc w:val="both"/>
        <w:rPr>
          <w:rFonts w:ascii="Simplified Arabic" w:hAnsi="Simplified Arabic" w:cs="Simplified Arabic"/>
          <w:sz w:val="28"/>
          <w:szCs w:val="28"/>
          <w:lang w:bidi="ar-EG"/>
        </w:rPr>
      </w:pPr>
    </w:p>
    <w:p w14:paraId="02EC366E" w14:textId="77777777" w:rsidR="00306DAF" w:rsidRDefault="00306DAF" w:rsidP="00306DAF">
      <w:pPr>
        <w:rPr>
          <w:rFonts w:ascii="Sakkal Majalla" w:hAnsi="Sakkal Majalla" w:cs="Sakkal Majalla"/>
          <w:sz w:val="28"/>
          <w:szCs w:val="28"/>
          <w:u w:val="single"/>
          <w:rtl/>
        </w:rPr>
      </w:pPr>
    </w:p>
    <w:p w14:paraId="3AF0D860" w14:textId="77777777" w:rsidR="00306DAF" w:rsidRDefault="00306DAF" w:rsidP="00306DAF">
      <w:pPr>
        <w:rPr>
          <w:rFonts w:ascii="Sakkal Majalla" w:hAnsi="Sakkal Majalla" w:cs="Sakkal Majalla"/>
          <w:sz w:val="28"/>
          <w:szCs w:val="28"/>
          <w:u w:val="single"/>
          <w:rtl/>
        </w:rPr>
      </w:pPr>
    </w:p>
    <w:p w14:paraId="44A9C07B" w14:textId="77777777" w:rsidR="00306DAF" w:rsidRDefault="00306DAF" w:rsidP="00306DAF">
      <w:pPr>
        <w:rPr>
          <w:rFonts w:ascii="Sakkal Majalla" w:hAnsi="Sakkal Majalla" w:cs="Sakkal Majalla"/>
          <w:sz w:val="28"/>
          <w:szCs w:val="28"/>
          <w:u w:val="single"/>
          <w:rtl/>
        </w:rPr>
      </w:pPr>
    </w:p>
    <w:p w14:paraId="3F4A04DA" w14:textId="77777777" w:rsidR="00306DAF" w:rsidRDefault="00306DAF" w:rsidP="00306DAF">
      <w:pPr>
        <w:rPr>
          <w:rFonts w:ascii="Sakkal Majalla" w:hAnsi="Sakkal Majalla" w:cs="Sakkal Majalla"/>
          <w:sz w:val="28"/>
          <w:szCs w:val="28"/>
          <w:u w:val="single"/>
          <w:rtl/>
        </w:rPr>
      </w:pPr>
    </w:p>
    <w:p w14:paraId="5B306ADF" w14:textId="77777777" w:rsidR="00A20191" w:rsidRDefault="00A20191"/>
    <w:sectPr w:rsidR="00A201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TraditionalArabic">
    <w:altName w:val="Times New Roman"/>
    <w:panose1 w:val="00000000000000000000"/>
    <w:charset w:val="B2"/>
    <w:family w:val="auto"/>
    <w:notTrueType/>
    <w:pitch w:val="default"/>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37" type="#_x0000_t75" style="width:11.25pt;height:11.25pt" o:bullet="t">
        <v:imagedata r:id="rId1" o:title="mso51D1"/>
      </v:shape>
    </w:pict>
  </w:numPicBullet>
  <w:abstractNum w:abstractNumId="0" w15:restartNumberingAfterBreak="0">
    <w:nsid w:val="003C379D"/>
    <w:multiLevelType w:val="hybridMultilevel"/>
    <w:tmpl w:val="B9C09AD2"/>
    <w:lvl w:ilvl="0" w:tplc="6B4A503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F3138"/>
    <w:multiLevelType w:val="multilevel"/>
    <w:tmpl w:val="5B6CCB5E"/>
    <w:lvl w:ilvl="0">
      <w:start w:val="2"/>
      <w:numFmt w:val="decimal"/>
      <w:lvlText w:val="%1."/>
      <w:lvlJc w:val="left"/>
      <w:pPr>
        <w:ind w:left="855" w:hanging="855"/>
      </w:pPr>
      <w:rPr>
        <w:rFonts w:hint="default"/>
      </w:rPr>
    </w:lvl>
    <w:lvl w:ilvl="1">
      <w:start w:val="2"/>
      <w:numFmt w:val="decimal"/>
      <w:suff w:val="space"/>
      <w:lvlText w:val="%1.%2."/>
      <w:lvlJc w:val="left"/>
      <w:pPr>
        <w:ind w:left="855" w:hanging="855"/>
      </w:pPr>
      <w:rPr>
        <w:rFonts w:hint="default"/>
      </w:rPr>
    </w:lvl>
    <w:lvl w:ilvl="2">
      <w:start w:val="1"/>
      <w:numFmt w:val="decimal"/>
      <w:suff w:val="space"/>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2AB10E1"/>
    <w:multiLevelType w:val="multilevel"/>
    <w:tmpl w:val="66424FCE"/>
    <w:lvl w:ilvl="0">
      <w:start w:val="1"/>
      <w:numFmt w:val="decimal"/>
      <w:lvlText w:val="%1."/>
      <w:lvlJc w:val="left"/>
      <w:pPr>
        <w:ind w:left="5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0C4CB3"/>
    <w:multiLevelType w:val="multilevel"/>
    <w:tmpl w:val="83F26EF6"/>
    <w:lvl w:ilvl="0">
      <w:start w:val="2"/>
      <w:numFmt w:val="decimal"/>
      <w:lvlText w:val="%1."/>
      <w:lvlJc w:val="left"/>
      <w:pPr>
        <w:ind w:left="360" w:hanging="360"/>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06866893"/>
    <w:multiLevelType w:val="multilevel"/>
    <w:tmpl w:val="822EB08C"/>
    <w:lvl w:ilvl="0">
      <w:start w:val="1"/>
      <w:numFmt w:val="decimal"/>
      <w:lvlText w:val="%1."/>
      <w:lvlJc w:val="left"/>
      <w:pPr>
        <w:ind w:left="540" w:hanging="360"/>
      </w:pPr>
      <w:rPr>
        <w:rFonts w:hint="default"/>
      </w:rPr>
    </w:lvl>
    <w:lvl w:ilvl="1">
      <w:start w:val="3"/>
      <w:numFmt w:val="decimal"/>
      <w:isLgl/>
      <w:lvlText w:val="%1.%2."/>
      <w:lvlJc w:val="left"/>
      <w:pPr>
        <w:ind w:left="1005" w:hanging="825"/>
      </w:pPr>
      <w:rPr>
        <w:rFonts w:hint="default"/>
      </w:rPr>
    </w:lvl>
    <w:lvl w:ilvl="2">
      <w:start w:val="2"/>
      <w:numFmt w:val="decimal"/>
      <w:isLgl/>
      <w:lvlText w:val="%1.%2.%3."/>
      <w:lvlJc w:val="left"/>
      <w:pPr>
        <w:ind w:left="1260" w:hanging="1080"/>
      </w:pPr>
      <w:rPr>
        <w:rFonts w:hint="default"/>
      </w:rPr>
    </w:lvl>
    <w:lvl w:ilvl="3">
      <w:start w:val="1"/>
      <w:numFmt w:val="decimal"/>
      <w:isLgl/>
      <w:lvlText w:val="%1.%2.%3.%4."/>
      <w:lvlJc w:val="left"/>
      <w:pPr>
        <w:ind w:left="1260" w:hanging="1080"/>
      </w:pPr>
      <w:rPr>
        <w:rFonts w:hint="default"/>
      </w:rPr>
    </w:lvl>
    <w:lvl w:ilvl="4">
      <w:start w:val="1"/>
      <w:numFmt w:val="decimal"/>
      <w:isLgl/>
      <w:lvlText w:val="%1.%2.%3.%4.%5."/>
      <w:lvlJc w:val="left"/>
      <w:pPr>
        <w:ind w:left="1620" w:hanging="1440"/>
      </w:pPr>
      <w:rPr>
        <w:rFonts w:hint="default"/>
      </w:rPr>
    </w:lvl>
    <w:lvl w:ilvl="5">
      <w:start w:val="1"/>
      <w:numFmt w:val="decimal"/>
      <w:isLgl/>
      <w:lvlText w:val="%1.%2.%3.%4.%5.%6."/>
      <w:lvlJc w:val="left"/>
      <w:pPr>
        <w:ind w:left="1980" w:hanging="1800"/>
      </w:pPr>
      <w:rPr>
        <w:rFonts w:hint="default"/>
      </w:rPr>
    </w:lvl>
    <w:lvl w:ilvl="6">
      <w:start w:val="1"/>
      <w:numFmt w:val="decimal"/>
      <w:isLgl/>
      <w:lvlText w:val="%1.%2.%3.%4.%5.%6.%7."/>
      <w:lvlJc w:val="left"/>
      <w:pPr>
        <w:ind w:left="2340" w:hanging="2160"/>
      </w:pPr>
      <w:rPr>
        <w:rFonts w:hint="default"/>
      </w:rPr>
    </w:lvl>
    <w:lvl w:ilvl="7">
      <w:start w:val="1"/>
      <w:numFmt w:val="decimal"/>
      <w:isLgl/>
      <w:lvlText w:val="%1.%2.%3.%4.%5.%6.%7.%8."/>
      <w:lvlJc w:val="left"/>
      <w:pPr>
        <w:ind w:left="2340" w:hanging="2160"/>
      </w:pPr>
      <w:rPr>
        <w:rFonts w:hint="default"/>
      </w:rPr>
    </w:lvl>
    <w:lvl w:ilvl="8">
      <w:start w:val="1"/>
      <w:numFmt w:val="decimal"/>
      <w:isLgl/>
      <w:lvlText w:val="%1.%2.%3.%4.%5.%6.%7.%8.%9."/>
      <w:lvlJc w:val="left"/>
      <w:pPr>
        <w:ind w:left="2700" w:hanging="2520"/>
      </w:pPr>
      <w:rPr>
        <w:rFonts w:hint="default"/>
      </w:rPr>
    </w:lvl>
  </w:abstractNum>
  <w:abstractNum w:abstractNumId="5" w15:restartNumberingAfterBreak="0">
    <w:nsid w:val="07D358A3"/>
    <w:multiLevelType w:val="multilevel"/>
    <w:tmpl w:val="16B8EBF4"/>
    <w:lvl w:ilvl="0">
      <w:start w:val="1"/>
      <w:numFmt w:val="decimal"/>
      <w:lvlText w:val="%1."/>
      <w:lvlJc w:val="left"/>
      <w:pPr>
        <w:ind w:left="720" w:hanging="360"/>
      </w:pPr>
      <w:rPr>
        <w:rFonts w:hint="default"/>
      </w:rPr>
    </w:lvl>
    <w:lvl w:ilvl="1">
      <w:start w:val="2"/>
      <w:numFmt w:val="decimal"/>
      <w:isLgl/>
      <w:lvlText w:val="%1.%2."/>
      <w:lvlJc w:val="left"/>
      <w:pPr>
        <w:ind w:left="1185" w:hanging="825"/>
      </w:pPr>
      <w:rPr>
        <w:rFonts w:hint="default"/>
      </w:rPr>
    </w:lvl>
    <w:lvl w:ilvl="2">
      <w:start w:val="2"/>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0D1217A0"/>
    <w:multiLevelType w:val="multilevel"/>
    <w:tmpl w:val="A84C049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0D8F6C1B"/>
    <w:multiLevelType w:val="hybridMultilevel"/>
    <w:tmpl w:val="D304B71E"/>
    <w:lvl w:ilvl="0" w:tplc="ED94D36E">
      <w:start w:val="1"/>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8" w15:restartNumberingAfterBreak="0">
    <w:nsid w:val="0DDD190A"/>
    <w:multiLevelType w:val="multilevel"/>
    <w:tmpl w:val="72A837F2"/>
    <w:lvl w:ilvl="0">
      <w:start w:val="4"/>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260" w:hanging="360"/>
      </w:pPr>
      <w:rPr>
        <w:rFonts w:ascii="Courier New" w:eastAsia="Courier New" w:hAnsi="Courier New" w:cs="Courier New"/>
      </w:rPr>
    </w:lvl>
    <w:lvl w:ilvl="2">
      <w:start w:val="1"/>
      <w:numFmt w:val="bullet"/>
      <w:lvlText w:val="▪"/>
      <w:lvlJc w:val="left"/>
      <w:pPr>
        <w:ind w:left="1980" w:hanging="360"/>
      </w:pPr>
      <w:rPr>
        <w:rFonts w:ascii="Noto Sans Symbols" w:eastAsia="Noto Sans Symbols" w:hAnsi="Noto Sans Symbols" w:cs="Noto Sans Symbols"/>
      </w:rPr>
    </w:lvl>
    <w:lvl w:ilvl="3">
      <w:start w:val="1"/>
      <w:numFmt w:val="bullet"/>
      <w:lvlText w:val="●"/>
      <w:lvlJc w:val="left"/>
      <w:pPr>
        <w:ind w:left="2700" w:hanging="360"/>
      </w:pPr>
      <w:rPr>
        <w:rFonts w:ascii="Noto Sans Symbols" w:eastAsia="Noto Sans Symbols" w:hAnsi="Noto Sans Symbols" w:cs="Noto Sans Symbols"/>
      </w:rPr>
    </w:lvl>
    <w:lvl w:ilvl="4">
      <w:start w:val="1"/>
      <w:numFmt w:val="bullet"/>
      <w:lvlText w:val="o"/>
      <w:lvlJc w:val="left"/>
      <w:pPr>
        <w:ind w:left="3420" w:hanging="360"/>
      </w:pPr>
      <w:rPr>
        <w:rFonts w:ascii="Courier New" w:eastAsia="Courier New" w:hAnsi="Courier New" w:cs="Courier New"/>
      </w:rPr>
    </w:lvl>
    <w:lvl w:ilvl="5">
      <w:start w:val="1"/>
      <w:numFmt w:val="bullet"/>
      <w:lvlText w:val="▪"/>
      <w:lvlJc w:val="left"/>
      <w:pPr>
        <w:ind w:left="4140" w:hanging="360"/>
      </w:pPr>
      <w:rPr>
        <w:rFonts w:ascii="Noto Sans Symbols" w:eastAsia="Noto Sans Symbols" w:hAnsi="Noto Sans Symbols" w:cs="Noto Sans Symbols"/>
      </w:rPr>
    </w:lvl>
    <w:lvl w:ilvl="6">
      <w:start w:val="1"/>
      <w:numFmt w:val="bullet"/>
      <w:lvlText w:val="●"/>
      <w:lvlJc w:val="left"/>
      <w:pPr>
        <w:ind w:left="4860" w:hanging="360"/>
      </w:pPr>
      <w:rPr>
        <w:rFonts w:ascii="Noto Sans Symbols" w:eastAsia="Noto Sans Symbols" w:hAnsi="Noto Sans Symbols" w:cs="Noto Sans Symbols"/>
      </w:rPr>
    </w:lvl>
    <w:lvl w:ilvl="7">
      <w:start w:val="1"/>
      <w:numFmt w:val="bullet"/>
      <w:lvlText w:val="o"/>
      <w:lvlJc w:val="left"/>
      <w:pPr>
        <w:ind w:left="5580" w:hanging="360"/>
      </w:pPr>
      <w:rPr>
        <w:rFonts w:ascii="Courier New" w:eastAsia="Courier New" w:hAnsi="Courier New" w:cs="Courier New"/>
      </w:rPr>
    </w:lvl>
    <w:lvl w:ilvl="8">
      <w:start w:val="1"/>
      <w:numFmt w:val="bullet"/>
      <w:lvlText w:val="▪"/>
      <w:lvlJc w:val="left"/>
      <w:pPr>
        <w:ind w:left="6300" w:hanging="360"/>
      </w:pPr>
      <w:rPr>
        <w:rFonts w:ascii="Noto Sans Symbols" w:eastAsia="Noto Sans Symbols" w:hAnsi="Noto Sans Symbols" w:cs="Noto Sans Symbols"/>
      </w:rPr>
    </w:lvl>
  </w:abstractNum>
  <w:abstractNum w:abstractNumId="9" w15:restartNumberingAfterBreak="0">
    <w:nsid w:val="0EA27EA1"/>
    <w:multiLevelType w:val="hybridMultilevel"/>
    <w:tmpl w:val="5A92F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15475A"/>
    <w:multiLevelType w:val="multilevel"/>
    <w:tmpl w:val="F8A6792C"/>
    <w:lvl w:ilvl="0">
      <w:start w:val="1"/>
      <w:numFmt w:val="decimal"/>
      <w:lvlText w:val="%1."/>
      <w:lvlJc w:val="left"/>
      <w:pPr>
        <w:ind w:left="540" w:hanging="360"/>
      </w:pPr>
    </w:lvl>
    <w:lvl w:ilvl="1">
      <w:start w:val="1"/>
      <w:numFmt w:val="decimal"/>
      <w:lvlText w:val="%2."/>
      <w:lvlJc w:val="left"/>
      <w:pPr>
        <w:ind w:left="63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FDC2A5C"/>
    <w:multiLevelType w:val="hybridMultilevel"/>
    <w:tmpl w:val="DB5E4188"/>
    <w:lvl w:ilvl="0" w:tplc="6BDC2F38">
      <w:start w:val="1"/>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CA76B6"/>
    <w:multiLevelType w:val="multilevel"/>
    <w:tmpl w:val="EA28B3FC"/>
    <w:lvl w:ilvl="0">
      <w:start w:val="1"/>
      <w:numFmt w:val="decimal"/>
      <w:lvlText w:val="%1."/>
      <w:lvlJc w:val="left"/>
      <w:pPr>
        <w:ind w:left="630" w:hanging="360"/>
      </w:p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abstractNum w:abstractNumId="13" w15:restartNumberingAfterBreak="0">
    <w:nsid w:val="172C343E"/>
    <w:multiLevelType w:val="hybridMultilevel"/>
    <w:tmpl w:val="FA5894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7B75A9"/>
    <w:multiLevelType w:val="hybridMultilevel"/>
    <w:tmpl w:val="A594C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243107"/>
    <w:multiLevelType w:val="hybridMultilevel"/>
    <w:tmpl w:val="2D5C76A2"/>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7C39DC"/>
    <w:multiLevelType w:val="multilevel"/>
    <w:tmpl w:val="F8A6792C"/>
    <w:lvl w:ilvl="0">
      <w:start w:val="1"/>
      <w:numFmt w:val="decimal"/>
      <w:lvlText w:val="%1."/>
      <w:lvlJc w:val="left"/>
      <w:pPr>
        <w:ind w:left="540" w:hanging="360"/>
      </w:pPr>
    </w:lvl>
    <w:lvl w:ilvl="1">
      <w:start w:val="1"/>
      <w:numFmt w:val="decimal"/>
      <w:lvlText w:val="%2."/>
      <w:lvlJc w:val="left"/>
      <w:pPr>
        <w:ind w:left="63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67E70B8"/>
    <w:multiLevelType w:val="multilevel"/>
    <w:tmpl w:val="795085A4"/>
    <w:lvl w:ilvl="0">
      <w:start w:val="1"/>
      <w:numFmt w:val="decimal"/>
      <w:lvlText w:val="%1."/>
      <w:lvlJc w:val="left"/>
      <w:pPr>
        <w:ind w:left="360" w:hanging="360"/>
      </w:pPr>
      <w:rPr>
        <w:b/>
        <w:bCs/>
      </w:rPr>
    </w:lvl>
    <w:lvl w:ilvl="1">
      <w:start w:val="5"/>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18" w15:restartNumberingAfterBreak="0">
    <w:nsid w:val="2DDF79A8"/>
    <w:multiLevelType w:val="hybridMultilevel"/>
    <w:tmpl w:val="22628B0C"/>
    <w:lvl w:ilvl="0" w:tplc="0409000D">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9" w15:restartNumberingAfterBreak="0">
    <w:nsid w:val="30893B83"/>
    <w:multiLevelType w:val="hybridMultilevel"/>
    <w:tmpl w:val="9D58CBD8"/>
    <w:lvl w:ilvl="0" w:tplc="C12C5F8A">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20" w15:restartNumberingAfterBreak="0">
    <w:nsid w:val="34113D8D"/>
    <w:multiLevelType w:val="multilevel"/>
    <w:tmpl w:val="13D06EAC"/>
    <w:lvl w:ilvl="0">
      <w:start w:val="1"/>
      <w:numFmt w:val="decimal"/>
      <w:lvlText w:val="%1."/>
      <w:lvlJc w:val="left"/>
      <w:pPr>
        <w:ind w:left="720" w:hanging="360"/>
      </w:pPr>
      <w:rPr>
        <w:rFonts w:hint="default"/>
      </w:rPr>
    </w:lvl>
    <w:lvl w:ilvl="1">
      <w:start w:val="3"/>
      <w:numFmt w:val="decimal"/>
      <w:isLgl/>
      <w:suff w:val="space"/>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4B12496"/>
    <w:multiLevelType w:val="hybridMultilevel"/>
    <w:tmpl w:val="764CC5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0D4C64"/>
    <w:multiLevelType w:val="hybridMultilevel"/>
    <w:tmpl w:val="B1080C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9D29A9"/>
    <w:multiLevelType w:val="hybridMultilevel"/>
    <w:tmpl w:val="183E60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0443D88"/>
    <w:multiLevelType w:val="hybridMultilevel"/>
    <w:tmpl w:val="999C68C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1A6463D"/>
    <w:multiLevelType w:val="hybridMultilevel"/>
    <w:tmpl w:val="58960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FD403A"/>
    <w:multiLevelType w:val="hybridMultilevel"/>
    <w:tmpl w:val="DF1E38B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683B8F"/>
    <w:multiLevelType w:val="hybridMultilevel"/>
    <w:tmpl w:val="AE6848C8"/>
    <w:lvl w:ilvl="0" w:tplc="631CA264">
      <w:start w:val="1"/>
      <w:numFmt w:val="decimal"/>
      <w:suff w:val="space"/>
      <w:lvlText w:val="2.3.%1."/>
      <w:lvlJc w:val="left"/>
      <w:pPr>
        <w:ind w:left="360" w:hanging="360"/>
      </w:pPr>
      <w:rPr>
        <w:rFonts w:hint="default"/>
        <w:b/>
        <w:bCs/>
        <w:sz w:val="28"/>
        <w:szCs w:val="28"/>
      </w:rPr>
    </w:lvl>
    <w:lvl w:ilvl="1" w:tplc="94F023C0">
      <w:start w:val="1"/>
      <w:numFmt w:val="decimal"/>
      <w:lvlText w:val="%2."/>
      <w:lvlJc w:val="left"/>
      <w:pPr>
        <w:ind w:left="360" w:hanging="360"/>
      </w:pPr>
      <w:rPr>
        <w:rFonts w:hint="default"/>
      </w:r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28" w15:restartNumberingAfterBreak="0">
    <w:nsid w:val="4B1C2494"/>
    <w:multiLevelType w:val="hybridMultilevel"/>
    <w:tmpl w:val="99689492"/>
    <w:lvl w:ilvl="0" w:tplc="04090005">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C25614E"/>
    <w:multiLevelType w:val="hybridMultilevel"/>
    <w:tmpl w:val="4B44F55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C2872B5"/>
    <w:multiLevelType w:val="hybridMultilevel"/>
    <w:tmpl w:val="BDE0BC70"/>
    <w:lvl w:ilvl="0" w:tplc="E91677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7A3754"/>
    <w:multiLevelType w:val="multilevel"/>
    <w:tmpl w:val="D012BDE0"/>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D172C5"/>
    <w:multiLevelType w:val="hybridMultilevel"/>
    <w:tmpl w:val="9DEE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AA6BFD"/>
    <w:multiLevelType w:val="multilevel"/>
    <w:tmpl w:val="7460F744"/>
    <w:lvl w:ilvl="0">
      <w:start w:val="1"/>
      <w:numFmt w:val="decimal"/>
      <w:lvlText w:val="%1."/>
      <w:lvlJc w:val="left"/>
      <w:pPr>
        <w:ind w:left="720" w:hanging="360"/>
      </w:pPr>
      <w:rPr>
        <w:rFonts w:hint="default"/>
      </w:rPr>
    </w:lvl>
    <w:lvl w:ilvl="1">
      <w:start w:val="1"/>
      <w:numFmt w:val="bullet"/>
      <w:lvlText w:val=""/>
      <w:lvlJc w:val="left"/>
      <w:pPr>
        <w:ind w:left="720" w:hanging="360"/>
      </w:pPr>
      <w:rPr>
        <w:rFonts w:ascii="Wingdings" w:hAnsi="Wingding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55C81636"/>
    <w:multiLevelType w:val="hybridMultilevel"/>
    <w:tmpl w:val="9C2A9C64"/>
    <w:lvl w:ilvl="0" w:tplc="919EF4D2">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35" w15:restartNumberingAfterBreak="0">
    <w:nsid w:val="57203D40"/>
    <w:multiLevelType w:val="multilevel"/>
    <w:tmpl w:val="0F9290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3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8AA39A5"/>
    <w:multiLevelType w:val="hybridMultilevel"/>
    <w:tmpl w:val="20CC831A"/>
    <w:lvl w:ilvl="0" w:tplc="0409000D">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7" w15:restartNumberingAfterBreak="0">
    <w:nsid w:val="5A466880"/>
    <w:multiLevelType w:val="hybridMultilevel"/>
    <w:tmpl w:val="6C708C6A"/>
    <w:lvl w:ilvl="0" w:tplc="ED94D36E">
      <w:start w:val="1"/>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CE86A73"/>
    <w:multiLevelType w:val="hybridMultilevel"/>
    <w:tmpl w:val="79F2CB68"/>
    <w:lvl w:ilvl="0" w:tplc="0E24E4B4">
      <w:start w:val="1"/>
      <w:numFmt w:val="decimal"/>
      <w:lvlText w:val="%1-"/>
      <w:lvlJc w:val="left"/>
      <w:pPr>
        <w:ind w:left="720" w:hanging="360"/>
      </w:pPr>
      <w:rPr>
        <w:rFonts w:ascii="TraditionalArabic" w:hAnsiTheme="minorHAnsi" w:cs="TraditionalArabic" w:hint="default"/>
        <w:sz w:val="32"/>
      </w:rPr>
    </w:lvl>
    <w:lvl w:ilvl="1" w:tplc="E3C21556">
      <w:start w:val="1"/>
      <w:numFmt w:val="decimal"/>
      <w:lvlText w:val="%2."/>
      <w:lvlJc w:val="left"/>
      <w:pPr>
        <w:ind w:left="36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9E483B"/>
    <w:multiLevelType w:val="hybridMultilevel"/>
    <w:tmpl w:val="97AA0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FA65C6"/>
    <w:multiLevelType w:val="hybridMultilevel"/>
    <w:tmpl w:val="08C85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D8342F"/>
    <w:multiLevelType w:val="hybridMultilevel"/>
    <w:tmpl w:val="4ECEA45E"/>
    <w:lvl w:ilvl="0" w:tplc="6B4A5036">
      <w:start w:val="1"/>
      <w:numFmt w:val="arabicAbjad"/>
      <w:lvlText w:val="%1."/>
      <w:lvlJc w:val="left"/>
      <w:pPr>
        <w:ind w:left="720" w:hanging="360"/>
      </w:pPr>
      <w:rPr>
        <w:rFonts w:hint="default"/>
      </w:rPr>
    </w:lvl>
    <w:lvl w:ilvl="1" w:tplc="12D267E6">
      <w:start w:val="1"/>
      <w:numFmt w:val="decimal"/>
      <w:lvlText w:val="%2."/>
      <w:lvlJc w:val="left"/>
      <w:pPr>
        <w:ind w:left="63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5023C4"/>
    <w:multiLevelType w:val="hybridMultilevel"/>
    <w:tmpl w:val="8D22B412"/>
    <w:lvl w:ilvl="0" w:tplc="474A3F02">
      <w:start w:val="1"/>
      <w:numFmt w:val="decimal"/>
      <w:lvlText w:val="%1."/>
      <w:lvlJc w:val="left"/>
      <w:pPr>
        <w:ind w:left="720" w:hanging="360"/>
      </w:pPr>
      <w:rPr>
        <w:rFonts w:ascii="Simplified Arabic"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D5714E"/>
    <w:multiLevelType w:val="multilevel"/>
    <w:tmpl w:val="0B702F62"/>
    <w:lvl w:ilvl="0">
      <w:start w:val="1"/>
      <w:numFmt w:val="decimal"/>
      <w:lvlText w:val="%1."/>
      <w:lvlJc w:val="left"/>
      <w:pPr>
        <w:ind w:left="720" w:hanging="360"/>
      </w:pPr>
      <w:rPr>
        <w:rFonts w:hint="default"/>
      </w:rPr>
    </w:lvl>
    <w:lvl w:ilvl="1">
      <w:start w:val="3"/>
      <w:numFmt w:val="decimal"/>
      <w:isLgl/>
      <w:lvlText w:val="%1.%2."/>
      <w:lvlJc w:val="left"/>
      <w:pPr>
        <w:ind w:left="1125" w:hanging="765"/>
      </w:pPr>
      <w:rPr>
        <w:rFonts w:hint="default"/>
      </w:rPr>
    </w:lvl>
    <w:lvl w:ilvl="2">
      <w:start w:val="6"/>
      <w:numFmt w:val="decimal"/>
      <w:isLgl/>
      <w:suff w:val="space"/>
      <w:lvlText w:val="%1.%2.%3."/>
      <w:lvlJc w:val="left"/>
      <w:pPr>
        <w:ind w:left="765" w:hanging="765"/>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712D174D"/>
    <w:multiLevelType w:val="multilevel"/>
    <w:tmpl w:val="37DEAF14"/>
    <w:lvl w:ilvl="0">
      <w:start w:val="1"/>
      <w:numFmt w:val="bullet"/>
      <w:lvlText w:val="-"/>
      <w:lvlJc w:val="left"/>
      <w:pPr>
        <w:ind w:left="804" w:hanging="359"/>
      </w:pPr>
      <w:rPr>
        <w:rFonts w:ascii="Simplified Arabic" w:eastAsia="Simplified Arabic" w:hAnsi="Simplified Arabic" w:cs="Simplified Arabic"/>
      </w:rPr>
    </w:lvl>
    <w:lvl w:ilvl="1">
      <w:start w:val="1"/>
      <w:numFmt w:val="bullet"/>
      <w:lvlText w:val="o"/>
      <w:lvlJc w:val="left"/>
      <w:pPr>
        <w:ind w:left="1524" w:hanging="360"/>
      </w:pPr>
      <w:rPr>
        <w:rFonts w:ascii="Courier New" w:eastAsia="Courier New" w:hAnsi="Courier New" w:cs="Courier New"/>
      </w:rPr>
    </w:lvl>
    <w:lvl w:ilvl="2">
      <w:start w:val="1"/>
      <w:numFmt w:val="bullet"/>
      <w:lvlText w:val="▪"/>
      <w:lvlJc w:val="left"/>
      <w:pPr>
        <w:ind w:left="2244" w:hanging="360"/>
      </w:pPr>
      <w:rPr>
        <w:rFonts w:ascii="Noto Sans Symbols" w:eastAsia="Noto Sans Symbols" w:hAnsi="Noto Sans Symbols" w:cs="Noto Sans Symbols"/>
      </w:rPr>
    </w:lvl>
    <w:lvl w:ilvl="3">
      <w:start w:val="1"/>
      <w:numFmt w:val="bullet"/>
      <w:lvlText w:val="●"/>
      <w:lvlJc w:val="left"/>
      <w:pPr>
        <w:ind w:left="2964" w:hanging="360"/>
      </w:pPr>
      <w:rPr>
        <w:rFonts w:ascii="Noto Sans Symbols" w:eastAsia="Noto Sans Symbols" w:hAnsi="Noto Sans Symbols" w:cs="Noto Sans Symbols"/>
      </w:rPr>
    </w:lvl>
    <w:lvl w:ilvl="4">
      <w:start w:val="1"/>
      <w:numFmt w:val="bullet"/>
      <w:lvlText w:val="o"/>
      <w:lvlJc w:val="left"/>
      <w:pPr>
        <w:ind w:left="3684" w:hanging="360"/>
      </w:pPr>
      <w:rPr>
        <w:rFonts w:ascii="Courier New" w:eastAsia="Courier New" w:hAnsi="Courier New" w:cs="Courier New"/>
      </w:rPr>
    </w:lvl>
    <w:lvl w:ilvl="5">
      <w:start w:val="1"/>
      <w:numFmt w:val="bullet"/>
      <w:lvlText w:val="▪"/>
      <w:lvlJc w:val="left"/>
      <w:pPr>
        <w:ind w:left="4404" w:hanging="360"/>
      </w:pPr>
      <w:rPr>
        <w:rFonts w:ascii="Noto Sans Symbols" w:eastAsia="Noto Sans Symbols" w:hAnsi="Noto Sans Symbols" w:cs="Noto Sans Symbols"/>
      </w:rPr>
    </w:lvl>
    <w:lvl w:ilvl="6">
      <w:start w:val="1"/>
      <w:numFmt w:val="bullet"/>
      <w:lvlText w:val="●"/>
      <w:lvlJc w:val="left"/>
      <w:pPr>
        <w:ind w:left="5124" w:hanging="360"/>
      </w:pPr>
      <w:rPr>
        <w:rFonts w:ascii="Noto Sans Symbols" w:eastAsia="Noto Sans Symbols" w:hAnsi="Noto Sans Symbols" w:cs="Noto Sans Symbols"/>
      </w:rPr>
    </w:lvl>
    <w:lvl w:ilvl="7">
      <w:start w:val="1"/>
      <w:numFmt w:val="bullet"/>
      <w:lvlText w:val="o"/>
      <w:lvlJc w:val="left"/>
      <w:pPr>
        <w:ind w:left="5844" w:hanging="360"/>
      </w:pPr>
      <w:rPr>
        <w:rFonts w:ascii="Courier New" w:eastAsia="Courier New" w:hAnsi="Courier New" w:cs="Courier New"/>
      </w:rPr>
    </w:lvl>
    <w:lvl w:ilvl="8">
      <w:start w:val="1"/>
      <w:numFmt w:val="bullet"/>
      <w:lvlText w:val="▪"/>
      <w:lvlJc w:val="left"/>
      <w:pPr>
        <w:ind w:left="6564" w:hanging="360"/>
      </w:pPr>
      <w:rPr>
        <w:rFonts w:ascii="Noto Sans Symbols" w:eastAsia="Noto Sans Symbols" w:hAnsi="Noto Sans Symbols" w:cs="Noto Sans Symbols"/>
      </w:rPr>
    </w:lvl>
  </w:abstractNum>
  <w:abstractNum w:abstractNumId="45" w15:restartNumberingAfterBreak="0">
    <w:nsid w:val="714B0D53"/>
    <w:multiLevelType w:val="hybridMultilevel"/>
    <w:tmpl w:val="75665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891B7C"/>
    <w:multiLevelType w:val="hybridMultilevel"/>
    <w:tmpl w:val="38C65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84A7597"/>
    <w:multiLevelType w:val="multilevel"/>
    <w:tmpl w:val="C9266B12"/>
    <w:lvl w:ilvl="0">
      <w:start w:val="1"/>
      <w:numFmt w:val="decimal"/>
      <w:lvlText w:val="%1."/>
      <w:lvlJc w:val="left"/>
      <w:pPr>
        <w:ind w:left="855"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575" w:hanging="108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935" w:hanging="1440"/>
      </w:pPr>
      <w:rPr>
        <w:rFonts w:hint="default"/>
      </w:rPr>
    </w:lvl>
    <w:lvl w:ilvl="5">
      <w:start w:val="1"/>
      <w:numFmt w:val="decimal"/>
      <w:isLgl/>
      <w:lvlText w:val="%1.%2.%3.%4.%5.%6."/>
      <w:lvlJc w:val="left"/>
      <w:pPr>
        <w:ind w:left="2295" w:hanging="1800"/>
      </w:pPr>
      <w:rPr>
        <w:rFonts w:hint="default"/>
      </w:rPr>
    </w:lvl>
    <w:lvl w:ilvl="6">
      <w:start w:val="1"/>
      <w:numFmt w:val="decimal"/>
      <w:isLgl/>
      <w:lvlText w:val="%1.%2.%3.%4.%5.%6.%7."/>
      <w:lvlJc w:val="left"/>
      <w:pPr>
        <w:ind w:left="2655" w:hanging="2160"/>
      </w:pPr>
      <w:rPr>
        <w:rFonts w:hint="default"/>
      </w:rPr>
    </w:lvl>
    <w:lvl w:ilvl="7">
      <w:start w:val="1"/>
      <w:numFmt w:val="decimal"/>
      <w:isLgl/>
      <w:lvlText w:val="%1.%2.%3.%4.%5.%6.%7.%8."/>
      <w:lvlJc w:val="left"/>
      <w:pPr>
        <w:ind w:left="2655" w:hanging="2160"/>
      </w:pPr>
      <w:rPr>
        <w:rFonts w:hint="default"/>
      </w:rPr>
    </w:lvl>
    <w:lvl w:ilvl="8">
      <w:start w:val="1"/>
      <w:numFmt w:val="decimal"/>
      <w:isLgl/>
      <w:lvlText w:val="%1.%2.%3.%4.%5.%6.%7.%8.%9."/>
      <w:lvlJc w:val="left"/>
      <w:pPr>
        <w:ind w:left="3015" w:hanging="2520"/>
      </w:pPr>
      <w:rPr>
        <w:rFonts w:hint="default"/>
      </w:rPr>
    </w:lvl>
  </w:abstractNum>
  <w:num w:numId="1">
    <w:abstractNumId w:val="3"/>
  </w:num>
  <w:num w:numId="2">
    <w:abstractNumId w:val="1"/>
  </w:num>
  <w:num w:numId="3">
    <w:abstractNumId w:val="25"/>
  </w:num>
  <w:num w:numId="4">
    <w:abstractNumId w:val="23"/>
  </w:num>
  <w:num w:numId="5">
    <w:abstractNumId w:val="42"/>
  </w:num>
  <w:num w:numId="6">
    <w:abstractNumId w:val="7"/>
  </w:num>
  <w:num w:numId="7">
    <w:abstractNumId w:val="45"/>
  </w:num>
  <w:num w:numId="8">
    <w:abstractNumId w:val="37"/>
  </w:num>
  <w:num w:numId="9">
    <w:abstractNumId w:val="0"/>
  </w:num>
  <w:num w:numId="10">
    <w:abstractNumId w:val="27"/>
  </w:num>
  <w:num w:numId="11">
    <w:abstractNumId w:val="4"/>
  </w:num>
  <w:num w:numId="12">
    <w:abstractNumId w:val="20"/>
  </w:num>
  <w:num w:numId="13">
    <w:abstractNumId w:val="19"/>
  </w:num>
  <w:num w:numId="14">
    <w:abstractNumId w:val="47"/>
  </w:num>
  <w:num w:numId="15">
    <w:abstractNumId w:val="15"/>
  </w:num>
  <w:num w:numId="16">
    <w:abstractNumId w:val="9"/>
  </w:num>
  <w:num w:numId="17">
    <w:abstractNumId w:val="5"/>
  </w:num>
  <w:num w:numId="18">
    <w:abstractNumId w:val="40"/>
  </w:num>
  <w:num w:numId="19">
    <w:abstractNumId w:val="6"/>
  </w:num>
  <w:num w:numId="20">
    <w:abstractNumId w:val="34"/>
  </w:num>
  <w:num w:numId="21">
    <w:abstractNumId w:val="41"/>
  </w:num>
  <w:num w:numId="22">
    <w:abstractNumId w:val="26"/>
  </w:num>
  <w:num w:numId="23">
    <w:abstractNumId w:val="43"/>
  </w:num>
  <w:num w:numId="24">
    <w:abstractNumId w:val="32"/>
  </w:num>
  <w:num w:numId="25">
    <w:abstractNumId w:val="22"/>
  </w:num>
  <w:num w:numId="26">
    <w:abstractNumId w:val="38"/>
  </w:num>
  <w:num w:numId="27">
    <w:abstractNumId w:val="14"/>
  </w:num>
  <w:num w:numId="28">
    <w:abstractNumId w:val="30"/>
  </w:num>
  <w:num w:numId="29">
    <w:abstractNumId w:val="39"/>
  </w:num>
  <w:num w:numId="30">
    <w:abstractNumId w:val="17"/>
  </w:num>
  <w:num w:numId="31">
    <w:abstractNumId w:val="24"/>
  </w:num>
  <w:num w:numId="32">
    <w:abstractNumId w:val="33"/>
  </w:num>
  <w:num w:numId="33">
    <w:abstractNumId w:val="46"/>
  </w:num>
  <w:num w:numId="34">
    <w:abstractNumId w:val="28"/>
  </w:num>
  <w:num w:numId="35">
    <w:abstractNumId w:val="29"/>
  </w:num>
  <w:num w:numId="36">
    <w:abstractNumId w:val="18"/>
  </w:num>
  <w:num w:numId="37">
    <w:abstractNumId w:val="36"/>
  </w:num>
  <w:num w:numId="38">
    <w:abstractNumId w:val="11"/>
  </w:num>
  <w:num w:numId="39">
    <w:abstractNumId w:val="2"/>
  </w:num>
  <w:num w:numId="40">
    <w:abstractNumId w:val="12"/>
  </w:num>
  <w:num w:numId="41">
    <w:abstractNumId w:val="10"/>
  </w:num>
  <w:num w:numId="42">
    <w:abstractNumId w:val="16"/>
  </w:num>
  <w:num w:numId="43">
    <w:abstractNumId w:val="35"/>
  </w:num>
  <w:num w:numId="44">
    <w:abstractNumId w:val="44"/>
  </w:num>
  <w:num w:numId="45">
    <w:abstractNumId w:val="8"/>
  </w:num>
  <w:num w:numId="46">
    <w:abstractNumId w:val="21"/>
  </w:num>
  <w:num w:numId="47">
    <w:abstractNumId w:val="13"/>
  </w:num>
  <w:num w:numId="48">
    <w:abstractNumId w:val="3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DAF"/>
    <w:rsid w:val="00256B9B"/>
    <w:rsid w:val="00306DAF"/>
    <w:rsid w:val="007F7C32"/>
    <w:rsid w:val="00A20191"/>
    <w:rsid w:val="00C34EAE"/>
    <w:rsid w:val="00CE51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E9DAD"/>
  <w15:chartTrackingRefBased/>
  <w15:docId w15:val="{B03A8789-B809-4322-8337-C968F8BF8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DAF"/>
    <w:pPr>
      <w:bidi/>
    </w:pPr>
    <w:rPr>
      <w:kern w:val="2"/>
      <w14:ligatures w14:val="standardContextual"/>
    </w:rPr>
  </w:style>
  <w:style w:type="paragraph" w:styleId="Heading1">
    <w:name w:val="heading 1"/>
    <w:basedOn w:val="Normal"/>
    <w:next w:val="Normal"/>
    <w:link w:val="Heading1Char"/>
    <w:uiPriority w:val="9"/>
    <w:qFormat/>
    <w:rsid w:val="00CE51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6DAF"/>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6DAF"/>
    <w:pPr>
      <w:keepNext/>
      <w:keepLines/>
      <w:bidi w:val="0"/>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6DAF"/>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306DAF"/>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306DAF"/>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306DAF"/>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306DAF"/>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306DAF"/>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4">
    <w:name w:val="toc 4"/>
    <w:basedOn w:val="Normal"/>
    <w:next w:val="Normal"/>
    <w:autoRedefine/>
    <w:uiPriority w:val="39"/>
    <w:unhideWhenUsed/>
    <w:qFormat/>
    <w:rsid w:val="00CE51F9"/>
    <w:pPr>
      <w:spacing w:before="100" w:beforeAutospacing="1" w:after="100" w:afterAutospacing="1" w:line="240" w:lineRule="auto"/>
      <w:ind w:left="660"/>
    </w:pPr>
    <w:rPr>
      <w:rFonts w:asciiTheme="majorBidi" w:eastAsia="Times New Roman" w:hAnsiTheme="majorBidi" w:cstheme="minorHAnsi"/>
      <w:sz w:val="18"/>
      <w:szCs w:val="21"/>
    </w:rPr>
  </w:style>
  <w:style w:type="paragraph" w:styleId="TOC3">
    <w:name w:val="toc 3"/>
    <w:basedOn w:val="Normal"/>
    <w:next w:val="Normal"/>
    <w:autoRedefine/>
    <w:uiPriority w:val="39"/>
    <w:unhideWhenUsed/>
    <w:qFormat/>
    <w:rsid w:val="00CE51F9"/>
    <w:pPr>
      <w:widowControl w:val="0"/>
      <w:tabs>
        <w:tab w:val="left" w:pos="1260"/>
        <w:tab w:val="right" w:leader="hyphen" w:pos="8296"/>
      </w:tabs>
      <w:autoSpaceDE w:val="0"/>
      <w:autoSpaceDN w:val="0"/>
      <w:spacing w:after="0" w:line="240" w:lineRule="auto"/>
      <w:ind w:left="440"/>
    </w:pPr>
    <w:rPr>
      <w:rFonts w:eastAsia="Times New Roman" w:cstheme="minorHAnsi"/>
      <w:i/>
      <w:iCs/>
      <w:sz w:val="20"/>
      <w:szCs w:val="24"/>
    </w:rPr>
  </w:style>
  <w:style w:type="character" w:customStyle="1" w:styleId="Heading1Char">
    <w:name w:val="Heading 1 Char"/>
    <w:basedOn w:val="DefaultParagraphFont"/>
    <w:link w:val="Heading1"/>
    <w:uiPriority w:val="9"/>
    <w:rsid w:val="00CE51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6DAF"/>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306DAF"/>
    <w:rPr>
      <w:rFonts w:eastAsiaTheme="majorEastAsia" w:cstheme="majorBidi"/>
      <w:color w:val="2F5496"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306DAF"/>
    <w:rPr>
      <w:rFonts w:eastAsiaTheme="majorEastAsia" w:cstheme="majorBidi"/>
      <w:i/>
      <w:iCs/>
      <w:color w:val="2F5496"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306DAF"/>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306DAF"/>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306DAF"/>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306DAF"/>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306DAF"/>
    <w:rPr>
      <w:rFonts w:eastAsiaTheme="majorEastAsia" w:cstheme="majorBidi"/>
      <w:color w:val="272727" w:themeColor="text1" w:themeTint="D8"/>
      <w:kern w:val="2"/>
      <w:sz w:val="24"/>
      <w:szCs w:val="24"/>
      <w14:ligatures w14:val="standardContextual"/>
    </w:rPr>
  </w:style>
  <w:style w:type="paragraph" w:styleId="Header">
    <w:name w:val="header"/>
    <w:basedOn w:val="Normal"/>
    <w:link w:val="HeaderChar"/>
    <w:uiPriority w:val="99"/>
    <w:unhideWhenUsed/>
    <w:rsid w:val="00306DA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06DAF"/>
    <w:rPr>
      <w:kern w:val="2"/>
      <w14:ligatures w14:val="standardContextual"/>
    </w:rPr>
  </w:style>
  <w:style w:type="paragraph" w:styleId="Footer">
    <w:name w:val="footer"/>
    <w:basedOn w:val="Normal"/>
    <w:link w:val="FooterChar"/>
    <w:uiPriority w:val="99"/>
    <w:unhideWhenUsed/>
    <w:rsid w:val="00306DA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06DAF"/>
    <w:rPr>
      <w:kern w:val="2"/>
      <w14:ligatures w14:val="standardContextual"/>
    </w:rPr>
  </w:style>
  <w:style w:type="paragraph" w:styleId="Title">
    <w:name w:val="Title"/>
    <w:basedOn w:val="Normal"/>
    <w:next w:val="Normal"/>
    <w:link w:val="TitleChar"/>
    <w:uiPriority w:val="10"/>
    <w:qFormat/>
    <w:rsid w:val="00306DAF"/>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6DAF"/>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306DAF"/>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6DAF"/>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306DAF"/>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306DAF"/>
    <w:rPr>
      <w:i/>
      <w:iCs/>
      <w:color w:val="404040" w:themeColor="text1" w:themeTint="BF"/>
      <w:kern w:val="2"/>
      <w:sz w:val="24"/>
      <w:szCs w:val="24"/>
      <w14:ligatures w14:val="standardContextual"/>
    </w:rPr>
  </w:style>
  <w:style w:type="paragraph" w:styleId="ListParagraph">
    <w:name w:val="List Paragraph"/>
    <w:basedOn w:val="Normal"/>
    <w:uiPriority w:val="34"/>
    <w:qFormat/>
    <w:rsid w:val="00306DAF"/>
    <w:pPr>
      <w:bidi w:val="0"/>
      <w:spacing w:line="278" w:lineRule="auto"/>
      <w:ind w:left="720"/>
      <w:contextualSpacing/>
    </w:pPr>
    <w:rPr>
      <w:sz w:val="24"/>
      <w:szCs w:val="24"/>
    </w:rPr>
  </w:style>
  <w:style w:type="character" w:styleId="IntenseEmphasis">
    <w:name w:val="Intense Emphasis"/>
    <w:basedOn w:val="DefaultParagraphFont"/>
    <w:uiPriority w:val="21"/>
    <w:qFormat/>
    <w:rsid w:val="00306DAF"/>
    <w:rPr>
      <w:i/>
      <w:iCs/>
      <w:color w:val="2F5496" w:themeColor="accent1" w:themeShade="BF"/>
    </w:rPr>
  </w:style>
  <w:style w:type="paragraph" w:styleId="IntenseQuote">
    <w:name w:val="Intense Quote"/>
    <w:basedOn w:val="Normal"/>
    <w:next w:val="Normal"/>
    <w:link w:val="IntenseQuoteChar"/>
    <w:uiPriority w:val="30"/>
    <w:qFormat/>
    <w:rsid w:val="00306DAF"/>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306DAF"/>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306DAF"/>
    <w:rPr>
      <w:b/>
      <w:bCs/>
      <w:smallCaps/>
      <w:color w:val="2F5496" w:themeColor="accent1" w:themeShade="BF"/>
      <w:spacing w:val="5"/>
    </w:rPr>
  </w:style>
  <w:style w:type="numbering" w:customStyle="1" w:styleId="NoList1">
    <w:name w:val="No List1"/>
    <w:next w:val="NoList"/>
    <w:uiPriority w:val="99"/>
    <w:semiHidden/>
    <w:unhideWhenUsed/>
    <w:rsid w:val="00306DAF"/>
  </w:style>
  <w:style w:type="paragraph" w:customStyle="1" w:styleId="Header1">
    <w:name w:val="Header1"/>
    <w:basedOn w:val="Normal"/>
    <w:next w:val="Header"/>
    <w:uiPriority w:val="99"/>
    <w:unhideWhenUsed/>
    <w:rsid w:val="00306DAF"/>
    <w:pPr>
      <w:tabs>
        <w:tab w:val="center" w:pos="4153"/>
        <w:tab w:val="right" w:pos="8306"/>
      </w:tabs>
      <w:spacing w:after="0" w:line="240" w:lineRule="auto"/>
    </w:pPr>
    <w:rPr>
      <w:sz w:val="24"/>
      <w:szCs w:val="24"/>
    </w:rPr>
  </w:style>
  <w:style w:type="paragraph" w:customStyle="1" w:styleId="Footer1">
    <w:name w:val="Footer1"/>
    <w:basedOn w:val="Normal"/>
    <w:next w:val="Footer"/>
    <w:uiPriority w:val="99"/>
    <w:unhideWhenUsed/>
    <w:rsid w:val="00306DAF"/>
    <w:pPr>
      <w:tabs>
        <w:tab w:val="center" w:pos="4153"/>
        <w:tab w:val="right" w:pos="8306"/>
      </w:tabs>
      <w:spacing w:after="0" w:line="240" w:lineRule="auto"/>
    </w:pPr>
    <w:rPr>
      <w:sz w:val="24"/>
      <w:szCs w:val="24"/>
    </w:rPr>
  </w:style>
  <w:style w:type="character" w:customStyle="1" w:styleId="FootnoteTextChar">
    <w:name w:val="Footnote Text Char"/>
    <w:basedOn w:val="DefaultParagraphFont"/>
    <w:link w:val="FootnoteText"/>
    <w:uiPriority w:val="99"/>
    <w:semiHidden/>
    <w:rsid w:val="00306DAF"/>
    <w:rPr>
      <w:sz w:val="20"/>
      <w:szCs w:val="20"/>
    </w:rPr>
  </w:style>
  <w:style w:type="paragraph" w:customStyle="1" w:styleId="FootnoteText1">
    <w:name w:val="Footnote Text1"/>
    <w:basedOn w:val="Normal"/>
    <w:next w:val="FootnoteText"/>
    <w:uiPriority w:val="99"/>
    <w:semiHidden/>
    <w:unhideWhenUsed/>
    <w:rsid w:val="00306DAF"/>
    <w:pPr>
      <w:spacing w:after="0" w:line="240" w:lineRule="auto"/>
    </w:pPr>
    <w:rPr>
      <w:kern w:val="0"/>
      <w:sz w:val="20"/>
      <w:szCs w:val="20"/>
      <w14:ligatures w14:val="none"/>
    </w:rPr>
  </w:style>
  <w:style w:type="character" w:customStyle="1" w:styleId="FootnoteTextChar1">
    <w:name w:val="Footnote Text Char1"/>
    <w:basedOn w:val="DefaultParagraphFont"/>
    <w:uiPriority w:val="99"/>
    <w:semiHidden/>
    <w:rsid w:val="00306DAF"/>
    <w:rPr>
      <w:sz w:val="20"/>
      <w:szCs w:val="20"/>
    </w:rPr>
  </w:style>
  <w:style w:type="character" w:customStyle="1" w:styleId="Hyperlink1">
    <w:name w:val="Hyperlink1"/>
    <w:basedOn w:val="DefaultParagraphFont"/>
    <w:uiPriority w:val="99"/>
    <w:unhideWhenUsed/>
    <w:rsid w:val="00306DAF"/>
    <w:rPr>
      <w:color w:val="0563C1"/>
      <w:u w:val="single"/>
    </w:rPr>
  </w:style>
  <w:style w:type="character" w:customStyle="1" w:styleId="BalloonTextChar">
    <w:name w:val="Balloon Text Char"/>
    <w:basedOn w:val="DefaultParagraphFont"/>
    <w:link w:val="BalloonText"/>
    <w:uiPriority w:val="99"/>
    <w:semiHidden/>
    <w:rsid w:val="00306DAF"/>
    <w:rPr>
      <w:rFonts w:ascii="Tahoma" w:hAnsi="Tahoma" w:cs="Tahoma"/>
      <w:sz w:val="16"/>
      <w:szCs w:val="16"/>
    </w:rPr>
  </w:style>
  <w:style w:type="paragraph" w:customStyle="1" w:styleId="BalloonText1">
    <w:name w:val="Balloon Text1"/>
    <w:basedOn w:val="Normal"/>
    <w:next w:val="BalloonText"/>
    <w:uiPriority w:val="99"/>
    <w:semiHidden/>
    <w:unhideWhenUsed/>
    <w:rsid w:val="00306DAF"/>
    <w:pPr>
      <w:bidi w:val="0"/>
      <w:spacing w:after="0" w:line="240" w:lineRule="auto"/>
    </w:pPr>
    <w:rPr>
      <w:rFonts w:ascii="Tahoma" w:hAnsi="Tahoma" w:cs="Tahoma"/>
      <w:kern w:val="0"/>
      <w:sz w:val="16"/>
      <w:szCs w:val="16"/>
      <w14:ligatures w14:val="none"/>
    </w:rPr>
  </w:style>
  <w:style w:type="character" w:customStyle="1" w:styleId="BalloonTextChar1">
    <w:name w:val="Balloon Text Char1"/>
    <w:basedOn w:val="DefaultParagraphFont"/>
    <w:uiPriority w:val="99"/>
    <w:semiHidden/>
    <w:rsid w:val="00306DAF"/>
    <w:rPr>
      <w:rFonts w:ascii="Segoe UI" w:hAnsi="Segoe UI" w:cs="Segoe UI"/>
      <w:sz w:val="18"/>
      <w:szCs w:val="18"/>
    </w:rPr>
  </w:style>
  <w:style w:type="character" w:styleId="Strong">
    <w:name w:val="Strong"/>
    <w:basedOn w:val="DefaultParagraphFont"/>
    <w:uiPriority w:val="22"/>
    <w:qFormat/>
    <w:rsid w:val="00306DAF"/>
    <w:rPr>
      <w:b/>
      <w:bCs/>
    </w:rPr>
  </w:style>
  <w:style w:type="paragraph" w:styleId="NormalWeb">
    <w:name w:val="Normal (Web)"/>
    <w:basedOn w:val="Normal"/>
    <w:uiPriority w:val="99"/>
    <w:unhideWhenUsed/>
    <w:rsid w:val="00306DA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TOC41">
    <w:name w:val="TOC 41"/>
    <w:basedOn w:val="Normal"/>
    <w:next w:val="Normal"/>
    <w:autoRedefine/>
    <w:uiPriority w:val="39"/>
    <w:unhideWhenUsed/>
    <w:qFormat/>
    <w:rsid w:val="00306DAF"/>
    <w:pPr>
      <w:bidi w:val="0"/>
      <w:spacing w:after="0"/>
      <w:ind w:left="660"/>
    </w:pPr>
    <w:rPr>
      <w:rFonts w:cs="Calibri"/>
      <w:kern w:val="0"/>
      <w:sz w:val="18"/>
      <w:szCs w:val="21"/>
      <w14:ligatures w14:val="none"/>
    </w:rPr>
  </w:style>
  <w:style w:type="paragraph" w:customStyle="1" w:styleId="TOC31">
    <w:name w:val="TOC 31"/>
    <w:basedOn w:val="Normal"/>
    <w:next w:val="Normal"/>
    <w:autoRedefine/>
    <w:uiPriority w:val="39"/>
    <w:unhideWhenUsed/>
    <w:qFormat/>
    <w:rsid w:val="00306DAF"/>
    <w:pPr>
      <w:tabs>
        <w:tab w:val="left" w:pos="1350"/>
        <w:tab w:val="right" w:leader="hyphen" w:pos="9350"/>
      </w:tabs>
      <w:spacing w:after="0"/>
      <w:ind w:left="440"/>
    </w:pPr>
    <w:rPr>
      <w:rFonts w:cs="Calibri"/>
      <w:i/>
      <w:iCs/>
      <w:kern w:val="0"/>
      <w:sz w:val="20"/>
      <w:szCs w:val="24"/>
      <w14:ligatures w14:val="none"/>
    </w:rPr>
  </w:style>
  <w:style w:type="paragraph" w:customStyle="1" w:styleId="Caption1">
    <w:name w:val="Caption1"/>
    <w:basedOn w:val="Normal"/>
    <w:next w:val="Normal"/>
    <w:uiPriority w:val="35"/>
    <w:unhideWhenUsed/>
    <w:qFormat/>
    <w:rsid w:val="00306DAF"/>
    <w:pPr>
      <w:bidi w:val="0"/>
      <w:spacing w:after="200" w:line="240" w:lineRule="auto"/>
    </w:pPr>
    <w:rPr>
      <w:i/>
      <w:iCs/>
      <w:color w:val="44546A"/>
      <w:kern w:val="0"/>
      <w:sz w:val="18"/>
      <w:szCs w:val="18"/>
      <w14:ligatures w14:val="none"/>
    </w:rPr>
  </w:style>
  <w:style w:type="character" w:customStyle="1" w:styleId="t3">
    <w:name w:val="t3"/>
    <w:basedOn w:val="DefaultParagraphFont"/>
    <w:rsid w:val="00306DAF"/>
  </w:style>
  <w:style w:type="paragraph" w:customStyle="1" w:styleId="Revision1">
    <w:name w:val="Revision1"/>
    <w:next w:val="Revision"/>
    <w:hidden/>
    <w:uiPriority w:val="99"/>
    <w:semiHidden/>
    <w:rsid w:val="00306DAF"/>
    <w:pPr>
      <w:spacing w:after="0" w:line="240" w:lineRule="auto"/>
    </w:pPr>
  </w:style>
  <w:style w:type="character" w:customStyle="1" w:styleId="apple-converted-space">
    <w:name w:val="apple-converted-space"/>
    <w:basedOn w:val="DefaultParagraphFont"/>
    <w:rsid w:val="00306DAF"/>
  </w:style>
  <w:style w:type="paragraph" w:customStyle="1" w:styleId="NoSpacing1">
    <w:name w:val="No Spacing1"/>
    <w:next w:val="NoSpacing"/>
    <w:uiPriority w:val="1"/>
    <w:qFormat/>
    <w:rsid w:val="00306DAF"/>
    <w:pPr>
      <w:bidi/>
      <w:spacing w:after="0" w:line="240" w:lineRule="auto"/>
    </w:pPr>
  </w:style>
  <w:style w:type="table" w:customStyle="1" w:styleId="TableGrid1">
    <w:name w:val="Table Grid1"/>
    <w:basedOn w:val="TableNormal"/>
    <w:next w:val="TableGrid"/>
    <w:uiPriority w:val="59"/>
    <w:rsid w:val="00306DAF"/>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paragraph">
    <w:name w:val="g-paragraph"/>
    <w:basedOn w:val="Normal"/>
    <w:rsid w:val="00306DA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g-list">
    <w:name w:val="g-list"/>
    <w:basedOn w:val="DefaultParagraphFont"/>
    <w:rsid w:val="00306DAF"/>
  </w:style>
  <w:style w:type="table" w:customStyle="1" w:styleId="TableGrid11">
    <w:name w:val="Table Grid11"/>
    <w:basedOn w:val="TableNormal"/>
    <w:next w:val="TableGrid"/>
    <w:uiPriority w:val="39"/>
    <w:rsid w:val="00306DAF"/>
    <w:pPr>
      <w:bidi/>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06D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306DAF"/>
  </w:style>
  <w:style w:type="paragraph" w:customStyle="1" w:styleId="TOCHeading1">
    <w:name w:val="TOC Heading1"/>
    <w:basedOn w:val="Heading1"/>
    <w:next w:val="Normal"/>
    <w:uiPriority w:val="39"/>
    <w:unhideWhenUsed/>
    <w:qFormat/>
    <w:rsid w:val="00306DAF"/>
    <w:pPr>
      <w:outlineLvl w:val="9"/>
    </w:pPr>
  </w:style>
  <w:style w:type="paragraph" w:customStyle="1" w:styleId="TOC11">
    <w:name w:val="TOC 11"/>
    <w:basedOn w:val="Normal"/>
    <w:next w:val="Normal"/>
    <w:autoRedefine/>
    <w:uiPriority w:val="39"/>
    <w:unhideWhenUsed/>
    <w:rsid w:val="00306DAF"/>
    <w:pPr>
      <w:bidi w:val="0"/>
      <w:spacing w:before="120" w:after="120"/>
    </w:pPr>
    <w:rPr>
      <w:rFonts w:cs="Calibri"/>
      <w:b/>
      <w:bCs/>
      <w:caps/>
      <w:kern w:val="0"/>
      <w:sz w:val="20"/>
      <w:szCs w:val="24"/>
      <w14:ligatures w14:val="none"/>
    </w:rPr>
  </w:style>
  <w:style w:type="paragraph" w:customStyle="1" w:styleId="TOC21">
    <w:name w:val="TOC 21"/>
    <w:basedOn w:val="Normal"/>
    <w:next w:val="Normal"/>
    <w:autoRedefine/>
    <w:uiPriority w:val="39"/>
    <w:unhideWhenUsed/>
    <w:rsid w:val="00306DAF"/>
    <w:pPr>
      <w:tabs>
        <w:tab w:val="left" w:pos="900"/>
        <w:tab w:val="right" w:leader="hyphen" w:pos="9350"/>
      </w:tabs>
      <w:spacing w:after="0"/>
      <w:ind w:left="220"/>
    </w:pPr>
    <w:rPr>
      <w:rFonts w:cs="Calibri"/>
      <w:smallCaps/>
      <w:kern w:val="0"/>
      <w:sz w:val="20"/>
      <w:szCs w:val="24"/>
      <w14:ligatures w14:val="none"/>
    </w:rPr>
  </w:style>
  <w:style w:type="paragraph" w:customStyle="1" w:styleId="TOC51">
    <w:name w:val="TOC 51"/>
    <w:basedOn w:val="Normal"/>
    <w:next w:val="Normal"/>
    <w:autoRedefine/>
    <w:uiPriority w:val="39"/>
    <w:unhideWhenUsed/>
    <w:rsid w:val="00306DAF"/>
    <w:pPr>
      <w:bidi w:val="0"/>
      <w:spacing w:after="0"/>
      <w:ind w:left="880"/>
    </w:pPr>
    <w:rPr>
      <w:rFonts w:cs="Calibri"/>
      <w:kern w:val="0"/>
      <w:sz w:val="18"/>
      <w:szCs w:val="21"/>
      <w14:ligatures w14:val="none"/>
    </w:rPr>
  </w:style>
  <w:style w:type="paragraph" w:customStyle="1" w:styleId="TOC61">
    <w:name w:val="TOC 61"/>
    <w:basedOn w:val="Normal"/>
    <w:next w:val="Normal"/>
    <w:autoRedefine/>
    <w:uiPriority w:val="39"/>
    <w:unhideWhenUsed/>
    <w:rsid w:val="00306DAF"/>
    <w:pPr>
      <w:bidi w:val="0"/>
      <w:spacing w:after="0"/>
      <w:ind w:left="1100"/>
    </w:pPr>
    <w:rPr>
      <w:rFonts w:cs="Calibri"/>
      <w:kern w:val="0"/>
      <w:sz w:val="18"/>
      <w:szCs w:val="21"/>
      <w14:ligatures w14:val="none"/>
    </w:rPr>
  </w:style>
  <w:style w:type="paragraph" w:customStyle="1" w:styleId="TOC71">
    <w:name w:val="TOC 71"/>
    <w:basedOn w:val="Normal"/>
    <w:next w:val="Normal"/>
    <w:autoRedefine/>
    <w:uiPriority w:val="39"/>
    <w:unhideWhenUsed/>
    <w:rsid w:val="00306DAF"/>
    <w:pPr>
      <w:bidi w:val="0"/>
      <w:spacing w:after="0"/>
      <w:ind w:left="1320"/>
    </w:pPr>
    <w:rPr>
      <w:rFonts w:cs="Calibri"/>
      <w:kern w:val="0"/>
      <w:sz w:val="18"/>
      <w:szCs w:val="21"/>
      <w14:ligatures w14:val="none"/>
    </w:rPr>
  </w:style>
  <w:style w:type="paragraph" w:customStyle="1" w:styleId="TOC81">
    <w:name w:val="TOC 81"/>
    <w:basedOn w:val="Normal"/>
    <w:next w:val="Normal"/>
    <w:autoRedefine/>
    <w:uiPriority w:val="39"/>
    <w:unhideWhenUsed/>
    <w:rsid w:val="00306DAF"/>
    <w:pPr>
      <w:bidi w:val="0"/>
      <w:spacing w:after="0"/>
      <w:ind w:left="1540"/>
    </w:pPr>
    <w:rPr>
      <w:rFonts w:cs="Calibri"/>
      <w:kern w:val="0"/>
      <w:sz w:val="18"/>
      <w:szCs w:val="21"/>
      <w14:ligatures w14:val="none"/>
    </w:rPr>
  </w:style>
  <w:style w:type="paragraph" w:customStyle="1" w:styleId="TOC91">
    <w:name w:val="TOC 91"/>
    <w:basedOn w:val="Normal"/>
    <w:next w:val="Normal"/>
    <w:autoRedefine/>
    <w:uiPriority w:val="39"/>
    <w:unhideWhenUsed/>
    <w:rsid w:val="00306DAF"/>
    <w:pPr>
      <w:bidi w:val="0"/>
      <w:spacing w:after="0"/>
      <w:ind w:left="1760"/>
    </w:pPr>
    <w:rPr>
      <w:rFonts w:cs="Calibri"/>
      <w:kern w:val="0"/>
      <w:sz w:val="18"/>
      <w:szCs w:val="21"/>
      <w14:ligatures w14:val="none"/>
    </w:rPr>
  </w:style>
  <w:style w:type="table" w:customStyle="1" w:styleId="PlainTable11">
    <w:name w:val="Plain Table 11"/>
    <w:basedOn w:val="TableNormal"/>
    <w:next w:val="PlainTable1"/>
    <w:uiPriority w:val="41"/>
    <w:rsid w:val="00306DAF"/>
    <w:pPr>
      <w:spacing w:after="0" w:line="240" w:lineRule="auto"/>
    </w:pPr>
    <w:rPr>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ableofFigures1">
    <w:name w:val="Table of Figures1"/>
    <w:basedOn w:val="Normal"/>
    <w:next w:val="Normal"/>
    <w:uiPriority w:val="99"/>
    <w:unhideWhenUsed/>
    <w:rsid w:val="00306DAF"/>
    <w:pPr>
      <w:bidi w:val="0"/>
      <w:spacing w:after="0"/>
      <w:ind w:left="440" w:hanging="440"/>
    </w:pPr>
    <w:rPr>
      <w:rFonts w:cs="Calibri"/>
      <w:smallCaps/>
      <w:kern w:val="0"/>
      <w:sz w:val="20"/>
      <w:szCs w:val="24"/>
      <w14:ligatures w14:val="none"/>
    </w:rPr>
  </w:style>
  <w:style w:type="character" w:styleId="FootnoteReference">
    <w:name w:val="footnote reference"/>
    <w:uiPriority w:val="99"/>
    <w:semiHidden/>
    <w:rsid w:val="00306DAF"/>
    <w:rPr>
      <w:vertAlign w:val="superscript"/>
    </w:rPr>
  </w:style>
  <w:style w:type="table" w:customStyle="1" w:styleId="TableGridLight1">
    <w:name w:val="Table Grid Light1"/>
    <w:basedOn w:val="TableNormal"/>
    <w:next w:val="TableGridLight"/>
    <w:uiPriority w:val="40"/>
    <w:rsid w:val="00306DAF"/>
    <w:pPr>
      <w:spacing w:after="0" w:line="240" w:lineRule="auto"/>
    </w:pPr>
    <w:rPr>
      <w:kern w:val="2"/>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4-Accent311">
    <w:name w:val="Grid Table 4 - Accent 311"/>
    <w:basedOn w:val="TableNormal"/>
    <w:uiPriority w:val="49"/>
    <w:rsid w:val="00306DAF"/>
    <w:pPr>
      <w:spacing w:after="0" w:line="240" w:lineRule="auto"/>
    </w:pPr>
    <w:rPr>
      <w14:ligatures w14:val="standardContextual"/>
    </w:rPr>
    <w:tblPr>
      <w:tblStyleRowBandSize w:val="1"/>
      <w:tblStyleColBandSize w:val="1"/>
      <w:tblInd w:w="0" w:type="nil"/>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Grid5">
    <w:name w:val="Table Grid5"/>
    <w:basedOn w:val="TableNormal"/>
    <w:uiPriority w:val="39"/>
    <w:rsid w:val="00306DA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41">
    <w:name w:val="Light Shading - Accent 41"/>
    <w:basedOn w:val="TableNormal"/>
    <w:next w:val="LightShading-Accent4"/>
    <w:uiPriority w:val="60"/>
    <w:rsid w:val="00306DAF"/>
    <w:pPr>
      <w:spacing w:after="0" w:line="240" w:lineRule="auto"/>
    </w:pPr>
    <w:rPr>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character" w:styleId="UnresolvedMention">
    <w:name w:val="Unresolved Mention"/>
    <w:basedOn w:val="DefaultParagraphFont"/>
    <w:uiPriority w:val="99"/>
    <w:semiHidden/>
    <w:unhideWhenUsed/>
    <w:rsid w:val="00306DAF"/>
    <w:rPr>
      <w:color w:val="605E5C"/>
      <w:shd w:val="clear" w:color="auto" w:fill="E1DFDD"/>
    </w:rPr>
  </w:style>
  <w:style w:type="character" w:customStyle="1" w:styleId="FollowedHyperlink1">
    <w:name w:val="FollowedHyperlink1"/>
    <w:basedOn w:val="DefaultParagraphFont"/>
    <w:uiPriority w:val="99"/>
    <w:semiHidden/>
    <w:unhideWhenUsed/>
    <w:rsid w:val="00306DAF"/>
    <w:rPr>
      <w:color w:val="954F72"/>
      <w:u w:val="single"/>
    </w:rPr>
  </w:style>
  <w:style w:type="character" w:customStyle="1" w:styleId="HeaderChar1">
    <w:name w:val="Header Char1"/>
    <w:basedOn w:val="DefaultParagraphFont"/>
    <w:uiPriority w:val="99"/>
    <w:semiHidden/>
    <w:rsid w:val="00306DAF"/>
  </w:style>
  <w:style w:type="character" w:customStyle="1" w:styleId="FooterChar1">
    <w:name w:val="Footer Char1"/>
    <w:basedOn w:val="DefaultParagraphFont"/>
    <w:uiPriority w:val="99"/>
    <w:semiHidden/>
    <w:rsid w:val="00306DAF"/>
  </w:style>
  <w:style w:type="paragraph" w:styleId="FootnoteText">
    <w:name w:val="footnote text"/>
    <w:basedOn w:val="Normal"/>
    <w:link w:val="FootnoteTextChar"/>
    <w:uiPriority w:val="99"/>
    <w:semiHidden/>
    <w:unhideWhenUsed/>
    <w:rsid w:val="00306DAF"/>
    <w:pPr>
      <w:bidi w:val="0"/>
      <w:spacing w:after="0" w:line="240" w:lineRule="auto"/>
    </w:pPr>
    <w:rPr>
      <w:kern w:val="0"/>
      <w:sz w:val="20"/>
      <w:szCs w:val="20"/>
      <w14:ligatures w14:val="none"/>
    </w:rPr>
  </w:style>
  <w:style w:type="character" w:customStyle="1" w:styleId="FootnoteTextChar2">
    <w:name w:val="Footnote Text Char2"/>
    <w:basedOn w:val="DefaultParagraphFont"/>
    <w:uiPriority w:val="99"/>
    <w:semiHidden/>
    <w:rsid w:val="00306DAF"/>
    <w:rPr>
      <w:kern w:val="2"/>
      <w:sz w:val="20"/>
      <w:szCs w:val="20"/>
      <w14:ligatures w14:val="standardContextual"/>
    </w:rPr>
  </w:style>
  <w:style w:type="character" w:styleId="Hyperlink">
    <w:name w:val="Hyperlink"/>
    <w:basedOn w:val="DefaultParagraphFont"/>
    <w:uiPriority w:val="99"/>
    <w:unhideWhenUsed/>
    <w:rsid w:val="00306DAF"/>
    <w:rPr>
      <w:color w:val="0563C1" w:themeColor="hyperlink"/>
      <w:u w:val="single"/>
    </w:rPr>
  </w:style>
  <w:style w:type="paragraph" w:styleId="BalloonText">
    <w:name w:val="Balloon Text"/>
    <w:basedOn w:val="Normal"/>
    <w:link w:val="BalloonTextChar"/>
    <w:uiPriority w:val="99"/>
    <w:semiHidden/>
    <w:unhideWhenUsed/>
    <w:rsid w:val="00306DAF"/>
    <w:pPr>
      <w:bidi w:val="0"/>
      <w:spacing w:after="0" w:line="240" w:lineRule="auto"/>
    </w:pPr>
    <w:rPr>
      <w:rFonts w:ascii="Tahoma" w:hAnsi="Tahoma" w:cs="Tahoma"/>
      <w:kern w:val="0"/>
      <w:sz w:val="16"/>
      <w:szCs w:val="16"/>
      <w14:ligatures w14:val="none"/>
    </w:rPr>
  </w:style>
  <w:style w:type="character" w:customStyle="1" w:styleId="BalloonTextChar2">
    <w:name w:val="Balloon Text Char2"/>
    <w:basedOn w:val="DefaultParagraphFont"/>
    <w:uiPriority w:val="99"/>
    <w:semiHidden/>
    <w:rsid w:val="00306DAF"/>
    <w:rPr>
      <w:rFonts w:ascii="Segoe UI" w:hAnsi="Segoe UI" w:cs="Segoe UI"/>
      <w:kern w:val="2"/>
      <w:sz w:val="18"/>
      <w:szCs w:val="18"/>
      <w14:ligatures w14:val="standardContextual"/>
    </w:rPr>
  </w:style>
  <w:style w:type="paragraph" w:styleId="Revision">
    <w:name w:val="Revision"/>
    <w:hidden/>
    <w:uiPriority w:val="99"/>
    <w:semiHidden/>
    <w:rsid w:val="00306DAF"/>
    <w:pPr>
      <w:spacing w:after="0" w:line="240" w:lineRule="auto"/>
    </w:pPr>
    <w:rPr>
      <w:kern w:val="2"/>
      <w:sz w:val="24"/>
      <w:szCs w:val="24"/>
      <w14:ligatures w14:val="standardContextual"/>
    </w:rPr>
  </w:style>
  <w:style w:type="paragraph" w:styleId="NoSpacing">
    <w:name w:val="No Spacing"/>
    <w:uiPriority w:val="1"/>
    <w:qFormat/>
    <w:rsid w:val="00306DAF"/>
    <w:pPr>
      <w:spacing w:after="0" w:line="240" w:lineRule="auto"/>
    </w:pPr>
    <w:rPr>
      <w:kern w:val="2"/>
      <w:sz w:val="24"/>
      <w:szCs w:val="24"/>
      <w14:ligatures w14:val="standardContextual"/>
    </w:rPr>
  </w:style>
  <w:style w:type="table" w:styleId="TableGrid">
    <w:name w:val="Table Grid"/>
    <w:basedOn w:val="TableNormal"/>
    <w:uiPriority w:val="39"/>
    <w:rsid w:val="00306DAF"/>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06DAF"/>
    <w:pPr>
      <w:spacing w:after="0" w:line="240" w:lineRule="auto"/>
    </w:pPr>
    <w:rPr>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06DAF"/>
    <w:pPr>
      <w:spacing w:after="0" w:line="240" w:lineRule="auto"/>
    </w:pPr>
    <w:rPr>
      <w:kern w:val="2"/>
      <w:sz w:val="24"/>
      <w:szCs w:val="24"/>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Shading-Accent4">
    <w:name w:val="Light Shading Accent 4"/>
    <w:basedOn w:val="TableNormal"/>
    <w:uiPriority w:val="60"/>
    <w:semiHidden/>
    <w:unhideWhenUsed/>
    <w:rsid w:val="00306DAF"/>
    <w:pPr>
      <w:spacing w:after="0" w:line="240" w:lineRule="auto"/>
    </w:pPr>
    <w:rPr>
      <w:color w:val="BF8F00" w:themeColor="accent4" w:themeShade="BF"/>
      <w:kern w:val="2"/>
      <w:sz w:val="24"/>
      <w:szCs w:val="24"/>
      <w14:ligatures w14:val="standardContextual"/>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character" w:styleId="FollowedHyperlink">
    <w:name w:val="FollowedHyperlink"/>
    <w:basedOn w:val="DefaultParagraphFont"/>
    <w:uiPriority w:val="99"/>
    <w:semiHidden/>
    <w:unhideWhenUsed/>
    <w:rsid w:val="00306DAF"/>
    <w:rPr>
      <w:color w:val="954F72" w:themeColor="followedHyperlink"/>
      <w:u w:val="single"/>
    </w:rPr>
  </w:style>
  <w:style w:type="paragraph" w:styleId="Caption">
    <w:name w:val="caption"/>
    <w:basedOn w:val="Normal"/>
    <w:next w:val="Normal"/>
    <w:uiPriority w:val="35"/>
    <w:unhideWhenUsed/>
    <w:qFormat/>
    <w:rsid w:val="00306DAF"/>
    <w:pPr>
      <w:bidi w:val="0"/>
      <w:spacing w:after="200" w:line="240" w:lineRule="auto"/>
    </w:pPr>
    <w:rPr>
      <w:i/>
      <w:iCs/>
      <w:color w:val="44546A" w:themeColor="text2"/>
      <w:kern w:val="0"/>
      <w:sz w:val="18"/>
      <w:szCs w:val="18"/>
      <w14:ligatures w14:val="none"/>
    </w:rPr>
  </w:style>
  <w:style w:type="paragraph" w:styleId="TableofFigures">
    <w:name w:val="table of figures"/>
    <w:basedOn w:val="Normal"/>
    <w:next w:val="Normal"/>
    <w:uiPriority w:val="99"/>
    <w:unhideWhenUsed/>
    <w:rsid w:val="00306DAF"/>
    <w:pPr>
      <w:spacing w:after="0"/>
    </w:pPr>
  </w:style>
  <w:style w:type="paragraph" w:styleId="TOCHeading">
    <w:name w:val="TOC Heading"/>
    <w:basedOn w:val="Heading1"/>
    <w:next w:val="Normal"/>
    <w:uiPriority w:val="39"/>
    <w:unhideWhenUsed/>
    <w:qFormat/>
    <w:rsid w:val="00306DAF"/>
    <w:pPr>
      <w:outlineLvl w:val="9"/>
    </w:pPr>
  </w:style>
  <w:style w:type="paragraph" w:styleId="TOC1">
    <w:name w:val="toc 1"/>
    <w:basedOn w:val="Normal"/>
    <w:next w:val="Normal"/>
    <w:autoRedefine/>
    <w:uiPriority w:val="39"/>
    <w:unhideWhenUsed/>
    <w:rsid w:val="00306DAF"/>
    <w:pPr>
      <w:spacing w:after="100"/>
    </w:pPr>
  </w:style>
  <w:style w:type="paragraph" w:styleId="TOC2">
    <w:name w:val="toc 2"/>
    <w:basedOn w:val="Normal"/>
    <w:next w:val="Normal"/>
    <w:autoRedefine/>
    <w:uiPriority w:val="39"/>
    <w:unhideWhenUsed/>
    <w:rsid w:val="00306DA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53</Pages>
  <Words>13062</Words>
  <Characters>74456</Characters>
  <Application>Microsoft Office Word</Application>
  <DocSecurity>0</DocSecurity>
  <Lines>620</Lines>
  <Paragraphs>174</Paragraphs>
  <ScaleCrop>false</ScaleCrop>
  <Company/>
  <LinksUpToDate>false</LinksUpToDate>
  <CharactersWithSpaces>87344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dc:creator>
  <cp:keywords/>
  <dc:description/>
  <cp:lastModifiedBy>Mohamed Samir</cp:lastModifiedBy>
  <cp:revision>1</cp:revision>
  <dcterms:created xsi:type="dcterms:W3CDTF">2024-10-19T08:55:00Z</dcterms:created>
  <dcterms:modified xsi:type="dcterms:W3CDTF">2024-10-19T08:55:00Z</dcterms:modified>
</cp:coreProperties>
</file>