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C6ECE6" w14:textId="7C02EF26" w:rsidR="008942B1" w:rsidRDefault="008942B1" w:rsidP="008942B1">
      <w:pPr>
        <w:ind w:left="0"/>
        <w:rPr>
          <w:rFonts w:ascii="Simplified Arabic" w:hAnsi="Simplified Arabic" w:cs="Simplified Arabic"/>
          <w:sz w:val="26"/>
          <w:szCs w:val="26"/>
          <w:rtl/>
          <w:lang w:bidi="ar-LB"/>
        </w:rPr>
      </w:pPr>
      <w:r w:rsidRPr="00FE160A">
        <w:rPr>
          <w:rFonts w:asciiTheme="majorBidi" w:hAnsiTheme="majorBidi" w:cstheme="majorBidi"/>
          <w:noProof/>
          <w:sz w:val="26"/>
          <w:szCs w:val="26"/>
        </w:rPr>
        <w:drawing>
          <wp:anchor distT="0" distB="0" distL="114300" distR="114300" simplePos="0" relativeHeight="251665408" behindDoc="0" locked="1" layoutInCell="1" allowOverlap="0" wp14:anchorId="179D732D" wp14:editId="7902EDA3">
            <wp:simplePos x="0" y="0"/>
            <wp:positionH relativeFrom="margin">
              <wp:posOffset>-297180</wp:posOffset>
            </wp:positionH>
            <wp:positionV relativeFrom="margin">
              <wp:posOffset>-375285</wp:posOffset>
            </wp:positionV>
            <wp:extent cx="1486535" cy="593725"/>
            <wp:effectExtent l="0" t="0" r="0" b="3175"/>
            <wp:wrapNone/>
            <wp:docPr id="3"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t="21985" b="16312"/>
                    <a:stretch>
                      <a:fillRect/>
                    </a:stretch>
                  </pic:blipFill>
                  <pic:spPr bwMode="auto">
                    <a:xfrm>
                      <a:off x="0" y="0"/>
                      <a:ext cx="1486535" cy="593725"/>
                    </a:xfrm>
                    <a:prstGeom prst="rect">
                      <a:avLst/>
                    </a:prstGeom>
                    <a:noFill/>
                  </pic:spPr>
                </pic:pic>
              </a:graphicData>
            </a:graphic>
            <wp14:sizeRelH relativeFrom="margin">
              <wp14:pctWidth>0</wp14:pctWidth>
            </wp14:sizeRelH>
            <wp14:sizeRelV relativeFrom="margin">
              <wp14:pctHeight>0</wp14:pctHeight>
            </wp14:sizeRelV>
          </wp:anchor>
        </w:drawing>
      </w:r>
    </w:p>
    <w:p w14:paraId="50DA110A" w14:textId="087AF712" w:rsidR="002C1A51" w:rsidRPr="00FE160A" w:rsidRDefault="002C1A51" w:rsidP="008942B1">
      <w:pPr>
        <w:ind w:left="0"/>
        <w:rPr>
          <w:rFonts w:ascii="Simplified Arabic" w:hAnsi="Simplified Arabic" w:cs="Simplified Arabic"/>
          <w:sz w:val="26"/>
          <w:szCs w:val="26"/>
          <w:lang w:bidi="ar-LB"/>
        </w:rPr>
      </w:pPr>
      <w:r w:rsidRPr="00FE160A">
        <w:rPr>
          <w:rFonts w:ascii="Simplified Arabic" w:hAnsi="Simplified Arabic" w:cs="Simplified Arabic"/>
          <w:sz w:val="26"/>
          <w:szCs w:val="26"/>
          <w:rtl/>
          <w:lang w:bidi="ar-LB"/>
        </w:rPr>
        <w:t>جامعة ميدأوشن</w:t>
      </w:r>
    </w:p>
    <w:p w14:paraId="58CC89C4" w14:textId="77777777" w:rsidR="002C1A51" w:rsidRPr="00FE160A" w:rsidRDefault="002C1A51" w:rsidP="008942B1">
      <w:pPr>
        <w:ind w:left="0"/>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1F92A3AC" w:rsidR="002C1A51" w:rsidRPr="00FE160A" w:rsidRDefault="002C1A51" w:rsidP="008942B1">
      <w:pPr>
        <w:ind w:left="0"/>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579DB395" w:rsidR="002C1A51" w:rsidRDefault="002C1A51" w:rsidP="00291184">
      <w:pPr>
        <w:ind w:left="0"/>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p>
    <w:p w14:paraId="680A3BF5" w14:textId="68BBF4A6" w:rsidR="002C1A51" w:rsidRDefault="00235F4A" w:rsidP="00291184">
      <w:pPr>
        <w:ind w:left="0"/>
        <w:rPr>
          <w:rFonts w:ascii="Simplified Arabic" w:hAnsi="Simplified Arabic" w:cs="Simplified Arabic"/>
          <w:b/>
          <w:bCs/>
          <w:sz w:val="32"/>
          <w:szCs w:val="32"/>
          <w:rtl/>
        </w:rPr>
      </w:pPr>
      <w:r w:rsidRPr="00235F4A">
        <w:rPr>
          <w:rFonts w:ascii="Simplified Arabic" w:hAnsi="Simplified Arabic" w:cs="Simplified Arabic"/>
          <w:b/>
          <w:bCs/>
          <w:sz w:val="36"/>
          <w:szCs w:val="36"/>
          <w:rtl/>
        </w:rPr>
        <w:t>اتجاهات الطلبة الجامعيين نحو استخدام تقنيات الذكاء الاصطناعي في إنتاج المحتوى الإعلامي عبر المنصات الرقمية: دراسة ميدانية</w:t>
      </w:r>
      <w:r>
        <w:rPr>
          <w:rFonts w:ascii="Simplified Arabic" w:hAnsi="Simplified Arabic" w:cs="Simplified Arabic" w:hint="cs"/>
          <w:b/>
          <w:bCs/>
          <w:sz w:val="36"/>
          <w:szCs w:val="36"/>
          <w:rtl/>
        </w:rPr>
        <w:t xml:space="preserve"> </w:t>
      </w:r>
      <w:r w:rsidRPr="00235F4A">
        <w:rPr>
          <w:rFonts w:ascii="Simplified Arabic" w:hAnsi="Simplified Arabic" w:cs="Simplified Arabic"/>
          <w:b/>
          <w:bCs/>
          <w:sz w:val="36"/>
          <w:szCs w:val="36"/>
          <w:rtl/>
        </w:rPr>
        <w:t xml:space="preserve">على عينة من طلاب جامعة </w:t>
      </w:r>
      <w:proofErr w:type="spellStart"/>
      <w:r w:rsidRPr="00235F4A">
        <w:rPr>
          <w:rFonts w:ascii="Simplified Arabic" w:hAnsi="Simplified Arabic" w:cs="Simplified Arabic"/>
          <w:b/>
          <w:bCs/>
          <w:sz w:val="36"/>
          <w:szCs w:val="36"/>
          <w:rtl/>
        </w:rPr>
        <w:t>ميدأوشن</w:t>
      </w:r>
      <w:proofErr w:type="spellEnd"/>
    </w:p>
    <w:p w14:paraId="0DA5650A" w14:textId="1D21F738" w:rsidR="008942B1" w:rsidRDefault="008942B1" w:rsidP="00291184">
      <w:pPr>
        <w:ind w:left="0"/>
        <w:rPr>
          <w:rFonts w:ascii="Simplified Arabic" w:hAnsi="Simplified Arabic" w:cs="Simplified Arabic"/>
          <w:b/>
          <w:bCs/>
          <w:sz w:val="32"/>
          <w:szCs w:val="32"/>
          <w:rtl/>
        </w:rPr>
      </w:pPr>
    </w:p>
    <w:p w14:paraId="3B15D6DE" w14:textId="4FE0CCFA" w:rsidR="008942B1" w:rsidRDefault="008942B1" w:rsidP="00291184">
      <w:pPr>
        <w:ind w:left="0"/>
        <w:rPr>
          <w:rFonts w:ascii="Simplified Arabic" w:hAnsi="Simplified Arabic" w:cs="Simplified Arabic"/>
          <w:b/>
          <w:bCs/>
          <w:sz w:val="32"/>
          <w:szCs w:val="32"/>
          <w:rtl/>
        </w:rPr>
      </w:pPr>
    </w:p>
    <w:p w14:paraId="7E2473D9" w14:textId="577D54A6" w:rsidR="008942B1" w:rsidRDefault="008942B1" w:rsidP="00291184">
      <w:pPr>
        <w:ind w:left="0"/>
        <w:rPr>
          <w:rFonts w:ascii="Simplified Arabic" w:hAnsi="Simplified Arabic" w:cs="Simplified Arabic"/>
          <w:b/>
          <w:bCs/>
          <w:sz w:val="32"/>
          <w:szCs w:val="32"/>
          <w:rtl/>
        </w:rPr>
      </w:pPr>
    </w:p>
    <w:p w14:paraId="7E255837" w14:textId="79B6361B" w:rsidR="008942B1" w:rsidRDefault="008942B1" w:rsidP="00291184">
      <w:pPr>
        <w:ind w:left="0"/>
        <w:rPr>
          <w:rFonts w:ascii="Simplified Arabic" w:hAnsi="Simplified Arabic" w:cs="Simplified Arabic"/>
          <w:b/>
          <w:bCs/>
          <w:sz w:val="32"/>
          <w:szCs w:val="32"/>
          <w:rtl/>
        </w:rPr>
      </w:pPr>
    </w:p>
    <w:p w14:paraId="5E469B06" w14:textId="55B620B3" w:rsidR="008942B1" w:rsidRDefault="008942B1" w:rsidP="00291184">
      <w:pPr>
        <w:ind w:left="0"/>
        <w:rPr>
          <w:rFonts w:ascii="Simplified Arabic" w:hAnsi="Simplified Arabic" w:cs="Simplified Arabic"/>
          <w:b/>
          <w:bCs/>
          <w:sz w:val="32"/>
          <w:szCs w:val="32"/>
          <w:rtl/>
        </w:rPr>
      </w:pPr>
    </w:p>
    <w:p w14:paraId="471165F8" w14:textId="0181A700" w:rsidR="008942B1" w:rsidRDefault="008942B1" w:rsidP="00291184">
      <w:pPr>
        <w:ind w:left="0"/>
        <w:rPr>
          <w:rFonts w:ascii="Simplified Arabic" w:hAnsi="Simplified Arabic" w:cs="Simplified Arabic"/>
          <w:b/>
          <w:bCs/>
          <w:sz w:val="32"/>
          <w:szCs w:val="32"/>
          <w:rtl/>
        </w:rPr>
      </w:pPr>
    </w:p>
    <w:p w14:paraId="229B4205" w14:textId="77777777" w:rsidR="008942B1" w:rsidRDefault="008942B1" w:rsidP="00291184">
      <w:pPr>
        <w:ind w:left="0"/>
        <w:rPr>
          <w:rFonts w:ascii="Simplified Arabic" w:hAnsi="Simplified Arabic" w:cs="Simplified Arabic"/>
          <w:b/>
          <w:bCs/>
          <w:sz w:val="32"/>
          <w:szCs w:val="32"/>
          <w:rtl/>
        </w:rPr>
      </w:pPr>
    </w:p>
    <w:p w14:paraId="199B58B7" w14:textId="58F71F4B" w:rsidR="002C1A51" w:rsidRPr="00FE160A" w:rsidRDefault="002C1A51" w:rsidP="00291184">
      <w:pPr>
        <w:ind w:left="0"/>
        <w:rPr>
          <w:rFonts w:ascii="Simplified Arabic" w:hAnsi="Simplified Arabic" w:cs="Simplified Arabic"/>
          <w:sz w:val="32"/>
          <w:szCs w:val="32"/>
          <w:rtl/>
        </w:rPr>
      </w:pPr>
      <w:r w:rsidRPr="00FE160A">
        <w:rPr>
          <w:rFonts w:ascii="Simplified Arabic" w:hAnsi="Simplified Arabic" w:cs="Simplified Arabic" w:hint="cs"/>
          <w:sz w:val="32"/>
          <w:szCs w:val="32"/>
          <w:rtl/>
        </w:rPr>
        <w:t>إعداد: اسم الطالب</w:t>
      </w:r>
      <w:r w:rsidR="0087300A">
        <w:rPr>
          <w:rFonts w:ascii="Simplified Arabic" w:hAnsi="Simplified Arabic" w:cs="Simplified Arabic" w:hint="cs"/>
          <w:sz w:val="32"/>
          <w:szCs w:val="32"/>
          <w:rtl/>
        </w:rPr>
        <w:t>:</w:t>
      </w:r>
      <w:r w:rsidR="006836C4" w:rsidRPr="00FE160A">
        <w:rPr>
          <w:rFonts w:ascii="Simplified Arabic" w:hAnsi="Simplified Arabic" w:cs="Simplified Arabic" w:hint="cs"/>
          <w:sz w:val="32"/>
          <w:szCs w:val="32"/>
          <w:rtl/>
        </w:rPr>
        <w:t xml:space="preserve"> </w:t>
      </w:r>
      <w:r w:rsidR="0087300A">
        <w:rPr>
          <w:rFonts w:ascii="Simplified Arabic" w:hAnsi="Simplified Arabic" w:cs="Simplified Arabic" w:hint="cs"/>
          <w:sz w:val="32"/>
          <w:szCs w:val="32"/>
          <w:rtl/>
        </w:rPr>
        <w:t>فاتن الشعار</w:t>
      </w:r>
    </w:p>
    <w:p w14:paraId="636B66F6" w14:textId="57FF3A83" w:rsidR="002C1A51" w:rsidRPr="00FE160A" w:rsidRDefault="002C1A51" w:rsidP="00291184">
      <w:pPr>
        <w:ind w:left="0"/>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sidR="00273477">
        <w:rPr>
          <w:rFonts w:ascii="Simplified Arabic" w:hAnsi="Simplified Arabic" w:cs="Simplified Arabic"/>
          <w:sz w:val="32"/>
          <w:szCs w:val="32"/>
        </w:rPr>
        <w:t xml:space="preserve"> </w:t>
      </w:r>
      <w:r w:rsidR="00273477">
        <w:rPr>
          <w:rFonts w:ascii="Simplified Arabic" w:hAnsi="Simplified Arabic" w:cs="Simplified Arabic" w:hint="cs"/>
          <w:sz w:val="32"/>
          <w:szCs w:val="32"/>
          <w:rtl/>
        </w:rPr>
        <w:t>٢٣٢٠٠٠٠٩٠</w:t>
      </w:r>
    </w:p>
    <w:p w14:paraId="0F9FBF4F" w14:textId="77777777" w:rsidR="00273477" w:rsidRDefault="002C1A51" w:rsidP="00291184">
      <w:pPr>
        <w:ind w:left="0"/>
        <w:rPr>
          <w:rFonts w:ascii="Simplified Arabic" w:hAnsi="Simplified Arabic" w:cs="Simplified Arabic"/>
          <w:sz w:val="32"/>
          <w:szCs w:val="32"/>
        </w:rPr>
      </w:pPr>
      <w:r w:rsidRPr="00FE160A">
        <w:rPr>
          <w:rFonts w:ascii="Simplified Arabic" w:hAnsi="Simplified Arabic" w:cs="Simplified Arabic" w:hint="cs"/>
          <w:sz w:val="32"/>
          <w:szCs w:val="32"/>
          <w:rtl/>
        </w:rPr>
        <w:t>إشراف:</w:t>
      </w:r>
    </w:p>
    <w:p w14:paraId="740E588F" w14:textId="75749631" w:rsidR="002C1A51" w:rsidRPr="00FE160A" w:rsidRDefault="002C1A51" w:rsidP="00291184">
      <w:pPr>
        <w:ind w:left="0"/>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209AAF9C" w14:textId="2AAE6438" w:rsidR="002C1A51" w:rsidRPr="00FE160A" w:rsidRDefault="002C1A51" w:rsidP="00291184">
      <w:pPr>
        <w:ind w:left="0"/>
        <w:rPr>
          <w:rFonts w:ascii="Simplified Arabic" w:hAnsi="Simplified Arabic" w:cs="Simplified Arabic"/>
          <w:sz w:val="32"/>
          <w:szCs w:val="32"/>
          <w:rtl/>
        </w:rPr>
      </w:pPr>
      <w:r w:rsidRPr="00FE160A">
        <w:rPr>
          <w:rFonts w:ascii="Simplified Arabic" w:hAnsi="Simplified Arabic" w:cs="Simplified Arabic" w:hint="cs"/>
          <w:sz w:val="26"/>
          <w:szCs w:val="26"/>
          <w:rtl/>
        </w:rPr>
        <w:t>2026</w:t>
      </w:r>
    </w:p>
    <w:p w14:paraId="1DD69696" w14:textId="77777777" w:rsidR="00273477" w:rsidRDefault="00273477" w:rsidP="008942B1">
      <w:pPr>
        <w:jc w:val="both"/>
        <w:rPr>
          <w:rFonts w:ascii="Simplified Arabic" w:hAnsi="Simplified Arabic" w:cs="Simplified Arabic"/>
          <w:b/>
          <w:bCs/>
          <w:sz w:val="28"/>
          <w:szCs w:val="28"/>
          <w:rtl/>
        </w:rPr>
      </w:pPr>
    </w:p>
    <w:p w14:paraId="7C870E3A" w14:textId="4B74AA55" w:rsidR="002C1A51" w:rsidRPr="00FE160A" w:rsidRDefault="008942B1" w:rsidP="008942B1">
      <w:pPr>
        <w:bidi w:val="0"/>
        <w:ind w:left="0"/>
        <w:rPr>
          <w:rFonts w:asciiTheme="majorBidi" w:hAnsiTheme="majorBidi" w:cstheme="majorBidi"/>
          <w:sz w:val="26"/>
          <w:szCs w:val="26"/>
        </w:rPr>
      </w:pPr>
      <w:r w:rsidRPr="00FE160A">
        <w:rPr>
          <w:rFonts w:asciiTheme="majorBidi" w:hAnsiTheme="majorBidi" w:cstheme="majorBidi"/>
          <w:noProof/>
          <w:sz w:val="26"/>
          <w:szCs w:val="26"/>
        </w:rPr>
        <w:drawing>
          <wp:anchor distT="0" distB="0" distL="114300" distR="114300" simplePos="0" relativeHeight="251663360" behindDoc="0" locked="1" layoutInCell="1" allowOverlap="0" wp14:anchorId="15BFC3C1" wp14:editId="49FEB50E">
            <wp:simplePos x="0" y="0"/>
            <wp:positionH relativeFrom="margin">
              <wp:posOffset>-285750</wp:posOffset>
            </wp:positionH>
            <wp:positionV relativeFrom="margin">
              <wp:posOffset>-285813</wp:posOffset>
            </wp:positionV>
            <wp:extent cx="1486535" cy="593725"/>
            <wp:effectExtent l="0" t="0" r="0" b="3175"/>
            <wp:wrapNone/>
            <wp:docPr id="2"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t="21985" b="16312"/>
                    <a:stretch>
                      <a:fillRect/>
                    </a:stretch>
                  </pic:blipFill>
                  <pic:spPr bwMode="auto">
                    <a:xfrm>
                      <a:off x="0" y="0"/>
                      <a:ext cx="1486535" cy="59372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FE160A">
        <w:rPr>
          <w:rFonts w:asciiTheme="majorBidi" w:hAnsiTheme="majorBidi" w:cstheme="majorBidi"/>
          <w:sz w:val="26"/>
          <w:szCs w:val="26"/>
        </w:rPr>
        <w:t>Midocean University</w:t>
      </w:r>
    </w:p>
    <w:p w14:paraId="7187BDB5" w14:textId="2A560DD2" w:rsidR="002C1A51" w:rsidRPr="00FE160A" w:rsidRDefault="002C1A51" w:rsidP="008942B1">
      <w:pPr>
        <w:bidi w:val="0"/>
        <w:ind w:left="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71BAE7A8" w14:textId="455B6878" w:rsidR="002C1A51" w:rsidRPr="00FE160A" w:rsidRDefault="002C1A51" w:rsidP="008942B1">
      <w:pPr>
        <w:bidi w:val="0"/>
        <w:ind w:left="0"/>
        <w:rPr>
          <w:rFonts w:asciiTheme="majorBidi" w:hAnsiTheme="majorBidi" w:cstheme="majorBidi"/>
          <w:sz w:val="26"/>
          <w:szCs w:val="26"/>
        </w:rPr>
      </w:pPr>
      <w:r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w:t>
      </w:r>
    </w:p>
    <w:p w14:paraId="3301B20B" w14:textId="77777777" w:rsidR="002C1A51" w:rsidRPr="007465CB" w:rsidRDefault="002C1A51" w:rsidP="008942B1">
      <w:pPr>
        <w:bidi w:val="0"/>
        <w:ind w:left="0"/>
        <w:rPr>
          <w:rFonts w:asciiTheme="majorBidi" w:hAnsiTheme="majorBidi" w:cstheme="majorBidi"/>
          <w:b/>
          <w:bCs/>
          <w:sz w:val="28"/>
          <w:szCs w:val="28"/>
        </w:rPr>
      </w:pPr>
    </w:p>
    <w:p w14:paraId="30B66C2A" w14:textId="77777777" w:rsidR="002C1A51" w:rsidRPr="007465CB" w:rsidRDefault="002C1A51" w:rsidP="008942B1">
      <w:pPr>
        <w:bidi w:val="0"/>
        <w:rPr>
          <w:rFonts w:asciiTheme="majorBidi" w:hAnsiTheme="majorBidi" w:cstheme="majorBidi"/>
          <w:b/>
          <w:bCs/>
          <w:sz w:val="28"/>
          <w:szCs w:val="28"/>
        </w:rPr>
      </w:pPr>
    </w:p>
    <w:p w14:paraId="250D90D5" w14:textId="5EC3A61F" w:rsidR="007465CB" w:rsidRDefault="007465CB" w:rsidP="008942B1">
      <w:pPr>
        <w:rPr>
          <w:rFonts w:asciiTheme="majorBidi" w:hAnsiTheme="majorBidi" w:cstheme="majorBidi"/>
          <w:b/>
          <w:bCs/>
          <w:sz w:val="32"/>
          <w:szCs w:val="32"/>
          <w:rtl/>
        </w:rPr>
      </w:pPr>
    </w:p>
    <w:p w14:paraId="12C8EDFF" w14:textId="415F1758" w:rsidR="008942B1" w:rsidRDefault="008942B1" w:rsidP="008942B1">
      <w:pPr>
        <w:rPr>
          <w:rFonts w:asciiTheme="majorBidi" w:hAnsiTheme="majorBidi" w:cstheme="majorBidi"/>
          <w:b/>
          <w:bCs/>
          <w:sz w:val="32"/>
          <w:szCs w:val="32"/>
          <w:rtl/>
        </w:rPr>
      </w:pPr>
    </w:p>
    <w:p w14:paraId="780F5E49" w14:textId="00A11620" w:rsidR="008942B1" w:rsidRDefault="008942B1" w:rsidP="008942B1">
      <w:pPr>
        <w:rPr>
          <w:rFonts w:asciiTheme="majorBidi" w:hAnsiTheme="majorBidi" w:cstheme="majorBidi"/>
          <w:b/>
          <w:bCs/>
          <w:sz w:val="32"/>
          <w:szCs w:val="32"/>
          <w:rtl/>
        </w:rPr>
      </w:pPr>
    </w:p>
    <w:p w14:paraId="6D7228F2" w14:textId="1AE4BA58" w:rsidR="008942B1" w:rsidRDefault="008942B1" w:rsidP="008942B1">
      <w:pPr>
        <w:rPr>
          <w:rFonts w:asciiTheme="majorBidi" w:hAnsiTheme="majorBidi" w:cstheme="majorBidi"/>
          <w:b/>
          <w:bCs/>
          <w:sz w:val="32"/>
          <w:szCs w:val="32"/>
          <w:rtl/>
        </w:rPr>
      </w:pPr>
    </w:p>
    <w:p w14:paraId="53CD7299" w14:textId="0BB22D01" w:rsidR="008942B1" w:rsidRDefault="008942B1" w:rsidP="008942B1">
      <w:pPr>
        <w:rPr>
          <w:rFonts w:asciiTheme="majorBidi" w:hAnsiTheme="majorBidi" w:cstheme="majorBidi"/>
          <w:b/>
          <w:bCs/>
          <w:sz w:val="32"/>
          <w:szCs w:val="32"/>
          <w:rtl/>
        </w:rPr>
      </w:pPr>
    </w:p>
    <w:p w14:paraId="50B216BF" w14:textId="77777777" w:rsidR="008942B1" w:rsidRPr="007465CB" w:rsidRDefault="008942B1" w:rsidP="008942B1">
      <w:pPr>
        <w:rPr>
          <w:rFonts w:asciiTheme="majorBidi" w:hAnsiTheme="majorBidi" w:cstheme="majorBidi"/>
          <w:b/>
          <w:bCs/>
          <w:sz w:val="32"/>
          <w:szCs w:val="32"/>
        </w:rPr>
      </w:pPr>
    </w:p>
    <w:p w14:paraId="2961E478" w14:textId="024D9002" w:rsidR="007465CB" w:rsidRPr="00FE160A" w:rsidRDefault="007465CB" w:rsidP="008942B1">
      <w:pPr>
        <w:bidi w:val="0"/>
        <w:ind w:left="0"/>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69E18461" w14:textId="274FF560" w:rsidR="00235F4A" w:rsidRPr="00235F4A" w:rsidRDefault="00235F4A" w:rsidP="008942B1">
      <w:pPr>
        <w:bidi w:val="0"/>
        <w:ind w:left="0"/>
        <w:rPr>
          <w:rFonts w:asciiTheme="majorBidi" w:hAnsiTheme="majorBidi" w:cstheme="majorBidi"/>
          <w:b/>
          <w:bCs/>
          <w:sz w:val="36"/>
          <w:szCs w:val="36"/>
          <w:lang w:bidi="ar-LB"/>
        </w:rPr>
      </w:pPr>
      <w:r>
        <w:rPr>
          <w:rFonts w:asciiTheme="majorBidi" w:hAnsiTheme="majorBidi" w:cstheme="majorBidi"/>
          <w:b/>
          <w:bCs/>
          <w:sz w:val="36"/>
          <w:szCs w:val="36"/>
          <w:lang w:bidi="ar-LB"/>
        </w:rPr>
        <w:t xml:space="preserve">Students' Attitudes Toward the Use </w:t>
      </w:r>
      <w:r w:rsidR="00FC01BC">
        <w:rPr>
          <w:rFonts w:asciiTheme="majorBidi" w:hAnsiTheme="majorBidi" w:cstheme="majorBidi"/>
          <w:b/>
          <w:bCs/>
          <w:sz w:val="36"/>
          <w:szCs w:val="36"/>
          <w:lang w:bidi="ar-LB"/>
        </w:rPr>
        <w:t>of Artificial Intelligence Technologies in Media Content Production on Digital Platforms: A Field Study on a Sample of Students from Midocean University</w:t>
      </w:r>
    </w:p>
    <w:p w14:paraId="634AD09B" w14:textId="4F99AC32" w:rsidR="007465CB" w:rsidRDefault="007465CB" w:rsidP="008942B1">
      <w:pPr>
        <w:bidi w:val="0"/>
        <w:ind w:left="0"/>
        <w:rPr>
          <w:rFonts w:asciiTheme="majorBidi" w:hAnsiTheme="majorBidi" w:cstheme="majorBidi"/>
          <w:b/>
          <w:bCs/>
          <w:sz w:val="32"/>
          <w:szCs w:val="32"/>
          <w:rtl/>
          <w:lang w:bidi="ar-LB"/>
        </w:rPr>
      </w:pPr>
    </w:p>
    <w:p w14:paraId="556FE3BD" w14:textId="4080A0E1" w:rsidR="008942B1" w:rsidRDefault="008942B1" w:rsidP="008942B1">
      <w:pPr>
        <w:bidi w:val="0"/>
        <w:ind w:left="0"/>
        <w:rPr>
          <w:rFonts w:asciiTheme="majorBidi" w:hAnsiTheme="majorBidi" w:cstheme="majorBidi"/>
          <w:b/>
          <w:bCs/>
          <w:sz w:val="32"/>
          <w:szCs w:val="32"/>
          <w:rtl/>
          <w:lang w:bidi="ar-LB"/>
        </w:rPr>
      </w:pPr>
    </w:p>
    <w:p w14:paraId="21A89BB3" w14:textId="5C69F233" w:rsidR="008942B1" w:rsidRDefault="008942B1" w:rsidP="008942B1">
      <w:pPr>
        <w:bidi w:val="0"/>
        <w:ind w:left="0"/>
        <w:rPr>
          <w:rFonts w:asciiTheme="majorBidi" w:hAnsiTheme="majorBidi" w:cstheme="majorBidi"/>
          <w:b/>
          <w:bCs/>
          <w:sz w:val="32"/>
          <w:szCs w:val="32"/>
          <w:rtl/>
          <w:lang w:bidi="ar-LB"/>
        </w:rPr>
      </w:pPr>
    </w:p>
    <w:p w14:paraId="677D7600" w14:textId="5324D848" w:rsidR="008942B1" w:rsidRDefault="008942B1" w:rsidP="008942B1">
      <w:pPr>
        <w:bidi w:val="0"/>
        <w:ind w:left="0"/>
        <w:rPr>
          <w:rFonts w:asciiTheme="majorBidi" w:hAnsiTheme="majorBidi" w:cstheme="majorBidi"/>
          <w:b/>
          <w:bCs/>
          <w:sz w:val="32"/>
          <w:szCs w:val="32"/>
          <w:rtl/>
          <w:lang w:bidi="ar-LB"/>
        </w:rPr>
      </w:pPr>
    </w:p>
    <w:p w14:paraId="478A2CC7" w14:textId="5B1F7919" w:rsidR="008942B1" w:rsidRDefault="008942B1" w:rsidP="008942B1">
      <w:pPr>
        <w:bidi w:val="0"/>
        <w:ind w:left="0"/>
        <w:rPr>
          <w:rFonts w:asciiTheme="majorBidi" w:hAnsiTheme="majorBidi" w:cstheme="majorBidi"/>
          <w:b/>
          <w:bCs/>
          <w:sz w:val="32"/>
          <w:szCs w:val="32"/>
          <w:rtl/>
          <w:lang w:bidi="ar-LB"/>
        </w:rPr>
      </w:pPr>
    </w:p>
    <w:p w14:paraId="61759A82" w14:textId="77B552AD" w:rsidR="008942B1" w:rsidRDefault="008942B1" w:rsidP="008942B1">
      <w:pPr>
        <w:bidi w:val="0"/>
        <w:ind w:left="0"/>
        <w:rPr>
          <w:rFonts w:asciiTheme="majorBidi" w:hAnsiTheme="majorBidi" w:cstheme="majorBidi"/>
          <w:b/>
          <w:bCs/>
          <w:sz w:val="32"/>
          <w:szCs w:val="32"/>
          <w:rtl/>
          <w:lang w:bidi="ar-LB"/>
        </w:rPr>
      </w:pPr>
    </w:p>
    <w:p w14:paraId="0231B4CE" w14:textId="47F20359" w:rsidR="008942B1" w:rsidRDefault="008942B1" w:rsidP="008942B1">
      <w:pPr>
        <w:bidi w:val="0"/>
        <w:ind w:left="0"/>
        <w:rPr>
          <w:rFonts w:asciiTheme="majorBidi" w:hAnsiTheme="majorBidi" w:cstheme="majorBidi"/>
          <w:b/>
          <w:bCs/>
          <w:sz w:val="32"/>
          <w:szCs w:val="32"/>
          <w:rtl/>
          <w:lang w:bidi="ar-LB"/>
        </w:rPr>
      </w:pPr>
    </w:p>
    <w:p w14:paraId="4B9686BE" w14:textId="77777777" w:rsidR="008942B1" w:rsidRDefault="008942B1" w:rsidP="008942B1">
      <w:pPr>
        <w:bidi w:val="0"/>
        <w:ind w:left="0"/>
        <w:rPr>
          <w:rFonts w:asciiTheme="majorBidi" w:hAnsiTheme="majorBidi" w:cstheme="majorBidi"/>
          <w:b/>
          <w:bCs/>
          <w:sz w:val="32"/>
          <w:szCs w:val="32"/>
          <w:rtl/>
          <w:lang w:bidi="ar-LB"/>
        </w:rPr>
      </w:pPr>
    </w:p>
    <w:p w14:paraId="347B8B94" w14:textId="77777777" w:rsidR="007465CB" w:rsidRPr="007465CB" w:rsidRDefault="007465CB" w:rsidP="008942B1">
      <w:pPr>
        <w:bidi w:val="0"/>
        <w:ind w:left="0"/>
        <w:rPr>
          <w:rFonts w:asciiTheme="majorBidi" w:hAnsiTheme="majorBidi" w:cstheme="majorBidi"/>
          <w:b/>
          <w:bCs/>
          <w:sz w:val="32"/>
          <w:szCs w:val="32"/>
          <w:lang w:bidi="ar-LB"/>
        </w:rPr>
      </w:pPr>
    </w:p>
    <w:p w14:paraId="0464EDDC" w14:textId="7FDAA2C6" w:rsidR="006836C4" w:rsidRPr="00FE160A" w:rsidRDefault="002C1A51" w:rsidP="008942B1">
      <w:pPr>
        <w:bidi w:val="0"/>
        <w:ind w:left="0"/>
        <w:rPr>
          <w:rFonts w:asciiTheme="majorBidi" w:hAnsiTheme="majorBidi" w:cstheme="majorBidi"/>
          <w:sz w:val="32"/>
          <w:szCs w:val="32"/>
          <w:lang w:bidi="ar-LB"/>
        </w:rPr>
      </w:pPr>
      <w:r w:rsidRPr="00FE160A">
        <w:rPr>
          <w:rFonts w:asciiTheme="majorBidi" w:hAnsiTheme="majorBidi" w:cstheme="majorBidi"/>
          <w:sz w:val="32"/>
          <w:szCs w:val="32"/>
          <w:lang w:bidi="ar-LB"/>
        </w:rPr>
        <w:t>Prepared by:</w:t>
      </w:r>
      <w:r w:rsidR="006836C4" w:rsidRPr="00FE160A">
        <w:rPr>
          <w:rFonts w:asciiTheme="majorBidi" w:hAnsiTheme="majorBidi" w:cstheme="majorBidi"/>
          <w:sz w:val="32"/>
          <w:szCs w:val="32"/>
          <w:lang w:bidi="ar-LB"/>
        </w:rPr>
        <w:t xml:space="preserve"> </w:t>
      </w:r>
      <w:r w:rsidR="00273477">
        <w:rPr>
          <w:rFonts w:asciiTheme="majorBidi" w:hAnsiTheme="majorBidi" w:cstheme="majorBidi"/>
          <w:sz w:val="32"/>
          <w:szCs w:val="32"/>
          <w:lang w:bidi="ar-LB"/>
        </w:rPr>
        <w:t>Faten Alshaar</w:t>
      </w:r>
    </w:p>
    <w:p w14:paraId="5DD3CD66" w14:textId="00AB9337" w:rsidR="007465CB" w:rsidRPr="00FE160A" w:rsidRDefault="00FE160A" w:rsidP="008942B1">
      <w:pPr>
        <w:bidi w:val="0"/>
        <w:ind w:left="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273477">
        <w:rPr>
          <w:rFonts w:asciiTheme="majorBidi" w:hAnsiTheme="majorBidi" w:cstheme="majorBidi"/>
          <w:sz w:val="32"/>
          <w:szCs w:val="32"/>
          <w:lang w:bidi="ar-LB"/>
        </w:rPr>
        <w:t xml:space="preserve"> 232000090</w:t>
      </w:r>
    </w:p>
    <w:p w14:paraId="3FDEC86D" w14:textId="158446A5" w:rsidR="002C1A51" w:rsidRPr="00FE160A" w:rsidRDefault="002C1A51" w:rsidP="008942B1">
      <w:pPr>
        <w:bidi w:val="0"/>
        <w:ind w:left="0"/>
        <w:rPr>
          <w:rFonts w:asciiTheme="majorBidi" w:hAnsiTheme="majorBidi" w:cstheme="majorBidi"/>
          <w:sz w:val="32"/>
          <w:szCs w:val="32"/>
          <w:rtl/>
          <w:lang w:bidi="ar-LB"/>
        </w:rPr>
      </w:pPr>
    </w:p>
    <w:p w14:paraId="1C5743C1" w14:textId="415F712F" w:rsidR="002C1A51" w:rsidRPr="00FE160A" w:rsidRDefault="002C1A51" w:rsidP="008942B1">
      <w:pPr>
        <w:bidi w:val="0"/>
        <w:ind w:left="0"/>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EA14F8C" w14:textId="70847C2D" w:rsidR="002C1A51" w:rsidRPr="00FE160A" w:rsidRDefault="002C1A51" w:rsidP="008942B1">
      <w:pPr>
        <w:bidi w:val="0"/>
        <w:ind w:left="0"/>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w:t>
      </w:r>
      <w:proofErr w:type="spellStart"/>
      <w:r w:rsidR="00FE160A">
        <w:rPr>
          <w:rFonts w:asciiTheme="majorBidi" w:hAnsiTheme="majorBidi" w:cstheme="majorBidi"/>
          <w:sz w:val="32"/>
          <w:szCs w:val="32"/>
          <w:lang w:bidi="ar-LB"/>
        </w:rPr>
        <w:t>amr</w:t>
      </w:r>
      <w:r w:rsidR="00273477">
        <w:rPr>
          <w:rFonts w:asciiTheme="majorBidi" w:hAnsiTheme="majorBidi" w:cstheme="majorBidi"/>
          <w:sz w:val="32"/>
          <w:szCs w:val="32"/>
          <w:lang w:bidi="ar-LB"/>
        </w:rPr>
        <w:t>i</w:t>
      </w:r>
      <w:proofErr w:type="spellEnd"/>
    </w:p>
    <w:p w14:paraId="7C43DA7A" w14:textId="7F661084" w:rsidR="00FC01BC" w:rsidRDefault="00FC01BC" w:rsidP="008942B1">
      <w:pPr>
        <w:bidi w:val="0"/>
        <w:ind w:left="0"/>
        <w:rPr>
          <w:rFonts w:asciiTheme="majorBidi" w:hAnsiTheme="majorBidi" w:cstheme="majorBidi"/>
          <w:b/>
          <w:bCs/>
          <w:sz w:val="26"/>
          <w:szCs w:val="26"/>
        </w:rPr>
      </w:pPr>
      <w:r>
        <w:rPr>
          <w:rFonts w:asciiTheme="majorBidi" w:hAnsiTheme="majorBidi" w:cstheme="majorBidi"/>
          <w:sz w:val="26"/>
          <w:szCs w:val="26"/>
        </w:rPr>
        <w:t>2026</w:t>
      </w:r>
    </w:p>
    <w:p w14:paraId="3A06F249" w14:textId="77777777" w:rsidR="00291184" w:rsidRDefault="00291184" w:rsidP="00291184">
      <w:pPr>
        <w:bidi w:val="0"/>
        <w:spacing w:line="360" w:lineRule="auto"/>
        <w:jc w:val="right"/>
        <w:rPr>
          <w:rFonts w:asciiTheme="majorBidi" w:hAnsiTheme="majorBidi" w:cstheme="majorBidi"/>
          <w:b/>
          <w:bCs/>
          <w:sz w:val="26"/>
          <w:szCs w:val="26"/>
          <w:rtl/>
        </w:rPr>
      </w:pPr>
    </w:p>
    <w:p w14:paraId="1B64A6F7" w14:textId="68525800" w:rsidR="002C1A51" w:rsidRPr="008942B1" w:rsidRDefault="00FC01BC" w:rsidP="00291184">
      <w:pPr>
        <w:bidi w:val="0"/>
        <w:spacing w:line="360" w:lineRule="auto"/>
        <w:jc w:val="right"/>
        <w:rPr>
          <w:rFonts w:asciiTheme="majorBidi" w:hAnsiTheme="majorBidi" w:cstheme="majorBidi"/>
          <w:b/>
          <w:bCs/>
          <w:sz w:val="32"/>
          <w:szCs w:val="32"/>
          <w:rtl/>
        </w:rPr>
      </w:pPr>
      <w:r w:rsidRPr="008942B1">
        <w:rPr>
          <w:rFonts w:asciiTheme="majorBidi" w:hAnsiTheme="majorBidi" w:cstheme="majorBidi"/>
          <w:b/>
          <w:bCs/>
          <w:sz w:val="32"/>
          <w:szCs w:val="32"/>
        </w:rPr>
        <w:t xml:space="preserve"> </w:t>
      </w:r>
      <w:r w:rsidRPr="008942B1">
        <w:rPr>
          <w:rFonts w:asciiTheme="majorBidi" w:hAnsiTheme="majorBidi" w:cstheme="majorBidi" w:hint="cs"/>
          <w:b/>
          <w:bCs/>
          <w:sz w:val="32"/>
          <w:szCs w:val="32"/>
          <w:rtl/>
        </w:rPr>
        <w:t xml:space="preserve"> </w:t>
      </w:r>
      <w:proofErr w:type="gramStart"/>
      <w:r w:rsidRPr="008942B1">
        <w:rPr>
          <w:rFonts w:asciiTheme="majorBidi" w:hAnsiTheme="majorBidi" w:cstheme="majorBidi" w:hint="cs"/>
          <w:b/>
          <w:bCs/>
          <w:sz w:val="32"/>
          <w:szCs w:val="32"/>
          <w:rtl/>
        </w:rPr>
        <w:t>ال</w:t>
      </w:r>
      <w:r w:rsidR="00B903A2" w:rsidRPr="008942B1">
        <w:rPr>
          <w:rFonts w:asciiTheme="majorBidi" w:hAnsiTheme="majorBidi" w:cstheme="majorBidi" w:hint="cs"/>
          <w:b/>
          <w:bCs/>
          <w:sz w:val="32"/>
          <w:szCs w:val="32"/>
          <w:rtl/>
        </w:rPr>
        <w:t>إشكالية:</w:t>
      </w:r>
      <w:r w:rsidRPr="008942B1">
        <w:rPr>
          <w:rFonts w:asciiTheme="majorBidi" w:hAnsiTheme="majorBidi" w:cstheme="majorBidi"/>
          <w:b/>
          <w:bCs/>
          <w:sz w:val="32"/>
          <w:szCs w:val="32"/>
        </w:rPr>
        <w:t>-</w:t>
      </w:r>
      <w:proofErr w:type="gramEnd"/>
      <w:r w:rsidRPr="008942B1">
        <w:rPr>
          <w:rFonts w:asciiTheme="majorBidi" w:hAnsiTheme="majorBidi" w:cstheme="majorBidi"/>
          <w:b/>
          <w:bCs/>
          <w:sz w:val="32"/>
          <w:szCs w:val="32"/>
        </w:rPr>
        <w:t>1</w:t>
      </w:r>
    </w:p>
    <w:p w14:paraId="2E345333" w14:textId="77777777" w:rsidR="00291184" w:rsidRPr="008942B1" w:rsidRDefault="00291184" w:rsidP="00291184">
      <w:pPr>
        <w:bidi w:val="0"/>
        <w:spacing w:line="360" w:lineRule="auto"/>
        <w:jc w:val="both"/>
        <w:rPr>
          <w:rFonts w:asciiTheme="majorBidi" w:hAnsiTheme="majorBidi" w:cstheme="majorBidi"/>
          <w:sz w:val="26"/>
          <w:szCs w:val="26"/>
          <w:rtl/>
        </w:rPr>
      </w:pPr>
    </w:p>
    <w:p w14:paraId="27EEC4C3" w14:textId="7B8DD455" w:rsidR="007D08A3" w:rsidRPr="008942B1" w:rsidRDefault="00B903A2" w:rsidP="005E2B20">
      <w:pPr>
        <w:bidi w:val="0"/>
        <w:spacing w:line="360" w:lineRule="auto"/>
        <w:jc w:val="right"/>
        <w:rPr>
          <w:rFonts w:asciiTheme="majorBidi" w:hAnsiTheme="majorBidi" w:cstheme="majorBidi"/>
          <w:sz w:val="26"/>
          <w:szCs w:val="26"/>
          <w:rtl/>
        </w:rPr>
      </w:pPr>
      <w:r w:rsidRPr="008942B1">
        <w:rPr>
          <w:rFonts w:asciiTheme="majorBidi" w:hAnsiTheme="majorBidi" w:cstheme="majorBidi" w:hint="cs"/>
          <w:sz w:val="26"/>
          <w:szCs w:val="26"/>
          <w:rtl/>
        </w:rPr>
        <w:t xml:space="preserve">شهدت السنوات الأخيرة تطوراً كبيراً في مجال استخدام الذكاء الاصطناعي، </w:t>
      </w:r>
      <w:proofErr w:type="gramStart"/>
      <w:r w:rsidRPr="008942B1">
        <w:rPr>
          <w:rFonts w:asciiTheme="majorBidi" w:hAnsiTheme="majorBidi" w:cstheme="majorBidi" w:hint="cs"/>
          <w:sz w:val="26"/>
          <w:szCs w:val="26"/>
          <w:rtl/>
        </w:rPr>
        <w:t>و برز</w:t>
      </w:r>
      <w:proofErr w:type="gramEnd"/>
      <w:r w:rsidRPr="008942B1">
        <w:rPr>
          <w:rFonts w:asciiTheme="majorBidi" w:hAnsiTheme="majorBidi" w:cstheme="majorBidi" w:hint="cs"/>
          <w:sz w:val="26"/>
          <w:szCs w:val="26"/>
          <w:rtl/>
        </w:rPr>
        <w:t xml:space="preserve"> كأحد أهم الأدوات الحديثة التي أصبحت تدخل في مختلف المجالات وخاصة في المجال الإعلامي الرقمي ومع سرعة تطور هذه التقنيات ظهرت أدوات متعددة تساعد في إنتاج المحتوى الإعلامي مثل كتابة النصوص وتصميم الصور وإنتاج الفيديوهات </w:t>
      </w:r>
      <w:r w:rsidR="007D08A3" w:rsidRPr="008942B1">
        <w:rPr>
          <w:rFonts w:asciiTheme="majorBidi" w:hAnsiTheme="majorBidi" w:cstheme="majorBidi" w:hint="cs"/>
          <w:sz w:val="26"/>
          <w:szCs w:val="26"/>
          <w:rtl/>
        </w:rPr>
        <w:t xml:space="preserve">مما جعل استخدامها شائعاً بشكل كبير بين فئة الشباب والطلبة الجامعيين </w:t>
      </w:r>
    </w:p>
    <w:p w14:paraId="27828962" w14:textId="77777777" w:rsidR="005E2B20" w:rsidRPr="008942B1" w:rsidRDefault="005E2B20" w:rsidP="005E2B20">
      <w:pPr>
        <w:bidi w:val="0"/>
        <w:spacing w:line="360" w:lineRule="auto"/>
        <w:jc w:val="right"/>
        <w:rPr>
          <w:rFonts w:asciiTheme="majorBidi" w:hAnsiTheme="majorBidi" w:cstheme="majorBidi"/>
          <w:sz w:val="26"/>
          <w:szCs w:val="26"/>
          <w:rtl/>
        </w:rPr>
      </w:pPr>
    </w:p>
    <w:p w14:paraId="6653E3D3" w14:textId="0748F8FA" w:rsidR="00C614DD" w:rsidRPr="008942B1" w:rsidRDefault="001E76AD" w:rsidP="005E2B20">
      <w:pPr>
        <w:bidi w:val="0"/>
        <w:spacing w:line="360" w:lineRule="auto"/>
        <w:jc w:val="right"/>
        <w:rPr>
          <w:rFonts w:asciiTheme="majorBidi" w:hAnsiTheme="majorBidi" w:cstheme="majorBidi"/>
          <w:sz w:val="26"/>
          <w:szCs w:val="26"/>
          <w:rtl/>
        </w:rPr>
      </w:pPr>
      <w:r w:rsidRPr="008942B1">
        <w:rPr>
          <w:rFonts w:asciiTheme="majorBidi" w:hAnsiTheme="majorBidi" w:cstheme="majorBidi" w:hint="cs"/>
          <w:sz w:val="26"/>
          <w:szCs w:val="26"/>
          <w:rtl/>
        </w:rPr>
        <w:t xml:space="preserve">يمكن ملاحظة أن عدداً من طلبة الجامعة ونختص منهم طلاب تخصص الإعلام الرقمي </w:t>
      </w:r>
      <w:r w:rsidR="00445031" w:rsidRPr="008942B1">
        <w:rPr>
          <w:rFonts w:asciiTheme="majorBidi" w:hAnsiTheme="majorBidi" w:cstheme="majorBidi" w:hint="cs"/>
          <w:sz w:val="26"/>
          <w:szCs w:val="26"/>
          <w:rtl/>
        </w:rPr>
        <w:t>أصبحوا</w:t>
      </w:r>
      <w:r w:rsidR="00C614DD" w:rsidRPr="008942B1">
        <w:rPr>
          <w:rFonts w:asciiTheme="majorBidi" w:hAnsiTheme="majorBidi" w:cstheme="majorBidi" w:hint="cs"/>
          <w:sz w:val="26"/>
          <w:szCs w:val="26"/>
          <w:rtl/>
        </w:rPr>
        <w:t xml:space="preserve"> يعتمدون على تقنيات الذكاء الاصطناعي في إنجاز بعض المهام الدراسية وإنتاج محتوى يتم نشره عبر المنصات الرقمية</w:t>
      </w:r>
    </w:p>
    <w:p w14:paraId="6A953D6A" w14:textId="1EC169BF" w:rsidR="00C614DD" w:rsidRPr="008942B1" w:rsidRDefault="00C614DD" w:rsidP="005E2B20">
      <w:pPr>
        <w:bidi w:val="0"/>
        <w:spacing w:line="360" w:lineRule="auto"/>
        <w:jc w:val="right"/>
        <w:rPr>
          <w:rFonts w:asciiTheme="majorBidi" w:hAnsiTheme="majorBidi" w:cstheme="majorBidi"/>
          <w:sz w:val="26"/>
          <w:szCs w:val="26"/>
          <w:rtl/>
        </w:rPr>
      </w:pPr>
      <w:r w:rsidRPr="008942B1">
        <w:rPr>
          <w:rFonts w:asciiTheme="majorBidi" w:hAnsiTheme="majorBidi" w:cstheme="majorBidi" w:hint="cs"/>
          <w:sz w:val="26"/>
          <w:szCs w:val="26"/>
          <w:rtl/>
        </w:rPr>
        <w:t xml:space="preserve">وهذا الاستخدام المتزايد يطرح تساؤلات حول طبيعة اتجاهاتهم نحو هذه التقنيات نحو هذه التقنيات وكيف ينظرون إليها: هل تعتبر مجرد وسيلة مساعدة أم أنها أصبحت وسيلة يعتمد عليها بشكل أساسي في مختلف مجالات العمل والدراسة </w:t>
      </w:r>
      <w:r w:rsidR="000466AF" w:rsidRPr="008942B1">
        <w:rPr>
          <w:rFonts w:asciiTheme="majorBidi" w:hAnsiTheme="majorBidi" w:cstheme="majorBidi" w:hint="cs"/>
          <w:sz w:val="26"/>
          <w:szCs w:val="26"/>
          <w:rtl/>
        </w:rPr>
        <w:t>كبديل عن الجهد الشخصي؟</w:t>
      </w:r>
    </w:p>
    <w:p w14:paraId="233457F6" w14:textId="77777777" w:rsidR="005E2B20" w:rsidRPr="008942B1" w:rsidRDefault="005E2B20" w:rsidP="005E2B20">
      <w:pPr>
        <w:bidi w:val="0"/>
        <w:spacing w:line="360" w:lineRule="auto"/>
        <w:jc w:val="right"/>
        <w:rPr>
          <w:rFonts w:asciiTheme="majorBidi" w:hAnsiTheme="majorBidi" w:cstheme="majorBidi"/>
          <w:sz w:val="26"/>
          <w:szCs w:val="26"/>
          <w:rtl/>
        </w:rPr>
      </w:pPr>
    </w:p>
    <w:p w14:paraId="29A7C961" w14:textId="55DD3B2F" w:rsidR="00DC7473" w:rsidRPr="008942B1" w:rsidRDefault="000466AF" w:rsidP="005E2B20">
      <w:pPr>
        <w:bidi w:val="0"/>
        <w:spacing w:line="360" w:lineRule="auto"/>
        <w:jc w:val="right"/>
        <w:rPr>
          <w:rFonts w:asciiTheme="majorBidi" w:hAnsiTheme="majorBidi" w:cstheme="majorBidi"/>
          <w:sz w:val="26"/>
          <w:szCs w:val="26"/>
          <w:rtl/>
        </w:rPr>
      </w:pPr>
      <w:r w:rsidRPr="008942B1">
        <w:rPr>
          <w:rFonts w:asciiTheme="majorBidi" w:hAnsiTheme="majorBidi" w:cstheme="majorBidi" w:hint="cs"/>
          <w:sz w:val="26"/>
          <w:szCs w:val="26"/>
          <w:rtl/>
        </w:rPr>
        <w:t xml:space="preserve">أهمية هذا الموضوع ترجع إلى أن الذكاء الاصطناعي أصبح جزء من واقع الإعلام ومن المهم فهم كيفية تعامل الطلبة معه خاصة وأن الجيل القادم يمثل شريحة مهمة من المستخدمين الأكثر تفاعلاً مع التقنيات الحديثة </w:t>
      </w:r>
      <w:r w:rsidR="00982278" w:rsidRPr="008942B1">
        <w:rPr>
          <w:rFonts w:asciiTheme="majorBidi" w:hAnsiTheme="majorBidi" w:cstheme="majorBidi" w:hint="cs"/>
          <w:sz w:val="26"/>
          <w:szCs w:val="26"/>
          <w:rtl/>
        </w:rPr>
        <w:t xml:space="preserve">كما توجد علاقة بين استخدام الذكاء الاصطناعي وإنتاج المحتوى الإعلامي، إذ يمكن أن يسهم في تحسين جودة العمل وسرعته، </w:t>
      </w:r>
      <w:r w:rsidR="00DC7473" w:rsidRPr="008942B1">
        <w:rPr>
          <w:rFonts w:asciiTheme="majorBidi" w:hAnsiTheme="majorBidi" w:cstheme="majorBidi" w:hint="cs"/>
          <w:sz w:val="26"/>
          <w:szCs w:val="26"/>
          <w:rtl/>
        </w:rPr>
        <w:t>إلا أنه قد ينعكس أيضاً على مستوى الإبداع والاستقلالية عند الطلبة</w:t>
      </w:r>
    </w:p>
    <w:p w14:paraId="0C4E87B3" w14:textId="77777777" w:rsidR="005E2B20" w:rsidRPr="008942B1" w:rsidRDefault="005E2B20" w:rsidP="005E2B20">
      <w:pPr>
        <w:bidi w:val="0"/>
        <w:spacing w:line="360" w:lineRule="auto"/>
        <w:jc w:val="right"/>
        <w:rPr>
          <w:rFonts w:asciiTheme="majorBidi" w:hAnsiTheme="majorBidi" w:cstheme="majorBidi"/>
          <w:sz w:val="26"/>
          <w:szCs w:val="26"/>
          <w:rtl/>
        </w:rPr>
      </w:pPr>
    </w:p>
    <w:p w14:paraId="49153509" w14:textId="2A1F42B3" w:rsidR="00DC7473" w:rsidRPr="008942B1" w:rsidRDefault="00DC7473" w:rsidP="005E2B20">
      <w:pPr>
        <w:bidi w:val="0"/>
        <w:spacing w:line="360" w:lineRule="auto"/>
        <w:jc w:val="right"/>
        <w:rPr>
          <w:rFonts w:asciiTheme="majorBidi" w:hAnsiTheme="majorBidi" w:cstheme="majorBidi"/>
          <w:sz w:val="26"/>
          <w:szCs w:val="26"/>
          <w:rtl/>
        </w:rPr>
      </w:pPr>
      <w:r w:rsidRPr="008942B1">
        <w:rPr>
          <w:rFonts w:asciiTheme="majorBidi" w:hAnsiTheme="majorBidi" w:cstheme="majorBidi" w:hint="cs"/>
          <w:sz w:val="26"/>
          <w:szCs w:val="26"/>
          <w:rtl/>
        </w:rPr>
        <w:t>كما تساعد هذه الدراسة في توضيح الجوانب الإيجابية والسلبية المرتبطة باستخدام هذه التقنيات، وتقديم فهم أوضح لطبيعة العلاقة بين توظيف الذكاء الاصطناعي ومستوى إنتاج المحتوى الإعلامي لدى الطلبة الجامعيين.</w:t>
      </w:r>
    </w:p>
    <w:p w14:paraId="3682369D" w14:textId="4F25230C" w:rsidR="00DC7473" w:rsidRPr="008942B1" w:rsidRDefault="00DC7473" w:rsidP="005E2B20">
      <w:pPr>
        <w:bidi w:val="0"/>
        <w:spacing w:line="360" w:lineRule="auto"/>
        <w:jc w:val="right"/>
        <w:rPr>
          <w:rFonts w:asciiTheme="majorBidi" w:hAnsiTheme="majorBidi" w:cstheme="majorBidi"/>
          <w:sz w:val="26"/>
          <w:szCs w:val="26"/>
          <w:rtl/>
        </w:rPr>
      </w:pPr>
      <w:r w:rsidRPr="008942B1">
        <w:rPr>
          <w:rFonts w:asciiTheme="majorBidi" w:hAnsiTheme="majorBidi" w:cstheme="majorBidi" w:hint="cs"/>
          <w:sz w:val="26"/>
          <w:szCs w:val="26"/>
          <w:rtl/>
        </w:rPr>
        <w:t>وبناءً على ذلك تتمثل إشكالية الدراسة في السؤال التالي:</w:t>
      </w:r>
    </w:p>
    <w:p w14:paraId="5EBE7553" w14:textId="1F758C23" w:rsidR="00DC7473" w:rsidRPr="008942B1" w:rsidRDefault="00DC7473" w:rsidP="005E2B20">
      <w:pPr>
        <w:bidi w:val="0"/>
        <w:spacing w:line="360" w:lineRule="auto"/>
        <w:jc w:val="right"/>
        <w:rPr>
          <w:rFonts w:asciiTheme="majorBidi" w:hAnsiTheme="majorBidi" w:cstheme="majorBidi"/>
          <w:sz w:val="26"/>
          <w:szCs w:val="26"/>
          <w:rtl/>
        </w:rPr>
      </w:pPr>
      <w:r w:rsidRPr="008942B1">
        <w:rPr>
          <w:rFonts w:asciiTheme="majorBidi" w:hAnsiTheme="majorBidi" w:cstheme="majorBidi" w:hint="cs"/>
          <w:sz w:val="26"/>
          <w:szCs w:val="26"/>
          <w:rtl/>
        </w:rPr>
        <w:t>ماهي اتجاهات الطلبة الجامعيين نحو استخدام تقنيات الذكاء الاصطناعي في إنتاج المحتوى الإعلامي عبر المنصات الرقمية</w:t>
      </w:r>
      <w:r w:rsidR="005E2B20" w:rsidRPr="008942B1">
        <w:rPr>
          <w:rFonts w:asciiTheme="majorBidi" w:hAnsiTheme="majorBidi" w:cstheme="majorBidi" w:hint="cs"/>
          <w:sz w:val="26"/>
          <w:szCs w:val="26"/>
          <w:rtl/>
        </w:rPr>
        <w:t>؟</w:t>
      </w:r>
    </w:p>
    <w:p w14:paraId="12A03C42" w14:textId="10BBCF94" w:rsidR="007119B7" w:rsidRDefault="007119B7" w:rsidP="00C614DD">
      <w:pPr>
        <w:bidi w:val="0"/>
        <w:jc w:val="right"/>
        <w:rPr>
          <w:rFonts w:asciiTheme="majorBidi" w:hAnsiTheme="majorBidi" w:cstheme="majorBidi"/>
          <w:b/>
          <w:bCs/>
          <w:sz w:val="26"/>
          <w:szCs w:val="26"/>
        </w:rPr>
      </w:pPr>
    </w:p>
    <w:p w14:paraId="10172208" w14:textId="77777777" w:rsidR="007119B7" w:rsidRDefault="007119B7">
      <w:pPr>
        <w:spacing w:line="278" w:lineRule="auto"/>
        <w:rPr>
          <w:rFonts w:asciiTheme="majorBidi" w:hAnsiTheme="majorBidi" w:cstheme="majorBidi"/>
          <w:b/>
          <w:bCs/>
          <w:sz w:val="26"/>
          <w:szCs w:val="26"/>
        </w:rPr>
      </w:pPr>
      <w:r>
        <w:rPr>
          <w:rFonts w:asciiTheme="majorBidi" w:hAnsiTheme="majorBidi" w:cstheme="majorBidi"/>
          <w:b/>
          <w:bCs/>
          <w:sz w:val="26"/>
          <w:szCs w:val="26"/>
        </w:rPr>
        <w:br w:type="page"/>
      </w:r>
    </w:p>
    <w:p w14:paraId="57D13A70" w14:textId="44A21723" w:rsidR="00C614DD" w:rsidRPr="008942B1" w:rsidRDefault="007119B7" w:rsidP="008942B1">
      <w:pPr>
        <w:bidi w:val="0"/>
        <w:spacing w:line="360" w:lineRule="auto"/>
        <w:jc w:val="right"/>
        <w:rPr>
          <w:rFonts w:asciiTheme="majorBidi" w:hAnsiTheme="majorBidi" w:cstheme="majorBidi"/>
          <w:b/>
          <w:bCs/>
          <w:sz w:val="32"/>
          <w:szCs w:val="32"/>
          <w:rtl/>
        </w:rPr>
      </w:pPr>
      <w:r w:rsidRPr="008942B1">
        <w:rPr>
          <w:rFonts w:asciiTheme="majorBidi" w:hAnsiTheme="majorBidi" w:cstheme="majorBidi" w:hint="cs"/>
          <w:b/>
          <w:bCs/>
          <w:sz w:val="32"/>
          <w:szCs w:val="32"/>
          <w:rtl/>
        </w:rPr>
        <w:lastRenderedPageBreak/>
        <w:t>تساؤلات الدراسة:</w:t>
      </w:r>
      <w:r w:rsidR="00777B2F" w:rsidRPr="008942B1">
        <w:rPr>
          <w:rFonts w:asciiTheme="majorBidi" w:hAnsiTheme="majorBidi" w:cstheme="majorBidi"/>
          <w:b/>
          <w:bCs/>
          <w:sz w:val="32"/>
          <w:szCs w:val="32"/>
        </w:rPr>
        <w:t xml:space="preserve"> -2</w:t>
      </w:r>
    </w:p>
    <w:p w14:paraId="324C1AE1" w14:textId="5E166FAF" w:rsidR="005D0041" w:rsidRPr="009870EA" w:rsidRDefault="005D0041" w:rsidP="008942B1">
      <w:pPr>
        <w:bidi w:val="0"/>
        <w:spacing w:line="360" w:lineRule="auto"/>
        <w:ind w:left="1080"/>
        <w:jc w:val="right"/>
        <w:rPr>
          <w:rFonts w:asciiTheme="majorBidi" w:hAnsiTheme="majorBidi" w:cstheme="majorBidi"/>
          <w:sz w:val="26"/>
          <w:szCs w:val="26"/>
          <w:rtl/>
        </w:rPr>
      </w:pPr>
      <w:r>
        <w:rPr>
          <w:rFonts w:asciiTheme="majorBidi" w:hAnsiTheme="majorBidi" w:cstheme="majorBidi" w:hint="cs"/>
          <w:b/>
          <w:bCs/>
          <w:sz w:val="26"/>
          <w:szCs w:val="26"/>
          <w:rtl/>
        </w:rPr>
        <w:t>١</w:t>
      </w:r>
      <w:r w:rsidRPr="009870EA">
        <w:rPr>
          <w:rFonts w:asciiTheme="majorBidi" w:hAnsiTheme="majorBidi" w:cstheme="majorBidi" w:hint="cs"/>
          <w:sz w:val="26"/>
          <w:szCs w:val="26"/>
          <w:rtl/>
        </w:rPr>
        <w:t>- ما الأسباب التي تدفع الطلبة الجامعيين إلى استخدام الذكاء الاصطناعي في إنتاج المحتوى؟</w:t>
      </w:r>
    </w:p>
    <w:p w14:paraId="1DC77C85" w14:textId="3B3A5D3E" w:rsidR="005D0041" w:rsidRPr="009870EA" w:rsidRDefault="005D0041" w:rsidP="008942B1">
      <w:pPr>
        <w:bidi w:val="0"/>
        <w:spacing w:line="360" w:lineRule="auto"/>
        <w:ind w:left="1080"/>
        <w:jc w:val="right"/>
        <w:rPr>
          <w:rFonts w:asciiTheme="majorBidi" w:hAnsiTheme="majorBidi" w:cstheme="majorBidi"/>
          <w:sz w:val="26"/>
          <w:szCs w:val="26"/>
          <w:rtl/>
        </w:rPr>
      </w:pPr>
      <w:r w:rsidRPr="009870EA">
        <w:rPr>
          <w:rFonts w:asciiTheme="majorBidi" w:hAnsiTheme="majorBidi" w:cstheme="majorBidi" w:hint="cs"/>
          <w:sz w:val="26"/>
          <w:szCs w:val="26"/>
          <w:rtl/>
        </w:rPr>
        <w:t>٢</w:t>
      </w:r>
      <w:r w:rsidR="00DF16BE" w:rsidRPr="009870EA">
        <w:rPr>
          <w:rFonts w:asciiTheme="majorBidi" w:hAnsiTheme="majorBidi" w:cstheme="majorBidi" w:hint="cs"/>
          <w:sz w:val="26"/>
          <w:szCs w:val="26"/>
          <w:rtl/>
        </w:rPr>
        <w:t>- هل</w:t>
      </w:r>
      <w:r w:rsidRPr="009870EA">
        <w:rPr>
          <w:rFonts w:asciiTheme="majorBidi" w:hAnsiTheme="majorBidi" w:cstheme="majorBidi" w:hint="cs"/>
          <w:sz w:val="26"/>
          <w:szCs w:val="26"/>
          <w:rtl/>
        </w:rPr>
        <w:t xml:space="preserve"> يسهم استخدام الذكاء الاصطناعي في تقليل الجهد </w:t>
      </w:r>
      <w:r w:rsidR="00DF16BE" w:rsidRPr="009870EA">
        <w:rPr>
          <w:rFonts w:asciiTheme="majorBidi" w:hAnsiTheme="majorBidi" w:cstheme="majorBidi" w:hint="cs"/>
          <w:sz w:val="26"/>
          <w:szCs w:val="26"/>
          <w:rtl/>
        </w:rPr>
        <w:t>والوقت المبذول في إنتاج المحتوى؟</w:t>
      </w:r>
    </w:p>
    <w:p w14:paraId="1E9C85EF" w14:textId="05287837" w:rsidR="00DF16BE" w:rsidRPr="009870EA" w:rsidRDefault="00DF16BE" w:rsidP="008942B1">
      <w:pPr>
        <w:bidi w:val="0"/>
        <w:spacing w:line="360" w:lineRule="auto"/>
        <w:ind w:left="1080"/>
        <w:jc w:val="right"/>
        <w:rPr>
          <w:rFonts w:asciiTheme="majorBidi" w:hAnsiTheme="majorBidi" w:cstheme="majorBidi"/>
          <w:sz w:val="26"/>
          <w:szCs w:val="26"/>
          <w:rtl/>
        </w:rPr>
      </w:pPr>
      <w:r w:rsidRPr="009870EA">
        <w:rPr>
          <w:rFonts w:asciiTheme="majorBidi" w:hAnsiTheme="majorBidi" w:cstheme="majorBidi" w:hint="cs"/>
          <w:sz w:val="26"/>
          <w:szCs w:val="26"/>
          <w:rtl/>
        </w:rPr>
        <w:t>٣- ما العوامل التي تشجع الطلبة على استخدام تقنيات الذكاء الاصطناعي في المجال الإعلامي؟</w:t>
      </w:r>
    </w:p>
    <w:p w14:paraId="56915F76" w14:textId="77777777" w:rsidR="00DF16BE" w:rsidRPr="009870EA" w:rsidRDefault="00DF16BE" w:rsidP="008942B1">
      <w:pPr>
        <w:bidi w:val="0"/>
        <w:spacing w:line="360" w:lineRule="auto"/>
        <w:ind w:left="1080"/>
        <w:jc w:val="right"/>
        <w:rPr>
          <w:rFonts w:asciiTheme="majorBidi" w:hAnsiTheme="majorBidi" w:cstheme="majorBidi"/>
          <w:sz w:val="26"/>
          <w:szCs w:val="26"/>
          <w:rtl/>
        </w:rPr>
      </w:pPr>
      <w:r w:rsidRPr="009870EA">
        <w:rPr>
          <w:rFonts w:asciiTheme="majorBidi" w:hAnsiTheme="majorBidi" w:cstheme="majorBidi" w:hint="cs"/>
          <w:sz w:val="26"/>
          <w:szCs w:val="26"/>
          <w:rtl/>
        </w:rPr>
        <w:t>٤- ما أبرز التحديات التي تواجه الطلبة عند استخدام تقنيات الذكاء الاصطناعي؟</w:t>
      </w:r>
    </w:p>
    <w:p w14:paraId="69AD28EB" w14:textId="77777777" w:rsidR="00DF16BE" w:rsidRPr="009870EA" w:rsidRDefault="00DF16BE" w:rsidP="008942B1">
      <w:pPr>
        <w:bidi w:val="0"/>
        <w:spacing w:line="360" w:lineRule="auto"/>
        <w:ind w:left="1080"/>
        <w:jc w:val="right"/>
        <w:rPr>
          <w:rFonts w:asciiTheme="majorBidi" w:hAnsiTheme="majorBidi" w:cstheme="majorBidi"/>
          <w:sz w:val="26"/>
          <w:szCs w:val="26"/>
          <w:rtl/>
        </w:rPr>
      </w:pPr>
      <w:r w:rsidRPr="009870EA">
        <w:rPr>
          <w:rFonts w:asciiTheme="majorBidi" w:hAnsiTheme="majorBidi" w:cstheme="majorBidi" w:hint="cs"/>
          <w:sz w:val="26"/>
          <w:szCs w:val="26"/>
          <w:rtl/>
        </w:rPr>
        <w:t>٥- ماهي الفوائد التي يحققها الطلبة من استخدام هذه التقنيات؟</w:t>
      </w:r>
    </w:p>
    <w:p w14:paraId="7C987765" w14:textId="0E96E7C9" w:rsidR="00DF16BE" w:rsidRPr="009870EA" w:rsidRDefault="00DF16BE" w:rsidP="008942B1">
      <w:pPr>
        <w:bidi w:val="0"/>
        <w:spacing w:line="360" w:lineRule="auto"/>
        <w:ind w:left="1080"/>
        <w:jc w:val="right"/>
        <w:rPr>
          <w:rFonts w:asciiTheme="majorBidi" w:hAnsiTheme="majorBidi" w:cstheme="majorBidi"/>
          <w:sz w:val="26"/>
          <w:szCs w:val="26"/>
          <w:rtl/>
        </w:rPr>
      </w:pPr>
      <w:r w:rsidRPr="009870EA">
        <w:rPr>
          <w:rFonts w:asciiTheme="majorBidi" w:hAnsiTheme="majorBidi" w:cstheme="majorBidi" w:hint="cs"/>
          <w:sz w:val="26"/>
          <w:szCs w:val="26"/>
          <w:rtl/>
        </w:rPr>
        <w:t>٦- ما تأثير استخدام الذكاء الاصطناعي على مستوى الإبداع لدى الطلبة؟</w:t>
      </w:r>
    </w:p>
    <w:p w14:paraId="3C3C6778" w14:textId="745A2E39" w:rsidR="00DF16BE" w:rsidRDefault="00DF16BE" w:rsidP="00445031">
      <w:pPr>
        <w:bidi w:val="0"/>
        <w:spacing w:line="360" w:lineRule="auto"/>
        <w:ind w:left="1080"/>
        <w:rPr>
          <w:rFonts w:asciiTheme="majorBidi" w:hAnsiTheme="majorBidi" w:cstheme="majorBidi"/>
          <w:b/>
          <w:bCs/>
          <w:sz w:val="26"/>
          <w:szCs w:val="26"/>
          <w:rtl/>
        </w:rPr>
      </w:pPr>
    </w:p>
    <w:p w14:paraId="506A67E9" w14:textId="4E46B434" w:rsidR="00DF16BE" w:rsidRPr="008942B1" w:rsidRDefault="00DF16BE" w:rsidP="008942B1">
      <w:pPr>
        <w:bidi w:val="0"/>
        <w:spacing w:line="360" w:lineRule="auto"/>
        <w:ind w:left="1080"/>
        <w:jc w:val="right"/>
        <w:rPr>
          <w:rFonts w:asciiTheme="majorBidi" w:hAnsiTheme="majorBidi" w:cstheme="majorBidi"/>
          <w:b/>
          <w:bCs/>
          <w:sz w:val="32"/>
          <w:szCs w:val="32"/>
          <w:rtl/>
        </w:rPr>
      </w:pPr>
      <w:r w:rsidRPr="008942B1">
        <w:rPr>
          <w:rFonts w:asciiTheme="majorBidi" w:hAnsiTheme="majorBidi" w:cstheme="majorBidi" w:hint="cs"/>
          <w:b/>
          <w:bCs/>
          <w:sz w:val="32"/>
          <w:szCs w:val="32"/>
          <w:rtl/>
        </w:rPr>
        <w:t>أسباب اختيار الموضوع:</w:t>
      </w:r>
      <w:r w:rsidR="00107E39" w:rsidRPr="008942B1">
        <w:rPr>
          <w:rFonts w:asciiTheme="majorBidi" w:hAnsiTheme="majorBidi" w:cstheme="majorBidi"/>
          <w:b/>
          <w:bCs/>
          <w:sz w:val="32"/>
          <w:szCs w:val="32"/>
        </w:rPr>
        <w:t xml:space="preserve"> -3</w:t>
      </w:r>
    </w:p>
    <w:p w14:paraId="4B8035E9" w14:textId="7BFED50C" w:rsidR="00DF16BE" w:rsidRPr="009870EA" w:rsidRDefault="009870EA" w:rsidP="00445031">
      <w:pPr>
        <w:pStyle w:val="a6"/>
        <w:numPr>
          <w:ilvl w:val="0"/>
          <w:numId w:val="13"/>
        </w:numPr>
        <w:spacing w:line="360" w:lineRule="auto"/>
        <w:jc w:val="left"/>
        <w:rPr>
          <w:rFonts w:asciiTheme="majorBidi" w:hAnsiTheme="majorBidi" w:cstheme="majorBidi"/>
          <w:sz w:val="26"/>
          <w:szCs w:val="26"/>
        </w:rPr>
      </w:pPr>
      <w:r w:rsidRPr="009870EA">
        <w:rPr>
          <w:rFonts w:asciiTheme="majorBidi" w:hAnsiTheme="majorBidi" w:cstheme="majorBidi" w:hint="cs"/>
          <w:sz w:val="26"/>
          <w:szCs w:val="26"/>
          <w:rtl/>
        </w:rPr>
        <w:t>ملاحظة استخدام الطلبة لهذه التقنيات بشكل متزايد</w:t>
      </w:r>
      <w:r>
        <w:rPr>
          <w:rFonts w:asciiTheme="majorBidi" w:hAnsiTheme="majorBidi" w:cstheme="majorBidi" w:hint="cs"/>
          <w:sz w:val="26"/>
          <w:szCs w:val="26"/>
          <w:rtl/>
        </w:rPr>
        <w:t xml:space="preserve"> بين الطلبة.</w:t>
      </w:r>
    </w:p>
    <w:p w14:paraId="57304034" w14:textId="0F745856" w:rsidR="009870EA" w:rsidRPr="009870EA" w:rsidRDefault="009870EA" w:rsidP="00445031">
      <w:pPr>
        <w:pStyle w:val="a6"/>
        <w:numPr>
          <w:ilvl w:val="0"/>
          <w:numId w:val="13"/>
        </w:numPr>
        <w:spacing w:line="360" w:lineRule="auto"/>
        <w:jc w:val="left"/>
        <w:rPr>
          <w:rFonts w:asciiTheme="majorBidi" w:hAnsiTheme="majorBidi" w:cstheme="majorBidi"/>
          <w:sz w:val="26"/>
          <w:szCs w:val="26"/>
        </w:rPr>
      </w:pPr>
      <w:r w:rsidRPr="009870EA">
        <w:rPr>
          <w:rFonts w:asciiTheme="majorBidi" w:hAnsiTheme="majorBidi" w:cstheme="majorBidi" w:hint="cs"/>
          <w:sz w:val="26"/>
          <w:szCs w:val="26"/>
          <w:rtl/>
        </w:rPr>
        <w:t>أهمية فهم تأثير هذه التقنيات على طريقة إنتاج المحتوى لدى الطلبة.</w:t>
      </w:r>
    </w:p>
    <w:p w14:paraId="7D6DA4E5" w14:textId="28A68118" w:rsidR="009870EA" w:rsidRPr="009870EA" w:rsidRDefault="009870EA" w:rsidP="00445031">
      <w:pPr>
        <w:pStyle w:val="a6"/>
        <w:numPr>
          <w:ilvl w:val="0"/>
          <w:numId w:val="13"/>
        </w:numPr>
        <w:spacing w:line="360" w:lineRule="auto"/>
        <w:jc w:val="left"/>
        <w:rPr>
          <w:rFonts w:asciiTheme="majorBidi" w:hAnsiTheme="majorBidi" w:cstheme="majorBidi"/>
          <w:sz w:val="26"/>
          <w:szCs w:val="26"/>
        </w:rPr>
      </w:pPr>
      <w:r w:rsidRPr="009870EA">
        <w:rPr>
          <w:rFonts w:asciiTheme="majorBidi" w:hAnsiTheme="majorBidi" w:cstheme="majorBidi" w:hint="cs"/>
          <w:sz w:val="26"/>
          <w:szCs w:val="26"/>
          <w:rtl/>
        </w:rPr>
        <w:t>الاهتمام الشخصي بموضوع الذكاء الاصطناعي خاصة مع انتشاره في المجال الإعلامي.</w:t>
      </w:r>
    </w:p>
    <w:p w14:paraId="16B3333D" w14:textId="5CE91E5F" w:rsidR="009870EA" w:rsidRPr="009870EA" w:rsidRDefault="009870EA" w:rsidP="00445031">
      <w:pPr>
        <w:pStyle w:val="a6"/>
        <w:numPr>
          <w:ilvl w:val="0"/>
          <w:numId w:val="13"/>
        </w:numPr>
        <w:spacing w:line="360" w:lineRule="auto"/>
        <w:jc w:val="left"/>
        <w:rPr>
          <w:rFonts w:asciiTheme="majorBidi" w:hAnsiTheme="majorBidi" w:cstheme="majorBidi"/>
          <w:sz w:val="26"/>
          <w:szCs w:val="26"/>
        </w:rPr>
      </w:pPr>
      <w:r w:rsidRPr="009870EA">
        <w:rPr>
          <w:rFonts w:asciiTheme="majorBidi" w:hAnsiTheme="majorBidi" w:cstheme="majorBidi" w:hint="cs"/>
          <w:sz w:val="26"/>
          <w:szCs w:val="26"/>
          <w:rtl/>
        </w:rPr>
        <w:t>ارتباط الموضوع بتخصص الإعلام الرقمي وكونه من المواضيع القريبة من واقع الدراسة.</w:t>
      </w:r>
    </w:p>
    <w:p w14:paraId="7C05C8EE" w14:textId="7A4025C4" w:rsidR="009870EA" w:rsidRDefault="009870EA" w:rsidP="00445031">
      <w:pPr>
        <w:pStyle w:val="a6"/>
        <w:numPr>
          <w:ilvl w:val="0"/>
          <w:numId w:val="13"/>
        </w:numPr>
        <w:spacing w:line="360" w:lineRule="auto"/>
        <w:jc w:val="left"/>
        <w:rPr>
          <w:rFonts w:asciiTheme="majorBidi" w:hAnsiTheme="majorBidi" w:cstheme="majorBidi"/>
          <w:sz w:val="26"/>
          <w:szCs w:val="26"/>
        </w:rPr>
      </w:pPr>
      <w:r w:rsidRPr="009870EA">
        <w:rPr>
          <w:rFonts w:asciiTheme="majorBidi" w:hAnsiTheme="majorBidi" w:cstheme="majorBidi" w:hint="cs"/>
          <w:sz w:val="26"/>
          <w:szCs w:val="26"/>
          <w:rtl/>
        </w:rPr>
        <w:t>حداثة الموضوع وكونه من المجالات التي مازالت تحتاج الى دراسة ميدانية.</w:t>
      </w:r>
    </w:p>
    <w:p w14:paraId="41FF5416" w14:textId="7B49ACFA" w:rsidR="009870EA" w:rsidRDefault="009870EA" w:rsidP="00445031">
      <w:pPr>
        <w:pStyle w:val="a6"/>
        <w:spacing w:line="360" w:lineRule="auto"/>
        <w:ind w:left="360"/>
        <w:jc w:val="left"/>
        <w:rPr>
          <w:rFonts w:asciiTheme="majorBidi" w:hAnsiTheme="majorBidi" w:cstheme="majorBidi"/>
          <w:sz w:val="26"/>
          <w:szCs w:val="26"/>
          <w:rtl/>
        </w:rPr>
      </w:pPr>
    </w:p>
    <w:p w14:paraId="544EB8B5" w14:textId="60D55654" w:rsidR="00DF16BE" w:rsidRPr="008942B1" w:rsidRDefault="00107E39" w:rsidP="00445031">
      <w:pPr>
        <w:pStyle w:val="a6"/>
        <w:spacing w:line="360" w:lineRule="auto"/>
        <w:ind w:left="0"/>
        <w:jc w:val="left"/>
        <w:rPr>
          <w:rFonts w:asciiTheme="majorBidi" w:hAnsiTheme="majorBidi" w:cstheme="majorBidi"/>
          <w:b/>
          <w:bCs/>
          <w:sz w:val="32"/>
          <w:szCs w:val="32"/>
          <w:rtl/>
        </w:rPr>
      </w:pPr>
      <w:r w:rsidRPr="008942B1">
        <w:rPr>
          <w:rFonts w:asciiTheme="majorBidi" w:hAnsiTheme="majorBidi" w:cstheme="majorBidi"/>
          <w:b/>
          <w:bCs/>
          <w:sz w:val="32"/>
          <w:szCs w:val="32"/>
        </w:rPr>
        <w:t xml:space="preserve"> -4</w:t>
      </w:r>
      <w:r w:rsidR="009870EA" w:rsidRPr="008942B1">
        <w:rPr>
          <w:rFonts w:asciiTheme="majorBidi" w:hAnsiTheme="majorBidi" w:cstheme="majorBidi" w:hint="cs"/>
          <w:b/>
          <w:bCs/>
          <w:sz w:val="32"/>
          <w:szCs w:val="32"/>
          <w:rtl/>
        </w:rPr>
        <w:t>أهداف الدراسة:</w:t>
      </w:r>
    </w:p>
    <w:p w14:paraId="7A5517CF" w14:textId="4AB64EAB" w:rsidR="009870EA" w:rsidRPr="00903075" w:rsidRDefault="00903075" w:rsidP="00445031">
      <w:pPr>
        <w:pStyle w:val="a6"/>
        <w:numPr>
          <w:ilvl w:val="0"/>
          <w:numId w:val="17"/>
        </w:numPr>
        <w:spacing w:line="360" w:lineRule="auto"/>
        <w:jc w:val="left"/>
        <w:rPr>
          <w:rFonts w:asciiTheme="majorBidi" w:hAnsiTheme="majorBidi" w:cstheme="majorBidi"/>
          <w:sz w:val="26"/>
          <w:szCs w:val="26"/>
        </w:rPr>
      </w:pPr>
      <w:r w:rsidRPr="00903075">
        <w:rPr>
          <w:rFonts w:asciiTheme="majorBidi" w:hAnsiTheme="majorBidi" w:cstheme="majorBidi" w:hint="cs"/>
          <w:sz w:val="26"/>
          <w:szCs w:val="26"/>
          <w:rtl/>
        </w:rPr>
        <w:t>التعرف على دوافع استخدام الطلبة الجامعيين لتقنيات الذكاء الاصطناعي في إنتاج المحتوى الإعلامي.</w:t>
      </w:r>
    </w:p>
    <w:p w14:paraId="4EF4CD30" w14:textId="7A695055" w:rsidR="00903075" w:rsidRPr="00903075" w:rsidRDefault="00903075" w:rsidP="00445031">
      <w:pPr>
        <w:pStyle w:val="a6"/>
        <w:numPr>
          <w:ilvl w:val="0"/>
          <w:numId w:val="17"/>
        </w:numPr>
        <w:spacing w:line="360" w:lineRule="auto"/>
        <w:jc w:val="left"/>
        <w:rPr>
          <w:rFonts w:asciiTheme="majorBidi" w:hAnsiTheme="majorBidi" w:cstheme="majorBidi"/>
          <w:sz w:val="26"/>
          <w:szCs w:val="26"/>
        </w:rPr>
      </w:pPr>
      <w:r w:rsidRPr="00903075">
        <w:rPr>
          <w:rFonts w:asciiTheme="majorBidi" w:hAnsiTheme="majorBidi" w:cstheme="majorBidi" w:hint="cs"/>
          <w:sz w:val="26"/>
          <w:szCs w:val="26"/>
          <w:rtl/>
        </w:rPr>
        <w:t>الوقوف على مدى اعتماد الطلبة على هذه التقنيات في إنجاز المحتوى الرقمي.</w:t>
      </w:r>
    </w:p>
    <w:p w14:paraId="353BCD4F" w14:textId="6E24EAE8" w:rsidR="00903075" w:rsidRPr="00903075" w:rsidRDefault="00903075" w:rsidP="00445031">
      <w:pPr>
        <w:pStyle w:val="a6"/>
        <w:numPr>
          <w:ilvl w:val="0"/>
          <w:numId w:val="17"/>
        </w:numPr>
        <w:spacing w:line="360" w:lineRule="auto"/>
        <w:jc w:val="left"/>
        <w:rPr>
          <w:rFonts w:asciiTheme="majorBidi" w:hAnsiTheme="majorBidi" w:cstheme="majorBidi"/>
          <w:sz w:val="26"/>
          <w:szCs w:val="26"/>
        </w:rPr>
      </w:pPr>
      <w:r w:rsidRPr="00903075">
        <w:rPr>
          <w:rFonts w:asciiTheme="majorBidi" w:hAnsiTheme="majorBidi" w:cstheme="majorBidi" w:hint="cs"/>
          <w:sz w:val="26"/>
          <w:szCs w:val="26"/>
          <w:rtl/>
        </w:rPr>
        <w:t>توضيح العوامل التي تلعب دوراً في تشجيع الطلبة على استخدام الذكاء الاصطناعي في المجال الإعلامي.</w:t>
      </w:r>
    </w:p>
    <w:p w14:paraId="1954AB10" w14:textId="22B2E21C" w:rsidR="00903075" w:rsidRPr="00903075" w:rsidRDefault="00903075" w:rsidP="00445031">
      <w:pPr>
        <w:pStyle w:val="a6"/>
        <w:numPr>
          <w:ilvl w:val="0"/>
          <w:numId w:val="17"/>
        </w:numPr>
        <w:spacing w:line="360" w:lineRule="auto"/>
        <w:jc w:val="left"/>
        <w:rPr>
          <w:rFonts w:asciiTheme="majorBidi" w:hAnsiTheme="majorBidi" w:cstheme="majorBidi"/>
          <w:sz w:val="26"/>
          <w:szCs w:val="26"/>
        </w:rPr>
      </w:pPr>
      <w:r w:rsidRPr="00903075">
        <w:rPr>
          <w:rFonts w:asciiTheme="majorBidi" w:hAnsiTheme="majorBidi" w:cstheme="majorBidi" w:hint="cs"/>
          <w:sz w:val="26"/>
          <w:szCs w:val="26"/>
          <w:rtl/>
        </w:rPr>
        <w:t>رصد الفوائد التي يحققها الطلبة من توظيف تقنيات الذكاء الاصطناعي في إنتاج المحتوى.</w:t>
      </w:r>
    </w:p>
    <w:p w14:paraId="43991E85" w14:textId="41AEB139" w:rsidR="00903075" w:rsidRPr="00903075" w:rsidRDefault="00903075" w:rsidP="00445031">
      <w:pPr>
        <w:pStyle w:val="a6"/>
        <w:numPr>
          <w:ilvl w:val="0"/>
          <w:numId w:val="17"/>
        </w:numPr>
        <w:spacing w:line="360" w:lineRule="auto"/>
        <w:jc w:val="left"/>
        <w:rPr>
          <w:rFonts w:asciiTheme="majorBidi" w:hAnsiTheme="majorBidi" w:cstheme="majorBidi"/>
          <w:sz w:val="26"/>
          <w:szCs w:val="26"/>
        </w:rPr>
      </w:pPr>
      <w:r w:rsidRPr="00903075">
        <w:rPr>
          <w:rFonts w:asciiTheme="majorBidi" w:hAnsiTheme="majorBidi" w:cstheme="majorBidi" w:hint="cs"/>
          <w:sz w:val="26"/>
          <w:szCs w:val="26"/>
          <w:rtl/>
        </w:rPr>
        <w:t>الكشف عن أبرز الصعوبات التي قد تواجه الطلاب أثناء استخدام هذه التقنيات.</w:t>
      </w:r>
    </w:p>
    <w:p w14:paraId="65D1B045" w14:textId="369CDC25" w:rsidR="00903075" w:rsidRPr="00903075" w:rsidRDefault="00903075" w:rsidP="00445031">
      <w:pPr>
        <w:pStyle w:val="a6"/>
        <w:numPr>
          <w:ilvl w:val="0"/>
          <w:numId w:val="17"/>
        </w:numPr>
        <w:spacing w:line="360" w:lineRule="auto"/>
        <w:jc w:val="left"/>
        <w:rPr>
          <w:rFonts w:asciiTheme="majorBidi" w:hAnsiTheme="majorBidi" w:cstheme="majorBidi"/>
          <w:sz w:val="26"/>
          <w:szCs w:val="26"/>
        </w:rPr>
      </w:pPr>
      <w:r w:rsidRPr="00903075">
        <w:rPr>
          <w:rFonts w:asciiTheme="majorBidi" w:hAnsiTheme="majorBidi" w:cstheme="majorBidi" w:hint="cs"/>
          <w:sz w:val="26"/>
          <w:szCs w:val="26"/>
          <w:rtl/>
        </w:rPr>
        <w:t>تحليل تأثير استخدام الذكاء الاصطناعي على مستوى الإبداع لدى الطلبة في إنتاج المحتوى الإعلامي.</w:t>
      </w:r>
    </w:p>
    <w:p w14:paraId="3AB650D5" w14:textId="1FBE08E5" w:rsidR="00107E39" w:rsidRDefault="00107E39" w:rsidP="00903075">
      <w:pPr>
        <w:pStyle w:val="a6"/>
        <w:ind w:left="360"/>
        <w:rPr>
          <w:rFonts w:asciiTheme="majorBidi" w:hAnsiTheme="majorBidi" w:cstheme="majorBidi"/>
          <w:b/>
          <w:bCs/>
          <w:sz w:val="26"/>
          <w:szCs w:val="26"/>
          <w:rtl/>
        </w:rPr>
      </w:pPr>
    </w:p>
    <w:p w14:paraId="586803E5" w14:textId="77777777" w:rsidR="00107E39" w:rsidRDefault="00107E39" w:rsidP="004A0123">
      <w:pPr>
        <w:spacing w:line="240" w:lineRule="auto"/>
        <w:rPr>
          <w:rFonts w:asciiTheme="majorBidi" w:hAnsiTheme="majorBidi" w:cstheme="majorBidi"/>
          <w:b/>
          <w:bCs/>
          <w:sz w:val="26"/>
          <w:szCs w:val="26"/>
          <w:rtl/>
        </w:rPr>
      </w:pPr>
      <w:r>
        <w:rPr>
          <w:rFonts w:asciiTheme="majorBidi" w:hAnsiTheme="majorBidi" w:cstheme="majorBidi"/>
          <w:b/>
          <w:bCs/>
          <w:sz w:val="26"/>
          <w:szCs w:val="26"/>
          <w:rtl/>
        </w:rPr>
        <w:br w:type="page"/>
      </w:r>
    </w:p>
    <w:p w14:paraId="6F18A6A5" w14:textId="5F28A16F" w:rsidR="00903075" w:rsidRPr="008942B1" w:rsidRDefault="00107E39" w:rsidP="00483455">
      <w:pPr>
        <w:pStyle w:val="a6"/>
        <w:spacing w:line="240" w:lineRule="auto"/>
        <w:ind w:left="0"/>
        <w:jc w:val="left"/>
        <w:rPr>
          <w:rFonts w:asciiTheme="majorBidi" w:hAnsiTheme="majorBidi" w:cstheme="majorBidi"/>
          <w:b/>
          <w:bCs/>
          <w:sz w:val="32"/>
          <w:szCs w:val="32"/>
          <w:rtl/>
        </w:rPr>
      </w:pPr>
      <w:r w:rsidRPr="008942B1">
        <w:rPr>
          <w:rFonts w:asciiTheme="majorBidi" w:hAnsiTheme="majorBidi" w:cstheme="majorBidi"/>
          <w:b/>
          <w:bCs/>
          <w:sz w:val="32"/>
          <w:szCs w:val="32"/>
        </w:rPr>
        <w:lastRenderedPageBreak/>
        <w:t>-5</w:t>
      </w:r>
      <w:r w:rsidRPr="008942B1">
        <w:rPr>
          <w:rFonts w:asciiTheme="majorBidi" w:hAnsiTheme="majorBidi" w:cstheme="majorBidi" w:hint="cs"/>
          <w:b/>
          <w:bCs/>
          <w:sz w:val="32"/>
          <w:szCs w:val="32"/>
          <w:rtl/>
        </w:rPr>
        <w:t xml:space="preserve"> الدراسات السابقة:</w:t>
      </w:r>
    </w:p>
    <w:p w14:paraId="34C60B72" w14:textId="23B2040C" w:rsidR="00107E39" w:rsidRPr="008942B1" w:rsidRDefault="00107E39" w:rsidP="00483455">
      <w:pPr>
        <w:pStyle w:val="a6"/>
        <w:spacing w:line="240" w:lineRule="auto"/>
        <w:ind w:left="0"/>
        <w:jc w:val="left"/>
        <w:rPr>
          <w:rFonts w:asciiTheme="majorBidi" w:hAnsiTheme="majorBidi" w:cstheme="majorBidi"/>
          <w:b/>
          <w:bCs/>
          <w:sz w:val="28"/>
          <w:szCs w:val="28"/>
          <w:rtl/>
        </w:rPr>
      </w:pPr>
      <w:r w:rsidRPr="008942B1">
        <w:rPr>
          <w:rFonts w:asciiTheme="majorBidi" w:hAnsiTheme="majorBidi" w:cstheme="majorBidi" w:hint="cs"/>
          <w:b/>
          <w:bCs/>
          <w:sz w:val="28"/>
          <w:szCs w:val="28"/>
          <w:rtl/>
        </w:rPr>
        <w:t>أولاً الدراسات العربية:</w:t>
      </w:r>
    </w:p>
    <w:p w14:paraId="7F5210E7" w14:textId="4E94FC88" w:rsidR="00107E39" w:rsidRDefault="00107E39" w:rsidP="00483455">
      <w:pPr>
        <w:pStyle w:val="a6"/>
        <w:spacing w:line="240" w:lineRule="auto"/>
        <w:ind w:left="0"/>
        <w:jc w:val="left"/>
        <w:rPr>
          <w:rFonts w:asciiTheme="majorBidi" w:hAnsiTheme="majorBidi" w:cstheme="majorBidi"/>
          <w:b/>
          <w:bCs/>
          <w:sz w:val="26"/>
          <w:szCs w:val="26"/>
          <w:rtl/>
        </w:rPr>
      </w:pPr>
    </w:p>
    <w:p w14:paraId="44A8BBC8" w14:textId="572FD917" w:rsidR="00291B5A" w:rsidRPr="008942B1" w:rsidRDefault="00291B5A" w:rsidP="00483455">
      <w:pPr>
        <w:pStyle w:val="a6"/>
        <w:spacing w:line="240" w:lineRule="auto"/>
        <w:ind w:left="0"/>
        <w:jc w:val="left"/>
        <w:rPr>
          <w:rFonts w:asciiTheme="majorBidi" w:hAnsiTheme="majorBidi" w:cstheme="majorBidi"/>
          <w:b/>
          <w:bCs/>
          <w:sz w:val="32"/>
          <w:szCs w:val="32"/>
          <w:rtl/>
        </w:rPr>
      </w:pPr>
      <w:r w:rsidRPr="008942B1">
        <w:rPr>
          <w:rFonts w:asciiTheme="majorBidi" w:hAnsiTheme="majorBidi" w:cstheme="majorBidi" w:hint="cs"/>
          <w:b/>
          <w:bCs/>
          <w:sz w:val="32"/>
          <w:szCs w:val="32"/>
          <w:rtl/>
        </w:rPr>
        <w:t>الدراسة الأولى</w:t>
      </w:r>
    </w:p>
    <w:p w14:paraId="5DA0FD48" w14:textId="00637483" w:rsidR="00107E39" w:rsidRDefault="00107E39" w:rsidP="00483455">
      <w:pPr>
        <w:pStyle w:val="a6"/>
        <w:spacing w:line="240" w:lineRule="auto"/>
        <w:ind w:left="0"/>
        <w:jc w:val="left"/>
        <w:rPr>
          <w:rFonts w:asciiTheme="majorBidi" w:hAnsiTheme="majorBidi" w:cstheme="majorBidi"/>
          <w:b/>
          <w:bCs/>
          <w:sz w:val="28"/>
          <w:szCs w:val="28"/>
          <w:rtl/>
        </w:rPr>
      </w:pPr>
      <w:r w:rsidRPr="008942B1">
        <w:rPr>
          <w:rFonts w:asciiTheme="majorBidi" w:hAnsiTheme="majorBidi" w:cstheme="majorBidi" w:hint="cs"/>
          <w:b/>
          <w:bCs/>
          <w:sz w:val="28"/>
          <w:szCs w:val="28"/>
          <w:rtl/>
        </w:rPr>
        <w:t xml:space="preserve">اسم الباحث: </w:t>
      </w:r>
      <w:r w:rsidR="00291B5A" w:rsidRPr="008942B1">
        <w:rPr>
          <w:rFonts w:asciiTheme="majorBidi" w:hAnsiTheme="majorBidi" w:cstheme="majorBidi" w:hint="cs"/>
          <w:b/>
          <w:bCs/>
          <w:sz w:val="28"/>
          <w:szCs w:val="28"/>
          <w:rtl/>
        </w:rPr>
        <w:t xml:space="preserve">نجم </w:t>
      </w:r>
      <w:r w:rsidRPr="008942B1">
        <w:rPr>
          <w:rFonts w:asciiTheme="majorBidi" w:hAnsiTheme="majorBidi" w:cstheme="majorBidi" w:hint="cs"/>
          <w:b/>
          <w:bCs/>
          <w:sz w:val="28"/>
          <w:szCs w:val="28"/>
          <w:rtl/>
        </w:rPr>
        <w:t>عبد الل</w:t>
      </w:r>
      <w:r w:rsidRPr="008942B1">
        <w:rPr>
          <w:rFonts w:asciiTheme="majorBidi" w:hAnsiTheme="majorBidi" w:cstheme="majorBidi" w:hint="eastAsia"/>
          <w:b/>
          <w:bCs/>
          <w:sz w:val="28"/>
          <w:szCs w:val="28"/>
          <w:rtl/>
        </w:rPr>
        <w:t>ه</w:t>
      </w:r>
      <w:r w:rsidRPr="008942B1">
        <w:rPr>
          <w:rFonts w:asciiTheme="majorBidi" w:hAnsiTheme="majorBidi" w:cstheme="majorBidi" w:hint="cs"/>
          <w:b/>
          <w:bCs/>
          <w:sz w:val="28"/>
          <w:szCs w:val="28"/>
          <w:rtl/>
        </w:rPr>
        <w:t xml:space="preserve"> الراشد ـــ ٢٠٢٤</w:t>
      </w:r>
    </w:p>
    <w:p w14:paraId="02798775" w14:textId="77777777" w:rsidR="008942B1" w:rsidRPr="008942B1" w:rsidRDefault="008942B1" w:rsidP="00483455">
      <w:pPr>
        <w:pStyle w:val="a6"/>
        <w:spacing w:line="240" w:lineRule="auto"/>
        <w:ind w:left="0"/>
        <w:jc w:val="left"/>
        <w:rPr>
          <w:rFonts w:asciiTheme="majorBidi" w:hAnsiTheme="majorBidi" w:cstheme="majorBidi"/>
          <w:b/>
          <w:bCs/>
          <w:sz w:val="28"/>
          <w:szCs w:val="28"/>
          <w:rtl/>
        </w:rPr>
      </w:pPr>
    </w:p>
    <w:p w14:paraId="4B7855FE" w14:textId="17D06031" w:rsidR="00107E39" w:rsidRPr="008942B1" w:rsidRDefault="0066424F" w:rsidP="00483455">
      <w:pPr>
        <w:pStyle w:val="a6"/>
        <w:spacing w:line="240" w:lineRule="auto"/>
        <w:ind w:left="0"/>
        <w:jc w:val="left"/>
        <w:rPr>
          <w:rFonts w:asciiTheme="majorBidi" w:hAnsiTheme="majorBidi" w:cstheme="majorBidi"/>
          <w:b/>
          <w:bCs/>
          <w:sz w:val="28"/>
          <w:szCs w:val="28"/>
          <w:rtl/>
        </w:rPr>
      </w:pPr>
      <w:r w:rsidRPr="008942B1">
        <w:rPr>
          <w:rFonts w:asciiTheme="majorBidi" w:hAnsiTheme="majorBidi" w:cstheme="majorBidi" w:hint="cs"/>
          <w:b/>
          <w:bCs/>
          <w:sz w:val="28"/>
          <w:szCs w:val="28"/>
          <w:rtl/>
        </w:rPr>
        <w:t>موضوع الدراسة:</w:t>
      </w:r>
    </w:p>
    <w:p w14:paraId="45CB18B9" w14:textId="432D9571" w:rsidR="0066424F" w:rsidRDefault="0066424F" w:rsidP="00483455">
      <w:pPr>
        <w:pStyle w:val="a6"/>
        <w:spacing w:line="240" w:lineRule="auto"/>
        <w:ind w:left="0"/>
        <w:jc w:val="left"/>
        <w:rPr>
          <w:rFonts w:asciiTheme="majorBidi" w:hAnsiTheme="majorBidi" w:cstheme="majorBidi"/>
          <w:sz w:val="26"/>
          <w:szCs w:val="26"/>
          <w:rtl/>
        </w:rPr>
      </w:pPr>
      <w:r>
        <w:rPr>
          <w:rFonts w:asciiTheme="majorBidi" w:hAnsiTheme="majorBidi" w:cstheme="majorBidi" w:hint="cs"/>
          <w:sz w:val="26"/>
          <w:szCs w:val="26"/>
          <w:rtl/>
        </w:rPr>
        <w:t xml:space="preserve">تناولت الدراسة موضوع تأثير الذكاء الاصطناعي على مستقبل الإعلام حيث ركزت على تطور تقنيات الذكاء الاصطناعي وانعكاساتها على صناعة الإعلام الرقمي </w:t>
      </w:r>
    </w:p>
    <w:p w14:paraId="46CAE984" w14:textId="2C979752" w:rsidR="0066424F" w:rsidRDefault="0066424F" w:rsidP="00483455">
      <w:pPr>
        <w:pStyle w:val="a6"/>
        <w:spacing w:line="240" w:lineRule="auto"/>
        <w:ind w:left="0"/>
        <w:jc w:val="left"/>
        <w:rPr>
          <w:rFonts w:asciiTheme="majorBidi" w:hAnsiTheme="majorBidi" w:cstheme="majorBidi"/>
          <w:sz w:val="26"/>
          <w:szCs w:val="26"/>
          <w:rtl/>
        </w:rPr>
      </w:pPr>
      <w:r>
        <w:rPr>
          <w:rFonts w:asciiTheme="majorBidi" w:hAnsiTheme="majorBidi" w:cstheme="majorBidi" w:hint="cs"/>
          <w:sz w:val="26"/>
          <w:szCs w:val="26"/>
          <w:rtl/>
        </w:rPr>
        <w:t>كما ناقشت الفوائد والتحديات التي تواجه العاملين في المجال الإعلامي نتيجة استخدام هذه التقنيات خصوصاً فيما يتعلق بتحسين جودة المحتوى وتسريع عملية الإنتاج الإعلامي وإعادة تشكيل أساليب العمل داخل المؤسسات الإعلامية</w:t>
      </w:r>
      <w:r w:rsidR="00291B5A">
        <w:rPr>
          <w:rFonts w:asciiTheme="majorBidi" w:hAnsiTheme="majorBidi" w:cstheme="majorBidi" w:hint="cs"/>
          <w:sz w:val="26"/>
          <w:szCs w:val="26"/>
          <w:rtl/>
        </w:rPr>
        <w:t>.</w:t>
      </w:r>
    </w:p>
    <w:p w14:paraId="33A1DEC9" w14:textId="63EC98DD" w:rsidR="0066424F" w:rsidRDefault="0066424F" w:rsidP="00483455">
      <w:pPr>
        <w:pStyle w:val="a6"/>
        <w:spacing w:line="240" w:lineRule="auto"/>
        <w:ind w:left="0"/>
        <w:jc w:val="left"/>
        <w:rPr>
          <w:rFonts w:asciiTheme="majorBidi" w:hAnsiTheme="majorBidi" w:cstheme="majorBidi"/>
          <w:sz w:val="26"/>
          <w:szCs w:val="26"/>
          <w:rtl/>
        </w:rPr>
      </w:pPr>
    </w:p>
    <w:p w14:paraId="06B139F2" w14:textId="76F44192" w:rsidR="0066424F" w:rsidRPr="008942B1" w:rsidRDefault="0066424F" w:rsidP="00483455">
      <w:pPr>
        <w:pStyle w:val="a6"/>
        <w:spacing w:line="240" w:lineRule="auto"/>
        <w:ind w:left="0"/>
        <w:jc w:val="left"/>
        <w:rPr>
          <w:rFonts w:asciiTheme="majorBidi" w:hAnsiTheme="majorBidi" w:cstheme="majorBidi"/>
          <w:b/>
          <w:bCs/>
          <w:sz w:val="28"/>
          <w:szCs w:val="28"/>
          <w:rtl/>
        </w:rPr>
      </w:pPr>
      <w:r w:rsidRPr="008942B1">
        <w:rPr>
          <w:rFonts w:asciiTheme="majorBidi" w:hAnsiTheme="majorBidi" w:cstheme="majorBidi" w:hint="cs"/>
          <w:b/>
          <w:bCs/>
          <w:sz w:val="28"/>
          <w:szCs w:val="28"/>
          <w:rtl/>
        </w:rPr>
        <w:t>المنهج والعينة:</w:t>
      </w:r>
    </w:p>
    <w:p w14:paraId="13848297" w14:textId="35D3B6A5" w:rsidR="0066424F" w:rsidRDefault="0066424F" w:rsidP="00483455">
      <w:pPr>
        <w:pStyle w:val="a6"/>
        <w:spacing w:line="240" w:lineRule="auto"/>
        <w:ind w:left="0"/>
        <w:jc w:val="left"/>
        <w:rPr>
          <w:rFonts w:asciiTheme="majorBidi" w:hAnsiTheme="majorBidi" w:cstheme="majorBidi"/>
          <w:sz w:val="26"/>
          <w:szCs w:val="26"/>
          <w:rtl/>
        </w:rPr>
      </w:pPr>
      <w:r>
        <w:rPr>
          <w:rFonts w:asciiTheme="majorBidi" w:hAnsiTheme="majorBidi" w:cstheme="majorBidi" w:hint="cs"/>
          <w:sz w:val="26"/>
          <w:szCs w:val="26"/>
          <w:rtl/>
        </w:rPr>
        <w:t>اعتمدت الدراسة على المنهج الوصفي التحليلي من خلال مراجعة الكتب الحديثة والرسائل الجامعية والدراسات العلمية ذات الصلة بالإضافة إلى مصادر الإنترنت ولم تعتمد الدراسة على عينة ميدانية أو استبانة وبالتالي لا</w:t>
      </w:r>
      <w:r w:rsidR="000C31B0">
        <w:rPr>
          <w:rFonts w:asciiTheme="majorBidi" w:hAnsiTheme="majorBidi" w:cstheme="majorBidi" w:hint="cs"/>
          <w:sz w:val="26"/>
          <w:szCs w:val="26"/>
          <w:rtl/>
        </w:rPr>
        <w:t xml:space="preserve"> </w:t>
      </w:r>
      <w:r>
        <w:rPr>
          <w:rFonts w:asciiTheme="majorBidi" w:hAnsiTheme="majorBidi" w:cstheme="majorBidi" w:hint="cs"/>
          <w:sz w:val="26"/>
          <w:szCs w:val="26"/>
          <w:rtl/>
        </w:rPr>
        <w:t>يوجد عينة بشرية مباشرة</w:t>
      </w:r>
      <w:r w:rsidR="00291B5A">
        <w:rPr>
          <w:rFonts w:asciiTheme="majorBidi" w:hAnsiTheme="majorBidi" w:cstheme="majorBidi" w:hint="cs"/>
          <w:sz w:val="26"/>
          <w:szCs w:val="26"/>
          <w:rtl/>
        </w:rPr>
        <w:t>.</w:t>
      </w:r>
    </w:p>
    <w:p w14:paraId="46400702" w14:textId="2159C1FA" w:rsidR="0066424F" w:rsidRDefault="0066424F" w:rsidP="00483455">
      <w:pPr>
        <w:pStyle w:val="a6"/>
        <w:spacing w:line="240" w:lineRule="auto"/>
        <w:ind w:left="0"/>
        <w:jc w:val="left"/>
        <w:rPr>
          <w:rFonts w:asciiTheme="majorBidi" w:hAnsiTheme="majorBidi" w:cstheme="majorBidi"/>
          <w:sz w:val="26"/>
          <w:szCs w:val="26"/>
          <w:rtl/>
        </w:rPr>
      </w:pPr>
    </w:p>
    <w:p w14:paraId="0B735D07" w14:textId="137A201B" w:rsidR="0066424F" w:rsidRPr="008942B1" w:rsidRDefault="0066424F" w:rsidP="00483455">
      <w:pPr>
        <w:pStyle w:val="a6"/>
        <w:spacing w:line="240" w:lineRule="auto"/>
        <w:ind w:left="0"/>
        <w:jc w:val="left"/>
        <w:rPr>
          <w:rFonts w:asciiTheme="majorBidi" w:hAnsiTheme="majorBidi" w:cstheme="majorBidi"/>
          <w:b/>
          <w:bCs/>
          <w:sz w:val="28"/>
          <w:szCs w:val="28"/>
          <w:rtl/>
        </w:rPr>
      </w:pPr>
      <w:r w:rsidRPr="008942B1">
        <w:rPr>
          <w:rFonts w:asciiTheme="majorBidi" w:hAnsiTheme="majorBidi" w:cstheme="majorBidi" w:hint="cs"/>
          <w:b/>
          <w:bCs/>
          <w:sz w:val="28"/>
          <w:szCs w:val="28"/>
          <w:rtl/>
        </w:rPr>
        <w:t>أهم النتائج:</w:t>
      </w:r>
    </w:p>
    <w:p w14:paraId="4F2E7876" w14:textId="5318B97D" w:rsidR="0066424F" w:rsidRDefault="0066424F" w:rsidP="00483455">
      <w:pPr>
        <w:pStyle w:val="a6"/>
        <w:spacing w:line="240" w:lineRule="auto"/>
        <w:ind w:left="0"/>
        <w:jc w:val="left"/>
        <w:rPr>
          <w:rFonts w:asciiTheme="majorBidi" w:hAnsiTheme="majorBidi" w:cstheme="majorBidi"/>
          <w:sz w:val="26"/>
          <w:szCs w:val="26"/>
          <w:rtl/>
        </w:rPr>
      </w:pPr>
      <w:r>
        <w:rPr>
          <w:rFonts w:asciiTheme="majorBidi" w:hAnsiTheme="majorBidi" w:cstheme="majorBidi" w:hint="cs"/>
          <w:sz w:val="26"/>
          <w:szCs w:val="26"/>
          <w:rtl/>
        </w:rPr>
        <w:t xml:space="preserve">توصلت الدراسة إلى أن تقنيات الذكاء الاصطناعي تسهم بشكل كبير في تطوير صناعة الإعلام </w:t>
      </w:r>
      <w:r w:rsidR="00291B5A">
        <w:rPr>
          <w:rFonts w:asciiTheme="majorBidi" w:hAnsiTheme="majorBidi" w:cstheme="majorBidi" w:hint="cs"/>
          <w:sz w:val="26"/>
          <w:szCs w:val="26"/>
          <w:rtl/>
        </w:rPr>
        <w:t xml:space="preserve">من خلال تحسين جودة المحتوى وتسريع الإنتاج وتسهيل جمع وتحليل البيانات كما أكدت أن الذكاء الاصطناعي </w:t>
      </w:r>
      <w:proofErr w:type="spellStart"/>
      <w:r w:rsidR="00291B5A">
        <w:rPr>
          <w:rFonts w:asciiTheme="majorBidi" w:hAnsiTheme="majorBidi" w:cstheme="majorBidi" w:hint="cs"/>
          <w:sz w:val="26"/>
          <w:szCs w:val="26"/>
          <w:rtl/>
        </w:rPr>
        <w:t>لايمكن</w:t>
      </w:r>
      <w:proofErr w:type="spellEnd"/>
      <w:r w:rsidR="00291B5A">
        <w:rPr>
          <w:rFonts w:asciiTheme="majorBidi" w:hAnsiTheme="majorBidi" w:cstheme="majorBidi" w:hint="cs"/>
          <w:sz w:val="26"/>
          <w:szCs w:val="26"/>
          <w:rtl/>
        </w:rPr>
        <w:t xml:space="preserve"> أن يحل محل العنصر البشري بشكل كامل نظراً لأهمية الإبداع الإنساني والتحقق من المعلومات واتخاذ القرارات المهنية والحفاظ على أخلاقيات العمل الإعلامي.</w:t>
      </w:r>
    </w:p>
    <w:p w14:paraId="4ECA7CBE" w14:textId="4920659B" w:rsidR="00291B5A" w:rsidRDefault="00291B5A" w:rsidP="00483455">
      <w:pPr>
        <w:pStyle w:val="a6"/>
        <w:spacing w:line="240" w:lineRule="auto"/>
        <w:ind w:left="0"/>
        <w:jc w:val="left"/>
        <w:rPr>
          <w:rFonts w:asciiTheme="majorBidi" w:hAnsiTheme="majorBidi" w:cstheme="majorBidi"/>
          <w:sz w:val="26"/>
          <w:szCs w:val="26"/>
          <w:rtl/>
        </w:rPr>
      </w:pPr>
    </w:p>
    <w:p w14:paraId="7AE6CA50" w14:textId="5F4CA615" w:rsidR="00291B5A" w:rsidRPr="008942B1" w:rsidRDefault="00291B5A" w:rsidP="00483455">
      <w:pPr>
        <w:pStyle w:val="a6"/>
        <w:spacing w:line="240" w:lineRule="auto"/>
        <w:ind w:left="0"/>
        <w:jc w:val="left"/>
        <w:rPr>
          <w:rFonts w:asciiTheme="majorBidi" w:hAnsiTheme="majorBidi" w:cstheme="majorBidi"/>
          <w:b/>
          <w:bCs/>
          <w:sz w:val="28"/>
          <w:szCs w:val="28"/>
          <w:rtl/>
        </w:rPr>
      </w:pPr>
      <w:r w:rsidRPr="008942B1">
        <w:rPr>
          <w:rFonts w:asciiTheme="majorBidi" w:hAnsiTheme="majorBidi" w:cstheme="majorBidi" w:hint="cs"/>
          <w:b/>
          <w:bCs/>
          <w:sz w:val="28"/>
          <w:szCs w:val="28"/>
          <w:rtl/>
        </w:rPr>
        <w:t>أوجه الاستفادة:</w:t>
      </w:r>
    </w:p>
    <w:p w14:paraId="1A8C4BE6" w14:textId="4F324261" w:rsidR="00291B5A" w:rsidRDefault="00291B5A" w:rsidP="00483455">
      <w:pPr>
        <w:pStyle w:val="a6"/>
        <w:spacing w:line="240" w:lineRule="auto"/>
        <w:ind w:left="0"/>
        <w:jc w:val="left"/>
        <w:rPr>
          <w:rFonts w:asciiTheme="majorBidi" w:hAnsiTheme="majorBidi" w:cstheme="majorBidi"/>
          <w:sz w:val="26"/>
          <w:szCs w:val="26"/>
          <w:rtl/>
        </w:rPr>
      </w:pPr>
      <w:r>
        <w:rPr>
          <w:rFonts w:asciiTheme="majorBidi" w:hAnsiTheme="majorBidi" w:cstheme="majorBidi" w:hint="cs"/>
          <w:sz w:val="26"/>
          <w:szCs w:val="26"/>
          <w:rtl/>
        </w:rPr>
        <w:t>تفيد هذه الدراسة في توضيح أثر الذكاء الاصطناعي على مستقبل الإعلام ودوره في تحسين كفاءة الإنتاج الإعلامي كما تدعم فكرة أن الذكاء الاصطناعي يُستخدم كأداة مساعدة وليس بديلاً عن الإنسان مع ضرورة وجود ضوابط أخلاقية ومهنية تنظم استخدامه في المجال الإعلامي.</w:t>
      </w:r>
    </w:p>
    <w:p w14:paraId="0FF066D0" w14:textId="77777777" w:rsidR="006B61F4" w:rsidRDefault="006B61F4" w:rsidP="00445031">
      <w:pPr>
        <w:spacing w:line="278" w:lineRule="auto"/>
        <w:jc w:val="left"/>
        <w:rPr>
          <w:rFonts w:asciiTheme="majorBidi" w:hAnsiTheme="majorBidi" w:cstheme="majorBidi"/>
          <w:sz w:val="26"/>
          <w:szCs w:val="26"/>
          <w:rtl/>
        </w:rPr>
      </w:pPr>
    </w:p>
    <w:p w14:paraId="39733F56" w14:textId="1551A807" w:rsidR="008942B1" w:rsidRDefault="008942B1" w:rsidP="006B61F4">
      <w:pPr>
        <w:spacing w:line="278" w:lineRule="auto"/>
        <w:ind w:left="0"/>
        <w:jc w:val="left"/>
        <w:rPr>
          <w:rFonts w:asciiTheme="majorBidi" w:hAnsiTheme="majorBidi" w:cstheme="majorBidi"/>
          <w:sz w:val="26"/>
          <w:szCs w:val="26"/>
          <w:rtl/>
        </w:rPr>
      </w:pPr>
    </w:p>
    <w:p w14:paraId="78A7C997" w14:textId="57ED96C5" w:rsidR="008942B1" w:rsidRDefault="008942B1" w:rsidP="006B61F4">
      <w:pPr>
        <w:spacing w:line="278" w:lineRule="auto"/>
        <w:ind w:left="0"/>
        <w:jc w:val="left"/>
        <w:rPr>
          <w:rFonts w:asciiTheme="majorBidi" w:hAnsiTheme="majorBidi" w:cstheme="majorBidi"/>
          <w:b/>
          <w:bCs/>
          <w:sz w:val="26"/>
          <w:szCs w:val="26"/>
          <w:rtl/>
        </w:rPr>
      </w:pPr>
    </w:p>
    <w:p w14:paraId="50BDF994" w14:textId="231C7FD4" w:rsidR="008942B1" w:rsidRDefault="008942B1" w:rsidP="006B61F4">
      <w:pPr>
        <w:spacing w:line="278" w:lineRule="auto"/>
        <w:ind w:left="0"/>
        <w:jc w:val="left"/>
        <w:rPr>
          <w:rFonts w:asciiTheme="majorBidi" w:hAnsiTheme="majorBidi" w:cstheme="majorBidi"/>
          <w:b/>
          <w:bCs/>
          <w:sz w:val="26"/>
          <w:szCs w:val="26"/>
          <w:rtl/>
        </w:rPr>
      </w:pPr>
    </w:p>
    <w:p w14:paraId="1760B26C" w14:textId="73A99ADE" w:rsidR="008942B1" w:rsidRDefault="008942B1" w:rsidP="006B61F4">
      <w:pPr>
        <w:spacing w:line="278" w:lineRule="auto"/>
        <w:ind w:left="0"/>
        <w:jc w:val="left"/>
        <w:rPr>
          <w:rFonts w:asciiTheme="majorBidi" w:hAnsiTheme="majorBidi" w:cstheme="majorBidi"/>
          <w:b/>
          <w:bCs/>
          <w:sz w:val="26"/>
          <w:szCs w:val="26"/>
          <w:rtl/>
        </w:rPr>
      </w:pPr>
    </w:p>
    <w:p w14:paraId="4CA73B59" w14:textId="469C932F" w:rsidR="008942B1" w:rsidRDefault="008942B1" w:rsidP="006B61F4">
      <w:pPr>
        <w:spacing w:line="278" w:lineRule="auto"/>
        <w:ind w:left="0"/>
        <w:jc w:val="left"/>
        <w:rPr>
          <w:rFonts w:asciiTheme="majorBidi" w:hAnsiTheme="majorBidi" w:cstheme="majorBidi"/>
          <w:b/>
          <w:bCs/>
          <w:sz w:val="26"/>
          <w:szCs w:val="26"/>
          <w:rtl/>
        </w:rPr>
      </w:pPr>
    </w:p>
    <w:p w14:paraId="7FC74158" w14:textId="1A22D3EB" w:rsidR="008942B1" w:rsidRDefault="008942B1" w:rsidP="006B61F4">
      <w:pPr>
        <w:spacing w:line="278" w:lineRule="auto"/>
        <w:ind w:left="0"/>
        <w:jc w:val="left"/>
        <w:rPr>
          <w:rFonts w:asciiTheme="majorBidi" w:hAnsiTheme="majorBidi" w:cstheme="majorBidi"/>
          <w:b/>
          <w:bCs/>
          <w:sz w:val="26"/>
          <w:szCs w:val="26"/>
          <w:rtl/>
        </w:rPr>
      </w:pPr>
    </w:p>
    <w:p w14:paraId="45289718" w14:textId="41393A74" w:rsidR="008942B1" w:rsidRDefault="008942B1" w:rsidP="006B61F4">
      <w:pPr>
        <w:spacing w:line="278" w:lineRule="auto"/>
        <w:ind w:left="0"/>
        <w:jc w:val="left"/>
        <w:rPr>
          <w:rFonts w:asciiTheme="majorBidi" w:hAnsiTheme="majorBidi" w:cstheme="majorBidi"/>
          <w:b/>
          <w:bCs/>
          <w:sz w:val="26"/>
          <w:szCs w:val="26"/>
          <w:rtl/>
        </w:rPr>
      </w:pPr>
    </w:p>
    <w:p w14:paraId="4B843999" w14:textId="2AA28B09" w:rsidR="008942B1" w:rsidRDefault="008942B1" w:rsidP="006B61F4">
      <w:pPr>
        <w:spacing w:line="278" w:lineRule="auto"/>
        <w:ind w:left="0"/>
        <w:jc w:val="left"/>
        <w:rPr>
          <w:rFonts w:asciiTheme="majorBidi" w:hAnsiTheme="majorBidi" w:cstheme="majorBidi"/>
          <w:b/>
          <w:bCs/>
          <w:sz w:val="26"/>
          <w:szCs w:val="26"/>
          <w:rtl/>
        </w:rPr>
      </w:pPr>
    </w:p>
    <w:p w14:paraId="38BC93B0" w14:textId="357AA25A" w:rsidR="008942B1" w:rsidRDefault="008942B1" w:rsidP="006B61F4">
      <w:pPr>
        <w:spacing w:line="278" w:lineRule="auto"/>
        <w:ind w:left="0"/>
        <w:jc w:val="left"/>
        <w:rPr>
          <w:rFonts w:asciiTheme="majorBidi" w:hAnsiTheme="majorBidi" w:cstheme="majorBidi"/>
          <w:b/>
          <w:bCs/>
          <w:sz w:val="26"/>
          <w:szCs w:val="26"/>
          <w:rtl/>
        </w:rPr>
      </w:pPr>
    </w:p>
    <w:p w14:paraId="4C756BBF" w14:textId="77777777" w:rsidR="008942B1" w:rsidRDefault="008942B1" w:rsidP="006B61F4">
      <w:pPr>
        <w:spacing w:line="278" w:lineRule="auto"/>
        <w:ind w:left="0"/>
        <w:jc w:val="left"/>
        <w:rPr>
          <w:rFonts w:asciiTheme="majorBidi" w:hAnsiTheme="majorBidi" w:cstheme="majorBidi"/>
          <w:b/>
          <w:bCs/>
          <w:sz w:val="26"/>
          <w:szCs w:val="26"/>
          <w:rtl/>
        </w:rPr>
      </w:pPr>
    </w:p>
    <w:p w14:paraId="531AB972" w14:textId="4928285B" w:rsidR="006B61F4" w:rsidRPr="008942B1" w:rsidRDefault="006B61F4" w:rsidP="006B61F4">
      <w:pPr>
        <w:spacing w:line="278" w:lineRule="auto"/>
        <w:ind w:left="0"/>
        <w:jc w:val="left"/>
        <w:rPr>
          <w:rFonts w:asciiTheme="majorBidi" w:hAnsiTheme="majorBidi" w:cstheme="majorBidi"/>
          <w:b/>
          <w:bCs/>
          <w:sz w:val="28"/>
          <w:szCs w:val="28"/>
          <w:rtl/>
        </w:rPr>
      </w:pPr>
      <w:r w:rsidRPr="008942B1">
        <w:rPr>
          <w:rFonts w:asciiTheme="majorBidi" w:hAnsiTheme="majorBidi" w:cstheme="majorBidi" w:hint="cs"/>
          <w:b/>
          <w:bCs/>
          <w:sz w:val="28"/>
          <w:szCs w:val="28"/>
          <w:rtl/>
        </w:rPr>
        <w:t>المصدر:</w:t>
      </w:r>
    </w:p>
    <w:p w14:paraId="69C1465A" w14:textId="5DE03CA9" w:rsidR="00291184" w:rsidRDefault="006B61F4" w:rsidP="00291184">
      <w:pPr>
        <w:ind w:left="0"/>
        <w:jc w:val="both"/>
        <w:rPr>
          <w:rFonts w:ascii="Times New Roman" w:eastAsia="Times New Roman" w:hAnsi="Times New Roman" w:cs="Times New Roman"/>
          <w:rtl/>
          <w14:ligatures w14:val="none"/>
        </w:rPr>
      </w:pPr>
      <w:r w:rsidRPr="00291184">
        <w:rPr>
          <w:rFonts w:asciiTheme="majorBidi" w:hAnsiTheme="majorBidi" w:cstheme="majorBidi" w:hint="cs"/>
          <w:b/>
          <w:bCs/>
          <w:sz w:val="26"/>
          <w:szCs w:val="26"/>
          <w:rtl/>
        </w:rPr>
        <w:t>اسم المؤلف:</w:t>
      </w:r>
      <w:r>
        <w:rPr>
          <w:rFonts w:asciiTheme="majorBidi" w:hAnsiTheme="majorBidi" w:cstheme="majorBidi" w:hint="cs"/>
          <w:sz w:val="26"/>
          <w:szCs w:val="26"/>
          <w:rtl/>
        </w:rPr>
        <w:t xml:space="preserve"> نجم عبد الله الراشد، </w:t>
      </w:r>
      <w:r w:rsidRPr="00291184">
        <w:rPr>
          <w:rFonts w:asciiTheme="majorBidi" w:hAnsiTheme="majorBidi" w:cstheme="majorBidi" w:hint="cs"/>
          <w:b/>
          <w:bCs/>
          <w:sz w:val="26"/>
          <w:szCs w:val="26"/>
          <w:rtl/>
        </w:rPr>
        <w:t>سنة</w:t>
      </w:r>
      <w:r w:rsidR="00291184" w:rsidRPr="00291184">
        <w:rPr>
          <w:rFonts w:asciiTheme="majorBidi" w:hAnsiTheme="majorBidi" w:cstheme="majorBidi" w:hint="cs"/>
          <w:b/>
          <w:bCs/>
          <w:sz w:val="26"/>
          <w:szCs w:val="26"/>
          <w:rtl/>
        </w:rPr>
        <w:t xml:space="preserve"> النشر</w:t>
      </w:r>
      <w:r w:rsidRPr="00291184">
        <w:rPr>
          <w:rFonts w:asciiTheme="majorBidi" w:hAnsiTheme="majorBidi" w:cstheme="majorBidi" w:hint="cs"/>
          <w:b/>
          <w:bCs/>
          <w:sz w:val="26"/>
          <w:szCs w:val="26"/>
          <w:rtl/>
        </w:rPr>
        <w:t>:</w:t>
      </w:r>
      <w:r>
        <w:rPr>
          <w:rFonts w:asciiTheme="majorBidi" w:hAnsiTheme="majorBidi" w:cstheme="majorBidi" w:hint="cs"/>
          <w:sz w:val="26"/>
          <w:szCs w:val="26"/>
          <w:rtl/>
        </w:rPr>
        <w:t xml:space="preserve">٢٠٢٤، </w:t>
      </w:r>
      <w:r w:rsidR="00291184" w:rsidRPr="00291184">
        <w:rPr>
          <w:rFonts w:asciiTheme="majorBidi" w:hAnsiTheme="majorBidi" w:cstheme="majorBidi" w:hint="cs"/>
          <w:b/>
          <w:bCs/>
          <w:sz w:val="26"/>
          <w:szCs w:val="26"/>
          <w:rtl/>
        </w:rPr>
        <w:t>عنوان الدراسة:</w:t>
      </w:r>
      <w:r>
        <w:rPr>
          <w:rFonts w:asciiTheme="majorBidi" w:hAnsiTheme="majorBidi" w:cstheme="majorBidi"/>
          <w:sz w:val="26"/>
          <w:szCs w:val="26"/>
        </w:rPr>
        <w:t xml:space="preserve"> </w:t>
      </w:r>
      <w:r>
        <w:rPr>
          <w:rFonts w:asciiTheme="majorBidi" w:hAnsiTheme="majorBidi" w:cstheme="majorBidi" w:hint="cs"/>
          <w:sz w:val="26"/>
          <w:szCs w:val="26"/>
          <w:rtl/>
        </w:rPr>
        <w:t>تأثير الذكاء الاصطناعي على مستقبل الإعلام</w:t>
      </w:r>
      <w:r w:rsidR="00291184">
        <w:rPr>
          <w:rFonts w:asciiTheme="majorBidi" w:hAnsiTheme="majorBidi" w:cstheme="majorBidi" w:hint="cs"/>
          <w:sz w:val="26"/>
          <w:szCs w:val="26"/>
          <w:rtl/>
        </w:rPr>
        <w:t xml:space="preserve">، </w:t>
      </w:r>
      <w:r w:rsidR="00291184" w:rsidRPr="00291184">
        <w:rPr>
          <w:rFonts w:asciiTheme="majorBidi" w:hAnsiTheme="majorBidi" w:cstheme="majorBidi" w:hint="cs"/>
          <w:b/>
          <w:bCs/>
          <w:sz w:val="26"/>
          <w:szCs w:val="26"/>
          <w:rtl/>
        </w:rPr>
        <w:t>دار النشر/ المجلة:</w:t>
      </w:r>
      <w:r w:rsidR="00291184">
        <w:rPr>
          <w:rFonts w:asciiTheme="majorBidi" w:hAnsiTheme="majorBidi" w:cstheme="majorBidi" w:hint="cs"/>
          <w:sz w:val="26"/>
          <w:szCs w:val="26"/>
          <w:rtl/>
        </w:rPr>
        <w:t xml:space="preserve"> </w:t>
      </w:r>
      <w:r w:rsidR="00291184" w:rsidRPr="00291184">
        <w:rPr>
          <w:rFonts w:ascii="Times New Roman" w:eastAsia="Times New Roman" w:hAnsi="Times New Roman" w:cs="Times New Roman"/>
          <w14:ligatures w14:val="none"/>
        </w:rPr>
        <w:t>International Journal for Scientific Research, London, Vol. 3, No. 7</w:t>
      </w:r>
    </w:p>
    <w:p w14:paraId="562970DB" w14:textId="4FB34CE9" w:rsidR="00291B5A" w:rsidRPr="008942B1" w:rsidRDefault="00291184" w:rsidP="008942B1">
      <w:pPr>
        <w:ind w:left="0"/>
        <w:jc w:val="both"/>
        <w:rPr>
          <w:rFonts w:ascii="Times New Roman" w:eastAsia="Times New Roman" w:hAnsi="Times New Roman" w:cs="Times New Roman"/>
          <w:rtl/>
          <w14:ligatures w14:val="none"/>
        </w:rPr>
      </w:pPr>
      <w:r w:rsidRPr="00291184">
        <w:rPr>
          <w:rFonts w:ascii="Times New Roman" w:eastAsia="Times New Roman" w:hAnsi="Times New Roman" w:cs="Times New Roman" w:hint="cs"/>
          <w:b/>
          <w:bCs/>
          <w:rtl/>
          <w14:ligatures w14:val="none"/>
        </w:rPr>
        <w:t>بلد النشر:</w:t>
      </w:r>
      <w:r>
        <w:rPr>
          <w:rFonts w:ascii="Times New Roman" w:eastAsia="Times New Roman" w:hAnsi="Times New Roman" w:cs="Times New Roman" w:hint="cs"/>
          <w:b/>
          <w:bCs/>
          <w:rtl/>
          <w14:ligatures w14:val="none"/>
        </w:rPr>
        <w:t xml:space="preserve"> </w:t>
      </w:r>
      <w:r w:rsidRPr="00291184">
        <w:rPr>
          <w:rFonts w:ascii="Times New Roman" w:eastAsia="Times New Roman" w:hAnsi="Times New Roman" w:cs="Times New Roman" w:hint="cs"/>
          <w:rtl/>
          <w14:ligatures w14:val="none"/>
        </w:rPr>
        <w:t>المملكة المتحدة/ لندن</w:t>
      </w:r>
      <w:r>
        <w:rPr>
          <w:rFonts w:ascii="Times New Roman" w:eastAsia="Times New Roman" w:hAnsi="Times New Roman" w:cs="Times New Roman" w:hint="cs"/>
          <w:rtl/>
          <w14:ligatures w14:val="none"/>
        </w:rPr>
        <w:t xml:space="preserve">، </w:t>
      </w:r>
      <w:r w:rsidRPr="00291184">
        <w:rPr>
          <w:rFonts w:ascii="Times New Roman" w:eastAsia="Times New Roman" w:hAnsi="Times New Roman" w:cs="Times New Roman" w:hint="cs"/>
          <w:b/>
          <w:bCs/>
          <w:rtl/>
          <w14:ligatures w14:val="none"/>
        </w:rPr>
        <w:t>رقم الصفحة</w:t>
      </w:r>
      <w:r>
        <w:rPr>
          <w:rFonts w:ascii="Times New Roman" w:eastAsia="Times New Roman" w:hAnsi="Times New Roman" w:cs="Times New Roman" w:hint="cs"/>
          <w:rtl/>
          <w14:ligatures w14:val="none"/>
        </w:rPr>
        <w:t>: من صفحة ٦٥ إلى ٨٠</w:t>
      </w:r>
      <w:r w:rsidR="00291B5A" w:rsidRPr="00CC6C34">
        <w:rPr>
          <w:rFonts w:asciiTheme="majorBidi" w:hAnsiTheme="majorBidi" w:cstheme="majorBidi"/>
          <w:sz w:val="26"/>
          <w:szCs w:val="26"/>
          <w:rtl/>
        </w:rPr>
        <w:br w:type="page"/>
      </w:r>
    </w:p>
    <w:p w14:paraId="21EFE88A" w14:textId="77777777" w:rsidR="00753AAD" w:rsidRPr="00AA064B" w:rsidRDefault="00753AAD" w:rsidP="00483455">
      <w:pPr>
        <w:ind w:left="0"/>
        <w:jc w:val="left"/>
        <w:rPr>
          <w:rFonts w:asciiTheme="majorBidi" w:hAnsiTheme="majorBidi" w:cstheme="majorBidi"/>
          <w:sz w:val="32"/>
          <w:szCs w:val="32"/>
          <w:rtl/>
        </w:rPr>
      </w:pPr>
      <w:r w:rsidRPr="00AA064B">
        <w:rPr>
          <w:rFonts w:asciiTheme="majorBidi" w:hAnsiTheme="majorBidi" w:cstheme="majorBidi" w:hint="cs"/>
          <w:b/>
          <w:bCs/>
          <w:sz w:val="32"/>
          <w:szCs w:val="32"/>
          <w:rtl/>
        </w:rPr>
        <w:lastRenderedPageBreak/>
        <w:t>الدراسة الثانية</w:t>
      </w:r>
      <w:r w:rsidRPr="00AA064B">
        <w:rPr>
          <w:rFonts w:asciiTheme="majorBidi" w:hAnsiTheme="majorBidi" w:cstheme="majorBidi" w:hint="cs"/>
          <w:sz w:val="32"/>
          <w:szCs w:val="32"/>
          <w:rtl/>
        </w:rPr>
        <w:t>:</w:t>
      </w:r>
    </w:p>
    <w:p w14:paraId="0BB8B527" w14:textId="77777777" w:rsidR="00753AAD" w:rsidRPr="00AA064B" w:rsidRDefault="00753AAD" w:rsidP="00483455">
      <w:pPr>
        <w:ind w:left="0"/>
        <w:jc w:val="left"/>
        <w:rPr>
          <w:rFonts w:asciiTheme="majorBidi" w:hAnsiTheme="majorBidi" w:cstheme="majorBidi"/>
          <w:sz w:val="32"/>
          <w:szCs w:val="32"/>
          <w:rtl/>
        </w:rPr>
      </w:pPr>
      <w:r w:rsidRPr="00AA064B">
        <w:rPr>
          <w:rFonts w:asciiTheme="majorBidi" w:hAnsiTheme="majorBidi" w:cstheme="majorBidi" w:hint="cs"/>
          <w:b/>
          <w:bCs/>
          <w:sz w:val="32"/>
          <w:szCs w:val="32"/>
          <w:rtl/>
        </w:rPr>
        <w:t>اسم الباحث: رشا عبد المجيد محمد أبو مقدم ـــ ٢٠٢٤</w:t>
      </w:r>
    </w:p>
    <w:p w14:paraId="7416EC61" w14:textId="77777777" w:rsidR="00483455" w:rsidRDefault="00483455" w:rsidP="00483455">
      <w:pPr>
        <w:ind w:left="0"/>
        <w:jc w:val="left"/>
        <w:rPr>
          <w:rFonts w:asciiTheme="majorBidi" w:hAnsiTheme="majorBidi" w:cstheme="majorBidi"/>
          <w:b/>
          <w:bCs/>
          <w:sz w:val="26"/>
          <w:szCs w:val="26"/>
          <w:rtl/>
        </w:rPr>
      </w:pPr>
    </w:p>
    <w:p w14:paraId="480A436D" w14:textId="4CC6722C" w:rsidR="00753AAD" w:rsidRPr="00AA064B" w:rsidRDefault="00753AAD" w:rsidP="00483455">
      <w:pPr>
        <w:ind w:left="0"/>
        <w:jc w:val="left"/>
        <w:rPr>
          <w:rFonts w:asciiTheme="majorBidi" w:hAnsiTheme="majorBidi" w:cstheme="majorBidi"/>
          <w:b/>
          <w:bCs/>
          <w:sz w:val="28"/>
          <w:szCs w:val="28"/>
          <w:rtl/>
        </w:rPr>
      </w:pPr>
      <w:r w:rsidRPr="00AA064B">
        <w:rPr>
          <w:rFonts w:asciiTheme="majorBidi" w:hAnsiTheme="majorBidi" w:cstheme="majorBidi" w:hint="cs"/>
          <w:b/>
          <w:bCs/>
          <w:sz w:val="28"/>
          <w:szCs w:val="28"/>
          <w:rtl/>
        </w:rPr>
        <w:t>موضوع الدراسة:</w:t>
      </w:r>
    </w:p>
    <w:p w14:paraId="4CC99785" w14:textId="77777777" w:rsidR="00753AAD" w:rsidRDefault="00753AAD" w:rsidP="00483455">
      <w:pPr>
        <w:ind w:left="0"/>
        <w:jc w:val="left"/>
        <w:rPr>
          <w:rFonts w:asciiTheme="majorBidi" w:hAnsiTheme="majorBidi" w:cstheme="majorBidi"/>
          <w:sz w:val="26"/>
          <w:szCs w:val="26"/>
          <w:rtl/>
        </w:rPr>
      </w:pPr>
      <w:r>
        <w:rPr>
          <w:rFonts w:asciiTheme="majorBidi" w:hAnsiTheme="majorBidi" w:cstheme="majorBidi" w:hint="cs"/>
          <w:sz w:val="26"/>
          <w:szCs w:val="26"/>
          <w:rtl/>
        </w:rPr>
        <w:t xml:space="preserve">تناولت هذه الدراسة درجة استخدام تطبيقات الذكاء الاصطناعي في التعلم الذاتي لدى طلبة الدراسات العليا في جامعات الأردنية حيث هدفت إلى التعرف على مدى اعتماد الطلبة على هذه التطبيقات وبشكل خاص تطبيق </w:t>
      </w:r>
      <w:r>
        <w:rPr>
          <w:rFonts w:asciiTheme="majorBidi" w:hAnsiTheme="majorBidi" w:cstheme="majorBidi"/>
          <w:sz w:val="26"/>
          <w:szCs w:val="26"/>
        </w:rPr>
        <w:t xml:space="preserve">Chat GPT </w:t>
      </w:r>
      <w:r>
        <w:rPr>
          <w:rFonts w:asciiTheme="majorBidi" w:hAnsiTheme="majorBidi" w:cstheme="majorBidi" w:hint="cs"/>
          <w:sz w:val="26"/>
          <w:szCs w:val="26"/>
          <w:rtl/>
        </w:rPr>
        <w:t xml:space="preserve">  في دعم التعلم الذاتي والبحث العلمي كما سعت إلى الكشف عن العلاقة بين استخدام هذه التقنيات ومستوى التعلم الذاتي إضافة إلى معرفة ما إذا كانت هناك فروق في الاستخدام ترجع إلى نوع الجامعة او المؤهل العلمي</w:t>
      </w:r>
    </w:p>
    <w:p w14:paraId="30485674" w14:textId="77777777" w:rsidR="00483455" w:rsidRDefault="00483455" w:rsidP="00483455">
      <w:pPr>
        <w:ind w:left="0"/>
        <w:jc w:val="left"/>
        <w:rPr>
          <w:rFonts w:asciiTheme="majorBidi" w:hAnsiTheme="majorBidi" w:cstheme="majorBidi"/>
          <w:b/>
          <w:bCs/>
          <w:sz w:val="26"/>
          <w:szCs w:val="26"/>
          <w:rtl/>
        </w:rPr>
      </w:pPr>
    </w:p>
    <w:p w14:paraId="6CC6AADF" w14:textId="2E7742BF" w:rsidR="00753AAD" w:rsidRPr="00AA064B" w:rsidRDefault="00753AAD" w:rsidP="00483455">
      <w:pPr>
        <w:ind w:left="0"/>
        <w:jc w:val="left"/>
        <w:rPr>
          <w:rFonts w:asciiTheme="majorBidi" w:hAnsiTheme="majorBidi" w:cstheme="majorBidi"/>
          <w:b/>
          <w:bCs/>
          <w:sz w:val="28"/>
          <w:szCs w:val="28"/>
          <w:rtl/>
        </w:rPr>
      </w:pPr>
      <w:r w:rsidRPr="00AA064B">
        <w:rPr>
          <w:rFonts w:asciiTheme="majorBidi" w:hAnsiTheme="majorBidi" w:cstheme="majorBidi" w:hint="cs"/>
          <w:b/>
          <w:bCs/>
          <w:sz w:val="28"/>
          <w:szCs w:val="28"/>
          <w:rtl/>
        </w:rPr>
        <w:t>المنهج والعينة:</w:t>
      </w:r>
    </w:p>
    <w:p w14:paraId="1C9619E3" w14:textId="77777777" w:rsidR="00753AAD" w:rsidRPr="00753AAD" w:rsidRDefault="00753AAD" w:rsidP="00483455">
      <w:pPr>
        <w:ind w:left="0"/>
        <w:jc w:val="left"/>
        <w:rPr>
          <w:rFonts w:asciiTheme="majorBidi" w:hAnsiTheme="majorBidi" w:cstheme="majorBidi" w:hint="cs"/>
          <w:sz w:val="26"/>
          <w:szCs w:val="26"/>
          <w:rtl/>
        </w:rPr>
      </w:pPr>
      <w:r w:rsidRPr="00753AAD">
        <w:rPr>
          <w:rFonts w:asciiTheme="majorBidi" w:hAnsiTheme="majorBidi" w:cstheme="majorBidi" w:hint="cs"/>
          <w:sz w:val="26"/>
          <w:szCs w:val="26"/>
          <w:rtl/>
        </w:rPr>
        <w:t>اعتمدت الدراسة على المنهج الوصفي وتم استخدام الاستبانة كأداة لجمع البيانات بعد التحقق من صدقها وثباتها وبلغت عينة الدراسة ٤٥٢ طالباً وطالبة من طلبة الدراسات العليا في الجامعات الأردنية خلال الفصل الدراسي الأول من العام الجامعي ٢٠٢٣/٢٠٢٤</w:t>
      </w:r>
    </w:p>
    <w:p w14:paraId="6C700165" w14:textId="77777777" w:rsidR="00483455" w:rsidRDefault="00483455" w:rsidP="00483455">
      <w:pPr>
        <w:ind w:left="0"/>
        <w:jc w:val="left"/>
        <w:rPr>
          <w:rFonts w:asciiTheme="majorBidi" w:hAnsiTheme="majorBidi" w:cstheme="majorBidi"/>
          <w:b/>
          <w:bCs/>
          <w:sz w:val="26"/>
          <w:szCs w:val="26"/>
          <w:rtl/>
        </w:rPr>
      </w:pPr>
    </w:p>
    <w:p w14:paraId="0E723A46" w14:textId="62297B67" w:rsidR="00291B5A" w:rsidRPr="00AA064B" w:rsidRDefault="00753AAD" w:rsidP="00483455">
      <w:pPr>
        <w:ind w:left="0"/>
        <w:jc w:val="left"/>
        <w:rPr>
          <w:rFonts w:asciiTheme="majorBidi" w:hAnsiTheme="majorBidi" w:cstheme="majorBidi"/>
          <w:b/>
          <w:bCs/>
          <w:sz w:val="28"/>
          <w:szCs w:val="28"/>
          <w:rtl/>
        </w:rPr>
      </w:pPr>
      <w:r w:rsidRPr="00AA064B">
        <w:rPr>
          <w:rFonts w:asciiTheme="majorBidi" w:hAnsiTheme="majorBidi" w:cstheme="majorBidi" w:hint="cs"/>
          <w:b/>
          <w:bCs/>
          <w:sz w:val="28"/>
          <w:szCs w:val="28"/>
          <w:rtl/>
        </w:rPr>
        <w:t>أهم النتائج:</w:t>
      </w:r>
    </w:p>
    <w:p w14:paraId="0B00E2DD" w14:textId="791F1C23" w:rsidR="00753AAD" w:rsidRDefault="00753AAD" w:rsidP="00483455">
      <w:pPr>
        <w:ind w:left="0"/>
        <w:jc w:val="left"/>
        <w:rPr>
          <w:rFonts w:asciiTheme="majorBidi" w:hAnsiTheme="majorBidi" w:cstheme="majorBidi"/>
          <w:sz w:val="26"/>
          <w:szCs w:val="26"/>
          <w:rtl/>
        </w:rPr>
      </w:pPr>
      <w:r w:rsidRPr="00753AAD">
        <w:rPr>
          <w:rFonts w:asciiTheme="majorBidi" w:hAnsiTheme="majorBidi" w:cstheme="majorBidi" w:hint="cs"/>
          <w:sz w:val="26"/>
          <w:szCs w:val="26"/>
          <w:rtl/>
        </w:rPr>
        <w:t xml:space="preserve">أظهرت نتائج الدراسة أن مستوى استخدام تطبيقات الذكاء الاصطناعي لدى الطلبة جاء مرتفعاً كما تبين وجود علاقة ارتباطية إيجابية قوية بين استخدام هذه التطبيقات ومستوى </w:t>
      </w:r>
      <w:r>
        <w:rPr>
          <w:rFonts w:asciiTheme="majorBidi" w:hAnsiTheme="majorBidi" w:cstheme="majorBidi" w:hint="cs"/>
          <w:sz w:val="26"/>
          <w:szCs w:val="26"/>
          <w:rtl/>
        </w:rPr>
        <w:t xml:space="preserve">التعلم الذاتي </w:t>
      </w:r>
    </w:p>
    <w:p w14:paraId="69DB0965" w14:textId="388F4682" w:rsidR="00474D92" w:rsidRDefault="00753AAD" w:rsidP="00483455">
      <w:pPr>
        <w:ind w:left="0"/>
        <w:jc w:val="left"/>
        <w:rPr>
          <w:rFonts w:asciiTheme="majorBidi" w:hAnsiTheme="majorBidi" w:cstheme="majorBidi"/>
          <w:sz w:val="26"/>
          <w:szCs w:val="26"/>
          <w:rtl/>
        </w:rPr>
      </w:pPr>
      <w:r>
        <w:rPr>
          <w:rFonts w:asciiTheme="majorBidi" w:hAnsiTheme="majorBidi" w:cstheme="majorBidi" w:hint="cs"/>
          <w:sz w:val="26"/>
          <w:szCs w:val="26"/>
          <w:rtl/>
        </w:rPr>
        <w:t xml:space="preserve">وكشفت النتائج عن وجود فروق ذات دلالة إحصائية في استخدام </w:t>
      </w:r>
      <w:r w:rsidR="00474D92">
        <w:rPr>
          <w:rFonts w:asciiTheme="majorBidi" w:hAnsiTheme="majorBidi" w:cstheme="majorBidi" w:hint="cs"/>
          <w:sz w:val="26"/>
          <w:szCs w:val="26"/>
          <w:rtl/>
        </w:rPr>
        <w:t>تطبيق</w:t>
      </w:r>
      <w:r w:rsidR="00474D92">
        <w:rPr>
          <w:rFonts w:asciiTheme="majorBidi" w:hAnsiTheme="majorBidi" w:cstheme="majorBidi"/>
          <w:sz w:val="26"/>
          <w:szCs w:val="26"/>
        </w:rPr>
        <w:t xml:space="preserve"> Chat</w:t>
      </w:r>
      <w:r>
        <w:rPr>
          <w:rFonts w:asciiTheme="majorBidi" w:hAnsiTheme="majorBidi" w:cstheme="majorBidi"/>
          <w:sz w:val="26"/>
          <w:szCs w:val="26"/>
        </w:rPr>
        <w:t xml:space="preserve"> G</w:t>
      </w:r>
      <w:r w:rsidR="00474D92">
        <w:rPr>
          <w:rFonts w:asciiTheme="majorBidi" w:hAnsiTheme="majorBidi" w:cstheme="majorBidi"/>
          <w:sz w:val="26"/>
          <w:szCs w:val="26"/>
        </w:rPr>
        <w:t>PT</w:t>
      </w:r>
      <w:r w:rsidR="00474D92">
        <w:rPr>
          <w:rFonts w:asciiTheme="majorBidi" w:hAnsiTheme="majorBidi" w:cstheme="majorBidi" w:hint="cs"/>
          <w:sz w:val="26"/>
          <w:szCs w:val="26"/>
          <w:rtl/>
        </w:rPr>
        <w:t>مرتبطة ب نوع الجامعة حيث كانت الفروق لصالح طلبة الجامعات الحكومية في حين لم تظهر فروق ذات دلالة إحصائية ترجع إلى المؤهل العلمي.</w:t>
      </w:r>
    </w:p>
    <w:p w14:paraId="34D3A95B" w14:textId="77777777" w:rsidR="00483455" w:rsidRDefault="00483455" w:rsidP="00483455">
      <w:pPr>
        <w:ind w:left="0"/>
        <w:jc w:val="left"/>
        <w:rPr>
          <w:rFonts w:asciiTheme="majorBidi" w:hAnsiTheme="majorBidi" w:cstheme="majorBidi"/>
          <w:b/>
          <w:bCs/>
          <w:sz w:val="26"/>
          <w:szCs w:val="26"/>
          <w:rtl/>
        </w:rPr>
      </w:pPr>
    </w:p>
    <w:p w14:paraId="39875E2E" w14:textId="1FF27DDF" w:rsidR="00753AAD" w:rsidRPr="00AA064B" w:rsidRDefault="00474D92" w:rsidP="00483455">
      <w:pPr>
        <w:ind w:left="0"/>
        <w:jc w:val="left"/>
        <w:rPr>
          <w:rFonts w:asciiTheme="majorBidi" w:hAnsiTheme="majorBidi" w:cstheme="majorBidi"/>
          <w:b/>
          <w:bCs/>
          <w:sz w:val="28"/>
          <w:szCs w:val="28"/>
          <w:rtl/>
        </w:rPr>
      </w:pPr>
      <w:r w:rsidRPr="00AA064B">
        <w:rPr>
          <w:rFonts w:asciiTheme="majorBidi" w:hAnsiTheme="majorBidi" w:cstheme="majorBidi" w:hint="cs"/>
          <w:b/>
          <w:bCs/>
          <w:sz w:val="28"/>
          <w:szCs w:val="28"/>
          <w:rtl/>
        </w:rPr>
        <w:t>أوجه الاستفادة:</w:t>
      </w:r>
      <w:r w:rsidRPr="00AA064B">
        <w:rPr>
          <w:rFonts w:asciiTheme="majorBidi" w:hAnsiTheme="majorBidi" w:cstheme="majorBidi"/>
          <w:b/>
          <w:bCs/>
          <w:sz w:val="28"/>
          <w:szCs w:val="28"/>
        </w:rPr>
        <w:t xml:space="preserve"> </w:t>
      </w:r>
    </w:p>
    <w:p w14:paraId="0EBEFE66" w14:textId="47E74C0C" w:rsidR="00474D92" w:rsidRDefault="00474D92" w:rsidP="00483455">
      <w:pPr>
        <w:ind w:left="0"/>
        <w:jc w:val="left"/>
        <w:rPr>
          <w:rFonts w:asciiTheme="majorBidi" w:hAnsiTheme="majorBidi" w:cstheme="majorBidi"/>
          <w:sz w:val="26"/>
          <w:szCs w:val="26"/>
          <w:rtl/>
        </w:rPr>
      </w:pPr>
      <w:r>
        <w:rPr>
          <w:rFonts w:asciiTheme="majorBidi" w:hAnsiTheme="majorBidi" w:cstheme="majorBidi" w:hint="cs"/>
          <w:sz w:val="26"/>
          <w:szCs w:val="26"/>
          <w:rtl/>
        </w:rPr>
        <w:t>تفيد هذه الدراسة في إبراز أهمية تطبيقات الذكاء الاصطناعي في دعم التعلم الذاتي لدى الطلبة خاصة في مجالات البحث العلمي كما تعزز فكرة أن هذه التطبيقات يمكن أن تسهم في تنمية مهارات التعلم المستقل وتوفير مصادر معرفية متنوعة مما يدعم الدراسة الحالية في فهم دوافع استخدام الطلبة للذكاء الاصطناعي وأثره على إنتاج المحتوى.</w:t>
      </w:r>
    </w:p>
    <w:p w14:paraId="0F5D4460" w14:textId="3ACD76B6" w:rsidR="00474D92" w:rsidRDefault="00474D92" w:rsidP="00474D92">
      <w:pPr>
        <w:rPr>
          <w:rFonts w:asciiTheme="majorBidi" w:hAnsiTheme="majorBidi" w:cstheme="majorBidi"/>
          <w:sz w:val="26"/>
          <w:szCs w:val="26"/>
          <w:rtl/>
        </w:rPr>
      </w:pPr>
    </w:p>
    <w:p w14:paraId="6C2F5CC8" w14:textId="77777777" w:rsidR="00AA064B" w:rsidRDefault="00AA064B" w:rsidP="00AA064B">
      <w:pPr>
        <w:spacing w:line="278" w:lineRule="auto"/>
        <w:ind w:left="0"/>
        <w:jc w:val="left"/>
        <w:rPr>
          <w:rFonts w:asciiTheme="majorBidi" w:hAnsiTheme="majorBidi" w:cstheme="majorBidi"/>
          <w:b/>
          <w:bCs/>
          <w:sz w:val="26"/>
          <w:szCs w:val="26"/>
          <w:rtl/>
        </w:rPr>
      </w:pPr>
    </w:p>
    <w:p w14:paraId="700768C1" w14:textId="03B0A398" w:rsidR="00AA064B" w:rsidRDefault="00AA064B" w:rsidP="00AA064B">
      <w:pPr>
        <w:spacing w:line="278" w:lineRule="auto"/>
        <w:ind w:left="0"/>
        <w:jc w:val="left"/>
        <w:rPr>
          <w:rFonts w:asciiTheme="majorBidi" w:hAnsiTheme="majorBidi" w:cstheme="majorBidi"/>
          <w:b/>
          <w:bCs/>
          <w:sz w:val="26"/>
          <w:szCs w:val="26"/>
          <w:rtl/>
        </w:rPr>
      </w:pPr>
    </w:p>
    <w:p w14:paraId="2A80A363" w14:textId="2408C40A" w:rsidR="00AA064B" w:rsidRDefault="00AA064B" w:rsidP="00AA064B">
      <w:pPr>
        <w:spacing w:line="278" w:lineRule="auto"/>
        <w:ind w:left="0"/>
        <w:jc w:val="left"/>
        <w:rPr>
          <w:rFonts w:asciiTheme="majorBidi" w:hAnsiTheme="majorBidi" w:cstheme="majorBidi"/>
          <w:b/>
          <w:bCs/>
          <w:sz w:val="26"/>
          <w:szCs w:val="26"/>
          <w:rtl/>
        </w:rPr>
      </w:pPr>
    </w:p>
    <w:p w14:paraId="7F557A83" w14:textId="0D49ED5A" w:rsidR="00AA064B" w:rsidRDefault="00AA064B" w:rsidP="00AA064B">
      <w:pPr>
        <w:spacing w:line="278" w:lineRule="auto"/>
        <w:ind w:left="0"/>
        <w:jc w:val="left"/>
        <w:rPr>
          <w:rFonts w:asciiTheme="majorBidi" w:hAnsiTheme="majorBidi" w:cstheme="majorBidi"/>
          <w:b/>
          <w:bCs/>
          <w:sz w:val="26"/>
          <w:szCs w:val="26"/>
          <w:rtl/>
        </w:rPr>
      </w:pPr>
    </w:p>
    <w:p w14:paraId="68234F9D" w14:textId="2DB22389" w:rsidR="00AA064B" w:rsidRDefault="00AA064B" w:rsidP="00AA064B">
      <w:pPr>
        <w:spacing w:line="278" w:lineRule="auto"/>
        <w:ind w:left="0"/>
        <w:jc w:val="left"/>
        <w:rPr>
          <w:rFonts w:asciiTheme="majorBidi" w:hAnsiTheme="majorBidi" w:cstheme="majorBidi"/>
          <w:b/>
          <w:bCs/>
          <w:sz w:val="26"/>
          <w:szCs w:val="26"/>
          <w:rtl/>
        </w:rPr>
      </w:pPr>
    </w:p>
    <w:p w14:paraId="260A0F05" w14:textId="6AEEFAE5" w:rsidR="00AA064B" w:rsidRDefault="00AA064B" w:rsidP="00AA064B">
      <w:pPr>
        <w:spacing w:line="278" w:lineRule="auto"/>
        <w:ind w:left="0"/>
        <w:jc w:val="left"/>
        <w:rPr>
          <w:rFonts w:asciiTheme="majorBidi" w:hAnsiTheme="majorBidi" w:cstheme="majorBidi"/>
          <w:b/>
          <w:bCs/>
          <w:sz w:val="26"/>
          <w:szCs w:val="26"/>
          <w:rtl/>
        </w:rPr>
      </w:pPr>
    </w:p>
    <w:p w14:paraId="674A96F1" w14:textId="77777777" w:rsidR="00AA064B" w:rsidRPr="008942B1" w:rsidRDefault="00AA064B" w:rsidP="00AA064B">
      <w:pPr>
        <w:spacing w:line="278" w:lineRule="auto"/>
        <w:ind w:left="0"/>
        <w:jc w:val="left"/>
        <w:rPr>
          <w:rFonts w:asciiTheme="majorBidi" w:hAnsiTheme="majorBidi" w:cstheme="majorBidi"/>
          <w:b/>
          <w:bCs/>
          <w:sz w:val="28"/>
          <w:szCs w:val="28"/>
          <w:rtl/>
        </w:rPr>
      </w:pPr>
      <w:r w:rsidRPr="008942B1">
        <w:rPr>
          <w:rFonts w:asciiTheme="majorBidi" w:hAnsiTheme="majorBidi" w:cstheme="majorBidi" w:hint="cs"/>
          <w:b/>
          <w:bCs/>
          <w:sz w:val="28"/>
          <w:szCs w:val="28"/>
          <w:rtl/>
        </w:rPr>
        <w:t>المصدر:</w:t>
      </w:r>
    </w:p>
    <w:p w14:paraId="338D8BDF" w14:textId="7C8888DD" w:rsidR="00AA064B" w:rsidRDefault="00AA064B" w:rsidP="00AA064B">
      <w:pPr>
        <w:ind w:left="0"/>
        <w:jc w:val="both"/>
        <w:rPr>
          <w:rFonts w:ascii="Times New Roman" w:eastAsia="Times New Roman" w:hAnsi="Times New Roman" w:cs="Times New Roman"/>
          <w:rtl/>
          <w14:ligatures w14:val="none"/>
        </w:rPr>
      </w:pPr>
      <w:r w:rsidRPr="00291184">
        <w:rPr>
          <w:rFonts w:asciiTheme="majorBidi" w:hAnsiTheme="majorBidi" w:cstheme="majorBidi" w:hint="cs"/>
          <w:b/>
          <w:bCs/>
          <w:sz w:val="26"/>
          <w:szCs w:val="26"/>
          <w:rtl/>
        </w:rPr>
        <w:t>اسم المؤلف:</w:t>
      </w:r>
      <w:r>
        <w:rPr>
          <w:rFonts w:asciiTheme="majorBidi" w:hAnsiTheme="majorBidi" w:cstheme="majorBidi" w:hint="cs"/>
          <w:sz w:val="26"/>
          <w:szCs w:val="26"/>
          <w:rtl/>
        </w:rPr>
        <w:t xml:space="preserve"> </w:t>
      </w:r>
      <w:r w:rsidR="00856755">
        <w:rPr>
          <w:rFonts w:asciiTheme="majorBidi" w:hAnsiTheme="majorBidi" w:cstheme="majorBidi" w:hint="cs"/>
          <w:sz w:val="26"/>
          <w:szCs w:val="26"/>
          <w:rtl/>
        </w:rPr>
        <w:t>رشا عبد المجيد محمد أبو مقدم</w:t>
      </w:r>
      <w:r>
        <w:rPr>
          <w:rFonts w:asciiTheme="majorBidi" w:hAnsiTheme="majorBidi" w:cstheme="majorBidi" w:hint="cs"/>
          <w:sz w:val="26"/>
          <w:szCs w:val="26"/>
          <w:rtl/>
        </w:rPr>
        <w:t xml:space="preserve">، </w:t>
      </w:r>
      <w:r w:rsidRPr="00291184">
        <w:rPr>
          <w:rFonts w:asciiTheme="majorBidi" w:hAnsiTheme="majorBidi" w:cstheme="majorBidi" w:hint="cs"/>
          <w:b/>
          <w:bCs/>
          <w:sz w:val="26"/>
          <w:szCs w:val="26"/>
          <w:rtl/>
        </w:rPr>
        <w:t>سنة النشر:</w:t>
      </w:r>
      <w:r>
        <w:rPr>
          <w:rFonts w:asciiTheme="majorBidi" w:hAnsiTheme="majorBidi" w:cstheme="majorBidi" w:hint="cs"/>
          <w:sz w:val="26"/>
          <w:szCs w:val="26"/>
          <w:rtl/>
        </w:rPr>
        <w:t xml:space="preserve">٢٠٢٤، </w:t>
      </w:r>
      <w:r w:rsidRPr="00291184">
        <w:rPr>
          <w:rFonts w:asciiTheme="majorBidi" w:hAnsiTheme="majorBidi" w:cstheme="majorBidi" w:hint="cs"/>
          <w:b/>
          <w:bCs/>
          <w:sz w:val="26"/>
          <w:szCs w:val="26"/>
          <w:rtl/>
        </w:rPr>
        <w:t>عنوان الدراسة:</w:t>
      </w:r>
      <w:r w:rsidR="00856755">
        <w:rPr>
          <w:rFonts w:asciiTheme="majorBidi" w:hAnsiTheme="majorBidi" w:cstheme="majorBidi" w:hint="cs"/>
          <w:sz w:val="26"/>
          <w:szCs w:val="26"/>
          <w:rtl/>
        </w:rPr>
        <w:t xml:space="preserve"> درجة استخدام تطبيقات الذكاء الاصطناعي في التعلم الذاتي لدى طلبة الدراسات العليا في الجامعات الأردنية</w:t>
      </w:r>
      <w:r>
        <w:rPr>
          <w:rFonts w:asciiTheme="majorBidi" w:hAnsiTheme="majorBidi" w:cstheme="majorBidi" w:hint="cs"/>
          <w:sz w:val="26"/>
          <w:szCs w:val="26"/>
          <w:rtl/>
        </w:rPr>
        <w:t xml:space="preserve">، </w:t>
      </w:r>
      <w:r w:rsidRPr="00291184">
        <w:rPr>
          <w:rFonts w:asciiTheme="majorBidi" w:hAnsiTheme="majorBidi" w:cstheme="majorBidi" w:hint="cs"/>
          <w:b/>
          <w:bCs/>
          <w:sz w:val="26"/>
          <w:szCs w:val="26"/>
          <w:rtl/>
        </w:rPr>
        <w:t>دار النشر/ المجلة:</w:t>
      </w:r>
      <w:r>
        <w:rPr>
          <w:rFonts w:asciiTheme="majorBidi" w:hAnsiTheme="majorBidi" w:cstheme="majorBidi" w:hint="cs"/>
          <w:sz w:val="26"/>
          <w:szCs w:val="26"/>
          <w:rtl/>
        </w:rPr>
        <w:t xml:space="preserve"> </w:t>
      </w:r>
      <w:r w:rsidR="00856755">
        <w:rPr>
          <w:rFonts w:ascii="Times New Roman" w:eastAsia="Times New Roman" w:hAnsi="Times New Roman" w:cs="Times New Roman" w:hint="cs"/>
          <w:rtl/>
          <w14:ligatures w14:val="none"/>
        </w:rPr>
        <w:t>جامعة الشرق الأوسط كلية الآداب والعلوم التربوية، قسم تكنلوجيا التعليم</w:t>
      </w:r>
    </w:p>
    <w:p w14:paraId="583BA833" w14:textId="4A348919" w:rsidR="00AA064B" w:rsidRPr="008942B1" w:rsidRDefault="00AA064B" w:rsidP="00AA064B">
      <w:pPr>
        <w:ind w:left="0"/>
        <w:jc w:val="both"/>
        <w:rPr>
          <w:rFonts w:ascii="Times New Roman" w:eastAsia="Times New Roman" w:hAnsi="Times New Roman" w:cs="Times New Roman"/>
          <w:rtl/>
          <w14:ligatures w14:val="none"/>
        </w:rPr>
      </w:pPr>
      <w:r w:rsidRPr="00291184">
        <w:rPr>
          <w:rFonts w:ascii="Times New Roman" w:eastAsia="Times New Roman" w:hAnsi="Times New Roman" w:cs="Times New Roman" w:hint="cs"/>
          <w:b/>
          <w:bCs/>
          <w:rtl/>
          <w14:ligatures w14:val="none"/>
        </w:rPr>
        <w:t>بلد النشر:</w:t>
      </w:r>
      <w:r>
        <w:rPr>
          <w:rFonts w:ascii="Times New Roman" w:eastAsia="Times New Roman" w:hAnsi="Times New Roman" w:cs="Times New Roman" w:hint="cs"/>
          <w:b/>
          <w:bCs/>
          <w:rtl/>
          <w14:ligatures w14:val="none"/>
        </w:rPr>
        <w:t xml:space="preserve"> </w:t>
      </w:r>
      <w:r w:rsidRPr="00291184">
        <w:rPr>
          <w:rFonts w:ascii="Times New Roman" w:eastAsia="Times New Roman" w:hAnsi="Times New Roman" w:cs="Times New Roman" w:hint="cs"/>
          <w:rtl/>
          <w14:ligatures w14:val="none"/>
        </w:rPr>
        <w:t>ال</w:t>
      </w:r>
      <w:r w:rsidR="00856755">
        <w:rPr>
          <w:rFonts w:ascii="Times New Roman" w:eastAsia="Times New Roman" w:hAnsi="Times New Roman" w:cs="Times New Roman" w:hint="cs"/>
          <w:rtl/>
          <w14:ligatures w14:val="none"/>
        </w:rPr>
        <w:t>أردن</w:t>
      </w:r>
      <w:r>
        <w:rPr>
          <w:rFonts w:ascii="Times New Roman" w:eastAsia="Times New Roman" w:hAnsi="Times New Roman" w:cs="Times New Roman" w:hint="cs"/>
          <w:rtl/>
          <w14:ligatures w14:val="none"/>
        </w:rPr>
        <w:t xml:space="preserve">، </w:t>
      </w:r>
      <w:r w:rsidRPr="00291184">
        <w:rPr>
          <w:rFonts w:ascii="Times New Roman" w:eastAsia="Times New Roman" w:hAnsi="Times New Roman" w:cs="Times New Roman" w:hint="cs"/>
          <w:b/>
          <w:bCs/>
          <w:rtl/>
          <w14:ligatures w14:val="none"/>
        </w:rPr>
        <w:t>رقم الصفحة</w:t>
      </w:r>
      <w:r>
        <w:rPr>
          <w:rFonts w:ascii="Times New Roman" w:eastAsia="Times New Roman" w:hAnsi="Times New Roman" w:cs="Times New Roman" w:hint="cs"/>
          <w:rtl/>
          <w14:ligatures w14:val="none"/>
        </w:rPr>
        <w:t>: من صفحة</w:t>
      </w:r>
      <w:r w:rsidR="00B25038">
        <w:rPr>
          <w:rFonts w:ascii="Times New Roman" w:eastAsia="Times New Roman" w:hAnsi="Times New Roman" w:cs="Times New Roman" w:hint="cs"/>
          <w:rtl/>
          <w14:ligatures w14:val="none"/>
        </w:rPr>
        <w:t xml:space="preserve"> ١ </w:t>
      </w:r>
      <w:r>
        <w:rPr>
          <w:rFonts w:ascii="Times New Roman" w:eastAsia="Times New Roman" w:hAnsi="Times New Roman" w:cs="Times New Roman" w:hint="cs"/>
          <w:rtl/>
          <w14:ligatures w14:val="none"/>
        </w:rPr>
        <w:t xml:space="preserve">إلى </w:t>
      </w:r>
      <w:r w:rsidR="00B25038">
        <w:rPr>
          <w:rFonts w:ascii="Times New Roman" w:eastAsia="Times New Roman" w:hAnsi="Times New Roman" w:cs="Times New Roman" w:hint="cs"/>
          <w:rtl/>
          <w14:ligatures w14:val="none"/>
        </w:rPr>
        <w:t>٦٥</w:t>
      </w:r>
      <w:r w:rsidR="00B25038">
        <w:rPr>
          <w:rFonts w:asciiTheme="majorBidi" w:hAnsiTheme="majorBidi" w:cstheme="majorBidi" w:hint="cs"/>
          <w:sz w:val="26"/>
          <w:szCs w:val="26"/>
          <w:rtl/>
        </w:rPr>
        <w:t>.</w:t>
      </w:r>
      <w:r w:rsidRPr="00CC6C34">
        <w:rPr>
          <w:rFonts w:asciiTheme="majorBidi" w:hAnsiTheme="majorBidi" w:cstheme="majorBidi"/>
          <w:sz w:val="26"/>
          <w:szCs w:val="26"/>
          <w:rtl/>
        </w:rPr>
        <w:br w:type="page"/>
      </w:r>
    </w:p>
    <w:p w14:paraId="294AEF5C" w14:textId="5F2DBC0E" w:rsidR="00474D92" w:rsidRPr="00AA064B" w:rsidRDefault="00474D92" w:rsidP="00483455">
      <w:pPr>
        <w:ind w:left="0"/>
        <w:jc w:val="left"/>
        <w:rPr>
          <w:rFonts w:asciiTheme="majorBidi" w:hAnsiTheme="majorBidi" w:cstheme="majorBidi"/>
          <w:b/>
          <w:bCs/>
          <w:sz w:val="32"/>
          <w:szCs w:val="32"/>
          <w:rtl/>
        </w:rPr>
      </w:pPr>
      <w:r w:rsidRPr="00AA064B">
        <w:rPr>
          <w:rFonts w:asciiTheme="majorBidi" w:hAnsiTheme="majorBidi" w:cstheme="majorBidi" w:hint="cs"/>
          <w:b/>
          <w:bCs/>
          <w:sz w:val="32"/>
          <w:szCs w:val="32"/>
          <w:rtl/>
        </w:rPr>
        <w:lastRenderedPageBreak/>
        <w:t>الدراسة الثالثة:</w:t>
      </w:r>
    </w:p>
    <w:p w14:paraId="78944BF6" w14:textId="43BFA0C3" w:rsidR="00474D92" w:rsidRPr="00AA064B" w:rsidRDefault="00653DA0" w:rsidP="00483455">
      <w:pPr>
        <w:ind w:left="0"/>
        <w:jc w:val="left"/>
        <w:rPr>
          <w:rFonts w:asciiTheme="majorBidi" w:hAnsiTheme="majorBidi" w:cstheme="majorBidi"/>
          <w:b/>
          <w:bCs/>
          <w:sz w:val="32"/>
          <w:szCs w:val="32"/>
          <w:rtl/>
        </w:rPr>
      </w:pPr>
      <w:r w:rsidRPr="00AA064B">
        <w:rPr>
          <w:rFonts w:asciiTheme="majorBidi" w:hAnsiTheme="majorBidi" w:cstheme="majorBidi" w:hint="cs"/>
          <w:b/>
          <w:bCs/>
          <w:sz w:val="32"/>
          <w:szCs w:val="32"/>
          <w:rtl/>
        </w:rPr>
        <w:t xml:space="preserve">اسم الباحث: أماني </w:t>
      </w:r>
      <w:proofErr w:type="spellStart"/>
      <w:r w:rsidRPr="00AA064B">
        <w:rPr>
          <w:rFonts w:asciiTheme="majorBidi" w:hAnsiTheme="majorBidi" w:cstheme="majorBidi" w:hint="cs"/>
          <w:b/>
          <w:bCs/>
          <w:sz w:val="32"/>
          <w:szCs w:val="32"/>
          <w:rtl/>
        </w:rPr>
        <w:t>الحلواجي</w:t>
      </w:r>
      <w:proofErr w:type="spellEnd"/>
      <w:r w:rsidRPr="00AA064B">
        <w:rPr>
          <w:rFonts w:asciiTheme="majorBidi" w:hAnsiTheme="majorBidi" w:cstheme="majorBidi" w:hint="cs"/>
          <w:b/>
          <w:bCs/>
          <w:sz w:val="32"/>
          <w:szCs w:val="32"/>
          <w:rtl/>
        </w:rPr>
        <w:t xml:space="preserve">، مها الراشد، رانيا باقر، فاطمة </w:t>
      </w:r>
      <w:proofErr w:type="spellStart"/>
      <w:r w:rsidRPr="00AA064B">
        <w:rPr>
          <w:rFonts w:asciiTheme="majorBidi" w:hAnsiTheme="majorBidi" w:cstheme="majorBidi" w:hint="cs"/>
          <w:b/>
          <w:bCs/>
          <w:sz w:val="32"/>
          <w:szCs w:val="32"/>
          <w:rtl/>
        </w:rPr>
        <w:t>السابوري</w:t>
      </w:r>
      <w:proofErr w:type="spellEnd"/>
      <w:r w:rsidRPr="00AA064B">
        <w:rPr>
          <w:rFonts w:asciiTheme="majorBidi" w:hAnsiTheme="majorBidi" w:cstheme="majorBidi" w:hint="cs"/>
          <w:b/>
          <w:bCs/>
          <w:sz w:val="32"/>
          <w:szCs w:val="32"/>
          <w:rtl/>
        </w:rPr>
        <w:t xml:space="preserve"> ــــ ٢٠٢٥</w:t>
      </w:r>
    </w:p>
    <w:p w14:paraId="5461AF28" w14:textId="77777777" w:rsidR="00483455" w:rsidRDefault="00483455" w:rsidP="00483455">
      <w:pPr>
        <w:ind w:left="0"/>
        <w:jc w:val="left"/>
        <w:rPr>
          <w:rFonts w:asciiTheme="majorBidi" w:hAnsiTheme="majorBidi" w:cstheme="majorBidi"/>
          <w:b/>
          <w:bCs/>
          <w:sz w:val="26"/>
          <w:szCs w:val="26"/>
          <w:rtl/>
        </w:rPr>
      </w:pPr>
    </w:p>
    <w:p w14:paraId="29874244" w14:textId="2EF3A730" w:rsidR="00653DA0" w:rsidRPr="00AA064B" w:rsidRDefault="00653DA0" w:rsidP="00483455">
      <w:pPr>
        <w:ind w:left="0"/>
        <w:jc w:val="left"/>
        <w:rPr>
          <w:rFonts w:asciiTheme="majorBidi" w:hAnsiTheme="majorBidi" w:cstheme="majorBidi"/>
          <w:b/>
          <w:bCs/>
          <w:sz w:val="28"/>
          <w:szCs w:val="28"/>
          <w:rtl/>
        </w:rPr>
      </w:pPr>
      <w:r w:rsidRPr="00AA064B">
        <w:rPr>
          <w:rFonts w:asciiTheme="majorBidi" w:hAnsiTheme="majorBidi" w:cstheme="majorBidi" w:hint="cs"/>
          <w:b/>
          <w:bCs/>
          <w:sz w:val="28"/>
          <w:szCs w:val="28"/>
          <w:rtl/>
        </w:rPr>
        <w:t>موضوع الدراسة:</w:t>
      </w:r>
    </w:p>
    <w:p w14:paraId="17439A24" w14:textId="6E459535" w:rsidR="00653DA0" w:rsidRDefault="00653DA0" w:rsidP="00483455">
      <w:pPr>
        <w:ind w:left="0"/>
        <w:jc w:val="left"/>
        <w:rPr>
          <w:rFonts w:asciiTheme="majorBidi" w:hAnsiTheme="majorBidi" w:cstheme="majorBidi"/>
          <w:sz w:val="26"/>
          <w:szCs w:val="26"/>
          <w:rtl/>
        </w:rPr>
      </w:pPr>
      <w:r>
        <w:rPr>
          <w:rFonts w:asciiTheme="majorBidi" w:hAnsiTheme="majorBidi" w:cstheme="majorBidi" w:hint="cs"/>
          <w:sz w:val="26"/>
          <w:szCs w:val="26"/>
          <w:rtl/>
        </w:rPr>
        <w:t xml:space="preserve">تناولت هذه الدراسة توظيف طلاب الإعلام في الجامعات البحرينية للذكاء الاصطناعي في إنتاج المحتوى الإعلامي حيث هدفت إلى </w:t>
      </w:r>
      <w:r w:rsidR="0016460D">
        <w:rPr>
          <w:rFonts w:asciiTheme="majorBidi" w:hAnsiTheme="majorBidi" w:cstheme="majorBidi" w:hint="cs"/>
          <w:sz w:val="26"/>
          <w:szCs w:val="26"/>
          <w:rtl/>
        </w:rPr>
        <w:t>تحليل واقع استخدام الطلبة لتقنيات الذكاء الاصطناعي والكشف عن أنماط الاستخدام ودوافعه والتحديات المرتبطة به إضافة إلى دراسة تأثير هذا الاستخدام على الكفاءات المهنية المختلفة مثل الكفاءات التحريرية والتقنية والإنتاجية والبحثية والنقدية والإبداعية.</w:t>
      </w:r>
    </w:p>
    <w:p w14:paraId="2FF6CA02" w14:textId="77777777" w:rsidR="00483455" w:rsidRDefault="00483455" w:rsidP="00483455">
      <w:pPr>
        <w:ind w:left="0"/>
        <w:jc w:val="left"/>
        <w:rPr>
          <w:rFonts w:asciiTheme="majorBidi" w:hAnsiTheme="majorBidi" w:cstheme="majorBidi"/>
          <w:b/>
          <w:bCs/>
          <w:sz w:val="26"/>
          <w:szCs w:val="26"/>
          <w:rtl/>
        </w:rPr>
      </w:pPr>
    </w:p>
    <w:p w14:paraId="7E79FD2C" w14:textId="42897FC0" w:rsidR="0016460D" w:rsidRPr="00AA064B" w:rsidRDefault="0016460D" w:rsidP="00483455">
      <w:pPr>
        <w:ind w:left="0"/>
        <w:jc w:val="left"/>
        <w:rPr>
          <w:rFonts w:asciiTheme="majorBidi" w:hAnsiTheme="majorBidi" w:cstheme="majorBidi"/>
          <w:b/>
          <w:bCs/>
          <w:sz w:val="28"/>
          <w:szCs w:val="28"/>
          <w:rtl/>
        </w:rPr>
      </w:pPr>
      <w:r w:rsidRPr="00AA064B">
        <w:rPr>
          <w:rFonts w:asciiTheme="majorBidi" w:hAnsiTheme="majorBidi" w:cstheme="majorBidi" w:hint="cs"/>
          <w:b/>
          <w:bCs/>
          <w:sz w:val="28"/>
          <w:szCs w:val="28"/>
          <w:rtl/>
        </w:rPr>
        <w:t>المنهج والعينة:</w:t>
      </w:r>
    </w:p>
    <w:p w14:paraId="28BBF8D8" w14:textId="14E5BE69" w:rsidR="0016460D" w:rsidRDefault="0016460D" w:rsidP="00483455">
      <w:pPr>
        <w:ind w:left="0"/>
        <w:jc w:val="left"/>
        <w:rPr>
          <w:rFonts w:asciiTheme="majorBidi" w:hAnsiTheme="majorBidi" w:cstheme="majorBidi"/>
          <w:sz w:val="26"/>
          <w:szCs w:val="26"/>
          <w:rtl/>
        </w:rPr>
      </w:pPr>
      <w:r>
        <w:rPr>
          <w:rFonts w:asciiTheme="majorBidi" w:hAnsiTheme="majorBidi" w:cstheme="majorBidi" w:hint="cs"/>
          <w:sz w:val="26"/>
          <w:szCs w:val="26"/>
          <w:rtl/>
        </w:rPr>
        <w:t>اعتمدت الدراسة على المنهج الكمي والنوعي معاً حيث تم استخدام كمي طُبق على ٣٠٥ طالباً من طلاب الإعلام في أربع جامعات بحرينية إلى جانب مقابلات شبه مقننة مع ٨ أعضاء من هيئة التدريس في تخصص الإعلام.</w:t>
      </w:r>
    </w:p>
    <w:p w14:paraId="7320C39B" w14:textId="77777777" w:rsidR="00483455" w:rsidRDefault="00483455" w:rsidP="00483455">
      <w:pPr>
        <w:ind w:left="0"/>
        <w:jc w:val="left"/>
        <w:rPr>
          <w:rFonts w:asciiTheme="majorBidi" w:hAnsiTheme="majorBidi" w:cstheme="majorBidi"/>
          <w:b/>
          <w:bCs/>
          <w:sz w:val="26"/>
          <w:szCs w:val="26"/>
          <w:rtl/>
        </w:rPr>
      </w:pPr>
    </w:p>
    <w:p w14:paraId="3CECB00C" w14:textId="29B07FBA" w:rsidR="0016460D" w:rsidRPr="00AA064B" w:rsidRDefault="0016460D" w:rsidP="00483455">
      <w:pPr>
        <w:ind w:left="0"/>
        <w:jc w:val="left"/>
        <w:rPr>
          <w:rFonts w:asciiTheme="majorBidi" w:hAnsiTheme="majorBidi" w:cstheme="majorBidi"/>
          <w:b/>
          <w:bCs/>
          <w:sz w:val="28"/>
          <w:szCs w:val="28"/>
          <w:rtl/>
        </w:rPr>
      </w:pPr>
      <w:r w:rsidRPr="00AA064B">
        <w:rPr>
          <w:rFonts w:asciiTheme="majorBidi" w:hAnsiTheme="majorBidi" w:cstheme="majorBidi" w:hint="cs"/>
          <w:b/>
          <w:bCs/>
          <w:sz w:val="28"/>
          <w:szCs w:val="28"/>
          <w:rtl/>
        </w:rPr>
        <w:t>أهم النتائج:</w:t>
      </w:r>
    </w:p>
    <w:p w14:paraId="7C2B56BE" w14:textId="2A73CBED" w:rsidR="0016460D" w:rsidRDefault="0016460D" w:rsidP="00483455">
      <w:pPr>
        <w:ind w:left="0"/>
        <w:jc w:val="left"/>
        <w:rPr>
          <w:rFonts w:asciiTheme="majorBidi" w:hAnsiTheme="majorBidi" w:cstheme="majorBidi"/>
          <w:sz w:val="26"/>
          <w:szCs w:val="26"/>
          <w:rtl/>
        </w:rPr>
      </w:pPr>
      <w:r>
        <w:rPr>
          <w:rFonts w:asciiTheme="majorBidi" w:hAnsiTheme="majorBidi" w:cstheme="majorBidi" w:hint="cs"/>
          <w:sz w:val="26"/>
          <w:szCs w:val="26"/>
          <w:rtl/>
        </w:rPr>
        <w:t xml:space="preserve">أظهرت النتائج أن استخدام الذكاء الاصطناعي أصبح شائعاً بين طلاب الإعلام حيث قيّم ٨٦.٥٪ من المشاركين مستوى معرفتهم بهذه التطبيقات بأنه متوسط فأعلى وتبين أن أبرز دوافع الاستخدام تمثلت في توفير الوقت وسرعة الإنجاز بنسبة ٧٠.٥٪ وتحسين جودة المحتوى ٦٠.٧٪ </w:t>
      </w:r>
    </w:p>
    <w:p w14:paraId="37631FB6" w14:textId="314D0190" w:rsidR="0016460D" w:rsidRDefault="0016460D" w:rsidP="00483455">
      <w:pPr>
        <w:ind w:left="0"/>
        <w:jc w:val="left"/>
        <w:rPr>
          <w:rFonts w:asciiTheme="majorBidi" w:hAnsiTheme="majorBidi" w:cstheme="majorBidi"/>
          <w:sz w:val="26"/>
          <w:szCs w:val="26"/>
          <w:rtl/>
        </w:rPr>
      </w:pPr>
      <w:r>
        <w:rPr>
          <w:rFonts w:asciiTheme="majorBidi" w:hAnsiTheme="majorBidi" w:cstheme="majorBidi" w:hint="cs"/>
          <w:sz w:val="26"/>
          <w:szCs w:val="26"/>
          <w:rtl/>
        </w:rPr>
        <w:t>كما كانت أكثر مجالات الاستخدام شيوعاً كتابة النصوص وإعادة الصياغة يليها توليد الأفكار إنتاج الفيديو أما أبرز التحديات فتمثلت في ضعف موثوقية المخرجات بنسبة ٧٩٪ إضافة إلى التحديات الأخلاقية المتعلقة</w:t>
      </w:r>
      <w:r w:rsidR="000959E4">
        <w:rPr>
          <w:rFonts w:asciiTheme="majorBidi" w:hAnsiTheme="majorBidi" w:cstheme="majorBidi" w:hint="cs"/>
          <w:sz w:val="26"/>
          <w:szCs w:val="26"/>
          <w:rtl/>
        </w:rPr>
        <w:t xml:space="preserve"> بالنزاهة الأكاديمية وحقوق الملكية الفكرية وأشارت النتائج إلى تحسن الكفاءات التقنية والإنتاجية لدى الطلبة مقابل ضعف نسبي في الكفاءات التحريرية.</w:t>
      </w:r>
    </w:p>
    <w:p w14:paraId="67A73694" w14:textId="77777777" w:rsidR="00483455" w:rsidRDefault="00483455" w:rsidP="00483455">
      <w:pPr>
        <w:ind w:left="0"/>
        <w:jc w:val="left"/>
        <w:rPr>
          <w:rFonts w:asciiTheme="majorBidi" w:hAnsiTheme="majorBidi" w:cstheme="majorBidi"/>
          <w:b/>
          <w:bCs/>
          <w:sz w:val="26"/>
          <w:szCs w:val="26"/>
          <w:rtl/>
        </w:rPr>
      </w:pPr>
    </w:p>
    <w:p w14:paraId="7241ACCE" w14:textId="4AFD049F" w:rsidR="00FE69CA" w:rsidRPr="00AA064B" w:rsidRDefault="00FE69CA" w:rsidP="00483455">
      <w:pPr>
        <w:ind w:left="0"/>
        <w:jc w:val="left"/>
        <w:rPr>
          <w:rFonts w:asciiTheme="majorBidi" w:hAnsiTheme="majorBidi" w:cstheme="majorBidi"/>
          <w:b/>
          <w:bCs/>
          <w:sz w:val="28"/>
          <w:szCs w:val="28"/>
          <w:rtl/>
        </w:rPr>
      </w:pPr>
      <w:r w:rsidRPr="00AA064B">
        <w:rPr>
          <w:rFonts w:asciiTheme="majorBidi" w:hAnsiTheme="majorBidi" w:cstheme="majorBidi" w:hint="cs"/>
          <w:b/>
          <w:bCs/>
          <w:sz w:val="28"/>
          <w:szCs w:val="28"/>
          <w:rtl/>
        </w:rPr>
        <w:t xml:space="preserve">أوجه </w:t>
      </w:r>
      <w:r w:rsidR="00A81391" w:rsidRPr="00AA064B">
        <w:rPr>
          <w:rFonts w:asciiTheme="majorBidi" w:hAnsiTheme="majorBidi" w:cstheme="majorBidi" w:hint="cs"/>
          <w:b/>
          <w:bCs/>
          <w:sz w:val="28"/>
          <w:szCs w:val="28"/>
          <w:rtl/>
        </w:rPr>
        <w:t>الاستفادة:</w:t>
      </w:r>
    </w:p>
    <w:p w14:paraId="170CD5CE" w14:textId="084D7421" w:rsidR="00AA064B" w:rsidRDefault="00A81391" w:rsidP="00AA064B">
      <w:pPr>
        <w:ind w:left="0"/>
        <w:jc w:val="left"/>
        <w:rPr>
          <w:rFonts w:asciiTheme="majorBidi" w:hAnsiTheme="majorBidi" w:cstheme="majorBidi"/>
          <w:sz w:val="26"/>
          <w:szCs w:val="26"/>
          <w:rtl/>
        </w:rPr>
      </w:pPr>
      <w:r>
        <w:rPr>
          <w:rFonts w:asciiTheme="majorBidi" w:hAnsiTheme="majorBidi" w:cstheme="majorBidi" w:hint="cs"/>
          <w:sz w:val="26"/>
          <w:szCs w:val="26"/>
          <w:rtl/>
        </w:rPr>
        <w:t>تفيد هذه الدراسة في توضيح واقع استخدام طلاب الإعلام للذكاء الاصطناعي في إنتاج المحتوى الإعلامي ودوره في تحسين سرعة وجودة الإنتاج كما تدعم أهمية توظيف هذه التقنيات بشكل مسؤول داخل البيئة التعليمية الإعلامية وضرورة تطوير أساليب التعليم والتقييم بما يوازن بين المنتج النهائي ومهارات التفكير النقدي والإبداعي لدى الطلبة.</w:t>
      </w:r>
    </w:p>
    <w:p w14:paraId="1E6CDB60" w14:textId="5128ACFE" w:rsidR="00AA064B" w:rsidRDefault="00AA064B" w:rsidP="00AA064B">
      <w:pPr>
        <w:ind w:left="0"/>
        <w:jc w:val="left"/>
        <w:rPr>
          <w:rFonts w:asciiTheme="majorBidi" w:hAnsiTheme="majorBidi" w:cstheme="majorBidi"/>
          <w:sz w:val="26"/>
          <w:szCs w:val="26"/>
          <w:rtl/>
        </w:rPr>
      </w:pPr>
    </w:p>
    <w:p w14:paraId="2081722E" w14:textId="21060363" w:rsidR="00AA064B" w:rsidRDefault="00AA064B" w:rsidP="00AA064B">
      <w:pPr>
        <w:ind w:left="0"/>
        <w:jc w:val="left"/>
        <w:rPr>
          <w:rFonts w:asciiTheme="majorBidi" w:hAnsiTheme="majorBidi" w:cstheme="majorBidi"/>
          <w:sz w:val="26"/>
          <w:szCs w:val="26"/>
          <w:rtl/>
        </w:rPr>
      </w:pPr>
    </w:p>
    <w:p w14:paraId="7EBCBB09" w14:textId="296052D0" w:rsidR="00AA064B" w:rsidRDefault="00AA064B" w:rsidP="00AA064B">
      <w:pPr>
        <w:ind w:left="0"/>
        <w:jc w:val="left"/>
        <w:rPr>
          <w:rFonts w:asciiTheme="majorBidi" w:hAnsiTheme="majorBidi" w:cstheme="majorBidi"/>
          <w:sz w:val="26"/>
          <w:szCs w:val="26"/>
          <w:rtl/>
        </w:rPr>
      </w:pPr>
    </w:p>
    <w:p w14:paraId="6F55C9DB" w14:textId="492DBDA9" w:rsidR="00AA064B" w:rsidRDefault="00AA064B" w:rsidP="00AA064B">
      <w:pPr>
        <w:ind w:left="0"/>
        <w:jc w:val="left"/>
        <w:rPr>
          <w:rFonts w:asciiTheme="majorBidi" w:hAnsiTheme="majorBidi" w:cstheme="majorBidi"/>
          <w:sz w:val="26"/>
          <w:szCs w:val="26"/>
          <w:rtl/>
        </w:rPr>
      </w:pPr>
    </w:p>
    <w:p w14:paraId="7AD1D3D5" w14:textId="5EB8919B" w:rsidR="00AA064B" w:rsidRDefault="00AA064B" w:rsidP="00AA064B">
      <w:pPr>
        <w:ind w:left="0"/>
        <w:jc w:val="left"/>
        <w:rPr>
          <w:rFonts w:asciiTheme="majorBidi" w:hAnsiTheme="majorBidi" w:cstheme="majorBidi"/>
          <w:sz w:val="26"/>
          <w:szCs w:val="26"/>
          <w:rtl/>
        </w:rPr>
      </w:pPr>
    </w:p>
    <w:p w14:paraId="69B6D1A1" w14:textId="25950407" w:rsidR="00AA064B" w:rsidRDefault="00AA064B" w:rsidP="00AA064B">
      <w:pPr>
        <w:ind w:left="0"/>
        <w:jc w:val="left"/>
        <w:rPr>
          <w:rFonts w:asciiTheme="majorBidi" w:hAnsiTheme="majorBidi" w:cstheme="majorBidi"/>
          <w:sz w:val="26"/>
          <w:szCs w:val="26"/>
          <w:rtl/>
        </w:rPr>
      </w:pPr>
    </w:p>
    <w:p w14:paraId="60C841A7" w14:textId="7D8B9DF3" w:rsidR="00AA064B" w:rsidRDefault="00AA064B" w:rsidP="00AA064B">
      <w:pPr>
        <w:ind w:left="0"/>
        <w:jc w:val="left"/>
        <w:rPr>
          <w:rFonts w:asciiTheme="majorBidi" w:hAnsiTheme="majorBidi" w:cstheme="majorBidi"/>
          <w:sz w:val="26"/>
          <w:szCs w:val="26"/>
          <w:rtl/>
        </w:rPr>
      </w:pPr>
    </w:p>
    <w:p w14:paraId="6273079E" w14:textId="77777777" w:rsidR="00AA064B" w:rsidRPr="008942B1" w:rsidRDefault="00AA064B" w:rsidP="00AA064B">
      <w:pPr>
        <w:spacing w:line="278" w:lineRule="auto"/>
        <w:ind w:left="0"/>
        <w:jc w:val="left"/>
        <w:rPr>
          <w:rFonts w:asciiTheme="majorBidi" w:hAnsiTheme="majorBidi" w:cstheme="majorBidi"/>
          <w:b/>
          <w:bCs/>
          <w:sz w:val="28"/>
          <w:szCs w:val="28"/>
          <w:rtl/>
        </w:rPr>
      </w:pPr>
      <w:r w:rsidRPr="008942B1">
        <w:rPr>
          <w:rFonts w:asciiTheme="majorBidi" w:hAnsiTheme="majorBidi" w:cstheme="majorBidi" w:hint="cs"/>
          <w:b/>
          <w:bCs/>
          <w:sz w:val="28"/>
          <w:szCs w:val="28"/>
          <w:rtl/>
        </w:rPr>
        <w:t>المصدر:</w:t>
      </w:r>
    </w:p>
    <w:p w14:paraId="71F812AF" w14:textId="05823FAD" w:rsidR="00AA064B" w:rsidRPr="00856755" w:rsidRDefault="00AA064B" w:rsidP="00856755">
      <w:pPr>
        <w:ind w:left="0"/>
        <w:jc w:val="both"/>
        <w:rPr>
          <w:rFonts w:asciiTheme="majorBidi" w:hAnsiTheme="majorBidi" w:cstheme="majorBidi"/>
          <w:b/>
          <w:bCs/>
          <w:sz w:val="26"/>
          <w:szCs w:val="26"/>
          <w:rtl/>
        </w:rPr>
      </w:pPr>
      <w:r w:rsidRPr="00291184">
        <w:rPr>
          <w:rFonts w:asciiTheme="majorBidi" w:hAnsiTheme="majorBidi" w:cstheme="majorBidi" w:hint="cs"/>
          <w:b/>
          <w:bCs/>
          <w:sz w:val="26"/>
          <w:szCs w:val="26"/>
          <w:rtl/>
        </w:rPr>
        <w:t>اسم المؤلف:</w:t>
      </w:r>
      <w:r>
        <w:rPr>
          <w:rFonts w:asciiTheme="majorBidi" w:hAnsiTheme="majorBidi" w:cstheme="majorBidi" w:hint="cs"/>
          <w:sz w:val="26"/>
          <w:szCs w:val="26"/>
          <w:rtl/>
        </w:rPr>
        <w:t xml:space="preserve"> </w:t>
      </w:r>
      <w:r w:rsidR="00856755">
        <w:rPr>
          <w:rFonts w:asciiTheme="majorBidi" w:hAnsiTheme="majorBidi" w:cstheme="majorBidi" w:hint="cs"/>
          <w:sz w:val="26"/>
          <w:szCs w:val="26"/>
          <w:rtl/>
        </w:rPr>
        <w:t xml:space="preserve">أماني </w:t>
      </w:r>
      <w:proofErr w:type="spellStart"/>
      <w:r w:rsidR="00856755">
        <w:rPr>
          <w:rFonts w:asciiTheme="majorBidi" w:hAnsiTheme="majorBidi" w:cstheme="majorBidi" w:hint="cs"/>
          <w:sz w:val="26"/>
          <w:szCs w:val="26"/>
          <w:rtl/>
        </w:rPr>
        <w:t>الحلواجي</w:t>
      </w:r>
      <w:proofErr w:type="spellEnd"/>
      <w:r w:rsidR="00856755">
        <w:rPr>
          <w:rFonts w:asciiTheme="majorBidi" w:hAnsiTheme="majorBidi" w:cstheme="majorBidi" w:hint="cs"/>
          <w:sz w:val="26"/>
          <w:szCs w:val="26"/>
          <w:rtl/>
        </w:rPr>
        <w:t xml:space="preserve">، مها الراشد، رانيا باقر، فاطم </w:t>
      </w:r>
      <w:proofErr w:type="spellStart"/>
      <w:r w:rsidR="00856755">
        <w:rPr>
          <w:rFonts w:asciiTheme="majorBidi" w:hAnsiTheme="majorBidi" w:cstheme="majorBidi" w:hint="cs"/>
          <w:sz w:val="26"/>
          <w:szCs w:val="26"/>
          <w:rtl/>
        </w:rPr>
        <w:t>السابوري</w:t>
      </w:r>
      <w:proofErr w:type="spellEnd"/>
      <w:r>
        <w:rPr>
          <w:rFonts w:asciiTheme="majorBidi" w:hAnsiTheme="majorBidi" w:cstheme="majorBidi" w:hint="cs"/>
          <w:sz w:val="26"/>
          <w:szCs w:val="26"/>
          <w:rtl/>
        </w:rPr>
        <w:t xml:space="preserve">، </w:t>
      </w:r>
      <w:r w:rsidRPr="00291184">
        <w:rPr>
          <w:rFonts w:asciiTheme="majorBidi" w:hAnsiTheme="majorBidi" w:cstheme="majorBidi" w:hint="cs"/>
          <w:b/>
          <w:bCs/>
          <w:sz w:val="26"/>
          <w:szCs w:val="26"/>
          <w:rtl/>
        </w:rPr>
        <w:t>سنة النشر:</w:t>
      </w:r>
      <w:r>
        <w:rPr>
          <w:rFonts w:asciiTheme="majorBidi" w:hAnsiTheme="majorBidi" w:cstheme="majorBidi" w:hint="cs"/>
          <w:sz w:val="26"/>
          <w:szCs w:val="26"/>
          <w:rtl/>
        </w:rPr>
        <w:t>٢٠٢</w:t>
      </w:r>
      <w:r w:rsidR="00856755">
        <w:rPr>
          <w:rFonts w:asciiTheme="majorBidi" w:hAnsiTheme="majorBidi" w:cstheme="majorBidi" w:hint="cs"/>
          <w:sz w:val="26"/>
          <w:szCs w:val="26"/>
          <w:rtl/>
        </w:rPr>
        <w:t>٥</w:t>
      </w:r>
      <w:r>
        <w:rPr>
          <w:rFonts w:asciiTheme="majorBidi" w:hAnsiTheme="majorBidi" w:cstheme="majorBidi" w:hint="cs"/>
          <w:sz w:val="26"/>
          <w:szCs w:val="26"/>
          <w:rtl/>
        </w:rPr>
        <w:t xml:space="preserve">، </w:t>
      </w:r>
      <w:r w:rsidRPr="00291184">
        <w:rPr>
          <w:rFonts w:asciiTheme="majorBidi" w:hAnsiTheme="majorBidi" w:cstheme="majorBidi" w:hint="cs"/>
          <w:b/>
          <w:bCs/>
          <w:sz w:val="26"/>
          <w:szCs w:val="26"/>
          <w:rtl/>
        </w:rPr>
        <w:t>عنوان الدراسة:</w:t>
      </w:r>
      <w:r w:rsidR="00856755">
        <w:rPr>
          <w:rFonts w:asciiTheme="majorBidi" w:hAnsiTheme="majorBidi" w:cstheme="majorBidi" w:hint="cs"/>
          <w:sz w:val="26"/>
          <w:szCs w:val="26"/>
          <w:rtl/>
        </w:rPr>
        <w:t xml:space="preserve"> توظيف طلاب الإعلام في الجامعات البحرينية للذكاء الاصطناعي في إنتاج المحتوى الإعلامي: أنماط والتصورات حول الكفاءات المهنية</w:t>
      </w:r>
      <w:r>
        <w:rPr>
          <w:rFonts w:asciiTheme="majorBidi" w:hAnsiTheme="majorBidi" w:cstheme="majorBidi" w:hint="cs"/>
          <w:sz w:val="26"/>
          <w:szCs w:val="26"/>
          <w:rtl/>
        </w:rPr>
        <w:t>،</w:t>
      </w:r>
      <w:r w:rsidR="00856755">
        <w:rPr>
          <w:rFonts w:asciiTheme="majorBidi" w:hAnsiTheme="majorBidi" w:cstheme="majorBidi" w:hint="cs"/>
          <w:b/>
          <w:bCs/>
          <w:sz w:val="26"/>
          <w:szCs w:val="26"/>
          <w:rtl/>
        </w:rPr>
        <w:t xml:space="preserve"> </w:t>
      </w:r>
      <w:r w:rsidRPr="00291184">
        <w:rPr>
          <w:rFonts w:asciiTheme="majorBidi" w:hAnsiTheme="majorBidi" w:cstheme="majorBidi" w:hint="cs"/>
          <w:b/>
          <w:bCs/>
          <w:sz w:val="26"/>
          <w:szCs w:val="26"/>
          <w:rtl/>
        </w:rPr>
        <w:t>دار النشر/ المجل</w:t>
      </w:r>
      <w:r w:rsidR="00856755">
        <w:rPr>
          <w:rFonts w:asciiTheme="majorBidi" w:hAnsiTheme="majorBidi" w:cstheme="majorBidi" w:hint="cs"/>
          <w:b/>
          <w:bCs/>
          <w:sz w:val="26"/>
          <w:szCs w:val="26"/>
          <w:rtl/>
        </w:rPr>
        <w:t xml:space="preserve">ة: </w:t>
      </w:r>
      <w:r w:rsidR="00856755">
        <w:rPr>
          <w:rFonts w:asciiTheme="majorBidi" w:hAnsiTheme="majorBidi" w:cstheme="majorBidi" w:hint="cs"/>
          <w:sz w:val="26"/>
          <w:szCs w:val="26"/>
          <w:rtl/>
        </w:rPr>
        <w:t xml:space="preserve">مجلة البحوث </w:t>
      </w:r>
      <w:r w:rsidR="00F22F96">
        <w:rPr>
          <w:rFonts w:asciiTheme="majorBidi" w:hAnsiTheme="majorBidi" w:cstheme="majorBidi" w:hint="cs"/>
          <w:sz w:val="26"/>
          <w:szCs w:val="26"/>
          <w:rtl/>
        </w:rPr>
        <w:t xml:space="preserve">والدراسات الإعلامية، العدد الخامس والثلاثون </w:t>
      </w:r>
      <w:r w:rsidRPr="00291184">
        <w:rPr>
          <w:rFonts w:ascii="Times New Roman" w:eastAsia="Times New Roman" w:hAnsi="Times New Roman" w:cs="Times New Roman"/>
          <w14:ligatures w14:val="none"/>
        </w:rPr>
        <w:t xml:space="preserve"> </w:t>
      </w:r>
    </w:p>
    <w:p w14:paraId="6DF30F37" w14:textId="474D3AB3" w:rsidR="00A81391" w:rsidRPr="00AA064B" w:rsidRDefault="00AA064B" w:rsidP="00AA064B">
      <w:pPr>
        <w:ind w:left="0"/>
        <w:jc w:val="both"/>
        <w:rPr>
          <w:rFonts w:ascii="Times New Roman" w:eastAsia="Times New Roman" w:hAnsi="Times New Roman" w:cs="Times New Roman"/>
          <w:rtl/>
          <w14:ligatures w14:val="none"/>
        </w:rPr>
      </w:pPr>
      <w:r w:rsidRPr="00291184">
        <w:rPr>
          <w:rFonts w:ascii="Times New Roman" w:eastAsia="Times New Roman" w:hAnsi="Times New Roman" w:cs="Times New Roman" w:hint="cs"/>
          <w:b/>
          <w:bCs/>
          <w:rtl/>
          <w14:ligatures w14:val="none"/>
        </w:rPr>
        <w:t>بلد النشر:</w:t>
      </w:r>
      <w:r>
        <w:rPr>
          <w:rFonts w:ascii="Times New Roman" w:eastAsia="Times New Roman" w:hAnsi="Times New Roman" w:cs="Times New Roman" w:hint="cs"/>
          <w:b/>
          <w:bCs/>
          <w:rtl/>
          <w14:ligatures w14:val="none"/>
        </w:rPr>
        <w:t xml:space="preserve"> </w:t>
      </w:r>
      <w:r w:rsidRPr="00291184">
        <w:rPr>
          <w:rFonts w:ascii="Times New Roman" w:eastAsia="Times New Roman" w:hAnsi="Times New Roman" w:cs="Times New Roman" w:hint="cs"/>
          <w:rtl/>
          <w14:ligatures w14:val="none"/>
        </w:rPr>
        <w:t>ال</w:t>
      </w:r>
      <w:r w:rsidR="00F22F96">
        <w:rPr>
          <w:rFonts w:ascii="Times New Roman" w:eastAsia="Times New Roman" w:hAnsi="Times New Roman" w:cs="Times New Roman" w:hint="cs"/>
          <w:rtl/>
          <w14:ligatures w14:val="none"/>
        </w:rPr>
        <w:t>بحرين</w:t>
      </w:r>
      <w:r>
        <w:rPr>
          <w:rFonts w:ascii="Times New Roman" w:eastAsia="Times New Roman" w:hAnsi="Times New Roman" w:cs="Times New Roman" w:hint="cs"/>
          <w:rtl/>
          <w14:ligatures w14:val="none"/>
        </w:rPr>
        <w:t xml:space="preserve">، </w:t>
      </w:r>
      <w:r w:rsidRPr="00291184">
        <w:rPr>
          <w:rFonts w:ascii="Times New Roman" w:eastAsia="Times New Roman" w:hAnsi="Times New Roman" w:cs="Times New Roman" w:hint="cs"/>
          <w:b/>
          <w:bCs/>
          <w:rtl/>
          <w14:ligatures w14:val="none"/>
        </w:rPr>
        <w:t>رقم الصفحة</w:t>
      </w:r>
      <w:r>
        <w:rPr>
          <w:rFonts w:ascii="Times New Roman" w:eastAsia="Times New Roman" w:hAnsi="Times New Roman" w:cs="Times New Roman" w:hint="cs"/>
          <w:rtl/>
          <w14:ligatures w14:val="none"/>
        </w:rPr>
        <w:t xml:space="preserve">: من صفحة </w:t>
      </w:r>
      <w:r w:rsidR="00F22F96">
        <w:rPr>
          <w:rFonts w:ascii="Times New Roman" w:eastAsia="Times New Roman" w:hAnsi="Times New Roman" w:cs="Times New Roman" w:hint="cs"/>
          <w:rtl/>
          <w14:ligatures w14:val="none"/>
        </w:rPr>
        <w:t>٩</w:t>
      </w:r>
      <w:r>
        <w:rPr>
          <w:rFonts w:ascii="Times New Roman" w:eastAsia="Times New Roman" w:hAnsi="Times New Roman" w:cs="Times New Roman" w:hint="cs"/>
          <w:rtl/>
          <w14:ligatures w14:val="none"/>
        </w:rPr>
        <w:t xml:space="preserve"> إلى </w:t>
      </w:r>
      <w:r w:rsidR="00F22F96">
        <w:rPr>
          <w:rFonts w:ascii="Times New Roman" w:eastAsia="Times New Roman" w:hAnsi="Times New Roman" w:cs="Times New Roman" w:hint="cs"/>
          <w:rtl/>
          <w14:ligatures w14:val="none"/>
        </w:rPr>
        <w:t>٧٤</w:t>
      </w:r>
      <w:r w:rsidR="00F22F96">
        <w:rPr>
          <w:rFonts w:asciiTheme="majorBidi" w:hAnsiTheme="majorBidi" w:cstheme="majorBidi" w:hint="cs"/>
          <w:sz w:val="26"/>
          <w:szCs w:val="26"/>
          <w:rtl/>
        </w:rPr>
        <w:t>.</w:t>
      </w:r>
      <w:r w:rsidRPr="00CC6C34">
        <w:rPr>
          <w:rFonts w:asciiTheme="majorBidi" w:hAnsiTheme="majorBidi" w:cstheme="majorBidi"/>
          <w:sz w:val="26"/>
          <w:szCs w:val="26"/>
          <w:rtl/>
        </w:rPr>
        <w:br w:type="page"/>
      </w:r>
    </w:p>
    <w:p w14:paraId="20927D1B" w14:textId="79AF7615" w:rsidR="00A81391" w:rsidRPr="00AA064B" w:rsidRDefault="00A81391" w:rsidP="00483455">
      <w:pPr>
        <w:ind w:left="0"/>
        <w:jc w:val="both"/>
        <w:rPr>
          <w:rFonts w:asciiTheme="majorBidi" w:hAnsiTheme="majorBidi" w:cstheme="majorBidi"/>
          <w:b/>
          <w:bCs/>
          <w:sz w:val="32"/>
          <w:szCs w:val="32"/>
          <w:rtl/>
        </w:rPr>
      </w:pPr>
      <w:r w:rsidRPr="00AA064B">
        <w:rPr>
          <w:rFonts w:asciiTheme="majorBidi" w:hAnsiTheme="majorBidi" w:cstheme="majorBidi" w:hint="cs"/>
          <w:b/>
          <w:bCs/>
          <w:sz w:val="32"/>
          <w:szCs w:val="32"/>
          <w:rtl/>
        </w:rPr>
        <w:lastRenderedPageBreak/>
        <w:t>الدراسة الرابعة:</w:t>
      </w:r>
    </w:p>
    <w:p w14:paraId="5B520AE0" w14:textId="0296A148" w:rsidR="00A81391" w:rsidRPr="00AA064B" w:rsidRDefault="00A81391" w:rsidP="00483455">
      <w:pPr>
        <w:ind w:left="0"/>
        <w:jc w:val="both"/>
        <w:rPr>
          <w:rFonts w:asciiTheme="majorBidi" w:hAnsiTheme="majorBidi" w:cstheme="majorBidi"/>
          <w:b/>
          <w:bCs/>
          <w:sz w:val="32"/>
          <w:szCs w:val="32"/>
          <w:rtl/>
        </w:rPr>
      </w:pPr>
      <w:r w:rsidRPr="00AA064B">
        <w:rPr>
          <w:rFonts w:asciiTheme="majorBidi" w:hAnsiTheme="majorBidi" w:cstheme="majorBidi" w:hint="cs"/>
          <w:b/>
          <w:bCs/>
          <w:sz w:val="32"/>
          <w:szCs w:val="32"/>
          <w:rtl/>
        </w:rPr>
        <w:t>اسم الباحث:</w:t>
      </w:r>
      <w:r w:rsidR="001F1090" w:rsidRPr="00AA064B">
        <w:rPr>
          <w:rFonts w:asciiTheme="majorBidi" w:hAnsiTheme="majorBidi" w:cstheme="majorBidi" w:hint="cs"/>
          <w:b/>
          <w:bCs/>
          <w:sz w:val="32"/>
          <w:szCs w:val="32"/>
          <w:rtl/>
        </w:rPr>
        <w:t xml:space="preserve"> الغريب</w:t>
      </w:r>
      <w:r w:rsidRPr="00AA064B">
        <w:rPr>
          <w:rFonts w:asciiTheme="majorBidi" w:hAnsiTheme="majorBidi" w:cstheme="majorBidi" w:hint="cs"/>
          <w:b/>
          <w:bCs/>
          <w:sz w:val="32"/>
          <w:szCs w:val="32"/>
          <w:rtl/>
        </w:rPr>
        <w:t xml:space="preserve"> زاهر إسماعيل محمد، رشا حمدي حسن هداية، ثروت محمد طلبه محمد منصور ـــ ٢٠٢٦</w:t>
      </w:r>
    </w:p>
    <w:p w14:paraId="106EA822" w14:textId="77777777" w:rsidR="00483455" w:rsidRPr="00AA064B" w:rsidRDefault="00483455" w:rsidP="00483455">
      <w:pPr>
        <w:ind w:left="0"/>
        <w:jc w:val="both"/>
        <w:rPr>
          <w:rFonts w:asciiTheme="majorBidi" w:hAnsiTheme="majorBidi" w:cstheme="majorBidi"/>
          <w:b/>
          <w:bCs/>
          <w:sz w:val="32"/>
          <w:szCs w:val="32"/>
          <w:rtl/>
        </w:rPr>
      </w:pPr>
    </w:p>
    <w:p w14:paraId="5D83F50A" w14:textId="5D07D476" w:rsidR="00A81391" w:rsidRPr="00AA064B" w:rsidRDefault="00A81391" w:rsidP="00483455">
      <w:pPr>
        <w:ind w:left="0"/>
        <w:jc w:val="both"/>
        <w:rPr>
          <w:rFonts w:asciiTheme="majorBidi" w:hAnsiTheme="majorBidi" w:cstheme="majorBidi"/>
          <w:b/>
          <w:bCs/>
          <w:sz w:val="28"/>
          <w:szCs w:val="28"/>
          <w:rtl/>
        </w:rPr>
      </w:pPr>
      <w:r w:rsidRPr="00AA064B">
        <w:rPr>
          <w:rFonts w:asciiTheme="majorBidi" w:hAnsiTheme="majorBidi" w:cstheme="majorBidi" w:hint="cs"/>
          <w:b/>
          <w:bCs/>
          <w:sz w:val="28"/>
          <w:szCs w:val="28"/>
          <w:rtl/>
        </w:rPr>
        <w:t>موضوع الدراسة:</w:t>
      </w:r>
    </w:p>
    <w:p w14:paraId="7137D871" w14:textId="01FFDE54" w:rsidR="00A81391" w:rsidRDefault="00A81391" w:rsidP="00483455">
      <w:pPr>
        <w:ind w:left="0"/>
        <w:jc w:val="both"/>
        <w:rPr>
          <w:rFonts w:asciiTheme="majorBidi" w:hAnsiTheme="majorBidi" w:cstheme="majorBidi"/>
          <w:sz w:val="26"/>
          <w:szCs w:val="26"/>
          <w:rtl/>
        </w:rPr>
      </w:pPr>
      <w:r>
        <w:rPr>
          <w:rFonts w:asciiTheme="majorBidi" w:hAnsiTheme="majorBidi" w:cstheme="majorBidi" w:hint="cs"/>
          <w:sz w:val="26"/>
          <w:szCs w:val="26"/>
          <w:rtl/>
        </w:rPr>
        <w:t xml:space="preserve">تناولت هذه الدراسة أثر تطبيقات الذكاء الاصطناعي في بيئة تعلم شخصية على إنتاج المحتوى التعليمي الإعلامي لدى طلاب كلية الإعلام حيث ركزت على فاعلية توظيف تطبيقات الذكاء الاصطناعي مثل النظم الخبيرة والشات بوت داخل بيئات تعلم شخصية ودورها </w:t>
      </w:r>
      <w:r w:rsidR="00CE299F">
        <w:rPr>
          <w:rFonts w:asciiTheme="majorBidi" w:hAnsiTheme="majorBidi" w:cstheme="majorBidi" w:hint="cs"/>
          <w:sz w:val="26"/>
          <w:szCs w:val="26"/>
          <w:rtl/>
        </w:rPr>
        <w:t>في تنمية مهارات إنتاج المحتوى التعليمي الإعلامي لدى طلاب الإعلام.</w:t>
      </w:r>
    </w:p>
    <w:p w14:paraId="07390BF9" w14:textId="77777777" w:rsidR="00483455" w:rsidRDefault="00483455" w:rsidP="00483455">
      <w:pPr>
        <w:ind w:left="0"/>
        <w:jc w:val="both"/>
        <w:rPr>
          <w:rFonts w:asciiTheme="majorBidi" w:hAnsiTheme="majorBidi" w:cstheme="majorBidi"/>
          <w:b/>
          <w:bCs/>
          <w:sz w:val="26"/>
          <w:szCs w:val="26"/>
          <w:rtl/>
        </w:rPr>
      </w:pPr>
    </w:p>
    <w:p w14:paraId="5000F0BD" w14:textId="0034DE19" w:rsidR="00CE299F" w:rsidRPr="00AA064B" w:rsidRDefault="00CE299F" w:rsidP="00483455">
      <w:pPr>
        <w:ind w:left="0"/>
        <w:jc w:val="both"/>
        <w:rPr>
          <w:rFonts w:asciiTheme="majorBidi" w:hAnsiTheme="majorBidi" w:cstheme="majorBidi"/>
          <w:b/>
          <w:bCs/>
          <w:sz w:val="28"/>
          <w:szCs w:val="28"/>
          <w:rtl/>
        </w:rPr>
      </w:pPr>
      <w:r w:rsidRPr="00AA064B">
        <w:rPr>
          <w:rFonts w:asciiTheme="majorBidi" w:hAnsiTheme="majorBidi" w:cstheme="majorBidi" w:hint="cs"/>
          <w:b/>
          <w:bCs/>
          <w:sz w:val="28"/>
          <w:szCs w:val="28"/>
          <w:rtl/>
        </w:rPr>
        <w:t>المنهج والعينة:</w:t>
      </w:r>
    </w:p>
    <w:p w14:paraId="73EC74A1" w14:textId="77777777" w:rsidR="00CE299F" w:rsidRDefault="00CE299F" w:rsidP="00483455">
      <w:pPr>
        <w:ind w:left="0"/>
        <w:jc w:val="both"/>
        <w:rPr>
          <w:rFonts w:asciiTheme="majorBidi" w:hAnsiTheme="majorBidi" w:cstheme="majorBidi"/>
          <w:sz w:val="26"/>
          <w:szCs w:val="26"/>
          <w:rtl/>
        </w:rPr>
      </w:pPr>
      <w:r>
        <w:rPr>
          <w:rFonts w:asciiTheme="majorBidi" w:hAnsiTheme="majorBidi" w:cstheme="majorBidi" w:hint="cs"/>
          <w:sz w:val="26"/>
          <w:szCs w:val="26"/>
          <w:rtl/>
        </w:rPr>
        <w:t>اعتمدت الدراسة على المنهج التطويري الذي يجمع بين المنهج الوصفي التحليلي والمنهج التجريبي باستخدام تصميم شبه تجريبي يعتمد على القياس القبلي والبعدي</w:t>
      </w:r>
    </w:p>
    <w:p w14:paraId="3F19BC3E" w14:textId="47A8A6F8" w:rsidR="00CE299F" w:rsidRDefault="00CE299F" w:rsidP="00483455">
      <w:pPr>
        <w:ind w:left="0"/>
        <w:jc w:val="both"/>
        <w:rPr>
          <w:rFonts w:asciiTheme="majorBidi" w:hAnsiTheme="majorBidi" w:cstheme="majorBidi"/>
          <w:sz w:val="26"/>
          <w:szCs w:val="26"/>
          <w:rtl/>
        </w:rPr>
      </w:pPr>
      <w:r>
        <w:rPr>
          <w:rFonts w:asciiTheme="majorBidi" w:hAnsiTheme="majorBidi" w:cstheme="majorBidi" w:hint="cs"/>
          <w:sz w:val="26"/>
          <w:szCs w:val="26"/>
          <w:rtl/>
        </w:rPr>
        <w:t xml:space="preserve"> وتكونت العينة من ٦٤ طالباً وطالبة من كلية الإعلام بجامعة العين في دولة الإمارات وتم تقسيمهم إلى مجموعتين متساويتين: المجموعة الأولى استخدمت النظم الخبيرة والمجموعة الثانية استخدمت الشات بوت داخل بيئة تعلم شخصية وتم الاعتماد على اختبار تحصيلي لقياس الجانب المعرفي </w:t>
      </w:r>
      <w:r w:rsidR="00117E82">
        <w:rPr>
          <w:rFonts w:asciiTheme="majorBidi" w:hAnsiTheme="majorBidi" w:cstheme="majorBidi" w:hint="cs"/>
          <w:sz w:val="26"/>
          <w:szCs w:val="26"/>
          <w:rtl/>
        </w:rPr>
        <w:t>وبطاقة ملاحظة لقياس ج</w:t>
      </w:r>
      <w:r w:rsidR="00483455">
        <w:rPr>
          <w:rFonts w:asciiTheme="majorBidi" w:hAnsiTheme="majorBidi" w:cstheme="majorBidi" w:hint="cs"/>
          <w:sz w:val="26"/>
          <w:szCs w:val="26"/>
          <w:rtl/>
        </w:rPr>
        <w:t>وانب المهارة</w:t>
      </w:r>
      <w:r w:rsidR="00117E82">
        <w:rPr>
          <w:rFonts w:asciiTheme="majorBidi" w:hAnsiTheme="majorBidi" w:cstheme="majorBidi" w:hint="cs"/>
          <w:sz w:val="26"/>
          <w:szCs w:val="26"/>
          <w:rtl/>
        </w:rPr>
        <w:t>.</w:t>
      </w:r>
    </w:p>
    <w:p w14:paraId="6845F8E5" w14:textId="77777777" w:rsidR="00483455" w:rsidRDefault="00483455" w:rsidP="00483455">
      <w:pPr>
        <w:ind w:left="0"/>
        <w:jc w:val="both"/>
        <w:rPr>
          <w:rFonts w:asciiTheme="majorBidi" w:hAnsiTheme="majorBidi" w:cstheme="majorBidi"/>
          <w:b/>
          <w:bCs/>
          <w:sz w:val="26"/>
          <w:szCs w:val="26"/>
          <w:rtl/>
        </w:rPr>
      </w:pPr>
    </w:p>
    <w:p w14:paraId="21F5E334" w14:textId="328D0D5A" w:rsidR="00117E82" w:rsidRPr="00AA064B" w:rsidRDefault="00117E82" w:rsidP="00483455">
      <w:pPr>
        <w:ind w:left="0"/>
        <w:jc w:val="both"/>
        <w:rPr>
          <w:rFonts w:asciiTheme="majorBidi" w:hAnsiTheme="majorBidi" w:cstheme="majorBidi"/>
          <w:b/>
          <w:bCs/>
          <w:sz w:val="28"/>
          <w:szCs w:val="28"/>
          <w:rtl/>
        </w:rPr>
      </w:pPr>
      <w:r w:rsidRPr="00AA064B">
        <w:rPr>
          <w:rFonts w:asciiTheme="majorBidi" w:hAnsiTheme="majorBidi" w:cstheme="majorBidi" w:hint="cs"/>
          <w:b/>
          <w:bCs/>
          <w:sz w:val="28"/>
          <w:szCs w:val="28"/>
          <w:rtl/>
        </w:rPr>
        <w:t>أهم النتائج:</w:t>
      </w:r>
    </w:p>
    <w:p w14:paraId="2BD14CC0" w14:textId="25ABD383" w:rsidR="00117E82" w:rsidRPr="00117E82" w:rsidRDefault="00117E82" w:rsidP="00483455">
      <w:pPr>
        <w:ind w:left="0"/>
        <w:jc w:val="both"/>
        <w:rPr>
          <w:rFonts w:asciiTheme="majorBidi" w:hAnsiTheme="majorBidi" w:cstheme="majorBidi"/>
          <w:sz w:val="26"/>
          <w:szCs w:val="26"/>
          <w:rtl/>
        </w:rPr>
      </w:pPr>
      <w:r w:rsidRPr="00117E82">
        <w:rPr>
          <w:rFonts w:asciiTheme="majorBidi" w:hAnsiTheme="majorBidi" w:cstheme="majorBidi" w:hint="cs"/>
          <w:sz w:val="26"/>
          <w:szCs w:val="26"/>
          <w:rtl/>
        </w:rPr>
        <w:t>أظهرت النتائج وجود فروق دالة إحصائياً بين المجموعتين في التطبيق البعدي لصالح المجموعة التي استخدمت الشات بوت حيث حققت متوسطاً أعلى في الاختبار المعرفي بلغ ٩٤.٧٧ مقارنة بالمجموعة الأخرى التي بلغت٦٧.٨٧ كما سجلت المجموعة نفسها تحسناً أكبر في الأداء العملي بمتوسط ١٨٢٢.٩٧ مقابل ١٦٤٩.٥٣ وأكدت النتائج فاعلية الشات بوت في رفع التحصيل المعرفي وتحسين الأداء العملي لدى طلاب الإعلام مقارنة بالنظم الخبيرة.</w:t>
      </w:r>
    </w:p>
    <w:p w14:paraId="0DAC8840" w14:textId="77777777" w:rsidR="00483455" w:rsidRDefault="00483455" w:rsidP="00483455">
      <w:pPr>
        <w:ind w:left="0"/>
        <w:jc w:val="both"/>
        <w:rPr>
          <w:rFonts w:asciiTheme="majorBidi" w:hAnsiTheme="majorBidi" w:cstheme="majorBidi"/>
          <w:b/>
          <w:bCs/>
          <w:sz w:val="26"/>
          <w:szCs w:val="26"/>
          <w:rtl/>
        </w:rPr>
      </w:pPr>
    </w:p>
    <w:p w14:paraId="63CB4960" w14:textId="5F6A5786" w:rsidR="00117E82" w:rsidRPr="00AA064B" w:rsidRDefault="00117E82" w:rsidP="00483455">
      <w:pPr>
        <w:ind w:left="0"/>
        <w:jc w:val="both"/>
        <w:rPr>
          <w:rFonts w:asciiTheme="majorBidi" w:hAnsiTheme="majorBidi" w:cstheme="majorBidi"/>
          <w:b/>
          <w:bCs/>
          <w:sz w:val="28"/>
          <w:szCs w:val="28"/>
          <w:rtl/>
        </w:rPr>
      </w:pPr>
      <w:r w:rsidRPr="00AA064B">
        <w:rPr>
          <w:rFonts w:asciiTheme="majorBidi" w:hAnsiTheme="majorBidi" w:cstheme="majorBidi" w:hint="cs"/>
          <w:b/>
          <w:bCs/>
          <w:sz w:val="28"/>
          <w:szCs w:val="28"/>
          <w:rtl/>
        </w:rPr>
        <w:t>أوجه الاستفادة:</w:t>
      </w:r>
    </w:p>
    <w:p w14:paraId="7E0EF848" w14:textId="7107083B" w:rsidR="001F1090" w:rsidRDefault="001F1090" w:rsidP="00483455">
      <w:pPr>
        <w:ind w:left="0"/>
        <w:jc w:val="both"/>
        <w:rPr>
          <w:rFonts w:asciiTheme="majorBidi" w:hAnsiTheme="majorBidi" w:cstheme="majorBidi"/>
          <w:sz w:val="26"/>
          <w:szCs w:val="26"/>
          <w:rtl/>
        </w:rPr>
      </w:pPr>
      <w:r>
        <w:rPr>
          <w:rFonts w:asciiTheme="majorBidi" w:hAnsiTheme="majorBidi" w:cstheme="majorBidi" w:hint="cs"/>
          <w:sz w:val="26"/>
          <w:szCs w:val="26"/>
          <w:rtl/>
        </w:rPr>
        <w:t>تفيد هذه الدراسة في إبراز دور تطبيقات الذكاء الاصطناعي وخاصة الشات بوت في تطوير مهارات إنتاج المحتوى الإعلامي التعليمي لدى الطلاب كما تدعم أهمية دمج هذه التقنيات داخل البيئات التعليمية الحديثة لما لها من أثر إيجابي في تحسين الجوانب المعرفية وتعزيز جودة الإنتاج الإعلامي ومواكبة متطلبات التحول الرقمي في التعليم والإعلام.</w:t>
      </w:r>
    </w:p>
    <w:p w14:paraId="3E9082F0" w14:textId="77777777" w:rsidR="00AA064B" w:rsidRDefault="00AA064B" w:rsidP="00AA064B">
      <w:pPr>
        <w:spacing w:line="278" w:lineRule="auto"/>
        <w:ind w:left="0"/>
        <w:jc w:val="left"/>
        <w:rPr>
          <w:rFonts w:asciiTheme="majorBidi" w:hAnsiTheme="majorBidi" w:cstheme="majorBidi"/>
          <w:b/>
          <w:bCs/>
          <w:sz w:val="26"/>
          <w:szCs w:val="26"/>
          <w:rtl/>
        </w:rPr>
      </w:pPr>
    </w:p>
    <w:p w14:paraId="48FC1464" w14:textId="6772499C" w:rsidR="00AA064B" w:rsidRDefault="00AA064B" w:rsidP="00AA064B">
      <w:pPr>
        <w:spacing w:line="278" w:lineRule="auto"/>
        <w:ind w:left="0"/>
        <w:jc w:val="left"/>
        <w:rPr>
          <w:rFonts w:asciiTheme="majorBidi" w:hAnsiTheme="majorBidi" w:cstheme="majorBidi"/>
          <w:b/>
          <w:bCs/>
          <w:sz w:val="26"/>
          <w:szCs w:val="26"/>
          <w:rtl/>
        </w:rPr>
      </w:pPr>
    </w:p>
    <w:p w14:paraId="267ED9AA" w14:textId="6B710920" w:rsidR="00AA064B" w:rsidRDefault="00AA064B" w:rsidP="00AA064B">
      <w:pPr>
        <w:spacing w:line="278" w:lineRule="auto"/>
        <w:ind w:left="0"/>
        <w:jc w:val="left"/>
        <w:rPr>
          <w:rFonts w:asciiTheme="majorBidi" w:hAnsiTheme="majorBidi" w:cstheme="majorBidi"/>
          <w:b/>
          <w:bCs/>
          <w:sz w:val="26"/>
          <w:szCs w:val="26"/>
          <w:rtl/>
        </w:rPr>
      </w:pPr>
    </w:p>
    <w:p w14:paraId="6A77FD92" w14:textId="1847A814" w:rsidR="00AA064B" w:rsidRDefault="00AA064B" w:rsidP="00AA064B">
      <w:pPr>
        <w:spacing w:line="278" w:lineRule="auto"/>
        <w:ind w:left="0"/>
        <w:jc w:val="left"/>
        <w:rPr>
          <w:rFonts w:asciiTheme="majorBidi" w:hAnsiTheme="majorBidi" w:cstheme="majorBidi"/>
          <w:b/>
          <w:bCs/>
          <w:sz w:val="26"/>
          <w:szCs w:val="26"/>
          <w:rtl/>
        </w:rPr>
      </w:pPr>
    </w:p>
    <w:p w14:paraId="1007B92C" w14:textId="13577F6A" w:rsidR="00AA064B" w:rsidRDefault="00AA064B" w:rsidP="00AA064B">
      <w:pPr>
        <w:spacing w:line="278" w:lineRule="auto"/>
        <w:ind w:left="0"/>
        <w:jc w:val="left"/>
        <w:rPr>
          <w:rFonts w:asciiTheme="majorBidi" w:hAnsiTheme="majorBidi" w:cstheme="majorBidi"/>
          <w:b/>
          <w:bCs/>
          <w:sz w:val="26"/>
          <w:szCs w:val="26"/>
          <w:rtl/>
        </w:rPr>
      </w:pPr>
    </w:p>
    <w:p w14:paraId="1EBFC25A" w14:textId="3D8FBD0E" w:rsidR="00AA064B" w:rsidRDefault="00AA064B" w:rsidP="00AA064B">
      <w:pPr>
        <w:spacing w:line="278" w:lineRule="auto"/>
        <w:ind w:left="0"/>
        <w:jc w:val="left"/>
        <w:rPr>
          <w:rFonts w:asciiTheme="majorBidi" w:hAnsiTheme="majorBidi" w:cstheme="majorBidi"/>
          <w:b/>
          <w:bCs/>
          <w:sz w:val="26"/>
          <w:szCs w:val="26"/>
          <w:rtl/>
        </w:rPr>
      </w:pPr>
    </w:p>
    <w:p w14:paraId="09A72D0D" w14:textId="77777777" w:rsidR="00AA064B" w:rsidRPr="008942B1" w:rsidRDefault="00AA064B" w:rsidP="00AA064B">
      <w:pPr>
        <w:spacing w:line="278" w:lineRule="auto"/>
        <w:ind w:left="0"/>
        <w:jc w:val="left"/>
        <w:rPr>
          <w:rFonts w:asciiTheme="majorBidi" w:hAnsiTheme="majorBidi" w:cstheme="majorBidi"/>
          <w:b/>
          <w:bCs/>
          <w:sz w:val="28"/>
          <w:szCs w:val="28"/>
          <w:rtl/>
        </w:rPr>
      </w:pPr>
      <w:r w:rsidRPr="008942B1">
        <w:rPr>
          <w:rFonts w:asciiTheme="majorBidi" w:hAnsiTheme="majorBidi" w:cstheme="majorBidi" w:hint="cs"/>
          <w:b/>
          <w:bCs/>
          <w:sz w:val="28"/>
          <w:szCs w:val="28"/>
          <w:rtl/>
        </w:rPr>
        <w:t>المصدر:</w:t>
      </w:r>
    </w:p>
    <w:p w14:paraId="6D7814B3" w14:textId="04F2B9A7" w:rsidR="00AA064B" w:rsidRPr="00F22F96" w:rsidRDefault="00AA064B" w:rsidP="00AA064B">
      <w:pPr>
        <w:ind w:left="0"/>
        <w:jc w:val="both"/>
        <w:rPr>
          <w:rFonts w:ascii="Times New Roman" w:eastAsia="Times New Roman" w:hAnsi="Times New Roman" w:cs="Times New Roman" w:hint="cs"/>
          <w:rtl/>
          <w14:ligatures w14:val="none"/>
        </w:rPr>
      </w:pPr>
      <w:r w:rsidRPr="00291184">
        <w:rPr>
          <w:rFonts w:asciiTheme="majorBidi" w:hAnsiTheme="majorBidi" w:cstheme="majorBidi" w:hint="cs"/>
          <w:b/>
          <w:bCs/>
          <w:sz w:val="26"/>
          <w:szCs w:val="26"/>
          <w:rtl/>
        </w:rPr>
        <w:t>اسم المؤلف:</w:t>
      </w:r>
      <w:r>
        <w:rPr>
          <w:rFonts w:asciiTheme="majorBidi" w:hAnsiTheme="majorBidi" w:cstheme="majorBidi" w:hint="cs"/>
          <w:sz w:val="26"/>
          <w:szCs w:val="26"/>
          <w:rtl/>
        </w:rPr>
        <w:t xml:space="preserve"> </w:t>
      </w:r>
      <w:r w:rsidR="00F22F96">
        <w:rPr>
          <w:rFonts w:asciiTheme="majorBidi" w:hAnsiTheme="majorBidi" w:cstheme="majorBidi" w:hint="cs"/>
          <w:sz w:val="26"/>
          <w:szCs w:val="26"/>
          <w:rtl/>
        </w:rPr>
        <w:t>الغريب زاهر إسماعيل محمد، رشا حمدي حسن هداية، ثروت محمد طلبه محمد منصور</w:t>
      </w:r>
      <w:r>
        <w:rPr>
          <w:rFonts w:asciiTheme="majorBidi" w:hAnsiTheme="majorBidi" w:cstheme="majorBidi" w:hint="cs"/>
          <w:sz w:val="26"/>
          <w:szCs w:val="26"/>
          <w:rtl/>
        </w:rPr>
        <w:t xml:space="preserve">، </w:t>
      </w:r>
      <w:r w:rsidRPr="00291184">
        <w:rPr>
          <w:rFonts w:asciiTheme="majorBidi" w:hAnsiTheme="majorBidi" w:cstheme="majorBidi" w:hint="cs"/>
          <w:b/>
          <w:bCs/>
          <w:sz w:val="26"/>
          <w:szCs w:val="26"/>
          <w:rtl/>
        </w:rPr>
        <w:t>سنة النشر:</w:t>
      </w:r>
      <w:r>
        <w:rPr>
          <w:rFonts w:asciiTheme="majorBidi" w:hAnsiTheme="majorBidi" w:cstheme="majorBidi" w:hint="cs"/>
          <w:sz w:val="26"/>
          <w:szCs w:val="26"/>
          <w:rtl/>
        </w:rPr>
        <w:t>٢٠٢</w:t>
      </w:r>
      <w:r w:rsidR="00F22F96">
        <w:rPr>
          <w:rFonts w:asciiTheme="majorBidi" w:hAnsiTheme="majorBidi" w:cstheme="majorBidi" w:hint="cs"/>
          <w:sz w:val="26"/>
          <w:szCs w:val="26"/>
          <w:rtl/>
        </w:rPr>
        <w:t>٦</w:t>
      </w:r>
      <w:r>
        <w:rPr>
          <w:rFonts w:asciiTheme="majorBidi" w:hAnsiTheme="majorBidi" w:cstheme="majorBidi" w:hint="cs"/>
          <w:sz w:val="26"/>
          <w:szCs w:val="26"/>
          <w:rtl/>
        </w:rPr>
        <w:t xml:space="preserve">، </w:t>
      </w:r>
      <w:r w:rsidRPr="00291184">
        <w:rPr>
          <w:rFonts w:asciiTheme="majorBidi" w:hAnsiTheme="majorBidi" w:cstheme="majorBidi" w:hint="cs"/>
          <w:b/>
          <w:bCs/>
          <w:sz w:val="26"/>
          <w:szCs w:val="26"/>
          <w:rtl/>
        </w:rPr>
        <w:t>عنوان الدراسة:</w:t>
      </w:r>
      <w:r w:rsidR="00F22F96">
        <w:rPr>
          <w:rFonts w:asciiTheme="majorBidi" w:hAnsiTheme="majorBidi" w:cstheme="majorBidi" w:hint="cs"/>
          <w:sz w:val="26"/>
          <w:szCs w:val="26"/>
          <w:rtl/>
        </w:rPr>
        <w:t xml:space="preserve"> أثر تطبيقات الذكاء الاصطناعي ببيئة تعلم شخصية على إنتاج المحتوى التعليمي الإعلامي لدى طلاب كلية الإعلام</w:t>
      </w:r>
      <w:r>
        <w:rPr>
          <w:rFonts w:asciiTheme="majorBidi" w:hAnsiTheme="majorBidi" w:cstheme="majorBidi" w:hint="cs"/>
          <w:sz w:val="26"/>
          <w:szCs w:val="26"/>
          <w:rtl/>
        </w:rPr>
        <w:t xml:space="preserve">، </w:t>
      </w:r>
      <w:r w:rsidRPr="00291184">
        <w:rPr>
          <w:rFonts w:asciiTheme="majorBidi" w:hAnsiTheme="majorBidi" w:cstheme="majorBidi" w:hint="cs"/>
          <w:b/>
          <w:bCs/>
          <w:sz w:val="26"/>
          <w:szCs w:val="26"/>
          <w:rtl/>
        </w:rPr>
        <w:t>دار النشر/ المجلة:</w:t>
      </w:r>
      <w:r>
        <w:rPr>
          <w:rFonts w:asciiTheme="majorBidi" w:hAnsiTheme="majorBidi" w:cstheme="majorBidi" w:hint="cs"/>
          <w:sz w:val="26"/>
          <w:szCs w:val="26"/>
          <w:rtl/>
        </w:rPr>
        <w:t xml:space="preserve"> </w:t>
      </w:r>
      <w:r w:rsidR="00F22F96">
        <w:rPr>
          <w:rFonts w:ascii="Times New Roman" w:eastAsia="Times New Roman" w:hAnsi="Times New Roman" w:cs="Times New Roman" w:hint="cs"/>
          <w:rtl/>
          <w14:ligatures w14:val="none"/>
        </w:rPr>
        <w:t>المجلة الدولية للتعليم الإلكتروني، المجلد ١٨، العدد ١،</w:t>
      </w:r>
    </w:p>
    <w:p w14:paraId="2A25AF97" w14:textId="7236C420" w:rsidR="001F1090" w:rsidRPr="00AA064B" w:rsidRDefault="00AA064B" w:rsidP="00AA064B">
      <w:pPr>
        <w:ind w:left="0"/>
        <w:jc w:val="both"/>
        <w:rPr>
          <w:rFonts w:ascii="Times New Roman" w:eastAsia="Times New Roman" w:hAnsi="Times New Roman" w:cs="Times New Roman"/>
          <w:rtl/>
          <w14:ligatures w14:val="none"/>
        </w:rPr>
      </w:pPr>
      <w:r w:rsidRPr="00291184">
        <w:rPr>
          <w:rFonts w:ascii="Times New Roman" w:eastAsia="Times New Roman" w:hAnsi="Times New Roman" w:cs="Times New Roman" w:hint="cs"/>
          <w:b/>
          <w:bCs/>
          <w:rtl/>
          <w14:ligatures w14:val="none"/>
        </w:rPr>
        <w:t>بلد النشر:</w:t>
      </w:r>
      <w:r>
        <w:rPr>
          <w:rFonts w:ascii="Times New Roman" w:eastAsia="Times New Roman" w:hAnsi="Times New Roman" w:cs="Times New Roman" w:hint="cs"/>
          <w:b/>
          <w:bCs/>
          <w:rtl/>
          <w14:ligatures w14:val="none"/>
        </w:rPr>
        <w:t xml:space="preserve"> </w:t>
      </w:r>
      <w:r w:rsidR="00F22F96">
        <w:rPr>
          <w:rFonts w:ascii="Times New Roman" w:eastAsia="Times New Roman" w:hAnsi="Times New Roman" w:cs="Times New Roman" w:hint="cs"/>
          <w:rtl/>
          <w14:ligatures w14:val="none"/>
        </w:rPr>
        <w:t>مصر</w:t>
      </w:r>
      <w:r>
        <w:rPr>
          <w:rFonts w:ascii="Times New Roman" w:eastAsia="Times New Roman" w:hAnsi="Times New Roman" w:cs="Times New Roman" w:hint="cs"/>
          <w:rtl/>
          <w14:ligatures w14:val="none"/>
        </w:rPr>
        <w:t xml:space="preserve">، </w:t>
      </w:r>
      <w:r w:rsidRPr="00291184">
        <w:rPr>
          <w:rFonts w:ascii="Times New Roman" w:eastAsia="Times New Roman" w:hAnsi="Times New Roman" w:cs="Times New Roman" w:hint="cs"/>
          <w:b/>
          <w:bCs/>
          <w:rtl/>
          <w14:ligatures w14:val="none"/>
        </w:rPr>
        <w:t>رقم الصفحة</w:t>
      </w:r>
      <w:r>
        <w:rPr>
          <w:rFonts w:ascii="Times New Roman" w:eastAsia="Times New Roman" w:hAnsi="Times New Roman" w:cs="Times New Roman" w:hint="cs"/>
          <w:rtl/>
          <w14:ligatures w14:val="none"/>
        </w:rPr>
        <w:t>: من صفحة ٦</w:t>
      </w:r>
      <w:r w:rsidR="00F22F96">
        <w:rPr>
          <w:rFonts w:ascii="Times New Roman" w:eastAsia="Times New Roman" w:hAnsi="Times New Roman" w:cs="Times New Roman" w:hint="cs"/>
          <w:rtl/>
          <w14:ligatures w14:val="none"/>
        </w:rPr>
        <w:t>٨</w:t>
      </w:r>
      <w:r>
        <w:rPr>
          <w:rFonts w:ascii="Times New Roman" w:eastAsia="Times New Roman" w:hAnsi="Times New Roman" w:cs="Times New Roman" w:hint="cs"/>
          <w:rtl/>
          <w14:ligatures w14:val="none"/>
        </w:rPr>
        <w:t xml:space="preserve"> إل</w:t>
      </w:r>
      <w:r w:rsidR="00F22F96">
        <w:rPr>
          <w:rFonts w:ascii="Times New Roman" w:eastAsia="Times New Roman" w:hAnsi="Times New Roman" w:cs="Times New Roman" w:hint="cs"/>
          <w:rtl/>
          <w14:ligatures w14:val="none"/>
        </w:rPr>
        <w:t>ى ١٢٩.</w:t>
      </w:r>
      <w:r w:rsidR="001F1090">
        <w:rPr>
          <w:rFonts w:asciiTheme="majorBidi" w:hAnsiTheme="majorBidi" w:cstheme="majorBidi"/>
          <w:sz w:val="26"/>
          <w:szCs w:val="26"/>
          <w:rtl/>
        </w:rPr>
        <w:br w:type="page"/>
      </w:r>
    </w:p>
    <w:p w14:paraId="4D7F11F4" w14:textId="19686AD7" w:rsidR="001F1090" w:rsidRPr="00AA064B" w:rsidRDefault="001F1090" w:rsidP="00445031">
      <w:pPr>
        <w:ind w:left="0"/>
        <w:jc w:val="left"/>
        <w:rPr>
          <w:rFonts w:asciiTheme="majorBidi" w:hAnsiTheme="majorBidi" w:cstheme="majorBidi"/>
          <w:b/>
          <w:bCs/>
          <w:sz w:val="32"/>
          <w:szCs w:val="32"/>
          <w:rtl/>
        </w:rPr>
      </w:pPr>
      <w:r w:rsidRPr="00AA064B">
        <w:rPr>
          <w:rFonts w:asciiTheme="majorBidi" w:hAnsiTheme="majorBidi" w:cstheme="majorBidi" w:hint="cs"/>
          <w:b/>
          <w:bCs/>
          <w:sz w:val="32"/>
          <w:szCs w:val="32"/>
          <w:rtl/>
        </w:rPr>
        <w:lastRenderedPageBreak/>
        <w:t>الدراسة الخامسة:</w:t>
      </w:r>
    </w:p>
    <w:p w14:paraId="55D76DE1" w14:textId="41453758" w:rsidR="001F1090" w:rsidRPr="00AA064B" w:rsidRDefault="001F1090" w:rsidP="00445031">
      <w:pPr>
        <w:ind w:left="0"/>
        <w:jc w:val="left"/>
        <w:rPr>
          <w:rFonts w:asciiTheme="majorBidi" w:hAnsiTheme="majorBidi" w:cstheme="majorBidi"/>
          <w:b/>
          <w:bCs/>
          <w:sz w:val="32"/>
          <w:szCs w:val="32"/>
          <w:rtl/>
        </w:rPr>
      </w:pPr>
      <w:r w:rsidRPr="00AA064B">
        <w:rPr>
          <w:rFonts w:asciiTheme="majorBidi" w:hAnsiTheme="majorBidi" w:cstheme="majorBidi" w:hint="cs"/>
          <w:b/>
          <w:bCs/>
          <w:sz w:val="32"/>
          <w:szCs w:val="32"/>
          <w:rtl/>
        </w:rPr>
        <w:t>اسم الباحث: فوزي عبد الرحم</w:t>
      </w:r>
      <w:r w:rsidRPr="00AA064B">
        <w:rPr>
          <w:rFonts w:asciiTheme="majorBidi" w:hAnsiTheme="majorBidi" w:cstheme="majorBidi" w:hint="eastAsia"/>
          <w:b/>
          <w:bCs/>
          <w:sz w:val="32"/>
          <w:szCs w:val="32"/>
          <w:rtl/>
        </w:rPr>
        <w:t>ن</w:t>
      </w:r>
      <w:r w:rsidRPr="00AA064B">
        <w:rPr>
          <w:rFonts w:asciiTheme="majorBidi" w:hAnsiTheme="majorBidi" w:cstheme="majorBidi" w:hint="cs"/>
          <w:b/>
          <w:bCs/>
          <w:sz w:val="32"/>
          <w:szCs w:val="32"/>
          <w:rtl/>
        </w:rPr>
        <w:t xml:space="preserve"> </w:t>
      </w:r>
      <w:proofErr w:type="spellStart"/>
      <w:r w:rsidRPr="00AA064B">
        <w:rPr>
          <w:rFonts w:asciiTheme="majorBidi" w:hAnsiTheme="majorBidi" w:cstheme="majorBidi" w:hint="cs"/>
          <w:b/>
          <w:bCs/>
          <w:sz w:val="32"/>
          <w:szCs w:val="32"/>
          <w:rtl/>
        </w:rPr>
        <w:t>الزعبالوي</w:t>
      </w:r>
      <w:proofErr w:type="spellEnd"/>
      <w:r w:rsidRPr="00AA064B">
        <w:rPr>
          <w:rFonts w:asciiTheme="majorBidi" w:hAnsiTheme="majorBidi" w:cstheme="majorBidi" w:hint="cs"/>
          <w:b/>
          <w:bCs/>
          <w:sz w:val="32"/>
          <w:szCs w:val="32"/>
          <w:rtl/>
        </w:rPr>
        <w:t xml:space="preserve"> ـــ ٢٠٢٦</w:t>
      </w:r>
    </w:p>
    <w:p w14:paraId="60781146" w14:textId="77777777" w:rsidR="00483455" w:rsidRDefault="00483455" w:rsidP="00445031">
      <w:pPr>
        <w:ind w:left="0"/>
        <w:jc w:val="left"/>
        <w:rPr>
          <w:rFonts w:asciiTheme="majorBidi" w:hAnsiTheme="majorBidi" w:cstheme="majorBidi"/>
          <w:b/>
          <w:bCs/>
          <w:sz w:val="26"/>
          <w:szCs w:val="26"/>
          <w:rtl/>
        </w:rPr>
      </w:pPr>
    </w:p>
    <w:p w14:paraId="7E0145C6" w14:textId="2C9B64D5" w:rsidR="001F1090" w:rsidRPr="00AA064B" w:rsidRDefault="009107AC" w:rsidP="00445031">
      <w:pPr>
        <w:ind w:left="0"/>
        <w:jc w:val="left"/>
        <w:rPr>
          <w:rFonts w:asciiTheme="majorBidi" w:hAnsiTheme="majorBidi" w:cstheme="majorBidi"/>
          <w:b/>
          <w:bCs/>
          <w:sz w:val="28"/>
          <w:szCs w:val="28"/>
          <w:rtl/>
        </w:rPr>
      </w:pPr>
      <w:r w:rsidRPr="00AA064B">
        <w:rPr>
          <w:rFonts w:asciiTheme="majorBidi" w:hAnsiTheme="majorBidi" w:cstheme="majorBidi" w:hint="cs"/>
          <w:b/>
          <w:bCs/>
          <w:sz w:val="28"/>
          <w:szCs w:val="28"/>
          <w:rtl/>
        </w:rPr>
        <w:t>موضوع الدراسة:</w:t>
      </w:r>
    </w:p>
    <w:p w14:paraId="0F1756DF" w14:textId="3A7FC0DC" w:rsidR="009107AC" w:rsidRDefault="009107AC" w:rsidP="00445031">
      <w:pPr>
        <w:ind w:left="0"/>
        <w:jc w:val="left"/>
        <w:rPr>
          <w:rFonts w:asciiTheme="majorBidi" w:hAnsiTheme="majorBidi" w:cstheme="majorBidi"/>
          <w:sz w:val="26"/>
          <w:szCs w:val="26"/>
          <w:rtl/>
        </w:rPr>
      </w:pPr>
      <w:r>
        <w:rPr>
          <w:rFonts w:asciiTheme="majorBidi" w:hAnsiTheme="majorBidi" w:cstheme="majorBidi" w:hint="cs"/>
          <w:sz w:val="26"/>
          <w:szCs w:val="26"/>
          <w:rtl/>
        </w:rPr>
        <w:t xml:space="preserve">تناولت هذه الدراسة الاتجاهات البحثية الحديثة </w:t>
      </w:r>
      <w:r w:rsidR="00D91D82">
        <w:rPr>
          <w:rFonts w:asciiTheme="majorBidi" w:hAnsiTheme="majorBidi" w:cstheme="majorBidi" w:hint="cs"/>
          <w:sz w:val="26"/>
          <w:szCs w:val="26"/>
          <w:rtl/>
        </w:rPr>
        <w:t>نحو استخدام تطبيقات الذكاء الاصطناعي في إنتاج المحتوى الإعلامي الرقمي حيث هدفت إلى رصد وتحليل الدراسات العربية والأجنبية التي تناولت توظيف الذكاء الاصطناعي في إنتاج المحتوى الإعلامي الرقمي مع التركيز على مقارنة الاتجاهات البحثية بين الدراسات العربية والأجنبية إضافة إلى بيان واقع غرف الأخبار العربية في مواكبة التحولات التكنولوجية الحديثة.</w:t>
      </w:r>
    </w:p>
    <w:p w14:paraId="7E5ED96E" w14:textId="77777777" w:rsidR="00483455" w:rsidRDefault="00483455" w:rsidP="00445031">
      <w:pPr>
        <w:ind w:left="0"/>
        <w:jc w:val="left"/>
        <w:rPr>
          <w:rFonts w:asciiTheme="majorBidi" w:hAnsiTheme="majorBidi" w:cstheme="majorBidi"/>
          <w:b/>
          <w:bCs/>
          <w:sz w:val="26"/>
          <w:szCs w:val="26"/>
          <w:rtl/>
        </w:rPr>
      </w:pPr>
    </w:p>
    <w:p w14:paraId="52169582" w14:textId="793B98B9" w:rsidR="00D91D82" w:rsidRPr="00AA064B" w:rsidRDefault="00D91D82" w:rsidP="00445031">
      <w:pPr>
        <w:ind w:left="0"/>
        <w:jc w:val="left"/>
        <w:rPr>
          <w:rFonts w:asciiTheme="majorBidi" w:hAnsiTheme="majorBidi" w:cstheme="majorBidi"/>
          <w:b/>
          <w:bCs/>
          <w:sz w:val="28"/>
          <w:szCs w:val="28"/>
          <w:rtl/>
        </w:rPr>
      </w:pPr>
      <w:r w:rsidRPr="00AA064B">
        <w:rPr>
          <w:rFonts w:asciiTheme="majorBidi" w:hAnsiTheme="majorBidi" w:cstheme="majorBidi" w:hint="cs"/>
          <w:b/>
          <w:bCs/>
          <w:sz w:val="28"/>
          <w:szCs w:val="28"/>
          <w:rtl/>
        </w:rPr>
        <w:t>المنهج والعينة:</w:t>
      </w:r>
    </w:p>
    <w:p w14:paraId="06E74DF5" w14:textId="08F4DBB3" w:rsidR="00D91D82" w:rsidRDefault="00D91D82" w:rsidP="00445031">
      <w:pPr>
        <w:ind w:left="0"/>
        <w:jc w:val="left"/>
        <w:rPr>
          <w:rFonts w:asciiTheme="majorBidi" w:hAnsiTheme="majorBidi" w:cstheme="majorBidi"/>
          <w:sz w:val="26"/>
          <w:szCs w:val="26"/>
          <w:rtl/>
        </w:rPr>
      </w:pPr>
      <w:r>
        <w:rPr>
          <w:rFonts w:asciiTheme="majorBidi" w:hAnsiTheme="majorBidi" w:cstheme="majorBidi" w:hint="cs"/>
          <w:sz w:val="26"/>
          <w:szCs w:val="26"/>
          <w:rtl/>
        </w:rPr>
        <w:t>اعتمدت الدراسة على منهج المسح التحليلي باستخدام تحليل المحتوى من المستوى الثاني مع توظيف الأسلوبين الكمي والنوعي معاً وتكونت عينة الدراسة من ١٢٦ دراسة تم اختيارها بطريقة عمدية منها ٨٥ دراسة أجنبية، ٤١ دراسة عربية والتي تناولت موضوع استخدام تطبيقات الذكاء الاصطناعي في إنتاج المحتوى الإعلامي الرقمي خلال الفترة من ٢٠٢١ إلى ٢٠٢٥.</w:t>
      </w:r>
    </w:p>
    <w:p w14:paraId="78F0203F" w14:textId="77777777" w:rsidR="00483455" w:rsidRDefault="00483455" w:rsidP="00445031">
      <w:pPr>
        <w:ind w:left="0"/>
        <w:jc w:val="left"/>
        <w:rPr>
          <w:rFonts w:asciiTheme="majorBidi" w:hAnsiTheme="majorBidi" w:cstheme="majorBidi"/>
          <w:b/>
          <w:bCs/>
          <w:sz w:val="26"/>
          <w:szCs w:val="26"/>
          <w:rtl/>
        </w:rPr>
      </w:pPr>
    </w:p>
    <w:p w14:paraId="0D9F2E6A" w14:textId="17C84447" w:rsidR="00D91D82" w:rsidRPr="00AA064B" w:rsidRDefault="00D91D82" w:rsidP="00445031">
      <w:pPr>
        <w:ind w:left="0"/>
        <w:jc w:val="left"/>
        <w:rPr>
          <w:rFonts w:asciiTheme="majorBidi" w:hAnsiTheme="majorBidi" w:cstheme="majorBidi"/>
          <w:b/>
          <w:bCs/>
          <w:sz w:val="28"/>
          <w:szCs w:val="28"/>
          <w:rtl/>
        </w:rPr>
      </w:pPr>
      <w:r w:rsidRPr="00AA064B">
        <w:rPr>
          <w:rFonts w:asciiTheme="majorBidi" w:hAnsiTheme="majorBidi" w:cstheme="majorBidi" w:hint="cs"/>
          <w:b/>
          <w:bCs/>
          <w:sz w:val="28"/>
          <w:szCs w:val="28"/>
          <w:rtl/>
        </w:rPr>
        <w:t>أهم النتائج:</w:t>
      </w:r>
    </w:p>
    <w:p w14:paraId="74886E40" w14:textId="027E4B4A" w:rsidR="00D91D82" w:rsidRDefault="00D91D82" w:rsidP="00445031">
      <w:pPr>
        <w:ind w:left="0"/>
        <w:jc w:val="left"/>
        <w:rPr>
          <w:rFonts w:asciiTheme="majorBidi" w:hAnsiTheme="majorBidi" w:cstheme="majorBidi"/>
          <w:sz w:val="26"/>
          <w:szCs w:val="26"/>
          <w:rtl/>
        </w:rPr>
      </w:pPr>
      <w:r>
        <w:rPr>
          <w:rFonts w:asciiTheme="majorBidi" w:hAnsiTheme="majorBidi" w:cstheme="majorBidi" w:hint="cs"/>
          <w:sz w:val="26"/>
          <w:szCs w:val="26"/>
          <w:rtl/>
        </w:rPr>
        <w:t xml:space="preserve">أظهرت النتائج وجود تباين واضح بين الدراسات العربية والأجنبية حيث ركزت الدراسات الأجنبية على التحولات العميقة في بنية إنتاج المحتوى الرقمي بينما ركزت الدراسات العربية على الجوانب الوصفية والشكلية لهذه التحولات كما بينت النتائج أن المؤسسات الإعلامية تمتلك بنية تقنية أكثر تطوراً وكفاءات بشرية مدربة بشكل أفضل في حين تعاني </w:t>
      </w:r>
      <w:r w:rsidR="00617BD5">
        <w:rPr>
          <w:rFonts w:asciiTheme="majorBidi" w:hAnsiTheme="majorBidi" w:cstheme="majorBidi" w:hint="cs"/>
          <w:sz w:val="26"/>
          <w:szCs w:val="26"/>
          <w:rtl/>
        </w:rPr>
        <w:t>المؤسسات العربية من ضعف في البنية التحتية وقلة التدريب وأشارت النتائج أيضاً إلى أن الدراسات العربية يغلب عليها الطابع الوصفي بينما تتنوع مناهج الدراسات الأجنبية بين التجريبية وتحليل البيانات الضخمة واستخدام النماذج التقنية المتقدمة.</w:t>
      </w:r>
    </w:p>
    <w:p w14:paraId="611E2895" w14:textId="77777777" w:rsidR="00483455" w:rsidRDefault="00483455" w:rsidP="00445031">
      <w:pPr>
        <w:ind w:left="0"/>
        <w:jc w:val="left"/>
        <w:rPr>
          <w:rFonts w:asciiTheme="majorBidi" w:hAnsiTheme="majorBidi" w:cstheme="majorBidi"/>
          <w:b/>
          <w:bCs/>
          <w:sz w:val="26"/>
          <w:szCs w:val="26"/>
          <w:rtl/>
        </w:rPr>
      </w:pPr>
    </w:p>
    <w:p w14:paraId="421B0F0E" w14:textId="2F120387" w:rsidR="00617BD5" w:rsidRPr="00AA064B" w:rsidRDefault="00617BD5" w:rsidP="00445031">
      <w:pPr>
        <w:ind w:left="0"/>
        <w:jc w:val="left"/>
        <w:rPr>
          <w:rFonts w:asciiTheme="majorBidi" w:hAnsiTheme="majorBidi" w:cstheme="majorBidi"/>
          <w:b/>
          <w:bCs/>
          <w:sz w:val="28"/>
          <w:szCs w:val="28"/>
          <w:rtl/>
        </w:rPr>
      </w:pPr>
      <w:r w:rsidRPr="00AA064B">
        <w:rPr>
          <w:rFonts w:asciiTheme="majorBidi" w:hAnsiTheme="majorBidi" w:cstheme="majorBidi" w:hint="cs"/>
          <w:b/>
          <w:bCs/>
          <w:sz w:val="28"/>
          <w:szCs w:val="28"/>
          <w:rtl/>
        </w:rPr>
        <w:t>أوجه الاستفادة:</w:t>
      </w:r>
    </w:p>
    <w:p w14:paraId="1499A553" w14:textId="2065EE42" w:rsidR="00617BD5" w:rsidRDefault="00617BD5" w:rsidP="00445031">
      <w:pPr>
        <w:ind w:left="0"/>
        <w:jc w:val="left"/>
        <w:rPr>
          <w:rFonts w:asciiTheme="majorBidi" w:hAnsiTheme="majorBidi" w:cstheme="majorBidi"/>
          <w:sz w:val="26"/>
          <w:szCs w:val="26"/>
          <w:rtl/>
        </w:rPr>
      </w:pPr>
      <w:r>
        <w:rPr>
          <w:rFonts w:asciiTheme="majorBidi" w:hAnsiTheme="majorBidi" w:cstheme="majorBidi" w:hint="cs"/>
          <w:sz w:val="26"/>
          <w:szCs w:val="26"/>
          <w:rtl/>
        </w:rPr>
        <w:t>تفيد هذه الدراسة في تقديم رؤية شاملة حول واقع استخدام الذكاء الاصطناعي في إنتاج المحتوى الإعلامي الرقمي كما تساعد في تحديد الفجوة البحثية بين الدراسات العربية والأجنبية وتدعم أهمية تطوير البنية التقنية والتدريب المهني داخل المؤسسات الإعلامية العربية إضافة إلى ضرورة التوجه نحو دراسات تطبيقية وتجريبية أكثر عمقاً لفهم تأثير الذكاء الاصطناعي على صناعة الإعلام الرقمي.</w:t>
      </w:r>
    </w:p>
    <w:p w14:paraId="0A678D78" w14:textId="5F90D308" w:rsidR="00AA064B" w:rsidRDefault="00AA064B" w:rsidP="00AA064B">
      <w:pPr>
        <w:spacing w:line="278" w:lineRule="auto"/>
        <w:ind w:left="0"/>
        <w:jc w:val="left"/>
        <w:rPr>
          <w:rFonts w:asciiTheme="majorBidi" w:hAnsiTheme="majorBidi" w:cstheme="majorBidi"/>
          <w:sz w:val="26"/>
          <w:szCs w:val="26"/>
          <w:rtl/>
        </w:rPr>
      </w:pPr>
    </w:p>
    <w:p w14:paraId="51FCC521" w14:textId="69235A0E" w:rsidR="00AA064B" w:rsidRDefault="00AA064B" w:rsidP="00AA064B">
      <w:pPr>
        <w:spacing w:line="278" w:lineRule="auto"/>
        <w:ind w:left="0"/>
        <w:jc w:val="left"/>
        <w:rPr>
          <w:rFonts w:asciiTheme="majorBidi" w:hAnsiTheme="majorBidi" w:cstheme="majorBidi"/>
          <w:b/>
          <w:bCs/>
          <w:sz w:val="26"/>
          <w:szCs w:val="26"/>
          <w:rtl/>
        </w:rPr>
      </w:pPr>
    </w:p>
    <w:p w14:paraId="0C42A77A" w14:textId="741FA55F" w:rsidR="00AA064B" w:rsidRDefault="00AA064B" w:rsidP="00AA064B">
      <w:pPr>
        <w:spacing w:line="278" w:lineRule="auto"/>
        <w:ind w:left="0"/>
        <w:jc w:val="left"/>
        <w:rPr>
          <w:rFonts w:asciiTheme="majorBidi" w:hAnsiTheme="majorBidi" w:cstheme="majorBidi"/>
          <w:b/>
          <w:bCs/>
          <w:sz w:val="26"/>
          <w:szCs w:val="26"/>
          <w:rtl/>
        </w:rPr>
      </w:pPr>
    </w:p>
    <w:p w14:paraId="7D18143C" w14:textId="1FCD4333" w:rsidR="00AA064B" w:rsidRDefault="00AA064B" w:rsidP="00AA064B">
      <w:pPr>
        <w:spacing w:line="278" w:lineRule="auto"/>
        <w:ind w:left="0"/>
        <w:jc w:val="left"/>
        <w:rPr>
          <w:rFonts w:asciiTheme="majorBidi" w:hAnsiTheme="majorBidi" w:cstheme="majorBidi"/>
          <w:b/>
          <w:bCs/>
          <w:sz w:val="26"/>
          <w:szCs w:val="26"/>
          <w:rtl/>
        </w:rPr>
      </w:pPr>
    </w:p>
    <w:p w14:paraId="2097C9AE" w14:textId="7A20DCFE" w:rsidR="00AA064B" w:rsidRDefault="00AA064B" w:rsidP="00AA064B">
      <w:pPr>
        <w:spacing w:line="278" w:lineRule="auto"/>
        <w:ind w:left="0"/>
        <w:jc w:val="left"/>
        <w:rPr>
          <w:rFonts w:asciiTheme="majorBidi" w:hAnsiTheme="majorBidi" w:cstheme="majorBidi"/>
          <w:b/>
          <w:bCs/>
          <w:sz w:val="26"/>
          <w:szCs w:val="26"/>
          <w:rtl/>
        </w:rPr>
      </w:pPr>
    </w:p>
    <w:p w14:paraId="73E1F4BF" w14:textId="77777777" w:rsidR="00AA064B" w:rsidRDefault="00AA064B" w:rsidP="00AA064B">
      <w:pPr>
        <w:spacing w:line="278" w:lineRule="auto"/>
        <w:ind w:left="0"/>
        <w:jc w:val="left"/>
        <w:rPr>
          <w:rFonts w:asciiTheme="majorBidi" w:hAnsiTheme="majorBidi" w:cstheme="majorBidi"/>
          <w:b/>
          <w:bCs/>
          <w:sz w:val="26"/>
          <w:szCs w:val="26"/>
          <w:rtl/>
        </w:rPr>
      </w:pPr>
    </w:p>
    <w:p w14:paraId="55BAFF05" w14:textId="77777777" w:rsidR="00AA064B" w:rsidRPr="008942B1" w:rsidRDefault="00AA064B" w:rsidP="00AA064B">
      <w:pPr>
        <w:spacing w:line="278" w:lineRule="auto"/>
        <w:ind w:left="0"/>
        <w:jc w:val="left"/>
        <w:rPr>
          <w:rFonts w:asciiTheme="majorBidi" w:hAnsiTheme="majorBidi" w:cstheme="majorBidi"/>
          <w:b/>
          <w:bCs/>
          <w:sz w:val="28"/>
          <w:szCs w:val="28"/>
          <w:rtl/>
        </w:rPr>
      </w:pPr>
      <w:r w:rsidRPr="008942B1">
        <w:rPr>
          <w:rFonts w:asciiTheme="majorBidi" w:hAnsiTheme="majorBidi" w:cstheme="majorBidi" w:hint="cs"/>
          <w:b/>
          <w:bCs/>
          <w:sz w:val="28"/>
          <w:szCs w:val="28"/>
          <w:rtl/>
        </w:rPr>
        <w:t>المصدر:</w:t>
      </w:r>
    </w:p>
    <w:p w14:paraId="130FC8A3" w14:textId="687134B2" w:rsidR="00AA064B" w:rsidRPr="008942B1" w:rsidRDefault="00AA064B" w:rsidP="00F22F96">
      <w:pPr>
        <w:ind w:left="0"/>
        <w:jc w:val="both"/>
        <w:rPr>
          <w:rFonts w:ascii="Times New Roman" w:eastAsia="Times New Roman" w:hAnsi="Times New Roman" w:cs="Times New Roman"/>
          <w:rtl/>
          <w14:ligatures w14:val="none"/>
        </w:rPr>
      </w:pPr>
      <w:r w:rsidRPr="00291184">
        <w:rPr>
          <w:rFonts w:asciiTheme="majorBidi" w:hAnsiTheme="majorBidi" w:cstheme="majorBidi" w:hint="cs"/>
          <w:b/>
          <w:bCs/>
          <w:sz w:val="26"/>
          <w:szCs w:val="26"/>
          <w:rtl/>
        </w:rPr>
        <w:t>اسم المؤلف:</w:t>
      </w:r>
      <w:r>
        <w:rPr>
          <w:rFonts w:asciiTheme="majorBidi" w:hAnsiTheme="majorBidi" w:cstheme="majorBidi" w:hint="cs"/>
          <w:sz w:val="26"/>
          <w:szCs w:val="26"/>
          <w:rtl/>
        </w:rPr>
        <w:t xml:space="preserve"> </w:t>
      </w:r>
      <w:r w:rsidR="00F22F96">
        <w:rPr>
          <w:rFonts w:asciiTheme="majorBidi" w:hAnsiTheme="majorBidi" w:cstheme="majorBidi" w:hint="cs"/>
          <w:sz w:val="26"/>
          <w:szCs w:val="26"/>
          <w:rtl/>
        </w:rPr>
        <w:t>فوزي عبد</w:t>
      </w:r>
      <w:r w:rsidR="00DA2F1F">
        <w:rPr>
          <w:rFonts w:asciiTheme="majorBidi" w:hAnsiTheme="majorBidi" w:cstheme="majorBidi" w:hint="cs"/>
          <w:sz w:val="26"/>
          <w:szCs w:val="26"/>
          <w:rtl/>
        </w:rPr>
        <w:t xml:space="preserve"> </w:t>
      </w:r>
      <w:r w:rsidR="00F22F96">
        <w:rPr>
          <w:rFonts w:asciiTheme="majorBidi" w:hAnsiTheme="majorBidi" w:cstheme="majorBidi" w:hint="cs"/>
          <w:sz w:val="26"/>
          <w:szCs w:val="26"/>
          <w:rtl/>
        </w:rPr>
        <w:t xml:space="preserve">الرحمن </w:t>
      </w:r>
      <w:proofErr w:type="spellStart"/>
      <w:r w:rsidR="00F22F96">
        <w:rPr>
          <w:rFonts w:asciiTheme="majorBidi" w:hAnsiTheme="majorBidi" w:cstheme="majorBidi" w:hint="cs"/>
          <w:sz w:val="26"/>
          <w:szCs w:val="26"/>
          <w:rtl/>
        </w:rPr>
        <w:t>الزعبالوي</w:t>
      </w:r>
      <w:proofErr w:type="spellEnd"/>
      <w:r>
        <w:rPr>
          <w:rFonts w:asciiTheme="majorBidi" w:hAnsiTheme="majorBidi" w:cstheme="majorBidi" w:hint="cs"/>
          <w:sz w:val="26"/>
          <w:szCs w:val="26"/>
          <w:rtl/>
        </w:rPr>
        <w:t xml:space="preserve">، </w:t>
      </w:r>
      <w:r w:rsidRPr="00291184">
        <w:rPr>
          <w:rFonts w:asciiTheme="majorBidi" w:hAnsiTheme="majorBidi" w:cstheme="majorBidi" w:hint="cs"/>
          <w:b/>
          <w:bCs/>
          <w:sz w:val="26"/>
          <w:szCs w:val="26"/>
          <w:rtl/>
        </w:rPr>
        <w:t>سنة النشر:</w:t>
      </w:r>
      <w:r>
        <w:rPr>
          <w:rFonts w:asciiTheme="majorBidi" w:hAnsiTheme="majorBidi" w:cstheme="majorBidi" w:hint="cs"/>
          <w:sz w:val="26"/>
          <w:szCs w:val="26"/>
          <w:rtl/>
        </w:rPr>
        <w:t>٢٠٢</w:t>
      </w:r>
      <w:r w:rsidR="00F22F96">
        <w:rPr>
          <w:rFonts w:asciiTheme="majorBidi" w:hAnsiTheme="majorBidi" w:cstheme="majorBidi" w:hint="cs"/>
          <w:sz w:val="26"/>
          <w:szCs w:val="26"/>
          <w:rtl/>
        </w:rPr>
        <w:t>٦</w:t>
      </w:r>
      <w:r>
        <w:rPr>
          <w:rFonts w:asciiTheme="majorBidi" w:hAnsiTheme="majorBidi" w:cstheme="majorBidi" w:hint="cs"/>
          <w:sz w:val="26"/>
          <w:szCs w:val="26"/>
          <w:rtl/>
        </w:rPr>
        <w:t xml:space="preserve">، </w:t>
      </w:r>
      <w:r w:rsidRPr="00291184">
        <w:rPr>
          <w:rFonts w:asciiTheme="majorBidi" w:hAnsiTheme="majorBidi" w:cstheme="majorBidi" w:hint="cs"/>
          <w:b/>
          <w:bCs/>
          <w:sz w:val="26"/>
          <w:szCs w:val="26"/>
          <w:rtl/>
        </w:rPr>
        <w:t>عنوان الدراسة</w:t>
      </w:r>
      <w:r w:rsidR="00F22F96">
        <w:rPr>
          <w:rFonts w:asciiTheme="majorBidi" w:hAnsiTheme="majorBidi" w:cstheme="majorBidi" w:hint="cs"/>
          <w:b/>
          <w:bCs/>
          <w:sz w:val="26"/>
          <w:szCs w:val="26"/>
          <w:rtl/>
        </w:rPr>
        <w:t xml:space="preserve">: </w:t>
      </w:r>
      <w:r w:rsidR="00F22F96">
        <w:rPr>
          <w:rFonts w:asciiTheme="majorBidi" w:hAnsiTheme="majorBidi" w:cstheme="majorBidi" w:hint="cs"/>
          <w:sz w:val="26"/>
          <w:szCs w:val="26"/>
          <w:rtl/>
        </w:rPr>
        <w:t>الاتجاهات البحثية الحديثة نحو استخدام تطبيقات الذكاء الاصطناعي في إنتاج المحتوى الإعلامي الرقم</w:t>
      </w:r>
      <w:r w:rsidR="00DA2F1F">
        <w:rPr>
          <w:rFonts w:asciiTheme="majorBidi" w:hAnsiTheme="majorBidi" w:cstheme="majorBidi" w:hint="cs"/>
          <w:sz w:val="26"/>
          <w:szCs w:val="26"/>
          <w:rtl/>
        </w:rPr>
        <w:t>ي،</w:t>
      </w:r>
      <w:r>
        <w:rPr>
          <w:rFonts w:asciiTheme="majorBidi" w:hAnsiTheme="majorBidi" w:cstheme="majorBidi" w:hint="cs"/>
          <w:sz w:val="26"/>
          <w:szCs w:val="26"/>
          <w:rtl/>
        </w:rPr>
        <w:t xml:space="preserve"> </w:t>
      </w:r>
      <w:r w:rsidRPr="00291184">
        <w:rPr>
          <w:rFonts w:asciiTheme="majorBidi" w:hAnsiTheme="majorBidi" w:cstheme="majorBidi" w:hint="cs"/>
          <w:b/>
          <w:bCs/>
          <w:sz w:val="26"/>
          <w:szCs w:val="26"/>
          <w:rtl/>
        </w:rPr>
        <w:t>دار النشر/ المجلة:</w:t>
      </w:r>
      <w:r>
        <w:rPr>
          <w:rFonts w:asciiTheme="majorBidi" w:hAnsiTheme="majorBidi" w:cstheme="majorBidi" w:hint="cs"/>
          <w:sz w:val="26"/>
          <w:szCs w:val="26"/>
          <w:rtl/>
        </w:rPr>
        <w:t xml:space="preserve"> </w:t>
      </w:r>
      <w:r w:rsidR="00F22F96">
        <w:rPr>
          <w:rFonts w:ascii="Times New Roman" w:eastAsia="Times New Roman" w:hAnsi="Times New Roman" w:cs="Times New Roman" w:hint="cs"/>
          <w:rtl/>
          <w14:ligatures w14:val="none"/>
        </w:rPr>
        <w:t xml:space="preserve">المجلة المصرية لبحوث الرأي العام المجلد (٢٥)، العدد (١)، </w:t>
      </w:r>
      <w:r w:rsidRPr="00291184">
        <w:rPr>
          <w:rFonts w:ascii="Times New Roman" w:eastAsia="Times New Roman" w:hAnsi="Times New Roman" w:cs="Times New Roman" w:hint="cs"/>
          <w:b/>
          <w:bCs/>
          <w:rtl/>
          <w14:ligatures w14:val="none"/>
        </w:rPr>
        <w:t>بلد النشر:</w:t>
      </w:r>
      <w:r>
        <w:rPr>
          <w:rFonts w:ascii="Times New Roman" w:eastAsia="Times New Roman" w:hAnsi="Times New Roman" w:cs="Times New Roman" w:hint="cs"/>
          <w:b/>
          <w:bCs/>
          <w:rtl/>
          <w14:ligatures w14:val="none"/>
        </w:rPr>
        <w:t xml:space="preserve"> </w:t>
      </w:r>
      <w:r w:rsidR="00F22F96">
        <w:rPr>
          <w:rFonts w:ascii="Times New Roman" w:eastAsia="Times New Roman" w:hAnsi="Times New Roman" w:cs="Times New Roman" w:hint="cs"/>
          <w:rtl/>
          <w14:ligatures w14:val="none"/>
        </w:rPr>
        <w:t>مصر</w:t>
      </w:r>
      <w:r>
        <w:rPr>
          <w:rFonts w:ascii="Times New Roman" w:eastAsia="Times New Roman" w:hAnsi="Times New Roman" w:cs="Times New Roman" w:hint="cs"/>
          <w:rtl/>
          <w14:ligatures w14:val="none"/>
        </w:rPr>
        <w:t xml:space="preserve">، </w:t>
      </w:r>
      <w:r w:rsidRPr="00291184">
        <w:rPr>
          <w:rFonts w:ascii="Times New Roman" w:eastAsia="Times New Roman" w:hAnsi="Times New Roman" w:cs="Times New Roman" w:hint="cs"/>
          <w:b/>
          <w:bCs/>
          <w:rtl/>
          <w14:ligatures w14:val="none"/>
        </w:rPr>
        <w:t>رقم الصفحة</w:t>
      </w:r>
      <w:r>
        <w:rPr>
          <w:rFonts w:ascii="Times New Roman" w:eastAsia="Times New Roman" w:hAnsi="Times New Roman" w:cs="Times New Roman" w:hint="cs"/>
          <w:rtl/>
          <w14:ligatures w14:val="none"/>
        </w:rPr>
        <w:t>: من صفحة ٦</w:t>
      </w:r>
      <w:r w:rsidR="00DA2F1F">
        <w:rPr>
          <w:rFonts w:ascii="Times New Roman" w:eastAsia="Times New Roman" w:hAnsi="Times New Roman" w:cs="Times New Roman" w:hint="cs"/>
          <w:rtl/>
          <w14:ligatures w14:val="none"/>
        </w:rPr>
        <w:t>٣</w:t>
      </w:r>
      <w:r>
        <w:rPr>
          <w:rFonts w:ascii="Times New Roman" w:eastAsia="Times New Roman" w:hAnsi="Times New Roman" w:cs="Times New Roman" w:hint="cs"/>
          <w:rtl/>
          <w14:ligatures w14:val="none"/>
        </w:rPr>
        <w:t xml:space="preserve"> إل</w:t>
      </w:r>
      <w:r w:rsidR="00DA2F1F">
        <w:rPr>
          <w:rFonts w:ascii="Times New Roman" w:eastAsia="Times New Roman" w:hAnsi="Times New Roman" w:cs="Times New Roman" w:hint="cs"/>
          <w:rtl/>
          <w14:ligatures w14:val="none"/>
        </w:rPr>
        <w:t>ى ١٢٨</w:t>
      </w:r>
      <w:r w:rsidR="00DA2F1F">
        <w:rPr>
          <w:rFonts w:asciiTheme="majorBidi" w:hAnsiTheme="majorBidi" w:cstheme="majorBidi" w:hint="cs"/>
          <w:sz w:val="26"/>
          <w:szCs w:val="26"/>
          <w:rtl/>
        </w:rPr>
        <w:t>.</w:t>
      </w:r>
      <w:r w:rsidRPr="00CC6C34">
        <w:rPr>
          <w:rFonts w:asciiTheme="majorBidi" w:hAnsiTheme="majorBidi" w:cstheme="majorBidi"/>
          <w:sz w:val="26"/>
          <w:szCs w:val="26"/>
          <w:rtl/>
        </w:rPr>
        <w:br w:type="page"/>
      </w:r>
    </w:p>
    <w:p w14:paraId="19593278" w14:textId="23CCBEF1" w:rsidR="00617BD5" w:rsidRPr="00AA064B" w:rsidRDefault="008633CE" w:rsidP="00483455">
      <w:pPr>
        <w:bidi w:val="0"/>
        <w:ind w:left="0"/>
        <w:jc w:val="left"/>
        <w:rPr>
          <w:rFonts w:ascii="Times New Roman" w:eastAsia="Times New Roman" w:hAnsi="Times New Roman" w:cs="Times New Roman"/>
          <w:b/>
          <w:bCs/>
          <w:sz w:val="28"/>
          <w:szCs w:val="28"/>
          <w14:ligatures w14:val="none"/>
        </w:rPr>
      </w:pPr>
      <w:r w:rsidRPr="00AA064B">
        <w:rPr>
          <w:rFonts w:ascii="Times New Roman" w:eastAsia="Times New Roman" w:hAnsi="Times New Roman" w:cs="Times New Roman"/>
          <w:b/>
          <w:bCs/>
          <w:sz w:val="28"/>
          <w:szCs w:val="28"/>
          <w14:ligatures w14:val="none"/>
        </w:rPr>
        <w:lastRenderedPageBreak/>
        <w:t>Foreign Studies:</w:t>
      </w:r>
    </w:p>
    <w:p w14:paraId="00C5EF88" w14:textId="57465C37" w:rsidR="008633CE" w:rsidRPr="00AA064B" w:rsidRDefault="008633CE" w:rsidP="00483455">
      <w:pPr>
        <w:bidi w:val="0"/>
        <w:ind w:left="0"/>
        <w:jc w:val="left"/>
        <w:rPr>
          <w:rFonts w:asciiTheme="majorBidi" w:hAnsiTheme="majorBidi" w:cstheme="majorBidi"/>
          <w:b/>
          <w:bCs/>
          <w:sz w:val="32"/>
          <w:szCs w:val="32"/>
        </w:rPr>
      </w:pPr>
      <w:r w:rsidRPr="00AA064B">
        <w:rPr>
          <w:rFonts w:asciiTheme="majorBidi" w:hAnsiTheme="majorBidi" w:cstheme="majorBidi"/>
          <w:b/>
          <w:bCs/>
          <w:sz w:val="32"/>
          <w:szCs w:val="32"/>
        </w:rPr>
        <w:t>Study 1:</w:t>
      </w:r>
    </w:p>
    <w:p w14:paraId="39168BEB" w14:textId="5BA43BDD" w:rsidR="008633CE" w:rsidRPr="00AA064B" w:rsidRDefault="008633CE" w:rsidP="00483455">
      <w:pPr>
        <w:bidi w:val="0"/>
        <w:ind w:left="0"/>
        <w:jc w:val="left"/>
        <w:rPr>
          <w:rFonts w:asciiTheme="majorBidi" w:hAnsiTheme="majorBidi" w:cstheme="majorBidi"/>
          <w:b/>
          <w:bCs/>
          <w:sz w:val="32"/>
          <w:szCs w:val="32"/>
        </w:rPr>
      </w:pPr>
      <w:r w:rsidRPr="00AA064B">
        <w:rPr>
          <w:rFonts w:asciiTheme="majorBidi" w:hAnsiTheme="majorBidi" w:cstheme="majorBidi"/>
          <w:b/>
          <w:bCs/>
          <w:sz w:val="32"/>
          <w:szCs w:val="32"/>
        </w:rPr>
        <w:t xml:space="preserve">Researcher(s): </w:t>
      </w:r>
      <w:r w:rsidR="008766F5">
        <w:rPr>
          <w:rFonts w:asciiTheme="majorBidi" w:hAnsiTheme="majorBidi" w:cstheme="majorBidi"/>
          <w:b/>
          <w:bCs/>
          <w:sz w:val="32"/>
          <w:szCs w:val="32"/>
        </w:rPr>
        <w:t>A</w:t>
      </w:r>
      <w:r w:rsidR="004E2318">
        <w:rPr>
          <w:rFonts w:asciiTheme="majorBidi" w:hAnsiTheme="majorBidi" w:cstheme="majorBidi"/>
          <w:b/>
          <w:bCs/>
          <w:sz w:val="32"/>
          <w:szCs w:val="32"/>
        </w:rPr>
        <w:t xml:space="preserve">lina </w:t>
      </w:r>
      <w:proofErr w:type="spellStart"/>
      <w:r w:rsidRPr="00AA064B">
        <w:rPr>
          <w:rFonts w:asciiTheme="majorBidi" w:hAnsiTheme="majorBidi" w:cstheme="majorBidi"/>
          <w:b/>
          <w:bCs/>
          <w:sz w:val="32"/>
          <w:szCs w:val="32"/>
        </w:rPr>
        <w:t>Mysechko</w:t>
      </w:r>
      <w:proofErr w:type="spellEnd"/>
      <w:r w:rsidRPr="00AA064B">
        <w:rPr>
          <w:rFonts w:asciiTheme="majorBidi" w:hAnsiTheme="majorBidi" w:cstheme="majorBidi"/>
          <w:b/>
          <w:bCs/>
          <w:sz w:val="32"/>
          <w:szCs w:val="32"/>
        </w:rPr>
        <w:t xml:space="preserve">, </w:t>
      </w:r>
      <w:proofErr w:type="spellStart"/>
      <w:r w:rsidRPr="00AA064B">
        <w:rPr>
          <w:rFonts w:asciiTheme="majorBidi" w:hAnsiTheme="majorBidi" w:cstheme="majorBidi"/>
          <w:b/>
          <w:bCs/>
          <w:sz w:val="32"/>
          <w:szCs w:val="32"/>
        </w:rPr>
        <w:t>Lytvynenko</w:t>
      </w:r>
      <w:proofErr w:type="spellEnd"/>
      <w:r w:rsidRPr="00AA064B">
        <w:rPr>
          <w:rFonts w:asciiTheme="majorBidi" w:hAnsiTheme="majorBidi" w:cstheme="majorBidi"/>
          <w:b/>
          <w:bCs/>
          <w:sz w:val="32"/>
          <w:szCs w:val="32"/>
        </w:rPr>
        <w:t xml:space="preserve">, and </w:t>
      </w:r>
      <w:proofErr w:type="spellStart"/>
      <w:r w:rsidRPr="00AA064B">
        <w:rPr>
          <w:rFonts w:asciiTheme="majorBidi" w:hAnsiTheme="majorBidi" w:cstheme="majorBidi"/>
          <w:b/>
          <w:bCs/>
          <w:sz w:val="32"/>
          <w:szCs w:val="32"/>
        </w:rPr>
        <w:t>Goian</w:t>
      </w:r>
      <w:proofErr w:type="spellEnd"/>
      <w:r w:rsidRPr="00AA064B">
        <w:rPr>
          <w:rFonts w:asciiTheme="majorBidi" w:hAnsiTheme="majorBidi" w:cstheme="majorBidi"/>
          <w:b/>
          <w:bCs/>
          <w:sz w:val="32"/>
          <w:szCs w:val="32"/>
        </w:rPr>
        <w:t xml:space="preserve"> --- 2024</w:t>
      </w:r>
    </w:p>
    <w:p w14:paraId="556BF182" w14:textId="77777777" w:rsidR="00483455" w:rsidRDefault="00483455" w:rsidP="00483455">
      <w:pPr>
        <w:bidi w:val="0"/>
        <w:ind w:left="0"/>
        <w:jc w:val="left"/>
        <w:rPr>
          <w:rFonts w:asciiTheme="majorBidi" w:hAnsiTheme="majorBidi" w:cstheme="majorBidi"/>
          <w:b/>
          <w:bCs/>
          <w:sz w:val="26"/>
          <w:szCs w:val="26"/>
          <w:rtl/>
        </w:rPr>
      </w:pPr>
    </w:p>
    <w:p w14:paraId="72536BF8" w14:textId="32BB45A7" w:rsidR="008633CE" w:rsidRPr="00AA064B" w:rsidRDefault="008633CE" w:rsidP="00483455">
      <w:pPr>
        <w:bidi w:val="0"/>
        <w:ind w:left="0"/>
        <w:jc w:val="left"/>
        <w:rPr>
          <w:rFonts w:asciiTheme="majorBidi" w:hAnsiTheme="majorBidi" w:cstheme="majorBidi"/>
          <w:b/>
          <w:bCs/>
          <w:sz w:val="28"/>
          <w:szCs w:val="28"/>
        </w:rPr>
      </w:pPr>
      <w:r w:rsidRPr="00AA064B">
        <w:rPr>
          <w:rFonts w:asciiTheme="majorBidi" w:hAnsiTheme="majorBidi" w:cstheme="majorBidi"/>
          <w:b/>
          <w:bCs/>
          <w:sz w:val="28"/>
          <w:szCs w:val="28"/>
        </w:rPr>
        <w:t>Study Topic:</w:t>
      </w:r>
    </w:p>
    <w:p w14:paraId="13512BCA" w14:textId="30F35AF9" w:rsidR="0007669B" w:rsidRDefault="008633CE" w:rsidP="00483455">
      <w:pPr>
        <w:bidi w:val="0"/>
        <w:ind w:left="0"/>
        <w:jc w:val="left"/>
        <w:rPr>
          <w:rFonts w:asciiTheme="majorBidi" w:hAnsiTheme="majorBidi" w:cstheme="majorBidi"/>
          <w:sz w:val="26"/>
          <w:szCs w:val="26"/>
        </w:rPr>
      </w:pPr>
      <w:r>
        <w:rPr>
          <w:rFonts w:asciiTheme="majorBidi" w:hAnsiTheme="majorBidi" w:cstheme="majorBidi"/>
          <w:sz w:val="26"/>
          <w:szCs w:val="26"/>
        </w:rPr>
        <w:t xml:space="preserve">The study examined </w:t>
      </w:r>
      <w:r w:rsidR="0023572D">
        <w:rPr>
          <w:rFonts w:asciiTheme="majorBidi" w:hAnsiTheme="majorBidi" w:cstheme="majorBidi"/>
          <w:sz w:val="26"/>
          <w:szCs w:val="26"/>
        </w:rPr>
        <w:t>the</w:t>
      </w:r>
      <w:r>
        <w:rPr>
          <w:rFonts w:asciiTheme="majorBidi" w:hAnsiTheme="majorBidi" w:cstheme="majorBidi"/>
          <w:sz w:val="26"/>
          <w:szCs w:val="26"/>
        </w:rPr>
        <w:t xml:space="preserve"> use of artificial intelligence in the academic media environment, focusing on the opportunities and challenges of AI tools in higher education, particularly in media and </w:t>
      </w:r>
      <w:r w:rsidR="00047217">
        <w:rPr>
          <w:rFonts w:asciiTheme="majorBidi" w:hAnsiTheme="majorBidi" w:cstheme="majorBidi"/>
          <w:sz w:val="26"/>
          <w:szCs w:val="26"/>
        </w:rPr>
        <w:t>journalism fields.</w:t>
      </w:r>
      <w:r w:rsidR="0023572D">
        <w:rPr>
          <w:rFonts w:asciiTheme="majorBidi" w:hAnsiTheme="majorBidi" w:cstheme="majorBidi"/>
          <w:sz w:val="26"/>
          <w:szCs w:val="26"/>
        </w:rPr>
        <w:t xml:space="preserve"> It highlighted the role of tools such as Chat GPT in supporting learning, research, content creation, idea generation, and productivity. At the same time, it addressed concerns related to academic integrity, overreliance on AI, </w:t>
      </w:r>
      <w:r w:rsidR="0007669B">
        <w:rPr>
          <w:rFonts w:asciiTheme="majorBidi" w:hAnsiTheme="majorBidi" w:cstheme="majorBidi"/>
          <w:sz w:val="26"/>
          <w:szCs w:val="26"/>
        </w:rPr>
        <w:t>misinformation, and the need for clear institutional policies regulating AI use.</w:t>
      </w:r>
    </w:p>
    <w:p w14:paraId="52E025F1" w14:textId="77777777" w:rsidR="00483455" w:rsidRDefault="00483455" w:rsidP="00483455">
      <w:pPr>
        <w:bidi w:val="0"/>
        <w:ind w:left="0"/>
        <w:jc w:val="left"/>
        <w:rPr>
          <w:rFonts w:asciiTheme="majorBidi" w:hAnsiTheme="majorBidi" w:cstheme="majorBidi"/>
          <w:b/>
          <w:bCs/>
          <w:sz w:val="26"/>
          <w:szCs w:val="26"/>
          <w:rtl/>
        </w:rPr>
      </w:pPr>
    </w:p>
    <w:p w14:paraId="02F5DFE6" w14:textId="291CD9E6" w:rsidR="0007669B" w:rsidRPr="00AA064B" w:rsidRDefault="0007669B" w:rsidP="00483455">
      <w:pPr>
        <w:bidi w:val="0"/>
        <w:ind w:left="0"/>
        <w:jc w:val="left"/>
        <w:rPr>
          <w:rFonts w:asciiTheme="majorBidi" w:hAnsiTheme="majorBidi" w:cstheme="majorBidi"/>
          <w:b/>
          <w:bCs/>
          <w:sz w:val="28"/>
          <w:szCs w:val="28"/>
        </w:rPr>
      </w:pPr>
      <w:r w:rsidRPr="00AA064B">
        <w:rPr>
          <w:rFonts w:asciiTheme="majorBidi" w:hAnsiTheme="majorBidi" w:cstheme="majorBidi"/>
          <w:b/>
          <w:bCs/>
          <w:sz w:val="28"/>
          <w:szCs w:val="28"/>
        </w:rPr>
        <w:t>Methodology and Sample:</w:t>
      </w:r>
    </w:p>
    <w:p w14:paraId="00130EBA" w14:textId="36872D99" w:rsidR="00EE1B8A" w:rsidRDefault="002E5B46" w:rsidP="00483455">
      <w:pPr>
        <w:bidi w:val="0"/>
        <w:ind w:left="0"/>
        <w:jc w:val="left"/>
        <w:rPr>
          <w:rFonts w:asciiTheme="majorBidi" w:hAnsiTheme="majorBidi" w:cstheme="majorBidi"/>
          <w:sz w:val="26"/>
          <w:szCs w:val="26"/>
        </w:rPr>
      </w:pPr>
      <w:r>
        <w:rPr>
          <w:rFonts w:asciiTheme="majorBidi" w:hAnsiTheme="majorBidi" w:cstheme="majorBidi"/>
          <w:sz w:val="26"/>
          <w:szCs w:val="26"/>
        </w:rPr>
        <w:t xml:space="preserve">The </w:t>
      </w:r>
      <w:r w:rsidR="00EE1B8A">
        <w:rPr>
          <w:rFonts w:asciiTheme="majorBidi" w:hAnsiTheme="majorBidi" w:cstheme="majorBidi"/>
          <w:sz w:val="26"/>
          <w:szCs w:val="26"/>
        </w:rPr>
        <w:t xml:space="preserve">study adopted a descriptive analytical approach using an online survey </w:t>
      </w:r>
      <w:r w:rsidR="0076025A">
        <w:rPr>
          <w:rFonts w:asciiTheme="majorBidi" w:hAnsiTheme="majorBidi" w:cstheme="majorBidi"/>
          <w:sz w:val="26"/>
          <w:szCs w:val="26"/>
        </w:rPr>
        <w:t>distributed</w:t>
      </w:r>
      <w:r w:rsidR="00EE1B8A">
        <w:rPr>
          <w:rFonts w:asciiTheme="majorBidi" w:hAnsiTheme="majorBidi" w:cstheme="majorBidi"/>
          <w:sz w:val="26"/>
          <w:szCs w:val="26"/>
        </w:rPr>
        <w:t xml:space="preserve"> via google form. It also included content analysis of AI related policies and guidelines in international universities. The sample consisted of 144 participants from </w:t>
      </w:r>
      <w:proofErr w:type="spellStart"/>
      <w:r w:rsidR="00EE1B8A">
        <w:rPr>
          <w:rFonts w:asciiTheme="majorBidi" w:hAnsiTheme="majorBidi" w:cstheme="majorBidi"/>
          <w:sz w:val="26"/>
          <w:szCs w:val="26"/>
        </w:rPr>
        <w:t>Taras</w:t>
      </w:r>
      <w:proofErr w:type="spellEnd"/>
      <w:r w:rsidR="00EE1B8A">
        <w:rPr>
          <w:rFonts w:asciiTheme="majorBidi" w:hAnsiTheme="majorBidi" w:cstheme="majorBidi"/>
          <w:sz w:val="26"/>
          <w:szCs w:val="26"/>
        </w:rPr>
        <w:t xml:space="preserve"> Shevchenko national university of </w:t>
      </w:r>
      <w:r w:rsidR="00483455">
        <w:rPr>
          <w:rFonts w:asciiTheme="majorBidi" w:hAnsiTheme="majorBidi" w:cstheme="majorBidi"/>
          <w:sz w:val="26"/>
          <w:szCs w:val="26"/>
        </w:rPr>
        <w:t>Kyiv</w:t>
      </w:r>
      <w:r w:rsidR="00EE1B8A">
        <w:rPr>
          <w:rFonts w:asciiTheme="majorBidi" w:hAnsiTheme="majorBidi" w:cstheme="majorBidi"/>
          <w:sz w:val="26"/>
          <w:szCs w:val="26"/>
        </w:rPr>
        <w:t>, including 70 students and 74 faculty members.</w:t>
      </w:r>
    </w:p>
    <w:p w14:paraId="6CDFC7D4" w14:textId="77777777" w:rsidR="00483455" w:rsidRDefault="00483455" w:rsidP="00483455">
      <w:pPr>
        <w:bidi w:val="0"/>
        <w:ind w:left="0"/>
        <w:jc w:val="left"/>
        <w:rPr>
          <w:rFonts w:asciiTheme="majorBidi" w:hAnsiTheme="majorBidi" w:cstheme="majorBidi"/>
          <w:b/>
          <w:bCs/>
          <w:sz w:val="26"/>
          <w:szCs w:val="26"/>
          <w:rtl/>
        </w:rPr>
      </w:pPr>
    </w:p>
    <w:p w14:paraId="5E1A3B53" w14:textId="7C1C8323" w:rsidR="0007669B" w:rsidRPr="00AA064B" w:rsidRDefault="00EE1B8A" w:rsidP="00483455">
      <w:pPr>
        <w:bidi w:val="0"/>
        <w:ind w:left="0"/>
        <w:jc w:val="left"/>
        <w:rPr>
          <w:rFonts w:asciiTheme="majorBidi" w:hAnsiTheme="majorBidi" w:cstheme="majorBidi"/>
          <w:b/>
          <w:bCs/>
          <w:sz w:val="28"/>
          <w:szCs w:val="28"/>
        </w:rPr>
      </w:pPr>
      <w:r w:rsidRPr="00AA064B">
        <w:rPr>
          <w:rFonts w:asciiTheme="majorBidi" w:hAnsiTheme="majorBidi" w:cstheme="majorBidi"/>
          <w:b/>
          <w:bCs/>
          <w:sz w:val="28"/>
          <w:szCs w:val="28"/>
        </w:rPr>
        <w:t xml:space="preserve">Key Findings:   </w:t>
      </w:r>
    </w:p>
    <w:p w14:paraId="5AB409EC" w14:textId="76A57988" w:rsidR="008633CE" w:rsidRDefault="00EE1B8A" w:rsidP="00483455">
      <w:pPr>
        <w:bidi w:val="0"/>
        <w:ind w:left="0"/>
        <w:jc w:val="left"/>
        <w:rPr>
          <w:rFonts w:asciiTheme="majorBidi" w:hAnsiTheme="majorBidi" w:cstheme="majorBidi"/>
          <w:sz w:val="26"/>
          <w:szCs w:val="26"/>
        </w:rPr>
      </w:pPr>
      <w:r>
        <w:rPr>
          <w:rFonts w:asciiTheme="majorBidi" w:hAnsiTheme="majorBidi" w:cstheme="majorBidi"/>
          <w:sz w:val="26"/>
          <w:szCs w:val="26"/>
        </w:rPr>
        <w:t xml:space="preserve">The findings indicated that AI tools are widely used in academic settings, with 87.1% of students and 68.9% of faculty members reporting usage in study or work. </w:t>
      </w:r>
      <w:proofErr w:type="spellStart"/>
      <w:r>
        <w:rPr>
          <w:rFonts w:asciiTheme="majorBidi" w:hAnsiTheme="majorBidi" w:cstheme="majorBidi"/>
          <w:sz w:val="26"/>
          <w:szCs w:val="26"/>
        </w:rPr>
        <w:t>ChatGPT</w:t>
      </w:r>
      <w:proofErr w:type="spellEnd"/>
      <w:r w:rsidR="0076025A">
        <w:rPr>
          <w:rFonts w:asciiTheme="majorBidi" w:hAnsiTheme="majorBidi" w:cstheme="majorBidi"/>
          <w:sz w:val="26"/>
          <w:szCs w:val="26"/>
        </w:rPr>
        <w:t xml:space="preserve"> was identified as the most commonly used AI tool among participants. The main uses of AI included idea generation, text writing, image creation, presentation preparation, information organization, and research support. The study also found strong support among participants for establishing official guidelines of regulate AI use rather than banning it completely.</w:t>
      </w:r>
    </w:p>
    <w:p w14:paraId="48241DE3" w14:textId="77777777" w:rsidR="00483455" w:rsidRDefault="00483455" w:rsidP="00483455">
      <w:pPr>
        <w:bidi w:val="0"/>
        <w:ind w:left="0"/>
        <w:jc w:val="left"/>
        <w:rPr>
          <w:rFonts w:asciiTheme="majorBidi" w:hAnsiTheme="majorBidi" w:cstheme="majorBidi"/>
          <w:b/>
          <w:bCs/>
          <w:sz w:val="26"/>
          <w:szCs w:val="26"/>
          <w:rtl/>
        </w:rPr>
      </w:pPr>
    </w:p>
    <w:p w14:paraId="09D2F1D4" w14:textId="6002026E" w:rsidR="0076025A" w:rsidRPr="00AA064B" w:rsidRDefault="0076025A" w:rsidP="00483455">
      <w:pPr>
        <w:bidi w:val="0"/>
        <w:ind w:left="0"/>
        <w:jc w:val="left"/>
        <w:rPr>
          <w:rFonts w:asciiTheme="majorBidi" w:hAnsiTheme="majorBidi" w:cstheme="majorBidi"/>
          <w:b/>
          <w:bCs/>
          <w:sz w:val="28"/>
          <w:szCs w:val="28"/>
        </w:rPr>
      </w:pPr>
      <w:r w:rsidRPr="00AA064B">
        <w:rPr>
          <w:rFonts w:asciiTheme="majorBidi" w:hAnsiTheme="majorBidi" w:cstheme="majorBidi"/>
          <w:b/>
          <w:bCs/>
          <w:sz w:val="28"/>
          <w:szCs w:val="28"/>
        </w:rPr>
        <w:t>Benefits of current study:</w:t>
      </w:r>
    </w:p>
    <w:p w14:paraId="6DD58999" w14:textId="4F57EC65" w:rsidR="00657260" w:rsidRDefault="0076025A" w:rsidP="00483455">
      <w:pPr>
        <w:bidi w:val="0"/>
        <w:ind w:left="0"/>
        <w:jc w:val="left"/>
        <w:rPr>
          <w:rFonts w:asciiTheme="majorBidi" w:hAnsiTheme="majorBidi" w:cstheme="majorBidi"/>
          <w:sz w:val="26"/>
          <w:szCs w:val="26"/>
          <w:rtl/>
        </w:rPr>
      </w:pPr>
      <w:r w:rsidRPr="0076025A">
        <w:rPr>
          <w:rFonts w:asciiTheme="majorBidi" w:hAnsiTheme="majorBidi" w:cstheme="majorBidi"/>
          <w:sz w:val="26"/>
          <w:szCs w:val="26"/>
        </w:rPr>
        <w:t>The study is useful for the current research</w:t>
      </w:r>
      <w:r>
        <w:rPr>
          <w:rFonts w:asciiTheme="majorBidi" w:hAnsiTheme="majorBidi" w:cstheme="majorBidi"/>
          <w:sz w:val="26"/>
          <w:szCs w:val="26"/>
        </w:rPr>
        <w:t xml:space="preserve"> as highlights the role of artificial intelligence as a supportive tool in education and media rather than a replacement for crucial thinking and academic work. It also</w:t>
      </w:r>
      <w:r w:rsidR="00657260">
        <w:rPr>
          <w:rFonts w:asciiTheme="majorBidi" w:hAnsiTheme="majorBidi" w:cstheme="majorBidi"/>
          <w:sz w:val="26"/>
          <w:szCs w:val="26"/>
        </w:rPr>
        <w:t xml:space="preserve"> emphasizes</w:t>
      </w:r>
      <w:r>
        <w:rPr>
          <w:rFonts w:asciiTheme="majorBidi" w:hAnsiTheme="majorBidi" w:cstheme="majorBidi"/>
          <w:sz w:val="26"/>
          <w:szCs w:val="26"/>
        </w:rPr>
        <w:t xml:space="preserve"> the importance of responsible AI use through clear ethical and academics guidelines, particularly in relation to academic </w:t>
      </w:r>
      <w:r w:rsidR="00657260">
        <w:rPr>
          <w:rFonts w:asciiTheme="majorBidi" w:hAnsiTheme="majorBidi" w:cstheme="majorBidi"/>
          <w:sz w:val="26"/>
          <w:szCs w:val="26"/>
        </w:rPr>
        <w:t>integrity, information verification, and defining appropriate boundaries for AI use in educational context.</w:t>
      </w:r>
      <w:r>
        <w:rPr>
          <w:rFonts w:asciiTheme="majorBidi" w:hAnsiTheme="majorBidi" w:cstheme="majorBidi"/>
          <w:sz w:val="26"/>
          <w:szCs w:val="26"/>
        </w:rPr>
        <w:t xml:space="preserve"> </w:t>
      </w:r>
    </w:p>
    <w:p w14:paraId="2D9FEC90" w14:textId="5528012E" w:rsidR="004E2318" w:rsidRPr="008766F5" w:rsidRDefault="00657260" w:rsidP="004E2318">
      <w:pPr>
        <w:jc w:val="right"/>
        <w:rPr>
          <w:rFonts w:asciiTheme="majorBidi" w:hAnsiTheme="majorBidi" w:cstheme="majorBidi"/>
          <w:b/>
          <w:bCs/>
          <w:sz w:val="28"/>
          <w:szCs w:val="28"/>
          <w:rtl/>
        </w:rPr>
      </w:pPr>
      <w:r>
        <w:rPr>
          <w:rFonts w:asciiTheme="majorBidi" w:hAnsiTheme="majorBidi" w:cstheme="majorBidi"/>
          <w:sz w:val="26"/>
          <w:szCs w:val="26"/>
          <w:rtl/>
        </w:rPr>
        <w:br w:type="page"/>
      </w:r>
      <w:r w:rsidR="004E2318" w:rsidRPr="008766F5">
        <w:rPr>
          <w:rFonts w:asciiTheme="majorBidi" w:hAnsiTheme="majorBidi" w:cstheme="majorBidi"/>
          <w:b/>
          <w:bCs/>
          <w:sz w:val="28"/>
          <w:szCs w:val="28"/>
        </w:rPr>
        <w:lastRenderedPageBreak/>
        <w:t>Reference</w:t>
      </w:r>
      <w:r w:rsidR="00B25038">
        <w:rPr>
          <w:rFonts w:asciiTheme="majorBidi" w:hAnsiTheme="majorBidi" w:cstheme="majorBidi"/>
          <w:b/>
          <w:bCs/>
          <w:sz w:val="28"/>
          <w:szCs w:val="28"/>
        </w:rPr>
        <w:t>:</w:t>
      </w:r>
    </w:p>
    <w:p w14:paraId="6B431B77" w14:textId="769F53E7" w:rsidR="004E2318" w:rsidRPr="00DA2F1F" w:rsidRDefault="004E2318" w:rsidP="004E2318">
      <w:pPr>
        <w:bidi w:val="0"/>
        <w:ind w:left="0"/>
        <w:jc w:val="left"/>
        <w:rPr>
          <w:rFonts w:asciiTheme="majorBidi" w:hAnsiTheme="majorBidi" w:cstheme="majorBidi"/>
          <w:b/>
          <w:bCs/>
          <w:sz w:val="26"/>
          <w:szCs w:val="26"/>
        </w:rPr>
      </w:pPr>
      <w:r w:rsidRPr="00DA2F1F">
        <w:rPr>
          <w:rFonts w:asciiTheme="majorBidi" w:hAnsiTheme="majorBidi" w:cstheme="majorBidi"/>
          <w:b/>
          <w:bCs/>
          <w:sz w:val="26"/>
          <w:szCs w:val="26"/>
        </w:rPr>
        <w:t>A</w:t>
      </w:r>
      <w:r>
        <w:rPr>
          <w:rFonts w:asciiTheme="majorBidi" w:hAnsiTheme="majorBidi" w:cstheme="majorBidi"/>
          <w:b/>
          <w:bCs/>
          <w:sz w:val="26"/>
          <w:szCs w:val="26"/>
        </w:rPr>
        <w:t xml:space="preserve">uthor(s): </w:t>
      </w:r>
      <w:r>
        <w:rPr>
          <w:rFonts w:asciiTheme="majorBidi" w:hAnsiTheme="majorBidi" w:cstheme="majorBidi"/>
          <w:sz w:val="26"/>
          <w:szCs w:val="26"/>
        </w:rPr>
        <w:t xml:space="preserve">Alina </w:t>
      </w:r>
      <w:proofErr w:type="spellStart"/>
      <w:r>
        <w:rPr>
          <w:rFonts w:asciiTheme="majorBidi" w:hAnsiTheme="majorBidi" w:cstheme="majorBidi"/>
          <w:sz w:val="26"/>
          <w:szCs w:val="26"/>
        </w:rPr>
        <w:t>Mysechko</w:t>
      </w:r>
      <w:proofErr w:type="spellEnd"/>
      <w:r>
        <w:rPr>
          <w:rFonts w:asciiTheme="majorBidi" w:hAnsiTheme="majorBidi" w:cstheme="majorBidi"/>
          <w:sz w:val="26"/>
          <w:szCs w:val="26"/>
        </w:rPr>
        <w:t xml:space="preserve">, Anastasia </w:t>
      </w:r>
      <w:proofErr w:type="spellStart"/>
      <w:r>
        <w:rPr>
          <w:rFonts w:asciiTheme="majorBidi" w:hAnsiTheme="majorBidi" w:cstheme="majorBidi"/>
          <w:sz w:val="26"/>
          <w:szCs w:val="26"/>
        </w:rPr>
        <w:t>Lytvynenko</w:t>
      </w:r>
      <w:proofErr w:type="spellEnd"/>
      <w:r>
        <w:rPr>
          <w:rFonts w:asciiTheme="majorBidi" w:hAnsiTheme="majorBidi" w:cstheme="majorBidi"/>
          <w:sz w:val="26"/>
          <w:szCs w:val="26"/>
        </w:rPr>
        <w:t xml:space="preserve">, </w:t>
      </w:r>
      <w:proofErr w:type="spellStart"/>
      <w:r>
        <w:rPr>
          <w:rFonts w:asciiTheme="majorBidi" w:hAnsiTheme="majorBidi" w:cstheme="majorBidi"/>
          <w:sz w:val="26"/>
          <w:szCs w:val="26"/>
        </w:rPr>
        <w:t>Arsen</w:t>
      </w:r>
      <w:proofErr w:type="spellEnd"/>
      <w:r>
        <w:rPr>
          <w:rFonts w:asciiTheme="majorBidi" w:hAnsiTheme="majorBidi" w:cstheme="majorBidi"/>
          <w:sz w:val="26"/>
          <w:szCs w:val="26"/>
        </w:rPr>
        <w:t xml:space="preserve"> </w:t>
      </w:r>
      <w:proofErr w:type="spellStart"/>
      <w:r>
        <w:rPr>
          <w:rFonts w:asciiTheme="majorBidi" w:hAnsiTheme="majorBidi" w:cstheme="majorBidi"/>
          <w:sz w:val="26"/>
          <w:szCs w:val="26"/>
        </w:rPr>
        <w:t>Goian</w:t>
      </w:r>
      <w:proofErr w:type="spellEnd"/>
      <w:r w:rsidR="003F62AE">
        <w:rPr>
          <w:rFonts w:asciiTheme="majorBidi" w:hAnsiTheme="majorBidi" w:cstheme="majorBidi"/>
          <w:sz w:val="26"/>
          <w:szCs w:val="26"/>
        </w:rPr>
        <w:t>,</w:t>
      </w:r>
      <w:bookmarkStart w:id="0" w:name="_GoBack"/>
      <w:bookmarkEnd w:id="0"/>
      <w:r>
        <w:rPr>
          <w:rFonts w:asciiTheme="majorBidi" w:hAnsiTheme="majorBidi" w:cstheme="majorBidi"/>
          <w:sz w:val="26"/>
          <w:szCs w:val="26"/>
        </w:rPr>
        <w:t xml:space="preserve"> </w:t>
      </w:r>
      <w:r w:rsidRPr="00DA2F1F">
        <w:rPr>
          <w:rFonts w:asciiTheme="majorBidi" w:hAnsiTheme="majorBidi" w:cstheme="majorBidi"/>
          <w:b/>
          <w:bCs/>
          <w:sz w:val="26"/>
          <w:szCs w:val="26"/>
        </w:rPr>
        <w:t>Year:</w:t>
      </w:r>
      <w:r>
        <w:rPr>
          <w:rFonts w:asciiTheme="majorBidi" w:hAnsiTheme="majorBidi" w:cstheme="majorBidi"/>
          <w:sz w:val="26"/>
          <w:szCs w:val="26"/>
        </w:rPr>
        <w:t xml:space="preserve">2024, </w:t>
      </w:r>
      <w:r w:rsidRPr="00DA2F1F">
        <w:rPr>
          <w:rFonts w:asciiTheme="majorBidi" w:hAnsiTheme="majorBidi" w:cstheme="majorBidi"/>
          <w:b/>
          <w:bCs/>
          <w:sz w:val="26"/>
          <w:szCs w:val="26"/>
        </w:rPr>
        <w:t>Title</w:t>
      </w:r>
      <w:r>
        <w:rPr>
          <w:rFonts w:asciiTheme="majorBidi" w:hAnsiTheme="majorBidi" w:cstheme="majorBidi"/>
          <w:sz w:val="26"/>
          <w:szCs w:val="26"/>
        </w:rPr>
        <w:t>:</w:t>
      </w:r>
      <w:r>
        <w:rPr>
          <w:rFonts w:asciiTheme="majorBidi" w:hAnsiTheme="majorBidi" w:cstheme="majorBidi"/>
          <w:sz w:val="26"/>
          <w:szCs w:val="26"/>
        </w:rPr>
        <w:t xml:space="preserve"> Artificial Intelligence in Academic Media Environment: Challenges, Trends, Innovations</w:t>
      </w:r>
      <w:r>
        <w:rPr>
          <w:rFonts w:asciiTheme="majorBidi" w:hAnsiTheme="majorBidi" w:cstheme="majorBidi"/>
          <w:sz w:val="26"/>
          <w:szCs w:val="26"/>
        </w:rPr>
        <w:t>,</w:t>
      </w:r>
      <w:r>
        <w:rPr>
          <w:rFonts w:asciiTheme="majorBidi" w:hAnsiTheme="majorBidi" w:cstheme="majorBidi"/>
          <w:b/>
          <w:bCs/>
          <w:sz w:val="26"/>
          <w:szCs w:val="26"/>
        </w:rPr>
        <w:t xml:space="preserve"> </w:t>
      </w:r>
      <w:r w:rsidRPr="004E2318">
        <w:rPr>
          <w:rFonts w:asciiTheme="majorBidi" w:hAnsiTheme="majorBidi" w:cstheme="majorBidi"/>
          <w:b/>
          <w:bCs/>
          <w:sz w:val="26"/>
          <w:szCs w:val="26"/>
        </w:rPr>
        <w:t>Journal:</w:t>
      </w:r>
      <w:r>
        <w:rPr>
          <w:rFonts w:asciiTheme="majorBidi" w:hAnsiTheme="majorBidi" w:cstheme="majorBidi"/>
          <w:b/>
          <w:bCs/>
          <w:sz w:val="26"/>
          <w:szCs w:val="26"/>
        </w:rPr>
        <w:t xml:space="preserve"> </w:t>
      </w:r>
      <w:r>
        <w:rPr>
          <w:rFonts w:asciiTheme="majorBidi" w:hAnsiTheme="majorBidi" w:cstheme="majorBidi"/>
          <w:sz w:val="26"/>
          <w:szCs w:val="26"/>
        </w:rPr>
        <w:t>Media Literacy and Ac</w:t>
      </w:r>
      <w:r w:rsidR="00B25038">
        <w:rPr>
          <w:rFonts w:asciiTheme="majorBidi" w:hAnsiTheme="majorBidi" w:cstheme="majorBidi"/>
          <w:sz w:val="26"/>
          <w:szCs w:val="26"/>
        </w:rPr>
        <w:t>a</w:t>
      </w:r>
      <w:r>
        <w:rPr>
          <w:rFonts w:asciiTheme="majorBidi" w:hAnsiTheme="majorBidi" w:cstheme="majorBidi"/>
          <w:sz w:val="26"/>
          <w:szCs w:val="26"/>
        </w:rPr>
        <w:t>demic Rese</w:t>
      </w:r>
      <w:r w:rsidR="00B25038">
        <w:rPr>
          <w:rFonts w:asciiTheme="majorBidi" w:hAnsiTheme="majorBidi" w:cstheme="majorBidi"/>
          <w:sz w:val="26"/>
          <w:szCs w:val="26"/>
        </w:rPr>
        <w:t>a</w:t>
      </w:r>
      <w:r>
        <w:rPr>
          <w:rFonts w:asciiTheme="majorBidi" w:hAnsiTheme="majorBidi" w:cstheme="majorBidi"/>
          <w:sz w:val="26"/>
          <w:szCs w:val="26"/>
        </w:rPr>
        <w:t>rch</w:t>
      </w:r>
      <w:r w:rsidR="00B25038">
        <w:rPr>
          <w:rFonts w:asciiTheme="majorBidi" w:hAnsiTheme="majorBidi" w:cstheme="majorBidi"/>
          <w:sz w:val="26"/>
          <w:szCs w:val="26"/>
        </w:rPr>
        <w:t>, Vol. 7, No.2,</w:t>
      </w:r>
      <w:r>
        <w:rPr>
          <w:rFonts w:asciiTheme="majorBidi" w:hAnsiTheme="majorBidi" w:cstheme="majorBidi"/>
          <w:sz w:val="26"/>
          <w:szCs w:val="26"/>
        </w:rPr>
        <w:t xml:space="preserve"> </w:t>
      </w:r>
      <w:r>
        <w:rPr>
          <w:rFonts w:asciiTheme="majorBidi" w:hAnsiTheme="majorBidi" w:cstheme="majorBidi"/>
          <w:b/>
          <w:bCs/>
          <w:sz w:val="26"/>
          <w:szCs w:val="26"/>
        </w:rPr>
        <w:t xml:space="preserve">place of Publication: Pages: </w:t>
      </w:r>
      <w:r w:rsidR="00B25038">
        <w:rPr>
          <w:rFonts w:asciiTheme="majorBidi" w:hAnsiTheme="majorBidi" w:cstheme="majorBidi"/>
          <w:sz w:val="26"/>
          <w:szCs w:val="26"/>
        </w:rPr>
        <w:t>221</w:t>
      </w:r>
      <w:r w:rsidRPr="008766F5">
        <w:rPr>
          <w:rFonts w:asciiTheme="majorBidi" w:hAnsiTheme="majorBidi" w:cstheme="majorBidi"/>
          <w:sz w:val="26"/>
          <w:szCs w:val="26"/>
        </w:rPr>
        <w:t>-</w:t>
      </w:r>
      <w:r w:rsidR="00B25038">
        <w:rPr>
          <w:rFonts w:asciiTheme="majorBidi" w:hAnsiTheme="majorBidi" w:cstheme="majorBidi"/>
          <w:sz w:val="26"/>
          <w:szCs w:val="26"/>
        </w:rPr>
        <w:t>241</w:t>
      </w:r>
      <w:r>
        <w:rPr>
          <w:rFonts w:asciiTheme="majorBidi" w:hAnsiTheme="majorBidi" w:cstheme="majorBidi"/>
          <w:b/>
          <w:bCs/>
          <w:sz w:val="26"/>
          <w:szCs w:val="26"/>
        </w:rPr>
        <w:t>.</w:t>
      </w:r>
    </w:p>
    <w:p w14:paraId="02AACD47" w14:textId="77777777" w:rsidR="00B25038" w:rsidRDefault="00B25038" w:rsidP="00483455">
      <w:pPr>
        <w:bidi w:val="0"/>
        <w:ind w:left="0"/>
        <w:jc w:val="left"/>
        <w:rPr>
          <w:rFonts w:asciiTheme="majorBidi" w:hAnsiTheme="majorBidi" w:cstheme="majorBidi"/>
          <w:sz w:val="26"/>
          <w:szCs w:val="26"/>
        </w:rPr>
      </w:pPr>
    </w:p>
    <w:p w14:paraId="107F1B42" w14:textId="77777777" w:rsidR="00B25038" w:rsidRDefault="00B25038" w:rsidP="00B25038">
      <w:pPr>
        <w:bidi w:val="0"/>
        <w:ind w:left="0"/>
        <w:jc w:val="left"/>
        <w:rPr>
          <w:rFonts w:asciiTheme="majorBidi" w:hAnsiTheme="majorBidi" w:cstheme="majorBidi"/>
          <w:b/>
          <w:bCs/>
          <w:sz w:val="32"/>
          <w:szCs w:val="32"/>
        </w:rPr>
      </w:pPr>
    </w:p>
    <w:p w14:paraId="3D07FB59" w14:textId="77777777" w:rsidR="00B25038" w:rsidRDefault="00B25038" w:rsidP="00B25038">
      <w:pPr>
        <w:bidi w:val="0"/>
        <w:ind w:left="0"/>
        <w:jc w:val="left"/>
        <w:rPr>
          <w:rFonts w:asciiTheme="majorBidi" w:hAnsiTheme="majorBidi" w:cstheme="majorBidi"/>
          <w:b/>
          <w:bCs/>
          <w:sz w:val="32"/>
          <w:szCs w:val="32"/>
        </w:rPr>
      </w:pPr>
    </w:p>
    <w:p w14:paraId="69168600" w14:textId="77777777" w:rsidR="00B25038" w:rsidRDefault="00B25038" w:rsidP="00B25038">
      <w:pPr>
        <w:bidi w:val="0"/>
        <w:ind w:left="0"/>
        <w:jc w:val="left"/>
        <w:rPr>
          <w:rFonts w:asciiTheme="majorBidi" w:hAnsiTheme="majorBidi" w:cstheme="majorBidi"/>
          <w:b/>
          <w:bCs/>
          <w:sz w:val="32"/>
          <w:szCs w:val="32"/>
        </w:rPr>
      </w:pPr>
    </w:p>
    <w:p w14:paraId="7AAFCF75" w14:textId="77777777" w:rsidR="00B25038" w:rsidRDefault="00B25038" w:rsidP="00B25038">
      <w:pPr>
        <w:bidi w:val="0"/>
        <w:ind w:left="0"/>
        <w:jc w:val="left"/>
        <w:rPr>
          <w:rFonts w:asciiTheme="majorBidi" w:hAnsiTheme="majorBidi" w:cstheme="majorBidi"/>
          <w:b/>
          <w:bCs/>
          <w:sz w:val="32"/>
          <w:szCs w:val="32"/>
        </w:rPr>
      </w:pPr>
    </w:p>
    <w:p w14:paraId="0AE7C790" w14:textId="77777777" w:rsidR="00B25038" w:rsidRDefault="00B25038" w:rsidP="00B25038">
      <w:pPr>
        <w:bidi w:val="0"/>
        <w:ind w:left="0"/>
        <w:jc w:val="left"/>
        <w:rPr>
          <w:rFonts w:asciiTheme="majorBidi" w:hAnsiTheme="majorBidi" w:cstheme="majorBidi"/>
          <w:b/>
          <w:bCs/>
          <w:sz w:val="32"/>
          <w:szCs w:val="32"/>
        </w:rPr>
      </w:pPr>
    </w:p>
    <w:p w14:paraId="31D31ACB" w14:textId="77777777" w:rsidR="00B25038" w:rsidRDefault="00B25038" w:rsidP="00B25038">
      <w:pPr>
        <w:bidi w:val="0"/>
        <w:ind w:left="0"/>
        <w:jc w:val="left"/>
        <w:rPr>
          <w:rFonts w:asciiTheme="majorBidi" w:hAnsiTheme="majorBidi" w:cstheme="majorBidi"/>
          <w:b/>
          <w:bCs/>
          <w:sz w:val="32"/>
          <w:szCs w:val="32"/>
        </w:rPr>
      </w:pPr>
    </w:p>
    <w:p w14:paraId="41677111" w14:textId="77777777" w:rsidR="00B25038" w:rsidRDefault="00B25038" w:rsidP="00B25038">
      <w:pPr>
        <w:bidi w:val="0"/>
        <w:ind w:left="0"/>
        <w:jc w:val="left"/>
        <w:rPr>
          <w:rFonts w:asciiTheme="majorBidi" w:hAnsiTheme="majorBidi" w:cstheme="majorBidi"/>
          <w:b/>
          <w:bCs/>
          <w:sz w:val="32"/>
          <w:szCs w:val="32"/>
        </w:rPr>
      </w:pPr>
    </w:p>
    <w:p w14:paraId="3F3D7FD5" w14:textId="77777777" w:rsidR="00B25038" w:rsidRDefault="00B25038" w:rsidP="00B25038">
      <w:pPr>
        <w:bidi w:val="0"/>
        <w:ind w:left="0"/>
        <w:jc w:val="left"/>
        <w:rPr>
          <w:rFonts w:asciiTheme="majorBidi" w:hAnsiTheme="majorBidi" w:cstheme="majorBidi"/>
          <w:b/>
          <w:bCs/>
          <w:sz w:val="32"/>
          <w:szCs w:val="32"/>
        </w:rPr>
      </w:pPr>
    </w:p>
    <w:p w14:paraId="70CA652F" w14:textId="77777777" w:rsidR="00B25038" w:rsidRDefault="00B25038" w:rsidP="00B25038">
      <w:pPr>
        <w:bidi w:val="0"/>
        <w:ind w:left="0"/>
        <w:jc w:val="left"/>
        <w:rPr>
          <w:rFonts w:asciiTheme="majorBidi" w:hAnsiTheme="majorBidi" w:cstheme="majorBidi"/>
          <w:b/>
          <w:bCs/>
          <w:sz w:val="32"/>
          <w:szCs w:val="32"/>
        </w:rPr>
      </w:pPr>
    </w:p>
    <w:p w14:paraId="3DD2ABB3" w14:textId="77777777" w:rsidR="00B25038" w:rsidRDefault="00B25038" w:rsidP="00B25038">
      <w:pPr>
        <w:bidi w:val="0"/>
        <w:ind w:left="0"/>
        <w:jc w:val="left"/>
        <w:rPr>
          <w:rFonts w:asciiTheme="majorBidi" w:hAnsiTheme="majorBidi" w:cstheme="majorBidi"/>
          <w:b/>
          <w:bCs/>
          <w:sz w:val="32"/>
          <w:szCs w:val="32"/>
        </w:rPr>
      </w:pPr>
    </w:p>
    <w:p w14:paraId="04DDA8C8" w14:textId="77777777" w:rsidR="00B25038" w:rsidRDefault="00B25038" w:rsidP="00B25038">
      <w:pPr>
        <w:bidi w:val="0"/>
        <w:ind w:left="0"/>
        <w:jc w:val="left"/>
        <w:rPr>
          <w:rFonts w:asciiTheme="majorBidi" w:hAnsiTheme="majorBidi" w:cstheme="majorBidi"/>
          <w:b/>
          <w:bCs/>
          <w:sz w:val="32"/>
          <w:szCs w:val="32"/>
        </w:rPr>
      </w:pPr>
    </w:p>
    <w:p w14:paraId="1BB00A9B" w14:textId="77777777" w:rsidR="00B25038" w:rsidRDefault="00B25038" w:rsidP="00B25038">
      <w:pPr>
        <w:bidi w:val="0"/>
        <w:ind w:left="0"/>
        <w:jc w:val="left"/>
        <w:rPr>
          <w:rFonts w:asciiTheme="majorBidi" w:hAnsiTheme="majorBidi" w:cstheme="majorBidi"/>
          <w:b/>
          <w:bCs/>
          <w:sz w:val="32"/>
          <w:szCs w:val="32"/>
        </w:rPr>
      </w:pPr>
    </w:p>
    <w:p w14:paraId="7B301373" w14:textId="77777777" w:rsidR="00B25038" w:rsidRDefault="00B25038" w:rsidP="00B25038">
      <w:pPr>
        <w:bidi w:val="0"/>
        <w:ind w:left="0"/>
        <w:jc w:val="left"/>
        <w:rPr>
          <w:rFonts w:asciiTheme="majorBidi" w:hAnsiTheme="majorBidi" w:cstheme="majorBidi"/>
          <w:b/>
          <w:bCs/>
          <w:sz w:val="32"/>
          <w:szCs w:val="32"/>
        </w:rPr>
      </w:pPr>
    </w:p>
    <w:p w14:paraId="553FEE4F" w14:textId="77777777" w:rsidR="00B25038" w:rsidRDefault="00B25038" w:rsidP="00B25038">
      <w:pPr>
        <w:bidi w:val="0"/>
        <w:ind w:left="0"/>
        <w:jc w:val="left"/>
        <w:rPr>
          <w:rFonts w:asciiTheme="majorBidi" w:hAnsiTheme="majorBidi" w:cstheme="majorBidi"/>
          <w:b/>
          <w:bCs/>
          <w:sz w:val="32"/>
          <w:szCs w:val="32"/>
        </w:rPr>
      </w:pPr>
    </w:p>
    <w:p w14:paraId="4FBCDDD7" w14:textId="77777777" w:rsidR="00B25038" w:rsidRDefault="00B25038" w:rsidP="00B25038">
      <w:pPr>
        <w:bidi w:val="0"/>
        <w:ind w:left="0"/>
        <w:jc w:val="left"/>
        <w:rPr>
          <w:rFonts w:asciiTheme="majorBidi" w:hAnsiTheme="majorBidi" w:cstheme="majorBidi"/>
          <w:b/>
          <w:bCs/>
          <w:sz w:val="32"/>
          <w:szCs w:val="32"/>
        </w:rPr>
      </w:pPr>
    </w:p>
    <w:p w14:paraId="1A4EF328" w14:textId="77777777" w:rsidR="00B25038" w:rsidRDefault="00B25038" w:rsidP="00B25038">
      <w:pPr>
        <w:bidi w:val="0"/>
        <w:ind w:left="0"/>
        <w:jc w:val="left"/>
        <w:rPr>
          <w:rFonts w:asciiTheme="majorBidi" w:hAnsiTheme="majorBidi" w:cstheme="majorBidi"/>
          <w:b/>
          <w:bCs/>
          <w:sz w:val="32"/>
          <w:szCs w:val="32"/>
        </w:rPr>
      </w:pPr>
    </w:p>
    <w:p w14:paraId="75BE925C" w14:textId="77777777" w:rsidR="00B25038" w:rsidRDefault="00B25038" w:rsidP="00B25038">
      <w:pPr>
        <w:bidi w:val="0"/>
        <w:ind w:left="0"/>
        <w:jc w:val="left"/>
        <w:rPr>
          <w:rFonts w:asciiTheme="majorBidi" w:hAnsiTheme="majorBidi" w:cstheme="majorBidi"/>
          <w:b/>
          <w:bCs/>
          <w:sz w:val="32"/>
          <w:szCs w:val="32"/>
        </w:rPr>
      </w:pPr>
    </w:p>
    <w:p w14:paraId="00DE2A57" w14:textId="77777777" w:rsidR="00B25038" w:rsidRDefault="00B25038" w:rsidP="00B25038">
      <w:pPr>
        <w:bidi w:val="0"/>
        <w:ind w:left="0"/>
        <w:jc w:val="left"/>
        <w:rPr>
          <w:rFonts w:asciiTheme="majorBidi" w:hAnsiTheme="majorBidi" w:cstheme="majorBidi"/>
          <w:b/>
          <w:bCs/>
          <w:sz w:val="32"/>
          <w:szCs w:val="32"/>
        </w:rPr>
      </w:pPr>
    </w:p>
    <w:p w14:paraId="4F5E7500" w14:textId="77777777" w:rsidR="00B25038" w:rsidRDefault="00B25038" w:rsidP="00B25038">
      <w:pPr>
        <w:bidi w:val="0"/>
        <w:ind w:left="0"/>
        <w:jc w:val="left"/>
        <w:rPr>
          <w:rFonts w:asciiTheme="majorBidi" w:hAnsiTheme="majorBidi" w:cstheme="majorBidi"/>
          <w:b/>
          <w:bCs/>
          <w:sz w:val="32"/>
          <w:szCs w:val="32"/>
        </w:rPr>
      </w:pPr>
    </w:p>
    <w:p w14:paraId="2EEC438A" w14:textId="77777777" w:rsidR="00B25038" w:rsidRDefault="00B25038" w:rsidP="00B25038">
      <w:pPr>
        <w:bidi w:val="0"/>
        <w:ind w:left="0"/>
        <w:jc w:val="left"/>
        <w:rPr>
          <w:rFonts w:asciiTheme="majorBidi" w:hAnsiTheme="majorBidi" w:cstheme="majorBidi"/>
          <w:b/>
          <w:bCs/>
          <w:sz w:val="32"/>
          <w:szCs w:val="32"/>
        </w:rPr>
      </w:pPr>
    </w:p>
    <w:p w14:paraId="2F25ED60" w14:textId="77777777" w:rsidR="00B25038" w:rsidRDefault="00B25038" w:rsidP="00B25038">
      <w:pPr>
        <w:bidi w:val="0"/>
        <w:ind w:left="0"/>
        <w:jc w:val="left"/>
        <w:rPr>
          <w:rFonts w:asciiTheme="majorBidi" w:hAnsiTheme="majorBidi" w:cstheme="majorBidi"/>
          <w:b/>
          <w:bCs/>
          <w:sz w:val="32"/>
          <w:szCs w:val="32"/>
        </w:rPr>
      </w:pPr>
    </w:p>
    <w:p w14:paraId="5647E411" w14:textId="77777777" w:rsidR="00B25038" w:rsidRDefault="00B25038" w:rsidP="00B25038">
      <w:pPr>
        <w:bidi w:val="0"/>
        <w:ind w:left="0"/>
        <w:jc w:val="left"/>
        <w:rPr>
          <w:rFonts w:asciiTheme="majorBidi" w:hAnsiTheme="majorBidi" w:cstheme="majorBidi"/>
          <w:b/>
          <w:bCs/>
          <w:sz w:val="32"/>
          <w:szCs w:val="32"/>
        </w:rPr>
      </w:pPr>
    </w:p>
    <w:p w14:paraId="26F6F879" w14:textId="77777777" w:rsidR="00B25038" w:rsidRDefault="00B25038" w:rsidP="00B25038">
      <w:pPr>
        <w:bidi w:val="0"/>
        <w:ind w:left="0"/>
        <w:jc w:val="left"/>
        <w:rPr>
          <w:rFonts w:asciiTheme="majorBidi" w:hAnsiTheme="majorBidi" w:cstheme="majorBidi"/>
          <w:b/>
          <w:bCs/>
          <w:sz w:val="32"/>
          <w:szCs w:val="32"/>
        </w:rPr>
      </w:pPr>
    </w:p>
    <w:p w14:paraId="7EA1C4F9" w14:textId="77777777" w:rsidR="00B25038" w:rsidRDefault="00B25038" w:rsidP="00B25038">
      <w:pPr>
        <w:bidi w:val="0"/>
        <w:ind w:left="0"/>
        <w:jc w:val="left"/>
        <w:rPr>
          <w:rFonts w:asciiTheme="majorBidi" w:hAnsiTheme="majorBidi" w:cstheme="majorBidi"/>
          <w:b/>
          <w:bCs/>
          <w:sz w:val="32"/>
          <w:szCs w:val="32"/>
        </w:rPr>
      </w:pPr>
    </w:p>
    <w:p w14:paraId="0CE7036B" w14:textId="77777777" w:rsidR="00B25038" w:rsidRDefault="00B25038" w:rsidP="00B25038">
      <w:pPr>
        <w:bidi w:val="0"/>
        <w:ind w:left="0"/>
        <w:jc w:val="left"/>
        <w:rPr>
          <w:rFonts w:asciiTheme="majorBidi" w:hAnsiTheme="majorBidi" w:cstheme="majorBidi"/>
          <w:b/>
          <w:bCs/>
          <w:sz w:val="32"/>
          <w:szCs w:val="32"/>
        </w:rPr>
      </w:pPr>
    </w:p>
    <w:p w14:paraId="24BFE6DC" w14:textId="77777777" w:rsidR="00B25038" w:rsidRDefault="00B25038" w:rsidP="00B25038">
      <w:pPr>
        <w:bidi w:val="0"/>
        <w:ind w:left="0"/>
        <w:jc w:val="left"/>
        <w:rPr>
          <w:rFonts w:asciiTheme="majorBidi" w:hAnsiTheme="majorBidi" w:cstheme="majorBidi"/>
          <w:b/>
          <w:bCs/>
          <w:sz w:val="32"/>
          <w:szCs w:val="32"/>
        </w:rPr>
      </w:pPr>
    </w:p>
    <w:p w14:paraId="64D3A11C" w14:textId="77777777" w:rsidR="00B25038" w:rsidRDefault="00B25038" w:rsidP="00B25038">
      <w:pPr>
        <w:bidi w:val="0"/>
        <w:ind w:left="0"/>
        <w:jc w:val="left"/>
        <w:rPr>
          <w:rFonts w:asciiTheme="majorBidi" w:hAnsiTheme="majorBidi" w:cstheme="majorBidi"/>
          <w:b/>
          <w:bCs/>
          <w:sz w:val="32"/>
          <w:szCs w:val="32"/>
        </w:rPr>
      </w:pPr>
    </w:p>
    <w:p w14:paraId="03F25161" w14:textId="77777777" w:rsidR="00B25038" w:rsidRDefault="00B25038" w:rsidP="00B25038">
      <w:pPr>
        <w:bidi w:val="0"/>
        <w:ind w:left="0"/>
        <w:jc w:val="left"/>
        <w:rPr>
          <w:rFonts w:asciiTheme="majorBidi" w:hAnsiTheme="majorBidi" w:cstheme="majorBidi"/>
          <w:b/>
          <w:bCs/>
          <w:sz w:val="32"/>
          <w:szCs w:val="32"/>
        </w:rPr>
      </w:pPr>
    </w:p>
    <w:p w14:paraId="634E5677" w14:textId="25D8A9AE" w:rsidR="0076025A" w:rsidRPr="00AA064B" w:rsidRDefault="00657260" w:rsidP="00B25038">
      <w:pPr>
        <w:bidi w:val="0"/>
        <w:ind w:left="0"/>
        <w:jc w:val="left"/>
        <w:rPr>
          <w:rFonts w:asciiTheme="majorBidi" w:hAnsiTheme="majorBidi" w:cstheme="majorBidi"/>
          <w:b/>
          <w:bCs/>
          <w:sz w:val="32"/>
          <w:szCs w:val="32"/>
        </w:rPr>
      </w:pPr>
      <w:r w:rsidRPr="00AA064B">
        <w:rPr>
          <w:rFonts w:asciiTheme="majorBidi" w:hAnsiTheme="majorBidi" w:cstheme="majorBidi"/>
          <w:b/>
          <w:bCs/>
          <w:sz w:val="32"/>
          <w:szCs w:val="32"/>
        </w:rPr>
        <w:lastRenderedPageBreak/>
        <w:t>Study 2</w:t>
      </w:r>
    </w:p>
    <w:p w14:paraId="505E731B" w14:textId="781A0BC2" w:rsidR="00657260" w:rsidRPr="00AA064B" w:rsidRDefault="00657260" w:rsidP="00483455">
      <w:pPr>
        <w:bidi w:val="0"/>
        <w:ind w:left="0"/>
        <w:jc w:val="left"/>
        <w:rPr>
          <w:rFonts w:asciiTheme="majorBidi" w:hAnsiTheme="majorBidi" w:cstheme="majorBidi"/>
          <w:b/>
          <w:bCs/>
          <w:sz w:val="32"/>
          <w:szCs w:val="32"/>
        </w:rPr>
      </w:pPr>
      <w:r w:rsidRPr="00AA064B">
        <w:rPr>
          <w:rFonts w:asciiTheme="majorBidi" w:hAnsiTheme="majorBidi" w:cstheme="majorBidi"/>
          <w:b/>
          <w:bCs/>
          <w:sz w:val="32"/>
          <w:szCs w:val="32"/>
        </w:rPr>
        <w:t xml:space="preserve">Researcher(s): Nikolaos </w:t>
      </w:r>
      <w:proofErr w:type="spellStart"/>
      <w:r w:rsidRPr="00AA064B">
        <w:rPr>
          <w:rFonts w:asciiTheme="majorBidi" w:hAnsiTheme="majorBidi" w:cstheme="majorBidi"/>
          <w:b/>
          <w:bCs/>
          <w:sz w:val="32"/>
          <w:szCs w:val="32"/>
        </w:rPr>
        <w:t>Pellas</w:t>
      </w:r>
      <w:proofErr w:type="spellEnd"/>
      <w:r w:rsidRPr="00AA064B">
        <w:rPr>
          <w:rFonts w:asciiTheme="majorBidi" w:hAnsiTheme="majorBidi" w:cstheme="majorBidi"/>
          <w:b/>
          <w:bCs/>
          <w:sz w:val="32"/>
          <w:szCs w:val="32"/>
        </w:rPr>
        <w:t xml:space="preserve"> --- 2023</w:t>
      </w:r>
    </w:p>
    <w:p w14:paraId="67AB53D0" w14:textId="77777777" w:rsidR="00483455" w:rsidRDefault="00483455" w:rsidP="00483455">
      <w:pPr>
        <w:bidi w:val="0"/>
        <w:ind w:left="0"/>
        <w:jc w:val="left"/>
        <w:rPr>
          <w:rFonts w:asciiTheme="majorBidi" w:hAnsiTheme="majorBidi" w:cstheme="majorBidi"/>
          <w:b/>
          <w:bCs/>
          <w:sz w:val="26"/>
          <w:szCs w:val="26"/>
          <w:rtl/>
        </w:rPr>
      </w:pPr>
    </w:p>
    <w:p w14:paraId="05B3719B" w14:textId="54E170A5" w:rsidR="00657260" w:rsidRPr="00AA064B" w:rsidRDefault="00657260" w:rsidP="00483455">
      <w:pPr>
        <w:bidi w:val="0"/>
        <w:ind w:left="0"/>
        <w:jc w:val="left"/>
        <w:rPr>
          <w:rFonts w:asciiTheme="majorBidi" w:hAnsiTheme="majorBidi" w:cstheme="majorBidi"/>
          <w:b/>
          <w:bCs/>
          <w:sz w:val="28"/>
          <w:szCs w:val="28"/>
        </w:rPr>
      </w:pPr>
      <w:r w:rsidRPr="00AA064B">
        <w:rPr>
          <w:rFonts w:asciiTheme="majorBidi" w:hAnsiTheme="majorBidi" w:cstheme="majorBidi"/>
          <w:b/>
          <w:bCs/>
          <w:sz w:val="28"/>
          <w:szCs w:val="28"/>
        </w:rPr>
        <w:t>Study Topic:</w:t>
      </w:r>
    </w:p>
    <w:p w14:paraId="05F21704" w14:textId="2C832351" w:rsidR="00657260" w:rsidRDefault="00657260" w:rsidP="00483455">
      <w:pPr>
        <w:bidi w:val="0"/>
        <w:ind w:left="0"/>
        <w:jc w:val="left"/>
        <w:rPr>
          <w:rFonts w:asciiTheme="majorBidi" w:hAnsiTheme="majorBidi" w:cstheme="majorBidi"/>
          <w:sz w:val="26"/>
          <w:szCs w:val="26"/>
        </w:rPr>
      </w:pPr>
      <w:r w:rsidRPr="00A4547B">
        <w:rPr>
          <w:rFonts w:asciiTheme="majorBidi" w:hAnsiTheme="majorBidi" w:cstheme="majorBidi"/>
          <w:sz w:val="26"/>
          <w:szCs w:val="26"/>
        </w:rPr>
        <w:t xml:space="preserve">The study examined the influence of sociodemographic factors on </w:t>
      </w:r>
      <w:r w:rsidR="00A4547B" w:rsidRPr="00A4547B">
        <w:rPr>
          <w:rFonts w:asciiTheme="majorBidi" w:hAnsiTheme="majorBidi" w:cstheme="majorBidi"/>
          <w:sz w:val="26"/>
          <w:szCs w:val="26"/>
        </w:rPr>
        <w:t>students'</w:t>
      </w:r>
      <w:r w:rsidRPr="00A4547B">
        <w:rPr>
          <w:rFonts w:asciiTheme="majorBidi" w:hAnsiTheme="majorBidi" w:cstheme="majorBidi"/>
          <w:sz w:val="26"/>
          <w:szCs w:val="26"/>
        </w:rPr>
        <w:t xml:space="preserve"> </w:t>
      </w:r>
      <w:r w:rsidR="00A4547B" w:rsidRPr="00A4547B">
        <w:rPr>
          <w:rFonts w:asciiTheme="majorBidi" w:hAnsiTheme="majorBidi" w:cstheme="majorBidi"/>
          <w:sz w:val="26"/>
          <w:szCs w:val="26"/>
        </w:rPr>
        <w:t xml:space="preserve">attitudes toward using artificial intelligence and machine learning in creating AI generated video content. It focused on how variable such as age, gender and technological experience shape students' attitudes, as well as the role </w:t>
      </w:r>
      <w:r w:rsidR="00A4547B">
        <w:rPr>
          <w:rFonts w:asciiTheme="majorBidi" w:hAnsiTheme="majorBidi" w:cstheme="majorBidi"/>
          <w:sz w:val="26"/>
          <w:szCs w:val="26"/>
        </w:rPr>
        <w:t>o</w:t>
      </w:r>
      <w:r w:rsidR="00A4547B" w:rsidRPr="00A4547B">
        <w:rPr>
          <w:rFonts w:asciiTheme="majorBidi" w:hAnsiTheme="majorBidi" w:cstheme="majorBidi"/>
          <w:sz w:val="26"/>
          <w:szCs w:val="26"/>
        </w:rPr>
        <w:t>f AI in supporting digital content creation, media production, and creativity in digital creating environment.</w:t>
      </w:r>
      <w:r w:rsidRPr="00A4547B">
        <w:rPr>
          <w:rFonts w:asciiTheme="majorBidi" w:hAnsiTheme="majorBidi" w:cstheme="majorBidi"/>
          <w:sz w:val="26"/>
          <w:szCs w:val="26"/>
        </w:rPr>
        <w:t xml:space="preserve"> </w:t>
      </w:r>
    </w:p>
    <w:p w14:paraId="119D26AD" w14:textId="77777777" w:rsidR="00483455" w:rsidRDefault="00483455" w:rsidP="00483455">
      <w:pPr>
        <w:bidi w:val="0"/>
        <w:ind w:left="0"/>
        <w:jc w:val="left"/>
        <w:rPr>
          <w:rFonts w:asciiTheme="majorBidi" w:hAnsiTheme="majorBidi" w:cstheme="majorBidi"/>
          <w:b/>
          <w:bCs/>
          <w:sz w:val="26"/>
          <w:szCs w:val="26"/>
          <w:rtl/>
        </w:rPr>
      </w:pPr>
    </w:p>
    <w:p w14:paraId="3DEEA62E" w14:textId="5B922B8A" w:rsidR="00A4547B" w:rsidRPr="00AA064B" w:rsidRDefault="00A4547B" w:rsidP="00483455">
      <w:pPr>
        <w:bidi w:val="0"/>
        <w:ind w:left="0"/>
        <w:jc w:val="left"/>
        <w:rPr>
          <w:rFonts w:asciiTheme="majorBidi" w:hAnsiTheme="majorBidi" w:cstheme="majorBidi"/>
          <w:b/>
          <w:bCs/>
          <w:sz w:val="28"/>
          <w:szCs w:val="28"/>
        </w:rPr>
      </w:pPr>
      <w:r w:rsidRPr="00AA064B">
        <w:rPr>
          <w:rFonts w:asciiTheme="majorBidi" w:hAnsiTheme="majorBidi" w:cstheme="majorBidi"/>
          <w:b/>
          <w:bCs/>
          <w:sz w:val="28"/>
          <w:szCs w:val="28"/>
        </w:rPr>
        <w:t>Methodology and sample:</w:t>
      </w:r>
    </w:p>
    <w:p w14:paraId="48B02BEB" w14:textId="792791E3" w:rsidR="00A4547B" w:rsidRDefault="00A4547B" w:rsidP="00483455">
      <w:pPr>
        <w:bidi w:val="0"/>
        <w:ind w:left="0"/>
        <w:jc w:val="left"/>
        <w:rPr>
          <w:rFonts w:asciiTheme="majorBidi" w:hAnsiTheme="majorBidi" w:cstheme="majorBidi"/>
          <w:sz w:val="26"/>
          <w:szCs w:val="26"/>
        </w:rPr>
      </w:pPr>
      <w:r w:rsidRPr="00A4547B">
        <w:rPr>
          <w:rFonts w:asciiTheme="majorBidi" w:hAnsiTheme="majorBidi" w:cstheme="majorBidi"/>
          <w:sz w:val="26"/>
          <w:szCs w:val="26"/>
        </w:rPr>
        <w:t xml:space="preserve">The study adopted </w:t>
      </w:r>
      <w:r>
        <w:rPr>
          <w:rFonts w:asciiTheme="majorBidi" w:hAnsiTheme="majorBidi" w:cstheme="majorBidi"/>
          <w:sz w:val="26"/>
          <w:szCs w:val="26"/>
        </w:rPr>
        <w:t>a quantitative approach using</w:t>
      </w:r>
      <w:r>
        <w:rPr>
          <w:rFonts w:asciiTheme="majorBidi" w:hAnsiTheme="majorBidi" w:cstheme="majorBidi" w:hint="cs"/>
          <w:sz w:val="26"/>
          <w:szCs w:val="26"/>
          <w:rtl/>
        </w:rPr>
        <w:t xml:space="preserve"> </w:t>
      </w:r>
      <w:r>
        <w:rPr>
          <w:rFonts w:asciiTheme="majorBidi" w:hAnsiTheme="majorBidi" w:cstheme="majorBidi"/>
          <w:sz w:val="26"/>
          <w:szCs w:val="26"/>
        </w:rPr>
        <w:t>a web-based questionnaire. The sample included 398 undergraduate students from different countries and academic backgrounds. Participants used AI video generation tools to create learning projects.</w:t>
      </w:r>
    </w:p>
    <w:p w14:paraId="7E14B470" w14:textId="5049F9D7" w:rsidR="00A4547B" w:rsidRDefault="00A4547B" w:rsidP="00483455">
      <w:pPr>
        <w:bidi w:val="0"/>
        <w:ind w:left="0"/>
        <w:jc w:val="left"/>
        <w:rPr>
          <w:rFonts w:asciiTheme="majorBidi" w:hAnsiTheme="majorBidi" w:cstheme="majorBidi"/>
          <w:sz w:val="26"/>
          <w:szCs w:val="26"/>
        </w:rPr>
      </w:pPr>
      <w:r>
        <w:rPr>
          <w:rFonts w:asciiTheme="majorBidi" w:hAnsiTheme="majorBidi" w:cstheme="majorBidi"/>
          <w:sz w:val="26"/>
          <w:szCs w:val="26"/>
        </w:rPr>
        <w:t>The study relied on the machine learning attitude scale (MLAS), in addition to several</w:t>
      </w:r>
      <w:r w:rsidR="001E7A78">
        <w:rPr>
          <w:rFonts w:asciiTheme="majorBidi" w:hAnsiTheme="majorBidi" w:cstheme="majorBidi"/>
          <w:sz w:val="26"/>
          <w:szCs w:val="26"/>
        </w:rPr>
        <w:t xml:space="preserve"> variables such as age, gender, ICT use, number of devises, participation in AI training, time spent on AI platforms, and technical experience.</w:t>
      </w:r>
    </w:p>
    <w:p w14:paraId="324DD791" w14:textId="77777777" w:rsidR="00483455" w:rsidRDefault="00483455" w:rsidP="00483455">
      <w:pPr>
        <w:bidi w:val="0"/>
        <w:ind w:left="0"/>
        <w:jc w:val="left"/>
        <w:rPr>
          <w:rFonts w:asciiTheme="majorBidi" w:hAnsiTheme="majorBidi" w:cstheme="majorBidi"/>
          <w:b/>
          <w:bCs/>
          <w:sz w:val="26"/>
          <w:szCs w:val="26"/>
          <w:rtl/>
        </w:rPr>
      </w:pPr>
    </w:p>
    <w:p w14:paraId="429E7784" w14:textId="23A955D0" w:rsidR="000E4304" w:rsidRPr="00AA064B" w:rsidRDefault="001E7A78" w:rsidP="00483455">
      <w:pPr>
        <w:bidi w:val="0"/>
        <w:ind w:left="0"/>
        <w:jc w:val="left"/>
        <w:rPr>
          <w:rFonts w:asciiTheme="majorBidi" w:hAnsiTheme="majorBidi" w:cstheme="majorBidi"/>
          <w:b/>
          <w:bCs/>
          <w:sz w:val="28"/>
          <w:szCs w:val="28"/>
        </w:rPr>
      </w:pPr>
      <w:r w:rsidRPr="00AA064B">
        <w:rPr>
          <w:rFonts w:asciiTheme="majorBidi" w:hAnsiTheme="majorBidi" w:cstheme="majorBidi"/>
          <w:b/>
          <w:bCs/>
          <w:sz w:val="28"/>
          <w:szCs w:val="28"/>
        </w:rPr>
        <w:t>Key findings:</w:t>
      </w:r>
    </w:p>
    <w:p w14:paraId="335AF93C" w14:textId="77777777" w:rsidR="000E4304" w:rsidRDefault="000E4304" w:rsidP="00483455">
      <w:pPr>
        <w:bidi w:val="0"/>
        <w:ind w:left="0"/>
        <w:jc w:val="left"/>
        <w:rPr>
          <w:rFonts w:asciiTheme="majorBidi" w:hAnsiTheme="majorBidi" w:cstheme="majorBidi"/>
          <w:sz w:val="26"/>
          <w:szCs w:val="26"/>
        </w:rPr>
      </w:pPr>
      <w:r>
        <w:rPr>
          <w:rFonts w:asciiTheme="majorBidi" w:hAnsiTheme="majorBidi" w:cstheme="majorBidi"/>
          <w:sz w:val="26"/>
          <w:szCs w:val="26"/>
        </w:rPr>
        <w:t>The results showed that students generally have positive attitudes toward using AI tools in learning and content creation. About 72.63% of participants expressed a positive attitude toward developing AI generated video content. The findings also indicated that participation in AI training courses had significant impact on students' attitudes, while other factors such as gender and general technology use had limited influence. The study also emphasize that AI can support creativity and media production, but requires attention to ethical issues such as bias, fairness, and content credibility.</w:t>
      </w:r>
    </w:p>
    <w:p w14:paraId="777B9864" w14:textId="77777777" w:rsidR="00483455" w:rsidRDefault="00483455" w:rsidP="00483455">
      <w:pPr>
        <w:bidi w:val="0"/>
        <w:ind w:left="0"/>
        <w:jc w:val="left"/>
        <w:rPr>
          <w:rFonts w:asciiTheme="majorBidi" w:hAnsiTheme="majorBidi" w:cstheme="majorBidi"/>
          <w:b/>
          <w:bCs/>
          <w:sz w:val="26"/>
          <w:szCs w:val="26"/>
          <w:rtl/>
        </w:rPr>
      </w:pPr>
    </w:p>
    <w:p w14:paraId="40B8B71C" w14:textId="6F53A8B2" w:rsidR="000E4304" w:rsidRPr="00AA064B" w:rsidRDefault="000E4304" w:rsidP="00483455">
      <w:pPr>
        <w:bidi w:val="0"/>
        <w:ind w:left="0"/>
        <w:jc w:val="left"/>
        <w:rPr>
          <w:rFonts w:asciiTheme="majorBidi" w:hAnsiTheme="majorBidi" w:cstheme="majorBidi"/>
          <w:b/>
          <w:bCs/>
          <w:sz w:val="28"/>
          <w:szCs w:val="28"/>
        </w:rPr>
      </w:pPr>
      <w:r w:rsidRPr="00AA064B">
        <w:rPr>
          <w:rFonts w:asciiTheme="majorBidi" w:hAnsiTheme="majorBidi" w:cstheme="majorBidi"/>
          <w:b/>
          <w:bCs/>
          <w:sz w:val="28"/>
          <w:szCs w:val="28"/>
        </w:rPr>
        <w:t>Benefits for current study:</w:t>
      </w:r>
    </w:p>
    <w:p w14:paraId="0EC4DDB6" w14:textId="77777777" w:rsidR="00B25038" w:rsidRDefault="000E4304" w:rsidP="00B25038">
      <w:pPr>
        <w:bidi w:val="0"/>
        <w:ind w:left="0"/>
        <w:jc w:val="left"/>
        <w:rPr>
          <w:rFonts w:asciiTheme="majorBidi" w:hAnsiTheme="majorBidi" w:cstheme="majorBidi"/>
          <w:sz w:val="26"/>
          <w:szCs w:val="26"/>
          <w:rtl/>
        </w:rPr>
      </w:pPr>
      <w:r w:rsidRPr="000E4304">
        <w:rPr>
          <w:rFonts w:asciiTheme="majorBidi" w:hAnsiTheme="majorBidi" w:cstheme="majorBidi"/>
          <w:sz w:val="26"/>
          <w:szCs w:val="26"/>
        </w:rPr>
        <w:t xml:space="preserve">This </w:t>
      </w:r>
      <w:r>
        <w:rPr>
          <w:rFonts w:asciiTheme="majorBidi" w:hAnsiTheme="majorBidi" w:cstheme="majorBidi"/>
          <w:sz w:val="26"/>
          <w:szCs w:val="26"/>
        </w:rPr>
        <w:t xml:space="preserve">study is useful for the current research as it highlights the role of AI in supporting video content creation and digital </w:t>
      </w:r>
      <w:r w:rsidR="00421396">
        <w:rPr>
          <w:rFonts w:asciiTheme="majorBidi" w:hAnsiTheme="majorBidi" w:cstheme="majorBidi"/>
          <w:sz w:val="26"/>
          <w:szCs w:val="26"/>
        </w:rPr>
        <w:t xml:space="preserve">media production. It also emphasizes the importance of training students to use AI tools effectively and responsibly. The finding </w:t>
      </w:r>
      <w:r w:rsidR="00483455">
        <w:rPr>
          <w:rFonts w:asciiTheme="majorBidi" w:hAnsiTheme="majorBidi" w:cstheme="majorBidi"/>
          <w:sz w:val="26"/>
          <w:szCs w:val="26"/>
        </w:rPr>
        <w:t>supports</w:t>
      </w:r>
      <w:r w:rsidR="00421396">
        <w:rPr>
          <w:rFonts w:asciiTheme="majorBidi" w:hAnsiTheme="majorBidi" w:cstheme="majorBidi"/>
          <w:sz w:val="26"/>
          <w:szCs w:val="26"/>
        </w:rPr>
        <w:t xml:space="preserve"> the idea that AI can enhance creativity and productivity, but should be used carefully to avoid issues related to bias, misinformation, and lack of authenticity.</w:t>
      </w:r>
      <w:r w:rsidR="001E7A78" w:rsidRPr="000E4304">
        <w:rPr>
          <w:rFonts w:asciiTheme="majorBidi" w:hAnsiTheme="majorBidi" w:cstheme="majorBidi"/>
          <w:sz w:val="26"/>
          <w:szCs w:val="26"/>
        </w:rPr>
        <w:t xml:space="preserve"> </w:t>
      </w:r>
    </w:p>
    <w:p w14:paraId="3C4DBC63" w14:textId="77777777" w:rsidR="00B25038" w:rsidRDefault="00B25038" w:rsidP="00B25038">
      <w:pPr>
        <w:bidi w:val="0"/>
        <w:ind w:left="0"/>
        <w:jc w:val="left"/>
        <w:rPr>
          <w:rFonts w:asciiTheme="majorBidi" w:hAnsiTheme="majorBidi" w:cstheme="majorBidi"/>
          <w:sz w:val="26"/>
          <w:szCs w:val="26"/>
          <w:rtl/>
        </w:rPr>
      </w:pPr>
    </w:p>
    <w:p w14:paraId="723168CA" w14:textId="77777777" w:rsidR="00D36489" w:rsidRDefault="00D36489" w:rsidP="00B25038">
      <w:pPr>
        <w:jc w:val="right"/>
        <w:rPr>
          <w:rFonts w:asciiTheme="majorBidi" w:hAnsiTheme="majorBidi" w:cstheme="majorBidi"/>
          <w:b/>
          <w:bCs/>
          <w:sz w:val="28"/>
          <w:szCs w:val="28"/>
        </w:rPr>
      </w:pPr>
    </w:p>
    <w:p w14:paraId="1D02EF67" w14:textId="77777777" w:rsidR="00D36489" w:rsidRDefault="00D36489" w:rsidP="00B25038">
      <w:pPr>
        <w:jc w:val="right"/>
        <w:rPr>
          <w:rFonts w:asciiTheme="majorBidi" w:hAnsiTheme="majorBidi" w:cstheme="majorBidi"/>
          <w:b/>
          <w:bCs/>
          <w:sz w:val="28"/>
          <w:szCs w:val="28"/>
        </w:rPr>
      </w:pPr>
    </w:p>
    <w:p w14:paraId="654DD730" w14:textId="77777777" w:rsidR="00D36489" w:rsidRDefault="00D36489" w:rsidP="00B25038">
      <w:pPr>
        <w:jc w:val="right"/>
        <w:rPr>
          <w:rFonts w:asciiTheme="majorBidi" w:hAnsiTheme="majorBidi" w:cstheme="majorBidi"/>
          <w:b/>
          <w:bCs/>
          <w:sz w:val="28"/>
          <w:szCs w:val="28"/>
        </w:rPr>
      </w:pPr>
    </w:p>
    <w:p w14:paraId="5880A4F1" w14:textId="77777777" w:rsidR="00D36489" w:rsidRDefault="00D36489" w:rsidP="00B25038">
      <w:pPr>
        <w:jc w:val="right"/>
        <w:rPr>
          <w:rFonts w:asciiTheme="majorBidi" w:hAnsiTheme="majorBidi" w:cstheme="majorBidi"/>
          <w:b/>
          <w:bCs/>
          <w:sz w:val="28"/>
          <w:szCs w:val="28"/>
        </w:rPr>
      </w:pPr>
    </w:p>
    <w:p w14:paraId="0D410732" w14:textId="764537F5" w:rsidR="00B25038" w:rsidRPr="008766F5" w:rsidRDefault="00B25038" w:rsidP="00B25038">
      <w:pPr>
        <w:jc w:val="right"/>
        <w:rPr>
          <w:rFonts w:asciiTheme="majorBidi" w:hAnsiTheme="majorBidi" w:cstheme="majorBidi"/>
          <w:b/>
          <w:bCs/>
          <w:sz w:val="28"/>
          <w:szCs w:val="28"/>
          <w:rtl/>
        </w:rPr>
      </w:pPr>
      <w:r w:rsidRPr="008766F5">
        <w:rPr>
          <w:rFonts w:asciiTheme="majorBidi" w:hAnsiTheme="majorBidi" w:cstheme="majorBidi"/>
          <w:b/>
          <w:bCs/>
          <w:sz w:val="28"/>
          <w:szCs w:val="28"/>
        </w:rPr>
        <w:lastRenderedPageBreak/>
        <w:t>Reference</w:t>
      </w:r>
      <w:r>
        <w:rPr>
          <w:rFonts w:asciiTheme="majorBidi" w:hAnsiTheme="majorBidi" w:cstheme="majorBidi"/>
          <w:b/>
          <w:bCs/>
          <w:sz w:val="28"/>
          <w:szCs w:val="28"/>
        </w:rPr>
        <w:t>:</w:t>
      </w:r>
    </w:p>
    <w:p w14:paraId="739CD70F" w14:textId="77777777" w:rsidR="00D36489" w:rsidRDefault="00B25038" w:rsidP="00B25038">
      <w:pPr>
        <w:bidi w:val="0"/>
        <w:ind w:left="0"/>
        <w:jc w:val="left"/>
        <w:rPr>
          <w:rFonts w:asciiTheme="majorBidi" w:hAnsiTheme="majorBidi" w:cstheme="majorBidi"/>
          <w:b/>
          <w:bCs/>
          <w:sz w:val="26"/>
          <w:szCs w:val="26"/>
        </w:rPr>
      </w:pPr>
      <w:r w:rsidRPr="00DA2F1F">
        <w:rPr>
          <w:rFonts w:asciiTheme="majorBidi" w:hAnsiTheme="majorBidi" w:cstheme="majorBidi"/>
          <w:b/>
          <w:bCs/>
          <w:sz w:val="26"/>
          <w:szCs w:val="26"/>
        </w:rPr>
        <w:t>A</w:t>
      </w:r>
      <w:r>
        <w:rPr>
          <w:rFonts w:asciiTheme="majorBidi" w:hAnsiTheme="majorBidi" w:cstheme="majorBidi"/>
          <w:b/>
          <w:bCs/>
          <w:sz w:val="26"/>
          <w:szCs w:val="26"/>
        </w:rPr>
        <w:t xml:space="preserve">uthor(s): </w:t>
      </w:r>
      <w:r>
        <w:rPr>
          <w:rFonts w:asciiTheme="majorBidi" w:hAnsiTheme="majorBidi" w:cstheme="majorBidi"/>
          <w:sz w:val="26"/>
          <w:szCs w:val="26"/>
        </w:rPr>
        <w:t xml:space="preserve">Nikolas </w:t>
      </w:r>
      <w:proofErr w:type="spellStart"/>
      <w:r>
        <w:rPr>
          <w:rFonts w:asciiTheme="majorBidi" w:hAnsiTheme="majorBidi" w:cstheme="majorBidi"/>
          <w:sz w:val="26"/>
          <w:szCs w:val="26"/>
        </w:rPr>
        <w:t>Pellas</w:t>
      </w:r>
      <w:proofErr w:type="spellEnd"/>
      <w:r>
        <w:rPr>
          <w:rFonts w:asciiTheme="majorBidi" w:hAnsiTheme="majorBidi" w:cstheme="majorBidi"/>
          <w:b/>
          <w:bCs/>
          <w:sz w:val="26"/>
          <w:szCs w:val="26"/>
        </w:rPr>
        <w:t xml:space="preserve">, </w:t>
      </w:r>
      <w:r w:rsidRPr="00DA2F1F">
        <w:rPr>
          <w:rFonts w:asciiTheme="majorBidi" w:hAnsiTheme="majorBidi" w:cstheme="majorBidi"/>
          <w:b/>
          <w:bCs/>
          <w:sz w:val="26"/>
          <w:szCs w:val="26"/>
        </w:rPr>
        <w:t>Year:</w:t>
      </w:r>
      <w:r>
        <w:rPr>
          <w:rFonts w:asciiTheme="majorBidi" w:hAnsiTheme="majorBidi" w:cstheme="majorBidi"/>
          <w:sz w:val="26"/>
          <w:szCs w:val="26"/>
        </w:rPr>
        <w:t>202</w:t>
      </w:r>
      <w:r>
        <w:rPr>
          <w:rFonts w:asciiTheme="majorBidi" w:hAnsiTheme="majorBidi" w:cstheme="majorBidi"/>
          <w:sz w:val="26"/>
          <w:szCs w:val="26"/>
        </w:rPr>
        <w:t>3</w:t>
      </w:r>
      <w:r>
        <w:rPr>
          <w:rFonts w:asciiTheme="majorBidi" w:hAnsiTheme="majorBidi" w:cstheme="majorBidi"/>
          <w:sz w:val="26"/>
          <w:szCs w:val="26"/>
        </w:rPr>
        <w:t xml:space="preserve">, </w:t>
      </w:r>
      <w:r w:rsidRPr="00DA2F1F">
        <w:rPr>
          <w:rFonts w:asciiTheme="majorBidi" w:hAnsiTheme="majorBidi" w:cstheme="majorBidi"/>
          <w:b/>
          <w:bCs/>
          <w:sz w:val="26"/>
          <w:szCs w:val="26"/>
        </w:rPr>
        <w:t>Title</w:t>
      </w:r>
      <w:r>
        <w:rPr>
          <w:rFonts w:asciiTheme="majorBidi" w:hAnsiTheme="majorBidi" w:cstheme="majorBidi"/>
          <w:sz w:val="26"/>
          <w:szCs w:val="26"/>
        </w:rPr>
        <w:t>:</w:t>
      </w:r>
      <w:r w:rsidR="00D36489">
        <w:rPr>
          <w:rFonts w:asciiTheme="majorBidi" w:hAnsiTheme="majorBidi" w:cstheme="majorBidi"/>
          <w:sz w:val="26"/>
          <w:szCs w:val="26"/>
        </w:rPr>
        <w:t xml:space="preserve"> The Influence of Sociodemographic Factors on Students' Attitudes Toward Al- Generated Video Content Creation </w:t>
      </w:r>
      <w:r w:rsidRPr="004E2318">
        <w:rPr>
          <w:rFonts w:asciiTheme="majorBidi" w:hAnsiTheme="majorBidi" w:cstheme="majorBidi"/>
          <w:b/>
          <w:bCs/>
          <w:sz w:val="26"/>
          <w:szCs w:val="26"/>
        </w:rPr>
        <w:t>Journal:</w:t>
      </w:r>
      <w:r>
        <w:rPr>
          <w:rFonts w:asciiTheme="majorBidi" w:hAnsiTheme="majorBidi" w:cstheme="majorBidi"/>
          <w:b/>
          <w:bCs/>
          <w:sz w:val="26"/>
          <w:szCs w:val="26"/>
        </w:rPr>
        <w:t xml:space="preserve"> </w:t>
      </w:r>
      <w:r w:rsidR="00D36489">
        <w:rPr>
          <w:rFonts w:asciiTheme="majorBidi" w:hAnsiTheme="majorBidi" w:cstheme="majorBidi"/>
          <w:sz w:val="26"/>
          <w:szCs w:val="26"/>
        </w:rPr>
        <w:t>Smart Learning Environments (Springer Open)</w:t>
      </w:r>
      <w:r>
        <w:rPr>
          <w:rFonts w:asciiTheme="majorBidi" w:hAnsiTheme="majorBidi" w:cstheme="majorBidi"/>
          <w:sz w:val="26"/>
          <w:szCs w:val="26"/>
        </w:rPr>
        <w:t xml:space="preserve">, </w:t>
      </w:r>
    </w:p>
    <w:p w14:paraId="12BDCBDA" w14:textId="0E627E88" w:rsidR="00B25038" w:rsidRPr="00DA2F1F" w:rsidRDefault="00B25038" w:rsidP="00D36489">
      <w:pPr>
        <w:bidi w:val="0"/>
        <w:ind w:left="0"/>
        <w:jc w:val="left"/>
        <w:rPr>
          <w:rFonts w:asciiTheme="majorBidi" w:hAnsiTheme="majorBidi" w:cstheme="majorBidi"/>
          <w:b/>
          <w:bCs/>
          <w:sz w:val="26"/>
          <w:szCs w:val="26"/>
        </w:rPr>
      </w:pPr>
      <w:r>
        <w:rPr>
          <w:rFonts w:asciiTheme="majorBidi" w:hAnsiTheme="majorBidi" w:cstheme="majorBidi"/>
          <w:b/>
          <w:bCs/>
          <w:sz w:val="26"/>
          <w:szCs w:val="26"/>
        </w:rPr>
        <w:t>place of Publication:</w:t>
      </w:r>
      <w:r w:rsidR="00D36489">
        <w:rPr>
          <w:rFonts w:asciiTheme="majorBidi" w:hAnsiTheme="majorBidi" w:cstheme="majorBidi"/>
          <w:b/>
          <w:bCs/>
          <w:sz w:val="26"/>
          <w:szCs w:val="26"/>
        </w:rPr>
        <w:t xml:space="preserve"> </w:t>
      </w:r>
      <w:r w:rsidR="00D36489" w:rsidRPr="00D36489">
        <w:rPr>
          <w:rFonts w:asciiTheme="majorBidi" w:hAnsiTheme="majorBidi" w:cstheme="majorBidi"/>
          <w:sz w:val="26"/>
          <w:szCs w:val="26"/>
        </w:rPr>
        <w:t>Greece</w:t>
      </w:r>
      <w:r w:rsidR="00D36489">
        <w:rPr>
          <w:rFonts w:asciiTheme="majorBidi" w:hAnsiTheme="majorBidi" w:cstheme="majorBidi"/>
          <w:b/>
          <w:bCs/>
          <w:sz w:val="26"/>
          <w:szCs w:val="26"/>
        </w:rPr>
        <w:t xml:space="preserve">, </w:t>
      </w:r>
      <w:r>
        <w:rPr>
          <w:rFonts w:asciiTheme="majorBidi" w:hAnsiTheme="majorBidi" w:cstheme="majorBidi"/>
          <w:b/>
          <w:bCs/>
          <w:sz w:val="26"/>
          <w:szCs w:val="26"/>
        </w:rPr>
        <w:t xml:space="preserve">Pages: </w:t>
      </w:r>
      <w:r w:rsidR="00D36489">
        <w:rPr>
          <w:rFonts w:asciiTheme="majorBidi" w:hAnsiTheme="majorBidi" w:cstheme="majorBidi"/>
          <w:sz w:val="26"/>
          <w:szCs w:val="26"/>
        </w:rPr>
        <w:t>1-20</w:t>
      </w:r>
      <w:r>
        <w:rPr>
          <w:rFonts w:asciiTheme="majorBidi" w:hAnsiTheme="majorBidi" w:cstheme="majorBidi"/>
          <w:b/>
          <w:bCs/>
          <w:sz w:val="26"/>
          <w:szCs w:val="26"/>
        </w:rPr>
        <w:t>.</w:t>
      </w:r>
    </w:p>
    <w:p w14:paraId="7CA129CA" w14:textId="317A4FA2" w:rsidR="000F27E3" w:rsidRDefault="000F27E3" w:rsidP="00B25038">
      <w:pPr>
        <w:bidi w:val="0"/>
        <w:ind w:left="0"/>
        <w:jc w:val="left"/>
        <w:rPr>
          <w:rFonts w:asciiTheme="majorBidi" w:hAnsiTheme="majorBidi" w:cstheme="majorBidi"/>
          <w:sz w:val="26"/>
          <w:szCs w:val="26"/>
        </w:rPr>
      </w:pPr>
      <w:r>
        <w:rPr>
          <w:rFonts w:asciiTheme="majorBidi" w:hAnsiTheme="majorBidi" w:cstheme="majorBidi"/>
          <w:sz w:val="26"/>
          <w:szCs w:val="26"/>
        </w:rPr>
        <w:br w:type="page"/>
      </w:r>
    </w:p>
    <w:p w14:paraId="78F5C084" w14:textId="24A49E6A" w:rsidR="001E7A78" w:rsidRPr="00AA064B" w:rsidRDefault="000F27E3" w:rsidP="00483455">
      <w:pPr>
        <w:jc w:val="right"/>
        <w:rPr>
          <w:rFonts w:asciiTheme="majorBidi" w:hAnsiTheme="majorBidi" w:cstheme="majorBidi"/>
          <w:b/>
          <w:bCs/>
          <w:sz w:val="32"/>
          <w:szCs w:val="32"/>
        </w:rPr>
      </w:pPr>
      <w:r w:rsidRPr="00AA064B">
        <w:rPr>
          <w:rFonts w:asciiTheme="majorBidi" w:hAnsiTheme="majorBidi" w:cstheme="majorBidi"/>
          <w:b/>
          <w:bCs/>
          <w:sz w:val="32"/>
          <w:szCs w:val="32"/>
        </w:rPr>
        <w:lastRenderedPageBreak/>
        <w:t>S</w:t>
      </w:r>
      <w:r w:rsidR="00AD001C" w:rsidRPr="00AA064B">
        <w:rPr>
          <w:rFonts w:asciiTheme="majorBidi" w:hAnsiTheme="majorBidi" w:cstheme="majorBidi"/>
          <w:b/>
          <w:bCs/>
          <w:sz w:val="32"/>
          <w:szCs w:val="32"/>
        </w:rPr>
        <w:t>tudy 3</w:t>
      </w:r>
    </w:p>
    <w:p w14:paraId="5A5E0FC3" w14:textId="3E772984" w:rsidR="00AD001C" w:rsidRDefault="00AD001C" w:rsidP="00483455">
      <w:pPr>
        <w:jc w:val="right"/>
        <w:rPr>
          <w:rFonts w:asciiTheme="majorBidi" w:hAnsiTheme="majorBidi" w:cstheme="majorBidi"/>
          <w:b/>
          <w:bCs/>
          <w:sz w:val="32"/>
          <w:szCs w:val="32"/>
          <w:rtl/>
        </w:rPr>
      </w:pPr>
      <w:r w:rsidRPr="00AA064B">
        <w:rPr>
          <w:rFonts w:asciiTheme="majorBidi" w:hAnsiTheme="majorBidi" w:cstheme="majorBidi"/>
          <w:b/>
          <w:bCs/>
          <w:sz w:val="32"/>
          <w:szCs w:val="32"/>
        </w:rPr>
        <w:t>Researcher(s): Sam</w:t>
      </w:r>
      <w:r w:rsidR="00A32EC0" w:rsidRPr="00AA064B">
        <w:rPr>
          <w:rFonts w:asciiTheme="majorBidi" w:hAnsiTheme="majorBidi" w:cstheme="majorBidi"/>
          <w:b/>
          <w:bCs/>
          <w:sz w:val="32"/>
          <w:szCs w:val="32"/>
        </w:rPr>
        <w:t xml:space="preserve">ar Y. </w:t>
      </w:r>
      <w:proofErr w:type="spellStart"/>
      <w:r w:rsidR="00A32EC0" w:rsidRPr="00AA064B">
        <w:rPr>
          <w:rFonts w:asciiTheme="majorBidi" w:hAnsiTheme="majorBidi" w:cstheme="majorBidi"/>
          <w:b/>
          <w:bCs/>
          <w:sz w:val="32"/>
          <w:szCs w:val="32"/>
        </w:rPr>
        <w:t>Makanai</w:t>
      </w:r>
      <w:proofErr w:type="spellEnd"/>
      <w:r w:rsidR="00A32EC0" w:rsidRPr="00AA064B">
        <w:rPr>
          <w:rFonts w:asciiTheme="majorBidi" w:hAnsiTheme="majorBidi" w:cstheme="majorBidi"/>
          <w:b/>
          <w:bCs/>
          <w:sz w:val="32"/>
          <w:szCs w:val="32"/>
        </w:rPr>
        <w:t xml:space="preserve">, </w:t>
      </w:r>
      <w:proofErr w:type="spellStart"/>
      <w:r w:rsidR="00A32EC0" w:rsidRPr="00AA064B">
        <w:rPr>
          <w:rFonts w:asciiTheme="majorBidi" w:hAnsiTheme="majorBidi" w:cstheme="majorBidi"/>
          <w:b/>
          <w:bCs/>
          <w:sz w:val="32"/>
          <w:szCs w:val="32"/>
        </w:rPr>
        <w:t>Najm</w:t>
      </w:r>
      <w:proofErr w:type="spellEnd"/>
      <w:r w:rsidR="00A32EC0" w:rsidRPr="00AA064B">
        <w:rPr>
          <w:rFonts w:asciiTheme="majorBidi" w:hAnsiTheme="majorBidi" w:cstheme="majorBidi"/>
          <w:b/>
          <w:bCs/>
          <w:sz w:val="32"/>
          <w:szCs w:val="32"/>
        </w:rPr>
        <w:t xml:space="preserve"> A. Khalaf </w:t>
      </w:r>
      <w:proofErr w:type="spellStart"/>
      <w:r w:rsidR="00A32EC0" w:rsidRPr="00AA064B">
        <w:rPr>
          <w:rFonts w:asciiTheme="majorBidi" w:hAnsiTheme="majorBidi" w:cstheme="majorBidi"/>
          <w:b/>
          <w:bCs/>
          <w:sz w:val="32"/>
          <w:szCs w:val="32"/>
        </w:rPr>
        <w:t>Alhatimi</w:t>
      </w:r>
      <w:proofErr w:type="spellEnd"/>
      <w:r w:rsidR="00A32EC0" w:rsidRPr="00AA064B">
        <w:rPr>
          <w:rFonts w:asciiTheme="majorBidi" w:hAnsiTheme="majorBidi" w:cstheme="majorBidi"/>
          <w:b/>
          <w:bCs/>
          <w:sz w:val="32"/>
          <w:szCs w:val="32"/>
        </w:rPr>
        <w:t xml:space="preserve"> </w:t>
      </w:r>
      <w:proofErr w:type="spellStart"/>
      <w:r w:rsidR="00A32EC0" w:rsidRPr="00AA064B">
        <w:rPr>
          <w:rFonts w:asciiTheme="majorBidi" w:hAnsiTheme="majorBidi" w:cstheme="majorBidi"/>
          <w:b/>
          <w:bCs/>
          <w:sz w:val="32"/>
          <w:szCs w:val="32"/>
        </w:rPr>
        <w:t>Aleessawi</w:t>
      </w:r>
      <w:proofErr w:type="spellEnd"/>
      <w:r w:rsidR="00A32EC0" w:rsidRPr="00AA064B">
        <w:rPr>
          <w:rFonts w:asciiTheme="majorBidi" w:hAnsiTheme="majorBidi" w:cstheme="majorBidi"/>
          <w:b/>
          <w:bCs/>
          <w:sz w:val="32"/>
          <w:szCs w:val="32"/>
        </w:rPr>
        <w:t xml:space="preserve">, and </w:t>
      </w:r>
      <w:proofErr w:type="spellStart"/>
      <w:r w:rsidR="00A32EC0" w:rsidRPr="00AA064B">
        <w:rPr>
          <w:rFonts w:asciiTheme="majorBidi" w:hAnsiTheme="majorBidi" w:cstheme="majorBidi"/>
          <w:b/>
          <w:bCs/>
          <w:sz w:val="32"/>
          <w:szCs w:val="32"/>
        </w:rPr>
        <w:t>wasan</w:t>
      </w:r>
      <w:proofErr w:type="spellEnd"/>
      <w:r w:rsidR="00A32EC0" w:rsidRPr="00AA064B">
        <w:rPr>
          <w:rFonts w:asciiTheme="majorBidi" w:hAnsiTheme="majorBidi" w:cstheme="majorBidi"/>
          <w:b/>
          <w:bCs/>
          <w:sz w:val="32"/>
          <w:szCs w:val="32"/>
        </w:rPr>
        <w:t xml:space="preserve"> Haddad --- 2024</w:t>
      </w:r>
    </w:p>
    <w:p w14:paraId="7C80769B" w14:textId="77777777" w:rsidR="00AA064B" w:rsidRPr="00AA064B" w:rsidRDefault="00AA064B" w:rsidP="00483455">
      <w:pPr>
        <w:jc w:val="right"/>
        <w:rPr>
          <w:rFonts w:asciiTheme="majorBidi" w:hAnsiTheme="majorBidi" w:cstheme="majorBidi"/>
          <w:b/>
          <w:bCs/>
          <w:sz w:val="32"/>
          <w:szCs w:val="32"/>
        </w:rPr>
      </w:pPr>
    </w:p>
    <w:p w14:paraId="2C8E9A5F" w14:textId="6DE1FB41" w:rsidR="00A32EC0" w:rsidRPr="00AA064B" w:rsidRDefault="00A32EC0" w:rsidP="00483455">
      <w:pPr>
        <w:jc w:val="right"/>
        <w:rPr>
          <w:rFonts w:asciiTheme="majorBidi" w:hAnsiTheme="majorBidi" w:cstheme="majorBidi"/>
          <w:b/>
          <w:bCs/>
          <w:sz w:val="28"/>
          <w:szCs w:val="28"/>
        </w:rPr>
      </w:pPr>
      <w:r w:rsidRPr="00AA064B">
        <w:rPr>
          <w:rFonts w:asciiTheme="majorBidi" w:hAnsiTheme="majorBidi" w:cstheme="majorBidi"/>
          <w:b/>
          <w:bCs/>
          <w:sz w:val="28"/>
          <w:szCs w:val="28"/>
        </w:rPr>
        <w:t>Study Topic:</w:t>
      </w:r>
    </w:p>
    <w:p w14:paraId="774DE906" w14:textId="77777777" w:rsidR="00AA064B" w:rsidRDefault="00A32EC0" w:rsidP="00483455">
      <w:pPr>
        <w:jc w:val="right"/>
        <w:rPr>
          <w:rFonts w:asciiTheme="majorBidi" w:hAnsiTheme="majorBidi" w:cstheme="majorBidi"/>
          <w:sz w:val="26"/>
          <w:szCs w:val="26"/>
          <w:rtl/>
        </w:rPr>
      </w:pPr>
      <w:r>
        <w:rPr>
          <w:rFonts w:asciiTheme="majorBidi" w:hAnsiTheme="majorBidi" w:cstheme="majorBidi"/>
          <w:sz w:val="26"/>
          <w:szCs w:val="26"/>
        </w:rPr>
        <w:t>This study explored the use of artificial intelligence tools in media learning and examined the attitudes of media students in Jordanian universities toward these tools. It also aimed to identify the main ar</w:t>
      </w:r>
      <w:r w:rsidR="001A043D">
        <w:rPr>
          <w:rFonts w:asciiTheme="majorBidi" w:hAnsiTheme="majorBidi" w:cstheme="majorBidi"/>
          <w:sz w:val="26"/>
          <w:szCs w:val="26"/>
        </w:rPr>
        <w:t>eas in which AI is used, as well as the disadvantages and challenges students face when trying to develop sufficient knowledge and skills related to AI applications</w:t>
      </w:r>
    </w:p>
    <w:p w14:paraId="1170E39A" w14:textId="6753075A" w:rsidR="00A32EC0" w:rsidRDefault="001A043D" w:rsidP="00483455">
      <w:pPr>
        <w:jc w:val="right"/>
        <w:rPr>
          <w:rFonts w:asciiTheme="majorBidi" w:hAnsiTheme="majorBidi" w:cstheme="majorBidi"/>
          <w:sz w:val="26"/>
          <w:szCs w:val="26"/>
        </w:rPr>
      </w:pPr>
      <w:r>
        <w:rPr>
          <w:rFonts w:asciiTheme="majorBidi" w:hAnsiTheme="majorBidi" w:cstheme="majorBidi"/>
          <w:sz w:val="26"/>
          <w:szCs w:val="26"/>
        </w:rPr>
        <w:t>.</w:t>
      </w:r>
    </w:p>
    <w:p w14:paraId="3EA36BC9" w14:textId="7A5E5D09" w:rsidR="001A043D" w:rsidRPr="00AA064B" w:rsidRDefault="001A043D" w:rsidP="00483455">
      <w:pPr>
        <w:jc w:val="right"/>
        <w:rPr>
          <w:rFonts w:asciiTheme="majorBidi" w:hAnsiTheme="majorBidi" w:cstheme="majorBidi"/>
          <w:b/>
          <w:bCs/>
          <w:sz w:val="28"/>
          <w:szCs w:val="28"/>
        </w:rPr>
      </w:pPr>
      <w:r w:rsidRPr="00AA064B">
        <w:rPr>
          <w:rFonts w:asciiTheme="majorBidi" w:hAnsiTheme="majorBidi" w:cstheme="majorBidi"/>
          <w:b/>
          <w:bCs/>
          <w:sz w:val="28"/>
          <w:szCs w:val="28"/>
        </w:rPr>
        <w:t>Methodology and sample:</w:t>
      </w:r>
    </w:p>
    <w:p w14:paraId="10136301" w14:textId="02F18983" w:rsidR="00553D62" w:rsidRDefault="001A043D" w:rsidP="00483455">
      <w:pPr>
        <w:jc w:val="right"/>
        <w:rPr>
          <w:rFonts w:asciiTheme="majorBidi" w:hAnsiTheme="majorBidi" w:cstheme="majorBidi"/>
          <w:sz w:val="26"/>
          <w:szCs w:val="26"/>
          <w:rtl/>
        </w:rPr>
      </w:pPr>
      <w:r>
        <w:rPr>
          <w:rFonts w:asciiTheme="majorBidi" w:hAnsiTheme="majorBidi" w:cstheme="majorBidi"/>
          <w:sz w:val="26"/>
          <w:szCs w:val="26"/>
        </w:rPr>
        <w:t>The study adopted a descriptive survey method using a questionnaire consisting of 33 items. These items were divided into four main are</w:t>
      </w:r>
      <w:r w:rsidR="00553D62">
        <w:rPr>
          <w:rFonts w:asciiTheme="majorBidi" w:hAnsiTheme="majorBidi" w:cstheme="majorBidi"/>
          <w:sz w:val="26"/>
          <w:szCs w:val="26"/>
        </w:rPr>
        <w:t>as: students' attitudes toward AI use in learning, fields of AI use, disadvantages, and challenges. The sample included 338 media students selected randomly from three Jordanian universities: Arab Open University, University of Petra, and Yarmouk University.</w:t>
      </w:r>
    </w:p>
    <w:p w14:paraId="073523A9" w14:textId="77777777" w:rsidR="00AA064B" w:rsidRPr="001A043D" w:rsidRDefault="00AA064B" w:rsidP="00483455">
      <w:pPr>
        <w:jc w:val="right"/>
        <w:rPr>
          <w:rFonts w:asciiTheme="majorBidi" w:hAnsiTheme="majorBidi" w:cstheme="majorBidi"/>
          <w:sz w:val="26"/>
          <w:szCs w:val="26"/>
        </w:rPr>
      </w:pPr>
    </w:p>
    <w:p w14:paraId="3387C35C" w14:textId="66E4BB1B" w:rsidR="001A043D" w:rsidRPr="00AA064B" w:rsidRDefault="00553D62" w:rsidP="00483455">
      <w:pPr>
        <w:jc w:val="right"/>
        <w:rPr>
          <w:rFonts w:asciiTheme="majorBidi" w:hAnsiTheme="majorBidi" w:cstheme="majorBidi"/>
          <w:b/>
          <w:bCs/>
          <w:sz w:val="28"/>
          <w:szCs w:val="28"/>
        </w:rPr>
      </w:pPr>
      <w:r w:rsidRPr="00AA064B">
        <w:rPr>
          <w:rFonts w:asciiTheme="majorBidi" w:hAnsiTheme="majorBidi" w:cstheme="majorBidi"/>
          <w:b/>
          <w:bCs/>
          <w:sz w:val="28"/>
          <w:szCs w:val="28"/>
        </w:rPr>
        <w:t>Key Findings:</w:t>
      </w:r>
    </w:p>
    <w:p w14:paraId="3B2642C3" w14:textId="42EF2392" w:rsidR="00C168C8" w:rsidRDefault="00553D62" w:rsidP="00483455">
      <w:pPr>
        <w:jc w:val="right"/>
        <w:rPr>
          <w:rFonts w:asciiTheme="majorBidi" w:hAnsiTheme="majorBidi" w:cstheme="majorBidi"/>
          <w:sz w:val="26"/>
          <w:szCs w:val="26"/>
        </w:rPr>
      </w:pPr>
      <w:r>
        <w:rPr>
          <w:rFonts w:asciiTheme="majorBidi" w:hAnsiTheme="majorBidi" w:cstheme="majorBidi"/>
          <w:sz w:val="26"/>
          <w:szCs w:val="26"/>
        </w:rPr>
        <w:t xml:space="preserve">The results showed </w:t>
      </w:r>
      <w:r w:rsidR="00C168C8">
        <w:rPr>
          <w:rFonts w:asciiTheme="majorBidi" w:hAnsiTheme="majorBidi" w:cstheme="majorBidi"/>
          <w:sz w:val="26"/>
          <w:szCs w:val="26"/>
        </w:rPr>
        <w:t>that students generally have positive attitudes toward using AI in media learning. AI was found to improve the efficiency and speed of editing processes, enhance content quality, and support the learning</w:t>
      </w:r>
      <w:r w:rsidR="00CA0654">
        <w:rPr>
          <w:rFonts w:asciiTheme="majorBidi" w:hAnsiTheme="majorBidi" w:cstheme="majorBidi"/>
          <w:sz w:val="26"/>
          <w:szCs w:val="26"/>
        </w:rPr>
        <w:t xml:space="preserve"> ex</w:t>
      </w:r>
      <w:r w:rsidR="009B6261">
        <w:rPr>
          <w:rFonts w:asciiTheme="majorBidi" w:hAnsiTheme="majorBidi" w:cstheme="majorBidi"/>
          <w:sz w:val="26"/>
          <w:szCs w:val="26"/>
        </w:rPr>
        <w:t>perience. The most common areas of use included media writing, editing, content production, source discovery, audio- visual editing, research preparation, and content analysis.</w:t>
      </w:r>
    </w:p>
    <w:p w14:paraId="6B346A15" w14:textId="1CA5BF4C" w:rsidR="009B6261" w:rsidRDefault="009B6261" w:rsidP="00483455">
      <w:pPr>
        <w:jc w:val="right"/>
        <w:rPr>
          <w:rFonts w:asciiTheme="majorBidi" w:hAnsiTheme="majorBidi" w:cstheme="majorBidi"/>
          <w:sz w:val="26"/>
          <w:szCs w:val="26"/>
          <w:rtl/>
        </w:rPr>
      </w:pPr>
      <w:r>
        <w:rPr>
          <w:rFonts w:asciiTheme="majorBidi" w:hAnsiTheme="majorBidi" w:cstheme="majorBidi"/>
          <w:sz w:val="26"/>
          <w:szCs w:val="26"/>
        </w:rPr>
        <w:t xml:space="preserve">However, the study also identified several drawbacks, such as weakening critical thinking skills, reducing direct interaction with teachers and peers, and raising privacy </w:t>
      </w:r>
      <w:r w:rsidR="00B74F13">
        <w:rPr>
          <w:rFonts w:asciiTheme="majorBidi" w:hAnsiTheme="majorBidi" w:cstheme="majorBidi"/>
          <w:sz w:val="26"/>
          <w:szCs w:val="26"/>
        </w:rPr>
        <w:t>concerns. The main challenges included lack of awareness, absence of clear strategies in universities, weak digital infrastructure, limited technical skills among students, high costs of some AI tools, and difficulty verifying AI generated information. The study also found that Chat GPT was the most commonly used AI tool among students, with a percentage of 47.93%.</w:t>
      </w:r>
    </w:p>
    <w:p w14:paraId="1DA89A39" w14:textId="68313C35" w:rsidR="00AA064B" w:rsidRDefault="00AA064B" w:rsidP="00483455">
      <w:pPr>
        <w:jc w:val="right"/>
        <w:rPr>
          <w:rFonts w:asciiTheme="majorBidi" w:hAnsiTheme="majorBidi" w:cstheme="majorBidi"/>
          <w:sz w:val="26"/>
          <w:szCs w:val="26"/>
          <w:rtl/>
        </w:rPr>
      </w:pPr>
    </w:p>
    <w:p w14:paraId="43DFA7FD" w14:textId="763C7843" w:rsidR="00AA064B" w:rsidRDefault="00AA064B" w:rsidP="00483455">
      <w:pPr>
        <w:jc w:val="right"/>
        <w:rPr>
          <w:rFonts w:asciiTheme="majorBidi" w:hAnsiTheme="majorBidi" w:cstheme="majorBidi"/>
          <w:sz w:val="26"/>
          <w:szCs w:val="26"/>
          <w:rtl/>
        </w:rPr>
      </w:pPr>
    </w:p>
    <w:p w14:paraId="08DE9D00" w14:textId="5F39C9D0" w:rsidR="00AA064B" w:rsidRDefault="00AA064B" w:rsidP="00483455">
      <w:pPr>
        <w:jc w:val="right"/>
        <w:rPr>
          <w:rFonts w:asciiTheme="majorBidi" w:hAnsiTheme="majorBidi" w:cstheme="majorBidi"/>
          <w:sz w:val="26"/>
          <w:szCs w:val="26"/>
          <w:rtl/>
        </w:rPr>
      </w:pPr>
    </w:p>
    <w:p w14:paraId="47000EF9" w14:textId="77777777" w:rsidR="00AA064B" w:rsidRDefault="00AA064B" w:rsidP="00483455">
      <w:pPr>
        <w:jc w:val="right"/>
        <w:rPr>
          <w:rFonts w:asciiTheme="majorBidi" w:hAnsiTheme="majorBidi" w:cstheme="majorBidi"/>
          <w:sz w:val="26"/>
          <w:szCs w:val="26"/>
        </w:rPr>
      </w:pPr>
    </w:p>
    <w:p w14:paraId="4B21ED0A" w14:textId="52777693" w:rsidR="00B74F13" w:rsidRPr="00AA064B" w:rsidRDefault="00B74F13" w:rsidP="00483455">
      <w:pPr>
        <w:jc w:val="right"/>
        <w:rPr>
          <w:rFonts w:asciiTheme="majorBidi" w:hAnsiTheme="majorBidi" w:cstheme="majorBidi"/>
          <w:b/>
          <w:bCs/>
          <w:sz w:val="28"/>
          <w:szCs w:val="28"/>
        </w:rPr>
      </w:pPr>
      <w:r w:rsidRPr="00AA064B">
        <w:rPr>
          <w:rFonts w:asciiTheme="majorBidi" w:hAnsiTheme="majorBidi" w:cstheme="majorBidi"/>
          <w:b/>
          <w:bCs/>
          <w:sz w:val="28"/>
          <w:szCs w:val="28"/>
        </w:rPr>
        <w:lastRenderedPageBreak/>
        <w:t>Benefits for the current study</w:t>
      </w:r>
      <w:r w:rsidR="00D86FBF" w:rsidRPr="00AA064B">
        <w:rPr>
          <w:rFonts w:asciiTheme="majorBidi" w:hAnsiTheme="majorBidi" w:cstheme="majorBidi"/>
          <w:b/>
          <w:bCs/>
          <w:sz w:val="28"/>
          <w:szCs w:val="28"/>
        </w:rPr>
        <w:t>:</w:t>
      </w:r>
    </w:p>
    <w:p w14:paraId="5A4C0712" w14:textId="684B3B33" w:rsidR="00D86FBF" w:rsidRDefault="00D86FBF" w:rsidP="00483455">
      <w:pPr>
        <w:jc w:val="right"/>
        <w:rPr>
          <w:rFonts w:asciiTheme="majorBidi" w:hAnsiTheme="majorBidi" w:cstheme="majorBidi"/>
          <w:sz w:val="26"/>
          <w:szCs w:val="26"/>
          <w:rtl/>
        </w:rPr>
      </w:pPr>
      <w:r w:rsidRPr="00D86FBF">
        <w:rPr>
          <w:rFonts w:asciiTheme="majorBidi" w:hAnsiTheme="majorBidi" w:cstheme="majorBidi"/>
          <w:sz w:val="26"/>
          <w:szCs w:val="26"/>
        </w:rPr>
        <w:t xml:space="preserve">This study is useful for the current research as it explains how AI tools support media learning, especially in writing, editing, and </w:t>
      </w:r>
      <w:r>
        <w:rPr>
          <w:rFonts w:asciiTheme="majorBidi" w:hAnsiTheme="majorBidi" w:cstheme="majorBidi"/>
          <w:sz w:val="26"/>
          <w:szCs w:val="26"/>
        </w:rPr>
        <w:t>content production. It also highlights the importance of training students to use AI responsibly while maintaining critical thinking, human interaction, and data privacy. The study supports the idea that AI can imp</w:t>
      </w:r>
      <w:r w:rsidR="006200CC">
        <w:rPr>
          <w:rFonts w:asciiTheme="majorBidi" w:hAnsiTheme="majorBidi" w:cstheme="majorBidi"/>
          <w:sz w:val="26"/>
          <w:szCs w:val="26"/>
        </w:rPr>
        <w:t>rove media education, but requires clear strategies and proper infrastructure for effective implementation.</w:t>
      </w:r>
    </w:p>
    <w:p w14:paraId="292AFE14" w14:textId="716203FA" w:rsidR="00AA064B" w:rsidRDefault="00AA064B" w:rsidP="00483455">
      <w:pPr>
        <w:jc w:val="right"/>
        <w:rPr>
          <w:rFonts w:asciiTheme="majorBidi" w:hAnsiTheme="majorBidi" w:cstheme="majorBidi"/>
          <w:sz w:val="26"/>
          <w:szCs w:val="26"/>
          <w:rtl/>
        </w:rPr>
      </w:pPr>
    </w:p>
    <w:p w14:paraId="583F8F4C" w14:textId="19692BA8" w:rsidR="00AA064B" w:rsidRDefault="00AA064B" w:rsidP="00483455">
      <w:pPr>
        <w:jc w:val="right"/>
        <w:rPr>
          <w:rFonts w:asciiTheme="majorBidi" w:hAnsiTheme="majorBidi" w:cstheme="majorBidi"/>
          <w:sz w:val="26"/>
          <w:szCs w:val="26"/>
          <w:rtl/>
        </w:rPr>
      </w:pPr>
    </w:p>
    <w:p w14:paraId="72BC85B9" w14:textId="4563052A" w:rsidR="00AA064B" w:rsidRDefault="00AA064B" w:rsidP="00483455">
      <w:pPr>
        <w:jc w:val="right"/>
        <w:rPr>
          <w:rFonts w:asciiTheme="majorBidi" w:hAnsiTheme="majorBidi" w:cstheme="majorBidi"/>
          <w:sz w:val="26"/>
          <w:szCs w:val="26"/>
          <w:rtl/>
        </w:rPr>
      </w:pPr>
    </w:p>
    <w:p w14:paraId="02C9F8F3" w14:textId="196029D8" w:rsidR="00AA064B" w:rsidRDefault="00AA064B" w:rsidP="00483455">
      <w:pPr>
        <w:jc w:val="right"/>
        <w:rPr>
          <w:rFonts w:asciiTheme="majorBidi" w:hAnsiTheme="majorBidi" w:cstheme="majorBidi"/>
          <w:sz w:val="26"/>
          <w:szCs w:val="26"/>
          <w:rtl/>
        </w:rPr>
      </w:pPr>
    </w:p>
    <w:p w14:paraId="22D7408B" w14:textId="36D3E2CC" w:rsidR="00AA064B" w:rsidRDefault="00AA064B" w:rsidP="00483455">
      <w:pPr>
        <w:jc w:val="right"/>
        <w:rPr>
          <w:rFonts w:asciiTheme="majorBidi" w:hAnsiTheme="majorBidi" w:cstheme="majorBidi"/>
          <w:sz w:val="26"/>
          <w:szCs w:val="26"/>
          <w:rtl/>
        </w:rPr>
      </w:pPr>
    </w:p>
    <w:p w14:paraId="79B07ED4" w14:textId="02FE793D" w:rsidR="00AA064B" w:rsidRDefault="00AA064B" w:rsidP="00483455">
      <w:pPr>
        <w:jc w:val="right"/>
        <w:rPr>
          <w:rFonts w:asciiTheme="majorBidi" w:hAnsiTheme="majorBidi" w:cstheme="majorBidi"/>
          <w:sz w:val="26"/>
          <w:szCs w:val="26"/>
          <w:rtl/>
        </w:rPr>
      </w:pPr>
    </w:p>
    <w:p w14:paraId="777DD420" w14:textId="313FCDF5" w:rsidR="00AA064B" w:rsidRDefault="00AA064B" w:rsidP="00483455">
      <w:pPr>
        <w:jc w:val="right"/>
        <w:rPr>
          <w:rFonts w:asciiTheme="majorBidi" w:hAnsiTheme="majorBidi" w:cstheme="majorBidi"/>
          <w:sz w:val="26"/>
          <w:szCs w:val="26"/>
          <w:rtl/>
        </w:rPr>
      </w:pPr>
    </w:p>
    <w:p w14:paraId="77CD03FF" w14:textId="0F1F3F3B" w:rsidR="00AA064B" w:rsidRDefault="00AA064B" w:rsidP="00483455">
      <w:pPr>
        <w:jc w:val="right"/>
        <w:rPr>
          <w:rFonts w:asciiTheme="majorBidi" w:hAnsiTheme="majorBidi" w:cstheme="majorBidi"/>
          <w:sz w:val="26"/>
          <w:szCs w:val="26"/>
          <w:rtl/>
        </w:rPr>
      </w:pPr>
    </w:p>
    <w:p w14:paraId="3CC97BFF" w14:textId="18A6BD01" w:rsidR="00AA064B" w:rsidRDefault="00AA064B" w:rsidP="00483455">
      <w:pPr>
        <w:jc w:val="right"/>
        <w:rPr>
          <w:rFonts w:asciiTheme="majorBidi" w:hAnsiTheme="majorBidi" w:cstheme="majorBidi"/>
          <w:sz w:val="26"/>
          <w:szCs w:val="26"/>
          <w:rtl/>
        </w:rPr>
      </w:pPr>
    </w:p>
    <w:p w14:paraId="4FADA142" w14:textId="53104F45" w:rsidR="00AA064B" w:rsidRDefault="00AA064B" w:rsidP="00483455">
      <w:pPr>
        <w:jc w:val="right"/>
        <w:rPr>
          <w:rFonts w:asciiTheme="majorBidi" w:hAnsiTheme="majorBidi" w:cstheme="majorBidi"/>
          <w:sz w:val="26"/>
          <w:szCs w:val="26"/>
          <w:rtl/>
        </w:rPr>
      </w:pPr>
    </w:p>
    <w:p w14:paraId="33BDF24B" w14:textId="1904F420" w:rsidR="00AA064B" w:rsidRDefault="00AA064B" w:rsidP="00483455">
      <w:pPr>
        <w:jc w:val="right"/>
        <w:rPr>
          <w:rFonts w:asciiTheme="majorBidi" w:hAnsiTheme="majorBidi" w:cstheme="majorBidi"/>
          <w:sz w:val="26"/>
          <w:szCs w:val="26"/>
          <w:rtl/>
        </w:rPr>
      </w:pPr>
    </w:p>
    <w:p w14:paraId="6E163109" w14:textId="64641610" w:rsidR="00AA064B" w:rsidRDefault="00AA064B" w:rsidP="00483455">
      <w:pPr>
        <w:jc w:val="right"/>
        <w:rPr>
          <w:rFonts w:asciiTheme="majorBidi" w:hAnsiTheme="majorBidi" w:cstheme="majorBidi"/>
          <w:sz w:val="26"/>
          <w:szCs w:val="26"/>
          <w:rtl/>
        </w:rPr>
      </w:pPr>
    </w:p>
    <w:p w14:paraId="6EAF3DF3" w14:textId="53E880D2" w:rsidR="00AA064B" w:rsidRDefault="00AA064B" w:rsidP="00483455">
      <w:pPr>
        <w:jc w:val="right"/>
        <w:rPr>
          <w:rFonts w:asciiTheme="majorBidi" w:hAnsiTheme="majorBidi" w:cstheme="majorBidi"/>
          <w:sz w:val="26"/>
          <w:szCs w:val="26"/>
          <w:rtl/>
        </w:rPr>
      </w:pPr>
    </w:p>
    <w:p w14:paraId="19A2E7B6" w14:textId="199FE86B" w:rsidR="00AA064B" w:rsidRDefault="00AA064B" w:rsidP="00483455">
      <w:pPr>
        <w:jc w:val="right"/>
        <w:rPr>
          <w:rFonts w:asciiTheme="majorBidi" w:hAnsiTheme="majorBidi" w:cstheme="majorBidi"/>
          <w:sz w:val="26"/>
          <w:szCs w:val="26"/>
          <w:rtl/>
        </w:rPr>
      </w:pPr>
    </w:p>
    <w:p w14:paraId="26A4064C" w14:textId="7D9258A3" w:rsidR="00AA064B" w:rsidRDefault="00AA064B" w:rsidP="00483455">
      <w:pPr>
        <w:jc w:val="right"/>
        <w:rPr>
          <w:rFonts w:asciiTheme="majorBidi" w:hAnsiTheme="majorBidi" w:cstheme="majorBidi"/>
          <w:sz w:val="26"/>
          <w:szCs w:val="26"/>
          <w:rtl/>
        </w:rPr>
      </w:pPr>
    </w:p>
    <w:p w14:paraId="725F6CE8" w14:textId="51E1FEAF" w:rsidR="00AA064B" w:rsidRDefault="00AA064B" w:rsidP="00483455">
      <w:pPr>
        <w:jc w:val="right"/>
        <w:rPr>
          <w:rFonts w:asciiTheme="majorBidi" w:hAnsiTheme="majorBidi" w:cstheme="majorBidi"/>
          <w:sz w:val="26"/>
          <w:szCs w:val="26"/>
          <w:rtl/>
        </w:rPr>
      </w:pPr>
    </w:p>
    <w:p w14:paraId="65F469E5" w14:textId="6C8F6CBA" w:rsidR="00AA064B" w:rsidRDefault="00AA064B" w:rsidP="00483455">
      <w:pPr>
        <w:jc w:val="right"/>
        <w:rPr>
          <w:rFonts w:asciiTheme="majorBidi" w:hAnsiTheme="majorBidi" w:cstheme="majorBidi"/>
          <w:sz w:val="26"/>
          <w:szCs w:val="26"/>
          <w:rtl/>
        </w:rPr>
      </w:pPr>
    </w:p>
    <w:p w14:paraId="554B030C" w14:textId="39C0B75B" w:rsidR="00AA064B" w:rsidRDefault="00AA064B" w:rsidP="00483455">
      <w:pPr>
        <w:jc w:val="right"/>
        <w:rPr>
          <w:rFonts w:asciiTheme="majorBidi" w:hAnsiTheme="majorBidi" w:cstheme="majorBidi"/>
          <w:sz w:val="26"/>
          <w:szCs w:val="26"/>
          <w:rtl/>
        </w:rPr>
      </w:pPr>
    </w:p>
    <w:p w14:paraId="3146E94A" w14:textId="08707D73" w:rsidR="00AA064B" w:rsidRDefault="00AA064B" w:rsidP="00483455">
      <w:pPr>
        <w:jc w:val="right"/>
        <w:rPr>
          <w:rFonts w:asciiTheme="majorBidi" w:hAnsiTheme="majorBidi" w:cstheme="majorBidi"/>
          <w:sz w:val="26"/>
          <w:szCs w:val="26"/>
          <w:rtl/>
        </w:rPr>
      </w:pPr>
    </w:p>
    <w:p w14:paraId="5E8955C7" w14:textId="55ACAB8D" w:rsidR="00AA064B" w:rsidRDefault="00AA064B" w:rsidP="00483455">
      <w:pPr>
        <w:jc w:val="right"/>
        <w:rPr>
          <w:rFonts w:asciiTheme="majorBidi" w:hAnsiTheme="majorBidi" w:cstheme="majorBidi"/>
          <w:sz w:val="26"/>
          <w:szCs w:val="26"/>
          <w:rtl/>
        </w:rPr>
      </w:pPr>
    </w:p>
    <w:p w14:paraId="5C3E2E84" w14:textId="588B662D" w:rsidR="00AA064B" w:rsidRDefault="00AA064B" w:rsidP="00483455">
      <w:pPr>
        <w:jc w:val="right"/>
        <w:rPr>
          <w:rFonts w:asciiTheme="majorBidi" w:hAnsiTheme="majorBidi" w:cstheme="majorBidi"/>
          <w:sz w:val="26"/>
          <w:szCs w:val="26"/>
          <w:rtl/>
        </w:rPr>
      </w:pPr>
    </w:p>
    <w:p w14:paraId="76DBBF96" w14:textId="6751C544" w:rsidR="00AA064B" w:rsidRDefault="00AA064B" w:rsidP="00483455">
      <w:pPr>
        <w:jc w:val="right"/>
        <w:rPr>
          <w:rFonts w:asciiTheme="majorBidi" w:hAnsiTheme="majorBidi" w:cstheme="majorBidi"/>
          <w:sz w:val="26"/>
          <w:szCs w:val="26"/>
          <w:rtl/>
        </w:rPr>
      </w:pPr>
    </w:p>
    <w:p w14:paraId="4709B192" w14:textId="59EE0F25" w:rsidR="00AA064B" w:rsidRDefault="00AA064B" w:rsidP="00483455">
      <w:pPr>
        <w:jc w:val="right"/>
        <w:rPr>
          <w:rFonts w:asciiTheme="majorBidi" w:hAnsiTheme="majorBidi" w:cstheme="majorBidi"/>
          <w:sz w:val="26"/>
          <w:szCs w:val="26"/>
          <w:rtl/>
        </w:rPr>
      </w:pPr>
    </w:p>
    <w:p w14:paraId="1CC7E7DE" w14:textId="3C16F8EE" w:rsidR="00AA064B" w:rsidRDefault="00AA064B" w:rsidP="00483455">
      <w:pPr>
        <w:jc w:val="right"/>
        <w:rPr>
          <w:rFonts w:asciiTheme="majorBidi" w:hAnsiTheme="majorBidi" w:cstheme="majorBidi"/>
          <w:sz w:val="26"/>
          <w:szCs w:val="26"/>
          <w:rtl/>
        </w:rPr>
      </w:pPr>
    </w:p>
    <w:p w14:paraId="58588EA9" w14:textId="5865DF2E" w:rsidR="00AA064B" w:rsidRDefault="00AA064B" w:rsidP="00483455">
      <w:pPr>
        <w:jc w:val="right"/>
        <w:rPr>
          <w:rFonts w:asciiTheme="majorBidi" w:hAnsiTheme="majorBidi" w:cstheme="majorBidi"/>
          <w:sz w:val="26"/>
          <w:szCs w:val="26"/>
          <w:rtl/>
        </w:rPr>
      </w:pPr>
    </w:p>
    <w:p w14:paraId="572FD63B" w14:textId="57A31EE4" w:rsidR="00AA064B" w:rsidRPr="008766F5" w:rsidRDefault="008766F5" w:rsidP="00483455">
      <w:pPr>
        <w:jc w:val="right"/>
        <w:rPr>
          <w:rFonts w:asciiTheme="majorBidi" w:hAnsiTheme="majorBidi" w:cstheme="majorBidi"/>
          <w:b/>
          <w:bCs/>
          <w:sz w:val="28"/>
          <w:szCs w:val="28"/>
          <w:rtl/>
        </w:rPr>
      </w:pPr>
      <w:r w:rsidRPr="008766F5">
        <w:rPr>
          <w:rFonts w:asciiTheme="majorBidi" w:hAnsiTheme="majorBidi" w:cstheme="majorBidi"/>
          <w:b/>
          <w:bCs/>
          <w:sz w:val="28"/>
          <w:szCs w:val="28"/>
        </w:rPr>
        <w:t>Reference:</w:t>
      </w:r>
    </w:p>
    <w:p w14:paraId="195FA9A6" w14:textId="27E50292" w:rsidR="00AA064B" w:rsidRPr="00DA2F1F" w:rsidRDefault="00DA2F1F" w:rsidP="00DA2F1F">
      <w:pPr>
        <w:bidi w:val="0"/>
        <w:ind w:left="0"/>
        <w:jc w:val="left"/>
        <w:rPr>
          <w:rFonts w:asciiTheme="majorBidi" w:hAnsiTheme="majorBidi" w:cstheme="majorBidi"/>
          <w:b/>
          <w:bCs/>
          <w:sz w:val="26"/>
          <w:szCs w:val="26"/>
        </w:rPr>
      </w:pPr>
      <w:r w:rsidRPr="00DA2F1F">
        <w:rPr>
          <w:rFonts w:asciiTheme="majorBidi" w:hAnsiTheme="majorBidi" w:cstheme="majorBidi"/>
          <w:b/>
          <w:bCs/>
          <w:sz w:val="26"/>
          <w:szCs w:val="26"/>
        </w:rPr>
        <w:t>A</w:t>
      </w:r>
      <w:r>
        <w:rPr>
          <w:rFonts w:asciiTheme="majorBidi" w:hAnsiTheme="majorBidi" w:cstheme="majorBidi"/>
          <w:b/>
          <w:bCs/>
          <w:sz w:val="26"/>
          <w:szCs w:val="26"/>
        </w:rPr>
        <w:t xml:space="preserve">uthor(s): </w:t>
      </w:r>
      <w:r>
        <w:rPr>
          <w:rFonts w:asciiTheme="majorBidi" w:hAnsiTheme="majorBidi" w:cstheme="majorBidi"/>
          <w:sz w:val="26"/>
          <w:szCs w:val="26"/>
        </w:rPr>
        <w:t xml:space="preserve">Samar Y. </w:t>
      </w:r>
      <w:proofErr w:type="spellStart"/>
      <w:r>
        <w:rPr>
          <w:rFonts w:asciiTheme="majorBidi" w:hAnsiTheme="majorBidi" w:cstheme="majorBidi"/>
          <w:sz w:val="26"/>
          <w:szCs w:val="26"/>
        </w:rPr>
        <w:t>Makanai</w:t>
      </w:r>
      <w:proofErr w:type="spellEnd"/>
      <w:r>
        <w:rPr>
          <w:rFonts w:asciiTheme="majorBidi" w:hAnsiTheme="majorBidi" w:cstheme="majorBidi"/>
          <w:sz w:val="26"/>
          <w:szCs w:val="26"/>
        </w:rPr>
        <w:t xml:space="preserve">, </w:t>
      </w:r>
      <w:proofErr w:type="spellStart"/>
      <w:r>
        <w:rPr>
          <w:rFonts w:asciiTheme="majorBidi" w:hAnsiTheme="majorBidi" w:cstheme="majorBidi"/>
          <w:sz w:val="26"/>
          <w:szCs w:val="26"/>
        </w:rPr>
        <w:t>Najm</w:t>
      </w:r>
      <w:proofErr w:type="spellEnd"/>
      <w:r>
        <w:rPr>
          <w:rFonts w:asciiTheme="majorBidi" w:hAnsiTheme="majorBidi" w:cstheme="majorBidi"/>
          <w:sz w:val="26"/>
          <w:szCs w:val="26"/>
        </w:rPr>
        <w:t xml:space="preserve"> A. Khalaf </w:t>
      </w:r>
      <w:proofErr w:type="spellStart"/>
      <w:r>
        <w:rPr>
          <w:rFonts w:asciiTheme="majorBidi" w:hAnsiTheme="majorBidi" w:cstheme="majorBidi"/>
          <w:sz w:val="26"/>
          <w:szCs w:val="26"/>
        </w:rPr>
        <w:t>Alhatimi</w:t>
      </w:r>
      <w:proofErr w:type="spellEnd"/>
      <w:r>
        <w:rPr>
          <w:rFonts w:asciiTheme="majorBidi" w:hAnsiTheme="majorBidi" w:cstheme="majorBidi"/>
          <w:sz w:val="26"/>
          <w:szCs w:val="26"/>
        </w:rPr>
        <w:t xml:space="preserve"> </w:t>
      </w:r>
      <w:proofErr w:type="spellStart"/>
      <w:r>
        <w:rPr>
          <w:rFonts w:asciiTheme="majorBidi" w:hAnsiTheme="majorBidi" w:cstheme="majorBidi"/>
          <w:sz w:val="26"/>
          <w:szCs w:val="26"/>
        </w:rPr>
        <w:t>Aleessawi</w:t>
      </w:r>
      <w:proofErr w:type="spellEnd"/>
      <w:r>
        <w:rPr>
          <w:rFonts w:asciiTheme="majorBidi" w:hAnsiTheme="majorBidi" w:cstheme="majorBidi"/>
          <w:sz w:val="26"/>
          <w:szCs w:val="26"/>
        </w:rPr>
        <w:t xml:space="preserve">, </w:t>
      </w:r>
      <w:proofErr w:type="spellStart"/>
      <w:r>
        <w:rPr>
          <w:rFonts w:asciiTheme="majorBidi" w:hAnsiTheme="majorBidi" w:cstheme="majorBidi"/>
          <w:sz w:val="26"/>
          <w:szCs w:val="26"/>
        </w:rPr>
        <w:t>Wasan</w:t>
      </w:r>
      <w:proofErr w:type="spellEnd"/>
      <w:r>
        <w:rPr>
          <w:rFonts w:asciiTheme="majorBidi" w:hAnsiTheme="majorBidi" w:cstheme="majorBidi"/>
          <w:sz w:val="26"/>
          <w:szCs w:val="26"/>
        </w:rPr>
        <w:t xml:space="preserve"> Haddad, </w:t>
      </w:r>
      <w:r w:rsidRPr="00DA2F1F">
        <w:rPr>
          <w:rFonts w:asciiTheme="majorBidi" w:hAnsiTheme="majorBidi" w:cstheme="majorBidi"/>
          <w:b/>
          <w:bCs/>
          <w:sz w:val="26"/>
          <w:szCs w:val="26"/>
        </w:rPr>
        <w:t>Year:</w:t>
      </w:r>
      <w:r>
        <w:rPr>
          <w:rFonts w:asciiTheme="majorBidi" w:hAnsiTheme="majorBidi" w:cstheme="majorBidi"/>
          <w:sz w:val="26"/>
          <w:szCs w:val="26"/>
        </w:rPr>
        <w:t xml:space="preserve">2024, </w:t>
      </w:r>
      <w:r w:rsidRPr="00DA2F1F">
        <w:rPr>
          <w:rFonts w:asciiTheme="majorBidi" w:hAnsiTheme="majorBidi" w:cstheme="majorBidi"/>
          <w:b/>
          <w:bCs/>
          <w:sz w:val="26"/>
          <w:szCs w:val="26"/>
        </w:rPr>
        <w:t>Title</w:t>
      </w:r>
      <w:r>
        <w:rPr>
          <w:rFonts w:asciiTheme="majorBidi" w:hAnsiTheme="majorBidi" w:cstheme="majorBidi"/>
          <w:sz w:val="26"/>
          <w:szCs w:val="26"/>
        </w:rPr>
        <w:t xml:space="preserve">: Using Artificial Intelligence Tools in Media Learning: Attitudes and Skills, </w:t>
      </w:r>
      <w:r w:rsidRPr="004E2318">
        <w:rPr>
          <w:rFonts w:asciiTheme="majorBidi" w:hAnsiTheme="majorBidi" w:cstheme="majorBidi"/>
          <w:b/>
          <w:bCs/>
          <w:sz w:val="26"/>
          <w:szCs w:val="26"/>
        </w:rPr>
        <w:t>Journal:</w:t>
      </w:r>
      <w:r>
        <w:rPr>
          <w:rFonts w:asciiTheme="majorBidi" w:hAnsiTheme="majorBidi" w:cstheme="majorBidi"/>
          <w:sz w:val="26"/>
          <w:szCs w:val="26"/>
        </w:rPr>
        <w:t xml:space="preserve"> </w:t>
      </w:r>
      <w:proofErr w:type="spellStart"/>
      <w:r>
        <w:rPr>
          <w:rFonts w:asciiTheme="majorBidi" w:hAnsiTheme="majorBidi" w:cstheme="majorBidi"/>
          <w:sz w:val="26"/>
          <w:szCs w:val="26"/>
        </w:rPr>
        <w:t>Rihan</w:t>
      </w:r>
      <w:proofErr w:type="spellEnd"/>
      <w:r>
        <w:rPr>
          <w:rFonts w:asciiTheme="majorBidi" w:hAnsiTheme="majorBidi" w:cstheme="majorBidi"/>
          <w:sz w:val="26"/>
          <w:szCs w:val="26"/>
        </w:rPr>
        <w:t xml:space="preserve"> Journal for Scientific Publishing, Issue 51, </w:t>
      </w:r>
      <w:r>
        <w:rPr>
          <w:rFonts w:asciiTheme="majorBidi" w:hAnsiTheme="majorBidi" w:cstheme="majorBidi"/>
          <w:b/>
          <w:bCs/>
          <w:sz w:val="26"/>
          <w:szCs w:val="26"/>
        </w:rPr>
        <w:t xml:space="preserve">place of </w:t>
      </w:r>
      <w:r w:rsidR="008766F5">
        <w:rPr>
          <w:rFonts w:asciiTheme="majorBidi" w:hAnsiTheme="majorBidi" w:cstheme="majorBidi"/>
          <w:b/>
          <w:bCs/>
          <w:sz w:val="26"/>
          <w:szCs w:val="26"/>
        </w:rPr>
        <w:t xml:space="preserve">Publication: </w:t>
      </w:r>
      <w:r w:rsidR="008766F5" w:rsidRPr="008766F5">
        <w:rPr>
          <w:rFonts w:asciiTheme="majorBidi" w:hAnsiTheme="majorBidi" w:cstheme="majorBidi"/>
          <w:sz w:val="26"/>
          <w:szCs w:val="26"/>
        </w:rPr>
        <w:t>Jordan</w:t>
      </w:r>
      <w:r w:rsidR="008766F5">
        <w:rPr>
          <w:rFonts w:asciiTheme="majorBidi" w:hAnsiTheme="majorBidi" w:cstheme="majorBidi"/>
          <w:b/>
          <w:bCs/>
          <w:sz w:val="26"/>
          <w:szCs w:val="26"/>
        </w:rPr>
        <w:t xml:space="preserve"> Pages: </w:t>
      </w:r>
      <w:r w:rsidR="008766F5" w:rsidRPr="008766F5">
        <w:rPr>
          <w:rFonts w:asciiTheme="majorBidi" w:hAnsiTheme="majorBidi" w:cstheme="majorBidi"/>
          <w:sz w:val="26"/>
          <w:szCs w:val="26"/>
        </w:rPr>
        <w:t>415-447</w:t>
      </w:r>
      <w:r w:rsidR="008766F5">
        <w:rPr>
          <w:rFonts w:asciiTheme="majorBidi" w:hAnsiTheme="majorBidi" w:cstheme="majorBidi"/>
          <w:b/>
          <w:bCs/>
          <w:sz w:val="26"/>
          <w:szCs w:val="26"/>
        </w:rPr>
        <w:t>.</w:t>
      </w:r>
    </w:p>
    <w:p w14:paraId="2F8F364D" w14:textId="242301BD" w:rsidR="00AA064B" w:rsidRDefault="00AA064B" w:rsidP="00483455">
      <w:pPr>
        <w:jc w:val="right"/>
        <w:rPr>
          <w:rFonts w:asciiTheme="majorBidi" w:hAnsiTheme="majorBidi" w:cstheme="majorBidi"/>
          <w:sz w:val="26"/>
          <w:szCs w:val="26"/>
          <w:rtl/>
        </w:rPr>
      </w:pPr>
    </w:p>
    <w:p w14:paraId="1F6A7476" w14:textId="77777777" w:rsidR="00AA064B" w:rsidRDefault="00AA064B" w:rsidP="008766F5">
      <w:pPr>
        <w:jc w:val="both"/>
        <w:rPr>
          <w:rFonts w:asciiTheme="majorBidi" w:hAnsiTheme="majorBidi" w:cstheme="majorBidi"/>
          <w:sz w:val="26"/>
          <w:szCs w:val="26"/>
        </w:rPr>
      </w:pPr>
    </w:p>
    <w:p w14:paraId="5426B8CF" w14:textId="7F132AC6" w:rsidR="006200CC" w:rsidRPr="00AA064B" w:rsidRDefault="006200CC" w:rsidP="00483455">
      <w:pPr>
        <w:bidi w:val="0"/>
        <w:ind w:left="0"/>
        <w:jc w:val="left"/>
        <w:rPr>
          <w:rFonts w:asciiTheme="majorBidi" w:hAnsiTheme="majorBidi" w:cstheme="majorBidi"/>
          <w:b/>
          <w:bCs/>
          <w:sz w:val="32"/>
          <w:szCs w:val="32"/>
        </w:rPr>
      </w:pPr>
      <w:r w:rsidRPr="00AA064B">
        <w:rPr>
          <w:rFonts w:asciiTheme="majorBidi" w:hAnsiTheme="majorBidi" w:cstheme="majorBidi"/>
          <w:b/>
          <w:bCs/>
          <w:sz w:val="32"/>
          <w:szCs w:val="32"/>
        </w:rPr>
        <w:lastRenderedPageBreak/>
        <w:t>Study 4</w:t>
      </w:r>
    </w:p>
    <w:p w14:paraId="6C8CBB88" w14:textId="2153C6A5" w:rsidR="006200CC" w:rsidRPr="00AA064B" w:rsidRDefault="006200CC" w:rsidP="00483455">
      <w:pPr>
        <w:bidi w:val="0"/>
        <w:ind w:left="0"/>
        <w:jc w:val="left"/>
        <w:rPr>
          <w:rFonts w:asciiTheme="majorBidi" w:hAnsiTheme="majorBidi" w:cstheme="majorBidi"/>
          <w:b/>
          <w:bCs/>
          <w:sz w:val="32"/>
          <w:szCs w:val="32"/>
        </w:rPr>
      </w:pPr>
      <w:r w:rsidRPr="00AA064B">
        <w:rPr>
          <w:rFonts w:asciiTheme="majorBidi" w:hAnsiTheme="majorBidi" w:cstheme="majorBidi"/>
          <w:b/>
          <w:bCs/>
          <w:sz w:val="32"/>
          <w:szCs w:val="32"/>
        </w:rPr>
        <w:t>Researcher(s):  Yohan Hwang and Jang Ho Lee--- 2025</w:t>
      </w:r>
    </w:p>
    <w:p w14:paraId="392E8BC3" w14:textId="77777777" w:rsidR="00483455" w:rsidRDefault="00483455" w:rsidP="00483455">
      <w:pPr>
        <w:bidi w:val="0"/>
        <w:ind w:left="0"/>
        <w:jc w:val="left"/>
        <w:rPr>
          <w:rFonts w:asciiTheme="majorBidi" w:hAnsiTheme="majorBidi" w:cstheme="majorBidi"/>
          <w:b/>
          <w:bCs/>
          <w:sz w:val="26"/>
          <w:szCs w:val="26"/>
          <w:rtl/>
        </w:rPr>
      </w:pPr>
    </w:p>
    <w:p w14:paraId="6E03448B" w14:textId="3116224C" w:rsidR="006200CC" w:rsidRPr="00AA064B" w:rsidRDefault="006200CC" w:rsidP="00483455">
      <w:pPr>
        <w:bidi w:val="0"/>
        <w:ind w:left="0"/>
        <w:jc w:val="left"/>
        <w:rPr>
          <w:rFonts w:asciiTheme="majorBidi" w:hAnsiTheme="majorBidi" w:cstheme="majorBidi"/>
          <w:b/>
          <w:bCs/>
          <w:sz w:val="28"/>
          <w:szCs w:val="28"/>
        </w:rPr>
      </w:pPr>
      <w:r w:rsidRPr="00AA064B">
        <w:rPr>
          <w:rFonts w:asciiTheme="majorBidi" w:hAnsiTheme="majorBidi" w:cstheme="majorBidi"/>
          <w:b/>
          <w:bCs/>
          <w:sz w:val="28"/>
          <w:szCs w:val="28"/>
        </w:rPr>
        <w:t>Study Topic:</w:t>
      </w:r>
    </w:p>
    <w:p w14:paraId="028F395C" w14:textId="3431F1DA" w:rsidR="00951D44" w:rsidRDefault="00951D44" w:rsidP="00483455">
      <w:pPr>
        <w:bidi w:val="0"/>
        <w:ind w:left="0"/>
        <w:jc w:val="left"/>
        <w:rPr>
          <w:rFonts w:asciiTheme="majorBidi" w:hAnsiTheme="majorBidi" w:cstheme="majorBidi"/>
          <w:sz w:val="26"/>
          <w:szCs w:val="26"/>
          <w:rtl/>
        </w:rPr>
      </w:pPr>
      <w:r w:rsidRPr="00BA0EBC">
        <w:rPr>
          <w:rFonts w:asciiTheme="majorBidi" w:hAnsiTheme="majorBidi" w:cstheme="majorBidi"/>
          <w:sz w:val="26"/>
          <w:szCs w:val="26"/>
        </w:rPr>
        <w:t>The study explored university students' experiences and perceptions of collaborating with generative artificial intelligence in digital content. It focused on how students use AI not only as a creative partner that helps in generating ideas, improving cont</w:t>
      </w:r>
      <w:r w:rsidR="00483455">
        <w:rPr>
          <w:rFonts w:asciiTheme="majorBidi" w:hAnsiTheme="majorBidi" w:cstheme="majorBidi"/>
          <w:sz w:val="26"/>
          <w:szCs w:val="26"/>
        </w:rPr>
        <w:t xml:space="preserve">ent </w:t>
      </w:r>
      <w:r w:rsidRPr="00BA0EBC">
        <w:rPr>
          <w:rFonts w:asciiTheme="majorBidi" w:hAnsiTheme="majorBidi" w:cstheme="majorBidi"/>
          <w:sz w:val="26"/>
          <w:szCs w:val="26"/>
        </w:rPr>
        <w:t>solving problems, and enhan</w:t>
      </w:r>
      <w:r w:rsidR="00BA0EBC" w:rsidRPr="00BA0EBC">
        <w:rPr>
          <w:rFonts w:asciiTheme="majorBidi" w:hAnsiTheme="majorBidi" w:cstheme="majorBidi"/>
          <w:sz w:val="26"/>
          <w:szCs w:val="26"/>
        </w:rPr>
        <w:t>cing digital creativity.</w:t>
      </w:r>
    </w:p>
    <w:p w14:paraId="43911D19" w14:textId="77777777" w:rsidR="00483455" w:rsidRPr="00BA0EBC" w:rsidRDefault="00483455" w:rsidP="00483455">
      <w:pPr>
        <w:bidi w:val="0"/>
        <w:ind w:left="0"/>
        <w:jc w:val="left"/>
        <w:rPr>
          <w:rFonts w:asciiTheme="majorBidi" w:hAnsiTheme="majorBidi" w:cstheme="majorBidi"/>
          <w:sz w:val="26"/>
          <w:szCs w:val="26"/>
        </w:rPr>
      </w:pPr>
    </w:p>
    <w:p w14:paraId="1DF588A5" w14:textId="6D047DBD" w:rsidR="00BA0EBC" w:rsidRPr="00AA064B" w:rsidRDefault="00BA0EBC" w:rsidP="00483455">
      <w:pPr>
        <w:bidi w:val="0"/>
        <w:ind w:left="0"/>
        <w:jc w:val="left"/>
        <w:rPr>
          <w:rFonts w:asciiTheme="majorBidi" w:hAnsiTheme="majorBidi" w:cstheme="majorBidi"/>
          <w:b/>
          <w:bCs/>
          <w:sz w:val="28"/>
          <w:szCs w:val="28"/>
        </w:rPr>
      </w:pPr>
      <w:r w:rsidRPr="00AA064B">
        <w:rPr>
          <w:rFonts w:asciiTheme="majorBidi" w:hAnsiTheme="majorBidi" w:cstheme="majorBidi"/>
          <w:b/>
          <w:bCs/>
          <w:sz w:val="28"/>
          <w:szCs w:val="28"/>
        </w:rPr>
        <w:t>Methodology and Sample:</w:t>
      </w:r>
    </w:p>
    <w:p w14:paraId="175E235F" w14:textId="67669962" w:rsidR="00BA0EBC" w:rsidRDefault="00BA0EBC" w:rsidP="00483455">
      <w:pPr>
        <w:bidi w:val="0"/>
        <w:ind w:left="0"/>
        <w:jc w:val="left"/>
        <w:rPr>
          <w:rFonts w:asciiTheme="majorBidi" w:hAnsiTheme="majorBidi" w:cstheme="majorBidi"/>
          <w:sz w:val="26"/>
          <w:szCs w:val="26"/>
          <w:rtl/>
        </w:rPr>
      </w:pPr>
      <w:r>
        <w:rPr>
          <w:rFonts w:asciiTheme="majorBidi" w:hAnsiTheme="majorBidi" w:cstheme="majorBidi"/>
          <w:sz w:val="26"/>
          <w:szCs w:val="26"/>
        </w:rPr>
        <w:t xml:space="preserve">The study used a comparative experimental approach. The participants were university students majoring in English language and literature in south </w:t>
      </w:r>
      <w:proofErr w:type="spellStart"/>
      <w:r>
        <w:rPr>
          <w:rFonts w:asciiTheme="majorBidi" w:hAnsiTheme="majorBidi" w:cstheme="majorBidi"/>
          <w:sz w:val="26"/>
          <w:szCs w:val="26"/>
        </w:rPr>
        <w:t>kor</w:t>
      </w:r>
      <w:r w:rsidR="001D6C16">
        <w:rPr>
          <w:rFonts w:asciiTheme="majorBidi" w:hAnsiTheme="majorBidi" w:cstheme="majorBidi"/>
          <w:sz w:val="26"/>
          <w:szCs w:val="26"/>
        </w:rPr>
        <w:t>ea</w:t>
      </w:r>
      <w:proofErr w:type="spellEnd"/>
      <w:r w:rsidR="001D6C16">
        <w:rPr>
          <w:rFonts w:asciiTheme="majorBidi" w:hAnsiTheme="majorBidi" w:cstheme="majorBidi"/>
          <w:sz w:val="26"/>
          <w:szCs w:val="26"/>
        </w:rPr>
        <w:t>. They were divided into two groups: the prompt Literacy group (24 students), who used generative AI tools in content creation, and the digital literacy group (47 students), who relied on traditional digital tools without AI. Students worked on digital content projects related to sociocultural issues, and the AI group was required to edit and improve AI generated outputs instead of submitting them directly.</w:t>
      </w:r>
    </w:p>
    <w:p w14:paraId="661720D6" w14:textId="77777777" w:rsidR="00483455" w:rsidRDefault="00483455" w:rsidP="00483455">
      <w:pPr>
        <w:bidi w:val="0"/>
        <w:ind w:left="0"/>
        <w:jc w:val="left"/>
        <w:rPr>
          <w:rFonts w:asciiTheme="majorBidi" w:hAnsiTheme="majorBidi" w:cstheme="majorBidi"/>
          <w:sz w:val="26"/>
          <w:szCs w:val="26"/>
        </w:rPr>
      </w:pPr>
    </w:p>
    <w:p w14:paraId="40B47D2C" w14:textId="7A09665C" w:rsidR="001D6C16" w:rsidRPr="00AA064B" w:rsidRDefault="001D6C16" w:rsidP="00483455">
      <w:pPr>
        <w:bidi w:val="0"/>
        <w:ind w:left="0"/>
        <w:jc w:val="left"/>
        <w:rPr>
          <w:rFonts w:asciiTheme="majorBidi" w:hAnsiTheme="majorBidi" w:cstheme="majorBidi"/>
          <w:b/>
          <w:bCs/>
          <w:sz w:val="28"/>
          <w:szCs w:val="28"/>
        </w:rPr>
      </w:pPr>
      <w:r w:rsidRPr="00AA064B">
        <w:rPr>
          <w:rFonts w:asciiTheme="majorBidi" w:hAnsiTheme="majorBidi" w:cstheme="majorBidi"/>
          <w:b/>
          <w:bCs/>
          <w:sz w:val="28"/>
          <w:szCs w:val="28"/>
        </w:rPr>
        <w:t>Key Findings:</w:t>
      </w:r>
    </w:p>
    <w:p w14:paraId="55A8C5B7" w14:textId="3E5B4060" w:rsidR="001D6C16" w:rsidRDefault="008F11C4" w:rsidP="00483455">
      <w:pPr>
        <w:bidi w:val="0"/>
        <w:ind w:left="0"/>
        <w:jc w:val="left"/>
        <w:rPr>
          <w:rFonts w:asciiTheme="majorBidi" w:hAnsiTheme="majorBidi" w:cstheme="majorBidi"/>
          <w:sz w:val="26"/>
          <w:szCs w:val="26"/>
        </w:rPr>
      </w:pPr>
      <w:r w:rsidRPr="008F11C4">
        <w:rPr>
          <w:rFonts w:asciiTheme="majorBidi" w:hAnsiTheme="majorBidi" w:cstheme="majorBidi"/>
          <w:sz w:val="26"/>
          <w:szCs w:val="26"/>
        </w:rPr>
        <w:t xml:space="preserve">The results showed that the </w:t>
      </w:r>
      <w:r>
        <w:rPr>
          <w:rFonts w:asciiTheme="majorBidi" w:hAnsiTheme="majorBidi" w:cstheme="majorBidi"/>
          <w:sz w:val="26"/>
          <w:szCs w:val="26"/>
        </w:rPr>
        <w:t>prompt Literacy group achieved better improvement in was on significant difference between the two groups in terms of creative curiosity.</w:t>
      </w:r>
    </w:p>
    <w:p w14:paraId="4DC188A1" w14:textId="54554784" w:rsidR="008F11C4" w:rsidRDefault="008F11C4" w:rsidP="00483455">
      <w:pPr>
        <w:bidi w:val="0"/>
        <w:ind w:left="0"/>
        <w:jc w:val="left"/>
        <w:rPr>
          <w:rFonts w:asciiTheme="majorBidi" w:hAnsiTheme="majorBidi" w:cstheme="majorBidi"/>
          <w:sz w:val="26"/>
          <w:szCs w:val="26"/>
        </w:rPr>
      </w:pPr>
      <w:r>
        <w:rPr>
          <w:rFonts w:asciiTheme="majorBidi" w:hAnsiTheme="majorBidi" w:cstheme="majorBidi"/>
          <w:sz w:val="26"/>
          <w:szCs w:val="26"/>
        </w:rPr>
        <w:t>Students who used AI considered it a helpful partner, as it supported idea generation, saved time, improved efficiency, and helped them explore creative solutions.</w:t>
      </w:r>
    </w:p>
    <w:p w14:paraId="66A574F5" w14:textId="53B904F2" w:rsidR="008F11C4" w:rsidRDefault="008F11C4" w:rsidP="00483455">
      <w:pPr>
        <w:bidi w:val="0"/>
        <w:ind w:left="0"/>
        <w:jc w:val="left"/>
        <w:rPr>
          <w:rFonts w:asciiTheme="majorBidi" w:hAnsiTheme="majorBidi" w:cstheme="majorBidi"/>
          <w:sz w:val="26"/>
          <w:szCs w:val="26"/>
          <w:rtl/>
        </w:rPr>
      </w:pPr>
      <w:r>
        <w:rPr>
          <w:rFonts w:asciiTheme="majorBidi" w:hAnsiTheme="majorBidi" w:cstheme="majorBidi"/>
          <w:sz w:val="26"/>
          <w:szCs w:val="26"/>
        </w:rPr>
        <w:t xml:space="preserve">The study also highlighted the importance of prompt literacy in obtaining accurate and </w:t>
      </w:r>
      <w:r w:rsidR="009C49B4">
        <w:rPr>
          <w:rFonts w:asciiTheme="majorBidi" w:hAnsiTheme="majorBidi" w:cstheme="majorBidi"/>
          <w:sz w:val="26"/>
          <w:szCs w:val="26"/>
        </w:rPr>
        <w:t>useful results. At the same time, some students raised concerns about AI li</w:t>
      </w:r>
      <w:r w:rsidR="008F7569">
        <w:rPr>
          <w:rFonts w:asciiTheme="majorBidi" w:hAnsiTheme="majorBidi" w:cstheme="majorBidi"/>
          <w:sz w:val="26"/>
          <w:szCs w:val="26"/>
        </w:rPr>
        <w:t>mitations</w:t>
      </w:r>
      <w:r w:rsidR="009C49B4">
        <w:rPr>
          <w:rFonts w:asciiTheme="majorBidi" w:hAnsiTheme="majorBidi" w:cstheme="majorBidi"/>
          <w:sz w:val="26"/>
          <w:szCs w:val="26"/>
        </w:rPr>
        <w:t>, inaccurate information, ethical issues, copyright, and the risk of overdependence on AI.</w:t>
      </w:r>
    </w:p>
    <w:p w14:paraId="7BFF8AC8" w14:textId="77777777" w:rsidR="00483455" w:rsidRDefault="00483455" w:rsidP="00483455">
      <w:pPr>
        <w:bidi w:val="0"/>
        <w:ind w:left="0"/>
        <w:jc w:val="left"/>
        <w:rPr>
          <w:rFonts w:asciiTheme="majorBidi" w:hAnsiTheme="majorBidi" w:cstheme="majorBidi"/>
          <w:sz w:val="26"/>
          <w:szCs w:val="26"/>
        </w:rPr>
      </w:pPr>
    </w:p>
    <w:p w14:paraId="1DD37059" w14:textId="28A0799F" w:rsidR="009C49B4" w:rsidRPr="00AA064B" w:rsidRDefault="009C49B4" w:rsidP="00483455">
      <w:pPr>
        <w:bidi w:val="0"/>
        <w:ind w:left="0"/>
        <w:jc w:val="left"/>
        <w:rPr>
          <w:rFonts w:asciiTheme="majorBidi" w:hAnsiTheme="majorBidi" w:cstheme="majorBidi"/>
          <w:b/>
          <w:bCs/>
          <w:sz w:val="28"/>
          <w:szCs w:val="28"/>
        </w:rPr>
      </w:pPr>
      <w:r w:rsidRPr="00AA064B">
        <w:rPr>
          <w:rFonts w:asciiTheme="majorBidi" w:hAnsiTheme="majorBidi" w:cstheme="majorBidi"/>
          <w:b/>
          <w:bCs/>
          <w:sz w:val="28"/>
          <w:szCs w:val="28"/>
        </w:rPr>
        <w:t>Benefits for the Current Study:</w:t>
      </w:r>
    </w:p>
    <w:p w14:paraId="2F66811C" w14:textId="631C361D" w:rsidR="009C49B4" w:rsidRDefault="009C49B4" w:rsidP="00483455">
      <w:pPr>
        <w:bidi w:val="0"/>
        <w:ind w:left="0"/>
        <w:jc w:val="left"/>
        <w:rPr>
          <w:rFonts w:asciiTheme="majorBidi" w:hAnsiTheme="majorBidi" w:cstheme="majorBidi"/>
          <w:sz w:val="26"/>
          <w:szCs w:val="26"/>
        </w:rPr>
      </w:pPr>
      <w:r>
        <w:rPr>
          <w:rFonts w:asciiTheme="majorBidi" w:hAnsiTheme="majorBidi" w:cstheme="majorBidi"/>
          <w:sz w:val="26"/>
          <w:szCs w:val="26"/>
        </w:rPr>
        <w:t>This study is useful for the current research as it shows the role of AI as a collaborative tool in digital content creation. It supports the idea that AI can enhance creativity and problem-solving skills when combined with human effort such as editing and refinement. It also emphasiz</w:t>
      </w:r>
      <w:r w:rsidR="008F7569">
        <w:rPr>
          <w:rFonts w:asciiTheme="majorBidi" w:hAnsiTheme="majorBidi" w:cstheme="majorBidi"/>
          <w:sz w:val="26"/>
          <w:szCs w:val="26"/>
        </w:rPr>
        <w:t>es the importance of developing prompt writing skills and maintaining ethical awareness when using AI tools.</w:t>
      </w:r>
    </w:p>
    <w:p w14:paraId="4C54D71E" w14:textId="1D3B0575" w:rsidR="008F7569" w:rsidRDefault="008F7569" w:rsidP="008F7569">
      <w:pPr>
        <w:bidi w:val="0"/>
        <w:rPr>
          <w:rFonts w:asciiTheme="majorBidi" w:hAnsiTheme="majorBidi" w:cstheme="majorBidi"/>
          <w:sz w:val="26"/>
          <w:szCs w:val="26"/>
        </w:rPr>
      </w:pPr>
    </w:p>
    <w:p w14:paraId="402163DC" w14:textId="77777777" w:rsidR="00D36489" w:rsidRDefault="00D36489" w:rsidP="00D36489">
      <w:pPr>
        <w:jc w:val="right"/>
        <w:rPr>
          <w:rFonts w:asciiTheme="majorBidi" w:hAnsiTheme="majorBidi" w:cstheme="majorBidi"/>
          <w:sz w:val="26"/>
          <w:szCs w:val="26"/>
          <w:rtl/>
        </w:rPr>
      </w:pPr>
    </w:p>
    <w:p w14:paraId="0BE9CF56" w14:textId="77777777" w:rsidR="00255E44" w:rsidRDefault="00255E44" w:rsidP="00D36489">
      <w:pPr>
        <w:jc w:val="right"/>
        <w:rPr>
          <w:rFonts w:asciiTheme="majorBidi" w:hAnsiTheme="majorBidi" w:cstheme="majorBidi"/>
          <w:b/>
          <w:bCs/>
          <w:sz w:val="28"/>
          <w:szCs w:val="28"/>
        </w:rPr>
      </w:pPr>
    </w:p>
    <w:p w14:paraId="2C548488" w14:textId="77777777" w:rsidR="00255E44" w:rsidRDefault="00255E44" w:rsidP="00D36489">
      <w:pPr>
        <w:jc w:val="right"/>
        <w:rPr>
          <w:rFonts w:asciiTheme="majorBidi" w:hAnsiTheme="majorBidi" w:cstheme="majorBidi"/>
          <w:b/>
          <w:bCs/>
          <w:sz w:val="28"/>
          <w:szCs w:val="28"/>
        </w:rPr>
      </w:pPr>
    </w:p>
    <w:p w14:paraId="10818630" w14:textId="77777777" w:rsidR="00255E44" w:rsidRDefault="00255E44" w:rsidP="00D36489">
      <w:pPr>
        <w:jc w:val="right"/>
        <w:rPr>
          <w:rFonts w:asciiTheme="majorBidi" w:hAnsiTheme="majorBidi" w:cstheme="majorBidi"/>
          <w:b/>
          <w:bCs/>
          <w:sz w:val="28"/>
          <w:szCs w:val="28"/>
        </w:rPr>
      </w:pPr>
    </w:p>
    <w:p w14:paraId="5C00C83C" w14:textId="416D1313" w:rsidR="00D36489" w:rsidRPr="008766F5" w:rsidRDefault="00D36489" w:rsidP="00D36489">
      <w:pPr>
        <w:jc w:val="right"/>
        <w:rPr>
          <w:rFonts w:asciiTheme="majorBidi" w:hAnsiTheme="majorBidi" w:cstheme="majorBidi"/>
          <w:b/>
          <w:bCs/>
          <w:sz w:val="28"/>
          <w:szCs w:val="28"/>
          <w:rtl/>
        </w:rPr>
      </w:pPr>
      <w:r w:rsidRPr="008766F5">
        <w:rPr>
          <w:rFonts w:asciiTheme="majorBidi" w:hAnsiTheme="majorBidi" w:cstheme="majorBidi"/>
          <w:b/>
          <w:bCs/>
          <w:sz w:val="28"/>
          <w:szCs w:val="28"/>
        </w:rPr>
        <w:lastRenderedPageBreak/>
        <w:t>Reference:</w:t>
      </w:r>
    </w:p>
    <w:p w14:paraId="770F9396" w14:textId="104588F0" w:rsidR="00255E44" w:rsidRPr="00074BC8" w:rsidRDefault="00D36489" w:rsidP="00074BC8">
      <w:pPr>
        <w:bidi w:val="0"/>
        <w:ind w:left="0"/>
        <w:jc w:val="left"/>
        <w:rPr>
          <w:rFonts w:asciiTheme="majorBidi" w:hAnsiTheme="majorBidi" w:cstheme="majorBidi"/>
          <w:sz w:val="26"/>
          <w:szCs w:val="26"/>
        </w:rPr>
      </w:pPr>
      <w:r w:rsidRPr="00DA2F1F">
        <w:rPr>
          <w:rFonts w:asciiTheme="majorBidi" w:hAnsiTheme="majorBidi" w:cstheme="majorBidi"/>
          <w:b/>
          <w:bCs/>
          <w:sz w:val="26"/>
          <w:szCs w:val="26"/>
        </w:rPr>
        <w:t>A</w:t>
      </w:r>
      <w:r>
        <w:rPr>
          <w:rFonts w:asciiTheme="majorBidi" w:hAnsiTheme="majorBidi" w:cstheme="majorBidi"/>
          <w:b/>
          <w:bCs/>
          <w:sz w:val="26"/>
          <w:szCs w:val="26"/>
        </w:rPr>
        <w:t xml:space="preserve">uthor(s): </w:t>
      </w:r>
      <w:r w:rsidR="00255E44">
        <w:rPr>
          <w:rFonts w:asciiTheme="majorBidi" w:hAnsiTheme="majorBidi" w:cstheme="majorBidi"/>
          <w:sz w:val="26"/>
          <w:szCs w:val="26"/>
        </w:rPr>
        <w:t>Yohan Hwang, Jang Ho Lee</w:t>
      </w:r>
      <w:r w:rsidR="00074BC8">
        <w:rPr>
          <w:rFonts w:asciiTheme="majorBidi" w:hAnsiTheme="majorBidi" w:cstheme="majorBidi"/>
          <w:sz w:val="26"/>
          <w:szCs w:val="26"/>
        </w:rPr>
        <w:t>,</w:t>
      </w:r>
      <w:r w:rsidR="00255E44">
        <w:rPr>
          <w:rFonts w:asciiTheme="majorBidi" w:hAnsiTheme="majorBidi" w:cstheme="majorBidi"/>
          <w:sz w:val="26"/>
          <w:szCs w:val="26"/>
        </w:rPr>
        <w:t xml:space="preserve"> </w:t>
      </w:r>
      <w:r w:rsidRPr="00DA2F1F">
        <w:rPr>
          <w:rFonts w:asciiTheme="majorBidi" w:hAnsiTheme="majorBidi" w:cstheme="majorBidi"/>
          <w:b/>
          <w:bCs/>
          <w:sz w:val="26"/>
          <w:szCs w:val="26"/>
        </w:rPr>
        <w:t>Year:</w:t>
      </w:r>
      <w:r>
        <w:rPr>
          <w:rFonts w:asciiTheme="majorBidi" w:hAnsiTheme="majorBidi" w:cstheme="majorBidi"/>
          <w:sz w:val="26"/>
          <w:szCs w:val="26"/>
        </w:rPr>
        <w:t>202</w:t>
      </w:r>
      <w:r w:rsidR="00255E44">
        <w:rPr>
          <w:rFonts w:asciiTheme="majorBidi" w:hAnsiTheme="majorBidi" w:cstheme="majorBidi"/>
          <w:sz w:val="26"/>
          <w:szCs w:val="26"/>
        </w:rPr>
        <w:t>5</w:t>
      </w:r>
      <w:r>
        <w:rPr>
          <w:rFonts w:asciiTheme="majorBidi" w:hAnsiTheme="majorBidi" w:cstheme="majorBidi"/>
          <w:sz w:val="26"/>
          <w:szCs w:val="26"/>
        </w:rPr>
        <w:t xml:space="preserve">, </w:t>
      </w:r>
      <w:r w:rsidRPr="00DA2F1F">
        <w:rPr>
          <w:rFonts w:asciiTheme="majorBidi" w:hAnsiTheme="majorBidi" w:cstheme="majorBidi"/>
          <w:b/>
          <w:bCs/>
          <w:sz w:val="26"/>
          <w:szCs w:val="26"/>
        </w:rPr>
        <w:t>Title</w:t>
      </w:r>
      <w:r>
        <w:rPr>
          <w:rFonts w:asciiTheme="majorBidi" w:hAnsiTheme="majorBidi" w:cstheme="majorBidi"/>
          <w:sz w:val="26"/>
          <w:szCs w:val="26"/>
        </w:rPr>
        <w:t>:</w:t>
      </w:r>
      <w:r w:rsidR="00255E44">
        <w:rPr>
          <w:rFonts w:asciiTheme="majorBidi" w:hAnsiTheme="majorBidi" w:cstheme="majorBidi" w:hint="cs"/>
          <w:sz w:val="26"/>
          <w:szCs w:val="26"/>
          <w:rtl/>
        </w:rPr>
        <w:t xml:space="preserve"> </w:t>
      </w:r>
      <w:r w:rsidR="00255E44">
        <w:rPr>
          <w:rFonts w:asciiTheme="majorBidi" w:hAnsiTheme="majorBidi" w:cstheme="majorBidi"/>
          <w:sz w:val="26"/>
          <w:szCs w:val="26"/>
        </w:rPr>
        <w:t>Exploring Students' Experiences and Perceptions of Human-AI Collaboration in Digital Content Making</w:t>
      </w:r>
      <w:r>
        <w:rPr>
          <w:rFonts w:asciiTheme="majorBidi" w:hAnsiTheme="majorBidi" w:cstheme="majorBidi"/>
          <w:sz w:val="26"/>
          <w:szCs w:val="26"/>
        </w:rPr>
        <w:t xml:space="preserve">, </w:t>
      </w:r>
      <w:r w:rsidRPr="004E2318">
        <w:rPr>
          <w:rFonts w:asciiTheme="majorBidi" w:hAnsiTheme="majorBidi" w:cstheme="majorBidi"/>
          <w:b/>
          <w:bCs/>
          <w:sz w:val="26"/>
          <w:szCs w:val="26"/>
        </w:rPr>
        <w:t>Journal:</w:t>
      </w:r>
      <w:r w:rsidR="00255E44">
        <w:rPr>
          <w:rFonts w:asciiTheme="majorBidi" w:hAnsiTheme="majorBidi" w:cstheme="majorBidi"/>
          <w:sz w:val="26"/>
          <w:szCs w:val="26"/>
        </w:rPr>
        <w:t xml:space="preserve"> International Journal of Educational Technology in Higher Education, </w:t>
      </w:r>
      <w:r w:rsidR="00074BC8">
        <w:rPr>
          <w:rFonts w:asciiTheme="majorBidi" w:hAnsiTheme="majorBidi" w:cstheme="majorBidi"/>
          <w:sz w:val="26"/>
          <w:szCs w:val="26"/>
        </w:rPr>
        <w:t>Springer Open</w:t>
      </w:r>
      <w:r>
        <w:rPr>
          <w:rFonts w:asciiTheme="majorBidi" w:hAnsiTheme="majorBidi" w:cstheme="majorBidi"/>
          <w:sz w:val="26"/>
          <w:szCs w:val="26"/>
        </w:rPr>
        <w:t xml:space="preserve">, </w:t>
      </w:r>
    </w:p>
    <w:p w14:paraId="250E936B" w14:textId="2991C6BD" w:rsidR="00D36489" w:rsidRPr="00DA2F1F" w:rsidRDefault="00D36489" w:rsidP="00255E44">
      <w:pPr>
        <w:bidi w:val="0"/>
        <w:ind w:left="0"/>
        <w:jc w:val="left"/>
        <w:rPr>
          <w:rFonts w:asciiTheme="majorBidi" w:hAnsiTheme="majorBidi" w:cstheme="majorBidi"/>
          <w:b/>
          <w:bCs/>
          <w:sz w:val="26"/>
          <w:szCs w:val="26"/>
        </w:rPr>
      </w:pPr>
      <w:r>
        <w:rPr>
          <w:rFonts w:asciiTheme="majorBidi" w:hAnsiTheme="majorBidi" w:cstheme="majorBidi"/>
          <w:b/>
          <w:bCs/>
          <w:sz w:val="26"/>
          <w:szCs w:val="26"/>
        </w:rPr>
        <w:t>place of Publication:</w:t>
      </w:r>
      <w:r w:rsidR="00255E44">
        <w:rPr>
          <w:rFonts w:asciiTheme="majorBidi" w:hAnsiTheme="majorBidi" w:cstheme="majorBidi"/>
          <w:b/>
          <w:bCs/>
          <w:sz w:val="26"/>
          <w:szCs w:val="26"/>
        </w:rPr>
        <w:t xml:space="preserve"> </w:t>
      </w:r>
      <w:r w:rsidR="00255E44" w:rsidRPr="00255E44">
        <w:rPr>
          <w:rFonts w:asciiTheme="majorBidi" w:hAnsiTheme="majorBidi" w:cstheme="majorBidi"/>
          <w:sz w:val="26"/>
          <w:szCs w:val="26"/>
        </w:rPr>
        <w:t>South Korea</w:t>
      </w:r>
      <w:r w:rsidR="00074BC8">
        <w:rPr>
          <w:rFonts w:asciiTheme="majorBidi" w:hAnsiTheme="majorBidi" w:cstheme="majorBidi"/>
          <w:b/>
          <w:bCs/>
          <w:sz w:val="26"/>
          <w:szCs w:val="26"/>
        </w:rPr>
        <w:t>,</w:t>
      </w:r>
      <w:r w:rsidR="00255E44">
        <w:rPr>
          <w:rFonts w:asciiTheme="majorBidi" w:hAnsiTheme="majorBidi" w:cstheme="majorBidi"/>
          <w:b/>
          <w:bCs/>
          <w:sz w:val="26"/>
          <w:szCs w:val="26"/>
        </w:rPr>
        <w:t xml:space="preserve"> </w:t>
      </w:r>
      <w:r>
        <w:rPr>
          <w:rFonts w:asciiTheme="majorBidi" w:hAnsiTheme="majorBidi" w:cstheme="majorBidi"/>
          <w:b/>
          <w:bCs/>
          <w:sz w:val="26"/>
          <w:szCs w:val="26"/>
        </w:rPr>
        <w:t xml:space="preserve">Pages: </w:t>
      </w:r>
      <w:r w:rsidR="00255E44">
        <w:rPr>
          <w:rFonts w:asciiTheme="majorBidi" w:hAnsiTheme="majorBidi" w:cstheme="majorBidi"/>
          <w:sz w:val="26"/>
          <w:szCs w:val="26"/>
        </w:rPr>
        <w:t>1-21</w:t>
      </w:r>
      <w:r>
        <w:rPr>
          <w:rFonts w:asciiTheme="majorBidi" w:hAnsiTheme="majorBidi" w:cstheme="majorBidi"/>
          <w:b/>
          <w:bCs/>
          <w:sz w:val="26"/>
          <w:szCs w:val="26"/>
        </w:rPr>
        <w:t>.</w:t>
      </w:r>
    </w:p>
    <w:p w14:paraId="7C4D1CC9" w14:textId="77777777" w:rsidR="008F7569" w:rsidRDefault="008F7569" w:rsidP="00D36489">
      <w:pPr>
        <w:spacing w:line="278" w:lineRule="auto"/>
        <w:jc w:val="right"/>
        <w:rPr>
          <w:rFonts w:asciiTheme="majorBidi" w:hAnsiTheme="majorBidi" w:cstheme="majorBidi"/>
          <w:sz w:val="26"/>
          <w:szCs w:val="26"/>
        </w:rPr>
      </w:pPr>
      <w:r>
        <w:rPr>
          <w:rFonts w:asciiTheme="majorBidi" w:hAnsiTheme="majorBidi" w:cstheme="majorBidi"/>
          <w:sz w:val="26"/>
          <w:szCs w:val="26"/>
        </w:rPr>
        <w:br w:type="page"/>
      </w:r>
    </w:p>
    <w:p w14:paraId="252CD15E" w14:textId="155CDDC7" w:rsidR="008F7569" w:rsidRPr="00AA064B" w:rsidRDefault="008F7569" w:rsidP="00483455">
      <w:pPr>
        <w:bidi w:val="0"/>
        <w:ind w:left="0"/>
        <w:jc w:val="left"/>
        <w:rPr>
          <w:rFonts w:asciiTheme="majorBidi" w:hAnsiTheme="majorBidi" w:cstheme="majorBidi"/>
          <w:b/>
          <w:bCs/>
          <w:sz w:val="32"/>
          <w:szCs w:val="32"/>
        </w:rPr>
      </w:pPr>
      <w:r w:rsidRPr="00AA064B">
        <w:rPr>
          <w:rFonts w:asciiTheme="majorBidi" w:hAnsiTheme="majorBidi" w:cstheme="majorBidi"/>
          <w:b/>
          <w:bCs/>
          <w:sz w:val="32"/>
          <w:szCs w:val="32"/>
        </w:rPr>
        <w:lastRenderedPageBreak/>
        <w:t xml:space="preserve">Study </w:t>
      </w:r>
      <w:r w:rsidRPr="00AA064B">
        <w:rPr>
          <w:rFonts w:asciiTheme="majorBidi" w:hAnsiTheme="majorBidi" w:cstheme="majorBidi"/>
          <w:b/>
          <w:bCs/>
          <w:sz w:val="32"/>
          <w:szCs w:val="32"/>
        </w:rPr>
        <w:t>5</w:t>
      </w:r>
    </w:p>
    <w:p w14:paraId="3D9D2CD6" w14:textId="51CDED0D" w:rsidR="008F7569" w:rsidRPr="00AA064B" w:rsidRDefault="008F7569" w:rsidP="00483455">
      <w:pPr>
        <w:bidi w:val="0"/>
        <w:ind w:left="0"/>
        <w:jc w:val="left"/>
        <w:rPr>
          <w:rFonts w:asciiTheme="majorBidi" w:hAnsiTheme="majorBidi" w:cstheme="majorBidi"/>
          <w:b/>
          <w:bCs/>
          <w:sz w:val="32"/>
          <w:szCs w:val="32"/>
        </w:rPr>
      </w:pPr>
      <w:r w:rsidRPr="00AA064B">
        <w:rPr>
          <w:rFonts w:asciiTheme="majorBidi" w:hAnsiTheme="majorBidi" w:cstheme="majorBidi"/>
          <w:b/>
          <w:bCs/>
          <w:sz w:val="32"/>
          <w:szCs w:val="32"/>
        </w:rPr>
        <w:t xml:space="preserve">Researcher(s): </w:t>
      </w:r>
      <w:r w:rsidRPr="00AA064B">
        <w:rPr>
          <w:rFonts w:asciiTheme="majorBidi" w:hAnsiTheme="majorBidi" w:cstheme="majorBidi"/>
          <w:b/>
          <w:bCs/>
          <w:sz w:val="32"/>
          <w:szCs w:val="32"/>
        </w:rPr>
        <w:t xml:space="preserve">Lasse </w:t>
      </w:r>
      <w:proofErr w:type="spellStart"/>
      <w:r w:rsidRPr="00AA064B">
        <w:rPr>
          <w:rFonts w:asciiTheme="majorBidi" w:hAnsiTheme="majorBidi" w:cstheme="majorBidi"/>
          <w:b/>
          <w:bCs/>
          <w:sz w:val="32"/>
          <w:szCs w:val="32"/>
        </w:rPr>
        <w:t>Bischof</w:t>
      </w:r>
      <w:proofErr w:type="spellEnd"/>
      <w:r w:rsidRPr="00AA064B">
        <w:rPr>
          <w:rFonts w:asciiTheme="majorBidi" w:hAnsiTheme="majorBidi" w:cstheme="majorBidi"/>
          <w:b/>
          <w:bCs/>
          <w:sz w:val="32"/>
          <w:szCs w:val="32"/>
        </w:rPr>
        <w:t xml:space="preserve">, Eva-Maria Schön, Maria </w:t>
      </w:r>
      <w:proofErr w:type="spellStart"/>
      <w:r w:rsidRPr="00AA064B">
        <w:rPr>
          <w:rFonts w:asciiTheme="majorBidi" w:hAnsiTheme="majorBidi" w:cstheme="majorBidi"/>
          <w:b/>
          <w:bCs/>
          <w:sz w:val="32"/>
          <w:szCs w:val="32"/>
        </w:rPr>
        <w:t>Rauschenberger</w:t>
      </w:r>
      <w:proofErr w:type="spellEnd"/>
      <w:r w:rsidRPr="00AA064B">
        <w:rPr>
          <w:rFonts w:asciiTheme="majorBidi" w:hAnsiTheme="majorBidi" w:cstheme="majorBidi"/>
          <w:b/>
          <w:bCs/>
          <w:sz w:val="32"/>
          <w:szCs w:val="32"/>
        </w:rPr>
        <w:t>, and Michael Neumann --- 2026</w:t>
      </w:r>
    </w:p>
    <w:p w14:paraId="30FAFA2C" w14:textId="77777777" w:rsidR="00483455" w:rsidRDefault="00483455" w:rsidP="00483455">
      <w:pPr>
        <w:bidi w:val="0"/>
        <w:ind w:left="0"/>
        <w:jc w:val="left"/>
        <w:rPr>
          <w:rFonts w:asciiTheme="majorBidi" w:hAnsiTheme="majorBidi" w:cstheme="majorBidi"/>
          <w:b/>
          <w:bCs/>
          <w:sz w:val="26"/>
          <w:szCs w:val="26"/>
          <w:rtl/>
        </w:rPr>
      </w:pPr>
    </w:p>
    <w:p w14:paraId="250774B8" w14:textId="5471E8C0" w:rsidR="008F7569" w:rsidRPr="00AA064B" w:rsidRDefault="008F7569" w:rsidP="00483455">
      <w:pPr>
        <w:bidi w:val="0"/>
        <w:ind w:left="0"/>
        <w:jc w:val="left"/>
        <w:rPr>
          <w:rFonts w:asciiTheme="majorBidi" w:hAnsiTheme="majorBidi" w:cstheme="majorBidi"/>
          <w:b/>
          <w:bCs/>
          <w:sz w:val="28"/>
          <w:szCs w:val="28"/>
        </w:rPr>
      </w:pPr>
      <w:r w:rsidRPr="00AA064B">
        <w:rPr>
          <w:rFonts w:asciiTheme="majorBidi" w:hAnsiTheme="majorBidi" w:cstheme="majorBidi"/>
          <w:b/>
          <w:bCs/>
          <w:sz w:val="28"/>
          <w:szCs w:val="28"/>
        </w:rPr>
        <w:t>Study Topic:</w:t>
      </w:r>
    </w:p>
    <w:p w14:paraId="37B793E2" w14:textId="13774DA0" w:rsidR="008F7569" w:rsidRDefault="008F7569" w:rsidP="00483455">
      <w:pPr>
        <w:bidi w:val="0"/>
        <w:ind w:left="0"/>
        <w:jc w:val="left"/>
        <w:rPr>
          <w:rFonts w:asciiTheme="majorBidi" w:hAnsiTheme="majorBidi" w:cstheme="majorBidi"/>
          <w:sz w:val="26"/>
          <w:szCs w:val="26"/>
        </w:rPr>
      </w:pPr>
      <w:r w:rsidRPr="008F7569">
        <w:rPr>
          <w:rFonts w:asciiTheme="majorBidi" w:hAnsiTheme="majorBidi" w:cstheme="majorBidi"/>
          <w:sz w:val="26"/>
          <w:szCs w:val="26"/>
        </w:rPr>
        <w:t>This study examined stud</w:t>
      </w:r>
      <w:r>
        <w:rPr>
          <w:rFonts w:asciiTheme="majorBidi" w:hAnsiTheme="majorBidi" w:cstheme="majorBidi"/>
          <w:sz w:val="26"/>
          <w:szCs w:val="26"/>
        </w:rPr>
        <w:t>ents' aware</w:t>
      </w:r>
      <w:r w:rsidR="00B70EA6">
        <w:rPr>
          <w:rFonts w:asciiTheme="majorBidi" w:hAnsiTheme="majorBidi" w:cstheme="majorBidi"/>
          <w:sz w:val="26"/>
          <w:szCs w:val="26"/>
        </w:rPr>
        <w:t>ness of university regulations related to the use of generative artificial intelligence in higher education. It focused on the relationship</w:t>
      </w:r>
    </w:p>
    <w:p w14:paraId="62E9ACAB" w14:textId="5F0D48DD" w:rsidR="00B70EA6" w:rsidRDefault="00B70EA6" w:rsidP="00483455">
      <w:pPr>
        <w:bidi w:val="0"/>
        <w:ind w:left="0"/>
        <w:jc w:val="left"/>
        <w:rPr>
          <w:rFonts w:asciiTheme="majorBidi" w:hAnsiTheme="majorBidi" w:cstheme="majorBidi"/>
          <w:sz w:val="26"/>
          <w:szCs w:val="26"/>
        </w:rPr>
      </w:pPr>
      <w:r>
        <w:rPr>
          <w:rFonts w:asciiTheme="majorBidi" w:hAnsiTheme="majorBidi" w:cstheme="majorBidi"/>
          <w:sz w:val="26"/>
          <w:szCs w:val="26"/>
        </w:rPr>
        <w:t>Between students' knowledge of AI rules, their actual use of these, and their understanding of whether their use complies with institutional policies.</w:t>
      </w:r>
    </w:p>
    <w:p w14:paraId="18AE7252" w14:textId="77777777" w:rsidR="00483455" w:rsidRDefault="00483455" w:rsidP="00483455">
      <w:pPr>
        <w:bidi w:val="0"/>
        <w:ind w:left="0"/>
        <w:jc w:val="left"/>
        <w:rPr>
          <w:rFonts w:asciiTheme="majorBidi" w:hAnsiTheme="majorBidi" w:cstheme="majorBidi"/>
          <w:b/>
          <w:bCs/>
          <w:sz w:val="26"/>
          <w:szCs w:val="26"/>
          <w:rtl/>
        </w:rPr>
      </w:pPr>
    </w:p>
    <w:p w14:paraId="566E90FE" w14:textId="275C3D75" w:rsidR="00B70EA6" w:rsidRPr="00AA064B" w:rsidRDefault="00B70EA6" w:rsidP="00483455">
      <w:pPr>
        <w:bidi w:val="0"/>
        <w:ind w:left="0"/>
        <w:jc w:val="left"/>
        <w:rPr>
          <w:rFonts w:asciiTheme="majorBidi" w:hAnsiTheme="majorBidi" w:cstheme="majorBidi"/>
          <w:b/>
          <w:bCs/>
          <w:sz w:val="28"/>
          <w:szCs w:val="28"/>
        </w:rPr>
      </w:pPr>
      <w:r w:rsidRPr="00AA064B">
        <w:rPr>
          <w:rFonts w:asciiTheme="majorBidi" w:hAnsiTheme="majorBidi" w:cstheme="majorBidi"/>
          <w:b/>
          <w:bCs/>
          <w:sz w:val="28"/>
          <w:szCs w:val="28"/>
        </w:rPr>
        <w:t>Methodology and Sample:</w:t>
      </w:r>
    </w:p>
    <w:p w14:paraId="790C34F6" w14:textId="591FCE2D" w:rsidR="00B70EA6" w:rsidRDefault="00B70EA6" w:rsidP="00483455">
      <w:pPr>
        <w:bidi w:val="0"/>
        <w:ind w:left="0"/>
        <w:jc w:val="left"/>
        <w:rPr>
          <w:rFonts w:asciiTheme="majorBidi" w:hAnsiTheme="majorBidi" w:cstheme="majorBidi"/>
          <w:sz w:val="26"/>
          <w:szCs w:val="26"/>
          <w:rtl/>
        </w:rPr>
      </w:pPr>
      <w:r>
        <w:rPr>
          <w:rFonts w:asciiTheme="majorBidi" w:hAnsiTheme="majorBidi" w:cstheme="majorBidi"/>
          <w:sz w:val="26"/>
          <w:szCs w:val="26"/>
        </w:rPr>
        <w:t xml:space="preserve">The study used a quantitative survey approach an anonymous online questionnaire consisting of 15 questions. </w:t>
      </w:r>
      <w:r w:rsidR="00D87767">
        <w:rPr>
          <w:rFonts w:asciiTheme="majorBidi" w:hAnsiTheme="majorBidi" w:cstheme="majorBidi"/>
          <w:sz w:val="26"/>
          <w:szCs w:val="26"/>
        </w:rPr>
        <w:t xml:space="preserve">The sample included 151 undergraduate students from Business Information System and E-Government programs at a university in Germany. Data were analyzed using descriptive statistics and correlation analysis. </w:t>
      </w:r>
    </w:p>
    <w:p w14:paraId="6289C57C" w14:textId="77777777" w:rsidR="00483455" w:rsidRDefault="00483455" w:rsidP="00483455">
      <w:pPr>
        <w:bidi w:val="0"/>
        <w:ind w:left="0"/>
        <w:jc w:val="left"/>
        <w:rPr>
          <w:rFonts w:asciiTheme="majorBidi" w:hAnsiTheme="majorBidi" w:cstheme="majorBidi"/>
          <w:b/>
          <w:bCs/>
          <w:sz w:val="26"/>
          <w:szCs w:val="26"/>
          <w:rtl/>
        </w:rPr>
      </w:pPr>
    </w:p>
    <w:p w14:paraId="343566C5" w14:textId="522D1933" w:rsidR="00A22DE2" w:rsidRPr="00AA064B" w:rsidRDefault="00483455" w:rsidP="00483455">
      <w:pPr>
        <w:bidi w:val="0"/>
        <w:ind w:left="0"/>
        <w:jc w:val="left"/>
        <w:rPr>
          <w:rFonts w:asciiTheme="majorBidi" w:hAnsiTheme="majorBidi" w:cstheme="majorBidi"/>
          <w:b/>
          <w:bCs/>
          <w:sz w:val="28"/>
          <w:szCs w:val="28"/>
        </w:rPr>
      </w:pPr>
      <w:r w:rsidRPr="00AA064B">
        <w:rPr>
          <w:rFonts w:asciiTheme="majorBidi" w:hAnsiTheme="majorBidi" w:cstheme="majorBidi"/>
          <w:b/>
          <w:bCs/>
          <w:sz w:val="28"/>
          <w:szCs w:val="28"/>
        </w:rPr>
        <w:t>key</w:t>
      </w:r>
      <w:r w:rsidR="00A22DE2" w:rsidRPr="00AA064B">
        <w:rPr>
          <w:rFonts w:asciiTheme="majorBidi" w:hAnsiTheme="majorBidi" w:cstheme="majorBidi"/>
          <w:b/>
          <w:bCs/>
          <w:sz w:val="28"/>
          <w:szCs w:val="28"/>
        </w:rPr>
        <w:t xml:space="preserve"> Findings:</w:t>
      </w:r>
    </w:p>
    <w:p w14:paraId="7FAE92B7" w14:textId="31529141" w:rsidR="00A22DE2" w:rsidRDefault="00A22DE2" w:rsidP="00483455">
      <w:pPr>
        <w:bidi w:val="0"/>
        <w:ind w:left="0"/>
        <w:jc w:val="left"/>
        <w:rPr>
          <w:rFonts w:asciiTheme="majorBidi" w:hAnsiTheme="majorBidi" w:cstheme="majorBidi"/>
          <w:sz w:val="26"/>
          <w:szCs w:val="26"/>
        </w:rPr>
      </w:pPr>
      <w:r>
        <w:rPr>
          <w:rFonts w:asciiTheme="majorBidi" w:hAnsiTheme="majorBidi" w:cstheme="majorBidi"/>
          <w:sz w:val="26"/>
          <w:szCs w:val="26"/>
        </w:rPr>
        <w:t xml:space="preserve">The results showed that most students use AI tools in academic work, but many of them are not aware of the official regulations governing this use. Only 25.83% of </w:t>
      </w:r>
      <w:r w:rsidR="009F55D5">
        <w:rPr>
          <w:rFonts w:asciiTheme="majorBidi" w:hAnsiTheme="majorBidi" w:cstheme="majorBidi"/>
          <w:sz w:val="26"/>
          <w:szCs w:val="26"/>
        </w:rPr>
        <w:t>students reported knowing the rules, while 62.25% stated they were unaware of them.</w:t>
      </w:r>
    </w:p>
    <w:p w14:paraId="3E2A5BA9" w14:textId="7862B181" w:rsidR="009F55D5" w:rsidRDefault="009F55D5" w:rsidP="00483455">
      <w:pPr>
        <w:bidi w:val="0"/>
        <w:ind w:left="0"/>
        <w:jc w:val="left"/>
        <w:rPr>
          <w:rFonts w:asciiTheme="majorBidi" w:hAnsiTheme="majorBidi" w:cstheme="majorBidi"/>
          <w:sz w:val="26"/>
          <w:szCs w:val="26"/>
        </w:rPr>
      </w:pPr>
      <w:r>
        <w:rPr>
          <w:rFonts w:asciiTheme="majorBidi" w:hAnsiTheme="majorBidi" w:cstheme="majorBidi"/>
          <w:sz w:val="26"/>
          <w:szCs w:val="26"/>
        </w:rPr>
        <w:t>Among AI users, 72.44% were unsure whether their use follows university policies.</w:t>
      </w:r>
    </w:p>
    <w:p w14:paraId="5A9C829A" w14:textId="75B51582" w:rsidR="00C22D64" w:rsidRDefault="009F55D5" w:rsidP="00483455">
      <w:pPr>
        <w:bidi w:val="0"/>
        <w:ind w:left="0"/>
        <w:jc w:val="left"/>
        <w:rPr>
          <w:rFonts w:asciiTheme="majorBidi" w:hAnsiTheme="majorBidi" w:cstheme="majorBidi"/>
          <w:sz w:val="26"/>
          <w:szCs w:val="26"/>
        </w:rPr>
      </w:pPr>
      <w:r>
        <w:rPr>
          <w:rFonts w:asciiTheme="majorBidi" w:hAnsiTheme="majorBidi" w:cstheme="majorBidi"/>
          <w:sz w:val="26"/>
          <w:szCs w:val="26"/>
        </w:rPr>
        <w:t xml:space="preserve">The study also found that simply knowing the </w:t>
      </w:r>
      <w:r w:rsidR="00C22D64">
        <w:rPr>
          <w:rFonts w:asciiTheme="majorBidi" w:hAnsiTheme="majorBidi" w:cstheme="majorBidi"/>
          <w:sz w:val="26"/>
          <w:szCs w:val="26"/>
        </w:rPr>
        <w:t>rules does not guarantee proper or responsible use. In addition, students tend to rely more on privately accessed AI tools rather than those provided by universities.</w:t>
      </w:r>
    </w:p>
    <w:p w14:paraId="320E5C2B" w14:textId="77777777" w:rsidR="00483455" w:rsidRDefault="00483455" w:rsidP="00483455">
      <w:pPr>
        <w:bidi w:val="0"/>
        <w:ind w:left="0"/>
        <w:jc w:val="left"/>
        <w:rPr>
          <w:rFonts w:asciiTheme="majorBidi" w:hAnsiTheme="majorBidi" w:cstheme="majorBidi"/>
          <w:b/>
          <w:bCs/>
          <w:sz w:val="26"/>
          <w:szCs w:val="26"/>
          <w:rtl/>
        </w:rPr>
      </w:pPr>
    </w:p>
    <w:p w14:paraId="35405093" w14:textId="5A6A10AB" w:rsidR="00C22D64" w:rsidRPr="00AA064B" w:rsidRDefault="00C22D64" w:rsidP="00483455">
      <w:pPr>
        <w:bidi w:val="0"/>
        <w:ind w:left="0"/>
        <w:jc w:val="left"/>
        <w:rPr>
          <w:rFonts w:asciiTheme="majorBidi" w:hAnsiTheme="majorBidi" w:cstheme="majorBidi"/>
          <w:b/>
          <w:bCs/>
          <w:sz w:val="28"/>
          <w:szCs w:val="28"/>
        </w:rPr>
      </w:pPr>
      <w:r w:rsidRPr="00AA064B">
        <w:rPr>
          <w:rFonts w:asciiTheme="majorBidi" w:hAnsiTheme="majorBidi" w:cstheme="majorBidi"/>
          <w:b/>
          <w:bCs/>
          <w:sz w:val="28"/>
          <w:szCs w:val="28"/>
        </w:rPr>
        <w:t>Benefits for the Current Study:</w:t>
      </w:r>
    </w:p>
    <w:p w14:paraId="1BB132A2" w14:textId="45C9272B" w:rsidR="00B70EA6" w:rsidRDefault="00C22D64" w:rsidP="00483455">
      <w:pPr>
        <w:bidi w:val="0"/>
        <w:ind w:left="0"/>
        <w:jc w:val="left"/>
        <w:rPr>
          <w:rFonts w:asciiTheme="majorBidi" w:hAnsiTheme="majorBidi" w:cstheme="majorBidi"/>
          <w:sz w:val="26"/>
          <w:szCs w:val="26"/>
        </w:rPr>
      </w:pPr>
      <w:r>
        <w:rPr>
          <w:rFonts w:asciiTheme="majorBidi" w:hAnsiTheme="majorBidi" w:cstheme="majorBidi"/>
          <w:sz w:val="26"/>
          <w:szCs w:val="26"/>
        </w:rPr>
        <w:t>This study is useful for the current research as it highlights the importan</w:t>
      </w:r>
      <w:r w:rsidR="00867D62">
        <w:rPr>
          <w:rFonts w:asciiTheme="majorBidi" w:hAnsiTheme="majorBidi" w:cstheme="majorBidi"/>
          <w:sz w:val="26"/>
          <w:szCs w:val="26"/>
        </w:rPr>
        <w:t>ce of clear guidelines and effective communication regarding AI use in higher education. It shows that students need practical guidance and training, not just rules. It also supports linking AI use with academic integrity, responsible behavior, and awareness of institutional policies.</w:t>
      </w:r>
    </w:p>
    <w:p w14:paraId="50F06813" w14:textId="797194F8" w:rsidR="00867D62" w:rsidRDefault="00867D62" w:rsidP="00867D62">
      <w:pPr>
        <w:rPr>
          <w:rFonts w:asciiTheme="majorBidi" w:hAnsiTheme="majorBidi" w:cstheme="majorBidi"/>
          <w:sz w:val="26"/>
          <w:szCs w:val="26"/>
          <w:rtl/>
        </w:rPr>
      </w:pPr>
    </w:p>
    <w:p w14:paraId="3057B26E" w14:textId="77777777" w:rsidR="00590F26" w:rsidRPr="008766F5" w:rsidRDefault="00867D62" w:rsidP="00590F26">
      <w:pPr>
        <w:jc w:val="right"/>
        <w:rPr>
          <w:rFonts w:asciiTheme="majorBidi" w:hAnsiTheme="majorBidi" w:cstheme="majorBidi"/>
          <w:b/>
          <w:bCs/>
          <w:sz w:val="28"/>
          <w:szCs w:val="28"/>
          <w:rtl/>
        </w:rPr>
      </w:pPr>
      <w:r>
        <w:rPr>
          <w:rFonts w:asciiTheme="majorBidi" w:hAnsiTheme="majorBidi" w:cstheme="majorBidi"/>
          <w:sz w:val="26"/>
          <w:szCs w:val="26"/>
          <w:rtl/>
        </w:rPr>
        <w:br w:type="page"/>
      </w:r>
      <w:r w:rsidR="00590F26" w:rsidRPr="008766F5">
        <w:rPr>
          <w:rFonts w:asciiTheme="majorBidi" w:hAnsiTheme="majorBidi" w:cstheme="majorBidi"/>
          <w:b/>
          <w:bCs/>
          <w:sz w:val="28"/>
          <w:szCs w:val="28"/>
        </w:rPr>
        <w:lastRenderedPageBreak/>
        <w:t>Reference:</w:t>
      </w:r>
    </w:p>
    <w:p w14:paraId="2F64E653" w14:textId="39E53793" w:rsidR="00590F26" w:rsidRDefault="00590F26" w:rsidP="00590F26">
      <w:pPr>
        <w:bidi w:val="0"/>
        <w:ind w:left="0"/>
        <w:jc w:val="left"/>
        <w:rPr>
          <w:rFonts w:asciiTheme="majorBidi" w:hAnsiTheme="majorBidi" w:cstheme="majorBidi" w:hint="cs"/>
          <w:sz w:val="26"/>
          <w:szCs w:val="26"/>
          <w:rtl/>
        </w:rPr>
      </w:pPr>
      <w:r w:rsidRPr="00DA2F1F">
        <w:rPr>
          <w:rFonts w:asciiTheme="majorBidi" w:hAnsiTheme="majorBidi" w:cstheme="majorBidi"/>
          <w:b/>
          <w:bCs/>
          <w:sz w:val="26"/>
          <w:szCs w:val="26"/>
        </w:rPr>
        <w:t>A</w:t>
      </w:r>
      <w:r>
        <w:rPr>
          <w:rFonts w:asciiTheme="majorBidi" w:hAnsiTheme="majorBidi" w:cstheme="majorBidi"/>
          <w:b/>
          <w:bCs/>
          <w:sz w:val="26"/>
          <w:szCs w:val="26"/>
        </w:rPr>
        <w:t xml:space="preserve">uthor(s): </w:t>
      </w:r>
      <w:r>
        <w:rPr>
          <w:rFonts w:asciiTheme="majorBidi" w:hAnsiTheme="majorBidi" w:cstheme="majorBidi" w:hint="cs"/>
          <w:sz w:val="26"/>
          <w:szCs w:val="26"/>
          <w:rtl/>
        </w:rPr>
        <w:t>L</w:t>
      </w:r>
      <w:proofErr w:type="spellStart"/>
      <w:r>
        <w:rPr>
          <w:rFonts w:asciiTheme="majorBidi" w:hAnsiTheme="majorBidi" w:cstheme="majorBidi"/>
          <w:sz w:val="26"/>
          <w:szCs w:val="26"/>
        </w:rPr>
        <w:t>asse</w:t>
      </w:r>
      <w:proofErr w:type="spellEnd"/>
      <w:r>
        <w:rPr>
          <w:rFonts w:asciiTheme="majorBidi" w:hAnsiTheme="majorBidi" w:cstheme="majorBidi"/>
          <w:sz w:val="26"/>
          <w:szCs w:val="26"/>
        </w:rPr>
        <w:t xml:space="preserve"> </w:t>
      </w:r>
      <w:proofErr w:type="spellStart"/>
      <w:r>
        <w:rPr>
          <w:rFonts w:asciiTheme="majorBidi" w:hAnsiTheme="majorBidi" w:cstheme="majorBidi"/>
          <w:sz w:val="26"/>
          <w:szCs w:val="26"/>
        </w:rPr>
        <w:t>Bichof</w:t>
      </w:r>
      <w:proofErr w:type="spellEnd"/>
      <w:r>
        <w:rPr>
          <w:rFonts w:asciiTheme="majorBidi" w:hAnsiTheme="majorBidi" w:cstheme="majorBidi"/>
          <w:sz w:val="26"/>
          <w:szCs w:val="26"/>
        </w:rPr>
        <w:t xml:space="preserve">, Eva-Maria Schön, Maria </w:t>
      </w:r>
      <w:proofErr w:type="spellStart"/>
      <w:r>
        <w:rPr>
          <w:rFonts w:asciiTheme="majorBidi" w:hAnsiTheme="majorBidi" w:cstheme="majorBidi"/>
          <w:sz w:val="26"/>
          <w:szCs w:val="26"/>
        </w:rPr>
        <w:t>Rauschenberger</w:t>
      </w:r>
      <w:proofErr w:type="spellEnd"/>
      <w:r>
        <w:rPr>
          <w:rFonts w:asciiTheme="majorBidi" w:hAnsiTheme="majorBidi" w:cstheme="majorBidi"/>
          <w:sz w:val="26"/>
          <w:szCs w:val="26"/>
        </w:rPr>
        <w:t>, Michael Neumann</w:t>
      </w:r>
      <w:r w:rsidR="00074BC8">
        <w:rPr>
          <w:rFonts w:asciiTheme="majorBidi" w:hAnsiTheme="majorBidi" w:cstheme="majorBidi"/>
          <w:sz w:val="26"/>
          <w:szCs w:val="26"/>
        </w:rPr>
        <w:t>,</w:t>
      </w:r>
      <w:r>
        <w:rPr>
          <w:rFonts w:asciiTheme="majorBidi" w:hAnsiTheme="majorBidi" w:cstheme="majorBidi"/>
          <w:sz w:val="26"/>
          <w:szCs w:val="26"/>
        </w:rPr>
        <w:t xml:space="preserve"> </w:t>
      </w:r>
      <w:r>
        <w:rPr>
          <w:rFonts w:asciiTheme="majorBidi" w:hAnsiTheme="majorBidi" w:cstheme="majorBidi"/>
          <w:sz w:val="26"/>
          <w:szCs w:val="26"/>
        </w:rPr>
        <w:t xml:space="preserve"> </w:t>
      </w:r>
    </w:p>
    <w:p w14:paraId="026A1B02" w14:textId="61FE2560" w:rsidR="00590F26" w:rsidRPr="00DA2F1F" w:rsidRDefault="00590F26" w:rsidP="000C31B0">
      <w:pPr>
        <w:bidi w:val="0"/>
        <w:ind w:left="0"/>
        <w:jc w:val="left"/>
        <w:rPr>
          <w:rFonts w:asciiTheme="majorBidi" w:hAnsiTheme="majorBidi" w:cstheme="majorBidi"/>
          <w:b/>
          <w:bCs/>
          <w:sz w:val="26"/>
          <w:szCs w:val="26"/>
        </w:rPr>
      </w:pPr>
      <w:r w:rsidRPr="00DA2F1F">
        <w:rPr>
          <w:rFonts w:asciiTheme="majorBidi" w:hAnsiTheme="majorBidi" w:cstheme="majorBidi"/>
          <w:b/>
          <w:bCs/>
          <w:sz w:val="26"/>
          <w:szCs w:val="26"/>
        </w:rPr>
        <w:t>Year:</w:t>
      </w:r>
      <w:r>
        <w:rPr>
          <w:rFonts w:asciiTheme="majorBidi" w:hAnsiTheme="majorBidi" w:cstheme="majorBidi"/>
          <w:sz w:val="26"/>
          <w:szCs w:val="26"/>
        </w:rPr>
        <w:t>202</w:t>
      </w:r>
      <w:r>
        <w:rPr>
          <w:rFonts w:asciiTheme="majorBidi" w:hAnsiTheme="majorBidi" w:cstheme="majorBidi"/>
          <w:sz w:val="26"/>
          <w:szCs w:val="26"/>
        </w:rPr>
        <w:t>6</w:t>
      </w:r>
      <w:r>
        <w:rPr>
          <w:rFonts w:asciiTheme="majorBidi" w:hAnsiTheme="majorBidi" w:cstheme="majorBidi"/>
          <w:sz w:val="26"/>
          <w:szCs w:val="26"/>
        </w:rPr>
        <w:t xml:space="preserve">, </w:t>
      </w:r>
      <w:r w:rsidRPr="00DA2F1F">
        <w:rPr>
          <w:rFonts w:asciiTheme="majorBidi" w:hAnsiTheme="majorBidi" w:cstheme="majorBidi"/>
          <w:b/>
          <w:bCs/>
          <w:sz w:val="26"/>
          <w:szCs w:val="26"/>
        </w:rPr>
        <w:t>Title</w:t>
      </w:r>
      <w:r>
        <w:rPr>
          <w:rFonts w:asciiTheme="majorBidi" w:hAnsiTheme="majorBidi" w:cstheme="majorBidi"/>
          <w:sz w:val="26"/>
          <w:szCs w:val="26"/>
        </w:rPr>
        <w:t>:</w:t>
      </w:r>
      <w:r>
        <w:rPr>
          <w:rFonts w:asciiTheme="majorBidi" w:hAnsiTheme="majorBidi" w:cstheme="majorBidi"/>
          <w:sz w:val="26"/>
          <w:szCs w:val="26"/>
        </w:rPr>
        <w:t xml:space="preserve"> Knowing the Rul</w:t>
      </w:r>
      <w:r w:rsidR="000C31B0">
        <w:rPr>
          <w:rFonts w:asciiTheme="majorBidi" w:hAnsiTheme="majorBidi" w:cstheme="majorBidi"/>
          <w:sz w:val="26"/>
          <w:szCs w:val="26"/>
        </w:rPr>
        <w:t>e</w:t>
      </w:r>
      <w:r>
        <w:rPr>
          <w:rFonts w:asciiTheme="majorBidi" w:hAnsiTheme="majorBidi" w:cstheme="majorBidi"/>
          <w:sz w:val="26"/>
          <w:szCs w:val="26"/>
        </w:rPr>
        <w:t>s Is Not Enough: Student Regul</w:t>
      </w:r>
      <w:r w:rsidR="000C31B0">
        <w:rPr>
          <w:rFonts w:asciiTheme="majorBidi" w:hAnsiTheme="majorBidi" w:cstheme="majorBidi"/>
          <w:sz w:val="26"/>
          <w:szCs w:val="26"/>
        </w:rPr>
        <w:t xml:space="preserve">atory Awareness and Use of Gen AI in </w:t>
      </w:r>
      <w:r w:rsidR="00074BC8">
        <w:rPr>
          <w:rFonts w:asciiTheme="majorBidi" w:hAnsiTheme="majorBidi" w:cstheme="majorBidi"/>
          <w:sz w:val="26"/>
          <w:szCs w:val="26"/>
        </w:rPr>
        <w:t>higher</w:t>
      </w:r>
      <w:r w:rsidR="000C31B0">
        <w:rPr>
          <w:rFonts w:asciiTheme="majorBidi" w:hAnsiTheme="majorBidi" w:cstheme="majorBidi"/>
          <w:sz w:val="26"/>
          <w:szCs w:val="26"/>
        </w:rPr>
        <w:t xml:space="preserve"> Education</w:t>
      </w:r>
      <w:r>
        <w:rPr>
          <w:rFonts w:asciiTheme="majorBidi" w:hAnsiTheme="majorBidi" w:cstheme="majorBidi"/>
          <w:sz w:val="26"/>
          <w:szCs w:val="26"/>
        </w:rPr>
        <w:t xml:space="preserve">, </w:t>
      </w:r>
      <w:r w:rsidRPr="004E2318">
        <w:rPr>
          <w:rFonts w:asciiTheme="majorBidi" w:hAnsiTheme="majorBidi" w:cstheme="majorBidi"/>
          <w:b/>
          <w:bCs/>
          <w:sz w:val="26"/>
          <w:szCs w:val="26"/>
        </w:rPr>
        <w:t>Journal:</w:t>
      </w:r>
      <w:r w:rsidR="000C31B0">
        <w:rPr>
          <w:rFonts w:asciiTheme="majorBidi" w:hAnsiTheme="majorBidi" w:cstheme="majorBidi" w:hint="cs"/>
          <w:sz w:val="26"/>
          <w:szCs w:val="26"/>
          <w:rtl/>
        </w:rPr>
        <w:t xml:space="preserve"> </w:t>
      </w:r>
      <w:proofErr w:type="spellStart"/>
      <w:r w:rsidR="000C31B0">
        <w:rPr>
          <w:rFonts w:asciiTheme="majorBidi" w:hAnsiTheme="majorBidi" w:cstheme="majorBidi"/>
          <w:sz w:val="26"/>
          <w:szCs w:val="26"/>
        </w:rPr>
        <w:t>arXiv</w:t>
      </w:r>
      <w:proofErr w:type="spellEnd"/>
      <w:r w:rsidR="000C31B0">
        <w:rPr>
          <w:rFonts w:asciiTheme="majorBidi" w:hAnsiTheme="majorBidi" w:cstheme="majorBidi"/>
          <w:sz w:val="26"/>
          <w:szCs w:val="26"/>
        </w:rPr>
        <w:t xml:space="preserve"> (International Online Repository)</w:t>
      </w:r>
      <w:r>
        <w:rPr>
          <w:rFonts w:asciiTheme="majorBidi" w:hAnsiTheme="majorBidi" w:cstheme="majorBidi"/>
          <w:sz w:val="26"/>
          <w:szCs w:val="26"/>
        </w:rPr>
        <w:t xml:space="preserve">, </w:t>
      </w:r>
      <w:r>
        <w:rPr>
          <w:rFonts w:asciiTheme="majorBidi" w:hAnsiTheme="majorBidi" w:cstheme="majorBidi"/>
          <w:b/>
          <w:bCs/>
          <w:sz w:val="26"/>
          <w:szCs w:val="26"/>
        </w:rPr>
        <w:t xml:space="preserve">place of Publication: </w:t>
      </w:r>
      <w:r w:rsidR="000C31B0">
        <w:rPr>
          <w:rFonts w:asciiTheme="majorBidi" w:hAnsiTheme="majorBidi" w:cstheme="majorBidi"/>
          <w:sz w:val="26"/>
          <w:szCs w:val="26"/>
        </w:rPr>
        <w:t>Germany</w:t>
      </w:r>
      <w:r>
        <w:rPr>
          <w:rFonts w:asciiTheme="majorBidi" w:hAnsiTheme="majorBidi" w:cstheme="majorBidi"/>
          <w:b/>
          <w:bCs/>
          <w:sz w:val="26"/>
          <w:szCs w:val="26"/>
        </w:rPr>
        <w:t xml:space="preserve"> Pages: </w:t>
      </w:r>
      <w:r>
        <w:rPr>
          <w:rFonts w:asciiTheme="majorBidi" w:hAnsiTheme="majorBidi" w:cstheme="majorBidi"/>
          <w:sz w:val="26"/>
          <w:szCs w:val="26"/>
        </w:rPr>
        <w:t>1-</w:t>
      </w:r>
      <w:r w:rsidR="000C31B0">
        <w:rPr>
          <w:rFonts w:asciiTheme="majorBidi" w:hAnsiTheme="majorBidi" w:cstheme="majorBidi"/>
          <w:sz w:val="26"/>
          <w:szCs w:val="26"/>
        </w:rPr>
        <w:t>9</w:t>
      </w:r>
      <w:r>
        <w:rPr>
          <w:rFonts w:asciiTheme="majorBidi" w:hAnsiTheme="majorBidi" w:cstheme="majorBidi"/>
          <w:b/>
          <w:bCs/>
          <w:sz w:val="26"/>
          <w:szCs w:val="26"/>
        </w:rPr>
        <w:t>.</w:t>
      </w:r>
    </w:p>
    <w:p w14:paraId="156CF831" w14:textId="77777777" w:rsidR="00867D62" w:rsidRDefault="00867D62" w:rsidP="00590F26">
      <w:pPr>
        <w:bidi w:val="0"/>
        <w:spacing w:line="278" w:lineRule="auto"/>
        <w:ind w:left="0"/>
        <w:jc w:val="left"/>
        <w:rPr>
          <w:rFonts w:asciiTheme="majorBidi" w:hAnsiTheme="majorBidi" w:cstheme="majorBidi"/>
          <w:sz w:val="26"/>
          <w:szCs w:val="26"/>
          <w:rtl/>
        </w:rPr>
      </w:pPr>
    </w:p>
    <w:p w14:paraId="708ECC8C" w14:textId="77777777" w:rsidR="00590F26" w:rsidRDefault="00590F26" w:rsidP="00F53719">
      <w:pPr>
        <w:bidi w:val="0"/>
        <w:jc w:val="right"/>
        <w:rPr>
          <w:rFonts w:asciiTheme="majorBidi" w:hAnsiTheme="majorBidi" w:cstheme="majorBidi"/>
          <w:b/>
          <w:bCs/>
          <w:sz w:val="32"/>
          <w:szCs w:val="32"/>
          <w:rtl/>
        </w:rPr>
      </w:pPr>
    </w:p>
    <w:p w14:paraId="01BCDA10" w14:textId="77777777" w:rsidR="00590F26" w:rsidRDefault="00590F26" w:rsidP="00590F26">
      <w:pPr>
        <w:bidi w:val="0"/>
        <w:jc w:val="right"/>
        <w:rPr>
          <w:rFonts w:asciiTheme="majorBidi" w:hAnsiTheme="majorBidi" w:cstheme="majorBidi"/>
          <w:b/>
          <w:bCs/>
          <w:sz w:val="32"/>
          <w:szCs w:val="32"/>
          <w:rtl/>
        </w:rPr>
      </w:pPr>
    </w:p>
    <w:p w14:paraId="1FD06D0C" w14:textId="77777777" w:rsidR="00590F26" w:rsidRDefault="00590F26" w:rsidP="00590F26">
      <w:pPr>
        <w:bidi w:val="0"/>
        <w:jc w:val="right"/>
        <w:rPr>
          <w:rFonts w:asciiTheme="majorBidi" w:hAnsiTheme="majorBidi" w:cstheme="majorBidi"/>
          <w:b/>
          <w:bCs/>
          <w:sz w:val="32"/>
          <w:szCs w:val="32"/>
          <w:rtl/>
        </w:rPr>
      </w:pPr>
    </w:p>
    <w:p w14:paraId="47AB35E9" w14:textId="77777777" w:rsidR="00590F26" w:rsidRDefault="00590F26" w:rsidP="00590F26">
      <w:pPr>
        <w:bidi w:val="0"/>
        <w:jc w:val="right"/>
        <w:rPr>
          <w:rFonts w:asciiTheme="majorBidi" w:hAnsiTheme="majorBidi" w:cstheme="majorBidi"/>
          <w:b/>
          <w:bCs/>
          <w:sz w:val="32"/>
          <w:szCs w:val="32"/>
          <w:rtl/>
        </w:rPr>
      </w:pPr>
    </w:p>
    <w:p w14:paraId="482DC295" w14:textId="77777777" w:rsidR="00590F26" w:rsidRDefault="00590F26" w:rsidP="00590F26">
      <w:pPr>
        <w:bidi w:val="0"/>
        <w:jc w:val="right"/>
        <w:rPr>
          <w:rFonts w:asciiTheme="majorBidi" w:hAnsiTheme="majorBidi" w:cstheme="majorBidi"/>
          <w:b/>
          <w:bCs/>
          <w:sz w:val="32"/>
          <w:szCs w:val="32"/>
          <w:rtl/>
        </w:rPr>
      </w:pPr>
    </w:p>
    <w:p w14:paraId="61DFE5FD" w14:textId="77777777" w:rsidR="00590F26" w:rsidRDefault="00590F26" w:rsidP="00590F26">
      <w:pPr>
        <w:bidi w:val="0"/>
        <w:jc w:val="right"/>
        <w:rPr>
          <w:rFonts w:asciiTheme="majorBidi" w:hAnsiTheme="majorBidi" w:cstheme="majorBidi"/>
          <w:b/>
          <w:bCs/>
          <w:sz w:val="32"/>
          <w:szCs w:val="32"/>
          <w:rtl/>
        </w:rPr>
      </w:pPr>
    </w:p>
    <w:p w14:paraId="076224AA" w14:textId="77777777" w:rsidR="00590F26" w:rsidRDefault="00590F26" w:rsidP="00590F26">
      <w:pPr>
        <w:bidi w:val="0"/>
        <w:jc w:val="right"/>
        <w:rPr>
          <w:rFonts w:asciiTheme="majorBidi" w:hAnsiTheme="majorBidi" w:cstheme="majorBidi"/>
          <w:b/>
          <w:bCs/>
          <w:sz w:val="32"/>
          <w:szCs w:val="32"/>
          <w:rtl/>
        </w:rPr>
      </w:pPr>
    </w:p>
    <w:p w14:paraId="3FBD270A" w14:textId="77777777" w:rsidR="00590F26" w:rsidRDefault="00590F26" w:rsidP="00590F26">
      <w:pPr>
        <w:bidi w:val="0"/>
        <w:jc w:val="right"/>
        <w:rPr>
          <w:rFonts w:asciiTheme="majorBidi" w:hAnsiTheme="majorBidi" w:cstheme="majorBidi"/>
          <w:b/>
          <w:bCs/>
          <w:sz w:val="32"/>
          <w:szCs w:val="32"/>
          <w:rtl/>
        </w:rPr>
      </w:pPr>
    </w:p>
    <w:p w14:paraId="57D78A49" w14:textId="77777777" w:rsidR="00590F26" w:rsidRDefault="00590F26" w:rsidP="00590F26">
      <w:pPr>
        <w:bidi w:val="0"/>
        <w:jc w:val="right"/>
        <w:rPr>
          <w:rFonts w:asciiTheme="majorBidi" w:hAnsiTheme="majorBidi" w:cstheme="majorBidi"/>
          <w:b/>
          <w:bCs/>
          <w:sz w:val="32"/>
          <w:szCs w:val="32"/>
          <w:rtl/>
        </w:rPr>
      </w:pPr>
    </w:p>
    <w:p w14:paraId="0E5063A0" w14:textId="77777777" w:rsidR="00590F26" w:rsidRDefault="00590F26" w:rsidP="00590F26">
      <w:pPr>
        <w:bidi w:val="0"/>
        <w:jc w:val="right"/>
        <w:rPr>
          <w:rFonts w:asciiTheme="majorBidi" w:hAnsiTheme="majorBidi" w:cstheme="majorBidi"/>
          <w:b/>
          <w:bCs/>
          <w:sz w:val="32"/>
          <w:szCs w:val="32"/>
          <w:rtl/>
        </w:rPr>
      </w:pPr>
    </w:p>
    <w:p w14:paraId="5DB28119" w14:textId="77777777" w:rsidR="00590F26" w:rsidRDefault="00590F26" w:rsidP="00590F26">
      <w:pPr>
        <w:bidi w:val="0"/>
        <w:jc w:val="right"/>
        <w:rPr>
          <w:rFonts w:asciiTheme="majorBidi" w:hAnsiTheme="majorBidi" w:cstheme="majorBidi"/>
          <w:b/>
          <w:bCs/>
          <w:sz w:val="32"/>
          <w:szCs w:val="32"/>
          <w:rtl/>
        </w:rPr>
      </w:pPr>
    </w:p>
    <w:p w14:paraId="051F5761" w14:textId="77777777" w:rsidR="00590F26" w:rsidRDefault="00590F26" w:rsidP="00590F26">
      <w:pPr>
        <w:bidi w:val="0"/>
        <w:jc w:val="right"/>
        <w:rPr>
          <w:rFonts w:asciiTheme="majorBidi" w:hAnsiTheme="majorBidi" w:cstheme="majorBidi"/>
          <w:b/>
          <w:bCs/>
          <w:sz w:val="32"/>
          <w:szCs w:val="32"/>
          <w:rtl/>
        </w:rPr>
      </w:pPr>
    </w:p>
    <w:p w14:paraId="0E9512A2" w14:textId="77777777" w:rsidR="00590F26" w:rsidRDefault="00590F26" w:rsidP="00590F26">
      <w:pPr>
        <w:bidi w:val="0"/>
        <w:jc w:val="right"/>
        <w:rPr>
          <w:rFonts w:asciiTheme="majorBidi" w:hAnsiTheme="majorBidi" w:cstheme="majorBidi"/>
          <w:b/>
          <w:bCs/>
          <w:sz w:val="32"/>
          <w:szCs w:val="32"/>
          <w:rtl/>
        </w:rPr>
      </w:pPr>
    </w:p>
    <w:p w14:paraId="64D6B23A" w14:textId="77777777" w:rsidR="00590F26" w:rsidRDefault="00590F26" w:rsidP="00590F26">
      <w:pPr>
        <w:bidi w:val="0"/>
        <w:jc w:val="right"/>
        <w:rPr>
          <w:rFonts w:asciiTheme="majorBidi" w:hAnsiTheme="majorBidi" w:cstheme="majorBidi"/>
          <w:b/>
          <w:bCs/>
          <w:sz w:val="32"/>
          <w:szCs w:val="32"/>
          <w:rtl/>
        </w:rPr>
      </w:pPr>
    </w:p>
    <w:p w14:paraId="249990DB" w14:textId="77777777" w:rsidR="00590F26" w:rsidRDefault="00590F26" w:rsidP="00590F26">
      <w:pPr>
        <w:bidi w:val="0"/>
        <w:jc w:val="right"/>
        <w:rPr>
          <w:rFonts w:asciiTheme="majorBidi" w:hAnsiTheme="majorBidi" w:cstheme="majorBidi"/>
          <w:b/>
          <w:bCs/>
          <w:sz w:val="32"/>
          <w:szCs w:val="32"/>
          <w:rtl/>
        </w:rPr>
      </w:pPr>
    </w:p>
    <w:p w14:paraId="4B764691" w14:textId="77777777" w:rsidR="00590F26" w:rsidRDefault="00590F26" w:rsidP="00590F26">
      <w:pPr>
        <w:bidi w:val="0"/>
        <w:jc w:val="right"/>
        <w:rPr>
          <w:rFonts w:asciiTheme="majorBidi" w:hAnsiTheme="majorBidi" w:cstheme="majorBidi"/>
          <w:b/>
          <w:bCs/>
          <w:sz w:val="32"/>
          <w:szCs w:val="32"/>
          <w:rtl/>
        </w:rPr>
      </w:pPr>
    </w:p>
    <w:p w14:paraId="63DFF760" w14:textId="77777777" w:rsidR="00590F26" w:rsidRDefault="00590F26" w:rsidP="00590F26">
      <w:pPr>
        <w:bidi w:val="0"/>
        <w:jc w:val="right"/>
        <w:rPr>
          <w:rFonts w:asciiTheme="majorBidi" w:hAnsiTheme="majorBidi" w:cstheme="majorBidi"/>
          <w:b/>
          <w:bCs/>
          <w:sz w:val="32"/>
          <w:szCs w:val="32"/>
          <w:rtl/>
        </w:rPr>
      </w:pPr>
    </w:p>
    <w:p w14:paraId="0CC1524D" w14:textId="77777777" w:rsidR="00590F26" w:rsidRDefault="00590F26" w:rsidP="00590F26">
      <w:pPr>
        <w:bidi w:val="0"/>
        <w:jc w:val="right"/>
        <w:rPr>
          <w:rFonts w:asciiTheme="majorBidi" w:hAnsiTheme="majorBidi" w:cstheme="majorBidi"/>
          <w:b/>
          <w:bCs/>
          <w:sz w:val="32"/>
          <w:szCs w:val="32"/>
          <w:rtl/>
        </w:rPr>
      </w:pPr>
    </w:p>
    <w:p w14:paraId="78FFA4EB" w14:textId="77777777" w:rsidR="00590F26" w:rsidRDefault="00590F26" w:rsidP="00590F26">
      <w:pPr>
        <w:bidi w:val="0"/>
        <w:jc w:val="right"/>
        <w:rPr>
          <w:rFonts w:asciiTheme="majorBidi" w:hAnsiTheme="majorBidi" w:cstheme="majorBidi"/>
          <w:b/>
          <w:bCs/>
          <w:sz w:val="32"/>
          <w:szCs w:val="32"/>
          <w:rtl/>
        </w:rPr>
      </w:pPr>
    </w:p>
    <w:p w14:paraId="3B496769" w14:textId="77777777" w:rsidR="00590F26" w:rsidRDefault="00590F26" w:rsidP="00590F26">
      <w:pPr>
        <w:bidi w:val="0"/>
        <w:jc w:val="right"/>
        <w:rPr>
          <w:rFonts w:asciiTheme="majorBidi" w:hAnsiTheme="majorBidi" w:cstheme="majorBidi"/>
          <w:b/>
          <w:bCs/>
          <w:sz w:val="32"/>
          <w:szCs w:val="32"/>
          <w:rtl/>
        </w:rPr>
      </w:pPr>
    </w:p>
    <w:p w14:paraId="487C9670" w14:textId="77777777" w:rsidR="00590F26" w:rsidRDefault="00590F26" w:rsidP="00590F26">
      <w:pPr>
        <w:bidi w:val="0"/>
        <w:jc w:val="right"/>
        <w:rPr>
          <w:rFonts w:asciiTheme="majorBidi" w:hAnsiTheme="majorBidi" w:cstheme="majorBidi"/>
          <w:b/>
          <w:bCs/>
          <w:sz w:val="32"/>
          <w:szCs w:val="32"/>
          <w:rtl/>
        </w:rPr>
      </w:pPr>
    </w:p>
    <w:p w14:paraId="2ADF5CF0" w14:textId="77777777" w:rsidR="00590F26" w:rsidRDefault="00590F26" w:rsidP="00590F26">
      <w:pPr>
        <w:bidi w:val="0"/>
        <w:jc w:val="right"/>
        <w:rPr>
          <w:rFonts w:asciiTheme="majorBidi" w:hAnsiTheme="majorBidi" w:cstheme="majorBidi"/>
          <w:b/>
          <w:bCs/>
          <w:sz w:val="32"/>
          <w:szCs w:val="32"/>
          <w:rtl/>
        </w:rPr>
      </w:pPr>
    </w:p>
    <w:p w14:paraId="6E6E8EF9" w14:textId="77777777" w:rsidR="00590F26" w:rsidRDefault="00590F26" w:rsidP="00590F26">
      <w:pPr>
        <w:bidi w:val="0"/>
        <w:jc w:val="right"/>
        <w:rPr>
          <w:rFonts w:asciiTheme="majorBidi" w:hAnsiTheme="majorBidi" w:cstheme="majorBidi"/>
          <w:b/>
          <w:bCs/>
          <w:sz w:val="32"/>
          <w:szCs w:val="32"/>
          <w:rtl/>
        </w:rPr>
      </w:pPr>
    </w:p>
    <w:p w14:paraId="36AF18A6" w14:textId="77777777" w:rsidR="00590F26" w:rsidRDefault="00590F26" w:rsidP="00590F26">
      <w:pPr>
        <w:bidi w:val="0"/>
        <w:jc w:val="right"/>
        <w:rPr>
          <w:rFonts w:asciiTheme="majorBidi" w:hAnsiTheme="majorBidi" w:cstheme="majorBidi"/>
          <w:b/>
          <w:bCs/>
          <w:sz w:val="32"/>
          <w:szCs w:val="32"/>
          <w:rtl/>
        </w:rPr>
      </w:pPr>
    </w:p>
    <w:p w14:paraId="29AF53FE" w14:textId="77777777" w:rsidR="00590F26" w:rsidRDefault="00590F26" w:rsidP="00590F26">
      <w:pPr>
        <w:bidi w:val="0"/>
        <w:jc w:val="right"/>
        <w:rPr>
          <w:rFonts w:asciiTheme="majorBidi" w:hAnsiTheme="majorBidi" w:cstheme="majorBidi"/>
          <w:b/>
          <w:bCs/>
          <w:sz w:val="32"/>
          <w:szCs w:val="32"/>
          <w:rtl/>
        </w:rPr>
      </w:pPr>
    </w:p>
    <w:p w14:paraId="1F0287D6" w14:textId="77777777" w:rsidR="00590F26" w:rsidRDefault="00590F26" w:rsidP="00590F26">
      <w:pPr>
        <w:bidi w:val="0"/>
        <w:jc w:val="right"/>
        <w:rPr>
          <w:rFonts w:asciiTheme="majorBidi" w:hAnsiTheme="majorBidi" w:cstheme="majorBidi"/>
          <w:b/>
          <w:bCs/>
          <w:sz w:val="32"/>
          <w:szCs w:val="32"/>
          <w:rtl/>
        </w:rPr>
      </w:pPr>
    </w:p>
    <w:p w14:paraId="116B6CEE" w14:textId="77777777" w:rsidR="00590F26" w:rsidRDefault="00590F26" w:rsidP="00590F26">
      <w:pPr>
        <w:bidi w:val="0"/>
        <w:jc w:val="right"/>
        <w:rPr>
          <w:rFonts w:asciiTheme="majorBidi" w:hAnsiTheme="majorBidi" w:cstheme="majorBidi"/>
          <w:b/>
          <w:bCs/>
          <w:sz w:val="32"/>
          <w:szCs w:val="32"/>
          <w:rtl/>
        </w:rPr>
      </w:pPr>
    </w:p>
    <w:p w14:paraId="5269AC6F" w14:textId="3F21DEC1" w:rsidR="00553D62" w:rsidRPr="00AA064B" w:rsidRDefault="006E4925" w:rsidP="00590F26">
      <w:pPr>
        <w:bidi w:val="0"/>
        <w:jc w:val="right"/>
        <w:rPr>
          <w:rFonts w:asciiTheme="majorBidi" w:hAnsiTheme="majorBidi" w:cstheme="majorBidi"/>
          <w:b/>
          <w:bCs/>
          <w:sz w:val="32"/>
          <w:szCs w:val="32"/>
          <w:rtl/>
        </w:rPr>
      </w:pPr>
      <w:r w:rsidRPr="00AA064B">
        <w:rPr>
          <w:rFonts w:asciiTheme="majorBidi" w:hAnsiTheme="majorBidi" w:cstheme="majorBidi" w:hint="cs"/>
          <w:b/>
          <w:bCs/>
          <w:sz w:val="32"/>
          <w:szCs w:val="32"/>
          <w:rtl/>
        </w:rPr>
        <w:lastRenderedPageBreak/>
        <w:t>التعليق على الدراسات السابقة</w:t>
      </w:r>
      <w:r w:rsidR="00F77E1A" w:rsidRPr="00AA064B">
        <w:rPr>
          <w:rFonts w:asciiTheme="majorBidi" w:hAnsiTheme="majorBidi" w:cstheme="majorBidi" w:hint="cs"/>
          <w:b/>
          <w:bCs/>
          <w:sz w:val="32"/>
          <w:szCs w:val="32"/>
          <w:rtl/>
        </w:rPr>
        <w:t>:</w:t>
      </w:r>
    </w:p>
    <w:p w14:paraId="0F6941D0" w14:textId="77777777" w:rsidR="00F77E1A" w:rsidRDefault="00F77E1A" w:rsidP="00F77E1A">
      <w:pPr>
        <w:bidi w:val="0"/>
        <w:jc w:val="right"/>
        <w:rPr>
          <w:rFonts w:asciiTheme="majorBidi" w:hAnsiTheme="majorBidi" w:cstheme="majorBidi"/>
          <w:b/>
          <w:bCs/>
          <w:sz w:val="26"/>
          <w:szCs w:val="26"/>
          <w:rtl/>
        </w:rPr>
      </w:pPr>
    </w:p>
    <w:p w14:paraId="76F4FCFC" w14:textId="53B7769E" w:rsidR="00F77E1A" w:rsidRDefault="00F77E1A" w:rsidP="00AA064B">
      <w:pPr>
        <w:bidi w:val="0"/>
        <w:ind w:left="0"/>
        <w:jc w:val="right"/>
        <w:rPr>
          <w:rFonts w:asciiTheme="majorBidi" w:hAnsiTheme="majorBidi" w:cstheme="majorBidi"/>
          <w:sz w:val="26"/>
          <w:szCs w:val="26"/>
          <w:rtl/>
        </w:rPr>
      </w:pPr>
      <w:r>
        <w:rPr>
          <w:rFonts w:asciiTheme="majorBidi" w:hAnsiTheme="majorBidi" w:cstheme="majorBidi" w:hint="cs"/>
          <w:sz w:val="26"/>
          <w:szCs w:val="26"/>
          <w:rtl/>
        </w:rPr>
        <w:t>من خلال استعراض الدراسات السابقة العربية والأجنبية، يتضح أن هناك اهتماماً متزايداً بدراسة تطبيقات الذكاء الاصطناعي في المجال الإعلامي والتعليمي، خاصة فيما يتعلق بإنتاج المحتوى الرقمي وتطوير المهارات لدى الطلبة. وقد أجمعت أغلب الدراسات على أن استخدام الذكاء الاصطناعي يسهم في تحسين جودة المحتوى وتسريع عملية الإنتاج ودعم الإبداع وتوليد الأفكار، مما يعكس دوره في تنمية البيئة الإعلامية الحديثة.</w:t>
      </w:r>
    </w:p>
    <w:p w14:paraId="404E7606" w14:textId="77777777" w:rsidR="00AA064B" w:rsidRDefault="00AA064B" w:rsidP="00AA064B">
      <w:pPr>
        <w:bidi w:val="0"/>
        <w:ind w:left="0"/>
        <w:jc w:val="right"/>
        <w:rPr>
          <w:rFonts w:asciiTheme="majorBidi" w:hAnsiTheme="majorBidi" w:cstheme="majorBidi"/>
          <w:sz w:val="26"/>
          <w:szCs w:val="26"/>
          <w:rtl/>
        </w:rPr>
      </w:pPr>
    </w:p>
    <w:p w14:paraId="468BF61E" w14:textId="45733D64" w:rsidR="00F77E1A" w:rsidRDefault="00F77E1A" w:rsidP="00AA064B">
      <w:pPr>
        <w:bidi w:val="0"/>
        <w:ind w:left="0"/>
        <w:jc w:val="right"/>
        <w:rPr>
          <w:rFonts w:asciiTheme="majorBidi" w:hAnsiTheme="majorBidi" w:cstheme="majorBidi"/>
          <w:sz w:val="26"/>
          <w:szCs w:val="26"/>
          <w:rtl/>
        </w:rPr>
      </w:pPr>
      <w:r>
        <w:rPr>
          <w:rFonts w:asciiTheme="majorBidi" w:hAnsiTheme="majorBidi" w:cstheme="majorBidi" w:hint="cs"/>
          <w:sz w:val="26"/>
          <w:szCs w:val="26"/>
          <w:rtl/>
        </w:rPr>
        <w:t xml:space="preserve">كما أظهرت عدد من الدراسات أن اتجاهات الطلبة نحو استخدام الذكاء الاصطناعي كانت بشكل عام إيجابية </w:t>
      </w:r>
      <w:r w:rsidR="00445031">
        <w:rPr>
          <w:rFonts w:asciiTheme="majorBidi" w:hAnsiTheme="majorBidi" w:cstheme="majorBidi" w:hint="cs"/>
          <w:sz w:val="26"/>
          <w:szCs w:val="26"/>
          <w:rtl/>
        </w:rPr>
        <w:t>حيث ينظرون اليه كأداة مساعدة في التعلم وإنتاج المحتوى وليس كبديل عن الجهد البشري</w:t>
      </w:r>
      <w:r w:rsidR="000C31B0">
        <w:rPr>
          <w:rFonts w:asciiTheme="majorBidi" w:hAnsiTheme="majorBidi" w:cstheme="majorBidi" w:hint="cs"/>
          <w:sz w:val="26"/>
          <w:szCs w:val="26"/>
          <w:rtl/>
        </w:rPr>
        <w:t>.</w:t>
      </w:r>
    </w:p>
    <w:p w14:paraId="6EEB4B5F" w14:textId="77777777" w:rsidR="00AA064B" w:rsidRDefault="00AA064B" w:rsidP="00AA064B">
      <w:pPr>
        <w:bidi w:val="0"/>
        <w:ind w:left="0"/>
        <w:jc w:val="right"/>
        <w:rPr>
          <w:rFonts w:asciiTheme="majorBidi" w:hAnsiTheme="majorBidi" w:cstheme="majorBidi"/>
          <w:sz w:val="26"/>
          <w:szCs w:val="26"/>
          <w:rtl/>
        </w:rPr>
      </w:pPr>
    </w:p>
    <w:p w14:paraId="6096E610" w14:textId="073D82CC" w:rsidR="00445031" w:rsidRDefault="00445031" w:rsidP="00AA064B">
      <w:pPr>
        <w:bidi w:val="0"/>
        <w:ind w:left="0"/>
        <w:jc w:val="right"/>
        <w:rPr>
          <w:rFonts w:asciiTheme="majorBidi" w:hAnsiTheme="majorBidi" w:cstheme="majorBidi"/>
          <w:sz w:val="26"/>
          <w:szCs w:val="26"/>
          <w:rtl/>
        </w:rPr>
      </w:pPr>
      <w:r>
        <w:rPr>
          <w:rFonts w:asciiTheme="majorBidi" w:hAnsiTheme="majorBidi" w:cstheme="majorBidi" w:hint="cs"/>
          <w:sz w:val="26"/>
          <w:szCs w:val="26"/>
          <w:rtl/>
        </w:rPr>
        <w:t>في المقابل أشارت بعض الدراسات إلى وجود تحديات وسلبيات مرتبطة باستخدامه مثل ضعف مهارات التفكير النقدي ومخاف تتعلق بدقة المعلومات إضافة إلى القضايا الأخلاقية مثل الاعتماد الزائد على الذكاء الاصطناعي وحقوق الملكية الفكرية.</w:t>
      </w:r>
    </w:p>
    <w:p w14:paraId="5DCF9038" w14:textId="77777777" w:rsidR="00AA064B" w:rsidRDefault="00AA064B" w:rsidP="00AA064B">
      <w:pPr>
        <w:bidi w:val="0"/>
        <w:ind w:left="0"/>
        <w:jc w:val="right"/>
        <w:rPr>
          <w:rFonts w:asciiTheme="majorBidi" w:hAnsiTheme="majorBidi" w:cstheme="majorBidi"/>
          <w:sz w:val="26"/>
          <w:szCs w:val="26"/>
          <w:rtl/>
        </w:rPr>
      </w:pPr>
    </w:p>
    <w:p w14:paraId="0422375A" w14:textId="733CB4CC" w:rsidR="00445031" w:rsidRDefault="00445031" w:rsidP="00AA064B">
      <w:pPr>
        <w:bidi w:val="0"/>
        <w:ind w:left="0"/>
        <w:jc w:val="right"/>
        <w:rPr>
          <w:rFonts w:asciiTheme="majorBidi" w:hAnsiTheme="majorBidi" w:cstheme="majorBidi"/>
          <w:sz w:val="26"/>
          <w:szCs w:val="26"/>
          <w:rtl/>
        </w:rPr>
      </w:pPr>
      <w:r>
        <w:rPr>
          <w:rFonts w:asciiTheme="majorBidi" w:hAnsiTheme="majorBidi" w:cstheme="majorBidi" w:hint="cs"/>
          <w:sz w:val="26"/>
          <w:szCs w:val="26"/>
          <w:rtl/>
        </w:rPr>
        <w:t>ومن حيث المنهجيات تنوعت الدراسات السابقة بين المنهج الوصفي المسحي والمنهج التجريبي والتحليلي كما اختلفت في العينات المستهدفة بين طلاب جامعات مختلفة وأعضاء هيئة التدريس مما يعكس تنوعاً في زوايا تناول الموضوع.</w:t>
      </w:r>
    </w:p>
    <w:p w14:paraId="7AF0E992" w14:textId="77777777" w:rsidR="00AA064B" w:rsidRDefault="00AA064B" w:rsidP="00AA064B">
      <w:pPr>
        <w:bidi w:val="0"/>
        <w:ind w:left="0"/>
        <w:jc w:val="right"/>
        <w:rPr>
          <w:rFonts w:asciiTheme="majorBidi" w:hAnsiTheme="majorBidi" w:cstheme="majorBidi"/>
          <w:sz w:val="26"/>
          <w:szCs w:val="26"/>
          <w:rtl/>
        </w:rPr>
      </w:pPr>
    </w:p>
    <w:p w14:paraId="2CCFE494" w14:textId="458975A6" w:rsidR="00445031" w:rsidRDefault="00445031" w:rsidP="00AA064B">
      <w:pPr>
        <w:bidi w:val="0"/>
        <w:ind w:left="0"/>
        <w:jc w:val="right"/>
        <w:rPr>
          <w:rFonts w:asciiTheme="majorBidi" w:hAnsiTheme="majorBidi" w:cstheme="majorBidi" w:hint="cs"/>
          <w:sz w:val="26"/>
          <w:szCs w:val="26"/>
          <w:rtl/>
        </w:rPr>
      </w:pPr>
      <w:r>
        <w:rPr>
          <w:rFonts w:asciiTheme="majorBidi" w:hAnsiTheme="majorBidi" w:cstheme="majorBidi" w:hint="cs"/>
          <w:sz w:val="26"/>
          <w:szCs w:val="26"/>
          <w:rtl/>
        </w:rPr>
        <w:t>وعلى الرغم من كثرة الدراسات التي تناولت الذكاء الاصطناعي في التعليم والإعلام إلا أن هناك حاجة للمزيد من الدراسات التي تركز بشكل مباشر على اتجاهات الطلبة الجامعيين نحو استخدام تقنيات الذكاء الاصطناعي في إنتاج المحتوى الإعلامي عبر المنصات الرقمية وهو ما تسعى اليه هذه الدراسة لمعالجته من خلال دراسة ميدانية توضح هذا الجانب بشكل أكثر تحديداً</w:t>
      </w:r>
      <w:r w:rsidR="000C31B0">
        <w:rPr>
          <w:rFonts w:asciiTheme="majorBidi" w:hAnsiTheme="majorBidi" w:cstheme="majorBidi" w:hint="cs"/>
          <w:sz w:val="26"/>
          <w:szCs w:val="26"/>
          <w:rtl/>
        </w:rPr>
        <w:t>.</w:t>
      </w:r>
    </w:p>
    <w:p w14:paraId="6DF7F421" w14:textId="77777777" w:rsidR="00445031" w:rsidRDefault="00445031" w:rsidP="00445031">
      <w:pPr>
        <w:bidi w:val="0"/>
        <w:jc w:val="right"/>
        <w:rPr>
          <w:rFonts w:asciiTheme="majorBidi" w:hAnsiTheme="majorBidi" w:cstheme="majorBidi"/>
          <w:sz w:val="26"/>
          <w:szCs w:val="26"/>
          <w:rtl/>
        </w:rPr>
      </w:pPr>
    </w:p>
    <w:p w14:paraId="5D123892" w14:textId="77777777" w:rsidR="00F77E1A" w:rsidRDefault="00F77E1A" w:rsidP="00F77E1A">
      <w:pPr>
        <w:bidi w:val="0"/>
        <w:jc w:val="both"/>
        <w:rPr>
          <w:rFonts w:asciiTheme="majorBidi" w:hAnsiTheme="majorBidi" w:cstheme="majorBidi"/>
          <w:sz w:val="26"/>
          <w:szCs w:val="26"/>
          <w:rtl/>
        </w:rPr>
      </w:pPr>
    </w:p>
    <w:p w14:paraId="2A7769AD" w14:textId="7247F880" w:rsidR="00F77E1A" w:rsidRDefault="00F77E1A" w:rsidP="00F77E1A">
      <w:pPr>
        <w:bidi w:val="0"/>
        <w:jc w:val="both"/>
        <w:rPr>
          <w:rFonts w:asciiTheme="majorBidi" w:hAnsiTheme="majorBidi" w:cstheme="majorBidi"/>
          <w:sz w:val="26"/>
          <w:szCs w:val="26"/>
          <w:rtl/>
        </w:rPr>
      </w:pPr>
    </w:p>
    <w:p w14:paraId="4E152954" w14:textId="1CDF6BD6" w:rsidR="00F53719" w:rsidRDefault="00F53719" w:rsidP="00F53719">
      <w:pPr>
        <w:bidi w:val="0"/>
        <w:jc w:val="both"/>
        <w:rPr>
          <w:rFonts w:asciiTheme="majorBidi" w:hAnsiTheme="majorBidi" w:cstheme="majorBidi"/>
          <w:sz w:val="26"/>
          <w:szCs w:val="26"/>
          <w:rtl/>
        </w:rPr>
      </w:pPr>
    </w:p>
    <w:p w14:paraId="4238AEEF" w14:textId="139BD786" w:rsidR="00F53719" w:rsidRDefault="00F53719" w:rsidP="00F53719">
      <w:pPr>
        <w:bidi w:val="0"/>
        <w:jc w:val="both"/>
        <w:rPr>
          <w:rFonts w:asciiTheme="majorBidi" w:hAnsiTheme="majorBidi" w:cstheme="majorBidi"/>
          <w:sz w:val="26"/>
          <w:szCs w:val="26"/>
          <w:rtl/>
        </w:rPr>
      </w:pPr>
    </w:p>
    <w:p w14:paraId="5CA7FB35" w14:textId="335CFDB1" w:rsidR="00F53719" w:rsidRDefault="00F53719" w:rsidP="00F53719">
      <w:pPr>
        <w:bidi w:val="0"/>
        <w:jc w:val="both"/>
        <w:rPr>
          <w:rFonts w:asciiTheme="majorBidi" w:hAnsiTheme="majorBidi" w:cstheme="majorBidi"/>
          <w:sz w:val="26"/>
          <w:szCs w:val="26"/>
          <w:rtl/>
        </w:rPr>
      </w:pPr>
    </w:p>
    <w:p w14:paraId="117D3630" w14:textId="0B947C79" w:rsidR="00F53719" w:rsidRDefault="00F53719" w:rsidP="00F53719">
      <w:pPr>
        <w:bidi w:val="0"/>
        <w:jc w:val="both"/>
        <w:rPr>
          <w:rFonts w:asciiTheme="majorBidi" w:hAnsiTheme="majorBidi" w:cstheme="majorBidi"/>
          <w:sz w:val="26"/>
          <w:szCs w:val="26"/>
          <w:rtl/>
        </w:rPr>
      </w:pPr>
    </w:p>
    <w:p w14:paraId="5A77E7CD" w14:textId="45048601" w:rsidR="00F53719" w:rsidRDefault="00F53719" w:rsidP="00F53719">
      <w:pPr>
        <w:bidi w:val="0"/>
        <w:jc w:val="both"/>
        <w:rPr>
          <w:rFonts w:asciiTheme="majorBidi" w:hAnsiTheme="majorBidi" w:cstheme="majorBidi"/>
          <w:sz w:val="26"/>
          <w:szCs w:val="26"/>
          <w:rtl/>
        </w:rPr>
      </w:pPr>
    </w:p>
    <w:p w14:paraId="5995A8BB" w14:textId="5D76FC00" w:rsidR="00F53719" w:rsidRDefault="00F53719" w:rsidP="00F53719">
      <w:pPr>
        <w:bidi w:val="0"/>
        <w:jc w:val="both"/>
        <w:rPr>
          <w:rFonts w:asciiTheme="majorBidi" w:hAnsiTheme="majorBidi" w:cstheme="majorBidi"/>
          <w:sz w:val="26"/>
          <w:szCs w:val="26"/>
          <w:rtl/>
        </w:rPr>
      </w:pPr>
    </w:p>
    <w:p w14:paraId="38AE85AF" w14:textId="1A4B63D1" w:rsidR="00F53719" w:rsidRDefault="00F53719" w:rsidP="00F53719">
      <w:pPr>
        <w:bidi w:val="0"/>
        <w:jc w:val="both"/>
        <w:rPr>
          <w:rFonts w:asciiTheme="majorBidi" w:hAnsiTheme="majorBidi" w:cstheme="majorBidi"/>
          <w:sz w:val="26"/>
          <w:szCs w:val="26"/>
          <w:rtl/>
        </w:rPr>
      </w:pPr>
    </w:p>
    <w:p w14:paraId="59410937" w14:textId="77777777" w:rsidR="00F53719" w:rsidRPr="00F77E1A" w:rsidRDefault="00F53719" w:rsidP="00F53719">
      <w:pPr>
        <w:bidi w:val="0"/>
        <w:jc w:val="both"/>
        <w:rPr>
          <w:rFonts w:asciiTheme="majorBidi" w:hAnsiTheme="majorBidi" w:cstheme="majorBidi"/>
          <w:sz w:val="26"/>
          <w:szCs w:val="26"/>
        </w:rPr>
      </w:pPr>
    </w:p>
    <w:sectPr w:rsidR="00F53719" w:rsidRPr="00F77E1A"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7A211A" w14:textId="77777777" w:rsidR="00E33371" w:rsidRDefault="00E33371" w:rsidP="00FC01BC">
      <w:pPr>
        <w:spacing w:line="240" w:lineRule="auto"/>
      </w:pPr>
      <w:r>
        <w:separator/>
      </w:r>
    </w:p>
  </w:endnote>
  <w:endnote w:type="continuationSeparator" w:id="0">
    <w:p w14:paraId="54FAF250" w14:textId="77777777" w:rsidR="00E33371" w:rsidRDefault="00E33371" w:rsidP="00FC01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4D0F79" w14:textId="77777777" w:rsidR="00E33371" w:rsidRDefault="00E33371" w:rsidP="00FC01BC">
      <w:pPr>
        <w:spacing w:line="240" w:lineRule="auto"/>
      </w:pPr>
      <w:r>
        <w:separator/>
      </w:r>
    </w:p>
  </w:footnote>
  <w:footnote w:type="continuationSeparator" w:id="0">
    <w:p w14:paraId="6B2006D7" w14:textId="77777777" w:rsidR="00E33371" w:rsidRDefault="00E33371" w:rsidP="00FC01B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CF2A87"/>
    <w:multiLevelType w:val="hybridMultilevel"/>
    <w:tmpl w:val="6CD8F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F83D24"/>
    <w:multiLevelType w:val="hybridMultilevel"/>
    <w:tmpl w:val="B2A262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0A00DFF"/>
    <w:multiLevelType w:val="hybridMultilevel"/>
    <w:tmpl w:val="59F458A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1D201BE5"/>
    <w:multiLevelType w:val="hybridMultilevel"/>
    <w:tmpl w:val="9F4CAD7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22817121"/>
    <w:multiLevelType w:val="hybridMultilevel"/>
    <w:tmpl w:val="09F080DC"/>
    <w:lvl w:ilvl="0" w:tplc="37BC94FC">
      <w:start w:val="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81443EA"/>
    <w:multiLevelType w:val="hybridMultilevel"/>
    <w:tmpl w:val="62E2E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D80F17"/>
    <w:multiLevelType w:val="hybridMultilevel"/>
    <w:tmpl w:val="3960995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9113C5E"/>
    <w:multiLevelType w:val="hybridMultilevel"/>
    <w:tmpl w:val="21F64E58"/>
    <w:lvl w:ilvl="0" w:tplc="37BC94FC">
      <w:start w:val="6"/>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CAF75E7"/>
    <w:multiLevelType w:val="hybridMultilevel"/>
    <w:tmpl w:val="CCF680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92624B9"/>
    <w:multiLevelType w:val="hybridMultilevel"/>
    <w:tmpl w:val="2544E8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BB35762"/>
    <w:multiLevelType w:val="hybridMultilevel"/>
    <w:tmpl w:val="185E4F0C"/>
    <w:lvl w:ilvl="0" w:tplc="37BC94FC">
      <w:start w:val="6"/>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506038E3"/>
    <w:multiLevelType w:val="hybridMultilevel"/>
    <w:tmpl w:val="39560D3C"/>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2" w15:restartNumberingAfterBreak="0">
    <w:nsid w:val="52497FCD"/>
    <w:multiLevelType w:val="hybridMultilevel"/>
    <w:tmpl w:val="865CFE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5E3A1A2E"/>
    <w:multiLevelType w:val="hybridMultilevel"/>
    <w:tmpl w:val="2774F3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B1002AC"/>
    <w:multiLevelType w:val="hybridMultilevel"/>
    <w:tmpl w:val="5D0AB1B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6E772199"/>
    <w:multiLevelType w:val="hybridMultilevel"/>
    <w:tmpl w:val="AD74C1D2"/>
    <w:lvl w:ilvl="0" w:tplc="B79EC2A4">
      <w:start w:val="6"/>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727A70F1"/>
    <w:multiLevelType w:val="hybridMultilevel"/>
    <w:tmpl w:val="37CE246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5"/>
  </w:num>
  <w:num w:numId="2">
    <w:abstractNumId w:val="6"/>
  </w:num>
  <w:num w:numId="3">
    <w:abstractNumId w:val="1"/>
  </w:num>
  <w:num w:numId="4">
    <w:abstractNumId w:val="9"/>
  </w:num>
  <w:num w:numId="5">
    <w:abstractNumId w:val="0"/>
  </w:num>
  <w:num w:numId="6">
    <w:abstractNumId w:val="8"/>
  </w:num>
  <w:num w:numId="7">
    <w:abstractNumId w:val="16"/>
  </w:num>
  <w:num w:numId="8">
    <w:abstractNumId w:val="11"/>
  </w:num>
  <w:num w:numId="9">
    <w:abstractNumId w:val="14"/>
  </w:num>
  <w:num w:numId="10">
    <w:abstractNumId w:val="3"/>
  </w:num>
  <w:num w:numId="11">
    <w:abstractNumId w:val="2"/>
  </w:num>
  <w:num w:numId="12">
    <w:abstractNumId w:val="12"/>
  </w:num>
  <w:num w:numId="13">
    <w:abstractNumId w:val="13"/>
  </w:num>
  <w:num w:numId="14">
    <w:abstractNumId w:val="15"/>
  </w:num>
  <w:num w:numId="15">
    <w:abstractNumId w:val="4"/>
  </w:num>
  <w:num w:numId="16">
    <w:abstractNumId w:val="10"/>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466AF"/>
    <w:rsid w:val="00047217"/>
    <w:rsid w:val="00074BC8"/>
    <w:rsid w:val="0007669B"/>
    <w:rsid w:val="00091138"/>
    <w:rsid w:val="000959E4"/>
    <w:rsid w:val="000C31B0"/>
    <w:rsid w:val="000E4304"/>
    <w:rsid w:val="000F27E3"/>
    <w:rsid w:val="00107E39"/>
    <w:rsid w:val="00117E82"/>
    <w:rsid w:val="0016460D"/>
    <w:rsid w:val="001A043D"/>
    <w:rsid w:val="001D6C16"/>
    <w:rsid w:val="001E76AD"/>
    <w:rsid w:val="001E7A78"/>
    <w:rsid w:val="001F1090"/>
    <w:rsid w:val="0023572D"/>
    <w:rsid w:val="00235F4A"/>
    <w:rsid w:val="00255E44"/>
    <w:rsid w:val="00273477"/>
    <w:rsid w:val="00291184"/>
    <w:rsid w:val="00291B5A"/>
    <w:rsid w:val="002C1A51"/>
    <w:rsid w:val="002E5B46"/>
    <w:rsid w:val="003F62AE"/>
    <w:rsid w:val="00421396"/>
    <w:rsid w:val="00445031"/>
    <w:rsid w:val="00474D92"/>
    <w:rsid w:val="00483455"/>
    <w:rsid w:val="004A0123"/>
    <w:rsid w:val="004E2318"/>
    <w:rsid w:val="005031F3"/>
    <w:rsid w:val="00511515"/>
    <w:rsid w:val="00553D62"/>
    <w:rsid w:val="00590F26"/>
    <w:rsid w:val="005A0F90"/>
    <w:rsid w:val="005D0041"/>
    <w:rsid w:val="005E2B20"/>
    <w:rsid w:val="00617BD5"/>
    <w:rsid w:val="006200CC"/>
    <w:rsid w:val="00653DA0"/>
    <w:rsid w:val="00657260"/>
    <w:rsid w:val="0066424F"/>
    <w:rsid w:val="006836C4"/>
    <w:rsid w:val="006B61F4"/>
    <w:rsid w:val="006E4925"/>
    <w:rsid w:val="007119B7"/>
    <w:rsid w:val="007465CB"/>
    <w:rsid w:val="00753AAD"/>
    <w:rsid w:val="0076025A"/>
    <w:rsid w:val="00777B2F"/>
    <w:rsid w:val="007D08A3"/>
    <w:rsid w:val="00856755"/>
    <w:rsid w:val="008633CE"/>
    <w:rsid w:val="00867D62"/>
    <w:rsid w:val="0087300A"/>
    <w:rsid w:val="008766F5"/>
    <w:rsid w:val="008942B1"/>
    <w:rsid w:val="008F11C4"/>
    <w:rsid w:val="008F7569"/>
    <w:rsid w:val="00903075"/>
    <w:rsid w:val="009107AC"/>
    <w:rsid w:val="00951D44"/>
    <w:rsid w:val="00982278"/>
    <w:rsid w:val="009870EA"/>
    <w:rsid w:val="009979DF"/>
    <w:rsid w:val="009B6261"/>
    <w:rsid w:val="009C49B4"/>
    <w:rsid w:val="009F55D5"/>
    <w:rsid w:val="00A22DE2"/>
    <w:rsid w:val="00A32EC0"/>
    <w:rsid w:val="00A4547B"/>
    <w:rsid w:val="00A81391"/>
    <w:rsid w:val="00A90FFD"/>
    <w:rsid w:val="00AA064B"/>
    <w:rsid w:val="00AD001C"/>
    <w:rsid w:val="00B25038"/>
    <w:rsid w:val="00B6223D"/>
    <w:rsid w:val="00B70EA6"/>
    <w:rsid w:val="00B74F13"/>
    <w:rsid w:val="00B903A2"/>
    <w:rsid w:val="00BA0EBC"/>
    <w:rsid w:val="00BC4107"/>
    <w:rsid w:val="00BD2E07"/>
    <w:rsid w:val="00C168C8"/>
    <w:rsid w:val="00C22D64"/>
    <w:rsid w:val="00C614DD"/>
    <w:rsid w:val="00C919DD"/>
    <w:rsid w:val="00CA0654"/>
    <w:rsid w:val="00CA1762"/>
    <w:rsid w:val="00CC6C34"/>
    <w:rsid w:val="00CE299F"/>
    <w:rsid w:val="00D36489"/>
    <w:rsid w:val="00D86FBF"/>
    <w:rsid w:val="00D87767"/>
    <w:rsid w:val="00D91D82"/>
    <w:rsid w:val="00DA2F1F"/>
    <w:rsid w:val="00DC7473"/>
    <w:rsid w:val="00DF16BE"/>
    <w:rsid w:val="00E33371"/>
    <w:rsid w:val="00EE1B8A"/>
    <w:rsid w:val="00F22F96"/>
    <w:rsid w:val="00F53719"/>
    <w:rsid w:val="00F77E1A"/>
    <w:rsid w:val="00FC01BC"/>
    <w:rsid w:val="00FE160A"/>
    <w:rsid w:val="00FE69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14:ligatures w14:val="standardContextual"/>
      </w:rPr>
    </w:rPrDefault>
    <w:pPrDefault>
      <w:pPr>
        <w:bidi/>
        <w:spacing w:line="276" w:lineRule="auto"/>
        <w:ind w:left="1440"/>
        <w:jc w:val="cente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C1A51"/>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line="278"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ind w:left="144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 w:type="paragraph" w:styleId="aa">
    <w:name w:val="header"/>
    <w:basedOn w:val="a"/>
    <w:link w:val="Char3"/>
    <w:uiPriority w:val="99"/>
    <w:unhideWhenUsed/>
    <w:rsid w:val="00FC01BC"/>
    <w:pPr>
      <w:tabs>
        <w:tab w:val="center" w:pos="4153"/>
        <w:tab w:val="right" w:pos="8306"/>
      </w:tabs>
      <w:spacing w:line="240" w:lineRule="auto"/>
    </w:pPr>
  </w:style>
  <w:style w:type="character" w:customStyle="1" w:styleId="Char3">
    <w:name w:val="رأس الصفحة Char"/>
    <w:basedOn w:val="a0"/>
    <w:link w:val="aa"/>
    <w:uiPriority w:val="99"/>
    <w:rsid w:val="00FC01BC"/>
  </w:style>
  <w:style w:type="paragraph" w:styleId="ab">
    <w:name w:val="footer"/>
    <w:basedOn w:val="a"/>
    <w:link w:val="Char4"/>
    <w:uiPriority w:val="99"/>
    <w:unhideWhenUsed/>
    <w:rsid w:val="00FC01BC"/>
    <w:pPr>
      <w:tabs>
        <w:tab w:val="center" w:pos="4153"/>
        <w:tab w:val="right" w:pos="8306"/>
      </w:tabs>
      <w:spacing w:line="240" w:lineRule="auto"/>
    </w:pPr>
  </w:style>
  <w:style w:type="character" w:customStyle="1" w:styleId="Char4">
    <w:name w:val="تذييل الصفحة Char"/>
    <w:basedOn w:val="a0"/>
    <w:link w:val="ab"/>
    <w:uiPriority w:val="99"/>
    <w:rsid w:val="00FC01BC"/>
  </w:style>
  <w:style w:type="table" w:styleId="ac">
    <w:name w:val="Table Grid"/>
    <w:basedOn w:val="a1"/>
    <w:uiPriority w:val="39"/>
    <w:rsid w:val="00867D6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act">
    <w:name w:val="Compact"/>
    <w:basedOn w:val="ad"/>
    <w:qFormat/>
    <w:rsid w:val="00F53719"/>
    <w:pPr>
      <w:bidi w:val="0"/>
      <w:spacing w:before="36" w:after="36" w:line="240" w:lineRule="auto"/>
      <w:ind w:left="0"/>
      <w:jc w:val="left"/>
    </w:pPr>
    <w:rPr>
      <w14:ligatures w14:val="none"/>
    </w:rPr>
  </w:style>
  <w:style w:type="table" w:customStyle="1" w:styleId="Table">
    <w:name w:val="Table"/>
    <w:semiHidden/>
    <w:unhideWhenUsed/>
    <w:qFormat/>
    <w:rsid w:val="00F53719"/>
    <w:pPr>
      <w:bidi w:val="0"/>
      <w:spacing w:after="200" w:line="240" w:lineRule="auto"/>
      <w:ind w:left="0"/>
      <w:jc w:val="left"/>
    </w:pPr>
    <w:rPr>
      <w14:ligatures w14:val="none"/>
    </w:rPr>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styleId="ad">
    <w:name w:val="Body Text"/>
    <w:basedOn w:val="a"/>
    <w:link w:val="Char5"/>
    <w:uiPriority w:val="99"/>
    <w:semiHidden/>
    <w:unhideWhenUsed/>
    <w:rsid w:val="00F53719"/>
    <w:pPr>
      <w:spacing w:after="120"/>
    </w:pPr>
  </w:style>
  <w:style w:type="character" w:customStyle="1" w:styleId="Char5">
    <w:name w:val="نص أساسي Char"/>
    <w:basedOn w:val="a0"/>
    <w:link w:val="ad"/>
    <w:uiPriority w:val="99"/>
    <w:semiHidden/>
    <w:rsid w:val="00F537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8916190">
      <w:bodyDiv w:val="1"/>
      <w:marLeft w:val="0"/>
      <w:marRight w:val="0"/>
      <w:marTop w:val="0"/>
      <w:marBottom w:val="0"/>
      <w:divBdr>
        <w:top w:val="none" w:sz="0" w:space="0" w:color="auto"/>
        <w:left w:val="none" w:sz="0" w:space="0" w:color="auto"/>
        <w:bottom w:val="none" w:sz="0" w:space="0" w:color="auto"/>
        <w:right w:val="none" w:sz="0" w:space="0" w:color="auto"/>
      </w:divBdr>
    </w:div>
    <w:div w:id="1354304227">
      <w:bodyDiv w:val="1"/>
      <w:marLeft w:val="0"/>
      <w:marRight w:val="0"/>
      <w:marTop w:val="0"/>
      <w:marBottom w:val="0"/>
      <w:divBdr>
        <w:top w:val="none" w:sz="0" w:space="0" w:color="auto"/>
        <w:left w:val="none" w:sz="0" w:space="0" w:color="auto"/>
        <w:bottom w:val="none" w:sz="0" w:space="0" w:color="auto"/>
        <w:right w:val="none" w:sz="0" w:space="0" w:color="auto"/>
      </w:divBdr>
    </w:div>
    <w:div w:id="1763799774">
      <w:bodyDiv w:val="1"/>
      <w:marLeft w:val="0"/>
      <w:marRight w:val="0"/>
      <w:marTop w:val="0"/>
      <w:marBottom w:val="0"/>
      <w:divBdr>
        <w:top w:val="none" w:sz="0" w:space="0" w:color="auto"/>
        <w:left w:val="none" w:sz="0" w:space="0" w:color="auto"/>
        <w:bottom w:val="none" w:sz="0" w:space="0" w:color="auto"/>
        <w:right w:val="none" w:sz="0" w:space="0" w:color="auto"/>
      </w:divBdr>
    </w:div>
    <w:div w:id="1985891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20</Pages>
  <Words>3929</Words>
  <Characters>22396</Characters>
  <Application>Microsoft Office Word</Application>
  <DocSecurity>0</DocSecurity>
  <Lines>186</Lines>
  <Paragraphs>52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26273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faten alshaar</cp:lastModifiedBy>
  <cp:revision>2</cp:revision>
  <dcterms:created xsi:type="dcterms:W3CDTF">2026-06-23T13:28:00Z</dcterms:created>
  <dcterms:modified xsi:type="dcterms:W3CDTF">2026-06-23T13:28:00Z</dcterms:modified>
</cp:coreProperties>
</file>