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82A" w:rsidRDefault="008119A0">
      <w:r>
        <w:t>Midocean University</w:t>
      </w:r>
    </w:p>
    <w:p w:rsidR="002F782A" w:rsidRDefault="008119A0">
      <w:r>
        <w:t>College of Management</w:t>
      </w:r>
    </w:p>
    <w:p w:rsidR="002F782A" w:rsidRDefault="008119A0" w:rsidP="004D45F2">
      <w:r>
        <w:t>Leader Name:</w:t>
      </w:r>
      <w:r w:rsidRPr="004D45F2">
        <w:rPr>
          <w:b/>
          <w:bCs/>
        </w:rPr>
        <w:t xml:space="preserve"> </w:t>
      </w:r>
      <w:r w:rsidR="004D45F2" w:rsidRPr="004D45F2">
        <w:rPr>
          <w:b/>
          <w:bCs/>
          <w:rtl/>
        </w:rPr>
        <w:t>محمد فيصل الحضرمي</w:t>
      </w:r>
    </w:p>
    <w:p w:rsidR="002F782A" w:rsidRDefault="008119A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F782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782A" w:rsidRDefault="002F782A"/>
        </w:tc>
        <w:tc>
          <w:tcPr>
            <w:tcW w:w="1060" w:type="dxa"/>
            <w:shd w:val="clear" w:color="auto" w:fill="EEECE1"/>
            <w:vAlign w:val="center"/>
          </w:tcPr>
          <w:p w:rsidR="002F782A" w:rsidRDefault="008119A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F782A" w:rsidRDefault="008119A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F782A" w:rsidRDefault="008119A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F782A" w:rsidRDefault="008119A0">
            <w:pPr>
              <w:jc w:val="center"/>
            </w:pPr>
            <w:r>
              <w:t>Comment</w:t>
            </w:r>
          </w:p>
        </w:tc>
      </w:tr>
      <w:tr w:rsidR="0055082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50827" w:rsidRDefault="00550827" w:rsidP="005508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50827" w:rsidRDefault="00550827" w:rsidP="0055082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50827" w:rsidRDefault="00550827" w:rsidP="005508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50827" w:rsidRDefault="00550827" w:rsidP="00550827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550827" w:rsidRDefault="00550827" w:rsidP="00550827">
            <w:pPr>
              <w:jc w:val="center"/>
            </w:pPr>
            <w:r>
              <w:t>.</w:t>
            </w:r>
          </w:p>
          <w:p w:rsidR="00550827" w:rsidRDefault="00550827" w:rsidP="00550827">
            <w:pPr>
              <w:jc w:val="center"/>
            </w:pP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F429F" w:rsidRPr="001F429F" w:rsidRDefault="001F429F" w:rsidP="001F429F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1F429F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1F429F" w:rsidRPr="001F429F" w:rsidRDefault="001F429F" w:rsidP="001F429F">
            <w:pPr>
              <w:bidi/>
              <w:rPr>
                <w:color w:val="FF0000"/>
                <w:rtl/>
              </w:rPr>
            </w:pPr>
            <w:r w:rsidRPr="001F429F">
              <w:rPr>
                <w:color w:val="FF0000"/>
                <w:rtl/>
              </w:rPr>
              <w:t>صياغة محسّنة مقترحة (لزيادة الأكاديمية والدقة)</w:t>
            </w:r>
            <w:r w:rsidRPr="001F429F">
              <w:rPr>
                <w:color w:val="FF0000"/>
              </w:rPr>
              <w:t>:</w:t>
            </w:r>
          </w:p>
          <w:p w:rsidR="001F429F" w:rsidRDefault="001F429F" w:rsidP="001F429F">
            <w:pPr>
              <w:bidi/>
              <w:jc w:val="center"/>
            </w:pPr>
            <w:r w:rsidRPr="001F429F">
              <w:rPr>
                <w:color w:val="FF0000"/>
                <w:rtl/>
              </w:rPr>
              <w:t>"أثر وضوح الخطة الاستراتيجية على أداء الموظفين وسلوكهم التنظيمي: دراسة تطبيقية على الهيئة السعودية للمياه"</w:t>
            </w: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F429F" w:rsidRPr="00EA6729" w:rsidRDefault="001F429F" w:rsidP="001F429F">
            <w:pPr>
              <w:jc w:val="center"/>
              <w:rPr>
                <w:color w:val="FF0000"/>
              </w:rPr>
            </w:pPr>
            <w:r w:rsidRPr="00EA6729">
              <w:rPr>
                <w:color w:val="FF0000"/>
              </w:rPr>
              <w:t xml:space="preserve">: </w:t>
            </w:r>
            <w:r w:rsidRPr="00EA6729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1F429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F429F" w:rsidRPr="00EA6729" w:rsidRDefault="001F429F" w:rsidP="001F429F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1F429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F429F" w:rsidRPr="00E21734" w:rsidRDefault="001F429F" w:rsidP="001F429F">
            <w:pPr>
              <w:jc w:val="center"/>
              <w:rPr>
                <w:color w:val="FF0000"/>
              </w:rPr>
            </w:pPr>
            <w:r w:rsidRPr="00E21734">
              <w:rPr>
                <w:color w:val="FF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 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1F429F" w:rsidRDefault="001F429F" w:rsidP="001F429F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1F429F" w:rsidRDefault="001F429F" w:rsidP="001F429F">
            <w:pPr>
              <w:jc w:val="center"/>
            </w:pPr>
            <w:r>
              <w:rPr>
                <w:rFonts w:hint="cs"/>
                <w:color w:val="FF0000"/>
                <w:rtl/>
              </w:rPr>
              <w:t>يتكوّن مجتمع الدراسة من جميع العاملين الإداريين في المستشفيات الحكومية في المملكة العربية السعودية، نظرًا لكونهم المعنيين مباشرة بتطبيق مفاهيم القيادة والتميز المؤسسي</w:t>
            </w:r>
            <w:r>
              <w:rPr>
                <w:color w:val="FF0000"/>
              </w:rPr>
              <w:t>.</w:t>
            </w:r>
            <w:r>
              <w:rPr>
                <w:color w:val="FF0000"/>
              </w:rPr>
              <w:br/>
            </w:r>
            <w:r>
              <w:rPr>
                <w:rFonts w:hint="cs"/>
                <w:color w:val="FF0000"/>
                <w:rtl/>
              </w:rPr>
              <w:t>أما عينة الدراسة، فتم اختيارها بطريقة (عشوائية/قصديّة) من (مثال: خمس مستشفيات حكومية في منطقة الرياض)، وتمثلت في (مثال: 100 موظف إداري ومدير من مختلف المستويات الإدارية)</w:t>
            </w:r>
            <w:r>
              <w:rPr>
                <w:color w:val="FF0000"/>
              </w:rPr>
              <w:t>.</w:t>
            </w:r>
          </w:p>
        </w:tc>
      </w:tr>
      <w:tr w:rsidR="001F429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F429F" w:rsidRDefault="001F429F" w:rsidP="001F42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429F" w:rsidRDefault="001F429F" w:rsidP="001F429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429F" w:rsidRDefault="001F429F" w:rsidP="001F429F">
            <w:pPr>
              <w:jc w:val="center"/>
            </w:pPr>
          </w:p>
        </w:tc>
      </w:tr>
      <w:tr w:rsidR="001F429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F429F" w:rsidRDefault="001F429F" w:rsidP="001F42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F429F" w:rsidRDefault="001F429F" w:rsidP="001F429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1F429F" w:rsidRDefault="001F429F" w:rsidP="001F429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1F429F" w:rsidRDefault="001F429F" w:rsidP="001F429F">
            <w:pPr>
              <w:jc w:val="center"/>
            </w:pPr>
          </w:p>
        </w:tc>
      </w:tr>
    </w:tbl>
    <w:p w:rsidR="002F782A" w:rsidRDefault="008119A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F782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C30A9"/>
    <w:multiLevelType w:val="multilevel"/>
    <w:tmpl w:val="036ED8C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82A"/>
    <w:rsid w:val="001F429F"/>
    <w:rsid w:val="002F782A"/>
    <w:rsid w:val="004D45F2"/>
    <w:rsid w:val="00550827"/>
    <w:rsid w:val="008119A0"/>
    <w:rsid w:val="00E21734"/>
    <w:rsid w:val="00EA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D311B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9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2025-07-02T12:03:00Z</dcterms:created>
  <dcterms:modified xsi:type="dcterms:W3CDTF">2025-07-02T12:13:00Z</dcterms:modified>
</cp:coreProperties>
</file>