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ADE0A" w14:textId="66D8F0E0" w:rsidR="00016D86" w:rsidRPr="00F85CEC" w:rsidRDefault="00E94C59" w:rsidP="00307989">
      <w:pPr>
        <w:bidi/>
        <w:jc w:val="center"/>
        <w:rPr>
          <w:b/>
          <w:bCs/>
          <w:sz w:val="44"/>
          <w:szCs w:val="44"/>
          <w:rtl/>
          <w:lang w:bidi="ar-EG"/>
        </w:rPr>
      </w:pPr>
      <w:r w:rsidRPr="00F85CEC">
        <w:rPr>
          <w:rFonts w:hint="cs"/>
          <w:b/>
          <w:bCs/>
          <w:sz w:val="44"/>
          <w:szCs w:val="44"/>
          <w:rtl/>
          <w:lang w:bidi="ar-EG"/>
        </w:rPr>
        <w:t xml:space="preserve">المسألة </w:t>
      </w:r>
      <w:r w:rsidR="00C34AAB">
        <w:rPr>
          <w:rFonts w:hint="cs"/>
          <w:b/>
          <w:bCs/>
          <w:sz w:val="44"/>
          <w:szCs w:val="44"/>
          <w:rtl/>
          <w:lang w:bidi="ar-EG"/>
        </w:rPr>
        <w:t>المتوسطة</w:t>
      </w:r>
    </w:p>
    <w:p w14:paraId="43AC9D30" w14:textId="2DB036CB" w:rsidR="00307989" w:rsidRPr="00307989" w:rsidRDefault="00307989" w:rsidP="0030798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</w:pPr>
      <w:r w:rsidRPr="00307989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  <w:t>تحديد ما إذا كان الرقم سعيداً</w:t>
      </w:r>
    </w:p>
    <w:p w14:paraId="18967078" w14:textId="676EDF73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 xml:space="preserve">اكتب خوارزمية لتحديد ما إذا كان الرقم </w:t>
      </w:r>
      <w:r w:rsidRPr="00307989">
        <w:rPr>
          <w:lang w:bidi="ar-EG"/>
        </w:rPr>
        <w:t xml:space="preserve">n </w:t>
      </w:r>
      <w:r>
        <w:rPr>
          <w:rFonts w:hint="cs"/>
          <w:rtl/>
          <w:lang w:bidi="ar-EG"/>
        </w:rPr>
        <w:t xml:space="preserve"> </w:t>
      </w:r>
      <w:r w:rsidRPr="00307989">
        <w:rPr>
          <w:rtl/>
        </w:rPr>
        <w:t>سعيداً</w:t>
      </w:r>
      <w:r w:rsidRPr="00307989">
        <w:rPr>
          <w:lang w:bidi="ar-EG"/>
        </w:rPr>
        <w:t>.</w:t>
      </w:r>
    </w:p>
    <w:p w14:paraId="5E6578B2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>الرقم السعيد هو رقم يُعرف بالعملية التالية</w:t>
      </w:r>
      <w:r w:rsidRPr="00307989">
        <w:rPr>
          <w:lang w:bidi="ar-EG"/>
        </w:rPr>
        <w:t>:</w:t>
      </w:r>
    </w:p>
    <w:p w14:paraId="75D41AFA" w14:textId="1C28858F" w:rsidR="00307989" w:rsidRPr="00307989" w:rsidRDefault="00307989" w:rsidP="00307989">
      <w:pPr>
        <w:bidi/>
        <w:rPr>
          <w:lang w:bidi="ar-EG"/>
        </w:rPr>
      </w:pPr>
      <w:r w:rsidRPr="00307989">
        <w:rPr>
          <w:rtl/>
        </w:rPr>
        <w:t>ابدأ بأي عدد صحيح موجب، ثم استبدل الرقم بمجموع مربعات أرقامه</w:t>
      </w:r>
      <w:r w:rsidRPr="00307989">
        <w:rPr>
          <w:lang w:bidi="ar-EG"/>
        </w:rPr>
        <w:t xml:space="preserve">. </w:t>
      </w:r>
      <w:r w:rsidRPr="00307989">
        <w:rPr>
          <w:rtl/>
        </w:rPr>
        <w:t>كرر العملية حتى يصبح الرقم 1 (وسيبقى عندها)، أو يدخل في دورة لا تشمل الرقم 1</w:t>
      </w:r>
      <w:r w:rsidRPr="00307989">
        <w:rPr>
          <w:lang w:bidi="ar-EG"/>
        </w:rPr>
        <w:t xml:space="preserve">. </w:t>
      </w:r>
      <w:r w:rsidRPr="00307989">
        <w:rPr>
          <w:rtl/>
        </w:rPr>
        <w:t>الأرقام التي تنتهي بالعملية عند الرقم 1 هي أرقام سعيدة</w:t>
      </w:r>
      <w:r w:rsidRPr="00307989">
        <w:rPr>
          <w:lang w:bidi="ar-EG"/>
        </w:rPr>
        <w:t xml:space="preserve">. </w:t>
      </w:r>
      <w:r w:rsidRPr="00307989">
        <w:rPr>
          <w:rtl/>
        </w:rPr>
        <w:t>أرجع</w:t>
      </w:r>
      <w:r w:rsidRPr="00307989">
        <w:rPr>
          <w:lang w:bidi="ar-EG"/>
        </w:rPr>
        <w:t xml:space="preserve"> true </w:t>
      </w:r>
      <w:r w:rsidRPr="00307989">
        <w:rPr>
          <w:rtl/>
        </w:rPr>
        <w:t xml:space="preserve">إذا كان </w:t>
      </w:r>
      <w:r w:rsidRPr="00307989">
        <w:rPr>
          <w:lang w:bidi="ar-EG"/>
        </w:rPr>
        <w:t>n</w:t>
      </w:r>
      <w:r w:rsidR="00A146ED">
        <w:rPr>
          <w:rFonts w:hint="cs"/>
          <w:rtl/>
          <w:lang w:bidi="ar-EG"/>
        </w:rPr>
        <w:t xml:space="preserve"> </w:t>
      </w:r>
      <w:r w:rsidRPr="00307989">
        <w:rPr>
          <w:lang w:bidi="ar-EG"/>
        </w:rPr>
        <w:t xml:space="preserve"> </w:t>
      </w:r>
      <w:r w:rsidRPr="00307989">
        <w:rPr>
          <w:rtl/>
        </w:rPr>
        <w:t>رقمًا سعيدًا، و</w:t>
      </w:r>
      <w:r w:rsidRPr="00307989">
        <w:rPr>
          <w:lang w:bidi="ar-EG"/>
        </w:rPr>
        <w:t>false</w:t>
      </w:r>
      <w:r w:rsidR="00BE5851">
        <w:rPr>
          <w:rFonts w:hint="cs"/>
          <w:rtl/>
          <w:lang w:bidi="ar-EG"/>
        </w:rPr>
        <w:t xml:space="preserve"> </w:t>
      </w:r>
      <w:r w:rsidRPr="00307989">
        <w:rPr>
          <w:lang w:bidi="ar-EG"/>
        </w:rPr>
        <w:t xml:space="preserve"> </w:t>
      </w:r>
      <w:r w:rsidRPr="00307989">
        <w:rPr>
          <w:rtl/>
        </w:rPr>
        <w:t>إذا لم يكن كذلك</w:t>
      </w:r>
      <w:r w:rsidRPr="00307989">
        <w:rPr>
          <w:lang w:bidi="ar-EG"/>
        </w:rPr>
        <w:t>.</w:t>
      </w:r>
    </w:p>
    <w:p w14:paraId="651BF29D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مثال 1</w:t>
      </w:r>
      <w:r w:rsidRPr="00307989">
        <w:rPr>
          <w:b/>
          <w:bCs/>
          <w:lang w:bidi="ar-EG"/>
        </w:rPr>
        <w:t>:</w:t>
      </w:r>
    </w:p>
    <w:p w14:paraId="7C374C5F" w14:textId="38C83D95" w:rsidR="00307989" w:rsidRPr="00307989" w:rsidRDefault="00307989" w:rsidP="00307989">
      <w:pPr>
        <w:rPr>
          <w:lang w:bidi="ar-EG"/>
        </w:rPr>
      </w:pPr>
      <w:r>
        <w:t>Input: n = 19</w:t>
      </w:r>
    </w:p>
    <w:p w14:paraId="7079C275" w14:textId="182AB778" w:rsidR="00307989" w:rsidRPr="00307989" w:rsidRDefault="00307989" w:rsidP="00307989">
      <w:pPr>
        <w:rPr>
          <w:lang w:bidi="ar-EG"/>
        </w:rPr>
      </w:pPr>
      <w:r>
        <w:t>Output: true</w:t>
      </w:r>
    </w:p>
    <w:p w14:paraId="0A25FCB7" w14:textId="77777777" w:rsidR="00307989" w:rsidRDefault="00307989" w:rsidP="00307989">
      <w:pPr>
        <w:rPr>
          <w:lang w:bidi="ar-EG"/>
        </w:rPr>
      </w:pPr>
      <w:r w:rsidRPr="00307989">
        <w:rPr>
          <w:rtl/>
        </w:rPr>
        <w:t>توضيح</w:t>
      </w:r>
      <w:r w:rsidRPr="00307989">
        <w:rPr>
          <w:lang w:bidi="ar-EG"/>
        </w:rPr>
        <w:t>:</w:t>
      </w:r>
    </w:p>
    <w:p w14:paraId="12F2B6C0" w14:textId="37CAE88A" w:rsidR="00307989" w:rsidRPr="00307989" w:rsidRDefault="00000000" w:rsidP="00307989">
      <w:pPr>
        <w:rPr>
          <w:rFonts w:eastAsiaTheme="minorEastAsia"/>
          <w:lang w:bidi="ar-EG"/>
        </w:rPr>
      </w:pPr>
      <m:oMath>
        <m:sSup>
          <m:sSupPr>
            <m:ctrlPr>
              <w:rPr>
                <w:rFonts w:ascii="Cambria Math" w:hAnsi="Cambria Math"/>
                <w:i/>
                <w:lang w:bidi="ar-EG"/>
              </w:rPr>
            </m:ctrlPr>
          </m:sSupPr>
          <m:e>
            <m:r>
              <w:rPr>
                <w:rFonts w:ascii="Cambria Math" w:hAnsi="Cambria Math"/>
                <w:lang w:bidi="ar-EG"/>
              </w:rPr>
              <m:t>1</m:t>
            </m:r>
          </m:e>
          <m:sup>
            <m:r>
              <w:rPr>
                <w:rFonts w:ascii="Cambria Math" w:hAnsi="Cambria Math"/>
                <w:lang w:bidi="ar-EG"/>
              </w:rPr>
              <m:t>2</m:t>
            </m:r>
          </m:sup>
        </m:sSup>
        <m:r>
          <w:rPr>
            <w:rFonts w:ascii="Cambria Math" w:hAnsi="Cambria Math"/>
            <w:lang w:bidi="ar-EG"/>
          </w:rPr>
          <m:t>+</m:t>
        </m:r>
        <m:sSup>
          <m:sSupPr>
            <m:ctrlPr>
              <w:rPr>
                <w:rFonts w:ascii="Cambria Math" w:hAnsi="Cambria Math"/>
                <w:i/>
                <w:lang w:bidi="ar-EG"/>
              </w:rPr>
            </m:ctrlPr>
          </m:sSupPr>
          <m:e>
            <m:r>
              <w:rPr>
                <w:rFonts w:ascii="Cambria Math" w:hAnsi="Cambria Math"/>
                <w:lang w:bidi="ar-EG"/>
              </w:rPr>
              <m:t>9</m:t>
            </m:r>
          </m:e>
          <m:sup>
            <m:r>
              <w:rPr>
                <w:rFonts w:ascii="Cambria Math" w:hAnsi="Cambria Math"/>
                <w:lang w:bidi="ar-EG"/>
              </w:rPr>
              <m:t>2</m:t>
            </m:r>
          </m:sup>
        </m:sSup>
        <m:r>
          <w:rPr>
            <w:rFonts w:ascii="Cambria Math" w:hAnsi="Cambria Math"/>
            <w:lang w:bidi="ar-EG"/>
          </w:rPr>
          <m:t>=82</m:t>
        </m:r>
      </m:oMath>
      <w:r w:rsidR="005B3C2F">
        <w:rPr>
          <w:rFonts w:eastAsiaTheme="minorEastAsia"/>
          <w:lang w:bidi="ar-EG"/>
        </w:rPr>
        <w:t xml:space="preserve"> </w:t>
      </w:r>
    </w:p>
    <w:p w14:paraId="17204A07" w14:textId="6DF950F1" w:rsidR="00307989" w:rsidRPr="00307989" w:rsidRDefault="00000000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8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2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=68</m:t>
          </m:r>
        </m:oMath>
      </m:oMathPara>
    </w:p>
    <w:p w14:paraId="10A32F2E" w14:textId="618BF1A6" w:rsidR="00307989" w:rsidRPr="00307989" w:rsidRDefault="00000000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6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8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=100</m:t>
          </m:r>
        </m:oMath>
      </m:oMathPara>
    </w:p>
    <w:p w14:paraId="7F4A185D" w14:textId="6360C787" w:rsidR="00307989" w:rsidRPr="00DF776C" w:rsidRDefault="00000000" w:rsidP="00307989">
      <w:pPr>
        <w:rPr>
          <w:rFonts w:eastAsiaTheme="minorEastAsia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0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0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bidi="ar-EG"/>
                </w:rPr>
              </m:ctrlPr>
            </m:sSupPr>
            <m:e>
              <m:r>
                <w:rPr>
                  <w:rFonts w:ascii="Cambria Math" w:hAnsi="Cambria Math"/>
                  <w:lang w:bidi="ar-EG"/>
                </w:rPr>
                <m:t>1</m:t>
              </m:r>
            </m:e>
            <m:sup>
              <m:r>
                <w:rPr>
                  <w:rFonts w:ascii="Cambria Math" w:hAnsi="Cambria Math"/>
                  <w:lang w:bidi="ar-EG"/>
                </w:rPr>
                <m:t>2</m:t>
              </m:r>
            </m:sup>
          </m:sSup>
          <m:r>
            <w:rPr>
              <w:rFonts w:ascii="Cambria Math" w:hAnsi="Cambria Math"/>
              <w:lang w:bidi="ar-EG"/>
            </w:rPr>
            <m:t>=1</m:t>
          </m:r>
        </m:oMath>
      </m:oMathPara>
    </w:p>
    <w:p w14:paraId="7D97039F" w14:textId="77777777" w:rsidR="00985D84" w:rsidRPr="00985D84" w:rsidRDefault="00985D84" w:rsidP="00985D84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def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is_happy_number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):</w:t>
      </w:r>
    </w:p>
    <w:p w14:paraId="2572E845" w14:textId="77777777" w:rsidR="00985D84" w:rsidRPr="00985D84" w:rsidRDefault="00985D84" w:rsidP="00985D84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seen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4EC9B0"/>
          <w:kern w:val="0"/>
          <w:sz w:val="21"/>
          <w:szCs w:val="21"/>
          <w14:ligatures w14:val="none"/>
        </w:rPr>
        <w:t>set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()  </w:t>
      </w:r>
    </w:p>
    <w:p w14:paraId="44455C22" w14:textId="77777777" w:rsidR="00985D84" w:rsidRPr="00985D84" w:rsidRDefault="00985D84" w:rsidP="00985D84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985D84">
        <w:rPr>
          <w:rFonts w:ascii="Consolas" w:eastAsia="Times New Roman" w:hAnsi="Consolas" w:cs="Times New Roman"/>
          <w:color w:val="C586C0"/>
          <w:kern w:val="0"/>
          <w:sz w:val="21"/>
          <w:szCs w:val="21"/>
          <w14:ligatures w14:val="none"/>
        </w:rPr>
        <w:t>while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!=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B5CEA8"/>
          <w:kern w:val="0"/>
          <w:sz w:val="21"/>
          <w:szCs w:val="21"/>
          <w14:ligatures w14:val="none"/>
        </w:rPr>
        <w:t>1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and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not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in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seen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:</w:t>
      </w:r>
    </w:p>
    <w:p w14:paraId="33EC5F9E" w14:textId="77777777" w:rsidR="00985D84" w:rsidRPr="00985D84" w:rsidRDefault="00985D84" w:rsidP="00985D84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seen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.</w:t>
      </w: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add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)</w:t>
      </w:r>
    </w:p>
    <w:p w14:paraId="0E1CED05" w14:textId="77777777" w:rsidR="00985D84" w:rsidRPr="00985D84" w:rsidRDefault="00985D84" w:rsidP="00985D84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sum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4EC9B0"/>
          <w:kern w:val="0"/>
          <w:sz w:val="21"/>
          <w:szCs w:val="21"/>
          <w14:ligatures w14:val="none"/>
        </w:rPr>
        <w:t>int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digit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)</w:t>
      </w:r>
      <w:r w:rsidRPr="00985D84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**</w:t>
      </w:r>
      <w:r w:rsidRPr="00985D84">
        <w:rPr>
          <w:rFonts w:ascii="Consolas" w:eastAsia="Times New Roman" w:hAnsi="Consolas" w:cs="Times New Roman"/>
          <w:color w:val="B5CEA8"/>
          <w:kern w:val="0"/>
          <w:sz w:val="21"/>
          <w:szCs w:val="21"/>
          <w14:ligatures w14:val="none"/>
        </w:rPr>
        <w:t>2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C586C0"/>
          <w:kern w:val="0"/>
          <w:sz w:val="21"/>
          <w:szCs w:val="21"/>
          <w14:ligatures w14:val="none"/>
        </w:rPr>
        <w:t>for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digit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C586C0"/>
          <w:kern w:val="0"/>
          <w:sz w:val="21"/>
          <w:szCs w:val="21"/>
          <w14:ligatures w14:val="none"/>
        </w:rPr>
        <w:t>in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4EC9B0"/>
          <w:kern w:val="0"/>
          <w:sz w:val="21"/>
          <w:szCs w:val="21"/>
          <w14:ligatures w14:val="none"/>
        </w:rPr>
        <w:t>str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)) </w:t>
      </w:r>
    </w:p>
    <w:p w14:paraId="06BD8A46" w14:textId="77777777" w:rsidR="00985D84" w:rsidRPr="00985D84" w:rsidRDefault="00985D84" w:rsidP="00985D84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985D84">
        <w:rPr>
          <w:rFonts w:ascii="Consolas" w:eastAsia="Times New Roman" w:hAnsi="Consolas" w:cs="Times New Roman"/>
          <w:color w:val="C586C0"/>
          <w:kern w:val="0"/>
          <w:sz w:val="21"/>
          <w:szCs w:val="21"/>
          <w14:ligatures w14:val="none"/>
        </w:rPr>
        <w:t>return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==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B5CEA8"/>
          <w:kern w:val="0"/>
          <w:sz w:val="21"/>
          <w:szCs w:val="21"/>
          <w14:ligatures w14:val="none"/>
        </w:rPr>
        <w:t>1</w:t>
      </w:r>
    </w:p>
    <w:p w14:paraId="306E4E69" w14:textId="77777777" w:rsidR="00985D84" w:rsidRPr="00985D84" w:rsidRDefault="00985D84" w:rsidP="00985D84">
      <w:p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print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is_happy_number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B5CEA8"/>
          <w:kern w:val="0"/>
          <w:sz w:val="21"/>
          <w:szCs w:val="21"/>
          <w14:ligatures w14:val="none"/>
        </w:rPr>
        <w:t>19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))</w:t>
      </w:r>
    </w:p>
    <w:p w14:paraId="388FE8F3" w14:textId="77777777" w:rsidR="00DF776C" w:rsidRDefault="00DF776C" w:rsidP="00307989">
      <w:pPr>
        <w:rPr>
          <w:rFonts w:eastAsiaTheme="minorEastAsia"/>
          <w:lang w:bidi="ar-EG"/>
        </w:rPr>
      </w:pPr>
    </w:p>
    <w:p w14:paraId="095D2335" w14:textId="77777777" w:rsidR="00DF776C" w:rsidRDefault="00DF776C" w:rsidP="00307989">
      <w:pPr>
        <w:rPr>
          <w:rFonts w:eastAsiaTheme="minorEastAsia"/>
          <w:lang w:bidi="ar-EG"/>
        </w:rPr>
      </w:pPr>
    </w:p>
    <w:p w14:paraId="3ABE94B4" w14:textId="77777777" w:rsidR="00DF776C" w:rsidRDefault="00DF776C" w:rsidP="00307989">
      <w:pPr>
        <w:rPr>
          <w:rFonts w:eastAsiaTheme="minorEastAsia"/>
          <w:lang w:bidi="ar-EG"/>
        </w:rPr>
      </w:pPr>
    </w:p>
    <w:p w14:paraId="1F07F827" w14:textId="77777777" w:rsidR="00DF776C" w:rsidRDefault="00DF776C" w:rsidP="00307989">
      <w:pPr>
        <w:rPr>
          <w:rFonts w:eastAsiaTheme="minorEastAsia"/>
          <w:lang w:bidi="ar-EG"/>
        </w:rPr>
      </w:pPr>
    </w:p>
    <w:p w14:paraId="7C89B852" w14:textId="77777777" w:rsidR="00DF776C" w:rsidRDefault="00DF776C" w:rsidP="00307989">
      <w:pPr>
        <w:rPr>
          <w:rFonts w:eastAsiaTheme="minorEastAsia"/>
          <w:lang w:bidi="ar-EG"/>
        </w:rPr>
      </w:pPr>
    </w:p>
    <w:p w14:paraId="7065C820" w14:textId="77777777" w:rsidR="00DF776C" w:rsidRDefault="00DF776C" w:rsidP="00307989">
      <w:pPr>
        <w:rPr>
          <w:rFonts w:eastAsiaTheme="minorEastAsia"/>
          <w:lang w:bidi="ar-EG"/>
        </w:rPr>
      </w:pPr>
    </w:p>
    <w:p w14:paraId="2F211751" w14:textId="77777777" w:rsidR="00DF776C" w:rsidRDefault="00DF776C" w:rsidP="00307989">
      <w:pPr>
        <w:rPr>
          <w:rFonts w:eastAsiaTheme="minorEastAsia"/>
          <w:lang w:bidi="ar-EG"/>
        </w:rPr>
      </w:pPr>
    </w:p>
    <w:p w14:paraId="3DE33A94" w14:textId="77777777" w:rsidR="00DF776C" w:rsidRDefault="00DF776C" w:rsidP="00307989">
      <w:pPr>
        <w:rPr>
          <w:rFonts w:eastAsiaTheme="minorEastAsia"/>
          <w:lang w:bidi="ar-EG"/>
        </w:rPr>
      </w:pPr>
    </w:p>
    <w:p w14:paraId="479E1270" w14:textId="77777777" w:rsidR="00DF776C" w:rsidRDefault="00DF776C" w:rsidP="00307989">
      <w:pPr>
        <w:rPr>
          <w:rFonts w:eastAsiaTheme="minorEastAsia"/>
          <w:lang w:bidi="ar-EG"/>
        </w:rPr>
      </w:pPr>
    </w:p>
    <w:p w14:paraId="3A288841" w14:textId="77777777" w:rsidR="00DF776C" w:rsidRDefault="00DF776C" w:rsidP="00307989">
      <w:pPr>
        <w:rPr>
          <w:rFonts w:eastAsiaTheme="minorEastAsia"/>
          <w:lang w:bidi="ar-EG"/>
        </w:rPr>
      </w:pPr>
    </w:p>
    <w:p w14:paraId="5B1D3521" w14:textId="77777777" w:rsidR="00DF776C" w:rsidRDefault="00DF776C" w:rsidP="00307989">
      <w:pPr>
        <w:rPr>
          <w:rFonts w:eastAsiaTheme="minorEastAsia"/>
          <w:lang w:bidi="ar-EG"/>
        </w:rPr>
      </w:pPr>
    </w:p>
    <w:p w14:paraId="3D3BEB81" w14:textId="77777777" w:rsidR="00DF776C" w:rsidRDefault="00DF776C" w:rsidP="00307989">
      <w:pPr>
        <w:rPr>
          <w:rFonts w:eastAsiaTheme="minorEastAsia"/>
          <w:lang w:bidi="ar-EG"/>
        </w:rPr>
      </w:pPr>
    </w:p>
    <w:p w14:paraId="5EFE092D" w14:textId="77777777" w:rsidR="00DF776C" w:rsidRDefault="00DF776C" w:rsidP="00307989">
      <w:pPr>
        <w:rPr>
          <w:rFonts w:eastAsiaTheme="minorEastAsia"/>
          <w:lang w:bidi="ar-EG"/>
        </w:rPr>
      </w:pPr>
    </w:p>
    <w:p w14:paraId="3790B5EC" w14:textId="77777777" w:rsidR="00DF776C" w:rsidRPr="00307989" w:rsidRDefault="00DF776C" w:rsidP="00307989">
      <w:pPr>
        <w:rPr>
          <w:rFonts w:eastAsiaTheme="minorEastAsia"/>
          <w:lang w:bidi="ar-EG"/>
        </w:rPr>
      </w:pPr>
    </w:p>
    <w:p w14:paraId="3BCB0514" w14:textId="0459ACE2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مثال 2</w:t>
      </w:r>
      <w:r w:rsidRPr="00307989">
        <w:rPr>
          <w:b/>
          <w:bCs/>
          <w:lang w:bidi="ar-EG"/>
        </w:rPr>
        <w:t>:</w:t>
      </w:r>
    </w:p>
    <w:p w14:paraId="11542BE2" w14:textId="342EADCB" w:rsidR="00307989" w:rsidRPr="00307989" w:rsidRDefault="00307989" w:rsidP="00307989">
      <w:pPr>
        <w:rPr>
          <w:lang w:bidi="ar-EG"/>
        </w:rPr>
      </w:pPr>
      <w:r>
        <w:t>Input: n = 2</w:t>
      </w:r>
    </w:p>
    <w:p w14:paraId="65244435" w14:textId="7043E4CE" w:rsidR="00307989" w:rsidRPr="00307989" w:rsidRDefault="00307989" w:rsidP="00307989">
      <w:pPr>
        <w:rPr>
          <w:lang w:bidi="ar-EG"/>
        </w:rPr>
      </w:pPr>
      <w:r>
        <w:t>Output: false</w:t>
      </w:r>
    </w:p>
    <w:p w14:paraId="039D6A8A" w14:textId="77777777" w:rsidR="00307989" w:rsidRPr="00307989" w:rsidRDefault="00307989" w:rsidP="00307989">
      <w:pPr>
        <w:bidi/>
        <w:rPr>
          <w:lang w:bidi="ar-EG"/>
        </w:rPr>
      </w:pPr>
      <w:r w:rsidRPr="00307989">
        <w:rPr>
          <w:b/>
          <w:bCs/>
          <w:rtl/>
        </w:rPr>
        <w:t>القيود</w:t>
      </w:r>
      <w:r w:rsidRPr="00307989">
        <w:rPr>
          <w:b/>
          <w:bCs/>
          <w:lang w:bidi="ar-EG"/>
        </w:rPr>
        <w:t>:</w:t>
      </w:r>
    </w:p>
    <w:p w14:paraId="3D12963B" w14:textId="6EE272A3" w:rsidR="00E94C59" w:rsidRPr="00985D84" w:rsidRDefault="00307989" w:rsidP="0088590E">
      <w:pPr>
        <w:numPr>
          <w:ilvl w:val="0"/>
          <w:numId w:val="2"/>
        </w:numPr>
        <w:bidi/>
        <w:rPr>
          <w:lang w:bidi="ar-EG"/>
        </w:rPr>
      </w:pPr>
      <m:oMath>
        <m:r>
          <w:rPr>
            <w:rFonts w:ascii="Cambria Math" w:hAnsi="Cambria Math"/>
            <w:lang w:bidi="ar-EG"/>
          </w:rPr>
          <m:t>1≤n≤</m:t>
        </m:r>
        <m:sSup>
          <m:sSupPr>
            <m:ctrlPr>
              <w:rPr>
                <w:rFonts w:ascii="Cambria Math" w:hAnsi="Cambria Math"/>
                <w:i/>
                <w:lang w:bidi="ar-EG"/>
              </w:rPr>
            </m:ctrlPr>
          </m:sSupPr>
          <m:e>
            <m:r>
              <w:rPr>
                <w:rFonts w:ascii="Cambria Math" w:hAnsi="Cambria Math"/>
                <w:lang w:bidi="ar-EG"/>
              </w:rPr>
              <m:t>2</m:t>
            </m:r>
          </m:e>
          <m:sup>
            <m:r>
              <w:rPr>
                <w:rFonts w:ascii="Cambria Math" w:hAnsi="Cambria Math"/>
                <w:lang w:bidi="ar-EG"/>
              </w:rPr>
              <m:t>31</m:t>
            </m:r>
          </m:sup>
        </m:sSup>
        <m:r>
          <w:rPr>
            <w:rFonts w:ascii="Cambria Math" w:hAnsi="Cambria Math"/>
            <w:lang w:bidi="ar-EG"/>
          </w:rPr>
          <m:t>-1</m:t>
        </m:r>
      </m:oMath>
    </w:p>
    <w:p w14:paraId="2CB3CC00" w14:textId="77777777" w:rsidR="00985D84" w:rsidRPr="00985D84" w:rsidRDefault="00985D84" w:rsidP="00985D84">
      <w:pPr>
        <w:pStyle w:val="ListParagraph"/>
        <w:numPr>
          <w:ilvl w:val="0"/>
          <w:numId w:val="2"/>
        </w:num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def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is_happy_number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):</w:t>
      </w:r>
    </w:p>
    <w:p w14:paraId="08A5E116" w14:textId="77777777" w:rsidR="00985D84" w:rsidRPr="00985D84" w:rsidRDefault="00985D84" w:rsidP="00985D84">
      <w:pPr>
        <w:pStyle w:val="ListParagraph"/>
        <w:numPr>
          <w:ilvl w:val="0"/>
          <w:numId w:val="2"/>
        </w:num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985D84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def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get_next_number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num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):</w:t>
      </w:r>
    </w:p>
    <w:p w14:paraId="5EB8CE99" w14:textId="77777777" w:rsidR="00985D84" w:rsidRPr="00985D84" w:rsidRDefault="00985D84" w:rsidP="00985D84">
      <w:pPr>
        <w:pStyle w:val="ListParagraph"/>
        <w:numPr>
          <w:ilvl w:val="0"/>
          <w:numId w:val="2"/>
        </w:num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</w:t>
      </w:r>
      <w:r w:rsidRPr="00985D84">
        <w:rPr>
          <w:rFonts w:ascii="Consolas" w:eastAsia="Times New Roman" w:hAnsi="Consolas" w:cs="Times New Roman"/>
          <w:color w:val="C586C0"/>
          <w:kern w:val="0"/>
          <w:sz w:val="21"/>
          <w:szCs w:val="21"/>
          <w14:ligatures w14:val="none"/>
        </w:rPr>
        <w:t>return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sum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4EC9B0"/>
          <w:kern w:val="0"/>
          <w:sz w:val="21"/>
          <w:szCs w:val="21"/>
          <w14:ligatures w14:val="none"/>
        </w:rPr>
        <w:t>int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digit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)</w:t>
      </w:r>
      <w:r w:rsidRPr="00985D84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**</w:t>
      </w:r>
      <w:r w:rsidRPr="00985D84">
        <w:rPr>
          <w:rFonts w:ascii="Consolas" w:eastAsia="Times New Roman" w:hAnsi="Consolas" w:cs="Times New Roman"/>
          <w:color w:val="B5CEA8"/>
          <w:kern w:val="0"/>
          <w:sz w:val="21"/>
          <w:szCs w:val="21"/>
          <w14:ligatures w14:val="none"/>
        </w:rPr>
        <w:t>2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C586C0"/>
          <w:kern w:val="0"/>
          <w:sz w:val="21"/>
          <w:szCs w:val="21"/>
          <w14:ligatures w14:val="none"/>
        </w:rPr>
        <w:t>for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digit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C586C0"/>
          <w:kern w:val="0"/>
          <w:sz w:val="21"/>
          <w:szCs w:val="21"/>
          <w14:ligatures w14:val="none"/>
        </w:rPr>
        <w:t>in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4EC9B0"/>
          <w:kern w:val="0"/>
          <w:sz w:val="21"/>
          <w:szCs w:val="21"/>
          <w14:ligatures w14:val="none"/>
        </w:rPr>
        <w:t>str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num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))</w:t>
      </w:r>
    </w:p>
    <w:p w14:paraId="72DAB9F7" w14:textId="77777777" w:rsidR="00985D84" w:rsidRPr="00985D84" w:rsidRDefault="00985D84" w:rsidP="00985D84">
      <w:pPr>
        <w:pStyle w:val="ListParagraph"/>
        <w:numPr>
          <w:ilvl w:val="0"/>
          <w:numId w:val="2"/>
        </w:num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seen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4EC9B0"/>
          <w:kern w:val="0"/>
          <w:sz w:val="21"/>
          <w:szCs w:val="21"/>
          <w14:ligatures w14:val="none"/>
        </w:rPr>
        <w:t>set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()</w:t>
      </w:r>
    </w:p>
    <w:p w14:paraId="4C1D38A2" w14:textId="77777777" w:rsidR="00985D84" w:rsidRPr="00985D84" w:rsidRDefault="00985D84" w:rsidP="00985D84">
      <w:pPr>
        <w:pStyle w:val="ListParagraph"/>
        <w:numPr>
          <w:ilvl w:val="0"/>
          <w:numId w:val="2"/>
        </w:num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985D84">
        <w:rPr>
          <w:rFonts w:ascii="Consolas" w:eastAsia="Times New Roman" w:hAnsi="Consolas" w:cs="Times New Roman"/>
          <w:color w:val="C586C0"/>
          <w:kern w:val="0"/>
          <w:sz w:val="21"/>
          <w:szCs w:val="21"/>
          <w14:ligatures w14:val="none"/>
        </w:rPr>
        <w:t>while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!=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B5CEA8"/>
          <w:kern w:val="0"/>
          <w:sz w:val="21"/>
          <w:szCs w:val="21"/>
          <w14:ligatures w14:val="none"/>
        </w:rPr>
        <w:t>1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and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not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569CD6"/>
          <w:kern w:val="0"/>
          <w:sz w:val="21"/>
          <w:szCs w:val="21"/>
          <w14:ligatures w14:val="none"/>
        </w:rPr>
        <w:t>in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seen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:</w:t>
      </w:r>
    </w:p>
    <w:p w14:paraId="18127B17" w14:textId="77777777" w:rsidR="00985D84" w:rsidRPr="00985D84" w:rsidRDefault="00985D84" w:rsidP="00985D84">
      <w:pPr>
        <w:pStyle w:val="ListParagraph"/>
        <w:numPr>
          <w:ilvl w:val="0"/>
          <w:numId w:val="2"/>
        </w:num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seen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.</w:t>
      </w: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add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)</w:t>
      </w:r>
    </w:p>
    <w:p w14:paraId="1808EBD6" w14:textId="77777777" w:rsidR="00985D84" w:rsidRPr="00985D84" w:rsidRDefault="00985D84" w:rsidP="00985D84">
      <w:pPr>
        <w:pStyle w:val="ListParagraph"/>
        <w:numPr>
          <w:ilvl w:val="0"/>
          <w:numId w:val="2"/>
        </w:num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   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get_next_number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)</w:t>
      </w:r>
    </w:p>
    <w:p w14:paraId="294C3959" w14:textId="77777777" w:rsidR="00985D84" w:rsidRPr="00985D84" w:rsidRDefault="00985D84" w:rsidP="00985D84">
      <w:pPr>
        <w:pStyle w:val="ListParagraph"/>
        <w:numPr>
          <w:ilvl w:val="0"/>
          <w:numId w:val="2"/>
        </w:num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    </w:t>
      </w:r>
      <w:r w:rsidRPr="00985D84">
        <w:rPr>
          <w:rFonts w:ascii="Consolas" w:eastAsia="Times New Roman" w:hAnsi="Consolas" w:cs="Times New Roman"/>
          <w:color w:val="C586C0"/>
          <w:kern w:val="0"/>
          <w:sz w:val="21"/>
          <w:szCs w:val="21"/>
          <w14:ligatures w14:val="none"/>
        </w:rPr>
        <w:t>return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9CDCFE"/>
          <w:kern w:val="0"/>
          <w:sz w:val="21"/>
          <w:szCs w:val="21"/>
          <w14:ligatures w14:val="none"/>
        </w:rPr>
        <w:t>n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D4D4D4"/>
          <w:kern w:val="0"/>
          <w:sz w:val="21"/>
          <w:szCs w:val="21"/>
          <w14:ligatures w14:val="none"/>
        </w:rPr>
        <w:t>==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 xml:space="preserve"> </w:t>
      </w:r>
      <w:r w:rsidRPr="00985D84">
        <w:rPr>
          <w:rFonts w:ascii="Consolas" w:eastAsia="Times New Roman" w:hAnsi="Consolas" w:cs="Times New Roman"/>
          <w:color w:val="B5CEA8"/>
          <w:kern w:val="0"/>
          <w:sz w:val="21"/>
          <w:szCs w:val="21"/>
          <w14:ligatures w14:val="none"/>
        </w:rPr>
        <w:t>1</w:t>
      </w:r>
    </w:p>
    <w:p w14:paraId="6C40E58B" w14:textId="77777777" w:rsidR="00985D84" w:rsidRPr="00985D84" w:rsidRDefault="00985D84" w:rsidP="00985D84">
      <w:pPr>
        <w:pStyle w:val="ListParagraph"/>
        <w:numPr>
          <w:ilvl w:val="0"/>
          <w:numId w:val="2"/>
        </w:num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print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DCDCAA"/>
          <w:kern w:val="0"/>
          <w:sz w:val="21"/>
          <w:szCs w:val="21"/>
          <w14:ligatures w14:val="none"/>
        </w:rPr>
        <w:t>is_happy_number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(</w:t>
      </w:r>
      <w:r w:rsidRPr="00985D84">
        <w:rPr>
          <w:rFonts w:ascii="Consolas" w:eastAsia="Times New Roman" w:hAnsi="Consolas" w:cs="Times New Roman"/>
          <w:color w:val="B5CEA8"/>
          <w:kern w:val="0"/>
          <w:sz w:val="21"/>
          <w:szCs w:val="21"/>
          <w14:ligatures w14:val="none"/>
        </w:rPr>
        <w:t>2</w:t>
      </w:r>
      <w:r w:rsidRPr="00985D84"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  <w:t>))</w:t>
      </w:r>
    </w:p>
    <w:p w14:paraId="10B2FA03" w14:textId="77777777" w:rsidR="00985D84" w:rsidRPr="00985D84" w:rsidRDefault="00985D84" w:rsidP="00985D84">
      <w:pPr>
        <w:pStyle w:val="ListParagraph"/>
        <w:numPr>
          <w:ilvl w:val="0"/>
          <w:numId w:val="2"/>
        </w:numPr>
        <w:shd w:val="clear" w:color="auto" w:fill="1F1F1F"/>
        <w:spacing w:after="0" w:line="285" w:lineRule="atLeast"/>
        <w:rPr>
          <w:rFonts w:ascii="Consolas" w:eastAsia="Times New Roman" w:hAnsi="Consolas" w:cs="Times New Roman"/>
          <w:color w:val="CCCCCC"/>
          <w:kern w:val="0"/>
          <w:sz w:val="21"/>
          <w:szCs w:val="21"/>
          <w14:ligatures w14:val="none"/>
        </w:rPr>
      </w:pPr>
    </w:p>
    <w:p w14:paraId="7EFDDB0D" w14:textId="77777777" w:rsidR="00985D84" w:rsidRDefault="00985D84" w:rsidP="00985D84">
      <w:pPr>
        <w:numPr>
          <w:ilvl w:val="0"/>
          <w:numId w:val="2"/>
        </w:numPr>
        <w:bidi/>
        <w:rPr>
          <w:lang w:bidi="ar-EG"/>
        </w:rPr>
      </w:pPr>
    </w:p>
    <w:sectPr w:rsidR="00985D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577846"/>
    <w:multiLevelType w:val="multilevel"/>
    <w:tmpl w:val="B9B04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7C737F"/>
    <w:multiLevelType w:val="multilevel"/>
    <w:tmpl w:val="5860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4593034">
    <w:abstractNumId w:val="1"/>
  </w:num>
  <w:num w:numId="2" w16cid:durableId="1074476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CF"/>
    <w:rsid w:val="00016D86"/>
    <w:rsid w:val="00211B74"/>
    <w:rsid w:val="00307989"/>
    <w:rsid w:val="003E5396"/>
    <w:rsid w:val="004468CF"/>
    <w:rsid w:val="005B3C2F"/>
    <w:rsid w:val="005F3C85"/>
    <w:rsid w:val="00716801"/>
    <w:rsid w:val="008113FD"/>
    <w:rsid w:val="00972AC3"/>
    <w:rsid w:val="00985D84"/>
    <w:rsid w:val="00A146ED"/>
    <w:rsid w:val="00BE5851"/>
    <w:rsid w:val="00C34AAB"/>
    <w:rsid w:val="00D93255"/>
    <w:rsid w:val="00DF776C"/>
    <w:rsid w:val="00E94C59"/>
    <w:rsid w:val="00F85CE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CFD73"/>
  <w15:chartTrackingRefBased/>
  <w15:docId w15:val="{4724735C-AC02-412A-A845-F45CFEA2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9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5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katex-mathml">
    <w:name w:val="katex-mathml"/>
    <w:basedOn w:val="DefaultParagraphFont"/>
    <w:rsid w:val="00F85CEC"/>
  </w:style>
  <w:style w:type="character" w:customStyle="1" w:styleId="mord">
    <w:name w:val="mord"/>
    <w:basedOn w:val="DefaultParagraphFont"/>
    <w:rsid w:val="00F85CEC"/>
  </w:style>
  <w:style w:type="character" w:styleId="Strong">
    <w:name w:val="Strong"/>
    <w:basedOn w:val="DefaultParagraphFont"/>
    <w:uiPriority w:val="22"/>
    <w:qFormat/>
    <w:rsid w:val="00F85CEC"/>
    <w:rPr>
      <w:b/>
      <w:bCs/>
    </w:rPr>
  </w:style>
  <w:style w:type="character" w:customStyle="1" w:styleId="mrel">
    <w:name w:val="mrel"/>
    <w:basedOn w:val="DefaultParagraphFont"/>
    <w:rsid w:val="00F85CEC"/>
  </w:style>
  <w:style w:type="character" w:styleId="PlaceholderText">
    <w:name w:val="Placeholder Text"/>
    <w:basedOn w:val="DefaultParagraphFont"/>
    <w:uiPriority w:val="99"/>
    <w:semiHidden/>
    <w:rsid w:val="00307989"/>
    <w:rPr>
      <w:color w:val="666666"/>
    </w:rPr>
  </w:style>
  <w:style w:type="paragraph" w:styleId="ListParagraph">
    <w:name w:val="List Paragraph"/>
    <w:basedOn w:val="Normal"/>
    <w:uiPriority w:val="34"/>
    <w:qFormat/>
    <w:rsid w:val="00985D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5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7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0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6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3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5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0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0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Hassan Hamed Mohammed</cp:lastModifiedBy>
  <cp:revision>12</cp:revision>
  <dcterms:created xsi:type="dcterms:W3CDTF">2024-06-24T19:29:00Z</dcterms:created>
  <dcterms:modified xsi:type="dcterms:W3CDTF">2024-06-27T18:56:00Z</dcterms:modified>
</cp:coreProperties>
</file>