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665888" w14:textId="33E48E87" w:rsidR="00AD56D8" w:rsidRPr="005E02EB" w:rsidRDefault="005E02EB" w:rsidP="006E6BC5">
      <w:pPr>
        <w:jc w:val="center"/>
        <w:rPr>
          <w:b/>
          <w:bCs/>
          <w:sz w:val="28"/>
          <w:szCs w:val="28"/>
          <w:rtl/>
        </w:rPr>
      </w:pPr>
      <w:r w:rsidRPr="005E02EB">
        <w:rPr>
          <w:rFonts w:hint="cs"/>
          <w:b/>
          <w:bCs/>
          <w:sz w:val="28"/>
          <w:szCs w:val="28"/>
          <w:rtl/>
        </w:rPr>
        <w:t>المعلومات الشخصية:</w:t>
      </w:r>
    </w:p>
    <w:p w14:paraId="2F7D65B0" w14:textId="3882B4FE" w:rsidR="00CF570D" w:rsidRPr="005E02EB" w:rsidRDefault="006E6BC5" w:rsidP="006E6BC5">
      <w:pPr>
        <w:jc w:val="center"/>
        <w:rPr>
          <w:b/>
          <w:bCs/>
          <w:sz w:val="28"/>
          <w:szCs w:val="28"/>
          <w:rtl/>
        </w:rPr>
      </w:pPr>
      <w:r w:rsidRPr="005E02EB">
        <w:rPr>
          <w:rFonts w:hint="cs"/>
          <w:b/>
          <w:bCs/>
          <w:sz w:val="28"/>
          <w:szCs w:val="28"/>
          <w:rtl/>
        </w:rPr>
        <w:t>ال</w:t>
      </w:r>
      <w:r w:rsidR="00A161B2" w:rsidRPr="005E02EB">
        <w:rPr>
          <w:rFonts w:hint="cs"/>
          <w:b/>
          <w:bCs/>
          <w:sz w:val="28"/>
          <w:szCs w:val="28"/>
          <w:rtl/>
        </w:rPr>
        <w:t xml:space="preserve">رسم البياني رقم (1) </w:t>
      </w:r>
    </w:p>
    <w:p w14:paraId="146257B6" w14:textId="27F603D8" w:rsidR="00A161B2" w:rsidRDefault="006E6BC5" w:rsidP="00A161B2">
      <w:pPr>
        <w:jc w:val="center"/>
        <w:rPr>
          <w:noProof/>
          <w:rtl/>
        </w:rPr>
      </w:pPr>
      <w:r>
        <w:rPr>
          <w:noProof/>
        </w:rPr>
        <w:drawing>
          <wp:inline distT="0" distB="0" distL="0" distR="0" wp14:anchorId="3B36C02E" wp14:editId="32FF0D0E">
            <wp:extent cx="4860000" cy="2154948"/>
            <wp:effectExtent l="95250" t="76200" r="112395" b="131445"/>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صورة 1"/>
                    <pic:cNvPicPr/>
                  </pic:nvPicPr>
                  <pic:blipFill rotWithShape="1">
                    <a:blip r:embed="rId7">
                      <a:extLst>
                        <a:ext uri="{28A0092B-C50C-407E-A947-70E740481C1C}">
                          <a14:useLocalDpi xmlns:a14="http://schemas.microsoft.com/office/drawing/2010/main" val="0"/>
                        </a:ext>
                      </a:extLst>
                    </a:blip>
                    <a:srcRect l="30773" t="34418" r="17939" b="20634"/>
                    <a:stretch/>
                  </pic:blipFill>
                  <pic:spPr bwMode="auto">
                    <a:xfrm>
                      <a:off x="0" y="0"/>
                      <a:ext cx="4860000" cy="2154948"/>
                    </a:xfrm>
                    <a:prstGeom prst="rect">
                      <a:avLst/>
                    </a:prstGeom>
                    <a:solidFill>
                      <a:srgbClr val="FFFFFF">
                        <a:shade val="85000"/>
                      </a:srgbClr>
                    </a:solidFill>
                    <a:ln w="3175" cap="sq">
                      <a:solidFill>
                        <a:schemeClr val="tx1">
                          <a:lumMod val="50000"/>
                          <a:lumOff val="50000"/>
                        </a:schemeClr>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23FE3589" w14:textId="623CA0C4" w:rsidR="00A161B2" w:rsidRDefault="00A161B2" w:rsidP="00A161B2">
      <w:pPr>
        <w:rPr>
          <w:noProof/>
          <w:sz w:val="28"/>
          <w:szCs w:val="28"/>
          <w:rtl/>
        </w:rPr>
      </w:pPr>
      <w:r w:rsidRPr="00A161B2">
        <w:rPr>
          <w:rFonts w:hint="cs"/>
          <w:noProof/>
          <w:sz w:val="28"/>
          <w:szCs w:val="28"/>
          <w:rtl/>
        </w:rPr>
        <w:t>نلاحظ من خلال ال</w:t>
      </w:r>
      <w:r>
        <w:rPr>
          <w:rFonts w:hint="cs"/>
          <w:noProof/>
          <w:sz w:val="28"/>
          <w:szCs w:val="28"/>
          <w:rtl/>
        </w:rPr>
        <w:t xml:space="preserve">رسم البياني رقم (1) الذي يوضح </w:t>
      </w:r>
      <w:r w:rsidR="00AD56D8">
        <w:rPr>
          <w:rFonts w:hint="cs"/>
          <w:noProof/>
          <w:sz w:val="28"/>
          <w:szCs w:val="28"/>
          <w:rtl/>
        </w:rPr>
        <w:t>توزيع افراد العينة</w:t>
      </w:r>
      <w:r>
        <w:rPr>
          <w:rFonts w:hint="cs"/>
          <w:noProof/>
          <w:sz w:val="28"/>
          <w:szCs w:val="28"/>
          <w:rtl/>
        </w:rPr>
        <w:t xml:space="preserve"> حسب الصف الدراسي للمرحلة الثانوية، </w:t>
      </w:r>
      <w:r w:rsidR="00AD56D8">
        <w:rPr>
          <w:rFonts w:hint="cs"/>
          <w:noProof/>
          <w:sz w:val="28"/>
          <w:szCs w:val="28"/>
          <w:rtl/>
        </w:rPr>
        <w:t xml:space="preserve">حيث بلغ عدد افراد العينة 37 طالبة وتشير النتائج </w:t>
      </w:r>
      <w:r>
        <w:rPr>
          <w:rFonts w:hint="cs"/>
          <w:noProof/>
          <w:sz w:val="28"/>
          <w:szCs w:val="28"/>
          <w:rtl/>
        </w:rPr>
        <w:t>بأن الفئة الأكبرالتي أجابت على الاستبي</w:t>
      </w:r>
      <w:r w:rsidR="00AD56D8">
        <w:rPr>
          <w:rFonts w:hint="cs"/>
          <w:noProof/>
          <w:sz w:val="28"/>
          <w:szCs w:val="28"/>
          <w:rtl/>
        </w:rPr>
        <w:t>ان</w:t>
      </w:r>
      <w:r>
        <w:rPr>
          <w:rFonts w:hint="cs"/>
          <w:noProof/>
          <w:sz w:val="28"/>
          <w:szCs w:val="28"/>
          <w:rtl/>
        </w:rPr>
        <w:t xml:space="preserve"> هي الصف الثالث ثانوي بنسبة 43.2% ، ثم يليها الصف الثاني ثانوي بنسبة 35.1% ، ثم الصف الأول ثانوي بنسبة 21.6%</w:t>
      </w:r>
      <w:r w:rsidR="00AD56D8">
        <w:rPr>
          <w:rFonts w:hint="cs"/>
          <w:noProof/>
          <w:sz w:val="28"/>
          <w:szCs w:val="28"/>
          <w:rtl/>
        </w:rPr>
        <w:t xml:space="preserve"> . وتدل هذه النتائج على أن عينة الدراسة تضمنت الطالبات من مختلف الصفوف الدراسية للمرحلة الثانوية وهذا يعزز الحصول على نتائج تعكس اراء الطالبات حول اثر استخدام وسائل التواصل الاجتماعي على العزلة الرقمية. </w:t>
      </w:r>
    </w:p>
    <w:p w14:paraId="4AF0633B" w14:textId="3B0B2C65" w:rsidR="005E02EB" w:rsidRDefault="005E02EB" w:rsidP="00A161B2">
      <w:pPr>
        <w:rPr>
          <w:noProof/>
          <w:sz w:val="28"/>
          <w:szCs w:val="28"/>
          <w:rtl/>
        </w:rPr>
      </w:pPr>
    </w:p>
    <w:p w14:paraId="54A9F62B" w14:textId="343FE522" w:rsidR="005E02EB" w:rsidRPr="005E02EB" w:rsidRDefault="005E02EB" w:rsidP="005E02EB">
      <w:pPr>
        <w:jc w:val="center"/>
        <w:rPr>
          <w:b/>
          <w:bCs/>
          <w:noProof/>
          <w:sz w:val="24"/>
          <w:szCs w:val="24"/>
          <w:rtl/>
        </w:rPr>
      </w:pPr>
      <w:r w:rsidRPr="005E02EB">
        <w:rPr>
          <w:rFonts w:hint="cs"/>
          <w:b/>
          <w:bCs/>
          <w:noProof/>
          <w:sz w:val="28"/>
          <w:szCs w:val="28"/>
          <w:rtl/>
        </w:rPr>
        <w:t>الرسم البياني رقم (2)</w:t>
      </w:r>
      <w:r>
        <w:rPr>
          <w:b/>
          <w:bCs/>
          <w:noProof/>
          <w:sz w:val="24"/>
          <w:szCs w:val="24"/>
          <w:rtl/>
          <w:lang w:val="ar-SA"/>
        </w:rPr>
        <w:drawing>
          <wp:inline distT="0" distB="0" distL="0" distR="0" wp14:anchorId="332E87AD" wp14:editId="7CC555F9">
            <wp:extent cx="4862195" cy="2262630"/>
            <wp:effectExtent l="95250" t="76200" r="109855" b="99695"/>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صورة 2"/>
                    <pic:cNvPicPr/>
                  </pic:nvPicPr>
                  <pic:blipFill rotWithShape="1">
                    <a:blip r:embed="rId8">
                      <a:extLst>
                        <a:ext uri="{28A0092B-C50C-407E-A947-70E740481C1C}">
                          <a14:useLocalDpi xmlns:a14="http://schemas.microsoft.com/office/drawing/2010/main" val="0"/>
                        </a:ext>
                      </a:extLst>
                    </a:blip>
                    <a:srcRect l="31874" t="38014" r="19384" b="21661"/>
                    <a:stretch/>
                  </pic:blipFill>
                  <pic:spPr bwMode="auto">
                    <a:xfrm>
                      <a:off x="0" y="0"/>
                      <a:ext cx="4901024" cy="2280699"/>
                    </a:xfrm>
                    <a:prstGeom prst="rect">
                      <a:avLst/>
                    </a:prstGeom>
                    <a:solidFill>
                      <a:srgbClr val="FFFFFF">
                        <a:shade val="85000"/>
                      </a:srgbClr>
                    </a:solidFill>
                    <a:ln w="3175" cap="sq" cmpd="sng" algn="ctr">
                      <a:solidFill>
                        <a:sysClr val="windowText" lastClr="000000">
                          <a:lumMod val="50000"/>
                          <a:lumOff val="50000"/>
                        </a:sysClr>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5BF18584" w14:textId="5A230480" w:rsidR="004F18F4" w:rsidRDefault="004F18F4" w:rsidP="00026229">
      <w:pPr>
        <w:rPr>
          <w:noProof/>
          <w:sz w:val="28"/>
          <w:szCs w:val="28"/>
          <w:rtl/>
        </w:rPr>
      </w:pPr>
      <w:r>
        <w:rPr>
          <w:rFonts w:hint="cs"/>
          <w:noProof/>
          <w:sz w:val="28"/>
          <w:szCs w:val="28"/>
          <w:rtl/>
        </w:rPr>
        <w:t>نلاحظ من خلال الرسم البياني رقم (2) ان اغلب افراد العينة يستخدمون وسائل التواصل الاجتماعي لمدة 5 ساعات فأكثر يومياً بنسبة 83.8% ، ثم تليها من يستخدمونها من 2 الى 4 ساعات بنسبة 16.2% ، في حين لم تسجل أي استجابة لأقل من ساعة. ومن هذه النتائج نرى ارتفاع معدل استخدام وسائل التواصل الاجتماعي بين طالبات المرحلة الثانوية واعتمادهم</w:t>
      </w:r>
      <w:r w:rsidR="00026229">
        <w:rPr>
          <w:rFonts w:hint="cs"/>
          <w:noProof/>
          <w:sz w:val="28"/>
          <w:szCs w:val="28"/>
          <w:rtl/>
        </w:rPr>
        <w:t xml:space="preserve"> </w:t>
      </w:r>
      <w:r>
        <w:rPr>
          <w:rFonts w:hint="cs"/>
          <w:noProof/>
          <w:sz w:val="28"/>
          <w:szCs w:val="28"/>
          <w:rtl/>
        </w:rPr>
        <w:lastRenderedPageBreak/>
        <w:t xml:space="preserve">الكبير عليها في حياتهم اليومية، </w:t>
      </w:r>
      <w:r w:rsidR="00960443">
        <w:rPr>
          <w:rFonts w:hint="cs"/>
          <w:noProof/>
          <w:sz w:val="28"/>
          <w:szCs w:val="28"/>
          <w:rtl/>
        </w:rPr>
        <w:t>وق</w:t>
      </w:r>
      <w:r>
        <w:rPr>
          <w:rFonts w:hint="cs"/>
          <w:noProof/>
          <w:sz w:val="28"/>
          <w:szCs w:val="28"/>
          <w:rtl/>
        </w:rPr>
        <w:t xml:space="preserve">د يسبب استخدامهم المكثف لهذه الوسائل اثار سلبية مثل ضعف التواصل الاجتماعي </w:t>
      </w:r>
      <w:r w:rsidR="00444470">
        <w:rPr>
          <w:rFonts w:hint="cs"/>
          <w:noProof/>
          <w:sz w:val="28"/>
          <w:szCs w:val="28"/>
          <w:rtl/>
        </w:rPr>
        <w:t xml:space="preserve">والشعور بالعزلة. </w:t>
      </w:r>
    </w:p>
    <w:p w14:paraId="19BDADCC" w14:textId="1CC11EAA" w:rsidR="00444470" w:rsidRDefault="00444470" w:rsidP="004F18F4">
      <w:pPr>
        <w:rPr>
          <w:noProof/>
          <w:sz w:val="28"/>
          <w:szCs w:val="28"/>
          <w:rtl/>
        </w:rPr>
      </w:pPr>
    </w:p>
    <w:p w14:paraId="2AFBA20F" w14:textId="1284F564" w:rsidR="00444470" w:rsidRDefault="00444470" w:rsidP="00444470">
      <w:pPr>
        <w:jc w:val="center"/>
        <w:rPr>
          <w:b/>
          <w:bCs/>
          <w:noProof/>
          <w:sz w:val="28"/>
          <w:szCs w:val="28"/>
          <w:rtl/>
        </w:rPr>
      </w:pPr>
      <w:r w:rsidRPr="00444470">
        <w:rPr>
          <w:rFonts w:hint="cs"/>
          <w:b/>
          <w:bCs/>
          <w:noProof/>
          <w:sz w:val="28"/>
          <w:szCs w:val="28"/>
          <w:rtl/>
        </w:rPr>
        <w:t>المحور الأو</w:t>
      </w:r>
      <w:r>
        <w:rPr>
          <w:rFonts w:hint="cs"/>
          <w:b/>
          <w:bCs/>
          <w:noProof/>
          <w:sz w:val="28"/>
          <w:szCs w:val="28"/>
          <w:rtl/>
        </w:rPr>
        <w:t xml:space="preserve">ل: مدى استخدام طالبات المرحلة الثانوية لوسائل التواصل الاجتماعي. </w:t>
      </w:r>
    </w:p>
    <w:p w14:paraId="5DFA201D" w14:textId="55B89D5E" w:rsidR="00444470" w:rsidRDefault="00444470" w:rsidP="00444470">
      <w:pPr>
        <w:jc w:val="center"/>
        <w:rPr>
          <w:b/>
          <w:bCs/>
          <w:noProof/>
          <w:sz w:val="28"/>
          <w:szCs w:val="28"/>
          <w:rtl/>
        </w:rPr>
      </w:pPr>
      <w:r>
        <w:rPr>
          <w:rFonts w:hint="cs"/>
          <w:b/>
          <w:bCs/>
          <w:noProof/>
          <w:sz w:val="28"/>
          <w:szCs w:val="28"/>
          <w:rtl/>
        </w:rPr>
        <w:t>الرسم البياني رقم (</w:t>
      </w:r>
      <w:r w:rsidR="009F7F2E">
        <w:rPr>
          <w:rFonts w:hint="cs"/>
          <w:b/>
          <w:bCs/>
          <w:noProof/>
          <w:sz w:val="28"/>
          <w:szCs w:val="28"/>
          <w:rtl/>
        </w:rPr>
        <w:t>3</w:t>
      </w:r>
      <w:r>
        <w:rPr>
          <w:rFonts w:hint="cs"/>
          <w:b/>
          <w:bCs/>
          <w:noProof/>
          <w:sz w:val="28"/>
          <w:szCs w:val="28"/>
          <w:rtl/>
        </w:rPr>
        <w:t>)</w:t>
      </w:r>
    </w:p>
    <w:p w14:paraId="5142391D" w14:textId="16B206F2" w:rsidR="00444470" w:rsidRDefault="00444470" w:rsidP="00444470">
      <w:pPr>
        <w:rPr>
          <w:noProof/>
          <w:sz w:val="28"/>
          <w:szCs w:val="28"/>
          <w:rtl/>
        </w:rPr>
      </w:pPr>
      <w:r>
        <w:rPr>
          <w:b/>
          <w:bCs/>
          <w:noProof/>
          <w:sz w:val="28"/>
          <w:szCs w:val="28"/>
          <w:rtl/>
          <w:lang w:val="ar-SA"/>
        </w:rPr>
        <w:drawing>
          <wp:inline distT="0" distB="0" distL="0" distR="0" wp14:anchorId="4EB04FDA" wp14:editId="277297FB">
            <wp:extent cx="4883307" cy="2272660"/>
            <wp:effectExtent l="95250" t="76200" r="107950" b="109220"/>
            <wp:docPr id="4"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صورة 4"/>
                    <pic:cNvPicPr/>
                  </pic:nvPicPr>
                  <pic:blipFill rotWithShape="1">
                    <a:blip r:embed="rId9">
                      <a:extLst>
                        <a:ext uri="{28A0092B-C50C-407E-A947-70E740481C1C}">
                          <a14:useLocalDpi xmlns:a14="http://schemas.microsoft.com/office/drawing/2010/main" val="0"/>
                        </a:ext>
                      </a:extLst>
                    </a:blip>
                    <a:srcRect l="27594" t="36217" r="11871" b="13698"/>
                    <a:stretch/>
                  </pic:blipFill>
                  <pic:spPr bwMode="auto">
                    <a:xfrm>
                      <a:off x="0" y="0"/>
                      <a:ext cx="4918796" cy="2289177"/>
                    </a:xfrm>
                    <a:prstGeom prst="rect">
                      <a:avLst/>
                    </a:prstGeom>
                    <a:solidFill>
                      <a:srgbClr val="FFFFFF">
                        <a:shade val="85000"/>
                      </a:srgbClr>
                    </a:solidFill>
                    <a:ln w="3175" cap="sq">
                      <a:solidFill>
                        <a:schemeClr val="tx1">
                          <a:lumMod val="50000"/>
                          <a:lumOff val="50000"/>
                        </a:schemeClr>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r>
        <w:rPr>
          <w:rFonts w:hint="cs"/>
          <w:noProof/>
          <w:sz w:val="28"/>
          <w:szCs w:val="28"/>
          <w:rtl/>
        </w:rPr>
        <w:t>نلاحظ من الرسم البياني رقم (</w:t>
      </w:r>
      <w:r w:rsidR="009F7F2E">
        <w:rPr>
          <w:rFonts w:hint="cs"/>
          <w:noProof/>
          <w:sz w:val="28"/>
          <w:szCs w:val="28"/>
          <w:rtl/>
        </w:rPr>
        <w:t>3</w:t>
      </w:r>
      <w:r>
        <w:rPr>
          <w:rFonts w:hint="cs"/>
          <w:noProof/>
          <w:sz w:val="28"/>
          <w:szCs w:val="28"/>
          <w:rtl/>
        </w:rPr>
        <w:t xml:space="preserve">) </w:t>
      </w:r>
      <w:r w:rsidR="002303E5">
        <w:rPr>
          <w:rFonts w:hint="cs"/>
          <w:noProof/>
          <w:sz w:val="28"/>
          <w:szCs w:val="28"/>
          <w:rtl/>
        </w:rPr>
        <w:t>أن 94.6% من افراد العينة أجابو بنعم، وفقط 5.4 أجابو ب</w:t>
      </w:r>
      <w:r w:rsidR="00766953">
        <w:rPr>
          <w:rFonts w:hint="cs"/>
          <w:noProof/>
          <w:sz w:val="28"/>
          <w:szCs w:val="28"/>
          <w:rtl/>
        </w:rPr>
        <w:t>ـ"</w:t>
      </w:r>
      <w:r w:rsidR="002303E5">
        <w:rPr>
          <w:rFonts w:hint="cs"/>
          <w:noProof/>
          <w:sz w:val="28"/>
          <w:szCs w:val="28"/>
          <w:rtl/>
        </w:rPr>
        <w:t>لا</w:t>
      </w:r>
      <w:r w:rsidR="00766953">
        <w:rPr>
          <w:rFonts w:hint="cs"/>
          <w:noProof/>
          <w:sz w:val="28"/>
          <w:szCs w:val="28"/>
          <w:rtl/>
        </w:rPr>
        <w:t>"</w:t>
      </w:r>
      <w:r w:rsidR="002303E5">
        <w:rPr>
          <w:rFonts w:hint="cs"/>
          <w:noProof/>
          <w:sz w:val="28"/>
          <w:szCs w:val="28"/>
          <w:rtl/>
        </w:rPr>
        <w:t xml:space="preserve">. وتدل هذه النتائج أن استخدام وسائل التواصل يوميا ولساعات طويلة اصبح سلوك شائع ومتعارف عليه لدى معظم افراد العينة ويعكس هذا مكانتها الكبيرة في حياتهم اليومية وقد ينعكس ذلك على انشطتهم الاجتماعية و الأسرية ويزيد من احتمالية ظهور العزلة الرقمية. </w:t>
      </w:r>
    </w:p>
    <w:p w14:paraId="6518CD0A" w14:textId="037ED59F" w:rsidR="002303E5" w:rsidRDefault="002303E5" w:rsidP="00444470">
      <w:pPr>
        <w:rPr>
          <w:noProof/>
          <w:sz w:val="28"/>
          <w:szCs w:val="28"/>
          <w:rtl/>
        </w:rPr>
      </w:pPr>
    </w:p>
    <w:p w14:paraId="33D5F833" w14:textId="2FB8F460" w:rsidR="002303E5" w:rsidRDefault="002303E5" w:rsidP="002303E5">
      <w:pPr>
        <w:jc w:val="center"/>
        <w:rPr>
          <w:b/>
          <w:bCs/>
          <w:noProof/>
          <w:sz w:val="28"/>
          <w:szCs w:val="28"/>
          <w:rtl/>
        </w:rPr>
      </w:pPr>
      <w:r>
        <w:rPr>
          <w:rFonts w:hint="cs"/>
          <w:b/>
          <w:bCs/>
          <w:noProof/>
          <w:sz w:val="28"/>
          <w:szCs w:val="28"/>
          <w:rtl/>
        </w:rPr>
        <w:t>الرسم البياني رقم (</w:t>
      </w:r>
      <w:r w:rsidR="009F7F2E">
        <w:rPr>
          <w:rFonts w:hint="cs"/>
          <w:b/>
          <w:bCs/>
          <w:noProof/>
          <w:sz w:val="28"/>
          <w:szCs w:val="28"/>
          <w:rtl/>
        </w:rPr>
        <w:t>4</w:t>
      </w:r>
      <w:r>
        <w:rPr>
          <w:rFonts w:hint="cs"/>
          <w:b/>
          <w:bCs/>
          <w:noProof/>
          <w:sz w:val="28"/>
          <w:szCs w:val="28"/>
          <w:rtl/>
        </w:rPr>
        <w:t xml:space="preserve">) </w:t>
      </w:r>
    </w:p>
    <w:p w14:paraId="74B9F6BA" w14:textId="71A9239A" w:rsidR="002303E5" w:rsidRDefault="002303E5" w:rsidP="002303E5">
      <w:pPr>
        <w:rPr>
          <w:noProof/>
          <w:sz w:val="28"/>
          <w:szCs w:val="28"/>
          <w:rtl/>
        </w:rPr>
      </w:pPr>
      <w:r>
        <w:rPr>
          <w:noProof/>
          <w:sz w:val="28"/>
          <w:szCs w:val="28"/>
          <w:rtl/>
          <w:lang w:val="ar-SA"/>
        </w:rPr>
        <w:drawing>
          <wp:inline distT="0" distB="0" distL="0" distR="0" wp14:anchorId="1C4FF1D6" wp14:editId="5DBD726E">
            <wp:extent cx="4879554" cy="2243455"/>
            <wp:effectExtent l="95250" t="76200" r="111760" b="99695"/>
            <wp:docPr id="5"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5"/>
                    <pic:cNvPicPr/>
                  </pic:nvPicPr>
                  <pic:blipFill rotWithShape="1">
                    <a:blip r:embed="rId10" cstate="print">
                      <a:extLst>
                        <a:ext uri="{28A0092B-C50C-407E-A947-70E740481C1C}">
                          <a14:useLocalDpi xmlns:a14="http://schemas.microsoft.com/office/drawing/2010/main" val="0"/>
                        </a:ext>
                      </a:extLst>
                    </a:blip>
                    <a:srcRect l="27450" t="37500" r="11726" b="11387"/>
                    <a:stretch/>
                  </pic:blipFill>
                  <pic:spPr bwMode="auto">
                    <a:xfrm>
                      <a:off x="0" y="0"/>
                      <a:ext cx="4948365" cy="2275092"/>
                    </a:xfrm>
                    <a:prstGeom prst="rect">
                      <a:avLst/>
                    </a:prstGeom>
                    <a:solidFill>
                      <a:srgbClr val="FFFFFF">
                        <a:shade val="85000"/>
                      </a:srgbClr>
                    </a:solidFill>
                    <a:ln w="3175" cap="sq">
                      <a:solidFill>
                        <a:schemeClr val="tx1">
                          <a:lumMod val="50000"/>
                          <a:lumOff val="50000"/>
                        </a:schemeClr>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r w:rsidR="009F7F2E">
        <w:rPr>
          <w:rFonts w:hint="cs"/>
          <w:noProof/>
          <w:sz w:val="28"/>
          <w:szCs w:val="28"/>
          <w:rtl/>
        </w:rPr>
        <w:t>نلاحظ من خلال الرسم البياني رقم (4) أن 75.7% من أفراد العينة يبدأون يومهم بتصفح وسائل التواصل الاجتماعي، وأجابت 18.9% من العينة ب"أحياناً" وبلغت نسبة من أجابوا ب</w:t>
      </w:r>
      <w:r w:rsidR="00766953">
        <w:rPr>
          <w:rFonts w:hint="cs"/>
          <w:noProof/>
          <w:sz w:val="28"/>
          <w:szCs w:val="28"/>
          <w:rtl/>
        </w:rPr>
        <w:t>ـ</w:t>
      </w:r>
      <w:r w:rsidR="009F7F2E">
        <w:rPr>
          <w:rFonts w:hint="cs"/>
          <w:noProof/>
          <w:sz w:val="28"/>
          <w:szCs w:val="28"/>
          <w:rtl/>
        </w:rPr>
        <w:t xml:space="preserve">"لا 5.4%. تدل هذه النتائج ان معظم افراد العينة </w:t>
      </w:r>
      <w:r w:rsidR="00026229">
        <w:rPr>
          <w:rFonts w:hint="cs"/>
          <w:noProof/>
          <w:sz w:val="28"/>
          <w:szCs w:val="28"/>
          <w:rtl/>
        </w:rPr>
        <w:t xml:space="preserve">أصبح يبدأ يومهم بتصفح وسائل التواصل </w:t>
      </w:r>
    </w:p>
    <w:p w14:paraId="6FC3DDB3" w14:textId="1BFCA15C" w:rsidR="00026229" w:rsidRDefault="00026229" w:rsidP="00026229">
      <w:pPr>
        <w:rPr>
          <w:noProof/>
          <w:sz w:val="28"/>
          <w:szCs w:val="28"/>
          <w:rtl/>
        </w:rPr>
      </w:pPr>
      <w:r>
        <w:rPr>
          <w:rFonts w:hint="cs"/>
          <w:noProof/>
          <w:sz w:val="28"/>
          <w:szCs w:val="28"/>
          <w:rtl/>
        </w:rPr>
        <w:lastRenderedPageBreak/>
        <w:t xml:space="preserve">الاجتماعية، وهذا الذي يعكس مدى ارتباطهم واعتمادهم على هذه الوسائل ويزيد ذلك من مدة الاستخدام اليومية. </w:t>
      </w:r>
    </w:p>
    <w:p w14:paraId="45C6F939" w14:textId="7D53DF63" w:rsidR="00026229" w:rsidRPr="00960443" w:rsidRDefault="00026229" w:rsidP="00026229">
      <w:pPr>
        <w:rPr>
          <w:noProof/>
          <w:rtl/>
        </w:rPr>
      </w:pPr>
    </w:p>
    <w:p w14:paraId="15ADD772" w14:textId="2644C934" w:rsidR="00026229" w:rsidRPr="00026229" w:rsidRDefault="00026229" w:rsidP="00026229">
      <w:pPr>
        <w:jc w:val="center"/>
        <w:rPr>
          <w:b/>
          <w:bCs/>
          <w:noProof/>
          <w:sz w:val="28"/>
          <w:szCs w:val="28"/>
          <w:rtl/>
        </w:rPr>
      </w:pPr>
      <w:r w:rsidRPr="00026229">
        <w:rPr>
          <w:rFonts w:hint="cs"/>
          <w:b/>
          <w:bCs/>
          <w:noProof/>
          <w:sz w:val="28"/>
          <w:szCs w:val="28"/>
          <w:rtl/>
        </w:rPr>
        <w:t xml:space="preserve">الرسم البياني رقم (5) </w:t>
      </w:r>
    </w:p>
    <w:p w14:paraId="37E787A3" w14:textId="40D904E2" w:rsidR="00026229" w:rsidRDefault="00026229" w:rsidP="00026229">
      <w:pPr>
        <w:rPr>
          <w:noProof/>
          <w:sz w:val="28"/>
          <w:szCs w:val="28"/>
          <w:rtl/>
        </w:rPr>
      </w:pPr>
      <w:r>
        <w:rPr>
          <w:noProof/>
          <w:sz w:val="28"/>
          <w:szCs w:val="28"/>
          <w:rtl/>
          <w:lang w:val="ar-SA"/>
        </w:rPr>
        <w:drawing>
          <wp:inline distT="0" distB="0" distL="0" distR="0" wp14:anchorId="36CC17FF" wp14:editId="7163944F">
            <wp:extent cx="4977965" cy="2341880"/>
            <wp:effectExtent l="114300" t="76200" r="108585" b="134620"/>
            <wp:docPr id="6"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صورة 6"/>
                    <pic:cNvPicPr/>
                  </pic:nvPicPr>
                  <pic:blipFill rotWithShape="1">
                    <a:blip r:embed="rId11">
                      <a:extLst>
                        <a:ext uri="{28A0092B-C50C-407E-A947-70E740481C1C}">
                          <a14:useLocalDpi xmlns:a14="http://schemas.microsoft.com/office/drawing/2010/main" val="0"/>
                        </a:ext>
                      </a:extLst>
                    </a:blip>
                    <a:srcRect l="27305" t="36472" r="11583" b="12415"/>
                    <a:stretch/>
                  </pic:blipFill>
                  <pic:spPr bwMode="auto">
                    <a:xfrm>
                      <a:off x="0" y="0"/>
                      <a:ext cx="5031883" cy="2367246"/>
                    </a:xfrm>
                    <a:prstGeom prst="rect">
                      <a:avLst/>
                    </a:prstGeom>
                    <a:solidFill>
                      <a:srgbClr val="FFFFFF">
                        <a:shade val="85000"/>
                      </a:srgbClr>
                    </a:solidFill>
                    <a:ln w="3175" cap="sq" cmpd="sng" algn="ctr">
                      <a:solidFill>
                        <a:sysClr val="windowText" lastClr="000000">
                          <a:lumMod val="50000"/>
                          <a:lumOff val="50000"/>
                        </a:sysClr>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r>
        <w:rPr>
          <w:rFonts w:hint="cs"/>
          <w:noProof/>
          <w:sz w:val="28"/>
          <w:szCs w:val="28"/>
          <w:rtl/>
        </w:rPr>
        <w:t xml:space="preserve">نلاحظ من خلال الرسم البياني رقم (5) أن 86.5% من أفراد العينة يفضلون </w:t>
      </w:r>
      <w:r w:rsidR="007A78DF">
        <w:rPr>
          <w:rFonts w:hint="cs"/>
          <w:noProof/>
          <w:sz w:val="28"/>
          <w:szCs w:val="28"/>
          <w:rtl/>
        </w:rPr>
        <w:t>قضاء أوقات فراغهم باستخدام وسائل التواصل الاجتماعي</w:t>
      </w:r>
      <w:r>
        <w:rPr>
          <w:rFonts w:hint="cs"/>
          <w:noProof/>
          <w:sz w:val="28"/>
          <w:szCs w:val="28"/>
          <w:rtl/>
        </w:rPr>
        <w:t xml:space="preserve">، بينما 13.5 من افراد العينة يفضلون القيام بأنشطة أخرى. </w:t>
      </w:r>
      <w:r w:rsidR="007A78DF">
        <w:rPr>
          <w:rFonts w:hint="cs"/>
          <w:noProof/>
          <w:sz w:val="28"/>
          <w:szCs w:val="28"/>
          <w:rtl/>
        </w:rPr>
        <w:t xml:space="preserve">ونرى من هذه النتائج ان وسائل التواصل الاجتماعي أصبحت النشاط المفضل لدى الطالبات في أوقات الفراغ وقد يؤدي هذا الى تقليل المشاركة في الأنشطة الاجتماعية و الرياضية والثقافية، ويؤثر في مستوى التفاعل الواقعي. </w:t>
      </w:r>
    </w:p>
    <w:p w14:paraId="609D1AA1" w14:textId="06138C1A" w:rsidR="007A78DF" w:rsidRDefault="007A78DF" w:rsidP="00026229">
      <w:pPr>
        <w:rPr>
          <w:noProof/>
          <w:sz w:val="28"/>
          <w:szCs w:val="28"/>
          <w:rtl/>
        </w:rPr>
      </w:pPr>
    </w:p>
    <w:p w14:paraId="36F26D5B" w14:textId="694A286F" w:rsidR="007A78DF" w:rsidRDefault="007A78DF" w:rsidP="007A78DF">
      <w:pPr>
        <w:jc w:val="center"/>
        <w:rPr>
          <w:b/>
          <w:bCs/>
          <w:noProof/>
          <w:sz w:val="28"/>
          <w:szCs w:val="28"/>
          <w:rtl/>
        </w:rPr>
      </w:pPr>
      <w:r>
        <w:rPr>
          <w:rFonts w:hint="cs"/>
          <w:b/>
          <w:bCs/>
          <w:noProof/>
          <w:sz w:val="28"/>
          <w:szCs w:val="28"/>
          <w:rtl/>
        </w:rPr>
        <w:t xml:space="preserve">المحور الثاني: التأثير النفسي للعزلة الرقمية على طالبات المرحلة الثانوية. </w:t>
      </w:r>
    </w:p>
    <w:p w14:paraId="50BB8C67" w14:textId="35244F9F" w:rsidR="007A78DF" w:rsidRDefault="007A78DF" w:rsidP="007A78DF">
      <w:pPr>
        <w:jc w:val="center"/>
        <w:rPr>
          <w:b/>
          <w:bCs/>
          <w:noProof/>
          <w:sz w:val="28"/>
          <w:szCs w:val="28"/>
          <w:rtl/>
          <w:lang w:val="ar-SA"/>
        </w:rPr>
      </w:pPr>
      <w:r>
        <w:rPr>
          <w:rFonts w:hint="cs"/>
          <w:b/>
          <w:bCs/>
          <w:noProof/>
          <w:sz w:val="28"/>
          <w:szCs w:val="28"/>
          <w:rtl/>
        </w:rPr>
        <w:t xml:space="preserve">الرسم البياني رقم (6) </w:t>
      </w:r>
      <w:r>
        <w:rPr>
          <w:b/>
          <w:bCs/>
          <w:noProof/>
          <w:sz w:val="28"/>
          <w:szCs w:val="28"/>
          <w:rtl/>
          <w:lang w:val="ar-SA"/>
        </w:rPr>
        <w:drawing>
          <wp:inline distT="0" distB="0" distL="0" distR="0" wp14:anchorId="3F65E4D1" wp14:editId="1B4FA452">
            <wp:extent cx="4743450" cy="2228505"/>
            <wp:effectExtent l="76200" t="76200" r="114300" b="114935"/>
            <wp:docPr id="7"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صورة 7"/>
                    <pic:cNvPicPr/>
                  </pic:nvPicPr>
                  <pic:blipFill rotWithShape="1">
                    <a:blip r:embed="rId12" cstate="print">
                      <a:extLst>
                        <a:ext uri="{28A0092B-C50C-407E-A947-70E740481C1C}">
                          <a14:useLocalDpi xmlns:a14="http://schemas.microsoft.com/office/drawing/2010/main" val="0"/>
                        </a:ext>
                      </a:extLst>
                    </a:blip>
                    <a:srcRect l="28101" t="35317" r="12088" b="14726"/>
                    <a:stretch/>
                  </pic:blipFill>
                  <pic:spPr bwMode="auto">
                    <a:xfrm>
                      <a:off x="0" y="0"/>
                      <a:ext cx="4761355" cy="2236917"/>
                    </a:xfrm>
                    <a:prstGeom prst="rect">
                      <a:avLst/>
                    </a:prstGeom>
                    <a:solidFill>
                      <a:srgbClr val="FFFFFF">
                        <a:shade val="85000"/>
                      </a:srgbClr>
                    </a:solidFill>
                    <a:ln w="3175" cap="sq" cmpd="sng" algn="ctr">
                      <a:solidFill>
                        <a:sysClr val="windowText" lastClr="000000">
                          <a:lumMod val="50000"/>
                          <a:lumOff val="50000"/>
                        </a:sysClr>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4D0F6971" w14:textId="323AAB68" w:rsidR="00773CB8" w:rsidRDefault="00773CB8" w:rsidP="00773CB8">
      <w:pPr>
        <w:rPr>
          <w:sz w:val="28"/>
          <w:szCs w:val="28"/>
          <w:rtl/>
        </w:rPr>
      </w:pPr>
      <w:r>
        <w:rPr>
          <w:rFonts w:hint="cs"/>
          <w:sz w:val="28"/>
          <w:szCs w:val="28"/>
          <w:rtl/>
        </w:rPr>
        <w:t xml:space="preserve">نلاحظ من خلال الرسم البياني رقم (6) أن 37.8% من افراد العينة يشعرون بالوحدة كثيراً بينما 27% يشعرون بها أحياناً، و35.1% لا يشعرون بالوحدة. تدل هذه النتائج أن الطالبات </w:t>
      </w:r>
    </w:p>
    <w:p w14:paraId="0FCE7A2B" w14:textId="3712FE41" w:rsidR="00773CB8" w:rsidRDefault="00773CB8" w:rsidP="00773CB8">
      <w:pPr>
        <w:rPr>
          <w:sz w:val="28"/>
          <w:szCs w:val="28"/>
          <w:rtl/>
        </w:rPr>
      </w:pPr>
      <w:r>
        <w:rPr>
          <w:rFonts w:hint="cs"/>
          <w:sz w:val="28"/>
          <w:szCs w:val="28"/>
          <w:rtl/>
        </w:rPr>
        <w:lastRenderedPageBreak/>
        <w:t xml:space="preserve">يعانون من الوحدة بدرجات متفاوتة نتيجة الاستخدام المتكرر لوسائل التواصل الاجتماعي، </w:t>
      </w:r>
      <w:r w:rsidR="00F448B8">
        <w:rPr>
          <w:rFonts w:hint="cs"/>
          <w:sz w:val="28"/>
          <w:szCs w:val="28"/>
          <w:rtl/>
        </w:rPr>
        <w:t xml:space="preserve">مع وجود فئة لا ترى ان استخدام هذه الوسائل يؤثر في شعورها بالوحدة. </w:t>
      </w:r>
    </w:p>
    <w:p w14:paraId="6EB0E53E" w14:textId="13576F5E" w:rsidR="00F448B8" w:rsidRDefault="00F448B8" w:rsidP="00773CB8">
      <w:pPr>
        <w:rPr>
          <w:sz w:val="28"/>
          <w:szCs w:val="28"/>
          <w:rtl/>
        </w:rPr>
      </w:pPr>
    </w:p>
    <w:p w14:paraId="09CE1306" w14:textId="77777777" w:rsidR="00F448B8" w:rsidRDefault="00F448B8" w:rsidP="00F448B8">
      <w:pPr>
        <w:jc w:val="center"/>
        <w:rPr>
          <w:b/>
          <w:bCs/>
          <w:sz w:val="28"/>
          <w:szCs w:val="28"/>
          <w:rtl/>
        </w:rPr>
      </w:pPr>
      <w:r>
        <w:rPr>
          <w:rFonts w:hint="cs"/>
          <w:b/>
          <w:bCs/>
          <w:sz w:val="28"/>
          <w:szCs w:val="28"/>
          <w:rtl/>
        </w:rPr>
        <w:t xml:space="preserve">الرسم البياني رقم (7)  </w:t>
      </w:r>
    </w:p>
    <w:p w14:paraId="5FEAF381" w14:textId="350CDB08" w:rsidR="00F448B8" w:rsidRDefault="00F448B8" w:rsidP="00F448B8">
      <w:pPr>
        <w:jc w:val="center"/>
        <w:rPr>
          <w:noProof/>
          <w:sz w:val="28"/>
          <w:szCs w:val="28"/>
          <w:rtl/>
          <w:lang w:val="ar-SA"/>
        </w:rPr>
      </w:pPr>
      <w:r>
        <w:rPr>
          <w:noProof/>
          <w:sz w:val="28"/>
          <w:szCs w:val="28"/>
          <w:rtl/>
          <w:lang w:val="ar-SA"/>
        </w:rPr>
        <w:drawing>
          <wp:inline distT="0" distB="0" distL="0" distR="0" wp14:anchorId="65037CBA" wp14:editId="49F0F9A4">
            <wp:extent cx="4847164" cy="2225040"/>
            <wp:effectExtent l="76200" t="76200" r="106045" b="99060"/>
            <wp:docPr id="8"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صورة 8"/>
                    <pic:cNvPicPr/>
                  </pic:nvPicPr>
                  <pic:blipFill rotWithShape="1">
                    <a:blip r:embed="rId13">
                      <a:extLst>
                        <a:ext uri="{28A0092B-C50C-407E-A947-70E740481C1C}">
                          <a14:useLocalDpi xmlns:a14="http://schemas.microsoft.com/office/drawing/2010/main" val="0"/>
                        </a:ext>
                      </a:extLst>
                    </a:blip>
                    <a:srcRect l="26438" t="35876" r="12160" b="14015"/>
                    <a:stretch/>
                  </pic:blipFill>
                  <pic:spPr bwMode="auto">
                    <a:xfrm>
                      <a:off x="0" y="0"/>
                      <a:ext cx="4903754" cy="2251017"/>
                    </a:xfrm>
                    <a:prstGeom prst="rect">
                      <a:avLst/>
                    </a:prstGeom>
                    <a:solidFill>
                      <a:srgbClr val="FFFFFF">
                        <a:shade val="85000"/>
                      </a:srgbClr>
                    </a:solidFill>
                    <a:ln w="3175" cap="sq" cmpd="sng" algn="ctr">
                      <a:solidFill>
                        <a:sysClr val="windowText" lastClr="000000">
                          <a:lumMod val="50000"/>
                          <a:lumOff val="50000"/>
                        </a:sysClr>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493B7F59" w14:textId="0914A38C" w:rsidR="00F448B8" w:rsidRDefault="00F448B8" w:rsidP="00F448B8">
      <w:pPr>
        <w:rPr>
          <w:sz w:val="28"/>
          <w:szCs w:val="28"/>
          <w:rtl/>
        </w:rPr>
      </w:pPr>
      <w:r>
        <w:rPr>
          <w:rFonts w:hint="cs"/>
          <w:sz w:val="28"/>
          <w:szCs w:val="28"/>
          <w:rtl/>
        </w:rPr>
        <w:t>نلاحظ من خلال الرسم البياني رقم (7) أن ما</w:t>
      </w:r>
      <w:r w:rsidR="00441F51">
        <w:rPr>
          <w:rFonts w:hint="cs"/>
          <w:sz w:val="28"/>
          <w:szCs w:val="28"/>
          <w:rtl/>
        </w:rPr>
        <w:t xml:space="preserve"> ي</w:t>
      </w:r>
      <w:r>
        <w:rPr>
          <w:rFonts w:hint="cs"/>
          <w:sz w:val="28"/>
          <w:szCs w:val="28"/>
          <w:rtl/>
        </w:rPr>
        <w:t xml:space="preserve">قارب نصف افراد العينة بنسبة 48.6% يشعرون بالقلق عند عدم تمكنهم من استخدام وسائل التواصل الاجتماعي وهو </w:t>
      </w:r>
      <w:r w:rsidR="00441F51">
        <w:rPr>
          <w:rFonts w:hint="cs"/>
          <w:sz w:val="28"/>
          <w:szCs w:val="28"/>
          <w:rtl/>
        </w:rPr>
        <w:t>ما يعك</w:t>
      </w:r>
      <w:r w:rsidR="00441F51">
        <w:rPr>
          <w:rFonts w:hint="eastAsia"/>
          <w:sz w:val="28"/>
          <w:szCs w:val="28"/>
          <w:rtl/>
        </w:rPr>
        <w:t>س</w:t>
      </w:r>
      <w:r>
        <w:rPr>
          <w:rFonts w:hint="cs"/>
          <w:sz w:val="28"/>
          <w:szCs w:val="28"/>
          <w:rtl/>
        </w:rPr>
        <w:t xml:space="preserve"> </w:t>
      </w:r>
      <w:r w:rsidR="00441F51">
        <w:rPr>
          <w:rFonts w:hint="cs"/>
          <w:sz w:val="28"/>
          <w:szCs w:val="28"/>
          <w:rtl/>
        </w:rPr>
        <w:t>مدى تعلقهم بهذه الوسائل التي تسهم في زيادة الآثار النفسية المرتبطة بالاستخدام المفرط وتعزيز مظاهر العزلة الرقمية، بينما 32.4% يشعرون بالقلق أحياناً، و 18.9% لا يشعرون بالقلق عند عدم استخدامهم لوسائل التواصل الاجتماع</w:t>
      </w:r>
      <w:r w:rsidR="00441F51">
        <w:rPr>
          <w:rFonts w:hint="eastAsia"/>
          <w:sz w:val="28"/>
          <w:szCs w:val="28"/>
          <w:rtl/>
        </w:rPr>
        <w:t>ي</w:t>
      </w:r>
      <w:r w:rsidR="00441F51">
        <w:rPr>
          <w:rFonts w:hint="cs"/>
          <w:sz w:val="28"/>
          <w:szCs w:val="28"/>
          <w:rtl/>
        </w:rPr>
        <w:t xml:space="preserve">. </w:t>
      </w:r>
    </w:p>
    <w:p w14:paraId="77D2E735" w14:textId="70FCC2AE" w:rsidR="00441F51" w:rsidRDefault="00441F51" w:rsidP="00F448B8">
      <w:pPr>
        <w:rPr>
          <w:sz w:val="28"/>
          <w:szCs w:val="28"/>
          <w:rtl/>
        </w:rPr>
      </w:pPr>
    </w:p>
    <w:p w14:paraId="6DCCA1D3" w14:textId="224F5FD6" w:rsidR="00441F51" w:rsidRDefault="00441F51" w:rsidP="00441F51">
      <w:pPr>
        <w:jc w:val="center"/>
        <w:rPr>
          <w:b/>
          <w:bCs/>
          <w:sz w:val="28"/>
          <w:szCs w:val="28"/>
          <w:rtl/>
        </w:rPr>
      </w:pPr>
      <w:r w:rsidRPr="00441F51">
        <w:rPr>
          <w:rFonts w:hint="cs"/>
          <w:b/>
          <w:bCs/>
          <w:sz w:val="28"/>
          <w:szCs w:val="28"/>
          <w:rtl/>
        </w:rPr>
        <w:t>الرسم البياني رقم (8)</w:t>
      </w:r>
      <w:r>
        <w:rPr>
          <w:noProof/>
          <w:sz w:val="28"/>
          <w:szCs w:val="28"/>
          <w:rtl/>
          <w:lang w:val="ar-SA"/>
        </w:rPr>
        <w:drawing>
          <wp:inline distT="0" distB="0" distL="0" distR="0" wp14:anchorId="6C4714BE" wp14:editId="1B3EEDF1">
            <wp:extent cx="4880054" cy="2352675"/>
            <wp:effectExtent l="95250" t="76200" r="111125" b="123825"/>
            <wp:docPr id="9" name="صورة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صورة 9"/>
                    <pic:cNvPicPr/>
                  </pic:nvPicPr>
                  <pic:blipFill rotWithShape="1">
                    <a:blip r:embed="rId14">
                      <a:extLst>
                        <a:ext uri="{28A0092B-C50C-407E-A947-70E740481C1C}">
                          <a14:useLocalDpi xmlns:a14="http://schemas.microsoft.com/office/drawing/2010/main" val="0"/>
                        </a:ext>
                      </a:extLst>
                    </a:blip>
                    <a:srcRect l="27305" t="36729" r="12161" b="11388"/>
                    <a:stretch/>
                  </pic:blipFill>
                  <pic:spPr bwMode="auto">
                    <a:xfrm>
                      <a:off x="0" y="0"/>
                      <a:ext cx="4902165" cy="2363335"/>
                    </a:xfrm>
                    <a:prstGeom prst="rect">
                      <a:avLst/>
                    </a:prstGeom>
                    <a:solidFill>
                      <a:srgbClr val="FFFFFF">
                        <a:shade val="85000"/>
                      </a:srgbClr>
                    </a:solidFill>
                    <a:ln w="3175" cap="sq">
                      <a:solidFill>
                        <a:schemeClr val="tx1">
                          <a:lumMod val="50000"/>
                          <a:lumOff val="50000"/>
                        </a:schemeClr>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5B65E5D1" w14:textId="1040D02A" w:rsidR="00B517AA" w:rsidRDefault="00B517AA" w:rsidP="006941BB">
      <w:pPr>
        <w:rPr>
          <w:sz w:val="28"/>
          <w:szCs w:val="28"/>
          <w:rtl/>
        </w:rPr>
      </w:pPr>
      <w:r>
        <w:rPr>
          <w:rFonts w:hint="cs"/>
          <w:sz w:val="28"/>
          <w:szCs w:val="28"/>
          <w:rtl/>
        </w:rPr>
        <w:t xml:space="preserve">نلاحظ من خلال الرسم البياني رقم (8) أن 43.2% من أفراد العينة يرون ان استخدام وسائل التواصل الاجتماعية مؤثرة لحدٍ ما على صحتهم النفسية، بينما أجابت 37.8% بأنها تؤثر بشكل </w:t>
      </w:r>
      <w:r>
        <w:rPr>
          <w:rFonts w:hint="cs"/>
          <w:sz w:val="28"/>
          <w:szCs w:val="28"/>
          <w:rtl/>
        </w:rPr>
        <w:lastRenderedPageBreak/>
        <w:t>كبير، و 18.9% اجابوا بأنها لا تؤثر على نفسيتهم. وتدل هذه النتائج ان اغلب افراد العينة يدركون ان لوسائل التواصل الاجتماعي تأثير على صحتهم النفسية بدرجات متفاوتة</w:t>
      </w:r>
      <w:r w:rsidR="006941BB">
        <w:rPr>
          <w:rFonts w:hint="cs"/>
          <w:sz w:val="28"/>
          <w:szCs w:val="28"/>
          <w:rtl/>
        </w:rPr>
        <w:t xml:space="preserve">. </w:t>
      </w:r>
    </w:p>
    <w:p w14:paraId="0F7B90DE" w14:textId="77777777" w:rsidR="006941BB" w:rsidRDefault="006941BB" w:rsidP="00B517AA">
      <w:pPr>
        <w:rPr>
          <w:sz w:val="28"/>
          <w:szCs w:val="28"/>
          <w:rtl/>
        </w:rPr>
      </w:pPr>
    </w:p>
    <w:p w14:paraId="715D9844" w14:textId="21446A24" w:rsidR="006941BB" w:rsidRDefault="006941BB" w:rsidP="006941BB">
      <w:pPr>
        <w:jc w:val="center"/>
        <w:rPr>
          <w:b/>
          <w:bCs/>
          <w:sz w:val="28"/>
          <w:szCs w:val="28"/>
          <w:rtl/>
        </w:rPr>
      </w:pPr>
      <w:r>
        <w:rPr>
          <w:rFonts w:hint="cs"/>
          <w:b/>
          <w:bCs/>
          <w:sz w:val="28"/>
          <w:szCs w:val="28"/>
          <w:rtl/>
        </w:rPr>
        <w:t>المحور الثالث: تأثير العزلة الرقمية على العلاقات الاجتماعية.</w:t>
      </w:r>
    </w:p>
    <w:p w14:paraId="58A8AB09" w14:textId="26D8EDBB" w:rsidR="006941BB" w:rsidRDefault="006941BB" w:rsidP="006941BB">
      <w:pPr>
        <w:jc w:val="center"/>
        <w:rPr>
          <w:b/>
          <w:bCs/>
          <w:sz w:val="28"/>
          <w:szCs w:val="28"/>
          <w:rtl/>
        </w:rPr>
      </w:pPr>
      <w:r>
        <w:rPr>
          <w:rFonts w:hint="cs"/>
          <w:b/>
          <w:bCs/>
          <w:sz w:val="28"/>
          <w:szCs w:val="28"/>
          <w:rtl/>
        </w:rPr>
        <w:t xml:space="preserve">الرسم البياني رقم (9) </w:t>
      </w:r>
    </w:p>
    <w:p w14:paraId="6B24ED62" w14:textId="2265680F" w:rsidR="006941BB" w:rsidRPr="006941BB" w:rsidRDefault="00942091" w:rsidP="006941BB">
      <w:pPr>
        <w:rPr>
          <w:sz w:val="28"/>
          <w:szCs w:val="28"/>
          <w:rtl/>
        </w:rPr>
      </w:pPr>
      <w:r>
        <w:rPr>
          <w:noProof/>
          <w:sz w:val="28"/>
          <w:szCs w:val="28"/>
          <w:rtl/>
          <w:lang w:val="ar-SA"/>
        </w:rPr>
        <w:drawing>
          <wp:inline distT="0" distB="0" distL="0" distR="0" wp14:anchorId="2755C7AA" wp14:editId="569D9341">
            <wp:extent cx="4852390" cy="2339340"/>
            <wp:effectExtent l="95250" t="76200" r="100965" b="118110"/>
            <wp:docPr id="11" name="صورة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صورة 11"/>
                    <pic:cNvPicPr/>
                  </pic:nvPicPr>
                  <pic:blipFill rotWithShape="1">
                    <a:blip r:embed="rId15">
                      <a:extLst>
                        <a:ext uri="{28A0092B-C50C-407E-A947-70E740481C1C}">
                          <a14:useLocalDpi xmlns:a14="http://schemas.microsoft.com/office/drawing/2010/main" val="0"/>
                        </a:ext>
                      </a:extLst>
                    </a:blip>
                    <a:srcRect l="27594" t="34418" r="11871" b="13699"/>
                    <a:stretch/>
                  </pic:blipFill>
                  <pic:spPr bwMode="auto">
                    <a:xfrm>
                      <a:off x="0" y="0"/>
                      <a:ext cx="4892630" cy="2358740"/>
                    </a:xfrm>
                    <a:prstGeom prst="rect">
                      <a:avLst/>
                    </a:prstGeom>
                    <a:solidFill>
                      <a:srgbClr val="FFFFFF">
                        <a:shade val="85000"/>
                      </a:srgbClr>
                    </a:solidFill>
                    <a:ln w="3175" cap="sq">
                      <a:solidFill>
                        <a:schemeClr val="tx1">
                          <a:lumMod val="50000"/>
                          <a:lumOff val="50000"/>
                        </a:schemeClr>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02D6C30F" w14:textId="50FD0E00" w:rsidR="006941BB" w:rsidRDefault="00942091" w:rsidP="00942091">
      <w:pPr>
        <w:rPr>
          <w:sz w:val="28"/>
          <w:szCs w:val="28"/>
          <w:rtl/>
        </w:rPr>
      </w:pPr>
      <w:r>
        <w:rPr>
          <w:rFonts w:hint="cs"/>
          <w:sz w:val="28"/>
          <w:szCs w:val="28"/>
          <w:rtl/>
        </w:rPr>
        <w:t xml:space="preserve">نلاحظ من خلال الرسم البياني رقم (9) ان 70.3% من افراد العينة يفضلون التواصل عبر وسائل التواصل الاجتماعي مقابل 29.7% يفضلون التواصل المباشر. تشير هذه النتائج أن غالبية افراد العينة وسيلتهم المفضلة للتواصل هي وسائل التواصل الاجتماعي، وهذا قد يؤدي الى تقليل فرص التواصل المباشر مع الاخرين ويؤثر على جودة العلاقات الاجتماعية وزيادة احتمالية الشعور بالعزلة الرقمية. </w:t>
      </w:r>
    </w:p>
    <w:p w14:paraId="170EF59C" w14:textId="33F132D2" w:rsidR="00942091" w:rsidRDefault="00942091" w:rsidP="00942091">
      <w:pPr>
        <w:rPr>
          <w:sz w:val="28"/>
          <w:szCs w:val="28"/>
          <w:rtl/>
        </w:rPr>
      </w:pPr>
    </w:p>
    <w:p w14:paraId="47377143" w14:textId="3709A641" w:rsidR="00942091" w:rsidRDefault="00942091" w:rsidP="00942091">
      <w:pPr>
        <w:jc w:val="center"/>
        <w:rPr>
          <w:b/>
          <w:bCs/>
          <w:sz w:val="28"/>
          <w:szCs w:val="28"/>
          <w:rtl/>
        </w:rPr>
      </w:pPr>
      <w:r>
        <w:rPr>
          <w:rFonts w:hint="cs"/>
          <w:b/>
          <w:bCs/>
          <w:sz w:val="28"/>
          <w:szCs w:val="28"/>
          <w:rtl/>
        </w:rPr>
        <w:t xml:space="preserve">الرسم البياني رقم (10) </w:t>
      </w:r>
    </w:p>
    <w:p w14:paraId="3D0A8DA8" w14:textId="067AE8BD" w:rsidR="00D6096D" w:rsidRDefault="00D6096D" w:rsidP="00D6096D">
      <w:pPr>
        <w:rPr>
          <w:sz w:val="28"/>
          <w:szCs w:val="28"/>
          <w:rtl/>
        </w:rPr>
      </w:pPr>
      <w:r>
        <w:rPr>
          <w:rFonts w:hint="cs"/>
          <w:sz w:val="28"/>
          <w:szCs w:val="28"/>
          <w:rtl/>
        </w:rPr>
        <w:t xml:space="preserve">  </w:t>
      </w:r>
      <w:r w:rsidR="00942091">
        <w:rPr>
          <w:noProof/>
          <w:sz w:val="28"/>
          <w:szCs w:val="28"/>
          <w:rtl/>
          <w:lang w:val="ar-SA"/>
        </w:rPr>
        <w:drawing>
          <wp:inline distT="0" distB="0" distL="0" distR="0" wp14:anchorId="4EDD6716" wp14:editId="369CB6CA">
            <wp:extent cx="4845076" cy="2316480"/>
            <wp:effectExtent l="95250" t="76200" r="107950" b="121920"/>
            <wp:docPr id="12" name="صورة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صورة 12"/>
                    <pic:cNvPicPr/>
                  </pic:nvPicPr>
                  <pic:blipFill rotWithShape="1">
                    <a:blip r:embed="rId16" cstate="print">
                      <a:extLst>
                        <a:ext uri="{28A0092B-C50C-407E-A947-70E740481C1C}">
                          <a14:useLocalDpi xmlns:a14="http://schemas.microsoft.com/office/drawing/2010/main" val="0"/>
                        </a:ext>
                      </a:extLst>
                    </a:blip>
                    <a:srcRect l="27305" t="36730" r="11728" b="10873"/>
                    <a:stretch/>
                  </pic:blipFill>
                  <pic:spPr bwMode="auto">
                    <a:xfrm>
                      <a:off x="0" y="0"/>
                      <a:ext cx="4868917" cy="2327879"/>
                    </a:xfrm>
                    <a:prstGeom prst="rect">
                      <a:avLst/>
                    </a:prstGeom>
                    <a:solidFill>
                      <a:srgbClr val="FFFFFF">
                        <a:shade val="85000"/>
                      </a:srgbClr>
                    </a:solidFill>
                    <a:ln w="3175" cap="sq">
                      <a:solidFill>
                        <a:schemeClr val="tx1">
                          <a:lumMod val="50000"/>
                          <a:lumOff val="50000"/>
                        </a:schemeClr>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1C635BA9" w14:textId="19BE2514" w:rsidR="00123128" w:rsidRDefault="00D6096D" w:rsidP="00123128">
      <w:pPr>
        <w:rPr>
          <w:sz w:val="28"/>
          <w:szCs w:val="28"/>
          <w:rtl/>
        </w:rPr>
      </w:pPr>
      <w:r>
        <w:rPr>
          <w:rFonts w:hint="cs"/>
          <w:sz w:val="28"/>
          <w:szCs w:val="28"/>
          <w:rtl/>
        </w:rPr>
        <w:lastRenderedPageBreak/>
        <w:t xml:space="preserve">نلاحظ من خلال الرسم البياني رقم (10) أن 43.2% من افراد العينة يرون ان علاقاتهم الاجتماعية أصبحت </w:t>
      </w:r>
      <w:r w:rsidR="00F20594">
        <w:rPr>
          <w:rFonts w:hint="cs"/>
          <w:sz w:val="28"/>
          <w:szCs w:val="28"/>
          <w:rtl/>
        </w:rPr>
        <w:t>أضعف</w:t>
      </w:r>
      <w:r>
        <w:rPr>
          <w:rFonts w:hint="cs"/>
          <w:sz w:val="28"/>
          <w:szCs w:val="28"/>
          <w:rtl/>
        </w:rPr>
        <w:t xml:space="preserve"> بسبب الانشغال بوسائل التواصل الاجتماعي، بينما 56.8% يرون بأن علاقاتهم لم تضعف. </w:t>
      </w:r>
      <w:r w:rsidR="00F20594">
        <w:rPr>
          <w:rFonts w:hint="cs"/>
          <w:sz w:val="28"/>
          <w:szCs w:val="28"/>
          <w:rtl/>
        </w:rPr>
        <w:t xml:space="preserve">ومن هذه النتائج نرى ان نسبة من الطالبات يرون ان الاستخدام المستمر لوسائل التواصل الاجتماعي أثر سلبياً على علاقاتهم الاجتماعية، والنسبة الأخرى ترى انها لم تؤثر في علاقاتهم بشكل مباشر، هنا يظهر ان تأثير وسائل التواصل الاجتماعي يختلف من فردٍ لآخر نتيجة كيفية الاستخدام ومدته والمحافظة على التوازن بين الحياة الرقمية والحياة الاجتماعية. </w:t>
      </w:r>
    </w:p>
    <w:p w14:paraId="4C490C7C" w14:textId="77777777" w:rsidR="00F20594" w:rsidRDefault="00F20594" w:rsidP="00F20594">
      <w:pPr>
        <w:jc w:val="center"/>
        <w:rPr>
          <w:b/>
          <w:bCs/>
          <w:sz w:val="28"/>
          <w:szCs w:val="28"/>
          <w:rtl/>
        </w:rPr>
      </w:pPr>
      <w:r>
        <w:rPr>
          <w:rFonts w:hint="cs"/>
          <w:b/>
          <w:bCs/>
          <w:sz w:val="28"/>
          <w:szCs w:val="28"/>
          <w:rtl/>
        </w:rPr>
        <w:t xml:space="preserve">الرسم البياني رقم (11) </w:t>
      </w:r>
    </w:p>
    <w:p w14:paraId="3F481EC5" w14:textId="2970DC1F" w:rsidR="00F20594" w:rsidRDefault="00F20594" w:rsidP="00F20594">
      <w:pPr>
        <w:jc w:val="center"/>
        <w:rPr>
          <w:b/>
          <w:bCs/>
          <w:sz w:val="28"/>
          <w:szCs w:val="28"/>
          <w:rtl/>
        </w:rPr>
      </w:pPr>
      <w:r>
        <w:rPr>
          <w:noProof/>
          <w:sz w:val="28"/>
          <w:szCs w:val="28"/>
          <w:rtl/>
          <w:lang w:val="ar-SA"/>
        </w:rPr>
        <w:drawing>
          <wp:inline distT="0" distB="0" distL="0" distR="0" wp14:anchorId="2DEE5CD1" wp14:editId="10F10DB8">
            <wp:extent cx="5020945" cy="2186940"/>
            <wp:effectExtent l="114300" t="76200" r="103505" b="118110"/>
            <wp:docPr id="13" name="صورة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صورة 13"/>
                    <pic:cNvPicPr/>
                  </pic:nvPicPr>
                  <pic:blipFill rotWithShape="1">
                    <a:blip r:embed="rId17">
                      <a:extLst>
                        <a:ext uri="{28A0092B-C50C-407E-A947-70E740481C1C}">
                          <a14:useLocalDpi xmlns:a14="http://schemas.microsoft.com/office/drawing/2010/main" val="0"/>
                        </a:ext>
                      </a:extLst>
                    </a:blip>
                    <a:srcRect l="27305" t="37757" r="11728" b="9076"/>
                    <a:stretch/>
                  </pic:blipFill>
                  <pic:spPr bwMode="auto">
                    <a:xfrm>
                      <a:off x="0" y="0"/>
                      <a:ext cx="5051705" cy="2200338"/>
                    </a:xfrm>
                    <a:prstGeom prst="rect">
                      <a:avLst/>
                    </a:prstGeom>
                    <a:solidFill>
                      <a:srgbClr val="FFFFFF">
                        <a:shade val="85000"/>
                      </a:srgbClr>
                    </a:solidFill>
                    <a:ln w="3175" cap="sq">
                      <a:solidFill>
                        <a:schemeClr val="tx1">
                          <a:lumMod val="50000"/>
                          <a:lumOff val="50000"/>
                        </a:schemeClr>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461138B4" w14:textId="4E0129A5" w:rsidR="00123128" w:rsidRDefault="00F20594" w:rsidP="00123128">
      <w:pPr>
        <w:rPr>
          <w:sz w:val="28"/>
          <w:szCs w:val="28"/>
          <w:rtl/>
        </w:rPr>
      </w:pPr>
      <w:r>
        <w:rPr>
          <w:rFonts w:hint="cs"/>
          <w:sz w:val="28"/>
          <w:szCs w:val="28"/>
          <w:rtl/>
        </w:rPr>
        <w:t xml:space="preserve">نلاحظ من خلال الرسم البياني رقم (11) </w:t>
      </w:r>
      <w:r w:rsidR="00766953">
        <w:rPr>
          <w:rFonts w:hint="cs"/>
          <w:sz w:val="28"/>
          <w:szCs w:val="28"/>
          <w:rtl/>
        </w:rPr>
        <w:t xml:space="preserve">أن 54.1% من افراد العينة يفضلون البقاء على الهاتف بينما 18.9% اجابوا </w:t>
      </w:r>
      <w:proofErr w:type="spellStart"/>
      <w:r w:rsidR="00766953">
        <w:rPr>
          <w:rFonts w:hint="cs"/>
          <w:sz w:val="28"/>
          <w:szCs w:val="28"/>
          <w:rtl/>
        </w:rPr>
        <w:t>بأحياناً</w:t>
      </w:r>
      <w:proofErr w:type="spellEnd"/>
      <w:r w:rsidR="00766953">
        <w:rPr>
          <w:rFonts w:hint="cs"/>
          <w:sz w:val="28"/>
          <w:szCs w:val="28"/>
          <w:rtl/>
        </w:rPr>
        <w:t>، و27% أجابو</w:t>
      </w:r>
      <w:r w:rsidR="00766953">
        <w:rPr>
          <w:rFonts w:hint="eastAsia"/>
          <w:sz w:val="28"/>
          <w:szCs w:val="28"/>
          <w:rtl/>
        </w:rPr>
        <w:t>ا</w:t>
      </w:r>
      <w:r w:rsidR="00766953">
        <w:rPr>
          <w:rFonts w:hint="cs"/>
          <w:sz w:val="28"/>
          <w:szCs w:val="28"/>
          <w:rtl/>
        </w:rPr>
        <w:t xml:space="preserve"> بـ </w:t>
      </w:r>
      <w:r w:rsidR="00766953">
        <w:rPr>
          <w:sz w:val="28"/>
          <w:szCs w:val="28"/>
          <w:rtl/>
        </w:rPr>
        <w:t>"</w:t>
      </w:r>
      <w:r w:rsidR="00766953">
        <w:rPr>
          <w:rFonts w:hint="cs"/>
          <w:sz w:val="28"/>
          <w:szCs w:val="28"/>
          <w:rtl/>
        </w:rPr>
        <w:t xml:space="preserve">لا". تشير هذه النتائج الى ان </w:t>
      </w:r>
      <w:r w:rsidR="00960443">
        <w:rPr>
          <w:rFonts w:hint="cs"/>
          <w:sz w:val="28"/>
          <w:szCs w:val="28"/>
          <w:rtl/>
        </w:rPr>
        <w:t>أكثر</w:t>
      </w:r>
      <w:r w:rsidR="00766953">
        <w:rPr>
          <w:rFonts w:hint="cs"/>
          <w:sz w:val="28"/>
          <w:szCs w:val="28"/>
          <w:rtl/>
        </w:rPr>
        <w:t xml:space="preserve"> من نصف افراد العينة </w:t>
      </w:r>
      <w:proofErr w:type="spellStart"/>
      <w:r w:rsidR="00766953">
        <w:rPr>
          <w:rFonts w:hint="cs"/>
          <w:sz w:val="28"/>
          <w:szCs w:val="28"/>
          <w:rtl/>
        </w:rPr>
        <w:t>بفضلون</w:t>
      </w:r>
      <w:proofErr w:type="spellEnd"/>
      <w:r w:rsidR="00766953">
        <w:rPr>
          <w:rFonts w:hint="cs"/>
          <w:sz w:val="28"/>
          <w:szCs w:val="28"/>
          <w:rtl/>
        </w:rPr>
        <w:t xml:space="preserve"> استخدام الهاتف على المشاركة في اللقاءات الاجتماعية، وهذا قد يعزز الميل الى العزلة ويقلل من فرص التفاعل الحقيقي مع الاخرين. </w:t>
      </w:r>
    </w:p>
    <w:p w14:paraId="749320FD" w14:textId="77777777" w:rsidR="00123128" w:rsidRPr="00123128" w:rsidRDefault="00123128" w:rsidP="00123128">
      <w:pPr>
        <w:rPr>
          <w:sz w:val="28"/>
          <w:szCs w:val="28"/>
          <w:rtl/>
        </w:rPr>
      </w:pPr>
    </w:p>
    <w:p w14:paraId="52418931" w14:textId="45DEE221" w:rsidR="00766953" w:rsidRDefault="00766953" w:rsidP="00766953">
      <w:pPr>
        <w:jc w:val="center"/>
        <w:rPr>
          <w:b/>
          <w:bCs/>
          <w:sz w:val="28"/>
          <w:szCs w:val="28"/>
          <w:rtl/>
        </w:rPr>
      </w:pPr>
      <w:r>
        <w:rPr>
          <w:rFonts w:hint="cs"/>
          <w:b/>
          <w:bCs/>
          <w:sz w:val="28"/>
          <w:szCs w:val="28"/>
          <w:rtl/>
        </w:rPr>
        <w:t>المحور الرابع:</w:t>
      </w:r>
      <w:r w:rsidR="00123128">
        <w:rPr>
          <w:rFonts w:hint="cs"/>
          <w:b/>
          <w:bCs/>
          <w:sz w:val="28"/>
          <w:szCs w:val="28"/>
          <w:rtl/>
        </w:rPr>
        <w:t xml:space="preserve"> </w:t>
      </w:r>
      <w:r>
        <w:rPr>
          <w:rFonts w:hint="cs"/>
          <w:b/>
          <w:bCs/>
          <w:sz w:val="28"/>
          <w:szCs w:val="28"/>
          <w:rtl/>
        </w:rPr>
        <w:t xml:space="preserve">تأثير العزلة الرقمية على العلاقات الأسرية. </w:t>
      </w:r>
    </w:p>
    <w:p w14:paraId="7DB90906" w14:textId="058E1CED" w:rsidR="00123128" w:rsidRDefault="00123128" w:rsidP="00123128">
      <w:pPr>
        <w:jc w:val="center"/>
        <w:rPr>
          <w:b/>
          <w:bCs/>
          <w:sz w:val="28"/>
          <w:szCs w:val="28"/>
          <w:rtl/>
        </w:rPr>
      </w:pPr>
      <w:r>
        <w:rPr>
          <w:rFonts w:hint="cs"/>
          <w:b/>
          <w:bCs/>
          <w:sz w:val="28"/>
          <w:szCs w:val="28"/>
          <w:rtl/>
        </w:rPr>
        <w:t xml:space="preserve">الرسم البياني رقم (12) </w:t>
      </w:r>
    </w:p>
    <w:p w14:paraId="5C679622" w14:textId="6CCF1DDE" w:rsidR="00123128" w:rsidRDefault="00123128" w:rsidP="00123128">
      <w:pPr>
        <w:tabs>
          <w:tab w:val="left" w:pos="3674"/>
        </w:tabs>
        <w:rPr>
          <w:sz w:val="28"/>
          <w:szCs w:val="28"/>
          <w:rtl/>
        </w:rPr>
      </w:pPr>
      <w:r>
        <w:rPr>
          <w:rFonts w:hint="cs"/>
          <w:sz w:val="28"/>
          <w:szCs w:val="28"/>
          <w:rtl/>
        </w:rPr>
        <w:t xml:space="preserve"> </w:t>
      </w:r>
      <w:r>
        <w:rPr>
          <w:noProof/>
          <w:sz w:val="28"/>
          <w:szCs w:val="28"/>
          <w:rtl/>
          <w:lang w:val="ar-SA"/>
        </w:rPr>
        <w:drawing>
          <wp:inline distT="0" distB="0" distL="0" distR="0" wp14:anchorId="70FA8926" wp14:editId="4F9708EF">
            <wp:extent cx="4814570" cy="2186940"/>
            <wp:effectExtent l="95250" t="76200" r="100330" b="118110"/>
            <wp:docPr id="14" name="صورة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صورة 14"/>
                    <pic:cNvPicPr/>
                  </pic:nvPicPr>
                  <pic:blipFill rotWithShape="1">
                    <a:blip r:embed="rId18">
                      <a:extLst>
                        <a:ext uri="{28A0092B-C50C-407E-A947-70E740481C1C}">
                          <a14:useLocalDpi xmlns:a14="http://schemas.microsoft.com/office/drawing/2010/main" val="0"/>
                        </a:ext>
                      </a:extLst>
                    </a:blip>
                    <a:srcRect l="27017" t="36216" r="12593" b="10616"/>
                    <a:stretch/>
                  </pic:blipFill>
                  <pic:spPr bwMode="auto">
                    <a:xfrm>
                      <a:off x="0" y="0"/>
                      <a:ext cx="4857350" cy="2206372"/>
                    </a:xfrm>
                    <a:prstGeom prst="rect">
                      <a:avLst/>
                    </a:prstGeom>
                    <a:solidFill>
                      <a:srgbClr val="FFFFFF">
                        <a:shade val="85000"/>
                      </a:srgbClr>
                    </a:solidFill>
                    <a:ln w="3175" cap="sq">
                      <a:solidFill>
                        <a:schemeClr val="tx1">
                          <a:lumMod val="50000"/>
                          <a:lumOff val="50000"/>
                        </a:schemeClr>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60B9CAB4" w14:textId="5F5625DA" w:rsidR="00123128" w:rsidRDefault="00123128" w:rsidP="00123128">
      <w:pPr>
        <w:tabs>
          <w:tab w:val="left" w:pos="3674"/>
        </w:tabs>
        <w:rPr>
          <w:sz w:val="28"/>
          <w:szCs w:val="28"/>
          <w:rtl/>
        </w:rPr>
      </w:pPr>
      <w:r>
        <w:rPr>
          <w:rFonts w:hint="cs"/>
          <w:sz w:val="28"/>
          <w:szCs w:val="28"/>
          <w:rtl/>
        </w:rPr>
        <w:lastRenderedPageBreak/>
        <w:t>نلاحظ من خلال الرسم البياني رقم (12) أن 59.5% من أفراد العينة أجابوا بـ"نعم"،</w:t>
      </w:r>
      <w:r w:rsidR="00960443">
        <w:rPr>
          <w:rFonts w:hint="cs"/>
          <w:sz w:val="28"/>
          <w:szCs w:val="28"/>
          <w:rtl/>
        </w:rPr>
        <w:t xml:space="preserve"> </w:t>
      </w:r>
      <w:r>
        <w:rPr>
          <w:rFonts w:hint="cs"/>
          <w:sz w:val="28"/>
          <w:szCs w:val="28"/>
          <w:rtl/>
        </w:rPr>
        <w:t>و 40.5% أجابوا بـ" لا"</w:t>
      </w:r>
      <w:r w:rsidR="00C24C08">
        <w:rPr>
          <w:rFonts w:hint="cs"/>
          <w:sz w:val="28"/>
          <w:szCs w:val="28"/>
          <w:rtl/>
        </w:rPr>
        <w:t xml:space="preserve">. تبين هذه النتيجة ان </w:t>
      </w:r>
      <w:r w:rsidR="00960443">
        <w:rPr>
          <w:rFonts w:hint="cs"/>
          <w:sz w:val="28"/>
          <w:szCs w:val="28"/>
          <w:rtl/>
        </w:rPr>
        <w:t>أكثر</w:t>
      </w:r>
      <w:r w:rsidR="00C24C08">
        <w:rPr>
          <w:rFonts w:hint="cs"/>
          <w:sz w:val="28"/>
          <w:szCs w:val="28"/>
          <w:rtl/>
        </w:rPr>
        <w:t xml:space="preserve"> من نصف افراد العينة يرون انهم يقضون وقتاً اقل مع أفراد أسرتهم بسبب استخدام وسائل التواصل الاجتماعي، وهذا يعكس وجود تأثير ملحوظ لهذه الوسائل على التفاعل الاسري. </w:t>
      </w:r>
    </w:p>
    <w:p w14:paraId="039E9247" w14:textId="755E5DE5" w:rsidR="00C24C08" w:rsidRPr="00960443" w:rsidRDefault="00C24C08" w:rsidP="00123128">
      <w:pPr>
        <w:tabs>
          <w:tab w:val="left" w:pos="3674"/>
        </w:tabs>
        <w:rPr>
          <w:sz w:val="28"/>
          <w:szCs w:val="28"/>
          <w:rtl/>
        </w:rPr>
      </w:pPr>
    </w:p>
    <w:p w14:paraId="40450B8F" w14:textId="363AAC88" w:rsidR="00C24C08" w:rsidRDefault="00C24C08" w:rsidP="00C24C08">
      <w:pPr>
        <w:tabs>
          <w:tab w:val="left" w:pos="3674"/>
        </w:tabs>
        <w:jc w:val="center"/>
        <w:rPr>
          <w:b/>
          <w:bCs/>
          <w:sz w:val="28"/>
          <w:szCs w:val="28"/>
          <w:rtl/>
        </w:rPr>
      </w:pPr>
      <w:r>
        <w:rPr>
          <w:rFonts w:hint="cs"/>
          <w:b/>
          <w:bCs/>
          <w:sz w:val="28"/>
          <w:szCs w:val="28"/>
          <w:rtl/>
        </w:rPr>
        <w:t xml:space="preserve">الرسم البياني رقم (13) </w:t>
      </w:r>
    </w:p>
    <w:p w14:paraId="03F9B141" w14:textId="4E2ED916" w:rsidR="00C24C08" w:rsidRPr="00C24C08" w:rsidRDefault="00C24C08" w:rsidP="00C24C08">
      <w:pPr>
        <w:tabs>
          <w:tab w:val="left" w:pos="3674"/>
        </w:tabs>
        <w:rPr>
          <w:sz w:val="28"/>
          <w:szCs w:val="28"/>
          <w:rtl/>
        </w:rPr>
      </w:pPr>
      <w:r>
        <w:rPr>
          <w:noProof/>
          <w:sz w:val="28"/>
          <w:szCs w:val="28"/>
          <w:rtl/>
          <w:lang w:val="ar-SA"/>
        </w:rPr>
        <w:drawing>
          <wp:inline distT="0" distB="0" distL="0" distR="0" wp14:anchorId="764AF79B" wp14:editId="70C46DD8">
            <wp:extent cx="4865370" cy="2316843"/>
            <wp:effectExtent l="95250" t="76200" r="106680" b="121920"/>
            <wp:docPr id="16" name="صورة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صورة 16"/>
                    <pic:cNvPicPr/>
                  </pic:nvPicPr>
                  <pic:blipFill rotWithShape="1">
                    <a:blip r:embed="rId19">
                      <a:extLst>
                        <a:ext uri="{28A0092B-C50C-407E-A947-70E740481C1C}">
                          <a14:useLocalDpi xmlns:a14="http://schemas.microsoft.com/office/drawing/2010/main" val="0"/>
                        </a:ext>
                      </a:extLst>
                    </a:blip>
                    <a:srcRect l="27450" t="38526" r="11871" b="10103"/>
                    <a:stretch/>
                  </pic:blipFill>
                  <pic:spPr bwMode="auto">
                    <a:xfrm>
                      <a:off x="0" y="0"/>
                      <a:ext cx="4880522" cy="2324058"/>
                    </a:xfrm>
                    <a:prstGeom prst="rect">
                      <a:avLst/>
                    </a:prstGeom>
                    <a:solidFill>
                      <a:srgbClr val="FFFFFF">
                        <a:shade val="85000"/>
                      </a:srgbClr>
                    </a:solidFill>
                    <a:ln w="3175" cap="sq">
                      <a:solidFill>
                        <a:schemeClr val="tx1">
                          <a:lumMod val="50000"/>
                          <a:lumOff val="50000"/>
                        </a:schemeClr>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18D828B7" w14:textId="7A536A5B" w:rsidR="00123128" w:rsidRDefault="00C24C08" w:rsidP="00123128">
      <w:pPr>
        <w:rPr>
          <w:noProof/>
          <w:sz w:val="28"/>
          <w:szCs w:val="28"/>
          <w:rtl/>
        </w:rPr>
      </w:pPr>
      <w:r>
        <w:rPr>
          <w:rFonts w:hint="cs"/>
          <w:noProof/>
          <w:sz w:val="28"/>
          <w:szCs w:val="28"/>
          <w:rtl/>
        </w:rPr>
        <w:t xml:space="preserve">نلاحظ من خلال الرسم البياني رقم (13) ان 62.2% من افراد العينة أجابوا بـ" نعم" ، بينما أجاب 37.8% بـ" لا". مما يعني أن غالبية أفراد العينة ينشغلون باستخدام الهاتف أثناء الجلسات العائلية وهو مايؤثر في التواصل المباشر مع الأسرة. </w:t>
      </w:r>
    </w:p>
    <w:p w14:paraId="6D2417B2" w14:textId="1CAE0492" w:rsidR="00C24C08" w:rsidRPr="00960443" w:rsidRDefault="00C24C08" w:rsidP="00123128">
      <w:pPr>
        <w:rPr>
          <w:noProof/>
          <w:sz w:val="28"/>
          <w:szCs w:val="28"/>
          <w:rtl/>
        </w:rPr>
      </w:pPr>
    </w:p>
    <w:p w14:paraId="54BBDF89" w14:textId="77777777" w:rsidR="00783D00" w:rsidRDefault="00C24C08" w:rsidP="00783D00">
      <w:pPr>
        <w:jc w:val="center"/>
        <w:rPr>
          <w:b/>
          <w:bCs/>
          <w:noProof/>
          <w:sz w:val="28"/>
          <w:szCs w:val="28"/>
          <w:rtl/>
        </w:rPr>
      </w:pPr>
      <w:r>
        <w:rPr>
          <w:rFonts w:hint="cs"/>
          <w:b/>
          <w:bCs/>
          <w:noProof/>
          <w:sz w:val="28"/>
          <w:szCs w:val="28"/>
          <w:rtl/>
        </w:rPr>
        <w:t>الرسم البياني رقم (14)</w:t>
      </w:r>
    </w:p>
    <w:p w14:paraId="38659D48" w14:textId="1FAA3F85" w:rsidR="00C24C08" w:rsidRDefault="00C24C08" w:rsidP="00783D00">
      <w:pPr>
        <w:rPr>
          <w:b/>
          <w:bCs/>
          <w:noProof/>
          <w:sz w:val="28"/>
          <w:szCs w:val="28"/>
          <w:rtl/>
        </w:rPr>
      </w:pPr>
      <w:r>
        <w:rPr>
          <w:noProof/>
          <w:sz w:val="28"/>
          <w:szCs w:val="28"/>
          <w:rtl/>
          <w:lang w:val="ar-SA"/>
        </w:rPr>
        <w:drawing>
          <wp:inline distT="0" distB="0" distL="0" distR="0" wp14:anchorId="2DBB57CA" wp14:editId="41C457F4">
            <wp:extent cx="4871085" cy="2377275"/>
            <wp:effectExtent l="95250" t="76200" r="100965" b="118745"/>
            <wp:docPr id="18"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صورة 18"/>
                    <pic:cNvPicPr/>
                  </pic:nvPicPr>
                  <pic:blipFill rotWithShape="1">
                    <a:blip r:embed="rId20">
                      <a:extLst>
                        <a:ext uri="{28A0092B-C50C-407E-A947-70E740481C1C}">
                          <a14:useLocalDpi xmlns:a14="http://schemas.microsoft.com/office/drawing/2010/main" val="0"/>
                        </a:ext>
                      </a:extLst>
                    </a:blip>
                    <a:srcRect l="27739" t="34931" r="11871" b="12671"/>
                    <a:stretch/>
                  </pic:blipFill>
                  <pic:spPr bwMode="auto">
                    <a:xfrm>
                      <a:off x="0" y="0"/>
                      <a:ext cx="4905321" cy="2393983"/>
                    </a:xfrm>
                    <a:prstGeom prst="rect">
                      <a:avLst/>
                    </a:prstGeom>
                    <a:solidFill>
                      <a:srgbClr val="FFFFFF">
                        <a:shade val="85000"/>
                      </a:srgbClr>
                    </a:solidFill>
                    <a:ln w="3175" cap="sq">
                      <a:solidFill>
                        <a:schemeClr val="tx1">
                          <a:lumMod val="50000"/>
                          <a:lumOff val="50000"/>
                        </a:schemeClr>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6153859D" w14:textId="4BE5F334" w:rsidR="00783D00" w:rsidRDefault="00783D00" w:rsidP="00783D00">
      <w:pPr>
        <w:rPr>
          <w:noProof/>
          <w:sz w:val="28"/>
          <w:szCs w:val="28"/>
          <w:rtl/>
        </w:rPr>
      </w:pPr>
      <w:r>
        <w:rPr>
          <w:rFonts w:hint="cs"/>
          <w:noProof/>
          <w:sz w:val="28"/>
          <w:szCs w:val="28"/>
          <w:rtl/>
        </w:rPr>
        <w:t>نلاحظ من خلال الرسم البياني رقم (14) أن 54.1% من افراد العينة أجابو بـ" نعم" ، بينما 45.9% أجابوا بـ"لا". تدل هذه النتيجة الى أن أكثر من نصف أفراد العينة يوافقون على</w:t>
      </w:r>
      <w:r w:rsidR="00960443">
        <w:rPr>
          <w:rFonts w:hint="cs"/>
          <w:noProof/>
          <w:sz w:val="28"/>
          <w:szCs w:val="28"/>
          <w:rtl/>
        </w:rPr>
        <w:t xml:space="preserve"> ان </w:t>
      </w:r>
      <w:r>
        <w:rPr>
          <w:rFonts w:hint="cs"/>
          <w:noProof/>
          <w:sz w:val="28"/>
          <w:szCs w:val="28"/>
          <w:rtl/>
        </w:rPr>
        <w:lastRenderedPageBreak/>
        <w:t>استخدام وسائل التواصل الاجتماعي يؤثر في جودة التواصل الأسري، وهذا يشير الى ان الاستخدام المستمر لهذه الوسائل قد يؤثر على قوة ترابط الأسرة.</w:t>
      </w:r>
    </w:p>
    <w:p w14:paraId="4FAFF924" w14:textId="2CF5BF75" w:rsidR="008D2003" w:rsidRDefault="008D2003" w:rsidP="00783D00">
      <w:pPr>
        <w:rPr>
          <w:noProof/>
          <w:sz w:val="28"/>
          <w:szCs w:val="28"/>
          <w:rtl/>
        </w:rPr>
      </w:pPr>
    </w:p>
    <w:p w14:paraId="595FB6E7" w14:textId="5DF455A0" w:rsidR="008D2003" w:rsidRDefault="008D2003" w:rsidP="008D2003">
      <w:pPr>
        <w:rPr>
          <w:b/>
          <w:bCs/>
          <w:noProof/>
          <w:sz w:val="28"/>
          <w:szCs w:val="28"/>
          <w:u w:val="single"/>
          <w:rtl/>
        </w:rPr>
      </w:pPr>
      <w:r>
        <w:rPr>
          <w:rFonts w:hint="cs"/>
          <w:b/>
          <w:bCs/>
          <w:noProof/>
          <w:sz w:val="28"/>
          <w:szCs w:val="28"/>
          <w:u w:val="single"/>
          <w:rtl/>
        </w:rPr>
        <w:t xml:space="preserve">النتائج العامة للدراسة: </w:t>
      </w:r>
    </w:p>
    <w:p w14:paraId="0185B1AC" w14:textId="660FCB9F" w:rsidR="008D2003" w:rsidRDefault="00746A2A" w:rsidP="008D2003">
      <w:pPr>
        <w:pStyle w:val="a5"/>
        <w:numPr>
          <w:ilvl w:val="0"/>
          <w:numId w:val="4"/>
        </w:numPr>
        <w:rPr>
          <w:noProof/>
          <w:sz w:val="28"/>
          <w:szCs w:val="28"/>
        </w:rPr>
      </w:pPr>
      <w:r>
        <w:rPr>
          <w:rFonts w:hint="cs"/>
          <w:noProof/>
          <w:sz w:val="28"/>
          <w:szCs w:val="28"/>
          <w:rtl/>
        </w:rPr>
        <w:t xml:space="preserve">أثبتت الدراسة </w:t>
      </w:r>
      <w:r w:rsidR="008D2003">
        <w:rPr>
          <w:rFonts w:hint="cs"/>
          <w:noProof/>
          <w:sz w:val="28"/>
          <w:szCs w:val="28"/>
          <w:rtl/>
        </w:rPr>
        <w:t xml:space="preserve">ان وسائل التواصل الاجتماعي أصبحت جزء أساسي من الحياة اليومية لطالبات المرحلة الثانوية، فيفضل معظمهم التواصل عبر هذه الوسائل </w:t>
      </w:r>
      <w:r>
        <w:rPr>
          <w:rFonts w:hint="cs"/>
          <w:noProof/>
          <w:sz w:val="28"/>
          <w:szCs w:val="28"/>
          <w:rtl/>
        </w:rPr>
        <w:t xml:space="preserve">بنسبة72.2% </w:t>
      </w:r>
      <w:r w:rsidR="008D2003">
        <w:rPr>
          <w:rFonts w:hint="cs"/>
          <w:noProof/>
          <w:sz w:val="28"/>
          <w:szCs w:val="28"/>
          <w:rtl/>
        </w:rPr>
        <w:t>وقضاء أوقات فراغهم باستخدامها.</w:t>
      </w:r>
    </w:p>
    <w:p w14:paraId="25F750EF" w14:textId="27CEC450" w:rsidR="008D2003" w:rsidRDefault="00746A2A" w:rsidP="008D2003">
      <w:pPr>
        <w:pStyle w:val="a5"/>
        <w:numPr>
          <w:ilvl w:val="0"/>
          <w:numId w:val="4"/>
        </w:numPr>
        <w:rPr>
          <w:noProof/>
          <w:sz w:val="28"/>
          <w:szCs w:val="28"/>
        </w:rPr>
      </w:pPr>
      <w:r>
        <w:rPr>
          <w:rFonts w:hint="cs"/>
          <w:noProof/>
          <w:sz w:val="28"/>
          <w:szCs w:val="28"/>
          <w:rtl/>
        </w:rPr>
        <w:t xml:space="preserve">أثبتت الدراسة وجود تأثير نفسي لاستخدام وسائل التواصل الاجتماعي، بوجود نسبة 48.6% من افراد العينة يشعرون بالقلق عند عدم استخدامهم لهذه الوسائل، وموافقة اغلبهم </w:t>
      </w:r>
      <w:r w:rsidR="00843D2B">
        <w:rPr>
          <w:rFonts w:hint="cs"/>
          <w:noProof/>
          <w:sz w:val="28"/>
          <w:szCs w:val="28"/>
          <w:rtl/>
        </w:rPr>
        <w:t xml:space="preserve">بأنها تؤثر على صحتهم النفسية بدرجات متفاوتة.  </w:t>
      </w:r>
    </w:p>
    <w:p w14:paraId="424E020F" w14:textId="1CE0A375" w:rsidR="00843D2B" w:rsidRDefault="00843D2B" w:rsidP="008D2003">
      <w:pPr>
        <w:pStyle w:val="a5"/>
        <w:numPr>
          <w:ilvl w:val="0"/>
          <w:numId w:val="4"/>
        </w:numPr>
        <w:rPr>
          <w:noProof/>
          <w:sz w:val="28"/>
          <w:szCs w:val="28"/>
        </w:rPr>
      </w:pPr>
      <w:r>
        <w:rPr>
          <w:rFonts w:hint="cs"/>
          <w:noProof/>
          <w:sz w:val="28"/>
          <w:szCs w:val="28"/>
          <w:rtl/>
        </w:rPr>
        <w:t xml:space="preserve">أثبتت النتائج عن وجود تأثير لوسائل التواصل الاجتماعي على العلاقات الاجتماعية، حيث وافق 43.2% من افراد العينة ان علاقاتهم أصبحت اضعف بسبب الانشغال يوسائل التواصل، كما ان 54.1% من افراد العينة تفضلن البقاء على الهاتف بدلا من المشاركة في اللقاءات الاجتماعية . </w:t>
      </w:r>
    </w:p>
    <w:p w14:paraId="70EB741A" w14:textId="45439467" w:rsidR="00843D2B" w:rsidRDefault="00843D2B" w:rsidP="008D2003">
      <w:pPr>
        <w:pStyle w:val="a5"/>
        <w:numPr>
          <w:ilvl w:val="0"/>
          <w:numId w:val="4"/>
        </w:numPr>
        <w:rPr>
          <w:noProof/>
          <w:sz w:val="28"/>
          <w:szCs w:val="28"/>
        </w:rPr>
      </w:pPr>
      <w:r>
        <w:rPr>
          <w:rFonts w:hint="cs"/>
          <w:noProof/>
          <w:sz w:val="28"/>
          <w:szCs w:val="28"/>
          <w:rtl/>
        </w:rPr>
        <w:t>أثبتت الدراسة ان الاستخدام المستمر لوسائل التواصل الاجتماعي ينعكس على العلاقات الاسرية، بتقليل الوقت الذي تقضيه الطالبات مع اسرهم و انشغالهم بهاتف اثناء الجلسات العائلية وتأثر جودة التواصل الأسري.</w:t>
      </w:r>
    </w:p>
    <w:p w14:paraId="4CA11FB0" w14:textId="7E2FE258" w:rsidR="00843D2B" w:rsidRPr="008D2003" w:rsidRDefault="00843D2B" w:rsidP="008D2003">
      <w:pPr>
        <w:pStyle w:val="a5"/>
        <w:numPr>
          <w:ilvl w:val="0"/>
          <w:numId w:val="4"/>
        </w:numPr>
        <w:rPr>
          <w:noProof/>
          <w:sz w:val="28"/>
          <w:szCs w:val="28"/>
          <w:rtl/>
        </w:rPr>
      </w:pPr>
      <w:r>
        <w:rPr>
          <w:rFonts w:hint="cs"/>
          <w:noProof/>
          <w:sz w:val="28"/>
          <w:szCs w:val="28"/>
          <w:rtl/>
        </w:rPr>
        <w:t xml:space="preserve">تشير النتائج بصورة عامة الى أن الاستخدام المفرط </w:t>
      </w:r>
      <w:r w:rsidR="002D3538">
        <w:rPr>
          <w:rFonts w:hint="cs"/>
          <w:noProof/>
          <w:sz w:val="28"/>
          <w:szCs w:val="28"/>
          <w:rtl/>
        </w:rPr>
        <w:t xml:space="preserve">والمستمر لوسائل التواصل الاجتماعي يرتبط بظهور مظاهر العزلة الرقمية لدى أفراد العينة، من الجانب النفسي والاجتماعي والأسري، وهو مايدعم أهداف هذه الدراسة في الكشف عن أثر استخدام وسائل التواصل الاجتماعي على العزلة الرقمية لدى طالبات المرحلة الثانوية. </w:t>
      </w:r>
    </w:p>
    <w:sectPr w:rsidR="00843D2B" w:rsidRPr="008D2003" w:rsidSect="002E20B4">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EBBD20" w14:textId="77777777" w:rsidR="009E1CD3" w:rsidRDefault="009E1CD3" w:rsidP="00026229">
      <w:pPr>
        <w:spacing w:after="0" w:line="240" w:lineRule="auto"/>
      </w:pPr>
      <w:r>
        <w:separator/>
      </w:r>
    </w:p>
  </w:endnote>
  <w:endnote w:type="continuationSeparator" w:id="0">
    <w:p w14:paraId="5E100119" w14:textId="77777777" w:rsidR="009E1CD3" w:rsidRDefault="009E1CD3" w:rsidP="000262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D4465B" w14:textId="77777777" w:rsidR="009E1CD3" w:rsidRDefault="009E1CD3" w:rsidP="00026229">
      <w:pPr>
        <w:spacing w:after="0" w:line="240" w:lineRule="auto"/>
      </w:pPr>
      <w:r>
        <w:separator/>
      </w:r>
    </w:p>
  </w:footnote>
  <w:footnote w:type="continuationSeparator" w:id="0">
    <w:p w14:paraId="4AD34323" w14:textId="77777777" w:rsidR="009E1CD3" w:rsidRDefault="009E1CD3" w:rsidP="0002622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D2EB3"/>
    <w:multiLevelType w:val="hybridMultilevel"/>
    <w:tmpl w:val="8AC8C4DE"/>
    <w:lvl w:ilvl="0" w:tplc="4C68A21C">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EA65C1"/>
    <w:multiLevelType w:val="hybridMultilevel"/>
    <w:tmpl w:val="74FED9B8"/>
    <w:lvl w:ilvl="0" w:tplc="4BD6C31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A6B28A8"/>
    <w:multiLevelType w:val="hybridMultilevel"/>
    <w:tmpl w:val="6E9CC9D8"/>
    <w:lvl w:ilvl="0" w:tplc="2C449DE8">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ABF581D"/>
    <w:multiLevelType w:val="hybridMultilevel"/>
    <w:tmpl w:val="1D9C451E"/>
    <w:lvl w:ilvl="0" w:tplc="4C68A21C">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6BC5"/>
    <w:rsid w:val="00026229"/>
    <w:rsid w:val="00123128"/>
    <w:rsid w:val="002303E5"/>
    <w:rsid w:val="002D3538"/>
    <w:rsid w:val="002E20B4"/>
    <w:rsid w:val="00441F51"/>
    <w:rsid w:val="00444470"/>
    <w:rsid w:val="004F18F4"/>
    <w:rsid w:val="005E02EB"/>
    <w:rsid w:val="006941BB"/>
    <w:rsid w:val="006E6BC5"/>
    <w:rsid w:val="00746A2A"/>
    <w:rsid w:val="00766953"/>
    <w:rsid w:val="00773CB8"/>
    <w:rsid w:val="00783D00"/>
    <w:rsid w:val="007A78DF"/>
    <w:rsid w:val="00843D2B"/>
    <w:rsid w:val="008D2003"/>
    <w:rsid w:val="00942091"/>
    <w:rsid w:val="00960443"/>
    <w:rsid w:val="009E1CD3"/>
    <w:rsid w:val="009F7F2E"/>
    <w:rsid w:val="00A161B2"/>
    <w:rsid w:val="00AD56D8"/>
    <w:rsid w:val="00B517AA"/>
    <w:rsid w:val="00C24C08"/>
    <w:rsid w:val="00C30FEC"/>
    <w:rsid w:val="00CF570D"/>
    <w:rsid w:val="00D6096D"/>
    <w:rsid w:val="00F20594"/>
    <w:rsid w:val="00F448B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BA87E9"/>
  <w15:chartTrackingRefBased/>
  <w15:docId w15:val="{71238B5B-BA58-4ACE-BD63-50E3BE5A7A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026229"/>
    <w:pPr>
      <w:tabs>
        <w:tab w:val="center" w:pos="4153"/>
        <w:tab w:val="right" w:pos="8306"/>
      </w:tabs>
      <w:spacing w:after="0" w:line="240" w:lineRule="auto"/>
    </w:pPr>
  </w:style>
  <w:style w:type="character" w:customStyle="1" w:styleId="Char">
    <w:name w:val="رأس الصفحة Char"/>
    <w:basedOn w:val="a0"/>
    <w:link w:val="a3"/>
    <w:uiPriority w:val="99"/>
    <w:rsid w:val="00026229"/>
  </w:style>
  <w:style w:type="paragraph" w:styleId="a4">
    <w:name w:val="footer"/>
    <w:basedOn w:val="a"/>
    <w:link w:val="Char0"/>
    <w:uiPriority w:val="99"/>
    <w:unhideWhenUsed/>
    <w:rsid w:val="00026229"/>
    <w:pPr>
      <w:tabs>
        <w:tab w:val="center" w:pos="4153"/>
        <w:tab w:val="right" w:pos="8306"/>
      </w:tabs>
      <w:spacing w:after="0" w:line="240" w:lineRule="auto"/>
    </w:pPr>
  </w:style>
  <w:style w:type="character" w:customStyle="1" w:styleId="Char0">
    <w:name w:val="تذييل الصفحة Char"/>
    <w:basedOn w:val="a0"/>
    <w:link w:val="a4"/>
    <w:uiPriority w:val="99"/>
    <w:rsid w:val="00026229"/>
  </w:style>
  <w:style w:type="paragraph" w:styleId="a5">
    <w:name w:val="List Paragraph"/>
    <w:basedOn w:val="a"/>
    <w:uiPriority w:val="34"/>
    <w:qFormat/>
    <w:rsid w:val="008D200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240</TotalTime>
  <Pages>8</Pages>
  <Words>1024</Words>
  <Characters>5840</Characters>
  <Application>Microsoft Office Word</Application>
  <DocSecurity>0</DocSecurity>
  <Lines>48</Lines>
  <Paragraphs>13</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6851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welcome</dc:creator>
  <cp:keywords/>
  <dc:description/>
  <cp:lastModifiedBy>welcome</cp:lastModifiedBy>
  <cp:revision>2</cp:revision>
  <dcterms:created xsi:type="dcterms:W3CDTF">2026-07-24T20:39:00Z</dcterms:created>
  <dcterms:modified xsi:type="dcterms:W3CDTF">2026-07-25T01:27:00Z</dcterms:modified>
</cp:coreProperties>
</file>