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E10FE2" w:rsidR="00EA22ED" w:rsidRDefault="00EA22ED" w:rsidP="00411B08">
      <w:pPr>
        <w:rPr>
          <w:rtl/>
          <w:lang w:bidi="ar-SY"/>
        </w:rPr>
      </w:pPr>
      <w:r w:rsidRPr="00EA22ED">
        <w:t xml:space="preserve">Leader Name: </w:t>
      </w:r>
      <w:r w:rsidR="00411B08">
        <w:rPr>
          <w:rFonts w:ascii="Calibri-Bold" w:cs="Calibri-Bold" w:hint="cs"/>
          <w:b/>
          <w:bCs/>
          <w:sz w:val="24"/>
          <w:szCs w:val="24"/>
          <w:rtl/>
        </w:rPr>
        <w:t>أنس فرج أحمد قرمان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DB504F9" w:rsidR="003F311B" w:rsidRDefault="00B4172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AADEEF4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12F88C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C861AC" w:rsidR="00C11C4B" w:rsidRDefault="00B4172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555D490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A57B04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E97398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1044DFB" w:rsidR="00285F35" w:rsidRDefault="00B4172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8B78C13" w:rsidR="00285F35" w:rsidRDefault="00B4172B" w:rsidP="00285F35">
            <w:pPr>
              <w:jc w:val="center"/>
            </w:pPr>
            <w:r>
              <w:rPr>
                <w:rFonts w:hint="cs"/>
                <w:rtl/>
              </w:rPr>
              <w:t>إيضاح الأهمية العلمية والعملية للبحث بشكل منفصل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245A67" w:rsidR="00285F35" w:rsidRDefault="00B4172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C88EE2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9AD2045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F8A114" w:rsidR="00285F35" w:rsidRDefault="00B4172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225A8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48252C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2D326DA" w:rsidR="009763BF" w:rsidRDefault="00B4172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167B68E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98634B1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FDE3C03" w:rsidR="001D2EBD" w:rsidRDefault="00B4172B" w:rsidP="00B4172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المراجع قليل لا بد من </w:t>
            </w:r>
            <w:r w:rsidR="001D2EBD">
              <w:rPr>
                <w:rFonts w:hint="cs"/>
                <w:rtl/>
                <w:lang w:bidi="ar-SY"/>
              </w:rPr>
              <w:t>ادراج</w:t>
            </w:r>
            <w:r>
              <w:rPr>
                <w:rFonts w:hint="cs"/>
                <w:rtl/>
                <w:lang w:bidi="ar-SY"/>
              </w:rPr>
              <w:t xml:space="preserve"> جميع </w:t>
            </w:r>
            <w:r w:rsidR="001D2EBD">
              <w:rPr>
                <w:rFonts w:hint="cs"/>
                <w:rtl/>
                <w:lang w:bidi="ar-SY"/>
              </w:rPr>
              <w:t xml:space="preserve">المراجع وكتابتها بطريقة علمية كما هو مطلوب في النماذج المعروضة على صفحة المقرر </w:t>
            </w:r>
            <w:r>
              <w:rPr>
                <w:rFonts w:hint="cs"/>
                <w:rtl/>
                <w:lang w:bidi="ar-SY"/>
              </w:rPr>
              <w:t>ترتيبها أبجديا</w:t>
            </w:r>
            <w:r w:rsidR="001D2EBD"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 xml:space="preserve">و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3213480" w:rsidR="001D2EBD" w:rsidRDefault="00B4172B" w:rsidP="00B4172B">
            <w:pPr>
              <w:jc w:val="center"/>
            </w:pPr>
            <w:r>
              <w:rPr>
                <w:rFonts w:hint="cs"/>
                <w:rtl/>
              </w:rPr>
              <w:t>تعرض الدراسات السابقة لكل منها الهدف والمنهجية واهم النتائج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ثم يتم اجراء تحليل للدراسات لبيان أوجه الشبه والاختلاف فيما بينها وما يميز البحث الحالي عن بقية الابحاث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73184"/>
    <w:rsid w:val="00175FBB"/>
    <w:rsid w:val="00177708"/>
    <w:rsid w:val="001D2EBD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B4172B"/>
    <w:rsid w:val="00B752C5"/>
    <w:rsid w:val="00C11C4B"/>
    <w:rsid w:val="00CC5AD4"/>
    <w:rsid w:val="00CD704D"/>
    <w:rsid w:val="00D06A80"/>
    <w:rsid w:val="00DC0BB7"/>
    <w:rsid w:val="00EA22ED"/>
    <w:rsid w:val="00EA5ACF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2025-03-13T09:30:00Z</dcterms:created>
  <dcterms:modified xsi:type="dcterms:W3CDTF">2025-03-15T05:27:00Z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