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val="en-GB" w:bidi="ar-EG"/>
        </w:rPr>
        <w:t>ج</w:t>
      </w:r>
      <w:r w:rsidRPr="001902DB">
        <w:rPr>
          <w:rFonts w:ascii="Sakkal Majalla" w:hAnsi="Sakkal Majalla" w:cs="Sakkal Majalla"/>
          <w:b/>
          <w:bCs/>
          <w:sz w:val="28"/>
          <w:szCs w:val="28"/>
          <w:rtl/>
          <w:lang w:bidi="ar-EG"/>
        </w:rPr>
        <w:t xml:space="preserve">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8659BA6"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D91A36">
        <w:rPr>
          <w:rFonts w:ascii="Sakkal Majalla" w:hAnsi="Sakkal Majalla" w:cs="Sakkal Majalla"/>
          <w:b/>
          <w:bCs/>
          <w:sz w:val="28"/>
          <w:szCs w:val="28"/>
          <w:rtl/>
          <w:lang w:val="en-GB" w:bidi="ar-EG"/>
        </w:rPr>
        <w:t xml:space="preserve">تخصص اداره 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5BB9AA8D" w14:textId="76ED3B61" w:rsidR="00D91A36" w:rsidRDefault="009125CE" w:rsidP="00DD2F7A">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العنوان </w:t>
      </w:r>
    </w:p>
    <w:p w14:paraId="6FFA5495" w14:textId="77777777" w:rsidR="00D91A36" w:rsidRDefault="00D91A36" w:rsidP="009125CE">
      <w:pPr>
        <w:jc w:val="center"/>
        <w:rPr>
          <w:rFonts w:ascii="Sakkal Majalla" w:hAnsi="Sakkal Majalla" w:cs="Sakkal Majalla"/>
          <w:b/>
          <w:bCs/>
          <w:sz w:val="28"/>
          <w:szCs w:val="28"/>
          <w:lang w:bidi="ar-EG"/>
        </w:rPr>
      </w:pPr>
    </w:p>
    <w:p w14:paraId="328DDC37" w14:textId="0745FFDA" w:rsidR="00D91A36" w:rsidRPr="001902DB" w:rsidRDefault="00D91A36"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val="en-GB" w:bidi="ar-EG"/>
        </w:rPr>
        <w:t>دور نظم المعلومات في إدارة المشاريع الصحية وأثرها على كفاءة الأداء التشغيلي : دراسة ميدانية على القطاع الصحي في جدة</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DD2F7A">
      <w:pP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0738A267" w:rsidR="009125CE" w:rsidRPr="001902DB" w:rsidRDefault="00DD2F7A"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val="en-GB" w:bidi="ar-EG"/>
        </w:rPr>
        <w:t>عبدالرحمن عبدالله محمد الغامدي</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6CF2D6A" w14:textId="060BE9C2" w:rsidR="009125CE" w:rsidRPr="00DD2F7A" w:rsidRDefault="00D04F62" w:rsidP="00DD2F7A">
      <w:pPr>
        <w:jc w:val="center"/>
        <w:rPr>
          <w:rFonts w:ascii="Sakkal Majalla" w:hAnsi="Sakkal Majalla" w:cs="Sakkal Majalla"/>
          <w:b/>
          <w:bCs/>
          <w:sz w:val="28"/>
          <w:szCs w:val="28"/>
          <w:lang w:val="en-GB"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7078F53" w:rsidR="009125CE" w:rsidRPr="001902DB" w:rsidRDefault="00DD2F7A"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val="en-GB" w:bidi="ar-EG"/>
        </w:rPr>
        <w:t>2026</w:t>
      </w:r>
    </w:p>
    <w:sdt>
      <w:sdtPr>
        <w:rPr>
          <w:rFonts w:asciiTheme="minorHAnsi" w:eastAsiaTheme="minorHAnsi" w:hAnsiTheme="minorHAnsi" w:cstheme="minorBidi"/>
          <w:color w:val="auto"/>
          <w:kern w:val="2"/>
          <w:sz w:val="22"/>
          <w:szCs w:val="22"/>
          <w:lang w:val="ar-SA"/>
          <w14:ligatures w14:val="standardContextual"/>
        </w:rPr>
        <w:id w:val="-1451631447"/>
        <w:docPartObj>
          <w:docPartGallery w:val="Table of Contents"/>
          <w:docPartUnique/>
        </w:docPartObj>
      </w:sdtPr>
      <w:sdtEndPr>
        <w:rPr>
          <w:lang w:val="en-US"/>
        </w:rPr>
      </w:sdtEndPr>
      <w:sdtContent>
        <w:p w14:paraId="5C24F596" w14:textId="77777777" w:rsidR="00760C09" w:rsidRDefault="00760C09">
          <w:pPr>
            <w:pStyle w:val="a7"/>
            <w:rPr>
              <w:lang w:val="ar-SA"/>
            </w:rPr>
          </w:pPr>
        </w:p>
        <w:p w14:paraId="635096F0" w14:textId="77777777" w:rsidR="00760C09" w:rsidRDefault="00760C09">
          <w:pPr>
            <w:pStyle w:val="a7"/>
            <w:rPr>
              <w:lang w:val="ar-SA"/>
            </w:rPr>
            <w:sectPr w:rsidR="00760C09" w:rsidSect="00877AAC">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AC5BD12" w14:textId="030BB2EC" w:rsidR="00760C09" w:rsidRDefault="00760C09">
          <w:pPr>
            <w:pStyle w:val="a7"/>
          </w:pPr>
        </w:p>
        <w:p w14:paraId="1EF33E72" w14:textId="16602F85" w:rsidR="00760C09" w:rsidRDefault="00CB2540"/>
      </w:sdtContent>
    </w:sdt>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4350F65F" w14:textId="77777777" w:rsidR="00B417A9" w:rsidRDefault="00B417A9" w:rsidP="009125CE">
      <w:pPr>
        <w:jc w:val="center"/>
        <w:rPr>
          <w:rFonts w:ascii="Sakkal Majalla" w:hAnsi="Sakkal Majalla" w:cs="Sakkal Majalla"/>
          <w:b/>
          <w:bCs/>
          <w:sz w:val="28"/>
          <w:szCs w:val="28"/>
          <w:rtl/>
          <w:lang w:bidi="ar-EG"/>
        </w:rPr>
        <w:sectPr w:rsidR="00B417A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1099ADB" w14:textId="2750015C" w:rsidR="009125CE" w:rsidRPr="001902DB" w:rsidRDefault="009125CE" w:rsidP="009125CE">
      <w:pPr>
        <w:jc w:val="center"/>
        <w:rPr>
          <w:rFonts w:ascii="Sakkal Majalla" w:hAnsi="Sakkal Majalla" w:cs="Sakkal Majalla"/>
          <w:b/>
          <w:bCs/>
          <w:sz w:val="28"/>
          <w:szCs w:val="28"/>
          <w:rtl/>
          <w:lang w:bidi="ar-EG"/>
        </w:rPr>
      </w:pPr>
    </w:p>
    <w:p w14:paraId="489C2026" w14:textId="77777777" w:rsidR="00117D5F" w:rsidRDefault="00117D5F" w:rsidP="00B417A9">
      <w:pPr>
        <w:rPr>
          <w:rFonts w:ascii="Sakkal Majalla" w:hAnsi="Sakkal Majalla" w:cs="Sakkal Majalla"/>
          <w:b/>
          <w:bCs/>
          <w:sz w:val="44"/>
          <w:szCs w:val="44"/>
          <w:lang w:val="en-GB" w:bidi="ar-EG"/>
        </w:rPr>
      </w:pPr>
    </w:p>
    <w:p w14:paraId="55AE0226" w14:textId="77777777" w:rsidR="00117D5F" w:rsidRDefault="00117D5F" w:rsidP="00407FFC">
      <w:pPr>
        <w:jc w:val="center"/>
        <w:rPr>
          <w:rFonts w:ascii="Sakkal Majalla" w:hAnsi="Sakkal Majalla" w:cs="Sakkal Majalla"/>
          <w:b/>
          <w:bCs/>
          <w:sz w:val="44"/>
          <w:szCs w:val="44"/>
          <w:lang w:val="en-GB" w:bidi="ar-EG"/>
        </w:rPr>
      </w:pPr>
    </w:p>
    <w:p w14:paraId="5741615F" w14:textId="288A1E02" w:rsidR="00D52480" w:rsidRPr="00B417A9" w:rsidRDefault="00407FFC" w:rsidP="00B417A9">
      <w:pPr>
        <w:pStyle w:val="1"/>
        <w:jc w:val="center"/>
        <w:rPr>
          <w:b/>
          <w:bCs/>
          <w:sz w:val="48"/>
          <w:szCs w:val="48"/>
          <w:rtl/>
          <w:lang w:val="en-GB" w:bidi="ar-EG"/>
        </w:rPr>
      </w:pPr>
      <w:bookmarkStart w:id="0" w:name="_Toc234795878"/>
      <w:r w:rsidRPr="00B417A9">
        <w:rPr>
          <w:b/>
          <w:bCs/>
          <w:sz w:val="48"/>
          <w:szCs w:val="48"/>
          <w:rtl/>
          <w:lang w:val="en-GB" w:bidi="ar-EG"/>
        </w:rPr>
        <w:t>الاهداء</w:t>
      </w:r>
      <w:bookmarkEnd w:id="0"/>
    </w:p>
    <w:p w14:paraId="47F5F5FD" w14:textId="2765DDBE" w:rsidR="00117D5F" w:rsidRDefault="00117D5F" w:rsidP="009125CE">
      <w:pPr>
        <w:rPr>
          <w:rFonts w:ascii="Sakkal Majalla" w:hAnsi="Sakkal Majalla" w:cs="Sakkal Majalla"/>
          <w:sz w:val="28"/>
          <w:szCs w:val="28"/>
          <w:lang w:val="en-GB" w:bidi="ar-EG"/>
        </w:rPr>
      </w:pPr>
    </w:p>
    <w:p w14:paraId="08B5389E" w14:textId="77777777" w:rsidR="00117D5F" w:rsidRDefault="00117D5F" w:rsidP="009125CE">
      <w:pPr>
        <w:rPr>
          <w:rFonts w:ascii="Sakkal Majalla" w:hAnsi="Sakkal Majalla" w:cs="Sakkal Majalla"/>
          <w:sz w:val="28"/>
          <w:szCs w:val="28"/>
          <w:rtl/>
          <w:lang w:val="en-GB" w:bidi="ar-EG"/>
        </w:rPr>
      </w:pPr>
    </w:p>
    <w:p w14:paraId="41EAB5EA" w14:textId="77777777" w:rsidR="00117D5F" w:rsidRDefault="00117D5F" w:rsidP="009125CE">
      <w:pPr>
        <w:pBdr>
          <w:bottom w:val="single" w:sz="6" w:space="1" w:color="auto"/>
        </w:pBdr>
        <w:rPr>
          <w:rFonts w:ascii="Sakkal Majalla" w:hAnsi="Sakkal Majalla" w:cs="Sakkal Majalla"/>
          <w:sz w:val="28"/>
          <w:szCs w:val="28"/>
          <w:rtl/>
          <w:lang w:val="en-GB" w:bidi="ar-EG"/>
        </w:rPr>
      </w:pPr>
    </w:p>
    <w:p w14:paraId="2B34E146" w14:textId="77777777" w:rsidR="00117D5F" w:rsidRDefault="00117D5F" w:rsidP="009125CE">
      <w:pPr>
        <w:rPr>
          <w:rFonts w:ascii="Sakkal Majalla" w:hAnsi="Sakkal Majalla" w:cs="Sakkal Majalla"/>
          <w:sz w:val="28"/>
          <w:szCs w:val="28"/>
          <w:rtl/>
          <w:lang w:val="en-GB" w:bidi="ar-EG"/>
        </w:rPr>
      </w:pPr>
    </w:p>
    <w:p w14:paraId="3DC19C63" w14:textId="774A8E7D" w:rsidR="00117D5F" w:rsidRPr="00117D5F" w:rsidRDefault="00117D5F" w:rsidP="00117D5F">
      <w:pPr>
        <w:jc w:val="center"/>
        <w:rPr>
          <w:rFonts w:ascii="Sakkal Majalla" w:hAnsi="Sakkal Majalla" w:cs="Sakkal Majalla"/>
          <w:sz w:val="28"/>
          <w:szCs w:val="28"/>
          <w:lang w:val="en-GB" w:bidi="ar-EG"/>
        </w:rPr>
      </w:pPr>
      <w:r>
        <w:rPr>
          <w:rFonts w:ascii="Sakkal Majalla" w:hAnsi="Sakkal Majalla" w:cs="Sakkal Majalla"/>
          <w:sz w:val="28"/>
          <w:szCs w:val="28"/>
          <w:rtl/>
          <w:lang w:val="en-GB" w:bidi="ar-EG"/>
        </w:rPr>
        <w:t xml:space="preserve">    إلى من علّمني أن الحياة معادلة لا تُحلّ إلا بالصبر والعطاء...</w:t>
      </w:r>
    </w:p>
    <w:p w14:paraId="614FA069" w14:textId="1D748E9B" w:rsidR="00117D5F" w:rsidRDefault="00117D5F" w:rsidP="00117D5F">
      <w:pPr>
        <w:jc w:val="center"/>
        <w:rPr>
          <w:rFonts w:ascii="Sakkal Majalla" w:hAnsi="Sakkal Majalla" w:cs="Sakkal Majalla"/>
          <w:sz w:val="28"/>
          <w:szCs w:val="28"/>
          <w:rtl/>
          <w:lang w:val="en-GB" w:bidi="ar-EG"/>
        </w:rPr>
      </w:pPr>
      <w:r>
        <w:rPr>
          <w:rFonts w:ascii="Sakkal Majalla" w:hAnsi="Sakkal Majalla" w:cs="Sakkal Majalla"/>
          <w:sz w:val="28"/>
          <w:szCs w:val="28"/>
          <w:rtl/>
          <w:lang w:val="en-GB" w:bidi="ar-EG"/>
        </w:rPr>
        <w:t xml:space="preserve">   إلى أبي    الذي زرع في روحي قيم العمل والمثابرة، وكان في كل لحظة ضعف سندًا لا يتزعزع، هذا الإنجاز ما كان ليرى النور لولا دعاؤك الذي سبقني في كل خطوة </w:t>
      </w:r>
    </w:p>
    <w:p w14:paraId="4798C534" w14:textId="6C0278CC" w:rsidR="00117D5F" w:rsidRDefault="00117D5F" w:rsidP="00117D5F">
      <w:pPr>
        <w:jc w:val="center"/>
        <w:rPr>
          <w:rFonts w:ascii="Sakkal Majalla" w:hAnsi="Sakkal Majalla" w:cs="Sakkal Majalla"/>
          <w:sz w:val="28"/>
          <w:szCs w:val="28"/>
          <w:lang w:val="en-GB" w:bidi="ar-EG"/>
        </w:rPr>
      </w:pPr>
      <w:r>
        <w:rPr>
          <w:rFonts w:ascii="Sakkal Majalla" w:hAnsi="Sakkal Majalla" w:cs="Sakkal Majalla"/>
          <w:sz w:val="28"/>
          <w:szCs w:val="28"/>
          <w:rtl/>
          <w:lang w:val="en-GB" w:bidi="ar-EG"/>
        </w:rPr>
        <w:t xml:space="preserve">   إلى أمي    ينبوع الحنان الذي لا ينضب، ومن كانت دموعها في الليل دعاءً لنجاحي في النهار، إليكِ أُهدي هذا العمل بكل ما فيه من جهد، فما هو إلا انعكاس لما بذلتِه من حبٍّ لا يُقاس.</w:t>
      </w:r>
    </w:p>
    <w:p w14:paraId="4AD2404B" w14:textId="47AFFFCD" w:rsidR="00117D5F" w:rsidRDefault="00117D5F" w:rsidP="00117D5F">
      <w:pPr>
        <w:jc w:val="center"/>
        <w:rPr>
          <w:rFonts w:ascii="Sakkal Majalla" w:hAnsi="Sakkal Majalla" w:cs="Sakkal Majalla"/>
          <w:sz w:val="28"/>
          <w:szCs w:val="28"/>
          <w:rtl/>
          <w:lang w:val="en-GB" w:bidi="ar-EG"/>
        </w:rPr>
      </w:pPr>
      <w:r>
        <w:rPr>
          <w:rFonts w:ascii="Sakkal Majalla" w:hAnsi="Sakkal Majalla" w:cs="Sakkal Majalla"/>
          <w:sz w:val="28"/>
          <w:szCs w:val="28"/>
          <w:rtl/>
          <w:lang w:val="en-GB" w:bidi="ar-EG"/>
        </w:rPr>
        <w:t xml:space="preserve">   إلى إخوتي  ر رفاق الدرب وأصحاب الذكريات، من تقاسمت معهم أصعب اللحظات وأجملها، كنتم الوقود الهادئ خلف كل خطوة أخطوها.</w:t>
      </w:r>
    </w:p>
    <w:p w14:paraId="7EF9665E" w14:textId="380DF408" w:rsidR="00117D5F" w:rsidRDefault="00117D5F" w:rsidP="00117D5F">
      <w:pPr>
        <w:jc w:val="center"/>
        <w:rPr>
          <w:rFonts w:ascii="Sakkal Majalla" w:hAnsi="Sakkal Majalla" w:cs="Sakkal Majalla"/>
          <w:sz w:val="28"/>
          <w:szCs w:val="28"/>
          <w:rtl/>
          <w:lang w:val="en-GB" w:bidi="ar-EG"/>
        </w:rPr>
      </w:pPr>
      <w:r>
        <w:rPr>
          <w:rFonts w:ascii="Sakkal Majalla" w:hAnsi="Sakkal Majalla" w:cs="Sakkal Majalla"/>
          <w:sz w:val="28"/>
          <w:szCs w:val="28"/>
          <w:rtl/>
          <w:lang w:val="en-GB" w:bidi="ar-EG"/>
        </w:rPr>
        <w:t xml:space="preserve">  </w:t>
      </w:r>
    </w:p>
    <w:p w14:paraId="40D91E48" w14:textId="1B8F903A" w:rsidR="00117D5F" w:rsidRDefault="00117D5F" w:rsidP="00117D5F">
      <w:pPr>
        <w:jc w:val="center"/>
        <w:rPr>
          <w:rFonts w:ascii="Sakkal Majalla" w:hAnsi="Sakkal Majalla" w:cs="Sakkal Majalla"/>
          <w:sz w:val="28"/>
          <w:szCs w:val="28"/>
          <w:rtl/>
          <w:lang w:val="en-GB" w:bidi="ar-EG"/>
        </w:rPr>
      </w:pPr>
      <w:r>
        <w:rPr>
          <w:rFonts w:ascii="Sakkal Majalla" w:hAnsi="Sakkal Majalla" w:cs="Sakkal Majalla"/>
          <w:sz w:val="28"/>
          <w:szCs w:val="28"/>
          <w:rtl/>
          <w:lang w:val="en-GB" w:bidi="ar-EG"/>
        </w:rPr>
        <w:t xml:space="preserve">   إلى مديري في العمل   الذي لم يكتفِ بتعليمي مهارات المهنة، بل علّمني كيف أُفكّر وأُحلّل وأنظر إلى ما وراء البيانات. ثقته بي كانت المحرّك الحقيقي لهذا المشروع.</w:t>
      </w:r>
    </w:p>
    <w:p w14:paraId="646B8CD7" w14:textId="77777777" w:rsidR="00117D5F" w:rsidRDefault="00117D5F" w:rsidP="00117D5F">
      <w:pPr>
        <w:pBdr>
          <w:bottom w:val="single" w:sz="6" w:space="1" w:color="auto"/>
        </w:pBdr>
        <w:jc w:val="center"/>
        <w:rPr>
          <w:rFonts w:ascii="Sakkal Majalla" w:hAnsi="Sakkal Majalla" w:cs="Sakkal Majalla"/>
          <w:sz w:val="28"/>
          <w:szCs w:val="28"/>
          <w:rtl/>
          <w:lang w:val="en-GB" w:bidi="ar-EG"/>
        </w:rPr>
      </w:pPr>
    </w:p>
    <w:p w14:paraId="61D9E0EF" w14:textId="77777777" w:rsidR="00117D5F" w:rsidRDefault="00117D5F" w:rsidP="009125CE">
      <w:pPr>
        <w:rPr>
          <w:rFonts w:ascii="Sakkal Majalla" w:hAnsi="Sakkal Majalla" w:cs="Sakkal Majalla"/>
          <w:sz w:val="28"/>
          <w:szCs w:val="28"/>
          <w:rtl/>
          <w:lang w:val="en-GB" w:bidi="ar-EG"/>
        </w:rPr>
      </w:pPr>
    </w:p>
    <w:p w14:paraId="050517E4" w14:textId="09F89127" w:rsidR="00117D5F" w:rsidRDefault="00117D5F" w:rsidP="009125CE">
      <w:pPr>
        <w:rPr>
          <w:rFonts w:ascii="Sakkal Majalla" w:hAnsi="Sakkal Majalla" w:cs="Sakkal Majalla"/>
          <w:sz w:val="28"/>
          <w:szCs w:val="28"/>
          <w:rtl/>
          <w:lang w:val="en-GB" w:bidi="ar-EG"/>
        </w:rPr>
      </w:pPr>
    </w:p>
    <w:p w14:paraId="2F72454B" w14:textId="77777777" w:rsidR="00117D5F" w:rsidRDefault="00117D5F" w:rsidP="009125CE">
      <w:pPr>
        <w:rPr>
          <w:rFonts w:ascii="Sakkal Majalla" w:hAnsi="Sakkal Majalla" w:cs="Sakkal Majalla"/>
          <w:sz w:val="28"/>
          <w:szCs w:val="28"/>
          <w:rtl/>
          <w:lang w:val="en-GB" w:bidi="ar-EG"/>
        </w:rPr>
      </w:pPr>
    </w:p>
    <w:p w14:paraId="215F26D4" w14:textId="77777777" w:rsidR="00117D5F" w:rsidRDefault="00117D5F" w:rsidP="009125CE">
      <w:pPr>
        <w:rPr>
          <w:rFonts w:ascii="Sakkal Majalla" w:hAnsi="Sakkal Majalla" w:cs="Sakkal Majalla"/>
          <w:sz w:val="28"/>
          <w:szCs w:val="28"/>
          <w:u w:val="single"/>
          <w:rtl/>
          <w:lang w:bidi="ar-EG"/>
        </w:rPr>
      </w:pPr>
    </w:p>
    <w:p w14:paraId="224D9EEA" w14:textId="77777777" w:rsidR="00B417A9" w:rsidRDefault="00B417A9" w:rsidP="009125CE">
      <w:pPr>
        <w:rPr>
          <w:rFonts w:ascii="Sakkal Majalla" w:hAnsi="Sakkal Majalla" w:cs="Sakkal Majalla"/>
          <w:b/>
          <w:bCs/>
          <w:sz w:val="28"/>
          <w:szCs w:val="28"/>
          <w:rtl/>
          <w:lang w:val="en-GB" w:bidi="ar-EG"/>
        </w:rPr>
        <w:sectPr w:rsidR="00B417A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15CCF4FB" w14:textId="14086D16" w:rsidR="00B10118" w:rsidRPr="00B10118" w:rsidRDefault="00B10118" w:rsidP="00B417A9">
      <w:pPr>
        <w:pStyle w:val="1"/>
        <w:rPr>
          <w:rtl/>
          <w:lang w:val="en-GB" w:bidi="ar-EG"/>
        </w:rPr>
      </w:pPr>
      <w:bookmarkStart w:id="1" w:name="_Toc234795879"/>
      <w:r w:rsidRPr="00B10118">
        <w:rPr>
          <w:rtl/>
          <w:lang w:val="en-GB" w:bidi="ar-EG"/>
        </w:rPr>
        <w:lastRenderedPageBreak/>
        <w:t>المستخلص</w:t>
      </w:r>
      <w:bookmarkEnd w:id="1"/>
    </w:p>
    <w:p w14:paraId="72DEF5DB" w14:textId="77777777" w:rsidR="00B10118" w:rsidRDefault="00B10118" w:rsidP="009125CE">
      <w:pPr>
        <w:rPr>
          <w:rFonts w:ascii="Sakkal Majalla" w:hAnsi="Sakkal Majalla" w:cs="Sakkal Majalla"/>
          <w:sz w:val="28"/>
          <w:szCs w:val="28"/>
          <w:rtl/>
          <w:lang w:val="en-GB"/>
        </w:rPr>
      </w:pPr>
    </w:p>
    <w:p w14:paraId="19F929DC" w14:textId="22C3C178" w:rsidR="00B10118" w:rsidRDefault="00B10118" w:rsidP="00B10118">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هدفت هذه الدراسة إلى الكشف عن دور نظم المعلومات في إدارة المشاريع الصحية وأثرها في تعزيز كفاءة الأداء التشغيلي في المنشآت الصحية بمدينة جدة، المملكة العربية السعودية واستندت الدراسة إلى المنهج الوصفي التحليلي الارتباطي بوصفه الإطار المنهجي الملائم لطبيعة المشكلة </w:t>
      </w:r>
      <w:r w:rsidR="00EF758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البحثية وأهدافها </w:t>
      </w:r>
      <w:r w:rsidR="00EF7584">
        <w:rPr>
          <w:rFonts w:ascii="Sakkal Majalla" w:hAnsi="Sakkal Majalla" w:cs="Sakkal Majalla"/>
          <w:sz w:val="28"/>
          <w:szCs w:val="28"/>
          <w:rtl/>
          <w:lang w:val="en-GB"/>
        </w:rPr>
        <w:t xml:space="preserve"> </w:t>
      </w:r>
      <w:r>
        <w:rPr>
          <w:rFonts w:ascii="Sakkal Majalla" w:hAnsi="Sakkal Majalla" w:cs="Sakkal Majalla"/>
          <w:sz w:val="28"/>
          <w:szCs w:val="28"/>
          <w:rtl/>
          <w:lang w:val="en-GB"/>
        </w:rPr>
        <w:t>وتكوّن مجتمع الدراسة من العاملين في القطاع الصحي بمدينة جدة من أطباء وممرضين وكوادر إدارية وتقنية</w:t>
      </w:r>
      <w:r w:rsidR="00EF758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ومديري مشاريع، فيما بلغت عيّنة الدراسة 91 مشاركاً تم اختيارهم بأسلوب العيّنة العشوائية الطبقية، وجُمعت البيانات خلال الفترة الممتدة من مارس إلى يونيو 2026م عبر استبيان إلكتروني مُصمَّم وفق مقياس </w:t>
      </w:r>
      <w:proofErr w:type="spellStart"/>
      <w:r>
        <w:rPr>
          <w:rFonts w:ascii="Sakkal Majalla" w:hAnsi="Sakkal Majalla" w:cs="Sakkal Majalla"/>
          <w:sz w:val="28"/>
          <w:szCs w:val="28"/>
          <w:rtl/>
          <w:lang w:val="en-GB"/>
        </w:rPr>
        <w:t>ليكرت</w:t>
      </w:r>
      <w:proofErr w:type="spellEnd"/>
      <w:r>
        <w:rPr>
          <w:rFonts w:ascii="Sakkal Majalla" w:hAnsi="Sakkal Majalla" w:cs="Sakkal Majalla"/>
          <w:sz w:val="28"/>
          <w:szCs w:val="28"/>
          <w:rtl/>
          <w:lang w:val="en-GB"/>
        </w:rPr>
        <w:t xml:space="preserve"> الخماسي ،تمحورت أسئلة الدراسة حول ثلاثة محاور رئيسية: مستوى جودة نظم المعلومات المستخدمة في المنشآت الصحية بجدة، ودرجة إسهام نظم المعلومات في إدارة المشاريع الصحية، ومستوى</w:t>
      </w:r>
      <w:dir w:val="ltr">
        <w:r>
          <w:rPr>
            <w:rFonts w:ascii="Sakkal Majalla" w:hAnsi="Sakkal Majalla" w:cs="Sakkal Majalla"/>
            <w:sz w:val="28"/>
            <w:szCs w:val="28"/>
            <w:rtl/>
            <w:lang w:val="en-GB"/>
          </w:rPr>
          <w:t xml:space="preserve"> كفاءة الأداء التشغيلي في ظل توظيف هذه النظم، فضلاً عن اختبار طبيعة العلاقة الارتباطية والتأثيرية بين هذه المتغيرات وقد اعتمد الباحث في تحليل البيانات على برنامج </w:t>
        </w:r>
        <w:r>
          <w:rPr>
            <w:rFonts w:ascii="Sakkal Majalla" w:hAnsi="Sakkal Majalla" w:cs="Sakkal Majalla"/>
            <w:sz w:val="28"/>
            <w:szCs w:val="28"/>
          </w:rPr>
          <w:t>SPSS</w:t>
        </w:r>
        <w:r>
          <w:rPr>
            <w:rFonts w:ascii="Sakkal Majalla" w:hAnsi="Sakkal Majalla" w:cs="Sakkal Majalla"/>
            <w:sz w:val="28"/>
            <w:szCs w:val="28"/>
            <w:rtl/>
            <w:lang w:val="en-GB"/>
          </w:rPr>
          <w:t xml:space="preserve"> باستخدام جملة من الأساليب الإحصائية الوصفية والاستدلالية كالتكرارات والنسب المئوية والمتوسطات الحسابية والانحرافات المعيارية، إلى جانب معامل ارتباط بيرسون وتحليل الانحدار المتعدد.</w:t>
        </w:r>
      </w:dir>
    </w:p>
    <w:p w14:paraId="0214AAF6" w14:textId="4AE1ED43" w:rsidR="00B10118" w:rsidRDefault="00B10118" w:rsidP="00B10118">
      <w:pPr>
        <w:jc w:val="both"/>
        <w:rPr>
          <w:rFonts w:ascii="Sakkal Majalla" w:hAnsi="Sakkal Majalla" w:cs="Sakkal Majalla"/>
          <w:sz w:val="28"/>
          <w:szCs w:val="28"/>
          <w:rtl/>
          <w:lang w:val="en-GB"/>
        </w:rPr>
      </w:pPr>
      <w:r>
        <w:rPr>
          <w:rFonts w:ascii="Sakkal Majalla" w:hAnsi="Sakkal Majalla" w:cs="Sakkal Majalla"/>
          <w:sz w:val="28"/>
          <w:szCs w:val="28"/>
          <w:rtl/>
          <w:lang w:val="en-GB"/>
        </w:rPr>
        <w:t>كشفت نتائج الدراسة عن تقييم مرتفع من قِبَل أفراد العيّنة</w:t>
      </w:r>
      <w:dir w:val="ltr">
        <w:r>
          <w:rPr>
            <w:rFonts w:ascii="Sakkal Majalla" w:hAnsi="Sakkal Majalla" w:cs="Sakkal Majalla"/>
            <w:sz w:val="28"/>
            <w:szCs w:val="28"/>
            <w:rtl/>
            <w:lang w:val="en-GB"/>
          </w:rPr>
          <w:t xml:space="preserve"> لجودة نظم المعلومات في منشآتهم بمتوسط حسابي (3.95)، وأن نظم المعلومات تُسهم بمستوى مرتفع في إدارة المشاريع</w:t>
        </w:r>
        <w:r w:rsidR="00EF758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الصحية بمتوسط (3.98)، وأنها تُعزّز كفاءة الأداء التشغيلي بمتوسط (3.96)</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وعلى صعيد اختبار الفرضيات، أثبتت نتائج تحليل الارتباط وجود علاقة ارتباطية موجبة دالة إحصائياً بين جودة نظم المعلومات وكفاءة الأداء التشغيلي بمعامل ارتباط (</w:t>
        </w:r>
        <w:r>
          <w:rPr>
            <w:rFonts w:ascii="Sakkal Majalla" w:hAnsi="Sakkal Majalla" w:cs="Sakkal Majalla"/>
            <w:sz w:val="28"/>
            <w:szCs w:val="28"/>
          </w:rPr>
          <w:t>r = 0.672</w:t>
        </w:r>
        <w:r>
          <w:rPr>
            <w:rFonts w:ascii="Sakkal Majalla" w:hAnsi="Sakkal Majalla" w:cs="Sakkal Majalla"/>
            <w:sz w:val="28"/>
            <w:szCs w:val="28"/>
            <w:rtl/>
            <w:lang w:val="en-GB"/>
          </w:rPr>
          <w:t>)، وعلاقة ارتباطية موجبة أقوى بين دور نظم المعلومات في إدارة المشاريع وكفاءة الأداء التشغيلي بمعامل (</w:t>
        </w:r>
        <w:r>
          <w:rPr>
            <w:rFonts w:ascii="Sakkal Majalla" w:hAnsi="Sakkal Majalla" w:cs="Sakkal Majalla"/>
            <w:sz w:val="28"/>
            <w:szCs w:val="28"/>
          </w:rPr>
          <w:t>r = 0.714</w:t>
        </w:r>
        <w:r>
          <w:rPr>
            <w:rFonts w:ascii="Sakkal Majalla" w:hAnsi="Sakkal Majalla" w:cs="Sakkal Majalla"/>
            <w:sz w:val="28"/>
            <w:szCs w:val="28"/>
            <w:rtl/>
            <w:lang w:val="en-GB"/>
          </w:rPr>
          <w:t>)</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كما أكد تحليل الانحدار المتعدد وجود أثر معنوي موجب لنظم المعلومات على كفاءة الأداء التشغيلي، إذ فسّرت المتغيرات المستقلة ما نسبته (58.9%) من التباين في الأداء التشغيلي</w:t>
        </w:r>
      </w:dir>
    </w:p>
    <w:p w14:paraId="3A853012" w14:textId="585806EB" w:rsidR="00B10118" w:rsidRDefault="00B10118" w:rsidP="00B10118">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وفي ضوء هذه النتائج، أوصت الدراسة بضرورة الاستثمار في تطوير التكامل البيني بين </w:t>
      </w:r>
      <w:r w:rsidR="00EF7584">
        <w:rPr>
          <w:rFonts w:ascii="Sakkal Majalla" w:hAnsi="Sakkal Majalla" w:cs="Sakkal Majalla"/>
          <w:sz w:val="28"/>
          <w:szCs w:val="28"/>
          <w:rtl/>
          <w:lang w:val="en-GB"/>
        </w:rPr>
        <w:t xml:space="preserve"> </w:t>
      </w:r>
      <w:r>
        <w:rPr>
          <w:rFonts w:ascii="Sakkal Majalla" w:hAnsi="Sakkal Majalla" w:cs="Sakkal Majalla"/>
          <w:sz w:val="28"/>
          <w:szCs w:val="28"/>
          <w:rtl/>
          <w:lang w:val="en-GB"/>
        </w:rPr>
        <w:t>نظم المعلومات الصحية، وتعزيز توظيفها في إدارة المخاطر وصنع القرار، وتصميم برامج تدريبية مستدامة لرفع</w:t>
      </w:r>
      <w:dir w:val="ltr">
        <w:r>
          <w:rPr>
            <w:rFonts w:ascii="Sakkal Majalla" w:hAnsi="Sakkal Majalla" w:cs="Sakkal Majalla"/>
            <w:sz w:val="28"/>
            <w:szCs w:val="28"/>
            <w:rtl/>
            <w:lang w:val="en-GB"/>
          </w:rPr>
          <w:t xml:space="preserve"> كفاءة العاملين في استثمار مخرجات هذه النظم، وإجراء دراسات مستقبلية تستكشف المتغيرات الوسيطة المؤثرة في هذه العلاقة كالثقافة التنظيمية والقيادة الإدارية.</w:t>
        </w:r>
      </w:dir>
    </w:p>
    <w:p w14:paraId="2E6517E0" w14:textId="77777777" w:rsidR="00B10118" w:rsidRDefault="00B10118" w:rsidP="00B10118">
      <w:pPr>
        <w:jc w:val="both"/>
        <w:rPr>
          <w:rFonts w:ascii="Sakkal Majalla" w:hAnsi="Sakkal Majalla" w:cs="Sakkal Majalla"/>
          <w:sz w:val="28"/>
          <w:szCs w:val="28"/>
          <w:rtl/>
          <w:lang w:val="en-GB"/>
        </w:rPr>
      </w:pPr>
    </w:p>
    <w:p w14:paraId="7751BF3E" w14:textId="77777777" w:rsidR="00B10118" w:rsidRDefault="00B10118" w:rsidP="00B10118">
      <w:pPr>
        <w:jc w:val="both"/>
        <w:rPr>
          <w:rFonts w:ascii="Sakkal Majalla" w:hAnsi="Sakkal Majalla" w:cs="Sakkal Majalla"/>
          <w:sz w:val="28"/>
          <w:szCs w:val="28"/>
          <w:rtl/>
          <w:lang w:val="en-GB"/>
        </w:rPr>
      </w:pPr>
      <w:r w:rsidRPr="00B417A9">
        <w:rPr>
          <w:rFonts w:ascii="Sakkal Majalla" w:hAnsi="Sakkal Majalla" w:cs="Sakkal Majalla"/>
          <w:b/>
          <w:bCs/>
          <w:sz w:val="28"/>
          <w:szCs w:val="28"/>
          <w:rtl/>
          <w:lang w:val="en-GB"/>
        </w:rPr>
        <w:t>الكلمات المفتاحية:</w:t>
      </w:r>
      <w:r>
        <w:rPr>
          <w:rFonts w:ascii="Sakkal Majalla" w:hAnsi="Sakkal Majalla" w:cs="Sakkal Majalla"/>
          <w:sz w:val="28"/>
          <w:szCs w:val="28"/>
          <w:rtl/>
          <w:lang w:val="en-GB"/>
        </w:rPr>
        <w:t xml:space="preserve"> نظم المعلومات الصحية، إدارة المشاريع الصحية، كفاءة الأداء التشغيلي، القطاع الصحي، جدة، رؤية 2030.</w:t>
      </w:r>
    </w:p>
    <w:p w14:paraId="1622A9AF" w14:textId="77777777" w:rsidR="00B10118" w:rsidRDefault="00B10118" w:rsidP="00B10118">
      <w:pPr>
        <w:jc w:val="both"/>
        <w:rPr>
          <w:rFonts w:ascii="Sakkal Majalla" w:hAnsi="Sakkal Majalla" w:cs="Sakkal Majalla"/>
          <w:sz w:val="28"/>
          <w:szCs w:val="28"/>
          <w:rtl/>
          <w:lang w:val="en-GB"/>
        </w:rPr>
      </w:pPr>
    </w:p>
    <w:p w14:paraId="4AD4514D" w14:textId="77777777" w:rsidR="00B10118" w:rsidRPr="00B10118" w:rsidRDefault="00B10118" w:rsidP="00B10118">
      <w:pPr>
        <w:jc w:val="both"/>
        <w:rPr>
          <w:rFonts w:ascii="Sakkal Majalla" w:hAnsi="Sakkal Majalla" w:cs="Sakkal Majalla"/>
          <w:sz w:val="28"/>
          <w:szCs w:val="28"/>
        </w:rPr>
      </w:pPr>
    </w:p>
    <w:p w14:paraId="0714B60E" w14:textId="77777777" w:rsidR="00810759" w:rsidRDefault="00810759" w:rsidP="009125CE">
      <w:pPr>
        <w:rPr>
          <w:rFonts w:ascii="Sakkal Majalla" w:hAnsi="Sakkal Majalla" w:cs="Sakkal Majalla"/>
          <w:sz w:val="28"/>
          <w:szCs w:val="28"/>
          <w:u w:val="single"/>
          <w:rtl/>
        </w:rPr>
        <w:sectPr w:rsidR="0081075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C9B0F9A" w14:textId="1F0E6A6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16D63A25" w14:textId="77777777" w:rsidR="00B417A9" w:rsidRDefault="00B417A9" w:rsidP="009125CE">
      <w:pPr>
        <w:rPr>
          <w:rFonts w:ascii="Sakkal Majalla" w:hAnsi="Sakkal Majalla" w:cs="Sakkal Majalla"/>
          <w:sz w:val="28"/>
          <w:szCs w:val="28"/>
          <w:u w:val="single"/>
        </w:rPr>
      </w:pPr>
    </w:p>
    <w:p w14:paraId="207637FD" w14:textId="77777777" w:rsidR="00B10118" w:rsidRDefault="00B10118" w:rsidP="009125CE">
      <w:pPr>
        <w:rPr>
          <w:rFonts w:ascii="Sakkal Majalla" w:hAnsi="Sakkal Majalla" w:cs="Sakkal Majalla"/>
          <w:sz w:val="28"/>
          <w:szCs w:val="28"/>
          <w:u w:val="single"/>
        </w:rPr>
      </w:pPr>
    </w:p>
    <w:p w14:paraId="4E8EC4BD" w14:textId="77777777" w:rsidR="00B10118" w:rsidRDefault="00B10118"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810759" w:rsidRDefault="009125CE" w:rsidP="00810759">
      <w:pPr>
        <w:pStyle w:val="1"/>
        <w:jc w:val="center"/>
        <w:rPr>
          <w:b/>
          <w:bCs/>
          <w:sz w:val="72"/>
          <w:szCs w:val="72"/>
          <w:rtl/>
        </w:rPr>
      </w:pPr>
      <w:bookmarkStart w:id="2" w:name="_Toc234795880"/>
      <w:r w:rsidRPr="00810759">
        <w:rPr>
          <w:rFonts w:hint="cs"/>
          <w:b/>
          <w:bCs/>
          <w:sz w:val="72"/>
          <w:szCs w:val="72"/>
          <w:rtl/>
        </w:rPr>
        <w:t>الفصل الأول</w:t>
      </w:r>
      <w:bookmarkEnd w:id="2"/>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4098F93F" w14:textId="77777777" w:rsidR="00810759" w:rsidRDefault="00810759" w:rsidP="00D84184">
      <w:pPr>
        <w:jc w:val="both"/>
        <w:rPr>
          <w:rFonts w:ascii="Sakkal Majalla" w:hAnsi="Sakkal Majalla" w:cs="Sakkal Majalla"/>
          <w:sz w:val="28"/>
          <w:szCs w:val="28"/>
          <w:u w:val="single"/>
          <w:rtl/>
        </w:rPr>
      </w:pPr>
    </w:p>
    <w:p w14:paraId="326A1A82" w14:textId="77777777" w:rsidR="00810759" w:rsidRDefault="00810759" w:rsidP="00D84184">
      <w:pPr>
        <w:jc w:val="both"/>
        <w:rPr>
          <w:rFonts w:ascii="Sakkal Majalla" w:hAnsi="Sakkal Majalla" w:cs="Sakkal Majalla"/>
          <w:b/>
          <w:bCs/>
          <w:color w:val="0070C0"/>
          <w:sz w:val="28"/>
          <w:szCs w:val="28"/>
          <w:rtl/>
        </w:rPr>
        <w:sectPr w:rsidR="0081075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215B5AD0" w14:textId="479ECEA3" w:rsidR="00D84184" w:rsidRPr="00D84184" w:rsidRDefault="00D84184" w:rsidP="00810759">
      <w:pPr>
        <w:pStyle w:val="2"/>
        <w:rPr>
          <w:rtl/>
          <w:lang w:bidi="ar-EG"/>
        </w:rPr>
      </w:pPr>
      <w:bookmarkStart w:id="3" w:name="_Toc234795881"/>
      <w:r w:rsidRPr="00D84184">
        <w:rPr>
          <w:rtl/>
        </w:rPr>
        <w:lastRenderedPageBreak/>
        <w:t>مقدمة</w:t>
      </w:r>
      <w:r w:rsidRPr="00D84184">
        <w:rPr>
          <w:rtl/>
          <w:lang w:bidi="ar-EG"/>
        </w:rPr>
        <w:t>:</w:t>
      </w:r>
      <w:bookmarkEnd w:id="3"/>
    </w:p>
    <w:p w14:paraId="49EFC881" w14:textId="73E911C6" w:rsidR="00D84184" w:rsidRPr="00D84184" w:rsidRDefault="00D84184" w:rsidP="00054E31">
      <w:pPr>
        <w:jc w:val="both"/>
        <w:rPr>
          <w:rFonts w:ascii="Sakkal Majalla" w:hAnsi="Sakkal Majalla" w:cs="Sakkal Majalla"/>
          <w:sz w:val="28"/>
          <w:szCs w:val="28"/>
          <w:lang w:bidi="ar-EG"/>
        </w:rPr>
      </w:pPr>
      <w:r w:rsidRPr="00D84184">
        <w:rPr>
          <w:rFonts w:ascii="Sakkal Majalla" w:hAnsi="Sakkal Majalla" w:cs="Sakkal Majalla"/>
          <w:sz w:val="28"/>
          <w:szCs w:val="28"/>
          <w:rtl/>
          <w:lang w:bidi="ar-EG"/>
        </w:rPr>
        <w:t xml:space="preserve">تُعد نظم المعلومات ركيزة أساسية في تطور المنظمات الصحية المعاصرة، حيث أصبحت المعلومات موردًا استراتيجيًا يسهم بشكل فعال في تحسين كفاءة وجودة الخدمات الصحية المقدمة وفي ظل التطورات التكنولوجية المتسارعة والتحديات المتزايدة التي </w:t>
      </w:r>
      <w:proofErr w:type="spellStart"/>
      <w:r w:rsidRPr="00D84184">
        <w:rPr>
          <w:rFonts w:ascii="Sakkal Majalla" w:hAnsi="Sakkal Majalla" w:cs="Sakkal Majalla"/>
          <w:sz w:val="28"/>
          <w:szCs w:val="28"/>
          <w:rtl/>
          <w:lang w:bidi="ar-EG"/>
        </w:rPr>
        <w:t>يواجهها</w:t>
      </w:r>
      <w:proofErr w:type="spellEnd"/>
      <w:r w:rsidRPr="00D84184">
        <w:rPr>
          <w:rFonts w:ascii="Sakkal Majalla" w:hAnsi="Sakkal Majalla" w:cs="Sakkal Majalla"/>
          <w:sz w:val="28"/>
          <w:szCs w:val="28"/>
          <w:rtl/>
          <w:lang w:bidi="ar-EG"/>
        </w:rPr>
        <w:t xml:space="preserve"> القطاع الصحي، برزت الحاجة</w:t>
      </w:r>
      <w:r w:rsidR="00EF7584">
        <w:rPr>
          <w:rFonts w:ascii="Sakkal Majalla" w:hAnsi="Sakkal Majalla" w:cs="Sakkal Majalla"/>
          <w:sz w:val="28"/>
          <w:szCs w:val="28"/>
          <w:rtl/>
          <w:lang w:val="en-GB" w:bidi="ar-EG"/>
        </w:rPr>
        <w:t xml:space="preserve"> </w:t>
      </w:r>
      <w:r w:rsidRPr="00D84184">
        <w:rPr>
          <w:rFonts w:ascii="Sakkal Majalla" w:hAnsi="Sakkal Majalla" w:cs="Sakkal Majalla"/>
          <w:sz w:val="28"/>
          <w:szCs w:val="28"/>
          <w:rtl/>
          <w:lang w:bidi="ar-EG"/>
        </w:rPr>
        <w:t xml:space="preserve"> الملحة إلى الاستفادة من نظم المعلومات كأداة رئيسية لإدارة المشاريع الصحية بفعالية وكفاءة (العتيبي، 2019) يشهد القطاع الصحي في المملكة العربية السعودية تحولات جذرية تماشيًا مع رؤية المملكة 2030، حيث تسعى الوزارة إلى تطوير الخدمات الصحية وتعزيز الكفاءة التشغيلية للمنشآت الصحية (وزارة الصحة السعودية، 2021) وتمثل مدينة جدة أحد أهم المراكز الصحية في المملكة نظرًا لما تضمه من منشآت صحية متطورة ومشاريع صحية متنوعة تخدم شريحة كبيرة</w:t>
      </w:r>
      <w:dir w:val="ltr">
        <w:r w:rsidRPr="00D84184">
          <w:rPr>
            <w:rFonts w:ascii="Sakkal Majalla" w:hAnsi="Sakkal Majalla" w:cs="Sakkal Majalla"/>
            <w:sz w:val="28"/>
            <w:szCs w:val="28"/>
            <w:rtl/>
            <w:lang w:bidi="ar-EG"/>
          </w:rPr>
          <w:t xml:space="preserve"> من السكان، مما يجعلها بيئة مثالية لدراسة دور نظم المعلومات في إدارة المشاريع الصحية (الغامدي، 2020 ) تواجه المشاريع الصحية تحديات عديدة من أبرزها: تعقد العمليات، وضخامة البيانات، وتعدد الأطراف المعنية، وضرورة توفير خدمات صحية ذات جودة عالية مع ضبط التكاليف هذا بالإضافة إلى التحديات الخاصة بإدارة الموارد البشرية والمالية والتقنية المتاحة بكفاءة (الزهراني والسلمي، 2018) ومن هنا، تبرز أهمية نظم المعلومات في معالجة هذه التحديات من خلال توفير المعلومات الدقيقة في الوقت المناسب لدعم اتخاذ القرارات، وتحسين التنسيق بين مختلف الوحدات، ومتابعة تنفيذ المشاريع الصحية بدقة (الشمري، 2021)</w:t>
        </w:r>
        <w:r w:rsidR="00054E31">
          <w:rPr>
            <w:rFonts w:ascii="Sakkal Majalla" w:hAnsi="Sakkal Majalla" w:cs="Sakkal Majalla"/>
            <w:sz w:val="28"/>
            <w:szCs w:val="28"/>
            <w:rtl/>
            <w:lang w:val="en-GB" w:bidi="ar-EG"/>
          </w:rPr>
          <w:t xml:space="preserve"> ، </w:t>
        </w:r>
        <w:r w:rsidRPr="00D84184">
          <w:rPr>
            <w:rFonts w:ascii="Sakkal Majalla" w:hAnsi="Sakkal Majalla" w:cs="Sakkal Majalla"/>
            <w:sz w:val="28"/>
            <w:szCs w:val="28"/>
            <w:rtl/>
            <w:lang w:bidi="ar-EG"/>
          </w:rPr>
          <w:t xml:space="preserve">أشارت دراسة العنزي (2020) إلى أن تطبيق نظم المعلومات المتكاملة في المستشفيات السعودية ساهم في تخفيض معدل الأخطاء الطبية بنسبة 45%، وتحسين كفاءة استخدام الموارد بنسبة 30% كما أكدت دراسة حديثة أجراها المطيري (2022) على أن المستشفيات التي تستخدم نظم </w:t>
        </w:r>
        <w:r w:rsidR="00EF7584">
          <w:rPr>
            <w:rFonts w:ascii="Sakkal Majalla" w:hAnsi="Sakkal Majalla" w:cs="Sakkal Majalla"/>
            <w:sz w:val="28"/>
            <w:szCs w:val="28"/>
            <w:rtl/>
            <w:lang w:val="en-GB" w:bidi="ar-EG"/>
          </w:rPr>
          <w:t xml:space="preserve"> </w:t>
        </w:r>
        <w:r w:rsidRPr="00D84184">
          <w:rPr>
            <w:rFonts w:ascii="Sakkal Majalla" w:hAnsi="Sakkal Majalla" w:cs="Sakkal Majalla"/>
            <w:sz w:val="28"/>
            <w:szCs w:val="28"/>
            <w:rtl/>
            <w:lang w:bidi="ar-EG"/>
          </w:rPr>
          <w:t>معلومات</w:t>
        </w:r>
        <w:dir w:val="ltr">
          <w:r w:rsidRPr="00D84184">
            <w:rPr>
              <w:rFonts w:ascii="Sakkal Majalla" w:hAnsi="Sakkal Majalla" w:cs="Sakkal Majalla"/>
              <w:sz w:val="28"/>
              <w:szCs w:val="28"/>
              <w:rtl/>
              <w:lang w:bidi="ar-EG"/>
            </w:rPr>
            <w:t xml:space="preserve"> متقدمة في إدارة مشاريعها الصحية حققت تحسنًا ملحوظًا في مؤشرات الأداء التشغيلي مقارنة بالمستشفيات التي تعتمد على الأساليب التقليدية على الصعيد العالمي، أظهرت دراسة قام بها أحمد وآخرون (</w:t>
          </w:r>
          <w:r w:rsidRPr="00D84184">
            <w:rPr>
              <w:rFonts w:ascii="Sakkal Majalla" w:hAnsi="Sakkal Majalla" w:cs="Sakkal Majalla"/>
              <w:sz w:val="28"/>
              <w:szCs w:val="28"/>
              <w:lang w:bidi="ar-EG"/>
            </w:rPr>
            <w:t>Ahmad et al., 2021</w:t>
          </w:r>
          <w:r w:rsidRPr="00D84184">
            <w:rPr>
              <w:rFonts w:ascii="Sakkal Majalla" w:hAnsi="Sakkal Majalla" w:cs="Sakkal Majalla"/>
              <w:sz w:val="28"/>
              <w:szCs w:val="28"/>
              <w:rtl/>
              <w:lang w:bidi="ar-EG"/>
            </w:rPr>
            <w:t xml:space="preserve">) أن تطبيق نظم المعلومات المتكاملة في إدارة المشاريع الصحية أدى إلى تحسين جودة الرعاية الصحية وتقليل التكاليف بنسبة تتراوح بين 15% إلى 25% كما أشار </w:t>
          </w:r>
          <w:proofErr w:type="spellStart"/>
          <w:r w:rsidRPr="00D84184">
            <w:rPr>
              <w:rFonts w:ascii="Sakkal Majalla" w:hAnsi="Sakkal Majalla" w:cs="Sakkal Majalla"/>
              <w:sz w:val="28"/>
              <w:szCs w:val="28"/>
              <w:rtl/>
              <w:lang w:bidi="ar-EG"/>
            </w:rPr>
            <w:t>ويليامز</w:t>
          </w:r>
          <w:proofErr w:type="spellEnd"/>
          <w:r w:rsidRPr="00D84184">
            <w:rPr>
              <w:rFonts w:ascii="Sakkal Majalla" w:hAnsi="Sakkal Majalla" w:cs="Sakkal Majalla"/>
              <w:sz w:val="28"/>
              <w:szCs w:val="28"/>
              <w:rtl/>
              <w:lang w:bidi="ar-EG"/>
            </w:rPr>
            <w:t xml:space="preserve"> وكلارك (</w:t>
          </w:r>
          <w:r w:rsidRPr="00D84184">
            <w:rPr>
              <w:rFonts w:ascii="Sakkal Majalla" w:hAnsi="Sakkal Majalla" w:cs="Sakkal Majalla"/>
              <w:sz w:val="28"/>
              <w:szCs w:val="28"/>
              <w:lang w:bidi="ar-EG"/>
            </w:rPr>
            <w:t>Williams &amp; Clark, 2020</w:t>
          </w:r>
          <w:r w:rsidRPr="00D84184">
            <w:rPr>
              <w:rFonts w:ascii="Sakkal Majalla" w:hAnsi="Sakkal Majalla" w:cs="Sakkal Majalla"/>
              <w:sz w:val="28"/>
              <w:szCs w:val="28"/>
              <w:rtl/>
              <w:lang w:bidi="ar-EG"/>
            </w:rPr>
            <w:t>) إلى أن المستشفيات التي تتبنى تكنولوجيا المعلومات المتطورة تتفوق في الأداء التشغيلي على نظيراتها بنسبة تصل إلى 40%</w:t>
          </w:r>
        </w:dir>
      </w:dir>
    </w:p>
    <w:p w14:paraId="0A533526" w14:textId="4F5BD7DC" w:rsidR="00D84184" w:rsidRDefault="00D84184" w:rsidP="00054E31">
      <w:pPr>
        <w:jc w:val="both"/>
        <w:rPr>
          <w:rFonts w:ascii="Sakkal Majalla" w:hAnsi="Sakkal Majalla" w:cs="Sakkal Majalla"/>
          <w:sz w:val="28"/>
          <w:szCs w:val="28"/>
          <w:lang w:bidi="ar-EG"/>
        </w:rPr>
      </w:pPr>
      <w:r w:rsidRPr="00D84184">
        <w:rPr>
          <w:rFonts w:ascii="Sakkal Majalla" w:hAnsi="Sakkal Majalla" w:cs="Sakkal Majalla"/>
          <w:sz w:val="28"/>
          <w:szCs w:val="28"/>
          <w:rtl/>
          <w:lang w:bidi="ar-EG"/>
        </w:rPr>
        <w:t>في ضوء ما سبق، يسعى هذا البحث إلى دراسة دور نظم المعلومات في إدارة المشاريع الصحية وأثرها على كفاءة الأداء التشغيلي في القطاع الصحي بمدينة جدة حيث ستركز</w:t>
      </w:r>
      <w:r w:rsidR="00EF7584">
        <w:rPr>
          <w:rFonts w:ascii="Sakkal Majalla" w:hAnsi="Sakkal Majalla" w:cs="Sakkal Majalla"/>
          <w:sz w:val="28"/>
          <w:szCs w:val="28"/>
          <w:rtl/>
          <w:lang w:val="en-GB" w:bidi="ar-EG"/>
        </w:rPr>
        <w:t xml:space="preserve"> </w:t>
      </w:r>
      <w:r w:rsidRPr="00D84184">
        <w:rPr>
          <w:rFonts w:ascii="Sakkal Majalla" w:hAnsi="Sakkal Majalla" w:cs="Sakkal Majalla"/>
          <w:sz w:val="28"/>
          <w:szCs w:val="28"/>
          <w:rtl/>
          <w:lang w:bidi="ar-EG"/>
        </w:rPr>
        <w:t xml:space="preserve"> الدراسة على تحليل واقع استخدام نظم المعلومات في المنشآت الصحية بجدة، وتحديد العوامل المؤثرة في فعالية هذه النظم، وقياس أثرها على مؤشرات الأداء التشغيلي المختلفة كمعدل دوران الأسرّة، ومتوسط مدة الإقامة، وتكلفة الخدمة الصحية، ومستوى رضا المرضى</w:t>
      </w:r>
      <w:r w:rsidR="00054E31">
        <w:rPr>
          <w:rFonts w:ascii="Sakkal Majalla" w:hAnsi="Sakkal Majalla" w:cs="Sakkal Majalla"/>
          <w:sz w:val="28"/>
          <w:szCs w:val="28"/>
          <w:rtl/>
          <w:lang w:val="en-GB" w:bidi="ar-EG"/>
        </w:rPr>
        <w:t xml:space="preserve"> ، </w:t>
      </w:r>
      <w:r w:rsidRPr="00D84184">
        <w:rPr>
          <w:rFonts w:ascii="Sakkal Majalla" w:hAnsi="Sakkal Majalla" w:cs="Sakkal Majalla"/>
          <w:sz w:val="28"/>
          <w:szCs w:val="28"/>
          <w:rtl/>
          <w:lang w:bidi="ar-EG"/>
        </w:rPr>
        <w:t xml:space="preserve">يتوقع أن تسهم نتائج هذه الدراسة في تقديم رؤية </w:t>
      </w:r>
      <w:r w:rsidR="00EF7584">
        <w:rPr>
          <w:rFonts w:ascii="Sakkal Majalla" w:hAnsi="Sakkal Majalla" w:cs="Sakkal Majalla"/>
          <w:sz w:val="28"/>
          <w:szCs w:val="28"/>
          <w:rtl/>
          <w:lang w:val="en-GB" w:bidi="ar-EG"/>
        </w:rPr>
        <w:t xml:space="preserve"> </w:t>
      </w:r>
      <w:r w:rsidRPr="00D84184">
        <w:rPr>
          <w:rFonts w:ascii="Sakkal Majalla" w:hAnsi="Sakkal Majalla" w:cs="Sakkal Majalla"/>
          <w:sz w:val="28"/>
          <w:szCs w:val="28"/>
          <w:rtl/>
          <w:lang w:bidi="ar-EG"/>
        </w:rPr>
        <w:t>واضحة لمتخذي القرار في القطاع الصحي حول سبل الاستفادة المثلى من نظم المعلومات في إدارة المشاريع الصحية، مما يساعد على تحسين كفاءة الأداء التشغيلي وتعزيز</w:t>
      </w:r>
      <w:dir w:val="ltr">
        <w:r w:rsidRPr="00D84184">
          <w:rPr>
            <w:rFonts w:ascii="Sakkal Majalla" w:hAnsi="Sakkal Majalla" w:cs="Sakkal Majalla"/>
            <w:sz w:val="28"/>
            <w:szCs w:val="28"/>
            <w:rtl/>
            <w:lang w:bidi="ar-EG"/>
          </w:rPr>
          <w:t xml:space="preserve"> جودة الخدمات الصحية المقدمة، وبالتالي المساهمة في تحقيق أهداف رؤية المملكة 2030 في مجال الرعاية الصحية.</w:t>
        </w:r>
      </w:dir>
    </w:p>
    <w:p w14:paraId="46247439" w14:textId="77777777" w:rsidR="00054E31" w:rsidRDefault="00054E31" w:rsidP="00054E31">
      <w:pPr>
        <w:jc w:val="both"/>
        <w:rPr>
          <w:rFonts w:ascii="Sakkal Majalla" w:hAnsi="Sakkal Majalla" w:cs="Sakkal Majalla"/>
          <w:sz w:val="28"/>
          <w:szCs w:val="28"/>
          <w:lang w:bidi="ar-EG"/>
        </w:rPr>
      </w:pPr>
    </w:p>
    <w:p w14:paraId="352AB75D" w14:textId="77777777" w:rsidR="00D84184" w:rsidRPr="00D84184" w:rsidRDefault="00D84184" w:rsidP="00D84184">
      <w:pPr>
        <w:jc w:val="both"/>
        <w:rPr>
          <w:rFonts w:ascii="Sakkal Majalla" w:hAnsi="Sakkal Majalla" w:cs="Sakkal Majalla"/>
          <w:sz w:val="28"/>
          <w:szCs w:val="28"/>
          <w:lang w:bidi="ar-EG"/>
        </w:rPr>
      </w:pPr>
    </w:p>
    <w:p w14:paraId="10B0A296" w14:textId="77777777" w:rsidR="00810759" w:rsidRDefault="00810759" w:rsidP="00D84184">
      <w:pPr>
        <w:jc w:val="both"/>
        <w:rPr>
          <w:rFonts w:ascii="Sakkal Majalla" w:hAnsi="Sakkal Majalla" w:cs="Sakkal Majalla"/>
          <w:b/>
          <w:bCs/>
          <w:color w:val="0070C0"/>
          <w:sz w:val="28"/>
          <w:szCs w:val="28"/>
          <w:rtl/>
        </w:rPr>
        <w:sectPr w:rsidR="0081075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2C94C58" w14:textId="2B87B828" w:rsidR="00D84184" w:rsidRPr="00D84184" w:rsidRDefault="00D84184" w:rsidP="00810759">
      <w:pPr>
        <w:pStyle w:val="2"/>
        <w:rPr>
          <w:lang w:bidi="ar-EG"/>
        </w:rPr>
      </w:pPr>
      <w:bookmarkStart w:id="4" w:name="_Toc234795882"/>
      <w:r w:rsidRPr="00D84184">
        <w:rPr>
          <w:rtl/>
        </w:rPr>
        <w:lastRenderedPageBreak/>
        <w:t>مشكلة الدراسة</w:t>
      </w:r>
      <w:r w:rsidRPr="00D84184">
        <w:rPr>
          <w:rtl/>
          <w:lang w:bidi="ar-EG"/>
        </w:rPr>
        <w:t>:</w:t>
      </w:r>
      <w:bookmarkEnd w:id="4"/>
    </w:p>
    <w:p w14:paraId="0F3A293E" w14:textId="1174E13A" w:rsidR="00D84184" w:rsidRPr="00D84184" w:rsidRDefault="00D84184" w:rsidP="00054E31">
      <w:pPr>
        <w:jc w:val="both"/>
        <w:rPr>
          <w:rFonts w:ascii="Sakkal Majalla" w:hAnsi="Sakkal Majalla" w:cs="Sakkal Majalla"/>
          <w:sz w:val="28"/>
          <w:szCs w:val="28"/>
          <w:lang w:bidi="ar-EG"/>
        </w:rPr>
      </w:pPr>
      <w:r w:rsidRPr="00D84184">
        <w:rPr>
          <w:rFonts w:ascii="Sakkal Majalla" w:hAnsi="Sakkal Majalla" w:cs="Sakkal Majalla"/>
          <w:sz w:val="28"/>
          <w:szCs w:val="28"/>
          <w:rtl/>
          <w:lang w:bidi="ar-EG"/>
        </w:rPr>
        <w:t>يشهد القطاع الصحي في المملكة العربية السعودية نموًا متسارعًا في حجم المشاريع الصحية وتعقيداتها، مما يفرض تحديات جمة أمام إدارة هذه المشاريع بكفاءة وفعالية وتبرز مدينة جدة كواحدة من أكثر المدن السعودية التي تشهد توسعًا في المنشآت والمشاريع الصحية، حيث بلغ عدد المستشفيات الحكومية والخاصة فيها 47 مستشفى بطاقة استيعابية تتجاوز 8000 سرير (وزارة الصحة السعودية، 2022) على الرغم من التطور الكمي في المنشآت الصحية، إلا أن القطاع الصحي في جدة يواجه تحديات تتعلق بكفاءة الأداء التشغيلي فقد أشارت دراسة السلمي (2021) إلى أن 65% من المشاريع الصحية في المنطقة الغربية تعاني من تأخير في الجداول الزمنية وتجاوز للميزانيات المحددة كما كشفت دراسة الزهراني (2020) أن نسبة الإشغال في المستشفيات بجدة لا تتجاوز 72%، وهي نسبة أقل من المعدل المستهدف البالغ 85% وفقًا للمعايير العالمية وفي سياق متصل، أظهر تقرير صادر عن الهيئة السعودية للتخصصات الصحية (2022) أن 40% من الأخطاء الطبية المسجلة في مستشفيات جدة ترجع إلى سوء إدارة المعلومات وضعف التنسيق بين الأقسام المختلفة هذا بالإضافة إلى ما لاحظه الباحث من خلال خبرته العملية في القطاع الصحي من وجود فجوة في استثمار نظم المعلومات بالشكل الأمثل في إدارة المشاريع الصحية</w:t>
      </w:r>
      <w:r w:rsidR="00054E31">
        <w:rPr>
          <w:rFonts w:ascii="Sakkal Majalla" w:hAnsi="Sakkal Majalla" w:cs="Sakkal Majalla"/>
          <w:sz w:val="28"/>
          <w:szCs w:val="28"/>
          <w:rtl/>
          <w:lang w:val="en-GB" w:bidi="ar-EG"/>
        </w:rPr>
        <w:t xml:space="preserve"> ، </w:t>
      </w:r>
      <w:r w:rsidRPr="00D84184">
        <w:rPr>
          <w:rFonts w:ascii="Sakkal Majalla" w:hAnsi="Sakkal Majalla" w:cs="Sakkal Majalla"/>
          <w:sz w:val="28"/>
          <w:szCs w:val="28"/>
          <w:rtl/>
          <w:lang w:bidi="ar-EG"/>
        </w:rPr>
        <w:t>تشير</w:t>
      </w:r>
      <w:dir w:val="ltr">
        <w:r w:rsidRPr="00D84184">
          <w:rPr>
            <w:rFonts w:ascii="Sakkal Majalla" w:hAnsi="Sakkal Majalla" w:cs="Sakkal Majalla"/>
            <w:sz w:val="28"/>
            <w:szCs w:val="28"/>
            <w:rtl/>
            <w:lang w:bidi="ar-EG"/>
          </w:rPr>
          <w:t xml:space="preserve"> نتائج الدراسة الاستطلاعية التي أجراها الباحث على عينة من 15 مديرًا للمشاريع الصحية في مستشفيات جدة إلى أن 73% منهم يرون أن المعلومات المتاحة لديهم غير كافية أو غير دقيقة لاتخاذ قرارات فعالة، وأن 68% يعانون</w:t>
        </w:r>
        <w:r w:rsidR="00EF7584">
          <w:rPr>
            <w:rFonts w:ascii="Sakkal Majalla" w:hAnsi="Sakkal Majalla" w:cs="Sakkal Majalla"/>
            <w:sz w:val="28"/>
            <w:szCs w:val="28"/>
            <w:rtl/>
            <w:lang w:val="en-GB" w:bidi="ar-EG"/>
          </w:rPr>
          <w:t xml:space="preserve"> </w:t>
        </w:r>
        <w:r w:rsidRPr="00D84184">
          <w:rPr>
            <w:rFonts w:ascii="Sakkal Majalla" w:hAnsi="Sakkal Majalla" w:cs="Sakkal Majalla"/>
            <w:sz w:val="28"/>
            <w:szCs w:val="28"/>
            <w:rtl/>
            <w:lang w:bidi="ar-EG"/>
          </w:rPr>
          <w:t xml:space="preserve"> من صعوبة في متابعة مؤشرات الأداء التشغيلي بسبب عدم تكامل نظم المعلومات المستخدمة أما على الصعيد العالمي، فقد أشار تقرير منظمة الصحة العالمية (2021) إلى أن المستشفيات التي تعتمد على نظم معلومات متكاملة تحقق تحسنًا في كفاءة الأداء التشغيلي بنسبة تتراوح بين 25% إلى 40% كما أكدت دراسة جونسون وسميث (</w:t>
        </w:r>
        <w:r w:rsidRPr="00D84184">
          <w:rPr>
            <w:rFonts w:ascii="Sakkal Majalla" w:hAnsi="Sakkal Majalla" w:cs="Sakkal Majalla"/>
            <w:sz w:val="28"/>
            <w:szCs w:val="28"/>
            <w:lang w:bidi="ar-EG"/>
          </w:rPr>
          <w:t>Johnson &amp; Smith, 2022</w:t>
        </w:r>
        <w:r w:rsidRPr="00D84184">
          <w:rPr>
            <w:rFonts w:ascii="Sakkal Majalla" w:hAnsi="Sakkal Majalla" w:cs="Sakkal Majalla"/>
            <w:sz w:val="28"/>
            <w:szCs w:val="28"/>
            <w:rtl/>
            <w:lang w:bidi="ar-EG"/>
          </w:rPr>
          <w:t xml:space="preserve">) أن الاستثمار في نظم المعلومات المتطورة يسهم في تقليل وقت انتظار المرضى بنسبة 32%، وتخفيض </w:t>
        </w:r>
        <w:r w:rsidR="00EF7584">
          <w:rPr>
            <w:rFonts w:ascii="Sakkal Majalla" w:hAnsi="Sakkal Majalla" w:cs="Sakkal Majalla"/>
            <w:sz w:val="28"/>
            <w:szCs w:val="28"/>
            <w:rtl/>
            <w:lang w:val="en-GB" w:bidi="ar-EG"/>
          </w:rPr>
          <w:t xml:space="preserve"> </w:t>
        </w:r>
        <w:r w:rsidRPr="00D84184">
          <w:rPr>
            <w:rFonts w:ascii="Sakkal Majalla" w:hAnsi="Sakkal Majalla" w:cs="Sakkal Majalla"/>
            <w:sz w:val="28"/>
            <w:szCs w:val="28"/>
            <w:rtl/>
            <w:lang w:bidi="ar-EG"/>
          </w:rPr>
          <w:t>تكاليف التشغيل بنسبة 18% وبالرغم من أهمية موضوع نظم المعلومات في إدارة المشاريع الصحية، إلا أن هناك ندرة في الدراسات التي تناولت أثر هذه النظم على كفاءة الأداء التشغيلي في القطاع الصحي السعودي بشكل عام، وفي مدينة جدة بشكل خاص فقد ركزت معظم الدراسات السابقة مثل دراسة العتيبي (2019) والغامدي (2020) على الجوانب التقنية لنظم المعلومات الصحية دون التطرق بشكل معمق إلى دورها في إدارة المشاريع الصحية وأثرها على الأداء التشغيلي.</w:t>
        </w:r>
      </w:dir>
    </w:p>
    <w:p w14:paraId="454CD79C" w14:textId="77777777" w:rsidR="00D84184" w:rsidRPr="00D84184" w:rsidRDefault="00D84184" w:rsidP="00D84184">
      <w:pPr>
        <w:jc w:val="both"/>
        <w:rPr>
          <w:rFonts w:ascii="Sakkal Majalla" w:hAnsi="Sakkal Majalla" w:cs="Sakkal Majalla"/>
          <w:sz w:val="28"/>
          <w:szCs w:val="28"/>
          <w:lang w:bidi="ar-EG"/>
        </w:rPr>
      </w:pPr>
      <w:r w:rsidRPr="00D84184">
        <w:rPr>
          <w:rFonts w:ascii="Sakkal Majalla" w:hAnsi="Sakkal Majalla" w:cs="Sakkal Majalla"/>
          <w:sz w:val="28"/>
          <w:szCs w:val="28"/>
          <w:rtl/>
          <w:lang w:bidi="ar-EG"/>
        </w:rPr>
        <w:t>في ضوء ما سبق، تتمثل مشكلة الدراسة في الكشف عن دور نظم المعلومات في إدارة المشاريع الصحية وأثرها على كفاءة الأداء التشغيلي في القطاع الصحي بمدينة جدة، وذلك من خلال الإجابة على التساؤل الرئيسي التالي:</w:t>
      </w:r>
    </w:p>
    <w:p w14:paraId="2FF85C55" w14:textId="77777777" w:rsidR="00D84184" w:rsidRPr="00D84184" w:rsidRDefault="00D84184" w:rsidP="00D84184">
      <w:pPr>
        <w:jc w:val="both"/>
        <w:rPr>
          <w:rFonts w:ascii="Sakkal Majalla" w:hAnsi="Sakkal Majalla" w:cs="Sakkal Majalla"/>
          <w:sz w:val="28"/>
          <w:szCs w:val="28"/>
          <w:lang w:bidi="ar-EG"/>
        </w:rPr>
      </w:pPr>
      <w:r w:rsidRPr="00D84184">
        <w:rPr>
          <w:rFonts w:ascii="Sakkal Majalla" w:hAnsi="Sakkal Majalla" w:cs="Sakkal Majalla"/>
          <w:sz w:val="28"/>
          <w:szCs w:val="28"/>
          <w:rtl/>
          <w:lang w:bidi="ar-EG"/>
        </w:rPr>
        <w:t>ما دور نظم المعلومات في إدارة المشاريع الصحية وأثرها على كفاءة الأداء التشغيلي في القطاع الصحي بمدينة جدة؟</w:t>
      </w:r>
    </w:p>
    <w:p w14:paraId="65FAE87E" w14:textId="77777777" w:rsidR="00D84184" w:rsidRPr="00D84184" w:rsidRDefault="00D84184" w:rsidP="00D84184">
      <w:pPr>
        <w:jc w:val="both"/>
        <w:rPr>
          <w:rFonts w:ascii="Sakkal Majalla" w:hAnsi="Sakkal Majalla" w:cs="Sakkal Majalla"/>
          <w:sz w:val="28"/>
          <w:szCs w:val="28"/>
          <w:rtl/>
          <w:lang w:bidi="ar-EG"/>
        </w:rPr>
      </w:pPr>
      <w:r w:rsidRPr="00D84184">
        <w:rPr>
          <w:rFonts w:ascii="Sakkal Majalla" w:hAnsi="Sakkal Majalla" w:cs="Sakkal Majalla"/>
          <w:sz w:val="28"/>
          <w:szCs w:val="28"/>
          <w:rtl/>
          <w:lang w:bidi="ar-EG"/>
        </w:rPr>
        <w:t>ويتفرع من هذا التساؤل الرئيسي الأسئلة الفرعية التالية:</w:t>
      </w:r>
    </w:p>
    <w:p w14:paraId="65B60BC7" w14:textId="77777777" w:rsidR="00D84184" w:rsidRPr="00D84184" w:rsidRDefault="00D84184" w:rsidP="00D84184">
      <w:pPr>
        <w:numPr>
          <w:ilvl w:val="0"/>
          <w:numId w:val="3"/>
        </w:numPr>
        <w:contextualSpacing/>
        <w:jc w:val="both"/>
        <w:rPr>
          <w:rFonts w:ascii="Sakkal Majalla" w:hAnsi="Sakkal Majalla" w:cs="Sakkal Majalla"/>
          <w:sz w:val="28"/>
          <w:szCs w:val="28"/>
          <w:rtl/>
          <w:lang w:bidi="ar-EG"/>
        </w:rPr>
      </w:pPr>
      <w:r w:rsidRPr="00D84184">
        <w:rPr>
          <w:rFonts w:ascii="Sakkal Majalla" w:hAnsi="Sakkal Majalla" w:cs="Sakkal Majalla"/>
          <w:sz w:val="28"/>
          <w:szCs w:val="28"/>
          <w:rtl/>
          <w:lang w:bidi="ar-EG"/>
        </w:rPr>
        <w:t>ما واقع استخدام نظم المعلومات في إدارة المشاريع الصحية بمدينة جدة؟</w:t>
      </w:r>
    </w:p>
    <w:p w14:paraId="13EEC19D" w14:textId="77777777" w:rsidR="00D84184" w:rsidRPr="00D84184" w:rsidRDefault="00D84184" w:rsidP="00D84184">
      <w:pPr>
        <w:numPr>
          <w:ilvl w:val="0"/>
          <w:numId w:val="3"/>
        </w:numPr>
        <w:contextualSpacing/>
        <w:jc w:val="both"/>
        <w:rPr>
          <w:rFonts w:ascii="Sakkal Majalla" w:hAnsi="Sakkal Majalla" w:cs="Sakkal Majalla"/>
          <w:sz w:val="28"/>
          <w:szCs w:val="28"/>
          <w:rtl/>
          <w:lang w:bidi="ar-EG"/>
        </w:rPr>
      </w:pPr>
      <w:r w:rsidRPr="00D84184">
        <w:rPr>
          <w:rFonts w:ascii="Sakkal Majalla" w:hAnsi="Sakkal Majalla" w:cs="Sakkal Majalla"/>
          <w:sz w:val="28"/>
          <w:szCs w:val="28"/>
          <w:rtl/>
          <w:lang w:bidi="ar-EG"/>
        </w:rPr>
        <w:t>ما العوامل المؤثرة في فعالية نظم المعلومات المستخدمة في إدارة المشاريع الصحية بمدينة جدة؟</w:t>
      </w:r>
    </w:p>
    <w:p w14:paraId="4986623A" w14:textId="77777777" w:rsidR="00D84184" w:rsidRPr="00D84184" w:rsidRDefault="00D84184" w:rsidP="00D84184">
      <w:pPr>
        <w:numPr>
          <w:ilvl w:val="0"/>
          <w:numId w:val="3"/>
        </w:numPr>
        <w:contextualSpacing/>
        <w:jc w:val="both"/>
        <w:rPr>
          <w:rFonts w:ascii="Sakkal Majalla" w:hAnsi="Sakkal Majalla" w:cs="Sakkal Majalla"/>
          <w:sz w:val="28"/>
          <w:szCs w:val="28"/>
          <w:rtl/>
          <w:lang w:bidi="ar-EG"/>
        </w:rPr>
      </w:pPr>
      <w:r w:rsidRPr="00D84184">
        <w:rPr>
          <w:rFonts w:ascii="Sakkal Majalla" w:hAnsi="Sakkal Majalla" w:cs="Sakkal Majalla"/>
          <w:sz w:val="28"/>
          <w:szCs w:val="28"/>
          <w:rtl/>
          <w:lang w:bidi="ar-EG"/>
        </w:rPr>
        <w:t>ما أثر استخدام نظم المعلومات في إدارة المشاريع الصحية على مؤشرات الأداء التشغيلي في القطاع الصحي بمدينة جدة؟</w:t>
      </w:r>
    </w:p>
    <w:p w14:paraId="43731BC5" w14:textId="77777777" w:rsidR="00D84184" w:rsidRPr="00D84184" w:rsidRDefault="00D84184" w:rsidP="00D84184">
      <w:pPr>
        <w:numPr>
          <w:ilvl w:val="0"/>
          <w:numId w:val="3"/>
        </w:numPr>
        <w:contextualSpacing/>
        <w:jc w:val="both"/>
        <w:rPr>
          <w:rFonts w:ascii="Sakkal Majalla" w:hAnsi="Sakkal Majalla" w:cs="Sakkal Majalla"/>
          <w:sz w:val="28"/>
          <w:szCs w:val="28"/>
          <w:lang w:bidi="ar-EG"/>
        </w:rPr>
      </w:pPr>
      <w:r w:rsidRPr="00D84184">
        <w:rPr>
          <w:rFonts w:ascii="Sakkal Majalla" w:hAnsi="Sakkal Majalla" w:cs="Sakkal Majalla"/>
          <w:sz w:val="28"/>
          <w:szCs w:val="28"/>
          <w:rtl/>
          <w:lang w:bidi="ar-EG"/>
        </w:rPr>
        <w:t>ما التحديات التي تواجه تطبيق نظم المعلومات في إدارة المشاريع الصحية بمدينة جدة، وسبل التغلب عليها؟</w:t>
      </w:r>
    </w:p>
    <w:p w14:paraId="31FD2018" w14:textId="77777777" w:rsidR="00D84184" w:rsidRPr="00D84184" w:rsidRDefault="00D84184" w:rsidP="00D84184">
      <w:pPr>
        <w:jc w:val="both"/>
        <w:rPr>
          <w:rFonts w:ascii="Sakkal Majalla" w:hAnsi="Sakkal Majalla" w:cs="Sakkal Majalla"/>
          <w:sz w:val="28"/>
          <w:szCs w:val="28"/>
          <w:u w:val="single"/>
          <w:rtl/>
          <w:lang w:bidi="ar-EG"/>
        </w:rPr>
      </w:pPr>
    </w:p>
    <w:p w14:paraId="56C51627" w14:textId="77777777" w:rsidR="00D84184" w:rsidRPr="00D84184" w:rsidRDefault="00D84184" w:rsidP="00810759">
      <w:pPr>
        <w:pStyle w:val="2"/>
        <w:rPr>
          <w:rtl/>
        </w:rPr>
      </w:pPr>
      <w:bookmarkStart w:id="5" w:name="_Toc234795883"/>
      <w:r w:rsidRPr="00D84184">
        <w:rPr>
          <w:rtl/>
        </w:rPr>
        <w:t>أهمية الدراسة:</w:t>
      </w:r>
      <w:bookmarkEnd w:id="5"/>
    </w:p>
    <w:p w14:paraId="61EFC369" w14:textId="77777777" w:rsidR="00D84184" w:rsidRPr="00D84184" w:rsidRDefault="00D84184" w:rsidP="00D84184">
      <w:pPr>
        <w:jc w:val="both"/>
        <w:rPr>
          <w:rFonts w:ascii="Sakkal Majalla" w:hAnsi="Sakkal Majalla" w:cs="Sakkal Majalla"/>
          <w:sz w:val="28"/>
          <w:szCs w:val="28"/>
          <w:rtl/>
        </w:rPr>
      </w:pPr>
      <w:r w:rsidRPr="00D84184">
        <w:rPr>
          <w:rFonts w:ascii="Sakkal Majalla" w:hAnsi="Sakkal Majalla" w:cs="Sakkal Majalla"/>
          <w:sz w:val="28"/>
          <w:szCs w:val="28"/>
          <w:rtl/>
        </w:rPr>
        <w:t>تكتسب هذه الدراسة أهميتها من محورين رئيسيين هما الأهمية العلمية (النظرية) والأهمية العملية (التطبيقية)، وذلك على النحو التالي:</w:t>
      </w:r>
    </w:p>
    <w:p w14:paraId="46288CE7" w14:textId="77777777" w:rsidR="00D84184" w:rsidRPr="00D84184" w:rsidRDefault="00D84184" w:rsidP="00D84184">
      <w:pPr>
        <w:jc w:val="both"/>
        <w:rPr>
          <w:rFonts w:ascii="Sakkal Majalla" w:hAnsi="Sakkal Majalla" w:cs="Sakkal Majalla"/>
          <w:sz w:val="28"/>
          <w:szCs w:val="28"/>
          <w:rtl/>
        </w:rPr>
      </w:pPr>
    </w:p>
    <w:p w14:paraId="1CB25A21" w14:textId="77777777" w:rsidR="00D84184" w:rsidRPr="00D84184" w:rsidRDefault="00D84184" w:rsidP="00810759">
      <w:pPr>
        <w:pStyle w:val="3"/>
        <w:rPr>
          <w:rtl/>
        </w:rPr>
      </w:pPr>
      <w:r w:rsidRPr="00D84184">
        <w:rPr>
          <w:rtl/>
        </w:rPr>
        <w:t xml:space="preserve"> </w:t>
      </w:r>
      <w:bookmarkStart w:id="6" w:name="_Toc234795884"/>
      <w:r w:rsidRPr="00D84184">
        <w:rPr>
          <w:rtl/>
        </w:rPr>
        <w:t>الأهمية العلمية (النظرية):</w:t>
      </w:r>
      <w:bookmarkEnd w:id="6"/>
    </w:p>
    <w:p w14:paraId="01386029" w14:textId="77777777" w:rsidR="00D84184" w:rsidRPr="00D84184" w:rsidRDefault="00D84184" w:rsidP="00D84184">
      <w:pPr>
        <w:jc w:val="both"/>
        <w:rPr>
          <w:rFonts w:ascii="Sakkal Majalla" w:hAnsi="Sakkal Majalla" w:cs="Sakkal Majalla"/>
          <w:sz w:val="28"/>
          <w:szCs w:val="28"/>
          <w:rtl/>
        </w:rPr>
      </w:pPr>
    </w:p>
    <w:p w14:paraId="6ACDB2E6" w14:textId="77777777" w:rsidR="00D84184" w:rsidRPr="00D84184" w:rsidRDefault="00D84184" w:rsidP="00D84184">
      <w:pPr>
        <w:numPr>
          <w:ilvl w:val="0"/>
          <w:numId w:val="4"/>
        </w:numPr>
        <w:contextualSpacing/>
        <w:jc w:val="both"/>
        <w:rPr>
          <w:rFonts w:ascii="Sakkal Majalla" w:hAnsi="Sakkal Majalla" w:cs="Sakkal Majalla"/>
          <w:sz w:val="28"/>
          <w:szCs w:val="28"/>
        </w:rPr>
      </w:pPr>
      <w:r w:rsidRPr="00D84184">
        <w:rPr>
          <w:rFonts w:ascii="Sakkal Majalla" w:hAnsi="Sakkal Majalla" w:cs="Sakkal Majalla"/>
          <w:sz w:val="28"/>
          <w:szCs w:val="28"/>
          <w:rtl/>
        </w:rPr>
        <w:t>إثراء المعرفة العلمية: تُسهم هذه الدراسة في سد الفجوة المعرفية في أدبيات نظم المعلومات وإدارة المشاريع الصحية، حيث لوحظ ندرة في الدراسات العربية التي تناولت العلاقة بين نظم المعلومات وكفاءة الأداء التشغيلي في القطاع الصحي السعودي فوفقًا لدراسة مسحية أجراها العساف (2021)، فإن أقل من 8% من الدراسات في مجال الإدارة الصحية بالمملكة تناولت دور نظم المعلومات في تحسين الأداء التشغيلي للمشاريع الصحية</w:t>
      </w:r>
    </w:p>
    <w:p w14:paraId="70550F9F" w14:textId="6D37BC30" w:rsidR="00D84184" w:rsidRPr="00D84184" w:rsidRDefault="00D84184" w:rsidP="00D84184">
      <w:pPr>
        <w:numPr>
          <w:ilvl w:val="0"/>
          <w:numId w:val="4"/>
        </w:numPr>
        <w:contextualSpacing/>
        <w:jc w:val="both"/>
        <w:rPr>
          <w:rFonts w:ascii="Sakkal Majalla" w:hAnsi="Sakkal Majalla" w:cs="Sakkal Majalla"/>
          <w:sz w:val="28"/>
          <w:szCs w:val="28"/>
        </w:rPr>
      </w:pPr>
      <w:r w:rsidRPr="00D84184">
        <w:rPr>
          <w:rFonts w:ascii="Sakkal Majalla" w:hAnsi="Sakkal Majalla" w:cs="Sakkal Majalla"/>
          <w:sz w:val="28"/>
          <w:szCs w:val="28"/>
          <w:rtl/>
        </w:rPr>
        <w:t>تطوير نموذج نظري متكامل: تسعى الدراسة إلى تطوير</w:t>
      </w:r>
      <w:r w:rsidR="00EF7584">
        <w:rPr>
          <w:rFonts w:ascii="Sakkal Majalla" w:hAnsi="Sakkal Majalla" w:cs="Sakkal Majalla"/>
          <w:sz w:val="28"/>
          <w:szCs w:val="28"/>
          <w:rtl/>
          <w:lang w:val="en-GB"/>
        </w:rPr>
        <w:t xml:space="preserve"> </w:t>
      </w:r>
      <w:r w:rsidRPr="00D84184">
        <w:rPr>
          <w:rFonts w:ascii="Sakkal Majalla" w:hAnsi="Sakkal Majalla" w:cs="Sakkal Majalla"/>
          <w:sz w:val="28"/>
          <w:szCs w:val="28"/>
          <w:rtl/>
        </w:rPr>
        <w:t xml:space="preserve"> نموذج نظري يوضح العلاقة بين متغيرات نظم المعلومات (جودة النظام، جودة المعلومات، جودة الخدمة) وكفاءة الأداء التشغيلي للمشاريع الصحية، مما يسهم في فهم أعمق لهذه العلاقة ويوفر إطارًا </w:t>
      </w:r>
      <w:proofErr w:type="spellStart"/>
      <w:r w:rsidRPr="00D84184">
        <w:rPr>
          <w:rFonts w:ascii="Sakkal Majalla" w:hAnsi="Sakkal Majalla" w:cs="Sakkal Majalla"/>
          <w:sz w:val="28"/>
          <w:szCs w:val="28"/>
          <w:rtl/>
        </w:rPr>
        <w:t>مفاهيميًا</w:t>
      </w:r>
      <w:proofErr w:type="spellEnd"/>
      <w:r w:rsidRPr="00D84184">
        <w:rPr>
          <w:rFonts w:ascii="Sakkal Majalla" w:hAnsi="Sakkal Majalla" w:cs="Sakkal Majalla"/>
          <w:sz w:val="28"/>
          <w:szCs w:val="28"/>
          <w:rtl/>
        </w:rPr>
        <w:t xml:space="preserve"> يمكن الاستناد إليه في دراسات مستقبلية</w:t>
      </w:r>
    </w:p>
    <w:p w14:paraId="0A454BEA" w14:textId="77777777" w:rsidR="00D84184" w:rsidRPr="00D84184" w:rsidRDefault="00D84184" w:rsidP="00D84184">
      <w:pPr>
        <w:numPr>
          <w:ilvl w:val="0"/>
          <w:numId w:val="4"/>
        </w:numPr>
        <w:contextualSpacing/>
        <w:jc w:val="both"/>
        <w:rPr>
          <w:rFonts w:ascii="Sakkal Majalla" w:hAnsi="Sakkal Majalla" w:cs="Sakkal Majalla"/>
          <w:sz w:val="28"/>
          <w:szCs w:val="28"/>
        </w:rPr>
      </w:pPr>
      <w:r w:rsidRPr="00D84184">
        <w:rPr>
          <w:rFonts w:ascii="Sakkal Majalla" w:hAnsi="Sakkal Majalla" w:cs="Sakkal Majalla"/>
          <w:sz w:val="28"/>
          <w:szCs w:val="28"/>
          <w:rtl/>
        </w:rPr>
        <w:t>تقديم مقياس موثوق: تعمل الدراسة على تطوير وتقنين أداة قياس علمية لتقييم دور نظم المعلومات في إدارة المشاريع الصحية، مما يوفر مقياسًا موثوقًا يمكن استخدامه من قبل الباحثين في هذا المجال</w:t>
      </w:r>
    </w:p>
    <w:p w14:paraId="1F7DFAF2" w14:textId="77777777" w:rsidR="00D84184" w:rsidRPr="00D84184" w:rsidRDefault="00D84184" w:rsidP="00D84184">
      <w:pPr>
        <w:numPr>
          <w:ilvl w:val="0"/>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مواكبة التوجهات البحثية الحديثة: تُعد هذه الدراسة استجابة للتوجهات العالمية الحديثة نحو الاهتمام بدور التكنولوجيا في تحسين أداء النظم الصحية، وهو ما أكدت عليه توصيات منظمة الصحة العالمية (2022) والمنتدى الاقتصادي العالمي (2023) في تقاريرهما الأخيرة.</w:t>
      </w:r>
    </w:p>
    <w:p w14:paraId="3F10CC76" w14:textId="77777777" w:rsidR="00D84184" w:rsidRPr="00D84184" w:rsidRDefault="00D84184" w:rsidP="00D84184">
      <w:pPr>
        <w:ind w:left="720"/>
        <w:contextualSpacing/>
        <w:jc w:val="both"/>
        <w:rPr>
          <w:rFonts w:ascii="Sakkal Majalla" w:hAnsi="Sakkal Majalla" w:cs="Sakkal Majalla"/>
          <w:sz w:val="28"/>
          <w:szCs w:val="28"/>
          <w:rtl/>
        </w:rPr>
      </w:pPr>
    </w:p>
    <w:p w14:paraId="0280ADB4" w14:textId="77777777" w:rsidR="00D84184" w:rsidRPr="00D84184" w:rsidRDefault="00D84184" w:rsidP="00D84184">
      <w:pPr>
        <w:jc w:val="both"/>
        <w:rPr>
          <w:rFonts w:ascii="Sakkal Majalla" w:hAnsi="Sakkal Majalla" w:cs="Sakkal Majalla"/>
          <w:sz w:val="28"/>
          <w:szCs w:val="28"/>
        </w:rPr>
      </w:pPr>
    </w:p>
    <w:p w14:paraId="1D9475E9" w14:textId="77777777" w:rsidR="00D84184" w:rsidRPr="00D84184" w:rsidRDefault="00D84184" w:rsidP="00D84184">
      <w:pPr>
        <w:jc w:val="both"/>
        <w:rPr>
          <w:rFonts w:ascii="Sakkal Majalla" w:hAnsi="Sakkal Majalla" w:cs="Sakkal Majalla"/>
          <w:sz w:val="28"/>
          <w:szCs w:val="28"/>
        </w:rPr>
      </w:pPr>
    </w:p>
    <w:p w14:paraId="637C22DE" w14:textId="77777777" w:rsidR="00D84184" w:rsidRPr="00D84184" w:rsidRDefault="00D84184" w:rsidP="00D84184">
      <w:pPr>
        <w:jc w:val="both"/>
        <w:rPr>
          <w:rFonts w:ascii="Sakkal Majalla" w:hAnsi="Sakkal Majalla" w:cs="Sakkal Majalla"/>
          <w:sz w:val="28"/>
          <w:szCs w:val="28"/>
        </w:rPr>
      </w:pPr>
    </w:p>
    <w:p w14:paraId="2C528A79" w14:textId="77777777" w:rsidR="00D84184" w:rsidRDefault="00D84184" w:rsidP="00D84184">
      <w:pPr>
        <w:jc w:val="both"/>
        <w:rPr>
          <w:rFonts w:ascii="Sakkal Majalla" w:hAnsi="Sakkal Majalla" w:cs="Sakkal Majalla"/>
          <w:sz w:val="28"/>
          <w:szCs w:val="28"/>
        </w:rPr>
      </w:pPr>
    </w:p>
    <w:p w14:paraId="0823B8F1" w14:textId="77777777" w:rsidR="00054E31" w:rsidRDefault="00054E31" w:rsidP="00D84184">
      <w:pPr>
        <w:jc w:val="both"/>
        <w:rPr>
          <w:rFonts w:ascii="Sakkal Majalla" w:hAnsi="Sakkal Majalla" w:cs="Sakkal Majalla"/>
          <w:sz w:val="28"/>
          <w:szCs w:val="28"/>
        </w:rPr>
      </w:pPr>
    </w:p>
    <w:p w14:paraId="57F5748D" w14:textId="77777777" w:rsidR="00054E31" w:rsidRPr="00D84184" w:rsidRDefault="00054E31" w:rsidP="00D84184">
      <w:pPr>
        <w:jc w:val="both"/>
        <w:rPr>
          <w:rFonts w:ascii="Sakkal Majalla" w:hAnsi="Sakkal Majalla" w:cs="Sakkal Majalla"/>
          <w:sz w:val="28"/>
          <w:szCs w:val="28"/>
          <w:rtl/>
        </w:rPr>
      </w:pPr>
    </w:p>
    <w:p w14:paraId="120A0E96" w14:textId="77777777" w:rsidR="00810759" w:rsidRDefault="00810759" w:rsidP="00D84184">
      <w:pPr>
        <w:jc w:val="both"/>
        <w:rPr>
          <w:rFonts w:ascii="Sakkal Majalla" w:hAnsi="Sakkal Majalla" w:cs="Sakkal Majalla"/>
          <w:sz w:val="28"/>
          <w:szCs w:val="28"/>
          <w:rtl/>
        </w:rPr>
        <w:sectPr w:rsidR="0081075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597060A" w14:textId="635A15FA" w:rsidR="00D84184" w:rsidRPr="00D84184" w:rsidRDefault="00D84184" w:rsidP="00810759">
      <w:pPr>
        <w:pStyle w:val="3"/>
        <w:rPr>
          <w:rtl/>
        </w:rPr>
      </w:pPr>
      <w:r w:rsidRPr="00D84184">
        <w:rPr>
          <w:rtl/>
        </w:rPr>
        <w:lastRenderedPageBreak/>
        <w:t xml:space="preserve"> </w:t>
      </w:r>
      <w:bookmarkStart w:id="7" w:name="_Toc234795885"/>
      <w:r w:rsidRPr="00D84184">
        <w:rPr>
          <w:rtl/>
        </w:rPr>
        <w:t>الأهمية العملية (التطبيقية):</w:t>
      </w:r>
      <w:bookmarkEnd w:id="7"/>
    </w:p>
    <w:p w14:paraId="3DCFB5C7" w14:textId="77777777" w:rsidR="00D84184" w:rsidRPr="00D84184" w:rsidRDefault="00D84184" w:rsidP="00D84184">
      <w:pPr>
        <w:jc w:val="both"/>
        <w:rPr>
          <w:rFonts w:ascii="Sakkal Majalla" w:hAnsi="Sakkal Majalla" w:cs="Sakkal Majalla"/>
          <w:sz w:val="28"/>
          <w:szCs w:val="28"/>
          <w:rtl/>
        </w:rPr>
      </w:pPr>
    </w:p>
    <w:p w14:paraId="647D6EC7" w14:textId="06358B77" w:rsidR="00D84184" w:rsidRPr="00D84184" w:rsidRDefault="00D84184" w:rsidP="00D84184">
      <w:pPr>
        <w:numPr>
          <w:ilvl w:val="0"/>
          <w:numId w:val="5"/>
        </w:numPr>
        <w:contextualSpacing/>
        <w:jc w:val="both"/>
        <w:rPr>
          <w:rFonts w:ascii="Sakkal Majalla" w:hAnsi="Sakkal Majalla" w:cs="Sakkal Majalla"/>
          <w:sz w:val="28"/>
          <w:szCs w:val="28"/>
        </w:rPr>
      </w:pPr>
      <w:r w:rsidRPr="00D84184">
        <w:rPr>
          <w:rFonts w:ascii="Sakkal Majalla" w:hAnsi="Sakkal Majalla" w:cs="Sakkal Majalla"/>
          <w:sz w:val="28"/>
          <w:szCs w:val="28"/>
          <w:rtl/>
        </w:rPr>
        <w:t>دعم تحقيق رؤية المملكة 2030: تنسجم هذه الدراسة مع توجهات رؤية المملكة 2030 في تطوير القطاع الصحي وتعزيز كفاءته، حيث أكد برنامج التحول الوطني على أهمية توظيف التقنيات الحديثة في الارتقاء بمستوى الخدمات الصحية وتشير إحصائيات وزارة الصحة (2023) إلى تخصيص أكثر من 4 مليارات ريال لمشاريع التحول الرقمي في القطاع الصحي، مما يبرز أهمية هذه الدراسة في ترشيد هذه الاستثمارات</w:t>
      </w:r>
    </w:p>
    <w:p w14:paraId="3B0FC02E" w14:textId="77777777" w:rsidR="00D84184" w:rsidRPr="00D84184" w:rsidRDefault="00D84184" w:rsidP="00D84184">
      <w:pPr>
        <w:numPr>
          <w:ilvl w:val="0"/>
          <w:numId w:val="5"/>
        </w:numPr>
        <w:contextualSpacing/>
        <w:jc w:val="both"/>
        <w:rPr>
          <w:rFonts w:ascii="Sakkal Majalla" w:hAnsi="Sakkal Majalla" w:cs="Sakkal Majalla"/>
          <w:sz w:val="28"/>
          <w:szCs w:val="28"/>
        </w:rPr>
      </w:pPr>
      <w:r w:rsidRPr="00D84184">
        <w:rPr>
          <w:rFonts w:ascii="Sakkal Majalla" w:hAnsi="Sakkal Majalla" w:cs="Sakkal Majalla"/>
          <w:sz w:val="28"/>
          <w:szCs w:val="28"/>
          <w:rtl/>
        </w:rPr>
        <w:t>تحسين القرارات الإدارية: توفر الدراسة معلومات قيمة لصناع القرار في القطاع الصحي بمدينة جدة حول كيفية الاستفادة المثلى من نظم المعلومات في إدارة المشاريع الصحية، مما يسهم في اتخاذ قرارات أكثر فعالية تؤدي إلى تحسين الأداء التشغيلي وتقليل الهدر في الموارد.</w:t>
      </w:r>
    </w:p>
    <w:p w14:paraId="664C7029" w14:textId="77777777" w:rsidR="00D84184" w:rsidRPr="00D84184" w:rsidRDefault="00D84184" w:rsidP="00D84184">
      <w:pPr>
        <w:numPr>
          <w:ilvl w:val="0"/>
          <w:numId w:val="5"/>
        </w:numPr>
        <w:contextualSpacing/>
        <w:jc w:val="both"/>
        <w:rPr>
          <w:rFonts w:ascii="Sakkal Majalla" w:hAnsi="Sakkal Majalla" w:cs="Sakkal Majalla"/>
          <w:sz w:val="28"/>
          <w:szCs w:val="28"/>
        </w:rPr>
      </w:pPr>
      <w:r w:rsidRPr="00D84184">
        <w:rPr>
          <w:rFonts w:ascii="Sakkal Majalla" w:hAnsi="Sakkal Majalla" w:cs="Sakkal Majalla"/>
          <w:sz w:val="28"/>
          <w:szCs w:val="28"/>
          <w:rtl/>
        </w:rPr>
        <w:t>معالجة التحديات العملية: تساعد نتائج الدراسة في تشخيص التحديات التي تواجه تطبيق نظم المعلومات في إدارة المشاريع الصحية بجدة، واقتراح حلول عملية لها، مما يسهم في تجاوز العقبات التي تحد من الاستفادة القصوى من هذه النظم.</w:t>
      </w:r>
    </w:p>
    <w:p w14:paraId="1D77D1BA" w14:textId="4BF11A6D" w:rsidR="00D84184" w:rsidRPr="00D84184" w:rsidRDefault="00D84184" w:rsidP="00D84184">
      <w:pPr>
        <w:numPr>
          <w:ilvl w:val="0"/>
          <w:numId w:val="5"/>
        </w:numPr>
        <w:contextualSpacing/>
        <w:jc w:val="both"/>
        <w:rPr>
          <w:rFonts w:ascii="Sakkal Majalla" w:hAnsi="Sakkal Majalla" w:cs="Sakkal Majalla"/>
          <w:sz w:val="28"/>
          <w:szCs w:val="28"/>
        </w:rPr>
      </w:pPr>
      <w:r w:rsidRPr="00D84184">
        <w:rPr>
          <w:rFonts w:ascii="Sakkal Majalla" w:hAnsi="Sakkal Majalla" w:cs="Sakkal Majalla"/>
          <w:sz w:val="28"/>
          <w:szCs w:val="28"/>
          <w:rtl/>
        </w:rPr>
        <w:t>تطوير نماذج تطبيقية: تقدم الدراسة نماذج تطبيقية لكيفية توظيف نظم المعلومات في تحسين مؤشرات الأداء التشغيلي مثل معدل دوران الأسرّة، ومتوسط</w:t>
      </w:r>
      <w:dir w:val="ltr">
        <w:r w:rsidRPr="00D84184">
          <w:rPr>
            <w:rFonts w:ascii="Sakkal Majalla" w:hAnsi="Sakkal Majalla" w:cs="Sakkal Majalla"/>
            <w:sz w:val="28"/>
            <w:szCs w:val="28"/>
            <w:rtl/>
          </w:rPr>
          <w:t xml:space="preserve"> مدة الإقامة، وتكلفة الخدمات الصحية، مما يساعد المستشفيات في جدة على تبني أفضل الممارسات في هذا المجال.</w:t>
        </w:r>
      </w:dir>
    </w:p>
    <w:p w14:paraId="18B59794" w14:textId="77777777" w:rsidR="00D84184" w:rsidRPr="00D84184" w:rsidRDefault="00D84184" w:rsidP="00D84184">
      <w:pPr>
        <w:numPr>
          <w:ilvl w:val="0"/>
          <w:numId w:val="5"/>
        </w:numPr>
        <w:contextualSpacing/>
        <w:jc w:val="both"/>
        <w:rPr>
          <w:rFonts w:ascii="Sakkal Majalla" w:hAnsi="Sakkal Majalla" w:cs="Sakkal Majalla"/>
          <w:sz w:val="28"/>
          <w:szCs w:val="28"/>
        </w:rPr>
      </w:pPr>
      <w:r w:rsidRPr="00D84184">
        <w:rPr>
          <w:rFonts w:ascii="Sakkal Majalla" w:hAnsi="Sakkal Majalla" w:cs="Sakkal Majalla"/>
          <w:sz w:val="28"/>
          <w:szCs w:val="28"/>
          <w:rtl/>
        </w:rPr>
        <w:t>تعزيز التنافسية: تسهم نتائج الدراسة في مساعدة المنشآت الصحية في جدة على تعزيز قدرتها التنافسية من خلال تحسين كفاءة الأداء التشغيلي عبر الاستثمار الأمثل في نظم المعلومات، خاصة في ظل تزايد المنافسة بين القطاعين العام والخاص في تقديم الخدمات الصحية</w:t>
      </w:r>
    </w:p>
    <w:p w14:paraId="0984B56D" w14:textId="0E3B65D1" w:rsidR="00D84184" w:rsidRPr="00D84184" w:rsidRDefault="00D84184" w:rsidP="00D84184">
      <w:pPr>
        <w:numPr>
          <w:ilvl w:val="0"/>
          <w:numId w:val="5"/>
        </w:numPr>
        <w:contextualSpacing/>
        <w:jc w:val="both"/>
        <w:rPr>
          <w:rFonts w:ascii="Sakkal Majalla" w:hAnsi="Sakkal Majalla" w:cs="Sakkal Majalla"/>
          <w:sz w:val="28"/>
          <w:szCs w:val="28"/>
        </w:rPr>
      </w:pPr>
      <w:r w:rsidRPr="00D84184">
        <w:rPr>
          <w:rFonts w:ascii="Sakkal Majalla" w:hAnsi="Sakkal Majalla" w:cs="Sakkal Majalla"/>
          <w:sz w:val="28"/>
          <w:szCs w:val="28"/>
          <w:rtl/>
        </w:rPr>
        <w:t xml:space="preserve">خفض التكاليف وتحسين الجودة: تساعد </w:t>
      </w:r>
      <w:r w:rsidR="00EF7584">
        <w:rPr>
          <w:rFonts w:ascii="Sakkal Majalla" w:hAnsi="Sakkal Majalla" w:cs="Sakkal Majalla"/>
          <w:sz w:val="28"/>
          <w:szCs w:val="28"/>
          <w:rtl/>
          <w:lang w:val="en-GB"/>
        </w:rPr>
        <w:t xml:space="preserve"> </w:t>
      </w:r>
      <w:r w:rsidRPr="00D84184">
        <w:rPr>
          <w:rFonts w:ascii="Sakkal Majalla" w:hAnsi="Sakkal Majalla" w:cs="Sakkal Majalla"/>
          <w:sz w:val="28"/>
          <w:szCs w:val="28"/>
          <w:rtl/>
        </w:rPr>
        <w:t>توصيات الدراسة في تحقيق التوازن المنشود بين خفض تكاليف الخدمات الصحية وتحسين جودتها، وهو أحد أبرز التحديات التي تواجه القطاع الصحي في المملكة وفقًا لتقرير المرصد الوطني للصحة (2022).</w:t>
      </w:r>
    </w:p>
    <w:p w14:paraId="4330D3F7" w14:textId="77777777" w:rsidR="00D84184" w:rsidRPr="00D84184" w:rsidRDefault="00D84184" w:rsidP="00D84184">
      <w:pPr>
        <w:numPr>
          <w:ilvl w:val="0"/>
          <w:numId w:val="5"/>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توجيه الاستثمارات التقنية: توفر الدراسة مؤشرات علمية تساعد في توجيه الاستثمارات في مجال تقنيات المعلومات الصحية نحو المجالات ذات الأثر الأكبر على كفاءة الأداء التشغيلي، مما يحقق عائدًا أفضل على الاستثمار في هذا المجال الحيوي.</w:t>
      </w:r>
    </w:p>
    <w:p w14:paraId="43407B81" w14:textId="77777777" w:rsidR="00D84184" w:rsidRPr="00D84184" w:rsidRDefault="00D84184" w:rsidP="00D84184">
      <w:pPr>
        <w:jc w:val="both"/>
        <w:rPr>
          <w:rFonts w:ascii="Sakkal Majalla" w:hAnsi="Sakkal Majalla" w:cs="Sakkal Majalla"/>
          <w:sz w:val="28"/>
          <w:szCs w:val="28"/>
          <w:u w:val="single"/>
          <w:rtl/>
        </w:rPr>
      </w:pPr>
    </w:p>
    <w:p w14:paraId="1BCED65D" w14:textId="77777777" w:rsidR="00D84184" w:rsidRPr="00D84184" w:rsidRDefault="00D84184" w:rsidP="00D84184">
      <w:pPr>
        <w:jc w:val="both"/>
        <w:rPr>
          <w:rFonts w:ascii="Sakkal Majalla" w:hAnsi="Sakkal Majalla" w:cs="Sakkal Majalla"/>
          <w:sz w:val="28"/>
          <w:szCs w:val="28"/>
          <w:u w:val="single"/>
          <w:rtl/>
        </w:rPr>
      </w:pPr>
    </w:p>
    <w:p w14:paraId="690260BC" w14:textId="77777777" w:rsidR="00D84184" w:rsidRPr="00D84184" w:rsidRDefault="00D84184" w:rsidP="00D84184">
      <w:pPr>
        <w:jc w:val="both"/>
        <w:rPr>
          <w:rFonts w:ascii="Sakkal Majalla" w:hAnsi="Sakkal Majalla" w:cs="Sakkal Majalla"/>
          <w:sz w:val="28"/>
          <w:szCs w:val="28"/>
          <w:u w:val="single"/>
          <w:rtl/>
        </w:rPr>
      </w:pPr>
    </w:p>
    <w:p w14:paraId="1B45F9EB" w14:textId="77777777" w:rsidR="00D84184" w:rsidRPr="00D84184" w:rsidRDefault="00D84184" w:rsidP="00D84184">
      <w:pPr>
        <w:jc w:val="both"/>
        <w:rPr>
          <w:rFonts w:ascii="Sakkal Majalla" w:hAnsi="Sakkal Majalla" w:cs="Sakkal Majalla"/>
          <w:sz w:val="28"/>
          <w:szCs w:val="28"/>
          <w:u w:val="single"/>
        </w:rPr>
      </w:pPr>
    </w:p>
    <w:p w14:paraId="26DE4026" w14:textId="77777777" w:rsidR="00810759" w:rsidRDefault="00810759" w:rsidP="00D84184">
      <w:pPr>
        <w:jc w:val="both"/>
        <w:rPr>
          <w:rFonts w:ascii="Sakkal Majalla" w:hAnsi="Sakkal Majalla" w:cs="Sakkal Majalla"/>
          <w:sz w:val="28"/>
          <w:szCs w:val="28"/>
          <w:u w:val="single"/>
          <w:rtl/>
        </w:rPr>
      </w:pPr>
    </w:p>
    <w:p w14:paraId="0886EA2C" w14:textId="77777777" w:rsidR="00810759" w:rsidRDefault="00810759" w:rsidP="00D84184">
      <w:pPr>
        <w:jc w:val="both"/>
        <w:rPr>
          <w:rFonts w:ascii="Sakkal Majalla" w:hAnsi="Sakkal Majalla" w:cs="Sakkal Majalla"/>
          <w:b/>
          <w:bCs/>
          <w:color w:val="0070C0"/>
          <w:sz w:val="28"/>
          <w:szCs w:val="28"/>
          <w:rtl/>
        </w:rPr>
        <w:sectPr w:rsidR="0081075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3E1C7D1" w14:textId="374FB95D" w:rsidR="00D84184" w:rsidRPr="00D84184" w:rsidRDefault="00D84184" w:rsidP="00810759">
      <w:pPr>
        <w:pStyle w:val="2"/>
        <w:rPr>
          <w:rtl/>
        </w:rPr>
      </w:pPr>
      <w:bookmarkStart w:id="8" w:name="_Toc234795886"/>
      <w:r w:rsidRPr="00D84184">
        <w:rPr>
          <w:rtl/>
        </w:rPr>
        <w:lastRenderedPageBreak/>
        <w:t>أهداف الدراسة:</w:t>
      </w:r>
      <w:bookmarkEnd w:id="8"/>
    </w:p>
    <w:p w14:paraId="77BB5FAF" w14:textId="77777777" w:rsidR="00D84184" w:rsidRPr="00D84184" w:rsidRDefault="00D84184" w:rsidP="00D84184">
      <w:pPr>
        <w:jc w:val="both"/>
        <w:rPr>
          <w:rFonts w:ascii="Sakkal Majalla" w:hAnsi="Sakkal Majalla" w:cs="Sakkal Majalla"/>
          <w:sz w:val="28"/>
          <w:szCs w:val="28"/>
          <w:rtl/>
        </w:rPr>
      </w:pPr>
    </w:p>
    <w:p w14:paraId="6A52B6B4" w14:textId="77777777" w:rsidR="00D84184" w:rsidRPr="00D84184" w:rsidRDefault="00D84184" w:rsidP="00D84184">
      <w:pPr>
        <w:jc w:val="both"/>
        <w:rPr>
          <w:rFonts w:ascii="Sakkal Majalla" w:hAnsi="Sakkal Majalla" w:cs="Sakkal Majalla"/>
          <w:sz w:val="28"/>
          <w:szCs w:val="28"/>
        </w:rPr>
      </w:pPr>
      <w:r w:rsidRPr="00D84184">
        <w:rPr>
          <w:rFonts w:ascii="Sakkal Majalla" w:hAnsi="Sakkal Majalla" w:cs="Sakkal Majalla"/>
          <w:sz w:val="28"/>
          <w:szCs w:val="28"/>
          <w:rtl/>
        </w:rPr>
        <w:t xml:space="preserve">تسعى هذه الدراسة إلى تحقيق هدف رئيسي يتمثل في التعرف على دور نظم المعلومات في إدارة المشاريع الصحية وأثرها على كفاءة الأداء التشغيلي في القطاع الصحي بمدينة جدة ولتحقيق هذا الهدف الرئيسي، تم تحديد مجموعة من الأهداف الفرعية التي تتكامل فيما بينها لتشكل إطاراً شاملاً للدراسة، وهي على النحو التالي :- </w:t>
      </w:r>
    </w:p>
    <w:p w14:paraId="02381A72" w14:textId="77777777" w:rsidR="00D84184" w:rsidRPr="00D84184" w:rsidRDefault="00D84184" w:rsidP="00D84184">
      <w:pPr>
        <w:jc w:val="both"/>
        <w:rPr>
          <w:rFonts w:ascii="Sakkal Majalla" w:hAnsi="Sakkal Majalla" w:cs="Sakkal Majalla"/>
          <w:b/>
          <w:bCs/>
          <w:sz w:val="28"/>
          <w:szCs w:val="28"/>
          <w:rtl/>
        </w:rPr>
      </w:pPr>
      <w:r w:rsidRPr="00D84184">
        <w:rPr>
          <w:rFonts w:ascii="Sakkal Majalla" w:hAnsi="Sakkal Majalla" w:cs="Sakkal Majalla"/>
          <w:sz w:val="28"/>
          <w:szCs w:val="28"/>
          <w:rtl/>
        </w:rPr>
        <w:t xml:space="preserve"> </w:t>
      </w:r>
      <w:r w:rsidRPr="00D84184">
        <w:rPr>
          <w:rFonts w:ascii="Sakkal Majalla" w:hAnsi="Sakkal Majalla" w:cs="Sakkal Majalla"/>
          <w:b/>
          <w:bCs/>
          <w:sz w:val="28"/>
          <w:szCs w:val="28"/>
          <w:rtl/>
        </w:rPr>
        <w:t>الهدف الرئيسي:</w:t>
      </w:r>
    </w:p>
    <w:p w14:paraId="3D5B2EFA" w14:textId="77777777" w:rsidR="00D84184" w:rsidRPr="00D84184" w:rsidRDefault="00D84184" w:rsidP="00D84184">
      <w:pPr>
        <w:jc w:val="both"/>
        <w:rPr>
          <w:rFonts w:ascii="Sakkal Majalla" w:hAnsi="Sakkal Majalla" w:cs="Sakkal Majalla"/>
          <w:sz w:val="28"/>
          <w:szCs w:val="28"/>
        </w:rPr>
      </w:pPr>
      <w:r w:rsidRPr="00D84184">
        <w:rPr>
          <w:rFonts w:ascii="Sakkal Majalla" w:hAnsi="Sakkal Majalla" w:cs="Sakkal Majalla"/>
          <w:sz w:val="28"/>
          <w:szCs w:val="28"/>
          <w:rtl/>
        </w:rPr>
        <w:t>تحليل دور نظم المعلومات في إدارة المشاريع الصحية وقياس أثرها على كفاءة الأداء التشغيلي في القطاع الصحي بمدينة جدة.</w:t>
      </w:r>
    </w:p>
    <w:p w14:paraId="6E260310" w14:textId="77777777" w:rsidR="00D84184" w:rsidRPr="00D84184" w:rsidRDefault="00D84184" w:rsidP="00D84184">
      <w:pPr>
        <w:jc w:val="both"/>
        <w:rPr>
          <w:rFonts w:ascii="Sakkal Majalla" w:hAnsi="Sakkal Majalla" w:cs="Sakkal Majalla"/>
          <w:b/>
          <w:bCs/>
          <w:sz w:val="28"/>
          <w:szCs w:val="28"/>
          <w:rtl/>
        </w:rPr>
      </w:pPr>
      <w:r w:rsidRPr="00D84184">
        <w:rPr>
          <w:rFonts w:ascii="Sakkal Majalla" w:hAnsi="Sakkal Majalla" w:cs="Sakkal Majalla"/>
          <w:sz w:val="28"/>
          <w:szCs w:val="28"/>
          <w:rtl/>
        </w:rPr>
        <w:t xml:space="preserve"> </w:t>
      </w:r>
      <w:r w:rsidRPr="00D84184">
        <w:rPr>
          <w:rFonts w:ascii="Sakkal Majalla" w:hAnsi="Sakkal Majalla" w:cs="Sakkal Majalla"/>
          <w:b/>
          <w:bCs/>
          <w:sz w:val="28"/>
          <w:szCs w:val="28"/>
          <w:rtl/>
        </w:rPr>
        <w:t>الأهداف الفرعية:</w:t>
      </w:r>
    </w:p>
    <w:p w14:paraId="43507047" w14:textId="77777777" w:rsidR="00D84184" w:rsidRPr="00D84184" w:rsidRDefault="00D84184" w:rsidP="00D84184">
      <w:pPr>
        <w:jc w:val="both"/>
        <w:rPr>
          <w:rFonts w:ascii="Sakkal Majalla" w:hAnsi="Sakkal Majalla" w:cs="Sakkal Majalla"/>
          <w:sz w:val="28"/>
          <w:szCs w:val="28"/>
          <w:rtl/>
        </w:rPr>
      </w:pPr>
    </w:p>
    <w:p w14:paraId="7FF02A2F" w14:textId="17BDB774" w:rsidR="00D84184" w:rsidRPr="00D84184" w:rsidRDefault="00D84184" w:rsidP="00D84184">
      <w:pPr>
        <w:numPr>
          <w:ilvl w:val="0"/>
          <w:numId w:val="6"/>
        </w:numPr>
        <w:contextualSpacing/>
        <w:jc w:val="both"/>
        <w:rPr>
          <w:rFonts w:ascii="Sakkal Majalla" w:hAnsi="Sakkal Majalla" w:cs="Sakkal Majalla"/>
          <w:sz w:val="28"/>
          <w:szCs w:val="28"/>
        </w:rPr>
      </w:pPr>
      <w:r w:rsidRPr="00D84184">
        <w:rPr>
          <w:rFonts w:ascii="Sakkal Majalla" w:hAnsi="Sakkal Majalla" w:cs="Sakkal Majalla"/>
          <w:b/>
          <w:bCs/>
          <w:sz w:val="28"/>
          <w:szCs w:val="28"/>
          <w:rtl/>
        </w:rPr>
        <w:t>تحديد واقع استخدام نظم المعلومات في إدارة المشاريع الصحية بمدينة جدة :</w:t>
      </w:r>
      <w:r w:rsidRPr="00D84184">
        <w:rPr>
          <w:rFonts w:ascii="Sakkal Majalla" w:hAnsi="Sakkal Majalla" w:cs="Sakkal Majalla"/>
          <w:b/>
          <w:bCs/>
          <w:sz w:val="28"/>
          <w:szCs w:val="28"/>
        </w:rPr>
        <w:t xml:space="preserve"> </w:t>
      </w:r>
      <w:r w:rsidRPr="00D84184">
        <w:rPr>
          <w:rFonts w:ascii="Sakkal Majalla" w:hAnsi="Sakkal Majalla" w:cs="Sakkal Majalla"/>
          <w:sz w:val="28"/>
          <w:szCs w:val="28"/>
          <w:rtl/>
        </w:rPr>
        <w:t>يهدف هذا الهدف إلى رصد الوضع الراهن لاستخدام نظم المعلومات في المنشآت الصحية بمدينة جدة، من حيث أنواع النظم المستخدمة، ومدى تكاملها، ومستوى تطورها، والتطبيقات المختلفة لها في مجال إدارة المشاريع الصحية ويشمل ذلك تحليل البنية التحتية التقنية</w:t>
      </w:r>
      <w:r w:rsidR="00EF7584">
        <w:rPr>
          <w:rFonts w:ascii="Sakkal Majalla" w:hAnsi="Sakkal Majalla" w:cs="Sakkal Majalla"/>
          <w:sz w:val="28"/>
          <w:szCs w:val="28"/>
          <w:rtl/>
          <w:lang w:val="en-GB"/>
        </w:rPr>
        <w:t xml:space="preserve"> </w:t>
      </w:r>
      <w:r w:rsidRPr="00D84184">
        <w:rPr>
          <w:rFonts w:ascii="Sakkal Majalla" w:hAnsi="Sakkal Majalla" w:cs="Sakkal Majalla"/>
          <w:sz w:val="28"/>
          <w:szCs w:val="28"/>
          <w:rtl/>
        </w:rPr>
        <w:t xml:space="preserve"> المتوفرة، وطبيعة البرمجيات المستخدمة، وكفاءة شبكات الاتصال، ومستوى أمن المعلومات كما يسعى إلى تحديد درجة الاعتماد على نظم المعلومات في مختلف مراحل دورة حياة المشاريع الصحية، بدءاً من مرحلة التخطيط، مروراً بالتنفيذ والمتابعة، وانتهاءً بالتقييم.</w:t>
      </w:r>
    </w:p>
    <w:p w14:paraId="3B8F3779" w14:textId="7B8FB5D0" w:rsidR="00D84184" w:rsidRPr="00D84184" w:rsidRDefault="00D84184" w:rsidP="00D84184">
      <w:pPr>
        <w:numPr>
          <w:ilvl w:val="0"/>
          <w:numId w:val="6"/>
        </w:numPr>
        <w:contextualSpacing/>
        <w:jc w:val="both"/>
        <w:rPr>
          <w:rFonts w:ascii="Sakkal Majalla" w:hAnsi="Sakkal Majalla" w:cs="Sakkal Majalla"/>
          <w:sz w:val="28"/>
          <w:szCs w:val="28"/>
        </w:rPr>
      </w:pPr>
      <w:r w:rsidRPr="00D84184">
        <w:rPr>
          <w:rFonts w:ascii="Sakkal Majalla" w:hAnsi="Sakkal Majalla" w:cs="Sakkal Majalla"/>
          <w:b/>
          <w:bCs/>
          <w:sz w:val="28"/>
          <w:szCs w:val="28"/>
          <w:rtl/>
        </w:rPr>
        <w:t>تحليل العوامل المؤثرة في فعالية نظم المعلومات المستخدمة في إدارة المشاريع الصحية:</w:t>
      </w:r>
      <w:r w:rsidRPr="00D84184">
        <w:rPr>
          <w:rFonts w:ascii="Sakkal Majalla" w:hAnsi="Sakkal Majalla" w:cs="Sakkal Majalla"/>
          <w:sz w:val="28"/>
          <w:szCs w:val="28"/>
        </w:rPr>
        <w:t xml:space="preserve"> </w:t>
      </w:r>
      <w:r w:rsidRPr="00D84184">
        <w:rPr>
          <w:rFonts w:ascii="Sakkal Majalla" w:hAnsi="Sakkal Majalla" w:cs="Sakkal Majalla"/>
          <w:sz w:val="28"/>
          <w:szCs w:val="28"/>
          <w:rtl/>
        </w:rPr>
        <w:t>يركز هذا الهدف على دراسة العوامل التنظيمية والبشرية والتقنية التي تؤثر في فعالية</w:t>
      </w:r>
      <w:dir w:val="ltr">
        <w:r w:rsidRPr="00D84184">
          <w:rPr>
            <w:rFonts w:ascii="Sakkal Majalla" w:hAnsi="Sakkal Majalla" w:cs="Sakkal Majalla"/>
            <w:sz w:val="28"/>
            <w:szCs w:val="28"/>
            <w:rtl/>
          </w:rPr>
          <w:t xml:space="preserve"> نظم المعلومات المستخدمة في إدارة المشاريع الصحية ويشمل ذلك تحليل دور القيادة الإدارية، والثقافة التنظيمية، ومستوى تأهيل الكوادر البشرية، والموارد المالية المخصصة، وجودة النظم المستخدمة (من حيث سهولة الاستخدام، والمرونة، والتكامل، والموثوقية)، وجودة المعلومات (من حيث الدقة، والتوقيت المناسب، والشمولية، والملاءمة)، وجودة الخدمة (من حيث سرعة الاستجابة، والتعاطف، والضمان).</w:t>
        </w:r>
      </w:dir>
    </w:p>
    <w:p w14:paraId="004FF41A" w14:textId="77777777" w:rsidR="00D84184" w:rsidRPr="00D84184" w:rsidRDefault="00D84184" w:rsidP="00D84184">
      <w:pPr>
        <w:ind w:left="1080"/>
        <w:contextualSpacing/>
        <w:jc w:val="both"/>
        <w:rPr>
          <w:rFonts w:ascii="Sakkal Majalla" w:hAnsi="Sakkal Majalla" w:cs="Sakkal Majalla"/>
          <w:sz w:val="28"/>
          <w:szCs w:val="28"/>
        </w:rPr>
      </w:pPr>
    </w:p>
    <w:p w14:paraId="16544671" w14:textId="17028342" w:rsidR="00D84184" w:rsidRPr="00D84184" w:rsidRDefault="00D84184" w:rsidP="00D84184">
      <w:pPr>
        <w:numPr>
          <w:ilvl w:val="0"/>
          <w:numId w:val="6"/>
        </w:numPr>
        <w:contextualSpacing/>
        <w:jc w:val="both"/>
        <w:rPr>
          <w:rFonts w:ascii="Sakkal Majalla" w:hAnsi="Sakkal Majalla" w:cs="Sakkal Majalla"/>
          <w:sz w:val="28"/>
          <w:szCs w:val="28"/>
        </w:rPr>
      </w:pPr>
      <w:r w:rsidRPr="00D84184">
        <w:rPr>
          <w:rFonts w:ascii="Sakkal Majalla" w:hAnsi="Sakkal Majalla" w:cs="Sakkal Majalla"/>
          <w:b/>
          <w:bCs/>
          <w:sz w:val="28"/>
          <w:szCs w:val="28"/>
          <w:rtl/>
        </w:rPr>
        <w:t>قياس أثر استخدام نظم المعلومات في إدارة المشاريع الصحية على مؤشرات الأداء التشغيلي :-</w:t>
      </w:r>
      <w:r w:rsidRPr="00D84184">
        <w:rPr>
          <w:rFonts w:ascii="Sakkal Majalla" w:hAnsi="Sakkal Majalla" w:cs="Sakkal Majalla"/>
          <w:sz w:val="28"/>
          <w:szCs w:val="28"/>
          <w:rtl/>
        </w:rPr>
        <w:t xml:space="preserve"> يهدف إلى قياس العلاقة بين استخدام نظم المعلومات في إدارة المشاريع الصحية ومؤشرات الأداء التشغيلي الرئيسية في المنشآت الصحية بجدة</w:t>
      </w:r>
      <w:r w:rsidR="00637AD4">
        <w:rPr>
          <w:rFonts w:ascii="Sakkal Majalla" w:hAnsi="Sakkal Majalla" w:cs="Sakkal Majalla"/>
          <w:sz w:val="28"/>
          <w:szCs w:val="28"/>
          <w:rtl/>
        </w:rPr>
        <w:t xml:space="preserve"> ،</w:t>
      </w:r>
      <w:r w:rsidRPr="00D84184">
        <w:rPr>
          <w:rFonts w:ascii="Sakkal Majalla" w:hAnsi="Sakkal Majalla" w:cs="Sakkal Majalla"/>
          <w:sz w:val="28"/>
          <w:szCs w:val="28"/>
          <w:rtl/>
        </w:rPr>
        <w:t xml:space="preserve"> وتشمل هذه المؤشرات: معدل دوران الأسرّة (</w:t>
      </w:r>
      <w:r w:rsidRPr="00D84184">
        <w:rPr>
          <w:rFonts w:ascii="Sakkal Majalla" w:hAnsi="Sakkal Majalla" w:cs="Sakkal Majalla"/>
          <w:sz w:val="28"/>
          <w:szCs w:val="28"/>
        </w:rPr>
        <w:t>Bed Turnover Rate</w:t>
      </w:r>
      <w:r w:rsidRPr="00D84184">
        <w:rPr>
          <w:rFonts w:ascii="Sakkal Majalla" w:hAnsi="Sakkal Majalla" w:cs="Sakkal Majalla"/>
          <w:sz w:val="28"/>
          <w:szCs w:val="28"/>
          <w:rtl/>
        </w:rPr>
        <w:t>)، ومتوسط مدة الإقامة (</w:t>
      </w:r>
      <w:r w:rsidRPr="00D84184">
        <w:rPr>
          <w:rFonts w:ascii="Sakkal Majalla" w:hAnsi="Sakkal Majalla" w:cs="Sakkal Majalla"/>
          <w:sz w:val="28"/>
          <w:szCs w:val="28"/>
        </w:rPr>
        <w:t>Average Length of Stay</w:t>
      </w:r>
      <w:r w:rsidRPr="00D84184">
        <w:rPr>
          <w:rFonts w:ascii="Sakkal Majalla" w:hAnsi="Sakkal Majalla" w:cs="Sakkal Majalla"/>
          <w:sz w:val="28"/>
          <w:szCs w:val="28"/>
          <w:rtl/>
        </w:rPr>
        <w:t>)، ومعدل الإشغال (</w:t>
      </w:r>
      <w:r w:rsidRPr="00D84184">
        <w:rPr>
          <w:rFonts w:ascii="Sakkal Majalla" w:hAnsi="Sakkal Majalla" w:cs="Sakkal Majalla"/>
          <w:sz w:val="28"/>
          <w:szCs w:val="28"/>
        </w:rPr>
        <w:t>Occupancy Rate</w:t>
      </w:r>
      <w:r w:rsidRPr="00D84184">
        <w:rPr>
          <w:rFonts w:ascii="Sakkal Majalla" w:hAnsi="Sakkal Majalla" w:cs="Sakkal Majalla"/>
          <w:sz w:val="28"/>
          <w:szCs w:val="28"/>
          <w:rtl/>
        </w:rPr>
        <w:t>)، وتكلفة الخدمة الصحية (</w:t>
      </w:r>
      <w:r w:rsidRPr="00D84184">
        <w:rPr>
          <w:rFonts w:ascii="Sakkal Majalla" w:hAnsi="Sakkal Majalla" w:cs="Sakkal Majalla"/>
          <w:sz w:val="28"/>
          <w:szCs w:val="28"/>
        </w:rPr>
        <w:t>Cost per Service</w:t>
      </w:r>
      <w:r w:rsidRPr="00D84184">
        <w:rPr>
          <w:rFonts w:ascii="Sakkal Majalla" w:hAnsi="Sakkal Majalla" w:cs="Sakkal Majalla"/>
          <w:sz w:val="28"/>
          <w:szCs w:val="28"/>
          <w:rtl/>
        </w:rPr>
        <w:t>)، ونسبة الأخطاء الطبية (</w:t>
      </w:r>
      <w:r w:rsidRPr="00D84184">
        <w:rPr>
          <w:rFonts w:ascii="Sakkal Majalla" w:hAnsi="Sakkal Majalla" w:cs="Sakkal Majalla"/>
          <w:sz w:val="28"/>
          <w:szCs w:val="28"/>
        </w:rPr>
        <w:t>Medical Error Rate</w:t>
      </w:r>
      <w:r w:rsidRPr="00D84184">
        <w:rPr>
          <w:rFonts w:ascii="Sakkal Majalla" w:hAnsi="Sakkal Majalla" w:cs="Sakkal Majalla"/>
          <w:sz w:val="28"/>
          <w:szCs w:val="28"/>
          <w:rtl/>
        </w:rPr>
        <w:t>)، ووقت انتظار المرضى (</w:t>
      </w:r>
      <w:r w:rsidRPr="00D84184">
        <w:rPr>
          <w:rFonts w:ascii="Sakkal Majalla" w:hAnsi="Sakkal Majalla" w:cs="Sakkal Majalla"/>
          <w:sz w:val="28"/>
          <w:szCs w:val="28"/>
        </w:rPr>
        <w:t>Patient Waiting Time</w:t>
      </w:r>
      <w:r w:rsidRPr="00D84184">
        <w:rPr>
          <w:rFonts w:ascii="Sakkal Majalla" w:hAnsi="Sakkal Majalla" w:cs="Sakkal Majalla"/>
          <w:sz w:val="28"/>
          <w:szCs w:val="28"/>
          <w:rtl/>
        </w:rPr>
        <w:t>)، ومعدل رضا المرضى (</w:t>
      </w:r>
      <w:r w:rsidRPr="00D84184">
        <w:rPr>
          <w:rFonts w:ascii="Sakkal Majalla" w:hAnsi="Sakkal Majalla" w:cs="Sakkal Majalla"/>
          <w:sz w:val="28"/>
          <w:szCs w:val="28"/>
        </w:rPr>
        <w:t>Patient Satisfaction Rate</w:t>
      </w:r>
      <w:r w:rsidRPr="00D84184">
        <w:rPr>
          <w:rFonts w:ascii="Sakkal Majalla" w:hAnsi="Sakkal Majalla" w:cs="Sakkal Majalla"/>
          <w:sz w:val="28"/>
          <w:szCs w:val="28"/>
          <w:rtl/>
        </w:rPr>
        <w:t xml:space="preserve">)، ومعدل </w:t>
      </w:r>
      <w:r w:rsidRPr="00D84184">
        <w:rPr>
          <w:rFonts w:ascii="Sakkal Majalla" w:hAnsi="Sakkal Majalla" w:cs="Sakkal Majalla"/>
          <w:sz w:val="28"/>
          <w:szCs w:val="28"/>
          <w:rtl/>
        </w:rPr>
        <w:lastRenderedPageBreak/>
        <w:t>الإنتاجية للعاملين (</w:t>
      </w:r>
      <w:r w:rsidRPr="00D84184">
        <w:rPr>
          <w:rFonts w:ascii="Sakkal Majalla" w:hAnsi="Sakkal Majalla" w:cs="Sakkal Majalla"/>
          <w:sz w:val="28"/>
          <w:szCs w:val="28"/>
        </w:rPr>
        <w:t>Staff Productivity Rate</w:t>
      </w:r>
      <w:r w:rsidRPr="00D84184">
        <w:rPr>
          <w:rFonts w:ascii="Sakkal Majalla" w:hAnsi="Sakkal Majalla" w:cs="Sakkal Majalla"/>
          <w:sz w:val="28"/>
          <w:szCs w:val="28"/>
          <w:rtl/>
        </w:rPr>
        <w:t>) كما يسعى إلى تحديد درجة التأثير وطبيعته (مباشر أو غير مباشر) واتجاهه (إيجابي أو سلبي) لمختلف أبعاد نظم المعلومات على كل مؤشر من مؤشرات الأداء التشغيلي.</w:t>
      </w:r>
    </w:p>
    <w:p w14:paraId="3A1F0AFC" w14:textId="77777777" w:rsidR="00D84184" w:rsidRPr="00D84184" w:rsidRDefault="00D84184" w:rsidP="00D84184">
      <w:pPr>
        <w:ind w:left="720"/>
        <w:contextualSpacing/>
        <w:jc w:val="both"/>
        <w:rPr>
          <w:rFonts w:ascii="Sakkal Majalla" w:hAnsi="Sakkal Majalla" w:cs="Sakkal Majalla"/>
          <w:sz w:val="28"/>
          <w:szCs w:val="28"/>
          <w:rtl/>
        </w:rPr>
      </w:pPr>
    </w:p>
    <w:p w14:paraId="53F534A7" w14:textId="64339D47" w:rsidR="00D84184" w:rsidRPr="00D84184" w:rsidRDefault="00D84184" w:rsidP="00D84184">
      <w:pPr>
        <w:numPr>
          <w:ilvl w:val="0"/>
          <w:numId w:val="6"/>
        </w:numPr>
        <w:contextualSpacing/>
        <w:jc w:val="both"/>
        <w:rPr>
          <w:rFonts w:ascii="Sakkal Majalla" w:hAnsi="Sakkal Majalla" w:cs="Sakkal Majalla"/>
          <w:sz w:val="28"/>
          <w:szCs w:val="28"/>
        </w:rPr>
      </w:pPr>
      <w:r w:rsidRPr="00D84184">
        <w:rPr>
          <w:rFonts w:ascii="Sakkal Majalla" w:hAnsi="Sakkal Majalla" w:cs="Sakkal Majalla"/>
          <w:b/>
          <w:bCs/>
          <w:sz w:val="28"/>
          <w:szCs w:val="28"/>
          <w:rtl/>
        </w:rPr>
        <w:t>تحديد التحديات التي تواجه تطبيق نظم المعلومات في إدارة المشاريع الصحية بمدينة جدة</w:t>
      </w:r>
      <w:r w:rsidRPr="00D84184">
        <w:rPr>
          <w:rFonts w:ascii="Sakkal Majalla" w:hAnsi="Sakkal Majalla" w:cs="Sakkal Majalla"/>
          <w:sz w:val="28"/>
          <w:szCs w:val="28"/>
          <w:rtl/>
        </w:rPr>
        <w:t>:</w:t>
      </w:r>
      <w:r w:rsidRPr="00D84184">
        <w:rPr>
          <w:rFonts w:ascii="Sakkal Majalla" w:hAnsi="Sakkal Majalla" w:cs="Sakkal Majalla"/>
          <w:sz w:val="28"/>
          <w:szCs w:val="28"/>
        </w:rPr>
        <w:t xml:space="preserve"> </w:t>
      </w:r>
      <w:r w:rsidRPr="00D84184">
        <w:rPr>
          <w:rFonts w:ascii="Sakkal Majalla" w:hAnsi="Sakkal Majalla" w:cs="Sakkal Majalla"/>
          <w:sz w:val="28"/>
          <w:szCs w:val="28"/>
          <w:rtl/>
        </w:rPr>
        <w:t xml:space="preserve">يركز هذا الهدف على تشخيص التحديات والمعوقات التي تواجه المنشآت الصحية في جدة عند تطبيق نظم المعلومات في إدارة المشاريع الصحية ويشمل ذلك </w:t>
      </w:r>
      <w:r w:rsidR="00EF7584">
        <w:rPr>
          <w:rFonts w:ascii="Sakkal Majalla" w:hAnsi="Sakkal Majalla" w:cs="Sakkal Majalla"/>
          <w:sz w:val="28"/>
          <w:szCs w:val="28"/>
          <w:rtl/>
          <w:lang w:val="en-GB"/>
        </w:rPr>
        <w:t xml:space="preserve"> </w:t>
      </w:r>
      <w:r w:rsidRPr="00D84184">
        <w:rPr>
          <w:rFonts w:ascii="Sakkal Majalla" w:hAnsi="Sakkal Majalla" w:cs="Sakkal Majalla"/>
          <w:sz w:val="28"/>
          <w:szCs w:val="28"/>
          <w:rtl/>
        </w:rPr>
        <w:t>التحديات التنظيمية (كمقاومة التغيير، وضعف الدعم القيادي)، والتحديات البشرية (كنقص الكفاءات المتخصصة، وضعف التدريب)، والتحديات التقنية (كقصور البنية التحتية، وتحديات التكامل مع النظم القائمة)، والتحديات المالية (كارتفاع تكلفة التطبيق والصيانة)، والتحديات التشريعية والقانونية (كقضايا الخصوصية وأمن المعلومات).</w:t>
      </w:r>
    </w:p>
    <w:p w14:paraId="00F1C52F" w14:textId="77777777" w:rsidR="00D84184" w:rsidRPr="00D84184" w:rsidRDefault="00D84184" w:rsidP="00D84184">
      <w:pPr>
        <w:ind w:left="720"/>
        <w:contextualSpacing/>
        <w:jc w:val="both"/>
        <w:rPr>
          <w:rFonts w:ascii="Sakkal Majalla" w:hAnsi="Sakkal Majalla" w:cs="Sakkal Majalla"/>
          <w:sz w:val="28"/>
          <w:szCs w:val="28"/>
          <w:rtl/>
        </w:rPr>
      </w:pPr>
    </w:p>
    <w:p w14:paraId="56265FBC" w14:textId="77777777" w:rsidR="00D84184" w:rsidRPr="00D84184" w:rsidRDefault="00D84184" w:rsidP="00D84184">
      <w:pPr>
        <w:numPr>
          <w:ilvl w:val="0"/>
          <w:numId w:val="6"/>
        </w:numPr>
        <w:contextualSpacing/>
        <w:jc w:val="both"/>
        <w:rPr>
          <w:rFonts w:ascii="Sakkal Majalla" w:hAnsi="Sakkal Majalla" w:cs="Sakkal Majalla"/>
          <w:sz w:val="28"/>
          <w:szCs w:val="28"/>
        </w:rPr>
      </w:pPr>
      <w:r w:rsidRPr="00D84184">
        <w:rPr>
          <w:rFonts w:ascii="Sakkal Majalla" w:hAnsi="Sakkal Majalla" w:cs="Sakkal Majalla"/>
          <w:sz w:val="28"/>
          <w:szCs w:val="28"/>
          <w:rtl/>
        </w:rPr>
        <w:t>تقديم نموذج مقترح لتعزيز دور نظم المعلومات في تحسين كفاءة الأداء التشغيلي للمشاريع الصحية:</w:t>
      </w:r>
      <w:r w:rsidRPr="00D84184">
        <w:rPr>
          <w:rFonts w:ascii="Sakkal Majalla" w:hAnsi="Sakkal Majalla" w:cs="Sakkal Majalla"/>
          <w:sz w:val="28"/>
          <w:szCs w:val="28"/>
        </w:rPr>
        <w:t xml:space="preserve"> </w:t>
      </w:r>
      <w:r w:rsidRPr="00D84184">
        <w:rPr>
          <w:rFonts w:ascii="Sakkal Majalla" w:hAnsi="Sakkal Majalla" w:cs="Sakkal Majalla"/>
          <w:sz w:val="28"/>
          <w:szCs w:val="28"/>
          <w:rtl/>
        </w:rPr>
        <w:t>يسعى هذا الهدف إلى تطوير نموذج متكامل يوضح آليات تعزيز دور نظم المعلومات في تحسين كفاءة الأداء التشغيلي للمشاريع الصحية في جدة ويتضمن النموذج المقترح عناصر رئيسية تشمل: المتطلبات الأساسية (التنظيمية والبشرية والتقنية والمالية)، ومراحل التطبيق، ومؤشرات قياس النجاح، والإجراءات التصحيحية الممكنة، واستراتيجيات التحسين المستمر كما يهدف إلى تقديم خارطة طريق للمنشآت الصحية في جدة لتعظيم الاستفادة من نظم المعلومات في تحسين أدائها التشغيلي، مع مراعاة خصوصية البيئة الصحية السعودية ومتطلبات التوافق مع رؤية المملكة 2030.</w:t>
      </w:r>
    </w:p>
    <w:p w14:paraId="193389F7" w14:textId="77777777" w:rsidR="00D84184" w:rsidRPr="00D84184" w:rsidRDefault="00D84184" w:rsidP="00D84184">
      <w:pPr>
        <w:ind w:left="720"/>
        <w:contextualSpacing/>
        <w:jc w:val="both"/>
        <w:rPr>
          <w:rFonts w:ascii="Sakkal Majalla" w:hAnsi="Sakkal Majalla" w:cs="Sakkal Majalla"/>
          <w:sz w:val="28"/>
          <w:szCs w:val="28"/>
          <w:rtl/>
        </w:rPr>
      </w:pPr>
    </w:p>
    <w:p w14:paraId="69407F6D" w14:textId="77777777" w:rsidR="00D84184" w:rsidRPr="00D84184" w:rsidRDefault="00D84184" w:rsidP="00D84184">
      <w:pPr>
        <w:ind w:left="1080"/>
        <w:contextualSpacing/>
        <w:jc w:val="both"/>
        <w:rPr>
          <w:rFonts w:ascii="Sakkal Majalla" w:hAnsi="Sakkal Majalla" w:cs="Sakkal Majalla"/>
          <w:sz w:val="28"/>
          <w:szCs w:val="28"/>
        </w:rPr>
      </w:pPr>
      <w:r w:rsidRPr="00D84184">
        <w:rPr>
          <w:rFonts w:ascii="Sakkal Majalla" w:hAnsi="Sakkal Majalla" w:cs="Sakkal Majalla"/>
          <w:sz w:val="28"/>
          <w:szCs w:val="28"/>
          <w:rtl/>
        </w:rPr>
        <w:t>يُتوقع أن تسهم هذه الأهداف مجتمعة في تقديم فهم شامل وعميق لدور نظم المعلومات في إدارة المشاريع الصحية وأثرها على كفاءة الأداء التشغيلي، مما سيساعد المنشآت الصحية في جدة على تطوير استراتيجياتها وممارساتها في هذا المجال الحيوي، وبالتالي تحسين جودة الخدمات الصحية المقدمة للمستفيدين، وترشيد استخدام الموارد المتاحة.</w:t>
      </w:r>
    </w:p>
    <w:p w14:paraId="6A65695D" w14:textId="77777777" w:rsidR="00D84184" w:rsidRPr="00D84184" w:rsidRDefault="00D84184" w:rsidP="00D84184">
      <w:pPr>
        <w:ind w:left="1080"/>
        <w:contextualSpacing/>
        <w:jc w:val="both"/>
        <w:rPr>
          <w:rFonts w:ascii="Sakkal Majalla" w:hAnsi="Sakkal Majalla" w:cs="Sakkal Majalla"/>
          <w:sz w:val="28"/>
          <w:szCs w:val="28"/>
        </w:rPr>
      </w:pPr>
    </w:p>
    <w:p w14:paraId="4F87FCC9" w14:textId="77777777" w:rsidR="00D84184" w:rsidRPr="00D84184" w:rsidRDefault="00D84184" w:rsidP="00D84184">
      <w:pPr>
        <w:ind w:left="1080"/>
        <w:contextualSpacing/>
        <w:jc w:val="both"/>
        <w:rPr>
          <w:rFonts w:ascii="Sakkal Majalla" w:hAnsi="Sakkal Majalla" w:cs="Sakkal Majalla"/>
          <w:sz w:val="28"/>
          <w:szCs w:val="28"/>
        </w:rPr>
      </w:pPr>
    </w:p>
    <w:p w14:paraId="2EF9895B" w14:textId="77777777" w:rsidR="00D84184" w:rsidRPr="00D84184" w:rsidRDefault="00D84184" w:rsidP="00D84184">
      <w:pPr>
        <w:ind w:left="1080"/>
        <w:contextualSpacing/>
        <w:jc w:val="both"/>
        <w:rPr>
          <w:rFonts w:ascii="Sakkal Majalla" w:hAnsi="Sakkal Majalla" w:cs="Sakkal Majalla"/>
          <w:sz w:val="28"/>
          <w:szCs w:val="28"/>
        </w:rPr>
      </w:pPr>
    </w:p>
    <w:p w14:paraId="361735D6" w14:textId="77777777" w:rsidR="00D84184" w:rsidRPr="00D84184" w:rsidRDefault="00D84184" w:rsidP="00D84184">
      <w:pPr>
        <w:ind w:left="1080"/>
        <w:contextualSpacing/>
        <w:jc w:val="both"/>
        <w:rPr>
          <w:rFonts w:ascii="Sakkal Majalla" w:hAnsi="Sakkal Majalla" w:cs="Sakkal Majalla"/>
          <w:sz w:val="28"/>
          <w:szCs w:val="28"/>
        </w:rPr>
      </w:pPr>
    </w:p>
    <w:p w14:paraId="33791B0D" w14:textId="77777777" w:rsidR="00D84184" w:rsidRPr="00D84184" w:rsidRDefault="00D84184" w:rsidP="00D84184">
      <w:pPr>
        <w:ind w:left="1080"/>
        <w:contextualSpacing/>
        <w:jc w:val="both"/>
        <w:rPr>
          <w:rFonts w:ascii="Sakkal Majalla" w:hAnsi="Sakkal Majalla" w:cs="Sakkal Majalla"/>
          <w:sz w:val="28"/>
          <w:szCs w:val="28"/>
        </w:rPr>
      </w:pPr>
    </w:p>
    <w:p w14:paraId="480F8010" w14:textId="77777777" w:rsidR="00D84184" w:rsidRPr="00D84184" w:rsidRDefault="00D84184" w:rsidP="00D84184">
      <w:pPr>
        <w:ind w:left="1080"/>
        <w:contextualSpacing/>
        <w:jc w:val="both"/>
        <w:rPr>
          <w:rFonts w:ascii="Sakkal Majalla" w:hAnsi="Sakkal Majalla" w:cs="Sakkal Majalla"/>
          <w:sz w:val="28"/>
          <w:szCs w:val="28"/>
        </w:rPr>
      </w:pPr>
    </w:p>
    <w:p w14:paraId="15B0C473" w14:textId="77777777" w:rsidR="00D84184" w:rsidRPr="00D84184" w:rsidRDefault="00D84184" w:rsidP="00D84184">
      <w:pPr>
        <w:ind w:left="1080"/>
        <w:contextualSpacing/>
        <w:jc w:val="both"/>
        <w:rPr>
          <w:rFonts w:ascii="Sakkal Majalla" w:hAnsi="Sakkal Majalla" w:cs="Sakkal Majalla"/>
          <w:sz w:val="28"/>
          <w:szCs w:val="28"/>
        </w:rPr>
      </w:pPr>
    </w:p>
    <w:p w14:paraId="396D3310" w14:textId="77777777" w:rsidR="00D84184" w:rsidRPr="00D84184" w:rsidRDefault="00D84184" w:rsidP="00D84184">
      <w:pPr>
        <w:ind w:left="1080"/>
        <w:contextualSpacing/>
        <w:jc w:val="both"/>
        <w:rPr>
          <w:rFonts w:ascii="Sakkal Majalla" w:hAnsi="Sakkal Majalla" w:cs="Sakkal Majalla"/>
          <w:sz w:val="28"/>
          <w:szCs w:val="28"/>
        </w:rPr>
      </w:pPr>
    </w:p>
    <w:p w14:paraId="2D4CCB00" w14:textId="77777777" w:rsidR="00D84184" w:rsidRPr="00D84184" w:rsidRDefault="00D84184" w:rsidP="00D84184">
      <w:pPr>
        <w:ind w:left="1080"/>
        <w:contextualSpacing/>
        <w:jc w:val="both"/>
        <w:rPr>
          <w:rFonts w:ascii="Sakkal Majalla" w:hAnsi="Sakkal Majalla" w:cs="Sakkal Majalla"/>
          <w:sz w:val="28"/>
          <w:szCs w:val="28"/>
        </w:rPr>
      </w:pPr>
    </w:p>
    <w:p w14:paraId="76147ED6" w14:textId="77777777" w:rsidR="00D84184" w:rsidRPr="00D84184" w:rsidRDefault="00D84184" w:rsidP="00D84184">
      <w:pPr>
        <w:jc w:val="both"/>
        <w:rPr>
          <w:rFonts w:ascii="Sakkal Majalla" w:hAnsi="Sakkal Majalla" w:cs="Sakkal Majalla"/>
          <w:sz w:val="28"/>
          <w:szCs w:val="28"/>
          <w:rtl/>
        </w:rPr>
      </w:pPr>
    </w:p>
    <w:p w14:paraId="3217AC59" w14:textId="77777777" w:rsidR="00810759" w:rsidRDefault="00810759" w:rsidP="00D84184">
      <w:pPr>
        <w:jc w:val="both"/>
        <w:rPr>
          <w:rFonts w:ascii="Sakkal Majalla" w:hAnsi="Sakkal Majalla" w:cs="Sakkal Majalla"/>
          <w:b/>
          <w:bCs/>
          <w:color w:val="0070C0"/>
          <w:sz w:val="28"/>
          <w:szCs w:val="28"/>
          <w:rtl/>
        </w:rPr>
        <w:sectPr w:rsidR="0081075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B52CEA8" w14:textId="3AD2551A" w:rsidR="00D84184" w:rsidRPr="00D84184" w:rsidRDefault="00D84184" w:rsidP="00810759">
      <w:pPr>
        <w:pStyle w:val="2"/>
        <w:rPr>
          <w:rtl/>
        </w:rPr>
      </w:pPr>
      <w:bookmarkStart w:id="9" w:name="_Toc234795887"/>
      <w:r w:rsidRPr="00D84184">
        <w:rPr>
          <w:rtl/>
        </w:rPr>
        <w:lastRenderedPageBreak/>
        <w:t>تساؤلات الدراسة</w:t>
      </w:r>
      <w:bookmarkEnd w:id="9"/>
    </w:p>
    <w:p w14:paraId="02CEC0B4" w14:textId="77777777" w:rsidR="00D84184" w:rsidRPr="00D84184" w:rsidRDefault="00D84184" w:rsidP="00D84184">
      <w:pPr>
        <w:jc w:val="both"/>
        <w:rPr>
          <w:rFonts w:ascii="Sakkal Majalla" w:hAnsi="Sakkal Majalla" w:cs="Sakkal Majalla"/>
          <w:sz w:val="28"/>
          <w:szCs w:val="28"/>
        </w:rPr>
      </w:pPr>
      <w:r w:rsidRPr="00D84184">
        <w:rPr>
          <w:rFonts w:ascii="Sakkal Majalla" w:hAnsi="Sakkal Majalla" w:cs="Sakkal Majalla"/>
          <w:sz w:val="28"/>
          <w:szCs w:val="28"/>
          <w:rtl/>
        </w:rPr>
        <w:t xml:space="preserve">تسعى هذه الدراسة إلى الإجابة عن تساؤل رئيسي يتمثل في: "ما دور نظم المعلومات في إدارة المشاريع الصحية وأثرها على كفاءة الأداء التشغيلي في القطاع الصحي بمدينة جدة ؟" وينبثق من هذا التساؤل الرئيسي مجموعة من التساؤلات الفرعية التي تغطي جوانب الدراسة المختلفة، وذلك على النحو التالي :- </w:t>
      </w:r>
    </w:p>
    <w:p w14:paraId="50C3594F" w14:textId="77777777" w:rsidR="00D84184" w:rsidRPr="00D84184" w:rsidRDefault="00D84184" w:rsidP="00D84184">
      <w:pPr>
        <w:jc w:val="both"/>
        <w:rPr>
          <w:rFonts w:ascii="Sakkal Majalla" w:hAnsi="Sakkal Majalla" w:cs="Sakkal Majalla"/>
          <w:b/>
          <w:bCs/>
          <w:sz w:val="28"/>
          <w:szCs w:val="28"/>
          <w:rtl/>
        </w:rPr>
      </w:pPr>
      <w:r w:rsidRPr="00D84184">
        <w:rPr>
          <w:rFonts w:ascii="Sakkal Majalla" w:hAnsi="Sakkal Majalla" w:cs="Sakkal Majalla"/>
          <w:sz w:val="28"/>
          <w:szCs w:val="28"/>
          <w:rtl/>
        </w:rPr>
        <w:t xml:space="preserve"> </w:t>
      </w:r>
      <w:r w:rsidRPr="00D84184">
        <w:rPr>
          <w:rFonts w:ascii="Sakkal Majalla" w:hAnsi="Sakkal Majalla" w:cs="Sakkal Majalla"/>
          <w:b/>
          <w:bCs/>
          <w:sz w:val="28"/>
          <w:szCs w:val="28"/>
          <w:rtl/>
        </w:rPr>
        <w:t>التساؤل الرئيسي:</w:t>
      </w:r>
    </w:p>
    <w:p w14:paraId="71461413" w14:textId="77777777" w:rsidR="00D84184" w:rsidRPr="00D84184" w:rsidRDefault="00D84184" w:rsidP="00D84184">
      <w:pPr>
        <w:jc w:val="both"/>
        <w:rPr>
          <w:rFonts w:ascii="Sakkal Majalla" w:hAnsi="Sakkal Majalla" w:cs="Sakkal Majalla"/>
          <w:sz w:val="28"/>
          <w:szCs w:val="28"/>
        </w:rPr>
      </w:pPr>
      <w:r w:rsidRPr="00D84184">
        <w:rPr>
          <w:rFonts w:ascii="Sakkal Majalla" w:hAnsi="Sakkal Majalla" w:cs="Sakkal Majalla"/>
          <w:sz w:val="28"/>
          <w:szCs w:val="28"/>
          <w:rtl/>
        </w:rPr>
        <w:t>ما دور نظم المعلومات في إدارة المشاريع الصحية وأثرها على كفاءة الأداء التشغيلي في القطاع الصحي بمدينة جدة؟</w:t>
      </w:r>
    </w:p>
    <w:p w14:paraId="287D0EB8" w14:textId="77777777" w:rsidR="00D84184" w:rsidRPr="00D84184" w:rsidRDefault="00D84184" w:rsidP="00D84184">
      <w:pPr>
        <w:jc w:val="both"/>
        <w:rPr>
          <w:rFonts w:ascii="Sakkal Majalla" w:hAnsi="Sakkal Majalla" w:cs="Sakkal Majalla"/>
          <w:b/>
          <w:bCs/>
          <w:sz w:val="28"/>
          <w:szCs w:val="28"/>
          <w:rtl/>
        </w:rPr>
      </w:pPr>
      <w:r w:rsidRPr="00D84184">
        <w:rPr>
          <w:rFonts w:ascii="Sakkal Majalla" w:hAnsi="Sakkal Majalla" w:cs="Sakkal Majalla"/>
          <w:sz w:val="28"/>
          <w:szCs w:val="28"/>
          <w:rtl/>
        </w:rPr>
        <w:t xml:space="preserve"> </w:t>
      </w:r>
      <w:r w:rsidRPr="00D84184">
        <w:rPr>
          <w:rFonts w:ascii="Sakkal Majalla" w:hAnsi="Sakkal Majalla" w:cs="Sakkal Majalla"/>
          <w:b/>
          <w:bCs/>
          <w:sz w:val="28"/>
          <w:szCs w:val="28"/>
          <w:rtl/>
        </w:rPr>
        <w:t>التساؤلات الفرعية:</w:t>
      </w:r>
    </w:p>
    <w:p w14:paraId="60AA7F62" w14:textId="77777777" w:rsidR="00D84184" w:rsidRPr="00D84184" w:rsidRDefault="00D84184" w:rsidP="00D84184">
      <w:pPr>
        <w:jc w:val="both"/>
        <w:rPr>
          <w:rFonts w:ascii="Sakkal Majalla" w:hAnsi="Sakkal Majalla" w:cs="Sakkal Majalla"/>
          <w:sz w:val="28"/>
          <w:szCs w:val="28"/>
          <w:rtl/>
        </w:rPr>
      </w:pPr>
    </w:p>
    <w:p w14:paraId="07E5CAF1" w14:textId="77777777" w:rsidR="00D84184" w:rsidRPr="00D84184" w:rsidRDefault="00D84184" w:rsidP="00D84184">
      <w:pPr>
        <w:jc w:val="both"/>
        <w:rPr>
          <w:rFonts w:ascii="Sakkal Majalla" w:hAnsi="Sakkal Majalla" w:cs="Sakkal Majalla"/>
          <w:b/>
          <w:bCs/>
          <w:sz w:val="28"/>
          <w:szCs w:val="28"/>
          <w:rtl/>
        </w:rPr>
      </w:pPr>
      <w:r w:rsidRPr="00D84184">
        <w:rPr>
          <w:rFonts w:ascii="Sakkal Majalla" w:hAnsi="Sakkal Majalla" w:cs="Sakkal Majalla"/>
          <w:sz w:val="28"/>
          <w:szCs w:val="28"/>
          <w:rtl/>
        </w:rPr>
        <w:t xml:space="preserve"> </w:t>
      </w:r>
      <w:r w:rsidRPr="00D84184">
        <w:rPr>
          <w:rFonts w:ascii="Sakkal Majalla" w:hAnsi="Sakkal Majalla" w:cs="Sakkal Majalla"/>
          <w:b/>
          <w:bCs/>
          <w:sz w:val="28"/>
          <w:szCs w:val="28"/>
          <w:rtl/>
        </w:rPr>
        <w:t>أولاً: التساؤلات المتعلقة بواقع استخدام نظم المعلومات في إدارة المشاريع الصحية:</w:t>
      </w:r>
    </w:p>
    <w:p w14:paraId="15A72817" w14:textId="77777777"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مدى انتشار استخدام نظم المعلومات في إدارة المشاريع الصحية بالمنشآت الصحية في مدينة جدة؟</w:t>
      </w:r>
    </w:p>
    <w:p w14:paraId="48B9B819" w14:textId="77777777"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أنواع نظم المعلومات المستخدمة في إدارة المشاريع الصحية بمدينة جدة؟</w:t>
      </w:r>
    </w:p>
    <w:p w14:paraId="17D86456" w14:textId="533EF42F"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 xml:space="preserve">ما مستوى تكامل نظم المعلومات المستخدمة في </w:t>
      </w:r>
      <w:dir w:val="ltr">
        <w:r w:rsidRPr="00D84184">
          <w:rPr>
            <w:rFonts w:ascii="Sakkal Majalla" w:hAnsi="Sakkal Majalla" w:cs="Sakkal Majalla"/>
            <w:sz w:val="28"/>
            <w:szCs w:val="28"/>
            <w:rtl/>
          </w:rPr>
          <w:t>المنشآت الصحية بمدينة جدة؟</w:t>
        </w:r>
      </w:dir>
    </w:p>
    <w:p w14:paraId="638DF522" w14:textId="77777777"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مدى حداثة نظم المعلومات المستخدمة في إدارة المشاريع الصحية بمدينة جدة؟</w:t>
      </w:r>
    </w:p>
    <w:p w14:paraId="5801F48A" w14:textId="77777777"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المجالات الرئيسية التي يتم فيها الاعتماد على نظم المعلومات في إدارة المشاريع الصحية (التخطيط، التنفيذ، المتابعة، التقييم)؟</w:t>
      </w:r>
    </w:p>
    <w:p w14:paraId="5E0F2E25" w14:textId="77777777"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مدى توافر البنية التحتية اللازمة لتطبيق نظم المعلومات في إدارة المشاريع الصحية بمدينة جدة؟</w:t>
      </w:r>
    </w:p>
    <w:p w14:paraId="076A1D62" w14:textId="77777777" w:rsidR="00D84184" w:rsidRPr="00D84184" w:rsidRDefault="00D84184" w:rsidP="00D84184">
      <w:pPr>
        <w:jc w:val="both"/>
        <w:rPr>
          <w:rFonts w:ascii="Sakkal Majalla" w:hAnsi="Sakkal Majalla" w:cs="Sakkal Majalla"/>
          <w:sz w:val="28"/>
          <w:szCs w:val="28"/>
          <w:rtl/>
        </w:rPr>
      </w:pPr>
    </w:p>
    <w:p w14:paraId="0CF5E736" w14:textId="77777777" w:rsidR="00D84184" w:rsidRPr="00D84184" w:rsidRDefault="00D84184" w:rsidP="00D84184">
      <w:pPr>
        <w:jc w:val="both"/>
        <w:rPr>
          <w:rFonts w:ascii="Sakkal Majalla" w:hAnsi="Sakkal Majalla" w:cs="Sakkal Majalla"/>
          <w:b/>
          <w:bCs/>
          <w:sz w:val="28"/>
          <w:szCs w:val="28"/>
          <w:rtl/>
        </w:rPr>
      </w:pPr>
      <w:r w:rsidRPr="00D84184">
        <w:rPr>
          <w:rFonts w:ascii="Sakkal Majalla" w:hAnsi="Sakkal Majalla" w:cs="Sakkal Majalla"/>
          <w:sz w:val="28"/>
          <w:szCs w:val="28"/>
          <w:rtl/>
        </w:rPr>
        <w:t xml:space="preserve"> </w:t>
      </w:r>
      <w:r w:rsidRPr="00D84184">
        <w:rPr>
          <w:rFonts w:ascii="Sakkal Majalla" w:hAnsi="Sakkal Majalla" w:cs="Sakkal Majalla"/>
          <w:b/>
          <w:bCs/>
          <w:sz w:val="28"/>
          <w:szCs w:val="28"/>
          <w:rtl/>
        </w:rPr>
        <w:t>ثانياً: التساؤلات المتعلقة بالعوامل المؤثرة في فعالية نظم المعلومات المستخدمة:</w:t>
      </w:r>
    </w:p>
    <w:p w14:paraId="50B3B558" w14:textId="77777777"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العوامل التنظيمية المؤثرة في فعالية نظم المعلومات المستخدمة في إدارة المشاريع الصحية بمدينة جدة؟</w:t>
      </w:r>
    </w:p>
    <w:p w14:paraId="1940C9B0" w14:textId="77777777"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العوامل البشرية المؤثرة في فعالية نظم المعلومات المستخدمة في إدارة المشاريع الصحية بمدينة جدة؟</w:t>
      </w:r>
    </w:p>
    <w:p w14:paraId="65861ACF" w14:textId="77777777"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العوامل التقنية المؤثرة في فعالية نظم المعلومات المستخدمة في إدارة المشاريع الصحية بمدينة جدة؟</w:t>
      </w:r>
    </w:p>
    <w:p w14:paraId="64BF680A" w14:textId="77777777"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أثر جودة النظام (سهولة الاستخدام، المرونة، التكامل، الموثوقية) على فعالية نظم المعلومات في إدارة المشاريع الصحية؟</w:t>
      </w:r>
    </w:p>
    <w:p w14:paraId="1E07369B" w14:textId="77777777"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lastRenderedPageBreak/>
        <w:t>ما أثر جودة المعلومات (الدقة، التوقيت المناسب، الشمولية، الملاءمة) على فعالية نظم المعلومات في إدارة المشاريع الصحية؟</w:t>
      </w:r>
    </w:p>
    <w:p w14:paraId="15C68C29" w14:textId="77777777"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أثر جودة الخدمة (سرعة الاستجابة، التعاطف، الضمان) على فعالية نظم المعلومات في إدارة المشاريع الصحية؟</w:t>
      </w:r>
    </w:p>
    <w:p w14:paraId="7CFBCF0B" w14:textId="77777777" w:rsidR="00D84184" w:rsidRPr="00D84184" w:rsidRDefault="00D84184" w:rsidP="00D84184">
      <w:pPr>
        <w:jc w:val="both"/>
        <w:rPr>
          <w:rFonts w:ascii="Sakkal Majalla" w:hAnsi="Sakkal Majalla" w:cs="Sakkal Majalla"/>
          <w:sz w:val="28"/>
          <w:szCs w:val="28"/>
          <w:rtl/>
        </w:rPr>
      </w:pPr>
    </w:p>
    <w:p w14:paraId="6342C424" w14:textId="77777777" w:rsidR="00D84184" w:rsidRPr="00D84184" w:rsidRDefault="00D84184" w:rsidP="00D84184">
      <w:pPr>
        <w:jc w:val="both"/>
        <w:rPr>
          <w:rFonts w:ascii="Sakkal Majalla" w:hAnsi="Sakkal Majalla" w:cs="Sakkal Majalla"/>
          <w:b/>
          <w:bCs/>
          <w:sz w:val="28"/>
          <w:szCs w:val="28"/>
          <w:rtl/>
        </w:rPr>
      </w:pPr>
      <w:r w:rsidRPr="00D84184">
        <w:rPr>
          <w:rFonts w:ascii="Sakkal Majalla" w:hAnsi="Sakkal Majalla" w:cs="Sakkal Majalla"/>
          <w:sz w:val="28"/>
          <w:szCs w:val="28"/>
          <w:rtl/>
        </w:rPr>
        <w:t xml:space="preserve"> </w:t>
      </w:r>
      <w:r w:rsidRPr="00D84184">
        <w:rPr>
          <w:rFonts w:ascii="Sakkal Majalla" w:hAnsi="Sakkal Majalla" w:cs="Sakkal Majalla"/>
          <w:b/>
          <w:bCs/>
          <w:sz w:val="28"/>
          <w:szCs w:val="28"/>
          <w:rtl/>
        </w:rPr>
        <w:t>ثالثاً: التساؤلات المتعلقة بأثر نظم المعلومات على مؤشرات الأداء التشغيلي:</w:t>
      </w:r>
    </w:p>
    <w:p w14:paraId="136B8F8B" w14:textId="2B259937"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أثر استخدام نظم المعلومات في إدارة المشاريع الصحية على معدل دوران الأسرّة في المستشفيات بجدة</w:t>
      </w:r>
      <w:r w:rsidR="00EF7584">
        <w:rPr>
          <w:rFonts w:ascii="Sakkal Majalla" w:hAnsi="Sakkal Majalla" w:cs="Sakkal Majalla"/>
          <w:sz w:val="28"/>
          <w:szCs w:val="28"/>
          <w:rtl/>
          <w:lang w:val="en-GB"/>
        </w:rPr>
        <w:t xml:space="preserve"> </w:t>
      </w:r>
      <w:r w:rsidRPr="00D84184">
        <w:rPr>
          <w:rFonts w:ascii="Sakkal Majalla" w:hAnsi="Sakkal Majalla" w:cs="Sakkal Majalla"/>
          <w:sz w:val="28"/>
          <w:szCs w:val="28"/>
          <w:rtl/>
        </w:rPr>
        <w:t>؟</w:t>
      </w:r>
    </w:p>
    <w:p w14:paraId="206E81A5" w14:textId="77777777"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أثر استخدام نظم المعلومات في إدارة المشاريع الصحية على متوسط مدة الإقامة للمرضى في المستشفيات بجدة؟</w:t>
      </w:r>
    </w:p>
    <w:p w14:paraId="4A70489E" w14:textId="77777777"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أثر استخدام نظم المعلومات في إدارة المشاريع الصحية على معدل الإشغال في المستشفيات بجدة؟</w:t>
      </w:r>
    </w:p>
    <w:p w14:paraId="509EBFA5" w14:textId="5C73A673"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أثر استخدام نظم المعلومات في إدارة المشاريع الصحية على تكلفة الخدمات الصحية المقدمة بجدة</w:t>
      </w:r>
      <w:r w:rsidR="00EF7584">
        <w:rPr>
          <w:rFonts w:ascii="Sakkal Majalla" w:hAnsi="Sakkal Majalla" w:cs="Sakkal Majalla"/>
          <w:sz w:val="28"/>
          <w:szCs w:val="28"/>
          <w:rtl/>
          <w:lang w:val="en-GB"/>
        </w:rPr>
        <w:t xml:space="preserve"> </w:t>
      </w:r>
      <w:r w:rsidRPr="00D84184">
        <w:rPr>
          <w:rFonts w:ascii="Sakkal Majalla" w:hAnsi="Sakkal Majalla" w:cs="Sakkal Majalla"/>
          <w:sz w:val="28"/>
          <w:szCs w:val="28"/>
          <w:rtl/>
        </w:rPr>
        <w:t>؟</w:t>
      </w:r>
    </w:p>
    <w:p w14:paraId="752B0C82" w14:textId="312A8013"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 xml:space="preserve">ما أثر استخدام نظم المعلومات في إدارة المشاريع الصحية </w:t>
      </w:r>
      <w:dir w:val="ltr">
        <w:r w:rsidRPr="00D84184">
          <w:rPr>
            <w:rFonts w:ascii="Sakkal Majalla" w:hAnsi="Sakkal Majalla" w:cs="Sakkal Majalla"/>
            <w:sz w:val="28"/>
            <w:szCs w:val="28"/>
            <w:rtl/>
          </w:rPr>
          <w:t>على نسبة الأخطاء الطبية في المنشآت الصحية بجدة؟</w:t>
        </w:r>
      </w:dir>
    </w:p>
    <w:p w14:paraId="0F8BC2D4" w14:textId="77777777"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أثر استخدام نظم المعلومات في إدارة المشاريع الصحية على وقت انتظار المرضى في المنشآت الصحية بجدة؟</w:t>
      </w:r>
    </w:p>
    <w:p w14:paraId="7FBDEC32" w14:textId="77777777"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أثر استخدام نظم المعلومات في إدارة المشاريع الصحية على معدل رضا المرضى عن الخدمات المقدمة؟</w:t>
      </w:r>
    </w:p>
    <w:p w14:paraId="341B284F" w14:textId="5BC570F4"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أثر استخدام نظم المعلومات في إدارة المشاريع الصحية على معدل إنتاجية العاملين في المنشآت الصحية بجدة</w:t>
      </w:r>
      <w:r w:rsidR="00EF7584">
        <w:rPr>
          <w:rFonts w:ascii="Sakkal Majalla" w:hAnsi="Sakkal Majalla" w:cs="Sakkal Majalla"/>
          <w:sz w:val="28"/>
          <w:szCs w:val="28"/>
          <w:rtl/>
          <w:lang w:val="en-GB"/>
        </w:rPr>
        <w:t xml:space="preserve"> </w:t>
      </w:r>
      <w:r w:rsidRPr="00D84184">
        <w:rPr>
          <w:rFonts w:ascii="Sakkal Majalla" w:hAnsi="Sakkal Majalla" w:cs="Sakkal Majalla"/>
          <w:sz w:val="28"/>
          <w:szCs w:val="28"/>
          <w:rtl/>
        </w:rPr>
        <w:t>؟</w:t>
      </w:r>
    </w:p>
    <w:p w14:paraId="10E638FE" w14:textId="77777777" w:rsidR="00D84184" w:rsidRPr="00D84184" w:rsidRDefault="00D84184" w:rsidP="00D84184">
      <w:pPr>
        <w:jc w:val="both"/>
        <w:rPr>
          <w:rFonts w:ascii="Sakkal Majalla" w:hAnsi="Sakkal Majalla" w:cs="Sakkal Majalla"/>
          <w:sz w:val="28"/>
          <w:szCs w:val="28"/>
          <w:rtl/>
        </w:rPr>
      </w:pPr>
    </w:p>
    <w:p w14:paraId="6B251707" w14:textId="77777777" w:rsidR="00D84184" w:rsidRPr="00D84184" w:rsidRDefault="00D84184" w:rsidP="00D84184">
      <w:pPr>
        <w:jc w:val="both"/>
        <w:rPr>
          <w:rFonts w:ascii="Sakkal Majalla" w:hAnsi="Sakkal Majalla" w:cs="Sakkal Majalla"/>
          <w:b/>
          <w:bCs/>
          <w:sz w:val="28"/>
          <w:szCs w:val="28"/>
          <w:rtl/>
        </w:rPr>
      </w:pPr>
      <w:r w:rsidRPr="00D84184">
        <w:rPr>
          <w:rFonts w:ascii="Sakkal Majalla" w:hAnsi="Sakkal Majalla" w:cs="Sakkal Majalla"/>
          <w:sz w:val="28"/>
          <w:szCs w:val="28"/>
          <w:rtl/>
        </w:rPr>
        <w:t xml:space="preserve"> </w:t>
      </w:r>
      <w:r w:rsidRPr="00D84184">
        <w:rPr>
          <w:rFonts w:ascii="Sakkal Majalla" w:hAnsi="Sakkal Majalla" w:cs="Sakkal Majalla"/>
          <w:b/>
          <w:bCs/>
          <w:sz w:val="28"/>
          <w:szCs w:val="28"/>
          <w:rtl/>
        </w:rPr>
        <w:t>رابعاً: التساؤلات المتعلقة بالتحديات والحلول:</w:t>
      </w:r>
    </w:p>
    <w:p w14:paraId="08F14E93" w14:textId="77777777"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التحديات التنظيمية التي تواجه تطبيق نظم المعلومات في إدارة المشاريع الصحية بمدينة جدة؟</w:t>
      </w:r>
    </w:p>
    <w:p w14:paraId="2C600797" w14:textId="77777777"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التحديات البشرية التي تواجه تطبيق نظم المعلومات في إدارة المشاريع الصحية بمدينة جدة؟</w:t>
      </w:r>
    </w:p>
    <w:p w14:paraId="7B0FE971" w14:textId="77777777"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التحديات التقنية التي تواجه تطبيق نظم المعلومات في إدارة المشاريع الصحية بمدينة جدة؟</w:t>
      </w:r>
    </w:p>
    <w:p w14:paraId="2C7BA018" w14:textId="408B1F0D"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التحديات المالية والتشريعية التي تواجه تطبيق نظم المعلومات في إدارة المشاريع الصحية بمدينة جدة</w:t>
      </w:r>
      <w:r w:rsidR="00EF7584">
        <w:rPr>
          <w:rFonts w:ascii="Sakkal Majalla" w:hAnsi="Sakkal Majalla" w:cs="Sakkal Majalla"/>
          <w:sz w:val="28"/>
          <w:szCs w:val="28"/>
          <w:rtl/>
          <w:lang w:val="en-GB"/>
        </w:rPr>
        <w:t xml:space="preserve"> </w:t>
      </w:r>
      <w:r w:rsidRPr="00D84184">
        <w:rPr>
          <w:rFonts w:ascii="Sakkal Majalla" w:hAnsi="Sakkal Majalla" w:cs="Sakkal Majalla"/>
          <w:sz w:val="28"/>
          <w:szCs w:val="28"/>
          <w:rtl/>
        </w:rPr>
        <w:t>؟</w:t>
      </w:r>
    </w:p>
    <w:p w14:paraId="1DB97EEE" w14:textId="34330A78"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lastRenderedPageBreak/>
        <w:t>ما الحلول المقترحة للتغلب على تحديات تطبيق نظم المعلومات في إدارة المشاريع الصحية بمدينة جدة</w:t>
      </w:r>
      <w:r w:rsidR="00EF7584">
        <w:rPr>
          <w:rFonts w:ascii="Sakkal Majalla" w:hAnsi="Sakkal Majalla" w:cs="Sakkal Majalla"/>
          <w:sz w:val="28"/>
          <w:szCs w:val="28"/>
          <w:rtl/>
          <w:lang w:val="en-GB"/>
        </w:rPr>
        <w:t xml:space="preserve"> </w:t>
      </w:r>
      <w:r w:rsidRPr="00D84184">
        <w:rPr>
          <w:rFonts w:ascii="Sakkal Majalla" w:hAnsi="Sakkal Majalla" w:cs="Sakkal Majalla"/>
          <w:sz w:val="28"/>
          <w:szCs w:val="28"/>
          <w:rtl/>
        </w:rPr>
        <w:t>؟</w:t>
      </w:r>
    </w:p>
    <w:p w14:paraId="70472B80" w14:textId="77777777" w:rsidR="00D84184" w:rsidRPr="00D84184" w:rsidRDefault="00D84184" w:rsidP="00D84184">
      <w:pPr>
        <w:jc w:val="both"/>
        <w:rPr>
          <w:rFonts w:ascii="Sakkal Majalla" w:hAnsi="Sakkal Majalla" w:cs="Sakkal Majalla"/>
          <w:sz w:val="28"/>
          <w:szCs w:val="28"/>
          <w:rtl/>
        </w:rPr>
      </w:pPr>
    </w:p>
    <w:p w14:paraId="755CD2CB" w14:textId="77777777" w:rsidR="00D84184" w:rsidRPr="00D84184" w:rsidRDefault="00D84184" w:rsidP="00D84184">
      <w:pPr>
        <w:jc w:val="both"/>
        <w:rPr>
          <w:rFonts w:ascii="Sakkal Majalla" w:hAnsi="Sakkal Majalla" w:cs="Sakkal Majalla"/>
          <w:b/>
          <w:bCs/>
          <w:sz w:val="28"/>
          <w:szCs w:val="28"/>
          <w:rtl/>
        </w:rPr>
      </w:pPr>
      <w:r w:rsidRPr="00D84184">
        <w:rPr>
          <w:rFonts w:ascii="Sakkal Majalla" w:hAnsi="Sakkal Majalla" w:cs="Sakkal Majalla"/>
          <w:sz w:val="28"/>
          <w:szCs w:val="28"/>
          <w:rtl/>
        </w:rPr>
        <w:t xml:space="preserve"> </w:t>
      </w:r>
      <w:r w:rsidRPr="00D84184">
        <w:rPr>
          <w:rFonts w:ascii="Sakkal Majalla" w:hAnsi="Sakkal Majalla" w:cs="Sakkal Majalla"/>
          <w:b/>
          <w:bCs/>
          <w:sz w:val="28"/>
          <w:szCs w:val="28"/>
          <w:rtl/>
        </w:rPr>
        <w:t>خامساً: التساؤلات المتعلقة بتطوير نموذج مقترح:</w:t>
      </w:r>
    </w:p>
    <w:p w14:paraId="050FBB59" w14:textId="77777777"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المتطلبات الأساسية (التنظيمية والبشرية والتقنية والمالية) لتعزيز دور نظم المعلومات في تحسين كفاءة الأداء التشغيلي للمشاريع الصحية في جدة؟</w:t>
      </w:r>
    </w:p>
    <w:p w14:paraId="4792F3B6" w14:textId="77777777"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مراحل تطبيق النموذج المقترح لتعزيز دور نظم المعلومات في تحسين كفاءة الأداء التشغيلي للمشاريع الصحية في جدة؟</w:t>
      </w:r>
    </w:p>
    <w:p w14:paraId="6B9C77AA" w14:textId="252561C8"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مؤشرات قياس نجاح تطبيق النموذج المقترح</w:t>
      </w:r>
      <w:r w:rsidR="00EF7584">
        <w:rPr>
          <w:rFonts w:ascii="Sakkal Majalla" w:hAnsi="Sakkal Majalla" w:cs="Sakkal Majalla"/>
          <w:sz w:val="28"/>
          <w:szCs w:val="28"/>
          <w:rtl/>
          <w:lang w:val="en-GB"/>
        </w:rPr>
        <w:t xml:space="preserve"> </w:t>
      </w:r>
      <w:r w:rsidRPr="00D84184">
        <w:rPr>
          <w:rFonts w:ascii="Sakkal Majalla" w:hAnsi="Sakkal Majalla" w:cs="Sakkal Majalla"/>
          <w:sz w:val="28"/>
          <w:szCs w:val="28"/>
          <w:rtl/>
        </w:rPr>
        <w:t>؟</w:t>
      </w:r>
    </w:p>
    <w:p w14:paraId="6CA799D5" w14:textId="77777777"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الإجراءات التصحيحية المقترحة لمعالجة الانحرافات المحتملة أثناء تطبيق النموذج؟</w:t>
      </w:r>
    </w:p>
    <w:p w14:paraId="74C581ED" w14:textId="2624F460" w:rsidR="00D84184" w:rsidRPr="00D84184" w:rsidRDefault="00D84184" w:rsidP="00D84184">
      <w:pPr>
        <w:numPr>
          <w:ilvl w:val="1"/>
          <w:numId w:val="4"/>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ما استراتيجيات التحسين المستمر لضمان فعالية نظم المعلومات في تحسين الأداء التشغيلي للمشاريع الصحية على المدى الطويل</w:t>
      </w:r>
      <w:r w:rsidR="00EF7584">
        <w:rPr>
          <w:rFonts w:ascii="Sakkal Majalla" w:hAnsi="Sakkal Majalla" w:cs="Sakkal Majalla"/>
          <w:sz w:val="28"/>
          <w:szCs w:val="28"/>
          <w:rtl/>
          <w:lang w:val="en-GB"/>
        </w:rPr>
        <w:t xml:space="preserve"> </w:t>
      </w:r>
      <w:r w:rsidRPr="00D84184">
        <w:rPr>
          <w:rFonts w:ascii="Sakkal Majalla" w:hAnsi="Sakkal Majalla" w:cs="Sakkal Majalla"/>
          <w:sz w:val="28"/>
          <w:szCs w:val="28"/>
          <w:rtl/>
        </w:rPr>
        <w:t>؟</w:t>
      </w:r>
    </w:p>
    <w:p w14:paraId="5816638C" w14:textId="77777777" w:rsidR="00D84184" w:rsidRPr="00D84184" w:rsidRDefault="00D84184" w:rsidP="00D84184">
      <w:pPr>
        <w:jc w:val="both"/>
        <w:rPr>
          <w:rFonts w:ascii="Sakkal Majalla" w:hAnsi="Sakkal Majalla" w:cs="Sakkal Majalla"/>
          <w:sz w:val="28"/>
          <w:szCs w:val="28"/>
          <w:rtl/>
        </w:rPr>
      </w:pPr>
      <w:r w:rsidRPr="00D84184">
        <w:rPr>
          <w:rFonts w:ascii="Sakkal Majalla" w:hAnsi="Sakkal Majalla" w:cs="Sakkal Majalla"/>
          <w:sz w:val="28"/>
          <w:szCs w:val="28"/>
          <w:rtl/>
        </w:rPr>
        <w:t>تغطي هذه التساؤلات الجوانب المختلفة للدراسة وتمكن الباحث من الإحاطة بموضوع الدراسة من مختلف زواياه، وصولاً إلى تحقيق أهداف الدراسة المحددة وتقديم إجابات شاملة ودقيقة للتساؤل الرئيسي.</w:t>
      </w:r>
    </w:p>
    <w:p w14:paraId="6DF5D4D6" w14:textId="77777777" w:rsidR="00D84184" w:rsidRPr="00D84184" w:rsidRDefault="00D84184" w:rsidP="00D84184">
      <w:pPr>
        <w:jc w:val="both"/>
        <w:rPr>
          <w:rFonts w:ascii="Sakkal Majalla" w:hAnsi="Sakkal Majalla" w:cs="Sakkal Majalla"/>
          <w:sz w:val="28"/>
          <w:szCs w:val="28"/>
          <w:rtl/>
        </w:rPr>
      </w:pPr>
    </w:p>
    <w:p w14:paraId="0AF313ED" w14:textId="77777777" w:rsidR="00D84184" w:rsidRPr="00D84184" w:rsidRDefault="00D84184" w:rsidP="00D84184">
      <w:pPr>
        <w:jc w:val="both"/>
        <w:rPr>
          <w:rFonts w:ascii="Sakkal Majalla" w:hAnsi="Sakkal Majalla" w:cs="Sakkal Majalla"/>
          <w:sz w:val="28"/>
          <w:szCs w:val="28"/>
          <w:u w:val="single"/>
          <w:rtl/>
        </w:rPr>
      </w:pPr>
    </w:p>
    <w:p w14:paraId="2A501A14" w14:textId="77777777" w:rsidR="00D84184" w:rsidRPr="00D84184" w:rsidRDefault="00D84184" w:rsidP="00D84184">
      <w:pPr>
        <w:jc w:val="both"/>
        <w:rPr>
          <w:rFonts w:ascii="Sakkal Majalla" w:hAnsi="Sakkal Majalla" w:cs="Sakkal Majalla"/>
          <w:sz w:val="28"/>
          <w:szCs w:val="28"/>
          <w:u w:val="single"/>
          <w:rtl/>
        </w:rPr>
      </w:pPr>
    </w:p>
    <w:p w14:paraId="5E0546D5" w14:textId="77777777" w:rsidR="00D84184" w:rsidRPr="00D84184" w:rsidRDefault="00D84184" w:rsidP="00D84184">
      <w:pPr>
        <w:jc w:val="both"/>
        <w:rPr>
          <w:rFonts w:ascii="Sakkal Majalla" w:hAnsi="Sakkal Majalla" w:cs="Sakkal Majalla"/>
          <w:sz w:val="28"/>
          <w:szCs w:val="28"/>
          <w:u w:val="single"/>
          <w:rtl/>
        </w:rPr>
      </w:pPr>
    </w:p>
    <w:p w14:paraId="0B7B43DB" w14:textId="77777777" w:rsidR="00D84184" w:rsidRPr="00D84184" w:rsidRDefault="00D84184" w:rsidP="00D84184">
      <w:pPr>
        <w:jc w:val="both"/>
        <w:rPr>
          <w:rFonts w:ascii="Sakkal Majalla" w:hAnsi="Sakkal Majalla" w:cs="Sakkal Majalla"/>
          <w:sz w:val="28"/>
          <w:szCs w:val="28"/>
          <w:u w:val="single"/>
          <w:rtl/>
        </w:rPr>
      </w:pPr>
    </w:p>
    <w:p w14:paraId="12E6E04F" w14:textId="77777777" w:rsidR="00D84184" w:rsidRPr="00D84184" w:rsidRDefault="00D84184" w:rsidP="00D84184">
      <w:pPr>
        <w:jc w:val="both"/>
        <w:rPr>
          <w:rFonts w:ascii="Sakkal Majalla" w:hAnsi="Sakkal Majalla" w:cs="Sakkal Majalla"/>
          <w:sz w:val="28"/>
          <w:szCs w:val="28"/>
          <w:u w:val="single"/>
        </w:rPr>
      </w:pPr>
    </w:p>
    <w:p w14:paraId="3E37EF92" w14:textId="77777777" w:rsidR="00D84184" w:rsidRPr="00D84184" w:rsidRDefault="00D84184" w:rsidP="00D84184">
      <w:pPr>
        <w:jc w:val="both"/>
        <w:rPr>
          <w:rFonts w:ascii="Sakkal Majalla" w:hAnsi="Sakkal Majalla" w:cs="Sakkal Majalla"/>
          <w:sz w:val="28"/>
          <w:szCs w:val="28"/>
          <w:u w:val="single"/>
        </w:rPr>
      </w:pPr>
    </w:p>
    <w:p w14:paraId="02EE88B6" w14:textId="77777777" w:rsidR="00D84184" w:rsidRPr="00D84184" w:rsidRDefault="00D84184" w:rsidP="00D84184">
      <w:pPr>
        <w:jc w:val="both"/>
        <w:rPr>
          <w:rFonts w:ascii="Sakkal Majalla" w:hAnsi="Sakkal Majalla" w:cs="Sakkal Majalla"/>
          <w:sz w:val="28"/>
          <w:szCs w:val="28"/>
          <w:u w:val="single"/>
        </w:rPr>
      </w:pPr>
    </w:p>
    <w:p w14:paraId="13FF6B56" w14:textId="77777777" w:rsidR="00D84184" w:rsidRPr="00D84184" w:rsidRDefault="00D84184" w:rsidP="00D84184">
      <w:pPr>
        <w:jc w:val="both"/>
        <w:rPr>
          <w:rFonts w:ascii="Sakkal Majalla" w:hAnsi="Sakkal Majalla" w:cs="Sakkal Majalla"/>
          <w:sz w:val="28"/>
          <w:szCs w:val="28"/>
          <w:u w:val="single"/>
        </w:rPr>
      </w:pPr>
    </w:p>
    <w:p w14:paraId="48C58515" w14:textId="77777777" w:rsidR="00D84184" w:rsidRPr="00D84184" w:rsidRDefault="00D84184" w:rsidP="00D84184">
      <w:pPr>
        <w:jc w:val="both"/>
        <w:rPr>
          <w:rFonts w:ascii="Sakkal Majalla" w:hAnsi="Sakkal Majalla" w:cs="Sakkal Majalla"/>
          <w:sz w:val="28"/>
          <w:szCs w:val="28"/>
          <w:u w:val="single"/>
        </w:rPr>
      </w:pPr>
    </w:p>
    <w:p w14:paraId="5647407D" w14:textId="77777777" w:rsidR="00054E31" w:rsidRPr="00D84184" w:rsidRDefault="00054E31" w:rsidP="00D84184">
      <w:pPr>
        <w:jc w:val="both"/>
        <w:rPr>
          <w:rFonts w:ascii="Sakkal Majalla" w:hAnsi="Sakkal Majalla" w:cs="Sakkal Majalla"/>
          <w:sz w:val="28"/>
          <w:szCs w:val="28"/>
          <w:u w:val="single"/>
          <w:rtl/>
        </w:rPr>
      </w:pPr>
    </w:p>
    <w:p w14:paraId="7976E395" w14:textId="77777777" w:rsidR="00810759" w:rsidRDefault="00810759" w:rsidP="00D84184">
      <w:pPr>
        <w:jc w:val="both"/>
        <w:rPr>
          <w:rFonts w:ascii="Sakkal Majalla" w:hAnsi="Sakkal Majalla" w:cs="Sakkal Majalla"/>
          <w:b/>
          <w:bCs/>
          <w:color w:val="0070C0"/>
          <w:sz w:val="28"/>
          <w:szCs w:val="28"/>
          <w:rtl/>
        </w:rPr>
        <w:sectPr w:rsidR="0081075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F357E33" w14:textId="513BAD5F" w:rsidR="00D84184" w:rsidRPr="00D84184" w:rsidRDefault="00D84184" w:rsidP="00810759">
      <w:pPr>
        <w:pStyle w:val="2"/>
        <w:rPr>
          <w:rtl/>
        </w:rPr>
      </w:pPr>
      <w:bookmarkStart w:id="10" w:name="_Toc234795888"/>
      <w:r w:rsidRPr="00D84184">
        <w:rPr>
          <w:rtl/>
        </w:rPr>
        <w:lastRenderedPageBreak/>
        <w:t>فروض الدراسة:</w:t>
      </w:r>
      <w:bookmarkEnd w:id="10"/>
    </w:p>
    <w:p w14:paraId="123716D0" w14:textId="77777777" w:rsidR="00D84184" w:rsidRPr="00D84184" w:rsidRDefault="00D84184" w:rsidP="00D84184">
      <w:pPr>
        <w:jc w:val="both"/>
        <w:rPr>
          <w:rFonts w:ascii="Sakkal Majalla" w:hAnsi="Sakkal Majalla" w:cs="Sakkal Majalla"/>
          <w:sz w:val="28"/>
          <w:szCs w:val="28"/>
          <w:u w:val="single"/>
          <w:rtl/>
        </w:rPr>
      </w:pPr>
    </w:p>
    <w:p w14:paraId="6672EA73" w14:textId="77777777" w:rsidR="00D84184" w:rsidRPr="00D84184" w:rsidRDefault="00D84184" w:rsidP="00D84184">
      <w:pPr>
        <w:jc w:val="both"/>
        <w:rPr>
          <w:rFonts w:ascii="Sakkal Majalla" w:hAnsi="Sakkal Majalla" w:cs="Sakkal Majalla"/>
          <w:sz w:val="28"/>
          <w:szCs w:val="28"/>
          <w:rtl/>
        </w:rPr>
      </w:pPr>
      <w:r w:rsidRPr="00D84184">
        <w:rPr>
          <w:rFonts w:ascii="Sakkal Majalla" w:hAnsi="Sakkal Majalla" w:cs="Sakkal Majalla"/>
          <w:sz w:val="28"/>
          <w:szCs w:val="28"/>
          <w:rtl/>
        </w:rPr>
        <w:t>استنادًا إلى مشكلة الدراسة وأهدافها وتساؤلاتها، وبالاعتماد على الإطار النظري والدراسات السابقة، تم صياغة مجموعة من الفروض الرئيسية والفرعية التي تسعى الدراسة لاختبارها والتحقق من صحتها، وذلك على النحو التالي:</w:t>
      </w:r>
    </w:p>
    <w:p w14:paraId="61992327" w14:textId="77777777" w:rsidR="00D84184" w:rsidRPr="00D84184" w:rsidRDefault="00D84184" w:rsidP="00D84184">
      <w:pPr>
        <w:jc w:val="both"/>
        <w:rPr>
          <w:rFonts w:ascii="Sakkal Majalla" w:hAnsi="Sakkal Majalla" w:cs="Sakkal Majalla"/>
          <w:sz w:val="28"/>
          <w:szCs w:val="28"/>
          <w:rtl/>
        </w:rPr>
      </w:pPr>
    </w:p>
    <w:p w14:paraId="4AE68627" w14:textId="77777777" w:rsidR="00D84184" w:rsidRPr="00D84184" w:rsidRDefault="00D84184" w:rsidP="00D84184">
      <w:pPr>
        <w:jc w:val="both"/>
        <w:rPr>
          <w:rFonts w:ascii="Sakkal Majalla" w:hAnsi="Sakkal Majalla" w:cs="Sakkal Majalla"/>
          <w:b/>
          <w:bCs/>
          <w:sz w:val="28"/>
          <w:szCs w:val="28"/>
          <w:rtl/>
        </w:rPr>
      </w:pPr>
      <w:r w:rsidRPr="00D84184">
        <w:rPr>
          <w:rFonts w:ascii="Sakkal Majalla" w:hAnsi="Sakkal Majalla" w:cs="Sakkal Majalla"/>
          <w:sz w:val="28"/>
          <w:szCs w:val="28"/>
          <w:rtl/>
        </w:rPr>
        <w:t xml:space="preserve"> </w:t>
      </w:r>
      <w:r w:rsidRPr="00D84184">
        <w:rPr>
          <w:rFonts w:ascii="Sakkal Majalla" w:hAnsi="Sakkal Majalla" w:cs="Sakkal Majalla"/>
          <w:b/>
          <w:bCs/>
          <w:sz w:val="28"/>
          <w:szCs w:val="28"/>
          <w:rtl/>
        </w:rPr>
        <w:t>الفرض الرئيسي الأول:</w:t>
      </w:r>
    </w:p>
    <w:p w14:paraId="08B57118" w14:textId="77777777" w:rsidR="00D84184" w:rsidRPr="00D84184" w:rsidRDefault="00D84184" w:rsidP="00D84184">
      <w:pPr>
        <w:jc w:val="both"/>
        <w:rPr>
          <w:rFonts w:ascii="Sakkal Majalla" w:hAnsi="Sakkal Majalla" w:cs="Sakkal Majalla"/>
          <w:sz w:val="28"/>
          <w:szCs w:val="28"/>
          <w:rtl/>
        </w:rPr>
      </w:pPr>
      <w:r w:rsidRPr="00D84184">
        <w:rPr>
          <w:rFonts w:ascii="Sakkal Majalla" w:hAnsi="Sakkal Majalla" w:cs="Sakkal Majalla"/>
          <w:sz w:val="28"/>
          <w:szCs w:val="28"/>
          <w:rtl/>
        </w:rPr>
        <w:t>يوجد أثر ذو دلالة إحصائية لاستخدام نظم المعلومات في إدارة المشاريع الصحية على كفاءة الأداء التشغيلي في القطاع الصحي بمدينة جدة.</w:t>
      </w:r>
    </w:p>
    <w:p w14:paraId="33C060EA" w14:textId="77777777" w:rsidR="00D84184" w:rsidRPr="00D84184" w:rsidRDefault="00D84184" w:rsidP="00D84184">
      <w:pPr>
        <w:jc w:val="both"/>
        <w:rPr>
          <w:rFonts w:ascii="Sakkal Majalla" w:hAnsi="Sakkal Majalla" w:cs="Sakkal Majalla"/>
          <w:sz w:val="28"/>
          <w:szCs w:val="28"/>
          <w:rtl/>
        </w:rPr>
      </w:pPr>
    </w:p>
    <w:p w14:paraId="7652B783" w14:textId="77777777" w:rsidR="00D84184" w:rsidRPr="00D84184" w:rsidRDefault="00D84184" w:rsidP="00D84184">
      <w:pPr>
        <w:jc w:val="both"/>
        <w:rPr>
          <w:rFonts w:ascii="Sakkal Majalla" w:hAnsi="Sakkal Majalla" w:cs="Sakkal Majalla"/>
          <w:b/>
          <w:bCs/>
          <w:sz w:val="28"/>
          <w:szCs w:val="28"/>
          <w:rtl/>
        </w:rPr>
      </w:pPr>
      <w:r w:rsidRPr="00D84184">
        <w:rPr>
          <w:rFonts w:ascii="Sakkal Majalla" w:hAnsi="Sakkal Majalla" w:cs="Sakkal Majalla"/>
          <w:sz w:val="28"/>
          <w:szCs w:val="28"/>
          <w:rtl/>
        </w:rPr>
        <w:t xml:space="preserve"> </w:t>
      </w:r>
      <w:r w:rsidRPr="00D84184">
        <w:rPr>
          <w:rFonts w:ascii="Sakkal Majalla" w:hAnsi="Sakkal Majalla" w:cs="Sakkal Majalla"/>
          <w:b/>
          <w:bCs/>
          <w:sz w:val="28"/>
          <w:szCs w:val="28"/>
          <w:rtl/>
        </w:rPr>
        <w:t>الفروض الفرعية المنبثقة من الفرض الرئيسي الأول:</w:t>
      </w:r>
    </w:p>
    <w:p w14:paraId="5E5719DE" w14:textId="77777777" w:rsidR="00D84184" w:rsidRPr="00D84184" w:rsidRDefault="00D84184" w:rsidP="00D84184">
      <w:pPr>
        <w:jc w:val="both"/>
        <w:rPr>
          <w:rFonts w:ascii="Sakkal Majalla" w:hAnsi="Sakkal Majalla" w:cs="Sakkal Majalla"/>
          <w:sz w:val="28"/>
          <w:szCs w:val="28"/>
          <w:rtl/>
        </w:rPr>
      </w:pPr>
    </w:p>
    <w:p w14:paraId="4E884E76" w14:textId="77777777" w:rsidR="00D84184" w:rsidRPr="00D84184" w:rsidRDefault="00D84184" w:rsidP="00D84184">
      <w:pPr>
        <w:numPr>
          <w:ilvl w:val="0"/>
          <w:numId w:val="7"/>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يوجد أثر ذو دلالة إحصائية لجودة نظام المعلومات (سهولة الاستخدام، المرونة، التكامل، الموثوقية) على كفاءة الأداء التشغيلي في القطاع الصحي بمدينة جدة.</w:t>
      </w:r>
    </w:p>
    <w:p w14:paraId="5E36E586" w14:textId="77777777" w:rsidR="00D84184" w:rsidRPr="00D84184" w:rsidRDefault="00D84184" w:rsidP="00D84184">
      <w:pPr>
        <w:numPr>
          <w:ilvl w:val="0"/>
          <w:numId w:val="7"/>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يوجد أثر ذو دلالة إحصائية لجودة المعلومات (الدقة، التوقيت المناسب، الشمولية، الملاءمة) على كفاءة الأداء التشغيلي في القطاع الصحي بمدينة جدة</w:t>
      </w:r>
    </w:p>
    <w:p w14:paraId="7B102BA7" w14:textId="77777777" w:rsidR="00D84184" w:rsidRPr="00D84184" w:rsidRDefault="00D84184" w:rsidP="00D84184">
      <w:pPr>
        <w:numPr>
          <w:ilvl w:val="0"/>
          <w:numId w:val="7"/>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يوجد أثر ذو دلالة إحصائية لجودة الخدمة المعلوماتية (سرعة الاستجابة، التعاطف، الضمان) على كفاءة الأداء التشغيلي في القطاع الصحي بمدينة جدة</w:t>
      </w:r>
    </w:p>
    <w:p w14:paraId="3667AE0A" w14:textId="77777777" w:rsidR="00D84184" w:rsidRPr="00D84184" w:rsidRDefault="00D84184" w:rsidP="00D84184">
      <w:pPr>
        <w:numPr>
          <w:ilvl w:val="0"/>
          <w:numId w:val="7"/>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يوجد أثر ذو دلالة إحصائية لاستخدام نظم المعلومات في إدارة المشاريع الصحية على معدل دوران الأسرّة في المستشفيات بمدينة جدة</w:t>
      </w:r>
    </w:p>
    <w:p w14:paraId="428C7F96" w14:textId="77777777" w:rsidR="00D84184" w:rsidRPr="00D84184" w:rsidRDefault="00D84184" w:rsidP="00D84184">
      <w:pPr>
        <w:numPr>
          <w:ilvl w:val="0"/>
          <w:numId w:val="7"/>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يوجد أثر ذو دلالة إحصائية لاستخدام نظم المعلومات في إدارة المشاريع الصحية على متوسط مدة إقامة المرضى في المستشفيات بمدينة جدة</w:t>
      </w:r>
    </w:p>
    <w:p w14:paraId="2307820C" w14:textId="77777777" w:rsidR="00D84184" w:rsidRPr="00D84184" w:rsidRDefault="00D84184" w:rsidP="00D84184">
      <w:pPr>
        <w:numPr>
          <w:ilvl w:val="0"/>
          <w:numId w:val="7"/>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يوجد أثر ذو دلالة إحصائية لاستخدام نظم المعلومات في إدارة المشاريع الصحية على معدل الإشغال في المستشفيات بمدينة جدة.</w:t>
      </w:r>
    </w:p>
    <w:p w14:paraId="7214D70E" w14:textId="77777777" w:rsidR="00D84184" w:rsidRPr="00D84184" w:rsidRDefault="00D84184" w:rsidP="00D84184">
      <w:pPr>
        <w:numPr>
          <w:ilvl w:val="0"/>
          <w:numId w:val="7"/>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يوجد أثر ذو دلالة إحصائية لاستخدام نظم المعلومات في إدارة المشاريع الصحية على تكلفة الخدمات الصحية المقدمة في المنشآت الصحية بمدينة جدة.</w:t>
      </w:r>
    </w:p>
    <w:p w14:paraId="248B25FB" w14:textId="77777777" w:rsidR="00D84184" w:rsidRPr="00D84184" w:rsidRDefault="00D84184" w:rsidP="00D84184">
      <w:pPr>
        <w:numPr>
          <w:ilvl w:val="0"/>
          <w:numId w:val="7"/>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يوجد أثر ذو دلالة إحصائية لاستخدام نظم المعلومات في إدارة المشاريع الصحية على نسبة الأخطاء الطبية في المنشآت الصحية بمدينة جدة.</w:t>
      </w:r>
    </w:p>
    <w:p w14:paraId="093CC542" w14:textId="77777777" w:rsidR="00D84184" w:rsidRPr="00D84184" w:rsidRDefault="00D84184" w:rsidP="00D84184">
      <w:pPr>
        <w:ind w:left="720"/>
        <w:contextualSpacing/>
        <w:jc w:val="both"/>
        <w:rPr>
          <w:rFonts w:ascii="Sakkal Majalla" w:hAnsi="Sakkal Majalla" w:cs="Sakkal Majalla"/>
          <w:sz w:val="28"/>
          <w:szCs w:val="28"/>
          <w:rtl/>
        </w:rPr>
      </w:pPr>
    </w:p>
    <w:p w14:paraId="7B683BDB" w14:textId="77777777" w:rsidR="00D84184" w:rsidRPr="00D84184" w:rsidRDefault="00D84184" w:rsidP="00D84184">
      <w:pPr>
        <w:ind w:firstLine="126"/>
        <w:jc w:val="both"/>
        <w:rPr>
          <w:rFonts w:ascii="Sakkal Majalla" w:hAnsi="Sakkal Majalla" w:cs="Sakkal Majalla"/>
          <w:sz w:val="28"/>
          <w:szCs w:val="28"/>
          <w:rtl/>
        </w:rPr>
      </w:pPr>
    </w:p>
    <w:p w14:paraId="68CD3A51" w14:textId="77777777" w:rsidR="00D84184" w:rsidRPr="00D84184" w:rsidRDefault="00D84184" w:rsidP="00D84184">
      <w:pPr>
        <w:numPr>
          <w:ilvl w:val="0"/>
          <w:numId w:val="7"/>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lastRenderedPageBreak/>
        <w:t>يوجد أثر ذو دلالة إحصائية لاستخدام نظم المعلومات في إدارة المشاريع الصحية على وقت انتظار المرضى في المنشآت الصحية بمدينة جدة.</w:t>
      </w:r>
    </w:p>
    <w:p w14:paraId="244315B6" w14:textId="77777777" w:rsidR="00D84184" w:rsidRPr="00D84184" w:rsidRDefault="00D84184" w:rsidP="00D84184">
      <w:pPr>
        <w:numPr>
          <w:ilvl w:val="0"/>
          <w:numId w:val="7"/>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يوجد أثر ذو دلالة إحصائية لاستخدام نظم المعلومات في إدارة المشاريع الصحية على معدل رضا المرضى عن الخدمات المقدمة في المنشآت الصحية بمدينة جدة</w:t>
      </w:r>
    </w:p>
    <w:p w14:paraId="3CA4AA41" w14:textId="77777777" w:rsidR="00D84184" w:rsidRPr="00D84184" w:rsidRDefault="00D84184" w:rsidP="00D84184">
      <w:pPr>
        <w:numPr>
          <w:ilvl w:val="0"/>
          <w:numId w:val="7"/>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يوجد أثر ذو دلالة إحصائية لاستخدام نظم المعلومات في إدارة المشاريع الصحية على معدل إنتاجية العاملين في المنشآت الصحية بمدينة جدة</w:t>
      </w:r>
    </w:p>
    <w:p w14:paraId="14244FDD" w14:textId="77777777" w:rsidR="00D84184" w:rsidRPr="00D84184" w:rsidRDefault="00D84184" w:rsidP="00D84184">
      <w:pPr>
        <w:jc w:val="both"/>
        <w:rPr>
          <w:rFonts w:ascii="Sakkal Majalla" w:hAnsi="Sakkal Majalla" w:cs="Sakkal Majalla"/>
          <w:sz w:val="28"/>
          <w:szCs w:val="28"/>
          <w:rtl/>
        </w:rPr>
      </w:pPr>
    </w:p>
    <w:p w14:paraId="5018995E" w14:textId="77777777" w:rsidR="00D84184" w:rsidRPr="00D84184" w:rsidRDefault="00D84184" w:rsidP="00D84184">
      <w:pPr>
        <w:jc w:val="both"/>
        <w:rPr>
          <w:rFonts w:ascii="Sakkal Majalla" w:hAnsi="Sakkal Majalla" w:cs="Sakkal Majalla"/>
          <w:b/>
          <w:bCs/>
          <w:sz w:val="28"/>
          <w:szCs w:val="28"/>
          <w:rtl/>
        </w:rPr>
      </w:pPr>
      <w:r w:rsidRPr="00D84184">
        <w:rPr>
          <w:rFonts w:ascii="Sakkal Majalla" w:hAnsi="Sakkal Majalla" w:cs="Sakkal Majalla"/>
          <w:sz w:val="28"/>
          <w:szCs w:val="28"/>
          <w:rtl/>
        </w:rPr>
        <w:t xml:space="preserve"> </w:t>
      </w:r>
      <w:r w:rsidRPr="00D84184">
        <w:rPr>
          <w:rFonts w:ascii="Sakkal Majalla" w:hAnsi="Sakkal Majalla" w:cs="Sakkal Majalla"/>
          <w:b/>
          <w:bCs/>
          <w:sz w:val="28"/>
          <w:szCs w:val="28"/>
          <w:rtl/>
        </w:rPr>
        <w:t>الفرض الرئيسي الثاني:</w:t>
      </w:r>
    </w:p>
    <w:p w14:paraId="5AC07AF2" w14:textId="5873E9AC" w:rsidR="00D84184" w:rsidRPr="00D84184" w:rsidRDefault="00D84184" w:rsidP="00D84184">
      <w:pPr>
        <w:jc w:val="both"/>
        <w:rPr>
          <w:rFonts w:ascii="Sakkal Majalla" w:hAnsi="Sakkal Majalla" w:cs="Sakkal Majalla"/>
          <w:sz w:val="28"/>
          <w:szCs w:val="28"/>
        </w:rPr>
      </w:pPr>
      <w:r w:rsidRPr="00D84184">
        <w:rPr>
          <w:rFonts w:ascii="Sakkal Majalla" w:hAnsi="Sakkal Majalla" w:cs="Sakkal Majalla"/>
          <w:sz w:val="28"/>
          <w:szCs w:val="28"/>
          <w:rtl/>
        </w:rPr>
        <w:t xml:space="preserve">توجد فروق ذات دلالة إحصائية في استخدام نظم المعلومات في إدارة المشاريع الصحية </w:t>
      </w:r>
      <w:dir w:val="ltr">
        <w:r w:rsidRPr="00D84184">
          <w:rPr>
            <w:rFonts w:ascii="Sakkal Majalla" w:hAnsi="Sakkal Majalla" w:cs="Sakkal Majalla"/>
            <w:sz w:val="28"/>
            <w:szCs w:val="28"/>
            <w:rtl/>
          </w:rPr>
          <w:t>تعزى للمتغيرات الديموغرافية والتنظيمية.</w:t>
        </w:r>
      </w:dir>
    </w:p>
    <w:p w14:paraId="253980EA" w14:textId="77777777" w:rsidR="00D84184" w:rsidRPr="00D84184" w:rsidRDefault="00D84184" w:rsidP="00D84184">
      <w:pPr>
        <w:jc w:val="both"/>
        <w:rPr>
          <w:rFonts w:ascii="Sakkal Majalla" w:hAnsi="Sakkal Majalla" w:cs="Sakkal Majalla"/>
          <w:b/>
          <w:bCs/>
          <w:sz w:val="28"/>
          <w:szCs w:val="28"/>
          <w:rtl/>
        </w:rPr>
      </w:pPr>
      <w:r w:rsidRPr="00D84184">
        <w:rPr>
          <w:rFonts w:ascii="Sakkal Majalla" w:hAnsi="Sakkal Majalla" w:cs="Sakkal Majalla"/>
          <w:b/>
          <w:bCs/>
          <w:sz w:val="28"/>
          <w:szCs w:val="28"/>
          <w:rtl/>
        </w:rPr>
        <w:t>الفروض الفرعية المنبثقة من الفرض الرئيسي الثاني:</w:t>
      </w:r>
    </w:p>
    <w:p w14:paraId="2A13532C" w14:textId="77777777" w:rsidR="00D84184" w:rsidRPr="00D84184" w:rsidRDefault="00D84184" w:rsidP="00D84184">
      <w:pPr>
        <w:jc w:val="both"/>
        <w:rPr>
          <w:rFonts w:ascii="Sakkal Majalla" w:hAnsi="Sakkal Majalla" w:cs="Sakkal Majalla"/>
          <w:sz w:val="28"/>
          <w:szCs w:val="28"/>
          <w:rtl/>
        </w:rPr>
      </w:pPr>
    </w:p>
    <w:p w14:paraId="426A815F" w14:textId="77777777" w:rsidR="00D84184" w:rsidRPr="00D84184" w:rsidRDefault="00D84184" w:rsidP="00D84184">
      <w:pPr>
        <w:numPr>
          <w:ilvl w:val="0"/>
          <w:numId w:val="8"/>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توجد فروق ذات دلالة إحصائية في استخدام نظم المعلومات في إدارة المشاريع الصحية تعزى لمتغير نوع المنشأة الصحية (حكومية، خاصة).</w:t>
      </w:r>
    </w:p>
    <w:p w14:paraId="0AF1F0CF" w14:textId="77777777" w:rsidR="00D84184" w:rsidRPr="00D84184" w:rsidRDefault="00D84184" w:rsidP="00D84184">
      <w:pPr>
        <w:numPr>
          <w:ilvl w:val="0"/>
          <w:numId w:val="8"/>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توجد فروق ذات دلالة إحصائية في استخدام نظم المعلومات في إدارة المشاريع الصحية تعزى لمتغير حجم المنشأة الصحية (صغيرة، متوسطة، كبيرة)</w:t>
      </w:r>
    </w:p>
    <w:p w14:paraId="7EAFD9C3" w14:textId="77777777" w:rsidR="00D84184" w:rsidRPr="00D84184" w:rsidRDefault="00D84184" w:rsidP="00D84184">
      <w:pPr>
        <w:numPr>
          <w:ilvl w:val="0"/>
          <w:numId w:val="8"/>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توجد فروق ذات دلالة إحصائية في استخدام نظم المعلومات في إدارة المشاريع الصحية تعزى لمتغير عمر المنشأة الصحية</w:t>
      </w:r>
    </w:p>
    <w:p w14:paraId="3B420042" w14:textId="77777777" w:rsidR="00D84184" w:rsidRPr="00D84184" w:rsidRDefault="00D84184" w:rsidP="00D84184">
      <w:pPr>
        <w:numPr>
          <w:ilvl w:val="0"/>
          <w:numId w:val="8"/>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توجد فروق ذات دلالة إحصائية في استخدام نظم المعلومات في إدارة المشاريع الصحية تعزى للمتغيرات الديموغرافية للمديرين (العمر، الجنس، المؤهل العلمي، سنوات الخبرة)</w:t>
      </w:r>
    </w:p>
    <w:p w14:paraId="0FAB7681" w14:textId="77777777" w:rsidR="00D84184" w:rsidRPr="00D84184" w:rsidRDefault="00D84184" w:rsidP="00D84184">
      <w:pPr>
        <w:jc w:val="both"/>
        <w:rPr>
          <w:rFonts w:ascii="Sakkal Majalla" w:hAnsi="Sakkal Majalla" w:cs="Sakkal Majalla"/>
          <w:sz w:val="28"/>
          <w:szCs w:val="28"/>
          <w:rtl/>
        </w:rPr>
      </w:pPr>
    </w:p>
    <w:p w14:paraId="3FEDDE66" w14:textId="77777777" w:rsidR="00D84184" w:rsidRPr="00D84184" w:rsidRDefault="00D84184" w:rsidP="00D84184">
      <w:pPr>
        <w:jc w:val="both"/>
        <w:rPr>
          <w:rFonts w:ascii="Sakkal Majalla" w:hAnsi="Sakkal Majalla" w:cs="Sakkal Majalla"/>
          <w:b/>
          <w:bCs/>
          <w:sz w:val="28"/>
          <w:szCs w:val="28"/>
          <w:rtl/>
        </w:rPr>
      </w:pPr>
      <w:r w:rsidRPr="00D84184">
        <w:rPr>
          <w:rFonts w:ascii="Sakkal Majalla" w:hAnsi="Sakkal Majalla" w:cs="Sakkal Majalla"/>
          <w:sz w:val="28"/>
          <w:szCs w:val="28"/>
          <w:rtl/>
        </w:rPr>
        <w:t xml:space="preserve"> </w:t>
      </w:r>
      <w:r w:rsidRPr="00D84184">
        <w:rPr>
          <w:rFonts w:ascii="Sakkal Majalla" w:hAnsi="Sakkal Majalla" w:cs="Sakkal Majalla"/>
          <w:b/>
          <w:bCs/>
          <w:sz w:val="28"/>
          <w:szCs w:val="28"/>
          <w:rtl/>
        </w:rPr>
        <w:t>الفرض الرئيسي الثالث:</w:t>
      </w:r>
    </w:p>
    <w:p w14:paraId="2379B6FD" w14:textId="77777777" w:rsidR="00D84184" w:rsidRPr="00D84184" w:rsidRDefault="00D84184" w:rsidP="00D84184">
      <w:pPr>
        <w:jc w:val="both"/>
        <w:rPr>
          <w:rFonts w:ascii="Sakkal Majalla" w:hAnsi="Sakkal Majalla" w:cs="Sakkal Majalla"/>
          <w:sz w:val="28"/>
          <w:szCs w:val="28"/>
        </w:rPr>
      </w:pPr>
      <w:r w:rsidRPr="00D84184">
        <w:rPr>
          <w:rFonts w:ascii="Sakkal Majalla" w:hAnsi="Sakkal Majalla" w:cs="Sakkal Majalla"/>
          <w:sz w:val="28"/>
          <w:szCs w:val="28"/>
          <w:rtl/>
        </w:rPr>
        <w:t>يوجد تأثير وسيط للعوامل التنظيمية والبشرية والتقنية في العلاقة بين استخدام نظم المعلومات في إدارة المشاريع الصحية وكفاءة الأداء التشغيلي.</w:t>
      </w:r>
    </w:p>
    <w:p w14:paraId="0F6DC9C7" w14:textId="77777777" w:rsidR="00D84184" w:rsidRPr="00D84184" w:rsidRDefault="00D84184" w:rsidP="00D84184">
      <w:pPr>
        <w:jc w:val="both"/>
        <w:rPr>
          <w:rFonts w:ascii="Sakkal Majalla" w:hAnsi="Sakkal Majalla" w:cs="Sakkal Majalla"/>
          <w:sz w:val="28"/>
          <w:szCs w:val="28"/>
          <w:rtl/>
        </w:rPr>
      </w:pPr>
      <w:r w:rsidRPr="00D84184">
        <w:rPr>
          <w:rFonts w:ascii="Sakkal Majalla" w:hAnsi="Sakkal Majalla" w:cs="Sakkal Majalla"/>
          <w:sz w:val="28"/>
          <w:szCs w:val="28"/>
          <w:rtl/>
        </w:rPr>
        <w:t xml:space="preserve"> الفروض الفرعية المنبثقة من الفرض الرئيسي الثالث:</w:t>
      </w:r>
    </w:p>
    <w:p w14:paraId="01E27DCF" w14:textId="77777777" w:rsidR="00D84184" w:rsidRPr="00D84184" w:rsidRDefault="00D84184" w:rsidP="00D84184">
      <w:pPr>
        <w:jc w:val="both"/>
        <w:rPr>
          <w:rFonts w:ascii="Sakkal Majalla" w:hAnsi="Sakkal Majalla" w:cs="Sakkal Majalla"/>
          <w:sz w:val="28"/>
          <w:szCs w:val="28"/>
          <w:rtl/>
        </w:rPr>
      </w:pPr>
    </w:p>
    <w:p w14:paraId="69012F9C" w14:textId="77777777" w:rsidR="00D84184" w:rsidRPr="00D84184" w:rsidRDefault="00D84184" w:rsidP="00D84184">
      <w:pPr>
        <w:numPr>
          <w:ilvl w:val="0"/>
          <w:numId w:val="1"/>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يوجد تأثير وسيط للعوامل التنظيمية (دعم الإدارة العليا، الهيكل التنظيمي، الثقافة التنظيمية) في العلاقة بين استخدام نظم المعلومات وكفاءة الأداء التشغيلي.</w:t>
      </w:r>
    </w:p>
    <w:p w14:paraId="6D8C6377" w14:textId="77777777" w:rsidR="00D84184" w:rsidRPr="00D84184" w:rsidRDefault="00D84184" w:rsidP="00D84184">
      <w:pPr>
        <w:numPr>
          <w:ilvl w:val="0"/>
          <w:numId w:val="1"/>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lastRenderedPageBreak/>
        <w:t>يوجد تأثير وسيط للعوامل البشرية (المهارات التقنية، التدريب، المقاومة للتغيير) في العلاقة بين استخدام نظم المعلومات وكفاءة الأداء التشغيلي</w:t>
      </w:r>
    </w:p>
    <w:p w14:paraId="3DD0BD5F" w14:textId="77777777" w:rsidR="00D84184" w:rsidRPr="00D84184" w:rsidRDefault="00D84184" w:rsidP="00D84184">
      <w:pPr>
        <w:numPr>
          <w:ilvl w:val="0"/>
          <w:numId w:val="1"/>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يوجد تأثير وسيط للعوامل التقنية (البنية التحتية التقنية، أمن المعلومات، التوافق مع النظم الأخرى) في العلاقة بين استخدام نظم المعلومات وكفاءة الأداء التشغيلي.</w:t>
      </w:r>
    </w:p>
    <w:p w14:paraId="0BFDC9FE" w14:textId="77777777" w:rsidR="00D84184" w:rsidRPr="00D84184" w:rsidRDefault="00D84184" w:rsidP="00D84184">
      <w:pPr>
        <w:jc w:val="both"/>
        <w:rPr>
          <w:rFonts w:ascii="Sakkal Majalla" w:hAnsi="Sakkal Majalla" w:cs="Sakkal Majalla"/>
          <w:sz w:val="28"/>
          <w:szCs w:val="28"/>
          <w:rtl/>
        </w:rPr>
      </w:pPr>
    </w:p>
    <w:p w14:paraId="223ADF01" w14:textId="77777777" w:rsidR="00D84184" w:rsidRPr="00D84184" w:rsidRDefault="00D84184" w:rsidP="00D84184">
      <w:pPr>
        <w:jc w:val="both"/>
        <w:rPr>
          <w:rFonts w:ascii="Sakkal Majalla" w:hAnsi="Sakkal Majalla" w:cs="Sakkal Majalla"/>
          <w:b/>
          <w:bCs/>
          <w:sz w:val="28"/>
          <w:szCs w:val="28"/>
          <w:rtl/>
        </w:rPr>
      </w:pPr>
      <w:r w:rsidRPr="00D84184">
        <w:rPr>
          <w:rFonts w:ascii="Sakkal Majalla" w:hAnsi="Sakkal Majalla" w:cs="Sakkal Majalla"/>
          <w:sz w:val="28"/>
          <w:szCs w:val="28"/>
          <w:rtl/>
        </w:rPr>
        <w:t xml:space="preserve"> </w:t>
      </w:r>
      <w:r w:rsidRPr="00D84184">
        <w:rPr>
          <w:rFonts w:ascii="Sakkal Majalla" w:hAnsi="Sakkal Majalla" w:cs="Sakkal Majalla"/>
          <w:b/>
          <w:bCs/>
          <w:sz w:val="28"/>
          <w:szCs w:val="28"/>
          <w:rtl/>
        </w:rPr>
        <w:t>الفرض الرئيسي الرابع:</w:t>
      </w:r>
    </w:p>
    <w:p w14:paraId="4789F903" w14:textId="77777777" w:rsidR="00D84184" w:rsidRPr="00D84184" w:rsidRDefault="00D84184" w:rsidP="00D84184">
      <w:pPr>
        <w:jc w:val="both"/>
        <w:rPr>
          <w:rFonts w:ascii="Sakkal Majalla" w:hAnsi="Sakkal Majalla" w:cs="Sakkal Majalla"/>
          <w:sz w:val="28"/>
          <w:szCs w:val="28"/>
        </w:rPr>
      </w:pPr>
      <w:r w:rsidRPr="00D84184">
        <w:rPr>
          <w:rFonts w:ascii="Sakkal Majalla" w:hAnsi="Sakkal Majalla" w:cs="Sakkal Majalla"/>
          <w:sz w:val="28"/>
          <w:szCs w:val="28"/>
          <w:rtl/>
        </w:rPr>
        <w:t>يوجد اختلاف في أولوية التحديات التي تواجه تطبيق نظم المعلومات في إدارة المشاريع الصحية بمدينة جدة</w:t>
      </w:r>
    </w:p>
    <w:p w14:paraId="1322C527" w14:textId="77777777" w:rsidR="00D84184" w:rsidRPr="00D84184" w:rsidRDefault="00D84184" w:rsidP="00D84184">
      <w:pPr>
        <w:jc w:val="both"/>
        <w:rPr>
          <w:rFonts w:ascii="Sakkal Majalla" w:hAnsi="Sakkal Majalla" w:cs="Sakkal Majalla"/>
          <w:i/>
          <w:iCs/>
          <w:sz w:val="28"/>
          <w:szCs w:val="28"/>
        </w:rPr>
      </w:pPr>
      <w:r w:rsidRPr="00D84184">
        <w:rPr>
          <w:rFonts w:ascii="Sakkal Majalla" w:hAnsi="Sakkal Majalla" w:cs="Sakkal Majalla"/>
          <w:sz w:val="28"/>
          <w:szCs w:val="28"/>
          <w:rtl/>
        </w:rPr>
        <w:t xml:space="preserve"> </w:t>
      </w:r>
      <w:r w:rsidRPr="00D84184">
        <w:rPr>
          <w:rFonts w:ascii="Sakkal Majalla" w:hAnsi="Sakkal Majalla" w:cs="Sakkal Majalla"/>
          <w:i/>
          <w:iCs/>
          <w:sz w:val="28"/>
          <w:szCs w:val="28"/>
          <w:rtl/>
        </w:rPr>
        <w:t>الفروض الفرعية المنبثقة من الفرض الرئيسي الرابع:</w:t>
      </w:r>
    </w:p>
    <w:p w14:paraId="37F23393" w14:textId="77777777" w:rsidR="00D84184" w:rsidRPr="00D84184" w:rsidRDefault="00D84184" w:rsidP="00D84184">
      <w:pPr>
        <w:numPr>
          <w:ilvl w:val="0"/>
          <w:numId w:val="2"/>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تُعد التحديات التنظيمية أكثر أهمية من التحديات الأخرى التي تواجه تطبيق نظم المعلومات في إدارة المشاريع الصحية بمدينة جدة.</w:t>
      </w:r>
    </w:p>
    <w:p w14:paraId="61B1500A" w14:textId="77777777" w:rsidR="00D84184" w:rsidRPr="00D84184" w:rsidRDefault="00D84184" w:rsidP="00D84184">
      <w:pPr>
        <w:numPr>
          <w:ilvl w:val="0"/>
          <w:numId w:val="2"/>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تُعد التحديات البشرية أكثر أهمية من التحديات الأخرى التي تواجه تطبيق نظم المعلومات في إدارة المشاريع الصحية بمدينة جدة</w:t>
      </w:r>
    </w:p>
    <w:p w14:paraId="6A586DF7" w14:textId="77777777" w:rsidR="00D84184" w:rsidRPr="00D84184" w:rsidRDefault="00D84184" w:rsidP="00D84184">
      <w:pPr>
        <w:numPr>
          <w:ilvl w:val="0"/>
          <w:numId w:val="2"/>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تُعد التحديات التقنية أكثر أهمية من التحديات الأخرى التي تواجه تطبيق نظم المعلومات في إدارة المشاريع الصحية بمدينة جدة.</w:t>
      </w:r>
    </w:p>
    <w:p w14:paraId="5D7F90DE" w14:textId="77777777" w:rsidR="00D84184" w:rsidRPr="00D84184" w:rsidRDefault="00D84184" w:rsidP="00D84184">
      <w:pPr>
        <w:numPr>
          <w:ilvl w:val="0"/>
          <w:numId w:val="2"/>
        </w:numPr>
        <w:contextualSpacing/>
        <w:jc w:val="both"/>
        <w:rPr>
          <w:rFonts w:ascii="Sakkal Majalla" w:hAnsi="Sakkal Majalla" w:cs="Sakkal Majalla"/>
          <w:sz w:val="28"/>
          <w:szCs w:val="28"/>
          <w:rtl/>
        </w:rPr>
      </w:pPr>
      <w:r w:rsidRPr="00D84184">
        <w:rPr>
          <w:rFonts w:ascii="Sakkal Majalla" w:hAnsi="Sakkal Majalla" w:cs="Sakkal Majalla"/>
          <w:sz w:val="28"/>
          <w:szCs w:val="28"/>
          <w:rtl/>
        </w:rPr>
        <w:t>تُعد التحديات المالية أكثر أهمية من التحديات الأخرى التي تواجه تطبيق نظم المعلومات في إدارة المشاريع الصحية بمدينة جدة.</w:t>
      </w:r>
    </w:p>
    <w:p w14:paraId="01E58352" w14:textId="77777777" w:rsidR="00D84184" w:rsidRPr="00D84184" w:rsidRDefault="00D84184" w:rsidP="00D84184">
      <w:pPr>
        <w:jc w:val="both"/>
        <w:rPr>
          <w:rFonts w:ascii="Sakkal Majalla" w:hAnsi="Sakkal Majalla" w:cs="Sakkal Majalla"/>
          <w:sz w:val="28"/>
          <w:szCs w:val="28"/>
          <w:rtl/>
        </w:rPr>
      </w:pPr>
      <w:r w:rsidRPr="00D84184">
        <w:rPr>
          <w:rFonts w:ascii="Sakkal Majalla" w:hAnsi="Sakkal Majalla" w:cs="Sakkal Majalla"/>
          <w:sz w:val="28"/>
          <w:szCs w:val="28"/>
          <w:rtl/>
        </w:rPr>
        <w:t>ستخضع هذه الفروض للاختبار من خلال جمع البيانات الميدانية وتحليلها باستخدام الأساليب الإحصائية المناسبة للتحقق من مدى صحتها، وبالتالي الإجابة عن تساؤلات الدراسة وتحقيق أهدافها.</w:t>
      </w:r>
    </w:p>
    <w:p w14:paraId="5CEB9F21" w14:textId="77777777" w:rsidR="00D84184" w:rsidRPr="00D84184" w:rsidRDefault="00D84184" w:rsidP="00D84184">
      <w:pPr>
        <w:jc w:val="both"/>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tl/>
        </w:rPr>
      </w:pPr>
    </w:p>
    <w:p w14:paraId="28EB669C" w14:textId="77777777" w:rsidR="00F925D0" w:rsidRDefault="00F925D0" w:rsidP="00D22171">
      <w:pPr>
        <w:rPr>
          <w:rFonts w:ascii="Sakkal Majalla" w:hAnsi="Sakkal Majalla" w:cs="Sakkal Majalla"/>
          <w:sz w:val="28"/>
          <w:szCs w:val="28"/>
          <w:u w:val="single"/>
          <w:rtl/>
        </w:rPr>
      </w:pPr>
    </w:p>
    <w:p w14:paraId="5B600E45" w14:textId="77777777" w:rsidR="00F925D0" w:rsidRDefault="00F925D0" w:rsidP="00D22171">
      <w:pPr>
        <w:rPr>
          <w:rFonts w:ascii="Sakkal Majalla" w:hAnsi="Sakkal Majalla" w:cs="Sakkal Majalla"/>
          <w:sz w:val="28"/>
          <w:szCs w:val="28"/>
          <w:u w:val="single"/>
          <w:rtl/>
        </w:rPr>
      </w:pPr>
    </w:p>
    <w:p w14:paraId="02F7F05B" w14:textId="77777777" w:rsidR="00F925D0" w:rsidRDefault="00F925D0" w:rsidP="00D22171">
      <w:pPr>
        <w:rPr>
          <w:rFonts w:ascii="Sakkal Majalla" w:hAnsi="Sakkal Majalla" w:cs="Sakkal Majalla"/>
          <w:sz w:val="28"/>
          <w:szCs w:val="28"/>
          <w:u w:val="single"/>
          <w:rtl/>
        </w:rPr>
      </w:pPr>
    </w:p>
    <w:p w14:paraId="4E0CDF09"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Pr>
      </w:pPr>
    </w:p>
    <w:p w14:paraId="11CA2207" w14:textId="77777777" w:rsidR="00382396" w:rsidRDefault="00382396" w:rsidP="00D22171">
      <w:pPr>
        <w:rPr>
          <w:rFonts w:ascii="Sakkal Majalla" w:hAnsi="Sakkal Majalla" w:cs="Sakkal Majalla"/>
          <w:sz w:val="28"/>
          <w:szCs w:val="28"/>
          <w:u w:val="single"/>
          <w:rtl/>
        </w:rPr>
      </w:pPr>
    </w:p>
    <w:p w14:paraId="37E2FBC8" w14:textId="77777777" w:rsidR="00810759" w:rsidRDefault="00810759" w:rsidP="00033CFF">
      <w:pPr>
        <w:rPr>
          <w:rFonts w:ascii="Sakkal Majalla" w:hAnsi="Sakkal Majalla" w:cs="Sakkal Majalla"/>
          <w:b/>
          <w:bCs/>
          <w:sz w:val="28"/>
          <w:szCs w:val="28"/>
          <w:rtl/>
        </w:rPr>
        <w:sectPr w:rsidR="0081075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3FAA16B" w14:textId="6105D5AB" w:rsidR="00E80A57" w:rsidRDefault="00F925D0" w:rsidP="00810759">
      <w:pPr>
        <w:pStyle w:val="2"/>
      </w:pPr>
      <w:bookmarkStart w:id="11" w:name="_Toc234795889"/>
      <w:r w:rsidRPr="00382396">
        <w:rPr>
          <w:rFonts w:hint="cs"/>
          <w:rtl/>
        </w:rPr>
        <w:lastRenderedPageBreak/>
        <w:t xml:space="preserve">النظرية العلمية المتبعة  لإعداد </w:t>
      </w:r>
      <w:r w:rsidR="00033CFF">
        <w:rPr>
          <w:rtl/>
          <w:lang w:val="en-GB"/>
        </w:rPr>
        <w:t>البحث</w:t>
      </w:r>
      <w:bookmarkEnd w:id="11"/>
    </w:p>
    <w:p w14:paraId="58B61998" w14:textId="77777777" w:rsidR="00033CFF" w:rsidRPr="00033CFF" w:rsidRDefault="00033CFF" w:rsidP="00033CFF">
      <w:pPr>
        <w:rPr>
          <w:rFonts w:ascii="Sakkal Majalla" w:hAnsi="Sakkal Majalla" w:cs="Sakkal Majalla"/>
          <w:b/>
          <w:bCs/>
          <w:sz w:val="28"/>
          <w:szCs w:val="28"/>
          <w:lang w:val="en-GB"/>
        </w:rPr>
      </w:pPr>
    </w:p>
    <w:p w14:paraId="210F5FDD" w14:textId="77777777" w:rsidR="00E80A57" w:rsidRDefault="00E80A57" w:rsidP="00D22171">
      <w:pPr>
        <w:rPr>
          <w:rFonts w:ascii="Sakkal Majalla" w:hAnsi="Sakkal Majalla" w:cs="Sakkal Majalla"/>
          <w:sz w:val="28"/>
          <w:szCs w:val="28"/>
          <w:rtl/>
          <w:lang w:val="en-GB"/>
        </w:rPr>
      </w:pPr>
      <w:r>
        <w:rPr>
          <w:rFonts w:ascii="Sakkal Majalla" w:hAnsi="Sakkal Majalla" w:cs="Sakkal Majalla"/>
          <w:sz w:val="28"/>
          <w:szCs w:val="28"/>
          <w:rtl/>
          <w:lang w:val="en-GB"/>
        </w:rPr>
        <w:t>تستند هذه الدراسة إلى منظومة متكاملة من النظريات والنماذج العلمية الراسخة التي توفر إطارًا تفسيريًا متينًا لفهم العلاقة بين نظم المعلومات وإدارة المشاريع الصحية وكفاءة الأداء التشغيلي، وتتضامن هذه النظريات في تشكيل رؤية شمولية تعالج الأبعاد التقنية والتنظيمية والبشرية للظاهرة المدروسة معًا.</w:t>
      </w:r>
    </w:p>
    <w:p w14:paraId="65DD5A87" w14:textId="77777777" w:rsidR="00E80A57" w:rsidRDefault="00E80A57" w:rsidP="00D22171">
      <w:pPr>
        <w:rPr>
          <w:rFonts w:ascii="Sakkal Majalla" w:hAnsi="Sakkal Majalla" w:cs="Sakkal Majalla"/>
          <w:sz w:val="28"/>
          <w:szCs w:val="28"/>
          <w:rtl/>
          <w:lang w:val="en-GB"/>
        </w:rPr>
      </w:pPr>
    </w:p>
    <w:p w14:paraId="6FDAEA8F" w14:textId="42748F41" w:rsidR="00E80A57" w:rsidRPr="00033CFF" w:rsidRDefault="00E80A57" w:rsidP="00033CFF">
      <w:pPr>
        <w:rPr>
          <w:rFonts w:ascii="Sakkal Majalla" w:hAnsi="Sakkal Majalla" w:cs="Sakkal Majalla"/>
          <w:b/>
          <w:bCs/>
          <w:sz w:val="28"/>
          <w:szCs w:val="28"/>
          <w:lang w:val="en-GB"/>
        </w:rPr>
      </w:pPr>
      <w:r w:rsidRPr="00033CFF">
        <w:rPr>
          <w:rFonts w:ascii="Sakkal Majalla" w:hAnsi="Sakkal Majalla" w:cs="Sakkal Majalla"/>
          <w:b/>
          <w:bCs/>
          <w:sz w:val="28"/>
          <w:szCs w:val="28"/>
          <w:rtl/>
          <w:lang w:val="en-GB"/>
        </w:rPr>
        <w:t xml:space="preserve">أولاً: نموذج نجاح نظم </w:t>
      </w:r>
      <w:r w:rsidR="00033CFF">
        <w:rPr>
          <w:rFonts w:ascii="Sakkal Majalla" w:hAnsi="Sakkal Majalla" w:cs="Sakkal Majalla"/>
          <w:b/>
          <w:bCs/>
          <w:sz w:val="28"/>
          <w:szCs w:val="28"/>
          <w:rtl/>
          <w:lang w:val="en-GB"/>
        </w:rPr>
        <w:t>المعلومات</w:t>
      </w:r>
    </w:p>
    <w:p w14:paraId="3C655B06" w14:textId="502623C4" w:rsidR="00E80A57" w:rsidRDefault="00E80A57" w:rsidP="00D22171">
      <w:pPr>
        <w:rPr>
          <w:rFonts w:ascii="Sakkal Majalla" w:hAnsi="Sakkal Majalla" w:cs="Sakkal Majalla"/>
          <w:sz w:val="28"/>
          <w:szCs w:val="28"/>
          <w:rtl/>
          <w:lang w:val="en-GB"/>
        </w:rPr>
      </w:pPr>
      <w:r>
        <w:rPr>
          <w:rFonts w:ascii="Sakkal Majalla" w:hAnsi="Sakkal Majalla" w:cs="Sakkal Majalla"/>
          <w:sz w:val="28"/>
          <w:szCs w:val="28"/>
          <w:rtl/>
          <w:lang w:val="en-GB"/>
        </w:rPr>
        <w:t xml:space="preserve">يُعدّ نموذج ديلون </w:t>
      </w:r>
      <w:proofErr w:type="spellStart"/>
      <w:r>
        <w:rPr>
          <w:rFonts w:ascii="Sakkal Majalla" w:hAnsi="Sakkal Majalla" w:cs="Sakkal Majalla"/>
          <w:sz w:val="28"/>
          <w:szCs w:val="28"/>
          <w:rtl/>
          <w:lang w:val="en-GB"/>
        </w:rPr>
        <w:t>وماكلين</w:t>
      </w:r>
      <w:proofErr w:type="spellEnd"/>
      <w:r>
        <w:rPr>
          <w:rFonts w:ascii="Sakkal Majalla" w:hAnsi="Sakkal Majalla" w:cs="Sakkal Majalla"/>
          <w:sz w:val="28"/>
          <w:szCs w:val="28"/>
          <w:rtl/>
          <w:lang w:val="en-GB"/>
        </w:rPr>
        <w:t xml:space="preserve"> (</w:t>
      </w:r>
      <w:r>
        <w:rPr>
          <w:rFonts w:ascii="Sakkal Majalla" w:hAnsi="Sakkal Majalla" w:cs="Sakkal Majalla"/>
          <w:sz w:val="28"/>
          <w:szCs w:val="28"/>
        </w:rPr>
        <w:t>DeLone &amp; McLean, 2003</w:t>
      </w:r>
      <w:r>
        <w:rPr>
          <w:rFonts w:ascii="Sakkal Majalla" w:hAnsi="Sakkal Majalla" w:cs="Sakkal Majalla"/>
          <w:sz w:val="28"/>
          <w:szCs w:val="28"/>
          <w:rtl/>
          <w:lang w:val="en-GB"/>
        </w:rPr>
        <w:t xml:space="preserve">) الركيزةَ النظرية الأساسية لهذه الدراسة، إذ يُقدِّم إطارًا شاملًا لتقييم نجاح نظم المعلومات عبر ستة أبعاد متكاملة هي: جودة النظام، وجودة المعلومات، وجودة الخدمة، واستخدام النظام، ورضا المستخدم، والمنافع الصافية وتتبنى الدراسة الحالية الأبعاد </w:t>
      </w:r>
      <w:dir w:val="ltr">
        <w:r>
          <w:rPr>
            <w:rFonts w:ascii="Sakkal Majalla" w:hAnsi="Sakkal Majalla" w:cs="Sakkal Majalla"/>
            <w:sz w:val="28"/>
            <w:szCs w:val="28"/>
            <w:rtl/>
            <w:lang w:val="en-GB"/>
          </w:rPr>
          <w:t>الثلاثة الأولى باعتبارها المتغيرات المستقلة الكفيلة بقياس فعالية نظم المعلومات في السياق الصحي، نظرًا لما أثبته هذا النموذج من قدرة تفسيرية عالية في قطاعات صحية متعددة (الزهراني، 2021).</w:t>
        </w:r>
      </w:dir>
    </w:p>
    <w:p w14:paraId="1761BE63" w14:textId="77777777" w:rsidR="00E80A57" w:rsidRDefault="00E80A57" w:rsidP="00D22171">
      <w:pPr>
        <w:rPr>
          <w:rFonts w:ascii="Sakkal Majalla" w:hAnsi="Sakkal Majalla" w:cs="Sakkal Majalla"/>
          <w:sz w:val="28"/>
          <w:szCs w:val="28"/>
          <w:rtl/>
          <w:lang w:val="en-GB"/>
        </w:rPr>
      </w:pPr>
    </w:p>
    <w:p w14:paraId="501D358D" w14:textId="2C68A52E" w:rsidR="00033CFF" w:rsidRPr="00033CFF" w:rsidRDefault="00E80A57" w:rsidP="00033CFF">
      <w:pPr>
        <w:rPr>
          <w:rFonts w:ascii="Sakkal Majalla" w:hAnsi="Sakkal Majalla" w:cs="Sakkal Majalla"/>
          <w:b/>
          <w:bCs/>
          <w:sz w:val="28"/>
          <w:szCs w:val="28"/>
          <w:lang w:val="en-GB"/>
        </w:rPr>
      </w:pPr>
      <w:r w:rsidRPr="00033CFF">
        <w:rPr>
          <w:rFonts w:ascii="Sakkal Majalla" w:hAnsi="Sakkal Majalla" w:cs="Sakkal Majalla"/>
          <w:b/>
          <w:bCs/>
          <w:sz w:val="28"/>
          <w:szCs w:val="28"/>
          <w:rtl/>
          <w:lang w:val="en-GB"/>
        </w:rPr>
        <w:t xml:space="preserve">ثانيًا: نظرية </w:t>
      </w:r>
      <w:r w:rsidR="00033CFF">
        <w:rPr>
          <w:rFonts w:ascii="Sakkal Majalla" w:hAnsi="Sakkal Majalla" w:cs="Sakkal Majalla"/>
          <w:b/>
          <w:bCs/>
          <w:sz w:val="28"/>
          <w:szCs w:val="28"/>
          <w:rtl/>
          <w:lang w:val="en-GB"/>
        </w:rPr>
        <w:t>الموارد</w:t>
      </w:r>
    </w:p>
    <w:p w14:paraId="2D1E90DD" w14:textId="72BFBB9F" w:rsidR="00E80A57" w:rsidRDefault="00E80A57" w:rsidP="00033CFF">
      <w:pPr>
        <w:rPr>
          <w:rFonts w:ascii="Sakkal Majalla" w:hAnsi="Sakkal Majalla" w:cs="Sakkal Majalla"/>
          <w:sz w:val="28"/>
          <w:szCs w:val="28"/>
          <w:lang w:val="en-GB"/>
        </w:rPr>
      </w:pPr>
      <w:r>
        <w:rPr>
          <w:rFonts w:ascii="Sakkal Majalla" w:hAnsi="Sakkal Majalla" w:cs="Sakkal Majalla"/>
          <w:sz w:val="28"/>
          <w:szCs w:val="28"/>
          <w:rtl/>
          <w:lang w:val="en-GB"/>
        </w:rPr>
        <w:t xml:space="preserve">انطلاقًا من نظرية الموارد التي أرسى دعائمها </w:t>
      </w:r>
      <w:r>
        <w:rPr>
          <w:rFonts w:ascii="Sakkal Majalla" w:hAnsi="Sakkal Majalla" w:cs="Sakkal Majalla"/>
          <w:sz w:val="28"/>
          <w:szCs w:val="28"/>
        </w:rPr>
        <w:t>Barney (1991)</w:t>
      </w:r>
      <w:r>
        <w:rPr>
          <w:rFonts w:ascii="Sakkal Majalla" w:hAnsi="Sakkal Majalla" w:cs="Sakkal Majalla"/>
          <w:sz w:val="28"/>
          <w:szCs w:val="28"/>
          <w:rtl/>
          <w:lang w:val="en-GB"/>
        </w:rPr>
        <w:t>، تُعامَل نظم المعلومات في هذه الدراسة باعتبارها موردًا استراتيجيًا متميزًا يمنح المنشآت الصحية ميزة</w:t>
      </w:r>
      <w:r w:rsidR="00EF758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تنافسية مستدامة، شريطة أن تتسم بالقيمة والندرة وصعوبة التقليد وانعدام البدائل المتكافئة</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ويتجلى توظيف هذه النظرية في تفسير كيفية تحويل المنشآت الصحية لاستثماراتها في نظم المعلومات إلى تحسّن ملموس ومستدام في مؤشرات أدائها التشغيلي (العتيبي، 2019).</w:t>
      </w:r>
    </w:p>
    <w:p w14:paraId="2C4B4B1E" w14:textId="77777777" w:rsidR="00033CFF" w:rsidRDefault="00033CFF" w:rsidP="00033CFF">
      <w:pPr>
        <w:rPr>
          <w:rFonts w:ascii="Sakkal Majalla" w:hAnsi="Sakkal Majalla" w:cs="Sakkal Majalla"/>
          <w:sz w:val="28"/>
          <w:szCs w:val="28"/>
          <w:lang w:val="en-GB"/>
        </w:rPr>
      </w:pPr>
    </w:p>
    <w:p w14:paraId="0506747D" w14:textId="0914BDF1" w:rsidR="00033CFF" w:rsidRPr="00033CFF" w:rsidRDefault="00E80A57" w:rsidP="00033CFF">
      <w:pPr>
        <w:rPr>
          <w:rFonts w:ascii="Sakkal Majalla" w:hAnsi="Sakkal Majalla" w:cs="Sakkal Majalla"/>
          <w:b/>
          <w:bCs/>
          <w:sz w:val="28"/>
          <w:szCs w:val="28"/>
          <w:lang w:val="en-GB"/>
        </w:rPr>
      </w:pPr>
      <w:r w:rsidRPr="00033CFF">
        <w:rPr>
          <w:rFonts w:ascii="Sakkal Majalla" w:hAnsi="Sakkal Majalla" w:cs="Sakkal Majalla"/>
          <w:b/>
          <w:bCs/>
          <w:sz w:val="28"/>
          <w:szCs w:val="28"/>
          <w:rtl/>
          <w:lang w:val="en-GB"/>
        </w:rPr>
        <w:t xml:space="preserve">ثالثًا: نموذج قبول </w:t>
      </w:r>
      <w:r w:rsidR="00033CFF">
        <w:rPr>
          <w:rFonts w:ascii="Sakkal Majalla" w:hAnsi="Sakkal Majalla" w:cs="Sakkal Majalla"/>
          <w:b/>
          <w:bCs/>
          <w:sz w:val="28"/>
          <w:szCs w:val="28"/>
          <w:rtl/>
          <w:lang w:val="en-GB"/>
        </w:rPr>
        <w:t>التكنولوجيا</w:t>
      </w:r>
    </w:p>
    <w:p w14:paraId="2BC0BEE3" w14:textId="1AC4F4AB" w:rsidR="00E80A57" w:rsidRDefault="00E80A57" w:rsidP="00D22171">
      <w:pPr>
        <w:rPr>
          <w:rFonts w:ascii="Sakkal Majalla" w:hAnsi="Sakkal Majalla" w:cs="Sakkal Majalla"/>
          <w:sz w:val="28"/>
          <w:szCs w:val="28"/>
          <w:rtl/>
          <w:lang w:val="en-GB"/>
        </w:rPr>
      </w:pPr>
      <w:r>
        <w:rPr>
          <w:rFonts w:ascii="Sakkal Majalla" w:hAnsi="Sakkal Majalla" w:cs="Sakkal Majalla"/>
          <w:sz w:val="28"/>
          <w:szCs w:val="28"/>
          <w:rtl/>
          <w:lang w:val="en-GB"/>
        </w:rPr>
        <w:t xml:space="preserve">طوّر </w:t>
      </w:r>
      <w:r>
        <w:rPr>
          <w:rFonts w:ascii="Sakkal Majalla" w:hAnsi="Sakkal Majalla" w:cs="Sakkal Majalla"/>
          <w:sz w:val="28"/>
          <w:szCs w:val="28"/>
        </w:rPr>
        <w:t>Davis (1989)</w:t>
      </w:r>
      <w:r>
        <w:rPr>
          <w:rFonts w:ascii="Sakkal Majalla" w:hAnsi="Sakkal Majalla" w:cs="Sakkal Majalla"/>
          <w:sz w:val="28"/>
          <w:szCs w:val="28"/>
          <w:rtl/>
          <w:lang w:val="en-GB"/>
        </w:rPr>
        <w:t xml:space="preserve"> نموذج قبول التكنولوجيا (</w:t>
      </w:r>
      <w:r>
        <w:rPr>
          <w:rFonts w:ascii="Sakkal Majalla" w:hAnsi="Sakkal Majalla" w:cs="Sakkal Majalla"/>
          <w:sz w:val="28"/>
          <w:szCs w:val="28"/>
        </w:rPr>
        <w:t>TAM</w:t>
      </w:r>
      <w:r>
        <w:rPr>
          <w:rFonts w:ascii="Sakkal Majalla" w:hAnsi="Sakkal Majalla" w:cs="Sakkal Majalla"/>
          <w:sz w:val="28"/>
          <w:szCs w:val="28"/>
          <w:rtl/>
          <w:lang w:val="en-GB"/>
        </w:rPr>
        <w:t>) لتفسير العوامل السلوكية المؤثرة في تبني التقنيات الحديثة، مستندًا إلى محورين جوهريين هما: الفائدة المدركة وسهولة الاستخدام المدركة وتوظّف الدراسة الحالية هذا النموذج في استيعاب العوامل التي تعزز أو تُعيق قبول العاملين في القطاع الصحي بجدة لنظم المعلومات المستخدمة في إدارة مشاريعهم، وهو ما ينعكس بصورة مباشرة على مستوى الأداء التشغيلي الفعلي (الشمري، 2020).</w:t>
      </w:r>
    </w:p>
    <w:p w14:paraId="1C67E774" w14:textId="77777777" w:rsidR="00E80A57" w:rsidRDefault="00E80A57" w:rsidP="00D22171">
      <w:pPr>
        <w:rPr>
          <w:rFonts w:ascii="Sakkal Majalla" w:hAnsi="Sakkal Majalla" w:cs="Sakkal Majalla"/>
          <w:sz w:val="28"/>
          <w:szCs w:val="28"/>
          <w:lang w:val="en-GB"/>
        </w:rPr>
      </w:pPr>
    </w:p>
    <w:p w14:paraId="522BEB90" w14:textId="77777777" w:rsidR="00033CFF" w:rsidRDefault="00033CFF" w:rsidP="00D22171">
      <w:pPr>
        <w:rPr>
          <w:rFonts w:ascii="Sakkal Majalla" w:hAnsi="Sakkal Majalla" w:cs="Sakkal Majalla"/>
          <w:sz w:val="28"/>
          <w:szCs w:val="28"/>
          <w:lang w:val="en-GB"/>
        </w:rPr>
      </w:pPr>
    </w:p>
    <w:p w14:paraId="5750B4F2" w14:textId="77777777" w:rsidR="00033CFF" w:rsidRDefault="00033CFF" w:rsidP="00D22171">
      <w:pPr>
        <w:rPr>
          <w:rFonts w:ascii="Sakkal Majalla" w:hAnsi="Sakkal Majalla" w:cs="Sakkal Majalla"/>
          <w:sz w:val="28"/>
          <w:szCs w:val="28"/>
          <w:rtl/>
          <w:lang w:val="en-GB"/>
        </w:rPr>
      </w:pPr>
    </w:p>
    <w:p w14:paraId="0A9D4223" w14:textId="77777777" w:rsidR="00810759" w:rsidRDefault="00810759" w:rsidP="00033CFF">
      <w:pPr>
        <w:rPr>
          <w:rFonts w:ascii="Sakkal Majalla" w:hAnsi="Sakkal Majalla" w:cs="Sakkal Majalla"/>
          <w:b/>
          <w:bCs/>
          <w:sz w:val="28"/>
          <w:szCs w:val="28"/>
          <w:rtl/>
          <w:lang w:val="en-GB"/>
        </w:rPr>
        <w:sectPr w:rsidR="0081075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AB3C386" w14:textId="19E1E866" w:rsidR="00E80A57" w:rsidRPr="00033CFF" w:rsidRDefault="00E80A57" w:rsidP="00033CFF">
      <w:pPr>
        <w:rPr>
          <w:rFonts w:ascii="Sakkal Majalla" w:hAnsi="Sakkal Majalla" w:cs="Sakkal Majalla"/>
          <w:b/>
          <w:bCs/>
          <w:sz w:val="28"/>
          <w:szCs w:val="28"/>
          <w:lang w:val="en-GB"/>
        </w:rPr>
      </w:pPr>
      <w:r w:rsidRPr="00033CFF">
        <w:rPr>
          <w:rFonts w:ascii="Sakkal Majalla" w:hAnsi="Sakkal Majalla" w:cs="Sakkal Majalla"/>
          <w:b/>
          <w:bCs/>
          <w:sz w:val="28"/>
          <w:szCs w:val="28"/>
          <w:rtl/>
          <w:lang w:val="en-GB"/>
        </w:rPr>
        <w:lastRenderedPageBreak/>
        <w:t xml:space="preserve">رابعًا: نموذج القدرات </w:t>
      </w:r>
      <w:r w:rsidR="00033CFF">
        <w:rPr>
          <w:rFonts w:ascii="Sakkal Majalla" w:hAnsi="Sakkal Majalla" w:cs="Sakkal Majalla"/>
          <w:b/>
          <w:bCs/>
          <w:sz w:val="28"/>
          <w:szCs w:val="28"/>
          <w:rtl/>
          <w:lang w:val="en-GB"/>
        </w:rPr>
        <w:t>الديناميكية</w:t>
      </w:r>
    </w:p>
    <w:p w14:paraId="6D60C9A3" w14:textId="114921DA" w:rsidR="00E80A57" w:rsidRDefault="00E80A57" w:rsidP="00D22171">
      <w:pPr>
        <w:rPr>
          <w:rFonts w:ascii="Sakkal Majalla" w:hAnsi="Sakkal Majalla" w:cs="Sakkal Majalla"/>
          <w:sz w:val="28"/>
          <w:szCs w:val="28"/>
          <w:rtl/>
          <w:lang w:val="en-GB"/>
        </w:rPr>
      </w:pPr>
      <w:r>
        <w:rPr>
          <w:rFonts w:ascii="Sakkal Majalla" w:hAnsi="Sakkal Majalla" w:cs="Sakkal Majalla"/>
          <w:sz w:val="28"/>
          <w:szCs w:val="28"/>
          <w:rtl/>
          <w:lang w:val="en-GB"/>
        </w:rPr>
        <w:t xml:space="preserve">يُقدّم </w:t>
      </w:r>
      <w:r>
        <w:rPr>
          <w:rFonts w:ascii="Sakkal Majalla" w:hAnsi="Sakkal Majalla" w:cs="Sakkal Majalla"/>
          <w:sz w:val="28"/>
          <w:szCs w:val="28"/>
        </w:rPr>
        <w:t>Teece et al. (1997)</w:t>
      </w:r>
      <w:r>
        <w:rPr>
          <w:rFonts w:ascii="Sakkal Majalla" w:hAnsi="Sakkal Majalla" w:cs="Sakkal Majalla"/>
          <w:sz w:val="28"/>
          <w:szCs w:val="28"/>
          <w:rtl/>
          <w:lang w:val="en-GB"/>
        </w:rPr>
        <w:t xml:space="preserve"> مفهوم القدرات الديناميكية </w:t>
      </w:r>
      <w:r w:rsidR="00EF7584">
        <w:rPr>
          <w:rFonts w:ascii="Sakkal Majalla" w:hAnsi="Sakkal Majalla" w:cs="Sakkal Majalla"/>
          <w:sz w:val="28"/>
          <w:szCs w:val="28"/>
          <w:rtl/>
          <w:lang w:val="en-GB"/>
        </w:rPr>
        <w:t xml:space="preserve"> </w:t>
      </w:r>
      <w:r>
        <w:rPr>
          <w:rFonts w:ascii="Sakkal Majalla" w:hAnsi="Sakkal Majalla" w:cs="Sakkal Majalla"/>
          <w:sz w:val="28"/>
          <w:szCs w:val="28"/>
          <w:rtl/>
          <w:lang w:val="en-GB"/>
        </w:rPr>
        <w:t>بوصفه قدرة المنظمة على إعادة تشكيل مواردها وقدراتها استجابةً للتحولات البيئية المتسارعة</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وفي سياق هذه الدراسة، تُمثّل نظم المعلومات إحدى </w:t>
      </w:r>
      <w:dir w:val="ltr">
        <w:r>
          <w:rPr>
            <w:rFonts w:ascii="Sakkal Majalla" w:hAnsi="Sakkal Majalla" w:cs="Sakkal Majalla"/>
            <w:sz w:val="28"/>
            <w:szCs w:val="28"/>
            <w:rtl/>
            <w:lang w:val="en-GB"/>
          </w:rPr>
          <w:t>الركائز الجوهرية لهذه القدرات، إذ تُمكّن المنشآت الصحية من الاستجابة السريعة للمتغيرات وتحسين أدائها التشغيلي على نحو مستدام (الغامدي، 2022).</w:t>
        </w:r>
      </w:dir>
    </w:p>
    <w:p w14:paraId="352469E0" w14:textId="77777777" w:rsidR="00E80A57" w:rsidRDefault="00E80A57" w:rsidP="00D22171">
      <w:pPr>
        <w:rPr>
          <w:rFonts w:ascii="Sakkal Majalla" w:hAnsi="Sakkal Majalla" w:cs="Sakkal Majalla"/>
          <w:sz w:val="28"/>
          <w:szCs w:val="28"/>
          <w:rtl/>
          <w:lang w:val="en-GB"/>
        </w:rPr>
      </w:pPr>
    </w:p>
    <w:p w14:paraId="51681A38" w14:textId="1F647CCB" w:rsidR="00E80A57" w:rsidRPr="00033CFF" w:rsidRDefault="00E80A57" w:rsidP="00033CFF">
      <w:pPr>
        <w:rPr>
          <w:rFonts w:ascii="Sakkal Majalla" w:hAnsi="Sakkal Majalla" w:cs="Sakkal Majalla"/>
          <w:b/>
          <w:bCs/>
          <w:sz w:val="28"/>
          <w:szCs w:val="28"/>
          <w:lang w:val="en-GB"/>
        </w:rPr>
      </w:pPr>
      <w:r w:rsidRPr="00033CFF">
        <w:rPr>
          <w:rFonts w:ascii="Sakkal Majalla" w:hAnsi="Sakkal Majalla" w:cs="Sakkal Majalla"/>
          <w:b/>
          <w:bCs/>
          <w:sz w:val="28"/>
          <w:szCs w:val="28"/>
          <w:rtl/>
          <w:lang w:val="en-GB"/>
        </w:rPr>
        <w:t xml:space="preserve">خامسًا: نظرية معالجة </w:t>
      </w:r>
      <w:r w:rsidR="00033CFF">
        <w:rPr>
          <w:rFonts w:ascii="Sakkal Majalla" w:hAnsi="Sakkal Majalla" w:cs="Sakkal Majalla"/>
          <w:b/>
          <w:bCs/>
          <w:sz w:val="28"/>
          <w:szCs w:val="28"/>
          <w:rtl/>
          <w:lang w:val="en-GB"/>
        </w:rPr>
        <w:t>المعلومات</w:t>
      </w:r>
    </w:p>
    <w:p w14:paraId="21C2C278" w14:textId="10EB0C6E" w:rsidR="00E80A57" w:rsidRDefault="00E80A57" w:rsidP="00D22171">
      <w:pPr>
        <w:rPr>
          <w:rFonts w:ascii="Sakkal Majalla" w:hAnsi="Sakkal Majalla" w:cs="Sakkal Majalla"/>
          <w:sz w:val="28"/>
          <w:szCs w:val="28"/>
          <w:rtl/>
          <w:lang w:val="en-GB"/>
        </w:rPr>
      </w:pPr>
      <w:r>
        <w:rPr>
          <w:rFonts w:ascii="Sakkal Majalla" w:hAnsi="Sakkal Majalla" w:cs="Sakkal Majalla"/>
          <w:sz w:val="28"/>
          <w:szCs w:val="28"/>
          <w:rtl/>
          <w:lang w:val="en-GB"/>
        </w:rPr>
        <w:t>تفترض هذه النظرية أن المنظمات تواجه حالة من عدم اليقين البيئي، مما يُوجب توافر نظم معلومات قادرة على جمع البيانات ومعالجتها وتحويلها إلى معرفة قابلة للتطبيق في اتخاذ القرار وتُجسّد هذه النظرية الأساسَ المفسِّر لكيفية إسهام نظم المعلومات في تحسين جودة القرارات المتخذة خلال دورة حياة المشاريع الصحية في جدة، وانعكاس ذلك المباشر على مؤشرات الكفاءة التشغيلية (الزهراني، 2021).</w:t>
      </w:r>
    </w:p>
    <w:p w14:paraId="0CF1821A" w14:textId="18C557C2" w:rsidR="00E80A57" w:rsidRDefault="00E80A57" w:rsidP="00D22171">
      <w:pPr>
        <w:rPr>
          <w:rFonts w:ascii="Sakkal Majalla" w:hAnsi="Sakkal Majalla" w:cs="Sakkal Majalla"/>
          <w:sz w:val="28"/>
          <w:szCs w:val="28"/>
          <w:rtl/>
          <w:lang w:val="en-GB"/>
        </w:rPr>
      </w:pPr>
      <w:r>
        <w:rPr>
          <w:rFonts w:ascii="Sakkal Majalla" w:hAnsi="Sakkal Majalla" w:cs="Sakkal Majalla"/>
          <w:sz w:val="28"/>
          <w:szCs w:val="28"/>
          <w:rtl/>
          <w:lang w:val="en-GB"/>
        </w:rPr>
        <w:t xml:space="preserve">تتضافر هذه النظريات الخمس لتُشكّل منظومة تفسيرية متماسكة تُحيط بالأبعاد المتشعبة للعلاقة بين نظم المعلومات والأداء التشغيلي، وتوجّه في الوقت </w:t>
      </w:r>
      <w:r w:rsidR="00EF7584">
        <w:rPr>
          <w:rFonts w:ascii="Sakkal Majalla" w:hAnsi="Sakkal Majalla" w:cs="Sakkal Majalla"/>
          <w:sz w:val="28"/>
          <w:szCs w:val="28"/>
          <w:rtl/>
          <w:lang w:val="en-GB"/>
        </w:rPr>
        <w:t xml:space="preserve"> </w:t>
      </w:r>
      <w:r>
        <w:rPr>
          <w:rFonts w:ascii="Sakkal Majalla" w:hAnsi="Sakkal Majalla" w:cs="Sakkal Majalla"/>
          <w:sz w:val="28"/>
          <w:szCs w:val="28"/>
          <w:rtl/>
          <w:lang w:val="en-GB"/>
        </w:rPr>
        <w:t>ذاته بناء أداة القياس الميدانية وتحليل النتائج وتفسيرها في ضوء خصوصية القطاع الصحي بمدينة جدة وتوجهات رؤية المملكة 2030.</w:t>
      </w:r>
    </w:p>
    <w:p w14:paraId="2818D5FF" w14:textId="77777777" w:rsidR="00E80A57" w:rsidRDefault="00E80A57" w:rsidP="00D22171">
      <w:pPr>
        <w:pBdr>
          <w:bottom w:val="single" w:sz="6" w:space="1" w:color="auto"/>
        </w:pBdr>
        <w:rPr>
          <w:rFonts w:ascii="Sakkal Majalla" w:hAnsi="Sakkal Majalla" w:cs="Sakkal Majalla"/>
          <w:sz w:val="28"/>
          <w:szCs w:val="28"/>
          <w:rtl/>
          <w:lang w:val="en-GB"/>
        </w:rPr>
      </w:pPr>
    </w:p>
    <w:p w14:paraId="5CB7F37F" w14:textId="6D144764" w:rsidR="00E80A57" w:rsidRPr="00E80A57" w:rsidRDefault="00E80A57" w:rsidP="00D22171">
      <w:pPr>
        <w:rPr>
          <w:rFonts w:ascii="Sakkal Majalla" w:hAnsi="Sakkal Majalla" w:cs="Sakkal Majalla"/>
          <w:sz w:val="28"/>
          <w:szCs w:val="28"/>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47928727" w14:textId="77777777" w:rsidR="00810759" w:rsidRDefault="00810759" w:rsidP="00D22171">
      <w:pPr>
        <w:rPr>
          <w:rFonts w:ascii="Sakkal Majalla" w:hAnsi="Sakkal Majalla" w:cs="Sakkal Majalla"/>
          <w:sz w:val="28"/>
          <w:szCs w:val="28"/>
          <w:u w:val="single"/>
          <w:rtl/>
        </w:rPr>
        <w:sectPr w:rsidR="0081075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905AB3D" w14:textId="4DFEEB3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3669D7">
      <w:pPr>
        <w:rPr>
          <w:rFonts w:ascii="Sakkal Majalla" w:hAnsi="Sakkal Majalla" w:cs="Sakkal Majalla"/>
          <w:b/>
          <w:bCs/>
          <w:sz w:val="48"/>
          <w:szCs w:val="48"/>
          <w:u w:val="single"/>
          <w:rtl/>
        </w:rPr>
      </w:pPr>
    </w:p>
    <w:p w14:paraId="2AB3A3C8" w14:textId="2620021A" w:rsidR="00F925D0" w:rsidRPr="00810759" w:rsidRDefault="00F925D0" w:rsidP="00810759">
      <w:pPr>
        <w:pStyle w:val="1"/>
        <w:jc w:val="center"/>
        <w:rPr>
          <w:b/>
          <w:bCs/>
          <w:sz w:val="72"/>
          <w:szCs w:val="72"/>
          <w:rtl/>
        </w:rPr>
      </w:pPr>
      <w:bookmarkStart w:id="12" w:name="_Toc234795890"/>
      <w:r w:rsidRPr="00810759">
        <w:rPr>
          <w:rFonts w:hint="cs"/>
          <w:b/>
          <w:bCs/>
          <w:sz w:val="72"/>
          <w:szCs w:val="72"/>
          <w:rtl/>
        </w:rPr>
        <w:t>الفصل الثاني</w:t>
      </w:r>
      <w:bookmarkEnd w:id="12"/>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Pr>
      </w:pPr>
    </w:p>
    <w:p w14:paraId="4E4C1BD2" w14:textId="77777777" w:rsidR="003669D7" w:rsidRDefault="003669D7" w:rsidP="00D22171">
      <w:pPr>
        <w:rPr>
          <w:rFonts w:ascii="Sakkal Majalla" w:hAnsi="Sakkal Majalla" w:cs="Sakkal Majalla"/>
          <w:sz w:val="28"/>
          <w:szCs w:val="28"/>
          <w:u w:val="single"/>
        </w:rPr>
      </w:pPr>
    </w:p>
    <w:p w14:paraId="60073E21" w14:textId="77777777" w:rsidR="003669D7" w:rsidRDefault="003669D7" w:rsidP="00D22171">
      <w:pPr>
        <w:rPr>
          <w:rFonts w:ascii="Sakkal Majalla" w:hAnsi="Sakkal Majalla" w:cs="Sakkal Majalla"/>
          <w:sz w:val="28"/>
          <w:szCs w:val="28"/>
          <w:u w:val="single"/>
        </w:rPr>
      </w:pPr>
    </w:p>
    <w:p w14:paraId="16FE4F63" w14:textId="77777777" w:rsidR="003669D7" w:rsidRDefault="003669D7" w:rsidP="00D22171">
      <w:pPr>
        <w:rPr>
          <w:rFonts w:ascii="Sakkal Majalla" w:hAnsi="Sakkal Majalla" w:cs="Sakkal Majalla"/>
          <w:sz w:val="28"/>
          <w:szCs w:val="28"/>
          <w:u w:val="single"/>
        </w:rPr>
      </w:pPr>
    </w:p>
    <w:p w14:paraId="4A28A493" w14:textId="77777777" w:rsidR="003669D7" w:rsidRDefault="003669D7" w:rsidP="00D22171">
      <w:pPr>
        <w:rPr>
          <w:rFonts w:ascii="Sakkal Majalla" w:hAnsi="Sakkal Majalla" w:cs="Sakkal Majalla"/>
          <w:sz w:val="28"/>
          <w:szCs w:val="28"/>
          <w:u w:val="single"/>
        </w:rPr>
      </w:pPr>
    </w:p>
    <w:p w14:paraId="3C696E95" w14:textId="77777777" w:rsidR="003669D7" w:rsidRDefault="003669D7" w:rsidP="00D22171">
      <w:pPr>
        <w:rPr>
          <w:rFonts w:ascii="Sakkal Majalla" w:hAnsi="Sakkal Majalla" w:cs="Sakkal Majalla"/>
          <w:sz w:val="28"/>
          <w:szCs w:val="28"/>
          <w:u w:val="single"/>
        </w:rPr>
      </w:pPr>
    </w:p>
    <w:p w14:paraId="05C75CBA" w14:textId="77777777" w:rsidR="003669D7" w:rsidRDefault="003669D7" w:rsidP="00D22171">
      <w:pPr>
        <w:rPr>
          <w:rFonts w:ascii="Sakkal Majalla" w:hAnsi="Sakkal Majalla" w:cs="Sakkal Majalla"/>
          <w:sz w:val="28"/>
          <w:szCs w:val="28"/>
          <w:u w:val="single"/>
        </w:rPr>
      </w:pPr>
    </w:p>
    <w:p w14:paraId="5C8F8FD4" w14:textId="77777777" w:rsidR="003669D7" w:rsidRDefault="003669D7" w:rsidP="00D22171">
      <w:pPr>
        <w:rPr>
          <w:rFonts w:ascii="Sakkal Majalla" w:hAnsi="Sakkal Majalla" w:cs="Sakkal Majalla"/>
          <w:sz w:val="28"/>
          <w:szCs w:val="28"/>
          <w:u w:val="single"/>
        </w:rPr>
      </w:pPr>
    </w:p>
    <w:p w14:paraId="782941CD" w14:textId="77777777" w:rsidR="003669D7" w:rsidRDefault="003669D7" w:rsidP="00D22171">
      <w:pPr>
        <w:rPr>
          <w:rFonts w:ascii="Sakkal Majalla" w:hAnsi="Sakkal Majalla" w:cs="Sakkal Majalla"/>
          <w:sz w:val="28"/>
          <w:szCs w:val="28"/>
          <w:u w:val="single"/>
        </w:rPr>
      </w:pPr>
    </w:p>
    <w:p w14:paraId="4069A5AC" w14:textId="77777777" w:rsidR="003669D7" w:rsidRDefault="003669D7" w:rsidP="00D22171">
      <w:pPr>
        <w:rPr>
          <w:rFonts w:ascii="Sakkal Majalla" w:hAnsi="Sakkal Majalla" w:cs="Sakkal Majalla"/>
          <w:sz w:val="28"/>
          <w:szCs w:val="28"/>
          <w:u w:val="single"/>
          <w:rtl/>
        </w:rPr>
      </w:pPr>
    </w:p>
    <w:p w14:paraId="5B57CBC4" w14:textId="77777777" w:rsidR="00810759" w:rsidRDefault="00810759" w:rsidP="00E939A4">
      <w:pPr>
        <w:jc w:val="both"/>
        <w:rPr>
          <w:rFonts w:ascii="Sakkal Majalla" w:hAnsi="Sakkal Majalla" w:cs="Sakkal Majalla"/>
          <w:b/>
          <w:bCs/>
          <w:sz w:val="28"/>
          <w:szCs w:val="28"/>
          <w:rtl/>
        </w:rPr>
      </w:pPr>
    </w:p>
    <w:p w14:paraId="3EEFE9E8" w14:textId="77777777" w:rsidR="00810759" w:rsidRDefault="00810759" w:rsidP="00E939A4">
      <w:pPr>
        <w:jc w:val="both"/>
        <w:rPr>
          <w:rFonts w:ascii="Sakkal Majalla" w:hAnsi="Sakkal Majalla" w:cs="Sakkal Majalla"/>
          <w:b/>
          <w:bCs/>
          <w:sz w:val="28"/>
          <w:szCs w:val="28"/>
          <w:rtl/>
        </w:rPr>
        <w:sectPr w:rsidR="0081075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A10501D" w14:textId="52310DEC" w:rsidR="0091693E" w:rsidRPr="003669D7" w:rsidRDefault="00F925D0" w:rsidP="00810759">
      <w:pPr>
        <w:pStyle w:val="2"/>
        <w:rPr>
          <w:lang w:val="en-GB"/>
        </w:rPr>
      </w:pPr>
      <w:bookmarkStart w:id="13" w:name="_Toc234795891"/>
      <w:r w:rsidRPr="003669D7">
        <w:rPr>
          <w:rFonts w:hint="cs"/>
          <w:rtl/>
        </w:rPr>
        <w:lastRenderedPageBreak/>
        <w:t>مقدمة</w:t>
      </w:r>
      <w:bookmarkEnd w:id="13"/>
    </w:p>
    <w:p w14:paraId="2EDE0E4D" w14:textId="77777777" w:rsidR="0091693E" w:rsidRDefault="0091693E" w:rsidP="00E939A4">
      <w:pPr>
        <w:jc w:val="both"/>
        <w:rPr>
          <w:rFonts w:ascii="Sakkal Majalla" w:hAnsi="Sakkal Majalla" w:cs="Sakkal Majalla"/>
          <w:sz w:val="28"/>
          <w:szCs w:val="28"/>
          <w:rtl/>
          <w:lang w:val="en-GB"/>
        </w:rPr>
      </w:pPr>
    </w:p>
    <w:p w14:paraId="697E43E7" w14:textId="3DA46231" w:rsidR="0091693E" w:rsidRDefault="0091693E" w:rsidP="00E939A4">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يُشكّل الإطار النظري والدراسات السابقة الركيزةَ الأساسية التي يقوم عليها أي بحث علمي رصين، إذ يمنح الباحثَ قاعدةً معرفيةً متينة تُمكّنه من استيعاب الإسهامات العلمية السابقة في موضوع دراسته والبناء عليها لتقديم إضافة علمية أصيلة ومتميّزة ومن هذا المنطلق، يتناول هذا الفصل الدراساتِ السابقة ذات الصلة </w:t>
      </w:r>
      <w:dir w:val="ltr">
        <w:r>
          <w:rPr>
            <w:rFonts w:ascii="Sakkal Majalla" w:hAnsi="Sakkal Majalla" w:cs="Sakkal Majalla"/>
            <w:sz w:val="28"/>
            <w:szCs w:val="28"/>
            <w:rtl/>
            <w:lang w:val="en-GB"/>
          </w:rPr>
          <w:t>بموضوع نظم المعلومات وإدارة المشاريع الصحية وكفاءة الأداء التشغيلي، مستعرضاً ما أسهمت به هذه الدراسات من نتائج وتوصيات أثرت المعرفة في هذا المجال الحيوي</w:t>
        </w:r>
        <w:r w:rsidR="003669D7">
          <w:rPr>
            <w:rFonts w:ascii="Sakkal Majalla" w:hAnsi="Sakkal Majalla" w:cs="Sakkal Majalla"/>
            <w:sz w:val="28"/>
            <w:szCs w:val="28"/>
            <w:rtl/>
            <w:lang w:val="en-GB"/>
          </w:rPr>
          <w:t xml:space="preserve">  ، </w:t>
        </w:r>
        <w:r>
          <w:rPr>
            <w:rFonts w:ascii="Sakkal Majalla" w:hAnsi="Sakkal Majalla" w:cs="Sakkal Majalla"/>
            <w:sz w:val="28"/>
            <w:szCs w:val="28"/>
            <w:rtl/>
            <w:lang w:val="en-GB"/>
          </w:rPr>
          <w:t xml:space="preserve">وقد حرص الباحث في اختيار الدراسات السابقة على الالتزام بجملة من المعايير الأكاديمية الدقيقة، أبرزها: الصلة المباشرة </w:t>
        </w:r>
        <w:r w:rsidR="00EF7584">
          <w:rPr>
            <w:rFonts w:ascii="Sakkal Majalla" w:hAnsi="Sakkal Majalla" w:cs="Sakkal Majalla"/>
            <w:sz w:val="28"/>
            <w:szCs w:val="28"/>
            <w:rtl/>
            <w:lang w:val="en-GB"/>
          </w:rPr>
          <w:t xml:space="preserve"> </w:t>
        </w:r>
        <w:r>
          <w:rPr>
            <w:rFonts w:ascii="Sakkal Majalla" w:hAnsi="Sakkal Majalla" w:cs="Sakkal Majalla"/>
            <w:sz w:val="28"/>
            <w:szCs w:val="28"/>
            <w:rtl/>
            <w:lang w:val="en-GB"/>
          </w:rPr>
          <w:t>بموضوع الدراسة، والتنوع في النطاق الجغرافي والمنهجي، وتمثيل المراحل الزمنية المختلفة بما يعكس التطور التراكمي للمعرفة في هذا الحقل</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وقد جُمعت هذه الدراسات من مصادر علمية محكّمة تشمل المجلات الأكاديمية المتخصصة وقواعد البيانات العلمية الدولية والعربية المعتمدة ولتحقيق قراءة منهجية متسلسلة تتتبّع المسار التراكمي للبحث في هذا المجال، رُتِّبت الدراسات السابقة من الأقدم إلى الأحدث في محورَيها العربي والأجنبي على حدٍّ سواء</w:t>
        </w:r>
        <w:r w:rsidR="003669D7">
          <w:rPr>
            <w:rFonts w:ascii="Sakkal Majalla" w:hAnsi="Sakkal Majalla" w:cs="Sakkal Majalla"/>
            <w:sz w:val="28"/>
            <w:szCs w:val="28"/>
            <w:rtl/>
            <w:lang w:val="en-GB"/>
          </w:rPr>
          <w:t xml:space="preserve"> ، </w:t>
        </w:r>
        <w:r>
          <w:rPr>
            <w:rFonts w:ascii="Sakkal Majalla" w:hAnsi="Sakkal Majalla" w:cs="Sakkal Majalla"/>
            <w:sz w:val="28"/>
            <w:szCs w:val="28"/>
            <w:rtl/>
            <w:lang w:val="en-GB"/>
          </w:rPr>
          <w:t xml:space="preserve">ويختتم هذا الفصل بتعقيب تحليلي مقارن يستعرض أوجه الشبه والاختلاف بين الدراسات السابقة، ويُضيء الفجوة البحثية التي جاء البحث الحالي ليملأها، مُبرزاً بذلك الإضافة العلمية المتميزة التي يُقدّمها هذا البحث للمعرفة </w:t>
        </w:r>
        <w:r w:rsidR="00EF7584">
          <w:rPr>
            <w:rFonts w:ascii="Sakkal Majalla" w:hAnsi="Sakkal Majalla" w:cs="Sakkal Majalla"/>
            <w:sz w:val="28"/>
            <w:szCs w:val="28"/>
            <w:rtl/>
            <w:lang w:val="en-GB"/>
          </w:rPr>
          <w:t xml:space="preserve"> </w:t>
        </w:r>
        <w:r>
          <w:rPr>
            <w:rFonts w:ascii="Sakkal Majalla" w:hAnsi="Sakkal Majalla" w:cs="Sakkal Majalla"/>
            <w:sz w:val="28"/>
            <w:szCs w:val="28"/>
            <w:rtl/>
            <w:lang w:val="en-GB"/>
          </w:rPr>
          <w:t>الأكاديمية في مجال نظم المعلومات وإدارة المشاريع الصحية.</w:t>
        </w:r>
      </w:dir>
    </w:p>
    <w:p w14:paraId="2BFFD846" w14:textId="77777777" w:rsidR="0091693E" w:rsidRDefault="0091693E" w:rsidP="00E939A4">
      <w:pPr>
        <w:pBdr>
          <w:bottom w:val="single" w:sz="6" w:space="1" w:color="auto"/>
        </w:pBdr>
        <w:jc w:val="both"/>
        <w:rPr>
          <w:rFonts w:ascii="Sakkal Majalla" w:hAnsi="Sakkal Majalla" w:cs="Sakkal Majalla"/>
          <w:sz w:val="28"/>
          <w:szCs w:val="28"/>
          <w:rtl/>
          <w:lang w:val="en-GB"/>
        </w:rPr>
      </w:pPr>
    </w:p>
    <w:p w14:paraId="7EFFA54E" w14:textId="77777777" w:rsidR="0091693E" w:rsidRDefault="0091693E" w:rsidP="00E939A4">
      <w:pPr>
        <w:jc w:val="both"/>
        <w:rPr>
          <w:rFonts w:ascii="Sakkal Majalla" w:hAnsi="Sakkal Majalla" w:cs="Sakkal Majalla"/>
          <w:sz w:val="28"/>
          <w:szCs w:val="28"/>
          <w:lang w:val="en-GB"/>
        </w:rPr>
      </w:pPr>
    </w:p>
    <w:p w14:paraId="6C106D53" w14:textId="77777777" w:rsidR="003669D7" w:rsidRDefault="003669D7" w:rsidP="00E939A4">
      <w:pPr>
        <w:jc w:val="both"/>
        <w:rPr>
          <w:rFonts w:ascii="Sakkal Majalla" w:hAnsi="Sakkal Majalla" w:cs="Sakkal Majalla"/>
          <w:sz w:val="28"/>
          <w:szCs w:val="28"/>
          <w:lang w:val="en-GB"/>
        </w:rPr>
      </w:pPr>
    </w:p>
    <w:p w14:paraId="027CC618" w14:textId="77777777" w:rsidR="003669D7" w:rsidRDefault="003669D7" w:rsidP="00E939A4">
      <w:pPr>
        <w:jc w:val="both"/>
        <w:rPr>
          <w:rFonts w:ascii="Sakkal Majalla" w:hAnsi="Sakkal Majalla" w:cs="Sakkal Majalla"/>
          <w:sz w:val="28"/>
          <w:szCs w:val="28"/>
          <w:lang w:val="en-GB"/>
        </w:rPr>
      </w:pPr>
    </w:p>
    <w:p w14:paraId="26790CD5" w14:textId="77777777" w:rsidR="003669D7" w:rsidRDefault="003669D7" w:rsidP="00E939A4">
      <w:pPr>
        <w:jc w:val="both"/>
        <w:rPr>
          <w:rFonts w:ascii="Sakkal Majalla" w:hAnsi="Sakkal Majalla" w:cs="Sakkal Majalla"/>
          <w:sz w:val="28"/>
          <w:szCs w:val="28"/>
          <w:lang w:val="en-GB"/>
        </w:rPr>
      </w:pPr>
    </w:p>
    <w:p w14:paraId="24DEE9AB" w14:textId="77777777" w:rsidR="003669D7" w:rsidRDefault="003669D7" w:rsidP="00E939A4">
      <w:pPr>
        <w:jc w:val="both"/>
        <w:rPr>
          <w:rFonts w:ascii="Sakkal Majalla" w:hAnsi="Sakkal Majalla" w:cs="Sakkal Majalla"/>
          <w:sz w:val="28"/>
          <w:szCs w:val="28"/>
          <w:lang w:val="en-GB"/>
        </w:rPr>
      </w:pPr>
    </w:p>
    <w:p w14:paraId="0461C7B6" w14:textId="77777777" w:rsidR="003669D7" w:rsidRDefault="003669D7" w:rsidP="00E939A4">
      <w:pPr>
        <w:jc w:val="both"/>
        <w:rPr>
          <w:rFonts w:ascii="Sakkal Majalla" w:hAnsi="Sakkal Majalla" w:cs="Sakkal Majalla"/>
          <w:sz w:val="28"/>
          <w:szCs w:val="28"/>
          <w:lang w:val="en-GB"/>
        </w:rPr>
      </w:pPr>
    </w:p>
    <w:p w14:paraId="008785E2" w14:textId="77777777" w:rsidR="003669D7" w:rsidRDefault="003669D7" w:rsidP="00E939A4">
      <w:pPr>
        <w:jc w:val="both"/>
        <w:rPr>
          <w:rFonts w:ascii="Sakkal Majalla" w:hAnsi="Sakkal Majalla" w:cs="Sakkal Majalla"/>
          <w:sz w:val="28"/>
          <w:szCs w:val="28"/>
          <w:lang w:val="en-GB"/>
        </w:rPr>
      </w:pPr>
    </w:p>
    <w:p w14:paraId="16E9FC6A" w14:textId="77777777" w:rsidR="003669D7" w:rsidRDefault="003669D7" w:rsidP="00E939A4">
      <w:pPr>
        <w:jc w:val="both"/>
        <w:rPr>
          <w:rFonts w:ascii="Sakkal Majalla" w:hAnsi="Sakkal Majalla" w:cs="Sakkal Majalla"/>
          <w:sz w:val="28"/>
          <w:szCs w:val="28"/>
          <w:lang w:val="en-GB"/>
        </w:rPr>
      </w:pPr>
    </w:p>
    <w:p w14:paraId="77D0E00A" w14:textId="77777777" w:rsidR="003669D7" w:rsidRDefault="003669D7" w:rsidP="00E939A4">
      <w:pPr>
        <w:jc w:val="both"/>
        <w:rPr>
          <w:rFonts w:ascii="Sakkal Majalla" w:hAnsi="Sakkal Majalla" w:cs="Sakkal Majalla"/>
          <w:sz w:val="28"/>
          <w:szCs w:val="28"/>
          <w:lang w:val="en-GB"/>
        </w:rPr>
      </w:pPr>
    </w:p>
    <w:p w14:paraId="7AB15444" w14:textId="77777777" w:rsidR="003669D7" w:rsidRDefault="003669D7" w:rsidP="00E939A4">
      <w:pPr>
        <w:jc w:val="both"/>
        <w:rPr>
          <w:rFonts w:ascii="Sakkal Majalla" w:hAnsi="Sakkal Majalla" w:cs="Sakkal Majalla"/>
          <w:sz w:val="28"/>
          <w:szCs w:val="28"/>
          <w:lang w:val="en-GB"/>
        </w:rPr>
      </w:pPr>
    </w:p>
    <w:p w14:paraId="511D4CE4" w14:textId="77777777" w:rsidR="003669D7" w:rsidRDefault="003669D7" w:rsidP="00E939A4">
      <w:pPr>
        <w:jc w:val="both"/>
        <w:rPr>
          <w:rFonts w:ascii="Sakkal Majalla" w:hAnsi="Sakkal Majalla" w:cs="Sakkal Majalla"/>
          <w:sz w:val="28"/>
          <w:szCs w:val="28"/>
          <w:lang w:val="en-GB"/>
        </w:rPr>
      </w:pPr>
    </w:p>
    <w:p w14:paraId="7BBE887A" w14:textId="77777777" w:rsidR="003669D7" w:rsidRDefault="003669D7" w:rsidP="00E939A4">
      <w:pPr>
        <w:jc w:val="both"/>
        <w:rPr>
          <w:rFonts w:ascii="Sakkal Majalla" w:hAnsi="Sakkal Majalla" w:cs="Sakkal Majalla"/>
          <w:sz w:val="28"/>
          <w:szCs w:val="28"/>
          <w:rtl/>
          <w:lang w:val="en-GB"/>
        </w:rPr>
      </w:pPr>
    </w:p>
    <w:p w14:paraId="32647D3C" w14:textId="77777777" w:rsidR="00810759" w:rsidRDefault="00810759" w:rsidP="00E939A4">
      <w:pPr>
        <w:jc w:val="both"/>
        <w:rPr>
          <w:rFonts w:ascii="Sakkal Majalla" w:hAnsi="Sakkal Majalla" w:cs="Sakkal Majalla"/>
          <w:sz w:val="28"/>
          <w:szCs w:val="28"/>
          <w:rtl/>
          <w:lang w:val="en-GB"/>
        </w:rPr>
        <w:sectPr w:rsidR="0081075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0759F24" w14:textId="745D17BC" w:rsidR="0091693E" w:rsidRPr="003669D7" w:rsidRDefault="0091693E" w:rsidP="00810759">
      <w:pPr>
        <w:pStyle w:val="2"/>
        <w:rPr>
          <w:rtl/>
          <w:lang w:val="en-GB"/>
        </w:rPr>
      </w:pPr>
      <w:r>
        <w:rPr>
          <w:rtl/>
          <w:lang w:val="en-GB"/>
        </w:rPr>
        <w:lastRenderedPageBreak/>
        <w:t xml:space="preserve"> </w:t>
      </w:r>
      <w:bookmarkStart w:id="14" w:name="_Toc234795892"/>
      <w:r w:rsidRPr="003669D7">
        <w:rPr>
          <w:rtl/>
          <w:lang w:val="en-GB"/>
        </w:rPr>
        <w:t>أولاً: الدراسات العربية</w:t>
      </w:r>
      <w:bookmarkEnd w:id="14"/>
    </w:p>
    <w:p w14:paraId="2B670105" w14:textId="77777777" w:rsidR="0091693E" w:rsidRDefault="0091693E" w:rsidP="00E939A4">
      <w:pPr>
        <w:jc w:val="both"/>
        <w:rPr>
          <w:rFonts w:ascii="Sakkal Majalla" w:hAnsi="Sakkal Majalla" w:cs="Sakkal Majalla"/>
          <w:sz w:val="28"/>
          <w:szCs w:val="28"/>
          <w:rtl/>
          <w:lang w:val="en-GB"/>
        </w:rPr>
      </w:pPr>
    </w:p>
    <w:p w14:paraId="502796B2" w14:textId="50A6B9BE" w:rsidR="0091693E" w:rsidRDefault="0091693E" w:rsidP="00E939A4">
      <w:pPr>
        <w:jc w:val="both"/>
        <w:rPr>
          <w:rFonts w:ascii="Sakkal Majalla" w:hAnsi="Sakkal Majalla" w:cs="Sakkal Majalla"/>
          <w:sz w:val="28"/>
          <w:szCs w:val="28"/>
          <w:lang w:val="en-GB"/>
        </w:rPr>
      </w:pPr>
      <w:r>
        <w:rPr>
          <w:rFonts w:ascii="Sakkal Majalla" w:hAnsi="Sakkal Majalla" w:cs="Sakkal Majalla"/>
          <w:sz w:val="28"/>
          <w:szCs w:val="28"/>
          <w:rtl/>
          <w:lang w:val="en-GB"/>
        </w:rPr>
        <w:t xml:space="preserve"> دراسة الحربي (2022) بعنوان: "مدى جاهزية المستشفيات السعودية لتطبيق نظم المعلومات الصحية المتكاملة"</w:t>
      </w:r>
    </w:p>
    <w:p w14:paraId="19CD1AC2" w14:textId="6657BBE7" w:rsidR="0091693E" w:rsidRDefault="0091693E" w:rsidP="00E939A4">
      <w:pPr>
        <w:jc w:val="both"/>
        <w:rPr>
          <w:rFonts w:ascii="Sakkal Majalla" w:hAnsi="Sakkal Majalla" w:cs="Sakkal Majalla"/>
          <w:sz w:val="28"/>
          <w:szCs w:val="28"/>
          <w:rtl/>
          <w:lang w:val="en-GB"/>
        </w:rPr>
      </w:pPr>
      <w:r>
        <w:rPr>
          <w:rFonts w:ascii="Sakkal Majalla" w:hAnsi="Sakkal Majalla" w:cs="Sakkal Majalla"/>
          <w:sz w:val="28"/>
          <w:szCs w:val="28"/>
          <w:rtl/>
          <w:lang w:val="en-GB"/>
        </w:rPr>
        <w:t>هدفت هذه الدراسة إلى قياس مستوى جاهزية المستشفيات السعودية لتطبيق نظم المعلومات الصحية المتكاملة من حيث البنية التحتية التقنية والكوادر البشرية المؤهلة والدعم المؤسسي اللازم اعتمد الباحث على المنهج الوصفي التحليلي، وطبّق استبانةً مكوّنة من ثلاثة محاور رئيسية على عينة قوامها 168 مديرَ تقنية معلومات ومديراً تنفيذياً في 35 مستشفى حكومياً وخاصاً موزعة على عدة مناطق في المملكة العربية السعودية</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وكشفت النتائج أن 54% فقط من المستشفيات تمتلك البنية التحتية الكافية لتطبيق نظم متكاملة، وأن 61% تعاني من نقص في </w:t>
      </w:r>
      <w:dir w:val="ltr">
        <w:r>
          <w:rPr>
            <w:rFonts w:ascii="Sakkal Majalla" w:hAnsi="Sakkal Majalla" w:cs="Sakkal Majalla"/>
            <w:sz w:val="28"/>
            <w:szCs w:val="28"/>
            <w:rtl/>
            <w:lang w:val="en-GB"/>
          </w:rPr>
          <w:t>الكوادر المتخصصة في إدارة نظم المعلومات الصحية، فيما أشار 70% من ممثلي المستشفيات الخاصة إلى امتلاكها مستوى أعلى من الجاهزية مقارنةً بنظيراتها الحكومية وأوصت الدراسة بضرورة إعداد خطة وطنية تدريجية لتطوير البنية التحتية لتقنية المعلومات في القطاع الصحي، وتعزيز برامج التأهيل</w:t>
        </w:r>
        <w:r w:rsidR="00EF758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والتدريب للكوادر البشرية العاملة في هذا المجال (الحربي، 2022).</w:t>
        </w:r>
      </w:dir>
    </w:p>
    <w:p w14:paraId="188F2658" w14:textId="77777777" w:rsidR="0091693E" w:rsidRDefault="0091693E" w:rsidP="00E939A4">
      <w:pPr>
        <w:jc w:val="both"/>
        <w:rPr>
          <w:rFonts w:ascii="Sakkal Majalla" w:hAnsi="Sakkal Majalla" w:cs="Sakkal Majalla"/>
          <w:sz w:val="28"/>
          <w:szCs w:val="28"/>
          <w:rtl/>
          <w:lang w:val="en-GB"/>
        </w:rPr>
      </w:pPr>
    </w:p>
    <w:p w14:paraId="46BEBF9B" w14:textId="27308278" w:rsidR="0091693E" w:rsidRDefault="0091693E" w:rsidP="00E939A4">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 دراسة بركات (2022) بعنوان: "تقييم كفاءة نظم المعلومات الإدارية في المستشفيات العامة: دراسة مقارنة بين القطاعين العام والخاص"</w:t>
      </w:r>
    </w:p>
    <w:p w14:paraId="1EC97BA5" w14:textId="77777777" w:rsidR="0091693E" w:rsidRDefault="0091693E" w:rsidP="00E939A4">
      <w:pPr>
        <w:jc w:val="both"/>
        <w:rPr>
          <w:rFonts w:ascii="Sakkal Majalla" w:hAnsi="Sakkal Majalla" w:cs="Sakkal Majalla"/>
          <w:sz w:val="28"/>
          <w:szCs w:val="28"/>
          <w:rtl/>
          <w:lang w:val="en-GB"/>
        </w:rPr>
      </w:pPr>
    </w:p>
    <w:p w14:paraId="329936B8" w14:textId="4ED07F68" w:rsidR="0091693E" w:rsidRDefault="0091693E" w:rsidP="00E939A4">
      <w:pPr>
        <w:jc w:val="both"/>
        <w:rPr>
          <w:rFonts w:ascii="Sakkal Majalla" w:hAnsi="Sakkal Majalla" w:cs="Sakkal Majalla"/>
          <w:sz w:val="28"/>
          <w:szCs w:val="28"/>
          <w:rtl/>
          <w:lang w:val="en-GB"/>
        </w:rPr>
      </w:pPr>
      <w:r>
        <w:rPr>
          <w:rFonts w:ascii="Sakkal Majalla" w:hAnsi="Sakkal Majalla" w:cs="Sakkal Majalla"/>
          <w:sz w:val="28"/>
          <w:szCs w:val="28"/>
          <w:rtl/>
          <w:lang w:val="en-GB"/>
        </w:rPr>
        <w:t>سعت هذه الدراسة إلى تقييم كفاءة نظم المعلومات الإدارية المستخدمة في المستشفيات السعودية وإجراء مقارنة شاملة بين القطاعين الحكومي والخاص في مستوى تطبيق هذه النظم وفعاليتها التشغيلية استخدمت الدراسة المنهج المقارن الوصفي، وجُمعت البيانات من خلال استبانة وُزِّعت على عينة قوامها 156 مديراً إدارياً في 22 مستشفى حكومياً و18 مستشفى خاصاً</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وتوصّلت الدراسة إلى أن المستشفيات الخاصة تتفوق على نظيراتها الحكومية في كفاءة تطبيق نظم المعلومات الإدارية بفارق يبلغ 27% في المتوسط، وأن المستشفيات التي تطبّق نظماً متكاملة </w:t>
      </w:r>
      <w:dir w:val="ltr">
        <w:r>
          <w:rPr>
            <w:rFonts w:ascii="Sakkal Majalla" w:hAnsi="Sakkal Majalla" w:cs="Sakkal Majalla"/>
            <w:sz w:val="28"/>
            <w:szCs w:val="28"/>
            <w:rtl/>
            <w:lang w:val="en-GB"/>
          </w:rPr>
          <w:t>حققت إنتاجيةً أعلى بنسبة 31% مقارنةً بتلك التي تعتمد على نظم مجزّأة غير مترابطة</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كما أظهرت النتائج أن أكبر تحدٍّ يواجه تطبيق نظم المعلومات في المستشفيات الحكومية يتمثّل في البيروقراطية الإدارية</w:t>
        </w:r>
        <w:r w:rsidR="00EF758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ومقاومة التغيير الثقافية وأوصت الدراسة بضرورة تبني المستشفيات الحكومية نموذج الشراكة مع القطاع الخاص في مجال تطوير نظم المعلومات وتحديثها (بركات، 2022).</w:t>
        </w:r>
      </w:dir>
    </w:p>
    <w:p w14:paraId="673158DC" w14:textId="77777777" w:rsidR="0091693E" w:rsidRDefault="0091693E" w:rsidP="00E939A4">
      <w:pPr>
        <w:jc w:val="both"/>
        <w:rPr>
          <w:rFonts w:ascii="Sakkal Majalla" w:hAnsi="Sakkal Majalla" w:cs="Sakkal Majalla"/>
          <w:sz w:val="28"/>
          <w:szCs w:val="28"/>
          <w:rtl/>
          <w:lang w:val="en-GB"/>
        </w:rPr>
      </w:pPr>
    </w:p>
    <w:p w14:paraId="6B2AD992" w14:textId="0B0A0446" w:rsidR="0091693E" w:rsidRDefault="0091693E" w:rsidP="00E939A4">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 دراسة الحارثي (2023) بعنوان: "دور نظم المعلومات الإدارية في تحسين الأداء المؤسسي: دراسة تطبيقية على المستشفيات الجامعية بالمملكة العربية السعودية"</w:t>
      </w:r>
    </w:p>
    <w:p w14:paraId="65E99439" w14:textId="77777777" w:rsidR="0091693E" w:rsidRDefault="0091693E" w:rsidP="00E939A4">
      <w:pPr>
        <w:jc w:val="both"/>
        <w:rPr>
          <w:rFonts w:ascii="Sakkal Majalla" w:hAnsi="Sakkal Majalla" w:cs="Sakkal Majalla"/>
          <w:sz w:val="28"/>
          <w:szCs w:val="28"/>
          <w:rtl/>
          <w:lang w:val="en-GB"/>
        </w:rPr>
      </w:pPr>
    </w:p>
    <w:p w14:paraId="4CE834FC" w14:textId="2FB4A79A" w:rsidR="0091693E" w:rsidRDefault="0091693E" w:rsidP="00E939A4">
      <w:pPr>
        <w:jc w:val="both"/>
        <w:rPr>
          <w:rFonts w:ascii="Sakkal Majalla" w:hAnsi="Sakkal Majalla" w:cs="Sakkal Majalla"/>
          <w:sz w:val="28"/>
          <w:szCs w:val="28"/>
          <w:rtl/>
          <w:lang w:val="en-GB"/>
        </w:rPr>
      </w:pPr>
      <w:r>
        <w:rPr>
          <w:rFonts w:ascii="Sakkal Majalla" w:hAnsi="Sakkal Majalla" w:cs="Sakkal Majalla"/>
          <w:sz w:val="28"/>
          <w:szCs w:val="28"/>
          <w:rtl/>
          <w:lang w:val="en-GB"/>
        </w:rPr>
        <w:lastRenderedPageBreak/>
        <w:t>هدفت هذه الدراسة إلى الكشف عن دور نظم المعلومات الإدارية في تحسين الأداء المؤسسي للمستشفيات الجامعية في المملكة العربية السعودية، من خلال دراسة أبعاد جودة النظام وجودة المعلومات وأثرهما في مؤشرات الأداء المختلفة اعتمد الباحث على المنهج الوصفي التحليلي بأسلوب المسح الاجتماعي، وطبّق استبانةً مكوّنة من 42 فقرة موزّعة على خمسة محاور رئيسية على عينة مكوّنة من 124 مديراً إدارياً وأكاديمياً عاملاً في أربعة مستشفيات</w:t>
      </w:r>
      <w:dir w:val="ltr">
        <w:r>
          <w:rPr>
            <w:rFonts w:ascii="Sakkal Majalla" w:hAnsi="Sakkal Majalla" w:cs="Sakkal Majalla"/>
            <w:sz w:val="28"/>
            <w:szCs w:val="28"/>
            <w:rtl/>
            <w:lang w:val="en-GB"/>
          </w:rPr>
          <w:t xml:space="preserve"> جامعية كبرى وكشفت النتائج أن نظم المعلومات الإدارية تُفسّر ما نسبته 57% من التباين في مستوى الأداء المؤسسي، وأن جودة المعلومات تمتلك الأثر التفسيري الأكبر بين أبعاد النظام بوزن نسبي متفوق</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كما أظهرت الدراسة أن المستشفيات الجامعية التي تستثمر بصورة أعمق في نظم المعلومات تُحقق تحسّناً ملحوظاً في مؤشرات رضا الموظفين وجودة اتخاذ القرار الإداري وأوصت الدراسة بضرورة ربط الاستثمار في نظم المعلومات باستراتيجيات تطوير الأداء المؤسسي الشامل ضمن خطة تكاملية موحّدة (الحارثي، 2023).</w:t>
        </w:r>
      </w:dir>
    </w:p>
    <w:p w14:paraId="554367FF" w14:textId="77777777" w:rsidR="0091693E" w:rsidRDefault="0091693E" w:rsidP="00E939A4">
      <w:pPr>
        <w:jc w:val="both"/>
        <w:rPr>
          <w:rFonts w:ascii="Sakkal Majalla" w:hAnsi="Sakkal Majalla" w:cs="Sakkal Majalla"/>
          <w:sz w:val="28"/>
          <w:szCs w:val="28"/>
          <w:rtl/>
          <w:lang w:val="en-GB"/>
        </w:rPr>
      </w:pPr>
    </w:p>
    <w:p w14:paraId="1EFA2962" w14:textId="1290CD8C" w:rsidR="0091693E" w:rsidRDefault="0091693E" w:rsidP="00E939A4">
      <w:pPr>
        <w:jc w:val="both"/>
        <w:rPr>
          <w:rFonts w:ascii="Sakkal Majalla" w:hAnsi="Sakkal Majalla" w:cs="Sakkal Majalla"/>
          <w:sz w:val="28"/>
          <w:szCs w:val="28"/>
          <w:lang w:val="en-GB"/>
        </w:rPr>
      </w:pPr>
      <w:r>
        <w:rPr>
          <w:rFonts w:ascii="Sakkal Majalla" w:hAnsi="Sakkal Majalla" w:cs="Sakkal Majalla"/>
          <w:sz w:val="28"/>
          <w:szCs w:val="28"/>
          <w:rtl/>
          <w:lang w:val="en-GB"/>
        </w:rPr>
        <w:t xml:space="preserve"> دراسة السبيعي (2023) بعنوان: "العوامل المؤثرة في نجاح تطبيق نظم المعلومات الصحية: دراسة ميدانية على المستشفيات الحكومية بالمنطقة الشرقية"</w:t>
      </w:r>
    </w:p>
    <w:p w14:paraId="7E1253FD" w14:textId="195FF6A8" w:rsidR="0091693E" w:rsidRDefault="0091693E" w:rsidP="00E939A4">
      <w:pPr>
        <w:jc w:val="both"/>
        <w:rPr>
          <w:rFonts w:ascii="Sakkal Majalla" w:hAnsi="Sakkal Majalla" w:cs="Sakkal Majalla"/>
          <w:sz w:val="28"/>
          <w:szCs w:val="28"/>
          <w:rtl/>
          <w:lang w:val="en-GB"/>
        </w:rPr>
      </w:pPr>
      <w:r>
        <w:rPr>
          <w:rFonts w:ascii="Sakkal Majalla" w:hAnsi="Sakkal Majalla" w:cs="Sakkal Majalla"/>
          <w:sz w:val="28"/>
          <w:szCs w:val="28"/>
          <w:rtl/>
          <w:lang w:val="en-GB"/>
        </w:rPr>
        <w:t>سعت هذه الدراسة إلى تحديد العوامل التنظيمية والبشرية والتقنية المؤثرة في نجاح تطبيق نظم المعلومات الصحية في المستشفيات الحكومية بالمنطقة الشرقية من المملكة العربية السعودية وترتيبها وَفق درجة تأثيرها</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استخدمت الدراسة المنهج الوصفي التحليلي، واعتمدت على الاستبانة والمقابلة المعمّقة أداتَين لجمع البيانات من عينة مكوّنة من 140 مستجيباً من مديري الإدارات المختلفة ورؤساء أقسام تقنية المعلومات وتوصّلت النتائج إلى أن دعم الإدارة العليا يُمثّل العامل الأكثر تأثيراً في نجاح التطبيق إذ جاء في المرتبة الأولى بوزن نسبي بلغ 84%، يليه مستوى تدريب المستخدمين بوزن 79%، ثم جودة البنية التحتية التقنية بوزن 74% كما </w:t>
      </w:r>
      <w:r w:rsidR="00EF7584">
        <w:rPr>
          <w:rFonts w:ascii="Sakkal Majalla" w:hAnsi="Sakkal Majalla" w:cs="Sakkal Majalla"/>
          <w:sz w:val="28"/>
          <w:szCs w:val="28"/>
          <w:rtl/>
          <w:lang w:val="en-GB"/>
        </w:rPr>
        <w:t xml:space="preserve"> </w:t>
      </w:r>
      <w:r>
        <w:rPr>
          <w:rFonts w:ascii="Sakkal Majalla" w:hAnsi="Sakkal Majalla" w:cs="Sakkal Majalla"/>
          <w:sz w:val="28"/>
          <w:szCs w:val="28"/>
          <w:rtl/>
          <w:lang w:val="en-GB"/>
        </w:rPr>
        <w:t>أثبتت الدراسة وجود علاقة ارتباطية موجبة دالة إحصائياً بين مستوى نجاح تطبيق نظم المعلومات الصحية</w:t>
      </w:r>
      <w:r w:rsidR="00EF758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وتحسين مؤشرات رضا المرضى والكفاءة التشغيلية وأوصت الدراسة بتبني قيادة تحويلية واعية بأهمية التحول الرقمي وداعمة له في مؤسسات القطاع الصحي الحكومي (السبيعي، 2023).</w:t>
      </w:r>
    </w:p>
    <w:p w14:paraId="79BCF419" w14:textId="77777777" w:rsidR="0091693E" w:rsidRDefault="0091693E" w:rsidP="00E939A4">
      <w:pPr>
        <w:jc w:val="both"/>
        <w:rPr>
          <w:rFonts w:ascii="Sakkal Majalla" w:hAnsi="Sakkal Majalla" w:cs="Sakkal Majalla"/>
          <w:sz w:val="28"/>
          <w:szCs w:val="28"/>
          <w:rtl/>
          <w:lang w:val="en-GB"/>
        </w:rPr>
      </w:pPr>
    </w:p>
    <w:p w14:paraId="0D9F3DED" w14:textId="582A26F6" w:rsidR="0091693E" w:rsidRDefault="0091693E" w:rsidP="00E939A4">
      <w:pPr>
        <w:jc w:val="both"/>
        <w:rPr>
          <w:rFonts w:ascii="Sakkal Majalla" w:hAnsi="Sakkal Majalla" w:cs="Sakkal Majalla"/>
          <w:sz w:val="28"/>
          <w:szCs w:val="28"/>
          <w:lang w:val="en-GB"/>
        </w:rPr>
      </w:pPr>
      <w:r>
        <w:rPr>
          <w:rFonts w:ascii="Sakkal Majalla" w:hAnsi="Sakkal Majalla" w:cs="Sakkal Majalla"/>
          <w:sz w:val="28"/>
          <w:szCs w:val="28"/>
          <w:rtl/>
          <w:lang w:val="en-GB"/>
        </w:rPr>
        <w:t xml:space="preserve"> دراسة الشمري (2024) بعنوان: "دور نظم المعلومات الإدارية في تحسين جودة الخدمات الصحية: دراسة تطبيقية على مستشفيات القطاع الخاص بمدينة جدة"</w:t>
      </w:r>
    </w:p>
    <w:p w14:paraId="31176200" w14:textId="408E8B39" w:rsidR="0091693E" w:rsidRDefault="0091693E" w:rsidP="00E939A4">
      <w:pPr>
        <w:jc w:val="both"/>
        <w:rPr>
          <w:rFonts w:ascii="Sakkal Majalla" w:hAnsi="Sakkal Majalla" w:cs="Sakkal Majalla"/>
          <w:sz w:val="28"/>
          <w:szCs w:val="28"/>
          <w:rtl/>
          <w:lang w:val="en-GB"/>
        </w:rPr>
      </w:pPr>
      <w:r>
        <w:rPr>
          <w:rFonts w:ascii="Sakkal Majalla" w:hAnsi="Sakkal Majalla" w:cs="Sakkal Majalla"/>
          <w:sz w:val="28"/>
          <w:szCs w:val="28"/>
          <w:rtl/>
          <w:lang w:val="en-GB"/>
        </w:rPr>
        <w:t>هدفت هذه الدراسة إلى قياس دور نظم المعلومات الإدارية في تحسين جودة الخدمات الصحية بمستشفيات القطاع الخاص في مدينة جدة تحديداً، مُركّزةً على أبعاد جودة الخدمة وأثرها في رضا المرضى وكفاءة العمليات التشغيلية اليومية</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اعتمد الباحث على المنهج الوصفي التحليلي، وجُمعت البيانات من خلال استبانة إلكترونية وُزِّعت على عينة مكوّنة من 178 من العاملين في إدارات المستشفيات وأقسام الجودة وتقنية المعلومات في 15 مستشفى خاصاً في جدة وأظهرت النتائج أن تطبيق نظم المعلومات الإدارية أسهم في تحسين جودة الخدمات الصحية بنسبة 43%، وخفّض وقت انتظار المرضى بمعدل 29%، وأن أبعاد جودة </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المعلومات كانت الأكثر أهمية من وجهة نظر المرضى والعاملين على حدٍّ سواء كما كشفت الدراسة أن المستشفيات التي ربطت نظم المعلومات الإدارية بالسجلات</w:t>
      </w:r>
      <w:dir w:val="ltr">
        <w:r>
          <w:rPr>
            <w:rFonts w:ascii="Sakkal Majalla" w:hAnsi="Sakkal Majalla" w:cs="Sakkal Majalla"/>
            <w:sz w:val="28"/>
            <w:szCs w:val="28"/>
            <w:rtl/>
            <w:lang w:val="en-GB"/>
          </w:rPr>
          <w:t xml:space="preserve"> الطبية الإلكترونية حققت </w:t>
        </w:r>
        <w:r>
          <w:rPr>
            <w:rFonts w:ascii="Sakkal Majalla" w:hAnsi="Sakkal Majalla" w:cs="Sakkal Majalla"/>
            <w:sz w:val="28"/>
            <w:szCs w:val="28"/>
            <w:rtl/>
            <w:lang w:val="en-GB"/>
          </w:rPr>
          <w:lastRenderedPageBreak/>
          <w:t>مستويات أعلى من رضا المرضى بفارق دال إحصائياً وأوصت الدراسة بضرورة تكامل نظم المعلومات الإدارية مع بقية الأنظمة التشغيلية في المنشآت الصحية ضمن بنية رقمية موحّدة (الشمري، 2024).</w:t>
        </w:r>
      </w:dir>
    </w:p>
    <w:p w14:paraId="4AE7EA53" w14:textId="77777777" w:rsidR="0091693E" w:rsidRDefault="0091693E" w:rsidP="00E939A4">
      <w:pPr>
        <w:jc w:val="both"/>
        <w:rPr>
          <w:rFonts w:ascii="Sakkal Majalla" w:hAnsi="Sakkal Majalla" w:cs="Sakkal Majalla"/>
          <w:sz w:val="28"/>
          <w:szCs w:val="28"/>
          <w:rtl/>
          <w:lang w:val="en-GB"/>
        </w:rPr>
      </w:pPr>
    </w:p>
    <w:p w14:paraId="516D4851" w14:textId="6425808F" w:rsidR="0091693E" w:rsidRDefault="0091693E" w:rsidP="00E939A4">
      <w:pPr>
        <w:jc w:val="both"/>
        <w:rPr>
          <w:rFonts w:ascii="Sakkal Majalla" w:hAnsi="Sakkal Majalla" w:cs="Sakkal Majalla"/>
          <w:sz w:val="28"/>
          <w:szCs w:val="28"/>
          <w:lang w:val="en-GB"/>
        </w:rPr>
      </w:pPr>
      <w:r>
        <w:rPr>
          <w:rFonts w:ascii="Sakkal Majalla" w:hAnsi="Sakkal Majalla" w:cs="Sakkal Majalla"/>
          <w:sz w:val="28"/>
          <w:szCs w:val="28"/>
          <w:rtl/>
          <w:lang w:val="en-GB"/>
        </w:rPr>
        <w:t xml:space="preserve"> دراسة الخالدي (2025) بعنوان: "مستوى تطبيق الإدارة الإلكترونية في المستشفيات الخاصة بالمملكة العربية السعودية وعلاقتها بكفاءة الأداء التشغيلي"</w:t>
      </w:r>
    </w:p>
    <w:p w14:paraId="687C2989" w14:textId="377FE01A" w:rsidR="0091693E" w:rsidRDefault="0091693E" w:rsidP="00E939A4">
      <w:pPr>
        <w:jc w:val="both"/>
        <w:rPr>
          <w:rFonts w:ascii="Sakkal Majalla" w:hAnsi="Sakkal Majalla" w:cs="Sakkal Majalla"/>
          <w:sz w:val="28"/>
          <w:szCs w:val="28"/>
          <w:rtl/>
          <w:lang w:val="en-GB"/>
        </w:rPr>
      </w:pPr>
      <w:r>
        <w:rPr>
          <w:rFonts w:ascii="Sakkal Majalla" w:hAnsi="Sakkal Majalla" w:cs="Sakkal Majalla"/>
          <w:sz w:val="28"/>
          <w:szCs w:val="28"/>
          <w:rtl/>
          <w:lang w:val="en-GB"/>
        </w:rPr>
        <w:t>هدفت هذه الدراسة إلى تقييم مستوى تطبيق الإدارة الإلكترونية في المستشفيات الخاصة السعودية وقياس أثر ذلك على كفاءة الأداء التشغيلي من خلال مجموعة من المؤشرات الكمية والنوعية المتنوعة استخدمت الدراسة المنهج الوصفي الكمي مقترناً بأسلوب دراسة الحالة، وشملت عينة الدراسة 195 مديراً إدارياً وتقنياً في 32 مستشفى خاصاً موزعة على مختلف مناطق المملكة</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وأظهرت النتائج أن 67% من المستشفيات الخاصة الكبيرة تطبّق مستوى متقدماً من الإدارة الإلكترونية، في حين لا تتجاوز هذه النسبة 38% في المستشفيات الخاصة المتوسطة والصغيرة الحجم كما أثبتت النتائج وجود علاقة طردية قوية بين مستوى تطبيق الإدارة الإلكترونية وكفاءة الأداء التشغيلي، حيث فسّرت متغيرات الإدارة الإلكترونية مجتمعةً 61% من التباين في مؤشرات الأداء </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التشغيلي</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وأوصت </w:t>
      </w:r>
      <w:proofErr w:type="spellStart"/>
      <w:r>
        <w:rPr>
          <w:rFonts w:ascii="Sakkal Majalla" w:hAnsi="Sakkal Majalla" w:cs="Sakkal Majalla"/>
          <w:sz w:val="28"/>
          <w:szCs w:val="28"/>
          <w:rtl/>
          <w:lang w:val="en-GB"/>
        </w:rPr>
        <w:t>ا</w:t>
      </w:r>
      <w:dir w:val="ltr">
        <w:r>
          <w:rPr>
            <w:rFonts w:ascii="Sakkal Majalla" w:hAnsi="Sakkal Majalla" w:cs="Sakkal Majalla"/>
            <w:sz w:val="28"/>
            <w:szCs w:val="28"/>
            <w:rtl/>
            <w:lang w:val="en-GB"/>
          </w:rPr>
          <w:t>لدراسة</w:t>
        </w:r>
        <w:proofErr w:type="spellEnd"/>
        <w:r>
          <w:rPr>
            <w:rFonts w:ascii="Sakkal Majalla" w:hAnsi="Sakkal Majalla" w:cs="Sakkal Majalla"/>
            <w:sz w:val="28"/>
            <w:szCs w:val="28"/>
            <w:rtl/>
            <w:lang w:val="en-GB"/>
          </w:rPr>
          <w:t xml:space="preserve"> بضرورة توجيه الاستثمارات نحو تعزيز بنية الإدارة الإلكترونية في المستشفيات متوسطة الحجم باعتبارها الحلقة الأضعف في منظومة التحول الرقمي الصحي في المملكة (الخالدي، 2025).</w:t>
        </w:r>
      </w:dir>
    </w:p>
    <w:p w14:paraId="00C0F17D" w14:textId="77777777" w:rsidR="0091693E" w:rsidRDefault="0091693E" w:rsidP="00E939A4">
      <w:pPr>
        <w:jc w:val="both"/>
        <w:rPr>
          <w:rFonts w:ascii="Sakkal Majalla" w:hAnsi="Sakkal Majalla" w:cs="Sakkal Majalla"/>
          <w:sz w:val="28"/>
          <w:szCs w:val="28"/>
          <w:rtl/>
          <w:lang w:val="en-GB"/>
        </w:rPr>
      </w:pPr>
    </w:p>
    <w:p w14:paraId="7AA54A9F" w14:textId="0DC1DBF3" w:rsidR="0091693E" w:rsidRDefault="0091693E" w:rsidP="00E939A4">
      <w:pPr>
        <w:jc w:val="both"/>
        <w:rPr>
          <w:rFonts w:ascii="Sakkal Majalla" w:hAnsi="Sakkal Majalla" w:cs="Sakkal Majalla"/>
          <w:sz w:val="28"/>
          <w:szCs w:val="28"/>
          <w:lang w:val="en-GB"/>
        </w:rPr>
      </w:pPr>
      <w:r>
        <w:rPr>
          <w:rFonts w:ascii="Sakkal Majalla" w:hAnsi="Sakkal Majalla" w:cs="Sakkal Majalla"/>
          <w:sz w:val="28"/>
          <w:szCs w:val="28"/>
          <w:rtl/>
          <w:lang w:val="en-GB"/>
        </w:rPr>
        <w:t xml:space="preserve"> دراسة المالكي (2025) بعنوان: "نظم المعلومات الصحية ودورها في تعزيز الميزة التنافسية للمستشفيات الخاصة بالمملكة العربية السعودية"</w:t>
      </w:r>
    </w:p>
    <w:p w14:paraId="322CC031" w14:textId="42F96FB5" w:rsidR="0091693E" w:rsidRDefault="0091693E" w:rsidP="00E939A4">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هدفت هذه الدراسة إلى استكشاف الدور الاستراتيجي لنظم المعلومات الصحية في تعزيز الميزة التنافسية للمستشفيات الخاصة بالمملكة العربية السعودية، منطلقةً من مفهوم نظرية الموارد القائل بأن نظم المعلومات موردٌ استراتيجي نادر يصعب تقليده اعتمدت الدراسة على المنهج الوصفي التحليلي، وجُمعت البيانات باستخدام استبانة وُزِّعت على عينة قوامها 213 من المديرين التنفيذيين وقادة الأقسام في 28 مستشفى خاصاً من مختلف أنحاء المملكة وتوصّلت الدراسة إلى أن نظم المعلومات الصحية المتطورة تُسهم في تحقيق ميزة تنافسية مستدامة عبر ثلاثة مسارات رئيسية هي: تحسين جودة الخدمة، وخفض التكاليف التشغيلية، وتعزيز سرعة </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الاستجابة للمتغيرات السوقية</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كما أثبتت النتائج أن المستشفيات التي تستثمر بكثافة في نظم المعلومات حققت نمواً في حصتها السوقية بمعدل 18% سنوياً مقارنةً بالمستشفيات التي تستثمر دون المتوسط. وأوصت الدراسة بدمج استراتيجيات نظم المعلومات في الخطط الاستراتيجية الشاملة للمستشفيات الخاصة باعتبارها </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ركيزةً تنافسية محورية (المالكي، 2025).</w:t>
      </w:r>
    </w:p>
    <w:p w14:paraId="071EBA0D" w14:textId="77777777" w:rsidR="0091693E" w:rsidRDefault="0091693E" w:rsidP="00E939A4">
      <w:pPr>
        <w:jc w:val="both"/>
        <w:rPr>
          <w:rFonts w:ascii="Sakkal Majalla" w:hAnsi="Sakkal Majalla" w:cs="Sakkal Majalla"/>
          <w:sz w:val="28"/>
          <w:szCs w:val="28"/>
          <w:lang w:val="en-GB"/>
        </w:rPr>
      </w:pPr>
    </w:p>
    <w:p w14:paraId="182CFEE0" w14:textId="77777777" w:rsidR="00E939A4" w:rsidRDefault="00E939A4" w:rsidP="00E939A4">
      <w:pPr>
        <w:jc w:val="both"/>
        <w:rPr>
          <w:rFonts w:ascii="Sakkal Majalla" w:hAnsi="Sakkal Majalla" w:cs="Sakkal Majalla"/>
          <w:sz w:val="28"/>
          <w:szCs w:val="28"/>
          <w:rtl/>
          <w:lang w:val="en-GB"/>
        </w:rPr>
      </w:pPr>
    </w:p>
    <w:p w14:paraId="33A38518" w14:textId="77777777" w:rsidR="00810759" w:rsidRDefault="00810759" w:rsidP="00E939A4">
      <w:pPr>
        <w:jc w:val="both"/>
        <w:rPr>
          <w:rFonts w:ascii="Sakkal Majalla" w:hAnsi="Sakkal Majalla" w:cs="Sakkal Majalla"/>
          <w:sz w:val="28"/>
          <w:szCs w:val="28"/>
          <w:rtl/>
          <w:lang w:val="en-GB"/>
        </w:rPr>
        <w:sectPr w:rsidR="0081075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0D43C52" w14:textId="54253D0A" w:rsidR="0091693E" w:rsidRPr="00E939A4" w:rsidRDefault="0091693E" w:rsidP="00810759">
      <w:pPr>
        <w:pStyle w:val="2"/>
        <w:rPr>
          <w:rtl/>
          <w:lang w:val="en-GB"/>
        </w:rPr>
      </w:pPr>
      <w:r>
        <w:rPr>
          <w:rtl/>
          <w:lang w:val="en-GB"/>
        </w:rPr>
        <w:lastRenderedPageBreak/>
        <w:t xml:space="preserve"> </w:t>
      </w:r>
      <w:bookmarkStart w:id="15" w:name="_Toc234795893"/>
      <w:r w:rsidRPr="00E939A4">
        <w:rPr>
          <w:rtl/>
          <w:lang w:val="en-GB"/>
        </w:rPr>
        <w:t>ثانياً: الدراسات الأجنبية</w:t>
      </w:r>
      <w:bookmarkEnd w:id="15"/>
    </w:p>
    <w:p w14:paraId="291AE717" w14:textId="77777777" w:rsidR="0091693E" w:rsidRDefault="0091693E" w:rsidP="00E939A4">
      <w:pPr>
        <w:jc w:val="both"/>
        <w:rPr>
          <w:rFonts w:ascii="Sakkal Majalla" w:hAnsi="Sakkal Majalla" w:cs="Sakkal Majalla"/>
          <w:sz w:val="28"/>
          <w:szCs w:val="28"/>
          <w:rtl/>
          <w:lang w:val="en-GB"/>
        </w:rPr>
      </w:pPr>
    </w:p>
    <w:p w14:paraId="65F59B4A" w14:textId="77777777" w:rsidR="00E939A4" w:rsidRDefault="0091693E" w:rsidP="00E939A4">
      <w:pPr>
        <w:jc w:val="both"/>
        <w:rPr>
          <w:rFonts w:ascii="Sakkal Majalla" w:hAnsi="Sakkal Majalla" w:cs="Sakkal Majalla"/>
          <w:sz w:val="28"/>
          <w:szCs w:val="28"/>
          <w:lang w:val="en-GB"/>
        </w:rPr>
      </w:pPr>
      <w:r>
        <w:rPr>
          <w:rFonts w:ascii="Sakkal Majalla" w:hAnsi="Sakkal Majalla" w:cs="Sakkal Majalla"/>
          <w:sz w:val="28"/>
          <w:szCs w:val="28"/>
          <w:rtl/>
          <w:lang w:val="en-GB"/>
        </w:rPr>
        <w:t xml:space="preserve"> دراسة </w:t>
      </w:r>
      <w:proofErr w:type="spellStart"/>
      <w:r>
        <w:rPr>
          <w:rFonts w:ascii="Sakkal Majalla" w:hAnsi="Sakkal Majalla" w:cs="Sakkal Majalla"/>
          <w:sz w:val="28"/>
          <w:szCs w:val="28"/>
          <w:rtl/>
          <w:lang w:val="en-GB"/>
        </w:rPr>
        <w:t>شودري</w:t>
      </w:r>
      <w:proofErr w:type="spellEnd"/>
      <w:r>
        <w:rPr>
          <w:rFonts w:ascii="Sakkal Majalla" w:hAnsi="Sakkal Majalla" w:cs="Sakkal Majalla"/>
          <w:sz w:val="28"/>
          <w:szCs w:val="28"/>
          <w:rtl/>
          <w:lang w:val="en-GB"/>
        </w:rPr>
        <w:t xml:space="preserve"> وآخرون (</w:t>
      </w:r>
      <w:r>
        <w:rPr>
          <w:rFonts w:ascii="Sakkal Majalla" w:hAnsi="Sakkal Majalla" w:cs="Sakkal Majalla"/>
          <w:sz w:val="28"/>
          <w:szCs w:val="28"/>
        </w:rPr>
        <w:t>Chaudhry et al., 2006</w:t>
      </w:r>
      <w:r>
        <w:rPr>
          <w:rFonts w:ascii="Sakkal Majalla" w:hAnsi="Sakkal Majalla" w:cs="Sakkal Majalla"/>
          <w:sz w:val="28"/>
          <w:szCs w:val="28"/>
          <w:rtl/>
          <w:lang w:val="en-GB"/>
        </w:rPr>
        <w:t xml:space="preserve">) بعنوان: </w:t>
      </w:r>
    </w:p>
    <w:p w14:paraId="51A867BF" w14:textId="1A535215" w:rsidR="0091693E" w:rsidRDefault="0091693E" w:rsidP="00E939A4">
      <w:pPr>
        <w:bidi w:val="0"/>
        <w:jc w:val="both"/>
        <w:rPr>
          <w:rFonts w:ascii="Sakkal Majalla" w:hAnsi="Sakkal Majalla" w:cs="Sakkal Majalla"/>
          <w:sz w:val="28"/>
          <w:szCs w:val="28"/>
          <w:lang w:val="en-GB"/>
        </w:rPr>
      </w:pPr>
      <w:r>
        <w:rPr>
          <w:rFonts w:ascii="Sakkal Majalla" w:hAnsi="Sakkal Majalla" w:cs="Sakkal Majalla"/>
          <w:sz w:val="28"/>
          <w:szCs w:val="28"/>
          <w:rtl/>
          <w:lang w:val="en-GB"/>
        </w:rPr>
        <w:t>"</w:t>
      </w:r>
      <w:r>
        <w:rPr>
          <w:rFonts w:ascii="Sakkal Majalla" w:hAnsi="Sakkal Majalla" w:cs="Sakkal Majalla"/>
          <w:sz w:val="28"/>
          <w:szCs w:val="28"/>
        </w:rPr>
        <w:t>Systematic Review: Impact of Health Information Technology on Quality, Efficiency, and Costs of Medical Care</w:t>
      </w:r>
      <w:r>
        <w:rPr>
          <w:rFonts w:ascii="Sakkal Majalla" w:hAnsi="Sakkal Majalla" w:cs="Sakkal Majalla"/>
          <w:sz w:val="28"/>
          <w:szCs w:val="28"/>
          <w:rtl/>
          <w:lang w:val="en-GB"/>
        </w:rPr>
        <w:t>"</w:t>
      </w:r>
    </w:p>
    <w:p w14:paraId="44A0FAA1" w14:textId="3FC5097B" w:rsidR="0091693E" w:rsidRDefault="0091693E" w:rsidP="00E939A4">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تُعدّ هذه الدراسة المنشورة في مجلة </w:t>
      </w:r>
      <w:r>
        <w:rPr>
          <w:rFonts w:ascii="Sakkal Majalla" w:hAnsi="Sakkal Majalla" w:cs="Sakkal Majalla"/>
          <w:sz w:val="28"/>
          <w:szCs w:val="28"/>
        </w:rPr>
        <w:t>Annals of Internal Medicine</w:t>
      </w:r>
      <w:r>
        <w:rPr>
          <w:rFonts w:ascii="Sakkal Majalla" w:hAnsi="Sakkal Majalla" w:cs="Sakkal Majalla"/>
          <w:sz w:val="28"/>
          <w:szCs w:val="28"/>
          <w:rtl/>
          <w:lang w:val="en-GB"/>
        </w:rPr>
        <w:t xml:space="preserve"> من أبرز المراجعات المنهجية الشاملة في مجال نظم المعلومات الصحية وأوسعها تأثيراً في الأدبيات العلمية هدفت إلى تقييم الأثر الكلي لتكنولوجيا المعلومات الصحية على جودة الرعاية وكفاءتها وتكاليفها من خلال التحليل المنهجي الموسّع للأدبيات العلمية المتراكمة</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استند الباحثون إلى مراجعة منهجية شاملة غطّت 257 دراسة منشورة، شملت تجارب تطبيق نظم المعلومات الصحية في مستشفيات عديدة حول العالم وتوصّلت الدراسة إلى أن تطبيق نظم</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المعلومات الصحية المتكاملة يُخفّض معدل الأخطاء الدوائية بنسبة تتراوح بين 55% و88%، ويُحسّن الالتزام بالإرشادات السريرية المعتمدة بنسبة 78%، ويُقلّل التكاليف التشغيلية بصورة ملموسة في المدى المتوسط والبعيد كما أبرزت الدراسة أن الفوائد التشغيلية لا تتجلّى</w:t>
      </w:r>
      <w:dir w:val="ltr">
        <w:r>
          <w:rPr>
            <w:rFonts w:ascii="Sakkal Majalla" w:hAnsi="Sakkal Majalla" w:cs="Sakkal Majalla"/>
            <w:sz w:val="28"/>
            <w:szCs w:val="28"/>
            <w:rtl/>
            <w:lang w:val="en-GB"/>
          </w:rPr>
          <w:t xml:space="preserve"> بالكامل في السنوات الأولى من التطبيق بل تحتاج إلى فترة تكيّف مؤسسي كافية</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وأوصت بضرورة تبني استراتيجيات وطنية متكاملة لتطبيق تكنولوجيا المعلومات الصحية مع التركيز على بناء قواعد البيانات المركزية الموحّدة (</w:t>
        </w:r>
        <w:r>
          <w:rPr>
            <w:rFonts w:ascii="Sakkal Majalla" w:hAnsi="Sakkal Majalla" w:cs="Sakkal Majalla"/>
            <w:sz w:val="28"/>
            <w:szCs w:val="28"/>
          </w:rPr>
          <w:t>Chaudhry et al., 2006</w:t>
        </w:r>
        <w:r>
          <w:rPr>
            <w:rFonts w:ascii="Sakkal Majalla" w:hAnsi="Sakkal Majalla" w:cs="Sakkal Majalla"/>
            <w:sz w:val="28"/>
            <w:szCs w:val="28"/>
            <w:rtl/>
            <w:lang w:val="en-GB"/>
          </w:rPr>
          <w:t>).</w:t>
        </w:r>
      </w:dir>
    </w:p>
    <w:p w14:paraId="0D8EAD5D" w14:textId="77777777" w:rsidR="0091693E" w:rsidRDefault="0091693E" w:rsidP="00E939A4">
      <w:pPr>
        <w:jc w:val="both"/>
        <w:rPr>
          <w:rFonts w:ascii="Sakkal Majalla" w:hAnsi="Sakkal Majalla" w:cs="Sakkal Majalla"/>
          <w:sz w:val="28"/>
          <w:szCs w:val="28"/>
          <w:rtl/>
          <w:lang w:val="en-GB"/>
        </w:rPr>
      </w:pPr>
    </w:p>
    <w:p w14:paraId="359D8361" w14:textId="24519DCC" w:rsidR="0091693E" w:rsidRDefault="0091693E" w:rsidP="00E939A4">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 دراسة جها وآخرون (</w:t>
      </w:r>
      <w:r>
        <w:rPr>
          <w:rFonts w:ascii="Sakkal Majalla" w:hAnsi="Sakkal Majalla" w:cs="Sakkal Majalla"/>
          <w:sz w:val="28"/>
          <w:szCs w:val="28"/>
        </w:rPr>
        <w:t>Jha et al., 2009</w:t>
      </w:r>
      <w:r>
        <w:rPr>
          <w:rFonts w:ascii="Sakkal Majalla" w:hAnsi="Sakkal Majalla" w:cs="Sakkal Majalla"/>
          <w:sz w:val="28"/>
          <w:szCs w:val="28"/>
          <w:rtl/>
          <w:lang w:val="en-GB"/>
        </w:rPr>
        <w:t>) بعنوان:</w:t>
      </w:r>
      <w:r w:rsidR="006F40B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w:t>
      </w:r>
      <w:r>
        <w:rPr>
          <w:rFonts w:ascii="Sakkal Majalla" w:hAnsi="Sakkal Majalla" w:cs="Sakkal Majalla"/>
          <w:sz w:val="28"/>
          <w:szCs w:val="28"/>
        </w:rPr>
        <w:t>Use of Electronic Health Records in U.S. Hospitals</w:t>
      </w:r>
      <w:r>
        <w:rPr>
          <w:rFonts w:ascii="Sakkal Majalla" w:hAnsi="Sakkal Majalla" w:cs="Sakkal Majalla"/>
          <w:sz w:val="28"/>
          <w:szCs w:val="28"/>
          <w:rtl/>
          <w:lang w:val="en-GB"/>
        </w:rPr>
        <w:t>"</w:t>
      </w:r>
    </w:p>
    <w:p w14:paraId="76C5FBB9" w14:textId="77777777" w:rsidR="0091693E" w:rsidRDefault="0091693E" w:rsidP="00E939A4">
      <w:pPr>
        <w:jc w:val="both"/>
        <w:rPr>
          <w:rFonts w:ascii="Sakkal Majalla" w:hAnsi="Sakkal Majalla" w:cs="Sakkal Majalla"/>
          <w:sz w:val="28"/>
          <w:szCs w:val="28"/>
          <w:rtl/>
          <w:lang w:val="en-GB"/>
        </w:rPr>
      </w:pPr>
    </w:p>
    <w:p w14:paraId="2456E018" w14:textId="5CA49E1B" w:rsidR="0091693E" w:rsidRDefault="0091693E" w:rsidP="00E939A4">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نُشرت هذه الدراسة في </w:t>
      </w:r>
      <w:r>
        <w:rPr>
          <w:rFonts w:ascii="Sakkal Majalla" w:hAnsi="Sakkal Majalla" w:cs="Sakkal Majalla"/>
          <w:sz w:val="28"/>
          <w:szCs w:val="28"/>
        </w:rPr>
        <w:t>New England Journal of Medicine</w:t>
      </w:r>
      <w:r>
        <w:rPr>
          <w:rFonts w:ascii="Sakkal Majalla" w:hAnsi="Sakkal Majalla" w:cs="Sakkal Majalla"/>
          <w:sz w:val="28"/>
          <w:szCs w:val="28"/>
          <w:rtl/>
          <w:lang w:val="en-GB"/>
        </w:rPr>
        <w:t xml:space="preserve"> وهي من أبرز الدراسات الميدانية الرائدة في تقييم واقع تبنّي السجلات الصحية الإلكترونية هدفت إلى رصد الواقع الفعلي لانتشار السجلات الصحية الإلكترونية في المستشفيات الأمريكية ومقارنة معدلات التبنّي وفق متغيرات الحجم والملكية والموقع الجغرافي</w:t>
      </w:r>
      <w:r w:rsidR="00EF758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جُمعت البيانات من خلال استبيان أُرسل إلى 3,049 مستشفى أمريكياً </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بلغ معدل الاستجابة 63.9%، مع تحليل ثانوي لبيانات الأداء المتاحة وأظهرت النتائج أن 1.5% فقط من المستشفيات تمتلك نظام سجلات إلكترونية شاملاً متكاملاً، وأن 11.9% فقط تمتلك نظاماً أساسياً، مما يكشف فجوةً واسعة بين الطموح والواقع الميداني</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كما أثبتت</w:t>
      </w:r>
      <w:dir w:val="ltr">
        <w:r>
          <w:rPr>
            <w:rFonts w:ascii="Sakkal Majalla" w:hAnsi="Sakkal Majalla" w:cs="Sakkal Majalla"/>
            <w:sz w:val="28"/>
            <w:szCs w:val="28"/>
            <w:rtl/>
            <w:lang w:val="en-GB"/>
          </w:rPr>
          <w:t xml:space="preserve"> الدراسة أن المستشفيات الكبيرة والأكاديمية ذات الموارد المالية الأعلى هي الأكثر تبنّياً لهذه النظم بفارق إحصائي دال</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وأوصت الدراسة بضرورة توفير حوافز مالية حكومية فعّالة لتسريع تبنّي السجلات الإلكترونية، وهو ما انعكس لاحقاً في تشريع </w:t>
        </w:r>
        <w:r>
          <w:rPr>
            <w:rFonts w:ascii="Sakkal Majalla" w:hAnsi="Sakkal Majalla" w:cs="Sakkal Majalla"/>
            <w:sz w:val="28"/>
            <w:szCs w:val="28"/>
          </w:rPr>
          <w:t>HITECH Act</w:t>
        </w:r>
        <w:r>
          <w:rPr>
            <w:rFonts w:ascii="Sakkal Majalla" w:hAnsi="Sakkal Majalla" w:cs="Sakkal Majalla"/>
            <w:sz w:val="28"/>
            <w:szCs w:val="28"/>
            <w:rtl/>
            <w:lang w:val="en-GB"/>
          </w:rPr>
          <w:t xml:space="preserve"> الأمريكي الشهير (</w:t>
        </w:r>
        <w:r>
          <w:rPr>
            <w:rFonts w:ascii="Sakkal Majalla" w:hAnsi="Sakkal Majalla" w:cs="Sakkal Majalla"/>
            <w:sz w:val="28"/>
            <w:szCs w:val="28"/>
          </w:rPr>
          <w:t>Jha et al., 2009</w:t>
        </w:r>
        <w:r>
          <w:rPr>
            <w:rFonts w:ascii="Sakkal Majalla" w:hAnsi="Sakkal Majalla" w:cs="Sakkal Majalla"/>
            <w:sz w:val="28"/>
            <w:szCs w:val="28"/>
            <w:rtl/>
            <w:lang w:val="en-GB"/>
          </w:rPr>
          <w:t>).</w:t>
        </w:r>
      </w:dir>
    </w:p>
    <w:p w14:paraId="33DFC42C" w14:textId="77777777" w:rsidR="0091693E" w:rsidRDefault="0091693E" w:rsidP="00E939A4">
      <w:pPr>
        <w:pBdr>
          <w:bottom w:val="single" w:sz="6" w:space="1" w:color="auto"/>
        </w:pBdr>
        <w:jc w:val="both"/>
        <w:rPr>
          <w:rFonts w:ascii="Sakkal Majalla" w:hAnsi="Sakkal Majalla" w:cs="Sakkal Majalla"/>
          <w:sz w:val="28"/>
          <w:szCs w:val="28"/>
          <w:rtl/>
          <w:lang w:val="en-GB"/>
        </w:rPr>
      </w:pPr>
    </w:p>
    <w:p w14:paraId="7DE60724" w14:textId="77777777" w:rsidR="0091693E" w:rsidRDefault="0091693E" w:rsidP="00E939A4">
      <w:pPr>
        <w:jc w:val="both"/>
        <w:rPr>
          <w:rFonts w:ascii="Sakkal Majalla" w:hAnsi="Sakkal Majalla" w:cs="Sakkal Majalla"/>
          <w:sz w:val="28"/>
          <w:szCs w:val="28"/>
          <w:rtl/>
          <w:lang w:val="en-GB"/>
        </w:rPr>
      </w:pPr>
    </w:p>
    <w:p w14:paraId="4E785DC4" w14:textId="77777777" w:rsidR="006F40B9" w:rsidRDefault="0091693E" w:rsidP="00E939A4">
      <w:pPr>
        <w:jc w:val="both"/>
        <w:rPr>
          <w:rFonts w:ascii="Sakkal Majalla" w:hAnsi="Sakkal Majalla" w:cs="Sakkal Majalla"/>
          <w:sz w:val="28"/>
          <w:szCs w:val="28"/>
          <w:lang w:val="en-GB"/>
        </w:rPr>
      </w:pPr>
      <w:r>
        <w:rPr>
          <w:rFonts w:ascii="Sakkal Majalla" w:hAnsi="Sakkal Majalla" w:cs="Sakkal Majalla"/>
          <w:sz w:val="28"/>
          <w:szCs w:val="28"/>
          <w:rtl/>
          <w:lang w:val="en-GB"/>
        </w:rPr>
        <w:t xml:space="preserve"> دراسة بانتين وآخرون (</w:t>
      </w:r>
      <w:r>
        <w:rPr>
          <w:rFonts w:ascii="Sakkal Majalla" w:hAnsi="Sakkal Majalla" w:cs="Sakkal Majalla"/>
          <w:sz w:val="28"/>
          <w:szCs w:val="28"/>
        </w:rPr>
        <w:t>Buntin et al., 2011</w:t>
      </w:r>
      <w:r>
        <w:rPr>
          <w:rFonts w:ascii="Sakkal Majalla" w:hAnsi="Sakkal Majalla" w:cs="Sakkal Majalla"/>
          <w:sz w:val="28"/>
          <w:szCs w:val="28"/>
          <w:rtl/>
          <w:lang w:val="en-GB"/>
        </w:rPr>
        <w:t xml:space="preserve">) بعنوان: </w:t>
      </w:r>
    </w:p>
    <w:p w14:paraId="7CACE975" w14:textId="6A1F5121" w:rsidR="0091693E" w:rsidRDefault="0091693E" w:rsidP="006F40B9">
      <w:pPr>
        <w:bidi w:val="0"/>
        <w:jc w:val="both"/>
        <w:rPr>
          <w:rFonts w:ascii="Sakkal Majalla" w:hAnsi="Sakkal Majalla" w:cs="Sakkal Majalla"/>
          <w:sz w:val="28"/>
          <w:szCs w:val="28"/>
          <w:rtl/>
          <w:lang w:val="en-GB"/>
        </w:rPr>
      </w:pPr>
      <w:r>
        <w:rPr>
          <w:rFonts w:ascii="Sakkal Majalla" w:hAnsi="Sakkal Majalla" w:cs="Sakkal Majalla"/>
          <w:sz w:val="28"/>
          <w:szCs w:val="28"/>
          <w:rtl/>
          <w:lang w:val="en-GB"/>
        </w:rPr>
        <w:lastRenderedPageBreak/>
        <w:t>"</w:t>
      </w:r>
      <w:r>
        <w:rPr>
          <w:rFonts w:ascii="Sakkal Majalla" w:hAnsi="Sakkal Majalla" w:cs="Sakkal Majalla"/>
          <w:sz w:val="28"/>
          <w:szCs w:val="28"/>
        </w:rPr>
        <w:t>The Benefits of Health Information Technology: A Review of the Recent Literature Shows Predominantly Positive Results</w:t>
      </w:r>
      <w:r>
        <w:rPr>
          <w:rFonts w:ascii="Sakkal Majalla" w:hAnsi="Sakkal Majalla" w:cs="Sakkal Majalla"/>
          <w:sz w:val="28"/>
          <w:szCs w:val="28"/>
          <w:rtl/>
          <w:lang w:val="en-GB"/>
        </w:rPr>
        <w:t>"</w:t>
      </w:r>
    </w:p>
    <w:p w14:paraId="1085379A" w14:textId="77777777" w:rsidR="0091693E" w:rsidRDefault="0091693E" w:rsidP="00E939A4">
      <w:pPr>
        <w:jc w:val="both"/>
        <w:rPr>
          <w:rFonts w:ascii="Sakkal Majalla" w:hAnsi="Sakkal Majalla" w:cs="Sakkal Majalla"/>
          <w:sz w:val="28"/>
          <w:szCs w:val="28"/>
          <w:rtl/>
          <w:lang w:val="en-GB"/>
        </w:rPr>
      </w:pPr>
    </w:p>
    <w:p w14:paraId="61B2B96E" w14:textId="00A81F00" w:rsidR="0091693E" w:rsidRDefault="0091693E" w:rsidP="00E939A4">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نُشرت هذه الدراسة في مجلة </w:t>
      </w:r>
      <w:r>
        <w:rPr>
          <w:rFonts w:ascii="Sakkal Majalla" w:hAnsi="Sakkal Majalla" w:cs="Sakkal Majalla"/>
          <w:sz w:val="28"/>
          <w:szCs w:val="28"/>
        </w:rPr>
        <w:t>Health Affairs</w:t>
      </w:r>
      <w:r>
        <w:rPr>
          <w:rFonts w:ascii="Sakkal Majalla" w:hAnsi="Sakkal Majalla" w:cs="Sakkal Majalla"/>
          <w:sz w:val="28"/>
          <w:szCs w:val="28"/>
          <w:rtl/>
          <w:lang w:val="en-GB"/>
        </w:rPr>
        <w:t xml:space="preserve"> وتُمثّل مراجعةً منهجية شاملة استُهدف بها تقييم مدى الإجماع العلمي حول منافع تكنولوجيا المعلومات الصحية على مؤشرات الأداء التشغيلي والسريري استعرضت الدراسة نتائج 154 مقالاً علمياً منشوراً بين عامَي 2007 و2010 في قواعد البيانات الطبية والإدارية الكبرى</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وتوصّلت إلى أن 92% من الدراسات المُستعرَضة أظهرت نتائج إيجابية لتطبيق تكنولوجيا المعلومات الصحية، وأن التحسينات كانت أكثر وضوحاً في مؤشرات جودة الرعاية والسلامة من المخاطر مقارنةً بمؤشرات الكفاءة التشغيلية</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كما كشفت الدراسة أن أنظمة دعم القرار السريري كانت الأكثر ارتباطاً بالنتائج الإيجابية الموثّقة، وأن الدراسات التي أشارت إلى نتائج سلبية أو محدودة ارتبطت في الغالب بضعف عمليات إدارة التغيير المؤسسي وأوصت الدراسة بتوسيع نطاق الاستثمار في تكنولوجيا المعلومات الصحية مع التركيز على </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التدريب والتغيير التنظيمي المُدار كعاملَين حاسمَين للنجاح (</w:t>
      </w:r>
      <w:r>
        <w:rPr>
          <w:rFonts w:ascii="Sakkal Majalla" w:hAnsi="Sakkal Majalla" w:cs="Sakkal Majalla"/>
          <w:sz w:val="28"/>
          <w:szCs w:val="28"/>
        </w:rPr>
        <w:t>Buntin et al., 2011</w:t>
      </w:r>
      <w:r>
        <w:rPr>
          <w:rFonts w:ascii="Sakkal Majalla" w:hAnsi="Sakkal Majalla" w:cs="Sakkal Majalla"/>
          <w:sz w:val="28"/>
          <w:szCs w:val="28"/>
          <w:rtl/>
          <w:lang w:val="en-GB"/>
        </w:rPr>
        <w:t>).</w:t>
      </w:r>
    </w:p>
    <w:p w14:paraId="20808A6D" w14:textId="77777777" w:rsidR="0091693E" w:rsidRDefault="0091693E" w:rsidP="00E939A4">
      <w:pPr>
        <w:pBdr>
          <w:bottom w:val="single" w:sz="6" w:space="1" w:color="auto"/>
        </w:pBdr>
        <w:jc w:val="both"/>
        <w:rPr>
          <w:rFonts w:ascii="Sakkal Majalla" w:hAnsi="Sakkal Majalla" w:cs="Sakkal Majalla"/>
          <w:sz w:val="28"/>
          <w:szCs w:val="28"/>
          <w:rtl/>
          <w:lang w:val="en-GB"/>
        </w:rPr>
      </w:pPr>
    </w:p>
    <w:p w14:paraId="29CDCF61" w14:textId="77777777" w:rsidR="0091693E" w:rsidRDefault="0091693E" w:rsidP="00E939A4">
      <w:pPr>
        <w:jc w:val="both"/>
        <w:rPr>
          <w:rFonts w:ascii="Sakkal Majalla" w:hAnsi="Sakkal Majalla" w:cs="Sakkal Majalla"/>
          <w:sz w:val="28"/>
          <w:szCs w:val="28"/>
          <w:rtl/>
          <w:lang w:val="en-GB"/>
        </w:rPr>
      </w:pPr>
    </w:p>
    <w:p w14:paraId="57998897" w14:textId="038A4FBB" w:rsidR="0091693E" w:rsidRDefault="0091693E" w:rsidP="00E939A4">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 دراسة </w:t>
      </w:r>
      <w:proofErr w:type="spellStart"/>
      <w:r>
        <w:rPr>
          <w:rFonts w:ascii="Sakkal Majalla" w:hAnsi="Sakkal Majalla" w:cs="Sakkal Majalla"/>
          <w:sz w:val="28"/>
          <w:szCs w:val="28"/>
          <w:rtl/>
          <w:lang w:val="en-GB"/>
        </w:rPr>
        <w:t>كريسويل</w:t>
      </w:r>
      <w:proofErr w:type="spellEnd"/>
      <w:r>
        <w:rPr>
          <w:rFonts w:ascii="Sakkal Majalla" w:hAnsi="Sakkal Majalla" w:cs="Sakkal Majalla"/>
          <w:sz w:val="28"/>
          <w:szCs w:val="28"/>
          <w:rtl/>
          <w:lang w:val="en-GB"/>
        </w:rPr>
        <w:t xml:space="preserve"> وشيخ (</w:t>
      </w:r>
      <w:r>
        <w:rPr>
          <w:rFonts w:ascii="Sakkal Majalla" w:hAnsi="Sakkal Majalla" w:cs="Sakkal Majalla"/>
          <w:sz w:val="28"/>
          <w:szCs w:val="28"/>
        </w:rPr>
        <w:t>Cresswell &amp; Sheikh, 2013</w:t>
      </w:r>
      <w:r>
        <w:rPr>
          <w:rFonts w:ascii="Sakkal Majalla" w:hAnsi="Sakkal Majalla" w:cs="Sakkal Majalla"/>
          <w:sz w:val="28"/>
          <w:szCs w:val="28"/>
          <w:rtl/>
          <w:lang w:val="en-GB"/>
        </w:rPr>
        <w:t>) بعنوان: "</w:t>
      </w:r>
      <w:r>
        <w:rPr>
          <w:rFonts w:ascii="Sakkal Majalla" w:hAnsi="Sakkal Majalla" w:cs="Sakkal Majalla"/>
          <w:sz w:val="28"/>
          <w:szCs w:val="28"/>
        </w:rPr>
        <w:t>Organizational Issues in the Implementation and Adoption of Health Information Technology Innovations: An Interpretative Review</w:t>
      </w:r>
      <w:r>
        <w:rPr>
          <w:rFonts w:ascii="Sakkal Majalla" w:hAnsi="Sakkal Majalla" w:cs="Sakkal Majalla"/>
          <w:sz w:val="28"/>
          <w:szCs w:val="28"/>
          <w:rtl/>
          <w:lang w:val="en-GB"/>
        </w:rPr>
        <w:t>"</w:t>
      </w:r>
    </w:p>
    <w:p w14:paraId="3819E638" w14:textId="77777777" w:rsidR="0091693E" w:rsidRDefault="0091693E" w:rsidP="00E939A4">
      <w:pPr>
        <w:jc w:val="both"/>
        <w:rPr>
          <w:rFonts w:ascii="Sakkal Majalla" w:hAnsi="Sakkal Majalla" w:cs="Sakkal Majalla"/>
          <w:sz w:val="28"/>
          <w:szCs w:val="28"/>
          <w:rtl/>
          <w:lang w:val="en-GB"/>
        </w:rPr>
      </w:pPr>
    </w:p>
    <w:p w14:paraId="54A1B242" w14:textId="5FFA401C" w:rsidR="0091693E" w:rsidRDefault="0091693E" w:rsidP="00E939A4">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نُشرت هذه الدراسة في </w:t>
      </w:r>
      <w:r>
        <w:rPr>
          <w:rFonts w:ascii="Sakkal Majalla" w:hAnsi="Sakkal Majalla" w:cs="Sakkal Majalla"/>
          <w:sz w:val="28"/>
          <w:szCs w:val="28"/>
        </w:rPr>
        <w:t>International Journal of Medical Informatics</w:t>
      </w:r>
      <w:r>
        <w:rPr>
          <w:rFonts w:ascii="Sakkal Majalla" w:hAnsi="Sakkal Majalla" w:cs="Sakkal Majalla"/>
          <w:sz w:val="28"/>
          <w:szCs w:val="28"/>
          <w:rtl/>
          <w:lang w:val="en-GB"/>
        </w:rPr>
        <w:t xml:space="preserve"> وتُركّز على الجانب التنظيمي الذي كثيراً ما يُغفَل في دراسات نظم المعلومات الصحية لصالح الجانب التقني</w:t>
      </w:r>
      <w:r w:rsidR="00EF758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هدفت إلى تحليل العوامل التنظيمية المؤثرة في تطبيق وتبنّي نظم تكنولوجيا المعلومات الصحية عبر مراجعة تفسيرية معمّقة للأدبيات العلمية المتراكمة</w:t>
      </w:r>
      <w:r w:rsidR="00EF758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اعتمدت على المراجعة التفسيرية وحلّلت 53 دراسة أولية نُشرت بين عامَي 2000 و2012 في مجلات طبية وإدارية محكّمة</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وتوصّلت إلى أن العوامل التنظيمية تُعدّ من أبرز المحددات لنجاح أو فشل تطبيق نظم المعلومات الصحية، وتشمل هذه العوامل: القيادة الإدارية المؤيّدة، والثقافة التنظيمية الداعمة للتغيير، والهياكل التنظيمية المرنة، وإدارة التغيير المؤسسي المخطّط، وبناء التحالفات الفاعلة بين المستخدمين والمطوّرين</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كما كشفت الدراسة أن إغفال الجانب التنظيمي في مشاريع تطبيق نظم المعلومات الصحية يُمثّل السبب الرئيسي لفشل هذه المشاريع على</w:t>
      </w:r>
      <w:dir w:val="ltr">
        <w:r>
          <w:rPr>
            <w:rFonts w:ascii="Sakkal Majalla" w:hAnsi="Sakkal Majalla" w:cs="Sakkal Majalla"/>
            <w:sz w:val="28"/>
            <w:szCs w:val="28"/>
            <w:rtl/>
            <w:lang w:val="en-GB"/>
          </w:rPr>
          <w:t xml:space="preserve"> مستوى العالم</w:t>
        </w:r>
        <w:r w:rsidR="00EF758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وأوصت بضرورة تبني نهج شامل يدمج التغييرات التقنية</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والتنظيمية في خطة متكاملة واحدة تتجاوز النظرة الضيّقة للتطبيق التقني المجرّد (</w:t>
        </w:r>
        <w:r>
          <w:rPr>
            <w:rFonts w:ascii="Sakkal Majalla" w:hAnsi="Sakkal Majalla" w:cs="Sakkal Majalla"/>
            <w:sz w:val="28"/>
            <w:szCs w:val="28"/>
          </w:rPr>
          <w:t>Cresswell &amp; Sheikh, 2013</w:t>
        </w:r>
        <w:r>
          <w:rPr>
            <w:rFonts w:ascii="Sakkal Majalla" w:hAnsi="Sakkal Majalla" w:cs="Sakkal Majalla"/>
            <w:sz w:val="28"/>
            <w:szCs w:val="28"/>
            <w:rtl/>
            <w:lang w:val="en-GB"/>
          </w:rPr>
          <w:t>).</w:t>
        </w:r>
      </w:dir>
    </w:p>
    <w:p w14:paraId="5A40657E" w14:textId="77777777" w:rsidR="0091693E" w:rsidRDefault="0091693E" w:rsidP="00E939A4">
      <w:pPr>
        <w:pBdr>
          <w:bottom w:val="single" w:sz="6" w:space="1" w:color="auto"/>
        </w:pBdr>
        <w:jc w:val="both"/>
        <w:rPr>
          <w:rFonts w:ascii="Sakkal Majalla" w:hAnsi="Sakkal Majalla" w:cs="Sakkal Majalla"/>
          <w:sz w:val="28"/>
          <w:szCs w:val="28"/>
          <w:rtl/>
          <w:lang w:val="en-GB"/>
        </w:rPr>
      </w:pPr>
    </w:p>
    <w:p w14:paraId="6E738A5C" w14:textId="77777777" w:rsidR="0091693E" w:rsidRDefault="0091693E" w:rsidP="00E939A4">
      <w:pPr>
        <w:jc w:val="both"/>
        <w:rPr>
          <w:rFonts w:ascii="Sakkal Majalla" w:hAnsi="Sakkal Majalla" w:cs="Sakkal Majalla"/>
          <w:sz w:val="28"/>
          <w:szCs w:val="28"/>
          <w:rtl/>
          <w:lang w:val="en-GB"/>
        </w:rPr>
      </w:pPr>
    </w:p>
    <w:p w14:paraId="618FD465" w14:textId="6C217E3D" w:rsidR="0091693E" w:rsidRDefault="0091693E" w:rsidP="00E939A4">
      <w:pPr>
        <w:jc w:val="both"/>
        <w:rPr>
          <w:rFonts w:ascii="Sakkal Majalla" w:hAnsi="Sakkal Majalla" w:cs="Sakkal Majalla"/>
          <w:sz w:val="28"/>
          <w:szCs w:val="28"/>
          <w:rtl/>
          <w:lang w:val="en-GB"/>
        </w:rPr>
      </w:pPr>
      <w:r>
        <w:rPr>
          <w:rFonts w:ascii="Sakkal Majalla" w:hAnsi="Sakkal Majalla" w:cs="Sakkal Majalla"/>
          <w:sz w:val="28"/>
          <w:szCs w:val="28"/>
          <w:rtl/>
          <w:lang w:val="en-GB"/>
        </w:rPr>
        <w:lastRenderedPageBreak/>
        <w:t xml:space="preserve"> دراسة بيكر وخان (</w:t>
      </w:r>
      <w:r>
        <w:rPr>
          <w:rFonts w:ascii="Sakkal Majalla" w:hAnsi="Sakkal Majalla" w:cs="Sakkal Majalla"/>
          <w:sz w:val="28"/>
          <w:szCs w:val="28"/>
        </w:rPr>
        <w:t>Baker &amp; Khan, 2023</w:t>
      </w:r>
      <w:r>
        <w:rPr>
          <w:rFonts w:ascii="Sakkal Majalla" w:hAnsi="Sakkal Majalla" w:cs="Sakkal Majalla"/>
          <w:sz w:val="28"/>
          <w:szCs w:val="28"/>
          <w:rtl/>
          <w:lang w:val="en-GB"/>
        </w:rPr>
        <w:t>) بعنوان: "</w:t>
      </w:r>
      <w:r>
        <w:rPr>
          <w:rFonts w:ascii="Sakkal Majalla" w:hAnsi="Sakkal Majalla" w:cs="Sakkal Majalla"/>
          <w:sz w:val="28"/>
          <w:szCs w:val="28"/>
        </w:rPr>
        <w:t>Healthcare Project Management: Key Performance Indicators and Success Factors</w:t>
      </w:r>
      <w:r>
        <w:rPr>
          <w:rFonts w:ascii="Sakkal Majalla" w:hAnsi="Sakkal Majalla" w:cs="Sakkal Majalla"/>
          <w:sz w:val="28"/>
          <w:szCs w:val="28"/>
          <w:rtl/>
          <w:lang w:val="en-GB"/>
        </w:rPr>
        <w:t>"</w:t>
      </w:r>
    </w:p>
    <w:p w14:paraId="65D412F6" w14:textId="77777777" w:rsidR="0091693E" w:rsidRDefault="0091693E" w:rsidP="00E939A4">
      <w:pPr>
        <w:jc w:val="both"/>
        <w:rPr>
          <w:rFonts w:ascii="Sakkal Majalla" w:hAnsi="Sakkal Majalla" w:cs="Sakkal Majalla"/>
          <w:sz w:val="28"/>
          <w:szCs w:val="28"/>
          <w:rtl/>
          <w:lang w:val="en-GB"/>
        </w:rPr>
      </w:pPr>
    </w:p>
    <w:p w14:paraId="13E85344" w14:textId="12181BB1" w:rsidR="0091693E" w:rsidRDefault="0091693E" w:rsidP="00E939A4">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هدفت هذه الدراسة المنشورة في </w:t>
      </w:r>
      <w:r>
        <w:rPr>
          <w:rFonts w:ascii="Sakkal Majalla" w:hAnsi="Sakkal Majalla" w:cs="Sakkal Majalla"/>
          <w:sz w:val="28"/>
          <w:szCs w:val="28"/>
        </w:rPr>
        <w:t>Project Management Journal</w:t>
      </w:r>
      <w:r>
        <w:rPr>
          <w:rFonts w:ascii="Sakkal Majalla" w:hAnsi="Sakkal Majalla" w:cs="Sakkal Majalla"/>
          <w:sz w:val="28"/>
          <w:szCs w:val="28"/>
          <w:rtl/>
          <w:lang w:val="en-GB"/>
        </w:rPr>
        <w:t xml:space="preserve"> إلى تحديد مؤشرات الأداء الرئيسية وعوامل النجاح في إدارة المشاريع الصحية، مع التركيز المحوري على الدور الذي تضطلع به نظم المعلومات في تحسين هذه المؤشرات على أرض الواقع</w:t>
      </w:r>
      <w:r w:rsidR="00EF758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استخدمت الدراسة المنهج الكمي والنوعي المدمج، وجُمعت البيانات من خلال استبانة وُزِّعت على 186 مديرَ مشاريع صحية في ثماني دول مختلفة، بالإضافة إلى 22 مقابلة معمّقة مع خبراء إدارة المشاريع الصحية الدوليين. وتوصّلت النتائج إلى أن المشاريع الصحية التي تستخدم نظم معلومات متخصصة في الإدارة تُحقق معدلات نجاح أعلى بنسبة 43% من المشاريع التي لا تعتمد على مثل هذه النظم، وأن أهم عوامل النجاح تتمثّل في: جودة المعلومات المتاحة لمتخذي القرار، ومرونة النظام في التكيّف مع المتغيرات، </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وتكامل النظام مع الأنظمة التشغيلية الأخرى</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وأوصت الدراسة بتطوير معايير دولية موحّدة لمؤشرات أداء المشاريع الصحية وربطها بنظم المعلومات المتخصصة (</w:t>
      </w:r>
      <w:r>
        <w:rPr>
          <w:rFonts w:ascii="Sakkal Majalla" w:hAnsi="Sakkal Majalla" w:cs="Sakkal Majalla"/>
          <w:sz w:val="28"/>
          <w:szCs w:val="28"/>
        </w:rPr>
        <w:t>Baker &amp; Khan, 2023</w:t>
      </w:r>
      <w:r>
        <w:rPr>
          <w:rFonts w:ascii="Sakkal Majalla" w:hAnsi="Sakkal Majalla" w:cs="Sakkal Majalla"/>
          <w:sz w:val="28"/>
          <w:szCs w:val="28"/>
          <w:rtl/>
          <w:lang w:val="en-GB"/>
        </w:rPr>
        <w:t>).</w:t>
      </w:r>
    </w:p>
    <w:p w14:paraId="52CF20C2" w14:textId="77777777" w:rsidR="0091693E" w:rsidRDefault="0091693E" w:rsidP="00E939A4">
      <w:pPr>
        <w:pBdr>
          <w:bottom w:val="single" w:sz="6" w:space="1" w:color="auto"/>
        </w:pBdr>
        <w:jc w:val="both"/>
        <w:rPr>
          <w:rFonts w:ascii="Sakkal Majalla" w:hAnsi="Sakkal Majalla" w:cs="Sakkal Majalla"/>
          <w:sz w:val="28"/>
          <w:szCs w:val="28"/>
          <w:rtl/>
          <w:lang w:val="en-GB"/>
        </w:rPr>
      </w:pPr>
    </w:p>
    <w:p w14:paraId="022E6A82" w14:textId="77777777" w:rsidR="0091693E" w:rsidRDefault="0091693E" w:rsidP="00E939A4">
      <w:pPr>
        <w:jc w:val="both"/>
        <w:rPr>
          <w:rFonts w:ascii="Sakkal Majalla" w:hAnsi="Sakkal Majalla" w:cs="Sakkal Majalla"/>
          <w:sz w:val="28"/>
          <w:szCs w:val="28"/>
          <w:rtl/>
          <w:lang w:val="en-GB"/>
        </w:rPr>
      </w:pPr>
    </w:p>
    <w:p w14:paraId="4A911B65" w14:textId="7AB20EED" w:rsidR="0091693E" w:rsidRDefault="0091693E" w:rsidP="006F40B9">
      <w:pPr>
        <w:jc w:val="both"/>
        <w:rPr>
          <w:rFonts w:ascii="Sakkal Majalla" w:hAnsi="Sakkal Majalla" w:cs="Sakkal Majalla"/>
          <w:sz w:val="28"/>
          <w:szCs w:val="28"/>
          <w:lang w:val="en-GB"/>
        </w:rPr>
      </w:pPr>
      <w:r>
        <w:rPr>
          <w:rFonts w:ascii="Sakkal Majalla" w:hAnsi="Sakkal Majalla" w:cs="Sakkal Majalla"/>
          <w:sz w:val="28"/>
          <w:szCs w:val="28"/>
          <w:rtl/>
          <w:lang w:val="en-GB"/>
        </w:rPr>
        <w:t xml:space="preserve"> دراسة شان </w:t>
      </w:r>
      <w:proofErr w:type="spellStart"/>
      <w:r>
        <w:rPr>
          <w:rFonts w:ascii="Sakkal Majalla" w:hAnsi="Sakkal Majalla" w:cs="Sakkal Majalla"/>
          <w:sz w:val="28"/>
          <w:szCs w:val="28"/>
          <w:rtl/>
          <w:lang w:val="en-GB"/>
        </w:rPr>
        <w:t>وتيو</w:t>
      </w:r>
      <w:proofErr w:type="spellEnd"/>
      <w:r>
        <w:rPr>
          <w:rFonts w:ascii="Sakkal Majalla" w:hAnsi="Sakkal Majalla" w:cs="Sakkal Majalla"/>
          <w:sz w:val="28"/>
          <w:szCs w:val="28"/>
          <w:rtl/>
          <w:lang w:val="en-GB"/>
        </w:rPr>
        <w:t xml:space="preserve"> (</w:t>
      </w:r>
      <w:r>
        <w:rPr>
          <w:rFonts w:ascii="Sakkal Majalla" w:hAnsi="Sakkal Majalla" w:cs="Sakkal Majalla"/>
          <w:sz w:val="28"/>
          <w:szCs w:val="28"/>
        </w:rPr>
        <w:t>Chan &amp; Teo, 2024</w:t>
      </w:r>
      <w:r>
        <w:rPr>
          <w:rFonts w:ascii="Sakkal Majalla" w:hAnsi="Sakkal Majalla" w:cs="Sakkal Majalla"/>
          <w:sz w:val="28"/>
          <w:szCs w:val="28"/>
          <w:rtl/>
          <w:lang w:val="en-GB"/>
        </w:rPr>
        <w:t>) بعنوان: "</w:t>
      </w:r>
      <w:r>
        <w:rPr>
          <w:rFonts w:ascii="Sakkal Majalla" w:hAnsi="Sakkal Majalla" w:cs="Sakkal Majalla"/>
          <w:sz w:val="28"/>
          <w:szCs w:val="28"/>
        </w:rPr>
        <w:t>Evaluating Healthcare Information Systems Success: The Role of Service Quality, System Quality, and Information Quality</w:t>
      </w:r>
      <w:r>
        <w:rPr>
          <w:rFonts w:ascii="Sakkal Majalla" w:hAnsi="Sakkal Majalla" w:cs="Sakkal Majalla"/>
          <w:sz w:val="28"/>
          <w:szCs w:val="28"/>
          <w:rtl/>
          <w:lang w:val="en-GB"/>
        </w:rPr>
        <w:t>"</w:t>
      </w:r>
    </w:p>
    <w:p w14:paraId="3BD4DC8A" w14:textId="1E7A5501" w:rsidR="0091693E" w:rsidRDefault="0091693E" w:rsidP="00E939A4">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سعت هذه الدراسة المنشورة في </w:t>
      </w:r>
      <w:r>
        <w:rPr>
          <w:rFonts w:ascii="Sakkal Majalla" w:hAnsi="Sakkal Majalla" w:cs="Sakkal Majalla"/>
          <w:sz w:val="28"/>
          <w:szCs w:val="28"/>
        </w:rPr>
        <w:t>Health Policy and Technology</w:t>
      </w:r>
      <w:r>
        <w:rPr>
          <w:rFonts w:ascii="Sakkal Majalla" w:hAnsi="Sakkal Majalla" w:cs="Sakkal Majalla"/>
          <w:sz w:val="28"/>
          <w:szCs w:val="28"/>
          <w:rtl/>
          <w:lang w:val="en-GB"/>
        </w:rPr>
        <w:t xml:space="preserve"> إلى تقييم نجاح نظم المعلومات الصحية من خلال الأبعاد الثلاثة المحورية في نموذج ديلون </w:t>
      </w:r>
      <w:proofErr w:type="spellStart"/>
      <w:r>
        <w:rPr>
          <w:rFonts w:ascii="Sakkal Majalla" w:hAnsi="Sakkal Majalla" w:cs="Sakkal Majalla"/>
          <w:sz w:val="28"/>
          <w:szCs w:val="28"/>
          <w:rtl/>
          <w:lang w:val="en-GB"/>
        </w:rPr>
        <w:t>وماكلين</w:t>
      </w:r>
      <w:proofErr w:type="spellEnd"/>
      <w:r>
        <w:rPr>
          <w:rFonts w:ascii="Sakkal Majalla" w:hAnsi="Sakkal Majalla" w:cs="Sakkal Majalla"/>
          <w:sz w:val="28"/>
          <w:szCs w:val="28"/>
          <w:rtl/>
          <w:lang w:val="en-GB"/>
        </w:rPr>
        <w:t xml:space="preserve"> وهي: جودة الخدمة، وجودة النظام، وجودة المعلومات، مع قياس أثر هذه الأبعاد على رضا المستخدمين والمنافع الصافية المتحقّقة</w:t>
      </w:r>
      <w:r w:rsidR="00EF758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اعتمدت الدراسة على المنهج الكمي، وجُمعت البيانات من خلال استبانة إلكترونية وُزِّعت على 312 مستخدماً لنظم المعلومات الصحية في 25 مستشفى موزعة بين سنغافورة وهونغ كونغ</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وأظهرت النتائج أن جودة المعلومات تُمثّل العامل الأكثر تأثيراً على رضا المستخدمين (</w:t>
      </w:r>
      <w:r>
        <w:rPr>
          <w:rFonts w:ascii="Sakkal Majalla" w:hAnsi="Sakkal Majalla" w:cs="Sakkal Majalla"/>
          <w:sz w:val="28"/>
          <w:szCs w:val="28"/>
        </w:rPr>
        <w:t>β=0.48</w:t>
      </w:r>
      <w:r w:rsidR="006F40B9">
        <w:rPr>
          <w:rFonts w:ascii="Sakkal Majalla" w:hAnsi="Sakkal Majalla" w:cs="Sakkal Majalla"/>
          <w:sz w:val="28"/>
          <w:szCs w:val="28"/>
        </w:rPr>
        <w:t xml:space="preserve"> </w:t>
      </w:r>
      <w:r>
        <w:rPr>
          <w:rFonts w:ascii="Sakkal Majalla" w:hAnsi="Sakkal Majalla" w:cs="Sakkal Majalla"/>
          <w:sz w:val="28"/>
          <w:szCs w:val="28"/>
        </w:rPr>
        <w:t xml:space="preserve"> </w:t>
      </w:r>
      <w:r>
        <w:rPr>
          <w:rFonts w:ascii="Sakkal Majalla" w:hAnsi="Sakkal Majalla" w:cs="Sakkal Majalla"/>
          <w:sz w:val="28"/>
          <w:szCs w:val="28"/>
          <w:rtl/>
          <w:lang w:val="en-GB"/>
        </w:rPr>
        <w:t>تليها جودة النظام (</w:t>
      </w:r>
      <w:r>
        <w:rPr>
          <w:rFonts w:ascii="Sakkal Majalla" w:hAnsi="Sakkal Majalla" w:cs="Sakkal Majalla"/>
          <w:sz w:val="28"/>
          <w:szCs w:val="28"/>
        </w:rPr>
        <w:t>β=0.37</w:t>
      </w:r>
      <w:r w:rsidR="00917324">
        <w:rPr>
          <w:rFonts w:ascii="Sakkal Majalla" w:hAnsi="Sakkal Majalla" w:cs="Sakkal Majalla"/>
          <w:sz w:val="28"/>
          <w:szCs w:val="28"/>
        </w:rPr>
        <w:t xml:space="preserve"> </w:t>
      </w:r>
      <w:r>
        <w:rPr>
          <w:rFonts w:ascii="Sakkal Majalla" w:hAnsi="Sakkal Majalla" w:cs="Sakkal Majalla"/>
          <w:sz w:val="28"/>
          <w:szCs w:val="28"/>
          <w:rtl/>
          <w:lang w:val="en-GB"/>
        </w:rPr>
        <w:t xml:space="preserve"> </w:t>
      </w:r>
      <w:r w:rsidR="00917324">
        <w:rPr>
          <w:rFonts w:ascii="Sakkal Majalla" w:hAnsi="Sakkal Majalla" w:cs="Sakkal Majalla"/>
          <w:sz w:val="28"/>
          <w:szCs w:val="28"/>
          <w:rtl/>
          <w:lang w:val="en-GB"/>
        </w:rPr>
        <w:t>) ثم خدمة</w:t>
      </w:r>
      <w:r>
        <w:rPr>
          <w:rFonts w:ascii="Sakkal Majalla" w:hAnsi="Sakkal Majalla" w:cs="Sakkal Majalla"/>
          <w:sz w:val="28"/>
          <w:szCs w:val="28"/>
          <w:rtl/>
          <w:lang w:val="en-GB"/>
        </w:rPr>
        <w:t xml:space="preserve"> الخدمة (</w:t>
      </w:r>
      <w:r>
        <w:rPr>
          <w:rFonts w:ascii="Sakkal Majalla" w:hAnsi="Sakkal Majalla" w:cs="Sakkal Majalla"/>
          <w:sz w:val="28"/>
          <w:szCs w:val="28"/>
        </w:rPr>
        <w:t>β=0.29</w:t>
      </w:r>
      <w:r w:rsidR="00917324">
        <w:rPr>
          <w:rFonts w:ascii="Sakkal Majalla" w:hAnsi="Sakkal Majalla" w:cs="Sakkal Majalla"/>
          <w:sz w:val="28"/>
          <w:szCs w:val="28"/>
        </w:rPr>
        <w:t xml:space="preserve"> </w:t>
      </w:r>
      <w:r>
        <w:rPr>
          <w:rFonts w:ascii="Sakkal Majalla" w:hAnsi="Sakkal Majalla" w:cs="Sakkal Majalla"/>
          <w:sz w:val="28"/>
          <w:szCs w:val="28"/>
        </w:rPr>
        <w:t xml:space="preserve"> </w:t>
      </w:r>
      <w:r w:rsidR="00917324">
        <w:rPr>
          <w:rFonts w:ascii="Sakkal Majalla" w:hAnsi="Sakkal Majalla" w:cs="Sakkal Majalla"/>
          <w:sz w:val="28"/>
          <w:szCs w:val="28"/>
          <w:rtl/>
          <w:lang w:val="en-GB"/>
        </w:rPr>
        <w:t xml:space="preserve"> ) وان </w:t>
      </w:r>
      <w:r>
        <w:rPr>
          <w:rFonts w:ascii="Sakkal Majalla" w:hAnsi="Sakkal Majalla" w:cs="Sakkal Majalla"/>
          <w:sz w:val="28"/>
          <w:szCs w:val="28"/>
          <w:rtl/>
          <w:lang w:val="en-GB"/>
        </w:rPr>
        <w:t xml:space="preserve"> المنافع الصافية الناتجة عن النظام ترتبط ارتباطاً قوياً بتحسّن مؤشرات الكفاءة التشغيلية</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وأوصت الدراسة بضرورة الاهتمام البالغ </w:t>
      </w:r>
      <w:dir w:val="ltr">
        <w:r>
          <w:rPr>
            <w:rFonts w:ascii="Sakkal Majalla" w:hAnsi="Sakkal Majalla" w:cs="Sakkal Majalla"/>
            <w:sz w:val="28"/>
            <w:szCs w:val="28"/>
            <w:rtl/>
            <w:lang w:val="en-GB"/>
          </w:rPr>
          <w:t>بجودة المعلومات عند تصميم نظم المعلومات الصحية وتطويرها باعتبارها المحرّك الأساسي لتحقيق القيمة المضافة التشغيلية (</w:t>
        </w:r>
        <w:r>
          <w:rPr>
            <w:rFonts w:ascii="Sakkal Majalla" w:hAnsi="Sakkal Majalla" w:cs="Sakkal Majalla"/>
            <w:sz w:val="28"/>
            <w:szCs w:val="28"/>
          </w:rPr>
          <w:t>Chan &amp; Teo, 2024</w:t>
        </w:r>
        <w:r>
          <w:rPr>
            <w:rFonts w:ascii="Sakkal Majalla" w:hAnsi="Sakkal Majalla" w:cs="Sakkal Majalla"/>
            <w:sz w:val="28"/>
            <w:szCs w:val="28"/>
            <w:rtl/>
            <w:lang w:val="en-GB"/>
          </w:rPr>
          <w:t>).</w:t>
        </w:r>
      </w:dir>
    </w:p>
    <w:p w14:paraId="701D74B8" w14:textId="77777777" w:rsidR="0091693E" w:rsidRDefault="0091693E" w:rsidP="00E939A4">
      <w:pPr>
        <w:pBdr>
          <w:bottom w:val="single" w:sz="6" w:space="1" w:color="auto"/>
        </w:pBdr>
        <w:jc w:val="both"/>
        <w:rPr>
          <w:rFonts w:ascii="Sakkal Majalla" w:hAnsi="Sakkal Majalla" w:cs="Sakkal Majalla"/>
          <w:sz w:val="28"/>
          <w:szCs w:val="28"/>
          <w:rtl/>
          <w:lang w:val="en-GB"/>
        </w:rPr>
      </w:pPr>
    </w:p>
    <w:p w14:paraId="4E1A9349" w14:textId="77777777" w:rsidR="0091693E" w:rsidRDefault="0091693E" w:rsidP="00E939A4">
      <w:pPr>
        <w:jc w:val="both"/>
        <w:rPr>
          <w:rFonts w:ascii="Sakkal Majalla" w:hAnsi="Sakkal Majalla" w:cs="Sakkal Majalla"/>
          <w:sz w:val="28"/>
          <w:szCs w:val="28"/>
          <w:lang w:val="en-GB"/>
        </w:rPr>
      </w:pPr>
    </w:p>
    <w:p w14:paraId="59159F00" w14:textId="77777777" w:rsidR="00917324" w:rsidRDefault="00917324" w:rsidP="00E939A4">
      <w:pPr>
        <w:jc w:val="both"/>
        <w:rPr>
          <w:rFonts w:ascii="Sakkal Majalla" w:hAnsi="Sakkal Majalla" w:cs="Sakkal Majalla"/>
          <w:sz w:val="28"/>
          <w:szCs w:val="28"/>
          <w:rtl/>
          <w:lang w:val="en-GB"/>
        </w:rPr>
      </w:pPr>
    </w:p>
    <w:p w14:paraId="6170CD0D" w14:textId="77777777" w:rsidR="00810759" w:rsidRDefault="00810759" w:rsidP="00E939A4">
      <w:pPr>
        <w:jc w:val="both"/>
        <w:rPr>
          <w:rFonts w:ascii="Sakkal Majalla" w:hAnsi="Sakkal Majalla" w:cs="Sakkal Majalla"/>
          <w:sz w:val="28"/>
          <w:szCs w:val="28"/>
          <w:rtl/>
          <w:lang w:val="en-GB"/>
        </w:rPr>
        <w:sectPr w:rsidR="0081075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C91297D" w14:textId="2335C91B" w:rsidR="0091693E" w:rsidRPr="00E939A4" w:rsidRDefault="0091693E" w:rsidP="00810759">
      <w:pPr>
        <w:pStyle w:val="2"/>
        <w:rPr>
          <w:rtl/>
          <w:lang w:val="en-GB"/>
        </w:rPr>
      </w:pPr>
      <w:r>
        <w:rPr>
          <w:rtl/>
          <w:lang w:val="en-GB"/>
        </w:rPr>
        <w:lastRenderedPageBreak/>
        <w:t xml:space="preserve"> </w:t>
      </w:r>
      <w:bookmarkStart w:id="16" w:name="_Toc234795894"/>
      <w:r w:rsidRPr="00E939A4">
        <w:rPr>
          <w:rtl/>
          <w:lang w:val="en-GB"/>
        </w:rPr>
        <w:t xml:space="preserve">ثالثاً: التعقيب على الدراسات السابقة </w:t>
      </w:r>
      <w:r w:rsidR="00E939A4">
        <w:rPr>
          <w:rtl/>
          <w:lang w:val="en-GB"/>
        </w:rPr>
        <w:t>-</w:t>
      </w:r>
      <w:r w:rsidRPr="00E939A4">
        <w:rPr>
          <w:rtl/>
          <w:lang w:val="en-GB"/>
        </w:rPr>
        <w:t xml:space="preserve"> دراسة تحليلية مقارنة</w:t>
      </w:r>
      <w:bookmarkEnd w:id="16"/>
    </w:p>
    <w:p w14:paraId="17F195AD" w14:textId="77777777" w:rsidR="0091693E" w:rsidRDefault="0091693E" w:rsidP="00E939A4">
      <w:pPr>
        <w:jc w:val="both"/>
        <w:rPr>
          <w:rFonts w:ascii="Sakkal Majalla" w:hAnsi="Sakkal Majalla" w:cs="Sakkal Majalla"/>
          <w:sz w:val="28"/>
          <w:szCs w:val="28"/>
          <w:rtl/>
          <w:lang w:val="en-GB"/>
        </w:rPr>
      </w:pPr>
    </w:p>
    <w:p w14:paraId="2A07CBAA" w14:textId="5DE9A24B" w:rsidR="0091693E" w:rsidRPr="00E939A4" w:rsidRDefault="0091693E" w:rsidP="00E939A4">
      <w:pPr>
        <w:jc w:val="both"/>
        <w:rPr>
          <w:rFonts w:ascii="Sakkal Majalla" w:hAnsi="Sakkal Majalla" w:cs="Sakkal Majalla"/>
          <w:b/>
          <w:bCs/>
          <w:sz w:val="28"/>
          <w:szCs w:val="28"/>
          <w:rtl/>
          <w:lang w:val="en-GB"/>
        </w:rPr>
      </w:pPr>
      <w:r>
        <w:rPr>
          <w:rFonts w:ascii="Sakkal Majalla" w:hAnsi="Sakkal Majalla" w:cs="Sakkal Majalla"/>
          <w:sz w:val="28"/>
          <w:szCs w:val="28"/>
          <w:rtl/>
          <w:lang w:val="en-GB"/>
        </w:rPr>
        <w:t xml:space="preserve"> </w:t>
      </w:r>
      <w:r w:rsidRPr="00E939A4">
        <w:rPr>
          <w:rFonts w:ascii="Sakkal Majalla" w:hAnsi="Sakkal Majalla" w:cs="Sakkal Majalla"/>
          <w:b/>
          <w:bCs/>
          <w:sz w:val="28"/>
          <w:szCs w:val="28"/>
          <w:rtl/>
          <w:lang w:val="en-GB"/>
        </w:rPr>
        <w:t>أوجه الشبه بين الدراسات السابقة</w:t>
      </w:r>
    </w:p>
    <w:p w14:paraId="081D0CFB" w14:textId="77777777" w:rsidR="0091693E" w:rsidRDefault="0091693E" w:rsidP="00E939A4">
      <w:pPr>
        <w:jc w:val="both"/>
        <w:rPr>
          <w:rFonts w:ascii="Sakkal Majalla" w:hAnsi="Sakkal Majalla" w:cs="Sakkal Majalla"/>
          <w:sz w:val="28"/>
          <w:szCs w:val="28"/>
          <w:rtl/>
          <w:lang w:val="en-GB"/>
        </w:rPr>
      </w:pPr>
    </w:p>
    <w:p w14:paraId="5D87B2F4" w14:textId="5FDCA55C" w:rsidR="0091693E" w:rsidRDefault="0091693E" w:rsidP="00E939A4">
      <w:pPr>
        <w:jc w:val="both"/>
        <w:rPr>
          <w:rFonts w:ascii="Sakkal Majalla" w:hAnsi="Sakkal Majalla" w:cs="Sakkal Majalla"/>
          <w:sz w:val="28"/>
          <w:szCs w:val="28"/>
          <w:rtl/>
          <w:lang w:val="en-GB"/>
        </w:rPr>
      </w:pPr>
      <w:r>
        <w:rPr>
          <w:rFonts w:ascii="Sakkal Majalla" w:hAnsi="Sakkal Majalla" w:cs="Sakkal Majalla"/>
          <w:sz w:val="28"/>
          <w:szCs w:val="28"/>
          <w:rtl/>
          <w:lang w:val="en-GB"/>
        </w:rPr>
        <w:t>تتقاطع الدراسات السابقة العربية والأجنبية في عدد من المحاور الجوهرية التي تُشكّل قاسماً مشتركاً بينها</w:t>
      </w:r>
      <w:r w:rsidR="00EF758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فمن حيث الموضوع، أجمعت جميع الدراسات دون استثناء على وجود علاقة إيجابية ذات دلالة إحصائية بين تطبيق نظم المعلومات ومستوى الأداء في المنشآت الصحية، سواءٌ أكانت هذه العلاقة تتعلق بالأداء التشغيلي كما في دراسات الحربي (2022) وبركات (2022) و</w:t>
      </w:r>
      <w:r>
        <w:rPr>
          <w:rFonts w:ascii="Sakkal Majalla" w:hAnsi="Sakkal Majalla" w:cs="Sakkal Majalla"/>
          <w:sz w:val="28"/>
          <w:szCs w:val="28"/>
        </w:rPr>
        <w:t>Chaudhry et al. (2006)</w:t>
      </w:r>
      <w:r>
        <w:rPr>
          <w:rFonts w:ascii="Sakkal Majalla" w:hAnsi="Sakkal Majalla" w:cs="Sakkal Majalla"/>
          <w:sz w:val="28"/>
          <w:szCs w:val="28"/>
          <w:rtl/>
          <w:lang w:val="en-GB"/>
        </w:rPr>
        <w:t xml:space="preserve"> و</w:t>
      </w:r>
      <w:r>
        <w:rPr>
          <w:rFonts w:ascii="Sakkal Majalla" w:hAnsi="Sakkal Majalla" w:cs="Sakkal Majalla"/>
          <w:sz w:val="28"/>
          <w:szCs w:val="28"/>
        </w:rPr>
        <w:t>Buntin et al. (2011)</w:t>
      </w:r>
      <w:r>
        <w:rPr>
          <w:rFonts w:ascii="Sakkal Majalla" w:hAnsi="Sakkal Majalla" w:cs="Sakkal Majalla"/>
          <w:sz w:val="28"/>
          <w:szCs w:val="28"/>
          <w:rtl/>
          <w:lang w:val="en-GB"/>
        </w:rPr>
        <w:t>، أم بجودة الخدمات الصحية كما في دراسات الشمري (2024) و</w:t>
      </w:r>
      <w:r>
        <w:rPr>
          <w:rFonts w:ascii="Sakkal Majalla" w:hAnsi="Sakkal Majalla" w:cs="Sakkal Majalla"/>
          <w:sz w:val="28"/>
          <w:szCs w:val="28"/>
        </w:rPr>
        <w:t>Chan &amp; Teo (2024)</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ومن حيث المنهجية، ميلت غالبية الدراسات نحو المنهج الوصفي التحليلي مع الاستبانة أداةً رئيسية لجمع البيانات، وإن تفاوتت في إثرائها بأدوات نوعية كالمقابلات ودراسات الحالة أما من حيث التحديات، فقد أشارت معظم الدراسات إلى تكتّل نمطي ثابت من العقبات يتجلّى في نقص الكوادر المؤهلة، وضعف البنية التحتية، وارتفاع تكاليف التطبيق، ومقاومة التغيير الثقافية، وهو ما يُؤشّر على طبيعة منهجية عالمية للتحديات يتجاوز حدوده الجغرافية.</w:t>
      </w:r>
    </w:p>
    <w:p w14:paraId="39E91634" w14:textId="77777777" w:rsidR="0091693E" w:rsidRDefault="0091693E" w:rsidP="00E939A4">
      <w:pPr>
        <w:jc w:val="both"/>
        <w:rPr>
          <w:rFonts w:ascii="Sakkal Majalla" w:hAnsi="Sakkal Majalla" w:cs="Sakkal Majalla"/>
          <w:sz w:val="28"/>
          <w:szCs w:val="28"/>
          <w:rtl/>
          <w:lang w:val="en-GB"/>
        </w:rPr>
      </w:pPr>
    </w:p>
    <w:p w14:paraId="3E05A162" w14:textId="6703F1E8" w:rsidR="0091693E" w:rsidRPr="00E939A4" w:rsidRDefault="0091693E" w:rsidP="00E939A4">
      <w:pPr>
        <w:jc w:val="both"/>
        <w:rPr>
          <w:rFonts w:ascii="Sakkal Majalla" w:hAnsi="Sakkal Majalla" w:cs="Sakkal Majalla"/>
          <w:b/>
          <w:bCs/>
          <w:sz w:val="28"/>
          <w:szCs w:val="28"/>
          <w:rtl/>
          <w:lang w:val="en-GB"/>
        </w:rPr>
      </w:pPr>
      <w:r>
        <w:rPr>
          <w:rFonts w:ascii="Sakkal Majalla" w:hAnsi="Sakkal Majalla" w:cs="Sakkal Majalla"/>
          <w:sz w:val="28"/>
          <w:szCs w:val="28"/>
          <w:rtl/>
          <w:lang w:val="en-GB"/>
        </w:rPr>
        <w:t xml:space="preserve"> </w:t>
      </w:r>
      <w:r w:rsidRPr="00E939A4">
        <w:rPr>
          <w:rFonts w:ascii="Sakkal Majalla" w:hAnsi="Sakkal Majalla" w:cs="Sakkal Majalla"/>
          <w:b/>
          <w:bCs/>
          <w:sz w:val="28"/>
          <w:szCs w:val="28"/>
          <w:rtl/>
          <w:lang w:val="en-GB"/>
        </w:rPr>
        <w:t>أوجه الاختلاف بين الدراسات السابقة</w:t>
      </w:r>
    </w:p>
    <w:p w14:paraId="790CF3EE" w14:textId="77777777" w:rsidR="0091693E" w:rsidRDefault="0091693E" w:rsidP="00E939A4">
      <w:pPr>
        <w:jc w:val="both"/>
        <w:rPr>
          <w:rFonts w:ascii="Sakkal Majalla" w:hAnsi="Sakkal Majalla" w:cs="Sakkal Majalla"/>
          <w:sz w:val="28"/>
          <w:szCs w:val="28"/>
          <w:rtl/>
          <w:lang w:val="en-GB"/>
        </w:rPr>
      </w:pPr>
    </w:p>
    <w:p w14:paraId="00F6EEAC" w14:textId="561BD13E" w:rsidR="0091693E" w:rsidRDefault="0091693E" w:rsidP="00E939A4">
      <w:pPr>
        <w:jc w:val="both"/>
        <w:rPr>
          <w:rFonts w:ascii="Sakkal Majalla" w:hAnsi="Sakkal Majalla" w:cs="Sakkal Majalla"/>
          <w:sz w:val="28"/>
          <w:szCs w:val="28"/>
          <w:rtl/>
          <w:lang w:val="en-GB"/>
        </w:rPr>
      </w:pPr>
      <w:r>
        <w:rPr>
          <w:rFonts w:ascii="Sakkal Majalla" w:hAnsi="Sakkal Majalla" w:cs="Sakkal Majalla"/>
          <w:sz w:val="28"/>
          <w:szCs w:val="28"/>
          <w:rtl/>
          <w:lang w:val="en-GB"/>
        </w:rPr>
        <w:t>في المقابل، تتباين الدراسات السابقة في جوانب عدة تمسّ جوهر كل منها</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فمن حيث النطاق الجغرافي، ركّزت الدراسات العربية على مناطق متفرقة من المملكة العربية السعودية كالمنطقة الشرقية والرياض وجدة، في حين تناولت الدراسات الأجنبية سياقات متباينة من الولايات المتحدة وسنغافورة وهونغ كونغ ودول نامية متعددة، مما أفضى إلى تنوع في السياق والاستنتاجات ومن حيث التركيز البحثي، انصبّ اهتمام بعض الدراسات على قياس الأداء التشغيلي الكلي كدراستَي الخالدي (2025) و</w:t>
      </w:r>
      <w:r>
        <w:rPr>
          <w:rFonts w:ascii="Sakkal Majalla" w:hAnsi="Sakkal Majalla" w:cs="Sakkal Majalla"/>
          <w:sz w:val="28"/>
          <w:szCs w:val="28"/>
        </w:rPr>
        <w:t>Buntin et al. (2011)</w:t>
      </w:r>
      <w:r>
        <w:rPr>
          <w:rFonts w:ascii="Sakkal Majalla" w:hAnsi="Sakkal Majalla" w:cs="Sakkal Majalla"/>
          <w:sz w:val="28"/>
          <w:szCs w:val="28"/>
          <w:rtl/>
          <w:lang w:val="en-GB"/>
        </w:rPr>
        <w:t>، بينما ركّزت أخرى على الجاهزية للتطبيق كدراسة الحربي (2022)، أو على العوامل التنظيمية والبشرية كدراستَي السبيعي (2023) و</w:t>
      </w:r>
      <w:r>
        <w:rPr>
          <w:rFonts w:ascii="Sakkal Majalla" w:hAnsi="Sakkal Majalla" w:cs="Sakkal Majalla"/>
          <w:sz w:val="28"/>
          <w:szCs w:val="28"/>
        </w:rPr>
        <w:t>Cresswell &amp; Sheikh (2013)</w:t>
      </w:r>
      <w:r>
        <w:rPr>
          <w:rFonts w:ascii="Sakkal Majalla" w:hAnsi="Sakkal Majalla" w:cs="Sakkal Majalla"/>
          <w:sz w:val="28"/>
          <w:szCs w:val="28"/>
          <w:rtl/>
          <w:lang w:val="en-GB"/>
        </w:rPr>
        <w:t xml:space="preserve">، أو على إدارة المشاريع الصحية تحديداً كدراسة </w:t>
      </w:r>
      <w:r>
        <w:rPr>
          <w:rFonts w:ascii="Sakkal Majalla" w:hAnsi="Sakkal Majalla" w:cs="Sakkal Majalla"/>
          <w:sz w:val="28"/>
          <w:szCs w:val="28"/>
        </w:rPr>
        <w:t>Baker &amp; Khan (2023)</w:t>
      </w:r>
      <w:r>
        <w:rPr>
          <w:rFonts w:ascii="Sakkal Majalla" w:hAnsi="Sakkal Majalla" w:cs="Sakkal Majalla"/>
          <w:sz w:val="28"/>
          <w:szCs w:val="28"/>
          <w:rtl/>
          <w:lang w:val="en-GB"/>
        </w:rPr>
        <w:t xml:space="preserve"> </w:t>
      </w:r>
      <w:r w:rsidR="00917324">
        <w:rPr>
          <w:rFonts w:ascii="Sakkal Majalla" w:hAnsi="Sakkal Majalla" w:cs="Sakkal Majalla"/>
          <w:sz w:val="28"/>
          <w:szCs w:val="28"/>
          <w:rtl/>
          <w:lang w:val="en-GB"/>
        </w:rPr>
        <w:t xml:space="preserve"> دون</w:t>
      </w:r>
      <w:r>
        <w:rPr>
          <w:rFonts w:ascii="Sakkal Majalla" w:hAnsi="Sakkal Majalla" w:cs="Sakkal Majalla"/>
          <w:sz w:val="28"/>
          <w:szCs w:val="28"/>
          <w:rtl/>
          <w:lang w:val="en-GB"/>
        </w:rPr>
        <w:t xml:space="preserve"> سواها</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كما يُلاحَظ تفاوت جوهري في المؤشرات المعتمدة لقياس الأداء؛ إذ اكتفت بعض الدراسات بمؤشرات الرضا والجودة الإدراكية، في حين </w:t>
      </w:r>
      <w:dir w:val="ltr">
        <w:r>
          <w:rPr>
            <w:rFonts w:ascii="Sakkal Majalla" w:hAnsi="Sakkal Majalla" w:cs="Sakkal Majalla"/>
            <w:sz w:val="28"/>
            <w:szCs w:val="28"/>
            <w:rtl/>
            <w:lang w:val="en-GB"/>
          </w:rPr>
          <w:t xml:space="preserve">قاست دراسات أخرى مؤشرات كمية دقيقة كمعدلات دوران الأسرّة وتكاليف الخدمة </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وتتباين الدراسات كذلك في المدة الزمنية ومنهجية التصميم؛ إذ اعتمدت دراسة </w:t>
        </w:r>
        <w:r>
          <w:rPr>
            <w:rFonts w:ascii="Sakkal Majalla" w:hAnsi="Sakkal Majalla" w:cs="Sakkal Majalla"/>
            <w:sz w:val="28"/>
            <w:szCs w:val="28"/>
          </w:rPr>
          <w:t>Jha et al. (2009)</w:t>
        </w:r>
        <w:r>
          <w:rPr>
            <w:rFonts w:ascii="Sakkal Majalla" w:hAnsi="Sakkal Majalla" w:cs="Sakkal Majalla"/>
            <w:sz w:val="28"/>
            <w:szCs w:val="28"/>
            <w:rtl/>
            <w:lang w:val="en-GB"/>
          </w:rPr>
          <w:t xml:space="preserve"> على المسح المقطعي الواسع النطاق، فيما اعتمدت دراسات أخرى على المقارنات الطولية أو التحليل المدمج متعدد الأساليب.</w:t>
        </w:r>
      </w:dir>
    </w:p>
    <w:p w14:paraId="1C2EDDAE" w14:textId="77777777" w:rsidR="0091693E" w:rsidRDefault="0091693E" w:rsidP="00E939A4">
      <w:pPr>
        <w:jc w:val="both"/>
        <w:rPr>
          <w:rFonts w:ascii="Sakkal Majalla" w:hAnsi="Sakkal Majalla" w:cs="Sakkal Majalla"/>
          <w:sz w:val="28"/>
          <w:szCs w:val="28"/>
          <w:lang w:val="en-GB"/>
        </w:rPr>
      </w:pPr>
    </w:p>
    <w:p w14:paraId="6272FE5E" w14:textId="77777777" w:rsidR="00917324" w:rsidRDefault="00917324" w:rsidP="00E939A4">
      <w:pPr>
        <w:jc w:val="both"/>
        <w:rPr>
          <w:rFonts w:ascii="Sakkal Majalla" w:hAnsi="Sakkal Majalla" w:cs="Sakkal Majalla"/>
          <w:sz w:val="28"/>
          <w:szCs w:val="28"/>
          <w:rtl/>
          <w:lang w:val="en-GB"/>
        </w:rPr>
      </w:pPr>
    </w:p>
    <w:p w14:paraId="4CFB2198" w14:textId="1D64493E" w:rsidR="0091693E" w:rsidRPr="00E939A4" w:rsidRDefault="0091693E" w:rsidP="00E939A4">
      <w:pPr>
        <w:jc w:val="both"/>
        <w:rPr>
          <w:rFonts w:ascii="Sakkal Majalla" w:hAnsi="Sakkal Majalla" w:cs="Sakkal Majalla"/>
          <w:b/>
          <w:bCs/>
          <w:sz w:val="28"/>
          <w:szCs w:val="28"/>
          <w:rtl/>
          <w:lang w:val="en-GB"/>
        </w:rPr>
      </w:pPr>
      <w:r>
        <w:rPr>
          <w:rFonts w:ascii="Sakkal Majalla" w:hAnsi="Sakkal Majalla" w:cs="Sakkal Majalla"/>
          <w:sz w:val="28"/>
          <w:szCs w:val="28"/>
          <w:rtl/>
          <w:lang w:val="en-GB"/>
        </w:rPr>
        <w:lastRenderedPageBreak/>
        <w:t xml:space="preserve"> </w:t>
      </w:r>
      <w:r w:rsidRPr="00E939A4">
        <w:rPr>
          <w:rFonts w:ascii="Sakkal Majalla" w:hAnsi="Sakkal Majalla" w:cs="Sakkal Majalla"/>
          <w:b/>
          <w:bCs/>
          <w:sz w:val="28"/>
          <w:szCs w:val="28"/>
          <w:rtl/>
          <w:lang w:val="en-GB"/>
        </w:rPr>
        <w:t>الفجوة البحثية التي يسدها البحث الحالي</w:t>
      </w:r>
    </w:p>
    <w:p w14:paraId="5944B133" w14:textId="77777777" w:rsidR="0091693E" w:rsidRDefault="0091693E" w:rsidP="00E939A4">
      <w:pPr>
        <w:jc w:val="both"/>
        <w:rPr>
          <w:rFonts w:ascii="Sakkal Majalla" w:hAnsi="Sakkal Majalla" w:cs="Sakkal Majalla"/>
          <w:sz w:val="28"/>
          <w:szCs w:val="28"/>
          <w:rtl/>
          <w:lang w:val="en-GB"/>
        </w:rPr>
      </w:pPr>
    </w:p>
    <w:p w14:paraId="5CDED8A6" w14:textId="0437151D" w:rsidR="0091693E" w:rsidRDefault="0091693E" w:rsidP="00E939A4">
      <w:pPr>
        <w:jc w:val="both"/>
        <w:rPr>
          <w:rFonts w:ascii="Sakkal Majalla" w:hAnsi="Sakkal Majalla" w:cs="Sakkal Majalla"/>
          <w:sz w:val="28"/>
          <w:szCs w:val="28"/>
          <w:lang w:val="en-GB"/>
        </w:rPr>
      </w:pPr>
      <w:r>
        <w:rPr>
          <w:rFonts w:ascii="Sakkal Majalla" w:hAnsi="Sakkal Majalla" w:cs="Sakkal Majalla"/>
          <w:sz w:val="28"/>
          <w:szCs w:val="28"/>
          <w:rtl/>
          <w:lang w:val="en-GB"/>
        </w:rPr>
        <w:t>من خلال الاستعراض التحليلي المقارن للدراسات السابقة، تتّضح بجلاء الفجوة البحثية التي يسعى البحث الحالي إلى سدّها عبر خمسة أبعاد متمايزة</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فأولاً، لم تتناول أيٌّ من الدراسات العربية المُستعرَضة مدينة جدة تحديداً بوصفها وحدة تحليل مستقلة في علاقة نظم المعلومات بإدارة المشاريع الصحية والأداء التشغيلي، وهي مدينة تحتلّ مكانة محورية في المنظومة الصحية السعودية وتستوجب دراسة مخصّصة تُراعي خصائصها التنافسية والديموغرافية والمؤسسية وثانياً، انصبّت معظم الدراسات السابقة إما على نظم المعلومات في السياق الصحي العام، أو على الأداء التشغيلي في المستشفيات دون ربطهما بالمنظور التفصيلي لإدارة المشاريع الصحية، في حين يُعالج البحث الحالي هذا الربط الثلاثي بصورة متكاملة وبعمق أكاديمي غائب عن الأدبيات السابقة وثالثاً، اتسمت غالبية الدراسات السابقة بمحدودية مؤشرات الأداء التشغيلي المدروسة، بينما يتميّز البحث الحالي بشمولية غير مسبوقة في تغطية ثمانية مؤشرات أداء تشغيلي رئيسية في آنٍ واحد</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ورابعاً، أغفلت الدراسات السابقة في معظمها دراسة المتغيرات الوسيطة التنظيمية والبشرية والتقنية في العلاقة بين نظم المعلومات والأداء التشغيلي، في حين يُعدّها البحث الحالي متغيراً تفسيرياً محورياً لا غنى عنه لفهم الآليات الكامنة</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وراء هذه العلاقة وخامساً، يتفرّد البحث الحالي بالسعي إلى تطوير نموذج مقترح شامل وقابل للتطبيق يُحدّد مسارات عملية لتعزيز دور نظم المعلومات في </w:t>
      </w:r>
      <w:dir w:val="ltr">
        <w:r>
          <w:rPr>
            <w:rFonts w:ascii="Sakkal Majalla" w:hAnsi="Sakkal Majalla" w:cs="Sakkal Majalla"/>
            <w:sz w:val="28"/>
            <w:szCs w:val="28"/>
            <w:rtl/>
            <w:lang w:val="en-GB"/>
          </w:rPr>
          <w:t>تحسين كفاءة الأداء التشغيلي للمشاريع الصحية، وهو ما ظلّ غائباً عن أغلب الدراسات السابقة التي اكتفت بالتشخيص والتوصيات العامة دون الوصول إلى نماذج تطبيقية متكاملة.</w:t>
        </w:r>
      </w:dir>
    </w:p>
    <w:p w14:paraId="6C2A4AA5" w14:textId="77777777" w:rsidR="0091693E" w:rsidRDefault="0091693E" w:rsidP="00E939A4">
      <w:pPr>
        <w:jc w:val="both"/>
        <w:rPr>
          <w:rFonts w:ascii="Sakkal Majalla" w:hAnsi="Sakkal Majalla" w:cs="Sakkal Majalla"/>
          <w:sz w:val="28"/>
          <w:szCs w:val="28"/>
          <w:rtl/>
          <w:lang w:val="en-GB"/>
        </w:rPr>
      </w:pPr>
      <w:r>
        <w:rPr>
          <w:rFonts w:ascii="Sakkal Majalla" w:hAnsi="Sakkal Majalla" w:cs="Sakkal Majalla"/>
          <w:sz w:val="28"/>
          <w:szCs w:val="28"/>
          <w:rtl/>
          <w:lang w:val="en-GB"/>
        </w:rPr>
        <w:t>وفي ضوء ما سبق، يتّضح أن البحث الحالي يُمثّل إضافةً علميةً حقيقية تستجيب لندرة بحثية موثّقة في مجال نظم المعلومات وإدارة المشاريع الصحية في مدينة جدة، وتنسجم في الوقت ذاته مع التوجهات الاستراتيجية الكبرى لرؤية المملكة 2030 في تطوير القطاع الصحي وتعزيز كفاءته التشغيلية عبر التحول الرقمي المدروس.</w:t>
      </w:r>
    </w:p>
    <w:p w14:paraId="2D7E7CD3" w14:textId="77777777" w:rsidR="0091693E" w:rsidRDefault="0091693E" w:rsidP="00E939A4">
      <w:pPr>
        <w:pBdr>
          <w:bottom w:val="single" w:sz="6" w:space="1" w:color="auto"/>
        </w:pBdr>
        <w:jc w:val="both"/>
        <w:rPr>
          <w:rFonts w:ascii="Sakkal Majalla" w:hAnsi="Sakkal Majalla" w:cs="Sakkal Majalla"/>
          <w:sz w:val="28"/>
          <w:szCs w:val="28"/>
          <w:rtl/>
          <w:lang w:val="en-GB"/>
        </w:rPr>
      </w:pPr>
    </w:p>
    <w:p w14:paraId="31297080" w14:textId="77777777" w:rsidR="0091693E" w:rsidRDefault="0091693E" w:rsidP="00E939A4">
      <w:pPr>
        <w:jc w:val="both"/>
        <w:rPr>
          <w:rFonts w:ascii="Sakkal Majalla" w:hAnsi="Sakkal Majalla" w:cs="Sakkal Majalla"/>
          <w:sz w:val="28"/>
          <w:szCs w:val="28"/>
          <w:rtl/>
          <w:lang w:val="en-GB"/>
        </w:rPr>
      </w:pPr>
    </w:p>
    <w:p w14:paraId="755153DD" w14:textId="48A943C5" w:rsidR="0091693E" w:rsidRPr="0091693E" w:rsidRDefault="0091693E" w:rsidP="00E939A4">
      <w:pPr>
        <w:jc w:val="both"/>
        <w:rPr>
          <w:rFonts w:ascii="Sakkal Majalla" w:hAnsi="Sakkal Majalla" w:cs="Sakkal Majalla"/>
          <w:sz w:val="28"/>
          <w:szCs w:val="28"/>
          <w:rtl/>
        </w:rPr>
      </w:pPr>
    </w:p>
    <w:p w14:paraId="24CE5691" w14:textId="77777777" w:rsidR="00F925D0" w:rsidRDefault="00F925D0" w:rsidP="00E939A4">
      <w:pPr>
        <w:jc w:val="both"/>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1B38B57"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5DEDF465" w14:textId="77777777" w:rsidR="00810759" w:rsidRDefault="00810759" w:rsidP="00F84085">
      <w:pPr>
        <w:jc w:val="both"/>
        <w:rPr>
          <w:rFonts w:ascii="Sakkal Majalla" w:hAnsi="Sakkal Majalla" w:cs="Sakkal Majalla"/>
          <w:b/>
          <w:bCs/>
          <w:sz w:val="28"/>
          <w:szCs w:val="28"/>
          <w:rtl/>
        </w:rPr>
        <w:sectPr w:rsidR="0081075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8610E68" w14:textId="3F774710" w:rsidR="00F925D0" w:rsidRPr="00EE1A98" w:rsidRDefault="00F925D0" w:rsidP="00810759">
      <w:pPr>
        <w:pStyle w:val="2"/>
        <w:rPr>
          <w:rtl/>
        </w:rPr>
      </w:pPr>
      <w:bookmarkStart w:id="17" w:name="_Toc234795895"/>
      <w:r w:rsidRPr="00EE1A98">
        <w:rPr>
          <w:rFonts w:hint="cs"/>
          <w:rtl/>
        </w:rPr>
        <w:lastRenderedPageBreak/>
        <w:t>الإطار ال</w:t>
      </w:r>
      <w:r w:rsidR="00EE1A98">
        <w:rPr>
          <w:rtl/>
          <w:lang w:val="en-GB"/>
        </w:rPr>
        <w:t>نظري</w:t>
      </w:r>
      <w:bookmarkEnd w:id="17"/>
    </w:p>
    <w:p w14:paraId="45083830" w14:textId="0A3FCD07" w:rsidR="00455F28" w:rsidRDefault="00455F28" w:rsidP="00F84085">
      <w:pPr>
        <w:jc w:val="both"/>
        <w:rPr>
          <w:rFonts w:ascii="Sakkal Majalla" w:hAnsi="Sakkal Majalla" w:cs="Sakkal Majalla"/>
          <w:sz w:val="28"/>
          <w:szCs w:val="28"/>
          <w:lang w:val="en-GB"/>
        </w:rPr>
      </w:pPr>
    </w:p>
    <w:p w14:paraId="67605005" w14:textId="12F786C0" w:rsidR="00455F28" w:rsidRPr="00EE1A98" w:rsidRDefault="00455F28" w:rsidP="00F84085">
      <w:pPr>
        <w:jc w:val="both"/>
        <w:rPr>
          <w:rFonts w:ascii="Sakkal Majalla" w:hAnsi="Sakkal Majalla" w:cs="Sakkal Majalla"/>
          <w:b/>
          <w:bCs/>
          <w:sz w:val="28"/>
          <w:szCs w:val="28"/>
          <w:rtl/>
          <w:lang w:val="en-GB"/>
        </w:rPr>
      </w:pPr>
      <w:r>
        <w:rPr>
          <w:rFonts w:ascii="Sakkal Majalla" w:hAnsi="Sakkal Majalla" w:cs="Sakkal Majalla"/>
          <w:sz w:val="28"/>
          <w:szCs w:val="28"/>
          <w:rtl/>
          <w:lang w:val="en-GB"/>
        </w:rPr>
        <w:t xml:space="preserve"> </w:t>
      </w:r>
      <w:r w:rsidRPr="00EE1A98">
        <w:rPr>
          <w:rFonts w:ascii="Sakkal Majalla" w:hAnsi="Sakkal Majalla" w:cs="Sakkal Majalla"/>
          <w:b/>
          <w:bCs/>
          <w:sz w:val="28"/>
          <w:szCs w:val="28"/>
          <w:rtl/>
          <w:lang w:val="en-GB"/>
        </w:rPr>
        <w:t>المبحث الأول: نظم المعلومات</w:t>
      </w:r>
    </w:p>
    <w:p w14:paraId="74EAADB3" w14:textId="77777777" w:rsidR="00455F28" w:rsidRDefault="00455F28" w:rsidP="00F84085">
      <w:pPr>
        <w:jc w:val="both"/>
        <w:rPr>
          <w:rFonts w:ascii="Sakkal Majalla" w:hAnsi="Sakkal Majalla" w:cs="Sakkal Majalla"/>
          <w:sz w:val="28"/>
          <w:szCs w:val="28"/>
          <w:rtl/>
          <w:lang w:val="en-GB"/>
        </w:rPr>
      </w:pPr>
    </w:p>
    <w:p w14:paraId="6A169CB8" w14:textId="2B5AA1F2" w:rsidR="00455F28" w:rsidRDefault="00455F28" w:rsidP="00F84085">
      <w:pPr>
        <w:jc w:val="both"/>
        <w:rPr>
          <w:rFonts w:ascii="Sakkal Majalla" w:hAnsi="Sakkal Majalla" w:cs="Sakkal Majalla"/>
          <w:sz w:val="28"/>
          <w:szCs w:val="28"/>
          <w:rtl/>
          <w:lang w:val="en-GB"/>
        </w:rPr>
      </w:pPr>
      <w:r w:rsidRPr="00EE1A98">
        <w:rPr>
          <w:rFonts w:ascii="Sakkal Majalla" w:hAnsi="Sakkal Majalla" w:cs="Sakkal Majalla"/>
          <w:b/>
          <w:bCs/>
          <w:sz w:val="28"/>
          <w:szCs w:val="28"/>
          <w:rtl/>
          <w:lang w:val="en-GB"/>
        </w:rPr>
        <w:t xml:space="preserve"> 1.1 مفهوم نظم المعلومات وتطور</w:t>
      </w:r>
      <w:r>
        <w:rPr>
          <w:rFonts w:ascii="Sakkal Majalla" w:hAnsi="Sakkal Majalla" w:cs="Sakkal Majalla"/>
          <w:sz w:val="28"/>
          <w:szCs w:val="28"/>
          <w:rtl/>
          <w:lang w:val="en-GB"/>
        </w:rPr>
        <w:t>ها</w:t>
      </w:r>
    </w:p>
    <w:p w14:paraId="00871FE1" w14:textId="77777777" w:rsidR="00455F28" w:rsidRDefault="00455F28" w:rsidP="00F84085">
      <w:pPr>
        <w:jc w:val="both"/>
        <w:rPr>
          <w:rFonts w:ascii="Sakkal Majalla" w:hAnsi="Sakkal Majalla" w:cs="Sakkal Majalla"/>
          <w:sz w:val="28"/>
          <w:szCs w:val="28"/>
          <w:rtl/>
          <w:lang w:val="en-GB"/>
        </w:rPr>
      </w:pPr>
    </w:p>
    <w:p w14:paraId="2CF48DF3" w14:textId="5031A7FD" w:rsidR="00455F28" w:rsidRDefault="00455F28" w:rsidP="00F84085">
      <w:pPr>
        <w:jc w:val="both"/>
        <w:rPr>
          <w:rFonts w:ascii="Sakkal Majalla" w:hAnsi="Sakkal Majalla" w:cs="Sakkal Majalla"/>
          <w:sz w:val="28"/>
          <w:szCs w:val="28"/>
          <w:rtl/>
          <w:lang w:val="en-GB"/>
        </w:rPr>
      </w:pPr>
      <w:r>
        <w:rPr>
          <w:rFonts w:ascii="Sakkal Majalla" w:hAnsi="Sakkal Majalla" w:cs="Sakkal Majalla"/>
          <w:sz w:val="28"/>
          <w:szCs w:val="28"/>
          <w:rtl/>
          <w:lang w:val="en-GB"/>
        </w:rPr>
        <w:t>تُعدّ نظم المعلومات من أبرز الركائز التي تقوم عليها المنظمات الحديثة في مختلف القطاعات، إذ أسهم التطور التكنولوجي المتسارع في جعلها أداةً استراتيجية لا غنى عنها في اتخاذ القرارات وتحقيق الأهداف المؤسسية. وتُعرَّف نظم المعلومات بأنها مجموعة مترابطة من المكونات تعمل على جمع البيانات ومعالجتها وتخزينها وتوزيعها بهدف دعم عمليات اتخاذ القرار والرقابة والتنسيق داخل المنظمة (</w:t>
      </w:r>
      <w:r>
        <w:rPr>
          <w:rFonts w:ascii="Sakkal Majalla" w:hAnsi="Sakkal Majalla" w:cs="Sakkal Majalla"/>
          <w:sz w:val="28"/>
          <w:szCs w:val="28"/>
        </w:rPr>
        <w:t>Laudon &amp; Laudon, 2020</w:t>
      </w:r>
      <w:r>
        <w:rPr>
          <w:rFonts w:ascii="Sakkal Majalla" w:hAnsi="Sakkal Majalla" w:cs="Sakkal Majalla"/>
          <w:sz w:val="28"/>
          <w:szCs w:val="28"/>
          <w:rtl/>
          <w:lang w:val="en-GB"/>
        </w:rPr>
        <w:t>)</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وقد توسّع مفهوم نظم المعلومات ليتخطى الحدود التقنية البحتة، ويشمل الأبعاد التنظيمية </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والبشرية والاجتماعية المرتبطة بها، مما يجعلها ظاهرة متعددة الأوجه تستوجب دراسةً شاملة ومتكاملة (</w:t>
      </w:r>
      <w:r>
        <w:rPr>
          <w:rFonts w:ascii="Sakkal Majalla" w:hAnsi="Sakkal Majalla" w:cs="Sakkal Majalla"/>
          <w:sz w:val="28"/>
          <w:szCs w:val="28"/>
        </w:rPr>
        <w:t>Stair &amp; Reynolds, 2018</w:t>
      </w:r>
      <w:r>
        <w:rPr>
          <w:rFonts w:ascii="Sakkal Majalla" w:hAnsi="Sakkal Majalla" w:cs="Sakkal Majalla"/>
          <w:sz w:val="28"/>
          <w:szCs w:val="28"/>
          <w:rtl/>
          <w:lang w:val="en-GB"/>
        </w:rPr>
        <w:t>)</w:t>
      </w:r>
      <w:r w:rsidR="00EE1A98">
        <w:rPr>
          <w:rFonts w:ascii="Sakkal Majalla" w:hAnsi="Sakkal Majalla" w:cs="Sakkal Majalla"/>
          <w:sz w:val="28"/>
          <w:szCs w:val="28"/>
          <w:rtl/>
          <w:lang w:val="en-GB"/>
        </w:rPr>
        <w:t xml:space="preserve"> ، </w:t>
      </w:r>
      <w:r>
        <w:rPr>
          <w:rFonts w:ascii="Sakkal Majalla" w:hAnsi="Sakkal Majalla" w:cs="Sakkal Majalla"/>
          <w:sz w:val="28"/>
          <w:szCs w:val="28"/>
          <w:rtl/>
          <w:lang w:val="en-GB"/>
        </w:rPr>
        <w:t>وقد مرّت نظم المعلومات بمراحل تطور متعاقبة؛ ففي بداياتها كانت مقتصرة على معالجة البيانات الآلية، ثم تطورت لتشمل نظم دعم القرار، فالنظم الخبيرة، وصولاً إلى ما نشهده اليوم من نظم ذكاء اصطناعي وتحليلات البيانات الضخمة (</w:t>
      </w:r>
      <w:r>
        <w:rPr>
          <w:rFonts w:ascii="Sakkal Majalla" w:hAnsi="Sakkal Majalla" w:cs="Sakkal Majalla"/>
          <w:sz w:val="28"/>
          <w:szCs w:val="28"/>
        </w:rPr>
        <w:t>Turban et al., 2018</w:t>
      </w:r>
      <w:r>
        <w:rPr>
          <w:rFonts w:ascii="Sakkal Majalla" w:hAnsi="Sakkal Majalla" w:cs="Sakkal Majalla"/>
          <w:sz w:val="28"/>
          <w:szCs w:val="28"/>
          <w:rtl/>
          <w:lang w:val="en-GB"/>
        </w:rPr>
        <w:t xml:space="preserve">) ويُشير العنزي (2020) إلى أن هذا التطور المتسارع لم يكن مجرد تطور تقني، بل رافقه تحوّل جوهري في فلسفة الإدارة ذاتها، حيث انتقلت المنظمات من الاعتماد على الخبرة الشخصية إلى الاستناد على البيانات والتحليلات </w:t>
      </w:r>
      <w:dir w:val="ltr">
        <w:r>
          <w:rPr>
            <w:rFonts w:ascii="Sakkal Majalla" w:hAnsi="Sakkal Majalla" w:cs="Sakkal Majalla"/>
            <w:sz w:val="28"/>
            <w:szCs w:val="28"/>
            <w:rtl/>
            <w:lang w:val="en-GB"/>
          </w:rPr>
          <w:t>الدقيقة في توجيه قراراتها الاستراتيجية والتشغيلية.</w:t>
        </w:r>
      </w:dir>
    </w:p>
    <w:p w14:paraId="3CF66E35" w14:textId="77777777" w:rsidR="00455F28" w:rsidRDefault="00455F28" w:rsidP="00F84085">
      <w:pPr>
        <w:jc w:val="both"/>
        <w:rPr>
          <w:rFonts w:ascii="Sakkal Majalla" w:hAnsi="Sakkal Majalla" w:cs="Sakkal Majalla"/>
          <w:sz w:val="28"/>
          <w:szCs w:val="28"/>
          <w:rtl/>
          <w:lang w:val="en-GB"/>
        </w:rPr>
      </w:pPr>
    </w:p>
    <w:p w14:paraId="64619F2F" w14:textId="574A35CE" w:rsidR="00455F28" w:rsidRPr="00EE1A98" w:rsidRDefault="00455F28" w:rsidP="00F84085">
      <w:pPr>
        <w:jc w:val="both"/>
        <w:rPr>
          <w:rFonts w:ascii="Sakkal Majalla" w:hAnsi="Sakkal Majalla" w:cs="Sakkal Majalla"/>
          <w:b/>
          <w:bCs/>
          <w:sz w:val="28"/>
          <w:szCs w:val="28"/>
          <w:lang w:val="en-GB"/>
        </w:rPr>
      </w:pPr>
      <w:r w:rsidRPr="00EE1A98">
        <w:rPr>
          <w:rFonts w:ascii="Sakkal Majalla" w:hAnsi="Sakkal Majalla" w:cs="Sakkal Majalla"/>
          <w:b/>
          <w:bCs/>
          <w:sz w:val="28"/>
          <w:szCs w:val="28"/>
          <w:rtl/>
          <w:lang w:val="en-GB"/>
        </w:rPr>
        <w:t xml:space="preserve"> 1.2 مكونات نظم </w:t>
      </w:r>
      <w:r w:rsidR="00EE1A98">
        <w:rPr>
          <w:rFonts w:ascii="Sakkal Majalla" w:hAnsi="Sakkal Majalla" w:cs="Sakkal Majalla"/>
          <w:b/>
          <w:bCs/>
          <w:sz w:val="28"/>
          <w:szCs w:val="28"/>
          <w:rtl/>
          <w:lang w:val="en-GB"/>
        </w:rPr>
        <w:t>المعلومات</w:t>
      </w:r>
    </w:p>
    <w:p w14:paraId="1024C4D7" w14:textId="27789953" w:rsidR="00455F28" w:rsidRDefault="00455F28" w:rsidP="00F84085">
      <w:pPr>
        <w:jc w:val="both"/>
        <w:rPr>
          <w:rFonts w:ascii="Sakkal Majalla" w:hAnsi="Sakkal Majalla" w:cs="Sakkal Majalla"/>
          <w:sz w:val="28"/>
          <w:szCs w:val="28"/>
          <w:rtl/>
          <w:lang w:val="en-GB"/>
        </w:rPr>
      </w:pPr>
      <w:r>
        <w:rPr>
          <w:rFonts w:ascii="Sakkal Majalla" w:hAnsi="Sakkal Majalla" w:cs="Sakkal Majalla"/>
          <w:sz w:val="28"/>
          <w:szCs w:val="28"/>
          <w:rtl/>
          <w:lang w:val="en-GB"/>
        </w:rPr>
        <w:t>تتألف نظم المعلومات من عناصر رئيسية متكاملة تعمل في تناسق تام لتحقيق الأهداف المرجوة؛ وتشمل هذه العناصر: الأجهزة والمعدات (</w:t>
      </w:r>
      <w:r>
        <w:rPr>
          <w:rFonts w:ascii="Sakkal Majalla" w:hAnsi="Sakkal Majalla" w:cs="Sakkal Majalla"/>
          <w:sz w:val="28"/>
          <w:szCs w:val="28"/>
        </w:rPr>
        <w:t>Hardware</w:t>
      </w:r>
      <w:r>
        <w:rPr>
          <w:rFonts w:ascii="Sakkal Majalla" w:hAnsi="Sakkal Majalla" w:cs="Sakkal Majalla"/>
          <w:sz w:val="28"/>
          <w:szCs w:val="28"/>
          <w:rtl/>
          <w:lang w:val="en-GB"/>
        </w:rPr>
        <w:t>)، والبرمجيات (</w:t>
      </w:r>
      <w:r>
        <w:rPr>
          <w:rFonts w:ascii="Sakkal Majalla" w:hAnsi="Sakkal Majalla" w:cs="Sakkal Majalla"/>
          <w:sz w:val="28"/>
          <w:szCs w:val="28"/>
        </w:rPr>
        <w:t>Software</w:t>
      </w:r>
      <w:r>
        <w:rPr>
          <w:rFonts w:ascii="Sakkal Majalla" w:hAnsi="Sakkal Majalla" w:cs="Sakkal Majalla"/>
          <w:sz w:val="28"/>
          <w:szCs w:val="28"/>
          <w:rtl/>
          <w:lang w:val="en-GB"/>
        </w:rPr>
        <w:t>)، وقواعد البيانات (</w:t>
      </w:r>
      <w:r>
        <w:rPr>
          <w:rFonts w:ascii="Sakkal Majalla" w:hAnsi="Sakkal Majalla" w:cs="Sakkal Majalla"/>
          <w:sz w:val="28"/>
          <w:szCs w:val="28"/>
        </w:rPr>
        <w:t>Databases</w:t>
      </w:r>
      <w:r>
        <w:rPr>
          <w:rFonts w:ascii="Sakkal Majalla" w:hAnsi="Sakkal Majalla" w:cs="Sakkal Majalla"/>
          <w:sz w:val="28"/>
          <w:szCs w:val="28"/>
          <w:rtl/>
          <w:lang w:val="en-GB"/>
        </w:rPr>
        <w:t>)، والشبكات والاتصالات (</w:t>
      </w:r>
      <w:r>
        <w:rPr>
          <w:rFonts w:ascii="Sakkal Majalla" w:hAnsi="Sakkal Majalla" w:cs="Sakkal Majalla"/>
          <w:sz w:val="28"/>
          <w:szCs w:val="28"/>
        </w:rPr>
        <w:t>Networks</w:t>
      </w:r>
      <w:r>
        <w:rPr>
          <w:rFonts w:ascii="Sakkal Majalla" w:hAnsi="Sakkal Majalla" w:cs="Sakkal Majalla"/>
          <w:sz w:val="28"/>
          <w:szCs w:val="28"/>
          <w:rtl/>
          <w:lang w:val="en-GB"/>
        </w:rPr>
        <w:t>)، فضلاً عن العنصر البشري (</w:t>
      </w:r>
      <w:r>
        <w:rPr>
          <w:rFonts w:ascii="Sakkal Majalla" w:hAnsi="Sakkal Majalla" w:cs="Sakkal Majalla"/>
          <w:sz w:val="28"/>
          <w:szCs w:val="28"/>
        </w:rPr>
        <w:t>People</w:t>
      </w:r>
      <w:r>
        <w:rPr>
          <w:rFonts w:ascii="Sakkal Majalla" w:hAnsi="Sakkal Majalla" w:cs="Sakkal Majalla"/>
          <w:sz w:val="28"/>
          <w:szCs w:val="28"/>
          <w:rtl/>
          <w:lang w:val="en-GB"/>
        </w:rPr>
        <w:t>) والإجراءات التنظيمية (</w:t>
      </w:r>
      <w:r>
        <w:rPr>
          <w:rFonts w:ascii="Sakkal Majalla" w:hAnsi="Sakkal Majalla" w:cs="Sakkal Majalla"/>
          <w:sz w:val="28"/>
          <w:szCs w:val="28"/>
        </w:rPr>
        <w:t>Procedures) (Stair &amp; Reynolds, 2018)</w:t>
      </w:r>
      <w:r>
        <w:rPr>
          <w:rFonts w:ascii="Sakkal Majalla" w:hAnsi="Sakkal Majalla" w:cs="Sakkal Majalla"/>
          <w:sz w:val="28"/>
          <w:szCs w:val="28"/>
          <w:rtl/>
          <w:lang w:val="en-GB"/>
        </w:rPr>
        <w:t xml:space="preserve">. ويؤكد </w:t>
      </w:r>
      <w:r>
        <w:rPr>
          <w:rFonts w:ascii="Sakkal Majalla" w:hAnsi="Sakkal Majalla" w:cs="Sakkal Majalla"/>
          <w:sz w:val="28"/>
          <w:szCs w:val="28"/>
        </w:rPr>
        <w:t>Laudon</w:t>
      </w:r>
      <w:r>
        <w:rPr>
          <w:rFonts w:ascii="Sakkal Majalla" w:hAnsi="Sakkal Majalla" w:cs="Sakkal Majalla"/>
          <w:sz w:val="28"/>
          <w:szCs w:val="28"/>
          <w:rtl/>
          <w:lang w:val="en-GB"/>
        </w:rPr>
        <w:t xml:space="preserve"> و </w:t>
      </w:r>
      <w:r>
        <w:rPr>
          <w:rFonts w:ascii="Sakkal Majalla" w:hAnsi="Sakkal Majalla" w:cs="Sakkal Majalla"/>
          <w:sz w:val="28"/>
          <w:szCs w:val="28"/>
        </w:rPr>
        <w:t>Laudon (2020)</w:t>
      </w:r>
      <w:r>
        <w:rPr>
          <w:rFonts w:ascii="Sakkal Majalla" w:hAnsi="Sakkal Majalla" w:cs="Sakkal Majalla"/>
          <w:sz w:val="28"/>
          <w:szCs w:val="28"/>
          <w:rtl/>
          <w:lang w:val="en-GB"/>
        </w:rPr>
        <w:t xml:space="preserve"> أن العنصر البشري يُمثّل </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المحرك الأساسي لنجاح أي نظام معلومات، إذ إن أحدث التقنيات لا يمكنها تحقيق أهدافها دون كوادر بشرية مؤهلة تُحسن توظيفها وتطويرها</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ومن منظور إداري، يُضيف العامري (2019) أن الإجراءات التنظيمية والسياسات المؤسسية المحيطة بنظم المعلومات لا تقل أهميةً عن مكوناتها التقنية، بل إن غيابها كثيراً ما يكون السبب الجوهري في إخفاق كثير من مشاريع تطبيق هذه النظم.</w:t>
      </w:r>
    </w:p>
    <w:p w14:paraId="6DA01BC2" w14:textId="77777777" w:rsidR="00455F28" w:rsidRDefault="00455F28" w:rsidP="00F84085">
      <w:pPr>
        <w:jc w:val="both"/>
        <w:rPr>
          <w:rFonts w:ascii="Sakkal Majalla" w:hAnsi="Sakkal Majalla" w:cs="Sakkal Majalla"/>
          <w:sz w:val="28"/>
          <w:szCs w:val="28"/>
          <w:rtl/>
          <w:lang w:val="en-GB"/>
        </w:rPr>
      </w:pPr>
    </w:p>
    <w:p w14:paraId="0CC5C0C1" w14:textId="77777777" w:rsidR="00810759" w:rsidRDefault="00810759" w:rsidP="00F84085">
      <w:pPr>
        <w:jc w:val="both"/>
        <w:rPr>
          <w:rFonts w:ascii="Sakkal Majalla" w:hAnsi="Sakkal Majalla" w:cs="Sakkal Majalla"/>
          <w:sz w:val="28"/>
          <w:szCs w:val="28"/>
          <w:rtl/>
          <w:lang w:val="en-GB"/>
        </w:rPr>
      </w:pPr>
    </w:p>
    <w:p w14:paraId="6C41DCA3" w14:textId="77777777" w:rsidR="00810759" w:rsidRDefault="00810759" w:rsidP="00F84085">
      <w:pPr>
        <w:jc w:val="both"/>
        <w:rPr>
          <w:rFonts w:ascii="Sakkal Majalla" w:hAnsi="Sakkal Majalla" w:cs="Sakkal Majalla"/>
          <w:b/>
          <w:bCs/>
          <w:sz w:val="28"/>
          <w:szCs w:val="28"/>
          <w:rtl/>
          <w:lang w:val="en-GB"/>
        </w:rPr>
        <w:sectPr w:rsidR="0081075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255CF66" w14:textId="19805B78" w:rsidR="00455F28" w:rsidRPr="00EE1A98" w:rsidRDefault="00455F28" w:rsidP="00F84085">
      <w:pPr>
        <w:jc w:val="both"/>
        <w:rPr>
          <w:rFonts w:ascii="Sakkal Majalla" w:hAnsi="Sakkal Majalla" w:cs="Sakkal Majalla"/>
          <w:b/>
          <w:bCs/>
          <w:sz w:val="28"/>
          <w:szCs w:val="28"/>
          <w:rtl/>
          <w:lang w:val="en-GB"/>
        </w:rPr>
      </w:pPr>
      <w:r w:rsidRPr="00EE1A98">
        <w:rPr>
          <w:rFonts w:ascii="Sakkal Majalla" w:hAnsi="Sakkal Majalla" w:cs="Sakkal Majalla"/>
          <w:b/>
          <w:bCs/>
          <w:sz w:val="28"/>
          <w:szCs w:val="28"/>
          <w:rtl/>
          <w:lang w:val="en-GB"/>
        </w:rPr>
        <w:lastRenderedPageBreak/>
        <w:t xml:space="preserve"> 1.3 أنواع نظم المعلومات</w:t>
      </w:r>
    </w:p>
    <w:p w14:paraId="21024184" w14:textId="77777777" w:rsidR="00455F28" w:rsidRDefault="00455F28" w:rsidP="00F84085">
      <w:pPr>
        <w:jc w:val="both"/>
        <w:rPr>
          <w:rFonts w:ascii="Sakkal Majalla" w:hAnsi="Sakkal Majalla" w:cs="Sakkal Majalla"/>
          <w:sz w:val="28"/>
          <w:szCs w:val="28"/>
          <w:rtl/>
          <w:lang w:val="en-GB"/>
        </w:rPr>
      </w:pPr>
    </w:p>
    <w:p w14:paraId="6E98270A" w14:textId="1C06866E" w:rsidR="00455F28" w:rsidRDefault="00455F28" w:rsidP="00F84085">
      <w:pPr>
        <w:jc w:val="both"/>
        <w:rPr>
          <w:rFonts w:ascii="Sakkal Majalla" w:hAnsi="Sakkal Majalla" w:cs="Sakkal Majalla"/>
          <w:sz w:val="28"/>
          <w:szCs w:val="28"/>
          <w:rtl/>
          <w:lang w:val="en-GB"/>
        </w:rPr>
      </w:pPr>
      <w:r>
        <w:rPr>
          <w:rFonts w:ascii="Sakkal Majalla" w:hAnsi="Sakkal Majalla" w:cs="Sakkal Majalla"/>
          <w:sz w:val="28"/>
          <w:szCs w:val="28"/>
          <w:rtl/>
          <w:lang w:val="en-GB"/>
        </w:rPr>
        <w:t>صنّف الباحثون نظم المعلومات وفق معايير متعددة؛ فمن حيث المستوى الإداري، تنقسم إلى: نظم معالجة المعاملات (</w:t>
      </w:r>
      <w:r>
        <w:rPr>
          <w:rFonts w:ascii="Sakkal Majalla" w:hAnsi="Sakkal Majalla" w:cs="Sakkal Majalla"/>
          <w:sz w:val="28"/>
          <w:szCs w:val="28"/>
        </w:rPr>
        <w:t>TPS</w:t>
      </w:r>
      <w:r>
        <w:rPr>
          <w:rFonts w:ascii="Sakkal Majalla" w:hAnsi="Sakkal Majalla" w:cs="Sakkal Majalla"/>
          <w:sz w:val="28"/>
          <w:szCs w:val="28"/>
          <w:rtl/>
          <w:lang w:val="en-GB"/>
        </w:rPr>
        <w:t>)، ونظم المعلومات الإدارية (</w:t>
      </w:r>
      <w:r>
        <w:rPr>
          <w:rFonts w:ascii="Sakkal Majalla" w:hAnsi="Sakkal Majalla" w:cs="Sakkal Majalla"/>
          <w:sz w:val="28"/>
          <w:szCs w:val="28"/>
        </w:rPr>
        <w:t>MIS</w:t>
      </w:r>
      <w:r>
        <w:rPr>
          <w:rFonts w:ascii="Sakkal Majalla" w:hAnsi="Sakkal Majalla" w:cs="Sakkal Majalla"/>
          <w:sz w:val="28"/>
          <w:szCs w:val="28"/>
          <w:rtl/>
          <w:lang w:val="en-GB"/>
        </w:rPr>
        <w:t>)، ونظم دعم القرار (</w:t>
      </w:r>
      <w:r>
        <w:rPr>
          <w:rFonts w:ascii="Sakkal Majalla" w:hAnsi="Sakkal Majalla" w:cs="Sakkal Majalla"/>
          <w:sz w:val="28"/>
          <w:szCs w:val="28"/>
        </w:rPr>
        <w:t>DSS</w:t>
      </w:r>
      <w:r>
        <w:rPr>
          <w:rFonts w:ascii="Sakkal Majalla" w:hAnsi="Sakkal Majalla" w:cs="Sakkal Majalla"/>
          <w:sz w:val="28"/>
          <w:szCs w:val="28"/>
          <w:rtl/>
          <w:lang w:val="en-GB"/>
        </w:rPr>
        <w:t>)، ونظم المعلومات التنفيذية (</w:t>
      </w:r>
      <w:r>
        <w:rPr>
          <w:rFonts w:ascii="Sakkal Majalla" w:hAnsi="Sakkal Majalla" w:cs="Sakkal Majalla"/>
          <w:sz w:val="28"/>
          <w:szCs w:val="28"/>
        </w:rPr>
        <w:t>EIS) (Turban et al., 2018)</w:t>
      </w:r>
      <w:r>
        <w:rPr>
          <w:rFonts w:ascii="Sakkal Majalla" w:hAnsi="Sakkal Majalla" w:cs="Sakkal Majalla"/>
          <w:sz w:val="28"/>
          <w:szCs w:val="28"/>
          <w:rtl/>
          <w:lang w:val="en-GB"/>
        </w:rPr>
        <w:t>. وتتميز كل فئة بخصائص وظيفية محددة تخدم مستوى إدارياً بعينه؛ فبينما تُعنى</w:t>
      </w:r>
      <w:dir w:val="ltr">
        <w:r>
          <w:rPr>
            <w:rFonts w:ascii="Sakkal Majalla" w:hAnsi="Sakkal Majalla" w:cs="Sakkal Majalla"/>
            <w:sz w:val="28"/>
            <w:szCs w:val="28"/>
            <w:rtl/>
            <w:lang w:val="en-GB"/>
          </w:rPr>
          <w:t xml:space="preserve"> نظم معالجة المعاملات بتسجيل العمليات اليومية الروتينية، تنصبّ نظم دعم القرار على تزويد المديرين بالتحليلات والنماذج الداعمة للقرارات شبه المنظمة وغير المنظمة (</w:t>
        </w:r>
        <w:r>
          <w:rPr>
            <w:rFonts w:ascii="Sakkal Majalla" w:hAnsi="Sakkal Majalla" w:cs="Sakkal Majalla"/>
            <w:sz w:val="28"/>
            <w:szCs w:val="28"/>
          </w:rPr>
          <w:t>Gelinas et al., 2018</w:t>
        </w:r>
        <w:r>
          <w:rPr>
            <w:rFonts w:ascii="Sakkal Majalla" w:hAnsi="Sakkal Majalla" w:cs="Sakkal Majalla"/>
            <w:sz w:val="28"/>
            <w:szCs w:val="28"/>
            <w:rtl/>
            <w:lang w:val="en-GB"/>
          </w:rPr>
          <w:t>)</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أما على صعيد</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نطاق التطبيق، فيُميّز أبو بكر (2019) بين النظم الوظيفية المتخصصة في مجال محدد كالمحاسبة أو الموارد البشرية، والنظم المتكاملة (</w:t>
        </w:r>
        <w:r>
          <w:rPr>
            <w:rFonts w:ascii="Sakkal Majalla" w:hAnsi="Sakkal Majalla" w:cs="Sakkal Majalla"/>
            <w:sz w:val="28"/>
            <w:szCs w:val="28"/>
          </w:rPr>
          <w:t>ERP</w:t>
        </w:r>
        <w:r>
          <w:rPr>
            <w:rFonts w:ascii="Sakkal Majalla" w:hAnsi="Sakkal Majalla" w:cs="Sakkal Majalla"/>
            <w:sz w:val="28"/>
            <w:szCs w:val="28"/>
            <w:rtl/>
            <w:lang w:val="en-GB"/>
          </w:rPr>
          <w:t>) التي تربط وظائف المنظمة كافة في منظومة معلوماتية واحدة متسقة.</w:t>
        </w:r>
      </w:dir>
    </w:p>
    <w:p w14:paraId="20099D29" w14:textId="77777777" w:rsidR="00455F28" w:rsidRDefault="00455F28" w:rsidP="00F84085">
      <w:pPr>
        <w:jc w:val="both"/>
        <w:rPr>
          <w:rFonts w:ascii="Sakkal Majalla" w:hAnsi="Sakkal Majalla" w:cs="Sakkal Majalla"/>
          <w:sz w:val="28"/>
          <w:szCs w:val="28"/>
          <w:rtl/>
          <w:lang w:val="en-GB"/>
        </w:rPr>
      </w:pPr>
    </w:p>
    <w:p w14:paraId="2BDEF959" w14:textId="54FEF627" w:rsidR="00455F28" w:rsidRPr="00EE1A98" w:rsidRDefault="00455F28" w:rsidP="00F84085">
      <w:pPr>
        <w:jc w:val="both"/>
        <w:rPr>
          <w:rFonts w:ascii="Sakkal Majalla" w:hAnsi="Sakkal Majalla" w:cs="Sakkal Majalla"/>
          <w:b/>
          <w:bCs/>
          <w:sz w:val="28"/>
          <w:szCs w:val="28"/>
          <w:rtl/>
          <w:lang w:val="en-GB"/>
        </w:rPr>
      </w:pPr>
      <w:r>
        <w:rPr>
          <w:rFonts w:ascii="Sakkal Majalla" w:hAnsi="Sakkal Majalla" w:cs="Sakkal Majalla"/>
          <w:sz w:val="28"/>
          <w:szCs w:val="28"/>
          <w:rtl/>
          <w:lang w:val="en-GB"/>
        </w:rPr>
        <w:t xml:space="preserve"> </w:t>
      </w:r>
      <w:r w:rsidRPr="00EE1A98">
        <w:rPr>
          <w:rFonts w:ascii="Sakkal Majalla" w:hAnsi="Sakkal Majalla" w:cs="Sakkal Majalla"/>
          <w:b/>
          <w:bCs/>
          <w:sz w:val="28"/>
          <w:szCs w:val="28"/>
          <w:rtl/>
          <w:lang w:val="en-GB"/>
        </w:rPr>
        <w:t>المبحث الثاني: نظم المعلومات الصحية</w:t>
      </w:r>
    </w:p>
    <w:p w14:paraId="2410A1CD" w14:textId="77777777" w:rsidR="00455F28" w:rsidRPr="00EE1A98" w:rsidRDefault="00455F28" w:rsidP="00F84085">
      <w:pPr>
        <w:jc w:val="both"/>
        <w:rPr>
          <w:rFonts w:ascii="Sakkal Majalla" w:hAnsi="Sakkal Majalla" w:cs="Sakkal Majalla"/>
          <w:b/>
          <w:bCs/>
          <w:sz w:val="28"/>
          <w:szCs w:val="28"/>
          <w:rtl/>
          <w:lang w:val="en-GB"/>
        </w:rPr>
      </w:pPr>
    </w:p>
    <w:p w14:paraId="264B1B58" w14:textId="7CCB8A72" w:rsidR="00455F28" w:rsidRPr="00EE1A98" w:rsidRDefault="00455F28" w:rsidP="00F84085">
      <w:pPr>
        <w:jc w:val="both"/>
        <w:rPr>
          <w:rFonts w:ascii="Sakkal Majalla" w:hAnsi="Sakkal Majalla" w:cs="Sakkal Majalla"/>
          <w:b/>
          <w:bCs/>
          <w:sz w:val="28"/>
          <w:szCs w:val="28"/>
          <w:lang w:val="en-GB"/>
        </w:rPr>
      </w:pPr>
      <w:r w:rsidRPr="00EE1A98">
        <w:rPr>
          <w:rFonts w:ascii="Sakkal Majalla" w:hAnsi="Sakkal Majalla" w:cs="Sakkal Majalla"/>
          <w:b/>
          <w:bCs/>
          <w:sz w:val="28"/>
          <w:szCs w:val="28"/>
          <w:rtl/>
          <w:lang w:val="en-GB"/>
        </w:rPr>
        <w:t xml:space="preserve"> 2.1 مفهوم نظم المعلومات الصحية </w:t>
      </w:r>
      <w:r w:rsidR="00EE1A98">
        <w:rPr>
          <w:rFonts w:ascii="Sakkal Majalla" w:hAnsi="Sakkal Majalla" w:cs="Sakkal Majalla"/>
          <w:b/>
          <w:bCs/>
          <w:sz w:val="28"/>
          <w:szCs w:val="28"/>
          <w:rtl/>
          <w:lang w:val="en-GB"/>
        </w:rPr>
        <w:t>وأهميتها</w:t>
      </w:r>
    </w:p>
    <w:p w14:paraId="2FFF6BF3" w14:textId="415FE48E" w:rsidR="00455F28" w:rsidRDefault="00455F28" w:rsidP="00F84085">
      <w:pPr>
        <w:jc w:val="both"/>
        <w:rPr>
          <w:rFonts w:ascii="Sakkal Majalla" w:hAnsi="Sakkal Majalla" w:cs="Sakkal Majalla"/>
          <w:sz w:val="28"/>
          <w:szCs w:val="28"/>
          <w:rtl/>
          <w:lang w:val="en-GB"/>
        </w:rPr>
      </w:pPr>
      <w:r>
        <w:rPr>
          <w:rFonts w:ascii="Sakkal Majalla" w:hAnsi="Sakkal Majalla" w:cs="Sakkal Majalla"/>
          <w:sz w:val="28"/>
          <w:szCs w:val="28"/>
          <w:rtl/>
          <w:lang w:val="en-GB"/>
        </w:rPr>
        <w:t>تُمثّل نظم المعلومات الصحية تطبيقاً متخصصاً لنظم المعلومات في بيئة الرعاية الصحية، وتُعرَّف بأنها مجموعة متكاملة من الأنظمة الآلية والإجراءات المصممة لجمع البيانات الصحية وتنظيمها وتحليلها وتوزيعها بما يدعم تقديم الرعاية للمرضى وإدارة المنشآت الصحية وصياغة السياسات الصحية (</w:t>
      </w:r>
      <w:r>
        <w:rPr>
          <w:rFonts w:ascii="Sakkal Majalla" w:hAnsi="Sakkal Majalla" w:cs="Sakkal Majalla"/>
          <w:sz w:val="28"/>
          <w:szCs w:val="28"/>
        </w:rPr>
        <w:t>Shortliffe &amp; Cimino, 2014</w:t>
      </w:r>
      <w:r>
        <w:rPr>
          <w:rFonts w:ascii="Sakkal Majalla" w:hAnsi="Sakkal Majalla" w:cs="Sakkal Majalla"/>
          <w:sz w:val="28"/>
          <w:szCs w:val="28"/>
          <w:rtl/>
          <w:lang w:val="en-GB"/>
        </w:rPr>
        <w:t xml:space="preserve">) وقد أكد </w:t>
      </w:r>
      <w:r>
        <w:rPr>
          <w:rFonts w:ascii="Sakkal Majalla" w:hAnsi="Sakkal Majalla" w:cs="Sakkal Majalla"/>
          <w:sz w:val="28"/>
          <w:szCs w:val="28"/>
        </w:rPr>
        <w:t>Bates</w:t>
      </w:r>
      <w:r>
        <w:rPr>
          <w:rFonts w:ascii="Sakkal Majalla" w:hAnsi="Sakkal Majalla" w:cs="Sakkal Majalla"/>
          <w:sz w:val="28"/>
          <w:szCs w:val="28"/>
          <w:rtl/>
          <w:lang w:val="en-GB"/>
        </w:rPr>
        <w:t xml:space="preserve"> و </w:t>
      </w:r>
      <w:r>
        <w:rPr>
          <w:rFonts w:ascii="Sakkal Majalla" w:hAnsi="Sakkal Majalla" w:cs="Sakkal Majalla"/>
          <w:sz w:val="28"/>
          <w:szCs w:val="28"/>
        </w:rPr>
        <w:t>Gawande (2003)</w:t>
      </w:r>
      <w:r>
        <w:rPr>
          <w:rFonts w:ascii="Sakkal Majalla" w:hAnsi="Sakkal Majalla" w:cs="Sakkal Majalla"/>
          <w:sz w:val="28"/>
          <w:szCs w:val="28"/>
          <w:rtl/>
          <w:lang w:val="en-GB"/>
        </w:rPr>
        <w:t xml:space="preserve"> في دراستهما الرائدة أن تطبيق نظم المعلومات الصحية يُسهم إسهاماً جوهرياً في الحدّ من الأخطاء الطبية وتحسين سلامة المرضى، مما أضفى على هذه النظم أهميةً استراتيجية بالغة تتجاوز الاعتبارات الإدارية المحضة لتمسّ صميم جودة الرعاية الصحية وسلامتها</w:t>
      </w:r>
      <w:r w:rsidR="00EE1A98">
        <w:rPr>
          <w:rFonts w:ascii="Sakkal Majalla" w:hAnsi="Sakkal Majalla" w:cs="Sakkal Majalla"/>
          <w:sz w:val="28"/>
          <w:szCs w:val="28"/>
          <w:rtl/>
          <w:lang w:val="en-GB"/>
        </w:rPr>
        <w:t xml:space="preserve"> ، </w:t>
      </w:r>
      <w:r>
        <w:rPr>
          <w:rFonts w:ascii="Sakkal Majalla" w:hAnsi="Sakkal Majalla" w:cs="Sakkal Majalla"/>
          <w:sz w:val="28"/>
          <w:szCs w:val="28"/>
          <w:rtl/>
          <w:lang w:val="en-GB"/>
        </w:rPr>
        <w:t xml:space="preserve">وتبرز أهمية نظم المعلومات الصحية </w:t>
      </w:r>
      <w:dir w:val="ltr">
        <w:r>
          <w:rPr>
            <w:rFonts w:ascii="Sakkal Majalla" w:hAnsi="Sakkal Majalla" w:cs="Sakkal Majalla"/>
            <w:sz w:val="28"/>
            <w:szCs w:val="28"/>
            <w:rtl/>
            <w:lang w:val="en-GB"/>
          </w:rPr>
          <w:t>في أنها تُوفّر قاعدة معلوماتية موثوقة وشاملة تُمكّن متخذي القرار من الاطلاع على الصورة الكاملة للمنظومة الصحية في الوقت الفعلي، كما تُيسّر التنسيق بين مختلف الأقسام والمستويات الإدارية في المنشآت الصحية (</w:t>
        </w:r>
        <w:r>
          <w:rPr>
            <w:rFonts w:ascii="Sakkal Majalla" w:hAnsi="Sakkal Majalla" w:cs="Sakkal Majalla"/>
            <w:sz w:val="28"/>
            <w:szCs w:val="28"/>
          </w:rPr>
          <w:t>World Health Organization [WHO], 2016</w:t>
        </w:r>
        <w:r>
          <w:rPr>
            <w:rFonts w:ascii="Sakkal Majalla" w:hAnsi="Sakkal Majalla" w:cs="Sakkal Majalla"/>
            <w:sz w:val="28"/>
            <w:szCs w:val="28"/>
            <w:rtl/>
            <w:lang w:val="en-GB"/>
          </w:rPr>
          <w:t xml:space="preserve">) ويُشير السبيعي (2020) إلى أن هذه النظم باتت </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ضرورة حتمية لا خياراً اختيارياً في ظل التعقيد المتزايد للعمليات الصحية وتضخم حجم البيانات الطبية التي يتعذّر معالجتها بالأساليب التقليدية.</w:t>
        </w:r>
      </w:dir>
    </w:p>
    <w:p w14:paraId="74DD22AA" w14:textId="77777777" w:rsidR="00455F28" w:rsidRDefault="00455F28" w:rsidP="00F84085">
      <w:pPr>
        <w:jc w:val="both"/>
        <w:rPr>
          <w:rFonts w:ascii="Sakkal Majalla" w:hAnsi="Sakkal Majalla" w:cs="Sakkal Majalla"/>
          <w:sz w:val="28"/>
          <w:szCs w:val="28"/>
          <w:rtl/>
          <w:lang w:val="en-GB"/>
        </w:rPr>
      </w:pPr>
    </w:p>
    <w:p w14:paraId="6287C858" w14:textId="0169B519" w:rsidR="00455F28" w:rsidRPr="00EE1A98" w:rsidRDefault="00455F28" w:rsidP="00F84085">
      <w:pPr>
        <w:jc w:val="both"/>
        <w:rPr>
          <w:rFonts w:ascii="Sakkal Majalla" w:hAnsi="Sakkal Majalla" w:cs="Sakkal Majalla"/>
          <w:b/>
          <w:bCs/>
          <w:sz w:val="28"/>
          <w:szCs w:val="28"/>
          <w:rtl/>
          <w:lang w:val="en-GB"/>
        </w:rPr>
      </w:pPr>
      <w:r w:rsidRPr="00EE1A98">
        <w:rPr>
          <w:rFonts w:ascii="Sakkal Majalla" w:hAnsi="Sakkal Majalla" w:cs="Sakkal Majalla"/>
          <w:b/>
          <w:bCs/>
          <w:sz w:val="28"/>
          <w:szCs w:val="28"/>
          <w:rtl/>
          <w:lang w:val="en-GB"/>
        </w:rPr>
        <w:t xml:space="preserve"> 2.2 أنواع نظم المعلومات الصحية</w:t>
      </w:r>
    </w:p>
    <w:p w14:paraId="0E1DCA17" w14:textId="77777777" w:rsidR="00455F28" w:rsidRDefault="00455F28" w:rsidP="00F84085">
      <w:pPr>
        <w:jc w:val="both"/>
        <w:rPr>
          <w:rFonts w:ascii="Sakkal Majalla" w:hAnsi="Sakkal Majalla" w:cs="Sakkal Majalla"/>
          <w:sz w:val="28"/>
          <w:szCs w:val="28"/>
          <w:rtl/>
          <w:lang w:val="en-GB"/>
        </w:rPr>
      </w:pPr>
    </w:p>
    <w:p w14:paraId="27DE79F9" w14:textId="747926A1" w:rsidR="00455F28" w:rsidRDefault="00455F28" w:rsidP="00F84085">
      <w:pPr>
        <w:jc w:val="both"/>
        <w:rPr>
          <w:rFonts w:ascii="Sakkal Majalla" w:hAnsi="Sakkal Majalla" w:cs="Sakkal Majalla"/>
          <w:sz w:val="28"/>
          <w:szCs w:val="28"/>
          <w:rtl/>
          <w:lang w:val="en-GB"/>
        </w:rPr>
      </w:pPr>
      <w:r>
        <w:rPr>
          <w:rFonts w:ascii="Sakkal Majalla" w:hAnsi="Sakkal Majalla" w:cs="Sakkal Majalla"/>
          <w:sz w:val="28"/>
          <w:szCs w:val="28"/>
          <w:rtl/>
          <w:lang w:val="en-GB"/>
        </w:rPr>
        <w:t>تتعدد أنواع نظم المعلومات الصحية وتتنوع وفق وظائفها وأهدافها؛ ويُعدّ نظام السجلات الطبية الإلكترونية (</w:t>
      </w:r>
      <w:r>
        <w:rPr>
          <w:rFonts w:ascii="Sakkal Majalla" w:hAnsi="Sakkal Majalla" w:cs="Sakkal Majalla"/>
          <w:sz w:val="28"/>
          <w:szCs w:val="28"/>
        </w:rPr>
        <w:t xml:space="preserve">Electronic Medical Records </w:t>
      </w:r>
      <w:r w:rsidR="00EE1A98">
        <w:rPr>
          <w:rFonts w:ascii="Sakkal Majalla" w:hAnsi="Sakkal Majalla" w:cs="Sakkal Majalla"/>
          <w:sz w:val="28"/>
          <w:szCs w:val="28"/>
        </w:rPr>
        <w:t>-</w:t>
      </w:r>
      <w:r>
        <w:rPr>
          <w:rFonts w:ascii="Sakkal Majalla" w:hAnsi="Sakkal Majalla" w:cs="Sakkal Majalla"/>
          <w:sz w:val="28"/>
          <w:szCs w:val="28"/>
        </w:rPr>
        <w:t xml:space="preserve"> EMR</w:t>
      </w:r>
      <w:r>
        <w:rPr>
          <w:rFonts w:ascii="Sakkal Majalla" w:hAnsi="Sakkal Majalla" w:cs="Sakkal Majalla"/>
          <w:sz w:val="28"/>
          <w:szCs w:val="28"/>
          <w:rtl/>
          <w:lang w:val="en-GB"/>
        </w:rPr>
        <w:t xml:space="preserve">) من أكثرها شيوعاً وانتشاراً، ويختص بتوثيق بيانات المرضى والتاريخ المرضي </w:t>
      </w:r>
      <w:r>
        <w:rPr>
          <w:rFonts w:ascii="Sakkal Majalla" w:hAnsi="Sakkal Majalla" w:cs="Sakkal Majalla"/>
          <w:sz w:val="28"/>
          <w:szCs w:val="28"/>
          <w:rtl/>
          <w:lang w:val="en-GB"/>
        </w:rPr>
        <w:lastRenderedPageBreak/>
        <w:t>والعلاجات المقدمة بصورة رقمية منظمة (</w:t>
      </w:r>
      <w:r>
        <w:rPr>
          <w:rFonts w:ascii="Sakkal Majalla" w:hAnsi="Sakkal Majalla" w:cs="Sakkal Majalla"/>
          <w:sz w:val="28"/>
          <w:szCs w:val="28"/>
        </w:rPr>
        <w:t>Ludwick &amp; Doucette, 2009</w:t>
      </w:r>
      <w:r>
        <w:rPr>
          <w:rFonts w:ascii="Sakkal Majalla" w:hAnsi="Sakkal Majalla" w:cs="Sakkal Majalla"/>
          <w:sz w:val="28"/>
          <w:szCs w:val="28"/>
          <w:rtl/>
          <w:lang w:val="en-GB"/>
        </w:rPr>
        <w:t>)</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ويتمايز نظام السجلات الصحية الإلكترونية (</w:t>
      </w:r>
      <w:r>
        <w:rPr>
          <w:rFonts w:ascii="Sakkal Majalla" w:hAnsi="Sakkal Majalla" w:cs="Sakkal Majalla"/>
          <w:sz w:val="28"/>
          <w:szCs w:val="28"/>
        </w:rPr>
        <w:t>EHR</w:t>
      </w:r>
      <w:r>
        <w:rPr>
          <w:rFonts w:ascii="Sakkal Majalla" w:hAnsi="Sakkal Majalla" w:cs="Sakkal Majalla"/>
          <w:sz w:val="28"/>
          <w:szCs w:val="28"/>
          <w:rtl/>
          <w:lang w:val="en-GB"/>
        </w:rPr>
        <w:t>) عن سابقه في كونه يمتد ليشمل بيانات المريض عبر منشآت صحية متعددة وعلى مدى زمني أطول، مما يمنح مقدمي الرعاية صورة صحية متكاملة عن المريض (</w:t>
      </w:r>
      <w:r>
        <w:rPr>
          <w:rFonts w:ascii="Sakkal Majalla" w:hAnsi="Sakkal Majalla" w:cs="Sakkal Majalla"/>
          <w:sz w:val="28"/>
          <w:szCs w:val="28"/>
        </w:rPr>
        <w:t>Shortliffe &amp; Cimino, 2014</w:t>
      </w:r>
      <w:r>
        <w:rPr>
          <w:rFonts w:ascii="Sakkal Majalla" w:hAnsi="Sakkal Majalla" w:cs="Sakkal Majalla"/>
          <w:sz w:val="28"/>
          <w:szCs w:val="28"/>
          <w:rtl/>
          <w:lang w:val="en-GB"/>
        </w:rPr>
        <w:t>) وتنضم إلى هذه المنظومة أنظمة متخصصة أخرى كنظم المعلومات المخبرية (</w:t>
      </w:r>
      <w:r>
        <w:rPr>
          <w:rFonts w:ascii="Sakkal Majalla" w:hAnsi="Sakkal Majalla" w:cs="Sakkal Majalla"/>
          <w:sz w:val="28"/>
          <w:szCs w:val="28"/>
        </w:rPr>
        <w:t>LIS</w:t>
      </w:r>
      <w:r>
        <w:rPr>
          <w:rFonts w:ascii="Sakkal Majalla" w:hAnsi="Sakkal Majalla" w:cs="Sakkal Majalla"/>
          <w:sz w:val="28"/>
          <w:szCs w:val="28"/>
          <w:rtl/>
          <w:lang w:val="en-GB"/>
        </w:rPr>
        <w:t>)، ونظم معلومات الأشعة (</w:t>
      </w:r>
      <w:r>
        <w:rPr>
          <w:rFonts w:ascii="Sakkal Majalla" w:hAnsi="Sakkal Majalla" w:cs="Sakkal Majalla"/>
          <w:sz w:val="28"/>
          <w:szCs w:val="28"/>
        </w:rPr>
        <w:t>RIS</w:t>
      </w:r>
      <w:r>
        <w:rPr>
          <w:rFonts w:ascii="Sakkal Majalla" w:hAnsi="Sakkal Majalla" w:cs="Sakkal Majalla"/>
          <w:sz w:val="28"/>
          <w:szCs w:val="28"/>
          <w:rtl/>
          <w:lang w:val="en-GB"/>
        </w:rPr>
        <w:t>)، ونظم إدارة المستشفيات (</w:t>
      </w:r>
      <w:r>
        <w:rPr>
          <w:rFonts w:ascii="Sakkal Majalla" w:hAnsi="Sakkal Majalla" w:cs="Sakkal Majalla"/>
          <w:sz w:val="28"/>
          <w:szCs w:val="28"/>
        </w:rPr>
        <w:t>HIS</w:t>
      </w:r>
      <w:r>
        <w:rPr>
          <w:rFonts w:ascii="Sakkal Majalla" w:hAnsi="Sakkal Majalla" w:cs="Sakkal Majalla"/>
          <w:sz w:val="28"/>
          <w:szCs w:val="28"/>
          <w:rtl/>
          <w:lang w:val="en-GB"/>
        </w:rPr>
        <w:t>)، ونظم دعم القرار السريري (</w:t>
      </w:r>
      <w:r>
        <w:rPr>
          <w:rFonts w:ascii="Sakkal Majalla" w:hAnsi="Sakkal Majalla" w:cs="Sakkal Majalla"/>
          <w:sz w:val="28"/>
          <w:szCs w:val="28"/>
        </w:rPr>
        <w:t>CDSS</w:t>
      </w:r>
      <w:r>
        <w:rPr>
          <w:rFonts w:ascii="Sakkal Majalla" w:hAnsi="Sakkal Majalla" w:cs="Sakkal Majalla"/>
          <w:sz w:val="28"/>
          <w:szCs w:val="28"/>
          <w:rtl/>
          <w:lang w:val="en-GB"/>
        </w:rPr>
        <w:t>) التي تزود الأطباء بتوصيات مبنية على الأدلة في الوقت الملائم (</w:t>
      </w:r>
      <w:r>
        <w:rPr>
          <w:rFonts w:ascii="Sakkal Majalla" w:hAnsi="Sakkal Majalla" w:cs="Sakkal Majalla"/>
          <w:sz w:val="28"/>
          <w:szCs w:val="28"/>
        </w:rPr>
        <w:t>Heeks, 2006</w:t>
      </w:r>
      <w:r>
        <w:rPr>
          <w:rFonts w:ascii="Sakkal Majalla" w:hAnsi="Sakkal Majalla" w:cs="Sakkal Majalla"/>
          <w:sz w:val="28"/>
          <w:szCs w:val="28"/>
          <w:rtl/>
          <w:lang w:val="en-GB"/>
        </w:rPr>
        <w:t>).</w:t>
      </w:r>
    </w:p>
    <w:p w14:paraId="1CF9FFFA" w14:textId="77777777" w:rsidR="00455F28" w:rsidRDefault="00455F28" w:rsidP="00F84085">
      <w:pPr>
        <w:jc w:val="both"/>
        <w:rPr>
          <w:rFonts w:ascii="Sakkal Majalla" w:hAnsi="Sakkal Majalla" w:cs="Sakkal Majalla"/>
          <w:sz w:val="28"/>
          <w:szCs w:val="28"/>
          <w:rtl/>
          <w:lang w:val="en-GB"/>
        </w:rPr>
      </w:pPr>
    </w:p>
    <w:p w14:paraId="3DDDEE57" w14:textId="4F552C5D" w:rsidR="00455F28" w:rsidRPr="00EE1A98" w:rsidRDefault="00455F28" w:rsidP="00F84085">
      <w:pPr>
        <w:jc w:val="both"/>
        <w:rPr>
          <w:rFonts w:ascii="Sakkal Majalla" w:hAnsi="Sakkal Majalla" w:cs="Sakkal Majalla"/>
          <w:b/>
          <w:bCs/>
          <w:sz w:val="28"/>
          <w:szCs w:val="28"/>
          <w:rtl/>
          <w:lang w:val="en-GB"/>
        </w:rPr>
      </w:pPr>
      <w:r w:rsidRPr="00EE1A98">
        <w:rPr>
          <w:rFonts w:ascii="Sakkal Majalla" w:hAnsi="Sakkal Majalla" w:cs="Sakkal Majalla"/>
          <w:b/>
          <w:bCs/>
          <w:sz w:val="28"/>
          <w:szCs w:val="28"/>
          <w:rtl/>
          <w:lang w:val="en-GB"/>
        </w:rPr>
        <w:t xml:space="preserve"> 2.3 واقع نظم المعلومات الصحية في المملكة العربية السعودية</w:t>
      </w:r>
    </w:p>
    <w:p w14:paraId="060D5541" w14:textId="77777777" w:rsidR="00455F28" w:rsidRDefault="00455F28" w:rsidP="00F84085">
      <w:pPr>
        <w:jc w:val="both"/>
        <w:rPr>
          <w:rFonts w:ascii="Sakkal Majalla" w:hAnsi="Sakkal Majalla" w:cs="Sakkal Majalla"/>
          <w:sz w:val="28"/>
          <w:szCs w:val="28"/>
          <w:rtl/>
          <w:lang w:val="en-GB"/>
        </w:rPr>
      </w:pPr>
    </w:p>
    <w:p w14:paraId="488C4354" w14:textId="16CFF714" w:rsidR="00455F28" w:rsidRDefault="00455F28" w:rsidP="00F84085">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تُولي المملكة العربية السعودية اهتماماً بالغاً بالتحول الرقمي في القطاع الصحي في إطار رؤية 2030، إذ تسعى إلى بناء منظومة صحية رقمية متكاملة تُحسّن جودة الخدمات وترفع كفاءة المنشآت الصحية (الحميدان، 2022) وقد أشار </w:t>
      </w:r>
      <w:r>
        <w:rPr>
          <w:rFonts w:ascii="Sakkal Majalla" w:hAnsi="Sakkal Majalla" w:cs="Sakkal Majalla"/>
          <w:sz w:val="28"/>
          <w:szCs w:val="28"/>
        </w:rPr>
        <w:t>Khalifa (2013)</w:t>
      </w:r>
      <w:r>
        <w:rPr>
          <w:rFonts w:ascii="Sakkal Majalla" w:hAnsi="Sakkal Majalla" w:cs="Sakkal Majalla"/>
          <w:sz w:val="28"/>
          <w:szCs w:val="28"/>
          <w:rtl/>
          <w:lang w:val="en-GB"/>
        </w:rPr>
        <w:t xml:space="preserve"> في دراسته الميدانية على مستشفيات سعودية إلى جملة من العوائق التي تحول دون التطبيق الأمثل لنظم المعلومات الصحية، أبرزها: ضعف البنية التحتية التقنية في بعض المناطق، وشُحّ الكوادر البشرية المتخصصة، ومقاومة التغيير من قِبل بعض العاملين في القطاع الصحي</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غير أن الدوسري (2023) يُلاحظ في دراسته الحديثة أن المشهد قد تغيّر تغيّراً ملحوظاً خلال السنوات الأخيرة، حيث شهدت المملكة قفزات</w:t>
      </w:r>
      <w:dir w:val="ltr">
        <w:r>
          <w:rPr>
            <w:rFonts w:ascii="Sakkal Majalla" w:hAnsi="Sakkal Majalla" w:cs="Sakkal Majalla"/>
            <w:sz w:val="28"/>
            <w:szCs w:val="28"/>
            <w:rtl/>
            <w:lang w:val="en-GB"/>
          </w:rPr>
          <w:t xml:space="preserve"> نوعية في مستوى التبني والتطبيق الفعلي لنظم المعلومات الصحية في كل من القطاعين </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الحكومي والخاص وتدعم وزارة الصحة السعودية (2023) هذا التوجه من خلال استراتيجيات وطنية تستهدف </w:t>
        </w:r>
        <w:proofErr w:type="spellStart"/>
        <w:r>
          <w:rPr>
            <w:rFonts w:ascii="Sakkal Majalla" w:hAnsi="Sakkal Majalla" w:cs="Sakkal Majalla"/>
            <w:sz w:val="28"/>
            <w:szCs w:val="28"/>
            <w:rtl/>
            <w:lang w:val="en-GB"/>
          </w:rPr>
          <w:t>الرقمنة</w:t>
        </w:r>
        <w:proofErr w:type="spellEnd"/>
        <w:r>
          <w:rPr>
            <w:rFonts w:ascii="Sakkal Majalla" w:hAnsi="Sakkal Majalla" w:cs="Sakkal Majalla"/>
            <w:sz w:val="28"/>
            <w:szCs w:val="28"/>
            <w:rtl/>
            <w:lang w:val="en-GB"/>
          </w:rPr>
          <w:t xml:space="preserve"> الشاملة لمنظومة الرعاية الصحية بحلول عام 2030.</w:t>
        </w:r>
      </w:dir>
    </w:p>
    <w:p w14:paraId="47FFC781" w14:textId="77777777" w:rsidR="00455F28" w:rsidRDefault="00455F28" w:rsidP="00F84085">
      <w:pPr>
        <w:pBdr>
          <w:bottom w:val="single" w:sz="6" w:space="1" w:color="auto"/>
        </w:pBdr>
        <w:jc w:val="both"/>
        <w:rPr>
          <w:rFonts w:ascii="Sakkal Majalla" w:hAnsi="Sakkal Majalla" w:cs="Sakkal Majalla"/>
          <w:sz w:val="28"/>
          <w:szCs w:val="28"/>
          <w:rtl/>
          <w:lang w:val="en-GB"/>
        </w:rPr>
      </w:pPr>
    </w:p>
    <w:p w14:paraId="1448161B" w14:textId="77777777" w:rsidR="00455F28" w:rsidRDefault="00455F28" w:rsidP="00F84085">
      <w:pPr>
        <w:jc w:val="both"/>
        <w:rPr>
          <w:rFonts w:ascii="Sakkal Majalla" w:hAnsi="Sakkal Majalla" w:cs="Sakkal Majalla"/>
          <w:sz w:val="28"/>
          <w:szCs w:val="28"/>
          <w:rtl/>
          <w:lang w:val="en-GB"/>
        </w:rPr>
      </w:pPr>
    </w:p>
    <w:p w14:paraId="2C84D8C9" w14:textId="40DE4271" w:rsidR="00455F28" w:rsidRPr="00EE1A98" w:rsidRDefault="00455F28" w:rsidP="00F84085">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 </w:t>
      </w:r>
      <w:r w:rsidRPr="00EE1A98">
        <w:rPr>
          <w:rFonts w:ascii="Sakkal Majalla" w:hAnsi="Sakkal Majalla" w:cs="Sakkal Majalla"/>
          <w:sz w:val="28"/>
          <w:szCs w:val="28"/>
          <w:rtl/>
          <w:lang w:val="en-GB"/>
        </w:rPr>
        <w:t>المبحث الثالث: الكفاءة التشغيلية في المنشآت الصحية</w:t>
      </w:r>
    </w:p>
    <w:p w14:paraId="7F7D5BBA" w14:textId="77777777" w:rsidR="00455F28" w:rsidRDefault="00455F28" w:rsidP="00F84085">
      <w:pPr>
        <w:jc w:val="both"/>
        <w:rPr>
          <w:rFonts w:ascii="Sakkal Majalla" w:hAnsi="Sakkal Majalla" w:cs="Sakkal Majalla"/>
          <w:sz w:val="28"/>
          <w:szCs w:val="28"/>
          <w:rtl/>
          <w:lang w:val="en-GB"/>
        </w:rPr>
      </w:pPr>
    </w:p>
    <w:p w14:paraId="0734DE11" w14:textId="1193D30A" w:rsidR="00455F28" w:rsidRPr="00EE1A98" w:rsidRDefault="00455F28" w:rsidP="00F84085">
      <w:pPr>
        <w:jc w:val="both"/>
        <w:rPr>
          <w:rFonts w:ascii="Sakkal Majalla" w:hAnsi="Sakkal Majalla" w:cs="Sakkal Majalla"/>
          <w:b/>
          <w:bCs/>
          <w:sz w:val="28"/>
          <w:szCs w:val="28"/>
          <w:rtl/>
          <w:lang w:val="en-GB"/>
        </w:rPr>
      </w:pPr>
      <w:r w:rsidRPr="00EE1A98">
        <w:rPr>
          <w:rFonts w:ascii="Sakkal Majalla" w:hAnsi="Sakkal Majalla" w:cs="Sakkal Majalla"/>
          <w:b/>
          <w:bCs/>
          <w:sz w:val="28"/>
          <w:szCs w:val="28"/>
          <w:rtl/>
          <w:lang w:val="en-GB"/>
        </w:rPr>
        <w:t xml:space="preserve"> 3.1 مفهوم الكفاءة التشغيلية</w:t>
      </w:r>
    </w:p>
    <w:p w14:paraId="1237F072" w14:textId="77777777" w:rsidR="00455F28" w:rsidRDefault="00455F28" w:rsidP="00F84085">
      <w:pPr>
        <w:jc w:val="both"/>
        <w:rPr>
          <w:rFonts w:ascii="Sakkal Majalla" w:hAnsi="Sakkal Majalla" w:cs="Sakkal Majalla"/>
          <w:sz w:val="28"/>
          <w:szCs w:val="28"/>
          <w:rtl/>
          <w:lang w:val="en-GB"/>
        </w:rPr>
      </w:pPr>
    </w:p>
    <w:p w14:paraId="070FF6B8" w14:textId="4346656D" w:rsidR="00455F28" w:rsidRDefault="00455F28" w:rsidP="00F84085">
      <w:pPr>
        <w:jc w:val="both"/>
        <w:rPr>
          <w:rFonts w:ascii="Sakkal Majalla" w:hAnsi="Sakkal Majalla" w:cs="Sakkal Majalla"/>
          <w:sz w:val="28"/>
          <w:szCs w:val="28"/>
          <w:rtl/>
          <w:lang w:val="en-GB"/>
        </w:rPr>
      </w:pPr>
      <w:r>
        <w:rPr>
          <w:rFonts w:ascii="Sakkal Majalla" w:hAnsi="Sakkal Majalla" w:cs="Sakkal Majalla"/>
          <w:sz w:val="28"/>
          <w:szCs w:val="28"/>
          <w:rtl/>
          <w:lang w:val="en-GB"/>
        </w:rPr>
        <w:t>الكفاءة التشغيلية مفهوم إداري جوهري يُقصد به القدرة على تحقيق الأهداف والمخرجات المطلوبة بأقل قدر ممكن من الموارد، أو بعبارة أخرى تعظيم النواتج في مقابل المدخلات المتاحة (</w:t>
      </w:r>
      <w:r>
        <w:rPr>
          <w:rFonts w:ascii="Sakkal Majalla" w:hAnsi="Sakkal Majalla" w:cs="Sakkal Majalla"/>
          <w:sz w:val="28"/>
          <w:szCs w:val="28"/>
        </w:rPr>
        <w:t>Pinto, 2019</w:t>
      </w:r>
      <w:r>
        <w:rPr>
          <w:rFonts w:ascii="Sakkal Majalla" w:hAnsi="Sakkal Majalla" w:cs="Sakkal Majalla"/>
          <w:sz w:val="28"/>
          <w:szCs w:val="28"/>
          <w:rtl/>
          <w:lang w:val="en-GB"/>
        </w:rPr>
        <w:t>) وفي سياق المنشآت الصحية، يأخذ هذا المفهوم أبعاداً متعددة تشمل: كفاءة الموارد البشرية، وكفاءة العمليات والإجراءات الإدارية والسريرية، وكفاءة استثمار التجهيزات والموارد المادية، فضلاً عن الكفاءة في توظيف الوقت لخدمة</w:t>
      </w:r>
      <w:r w:rsidR="00D84B0A">
        <w:rPr>
          <w:rFonts w:ascii="Sakkal Majalla" w:hAnsi="Sakkal Majalla" w:cs="Sakkal Majalla"/>
          <w:sz w:val="28"/>
          <w:szCs w:val="28"/>
          <w:rtl/>
          <w:lang w:val="en-GB"/>
        </w:rPr>
        <w:t xml:space="preserve"> </w:t>
      </w:r>
      <w:dir w:val="ltr">
        <w:r>
          <w:rPr>
            <w:rFonts w:ascii="Sakkal Majalla" w:hAnsi="Sakkal Majalla" w:cs="Sakkal Majalla"/>
            <w:sz w:val="28"/>
            <w:szCs w:val="28"/>
            <w:rtl/>
            <w:lang w:val="en-GB"/>
          </w:rPr>
          <w:t xml:space="preserve"> أكبر عدد من المرضى بأعلى مستوى من الجودة (الغانم، 2020)</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ويُضيف </w:t>
        </w:r>
        <w:proofErr w:type="spellStart"/>
        <w:r>
          <w:rPr>
            <w:rFonts w:ascii="Sakkal Majalla" w:hAnsi="Sakkal Majalla" w:cs="Sakkal Majalla"/>
            <w:sz w:val="28"/>
            <w:szCs w:val="28"/>
            <w:rtl/>
            <w:lang w:val="en-GB"/>
          </w:rPr>
          <w:t>الصيعري</w:t>
        </w:r>
        <w:proofErr w:type="spellEnd"/>
        <w:r>
          <w:rPr>
            <w:rFonts w:ascii="Sakkal Majalla" w:hAnsi="Sakkal Majalla" w:cs="Sakkal Majalla"/>
            <w:sz w:val="28"/>
            <w:szCs w:val="28"/>
            <w:rtl/>
            <w:lang w:val="en-GB"/>
          </w:rPr>
          <w:t xml:space="preserve"> (2021) أن الكفاءة التشغيلية في المنشآت الصحية لا تعني خفض </w:t>
        </w:r>
        <w:r>
          <w:rPr>
            <w:rFonts w:ascii="Sakkal Majalla" w:hAnsi="Sakkal Majalla" w:cs="Sakkal Majalla"/>
            <w:sz w:val="28"/>
            <w:szCs w:val="28"/>
            <w:rtl/>
            <w:lang w:val="en-GB"/>
          </w:rPr>
          <w:lastRenderedPageBreak/>
          <w:t>التكاليف على حساب جودة الرعاية، بل تعني الموازنة الدقيقة بين الموارد المتاحة والمخرجات المستهدفة بما يصبّ في نهاية المطاف في خدمة المريض.</w:t>
        </w:r>
      </w:dir>
    </w:p>
    <w:p w14:paraId="0A78B841" w14:textId="77777777" w:rsidR="00455F28" w:rsidRDefault="00455F28" w:rsidP="00F84085">
      <w:pPr>
        <w:jc w:val="both"/>
        <w:rPr>
          <w:rFonts w:ascii="Sakkal Majalla" w:hAnsi="Sakkal Majalla" w:cs="Sakkal Majalla"/>
          <w:sz w:val="28"/>
          <w:szCs w:val="28"/>
          <w:rtl/>
          <w:lang w:val="en-GB"/>
        </w:rPr>
      </w:pPr>
    </w:p>
    <w:p w14:paraId="54414D0F" w14:textId="6F13F11C" w:rsidR="00455F28" w:rsidRPr="00EE1A98" w:rsidRDefault="00455F28" w:rsidP="00F84085">
      <w:pPr>
        <w:jc w:val="both"/>
        <w:rPr>
          <w:rFonts w:ascii="Sakkal Majalla" w:hAnsi="Sakkal Majalla" w:cs="Sakkal Majalla"/>
          <w:b/>
          <w:bCs/>
          <w:sz w:val="28"/>
          <w:szCs w:val="28"/>
          <w:rtl/>
          <w:lang w:val="en-GB"/>
        </w:rPr>
      </w:pPr>
      <w:r w:rsidRPr="00EE1A98">
        <w:rPr>
          <w:rFonts w:ascii="Sakkal Majalla" w:hAnsi="Sakkal Majalla" w:cs="Sakkal Majalla"/>
          <w:b/>
          <w:bCs/>
          <w:sz w:val="28"/>
          <w:szCs w:val="28"/>
          <w:rtl/>
          <w:lang w:val="en-GB"/>
        </w:rPr>
        <w:t xml:space="preserve"> 3.2 أبعاد الكفاءة التشغيلية في القطاع الصحي</w:t>
      </w:r>
    </w:p>
    <w:p w14:paraId="6836222C" w14:textId="77777777" w:rsidR="00455F28" w:rsidRDefault="00455F28" w:rsidP="00F84085">
      <w:pPr>
        <w:jc w:val="both"/>
        <w:rPr>
          <w:rFonts w:ascii="Sakkal Majalla" w:hAnsi="Sakkal Majalla" w:cs="Sakkal Majalla"/>
          <w:sz w:val="28"/>
          <w:szCs w:val="28"/>
          <w:rtl/>
          <w:lang w:val="en-GB"/>
        </w:rPr>
      </w:pPr>
    </w:p>
    <w:p w14:paraId="7FC9D722" w14:textId="77777777" w:rsidR="00455F28" w:rsidRPr="00EE1A98" w:rsidRDefault="00455F28" w:rsidP="00F84085">
      <w:pPr>
        <w:jc w:val="both"/>
        <w:rPr>
          <w:rFonts w:ascii="Sakkal Majalla" w:hAnsi="Sakkal Majalla" w:cs="Sakkal Majalla"/>
          <w:b/>
          <w:bCs/>
          <w:sz w:val="28"/>
          <w:szCs w:val="28"/>
          <w:rtl/>
          <w:lang w:val="en-GB"/>
        </w:rPr>
      </w:pPr>
      <w:r w:rsidRPr="00EE1A98">
        <w:rPr>
          <w:rFonts w:ascii="Sakkal Majalla" w:hAnsi="Sakkal Majalla" w:cs="Sakkal Majalla"/>
          <w:b/>
          <w:bCs/>
          <w:sz w:val="28"/>
          <w:szCs w:val="28"/>
          <w:rtl/>
          <w:lang w:val="en-GB"/>
        </w:rPr>
        <w:t>تتمثل أبرز أبعاد الكفاءة التشغيلية في المنشآت الصحية في:</w:t>
      </w:r>
    </w:p>
    <w:p w14:paraId="7D4F3BCB" w14:textId="77777777" w:rsidR="00455F28" w:rsidRDefault="00455F28" w:rsidP="00F84085">
      <w:pPr>
        <w:jc w:val="both"/>
        <w:rPr>
          <w:rFonts w:ascii="Sakkal Majalla" w:hAnsi="Sakkal Majalla" w:cs="Sakkal Majalla"/>
          <w:sz w:val="28"/>
          <w:szCs w:val="28"/>
          <w:rtl/>
          <w:lang w:val="en-GB"/>
        </w:rPr>
      </w:pPr>
    </w:p>
    <w:p w14:paraId="514A3D49" w14:textId="3AB045FC" w:rsidR="00455F28" w:rsidRDefault="00455F28" w:rsidP="00F84085">
      <w:pPr>
        <w:jc w:val="both"/>
        <w:rPr>
          <w:rFonts w:ascii="Sakkal Majalla" w:hAnsi="Sakkal Majalla" w:cs="Sakkal Majalla"/>
          <w:sz w:val="28"/>
          <w:szCs w:val="28"/>
          <w:lang w:val="en-GB"/>
        </w:rPr>
      </w:pPr>
      <w:r w:rsidRPr="00EE1A98">
        <w:rPr>
          <w:rFonts w:ascii="Sakkal Majalla" w:hAnsi="Sakkal Majalla" w:cs="Sakkal Majalla"/>
          <w:b/>
          <w:bCs/>
          <w:sz w:val="28"/>
          <w:szCs w:val="28"/>
          <w:rtl/>
          <w:lang w:val="en-GB"/>
        </w:rPr>
        <w:t>أولاً</w:t>
      </w:r>
      <w:r>
        <w:rPr>
          <w:rFonts w:ascii="Sakkal Majalla" w:hAnsi="Sakkal Majalla" w:cs="Sakkal Majalla"/>
          <w:sz w:val="28"/>
          <w:szCs w:val="28"/>
          <w:rtl/>
          <w:lang w:val="en-GB"/>
        </w:rPr>
        <w:t xml:space="preserve">: كفاءة الوقت والإجراءات، وتقاس بمؤشرات مثل متوسط وقت انتظار المريض، وزمن الاستجابة للحالات الطارئة، ومدة الإجراءات الإدارية المختلفة وقد خلصت دراسة </w:t>
      </w:r>
      <w:r>
        <w:rPr>
          <w:rFonts w:ascii="Sakkal Majalla" w:hAnsi="Sakkal Majalla" w:cs="Sakkal Majalla"/>
          <w:sz w:val="28"/>
          <w:szCs w:val="28"/>
        </w:rPr>
        <w:t>Scott et al. (2005)</w:t>
      </w:r>
      <w:r>
        <w:rPr>
          <w:rFonts w:ascii="Sakkal Majalla" w:hAnsi="Sakkal Majalla" w:cs="Sakkal Majalla"/>
          <w:sz w:val="28"/>
          <w:szCs w:val="28"/>
          <w:rtl/>
          <w:lang w:val="en-GB"/>
        </w:rPr>
        <w:t xml:space="preserve"> على مستشفيات </w:t>
      </w:r>
      <w:r>
        <w:rPr>
          <w:rFonts w:ascii="Sakkal Majalla" w:hAnsi="Sakkal Majalla" w:cs="Sakkal Majalla"/>
          <w:sz w:val="28"/>
          <w:szCs w:val="28"/>
        </w:rPr>
        <w:t>Kaiser Permanente</w:t>
      </w:r>
      <w:r>
        <w:rPr>
          <w:rFonts w:ascii="Sakkal Majalla" w:hAnsi="Sakkal Majalla" w:cs="Sakkal Majalla"/>
          <w:sz w:val="28"/>
          <w:szCs w:val="28"/>
          <w:rtl/>
          <w:lang w:val="en-GB"/>
        </w:rPr>
        <w:t xml:space="preserve"> إلى أن تطبيق نظام السجلات الطبية الإلكترونية أسهم في خفض وقت الانتظار بنسبة ملموسة، وحسّن تنسيق الرعاية بين الأقسام المختلفة</w:t>
      </w:r>
    </w:p>
    <w:p w14:paraId="1F2ACC50" w14:textId="5F1525BA" w:rsidR="00455F28" w:rsidRDefault="00455F28" w:rsidP="00F84085">
      <w:pPr>
        <w:jc w:val="both"/>
        <w:rPr>
          <w:rFonts w:ascii="Sakkal Majalla" w:hAnsi="Sakkal Majalla" w:cs="Sakkal Majalla"/>
          <w:sz w:val="28"/>
          <w:szCs w:val="28"/>
          <w:lang w:val="en-GB"/>
        </w:rPr>
      </w:pPr>
      <w:r w:rsidRPr="00EE1A98">
        <w:rPr>
          <w:rFonts w:ascii="Sakkal Majalla" w:hAnsi="Sakkal Majalla" w:cs="Sakkal Majalla"/>
          <w:b/>
          <w:bCs/>
          <w:sz w:val="28"/>
          <w:szCs w:val="28"/>
          <w:rtl/>
          <w:lang w:val="en-GB"/>
        </w:rPr>
        <w:t>ثانياً</w:t>
      </w:r>
      <w:r>
        <w:rPr>
          <w:rFonts w:ascii="Sakkal Majalla" w:hAnsi="Sakkal Majalla" w:cs="Sakkal Majalla"/>
          <w:sz w:val="28"/>
          <w:szCs w:val="28"/>
          <w:rtl/>
          <w:lang w:val="en-GB"/>
        </w:rPr>
        <w:t xml:space="preserve">: كفاءة الموارد البشرية، وتُقاس بمؤشرات الإنتاجية </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ومعدلات الأداء الوظيفي والاستغلال الأمثل لطاقة العاملين البشرية</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وقد أثبت </w:t>
      </w:r>
      <w:r>
        <w:rPr>
          <w:rFonts w:ascii="Sakkal Majalla" w:hAnsi="Sakkal Majalla" w:cs="Sakkal Majalla"/>
          <w:sz w:val="28"/>
          <w:szCs w:val="28"/>
        </w:rPr>
        <w:t>Westbrook et al. (2009)</w:t>
      </w:r>
      <w:r>
        <w:rPr>
          <w:rFonts w:ascii="Sakkal Majalla" w:hAnsi="Sakkal Majalla" w:cs="Sakkal Majalla"/>
          <w:sz w:val="28"/>
          <w:szCs w:val="28"/>
          <w:rtl/>
          <w:lang w:val="en-GB"/>
        </w:rPr>
        <w:t xml:space="preserve"> في دراستهم الميدانية أن نظم المعلومات</w:t>
      </w:r>
      <w:dir w:val="ltr">
        <w:r>
          <w:rPr>
            <w:rFonts w:ascii="Sakkal Majalla" w:hAnsi="Sakkal Majalla" w:cs="Sakkal Majalla"/>
            <w:sz w:val="28"/>
            <w:szCs w:val="28"/>
            <w:rtl/>
            <w:lang w:val="en-GB"/>
          </w:rPr>
          <w:t xml:space="preserve"> الصحية تُحسّن إنتاجية الكوادر الصحية من خلال تحرير وقتهم من المهام الورقية الروتينية وتوجيه جهودهم نحو صميم مهامهم التخصصية.</w:t>
        </w:r>
      </w:dir>
    </w:p>
    <w:p w14:paraId="652A1C60" w14:textId="1779B715" w:rsidR="00455F28" w:rsidRDefault="00455F28" w:rsidP="00F84085">
      <w:pPr>
        <w:jc w:val="both"/>
        <w:rPr>
          <w:rFonts w:ascii="Sakkal Majalla" w:hAnsi="Sakkal Majalla" w:cs="Sakkal Majalla"/>
          <w:sz w:val="28"/>
          <w:szCs w:val="28"/>
          <w:lang w:val="en-GB"/>
        </w:rPr>
      </w:pPr>
      <w:r w:rsidRPr="00EE1A98">
        <w:rPr>
          <w:rFonts w:ascii="Sakkal Majalla" w:hAnsi="Sakkal Majalla" w:cs="Sakkal Majalla"/>
          <w:b/>
          <w:bCs/>
          <w:sz w:val="28"/>
          <w:szCs w:val="28"/>
          <w:rtl/>
          <w:lang w:val="en-GB"/>
        </w:rPr>
        <w:t>ثالثاً</w:t>
      </w:r>
      <w:r>
        <w:rPr>
          <w:rFonts w:ascii="Sakkal Majalla" w:hAnsi="Sakkal Majalla" w:cs="Sakkal Majalla"/>
          <w:sz w:val="28"/>
          <w:szCs w:val="28"/>
          <w:rtl/>
          <w:lang w:val="en-GB"/>
        </w:rPr>
        <w:t>: كفاءة التكاليف، وتشمل ترشيد الإنفاق التشغيلي والحدّ من الهدر في الموارد الطبية واللوجستية</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وتُؤكد دراسة </w:t>
      </w:r>
      <w:r>
        <w:rPr>
          <w:rFonts w:ascii="Sakkal Majalla" w:hAnsi="Sakkal Majalla" w:cs="Sakkal Majalla"/>
          <w:sz w:val="28"/>
          <w:szCs w:val="28"/>
        </w:rPr>
        <w:t>Lium et al. (2008)</w:t>
      </w:r>
      <w:r>
        <w:rPr>
          <w:rFonts w:ascii="Sakkal Majalla" w:hAnsi="Sakkal Majalla" w:cs="Sakkal Majalla"/>
          <w:sz w:val="28"/>
          <w:szCs w:val="28"/>
          <w:rtl/>
          <w:lang w:val="en-GB"/>
        </w:rPr>
        <w:t xml:space="preserve"> أن المستشفيات التي تبنّت نظماً إلكترونية متكاملة حققت وفورات </w:t>
      </w:r>
      <w:proofErr w:type="spellStart"/>
      <w:r>
        <w:rPr>
          <w:rFonts w:ascii="Sakkal Majalla" w:hAnsi="Sakkal Majalla" w:cs="Sakkal Majalla"/>
          <w:sz w:val="28"/>
          <w:szCs w:val="28"/>
          <w:rtl/>
          <w:lang w:val="en-GB"/>
        </w:rPr>
        <w:t>تكلفية</w:t>
      </w:r>
      <w:proofErr w:type="spellEnd"/>
      <w:r>
        <w:rPr>
          <w:rFonts w:ascii="Sakkal Majalla" w:hAnsi="Sakkal Majalla" w:cs="Sakkal Majalla"/>
          <w:sz w:val="28"/>
          <w:szCs w:val="28"/>
          <w:rtl/>
          <w:lang w:val="en-GB"/>
        </w:rPr>
        <w:t xml:space="preserve"> معتبرة بالمقارنة مع نظيراتها التي لا تزال تعتمد على السجلات الورقية</w:t>
      </w:r>
    </w:p>
    <w:p w14:paraId="1B8F8AA9" w14:textId="5332B6DF" w:rsidR="00455F28" w:rsidRDefault="00455F28" w:rsidP="00F84085">
      <w:pPr>
        <w:jc w:val="both"/>
        <w:rPr>
          <w:rFonts w:ascii="Sakkal Majalla" w:hAnsi="Sakkal Majalla" w:cs="Sakkal Majalla"/>
          <w:sz w:val="28"/>
          <w:szCs w:val="28"/>
          <w:rtl/>
          <w:lang w:val="en-GB"/>
        </w:rPr>
      </w:pPr>
      <w:r w:rsidRPr="00EE1A98">
        <w:rPr>
          <w:rFonts w:ascii="Sakkal Majalla" w:hAnsi="Sakkal Majalla" w:cs="Sakkal Majalla"/>
          <w:b/>
          <w:bCs/>
          <w:sz w:val="28"/>
          <w:szCs w:val="28"/>
          <w:rtl/>
          <w:lang w:val="en-GB"/>
        </w:rPr>
        <w:t>رابعاً</w:t>
      </w:r>
      <w:r>
        <w:rPr>
          <w:rFonts w:ascii="Sakkal Majalla" w:hAnsi="Sakkal Majalla" w:cs="Sakkal Majalla"/>
          <w:sz w:val="28"/>
          <w:szCs w:val="28"/>
          <w:rtl/>
          <w:lang w:val="en-GB"/>
        </w:rPr>
        <w:t>: جودة المخرجات الصحية، وتعكسها مؤشرات رضا المرضى، ومعدلات الأخطاء الطبية، ونتائج العلاج، ومعدلات إعادة الدخول للمستشفى (</w:t>
      </w:r>
      <w:r>
        <w:rPr>
          <w:rFonts w:ascii="Sakkal Majalla" w:hAnsi="Sakkal Majalla" w:cs="Sakkal Majalla"/>
          <w:sz w:val="28"/>
          <w:szCs w:val="28"/>
        </w:rPr>
        <w:t>Al-Abri &amp; Al-Balushi, 2014</w:t>
      </w:r>
      <w:r>
        <w:rPr>
          <w:rFonts w:ascii="Sakkal Majalla" w:hAnsi="Sakkal Majalla" w:cs="Sakkal Majalla"/>
          <w:sz w:val="28"/>
          <w:szCs w:val="28"/>
          <w:rtl/>
          <w:lang w:val="en-GB"/>
        </w:rPr>
        <w:t>).</w:t>
      </w:r>
    </w:p>
    <w:p w14:paraId="6CC72B91" w14:textId="77777777" w:rsidR="00455F28" w:rsidRDefault="00455F28" w:rsidP="00F84085">
      <w:pPr>
        <w:jc w:val="both"/>
        <w:rPr>
          <w:rFonts w:ascii="Sakkal Majalla" w:hAnsi="Sakkal Majalla" w:cs="Sakkal Majalla"/>
          <w:sz w:val="28"/>
          <w:szCs w:val="28"/>
          <w:rtl/>
          <w:lang w:val="en-GB"/>
        </w:rPr>
      </w:pPr>
    </w:p>
    <w:p w14:paraId="2FDF4007" w14:textId="6B15AE23" w:rsidR="00455F28" w:rsidRPr="00EE1A98" w:rsidRDefault="00455F28" w:rsidP="00F84085">
      <w:pPr>
        <w:jc w:val="both"/>
        <w:rPr>
          <w:rFonts w:ascii="Sakkal Majalla" w:hAnsi="Sakkal Majalla" w:cs="Sakkal Majalla"/>
          <w:b/>
          <w:bCs/>
          <w:sz w:val="28"/>
          <w:szCs w:val="28"/>
          <w:rtl/>
          <w:lang w:val="en-GB"/>
        </w:rPr>
      </w:pPr>
      <w:r w:rsidRPr="00EE1A98">
        <w:rPr>
          <w:rFonts w:ascii="Sakkal Majalla" w:hAnsi="Sakkal Majalla" w:cs="Sakkal Majalla"/>
          <w:b/>
          <w:bCs/>
          <w:sz w:val="28"/>
          <w:szCs w:val="28"/>
          <w:rtl/>
          <w:lang w:val="en-GB"/>
        </w:rPr>
        <w:t xml:space="preserve"> 3.3 مؤشرات قياس الكفاءة التشغيلية</w:t>
      </w:r>
    </w:p>
    <w:p w14:paraId="22A82B08" w14:textId="77777777" w:rsidR="00455F28" w:rsidRDefault="00455F28" w:rsidP="00F84085">
      <w:pPr>
        <w:jc w:val="both"/>
        <w:rPr>
          <w:rFonts w:ascii="Sakkal Majalla" w:hAnsi="Sakkal Majalla" w:cs="Sakkal Majalla"/>
          <w:sz w:val="28"/>
          <w:szCs w:val="28"/>
          <w:rtl/>
          <w:lang w:val="en-GB"/>
        </w:rPr>
      </w:pPr>
    </w:p>
    <w:p w14:paraId="28878742" w14:textId="335BB1A5" w:rsidR="00455F28" w:rsidRDefault="00455F28" w:rsidP="00F84085">
      <w:pPr>
        <w:jc w:val="both"/>
        <w:rPr>
          <w:rFonts w:ascii="Sakkal Majalla" w:hAnsi="Sakkal Majalla" w:cs="Sakkal Majalla"/>
          <w:sz w:val="28"/>
          <w:szCs w:val="28"/>
          <w:rtl/>
          <w:lang w:val="en-GB"/>
        </w:rPr>
      </w:pPr>
      <w:r>
        <w:rPr>
          <w:rFonts w:ascii="Sakkal Majalla" w:hAnsi="Sakkal Majalla" w:cs="Sakkal Majalla"/>
          <w:sz w:val="28"/>
          <w:szCs w:val="28"/>
          <w:rtl/>
          <w:lang w:val="en-GB"/>
        </w:rPr>
        <w:t>قدّم الباحثون أطراً متعددة لقياس الكفاءة التشغيلية في المنشآت الصحية؛ ويُصنّف الرشيدي (2021) هذه المؤشرات في ثلاث فئات رئيسية: المؤشرات الكمية كمعدلات الإشغال، ومعدل دوران الأسرّة، والتكلفة لكل مريض؛ والمؤشرات النوعية كجودة الرعاية ورضا المريض والعاملين؛ والمؤشرات المختلطة التي</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تجمع البُعدَين معاً في منظومة متكاملة ويُشدّد الغامدي (2021) على ضرورة اعتماد منظومة متوازنة من المؤشرات تُراعي جميع الأبعاد، تجنباً للتقييم المجزأ الذي قد يُعطي صورة مضللة عن الواقع الفعلي لأداء المنشأة</w:t>
      </w:r>
    </w:p>
    <w:p w14:paraId="7097A9EE" w14:textId="40B94848" w:rsidR="00455F28" w:rsidRPr="00EE1A98" w:rsidRDefault="00455F28" w:rsidP="00F84085">
      <w:pPr>
        <w:jc w:val="both"/>
        <w:rPr>
          <w:rFonts w:ascii="Sakkal Majalla" w:hAnsi="Sakkal Majalla" w:cs="Sakkal Majalla"/>
          <w:b/>
          <w:bCs/>
          <w:sz w:val="28"/>
          <w:szCs w:val="28"/>
          <w:rtl/>
          <w:lang w:val="en-GB"/>
        </w:rPr>
      </w:pPr>
      <w:r>
        <w:rPr>
          <w:rFonts w:ascii="Sakkal Majalla" w:hAnsi="Sakkal Majalla" w:cs="Sakkal Majalla"/>
          <w:sz w:val="28"/>
          <w:szCs w:val="28"/>
          <w:rtl/>
          <w:lang w:val="en-GB"/>
        </w:rPr>
        <w:lastRenderedPageBreak/>
        <w:t xml:space="preserve"> </w:t>
      </w:r>
      <w:r w:rsidRPr="00EE1A98">
        <w:rPr>
          <w:rFonts w:ascii="Sakkal Majalla" w:hAnsi="Sakkal Majalla" w:cs="Sakkal Majalla"/>
          <w:b/>
          <w:bCs/>
          <w:sz w:val="28"/>
          <w:szCs w:val="28"/>
          <w:rtl/>
          <w:lang w:val="en-GB"/>
        </w:rPr>
        <w:t>المبحث الرابع: إدارة المشاريع الصحية</w:t>
      </w:r>
    </w:p>
    <w:p w14:paraId="055EF165" w14:textId="77777777" w:rsidR="00455F28" w:rsidRDefault="00455F28" w:rsidP="00F84085">
      <w:pPr>
        <w:jc w:val="both"/>
        <w:rPr>
          <w:rFonts w:ascii="Sakkal Majalla" w:hAnsi="Sakkal Majalla" w:cs="Sakkal Majalla"/>
          <w:sz w:val="28"/>
          <w:szCs w:val="28"/>
          <w:rtl/>
          <w:lang w:val="en-GB"/>
        </w:rPr>
      </w:pPr>
    </w:p>
    <w:p w14:paraId="36C21F65" w14:textId="55D306CC" w:rsidR="00455F28" w:rsidRPr="00EE1A98" w:rsidRDefault="00455F28" w:rsidP="00F84085">
      <w:pPr>
        <w:jc w:val="both"/>
        <w:rPr>
          <w:rFonts w:ascii="Sakkal Majalla" w:hAnsi="Sakkal Majalla" w:cs="Sakkal Majalla"/>
          <w:b/>
          <w:bCs/>
          <w:sz w:val="28"/>
          <w:szCs w:val="28"/>
          <w:lang w:val="en-GB"/>
        </w:rPr>
      </w:pPr>
      <w:r w:rsidRPr="00EE1A98">
        <w:rPr>
          <w:rFonts w:ascii="Sakkal Majalla" w:hAnsi="Sakkal Majalla" w:cs="Sakkal Majalla"/>
          <w:b/>
          <w:bCs/>
          <w:sz w:val="28"/>
          <w:szCs w:val="28"/>
          <w:rtl/>
          <w:lang w:val="en-GB"/>
        </w:rPr>
        <w:t xml:space="preserve"> 4.1 مفهوم إدارة المشاريع </w:t>
      </w:r>
      <w:r w:rsidR="00EE1A98">
        <w:rPr>
          <w:rFonts w:ascii="Sakkal Majalla" w:hAnsi="Sakkal Majalla" w:cs="Sakkal Majalla"/>
          <w:b/>
          <w:bCs/>
          <w:sz w:val="28"/>
          <w:szCs w:val="28"/>
          <w:rtl/>
          <w:lang w:val="en-GB"/>
        </w:rPr>
        <w:t>الصحية</w:t>
      </w:r>
    </w:p>
    <w:p w14:paraId="3AA98E8E" w14:textId="49554CBA" w:rsidR="00455F28" w:rsidRDefault="00455F28" w:rsidP="00F84085">
      <w:pPr>
        <w:jc w:val="both"/>
        <w:rPr>
          <w:rFonts w:ascii="Sakkal Majalla" w:hAnsi="Sakkal Majalla" w:cs="Sakkal Majalla"/>
          <w:sz w:val="28"/>
          <w:szCs w:val="28"/>
          <w:rtl/>
          <w:lang w:val="en-GB"/>
        </w:rPr>
      </w:pPr>
      <w:r>
        <w:rPr>
          <w:rFonts w:ascii="Sakkal Majalla" w:hAnsi="Sakkal Majalla" w:cs="Sakkal Majalla"/>
          <w:sz w:val="28"/>
          <w:szCs w:val="28"/>
          <w:rtl/>
          <w:lang w:val="en-GB"/>
        </w:rPr>
        <w:t>إدارة المشاريع الصحية تخصص فرعي ناشئ يجمع بين منهجيات إدارة المشاريع الاحترافية ومتطلبات القطاع الصحي الخاصة. وتُعرَّف بأنها تطبيق المعرفة والمهارات والأدوات والأساليب على أنشطة المشروع الصحي لتحقيق متطلباته في حدود الوقت والتكلفة والجودة المحددة (</w:t>
      </w:r>
      <w:r>
        <w:rPr>
          <w:rFonts w:ascii="Sakkal Majalla" w:hAnsi="Sakkal Majalla" w:cs="Sakkal Majalla"/>
          <w:sz w:val="28"/>
          <w:szCs w:val="28"/>
        </w:rPr>
        <w:t>Project Management Institute [PMI], 2021</w:t>
      </w:r>
      <w:r>
        <w:rPr>
          <w:rFonts w:ascii="Sakkal Majalla" w:hAnsi="Sakkal Majalla" w:cs="Sakkal Majalla"/>
          <w:sz w:val="28"/>
          <w:szCs w:val="28"/>
          <w:rtl/>
          <w:lang w:val="en-GB"/>
        </w:rPr>
        <w:t>)</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ويُؤكد </w:t>
      </w:r>
      <w:r>
        <w:rPr>
          <w:rFonts w:ascii="Sakkal Majalla" w:hAnsi="Sakkal Majalla" w:cs="Sakkal Majalla"/>
          <w:sz w:val="28"/>
          <w:szCs w:val="28"/>
        </w:rPr>
        <w:t>Kerzner (2017)</w:t>
      </w:r>
      <w:r>
        <w:rPr>
          <w:rFonts w:ascii="Sakkal Majalla" w:hAnsi="Sakkal Majalla" w:cs="Sakkal Majalla"/>
          <w:sz w:val="28"/>
          <w:szCs w:val="28"/>
          <w:rtl/>
          <w:lang w:val="en-GB"/>
        </w:rPr>
        <w:t xml:space="preserve"> أن إدارة المشاريع في البيئات الصحية تواجه تحديات فريدة من نوعها تتصل بتشعّب متطلبات الجودة، وتنوع المعنيين والمستفيدين، والحساسية البالغة للأخطاء بحكم طبيعة الخدمة الصحية المرتبطة بحياة الإنسان وصحته</w:t>
      </w:r>
      <w:r w:rsidR="00EE1A98">
        <w:rPr>
          <w:rFonts w:ascii="Sakkal Majalla" w:hAnsi="Sakkal Majalla" w:cs="Sakkal Majalla"/>
          <w:sz w:val="28"/>
          <w:szCs w:val="28"/>
          <w:rtl/>
          <w:lang w:val="en-GB"/>
        </w:rPr>
        <w:t xml:space="preserve"> ، </w:t>
      </w:r>
      <w:r>
        <w:rPr>
          <w:rFonts w:ascii="Sakkal Majalla" w:hAnsi="Sakkal Majalla" w:cs="Sakkal Majalla"/>
          <w:sz w:val="28"/>
          <w:szCs w:val="28"/>
          <w:rtl/>
          <w:lang w:val="en-GB"/>
        </w:rPr>
        <w:t>وتمر إدارة مشاريع تقنية المعلومات الصحية بمراحل متتالية تبدأ بالتخطيط والتصميم، مروراً بالتطوير والاختبار، وصولاً إلى التطبيق والمتابعة والتقييم (</w:t>
      </w:r>
      <w:r>
        <w:rPr>
          <w:rFonts w:ascii="Sakkal Majalla" w:hAnsi="Sakkal Majalla" w:cs="Sakkal Majalla"/>
          <w:sz w:val="28"/>
          <w:szCs w:val="28"/>
        </w:rPr>
        <w:t>Schwalbe, 2019</w:t>
      </w:r>
      <w:r>
        <w:rPr>
          <w:rFonts w:ascii="Sakkal Majalla" w:hAnsi="Sakkal Majalla" w:cs="Sakkal Majalla"/>
          <w:sz w:val="28"/>
          <w:szCs w:val="28"/>
          <w:rtl/>
          <w:lang w:val="en-GB"/>
        </w:rPr>
        <w:t xml:space="preserve">) ويُلفت الحربي (2021) إلى أن نجاح هذه </w:t>
      </w:r>
      <w:dir w:val="ltr">
        <w:r>
          <w:rPr>
            <w:rFonts w:ascii="Sakkal Majalla" w:hAnsi="Sakkal Majalla" w:cs="Sakkal Majalla"/>
            <w:sz w:val="28"/>
            <w:szCs w:val="28"/>
            <w:rtl/>
            <w:lang w:val="en-GB"/>
          </w:rPr>
          <w:t xml:space="preserve">المشاريع يتوقف في جوهره على جودة إدارة التغيير </w:t>
        </w:r>
        <w:proofErr w:type="spellStart"/>
        <w:r>
          <w:rPr>
            <w:rFonts w:ascii="Sakkal Majalla" w:hAnsi="Sakkal Majalla" w:cs="Sakkal Majalla"/>
            <w:sz w:val="28"/>
            <w:szCs w:val="28"/>
            <w:rtl/>
            <w:lang w:val="en-GB"/>
          </w:rPr>
          <w:t>المنظمي</w:t>
        </w:r>
        <w:proofErr w:type="spellEnd"/>
        <w:r>
          <w:rPr>
            <w:rFonts w:ascii="Sakkal Majalla" w:hAnsi="Sakkal Majalla" w:cs="Sakkal Majalla"/>
            <w:sz w:val="28"/>
            <w:szCs w:val="28"/>
            <w:rtl/>
            <w:lang w:val="en-GB"/>
          </w:rPr>
          <w:t xml:space="preserve"> المصاحبة لها، إذ كثيراً ما تفشل مشاريع نظم المعلومات الصحية ليس بسبب قصور تقني، بل بسبب إخفاق في إدارة مقاومة التغيير وإشراك أصحاب المصلحة بصورة فاعلة.</w:t>
        </w:r>
      </w:dir>
    </w:p>
    <w:p w14:paraId="15CEB45B" w14:textId="77777777" w:rsidR="00455F28" w:rsidRDefault="00455F28" w:rsidP="00F84085">
      <w:pPr>
        <w:jc w:val="both"/>
        <w:rPr>
          <w:rFonts w:ascii="Sakkal Majalla" w:hAnsi="Sakkal Majalla" w:cs="Sakkal Majalla"/>
          <w:sz w:val="28"/>
          <w:szCs w:val="28"/>
          <w:rtl/>
          <w:lang w:val="en-GB"/>
        </w:rPr>
      </w:pPr>
    </w:p>
    <w:p w14:paraId="35E9C793" w14:textId="0D916C58" w:rsidR="00455F28" w:rsidRPr="00EE1A98" w:rsidRDefault="00455F28" w:rsidP="00F84085">
      <w:pPr>
        <w:jc w:val="both"/>
        <w:rPr>
          <w:rFonts w:ascii="Sakkal Majalla" w:hAnsi="Sakkal Majalla" w:cs="Sakkal Majalla"/>
          <w:b/>
          <w:bCs/>
          <w:sz w:val="28"/>
          <w:szCs w:val="28"/>
          <w:rtl/>
          <w:lang w:val="en-GB"/>
        </w:rPr>
      </w:pPr>
      <w:r>
        <w:rPr>
          <w:rFonts w:ascii="Sakkal Majalla" w:hAnsi="Sakkal Majalla" w:cs="Sakkal Majalla"/>
          <w:sz w:val="28"/>
          <w:szCs w:val="28"/>
          <w:rtl/>
          <w:lang w:val="en-GB"/>
        </w:rPr>
        <w:t xml:space="preserve"> 4</w:t>
      </w:r>
      <w:r w:rsidRPr="00EE1A98">
        <w:rPr>
          <w:rFonts w:ascii="Sakkal Majalla" w:hAnsi="Sakkal Majalla" w:cs="Sakkal Majalla"/>
          <w:b/>
          <w:bCs/>
          <w:sz w:val="28"/>
          <w:szCs w:val="28"/>
          <w:rtl/>
          <w:lang w:val="en-GB"/>
        </w:rPr>
        <w:t>.2 تحديات تطبيق مشاريع نظم المعلومات الصحية</w:t>
      </w:r>
    </w:p>
    <w:p w14:paraId="649A14F0" w14:textId="77777777" w:rsidR="00455F28" w:rsidRDefault="00455F28" w:rsidP="00F84085">
      <w:pPr>
        <w:jc w:val="both"/>
        <w:rPr>
          <w:rFonts w:ascii="Sakkal Majalla" w:hAnsi="Sakkal Majalla" w:cs="Sakkal Majalla"/>
          <w:sz w:val="28"/>
          <w:szCs w:val="28"/>
          <w:rtl/>
          <w:lang w:val="en-GB"/>
        </w:rPr>
      </w:pPr>
    </w:p>
    <w:p w14:paraId="1D2519C1" w14:textId="686D5495" w:rsidR="00455F28" w:rsidRDefault="00455F28" w:rsidP="00F84085">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رصد الباحثون جملةً من التحديات التي تواجه مشاريع تطبيق نظم المعلومات الصحية في المنظمات المختلفة؛ ويُصنّفها </w:t>
      </w:r>
      <w:r>
        <w:rPr>
          <w:rFonts w:ascii="Sakkal Majalla" w:hAnsi="Sakkal Majalla" w:cs="Sakkal Majalla"/>
          <w:sz w:val="28"/>
          <w:szCs w:val="28"/>
        </w:rPr>
        <w:t>Heeks (2006)</w:t>
      </w:r>
      <w:r>
        <w:rPr>
          <w:rFonts w:ascii="Sakkal Majalla" w:hAnsi="Sakkal Majalla" w:cs="Sakkal Majalla"/>
          <w:sz w:val="28"/>
          <w:szCs w:val="28"/>
          <w:rtl/>
          <w:lang w:val="en-GB"/>
        </w:rPr>
        <w:t xml:space="preserve"> في فئتين رئيسيتين: التحديات التقنية كمحدودية البنية التحتية وتعقيد متطلبات التكامل بين الأنظمة، والتحديات التنظيمية والبشرية كمقاومة العاملين وضعف الدعم المؤسسي وغياب رؤية إدارية واضحة</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وقد خلص </w:t>
      </w:r>
      <w:r>
        <w:rPr>
          <w:rFonts w:ascii="Sakkal Majalla" w:hAnsi="Sakkal Majalla" w:cs="Sakkal Majalla"/>
          <w:sz w:val="28"/>
          <w:szCs w:val="28"/>
        </w:rPr>
        <w:t>Fraser</w:t>
      </w:r>
      <w:r>
        <w:rPr>
          <w:rFonts w:ascii="Sakkal Majalla" w:hAnsi="Sakkal Majalla" w:cs="Sakkal Majalla"/>
          <w:sz w:val="28"/>
          <w:szCs w:val="28"/>
          <w:rtl/>
          <w:lang w:val="en-GB"/>
        </w:rPr>
        <w:t xml:space="preserve"> و </w:t>
      </w:r>
      <w:r>
        <w:rPr>
          <w:rFonts w:ascii="Sakkal Majalla" w:hAnsi="Sakkal Majalla" w:cs="Sakkal Majalla"/>
          <w:sz w:val="28"/>
          <w:szCs w:val="28"/>
        </w:rPr>
        <w:t>Blaya (2010)</w:t>
      </w:r>
      <w:r>
        <w:rPr>
          <w:rFonts w:ascii="Sakkal Majalla" w:hAnsi="Sakkal Majalla" w:cs="Sakkal Majalla"/>
          <w:sz w:val="28"/>
          <w:szCs w:val="28"/>
          <w:rtl/>
          <w:lang w:val="en-GB"/>
        </w:rPr>
        <w:t xml:space="preserve"> إلى أن نسبة الإخفاق في مشاريع نظم المعلومات الصحية في الدول النامية تُعدّ من بين الأعلى عالمياً، ويعزوان ذلك في المقام الأول إلى فجوة واسعة بين متطلبات التصميم والواقع التشغيلي الفعلي، وهو ما يؤكد الحاجة إلى توسيع مشاركة المستخدمين النهائيين في مراحل التصميم </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والتطوير</w:t>
      </w:r>
      <w:r w:rsidR="00EE1A98">
        <w:rPr>
          <w:rFonts w:ascii="Sakkal Majalla" w:hAnsi="Sakkal Majalla" w:cs="Sakkal Majalla"/>
          <w:sz w:val="28"/>
          <w:szCs w:val="28"/>
          <w:rtl/>
          <w:lang w:val="en-GB"/>
        </w:rPr>
        <w:t xml:space="preserve"> ، </w:t>
      </w:r>
      <w:r>
        <w:rPr>
          <w:rFonts w:ascii="Sakkal Majalla" w:hAnsi="Sakkal Majalla" w:cs="Sakkal Majalla"/>
          <w:sz w:val="28"/>
          <w:szCs w:val="28"/>
          <w:rtl/>
          <w:lang w:val="en-GB"/>
        </w:rPr>
        <w:t xml:space="preserve">أما على الصعيد السعودي، فيُشير الزهراني (2022) إلى أن المنشآت الصحية في المملكة تواجه تحديات مزدوجة: تحديات التطبيق </w:t>
      </w:r>
      <w:dir w:val="ltr">
        <w:r>
          <w:rPr>
            <w:rFonts w:ascii="Sakkal Majalla" w:hAnsi="Sakkal Majalla" w:cs="Sakkal Majalla"/>
            <w:sz w:val="28"/>
            <w:szCs w:val="28"/>
            <w:rtl/>
            <w:lang w:val="en-GB"/>
          </w:rPr>
          <w:t>الأولي للنظم، وتحديات الاستدامة والتطوير المستمر في مواجهة التغير التكنولوجي المتسارع</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وقد أكد الشمراني (2023) في دراسته الميدانية بجدة أن التدريب الكافي والتأهيل المسبق للعاملين يُمثّل المتغير الأكثر تأثيراً على نجاح مشاريع تطبيق نظم المعلومات في المنشآت الصحية.</w:t>
        </w:r>
      </w:dir>
    </w:p>
    <w:p w14:paraId="20D44A44" w14:textId="77777777" w:rsidR="00455F28" w:rsidRDefault="00455F28" w:rsidP="00F84085">
      <w:pPr>
        <w:jc w:val="both"/>
        <w:rPr>
          <w:rFonts w:ascii="Sakkal Majalla" w:hAnsi="Sakkal Majalla" w:cs="Sakkal Majalla"/>
          <w:sz w:val="28"/>
          <w:szCs w:val="28"/>
          <w:lang w:val="en-GB"/>
        </w:rPr>
      </w:pPr>
    </w:p>
    <w:p w14:paraId="486CD68C" w14:textId="77777777" w:rsidR="00810759" w:rsidRDefault="00810759" w:rsidP="00F84085">
      <w:pPr>
        <w:jc w:val="both"/>
        <w:rPr>
          <w:rFonts w:ascii="Sakkal Majalla" w:hAnsi="Sakkal Majalla" w:cs="Sakkal Majalla"/>
          <w:sz w:val="28"/>
          <w:szCs w:val="28"/>
          <w:rtl/>
          <w:lang w:val="en-GB"/>
        </w:rPr>
        <w:sectPr w:rsidR="0081075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B31DD69" w14:textId="35BA5572" w:rsidR="00455F28" w:rsidRPr="00EE1A98" w:rsidRDefault="00455F28" w:rsidP="00F84085">
      <w:pPr>
        <w:jc w:val="both"/>
        <w:rPr>
          <w:rFonts w:ascii="Sakkal Majalla" w:hAnsi="Sakkal Majalla" w:cs="Sakkal Majalla"/>
          <w:b/>
          <w:bCs/>
          <w:sz w:val="28"/>
          <w:szCs w:val="28"/>
          <w:rtl/>
          <w:lang w:val="en-GB"/>
        </w:rPr>
      </w:pPr>
      <w:r>
        <w:rPr>
          <w:rFonts w:ascii="Sakkal Majalla" w:hAnsi="Sakkal Majalla" w:cs="Sakkal Majalla"/>
          <w:sz w:val="28"/>
          <w:szCs w:val="28"/>
          <w:rtl/>
          <w:lang w:val="en-GB"/>
        </w:rPr>
        <w:lastRenderedPageBreak/>
        <w:t xml:space="preserve"> </w:t>
      </w:r>
      <w:r w:rsidRPr="00EE1A98">
        <w:rPr>
          <w:rFonts w:ascii="Sakkal Majalla" w:hAnsi="Sakkal Majalla" w:cs="Sakkal Majalla"/>
          <w:b/>
          <w:bCs/>
          <w:sz w:val="28"/>
          <w:szCs w:val="28"/>
          <w:rtl/>
          <w:lang w:val="en-GB"/>
        </w:rPr>
        <w:t xml:space="preserve">المبحث الخامس: العلاقة بين نظم المعلومات والكفاءة التشغيلية </w:t>
      </w:r>
      <w:r w:rsidR="00EE1A98">
        <w:rPr>
          <w:rFonts w:ascii="Sakkal Majalla" w:hAnsi="Sakkal Majalla" w:cs="Sakkal Majalla"/>
          <w:b/>
          <w:bCs/>
          <w:sz w:val="28"/>
          <w:szCs w:val="28"/>
          <w:rtl/>
          <w:lang w:val="en-GB"/>
        </w:rPr>
        <w:t>-</w:t>
      </w:r>
      <w:r w:rsidRPr="00EE1A98">
        <w:rPr>
          <w:rFonts w:ascii="Sakkal Majalla" w:hAnsi="Sakkal Majalla" w:cs="Sakkal Majalla"/>
          <w:b/>
          <w:bCs/>
          <w:sz w:val="28"/>
          <w:szCs w:val="28"/>
          <w:rtl/>
          <w:lang w:val="en-GB"/>
        </w:rPr>
        <w:t xml:space="preserve"> النماذج النظرية</w:t>
      </w:r>
    </w:p>
    <w:p w14:paraId="1307BC4B" w14:textId="77777777" w:rsidR="00455F28" w:rsidRDefault="00455F28" w:rsidP="00F84085">
      <w:pPr>
        <w:jc w:val="both"/>
        <w:rPr>
          <w:rFonts w:ascii="Sakkal Majalla" w:hAnsi="Sakkal Majalla" w:cs="Sakkal Majalla"/>
          <w:sz w:val="28"/>
          <w:szCs w:val="28"/>
          <w:rtl/>
          <w:lang w:val="en-GB"/>
        </w:rPr>
      </w:pPr>
    </w:p>
    <w:p w14:paraId="2ACF5719" w14:textId="1EF6339A" w:rsidR="00455F28" w:rsidRPr="00EE1A98" w:rsidRDefault="00455F28" w:rsidP="00F84085">
      <w:pPr>
        <w:jc w:val="both"/>
        <w:rPr>
          <w:rFonts w:ascii="Sakkal Majalla" w:hAnsi="Sakkal Majalla" w:cs="Sakkal Majalla"/>
          <w:b/>
          <w:bCs/>
          <w:sz w:val="28"/>
          <w:szCs w:val="28"/>
          <w:rtl/>
          <w:lang w:val="en-GB"/>
        </w:rPr>
      </w:pPr>
      <w:r w:rsidRPr="00EE1A98">
        <w:rPr>
          <w:rFonts w:ascii="Sakkal Majalla" w:hAnsi="Sakkal Majalla" w:cs="Sakkal Majalla"/>
          <w:b/>
          <w:bCs/>
          <w:sz w:val="28"/>
          <w:szCs w:val="28"/>
          <w:rtl/>
          <w:lang w:val="en-GB"/>
        </w:rPr>
        <w:t xml:space="preserve"> 5.1 نموذج نجاح نظم المعلومات لـ </w:t>
      </w:r>
      <w:r w:rsidRPr="00EE1A98">
        <w:rPr>
          <w:rFonts w:ascii="Sakkal Majalla" w:hAnsi="Sakkal Majalla" w:cs="Sakkal Majalla"/>
          <w:b/>
          <w:bCs/>
          <w:sz w:val="28"/>
          <w:szCs w:val="28"/>
        </w:rPr>
        <w:t>DeLone</w:t>
      </w:r>
      <w:r w:rsidRPr="00EE1A98">
        <w:rPr>
          <w:rFonts w:ascii="Sakkal Majalla" w:hAnsi="Sakkal Majalla" w:cs="Sakkal Majalla"/>
          <w:b/>
          <w:bCs/>
          <w:sz w:val="28"/>
          <w:szCs w:val="28"/>
          <w:rtl/>
          <w:lang w:val="en-GB"/>
        </w:rPr>
        <w:t xml:space="preserve"> و </w:t>
      </w:r>
      <w:r w:rsidRPr="00EE1A98">
        <w:rPr>
          <w:rFonts w:ascii="Sakkal Majalla" w:hAnsi="Sakkal Majalla" w:cs="Sakkal Majalla"/>
          <w:b/>
          <w:bCs/>
          <w:sz w:val="28"/>
          <w:szCs w:val="28"/>
        </w:rPr>
        <w:t>McLean</w:t>
      </w:r>
    </w:p>
    <w:p w14:paraId="6F4D295B" w14:textId="77777777" w:rsidR="00455F28" w:rsidRDefault="00455F28" w:rsidP="00F84085">
      <w:pPr>
        <w:jc w:val="both"/>
        <w:rPr>
          <w:rFonts w:ascii="Sakkal Majalla" w:hAnsi="Sakkal Majalla" w:cs="Sakkal Majalla"/>
          <w:sz w:val="28"/>
          <w:szCs w:val="28"/>
          <w:rtl/>
          <w:lang w:val="en-GB"/>
        </w:rPr>
      </w:pPr>
    </w:p>
    <w:p w14:paraId="7E3868A3" w14:textId="06971954" w:rsidR="00455F28" w:rsidRDefault="00455F28" w:rsidP="00F84085">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يُعدّ نموذج </w:t>
      </w:r>
      <w:r>
        <w:rPr>
          <w:rFonts w:ascii="Sakkal Majalla" w:hAnsi="Sakkal Majalla" w:cs="Sakkal Majalla"/>
          <w:sz w:val="28"/>
          <w:szCs w:val="28"/>
        </w:rPr>
        <w:t>DeLone</w:t>
      </w:r>
      <w:r>
        <w:rPr>
          <w:rFonts w:ascii="Sakkal Majalla" w:hAnsi="Sakkal Majalla" w:cs="Sakkal Majalla"/>
          <w:sz w:val="28"/>
          <w:szCs w:val="28"/>
          <w:rtl/>
          <w:lang w:val="en-GB"/>
        </w:rPr>
        <w:t xml:space="preserve"> و </w:t>
      </w:r>
      <w:r>
        <w:rPr>
          <w:rFonts w:ascii="Sakkal Majalla" w:hAnsi="Sakkal Majalla" w:cs="Sakkal Majalla"/>
          <w:sz w:val="28"/>
          <w:szCs w:val="28"/>
        </w:rPr>
        <w:t>McLean (1992)</w:t>
      </w:r>
      <w:r>
        <w:rPr>
          <w:rFonts w:ascii="Sakkal Majalla" w:hAnsi="Sakkal Majalla" w:cs="Sakkal Majalla"/>
          <w:sz w:val="28"/>
          <w:szCs w:val="28"/>
          <w:rtl/>
          <w:lang w:val="en-GB"/>
        </w:rPr>
        <w:t xml:space="preserve"> من أكثر الأطر النظرية تأثيراً واستشهاداً في دراسات نظم المعلومات، إذ يحدد ستة أبعاد لقياس نجاح نظام المعلومات: جودة النظام، وجودة المعلومات، واستخدام النظام، ورضا المستخدم، والتأثير الفردي، والتأثير التنظيمي</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وقد طوّر الباحثان نموذجهما لاحقاً عام 2003 ليُضيفا بُعداً سابعاً هو جودة الخدمة، مستجيبَين بذلك للتغيرات التي أفرزتها بيئة الإنترنت والتطبيقات الخدمية (</w:t>
      </w:r>
      <w:r>
        <w:rPr>
          <w:rFonts w:ascii="Sakkal Majalla" w:hAnsi="Sakkal Majalla" w:cs="Sakkal Majalla"/>
          <w:sz w:val="28"/>
          <w:szCs w:val="28"/>
        </w:rPr>
        <w:t>DeLone &amp; McLean, 2003</w:t>
      </w:r>
      <w:r>
        <w:rPr>
          <w:rFonts w:ascii="Sakkal Majalla" w:hAnsi="Sakkal Majalla" w:cs="Sakkal Majalla"/>
          <w:sz w:val="28"/>
          <w:szCs w:val="28"/>
          <w:rtl/>
          <w:lang w:val="en-GB"/>
        </w:rPr>
        <w:t>) ويُمثّل هذا النموذج مرجعاً أساسياً لدراسة أثر نظم المعلومات الصحية على الكفاءة التشغيلية، لا سيما في بُعدَي التأثير الفردي والتأثير التنظيمي اللذَين يرتبطان ارتباطاً مباشراً بالأداء المؤسسي.</w:t>
      </w:r>
    </w:p>
    <w:p w14:paraId="55133AA9" w14:textId="77777777" w:rsidR="00455F28" w:rsidRDefault="00455F28" w:rsidP="00F84085">
      <w:pPr>
        <w:jc w:val="both"/>
        <w:rPr>
          <w:rFonts w:ascii="Sakkal Majalla" w:hAnsi="Sakkal Majalla" w:cs="Sakkal Majalla"/>
          <w:sz w:val="28"/>
          <w:szCs w:val="28"/>
          <w:rtl/>
          <w:lang w:val="en-GB"/>
        </w:rPr>
      </w:pPr>
    </w:p>
    <w:p w14:paraId="5DBE5290" w14:textId="6626674C" w:rsidR="00455F28" w:rsidRPr="00EE1A98" w:rsidRDefault="00455F28" w:rsidP="00F84085">
      <w:pPr>
        <w:jc w:val="both"/>
        <w:rPr>
          <w:rFonts w:ascii="Sakkal Majalla" w:hAnsi="Sakkal Majalla" w:cs="Sakkal Majalla"/>
          <w:b/>
          <w:bCs/>
          <w:sz w:val="28"/>
          <w:szCs w:val="28"/>
          <w:rtl/>
          <w:lang w:val="en-GB"/>
        </w:rPr>
      </w:pPr>
      <w:r w:rsidRPr="00EE1A98">
        <w:rPr>
          <w:rFonts w:ascii="Sakkal Majalla" w:hAnsi="Sakkal Majalla" w:cs="Sakkal Majalla"/>
          <w:b/>
          <w:bCs/>
          <w:sz w:val="28"/>
          <w:szCs w:val="28"/>
          <w:rtl/>
          <w:lang w:val="en-GB"/>
        </w:rPr>
        <w:t xml:space="preserve"> 5.2 نموذج قبول التكنولوجيا (</w:t>
      </w:r>
      <w:r w:rsidRPr="00EE1A98">
        <w:rPr>
          <w:rFonts w:ascii="Sakkal Majalla" w:hAnsi="Sakkal Majalla" w:cs="Sakkal Majalla"/>
          <w:b/>
          <w:bCs/>
          <w:sz w:val="28"/>
          <w:szCs w:val="28"/>
        </w:rPr>
        <w:t>TAM</w:t>
      </w:r>
      <w:r w:rsidRPr="00EE1A98">
        <w:rPr>
          <w:rFonts w:ascii="Sakkal Majalla" w:hAnsi="Sakkal Majalla" w:cs="Sakkal Majalla"/>
          <w:b/>
          <w:bCs/>
          <w:sz w:val="28"/>
          <w:szCs w:val="28"/>
          <w:rtl/>
          <w:lang w:val="en-GB"/>
        </w:rPr>
        <w:t>)</w:t>
      </w:r>
    </w:p>
    <w:p w14:paraId="6972511A" w14:textId="77777777" w:rsidR="00455F28" w:rsidRDefault="00455F28" w:rsidP="00F84085">
      <w:pPr>
        <w:jc w:val="both"/>
        <w:rPr>
          <w:rFonts w:ascii="Sakkal Majalla" w:hAnsi="Sakkal Majalla" w:cs="Sakkal Majalla"/>
          <w:sz w:val="28"/>
          <w:szCs w:val="28"/>
          <w:rtl/>
          <w:lang w:val="en-GB"/>
        </w:rPr>
      </w:pPr>
    </w:p>
    <w:p w14:paraId="619E36C6" w14:textId="4552D03D" w:rsidR="00455F28" w:rsidRDefault="00455F28" w:rsidP="00F84085">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طوّر </w:t>
      </w:r>
      <w:r>
        <w:rPr>
          <w:rFonts w:ascii="Sakkal Majalla" w:hAnsi="Sakkal Majalla" w:cs="Sakkal Majalla"/>
          <w:sz w:val="28"/>
          <w:szCs w:val="28"/>
        </w:rPr>
        <w:t>Davis</w:t>
      </w:r>
      <w:r>
        <w:rPr>
          <w:rFonts w:ascii="Sakkal Majalla" w:hAnsi="Sakkal Majalla" w:cs="Sakkal Majalla"/>
          <w:sz w:val="28"/>
          <w:szCs w:val="28"/>
          <w:rtl/>
          <w:lang w:val="en-GB"/>
        </w:rPr>
        <w:t xml:space="preserve"> عام 1989 نموذج قبول التكنولوجيا (</w:t>
      </w:r>
      <w:r>
        <w:rPr>
          <w:rFonts w:ascii="Sakkal Majalla" w:hAnsi="Sakkal Majalla" w:cs="Sakkal Majalla"/>
          <w:sz w:val="28"/>
          <w:szCs w:val="28"/>
        </w:rPr>
        <w:t>Technology Acceptance Model</w:t>
      </w:r>
      <w:r>
        <w:rPr>
          <w:rFonts w:ascii="Sakkal Majalla" w:hAnsi="Sakkal Majalla" w:cs="Sakkal Majalla"/>
          <w:sz w:val="28"/>
          <w:szCs w:val="28"/>
          <w:rtl/>
          <w:lang w:val="en-GB"/>
        </w:rPr>
        <w:t>) ليُفسّر العوامل المحددة لتبني المستخدمين للتكنولوجيا الجديدة، إذ يرتكز على متغيرين محوريين: الفائدة المتصورة (</w:t>
      </w:r>
      <w:r>
        <w:rPr>
          <w:rFonts w:ascii="Sakkal Majalla" w:hAnsi="Sakkal Majalla" w:cs="Sakkal Majalla"/>
          <w:sz w:val="28"/>
          <w:szCs w:val="28"/>
        </w:rPr>
        <w:t>Perceived Usefulness</w:t>
      </w:r>
      <w:r>
        <w:rPr>
          <w:rFonts w:ascii="Sakkal Majalla" w:hAnsi="Sakkal Majalla" w:cs="Sakkal Majalla"/>
          <w:sz w:val="28"/>
          <w:szCs w:val="28"/>
          <w:rtl/>
          <w:lang w:val="en-GB"/>
        </w:rPr>
        <w:t>) وسهولة الاستخدام المتصورة (</w:t>
      </w:r>
      <w:r>
        <w:rPr>
          <w:rFonts w:ascii="Sakkal Majalla" w:hAnsi="Sakkal Majalla" w:cs="Sakkal Majalla"/>
          <w:sz w:val="28"/>
          <w:szCs w:val="28"/>
        </w:rPr>
        <w:t>Perceived Ease of Use</w:t>
      </w:r>
      <w:r>
        <w:rPr>
          <w:rFonts w:ascii="Sakkal Majalla" w:hAnsi="Sakkal Majalla" w:cs="Sakkal Majalla"/>
          <w:sz w:val="28"/>
          <w:szCs w:val="28"/>
          <w:rtl/>
          <w:lang w:val="en-GB"/>
        </w:rPr>
        <w:t xml:space="preserve">)، ويرى أن هذَين المتغيرَين يُشكّلان </w:t>
      </w:r>
      <w:dir w:val="ltr">
        <w:r>
          <w:rPr>
            <w:rFonts w:ascii="Sakkal Majalla" w:hAnsi="Sakkal Majalla" w:cs="Sakkal Majalla"/>
            <w:sz w:val="28"/>
            <w:szCs w:val="28"/>
            <w:rtl/>
            <w:lang w:val="en-GB"/>
          </w:rPr>
          <w:t>الدوافع الجوهرية التي تُحدد ما إذا كان الأفراد سيتبنون النظام الجديد أم لا (</w:t>
        </w:r>
        <w:r>
          <w:rPr>
            <w:rFonts w:ascii="Sakkal Majalla" w:hAnsi="Sakkal Majalla" w:cs="Sakkal Majalla"/>
            <w:sz w:val="28"/>
            <w:szCs w:val="28"/>
          </w:rPr>
          <w:t>Anderson, 2007</w:t>
        </w:r>
        <w:r>
          <w:rPr>
            <w:rFonts w:ascii="Sakkal Majalla" w:hAnsi="Sakkal Majalla" w:cs="Sakkal Majalla"/>
            <w:sz w:val="28"/>
            <w:szCs w:val="28"/>
            <w:rtl/>
            <w:lang w:val="en-GB"/>
          </w:rPr>
          <w:t>)</w:t>
        </w:r>
        <w:r w:rsidR="00637AD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وقد استُخدم هذا النموذج على نطاق واسع في الدراسات التي تبحث في مدى قبول العاملين في القطاع الصحي لنظم المعلومات الصحية، كما استند إليه </w:t>
        </w:r>
        <w:r>
          <w:rPr>
            <w:rFonts w:ascii="Sakkal Majalla" w:hAnsi="Sakkal Majalla" w:cs="Sakkal Majalla"/>
            <w:sz w:val="28"/>
            <w:szCs w:val="28"/>
          </w:rPr>
          <w:t>Al-Gahtani (2016)</w:t>
        </w:r>
        <w:r>
          <w:rPr>
            <w:rFonts w:ascii="Sakkal Majalla" w:hAnsi="Sakkal Majalla" w:cs="Sakkal Majalla"/>
            <w:sz w:val="28"/>
            <w:szCs w:val="28"/>
            <w:rtl/>
            <w:lang w:val="en-GB"/>
          </w:rPr>
          <w:t xml:space="preserve"> في دراسته على البيئة السعودية لتفسير درجات القبول</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المتفاوتة لهذه النظم بين المنشآت الصحية المختلفة.</w:t>
        </w:r>
      </w:dir>
    </w:p>
    <w:p w14:paraId="0DA82C17" w14:textId="77777777" w:rsidR="00455F28" w:rsidRDefault="00455F28" w:rsidP="00F84085">
      <w:pPr>
        <w:jc w:val="both"/>
        <w:rPr>
          <w:rFonts w:ascii="Sakkal Majalla" w:hAnsi="Sakkal Majalla" w:cs="Sakkal Majalla"/>
          <w:sz w:val="28"/>
          <w:szCs w:val="28"/>
          <w:rtl/>
          <w:lang w:val="en-GB"/>
        </w:rPr>
      </w:pPr>
    </w:p>
    <w:p w14:paraId="0AC3FD6B" w14:textId="4D846BA2" w:rsidR="00455F28" w:rsidRPr="00EE1A98" w:rsidRDefault="00455F28" w:rsidP="00F84085">
      <w:pPr>
        <w:jc w:val="both"/>
        <w:rPr>
          <w:rFonts w:ascii="Sakkal Majalla" w:hAnsi="Sakkal Majalla" w:cs="Sakkal Majalla"/>
          <w:b/>
          <w:bCs/>
          <w:sz w:val="28"/>
          <w:szCs w:val="28"/>
          <w:lang w:val="en-GB"/>
        </w:rPr>
      </w:pPr>
      <w:r w:rsidRPr="00EE1A98">
        <w:rPr>
          <w:rFonts w:ascii="Sakkal Majalla" w:hAnsi="Sakkal Majalla" w:cs="Sakkal Majalla"/>
          <w:b/>
          <w:bCs/>
          <w:sz w:val="28"/>
          <w:szCs w:val="28"/>
          <w:rtl/>
          <w:lang w:val="en-GB"/>
        </w:rPr>
        <w:t xml:space="preserve"> 5.3 نموذج </w:t>
      </w:r>
      <w:r w:rsidRPr="00EE1A98">
        <w:rPr>
          <w:rFonts w:ascii="Sakkal Majalla" w:hAnsi="Sakkal Majalla" w:cs="Sakkal Majalla"/>
          <w:b/>
          <w:bCs/>
          <w:sz w:val="28"/>
          <w:szCs w:val="28"/>
        </w:rPr>
        <w:t>Markus</w:t>
      </w:r>
      <w:r w:rsidRPr="00EE1A98">
        <w:rPr>
          <w:rFonts w:ascii="Sakkal Majalla" w:hAnsi="Sakkal Majalla" w:cs="Sakkal Majalla"/>
          <w:b/>
          <w:bCs/>
          <w:sz w:val="28"/>
          <w:szCs w:val="28"/>
          <w:rtl/>
          <w:lang w:val="en-GB"/>
        </w:rPr>
        <w:t xml:space="preserve"> و </w:t>
      </w:r>
      <w:r w:rsidRPr="00EE1A98">
        <w:rPr>
          <w:rFonts w:ascii="Sakkal Majalla" w:hAnsi="Sakkal Majalla" w:cs="Sakkal Majalla"/>
          <w:b/>
          <w:bCs/>
          <w:sz w:val="28"/>
          <w:szCs w:val="28"/>
        </w:rPr>
        <w:t>Tanis</w:t>
      </w:r>
      <w:r w:rsidRPr="00EE1A98">
        <w:rPr>
          <w:rFonts w:ascii="Sakkal Majalla" w:hAnsi="Sakkal Majalla" w:cs="Sakkal Majalla"/>
          <w:b/>
          <w:bCs/>
          <w:sz w:val="28"/>
          <w:szCs w:val="28"/>
          <w:rtl/>
          <w:lang w:val="en-GB"/>
        </w:rPr>
        <w:t xml:space="preserve"> لنجاح النظم </w:t>
      </w:r>
      <w:r w:rsidR="00EE1A98">
        <w:rPr>
          <w:rFonts w:ascii="Sakkal Majalla" w:hAnsi="Sakkal Majalla" w:cs="Sakkal Majalla"/>
          <w:b/>
          <w:bCs/>
          <w:sz w:val="28"/>
          <w:szCs w:val="28"/>
          <w:rtl/>
          <w:lang w:val="en-GB"/>
        </w:rPr>
        <w:t>المؤسسية</w:t>
      </w:r>
    </w:p>
    <w:p w14:paraId="1FDB277E" w14:textId="150B9485" w:rsidR="00455F28" w:rsidRDefault="00455F28" w:rsidP="00F84085">
      <w:pPr>
        <w:jc w:val="both"/>
        <w:rPr>
          <w:rFonts w:ascii="Sakkal Majalla" w:hAnsi="Sakkal Majalla" w:cs="Sakkal Majalla"/>
          <w:sz w:val="28"/>
          <w:szCs w:val="28"/>
          <w:lang w:val="en-GB"/>
        </w:rPr>
      </w:pPr>
      <w:r>
        <w:rPr>
          <w:rFonts w:ascii="Sakkal Majalla" w:hAnsi="Sakkal Majalla" w:cs="Sakkal Majalla"/>
          <w:sz w:val="28"/>
          <w:szCs w:val="28"/>
          <w:rtl/>
          <w:lang w:val="en-GB"/>
        </w:rPr>
        <w:t xml:space="preserve">قدّم </w:t>
      </w:r>
      <w:r>
        <w:rPr>
          <w:rFonts w:ascii="Sakkal Majalla" w:hAnsi="Sakkal Majalla" w:cs="Sakkal Majalla"/>
          <w:sz w:val="28"/>
          <w:szCs w:val="28"/>
        </w:rPr>
        <w:t>Markus</w:t>
      </w:r>
      <w:r>
        <w:rPr>
          <w:rFonts w:ascii="Sakkal Majalla" w:hAnsi="Sakkal Majalla" w:cs="Sakkal Majalla"/>
          <w:sz w:val="28"/>
          <w:szCs w:val="28"/>
          <w:rtl/>
          <w:lang w:val="en-GB"/>
        </w:rPr>
        <w:t xml:space="preserve"> و </w:t>
      </w:r>
      <w:r>
        <w:rPr>
          <w:rFonts w:ascii="Sakkal Majalla" w:hAnsi="Sakkal Majalla" w:cs="Sakkal Majalla"/>
          <w:sz w:val="28"/>
          <w:szCs w:val="28"/>
        </w:rPr>
        <w:t>Tanis (2000)</w:t>
      </w:r>
      <w:r>
        <w:rPr>
          <w:rFonts w:ascii="Sakkal Majalla" w:hAnsi="Sakkal Majalla" w:cs="Sakkal Majalla"/>
          <w:sz w:val="28"/>
          <w:szCs w:val="28"/>
          <w:rtl/>
          <w:lang w:val="en-GB"/>
        </w:rPr>
        <w:t xml:space="preserve"> إطاراً تحليلياً لفهم مسار تطبيق نظم المعلومات المؤسسية وأسباب تفاوت نتائجها بين المنظمات، إذ قسّما دورة حياة النظام إلى أربع مراحل: مرحلة التصميم والبناء، ومرحلة التطبيق والتشغيل، ومرحلة التقاطع والتحول، ومرحلة الاستخدام المستمر وتحقيق القيمة</w:t>
      </w:r>
      <w:r w:rsidR="003C4CDD">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ويُستفاد من هذا النموذج في تحليل تأثير نظم المعلومات الصحية على الكفاءة التشغيلية في سياق التحول الرقمي الذي تشهده المنشآت </w:t>
      </w:r>
      <w:dir w:val="ltr">
        <w:r>
          <w:rPr>
            <w:rFonts w:ascii="Sakkal Majalla" w:hAnsi="Sakkal Majalla" w:cs="Sakkal Majalla"/>
            <w:sz w:val="28"/>
            <w:szCs w:val="28"/>
            <w:rtl/>
            <w:lang w:val="en-GB"/>
          </w:rPr>
          <w:t>الصحية السعودية، لا سيما أن المنظمات التي تجتاز المراحل الأولى بنجاح هي الأقدر على تحقيق مكاسب تشغيلية مستدامة على المدى البعيد.</w:t>
        </w:r>
      </w:dir>
    </w:p>
    <w:p w14:paraId="5D9DCBB9" w14:textId="77777777" w:rsidR="00810759" w:rsidRDefault="00810759" w:rsidP="00F84085">
      <w:pPr>
        <w:jc w:val="both"/>
        <w:rPr>
          <w:rFonts w:ascii="Sakkal Majalla" w:hAnsi="Sakkal Majalla" w:cs="Sakkal Majalla"/>
          <w:b/>
          <w:bCs/>
          <w:sz w:val="28"/>
          <w:szCs w:val="28"/>
          <w:rtl/>
          <w:lang w:val="en-GB"/>
        </w:rPr>
        <w:sectPr w:rsidR="0081075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586C100" w14:textId="126F946D" w:rsidR="00455F28" w:rsidRPr="00EE1A98" w:rsidRDefault="00455F28" w:rsidP="00F84085">
      <w:pPr>
        <w:jc w:val="both"/>
        <w:rPr>
          <w:rFonts w:ascii="Sakkal Majalla" w:hAnsi="Sakkal Majalla" w:cs="Sakkal Majalla"/>
          <w:b/>
          <w:bCs/>
          <w:sz w:val="28"/>
          <w:szCs w:val="28"/>
          <w:rtl/>
          <w:lang w:val="en-GB"/>
        </w:rPr>
      </w:pPr>
      <w:r w:rsidRPr="00EE1A98">
        <w:rPr>
          <w:rFonts w:ascii="Sakkal Majalla" w:hAnsi="Sakkal Majalla" w:cs="Sakkal Majalla"/>
          <w:b/>
          <w:bCs/>
          <w:sz w:val="28"/>
          <w:szCs w:val="28"/>
          <w:rtl/>
          <w:lang w:val="en-GB"/>
        </w:rPr>
        <w:lastRenderedPageBreak/>
        <w:t xml:space="preserve"> 5.4 الدراسات السابقة وتوجهاتها</w:t>
      </w:r>
    </w:p>
    <w:p w14:paraId="0DA6E7A2" w14:textId="77777777" w:rsidR="00455F28" w:rsidRDefault="00455F28" w:rsidP="00F84085">
      <w:pPr>
        <w:jc w:val="both"/>
        <w:rPr>
          <w:rFonts w:ascii="Sakkal Majalla" w:hAnsi="Sakkal Majalla" w:cs="Sakkal Majalla"/>
          <w:sz w:val="28"/>
          <w:szCs w:val="28"/>
          <w:rtl/>
          <w:lang w:val="en-GB"/>
        </w:rPr>
      </w:pPr>
    </w:p>
    <w:p w14:paraId="74F96CA3" w14:textId="784D7C6B" w:rsidR="00455F28" w:rsidRDefault="00455F28" w:rsidP="00F84085">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تتقاطع الدراسات السابقة في تأكيد وجود أثر إيجابي دال إحصائياً لنظم المعلومات الصحية على الكفاءة التشغيلية للمنشآت الصحية، وإن تباينت في تحديد حجم هذا الأثر وطبيعته؛ فعلى الصعيد الدولي، أثبت </w:t>
      </w:r>
      <w:r>
        <w:rPr>
          <w:rFonts w:ascii="Sakkal Majalla" w:hAnsi="Sakkal Majalla" w:cs="Sakkal Majalla"/>
          <w:sz w:val="28"/>
          <w:szCs w:val="28"/>
        </w:rPr>
        <w:t>Bates</w:t>
      </w:r>
      <w:r>
        <w:rPr>
          <w:rFonts w:ascii="Sakkal Majalla" w:hAnsi="Sakkal Majalla" w:cs="Sakkal Majalla"/>
          <w:sz w:val="28"/>
          <w:szCs w:val="28"/>
          <w:rtl/>
          <w:lang w:val="en-GB"/>
        </w:rPr>
        <w:t xml:space="preserve"> و </w:t>
      </w:r>
      <w:r>
        <w:rPr>
          <w:rFonts w:ascii="Sakkal Majalla" w:hAnsi="Sakkal Majalla" w:cs="Sakkal Majalla"/>
          <w:sz w:val="28"/>
          <w:szCs w:val="28"/>
        </w:rPr>
        <w:t>Gawande (2003)</w:t>
      </w:r>
      <w:r>
        <w:rPr>
          <w:rFonts w:ascii="Sakkal Majalla" w:hAnsi="Sakkal Majalla" w:cs="Sakkal Majalla"/>
          <w:sz w:val="28"/>
          <w:szCs w:val="28"/>
          <w:rtl/>
          <w:lang w:val="en-GB"/>
        </w:rPr>
        <w:t xml:space="preserve"> أن نظم المعلومات الصحية تُقلل من الأخطاء الطبية بنسب تتراوح بين 50% و80%، وهو ما يُترجم مباشرةً إلى كفاءة تشغيلية أعلى وتكاليف علاجية أقل</w:t>
      </w:r>
      <w:r w:rsidR="00756FA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وعلى صعيد التطبيق السريري الميداني، خلص </w:t>
      </w:r>
      <w:r>
        <w:rPr>
          <w:rFonts w:ascii="Sakkal Majalla" w:hAnsi="Sakkal Majalla" w:cs="Sakkal Majalla"/>
          <w:sz w:val="28"/>
          <w:szCs w:val="28"/>
        </w:rPr>
        <w:t>Scott et al. (2005)</w:t>
      </w:r>
      <w:r>
        <w:rPr>
          <w:rFonts w:ascii="Sakkal Majalla" w:hAnsi="Sakkal Majalla" w:cs="Sakkal Majalla"/>
          <w:sz w:val="28"/>
          <w:szCs w:val="28"/>
          <w:rtl/>
          <w:lang w:val="en-GB"/>
        </w:rPr>
        <w:t xml:space="preserve"> إلى أن تطبيق السجلات الطبية الإلكترونية في مستشفيات </w:t>
      </w:r>
      <w:r>
        <w:rPr>
          <w:rFonts w:ascii="Sakkal Majalla" w:hAnsi="Sakkal Majalla" w:cs="Sakkal Majalla"/>
          <w:sz w:val="28"/>
          <w:szCs w:val="28"/>
        </w:rPr>
        <w:t>Kaiser Permanente</w:t>
      </w:r>
      <w:r>
        <w:rPr>
          <w:rFonts w:ascii="Sakkal Majalla" w:hAnsi="Sakkal Majalla" w:cs="Sakkal Majalla"/>
          <w:sz w:val="28"/>
          <w:szCs w:val="28"/>
          <w:rtl/>
          <w:lang w:val="en-GB"/>
        </w:rPr>
        <w:t xml:space="preserve"> أسهم في رفع إنتاجية الأطباء وتوفير وقتهم المستهلك في البحث عن المعلومات وتوثيقها</w:t>
      </w:r>
      <w:r w:rsidR="00EE1A98">
        <w:rPr>
          <w:rFonts w:ascii="Sakkal Majalla" w:hAnsi="Sakkal Majalla" w:cs="Sakkal Majalla"/>
          <w:sz w:val="28"/>
          <w:szCs w:val="28"/>
          <w:rtl/>
          <w:lang w:val="en-GB"/>
        </w:rPr>
        <w:t xml:space="preserve"> ، </w:t>
      </w:r>
      <w:r>
        <w:rPr>
          <w:rFonts w:ascii="Sakkal Majalla" w:hAnsi="Sakkal Majalla" w:cs="Sakkal Majalla"/>
          <w:sz w:val="28"/>
          <w:szCs w:val="28"/>
          <w:rtl/>
          <w:lang w:val="en-GB"/>
        </w:rPr>
        <w:t>أما على المستوى العربي والسعودي، فأثبتت دراسة الغامدي (2021) وجود علاقة طردية إيجابية بين جودة نظم المعلومات التشغيلية والأداء الوظيفي</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للعاملين في المستشفيات </w:t>
      </w:r>
      <w:dir w:val="ltr">
        <w:r>
          <w:rPr>
            <w:rFonts w:ascii="Sakkal Majalla" w:hAnsi="Sakkal Majalla" w:cs="Sakkal Majalla"/>
            <w:sz w:val="28"/>
            <w:szCs w:val="28"/>
            <w:rtl/>
            <w:lang w:val="en-GB"/>
          </w:rPr>
          <w:t>الحكومية بمنطقة الرياض</w:t>
        </w:r>
        <w:r w:rsidR="003C4CDD">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وكشفت دراسة المالكي (2022) عن أن المستشفيات الخاصة في جدة التي تبنّت نظم معلومات صحية متكاملة سجّلت معدلات رضا مرضى أعلى ونسب خطأ طبي أدنى مقارنةً بتلك التي تعتمد على السجلات الورقية أو نظم معلومات جزئية غير متكاملة</w:t>
        </w:r>
        <w:r w:rsidR="00756FA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وتتوافق هذه النتائج مع ما خلص إليه </w:t>
        </w:r>
        <w:r>
          <w:rPr>
            <w:rFonts w:ascii="Sakkal Majalla" w:hAnsi="Sakkal Majalla" w:cs="Sakkal Majalla"/>
            <w:sz w:val="28"/>
            <w:szCs w:val="28"/>
          </w:rPr>
          <w:t>Sadoughi et al. (2018)</w:t>
        </w:r>
        <w:r>
          <w:rPr>
            <w:rFonts w:ascii="Sakkal Majalla" w:hAnsi="Sakkal Majalla" w:cs="Sakkal Majalla"/>
            <w:sz w:val="28"/>
            <w:szCs w:val="28"/>
            <w:rtl/>
            <w:lang w:val="en-GB"/>
          </w:rPr>
          <w:t xml:space="preserve"> من أن تبني مقاربة استراتيجية في تخطيط وتطبيق نظم المعلومات الصحية يُعظّم العوائد التشغيلية والتنموية لهذه النظم.</w:t>
        </w:r>
      </w:dir>
    </w:p>
    <w:p w14:paraId="21EE73E4" w14:textId="77777777" w:rsidR="00455F28" w:rsidRDefault="00455F28" w:rsidP="00F84085">
      <w:pPr>
        <w:jc w:val="both"/>
        <w:rPr>
          <w:rFonts w:ascii="Sakkal Majalla" w:hAnsi="Sakkal Majalla" w:cs="Sakkal Majalla"/>
          <w:sz w:val="28"/>
          <w:szCs w:val="28"/>
          <w:rtl/>
          <w:lang w:val="en-GB"/>
        </w:rPr>
      </w:pPr>
    </w:p>
    <w:p w14:paraId="53E0A6A7" w14:textId="5FBA1F3C" w:rsidR="00455F28" w:rsidRPr="00EE1A98" w:rsidRDefault="00455F28" w:rsidP="00F84085">
      <w:pPr>
        <w:jc w:val="both"/>
        <w:rPr>
          <w:rFonts w:ascii="Sakkal Majalla" w:hAnsi="Sakkal Majalla" w:cs="Sakkal Majalla"/>
          <w:b/>
          <w:bCs/>
          <w:sz w:val="28"/>
          <w:szCs w:val="28"/>
          <w:rtl/>
          <w:lang w:val="en-GB"/>
        </w:rPr>
      </w:pPr>
      <w:r>
        <w:rPr>
          <w:rFonts w:ascii="Sakkal Majalla" w:hAnsi="Sakkal Majalla" w:cs="Sakkal Majalla"/>
          <w:sz w:val="28"/>
          <w:szCs w:val="28"/>
          <w:rtl/>
          <w:lang w:val="en-GB"/>
        </w:rPr>
        <w:t xml:space="preserve"> </w:t>
      </w:r>
      <w:r w:rsidRPr="00EE1A98">
        <w:rPr>
          <w:rFonts w:ascii="Sakkal Majalla" w:hAnsi="Sakkal Majalla" w:cs="Sakkal Majalla"/>
          <w:b/>
          <w:bCs/>
          <w:sz w:val="28"/>
          <w:szCs w:val="28"/>
          <w:rtl/>
          <w:lang w:val="en-GB"/>
        </w:rPr>
        <w:t>المبحث السادس: نظم المعلومات ودورها في دعم إدارة المشاريع الصحية</w:t>
      </w:r>
    </w:p>
    <w:p w14:paraId="6C6630AD" w14:textId="77777777" w:rsidR="00455F28" w:rsidRDefault="00455F28" w:rsidP="00F84085">
      <w:pPr>
        <w:jc w:val="both"/>
        <w:rPr>
          <w:rFonts w:ascii="Sakkal Majalla" w:hAnsi="Sakkal Majalla" w:cs="Sakkal Majalla"/>
          <w:sz w:val="28"/>
          <w:szCs w:val="28"/>
          <w:rtl/>
          <w:lang w:val="en-GB"/>
        </w:rPr>
      </w:pPr>
    </w:p>
    <w:p w14:paraId="63C16859" w14:textId="2DC8A16D" w:rsidR="00EE1A98" w:rsidRPr="00EE1A98" w:rsidRDefault="00455F28" w:rsidP="00F84085">
      <w:pPr>
        <w:jc w:val="both"/>
        <w:rPr>
          <w:rFonts w:ascii="Sakkal Majalla" w:hAnsi="Sakkal Majalla" w:cs="Sakkal Majalla"/>
          <w:b/>
          <w:bCs/>
          <w:sz w:val="28"/>
          <w:szCs w:val="28"/>
          <w:lang w:val="en-GB"/>
        </w:rPr>
      </w:pPr>
      <w:r w:rsidRPr="00EE1A98">
        <w:rPr>
          <w:rFonts w:ascii="Sakkal Majalla" w:hAnsi="Sakkal Majalla" w:cs="Sakkal Majalla"/>
          <w:b/>
          <w:bCs/>
          <w:sz w:val="28"/>
          <w:szCs w:val="28"/>
          <w:rtl/>
          <w:lang w:val="en-GB"/>
        </w:rPr>
        <w:t xml:space="preserve"> 6.1 نظم المعلومات كأداة لإدارة مشاريع التحول </w:t>
      </w:r>
      <w:r w:rsidR="00EE1A98">
        <w:rPr>
          <w:rFonts w:ascii="Sakkal Majalla" w:hAnsi="Sakkal Majalla" w:cs="Sakkal Majalla"/>
          <w:b/>
          <w:bCs/>
          <w:sz w:val="28"/>
          <w:szCs w:val="28"/>
          <w:rtl/>
          <w:lang w:val="en-GB"/>
        </w:rPr>
        <w:t>الصحي</w:t>
      </w:r>
    </w:p>
    <w:p w14:paraId="154FA9E5" w14:textId="4FAB075C" w:rsidR="00455F28" w:rsidRDefault="00455F28" w:rsidP="00F84085">
      <w:pPr>
        <w:jc w:val="both"/>
        <w:rPr>
          <w:rFonts w:ascii="Sakkal Majalla" w:hAnsi="Sakkal Majalla" w:cs="Sakkal Majalla"/>
          <w:sz w:val="28"/>
          <w:szCs w:val="28"/>
          <w:rtl/>
          <w:lang w:val="en-GB"/>
        </w:rPr>
      </w:pPr>
      <w:r>
        <w:rPr>
          <w:rFonts w:ascii="Sakkal Majalla" w:hAnsi="Sakkal Majalla" w:cs="Sakkal Majalla"/>
          <w:sz w:val="28"/>
          <w:szCs w:val="28"/>
          <w:rtl/>
          <w:lang w:val="en-GB"/>
        </w:rPr>
        <w:t>باتت نظم المعلومات أداةً محوريةً في إدارة مشاريع التحول الرقمي الصحي، إذ تُتيح للقائمين على هذه المشاريع رصد التقدم في الوقت الفعلي، وإدارة الموارد البشرية والمادية بكفاءة عالية، والكشف المبكر عن الانحرافات عن الخطة الموضوعة (</w:t>
      </w:r>
      <w:r>
        <w:rPr>
          <w:rFonts w:ascii="Sakkal Majalla" w:hAnsi="Sakkal Majalla" w:cs="Sakkal Majalla"/>
          <w:sz w:val="28"/>
          <w:szCs w:val="28"/>
        </w:rPr>
        <w:t>Kerzner, 2017</w:t>
      </w:r>
      <w:r>
        <w:rPr>
          <w:rFonts w:ascii="Sakkal Majalla" w:hAnsi="Sakkal Majalla" w:cs="Sakkal Majalla"/>
          <w:sz w:val="28"/>
          <w:szCs w:val="28"/>
          <w:rtl/>
          <w:lang w:val="en-GB"/>
        </w:rPr>
        <w:t>)</w:t>
      </w:r>
      <w:r w:rsidR="00756FA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ويُؤكد المطيري (2021) أن توظيف نظم المعلومات في إدارة مشاريع تقنية المعلومات الصحية ذاتها يُمثّل حالةً فريدة من التآزر التكنولوجي، حيث تُستخدم التكنولوجيا لإدارة مشاريع تقنية أكثر تعقيداً، وهو ما يُضاعف من الحاجة إلى كوادر تمتلك مهارات هجينة جامعةً بين الخبرة </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الصحية </w:t>
      </w:r>
      <w:dir w:val="ltr">
        <w:r>
          <w:rPr>
            <w:rFonts w:ascii="Sakkal Majalla" w:hAnsi="Sakkal Majalla" w:cs="Sakkal Majalla"/>
            <w:sz w:val="28"/>
            <w:szCs w:val="28"/>
            <w:rtl/>
            <w:lang w:val="en-GB"/>
          </w:rPr>
          <w:t>والكفاءة التقنية وفنون إدارة المشاريع.</w:t>
        </w:r>
      </w:dir>
    </w:p>
    <w:p w14:paraId="2C35646C" w14:textId="77777777" w:rsidR="00455F28" w:rsidRDefault="00455F28" w:rsidP="00F84085">
      <w:pPr>
        <w:jc w:val="both"/>
        <w:rPr>
          <w:rFonts w:ascii="Sakkal Majalla" w:hAnsi="Sakkal Majalla" w:cs="Sakkal Majalla"/>
          <w:sz w:val="28"/>
          <w:szCs w:val="28"/>
          <w:lang w:val="en-GB"/>
        </w:rPr>
      </w:pPr>
    </w:p>
    <w:p w14:paraId="758BCA9B" w14:textId="77777777" w:rsidR="00EE1A98" w:rsidRDefault="00EE1A98" w:rsidP="00F84085">
      <w:pPr>
        <w:jc w:val="both"/>
        <w:rPr>
          <w:rFonts w:ascii="Sakkal Majalla" w:hAnsi="Sakkal Majalla" w:cs="Sakkal Majalla"/>
          <w:sz w:val="28"/>
          <w:szCs w:val="28"/>
          <w:lang w:val="en-GB"/>
        </w:rPr>
      </w:pPr>
    </w:p>
    <w:p w14:paraId="094287F3" w14:textId="77777777" w:rsidR="00EE1A98" w:rsidRDefault="00EE1A98" w:rsidP="00F84085">
      <w:pPr>
        <w:jc w:val="both"/>
        <w:rPr>
          <w:rFonts w:ascii="Sakkal Majalla" w:hAnsi="Sakkal Majalla" w:cs="Sakkal Majalla"/>
          <w:sz w:val="28"/>
          <w:szCs w:val="28"/>
          <w:lang w:val="en-GB"/>
        </w:rPr>
      </w:pPr>
    </w:p>
    <w:p w14:paraId="61A3AC61" w14:textId="77777777" w:rsidR="00EE1A98" w:rsidRDefault="00EE1A98" w:rsidP="00F84085">
      <w:pPr>
        <w:jc w:val="both"/>
        <w:rPr>
          <w:rFonts w:ascii="Sakkal Majalla" w:hAnsi="Sakkal Majalla" w:cs="Sakkal Majalla"/>
          <w:sz w:val="28"/>
          <w:szCs w:val="28"/>
          <w:lang w:val="en-GB"/>
        </w:rPr>
      </w:pPr>
    </w:p>
    <w:p w14:paraId="765B25C2" w14:textId="77777777" w:rsidR="00810759" w:rsidRDefault="00810759" w:rsidP="00F84085">
      <w:pPr>
        <w:jc w:val="both"/>
        <w:rPr>
          <w:rFonts w:ascii="Sakkal Majalla" w:hAnsi="Sakkal Majalla" w:cs="Sakkal Majalla"/>
          <w:b/>
          <w:bCs/>
          <w:sz w:val="28"/>
          <w:szCs w:val="28"/>
          <w:rtl/>
          <w:lang w:val="en-GB"/>
        </w:rPr>
        <w:sectPr w:rsidR="0081075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11BCECB" w14:textId="099D65E8" w:rsidR="00455F28" w:rsidRPr="00EE1A98" w:rsidRDefault="00455F28" w:rsidP="00F84085">
      <w:pPr>
        <w:jc w:val="both"/>
        <w:rPr>
          <w:rFonts w:ascii="Sakkal Majalla" w:hAnsi="Sakkal Majalla" w:cs="Sakkal Majalla"/>
          <w:b/>
          <w:bCs/>
          <w:sz w:val="28"/>
          <w:szCs w:val="28"/>
          <w:lang w:val="en-GB"/>
        </w:rPr>
      </w:pPr>
      <w:r w:rsidRPr="00EE1A98">
        <w:rPr>
          <w:rFonts w:ascii="Sakkal Majalla" w:hAnsi="Sakkal Majalla" w:cs="Sakkal Majalla"/>
          <w:b/>
          <w:bCs/>
          <w:sz w:val="28"/>
          <w:szCs w:val="28"/>
          <w:rtl/>
          <w:lang w:val="en-GB"/>
        </w:rPr>
        <w:lastRenderedPageBreak/>
        <w:t xml:space="preserve"> 6.2 تكامل نظم المعلومات مع استراتيجيات التحول الصحي في رؤية 2030</w:t>
      </w:r>
    </w:p>
    <w:p w14:paraId="75AC1C5C" w14:textId="6F46433D" w:rsidR="00455F28" w:rsidRDefault="00455F28" w:rsidP="00F84085">
      <w:pPr>
        <w:jc w:val="both"/>
        <w:rPr>
          <w:rFonts w:ascii="Sakkal Majalla" w:hAnsi="Sakkal Majalla" w:cs="Sakkal Majalla"/>
          <w:sz w:val="28"/>
          <w:szCs w:val="28"/>
          <w:rtl/>
          <w:lang w:val="en-GB"/>
        </w:rPr>
      </w:pPr>
      <w:r>
        <w:rPr>
          <w:rFonts w:ascii="Sakkal Majalla" w:hAnsi="Sakkal Majalla" w:cs="Sakkal Majalla"/>
          <w:sz w:val="28"/>
          <w:szCs w:val="28"/>
          <w:rtl/>
          <w:lang w:val="en-GB"/>
        </w:rPr>
        <w:t>تنسجم استراتيجيات تطوير نظم المعلومات الصحية في المملكة العربية السعودية انسجاماً وثيقاً مع توجهات رؤية 2030، التي تستهدف رفع الكفاءة وتحسين جودة الخدمات وتحقيق التكامل الرقمي في المنظومة الصحية الوطنية (العتيبي، 2023)</w:t>
      </w:r>
      <w:r w:rsidR="00756FA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ويُشير </w:t>
      </w:r>
      <w:r>
        <w:rPr>
          <w:rFonts w:ascii="Sakkal Majalla" w:hAnsi="Sakkal Majalla" w:cs="Sakkal Majalla"/>
          <w:sz w:val="28"/>
          <w:szCs w:val="28"/>
        </w:rPr>
        <w:t>Tan (2005)</w:t>
      </w:r>
      <w:r>
        <w:rPr>
          <w:rFonts w:ascii="Sakkal Majalla" w:hAnsi="Sakkal Majalla" w:cs="Sakkal Majalla"/>
          <w:sz w:val="28"/>
          <w:szCs w:val="28"/>
          <w:rtl/>
          <w:lang w:val="en-GB"/>
        </w:rPr>
        <w:t xml:space="preserve"> إلى أن التكامل بين منظومات الصحة الإلكترونية والاستراتيجيات الوطنية للتحول الرقمي هو العامل الحاسم الذي يُحدد درجة الاستفادة الفعلية من هذه النظم على المستوى الكلي، وهو توجه يتسق مع ما أوصت به منظمة الصحة العالمية (</w:t>
      </w:r>
      <w:r>
        <w:rPr>
          <w:rFonts w:ascii="Sakkal Majalla" w:hAnsi="Sakkal Majalla" w:cs="Sakkal Majalla"/>
          <w:sz w:val="28"/>
          <w:szCs w:val="28"/>
        </w:rPr>
        <w:t>WHO, 2016</w:t>
      </w:r>
      <w:r>
        <w:rPr>
          <w:rFonts w:ascii="Sakkal Majalla" w:hAnsi="Sakkal Majalla" w:cs="Sakkal Majalla"/>
          <w:sz w:val="28"/>
          <w:szCs w:val="28"/>
          <w:rtl/>
          <w:lang w:val="en-GB"/>
        </w:rPr>
        <w:t>) من تبني مقاربة شمولية في تطوير نظم المعلومات الصحية تُراعي السياق الوطني والاحتياجات الخاصة لكل منظومة صحية</w:t>
      </w:r>
      <w:r w:rsidR="00EE1A98">
        <w:rPr>
          <w:rFonts w:ascii="Sakkal Majalla" w:hAnsi="Sakkal Majalla" w:cs="Sakkal Majalla"/>
          <w:sz w:val="28"/>
          <w:szCs w:val="28"/>
          <w:rtl/>
          <w:lang w:val="en-GB"/>
        </w:rPr>
        <w:t xml:space="preserve"> ، </w:t>
      </w:r>
      <w:r>
        <w:rPr>
          <w:rFonts w:ascii="Sakkal Majalla" w:hAnsi="Sakkal Majalla" w:cs="Sakkal Majalla"/>
          <w:sz w:val="28"/>
          <w:szCs w:val="28"/>
          <w:rtl/>
          <w:lang w:val="en-GB"/>
        </w:rPr>
        <w:t xml:space="preserve">وتُعزز الدراسات المحلية هذا التوجه؛ إذ </w:t>
      </w:r>
      <w:proofErr w:type="spellStart"/>
      <w:r>
        <w:rPr>
          <w:rFonts w:ascii="Sakkal Majalla" w:hAnsi="Sakkal Majalla" w:cs="Sakkal Majalla"/>
          <w:sz w:val="28"/>
          <w:szCs w:val="28"/>
          <w:rtl/>
          <w:lang w:val="en-GB"/>
        </w:rPr>
        <w:t>يُرسي</w:t>
      </w:r>
      <w:proofErr w:type="spellEnd"/>
      <w:r>
        <w:rPr>
          <w:rFonts w:ascii="Sakkal Majalla" w:hAnsi="Sakkal Majalla" w:cs="Sakkal Majalla"/>
          <w:sz w:val="28"/>
          <w:szCs w:val="28"/>
          <w:rtl/>
          <w:lang w:val="en-GB"/>
        </w:rPr>
        <w:t xml:space="preserve"> البيشي (2022) في بحثه على مستشفيات منطقة عسير جملةً من التوصيات العملية </w:t>
      </w:r>
      <w:dir w:val="ltr">
        <w:r>
          <w:rPr>
            <w:rFonts w:ascii="Sakkal Majalla" w:hAnsi="Sakkal Majalla" w:cs="Sakkal Majalla"/>
            <w:sz w:val="28"/>
            <w:szCs w:val="28"/>
            <w:rtl/>
            <w:lang w:val="en-GB"/>
          </w:rPr>
          <w:t>للمنشآت الصحية الساعية إلى تطوير نظم معلوماتها، في مقدمتها: ضرورة ربط خطط التحول</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الرقمي بمؤشرات الأداء الرئيسية الخاصة بكل منشأة، وتخصيص ميزانيات كافية لبرامج التدريب والتأهيل، والانطلاق من نماذج تجريبية محدودة النطاق قبل التوسع في التطبيق الشامل.</w:t>
        </w:r>
      </w:dir>
    </w:p>
    <w:p w14:paraId="66C8FB51" w14:textId="77777777" w:rsidR="00455F28" w:rsidRDefault="00455F28" w:rsidP="00F84085">
      <w:pPr>
        <w:pBdr>
          <w:bottom w:val="single" w:sz="6" w:space="1" w:color="auto"/>
        </w:pBdr>
        <w:jc w:val="both"/>
        <w:rPr>
          <w:rFonts w:ascii="Sakkal Majalla" w:hAnsi="Sakkal Majalla" w:cs="Sakkal Majalla"/>
          <w:sz w:val="28"/>
          <w:szCs w:val="28"/>
          <w:rtl/>
          <w:lang w:val="en-GB"/>
        </w:rPr>
      </w:pPr>
    </w:p>
    <w:p w14:paraId="063ED710" w14:textId="77777777" w:rsidR="00455F28" w:rsidRDefault="00455F28" w:rsidP="00F84085">
      <w:pPr>
        <w:jc w:val="both"/>
        <w:rPr>
          <w:rFonts w:ascii="Sakkal Majalla" w:hAnsi="Sakkal Majalla" w:cs="Sakkal Majalla"/>
          <w:sz w:val="28"/>
          <w:szCs w:val="28"/>
          <w:rtl/>
          <w:lang w:val="en-GB"/>
        </w:rPr>
      </w:pPr>
    </w:p>
    <w:p w14:paraId="33CD4107" w14:textId="300A55FD" w:rsidR="00455F28" w:rsidRPr="00EE1A98" w:rsidRDefault="00455F28" w:rsidP="00810759">
      <w:pPr>
        <w:pStyle w:val="2"/>
        <w:rPr>
          <w:rtl/>
          <w:lang w:val="en-GB"/>
        </w:rPr>
      </w:pPr>
      <w:r>
        <w:rPr>
          <w:rtl/>
          <w:lang w:val="en-GB"/>
        </w:rPr>
        <w:t xml:space="preserve"> </w:t>
      </w:r>
      <w:bookmarkStart w:id="18" w:name="_Toc234795896"/>
      <w:r w:rsidRPr="00EE1A98">
        <w:rPr>
          <w:rtl/>
          <w:lang w:val="en-GB"/>
        </w:rPr>
        <w:t>خلاصة الإطار النظري</w:t>
      </w:r>
      <w:bookmarkEnd w:id="18"/>
    </w:p>
    <w:p w14:paraId="64447691" w14:textId="77777777" w:rsidR="00455F28" w:rsidRDefault="00455F28" w:rsidP="00F84085">
      <w:pPr>
        <w:jc w:val="both"/>
        <w:rPr>
          <w:rFonts w:ascii="Sakkal Majalla" w:hAnsi="Sakkal Majalla" w:cs="Sakkal Majalla"/>
          <w:sz w:val="28"/>
          <w:szCs w:val="28"/>
          <w:rtl/>
          <w:lang w:val="en-GB"/>
        </w:rPr>
      </w:pPr>
    </w:p>
    <w:p w14:paraId="31858E64" w14:textId="758E6DCC" w:rsidR="00455F28" w:rsidRDefault="00455F28" w:rsidP="00F84085">
      <w:pPr>
        <w:jc w:val="both"/>
        <w:rPr>
          <w:rFonts w:ascii="Sakkal Majalla" w:hAnsi="Sakkal Majalla" w:cs="Sakkal Majalla"/>
          <w:sz w:val="28"/>
          <w:szCs w:val="28"/>
          <w:rtl/>
          <w:lang w:val="en-GB"/>
        </w:rPr>
      </w:pPr>
      <w:r>
        <w:rPr>
          <w:rFonts w:ascii="Sakkal Majalla" w:hAnsi="Sakkal Majalla" w:cs="Sakkal Majalla"/>
          <w:sz w:val="28"/>
          <w:szCs w:val="28"/>
          <w:rtl/>
          <w:lang w:val="en-GB"/>
        </w:rPr>
        <w:t>يتضح من استعراض أدبيات الدراسة أن نظم المعلومات الصحية تُمثّل ركيزةً استراتيجية بالغة الأثر في تحسين الكفاءة التشغيلية للمنشآت الصحية، وأن هذا الأثر يتجلى في أبعاد متعددة تشمل: تحسين سلامة المريض، وترشيد الموارد البشرية والمادية، وتسريع الإجراءات الإدارية والسريرية، ودعم اتخاذ القرار في مستوياته كافة</w:t>
      </w:r>
      <w:r w:rsidR="00756FA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كما تؤكد الأدبيات أن نجاح تطبيق هذه النظم يتوقف على منظومة متكاملة من العوامل تشمل: جودة النظام ذاته، ومستوى قبول المستخدمين له، وجودة إدارة مشاريع التطبيق، والبيئة التنظيمية </w:t>
      </w:r>
      <w:r w:rsidR="00D84B0A">
        <w:rPr>
          <w:rFonts w:ascii="Sakkal Majalla" w:hAnsi="Sakkal Majalla" w:cs="Sakkal Majalla"/>
          <w:sz w:val="28"/>
          <w:szCs w:val="28"/>
          <w:rtl/>
          <w:lang w:val="en-GB"/>
        </w:rPr>
        <w:t xml:space="preserve"> </w:t>
      </w:r>
      <w:r>
        <w:rPr>
          <w:rFonts w:ascii="Sakkal Majalla" w:hAnsi="Sakkal Majalla" w:cs="Sakkal Majalla"/>
          <w:sz w:val="28"/>
          <w:szCs w:val="28"/>
          <w:rtl/>
          <w:lang w:val="en-GB"/>
        </w:rPr>
        <w:t>الداعمة والملائمة</w:t>
      </w:r>
      <w:r w:rsidR="00756FA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وتنبثق من هذا الإطار النظري فرضيات الدراسة التي ستُختبر ميدانياً لتقديم إجابات موثوقة ومبنية على بيانات</w:t>
      </w:r>
      <w:dir w:val="ltr">
        <w:r>
          <w:rPr>
            <w:rFonts w:ascii="Sakkal Majalla" w:hAnsi="Sakkal Majalla" w:cs="Sakkal Majalla"/>
            <w:sz w:val="28"/>
            <w:szCs w:val="28"/>
            <w:rtl/>
            <w:lang w:val="en-GB"/>
          </w:rPr>
          <w:t xml:space="preserve"> واقعية تُعين متخذي القرار في المنشآت الصحية على ترشيد قراراتهم المتعلقة باستثمار نظم المعلومات وتطويرها.</w:t>
        </w:r>
      </w:dir>
    </w:p>
    <w:p w14:paraId="6BB45383" w14:textId="77777777" w:rsidR="00455F28" w:rsidRDefault="00455F28" w:rsidP="00F84085">
      <w:pPr>
        <w:jc w:val="both"/>
        <w:rPr>
          <w:rFonts w:ascii="Sakkal Majalla" w:hAnsi="Sakkal Majalla" w:cs="Sakkal Majalla"/>
          <w:sz w:val="28"/>
          <w:szCs w:val="28"/>
          <w:rtl/>
          <w:lang w:val="en-GB"/>
        </w:rPr>
      </w:pPr>
    </w:p>
    <w:p w14:paraId="7FF4C9D6" w14:textId="17919F35" w:rsidR="00455F28" w:rsidRPr="00455F28" w:rsidRDefault="00455F28" w:rsidP="00F84085">
      <w:pPr>
        <w:jc w:val="both"/>
        <w:rPr>
          <w:rFonts w:ascii="Sakkal Majalla" w:hAnsi="Sakkal Majalla" w:cs="Sakkal Majalla"/>
          <w:sz w:val="28"/>
          <w:szCs w:val="28"/>
          <w:rtl/>
        </w:rPr>
      </w:pPr>
    </w:p>
    <w:p w14:paraId="047FD747" w14:textId="77777777" w:rsidR="00F925D0" w:rsidRDefault="00F925D0" w:rsidP="00F84085">
      <w:pPr>
        <w:jc w:val="both"/>
        <w:rPr>
          <w:rFonts w:ascii="Sakkal Majalla" w:hAnsi="Sakkal Majalla" w:cs="Sakkal Majalla"/>
          <w:sz w:val="28"/>
          <w:szCs w:val="28"/>
          <w:u w:val="single"/>
          <w:rtl/>
        </w:rPr>
      </w:pPr>
    </w:p>
    <w:p w14:paraId="3BE45AC2" w14:textId="77777777" w:rsidR="00F925D0" w:rsidRDefault="00F925D0" w:rsidP="00F84085">
      <w:pPr>
        <w:jc w:val="both"/>
        <w:rPr>
          <w:rFonts w:ascii="Sakkal Majalla" w:hAnsi="Sakkal Majalla" w:cs="Sakkal Majalla"/>
          <w:sz w:val="28"/>
          <w:szCs w:val="28"/>
          <w:u w:val="single"/>
          <w:rtl/>
        </w:rPr>
      </w:pPr>
    </w:p>
    <w:p w14:paraId="7312F260" w14:textId="77777777" w:rsidR="00F925D0" w:rsidRDefault="00F925D0" w:rsidP="00F84085">
      <w:pPr>
        <w:jc w:val="both"/>
        <w:rPr>
          <w:rFonts w:ascii="Sakkal Majalla" w:hAnsi="Sakkal Majalla" w:cs="Sakkal Majalla"/>
          <w:sz w:val="28"/>
          <w:szCs w:val="28"/>
          <w:u w:val="single"/>
          <w:rtl/>
        </w:rPr>
      </w:pPr>
    </w:p>
    <w:p w14:paraId="655C36C2" w14:textId="77777777" w:rsidR="00F925D0" w:rsidRDefault="00F925D0" w:rsidP="00F84085">
      <w:pPr>
        <w:jc w:val="both"/>
        <w:rPr>
          <w:rFonts w:ascii="Sakkal Majalla" w:hAnsi="Sakkal Majalla" w:cs="Sakkal Majalla"/>
          <w:sz w:val="28"/>
          <w:szCs w:val="28"/>
          <w:u w:val="single"/>
          <w:rtl/>
        </w:rPr>
      </w:pPr>
    </w:p>
    <w:p w14:paraId="1871D24F" w14:textId="77777777" w:rsidR="00810759" w:rsidRDefault="00810759" w:rsidP="00F84085">
      <w:pPr>
        <w:jc w:val="both"/>
        <w:rPr>
          <w:rFonts w:ascii="Sakkal Majalla" w:hAnsi="Sakkal Majalla" w:cs="Sakkal Majalla"/>
          <w:sz w:val="28"/>
          <w:szCs w:val="28"/>
          <w:u w:val="single"/>
          <w:rtl/>
        </w:rPr>
        <w:sectPr w:rsidR="0081075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0AC88AE" w14:textId="5C610E5F" w:rsidR="009125CE" w:rsidRPr="00F56F4F" w:rsidRDefault="009125CE" w:rsidP="009125CE">
      <w:pPr>
        <w:bidi w:val="0"/>
        <w:rPr>
          <w:rFonts w:ascii="Sakkal Majalla" w:hAnsi="Sakkal Majalla" w:cs="Sakkal Majalla"/>
          <w:b/>
          <w:bCs/>
          <w:sz w:val="28"/>
          <w:szCs w:val="28"/>
        </w:rPr>
      </w:pPr>
      <w:r w:rsidRPr="00F56F4F">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F56F4F">
        <w:rPr>
          <w:rFonts w:ascii="Sakkal Majalla" w:hAnsi="Sakkal Majalla" w:cs="Sakkal Majalla"/>
          <w:b/>
          <w:bCs/>
          <w:sz w:val="28"/>
          <w:szCs w:val="28"/>
        </w:rPr>
        <w:t xml:space="preserve">Midocean University </w:t>
      </w:r>
    </w:p>
    <w:p w14:paraId="188EE430" w14:textId="0AE621D2" w:rsidR="009125CE" w:rsidRPr="00F56F4F" w:rsidRDefault="009125CE" w:rsidP="009125CE">
      <w:pPr>
        <w:bidi w:val="0"/>
        <w:rPr>
          <w:rFonts w:ascii="Sakkal Majalla" w:hAnsi="Sakkal Majalla" w:cs="Sakkal Majalla"/>
          <w:b/>
          <w:bCs/>
          <w:sz w:val="28"/>
          <w:szCs w:val="28"/>
        </w:rPr>
      </w:pPr>
      <w:r w:rsidRPr="00F56F4F">
        <w:rPr>
          <w:rFonts w:ascii="Sakkal Majalla" w:hAnsi="Sakkal Majalla" w:cs="Sakkal Majalla"/>
          <w:b/>
          <w:bCs/>
          <w:sz w:val="28"/>
          <w:szCs w:val="28"/>
        </w:rPr>
        <w:t>College of Management</w:t>
      </w:r>
    </w:p>
    <w:p w14:paraId="20966BA7" w14:textId="6E0F3251" w:rsidR="009125CE" w:rsidRPr="00F56F4F" w:rsidRDefault="009125CE" w:rsidP="009125CE">
      <w:pPr>
        <w:bidi w:val="0"/>
        <w:rPr>
          <w:rFonts w:ascii="Sakkal Majalla" w:hAnsi="Sakkal Majalla" w:cs="Sakkal Majalla"/>
          <w:b/>
          <w:bCs/>
          <w:sz w:val="28"/>
          <w:szCs w:val="28"/>
        </w:rPr>
      </w:pPr>
      <w:r w:rsidRPr="00F56F4F">
        <w:rPr>
          <w:rFonts w:ascii="Sakkal Majalla" w:hAnsi="Sakkal Majalla" w:cs="Sakkal Majalla"/>
          <w:b/>
          <w:bCs/>
          <w:sz w:val="28"/>
          <w:szCs w:val="28"/>
        </w:rPr>
        <w:t>Department of</w:t>
      </w:r>
      <w:r w:rsidR="0054056E" w:rsidRPr="00F56F4F">
        <w:rPr>
          <w:rFonts w:ascii="Sakkal Majalla" w:hAnsi="Sakkal Majalla" w:cs="Sakkal Majalla"/>
          <w:b/>
          <w:bCs/>
          <w:sz w:val="28"/>
          <w:szCs w:val="28"/>
        </w:rPr>
        <w:t xml:space="preserve"> </w:t>
      </w:r>
      <w:r w:rsidR="00F56F4F" w:rsidRPr="00F56F4F">
        <w:rPr>
          <w:rFonts w:ascii="Sakkal Majalla" w:hAnsi="Sakkal Majalla" w:cs="Sakkal Majalla"/>
          <w:b/>
          <w:bCs/>
          <w:sz w:val="28"/>
          <w:szCs w:val="28"/>
        </w:rPr>
        <w:t>Project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19CD5F3A" w:rsidR="009125CE" w:rsidRDefault="009125CE" w:rsidP="00AF688D">
      <w:pPr>
        <w:tabs>
          <w:tab w:val="left" w:pos="5292"/>
        </w:tabs>
        <w:bidi w:val="0"/>
        <w:jc w:val="center"/>
        <w:rPr>
          <w:rFonts w:ascii="Sakkal Majalla" w:hAnsi="Sakkal Majalla" w:cs="Sakkal Majalla"/>
          <w:b/>
          <w:bCs/>
          <w:sz w:val="28"/>
          <w:szCs w:val="28"/>
        </w:rPr>
      </w:pPr>
      <w:r w:rsidRPr="009125CE">
        <w:rPr>
          <w:rFonts w:ascii="Sakkal Majalla" w:hAnsi="Sakkal Majalla" w:cs="Sakkal Majalla"/>
          <w:b/>
          <w:bCs/>
          <w:sz w:val="28"/>
          <w:szCs w:val="28"/>
        </w:rPr>
        <w:t>Title</w:t>
      </w:r>
      <w:r w:rsidR="00F56F4F">
        <w:rPr>
          <w:rFonts w:ascii="Sakkal Majalla" w:hAnsi="Sakkal Majalla" w:cs="Sakkal Majalla"/>
          <w:b/>
          <w:bCs/>
          <w:sz w:val="28"/>
          <w:szCs w:val="28"/>
        </w:rPr>
        <w:t xml:space="preserve"> </w:t>
      </w:r>
    </w:p>
    <w:p w14:paraId="54B3AC97" w14:textId="77777777" w:rsidR="00AF688D" w:rsidRDefault="00AF688D" w:rsidP="00AF688D">
      <w:pPr>
        <w:tabs>
          <w:tab w:val="left" w:pos="5292"/>
        </w:tabs>
        <w:bidi w:val="0"/>
        <w:jc w:val="center"/>
        <w:rPr>
          <w:rFonts w:ascii="Sakkal Majalla" w:hAnsi="Sakkal Majalla" w:cs="Sakkal Majalla"/>
          <w:b/>
          <w:bCs/>
          <w:sz w:val="28"/>
          <w:szCs w:val="28"/>
        </w:rPr>
      </w:pPr>
    </w:p>
    <w:p w14:paraId="632A001F" w14:textId="34A35BAD" w:rsidR="00F56F4F" w:rsidRPr="009125CE" w:rsidRDefault="00F56F4F" w:rsidP="00F56F4F">
      <w:pPr>
        <w:tabs>
          <w:tab w:val="left" w:pos="5292"/>
        </w:tabs>
        <w:bidi w:val="0"/>
        <w:jc w:val="center"/>
        <w:rPr>
          <w:rFonts w:ascii="Sakkal Majalla" w:hAnsi="Sakkal Majalla" w:cs="Sakkal Majalla"/>
          <w:b/>
          <w:bCs/>
          <w:sz w:val="28"/>
          <w:szCs w:val="28"/>
        </w:rPr>
      </w:pPr>
      <w:r>
        <w:rPr>
          <w:rFonts w:ascii="Sakkal Majalla" w:hAnsi="Sakkal Majalla" w:cs="Sakkal Majalla"/>
          <w:b/>
          <w:bCs/>
          <w:sz w:val="28"/>
          <w:szCs w:val="28"/>
        </w:rPr>
        <w:t>The Role of Information Systems in Healthcare Project Management and Their Impact on Operational Performance Efficiency: A Field Study of the Healthcare Sector in Jeddah</w:t>
      </w:r>
    </w:p>
    <w:p w14:paraId="4902DBD3" w14:textId="77777777" w:rsidR="009125CE" w:rsidRDefault="009125CE" w:rsidP="009125CE">
      <w:pPr>
        <w:rPr>
          <w:rFonts w:ascii="Sakkal Majalla" w:hAnsi="Sakkal Majalla" w:cs="Sakkal Majalla"/>
          <w:sz w:val="28"/>
          <w:szCs w:val="28"/>
        </w:rPr>
      </w:pPr>
    </w:p>
    <w:p w14:paraId="0EAD9CF2" w14:textId="3245E514" w:rsidR="009125CE" w:rsidRPr="00AF688D" w:rsidRDefault="009125CE" w:rsidP="00AF688D">
      <w:pPr>
        <w:tabs>
          <w:tab w:val="left" w:pos="5562"/>
        </w:tabs>
        <w:rPr>
          <w:rFonts w:ascii="Sakkal Majalla" w:hAnsi="Sakkal Majalla" w:cs="Sakkal Majalla"/>
          <w:sz w:val="28"/>
          <w:szCs w:val="28"/>
          <w:lang w:val="en-GB"/>
        </w:rPr>
      </w:pPr>
      <w:r>
        <w:rPr>
          <w:rFonts w:ascii="Sakkal Majalla" w:hAnsi="Sakkal Majalla" w:cs="Sakkal Majalla"/>
          <w:sz w:val="28"/>
          <w:szCs w:val="28"/>
          <w:rtl/>
        </w:rPr>
        <w:tab/>
      </w: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Default="009125CE" w:rsidP="00F56F4F">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09CE183F" w14:textId="77777777" w:rsidR="00F56F4F" w:rsidRDefault="00F56F4F" w:rsidP="00F56F4F">
      <w:pPr>
        <w:bidi w:val="0"/>
        <w:jc w:val="center"/>
        <w:rPr>
          <w:rFonts w:ascii="Sakkal Majalla" w:hAnsi="Sakkal Majalla" w:cs="Sakkal Majalla"/>
          <w:b/>
          <w:bCs/>
          <w:sz w:val="28"/>
          <w:szCs w:val="28"/>
        </w:rPr>
      </w:pPr>
    </w:p>
    <w:p w14:paraId="2851F391" w14:textId="4EC7CF98" w:rsidR="009125CE" w:rsidRPr="009125CE" w:rsidRDefault="002772D5" w:rsidP="002772D5">
      <w:pPr>
        <w:bidi w:val="0"/>
        <w:jc w:val="center"/>
        <w:rPr>
          <w:rFonts w:ascii="Sakkal Majalla" w:hAnsi="Sakkal Majalla" w:cs="Sakkal Majalla"/>
          <w:b/>
          <w:bCs/>
          <w:sz w:val="28"/>
          <w:szCs w:val="28"/>
        </w:rPr>
      </w:pPr>
      <w:r>
        <w:rPr>
          <w:rFonts w:ascii="Sakkal Majalla" w:hAnsi="Sakkal Majalla" w:cs="Sakkal Majalla"/>
          <w:b/>
          <w:bCs/>
          <w:sz w:val="28"/>
          <w:szCs w:val="28"/>
        </w:rPr>
        <w:t>Abdulrahman Abdullah Alhamar</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Default="009125CE" w:rsidP="00B372DF">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1002BBFB" w14:textId="77777777" w:rsidR="002772D5" w:rsidRPr="009125CE" w:rsidRDefault="002772D5" w:rsidP="002772D5">
      <w:pPr>
        <w:bidi w:val="0"/>
        <w:jc w:val="center"/>
        <w:rPr>
          <w:rFonts w:ascii="Sakkal Majalla" w:hAnsi="Sakkal Majalla" w:cs="Sakkal Majalla"/>
          <w:b/>
          <w:bCs/>
          <w:sz w:val="28"/>
          <w:szCs w:val="28"/>
        </w:rPr>
      </w:pPr>
    </w:p>
    <w:p w14:paraId="33679F79" w14:textId="2CE48349" w:rsidR="009125CE" w:rsidRDefault="00B372DF" w:rsidP="009125CE">
      <w:pPr>
        <w:jc w:val="center"/>
        <w:rPr>
          <w:rFonts w:ascii="Sakkal Majalla" w:hAnsi="Sakkal Majalla" w:cs="Sakkal Majalla"/>
          <w:b/>
          <w:bCs/>
          <w:sz w:val="28"/>
          <w:szCs w:val="28"/>
        </w:rPr>
      </w:pPr>
      <w:r>
        <w:rPr>
          <w:rFonts w:ascii="Sakkal Majalla" w:hAnsi="Sakkal Majalla" w:cs="Sakkal Majalla"/>
          <w:b/>
          <w:bCs/>
          <w:sz w:val="28"/>
          <w:szCs w:val="28"/>
        </w:rPr>
        <w:t>Dr. Faisal Abdulhamid</w:t>
      </w:r>
    </w:p>
    <w:p w14:paraId="27FA44D8" w14:textId="472FCBF0" w:rsidR="00B372DF" w:rsidRPr="009125CE" w:rsidRDefault="00B372DF" w:rsidP="009125CE">
      <w:pPr>
        <w:jc w:val="center"/>
        <w:rPr>
          <w:rFonts w:ascii="Sakkal Majalla" w:hAnsi="Sakkal Majalla" w:cs="Sakkal Majalla"/>
          <w:b/>
          <w:bCs/>
          <w:sz w:val="28"/>
          <w:szCs w:val="28"/>
        </w:rPr>
      </w:pPr>
      <w:r>
        <w:rPr>
          <w:rFonts w:ascii="Sakkal Majalla" w:hAnsi="Sakkal Majalla" w:cs="Sakkal Majalla"/>
          <w:b/>
          <w:bCs/>
          <w:sz w:val="28"/>
          <w:szCs w:val="28"/>
        </w:rPr>
        <w:t>Dr. Fayez Jarad</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7664D68E"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B372DF">
        <w:rPr>
          <w:rFonts w:ascii="Sakkal Majalla" w:hAnsi="Sakkal Majalla" w:cs="Sakkal Majalla"/>
          <w:b/>
          <w:bCs/>
          <w:sz w:val="28"/>
          <w:szCs w:val="28"/>
        </w:rPr>
        <w:t>2026</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E9A31" w14:textId="77777777" w:rsidR="00B64C0A" w:rsidRDefault="00B64C0A" w:rsidP="009125CE">
      <w:pPr>
        <w:spacing w:after="0" w:line="240" w:lineRule="auto"/>
      </w:pPr>
      <w:r>
        <w:separator/>
      </w:r>
    </w:p>
  </w:endnote>
  <w:endnote w:type="continuationSeparator" w:id="0">
    <w:p w14:paraId="1F523B3C" w14:textId="77777777" w:rsidR="00B64C0A" w:rsidRDefault="00B64C0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00"/>
    <w:family w:val="auto"/>
    <w:pitch w:val="variable"/>
    <w:sig w:usb0="A000207F" w:usb1="C000204B" w:usb2="00000008" w:usb3="00000000" w:csb0="000000D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43751892"/>
      <w:docPartObj>
        <w:docPartGallery w:val="Page Numbers (Bottom of Page)"/>
        <w:docPartUnique/>
      </w:docPartObj>
    </w:sdtPr>
    <w:sdtEndPr>
      <w:rPr>
        <w:rStyle w:val="a6"/>
      </w:rPr>
    </w:sdtEndPr>
    <w:sdtContent>
      <w:p w14:paraId="2AB67EA1" w14:textId="35F401BD" w:rsidR="00B417A9" w:rsidRDefault="00B417A9" w:rsidP="00B417A9">
        <w:pPr>
          <w:pStyle w:val="a4"/>
          <w:framePr w:wrap="none" w:vAnchor="text" w:hAnchor="text" w:y="1"/>
          <w:rPr>
            <w:rStyle w:val="a6"/>
          </w:rPr>
        </w:pPr>
        <w:r>
          <w:rPr>
            <w:rStyle w:val="a6"/>
            <w:rtl/>
          </w:rPr>
          <w:fldChar w:fldCharType="begin"/>
        </w:r>
        <w:r>
          <w:rPr>
            <w:rStyle w:val="a6"/>
          </w:rPr>
          <w:instrText xml:space="preserve"> PAGE </w:instrText>
        </w:r>
        <w:r>
          <w:rPr>
            <w:rStyle w:val="a6"/>
            <w:rtl/>
          </w:rPr>
          <w:fldChar w:fldCharType="end"/>
        </w:r>
      </w:p>
    </w:sdtContent>
  </w:sdt>
  <w:p w14:paraId="053A7B14" w14:textId="77777777" w:rsidR="00B417A9" w:rsidRDefault="00B417A9" w:rsidP="00EE0838">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828092662"/>
      <w:docPartObj>
        <w:docPartGallery w:val="Page Numbers (Bottom of Page)"/>
        <w:docPartUnique/>
      </w:docPartObj>
    </w:sdtPr>
    <w:sdtEndPr>
      <w:rPr>
        <w:rStyle w:val="a6"/>
      </w:rPr>
    </w:sdtEndPr>
    <w:sdtContent>
      <w:p w14:paraId="7820AFDE" w14:textId="1B08B003" w:rsidR="00B417A9" w:rsidRDefault="00B417A9" w:rsidP="00B417A9">
        <w:pPr>
          <w:pStyle w:val="a4"/>
          <w:framePr w:wrap="none" w:vAnchor="text" w:hAnchor="text" w:y="1"/>
          <w:rPr>
            <w:rStyle w:val="a6"/>
          </w:rPr>
        </w:pPr>
        <w:r>
          <w:rPr>
            <w:rStyle w:val="a6"/>
            <w:rtl/>
          </w:rPr>
          <w:fldChar w:fldCharType="begin"/>
        </w:r>
        <w:r>
          <w:rPr>
            <w:rStyle w:val="a6"/>
          </w:rPr>
          <w:instrText xml:space="preserve"> PAGE </w:instrText>
        </w:r>
        <w:r>
          <w:rPr>
            <w:rStyle w:val="a6"/>
            <w:rtl/>
          </w:rPr>
          <w:fldChar w:fldCharType="separate"/>
        </w:r>
        <w:r w:rsidR="00760C09">
          <w:rPr>
            <w:rStyle w:val="a6"/>
            <w:noProof/>
            <w:rtl/>
          </w:rPr>
          <w:t>4</w:t>
        </w:r>
        <w:r>
          <w:rPr>
            <w:rStyle w:val="a6"/>
            <w:rtl/>
          </w:rPr>
          <w:fldChar w:fldCharType="end"/>
        </w:r>
      </w:p>
    </w:sdtContent>
  </w:sdt>
  <w:p w14:paraId="50532F95" w14:textId="77777777" w:rsidR="00B417A9" w:rsidRDefault="00B417A9" w:rsidP="00EE0838">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E3B57" w14:textId="77777777" w:rsidR="00B64C0A" w:rsidRDefault="00B64C0A" w:rsidP="009125CE">
      <w:pPr>
        <w:spacing w:after="0" w:line="240" w:lineRule="auto"/>
      </w:pPr>
      <w:r>
        <w:separator/>
      </w:r>
    </w:p>
  </w:footnote>
  <w:footnote w:type="continuationSeparator" w:id="0">
    <w:p w14:paraId="6B8B9103" w14:textId="77777777" w:rsidR="00B64C0A" w:rsidRDefault="00B64C0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438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F4D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61436"/>
    <w:multiLevelType w:val="hybridMultilevel"/>
    <w:tmpl w:val="4300CDE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8F791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1E0FC5"/>
    <w:multiLevelType w:val="hybridMultilevel"/>
    <w:tmpl w:val="10DE6966"/>
    <w:lvl w:ilvl="0" w:tplc="FFFFFFFF">
      <w:start w:val="4"/>
      <w:numFmt w:val="bullet"/>
      <w:lvlText w:val=""/>
      <w:lvlJc w:val="left"/>
      <w:pPr>
        <w:ind w:left="720" w:hanging="360"/>
      </w:pPr>
      <w:rPr>
        <w:rFonts w:ascii="Wingdings" w:eastAsiaTheme="minorHAnsi" w:hAnsi="Wingdings"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8040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D16389"/>
    <w:multiLevelType w:val="hybridMultilevel"/>
    <w:tmpl w:val="CA0A572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9300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9B7556"/>
    <w:multiLevelType w:val="hybridMultilevel"/>
    <w:tmpl w:val="C592180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0D13555"/>
    <w:multiLevelType w:val="hybridMultilevel"/>
    <w:tmpl w:val="422AC54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E564E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CF3821"/>
    <w:multiLevelType w:val="hybridMultilevel"/>
    <w:tmpl w:val="50E6FF7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6ED011E"/>
    <w:multiLevelType w:val="hybridMultilevel"/>
    <w:tmpl w:val="8EC80626"/>
    <w:lvl w:ilvl="0" w:tplc="FFFFFFFF">
      <w:start w:val="1"/>
      <w:numFmt w:val="decimal"/>
      <w:lvlText w:val="%1-"/>
      <w:lvlJc w:val="left"/>
      <w:pPr>
        <w:ind w:left="1080" w:hanging="360"/>
      </w:pPr>
      <w:rPr>
        <w:rFonts w:hint="default"/>
      </w:rPr>
    </w:lvl>
    <w:lvl w:ilvl="1" w:tplc="34DE6EE6">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9696B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CE22D1"/>
    <w:multiLevelType w:val="hybridMultilevel"/>
    <w:tmpl w:val="D6F87E8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6556D33"/>
    <w:multiLevelType w:val="hybridMultilevel"/>
    <w:tmpl w:val="4772372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59295892">
    <w:abstractNumId w:val="6"/>
  </w:num>
  <w:num w:numId="2" w16cid:durableId="1159689890">
    <w:abstractNumId w:val="9"/>
  </w:num>
  <w:num w:numId="3" w16cid:durableId="2070765678">
    <w:abstractNumId w:val="15"/>
  </w:num>
  <w:num w:numId="4" w16cid:durableId="37357730">
    <w:abstractNumId w:val="12"/>
  </w:num>
  <w:num w:numId="5" w16cid:durableId="1300957701">
    <w:abstractNumId w:val="8"/>
  </w:num>
  <w:num w:numId="6" w16cid:durableId="1885946628">
    <w:abstractNumId w:val="11"/>
  </w:num>
  <w:num w:numId="7" w16cid:durableId="1238632369">
    <w:abstractNumId w:val="2"/>
  </w:num>
  <w:num w:numId="8" w16cid:durableId="1432313015">
    <w:abstractNumId w:val="14"/>
  </w:num>
  <w:num w:numId="9" w16cid:durableId="964965737">
    <w:abstractNumId w:val="10"/>
  </w:num>
  <w:num w:numId="10" w16cid:durableId="1412241808">
    <w:abstractNumId w:val="13"/>
  </w:num>
  <w:num w:numId="11" w16cid:durableId="1502505494">
    <w:abstractNumId w:val="0"/>
  </w:num>
  <w:num w:numId="12" w16cid:durableId="995568299">
    <w:abstractNumId w:val="3"/>
  </w:num>
  <w:num w:numId="13" w16cid:durableId="637878416">
    <w:abstractNumId w:val="1"/>
  </w:num>
  <w:num w:numId="14" w16cid:durableId="1425301580">
    <w:abstractNumId w:val="5"/>
  </w:num>
  <w:num w:numId="15" w16cid:durableId="1845125040">
    <w:abstractNumId w:val="7"/>
  </w:num>
  <w:num w:numId="16" w16cid:durableId="21384025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2251"/>
    <w:rsid w:val="00026823"/>
    <w:rsid w:val="000328BC"/>
    <w:rsid w:val="00033CFF"/>
    <w:rsid w:val="00041E2E"/>
    <w:rsid w:val="00054E31"/>
    <w:rsid w:val="00090F21"/>
    <w:rsid w:val="000F44B4"/>
    <w:rsid w:val="00117D5F"/>
    <w:rsid w:val="001245FF"/>
    <w:rsid w:val="001902DB"/>
    <w:rsid w:val="001C2162"/>
    <w:rsid w:val="00232C6A"/>
    <w:rsid w:val="00255672"/>
    <w:rsid w:val="002772D5"/>
    <w:rsid w:val="00292163"/>
    <w:rsid w:val="002C6EA7"/>
    <w:rsid w:val="003669D7"/>
    <w:rsid w:val="00374537"/>
    <w:rsid w:val="00382396"/>
    <w:rsid w:val="003B3B64"/>
    <w:rsid w:val="003C4CDD"/>
    <w:rsid w:val="003C5821"/>
    <w:rsid w:val="003D0831"/>
    <w:rsid w:val="00407FFC"/>
    <w:rsid w:val="004163C7"/>
    <w:rsid w:val="00420E10"/>
    <w:rsid w:val="0043459D"/>
    <w:rsid w:val="004439F6"/>
    <w:rsid w:val="00455F28"/>
    <w:rsid w:val="004756CD"/>
    <w:rsid w:val="004C1726"/>
    <w:rsid w:val="0054056E"/>
    <w:rsid w:val="00547A15"/>
    <w:rsid w:val="005B3441"/>
    <w:rsid w:val="005D4254"/>
    <w:rsid w:val="00613968"/>
    <w:rsid w:val="00617EBF"/>
    <w:rsid w:val="00637AD4"/>
    <w:rsid w:val="006878B6"/>
    <w:rsid w:val="006948DE"/>
    <w:rsid w:val="006A0BA2"/>
    <w:rsid w:val="006D25F5"/>
    <w:rsid w:val="006E0E3F"/>
    <w:rsid w:val="006F40B9"/>
    <w:rsid w:val="00714A8F"/>
    <w:rsid w:val="00731CEF"/>
    <w:rsid w:val="0074734B"/>
    <w:rsid w:val="00756FA1"/>
    <w:rsid w:val="007575FB"/>
    <w:rsid w:val="00760C09"/>
    <w:rsid w:val="007B0E54"/>
    <w:rsid w:val="007E3A20"/>
    <w:rsid w:val="00810759"/>
    <w:rsid w:val="00877AAC"/>
    <w:rsid w:val="00896FE4"/>
    <w:rsid w:val="008F1EAE"/>
    <w:rsid w:val="008F31D4"/>
    <w:rsid w:val="009125CE"/>
    <w:rsid w:val="0091638E"/>
    <w:rsid w:val="0091693E"/>
    <w:rsid w:val="00917324"/>
    <w:rsid w:val="00925204"/>
    <w:rsid w:val="00946F5F"/>
    <w:rsid w:val="009B3685"/>
    <w:rsid w:val="009B6888"/>
    <w:rsid w:val="009C0161"/>
    <w:rsid w:val="009D108D"/>
    <w:rsid w:val="009D6C88"/>
    <w:rsid w:val="009E1436"/>
    <w:rsid w:val="009E5668"/>
    <w:rsid w:val="009E666F"/>
    <w:rsid w:val="00AA79E9"/>
    <w:rsid w:val="00AB0A70"/>
    <w:rsid w:val="00AF688D"/>
    <w:rsid w:val="00B02F6F"/>
    <w:rsid w:val="00B10118"/>
    <w:rsid w:val="00B372DF"/>
    <w:rsid w:val="00B417A9"/>
    <w:rsid w:val="00B63B0F"/>
    <w:rsid w:val="00B64C0A"/>
    <w:rsid w:val="00B7678A"/>
    <w:rsid w:val="00B814AD"/>
    <w:rsid w:val="00BC094B"/>
    <w:rsid w:val="00BC5DA0"/>
    <w:rsid w:val="00C06A9C"/>
    <w:rsid w:val="00C72744"/>
    <w:rsid w:val="00CB2A44"/>
    <w:rsid w:val="00D04F62"/>
    <w:rsid w:val="00D22171"/>
    <w:rsid w:val="00D52480"/>
    <w:rsid w:val="00D84184"/>
    <w:rsid w:val="00D84B0A"/>
    <w:rsid w:val="00D91A36"/>
    <w:rsid w:val="00DD2F7A"/>
    <w:rsid w:val="00DE4383"/>
    <w:rsid w:val="00E73E3A"/>
    <w:rsid w:val="00E80A57"/>
    <w:rsid w:val="00E80FD9"/>
    <w:rsid w:val="00E939A4"/>
    <w:rsid w:val="00EE0838"/>
    <w:rsid w:val="00EE1A98"/>
    <w:rsid w:val="00EF7584"/>
    <w:rsid w:val="00F546CE"/>
    <w:rsid w:val="00F56F4F"/>
    <w:rsid w:val="00F84085"/>
    <w:rsid w:val="00F925D0"/>
    <w:rsid w:val="00FB56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B34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5B34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5B3441"/>
    <w:pPr>
      <w:keepNext/>
      <w:keepLines/>
      <w:spacing w:before="160" w:after="80"/>
      <w:outlineLvl w:val="2"/>
    </w:pPr>
    <w:rPr>
      <w:rFonts w:eastAsiaTheme="majorEastAsia" w:cstheme="majorBidi"/>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5B3441"/>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5B3441"/>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5B3441"/>
    <w:rPr>
      <w:rFonts w:eastAsiaTheme="majorEastAsia" w:cstheme="majorBidi"/>
      <w:color w:val="2F5496" w:themeColor="accent1" w:themeShade="BF"/>
      <w:sz w:val="28"/>
      <w:szCs w:val="28"/>
    </w:rPr>
  </w:style>
  <w:style w:type="character" w:styleId="Hyperlink">
    <w:name w:val="Hyperlink"/>
    <w:basedOn w:val="a0"/>
    <w:uiPriority w:val="99"/>
    <w:unhideWhenUsed/>
    <w:rsid w:val="00002251"/>
    <w:rPr>
      <w:color w:val="0563C1" w:themeColor="hyperlink"/>
      <w:u w:val="single"/>
    </w:rPr>
  </w:style>
  <w:style w:type="character" w:customStyle="1" w:styleId="10">
    <w:name w:val="إشارة لم يتم حلها1"/>
    <w:basedOn w:val="a0"/>
    <w:uiPriority w:val="99"/>
    <w:semiHidden/>
    <w:unhideWhenUsed/>
    <w:rsid w:val="00002251"/>
    <w:rPr>
      <w:color w:val="605E5C"/>
      <w:shd w:val="clear" w:color="auto" w:fill="E1DFDD"/>
    </w:rPr>
  </w:style>
  <w:style w:type="table" w:customStyle="1" w:styleId="2-21">
    <w:name w:val="جدول شبكة 2 - تمييز 21"/>
    <w:basedOn w:val="a1"/>
    <w:next w:val="2-2"/>
    <w:uiPriority w:val="47"/>
    <w:rsid w:val="00026823"/>
    <w:pPr>
      <w:spacing w:after="0" w:line="240" w:lineRule="auto"/>
    </w:pPr>
    <w:rPr>
      <w:rFonts w:eastAsia="Times New Roman"/>
      <w:sz w:val="24"/>
      <w:szCs w:val="24"/>
    </w:rPr>
    <w:tblPr>
      <w:tblStyleRowBandSize w:val="1"/>
      <w:tblStyleColBandSize w:val="1"/>
      <w:tblBorders>
        <w:top w:val="single" w:sz="2" w:space="0" w:color="F1A983"/>
        <w:bottom w:val="single" w:sz="2" w:space="0" w:color="F1A983"/>
        <w:insideH w:val="single" w:sz="2" w:space="0" w:color="F1A983"/>
        <w:insideV w:val="single" w:sz="2" w:space="0" w:color="F1A983"/>
      </w:tblBorders>
    </w:tblPr>
    <w:tblStylePr w:type="firstRow">
      <w:rPr>
        <w:b/>
        <w:bCs/>
      </w:rPr>
      <w:tblPr/>
      <w:tcPr>
        <w:tcBorders>
          <w:top w:val="nil"/>
          <w:bottom w:val="single" w:sz="12" w:space="0" w:color="F1A983"/>
          <w:insideH w:val="nil"/>
          <w:insideV w:val="nil"/>
        </w:tcBorders>
        <w:shd w:val="clear" w:color="auto" w:fill="FFFFFF"/>
      </w:tcPr>
    </w:tblStylePr>
    <w:tblStylePr w:type="lastRow">
      <w:rPr>
        <w:b/>
        <w:bCs/>
      </w:rPr>
      <w:tblPr/>
      <w:tcPr>
        <w:tcBorders>
          <w:top w:val="double" w:sz="2" w:space="0" w:color="F1A98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AE2D5"/>
      </w:tcPr>
    </w:tblStylePr>
    <w:tblStylePr w:type="band1Horz">
      <w:tblPr/>
      <w:tcPr>
        <w:shd w:val="clear" w:color="auto" w:fill="FAE2D5"/>
      </w:tcPr>
    </w:tblStylePr>
  </w:style>
  <w:style w:type="table" w:styleId="2-2">
    <w:name w:val="Grid Table 2 Accent 2"/>
    <w:basedOn w:val="a1"/>
    <w:uiPriority w:val="47"/>
    <w:rsid w:val="00026823"/>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a5">
    <w:name w:val="List Paragraph"/>
    <w:basedOn w:val="a"/>
    <w:uiPriority w:val="34"/>
    <w:qFormat/>
    <w:rsid w:val="00EE1A98"/>
    <w:pPr>
      <w:ind w:left="720"/>
      <w:contextualSpacing/>
    </w:pPr>
  </w:style>
  <w:style w:type="character" w:styleId="a6">
    <w:name w:val="page number"/>
    <w:basedOn w:val="a0"/>
    <w:uiPriority w:val="99"/>
    <w:semiHidden/>
    <w:unhideWhenUsed/>
    <w:rsid w:val="00EE0838"/>
  </w:style>
  <w:style w:type="paragraph" w:styleId="a7">
    <w:name w:val="TOC Heading"/>
    <w:basedOn w:val="1"/>
    <w:next w:val="a"/>
    <w:uiPriority w:val="39"/>
    <w:unhideWhenUsed/>
    <w:qFormat/>
    <w:rsid w:val="00760C09"/>
    <w:pPr>
      <w:spacing w:before="240" w:after="0"/>
      <w:outlineLvl w:val="9"/>
    </w:pPr>
    <w:rPr>
      <w:kern w:val="0"/>
      <w:sz w:val="32"/>
      <w:szCs w:val="32"/>
      <w:rtl/>
      <w14:ligatures w14:val="none"/>
    </w:rPr>
  </w:style>
  <w:style w:type="paragraph" w:styleId="11">
    <w:name w:val="toc 1"/>
    <w:basedOn w:val="a"/>
    <w:next w:val="a"/>
    <w:autoRedefine/>
    <w:uiPriority w:val="39"/>
    <w:unhideWhenUsed/>
    <w:rsid w:val="00760C09"/>
    <w:pPr>
      <w:spacing w:after="100"/>
    </w:pPr>
  </w:style>
  <w:style w:type="paragraph" w:styleId="20">
    <w:name w:val="toc 2"/>
    <w:basedOn w:val="a"/>
    <w:next w:val="a"/>
    <w:autoRedefine/>
    <w:uiPriority w:val="39"/>
    <w:unhideWhenUsed/>
    <w:rsid w:val="00760C09"/>
    <w:pPr>
      <w:spacing w:after="100"/>
      <w:ind w:left="220"/>
    </w:pPr>
  </w:style>
  <w:style w:type="paragraph" w:styleId="30">
    <w:name w:val="toc 3"/>
    <w:basedOn w:val="a"/>
    <w:next w:val="a"/>
    <w:autoRedefine/>
    <w:uiPriority w:val="39"/>
    <w:unhideWhenUsed/>
    <w:rsid w:val="00760C09"/>
    <w:pPr>
      <w:spacing w:after="100"/>
      <w:ind w:left="440"/>
    </w:pPr>
  </w:style>
  <w:style w:type="paragraph" w:styleId="4">
    <w:name w:val="toc 4"/>
    <w:basedOn w:val="a"/>
    <w:next w:val="a"/>
    <w:autoRedefine/>
    <w:uiPriority w:val="39"/>
    <w:unhideWhenUsed/>
    <w:rsid w:val="00760C09"/>
    <w:pPr>
      <w:spacing w:after="100"/>
      <w:ind w:left="660"/>
    </w:pPr>
    <w:rPr>
      <w:rFonts w:eastAsiaTheme="minorEastAsia"/>
      <w:kern w:val="0"/>
      <w14:ligatures w14:val="none"/>
    </w:rPr>
  </w:style>
  <w:style w:type="paragraph" w:styleId="5">
    <w:name w:val="toc 5"/>
    <w:basedOn w:val="a"/>
    <w:next w:val="a"/>
    <w:autoRedefine/>
    <w:uiPriority w:val="39"/>
    <w:unhideWhenUsed/>
    <w:rsid w:val="00760C09"/>
    <w:pPr>
      <w:spacing w:after="100"/>
      <w:ind w:left="880"/>
    </w:pPr>
    <w:rPr>
      <w:rFonts w:eastAsiaTheme="minorEastAsia"/>
      <w:kern w:val="0"/>
      <w14:ligatures w14:val="none"/>
    </w:rPr>
  </w:style>
  <w:style w:type="paragraph" w:styleId="6">
    <w:name w:val="toc 6"/>
    <w:basedOn w:val="a"/>
    <w:next w:val="a"/>
    <w:autoRedefine/>
    <w:uiPriority w:val="39"/>
    <w:unhideWhenUsed/>
    <w:rsid w:val="00760C09"/>
    <w:pPr>
      <w:spacing w:after="100"/>
      <w:ind w:left="1100"/>
    </w:pPr>
    <w:rPr>
      <w:rFonts w:eastAsiaTheme="minorEastAsia"/>
      <w:kern w:val="0"/>
      <w14:ligatures w14:val="none"/>
    </w:rPr>
  </w:style>
  <w:style w:type="paragraph" w:styleId="7">
    <w:name w:val="toc 7"/>
    <w:basedOn w:val="a"/>
    <w:next w:val="a"/>
    <w:autoRedefine/>
    <w:uiPriority w:val="39"/>
    <w:unhideWhenUsed/>
    <w:rsid w:val="00760C09"/>
    <w:pPr>
      <w:spacing w:after="100"/>
      <w:ind w:left="1320"/>
    </w:pPr>
    <w:rPr>
      <w:rFonts w:eastAsiaTheme="minorEastAsia"/>
      <w:kern w:val="0"/>
      <w14:ligatures w14:val="none"/>
    </w:rPr>
  </w:style>
  <w:style w:type="paragraph" w:styleId="8">
    <w:name w:val="toc 8"/>
    <w:basedOn w:val="a"/>
    <w:next w:val="a"/>
    <w:autoRedefine/>
    <w:uiPriority w:val="39"/>
    <w:unhideWhenUsed/>
    <w:rsid w:val="00760C09"/>
    <w:pPr>
      <w:spacing w:after="100"/>
      <w:ind w:left="1540"/>
    </w:pPr>
    <w:rPr>
      <w:rFonts w:eastAsiaTheme="minorEastAsia"/>
      <w:kern w:val="0"/>
      <w14:ligatures w14:val="none"/>
    </w:rPr>
  </w:style>
  <w:style w:type="paragraph" w:styleId="9">
    <w:name w:val="toc 9"/>
    <w:basedOn w:val="a"/>
    <w:next w:val="a"/>
    <w:autoRedefine/>
    <w:uiPriority w:val="39"/>
    <w:unhideWhenUsed/>
    <w:rsid w:val="00760C09"/>
    <w:pPr>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52E0C-B35D-47CF-BFA7-60A50315BAC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9113</Words>
  <Characters>51949</Characters>
  <Application>Microsoft Office Word</Application>
  <DocSecurity>0</DocSecurity>
  <Lines>432</Lines>
  <Paragraphs>121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e2m771237893@gmail.com</cp:lastModifiedBy>
  <cp:revision>2</cp:revision>
  <dcterms:created xsi:type="dcterms:W3CDTF">2026-07-13T21:30:00Z</dcterms:created>
  <dcterms:modified xsi:type="dcterms:W3CDTF">2026-07-13T21:30:00Z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