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59151" w14:textId="77777777" w:rsidR="00566398" w:rsidRPr="001807FB" w:rsidRDefault="00566398" w:rsidP="00275BCA">
      <w:pPr>
        <w:tabs>
          <w:tab w:val="left" w:pos="2006"/>
        </w:tabs>
        <w:spacing w:line="360" w:lineRule="auto"/>
        <w:rPr>
          <w:rFonts w:asciiTheme="majorBidi" w:hAnsiTheme="majorBidi" w:cstheme="majorBidi"/>
          <w:b/>
          <w:bCs/>
          <w:sz w:val="28"/>
          <w:szCs w:val="28"/>
          <w:rtl/>
        </w:rPr>
      </w:pPr>
      <w:r w:rsidRPr="001807FB">
        <w:rPr>
          <w:rFonts w:asciiTheme="majorBidi" w:hAnsiTheme="majorBidi" w:cstheme="majorBidi"/>
          <w:b/>
          <w:bCs/>
          <w:noProof/>
          <w:sz w:val="28"/>
          <w:szCs w:val="28"/>
          <w:rtl/>
        </w:rPr>
        <w:drawing>
          <wp:inline distT="0" distB="0" distL="0" distR="0" wp14:anchorId="282980D6" wp14:editId="3BDD2CEA">
            <wp:extent cx="1866900" cy="92037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عار.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0929" cy="927286"/>
                    </a:xfrm>
                    <a:prstGeom prst="rect">
                      <a:avLst/>
                    </a:prstGeom>
                  </pic:spPr>
                </pic:pic>
              </a:graphicData>
            </a:graphic>
          </wp:inline>
        </w:drawing>
      </w:r>
      <w:r w:rsidR="00CA4CCE" w:rsidRPr="001807FB">
        <w:rPr>
          <w:rFonts w:asciiTheme="majorBidi" w:hAnsiTheme="majorBidi" w:cstheme="majorBidi"/>
          <w:b/>
          <w:bCs/>
          <w:sz w:val="28"/>
          <w:szCs w:val="28"/>
          <w:rtl/>
        </w:rPr>
        <w:t xml:space="preserve"> </w:t>
      </w:r>
    </w:p>
    <w:p w14:paraId="26C20104" w14:textId="12C7D1B8" w:rsidR="00CA4CCE" w:rsidRPr="001807FB" w:rsidRDefault="00826F53" w:rsidP="00275BCA">
      <w:pPr>
        <w:tabs>
          <w:tab w:val="left" w:pos="2006"/>
        </w:tabs>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CA4CCE" w:rsidRPr="001807FB">
        <w:rPr>
          <w:rFonts w:asciiTheme="majorBidi" w:hAnsiTheme="majorBidi" w:cstheme="majorBidi"/>
          <w:b/>
          <w:bCs/>
          <w:sz w:val="28"/>
          <w:szCs w:val="28"/>
          <w:rtl/>
        </w:rPr>
        <w:t xml:space="preserve">  جــامعـــة ميــدأوشــــن</w:t>
      </w:r>
    </w:p>
    <w:p w14:paraId="370F3B5D" w14:textId="4BBC504B" w:rsidR="00CA4CCE" w:rsidRPr="001807FB" w:rsidRDefault="00826F53" w:rsidP="00275BCA">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CA4CCE" w:rsidRPr="001807FB">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00CA4CCE" w:rsidRPr="001807FB">
        <w:rPr>
          <w:rFonts w:asciiTheme="majorBidi" w:hAnsiTheme="majorBidi" w:cstheme="majorBidi"/>
          <w:b/>
          <w:bCs/>
          <w:sz w:val="28"/>
          <w:szCs w:val="28"/>
          <w:rtl/>
        </w:rPr>
        <w:t xml:space="preserve"> كلية الأعلام والتسويــــــق</w:t>
      </w:r>
    </w:p>
    <w:p w14:paraId="369C1512" w14:textId="12612F2E" w:rsidR="00CA4CCE" w:rsidRPr="001807FB" w:rsidRDefault="00826F53" w:rsidP="00275BCA">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CA4CCE" w:rsidRPr="001807FB">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00CA4CCE" w:rsidRPr="001807FB">
        <w:rPr>
          <w:rFonts w:asciiTheme="majorBidi" w:hAnsiTheme="majorBidi" w:cstheme="majorBidi"/>
          <w:b/>
          <w:bCs/>
          <w:sz w:val="28"/>
          <w:szCs w:val="28"/>
          <w:rtl/>
        </w:rPr>
        <w:t xml:space="preserve"> قســـم الأعــلام الرقمـــــــي</w:t>
      </w:r>
    </w:p>
    <w:p w14:paraId="27DE2E33" w14:textId="6BDA36D0" w:rsidR="00DB1BFB" w:rsidRPr="001807FB" w:rsidRDefault="00DB1BFB" w:rsidP="00275BCA">
      <w:pPr>
        <w:spacing w:line="360" w:lineRule="auto"/>
        <w:jc w:val="right"/>
        <w:rPr>
          <w:rFonts w:asciiTheme="majorBidi" w:hAnsiTheme="majorBidi" w:cstheme="majorBidi"/>
          <w:sz w:val="28"/>
          <w:szCs w:val="28"/>
          <w:rtl/>
        </w:rPr>
      </w:pPr>
    </w:p>
    <w:p w14:paraId="05603154" w14:textId="77777777" w:rsidR="00153C45" w:rsidRPr="001807FB" w:rsidRDefault="00153C45" w:rsidP="00DF52CC">
      <w:pPr>
        <w:spacing w:line="360" w:lineRule="auto"/>
        <w:rPr>
          <w:rFonts w:asciiTheme="majorBidi" w:hAnsiTheme="majorBidi" w:cstheme="majorBidi"/>
          <w:b/>
          <w:bCs/>
          <w:sz w:val="36"/>
          <w:szCs w:val="36"/>
          <w:rtl/>
        </w:rPr>
      </w:pPr>
    </w:p>
    <w:p w14:paraId="446A98E3" w14:textId="68FDAF33" w:rsidR="004A6587" w:rsidRPr="001807FB" w:rsidRDefault="00687CE4" w:rsidP="00275BCA">
      <w:pPr>
        <w:spacing w:line="360" w:lineRule="auto"/>
        <w:jc w:val="center"/>
        <w:rPr>
          <w:rFonts w:asciiTheme="majorBidi" w:hAnsiTheme="majorBidi" w:cstheme="majorBidi"/>
          <w:b/>
          <w:bCs/>
          <w:sz w:val="36"/>
          <w:szCs w:val="36"/>
          <w:rtl/>
        </w:rPr>
      </w:pPr>
      <w:r w:rsidRPr="001807FB">
        <w:rPr>
          <w:rFonts w:asciiTheme="majorBidi" w:hAnsiTheme="majorBidi" w:cstheme="majorBidi"/>
          <w:b/>
          <w:bCs/>
          <w:sz w:val="36"/>
          <w:szCs w:val="36"/>
          <w:rtl/>
        </w:rPr>
        <w:t>استكشاف تقنيات</w:t>
      </w:r>
      <w:r w:rsidR="00200676" w:rsidRPr="001807FB">
        <w:rPr>
          <w:rFonts w:asciiTheme="majorBidi" w:hAnsiTheme="majorBidi" w:cstheme="majorBidi"/>
          <w:b/>
          <w:bCs/>
          <w:sz w:val="36"/>
          <w:szCs w:val="36"/>
          <w:rtl/>
        </w:rPr>
        <w:t xml:space="preserve"> الذكاء </w:t>
      </w:r>
      <w:r w:rsidRPr="001807FB">
        <w:rPr>
          <w:rFonts w:asciiTheme="majorBidi" w:hAnsiTheme="majorBidi" w:cstheme="majorBidi"/>
          <w:b/>
          <w:bCs/>
          <w:sz w:val="36"/>
          <w:szCs w:val="36"/>
          <w:rtl/>
        </w:rPr>
        <w:t>الاصطناعي في</w:t>
      </w:r>
      <w:r w:rsidR="00200676" w:rsidRPr="001807FB">
        <w:rPr>
          <w:rFonts w:asciiTheme="majorBidi" w:hAnsiTheme="majorBidi" w:cstheme="majorBidi"/>
          <w:b/>
          <w:bCs/>
          <w:sz w:val="36"/>
          <w:szCs w:val="36"/>
          <w:rtl/>
        </w:rPr>
        <w:t xml:space="preserve"> التنقل على خرائط قوقل ماب</w:t>
      </w:r>
    </w:p>
    <w:p w14:paraId="4EF32AA3" w14:textId="1B162757" w:rsidR="00E83E9E" w:rsidRPr="001807FB" w:rsidRDefault="00E83E9E" w:rsidP="00275BCA">
      <w:pPr>
        <w:spacing w:line="360" w:lineRule="auto"/>
        <w:jc w:val="center"/>
        <w:rPr>
          <w:rFonts w:asciiTheme="majorBidi" w:hAnsiTheme="majorBidi" w:cstheme="majorBidi"/>
          <w:b/>
          <w:bCs/>
          <w:sz w:val="36"/>
          <w:szCs w:val="36"/>
          <w:rtl/>
        </w:rPr>
      </w:pPr>
      <w:r w:rsidRPr="001807FB">
        <w:rPr>
          <w:rFonts w:asciiTheme="majorBidi" w:hAnsiTheme="majorBidi" w:cstheme="majorBidi"/>
          <w:b/>
          <w:bCs/>
          <w:sz w:val="36"/>
          <w:szCs w:val="36"/>
        </w:rPr>
        <w:t xml:space="preserve">Exploring Artificial Intelligence Techniques in Navigation on Google </w:t>
      </w:r>
      <w:r w:rsidR="00826F53" w:rsidRPr="001807FB">
        <w:rPr>
          <w:rFonts w:asciiTheme="majorBidi" w:hAnsiTheme="majorBidi" w:cstheme="majorBidi"/>
          <w:b/>
          <w:bCs/>
          <w:sz w:val="36"/>
          <w:szCs w:val="36"/>
        </w:rPr>
        <w:t>Maps</w:t>
      </w:r>
    </w:p>
    <w:p w14:paraId="4658B8A0" w14:textId="77777777" w:rsidR="00861B85" w:rsidRPr="001807FB" w:rsidRDefault="00861B85" w:rsidP="00275BCA">
      <w:pPr>
        <w:spacing w:line="360" w:lineRule="auto"/>
        <w:jc w:val="center"/>
        <w:rPr>
          <w:rFonts w:asciiTheme="majorBidi" w:hAnsiTheme="majorBidi" w:cstheme="majorBidi"/>
          <w:b/>
          <w:bCs/>
          <w:sz w:val="28"/>
          <w:szCs w:val="28"/>
        </w:rPr>
      </w:pPr>
    </w:p>
    <w:p w14:paraId="53E28FFE" w14:textId="01F9ED84" w:rsidR="00200676" w:rsidRPr="001807FB" w:rsidRDefault="00200676" w:rsidP="00275BCA">
      <w:pPr>
        <w:tabs>
          <w:tab w:val="left" w:pos="7905"/>
        </w:tabs>
        <w:spacing w:after="360" w:line="360" w:lineRule="auto"/>
        <w:ind w:left="-19" w:right="113"/>
        <w:jc w:val="center"/>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 xml:space="preserve">إعداد </w:t>
      </w:r>
      <w:r w:rsidR="00826F53" w:rsidRPr="001807FB">
        <w:rPr>
          <w:rFonts w:asciiTheme="majorBidi" w:eastAsia="Calibri" w:hAnsiTheme="majorBidi" w:cstheme="majorBidi" w:hint="cs"/>
          <w:b/>
          <w:bCs/>
          <w:sz w:val="28"/>
          <w:szCs w:val="28"/>
          <w:rtl/>
        </w:rPr>
        <w:t>الباحثة:</w:t>
      </w:r>
    </w:p>
    <w:p w14:paraId="73B7592D" w14:textId="239D2A4D" w:rsidR="00A714FE" w:rsidRPr="001807FB" w:rsidRDefault="00200676" w:rsidP="00275BCA">
      <w:pPr>
        <w:tabs>
          <w:tab w:val="left" w:pos="7905"/>
        </w:tabs>
        <w:spacing w:after="360" w:line="360" w:lineRule="auto"/>
        <w:ind w:left="-19" w:right="113"/>
        <w:jc w:val="center"/>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 xml:space="preserve"> </w:t>
      </w:r>
      <w:r w:rsidRPr="001807FB">
        <w:rPr>
          <w:rFonts w:asciiTheme="majorBidi" w:hAnsiTheme="majorBidi" w:cstheme="majorBidi"/>
          <w:b/>
          <w:bCs/>
          <w:sz w:val="28"/>
          <w:szCs w:val="28"/>
          <w:rtl/>
        </w:rPr>
        <w:t xml:space="preserve">اروى </w:t>
      </w:r>
      <w:r w:rsidR="00153C45" w:rsidRPr="001807FB">
        <w:rPr>
          <w:rFonts w:asciiTheme="majorBidi" w:hAnsiTheme="majorBidi" w:cstheme="majorBidi"/>
          <w:b/>
          <w:bCs/>
          <w:sz w:val="28"/>
          <w:szCs w:val="28"/>
          <w:rtl/>
        </w:rPr>
        <w:t xml:space="preserve">أبو </w:t>
      </w:r>
      <w:r w:rsidRPr="001807FB">
        <w:rPr>
          <w:rFonts w:asciiTheme="majorBidi" w:hAnsiTheme="majorBidi" w:cstheme="majorBidi"/>
          <w:b/>
          <w:bCs/>
          <w:sz w:val="28"/>
          <w:szCs w:val="28"/>
          <w:rtl/>
        </w:rPr>
        <w:t>بكر علي الحضرمي</w:t>
      </w:r>
    </w:p>
    <w:p w14:paraId="5F6C9B8B" w14:textId="77777777" w:rsidR="008366AA" w:rsidRPr="001807FB" w:rsidRDefault="008366AA" w:rsidP="00275BCA">
      <w:pPr>
        <w:tabs>
          <w:tab w:val="left" w:pos="7905"/>
        </w:tabs>
        <w:spacing w:after="360" w:line="360" w:lineRule="auto"/>
        <w:ind w:left="-19" w:right="113"/>
        <w:jc w:val="center"/>
        <w:rPr>
          <w:rFonts w:asciiTheme="majorBidi" w:eastAsia="Calibri" w:hAnsiTheme="majorBidi" w:cstheme="majorBidi"/>
          <w:b/>
          <w:bCs/>
          <w:sz w:val="28"/>
          <w:szCs w:val="28"/>
          <w:rtl/>
        </w:rPr>
      </w:pPr>
    </w:p>
    <w:p w14:paraId="72086F41" w14:textId="5BC2DBB0" w:rsidR="00200676" w:rsidRPr="001807FB" w:rsidRDefault="00200676" w:rsidP="00275BCA">
      <w:pPr>
        <w:spacing w:after="160" w:line="360" w:lineRule="auto"/>
        <w:jc w:val="center"/>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إشراف</w:t>
      </w:r>
      <w:r w:rsidR="00A714FE" w:rsidRPr="001807FB">
        <w:rPr>
          <w:rFonts w:asciiTheme="majorBidi" w:eastAsia="Calibri" w:hAnsiTheme="majorBidi" w:cstheme="majorBidi"/>
          <w:b/>
          <w:bCs/>
          <w:sz w:val="28"/>
          <w:szCs w:val="28"/>
          <w:rtl/>
        </w:rPr>
        <w:t>:</w:t>
      </w:r>
    </w:p>
    <w:p w14:paraId="616DC876" w14:textId="77777777" w:rsidR="008366AA" w:rsidRPr="001807FB" w:rsidRDefault="008366AA" w:rsidP="00275BCA">
      <w:pPr>
        <w:spacing w:after="160" w:line="360" w:lineRule="auto"/>
        <w:jc w:val="center"/>
        <w:rPr>
          <w:rFonts w:asciiTheme="majorBidi" w:eastAsia="Calibri" w:hAnsiTheme="majorBidi" w:cstheme="majorBidi"/>
          <w:b/>
          <w:bCs/>
          <w:sz w:val="28"/>
          <w:szCs w:val="28"/>
          <w:rtl/>
        </w:rPr>
      </w:pPr>
    </w:p>
    <w:p w14:paraId="48A0FC0F" w14:textId="77777777" w:rsidR="000F1661" w:rsidRPr="001807FB" w:rsidRDefault="00200676" w:rsidP="00275BCA">
      <w:pPr>
        <w:spacing w:after="160" w:line="360" w:lineRule="auto"/>
        <w:jc w:val="center"/>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 xml:space="preserve">  </w:t>
      </w:r>
      <w:r w:rsidRPr="001807FB">
        <w:rPr>
          <w:rFonts w:asciiTheme="majorBidi" w:hAnsiTheme="majorBidi" w:cstheme="majorBidi"/>
          <w:b/>
          <w:bCs/>
          <w:sz w:val="28"/>
          <w:szCs w:val="28"/>
          <w:rtl/>
        </w:rPr>
        <w:t>د. مهيتاب الرافعي</w:t>
      </w:r>
    </w:p>
    <w:p w14:paraId="62F2B792" w14:textId="77777777" w:rsidR="000F1661" w:rsidRPr="001807FB" w:rsidRDefault="000F1661" w:rsidP="00275BCA">
      <w:pPr>
        <w:spacing w:line="360" w:lineRule="auto"/>
        <w:rPr>
          <w:rFonts w:asciiTheme="majorBidi" w:eastAsia="Calibri" w:hAnsiTheme="majorBidi" w:cstheme="majorBidi"/>
          <w:sz w:val="28"/>
          <w:szCs w:val="28"/>
          <w:rtl/>
        </w:rPr>
      </w:pPr>
    </w:p>
    <w:p w14:paraId="403D0BAF" w14:textId="2DC5BF74" w:rsidR="008366AA" w:rsidRPr="001807FB" w:rsidRDefault="00DF52CC" w:rsidP="00DF52CC">
      <w:pPr>
        <w:spacing w:line="360" w:lineRule="auto"/>
        <w:jc w:val="center"/>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1445 \2024</w:t>
      </w:r>
    </w:p>
    <w:p w14:paraId="700E407E" w14:textId="77777777" w:rsidR="00826F53" w:rsidRDefault="00826F53" w:rsidP="00275BCA">
      <w:pPr>
        <w:tabs>
          <w:tab w:val="left" w:pos="6566"/>
        </w:tabs>
        <w:spacing w:line="360" w:lineRule="auto"/>
        <w:jc w:val="center"/>
        <w:rPr>
          <w:rFonts w:asciiTheme="majorBidi" w:eastAsia="Calibri" w:hAnsiTheme="majorBidi" w:cstheme="majorBidi"/>
          <w:b/>
          <w:bCs/>
          <w:sz w:val="32"/>
          <w:szCs w:val="32"/>
          <w:rtl/>
        </w:rPr>
      </w:pPr>
    </w:p>
    <w:p w14:paraId="6D4C40B4" w14:textId="5CA25B94" w:rsidR="00566398" w:rsidRPr="00826F53" w:rsidRDefault="00566398" w:rsidP="00275BCA">
      <w:pPr>
        <w:tabs>
          <w:tab w:val="left" w:pos="6566"/>
        </w:tabs>
        <w:spacing w:line="360" w:lineRule="auto"/>
        <w:jc w:val="center"/>
        <w:rPr>
          <w:rFonts w:asciiTheme="majorBidi" w:eastAsia="Calibri" w:hAnsiTheme="majorBidi" w:cstheme="majorBidi"/>
          <w:b/>
          <w:bCs/>
          <w:sz w:val="32"/>
          <w:szCs w:val="32"/>
          <w:rtl/>
        </w:rPr>
      </w:pPr>
      <w:r w:rsidRPr="00826F53">
        <w:rPr>
          <w:rFonts w:asciiTheme="majorBidi" w:eastAsia="Calibri" w:hAnsiTheme="majorBidi" w:cstheme="majorBidi"/>
          <w:b/>
          <w:bCs/>
          <w:sz w:val="32"/>
          <w:szCs w:val="32"/>
          <w:rtl/>
        </w:rPr>
        <w:t>شكر وتقدير</w:t>
      </w:r>
    </w:p>
    <w:p w14:paraId="2A40CA14" w14:textId="77777777" w:rsidR="00826F53" w:rsidRDefault="00826F53" w:rsidP="00275BCA">
      <w:pPr>
        <w:tabs>
          <w:tab w:val="left" w:pos="6566"/>
        </w:tabs>
        <w:spacing w:line="360" w:lineRule="auto"/>
        <w:jc w:val="center"/>
        <w:rPr>
          <w:rFonts w:asciiTheme="majorBidi" w:eastAsia="Calibri" w:hAnsiTheme="majorBidi" w:cstheme="majorBidi"/>
          <w:b/>
          <w:bCs/>
          <w:sz w:val="32"/>
          <w:szCs w:val="32"/>
          <w:rtl/>
        </w:rPr>
      </w:pPr>
    </w:p>
    <w:p w14:paraId="0BD3EFC7" w14:textId="77777777" w:rsidR="00826F53" w:rsidRDefault="00826F53" w:rsidP="00826F53">
      <w:pPr>
        <w:tabs>
          <w:tab w:val="left" w:pos="6566"/>
        </w:tabs>
        <w:spacing w:line="360" w:lineRule="auto"/>
        <w:rPr>
          <w:rFonts w:asciiTheme="majorBidi" w:eastAsia="Calibri" w:hAnsiTheme="majorBidi" w:cstheme="majorBidi"/>
          <w:b/>
          <w:bCs/>
          <w:sz w:val="32"/>
          <w:szCs w:val="32"/>
          <w:rtl/>
        </w:rPr>
      </w:pPr>
    </w:p>
    <w:p w14:paraId="1CBE2F1E" w14:textId="77777777" w:rsidR="00826F53" w:rsidRDefault="00826F53" w:rsidP="00826F53">
      <w:pPr>
        <w:tabs>
          <w:tab w:val="left" w:pos="6566"/>
        </w:tabs>
        <w:spacing w:line="360" w:lineRule="auto"/>
        <w:rPr>
          <w:rFonts w:asciiTheme="majorBidi" w:eastAsia="Calibri" w:hAnsiTheme="majorBidi" w:cstheme="majorBidi"/>
          <w:b/>
          <w:bCs/>
          <w:sz w:val="32"/>
          <w:szCs w:val="32"/>
          <w:rtl/>
        </w:rPr>
      </w:pPr>
    </w:p>
    <w:p w14:paraId="0292218A" w14:textId="77777777" w:rsidR="00826F53" w:rsidRPr="001807FB" w:rsidRDefault="00826F53" w:rsidP="00826F53">
      <w:pPr>
        <w:tabs>
          <w:tab w:val="left" w:pos="6566"/>
        </w:tabs>
        <w:spacing w:line="360" w:lineRule="auto"/>
        <w:rPr>
          <w:rFonts w:asciiTheme="majorBidi" w:eastAsia="Calibri" w:hAnsiTheme="majorBidi" w:cstheme="majorBidi"/>
          <w:b/>
          <w:bCs/>
          <w:sz w:val="32"/>
          <w:szCs w:val="32"/>
          <w:rtl/>
        </w:rPr>
      </w:pPr>
    </w:p>
    <w:p w14:paraId="77BADC9F" w14:textId="77777777" w:rsidR="00826F53" w:rsidRPr="001807FB" w:rsidRDefault="00826F53" w:rsidP="00826F53">
      <w:pPr>
        <w:tabs>
          <w:tab w:val="left" w:pos="6566"/>
        </w:tabs>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 وَقُلِ اعْمَلُواْ فَسَيَرَى اللَّهُ عَمَلَكُمْ وَرَسُولُهُ وَالْمُؤْمِنُونَ"</w:t>
      </w:r>
    </w:p>
    <w:p w14:paraId="56AEC210" w14:textId="77777777" w:rsidR="00826F53" w:rsidRPr="001807FB" w:rsidRDefault="00826F53" w:rsidP="00826F53">
      <w:pPr>
        <w:tabs>
          <w:tab w:val="left" w:pos="6566"/>
        </w:tabs>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الحمد لله الذي وهبني القوة والصبر، وأنار دربي في طلب العلم، ف</w:t>
      </w:r>
      <w:r>
        <w:rPr>
          <w:rFonts w:asciiTheme="majorBidi" w:eastAsia="Calibri" w:hAnsiTheme="majorBidi" w:cstheme="majorBidi" w:hint="cs"/>
          <w:sz w:val="28"/>
          <w:szCs w:val="28"/>
          <w:rtl/>
        </w:rPr>
        <w:t>ا</w:t>
      </w:r>
      <w:r w:rsidRPr="001807FB">
        <w:rPr>
          <w:rFonts w:asciiTheme="majorBidi" w:eastAsia="Calibri" w:hAnsiTheme="majorBidi" w:cstheme="majorBidi"/>
          <w:sz w:val="28"/>
          <w:szCs w:val="28"/>
          <w:rtl/>
        </w:rPr>
        <w:t>لله الحمد والشكر أولا وآخرًا على نعمه التي لا تُحصى.</w:t>
      </w:r>
    </w:p>
    <w:p w14:paraId="0957B4DC" w14:textId="38270EB8" w:rsidR="00826F53" w:rsidRPr="001807FB" w:rsidRDefault="00826F53" w:rsidP="00826F53">
      <w:pPr>
        <w:tabs>
          <w:tab w:val="left" w:pos="6566"/>
        </w:tabs>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أتقدم بخالص الشكر والتقدير لوالدي الع</w:t>
      </w:r>
      <w:r>
        <w:rPr>
          <w:rFonts w:asciiTheme="majorBidi" w:eastAsia="Calibri" w:hAnsiTheme="majorBidi" w:cstheme="majorBidi" w:hint="cs"/>
          <w:sz w:val="28"/>
          <w:szCs w:val="28"/>
          <w:rtl/>
        </w:rPr>
        <w:t>ز</w:t>
      </w:r>
      <w:r w:rsidRPr="001807FB">
        <w:rPr>
          <w:rFonts w:asciiTheme="majorBidi" w:eastAsia="Calibri" w:hAnsiTheme="majorBidi" w:cstheme="majorBidi"/>
          <w:sz w:val="28"/>
          <w:szCs w:val="28"/>
          <w:rtl/>
        </w:rPr>
        <w:t>يزين الل</w:t>
      </w:r>
      <w:r>
        <w:rPr>
          <w:rFonts w:asciiTheme="majorBidi" w:eastAsia="Calibri" w:hAnsiTheme="majorBidi" w:cstheme="majorBidi" w:hint="cs"/>
          <w:sz w:val="28"/>
          <w:szCs w:val="28"/>
          <w:rtl/>
        </w:rPr>
        <w:t>ذ</w:t>
      </w:r>
      <w:r w:rsidRPr="001807FB">
        <w:rPr>
          <w:rFonts w:asciiTheme="majorBidi" w:eastAsia="Calibri" w:hAnsiTheme="majorBidi" w:cstheme="majorBidi"/>
          <w:sz w:val="28"/>
          <w:szCs w:val="28"/>
          <w:rtl/>
        </w:rPr>
        <w:t xml:space="preserve">ين قدما لي الدعم والحب اللامحدود، وكانا عونًا لي بالدعاء والتشجيع في كل خطوة </w:t>
      </w:r>
      <w:r w:rsidRPr="001807FB">
        <w:rPr>
          <w:rFonts w:asciiTheme="majorBidi" w:eastAsia="Calibri" w:hAnsiTheme="majorBidi" w:cstheme="majorBidi" w:hint="cs"/>
          <w:sz w:val="28"/>
          <w:szCs w:val="28"/>
          <w:rtl/>
        </w:rPr>
        <w:t>خطوتها</w:t>
      </w:r>
      <w:r>
        <w:rPr>
          <w:rFonts w:asciiTheme="majorBidi" w:eastAsia="Calibri" w:hAnsiTheme="majorBidi" w:cstheme="majorBidi" w:hint="cs"/>
          <w:sz w:val="28"/>
          <w:szCs w:val="28"/>
          <w:rtl/>
        </w:rPr>
        <w:t xml:space="preserve"> ورحم الله والدي الغالي الذي كان مصدر علمي وقوتي بعد الله واطال الله عمر والدتي التي كانت </w:t>
      </w:r>
      <w:r>
        <w:rPr>
          <w:rFonts w:asciiTheme="majorBidi" w:eastAsia="Calibri" w:hAnsiTheme="majorBidi" w:cstheme="majorBidi" w:hint="cs"/>
          <w:sz w:val="28"/>
          <w:szCs w:val="28"/>
          <w:rtl/>
        </w:rPr>
        <w:t xml:space="preserve">ومازالت </w:t>
      </w:r>
      <w:r>
        <w:rPr>
          <w:rFonts w:asciiTheme="majorBidi" w:eastAsia="Calibri" w:hAnsiTheme="majorBidi" w:cstheme="majorBidi" w:hint="cs"/>
          <w:sz w:val="28"/>
          <w:szCs w:val="28"/>
          <w:rtl/>
        </w:rPr>
        <w:t xml:space="preserve">مصدر الدعاء والحنان لكل مراحل حياتي، </w:t>
      </w:r>
    </w:p>
    <w:p w14:paraId="04C2159F" w14:textId="77777777" w:rsidR="00826F53" w:rsidRPr="001807FB" w:rsidRDefault="00826F53" w:rsidP="00826F53">
      <w:pPr>
        <w:tabs>
          <w:tab w:val="left" w:pos="6566"/>
        </w:tabs>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وأخص بالشكر العميق لزوجي الغالي، الذي كان سندا لي طوال رحلتي العلمية، وصبر على انشغالي، وقدم لي كل ما أحتاجه من دعم معنوي وعملي.</w:t>
      </w:r>
    </w:p>
    <w:p w14:paraId="24C422FF" w14:textId="77777777" w:rsidR="00826F53" w:rsidRPr="001807FB" w:rsidRDefault="00826F53" w:rsidP="00826F53">
      <w:pPr>
        <w:tabs>
          <w:tab w:val="left" w:pos="6566"/>
        </w:tabs>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كما أهدي ثمرة هذا الجهد لأبنائي الأحباء، الذين تحملوا معي أوقات الغياب وانشغالي عنهم، وكانوا مصدر إلهامي ودافعي الأكبر لتحقيق النجاح.</w:t>
      </w:r>
    </w:p>
    <w:p w14:paraId="137F46E3" w14:textId="77777777" w:rsidR="00826F53" w:rsidRDefault="00826F53" w:rsidP="00826F53">
      <w:pPr>
        <w:tabs>
          <w:tab w:val="left" w:pos="6566"/>
        </w:tabs>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وأخيرًا، أود أن أتوجه بخالص الشكر والعرفان إلى </w:t>
      </w:r>
      <w:r>
        <w:rPr>
          <w:rFonts w:asciiTheme="majorBidi" w:eastAsia="Calibri" w:hAnsiTheme="majorBidi" w:cstheme="majorBidi" w:hint="cs"/>
          <w:sz w:val="28"/>
          <w:szCs w:val="28"/>
          <w:rtl/>
        </w:rPr>
        <w:t>ال</w:t>
      </w:r>
      <w:r w:rsidRPr="001807FB">
        <w:rPr>
          <w:rFonts w:asciiTheme="majorBidi" w:eastAsia="Calibri" w:hAnsiTheme="majorBidi" w:cstheme="majorBidi"/>
          <w:sz w:val="28"/>
          <w:szCs w:val="28"/>
          <w:rtl/>
        </w:rPr>
        <w:t xml:space="preserve">دكتورة </w:t>
      </w:r>
      <w:r w:rsidRPr="001807FB">
        <w:rPr>
          <w:rFonts w:asciiTheme="majorBidi" w:hAnsiTheme="majorBidi" w:cstheme="majorBidi"/>
          <w:b/>
          <w:bCs/>
          <w:sz w:val="28"/>
          <w:szCs w:val="28"/>
          <w:rtl/>
        </w:rPr>
        <w:t>مهيتاب الرافعي</w:t>
      </w:r>
      <w:r w:rsidRPr="001807FB">
        <w:rPr>
          <w:rFonts w:asciiTheme="majorBidi" w:eastAsia="Calibri" w:hAnsiTheme="majorBidi" w:cstheme="majorBidi"/>
          <w:sz w:val="28"/>
          <w:szCs w:val="28"/>
          <w:rtl/>
        </w:rPr>
        <w:t xml:space="preserve"> على ما بذلته من جهد في التعليم والإرشاد، وعلى دعمها وتوجيهها لي خلال هذا البحث مما ساهم في إثراء معرفتي وصقل مهاراتي.</w:t>
      </w:r>
    </w:p>
    <w:p w14:paraId="14CF396D" w14:textId="77777777" w:rsidR="00826F53" w:rsidRPr="001807FB" w:rsidRDefault="00826F53" w:rsidP="00826F53">
      <w:pPr>
        <w:tabs>
          <w:tab w:val="left" w:pos="6566"/>
        </w:tabs>
        <w:spacing w:line="360" w:lineRule="auto"/>
        <w:jc w:val="both"/>
        <w:rPr>
          <w:rFonts w:asciiTheme="majorBidi" w:eastAsia="Calibri" w:hAnsiTheme="majorBidi" w:cstheme="majorBidi"/>
          <w:sz w:val="28"/>
          <w:szCs w:val="28"/>
          <w:rtl/>
        </w:rPr>
      </w:pPr>
    </w:p>
    <w:p w14:paraId="6CDABE98" w14:textId="77777777" w:rsidR="00826F53" w:rsidRPr="001807FB" w:rsidRDefault="00826F53" w:rsidP="00826F53">
      <w:pPr>
        <w:tabs>
          <w:tab w:val="left" w:pos="6566"/>
        </w:tabs>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جزى الله كل من كان سببًا في تحقيق هذا الإنجاز خير الجزاء.</w:t>
      </w:r>
    </w:p>
    <w:p w14:paraId="187B4C26" w14:textId="77777777" w:rsidR="008828F9" w:rsidRPr="001807FB" w:rsidRDefault="008828F9" w:rsidP="00275BCA">
      <w:pPr>
        <w:tabs>
          <w:tab w:val="left" w:pos="6566"/>
        </w:tabs>
        <w:spacing w:line="360" w:lineRule="auto"/>
        <w:jc w:val="both"/>
        <w:rPr>
          <w:rFonts w:asciiTheme="majorBidi" w:hAnsiTheme="majorBidi" w:cstheme="majorBidi"/>
          <w:b/>
          <w:bCs/>
          <w:sz w:val="28"/>
          <w:szCs w:val="28"/>
          <w:rtl/>
        </w:rPr>
      </w:pPr>
    </w:p>
    <w:p w14:paraId="7C8A1817" w14:textId="77777777" w:rsidR="00F17C93" w:rsidRPr="001807FB" w:rsidRDefault="00F17C93" w:rsidP="00275BCA">
      <w:pPr>
        <w:tabs>
          <w:tab w:val="left" w:pos="3431"/>
          <w:tab w:val="center" w:pos="4153"/>
        </w:tabs>
        <w:spacing w:after="160" w:line="360" w:lineRule="auto"/>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ab/>
      </w:r>
      <w:bookmarkStart w:id="0" w:name="_Toc177141128"/>
    </w:p>
    <w:p w14:paraId="50921195" w14:textId="7C1ED831" w:rsidR="00F17C93" w:rsidRPr="001807FB" w:rsidRDefault="00F17C93" w:rsidP="00275BCA">
      <w:pPr>
        <w:tabs>
          <w:tab w:val="left" w:pos="3431"/>
          <w:tab w:val="center" w:pos="4153"/>
        </w:tabs>
        <w:spacing w:after="160" w:line="360" w:lineRule="auto"/>
        <w:rPr>
          <w:rFonts w:asciiTheme="majorBidi" w:eastAsia="Calibri" w:hAnsiTheme="majorBidi" w:cstheme="majorBidi"/>
          <w:b/>
          <w:bCs/>
          <w:sz w:val="28"/>
          <w:szCs w:val="28"/>
          <w:rtl/>
        </w:rPr>
      </w:pPr>
    </w:p>
    <w:p w14:paraId="2F42A3D0" w14:textId="1DAD50EF" w:rsidR="00F17C93" w:rsidRPr="001807FB" w:rsidRDefault="00F17C93" w:rsidP="00275BCA">
      <w:pPr>
        <w:tabs>
          <w:tab w:val="left" w:pos="3431"/>
          <w:tab w:val="center" w:pos="4153"/>
        </w:tabs>
        <w:spacing w:after="160" w:line="360" w:lineRule="auto"/>
        <w:rPr>
          <w:rFonts w:asciiTheme="majorBidi" w:eastAsia="Calibri" w:hAnsiTheme="majorBidi" w:cstheme="majorBidi"/>
          <w:b/>
          <w:bCs/>
          <w:sz w:val="28"/>
          <w:szCs w:val="28"/>
          <w:rtl/>
        </w:rPr>
      </w:pPr>
    </w:p>
    <w:p w14:paraId="2A931FDB" w14:textId="77777777" w:rsidR="00F17C93" w:rsidRPr="001807FB" w:rsidRDefault="00F17C93" w:rsidP="00275BCA">
      <w:pPr>
        <w:tabs>
          <w:tab w:val="left" w:pos="3431"/>
          <w:tab w:val="center" w:pos="4153"/>
        </w:tabs>
        <w:spacing w:after="160" w:line="360" w:lineRule="auto"/>
        <w:rPr>
          <w:rFonts w:asciiTheme="majorBidi" w:eastAsia="Calibri" w:hAnsiTheme="majorBidi" w:cstheme="majorBidi"/>
          <w:b/>
          <w:bCs/>
          <w:sz w:val="28"/>
          <w:szCs w:val="28"/>
          <w:rtl/>
        </w:rPr>
      </w:pPr>
    </w:p>
    <w:p w14:paraId="49D88C69" w14:textId="77777777" w:rsidR="008366AA" w:rsidRPr="001807FB" w:rsidRDefault="008366AA" w:rsidP="00275BCA">
      <w:pPr>
        <w:tabs>
          <w:tab w:val="left" w:pos="3431"/>
          <w:tab w:val="center" w:pos="4153"/>
        </w:tabs>
        <w:spacing w:after="160" w:line="360" w:lineRule="auto"/>
        <w:rPr>
          <w:rFonts w:asciiTheme="majorBidi" w:eastAsia="Calibri" w:hAnsiTheme="majorBidi" w:cstheme="majorBidi"/>
          <w:b/>
          <w:bCs/>
          <w:sz w:val="28"/>
          <w:szCs w:val="28"/>
          <w:rtl/>
        </w:rPr>
      </w:pPr>
    </w:p>
    <w:p w14:paraId="6939DE5C" w14:textId="77777777" w:rsidR="00F17C93" w:rsidRPr="001807FB" w:rsidRDefault="00F17C93" w:rsidP="00275BCA">
      <w:pPr>
        <w:tabs>
          <w:tab w:val="left" w:pos="3431"/>
          <w:tab w:val="center" w:pos="4153"/>
        </w:tabs>
        <w:spacing w:after="160" w:line="360" w:lineRule="auto"/>
        <w:rPr>
          <w:rFonts w:asciiTheme="majorBidi" w:eastAsia="Calibri" w:hAnsiTheme="majorBidi" w:cstheme="majorBidi"/>
          <w:b/>
          <w:bCs/>
          <w:sz w:val="28"/>
          <w:szCs w:val="28"/>
          <w:rtl/>
        </w:rPr>
      </w:pPr>
    </w:p>
    <w:bookmarkEnd w:id="0" w:displacedByCustomXml="next"/>
    <w:sdt>
      <w:sdtPr>
        <w:rPr>
          <w:rFonts w:asciiTheme="majorBidi" w:eastAsiaTheme="minorHAnsi" w:hAnsiTheme="majorBidi" w:cstheme="minorBidi"/>
          <w:b w:val="0"/>
          <w:bCs w:val="0"/>
          <w:color w:val="auto"/>
          <w:sz w:val="22"/>
          <w:szCs w:val="22"/>
          <w:lang w:val="ar-SA"/>
        </w:rPr>
        <w:id w:val="-1961566706"/>
        <w:docPartObj>
          <w:docPartGallery w:val="Table of Contents"/>
          <w:docPartUnique/>
        </w:docPartObj>
      </w:sdtPr>
      <w:sdtEndPr>
        <w:rPr>
          <w:lang w:val="en-US"/>
        </w:rPr>
      </w:sdtEndPr>
      <w:sdtContent>
        <w:p w14:paraId="3F76D8DC" w14:textId="2EB1049F" w:rsidR="00076A00" w:rsidRPr="008D5F6C" w:rsidRDefault="00076A00" w:rsidP="00275BCA">
          <w:pPr>
            <w:pStyle w:val="TOCHeading"/>
            <w:spacing w:line="360" w:lineRule="auto"/>
            <w:rPr>
              <w:rFonts w:asciiTheme="majorBidi" w:hAnsiTheme="majorBidi"/>
              <w:color w:val="auto"/>
            </w:rPr>
          </w:pPr>
        </w:p>
        <w:p w14:paraId="58B692B1" w14:textId="77777777" w:rsidR="008D5F6C" w:rsidRPr="008D5F6C" w:rsidRDefault="00076A00">
          <w:pPr>
            <w:pStyle w:val="TOC1"/>
            <w:tabs>
              <w:tab w:val="right" w:leader="dot" w:pos="8296"/>
            </w:tabs>
            <w:rPr>
              <w:rFonts w:eastAsiaTheme="minorEastAsia"/>
              <w:noProof/>
              <w:sz w:val="28"/>
              <w:szCs w:val="28"/>
              <w:rtl/>
            </w:rPr>
          </w:pPr>
          <w:r w:rsidRPr="008D5F6C">
            <w:rPr>
              <w:rFonts w:asciiTheme="majorBidi" w:hAnsiTheme="majorBidi" w:cstheme="majorBidi"/>
              <w:sz w:val="28"/>
              <w:szCs w:val="28"/>
            </w:rPr>
            <w:fldChar w:fldCharType="begin"/>
          </w:r>
          <w:r w:rsidRPr="008D5F6C">
            <w:rPr>
              <w:rFonts w:asciiTheme="majorBidi" w:hAnsiTheme="majorBidi" w:cstheme="majorBidi"/>
              <w:sz w:val="28"/>
              <w:szCs w:val="28"/>
            </w:rPr>
            <w:instrText xml:space="preserve"> TOC \o "1-3" \h \z \u </w:instrText>
          </w:r>
          <w:r w:rsidRPr="008D5F6C">
            <w:rPr>
              <w:rFonts w:asciiTheme="majorBidi" w:hAnsiTheme="majorBidi" w:cstheme="majorBidi"/>
              <w:sz w:val="28"/>
              <w:szCs w:val="28"/>
            </w:rPr>
            <w:fldChar w:fldCharType="separate"/>
          </w:r>
          <w:hyperlink w:anchor="_Toc183629570" w:history="1">
            <w:r w:rsidR="008D5F6C" w:rsidRPr="008D5F6C">
              <w:rPr>
                <w:rStyle w:val="Hyperlink"/>
                <w:rFonts w:asciiTheme="majorBidi" w:hAnsiTheme="majorBidi" w:cstheme="majorBidi" w:hint="eastAsia"/>
                <w:b/>
                <w:bCs/>
                <w:noProof/>
                <w:sz w:val="28"/>
                <w:szCs w:val="28"/>
                <w:rtl/>
              </w:rPr>
              <w:t>ملخص</w:t>
            </w:r>
            <w:r w:rsidR="008D5F6C" w:rsidRPr="008D5F6C">
              <w:rPr>
                <w:rStyle w:val="Hyperlink"/>
                <w:rFonts w:asciiTheme="majorBidi" w:hAnsiTheme="majorBidi" w:cstheme="majorBidi"/>
                <w:b/>
                <w:bCs/>
                <w:noProof/>
                <w:sz w:val="28"/>
                <w:szCs w:val="28"/>
                <w:rtl/>
              </w:rPr>
              <w:t xml:space="preserve"> </w:t>
            </w:r>
            <w:r w:rsidR="008D5F6C" w:rsidRPr="008D5F6C">
              <w:rPr>
                <w:rStyle w:val="Hyperlink"/>
                <w:rFonts w:asciiTheme="majorBidi" w:hAnsiTheme="majorBidi" w:cstheme="majorBidi" w:hint="eastAsia"/>
                <w:b/>
                <w:bCs/>
                <w:noProof/>
                <w:sz w:val="28"/>
                <w:szCs w:val="28"/>
                <w:rtl/>
              </w:rPr>
              <w:t>الدراسة</w:t>
            </w:r>
            <w:r w:rsidR="008D5F6C" w:rsidRPr="008D5F6C">
              <w:rPr>
                <w:rStyle w:val="Hyperlink"/>
                <w:rFonts w:asciiTheme="majorBidi" w:hAnsiTheme="majorBidi" w:cstheme="majorBidi"/>
                <w:b/>
                <w:bCs/>
                <w:noProof/>
                <w:sz w:val="28"/>
                <w:szCs w:val="28"/>
                <w:rtl/>
              </w:rPr>
              <w:t>:</w:t>
            </w:r>
            <w:r w:rsidR="008D5F6C" w:rsidRPr="008D5F6C">
              <w:rPr>
                <w:noProof/>
                <w:webHidden/>
                <w:sz w:val="28"/>
                <w:szCs w:val="28"/>
                <w:rtl/>
              </w:rPr>
              <w:tab/>
            </w:r>
            <w:r w:rsidR="008D5F6C" w:rsidRPr="008D5F6C">
              <w:rPr>
                <w:noProof/>
                <w:webHidden/>
                <w:sz w:val="28"/>
                <w:szCs w:val="28"/>
                <w:rtl/>
              </w:rPr>
              <w:fldChar w:fldCharType="begin"/>
            </w:r>
            <w:r w:rsidR="008D5F6C" w:rsidRPr="008D5F6C">
              <w:rPr>
                <w:noProof/>
                <w:webHidden/>
                <w:sz w:val="28"/>
                <w:szCs w:val="28"/>
                <w:rtl/>
              </w:rPr>
              <w:instrText xml:space="preserve"> </w:instrText>
            </w:r>
            <w:r w:rsidR="008D5F6C" w:rsidRPr="008D5F6C">
              <w:rPr>
                <w:noProof/>
                <w:webHidden/>
                <w:sz w:val="28"/>
                <w:szCs w:val="28"/>
              </w:rPr>
              <w:instrText>PAGEREF</w:instrText>
            </w:r>
            <w:r w:rsidR="008D5F6C" w:rsidRPr="008D5F6C">
              <w:rPr>
                <w:noProof/>
                <w:webHidden/>
                <w:sz w:val="28"/>
                <w:szCs w:val="28"/>
                <w:rtl/>
              </w:rPr>
              <w:instrText xml:space="preserve"> _</w:instrText>
            </w:r>
            <w:r w:rsidR="008D5F6C" w:rsidRPr="008D5F6C">
              <w:rPr>
                <w:noProof/>
                <w:webHidden/>
                <w:sz w:val="28"/>
                <w:szCs w:val="28"/>
              </w:rPr>
              <w:instrText>Toc183629570 \h</w:instrText>
            </w:r>
            <w:r w:rsidR="008D5F6C" w:rsidRPr="008D5F6C">
              <w:rPr>
                <w:noProof/>
                <w:webHidden/>
                <w:sz w:val="28"/>
                <w:szCs w:val="28"/>
                <w:rtl/>
              </w:rPr>
              <w:instrText xml:space="preserve"> </w:instrText>
            </w:r>
            <w:r w:rsidR="008D5F6C" w:rsidRPr="008D5F6C">
              <w:rPr>
                <w:noProof/>
                <w:webHidden/>
                <w:sz w:val="28"/>
                <w:szCs w:val="28"/>
                <w:rtl/>
              </w:rPr>
            </w:r>
            <w:r w:rsidR="008D5F6C" w:rsidRPr="008D5F6C">
              <w:rPr>
                <w:noProof/>
                <w:webHidden/>
                <w:sz w:val="28"/>
                <w:szCs w:val="28"/>
                <w:rtl/>
              </w:rPr>
              <w:fldChar w:fldCharType="separate"/>
            </w:r>
            <w:r w:rsidR="005861A9">
              <w:rPr>
                <w:noProof/>
                <w:webHidden/>
                <w:sz w:val="28"/>
                <w:szCs w:val="28"/>
                <w:rtl/>
              </w:rPr>
              <w:t>4</w:t>
            </w:r>
            <w:r w:rsidR="008D5F6C" w:rsidRPr="008D5F6C">
              <w:rPr>
                <w:noProof/>
                <w:webHidden/>
                <w:sz w:val="28"/>
                <w:szCs w:val="28"/>
                <w:rtl/>
              </w:rPr>
              <w:fldChar w:fldCharType="end"/>
            </w:r>
          </w:hyperlink>
        </w:p>
        <w:p w14:paraId="6F267574" w14:textId="77777777" w:rsidR="008D5F6C" w:rsidRPr="008D5F6C" w:rsidRDefault="008D5F6C">
          <w:pPr>
            <w:pStyle w:val="TOC1"/>
            <w:tabs>
              <w:tab w:val="right" w:leader="dot" w:pos="8296"/>
            </w:tabs>
            <w:rPr>
              <w:rFonts w:eastAsiaTheme="minorEastAsia"/>
              <w:noProof/>
              <w:sz w:val="28"/>
              <w:szCs w:val="28"/>
              <w:rtl/>
            </w:rPr>
          </w:pPr>
          <w:hyperlink w:anchor="_Toc183629571" w:history="1">
            <w:r w:rsidRPr="008D5F6C">
              <w:rPr>
                <w:rStyle w:val="Hyperlink"/>
                <w:rFonts w:asciiTheme="majorBidi" w:hAnsiTheme="majorBidi" w:cstheme="majorBidi" w:hint="eastAsia"/>
                <w:b/>
                <w:bCs/>
                <w:noProof/>
                <w:sz w:val="28"/>
                <w:szCs w:val="28"/>
                <w:rtl/>
              </w:rPr>
              <w:t>المقدمة</w:t>
            </w:r>
            <w:r w:rsidRPr="008D5F6C">
              <w:rPr>
                <w:rStyle w:val="Hyperlink"/>
                <w:rFonts w:asciiTheme="majorBid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Toc183629571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6</w:t>
            </w:r>
            <w:r w:rsidRPr="008D5F6C">
              <w:rPr>
                <w:noProof/>
                <w:webHidden/>
                <w:sz w:val="28"/>
                <w:szCs w:val="28"/>
                <w:rtl/>
              </w:rPr>
              <w:fldChar w:fldCharType="end"/>
            </w:r>
          </w:hyperlink>
        </w:p>
        <w:p w14:paraId="3174C539" w14:textId="77777777" w:rsidR="008D5F6C" w:rsidRPr="008D5F6C" w:rsidRDefault="008D5F6C">
          <w:pPr>
            <w:pStyle w:val="TOC1"/>
            <w:tabs>
              <w:tab w:val="right" w:leader="dot" w:pos="8296"/>
            </w:tabs>
            <w:rPr>
              <w:rFonts w:eastAsiaTheme="minorEastAsia"/>
              <w:noProof/>
              <w:sz w:val="28"/>
              <w:szCs w:val="28"/>
              <w:rtl/>
            </w:rPr>
          </w:pPr>
          <w:hyperlink w:anchor="_Toc183629572" w:history="1">
            <w:r w:rsidRPr="008D5F6C">
              <w:rPr>
                <w:rStyle w:val="Hyperlink"/>
                <w:rFonts w:asciiTheme="majorBidi" w:eastAsia="Calibri" w:hAnsiTheme="majorBidi" w:cstheme="majorBidi" w:hint="eastAsia"/>
                <w:b/>
                <w:bCs/>
                <w:noProof/>
                <w:sz w:val="28"/>
                <w:szCs w:val="28"/>
                <w:rtl/>
              </w:rPr>
              <w:t>أهمية</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الدراسة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Toc183629572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7</w:t>
            </w:r>
            <w:r w:rsidRPr="008D5F6C">
              <w:rPr>
                <w:noProof/>
                <w:webHidden/>
                <w:sz w:val="28"/>
                <w:szCs w:val="28"/>
                <w:rtl/>
              </w:rPr>
              <w:fldChar w:fldCharType="end"/>
            </w:r>
          </w:hyperlink>
        </w:p>
        <w:p w14:paraId="67BEECB4" w14:textId="77777777" w:rsidR="008D5F6C" w:rsidRPr="008D5F6C" w:rsidRDefault="008D5F6C">
          <w:pPr>
            <w:pStyle w:val="TOC1"/>
            <w:tabs>
              <w:tab w:val="right" w:leader="dot" w:pos="8296"/>
            </w:tabs>
            <w:rPr>
              <w:rFonts w:eastAsiaTheme="minorEastAsia"/>
              <w:noProof/>
              <w:sz w:val="28"/>
              <w:szCs w:val="28"/>
              <w:rtl/>
            </w:rPr>
          </w:pPr>
          <w:hyperlink w:anchor="_Toc183629573" w:history="1">
            <w:r w:rsidRPr="008D5F6C">
              <w:rPr>
                <w:rStyle w:val="Hyperlink"/>
                <w:rFonts w:asciiTheme="majorBidi" w:eastAsia="Times New Roman" w:hAnsiTheme="majorBidi" w:cstheme="majorBidi" w:hint="eastAsia"/>
                <w:b/>
                <w:bCs/>
                <w:noProof/>
                <w:sz w:val="28"/>
                <w:szCs w:val="28"/>
                <w:rtl/>
              </w:rPr>
              <w:t>أهداف</w:t>
            </w:r>
            <w:r w:rsidRPr="008D5F6C">
              <w:rPr>
                <w:rStyle w:val="Hyperlink"/>
                <w:rFonts w:asciiTheme="majorBidi" w:eastAsia="Times New Roman"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الدراسة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Toc183629573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8</w:t>
            </w:r>
            <w:r w:rsidRPr="008D5F6C">
              <w:rPr>
                <w:noProof/>
                <w:webHidden/>
                <w:sz w:val="28"/>
                <w:szCs w:val="28"/>
                <w:rtl/>
              </w:rPr>
              <w:fldChar w:fldCharType="end"/>
            </w:r>
          </w:hyperlink>
        </w:p>
        <w:p w14:paraId="228B9CCB" w14:textId="77777777" w:rsidR="008D5F6C" w:rsidRPr="008D5F6C" w:rsidRDefault="008D5F6C">
          <w:pPr>
            <w:pStyle w:val="TOC1"/>
            <w:tabs>
              <w:tab w:val="right" w:leader="dot" w:pos="8296"/>
            </w:tabs>
            <w:rPr>
              <w:rFonts w:eastAsiaTheme="minorEastAsia"/>
              <w:noProof/>
              <w:sz w:val="28"/>
              <w:szCs w:val="28"/>
              <w:rtl/>
            </w:rPr>
          </w:pPr>
          <w:hyperlink w:anchor="_Toc183629574" w:history="1">
            <w:r w:rsidRPr="008D5F6C">
              <w:rPr>
                <w:rStyle w:val="Hyperlink"/>
                <w:rFonts w:asciiTheme="majorBidi" w:eastAsia="Calibri" w:hAnsiTheme="majorBidi" w:cstheme="majorBidi" w:hint="eastAsia"/>
                <w:b/>
                <w:bCs/>
                <w:noProof/>
                <w:sz w:val="28"/>
                <w:szCs w:val="28"/>
                <w:rtl/>
              </w:rPr>
              <w:t>الدراسات</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السابقة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Toc183629574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8</w:t>
            </w:r>
            <w:r w:rsidRPr="008D5F6C">
              <w:rPr>
                <w:noProof/>
                <w:webHidden/>
                <w:sz w:val="28"/>
                <w:szCs w:val="28"/>
                <w:rtl/>
              </w:rPr>
              <w:fldChar w:fldCharType="end"/>
            </w:r>
          </w:hyperlink>
        </w:p>
        <w:p w14:paraId="610AE4B2" w14:textId="77777777" w:rsidR="008D5F6C" w:rsidRPr="008D5F6C" w:rsidRDefault="008D5F6C">
          <w:pPr>
            <w:pStyle w:val="TOC1"/>
            <w:tabs>
              <w:tab w:val="right" w:leader="dot" w:pos="8296"/>
            </w:tabs>
            <w:rPr>
              <w:rFonts w:eastAsiaTheme="minorEastAsia"/>
              <w:noProof/>
              <w:sz w:val="28"/>
              <w:szCs w:val="28"/>
              <w:rtl/>
            </w:rPr>
          </w:pPr>
          <w:hyperlink w:anchor="_Toc183629575" w:history="1">
            <w:r w:rsidRPr="008D5F6C">
              <w:rPr>
                <w:rStyle w:val="Hyperlink"/>
                <w:rFonts w:asciiTheme="majorBidi" w:eastAsia="Calibri" w:hAnsiTheme="majorBidi" w:cstheme="majorBidi" w:hint="eastAsia"/>
                <w:b/>
                <w:bCs/>
                <w:noProof/>
                <w:sz w:val="28"/>
                <w:szCs w:val="28"/>
                <w:rtl/>
                <w:lang w:bidi="ar"/>
              </w:rPr>
              <w:t>التعليق</w:t>
            </w:r>
            <w:r w:rsidRPr="008D5F6C">
              <w:rPr>
                <w:rStyle w:val="Hyperlink"/>
                <w:rFonts w:asciiTheme="majorBidi" w:eastAsia="Calibri" w:hAnsiTheme="majorBidi" w:cstheme="majorBidi"/>
                <w:b/>
                <w:bCs/>
                <w:noProof/>
                <w:sz w:val="28"/>
                <w:szCs w:val="28"/>
                <w:rtl/>
                <w:lang w:bidi="ar"/>
              </w:rPr>
              <w:t xml:space="preserve"> </w:t>
            </w:r>
            <w:r w:rsidRPr="008D5F6C">
              <w:rPr>
                <w:rStyle w:val="Hyperlink"/>
                <w:rFonts w:asciiTheme="majorBidi" w:eastAsia="Calibri" w:hAnsiTheme="majorBidi" w:cstheme="majorBidi" w:hint="eastAsia"/>
                <w:b/>
                <w:bCs/>
                <w:noProof/>
                <w:sz w:val="28"/>
                <w:szCs w:val="28"/>
                <w:rtl/>
                <w:lang w:bidi="ar"/>
              </w:rPr>
              <w:t>على</w:t>
            </w:r>
            <w:r w:rsidRPr="008D5F6C">
              <w:rPr>
                <w:rStyle w:val="Hyperlink"/>
                <w:rFonts w:asciiTheme="majorBidi" w:eastAsia="Calibri" w:hAnsiTheme="majorBidi" w:cstheme="majorBidi"/>
                <w:b/>
                <w:bCs/>
                <w:noProof/>
                <w:sz w:val="28"/>
                <w:szCs w:val="28"/>
                <w:rtl/>
                <w:lang w:bidi="ar"/>
              </w:rPr>
              <w:t xml:space="preserve"> </w:t>
            </w:r>
            <w:r w:rsidRPr="008D5F6C">
              <w:rPr>
                <w:rStyle w:val="Hyperlink"/>
                <w:rFonts w:asciiTheme="majorBidi" w:eastAsia="Calibri" w:hAnsiTheme="majorBidi" w:cstheme="majorBidi" w:hint="eastAsia"/>
                <w:b/>
                <w:bCs/>
                <w:noProof/>
                <w:sz w:val="28"/>
                <w:szCs w:val="28"/>
                <w:rtl/>
                <w:lang w:bidi="ar"/>
              </w:rPr>
              <w:t>الدراسات</w:t>
            </w:r>
            <w:r w:rsidRPr="008D5F6C">
              <w:rPr>
                <w:rStyle w:val="Hyperlink"/>
                <w:rFonts w:asciiTheme="majorBidi" w:eastAsia="Calibri" w:hAnsiTheme="majorBidi" w:cstheme="majorBidi"/>
                <w:b/>
                <w:bCs/>
                <w:noProof/>
                <w:sz w:val="28"/>
                <w:szCs w:val="28"/>
                <w:rtl/>
                <w:lang w:bidi="ar"/>
              </w:rPr>
              <w:t xml:space="preserve"> </w:t>
            </w:r>
            <w:r w:rsidRPr="008D5F6C">
              <w:rPr>
                <w:rStyle w:val="Hyperlink"/>
                <w:rFonts w:asciiTheme="majorBidi" w:eastAsia="Calibri" w:hAnsiTheme="majorBidi" w:cstheme="majorBidi" w:hint="eastAsia"/>
                <w:b/>
                <w:bCs/>
                <w:noProof/>
                <w:sz w:val="28"/>
                <w:szCs w:val="28"/>
                <w:rtl/>
                <w:lang w:bidi="ar"/>
              </w:rPr>
              <w:t>السابقة</w:t>
            </w:r>
            <w:r w:rsidRPr="008D5F6C">
              <w:rPr>
                <w:rStyle w:val="Hyperlink"/>
                <w:rFonts w:asciiTheme="majorBidi" w:eastAsia="Calibri" w:hAnsiTheme="majorBidi" w:cstheme="majorBidi"/>
                <w:noProof/>
                <w:sz w:val="28"/>
                <w:szCs w:val="28"/>
                <w:rtl/>
                <w:lang w:bidi="ar"/>
              </w:rPr>
              <w:t xml:space="preserve"> :</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Toc183629575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9</w:t>
            </w:r>
            <w:r w:rsidRPr="008D5F6C">
              <w:rPr>
                <w:noProof/>
                <w:webHidden/>
                <w:sz w:val="28"/>
                <w:szCs w:val="28"/>
                <w:rtl/>
              </w:rPr>
              <w:fldChar w:fldCharType="end"/>
            </w:r>
          </w:hyperlink>
        </w:p>
        <w:p w14:paraId="79F46F68" w14:textId="77777777" w:rsidR="008D5F6C" w:rsidRPr="008D5F6C" w:rsidRDefault="008D5F6C">
          <w:pPr>
            <w:pStyle w:val="TOC1"/>
            <w:tabs>
              <w:tab w:val="right" w:leader="dot" w:pos="8296"/>
            </w:tabs>
            <w:rPr>
              <w:rFonts w:eastAsiaTheme="minorEastAsia"/>
              <w:noProof/>
              <w:sz w:val="28"/>
              <w:szCs w:val="28"/>
              <w:rtl/>
            </w:rPr>
          </w:pPr>
          <w:hyperlink w:anchor="_Toc183629576" w:history="1">
            <w:r w:rsidRPr="008D5F6C">
              <w:rPr>
                <w:rStyle w:val="Hyperlink"/>
                <w:rFonts w:asciiTheme="majorBidi" w:eastAsia="Calibri" w:hAnsiTheme="majorBidi" w:cstheme="majorBidi" w:hint="eastAsia"/>
                <w:b/>
                <w:bCs/>
                <w:noProof/>
                <w:sz w:val="28"/>
                <w:szCs w:val="28"/>
                <w:rtl/>
              </w:rPr>
              <w:t>مشكلة</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الدراسة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Toc183629576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10</w:t>
            </w:r>
            <w:r w:rsidRPr="008D5F6C">
              <w:rPr>
                <w:noProof/>
                <w:webHidden/>
                <w:sz w:val="28"/>
                <w:szCs w:val="28"/>
                <w:rtl/>
              </w:rPr>
              <w:fldChar w:fldCharType="end"/>
            </w:r>
          </w:hyperlink>
        </w:p>
        <w:p w14:paraId="3162D474" w14:textId="77777777" w:rsidR="008D5F6C" w:rsidRPr="008D5F6C" w:rsidRDefault="008D5F6C">
          <w:pPr>
            <w:pStyle w:val="TOC1"/>
            <w:tabs>
              <w:tab w:val="right" w:leader="dot" w:pos="8296"/>
            </w:tabs>
            <w:rPr>
              <w:rFonts w:eastAsiaTheme="minorEastAsia"/>
              <w:noProof/>
              <w:sz w:val="28"/>
              <w:szCs w:val="28"/>
              <w:rtl/>
            </w:rPr>
          </w:pPr>
          <w:hyperlink w:anchor="_Toc183629577" w:history="1">
            <w:r w:rsidRPr="008D5F6C">
              <w:rPr>
                <w:rStyle w:val="Hyperlink"/>
                <w:rFonts w:asciiTheme="majorBidi" w:eastAsia="Calibri" w:hAnsiTheme="majorBidi" w:cstheme="majorBidi" w:hint="eastAsia"/>
                <w:b/>
                <w:bCs/>
                <w:noProof/>
                <w:sz w:val="28"/>
                <w:szCs w:val="28"/>
                <w:rtl/>
              </w:rPr>
              <w:t>تساؤلات</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الدراسة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Toc183629577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11</w:t>
            </w:r>
            <w:r w:rsidRPr="008D5F6C">
              <w:rPr>
                <w:noProof/>
                <w:webHidden/>
                <w:sz w:val="28"/>
                <w:szCs w:val="28"/>
                <w:rtl/>
              </w:rPr>
              <w:fldChar w:fldCharType="end"/>
            </w:r>
          </w:hyperlink>
        </w:p>
        <w:p w14:paraId="377D40BB" w14:textId="77777777" w:rsidR="008D5F6C" w:rsidRPr="008D5F6C" w:rsidRDefault="008D5F6C">
          <w:pPr>
            <w:pStyle w:val="TOC1"/>
            <w:tabs>
              <w:tab w:val="right" w:leader="dot" w:pos="8296"/>
            </w:tabs>
            <w:rPr>
              <w:rFonts w:eastAsiaTheme="minorEastAsia"/>
              <w:noProof/>
              <w:sz w:val="28"/>
              <w:szCs w:val="28"/>
              <w:rtl/>
            </w:rPr>
          </w:pPr>
          <w:hyperlink w:anchor="_Toc183629578" w:history="1">
            <w:r w:rsidRPr="008D5F6C">
              <w:rPr>
                <w:rStyle w:val="Hyperlink"/>
                <w:rFonts w:asciiTheme="majorBidi" w:eastAsia="Calibri" w:hAnsiTheme="majorBidi" w:cstheme="majorBidi" w:hint="eastAsia"/>
                <w:b/>
                <w:bCs/>
                <w:noProof/>
                <w:sz w:val="28"/>
                <w:szCs w:val="28"/>
                <w:rtl/>
              </w:rPr>
              <w:t>فروض</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الدراسة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Toc183629578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11</w:t>
            </w:r>
            <w:r w:rsidRPr="008D5F6C">
              <w:rPr>
                <w:noProof/>
                <w:webHidden/>
                <w:sz w:val="28"/>
                <w:szCs w:val="28"/>
                <w:rtl/>
              </w:rPr>
              <w:fldChar w:fldCharType="end"/>
            </w:r>
          </w:hyperlink>
        </w:p>
        <w:p w14:paraId="5B291090" w14:textId="77777777" w:rsidR="008D5F6C" w:rsidRPr="008D5F6C" w:rsidRDefault="008D5F6C">
          <w:pPr>
            <w:pStyle w:val="TOC1"/>
            <w:tabs>
              <w:tab w:val="right" w:leader="dot" w:pos="8296"/>
            </w:tabs>
            <w:rPr>
              <w:rFonts w:eastAsiaTheme="minorEastAsia"/>
              <w:noProof/>
              <w:sz w:val="28"/>
              <w:szCs w:val="28"/>
              <w:rtl/>
            </w:rPr>
          </w:pPr>
          <w:hyperlink w:anchor="_Toc183629579" w:history="1">
            <w:r w:rsidRPr="008D5F6C">
              <w:rPr>
                <w:rStyle w:val="Hyperlink"/>
                <w:rFonts w:asciiTheme="majorBidi" w:eastAsia="Calibri" w:hAnsiTheme="majorBidi" w:cstheme="majorBidi" w:hint="eastAsia"/>
                <w:b/>
                <w:bCs/>
                <w:noProof/>
                <w:sz w:val="28"/>
                <w:szCs w:val="28"/>
                <w:rtl/>
              </w:rPr>
              <w:t>الإطار</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النظري</w:t>
            </w:r>
            <w:r w:rsidRPr="008D5F6C">
              <w:rPr>
                <w:rStyle w:val="Hyperlink"/>
                <w:rFonts w:asciiTheme="majorBid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Toc183629579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12</w:t>
            </w:r>
            <w:r w:rsidRPr="008D5F6C">
              <w:rPr>
                <w:noProof/>
                <w:webHidden/>
                <w:sz w:val="28"/>
                <w:szCs w:val="28"/>
                <w:rtl/>
              </w:rPr>
              <w:fldChar w:fldCharType="end"/>
            </w:r>
          </w:hyperlink>
        </w:p>
        <w:p w14:paraId="516D3ADB" w14:textId="77777777" w:rsidR="008D5F6C" w:rsidRPr="008D5F6C" w:rsidRDefault="008D5F6C">
          <w:pPr>
            <w:pStyle w:val="TOC1"/>
            <w:tabs>
              <w:tab w:val="right" w:leader="dot" w:pos="8296"/>
            </w:tabs>
            <w:rPr>
              <w:rFonts w:eastAsiaTheme="minorEastAsia"/>
              <w:noProof/>
              <w:sz w:val="28"/>
              <w:szCs w:val="28"/>
              <w:rtl/>
            </w:rPr>
          </w:pPr>
          <w:hyperlink w:anchor="_Toc183629580" w:history="1">
            <w:r w:rsidRPr="008D5F6C">
              <w:rPr>
                <w:rStyle w:val="Hyperlink"/>
                <w:rFonts w:asciiTheme="majorBidi" w:hAnsiTheme="majorBidi" w:cstheme="majorBidi" w:hint="eastAsia"/>
                <w:b/>
                <w:bCs/>
                <w:noProof/>
                <w:sz w:val="28"/>
                <w:szCs w:val="28"/>
                <w:rtl/>
              </w:rPr>
              <w:t>نوع</w:t>
            </w:r>
            <w:r w:rsidRPr="008D5F6C">
              <w:rPr>
                <w:rStyle w:val="Hyperlink"/>
                <w:rFonts w:asciiTheme="majorBidi" w:hAnsiTheme="majorBidi" w:cstheme="majorBidi"/>
                <w:b/>
                <w:bCs/>
                <w:noProof/>
                <w:sz w:val="28"/>
                <w:szCs w:val="28"/>
                <w:rtl/>
              </w:rPr>
              <w:t xml:space="preserve"> </w:t>
            </w:r>
            <w:r w:rsidRPr="008D5F6C">
              <w:rPr>
                <w:rStyle w:val="Hyperlink"/>
                <w:rFonts w:asciiTheme="majorBidi" w:hAnsiTheme="majorBidi" w:cstheme="majorBidi" w:hint="eastAsia"/>
                <w:b/>
                <w:bCs/>
                <w:noProof/>
                <w:sz w:val="28"/>
                <w:szCs w:val="28"/>
                <w:rtl/>
              </w:rPr>
              <w:t>الدراسة</w:t>
            </w:r>
            <w:r w:rsidRPr="008D5F6C">
              <w:rPr>
                <w:rStyle w:val="Hyperlink"/>
                <w:rFonts w:asciiTheme="majorBidi" w:hAnsiTheme="majorBidi" w:cstheme="majorBidi"/>
                <w:b/>
                <w:bCs/>
                <w:noProof/>
                <w:sz w:val="28"/>
                <w:szCs w:val="28"/>
                <w:rtl/>
              </w:rPr>
              <w:t xml:space="preserve"> </w:t>
            </w:r>
            <w:r w:rsidRPr="008D5F6C">
              <w:rPr>
                <w:rStyle w:val="Hyperlink"/>
                <w:rFonts w:asciiTheme="majorBidi" w:hAnsiTheme="majorBidi" w:cstheme="majorBidi" w:hint="eastAsia"/>
                <w:b/>
                <w:bCs/>
                <w:noProof/>
                <w:sz w:val="28"/>
                <w:szCs w:val="28"/>
                <w:rtl/>
              </w:rPr>
              <w:t>ومنهجها</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Toc183629580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19</w:t>
            </w:r>
            <w:r w:rsidRPr="008D5F6C">
              <w:rPr>
                <w:noProof/>
                <w:webHidden/>
                <w:sz w:val="28"/>
                <w:szCs w:val="28"/>
                <w:rtl/>
              </w:rPr>
              <w:fldChar w:fldCharType="end"/>
            </w:r>
          </w:hyperlink>
        </w:p>
        <w:p w14:paraId="6677B587" w14:textId="77777777" w:rsidR="008D5F6C" w:rsidRPr="008D5F6C" w:rsidRDefault="008D5F6C">
          <w:pPr>
            <w:pStyle w:val="TOC1"/>
            <w:tabs>
              <w:tab w:val="right" w:leader="dot" w:pos="8296"/>
            </w:tabs>
            <w:rPr>
              <w:rFonts w:eastAsiaTheme="minorEastAsia"/>
              <w:noProof/>
              <w:sz w:val="28"/>
              <w:szCs w:val="28"/>
              <w:rtl/>
            </w:rPr>
          </w:pPr>
          <w:hyperlink w:anchor="_Toc183629581" w:history="1">
            <w:r w:rsidRPr="008D5F6C">
              <w:rPr>
                <w:rStyle w:val="Hyperlink"/>
                <w:rFonts w:asciiTheme="majorBidi" w:hAnsiTheme="majorBidi" w:cstheme="majorBidi" w:hint="eastAsia"/>
                <w:b/>
                <w:bCs/>
                <w:noProof/>
                <w:sz w:val="28"/>
                <w:szCs w:val="28"/>
                <w:rtl/>
              </w:rPr>
              <w:t>النتائج</w:t>
            </w:r>
            <w:r w:rsidRPr="008D5F6C">
              <w:rPr>
                <w:rStyle w:val="Hyperlink"/>
                <w:rFonts w:asciiTheme="majorBidi" w:hAnsiTheme="majorBidi" w:cstheme="majorBidi"/>
                <w:b/>
                <w:bCs/>
                <w:noProof/>
                <w:sz w:val="28"/>
                <w:szCs w:val="28"/>
                <w:rtl/>
              </w:rPr>
              <w:t xml:space="preserve"> :</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Toc183629581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20</w:t>
            </w:r>
            <w:r w:rsidRPr="008D5F6C">
              <w:rPr>
                <w:noProof/>
                <w:webHidden/>
                <w:sz w:val="28"/>
                <w:szCs w:val="28"/>
                <w:rtl/>
              </w:rPr>
              <w:fldChar w:fldCharType="end"/>
            </w:r>
          </w:hyperlink>
        </w:p>
        <w:p w14:paraId="197BF14F" w14:textId="77777777" w:rsidR="008D5F6C" w:rsidRPr="008D5F6C" w:rsidRDefault="008D5F6C">
          <w:pPr>
            <w:pStyle w:val="TOC1"/>
            <w:tabs>
              <w:tab w:val="right" w:leader="dot" w:pos="8296"/>
            </w:tabs>
            <w:rPr>
              <w:rFonts w:eastAsiaTheme="minorEastAsia"/>
              <w:noProof/>
              <w:sz w:val="28"/>
              <w:szCs w:val="28"/>
              <w:rtl/>
            </w:rPr>
          </w:pPr>
          <w:hyperlink w:anchor="_Toc183629582" w:history="1">
            <w:r w:rsidRPr="008D5F6C">
              <w:rPr>
                <w:rStyle w:val="Hyperlink"/>
                <w:rFonts w:asciiTheme="majorBidi" w:eastAsia="Calibri" w:hAnsiTheme="majorBidi" w:cstheme="majorBidi" w:hint="eastAsia"/>
                <w:b/>
                <w:bCs/>
                <w:noProof/>
                <w:sz w:val="28"/>
                <w:szCs w:val="28"/>
                <w:rtl/>
              </w:rPr>
              <w:t>توصيات</w:t>
            </w:r>
            <w:r w:rsidRPr="008D5F6C">
              <w:rPr>
                <w:rStyle w:val="Hyperlink"/>
                <w:rFonts w:asciiTheme="majorBidi" w:eastAsia="Calibri" w:hAnsiTheme="majorBidi" w:cstheme="majorBidi"/>
                <w:b/>
                <w:bCs/>
                <w:noProof/>
                <w:sz w:val="28"/>
                <w:szCs w:val="28"/>
                <w:rtl/>
              </w:rPr>
              <w:t xml:space="preserve"> </w:t>
            </w:r>
            <w:r w:rsidRPr="008D5F6C">
              <w:rPr>
                <w:rStyle w:val="Hyperlink"/>
                <w:rFonts w:asciiTheme="majorBidi" w:eastAsia="Calibri" w:hAnsiTheme="majorBidi" w:cstheme="majorBidi" w:hint="eastAsia"/>
                <w:b/>
                <w:bCs/>
                <w:noProof/>
                <w:sz w:val="28"/>
                <w:szCs w:val="28"/>
                <w:rtl/>
              </w:rPr>
              <w:t>الدراسة</w:t>
            </w:r>
            <w:r w:rsidRPr="008D5F6C">
              <w:rPr>
                <w:rStyle w:val="Hyperlink"/>
                <w:rFonts w:asciiTheme="majorBidi" w:eastAsia="Calibri" w:hAnsiTheme="majorBidi" w:cstheme="majorBidi"/>
                <w:b/>
                <w:bCs/>
                <w:noProof/>
                <w:sz w:val="28"/>
                <w:szCs w:val="28"/>
                <w:rtl/>
              </w:rPr>
              <w:t>:</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Toc183629582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50</w:t>
            </w:r>
            <w:r w:rsidRPr="008D5F6C">
              <w:rPr>
                <w:noProof/>
                <w:webHidden/>
                <w:sz w:val="28"/>
                <w:szCs w:val="28"/>
                <w:rtl/>
              </w:rPr>
              <w:fldChar w:fldCharType="end"/>
            </w:r>
          </w:hyperlink>
        </w:p>
        <w:p w14:paraId="42E52171" w14:textId="77777777" w:rsidR="008D5F6C" w:rsidRPr="008D5F6C" w:rsidRDefault="008D5F6C">
          <w:pPr>
            <w:pStyle w:val="TOC1"/>
            <w:tabs>
              <w:tab w:val="right" w:leader="dot" w:pos="8296"/>
            </w:tabs>
            <w:rPr>
              <w:rFonts w:eastAsiaTheme="minorEastAsia"/>
              <w:noProof/>
              <w:sz w:val="28"/>
              <w:szCs w:val="28"/>
              <w:rtl/>
            </w:rPr>
          </w:pPr>
          <w:hyperlink w:anchor="_Toc183629583" w:history="1">
            <w:r w:rsidRPr="008D5F6C">
              <w:rPr>
                <w:rStyle w:val="Hyperlink"/>
                <w:rFonts w:asciiTheme="majorBidi" w:hAnsiTheme="majorBidi" w:cstheme="majorBidi" w:hint="eastAsia"/>
                <w:b/>
                <w:bCs/>
                <w:noProof/>
                <w:sz w:val="28"/>
                <w:szCs w:val="28"/>
                <w:rtl/>
              </w:rPr>
              <w:t>المصادر</w:t>
            </w:r>
            <w:r w:rsidRPr="008D5F6C">
              <w:rPr>
                <w:rStyle w:val="Hyperlink"/>
                <w:rFonts w:asciiTheme="majorBidi" w:hAnsiTheme="majorBidi" w:cstheme="majorBidi"/>
                <w:b/>
                <w:bCs/>
                <w:noProof/>
                <w:sz w:val="28"/>
                <w:szCs w:val="28"/>
                <w:rtl/>
              </w:rPr>
              <w:t xml:space="preserve"> </w:t>
            </w:r>
            <w:r w:rsidRPr="008D5F6C">
              <w:rPr>
                <w:rStyle w:val="Hyperlink"/>
                <w:rFonts w:asciiTheme="majorBidi" w:hAnsiTheme="majorBidi" w:cstheme="majorBidi" w:hint="eastAsia"/>
                <w:b/>
                <w:bCs/>
                <w:noProof/>
                <w:sz w:val="28"/>
                <w:szCs w:val="28"/>
                <w:rtl/>
              </w:rPr>
              <w:t>والمراجع</w:t>
            </w:r>
            <w:r w:rsidRPr="008D5F6C">
              <w:rPr>
                <w:rStyle w:val="Hyperlink"/>
                <w:rFonts w:asciiTheme="majorBidi" w:hAnsiTheme="majorBidi" w:cstheme="majorBidi"/>
                <w:b/>
                <w:bCs/>
                <w:noProof/>
                <w:sz w:val="28"/>
                <w:szCs w:val="28"/>
                <w:rtl/>
              </w:rPr>
              <w:t xml:space="preserve"> :</w:t>
            </w:r>
            <w:r w:rsidRPr="008D5F6C">
              <w:rPr>
                <w:noProof/>
                <w:webHidden/>
                <w:sz w:val="28"/>
                <w:szCs w:val="28"/>
                <w:rtl/>
              </w:rPr>
              <w:tab/>
            </w:r>
            <w:r w:rsidRPr="008D5F6C">
              <w:rPr>
                <w:noProof/>
                <w:webHidden/>
                <w:sz w:val="28"/>
                <w:szCs w:val="28"/>
                <w:rtl/>
              </w:rPr>
              <w:fldChar w:fldCharType="begin"/>
            </w:r>
            <w:r w:rsidRPr="008D5F6C">
              <w:rPr>
                <w:noProof/>
                <w:webHidden/>
                <w:sz w:val="28"/>
                <w:szCs w:val="28"/>
                <w:rtl/>
              </w:rPr>
              <w:instrText xml:space="preserve"> </w:instrText>
            </w:r>
            <w:r w:rsidRPr="008D5F6C">
              <w:rPr>
                <w:noProof/>
                <w:webHidden/>
                <w:sz w:val="28"/>
                <w:szCs w:val="28"/>
              </w:rPr>
              <w:instrText>PAGEREF</w:instrText>
            </w:r>
            <w:r w:rsidRPr="008D5F6C">
              <w:rPr>
                <w:noProof/>
                <w:webHidden/>
                <w:sz w:val="28"/>
                <w:szCs w:val="28"/>
                <w:rtl/>
              </w:rPr>
              <w:instrText xml:space="preserve"> _</w:instrText>
            </w:r>
            <w:r w:rsidRPr="008D5F6C">
              <w:rPr>
                <w:noProof/>
                <w:webHidden/>
                <w:sz w:val="28"/>
                <w:szCs w:val="28"/>
              </w:rPr>
              <w:instrText>Toc183629583 \h</w:instrText>
            </w:r>
            <w:r w:rsidRPr="008D5F6C">
              <w:rPr>
                <w:noProof/>
                <w:webHidden/>
                <w:sz w:val="28"/>
                <w:szCs w:val="28"/>
                <w:rtl/>
              </w:rPr>
              <w:instrText xml:space="preserve"> </w:instrText>
            </w:r>
            <w:r w:rsidRPr="008D5F6C">
              <w:rPr>
                <w:noProof/>
                <w:webHidden/>
                <w:sz w:val="28"/>
                <w:szCs w:val="28"/>
                <w:rtl/>
              </w:rPr>
            </w:r>
            <w:r w:rsidRPr="008D5F6C">
              <w:rPr>
                <w:noProof/>
                <w:webHidden/>
                <w:sz w:val="28"/>
                <w:szCs w:val="28"/>
                <w:rtl/>
              </w:rPr>
              <w:fldChar w:fldCharType="separate"/>
            </w:r>
            <w:r w:rsidR="005861A9">
              <w:rPr>
                <w:noProof/>
                <w:webHidden/>
                <w:sz w:val="28"/>
                <w:szCs w:val="28"/>
                <w:rtl/>
              </w:rPr>
              <w:t>53</w:t>
            </w:r>
            <w:r w:rsidRPr="008D5F6C">
              <w:rPr>
                <w:noProof/>
                <w:webHidden/>
                <w:sz w:val="28"/>
                <w:szCs w:val="28"/>
                <w:rtl/>
              </w:rPr>
              <w:fldChar w:fldCharType="end"/>
            </w:r>
          </w:hyperlink>
        </w:p>
        <w:p w14:paraId="354394CA" w14:textId="1F8536BE" w:rsidR="00A714FE" w:rsidRPr="001807FB" w:rsidRDefault="00076A00" w:rsidP="00275BCA">
          <w:pPr>
            <w:spacing w:line="360" w:lineRule="auto"/>
            <w:rPr>
              <w:rFonts w:asciiTheme="majorBidi" w:hAnsiTheme="majorBidi" w:cstheme="majorBidi"/>
              <w:sz w:val="28"/>
              <w:szCs w:val="28"/>
              <w:rtl/>
            </w:rPr>
          </w:pPr>
          <w:r w:rsidRPr="008D5F6C">
            <w:rPr>
              <w:rFonts w:asciiTheme="majorBidi" w:hAnsiTheme="majorBidi" w:cstheme="majorBidi"/>
              <w:b/>
              <w:bCs/>
              <w:sz w:val="28"/>
              <w:szCs w:val="28"/>
              <w:lang w:val="ar-SA"/>
            </w:rPr>
            <w:fldChar w:fldCharType="end"/>
          </w:r>
        </w:p>
      </w:sdtContent>
    </w:sdt>
    <w:p w14:paraId="085FD8FB" w14:textId="77777777" w:rsidR="008366AA" w:rsidRPr="001807FB" w:rsidRDefault="008366AA" w:rsidP="00275BCA">
      <w:pPr>
        <w:spacing w:line="360" w:lineRule="auto"/>
        <w:ind w:left="360"/>
        <w:jc w:val="both"/>
        <w:rPr>
          <w:rFonts w:asciiTheme="majorBidi" w:hAnsiTheme="majorBidi" w:cstheme="majorBidi"/>
          <w:sz w:val="28"/>
          <w:szCs w:val="28"/>
          <w:rtl/>
        </w:rPr>
      </w:pPr>
    </w:p>
    <w:p w14:paraId="6013D52C" w14:textId="77777777" w:rsidR="008366AA" w:rsidRPr="001807FB" w:rsidRDefault="008366AA" w:rsidP="00275BCA">
      <w:pPr>
        <w:spacing w:line="360" w:lineRule="auto"/>
        <w:ind w:left="360"/>
        <w:jc w:val="both"/>
        <w:rPr>
          <w:rFonts w:asciiTheme="majorBidi" w:hAnsiTheme="majorBidi" w:cstheme="majorBidi"/>
          <w:sz w:val="28"/>
          <w:szCs w:val="28"/>
          <w:rtl/>
        </w:rPr>
      </w:pPr>
    </w:p>
    <w:p w14:paraId="73E5D777" w14:textId="77777777" w:rsidR="008366AA" w:rsidRPr="001807FB" w:rsidRDefault="008366AA" w:rsidP="00275BCA">
      <w:pPr>
        <w:spacing w:line="360" w:lineRule="auto"/>
        <w:ind w:left="360"/>
        <w:jc w:val="both"/>
        <w:rPr>
          <w:rFonts w:asciiTheme="majorBidi" w:hAnsiTheme="majorBidi" w:cstheme="majorBidi"/>
          <w:sz w:val="28"/>
          <w:szCs w:val="28"/>
          <w:rtl/>
        </w:rPr>
      </w:pPr>
    </w:p>
    <w:p w14:paraId="5387F24E" w14:textId="77777777" w:rsidR="008366AA" w:rsidRPr="001807FB" w:rsidRDefault="008366AA" w:rsidP="00275BCA">
      <w:pPr>
        <w:spacing w:line="360" w:lineRule="auto"/>
        <w:ind w:left="360"/>
        <w:jc w:val="both"/>
        <w:rPr>
          <w:rFonts w:asciiTheme="majorBidi" w:hAnsiTheme="majorBidi" w:cstheme="majorBidi"/>
          <w:sz w:val="28"/>
          <w:szCs w:val="28"/>
          <w:rtl/>
        </w:rPr>
      </w:pPr>
    </w:p>
    <w:p w14:paraId="216780C4" w14:textId="77777777" w:rsidR="008366AA" w:rsidRPr="001807FB" w:rsidRDefault="008366AA" w:rsidP="00275BCA">
      <w:pPr>
        <w:spacing w:line="360" w:lineRule="auto"/>
        <w:ind w:left="360"/>
        <w:jc w:val="both"/>
        <w:rPr>
          <w:rFonts w:asciiTheme="majorBidi" w:hAnsiTheme="majorBidi" w:cstheme="majorBidi"/>
          <w:sz w:val="28"/>
          <w:szCs w:val="28"/>
          <w:rtl/>
        </w:rPr>
      </w:pPr>
    </w:p>
    <w:p w14:paraId="1AC39E4C" w14:textId="77777777" w:rsidR="008366AA" w:rsidRPr="001807FB" w:rsidRDefault="008366AA" w:rsidP="00275BCA">
      <w:pPr>
        <w:spacing w:line="360" w:lineRule="auto"/>
        <w:ind w:left="360"/>
        <w:jc w:val="both"/>
        <w:rPr>
          <w:rFonts w:asciiTheme="majorBidi" w:hAnsiTheme="majorBidi" w:cstheme="majorBidi"/>
          <w:sz w:val="28"/>
          <w:szCs w:val="28"/>
          <w:rtl/>
        </w:rPr>
      </w:pPr>
    </w:p>
    <w:p w14:paraId="5D9C7AD6" w14:textId="77777777" w:rsidR="008366AA" w:rsidRPr="001807FB" w:rsidRDefault="008366AA" w:rsidP="00275BCA">
      <w:pPr>
        <w:spacing w:line="360" w:lineRule="auto"/>
        <w:ind w:left="360"/>
        <w:jc w:val="both"/>
        <w:rPr>
          <w:rFonts w:asciiTheme="majorBidi" w:hAnsiTheme="majorBidi" w:cstheme="majorBidi"/>
          <w:sz w:val="28"/>
          <w:szCs w:val="28"/>
          <w:rtl/>
        </w:rPr>
      </w:pPr>
    </w:p>
    <w:p w14:paraId="57214A8B" w14:textId="77777777" w:rsidR="008366AA" w:rsidRPr="001807FB" w:rsidRDefault="008366AA" w:rsidP="00275BCA">
      <w:pPr>
        <w:spacing w:line="360" w:lineRule="auto"/>
        <w:ind w:left="360"/>
        <w:jc w:val="both"/>
        <w:rPr>
          <w:rFonts w:asciiTheme="majorBidi" w:hAnsiTheme="majorBidi" w:cstheme="majorBidi"/>
          <w:sz w:val="28"/>
          <w:szCs w:val="28"/>
          <w:rtl/>
        </w:rPr>
      </w:pPr>
    </w:p>
    <w:p w14:paraId="22C31154" w14:textId="77777777" w:rsidR="008366AA" w:rsidRDefault="008366AA" w:rsidP="00A47F96">
      <w:pPr>
        <w:spacing w:line="360" w:lineRule="auto"/>
        <w:jc w:val="both"/>
        <w:rPr>
          <w:rFonts w:asciiTheme="majorBidi" w:hAnsiTheme="majorBidi" w:cstheme="majorBidi"/>
          <w:sz w:val="28"/>
          <w:szCs w:val="28"/>
          <w:rtl/>
        </w:rPr>
      </w:pPr>
    </w:p>
    <w:p w14:paraId="57116B84" w14:textId="77777777" w:rsidR="00412CF9" w:rsidRPr="001807FB" w:rsidRDefault="00412CF9" w:rsidP="00A47F96">
      <w:pPr>
        <w:spacing w:line="360" w:lineRule="auto"/>
        <w:jc w:val="both"/>
        <w:rPr>
          <w:rFonts w:asciiTheme="majorBidi" w:hAnsiTheme="majorBidi" w:cstheme="majorBidi"/>
          <w:sz w:val="28"/>
          <w:szCs w:val="28"/>
          <w:rtl/>
        </w:rPr>
      </w:pPr>
    </w:p>
    <w:p w14:paraId="496F4242" w14:textId="77777777" w:rsidR="00950564" w:rsidRDefault="00950564" w:rsidP="00412CF9">
      <w:pPr>
        <w:spacing w:line="360" w:lineRule="auto"/>
        <w:jc w:val="both"/>
        <w:outlineLvl w:val="0"/>
        <w:rPr>
          <w:rFonts w:asciiTheme="majorBidi" w:hAnsiTheme="majorBidi" w:cstheme="majorBidi"/>
          <w:b/>
          <w:bCs/>
          <w:sz w:val="32"/>
          <w:szCs w:val="32"/>
          <w:rtl/>
        </w:rPr>
      </w:pPr>
    </w:p>
    <w:p w14:paraId="307C8228" w14:textId="37E52203" w:rsidR="008366AA" w:rsidRPr="001807FB" w:rsidRDefault="008366AA" w:rsidP="00DF52CC">
      <w:pPr>
        <w:spacing w:line="360" w:lineRule="auto"/>
        <w:ind w:left="357"/>
        <w:jc w:val="both"/>
        <w:outlineLvl w:val="0"/>
        <w:rPr>
          <w:rFonts w:asciiTheme="majorBidi" w:hAnsiTheme="majorBidi" w:cstheme="majorBidi"/>
          <w:b/>
          <w:bCs/>
          <w:sz w:val="32"/>
          <w:szCs w:val="32"/>
          <w:rtl/>
        </w:rPr>
      </w:pPr>
      <w:bookmarkStart w:id="1" w:name="_Toc183629570"/>
      <w:r w:rsidRPr="001807FB">
        <w:rPr>
          <w:rFonts w:asciiTheme="majorBidi" w:hAnsiTheme="majorBidi" w:cstheme="majorBidi"/>
          <w:b/>
          <w:bCs/>
          <w:sz w:val="32"/>
          <w:szCs w:val="32"/>
          <w:rtl/>
        </w:rPr>
        <w:t>ملخص الدراسة:</w:t>
      </w:r>
      <w:bookmarkEnd w:id="1"/>
    </w:p>
    <w:p w14:paraId="06857C61" w14:textId="10442CFD" w:rsidR="00E91917" w:rsidRPr="001807FB" w:rsidRDefault="00CD2D2B" w:rsidP="00D67D5F">
      <w:pPr>
        <w:pStyle w:val="ListParagraph"/>
        <w:numPr>
          <w:ilvl w:val="0"/>
          <w:numId w:val="66"/>
        </w:numPr>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تهدف هذه الدراسة إلى استكشاف دور تقنيات الذكاء الاصطناعي في تحسين خدمات خرائط </w:t>
      </w:r>
      <w:r w:rsidR="00053E6F" w:rsidRPr="001807FB">
        <w:rPr>
          <w:rFonts w:asciiTheme="majorBidi" w:hAnsiTheme="majorBidi" w:cstheme="majorBidi"/>
          <w:sz w:val="28"/>
          <w:szCs w:val="28"/>
          <w:rtl/>
        </w:rPr>
        <w:t>قوقل</w:t>
      </w:r>
      <w:r w:rsidRPr="001807FB">
        <w:rPr>
          <w:rFonts w:asciiTheme="majorBidi" w:hAnsiTheme="majorBidi" w:cstheme="majorBidi"/>
          <w:sz w:val="28"/>
          <w:szCs w:val="28"/>
          <w:rtl/>
        </w:rPr>
        <w:t xml:space="preserve">، مع التركيز على تحديد التقنيات الرئيسية المستخدمة، تقييم أدائها، وفهم التحديات التي تواجهها، بالإضافة إلى استكشاف الفرص المستقبلية لتطوير هذه الخدمات. </w:t>
      </w:r>
    </w:p>
    <w:p w14:paraId="2DE50AF0" w14:textId="2F296311" w:rsidR="00E91917" w:rsidRPr="001807FB" w:rsidRDefault="00CD2D2B" w:rsidP="00D67D5F">
      <w:pPr>
        <w:pStyle w:val="ListParagraph"/>
        <w:numPr>
          <w:ilvl w:val="0"/>
          <w:numId w:val="66"/>
        </w:numPr>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من خلال المنهج الوصفي التحليلي، تم جمع وتحليل </w:t>
      </w:r>
      <w:r w:rsidR="00826F53" w:rsidRPr="001807FB">
        <w:rPr>
          <w:rFonts w:asciiTheme="majorBidi" w:hAnsiTheme="majorBidi" w:cstheme="majorBidi" w:hint="cs"/>
          <w:sz w:val="28"/>
          <w:szCs w:val="28"/>
          <w:rtl/>
        </w:rPr>
        <w:t xml:space="preserve">المعلومات </w:t>
      </w:r>
      <w:r w:rsidR="00826F53">
        <w:rPr>
          <w:rFonts w:asciiTheme="majorBidi" w:hAnsiTheme="majorBidi" w:cstheme="majorBidi" w:hint="cs"/>
          <w:sz w:val="28"/>
          <w:szCs w:val="28"/>
          <w:rtl/>
        </w:rPr>
        <w:t>من</w:t>
      </w:r>
      <w:r w:rsidR="00487A0F">
        <w:rPr>
          <w:rFonts w:asciiTheme="majorBidi" w:hAnsiTheme="majorBidi" w:cstheme="majorBidi" w:hint="cs"/>
          <w:sz w:val="28"/>
          <w:szCs w:val="28"/>
          <w:rtl/>
        </w:rPr>
        <w:t xml:space="preserve"> المقابلات و</w:t>
      </w:r>
      <w:r w:rsidRPr="001807FB">
        <w:rPr>
          <w:rFonts w:asciiTheme="majorBidi" w:hAnsiTheme="majorBidi" w:cstheme="majorBidi"/>
          <w:sz w:val="28"/>
          <w:szCs w:val="28"/>
          <w:rtl/>
        </w:rPr>
        <w:t xml:space="preserve">من مصادر متنوعة مثل الكتب، </w:t>
      </w:r>
      <w:r w:rsidR="00826F53">
        <w:rPr>
          <w:rFonts w:asciiTheme="majorBidi" w:hAnsiTheme="majorBidi" w:cstheme="majorBidi" w:hint="cs"/>
          <w:sz w:val="28"/>
          <w:szCs w:val="28"/>
          <w:rtl/>
        </w:rPr>
        <w:t>و</w:t>
      </w:r>
      <w:r w:rsidRPr="001807FB">
        <w:rPr>
          <w:rFonts w:asciiTheme="majorBidi" w:hAnsiTheme="majorBidi" w:cstheme="majorBidi"/>
          <w:sz w:val="28"/>
          <w:szCs w:val="28"/>
          <w:rtl/>
        </w:rPr>
        <w:t>الأبحاث، والدوريات ذات العلاقة.</w:t>
      </w:r>
    </w:p>
    <w:p w14:paraId="51D007AC" w14:textId="414D2516" w:rsidR="00E91917" w:rsidRPr="001807FB" w:rsidRDefault="00CD2D2B" w:rsidP="00D67D5F">
      <w:pPr>
        <w:pStyle w:val="ListParagraph"/>
        <w:numPr>
          <w:ilvl w:val="0"/>
          <w:numId w:val="66"/>
        </w:numPr>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أظهرت الدراسة أن </w:t>
      </w:r>
      <w:r w:rsidR="00053E6F" w:rsidRPr="001807FB">
        <w:rPr>
          <w:rFonts w:asciiTheme="majorBidi" w:hAnsiTheme="majorBidi" w:cstheme="majorBidi"/>
          <w:sz w:val="28"/>
          <w:szCs w:val="28"/>
          <w:rtl/>
        </w:rPr>
        <w:t>ال</w:t>
      </w:r>
      <w:r w:rsidRPr="001807FB">
        <w:rPr>
          <w:rFonts w:asciiTheme="majorBidi" w:hAnsiTheme="majorBidi" w:cstheme="majorBidi"/>
          <w:sz w:val="28"/>
          <w:szCs w:val="28"/>
          <w:rtl/>
        </w:rPr>
        <w:t xml:space="preserve">تقنيات مثل </w:t>
      </w:r>
      <w:r w:rsidR="008366AA" w:rsidRPr="001807FB">
        <w:rPr>
          <w:rFonts w:asciiTheme="majorBidi" w:hAnsiTheme="majorBidi" w:cstheme="majorBidi"/>
          <w:sz w:val="28"/>
          <w:szCs w:val="28"/>
          <w:rtl/>
        </w:rPr>
        <w:t>ال</w:t>
      </w:r>
      <w:r w:rsidRPr="001807FB">
        <w:rPr>
          <w:rFonts w:asciiTheme="majorBidi" w:hAnsiTheme="majorBidi" w:cstheme="majorBidi"/>
          <w:sz w:val="28"/>
          <w:szCs w:val="28"/>
          <w:rtl/>
        </w:rPr>
        <w:t>تعلم الآل</w:t>
      </w:r>
      <w:r w:rsidR="008366AA" w:rsidRPr="001807FB">
        <w:rPr>
          <w:rFonts w:asciiTheme="majorBidi" w:hAnsiTheme="majorBidi" w:cstheme="majorBidi"/>
          <w:sz w:val="28"/>
          <w:szCs w:val="28"/>
          <w:rtl/>
        </w:rPr>
        <w:t>ي</w:t>
      </w:r>
      <w:r w:rsidRPr="001807FB">
        <w:rPr>
          <w:rFonts w:asciiTheme="majorBidi" w:hAnsiTheme="majorBidi" w:cstheme="majorBidi"/>
          <w:sz w:val="28"/>
          <w:szCs w:val="28"/>
          <w:rtl/>
        </w:rPr>
        <w:t xml:space="preserve">، معالجة اللغة الطبيعية، الرؤية الحاسوبية، والذكاء الاصطناعي التوليدي تلعب دورًا حاسمًا في تحسين دقة </w:t>
      </w:r>
      <w:r w:rsidR="00826F53" w:rsidRPr="001807FB">
        <w:rPr>
          <w:rFonts w:asciiTheme="majorBidi" w:hAnsiTheme="majorBidi" w:cstheme="majorBidi" w:hint="cs"/>
          <w:sz w:val="28"/>
          <w:szCs w:val="28"/>
          <w:rtl/>
        </w:rPr>
        <w:t xml:space="preserve">التوجيهات </w:t>
      </w:r>
      <w:r w:rsidR="00826F53">
        <w:rPr>
          <w:rFonts w:asciiTheme="majorBidi" w:hAnsiTheme="majorBidi" w:cstheme="majorBidi" w:hint="cs"/>
          <w:sz w:val="28"/>
          <w:szCs w:val="28"/>
          <w:rtl/>
        </w:rPr>
        <w:t>و</w:t>
      </w:r>
      <w:r w:rsidR="00826F53" w:rsidRPr="001807FB">
        <w:rPr>
          <w:rFonts w:asciiTheme="majorBidi" w:hAnsiTheme="majorBidi" w:cstheme="majorBidi" w:hint="cs"/>
          <w:sz w:val="28"/>
          <w:szCs w:val="28"/>
          <w:rtl/>
        </w:rPr>
        <w:t>توفير</w:t>
      </w:r>
      <w:r w:rsidRPr="001807FB">
        <w:rPr>
          <w:rFonts w:asciiTheme="majorBidi" w:hAnsiTheme="majorBidi" w:cstheme="majorBidi"/>
          <w:sz w:val="28"/>
          <w:szCs w:val="28"/>
          <w:rtl/>
        </w:rPr>
        <w:t xml:space="preserve"> معلومات حية ومحدثة، وتقديم تنبؤات دقيقة لحركة المرور. ومع ذلك، تواجه هذه التقنيات تحديات كبيرة تتعلق بالخصوصية وأمن البيانات. </w:t>
      </w:r>
    </w:p>
    <w:p w14:paraId="67EF8878" w14:textId="6315E6FF" w:rsidR="00A714FE" w:rsidRPr="001807FB" w:rsidRDefault="00CD2D2B" w:rsidP="00D67D5F">
      <w:pPr>
        <w:pStyle w:val="ListParagraph"/>
        <w:numPr>
          <w:ilvl w:val="0"/>
          <w:numId w:val="66"/>
        </w:num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بناءً على هذه النتائج، تم تقديم توصيات لتعزيز دقة </w:t>
      </w:r>
      <w:r w:rsidR="00826F53" w:rsidRPr="001807FB">
        <w:rPr>
          <w:rFonts w:asciiTheme="majorBidi" w:hAnsiTheme="majorBidi" w:cstheme="majorBidi" w:hint="cs"/>
          <w:sz w:val="28"/>
          <w:szCs w:val="28"/>
          <w:rtl/>
        </w:rPr>
        <w:t xml:space="preserve">التنبؤات </w:t>
      </w:r>
      <w:r w:rsidR="00826F53">
        <w:rPr>
          <w:rFonts w:asciiTheme="majorBidi" w:hAnsiTheme="majorBidi" w:cstheme="majorBidi" w:hint="cs"/>
          <w:sz w:val="28"/>
          <w:szCs w:val="28"/>
          <w:rtl/>
        </w:rPr>
        <w:t>و</w:t>
      </w:r>
      <w:r w:rsidR="00826F53" w:rsidRPr="001807FB">
        <w:rPr>
          <w:rFonts w:asciiTheme="majorBidi" w:hAnsiTheme="majorBidi" w:cstheme="majorBidi" w:hint="cs"/>
          <w:sz w:val="28"/>
          <w:szCs w:val="28"/>
          <w:rtl/>
        </w:rPr>
        <w:t>حماية</w:t>
      </w:r>
      <w:r w:rsidRPr="001807FB">
        <w:rPr>
          <w:rFonts w:asciiTheme="majorBidi" w:hAnsiTheme="majorBidi" w:cstheme="majorBidi"/>
          <w:sz w:val="28"/>
          <w:szCs w:val="28"/>
          <w:rtl/>
        </w:rPr>
        <w:t xml:space="preserve"> البيانات</w:t>
      </w:r>
      <w:r w:rsidR="00826F53">
        <w:rPr>
          <w:rFonts w:asciiTheme="majorBidi" w:hAnsiTheme="majorBidi" w:cstheme="majorBidi" w:hint="cs"/>
          <w:sz w:val="28"/>
          <w:szCs w:val="28"/>
          <w:rtl/>
        </w:rPr>
        <w:t xml:space="preserve"> و</w:t>
      </w:r>
      <w:r w:rsidRPr="001807FB">
        <w:rPr>
          <w:rFonts w:asciiTheme="majorBidi" w:hAnsiTheme="majorBidi" w:cstheme="majorBidi"/>
          <w:sz w:val="28"/>
          <w:szCs w:val="28"/>
          <w:rtl/>
        </w:rPr>
        <w:t xml:space="preserve">تطوير واجهات </w:t>
      </w:r>
      <w:r w:rsidR="00826F53">
        <w:rPr>
          <w:rFonts w:asciiTheme="majorBidi" w:hAnsiTheme="majorBidi" w:cstheme="majorBidi" w:hint="cs"/>
          <w:sz w:val="28"/>
          <w:szCs w:val="28"/>
          <w:rtl/>
        </w:rPr>
        <w:t>ال</w:t>
      </w:r>
      <w:r w:rsidRPr="001807FB">
        <w:rPr>
          <w:rFonts w:asciiTheme="majorBidi" w:hAnsiTheme="majorBidi" w:cstheme="majorBidi"/>
          <w:sz w:val="28"/>
          <w:szCs w:val="28"/>
          <w:rtl/>
        </w:rPr>
        <w:t xml:space="preserve">تفاعل </w:t>
      </w:r>
      <w:r w:rsidR="00826F53">
        <w:rPr>
          <w:rFonts w:asciiTheme="majorBidi" w:hAnsiTheme="majorBidi" w:cstheme="majorBidi" w:hint="cs"/>
          <w:sz w:val="28"/>
          <w:szCs w:val="28"/>
          <w:rtl/>
        </w:rPr>
        <w:t>ال</w:t>
      </w:r>
      <w:r w:rsidRPr="001807FB">
        <w:rPr>
          <w:rFonts w:asciiTheme="majorBidi" w:hAnsiTheme="majorBidi" w:cstheme="majorBidi"/>
          <w:sz w:val="28"/>
          <w:szCs w:val="28"/>
          <w:rtl/>
        </w:rPr>
        <w:t>طبيعية، وتوسيع نطاق التكامل مع وسائل النقل المتعددة</w:t>
      </w:r>
      <w:r w:rsidR="00826F53">
        <w:rPr>
          <w:rFonts w:asciiTheme="majorBidi" w:hAnsiTheme="majorBidi" w:cstheme="majorBidi" w:hint="cs"/>
          <w:sz w:val="28"/>
          <w:szCs w:val="28"/>
          <w:rtl/>
        </w:rPr>
        <w:t>،</w:t>
      </w:r>
      <w:r w:rsidRPr="001807FB">
        <w:rPr>
          <w:rFonts w:asciiTheme="majorBidi" w:hAnsiTheme="majorBidi" w:cstheme="majorBidi"/>
          <w:sz w:val="28"/>
          <w:szCs w:val="28"/>
          <w:rtl/>
        </w:rPr>
        <w:t xml:space="preserve"> </w:t>
      </w:r>
      <w:r w:rsidR="00826F53">
        <w:rPr>
          <w:rFonts w:asciiTheme="majorBidi" w:hAnsiTheme="majorBidi" w:cstheme="majorBidi" w:hint="cs"/>
          <w:sz w:val="28"/>
          <w:szCs w:val="28"/>
          <w:rtl/>
        </w:rPr>
        <w:t xml:space="preserve">كما </w:t>
      </w:r>
      <w:r w:rsidRPr="001807FB">
        <w:rPr>
          <w:rFonts w:asciiTheme="majorBidi" w:hAnsiTheme="majorBidi" w:cstheme="majorBidi"/>
          <w:sz w:val="28"/>
          <w:szCs w:val="28"/>
          <w:rtl/>
        </w:rPr>
        <w:t xml:space="preserve">تؤكد الدراسة على أهمية الاستمرار في تطوير واستخدام تقنيات الذكاء </w:t>
      </w:r>
      <w:r w:rsidRPr="001807FB">
        <w:rPr>
          <w:rFonts w:asciiTheme="majorBidi" w:hAnsiTheme="majorBidi" w:cstheme="majorBidi"/>
          <w:sz w:val="28"/>
          <w:szCs w:val="28"/>
          <w:rtl/>
        </w:rPr>
        <w:lastRenderedPageBreak/>
        <w:t>الاصطناعي لتحسين تجربة المستخدم وضمان سلامة وكفاءة التنقل عبر خرائط</w:t>
      </w:r>
      <w:r w:rsidR="0055542E" w:rsidRPr="001807FB">
        <w:rPr>
          <w:rFonts w:asciiTheme="majorBidi" w:hAnsiTheme="majorBidi" w:cstheme="majorBidi"/>
          <w:sz w:val="28"/>
          <w:szCs w:val="28"/>
          <w:rtl/>
        </w:rPr>
        <w:t xml:space="preserve"> </w:t>
      </w:r>
      <w:r w:rsidR="00826F53" w:rsidRPr="001807FB">
        <w:rPr>
          <w:rFonts w:asciiTheme="majorBidi" w:hAnsiTheme="majorBidi" w:cstheme="majorBidi" w:hint="cs"/>
          <w:sz w:val="28"/>
          <w:szCs w:val="28"/>
          <w:rtl/>
        </w:rPr>
        <w:t>قوقل</w:t>
      </w:r>
      <w:r w:rsidR="00826F53" w:rsidRPr="001807FB">
        <w:rPr>
          <w:rFonts w:asciiTheme="majorBidi" w:hAnsiTheme="majorBidi" w:cstheme="majorBidi"/>
          <w:sz w:val="28"/>
          <w:szCs w:val="28"/>
        </w:rPr>
        <w:t>.</w:t>
      </w:r>
    </w:p>
    <w:p w14:paraId="6B53472C" w14:textId="77777777" w:rsidR="00A714FE" w:rsidRPr="001807FB" w:rsidRDefault="00A714FE" w:rsidP="00275BCA">
      <w:pPr>
        <w:spacing w:line="360" w:lineRule="auto"/>
        <w:rPr>
          <w:rFonts w:asciiTheme="majorBidi" w:hAnsiTheme="majorBidi" w:cstheme="majorBidi"/>
          <w:sz w:val="28"/>
          <w:szCs w:val="28"/>
          <w:rtl/>
        </w:rPr>
      </w:pPr>
    </w:p>
    <w:p w14:paraId="1BE75C32" w14:textId="11329F3A" w:rsidR="00F17C93" w:rsidRPr="001807FB" w:rsidRDefault="008A0A5B" w:rsidP="00275BCA">
      <w:pPr>
        <w:tabs>
          <w:tab w:val="left" w:pos="6566"/>
        </w:tabs>
        <w:spacing w:line="360" w:lineRule="auto"/>
        <w:jc w:val="both"/>
        <w:rPr>
          <w:rFonts w:asciiTheme="majorBidi" w:hAnsiTheme="majorBidi" w:cstheme="majorBidi"/>
          <w:sz w:val="28"/>
          <w:szCs w:val="28"/>
          <w:rtl/>
        </w:rPr>
      </w:pPr>
      <w:r w:rsidRPr="001807FB">
        <w:rPr>
          <w:rFonts w:asciiTheme="majorBidi" w:eastAsia="Calibri" w:hAnsiTheme="majorBidi" w:cstheme="majorBidi"/>
          <w:b/>
          <w:bCs/>
          <w:sz w:val="28"/>
          <w:szCs w:val="28"/>
          <w:rtl/>
        </w:rPr>
        <w:t>الكلمات المفتاحية</w:t>
      </w:r>
      <w:r w:rsidRPr="001807FB">
        <w:rPr>
          <w:rFonts w:asciiTheme="majorBidi" w:eastAsia="Calibri" w:hAnsiTheme="majorBidi" w:cstheme="majorBidi"/>
          <w:sz w:val="28"/>
          <w:szCs w:val="28"/>
          <w:rtl/>
        </w:rPr>
        <w:t xml:space="preserve">: </w:t>
      </w:r>
      <w:r w:rsidR="00826F53" w:rsidRPr="001807FB">
        <w:rPr>
          <w:rFonts w:asciiTheme="majorBidi" w:eastAsia="Calibri" w:hAnsiTheme="majorBidi" w:cstheme="majorBidi" w:hint="cs"/>
          <w:sz w:val="28"/>
          <w:szCs w:val="28"/>
          <w:rtl/>
        </w:rPr>
        <w:t>الذكاء الاصطناعي،</w:t>
      </w:r>
      <w:r w:rsidRPr="001807FB">
        <w:rPr>
          <w:rFonts w:asciiTheme="majorBidi" w:eastAsia="Calibri" w:hAnsiTheme="majorBidi" w:cstheme="majorBidi"/>
          <w:sz w:val="28"/>
          <w:szCs w:val="28"/>
          <w:rtl/>
        </w:rPr>
        <w:t xml:space="preserve"> تقنيات الذكاء </w:t>
      </w:r>
      <w:r w:rsidR="00826F53" w:rsidRPr="001807FB">
        <w:rPr>
          <w:rFonts w:asciiTheme="majorBidi" w:eastAsia="Calibri" w:hAnsiTheme="majorBidi" w:cstheme="majorBidi" w:hint="cs"/>
          <w:sz w:val="28"/>
          <w:szCs w:val="28"/>
          <w:rtl/>
        </w:rPr>
        <w:t>الاصطناعي،</w:t>
      </w:r>
      <w:r w:rsidRPr="001807FB">
        <w:rPr>
          <w:rFonts w:asciiTheme="majorBidi" w:eastAsia="Calibri" w:hAnsiTheme="majorBidi" w:cstheme="majorBidi"/>
          <w:sz w:val="28"/>
          <w:szCs w:val="28"/>
          <w:rtl/>
        </w:rPr>
        <w:t xml:space="preserve"> خرائط قوقل ماب</w:t>
      </w:r>
    </w:p>
    <w:p w14:paraId="15C8BA6A" w14:textId="77777777" w:rsidR="00F17C93" w:rsidRPr="001807FB" w:rsidRDefault="00F17C93" w:rsidP="00275BCA">
      <w:pPr>
        <w:tabs>
          <w:tab w:val="left" w:pos="6566"/>
        </w:tabs>
        <w:spacing w:line="360" w:lineRule="auto"/>
        <w:jc w:val="both"/>
        <w:rPr>
          <w:rFonts w:asciiTheme="majorBidi" w:hAnsiTheme="majorBidi" w:cstheme="majorBidi"/>
          <w:sz w:val="28"/>
          <w:szCs w:val="28"/>
          <w:rtl/>
        </w:rPr>
      </w:pPr>
    </w:p>
    <w:p w14:paraId="33ABC0AD" w14:textId="77777777" w:rsidR="003933AE" w:rsidRPr="001807FB" w:rsidRDefault="003933AE" w:rsidP="00275BCA">
      <w:pPr>
        <w:tabs>
          <w:tab w:val="left" w:pos="6566"/>
        </w:tabs>
        <w:spacing w:line="360" w:lineRule="auto"/>
        <w:rPr>
          <w:rFonts w:asciiTheme="majorBidi" w:hAnsiTheme="majorBidi" w:cstheme="majorBidi"/>
          <w:b/>
          <w:bCs/>
          <w:sz w:val="28"/>
          <w:szCs w:val="28"/>
          <w:rtl/>
        </w:rPr>
      </w:pPr>
    </w:p>
    <w:p w14:paraId="1951470A" w14:textId="77777777" w:rsidR="004A6587" w:rsidRPr="001807FB" w:rsidRDefault="004A6587" w:rsidP="00275BCA">
      <w:pPr>
        <w:tabs>
          <w:tab w:val="left" w:pos="6566"/>
        </w:tabs>
        <w:spacing w:line="360" w:lineRule="auto"/>
        <w:rPr>
          <w:rFonts w:asciiTheme="majorBidi" w:hAnsiTheme="majorBidi" w:cstheme="majorBidi"/>
          <w:b/>
          <w:bCs/>
          <w:sz w:val="28"/>
          <w:szCs w:val="28"/>
          <w:rtl/>
        </w:rPr>
      </w:pPr>
    </w:p>
    <w:p w14:paraId="5E1F1064" w14:textId="77777777" w:rsidR="004A6587" w:rsidRPr="001807FB" w:rsidRDefault="004A6587" w:rsidP="00275BCA">
      <w:pPr>
        <w:tabs>
          <w:tab w:val="left" w:pos="6566"/>
        </w:tabs>
        <w:spacing w:line="360" w:lineRule="auto"/>
        <w:rPr>
          <w:rFonts w:asciiTheme="majorBidi" w:hAnsiTheme="majorBidi" w:cstheme="majorBidi"/>
          <w:b/>
          <w:bCs/>
          <w:sz w:val="28"/>
          <w:szCs w:val="28"/>
          <w:rtl/>
        </w:rPr>
      </w:pPr>
    </w:p>
    <w:p w14:paraId="68C4AA49" w14:textId="77777777" w:rsidR="004A6587" w:rsidRPr="001807FB" w:rsidRDefault="004A6587" w:rsidP="00275BCA">
      <w:pPr>
        <w:tabs>
          <w:tab w:val="left" w:pos="6566"/>
        </w:tabs>
        <w:spacing w:line="360" w:lineRule="auto"/>
        <w:rPr>
          <w:rFonts w:asciiTheme="majorBidi" w:hAnsiTheme="majorBidi" w:cstheme="majorBidi"/>
          <w:b/>
          <w:bCs/>
          <w:sz w:val="28"/>
          <w:szCs w:val="28"/>
          <w:rtl/>
        </w:rPr>
      </w:pPr>
    </w:p>
    <w:p w14:paraId="5BC5AA2E" w14:textId="77777777" w:rsidR="004A6587" w:rsidRPr="001807FB" w:rsidRDefault="004A6587" w:rsidP="00275BCA">
      <w:pPr>
        <w:tabs>
          <w:tab w:val="left" w:pos="6566"/>
        </w:tabs>
        <w:spacing w:line="360" w:lineRule="auto"/>
        <w:rPr>
          <w:rFonts w:asciiTheme="majorBidi" w:hAnsiTheme="majorBidi" w:cstheme="majorBidi"/>
          <w:b/>
          <w:bCs/>
          <w:sz w:val="28"/>
          <w:szCs w:val="28"/>
          <w:rtl/>
        </w:rPr>
      </w:pPr>
    </w:p>
    <w:p w14:paraId="491E839F" w14:textId="77777777" w:rsidR="004A6587" w:rsidRPr="001807FB" w:rsidRDefault="004A6587" w:rsidP="004F3197">
      <w:pPr>
        <w:tabs>
          <w:tab w:val="left" w:pos="6566"/>
        </w:tabs>
        <w:spacing w:line="360" w:lineRule="auto"/>
        <w:rPr>
          <w:rFonts w:asciiTheme="majorBidi" w:hAnsiTheme="majorBidi" w:cstheme="majorBidi"/>
          <w:b/>
          <w:bCs/>
          <w:sz w:val="28"/>
          <w:szCs w:val="28"/>
          <w:rtl/>
        </w:rPr>
      </w:pPr>
    </w:p>
    <w:p w14:paraId="180DBE3C" w14:textId="640BC4E1" w:rsidR="0055542E" w:rsidRPr="001807FB" w:rsidRDefault="0055542E" w:rsidP="004F3197">
      <w:pPr>
        <w:tabs>
          <w:tab w:val="left" w:pos="6566"/>
        </w:tabs>
        <w:spacing w:line="360" w:lineRule="auto"/>
        <w:jc w:val="right"/>
        <w:rPr>
          <w:rFonts w:asciiTheme="majorBidi" w:hAnsiTheme="majorBidi" w:cstheme="majorBidi"/>
          <w:b/>
          <w:bCs/>
          <w:sz w:val="32"/>
          <w:szCs w:val="32"/>
        </w:rPr>
      </w:pPr>
      <w:r w:rsidRPr="001807FB">
        <w:rPr>
          <w:rFonts w:asciiTheme="majorBidi" w:hAnsiTheme="majorBidi" w:cstheme="majorBidi"/>
          <w:b/>
          <w:bCs/>
          <w:sz w:val="32"/>
          <w:szCs w:val="32"/>
        </w:rPr>
        <w:t>Abstract:</w:t>
      </w:r>
    </w:p>
    <w:p w14:paraId="3ECB003C" w14:textId="77777777" w:rsidR="0055542E" w:rsidRPr="001807FB" w:rsidRDefault="0055542E" w:rsidP="00D67D5F">
      <w:pPr>
        <w:pStyle w:val="ListParagraph"/>
        <w:numPr>
          <w:ilvl w:val="0"/>
          <w:numId w:val="67"/>
        </w:numPr>
        <w:tabs>
          <w:tab w:val="left" w:pos="6566"/>
        </w:tabs>
        <w:bidi w:val="0"/>
        <w:spacing w:line="360" w:lineRule="auto"/>
        <w:jc w:val="both"/>
        <w:rPr>
          <w:rFonts w:asciiTheme="majorBidi" w:hAnsiTheme="majorBidi" w:cstheme="majorBidi"/>
          <w:sz w:val="28"/>
          <w:szCs w:val="28"/>
          <w:lang w:val="en"/>
        </w:rPr>
      </w:pPr>
      <w:r w:rsidRPr="001807FB">
        <w:rPr>
          <w:rFonts w:asciiTheme="majorBidi" w:hAnsiTheme="majorBidi" w:cstheme="majorBidi"/>
          <w:sz w:val="28"/>
          <w:szCs w:val="28"/>
          <w:lang w:val="en"/>
        </w:rPr>
        <w:t xml:space="preserve">This study aims to explore the role of artificial intelligence technologies in improving Google Maps services, with a focus on identifying the main technologies used, evaluating their performance, and understanding the challenges they face, in addition to exploring future opportunities for developing these services. </w:t>
      </w:r>
    </w:p>
    <w:p w14:paraId="0CD4DF6F" w14:textId="496C3858" w:rsidR="0055542E" w:rsidRPr="001807FB" w:rsidRDefault="0055542E" w:rsidP="00D67D5F">
      <w:pPr>
        <w:pStyle w:val="ListParagraph"/>
        <w:numPr>
          <w:ilvl w:val="0"/>
          <w:numId w:val="67"/>
        </w:numPr>
        <w:tabs>
          <w:tab w:val="left" w:pos="6566"/>
        </w:tabs>
        <w:bidi w:val="0"/>
        <w:spacing w:line="360" w:lineRule="auto"/>
        <w:jc w:val="both"/>
        <w:rPr>
          <w:rFonts w:asciiTheme="majorBidi" w:hAnsiTheme="majorBidi" w:cstheme="majorBidi"/>
          <w:sz w:val="28"/>
          <w:szCs w:val="28"/>
        </w:rPr>
      </w:pPr>
      <w:r w:rsidRPr="001807FB">
        <w:rPr>
          <w:rFonts w:asciiTheme="majorBidi" w:hAnsiTheme="majorBidi" w:cstheme="majorBidi"/>
          <w:sz w:val="28"/>
          <w:szCs w:val="28"/>
          <w:lang w:val="en"/>
        </w:rPr>
        <w:t>Through the descriptive analytical approach, information was collected and analyzed from various sources such as books, research, and relevant periodicals.</w:t>
      </w:r>
    </w:p>
    <w:p w14:paraId="05F55EBE" w14:textId="77777777" w:rsidR="0055542E" w:rsidRPr="001807FB" w:rsidRDefault="0055542E" w:rsidP="00D67D5F">
      <w:pPr>
        <w:pStyle w:val="ListParagraph"/>
        <w:numPr>
          <w:ilvl w:val="0"/>
          <w:numId w:val="67"/>
        </w:numPr>
        <w:tabs>
          <w:tab w:val="left" w:pos="6566"/>
        </w:tabs>
        <w:bidi w:val="0"/>
        <w:spacing w:line="360" w:lineRule="auto"/>
        <w:jc w:val="both"/>
        <w:rPr>
          <w:rFonts w:asciiTheme="majorBidi" w:hAnsiTheme="majorBidi" w:cstheme="majorBidi"/>
          <w:sz w:val="28"/>
          <w:szCs w:val="28"/>
        </w:rPr>
      </w:pPr>
      <w:r w:rsidRPr="001807FB">
        <w:rPr>
          <w:rFonts w:asciiTheme="majorBidi" w:hAnsiTheme="majorBidi" w:cstheme="majorBidi"/>
          <w:sz w:val="28"/>
          <w:szCs w:val="28"/>
          <w:lang w:val="en"/>
        </w:rPr>
        <w:t xml:space="preserve">The study showed that technologies such as machine learning, natural language processing, computer vision, and generative artificial intelligence play a crucial role in improving the accuracy </w:t>
      </w:r>
      <w:r w:rsidRPr="001807FB">
        <w:rPr>
          <w:rFonts w:asciiTheme="majorBidi" w:hAnsiTheme="majorBidi" w:cstheme="majorBidi"/>
          <w:sz w:val="28"/>
          <w:szCs w:val="28"/>
          <w:lang w:val="en"/>
        </w:rPr>
        <w:lastRenderedPageBreak/>
        <w:t>of directions, providing live and up-to-date information, and providing accurate traffic predictions. However, these technologies face significant challenges related to privacy and data security.</w:t>
      </w:r>
    </w:p>
    <w:p w14:paraId="428EE178" w14:textId="77777777" w:rsidR="0055542E" w:rsidRPr="001807FB" w:rsidRDefault="0055542E" w:rsidP="00D67D5F">
      <w:pPr>
        <w:pStyle w:val="ListParagraph"/>
        <w:numPr>
          <w:ilvl w:val="0"/>
          <w:numId w:val="67"/>
        </w:numPr>
        <w:tabs>
          <w:tab w:val="left" w:pos="6566"/>
        </w:tabs>
        <w:bidi w:val="0"/>
        <w:spacing w:line="360" w:lineRule="auto"/>
        <w:jc w:val="both"/>
        <w:rPr>
          <w:rFonts w:asciiTheme="majorBidi" w:hAnsiTheme="majorBidi" w:cstheme="majorBidi"/>
          <w:sz w:val="28"/>
          <w:szCs w:val="28"/>
        </w:rPr>
      </w:pPr>
      <w:r w:rsidRPr="001807FB">
        <w:rPr>
          <w:rFonts w:asciiTheme="majorBidi" w:hAnsiTheme="majorBidi" w:cstheme="majorBidi"/>
          <w:sz w:val="28"/>
          <w:szCs w:val="28"/>
          <w:lang w:val="en"/>
        </w:rPr>
        <w:t>Based on these results, recommendations are made to enhance forecast accuracy, protect data, develop natural interaction interfaces, and expand integration with multiple modes of transportation. The study emphasizes the importance of continuing to develop and use artificial intelligence technologies to improve the user experience and ensure the safety and efficiency of navigation through Google Maps.</w:t>
      </w:r>
    </w:p>
    <w:p w14:paraId="7C8DC3B7" w14:textId="77777777" w:rsidR="0055542E" w:rsidRPr="001807FB" w:rsidRDefault="0055542E" w:rsidP="004F3197">
      <w:pPr>
        <w:tabs>
          <w:tab w:val="left" w:pos="6566"/>
        </w:tabs>
        <w:bidi w:val="0"/>
        <w:spacing w:line="360" w:lineRule="auto"/>
        <w:jc w:val="both"/>
        <w:rPr>
          <w:rFonts w:asciiTheme="majorBidi" w:hAnsiTheme="majorBidi" w:cstheme="majorBidi"/>
          <w:sz w:val="28"/>
          <w:szCs w:val="28"/>
        </w:rPr>
      </w:pPr>
      <w:r w:rsidRPr="001807FB">
        <w:rPr>
          <w:rFonts w:asciiTheme="majorBidi" w:hAnsiTheme="majorBidi" w:cstheme="majorBidi"/>
          <w:b/>
          <w:bCs/>
          <w:sz w:val="28"/>
          <w:szCs w:val="28"/>
          <w:lang w:val="en"/>
        </w:rPr>
        <w:t xml:space="preserve">Keywords: </w:t>
      </w:r>
      <w:r w:rsidRPr="001807FB">
        <w:rPr>
          <w:rFonts w:asciiTheme="majorBidi" w:hAnsiTheme="majorBidi" w:cstheme="majorBidi"/>
          <w:sz w:val="28"/>
          <w:szCs w:val="28"/>
          <w:lang w:val="en"/>
        </w:rPr>
        <w:t>artificial intelligence, artificial intelligence techniques, Google Maps</w:t>
      </w:r>
    </w:p>
    <w:p w14:paraId="4E876475" w14:textId="77777777" w:rsidR="00665A74" w:rsidRPr="001807FB" w:rsidRDefault="00665A74" w:rsidP="004F3197">
      <w:pPr>
        <w:tabs>
          <w:tab w:val="left" w:pos="6566"/>
        </w:tabs>
        <w:spacing w:line="360" w:lineRule="auto"/>
        <w:rPr>
          <w:rFonts w:asciiTheme="majorBidi" w:hAnsiTheme="majorBidi" w:cstheme="majorBidi"/>
          <w:b/>
          <w:bCs/>
          <w:sz w:val="32"/>
          <w:szCs w:val="32"/>
          <w:rtl/>
        </w:rPr>
      </w:pPr>
    </w:p>
    <w:p w14:paraId="0A5A5F3A" w14:textId="77777777" w:rsidR="00A47F96" w:rsidRPr="001807FB" w:rsidRDefault="00A47F96" w:rsidP="00275BCA">
      <w:pPr>
        <w:tabs>
          <w:tab w:val="left" w:pos="6566"/>
        </w:tabs>
        <w:spacing w:line="360" w:lineRule="auto"/>
        <w:outlineLvl w:val="0"/>
        <w:rPr>
          <w:rFonts w:asciiTheme="majorBidi" w:hAnsiTheme="majorBidi" w:cstheme="majorBidi"/>
          <w:b/>
          <w:bCs/>
          <w:sz w:val="32"/>
          <w:szCs w:val="32"/>
          <w:rtl/>
        </w:rPr>
      </w:pPr>
    </w:p>
    <w:p w14:paraId="4D2517AF" w14:textId="20FAAE2E" w:rsidR="000F1661" w:rsidRPr="001807FB" w:rsidRDefault="000F1661" w:rsidP="00275BCA">
      <w:pPr>
        <w:tabs>
          <w:tab w:val="left" w:pos="6566"/>
        </w:tabs>
        <w:spacing w:line="360" w:lineRule="auto"/>
        <w:outlineLvl w:val="0"/>
        <w:rPr>
          <w:rFonts w:asciiTheme="majorBidi" w:eastAsia="Calibri" w:hAnsiTheme="majorBidi" w:cstheme="majorBidi"/>
          <w:sz w:val="32"/>
          <w:szCs w:val="32"/>
          <w:rtl/>
        </w:rPr>
      </w:pPr>
      <w:bookmarkStart w:id="2" w:name="_Toc183629571"/>
      <w:r w:rsidRPr="001807FB">
        <w:rPr>
          <w:rFonts w:asciiTheme="majorBidi" w:hAnsiTheme="majorBidi" w:cstheme="majorBidi"/>
          <w:b/>
          <w:bCs/>
          <w:sz w:val="32"/>
          <w:szCs w:val="32"/>
          <w:rtl/>
        </w:rPr>
        <w:t>المقدمة</w:t>
      </w:r>
      <w:r w:rsidR="00A714FE" w:rsidRPr="001807FB">
        <w:rPr>
          <w:rFonts w:asciiTheme="majorBidi" w:hAnsiTheme="majorBidi" w:cstheme="majorBidi"/>
          <w:b/>
          <w:bCs/>
          <w:sz w:val="32"/>
          <w:szCs w:val="32"/>
          <w:rtl/>
        </w:rPr>
        <w:t>:</w:t>
      </w:r>
      <w:bookmarkEnd w:id="2"/>
      <w:r w:rsidR="00153C45" w:rsidRPr="001807FB">
        <w:rPr>
          <w:rFonts w:asciiTheme="majorBidi" w:eastAsia="Calibri" w:hAnsiTheme="majorBidi" w:cstheme="majorBidi"/>
          <w:sz w:val="32"/>
          <w:szCs w:val="32"/>
          <w:rtl/>
        </w:rPr>
        <w:t xml:space="preserve">  </w:t>
      </w:r>
    </w:p>
    <w:p w14:paraId="230A7229" w14:textId="73ACDC2A" w:rsidR="000F1661" w:rsidRPr="001807FB" w:rsidRDefault="00A714FE"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    </w:t>
      </w:r>
      <w:r w:rsidR="0055542E" w:rsidRPr="001807FB">
        <w:rPr>
          <w:rFonts w:asciiTheme="majorBidi" w:hAnsiTheme="majorBidi" w:cstheme="majorBidi"/>
          <w:sz w:val="28"/>
          <w:szCs w:val="28"/>
          <w:rtl/>
        </w:rPr>
        <w:t xml:space="preserve">   </w:t>
      </w:r>
      <w:r w:rsidRPr="001807FB">
        <w:rPr>
          <w:rFonts w:asciiTheme="majorBidi" w:hAnsiTheme="majorBidi" w:cstheme="majorBidi"/>
          <w:sz w:val="28"/>
          <w:szCs w:val="28"/>
          <w:rtl/>
        </w:rPr>
        <w:t xml:space="preserve"> </w:t>
      </w:r>
      <w:r w:rsidR="000F1661" w:rsidRPr="001807FB">
        <w:rPr>
          <w:rFonts w:asciiTheme="majorBidi" w:hAnsiTheme="majorBidi" w:cstheme="majorBidi"/>
          <w:sz w:val="28"/>
          <w:szCs w:val="28"/>
          <w:rtl/>
        </w:rPr>
        <w:t>أحدثت ثورة الذكاء الاصطناعي تحولاً جذرياً في العديد من المجالات، ومن بينها مجال التنقل</w:t>
      </w:r>
      <w:r w:rsidR="00826F53">
        <w:rPr>
          <w:rFonts w:asciiTheme="majorBidi" w:hAnsiTheme="majorBidi" w:cstheme="majorBidi" w:hint="cs"/>
          <w:sz w:val="28"/>
          <w:szCs w:val="28"/>
          <w:rtl/>
        </w:rPr>
        <w:t>،</w:t>
      </w:r>
      <w:r w:rsidR="000F1661" w:rsidRPr="001807FB">
        <w:rPr>
          <w:rFonts w:asciiTheme="majorBidi" w:hAnsiTheme="majorBidi" w:cstheme="majorBidi"/>
          <w:sz w:val="28"/>
          <w:szCs w:val="28"/>
          <w:rtl/>
        </w:rPr>
        <w:t xml:space="preserve"> لم تعد تطبيقات الخرائط مجرد أدوات لعرض الطرق </w:t>
      </w:r>
      <w:r w:rsidR="00826F53" w:rsidRPr="001807FB">
        <w:rPr>
          <w:rFonts w:asciiTheme="majorBidi" w:hAnsiTheme="majorBidi" w:cstheme="majorBidi" w:hint="cs"/>
          <w:sz w:val="28"/>
          <w:szCs w:val="28"/>
          <w:rtl/>
        </w:rPr>
        <w:t>والاتجاهات</w:t>
      </w:r>
      <w:r w:rsidR="00826F53" w:rsidRPr="001807FB">
        <w:rPr>
          <w:rFonts w:asciiTheme="majorBidi" w:hAnsiTheme="majorBidi" w:cstheme="majorBidi" w:hint="eastAsia"/>
          <w:sz w:val="28"/>
          <w:szCs w:val="28"/>
          <w:rtl/>
        </w:rPr>
        <w:t>،</w:t>
      </w:r>
      <w:r w:rsidR="000F1661" w:rsidRPr="001807FB">
        <w:rPr>
          <w:rFonts w:asciiTheme="majorBidi" w:hAnsiTheme="majorBidi" w:cstheme="majorBidi"/>
          <w:sz w:val="28"/>
          <w:szCs w:val="28"/>
          <w:rtl/>
        </w:rPr>
        <w:t xml:space="preserve"> بل أصبحت منصات ذكية تعتمد على تقنيات متطورة لتحسين تجربة المستخدم وتقديم خدمات أكثر دقة </w:t>
      </w:r>
      <w:r w:rsidR="00826F53" w:rsidRPr="001807FB">
        <w:rPr>
          <w:rFonts w:asciiTheme="majorBidi" w:hAnsiTheme="majorBidi" w:cstheme="majorBidi" w:hint="cs"/>
          <w:sz w:val="28"/>
          <w:szCs w:val="28"/>
          <w:rtl/>
        </w:rPr>
        <w:t>وفعالية</w:t>
      </w:r>
      <w:r w:rsidR="00826F53">
        <w:rPr>
          <w:rFonts w:asciiTheme="majorBidi" w:hAnsiTheme="majorBidi" w:cstheme="majorBidi" w:hint="cs"/>
          <w:sz w:val="28"/>
          <w:szCs w:val="28"/>
          <w:rtl/>
        </w:rPr>
        <w:t xml:space="preserve">، </w:t>
      </w:r>
      <w:r w:rsidR="00826F53">
        <w:rPr>
          <w:rFonts w:asciiTheme="majorBidi" w:hAnsiTheme="majorBidi" w:cstheme="majorBidi" w:hint="eastAsia"/>
          <w:sz w:val="28"/>
          <w:szCs w:val="28"/>
          <w:rtl/>
        </w:rPr>
        <w:t>و</w:t>
      </w:r>
      <w:r w:rsidR="000F1661" w:rsidRPr="001807FB">
        <w:rPr>
          <w:rFonts w:asciiTheme="majorBidi" w:hAnsiTheme="majorBidi" w:cstheme="majorBidi"/>
          <w:sz w:val="28"/>
          <w:szCs w:val="28"/>
          <w:rtl/>
        </w:rPr>
        <w:t>تُعد خرائط جوجل مثالاً بارزاً على هذا التطور، حيث دمجت العديد من تقنيات الذكاء الاصطناعي لتحسين دقة تحديد المواقع، واقتراح أفضل المسارات، وتوفير معلومات شاملة حول الأماكن</w:t>
      </w:r>
      <w:r w:rsidR="0009171C" w:rsidRPr="001807FB">
        <w:rPr>
          <w:rFonts w:asciiTheme="majorBidi" w:hAnsiTheme="majorBidi" w:cstheme="majorBidi"/>
          <w:b/>
          <w:bCs/>
          <w:sz w:val="28"/>
          <w:szCs w:val="28"/>
          <w:shd w:val="clear" w:color="auto" w:fill="FFFFFF"/>
        </w:rPr>
        <w:t xml:space="preserve"> </w:t>
      </w:r>
      <w:r w:rsidR="0009171C" w:rsidRPr="001807FB">
        <w:rPr>
          <w:rFonts w:asciiTheme="majorBidi" w:hAnsiTheme="majorBidi" w:cstheme="majorBidi"/>
          <w:sz w:val="28"/>
          <w:szCs w:val="28"/>
        </w:rPr>
        <w:t>Eliseo</w:t>
      </w:r>
      <w:r w:rsidR="0055542E" w:rsidRPr="001807FB">
        <w:rPr>
          <w:rFonts w:asciiTheme="majorBidi" w:hAnsiTheme="majorBidi" w:cstheme="majorBidi"/>
          <w:sz w:val="28"/>
          <w:szCs w:val="28"/>
        </w:rPr>
        <w:t>,</w:t>
      </w:r>
      <w:r w:rsidR="0009171C" w:rsidRPr="001807FB">
        <w:rPr>
          <w:rFonts w:asciiTheme="majorBidi" w:hAnsiTheme="majorBidi" w:cstheme="majorBidi"/>
          <w:sz w:val="28"/>
          <w:szCs w:val="28"/>
        </w:rPr>
        <w:t>2023</w:t>
      </w:r>
      <w:r w:rsidR="0055542E" w:rsidRPr="001807FB">
        <w:rPr>
          <w:rFonts w:asciiTheme="majorBidi" w:hAnsiTheme="majorBidi" w:cstheme="majorBidi"/>
          <w:sz w:val="28"/>
          <w:szCs w:val="28"/>
        </w:rPr>
        <w:t>)</w:t>
      </w:r>
      <w:r w:rsidR="0055542E" w:rsidRPr="001807FB">
        <w:rPr>
          <w:rFonts w:asciiTheme="majorBidi" w:hAnsiTheme="majorBidi" w:cstheme="majorBidi"/>
          <w:sz w:val="28"/>
          <w:szCs w:val="28"/>
          <w:rtl/>
        </w:rPr>
        <w:t>)</w:t>
      </w:r>
      <w:r w:rsidR="000F1661" w:rsidRPr="001807FB">
        <w:rPr>
          <w:rFonts w:asciiTheme="majorBidi" w:hAnsiTheme="majorBidi" w:cstheme="majorBidi"/>
          <w:sz w:val="28"/>
          <w:szCs w:val="28"/>
          <w:rtl/>
        </w:rPr>
        <w:t>.</w:t>
      </w:r>
      <w:r w:rsidR="00DA3573" w:rsidRPr="001807FB">
        <w:rPr>
          <w:rFonts w:asciiTheme="majorBidi" w:hAnsiTheme="majorBidi" w:cstheme="majorBidi"/>
          <w:sz w:val="28"/>
          <w:szCs w:val="28"/>
          <w:rtl/>
        </w:rPr>
        <w:tab/>
      </w:r>
    </w:p>
    <w:p w14:paraId="62CA63B6" w14:textId="36CFDAC4" w:rsidR="000F1661" w:rsidRPr="001807FB" w:rsidRDefault="000F1661"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تعتمد خرائط جوجل على شبكة واسعة من البيانات، بما في ذلك صور الأقمار الصناعية، ومعلومات حركة المرور</w:t>
      </w:r>
      <w:r w:rsidR="002E7774" w:rsidRPr="001807FB">
        <w:rPr>
          <w:rFonts w:asciiTheme="majorBidi" w:hAnsiTheme="majorBidi" w:cstheme="majorBidi"/>
          <w:sz w:val="28"/>
          <w:szCs w:val="28"/>
          <w:rtl/>
        </w:rPr>
        <w:t xml:space="preserve"> </w:t>
      </w:r>
      <w:r w:rsidRPr="001807FB">
        <w:rPr>
          <w:rFonts w:asciiTheme="majorBidi" w:hAnsiTheme="majorBidi" w:cstheme="majorBidi"/>
          <w:sz w:val="28"/>
          <w:szCs w:val="28"/>
          <w:rtl/>
        </w:rPr>
        <w:t xml:space="preserve">في الوقت الفعلي، وبيانات المستخدمين، لتكوين فهم شامل للبنية التحتية للطرق وحركة </w:t>
      </w:r>
      <w:r w:rsidR="002E7774" w:rsidRPr="001807FB">
        <w:rPr>
          <w:rFonts w:asciiTheme="majorBidi" w:hAnsiTheme="majorBidi" w:cstheme="majorBidi"/>
          <w:sz w:val="28"/>
          <w:szCs w:val="28"/>
          <w:rtl/>
        </w:rPr>
        <w:t>السير ويتم</w:t>
      </w:r>
      <w:r w:rsidRPr="001807FB">
        <w:rPr>
          <w:rFonts w:asciiTheme="majorBidi" w:hAnsiTheme="majorBidi" w:cstheme="majorBidi"/>
          <w:sz w:val="28"/>
          <w:szCs w:val="28"/>
          <w:rtl/>
        </w:rPr>
        <w:t xml:space="preserve"> تحليل هذه البيانات الضخمة بواسطة خوارزميات التعلم الآلي </w:t>
      </w:r>
      <w:r w:rsidR="002E7774" w:rsidRPr="001807FB">
        <w:rPr>
          <w:rFonts w:asciiTheme="majorBidi" w:hAnsiTheme="majorBidi" w:cstheme="majorBidi"/>
          <w:sz w:val="28"/>
          <w:szCs w:val="28"/>
          <w:rtl/>
        </w:rPr>
        <w:t>المتقدمة والتي</w:t>
      </w:r>
      <w:r w:rsidRPr="001807FB">
        <w:rPr>
          <w:rFonts w:asciiTheme="majorBidi" w:hAnsiTheme="majorBidi" w:cstheme="majorBidi"/>
          <w:sz w:val="28"/>
          <w:szCs w:val="28"/>
          <w:rtl/>
        </w:rPr>
        <w:t xml:space="preserve"> تُمكن النظام من التنبؤ بحركة المرور، وتحديد أوقات الوصول المتوقعة بدقة عالية، واقتراح مسارات بديلة ل</w:t>
      </w:r>
      <w:r w:rsidR="00695882" w:rsidRPr="001807FB">
        <w:rPr>
          <w:rFonts w:asciiTheme="majorBidi" w:hAnsiTheme="majorBidi" w:cstheme="majorBidi"/>
          <w:sz w:val="28"/>
          <w:szCs w:val="28"/>
          <w:rtl/>
        </w:rPr>
        <w:t xml:space="preserve">تجنب </w:t>
      </w:r>
      <w:r w:rsidR="00826F53" w:rsidRPr="001807FB">
        <w:rPr>
          <w:rFonts w:asciiTheme="majorBidi" w:hAnsiTheme="majorBidi" w:cstheme="majorBidi" w:hint="cs"/>
          <w:sz w:val="28"/>
          <w:szCs w:val="28"/>
          <w:rtl/>
        </w:rPr>
        <w:t>الازدحام</w:t>
      </w:r>
      <w:r w:rsidR="00826F53" w:rsidRPr="001807FB">
        <w:rPr>
          <w:rFonts w:asciiTheme="majorBidi" w:eastAsia="Calibri" w:hAnsiTheme="majorBidi" w:cstheme="majorBidi"/>
          <w:sz w:val="28"/>
          <w:szCs w:val="28"/>
        </w:rPr>
        <w:t>(Smith</w:t>
      </w:r>
      <w:r w:rsidR="00695882" w:rsidRPr="001807FB">
        <w:rPr>
          <w:rFonts w:asciiTheme="majorBidi" w:hAnsiTheme="majorBidi" w:cstheme="majorBidi"/>
          <w:sz w:val="28"/>
          <w:szCs w:val="28"/>
        </w:rPr>
        <w:t>, 2022).</w:t>
      </w:r>
      <w:r w:rsidRPr="001807FB">
        <w:rPr>
          <w:rFonts w:asciiTheme="majorBidi" w:hAnsiTheme="majorBidi" w:cstheme="majorBidi"/>
          <w:sz w:val="28"/>
          <w:szCs w:val="28"/>
          <w:rtl/>
        </w:rPr>
        <w:t xml:space="preserve">.  </w:t>
      </w:r>
    </w:p>
    <w:p w14:paraId="09602EA3" w14:textId="567489E6" w:rsidR="000F1661" w:rsidRPr="001807FB" w:rsidRDefault="000F1661"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lastRenderedPageBreak/>
        <w:t xml:space="preserve">تُعتبر خوارزميات التعلم </w:t>
      </w:r>
      <w:r w:rsidR="002E7774" w:rsidRPr="001807FB">
        <w:rPr>
          <w:rFonts w:asciiTheme="majorBidi" w:hAnsiTheme="majorBidi" w:cstheme="majorBidi"/>
          <w:sz w:val="28"/>
          <w:szCs w:val="28"/>
          <w:rtl/>
        </w:rPr>
        <w:t>الآلي جوهر</w:t>
      </w:r>
      <w:r w:rsidRPr="001807FB">
        <w:rPr>
          <w:rFonts w:asciiTheme="majorBidi" w:hAnsiTheme="majorBidi" w:cstheme="majorBidi"/>
          <w:sz w:val="28"/>
          <w:szCs w:val="28"/>
          <w:rtl/>
        </w:rPr>
        <w:t xml:space="preserve"> </w:t>
      </w:r>
      <w:r w:rsidR="002E7774" w:rsidRPr="001807FB">
        <w:rPr>
          <w:rFonts w:asciiTheme="majorBidi" w:hAnsiTheme="majorBidi" w:cstheme="majorBidi"/>
          <w:sz w:val="28"/>
          <w:szCs w:val="28"/>
          <w:rtl/>
        </w:rPr>
        <w:t>ل</w:t>
      </w:r>
      <w:r w:rsidRPr="001807FB">
        <w:rPr>
          <w:rFonts w:asciiTheme="majorBidi" w:hAnsiTheme="majorBidi" w:cstheme="majorBidi"/>
          <w:sz w:val="28"/>
          <w:szCs w:val="28"/>
          <w:rtl/>
        </w:rPr>
        <w:t>قدرة خرائط جوجل على التنبؤ بحركة المرور بدقة</w:t>
      </w:r>
      <w:r w:rsidR="003D267B">
        <w:rPr>
          <w:rFonts w:asciiTheme="majorBidi" w:hAnsiTheme="majorBidi" w:cstheme="majorBidi" w:hint="cs"/>
          <w:sz w:val="28"/>
          <w:szCs w:val="28"/>
          <w:rtl/>
        </w:rPr>
        <w:t>،</w:t>
      </w:r>
      <w:r w:rsidRPr="001807FB">
        <w:rPr>
          <w:rFonts w:asciiTheme="majorBidi" w:hAnsiTheme="majorBidi" w:cstheme="majorBidi"/>
          <w:sz w:val="28"/>
          <w:szCs w:val="28"/>
          <w:rtl/>
        </w:rPr>
        <w:t xml:space="preserve"> </w:t>
      </w:r>
      <w:r w:rsidR="002E7774" w:rsidRPr="001807FB">
        <w:rPr>
          <w:rFonts w:asciiTheme="majorBidi" w:hAnsiTheme="majorBidi" w:cstheme="majorBidi"/>
          <w:sz w:val="28"/>
          <w:szCs w:val="28"/>
          <w:rtl/>
        </w:rPr>
        <w:t>و</w:t>
      </w:r>
      <w:r w:rsidRPr="001807FB">
        <w:rPr>
          <w:rFonts w:asciiTheme="majorBidi" w:hAnsiTheme="majorBidi" w:cstheme="majorBidi"/>
          <w:sz w:val="28"/>
          <w:szCs w:val="28"/>
          <w:rtl/>
        </w:rPr>
        <w:t>يتم تدريب هذه الخوارزميات على كميات هائلة من البيانات التاريخية والآ</w:t>
      </w:r>
      <w:r w:rsidR="002E7774" w:rsidRPr="001807FB">
        <w:rPr>
          <w:rFonts w:asciiTheme="majorBidi" w:hAnsiTheme="majorBidi" w:cstheme="majorBidi"/>
          <w:sz w:val="28"/>
          <w:szCs w:val="28"/>
          <w:rtl/>
        </w:rPr>
        <w:t>ل</w:t>
      </w:r>
      <w:r w:rsidRPr="001807FB">
        <w:rPr>
          <w:rFonts w:asciiTheme="majorBidi" w:hAnsiTheme="majorBidi" w:cstheme="majorBidi"/>
          <w:sz w:val="28"/>
          <w:szCs w:val="28"/>
          <w:rtl/>
        </w:rPr>
        <w:t xml:space="preserve">ية لحركة </w:t>
      </w:r>
      <w:r w:rsidR="002E7774" w:rsidRPr="001807FB">
        <w:rPr>
          <w:rFonts w:asciiTheme="majorBidi" w:hAnsiTheme="majorBidi" w:cstheme="majorBidi"/>
          <w:sz w:val="28"/>
          <w:szCs w:val="28"/>
          <w:rtl/>
        </w:rPr>
        <w:t>المرور، مما</w:t>
      </w:r>
      <w:r w:rsidRPr="001807FB">
        <w:rPr>
          <w:rFonts w:asciiTheme="majorBidi" w:hAnsiTheme="majorBidi" w:cstheme="majorBidi"/>
          <w:sz w:val="28"/>
          <w:szCs w:val="28"/>
          <w:rtl/>
        </w:rPr>
        <w:t xml:space="preserve"> يسمح لها بتحديد الأنماط والاتجاهات </w:t>
      </w:r>
      <w:r w:rsidR="002E7774" w:rsidRPr="001807FB">
        <w:rPr>
          <w:rFonts w:asciiTheme="majorBidi" w:hAnsiTheme="majorBidi" w:cstheme="majorBidi"/>
          <w:sz w:val="28"/>
          <w:szCs w:val="28"/>
          <w:rtl/>
        </w:rPr>
        <w:t>وتوقع الازدحام</w:t>
      </w:r>
      <w:r w:rsidRPr="001807FB">
        <w:rPr>
          <w:rFonts w:asciiTheme="majorBidi" w:hAnsiTheme="majorBidi" w:cstheme="majorBidi"/>
          <w:sz w:val="28"/>
          <w:szCs w:val="28"/>
          <w:rtl/>
        </w:rPr>
        <w:t xml:space="preserve"> المروري في المستقبل. </w:t>
      </w:r>
      <w:r w:rsidR="002E7774" w:rsidRPr="001807FB">
        <w:rPr>
          <w:rFonts w:asciiTheme="majorBidi" w:hAnsiTheme="majorBidi" w:cstheme="majorBidi"/>
          <w:sz w:val="28"/>
          <w:szCs w:val="28"/>
          <w:rtl/>
        </w:rPr>
        <w:t>و</w:t>
      </w:r>
      <w:r w:rsidRPr="001807FB">
        <w:rPr>
          <w:rFonts w:asciiTheme="majorBidi" w:hAnsiTheme="majorBidi" w:cstheme="majorBidi"/>
          <w:sz w:val="28"/>
          <w:szCs w:val="28"/>
          <w:rtl/>
        </w:rPr>
        <w:t xml:space="preserve">يتم تحديث هذه التنبؤات باستمرار </w:t>
      </w:r>
      <w:r w:rsidR="002E7774" w:rsidRPr="001807FB">
        <w:rPr>
          <w:rFonts w:asciiTheme="majorBidi" w:hAnsiTheme="majorBidi" w:cstheme="majorBidi"/>
          <w:sz w:val="28"/>
          <w:szCs w:val="28"/>
          <w:rtl/>
        </w:rPr>
        <w:t>ال</w:t>
      </w:r>
      <w:r w:rsidRPr="001807FB">
        <w:rPr>
          <w:rFonts w:asciiTheme="majorBidi" w:hAnsiTheme="majorBidi" w:cstheme="majorBidi"/>
          <w:sz w:val="28"/>
          <w:szCs w:val="28"/>
          <w:rtl/>
        </w:rPr>
        <w:t xml:space="preserve">بناء على البيانات الواردة من </w:t>
      </w:r>
      <w:r w:rsidR="002E7774" w:rsidRPr="001807FB">
        <w:rPr>
          <w:rFonts w:asciiTheme="majorBidi" w:hAnsiTheme="majorBidi" w:cstheme="majorBidi"/>
          <w:sz w:val="28"/>
          <w:szCs w:val="28"/>
          <w:rtl/>
        </w:rPr>
        <w:t>المستخدمين مما</w:t>
      </w:r>
      <w:r w:rsidRPr="001807FB">
        <w:rPr>
          <w:rFonts w:asciiTheme="majorBidi" w:hAnsiTheme="majorBidi" w:cstheme="majorBidi"/>
          <w:sz w:val="28"/>
          <w:szCs w:val="28"/>
          <w:rtl/>
        </w:rPr>
        <w:t xml:space="preserve"> يضمن دقة المعلومات المقدمة</w:t>
      </w:r>
      <w:r w:rsidR="003C4FE2" w:rsidRPr="001807FB">
        <w:rPr>
          <w:rFonts w:asciiTheme="majorBidi" w:eastAsia="Calibri" w:hAnsiTheme="majorBidi" w:cstheme="majorBidi"/>
          <w:sz w:val="28"/>
          <w:szCs w:val="28"/>
        </w:rPr>
        <w:t xml:space="preserve"> Bayer, 2014)</w:t>
      </w:r>
      <w:r w:rsidR="003C4FE2" w:rsidRPr="001807FB">
        <w:rPr>
          <w:rFonts w:asciiTheme="majorBidi" w:hAnsiTheme="majorBidi" w:cstheme="majorBidi"/>
          <w:sz w:val="28"/>
          <w:szCs w:val="28"/>
          <w:rtl/>
        </w:rPr>
        <w:t>)</w:t>
      </w:r>
      <w:r w:rsidRPr="001807FB">
        <w:rPr>
          <w:rFonts w:asciiTheme="majorBidi" w:hAnsiTheme="majorBidi" w:cstheme="majorBidi"/>
          <w:sz w:val="28"/>
          <w:szCs w:val="28"/>
          <w:rtl/>
        </w:rPr>
        <w:t>.</w:t>
      </w:r>
    </w:p>
    <w:p w14:paraId="49E9DDCF" w14:textId="42631025" w:rsidR="00153C45" w:rsidRPr="001807FB" w:rsidRDefault="00FC3248"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تُعد تقنيات الذكاء الاصطناعي محركًا رئيسيًا للثورة التي تشهدها خدمات الخرائط الرقمية، وعلى رأسها خرائط </w:t>
      </w:r>
      <w:r w:rsidR="003D267B" w:rsidRPr="001807FB">
        <w:rPr>
          <w:rFonts w:asciiTheme="majorBidi" w:hAnsiTheme="majorBidi" w:cstheme="majorBidi" w:hint="cs"/>
          <w:sz w:val="28"/>
          <w:szCs w:val="28"/>
          <w:rtl/>
        </w:rPr>
        <w:t>جوجل</w:t>
      </w:r>
      <w:r w:rsidR="003D267B">
        <w:rPr>
          <w:rFonts w:asciiTheme="majorBidi" w:hAnsiTheme="majorBidi" w:cstheme="majorBidi" w:hint="cs"/>
          <w:sz w:val="28"/>
          <w:szCs w:val="28"/>
          <w:rtl/>
        </w:rPr>
        <w:t>، وإن</w:t>
      </w:r>
      <w:r w:rsidRPr="001807FB">
        <w:rPr>
          <w:rFonts w:asciiTheme="majorBidi" w:hAnsiTheme="majorBidi" w:cstheme="majorBidi"/>
          <w:sz w:val="28"/>
          <w:szCs w:val="28"/>
          <w:rtl/>
        </w:rPr>
        <w:t xml:space="preserve"> دمج هذه التقنيات المتقدمة في خرائطنا الرقمية </w:t>
      </w:r>
      <w:r w:rsidR="003D267B">
        <w:rPr>
          <w:rFonts w:asciiTheme="majorBidi" w:hAnsiTheme="majorBidi" w:cstheme="majorBidi" w:hint="cs"/>
          <w:sz w:val="28"/>
          <w:szCs w:val="28"/>
          <w:rtl/>
        </w:rPr>
        <w:t>ت</w:t>
      </w:r>
      <w:r w:rsidRPr="001807FB">
        <w:rPr>
          <w:rFonts w:asciiTheme="majorBidi" w:hAnsiTheme="majorBidi" w:cstheme="majorBidi"/>
          <w:sz w:val="28"/>
          <w:szCs w:val="28"/>
          <w:rtl/>
        </w:rPr>
        <w:t>فتح آفاقًا جديدة لتحسين تجربة المستخدم، وتطوير حلول مبتكرة لمختلف التحديات التي تواجهنا في التنقل اليومي</w:t>
      </w:r>
      <w:r w:rsidR="003C4FE2" w:rsidRPr="001807FB">
        <w:rPr>
          <w:rFonts w:asciiTheme="majorBidi" w:eastAsia="Calibri" w:hAnsiTheme="majorBidi" w:cstheme="majorBidi"/>
          <w:sz w:val="28"/>
          <w:szCs w:val="28"/>
        </w:rPr>
        <w:t xml:space="preserve"> Brown, 2021)</w:t>
      </w:r>
      <w:r w:rsidR="003C4FE2" w:rsidRPr="001807FB">
        <w:rPr>
          <w:rFonts w:asciiTheme="majorBidi" w:hAnsiTheme="majorBidi" w:cstheme="majorBidi"/>
          <w:sz w:val="28"/>
          <w:szCs w:val="28"/>
          <w:rtl/>
        </w:rPr>
        <w:t>).</w:t>
      </w:r>
    </w:p>
    <w:p w14:paraId="62CBBB53" w14:textId="414D26C6" w:rsidR="00A47F96" w:rsidRDefault="002E7774" w:rsidP="00CD087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وبناء على</w:t>
      </w:r>
      <w:r w:rsidR="000F1661" w:rsidRPr="001807FB">
        <w:rPr>
          <w:rFonts w:asciiTheme="majorBidi" w:eastAsia="Calibri" w:hAnsiTheme="majorBidi" w:cstheme="majorBidi"/>
          <w:sz w:val="28"/>
          <w:szCs w:val="28"/>
          <w:rtl/>
        </w:rPr>
        <w:t xml:space="preserve"> ما تقدم فـإن الدارسة تسعى الى تسليط الضوء على</w:t>
      </w:r>
      <w:r w:rsidR="000F1661" w:rsidRPr="001807FB">
        <w:rPr>
          <w:rFonts w:asciiTheme="majorBidi" w:hAnsiTheme="majorBidi" w:cstheme="majorBidi"/>
          <w:sz w:val="28"/>
          <w:szCs w:val="28"/>
          <w:rtl/>
        </w:rPr>
        <w:t xml:space="preserve"> أحد</w:t>
      </w:r>
      <w:r w:rsidRPr="001807FB">
        <w:rPr>
          <w:rFonts w:asciiTheme="majorBidi" w:hAnsiTheme="majorBidi" w:cstheme="majorBidi"/>
          <w:sz w:val="28"/>
          <w:szCs w:val="28"/>
          <w:rtl/>
        </w:rPr>
        <w:t>ث</w:t>
      </w:r>
      <w:r w:rsidR="000F1661" w:rsidRPr="001807FB">
        <w:rPr>
          <w:rFonts w:asciiTheme="majorBidi" w:hAnsiTheme="majorBidi" w:cstheme="majorBidi"/>
          <w:sz w:val="28"/>
          <w:szCs w:val="28"/>
          <w:rtl/>
        </w:rPr>
        <w:t xml:space="preserve"> التقنيات </w:t>
      </w:r>
      <w:r w:rsidRPr="001807FB">
        <w:rPr>
          <w:rFonts w:asciiTheme="majorBidi" w:hAnsiTheme="majorBidi" w:cstheme="majorBidi"/>
          <w:sz w:val="28"/>
          <w:szCs w:val="28"/>
          <w:rtl/>
        </w:rPr>
        <w:t>ل</w:t>
      </w:r>
      <w:r w:rsidR="000F1661" w:rsidRPr="001807FB">
        <w:rPr>
          <w:rFonts w:asciiTheme="majorBidi" w:hAnsiTheme="majorBidi" w:cstheme="majorBidi"/>
          <w:sz w:val="28"/>
          <w:szCs w:val="28"/>
          <w:rtl/>
        </w:rPr>
        <w:t xml:space="preserve">لذكاء </w:t>
      </w:r>
      <w:r w:rsidRPr="001807FB">
        <w:rPr>
          <w:rFonts w:asciiTheme="majorBidi" w:hAnsiTheme="majorBidi" w:cstheme="majorBidi"/>
          <w:sz w:val="28"/>
          <w:szCs w:val="28"/>
          <w:rtl/>
        </w:rPr>
        <w:t>الاصطناعي في</w:t>
      </w:r>
      <w:r w:rsidR="000F1661" w:rsidRPr="001807FB">
        <w:rPr>
          <w:rFonts w:asciiTheme="majorBidi" w:hAnsiTheme="majorBidi" w:cstheme="majorBidi"/>
          <w:sz w:val="28"/>
          <w:szCs w:val="28"/>
          <w:rtl/>
        </w:rPr>
        <w:t xml:space="preserve"> مجال </w:t>
      </w:r>
      <w:r w:rsidRPr="001807FB">
        <w:rPr>
          <w:rFonts w:asciiTheme="majorBidi" w:hAnsiTheme="majorBidi" w:cstheme="majorBidi"/>
          <w:sz w:val="28"/>
          <w:szCs w:val="28"/>
          <w:rtl/>
        </w:rPr>
        <w:t>التنقل التي</w:t>
      </w:r>
      <w:r w:rsidR="000F1661" w:rsidRPr="001807FB">
        <w:rPr>
          <w:rFonts w:asciiTheme="majorBidi" w:hAnsiTheme="majorBidi" w:cstheme="majorBidi"/>
          <w:sz w:val="28"/>
          <w:szCs w:val="28"/>
          <w:rtl/>
        </w:rPr>
        <w:t xml:space="preserve"> حولت خرائط جوجل من</w:t>
      </w:r>
      <w:r w:rsidRPr="001807FB">
        <w:rPr>
          <w:rFonts w:asciiTheme="majorBidi" w:hAnsiTheme="majorBidi" w:cstheme="majorBidi"/>
          <w:sz w:val="28"/>
          <w:szCs w:val="28"/>
          <w:rtl/>
        </w:rPr>
        <w:t xml:space="preserve"> أداة بسيطة</w:t>
      </w:r>
      <w:r w:rsidR="000F1661" w:rsidRPr="001807FB">
        <w:rPr>
          <w:rFonts w:asciiTheme="majorBidi" w:hAnsiTheme="majorBidi" w:cstheme="majorBidi"/>
          <w:sz w:val="28"/>
          <w:szCs w:val="28"/>
          <w:rtl/>
        </w:rPr>
        <w:t xml:space="preserve"> لعرض </w:t>
      </w:r>
      <w:r w:rsidRPr="001807FB">
        <w:rPr>
          <w:rFonts w:asciiTheme="majorBidi" w:hAnsiTheme="majorBidi" w:cstheme="majorBidi"/>
          <w:sz w:val="28"/>
          <w:szCs w:val="28"/>
          <w:rtl/>
        </w:rPr>
        <w:t xml:space="preserve">الخرائط </w:t>
      </w:r>
      <w:r w:rsidR="00687CE4" w:rsidRPr="001807FB">
        <w:rPr>
          <w:rFonts w:asciiTheme="majorBidi" w:hAnsiTheme="majorBidi" w:cstheme="majorBidi"/>
          <w:sz w:val="28"/>
          <w:szCs w:val="28"/>
          <w:rtl/>
        </w:rPr>
        <w:t xml:space="preserve">إلى منصة </w:t>
      </w:r>
      <w:r w:rsidR="005E2277" w:rsidRPr="001807FB">
        <w:rPr>
          <w:rFonts w:asciiTheme="majorBidi" w:hAnsiTheme="majorBidi" w:cstheme="majorBidi"/>
          <w:sz w:val="28"/>
          <w:szCs w:val="28"/>
          <w:rtl/>
        </w:rPr>
        <w:t>ذكية توفر</w:t>
      </w:r>
      <w:r w:rsidR="000F1661" w:rsidRPr="001807FB">
        <w:rPr>
          <w:rFonts w:asciiTheme="majorBidi" w:hAnsiTheme="majorBidi" w:cstheme="majorBidi"/>
          <w:sz w:val="28"/>
          <w:szCs w:val="28"/>
          <w:rtl/>
        </w:rPr>
        <w:t xml:space="preserve"> </w:t>
      </w:r>
      <w:r w:rsidR="003D267B" w:rsidRPr="001807FB">
        <w:rPr>
          <w:rFonts w:asciiTheme="majorBidi" w:hAnsiTheme="majorBidi" w:cstheme="majorBidi" w:hint="cs"/>
          <w:sz w:val="28"/>
          <w:szCs w:val="28"/>
          <w:rtl/>
        </w:rPr>
        <w:t>خدمات متطورة ومعلومات شاملة</w:t>
      </w:r>
      <w:r w:rsidR="000F1661" w:rsidRPr="001807FB">
        <w:rPr>
          <w:rFonts w:asciiTheme="majorBidi" w:hAnsiTheme="majorBidi" w:cstheme="majorBidi"/>
          <w:sz w:val="28"/>
          <w:szCs w:val="28"/>
          <w:rtl/>
        </w:rPr>
        <w:t>.</w:t>
      </w:r>
    </w:p>
    <w:p w14:paraId="4ABE9E01" w14:textId="77777777" w:rsidR="00CD087A" w:rsidRPr="001807FB" w:rsidRDefault="00CD087A" w:rsidP="00CD087A">
      <w:pPr>
        <w:spacing w:line="360" w:lineRule="auto"/>
        <w:jc w:val="both"/>
        <w:rPr>
          <w:rFonts w:asciiTheme="majorBidi" w:eastAsia="Calibri" w:hAnsiTheme="majorBidi" w:cstheme="majorBidi"/>
          <w:sz w:val="28"/>
          <w:szCs w:val="28"/>
          <w:rtl/>
        </w:rPr>
      </w:pPr>
    </w:p>
    <w:p w14:paraId="49EDB842" w14:textId="6317E165" w:rsidR="00AA6381" w:rsidRPr="001807FB" w:rsidRDefault="00AA6381" w:rsidP="00DF52CC">
      <w:pPr>
        <w:spacing w:line="360" w:lineRule="auto"/>
        <w:jc w:val="both"/>
        <w:outlineLvl w:val="0"/>
        <w:rPr>
          <w:rFonts w:asciiTheme="majorBidi" w:eastAsia="Calibri" w:hAnsiTheme="majorBidi" w:cstheme="majorBidi"/>
          <w:b/>
          <w:bCs/>
          <w:sz w:val="32"/>
          <w:szCs w:val="32"/>
        </w:rPr>
      </w:pPr>
      <w:bookmarkStart w:id="3" w:name="_Toc183629572"/>
      <w:r w:rsidRPr="001807FB">
        <w:rPr>
          <w:rFonts w:asciiTheme="majorBidi" w:eastAsia="Calibri" w:hAnsiTheme="majorBidi" w:cstheme="majorBidi"/>
          <w:b/>
          <w:bCs/>
          <w:sz w:val="32"/>
          <w:szCs w:val="32"/>
          <w:rtl/>
        </w:rPr>
        <w:t>أهمية الدراسة</w:t>
      </w:r>
      <w:r w:rsidR="00A714FE" w:rsidRPr="001807FB">
        <w:rPr>
          <w:rFonts w:asciiTheme="majorBidi" w:eastAsia="Calibri" w:hAnsiTheme="majorBidi" w:cstheme="majorBidi"/>
          <w:b/>
          <w:bCs/>
          <w:sz w:val="32"/>
          <w:szCs w:val="32"/>
          <w:rtl/>
        </w:rPr>
        <w:t>:</w:t>
      </w:r>
      <w:bookmarkEnd w:id="3"/>
    </w:p>
    <w:p w14:paraId="3FC28721" w14:textId="1BA27AD9" w:rsidR="00AA6381" w:rsidRPr="001807FB" w:rsidRDefault="00AA6381" w:rsidP="00275BCA">
      <w:pPr>
        <w:spacing w:after="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تأتي أهمية الدراسة من ناحتين </w:t>
      </w:r>
      <w:r w:rsidR="00687CE4" w:rsidRPr="001807FB">
        <w:rPr>
          <w:rFonts w:asciiTheme="majorBidi" w:eastAsia="Calibri" w:hAnsiTheme="majorBidi" w:cstheme="majorBidi"/>
          <w:sz w:val="28"/>
          <w:szCs w:val="28"/>
          <w:rtl/>
        </w:rPr>
        <w:t>(الأهمية</w:t>
      </w:r>
      <w:r w:rsidRPr="001807FB">
        <w:rPr>
          <w:rFonts w:asciiTheme="majorBidi" w:eastAsia="Calibri" w:hAnsiTheme="majorBidi" w:cstheme="majorBidi"/>
          <w:sz w:val="28"/>
          <w:szCs w:val="28"/>
          <w:rtl/>
        </w:rPr>
        <w:t xml:space="preserve"> </w:t>
      </w:r>
      <w:r w:rsidR="00687CE4" w:rsidRPr="001807FB">
        <w:rPr>
          <w:rFonts w:asciiTheme="majorBidi" w:eastAsia="Calibri" w:hAnsiTheme="majorBidi" w:cstheme="majorBidi"/>
          <w:sz w:val="28"/>
          <w:szCs w:val="28"/>
          <w:rtl/>
        </w:rPr>
        <w:t>النظرية</w:t>
      </w:r>
      <w:r w:rsidRPr="001807FB">
        <w:rPr>
          <w:rFonts w:asciiTheme="majorBidi" w:eastAsia="Calibri" w:hAnsiTheme="majorBidi" w:cstheme="majorBidi"/>
          <w:sz w:val="28"/>
          <w:szCs w:val="28"/>
          <w:rtl/>
        </w:rPr>
        <w:t xml:space="preserve"> والأهمية التطبيقية أو العملية) ويمكن توضيحها على النحو التالي:</w:t>
      </w:r>
    </w:p>
    <w:p w14:paraId="24C6DDF3" w14:textId="77777777" w:rsidR="00AA6381" w:rsidRPr="001807FB" w:rsidRDefault="00AA6381" w:rsidP="00275BCA">
      <w:pPr>
        <w:spacing w:after="0" w:line="360" w:lineRule="auto"/>
        <w:jc w:val="both"/>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الأهمية العلمية للبحث وتتمثل في النقاط التالية:</w:t>
      </w:r>
    </w:p>
    <w:p w14:paraId="7C3D6866" w14:textId="77777777" w:rsidR="00AA6381" w:rsidRPr="001807FB" w:rsidRDefault="00AA6381" w:rsidP="00275BCA">
      <w:pPr>
        <w:numPr>
          <w:ilvl w:val="0"/>
          <w:numId w:val="1"/>
        </w:numPr>
        <w:spacing w:after="0" w:line="360" w:lineRule="auto"/>
        <w:contextualSpacing/>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يساهم البحث في الإضافة إلى التراكم العلمي المعرفي في هذا المجال.</w:t>
      </w:r>
    </w:p>
    <w:p w14:paraId="5ADB08F0" w14:textId="77777777" w:rsidR="00AA6381" w:rsidRPr="001807FB" w:rsidRDefault="00AA6381" w:rsidP="00275BCA">
      <w:pPr>
        <w:numPr>
          <w:ilvl w:val="0"/>
          <w:numId w:val="1"/>
        </w:num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يساهم البحث في إثراء المكتبات </w:t>
      </w:r>
      <w:r w:rsidR="00FC3248" w:rsidRPr="001807FB">
        <w:rPr>
          <w:rFonts w:asciiTheme="majorBidi" w:eastAsia="Calibri" w:hAnsiTheme="majorBidi" w:cstheme="majorBidi"/>
          <w:sz w:val="28"/>
          <w:szCs w:val="28"/>
          <w:rtl/>
        </w:rPr>
        <w:t xml:space="preserve">السعودية </w:t>
      </w:r>
      <w:r w:rsidRPr="001807FB">
        <w:rPr>
          <w:rFonts w:asciiTheme="majorBidi" w:eastAsia="Calibri" w:hAnsiTheme="majorBidi" w:cstheme="majorBidi"/>
          <w:sz w:val="28"/>
          <w:szCs w:val="28"/>
          <w:rtl/>
        </w:rPr>
        <w:t xml:space="preserve">بكل ما يتعلق </w:t>
      </w:r>
      <w:r w:rsidR="00FC3248" w:rsidRPr="001807FB">
        <w:rPr>
          <w:rFonts w:asciiTheme="majorBidi" w:eastAsia="Calibri" w:hAnsiTheme="majorBidi" w:cstheme="majorBidi"/>
          <w:sz w:val="28"/>
          <w:szCs w:val="28"/>
          <w:rtl/>
        </w:rPr>
        <w:t xml:space="preserve">بتقنيات الذكاء الاصطناعي في التنقل على خرائط قوقل ماب </w:t>
      </w:r>
      <w:r w:rsidRPr="001807FB">
        <w:rPr>
          <w:rFonts w:asciiTheme="majorBidi" w:eastAsia="Calibri" w:hAnsiTheme="majorBidi" w:cstheme="majorBidi"/>
          <w:sz w:val="28"/>
          <w:szCs w:val="28"/>
          <w:rtl/>
        </w:rPr>
        <w:t>في الدول العالم بشكل عام والدول العربية بشكل خاص.</w:t>
      </w:r>
    </w:p>
    <w:p w14:paraId="1FF2D101" w14:textId="3C2D8F18" w:rsidR="00AA6381" w:rsidRPr="001807FB" w:rsidRDefault="00AA6381" w:rsidP="00275BCA">
      <w:pPr>
        <w:numPr>
          <w:ilvl w:val="0"/>
          <w:numId w:val="1"/>
        </w:num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يفتح البحث المجال أمام الباحثين </w:t>
      </w:r>
      <w:r w:rsidR="00687CE4" w:rsidRPr="001807FB">
        <w:rPr>
          <w:rFonts w:asciiTheme="majorBidi" w:eastAsia="Calibri" w:hAnsiTheme="majorBidi" w:cstheme="majorBidi"/>
          <w:sz w:val="28"/>
          <w:szCs w:val="28"/>
          <w:rtl/>
        </w:rPr>
        <w:t>والدارسين</w:t>
      </w:r>
      <w:r w:rsidRPr="001807FB">
        <w:rPr>
          <w:rFonts w:asciiTheme="majorBidi" w:eastAsia="Calibri" w:hAnsiTheme="majorBidi" w:cstheme="majorBidi"/>
          <w:sz w:val="28"/>
          <w:szCs w:val="28"/>
          <w:rtl/>
        </w:rPr>
        <w:t xml:space="preserve"> والمهتمين لأجراء المزيد من الدراسات والأبحاث في هذا المجال مستعينين بنتائج هذه الدراسة والدراسات السابقة ذات الصلة بموضوع البحث مستقبلاً.</w:t>
      </w:r>
    </w:p>
    <w:p w14:paraId="4148E9D5" w14:textId="77777777" w:rsidR="00AA6381" w:rsidRPr="001807FB" w:rsidRDefault="00AA6381" w:rsidP="00275BCA">
      <w:pPr>
        <w:spacing w:after="0" w:line="360" w:lineRule="auto"/>
        <w:contextualSpacing/>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الأهمية العملية للبحث وتتمثل في النقاط التالية:</w:t>
      </w:r>
    </w:p>
    <w:p w14:paraId="253F5B62" w14:textId="77777777" w:rsidR="00FC3248" w:rsidRPr="001807FB" w:rsidRDefault="00FC3248" w:rsidP="00275BCA">
      <w:pPr>
        <w:numPr>
          <w:ilvl w:val="0"/>
          <w:numId w:val="1"/>
        </w:num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تساهم تقنيات الذكاء الاصطناعي في توفير اتجاهات أكثر دقة، واقتراح طرق بديلة، وتوفير معلومات إضافية عن الأماكن والخدمات المتاحة</w:t>
      </w:r>
      <w:r w:rsidRPr="001807FB">
        <w:rPr>
          <w:rFonts w:asciiTheme="majorBidi" w:eastAsia="Calibri" w:hAnsiTheme="majorBidi" w:cstheme="majorBidi"/>
          <w:sz w:val="28"/>
          <w:szCs w:val="28"/>
        </w:rPr>
        <w:t xml:space="preserve">. </w:t>
      </w:r>
    </w:p>
    <w:p w14:paraId="0AA191A0" w14:textId="77777777" w:rsidR="00FC3248" w:rsidRPr="001807FB" w:rsidRDefault="00FC3248" w:rsidP="00275BCA">
      <w:pPr>
        <w:numPr>
          <w:ilvl w:val="0"/>
          <w:numId w:val="1"/>
        </w:num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lastRenderedPageBreak/>
        <w:t>تعتمد السيارات ذاتية القيادة بشكل كبير على الخرائط الذكية التي تعتمد على الذكاء الاصطناعي لتحديد المواقع واتخاذ القرارات</w:t>
      </w:r>
      <w:r w:rsidRPr="001807FB">
        <w:rPr>
          <w:rFonts w:asciiTheme="majorBidi" w:eastAsia="Calibri" w:hAnsiTheme="majorBidi" w:cstheme="majorBidi"/>
          <w:sz w:val="28"/>
          <w:szCs w:val="28"/>
        </w:rPr>
        <w:t xml:space="preserve">. </w:t>
      </w:r>
    </w:p>
    <w:p w14:paraId="735C647D" w14:textId="77777777" w:rsidR="00FC3248" w:rsidRPr="001807FB" w:rsidRDefault="00FC3248" w:rsidP="00275BCA">
      <w:pPr>
        <w:numPr>
          <w:ilvl w:val="0"/>
          <w:numId w:val="1"/>
        </w:num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تلعب الخرائط الذكية دورًا حيويًا في بناء المدن الذكية، من خلال توفير معلومات حول حركة المرور، وتنظيم النقل العام، وتحسين إدارة الموارد</w:t>
      </w:r>
      <w:r w:rsidRPr="001807FB">
        <w:rPr>
          <w:rFonts w:asciiTheme="majorBidi" w:eastAsia="Calibri" w:hAnsiTheme="majorBidi" w:cstheme="majorBidi"/>
          <w:sz w:val="28"/>
          <w:szCs w:val="28"/>
        </w:rPr>
        <w:t xml:space="preserve">. </w:t>
      </w:r>
    </w:p>
    <w:p w14:paraId="56106B1D" w14:textId="2145B564" w:rsidR="000F1661" w:rsidRDefault="00FC3248" w:rsidP="00D4719E">
      <w:pPr>
        <w:numPr>
          <w:ilvl w:val="0"/>
          <w:numId w:val="1"/>
        </w:num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يفتح هذا المجال آفاقًا واسعة للابتكار، مثل تطوير خرائط ثلاثية الأبعاد، وتكامل الواقع المعزز، وتقديم خدمات مخصصة للمستخدمين</w:t>
      </w:r>
      <w:r w:rsidRPr="001807FB">
        <w:rPr>
          <w:rFonts w:asciiTheme="majorBidi" w:eastAsia="Calibri" w:hAnsiTheme="majorBidi" w:cstheme="majorBidi"/>
          <w:sz w:val="28"/>
          <w:szCs w:val="28"/>
        </w:rPr>
        <w:t>.</w:t>
      </w:r>
    </w:p>
    <w:p w14:paraId="0D07304E" w14:textId="77777777" w:rsidR="008D5F6C" w:rsidRDefault="008D5F6C" w:rsidP="008D5F6C">
      <w:pPr>
        <w:spacing w:after="0" w:line="360" w:lineRule="auto"/>
        <w:contextualSpacing/>
        <w:jc w:val="both"/>
        <w:rPr>
          <w:rFonts w:asciiTheme="majorBidi" w:eastAsia="Calibri" w:hAnsiTheme="majorBidi" w:cstheme="majorBidi"/>
          <w:sz w:val="28"/>
          <w:szCs w:val="28"/>
          <w:rtl/>
        </w:rPr>
      </w:pPr>
    </w:p>
    <w:p w14:paraId="67D4CFD7" w14:textId="77777777" w:rsidR="008D5F6C" w:rsidRDefault="008D5F6C" w:rsidP="008D5F6C">
      <w:pPr>
        <w:spacing w:after="0" w:line="360" w:lineRule="auto"/>
        <w:contextualSpacing/>
        <w:jc w:val="both"/>
        <w:rPr>
          <w:rFonts w:asciiTheme="majorBidi" w:eastAsia="Calibri" w:hAnsiTheme="majorBidi" w:cstheme="majorBidi"/>
          <w:sz w:val="28"/>
          <w:szCs w:val="28"/>
          <w:rtl/>
        </w:rPr>
      </w:pPr>
    </w:p>
    <w:p w14:paraId="2B42B1DD" w14:textId="77777777" w:rsidR="00CD087A" w:rsidRPr="001807FB" w:rsidRDefault="00CD087A" w:rsidP="008D5F6C">
      <w:pPr>
        <w:spacing w:after="0" w:line="360" w:lineRule="auto"/>
        <w:contextualSpacing/>
        <w:jc w:val="both"/>
        <w:rPr>
          <w:rFonts w:asciiTheme="majorBidi" w:eastAsia="Calibri" w:hAnsiTheme="majorBidi" w:cstheme="majorBidi"/>
          <w:sz w:val="28"/>
          <w:szCs w:val="28"/>
        </w:rPr>
      </w:pPr>
    </w:p>
    <w:p w14:paraId="1CA8654A" w14:textId="0543AE9A" w:rsidR="00C4057B" w:rsidRPr="001807FB" w:rsidRDefault="00C4057B" w:rsidP="00275BCA">
      <w:pPr>
        <w:spacing w:before="100" w:beforeAutospacing="1" w:after="100" w:afterAutospacing="1" w:line="360" w:lineRule="auto"/>
        <w:outlineLvl w:val="0"/>
        <w:rPr>
          <w:rFonts w:asciiTheme="majorBidi" w:eastAsia="Calibri" w:hAnsiTheme="majorBidi" w:cstheme="majorBidi"/>
          <w:b/>
          <w:bCs/>
          <w:sz w:val="32"/>
          <w:szCs w:val="32"/>
        </w:rPr>
      </w:pPr>
      <w:bookmarkStart w:id="4" w:name="_Toc183629573"/>
      <w:r w:rsidRPr="001807FB">
        <w:rPr>
          <w:rFonts w:asciiTheme="majorBidi" w:eastAsia="Times New Roman" w:hAnsiTheme="majorBidi" w:cstheme="majorBidi"/>
          <w:b/>
          <w:bCs/>
          <w:sz w:val="32"/>
          <w:szCs w:val="32"/>
          <w:rtl/>
        </w:rPr>
        <w:t xml:space="preserve">أهداف </w:t>
      </w:r>
      <w:r w:rsidR="00A714FE" w:rsidRPr="001807FB">
        <w:rPr>
          <w:rFonts w:asciiTheme="majorBidi" w:eastAsia="Calibri" w:hAnsiTheme="majorBidi" w:cstheme="majorBidi"/>
          <w:b/>
          <w:bCs/>
          <w:sz w:val="32"/>
          <w:szCs w:val="32"/>
          <w:rtl/>
        </w:rPr>
        <w:t>الدراسة:</w:t>
      </w:r>
      <w:bookmarkEnd w:id="4"/>
    </w:p>
    <w:p w14:paraId="03429BF5" w14:textId="77777777" w:rsidR="00C4057B" w:rsidRPr="001807FB" w:rsidRDefault="00C4057B" w:rsidP="00275BCA">
      <w:pPr>
        <w:numPr>
          <w:ilvl w:val="0"/>
          <w:numId w:val="4"/>
        </w:numPr>
        <w:spacing w:before="100" w:beforeAutospacing="1" w:after="100" w:afterAutospacing="1"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استكشاف التقنيات الرئيسية للذكاء الاصطناعي المستخدمة في خرائط جوجل لتحسين تجربة التنقل</w:t>
      </w:r>
      <w:r w:rsidRPr="001807FB">
        <w:rPr>
          <w:rFonts w:asciiTheme="majorBidi" w:eastAsia="Calibri" w:hAnsiTheme="majorBidi" w:cstheme="majorBidi"/>
          <w:sz w:val="28"/>
          <w:szCs w:val="28"/>
        </w:rPr>
        <w:t>.</w:t>
      </w:r>
    </w:p>
    <w:p w14:paraId="2D65B1D7" w14:textId="77777777" w:rsidR="00C4057B" w:rsidRPr="001807FB" w:rsidRDefault="00C4057B" w:rsidP="00275BCA">
      <w:pPr>
        <w:numPr>
          <w:ilvl w:val="0"/>
          <w:numId w:val="4"/>
        </w:numPr>
        <w:spacing w:before="100" w:beforeAutospacing="1" w:after="100" w:afterAutospacing="1"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تقييم أداء هذه التقنيات في تحسين دقة التوجيهات، وتوفير معلومات إضافية للمستخدمين، والتنبؤ بحركة المرور</w:t>
      </w:r>
      <w:r w:rsidRPr="001807FB">
        <w:rPr>
          <w:rFonts w:asciiTheme="majorBidi" w:eastAsia="Calibri" w:hAnsiTheme="majorBidi" w:cstheme="majorBidi"/>
          <w:sz w:val="28"/>
          <w:szCs w:val="28"/>
        </w:rPr>
        <w:t>.</w:t>
      </w:r>
    </w:p>
    <w:p w14:paraId="3164428D" w14:textId="77777777" w:rsidR="00C4057B" w:rsidRPr="001807FB" w:rsidRDefault="00C4057B" w:rsidP="00275BCA">
      <w:pPr>
        <w:numPr>
          <w:ilvl w:val="0"/>
          <w:numId w:val="4"/>
        </w:numPr>
        <w:spacing w:before="100" w:beforeAutospacing="1" w:after="100" w:afterAutospacing="1"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معرفة التحديات التي تواجه استخدام الذكاء الاصطناعي في خرائط جوجل، مثل الخصوصية وأمن البيانات.</w:t>
      </w:r>
    </w:p>
    <w:p w14:paraId="0311353C" w14:textId="77777777" w:rsidR="00D4719E" w:rsidRPr="001807FB" w:rsidRDefault="00C4057B" w:rsidP="00D4719E">
      <w:pPr>
        <w:spacing w:after="0" w:line="360" w:lineRule="auto"/>
        <w:ind w:left="786"/>
        <w:contextualSpacing/>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استكشاف التطبيقات</w:t>
      </w:r>
    </w:p>
    <w:p w14:paraId="6E59E39A" w14:textId="77777777" w:rsidR="00C4057B" w:rsidRPr="001807FB" w:rsidRDefault="00C4057B" w:rsidP="00275BCA">
      <w:pPr>
        <w:numPr>
          <w:ilvl w:val="0"/>
          <w:numId w:val="4"/>
        </w:numPr>
        <w:spacing w:before="100" w:beforeAutospacing="1" w:after="100" w:afterAutospacing="1"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 المستقبلية واستكشاف التطبيقات المحتملة للذكاء الاصطناعي في مجال الخرائط، مثل تطوير خرائط ثلاثية الأبعاد، وتكامل الواقع المعزز، وتقديم خدمات مخصصة للمستخدمين</w:t>
      </w:r>
      <w:r w:rsidRPr="001807FB">
        <w:rPr>
          <w:rFonts w:asciiTheme="majorBidi" w:eastAsia="Calibri" w:hAnsiTheme="majorBidi" w:cstheme="majorBidi"/>
          <w:sz w:val="28"/>
          <w:szCs w:val="28"/>
        </w:rPr>
        <w:t>.</w:t>
      </w:r>
    </w:p>
    <w:p w14:paraId="04503DF4" w14:textId="108DEDEA" w:rsidR="00C4057B" w:rsidRPr="001807FB" w:rsidRDefault="00C4057B" w:rsidP="00A47F96">
      <w:pPr>
        <w:spacing w:line="360" w:lineRule="auto"/>
        <w:jc w:val="both"/>
        <w:outlineLvl w:val="0"/>
        <w:rPr>
          <w:rFonts w:asciiTheme="majorBidi" w:eastAsia="Calibri" w:hAnsiTheme="majorBidi" w:cstheme="majorBidi"/>
          <w:sz w:val="32"/>
          <w:szCs w:val="32"/>
          <w:rtl/>
        </w:rPr>
      </w:pPr>
      <w:bookmarkStart w:id="5" w:name="_Toc183629574"/>
      <w:r w:rsidRPr="001807FB">
        <w:rPr>
          <w:rFonts w:asciiTheme="majorBidi" w:eastAsia="Calibri" w:hAnsiTheme="majorBidi" w:cstheme="majorBidi"/>
          <w:b/>
          <w:bCs/>
          <w:sz w:val="32"/>
          <w:szCs w:val="32"/>
          <w:rtl/>
        </w:rPr>
        <w:t>الدراسات السابقة</w:t>
      </w:r>
      <w:r w:rsidR="00A714FE" w:rsidRPr="001807FB">
        <w:rPr>
          <w:rFonts w:asciiTheme="majorBidi" w:eastAsia="Calibri" w:hAnsiTheme="majorBidi" w:cstheme="majorBidi"/>
          <w:b/>
          <w:bCs/>
          <w:sz w:val="32"/>
          <w:szCs w:val="32"/>
          <w:rtl/>
        </w:rPr>
        <w:t>:</w:t>
      </w:r>
      <w:bookmarkEnd w:id="5"/>
    </w:p>
    <w:p w14:paraId="15657762" w14:textId="77777777" w:rsidR="00C4057B" w:rsidRPr="001807FB" w:rsidRDefault="00C4057B" w:rsidP="00A47F96">
      <w:pPr>
        <w:tabs>
          <w:tab w:val="left" w:pos="4650"/>
        </w:tabs>
        <w:spacing w:after="16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للدراسات السابقة أهمية كبيرة لأنها توافر للباحثة خلفية واضحة عن موضوع الدراسة محل البحث، وتستطيع من خلالها تحديد مشكلة</w:t>
      </w:r>
      <w:r w:rsidRPr="001807FB">
        <w:rPr>
          <w:rFonts w:asciiTheme="majorBidi" w:eastAsia="Calibri" w:hAnsiTheme="majorBidi" w:cstheme="majorBidi"/>
          <w:sz w:val="28"/>
          <w:szCs w:val="28"/>
        </w:rPr>
        <w:t xml:space="preserve"> </w:t>
      </w:r>
      <w:r w:rsidRPr="001807FB">
        <w:rPr>
          <w:rFonts w:asciiTheme="majorBidi" w:eastAsia="Calibri" w:hAnsiTheme="majorBidi" w:cstheme="majorBidi"/>
          <w:sz w:val="28"/>
          <w:szCs w:val="28"/>
          <w:rtl/>
        </w:rPr>
        <w:t>الدراسة وصياغتها، بحيث تقدم إسهاًما جديًدا لم يتم التطرق إليه من قبل، وذلك بعد التعرف على النتائج والتوصيات التي توصلت</w:t>
      </w:r>
      <w:r w:rsidRPr="001807FB">
        <w:rPr>
          <w:rFonts w:asciiTheme="majorBidi" w:eastAsia="Calibri" w:hAnsiTheme="majorBidi" w:cstheme="majorBidi"/>
          <w:sz w:val="28"/>
          <w:szCs w:val="28"/>
        </w:rPr>
        <w:t xml:space="preserve"> </w:t>
      </w:r>
      <w:r w:rsidRPr="001807FB">
        <w:rPr>
          <w:rFonts w:asciiTheme="majorBidi" w:eastAsia="Calibri" w:hAnsiTheme="majorBidi" w:cstheme="majorBidi"/>
          <w:sz w:val="28"/>
          <w:szCs w:val="28"/>
          <w:rtl/>
        </w:rPr>
        <w:t xml:space="preserve">إليها الدارسات السابقة. </w:t>
      </w:r>
    </w:p>
    <w:p w14:paraId="70A1B7DA" w14:textId="6AF8A564" w:rsidR="00C4057B" w:rsidRPr="001807FB" w:rsidRDefault="00C4057B" w:rsidP="00275BCA">
      <w:pPr>
        <w:numPr>
          <w:ilvl w:val="0"/>
          <w:numId w:val="5"/>
        </w:numPr>
        <w:spacing w:after="160" w:line="360" w:lineRule="auto"/>
        <w:contextualSpacing/>
        <w:jc w:val="both"/>
        <w:rPr>
          <w:rFonts w:asciiTheme="majorBidi" w:eastAsia="Calibri" w:hAnsiTheme="majorBidi" w:cstheme="majorBidi"/>
          <w:sz w:val="28"/>
          <w:szCs w:val="28"/>
        </w:rPr>
      </w:pPr>
      <w:r w:rsidRPr="001807FB">
        <w:rPr>
          <w:rFonts w:asciiTheme="majorBidi" w:hAnsiTheme="majorBidi" w:cstheme="majorBidi"/>
          <w:b/>
          <w:bCs/>
          <w:sz w:val="28"/>
          <w:szCs w:val="28"/>
          <w:rtl/>
        </w:rPr>
        <w:lastRenderedPageBreak/>
        <w:t>دراسة بعنوان"</w:t>
      </w:r>
      <w:r w:rsidRPr="001807FB">
        <w:rPr>
          <w:rFonts w:asciiTheme="majorBidi" w:eastAsia="Calibri" w:hAnsiTheme="majorBidi" w:cstheme="majorBidi"/>
          <w:sz w:val="28"/>
          <w:szCs w:val="28"/>
          <w:rtl/>
          <w:lang w:bidi="ar"/>
        </w:rPr>
        <w:t xml:space="preserve"> </w:t>
      </w:r>
      <w:r w:rsidRPr="001807FB">
        <w:rPr>
          <w:rFonts w:asciiTheme="majorBidi" w:eastAsia="Calibri" w:hAnsiTheme="majorBidi" w:cstheme="majorBidi"/>
          <w:b/>
          <w:bCs/>
          <w:sz w:val="28"/>
          <w:szCs w:val="28"/>
          <w:rtl/>
          <w:lang w:bidi="ar"/>
        </w:rPr>
        <w:t>تحسين المسار باستخدام الخوارزمية الجينية</w:t>
      </w:r>
      <w:r w:rsidRPr="001807FB">
        <w:rPr>
          <w:rFonts w:asciiTheme="majorBidi" w:hAnsiTheme="majorBidi" w:cstheme="majorBidi"/>
          <w:b/>
          <w:bCs/>
          <w:sz w:val="28"/>
          <w:szCs w:val="28"/>
          <w:rtl/>
        </w:rPr>
        <w:t xml:space="preserve"> </w:t>
      </w:r>
      <w:r w:rsidRPr="001807FB">
        <w:rPr>
          <w:rFonts w:asciiTheme="majorBidi" w:eastAsia="Calibri" w:hAnsiTheme="majorBidi" w:cstheme="majorBidi"/>
          <w:b/>
          <w:bCs/>
          <w:sz w:val="28"/>
          <w:szCs w:val="28"/>
          <w:rtl/>
        </w:rPr>
        <w:t>“للباحث</w:t>
      </w:r>
      <w:r w:rsidRPr="001807FB">
        <w:rPr>
          <w:rFonts w:asciiTheme="majorBidi" w:eastAsia="Calibri" w:hAnsiTheme="majorBidi" w:cstheme="majorBidi"/>
          <w:sz w:val="28"/>
          <w:szCs w:val="28"/>
          <w:rtl/>
        </w:rPr>
        <w:t xml:space="preserve"> (</w:t>
      </w:r>
      <w:r w:rsidRPr="001807FB">
        <w:rPr>
          <w:rFonts w:asciiTheme="majorBidi" w:eastAsia="Calibri" w:hAnsiTheme="majorBidi" w:cstheme="majorBidi"/>
          <w:sz w:val="28"/>
          <w:szCs w:val="28"/>
        </w:rPr>
        <w:t>Kumar</w:t>
      </w:r>
      <w:r w:rsidR="008144AD" w:rsidRPr="001807FB">
        <w:rPr>
          <w:rFonts w:asciiTheme="majorBidi" w:eastAsia="Calibri" w:hAnsiTheme="majorBidi" w:cstheme="majorBidi"/>
          <w:sz w:val="28"/>
          <w:szCs w:val="28"/>
        </w:rPr>
        <w:t xml:space="preserve">,2018 </w:t>
      </w:r>
      <w:r w:rsidR="008144AD" w:rsidRPr="001807FB">
        <w:rPr>
          <w:rFonts w:asciiTheme="majorBidi" w:eastAsia="Calibri" w:hAnsiTheme="majorBidi" w:cstheme="majorBidi"/>
          <w:sz w:val="28"/>
          <w:szCs w:val="28"/>
          <w:rtl/>
        </w:rPr>
        <w:t>).</w:t>
      </w:r>
    </w:p>
    <w:p w14:paraId="19F8B91E" w14:textId="1A67FECC" w:rsidR="00C4057B" w:rsidRPr="001807FB" w:rsidRDefault="00C4057B" w:rsidP="00275BCA">
      <w:pPr>
        <w:tabs>
          <w:tab w:val="left" w:pos="4650"/>
        </w:tabs>
        <w:spacing w:after="160" w:line="360" w:lineRule="auto"/>
        <w:ind w:left="426"/>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lang w:bidi="ar"/>
        </w:rPr>
        <w:t>هدفت الدراسة الي اقتراح نهجًا يعتمد على الخوارزمية الجينية لتحسين المسارات على خرائط جوجل. أخذت الخوارزمية في الاعتبار عوامل مثل الازدحام المروري وإغلاق الطرق والوقت من اليوم لتوفير المسار الأكثر كفاءة.</w:t>
      </w:r>
      <w:r w:rsidRPr="001807FB">
        <w:rPr>
          <w:rFonts w:asciiTheme="majorBidi" w:hAnsiTheme="majorBidi" w:cstheme="majorBidi"/>
          <w:sz w:val="28"/>
          <w:szCs w:val="28"/>
          <w:rtl/>
        </w:rPr>
        <w:t xml:space="preserve"> </w:t>
      </w:r>
      <w:r w:rsidRPr="001807FB">
        <w:rPr>
          <w:rFonts w:asciiTheme="majorBidi" w:eastAsia="Calibri" w:hAnsiTheme="majorBidi" w:cstheme="majorBidi"/>
          <w:sz w:val="28"/>
          <w:szCs w:val="28"/>
          <w:rtl/>
        </w:rPr>
        <w:t>أظهرت الدراسة أن الخوارزمية الجينية قادرة على تحديد مسارات أكثر كفاءة مقارنة بالطرق التقليدية، وذلك بفضل قدرتها على التعامل مع مجموعة متنوعة من العوامل المؤثرة في اختيار المسار</w:t>
      </w:r>
      <w:r w:rsidRPr="001807FB">
        <w:rPr>
          <w:rFonts w:asciiTheme="majorBidi" w:eastAsia="Calibri" w:hAnsiTheme="majorBidi" w:cstheme="majorBidi"/>
          <w:sz w:val="28"/>
          <w:szCs w:val="28"/>
        </w:rPr>
        <w:t>.</w:t>
      </w:r>
    </w:p>
    <w:p w14:paraId="75E2777B" w14:textId="13928B04" w:rsidR="00C4057B" w:rsidRPr="001807FB" w:rsidRDefault="00C4057B" w:rsidP="00275BCA">
      <w:pPr>
        <w:pStyle w:val="ListParagraph"/>
        <w:numPr>
          <w:ilvl w:val="0"/>
          <w:numId w:val="5"/>
        </w:numPr>
        <w:tabs>
          <w:tab w:val="left" w:pos="4650"/>
        </w:tabs>
        <w:spacing w:after="160" w:line="360" w:lineRule="auto"/>
        <w:jc w:val="both"/>
        <w:rPr>
          <w:rFonts w:asciiTheme="majorBidi" w:eastAsia="Calibri" w:hAnsiTheme="majorBidi" w:cstheme="majorBidi"/>
          <w:sz w:val="28"/>
          <w:szCs w:val="28"/>
          <w:rtl/>
        </w:rPr>
      </w:pPr>
      <w:r w:rsidRPr="001807FB">
        <w:rPr>
          <w:rFonts w:asciiTheme="majorBidi" w:hAnsiTheme="majorBidi" w:cstheme="majorBidi"/>
          <w:b/>
          <w:bCs/>
          <w:sz w:val="28"/>
          <w:szCs w:val="28"/>
          <w:rtl/>
        </w:rPr>
        <w:t>دراسة بعنوان"</w:t>
      </w:r>
      <w:r w:rsidRPr="001807FB">
        <w:rPr>
          <w:rFonts w:asciiTheme="majorBidi" w:eastAsia="Calibri" w:hAnsiTheme="majorBidi" w:cstheme="majorBidi"/>
          <w:sz w:val="28"/>
          <w:szCs w:val="28"/>
          <w:rtl/>
          <w:lang w:bidi="ar"/>
        </w:rPr>
        <w:t xml:space="preserve"> </w:t>
      </w:r>
      <w:r w:rsidRPr="001807FB">
        <w:rPr>
          <w:rFonts w:asciiTheme="majorBidi" w:eastAsia="Calibri" w:hAnsiTheme="majorBidi" w:cstheme="majorBidi"/>
          <w:b/>
          <w:bCs/>
          <w:sz w:val="28"/>
          <w:szCs w:val="28"/>
          <w:rtl/>
          <w:lang w:bidi="ar"/>
        </w:rPr>
        <w:t xml:space="preserve">المعالجة الرقمية وضوح صور الخرائط التاريخية باستخدام تقنيات الذكاء الاصطناعي </w:t>
      </w:r>
      <w:r w:rsidRPr="001807FB">
        <w:rPr>
          <w:rFonts w:asciiTheme="majorBidi" w:eastAsia="Calibri" w:hAnsiTheme="majorBidi" w:cstheme="majorBidi"/>
          <w:b/>
          <w:bCs/>
          <w:sz w:val="28"/>
          <w:szCs w:val="28"/>
          <w:rtl/>
        </w:rPr>
        <w:t>“للباحث</w:t>
      </w:r>
      <w:r w:rsidR="008144AD" w:rsidRPr="001807FB">
        <w:rPr>
          <w:rFonts w:asciiTheme="majorBidi" w:eastAsia="Calibri" w:hAnsiTheme="majorBidi" w:cstheme="majorBidi"/>
          <w:sz w:val="28"/>
          <w:szCs w:val="28"/>
          <w:rtl/>
        </w:rPr>
        <w:t xml:space="preserve"> </w:t>
      </w:r>
      <w:r w:rsidRPr="001807FB">
        <w:rPr>
          <w:rFonts w:asciiTheme="majorBidi" w:hAnsiTheme="majorBidi" w:cstheme="majorBidi"/>
          <w:sz w:val="28"/>
          <w:szCs w:val="28"/>
        </w:rPr>
        <w:t>Abdullah ,</w:t>
      </w:r>
      <w:r w:rsidR="008144AD" w:rsidRPr="001807FB">
        <w:rPr>
          <w:rFonts w:asciiTheme="majorBidi" w:hAnsiTheme="majorBidi" w:cstheme="majorBidi"/>
          <w:sz w:val="28"/>
          <w:szCs w:val="28"/>
        </w:rPr>
        <w:t>2022)</w:t>
      </w:r>
      <w:r w:rsidRPr="001807FB">
        <w:rPr>
          <w:rFonts w:asciiTheme="majorBidi" w:hAnsiTheme="majorBidi" w:cstheme="majorBidi"/>
          <w:sz w:val="28"/>
          <w:szCs w:val="28"/>
        </w:rPr>
        <w:t xml:space="preserve">  </w:t>
      </w:r>
      <w:r w:rsidRPr="001807FB">
        <w:rPr>
          <w:rFonts w:asciiTheme="majorBidi" w:eastAsia="Calibri" w:hAnsiTheme="majorBidi" w:cstheme="majorBidi"/>
          <w:sz w:val="28"/>
          <w:szCs w:val="28"/>
          <w:rtl/>
        </w:rPr>
        <w:t>).</w:t>
      </w:r>
    </w:p>
    <w:p w14:paraId="0C0EA3BF" w14:textId="7B546A50" w:rsidR="00C4057B" w:rsidRPr="001807FB" w:rsidRDefault="00C4057B" w:rsidP="00275BCA">
      <w:pPr>
        <w:tabs>
          <w:tab w:val="left" w:pos="4650"/>
        </w:tabs>
        <w:spacing w:after="16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سعت الدراسة إلى الاستفادة من برمجيات الذكاء الاصطناعي ( </w:t>
      </w:r>
      <w:r w:rsidRPr="001807FB">
        <w:rPr>
          <w:rFonts w:asciiTheme="majorBidi" w:eastAsia="Calibri" w:hAnsiTheme="majorBidi" w:cstheme="majorBidi"/>
          <w:sz w:val="28"/>
          <w:szCs w:val="28"/>
        </w:rPr>
        <w:t>Artificial Intelligence</w:t>
      </w:r>
      <w:r w:rsidRPr="001807FB">
        <w:rPr>
          <w:rFonts w:asciiTheme="majorBidi" w:eastAsia="Calibri" w:hAnsiTheme="majorBidi" w:cstheme="majorBidi"/>
          <w:sz w:val="28"/>
          <w:szCs w:val="28"/>
          <w:rtl/>
        </w:rPr>
        <w:t xml:space="preserve">) العامة لمعالجة صور الخرائط التاريخية المدروسة بهدف زيادة وضوح صور الخرائط عبر برنامج ) </w:t>
      </w:r>
      <w:r w:rsidRPr="001807FB">
        <w:rPr>
          <w:rFonts w:asciiTheme="majorBidi" w:eastAsia="Calibri" w:hAnsiTheme="majorBidi" w:cstheme="majorBidi"/>
          <w:sz w:val="28"/>
          <w:szCs w:val="28"/>
        </w:rPr>
        <w:t>Gigapixels</w:t>
      </w:r>
      <w:r w:rsidRPr="001807FB">
        <w:rPr>
          <w:rFonts w:asciiTheme="majorBidi" w:eastAsia="Calibri" w:hAnsiTheme="majorBidi" w:cstheme="majorBidi"/>
          <w:sz w:val="28"/>
          <w:szCs w:val="28"/>
          <w:rtl/>
        </w:rPr>
        <w:t xml:space="preserve"> الخاص بمضاعفة أعداد </w:t>
      </w:r>
      <w:r w:rsidR="003D267B" w:rsidRPr="001807FB">
        <w:rPr>
          <w:rFonts w:asciiTheme="majorBidi" w:eastAsia="Calibri" w:hAnsiTheme="majorBidi" w:cstheme="majorBidi" w:hint="cs"/>
          <w:sz w:val="28"/>
          <w:szCs w:val="28"/>
          <w:rtl/>
        </w:rPr>
        <w:t>بكسلات</w:t>
      </w:r>
      <w:r w:rsidRPr="001807FB">
        <w:rPr>
          <w:rFonts w:asciiTheme="majorBidi" w:eastAsia="Calibri" w:hAnsiTheme="majorBidi" w:cstheme="majorBidi"/>
          <w:sz w:val="28"/>
          <w:szCs w:val="28"/>
          <w:rtl/>
        </w:rPr>
        <w:t xml:space="preserve"> الصورة فضلا عن تحسن جودتها باستخدام برنامج </w:t>
      </w:r>
      <w:r w:rsidRPr="001807FB">
        <w:rPr>
          <w:rFonts w:asciiTheme="majorBidi" w:eastAsia="Calibri" w:hAnsiTheme="majorBidi" w:cstheme="majorBidi"/>
          <w:sz w:val="28"/>
          <w:szCs w:val="28"/>
        </w:rPr>
        <w:t>Sharpen Al</w:t>
      </w:r>
      <w:r w:rsidRPr="001807FB">
        <w:rPr>
          <w:rFonts w:asciiTheme="majorBidi" w:eastAsia="Calibri" w:hAnsiTheme="majorBidi" w:cstheme="majorBidi"/>
          <w:sz w:val="28"/>
          <w:szCs w:val="28"/>
          <w:rtl/>
        </w:rPr>
        <w:t xml:space="preserve">. وخلصت الدراسة إلى أهمية استخدام برمجيات الذكاء الاصطناعي في زيادة وضوح الصور وتحسن جودتها، وأن تلك التقنية فعالة للتعامل مع العديد من الخرائط التاريخية الرقمية المحملة من الشبكة العنكبوتية، كما توصلت الدراسة إلى أن الدقة المثالية لوضوح صور الخرائط التاريخية لغرض تحليلها تقع ما بين 5000 - 8000 بيكسل في البوصة. </w:t>
      </w:r>
    </w:p>
    <w:p w14:paraId="28AC85D1" w14:textId="2457501E" w:rsidR="00C4057B" w:rsidRPr="001807FB" w:rsidRDefault="00C4057B" w:rsidP="00275BCA">
      <w:pPr>
        <w:pStyle w:val="ListParagraph"/>
        <w:numPr>
          <w:ilvl w:val="0"/>
          <w:numId w:val="5"/>
        </w:numPr>
        <w:spacing w:after="160" w:line="360" w:lineRule="auto"/>
        <w:jc w:val="both"/>
        <w:rPr>
          <w:rFonts w:asciiTheme="majorBidi" w:eastAsia="Calibri" w:hAnsiTheme="majorBidi" w:cstheme="majorBidi"/>
          <w:b/>
          <w:bCs/>
          <w:sz w:val="28"/>
          <w:szCs w:val="28"/>
          <w:lang w:bidi="ar"/>
        </w:rPr>
      </w:pPr>
      <w:r w:rsidRPr="001807FB">
        <w:rPr>
          <w:rFonts w:asciiTheme="majorBidi" w:hAnsiTheme="majorBidi" w:cstheme="majorBidi"/>
          <w:b/>
          <w:bCs/>
          <w:sz w:val="28"/>
          <w:szCs w:val="28"/>
          <w:rtl/>
        </w:rPr>
        <w:t>دراسة بعنوان"</w:t>
      </w:r>
      <w:r w:rsidRPr="001807FB">
        <w:rPr>
          <w:rFonts w:asciiTheme="majorBidi" w:eastAsia="Times New Roman" w:hAnsiTheme="majorBidi" w:cstheme="majorBidi"/>
          <w:b/>
          <w:bCs/>
          <w:sz w:val="28"/>
          <w:szCs w:val="28"/>
          <w:rtl/>
        </w:rPr>
        <w:t xml:space="preserve"> </w:t>
      </w:r>
      <w:r w:rsidRPr="001807FB">
        <w:rPr>
          <w:rFonts w:asciiTheme="majorBidi" w:eastAsia="Calibri" w:hAnsiTheme="majorBidi" w:cstheme="majorBidi"/>
          <w:b/>
          <w:bCs/>
          <w:sz w:val="28"/>
          <w:szCs w:val="28"/>
          <w:rtl/>
        </w:rPr>
        <w:t>التعلم العميق لتحليل البيانات المرورية</w:t>
      </w:r>
      <w:r w:rsidRPr="001807FB">
        <w:rPr>
          <w:rFonts w:asciiTheme="majorBidi" w:eastAsia="Calibri" w:hAnsiTheme="majorBidi" w:cstheme="majorBidi"/>
          <w:b/>
          <w:bCs/>
          <w:sz w:val="28"/>
          <w:szCs w:val="28"/>
          <w:rtl/>
          <w:lang w:bidi="ar"/>
        </w:rPr>
        <w:t xml:space="preserve"> "للباحث</w:t>
      </w:r>
      <w:r w:rsidRPr="001807FB">
        <w:rPr>
          <w:rFonts w:asciiTheme="majorBidi" w:eastAsia="Calibri" w:hAnsiTheme="majorBidi" w:cstheme="majorBidi"/>
          <w:b/>
          <w:bCs/>
          <w:sz w:val="28"/>
          <w:szCs w:val="28"/>
          <w:rtl/>
        </w:rPr>
        <w:t xml:space="preserve"> (</w:t>
      </w:r>
      <w:r w:rsidRPr="001807FB">
        <w:rPr>
          <w:rFonts w:asciiTheme="majorBidi" w:eastAsia="Times New Roman" w:hAnsiTheme="majorBidi" w:cstheme="majorBidi"/>
          <w:sz w:val="28"/>
          <w:szCs w:val="28"/>
        </w:rPr>
        <w:t>Lv, Y</w:t>
      </w:r>
      <w:r w:rsidR="008144AD" w:rsidRPr="001807FB">
        <w:rPr>
          <w:rFonts w:asciiTheme="majorBidi" w:eastAsia="Times New Roman" w:hAnsiTheme="majorBidi" w:cstheme="majorBidi"/>
          <w:sz w:val="28"/>
          <w:szCs w:val="28"/>
        </w:rPr>
        <w:t>,2015</w:t>
      </w:r>
      <w:r w:rsidRPr="001807FB">
        <w:rPr>
          <w:rFonts w:asciiTheme="majorBidi" w:eastAsia="Times New Roman" w:hAnsiTheme="majorBidi" w:cstheme="majorBidi"/>
          <w:sz w:val="28"/>
          <w:szCs w:val="28"/>
        </w:rPr>
        <w:t xml:space="preserve"> </w:t>
      </w:r>
      <w:r w:rsidR="008144AD" w:rsidRPr="001807FB">
        <w:rPr>
          <w:rFonts w:asciiTheme="majorBidi" w:eastAsia="Calibri" w:hAnsiTheme="majorBidi" w:cstheme="majorBidi"/>
          <w:b/>
          <w:bCs/>
          <w:sz w:val="28"/>
          <w:szCs w:val="28"/>
          <w:rtl/>
        </w:rPr>
        <w:t>)</w:t>
      </w:r>
      <w:r w:rsidR="008144AD" w:rsidRPr="001807FB">
        <w:rPr>
          <w:rFonts w:asciiTheme="majorBidi" w:eastAsia="Calibri" w:hAnsiTheme="majorBidi" w:cstheme="majorBidi"/>
          <w:b/>
          <w:bCs/>
          <w:sz w:val="28"/>
          <w:szCs w:val="28"/>
          <w:rtl/>
          <w:lang w:bidi="ar"/>
        </w:rPr>
        <w:t>.</w:t>
      </w:r>
    </w:p>
    <w:p w14:paraId="3798E8D1" w14:textId="69B28908" w:rsidR="00C4057B" w:rsidRPr="001807FB" w:rsidRDefault="00C4057B" w:rsidP="00275BCA">
      <w:pPr>
        <w:spacing w:after="160" w:line="360" w:lineRule="auto"/>
        <w:contextualSpacing/>
        <w:jc w:val="both"/>
        <w:rPr>
          <w:rFonts w:asciiTheme="majorBidi" w:eastAsia="Calibri" w:hAnsiTheme="majorBidi" w:cstheme="majorBidi"/>
          <w:sz w:val="28"/>
          <w:szCs w:val="28"/>
          <w:rtl/>
          <w:lang w:bidi="ar"/>
        </w:rPr>
      </w:pPr>
      <w:r w:rsidRPr="001807FB">
        <w:rPr>
          <w:rFonts w:asciiTheme="majorBidi" w:hAnsiTheme="majorBidi" w:cstheme="majorBidi"/>
          <w:sz w:val="28"/>
          <w:szCs w:val="28"/>
          <w:rtl/>
        </w:rPr>
        <w:t xml:space="preserve">هدفت الدراسة الى </w:t>
      </w:r>
      <w:r w:rsidRPr="001807FB">
        <w:rPr>
          <w:rFonts w:asciiTheme="majorBidi" w:eastAsia="Calibri" w:hAnsiTheme="majorBidi" w:cstheme="majorBidi"/>
          <w:sz w:val="28"/>
          <w:szCs w:val="28"/>
          <w:rtl/>
        </w:rPr>
        <w:t>تطوير نظام دقيق للتنبؤ بحركة المرور باستخدام كميات كبيرة من البيانات</w:t>
      </w:r>
      <w:r w:rsidRPr="001807FB">
        <w:rPr>
          <w:rFonts w:asciiTheme="majorBidi" w:eastAsia="Calibri" w:hAnsiTheme="majorBidi" w:cstheme="majorBidi"/>
          <w:sz w:val="28"/>
          <w:szCs w:val="28"/>
          <w:lang w:bidi="ar"/>
        </w:rPr>
        <w:t>.</w:t>
      </w:r>
      <w:r w:rsidRPr="001807FB">
        <w:rPr>
          <w:rFonts w:asciiTheme="majorBidi" w:eastAsia="Times New Roman" w:hAnsiTheme="majorBidi" w:cstheme="majorBidi"/>
          <w:sz w:val="28"/>
          <w:szCs w:val="28"/>
          <w:rtl/>
        </w:rPr>
        <w:t xml:space="preserve"> </w:t>
      </w:r>
      <w:r w:rsidRPr="001807FB">
        <w:rPr>
          <w:rFonts w:asciiTheme="majorBidi" w:eastAsia="Calibri" w:hAnsiTheme="majorBidi" w:cstheme="majorBidi"/>
          <w:sz w:val="28"/>
          <w:szCs w:val="28"/>
          <w:rtl/>
        </w:rPr>
        <w:t>تم جمع بيانات ضخمة عن حركة المرور من مصادر متعددة مثل أجهزة الاستشعار وكاميرات المراقبة وبيانات</w:t>
      </w:r>
      <w:r w:rsidRPr="001807FB">
        <w:rPr>
          <w:rFonts w:asciiTheme="majorBidi" w:eastAsia="Calibri" w:hAnsiTheme="majorBidi" w:cstheme="majorBidi"/>
          <w:sz w:val="28"/>
          <w:szCs w:val="28"/>
          <w:lang w:bidi="ar"/>
        </w:rPr>
        <w:t>. GPS.</w:t>
      </w:r>
      <w:r w:rsidRPr="001807FB">
        <w:rPr>
          <w:rFonts w:asciiTheme="majorBidi" w:eastAsia="Calibri" w:hAnsiTheme="majorBidi" w:cstheme="majorBidi"/>
          <w:sz w:val="28"/>
          <w:szCs w:val="28"/>
          <w:rtl/>
        </w:rPr>
        <w:t>استخدم الباحثون شبكات عصبية عميقة لتحليل هذه البيانات ومعرفة الأنماط المعقدة في حركة المرور</w:t>
      </w:r>
      <w:r w:rsidRPr="001807FB">
        <w:rPr>
          <w:rFonts w:asciiTheme="majorBidi" w:eastAsia="Calibri" w:hAnsiTheme="majorBidi" w:cstheme="majorBidi"/>
          <w:sz w:val="28"/>
          <w:szCs w:val="28"/>
          <w:lang w:bidi="ar"/>
        </w:rPr>
        <w:t>.</w:t>
      </w:r>
      <w:r w:rsidRPr="001807FB">
        <w:rPr>
          <w:rFonts w:asciiTheme="majorBidi" w:eastAsia="Calibri" w:hAnsiTheme="majorBidi" w:cstheme="majorBidi"/>
          <w:sz w:val="28"/>
          <w:szCs w:val="28"/>
          <w:rtl/>
        </w:rPr>
        <w:t xml:space="preserve"> وتم تدريب هذه الشبكات على التنبؤ بحركة المرور في المستقبل بناءً على البيانات السابقة</w:t>
      </w:r>
      <w:r w:rsidRPr="001807FB">
        <w:rPr>
          <w:rFonts w:asciiTheme="majorBidi" w:eastAsia="Calibri" w:hAnsiTheme="majorBidi" w:cstheme="majorBidi"/>
          <w:sz w:val="28"/>
          <w:szCs w:val="28"/>
          <w:lang w:bidi="ar"/>
        </w:rPr>
        <w:t>.</w:t>
      </w:r>
      <w:r w:rsidRPr="001807FB">
        <w:rPr>
          <w:rFonts w:asciiTheme="majorBidi" w:eastAsia="Calibri" w:hAnsiTheme="majorBidi" w:cstheme="majorBidi"/>
          <w:sz w:val="28"/>
          <w:szCs w:val="28"/>
          <w:rtl/>
        </w:rPr>
        <w:t xml:space="preserve"> وأظهرت نتائج الدراسة أن استخدام التعلم العميق في تحليل البيانات المرورية يحسن دقة التنبؤات بشكل كبير مقارنة بالطرق التقليدية</w:t>
      </w:r>
      <w:r w:rsidRPr="001807FB">
        <w:rPr>
          <w:rFonts w:asciiTheme="majorBidi" w:eastAsia="Calibri" w:hAnsiTheme="majorBidi" w:cstheme="majorBidi"/>
          <w:sz w:val="28"/>
          <w:szCs w:val="28"/>
          <w:lang w:bidi="ar"/>
        </w:rPr>
        <w:t>.</w:t>
      </w:r>
    </w:p>
    <w:p w14:paraId="47DCA7D8" w14:textId="77777777" w:rsidR="008144AD" w:rsidRPr="001807FB" w:rsidRDefault="008144AD" w:rsidP="00275BCA">
      <w:pPr>
        <w:spacing w:after="160" w:line="360" w:lineRule="auto"/>
        <w:contextualSpacing/>
        <w:jc w:val="both"/>
        <w:rPr>
          <w:rFonts w:asciiTheme="majorBidi" w:eastAsia="Calibri" w:hAnsiTheme="majorBidi" w:cstheme="majorBidi"/>
          <w:sz w:val="28"/>
          <w:szCs w:val="28"/>
          <w:rtl/>
          <w:lang w:bidi="ar"/>
        </w:rPr>
      </w:pPr>
    </w:p>
    <w:p w14:paraId="771FEA46" w14:textId="7BC8E2DA" w:rsidR="008144AD" w:rsidRPr="001807FB" w:rsidRDefault="008144AD" w:rsidP="00D4719E">
      <w:pPr>
        <w:spacing w:after="160" w:line="360" w:lineRule="auto"/>
        <w:contextualSpacing/>
        <w:jc w:val="both"/>
        <w:outlineLvl w:val="0"/>
        <w:rPr>
          <w:rFonts w:asciiTheme="majorBidi" w:eastAsia="Calibri" w:hAnsiTheme="majorBidi" w:cstheme="majorBidi"/>
          <w:sz w:val="28"/>
          <w:szCs w:val="28"/>
          <w:rtl/>
          <w:lang w:bidi="ar"/>
        </w:rPr>
      </w:pPr>
      <w:bookmarkStart w:id="6" w:name="_Toc183629575"/>
      <w:r w:rsidRPr="001807FB">
        <w:rPr>
          <w:rFonts w:asciiTheme="majorBidi" w:eastAsia="Calibri" w:hAnsiTheme="majorBidi" w:cstheme="majorBidi"/>
          <w:b/>
          <w:bCs/>
          <w:sz w:val="32"/>
          <w:szCs w:val="32"/>
          <w:rtl/>
          <w:lang w:bidi="ar"/>
        </w:rPr>
        <w:t xml:space="preserve">التعليق على الدراسات </w:t>
      </w:r>
      <w:bookmarkEnd w:id="6"/>
      <w:r w:rsidR="003D267B" w:rsidRPr="001807FB">
        <w:rPr>
          <w:rFonts w:asciiTheme="majorBidi" w:eastAsia="Calibri" w:hAnsiTheme="majorBidi" w:cstheme="majorBidi" w:hint="cs"/>
          <w:b/>
          <w:bCs/>
          <w:sz w:val="32"/>
          <w:szCs w:val="32"/>
          <w:rtl/>
          <w:lang w:bidi="ar"/>
        </w:rPr>
        <w:t>السابقة</w:t>
      </w:r>
      <w:r w:rsidR="003D267B" w:rsidRPr="001807FB">
        <w:rPr>
          <w:rFonts w:asciiTheme="majorBidi" w:eastAsia="Calibri" w:hAnsiTheme="majorBidi" w:cstheme="majorBidi" w:hint="cs"/>
          <w:sz w:val="28"/>
          <w:szCs w:val="28"/>
          <w:rtl/>
          <w:lang w:bidi="ar"/>
        </w:rPr>
        <w:t>:</w:t>
      </w:r>
    </w:p>
    <w:p w14:paraId="7FD610B1" w14:textId="77777777" w:rsidR="008144AD" w:rsidRPr="001807FB" w:rsidRDefault="008144AD" w:rsidP="00275BCA">
      <w:pPr>
        <w:spacing w:after="160" w:line="360" w:lineRule="auto"/>
        <w:contextualSpacing/>
        <w:jc w:val="both"/>
        <w:rPr>
          <w:rFonts w:asciiTheme="majorBidi" w:eastAsia="Calibri" w:hAnsiTheme="majorBidi" w:cstheme="majorBidi"/>
          <w:sz w:val="28"/>
          <w:szCs w:val="28"/>
          <w:rtl/>
          <w:lang w:bidi="ar"/>
        </w:rPr>
      </w:pPr>
    </w:p>
    <w:p w14:paraId="791C436D" w14:textId="1B446DE4" w:rsidR="008144AD" w:rsidRPr="001807FB" w:rsidRDefault="008144AD" w:rsidP="00275BCA">
      <w:pPr>
        <w:spacing w:after="160" w:line="360" w:lineRule="auto"/>
        <w:contextualSpacing/>
        <w:jc w:val="both"/>
        <w:rPr>
          <w:rFonts w:asciiTheme="majorBidi" w:eastAsia="Calibri" w:hAnsiTheme="majorBidi" w:cstheme="majorBidi"/>
          <w:b/>
          <w:bCs/>
          <w:sz w:val="28"/>
          <w:szCs w:val="28"/>
          <w:lang w:bidi="ar"/>
        </w:rPr>
      </w:pPr>
      <w:r w:rsidRPr="001807FB">
        <w:rPr>
          <w:rFonts w:asciiTheme="majorBidi" w:eastAsia="Calibri" w:hAnsiTheme="majorBidi" w:cstheme="majorBidi"/>
          <w:b/>
          <w:bCs/>
          <w:sz w:val="28"/>
          <w:szCs w:val="28"/>
          <w:rtl/>
        </w:rPr>
        <w:lastRenderedPageBreak/>
        <w:t xml:space="preserve">نقاط الاتفاق بين </w:t>
      </w:r>
      <w:r w:rsidR="003D267B" w:rsidRPr="001807FB">
        <w:rPr>
          <w:rFonts w:asciiTheme="majorBidi" w:eastAsia="Calibri" w:hAnsiTheme="majorBidi" w:cstheme="majorBidi" w:hint="cs"/>
          <w:b/>
          <w:bCs/>
          <w:sz w:val="28"/>
          <w:szCs w:val="28"/>
          <w:rtl/>
        </w:rPr>
        <w:t>الدراسات السابقة</w:t>
      </w:r>
      <w:r w:rsidRPr="001807FB">
        <w:rPr>
          <w:rFonts w:asciiTheme="majorBidi" w:eastAsia="Calibri" w:hAnsiTheme="majorBidi" w:cstheme="majorBidi"/>
          <w:b/>
          <w:bCs/>
          <w:sz w:val="28"/>
          <w:szCs w:val="28"/>
          <w:rtl/>
        </w:rPr>
        <w:t xml:space="preserve"> </w:t>
      </w:r>
      <w:r w:rsidR="003D267B" w:rsidRPr="001807FB">
        <w:rPr>
          <w:rFonts w:asciiTheme="majorBidi" w:eastAsia="Calibri" w:hAnsiTheme="majorBidi" w:cstheme="majorBidi" w:hint="cs"/>
          <w:b/>
          <w:bCs/>
          <w:sz w:val="28"/>
          <w:szCs w:val="28"/>
          <w:rtl/>
        </w:rPr>
        <w:t>والدراسة</w:t>
      </w:r>
      <w:r w:rsidRPr="001807FB">
        <w:rPr>
          <w:rFonts w:asciiTheme="majorBidi" w:eastAsia="Calibri" w:hAnsiTheme="majorBidi" w:cstheme="majorBidi"/>
          <w:b/>
          <w:bCs/>
          <w:sz w:val="28"/>
          <w:szCs w:val="28"/>
          <w:rtl/>
        </w:rPr>
        <w:t xml:space="preserve"> الحالية</w:t>
      </w:r>
      <w:r w:rsidRPr="001807FB">
        <w:rPr>
          <w:rFonts w:asciiTheme="majorBidi" w:eastAsia="Calibri" w:hAnsiTheme="majorBidi" w:cstheme="majorBidi"/>
          <w:b/>
          <w:bCs/>
          <w:sz w:val="28"/>
          <w:szCs w:val="28"/>
          <w:lang w:bidi="ar"/>
        </w:rPr>
        <w:t>:</w:t>
      </w:r>
    </w:p>
    <w:p w14:paraId="4C53A17C" w14:textId="77777777" w:rsidR="008144AD" w:rsidRPr="001807FB" w:rsidRDefault="008144AD" w:rsidP="00D67D5F">
      <w:pPr>
        <w:numPr>
          <w:ilvl w:val="0"/>
          <w:numId w:val="68"/>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الاعتماد على الذكاء الاصطناعي</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جميع الدراسات الثلاث تعتمد بشكل أساسي على تقنيات الذكاء الاصطناعي لحل مشاكل متعلقة بالبيانات والتحليل، سواء كانت تلك البيانات مرورية أو صورًا أو بيانات جغرافية</w:t>
      </w:r>
      <w:r w:rsidRPr="001807FB">
        <w:rPr>
          <w:rFonts w:asciiTheme="majorBidi" w:eastAsia="Calibri" w:hAnsiTheme="majorBidi" w:cstheme="majorBidi"/>
          <w:sz w:val="28"/>
          <w:szCs w:val="28"/>
          <w:lang w:bidi="ar"/>
        </w:rPr>
        <w:t>.</w:t>
      </w:r>
    </w:p>
    <w:p w14:paraId="3F66F9AC" w14:textId="77777777" w:rsidR="008144AD" w:rsidRPr="001807FB" w:rsidRDefault="008144AD" w:rsidP="00D67D5F">
      <w:pPr>
        <w:numPr>
          <w:ilvl w:val="0"/>
          <w:numId w:val="68"/>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تحسين الأداء</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تهدف جميع الدراسات إلى تحسين أداء نظام معين، سواء كان ذلك تحسين كفاءة المسارات، أو زيادة وضوح الصور، أو تحسين دقة التنبؤ بحركة المرور</w:t>
      </w:r>
      <w:r w:rsidRPr="001807FB">
        <w:rPr>
          <w:rFonts w:asciiTheme="majorBidi" w:eastAsia="Calibri" w:hAnsiTheme="majorBidi" w:cstheme="majorBidi"/>
          <w:sz w:val="28"/>
          <w:szCs w:val="28"/>
          <w:lang w:bidi="ar"/>
        </w:rPr>
        <w:t>.</w:t>
      </w:r>
    </w:p>
    <w:p w14:paraId="6C851D57" w14:textId="77777777" w:rsidR="008144AD" w:rsidRPr="001807FB" w:rsidRDefault="008144AD" w:rsidP="00D67D5F">
      <w:pPr>
        <w:numPr>
          <w:ilvl w:val="0"/>
          <w:numId w:val="68"/>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الاستفادة من البيانات الضخمة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تستخدم الدراسات كميات كبيرة من البيانات لتحقيق أهدافها البحثية، سواء كانت هذه البيانات من أجهزة الاستشعار، أو الصور، أو بيانات</w:t>
      </w:r>
      <w:r w:rsidRPr="001807FB">
        <w:rPr>
          <w:rFonts w:asciiTheme="majorBidi" w:eastAsia="Calibri" w:hAnsiTheme="majorBidi" w:cstheme="majorBidi"/>
          <w:sz w:val="28"/>
          <w:szCs w:val="28"/>
          <w:lang w:bidi="ar"/>
        </w:rPr>
        <w:t xml:space="preserve"> GPS.</w:t>
      </w:r>
    </w:p>
    <w:p w14:paraId="49C374FC" w14:textId="337EB7E4" w:rsidR="008144AD" w:rsidRPr="001807FB" w:rsidRDefault="008144AD" w:rsidP="00275BCA">
      <w:pPr>
        <w:spacing w:after="160" w:line="360" w:lineRule="auto"/>
        <w:contextualSpacing/>
        <w:jc w:val="both"/>
        <w:rPr>
          <w:rFonts w:asciiTheme="majorBidi" w:eastAsia="Calibri" w:hAnsiTheme="majorBidi" w:cstheme="majorBidi"/>
          <w:b/>
          <w:bCs/>
          <w:sz w:val="28"/>
          <w:szCs w:val="28"/>
          <w:lang w:bidi="ar"/>
        </w:rPr>
      </w:pPr>
      <w:r w:rsidRPr="001807FB">
        <w:rPr>
          <w:rFonts w:asciiTheme="majorBidi" w:eastAsia="Calibri" w:hAnsiTheme="majorBidi" w:cstheme="majorBidi"/>
          <w:b/>
          <w:bCs/>
          <w:sz w:val="28"/>
          <w:szCs w:val="28"/>
          <w:rtl/>
        </w:rPr>
        <w:t>نقاط الاختلاف بين الدراسات</w:t>
      </w:r>
      <w:r w:rsidR="00464145" w:rsidRPr="001807FB">
        <w:rPr>
          <w:rFonts w:asciiTheme="majorBidi" w:eastAsia="Calibri" w:hAnsiTheme="majorBidi" w:cstheme="majorBidi"/>
          <w:b/>
          <w:bCs/>
          <w:sz w:val="28"/>
          <w:szCs w:val="28"/>
          <w:rtl/>
        </w:rPr>
        <w:t xml:space="preserve"> والدراسة </w:t>
      </w:r>
      <w:r w:rsidR="003D267B" w:rsidRPr="001807FB">
        <w:rPr>
          <w:rFonts w:asciiTheme="majorBidi" w:eastAsia="Calibri" w:hAnsiTheme="majorBidi" w:cstheme="majorBidi" w:hint="cs"/>
          <w:b/>
          <w:bCs/>
          <w:sz w:val="28"/>
          <w:szCs w:val="28"/>
          <w:rtl/>
        </w:rPr>
        <w:t>الحالية:</w:t>
      </w:r>
    </w:p>
    <w:p w14:paraId="6A6BD46A" w14:textId="77777777" w:rsidR="008144AD" w:rsidRPr="001807FB" w:rsidRDefault="008144AD" w:rsidP="00D67D5F">
      <w:pPr>
        <w:numPr>
          <w:ilvl w:val="0"/>
          <w:numId w:val="69"/>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نطاق الدراسة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تركز الدراسات السابقة على جوانب محددة من تطبيق الذكاء الاصطناعي في النقل، مثل تحسين المسارات أو تحليل الصور. بينما يهدف بحثك المقترح إلى تقديم رؤية أوسع لتطبيق تقنيات الذكاء الاصطناعي بشكل عام على خرائط جوجل</w:t>
      </w:r>
      <w:r w:rsidRPr="001807FB">
        <w:rPr>
          <w:rFonts w:asciiTheme="majorBidi" w:eastAsia="Calibri" w:hAnsiTheme="majorBidi" w:cstheme="majorBidi"/>
          <w:sz w:val="28"/>
          <w:szCs w:val="28"/>
          <w:lang w:bidi="ar"/>
        </w:rPr>
        <w:t>.</w:t>
      </w:r>
    </w:p>
    <w:p w14:paraId="45C0E3CA" w14:textId="77777777" w:rsidR="008144AD" w:rsidRPr="001807FB" w:rsidRDefault="008144AD" w:rsidP="00D67D5F">
      <w:pPr>
        <w:numPr>
          <w:ilvl w:val="0"/>
          <w:numId w:val="69"/>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أهداف الدراسة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تختلف أهداف الدراسات السابقة عن هدف بحثك. فبينما تركز الدراسات السابقة على حل مشاكل محددة، يهدف بحثك إلى استكشاف إمكانيات الذكاء الاصطناعي في تحسين تجربة المستخدم على خرائط جوجل بشكل عام</w:t>
      </w:r>
      <w:r w:rsidRPr="001807FB">
        <w:rPr>
          <w:rFonts w:asciiTheme="majorBidi" w:eastAsia="Calibri" w:hAnsiTheme="majorBidi" w:cstheme="majorBidi"/>
          <w:sz w:val="28"/>
          <w:szCs w:val="28"/>
          <w:lang w:bidi="ar"/>
        </w:rPr>
        <w:t>.</w:t>
      </w:r>
    </w:p>
    <w:p w14:paraId="13EF8AD6" w14:textId="77777777" w:rsidR="008144AD" w:rsidRPr="001807FB" w:rsidRDefault="008144AD" w:rsidP="00D67D5F">
      <w:pPr>
        <w:numPr>
          <w:ilvl w:val="0"/>
          <w:numId w:val="69"/>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البيانات المستخدمة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تستخدم الدراسات السابقة أنواعًا مختلفة من البيانات، بينما يركز بحثك على البيانات المتاحة على خرائط جوجل</w:t>
      </w:r>
      <w:r w:rsidRPr="001807FB">
        <w:rPr>
          <w:rFonts w:asciiTheme="majorBidi" w:eastAsia="Calibri" w:hAnsiTheme="majorBidi" w:cstheme="majorBidi"/>
          <w:sz w:val="28"/>
          <w:szCs w:val="28"/>
          <w:lang w:bidi="ar"/>
        </w:rPr>
        <w:t>.</w:t>
      </w:r>
    </w:p>
    <w:p w14:paraId="4B208B4A" w14:textId="419A15C5" w:rsidR="008144AD" w:rsidRPr="001807FB" w:rsidRDefault="008144AD" w:rsidP="00D67D5F">
      <w:pPr>
        <w:numPr>
          <w:ilvl w:val="0"/>
          <w:numId w:val="69"/>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التقنيات المستخدمة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على الرغم من استخدام جميع الدراسات للذكاء الاصطناعي، إلا أن التقنيات المحددة المستخدمة في كل دراسة تختلف</w:t>
      </w:r>
      <w:r w:rsidRPr="001807FB">
        <w:rPr>
          <w:rFonts w:asciiTheme="majorBidi" w:eastAsia="Calibri" w:hAnsiTheme="majorBidi" w:cstheme="majorBidi"/>
          <w:sz w:val="28"/>
          <w:szCs w:val="28"/>
          <w:lang w:bidi="ar"/>
        </w:rPr>
        <w:t>.</w:t>
      </w:r>
    </w:p>
    <w:p w14:paraId="34FA78B4" w14:textId="79F87154" w:rsidR="008144AD" w:rsidRPr="001807FB" w:rsidRDefault="008144AD" w:rsidP="00275BCA">
      <w:p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مميزات الدراسة الحالية:</w:t>
      </w:r>
    </w:p>
    <w:p w14:paraId="6EE313E4" w14:textId="5EA5F770" w:rsidR="008144AD" w:rsidRPr="001807FB" w:rsidRDefault="008144AD" w:rsidP="00D67D5F">
      <w:pPr>
        <w:numPr>
          <w:ilvl w:val="0"/>
          <w:numId w:val="70"/>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شمولية الرؤية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 xml:space="preserve">يقدم بحثك رؤية أوسع لتطبيق الذكاء الاصطناعي في مجال النقل، وذلك من خلال التركيز على </w:t>
      </w:r>
      <w:r w:rsidR="003D267B" w:rsidRPr="001807FB">
        <w:rPr>
          <w:rFonts w:asciiTheme="majorBidi" w:eastAsia="Calibri" w:hAnsiTheme="majorBidi" w:cstheme="majorBidi" w:hint="cs"/>
          <w:sz w:val="28"/>
          <w:szCs w:val="28"/>
          <w:rtl/>
        </w:rPr>
        <w:t>خرائط قوقل</w:t>
      </w:r>
      <w:r w:rsidRPr="001807FB">
        <w:rPr>
          <w:rFonts w:asciiTheme="majorBidi" w:eastAsia="Calibri" w:hAnsiTheme="majorBidi" w:cstheme="majorBidi"/>
          <w:sz w:val="28"/>
          <w:szCs w:val="28"/>
          <w:rtl/>
        </w:rPr>
        <w:t xml:space="preserve"> كمنصة أساسية</w:t>
      </w:r>
      <w:r w:rsidRPr="001807FB">
        <w:rPr>
          <w:rFonts w:asciiTheme="majorBidi" w:eastAsia="Calibri" w:hAnsiTheme="majorBidi" w:cstheme="majorBidi"/>
          <w:sz w:val="28"/>
          <w:szCs w:val="28"/>
          <w:lang w:bidi="ar"/>
        </w:rPr>
        <w:t>.</w:t>
      </w:r>
    </w:p>
    <w:p w14:paraId="187F0226" w14:textId="7D6DC742" w:rsidR="008144AD" w:rsidRPr="001807FB" w:rsidRDefault="008144AD" w:rsidP="00D67D5F">
      <w:pPr>
        <w:numPr>
          <w:ilvl w:val="0"/>
          <w:numId w:val="70"/>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استكشاف إمكانيات جديدة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يفتح البحث بابًا لاستكشاف إمكانيات جديدة لتطبيق تقنيات الذكاء الاصطناعي في تحسين تجربة المستخدم على خرائط قوقل</w:t>
      </w:r>
      <w:r w:rsidRPr="001807FB">
        <w:rPr>
          <w:rFonts w:asciiTheme="majorBidi" w:eastAsia="Calibri" w:hAnsiTheme="majorBidi" w:cstheme="majorBidi"/>
          <w:sz w:val="28"/>
          <w:szCs w:val="28"/>
          <w:lang w:bidi="ar"/>
        </w:rPr>
        <w:t>.</w:t>
      </w:r>
    </w:p>
    <w:p w14:paraId="5B822A12" w14:textId="77777777" w:rsidR="008144AD" w:rsidRPr="001807FB" w:rsidRDefault="008144AD" w:rsidP="00D67D5F">
      <w:pPr>
        <w:numPr>
          <w:ilvl w:val="0"/>
          <w:numId w:val="70"/>
        </w:numPr>
        <w:spacing w:after="160" w:line="360" w:lineRule="auto"/>
        <w:contextualSpacing/>
        <w:jc w:val="both"/>
        <w:rPr>
          <w:rFonts w:asciiTheme="majorBidi" w:eastAsia="Calibri" w:hAnsiTheme="majorBidi" w:cstheme="majorBidi"/>
          <w:sz w:val="28"/>
          <w:szCs w:val="28"/>
          <w:lang w:bidi="ar"/>
        </w:rPr>
      </w:pPr>
      <w:r w:rsidRPr="001807FB">
        <w:rPr>
          <w:rFonts w:asciiTheme="majorBidi" w:eastAsia="Calibri" w:hAnsiTheme="majorBidi" w:cstheme="majorBidi"/>
          <w:b/>
          <w:bCs/>
          <w:sz w:val="28"/>
          <w:szCs w:val="28"/>
          <w:rtl/>
        </w:rPr>
        <w:t>توفير حلول عملية</w:t>
      </w:r>
      <w:r w:rsidRPr="001807FB">
        <w:rPr>
          <w:rFonts w:asciiTheme="majorBidi" w:eastAsia="Calibri" w:hAnsiTheme="majorBidi" w:cstheme="majorBidi"/>
          <w:b/>
          <w:bCs/>
          <w:sz w:val="28"/>
          <w:szCs w:val="28"/>
          <w:lang w:bidi="ar"/>
        </w:rPr>
        <w:t>:</w:t>
      </w:r>
      <w:r w:rsidRPr="001807FB">
        <w:rPr>
          <w:rFonts w:asciiTheme="majorBidi" w:eastAsia="Calibri" w:hAnsiTheme="majorBidi" w:cstheme="majorBidi"/>
          <w:sz w:val="28"/>
          <w:szCs w:val="28"/>
          <w:lang w:bidi="ar"/>
        </w:rPr>
        <w:t xml:space="preserve"> </w:t>
      </w:r>
      <w:r w:rsidRPr="001807FB">
        <w:rPr>
          <w:rFonts w:asciiTheme="majorBidi" w:eastAsia="Calibri" w:hAnsiTheme="majorBidi" w:cstheme="majorBidi"/>
          <w:sz w:val="28"/>
          <w:szCs w:val="28"/>
          <w:rtl/>
        </w:rPr>
        <w:t>يمكن أن يساهم البحث في تطوير حلول عملية لتحسين التنقل وتقليل الازدحام</w:t>
      </w:r>
      <w:r w:rsidRPr="001807FB">
        <w:rPr>
          <w:rFonts w:asciiTheme="majorBidi" w:eastAsia="Calibri" w:hAnsiTheme="majorBidi" w:cstheme="majorBidi"/>
          <w:sz w:val="28"/>
          <w:szCs w:val="28"/>
          <w:lang w:bidi="ar"/>
        </w:rPr>
        <w:t>.</w:t>
      </w:r>
    </w:p>
    <w:p w14:paraId="0A410436" w14:textId="77777777" w:rsidR="008144AD" w:rsidRPr="001807FB" w:rsidRDefault="008144AD" w:rsidP="00275BCA">
      <w:pPr>
        <w:spacing w:after="160" w:line="360" w:lineRule="auto"/>
        <w:contextualSpacing/>
        <w:jc w:val="both"/>
        <w:rPr>
          <w:rFonts w:asciiTheme="majorBidi" w:eastAsia="Calibri" w:hAnsiTheme="majorBidi" w:cstheme="majorBidi"/>
          <w:sz w:val="28"/>
          <w:szCs w:val="28"/>
          <w:rtl/>
          <w:lang w:bidi="ar"/>
        </w:rPr>
      </w:pPr>
    </w:p>
    <w:p w14:paraId="16E8D431" w14:textId="77777777" w:rsidR="00E13447" w:rsidRPr="001807FB" w:rsidRDefault="00C4057B" w:rsidP="00412CF9">
      <w:pPr>
        <w:spacing w:after="0" w:line="360" w:lineRule="auto"/>
        <w:contextualSpacing/>
        <w:jc w:val="both"/>
        <w:outlineLvl w:val="0"/>
        <w:rPr>
          <w:rFonts w:asciiTheme="majorBidi" w:eastAsia="Calibri" w:hAnsiTheme="majorBidi" w:cstheme="majorBidi"/>
          <w:b/>
          <w:bCs/>
          <w:sz w:val="32"/>
          <w:szCs w:val="32"/>
          <w:rtl/>
        </w:rPr>
      </w:pPr>
      <w:bookmarkStart w:id="7" w:name="_Toc183629576"/>
      <w:r w:rsidRPr="001807FB">
        <w:rPr>
          <w:rFonts w:asciiTheme="majorBidi" w:eastAsia="Calibri" w:hAnsiTheme="majorBidi" w:cstheme="majorBidi"/>
          <w:b/>
          <w:bCs/>
          <w:sz w:val="32"/>
          <w:szCs w:val="32"/>
          <w:rtl/>
        </w:rPr>
        <w:lastRenderedPageBreak/>
        <w:t>مشكلة الدراسة</w:t>
      </w:r>
      <w:r w:rsidR="00D162B8" w:rsidRPr="001807FB">
        <w:rPr>
          <w:rFonts w:asciiTheme="majorBidi" w:eastAsia="Calibri" w:hAnsiTheme="majorBidi" w:cstheme="majorBidi"/>
          <w:b/>
          <w:bCs/>
          <w:sz w:val="32"/>
          <w:szCs w:val="32"/>
          <w:rtl/>
        </w:rPr>
        <w:t>:</w:t>
      </w:r>
      <w:bookmarkEnd w:id="7"/>
    </w:p>
    <w:p w14:paraId="792F13B4" w14:textId="26C3CB35" w:rsidR="00C4057B" w:rsidRPr="001807FB" w:rsidRDefault="00C4057B" w:rsidP="00950564">
      <w:pPr>
        <w:spacing w:after="0" w:line="360" w:lineRule="auto"/>
        <w:contextualSpacing/>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 xml:space="preserve"> </w:t>
      </w:r>
      <w:r w:rsidR="00E13447" w:rsidRPr="001807FB">
        <w:rPr>
          <w:rFonts w:asciiTheme="majorBidi" w:eastAsia="Calibri" w:hAnsiTheme="majorBidi" w:cstheme="majorBidi"/>
          <w:b/>
          <w:bCs/>
          <w:sz w:val="28"/>
          <w:szCs w:val="28"/>
        </w:rPr>
        <w:br/>
      </w:r>
      <w:r w:rsidR="00E13447" w:rsidRPr="001807FB">
        <w:rPr>
          <w:rFonts w:asciiTheme="majorBidi" w:eastAsia="Calibri" w:hAnsiTheme="majorBidi" w:cstheme="majorBidi"/>
          <w:sz w:val="28"/>
          <w:szCs w:val="28"/>
          <w:rtl/>
        </w:rPr>
        <w:t>تعتبر خرائط قوقل ماب</w:t>
      </w:r>
      <w:r w:rsidR="00E13447" w:rsidRPr="001807FB">
        <w:rPr>
          <w:rFonts w:asciiTheme="majorBidi" w:eastAsia="Calibri" w:hAnsiTheme="majorBidi" w:cstheme="majorBidi"/>
          <w:sz w:val="28"/>
          <w:szCs w:val="28"/>
        </w:rPr>
        <w:t xml:space="preserve"> (Google Maps) </w:t>
      </w:r>
      <w:r w:rsidR="00E13447" w:rsidRPr="001807FB">
        <w:rPr>
          <w:rFonts w:asciiTheme="majorBidi" w:eastAsia="Calibri" w:hAnsiTheme="majorBidi" w:cstheme="majorBidi"/>
          <w:sz w:val="28"/>
          <w:szCs w:val="28"/>
          <w:rtl/>
        </w:rPr>
        <w:t xml:space="preserve">واحدة من أكثر التطبيقات شعبية في مجال الخرائط الرقمية، حيث توفر معلومات دقيقة عن الطرق والاتجاهات والمواقع الجغرافية </w:t>
      </w:r>
      <w:r w:rsidR="003D267B" w:rsidRPr="001807FB">
        <w:rPr>
          <w:rFonts w:asciiTheme="majorBidi" w:eastAsia="Calibri" w:hAnsiTheme="majorBidi" w:cstheme="majorBidi" w:hint="cs"/>
          <w:sz w:val="28"/>
          <w:szCs w:val="28"/>
          <w:rtl/>
        </w:rPr>
        <w:t>والتنقل</w:t>
      </w:r>
      <w:r w:rsidR="00E13447" w:rsidRPr="001807FB">
        <w:rPr>
          <w:rFonts w:asciiTheme="majorBidi" w:eastAsia="Calibri" w:hAnsiTheme="majorBidi" w:cstheme="majorBidi"/>
          <w:sz w:val="28"/>
          <w:szCs w:val="28"/>
          <w:rtl/>
        </w:rPr>
        <w:t xml:space="preserve"> والبحث عن الأماكن </w:t>
      </w:r>
      <w:r w:rsidR="003D267B" w:rsidRPr="001807FB">
        <w:rPr>
          <w:rFonts w:asciiTheme="majorBidi" w:eastAsia="Calibri" w:hAnsiTheme="majorBidi" w:cstheme="majorBidi" w:hint="cs"/>
          <w:sz w:val="28"/>
          <w:szCs w:val="28"/>
          <w:rtl/>
        </w:rPr>
        <w:t>المختلفة</w:t>
      </w:r>
      <w:r w:rsidR="003D267B">
        <w:rPr>
          <w:rFonts w:asciiTheme="majorBidi" w:eastAsia="Calibri" w:hAnsiTheme="majorBidi" w:cstheme="majorBidi" w:hint="cs"/>
          <w:sz w:val="28"/>
          <w:szCs w:val="28"/>
          <w:rtl/>
        </w:rPr>
        <w:t xml:space="preserve"> </w:t>
      </w:r>
      <w:r w:rsidR="003D267B" w:rsidRPr="001807FB">
        <w:rPr>
          <w:rFonts w:asciiTheme="majorBidi" w:eastAsia="Calibri" w:hAnsiTheme="majorBidi" w:cstheme="majorBidi" w:hint="cs"/>
          <w:sz w:val="28"/>
          <w:szCs w:val="28"/>
          <w:rtl/>
        </w:rPr>
        <w:t>ومع</w:t>
      </w:r>
      <w:r w:rsidR="00E13447" w:rsidRPr="001807FB">
        <w:rPr>
          <w:rFonts w:asciiTheme="majorBidi" w:eastAsia="Calibri" w:hAnsiTheme="majorBidi" w:cstheme="majorBidi"/>
          <w:sz w:val="28"/>
          <w:szCs w:val="28"/>
          <w:rtl/>
        </w:rPr>
        <w:t xml:space="preserve"> تطور الذكاء الاصطناعي، أصبحت هناك فرص جديدة لاستخدام هذه التكنولوجيا في تحسين أداء خرائط قوقل ماب</w:t>
      </w:r>
      <w:r w:rsidR="003D267B">
        <w:rPr>
          <w:rFonts w:asciiTheme="majorBidi" w:eastAsia="Calibri" w:hAnsiTheme="majorBidi" w:cstheme="majorBidi" w:hint="cs"/>
          <w:sz w:val="28"/>
          <w:szCs w:val="28"/>
          <w:rtl/>
        </w:rPr>
        <w:t>،</w:t>
      </w:r>
      <w:r w:rsidR="00E13447" w:rsidRPr="001807FB">
        <w:rPr>
          <w:rFonts w:asciiTheme="majorBidi" w:eastAsia="Calibri" w:hAnsiTheme="majorBidi" w:cstheme="majorBidi"/>
          <w:sz w:val="28"/>
          <w:szCs w:val="28"/>
          <w:rtl/>
        </w:rPr>
        <w:t xml:space="preserve"> </w:t>
      </w:r>
      <w:r w:rsidRPr="001807FB">
        <w:rPr>
          <w:rFonts w:asciiTheme="majorBidi" w:eastAsia="Calibri" w:hAnsiTheme="majorBidi" w:cstheme="majorBidi"/>
          <w:sz w:val="28"/>
          <w:szCs w:val="28"/>
          <w:rtl/>
        </w:rPr>
        <w:t>ومع ذلك، فإن دقة الموقع على هذه الخرائط لا تزال تعاني من بعض المشاكل، مثل</w:t>
      </w:r>
      <w:r w:rsidRPr="001807FB">
        <w:rPr>
          <w:rFonts w:asciiTheme="majorBidi" w:eastAsia="Calibri" w:hAnsiTheme="majorBidi" w:cstheme="majorBidi"/>
          <w:sz w:val="28"/>
          <w:szCs w:val="28"/>
        </w:rPr>
        <w:t>:</w:t>
      </w:r>
    </w:p>
    <w:p w14:paraId="1E13C64C" w14:textId="76DB6919" w:rsidR="00C4057B" w:rsidRPr="001807FB" w:rsidRDefault="00C4057B" w:rsidP="00275BCA">
      <w:pPr>
        <w:numPr>
          <w:ilvl w:val="0"/>
          <w:numId w:val="2"/>
        </w:numPr>
        <w:tabs>
          <w:tab w:val="left" w:pos="6566"/>
        </w:tabs>
        <w:spacing w:line="360" w:lineRule="auto"/>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الدقة المحدودة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xml:space="preserve"> </w:t>
      </w:r>
      <w:r w:rsidRPr="001807FB">
        <w:rPr>
          <w:rFonts w:asciiTheme="majorBidi" w:eastAsia="Calibri" w:hAnsiTheme="majorBidi" w:cstheme="majorBidi"/>
          <w:sz w:val="28"/>
          <w:szCs w:val="28"/>
          <w:rtl/>
        </w:rPr>
        <w:t>قد لا تكون دقة الموقع على الخريطة دقيقة بشكل كافٍ</w:t>
      </w:r>
      <w:r w:rsidR="003D267B">
        <w:rPr>
          <w:rFonts w:asciiTheme="majorBidi" w:eastAsia="Calibri" w:hAnsiTheme="majorBidi" w:cstheme="majorBidi" w:hint="cs"/>
          <w:sz w:val="28"/>
          <w:szCs w:val="28"/>
          <w:rtl/>
        </w:rPr>
        <w:t xml:space="preserve"> </w:t>
      </w:r>
      <w:r w:rsidRPr="001807FB">
        <w:rPr>
          <w:rFonts w:asciiTheme="majorBidi" w:eastAsia="Calibri" w:hAnsiTheme="majorBidi" w:cstheme="majorBidi"/>
          <w:sz w:val="28"/>
          <w:szCs w:val="28"/>
          <w:rtl/>
        </w:rPr>
        <w:t>خاصةً في المناطق التي تفتقر إلى تغطية جيدة للإنترنت أو في الأماكن التي توجد فيها عوائق طبيعية أو من صنع الإنسان</w:t>
      </w:r>
      <w:r w:rsidRPr="001807FB">
        <w:rPr>
          <w:rFonts w:asciiTheme="majorBidi" w:eastAsia="Calibri" w:hAnsiTheme="majorBidi" w:cstheme="majorBidi"/>
          <w:sz w:val="28"/>
          <w:szCs w:val="28"/>
        </w:rPr>
        <w:t>.</w:t>
      </w:r>
    </w:p>
    <w:p w14:paraId="77AB0648" w14:textId="77777777" w:rsidR="00C4057B" w:rsidRPr="001807FB" w:rsidRDefault="00C4057B" w:rsidP="00275BCA">
      <w:pPr>
        <w:numPr>
          <w:ilvl w:val="0"/>
          <w:numId w:val="2"/>
        </w:numPr>
        <w:tabs>
          <w:tab w:val="left" w:pos="6566"/>
        </w:tabs>
        <w:spacing w:line="360" w:lineRule="auto"/>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التأخير في تحديث البيانات</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قد لا يتم تحديث بيانات الخريطة بانتظام، مما قد يؤدي إلى عدم دقة الموقع أو معلومات غير صحيحة عن الطرق والأماكن</w:t>
      </w:r>
      <w:r w:rsidRPr="001807FB">
        <w:rPr>
          <w:rFonts w:asciiTheme="majorBidi" w:eastAsia="Calibri" w:hAnsiTheme="majorBidi" w:cstheme="majorBidi"/>
          <w:sz w:val="28"/>
          <w:szCs w:val="28"/>
        </w:rPr>
        <w:t>.</w:t>
      </w:r>
    </w:p>
    <w:p w14:paraId="72E8E691" w14:textId="4AF18E29" w:rsidR="000C6EAD" w:rsidRPr="001807FB" w:rsidRDefault="00C4057B" w:rsidP="00275BCA">
      <w:pPr>
        <w:numPr>
          <w:ilvl w:val="0"/>
          <w:numId w:val="2"/>
        </w:numPr>
        <w:tabs>
          <w:tab w:val="left" w:pos="6566"/>
        </w:tabs>
        <w:spacing w:line="360" w:lineRule="auto"/>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صعوبة التنقل في المناطق المعقدة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قد يكون من الصعب التنقل في المناطق المعقدة، مثل المدن الكبيرة</w:t>
      </w:r>
      <w:r w:rsidRPr="001807FB">
        <w:rPr>
          <w:rFonts w:asciiTheme="majorBidi" w:eastAsia="Calibri" w:hAnsiTheme="majorBidi" w:cstheme="majorBidi"/>
          <w:sz w:val="28"/>
          <w:szCs w:val="28"/>
        </w:rPr>
        <w:t>.</w:t>
      </w:r>
    </w:p>
    <w:p w14:paraId="3E6E874C" w14:textId="77777777" w:rsidR="00D162B8" w:rsidRPr="001807FB" w:rsidRDefault="00D162B8" w:rsidP="00275BCA">
      <w:pPr>
        <w:tabs>
          <w:tab w:val="left" w:pos="6566"/>
        </w:tabs>
        <w:spacing w:line="360" w:lineRule="auto"/>
        <w:rPr>
          <w:rFonts w:asciiTheme="majorBidi" w:eastAsia="Calibri" w:hAnsiTheme="majorBidi" w:cstheme="majorBidi"/>
          <w:sz w:val="28"/>
          <w:szCs w:val="28"/>
        </w:rPr>
      </w:pPr>
    </w:p>
    <w:p w14:paraId="6BE2443B" w14:textId="5CFBE9A5" w:rsidR="00CF5328" w:rsidRPr="001807FB" w:rsidRDefault="00CF5328" w:rsidP="00F160EC">
      <w:pPr>
        <w:spacing w:line="360" w:lineRule="auto"/>
        <w:outlineLvl w:val="0"/>
        <w:rPr>
          <w:rFonts w:asciiTheme="majorBidi" w:eastAsia="Calibri" w:hAnsiTheme="majorBidi" w:cstheme="majorBidi"/>
          <w:b/>
          <w:bCs/>
          <w:sz w:val="32"/>
          <w:szCs w:val="32"/>
          <w:rtl/>
        </w:rPr>
      </w:pPr>
      <w:r w:rsidRPr="001807FB">
        <w:rPr>
          <w:rFonts w:asciiTheme="majorBidi" w:eastAsia="Calibri" w:hAnsiTheme="majorBidi" w:cstheme="majorBidi"/>
          <w:b/>
          <w:bCs/>
          <w:sz w:val="32"/>
          <w:szCs w:val="32"/>
          <w:rtl/>
        </w:rPr>
        <w:t xml:space="preserve">  </w:t>
      </w:r>
      <w:bookmarkStart w:id="8" w:name="_Toc183629577"/>
      <w:r w:rsidRPr="001807FB">
        <w:rPr>
          <w:rFonts w:asciiTheme="majorBidi" w:eastAsia="Calibri" w:hAnsiTheme="majorBidi" w:cstheme="majorBidi"/>
          <w:b/>
          <w:bCs/>
          <w:sz w:val="32"/>
          <w:szCs w:val="32"/>
          <w:rtl/>
        </w:rPr>
        <w:t>تساؤلات الدراسة</w:t>
      </w:r>
      <w:r w:rsidR="00D4719E" w:rsidRPr="001807FB">
        <w:rPr>
          <w:rFonts w:asciiTheme="majorBidi" w:eastAsia="Calibri" w:hAnsiTheme="majorBidi" w:cstheme="majorBidi" w:hint="cs"/>
          <w:b/>
          <w:bCs/>
          <w:sz w:val="32"/>
          <w:szCs w:val="32"/>
          <w:rtl/>
        </w:rPr>
        <w:t>:</w:t>
      </w:r>
      <w:bookmarkEnd w:id="8"/>
    </w:p>
    <w:p w14:paraId="62607980" w14:textId="77777777" w:rsidR="00CF5328" w:rsidRPr="001807FB" w:rsidRDefault="00CF5328" w:rsidP="00275BCA">
      <w:pPr>
        <w:numPr>
          <w:ilvl w:val="0"/>
          <w:numId w:val="3"/>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ما هي التقنيات الرئيسية للذكاء الاصطناعي المستخدمة في خرائط جوجل؟</w:t>
      </w:r>
    </w:p>
    <w:p w14:paraId="2A221D43" w14:textId="77777777" w:rsidR="00CF5328" w:rsidRPr="001807FB" w:rsidRDefault="00CF5328" w:rsidP="00275BCA">
      <w:pPr>
        <w:numPr>
          <w:ilvl w:val="0"/>
          <w:numId w:val="3"/>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كيف تساهم هذه التقنيات في تحسين دقة التوجيهات وتوفير معلومات إضافية للمستخدمين؟</w:t>
      </w:r>
    </w:p>
    <w:p w14:paraId="79C94D2E" w14:textId="77777777" w:rsidR="00CF5328" w:rsidRPr="001807FB" w:rsidRDefault="00CF5328" w:rsidP="00275BCA">
      <w:pPr>
        <w:numPr>
          <w:ilvl w:val="0"/>
          <w:numId w:val="3"/>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ما هي التحديات التي تواجه استخدام الذكاء الاصطناعي في خرائط جوجل، مثل الخصوصية وأمن البيانات؟</w:t>
      </w:r>
    </w:p>
    <w:p w14:paraId="3AA2E69B" w14:textId="77777777" w:rsidR="00CF5328" w:rsidRPr="001807FB" w:rsidRDefault="00CF5328" w:rsidP="00275BCA">
      <w:pPr>
        <w:numPr>
          <w:ilvl w:val="0"/>
          <w:numId w:val="3"/>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ما هي الفرص المستقبلية لتطوير خدمات الخرائط باستخدام الذكاء الاصطناعي؟</w:t>
      </w:r>
    </w:p>
    <w:p w14:paraId="099A003E" w14:textId="77777777" w:rsidR="003B40A7" w:rsidRPr="001807FB" w:rsidRDefault="003B40A7" w:rsidP="00F160EC">
      <w:pPr>
        <w:spacing w:line="360" w:lineRule="auto"/>
        <w:jc w:val="both"/>
        <w:outlineLvl w:val="0"/>
        <w:rPr>
          <w:rFonts w:asciiTheme="majorBidi" w:eastAsia="Calibri" w:hAnsiTheme="majorBidi" w:cstheme="majorBidi"/>
          <w:b/>
          <w:bCs/>
          <w:sz w:val="32"/>
          <w:szCs w:val="32"/>
          <w:rtl/>
        </w:rPr>
      </w:pPr>
    </w:p>
    <w:p w14:paraId="2A010CE5" w14:textId="1577D219" w:rsidR="003B40A7" w:rsidRPr="001807FB" w:rsidRDefault="003B40A7" w:rsidP="00F160EC">
      <w:pPr>
        <w:spacing w:line="360" w:lineRule="auto"/>
        <w:jc w:val="both"/>
        <w:outlineLvl w:val="0"/>
        <w:rPr>
          <w:rFonts w:asciiTheme="majorBidi" w:eastAsia="Calibri" w:hAnsiTheme="majorBidi" w:cstheme="majorBidi"/>
          <w:b/>
          <w:bCs/>
          <w:sz w:val="32"/>
          <w:szCs w:val="32"/>
          <w:rtl/>
        </w:rPr>
      </w:pPr>
      <w:bookmarkStart w:id="9" w:name="_Toc183629578"/>
      <w:r w:rsidRPr="001807FB">
        <w:rPr>
          <w:rFonts w:asciiTheme="majorBidi" w:eastAsia="Calibri" w:hAnsiTheme="majorBidi" w:cstheme="majorBidi"/>
          <w:b/>
          <w:bCs/>
          <w:sz w:val="32"/>
          <w:szCs w:val="32"/>
          <w:rtl/>
        </w:rPr>
        <w:t>فروض الدراسة:</w:t>
      </w:r>
      <w:bookmarkEnd w:id="9"/>
    </w:p>
    <w:p w14:paraId="7407F2FB" w14:textId="006BFE3D" w:rsidR="003B40A7" w:rsidRDefault="00476620" w:rsidP="00D67D5F">
      <w:pPr>
        <w:pStyle w:val="ListParagraph"/>
        <w:numPr>
          <w:ilvl w:val="0"/>
          <w:numId w:val="88"/>
        </w:numPr>
        <w:spacing w:line="360" w:lineRule="auto"/>
        <w:jc w:val="both"/>
        <w:rPr>
          <w:rFonts w:asciiTheme="majorBidi" w:eastAsia="Calibri" w:hAnsiTheme="majorBidi" w:cstheme="majorBidi"/>
          <w:sz w:val="32"/>
          <w:szCs w:val="32"/>
        </w:rPr>
      </w:pPr>
      <w:r w:rsidRPr="001807FB">
        <w:rPr>
          <w:rFonts w:asciiTheme="majorBidi" w:eastAsia="Calibri" w:hAnsiTheme="majorBidi" w:cstheme="majorBidi"/>
          <w:sz w:val="32"/>
          <w:szCs w:val="32"/>
          <w:rtl/>
        </w:rPr>
        <w:lastRenderedPageBreak/>
        <w:t xml:space="preserve">يمكن لتقنيات الذكاء الاصطناعي تحسين تجربة التنقل على خرائط جوجل من خلال توفير توجيهات أكثر دقة، وتنبؤات مرورية في الوقت الفعلي، وإضفاء طابع شخصي على المسارات </w:t>
      </w:r>
      <w:r w:rsidR="003D267B" w:rsidRPr="001807FB">
        <w:rPr>
          <w:rFonts w:asciiTheme="majorBidi" w:eastAsia="Calibri" w:hAnsiTheme="majorBidi" w:cstheme="majorBidi" w:hint="cs"/>
          <w:sz w:val="32"/>
          <w:szCs w:val="32"/>
          <w:rtl/>
        </w:rPr>
        <w:t>الموصي</w:t>
      </w:r>
      <w:r w:rsidRPr="001807FB">
        <w:rPr>
          <w:rFonts w:asciiTheme="majorBidi" w:eastAsia="Calibri" w:hAnsiTheme="majorBidi" w:cstheme="majorBidi"/>
          <w:sz w:val="32"/>
          <w:szCs w:val="32"/>
          <w:rtl/>
        </w:rPr>
        <w:t xml:space="preserve"> بها، مما يؤدي إلى تحسين كفاءة التنقل ومستوى رضا المستخدمين</w:t>
      </w:r>
      <w:r w:rsidRPr="001807FB">
        <w:rPr>
          <w:rFonts w:asciiTheme="majorBidi" w:eastAsia="Calibri" w:hAnsiTheme="majorBidi" w:cstheme="majorBidi"/>
          <w:sz w:val="32"/>
          <w:szCs w:val="32"/>
        </w:rPr>
        <w:t>.</w:t>
      </w:r>
    </w:p>
    <w:p w14:paraId="632171A7" w14:textId="77777777" w:rsidR="00917E95" w:rsidRDefault="00917E95" w:rsidP="00917E95">
      <w:pPr>
        <w:pStyle w:val="ListParagraph"/>
        <w:spacing w:line="360" w:lineRule="auto"/>
        <w:ind w:left="795"/>
        <w:jc w:val="both"/>
        <w:rPr>
          <w:rFonts w:asciiTheme="majorBidi" w:eastAsia="Calibri" w:hAnsiTheme="majorBidi" w:cstheme="majorBidi"/>
          <w:sz w:val="32"/>
          <w:szCs w:val="32"/>
          <w:rtl/>
        </w:rPr>
      </w:pPr>
    </w:p>
    <w:p w14:paraId="38AE30D2" w14:textId="77777777" w:rsidR="00CD087A" w:rsidRDefault="00CD087A" w:rsidP="00917E95">
      <w:pPr>
        <w:pStyle w:val="ListParagraph"/>
        <w:spacing w:line="360" w:lineRule="auto"/>
        <w:ind w:left="795"/>
        <w:jc w:val="both"/>
        <w:rPr>
          <w:rFonts w:asciiTheme="majorBidi" w:eastAsia="Calibri" w:hAnsiTheme="majorBidi" w:cstheme="majorBidi"/>
          <w:sz w:val="32"/>
          <w:szCs w:val="32"/>
          <w:rtl/>
        </w:rPr>
      </w:pPr>
    </w:p>
    <w:p w14:paraId="0D93B159" w14:textId="77777777" w:rsidR="00CD087A" w:rsidRDefault="00CD087A" w:rsidP="00917E95">
      <w:pPr>
        <w:pStyle w:val="ListParagraph"/>
        <w:spacing w:line="360" w:lineRule="auto"/>
        <w:ind w:left="795"/>
        <w:jc w:val="both"/>
        <w:rPr>
          <w:rFonts w:asciiTheme="majorBidi" w:eastAsia="Calibri" w:hAnsiTheme="majorBidi" w:cstheme="majorBidi"/>
          <w:sz w:val="32"/>
          <w:szCs w:val="32"/>
          <w:rtl/>
        </w:rPr>
      </w:pPr>
    </w:p>
    <w:p w14:paraId="76075AA0" w14:textId="77777777" w:rsidR="00CD087A" w:rsidRDefault="00CD087A" w:rsidP="00917E95">
      <w:pPr>
        <w:pStyle w:val="ListParagraph"/>
        <w:spacing w:line="360" w:lineRule="auto"/>
        <w:ind w:left="795"/>
        <w:jc w:val="both"/>
        <w:rPr>
          <w:rFonts w:asciiTheme="majorBidi" w:eastAsia="Calibri" w:hAnsiTheme="majorBidi" w:cstheme="majorBidi"/>
          <w:sz w:val="32"/>
          <w:szCs w:val="32"/>
          <w:rtl/>
        </w:rPr>
      </w:pPr>
    </w:p>
    <w:p w14:paraId="132CAE47" w14:textId="77777777" w:rsidR="00CD087A" w:rsidRPr="001807FB" w:rsidRDefault="00CD087A" w:rsidP="00917E95">
      <w:pPr>
        <w:pStyle w:val="ListParagraph"/>
        <w:spacing w:line="360" w:lineRule="auto"/>
        <w:ind w:left="795"/>
        <w:jc w:val="both"/>
        <w:rPr>
          <w:rFonts w:asciiTheme="majorBidi" w:eastAsia="Calibri" w:hAnsiTheme="majorBidi" w:cstheme="majorBidi"/>
          <w:sz w:val="32"/>
          <w:szCs w:val="32"/>
        </w:rPr>
      </w:pPr>
    </w:p>
    <w:p w14:paraId="500E2EBB" w14:textId="3942A783" w:rsidR="00F86640" w:rsidRPr="001807FB" w:rsidRDefault="008A0A5B" w:rsidP="00275BCA">
      <w:pPr>
        <w:spacing w:line="360" w:lineRule="auto"/>
        <w:outlineLvl w:val="0"/>
        <w:rPr>
          <w:rFonts w:asciiTheme="majorBidi" w:hAnsiTheme="majorBidi" w:cstheme="majorBidi"/>
          <w:b/>
          <w:bCs/>
          <w:sz w:val="32"/>
          <w:szCs w:val="32"/>
          <w:rtl/>
        </w:rPr>
      </w:pPr>
      <w:bookmarkStart w:id="10" w:name="_Toc183629579"/>
      <w:r w:rsidRPr="001807FB">
        <w:rPr>
          <w:rFonts w:asciiTheme="majorBidi" w:eastAsia="Calibri" w:hAnsiTheme="majorBidi" w:cstheme="majorBidi"/>
          <w:b/>
          <w:bCs/>
          <w:sz w:val="32"/>
          <w:szCs w:val="32"/>
          <w:rtl/>
        </w:rPr>
        <w:t>الإطار النظري</w:t>
      </w:r>
      <w:r w:rsidR="00BC3FF0" w:rsidRPr="001807FB">
        <w:rPr>
          <w:rFonts w:asciiTheme="majorBidi" w:hAnsiTheme="majorBidi" w:cstheme="majorBidi"/>
          <w:b/>
          <w:bCs/>
          <w:sz w:val="32"/>
          <w:szCs w:val="32"/>
          <w:rtl/>
        </w:rPr>
        <w:t>:</w:t>
      </w:r>
      <w:bookmarkEnd w:id="10"/>
    </w:p>
    <w:p w14:paraId="39562C4B" w14:textId="49E9AC54" w:rsidR="003B40A7" w:rsidRPr="001807FB" w:rsidRDefault="00BC3FF0" w:rsidP="006C2C07">
      <w:pPr>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في سياق تقنيات الذكاء الاصطناعي في التنقل على خرائط جوجل ماب، فإن الإطار النظري يمثل مجموعة من المفاهيم والنظريات التي تشرح كيف تعمل هذه التقنيات وكيف تساهم في تحسين تجربة المستخدم</w:t>
      </w:r>
      <w:r w:rsidRPr="001807FB">
        <w:rPr>
          <w:rFonts w:asciiTheme="majorBidi" w:eastAsia="Calibri" w:hAnsiTheme="majorBidi" w:cstheme="majorBidi"/>
          <w:sz w:val="28"/>
          <w:szCs w:val="28"/>
        </w:rPr>
        <w:t>.</w:t>
      </w:r>
    </w:p>
    <w:p w14:paraId="363B93AB" w14:textId="5A2106E8" w:rsidR="00F86640" w:rsidRPr="001807FB" w:rsidRDefault="001C3369" w:rsidP="00275BCA">
      <w:pPr>
        <w:pStyle w:val="ListParagraph"/>
        <w:numPr>
          <w:ilvl w:val="0"/>
          <w:numId w:val="5"/>
        </w:numPr>
        <w:spacing w:line="360" w:lineRule="auto"/>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 xml:space="preserve">مفهوم </w:t>
      </w:r>
      <w:r w:rsidR="00F86640" w:rsidRPr="001807FB">
        <w:rPr>
          <w:rFonts w:asciiTheme="majorBidi" w:eastAsia="Calibri" w:hAnsiTheme="majorBidi" w:cstheme="majorBidi"/>
          <w:b/>
          <w:bCs/>
          <w:sz w:val="28"/>
          <w:szCs w:val="28"/>
          <w:rtl/>
        </w:rPr>
        <w:t>الذكاء الاصطناعي:</w:t>
      </w:r>
    </w:p>
    <w:p w14:paraId="4012D1BD" w14:textId="254B6879" w:rsidR="001C3369" w:rsidRPr="001807FB" w:rsidRDefault="00F86640"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 لقد حظي مفهوم الذكاء الاصطناعي مؤخرا باهتمام واسع من قبل متخذي القرارات في مختلف المنظم</w:t>
      </w:r>
      <w:r w:rsidR="00BF7337" w:rsidRPr="001807FB">
        <w:rPr>
          <w:rFonts w:asciiTheme="majorBidi" w:eastAsia="Calibri" w:hAnsiTheme="majorBidi" w:cstheme="majorBidi"/>
          <w:sz w:val="28"/>
          <w:szCs w:val="28"/>
          <w:rtl/>
        </w:rPr>
        <w:t>ات,</w:t>
      </w:r>
      <w:r w:rsidRPr="001807FB">
        <w:rPr>
          <w:rFonts w:asciiTheme="majorBidi" w:eastAsia="Calibri" w:hAnsiTheme="majorBidi" w:cstheme="majorBidi"/>
          <w:sz w:val="28"/>
          <w:szCs w:val="28"/>
          <w:rtl/>
        </w:rPr>
        <w:t xml:space="preserve"> إذ أن الاهتمام بهذا المفهوم دفع بالكثير من المنظمات إلى اعتماده كاستراتيجية أساسية لتعزيز الأداء</w:t>
      </w:r>
      <w:r w:rsidR="00BF7337" w:rsidRPr="001807FB">
        <w:rPr>
          <w:rFonts w:asciiTheme="majorBidi" w:eastAsia="Calibri" w:hAnsiTheme="majorBidi" w:cstheme="majorBidi"/>
          <w:sz w:val="28"/>
          <w:szCs w:val="28"/>
          <w:rtl/>
        </w:rPr>
        <w:t xml:space="preserve"> فيها</w:t>
      </w:r>
      <w:r w:rsidRPr="001807FB">
        <w:rPr>
          <w:rFonts w:asciiTheme="majorBidi" w:eastAsia="Calibri" w:hAnsiTheme="majorBidi" w:cstheme="majorBidi"/>
          <w:sz w:val="28"/>
          <w:szCs w:val="28"/>
          <w:rtl/>
        </w:rPr>
        <w:t xml:space="preserve"> بغية ضمان ببقائها واستمرارها وتعزيز فرص نموها وربحيتها، وقبل إعطاء مفهوم محدد </w:t>
      </w:r>
      <w:r w:rsidR="00BF7337" w:rsidRPr="001807FB">
        <w:rPr>
          <w:rFonts w:asciiTheme="majorBidi" w:eastAsia="Calibri" w:hAnsiTheme="majorBidi" w:cstheme="majorBidi"/>
          <w:sz w:val="28"/>
          <w:szCs w:val="28"/>
          <w:rtl/>
        </w:rPr>
        <w:t xml:space="preserve">لذكاء </w:t>
      </w:r>
      <w:r w:rsidRPr="001807FB">
        <w:rPr>
          <w:rFonts w:asciiTheme="majorBidi" w:eastAsia="Calibri" w:hAnsiTheme="majorBidi" w:cstheme="majorBidi"/>
          <w:sz w:val="28"/>
          <w:szCs w:val="28"/>
          <w:rtl/>
        </w:rPr>
        <w:t xml:space="preserve">الاصطناعي تجدر الإشارة إلى أن المبدأ الأساسي الذي يقوم عليه علم الذكاء </w:t>
      </w:r>
      <w:r w:rsidR="00BF7337" w:rsidRPr="001807FB">
        <w:rPr>
          <w:rFonts w:asciiTheme="majorBidi" w:eastAsia="Calibri" w:hAnsiTheme="majorBidi" w:cstheme="majorBidi"/>
          <w:sz w:val="28"/>
          <w:szCs w:val="28"/>
          <w:rtl/>
        </w:rPr>
        <w:t xml:space="preserve"> الاصطناعي </w:t>
      </w:r>
      <w:r w:rsidRPr="001807FB">
        <w:rPr>
          <w:rFonts w:asciiTheme="majorBidi" w:eastAsia="Calibri" w:hAnsiTheme="majorBidi" w:cstheme="majorBidi"/>
          <w:sz w:val="28"/>
          <w:szCs w:val="28"/>
          <w:rtl/>
        </w:rPr>
        <w:t>لا يكمن في</w:t>
      </w:r>
      <w:r w:rsidR="00BF7337" w:rsidRPr="001807FB">
        <w:rPr>
          <w:rFonts w:asciiTheme="majorBidi" w:eastAsia="Calibri" w:hAnsiTheme="majorBidi" w:cstheme="majorBidi"/>
          <w:sz w:val="28"/>
          <w:szCs w:val="28"/>
          <w:rtl/>
        </w:rPr>
        <w:t xml:space="preserve"> حل </w:t>
      </w:r>
      <w:r w:rsidRPr="001807FB">
        <w:rPr>
          <w:rFonts w:asciiTheme="majorBidi" w:eastAsia="Calibri" w:hAnsiTheme="majorBidi" w:cstheme="majorBidi"/>
          <w:sz w:val="28"/>
          <w:szCs w:val="28"/>
          <w:rtl/>
        </w:rPr>
        <w:t xml:space="preserve"> الإشكاليات بسرعة أكبر أو في معالجة المزيد من البيانات أو في حفظ أكبر عدد ممكن من المعلومات تستقي من العقل البشري، إنما المبدأ الأصح الذي يبني عليه هذا المجال هو في الواقع مبدأ معالجة للمعلومات مهما كانت طبيعتها وحجمها بطريقة الية أو نصف الية وبشكل مناسب ومتوافق مع هدف معين</w:t>
      </w:r>
      <w:r w:rsidR="00DF5327" w:rsidRPr="001807FB">
        <w:rPr>
          <w:rFonts w:asciiTheme="majorBidi" w:hAnsiTheme="majorBidi" w:cstheme="majorBidi"/>
          <w:sz w:val="28"/>
          <w:szCs w:val="28"/>
          <w:rtl/>
        </w:rPr>
        <w:t xml:space="preserve"> (مهرية، 2023)</w:t>
      </w:r>
      <w:r w:rsidR="00DF5327" w:rsidRPr="001807FB">
        <w:rPr>
          <w:rFonts w:asciiTheme="majorBidi" w:eastAsia="Calibri" w:hAnsiTheme="majorBidi" w:cstheme="majorBidi"/>
          <w:sz w:val="28"/>
          <w:szCs w:val="28"/>
          <w:rtl/>
        </w:rPr>
        <w:t>.</w:t>
      </w:r>
    </w:p>
    <w:p w14:paraId="64C0A3E9" w14:textId="44E309B7" w:rsidR="00AD6914" w:rsidRPr="001807FB" w:rsidRDefault="00F86640"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 يعرف الذكاء الاصطناعي بأنه المجال الذي يسعى إلى فهم طبيعة الذكاء البشري عن طريق تكوين بر</w:t>
      </w:r>
      <w:r w:rsidR="00BF7337" w:rsidRPr="001807FB">
        <w:rPr>
          <w:rFonts w:asciiTheme="majorBidi" w:eastAsia="Calibri" w:hAnsiTheme="majorBidi" w:cstheme="majorBidi"/>
          <w:sz w:val="28"/>
          <w:szCs w:val="28"/>
          <w:rtl/>
        </w:rPr>
        <w:t>امج</w:t>
      </w:r>
      <w:r w:rsidRPr="001807FB">
        <w:rPr>
          <w:rFonts w:asciiTheme="majorBidi" w:eastAsia="Calibri" w:hAnsiTheme="majorBidi" w:cstheme="majorBidi"/>
          <w:sz w:val="28"/>
          <w:szCs w:val="28"/>
          <w:rtl/>
        </w:rPr>
        <w:t xml:space="preserve"> على الحواسيب التي تقلد الأفعال أو الإعمال أو التصرفات الذكية، كما إنه القدرة على تمثيل نماذج محاسـ</w:t>
      </w:r>
      <w:r w:rsidR="00BF7337" w:rsidRPr="001807FB">
        <w:rPr>
          <w:rFonts w:asciiTheme="majorBidi" w:eastAsia="Calibri" w:hAnsiTheme="majorBidi" w:cstheme="majorBidi"/>
          <w:sz w:val="28"/>
          <w:szCs w:val="28"/>
          <w:rtl/>
        </w:rPr>
        <w:t>بية</w:t>
      </w:r>
      <w:r w:rsidRPr="001807FB">
        <w:rPr>
          <w:rFonts w:asciiTheme="majorBidi" w:eastAsia="Calibri" w:hAnsiTheme="majorBidi" w:cstheme="majorBidi"/>
          <w:sz w:val="28"/>
          <w:szCs w:val="28"/>
          <w:rtl/>
        </w:rPr>
        <w:t xml:space="preserve"> (</w:t>
      </w:r>
      <w:r w:rsidRPr="001807FB">
        <w:rPr>
          <w:rFonts w:asciiTheme="majorBidi" w:eastAsia="Calibri" w:hAnsiTheme="majorBidi" w:cstheme="majorBidi"/>
          <w:sz w:val="28"/>
          <w:szCs w:val="28"/>
        </w:rPr>
        <w:t>Computer Models</w:t>
      </w:r>
      <w:r w:rsidRPr="001807FB">
        <w:rPr>
          <w:rFonts w:asciiTheme="majorBidi" w:eastAsia="Calibri" w:hAnsiTheme="majorBidi" w:cstheme="majorBidi"/>
          <w:sz w:val="28"/>
          <w:szCs w:val="28"/>
          <w:rtl/>
        </w:rPr>
        <w:t xml:space="preserve">) لمجال من مجالات الحياة وتحديد العلاقات </w:t>
      </w:r>
      <w:r w:rsidRPr="001807FB">
        <w:rPr>
          <w:rFonts w:asciiTheme="majorBidi" w:eastAsia="Calibri" w:hAnsiTheme="majorBidi" w:cstheme="majorBidi"/>
          <w:sz w:val="28"/>
          <w:szCs w:val="28"/>
          <w:rtl/>
        </w:rPr>
        <w:lastRenderedPageBreak/>
        <w:t>الأساسية بين عناصره، ومن</w:t>
      </w:r>
      <w:r w:rsidR="00BF7337" w:rsidRPr="001807FB">
        <w:rPr>
          <w:rFonts w:asciiTheme="majorBidi" w:eastAsia="Calibri" w:hAnsiTheme="majorBidi" w:cstheme="majorBidi"/>
          <w:sz w:val="28"/>
          <w:szCs w:val="28"/>
          <w:rtl/>
        </w:rPr>
        <w:t xml:space="preserve"> ثم استحداث ردود الفعل </w:t>
      </w:r>
      <w:r w:rsidR="003D267B" w:rsidRPr="001807FB">
        <w:rPr>
          <w:rFonts w:asciiTheme="majorBidi" w:eastAsia="Calibri" w:hAnsiTheme="majorBidi" w:cstheme="majorBidi" w:hint="cs"/>
          <w:sz w:val="28"/>
          <w:szCs w:val="28"/>
          <w:rtl/>
        </w:rPr>
        <w:t>التي تتناسب مع</w:t>
      </w:r>
      <w:r w:rsidR="00BF7337" w:rsidRPr="001807FB">
        <w:rPr>
          <w:rFonts w:asciiTheme="majorBidi" w:eastAsia="Calibri" w:hAnsiTheme="majorBidi" w:cstheme="majorBidi"/>
          <w:sz w:val="28"/>
          <w:szCs w:val="28"/>
          <w:rtl/>
        </w:rPr>
        <w:t xml:space="preserve"> </w:t>
      </w:r>
      <w:r w:rsidRPr="001807FB">
        <w:rPr>
          <w:rFonts w:asciiTheme="majorBidi" w:eastAsia="Calibri" w:hAnsiTheme="majorBidi" w:cstheme="majorBidi"/>
          <w:sz w:val="28"/>
          <w:szCs w:val="28"/>
          <w:rtl/>
        </w:rPr>
        <w:t>أحداث مع ومواقف هذا المجال، فالذكاء الاصطناعي بالتالي مر</w:t>
      </w:r>
      <w:r w:rsidR="00BF7337" w:rsidRPr="001807FB">
        <w:rPr>
          <w:rFonts w:asciiTheme="majorBidi" w:eastAsia="Calibri" w:hAnsiTheme="majorBidi" w:cstheme="majorBidi"/>
          <w:sz w:val="28"/>
          <w:szCs w:val="28"/>
          <w:rtl/>
        </w:rPr>
        <w:t>تبط</w:t>
      </w:r>
      <w:r w:rsidRPr="001807FB">
        <w:rPr>
          <w:rFonts w:asciiTheme="majorBidi" w:eastAsia="Calibri" w:hAnsiTheme="majorBidi" w:cstheme="majorBidi"/>
          <w:sz w:val="28"/>
          <w:szCs w:val="28"/>
          <w:rtl/>
        </w:rPr>
        <w:t xml:space="preserve"> بتمثيل نموذج محاسبي المجال من المجالات، ومن ثم استرجاعه وتطويره</w:t>
      </w:r>
      <w:r w:rsidR="001C4DDB" w:rsidRPr="001807FB">
        <w:rPr>
          <w:rFonts w:asciiTheme="majorBidi" w:hAnsiTheme="majorBidi" w:cstheme="majorBidi"/>
          <w:sz w:val="28"/>
          <w:szCs w:val="28"/>
          <w:rtl/>
        </w:rPr>
        <w:t xml:space="preserve"> (الياجزي, 2019)</w:t>
      </w:r>
      <w:r w:rsidRPr="001807FB">
        <w:rPr>
          <w:rFonts w:asciiTheme="majorBidi" w:eastAsia="Calibri" w:hAnsiTheme="majorBidi" w:cstheme="majorBidi"/>
          <w:sz w:val="28"/>
          <w:szCs w:val="28"/>
          <w:rtl/>
        </w:rPr>
        <w:t>.</w:t>
      </w:r>
    </w:p>
    <w:p w14:paraId="6C4C85AE" w14:textId="2CA31ECD" w:rsidR="001C3369" w:rsidRPr="001807FB" w:rsidRDefault="00F86640"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 كما يمكن النظر إليه أيضا على </w:t>
      </w:r>
      <w:r w:rsidR="003D267B" w:rsidRPr="001807FB">
        <w:rPr>
          <w:rFonts w:asciiTheme="majorBidi" w:eastAsia="Calibri" w:hAnsiTheme="majorBidi" w:cstheme="majorBidi" w:hint="cs"/>
          <w:sz w:val="28"/>
          <w:szCs w:val="28"/>
          <w:rtl/>
        </w:rPr>
        <w:t>أنه</w:t>
      </w:r>
      <w:r w:rsidRPr="001807FB">
        <w:rPr>
          <w:rFonts w:asciiTheme="majorBidi" w:eastAsia="Calibri" w:hAnsiTheme="majorBidi" w:cstheme="majorBidi"/>
          <w:sz w:val="28"/>
          <w:szCs w:val="28"/>
          <w:rtl/>
        </w:rPr>
        <w:t xml:space="preserve"> نظرية وتطوير أنظمة </w:t>
      </w:r>
      <w:r w:rsidR="003D267B" w:rsidRPr="001807FB">
        <w:rPr>
          <w:rFonts w:asciiTheme="majorBidi" w:eastAsia="Calibri" w:hAnsiTheme="majorBidi" w:cstheme="majorBidi" w:hint="cs"/>
          <w:sz w:val="28"/>
          <w:szCs w:val="28"/>
          <w:rtl/>
        </w:rPr>
        <w:t>الحاسوب</w:t>
      </w:r>
      <w:r w:rsidRPr="001807FB">
        <w:rPr>
          <w:rFonts w:asciiTheme="majorBidi" w:eastAsia="Calibri" w:hAnsiTheme="majorBidi" w:cstheme="majorBidi"/>
          <w:sz w:val="28"/>
          <w:szCs w:val="28"/>
          <w:rtl/>
        </w:rPr>
        <w:t xml:space="preserve"> القادرة على أداء المهام التي تقتض عادة ذكاء بشري مثل الإدراك البصري، والتعرف على الكلام، وصنع القرارة، وهو أيضا اتجاه عنا وتقني حديث يهتم بدراسة الطرق والنظريات التي تهدف إلى إنشاء آلات قادرة على محاكاة الإنسان </w:t>
      </w:r>
      <w:r w:rsidR="00AD6914" w:rsidRPr="001807FB">
        <w:rPr>
          <w:rFonts w:asciiTheme="majorBidi" w:eastAsia="Calibri" w:hAnsiTheme="majorBidi" w:cstheme="majorBidi"/>
          <w:sz w:val="28"/>
          <w:szCs w:val="28"/>
          <w:rtl/>
        </w:rPr>
        <w:t xml:space="preserve">في </w:t>
      </w:r>
      <w:r w:rsidR="003D267B" w:rsidRPr="001807FB">
        <w:rPr>
          <w:rFonts w:asciiTheme="majorBidi" w:eastAsia="Calibri" w:hAnsiTheme="majorBidi" w:cstheme="majorBidi" w:hint="cs"/>
          <w:sz w:val="28"/>
          <w:szCs w:val="28"/>
          <w:rtl/>
        </w:rPr>
        <w:t xml:space="preserve">ذكائه </w:t>
      </w:r>
      <w:r w:rsidR="003D267B" w:rsidRPr="001807FB">
        <w:rPr>
          <w:rFonts w:asciiTheme="majorBidi" w:eastAsia="Calibri" w:hAnsiTheme="majorBidi" w:cstheme="majorBidi"/>
          <w:sz w:val="28"/>
          <w:szCs w:val="28"/>
          <w:rtl/>
        </w:rPr>
        <w:t>(</w:t>
      </w:r>
      <w:r w:rsidR="003D267B" w:rsidRPr="001807FB">
        <w:rPr>
          <w:rFonts w:asciiTheme="majorBidi" w:hAnsiTheme="majorBidi" w:cstheme="majorBidi" w:hint="cs"/>
          <w:sz w:val="28"/>
          <w:szCs w:val="28"/>
          <w:rtl/>
        </w:rPr>
        <w:t>القرني</w:t>
      </w:r>
      <w:r w:rsidR="001C4DDB" w:rsidRPr="001807FB">
        <w:rPr>
          <w:rFonts w:asciiTheme="majorBidi" w:hAnsiTheme="majorBidi" w:cstheme="majorBidi"/>
          <w:sz w:val="28"/>
          <w:szCs w:val="28"/>
          <w:rtl/>
        </w:rPr>
        <w:t>، 2021)</w:t>
      </w:r>
      <w:r w:rsidR="00AD6914" w:rsidRPr="001807FB">
        <w:rPr>
          <w:rFonts w:asciiTheme="majorBidi" w:eastAsia="Calibri" w:hAnsiTheme="majorBidi" w:cstheme="majorBidi"/>
          <w:sz w:val="28"/>
          <w:szCs w:val="28"/>
          <w:rtl/>
        </w:rPr>
        <w:t>.</w:t>
      </w:r>
    </w:p>
    <w:p w14:paraId="02B732AD" w14:textId="77777777" w:rsidR="001C3369" w:rsidRPr="001807FB" w:rsidRDefault="00F86640" w:rsidP="00275BCA">
      <w:pPr>
        <w:pStyle w:val="ListParagraph"/>
        <w:numPr>
          <w:ilvl w:val="0"/>
          <w:numId w:val="5"/>
        </w:numPr>
        <w:spacing w:line="360" w:lineRule="auto"/>
        <w:jc w:val="both"/>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نشأة وتاريخ الذكاء الاصطناعي:</w:t>
      </w:r>
    </w:p>
    <w:p w14:paraId="21608AD7" w14:textId="09AB2072" w:rsidR="009C55BE" w:rsidRPr="001807FB" w:rsidRDefault="00F86640"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 أعلن عدد من علماء الحاسب ظهور ونشأة الذكاء الاصطناعي لأول مرة بمؤتمر دارتموث </w:t>
      </w:r>
      <w:r w:rsidR="00AD6914" w:rsidRPr="001807FB">
        <w:rPr>
          <w:rFonts w:asciiTheme="majorBidi" w:eastAsia="Calibri" w:hAnsiTheme="majorBidi" w:cstheme="majorBidi"/>
          <w:sz w:val="28"/>
          <w:szCs w:val="28"/>
          <w:rtl/>
        </w:rPr>
        <w:t xml:space="preserve">عام </w:t>
      </w:r>
      <w:r w:rsidRPr="001807FB">
        <w:rPr>
          <w:rFonts w:asciiTheme="majorBidi" w:eastAsia="Calibri" w:hAnsiTheme="majorBidi" w:cstheme="majorBidi"/>
          <w:sz w:val="28"/>
          <w:szCs w:val="28"/>
          <w:rtl/>
        </w:rPr>
        <w:t>(1956م)، وفي حينها لمع نجم الذكاء الاصطناعي في فضاء التقنية، مبشراً بمستقبل واعد لتر</w:t>
      </w:r>
      <w:r w:rsidR="004C636C" w:rsidRPr="001807FB">
        <w:rPr>
          <w:rFonts w:asciiTheme="majorBidi" w:eastAsia="Calibri" w:hAnsiTheme="majorBidi" w:cstheme="majorBidi"/>
          <w:sz w:val="28"/>
          <w:szCs w:val="28"/>
          <w:rtl/>
        </w:rPr>
        <w:t>قية</w:t>
      </w:r>
      <w:r w:rsidRPr="001807FB">
        <w:rPr>
          <w:rFonts w:asciiTheme="majorBidi" w:eastAsia="Calibri" w:hAnsiTheme="majorBidi" w:cstheme="majorBidi"/>
          <w:sz w:val="28"/>
          <w:szCs w:val="28"/>
          <w:rtl/>
        </w:rPr>
        <w:t xml:space="preserve"> الحضارة البشرية ، وفي ذلك الحين ارتبط مصطلح الذكاء الاصطناعي </w:t>
      </w:r>
      <w:r w:rsidR="003D267B">
        <w:rPr>
          <w:rFonts w:asciiTheme="majorBidi" w:eastAsia="Calibri" w:hAnsiTheme="majorBidi" w:cstheme="majorBidi" w:hint="cs"/>
          <w:sz w:val="28"/>
          <w:szCs w:val="28"/>
          <w:rtl/>
        </w:rPr>
        <w:t>(</w:t>
      </w:r>
      <w:r w:rsidRPr="001807FB">
        <w:rPr>
          <w:rFonts w:asciiTheme="majorBidi" w:eastAsia="Calibri" w:hAnsiTheme="majorBidi" w:cstheme="majorBidi"/>
          <w:sz w:val="28"/>
          <w:szCs w:val="28"/>
          <w:rtl/>
        </w:rPr>
        <w:t>بجون مكار</w:t>
      </w:r>
      <w:r w:rsidR="003D267B">
        <w:rPr>
          <w:rFonts w:asciiTheme="majorBidi" w:eastAsia="Calibri" w:hAnsiTheme="majorBidi" w:cstheme="majorBidi" w:hint="cs"/>
          <w:sz w:val="28"/>
          <w:szCs w:val="28"/>
          <w:rtl/>
        </w:rPr>
        <w:t>ث</w:t>
      </w:r>
      <w:r w:rsidRPr="001807FB">
        <w:rPr>
          <w:rFonts w:asciiTheme="majorBidi" w:eastAsia="Calibri" w:hAnsiTheme="majorBidi" w:cstheme="majorBidi"/>
          <w:sz w:val="28"/>
          <w:szCs w:val="28"/>
          <w:rtl/>
        </w:rPr>
        <w:t>ى</w:t>
      </w:r>
      <w:r w:rsidR="003D267B">
        <w:rPr>
          <w:rFonts w:asciiTheme="majorBidi" w:eastAsia="Calibri" w:hAnsiTheme="majorBidi" w:cstheme="majorBidi" w:hint="cs"/>
          <w:sz w:val="28"/>
          <w:szCs w:val="28"/>
          <w:rtl/>
        </w:rPr>
        <w:t>)</w:t>
      </w:r>
      <w:r w:rsidRPr="001807FB">
        <w:rPr>
          <w:rFonts w:asciiTheme="majorBidi" w:eastAsia="Calibri" w:hAnsiTheme="majorBidi" w:cstheme="majorBidi"/>
          <w:sz w:val="28"/>
          <w:szCs w:val="28"/>
          <w:rtl/>
        </w:rPr>
        <w:t xml:space="preserve"> كموضوع </w:t>
      </w:r>
      <w:r w:rsidR="003D267B" w:rsidRPr="001807FB">
        <w:rPr>
          <w:rFonts w:asciiTheme="majorBidi" w:eastAsia="Calibri" w:hAnsiTheme="majorBidi" w:cstheme="majorBidi" w:hint="cs"/>
          <w:sz w:val="28"/>
          <w:szCs w:val="28"/>
          <w:rtl/>
        </w:rPr>
        <w:t>المؤتمر الذ</w:t>
      </w:r>
      <w:r w:rsidR="003D267B" w:rsidRPr="001807FB">
        <w:rPr>
          <w:rFonts w:asciiTheme="majorBidi" w:eastAsia="Calibri" w:hAnsiTheme="majorBidi" w:cstheme="majorBidi" w:hint="eastAsia"/>
          <w:sz w:val="28"/>
          <w:szCs w:val="28"/>
          <w:rtl/>
        </w:rPr>
        <w:t>ي</w:t>
      </w:r>
      <w:r w:rsidRPr="001807FB">
        <w:rPr>
          <w:rFonts w:asciiTheme="majorBidi" w:eastAsia="Calibri" w:hAnsiTheme="majorBidi" w:cstheme="majorBidi"/>
          <w:sz w:val="28"/>
          <w:szCs w:val="28"/>
          <w:rtl/>
        </w:rPr>
        <w:t xml:space="preserve"> عقد في كلية دارتموث، وتم الإعلان عن خطة الذكاء الاصطناعي في نفس العام سمى ب (المنظر </w:t>
      </w:r>
      <w:r w:rsidR="004C636C" w:rsidRPr="001807FB">
        <w:rPr>
          <w:rFonts w:asciiTheme="majorBidi" w:eastAsia="Calibri" w:hAnsiTheme="majorBidi" w:cstheme="majorBidi"/>
          <w:sz w:val="28"/>
          <w:szCs w:val="28"/>
          <w:rtl/>
        </w:rPr>
        <w:t>المنطقي</w:t>
      </w:r>
      <w:r w:rsidRPr="001807FB">
        <w:rPr>
          <w:rFonts w:asciiTheme="majorBidi" w:eastAsia="Calibri" w:hAnsiTheme="majorBidi" w:cstheme="majorBidi"/>
          <w:sz w:val="28"/>
          <w:szCs w:val="28"/>
          <w:rtl/>
        </w:rPr>
        <w:t xml:space="preserve"> </w:t>
      </w:r>
      <w:r w:rsidRPr="001807FB">
        <w:rPr>
          <w:rFonts w:asciiTheme="majorBidi" w:eastAsia="Calibri" w:hAnsiTheme="majorBidi" w:cstheme="majorBidi"/>
          <w:sz w:val="28"/>
          <w:szCs w:val="28"/>
        </w:rPr>
        <w:t>Logic Theorist</w:t>
      </w:r>
      <w:r w:rsidRPr="001807FB">
        <w:rPr>
          <w:rFonts w:asciiTheme="majorBidi" w:eastAsia="Calibri" w:hAnsiTheme="majorBidi" w:cstheme="majorBidi"/>
          <w:sz w:val="28"/>
          <w:szCs w:val="28"/>
          <w:rtl/>
        </w:rPr>
        <w:t>) وقد شجعت قدرة هذا البرنامج على التفكير في إثبات نظريات حساب التفاضل والتكـ</w:t>
      </w:r>
      <w:r w:rsidR="004C636C" w:rsidRPr="001807FB">
        <w:rPr>
          <w:rFonts w:asciiTheme="majorBidi" w:eastAsia="Calibri" w:hAnsiTheme="majorBidi" w:cstheme="majorBidi"/>
          <w:sz w:val="28"/>
          <w:szCs w:val="28"/>
          <w:rtl/>
        </w:rPr>
        <w:t>امل</w:t>
      </w:r>
      <w:r w:rsidRPr="001807FB">
        <w:rPr>
          <w:rFonts w:asciiTheme="majorBidi" w:eastAsia="Calibri" w:hAnsiTheme="majorBidi" w:cstheme="majorBidi"/>
          <w:sz w:val="28"/>
          <w:szCs w:val="28"/>
          <w:rtl/>
        </w:rPr>
        <w:t xml:space="preserve"> وذلك بتصميم برنامج سمي بإحلال المشاكل العام </w:t>
      </w:r>
      <w:r w:rsidRPr="001807FB">
        <w:rPr>
          <w:rFonts w:asciiTheme="majorBidi" w:eastAsia="Calibri" w:hAnsiTheme="majorBidi" w:cstheme="majorBidi"/>
          <w:sz w:val="28"/>
          <w:szCs w:val="28"/>
        </w:rPr>
        <w:t>General</w:t>
      </w:r>
      <w:r w:rsidR="004C636C" w:rsidRPr="001807FB">
        <w:rPr>
          <w:rFonts w:asciiTheme="majorBidi" w:eastAsia="Calibri" w:hAnsiTheme="majorBidi" w:cstheme="majorBidi"/>
          <w:sz w:val="28"/>
          <w:szCs w:val="28"/>
        </w:rPr>
        <w:t>)</w:t>
      </w:r>
      <w:r w:rsidRPr="001807FB">
        <w:rPr>
          <w:rFonts w:asciiTheme="majorBidi" w:eastAsia="Calibri" w:hAnsiTheme="majorBidi" w:cstheme="majorBidi"/>
          <w:sz w:val="28"/>
          <w:szCs w:val="28"/>
        </w:rPr>
        <w:t xml:space="preserve"> problem Solver</w:t>
      </w:r>
      <w:r w:rsidRPr="001807FB">
        <w:rPr>
          <w:rFonts w:asciiTheme="majorBidi" w:eastAsia="Calibri" w:hAnsiTheme="majorBidi" w:cstheme="majorBidi"/>
          <w:sz w:val="28"/>
          <w:szCs w:val="28"/>
          <w:rtl/>
        </w:rPr>
        <w:t>) والذي كان يميل</w:t>
      </w:r>
      <w:r w:rsidR="004C636C" w:rsidRPr="001807FB">
        <w:rPr>
          <w:rFonts w:asciiTheme="majorBidi" w:eastAsia="Calibri" w:hAnsiTheme="majorBidi" w:cstheme="majorBidi"/>
          <w:sz w:val="28"/>
          <w:szCs w:val="28"/>
          <w:rtl/>
        </w:rPr>
        <w:t xml:space="preserve"> الي</w:t>
      </w:r>
      <w:r w:rsidRPr="001807FB">
        <w:rPr>
          <w:rFonts w:asciiTheme="majorBidi" w:eastAsia="Calibri" w:hAnsiTheme="majorBidi" w:cstheme="majorBidi"/>
          <w:sz w:val="28"/>
          <w:szCs w:val="28"/>
          <w:rtl/>
        </w:rPr>
        <w:t xml:space="preserve"> الاستخدام في حل المشاكل من كل الأنواع، وتعتبر الستينيات البداية الحقيقية لتطبيق الذكاء </w:t>
      </w:r>
      <w:r w:rsidR="004C636C" w:rsidRPr="001807FB">
        <w:rPr>
          <w:rFonts w:asciiTheme="majorBidi" w:eastAsia="Calibri" w:hAnsiTheme="majorBidi" w:cstheme="majorBidi"/>
          <w:sz w:val="28"/>
          <w:szCs w:val="28"/>
          <w:rtl/>
        </w:rPr>
        <w:t>الاصطناعي</w:t>
      </w:r>
      <w:r w:rsidRPr="001807FB">
        <w:rPr>
          <w:rFonts w:asciiTheme="majorBidi" w:eastAsia="Calibri" w:hAnsiTheme="majorBidi" w:cstheme="majorBidi"/>
          <w:sz w:val="28"/>
          <w:szCs w:val="28"/>
          <w:rtl/>
        </w:rPr>
        <w:t xml:space="preserve"> في أنظمة الذكاء الاصطناعي، وكان للاستخدام الناجح لهذه الأنظمة في الطب والهندسة والكيمياء ومجا</w:t>
      </w:r>
      <w:r w:rsidR="004C636C" w:rsidRPr="001807FB">
        <w:rPr>
          <w:rFonts w:asciiTheme="majorBidi" w:eastAsia="Calibri" w:hAnsiTheme="majorBidi" w:cstheme="majorBidi"/>
          <w:sz w:val="28"/>
          <w:szCs w:val="28"/>
          <w:rtl/>
        </w:rPr>
        <w:t xml:space="preserve">لات </w:t>
      </w:r>
      <w:r w:rsidR="00172711" w:rsidRPr="001807FB">
        <w:rPr>
          <w:rFonts w:asciiTheme="majorBidi" w:eastAsia="Calibri" w:hAnsiTheme="majorBidi" w:cstheme="majorBidi"/>
          <w:sz w:val="28"/>
          <w:szCs w:val="28"/>
          <w:rtl/>
        </w:rPr>
        <w:t>خرى تأثير كبير على محاولات استخدامها في مجال المحاسبة، وتم تطوير أنظمة الخبرة المحاسبية منتصف الثمانينيات، وتركز معظمها في مجال المحاسبة الإدارية</w:t>
      </w:r>
      <w:r w:rsidR="009C55BE" w:rsidRPr="001807FB">
        <w:rPr>
          <w:rFonts w:asciiTheme="majorBidi" w:eastAsia="Calibri" w:hAnsiTheme="majorBidi" w:cstheme="majorBidi"/>
          <w:sz w:val="28"/>
          <w:szCs w:val="28"/>
          <w:rtl/>
        </w:rPr>
        <w:t xml:space="preserve"> </w:t>
      </w:r>
      <w:r w:rsidR="00172711" w:rsidRPr="001807FB">
        <w:rPr>
          <w:rFonts w:asciiTheme="majorBidi" w:eastAsia="Calibri" w:hAnsiTheme="majorBidi" w:cstheme="majorBidi"/>
          <w:sz w:val="28"/>
          <w:szCs w:val="28"/>
          <w:rtl/>
        </w:rPr>
        <w:t>.</w:t>
      </w:r>
    </w:p>
    <w:p w14:paraId="0C9FD53E" w14:textId="2C5C9F25" w:rsidR="00F86640" w:rsidRPr="001807FB" w:rsidRDefault="00172711"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في القطب الجنوبي، ويحدد موقع النيازك في المنطقة وفي علم الحاسبات يشير مصطلح الذكاء الاصطناع (</w:t>
      </w:r>
      <w:r w:rsidRPr="001807FB">
        <w:rPr>
          <w:rFonts w:asciiTheme="majorBidi" w:eastAsia="Calibri" w:hAnsiTheme="majorBidi" w:cstheme="majorBidi"/>
          <w:sz w:val="28"/>
          <w:szCs w:val="28"/>
        </w:rPr>
        <w:t>AI</w:t>
      </w:r>
      <w:r w:rsidRPr="001807FB">
        <w:rPr>
          <w:rFonts w:asciiTheme="majorBidi" w:eastAsia="Calibri" w:hAnsiTheme="majorBidi" w:cstheme="majorBidi"/>
          <w:sz w:val="28"/>
          <w:szCs w:val="28"/>
          <w:rtl/>
        </w:rPr>
        <w:t xml:space="preserve">) إلى أي ذكاء شبيه بالإنسان يتم عرضه بواسطة </w:t>
      </w:r>
      <w:r w:rsidR="003D267B" w:rsidRPr="001807FB">
        <w:rPr>
          <w:rFonts w:asciiTheme="majorBidi" w:eastAsia="Calibri" w:hAnsiTheme="majorBidi" w:cstheme="majorBidi" w:hint="cs"/>
          <w:sz w:val="28"/>
          <w:szCs w:val="28"/>
          <w:rtl/>
        </w:rPr>
        <w:t>الحاسوب</w:t>
      </w:r>
      <w:r w:rsidRPr="001807FB">
        <w:rPr>
          <w:rFonts w:asciiTheme="majorBidi" w:eastAsia="Calibri" w:hAnsiTheme="majorBidi" w:cstheme="majorBidi"/>
          <w:sz w:val="28"/>
          <w:szCs w:val="28"/>
          <w:rtl/>
        </w:rPr>
        <w:t xml:space="preserve"> أو الروبوت أو أي جهاز آخر. وتعر</w:t>
      </w:r>
      <w:r w:rsidR="009C55BE" w:rsidRPr="001807FB">
        <w:rPr>
          <w:rFonts w:asciiTheme="majorBidi" w:eastAsia="Calibri" w:hAnsiTheme="majorBidi" w:cstheme="majorBidi"/>
          <w:sz w:val="28"/>
          <w:szCs w:val="28"/>
          <w:rtl/>
        </w:rPr>
        <w:t>يف</w:t>
      </w:r>
      <w:r w:rsidRPr="001807FB">
        <w:rPr>
          <w:rFonts w:asciiTheme="majorBidi" w:eastAsia="Calibri" w:hAnsiTheme="majorBidi" w:cstheme="majorBidi"/>
          <w:sz w:val="28"/>
          <w:szCs w:val="28"/>
          <w:rtl/>
        </w:rPr>
        <w:t xml:space="preserve"> الذكاء الاصطناعي الشائع يشير إلى قدرة الحاسوب أو الآلات على محاكاة قدرات العقل البشري والـ</w:t>
      </w:r>
      <w:r w:rsidR="009C55BE" w:rsidRPr="001807FB">
        <w:rPr>
          <w:rFonts w:asciiTheme="majorBidi" w:eastAsia="Calibri" w:hAnsiTheme="majorBidi" w:cstheme="majorBidi"/>
          <w:sz w:val="28"/>
          <w:szCs w:val="28"/>
          <w:rtl/>
        </w:rPr>
        <w:t>تعلم</w:t>
      </w:r>
      <w:r w:rsidRPr="001807FB">
        <w:rPr>
          <w:rFonts w:asciiTheme="majorBidi" w:eastAsia="Calibri" w:hAnsiTheme="majorBidi" w:cstheme="majorBidi"/>
          <w:sz w:val="28"/>
          <w:szCs w:val="28"/>
          <w:rtl/>
        </w:rPr>
        <w:t xml:space="preserve"> من الأمثلة والتجارب والتعرف على الأشياء وتعلم اللغة والاستجابة لها واتخاذ القرارات وحل المشكل والجمع بين هذه القدرات وغيرها، ويفترض بهذه القدرات أن تؤهل الحاسوب أو أي جهاز آلي لتـ</w:t>
      </w:r>
      <w:r w:rsidR="009C55BE" w:rsidRPr="001807FB">
        <w:rPr>
          <w:rFonts w:asciiTheme="majorBidi" w:eastAsia="Calibri" w:hAnsiTheme="majorBidi" w:cstheme="majorBidi"/>
          <w:sz w:val="28"/>
          <w:szCs w:val="28"/>
          <w:rtl/>
        </w:rPr>
        <w:t>أدية</w:t>
      </w:r>
      <w:r w:rsidRPr="001807FB">
        <w:rPr>
          <w:rFonts w:asciiTheme="majorBidi" w:eastAsia="Calibri" w:hAnsiTheme="majorBidi" w:cstheme="majorBidi"/>
          <w:sz w:val="28"/>
          <w:szCs w:val="28"/>
          <w:rtl/>
        </w:rPr>
        <w:t xml:space="preserve"> وظائف يقوم بها الإنسان مثل استقبال نزيل في فندق أو قيادة السيارة، وبعبارة أخرى الذكاء </w:t>
      </w:r>
      <w:r w:rsidR="009C55BE" w:rsidRPr="001807FB">
        <w:rPr>
          <w:rFonts w:asciiTheme="majorBidi" w:eastAsia="Calibri" w:hAnsiTheme="majorBidi" w:cstheme="majorBidi"/>
          <w:sz w:val="28"/>
          <w:szCs w:val="28"/>
          <w:rtl/>
        </w:rPr>
        <w:t>الاصطناعي</w:t>
      </w:r>
      <w:r w:rsidRPr="001807FB">
        <w:rPr>
          <w:rFonts w:asciiTheme="majorBidi" w:eastAsia="Calibri" w:hAnsiTheme="majorBidi" w:cstheme="majorBidi"/>
          <w:sz w:val="28"/>
          <w:szCs w:val="28"/>
          <w:rtl/>
        </w:rPr>
        <w:t xml:space="preserve"> هو مزيج من العديد من التقنيات المختلفة التي تمكن الآلات من الفهم والتصرف والتعلم بذكاء يشبه الإنسا</w:t>
      </w:r>
      <w:r w:rsidR="009C55BE" w:rsidRPr="001807FB">
        <w:rPr>
          <w:rFonts w:asciiTheme="majorBidi" w:eastAsia="Calibri" w:hAnsiTheme="majorBidi" w:cstheme="majorBidi"/>
          <w:sz w:val="28"/>
          <w:szCs w:val="28"/>
          <w:rtl/>
        </w:rPr>
        <w:t>ن</w:t>
      </w:r>
      <w:r w:rsidR="001C4DDB" w:rsidRPr="001807FB">
        <w:rPr>
          <w:rFonts w:asciiTheme="majorBidi" w:eastAsia="Calibri" w:hAnsiTheme="majorBidi" w:cstheme="majorBidi"/>
          <w:sz w:val="28"/>
          <w:szCs w:val="28"/>
          <w:rtl/>
        </w:rPr>
        <w:t xml:space="preserve"> </w:t>
      </w:r>
      <w:r w:rsidR="00B06E45" w:rsidRPr="001807FB">
        <w:rPr>
          <w:rFonts w:asciiTheme="majorBidi" w:eastAsia="Calibri" w:hAnsiTheme="majorBidi" w:cstheme="majorBidi"/>
          <w:sz w:val="28"/>
          <w:szCs w:val="28"/>
          <w:rtl/>
        </w:rPr>
        <w:t>(</w:t>
      </w:r>
      <w:r w:rsidR="001C4DDB" w:rsidRPr="001807FB">
        <w:rPr>
          <w:rFonts w:asciiTheme="majorBidi" w:eastAsia="Calibri" w:hAnsiTheme="majorBidi" w:cstheme="majorBidi"/>
          <w:sz w:val="28"/>
          <w:szCs w:val="28"/>
          <w:rtl/>
        </w:rPr>
        <w:t>المطيري، 2022)</w:t>
      </w:r>
      <w:r w:rsidR="009C55BE" w:rsidRPr="001807FB">
        <w:rPr>
          <w:rFonts w:asciiTheme="majorBidi" w:eastAsia="Calibri" w:hAnsiTheme="majorBidi" w:cstheme="majorBidi"/>
          <w:sz w:val="28"/>
          <w:szCs w:val="28"/>
          <w:rtl/>
        </w:rPr>
        <w:t>.</w:t>
      </w:r>
    </w:p>
    <w:p w14:paraId="1FB989CA" w14:textId="77777777" w:rsidR="00571A2F" w:rsidRPr="001807FB" w:rsidRDefault="00571A2F" w:rsidP="00275BCA">
      <w:pPr>
        <w:pStyle w:val="ListParagraph"/>
        <w:numPr>
          <w:ilvl w:val="0"/>
          <w:numId w:val="5"/>
        </w:numPr>
        <w:spacing w:line="360" w:lineRule="auto"/>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lastRenderedPageBreak/>
        <w:t>خصائص الذكاء الاصطناعي:</w:t>
      </w:r>
    </w:p>
    <w:p w14:paraId="704BF0A4" w14:textId="66906E38" w:rsidR="00571A2F" w:rsidRPr="001807FB" w:rsidRDefault="00571A2F" w:rsidP="00275BCA">
      <w:pPr>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 يقوم الذكاء الاصطناعي "</w:t>
      </w:r>
      <w:r w:rsidRPr="001807FB">
        <w:rPr>
          <w:rFonts w:asciiTheme="majorBidi" w:eastAsia="Calibri" w:hAnsiTheme="majorBidi" w:cstheme="majorBidi"/>
          <w:sz w:val="28"/>
          <w:szCs w:val="28"/>
        </w:rPr>
        <w:t>Intelligence Artificial</w:t>
      </w:r>
      <w:r w:rsidRPr="001807FB">
        <w:rPr>
          <w:rFonts w:asciiTheme="majorBidi" w:eastAsia="Calibri" w:hAnsiTheme="majorBidi" w:cstheme="majorBidi"/>
          <w:sz w:val="28"/>
          <w:szCs w:val="28"/>
          <w:rtl/>
        </w:rPr>
        <w:t>" على أساس صنع" آلات ذكية تتصرف كما يتصرف الإنسان"، ويستخدم أسلوب مقارن للأسلوب البشري في حل المشكلات، بالإضافة إلى أنه يتعامل الفرضيات بشكل متزامن وبدقة وسرعة عالية، ويتمتع الذكاء الاصطناعي بالعديد من الخصائص والمميزات منها</w:t>
      </w:r>
      <w:r w:rsidR="00B06E45" w:rsidRPr="001807FB">
        <w:rPr>
          <w:rFonts w:asciiTheme="majorBidi" w:hAnsiTheme="majorBidi" w:cstheme="majorBidi"/>
          <w:sz w:val="28"/>
          <w:szCs w:val="28"/>
          <w:rtl/>
        </w:rPr>
        <w:t xml:space="preserve"> (مهرية، 2023)</w:t>
      </w:r>
      <w:r w:rsidRPr="001807FB">
        <w:rPr>
          <w:rFonts w:asciiTheme="majorBidi" w:eastAsia="Calibri" w:hAnsiTheme="majorBidi" w:cstheme="majorBidi"/>
          <w:sz w:val="28"/>
          <w:szCs w:val="28"/>
          <w:rtl/>
        </w:rPr>
        <w:t>:</w:t>
      </w:r>
    </w:p>
    <w:p w14:paraId="4ACEDAB3" w14:textId="3C39D736"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استخدام الذكاء في حل المشاكل المعروضة مع غياب المعلومة الكاملة </w:t>
      </w:r>
      <w:r w:rsidR="003D267B" w:rsidRPr="001807FB">
        <w:rPr>
          <w:rFonts w:asciiTheme="majorBidi" w:eastAsia="Calibri" w:hAnsiTheme="majorBidi" w:cstheme="majorBidi" w:hint="cs"/>
          <w:sz w:val="28"/>
          <w:szCs w:val="28"/>
          <w:rtl/>
        </w:rPr>
        <w:t>التفكير</w:t>
      </w:r>
      <w:r w:rsidR="003D267B" w:rsidRPr="001807FB">
        <w:rPr>
          <w:rFonts w:asciiTheme="majorBidi" w:eastAsia="Calibri" w:hAnsiTheme="majorBidi" w:cstheme="majorBidi" w:hint="eastAsia"/>
          <w:sz w:val="28"/>
          <w:szCs w:val="28"/>
          <w:rtl/>
        </w:rPr>
        <w:t>،</w:t>
      </w:r>
      <w:r w:rsidRPr="001807FB">
        <w:rPr>
          <w:rFonts w:asciiTheme="majorBidi" w:eastAsia="Calibri" w:hAnsiTheme="majorBidi" w:cstheme="majorBidi"/>
          <w:sz w:val="28"/>
          <w:szCs w:val="28"/>
          <w:rtl/>
        </w:rPr>
        <w:t xml:space="preserve"> </w:t>
      </w:r>
      <w:r w:rsidR="003D267B" w:rsidRPr="001807FB">
        <w:rPr>
          <w:rFonts w:asciiTheme="majorBidi" w:eastAsia="Calibri" w:hAnsiTheme="majorBidi" w:cstheme="majorBidi" w:hint="cs"/>
          <w:sz w:val="28"/>
          <w:szCs w:val="28"/>
          <w:rtl/>
        </w:rPr>
        <w:t>والإدراك</w:t>
      </w:r>
      <w:r w:rsidR="003D267B" w:rsidRPr="001807FB">
        <w:rPr>
          <w:rFonts w:asciiTheme="majorBidi" w:eastAsia="Calibri" w:hAnsiTheme="majorBidi" w:cstheme="majorBidi" w:hint="eastAsia"/>
          <w:sz w:val="28"/>
          <w:szCs w:val="28"/>
          <w:rtl/>
        </w:rPr>
        <w:t>،</w:t>
      </w:r>
      <w:r w:rsidRPr="001807FB">
        <w:rPr>
          <w:rFonts w:asciiTheme="majorBidi" w:eastAsia="Calibri" w:hAnsiTheme="majorBidi" w:cstheme="majorBidi"/>
          <w:sz w:val="28"/>
          <w:szCs w:val="28"/>
          <w:rtl/>
        </w:rPr>
        <w:t xml:space="preserve"> </w:t>
      </w:r>
      <w:r w:rsidR="003D267B" w:rsidRPr="001807FB">
        <w:rPr>
          <w:rFonts w:asciiTheme="majorBidi" w:eastAsia="Calibri" w:hAnsiTheme="majorBidi" w:cstheme="majorBidi" w:hint="cs"/>
          <w:sz w:val="28"/>
          <w:szCs w:val="28"/>
          <w:rtl/>
        </w:rPr>
        <w:t>واكتساب المعرفة، وتطبيقها</w:t>
      </w:r>
      <w:r w:rsidRPr="001807FB">
        <w:rPr>
          <w:rFonts w:asciiTheme="majorBidi" w:eastAsia="Calibri" w:hAnsiTheme="majorBidi" w:cstheme="majorBidi"/>
          <w:sz w:val="28"/>
          <w:szCs w:val="28"/>
          <w:rtl/>
        </w:rPr>
        <w:t>.</w:t>
      </w:r>
    </w:p>
    <w:p w14:paraId="74ABC5A1" w14:textId="4F4B8650"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التعلم والفهم من التجارب والخبرات السابقة.</w:t>
      </w:r>
    </w:p>
    <w:p w14:paraId="7CC9A732" w14:textId="77777777"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استخدام الخبرات القديمة وتوظيفها في مواقف جديدة.</w:t>
      </w:r>
    </w:p>
    <w:p w14:paraId="5F203727" w14:textId="77777777"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tl/>
        </w:rPr>
      </w:pPr>
      <w:r w:rsidRPr="001807FB">
        <w:rPr>
          <w:rFonts w:asciiTheme="majorBidi" w:eastAsia="Calibri" w:hAnsiTheme="majorBidi" w:cstheme="majorBidi"/>
          <w:sz w:val="28"/>
          <w:szCs w:val="28"/>
          <w:rtl/>
        </w:rPr>
        <w:t>الاستجابة السريعة للمواقف والظروف الجديدة</w:t>
      </w:r>
    </w:p>
    <w:p w14:paraId="4A485D3B" w14:textId="77777777"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التعامل مع الحالات الصعبة والمعقدة.</w:t>
      </w:r>
    </w:p>
    <w:p w14:paraId="4BCA0BD6" w14:textId="77777777"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 التعامل مع المواقف الغامضة مع غياب المعلومة.</w:t>
      </w:r>
    </w:p>
    <w:p w14:paraId="7507393A" w14:textId="77777777"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 تمييز الأهمية النسبية لعناصر الحالات المعروفة. </w:t>
      </w:r>
    </w:p>
    <w:p w14:paraId="6545081C" w14:textId="77777777" w:rsidR="00571A2F" w:rsidRPr="001807FB" w:rsidRDefault="00571A2F" w:rsidP="00D67D5F">
      <w:pPr>
        <w:pStyle w:val="ListParagraph"/>
        <w:numPr>
          <w:ilvl w:val="0"/>
          <w:numId w:val="90"/>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التصور والإبداع وفهم الأمور المرئية وإدراكها. </w:t>
      </w:r>
    </w:p>
    <w:p w14:paraId="20B63652" w14:textId="09719B58" w:rsidR="003B40A7" w:rsidRDefault="00571A2F" w:rsidP="00D67D5F">
      <w:pPr>
        <w:pStyle w:val="ListParagraph"/>
        <w:numPr>
          <w:ilvl w:val="0"/>
          <w:numId w:val="90"/>
        </w:numPr>
        <w:spacing w:line="360" w:lineRule="auto"/>
        <w:rPr>
          <w:rFonts w:asciiTheme="majorBidi" w:eastAsia="Calibri" w:hAnsiTheme="majorBidi" w:cstheme="majorBidi"/>
          <w:sz w:val="28"/>
          <w:szCs w:val="28"/>
        </w:rPr>
      </w:pPr>
      <w:r w:rsidRPr="001807FB">
        <w:rPr>
          <w:rFonts w:asciiTheme="majorBidi" w:eastAsia="Calibri" w:hAnsiTheme="majorBidi" w:cstheme="majorBidi"/>
          <w:sz w:val="28"/>
          <w:szCs w:val="28"/>
          <w:rtl/>
        </w:rPr>
        <w:t>تقديم المعلومة لإسناد القرارة.</w:t>
      </w:r>
    </w:p>
    <w:p w14:paraId="52569A58" w14:textId="77777777" w:rsidR="00412CF9" w:rsidRPr="001807FB" w:rsidRDefault="00412CF9" w:rsidP="00412CF9">
      <w:pPr>
        <w:pStyle w:val="ListParagraph"/>
        <w:spacing w:line="360" w:lineRule="auto"/>
        <w:rPr>
          <w:rFonts w:asciiTheme="majorBidi" w:eastAsia="Calibri" w:hAnsiTheme="majorBidi" w:cstheme="majorBidi"/>
          <w:sz w:val="28"/>
          <w:szCs w:val="28"/>
          <w:rtl/>
        </w:rPr>
      </w:pPr>
    </w:p>
    <w:p w14:paraId="43FA9109" w14:textId="1397C63F" w:rsidR="00571A2F" w:rsidRPr="001807FB" w:rsidRDefault="00571A2F" w:rsidP="00275BCA">
      <w:pPr>
        <w:pStyle w:val="ListParagraph"/>
        <w:numPr>
          <w:ilvl w:val="0"/>
          <w:numId w:val="6"/>
        </w:numPr>
        <w:spacing w:line="360" w:lineRule="auto"/>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أ</w:t>
      </w:r>
      <w:r w:rsidR="00F86640" w:rsidRPr="001807FB">
        <w:rPr>
          <w:rFonts w:asciiTheme="majorBidi" w:eastAsia="Calibri" w:hAnsiTheme="majorBidi" w:cstheme="majorBidi"/>
          <w:b/>
          <w:bCs/>
          <w:sz w:val="28"/>
          <w:szCs w:val="28"/>
          <w:rtl/>
        </w:rPr>
        <w:t>هداف الذكاء الاصطناعي:</w:t>
      </w:r>
    </w:p>
    <w:p w14:paraId="274A571F" w14:textId="7DCCDE48" w:rsidR="00F86640" w:rsidRPr="001807FB" w:rsidRDefault="00F86640"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يهدف علم الذكاء الاصطناعي إلى فهم طبيعة الذكاء البشري من خلال تمكين برامج </w:t>
      </w:r>
      <w:r w:rsidR="003D267B" w:rsidRPr="001807FB">
        <w:rPr>
          <w:rFonts w:asciiTheme="majorBidi" w:eastAsia="Calibri" w:hAnsiTheme="majorBidi" w:cstheme="majorBidi" w:hint="cs"/>
          <w:sz w:val="28"/>
          <w:szCs w:val="28"/>
          <w:rtl/>
        </w:rPr>
        <w:t>الحاسوب</w:t>
      </w:r>
      <w:r w:rsidRPr="001807FB">
        <w:rPr>
          <w:rFonts w:asciiTheme="majorBidi" w:eastAsia="Calibri" w:hAnsiTheme="majorBidi" w:cstheme="majorBidi"/>
          <w:sz w:val="28"/>
          <w:szCs w:val="28"/>
          <w:rtl/>
        </w:rPr>
        <w:t xml:space="preserve"> من محاكاة السلوك الذكي للإنسان، مما يعني أن برامج الكمبيوتر لديها القدرة على حل المشكلات أو اتخاذ القرارات في مواقف محددة. وتعتبر هذه نقطة تحول مهمة تتجاوز ما يسمى بتقنية المعلومات، ففي تقنية المعلومات يتم تنفيذ عملية التفكير من قبل البشر ، وأهم سبب لاستخدام الكمبيوتر يقتصر على سرعته العالية، كما أن الذكاء الاصطناعي هو فرع للمعلوماتية يدرس تطوير التقنيات الذكية لتطبيق هذه التقنيات من خلال أجهزة الكمبيوتر ، بحيث يكون لأجهزة الكمبيوتر سلوكيات ذكية عند أداء المهام أو حل المشكلات، و الحصول على أفضل حل من خلال البحث المباشر ، لأن عملية البحث تستغرق وقتًا طويلاً، أو تحتاج إلى خبراء في مجال معين لمساعدتك في اتخاذ القرارات بناءً على بيانات جديدة، ومن ثم فإنه من الواضح أن الذكاء </w:t>
      </w:r>
      <w:r w:rsidRPr="001807FB">
        <w:rPr>
          <w:rFonts w:asciiTheme="majorBidi" w:eastAsia="Calibri" w:hAnsiTheme="majorBidi" w:cstheme="majorBidi"/>
          <w:sz w:val="28"/>
          <w:szCs w:val="28"/>
          <w:rtl/>
        </w:rPr>
        <w:lastRenderedPageBreak/>
        <w:t>الاصطناعي يهدف إلى فهم طبيعة الإنسان من خلال برامج الكمبيوتر التي يمكن أن تحاكي السلوك البشري</w:t>
      </w:r>
      <w:r w:rsidR="00D4737B" w:rsidRPr="001807FB">
        <w:rPr>
          <w:rFonts w:asciiTheme="majorBidi" w:hAnsiTheme="majorBidi" w:cstheme="majorBidi"/>
          <w:sz w:val="28"/>
          <w:szCs w:val="28"/>
          <w:rtl/>
        </w:rPr>
        <w:t xml:space="preserve">( </w:t>
      </w:r>
      <w:r w:rsidR="00D4737B" w:rsidRPr="001807FB">
        <w:rPr>
          <w:rFonts w:asciiTheme="majorBidi" w:eastAsia="Calibri" w:hAnsiTheme="majorBidi" w:cstheme="majorBidi"/>
          <w:sz w:val="28"/>
          <w:szCs w:val="28"/>
          <w:rtl/>
        </w:rPr>
        <w:t>شاهين، 2023)</w:t>
      </w:r>
      <w:r w:rsidR="00571A2F" w:rsidRPr="001807FB">
        <w:rPr>
          <w:rFonts w:asciiTheme="majorBidi" w:eastAsia="Calibri" w:hAnsiTheme="majorBidi" w:cstheme="majorBidi"/>
          <w:sz w:val="28"/>
          <w:szCs w:val="28"/>
          <w:rtl/>
        </w:rPr>
        <w:t>.</w:t>
      </w:r>
    </w:p>
    <w:p w14:paraId="64FD5750" w14:textId="13BF79CA" w:rsidR="00D4737B" w:rsidRPr="00412CF9" w:rsidRDefault="003D267B" w:rsidP="00275BCA">
      <w:pPr>
        <w:pStyle w:val="ListParagraph"/>
        <w:numPr>
          <w:ilvl w:val="0"/>
          <w:numId w:val="5"/>
        </w:numPr>
        <w:spacing w:line="360" w:lineRule="auto"/>
        <w:jc w:val="both"/>
        <w:rPr>
          <w:rFonts w:asciiTheme="majorBidi" w:eastAsia="Calibri" w:hAnsiTheme="majorBidi" w:cstheme="majorBidi"/>
          <w:b/>
          <w:bCs/>
          <w:sz w:val="28"/>
          <w:szCs w:val="28"/>
          <w:rtl/>
        </w:rPr>
      </w:pPr>
      <w:r w:rsidRPr="00412CF9">
        <w:rPr>
          <w:rFonts w:asciiTheme="majorBidi" w:eastAsia="Calibri" w:hAnsiTheme="majorBidi" w:cstheme="majorBidi" w:hint="cs"/>
          <w:b/>
          <w:bCs/>
          <w:sz w:val="28"/>
          <w:szCs w:val="28"/>
          <w:rtl/>
        </w:rPr>
        <w:t xml:space="preserve">خرائط قوقل: </w:t>
      </w:r>
      <w:r w:rsidRPr="00412CF9">
        <w:rPr>
          <w:rFonts w:asciiTheme="majorBidi" w:eastAsia="Calibri" w:hAnsiTheme="majorBidi" w:cstheme="majorBidi" w:hint="cs"/>
          <w:b/>
          <w:bCs/>
          <w:sz w:val="28"/>
          <w:szCs w:val="28"/>
        </w:rPr>
        <w:t>Google</w:t>
      </w:r>
      <w:r w:rsidR="00D4737B" w:rsidRPr="00412CF9">
        <w:rPr>
          <w:rFonts w:asciiTheme="majorBidi" w:eastAsia="Calibri" w:hAnsiTheme="majorBidi" w:cstheme="majorBidi"/>
          <w:b/>
          <w:bCs/>
          <w:sz w:val="28"/>
          <w:szCs w:val="28"/>
          <w:lang w:val="en"/>
        </w:rPr>
        <w:t xml:space="preserve"> Map</w:t>
      </w:r>
    </w:p>
    <w:p w14:paraId="1B50C168" w14:textId="37817532" w:rsidR="00571A2F" w:rsidRDefault="003A5752" w:rsidP="00275BCA">
      <w:pPr>
        <w:spacing w:line="360" w:lineRule="auto"/>
        <w:jc w:val="both"/>
        <w:rPr>
          <w:rFonts w:asciiTheme="majorBidi" w:eastAsia="Calibri" w:hAnsiTheme="majorBidi" w:cstheme="majorBidi" w:hint="cs"/>
          <w:sz w:val="28"/>
          <w:szCs w:val="28"/>
          <w:rtl/>
        </w:rPr>
      </w:pPr>
      <w:r w:rsidRPr="001807FB">
        <w:rPr>
          <w:rFonts w:asciiTheme="majorBidi" w:eastAsia="Calibri" w:hAnsiTheme="majorBidi" w:cstheme="majorBidi"/>
          <w:sz w:val="28"/>
          <w:szCs w:val="28"/>
          <w:rtl/>
        </w:rPr>
        <w:t>هي خدمة مجانية وتجارية مقدمة من شركة</w:t>
      </w:r>
      <w:r w:rsidRPr="001807FB">
        <w:rPr>
          <w:rFonts w:asciiTheme="majorBidi" w:eastAsia="Calibri" w:hAnsiTheme="majorBidi" w:cstheme="majorBidi"/>
          <w:sz w:val="28"/>
          <w:szCs w:val="28"/>
        </w:rPr>
        <w:t> </w:t>
      </w:r>
      <w:hyperlink r:id="rId9" w:tooltip="جوجل" w:history="1">
        <w:r w:rsidRPr="001807FB">
          <w:rPr>
            <w:rStyle w:val="Hyperlink"/>
            <w:rFonts w:asciiTheme="majorBidi" w:eastAsia="Calibri" w:hAnsiTheme="majorBidi" w:cstheme="majorBidi"/>
            <w:color w:val="auto"/>
            <w:sz w:val="28"/>
            <w:szCs w:val="28"/>
            <w:u w:val="none"/>
            <w:rtl/>
          </w:rPr>
          <w:t>جوجل</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على الشبكة العالمية، لعرض خرائط ذات</w:t>
      </w:r>
      <w:r w:rsidRPr="001807FB">
        <w:rPr>
          <w:rFonts w:asciiTheme="majorBidi" w:eastAsia="Calibri" w:hAnsiTheme="majorBidi" w:cstheme="majorBidi"/>
          <w:sz w:val="28"/>
          <w:szCs w:val="28"/>
        </w:rPr>
        <w:t> </w:t>
      </w:r>
      <w:hyperlink r:id="rId10" w:tooltip="مصدر جماهيري" w:history="1">
        <w:r w:rsidRPr="001807FB">
          <w:rPr>
            <w:rStyle w:val="Hyperlink"/>
            <w:rFonts w:asciiTheme="majorBidi" w:eastAsia="Calibri" w:hAnsiTheme="majorBidi" w:cstheme="majorBidi"/>
            <w:color w:val="auto"/>
            <w:sz w:val="28"/>
            <w:szCs w:val="28"/>
            <w:u w:val="none"/>
            <w:rtl/>
          </w:rPr>
          <w:t>مصدر جماهيري</w:t>
        </w:r>
      </w:hyperlink>
      <w:r w:rsidRPr="001807FB">
        <w:rPr>
          <w:rFonts w:asciiTheme="majorBidi" w:eastAsia="Calibri" w:hAnsiTheme="majorBidi" w:cstheme="majorBidi"/>
          <w:sz w:val="28"/>
          <w:szCs w:val="28"/>
          <w:rtl/>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كانت الخدمة عند بدايتها لعرض لخرائط لشوارع أربع دول هي</w:t>
      </w:r>
      <w:r w:rsidRPr="001807FB">
        <w:rPr>
          <w:rFonts w:asciiTheme="majorBidi" w:eastAsia="Calibri" w:hAnsiTheme="majorBidi" w:cstheme="majorBidi"/>
          <w:sz w:val="28"/>
          <w:szCs w:val="28"/>
        </w:rPr>
        <w:t>: </w:t>
      </w:r>
      <w:hyperlink r:id="rId11" w:tooltip="الولايات المتحدة" w:history="1">
        <w:r w:rsidRPr="001807FB">
          <w:rPr>
            <w:rStyle w:val="Hyperlink"/>
            <w:rFonts w:asciiTheme="majorBidi" w:eastAsia="Calibri" w:hAnsiTheme="majorBidi" w:cstheme="majorBidi"/>
            <w:color w:val="auto"/>
            <w:sz w:val="28"/>
            <w:szCs w:val="28"/>
            <w:u w:val="none"/>
            <w:rtl/>
          </w:rPr>
          <w:t>الولايات المتحدة</w:t>
        </w:r>
      </w:hyperlink>
      <w:r w:rsidRPr="001807FB">
        <w:rPr>
          <w:rFonts w:asciiTheme="majorBidi" w:eastAsia="Calibri" w:hAnsiTheme="majorBidi" w:cstheme="majorBidi"/>
          <w:sz w:val="28"/>
          <w:szCs w:val="28"/>
        </w:rPr>
        <w:t> </w:t>
      </w:r>
      <w:hyperlink r:id="rId12" w:tooltip="كندا" w:history="1">
        <w:r w:rsidRPr="001807FB">
          <w:rPr>
            <w:rStyle w:val="Hyperlink"/>
            <w:rFonts w:asciiTheme="majorBidi" w:eastAsia="Calibri" w:hAnsiTheme="majorBidi" w:cstheme="majorBidi"/>
            <w:color w:val="auto"/>
            <w:sz w:val="28"/>
            <w:szCs w:val="28"/>
            <w:u w:val="none"/>
            <w:rtl/>
          </w:rPr>
          <w:t>وكندا</w:t>
        </w:r>
      </w:hyperlink>
      <w:r w:rsidRPr="001807FB">
        <w:rPr>
          <w:rFonts w:asciiTheme="majorBidi" w:eastAsia="Calibri" w:hAnsiTheme="majorBidi" w:cstheme="majorBidi"/>
          <w:sz w:val="28"/>
          <w:szCs w:val="28"/>
        </w:rPr>
        <w:t> </w:t>
      </w:r>
      <w:hyperlink r:id="rId13" w:tooltip="المملكة المتحدة" w:history="1">
        <w:r w:rsidRPr="001807FB">
          <w:rPr>
            <w:rStyle w:val="Hyperlink"/>
            <w:rFonts w:asciiTheme="majorBidi" w:eastAsia="Calibri" w:hAnsiTheme="majorBidi" w:cstheme="majorBidi"/>
            <w:color w:val="auto"/>
            <w:sz w:val="28"/>
            <w:szCs w:val="28"/>
            <w:u w:val="none"/>
            <w:rtl/>
          </w:rPr>
          <w:t>والمملكة المتحدة</w:t>
        </w:r>
      </w:hyperlink>
      <w:r w:rsidRPr="001807FB">
        <w:rPr>
          <w:rFonts w:asciiTheme="majorBidi" w:eastAsia="Calibri" w:hAnsiTheme="majorBidi" w:cstheme="majorBidi"/>
          <w:sz w:val="28"/>
          <w:szCs w:val="28"/>
        </w:rPr>
        <w:t> </w:t>
      </w:r>
      <w:hyperlink r:id="rId14" w:tooltip="جزيرة أيرلندا" w:history="1">
        <w:r w:rsidRPr="001807FB">
          <w:rPr>
            <w:rStyle w:val="Hyperlink"/>
            <w:rFonts w:asciiTheme="majorBidi" w:eastAsia="Calibri" w:hAnsiTheme="majorBidi" w:cstheme="majorBidi"/>
            <w:color w:val="auto"/>
            <w:sz w:val="28"/>
            <w:szCs w:val="28"/>
            <w:u w:val="none"/>
            <w:rtl/>
          </w:rPr>
          <w:t>وأيرلندا</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معَ إمكانية تحديد مكان عمل ما في تلك الدول، هذا بِالإضافة إلى استطاعة الشخص مشاهدة صور عالية الوضوح بواسطة الأقمار الصناعيّة لمئات من المُدن في العالم، أمَّا الآن فلقد توسعت شبكة الطرق والشوارع لتشمل مُعظم مُدن العالم وليس ا</w:t>
      </w:r>
      <w:r w:rsidR="001C5546" w:rsidRPr="001807FB">
        <w:rPr>
          <w:rFonts w:asciiTheme="majorBidi" w:eastAsia="Calibri" w:hAnsiTheme="majorBidi" w:cstheme="majorBidi"/>
          <w:sz w:val="28"/>
          <w:szCs w:val="28"/>
          <w:rtl/>
        </w:rPr>
        <w:t>لأربعة التي بدأَ بها المشروع فقط</w:t>
      </w:r>
      <w:r w:rsidR="003D267B">
        <w:rPr>
          <w:rFonts w:asciiTheme="majorBidi" w:hAnsiTheme="majorBidi" w:cstheme="majorBidi" w:hint="cs"/>
          <w:sz w:val="28"/>
          <w:szCs w:val="28"/>
          <w:rtl/>
        </w:rPr>
        <w:t xml:space="preserve"> </w:t>
      </w:r>
      <w:r w:rsidR="003D267B" w:rsidRPr="001807FB">
        <w:rPr>
          <w:rFonts w:asciiTheme="majorBidi" w:eastAsia="Calibri" w:hAnsiTheme="majorBidi" w:cstheme="majorBidi"/>
          <w:sz w:val="28"/>
          <w:szCs w:val="28"/>
        </w:rPr>
        <w:t>(Jemima ,2009)</w:t>
      </w:r>
      <w:r w:rsidR="003D267B">
        <w:rPr>
          <w:rFonts w:asciiTheme="majorBidi" w:eastAsia="Calibri" w:hAnsiTheme="majorBidi" w:cstheme="majorBidi" w:hint="cs"/>
          <w:sz w:val="28"/>
          <w:szCs w:val="28"/>
          <w:rtl/>
        </w:rPr>
        <w:t>.</w:t>
      </w:r>
    </w:p>
    <w:p w14:paraId="2DA91DF9" w14:textId="77777777" w:rsidR="00C542D6" w:rsidRDefault="00C542D6" w:rsidP="00275BCA">
      <w:pPr>
        <w:spacing w:line="360" w:lineRule="auto"/>
        <w:jc w:val="both"/>
        <w:rPr>
          <w:rFonts w:asciiTheme="majorBidi" w:eastAsia="Calibri" w:hAnsiTheme="majorBidi" w:cstheme="majorBidi"/>
          <w:sz w:val="28"/>
          <w:szCs w:val="28"/>
          <w:rtl/>
        </w:rPr>
      </w:pPr>
    </w:p>
    <w:p w14:paraId="4BEF9540" w14:textId="77777777" w:rsidR="00C542D6" w:rsidRPr="001807FB" w:rsidRDefault="00C542D6" w:rsidP="00275BCA">
      <w:pPr>
        <w:spacing w:line="360" w:lineRule="auto"/>
        <w:jc w:val="both"/>
        <w:rPr>
          <w:rFonts w:asciiTheme="majorBidi" w:eastAsia="Calibri" w:hAnsiTheme="majorBidi" w:cstheme="majorBidi"/>
          <w:sz w:val="28"/>
          <w:szCs w:val="28"/>
          <w:rtl/>
        </w:rPr>
      </w:pPr>
    </w:p>
    <w:p w14:paraId="79EFBCCD" w14:textId="2DEFAAC5" w:rsidR="00080A44" w:rsidRPr="001807FB" w:rsidRDefault="00080A44" w:rsidP="00275BCA">
      <w:pPr>
        <w:pStyle w:val="ListParagraph"/>
        <w:numPr>
          <w:ilvl w:val="0"/>
          <w:numId w:val="8"/>
        </w:numPr>
        <w:spacing w:line="360" w:lineRule="auto"/>
        <w:jc w:val="both"/>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نشأة وتاريخ خرائط قوقل:</w:t>
      </w:r>
    </w:p>
    <w:p w14:paraId="4B72EE4F" w14:textId="6790AC50" w:rsidR="00412CF9" w:rsidRPr="001807FB" w:rsidRDefault="003A5752" w:rsidP="009A3718">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بدأت خدمة خرائط </w:t>
      </w:r>
      <w:r w:rsidR="003B40A7" w:rsidRPr="001807FB">
        <w:rPr>
          <w:rFonts w:asciiTheme="majorBidi" w:eastAsia="Calibri" w:hAnsiTheme="majorBidi" w:cstheme="majorBidi"/>
          <w:sz w:val="28"/>
          <w:szCs w:val="28"/>
          <w:rtl/>
        </w:rPr>
        <w:t>ق</w:t>
      </w:r>
      <w:r w:rsidRPr="001807FB">
        <w:rPr>
          <w:rFonts w:asciiTheme="majorBidi" w:eastAsia="Calibri" w:hAnsiTheme="majorBidi" w:cstheme="majorBidi"/>
          <w:sz w:val="28"/>
          <w:szCs w:val="28"/>
          <w:rtl/>
        </w:rPr>
        <w:t>و</w:t>
      </w:r>
      <w:r w:rsidR="003B40A7" w:rsidRPr="001807FB">
        <w:rPr>
          <w:rFonts w:asciiTheme="majorBidi" w:eastAsia="Calibri" w:hAnsiTheme="majorBidi" w:cstheme="majorBidi"/>
          <w:sz w:val="28"/>
          <w:szCs w:val="28"/>
          <w:rtl/>
        </w:rPr>
        <w:t>ق</w:t>
      </w:r>
      <w:r w:rsidRPr="001807FB">
        <w:rPr>
          <w:rFonts w:asciiTheme="majorBidi" w:eastAsia="Calibri" w:hAnsiTheme="majorBidi" w:cstheme="majorBidi"/>
          <w:sz w:val="28"/>
          <w:szCs w:val="28"/>
          <w:rtl/>
        </w:rPr>
        <w:t>ل في البداية كبرنامج بلغة</w:t>
      </w:r>
      <w:r w:rsidRPr="001807FB">
        <w:rPr>
          <w:rFonts w:asciiTheme="majorBidi" w:eastAsia="Calibri" w:hAnsiTheme="majorBidi" w:cstheme="majorBidi"/>
          <w:sz w:val="28"/>
          <w:szCs w:val="28"/>
        </w:rPr>
        <w:t> </w:t>
      </w:r>
      <w:hyperlink r:id="rId15" w:tooltip="سي++" w:history="1">
        <w:r w:rsidRPr="001807FB">
          <w:rPr>
            <w:rStyle w:val="Hyperlink"/>
            <w:rFonts w:asciiTheme="majorBidi" w:eastAsia="Calibri" w:hAnsiTheme="majorBidi" w:cstheme="majorBidi"/>
            <w:color w:val="auto"/>
            <w:sz w:val="28"/>
            <w:szCs w:val="28"/>
            <w:u w:val="none"/>
            <w:rtl/>
          </w:rPr>
          <w:t>سي</w:t>
        </w:r>
        <w:r w:rsidRPr="001807FB">
          <w:rPr>
            <w:rStyle w:val="Hyperlink"/>
            <w:rFonts w:asciiTheme="majorBidi" w:eastAsia="Calibri" w:hAnsiTheme="majorBidi" w:cstheme="majorBidi"/>
            <w:color w:val="auto"/>
            <w:sz w:val="28"/>
            <w:szCs w:val="28"/>
            <w:u w:val="none"/>
          </w:rPr>
          <w:t>++</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صممه</w:t>
      </w:r>
      <w:r w:rsidRPr="001807FB">
        <w:rPr>
          <w:rFonts w:asciiTheme="majorBidi" w:eastAsia="Calibri" w:hAnsiTheme="majorBidi" w:cstheme="majorBidi"/>
          <w:sz w:val="28"/>
          <w:szCs w:val="28"/>
        </w:rPr>
        <w:t xml:space="preserve"> </w:t>
      </w:r>
      <w:r w:rsidR="00080A44" w:rsidRPr="001807FB">
        <w:rPr>
          <w:rFonts w:asciiTheme="majorBidi" w:eastAsia="Calibri" w:hAnsiTheme="majorBidi" w:cstheme="majorBidi"/>
          <w:sz w:val="28"/>
          <w:szCs w:val="28"/>
        </w:rPr>
        <w:t>)</w:t>
      </w:r>
      <w:hyperlink r:id="rId16" w:tooltip="لارس راسموسن" w:history="1">
        <w:r w:rsidRPr="001807FB">
          <w:rPr>
            <w:rStyle w:val="Hyperlink"/>
            <w:rFonts w:asciiTheme="majorBidi" w:eastAsia="Calibri" w:hAnsiTheme="majorBidi" w:cstheme="majorBidi"/>
            <w:color w:val="auto"/>
            <w:sz w:val="28"/>
            <w:szCs w:val="28"/>
            <w:u w:val="none"/>
            <w:rtl/>
          </w:rPr>
          <w:t>لارس راسموسن</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وجينز إيلستروب راسموسن، ونويل جوردون وستيفن) في شركة «وير 2 تكنولوجيز» التي تتخذ من</w:t>
      </w:r>
      <w:r w:rsidRPr="001807FB">
        <w:rPr>
          <w:rFonts w:asciiTheme="majorBidi" w:eastAsia="Calibri" w:hAnsiTheme="majorBidi" w:cstheme="majorBidi"/>
          <w:sz w:val="28"/>
          <w:szCs w:val="28"/>
        </w:rPr>
        <w:t> </w:t>
      </w:r>
      <w:hyperlink r:id="rId17" w:tooltip="سيدني" w:history="1">
        <w:r w:rsidRPr="001807FB">
          <w:rPr>
            <w:rStyle w:val="Hyperlink"/>
            <w:rFonts w:asciiTheme="majorBidi" w:eastAsia="Calibri" w:hAnsiTheme="majorBidi" w:cstheme="majorBidi"/>
            <w:color w:val="auto"/>
            <w:sz w:val="28"/>
            <w:szCs w:val="28"/>
            <w:u w:val="none"/>
            <w:rtl/>
          </w:rPr>
          <w:t>سيدني</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مقراً لها،</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وفي أكتوبر 2004 </w:t>
      </w:r>
      <w:r w:rsidR="001C5546" w:rsidRPr="001807FB">
        <w:rPr>
          <w:rFonts w:asciiTheme="majorBidi" w:eastAsia="Calibri" w:hAnsiTheme="majorBidi" w:cstheme="majorBidi"/>
          <w:sz w:val="28"/>
          <w:szCs w:val="28"/>
          <w:rtl/>
        </w:rPr>
        <w:t>استحوذت</w:t>
      </w:r>
      <w:r w:rsidRPr="001807FB">
        <w:rPr>
          <w:rFonts w:asciiTheme="majorBidi" w:eastAsia="Calibri" w:hAnsiTheme="majorBidi" w:cstheme="majorBidi"/>
          <w:sz w:val="28"/>
          <w:szCs w:val="28"/>
          <w:rtl/>
        </w:rPr>
        <w:t xml:space="preserve"> </w:t>
      </w:r>
      <w:r w:rsidR="003B40A7" w:rsidRPr="001807FB">
        <w:rPr>
          <w:rFonts w:asciiTheme="majorBidi" w:eastAsia="Calibri" w:hAnsiTheme="majorBidi" w:cstheme="majorBidi"/>
          <w:sz w:val="28"/>
          <w:szCs w:val="28"/>
          <w:rtl/>
        </w:rPr>
        <w:t xml:space="preserve">قوقل </w:t>
      </w:r>
      <w:r w:rsidRPr="001807FB">
        <w:rPr>
          <w:rFonts w:asciiTheme="majorBidi" w:eastAsia="Calibri" w:hAnsiTheme="majorBidi" w:cstheme="majorBidi"/>
          <w:sz w:val="28"/>
          <w:szCs w:val="28"/>
          <w:rtl/>
        </w:rPr>
        <w:t>على شركة «وير 2 تكنولوجيز،</w:t>
      </w:r>
      <w:r w:rsidRPr="001807FB">
        <w:rPr>
          <w:rFonts w:asciiTheme="majorBidi" w:eastAsia="Calibri" w:hAnsiTheme="majorBidi" w:cstheme="majorBidi"/>
          <w:sz w:val="28"/>
          <w:szCs w:val="28"/>
        </w:rPr>
        <w:t> </w:t>
      </w:r>
      <w:r w:rsidR="00FE3878" w:rsidRPr="001807FB">
        <w:rPr>
          <w:rFonts w:asciiTheme="majorBidi" w:eastAsia="Calibri" w:hAnsiTheme="majorBidi" w:cstheme="majorBidi"/>
          <w:sz w:val="28"/>
          <w:szCs w:val="28"/>
          <w:rtl/>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وحولت برنامج الخرائط إلى تطبيق ويب، وفي نفس الشهر </w:t>
      </w:r>
      <w:r w:rsidR="001C5546" w:rsidRPr="001807FB">
        <w:rPr>
          <w:rFonts w:asciiTheme="majorBidi" w:eastAsia="Calibri" w:hAnsiTheme="majorBidi" w:cstheme="majorBidi"/>
          <w:sz w:val="28"/>
          <w:szCs w:val="28"/>
          <w:rtl/>
        </w:rPr>
        <w:t>استحوذت</w:t>
      </w:r>
      <w:r w:rsidRPr="001807FB">
        <w:rPr>
          <w:rFonts w:asciiTheme="majorBidi" w:eastAsia="Calibri" w:hAnsiTheme="majorBidi" w:cstheme="majorBidi"/>
          <w:sz w:val="28"/>
          <w:szCs w:val="28"/>
          <w:rtl/>
        </w:rPr>
        <w:t xml:space="preserve"> </w:t>
      </w:r>
      <w:r w:rsidR="003B40A7" w:rsidRPr="001807FB">
        <w:rPr>
          <w:rFonts w:asciiTheme="majorBidi" w:eastAsia="Calibri" w:hAnsiTheme="majorBidi" w:cstheme="majorBidi"/>
          <w:sz w:val="28"/>
          <w:szCs w:val="28"/>
          <w:rtl/>
        </w:rPr>
        <w:t>ق</w:t>
      </w:r>
      <w:r w:rsidRPr="001807FB">
        <w:rPr>
          <w:rFonts w:asciiTheme="majorBidi" w:eastAsia="Calibri" w:hAnsiTheme="majorBidi" w:cstheme="majorBidi"/>
          <w:sz w:val="28"/>
          <w:szCs w:val="28"/>
          <w:rtl/>
        </w:rPr>
        <w:t>و</w:t>
      </w:r>
      <w:r w:rsidR="003B40A7" w:rsidRPr="001807FB">
        <w:rPr>
          <w:rFonts w:asciiTheme="majorBidi" w:eastAsia="Calibri" w:hAnsiTheme="majorBidi" w:cstheme="majorBidi"/>
          <w:sz w:val="28"/>
          <w:szCs w:val="28"/>
          <w:rtl/>
        </w:rPr>
        <w:t>ق</w:t>
      </w:r>
      <w:r w:rsidRPr="001807FB">
        <w:rPr>
          <w:rFonts w:asciiTheme="majorBidi" w:eastAsia="Calibri" w:hAnsiTheme="majorBidi" w:cstheme="majorBidi"/>
          <w:sz w:val="28"/>
          <w:szCs w:val="28"/>
          <w:rtl/>
        </w:rPr>
        <w:t>ل على شركة</w:t>
      </w:r>
      <w:r w:rsidRPr="001807FB">
        <w:rPr>
          <w:rFonts w:asciiTheme="majorBidi" w:eastAsia="Calibri" w:hAnsiTheme="majorBidi" w:cstheme="majorBidi"/>
          <w:sz w:val="28"/>
          <w:szCs w:val="28"/>
        </w:rPr>
        <w:t xml:space="preserve"> Keyhole </w:t>
      </w:r>
      <w:r w:rsidRPr="001807FB">
        <w:rPr>
          <w:rFonts w:asciiTheme="majorBidi" w:eastAsia="Calibri" w:hAnsiTheme="majorBidi" w:cstheme="majorBidi"/>
          <w:sz w:val="28"/>
          <w:szCs w:val="28"/>
          <w:rtl/>
        </w:rPr>
        <w:t>التي تصور البيانات الجُغرافيَّة المكانية باستثمار من</w:t>
      </w:r>
      <w:r w:rsidRPr="001807FB">
        <w:rPr>
          <w:rFonts w:asciiTheme="majorBidi" w:eastAsia="Calibri" w:hAnsiTheme="majorBidi" w:cstheme="majorBidi"/>
          <w:sz w:val="28"/>
          <w:szCs w:val="28"/>
        </w:rPr>
        <w:t> </w:t>
      </w:r>
      <w:hyperlink r:id="rId18" w:tooltip="وكالة المخابرات المركزية" w:history="1">
        <w:r w:rsidRPr="001807FB">
          <w:rPr>
            <w:rStyle w:val="Hyperlink"/>
            <w:rFonts w:asciiTheme="majorBidi" w:eastAsia="Calibri" w:hAnsiTheme="majorBidi" w:cstheme="majorBidi"/>
            <w:color w:val="auto"/>
            <w:sz w:val="28"/>
            <w:szCs w:val="28"/>
            <w:u w:val="none"/>
            <w:rtl/>
          </w:rPr>
          <w:t>وكالة المخابرات المركزية</w:t>
        </w:r>
      </w:hyperlink>
      <w:r w:rsidRPr="001807FB">
        <w:rPr>
          <w:rFonts w:asciiTheme="majorBidi" w:eastAsia="Calibri" w:hAnsiTheme="majorBidi" w:cstheme="majorBidi"/>
          <w:sz w:val="28"/>
          <w:szCs w:val="28"/>
        </w:rPr>
        <w:t>)</w:t>
      </w:r>
      <w:r w:rsidRPr="001807FB">
        <w:rPr>
          <w:rFonts w:asciiTheme="majorBidi" w:eastAsia="Calibri" w:hAnsiTheme="majorBidi" w:cstheme="majorBidi"/>
          <w:sz w:val="28"/>
          <w:szCs w:val="28"/>
          <w:rtl/>
        </w:rPr>
        <w:t>، ولها مجموعة تطبيقات بارزة مثل</w:t>
      </w:r>
      <w:r w:rsidRPr="001807FB">
        <w:rPr>
          <w:rFonts w:asciiTheme="majorBidi" w:eastAsia="Calibri" w:hAnsiTheme="majorBidi" w:cstheme="majorBidi"/>
          <w:sz w:val="28"/>
          <w:szCs w:val="28"/>
        </w:rPr>
        <w:t xml:space="preserve"> "Earth Viewer" </w:t>
      </w:r>
      <w:r w:rsidRPr="001807FB">
        <w:rPr>
          <w:rFonts w:asciiTheme="majorBidi" w:eastAsia="Calibri" w:hAnsiTheme="majorBidi" w:cstheme="majorBidi"/>
          <w:sz w:val="28"/>
          <w:szCs w:val="28"/>
          <w:rtl/>
        </w:rPr>
        <w:t>الذي أعتبر تطبيق ناجح للغاية في عام 2005، وقامت بدمج جوانب أُخرى من تقنيتها الأساسيَّة في خرائط جوجل</w:t>
      </w:r>
      <w:r w:rsidRPr="001807FB">
        <w:rPr>
          <w:rFonts w:asciiTheme="majorBidi" w:eastAsia="Calibri" w:hAnsiTheme="majorBidi" w:cstheme="majorBidi"/>
          <w:sz w:val="28"/>
          <w:szCs w:val="28"/>
        </w:rPr>
        <w:t>.</w:t>
      </w:r>
      <w:hyperlink r:id="rId19" w:anchor="cite_note-5" w:history="1">
        <w:r w:rsidRPr="001807FB">
          <w:rPr>
            <w:rStyle w:val="Hyperlink"/>
            <w:rFonts w:asciiTheme="majorBidi" w:eastAsia="Calibri" w:hAnsiTheme="majorBidi" w:cstheme="majorBidi"/>
            <w:color w:val="auto"/>
            <w:sz w:val="28"/>
            <w:szCs w:val="28"/>
            <w:u w:val="none"/>
            <w:vertAlign w:val="superscript"/>
            <w:rtl/>
          </w:rPr>
          <w:t>[5]</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وفي سبتمبر 2004 </w:t>
      </w:r>
      <w:r w:rsidR="001C5546" w:rsidRPr="001807FB">
        <w:rPr>
          <w:rFonts w:asciiTheme="majorBidi" w:eastAsia="Calibri" w:hAnsiTheme="majorBidi" w:cstheme="majorBidi"/>
          <w:sz w:val="28"/>
          <w:szCs w:val="28"/>
          <w:rtl/>
        </w:rPr>
        <w:t>استحوذت</w:t>
      </w:r>
      <w:r w:rsidRPr="001807FB">
        <w:rPr>
          <w:rFonts w:asciiTheme="majorBidi" w:eastAsia="Calibri" w:hAnsiTheme="majorBidi" w:cstheme="majorBidi"/>
          <w:sz w:val="28"/>
          <w:szCs w:val="28"/>
          <w:rtl/>
        </w:rPr>
        <w:t xml:space="preserve"> جوجل على</w:t>
      </w:r>
      <w:r w:rsidRPr="001807FB">
        <w:rPr>
          <w:rFonts w:asciiTheme="majorBidi" w:eastAsia="Calibri" w:hAnsiTheme="majorBidi" w:cstheme="majorBidi"/>
          <w:sz w:val="28"/>
          <w:szCs w:val="28"/>
        </w:rPr>
        <w:t xml:space="preserve"> </w:t>
      </w:r>
      <w:r w:rsidR="003D267B" w:rsidRPr="001807FB">
        <w:rPr>
          <w:rFonts w:asciiTheme="majorBidi" w:eastAsia="Calibri" w:hAnsiTheme="majorBidi" w:cstheme="majorBidi"/>
          <w:sz w:val="28"/>
          <w:szCs w:val="28"/>
        </w:rPr>
        <w:t>Zip Dash</w:t>
      </w:r>
      <w:r w:rsidRPr="001807FB">
        <w:rPr>
          <w:rFonts w:asciiTheme="majorBidi" w:eastAsia="Calibri" w:hAnsiTheme="majorBidi" w:cstheme="majorBidi"/>
          <w:sz w:val="28"/>
          <w:szCs w:val="28"/>
        </w:rPr>
        <w:t xml:space="preserve"> </w:t>
      </w:r>
      <w:r w:rsidRPr="001807FB">
        <w:rPr>
          <w:rFonts w:asciiTheme="majorBidi" w:eastAsia="Calibri" w:hAnsiTheme="majorBidi" w:cstheme="majorBidi"/>
          <w:sz w:val="28"/>
          <w:szCs w:val="28"/>
          <w:rtl/>
        </w:rPr>
        <w:t>وهي شركة تُقدِّم تحليل حركة المرور في الوقت الفعلي</w:t>
      </w:r>
      <w:r w:rsidRPr="001807FB">
        <w:rPr>
          <w:rFonts w:asciiTheme="majorBidi" w:eastAsia="Calibri" w:hAnsiTheme="majorBidi" w:cstheme="majorBidi"/>
          <w:sz w:val="28"/>
          <w:szCs w:val="28"/>
        </w:rPr>
        <w:t>.</w:t>
      </w:r>
      <w:r w:rsidR="001C5546" w:rsidRPr="001807FB">
        <w:rPr>
          <w:rFonts w:asciiTheme="majorBidi" w:hAnsiTheme="majorBidi" w:cstheme="majorBidi"/>
          <w:sz w:val="28"/>
          <w:szCs w:val="28"/>
        </w:rPr>
        <w:t xml:space="preserve">( </w:t>
      </w:r>
      <w:r w:rsidR="001C5546" w:rsidRPr="001807FB">
        <w:rPr>
          <w:rFonts w:asciiTheme="majorBidi" w:eastAsia="Calibri" w:hAnsiTheme="majorBidi" w:cstheme="majorBidi"/>
          <w:sz w:val="28"/>
          <w:szCs w:val="28"/>
        </w:rPr>
        <w:t>Orlowsk,2004)</w:t>
      </w:r>
      <w:r w:rsidR="000431E0" w:rsidRPr="001807FB">
        <w:rPr>
          <w:rFonts w:asciiTheme="majorBidi" w:eastAsia="Calibri" w:hAnsiTheme="majorBidi" w:cstheme="majorBidi"/>
          <w:sz w:val="28"/>
          <w:szCs w:val="28"/>
        </w:rPr>
        <w:t xml:space="preserve"> </w:t>
      </w:r>
    </w:p>
    <w:p w14:paraId="5D74F93B" w14:textId="27E394D2" w:rsidR="003A5752" w:rsidRPr="001807FB" w:rsidRDefault="000431E0" w:rsidP="00275BCA">
      <w:pPr>
        <w:pStyle w:val="ListParagraph"/>
        <w:numPr>
          <w:ilvl w:val="0"/>
          <w:numId w:val="7"/>
        </w:numPr>
        <w:spacing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2005</w:t>
      </w:r>
      <w:r w:rsidR="003A5752" w:rsidRPr="001807FB">
        <w:rPr>
          <w:rFonts w:asciiTheme="majorBidi" w:eastAsia="Calibri" w:hAnsiTheme="majorBidi" w:cstheme="majorBidi"/>
          <w:b/>
          <w:bCs/>
          <w:sz w:val="28"/>
          <w:szCs w:val="28"/>
        </w:rPr>
        <w:t xml:space="preserve"> </w:t>
      </w:r>
      <w:r w:rsidR="003A5752" w:rsidRPr="001807FB">
        <w:rPr>
          <w:rFonts w:asciiTheme="majorBidi" w:eastAsia="Calibri" w:hAnsiTheme="majorBidi" w:cstheme="majorBidi"/>
          <w:b/>
          <w:bCs/>
          <w:sz w:val="28"/>
          <w:szCs w:val="28"/>
          <w:rtl/>
        </w:rPr>
        <w:t>إلى 2010</w:t>
      </w:r>
    </w:p>
    <w:p w14:paraId="6E394457" w14:textId="5E3C765F"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أعلن عن إطلاق خرائط جوجل لأول مرَّة على مدونة جوجل في 8 فبراير 2005</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وبعد أنَ كانت النسخة التجريبيَّة تدعم متصفح ميكروسوفت وموزيلا فقط تمَّ إضافة الدعم لمتصفحي س</w:t>
      </w:r>
      <w:r w:rsidR="003D267B">
        <w:rPr>
          <w:rFonts w:asciiTheme="majorBidi" w:eastAsia="Calibri" w:hAnsiTheme="majorBidi" w:cstheme="majorBidi" w:hint="cs"/>
          <w:sz w:val="28"/>
          <w:szCs w:val="28"/>
          <w:rtl/>
        </w:rPr>
        <w:t>ف</w:t>
      </w:r>
      <w:r w:rsidRPr="001807FB">
        <w:rPr>
          <w:rFonts w:asciiTheme="majorBidi" w:eastAsia="Calibri" w:hAnsiTheme="majorBidi" w:cstheme="majorBidi"/>
          <w:sz w:val="28"/>
          <w:szCs w:val="28"/>
          <w:rtl/>
        </w:rPr>
        <w:t>اري وأوبرا في</w:t>
      </w:r>
      <w:r w:rsidRPr="001807FB">
        <w:rPr>
          <w:rFonts w:asciiTheme="majorBidi" w:eastAsia="Calibri" w:hAnsiTheme="majorBidi" w:cstheme="majorBidi"/>
          <w:sz w:val="28"/>
          <w:szCs w:val="28"/>
        </w:rPr>
        <w:t> </w:t>
      </w:r>
      <w:hyperlink r:id="rId20" w:tooltip="25 فبراير" w:history="1">
        <w:r w:rsidRPr="001807FB">
          <w:rPr>
            <w:rStyle w:val="Hyperlink"/>
            <w:rFonts w:asciiTheme="majorBidi" w:eastAsia="Calibri" w:hAnsiTheme="majorBidi" w:cstheme="majorBidi"/>
            <w:color w:val="auto"/>
            <w:sz w:val="28"/>
            <w:szCs w:val="28"/>
            <w:u w:val="none"/>
          </w:rPr>
          <w:t xml:space="preserve">25 </w:t>
        </w:r>
        <w:r w:rsidRPr="001807FB">
          <w:rPr>
            <w:rStyle w:val="Hyperlink"/>
            <w:rFonts w:asciiTheme="majorBidi" w:eastAsia="Calibri" w:hAnsiTheme="majorBidi" w:cstheme="majorBidi"/>
            <w:color w:val="auto"/>
            <w:sz w:val="28"/>
            <w:szCs w:val="28"/>
            <w:u w:val="none"/>
            <w:rtl/>
          </w:rPr>
          <w:t>فبراير</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عام</w:t>
      </w:r>
      <w:r w:rsidRPr="001807FB">
        <w:rPr>
          <w:rFonts w:asciiTheme="majorBidi" w:eastAsia="Calibri" w:hAnsiTheme="majorBidi" w:cstheme="majorBidi"/>
          <w:sz w:val="28"/>
          <w:szCs w:val="28"/>
        </w:rPr>
        <w:t> </w:t>
      </w:r>
      <w:hyperlink r:id="rId21" w:tooltip="2005" w:history="1">
        <w:r w:rsidRPr="001807FB">
          <w:rPr>
            <w:rStyle w:val="Hyperlink"/>
            <w:rFonts w:asciiTheme="majorBidi" w:eastAsia="Calibri" w:hAnsiTheme="majorBidi" w:cstheme="majorBidi"/>
            <w:color w:val="auto"/>
            <w:sz w:val="28"/>
            <w:szCs w:val="28"/>
            <w:u w:val="none"/>
          </w:rPr>
          <w:t>2005</w:t>
        </w:r>
        <w:r w:rsidRPr="001807FB">
          <w:rPr>
            <w:rStyle w:val="Hyperlink"/>
            <w:rFonts w:asciiTheme="majorBidi" w:eastAsia="Calibri" w:hAnsiTheme="majorBidi" w:cstheme="majorBidi"/>
            <w:color w:val="auto"/>
            <w:sz w:val="28"/>
            <w:szCs w:val="28"/>
            <w:u w:val="none"/>
            <w:rtl/>
          </w:rPr>
          <w:t>م</w:t>
        </w:r>
      </w:hyperlink>
      <w:r w:rsidRPr="001807FB">
        <w:rPr>
          <w:rFonts w:asciiTheme="majorBidi" w:eastAsia="Calibri" w:hAnsiTheme="majorBidi" w:cstheme="majorBidi"/>
          <w:sz w:val="28"/>
          <w:szCs w:val="28"/>
        </w:rPr>
        <w:t>.</w:t>
      </w:r>
    </w:p>
    <w:p w14:paraId="25FFB917" w14:textId="41C913C6"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lastRenderedPageBreak/>
        <w:t>حدثت جوجل صور الأقمار الصناعيّة لمنطقة</w:t>
      </w:r>
      <w:r w:rsidRPr="001807FB">
        <w:rPr>
          <w:rFonts w:asciiTheme="majorBidi" w:eastAsia="Calibri" w:hAnsiTheme="majorBidi" w:cstheme="majorBidi"/>
          <w:sz w:val="28"/>
          <w:szCs w:val="28"/>
        </w:rPr>
        <w:t> </w:t>
      </w:r>
      <w:hyperlink r:id="rId22" w:tooltip="نيو أورلينز" w:history="1">
        <w:r w:rsidRPr="001807FB">
          <w:rPr>
            <w:rStyle w:val="Hyperlink"/>
            <w:rFonts w:asciiTheme="majorBidi" w:eastAsia="Calibri" w:hAnsiTheme="majorBidi" w:cstheme="majorBidi"/>
            <w:color w:val="auto"/>
            <w:sz w:val="28"/>
            <w:szCs w:val="28"/>
            <w:u w:val="none"/>
            <w:rtl/>
          </w:rPr>
          <w:t>نيو أورلينز</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في سبتمبر 2005 بعدَ حدوث</w:t>
      </w:r>
      <w:r w:rsidRPr="001807FB">
        <w:rPr>
          <w:rFonts w:asciiTheme="majorBidi" w:eastAsia="Calibri" w:hAnsiTheme="majorBidi" w:cstheme="majorBidi"/>
          <w:sz w:val="28"/>
          <w:szCs w:val="28"/>
        </w:rPr>
        <w:t> </w:t>
      </w:r>
      <w:hyperlink r:id="rId23" w:tooltip="إعصار كاترينا" w:history="1">
        <w:r w:rsidRPr="001807FB">
          <w:rPr>
            <w:rStyle w:val="Hyperlink"/>
            <w:rFonts w:asciiTheme="majorBidi" w:eastAsia="Calibri" w:hAnsiTheme="majorBidi" w:cstheme="majorBidi"/>
            <w:color w:val="auto"/>
            <w:sz w:val="28"/>
            <w:szCs w:val="28"/>
            <w:u w:val="none"/>
            <w:rtl/>
          </w:rPr>
          <w:t>إعصار كاترينا</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للسماح للمستخدمين بمشاهدة مدى تأثير الفيضانات في أجزاء المدينة</w:t>
      </w:r>
      <w:r w:rsidRPr="001807FB">
        <w:rPr>
          <w:rFonts w:asciiTheme="majorBidi" w:eastAsia="Calibri" w:hAnsiTheme="majorBidi" w:cstheme="majorBidi"/>
          <w:sz w:val="28"/>
          <w:szCs w:val="28"/>
        </w:rPr>
        <w:t>.</w:t>
      </w:r>
      <w:r w:rsidR="00532B9E" w:rsidRPr="001807FB">
        <w:rPr>
          <w:rFonts w:asciiTheme="majorBidi" w:eastAsia="Calibri" w:hAnsiTheme="majorBidi" w:cstheme="majorBidi"/>
          <w:sz w:val="28"/>
          <w:szCs w:val="28"/>
        </w:rPr>
        <w:t xml:space="preserve"> </w:t>
      </w:r>
    </w:p>
    <w:p w14:paraId="660033DD" w14:textId="76E391F2" w:rsidR="00D714E7"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أصدرت جوجل تطبيقها للجوالات في 28 نوفمبر 2007،</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وظهرت</w:t>
      </w:r>
      <w:r w:rsidRPr="001807FB">
        <w:rPr>
          <w:rFonts w:asciiTheme="majorBidi" w:eastAsia="Calibri" w:hAnsiTheme="majorBidi" w:cstheme="majorBidi"/>
          <w:sz w:val="28"/>
          <w:szCs w:val="28"/>
        </w:rPr>
        <w:t> </w:t>
      </w:r>
      <w:hyperlink r:id="rId24" w:tooltip="مراحل إصدار البرمجيات" w:history="1">
        <w:r w:rsidRPr="001807FB">
          <w:rPr>
            <w:rStyle w:val="Hyperlink"/>
            <w:rFonts w:asciiTheme="majorBidi" w:eastAsia="Calibri" w:hAnsiTheme="majorBidi" w:cstheme="majorBidi"/>
            <w:color w:val="auto"/>
            <w:sz w:val="28"/>
            <w:szCs w:val="28"/>
            <w:u w:val="none"/>
            <w:rtl/>
          </w:rPr>
          <w:t>نسخة تجريبية</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من ميزة «موقعي»</w:t>
      </w:r>
      <w:r w:rsidR="00260ABD" w:rsidRPr="001807FB">
        <w:rPr>
          <w:rFonts w:asciiTheme="majorBidi" w:eastAsia="Calibri" w:hAnsiTheme="majorBidi" w:cstheme="majorBidi"/>
          <w:sz w:val="28"/>
          <w:szCs w:val="28"/>
          <w:rtl/>
        </w:rPr>
        <w:t xml:space="preserve"> التي تستخدم نظام التموضع العالمي والشبكات اللاسلكية والمواقع الخلوية لتحديد </w:t>
      </w:r>
      <w:r w:rsidR="003D267B" w:rsidRPr="001807FB">
        <w:rPr>
          <w:rFonts w:asciiTheme="majorBidi" w:eastAsia="Calibri" w:hAnsiTheme="majorBidi" w:cstheme="majorBidi" w:hint="cs"/>
          <w:sz w:val="28"/>
          <w:szCs w:val="28"/>
          <w:rtl/>
        </w:rPr>
        <w:t>الموقع</w:t>
      </w:r>
      <w:r w:rsidR="003D267B">
        <w:rPr>
          <w:rFonts w:asciiTheme="majorBidi" w:eastAsia="Calibri" w:hAnsiTheme="majorBidi" w:cstheme="majorBidi" w:hint="cs"/>
          <w:sz w:val="28"/>
          <w:szCs w:val="28"/>
          <w:rtl/>
        </w:rPr>
        <w:t>،</w:t>
      </w:r>
      <w:r w:rsidR="003D267B" w:rsidRPr="001807FB">
        <w:rPr>
          <w:rFonts w:asciiTheme="majorBidi" w:eastAsia="Calibri" w:hAnsiTheme="majorBidi" w:cstheme="majorBidi" w:hint="cs"/>
          <w:sz w:val="28"/>
          <w:szCs w:val="28"/>
          <w:rtl/>
        </w:rPr>
        <w:t xml:space="preserve"> أعلن</w:t>
      </w:r>
      <w:r w:rsidR="003D267B" w:rsidRPr="001807FB">
        <w:rPr>
          <w:rFonts w:asciiTheme="majorBidi" w:eastAsia="Calibri" w:hAnsiTheme="majorBidi" w:cstheme="majorBidi" w:hint="eastAsia"/>
          <w:sz w:val="28"/>
          <w:szCs w:val="28"/>
          <w:rtl/>
        </w:rPr>
        <w:t>ت</w:t>
      </w:r>
      <w:r w:rsidR="00260ABD" w:rsidRPr="001807FB">
        <w:rPr>
          <w:rFonts w:asciiTheme="majorBidi" w:eastAsia="Calibri" w:hAnsiTheme="majorBidi" w:cstheme="majorBidi"/>
          <w:sz w:val="28"/>
          <w:szCs w:val="28"/>
          <w:rtl/>
        </w:rPr>
        <w:t xml:space="preserve"> جوجل عن إصدار تطبيق خرائط جوجل لنظام التشغيل أندرويد الخاص بها ف</w:t>
      </w:r>
      <w:r w:rsidR="00BA320D" w:rsidRPr="001807FB">
        <w:rPr>
          <w:rFonts w:asciiTheme="majorBidi" w:eastAsia="Calibri" w:hAnsiTheme="majorBidi" w:cstheme="majorBidi"/>
          <w:sz w:val="28"/>
          <w:szCs w:val="28"/>
          <w:rtl/>
        </w:rPr>
        <w:t>ي</w:t>
      </w:r>
      <w:r w:rsidR="002C6248" w:rsidRPr="001807FB">
        <w:rPr>
          <w:rFonts w:asciiTheme="majorBidi" w:eastAsia="Calibri" w:hAnsiTheme="majorBidi" w:cstheme="majorBidi"/>
          <w:sz w:val="28"/>
          <w:szCs w:val="28"/>
          <w:rtl/>
        </w:rPr>
        <w:t xml:space="preserve"> 23 سبتمبر 2008 بالتزامنِ معَ الإعلان عن</w:t>
      </w:r>
      <w:r w:rsidR="002C6248" w:rsidRPr="001807FB">
        <w:rPr>
          <w:rFonts w:asciiTheme="majorBidi" w:eastAsia="Calibri" w:hAnsiTheme="majorBidi" w:cstheme="majorBidi"/>
          <w:sz w:val="28"/>
          <w:szCs w:val="28"/>
        </w:rPr>
        <w:t> </w:t>
      </w:r>
      <w:hyperlink r:id="rId25" w:history="1">
        <w:r w:rsidR="002C6248" w:rsidRPr="001807FB">
          <w:rPr>
            <w:rFonts w:asciiTheme="majorBidi" w:eastAsia="Calibri" w:hAnsiTheme="majorBidi" w:cstheme="majorBidi"/>
            <w:sz w:val="28"/>
            <w:szCs w:val="28"/>
            <w:rtl/>
          </w:rPr>
          <w:t>أول جهاز تجاري يعمل بنظام أندرويد</w:t>
        </w:r>
      </w:hyperlink>
      <w:r w:rsidR="00260ABD" w:rsidRPr="001807FB">
        <w:rPr>
          <w:rFonts w:asciiTheme="majorBidi" w:eastAsia="Calibri" w:hAnsiTheme="majorBidi" w:cstheme="majorBidi"/>
          <w:sz w:val="28"/>
          <w:szCs w:val="28"/>
          <w:rtl/>
        </w:rPr>
        <w:t xml:space="preserve"> </w:t>
      </w:r>
      <w:r w:rsidR="00D714E7" w:rsidRPr="001807FB">
        <w:rPr>
          <w:rFonts w:asciiTheme="majorBidi" w:eastAsia="Calibri" w:hAnsiTheme="majorBidi" w:cstheme="majorBidi"/>
          <w:sz w:val="28"/>
          <w:szCs w:val="28"/>
        </w:rPr>
        <w:t>.(Michael,2005</w:t>
      </w:r>
      <w:r w:rsidR="00BA320D" w:rsidRPr="001807FB">
        <w:rPr>
          <w:rFonts w:asciiTheme="majorBidi" w:eastAsia="Calibri" w:hAnsiTheme="majorBidi" w:cstheme="majorBidi"/>
          <w:sz w:val="28"/>
          <w:szCs w:val="28"/>
        </w:rPr>
        <w:t>)</w:t>
      </w:r>
    </w:p>
    <w:p w14:paraId="2CC002AE" w14:textId="31E0C4C8" w:rsidR="00260ABD" w:rsidRPr="001807FB" w:rsidRDefault="00260ABD" w:rsidP="00275BCA">
      <w:pPr>
        <w:spacing w:line="360" w:lineRule="auto"/>
        <w:jc w:val="both"/>
        <w:rPr>
          <w:rFonts w:asciiTheme="majorBidi" w:eastAsia="Calibri" w:hAnsiTheme="majorBidi" w:cstheme="majorBidi"/>
          <w:sz w:val="28"/>
          <w:szCs w:val="28"/>
        </w:rPr>
      </w:pPr>
    </w:p>
    <w:p w14:paraId="5E6C6804" w14:textId="4D450026" w:rsidR="003A5752" w:rsidRPr="003D267B" w:rsidRDefault="003A5752" w:rsidP="00275BCA">
      <w:pPr>
        <w:spacing w:line="360" w:lineRule="auto"/>
        <w:jc w:val="both"/>
        <w:rPr>
          <w:rFonts w:asciiTheme="majorBidi" w:eastAsia="Calibri" w:hAnsiTheme="majorBidi" w:cstheme="majorBidi"/>
          <w:sz w:val="28"/>
          <w:szCs w:val="28"/>
          <w:rtl/>
        </w:rPr>
      </w:pPr>
    </w:p>
    <w:p w14:paraId="183FEF23" w14:textId="5A4FD8D1" w:rsidR="00233833" w:rsidRPr="001807FB" w:rsidRDefault="00233833" w:rsidP="00275BCA">
      <w:pPr>
        <w:spacing w:line="360" w:lineRule="auto"/>
        <w:jc w:val="center"/>
        <w:rPr>
          <w:rFonts w:asciiTheme="majorBidi" w:eastAsia="Calibri" w:hAnsiTheme="majorBidi" w:cstheme="majorBidi"/>
          <w:sz w:val="28"/>
          <w:szCs w:val="28"/>
          <w:rtl/>
        </w:rPr>
      </w:pPr>
      <w:r w:rsidRPr="001807FB">
        <w:rPr>
          <w:rFonts w:asciiTheme="majorBidi" w:eastAsia="Calibri" w:hAnsiTheme="majorBidi" w:cstheme="majorBidi"/>
          <w:noProof/>
          <w:sz w:val="28"/>
          <w:szCs w:val="28"/>
        </w:rPr>
        <w:drawing>
          <wp:inline distT="0" distB="0" distL="0" distR="0" wp14:anchorId="443DB42D" wp14:editId="0E35EB8E">
            <wp:extent cx="600075" cy="1009650"/>
            <wp:effectExtent l="0" t="0" r="9525" b="0"/>
            <wp:docPr id="4" name="صورة 4" descr="https://upload.wikimedia.org/wikipedia/commons/thumb/2/2c/175-free-google-maps-pointer.svg/63px-175-free-google-maps-pointer.svg.pn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2/2c/175-free-google-maps-pointer.svg/63px-175-free-google-maps-pointer.svg.pn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0075" cy="1009650"/>
                    </a:xfrm>
                    <a:prstGeom prst="rect">
                      <a:avLst/>
                    </a:prstGeom>
                    <a:noFill/>
                    <a:ln>
                      <a:noFill/>
                    </a:ln>
                  </pic:spPr>
                </pic:pic>
              </a:graphicData>
            </a:graphic>
          </wp:inline>
        </w:drawing>
      </w:r>
    </w:p>
    <w:p w14:paraId="2471A488" w14:textId="36327678" w:rsidR="00233833" w:rsidRPr="00412CF9" w:rsidRDefault="00476620" w:rsidP="00275BCA">
      <w:pPr>
        <w:spacing w:line="360" w:lineRule="auto"/>
        <w:jc w:val="center"/>
        <w:rPr>
          <w:rFonts w:asciiTheme="majorBidi" w:eastAsia="Calibri" w:hAnsiTheme="majorBidi" w:cstheme="majorBidi"/>
          <w:b/>
          <w:bCs/>
          <w:sz w:val="28"/>
          <w:szCs w:val="28"/>
          <w:rtl/>
        </w:rPr>
      </w:pPr>
      <w:r w:rsidRPr="00412CF9">
        <w:rPr>
          <w:rFonts w:asciiTheme="majorBidi" w:eastAsia="Calibri" w:hAnsiTheme="majorBidi" w:cstheme="majorBidi"/>
          <w:b/>
          <w:bCs/>
          <w:sz w:val="28"/>
          <w:szCs w:val="28"/>
          <w:rtl/>
        </w:rPr>
        <w:t>رمز خرائط جوجل الأصلي</w:t>
      </w:r>
    </w:p>
    <w:p w14:paraId="48F7B1DC" w14:textId="77777777" w:rsidR="00476620" w:rsidRPr="001807FB" w:rsidRDefault="00476620" w:rsidP="00275BCA">
      <w:pPr>
        <w:spacing w:line="360" w:lineRule="auto"/>
        <w:jc w:val="center"/>
        <w:rPr>
          <w:rFonts w:asciiTheme="majorBidi" w:eastAsia="Calibri" w:hAnsiTheme="majorBidi" w:cstheme="majorBidi"/>
          <w:sz w:val="28"/>
          <w:szCs w:val="28"/>
          <w:rtl/>
        </w:rPr>
      </w:pPr>
    </w:p>
    <w:p w14:paraId="7E91F05F" w14:textId="2BBDF326" w:rsidR="00233833" w:rsidRPr="001807FB" w:rsidRDefault="00FE3878" w:rsidP="00275BCA">
      <w:pPr>
        <w:pStyle w:val="ListParagraph"/>
        <w:numPr>
          <w:ilvl w:val="0"/>
          <w:numId w:val="7"/>
        </w:numPr>
        <w:spacing w:line="360" w:lineRule="auto"/>
        <w:jc w:val="both"/>
        <w:rPr>
          <w:rFonts w:asciiTheme="majorBidi" w:eastAsia="Calibri" w:hAnsiTheme="majorBidi" w:cstheme="majorBidi"/>
          <w:b/>
          <w:bCs/>
          <w:sz w:val="28"/>
          <w:szCs w:val="28"/>
          <w:rtl/>
        </w:rPr>
      </w:pPr>
      <w:r w:rsidRPr="001807FB">
        <w:rPr>
          <w:rFonts w:asciiTheme="majorBidi" w:eastAsia="Calibri" w:hAnsiTheme="majorBidi" w:cstheme="majorBidi"/>
          <w:b/>
          <w:bCs/>
          <w:sz w:val="28"/>
          <w:szCs w:val="28"/>
          <w:rtl/>
        </w:rPr>
        <w:t>2011</w:t>
      </w:r>
      <w:r w:rsidR="003A5752" w:rsidRPr="001807FB">
        <w:rPr>
          <w:rFonts w:asciiTheme="majorBidi" w:eastAsia="Calibri" w:hAnsiTheme="majorBidi" w:cstheme="majorBidi"/>
          <w:b/>
          <w:bCs/>
          <w:sz w:val="28"/>
          <w:szCs w:val="28"/>
          <w:rtl/>
        </w:rPr>
        <w:t>إلى 2015</w:t>
      </w:r>
    </w:p>
    <w:p w14:paraId="60BAE19E" w14:textId="5E3A52EB" w:rsidR="003A5752" w:rsidRPr="001807FB" w:rsidRDefault="003A5752"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في 19 أبريل 2011 أُضيف مصمم الخرائط إلى الإصدار الأمريكيّ من خرائط جوجل، ممَّا يسمح لأي مستخدم تعديل وإضافة تغييرات إلى الخرائط، حيثُ يوفر ذلك لجوجل تحديث الخرائط المحليَّة في الوقت الفعلي تقريبًا، بدلاً من انتظار شركات بيانات الخرائط الرقميَّة لإصدار التحديثات غير </w:t>
      </w:r>
      <w:r w:rsidR="003D267B" w:rsidRPr="001807FB">
        <w:rPr>
          <w:rFonts w:asciiTheme="majorBidi" w:eastAsia="Calibri" w:hAnsiTheme="majorBidi" w:cstheme="majorBidi" w:hint="cs"/>
          <w:sz w:val="28"/>
          <w:szCs w:val="28"/>
          <w:rtl/>
        </w:rPr>
        <w:t xml:space="preserve">المتكررة </w:t>
      </w:r>
      <w:r w:rsidR="003D267B" w:rsidRPr="001807FB">
        <w:rPr>
          <w:rFonts w:asciiTheme="majorBidi" w:eastAsia="Calibri" w:hAnsiTheme="majorBidi" w:cstheme="majorBidi"/>
          <w:sz w:val="28"/>
          <w:szCs w:val="28"/>
          <w:rtl/>
        </w:rPr>
        <w:t>(</w:t>
      </w:r>
      <w:r w:rsidR="004872E0" w:rsidRPr="001807FB">
        <w:rPr>
          <w:rFonts w:asciiTheme="majorBidi" w:hAnsiTheme="majorBidi" w:cstheme="majorBidi"/>
          <w:sz w:val="28"/>
          <w:szCs w:val="28"/>
        </w:rPr>
        <w:t>Hern ,</w:t>
      </w:r>
      <w:r w:rsidR="00E3527A" w:rsidRPr="001807FB">
        <w:rPr>
          <w:rFonts w:asciiTheme="majorBidi" w:hAnsiTheme="majorBidi" w:cstheme="majorBidi"/>
          <w:sz w:val="28"/>
          <w:szCs w:val="28"/>
        </w:rPr>
        <w:t>2015</w:t>
      </w:r>
      <w:r w:rsidR="004872E0" w:rsidRPr="001807FB">
        <w:rPr>
          <w:rFonts w:asciiTheme="majorBidi" w:hAnsiTheme="majorBidi" w:cstheme="majorBidi"/>
          <w:sz w:val="28"/>
          <w:szCs w:val="28"/>
        </w:rPr>
        <w:t xml:space="preserve"> </w:t>
      </w:r>
      <w:r w:rsidR="004872E0" w:rsidRPr="001807FB">
        <w:rPr>
          <w:rFonts w:asciiTheme="majorBidi" w:eastAsia="Calibri" w:hAnsiTheme="majorBidi" w:cstheme="majorBidi"/>
          <w:sz w:val="28"/>
          <w:szCs w:val="28"/>
          <w:rtl/>
        </w:rPr>
        <w:t>)</w:t>
      </w:r>
    </w:p>
    <w:p w14:paraId="7C6E626E" w14:textId="7A30C773" w:rsidR="003A5752" w:rsidRPr="001807FB" w:rsidRDefault="003A5752"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في 31 يناير 2012 بسببِ مجانية خرائط جوجل أدينت الشركة بإساءة استخدام تطبيقها المهيمن وأمرتها المحكمة بدفع غرامة وتعويضات لشركة</w:t>
      </w:r>
      <w:r w:rsidRPr="001807FB">
        <w:rPr>
          <w:rFonts w:asciiTheme="majorBidi" w:eastAsia="Calibri" w:hAnsiTheme="majorBidi" w:cstheme="majorBidi"/>
          <w:sz w:val="28"/>
          <w:szCs w:val="28"/>
        </w:rPr>
        <w:t xml:space="preserve"> "Bottin Cartographer" </w:t>
      </w:r>
      <w:r w:rsidRPr="001807FB">
        <w:rPr>
          <w:rFonts w:asciiTheme="majorBidi" w:eastAsia="Calibri" w:hAnsiTheme="majorBidi" w:cstheme="majorBidi"/>
          <w:sz w:val="28"/>
          <w:szCs w:val="28"/>
          <w:rtl/>
        </w:rPr>
        <w:t>الفرنسيَّة المُتخصِّصة في الخرائط،</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وفي الاستئناف تمَّ نقض الحكم</w:t>
      </w:r>
      <w:r w:rsidRPr="001807FB">
        <w:rPr>
          <w:rFonts w:asciiTheme="majorBidi" w:eastAsia="Calibri" w:hAnsiTheme="majorBidi" w:cstheme="majorBidi"/>
          <w:sz w:val="28"/>
          <w:szCs w:val="28"/>
        </w:rPr>
        <w:t>.</w:t>
      </w:r>
      <w:r w:rsidR="00532B9E" w:rsidRPr="001807FB">
        <w:rPr>
          <w:rFonts w:asciiTheme="majorBidi" w:eastAsia="Calibri" w:hAnsiTheme="majorBidi" w:cstheme="majorBidi"/>
          <w:sz w:val="28"/>
          <w:szCs w:val="28"/>
        </w:rPr>
        <w:t xml:space="preserve"> </w:t>
      </w:r>
    </w:p>
    <w:p w14:paraId="31C315B7" w14:textId="3676E157"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lastRenderedPageBreak/>
        <w:t>في يونيو 2012 بدأت جوجل في رسم خرائط للأنهار والقنوات البريطانيَّة بالشراكة معَ</w:t>
      </w:r>
      <w:r w:rsidRPr="001807FB">
        <w:rPr>
          <w:rFonts w:asciiTheme="majorBidi" w:eastAsia="Calibri" w:hAnsiTheme="majorBidi" w:cstheme="majorBidi"/>
          <w:sz w:val="28"/>
          <w:szCs w:val="28"/>
        </w:rPr>
        <w:t xml:space="preserve"> </w:t>
      </w:r>
      <w:r w:rsidR="003D267B" w:rsidRPr="001807FB">
        <w:rPr>
          <w:rFonts w:asciiTheme="majorBidi" w:eastAsia="Calibri" w:hAnsiTheme="majorBidi" w:cstheme="majorBidi"/>
          <w:sz w:val="28"/>
          <w:szCs w:val="28"/>
        </w:rPr>
        <w:t>Canal River</w:t>
      </w:r>
      <w:r w:rsidRPr="001807FB">
        <w:rPr>
          <w:rFonts w:asciiTheme="majorBidi" w:eastAsia="Calibri" w:hAnsiTheme="majorBidi" w:cstheme="majorBidi"/>
          <w:sz w:val="28"/>
          <w:szCs w:val="28"/>
        </w:rPr>
        <w:t xml:space="preserve"> Trust </w:t>
      </w:r>
      <w:r w:rsidRPr="001807FB">
        <w:rPr>
          <w:rFonts w:asciiTheme="majorBidi" w:eastAsia="Calibri" w:hAnsiTheme="majorBidi" w:cstheme="majorBidi"/>
          <w:sz w:val="28"/>
          <w:szCs w:val="28"/>
          <w:rtl/>
        </w:rPr>
        <w:t>وصرحت الشركة بأنَّها ستقوم بتحديث البَرنامج للسماح للمستخدمين بالتخطيط للرحلات على طول 2000 ميل من مسارات الأنهار في المملكة المتحدة</w:t>
      </w:r>
      <w:r w:rsidRPr="001807FB">
        <w:rPr>
          <w:rFonts w:asciiTheme="majorBidi" w:eastAsia="Calibri" w:hAnsiTheme="majorBidi" w:cstheme="majorBidi"/>
          <w:sz w:val="28"/>
          <w:szCs w:val="28"/>
        </w:rPr>
        <w:t>.</w:t>
      </w:r>
      <w:r w:rsidR="00532B9E" w:rsidRPr="001807FB">
        <w:rPr>
          <w:rFonts w:asciiTheme="majorBidi" w:eastAsia="Calibri" w:hAnsiTheme="majorBidi" w:cstheme="majorBidi"/>
          <w:sz w:val="28"/>
          <w:szCs w:val="28"/>
        </w:rPr>
        <w:t xml:space="preserve"> </w:t>
      </w:r>
    </w:p>
    <w:p w14:paraId="2424DBC8" w14:textId="32DBEAE8"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نصب تذكاري على شكل دبوس خرائط جوجل في وسط مدينة</w:t>
      </w:r>
      <w:r w:rsidRPr="001807FB">
        <w:rPr>
          <w:rFonts w:asciiTheme="majorBidi" w:eastAsia="Calibri" w:hAnsiTheme="majorBidi" w:cstheme="majorBidi"/>
          <w:sz w:val="28"/>
          <w:szCs w:val="28"/>
        </w:rPr>
        <w:t> </w:t>
      </w:r>
      <w:r w:rsidR="003D267B">
        <w:rPr>
          <w:rFonts w:asciiTheme="majorBidi" w:eastAsia="Calibri" w:hAnsiTheme="majorBidi" w:cstheme="majorBidi" w:hint="cs"/>
          <w:sz w:val="28"/>
          <w:szCs w:val="28"/>
          <w:rtl/>
        </w:rPr>
        <w:t>(</w:t>
      </w:r>
      <w:hyperlink r:id="rId28" w:tooltip="شتشين" w:history="1">
        <w:r w:rsidRPr="001807FB">
          <w:rPr>
            <w:rStyle w:val="Hyperlink"/>
            <w:rFonts w:asciiTheme="majorBidi" w:eastAsia="Calibri" w:hAnsiTheme="majorBidi" w:cstheme="majorBidi"/>
            <w:color w:val="auto"/>
            <w:sz w:val="28"/>
            <w:szCs w:val="28"/>
            <w:u w:val="none"/>
            <w:rtl/>
          </w:rPr>
          <w:t>شتشيتسين</w:t>
        </w:r>
      </w:hyperlink>
      <w:r w:rsidRPr="001807FB">
        <w:rPr>
          <w:rFonts w:asciiTheme="majorBidi" w:eastAsia="Calibri" w:hAnsiTheme="majorBidi" w:cstheme="majorBidi"/>
          <w:sz w:val="28"/>
          <w:szCs w:val="28"/>
          <w:rtl/>
        </w:rPr>
        <w:t xml:space="preserve"> بولندا</w:t>
      </w:r>
      <w:r w:rsidR="003D267B">
        <w:rPr>
          <w:rFonts w:asciiTheme="majorBidi" w:eastAsia="Calibri" w:hAnsiTheme="majorBidi" w:cstheme="majorBidi" w:hint="cs"/>
          <w:sz w:val="28"/>
          <w:szCs w:val="28"/>
          <w:rtl/>
        </w:rPr>
        <w:t>).</w:t>
      </w:r>
    </w:p>
    <w:p w14:paraId="35105A61" w14:textId="45AEF0B0"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ديسمبر 2012 تمَّ توفير تطبيق خرائط جوجل بشكلٍ منفصل في</w:t>
      </w:r>
      <w:r w:rsidRPr="001807FB">
        <w:rPr>
          <w:rFonts w:asciiTheme="majorBidi" w:eastAsia="Calibri" w:hAnsiTheme="majorBidi" w:cstheme="majorBidi"/>
          <w:sz w:val="28"/>
          <w:szCs w:val="28"/>
        </w:rPr>
        <w:t> </w:t>
      </w:r>
      <w:hyperlink r:id="rId29" w:tooltip="آب ستور" w:history="1">
        <w:r w:rsidRPr="001807FB">
          <w:rPr>
            <w:rStyle w:val="Hyperlink"/>
            <w:rFonts w:asciiTheme="majorBidi" w:eastAsia="Calibri" w:hAnsiTheme="majorBidi" w:cstheme="majorBidi"/>
            <w:color w:val="auto"/>
            <w:sz w:val="28"/>
            <w:szCs w:val="28"/>
            <w:u w:val="none"/>
            <w:rtl/>
          </w:rPr>
          <w:t>آب ستور</w:t>
        </w:r>
      </w:hyperlink>
      <w:r w:rsidRPr="001807FB">
        <w:rPr>
          <w:rFonts w:asciiTheme="majorBidi" w:eastAsia="Calibri" w:hAnsiTheme="majorBidi" w:cstheme="majorBidi"/>
          <w:sz w:val="28"/>
          <w:szCs w:val="28"/>
          <w:rtl/>
        </w:rPr>
        <w:t>، بعدَ أنَ أزالته أبل من نظام</w:t>
      </w:r>
      <w:r w:rsidRPr="001807FB">
        <w:rPr>
          <w:rFonts w:asciiTheme="majorBidi" w:eastAsia="Calibri" w:hAnsiTheme="majorBidi" w:cstheme="majorBidi"/>
          <w:sz w:val="28"/>
          <w:szCs w:val="28"/>
        </w:rPr>
        <w:t> </w:t>
      </w:r>
      <w:hyperlink r:id="rId30" w:tooltip="آي أو إس 6" w:history="1">
        <w:r w:rsidRPr="001807FB">
          <w:rPr>
            <w:rStyle w:val="Hyperlink"/>
            <w:rFonts w:asciiTheme="majorBidi" w:eastAsia="Calibri" w:hAnsiTheme="majorBidi" w:cstheme="majorBidi"/>
            <w:color w:val="auto"/>
            <w:sz w:val="28"/>
            <w:szCs w:val="28"/>
            <w:u w:val="none"/>
            <w:rtl/>
          </w:rPr>
          <w:t>آي أو إس 6</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في سبتمبر 2012</w:t>
      </w:r>
      <w:r w:rsidRPr="001807FB">
        <w:rPr>
          <w:rFonts w:asciiTheme="majorBidi" w:eastAsia="Calibri" w:hAnsiTheme="majorBidi" w:cstheme="majorBidi"/>
          <w:sz w:val="28"/>
          <w:szCs w:val="28"/>
        </w:rPr>
        <w:t>.</w:t>
      </w:r>
      <w:r w:rsidR="00532B9E" w:rsidRPr="001807FB">
        <w:rPr>
          <w:rFonts w:asciiTheme="majorBidi" w:eastAsia="Calibri" w:hAnsiTheme="majorBidi" w:cstheme="majorBidi"/>
          <w:sz w:val="28"/>
          <w:szCs w:val="28"/>
        </w:rPr>
        <w:t xml:space="preserve"> </w:t>
      </w:r>
    </w:p>
    <w:p w14:paraId="4F680318" w14:textId="104C320B"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29 يناير 2013 حدثت جوجل خرائطها لتشمل خريطة</w:t>
      </w:r>
      <w:r w:rsidRPr="001807FB">
        <w:rPr>
          <w:rFonts w:asciiTheme="majorBidi" w:eastAsia="Calibri" w:hAnsiTheme="majorBidi" w:cstheme="majorBidi"/>
          <w:sz w:val="28"/>
          <w:szCs w:val="28"/>
        </w:rPr>
        <w:t> </w:t>
      </w:r>
      <w:hyperlink r:id="rId31" w:tooltip="كوريا الشمالية" w:history="1">
        <w:r w:rsidRPr="001807FB">
          <w:rPr>
            <w:rStyle w:val="Hyperlink"/>
            <w:rFonts w:asciiTheme="majorBidi" w:eastAsia="Calibri" w:hAnsiTheme="majorBidi" w:cstheme="majorBidi"/>
            <w:color w:val="auto"/>
            <w:sz w:val="28"/>
            <w:szCs w:val="28"/>
            <w:u w:val="none"/>
            <w:rtl/>
          </w:rPr>
          <w:t>لكوريا الشمالية</w:t>
        </w:r>
      </w:hyperlink>
      <w:r w:rsidRPr="001807FB">
        <w:rPr>
          <w:rFonts w:asciiTheme="majorBidi" w:eastAsia="Calibri" w:hAnsiTheme="majorBidi" w:cstheme="majorBidi"/>
          <w:sz w:val="28"/>
          <w:szCs w:val="28"/>
        </w:rPr>
        <w:t>.</w:t>
      </w:r>
      <w:r w:rsidR="00B334AA" w:rsidRPr="001807FB">
        <w:rPr>
          <w:rFonts w:asciiTheme="majorBidi" w:eastAsia="Calibri" w:hAnsiTheme="majorBidi" w:cstheme="majorBidi"/>
          <w:sz w:val="28"/>
          <w:szCs w:val="28"/>
        </w:rPr>
        <w:t xml:space="preserve"> </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وفي 3 مايو 2013 سُجِّلت</w:t>
      </w:r>
      <w:r w:rsidRPr="001807FB">
        <w:rPr>
          <w:rFonts w:asciiTheme="majorBidi" w:eastAsia="Calibri" w:hAnsiTheme="majorBidi" w:cstheme="majorBidi"/>
          <w:sz w:val="28"/>
          <w:szCs w:val="28"/>
        </w:rPr>
        <w:t> </w:t>
      </w:r>
      <w:hyperlink r:id="rId32" w:tooltip="دولة فلسطين" w:history="1">
        <w:r w:rsidRPr="001807FB">
          <w:rPr>
            <w:rStyle w:val="Hyperlink"/>
            <w:rFonts w:asciiTheme="majorBidi" w:eastAsia="Calibri" w:hAnsiTheme="majorBidi" w:cstheme="majorBidi"/>
            <w:color w:val="auto"/>
            <w:sz w:val="28"/>
            <w:szCs w:val="28"/>
            <w:u w:val="none"/>
            <w:rtl/>
          </w:rPr>
          <w:t>فلسطين</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كدولة، بدلاً من</w:t>
      </w:r>
      <w:r w:rsidRPr="001807FB">
        <w:rPr>
          <w:rFonts w:asciiTheme="majorBidi" w:eastAsia="Calibri" w:hAnsiTheme="majorBidi" w:cstheme="majorBidi"/>
          <w:sz w:val="28"/>
          <w:szCs w:val="28"/>
        </w:rPr>
        <w:t> </w:t>
      </w:r>
      <w:hyperlink r:id="rId33" w:tooltip="الضفة الغربية وقطاع غزة" w:history="1">
        <w:r w:rsidRPr="001807FB">
          <w:rPr>
            <w:rStyle w:val="Hyperlink"/>
            <w:rFonts w:asciiTheme="majorBidi" w:eastAsia="Calibri" w:hAnsiTheme="majorBidi" w:cstheme="majorBidi"/>
            <w:color w:val="auto"/>
            <w:sz w:val="28"/>
            <w:szCs w:val="28"/>
            <w:u w:val="none"/>
            <w:rtl/>
          </w:rPr>
          <w:t>الأراضي الفلسطينية</w:t>
        </w:r>
      </w:hyperlink>
      <w:r w:rsidRPr="001807FB">
        <w:rPr>
          <w:rFonts w:asciiTheme="majorBidi" w:eastAsia="Calibri" w:hAnsiTheme="majorBidi" w:cstheme="majorBidi"/>
          <w:sz w:val="28"/>
          <w:szCs w:val="28"/>
        </w:rPr>
        <w:t>.</w:t>
      </w:r>
      <w:r w:rsidR="00B334AA" w:rsidRPr="001807FB">
        <w:rPr>
          <w:rFonts w:asciiTheme="majorBidi" w:eastAsia="Calibri" w:hAnsiTheme="majorBidi" w:cstheme="majorBidi"/>
          <w:sz w:val="28"/>
          <w:szCs w:val="28"/>
        </w:rPr>
        <w:t xml:space="preserve"> </w:t>
      </w:r>
    </w:p>
    <w:p w14:paraId="644B90F9" w14:textId="77777777"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أغسطس 2013 أزالت خرائط جوجل طبقة ويكيبيديا، وَالتي كانت تُقدِّم روابط لمحتوى ويكيبيديا حول المواقع المعروضة في الخرائط</w:t>
      </w:r>
      <w:r w:rsidRPr="001807FB">
        <w:rPr>
          <w:rFonts w:asciiTheme="majorBidi" w:eastAsia="Calibri" w:hAnsiTheme="majorBidi" w:cstheme="majorBidi"/>
          <w:sz w:val="28"/>
          <w:szCs w:val="28"/>
        </w:rPr>
        <w:t>.</w:t>
      </w:r>
    </w:p>
    <w:p w14:paraId="420597D1" w14:textId="1974765F"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12 أبريل 2014 عكست الخرائط</w:t>
      </w:r>
      <w:r w:rsidRPr="001807FB">
        <w:rPr>
          <w:rFonts w:asciiTheme="majorBidi" w:eastAsia="Calibri" w:hAnsiTheme="majorBidi" w:cstheme="majorBidi"/>
          <w:sz w:val="28"/>
          <w:szCs w:val="28"/>
        </w:rPr>
        <w:t> </w:t>
      </w:r>
      <w:hyperlink r:id="rId34" w:tooltip="ضم الاتحاد الروسي للقرم" w:history="1">
        <w:r w:rsidRPr="001807FB">
          <w:rPr>
            <w:rStyle w:val="Hyperlink"/>
            <w:rFonts w:asciiTheme="majorBidi" w:eastAsia="Calibri" w:hAnsiTheme="majorBidi" w:cstheme="majorBidi"/>
            <w:color w:val="auto"/>
            <w:sz w:val="28"/>
            <w:szCs w:val="28"/>
            <w:u w:val="none"/>
            <w:rtl/>
          </w:rPr>
          <w:t>أزمة القرم 2014</w:t>
        </w:r>
      </w:hyperlink>
      <w:r w:rsidRPr="001807FB">
        <w:rPr>
          <w:rFonts w:asciiTheme="majorBidi" w:eastAsia="Calibri" w:hAnsiTheme="majorBidi" w:cstheme="majorBidi"/>
          <w:sz w:val="28"/>
          <w:szCs w:val="28"/>
          <w:rtl/>
        </w:rPr>
        <w:t>، حيثُ ظهرت القرم على أنَّها</w:t>
      </w:r>
      <w:r w:rsidRPr="001807FB">
        <w:rPr>
          <w:rFonts w:asciiTheme="majorBidi" w:eastAsia="Calibri" w:hAnsiTheme="majorBidi" w:cstheme="majorBidi"/>
          <w:sz w:val="28"/>
          <w:szCs w:val="28"/>
        </w:rPr>
        <w:t> </w:t>
      </w:r>
      <w:hyperlink r:id="rId35" w:tooltip="جمهورية القرم" w:history="1">
        <w:r w:rsidRPr="001807FB">
          <w:rPr>
            <w:rStyle w:val="Hyperlink"/>
            <w:rFonts w:asciiTheme="majorBidi" w:eastAsia="Calibri" w:hAnsiTheme="majorBidi" w:cstheme="majorBidi"/>
            <w:color w:val="auto"/>
            <w:sz w:val="28"/>
            <w:szCs w:val="28"/>
            <w:u w:val="none"/>
            <w:rtl/>
          </w:rPr>
          <w:t>جمهورية القرم</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في روسيا وفي أوكرانيا ظهرت بأنَّها</w:t>
      </w:r>
      <w:r w:rsidRPr="001807FB">
        <w:rPr>
          <w:rFonts w:asciiTheme="majorBidi" w:eastAsia="Calibri" w:hAnsiTheme="majorBidi" w:cstheme="majorBidi"/>
          <w:sz w:val="28"/>
          <w:szCs w:val="28"/>
        </w:rPr>
        <w:t> </w:t>
      </w:r>
      <w:hyperlink r:id="rId36" w:tooltip="جمهورية القرم ذاتية الحكم" w:history="1">
        <w:r w:rsidRPr="001807FB">
          <w:rPr>
            <w:rStyle w:val="Hyperlink"/>
            <w:rFonts w:asciiTheme="majorBidi" w:eastAsia="Calibri" w:hAnsiTheme="majorBidi" w:cstheme="majorBidi"/>
            <w:color w:val="auto"/>
            <w:sz w:val="28"/>
            <w:szCs w:val="28"/>
            <w:u w:val="none"/>
            <w:rtl/>
          </w:rPr>
          <w:t>جمهورية القرم المتمتعة بالحكم الذاتي</w:t>
        </w:r>
      </w:hyperlink>
      <w:r w:rsidRPr="001807FB">
        <w:rPr>
          <w:rFonts w:asciiTheme="majorBidi" w:eastAsia="Calibri" w:hAnsiTheme="majorBidi" w:cstheme="majorBidi"/>
          <w:sz w:val="28"/>
          <w:szCs w:val="28"/>
          <w:rtl/>
        </w:rPr>
        <w:t>، وفي البلدان الأُخرى تظهر حدًا منقطًا متنازعًا عليه</w:t>
      </w:r>
      <w:r w:rsidRPr="001807FB">
        <w:rPr>
          <w:rFonts w:asciiTheme="majorBidi" w:eastAsia="Calibri" w:hAnsiTheme="majorBidi" w:cstheme="majorBidi"/>
          <w:sz w:val="28"/>
          <w:szCs w:val="28"/>
        </w:rPr>
        <w:t>.</w:t>
      </w:r>
      <w:r w:rsidR="00B334AA" w:rsidRPr="001807FB">
        <w:rPr>
          <w:rFonts w:asciiTheme="majorBidi" w:eastAsia="Calibri" w:hAnsiTheme="majorBidi" w:cstheme="majorBidi"/>
          <w:sz w:val="28"/>
          <w:szCs w:val="28"/>
        </w:rPr>
        <w:t xml:space="preserve"> </w:t>
      </w:r>
    </w:p>
    <w:p w14:paraId="6B9E1453" w14:textId="69A169B4"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أبريل 2015 أُضيفت صور شعار أندرويد يتبول على شعار أبل عبر</w:t>
      </w:r>
      <w:r w:rsidRPr="001807FB">
        <w:rPr>
          <w:rFonts w:asciiTheme="majorBidi" w:eastAsia="Calibri" w:hAnsiTheme="majorBidi" w:cstheme="majorBidi"/>
          <w:sz w:val="28"/>
          <w:szCs w:val="28"/>
        </w:rPr>
        <w:t> </w:t>
      </w:r>
      <w:hyperlink r:id="rId37" w:tooltip="مصمم خرائط جوجل" w:history="1">
        <w:r w:rsidRPr="001807FB">
          <w:rPr>
            <w:rStyle w:val="Hyperlink"/>
            <w:rFonts w:asciiTheme="majorBidi" w:eastAsia="Calibri" w:hAnsiTheme="majorBidi" w:cstheme="majorBidi"/>
            <w:color w:val="auto"/>
            <w:sz w:val="28"/>
            <w:szCs w:val="28"/>
            <w:u w:val="none"/>
            <w:rtl/>
          </w:rPr>
          <w:t>مصمم خرائط جوجل</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لتظهر على خريطة بالقرب من مدينة روالبندي الباكستانية، وسُرعان ما أزيل التخريب وقدمت جوجل اعتذارا </w:t>
      </w:r>
      <w:r w:rsidR="00092B4E" w:rsidRPr="001807FB">
        <w:rPr>
          <w:rFonts w:asciiTheme="majorBidi" w:eastAsia="Calibri" w:hAnsiTheme="majorBidi" w:cstheme="majorBidi" w:hint="cs"/>
          <w:sz w:val="28"/>
          <w:szCs w:val="28"/>
          <w:rtl/>
        </w:rPr>
        <w:t>بذلك،</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ولاحقاً</w:t>
      </w:r>
      <w:r w:rsidRPr="001807FB">
        <w:rPr>
          <w:rFonts w:asciiTheme="majorBidi" w:eastAsia="Calibri" w:hAnsiTheme="majorBidi" w:cstheme="majorBidi"/>
          <w:sz w:val="28"/>
          <w:szCs w:val="28"/>
          <w:rtl/>
        </w:rPr>
        <w:t xml:space="preserve"> في 12 مايو عطلت مصمم الخرائط في جميع أنحاءِ العالم</w:t>
      </w:r>
      <w:r w:rsidRPr="001807FB">
        <w:rPr>
          <w:rFonts w:asciiTheme="majorBidi" w:eastAsia="Calibri" w:hAnsiTheme="majorBidi" w:cstheme="majorBidi"/>
          <w:sz w:val="28"/>
          <w:szCs w:val="28"/>
        </w:rPr>
        <w:t>.</w:t>
      </w:r>
      <w:r w:rsidR="00B334AA" w:rsidRPr="001807FB">
        <w:rPr>
          <w:rFonts w:asciiTheme="majorBidi" w:eastAsia="Calibri" w:hAnsiTheme="majorBidi" w:cstheme="majorBidi"/>
          <w:sz w:val="28"/>
          <w:szCs w:val="28"/>
        </w:rPr>
        <w:t xml:space="preserve"> </w:t>
      </w:r>
    </w:p>
    <w:p w14:paraId="5DCB04B1" w14:textId="0DBBCCD4" w:rsidR="00F56CBA" w:rsidRPr="001807FB" w:rsidRDefault="003A5752"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في 14 يوليو 2015 أزالت جوجل الاسم</w:t>
      </w:r>
      <w:r w:rsidRPr="001807FB">
        <w:rPr>
          <w:rFonts w:asciiTheme="majorBidi" w:eastAsia="Calibri" w:hAnsiTheme="majorBidi" w:cstheme="majorBidi"/>
          <w:sz w:val="28"/>
          <w:szCs w:val="28"/>
        </w:rPr>
        <w:t> </w:t>
      </w:r>
      <w:hyperlink r:id="rId38" w:tooltip="الصين" w:history="1">
        <w:r w:rsidRPr="001807FB">
          <w:rPr>
            <w:rStyle w:val="Hyperlink"/>
            <w:rFonts w:asciiTheme="majorBidi" w:eastAsia="Calibri" w:hAnsiTheme="majorBidi" w:cstheme="majorBidi"/>
            <w:color w:val="auto"/>
            <w:sz w:val="28"/>
            <w:szCs w:val="28"/>
            <w:u w:val="none"/>
            <w:rtl/>
          </w:rPr>
          <w:t>الصيني</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لـ</w:t>
      </w:r>
      <w:r w:rsidRPr="001807FB">
        <w:rPr>
          <w:rFonts w:asciiTheme="majorBidi" w:eastAsia="Calibri" w:hAnsiTheme="majorBidi" w:cstheme="majorBidi"/>
          <w:sz w:val="28"/>
          <w:szCs w:val="28"/>
        </w:rPr>
        <w:t> </w:t>
      </w:r>
      <w:hyperlink r:id="rId39" w:tooltip="مياه سكاربورو (الصفحة غير موجودة)" w:history="1">
        <w:r w:rsidRPr="001807FB">
          <w:rPr>
            <w:rStyle w:val="Hyperlink"/>
            <w:rFonts w:asciiTheme="majorBidi" w:eastAsia="Calibri" w:hAnsiTheme="majorBidi" w:cstheme="majorBidi"/>
            <w:color w:val="auto"/>
            <w:sz w:val="28"/>
            <w:szCs w:val="28"/>
            <w:u w:val="none"/>
            <w:rtl/>
          </w:rPr>
          <w:t>مياه سكاربورو</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بعدَ نشر التماس من</w:t>
      </w:r>
      <w:r w:rsidRPr="001807FB">
        <w:rPr>
          <w:rFonts w:asciiTheme="majorBidi" w:eastAsia="Calibri" w:hAnsiTheme="majorBidi" w:cstheme="majorBidi"/>
          <w:sz w:val="28"/>
          <w:szCs w:val="28"/>
        </w:rPr>
        <w:t> </w:t>
      </w:r>
      <w:hyperlink r:id="rId40" w:tooltip="الفلبين" w:history="1">
        <w:r w:rsidRPr="001807FB">
          <w:rPr>
            <w:rStyle w:val="Hyperlink"/>
            <w:rFonts w:asciiTheme="majorBidi" w:eastAsia="Calibri" w:hAnsiTheme="majorBidi" w:cstheme="majorBidi"/>
            <w:color w:val="auto"/>
            <w:sz w:val="28"/>
            <w:szCs w:val="28"/>
            <w:u w:val="none"/>
            <w:rtl/>
          </w:rPr>
          <w:t>الفلبين</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على موقع</w:t>
      </w:r>
      <w:r w:rsidRPr="001807FB">
        <w:rPr>
          <w:rFonts w:asciiTheme="majorBidi" w:eastAsia="Calibri" w:hAnsiTheme="majorBidi" w:cstheme="majorBidi"/>
          <w:sz w:val="28"/>
          <w:szCs w:val="28"/>
        </w:rPr>
        <w:t> </w:t>
      </w:r>
      <w:r w:rsidR="004872E0" w:rsidRPr="001807FB">
        <w:rPr>
          <w:rFonts w:asciiTheme="majorBidi" w:hAnsiTheme="majorBidi" w:cstheme="majorBidi"/>
          <w:sz w:val="28"/>
          <w:szCs w:val="28"/>
        </w:rPr>
        <w:t>.</w:t>
      </w:r>
      <w:hyperlink r:id="rId41" w:tooltip="Change.org" w:history="1">
        <w:r w:rsidRPr="001807FB">
          <w:rPr>
            <w:rStyle w:val="Hyperlink"/>
            <w:rFonts w:asciiTheme="majorBidi" w:eastAsia="Calibri" w:hAnsiTheme="majorBidi" w:cstheme="majorBidi"/>
            <w:color w:val="auto"/>
            <w:sz w:val="28"/>
            <w:szCs w:val="28"/>
            <w:u w:val="none"/>
          </w:rPr>
          <w:t>Change.org</w:t>
        </w:r>
      </w:hyperlink>
      <w:r w:rsidRPr="001807FB">
        <w:rPr>
          <w:rFonts w:asciiTheme="majorBidi" w:eastAsia="Calibri" w:hAnsiTheme="majorBidi" w:cstheme="majorBidi"/>
          <w:sz w:val="28"/>
          <w:szCs w:val="28"/>
        </w:rPr>
        <w:t>.</w:t>
      </w:r>
      <w:r w:rsidR="00B334AA" w:rsidRPr="001807FB">
        <w:rPr>
          <w:rFonts w:asciiTheme="majorBidi" w:eastAsia="Calibri" w:hAnsiTheme="majorBidi" w:cstheme="majorBidi"/>
          <w:sz w:val="28"/>
          <w:szCs w:val="28"/>
        </w:rPr>
        <w:t xml:space="preserve"> </w:t>
      </w:r>
    </w:p>
    <w:p w14:paraId="57EB6F0C" w14:textId="0F8F450C" w:rsidR="003A5752" w:rsidRPr="001807FB" w:rsidRDefault="00FE3878" w:rsidP="00275BCA">
      <w:pPr>
        <w:pStyle w:val="ListParagraph"/>
        <w:numPr>
          <w:ilvl w:val="0"/>
          <w:numId w:val="7"/>
        </w:numPr>
        <w:spacing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2016</w:t>
      </w:r>
      <w:r w:rsidR="003A5752" w:rsidRPr="001807FB">
        <w:rPr>
          <w:rFonts w:asciiTheme="majorBidi" w:eastAsia="Calibri" w:hAnsiTheme="majorBidi" w:cstheme="majorBidi"/>
          <w:b/>
          <w:bCs/>
          <w:sz w:val="28"/>
          <w:szCs w:val="28"/>
          <w:rtl/>
        </w:rPr>
        <w:t>إلى 2018</w:t>
      </w:r>
    </w:p>
    <w:p w14:paraId="498F6064" w14:textId="5891E262"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27 يونيو 2016، طرحت جوجل صور أقمار صناعية جديدة في جميع أنحاءِ العالم مصدرها</w:t>
      </w:r>
      <w:r w:rsidRPr="001807FB">
        <w:rPr>
          <w:rFonts w:asciiTheme="majorBidi" w:eastAsia="Calibri" w:hAnsiTheme="majorBidi" w:cstheme="majorBidi"/>
          <w:sz w:val="28"/>
          <w:szCs w:val="28"/>
        </w:rPr>
        <w:t> </w:t>
      </w:r>
      <w:hyperlink r:id="rId42" w:tooltip="لاندسات 8" w:history="1">
        <w:r w:rsidRPr="001807FB">
          <w:rPr>
            <w:rStyle w:val="Hyperlink"/>
            <w:rFonts w:asciiTheme="majorBidi" w:eastAsia="Calibri" w:hAnsiTheme="majorBidi" w:cstheme="majorBidi"/>
            <w:color w:val="auto"/>
            <w:sz w:val="28"/>
            <w:szCs w:val="28"/>
            <w:u w:val="none"/>
            <w:rtl/>
          </w:rPr>
          <w:t>لاندسات 8</w:t>
        </w:r>
      </w:hyperlink>
      <w:r w:rsidRPr="001807FB">
        <w:rPr>
          <w:rFonts w:asciiTheme="majorBidi" w:eastAsia="Calibri" w:hAnsiTheme="majorBidi" w:cstheme="majorBidi"/>
          <w:sz w:val="28"/>
          <w:szCs w:val="28"/>
          <w:rtl/>
        </w:rPr>
        <w:t>، تضم أكثر من 700 تريليون بكسل من البيانات الجديدة</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وفي سبتمبر من العام ذاته </w:t>
      </w:r>
      <w:r w:rsidR="00092B4E" w:rsidRPr="001807FB">
        <w:rPr>
          <w:rFonts w:asciiTheme="majorBidi" w:eastAsia="Calibri" w:hAnsiTheme="majorBidi" w:cstheme="majorBidi" w:hint="cs"/>
          <w:sz w:val="28"/>
          <w:szCs w:val="28"/>
          <w:rtl/>
        </w:rPr>
        <w:t>استحوذت</w:t>
      </w:r>
      <w:r w:rsidRPr="001807FB">
        <w:rPr>
          <w:rFonts w:asciiTheme="majorBidi" w:eastAsia="Calibri" w:hAnsiTheme="majorBidi" w:cstheme="majorBidi"/>
          <w:sz w:val="28"/>
          <w:szCs w:val="28"/>
          <w:rtl/>
        </w:rPr>
        <w:t xml:space="preserve"> على شركة</w:t>
      </w:r>
      <w:r w:rsidRPr="001807FB">
        <w:rPr>
          <w:rFonts w:asciiTheme="majorBidi" w:eastAsia="Calibri" w:hAnsiTheme="majorBidi" w:cstheme="majorBidi"/>
          <w:sz w:val="28"/>
          <w:szCs w:val="28"/>
        </w:rPr>
        <w:t xml:space="preserve"> Urban Engines </w:t>
      </w:r>
      <w:r w:rsidRPr="001807FB">
        <w:rPr>
          <w:rFonts w:asciiTheme="majorBidi" w:eastAsia="Calibri" w:hAnsiTheme="majorBidi" w:cstheme="majorBidi"/>
          <w:sz w:val="28"/>
          <w:szCs w:val="28"/>
          <w:rtl/>
        </w:rPr>
        <w:t>الناشئة والمتخصصة في تحليل الخرائط</w:t>
      </w:r>
      <w:r w:rsidRPr="001807FB">
        <w:rPr>
          <w:rFonts w:asciiTheme="majorBidi" w:eastAsia="Calibri" w:hAnsiTheme="majorBidi" w:cstheme="majorBidi"/>
          <w:sz w:val="28"/>
          <w:szCs w:val="28"/>
        </w:rPr>
        <w:t>.</w:t>
      </w:r>
      <w:r w:rsidR="00F56CBA" w:rsidRPr="001807FB">
        <w:rPr>
          <w:rFonts w:asciiTheme="majorBidi" w:eastAsia="Calibri" w:hAnsiTheme="majorBidi" w:cstheme="majorBidi"/>
          <w:sz w:val="28"/>
          <w:szCs w:val="28"/>
        </w:rPr>
        <w:t xml:space="preserve"> </w:t>
      </w:r>
    </w:p>
    <w:p w14:paraId="1C71C6CE" w14:textId="664D9BBA"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عرضت حكومة كوريا الجنوبيَّة على جوجل الوصول المشروط إلى قاعدة البيانات الجُغرافيَّة للبلد في 2016، لكنّ جوجل رفضت العرضُ بسببِ القيود المفروضة على تقليل الجودة حول المواقع التي تشعر حكومة كوريا الجنوبيَّة بأنَّها حساسة</w:t>
      </w:r>
      <w:r w:rsidRPr="001807FB">
        <w:rPr>
          <w:rFonts w:asciiTheme="majorBidi" w:eastAsia="Calibri" w:hAnsiTheme="majorBidi" w:cstheme="majorBidi"/>
          <w:sz w:val="28"/>
          <w:szCs w:val="28"/>
        </w:rPr>
        <w:t>.</w:t>
      </w:r>
      <w:r w:rsidR="00F56CBA" w:rsidRPr="001807FB">
        <w:rPr>
          <w:rFonts w:asciiTheme="majorBidi" w:eastAsia="Calibri" w:hAnsiTheme="majorBidi" w:cstheme="majorBidi"/>
          <w:sz w:val="28"/>
          <w:szCs w:val="28"/>
        </w:rPr>
        <w:t xml:space="preserve"> </w:t>
      </w:r>
    </w:p>
    <w:p w14:paraId="53E48495" w14:textId="4D4D35AC"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lastRenderedPageBreak/>
        <w:t>في 16 أكتوبر 2017 حدثت جوجل الخرائط حيثُ يُمكن مشاهدة عدد من الكواكب والأقمار مثل</w:t>
      </w:r>
      <w:r w:rsidRPr="001807FB">
        <w:rPr>
          <w:rFonts w:asciiTheme="majorBidi" w:eastAsia="Calibri" w:hAnsiTheme="majorBidi" w:cstheme="majorBidi"/>
          <w:sz w:val="28"/>
          <w:szCs w:val="28"/>
        </w:rPr>
        <w:t> </w:t>
      </w:r>
      <w:hyperlink r:id="rId43" w:tooltip="تيتان (قمر)" w:history="1">
        <w:r w:rsidRPr="001807FB">
          <w:rPr>
            <w:rStyle w:val="Hyperlink"/>
            <w:rFonts w:asciiTheme="majorBidi" w:eastAsia="Calibri" w:hAnsiTheme="majorBidi" w:cstheme="majorBidi"/>
            <w:color w:val="auto"/>
            <w:sz w:val="28"/>
            <w:szCs w:val="28"/>
            <w:u w:val="none"/>
            <w:rtl/>
          </w:rPr>
          <w:t>تيتان</w:t>
        </w:r>
      </w:hyperlink>
      <w:r w:rsidRPr="001807FB">
        <w:rPr>
          <w:rFonts w:asciiTheme="majorBidi" w:eastAsia="Calibri" w:hAnsiTheme="majorBidi" w:cstheme="majorBidi"/>
          <w:sz w:val="28"/>
          <w:szCs w:val="28"/>
        </w:rPr>
        <w:t> </w:t>
      </w:r>
      <w:hyperlink r:id="rId44" w:tooltip="عطارد" w:history="1">
        <w:r w:rsidRPr="001807FB">
          <w:rPr>
            <w:rStyle w:val="Hyperlink"/>
            <w:rFonts w:asciiTheme="majorBidi" w:eastAsia="Calibri" w:hAnsiTheme="majorBidi" w:cstheme="majorBidi"/>
            <w:color w:val="auto"/>
            <w:sz w:val="28"/>
            <w:szCs w:val="28"/>
            <w:u w:val="none"/>
            <w:rtl/>
          </w:rPr>
          <w:t>وعطارد</w:t>
        </w:r>
      </w:hyperlink>
      <w:r w:rsidRPr="001807FB">
        <w:rPr>
          <w:rFonts w:asciiTheme="majorBidi" w:eastAsia="Calibri" w:hAnsiTheme="majorBidi" w:cstheme="majorBidi"/>
          <w:sz w:val="28"/>
          <w:szCs w:val="28"/>
        </w:rPr>
        <w:t> </w:t>
      </w:r>
      <w:hyperlink r:id="rId45" w:tooltip="الزهرة" w:history="1">
        <w:r w:rsidRPr="001807FB">
          <w:rPr>
            <w:rStyle w:val="Hyperlink"/>
            <w:rFonts w:asciiTheme="majorBidi" w:eastAsia="Calibri" w:hAnsiTheme="majorBidi" w:cstheme="majorBidi"/>
            <w:color w:val="auto"/>
            <w:sz w:val="28"/>
            <w:szCs w:val="28"/>
            <w:u w:val="none"/>
            <w:rtl/>
          </w:rPr>
          <w:t>والزهرة</w:t>
        </w:r>
      </w:hyperlink>
      <w:r w:rsidRPr="001807FB">
        <w:rPr>
          <w:rFonts w:asciiTheme="majorBidi" w:eastAsia="Calibri" w:hAnsiTheme="majorBidi" w:cstheme="majorBidi"/>
          <w:sz w:val="28"/>
          <w:szCs w:val="28"/>
          <w:rtl/>
        </w:rPr>
        <w:t>، بِالإضافة إلى الوصول المباشر إلى صور</w:t>
      </w:r>
      <w:r w:rsidRPr="001807FB">
        <w:rPr>
          <w:rFonts w:asciiTheme="majorBidi" w:eastAsia="Calibri" w:hAnsiTheme="majorBidi" w:cstheme="majorBidi"/>
          <w:sz w:val="28"/>
          <w:szCs w:val="28"/>
        </w:rPr>
        <w:t> </w:t>
      </w:r>
      <w:hyperlink r:id="rId46" w:tooltip="القمر" w:history="1">
        <w:r w:rsidRPr="001807FB">
          <w:rPr>
            <w:rStyle w:val="Hyperlink"/>
            <w:rFonts w:asciiTheme="majorBidi" w:eastAsia="Calibri" w:hAnsiTheme="majorBidi" w:cstheme="majorBidi"/>
            <w:color w:val="auto"/>
            <w:sz w:val="28"/>
            <w:szCs w:val="28"/>
            <w:u w:val="none"/>
            <w:rtl/>
          </w:rPr>
          <w:t>القمر</w:t>
        </w:r>
      </w:hyperlink>
      <w:r w:rsidRPr="001807FB">
        <w:rPr>
          <w:rFonts w:asciiTheme="majorBidi" w:eastAsia="Calibri" w:hAnsiTheme="majorBidi" w:cstheme="majorBidi"/>
          <w:sz w:val="28"/>
          <w:szCs w:val="28"/>
        </w:rPr>
        <w:t> </w:t>
      </w:r>
      <w:hyperlink r:id="rId47" w:tooltip="المريخ" w:history="1">
        <w:r w:rsidRPr="001807FB">
          <w:rPr>
            <w:rStyle w:val="Hyperlink"/>
            <w:rFonts w:asciiTheme="majorBidi" w:eastAsia="Calibri" w:hAnsiTheme="majorBidi" w:cstheme="majorBidi"/>
            <w:color w:val="auto"/>
            <w:sz w:val="28"/>
            <w:szCs w:val="28"/>
            <w:u w:val="none"/>
            <w:rtl/>
          </w:rPr>
          <w:t>والمريخ</w:t>
        </w:r>
      </w:hyperlink>
      <w:r w:rsidRPr="001807FB">
        <w:rPr>
          <w:rFonts w:asciiTheme="majorBidi" w:eastAsia="Calibri" w:hAnsiTheme="majorBidi" w:cstheme="majorBidi"/>
          <w:sz w:val="28"/>
          <w:szCs w:val="28"/>
        </w:rPr>
        <w:t>.</w:t>
      </w:r>
      <w:r w:rsidR="00F56CBA" w:rsidRPr="001807FB">
        <w:rPr>
          <w:rFonts w:asciiTheme="majorBidi" w:eastAsia="Calibri" w:hAnsiTheme="majorBidi" w:cstheme="majorBidi"/>
          <w:sz w:val="28"/>
          <w:szCs w:val="28"/>
        </w:rPr>
        <w:t xml:space="preserve"> </w:t>
      </w:r>
    </w:p>
    <w:p w14:paraId="541F6D8F" w14:textId="69067041" w:rsidR="00F56CBA"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في أغسطس 2018 صممت خرائط جوجل منظرها العام في كرة أرضية</w:t>
      </w:r>
      <w:r w:rsidRPr="001807FB">
        <w:rPr>
          <w:rFonts w:asciiTheme="majorBidi" w:eastAsia="Calibri" w:hAnsiTheme="majorBidi" w:cstheme="majorBidi"/>
          <w:sz w:val="28"/>
          <w:szCs w:val="28"/>
        </w:rPr>
        <w:t> </w:t>
      </w:r>
      <w:hyperlink r:id="rId48" w:tooltip="فضاء ثلاثي الأبعاد" w:history="1">
        <w:r w:rsidRPr="001807FB">
          <w:rPr>
            <w:rStyle w:val="Hyperlink"/>
            <w:rFonts w:asciiTheme="majorBidi" w:eastAsia="Calibri" w:hAnsiTheme="majorBidi" w:cstheme="majorBidi"/>
            <w:color w:val="auto"/>
            <w:sz w:val="28"/>
            <w:szCs w:val="28"/>
            <w:u w:val="none"/>
            <w:rtl/>
          </w:rPr>
          <w:t>ثلاثية الأبعاد</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تستخدم إسقاط</w:t>
      </w:r>
      <w:r w:rsidRPr="001807FB">
        <w:rPr>
          <w:rFonts w:asciiTheme="majorBidi" w:eastAsia="Calibri" w:hAnsiTheme="majorBidi" w:cstheme="majorBidi"/>
          <w:sz w:val="28"/>
          <w:szCs w:val="28"/>
        </w:rPr>
        <w:t> </w:t>
      </w:r>
      <w:hyperlink r:id="rId49" w:tooltip="إسقاط مركاتور" w:history="1">
        <w:r w:rsidRPr="001807FB">
          <w:rPr>
            <w:rStyle w:val="Hyperlink"/>
            <w:rFonts w:asciiTheme="majorBidi" w:eastAsia="Calibri" w:hAnsiTheme="majorBidi" w:cstheme="majorBidi"/>
            <w:color w:val="auto"/>
            <w:sz w:val="28"/>
            <w:szCs w:val="28"/>
            <w:u w:val="none"/>
            <w:rtl/>
          </w:rPr>
          <w:t>مركاتور</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الذي يعرضُ الكوكب على سطح </w:t>
      </w:r>
      <w:r w:rsidR="003D267B" w:rsidRPr="001807FB">
        <w:rPr>
          <w:rFonts w:asciiTheme="majorBidi" w:eastAsia="Calibri" w:hAnsiTheme="majorBidi" w:cstheme="majorBidi" w:hint="cs"/>
          <w:sz w:val="28"/>
          <w:szCs w:val="28"/>
          <w:rtl/>
        </w:rPr>
        <w:t>مستوى (</w:t>
      </w:r>
      <w:r w:rsidR="00F56CBA" w:rsidRPr="001807FB">
        <w:rPr>
          <w:rFonts w:asciiTheme="majorBidi" w:eastAsia="Calibri" w:hAnsiTheme="majorBidi" w:cstheme="majorBidi"/>
          <w:sz w:val="28"/>
          <w:szCs w:val="28"/>
        </w:rPr>
        <w:t>( </w:t>
      </w:r>
      <w:r w:rsidR="00F56CBA" w:rsidRPr="001807FB">
        <w:rPr>
          <w:rFonts w:asciiTheme="majorBidi" w:hAnsiTheme="majorBidi" w:cstheme="majorBidi"/>
          <w:sz w:val="28"/>
          <w:szCs w:val="28"/>
        </w:rPr>
        <w:t>Heater,</w:t>
      </w:r>
      <w:r w:rsidR="00E3527A" w:rsidRPr="001807FB">
        <w:rPr>
          <w:rFonts w:asciiTheme="majorBidi" w:hAnsiTheme="majorBidi" w:cstheme="majorBidi"/>
          <w:sz w:val="28"/>
          <w:szCs w:val="28"/>
        </w:rPr>
        <w:t>2016</w:t>
      </w:r>
      <w:r w:rsidR="00F56CBA" w:rsidRPr="001807FB">
        <w:rPr>
          <w:rFonts w:asciiTheme="majorBidi" w:eastAsia="Times New Roman" w:hAnsiTheme="majorBidi" w:cstheme="majorBidi"/>
          <w:i/>
          <w:iCs/>
          <w:sz w:val="28"/>
          <w:szCs w:val="28"/>
        </w:rPr>
        <w:t xml:space="preserve"> </w:t>
      </w:r>
    </w:p>
    <w:p w14:paraId="4055EF74" w14:textId="173263C3" w:rsidR="003A5752" w:rsidRPr="001807FB" w:rsidRDefault="00FE3878" w:rsidP="00275BCA">
      <w:pPr>
        <w:pStyle w:val="ListParagraph"/>
        <w:numPr>
          <w:ilvl w:val="0"/>
          <w:numId w:val="7"/>
        </w:numPr>
        <w:spacing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2019</w:t>
      </w:r>
      <w:r w:rsidR="003A5752" w:rsidRPr="001807FB">
        <w:rPr>
          <w:rFonts w:asciiTheme="majorBidi" w:eastAsia="Calibri" w:hAnsiTheme="majorBidi" w:cstheme="majorBidi"/>
          <w:b/>
          <w:bCs/>
          <w:sz w:val="28"/>
          <w:szCs w:val="28"/>
          <w:rtl/>
        </w:rPr>
        <w:t>إلى الوقت الحاضر</w:t>
      </w:r>
    </w:p>
    <w:p w14:paraId="7CFE30F2" w14:textId="67B51A0E"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أضافت خرائط جوجل تنبيهات</w:t>
      </w:r>
      <w:r w:rsidRPr="001807FB">
        <w:rPr>
          <w:rFonts w:asciiTheme="majorBidi" w:eastAsia="Calibri" w:hAnsiTheme="majorBidi" w:cstheme="majorBidi"/>
          <w:sz w:val="28"/>
          <w:szCs w:val="28"/>
        </w:rPr>
        <w:t> </w:t>
      </w:r>
      <w:hyperlink r:id="rId50" w:tooltip="كاميرا مراقبة السرعة" w:history="1">
        <w:r w:rsidRPr="001807FB">
          <w:rPr>
            <w:rStyle w:val="Hyperlink"/>
            <w:rFonts w:asciiTheme="majorBidi" w:eastAsia="Calibri" w:hAnsiTheme="majorBidi" w:cstheme="majorBidi"/>
            <w:color w:val="auto"/>
            <w:sz w:val="28"/>
            <w:szCs w:val="28"/>
            <w:u w:val="none"/>
            <w:rtl/>
          </w:rPr>
          <w:t>السرعة وكاميرات السرعة</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في يناير </w:t>
      </w:r>
      <w:r w:rsidR="003D267B" w:rsidRPr="001807FB">
        <w:rPr>
          <w:rFonts w:asciiTheme="majorBidi" w:eastAsia="Calibri" w:hAnsiTheme="majorBidi" w:cstheme="majorBidi" w:hint="cs"/>
          <w:sz w:val="28"/>
          <w:szCs w:val="28"/>
          <w:rtl/>
        </w:rPr>
        <w:t>2019،</w:t>
      </w:r>
      <w:r w:rsidR="003D267B" w:rsidRPr="001807FB">
        <w:rPr>
          <w:rFonts w:asciiTheme="majorBidi" w:eastAsia="Calibri" w:hAnsiTheme="majorBidi" w:cstheme="majorBidi"/>
          <w:sz w:val="28"/>
          <w:szCs w:val="28"/>
        </w:rPr>
        <w:t xml:space="preserve"> </w:t>
      </w:r>
      <w:r w:rsidR="003D267B" w:rsidRPr="001807FB">
        <w:rPr>
          <w:rFonts w:asciiTheme="majorBidi" w:eastAsia="Calibri" w:hAnsiTheme="majorBidi" w:cstheme="majorBidi"/>
          <w:sz w:val="28"/>
          <w:szCs w:val="28"/>
          <w:rtl/>
        </w:rPr>
        <w:t>وفي</w:t>
      </w:r>
      <w:r w:rsidRPr="001807FB">
        <w:rPr>
          <w:rFonts w:asciiTheme="majorBidi" w:eastAsia="Calibri" w:hAnsiTheme="majorBidi" w:cstheme="majorBidi"/>
          <w:sz w:val="28"/>
          <w:szCs w:val="28"/>
          <w:rtl/>
        </w:rPr>
        <w:t xml:space="preserve"> 17 أكتوبر 2019 حُدثت الخرائط لتشمل الإبلاغ عن </w:t>
      </w:r>
      <w:r w:rsidR="00092B4E" w:rsidRPr="001807FB">
        <w:rPr>
          <w:rFonts w:asciiTheme="majorBidi" w:eastAsia="Calibri" w:hAnsiTheme="majorBidi" w:cstheme="majorBidi" w:hint="cs"/>
          <w:sz w:val="28"/>
          <w:szCs w:val="28"/>
          <w:rtl/>
        </w:rPr>
        <w:t>الحوادث،</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وفي</w:t>
      </w:r>
      <w:r w:rsidRPr="001807FB">
        <w:rPr>
          <w:rFonts w:asciiTheme="majorBidi" w:eastAsia="Calibri" w:hAnsiTheme="majorBidi" w:cstheme="majorBidi"/>
          <w:sz w:val="28"/>
          <w:szCs w:val="28"/>
          <w:rtl/>
        </w:rPr>
        <w:t xml:space="preserve"> ديسمبر 2019 أضافت جوجل وضع التصفح المتخفي الذي يسمح للمستخدمين بالتنقل دون حفظ ذلك في حساباتهم على جوجل</w:t>
      </w:r>
      <w:r w:rsidRPr="001807FB">
        <w:rPr>
          <w:rFonts w:asciiTheme="majorBidi" w:eastAsia="Calibri" w:hAnsiTheme="majorBidi" w:cstheme="majorBidi"/>
          <w:sz w:val="28"/>
          <w:szCs w:val="28"/>
        </w:rPr>
        <w:t>.</w:t>
      </w:r>
      <w:r w:rsidR="00F56CBA" w:rsidRPr="001807FB">
        <w:rPr>
          <w:rFonts w:asciiTheme="majorBidi" w:eastAsia="Calibri" w:hAnsiTheme="majorBidi" w:cstheme="majorBidi"/>
          <w:sz w:val="28"/>
          <w:szCs w:val="28"/>
        </w:rPr>
        <w:t xml:space="preserve"> </w:t>
      </w:r>
    </w:p>
    <w:p w14:paraId="3EA8A222" w14:textId="37A3D370" w:rsidR="003A5752" w:rsidRPr="001807FB" w:rsidRDefault="003A5752" w:rsidP="00275BCA">
      <w:pPr>
        <w:spacing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في فبراير 2020 تلقت الخرائط إعادة تصميم الذكرى الخامسة </w:t>
      </w:r>
      <w:r w:rsidR="00092B4E" w:rsidRPr="001807FB">
        <w:rPr>
          <w:rFonts w:asciiTheme="majorBidi" w:eastAsia="Calibri" w:hAnsiTheme="majorBidi" w:cstheme="majorBidi" w:hint="cs"/>
          <w:sz w:val="28"/>
          <w:szCs w:val="28"/>
          <w:rtl/>
        </w:rPr>
        <w:t>عشرة،</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وحصل</w:t>
      </w:r>
      <w:r w:rsidRPr="001807FB">
        <w:rPr>
          <w:rFonts w:asciiTheme="majorBidi" w:eastAsia="Calibri" w:hAnsiTheme="majorBidi" w:cstheme="majorBidi"/>
          <w:sz w:val="28"/>
          <w:szCs w:val="28"/>
          <w:rtl/>
        </w:rPr>
        <w:t xml:space="preserve"> التطبيق على رمز جديد يشبه الرمز الأصليّ لعام 200</w:t>
      </w:r>
      <w:r w:rsidRPr="001807FB">
        <w:rPr>
          <w:rFonts w:asciiTheme="majorBidi" w:eastAsia="Calibri" w:hAnsiTheme="majorBidi" w:cstheme="majorBidi"/>
          <w:sz w:val="28"/>
          <w:szCs w:val="28"/>
        </w:rPr>
        <w:t>.</w:t>
      </w:r>
    </w:p>
    <w:p w14:paraId="6660D3AE" w14:textId="13CE50A0" w:rsidR="003A5752" w:rsidRPr="001807FB" w:rsidRDefault="003A5752" w:rsidP="00275BCA">
      <w:pPr>
        <w:spacing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في 23 سبتمبر 2020 أعلنت</w:t>
      </w:r>
      <w:r w:rsidRPr="001807FB">
        <w:rPr>
          <w:rFonts w:asciiTheme="majorBidi" w:eastAsia="Calibri" w:hAnsiTheme="majorBidi" w:cstheme="majorBidi"/>
          <w:sz w:val="28"/>
          <w:szCs w:val="28"/>
        </w:rPr>
        <w:t> </w:t>
      </w:r>
      <w:hyperlink r:id="rId51" w:tooltip="جوجل" w:history="1">
        <w:r w:rsidRPr="001807FB">
          <w:rPr>
            <w:rStyle w:val="Hyperlink"/>
            <w:rFonts w:asciiTheme="majorBidi" w:eastAsia="Calibri" w:hAnsiTheme="majorBidi" w:cstheme="majorBidi"/>
            <w:color w:val="auto"/>
            <w:sz w:val="28"/>
            <w:szCs w:val="28"/>
            <w:u w:val="none"/>
            <w:rtl/>
          </w:rPr>
          <w:t>جوجل</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عن إضافة «طبقة كوفيد-19» في خرائط جوجل يعمل على تقديم متوسط بيانات سبعة أيام لإجمالي حالات</w:t>
      </w:r>
      <w:r w:rsidRPr="001807FB">
        <w:rPr>
          <w:rFonts w:asciiTheme="majorBidi" w:eastAsia="Calibri" w:hAnsiTheme="majorBidi" w:cstheme="majorBidi"/>
          <w:sz w:val="28"/>
          <w:szCs w:val="28"/>
        </w:rPr>
        <w:t> </w:t>
      </w:r>
      <w:hyperlink r:id="rId52" w:tooltip="مرض فيروس كورونا 2019" w:history="1">
        <w:r w:rsidRPr="001807FB">
          <w:rPr>
            <w:rStyle w:val="Hyperlink"/>
            <w:rFonts w:asciiTheme="majorBidi" w:eastAsia="Calibri" w:hAnsiTheme="majorBidi" w:cstheme="majorBidi"/>
            <w:color w:val="auto"/>
            <w:sz w:val="28"/>
            <w:szCs w:val="28"/>
            <w:u w:val="none"/>
            <w:rtl/>
          </w:rPr>
          <w:t>كوفيد-19</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لكل 100,000 شخص في المنطقة المُحدِّدة على الخريطة، كما يحتوي على ملصق يُشير </w:t>
      </w:r>
      <w:r w:rsidR="00E3527A" w:rsidRPr="001807FB">
        <w:rPr>
          <w:rFonts w:asciiTheme="majorBidi" w:eastAsia="Calibri" w:hAnsiTheme="majorBidi" w:cstheme="majorBidi"/>
          <w:sz w:val="28"/>
          <w:szCs w:val="28"/>
          <w:rtl/>
        </w:rPr>
        <w:t>إلى ارتفاع أو انخفاض عدد الحالات</w:t>
      </w:r>
      <w:r w:rsidR="00DA04F5" w:rsidRPr="001807FB">
        <w:rPr>
          <w:rFonts w:asciiTheme="majorBidi" w:eastAsia="Calibri" w:hAnsiTheme="majorBidi" w:cstheme="majorBidi"/>
          <w:sz w:val="28"/>
          <w:szCs w:val="28"/>
        </w:rPr>
        <w:t>( Marquardm,2020)</w:t>
      </w:r>
      <w:r w:rsidR="00C02C76" w:rsidRPr="001807FB">
        <w:rPr>
          <w:rFonts w:asciiTheme="majorBidi" w:eastAsia="Calibri" w:hAnsiTheme="majorBidi" w:cstheme="majorBidi"/>
          <w:sz w:val="28"/>
          <w:szCs w:val="28"/>
          <w:rtl/>
        </w:rPr>
        <w:t xml:space="preserve"> .</w:t>
      </w:r>
    </w:p>
    <w:p w14:paraId="51520AB2" w14:textId="748F6668" w:rsidR="003A5752" w:rsidRPr="001807FB" w:rsidRDefault="00917E95" w:rsidP="00275BCA">
      <w:pPr>
        <w:spacing w:line="360" w:lineRule="auto"/>
        <w:jc w:val="right"/>
        <w:rPr>
          <w:rFonts w:asciiTheme="majorBidi" w:eastAsia="Calibri" w:hAnsiTheme="majorBidi" w:cstheme="majorBidi"/>
          <w:sz w:val="28"/>
          <w:szCs w:val="28"/>
        </w:rPr>
      </w:pPr>
      <w:r w:rsidRPr="001807FB">
        <w:rPr>
          <w:rFonts w:asciiTheme="majorBidi" w:eastAsia="Calibri" w:hAnsiTheme="majorBidi" w:cstheme="majorBidi"/>
          <w:noProof/>
          <w:sz w:val="28"/>
          <w:szCs w:val="28"/>
        </w:rPr>
        <w:drawing>
          <wp:anchor distT="0" distB="0" distL="114300" distR="114300" simplePos="0" relativeHeight="251658240" behindDoc="0" locked="0" layoutInCell="1" allowOverlap="1" wp14:anchorId="5A1F9E70" wp14:editId="23C6F573">
            <wp:simplePos x="0" y="0"/>
            <wp:positionH relativeFrom="column">
              <wp:posOffset>2771775</wp:posOffset>
            </wp:positionH>
            <wp:positionV relativeFrom="paragraph">
              <wp:posOffset>252730</wp:posOffset>
            </wp:positionV>
            <wp:extent cx="704850" cy="1010920"/>
            <wp:effectExtent l="0" t="0" r="0" b="0"/>
            <wp:wrapSquare wrapText="bothSides"/>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gle_Maps_icon_(2020).svg.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704850" cy="1010920"/>
                    </a:xfrm>
                    <a:prstGeom prst="rect">
                      <a:avLst/>
                    </a:prstGeom>
                  </pic:spPr>
                </pic:pic>
              </a:graphicData>
            </a:graphic>
          </wp:anchor>
        </w:drawing>
      </w:r>
    </w:p>
    <w:p w14:paraId="4009F355" w14:textId="5E6F72AE" w:rsidR="00917E95" w:rsidRPr="001807FB" w:rsidRDefault="00E3527A" w:rsidP="00917E95">
      <w:pPr>
        <w:bidi w:val="0"/>
        <w:spacing w:line="360" w:lineRule="auto"/>
        <w:ind w:left="1080"/>
        <w:jc w:val="center"/>
        <w:rPr>
          <w:rFonts w:asciiTheme="majorBidi" w:eastAsia="Calibri" w:hAnsiTheme="majorBidi" w:cstheme="majorBidi"/>
          <w:sz w:val="28"/>
          <w:szCs w:val="28"/>
        </w:rPr>
      </w:pPr>
      <w:r w:rsidRPr="001807FB">
        <w:rPr>
          <w:rFonts w:asciiTheme="majorBidi" w:eastAsia="Calibri" w:hAnsiTheme="majorBidi" w:cstheme="majorBidi"/>
          <w:sz w:val="28"/>
          <w:szCs w:val="28"/>
        </w:rPr>
        <w:br w:type="textWrapping" w:clear="all"/>
      </w:r>
      <w:r w:rsidR="00917E95" w:rsidRPr="00412CF9">
        <w:rPr>
          <w:rFonts w:asciiTheme="majorBidi" w:hAnsiTheme="majorBidi" w:cstheme="majorBidi"/>
          <w:b/>
          <w:bCs/>
          <w:sz w:val="28"/>
          <w:szCs w:val="28"/>
          <w:rtl/>
        </w:rPr>
        <w:t>إعادة تصميم الأيقونة في</w:t>
      </w:r>
      <w:r w:rsidR="00917E95">
        <w:rPr>
          <w:rFonts w:asciiTheme="majorBidi" w:hAnsiTheme="majorBidi" w:cstheme="majorBidi" w:hint="cs"/>
          <w:b/>
          <w:bCs/>
          <w:sz w:val="28"/>
          <w:szCs w:val="28"/>
          <w:rtl/>
        </w:rPr>
        <w:t xml:space="preserve"> 0</w:t>
      </w:r>
      <w:r w:rsidR="00917E95" w:rsidRPr="00412CF9">
        <w:rPr>
          <w:rFonts w:asciiTheme="majorBidi" w:hAnsiTheme="majorBidi" w:cstheme="majorBidi"/>
          <w:b/>
          <w:bCs/>
          <w:sz w:val="28"/>
          <w:szCs w:val="28"/>
          <w:rtl/>
        </w:rPr>
        <w:t xml:space="preserve"> 202</w:t>
      </w:r>
    </w:p>
    <w:p w14:paraId="3CFB53FB" w14:textId="2CDCA727" w:rsidR="00B85626" w:rsidRPr="001807FB" w:rsidRDefault="00B85626" w:rsidP="00275BCA">
      <w:pPr>
        <w:pStyle w:val="ListParagraph"/>
        <w:numPr>
          <w:ilvl w:val="0"/>
          <w:numId w:val="7"/>
        </w:numPr>
        <w:spacing w:after="0" w:line="360" w:lineRule="auto"/>
        <w:jc w:val="both"/>
        <w:rPr>
          <w:rFonts w:asciiTheme="majorBidi" w:eastAsia="Calibri" w:hAnsiTheme="majorBidi" w:cstheme="majorBidi"/>
          <w:b/>
          <w:bCs/>
          <w:sz w:val="28"/>
          <w:szCs w:val="28"/>
          <w:rtl/>
        </w:rPr>
      </w:pPr>
      <w:bookmarkStart w:id="11" w:name="_Toc177141136"/>
      <w:r w:rsidRPr="001807FB">
        <w:rPr>
          <w:rFonts w:asciiTheme="majorBidi" w:eastAsia="Calibri" w:hAnsiTheme="majorBidi" w:cstheme="majorBidi"/>
          <w:b/>
          <w:bCs/>
          <w:sz w:val="28"/>
          <w:szCs w:val="28"/>
          <w:rtl/>
        </w:rPr>
        <w:t xml:space="preserve">مميزات خرائط قوقل </w:t>
      </w:r>
    </w:p>
    <w:p w14:paraId="10D1A7EB" w14:textId="77777777" w:rsidR="00B85626" w:rsidRPr="001807FB" w:rsidRDefault="00B85626" w:rsidP="00275BCA">
      <w:pPr>
        <w:spacing w:after="0" w:line="360" w:lineRule="auto"/>
        <w:jc w:val="both"/>
        <w:rPr>
          <w:rFonts w:asciiTheme="majorBidi" w:eastAsia="Calibri" w:hAnsiTheme="majorBidi" w:cstheme="majorBidi"/>
          <w:b/>
          <w:bCs/>
          <w:sz w:val="28"/>
          <w:szCs w:val="28"/>
          <w:rtl/>
        </w:rPr>
      </w:pPr>
    </w:p>
    <w:p w14:paraId="239F2624" w14:textId="1AD1CBE2" w:rsidR="00B85626" w:rsidRPr="001807FB" w:rsidRDefault="00B85626" w:rsidP="00275BCA">
      <w:p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تحتوي تطبيقات خرائط جوجل لنظامي التشغيل</w:t>
      </w:r>
      <w:r w:rsidRPr="001807FB">
        <w:rPr>
          <w:rFonts w:asciiTheme="majorBidi" w:eastAsia="Calibri" w:hAnsiTheme="majorBidi" w:cstheme="majorBidi"/>
          <w:sz w:val="28"/>
          <w:szCs w:val="28"/>
        </w:rPr>
        <w:t> </w:t>
      </w:r>
      <w:hyperlink r:id="rId54" w:tooltip="آي أو إس" w:history="1">
        <w:r w:rsidRPr="001807FB">
          <w:rPr>
            <w:rStyle w:val="Hyperlink"/>
            <w:rFonts w:asciiTheme="majorBidi" w:eastAsia="Calibri" w:hAnsiTheme="majorBidi" w:cstheme="majorBidi"/>
            <w:color w:val="auto"/>
            <w:sz w:val="28"/>
            <w:szCs w:val="28"/>
            <w:rtl/>
          </w:rPr>
          <w:t>آي أو إس</w:t>
        </w:r>
      </w:hyperlink>
      <w:r w:rsidRPr="001807FB">
        <w:rPr>
          <w:rFonts w:asciiTheme="majorBidi" w:eastAsia="Calibri" w:hAnsiTheme="majorBidi" w:cstheme="majorBidi"/>
          <w:sz w:val="28"/>
          <w:szCs w:val="28"/>
        </w:rPr>
        <w:t> </w:t>
      </w:r>
      <w:hyperlink r:id="rId55" w:tooltip="أندرويد (نظام تشغيل)" w:history="1">
        <w:r w:rsidRPr="001807FB">
          <w:rPr>
            <w:rStyle w:val="Hyperlink"/>
            <w:rFonts w:asciiTheme="majorBidi" w:eastAsia="Calibri" w:hAnsiTheme="majorBidi" w:cstheme="majorBidi"/>
            <w:color w:val="auto"/>
            <w:sz w:val="28"/>
            <w:szCs w:val="28"/>
            <w:rtl/>
          </w:rPr>
          <w:t>وأندرويد</w:t>
        </w:r>
      </w:hyperlink>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على العديد من الميزات منها التنقل خطوة بخطوة والتجوّل الافتراضي ومعلوماتٍ النقل العام</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وكانت جوجل قد أعلنت عن ميزة «التنقل خطوة بخطوة» كميزة تجريبية منفصلة عن تطبيق خرائط جوجل في أكتوبر 2009 حيثُ تدعم نظام أندرويد 2.0</w:t>
      </w:r>
      <w:r w:rsidR="00092B4E" w:rsidRPr="001807FB">
        <w:rPr>
          <w:rFonts w:asciiTheme="majorBidi" w:eastAsia="Calibri" w:hAnsiTheme="majorBidi" w:cstheme="majorBidi" w:hint="cs"/>
          <w:sz w:val="28"/>
          <w:szCs w:val="28"/>
          <w:rtl/>
        </w:rPr>
        <w:t>،</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فيمَا</w:t>
      </w:r>
      <w:r w:rsidRPr="001807FB">
        <w:rPr>
          <w:rFonts w:asciiTheme="majorBidi" w:eastAsia="Calibri" w:hAnsiTheme="majorBidi" w:cstheme="majorBidi"/>
          <w:sz w:val="28"/>
          <w:szCs w:val="28"/>
          <w:rtl/>
        </w:rPr>
        <w:t xml:space="preserve"> لم يدعم إصدار آي أو إس الأصليّ المستقل أجهزة</w:t>
      </w:r>
      <w:r w:rsidRPr="001807FB">
        <w:rPr>
          <w:rFonts w:asciiTheme="majorBidi" w:eastAsia="Calibri" w:hAnsiTheme="majorBidi" w:cstheme="majorBidi"/>
          <w:sz w:val="28"/>
          <w:szCs w:val="28"/>
        </w:rPr>
        <w:t> </w:t>
      </w:r>
      <w:hyperlink r:id="rId56" w:tooltip="آي باد" w:history="1">
        <w:r w:rsidRPr="001807FB">
          <w:rPr>
            <w:rStyle w:val="Hyperlink"/>
            <w:rFonts w:asciiTheme="majorBidi" w:eastAsia="Calibri" w:hAnsiTheme="majorBidi" w:cstheme="majorBidi"/>
            <w:color w:val="auto"/>
            <w:sz w:val="28"/>
            <w:szCs w:val="28"/>
            <w:rtl/>
          </w:rPr>
          <w:t>آي باد</w:t>
        </w:r>
      </w:hyperlink>
      <w:r w:rsidRPr="001807FB">
        <w:rPr>
          <w:rFonts w:asciiTheme="majorBidi" w:eastAsia="Calibri" w:hAnsiTheme="majorBidi" w:cstheme="majorBidi"/>
          <w:sz w:val="28"/>
          <w:szCs w:val="28"/>
          <w:rtl/>
        </w:rPr>
        <w:t>، ولكنَّ تمَّ دعمها معَ الإصدار الثاني في يوليو 2013</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وأضاف التحديث في يونيو 2012 لأجهزة </w:t>
      </w:r>
      <w:r w:rsidRPr="001807FB">
        <w:rPr>
          <w:rFonts w:asciiTheme="majorBidi" w:eastAsia="Calibri" w:hAnsiTheme="majorBidi" w:cstheme="majorBidi"/>
          <w:sz w:val="28"/>
          <w:szCs w:val="28"/>
          <w:rtl/>
        </w:rPr>
        <w:lastRenderedPageBreak/>
        <w:t xml:space="preserve">أندرويد دعمًا للوصول دون اتصال إلى الخرائط التي تمَّ تنزيلها مسبقاً لمناطق </w:t>
      </w:r>
      <w:r w:rsidR="00092B4E" w:rsidRPr="001807FB">
        <w:rPr>
          <w:rFonts w:asciiTheme="majorBidi" w:eastAsia="Calibri" w:hAnsiTheme="majorBidi" w:cstheme="majorBidi" w:hint="cs"/>
          <w:sz w:val="28"/>
          <w:szCs w:val="28"/>
          <w:rtl/>
        </w:rPr>
        <w:t>معينة،</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وهي</w:t>
      </w:r>
      <w:r w:rsidRPr="001807FB">
        <w:rPr>
          <w:rFonts w:asciiTheme="majorBidi" w:eastAsia="Calibri" w:hAnsiTheme="majorBidi" w:cstheme="majorBidi"/>
          <w:sz w:val="28"/>
          <w:szCs w:val="28"/>
          <w:rtl/>
        </w:rPr>
        <w:t xml:space="preserve"> ميزة تمَّ إصدارها في النهاية لأجهزة آي أو إس، وأصبحت أكثر قوة على أندرويد في مايو 2014</w:t>
      </w:r>
      <w:r w:rsidR="00092B4E">
        <w:rPr>
          <w:rFonts w:asciiTheme="majorBidi" w:eastAsia="Calibri" w:hAnsiTheme="majorBidi" w:cstheme="majorBidi" w:hint="cs"/>
          <w:sz w:val="28"/>
          <w:szCs w:val="28"/>
          <w:rtl/>
        </w:rPr>
        <w:t>،</w:t>
      </w:r>
    </w:p>
    <w:p w14:paraId="2B86FADC" w14:textId="59EEEC1E" w:rsidR="00B85626" w:rsidRPr="001807FB" w:rsidRDefault="00B85626" w:rsidP="00275BCA">
      <w:pPr>
        <w:spacing w:after="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في نهاية عام 2015 أعلنت خرائط جوجل عن وظائفها الجديدة غير المتصلة </w:t>
      </w:r>
      <w:r w:rsidR="00092B4E" w:rsidRPr="001807FB">
        <w:rPr>
          <w:rFonts w:asciiTheme="majorBidi" w:eastAsia="Calibri" w:hAnsiTheme="majorBidi" w:cstheme="majorBidi" w:hint="cs"/>
          <w:sz w:val="28"/>
          <w:szCs w:val="28"/>
          <w:rtl/>
        </w:rPr>
        <w:t>بالإنترنت،</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حيثُ</w:t>
      </w:r>
      <w:r w:rsidRPr="001807FB">
        <w:rPr>
          <w:rFonts w:asciiTheme="majorBidi" w:eastAsia="Calibri" w:hAnsiTheme="majorBidi" w:cstheme="majorBidi"/>
          <w:sz w:val="28"/>
          <w:szCs w:val="28"/>
          <w:rtl/>
        </w:rPr>
        <w:t xml:space="preserve"> يُمكن تنزيل خرائط بمساحة 120 ألف كيلومتر مربع كحد أقصى لاستخدامها لاحقاً دون الاتصال </w:t>
      </w:r>
      <w:r w:rsidR="00092B4E" w:rsidRPr="001807FB">
        <w:rPr>
          <w:rFonts w:asciiTheme="majorBidi" w:eastAsia="Calibri" w:hAnsiTheme="majorBidi" w:cstheme="majorBidi" w:hint="cs"/>
          <w:sz w:val="28"/>
          <w:szCs w:val="28"/>
          <w:rtl/>
        </w:rPr>
        <w:t>بالإنترنت،</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ويتطلّب</w:t>
      </w:r>
      <w:r w:rsidRPr="001807FB">
        <w:rPr>
          <w:rFonts w:asciiTheme="majorBidi" w:eastAsia="Calibri" w:hAnsiTheme="majorBidi" w:cstheme="majorBidi"/>
          <w:sz w:val="28"/>
          <w:szCs w:val="28"/>
          <w:rtl/>
        </w:rPr>
        <w:t xml:space="preserve"> ذلك قدرًا كبيرًا من مساحة التخزين</w:t>
      </w:r>
      <w:r w:rsidR="00092B4E">
        <w:rPr>
          <w:rFonts w:asciiTheme="majorBidi" w:eastAsia="Calibri" w:hAnsiTheme="majorBidi" w:cstheme="majorBidi" w:hint="cs"/>
          <w:sz w:val="28"/>
          <w:szCs w:val="28"/>
          <w:rtl/>
        </w:rPr>
        <w:t xml:space="preserve"> </w:t>
      </w:r>
      <w:r w:rsidRPr="001807FB">
        <w:rPr>
          <w:rFonts w:asciiTheme="majorBidi" w:eastAsia="Calibri" w:hAnsiTheme="majorBidi" w:cstheme="majorBidi"/>
          <w:sz w:val="28"/>
          <w:szCs w:val="28"/>
          <w:rtl/>
        </w:rPr>
        <w:t xml:space="preserve">في يناير 2017 أضافت جوجل ميزة حصرية إلى أندرويد تشير في بعض مُدن الولايات المتَّحدة إلى مستوى صعوبة العثور على أماكن وقوف السيَّارات </w:t>
      </w:r>
      <w:r w:rsidR="00092B4E" w:rsidRPr="001807FB">
        <w:rPr>
          <w:rFonts w:asciiTheme="majorBidi" w:eastAsia="Calibri" w:hAnsiTheme="majorBidi" w:cstheme="majorBidi" w:hint="cs"/>
          <w:sz w:val="28"/>
          <w:szCs w:val="28"/>
          <w:rtl/>
        </w:rPr>
        <w:t>المتاحة،</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ويُمكن</w:t>
      </w:r>
      <w:r w:rsidRPr="001807FB">
        <w:rPr>
          <w:rFonts w:asciiTheme="majorBidi" w:eastAsia="Calibri" w:hAnsiTheme="majorBidi" w:cstheme="majorBidi"/>
          <w:sz w:val="28"/>
          <w:szCs w:val="28"/>
          <w:rtl/>
        </w:rPr>
        <w:t xml:space="preserve"> للتطبيق تُذكر أين توقف المُستخدم منذُ أبريل 2017</w:t>
      </w:r>
      <w:r w:rsidR="00092B4E">
        <w:rPr>
          <w:rFonts w:asciiTheme="majorBidi" w:eastAsia="Calibri" w:hAnsiTheme="majorBidi" w:cstheme="majorBidi" w:hint="cs"/>
          <w:sz w:val="28"/>
          <w:szCs w:val="28"/>
          <w:rtl/>
        </w:rPr>
        <w:t>،</w:t>
      </w:r>
      <w:r w:rsidRPr="001807FB">
        <w:rPr>
          <w:rFonts w:asciiTheme="majorBidi" w:eastAsia="Calibri" w:hAnsiTheme="majorBidi" w:cstheme="majorBidi"/>
          <w:sz w:val="28"/>
          <w:szCs w:val="28"/>
        </w:rPr>
        <w:t xml:space="preserve"> </w:t>
      </w:r>
    </w:p>
    <w:p w14:paraId="7452A435" w14:textId="1569BD20" w:rsidR="00B85626" w:rsidRPr="001807FB" w:rsidRDefault="00B85626" w:rsidP="00917E95">
      <w:pPr>
        <w:spacing w:after="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في أغسطس 2017 قدم تحديث خرائط جوجل وظائف جديدة لمساعدة المستخدمين بشكلٍ فعال في العثور على مواقف </w:t>
      </w:r>
      <w:r w:rsidR="00092B4E" w:rsidRPr="001807FB">
        <w:rPr>
          <w:rFonts w:asciiTheme="majorBidi" w:eastAsia="Calibri" w:hAnsiTheme="majorBidi" w:cstheme="majorBidi" w:hint="cs"/>
          <w:sz w:val="28"/>
          <w:szCs w:val="28"/>
          <w:rtl/>
        </w:rPr>
        <w:t>السيارات،</w:t>
      </w:r>
      <w:r w:rsidR="00092B4E" w:rsidRPr="001807FB">
        <w:rPr>
          <w:rFonts w:asciiTheme="majorBidi" w:eastAsia="Calibri" w:hAnsiTheme="majorBidi" w:cstheme="majorBidi"/>
          <w:sz w:val="28"/>
          <w:szCs w:val="28"/>
        </w:rPr>
        <w:t xml:space="preserve"> </w:t>
      </w:r>
      <w:r w:rsidR="00092B4E" w:rsidRPr="001807FB">
        <w:rPr>
          <w:rFonts w:asciiTheme="majorBidi" w:eastAsia="Calibri" w:hAnsiTheme="majorBidi" w:cstheme="majorBidi"/>
          <w:sz w:val="28"/>
          <w:szCs w:val="28"/>
          <w:rtl/>
        </w:rPr>
        <w:t>وفي</w:t>
      </w:r>
      <w:r w:rsidRPr="001807FB">
        <w:rPr>
          <w:rFonts w:asciiTheme="majorBidi" w:eastAsia="Calibri" w:hAnsiTheme="majorBidi" w:cstheme="majorBidi"/>
          <w:sz w:val="28"/>
          <w:szCs w:val="28"/>
          <w:rtl/>
        </w:rPr>
        <w:t xml:space="preserve"> ديسمبر 2017 أضافت جوجل وضعًا جديدًا للدراجات النارية مصمم للمستخدمين في الهند، يسمح بمزيد من إمكانية الوصول في ظروف حركة </w:t>
      </w:r>
      <w:r w:rsidR="00092B4E" w:rsidRPr="001807FB">
        <w:rPr>
          <w:rFonts w:asciiTheme="majorBidi" w:eastAsia="Calibri" w:hAnsiTheme="majorBidi" w:cstheme="majorBidi" w:hint="cs"/>
          <w:sz w:val="28"/>
          <w:szCs w:val="28"/>
          <w:rtl/>
        </w:rPr>
        <w:t>المرور</w:t>
      </w:r>
      <w:r w:rsidR="00092B4E">
        <w:rPr>
          <w:rFonts w:asciiTheme="majorBidi" w:eastAsia="Calibri" w:hAnsiTheme="majorBidi" w:cstheme="majorBidi" w:hint="cs"/>
          <w:sz w:val="28"/>
          <w:szCs w:val="28"/>
          <w:rtl/>
        </w:rPr>
        <w:t xml:space="preserve"> </w:t>
      </w:r>
      <w:r w:rsidR="00092B4E" w:rsidRPr="001807FB">
        <w:rPr>
          <w:rFonts w:asciiTheme="majorBidi" w:eastAsia="Calibri" w:hAnsiTheme="majorBidi" w:cstheme="majorBidi" w:hint="cs"/>
          <w:sz w:val="28"/>
          <w:szCs w:val="28"/>
          <w:rtl/>
        </w:rPr>
        <w:t>وفي</w:t>
      </w:r>
      <w:r w:rsidRPr="001807FB">
        <w:rPr>
          <w:rFonts w:asciiTheme="majorBidi" w:eastAsia="Calibri" w:hAnsiTheme="majorBidi" w:cstheme="majorBidi"/>
          <w:sz w:val="28"/>
          <w:szCs w:val="28"/>
          <w:rtl/>
        </w:rPr>
        <w:t xml:space="preserve"> عام 2019 قدم إصدار أندرويد ميزة جديدة تُسمى العرضُ المباشر يتيح عرضُ الاتِّجَاهَاتِ مباشرةً على الطريق بفضل الواقع المعزز</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 xml:space="preserve">وفازت خرائط جوجل بجائزة </w:t>
      </w:r>
      <w:r w:rsidR="00092B4E">
        <w:rPr>
          <w:rFonts w:asciiTheme="majorBidi" w:eastAsia="Calibri" w:hAnsiTheme="majorBidi" w:cstheme="majorBidi" w:hint="cs"/>
          <w:sz w:val="28"/>
          <w:szCs w:val="28"/>
          <w:rtl/>
        </w:rPr>
        <w:t>(</w:t>
      </w:r>
      <w:r w:rsidRPr="001807FB">
        <w:rPr>
          <w:rFonts w:asciiTheme="majorBidi" w:eastAsia="Calibri" w:hAnsiTheme="majorBidi" w:cstheme="majorBidi"/>
          <w:sz w:val="28"/>
          <w:szCs w:val="28"/>
          <w:rtl/>
        </w:rPr>
        <w:t>2020</w:t>
      </w:r>
      <w:r w:rsidR="00092B4E">
        <w:rPr>
          <w:rFonts w:asciiTheme="majorBidi" w:eastAsia="Calibri" w:hAnsiTheme="majorBidi" w:cstheme="majorBidi" w:hint="cs"/>
          <w:sz w:val="28"/>
          <w:szCs w:val="28"/>
          <w:rtl/>
        </w:rPr>
        <w:t>)</w:t>
      </w:r>
      <w:r w:rsidRPr="001807FB">
        <w:rPr>
          <w:rFonts w:asciiTheme="majorBidi" w:eastAsia="Calibri" w:hAnsiTheme="majorBidi" w:cstheme="majorBidi"/>
          <w:sz w:val="28"/>
          <w:szCs w:val="28"/>
        </w:rPr>
        <w:t xml:space="preserve"> </w:t>
      </w:r>
      <w:r w:rsidRPr="001807FB">
        <w:rPr>
          <w:rFonts w:asciiTheme="majorBidi" w:eastAsia="Calibri" w:hAnsiTheme="majorBidi" w:cstheme="majorBidi"/>
          <w:sz w:val="28"/>
          <w:szCs w:val="28"/>
          <w:rtl/>
        </w:rPr>
        <w:t>لأفضل واجهة مستخدم</w:t>
      </w:r>
      <w:r w:rsidR="00092B4E">
        <w:rPr>
          <w:rFonts w:asciiTheme="majorBidi" w:eastAsia="Calibri" w:hAnsiTheme="majorBidi" w:cstheme="majorBidi" w:hint="cs"/>
          <w:sz w:val="28"/>
          <w:szCs w:val="28"/>
          <w:rtl/>
        </w:rPr>
        <w:t>ة</w:t>
      </w:r>
      <w:r w:rsidRPr="001807FB">
        <w:rPr>
          <w:rFonts w:asciiTheme="majorBidi" w:eastAsia="Calibri" w:hAnsiTheme="majorBidi" w:cstheme="majorBidi"/>
          <w:sz w:val="28"/>
          <w:szCs w:val="28"/>
          <w:rtl/>
        </w:rPr>
        <w:t xml:space="preserve"> في فئة التطبيقات والجوال</w:t>
      </w:r>
      <w:r w:rsidR="00092B4E">
        <w:rPr>
          <w:rFonts w:asciiTheme="majorBidi" w:eastAsia="Calibri" w:hAnsiTheme="majorBidi" w:cstheme="majorBidi" w:hint="cs"/>
          <w:sz w:val="28"/>
          <w:szCs w:val="28"/>
          <w:rtl/>
        </w:rPr>
        <w:t>ات</w:t>
      </w:r>
      <w:r w:rsidRPr="001807FB">
        <w:rPr>
          <w:rFonts w:asciiTheme="majorBidi" w:eastAsia="Calibri" w:hAnsiTheme="majorBidi" w:cstheme="majorBidi"/>
          <w:sz w:val="28"/>
          <w:szCs w:val="28"/>
          <w:rtl/>
        </w:rPr>
        <w:t xml:space="preserve"> وال</w:t>
      </w:r>
      <w:r w:rsidR="00092B4E">
        <w:rPr>
          <w:rFonts w:asciiTheme="majorBidi" w:eastAsia="Calibri" w:hAnsiTheme="majorBidi" w:cstheme="majorBidi" w:hint="cs"/>
          <w:sz w:val="28"/>
          <w:szCs w:val="28"/>
          <w:rtl/>
        </w:rPr>
        <w:t>أ</w:t>
      </w:r>
      <w:r w:rsidRPr="001807FB">
        <w:rPr>
          <w:rFonts w:asciiTheme="majorBidi" w:eastAsia="Calibri" w:hAnsiTheme="majorBidi" w:cstheme="majorBidi"/>
          <w:sz w:val="28"/>
          <w:szCs w:val="28"/>
          <w:rtl/>
        </w:rPr>
        <w:t>صو</w:t>
      </w:r>
      <w:r w:rsidR="00092B4E">
        <w:rPr>
          <w:rFonts w:asciiTheme="majorBidi" w:eastAsia="Calibri" w:hAnsiTheme="majorBidi" w:cstheme="majorBidi" w:hint="cs"/>
          <w:sz w:val="28"/>
          <w:szCs w:val="28"/>
          <w:rtl/>
        </w:rPr>
        <w:t>ا</w:t>
      </w:r>
      <w:r w:rsidRPr="001807FB">
        <w:rPr>
          <w:rFonts w:asciiTheme="majorBidi" w:eastAsia="Calibri" w:hAnsiTheme="majorBidi" w:cstheme="majorBidi"/>
          <w:sz w:val="28"/>
          <w:szCs w:val="28"/>
          <w:rtl/>
        </w:rPr>
        <w:t>ت</w:t>
      </w:r>
      <w:r w:rsidRPr="001807FB">
        <w:rPr>
          <w:rFonts w:asciiTheme="majorBidi" w:eastAsia="Calibri" w:hAnsiTheme="majorBidi" w:cstheme="majorBidi"/>
          <w:sz w:val="28"/>
          <w:szCs w:val="28"/>
        </w:rPr>
        <w:t>Jonnalagadda</w:t>
      </w:r>
      <w:r w:rsidR="00E3527A" w:rsidRPr="001807FB">
        <w:rPr>
          <w:rFonts w:asciiTheme="majorBidi" w:eastAsia="Calibri" w:hAnsiTheme="majorBidi" w:cstheme="majorBidi"/>
          <w:sz w:val="28"/>
          <w:szCs w:val="28"/>
        </w:rPr>
        <w:t>,2017)</w:t>
      </w:r>
      <w:r w:rsidR="00E3527A" w:rsidRPr="001807FB">
        <w:rPr>
          <w:rFonts w:asciiTheme="majorBidi" w:eastAsia="Calibri" w:hAnsiTheme="majorBidi" w:cstheme="majorBidi"/>
          <w:sz w:val="28"/>
          <w:szCs w:val="28"/>
          <w:rtl/>
        </w:rPr>
        <w:t>).</w:t>
      </w:r>
    </w:p>
    <w:p w14:paraId="2484E9BC" w14:textId="77777777" w:rsidR="006C2C07" w:rsidRPr="001807FB" w:rsidRDefault="006C2C07" w:rsidP="00275BCA">
      <w:pPr>
        <w:spacing w:after="0" w:line="360" w:lineRule="auto"/>
        <w:jc w:val="both"/>
        <w:rPr>
          <w:rFonts w:asciiTheme="majorBidi" w:eastAsia="Times New Roman" w:hAnsiTheme="majorBidi" w:cstheme="majorBidi"/>
          <w:sz w:val="28"/>
          <w:szCs w:val="28"/>
          <w:rtl/>
        </w:rPr>
      </w:pPr>
    </w:p>
    <w:p w14:paraId="3D0654A1" w14:textId="0F5C7783" w:rsidR="00B85626" w:rsidRPr="001807FB" w:rsidRDefault="00DA04F5" w:rsidP="00BE273E">
      <w:pPr>
        <w:spacing w:after="0" w:line="360" w:lineRule="auto"/>
        <w:jc w:val="both"/>
        <w:outlineLvl w:val="0"/>
        <w:rPr>
          <w:rFonts w:asciiTheme="majorBidi" w:eastAsia="Calibri" w:hAnsiTheme="majorBidi" w:cstheme="majorBidi"/>
          <w:b/>
          <w:bCs/>
          <w:sz w:val="32"/>
          <w:szCs w:val="32"/>
          <w:rtl/>
        </w:rPr>
      </w:pPr>
      <w:bookmarkStart w:id="12" w:name="_Toc183629580"/>
      <w:r w:rsidRPr="001807FB">
        <w:rPr>
          <w:rFonts w:asciiTheme="majorBidi" w:hAnsiTheme="majorBidi" w:cstheme="majorBidi"/>
          <w:b/>
          <w:bCs/>
          <w:sz w:val="32"/>
          <w:szCs w:val="32"/>
          <w:rtl/>
        </w:rPr>
        <w:t>نوع الدراسة ومنهجها</w:t>
      </w:r>
      <w:r w:rsidRPr="001807FB">
        <w:rPr>
          <w:rFonts w:asciiTheme="majorBidi" w:eastAsia="Calibri" w:hAnsiTheme="majorBidi" w:cstheme="majorBidi"/>
          <w:b/>
          <w:bCs/>
          <w:sz w:val="32"/>
          <w:szCs w:val="32"/>
          <w:rtl/>
        </w:rPr>
        <w:t>:</w:t>
      </w:r>
      <w:bookmarkEnd w:id="12"/>
    </w:p>
    <w:bookmarkEnd w:id="11"/>
    <w:p w14:paraId="52937BD8" w14:textId="77777777" w:rsidR="00917E95" w:rsidRDefault="00917E95" w:rsidP="00275BCA">
      <w:pPr>
        <w:spacing w:after="0" w:line="360" w:lineRule="auto"/>
        <w:jc w:val="both"/>
        <w:rPr>
          <w:rFonts w:asciiTheme="majorBidi" w:hAnsiTheme="majorBidi" w:cstheme="majorBidi"/>
          <w:sz w:val="28"/>
          <w:szCs w:val="28"/>
          <w:rtl/>
        </w:rPr>
      </w:pPr>
    </w:p>
    <w:p w14:paraId="49BEAF00" w14:textId="0F27F4EE" w:rsidR="00BC3FF0" w:rsidRDefault="00BC3FF0" w:rsidP="00487A0F">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اعتمد الباحث المنهج الوصفي التحليلي وذلك بجمع المعلومات </w:t>
      </w:r>
      <w:r w:rsidR="00092B4E" w:rsidRPr="001807FB">
        <w:rPr>
          <w:rFonts w:asciiTheme="majorBidi" w:hAnsiTheme="majorBidi" w:cstheme="majorBidi" w:hint="cs"/>
          <w:sz w:val="28"/>
          <w:szCs w:val="28"/>
          <w:rtl/>
        </w:rPr>
        <w:t xml:space="preserve">من </w:t>
      </w:r>
      <w:r w:rsidR="00092B4E">
        <w:rPr>
          <w:rFonts w:asciiTheme="majorBidi" w:hAnsiTheme="majorBidi" w:cstheme="majorBidi" w:hint="cs"/>
          <w:sz w:val="28"/>
          <w:szCs w:val="28"/>
          <w:rtl/>
        </w:rPr>
        <w:t>المقابلات،</w:t>
      </w:r>
      <w:r w:rsidRPr="001807FB">
        <w:rPr>
          <w:rFonts w:asciiTheme="majorBidi" w:hAnsiTheme="majorBidi" w:cstheme="majorBidi"/>
          <w:sz w:val="28"/>
          <w:szCs w:val="28"/>
          <w:rtl/>
        </w:rPr>
        <w:t xml:space="preserve"> وكذلك تحليل مضمون المعلومات النظرية والدراسات المتوافرة والكتب والدوريات والنشرات والمجلات والأبحاث ذات العلاقة بموضوع البحث، وذلك بهدف استكشاف تقنيات الذكاء لاصطناعي في التنقل على خرائط قوقل ماب وتقديم التوصيات اللازمة لتطويرها</w:t>
      </w:r>
      <w:r w:rsidRPr="001807FB">
        <w:rPr>
          <w:rFonts w:asciiTheme="majorBidi" w:hAnsiTheme="majorBidi" w:cstheme="majorBidi"/>
          <w:sz w:val="28"/>
          <w:szCs w:val="28"/>
        </w:rPr>
        <w:t>.</w:t>
      </w:r>
    </w:p>
    <w:p w14:paraId="197B95ED" w14:textId="77777777" w:rsidR="00CB0AE1" w:rsidRDefault="00CB0AE1" w:rsidP="00275BCA">
      <w:pPr>
        <w:spacing w:after="0" w:line="360" w:lineRule="auto"/>
        <w:jc w:val="both"/>
        <w:rPr>
          <w:rFonts w:asciiTheme="majorBidi" w:hAnsiTheme="majorBidi" w:cstheme="majorBidi"/>
          <w:sz w:val="28"/>
          <w:szCs w:val="28"/>
          <w:rtl/>
        </w:rPr>
      </w:pPr>
    </w:p>
    <w:p w14:paraId="54D5A21C" w14:textId="77777777" w:rsidR="00CB0AE1" w:rsidRPr="00182005" w:rsidRDefault="00CB0AE1" w:rsidP="00CB0AE1">
      <w:pPr>
        <w:tabs>
          <w:tab w:val="left" w:pos="7316"/>
        </w:tabs>
        <w:spacing w:line="360" w:lineRule="auto"/>
        <w:rPr>
          <w:rFonts w:asciiTheme="majorBidi" w:eastAsia="Calibri" w:hAnsiTheme="majorBidi" w:cstheme="majorBidi"/>
          <w:sz w:val="28"/>
          <w:szCs w:val="28"/>
        </w:rPr>
      </w:pPr>
      <w:r w:rsidRPr="00C542D6">
        <w:rPr>
          <w:rFonts w:asciiTheme="majorBidi" w:eastAsia="Calibri" w:hAnsiTheme="majorBidi" w:cstheme="majorBidi"/>
          <w:b/>
          <w:bCs/>
          <w:sz w:val="32"/>
          <w:szCs w:val="32"/>
          <w:rtl/>
        </w:rPr>
        <w:t>أدوات جمع البيانات</w:t>
      </w:r>
      <w:r w:rsidRPr="00CB0AE1">
        <w:rPr>
          <w:rFonts w:asciiTheme="majorBidi" w:eastAsia="Calibri" w:hAnsiTheme="majorBidi" w:cstheme="majorBidi"/>
          <w:b/>
          <w:bCs/>
          <w:sz w:val="28"/>
          <w:szCs w:val="28"/>
        </w:rPr>
        <w:t>:</w:t>
      </w:r>
    </w:p>
    <w:p w14:paraId="22B8F227" w14:textId="11748790" w:rsidR="00CB0AE1" w:rsidRPr="00182005" w:rsidRDefault="00CB0AE1" w:rsidP="00CB0AE1">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t>مقابلات المستخدمين</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 xml:space="preserve">إجراء مقابلات مع مستخدمي خرائط جوجل لفهم تجاربهم مع ميزات الذكاء الاصطناعي (مثل التوجيه الديناميكي، واقتراحات المسار البديل، ومعلومات حركة المرور في الوقت الفعلي). </w:t>
      </w:r>
    </w:p>
    <w:p w14:paraId="2C2E7DD0" w14:textId="77777777" w:rsidR="00CB0AE1" w:rsidRPr="00182005" w:rsidRDefault="00CB0AE1" w:rsidP="00CB0AE1">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t>مجموعات التركيز</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جمع مجموعة من المستخدمين لمناقشة آرائهم وانطباعاتهم حول تقنيات الذكاء الاصطناعي في خرائط جوجل بشكل جماعي. هذه الطريقة مفيدة لاستكشاف وجهات نظر متنوعة وتحديد القضايا المشتركة</w:t>
      </w:r>
      <w:r w:rsidRPr="00182005">
        <w:rPr>
          <w:rFonts w:asciiTheme="majorBidi" w:eastAsia="Calibri" w:hAnsiTheme="majorBidi" w:cstheme="majorBidi"/>
          <w:sz w:val="28"/>
          <w:szCs w:val="28"/>
        </w:rPr>
        <w:t>.</w:t>
      </w:r>
    </w:p>
    <w:p w14:paraId="0E9D5E85" w14:textId="77777777" w:rsidR="00CB0AE1" w:rsidRPr="00182005" w:rsidRDefault="00CB0AE1" w:rsidP="00CB0AE1">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lastRenderedPageBreak/>
        <w:t>تحليل المحتوى</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تحليل مراجعات المستخدمين وتعليقاتهم على متاجر التطبيقات ومنصات التواصل الاجتماعي لفهم تصوراتهم حول ميزات الذكاء الاصطناعي في خرائط جوجل</w:t>
      </w:r>
      <w:r w:rsidRPr="00182005">
        <w:rPr>
          <w:rFonts w:asciiTheme="majorBidi" w:eastAsia="Calibri" w:hAnsiTheme="majorBidi" w:cstheme="majorBidi"/>
          <w:sz w:val="28"/>
          <w:szCs w:val="28"/>
        </w:rPr>
        <w:t>.</w:t>
      </w:r>
    </w:p>
    <w:p w14:paraId="1EBE7423" w14:textId="463FD282" w:rsidR="00CB0AE1" w:rsidRDefault="00CB0AE1" w:rsidP="00CB0AE1">
      <w:pPr>
        <w:spacing w:after="0" w:line="360" w:lineRule="auto"/>
        <w:jc w:val="both"/>
        <w:rPr>
          <w:rFonts w:asciiTheme="majorBidi" w:hAnsiTheme="majorBidi" w:cstheme="majorBidi"/>
          <w:sz w:val="28"/>
          <w:szCs w:val="28"/>
          <w:rtl/>
        </w:rPr>
      </w:pPr>
      <w:r w:rsidRPr="00182005">
        <w:rPr>
          <w:rFonts w:asciiTheme="majorBidi" w:eastAsia="Calibri" w:hAnsiTheme="majorBidi" w:cstheme="majorBidi"/>
          <w:b/>
          <w:bCs/>
          <w:sz w:val="28"/>
          <w:szCs w:val="28"/>
          <w:rtl/>
        </w:rPr>
        <w:t>دراسات الحالة</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تحليل حالات استخدام محددة لكيفية تطبيق الذكاء الاصطناعي في التنقل عبر خرائط جوجل (على سبيل المثال، في ظروف حركة المرور المعقدة أو في المناطق غير المألوفة</w:t>
      </w:r>
    </w:p>
    <w:p w14:paraId="5CB26241" w14:textId="77777777" w:rsidR="00CB0AE1" w:rsidRDefault="00CB0AE1" w:rsidP="00CB0AE1">
      <w:pPr>
        <w:spacing w:after="0" w:line="360" w:lineRule="auto"/>
        <w:jc w:val="both"/>
        <w:rPr>
          <w:rFonts w:asciiTheme="majorBidi" w:hAnsiTheme="majorBidi" w:cstheme="majorBidi"/>
          <w:sz w:val="28"/>
          <w:szCs w:val="28"/>
          <w:rtl/>
        </w:rPr>
      </w:pPr>
    </w:p>
    <w:p w14:paraId="053A5F90" w14:textId="7E6DFDE6" w:rsidR="00CB0AE1" w:rsidRPr="00CB0AE1" w:rsidRDefault="00CB0AE1" w:rsidP="00CB0AE1">
      <w:pPr>
        <w:spacing w:after="0" w:line="360" w:lineRule="auto"/>
        <w:jc w:val="both"/>
        <w:rPr>
          <w:rFonts w:asciiTheme="majorBidi" w:hAnsiTheme="majorBidi" w:cstheme="majorBidi"/>
          <w:sz w:val="32"/>
          <w:szCs w:val="32"/>
          <w:rtl/>
        </w:rPr>
      </w:pPr>
      <w:r w:rsidRPr="00CB0AE1">
        <w:rPr>
          <w:rFonts w:ascii="SakkalMajalla-Bold" w:hAnsi="SakkalMajalla-Bold"/>
          <w:b/>
          <w:bCs/>
          <w:color w:val="000000"/>
          <w:sz w:val="32"/>
          <w:szCs w:val="32"/>
          <w:rtl/>
        </w:rPr>
        <w:t>المقاييس والاختبارات الإحصائية</w:t>
      </w:r>
    </w:p>
    <w:p w14:paraId="79C43FD1" w14:textId="774F0C34" w:rsidR="00CB0AE1" w:rsidRPr="00182005" w:rsidRDefault="00CB0AE1" w:rsidP="00092B4E">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t>دقة التوجيه</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قياس مدى دقة توصيات التوجيه التي يقدمها الذكاء الاصطناعي</w:t>
      </w:r>
      <w:r w:rsidR="00092B4E">
        <w:rPr>
          <w:rFonts w:asciiTheme="majorBidi" w:eastAsia="Calibri" w:hAnsiTheme="majorBidi" w:cstheme="majorBidi" w:hint="cs"/>
          <w:sz w:val="28"/>
          <w:szCs w:val="28"/>
          <w:rtl/>
        </w:rPr>
        <w:t xml:space="preserve"> </w:t>
      </w:r>
      <w:r w:rsidRPr="00182005">
        <w:rPr>
          <w:rFonts w:asciiTheme="majorBidi" w:eastAsia="Calibri" w:hAnsiTheme="majorBidi" w:cstheme="majorBidi"/>
          <w:sz w:val="28"/>
          <w:szCs w:val="28"/>
          <w:rtl/>
        </w:rPr>
        <w:t>على سبيل المثال</w:t>
      </w:r>
      <w:r w:rsidR="00092B4E">
        <w:rPr>
          <w:rFonts w:asciiTheme="majorBidi" w:eastAsia="Calibri" w:hAnsiTheme="majorBidi" w:cstheme="majorBidi" w:hint="cs"/>
          <w:sz w:val="28"/>
          <w:szCs w:val="28"/>
          <w:rtl/>
        </w:rPr>
        <w:t>:</w:t>
      </w:r>
      <w:r w:rsidRPr="00182005">
        <w:rPr>
          <w:rFonts w:asciiTheme="majorBidi" w:eastAsia="Calibri" w:hAnsiTheme="majorBidi" w:cstheme="majorBidi"/>
          <w:sz w:val="28"/>
          <w:szCs w:val="28"/>
          <w:rtl/>
        </w:rPr>
        <w:t xml:space="preserve"> </w:t>
      </w:r>
      <w:r w:rsidR="00092B4E">
        <w:rPr>
          <w:rFonts w:asciiTheme="majorBidi" w:eastAsia="Calibri" w:hAnsiTheme="majorBidi" w:cstheme="majorBidi" w:hint="cs"/>
          <w:sz w:val="28"/>
          <w:szCs w:val="28"/>
          <w:rtl/>
        </w:rPr>
        <w:t>(</w:t>
      </w:r>
      <w:r w:rsidRPr="00182005">
        <w:rPr>
          <w:rFonts w:asciiTheme="majorBidi" w:eastAsia="Calibri" w:hAnsiTheme="majorBidi" w:cstheme="majorBidi"/>
          <w:sz w:val="28"/>
          <w:szCs w:val="28"/>
          <w:rtl/>
        </w:rPr>
        <w:t>الفرق بين المسافة المقدرة والمسافة الفعلية</w:t>
      </w:r>
      <w:r w:rsidR="00092B4E">
        <w:rPr>
          <w:rFonts w:asciiTheme="majorBidi" w:eastAsia="Calibri" w:hAnsiTheme="majorBidi" w:cstheme="majorBidi" w:hint="cs"/>
          <w:sz w:val="28"/>
          <w:szCs w:val="28"/>
          <w:rtl/>
        </w:rPr>
        <w:t>).</w:t>
      </w:r>
    </w:p>
    <w:p w14:paraId="78D11ECC" w14:textId="3FB3E8F4" w:rsidR="00CB0AE1" w:rsidRPr="00182005" w:rsidRDefault="00CB0AE1" w:rsidP="00092B4E">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t>كفاءة التوجيه</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قياس مدى كفاءة توصيات التوجيه على سبيل المثال</w:t>
      </w:r>
      <w:r w:rsidR="00092B4E">
        <w:rPr>
          <w:rFonts w:asciiTheme="majorBidi" w:eastAsia="Calibri" w:hAnsiTheme="majorBidi" w:cstheme="majorBidi" w:hint="cs"/>
          <w:sz w:val="28"/>
          <w:szCs w:val="28"/>
          <w:rtl/>
        </w:rPr>
        <w:t>:(</w:t>
      </w:r>
      <w:r w:rsidRPr="00182005">
        <w:rPr>
          <w:rFonts w:asciiTheme="majorBidi" w:eastAsia="Calibri" w:hAnsiTheme="majorBidi" w:cstheme="majorBidi"/>
          <w:sz w:val="28"/>
          <w:szCs w:val="28"/>
          <w:rtl/>
        </w:rPr>
        <w:t xml:space="preserve"> الوقت المستغرق للوصول إلى الوجهة، واستهلاك الوقود</w:t>
      </w:r>
      <w:r>
        <w:rPr>
          <w:rFonts w:asciiTheme="majorBidi" w:eastAsia="Calibri" w:hAnsiTheme="majorBidi" w:cstheme="majorBidi" w:hint="cs"/>
          <w:sz w:val="28"/>
          <w:szCs w:val="28"/>
          <w:rtl/>
        </w:rPr>
        <w:t>).</w:t>
      </w:r>
    </w:p>
    <w:p w14:paraId="09976B47" w14:textId="77777777" w:rsidR="00CB0AE1" w:rsidRPr="00182005" w:rsidRDefault="00CB0AE1" w:rsidP="00CB0AE1">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t>وقت الاستجابة</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قياس الوقت الذي يستغرقه الذكاء الاصطناعي لتقديم توصيات التوجيه أو تحديث معلومات حركة المرور</w:t>
      </w:r>
      <w:r w:rsidRPr="00182005">
        <w:rPr>
          <w:rFonts w:asciiTheme="majorBidi" w:eastAsia="Calibri" w:hAnsiTheme="majorBidi" w:cstheme="majorBidi"/>
          <w:sz w:val="28"/>
          <w:szCs w:val="28"/>
        </w:rPr>
        <w:t>.</w:t>
      </w:r>
    </w:p>
    <w:p w14:paraId="10FB3D51" w14:textId="7D9026A7" w:rsidR="00CB0AE1" w:rsidRPr="00182005" w:rsidRDefault="00CB0AE1" w:rsidP="00CB0AE1">
      <w:pPr>
        <w:tabs>
          <w:tab w:val="left" w:pos="7316"/>
        </w:tabs>
        <w:spacing w:line="360" w:lineRule="auto"/>
        <w:jc w:val="both"/>
        <w:rPr>
          <w:rFonts w:asciiTheme="majorBidi" w:eastAsia="Calibri" w:hAnsiTheme="majorBidi" w:cstheme="majorBidi"/>
          <w:sz w:val="28"/>
          <w:szCs w:val="28"/>
        </w:rPr>
      </w:pPr>
      <w:r w:rsidRPr="00182005">
        <w:rPr>
          <w:rFonts w:asciiTheme="majorBidi" w:eastAsia="Calibri" w:hAnsiTheme="majorBidi" w:cstheme="majorBidi"/>
          <w:b/>
          <w:bCs/>
          <w:sz w:val="28"/>
          <w:szCs w:val="28"/>
          <w:rtl/>
        </w:rPr>
        <w:t>معدل النجاح</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قياس النسبة المئوية للحالات التي يقدم فيها الذكاء الاصطناعي توصيات توجيه ناجحة على سبيل المثال</w:t>
      </w:r>
      <w:r w:rsidR="00092B4E">
        <w:rPr>
          <w:rFonts w:asciiTheme="majorBidi" w:eastAsia="Calibri" w:hAnsiTheme="majorBidi" w:cstheme="majorBidi" w:hint="cs"/>
          <w:sz w:val="28"/>
          <w:szCs w:val="28"/>
          <w:rtl/>
        </w:rPr>
        <w:t>:(</w:t>
      </w:r>
      <w:r w:rsidRPr="00182005">
        <w:rPr>
          <w:rFonts w:asciiTheme="majorBidi" w:eastAsia="Calibri" w:hAnsiTheme="majorBidi" w:cstheme="majorBidi"/>
          <w:sz w:val="28"/>
          <w:szCs w:val="28"/>
          <w:rtl/>
        </w:rPr>
        <w:t xml:space="preserve"> تجنب الازدحام المروري والعثور على أسرع مسار</w:t>
      </w:r>
      <w:r w:rsidR="00092B4E">
        <w:rPr>
          <w:rFonts w:asciiTheme="majorBidi" w:eastAsia="Calibri" w:hAnsiTheme="majorBidi" w:cstheme="majorBidi" w:hint="cs"/>
          <w:sz w:val="28"/>
          <w:szCs w:val="28"/>
          <w:rtl/>
        </w:rPr>
        <w:t>).</w:t>
      </w:r>
    </w:p>
    <w:p w14:paraId="1306C072" w14:textId="1E27C5BD" w:rsidR="000A77F4" w:rsidRPr="00C542D6" w:rsidRDefault="00CB0AE1" w:rsidP="00C542D6">
      <w:pPr>
        <w:tabs>
          <w:tab w:val="left" w:pos="7316"/>
        </w:tabs>
        <w:spacing w:line="360" w:lineRule="auto"/>
        <w:jc w:val="both"/>
        <w:rPr>
          <w:rFonts w:asciiTheme="majorBidi" w:eastAsia="Calibri" w:hAnsiTheme="majorBidi" w:cstheme="majorBidi"/>
          <w:sz w:val="28"/>
          <w:szCs w:val="28"/>
          <w:rtl/>
        </w:rPr>
      </w:pPr>
      <w:r w:rsidRPr="00182005">
        <w:rPr>
          <w:rFonts w:asciiTheme="majorBidi" w:eastAsia="Calibri" w:hAnsiTheme="majorBidi" w:cstheme="majorBidi"/>
          <w:b/>
          <w:bCs/>
          <w:sz w:val="28"/>
          <w:szCs w:val="28"/>
          <w:rtl/>
        </w:rPr>
        <w:t>رضا المستخدم</w:t>
      </w:r>
      <w:r w:rsidRPr="00182005">
        <w:rPr>
          <w:rFonts w:asciiTheme="majorBidi" w:eastAsia="Calibri" w:hAnsiTheme="majorBidi" w:cstheme="majorBidi"/>
          <w:b/>
          <w:bCs/>
          <w:sz w:val="28"/>
          <w:szCs w:val="28"/>
        </w:rPr>
        <w:t>:</w:t>
      </w:r>
      <w:r w:rsidRPr="00182005">
        <w:rPr>
          <w:rFonts w:asciiTheme="majorBidi" w:eastAsia="Calibri" w:hAnsiTheme="majorBidi" w:cstheme="majorBidi"/>
          <w:sz w:val="28"/>
          <w:szCs w:val="28"/>
        </w:rPr>
        <w:t> </w:t>
      </w:r>
      <w:r w:rsidRPr="00182005">
        <w:rPr>
          <w:rFonts w:asciiTheme="majorBidi" w:eastAsia="Calibri" w:hAnsiTheme="majorBidi" w:cstheme="majorBidi"/>
          <w:sz w:val="28"/>
          <w:szCs w:val="28"/>
          <w:rtl/>
        </w:rPr>
        <w:t>قياس مدى رضا المستخدمين عن ميزات الذكاء الاصطناعي في خرائط جوجل باستخدام مقاييس مثل مقياس ليكرت</w:t>
      </w:r>
      <w:r w:rsidR="00C542D6">
        <w:rPr>
          <w:rFonts w:asciiTheme="majorBidi" w:eastAsia="Calibri" w:hAnsiTheme="majorBidi" w:cstheme="majorBidi"/>
          <w:sz w:val="28"/>
          <w:szCs w:val="28"/>
        </w:rPr>
        <w:t>.</w:t>
      </w:r>
    </w:p>
    <w:p w14:paraId="1004BEBD" w14:textId="1517A4EC" w:rsidR="000A77F4" w:rsidRDefault="00E41FE7" w:rsidP="00BE273E">
      <w:pPr>
        <w:spacing w:after="0" w:line="360" w:lineRule="auto"/>
        <w:jc w:val="both"/>
        <w:outlineLvl w:val="0"/>
        <w:rPr>
          <w:rFonts w:asciiTheme="majorBidi" w:hAnsiTheme="majorBidi" w:cstheme="majorBidi"/>
          <w:b/>
          <w:bCs/>
          <w:sz w:val="36"/>
          <w:szCs w:val="36"/>
          <w:rtl/>
        </w:rPr>
      </w:pPr>
      <w:bookmarkStart w:id="13" w:name="_Toc183629581"/>
      <w:r>
        <w:rPr>
          <w:rFonts w:asciiTheme="majorBidi" w:hAnsiTheme="majorBidi" w:cstheme="majorBidi" w:hint="cs"/>
          <w:b/>
          <w:bCs/>
          <w:sz w:val="36"/>
          <w:szCs w:val="36"/>
          <w:rtl/>
        </w:rPr>
        <w:t xml:space="preserve">نتائج </w:t>
      </w:r>
      <w:bookmarkEnd w:id="13"/>
      <w:r w:rsidR="00092B4E">
        <w:rPr>
          <w:rFonts w:asciiTheme="majorBidi" w:hAnsiTheme="majorBidi" w:cstheme="majorBidi" w:hint="cs"/>
          <w:b/>
          <w:bCs/>
          <w:sz w:val="36"/>
          <w:szCs w:val="36"/>
          <w:rtl/>
        </w:rPr>
        <w:t>الدراسة:</w:t>
      </w:r>
    </w:p>
    <w:p w14:paraId="7F02FC0F" w14:textId="77777777" w:rsidR="00917E95" w:rsidRPr="001807FB" w:rsidRDefault="00917E95" w:rsidP="00BE273E">
      <w:pPr>
        <w:spacing w:after="0" w:line="360" w:lineRule="auto"/>
        <w:jc w:val="both"/>
        <w:outlineLvl w:val="0"/>
        <w:rPr>
          <w:rFonts w:asciiTheme="majorBidi" w:hAnsiTheme="majorBidi" w:cstheme="majorBidi"/>
          <w:b/>
          <w:bCs/>
          <w:sz w:val="36"/>
          <w:szCs w:val="36"/>
          <w:rtl/>
        </w:rPr>
      </w:pPr>
    </w:p>
    <w:p w14:paraId="0141316D" w14:textId="06489AF6" w:rsidR="00092B4E" w:rsidRDefault="005E4CFE"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شهدت تقنيات الذكاء الاصطناعي تطوراً هائلاً في السنوات الأخيرة، مما أثر بشكل كبير على العديد من الصناعات. أحد المجالات التي شهدت هذا التطور هو مجال التنقل، حيث لعبت خرائط جوجل دورًا رائدًا في دمج هذه التقنيات. هذا البحث يستكشف التطبيقات الحالية والمستقبلية للذكاء الاصطناعي في خرائط </w:t>
      </w:r>
      <w:r w:rsidR="005704C3" w:rsidRPr="001807FB">
        <w:rPr>
          <w:rFonts w:asciiTheme="majorBidi" w:hAnsiTheme="majorBidi" w:cstheme="majorBidi" w:hint="cs"/>
          <w:sz w:val="28"/>
          <w:szCs w:val="28"/>
          <w:rtl/>
        </w:rPr>
        <w:t>ق</w:t>
      </w:r>
      <w:r w:rsidRPr="001807FB">
        <w:rPr>
          <w:rFonts w:asciiTheme="majorBidi" w:hAnsiTheme="majorBidi" w:cstheme="majorBidi"/>
          <w:sz w:val="28"/>
          <w:szCs w:val="28"/>
          <w:rtl/>
        </w:rPr>
        <w:t>و</w:t>
      </w:r>
      <w:r w:rsidR="005704C3" w:rsidRPr="001807FB">
        <w:rPr>
          <w:rFonts w:asciiTheme="majorBidi" w:hAnsiTheme="majorBidi" w:cstheme="majorBidi" w:hint="cs"/>
          <w:sz w:val="28"/>
          <w:szCs w:val="28"/>
          <w:rtl/>
        </w:rPr>
        <w:t>ق</w:t>
      </w:r>
      <w:r w:rsidRPr="001807FB">
        <w:rPr>
          <w:rFonts w:asciiTheme="majorBidi" w:hAnsiTheme="majorBidi" w:cstheme="majorBidi"/>
          <w:sz w:val="28"/>
          <w:szCs w:val="28"/>
          <w:rtl/>
        </w:rPr>
        <w:t>ل، وكيف يمكن لهذه التقنيات أن تشكل مستقبل التنقل</w:t>
      </w:r>
      <w:r w:rsidR="00092B4E">
        <w:rPr>
          <w:rFonts w:asciiTheme="majorBidi" w:hAnsiTheme="majorBidi" w:cstheme="majorBidi" w:hint="cs"/>
          <w:sz w:val="28"/>
          <w:szCs w:val="28"/>
          <w:rtl/>
        </w:rPr>
        <w:t>،</w:t>
      </w:r>
    </w:p>
    <w:p w14:paraId="761D35DF" w14:textId="5D2EAED0" w:rsidR="005E4CFE" w:rsidRPr="001807FB" w:rsidRDefault="00092B4E" w:rsidP="00275BCA">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و</w:t>
      </w:r>
      <w:r w:rsidR="005E4CFE" w:rsidRPr="001807FB">
        <w:rPr>
          <w:rFonts w:asciiTheme="majorBidi" w:hAnsiTheme="majorBidi" w:cstheme="majorBidi"/>
          <w:sz w:val="28"/>
          <w:szCs w:val="28"/>
          <w:rtl/>
        </w:rPr>
        <w:t>سنناقش أيضًا التحديات والفرص</w:t>
      </w:r>
      <w:r w:rsidR="005704C3" w:rsidRPr="001807FB">
        <w:rPr>
          <w:rFonts w:asciiTheme="majorBidi" w:hAnsiTheme="majorBidi" w:cstheme="majorBidi" w:hint="cs"/>
          <w:sz w:val="28"/>
          <w:szCs w:val="28"/>
          <w:rtl/>
        </w:rPr>
        <w:t xml:space="preserve"> </w:t>
      </w:r>
      <w:r w:rsidRPr="001807FB">
        <w:rPr>
          <w:rFonts w:asciiTheme="majorBidi" w:hAnsiTheme="majorBidi" w:cstheme="majorBidi" w:hint="cs"/>
          <w:sz w:val="28"/>
          <w:szCs w:val="28"/>
          <w:rtl/>
        </w:rPr>
        <w:t>المستقبلة التي</w:t>
      </w:r>
      <w:r w:rsidR="005E4CFE" w:rsidRPr="001807FB">
        <w:rPr>
          <w:rFonts w:asciiTheme="majorBidi" w:hAnsiTheme="majorBidi" w:cstheme="majorBidi"/>
          <w:sz w:val="28"/>
          <w:szCs w:val="28"/>
          <w:rtl/>
        </w:rPr>
        <w:t xml:space="preserve"> تواجه هذا المجا</w:t>
      </w:r>
      <w:r>
        <w:rPr>
          <w:rFonts w:asciiTheme="majorBidi" w:hAnsiTheme="majorBidi" w:cstheme="majorBidi" w:hint="cs"/>
          <w:sz w:val="28"/>
          <w:szCs w:val="28"/>
          <w:rtl/>
        </w:rPr>
        <w:t>ل.</w:t>
      </w:r>
    </w:p>
    <w:p w14:paraId="59A89642" w14:textId="20DD2D67" w:rsidR="005E4CFE" w:rsidRPr="001807FB" w:rsidRDefault="005704C3" w:rsidP="00275BCA">
      <w:pPr>
        <w:spacing w:line="360" w:lineRule="auto"/>
        <w:ind w:left="360"/>
        <w:jc w:val="both"/>
        <w:rPr>
          <w:rFonts w:asciiTheme="majorBidi" w:hAnsiTheme="majorBidi" w:cstheme="majorBidi"/>
          <w:b/>
          <w:bCs/>
          <w:sz w:val="32"/>
          <w:szCs w:val="32"/>
          <w:rtl/>
        </w:rPr>
      </w:pPr>
      <w:r w:rsidRPr="001807FB">
        <w:rPr>
          <w:rFonts w:asciiTheme="majorBidi" w:hAnsiTheme="majorBidi" w:cstheme="majorBidi" w:hint="cs"/>
          <w:b/>
          <w:bCs/>
          <w:sz w:val="32"/>
          <w:szCs w:val="32"/>
          <w:rtl/>
        </w:rPr>
        <w:t xml:space="preserve">أولا: </w:t>
      </w:r>
      <w:r w:rsidR="005E4CFE" w:rsidRPr="001807FB">
        <w:rPr>
          <w:rFonts w:asciiTheme="majorBidi" w:hAnsiTheme="majorBidi" w:cstheme="majorBidi"/>
          <w:b/>
          <w:bCs/>
          <w:sz w:val="32"/>
          <w:szCs w:val="32"/>
          <w:rtl/>
        </w:rPr>
        <w:t>تقنيات الذكاء الاصطناعي على خرائط</w:t>
      </w:r>
      <w:r w:rsidRPr="001807FB">
        <w:rPr>
          <w:rFonts w:asciiTheme="majorBidi" w:hAnsiTheme="majorBidi" w:cstheme="majorBidi" w:hint="cs"/>
          <w:b/>
          <w:bCs/>
          <w:sz w:val="32"/>
          <w:szCs w:val="32"/>
          <w:rtl/>
        </w:rPr>
        <w:t xml:space="preserve"> قوقل</w:t>
      </w:r>
      <w:r w:rsidR="005E4CFE" w:rsidRPr="001807FB">
        <w:rPr>
          <w:rFonts w:asciiTheme="majorBidi" w:hAnsiTheme="majorBidi" w:cstheme="majorBidi"/>
          <w:b/>
          <w:bCs/>
          <w:sz w:val="32"/>
          <w:szCs w:val="32"/>
          <w:rtl/>
        </w:rPr>
        <w:t xml:space="preserve">: </w:t>
      </w:r>
    </w:p>
    <w:p w14:paraId="339951B2" w14:textId="6EFF0628" w:rsidR="005E4CFE" w:rsidRDefault="005E4CFE"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lastRenderedPageBreak/>
        <w:t>لقد أصبحت خرائط جوجل جزءًا لا يتجزأ من حياتنا اليومية، حيث نعتمد عليها بشكل كبير لتوجيهنا إلى وجهاتنا وتوفير معلومات مفصلة عن الأماكن</w:t>
      </w:r>
      <w:r w:rsidR="00092B4E">
        <w:rPr>
          <w:rFonts w:asciiTheme="majorBidi" w:hAnsiTheme="majorBidi" w:cstheme="majorBidi" w:hint="cs"/>
          <w:sz w:val="28"/>
          <w:szCs w:val="28"/>
          <w:rtl/>
        </w:rPr>
        <w:t>،</w:t>
      </w:r>
      <w:r w:rsidRPr="001807FB">
        <w:rPr>
          <w:rFonts w:asciiTheme="majorBidi" w:hAnsiTheme="majorBidi" w:cstheme="majorBidi"/>
          <w:sz w:val="28"/>
          <w:szCs w:val="28"/>
          <w:rtl/>
        </w:rPr>
        <w:t xml:space="preserve"> وراء هذه الخدمة المذهلة تكمن تقنيات متطورة للذكاء الاصطناعي تعمل بلا كلل لتقديم تجربة مستخدم سلسة ودقيقة.</w:t>
      </w:r>
    </w:p>
    <w:p w14:paraId="59F0C867" w14:textId="3BDBF3AD" w:rsidR="002648F6" w:rsidRDefault="002648F6" w:rsidP="002648F6">
      <w:pPr>
        <w:spacing w:line="360" w:lineRule="auto"/>
        <w:ind w:left="360"/>
        <w:jc w:val="center"/>
        <w:rPr>
          <w:rFonts w:asciiTheme="majorBidi" w:hAnsiTheme="majorBidi" w:cstheme="majorBidi"/>
          <w:sz w:val="28"/>
          <w:szCs w:val="28"/>
          <w:rtl/>
        </w:rPr>
      </w:pPr>
      <w:r>
        <w:rPr>
          <w:rFonts w:asciiTheme="majorBidi" w:hAnsiTheme="majorBidi" w:cstheme="majorBidi" w:hint="cs"/>
          <w:noProof/>
          <w:sz w:val="28"/>
          <w:szCs w:val="28"/>
          <w:rtl/>
        </w:rPr>
        <w:drawing>
          <wp:inline distT="0" distB="0" distL="0" distR="0" wp14:anchorId="00200347" wp14:editId="672A5C95">
            <wp:extent cx="3342290" cy="2019300"/>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تقينات.jpg"/>
                    <pic:cNvPicPr/>
                  </pic:nvPicPr>
                  <pic:blipFill>
                    <a:blip r:embed="rId57">
                      <a:extLst>
                        <a:ext uri="{28A0092B-C50C-407E-A947-70E740481C1C}">
                          <a14:useLocalDpi xmlns:a14="http://schemas.microsoft.com/office/drawing/2010/main" val="0"/>
                        </a:ext>
                      </a:extLst>
                    </a:blip>
                    <a:stretch>
                      <a:fillRect/>
                    </a:stretch>
                  </pic:blipFill>
                  <pic:spPr>
                    <a:xfrm>
                      <a:off x="0" y="0"/>
                      <a:ext cx="3345102" cy="2020999"/>
                    </a:xfrm>
                    <a:prstGeom prst="rect">
                      <a:avLst/>
                    </a:prstGeom>
                  </pic:spPr>
                </pic:pic>
              </a:graphicData>
            </a:graphic>
          </wp:inline>
        </w:drawing>
      </w:r>
    </w:p>
    <w:p w14:paraId="72CA6D7D" w14:textId="77777777" w:rsidR="002648F6" w:rsidRPr="002648F6" w:rsidRDefault="002648F6" w:rsidP="002648F6">
      <w:pPr>
        <w:bidi w:val="0"/>
        <w:spacing w:after="0" w:line="240" w:lineRule="auto"/>
        <w:rPr>
          <w:rFonts w:ascii="Arial" w:eastAsia="Times New Roman" w:hAnsi="Arial" w:cs="Arial"/>
          <w:color w:val="0000FF"/>
          <w:sz w:val="24"/>
          <w:szCs w:val="24"/>
          <w:shd w:val="clear" w:color="auto" w:fill="FFFFFF"/>
        </w:rPr>
      </w:pPr>
      <w:r w:rsidRPr="002648F6">
        <w:rPr>
          <w:rFonts w:ascii="Times New Roman" w:eastAsia="Times New Roman" w:hAnsi="Times New Roman" w:cs="Times New Roman"/>
          <w:sz w:val="24"/>
          <w:szCs w:val="24"/>
        </w:rPr>
        <w:fldChar w:fldCharType="begin"/>
      </w:r>
      <w:r w:rsidRPr="002648F6">
        <w:rPr>
          <w:rFonts w:ascii="Times New Roman" w:eastAsia="Times New Roman" w:hAnsi="Times New Roman" w:cs="Times New Roman"/>
          <w:sz w:val="24"/>
          <w:szCs w:val="24"/>
        </w:rPr>
        <w:instrText xml:space="preserve"> HYPERLINK "https://www.google.com/url?sa=i&amp;url=https%3A%2F%2Fwww.raialyoum.com%2F%25D8%25A7%25D9%2584%25D8%25B0%25D9%2583%25D8%25A7%25D8%25A1-%25D8%25A7%25D9%2584%25D8%25A7%25D8%25B5%25D8%25B7%25D9%2586%25D8%25A7%25D8%25B9%25D9%258A-%25D9%258A%25D8%25AF%25D8%25AE%25D9%2584-%25D8%25B9%25D8%25A7%25D9%2584%25D9%2585-%25D8%25AE%25D8%25B1%25D8%25A7%25D8%25A6%25D8%25B7-%25D8%25AC%25D9%2588%25D8%25AC%25D9%2584%2F&amp;psig=AOvVaw15m2QcAeHX_FkHCGKMX-5Q&amp;ust=1733421611224000&amp;source=images&amp;cd=vfe&amp;opi=89978449&amp;ved=0CBcQjhxqFwoTCKiE7-3YjooDFQAAAAAdAAAAABAE" \t "_blank" </w:instrText>
      </w:r>
      <w:r w:rsidRPr="002648F6">
        <w:rPr>
          <w:rFonts w:ascii="Times New Roman" w:eastAsia="Times New Roman" w:hAnsi="Times New Roman" w:cs="Times New Roman"/>
          <w:sz w:val="24"/>
          <w:szCs w:val="24"/>
        </w:rPr>
      </w:r>
      <w:r w:rsidRPr="002648F6">
        <w:rPr>
          <w:rFonts w:ascii="Times New Roman" w:eastAsia="Times New Roman" w:hAnsi="Times New Roman" w:cs="Times New Roman"/>
          <w:sz w:val="24"/>
          <w:szCs w:val="24"/>
        </w:rPr>
        <w:fldChar w:fldCharType="separate"/>
      </w:r>
    </w:p>
    <w:p w14:paraId="5AD7434D" w14:textId="7911880B" w:rsidR="002648F6" w:rsidRPr="002648F6" w:rsidRDefault="002648F6" w:rsidP="002648F6">
      <w:pPr>
        <w:bidi w:val="0"/>
        <w:spacing w:after="0" w:line="360" w:lineRule="atLeast"/>
        <w:jc w:val="center"/>
        <w:outlineLvl w:val="0"/>
        <w:rPr>
          <w:rFonts w:ascii="Times New Roman" w:eastAsia="Times New Roman" w:hAnsi="Times New Roman" w:cs="Times New Roman"/>
          <w:kern w:val="36"/>
          <w:sz w:val="27"/>
          <w:szCs w:val="27"/>
        </w:rPr>
      </w:pPr>
      <w:r w:rsidRPr="002648F6">
        <w:rPr>
          <w:rFonts w:ascii="Arial" w:eastAsia="Times New Roman" w:hAnsi="Arial" w:cs="Arial"/>
          <w:kern w:val="36"/>
          <w:sz w:val="27"/>
          <w:szCs w:val="27"/>
          <w:shd w:val="clear" w:color="auto" w:fill="FFFFFF"/>
          <w:rtl/>
        </w:rPr>
        <w:t xml:space="preserve">الذكاء الاصطناعي </w:t>
      </w:r>
      <w:r w:rsidRPr="002648F6">
        <w:rPr>
          <w:rFonts w:ascii="Arial" w:eastAsia="Times New Roman" w:hAnsi="Arial" w:cs="Arial" w:hint="cs"/>
          <w:kern w:val="36"/>
          <w:sz w:val="27"/>
          <w:szCs w:val="27"/>
          <w:shd w:val="clear" w:color="auto" w:fill="FFFFFF"/>
          <w:rtl/>
        </w:rPr>
        <w:t xml:space="preserve">في </w:t>
      </w:r>
      <w:r w:rsidRPr="002648F6">
        <w:rPr>
          <w:rFonts w:ascii="Arial" w:eastAsia="Times New Roman" w:hAnsi="Arial" w:cs="Arial"/>
          <w:kern w:val="36"/>
          <w:sz w:val="27"/>
          <w:szCs w:val="27"/>
          <w:shd w:val="clear" w:color="auto" w:fill="FFFFFF"/>
          <w:rtl/>
        </w:rPr>
        <w:t>خرائط جوجل</w:t>
      </w:r>
    </w:p>
    <w:p w14:paraId="083D08EC" w14:textId="1EE361E6" w:rsidR="002648F6" w:rsidRPr="001807FB" w:rsidRDefault="002648F6" w:rsidP="002648F6">
      <w:pPr>
        <w:spacing w:line="360" w:lineRule="auto"/>
        <w:rPr>
          <w:rFonts w:asciiTheme="majorBidi" w:hAnsiTheme="majorBidi" w:cstheme="majorBidi"/>
          <w:sz w:val="28"/>
          <w:szCs w:val="28"/>
          <w:rtl/>
        </w:rPr>
      </w:pPr>
      <w:r w:rsidRPr="002648F6">
        <w:rPr>
          <w:rFonts w:ascii="Times New Roman" w:eastAsia="Times New Roman" w:hAnsi="Times New Roman" w:cs="Times New Roman"/>
          <w:sz w:val="24"/>
          <w:szCs w:val="24"/>
        </w:rPr>
        <w:fldChar w:fldCharType="end"/>
      </w:r>
    </w:p>
    <w:p w14:paraId="561F6748" w14:textId="142F77EB" w:rsidR="005E4A22" w:rsidRPr="001807FB" w:rsidRDefault="005E4CFE"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يستخدم الذكاء الاصطناعي في خرائط جوجل مجموعة متنوعة من التقنيات المتقدمة لتحليل كميات هائلة من البيانات والمعلومات الجغرافية، مما يساهم في تحسين دقة التوجيهات وتخصيص تجربة المستخدم. إليك بعض أهم هذه التقنيات:</w:t>
      </w:r>
    </w:p>
    <w:p w14:paraId="3B26C85D" w14:textId="08C854B4" w:rsidR="005E4A22" w:rsidRPr="001807FB" w:rsidRDefault="005E4CFE" w:rsidP="00D67D5F">
      <w:pPr>
        <w:pStyle w:val="ListParagraph"/>
        <w:numPr>
          <w:ilvl w:val="0"/>
          <w:numId w:val="71"/>
        </w:numPr>
        <w:spacing w:line="360" w:lineRule="auto"/>
        <w:jc w:val="both"/>
        <w:rPr>
          <w:rFonts w:asciiTheme="majorBidi" w:hAnsiTheme="majorBidi" w:cstheme="majorBidi"/>
          <w:b/>
          <w:bCs/>
          <w:sz w:val="32"/>
          <w:szCs w:val="32"/>
        </w:rPr>
      </w:pPr>
      <w:r w:rsidRPr="001807FB">
        <w:rPr>
          <w:rFonts w:asciiTheme="majorBidi" w:hAnsiTheme="majorBidi" w:cstheme="majorBidi"/>
          <w:b/>
          <w:bCs/>
          <w:sz w:val="32"/>
          <w:szCs w:val="32"/>
          <w:rtl/>
        </w:rPr>
        <w:t>التعلم الآلي في التنبؤ بحركة المرور</w:t>
      </w:r>
    </w:p>
    <w:p w14:paraId="0CC5D501" w14:textId="7C8C90FF" w:rsidR="000F167E" w:rsidRPr="001807FB" w:rsidRDefault="005E4CFE"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لقد أصبح التعلم الآلي عنصرًا أساسيًا في العديد من جوانب حياتنا اليومية، ومن بين هذه التطبيقات المهمة هو التنبؤ بحركة المرور</w:t>
      </w:r>
      <w:r w:rsidR="00092B4E">
        <w:rPr>
          <w:rFonts w:asciiTheme="majorBidi" w:hAnsiTheme="majorBidi" w:cstheme="majorBidi" w:hint="cs"/>
          <w:sz w:val="28"/>
          <w:szCs w:val="28"/>
          <w:rtl/>
        </w:rPr>
        <w:t>،</w:t>
      </w:r>
      <w:r w:rsidRPr="001807FB">
        <w:rPr>
          <w:rFonts w:asciiTheme="majorBidi" w:hAnsiTheme="majorBidi" w:cstheme="majorBidi"/>
          <w:sz w:val="28"/>
          <w:szCs w:val="28"/>
          <w:rtl/>
        </w:rPr>
        <w:t xml:space="preserve"> من خلال تحليل كميات هائلة من البيانات التاريخية والبيانات الحية يمكن لأنظمة التعلم الآلي أن تقدم توقعات دقيقة حول حالة الطرق، وتدفق المرور، وحتى الحوادث المحتملة</w:t>
      </w:r>
      <w:r w:rsidR="00092B4E">
        <w:rPr>
          <w:rFonts w:asciiTheme="majorBidi" w:hAnsiTheme="majorBidi" w:cstheme="majorBidi" w:hint="cs"/>
          <w:sz w:val="28"/>
          <w:szCs w:val="28"/>
          <w:rtl/>
        </w:rPr>
        <w:t>،</w:t>
      </w:r>
      <w:r w:rsidRPr="001807FB">
        <w:rPr>
          <w:rFonts w:asciiTheme="majorBidi" w:hAnsiTheme="majorBidi" w:cstheme="majorBidi"/>
          <w:sz w:val="28"/>
          <w:szCs w:val="28"/>
          <w:rtl/>
        </w:rPr>
        <w:t xml:space="preserve"> هذا بدوره يساعد في اتخاذ قرارات أفضل فيما يتعلق بالتخطيط للمسارات، وتحسين كفاءة النقل، وتقليل الازدحام</w:t>
      </w:r>
      <w:r w:rsidR="005E4A22" w:rsidRPr="001807FB">
        <w:rPr>
          <w:rFonts w:asciiTheme="majorBidi" w:hAnsiTheme="majorBidi" w:cstheme="majorBidi"/>
          <w:sz w:val="28"/>
          <w:szCs w:val="28"/>
          <w:rtl/>
        </w:rPr>
        <w:t xml:space="preserve"> (</w:t>
      </w:r>
      <w:r w:rsidR="000F167E" w:rsidRPr="001807FB">
        <w:rPr>
          <w:rFonts w:asciiTheme="majorBidi" w:hAnsiTheme="majorBidi" w:cstheme="majorBidi"/>
          <w:b/>
          <w:bCs/>
          <w:sz w:val="28"/>
          <w:szCs w:val="28"/>
        </w:rPr>
        <w:t>(</w:t>
      </w:r>
      <w:r w:rsidR="0015427C" w:rsidRPr="001807FB">
        <w:rPr>
          <w:rFonts w:asciiTheme="majorBidi" w:hAnsiTheme="majorBidi" w:cstheme="majorBidi"/>
          <w:b/>
          <w:bCs/>
          <w:sz w:val="28"/>
          <w:szCs w:val="28"/>
        </w:rPr>
        <w:t xml:space="preserve"> </w:t>
      </w:r>
      <w:r w:rsidR="000F167E" w:rsidRPr="001807FB">
        <w:rPr>
          <w:rFonts w:asciiTheme="majorBidi" w:hAnsiTheme="majorBidi" w:cstheme="majorBidi"/>
          <w:b/>
          <w:bCs/>
          <w:sz w:val="28"/>
          <w:szCs w:val="28"/>
        </w:rPr>
        <w:t xml:space="preserve">Wang, </w:t>
      </w:r>
      <w:r w:rsidR="0015427C" w:rsidRPr="001807FB">
        <w:rPr>
          <w:rFonts w:asciiTheme="majorBidi" w:hAnsiTheme="majorBidi" w:cstheme="majorBidi"/>
          <w:b/>
          <w:bCs/>
          <w:sz w:val="28"/>
          <w:szCs w:val="28"/>
        </w:rPr>
        <w:t>2018</w:t>
      </w:r>
      <w:r w:rsidRPr="001807FB">
        <w:rPr>
          <w:rFonts w:asciiTheme="majorBidi" w:hAnsiTheme="majorBidi" w:cstheme="majorBidi"/>
          <w:sz w:val="28"/>
          <w:szCs w:val="28"/>
          <w:rtl/>
        </w:rPr>
        <w:t>.</w:t>
      </w:r>
      <w:r w:rsidR="0015427C" w:rsidRPr="001807FB">
        <w:rPr>
          <w:rFonts w:asciiTheme="majorBidi" w:hAnsiTheme="majorBidi" w:cstheme="majorBidi"/>
          <w:sz w:val="28"/>
          <w:szCs w:val="28"/>
          <w:rtl/>
        </w:rPr>
        <w:t xml:space="preserve"> </w:t>
      </w:r>
    </w:p>
    <w:p w14:paraId="2E63CF83" w14:textId="1802B1A6"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التعليم الآلي (</w:t>
      </w:r>
      <w:r w:rsidRPr="001807FB">
        <w:rPr>
          <w:rFonts w:asciiTheme="majorBidi" w:hAnsiTheme="majorBidi" w:cstheme="majorBidi"/>
          <w:sz w:val="28"/>
          <w:szCs w:val="28"/>
        </w:rPr>
        <w:t>Machine Learning</w:t>
      </w:r>
      <w:r w:rsidRPr="001807FB">
        <w:rPr>
          <w:rFonts w:asciiTheme="majorBidi" w:hAnsiTheme="majorBidi" w:cstheme="majorBidi"/>
          <w:sz w:val="28"/>
          <w:szCs w:val="28"/>
          <w:rtl/>
        </w:rPr>
        <w:t xml:space="preserve">) له دور كبير في تحسين </w:t>
      </w:r>
      <w:r w:rsidR="00092B4E" w:rsidRPr="001807FB">
        <w:rPr>
          <w:rFonts w:asciiTheme="majorBidi" w:hAnsiTheme="majorBidi" w:cstheme="majorBidi" w:hint="cs"/>
          <w:sz w:val="28"/>
          <w:szCs w:val="28"/>
          <w:rtl/>
        </w:rPr>
        <w:t>التنبؤ</w:t>
      </w:r>
      <w:r w:rsidRPr="001807FB">
        <w:rPr>
          <w:rFonts w:asciiTheme="majorBidi" w:hAnsiTheme="majorBidi" w:cstheme="majorBidi"/>
          <w:sz w:val="28"/>
          <w:szCs w:val="28"/>
          <w:rtl/>
        </w:rPr>
        <w:t xml:space="preserve"> بحركة المرور </w:t>
      </w:r>
      <w:r w:rsidRPr="001807FB">
        <w:rPr>
          <w:rFonts w:asciiTheme="majorBidi" w:hAnsiTheme="majorBidi" w:cstheme="majorBidi"/>
          <w:b/>
          <w:bCs/>
          <w:sz w:val="28"/>
          <w:szCs w:val="28"/>
        </w:rPr>
        <w:t xml:space="preserve">  </w:t>
      </w:r>
      <w:r w:rsidRPr="001807FB">
        <w:rPr>
          <w:rFonts w:asciiTheme="majorBidi" w:hAnsiTheme="majorBidi" w:cstheme="majorBidi"/>
          <w:sz w:val="28"/>
          <w:szCs w:val="28"/>
          <w:rtl/>
        </w:rPr>
        <w:t>باستخدام مجموعة من التقنيات والنماذج، يمكن تحليل بيانات حركة المرور التاريخية والتي تشمل عوامل مثل:</w:t>
      </w:r>
    </w:p>
    <w:p w14:paraId="461C9ACC" w14:textId="7C70E5A4"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1. الزمن: مثل أوقات الذروة وأيام الأسبوع.</w:t>
      </w:r>
    </w:p>
    <w:p w14:paraId="526B6584" w14:textId="1226B353"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lastRenderedPageBreak/>
        <w:t>2. الطقس: تأثير الأحوال الجوية على حركة المرور.</w:t>
      </w:r>
    </w:p>
    <w:p w14:paraId="7D2257E2" w14:textId="71BA3C9C"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3. الأحداث الخاصة: مثل الحفلات أو المباريات التي قد تؤدي لزيادة حركة المرور.</w:t>
      </w:r>
    </w:p>
    <w:p w14:paraId="74108DF9" w14:textId="34AD6E65"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4. بيانات الموقع: تحديد النقاط المزدحمة والتقاطعات التي تحتاج إلى تحسين.</w:t>
      </w:r>
    </w:p>
    <w:p w14:paraId="7ECF9C73" w14:textId="73AF290B" w:rsidR="0015427C" w:rsidRPr="001807FB" w:rsidRDefault="0015427C" w:rsidP="00275BCA">
      <w:pPr>
        <w:pStyle w:val="ListParagraph"/>
        <w:numPr>
          <w:ilvl w:val="0"/>
          <w:numId w:val="7"/>
        </w:numPr>
        <w:spacing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طرق التعلم الآلي المستخدمة في التنبؤ بحركة المرور:</w:t>
      </w:r>
    </w:p>
    <w:p w14:paraId="2A3A9B3E" w14:textId="10B41520"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1. نماذج الانحدار: مثل الانحدار الخطي أو الانحدار متعدد المتغيرات. تُستخدم هذه النماذج للتنبؤ بأعداد السيارات في وقت معين.</w:t>
      </w:r>
    </w:p>
    <w:p w14:paraId="4CB70B0B" w14:textId="679B2831"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2. شجرة القرار: تُستخدم لتحديد القرار الأمثل بشأن تدفق حركة المرور بناءً على مجموعة من المعايير.</w:t>
      </w:r>
    </w:p>
    <w:p w14:paraId="2AEAE05D" w14:textId="7181496C"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 xml:space="preserve">3. الشبكات العصبية الاصطناعية: يمكن أن تتعلم الشبكات العصبية من الخوارزميات المعقدة وتكون فعالة جدًا في </w:t>
      </w:r>
      <w:r w:rsidR="00092B4E" w:rsidRPr="001807FB">
        <w:rPr>
          <w:rFonts w:asciiTheme="majorBidi" w:hAnsiTheme="majorBidi" w:cstheme="majorBidi" w:hint="cs"/>
          <w:sz w:val="28"/>
          <w:szCs w:val="28"/>
          <w:rtl/>
        </w:rPr>
        <w:t>التنبؤ</w:t>
      </w:r>
      <w:r w:rsidRPr="001807FB">
        <w:rPr>
          <w:rFonts w:asciiTheme="majorBidi" w:hAnsiTheme="majorBidi" w:cstheme="majorBidi"/>
          <w:sz w:val="28"/>
          <w:szCs w:val="28"/>
          <w:rtl/>
        </w:rPr>
        <w:t xml:space="preserve"> بحركة المرور في البيئات الديناميكية.</w:t>
      </w:r>
    </w:p>
    <w:p w14:paraId="2471D3FA" w14:textId="306E9F7B"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4. تقنيات التعلم العميق: مثل الشبكات العصبية التلافيفية (</w:t>
      </w:r>
      <w:r w:rsidRPr="001807FB">
        <w:rPr>
          <w:rFonts w:asciiTheme="majorBidi" w:hAnsiTheme="majorBidi" w:cstheme="majorBidi"/>
          <w:sz w:val="28"/>
          <w:szCs w:val="28"/>
        </w:rPr>
        <w:t>CNN</w:t>
      </w:r>
      <w:r w:rsidRPr="001807FB">
        <w:rPr>
          <w:rFonts w:asciiTheme="majorBidi" w:hAnsiTheme="majorBidi" w:cstheme="majorBidi"/>
          <w:sz w:val="28"/>
          <w:szCs w:val="28"/>
          <w:rtl/>
        </w:rPr>
        <w:t>) والشبكات العصبية المتكررة (</w:t>
      </w:r>
      <w:r w:rsidRPr="001807FB">
        <w:rPr>
          <w:rFonts w:asciiTheme="majorBidi" w:hAnsiTheme="majorBidi" w:cstheme="majorBidi"/>
          <w:sz w:val="28"/>
          <w:szCs w:val="28"/>
        </w:rPr>
        <w:t>RNN</w:t>
      </w:r>
      <w:r w:rsidRPr="001807FB">
        <w:rPr>
          <w:rFonts w:asciiTheme="majorBidi" w:hAnsiTheme="majorBidi" w:cstheme="majorBidi"/>
          <w:sz w:val="28"/>
          <w:szCs w:val="28"/>
          <w:rtl/>
        </w:rPr>
        <w:t>)، والتي تُستخدم لتحليل بيانات الحركة على مدى فترات زمنية متعددة.</w:t>
      </w:r>
    </w:p>
    <w:p w14:paraId="02E3D494" w14:textId="497BC281"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 xml:space="preserve">5. تحليل السلاسل </w:t>
      </w:r>
      <w:r w:rsidR="00092B4E" w:rsidRPr="001807FB">
        <w:rPr>
          <w:rFonts w:asciiTheme="majorBidi" w:hAnsiTheme="majorBidi" w:cstheme="majorBidi" w:hint="cs"/>
          <w:sz w:val="28"/>
          <w:szCs w:val="28"/>
          <w:rtl/>
        </w:rPr>
        <w:t xml:space="preserve">الزمنية: </w:t>
      </w:r>
      <w:r w:rsidRPr="001807FB">
        <w:rPr>
          <w:rFonts w:asciiTheme="majorBidi" w:hAnsiTheme="majorBidi" w:cstheme="majorBidi"/>
          <w:sz w:val="28"/>
          <w:szCs w:val="28"/>
          <w:rtl/>
        </w:rPr>
        <w:t>لتوقع الأنماط المستقبلية استنادًا إلى البيانات الماضية</w:t>
      </w:r>
    </w:p>
    <w:p w14:paraId="795ED5F4" w14:textId="688AAD07" w:rsidR="0015427C" w:rsidRPr="001807FB" w:rsidRDefault="0015427C" w:rsidP="00275BCA">
      <w:pPr>
        <w:pStyle w:val="ListParagraph"/>
        <w:numPr>
          <w:ilvl w:val="0"/>
          <w:numId w:val="7"/>
        </w:numPr>
        <w:spacing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التطبيقات:</w:t>
      </w:r>
    </w:p>
    <w:p w14:paraId="4642E794" w14:textId="77777777"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 xml:space="preserve">- يمكن استخدام هذه النماذج لتوفير معلومات عاجلة للسائقين عبر تطبيقات الملاحة مثل </w:t>
      </w:r>
      <w:r w:rsidRPr="001807FB">
        <w:rPr>
          <w:rFonts w:asciiTheme="majorBidi" w:hAnsiTheme="majorBidi" w:cstheme="majorBidi"/>
          <w:sz w:val="28"/>
          <w:szCs w:val="28"/>
        </w:rPr>
        <w:t>Google Maps</w:t>
      </w:r>
      <w:r w:rsidRPr="001807FB">
        <w:rPr>
          <w:rFonts w:asciiTheme="majorBidi" w:hAnsiTheme="majorBidi" w:cstheme="majorBidi"/>
          <w:sz w:val="28"/>
          <w:szCs w:val="28"/>
          <w:rtl/>
        </w:rPr>
        <w:t xml:space="preserve"> و</w:t>
      </w:r>
      <w:r w:rsidRPr="001807FB">
        <w:rPr>
          <w:rFonts w:asciiTheme="majorBidi" w:hAnsiTheme="majorBidi" w:cstheme="majorBidi"/>
          <w:sz w:val="28"/>
          <w:szCs w:val="28"/>
        </w:rPr>
        <w:t>Waze</w:t>
      </w:r>
      <w:r w:rsidRPr="001807FB">
        <w:rPr>
          <w:rFonts w:asciiTheme="majorBidi" w:hAnsiTheme="majorBidi" w:cstheme="majorBidi"/>
          <w:sz w:val="28"/>
          <w:szCs w:val="28"/>
          <w:rtl/>
        </w:rPr>
        <w:t>، مما يساعدهم في تجنب الازدحام المروري.</w:t>
      </w:r>
    </w:p>
    <w:p w14:paraId="14DF949E" w14:textId="22621A66" w:rsidR="0015427C" w:rsidRPr="001807FB"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 تحسين تخطيط المدن وتصميم الطرق لتقليل الازدحام.</w:t>
      </w:r>
    </w:p>
    <w:p w14:paraId="6B3529E3" w14:textId="60552F5D" w:rsidR="005E4CFE" w:rsidRDefault="0015427C" w:rsidP="00275BCA">
      <w:pPr>
        <w:spacing w:line="360" w:lineRule="auto"/>
        <w:ind w:left="360"/>
        <w:jc w:val="both"/>
        <w:rPr>
          <w:rFonts w:asciiTheme="majorBidi" w:hAnsiTheme="majorBidi" w:cstheme="majorBidi"/>
          <w:sz w:val="28"/>
          <w:szCs w:val="28"/>
          <w:rtl/>
        </w:rPr>
      </w:pPr>
      <w:r w:rsidRPr="001807FB">
        <w:rPr>
          <w:rFonts w:asciiTheme="majorBidi" w:hAnsiTheme="majorBidi" w:cstheme="majorBidi"/>
          <w:sz w:val="28"/>
          <w:szCs w:val="28"/>
          <w:rtl/>
        </w:rPr>
        <w:t>بفضل التعليم الآلي، أصبح من الممكن تحليل كميات هائلة من البيانات واتخاذ قرارات مستنيرة فيما يتعلق بحركة المرور، مما يؤدي إلى تحسين الكفاءة والأمان في التنقل.</w:t>
      </w:r>
    </w:p>
    <w:p w14:paraId="308CCF8D" w14:textId="140DAF9F" w:rsidR="00917E95" w:rsidRDefault="002648F6" w:rsidP="002648F6">
      <w:pPr>
        <w:spacing w:line="360" w:lineRule="auto"/>
        <w:ind w:left="360"/>
        <w:jc w:val="center"/>
        <w:rPr>
          <w:rFonts w:asciiTheme="majorBidi" w:hAnsiTheme="majorBidi" w:cstheme="majorBidi"/>
          <w:sz w:val="28"/>
          <w:szCs w:val="28"/>
          <w:rtl/>
        </w:rPr>
      </w:pPr>
      <w:r>
        <w:rPr>
          <w:rFonts w:asciiTheme="majorBidi" w:hAnsiTheme="majorBidi" w:cstheme="majorBidi"/>
          <w:noProof/>
          <w:sz w:val="28"/>
          <w:szCs w:val="28"/>
          <w:rtl/>
        </w:rPr>
        <w:lastRenderedPageBreak/>
        <w:drawing>
          <wp:inline distT="0" distB="0" distL="0" distR="0" wp14:anchorId="6C1717EA" wp14:editId="0882662E">
            <wp:extent cx="3819525" cy="2155488"/>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تنبوء.jpeg"/>
                    <pic:cNvPicPr/>
                  </pic:nvPicPr>
                  <pic:blipFill>
                    <a:blip r:embed="rId58">
                      <a:extLst>
                        <a:ext uri="{28A0092B-C50C-407E-A947-70E740481C1C}">
                          <a14:useLocalDpi xmlns:a14="http://schemas.microsoft.com/office/drawing/2010/main" val="0"/>
                        </a:ext>
                      </a:extLst>
                    </a:blip>
                    <a:stretch>
                      <a:fillRect/>
                    </a:stretch>
                  </pic:blipFill>
                  <pic:spPr>
                    <a:xfrm>
                      <a:off x="0" y="0"/>
                      <a:ext cx="3819525" cy="2155488"/>
                    </a:xfrm>
                    <a:prstGeom prst="rect">
                      <a:avLst/>
                    </a:prstGeom>
                  </pic:spPr>
                </pic:pic>
              </a:graphicData>
            </a:graphic>
          </wp:inline>
        </w:drawing>
      </w:r>
    </w:p>
    <w:p w14:paraId="584FF1FA" w14:textId="77777777" w:rsidR="002648F6" w:rsidRPr="002648F6" w:rsidRDefault="002648F6" w:rsidP="002648F6">
      <w:pPr>
        <w:spacing w:line="360" w:lineRule="auto"/>
        <w:ind w:left="720"/>
        <w:jc w:val="center"/>
        <w:rPr>
          <w:rFonts w:asciiTheme="majorBidi" w:hAnsiTheme="majorBidi" w:cstheme="majorBidi"/>
          <w:b/>
          <w:bCs/>
          <w:sz w:val="32"/>
          <w:szCs w:val="32"/>
        </w:rPr>
      </w:pPr>
      <w:r w:rsidRPr="002648F6">
        <w:rPr>
          <w:rFonts w:asciiTheme="majorBidi" w:hAnsiTheme="majorBidi" w:cstheme="majorBidi"/>
          <w:b/>
          <w:bCs/>
          <w:sz w:val="32"/>
          <w:szCs w:val="32"/>
          <w:rtl/>
        </w:rPr>
        <w:t>التعلم الآلي في التنبؤ بحركة المرور</w:t>
      </w:r>
    </w:p>
    <w:p w14:paraId="01A4202F" w14:textId="77777777" w:rsidR="00917E95" w:rsidRPr="001807FB" w:rsidRDefault="00917E95" w:rsidP="002648F6">
      <w:pPr>
        <w:spacing w:line="360" w:lineRule="auto"/>
        <w:jc w:val="both"/>
        <w:rPr>
          <w:rFonts w:asciiTheme="majorBidi" w:hAnsiTheme="majorBidi" w:cstheme="majorBidi"/>
          <w:sz w:val="28"/>
          <w:szCs w:val="28"/>
          <w:rtl/>
        </w:rPr>
      </w:pPr>
    </w:p>
    <w:p w14:paraId="0561BD1C" w14:textId="72947C83" w:rsidR="005E4A22" w:rsidRPr="002648F6" w:rsidRDefault="000F167E" w:rsidP="00D67D5F">
      <w:pPr>
        <w:pStyle w:val="ListParagraph"/>
        <w:numPr>
          <w:ilvl w:val="0"/>
          <w:numId w:val="71"/>
        </w:numPr>
        <w:spacing w:after="0" w:line="360" w:lineRule="auto"/>
        <w:jc w:val="both"/>
        <w:rPr>
          <w:rFonts w:asciiTheme="majorBidi" w:hAnsiTheme="majorBidi" w:cstheme="majorBidi"/>
          <w:sz w:val="28"/>
          <w:szCs w:val="28"/>
        </w:rPr>
      </w:pPr>
      <w:r w:rsidRPr="002648F6">
        <w:rPr>
          <w:rFonts w:asciiTheme="majorBidi" w:hAnsiTheme="majorBidi" w:cstheme="majorBidi"/>
          <w:b/>
          <w:bCs/>
          <w:sz w:val="32"/>
          <w:szCs w:val="32"/>
          <w:rtl/>
        </w:rPr>
        <w:t>تحليل البيانات الضخمة (</w:t>
      </w:r>
      <w:r w:rsidRPr="002648F6">
        <w:rPr>
          <w:rFonts w:asciiTheme="majorBidi" w:hAnsiTheme="majorBidi" w:cstheme="majorBidi"/>
          <w:b/>
          <w:bCs/>
          <w:sz w:val="32"/>
          <w:szCs w:val="32"/>
        </w:rPr>
        <w:t>Big Data Analytics</w:t>
      </w:r>
      <w:r w:rsidRPr="002648F6">
        <w:rPr>
          <w:rFonts w:asciiTheme="majorBidi" w:hAnsiTheme="majorBidi" w:cstheme="majorBidi"/>
          <w:b/>
          <w:bCs/>
          <w:sz w:val="32"/>
          <w:szCs w:val="32"/>
          <w:rtl/>
        </w:rPr>
        <w:t>)</w:t>
      </w:r>
    </w:p>
    <w:p w14:paraId="55FA921B" w14:textId="11A08237" w:rsidR="00E975DC" w:rsidRPr="001807FB" w:rsidRDefault="000F167E" w:rsidP="00275BCA">
      <w:pPr>
        <w:pStyle w:val="ListParagraph"/>
        <w:spacing w:after="0" w:line="360" w:lineRule="auto"/>
        <w:ind w:left="1440"/>
        <w:jc w:val="both"/>
        <w:rPr>
          <w:rFonts w:asciiTheme="majorBidi" w:hAnsiTheme="majorBidi" w:cstheme="majorBidi"/>
          <w:sz w:val="28"/>
          <w:szCs w:val="28"/>
          <w:rtl/>
        </w:rPr>
      </w:pPr>
      <w:r w:rsidRPr="001807FB">
        <w:rPr>
          <w:rFonts w:asciiTheme="majorBidi" w:hAnsiTheme="majorBidi" w:cstheme="majorBidi"/>
          <w:sz w:val="28"/>
          <w:szCs w:val="28"/>
          <w:rtl/>
        </w:rPr>
        <w:t xml:space="preserve"> </w:t>
      </w:r>
    </w:p>
    <w:p w14:paraId="08C3F545" w14:textId="70EE6DA8" w:rsidR="00E975DC" w:rsidRPr="001807FB" w:rsidRDefault="00E975DC"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تعتمد جوجل بشكل كبير على تقنية تحليل البيانات الضخمة</w:t>
      </w:r>
      <w:r w:rsidRPr="001807FB">
        <w:rPr>
          <w:rFonts w:asciiTheme="majorBidi" w:hAnsiTheme="majorBidi" w:cstheme="majorBidi"/>
          <w:sz w:val="28"/>
          <w:szCs w:val="28"/>
        </w:rPr>
        <w:t xml:space="preserve"> (Big Data Analytics) </w:t>
      </w:r>
      <w:r w:rsidRPr="001807FB">
        <w:rPr>
          <w:rFonts w:asciiTheme="majorBidi" w:hAnsiTheme="majorBidi" w:cstheme="majorBidi"/>
          <w:sz w:val="28"/>
          <w:szCs w:val="28"/>
          <w:rtl/>
        </w:rPr>
        <w:t xml:space="preserve">لتحسين خدماتها، وخاصة في مجال توفير معلومات حركة المرور في الوقت الفعلي. يتم جمع هذه البيانات من مصادر متعددة ومتنوعة، بما في </w:t>
      </w:r>
      <w:r w:rsidR="00092B4E" w:rsidRPr="001807FB">
        <w:rPr>
          <w:rFonts w:asciiTheme="majorBidi" w:hAnsiTheme="majorBidi" w:cstheme="majorBidi" w:hint="cs"/>
          <w:sz w:val="28"/>
          <w:szCs w:val="28"/>
          <w:rtl/>
        </w:rPr>
        <w:t>ذلك</w:t>
      </w:r>
      <w:r w:rsidR="00092B4E" w:rsidRPr="001807FB">
        <w:rPr>
          <w:rFonts w:asciiTheme="majorBidi" w:hAnsiTheme="majorBidi" w:cstheme="majorBidi"/>
          <w:sz w:val="28"/>
          <w:szCs w:val="28"/>
        </w:rPr>
        <w:t xml:space="preserve"> (</w:t>
      </w:r>
      <w:r w:rsidRPr="001807FB">
        <w:rPr>
          <w:rFonts w:asciiTheme="majorBidi" w:hAnsiTheme="majorBidi" w:cstheme="majorBidi"/>
          <w:sz w:val="28"/>
          <w:szCs w:val="28"/>
        </w:rPr>
        <w:t>chen, 2014)</w:t>
      </w:r>
      <w:r w:rsidRPr="001807FB">
        <w:rPr>
          <w:rFonts w:asciiTheme="majorBidi" w:hAnsiTheme="majorBidi" w:cstheme="majorBidi"/>
          <w:sz w:val="28"/>
          <w:szCs w:val="28"/>
          <w:rtl/>
        </w:rPr>
        <w:t>:</w:t>
      </w:r>
    </w:p>
    <w:p w14:paraId="60A51B47" w14:textId="77777777" w:rsidR="00E975DC" w:rsidRPr="001807FB" w:rsidRDefault="00E975DC" w:rsidP="00D67D5F">
      <w:pPr>
        <w:numPr>
          <w:ilvl w:val="0"/>
          <w:numId w:val="9"/>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أجهزة الاستشعار</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مثل كاميرات المراقبة المنتشرة في المدن، وأجهزة استشعار الحركة في الطرق</w:t>
      </w:r>
      <w:r w:rsidRPr="001807FB">
        <w:rPr>
          <w:rFonts w:asciiTheme="majorBidi" w:hAnsiTheme="majorBidi" w:cstheme="majorBidi"/>
          <w:sz w:val="28"/>
          <w:szCs w:val="28"/>
        </w:rPr>
        <w:t>.</w:t>
      </w:r>
    </w:p>
    <w:p w14:paraId="39144A03" w14:textId="77777777" w:rsidR="00E975DC" w:rsidRPr="001807FB" w:rsidRDefault="00E975DC" w:rsidP="00D67D5F">
      <w:pPr>
        <w:numPr>
          <w:ilvl w:val="0"/>
          <w:numId w:val="9"/>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هواتف المستخدمين</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حيث تجمع جوجل بيانات عن حركة الهواتف الذكية التي تستخدم خرائط جوجل، مما يوفر معلومات دقيقة عن سرعة الحركة وازدحام الطرق</w:t>
      </w:r>
      <w:r w:rsidRPr="001807FB">
        <w:rPr>
          <w:rFonts w:asciiTheme="majorBidi" w:hAnsiTheme="majorBidi" w:cstheme="majorBidi"/>
          <w:sz w:val="28"/>
          <w:szCs w:val="28"/>
        </w:rPr>
        <w:t>.</w:t>
      </w:r>
    </w:p>
    <w:p w14:paraId="5A68190C" w14:textId="77777777" w:rsidR="00E975DC" w:rsidRPr="001807FB" w:rsidRDefault="00E975DC" w:rsidP="00D67D5F">
      <w:pPr>
        <w:numPr>
          <w:ilvl w:val="0"/>
          <w:numId w:val="9"/>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تقارير المستخدمين</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عندما يبلغ المستخدمون عن مشاكل في الطرق أو حوادث، يتم إضافة هذه المعلومات إلى قاعدة البيانات</w:t>
      </w:r>
      <w:r w:rsidRPr="001807FB">
        <w:rPr>
          <w:rFonts w:asciiTheme="majorBidi" w:hAnsiTheme="majorBidi" w:cstheme="majorBidi"/>
          <w:sz w:val="28"/>
          <w:szCs w:val="28"/>
        </w:rPr>
        <w:t>.</w:t>
      </w:r>
    </w:p>
    <w:p w14:paraId="6695D7E5" w14:textId="77777777" w:rsidR="00E975DC" w:rsidRPr="001807FB" w:rsidRDefault="00E975DC" w:rsidP="00D67D5F">
      <w:pPr>
        <w:pStyle w:val="ListParagraph"/>
        <w:numPr>
          <w:ilvl w:val="1"/>
          <w:numId w:val="7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آلية العمل</w:t>
      </w:r>
      <w:r w:rsidRPr="001807FB">
        <w:rPr>
          <w:rFonts w:asciiTheme="majorBidi" w:hAnsiTheme="majorBidi" w:cstheme="majorBidi"/>
          <w:b/>
          <w:bCs/>
          <w:sz w:val="28"/>
          <w:szCs w:val="28"/>
        </w:rPr>
        <w:t>:</w:t>
      </w:r>
    </w:p>
    <w:p w14:paraId="1D8853AB" w14:textId="77777777" w:rsidR="00E975DC" w:rsidRPr="001807FB" w:rsidRDefault="00E975DC" w:rsidP="00D67D5F">
      <w:pPr>
        <w:numPr>
          <w:ilvl w:val="0"/>
          <w:numId w:val="7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جمع البيانات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جمع البيانات من المصادر المختلفة بشكل مستمر، وتخزينها في قواعد بيانات ضخمة</w:t>
      </w:r>
      <w:r w:rsidRPr="001807FB">
        <w:rPr>
          <w:rFonts w:asciiTheme="majorBidi" w:hAnsiTheme="majorBidi" w:cstheme="majorBidi"/>
          <w:sz w:val="28"/>
          <w:szCs w:val="28"/>
        </w:rPr>
        <w:t>.</w:t>
      </w:r>
    </w:p>
    <w:p w14:paraId="11FE9B0B" w14:textId="77777777" w:rsidR="00E975DC" w:rsidRPr="001807FB" w:rsidRDefault="00E975DC" w:rsidP="00D67D5F">
      <w:pPr>
        <w:numPr>
          <w:ilvl w:val="0"/>
          <w:numId w:val="7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التنظيف والتحليل</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تخضع البيانات لعملية تنظيف ومعالجة لإزالة أي أخطاء أو تناقضات، ثم يتم تحليلها باستخدام خوارزميات التعلم الآلي المتقدمة</w:t>
      </w:r>
      <w:r w:rsidRPr="001807FB">
        <w:rPr>
          <w:rFonts w:asciiTheme="majorBidi" w:hAnsiTheme="majorBidi" w:cstheme="majorBidi"/>
          <w:sz w:val="28"/>
          <w:szCs w:val="28"/>
        </w:rPr>
        <w:t>.</w:t>
      </w:r>
    </w:p>
    <w:p w14:paraId="6F8EB941" w14:textId="77777777" w:rsidR="00E975DC" w:rsidRPr="001807FB" w:rsidRDefault="00E975DC" w:rsidP="00D67D5F">
      <w:pPr>
        <w:numPr>
          <w:ilvl w:val="0"/>
          <w:numId w:val="7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بناء النماذج التنبؤية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بناء نماذج رياضية معقدة تستطيع التنبؤ بحركة المرور في المستقبل بناءً على البيانات التاريخية والبيانات الحالية</w:t>
      </w:r>
      <w:r w:rsidRPr="001807FB">
        <w:rPr>
          <w:rFonts w:asciiTheme="majorBidi" w:hAnsiTheme="majorBidi" w:cstheme="majorBidi"/>
          <w:sz w:val="28"/>
          <w:szCs w:val="28"/>
        </w:rPr>
        <w:t>.</w:t>
      </w:r>
    </w:p>
    <w:p w14:paraId="15FC3DD5" w14:textId="445286DA" w:rsidR="005E4A22" w:rsidRPr="00917E95" w:rsidRDefault="00E975DC" w:rsidP="00D67D5F">
      <w:pPr>
        <w:numPr>
          <w:ilvl w:val="0"/>
          <w:numId w:val="7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التحديث المستمر</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تحديث النماذج بشكل دوري لتضمين أحدث البيانات والتحسين المستمر للتنبؤات</w:t>
      </w:r>
      <w:r w:rsidRPr="001807FB">
        <w:rPr>
          <w:rFonts w:asciiTheme="majorBidi" w:hAnsiTheme="majorBidi" w:cstheme="majorBidi"/>
          <w:sz w:val="28"/>
          <w:szCs w:val="28"/>
        </w:rPr>
        <w:t>.</w:t>
      </w:r>
    </w:p>
    <w:p w14:paraId="4C1BD089" w14:textId="77777777" w:rsidR="00E975DC" w:rsidRPr="001807FB" w:rsidRDefault="00E975DC"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فوائد استخدام تحليل البيانات الضخمة</w:t>
      </w:r>
      <w:r w:rsidRPr="001807FB">
        <w:rPr>
          <w:rFonts w:asciiTheme="majorBidi" w:hAnsiTheme="majorBidi" w:cstheme="majorBidi"/>
          <w:b/>
          <w:bCs/>
          <w:sz w:val="28"/>
          <w:szCs w:val="28"/>
        </w:rPr>
        <w:t>:</w:t>
      </w:r>
    </w:p>
    <w:p w14:paraId="621BFB1F" w14:textId="77777777" w:rsidR="00E975DC" w:rsidRPr="001807FB" w:rsidRDefault="00E975DC" w:rsidP="00D67D5F">
      <w:pPr>
        <w:numPr>
          <w:ilvl w:val="0"/>
          <w:numId w:val="10"/>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دقة عالية في التنبؤات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تساعد البيانات الضخمة في بناء نماذج أكثر دقة، مما يوفر للمستخدمين معلومات أكثر موثوقية حول حالة الطرق ووقت الوصول المتوقع</w:t>
      </w:r>
      <w:r w:rsidRPr="001807FB">
        <w:rPr>
          <w:rFonts w:asciiTheme="majorBidi" w:hAnsiTheme="majorBidi" w:cstheme="majorBidi"/>
          <w:sz w:val="28"/>
          <w:szCs w:val="28"/>
        </w:rPr>
        <w:t>.</w:t>
      </w:r>
    </w:p>
    <w:p w14:paraId="667DCEEB" w14:textId="77777777" w:rsidR="00E975DC" w:rsidRPr="001807FB" w:rsidRDefault="00E975DC" w:rsidP="00D67D5F">
      <w:pPr>
        <w:numPr>
          <w:ilvl w:val="0"/>
          <w:numId w:val="10"/>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تحديثات في الوقت الفعلي</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لجوجل تقديم معلومات حركة المرور في الوقت الفعلي تقريبًا، مما يساعد المستخدمين على اتخاذ قرارات أفضل بشأن مساراتهم</w:t>
      </w:r>
      <w:r w:rsidRPr="001807FB">
        <w:rPr>
          <w:rFonts w:asciiTheme="majorBidi" w:hAnsiTheme="majorBidi" w:cstheme="majorBidi"/>
          <w:sz w:val="28"/>
          <w:szCs w:val="28"/>
        </w:rPr>
        <w:t>.</w:t>
      </w:r>
    </w:p>
    <w:p w14:paraId="0377F47A" w14:textId="77777777" w:rsidR="00E975DC" w:rsidRPr="001807FB" w:rsidRDefault="00E975DC" w:rsidP="00D67D5F">
      <w:pPr>
        <w:numPr>
          <w:ilvl w:val="0"/>
          <w:numId w:val="10"/>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كشف المشاكل مبكرًا</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للأنظمة القائمة على البيانات الضخمة اكتشاف المشاكل في حركة المرور، مثل الحوادث أو الأعمال الإنشائية، في وقت مبكر وتنبيه المستخدمين</w:t>
      </w:r>
      <w:r w:rsidRPr="001807FB">
        <w:rPr>
          <w:rFonts w:asciiTheme="majorBidi" w:hAnsiTheme="majorBidi" w:cstheme="majorBidi"/>
          <w:sz w:val="28"/>
          <w:szCs w:val="28"/>
        </w:rPr>
        <w:t>.</w:t>
      </w:r>
    </w:p>
    <w:p w14:paraId="2BEA9D66" w14:textId="77777777" w:rsidR="00E975DC" w:rsidRPr="001807FB" w:rsidRDefault="00E975DC" w:rsidP="00D67D5F">
      <w:pPr>
        <w:numPr>
          <w:ilvl w:val="0"/>
          <w:numId w:val="10"/>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خدمات النقل</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استخدام هذه البيانات لتحسين خدمات النقل العام وتخطيط البنية التحتية للمرور</w:t>
      </w:r>
      <w:r w:rsidRPr="001807FB">
        <w:rPr>
          <w:rFonts w:asciiTheme="majorBidi" w:hAnsiTheme="majorBidi" w:cstheme="majorBidi"/>
          <w:sz w:val="28"/>
          <w:szCs w:val="28"/>
        </w:rPr>
        <w:t>.</w:t>
      </w:r>
    </w:p>
    <w:p w14:paraId="62A52AEB" w14:textId="77777777" w:rsidR="00E975DC" w:rsidRPr="001807FB" w:rsidRDefault="00E975DC" w:rsidP="00275BCA">
      <w:pPr>
        <w:spacing w:line="360" w:lineRule="auto"/>
        <w:ind w:left="720"/>
        <w:jc w:val="both"/>
        <w:rPr>
          <w:rFonts w:asciiTheme="majorBidi" w:hAnsiTheme="majorBidi" w:cstheme="majorBidi"/>
          <w:sz w:val="28"/>
          <w:szCs w:val="28"/>
        </w:rPr>
      </w:pPr>
      <w:r w:rsidRPr="001807FB">
        <w:rPr>
          <w:rFonts w:asciiTheme="majorBidi" w:hAnsiTheme="majorBidi" w:cstheme="majorBidi"/>
          <w:b/>
          <w:bCs/>
          <w:sz w:val="28"/>
          <w:szCs w:val="28"/>
          <w:rtl/>
        </w:rPr>
        <w:t>أمثلة على تطبيقات عملية</w:t>
      </w:r>
      <w:r w:rsidRPr="001807FB">
        <w:rPr>
          <w:rFonts w:asciiTheme="majorBidi" w:hAnsiTheme="majorBidi" w:cstheme="majorBidi"/>
          <w:b/>
          <w:bCs/>
          <w:sz w:val="28"/>
          <w:szCs w:val="28"/>
        </w:rPr>
        <w:t>:</w:t>
      </w:r>
    </w:p>
    <w:p w14:paraId="756C638B" w14:textId="77777777" w:rsidR="00E975DC" w:rsidRPr="001807FB" w:rsidRDefault="00E975DC" w:rsidP="00D67D5F">
      <w:pPr>
        <w:numPr>
          <w:ilvl w:val="0"/>
          <w:numId w:val="11"/>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خرائط جوجل</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تقدم خرائط جوجل معلومات تفصيلية حول حالة الطرق، بما في ذلك الازدحام، والحوادث، وأعمال الإنشاء</w:t>
      </w:r>
      <w:r w:rsidRPr="001807FB">
        <w:rPr>
          <w:rFonts w:asciiTheme="majorBidi" w:hAnsiTheme="majorBidi" w:cstheme="majorBidi"/>
          <w:sz w:val="28"/>
          <w:szCs w:val="28"/>
        </w:rPr>
        <w:t>.</w:t>
      </w:r>
    </w:p>
    <w:p w14:paraId="5A33B418" w14:textId="77777777" w:rsidR="00E975DC" w:rsidRPr="001807FB" w:rsidRDefault="00E975DC" w:rsidP="00D67D5F">
      <w:pPr>
        <w:numPr>
          <w:ilvl w:val="0"/>
          <w:numId w:val="11"/>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تطبيقات الملاحة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العديد من تطبيقات الملاحة بيانات جوجل لتقديم اقتراحات لمسارات بديلة وتقديرات دقيقة لوقت الوصول</w:t>
      </w:r>
      <w:r w:rsidRPr="001807FB">
        <w:rPr>
          <w:rFonts w:asciiTheme="majorBidi" w:hAnsiTheme="majorBidi" w:cstheme="majorBidi"/>
          <w:sz w:val="28"/>
          <w:szCs w:val="28"/>
        </w:rPr>
        <w:t>.</w:t>
      </w:r>
    </w:p>
    <w:p w14:paraId="473CF08D" w14:textId="1CC6933A" w:rsidR="005E4A22" w:rsidRDefault="00E975DC" w:rsidP="00D67D5F">
      <w:pPr>
        <w:numPr>
          <w:ilvl w:val="0"/>
          <w:numId w:val="11"/>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خدمات توصيل الطعام</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شركات توصيل الطعام بيانات حركة المرور لتحسين كفاءة عمليات التوصيل وتقليل وقت الانتظار</w:t>
      </w:r>
      <w:r w:rsidRPr="001807FB">
        <w:rPr>
          <w:rFonts w:asciiTheme="majorBidi" w:hAnsiTheme="majorBidi" w:cstheme="majorBidi"/>
          <w:sz w:val="28"/>
          <w:szCs w:val="28"/>
        </w:rPr>
        <w:t>.</w:t>
      </w:r>
    </w:p>
    <w:p w14:paraId="090AC9E7" w14:textId="77777777" w:rsidR="002648F6" w:rsidRPr="002648F6" w:rsidRDefault="002648F6" w:rsidP="002648F6">
      <w:pPr>
        <w:spacing w:line="360" w:lineRule="auto"/>
        <w:ind w:left="720"/>
        <w:jc w:val="both"/>
        <w:rPr>
          <w:rFonts w:asciiTheme="majorBidi" w:hAnsiTheme="majorBidi" w:cstheme="majorBidi"/>
          <w:sz w:val="28"/>
          <w:szCs w:val="28"/>
        </w:rPr>
      </w:pPr>
    </w:p>
    <w:p w14:paraId="75655487" w14:textId="793E4F57" w:rsidR="00E975DC" w:rsidRPr="001807FB" w:rsidRDefault="00E975DC" w:rsidP="00D67D5F">
      <w:pPr>
        <w:pStyle w:val="ListParagraph"/>
        <w:numPr>
          <w:ilvl w:val="0"/>
          <w:numId w:val="71"/>
        </w:numPr>
        <w:spacing w:line="360" w:lineRule="auto"/>
        <w:jc w:val="both"/>
        <w:rPr>
          <w:rFonts w:asciiTheme="majorBidi" w:hAnsiTheme="majorBidi" w:cstheme="majorBidi"/>
          <w:b/>
          <w:bCs/>
          <w:sz w:val="32"/>
          <w:szCs w:val="32"/>
          <w:rtl/>
        </w:rPr>
      </w:pPr>
      <w:r w:rsidRPr="001807FB">
        <w:rPr>
          <w:rFonts w:asciiTheme="majorBidi" w:hAnsiTheme="majorBidi" w:cstheme="majorBidi"/>
          <w:b/>
          <w:bCs/>
          <w:sz w:val="32"/>
          <w:szCs w:val="32"/>
          <w:rtl/>
        </w:rPr>
        <w:lastRenderedPageBreak/>
        <w:t>معالجة اللغة الطبيعية (</w:t>
      </w:r>
      <w:r w:rsidRPr="001807FB">
        <w:rPr>
          <w:rFonts w:asciiTheme="majorBidi" w:hAnsiTheme="majorBidi" w:cstheme="majorBidi"/>
          <w:b/>
          <w:bCs/>
          <w:sz w:val="32"/>
          <w:szCs w:val="32"/>
        </w:rPr>
        <w:t>Natural Language Processing</w:t>
      </w:r>
      <w:r w:rsidRPr="001807FB">
        <w:rPr>
          <w:rFonts w:asciiTheme="majorBidi" w:hAnsiTheme="majorBidi" w:cstheme="majorBidi"/>
          <w:b/>
          <w:bCs/>
          <w:sz w:val="32"/>
          <w:szCs w:val="32"/>
          <w:rtl/>
        </w:rPr>
        <w:t>):</w:t>
      </w:r>
    </w:p>
    <w:p w14:paraId="77849DB9" w14:textId="20AC5A58" w:rsidR="00E975DC" w:rsidRPr="001807FB" w:rsidRDefault="00E975DC" w:rsidP="00275BCA">
      <w:pPr>
        <w:spacing w:line="360" w:lineRule="auto"/>
        <w:ind w:firstLine="720"/>
        <w:jc w:val="both"/>
        <w:rPr>
          <w:rFonts w:asciiTheme="majorBidi" w:hAnsiTheme="majorBidi" w:cstheme="majorBidi"/>
          <w:sz w:val="28"/>
          <w:szCs w:val="28"/>
          <w:rtl/>
        </w:rPr>
      </w:pPr>
      <w:r w:rsidRPr="001807FB">
        <w:rPr>
          <w:rFonts w:asciiTheme="majorBidi" w:hAnsiTheme="majorBidi" w:cstheme="majorBidi"/>
          <w:sz w:val="28"/>
          <w:szCs w:val="28"/>
        </w:rPr>
        <w:br/>
      </w:r>
      <w:r w:rsidRPr="001807FB">
        <w:rPr>
          <w:rFonts w:asciiTheme="majorBidi" w:hAnsiTheme="majorBidi" w:cstheme="majorBidi"/>
          <w:sz w:val="28"/>
          <w:szCs w:val="28"/>
          <w:rtl/>
        </w:rPr>
        <w:t>تُعد معالجة اللغة الطبيعية</w:t>
      </w:r>
      <w:r w:rsidRPr="001807FB">
        <w:rPr>
          <w:rFonts w:asciiTheme="majorBidi" w:hAnsiTheme="majorBidi" w:cstheme="majorBidi"/>
          <w:sz w:val="28"/>
          <w:szCs w:val="28"/>
        </w:rPr>
        <w:t xml:space="preserve"> (NLP) </w:t>
      </w:r>
      <w:r w:rsidRPr="001807FB">
        <w:rPr>
          <w:rFonts w:asciiTheme="majorBidi" w:hAnsiTheme="majorBidi" w:cstheme="majorBidi"/>
          <w:sz w:val="28"/>
          <w:szCs w:val="28"/>
          <w:rtl/>
        </w:rPr>
        <w:t>من أهم التقنيات التي ساهمت في تطوير أدوات البحث والتنقل عبر الإنترنت، مثل محركات البحث وخرائط الطريق. تتيح هذه التقنية للأجهزة فهم اللغة البشرية المكتوبة والمنطوقة، وتقديم نتائج دقيقة وشاملة استجابة لاستفسارات المستخدمين</w:t>
      </w:r>
      <w:r w:rsidRPr="001807FB">
        <w:rPr>
          <w:rFonts w:asciiTheme="majorBidi" w:hAnsiTheme="majorBidi" w:cstheme="majorBidi"/>
          <w:sz w:val="28"/>
          <w:szCs w:val="28"/>
        </w:rPr>
        <w:t>.</w:t>
      </w:r>
      <w:r w:rsidRPr="001807FB">
        <w:rPr>
          <w:rFonts w:asciiTheme="majorBidi" w:hAnsiTheme="majorBidi" w:cstheme="majorBidi"/>
          <w:sz w:val="28"/>
          <w:szCs w:val="28"/>
          <w:rtl/>
        </w:rPr>
        <w:t xml:space="preserve"> تعمل معالجة اللغة الطبيعية </w:t>
      </w:r>
      <w:r w:rsidR="00D87333" w:rsidRPr="001807FB">
        <w:rPr>
          <w:rFonts w:asciiTheme="majorBidi" w:hAnsiTheme="majorBidi" w:cstheme="majorBidi"/>
          <w:sz w:val="28"/>
          <w:szCs w:val="28"/>
          <w:rtl/>
        </w:rPr>
        <w:t xml:space="preserve">الاتي </w:t>
      </w:r>
      <w:r w:rsidR="00D87333" w:rsidRPr="001807FB">
        <w:rPr>
          <w:rFonts w:asciiTheme="majorBidi" w:hAnsiTheme="majorBidi" w:cstheme="majorBidi"/>
          <w:sz w:val="28"/>
          <w:szCs w:val="28"/>
        </w:rPr>
        <w:t>( Jurafsky,2021)</w:t>
      </w:r>
      <w:r w:rsidR="00D87333" w:rsidRPr="001807FB">
        <w:rPr>
          <w:rFonts w:asciiTheme="majorBidi" w:hAnsiTheme="majorBidi" w:cstheme="majorBidi"/>
          <w:sz w:val="28"/>
          <w:szCs w:val="28"/>
          <w:rtl/>
        </w:rPr>
        <w:t>:</w:t>
      </w:r>
    </w:p>
    <w:p w14:paraId="35A3B3F3" w14:textId="77777777" w:rsidR="00E975DC" w:rsidRPr="001807FB" w:rsidRDefault="00E975DC" w:rsidP="00D67D5F">
      <w:pPr>
        <w:numPr>
          <w:ilvl w:val="0"/>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فهم الاستفسارات</w:t>
      </w:r>
      <w:r w:rsidRPr="001807FB">
        <w:rPr>
          <w:rFonts w:asciiTheme="majorBidi" w:hAnsiTheme="majorBidi" w:cstheme="majorBidi"/>
          <w:b/>
          <w:bCs/>
          <w:sz w:val="28"/>
          <w:szCs w:val="28"/>
        </w:rPr>
        <w:t>:</w:t>
      </w:r>
    </w:p>
    <w:p w14:paraId="643B40ED"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الجمل</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تقوم خوارزميات</w:t>
      </w:r>
      <w:r w:rsidRPr="001807FB">
        <w:rPr>
          <w:rFonts w:asciiTheme="majorBidi" w:hAnsiTheme="majorBidi" w:cstheme="majorBidi"/>
          <w:sz w:val="28"/>
          <w:szCs w:val="28"/>
        </w:rPr>
        <w:t xml:space="preserve"> NLP </w:t>
      </w:r>
      <w:r w:rsidRPr="001807FB">
        <w:rPr>
          <w:rFonts w:asciiTheme="majorBidi" w:hAnsiTheme="majorBidi" w:cstheme="majorBidi"/>
          <w:sz w:val="28"/>
          <w:szCs w:val="28"/>
          <w:rtl/>
        </w:rPr>
        <w:t>بتحليل الجمل التي يكتبها المستخدم لتحديد الكلمات الرئيسية والعلاقات بينها</w:t>
      </w:r>
      <w:r w:rsidRPr="001807FB">
        <w:rPr>
          <w:rFonts w:asciiTheme="majorBidi" w:hAnsiTheme="majorBidi" w:cstheme="majorBidi"/>
          <w:sz w:val="28"/>
          <w:szCs w:val="28"/>
        </w:rPr>
        <w:t>.</w:t>
      </w:r>
    </w:p>
    <w:p w14:paraId="5036A128"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التعرف على الكلمات المترادفة والمرادفات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تساعد هذه الميزة في توسيع نطاق البحث لتشمل مصطلحات أخرى ذات صلة</w:t>
      </w:r>
      <w:r w:rsidRPr="001807FB">
        <w:rPr>
          <w:rFonts w:asciiTheme="majorBidi" w:hAnsiTheme="majorBidi" w:cstheme="majorBidi"/>
          <w:sz w:val="28"/>
          <w:szCs w:val="28"/>
        </w:rPr>
        <w:t>.</w:t>
      </w:r>
    </w:p>
    <w:p w14:paraId="5AD16C4C"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فهم السياق</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تحاول الخوارزميات فهم المعنى العام للاستفسار، وليس مجرد الكلمات الفردية</w:t>
      </w:r>
      <w:r w:rsidRPr="001807FB">
        <w:rPr>
          <w:rFonts w:asciiTheme="majorBidi" w:hAnsiTheme="majorBidi" w:cstheme="majorBidi"/>
          <w:sz w:val="28"/>
          <w:szCs w:val="28"/>
        </w:rPr>
        <w:t>.</w:t>
      </w:r>
    </w:p>
    <w:p w14:paraId="2F34879C" w14:textId="77777777" w:rsidR="00E975DC" w:rsidRPr="001807FB" w:rsidRDefault="00E975DC" w:rsidP="00D67D5F">
      <w:pPr>
        <w:numPr>
          <w:ilvl w:val="0"/>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نتائج البحث</w:t>
      </w:r>
      <w:r w:rsidRPr="001807FB">
        <w:rPr>
          <w:rFonts w:asciiTheme="majorBidi" w:hAnsiTheme="majorBidi" w:cstheme="majorBidi"/>
          <w:b/>
          <w:bCs/>
          <w:sz w:val="28"/>
          <w:szCs w:val="28"/>
        </w:rPr>
        <w:t>:</w:t>
      </w:r>
    </w:p>
    <w:p w14:paraId="0D434A03"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ترتيب النتائج</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تقوم خوارزميات</w:t>
      </w:r>
      <w:r w:rsidRPr="001807FB">
        <w:rPr>
          <w:rFonts w:asciiTheme="majorBidi" w:hAnsiTheme="majorBidi" w:cstheme="majorBidi"/>
          <w:sz w:val="28"/>
          <w:szCs w:val="28"/>
        </w:rPr>
        <w:t xml:space="preserve"> NLP </w:t>
      </w:r>
      <w:r w:rsidRPr="001807FB">
        <w:rPr>
          <w:rFonts w:asciiTheme="majorBidi" w:hAnsiTheme="majorBidi" w:cstheme="majorBidi"/>
          <w:sz w:val="28"/>
          <w:szCs w:val="28"/>
          <w:rtl/>
        </w:rPr>
        <w:t>بترتيب نتائج البحث بناءً على مدى ملاءمتها للاستفسار، مع الأخذ في الاعتبار العوامل السياقية</w:t>
      </w:r>
      <w:r w:rsidRPr="001807FB">
        <w:rPr>
          <w:rFonts w:asciiTheme="majorBidi" w:hAnsiTheme="majorBidi" w:cstheme="majorBidi"/>
          <w:sz w:val="28"/>
          <w:szCs w:val="28"/>
        </w:rPr>
        <w:t>.</w:t>
      </w:r>
    </w:p>
    <w:p w14:paraId="697AFC80"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الكشف عن الكلمات الرئيسية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تساعد في تحديد أهم الكلمات في الصفحة لتحديد مدى ملاءمتها للاستفسار</w:t>
      </w:r>
      <w:r w:rsidRPr="001807FB">
        <w:rPr>
          <w:rFonts w:asciiTheme="majorBidi" w:hAnsiTheme="majorBidi" w:cstheme="majorBidi"/>
          <w:sz w:val="28"/>
          <w:szCs w:val="28"/>
        </w:rPr>
        <w:t>.</w:t>
      </w:r>
    </w:p>
    <w:p w14:paraId="2E35A92C"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المشاعر</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لبعض الأنظمة أن تحلل المشاعر الموجودة في النصوص، مما يساعد في فهم نوايا المستخدم بشكل أفضل</w:t>
      </w:r>
      <w:r w:rsidRPr="001807FB">
        <w:rPr>
          <w:rFonts w:asciiTheme="majorBidi" w:hAnsiTheme="majorBidi" w:cstheme="majorBidi"/>
          <w:sz w:val="28"/>
          <w:szCs w:val="28"/>
        </w:rPr>
        <w:t>.</w:t>
      </w:r>
    </w:p>
    <w:p w14:paraId="5BA7BB53" w14:textId="77777777" w:rsidR="00E975DC" w:rsidRPr="001807FB" w:rsidRDefault="00E975DC" w:rsidP="00D67D5F">
      <w:pPr>
        <w:numPr>
          <w:ilvl w:val="0"/>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خرائط الطريق</w:t>
      </w:r>
      <w:r w:rsidRPr="001807FB">
        <w:rPr>
          <w:rFonts w:asciiTheme="majorBidi" w:hAnsiTheme="majorBidi" w:cstheme="majorBidi"/>
          <w:b/>
          <w:bCs/>
          <w:sz w:val="28"/>
          <w:szCs w:val="28"/>
        </w:rPr>
        <w:t>:</w:t>
      </w:r>
    </w:p>
    <w:p w14:paraId="4CCA3DC9" w14:textId="77777777" w:rsidR="00E975DC" w:rsidRPr="001807FB" w:rsidRDefault="00E975DC" w:rsidP="00D67D5F">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فهم الأوامر الصوتية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تسمح للمستخدمين بإعطاء الأوامر الصوتية للوصول إلى وجهتهم، مثل "خذني إلى أقرب مطعم</w:t>
      </w:r>
      <w:r w:rsidRPr="001807FB">
        <w:rPr>
          <w:rFonts w:asciiTheme="majorBidi" w:hAnsiTheme="majorBidi" w:cstheme="majorBidi"/>
          <w:sz w:val="28"/>
          <w:szCs w:val="28"/>
        </w:rPr>
        <w:t>".</w:t>
      </w:r>
    </w:p>
    <w:p w14:paraId="05B131AC" w14:textId="77777777" w:rsidR="00E975DC" w:rsidRPr="001807FB" w:rsidRDefault="00E975DC" w:rsidP="002A1728">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الإجابة على أسئلة معقدة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للمستخدمين طرح أسئلة مثل "ما هي أفضل طرق للوصول إلى المطار خلال ساعة الذروة؟</w:t>
      </w:r>
      <w:r w:rsidRPr="001807FB">
        <w:rPr>
          <w:rFonts w:asciiTheme="majorBidi" w:hAnsiTheme="majorBidi" w:cstheme="majorBidi"/>
          <w:sz w:val="28"/>
          <w:szCs w:val="28"/>
        </w:rPr>
        <w:t>".</w:t>
      </w:r>
    </w:p>
    <w:p w14:paraId="79CB4B4E" w14:textId="77777777" w:rsidR="00E975DC" w:rsidRPr="001807FB" w:rsidRDefault="00E975DC" w:rsidP="002A1728">
      <w:pPr>
        <w:numPr>
          <w:ilvl w:val="1"/>
          <w:numId w:val="1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توفير معلومات إضافية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للأنظمة توفير معلومات إضافية عن الأماكن التي تمر بها، مثل المطاعم والفنادق</w:t>
      </w:r>
      <w:r w:rsidRPr="001807FB">
        <w:rPr>
          <w:rFonts w:asciiTheme="majorBidi" w:hAnsiTheme="majorBidi" w:cstheme="majorBidi"/>
          <w:sz w:val="28"/>
          <w:szCs w:val="28"/>
        </w:rPr>
        <w:t>.</w:t>
      </w:r>
    </w:p>
    <w:p w14:paraId="0714D58B" w14:textId="77777777" w:rsidR="00E975DC" w:rsidRPr="001807FB" w:rsidRDefault="00E975DC" w:rsidP="00275BCA">
      <w:pPr>
        <w:spacing w:line="360" w:lineRule="auto"/>
        <w:ind w:firstLine="720"/>
        <w:jc w:val="both"/>
        <w:rPr>
          <w:rFonts w:asciiTheme="majorBidi" w:hAnsiTheme="majorBidi" w:cstheme="majorBidi"/>
          <w:b/>
          <w:bCs/>
          <w:sz w:val="28"/>
          <w:szCs w:val="28"/>
        </w:rPr>
      </w:pPr>
      <w:r w:rsidRPr="001807FB">
        <w:rPr>
          <w:rFonts w:asciiTheme="majorBidi" w:hAnsiTheme="majorBidi" w:cstheme="majorBidi"/>
          <w:b/>
          <w:bCs/>
          <w:sz w:val="28"/>
          <w:szCs w:val="28"/>
          <w:rtl/>
        </w:rPr>
        <w:t>أمثلة على تطبيقات</w:t>
      </w:r>
      <w:r w:rsidRPr="001807FB">
        <w:rPr>
          <w:rFonts w:asciiTheme="majorBidi" w:hAnsiTheme="majorBidi" w:cstheme="majorBidi"/>
          <w:b/>
          <w:bCs/>
          <w:sz w:val="28"/>
          <w:szCs w:val="28"/>
        </w:rPr>
        <w:t xml:space="preserve"> NLP </w:t>
      </w:r>
      <w:r w:rsidRPr="001807FB">
        <w:rPr>
          <w:rFonts w:asciiTheme="majorBidi" w:hAnsiTheme="majorBidi" w:cstheme="majorBidi"/>
          <w:b/>
          <w:bCs/>
          <w:sz w:val="28"/>
          <w:szCs w:val="28"/>
          <w:rtl/>
        </w:rPr>
        <w:t>في هذا المجال</w:t>
      </w:r>
      <w:r w:rsidRPr="001807FB">
        <w:rPr>
          <w:rFonts w:asciiTheme="majorBidi" w:hAnsiTheme="majorBidi" w:cstheme="majorBidi"/>
          <w:b/>
          <w:bCs/>
          <w:sz w:val="28"/>
          <w:szCs w:val="28"/>
        </w:rPr>
        <w:t>:</w:t>
      </w:r>
    </w:p>
    <w:p w14:paraId="4550DFAE" w14:textId="77777777" w:rsidR="00E975DC" w:rsidRPr="001807FB" w:rsidRDefault="00E975DC" w:rsidP="00D67D5F">
      <w:pPr>
        <w:numPr>
          <w:ilvl w:val="0"/>
          <w:numId w:val="1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محركات البحث</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Google, Bing, DuckDuckGo.</w:t>
      </w:r>
    </w:p>
    <w:p w14:paraId="4AA1FA2A" w14:textId="77777777" w:rsidR="00E975DC" w:rsidRPr="001807FB" w:rsidRDefault="00E975DC" w:rsidP="00D67D5F">
      <w:pPr>
        <w:numPr>
          <w:ilvl w:val="0"/>
          <w:numId w:val="1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خرائط الطريق</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Google Maps, Apple Maps, Waze.</w:t>
      </w:r>
    </w:p>
    <w:p w14:paraId="430702F0" w14:textId="77777777" w:rsidR="00E975DC" w:rsidRPr="001807FB" w:rsidRDefault="00E975DC" w:rsidP="00D67D5F">
      <w:pPr>
        <w:numPr>
          <w:ilvl w:val="0"/>
          <w:numId w:val="1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مساعدات صوتية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Siri, Alexa, Google Assistant.</w:t>
      </w:r>
    </w:p>
    <w:p w14:paraId="7F087751" w14:textId="77777777" w:rsidR="00E975DC" w:rsidRPr="001807FB" w:rsidRDefault="00E975DC" w:rsidP="00D67D5F">
      <w:pPr>
        <w:numPr>
          <w:ilvl w:val="0"/>
          <w:numId w:val="1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محادثات الدردشة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Chatbots.</w:t>
      </w:r>
    </w:p>
    <w:p w14:paraId="02D65F3B" w14:textId="77777777" w:rsidR="00E975DC" w:rsidRPr="001807FB" w:rsidRDefault="00E975DC" w:rsidP="00275BCA">
      <w:pPr>
        <w:spacing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فوائد استخدام</w:t>
      </w:r>
      <w:r w:rsidRPr="001807FB">
        <w:rPr>
          <w:rFonts w:asciiTheme="majorBidi" w:hAnsiTheme="majorBidi" w:cstheme="majorBidi"/>
          <w:b/>
          <w:bCs/>
          <w:sz w:val="28"/>
          <w:szCs w:val="28"/>
        </w:rPr>
        <w:t xml:space="preserve"> NLP </w:t>
      </w:r>
      <w:r w:rsidRPr="001807FB">
        <w:rPr>
          <w:rFonts w:asciiTheme="majorBidi" w:hAnsiTheme="majorBidi" w:cstheme="majorBidi"/>
          <w:b/>
          <w:bCs/>
          <w:sz w:val="28"/>
          <w:szCs w:val="28"/>
          <w:rtl/>
        </w:rPr>
        <w:t>في هذا المجال</w:t>
      </w:r>
      <w:r w:rsidRPr="001807FB">
        <w:rPr>
          <w:rFonts w:asciiTheme="majorBidi" w:hAnsiTheme="majorBidi" w:cstheme="majorBidi"/>
          <w:b/>
          <w:bCs/>
          <w:sz w:val="28"/>
          <w:szCs w:val="28"/>
        </w:rPr>
        <w:t>:</w:t>
      </w:r>
    </w:p>
    <w:p w14:paraId="75101733" w14:textId="77777777" w:rsidR="00E975DC" w:rsidRPr="001807FB" w:rsidRDefault="00E975DC" w:rsidP="00D67D5F">
      <w:pPr>
        <w:numPr>
          <w:ilvl w:val="0"/>
          <w:numId w:val="1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تجربة المستخدم</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تجعل البحث والتنقل أكثر سهولة وسرعة</w:t>
      </w:r>
      <w:r w:rsidRPr="001807FB">
        <w:rPr>
          <w:rFonts w:asciiTheme="majorBidi" w:hAnsiTheme="majorBidi" w:cstheme="majorBidi"/>
          <w:sz w:val="28"/>
          <w:szCs w:val="28"/>
        </w:rPr>
        <w:t>.</w:t>
      </w:r>
    </w:p>
    <w:p w14:paraId="0556E549" w14:textId="77777777" w:rsidR="00E975DC" w:rsidRPr="001807FB" w:rsidRDefault="00E975DC" w:rsidP="00D67D5F">
      <w:pPr>
        <w:numPr>
          <w:ilvl w:val="0"/>
          <w:numId w:val="1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زيادة دقة النتائج</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توفر نتائج بحث أكثر ملاءمة للاستفسارات</w:t>
      </w:r>
      <w:r w:rsidRPr="001807FB">
        <w:rPr>
          <w:rFonts w:asciiTheme="majorBidi" w:hAnsiTheme="majorBidi" w:cstheme="majorBidi"/>
          <w:sz w:val="28"/>
          <w:szCs w:val="28"/>
        </w:rPr>
        <w:t>.</w:t>
      </w:r>
    </w:p>
    <w:p w14:paraId="71A6DF55" w14:textId="77777777" w:rsidR="00E975DC" w:rsidRDefault="00E975DC" w:rsidP="00D67D5F">
      <w:pPr>
        <w:numPr>
          <w:ilvl w:val="0"/>
          <w:numId w:val="1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فتح آفاق جديدة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تسمح بتطوير تطبيقات جديدة مبتكرة</w:t>
      </w:r>
      <w:r w:rsidRPr="001807FB">
        <w:rPr>
          <w:rFonts w:asciiTheme="majorBidi" w:hAnsiTheme="majorBidi" w:cstheme="majorBidi"/>
          <w:sz w:val="28"/>
          <w:szCs w:val="28"/>
        </w:rPr>
        <w:t>.</w:t>
      </w:r>
    </w:p>
    <w:p w14:paraId="4BB1F520" w14:textId="77777777" w:rsidR="00B166AA" w:rsidRDefault="00B166AA" w:rsidP="00B166AA">
      <w:pPr>
        <w:spacing w:line="360" w:lineRule="auto"/>
        <w:jc w:val="both"/>
        <w:rPr>
          <w:rFonts w:asciiTheme="majorBidi" w:hAnsiTheme="majorBidi" w:cstheme="majorBidi"/>
          <w:sz w:val="28"/>
          <w:szCs w:val="28"/>
          <w:rtl/>
        </w:rPr>
      </w:pPr>
    </w:p>
    <w:p w14:paraId="0515B17B" w14:textId="77777777" w:rsidR="00B166AA" w:rsidRDefault="00B166AA" w:rsidP="00B166AA">
      <w:pPr>
        <w:spacing w:line="360" w:lineRule="auto"/>
        <w:jc w:val="both"/>
        <w:rPr>
          <w:rFonts w:asciiTheme="majorBidi" w:hAnsiTheme="majorBidi" w:cstheme="majorBidi"/>
          <w:sz w:val="28"/>
          <w:szCs w:val="28"/>
          <w:rtl/>
        </w:rPr>
      </w:pPr>
    </w:p>
    <w:p w14:paraId="2C4681E5" w14:textId="03A42BC8" w:rsidR="00B166AA" w:rsidRDefault="005649EE" w:rsidP="005649EE">
      <w:pPr>
        <w:spacing w:line="360" w:lineRule="auto"/>
        <w:jc w:val="center"/>
        <w:rPr>
          <w:rFonts w:asciiTheme="majorBidi" w:hAnsiTheme="majorBidi" w:cstheme="majorBidi"/>
          <w:sz w:val="28"/>
          <w:szCs w:val="28"/>
        </w:rPr>
      </w:pPr>
      <w:r>
        <w:rPr>
          <w:rFonts w:asciiTheme="majorBidi" w:hAnsiTheme="majorBidi" w:cstheme="majorBidi" w:hint="cs"/>
          <w:noProof/>
          <w:sz w:val="28"/>
          <w:szCs w:val="28"/>
        </w:rPr>
        <w:drawing>
          <wp:inline distT="0" distB="0" distL="0" distR="0" wp14:anchorId="4C305AB7" wp14:editId="7E686EE4">
            <wp:extent cx="3973263" cy="2233944"/>
            <wp:effectExtent l="0" t="0" r="8255"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طبيعية.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977522" cy="2236338"/>
                    </a:xfrm>
                    <a:prstGeom prst="rect">
                      <a:avLst/>
                    </a:prstGeom>
                  </pic:spPr>
                </pic:pic>
              </a:graphicData>
            </a:graphic>
          </wp:inline>
        </w:drawing>
      </w:r>
    </w:p>
    <w:p w14:paraId="27F1E93D" w14:textId="1CEA3E8B" w:rsidR="00B166AA" w:rsidRPr="005649EE" w:rsidRDefault="005649EE" w:rsidP="005649EE">
      <w:pPr>
        <w:spacing w:line="360" w:lineRule="auto"/>
        <w:jc w:val="center"/>
        <w:rPr>
          <w:rFonts w:asciiTheme="majorBidi" w:hAnsiTheme="majorBidi" w:cstheme="majorBidi"/>
          <w:sz w:val="28"/>
          <w:szCs w:val="28"/>
          <w:rtl/>
        </w:rPr>
      </w:pPr>
      <w:r w:rsidRPr="005649EE">
        <w:rPr>
          <w:rFonts w:asciiTheme="majorBidi" w:hAnsiTheme="majorBidi" w:cstheme="majorBidi"/>
          <w:sz w:val="28"/>
          <w:szCs w:val="28"/>
          <w:rtl/>
        </w:rPr>
        <w:lastRenderedPageBreak/>
        <w:t>معالجة اللغة الطبيعية</w:t>
      </w:r>
      <w:r w:rsidRPr="005649EE">
        <w:rPr>
          <w:rFonts w:asciiTheme="majorBidi" w:hAnsiTheme="majorBidi" w:cstheme="majorBidi" w:hint="cs"/>
          <w:sz w:val="28"/>
          <w:szCs w:val="28"/>
          <w:rtl/>
        </w:rPr>
        <w:t xml:space="preserve"> في خرائط قوقل</w:t>
      </w:r>
    </w:p>
    <w:p w14:paraId="6740E06B" w14:textId="77777777" w:rsidR="00B166AA" w:rsidRPr="001807FB" w:rsidRDefault="00B166AA" w:rsidP="00B166AA">
      <w:pPr>
        <w:spacing w:line="360" w:lineRule="auto"/>
        <w:jc w:val="both"/>
        <w:rPr>
          <w:rFonts w:asciiTheme="majorBidi" w:hAnsiTheme="majorBidi" w:cstheme="majorBidi"/>
          <w:sz w:val="28"/>
          <w:szCs w:val="28"/>
        </w:rPr>
      </w:pPr>
    </w:p>
    <w:p w14:paraId="65A3CB80" w14:textId="7DF04E5F" w:rsidR="00E5573C" w:rsidRPr="001807FB" w:rsidRDefault="00D87333"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من خلال استخدام تقنيات معالجة اللغة الطبيعية، تستطيع خرائط جوجل فهم استفسارات المستخدمين بشكل أفضل، وتقديم نتائج بحث دقيقة، وتوفير معلومات مخصصة حول المسارات والاتجاهات، مما يعزز من تجربة المستخدم بشكل كبير</w:t>
      </w:r>
      <w:r w:rsidR="002648F6">
        <w:rPr>
          <w:rFonts w:asciiTheme="majorBidi" w:hAnsiTheme="majorBidi" w:cstheme="majorBidi" w:hint="cs"/>
          <w:sz w:val="28"/>
          <w:szCs w:val="28"/>
          <w:rtl/>
        </w:rPr>
        <w:t>.</w:t>
      </w:r>
    </w:p>
    <w:p w14:paraId="7AF7B58B" w14:textId="7402C793" w:rsidR="005E4A22" w:rsidRPr="001807FB" w:rsidRDefault="00D87333" w:rsidP="00D67D5F">
      <w:pPr>
        <w:pStyle w:val="ListParagraph"/>
        <w:numPr>
          <w:ilvl w:val="0"/>
          <w:numId w:val="71"/>
        </w:numPr>
        <w:spacing w:line="360" w:lineRule="auto"/>
        <w:jc w:val="both"/>
        <w:rPr>
          <w:rFonts w:asciiTheme="majorBidi" w:hAnsiTheme="majorBidi" w:cstheme="majorBidi"/>
          <w:b/>
          <w:bCs/>
          <w:sz w:val="32"/>
          <w:szCs w:val="32"/>
        </w:rPr>
      </w:pPr>
      <w:r w:rsidRPr="001807FB">
        <w:rPr>
          <w:rFonts w:asciiTheme="majorBidi" w:hAnsiTheme="majorBidi" w:cstheme="majorBidi"/>
          <w:b/>
          <w:bCs/>
          <w:sz w:val="32"/>
          <w:szCs w:val="32"/>
          <w:rtl/>
        </w:rPr>
        <w:t>الرؤية الحاسوبية (</w:t>
      </w:r>
      <w:r w:rsidRPr="001807FB">
        <w:rPr>
          <w:rFonts w:asciiTheme="majorBidi" w:hAnsiTheme="majorBidi" w:cstheme="majorBidi"/>
          <w:b/>
          <w:bCs/>
          <w:sz w:val="32"/>
          <w:szCs w:val="32"/>
        </w:rPr>
        <w:t>Computer Vision</w:t>
      </w:r>
      <w:r w:rsidRPr="001807FB">
        <w:rPr>
          <w:rFonts w:asciiTheme="majorBidi" w:hAnsiTheme="majorBidi" w:cstheme="majorBidi"/>
          <w:b/>
          <w:bCs/>
          <w:sz w:val="32"/>
          <w:szCs w:val="32"/>
          <w:rtl/>
        </w:rPr>
        <w:t xml:space="preserve">): </w:t>
      </w:r>
    </w:p>
    <w:p w14:paraId="2EF05DAF" w14:textId="58777704" w:rsidR="00D87333" w:rsidRPr="001807FB" w:rsidRDefault="00D87333"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تُستخدم في التعرف على الأشياء والعوائق في الوقت الحقيقي، مما يساعد في تحسين توجيه المركبات والمشاة.</w:t>
      </w:r>
      <w:r w:rsidR="00E5573C" w:rsidRPr="001807FB">
        <w:rPr>
          <w:rFonts w:asciiTheme="majorBidi" w:hAnsiTheme="majorBidi" w:cstheme="majorBidi"/>
          <w:sz w:val="28"/>
          <w:szCs w:val="28"/>
          <w:rtl/>
        </w:rPr>
        <w:t xml:space="preserve"> </w:t>
      </w:r>
      <w:r w:rsidRPr="001807FB">
        <w:rPr>
          <w:rFonts w:asciiTheme="majorBidi" w:hAnsiTheme="majorBidi" w:cstheme="majorBidi"/>
          <w:sz w:val="28"/>
          <w:szCs w:val="28"/>
          <w:rtl/>
        </w:rPr>
        <w:t xml:space="preserve">تخيل أنك تعطي </w:t>
      </w:r>
      <w:r w:rsidR="002A1728" w:rsidRPr="001807FB">
        <w:rPr>
          <w:rFonts w:asciiTheme="majorBidi" w:hAnsiTheme="majorBidi" w:cstheme="majorBidi" w:hint="cs"/>
          <w:sz w:val="28"/>
          <w:szCs w:val="28"/>
          <w:rtl/>
        </w:rPr>
        <w:t>للحاسوب</w:t>
      </w:r>
      <w:r w:rsidRPr="001807FB">
        <w:rPr>
          <w:rFonts w:asciiTheme="majorBidi" w:hAnsiTheme="majorBidi" w:cstheme="majorBidi"/>
          <w:sz w:val="28"/>
          <w:szCs w:val="28"/>
          <w:rtl/>
        </w:rPr>
        <w:t xml:space="preserve"> عينًا ترى بها العالم من حولها، هذه العين هي ما نسميه الرؤية الحاسوبية</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هي تقنية تمكن الأجهزة من فهم وفسر الصور والفيديوهات بنفس الطريقة التي يفعلها البشر</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باستخدام خوارزميات معقدة، تستطيع هذه التقنية تحديد الأجسام، الأشخاص، الأماكن، وحتى الأفعا</w:t>
      </w:r>
      <w:r w:rsidR="005D74AF" w:rsidRPr="001807FB">
        <w:rPr>
          <w:rFonts w:asciiTheme="majorBidi" w:hAnsiTheme="majorBidi" w:cstheme="majorBidi"/>
          <w:sz w:val="28"/>
          <w:szCs w:val="28"/>
          <w:rtl/>
        </w:rPr>
        <w:t>ل التي تحدث في الصورة أو الفيديو</w:t>
      </w:r>
      <w:r w:rsidR="005D74AF" w:rsidRPr="001807FB">
        <w:rPr>
          <w:rFonts w:asciiTheme="majorBidi" w:hAnsiTheme="majorBidi" w:cstheme="majorBidi"/>
          <w:b/>
          <w:bCs/>
          <w:sz w:val="28"/>
          <w:szCs w:val="28"/>
        </w:rPr>
        <w:t xml:space="preserve"> Krizhevsky,2012)</w:t>
      </w:r>
      <w:r w:rsidRPr="001807FB">
        <w:rPr>
          <w:rFonts w:asciiTheme="majorBidi" w:hAnsiTheme="majorBidi" w:cstheme="majorBidi"/>
          <w:sz w:val="28"/>
          <w:szCs w:val="28"/>
        </w:rPr>
        <w:t>.</w:t>
      </w:r>
      <w:r w:rsidR="005D74AF" w:rsidRPr="001807FB">
        <w:rPr>
          <w:rFonts w:asciiTheme="majorBidi" w:hAnsiTheme="majorBidi" w:cstheme="majorBidi"/>
          <w:sz w:val="28"/>
          <w:szCs w:val="28"/>
          <w:rtl/>
        </w:rPr>
        <w:t>).</w:t>
      </w:r>
    </w:p>
    <w:p w14:paraId="5DAE51F3" w14:textId="330B8511" w:rsidR="007A0FA2" w:rsidRPr="001807FB" w:rsidRDefault="00D87333"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كيف تعمل الرؤية الحاسوبية؟</w:t>
      </w:r>
    </w:p>
    <w:p w14:paraId="76324F4F" w14:textId="77777777" w:rsidR="00D87333" w:rsidRPr="001807FB" w:rsidRDefault="00D87333" w:rsidP="00D67D5F">
      <w:pPr>
        <w:numPr>
          <w:ilvl w:val="0"/>
          <w:numId w:val="7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التقاط الصورة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تبدأ العملية ب التقاط صورة أو مقطع فيديو بواسطة كاميرا</w:t>
      </w:r>
      <w:r w:rsidRPr="001807FB">
        <w:rPr>
          <w:rFonts w:asciiTheme="majorBidi" w:hAnsiTheme="majorBidi" w:cstheme="majorBidi"/>
          <w:sz w:val="28"/>
          <w:szCs w:val="28"/>
        </w:rPr>
        <w:t>.</w:t>
      </w:r>
    </w:p>
    <w:p w14:paraId="031978E6" w14:textId="5E9A9197" w:rsidR="00D87333" w:rsidRPr="001807FB" w:rsidRDefault="00D87333" w:rsidP="00D67D5F">
      <w:pPr>
        <w:numPr>
          <w:ilvl w:val="0"/>
          <w:numId w:val="7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معالجة الصورة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تحويل الصورة إلى مجموعة من الأرقام (</w:t>
      </w:r>
      <w:r w:rsidR="002A1728" w:rsidRPr="001807FB">
        <w:rPr>
          <w:rFonts w:asciiTheme="majorBidi" w:hAnsiTheme="majorBidi" w:cstheme="majorBidi" w:hint="cs"/>
          <w:sz w:val="28"/>
          <w:szCs w:val="28"/>
          <w:rtl/>
        </w:rPr>
        <w:t>بكسلات</w:t>
      </w:r>
      <w:r w:rsidRPr="001807FB">
        <w:rPr>
          <w:rFonts w:asciiTheme="majorBidi" w:hAnsiTheme="majorBidi" w:cstheme="majorBidi"/>
          <w:sz w:val="28"/>
          <w:szCs w:val="28"/>
          <w:rtl/>
        </w:rPr>
        <w:t>) يفهمها الحاسوب</w:t>
      </w:r>
      <w:r w:rsidRPr="001807FB">
        <w:rPr>
          <w:rFonts w:asciiTheme="majorBidi" w:hAnsiTheme="majorBidi" w:cstheme="majorBidi"/>
          <w:sz w:val="28"/>
          <w:szCs w:val="28"/>
        </w:rPr>
        <w:t>.</w:t>
      </w:r>
    </w:p>
    <w:p w14:paraId="033FB1F3" w14:textId="77777777" w:rsidR="00D87333" w:rsidRPr="001807FB" w:rsidRDefault="00D87333" w:rsidP="00D67D5F">
      <w:pPr>
        <w:numPr>
          <w:ilvl w:val="0"/>
          <w:numId w:val="7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استخراج الميزات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تحليل الصورة للعثور على الميزات الأساسية مثل الأشكال، الألوان، والحواف</w:t>
      </w:r>
      <w:r w:rsidRPr="001807FB">
        <w:rPr>
          <w:rFonts w:asciiTheme="majorBidi" w:hAnsiTheme="majorBidi" w:cstheme="majorBidi"/>
          <w:sz w:val="28"/>
          <w:szCs w:val="28"/>
        </w:rPr>
        <w:t>.</w:t>
      </w:r>
    </w:p>
    <w:p w14:paraId="3D9A7911" w14:textId="77777777" w:rsidR="00D87333" w:rsidRPr="001807FB" w:rsidRDefault="00D87333" w:rsidP="00D67D5F">
      <w:pPr>
        <w:numPr>
          <w:ilvl w:val="0"/>
          <w:numId w:val="7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التعرف والتصنيف</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باستخدام خوارزميات التعلم الآلي، يتم مقارنة الميزات المستخرجة بقاعدة بيانات من الأجسام المعروفة لتحديد ما هو موجود في الصورة</w:t>
      </w:r>
      <w:r w:rsidRPr="001807FB">
        <w:rPr>
          <w:rFonts w:asciiTheme="majorBidi" w:hAnsiTheme="majorBidi" w:cstheme="majorBidi"/>
          <w:sz w:val="28"/>
          <w:szCs w:val="28"/>
        </w:rPr>
        <w:t>.</w:t>
      </w:r>
    </w:p>
    <w:p w14:paraId="6A235E14" w14:textId="77777777" w:rsidR="00D87333" w:rsidRPr="001807FB" w:rsidRDefault="00D87333"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تطبيقات الرؤية الحاسوبية في توجيه المركبات والمشاة</w:t>
      </w:r>
      <w:r w:rsidRPr="001807FB">
        <w:rPr>
          <w:rFonts w:asciiTheme="majorBidi" w:hAnsiTheme="majorBidi" w:cstheme="majorBidi"/>
          <w:b/>
          <w:bCs/>
          <w:sz w:val="28"/>
          <w:szCs w:val="28"/>
        </w:rPr>
        <w:t>:</w:t>
      </w:r>
    </w:p>
    <w:p w14:paraId="69DD26D0" w14:textId="77777777" w:rsidR="00D87333" w:rsidRPr="001807FB" w:rsidRDefault="00D87333" w:rsidP="00D67D5F">
      <w:pPr>
        <w:numPr>
          <w:ilvl w:val="0"/>
          <w:numId w:val="1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السيارات ذاتية القيادة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تساعد الرؤية الحاسوبية السيارات على رؤية الطريق، السيارات الأخرى، المشاة، وإشارات المرور واتخاذ القرارات المناسبة</w:t>
      </w:r>
      <w:r w:rsidRPr="001807FB">
        <w:rPr>
          <w:rFonts w:asciiTheme="majorBidi" w:hAnsiTheme="majorBidi" w:cstheme="majorBidi"/>
          <w:sz w:val="28"/>
          <w:szCs w:val="28"/>
        </w:rPr>
        <w:t>.</w:t>
      </w:r>
    </w:p>
    <w:p w14:paraId="6426FBF0" w14:textId="77777777" w:rsidR="00D87333" w:rsidRPr="001807FB" w:rsidRDefault="00D87333" w:rsidP="00D67D5F">
      <w:pPr>
        <w:numPr>
          <w:ilvl w:val="0"/>
          <w:numId w:val="1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أنظمة المساعدة على القيادة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تحذر السائقين من الاصطدامات المحتملة، وتساعدهم على الحفاظ على المسافة الآمنة</w:t>
      </w:r>
      <w:r w:rsidRPr="001807FB">
        <w:rPr>
          <w:rFonts w:asciiTheme="majorBidi" w:hAnsiTheme="majorBidi" w:cstheme="majorBidi"/>
          <w:sz w:val="28"/>
          <w:szCs w:val="28"/>
        </w:rPr>
        <w:t>.</w:t>
      </w:r>
    </w:p>
    <w:p w14:paraId="469C0220" w14:textId="77777777" w:rsidR="00D87333" w:rsidRPr="001807FB" w:rsidRDefault="00D87333" w:rsidP="00D67D5F">
      <w:pPr>
        <w:numPr>
          <w:ilvl w:val="0"/>
          <w:numId w:val="1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أنظمة المراقبة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في مراقبة الحركة المرورية، والكشف عن الحوادث، وتحديد المناطق المزدحمة</w:t>
      </w:r>
      <w:r w:rsidRPr="001807FB">
        <w:rPr>
          <w:rFonts w:asciiTheme="majorBidi" w:hAnsiTheme="majorBidi" w:cstheme="majorBidi"/>
          <w:sz w:val="28"/>
          <w:szCs w:val="28"/>
        </w:rPr>
        <w:t>.</w:t>
      </w:r>
    </w:p>
    <w:p w14:paraId="6A0A5A97" w14:textId="77777777" w:rsidR="00D87333" w:rsidRPr="001807FB" w:rsidRDefault="00D87333" w:rsidP="00D67D5F">
      <w:pPr>
        <w:numPr>
          <w:ilvl w:val="0"/>
          <w:numId w:val="1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أنظمة المساعدة على المشي</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تساعد الأشخاص ذوي الإعاقات البصرية على التنقل بشكل مستقل</w:t>
      </w:r>
      <w:r w:rsidRPr="001807FB">
        <w:rPr>
          <w:rFonts w:asciiTheme="majorBidi" w:hAnsiTheme="majorBidi" w:cstheme="majorBidi"/>
          <w:sz w:val="28"/>
          <w:szCs w:val="28"/>
        </w:rPr>
        <w:t>.</w:t>
      </w:r>
    </w:p>
    <w:p w14:paraId="2A42524F" w14:textId="77777777" w:rsidR="00D87333" w:rsidRPr="001807FB" w:rsidRDefault="00D87333" w:rsidP="00275BCA">
      <w:pPr>
        <w:spacing w:line="360" w:lineRule="auto"/>
        <w:ind w:firstLine="720"/>
        <w:jc w:val="both"/>
        <w:rPr>
          <w:rFonts w:asciiTheme="majorBidi" w:hAnsiTheme="majorBidi" w:cstheme="majorBidi"/>
          <w:sz w:val="28"/>
          <w:szCs w:val="28"/>
        </w:rPr>
      </w:pPr>
      <w:r w:rsidRPr="001807FB">
        <w:rPr>
          <w:rFonts w:asciiTheme="majorBidi" w:hAnsiTheme="majorBidi" w:cstheme="majorBidi"/>
          <w:b/>
          <w:bCs/>
          <w:sz w:val="28"/>
          <w:szCs w:val="28"/>
          <w:rtl/>
        </w:rPr>
        <w:t>أمثلة أخرى على تطبيقات الرؤية الحاسوبية</w:t>
      </w:r>
      <w:r w:rsidRPr="001807FB">
        <w:rPr>
          <w:rFonts w:asciiTheme="majorBidi" w:hAnsiTheme="majorBidi" w:cstheme="majorBidi"/>
          <w:b/>
          <w:bCs/>
          <w:sz w:val="28"/>
          <w:szCs w:val="28"/>
        </w:rPr>
        <w:t>:</w:t>
      </w:r>
    </w:p>
    <w:p w14:paraId="4D5C796A" w14:textId="77777777" w:rsidR="00D87333" w:rsidRPr="001807FB" w:rsidRDefault="00D87333" w:rsidP="00D67D5F">
      <w:pPr>
        <w:numPr>
          <w:ilvl w:val="0"/>
          <w:numId w:val="1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التعرف على الوجوه</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في أجهزة الهواتف الذكية، أنظمة الأمن، وتطبيقات التواصل الاجتماعي</w:t>
      </w:r>
      <w:r w:rsidRPr="001807FB">
        <w:rPr>
          <w:rFonts w:asciiTheme="majorBidi" w:hAnsiTheme="majorBidi" w:cstheme="majorBidi"/>
          <w:sz w:val="28"/>
          <w:szCs w:val="28"/>
        </w:rPr>
        <w:t>.</w:t>
      </w:r>
    </w:p>
    <w:p w14:paraId="6FAAB3BE" w14:textId="77777777" w:rsidR="00D87333" w:rsidRPr="001807FB" w:rsidRDefault="00D87333" w:rsidP="00D67D5F">
      <w:pPr>
        <w:numPr>
          <w:ilvl w:val="0"/>
          <w:numId w:val="1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التفتيش الصناعي</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للكشف عن العيوب في المنتجات</w:t>
      </w:r>
      <w:r w:rsidRPr="001807FB">
        <w:rPr>
          <w:rFonts w:asciiTheme="majorBidi" w:hAnsiTheme="majorBidi" w:cstheme="majorBidi"/>
          <w:sz w:val="28"/>
          <w:szCs w:val="28"/>
        </w:rPr>
        <w:t>.</w:t>
      </w:r>
    </w:p>
    <w:p w14:paraId="02BE70DF" w14:textId="77777777" w:rsidR="00D87333" w:rsidRPr="001807FB" w:rsidRDefault="00D87333" w:rsidP="00D67D5F">
      <w:pPr>
        <w:numPr>
          <w:ilvl w:val="0"/>
          <w:numId w:val="1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الرعاية الصحية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لتحليل الصور الطبية وتشخيص الأمراض</w:t>
      </w:r>
      <w:r w:rsidRPr="001807FB">
        <w:rPr>
          <w:rFonts w:asciiTheme="majorBidi" w:hAnsiTheme="majorBidi" w:cstheme="majorBidi"/>
          <w:sz w:val="28"/>
          <w:szCs w:val="28"/>
        </w:rPr>
        <w:t>.</w:t>
      </w:r>
    </w:p>
    <w:p w14:paraId="5EFCBD67" w14:textId="77777777" w:rsidR="00D87333" w:rsidRPr="001807FB" w:rsidRDefault="00D87333" w:rsidP="00D67D5F">
      <w:pPr>
        <w:numPr>
          <w:ilvl w:val="0"/>
          <w:numId w:val="1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التجارة الإلكترونية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تستخدم لتحسين تجربة التسوق عبر الإنترنت من خلال السماح للمستخدمين بتجربة المنتجات بشكل افتراضي</w:t>
      </w:r>
      <w:r w:rsidRPr="001807FB">
        <w:rPr>
          <w:rFonts w:asciiTheme="majorBidi" w:hAnsiTheme="majorBidi" w:cstheme="majorBidi"/>
          <w:sz w:val="28"/>
          <w:szCs w:val="28"/>
        </w:rPr>
        <w:t>.</w:t>
      </w:r>
    </w:p>
    <w:p w14:paraId="20FB0093" w14:textId="77777777" w:rsidR="00D87333" w:rsidRPr="001807FB" w:rsidRDefault="00D87333"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لماذا تعتبر الرؤية الحاسوبية مهمة؟</w:t>
      </w:r>
    </w:p>
    <w:p w14:paraId="5851BDF3" w14:textId="77777777" w:rsidR="00D87333" w:rsidRPr="001807FB" w:rsidRDefault="00D87333" w:rsidP="00D67D5F">
      <w:pPr>
        <w:numPr>
          <w:ilvl w:val="0"/>
          <w:numId w:val="1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السلامة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تساعد في تقليل الحوادث والوفيات على الطرق</w:t>
      </w:r>
      <w:r w:rsidRPr="001807FB">
        <w:rPr>
          <w:rFonts w:asciiTheme="majorBidi" w:hAnsiTheme="majorBidi" w:cstheme="majorBidi"/>
          <w:sz w:val="28"/>
          <w:szCs w:val="28"/>
        </w:rPr>
        <w:t>.</w:t>
      </w:r>
    </w:p>
    <w:p w14:paraId="52F0F61B" w14:textId="77777777" w:rsidR="00D87333" w:rsidRPr="001807FB" w:rsidRDefault="00D87333" w:rsidP="00D67D5F">
      <w:pPr>
        <w:numPr>
          <w:ilvl w:val="0"/>
          <w:numId w:val="1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زيادة الكفاءة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تزيد من كفاءة العمليات في العديد من الصناعات</w:t>
      </w:r>
      <w:r w:rsidRPr="001807FB">
        <w:rPr>
          <w:rFonts w:asciiTheme="majorBidi" w:hAnsiTheme="majorBidi" w:cstheme="majorBidi"/>
          <w:sz w:val="28"/>
          <w:szCs w:val="28"/>
        </w:rPr>
        <w:t>.</w:t>
      </w:r>
    </w:p>
    <w:p w14:paraId="011E5A0E" w14:textId="77777777" w:rsidR="00D87333" w:rsidRPr="001807FB" w:rsidRDefault="00D87333" w:rsidP="00D67D5F">
      <w:pPr>
        <w:numPr>
          <w:ilvl w:val="0"/>
          <w:numId w:val="1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تسهيل الحياة اليومية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تجعل التكنولوجيا أكثر سهولة في الاستخدام</w:t>
      </w:r>
      <w:r w:rsidRPr="001807FB">
        <w:rPr>
          <w:rFonts w:asciiTheme="majorBidi" w:hAnsiTheme="majorBidi" w:cstheme="majorBidi"/>
          <w:sz w:val="28"/>
          <w:szCs w:val="28"/>
        </w:rPr>
        <w:t>.</w:t>
      </w:r>
    </w:p>
    <w:p w14:paraId="662B6256" w14:textId="77777777" w:rsidR="00D87333" w:rsidRDefault="00D87333"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مع التطور المستمر في مجال الذكاء الاصطناعي وتعلم الآلة، يمكننا توقع المزيد من التطبيقات المبتكرة للرؤية الحاسوبية في المستقبل</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ستصبح الرؤية الحاسوبية جزءًا لا يتجزأ من حياتنا اليومية، مما يجعل العالم أكثر ذكاءً وفعالية</w:t>
      </w:r>
      <w:r w:rsidRPr="001807FB">
        <w:rPr>
          <w:rFonts w:asciiTheme="majorBidi" w:hAnsiTheme="majorBidi" w:cstheme="majorBidi"/>
          <w:sz w:val="28"/>
          <w:szCs w:val="28"/>
        </w:rPr>
        <w:t>.</w:t>
      </w:r>
    </w:p>
    <w:p w14:paraId="5F795B5E" w14:textId="77777777" w:rsidR="009A7268" w:rsidRDefault="009A7268" w:rsidP="00275BCA">
      <w:pPr>
        <w:spacing w:line="360" w:lineRule="auto"/>
        <w:jc w:val="both"/>
        <w:rPr>
          <w:rFonts w:asciiTheme="majorBidi" w:hAnsiTheme="majorBidi" w:cstheme="majorBidi"/>
          <w:sz w:val="28"/>
          <w:szCs w:val="28"/>
          <w:rtl/>
        </w:rPr>
      </w:pPr>
    </w:p>
    <w:p w14:paraId="4DB30EB9" w14:textId="6D02A91F" w:rsidR="009A7268" w:rsidRDefault="009A7268" w:rsidP="009A7268">
      <w:pPr>
        <w:spacing w:line="360" w:lineRule="auto"/>
        <w:jc w:val="center"/>
        <w:rPr>
          <w:rFonts w:asciiTheme="majorBidi" w:hAnsiTheme="majorBidi" w:cstheme="majorBidi"/>
          <w:sz w:val="28"/>
          <w:szCs w:val="28"/>
          <w:rtl/>
        </w:rPr>
      </w:pPr>
      <w:r>
        <w:rPr>
          <w:rFonts w:asciiTheme="majorBidi" w:hAnsiTheme="majorBidi" w:cstheme="majorBidi" w:hint="cs"/>
          <w:noProof/>
          <w:sz w:val="28"/>
          <w:szCs w:val="28"/>
          <w:rtl/>
        </w:rPr>
        <w:lastRenderedPageBreak/>
        <w:drawing>
          <wp:inline distT="0" distB="0" distL="0" distR="0" wp14:anchorId="1A1EF1BE" wp14:editId="7A24411B">
            <wp:extent cx="3390900" cy="2352675"/>
            <wp:effectExtent l="0" t="0" r="0" b="952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حاسوبية.png"/>
                    <pic:cNvPicPr/>
                  </pic:nvPicPr>
                  <pic:blipFill>
                    <a:blip r:embed="rId60">
                      <a:extLst>
                        <a:ext uri="{28A0092B-C50C-407E-A947-70E740481C1C}">
                          <a14:useLocalDpi xmlns:a14="http://schemas.microsoft.com/office/drawing/2010/main" val="0"/>
                        </a:ext>
                      </a:extLst>
                    </a:blip>
                    <a:stretch>
                      <a:fillRect/>
                    </a:stretch>
                  </pic:blipFill>
                  <pic:spPr>
                    <a:xfrm>
                      <a:off x="0" y="0"/>
                      <a:ext cx="3400691" cy="2359468"/>
                    </a:xfrm>
                    <a:prstGeom prst="rect">
                      <a:avLst/>
                    </a:prstGeom>
                  </pic:spPr>
                </pic:pic>
              </a:graphicData>
            </a:graphic>
          </wp:inline>
        </w:drawing>
      </w:r>
    </w:p>
    <w:p w14:paraId="6948A66C" w14:textId="5AB397AF" w:rsidR="009A7268" w:rsidRPr="009A7268" w:rsidRDefault="009A7268" w:rsidP="009A7268">
      <w:pPr>
        <w:spacing w:line="360" w:lineRule="auto"/>
        <w:jc w:val="center"/>
        <w:rPr>
          <w:rFonts w:asciiTheme="majorBidi" w:hAnsiTheme="majorBidi" w:cstheme="majorBidi"/>
          <w:b/>
          <w:bCs/>
          <w:sz w:val="28"/>
          <w:szCs w:val="28"/>
          <w:rtl/>
        </w:rPr>
      </w:pPr>
      <w:r w:rsidRPr="009A7268">
        <w:rPr>
          <w:rFonts w:asciiTheme="majorBidi" w:hAnsiTheme="majorBidi" w:cstheme="majorBidi"/>
          <w:b/>
          <w:bCs/>
          <w:sz w:val="32"/>
          <w:szCs w:val="32"/>
          <w:rtl/>
        </w:rPr>
        <w:t>الرؤية الحاسوبية</w:t>
      </w:r>
      <w:r w:rsidRPr="009A7268">
        <w:rPr>
          <w:rFonts w:asciiTheme="majorBidi" w:hAnsiTheme="majorBidi" w:cstheme="majorBidi" w:hint="cs"/>
          <w:b/>
          <w:bCs/>
          <w:sz w:val="28"/>
          <w:szCs w:val="28"/>
          <w:rtl/>
        </w:rPr>
        <w:t xml:space="preserve"> في خرائط قوقل</w:t>
      </w:r>
    </w:p>
    <w:p w14:paraId="24F58892" w14:textId="77777777" w:rsidR="009A7268" w:rsidRDefault="009A7268" w:rsidP="00275BCA">
      <w:pPr>
        <w:spacing w:line="360" w:lineRule="auto"/>
        <w:jc w:val="both"/>
        <w:rPr>
          <w:rFonts w:asciiTheme="majorBidi" w:hAnsiTheme="majorBidi" w:cstheme="majorBidi"/>
          <w:sz w:val="28"/>
          <w:szCs w:val="28"/>
          <w:rtl/>
        </w:rPr>
      </w:pPr>
    </w:p>
    <w:p w14:paraId="2B807CCB" w14:textId="77777777" w:rsidR="00C542D6" w:rsidRDefault="00C542D6" w:rsidP="00275BCA">
      <w:pPr>
        <w:spacing w:line="360" w:lineRule="auto"/>
        <w:jc w:val="both"/>
        <w:rPr>
          <w:rFonts w:asciiTheme="majorBidi" w:hAnsiTheme="majorBidi" w:cstheme="majorBidi"/>
          <w:sz w:val="28"/>
          <w:szCs w:val="28"/>
          <w:rtl/>
        </w:rPr>
      </w:pPr>
    </w:p>
    <w:p w14:paraId="7B404046" w14:textId="77777777" w:rsidR="00C542D6" w:rsidRPr="001807FB" w:rsidRDefault="00C542D6" w:rsidP="00275BCA">
      <w:pPr>
        <w:spacing w:line="360" w:lineRule="auto"/>
        <w:jc w:val="both"/>
        <w:rPr>
          <w:rFonts w:asciiTheme="majorBidi" w:hAnsiTheme="majorBidi" w:cstheme="majorBidi"/>
          <w:sz w:val="28"/>
          <w:szCs w:val="28"/>
        </w:rPr>
      </w:pPr>
    </w:p>
    <w:p w14:paraId="497EA003" w14:textId="3EA550FE" w:rsidR="005D74AF" w:rsidRPr="001807FB" w:rsidRDefault="005D74AF" w:rsidP="00D67D5F">
      <w:pPr>
        <w:pStyle w:val="ListParagraph"/>
        <w:numPr>
          <w:ilvl w:val="0"/>
          <w:numId w:val="71"/>
        </w:numPr>
        <w:spacing w:line="360" w:lineRule="auto"/>
        <w:jc w:val="both"/>
        <w:rPr>
          <w:rFonts w:asciiTheme="majorBidi" w:hAnsiTheme="majorBidi" w:cstheme="majorBidi"/>
          <w:b/>
          <w:bCs/>
          <w:sz w:val="32"/>
          <w:szCs w:val="32"/>
          <w:rtl/>
        </w:rPr>
      </w:pPr>
      <w:r w:rsidRPr="001807FB">
        <w:rPr>
          <w:rFonts w:asciiTheme="majorBidi" w:hAnsiTheme="majorBidi" w:cstheme="majorBidi"/>
          <w:b/>
          <w:bCs/>
          <w:sz w:val="32"/>
          <w:szCs w:val="32"/>
          <w:rtl/>
        </w:rPr>
        <w:t>التوجيه الذكي (</w:t>
      </w:r>
      <w:r w:rsidRPr="001807FB">
        <w:rPr>
          <w:rFonts w:asciiTheme="majorBidi" w:hAnsiTheme="majorBidi" w:cstheme="majorBidi"/>
          <w:b/>
          <w:bCs/>
          <w:sz w:val="32"/>
          <w:szCs w:val="32"/>
        </w:rPr>
        <w:t>Smart Routing</w:t>
      </w:r>
      <w:r w:rsidRPr="001807FB">
        <w:rPr>
          <w:rFonts w:asciiTheme="majorBidi" w:hAnsiTheme="majorBidi" w:cstheme="majorBidi"/>
          <w:b/>
          <w:bCs/>
          <w:sz w:val="32"/>
          <w:szCs w:val="32"/>
          <w:rtl/>
        </w:rPr>
        <w:t xml:space="preserve">): </w:t>
      </w:r>
    </w:p>
    <w:p w14:paraId="14BC6398" w14:textId="01AF875A" w:rsidR="005D74AF" w:rsidRPr="001807FB" w:rsidRDefault="005D74AF" w:rsidP="00275BCA">
      <w:pPr>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يعتمد على تقنيات الذكاء الاصطناعي لتقدير أسرع الطرق وأكثرها كفاءة، مع الأخذ في الاعتبار الظروف المحيطة مثل حركة المرور والغلقات.</w:t>
      </w:r>
      <w:r w:rsidR="00EE0834" w:rsidRPr="001807FB">
        <w:rPr>
          <w:rFonts w:asciiTheme="majorBidi" w:hAnsiTheme="majorBidi" w:cstheme="majorBidi"/>
          <w:sz w:val="28"/>
          <w:szCs w:val="28"/>
          <w:rtl/>
        </w:rPr>
        <w:t xml:space="preserve"> </w:t>
      </w:r>
      <w:r w:rsidRPr="001807FB">
        <w:rPr>
          <w:rFonts w:asciiTheme="majorBidi" w:hAnsiTheme="majorBidi" w:cstheme="majorBidi"/>
          <w:sz w:val="28"/>
          <w:szCs w:val="28"/>
          <w:rtl/>
        </w:rPr>
        <w:t>التوجيه الذكي هو نظام متطور يستخدم تقنيات الذكاء الاصطناعي لتحليل كميات هائلة من البيانات في الوقت الفعلي، بهدف تقديم أفضل الخيارات المرورية للمستخدمين. بدلاً من الاعتماد على خرائط ثابتة، يستخدم التوجيه الذكي معلومات حية عن حركة المرور، وحوادث الطرق، وأعمال الصيانة، وغيرها من العوامل التي تؤثر على وقت السفر.</w:t>
      </w:r>
      <w:r w:rsidR="00EE0834" w:rsidRPr="001807FB">
        <w:rPr>
          <w:rFonts w:asciiTheme="majorBidi" w:hAnsiTheme="majorBidi" w:cstheme="majorBidi"/>
          <w:sz w:val="28"/>
          <w:szCs w:val="28"/>
          <w:rtl/>
        </w:rPr>
        <w:t xml:space="preserve"> يعمل التوجيه الذكي </w:t>
      </w:r>
      <w:r w:rsidR="002A1728" w:rsidRPr="001807FB">
        <w:rPr>
          <w:rFonts w:asciiTheme="majorBidi" w:hAnsiTheme="majorBidi" w:cstheme="majorBidi" w:hint="cs"/>
          <w:sz w:val="28"/>
          <w:szCs w:val="28"/>
          <w:rtl/>
        </w:rPr>
        <w:t>الاتي</w:t>
      </w:r>
      <w:r w:rsidR="002A1728" w:rsidRPr="001807FB">
        <w:rPr>
          <w:rFonts w:asciiTheme="majorBidi" w:hAnsiTheme="majorBidi" w:cstheme="majorBidi"/>
          <w:sz w:val="28"/>
          <w:szCs w:val="28"/>
        </w:rPr>
        <w:t xml:space="preserve"> (</w:t>
      </w:r>
      <w:r w:rsidR="00483876" w:rsidRPr="001807FB">
        <w:rPr>
          <w:rFonts w:asciiTheme="majorBidi" w:hAnsiTheme="majorBidi" w:cstheme="majorBidi"/>
          <w:sz w:val="28"/>
          <w:szCs w:val="28"/>
        </w:rPr>
        <w:t>Ratt,2022)</w:t>
      </w:r>
      <w:r w:rsidR="00EE0834" w:rsidRPr="001807FB">
        <w:rPr>
          <w:rFonts w:asciiTheme="majorBidi" w:hAnsiTheme="majorBidi" w:cstheme="majorBidi"/>
          <w:sz w:val="28"/>
          <w:szCs w:val="28"/>
          <w:rtl/>
        </w:rPr>
        <w:t>:</w:t>
      </w:r>
    </w:p>
    <w:p w14:paraId="7749B2C3" w14:textId="77777777" w:rsidR="005D74AF" w:rsidRPr="001807FB" w:rsidRDefault="005D74AF" w:rsidP="00D67D5F">
      <w:pPr>
        <w:numPr>
          <w:ilvl w:val="0"/>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جمع البيانات:</w:t>
      </w:r>
      <w:r w:rsidRPr="001807FB">
        <w:rPr>
          <w:rFonts w:asciiTheme="majorBidi" w:hAnsiTheme="majorBidi" w:cstheme="majorBidi"/>
          <w:sz w:val="28"/>
          <w:szCs w:val="28"/>
          <w:rtl/>
        </w:rPr>
        <w:t xml:space="preserve"> يتم جمع البيانات من مصادر متعددة مثل: </w:t>
      </w:r>
    </w:p>
    <w:p w14:paraId="615BD2DB" w14:textId="77777777" w:rsidR="005D74AF" w:rsidRPr="001807FB" w:rsidRDefault="005D74AF" w:rsidP="00D67D5F">
      <w:pPr>
        <w:numPr>
          <w:ilvl w:val="1"/>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أجهزة الاستشعار:</w:t>
      </w:r>
      <w:r w:rsidRPr="001807FB">
        <w:rPr>
          <w:rFonts w:asciiTheme="majorBidi" w:hAnsiTheme="majorBidi" w:cstheme="majorBidi"/>
          <w:sz w:val="28"/>
          <w:szCs w:val="28"/>
          <w:rtl/>
        </w:rPr>
        <w:t xml:space="preserve"> مثبتة على الطرق لجمع معلومات عن سرعة المرور وكثافتها.</w:t>
      </w:r>
    </w:p>
    <w:p w14:paraId="1AB50AAE" w14:textId="77777777" w:rsidR="005D74AF" w:rsidRPr="001807FB" w:rsidRDefault="005D74AF" w:rsidP="00D67D5F">
      <w:pPr>
        <w:numPr>
          <w:ilvl w:val="1"/>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الهواتف الذكية:</w:t>
      </w:r>
      <w:r w:rsidRPr="001807FB">
        <w:rPr>
          <w:rFonts w:asciiTheme="majorBidi" w:hAnsiTheme="majorBidi" w:cstheme="majorBidi"/>
          <w:sz w:val="28"/>
          <w:szCs w:val="28"/>
          <w:rtl/>
        </w:rPr>
        <w:t xml:space="preserve"> تشارك أجهزة المستخدمين معلومات عن مواقعهم وسرعاتهم.</w:t>
      </w:r>
    </w:p>
    <w:p w14:paraId="2E677700" w14:textId="77777777" w:rsidR="005D74AF" w:rsidRPr="001807FB" w:rsidRDefault="005D74AF" w:rsidP="00D67D5F">
      <w:pPr>
        <w:numPr>
          <w:ilvl w:val="1"/>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lastRenderedPageBreak/>
        <w:t>تقارير المستخدمين:</w:t>
      </w:r>
      <w:r w:rsidRPr="001807FB">
        <w:rPr>
          <w:rFonts w:asciiTheme="majorBidi" w:hAnsiTheme="majorBidi" w:cstheme="majorBidi"/>
          <w:sz w:val="28"/>
          <w:szCs w:val="28"/>
          <w:rtl/>
        </w:rPr>
        <w:t xml:space="preserve"> يتم جمع تقارير المستخدمين عن حوادث أو إغلاقات في الطرق.</w:t>
      </w:r>
    </w:p>
    <w:p w14:paraId="524D00E8" w14:textId="77777777" w:rsidR="005D74AF" w:rsidRPr="001807FB" w:rsidRDefault="005D74AF" w:rsidP="00D67D5F">
      <w:pPr>
        <w:numPr>
          <w:ilvl w:val="1"/>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مصادر البيانات الحكومية:</w:t>
      </w:r>
      <w:r w:rsidRPr="001807FB">
        <w:rPr>
          <w:rFonts w:asciiTheme="majorBidi" w:hAnsiTheme="majorBidi" w:cstheme="majorBidi"/>
          <w:sz w:val="28"/>
          <w:szCs w:val="28"/>
          <w:rtl/>
        </w:rPr>
        <w:t xml:space="preserve"> مثل معلومات عن أعمال الصيانة وخطط النقل.</w:t>
      </w:r>
    </w:p>
    <w:p w14:paraId="6F28B02D" w14:textId="77777777" w:rsidR="005D74AF" w:rsidRPr="001807FB" w:rsidRDefault="005D74AF" w:rsidP="00D67D5F">
      <w:pPr>
        <w:numPr>
          <w:ilvl w:val="0"/>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تحليل البيانات:</w:t>
      </w:r>
      <w:r w:rsidRPr="001807FB">
        <w:rPr>
          <w:rFonts w:asciiTheme="majorBidi" w:hAnsiTheme="majorBidi" w:cstheme="majorBidi"/>
          <w:sz w:val="28"/>
          <w:szCs w:val="28"/>
          <w:rtl/>
        </w:rPr>
        <w:t xml:space="preserve"> يتم تحليل البيانات باستخدام خوارزميات الذكاء الاصطناعي المعقدة لتحديد أنسب الطرق.</w:t>
      </w:r>
    </w:p>
    <w:p w14:paraId="06FB9DC5" w14:textId="77777777" w:rsidR="005D74AF" w:rsidRPr="001807FB" w:rsidRDefault="005D74AF" w:rsidP="00D67D5F">
      <w:pPr>
        <w:numPr>
          <w:ilvl w:val="0"/>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تقديم اقتراحات:</w:t>
      </w:r>
      <w:r w:rsidRPr="001807FB">
        <w:rPr>
          <w:rFonts w:asciiTheme="majorBidi" w:hAnsiTheme="majorBidi" w:cstheme="majorBidi"/>
          <w:sz w:val="28"/>
          <w:szCs w:val="28"/>
          <w:rtl/>
        </w:rPr>
        <w:t xml:space="preserve"> يقدم النظام اقتراحات لمسارات بديلة، مع تقدير وقت الوصول المتوقع لكل مسار.</w:t>
      </w:r>
    </w:p>
    <w:p w14:paraId="7DE045EF" w14:textId="77777777" w:rsidR="005D74AF" w:rsidRPr="001807FB" w:rsidRDefault="005D74AF" w:rsidP="00D67D5F">
      <w:pPr>
        <w:numPr>
          <w:ilvl w:val="0"/>
          <w:numId w:val="18"/>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التحديث المستمر:</w:t>
      </w:r>
      <w:r w:rsidRPr="001807FB">
        <w:rPr>
          <w:rFonts w:asciiTheme="majorBidi" w:hAnsiTheme="majorBidi" w:cstheme="majorBidi"/>
          <w:sz w:val="28"/>
          <w:szCs w:val="28"/>
          <w:rtl/>
        </w:rPr>
        <w:t xml:space="preserve"> يتم تحديث المعلومات باستمرار لضمان دقة التوجيهات.</w:t>
      </w:r>
    </w:p>
    <w:p w14:paraId="1FE7EAF2" w14:textId="77777777" w:rsidR="005D74AF" w:rsidRPr="001807FB" w:rsidRDefault="005D74AF" w:rsidP="00275BCA">
      <w:p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فوائد التوجيه الذكي:</w:t>
      </w:r>
    </w:p>
    <w:p w14:paraId="1F2D08FA" w14:textId="77777777" w:rsidR="005D74AF" w:rsidRPr="001807FB" w:rsidRDefault="005D74AF" w:rsidP="00D67D5F">
      <w:pPr>
        <w:numPr>
          <w:ilvl w:val="0"/>
          <w:numId w:val="19"/>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توفير الوقت:</w:t>
      </w:r>
      <w:r w:rsidRPr="001807FB">
        <w:rPr>
          <w:rFonts w:asciiTheme="majorBidi" w:hAnsiTheme="majorBidi" w:cstheme="majorBidi"/>
          <w:sz w:val="28"/>
          <w:szCs w:val="28"/>
          <w:rtl/>
        </w:rPr>
        <w:t xml:space="preserve"> يساعد في الوصول إلى الوجهة في أسرع وقت ممكن.</w:t>
      </w:r>
    </w:p>
    <w:p w14:paraId="1DBE281A" w14:textId="77777777" w:rsidR="005D74AF" w:rsidRPr="001807FB" w:rsidRDefault="005D74AF" w:rsidP="00D67D5F">
      <w:pPr>
        <w:numPr>
          <w:ilvl w:val="0"/>
          <w:numId w:val="19"/>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تقليل الازدحام:</w:t>
      </w:r>
      <w:r w:rsidRPr="001807FB">
        <w:rPr>
          <w:rFonts w:asciiTheme="majorBidi" w:hAnsiTheme="majorBidi" w:cstheme="majorBidi"/>
          <w:sz w:val="28"/>
          <w:szCs w:val="28"/>
          <w:rtl/>
        </w:rPr>
        <w:t xml:space="preserve"> يساهم في توزيع حركة المرور بشكل أفضل.</w:t>
      </w:r>
    </w:p>
    <w:p w14:paraId="231539A6" w14:textId="77777777" w:rsidR="005D74AF" w:rsidRPr="001807FB" w:rsidRDefault="005D74AF" w:rsidP="00D67D5F">
      <w:pPr>
        <w:numPr>
          <w:ilvl w:val="0"/>
          <w:numId w:val="19"/>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خفض استهلاك الوقود:</w:t>
      </w:r>
      <w:r w:rsidRPr="001807FB">
        <w:rPr>
          <w:rFonts w:asciiTheme="majorBidi" w:hAnsiTheme="majorBidi" w:cstheme="majorBidi"/>
          <w:sz w:val="28"/>
          <w:szCs w:val="28"/>
          <w:rtl/>
        </w:rPr>
        <w:t xml:space="preserve"> يساعد على اختيار الطرق الأقل ازدحامًا، مما يقلل من استهلاك الوقود.</w:t>
      </w:r>
    </w:p>
    <w:p w14:paraId="005164BC" w14:textId="77777777" w:rsidR="005D74AF" w:rsidRPr="001807FB" w:rsidRDefault="005D74AF" w:rsidP="00D67D5F">
      <w:pPr>
        <w:numPr>
          <w:ilvl w:val="0"/>
          <w:numId w:val="19"/>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تحسين تجربة القيادة:</w:t>
      </w:r>
      <w:r w:rsidRPr="001807FB">
        <w:rPr>
          <w:rFonts w:asciiTheme="majorBidi" w:hAnsiTheme="majorBidi" w:cstheme="majorBidi"/>
          <w:sz w:val="28"/>
          <w:szCs w:val="28"/>
          <w:rtl/>
        </w:rPr>
        <w:t xml:space="preserve"> يقلل من التوتر والإجهاد الناتج عن البحث عن الطريق.</w:t>
      </w:r>
    </w:p>
    <w:p w14:paraId="4D922217" w14:textId="77777777" w:rsidR="005D74AF" w:rsidRPr="001807FB" w:rsidRDefault="005D74AF" w:rsidP="00D67D5F">
      <w:pPr>
        <w:numPr>
          <w:ilvl w:val="0"/>
          <w:numId w:val="19"/>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حماية البيئة:</w:t>
      </w:r>
      <w:r w:rsidRPr="001807FB">
        <w:rPr>
          <w:rFonts w:asciiTheme="majorBidi" w:hAnsiTheme="majorBidi" w:cstheme="majorBidi"/>
          <w:sz w:val="28"/>
          <w:szCs w:val="28"/>
          <w:rtl/>
        </w:rPr>
        <w:t xml:space="preserve"> يساهم في تقليل الانبعاثات الضارة.</w:t>
      </w:r>
    </w:p>
    <w:p w14:paraId="7A32A31F" w14:textId="77777777" w:rsidR="005D74AF" w:rsidRPr="001807FB" w:rsidRDefault="005D74AF" w:rsidP="00275BCA">
      <w:p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أمثلة على تطبيقات التوجيه الذكي:</w:t>
      </w:r>
    </w:p>
    <w:p w14:paraId="03A8D187" w14:textId="77777777" w:rsidR="005D74AF" w:rsidRPr="001807FB" w:rsidRDefault="005D74AF" w:rsidP="00D67D5F">
      <w:pPr>
        <w:numPr>
          <w:ilvl w:val="0"/>
          <w:numId w:val="20"/>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تطبيقات الملاحة:</w:t>
      </w:r>
      <w:r w:rsidRPr="001807FB">
        <w:rPr>
          <w:rFonts w:asciiTheme="majorBidi" w:hAnsiTheme="majorBidi" w:cstheme="majorBidi"/>
          <w:sz w:val="28"/>
          <w:szCs w:val="28"/>
          <w:rtl/>
        </w:rPr>
        <w:t xml:space="preserve"> مثل </w:t>
      </w:r>
      <w:r w:rsidRPr="001807FB">
        <w:rPr>
          <w:rFonts w:asciiTheme="majorBidi" w:hAnsiTheme="majorBidi" w:cstheme="majorBidi"/>
          <w:sz w:val="28"/>
          <w:szCs w:val="28"/>
        </w:rPr>
        <w:t>Google Maps</w:t>
      </w:r>
      <w:r w:rsidRPr="001807FB">
        <w:rPr>
          <w:rFonts w:asciiTheme="majorBidi" w:hAnsiTheme="majorBidi" w:cstheme="majorBidi"/>
          <w:sz w:val="28"/>
          <w:szCs w:val="28"/>
          <w:rtl/>
        </w:rPr>
        <w:t xml:space="preserve"> و</w:t>
      </w:r>
      <w:r w:rsidRPr="001807FB">
        <w:rPr>
          <w:rFonts w:asciiTheme="majorBidi" w:hAnsiTheme="majorBidi" w:cstheme="majorBidi"/>
          <w:sz w:val="28"/>
          <w:szCs w:val="28"/>
        </w:rPr>
        <w:t>Waze</w:t>
      </w:r>
      <w:r w:rsidRPr="001807FB">
        <w:rPr>
          <w:rFonts w:asciiTheme="majorBidi" w:hAnsiTheme="majorBidi" w:cstheme="majorBidi"/>
          <w:sz w:val="28"/>
          <w:szCs w:val="28"/>
          <w:rtl/>
        </w:rPr>
        <w:t>.</w:t>
      </w:r>
    </w:p>
    <w:p w14:paraId="7E7AE5DB" w14:textId="77777777" w:rsidR="005D74AF" w:rsidRPr="001807FB" w:rsidRDefault="005D74AF" w:rsidP="00D67D5F">
      <w:pPr>
        <w:numPr>
          <w:ilvl w:val="0"/>
          <w:numId w:val="20"/>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نظم النقل العام:</w:t>
      </w:r>
      <w:r w:rsidRPr="001807FB">
        <w:rPr>
          <w:rFonts w:asciiTheme="majorBidi" w:hAnsiTheme="majorBidi" w:cstheme="majorBidi"/>
          <w:sz w:val="28"/>
          <w:szCs w:val="28"/>
          <w:rtl/>
        </w:rPr>
        <w:t xml:space="preserve"> تستخدم لتخطيط مسارات الحافلات وقطارات الأنفاق.</w:t>
      </w:r>
    </w:p>
    <w:p w14:paraId="4BD0FD24" w14:textId="77777777" w:rsidR="005D74AF" w:rsidRPr="001807FB" w:rsidRDefault="005D74AF" w:rsidP="00D67D5F">
      <w:pPr>
        <w:numPr>
          <w:ilvl w:val="0"/>
          <w:numId w:val="20"/>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السيارات ذاتية القيادة:</w:t>
      </w:r>
      <w:r w:rsidRPr="001807FB">
        <w:rPr>
          <w:rFonts w:asciiTheme="majorBidi" w:hAnsiTheme="majorBidi" w:cstheme="majorBidi"/>
          <w:sz w:val="28"/>
          <w:szCs w:val="28"/>
          <w:rtl/>
        </w:rPr>
        <w:t xml:space="preserve"> تعتمد على التوجيه الذكي لاتخاذ قرارات القيادة.</w:t>
      </w:r>
    </w:p>
    <w:p w14:paraId="2B8C2E36" w14:textId="77777777" w:rsidR="005D74AF" w:rsidRPr="001807FB" w:rsidRDefault="005D74AF" w:rsidP="00275BCA">
      <w:pPr>
        <w:spacing w:line="360" w:lineRule="auto"/>
        <w:ind w:firstLine="720"/>
        <w:jc w:val="both"/>
        <w:rPr>
          <w:rFonts w:asciiTheme="majorBidi" w:hAnsiTheme="majorBidi" w:cstheme="majorBidi"/>
          <w:sz w:val="28"/>
          <w:szCs w:val="28"/>
          <w:rtl/>
        </w:rPr>
      </w:pPr>
      <w:r w:rsidRPr="001807FB">
        <w:rPr>
          <w:rFonts w:asciiTheme="majorBidi" w:hAnsiTheme="majorBidi" w:cstheme="majorBidi"/>
          <w:b/>
          <w:bCs/>
          <w:sz w:val="28"/>
          <w:szCs w:val="28"/>
          <w:rtl/>
        </w:rPr>
        <w:t>التحديات التي تواجه التوجيه الذكي:</w:t>
      </w:r>
    </w:p>
    <w:p w14:paraId="3BD5A92E" w14:textId="77777777" w:rsidR="005D74AF" w:rsidRPr="001807FB" w:rsidRDefault="005D74AF" w:rsidP="00D67D5F">
      <w:pPr>
        <w:numPr>
          <w:ilvl w:val="0"/>
          <w:numId w:val="21"/>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دقة البيانات:</w:t>
      </w:r>
      <w:r w:rsidRPr="001807FB">
        <w:rPr>
          <w:rFonts w:asciiTheme="majorBidi" w:hAnsiTheme="majorBidi" w:cstheme="majorBidi"/>
          <w:sz w:val="28"/>
          <w:szCs w:val="28"/>
          <w:rtl/>
        </w:rPr>
        <w:t xml:space="preserve"> تعتمد دقة التوجيهات على جودة البيانات المدخلة.</w:t>
      </w:r>
    </w:p>
    <w:p w14:paraId="0EC82234" w14:textId="77777777" w:rsidR="005D74AF" w:rsidRPr="001807FB" w:rsidRDefault="005D74AF" w:rsidP="00D67D5F">
      <w:pPr>
        <w:numPr>
          <w:ilvl w:val="0"/>
          <w:numId w:val="21"/>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lastRenderedPageBreak/>
        <w:t>التغيرات المفاجئة في حركة المرور:</w:t>
      </w:r>
      <w:r w:rsidRPr="001807FB">
        <w:rPr>
          <w:rFonts w:asciiTheme="majorBidi" w:hAnsiTheme="majorBidi" w:cstheme="majorBidi"/>
          <w:sz w:val="28"/>
          <w:szCs w:val="28"/>
          <w:rtl/>
        </w:rPr>
        <w:t xml:space="preserve"> قد يصعب التنبؤ ببعض الأحداث المفاجئة مثل الحوادث أو أعمال الإصلاح.</w:t>
      </w:r>
    </w:p>
    <w:p w14:paraId="2ED4EC39" w14:textId="77777777" w:rsidR="005D74AF" w:rsidRPr="001807FB" w:rsidRDefault="005D74AF" w:rsidP="00D67D5F">
      <w:pPr>
        <w:numPr>
          <w:ilvl w:val="0"/>
          <w:numId w:val="21"/>
        </w:numPr>
        <w:spacing w:line="360" w:lineRule="auto"/>
        <w:jc w:val="both"/>
        <w:rPr>
          <w:rFonts w:asciiTheme="majorBidi" w:hAnsiTheme="majorBidi" w:cstheme="majorBidi"/>
          <w:sz w:val="28"/>
          <w:szCs w:val="28"/>
          <w:rtl/>
        </w:rPr>
      </w:pPr>
      <w:r w:rsidRPr="001807FB">
        <w:rPr>
          <w:rFonts w:asciiTheme="majorBidi" w:hAnsiTheme="majorBidi" w:cstheme="majorBidi"/>
          <w:b/>
          <w:bCs/>
          <w:sz w:val="28"/>
          <w:szCs w:val="28"/>
          <w:rtl/>
        </w:rPr>
        <w:t>الخصوصية:</w:t>
      </w:r>
      <w:r w:rsidRPr="001807FB">
        <w:rPr>
          <w:rFonts w:asciiTheme="majorBidi" w:hAnsiTheme="majorBidi" w:cstheme="majorBidi"/>
          <w:sz w:val="28"/>
          <w:szCs w:val="28"/>
          <w:rtl/>
        </w:rPr>
        <w:t xml:space="preserve"> يجب حماية خصوصية المستخدمين عند جمع واستخدام بياناتهم.</w:t>
      </w:r>
    </w:p>
    <w:p w14:paraId="29B571B5" w14:textId="6B58F861" w:rsidR="005D74AF" w:rsidRDefault="005D74AF"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مع التطور المستمر في تقنيات الذكاء الاصطناعي، يمكننا توقع المزيد من التطورات في مجال التوجيه الذكي. في المستقبل</w:t>
      </w:r>
      <w:r w:rsidR="009C597D">
        <w:rPr>
          <w:rFonts w:asciiTheme="majorBidi" w:hAnsiTheme="majorBidi" w:cstheme="majorBidi" w:hint="cs"/>
          <w:sz w:val="28"/>
          <w:szCs w:val="28"/>
          <w:rtl/>
        </w:rPr>
        <w:t>.</w:t>
      </w:r>
    </w:p>
    <w:p w14:paraId="67D82D91" w14:textId="7C6351AA" w:rsidR="009C597D" w:rsidRDefault="009C597D" w:rsidP="009C597D">
      <w:pPr>
        <w:spacing w:line="360" w:lineRule="auto"/>
        <w:jc w:val="center"/>
        <w:rPr>
          <w:rFonts w:asciiTheme="majorBidi" w:hAnsiTheme="majorBidi" w:cstheme="majorBidi"/>
          <w:sz w:val="28"/>
          <w:szCs w:val="28"/>
          <w:rtl/>
        </w:rPr>
      </w:pPr>
      <w:r>
        <w:rPr>
          <w:rFonts w:asciiTheme="majorBidi" w:hAnsiTheme="majorBidi" w:cstheme="majorBidi" w:hint="cs"/>
          <w:noProof/>
          <w:sz w:val="28"/>
          <w:szCs w:val="28"/>
          <w:rtl/>
        </w:rPr>
        <w:drawing>
          <wp:inline distT="0" distB="0" distL="0" distR="0" wp14:anchorId="0940CEE9" wp14:editId="5C86A3C9">
            <wp:extent cx="3654166" cy="2212032"/>
            <wp:effectExtent l="0" t="0" r="381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توجية.jpg"/>
                    <pic:cNvPicPr/>
                  </pic:nvPicPr>
                  <pic:blipFill>
                    <a:blip r:embed="rId61">
                      <a:extLst>
                        <a:ext uri="{28A0092B-C50C-407E-A947-70E740481C1C}">
                          <a14:useLocalDpi xmlns:a14="http://schemas.microsoft.com/office/drawing/2010/main" val="0"/>
                        </a:ext>
                      </a:extLst>
                    </a:blip>
                    <a:stretch>
                      <a:fillRect/>
                    </a:stretch>
                  </pic:blipFill>
                  <pic:spPr>
                    <a:xfrm>
                      <a:off x="0" y="0"/>
                      <a:ext cx="3662870" cy="2217301"/>
                    </a:xfrm>
                    <a:prstGeom prst="rect">
                      <a:avLst/>
                    </a:prstGeom>
                  </pic:spPr>
                </pic:pic>
              </a:graphicData>
            </a:graphic>
          </wp:inline>
        </w:drawing>
      </w:r>
    </w:p>
    <w:p w14:paraId="4F3D7FDF" w14:textId="0D9C2ADF" w:rsidR="009C597D" w:rsidRDefault="009C597D" w:rsidP="009C597D">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التوجيه الذكي في خرائط قوقل</w:t>
      </w:r>
    </w:p>
    <w:p w14:paraId="055F77BD" w14:textId="77777777" w:rsidR="009C597D" w:rsidRPr="001807FB" w:rsidRDefault="009C597D" w:rsidP="00275BCA">
      <w:pPr>
        <w:spacing w:line="360" w:lineRule="auto"/>
        <w:jc w:val="both"/>
        <w:rPr>
          <w:rFonts w:asciiTheme="majorBidi" w:hAnsiTheme="majorBidi" w:cstheme="majorBidi"/>
          <w:sz w:val="28"/>
          <w:szCs w:val="28"/>
          <w:rtl/>
        </w:rPr>
      </w:pPr>
    </w:p>
    <w:p w14:paraId="68A18851" w14:textId="771FE9C9" w:rsidR="00266F86" w:rsidRPr="001807FB" w:rsidRDefault="00EE0834" w:rsidP="00D67D5F">
      <w:pPr>
        <w:pStyle w:val="ListParagraph"/>
        <w:numPr>
          <w:ilvl w:val="0"/>
          <w:numId w:val="71"/>
        </w:numPr>
        <w:spacing w:line="360" w:lineRule="auto"/>
        <w:jc w:val="both"/>
        <w:rPr>
          <w:rFonts w:asciiTheme="majorBidi" w:hAnsiTheme="majorBidi" w:cstheme="majorBidi"/>
          <w:sz w:val="32"/>
          <w:szCs w:val="32"/>
          <w:rtl/>
        </w:rPr>
      </w:pPr>
      <w:r w:rsidRPr="001807FB">
        <w:rPr>
          <w:rFonts w:asciiTheme="majorBidi" w:hAnsiTheme="majorBidi" w:cstheme="majorBidi"/>
          <w:b/>
          <w:bCs/>
          <w:sz w:val="32"/>
          <w:szCs w:val="32"/>
          <w:rtl/>
        </w:rPr>
        <w:t>الواقع المعزز</w:t>
      </w:r>
      <w:r w:rsidRPr="001807FB">
        <w:rPr>
          <w:rFonts w:asciiTheme="majorBidi" w:hAnsiTheme="majorBidi" w:cstheme="majorBidi"/>
          <w:b/>
          <w:bCs/>
          <w:sz w:val="32"/>
          <w:szCs w:val="32"/>
        </w:rPr>
        <w:t xml:space="preserve"> (Augmented Reality</w:t>
      </w:r>
      <w:r w:rsidRPr="001807FB">
        <w:rPr>
          <w:rFonts w:asciiTheme="majorBidi" w:hAnsiTheme="majorBidi" w:cstheme="majorBidi"/>
          <w:sz w:val="32"/>
          <w:szCs w:val="32"/>
        </w:rPr>
        <w:t xml:space="preserve">) </w:t>
      </w:r>
    </w:p>
    <w:p w14:paraId="5B444ECF" w14:textId="1B6B64B1" w:rsidR="00EE0834" w:rsidRPr="001807FB" w:rsidRDefault="00EE0834"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هو تقنية تتيح دمج عناصر رقمية في العالم الحقيقي الذي نراه من خلال أجهزة مثل الهواتف الذكية والنظارات الذكية. تخيل أنك تتجول في مدينة جديدة، وتريد معرفة مكان أقرب مطعم. باستخدام تطبيق واقع معزز، يمكنك توجيه هاتفك نحو الشارع، وسيظهر لك سهم يشير إلى المطعم مباشرةً فوق المبنى الفعلي</w:t>
      </w:r>
      <w:r w:rsidR="00266F86" w:rsidRPr="001807FB">
        <w:rPr>
          <w:rFonts w:asciiTheme="majorBidi" w:hAnsiTheme="majorBidi" w:cstheme="majorBidi"/>
          <w:sz w:val="28"/>
          <w:szCs w:val="28"/>
          <w:rtl/>
        </w:rPr>
        <w:t xml:space="preserve"> </w:t>
      </w:r>
      <w:r w:rsidR="00266F86" w:rsidRPr="001807FB">
        <w:rPr>
          <w:rFonts w:asciiTheme="majorBidi" w:hAnsiTheme="majorBidi" w:cstheme="majorBidi"/>
          <w:sz w:val="28"/>
          <w:szCs w:val="28"/>
        </w:rPr>
        <w:t>,2021)</w:t>
      </w:r>
      <w:r w:rsidR="00266F86" w:rsidRPr="001807FB">
        <w:rPr>
          <w:rFonts w:asciiTheme="majorBidi" w:hAnsiTheme="majorBidi" w:cstheme="majorBidi"/>
          <w:sz w:val="28"/>
          <w:szCs w:val="28"/>
          <w:rtl/>
        </w:rPr>
        <w:t xml:space="preserve"> </w:t>
      </w:r>
      <w:r w:rsidR="00266F86" w:rsidRPr="001807FB">
        <w:rPr>
          <w:rFonts w:asciiTheme="majorBidi" w:hAnsiTheme="majorBidi" w:cstheme="majorBidi"/>
          <w:sz w:val="28"/>
          <w:szCs w:val="28"/>
        </w:rPr>
        <w:t>(Carmigniani</w:t>
      </w:r>
      <w:r w:rsidR="007A0FA2" w:rsidRPr="001807FB">
        <w:rPr>
          <w:rFonts w:asciiTheme="majorBidi" w:hAnsiTheme="majorBidi" w:cstheme="majorBidi"/>
          <w:sz w:val="28"/>
          <w:szCs w:val="28"/>
          <w:rtl/>
        </w:rPr>
        <w:t>.</w:t>
      </w:r>
    </w:p>
    <w:p w14:paraId="1EDD3B53" w14:textId="77777777" w:rsidR="007A0FA2" w:rsidRPr="001807FB" w:rsidRDefault="007A0FA2" w:rsidP="00275BCA">
      <w:pPr>
        <w:spacing w:line="360" w:lineRule="auto"/>
        <w:jc w:val="both"/>
        <w:rPr>
          <w:rFonts w:asciiTheme="majorBidi" w:hAnsiTheme="majorBidi" w:cstheme="majorBidi"/>
          <w:sz w:val="28"/>
          <w:szCs w:val="28"/>
          <w:rtl/>
        </w:rPr>
      </w:pPr>
    </w:p>
    <w:p w14:paraId="50BA8716" w14:textId="679EF4D7" w:rsidR="007A0FA2" w:rsidRPr="001807FB" w:rsidRDefault="007A0FA2" w:rsidP="00275BCA">
      <w:pPr>
        <w:spacing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أهم اعمال الواقع المعزز:</w:t>
      </w:r>
    </w:p>
    <w:p w14:paraId="47AB3725" w14:textId="77777777" w:rsidR="00EE0834" w:rsidRPr="001807FB" w:rsidRDefault="00EE0834" w:rsidP="00D67D5F">
      <w:pPr>
        <w:numPr>
          <w:ilvl w:val="0"/>
          <w:numId w:val="2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التقاط الصورة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يستخدم جهازك الكاميرا لالتقاط صورة للبيئة المحيطة بك</w:t>
      </w:r>
      <w:r w:rsidRPr="001807FB">
        <w:rPr>
          <w:rFonts w:asciiTheme="majorBidi" w:hAnsiTheme="majorBidi" w:cstheme="majorBidi"/>
          <w:sz w:val="28"/>
          <w:szCs w:val="28"/>
        </w:rPr>
        <w:t>.</w:t>
      </w:r>
    </w:p>
    <w:p w14:paraId="0E6F70C5" w14:textId="77777777" w:rsidR="00EE0834" w:rsidRPr="001807FB" w:rsidRDefault="00EE0834" w:rsidP="00D67D5F">
      <w:pPr>
        <w:numPr>
          <w:ilvl w:val="0"/>
          <w:numId w:val="2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التحليل</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يقوم البرنامج بتحليل هذه الصورة لتحديد الأشكال والألوان والمواقع المختلفة</w:t>
      </w:r>
      <w:r w:rsidRPr="001807FB">
        <w:rPr>
          <w:rFonts w:asciiTheme="majorBidi" w:hAnsiTheme="majorBidi" w:cstheme="majorBidi"/>
          <w:sz w:val="28"/>
          <w:szCs w:val="28"/>
        </w:rPr>
        <w:t>.</w:t>
      </w:r>
    </w:p>
    <w:p w14:paraId="6445DF60" w14:textId="77777777" w:rsidR="00EE0834" w:rsidRPr="001807FB" w:rsidRDefault="00EE0834" w:rsidP="00D67D5F">
      <w:pPr>
        <w:numPr>
          <w:ilvl w:val="0"/>
          <w:numId w:val="2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إضافة العناصر الرقمية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يقوم البرنامج بإضافة عناصر رقمية ثلاثية الأبعاد إلى الصورة، مثل أسهم، نصوص، أو نماذج ثلاثية الأبعاد، لتوفير معلومات إضافية لك</w:t>
      </w:r>
      <w:r w:rsidRPr="001807FB">
        <w:rPr>
          <w:rFonts w:asciiTheme="majorBidi" w:hAnsiTheme="majorBidi" w:cstheme="majorBidi"/>
          <w:sz w:val="28"/>
          <w:szCs w:val="28"/>
        </w:rPr>
        <w:t>.</w:t>
      </w:r>
    </w:p>
    <w:p w14:paraId="67974D59" w14:textId="77777777" w:rsidR="00EE0834" w:rsidRPr="001807FB" w:rsidRDefault="00EE0834" w:rsidP="00D67D5F">
      <w:pPr>
        <w:numPr>
          <w:ilvl w:val="0"/>
          <w:numId w:val="22"/>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العرض</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عرض الصورة المعدلة على شاشة جهازك، مما يخلق تجربة تفاعلية وممتعة</w:t>
      </w:r>
      <w:r w:rsidRPr="001807FB">
        <w:rPr>
          <w:rFonts w:asciiTheme="majorBidi" w:hAnsiTheme="majorBidi" w:cstheme="majorBidi"/>
          <w:sz w:val="28"/>
          <w:szCs w:val="28"/>
        </w:rPr>
        <w:t>.</w:t>
      </w:r>
    </w:p>
    <w:p w14:paraId="327F499E" w14:textId="77777777" w:rsidR="00EE0834" w:rsidRPr="001807FB" w:rsidRDefault="00EE0834"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أمثلة على استخدامات الواقع المعزز</w:t>
      </w:r>
      <w:r w:rsidRPr="001807FB">
        <w:rPr>
          <w:rFonts w:asciiTheme="majorBidi" w:hAnsiTheme="majorBidi" w:cstheme="majorBidi"/>
          <w:b/>
          <w:bCs/>
          <w:sz w:val="28"/>
          <w:szCs w:val="28"/>
        </w:rPr>
        <w:t>:</w:t>
      </w:r>
    </w:p>
    <w:p w14:paraId="5837F6A8" w14:textId="77777777" w:rsidR="00EE0834" w:rsidRPr="001807FB" w:rsidRDefault="00EE0834" w:rsidP="00D67D5F">
      <w:pPr>
        <w:numPr>
          <w:ilvl w:val="0"/>
          <w:numId w:val="2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التوجيه</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استخدام الواقع المعزز لتوجيهك إلى أماكن مختلفة، مثل المطاعم، المتاجر، أو المعالم السياحية</w:t>
      </w:r>
      <w:r w:rsidRPr="001807FB">
        <w:rPr>
          <w:rFonts w:asciiTheme="majorBidi" w:hAnsiTheme="majorBidi" w:cstheme="majorBidi"/>
          <w:sz w:val="28"/>
          <w:szCs w:val="28"/>
        </w:rPr>
        <w:t>.</w:t>
      </w:r>
    </w:p>
    <w:p w14:paraId="75FE7713" w14:textId="77777777" w:rsidR="00EE0834" w:rsidRPr="001807FB" w:rsidRDefault="00EE0834" w:rsidP="00D67D5F">
      <w:pPr>
        <w:numPr>
          <w:ilvl w:val="0"/>
          <w:numId w:val="2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التسوق</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يمكنك استخدام الواقع المعزز لتجربة المنتجات قبل شرائها، مثل تجربة أثاث جديد في منزلك أو تجربة الملابس عليك</w:t>
      </w:r>
      <w:r w:rsidRPr="001807FB">
        <w:rPr>
          <w:rFonts w:asciiTheme="majorBidi" w:hAnsiTheme="majorBidi" w:cstheme="majorBidi"/>
          <w:sz w:val="28"/>
          <w:szCs w:val="28"/>
        </w:rPr>
        <w:t>.</w:t>
      </w:r>
    </w:p>
    <w:p w14:paraId="3E2B1142" w14:textId="77777777" w:rsidR="00EE0834" w:rsidRPr="001807FB" w:rsidRDefault="00EE0834" w:rsidP="00D67D5F">
      <w:pPr>
        <w:numPr>
          <w:ilvl w:val="0"/>
          <w:numId w:val="2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الألعاب</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هناك العديد من الألعاب التي تستخدم الواقع المعزز لخلق تجارب تفاعلية ممتعة</w:t>
      </w:r>
      <w:r w:rsidRPr="001807FB">
        <w:rPr>
          <w:rFonts w:asciiTheme="majorBidi" w:hAnsiTheme="majorBidi" w:cstheme="majorBidi"/>
          <w:sz w:val="28"/>
          <w:szCs w:val="28"/>
        </w:rPr>
        <w:t>.</w:t>
      </w:r>
    </w:p>
    <w:p w14:paraId="1541E679" w14:textId="77777777" w:rsidR="00EE0834" w:rsidRPr="001807FB" w:rsidRDefault="00EE0834" w:rsidP="00D67D5F">
      <w:pPr>
        <w:numPr>
          <w:ilvl w:val="0"/>
          <w:numId w:val="2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التعليم</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استخدام الواقع المعزز لجعل عملية التعلم أكثر تفاعلية وممتعة، مثل رؤية النماذج ثلاثية الأبعاد للأعضاء الداخلية للجسم</w:t>
      </w:r>
      <w:r w:rsidRPr="001807FB">
        <w:rPr>
          <w:rFonts w:asciiTheme="majorBidi" w:hAnsiTheme="majorBidi" w:cstheme="majorBidi"/>
          <w:sz w:val="28"/>
          <w:szCs w:val="28"/>
        </w:rPr>
        <w:t>.</w:t>
      </w:r>
    </w:p>
    <w:p w14:paraId="1C336D1A" w14:textId="77777777" w:rsidR="00EE0834" w:rsidRPr="001807FB" w:rsidRDefault="00EE0834" w:rsidP="00D67D5F">
      <w:pPr>
        <w:numPr>
          <w:ilvl w:val="0"/>
          <w:numId w:val="23"/>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الصيانة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استخدام الواقع المعزز لتوفير إرشادات مرئية للمهندسين أثناء إصلاح الآلات المعقدة</w:t>
      </w:r>
      <w:r w:rsidRPr="001807FB">
        <w:rPr>
          <w:rFonts w:asciiTheme="majorBidi" w:hAnsiTheme="majorBidi" w:cstheme="majorBidi"/>
          <w:sz w:val="28"/>
          <w:szCs w:val="28"/>
        </w:rPr>
        <w:t>.</w:t>
      </w:r>
    </w:p>
    <w:p w14:paraId="7BED3A4F" w14:textId="77777777" w:rsidR="00EE0834" w:rsidRPr="001807FB" w:rsidRDefault="00EE0834"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فوائد الواقع المعزز</w:t>
      </w:r>
      <w:r w:rsidRPr="001807FB">
        <w:rPr>
          <w:rFonts w:asciiTheme="majorBidi" w:hAnsiTheme="majorBidi" w:cstheme="majorBidi"/>
          <w:b/>
          <w:bCs/>
          <w:sz w:val="28"/>
          <w:szCs w:val="28"/>
        </w:rPr>
        <w:t>:</w:t>
      </w:r>
    </w:p>
    <w:p w14:paraId="56E2EDEC" w14:textId="77777777" w:rsidR="00EE0834" w:rsidRPr="001807FB" w:rsidRDefault="00EE0834" w:rsidP="00D67D5F">
      <w:pPr>
        <w:numPr>
          <w:ilvl w:val="0"/>
          <w:numId w:val="2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تجربة تفاعلية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يجعل التفاعل مع العالم الرقمي أكثر واقعية وطبيعية</w:t>
      </w:r>
      <w:r w:rsidRPr="001807FB">
        <w:rPr>
          <w:rFonts w:asciiTheme="majorBidi" w:hAnsiTheme="majorBidi" w:cstheme="majorBidi"/>
          <w:sz w:val="28"/>
          <w:szCs w:val="28"/>
        </w:rPr>
        <w:t>.</w:t>
      </w:r>
    </w:p>
    <w:p w14:paraId="5ACE4F13" w14:textId="77777777" w:rsidR="00EE0834" w:rsidRPr="001807FB" w:rsidRDefault="00EE0834" w:rsidP="00D67D5F">
      <w:pPr>
        <w:numPr>
          <w:ilvl w:val="0"/>
          <w:numId w:val="2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معلومات إضافية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يوفر معلومات إضافية حول العالم من حولك</w:t>
      </w:r>
      <w:r w:rsidRPr="001807FB">
        <w:rPr>
          <w:rFonts w:asciiTheme="majorBidi" w:hAnsiTheme="majorBidi" w:cstheme="majorBidi"/>
          <w:sz w:val="28"/>
          <w:szCs w:val="28"/>
        </w:rPr>
        <w:t>.</w:t>
      </w:r>
    </w:p>
    <w:p w14:paraId="37BC6BA9" w14:textId="77777777" w:rsidR="00EE0834" w:rsidRPr="001807FB" w:rsidRDefault="00EE0834" w:rsidP="00D67D5F">
      <w:pPr>
        <w:numPr>
          <w:ilvl w:val="0"/>
          <w:numId w:val="2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تجربة المستخدم</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يجعل استخدام التطبيقات والأجهزة أكثر سهولة ومرونة</w:t>
      </w:r>
      <w:r w:rsidRPr="001807FB">
        <w:rPr>
          <w:rFonts w:asciiTheme="majorBidi" w:hAnsiTheme="majorBidi" w:cstheme="majorBidi"/>
          <w:sz w:val="28"/>
          <w:szCs w:val="28"/>
        </w:rPr>
        <w:t>.</w:t>
      </w:r>
    </w:p>
    <w:p w14:paraId="527B117A" w14:textId="77777777" w:rsidR="00EE0834" w:rsidRPr="001807FB" w:rsidRDefault="00EE0834" w:rsidP="00D67D5F">
      <w:pPr>
        <w:numPr>
          <w:ilvl w:val="0"/>
          <w:numId w:val="2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تطبيقات متنوعة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استخدامه في العديد من المجالات، من الترفيه إلى الصناعة</w:t>
      </w:r>
      <w:r w:rsidRPr="001807FB">
        <w:rPr>
          <w:rFonts w:asciiTheme="majorBidi" w:hAnsiTheme="majorBidi" w:cstheme="majorBidi"/>
          <w:sz w:val="28"/>
          <w:szCs w:val="28"/>
        </w:rPr>
        <w:t>.</w:t>
      </w:r>
    </w:p>
    <w:p w14:paraId="5BCA7965" w14:textId="2D0C2BD8" w:rsidR="001807FB" w:rsidRDefault="00EE0834" w:rsidP="00917E95">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مع التطور التكنولوجي المتسارع، من المتوقع أن يشهد الواقع المعزز نموًا هائلاً في السنوات القادمة. يمكن أن يصبح جزءًا لا يتجزأ من حياتنا اليومية، حيث نستخدمه في العمل والترفيه والتعليم</w:t>
      </w:r>
      <w:r w:rsidRPr="001807FB">
        <w:rPr>
          <w:rFonts w:asciiTheme="majorBidi" w:hAnsiTheme="majorBidi" w:cstheme="majorBidi"/>
          <w:sz w:val="28"/>
          <w:szCs w:val="28"/>
        </w:rPr>
        <w:t>.</w:t>
      </w:r>
    </w:p>
    <w:p w14:paraId="58D09F0B" w14:textId="7BA02209" w:rsidR="009C597D" w:rsidRDefault="009C597D" w:rsidP="009C597D">
      <w:pPr>
        <w:spacing w:line="360" w:lineRule="auto"/>
        <w:jc w:val="center"/>
        <w:rPr>
          <w:rFonts w:asciiTheme="majorBidi" w:hAnsiTheme="majorBidi" w:cstheme="majorBidi"/>
          <w:sz w:val="28"/>
          <w:szCs w:val="28"/>
          <w:rtl/>
        </w:rPr>
      </w:pPr>
      <w:r>
        <w:rPr>
          <w:rFonts w:asciiTheme="majorBidi" w:hAnsiTheme="majorBidi" w:cstheme="majorBidi" w:hint="cs"/>
          <w:noProof/>
          <w:sz w:val="28"/>
          <w:szCs w:val="28"/>
          <w:rtl/>
        </w:rPr>
        <w:lastRenderedPageBreak/>
        <w:drawing>
          <wp:inline distT="0" distB="0" distL="0" distR="0" wp14:anchorId="4946BA37" wp14:editId="61D12D3A">
            <wp:extent cx="3857625" cy="2169856"/>
            <wp:effectExtent l="0" t="0" r="0" b="190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معزز.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862647" cy="2172681"/>
                    </a:xfrm>
                    <a:prstGeom prst="rect">
                      <a:avLst/>
                    </a:prstGeom>
                  </pic:spPr>
                </pic:pic>
              </a:graphicData>
            </a:graphic>
          </wp:inline>
        </w:drawing>
      </w:r>
    </w:p>
    <w:p w14:paraId="567242C2" w14:textId="0C1ED025" w:rsidR="009C597D" w:rsidRPr="00467F11" w:rsidRDefault="00467F11" w:rsidP="00467F11">
      <w:pPr>
        <w:spacing w:line="360" w:lineRule="auto"/>
        <w:jc w:val="center"/>
        <w:rPr>
          <w:rFonts w:asciiTheme="majorBidi" w:hAnsiTheme="majorBidi" w:cstheme="majorBidi"/>
          <w:b/>
          <w:bCs/>
          <w:sz w:val="28"/>
          <w:szCs w:val="28"/>
        </w:rPr>
      </w:pPr>
      <w:r w:rsidRPr="00467F11">
        <w:rPr>
          <w:rFonts w:asciiTheme="majorBidi" w:hAnsiTheme="majorBidi" w:cstheme="majorBidi" w:hint="cs"/>
          <w:b/>
          <w:bCs/>
          <w:sz w:val="28"/>
          <w:szCs w:val="28"/>
          <w:rtl/>
        </w:rPr>
        <w:t>الواقع المعزز في خرائط قوقل ماب</w:t>
      </w:r>
    </w:p>
    <w:p w14:paraId="3540C90E" w14:textId="77777777" w:rsidR="0041104E" w:rsidRPr="001807FB" w:rsidRDefault="00EE0834" w:rsidP="00D67D5F">
      <w:pPr>
        <w:pStyle w:val="ListParagraph"/>
        <w:numPr>
          <w:ilvl w:val="0"/>
          <w:numId w:val="71"/>
        </w:numPr>
        <w:spacing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الخوارزميات الجينية (</w:t>
      </w:r>
      <w:r w:rsidRPr="001807FB">
        <w:rPr>
          <w:rFonts w:asciiTheme="majorBidi" w:hAnsiTheme="majorBidi" w:cstheme="majorBidi"/>
          <w:b/>
          <w:bCs/>
          <w:sz w:val="28"/>
          <w:szCs w:val="28"/>
        </w:rPr>
        <w:t>Genetic Algorithms</w:t>
      </w:r>
      <w:r w:rsidRPr="001807FB">
        <w:rPr>
          <w:rFonts w:asciiTheme="majorBidi" w:hAnsiTheme="majorBidi" w:cstheme="majorBidi"/>
          <w:b/>
          <w:bCs/>
          <w:sz w:val="28"/>
          <w:szCs w:val="28"/>
          <w:rtl/>
        </w:rPr>
        <w:t>):</w:t>
      </w:r>
    </w:p>
    <w:p w14:paraId="530EC8D3" w14:textId="116DE472" w:rsidR="00EE0834" w:rsidRPr="001807FB" w:rsidRDefault="00EE0834"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 يمكن أن تُستخدم في تحسين مسارات النقل واختيار أفضلها من خلال محاكاة العمليات الطبيعية واختبار حلول متعددة.</w:t>
      </w:r>
    </w:p>
    <w:p w14:paraId="3882AD08" w14:textId="288A04D3" w:rsidR="00EE0834" w:rsidRPr="001807FB" w:rsidRDefault="00EE0834"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الخوارزميات الجينية هي تقنية مستوحاة من عملية التطور البيولوجي، حيث يتم استخدام مبادئ الوراثة والانتقاء الطبيعي لحل المشكلات المعقدة. تعمل هذه الخوارزميات عن طريق توليد مجموعة أولية من الحلول المحتملة (الأفراد)، ثم تقييم أداء كل فرد</w:t>
      </w:r>
      <w:r w:rsidR="002A1728">
        <w:rPr>
          <w:rFonts w:asciiTheme="majorBidi" w:hAnsiTheme="majorBidi" w:cstheme="majorBidi" w:hint="cs"/>
          <w:sz w:val="28"/>
          <w:szCs w:val="28"/>
          <w:rtl/>
        </w:rPr>
        <w:t xml:space="preserve"> و</w:t>
      </w:r>
      <w:r w:rsidRPr="001807FB">
        <w:rPr>
          <w:rFonts w:asciiTheme="majorBidi" w:hAnsiTheme="majorBidi" w:cstheme="majorBidi"/>
          <w:sz w:val="28"/>
          <w:szCs w:val="28"/>
          <w:rtl/>
        </w:rPr>
        <w:t xml:space="preserve"> يتم بعد ذلك تطبيق عمليات تشبه التكاثر والطفرات على هذه الأفراد لتوليد أجيال جديدة من الحلول. مع مرور الأجيال، تتطور الحلول بشكل تدريجي نحو الحل الأمثل</w:t>
      </w:r>
      <w:r w:rsidR="00416B70" w:rsidRPr="001807FB">
        <w:rPr>
          <w:rFonts w:asciiTheme="majorBidi" w:hAnsiTheme="majorBidi" w:cstheme="majorBidi"/>
          <w:b/>
          <w:bCs/>
          <w:sz w:val="28"/>
          <w:szCs w:val="28"/>
        </w:rPr>
        <w:t xml:space="preserve"> Holland,2002)</w:t>
      </w:r>
      <w:r w:rsidRPr="001807FB">
        <w:rPr>
          <w:rFonts w:asciiTheme="majorBidi" w:hAnsiTheme="majorBidi" w:cstheme="majorBidi"/>
          <w:sz w:val="28"/>
          <w:szCs w:val="28"/>
        </w:rPr>
        <w:t>.</w:t>
      </w:r>
      <w:r w:rsidR="00416B70" w:rsidRPr="001807FB">
        <w:rPr>
          <w:rFonts w:asciiTheme="majorBidi" w:hAnsiTheme="majorBidi" w:cstheme="majorBidi"/>
          <w:sz w:val="28"/>
          <w:szCs w:val="28"/>
          <w:rtl/>
        </w:rPr>
        <w:t>)</w:t>
      </w:r>
    </w:p>
    <w:p w14:paraId="0834D4AA" w14:textId="670C06D7" w:rsidR="00EE0834" w:rsidRPr="001807FB" w:rsidRDefault="00EE0834" w:rsidP="00275BCA">
      <w:pPr>
        <w:spacing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تستخدم الخوارزميات الجينية في تحسين مسارات النقل</w:t>
      </w:r>
    </w:p>
    <w:p w14:paraId="6DCF3F8B" w14:textId="77777777" w:rsidR="00EE0834" w:rsidRPr="001807FB" w:rsidRDefault="00EE0834" w:rsidP="00275BCA">
      <w:pPr>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في مجال النقل، يمكن استخدام الخوارزميات الجينية لحل مشاكل معقدة مثل تحديد أفضل مسار لتوصيل البضائع أو الأشخاص من نقطة إلى أخرى. يتم ذلك من خلال تمثيل كل مسار ممكن على شكل "كروموسوم" في الخوارزمية. يتم تقييم كل كروموسوم بناءً على معايير محددة، مثل طول المسار، وقت السفر، تكلفة الوقود، وغيرها</w:t>
      </w:r>
      <w:r w:rsidRPr="001807FB">
        <w:rPr>
          <w:rFonts w:asciiTheme="majorBidi" w:hAnsiTheme="majorBidi" w:cstheme="majorBidi"/>
          <w:sz w:val="28"/>
          <w:szCs w:val="28"/>
        </w:rPr>
        <w:t>.</w:t>
      </w:r>
    </w:p>
    <w:p w14:paraId="42C5A3C5" w14:textId="77777777" w:rsidR="00EE0834" w:rsidRPr="001807FB" w:rsidRDefault="00EE0834"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خطوات عمل الخوارزمية الجينية لتحسين مسارات النقل</w:t>
      </w:r>
      <w:r w:rsidRPr="001807FB">
        <w:rPr>
          <w:rFonts w:asciiTheme="majorBidi" w:hAnsiTheme="majorBidi" w:cstheme="majorBidi"/>
          <w:b/>
          <w:bCs/>
          <w:sz w:val="28"/>
          <w:szCs w:val="28"/>
        </w:rPr>
        <w:t>:</w:t>
      </w:r>
    </w:p>
    <w:p w14:paraId="3328822D" w14:textId="77777777" w:rsidR="00EE0834" w:rsidRPr="001807FB" w:rsidRDefault="00EE0834" w:rsidP="00D67D5F">
      <w:pPr>
        <w:numPr>
          <w:ilvl w:val="0"/>
          <w:numId w:val="7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التشفير</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تمثيل كل مسار ممكن على شكل سلسلة من الأرقام أو الأحرف، وهذا ما يسمى بالكروموسوم</w:t>
      </w:r>
      <w:r w:rsidRPr="001807FB">
        <w:rPr>
          <w:rFonts w:asciiTheme="majorBidi" w:hAnsiTheme="majorBidi" w:cstheme="majorBidi"/>
          <w:sz w:val="28"/>
          <w:szCs w:val="28"/>
        </w:rPr>
        <w:t>.</w:t>
      </w:r>
    </w:p>
    <w:p w14:paraId="3416C85F" w14:textId="77777777" w:rsidR="00EE0834" w:rsidRPr="001807FB" w:rsidRDefault="00EE0834" w:rsidP="00D67D5F">
      <w:pPr>
        <w:numPr>
          <w:ilvl w:val="0"/>
          <w:numId w:val="7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التوليد الأولي</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توليد مجموعة عشوائية من الكروموسومات (الأفراد) لتمثيل مجموعة من الحلول الأولية</w:t>
      </w:r>
      <w:r w:rsidRPr="001807FB">
        <w:rPr>
          <w:rFonts w:asciiTheme="majorBidi" w:hAnsiTheme="majorBidi" w:cstheme="majorBidi"/>
          <w:sz w:val="28"/>
          <w:szCs w:val="28"/>
        </w:rPr>
        <w:t>.</w:t>
      </w:r>
    </w:p>
    <w:p w14:paraId="6911BE0D" w14:textId="77777777" w:rsidR="00EE0834" w:rsidRPr="001807FB" w:rsidRDefault="00EE0834" w:rsidP="00D67D5F">
      <w:pPr>
        <w:numPr>
          <w:ilvl w:val="0"/>
          <w:numId w:val="7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التقييم</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تقييم كل كروموسوم بحساب تكلفته الإجمالية بناءً على المعايير المحددة</w:t>
      </w:r>
      <w:r w:rsidRPr="001807FB">
        <w:rPr>
          <w:rFonts w:asciiTheme="majorBidi" w:hAnsiTheme="majorBidi" w:cstheme="majorBidi"/>
          <w:sz w:val="28"/>
          <w:szCs w:val="28"/>
        </w:rPr>
        <w:t>.</w:t>
      </w:r>
    </w:p>
    <w:p w14:paraId="68B4D4E2" w14:textId="77777777" w:rsidR="00EE0834" w:rsidRPr="001807FB" w:rsidRDefault="00EE0834" w:rsidP="00D67D5F">
      <w:pPr>
        <w:numPr>
          <w:ilvl w:val="0"/>
          <w:numId w:val="74"/>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الانتقاء</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اختيار أفضل الكروموسومات (الأفراد) بناءً على تقييمها للانتقال إلى الجيل التالي</w:t>
      </w:r>
      <w:r w:rsidRPr="001807FB">
        <w:rPr>
          <w:rFonts w:asciiTheme="majorBidi" w:hAnsiTheme="majorBidi" w:cstheme="majorBidi"/>
          <w:sz w:val="28"/>
          <w:szCs w:val="28"/>
        </w:rPr>
        <w:t>.</w:t>
      </w:r>
    </w:p>
    <w:p w14:paraId="7C57CBF9" w14:textId="01C707A6" w:rsidR="00EE0834" w:rsidRPr="001807FB" w:rsidRDefault="00EE0834" w:rsidP="00D67D5F">
      <w:pPr>
        <w:numPr>
          <w:ilvl w:val="0"/>
          <w:numId w:val="2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التكاثر</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دمج أجزاء من الكروموسومات المختارة لتوليد أجيال جديدة (عملية مشابهة للتزاوج في الكائنات الحية</w:t>
      </w:r>
      <w:r w:rsidR="002A1728">
        <w:rPr>
          <w:rFonts w:asciiTheme="majorBidi" w:hAnsiTheme="majorBidi" w:cstheme="majorBidi" w:hint="cs"/>
          <w:sz w:val="28"/>
          <w:szCs w:val="28"/>
          <w:rtl/>
        </w:rPr>
        <w:t>).</w:t>
      </w:r>
    </w:p>
    <w:p w14:paraId="4F39028C" w14:textId="77777777" w:rsidR="00EE0834" w:rsidRPr="001807FB" w:rsidRDefault="00EE0834" w:rsidP="00D67D5F">
      <w:pPr>
        <w:numPr>
          <w:ilvl w:val="0"/>
          <w:numId w:val="2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الطفرات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إدخال تغييرات عشوائية على بعض الكروموسومات (عملية مشابهة للطفرات الجينية) لزيادة التنوع في الحلول</w:t>
      </w:r>
      <w:r w:rsidRPr="001807FB">
        <w:rPr>
          <w:rFonts w:asciiTheme="majorBidi" w:hAnsiTheme="majorBidi" w:cstheme="majorBidi"/>
          <w:sz w:val="28"/>
          <w:szCs w:val="28"/>
        </w:rPr>
        <w:t>.</w:t>
      </w:r>
    </w:p>
    <w:p w14:paraId="59238EB2" w14:textId="77777777" w:rsidR="00EE0834" w:rsidRPr="001807FB" w:rsidRDefault="00EE0834" w:rsidP="00D67D5F">
      <w:pPr>
        <w:numPr>
          <w:ilvl w:val="0"/>
          <w:numId w:val="2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التكرار</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تكرار الخطوات من 3 إلى 6 حتى الوصول إلى عدد معين من الأجيال أو حتى الحصول على حل مرضٍ</w:t>
      </w:r>
      <w:r w:rsidRPr="001807FB">
        <w:rPr>
          <w:rFonts w:asciiTheme="majorBidi" w:hAnsiTheme="majorBidi" w:cstheme="majorBidi"/>
          <w:sz w:val="28"/>
          <w:szCs w:val="28"/>
        </w:rPr>
        <w:t>.</w:t>
      </w:r>
    </w:p>
    <w:p w14:paraId="44263AB3" w14:textId="77777777" w:rsidR="00EE0834" w:rsidRPr="001807FB" w:rsidRDefault="00EE0834"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فوائد استخدام الخوارزميات الجينية في تحسين مسارات النقل</w:t>
      </w:r>
      <w:r w:rsidRPr="001807FB">
        <w:rPr>
          <w:rFonts w:asciiTheme="majorBidi" w:hAnsiTheme="majorBidi" w:cstheme="majorBidi"/>
          <w:b/>
          <w:bCs/>
          <w:sz w:val="28"/>
          <w:szCs w:val="28"/>
        </w:rPr>
        <w:t>:</w:t>
      </w:r>
    </w:p>
    <w:p w14:paraId="09A6BE6C" w14:textId="77777777" w:rsidR="00EE0834" w:rsidRPr="001807FB" w:rsidRDefault="00EE0834" w:rsidP="00D67D5F">
      <w:pPr>
        <w:numPr>
          <w:ilvl w:val="0"/>
          <w:numId w:val="2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العثور على حلول مبتكرة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للخوارزميات الجينية العثور على حلول غير تقليدية لمشاكل النقل المعقدة</w:t>
      </w:r>
      <w:r w:rsidRPr="001807FB">
        <w:rPr>
          <w:rFonts w:asciiTheme="majorBidi" w:hAnsiTheme="majorBidi" w:cstheme="majorBidi"/>
          <w:sz w:val="28"/>
          <w:szCs w:val="28"/>
        </w:rPr>
        <w:t>.</w:t>
      </w:r>
    </w:p>
    <w:p w14:paraId="5CE3DD18" w14:textId="77777777" w:rsidR="00EE0834" w:rsidRPr="001807FB" w:rsidRDefault="00EE0834" w:rsidP="00D67D5F">
      <w:pPr>
        <w:numPr>
          <w:ilvl w:val="0"/>
          <w:numId w:val="2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التعامل مع قيود متعددة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للخوارزميات الجينية التعامل مع قيود متعددة مثل الوقت، المسافة، التكاليف، وغيرها</w:t>
      </w:r>
      <w:r w:rsidRPr="001807FB">
        <w:rPr>
          <w:rFonts w:asciiTheme="majorBidi" w:hAnsiTheme="majorBidi" w:cstheme="majorBidi"/>
          <w:sz w:val="28"/>
          <w:szCs w:val="28"/>
        </w:rPr>
        <w:t>.</w:t>
      </w:r>
    </w:p>
    <w:p w14:paraId="2CA5D3D6" w14:textId="77777777" w:rsidR="00EE0834" w:rsidRPr="001807FB" w:rsidRDefault="00EE0834" w:rsidP="00D67D5F">
      <w:pPr>
        <w:numPr>
          <w:ilvl w:val="0"/>
          <w:numId w:val="2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التكيف مع التغيرات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للخوارزميات الجينية التكيف مع التغيرات في الظروف، مثل حركة المرور المتغيرة أو إغلاق الطرق</w:t>
      </w:r>
      <w:r w:rsidRPr="001807FB">
        <w:rPr>
          <w:rFonts w:asciiTheme="majorBidi" w:hAnsiTheme="majorBidi" w:cstheme="majorBidi"/>
          <w:sz w:val="28"/>
          <w:szCs w:val="28"/>
        </w:rPr>
        <w:t>.</w:t>
      </w:r>
    </w:p>
    <w:p w14:paraId="70BC84B8" w14:textId="77777777" w:rsidR="00EE0834" w:rsidRPr="001807FB" w:rsidRDefault="00EE0834" w:rsidP="00D67D5F">
      <w:pPr>
        <w:numPr>
          <w:ilvl w:val="0"/>
          <w:numId w:val="2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الكفاءة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للخوارزميات الجينية تحسين كفاءة عمليات النقل وتقليل التكاليف</w:t>
      </w:r>
      <w:r w:rsidRPr="001807FB">
        <w:rPr>
          <w:rFonts w:asciiTheme="majorBidi" w:hAnsiTheme="majorBidi" w:cstheme="majorBidi"/>
          <w:sz w:val="28"/>
          <w:szCs w:val="28"/>
        </w:rPr>
        <w:t>.</w:t>
      </w:r>
    </w:p>
    <w:p w14:paraId="0B3C67BB" w14:textId="77777777" w:rsidR="00EE0834" w:rsidRPr="001807FB" w:rsidRDefault="00EE0834" w:rsidP="00275BCA">
      <w:p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تطبيقات الخوارزميات الجينية في النقل</w:t>
      </w:r>
      <w:r w:rsidRPr="001807FB">
        <w:rPr>
          <w:rFonts w:asciiTheme="majorBidi" w:hAnsiTheme="majorBidi" w:cstheme="majorBidi"/>
          <w:b/>
          <w:bCs/>
          <w:sz w:val="28"/>
          <w:szCs w:val="28"/>
        </w:rPr>
        <w:t>:</w:t>
      </w:r>
    </w:p>
    <w:p w14:paraId="27641F2B" w14:textId="77777777" w:rsidR="00EE0834" w:rsidRPr="001807FB" w:rsidRDefault="00EE0834" w:rsidP="00D67D5F">
      <w:pPr>
        <w:numPr>
          <w:ilvl w:val="0"/>
          <w:numId w:val="2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تخطيط مسارات الشاحنات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تحديد أفضل مسارات للشاحنات لتوصيل البضائع إلى عدة وجهات</w:t>
      </w:r>
      <w:r w:rsidRPr="001807FB">
        <w:rPr>
          <w:rFonts w:asciiTheme="majorBidi" w:hAnsiTheme="majorBidi" w:cstheme="majorBidi"/>
          <w:sz w:val="28"/>
          <w:szCs w:val="28"/>
        </w:rPr>
        <w:t>.</w:t>
      </w:r>
    </w:p>
    <w:p w14:paraId="470C6ADE" w14:textId="77777777" w:rsidR="00EE0834" w:rsidRPr="001807FB" w:rsidRDefault="00EE0834" w:rsidP="00D67D5F">
      <w:pPr>
        <w:numPr>
          <w:ilvl w:val="0"/>
          <w:numId w:val="2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تخطيط شبكات النقل العام</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تصميم شبكات نقل عام فعالة وفعالة من حيث التكلفة</w:t>
      </w:r>
      <w:r w:rsidRPr="001807FB">
        <w:rPr>
          <w:rFonts w:asciiTheme="majorBidi" w:hAnsiTheme="majorBidi" w:cstheme="majorBidi"/>
          <w:sz w:val="28"/>
          <w:szCs w:val="28"/>
        </w:rPr>
        <w:t>.</w:t>
      </w:r>
    </w:p>
    <w:p w14:paraId="426CB3F8" w14:textId="77777777" w:rsidR="00EE0834" w:rsidRPr="001807FB" w:rsidRDefault="00EE0834" w:rsidP="00D67D5F">
      <w:pPr>
        <w:numPr>
          <w:ilvl w:val="0"/>
          <w:numId w:val="2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إدارة أساطيل السيارات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تحسين إدارة أساطيل السيارات من خلال تخطيط المسارات الأمثل</w:t>
      </w:r>
      <w:r w:rsidRPr="001807FB">
        <w:rPr>
          <w:rFonts w:asciiTheme="majorBidi" w:hAnsiTheme="majorBidi" w:cstheme="majorBidi"/>
          <w:sz w:val="28"/>
          <w:szCs w:val="28"/>
        </w:rPr>
        <w:t>.</w:t>
      </w:r>
    </w:p>
    <w:p w14:paraId="698AB48F" w14:textId="2E6FD2DB" w:rsidR="001A26AD" w:rsidRDefault="00EE0834" w:rsidP="00D67D5F">
      <w:pPr>
        <w:numPr>
          <w:ilvl w:val="0"/>
          <w:numId w:val="2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تخطيط الرحلات الجوية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تحسين تخطيط الرحلات الجوية وتقليل وقت الانتظار</w:t>
      </w:r>
      <w:r w:rsidRPr="001807FB">
        <w:rPr>
          <w:rFonts w:asciiTheme="majorBidi" w:hAnsiTheme="majorBidi" w:cstheme="majorBidi"/>
          <w:sz w:val="28"/>
          <w:szCs w:val="28"/>
        </w:rPr>
        <w:t>.</w:t>
      </w:r>
    </w:p>
    <w:p w14:paraId="27DB1E3A" w14:textId="754F7D90" w:rsidR="00774A3F" w:rsidRDefault="00774A3F" w:rsidP="00774A3F">
      <w:pPr>
        <w:spacing w:line="360" w:lineRule="auto"/>
        <w:jc w:val="center"/>
        <w:rPr>
          <w:rFonts w:asciiTheme="majorBidi" w:hAnsiTheme="majorBidi" w:cstheme="majorBidi"/>
          <w:sz w:val="28"/>
          <w:szCs w:val="28"/>
          <w:rtl/>
        </w:rPr>
      </w:pPr>
      <w:r>
        <w:rPr>
          <w:rFonts w:asciiTheme="majorBidi" w:hAnsiTheme="majorBidi" w:cstheme="majorBidi" w:hint="cs"/>
          <w:noProof/>
          <w:sz w:val="28"/>
          <w:szCs w:val="28"/>
          <w:rtl/>
        </w:rPr>
        <w:drawing>
          <wp:inline distT="0" distB="0" distL="0" distR="0" wp14:anchorId="0590F8E0" wp14:editId="50583B87">
            <wp:extent cx="3489027" cy="1533525"/>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جنيه.jpg"/>
                    <pic:cNvPicPr/>
                  </pic:nvPicPr>
                  <pic:blipFill>
                    <a:blip r:embed="rId63">
                      <a:extLst>
                        <a:ext uri="{28A0092B-C50C-407E-A947-70E740481C1C}">
                          <a14:useLocalDpi xmlns:a14="http://schemas.microsoft.com/office/drawing/2010/main" val="0"/>
                        </a:ext>
                      </a:extLst>
                    </a:blip>
                    <a:stretch>
                      <a:fillRect/>
                    </a:stretch>
                  </pic:blipFill>
                  <pic:spPr>
                    <a:xfrm>
                      <a:off x="0" y="0"/>
                      <a:ext cx="3489027" cy="1533525"/>
                    </a:xfrm>
                    <a:prstGeom prst="rect">
                      <a:avLst/>
                    </a:prstGeom>
                  </pic:spPr>
                </pic:pic>
              </a:graphicData>
            </a:graphic>
          </wp:inline>
        </w:drawing>
      </w:r>
    </w:p>
    <w:p w14:paraId="1C23539D" w14:textId="7DE3AB12" w:rsidR="00774A3F" w:rsidRPr="001807FB" w:rsidRDefault="00774A3F" w:rsidP="00774A3F">
      <w:pPr>
        <w:spacing w:line="360" w:lineRule="auto"/>
        <w:jc w:val="center"/>
        <w:rPr>
          <w:rFonts w:asciiTheme="majorBidi" w:hAnsiTheme="majorBidi" w:cstheme="majorBidi"/>
          <w:sz w:val="28"/>
          <w:szCs w:val="28"/>
          <w:rtl/>
        </w:rPr>
      </w:pPr>
      <w:r w:rsidRPr="001807FB">
        <w:rPr>
          <w:rFonts w:asciiTheme="majorBidi" w:hAnsiTheme="majorBidi" w:cstheme="majorBidi"/>
          <w:b/>
          <w:bCs/>
          <w:sz w:val="28"/>
          <w:szCs w:val="28"/>
          <w:rtl/>
        </w:rPr>
        <w:t>الخوارزميات الجينية</w:t>
      </w:r>
      <w:r>
        <w:rPr>
          <w:rFonts w:asciiTheme="majorBidi" w:hAnsiTheme="majorBidi" w:cstheme="majorBidi" w:hint="cs"/>
          <w:sz w:val="28"/>
          <w:szCs w:val="28"/>
          <w:rtl/>
        </w:rPr>
        <w:t xml:space="preserve"> في خرائط قوقل ماب</w:t>
      </w:r>
    </w:p>
    <w:p w14:paraId="093A0506" w14:textId="18D502B1" w:rsidR="00EE0834" w:rsidRPr="001807FB" w:rsidRDefault="00EE0834" w:rsidP="00D67D5F">
      <w:pPr>
        <w:pStyle w:val="ListParagraph"/>
        <w:numPr>
          <w:ilvl w:val="0"/>
          <w:numId w:val="71"/>
        </w:numPr>
        <w:spacing w:line="360" w:lineRule="auto"/>
        <w:jc w:val="both"/>
        <w:rPr>
          <w:rFonts w:asciiTheme="majorBidi" w:hAnsiTheme="majorBidi" w:cstheme="majorBidi"/>
          <w:b/>
          <w:bCs/>
          <w:sz w:val="32"/>
          <w:szCs w:val="32"/>
        </w:rPr>
      </w:pPr>
      <w:r w:rsidRPr="001807FB">
        <w:rPr>
          <w:rFonts w:asciiTheme="majorBidi" w:hAnsiTheme="majorBidi" w:cstheme="majorBidi"/>
          <w:b/>
          <w:bCs/>
          <w:sz w:val="32"/>
          <w:szCs w:val="32"/>
          <w:rtl/>
        </w:rPr>
        <w:t>الذكاء الاصطناعي التوليدي (</w:t>
      </w:r>
      <w:r w:rsidRPr="001807FB">
        <w:rPr>
          <w:rFonts w:asciiTheme="majorBidi" w:hAnsiTheme="majorBidi" w:cstheme="majorBidi"/>
          <w:b/>
          <w:bCs/>
          <w:sz w:val="32"/>
          <w:szCs w:val="32"/>
        </w:rPr>
        <w:t>Generative AI</w:t>
      </w:r>
      <w:r w:rsidRPr="001807FB">
        <w:rPr>
          <w:rFonts w:asciiTheme="majorBidi" w:hAnsiTheme="majorBidi" w:cstheme="majorBidi"/>
          <w:b/>
          <w:bCs/>
          <w:sz w:val="32"/>
          <w:szCs w:val="32"/>
          <w:rtl/>
        </w:rPr>
        <w:t>):</w:t>
      </w:r>
    </w:p>
    <w:p w14:paraId="1091D179" w14:textId="1F3C6AF3" w:rsidR="00E6009B" w:rsidRPr="001807FB" w:rsidRDefault="00EE0834" w:rsidP="00275BCA">
      <w:pPr>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الذكاء الاصطناعي التوليدي هو نوع متقدم من الذكاء الاصطناعي قادر على إنشاء محتوى جديد بدلاً من مجرد تحليله. يمكنه توليد نصوص، صور، موسيقى، وحتى فيديوهات واقعية بشكل مدهش. في مجال النقل، يستخدم هذا النوع من الذكاء الاصطناعي لإنشاء سيناريوهات مختلفة لحركة </w:t>
      </w:r>
      <w:r w:rsidR="002A1728" w:rsidRPr="001807FB">
        <w:rPr>
          <w:rFonts w:asciiTheme="majorBidi" w:hAnsiTheme="majorBidi" w:cstheme="majorBidi" w:hint="cs"/>
          <w:sz w:val="28"/>
          <w:szCs w:val="28"/>
          <w:rtl/>
        </w:rPr>
        <w:t xml:space="preserve">المرور </w:t>
      </w:r>
      <w:r w:rsidR="002A1728" w:rsidRPr="001807FB">
        <w:rPr>
          <w:rFonts w:asciiTheme="majorBidi" w:hAnsiTheme="majorBidi" w:cstheme="majorBidi"/>
          <w:sz w:val="28"/>
          <w:szCs w:val="28"/>
          <w:rtl/>
        </w:rPr>
        <w:t>(</w:t>
      </w:r>
      <w:r w:rsidR="00E6009B" w:rsidRPr="001807FB">
        <w:rPr>
          <w:rFonts w:asciiTheme="majorBidi" w:hAnsiTheme="majorBidi" w:cstheme="majorBidi"/>
          <w:sz w:val="28"/>
          <w:szCs w:val="28"/>
        </w:rPr>
        <w:t>( Batty,2018</w:t>
      </w:r>
      <w:r w:rsidR="00E6009B" w:rsidRPr="001807FB">
        <w:rPr>
          <w:rFonts w:asciiTheme="majorBidi" w:hAnsiTheme="majorBidi" w:cstheme="majorBidi" w:hint="cs"/>
          <w:sz w:val="28"/>
          <w:szCs w:val="28"/>
          <w:rtl/>
        </w:rPr>
        <w:t>.</w:t>
      </w:r>
    </w:p>
    <w:p w14:paraId="4084BDCD" w14:textId="6BBBEAF4" w:rsidR="00EE0834" w:rsidRPr="001807FB" w:rsidRDefault="001A26AD" w:rsidP="00D67D5F">
      <w:pPr>
        <w:pStyle w:val="ListParagraph"/>
        <w:numPr>
          <w:ilvl w:val="1"/>
          <w:numId w:val="75"/>
        </w:numPr>
        <w:spacing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w:t>
      </w:r>
      <w:r w:rsidR="00EE0834" w:rsidRPr="001807FB">
        <w:rPr>
          <w:rFonts w:asciiTheme="majorBidi" w:hAnsiTheme="majorBidi" w:cstheme="majorBidi"/>
          <w:b/>
          <w:bCs/>
          <w:sz w:val="28"/>
          <w:szCs w:val="28"/>
          <w:rtl/>
        </w:rPr>
        <w:t>ستخدم الذكاء الاصطناعي التوليدي في توقع حركة المرور</w:t>
      </w:r>
    </w:p>
    <w:p w14:paraId="3F724162" w14:textId="77777777" w:rsidR="00EE0834" w:rsidRPr="001807FB" w:rsidRDefault="00EE0834" w:rsidP="00D67D5F">
      <w:pPr>
        <w:numPr>
          <w:ilvl w:val="0"/>
          <w:numId w:val="7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البيانات التاريخية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يقوم النظام بتحليل كميات هائلة من البيانات التاريخية حول حركة المرور، مثل سرعة المركبات، كثافة المرور، الحوادث، وأعمال الصيانة</w:t>
      </w:r>
      <w:r w:rsidRPr="001807FB">
        <w:rPr>
          <w:rFonts w:asciiTheme="majorBidi" w:hAnsiTheme="majorBidi" w:cstheme="majorBidi"/>
          <w:sz w:val="28"/>
          <w:szCs w:val="28"/>
        </w:rPr>
        <w:t>.</w:t>
      </w:r>
    </w:p>
    <w:p w14:paraId="1D431343" w14:textId="77777777" w:rsidR="00EE0834" w:rsidRPr="001807FB" w:rsidRDefault="00EE0834" w:rsidP="00D67D5F">
      <w:pPr>
        <w:numPr>
          <w:ilvl w:val="0"/>
          <w:numId w:val="7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إنشاء نماذج</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يستخدم الذكاء الاصطناعي هذه البيانات لبناء نماذج معقدة يمكنها التنبؤ بسلوك حركة المرور في المستقبل</w:t>
      </w:r>
      <w:r w:rsidRPr="001807FB">
        <w:rPr>
          <w:rFonts w:asciiTheme="majorBidi" w:hAnsiTheme="majorBidi" w:cstheme="majorBidi"/>
          <w:sz w:val="28"/>
          <w:szCs w:val="28"/>
        </w:rPr>
        <w:t>.</w:t>
      </w:r>
    </w:p>
    <w:p w14:paraId="3146AFD5" w14:textId="77777777" w:rsidR="00EE0834" w:rsidRPr="001807FB" w:rsidRDefault="00EE0834" w:rsidP="00D67D5F">
      <w:pPr>
        <w:numPr>
          <w:ilvl w:val="0"/>
          <w:numId w:val="7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توليد سيناريوهات متعددة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للنموذج توليد العديد من السيناريوهات المحتملة لحركة المرور بناءً على عوامل مختلفة مثل الطقس، الأحداث الخاصة، وأوقات اليوم</w:t>
      </w:r>
      <w:r w:rsidRPr="001807FB">
        <w:rPr>
          <w:rFonts w:asciiTheme="majorBidi" w:hAnsiTheme="majorBidi" w:cstheme="majorBidi"/>
          <w:sz w:val="28"/>
          <w:szCs w:val="28"/>
        </w:rPr>
        <w:t>.</w:t>
      </w:r>
    </w:p>
    <w:p w14:paraId="7FD44495" w14:textId="77777777" w:rsidR="00EE0834" w:rsidRPr="001807FB" w:rsidRDefault="00EE0834" w:rsidP="00D67D5F">
      <w:pPr>
        <w:numPr>
          <w:ilvl w:val="0"/>
          <w:numId w:val="7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تقييم السيناريوهات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يتم تقييم كل سيناريو لتحديد احتمالية حدوثه وتأثيره على حركة المرور</w:t>
      </w:r>
      <w:r w:rsidRPr="001807FB">
        <w:rPr>
          <w:rFonts w:asciiTheme="majorBidi" w:hAnsiTheme="majorBidi" w:cstheme="majorBidi"/>
          <w:sz w:val="28"/>
          <w:szCs w:val="28"/>
        </w:rPr>
        <w:t>.</w:t>
      </w:r>
    </w:p>
    <w:p w14:paraId="0D580FE7" w14:textId="77777777" w:rsidR="00EE0834" w:rsidRPr="001807FB" w:rsidRDefault="00EE0834" w:rsidP="00D67D5F">
      <w:pPr>
        <w:numPr>
          <w:ilvl w:val="0"/>
          <w:numId w:val="75"/>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تقديم توصيات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بناءً على هذه التقييمات، يمكن للنظام تقديم توصيات للمستخدمين حول أفضل الطرق لتجنب الازدحام أو الوصول إلى وجهتهم في أسرع وقت ممكن</w:t>
      </w:r>
      <w:r w:rsidRPr="001807FB">
        <w:rPr>
          <w:rFonts w:asciiTheme="majorBidi" w:hAnsiTheme="majorBidi" w:cstheme="majorBidi"/>
          <w:sz w:val="28"/>
          <w:szCs w:val="28"/>
        </w:rPr>
        <w:t>.</w:t>
      </w:r>
    </w:p>
    <w:p w14:paraId="0666C97E" w14:textId="77777777" w:rsidR="00EE0834" w:rsidRPr="001807FB" w:rsidRDefault="00EE0834" w:rsidP="00275BCA">
      <w:pPr>
        <w:spacing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فوائد استخدام الذكاء الاصطناعي التوليدي في توقع حركة المرور</w:t>
      </w:r>
      <w:r w:rsidRPr="001807FB">
        <w:rPr>
          <w:rFonts w:asciiTheme="majorBidi" w:hAnsiTheme="majorBidi" w:cstheme="majorBidi"/>
          <w:b/>
          <w:bCs/>
          <w:sz w:val="28"/>
          <w:szCs w:val="28"/>
        </w:rPr>
        <w:t>:</w:t>
      </w:r>
    </w:p>
    <w:p w14:paraId="304C9F92" w14:textId="77777777" w:rsidR="00EE0834" w:rsidRPr="001807FB" w:rsidRDefault="00EE0834" w:rsidP="00D67D5F">
      <w:pPr>
        <w:numPr>
          <w:ilvl w:val="0"/>
          <w:numId w:val="28"/>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تخطيط أفضل</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للمستخدمين التخطيط لرحلاتهم بشكل أفضل وتجنب الازدحام</w:t>
      </w:r>
      <w:r w:rsidRPr="001807FB">
        <w:rPr>
          <w:rFonts w:asciiTheme="majorBidi" w:hAnsiTheme="majorBidi" w:cstheme="majorBidi"/>
          <w:sz w:val="28"/>
          <w:szCs w:val="28"/>
        </w:rPr>
        <w:t>.</w:t>
      </w:r>
    </w:p>
    <w:p w14:paraId="069271BE" w14:textId="77777777" w:rsidR="00EE0834" w:rsidRPr="001807FB" w:rsidRDefault="00EE0834" w:rsidP="00D67D5F">
      <w:pPr>
        <w:numPr>
          <w:ilvl w:val="0"/>
          <w:numId w:val="28"/>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زيادة الكفاءة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للشركات اللوجستية تحسين كفاءة عمليات التوصيل</w:t>
      </w:r>
      <w:r w:rsidRPr="001807FB">
        <w:rPr>
          <w:rFonts w:asciiTheme="majorBidi" w:hAnsiTheme="majorBidi" w:cstheme="majorBidi"/>
          <w:sz w:val="28"/>
          <w:szCs w:val="28"/>
        </w:rPr>
        <w:t>.</w:t>
      </w:r>
    </w:p>
    <w:p w14:paraId="3B22475D" w14:textId="77777777" w:rsidR="00EE0834" w:rsidRPr="001807FB" w:rsidRDefault="00EE0834" w:rsidP="00D67D5F">
      <w:pPr>
        <w:numPr>
          <w:ilvl w:val="0"/>
          <w:numId w:val="28"/>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تقليل التلوث</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المساعدة في تقليل الازدحام وتقليل الانبعاثات</w:t>
      </w:r>
      <w:r w:rsidRPr="001807FB">
        <w:rPr>
          <w:rFonts w:asciiTheme="majorBidi" w:hAnsiTheme="majorBidi" w:cstheme="majorBidi"/>
          <w:sz w:val="28"/>
          <w:szCs w:val="28"/>
        </w:rPr>
        <w:t>.</w:t>
      </w:r>
    </w:p>
    <w:p w14:paraId="08FD9B50" w14:textId="1BDEB1A7" w:rsidR="001A26AD" w:rsidRPr="001807FB" w:rsidRDefault="00EE0834" w:rsidP="00D67D5F">
      <w:pPr>
        <w:numPr>
          <w:ilvl w:val="0"/>
          <w:numId w:val="28"/>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السلامة المرورية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المساعدة في تحديد المناطق المعرضة للحوادث واتخاذ الإجراءات اللازمة</w:t>
      </w:r>
      <w:r w:rsidRPr="001807FB">
        <w:rPr>
          <w:rFonts w:asciiTheme="majorBidi" w:hAnsiTheme="majorBidi" w:cstheme="majorBidi"/>
          <w:sz w:val="28"/>
          <w:szCs w:val="28"/>
        </w:rPr>
        <w:t>.</w:t>
      </w:r>
    </w:p>
    <w:p w14:paraId="1F89B826" w14:textId="77777777" w:rsidR="00EE0834" w:rsidRPr="001807FB" w:rsidRDefault="00EE0834" w:rsidP="00275BCA">
      <w:pPr>
        <w:spacing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أمثلة على تطبيقات الذكاء الاصطناعي التوليدي في النقل</w:t>
      </w:r>
      <w:r w:rsidRPr="001807FB">
        <w:rPr>
          <w:rFonts w:asciiTheme="majorBidi" w:hAnsiTheme="majorBidi" w:cstheme="majorBidi"/>
          <w:b/>
          <w:bCs/>
          <w:sz w:val="28"/>
          <w:szCs w:val="28"/>
        </w:rPr>
        <w:t>:</w:t>
      </w:r>
    </w:p>
    <w:p w14:paraId="016A509E" w14:textId="77777777" w:rsidR="00EE0834" w:rsidRPr="001807FB" w:rsidRDefault="00EE0834" w:rsidP="00D67D5F">
      <w:pPr>
        <w:numPr>
          <w:ilvl w:val="0"/>
          <w:numId w:val="29"/>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تطبيقات الملاحة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لتطبيقات مثل</w:t>
      </w:r>
      <w:r w:rsidRPr="001807FB">
        <w:rPr>
          <w:rFonts w:asciiTheme="majorBidi" w:hAnsiTheme="majorBidi" w:cstheme="majorBidi"/>
          <w:sz w:val="28"/>
          <w:szCs w:val="28"/>
        </w:rPr>
        <w:t xml:space="preserve"> Google Maps </w:t>
      </w:r>
      <w:r w:rsidRPr="001807FB">
        <w:rPr>
          <w:rFonts w:asciiTheme="majorBidi" w:hAnsiTheme="majorBidi" w:cstheme="majorBidi"/>
          <w:sz w:val="28"/>
          <w:szCs w:val="28"/>
          <w:rtl/>
        </w:rPr>
        <w:t>و</w:t>
      </w:r>
      <w:r w:rsidRPr="001807FB">
        <w:rPr>
          <w:rFonts w:asciiTheme="majorBidi" w:hAnsiTheme="majorBidi" w:cstheme="majorBidi"/>
          <w:sz w:val="28"/>
          <w:szCs w:val="28"/>
        </w:rPr>
        <w:t xml:space="preserve">Waze </w:t>
      </w:r>
      <w:r w:rsidRPr="001807FB">
        <w:rPr>
          <w:rFonts w:asciiTheme="majorBidi" w:hAnsiTheme="majorBidi" w:cstheme="majorBidi"/>
          <w:sz w:val="28"/>
          <w:szCs w:val="28"/>
          <w:rtl/>
        </w:rPr>
        <w:t>استخدام الذكاء الاصطناعي التوليدي لتقديم توقعات أكثر دقة لحركة المرور واقتراح مسارات بديلة</w:t>
      </w:r>
      <w:r w:rsidRPr="001807FB">
        <w:rPr>
          <w:rFonts w:asciiTheme="majorBidi" w:hAnsiTheme="majorBidi" w:cstheme="majorBidi"/>
          <w:sz w:val="28"/>
          <w:szCs w:val="28"/>
        </w:rPr>
        <w:t>.</w:t>
      </w:r>
    </w:p>
    <w:p w14:paraId="66A36376" w14:textId="77777777" w:rsidR="00EE0834" w:rsidRPr="001807FB" w:rsidRDefault="00EE0834" w:rsidP="00D67D5F">
      <w:pPr>
        <w:numPr>
          <w:ilvl w:val="0"/>
          <w:numId w:val="29"/>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إدارة أساطيل السيارات</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للشركات اللوجستية استخدام الذكاء الاصطناعي التوليدي لتخطيط مسارات الشاحنات وتقليل تكاليف التشغيل</w:t>
      </w:r>
      <w:r w:rsidRPr="001807FB">
        <w:rPr>
          <w:rFonts w:asciiTheme="majorBidi" w:hAnsiTheme="majorBidi" w:cstheme="majorBidi"/>
          <w:sz w:val="28"/>
          <w:szCs w:val="28"/>
        </w:rPr>
        <w:t>.</w:t>
      </w:r>
    </w:p>
    <w:p w14:paraId="252B8A33" w14:textId="77777777" w:rsidR="00EE0834" w:rsidRPr="001807FB" w:rsidRDefault="00EE0834" w:rsidP="00D67D5F">
      <w:pPr>
        <w:numPr>
          <w:ilvl w:val="0"/>
          <w:numId w:val="29"/>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تخطيط المدن الذكية</w:t>
      </w:r>
      <w:r w:rsidRPr="001807FB">
        <w:rPr>
          <w:rFonts w:asciiTheme="majorBidi" w:hAnsiTheme="majorBidi" w:cstheme="majorBidi"/>
          <w:b/>
          <w:bCs/>
          <w:sz w:val="28"/>
          <w:szCs w:val="28"/>
        </w:rPr>
        <w:t>:</w:t>
      </w:r>
      <w:r w:rsidRPr="001807FB">
        <w:rPr>
          <w:rFonts w:asciiTheme="majorBidi" w:hAnsiTheme="majorBidi" w:cstheme="majorBidi"/>
          <w:sz w:val="28"/>
          <w:szCs w:val="28"/>
        </w:rPr>
        <w:t xml:space="preserve"> </w:t>
      </w:r>
      <w:r w:rsidRPr="001807FB">
        <w:rPr>
          <w:rFonts w:asciiTheme="majorBidi" w:hAnsiTheme="majorBidi" w:cstheme="majorBidi"/>
          <w:sz w:val="28"/>
          <w:szCs w:val="28"/>
          <w:rtl/>
        </w:rPr>
        <w:t>يمكن للسلطات المحلية استخدام الذكاء الاصطناعي التوليدي لتخطيط شبكات الطرق وتحسين تدفق حركة المرور</w:t>
      </w:r>
      <w:r w:rsidRPr="001807FB">
        <w:rPr>
          <w:rFonts w:asciiTheme="majorBidi" w:hAnsiTheme="majorBidi" w:cstheme="majorBidi"/>
          <w:sz w:val="28"/>
          <w:szCs w:val="28"/>
        </w:rPr>
        <w:t>.</w:t>
      </w:r>
    </w:p>
    <w:p w14:paraId="29527654" w14:textId="0B3847B5" w:rsidR="002D3986" w:rsidRPr="001807FB" w:rsidRDefault="002D3986" w:rsidP="00D67D5F">
      <w:pPr>
        <w:pStyle w:val="ListParagraph"/>
        <w:numPr>
          <w:ilvl w:val="0"/>
          <w:numId w:val="71"/>
        </w:numPr>
        <w:spacing w:line="360" w:lineRule="auto"/>
        <w:jc w:val="both"/>
        <w:rPr>
          <w:rFonts w:asciiTheme="majorBidi" w:hAnsiTheme="majorBidi" w:cstheme="majorBidi"/>
          <w:b/>
          <w:bCs/>
          <w:sz w:val="32"/>
          <w:szCs w:val="32"/>
        </w:rPr>
      </w:pPr>
      <w:r w:rsidRPr="001807FB">
        <w:rPr>
          <w:rFonts w:asciiTheme="majorBidi" w:hAnsiTheme="majorBidi" w:cstheme="majorBidi"/>
          <w:b/>
          <w:bCs/>
          <w:sz w:val="32"/>
          <w:szCs w:val="32"/>
          <w:rtl/>
        </w:rPr>
        <w:t>التنبؤ بظروف الطقس</w:t>
      </w:r>
      <w:r w:rsidRPr="001807FB">
        <w:rPr>
          <w:rFonts w:asciiTheme="majorBidi" w:hAnsiTheme="majorBidi" w:cstheme="majorBidi"/>
          <w:b/>
          <w:bCs/>
          <w:sz w:val="32"/>
          <w:szCs w:val="32"/>
        </w:rPr>
        <w:t xml:space="preserve"> (Weather Forecasting Integration)</w:t>
      </w:r>
    </w:p>
    <w:p w14:paraId="7E7E0F86" w14:textId="718B429B" w:rsidR="001A26AD" w:rsidRPr="001807FB" w:rsidRDefault="002D3986" w:rsidP="00275BCA">
      <w:pPr>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التنبؤ بظروف الطقس</w:t>
      </w:r>
      <w:r w:rsidRPr="001807FB">
        <w:rPr>
          <w:rFonts w:asciiTheme="majorBidi" w:hAnsiTheme="majorBidi" w:cstheme="majorBidi"/>
          <w:sz w:val="28"/>
          <w:szCs w:val="28"/>
        </w:rPr>
        <w:t> </w:t>
      </w:r>
      <w:r w:rsidRPr="001807FB">
        <w:rPr>
          <w:rFonts w:asciiTheme="majorBidi" w:hAnsiTheme="majorBidi" w:cstheme="majorBidi"/>
          <w:sz w:val="28"/>
          <w:szCs w:val="28"/>
          <w:rtl/>
        </w:rPr>
        <w:t>هو عملية استخدام نماذج الذكاء الاصطناعي لتحليل تأثيرات الطقس على حركة المرور. يمكن أن يساعد هذا النوع من التنبؤ المستخدمين على تعديل جداول رحلاتهم وفق الظروف الجوية المتوقعة، مما يحسن من سلامة وكفاءة التنقل</w:t>
      </w:r>
      <w:r w:rsidRPr="001807FB">
        <w:rPr>
          <w:rFonts w:asciiTheme="majorBidi" w:hAnsiTheme="majorBidi" w:cstheme="majorBidi"/>
          <w:b/>
          <w:bCs/>
          <w:sz w:val="28"/>
          <w:szCs w:val="28"/>
        </w:rPr>
        <w:t xml:space="preserve"> </w:t>
      </w:r>
      <w:r w:rsidR="001A26AD" w:rsidRPr="001807FB">
        <w:rPr>
          <w:rFonts w:asciiTheme="majorBidi" w:hAnsiTheme="majorBidi" w:cstheme="majorBidi"/>
          <w:b/>
          <w:bCs/>
          <w:sz w:val="28"/>
          <w:szCs w:val="28"/>
        </w:rPr>
        <w:t>(</w:t>
      </w:r>
      <w:r w:rsidRPr="001807FB">
        <w:rPr>
          <w:rFonts w:asciiTheme="majorBidi" w:hAnsiTheme="majorBidi" w:cstheme="majorBidi"/>
          <w:b/>
          <w:bCs/>
          <w:sz w:val="28"/>
          <w:szCs w:val="28"/>
        </w:rPr>
        <w:t>Chawla,2013)</w:t>
      </w:r>
    </w:p>
    <w:p w14:paraId="11E9C361" w14:textId="5BE92F6A" w:rsidR="002D3986" w:rsidRPr="001807FB" w:rsidRDefault="001A26AD" w:rsidP="00275BCA">
      <w:pPr>
        <w:spacing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 xml:space="preserve">دور </w:t>
      </w:r>
      <w:r w:rsidR="002D3986" w:rsidRPr="001807FB">
        <w:rPr>
          <w:rFonts w:asciiTheme="majorBidi" w:hAnsiTheme="majorBidi" w:cstheme="majorBidi"/>
          <w:b/>
          <w:bCs/>
          <w:sz w:val="28"/>
          <w:szCs w:val="28"/>
          <w:rtl/>
        </w:rPr>
        <w:t>التنبؤ بظروف الطقس وتأثيرها على حركة المرور</w:t>
      </w:r>
    </w:p>
    <w:p w14:paraId="4FF91536" w14:textId="77777777" w:rsidR="002D3986" w:rsidRPr="001807FB" w:rsidRDefault="002D3986" w:rsidP="00D67D5F">
      <w:pPr>
        <w:numPr>
          <w:ilvl w:val="0"/>
          <w:numId w:val="7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جمع البيانات</w:t>
      </w:r>
      <w:r w:rsidRPr="001807FB">
        <w:rPr>
          <w:rFonts w:asciiTheme="majorBidi" w:hAnsiTheme="majorBidi" w:cstheme="majorBidi"/>
          <w:b/>
          <w:bCs/>
          <w:sz w:val="28"/>
          <w:szCs w:val="28"/>
        </w:rPr>
        <w:t>:</w:t>
      </w:r>
    </w:p>
    <w:p w14:paraId="21AFA291" w14:textId="77777777" w:rsidR="002D3986" w:rsidRPr="001807FB" w:rsidRDefault="002D3986" w:rsidP="00D67D5F">
      <w:pPr>
        <w:numPr>
          <w:ilvl w:val="1"/>
          <w:numId w:val="7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يتم جمع بيانات الطقس من مصادر متعددة مثل الأقمار الصناعية، محطات الطقس الأرضية، وأجهزة الاستشعار الجوية</w:t>
      </w:r>
      <w:r w:rsidRPr="001807FB">
        <w:rPr>
          <w:rFonts w:asciiTheme="majorBidi" w:hAnsiTheme="majorBidi" w:cstheme="majorBidi"/>
          <w:sz w:val="28"/>
          <w:szCs w:val="28"/>
        </w:rPr>
        <w:t>.</w:t>
      </w:r>
    </w:p>
    <w:p w14:paraId="69FC685E" w14:textId="77777777" w:rsidR="002D3986" w:rsidRPr="001807FB" w:rsidRDefault="002D3986" w:rsidP="00D67D5F">
      <w:pPr>
        <w:numPr>
          <w:ilvl w:val="1"/>
          <w:numId w:val="7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مصادر البيانات</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خدمات الأرصاد الجوية الوطنية، وكالات الفضاء مثل</w:t>
      </w:r>
      <w:r w:rsidRPr="001807FB">
        <w:rPr>
          <w:rFonts w:asciiTheme="majorBidi" w:hAnsiTheme="majorBidi" w:cstheme="majorBidi"/>
          <w:sz w:val="28"/>
          <w:szCs w:val="28"/>
        </w:rPr>
        <w:t xml:space="preserve"> NASA</w:t>
      </w:r>
      <w:r w:rsidRPr="001807FB">
        <w:rPr>
          <w:rFonts w:asciiTheme="majorBidi" w:hAnsiTheme="majorBidi" w:cstheme="majorBidi"/>
          <w:sz w:val="28"/>
          <w:szCs w:val="28"/>
          <w:rtl/>
        </w:rPr>
        <w:t>، وشبكات الاستشعار المحلية</w:t>
      </w:r>
      <w:r w:rsidRPr="001807FB">
        <w:rPr>
          <w:rFonts w:asciiTheme="majorBidi" w:hAnsiTheme="majorBidi" w:cstheme="majorBidi"/>
          <w:sz w:val="28"/>
          <w:szCs w:val="28"/>
        </w:rPr>
        <w:t>.</w:t>
      </w:r>
    </w:p>
    <w:p w14:paraId="133CDA3C" w14:textId="77777777" w:rsidR="002D3986" w:rsidRPr="001807FB" w:rsidRDefault="002D3986" w:rsidP="00D67D5F">
      <w:pPr>
        <w:numPr>
          <w:ilvl w:val="0"/>
          <w:numId w:val="76"/>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البيانات</w:t>
      </w:r>
      <w:r w:rsidRPr="001807FB">
        <w:rPr>
          <w:rFonts w:asciiTheme="majorBidi" w:hAnsiTheme="majorBidi" w:cstheme="majorBidi"/>
          <w:b/>
          <w:bCs/>
          <w:sz w:val="28"/>
          <w:szCs w:val="28"/>
        </w:rPr>
        <w:t>:</w:t>
      </w:r>
    </w:p>
    <w:p w14:paraId="208CDB7B" w14:textId="77777777" w:rsidR="002D3986" w:rsidRPr="001807FB" w:rsidRDefault="002D3986" w:rsidP="00D67D5F">
      <w:pPr>
        <w:numPr>
          <w:ilvl w:val="1"/>
          <w:numId w:val="30"/>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يتم تحليل بيانات الطقس باستخدام نماذج الذكاء الاصطناعي لاكتشاف الأنماط والتنبؤ بالظروف الجوية المستقبلية</w:t>
      </w:r>
      <w:r w:rsidRPr="001807FB">
        <w:rPr>
          <w:rFonts w:asciiTheme="majorBidi" w:hAnsiTheme="majorBidi" w:cstheme="majorBidi"/>
          <w:sz w:val="28"/>
          <w:szCs w:val="28"/>
        </w:rPr>
        <w:t>.</w:t>
      </w:r>
    </w:p>
    <w:p w14:paraId="56CCD38D" w14:textId="77777777" w:rsidR="002D3986" w:rsidRPr="001807FB" w:rsidRDefault="002D3986" w:rsidP="00D67D5F">
      <w:pPr>
        <w:numPr>
          <w:ilvl w:val="1"/>
          <w:numId w:val="30"/>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الشبكات العصبية العميقة</w:t>
      </w:r>
      <w:r w:rsidRPr="001807FB">
        <w:rPr>
          <w:rFonts w:asciiTheme="majorBidi" w:hAnsiTheme="majorBidi" w:cstheme="majorBidi"/>
          <w:sz w:val="28"/>
          <w:szCs w:val="28"/>
        </w:rPr>
        <w:t xml:space="preserve"> (Deep Neural Networks)</w:t>
      </w:r>
      <w:r w:rsidRPr="001807FB">
        <w:rPr>
          <w:rFonts w:asciiTheme="majorBidi" w:hAnsiTheme="majorBidi" w:cstheme="majorBidi"/>
          <w:sz w:val="28"/>
          <w:szCs w:val="28"/>
          <w:rtl/>
        </w:rPr>
        <w:t>، والشبكات العصبية التكرارية</w:t>
      </w:r>
      <w:r w:rsidRPr="001807FB">
        <w:rPr>
          <w:rFonts w:asciiTheme="majorBidi" w:hAnsiTheme="majorBidi" w:cstheme="majorBidi"/>
          <w:sz w:val="28"/>
          <w:szCs w:val="28"/>
        </w:rPr>
        <w:t xml:space="preserve"> (Recurrent Neural Networks)</w:t>
      </w:r>
      <w:r w:rsidRPr="001807FB">
        <w:rPr>
          <w:rFonts w:asciiTheme="majorBidi" w:hAnsiTheme="majorBidi" w:cstheme="majorBidi"/>
          <w:sz w:val="28"/>
          <w:szCs w:val="28"/>
          <w:rtl/>
        </w:rPr>
        <w:t>، وخوارزميات التعلم العميق</w:t>
      </w:r>
      <w:r w:rsidRPr="001807FB">
        <w:rPr>
          <w:rFonts w:asciiTheme="majorBidi" w:hAnsiTheme="majorBidi" w:cstheme="majorBidi"/>
          <w:sz w:val="28"/>
          <w:szCs w:val="28"/>
        </w:rPr>
        <w:t xml:space="preserve"> (Deep Learning).</w:t>
      </w:r>
    </w:p>
    <w:p w14:paraId="0ADCA836" w14:textId="77777777" w:rsidR="002D3986" w:rsidRPr="001807FB" w:rsidRDefault="002D3986" w:rsidP="00D67D5F">
      <w:pPr>
        <w:numPr>
          <w:ilvl w:val="0"/>
          <w:numId w:val="7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دمج بيانات حركة المرور</w:t>
      </w:r>
      <w:r w:rsidRPr="001807FB">
        <w:rPr>
          <w:rFonts w:asciiTheme="majorBidi" w:hAnsiTheme="majorBidi" w:cstheme="majorBidi"/>
          <w:b/>
          <w:bCs/>
          <w:sz w:val="28"/>
          <w:szCs w:val="28"/>
        </w:rPr>
        <w:t>:</w:t>
      </w:r>
    </w:p>
    <w:p w14:paraId="4E2DC6E1" w14:textId="77777777" w:rsidR="002D3986" w:rsidRPr="001807FB" w:rsidRDefault="002D3986" w:rsidP="00D67D5F">
      <w:pPr>
        <w:numPr>
          <w:ilvl w:val="1"/>
          <w:numId w:val="7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يتم دمج بيانات الطقس المتوقعة مع بيانات حركة المرور الحالية والتاريخية لتحليل تأثير الطقس على حركة المرور</w:t>
      </w:r>
      <w:r w:rsidRPr="001807FB">
        <w:rPr>
          <w:rFonts w:asciiTheme="majorBidi" w:hAnsiTheme="majorBidi" w:cstheme="majorBidi"/>
          <w:sz w:val="28"/>
          <w:szCs w:val="28"/>
        </w:rPr>
        <w:t>.</w:t>
      </w:r>
    </w:p>
    <w:p w14:paraId="4D338678" w14:textId="77777777" w:rsidR="002D3986" w:rsidRPr="001807FB" w:rsidRDefault="002D3986" w:rsidP="00D67D5F">
      <w:pPr>
        <w:numPr>
          <w:ilvl w:val="1"/>
          <w:numId w:val="7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نماذج الدمج التنبؤية</w:t>
      </w:r>
      <w:r w:rsidRPr="001807FB">
        <w:rPr>
          <w:rFonts w:asciiTheme="majorBidi" w:hAnsiTheme="majorBidi" w:cstheme="majorBidi"/>
          <w:sz w:val="28"/>
          <w:szCs w:val="28"/>
        </w:rPr>
        <w:t xml:space="preserve"> (Predictive Integration Models) </w:t>
      </w:r>
      <w:r w:rsidRPr="001807FB">
        <w:rPr>
          <w:rFonts w:asciiTheme="majorBidi" w:hAnsiTheme="majorBidi" w:cstheme="majorBidi"/>
          <w:sz w:val="28"/>
          <w:szCs w:val="28"/>
          <w:rtl/>
        </w:rPr>
        <w:t>وأنظمة دعم القرار</w:t>
      </w:r>
      <w:r w:rsidRPr="001807FB">
        <w:rPr>
          <w:rFonts w:asciiTheme="majorBidi" w:hAnsiTheme="majorBidi" w:cstheme="majorBidi"/>
          <w:sz w:val="28"/>
          <w:szCs w:val="28"/>
        </w:rPr>
        <w:t xml:space="preserve"> (Decision Support Systems).</w:t>
      </w:r>
    </w:p>
    <w:p w14:paraId="4CBA968A" w14:textId="77777777" w:rsidR="002D3986" w:rsidRPr="001807FB" w:rsidRDefault="002D3986" w:rsidP="00D67D5F">
      <w:pPr>
        <w:numPr>
          <w:ilvl w:val="0"/>
          <w:numId w:val="77"/>
        </w:numPr>
        <w:spacing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تقديم التوصيات</w:t>
      </w:r>
      <w:r w:rsidRPr="001807FB">
        <w:rPr>
          <w:rFonts w:asciiTheme="majorBidi" w:hAnsiTheme="majorBidi" w:cstheme="majorBidi"/>
          <w:b/>
          <w:bCs/>
          <w:sz w:val="28"/>
          <w:szCs w:val="28"/>
        </w:rPr>
        <w:t>:</w:t>
      </w:r>
    </w:p>
    <w:p w14:paraId="2D2E0A05" w14:textId="77777777" w:rsidR="002D3986" w:rsidRPr="001807FB" w:rsidRDefault="002D3986" w:rsidP="00D67D5F">
      <w:pPr>
        <w:numPr>
          <w:ilvl w:val="1"/>
          <w:numId w:val="30"/>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يتم تقديم توصيات للمستخدمين بناءً على التنبؤات المدمجة للطقس وحركة المرور، مثل اقتراح مسارات بديلة أو مواعيد سفر أفضل</w:t>
      </w:r>
      <w:r w:rsidRPr="001807FB">
        <w:rPr>
          <w:rFonts w:asciiTheme="majorBidi" w:hAnsiTheme="majorBidi" w:cstheme="majorBidi"/>
          <w:sz w:val="28"/>
          <w:szCs w:val="28"/>
        </w:rPr>
        <w:t>.</w:t>
      </w:r>
    </w:p>
    <w:p w14:paraId="571CBA41" w14:textId="77777777" w:rsidR="00202A5C" w:rsidRPr="001807FB" w:rsidRDefault="002D3986" w:rsidP="00D67D5F">
      <w:pPr>
        <w:numPr>
          <w:ilvl w:val="1"/>
          <w:numId w:val="30"/>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تطبيقات التوجيه الذكي</w:t>
      </w:r>
    </w:p>
    <w:p w14:paraId="5A432C25" w14:textId="04223D50" w:rsidR="002D3986" w:rsidRPr="001807FB" w:rsidRDefault="002D3986" w:rsidP="00275BCA">
      <w:pPr>
        <w:spacing w:line="360" w:lineRule="auto"/>
        <w:ind w:left="1080"/>
        <w:rPr>
          <w:rFonts w:asciiTheme="majorBidi" w:hAnsiTheme="majorBidi" w:cstheme="majorBidi"/>
          <w:sz w:val="28"/>
          <w:szCs w:val="28"/>
        </w:rPr>
      </w:pPr>
      <w:r w:rsidRPr="001807FB">
        <w:rPr>
          <w:rFonts w:asciiTheme="majorBidi" w:hAnsiTheme="majorBidi" w:cstheme="majorBidi"/>
          <w:sz w:val="28"/>
          <w:szCs w:val="28"/>
        </w:rPr>
        <w:t xml:space="preserve"> (Smart Routing Applications) </w:t>
      </w:r>
      <w:r w:rsidRPr="001807FB">
        <w:rPr>
          <w:rFonts w:asciiTheme="majorBidi" w:hAnsiTheme="majorBidi" w:cstheme="majorBidi"/>
          <w:sz w:val="28"/>
          <w:szCs w:val="28"/>
          <w:rtl/>
        </w:rPr>
        <w:t>والأنظمة التفاعلية</w:t>
      </w:r>
      <w:r w:rsidRPr="001807FB">
        <w:rPr>
          <w:rFonts w:asciiTheme="majorBidi" w:hAnsiTheme="majorBidi" w:cstheme="majorBidi"/>
          <w:sz w:val="28"/>
          <w:szCs w:val="28"/>
        </w:rPr>
        <w:t>.</w:t>
      </w:r>
    </w:p>
    <w:p w14:paraId="5E016879" w14:textId="77777777" w:rsidR="002D3986" w:rsidRPr="001807FB" w:rsidRDefault="002D3986" w:rsidP="00275BCA">
      <w:pPr>
        <w:spacing w:line="360" w:lineRule="auto"/>
        <w:rPr>
          <w:rFonts w:asciiTheme="majorBidi" w:hAnsiTheme="majorBidi" w:cstheme="majorBidi"/>
          <w:b/>
          <w:bCs/>
          <w:sz w:val="28"/>
          <w:szCs w:val="28"/>
        </w:rPr>
      </w:pPr>
      <w:r w:rsidRPr="001807FB">
        <w:rPr>
          <w:rFonts w:asciiTheme="majorBidi" w:hAnsiTheme="majorBidi" w:cstheme="majorBidi"/>
          <w:b/>
          <w:bCs/>
          <w:sz w:val="28"/>
          <w:szCs w:val="28"/>
          <w:rtl/>
        </w:rPr>
        <w:t>فوائد التنبؤ بظروف الطقس وتأثيرها على حركة المرور</w:t>
      </w:r>
      <w:r w:rsidRPr="001807FB">
        <w:rPr>
          <w:rFonts w:asciiTheme="majorBidi" w:hAnsiTheme="majorBidi" w:cstheme="majorBidi"/>
          <w:b/>
          <w:bCs/>
          <w:sz w:val="28"/>
          <w:szCs w:val="28"/>
        </w:rPr>
        <w:t>:</w:t>
      </w:r>
    </w:p>
    <w:p w14:paraId="7711CC69" w14:textId="77777777" w:rsidR="002D3986" w:rsidRPr="001807FB" w:rsidRDefault="002D3986" w:rsidP="00D67D5F">
      <w:pPr>
        <w:numPr>
          <w:ilvl w:val="0"/>
          <w:numId w:val="31"/>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تحسين السلامة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يساعد في تجنب الظروف الجوية السيئة التي قد تؤدي إلى حوادث المرور</w:t>
      </w:r>
      <w:r w:rsidRPr="001807FB">
        <w:rPr>
          <w:rFonts w:asciiTheme="majorBidi" w:hAnsiTheme="majorBidi" w:cstheme="majorBidi"/>
          <w:sz w:val="28"/>
          <w:szCs w:val="28"/>
        </w:rPr>
        <w:t>.</w:t>
      </w:r>
    </w:p>
    <w:p w14:paraId="00DBCBEA" w14:textId="77777777" w:rsidR="002D3986" w:rsidRPr="001807FB" w:rsidRDefault="002D3986" w:rsidP="00D67D5F">
      <w:pPr>
        <w:numPr>
          <w:ilvl w:val="0"/>
          <w:numId w:val="31"/>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زيادة الكفاءة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يساعد في اختيار أفضل الأوقات والمسارات للسفر، مما يقلل من التأخيرات</w:t>
      </w:r>
      <w:r w:rsidRPr="001807FB">
        <w:rPr>
          <w:rFonts w:asciiTheme="majorBidi" w:hAnsiTheme="majorBidi" w:cstheme="majorBidi"/>
          <w:sz w:val="28"/>
          <w:szCs w:val="28"/>
        </w:rPr>
        <w:t>.</w:t>
      </w:r>
    </w:p>
    <w:p w14:paraId="0B2A758D" w14:textId="77777777" w:rsidR="002D3986" w:rsidRPr="001807FB" w:rsidRDefault="002D3986" w:rsidP="00D67D5F">
      <w:pPr>
        <w:numPr>
          <w:ilvl w:val="0"/>
          <w:numId w:val="31"/>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lastRenderedPageBreak/>
        <w:t>تقليل التوتر</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يقدم للمستخدمين معلومات محدثة يمكنهم من خلالها التخطيط بشكل أفضل لرحلاتهم</w:t>
      </w:r>
      <w:r w:rsidRPr="001807FB">
        <w:rPr>
          <w:rFonts w:asciiTheme="majorBidi" w:hAnsiTheme="majorBidi" w:cstheme="majorBidi"/>
          <w:sz w:val="28"/>
          <w:szCs w:val="28"/>
        </w:rPr>
        <w:t>.</w:t>
      </w:r>
    </w:p>
    <w:p w14:paraId="76EC55C5" w14:textId="77777777" w:rsidR="002D3986" w:rsidRPr="001807FB" w:rsidRDefault="002D3986" w:rsidP="00D67D5F">
      <w:pPr>
        <w:numPr>
          <w:ilvl w:val="0"/>
          <w:numId w:val="31"/>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توفير الوقود</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يساعد في تجنب الازدحام المروري المرتبط بالظروف الجوية السيئة، مما يقلل من استهلاك الوقود</w:t>
      </w:r>
      <w:r w:rsidRPr="001807FB">
        <w:rPr>
          <w:rFonts w:asciiTheme="majorBidi" w:hAnsiTheme="majorBidi" w:cstheme="majorBidi"/>
          <w:sz w:val="28"/>
          <w:szCs w:val="28"/>
        </w:rPr>
        <w:t>.</w:t>
      </w:r>
    </w:p>
    <w:p w14:paraId="63A37112" w14:textId="77777777" w:rsidR="002D3986" w:rsidRPr="001807FB" w:rsidRDefault="002D3986" w:rsidP="00275BCA">
      <w:pPr>
        <w:spacing w:line="360" w:lineRule="auto"/>
        <w:rPr>
          <w:rFonts w:asciiTheme="majorBidi" w:hAnsiTheme="majorBidi" w:cstheme="majorBidi"/>
          <w:b/>
          <w:bCs/>
          <w:sz w:val="28"/>
          <w:szCs w:val="28"/>
        </w:rPr>
      </w:pPr>
      <w:r w:rsidRPr="001807FB">
        <w:rPr>
          <w:rFonts w:asciiTheme="majorBidi" w:hAnsiTheme="majorBidi" w:cstheme="majorBidi"/>
          <w:b/>
          <w:bCs/>
          <w:sz w:val="28"/>
          <w:szCs w:val="28"/>
          <w:rtl/>
        </w:rPr>
        <w:t>أمثلة على استخدام التنبؤ بظروف الطقس</w:t>
      </w:r>
      <w:r w:rsidRPr="001807FB">
        <w:rPr>
          <w:rFonts w:asciiTheme="majorBidi" w:hAnsiTheme="majorBidi" w:cstheme="majorBidi"/>
          <w:b/>
          <w:bCs/>
          <w:sz w:val="28"/>
          <w:szCs w:val="28"/>
        </w:rPr>
        <w:t>:</w:t>
      </w:r>
    </w:p>
    <w:p w14:paraId="1035A392" w14:textId="77777777" w:rsidR="002D3986" w:rsidRPr="001807FB" w:rsidRDefault="002D3986" w:rsidP="00D67D5F">
      <w:pPr>
        <w:numPr>
          <w:ilvl w:val="0"/>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تطبيقات الملاحة مثل</w:t>
      </w:r>
      <w:r w:rsidRPr="001807FB">
        <w:rPr>
          <w:rFonts w:asciiTheme="majorBidi" w:hAnsiTheme="majorBidi" w:cstheme="majorBidi"/>
          <w:b/>
          <w:bCs/>
          <w:sz w:val="28"/>
          <w:szCs w:val="28"/>
        </w:rPr>
        <w:t xml:space="preserve"> Google Maps </w:t>
      </w:r>
      <w:r w:rsidRPr="001807FB">
        <w:rPr>
          <w:rFonts w:asciiTheme="majorBidi" w:hAnsiTheme="majorBidi" w:cstheme="majorBidi"/>
          <w:b/>
          <w:bCs/>
          <w:sz w:val="28"/>
          <w:szCs w:val="28"/>
          <w:rtl/>
        </w:rPr>
        <w:t>و</w:t>
      </w:r>
      <w:r w:rsidRPr="001807FB">
        <w:rPr>
          <w:rFonts w:asciiTheme="majorBidi" w:hAnsiTheme="majorBidi" w:cstheme="majorBidi"/>
          <w:b/>
          <w:bCs/>
          <w:sz w:val="28"/>
          <w:szCs w:val="28"/>
        </w:rPr>
        <w:t>Waze:</w:t>
      </w:r>
    </w:p>
    <w:p w14:paraId="74D0DE52" w14:textId="77777777" w:rsidR="002D3986" w:rsidRPr="001807FB" w:rsidRDefault="002D3986" w:rsidP="00D67D5F">
      <w:pPr>
        <w:numPr>
          <w:ilvl w:val="1"/>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دمج بيانات الطقس مع معلومات حركة المرور لتقديم توصيات مخصصة للمستخدمين</w:t>
      </w:r>
      <w:r w:rsidRPr="001807FB">
        <w:rPr>
          <w:rFonts w:asciiTheme="majorBidi" w:hAnsiTheme="majorBidi" w:cstheme="majorBidi"/>
          <w:sz w:val="28"/>
          <w:szCs w:val="28"/>
        </w:rPr>
        <w:t>.</w:t>
      </w:r>
    </w:p>
    <w:p w14:paraId="0BEDD82B" w14:textId="77777777" w:rsidR="002D3986" w:rsidRPr="001807FB" w:rsidRDefault="002D3986" w:rsidP="00D67D5F">
      <w:pPr>
        <w:numPr>
          <w:ilvl w:val="1"/>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الفائدة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تحسين دقة التوجيه وتقليل وقت السفر</w:t>
      </w:r>
      <w:r w:rsidRPr="001807FB">
        <w:rPr>
          <w:rFonts w:asciiTheme="majorBidi" w:hAnsiTheme="majorBidi" w:cstheme="majorBidi"/>
          <w:sz w:val="28"/>
          <w:szCs w:val="28"/>
        </w:rPr>
        <w:t>.</w:t>
      </w:r>
    </w:p>
    <w:p w14:paraId="3E8A9E25" w14:textId="77777777" w:rsidR="002D3986" w:rsidRPr="001807FB" w:rsidRDefault="002D3986" w:rsidP="00D67D5F">
      <w:pPr>
        <w:numPr>
          <w:ilvl w:val="0"/>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أنظمة النقل العام</w:t>
      </w:r>
      <w:r w:rsidRPr="001807FB">
        <w:rPr>
          <w:rFonts w:asciiTheme="majorBidi" w:hAnsiTheme="majorBidi" w:cstheme="majorBidi"/>
          <w:b/>
          <w:bCs/>
          <w:sz w:val="28"/>
          <w:szCs w:val="28"/>
        </w:rPr>
        <w:t>:</w:t>
      </w:r>
    </w:p>
    <w:p w14:paraId="66E1D7F1" w14:textId="77777777" w:rsidR="002D3986" w:rsidRPr="001807FB" w:rsidRDefault="002D3986" w:rsidP="00D67D5F">
      <w:pPr>
        <w:numPr>
          <w:ilvl w:val="1"/>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استخدام التنبؤات الجوية لتعديل جداول الحافلات والقطارات</w:t>
      </w:r>
      <w:r w:rsidRPr="001807FB">
        <w:rPr>
          <w:rFonts w:asciiTheme="majorBidi" w:hAnsiTheme="majorBidi" w:cstheme="majorBidi"/>
          <w:sz w:val="28"/>
          <w:szCs w:val="28"/>
        </w:rPr>
        <w:t>.</w:t>
      </w:r>
    </w:p>
    <w:p w14:paraId="012624FA" w14:textId="77777777" w:rsidR="002D3986" w:rsidRPr="001807FB" w:rsidRDefault="002D3986" w:rsidP="00D67D5F">
      <w:pPr>
        <w:numPr>
          <w:ilvl w:val="1"/>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الفائدة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تقليل التأخيرات وتحسين تجربة الركاب</w:t>
      </w:r>
      <w:r w:rsidRPr="001807FB">
        <w:rPr>
          <w:rFonts w:asciiTheme="majorBidi" w:hAnsiTheme="majorBidi" w:cstheme="majorBidi"/>
          <w:sz w:val="28"/>
          <w:szCs w:val="28"/>
        </w:rPr>
        <w:t>.</w:t>
      </w:r>
    </w:p>
    <w:p w14:paraId="2F6537EE" w14:textId="77777777" w:rsidR="002D3986" w:rsidRPr="001807FB" w:rsidRDefault="002D3986" w:rsidP="00D67D5F">
      <w:pPr>
        <w:numPr>
          <w:ilvl w:val="0"/>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إدارة الطوارئ</w:t>
      </w:r>
      <w:r w:rsidRPr="001807FB">
        <w:rPr>
          <w:rFonts w:asciiTheme="majorBidi" w:hAnsiTheme="majorBidi" w:cstheme="majorBidi"/>
          <w:b/>
          <w:bCs/>
          <w:sz w:val="28"/>
          <w:szCs w:val="28"/>
        </w:rPr>
        <w:t>:</w:t>
      </w:r>
    </w:p>
    <w:p w14:paraId="591F6646" w14:textId="77777777" w:rsidR="002D3986" w:rsidRPr="001807FB" w:rsidRDefault="002D3986" w:rsidP="00D67D5F">
      <w:pPr>
        <w:numPr>
          <w:ilvl w:val="1"/>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استخدام نماذج التنبؤ بالطقس لتخطيط استجابة الطوارئ في حالة الكوارث الطبيعية مثل الأعاصير أو الفيضانات</w:t>
      </w:r>
      <w:r w:rsidRPr="001807FB">
        <w:rPr>
          <w:rFonts w:asciiTheme="majorBidi" w:hAnsiTheme="majorBidi" w:cstheme="majorBidi"/>
          <w:sz w:val="28"/>
          <w:szCs w:val="28"/>
        </w:rPr>
        <w:t>.</w:t>
      </w:r>
    </w:p>
    <w:p w14:paraId="24A37558" w14:textId="77777777" w:rsidR="002D3986" w:rsidRPr="001807FB" w:rsidRDefault="002D3986" w:rsidP="00D67D5F">
      <w:pPr>
        <w:numPr>
          <w:ilvl w:val="1"/>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الفائدة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تحسين استجابة الطوارئ وتقليل الأضرار</w:t>
      </w:r>
      <w:r w:rsidRPr="001807FB">
        <w:rPr>
          <w:rFonts w:asciiTheme="majorBidi" w:hAnsiTheme="majorBidi" w:cstheme="majorBidi"/>
          <w:sz w:val="28"/>
          <w:szCs w:val="28"/>
        </w:rPr>
        <w:t>.</w:t>
      </w:r>
    </w:p>
    <w:p w14:paraId="2DD96DF6" w14:textId="77777777" w:rsidR="002D3986" w:rsidRPr="001807FB" w:rsidRDefault="002D3986" w:rsidP="00D67D5F">
      <w:pPr>
        <w:pStyle w:val="ListParagraph"/>
        <w:numPr>
          <w:ilvl w:val="1"/>
          <w:numId w:val="78"/>
        </w:numPr>
        <w:spacing w:line="360" w:lineRule="auto"/>
        <w:rPr>
          <w:rFonts w:asciiTheme="majorBidi" w:hAnsiTheme="majorBidi" w:cstheme="majorBidi"/>
          <w:b/>
          <w:bCs/>
          <w:sz w:val="28"/>
          <w:szCs w:val="28"/>
        </w:rPr>
      </w:pPr>
      <w:r w:rsidRPr="001807FB">
        <w:rPr>
          <w:rFonts w:asciiTheme="majorBidi" w:hAnsiTheme="majorBidi" w:cstheme="majorBidi"/>
          <w:b/>
          <w:bCs/>
          <w:sz w:val="28"/>
          <w:szCs w:val="28"/>
          <w:rtl/>
        </w:rPr>
        <w:t>التحديات التي تواجه التنبؤ بظروف الطقس وتأثيرها على حركة المرور</w:t>
      </w:r>
      <w:r w:rsidRPr="001807FB">
        <w:rPr>
          <w:rFonts w:asciiTheme="majorBidi" w:hAnsiTheme="majorBidi" w:cstheme="majorBidi"/>
          <w:b/>
          <w:bCs/>
          <w:sz w:val="28"/>
          <w:szCs w:val="28"/>
        </w:rPr>
        <w:t>:</w:t>
      </w:r>
    </w:p>
    <w:p w14:paraId="095C4AAA" w14:textId="77777777" w:rsidR="002D3986" w:rsidRPr="001807FB" w:rsidRDefault="002D3986" w:rsidP="00D67D5F">
      <w:pPr>
        <w:numPr>
          <w:ilvl w:val="0"/>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دقة التنبؤات</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تعتمد دقة التنبؤات على جودة البيانات والنماذج المستخدمة. التغيرات السريعة في الطقس قد تكون صعبة التنبؤ</w:t>
      </w:r>
      <w:r w:rsidRPr="001807FB">
        <w:rPr>
          <w:rFonts w:asciiTheme="majorBidi" w:hAnsiTheme="majorBidi" w:cstheme="majorBidi"/>
          <w:sz w:val="28"/>
          <w:szCs w:val="28"/>
        </w:rPr>
        <w:t>.</w:t>
      </w:r>
    </w:p>
    <w:p w14:paraId="34A91C7F" w14:textId="77777777" w:rsidR="002D3986" w:rsidRPr="001807FB" w:rsidRDefault="002D3986" w:rsidP="00D67D5F">
      <w:pPr>
        <w:numPr>
          <w:ilvl w:val="0"/>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t>تكامل البيانات</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دمج بيانات الطقس مع بيانات حركة المرور يتطلب أنظمة متقدمة وقدرات حسابية كبيرة</w:t>
      </w:r>
      <w:r w:rsidRPr="001807FB">
        <w:rPr>
          <w:rFonts w:asciiTheme="majorBidi" w:hAnsiTheme="majorBidi" w:cstheme="majorBidi"/>
          <w:sz w:val="28"/>
          <w:szCs w:val="28"/>
        </w:rPr>
        <w:t>.</w:t>
      </w:r>
    </w:p>
    <w:p w14:paraId="49F65E39" w14:textId="5C2C70AA" w:rsidR="00E975DC" w:rsidRDefault="002D3986" w:rsidP="00D67D5F">
      <w:pPr>
        <w:numPr>
          <w:ilvl w:val="0"/>
          <w:numId w:val="78"/>
        </w:numPr>
        <w:spacing w:line="360" w:lineRule="auto"/>
        <w:rPr>
          <w:rFonts w:asciiTheme="majorBidi" w:hAnsiTheme="majorBidi" w:cstheme="majorBidi"/>
          <w:sz w:val="28"/>
          <w:szCs w:val="28"/>
        </w:rPr>
      </w:pPr>
      <w:r w:rsidRPr="001807FB">
        <w:rPr>
          <w:rFonts w:asciiTheme="majorBidi" w:hAnsiTheme="majorBidi" w:cstheme="majorBidi"/>
          <w:b/>
          <w:bCs/>
          <w:sz w:val="28"/>
          <w:szCs w:val="28"/>
          <w:rtl/>
        </w:rPr>
        <w:lastRenderedPageBreak/>
        <w:t>إدارة البيانات</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التعامل مع كميات كبيرة من البيانات في الوقت الحقيقي يتطلب بنية تحتية قوية ومناسبة</w:t>
      </w:r>
      <w:r w:rsidRPr="001807FB">
        <w:rPr>
          <w:rFonts w:asciiTheme="majorBidi" w:hAnsiTheme="majorBidi" w:cstheme="majorBidi"/>
          <w:sz w:val="28"/>
          <w:szCs w:val="28"/>
        </w:rPr>
        <w:t>.</w:t>
      </w:r>
      <w:r w:rsidRPr="001807FB">
        <w:rPr>
          <w:rFonts w:asciiTheme="majorBidi" w:hAnsiTheme="majorBidi" w:cstheme="majorBidi"/>
          <w:sz w:val="28"/>
          <w:szCs w:val="28"/>
          <w:rtl/>
        </w:rPr>
        <w:t xml:space="preserve"> </w:t>
      </w:r>
    </w:p>
    <w:p w14:paraId="389B1DE3" w14:textId="77777777" w:rsidR="000F4A4D" w:rsidRDefault="000F4A4D" w:rsidP="000F4A4D">
      <w:pPr>
        <w:spacing w:line="360" w:lineRule="auto"/>
        <w:rPr>
          <w:rFonts w:asciiTheme="majorBidi" w:hAnsiTheme="majorBidi" w:cstheme="majorBidi"/>
          <w:sz w:val="28"/>
          <w:szCs w:val="28"/>
          <w:rtl/>
        </w:rPr>
      </w:pPr>
    </w:p>
    <w:p w14:paraId="31D6528D" w14:textId="23147B22" w:rsidR="000F4A4D" w:rsidRDefault="000F4A4D" w:rsidP="000F4A4D">
      <w:pPr>
        <w:spacing w:line="360" w:lineRule="auto"/>
        <w:jc w:val="center"/>
        <w:rPr>
          <w:rFonts w:asciiTheme="majorBidi" w:hAnsiTheme="majorBidi" w:cstheme="majorBidi"/>
          <w:sz w:val="28"/>
          <w:szCs w:val="28"/>
          <w:rtl/>
        </w:rPr>
      </w:pPr>
      <w:r>
        <w:rPr>
          <w:rFonts w:asciiTheme="majorBidi" w:hAnsiTheme="majorBidi" w:cstheme="majorBidi" w:hint="cs"/>
          <w:noProof/>
          <w:sz w:val="28"/>
          <w:szCs w:val="28"/>
          <w:rtl/>
        </w:rPr>
        <w:drawing>
          <wp:inline distT="0" distB="0" distL="0" distR="0" wp14:anchorId="63C49414" wp14:editId="54443B13">
            <wp:extent cx="3686175" cy="2550319"/>
            <wp:effectExtent l="0" t="0" r="0" b="254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طقس.png"/>
                    <pic:cNvPicPr/>
                  </pic:nvPicPr>
                  <pic:blipFill>
                    <a:blip r:embed="rId64">
                      <a:extLst>
                        <a:ext uri="{28A0092B-C50C-407E-A947-70E740481C1C}">
                          <a14:useLocalDpi xmlns:a14="http://schemas.microsoft.com/office/drawing/2010/main" val="0"/>
                        </a:ext>
                      </a:extLst>
                    </a:blip>
                    <a:stretch>
                      <a:fillRect/>
                    </a:stretch>
                  </pic:blipFill>
                  <pic:spPr>
                    <a:xfrm>
                      <a:off x="0" y="0"/>
                      <a:ext cx="3686175" cy="2550319"/>
                    </a:xfrm>
                    <a:prstGeom prst="rect">
                      <a:avLst/>
                    </a:prstGeom>
                  </pic:spPr>
                </pic:pic>
              </a:graphicData>
            </a:graphic>
          </wp:inline>
        </w:drawing>
      </w:r>
    </w:p>
    <w:p w14:paraId="0629B0D6" w14:textId="364210AF" w:rsidR="000F4A4D" w:rsidRDefault="000F4A4D" w:rsidP="000F4A4D">
      <w:pPr>
        <w:spacing w:line="360" w:lineRule="auto"/>
        <w:jc w:val="center"/>
        <w:rPr>
          <w:rFonts w:asciiTheme="majorBidi" w:hAnsiTheme="majorBidi" w:cstheme="majorBidi"/>
          <w:b/>
          <w:bCs/>
          <w:sz w:val="28"/>
          <w:szCs w:val="28"/>
          <w:rtl/>
        </w:rPr>
      </w:pPr>
      <w:r w:rsidRPr="000F4A4D">
        <w:rPr>
          <w:rFonts w:asciiTheme="majorBidi" w:hAnsiTheme="majorBidi" w:cstheme="majorBidi"/>
          <w:b/>
          <w:bCs/>
          <w:sz w:val="32"/>
          <w:szCs w:val="32"/>
          <w:rtl/>
        </w:rPr>
        <w:t>التنبؤ بظروف الطقس</w:t>
      </w:r>
      <w:r w:rsidRPr="000F4A4D">
        <w:rPr>
          <w:rFonts w:asciiTheme="majorBidi" w:hAnsiTheme="majorBidi" w:cstheme="majorBidi" w:hint="cs"/>
          <w:b/>
          <w:bCs/>
          <w:sz w:val="28"/>
          <w:szCs w:val="28"/>
          <w:rtl/>
        </w:rPr>
        <w:t xml:space="preserve"> في خرائط قوقل</w:t>
      </w:r>
    </w:p>
    <w:p w14:paraId="344639C0" w14:textId="77777777" w:rsidR="00C542D6" w:rsidRPr="000F4A4D" w:rsidRDefault="00C542D6" w:rsidP="000F4A4D">
      <w:pPr>
        <w:spacing w:line="360" w:lineRule="auto"/>
        <w:jc w:val="center"/>
        <w:rPr>
          <w:rFonts w:asciiTheme="majorBidi" w:hAnsiTheme="majorBidi" w:cstheme="majorBidi"/>
          <w:b/>
          <w:bCs/>
          <w:sz w:val="28"/>
          <w:szCs w:val="28"/>
          <w:rtl/>
        </w:rPr>
      </w:pPr>
    </w:p>
    <w:p w14:paraId="696E8342" w14:textId="77777777" w:rsidR="000A77F4" w:rsidRPr="001807FB" w:rsidRDefault="000A77F4" w:rsidP="00275BCA">
      <w:pPr>
        <w:spacing w:after="0" w:line="360" w:lineRule="auto"/>
        <w:jc w:val="both"/>
        <w:rPr>
          <w:rFonts w:asciiTheme="majorBidi" w:hAnsiTheme="majorBidi" w:cstheme="majorBidi"/>
          <w:sz w:val="28"/>
          <w:szCs w:val="28"/>
          <w:rtl/>
        </w:rPr>
      </w:pPr>
    </w:p>
    <w:p w14:paraId="23E4F1AE" w14:textId="77777777" w:rsidR="00202A5C" w:rsidRPr="001807FB" w:rsidRDefault="00F4758D" w:rsidP="00D67D5F">
      <w:pPr>
        <w:pStyle w:val="ListParagraph"/>
        <w:numPr>
          <w:ilvl w:val="0"/>
          <w:numId w:val="7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التواصل بين المركبات (</w:t>
      </w:r>
      <w:r w:rsidRPr="001807FB">
        <w:rPr>
          <w:rFonts w:asciiTheme="majorBidi" w:hAnsiTheme="majorBidi" w:cstheme="majorBidi"/>
          <w:b/>
          <w:bCs/>
          <w:sz w:val="28"/>
          <w:szCs w:val="28"/>
        </w:rPr>
        <w:t>Vehicle-to-Vehicle Communication</w:t>
      </w:r>
      <w:r w:rsidRPr="001807FB">
        <w:rPr>
          <w:rFonts w:asciiTheme="majorBidi" w:hAnsiTheme="majorBidi" w:cstheme="majorBidi"/>
          <w:b/>
          <w:bCs/>
          <w:sz w:val="28"/>
          <w:szCs w:val="28"/>
          <w:rtl/>
        </w:rPr>
        <w:t>):</w:t>
      </w:r>
    </w:p>
    <w:p w14:paraId="1625E4FA" w14:textId="0833477E" w:rsidR="004C066D" w:rsidRPr="001807FB" w:rsidRDefault="00F4758D" w:rsidP="00275BCA">
      <w:pPr>
        <w:spacing w:after="0" w:line="360" w:lineRule="auto"/>
        <w:jc w:val="both"/>
        <w:rPr>
          <w:rFonts w:asciiTheme="majorBidi" w:hAnsiTheme="majorBidi" w:cstheme="majorBidi"/>
          <w:b/>
          <w:bCs/>
          <w:sz w:val="28"/>
          <w:szCs w:val="28"/>
          <w:rtl/>
        </w:rPr>
      </w:pPr>
      <w:r w:rsidRPr="001807FB">
        <w:rPr>
          <w:rFonts w:asciiTheme="majorBidi" w:hAnsiTheme="majorBidi" w:cstheme="majorBidi"/>
          <w:sz w:val="28"/>
          <w:szCs w:val="28"/>
          <w:rtl/>
        </w:rPr>
        <w:t>التواصل بين المركبات</w:t>
      </w:r>
      <w:r w:rsidRPr="001807FB">
        <w:rPr>
          <w:rFonts w:asciiTheme="majorBidi" w:hAnsiTheme="majorBidi" w:cstheme="majorBidi"/>
          <w:sz w:val="28"/>
          <w:szCs w:val="28"/>
        </w:rPr>
        <w:t xml:space="preserve"> (V2V) </w:t>
      </w:r>
      <w:r w:rsidRPr="001807FB">
        <w:rPr>
          <w:rFonts w:asciiTheme="majorBidi" w:hAnsiTheme="majorBidi" w:cstheme="majorBidi"/>
          <w:sz w:val="28"/>
          <w:szCs w:val="28"/>
          <w:rtl/>
        </w:rPr>
        <w:t>هو تقنية مبتكرة تُسهم في تحسين السلامة على الطرق وتدفق حركة المرور من خلال تبادل البيانات في الوقت الفعلي بين المركبات. من خلال الاستفادة من البيانات المشتركة، يمكن تقليل الحوادث، تحسين تجربة القيادة، ودعم تطوير المركبات ذاتية القيادة. تقنية</w:t>
      </w:r>
      <w:r w:rsidRPr="001807FB">
        <w:rPr>
          <w:rFonts w:asciiTheme="majorBidi" w:hAnsiTheme="majorBidi" w:cstheme="majorBidi"/>
          <w:sz w:val="28"/>
          <w:szCs w:val="28"/>
        </w:rPr>
        <w:t xml:space="preserve"> V2V </w:t>
      </w:r>
      <w:r w:rsidRPr="001807FB">
        <w:rPr>
          <w:rFonts w:asciiTheme="majorBidi" w:hAnsiTheme="majorBidi" w:cstheme="majorBidi"/>
          <w:sz w:val="28"/>
          <w:szCs w:val="28"/>
          <w:rtl/>
        </w:rPr>
        <w:t>تمثل جزءًا مهمًا من مستقبل التنقل الذكي والمدن الذكية</w:t>
      </w:r>
      <w:r w:rsidR="004C066D" w:rsidRPr="001807FB">
        <w:rPr>
          <w:rFonts w:asciiTheme="majorBidi" w:hAnsiTheme="majorBidi" w:cstheme="majorBidi"/>
          <w:b/>
          <w:bCs/>
          <w:sz w:val="28"/>
          <w:szCs w:val="28"/>
        </w:rPr>
        <w:t xml:space="preserve"> </w:t>
      </w:r>
      <w:r w:rsidR="00275BCA" w:rsidRPr="001807FB">
        <w:rPr>
          <w:rFonts w:ascii="Times New Roman" w:hAnsi="Times New Roman" w:cs="Times New Roman"/>
          <w:sz w:val="28"/>
          <w:szCs w:val="28"/>
        </w:rPr>
        <w:t xml:space="preserve">(Chen, 2021) </w:t>
      </w:r>
      <w:r w:rsidR="004C066D" w:rsidRPr="001807FB">
        <w:rPr>
          <w:rFonts w:asciiTheme="majorBidi" w:hAnsiTheme="majorBidi" w:cstheme="majorBidi"/>
          <w:b/>
          <w:bCs/>
          <w:sz w:val="28"/>
          <w:szCs w:val="28"/>
          <w:rtl/>
        </w:rPr>
        <w:t>.</w:t>
      </w:r>
    </w:p>
    <w:p w14:paraId="1A69B223" w14:textId="50335AA2" w:rsidR="00F4758D" w:rsidRPr="001807FB" w:rsidRDefault="004C066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 xml:space="preserve"> أعمال </w:t>
      </w:r>
      <w:r w:rsidR="00F4758D" w:rsidRPr="001807FB">
        <w:rPr>
          <w:rFonts w:asciiTheme="majorBidi" w:hAnsiTheme="majorBidi" w:cstheme="majorBidi"/>
          <w:b/>
          <w:bCs/>
          <w:sz w:val="28"/>
          <w:szCs w:val="28"/>
          <w:rtl/>
        </w:rPr>
        <w:t>التواصل بين المركبات</w:t>
      </w:r>
    </w:p>
    <w:p w14:paraId="63E3B7B0" w14:textId="77777777" w:rsidR="00F4758D" w:rsidRPr="001807FB" w:rsidRDefault="00F4758D" w:rsidP="00D67D5F">
      <w:pPr>
        <w:numPr>
          <w:ilvl w:val="0"/>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جمع البيانات</w:t>
      </w:r>
      <w:r w:rsidRPr="001807FB">
        <w:rPr>
          <w:rFonts w:asciiTheme="majorBidi" w:hAnsiTheme="majorBidi" w:cstheme="majorBidi"/>
          <w:b/>
          <w:bCs/>
          <w:sz w:val="28"/>
          <w:szCs w:val="28"/>
        </w:rPr>
        <w:t>:</w:t>
      </w:r>
    </w:p>
    <w:p w14:paraId="320AC603"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تجمع كل مركبة بيانات حول حالتها وحركة المرور المحيطة بها، مثل السرعة، الموقع، اتجاه السير، وحالة الفرامل</w:t>
      </w:r>
      <w:r w:rsidRPr="001807FB">
        <w:rPr>
          <w:rFonts w:asciiTheme="majorBidi" w:hAnsiTheme="majorBidi" w:cstheme="majorBidi"/>
          <w:sz w:val="28"/>
          <w:szCs w:val="28"/>
        </w:rPr>
        <w:t>.</w:t>
      </w:r>
    </w:p>
    <w:p w14:paraId="625B2A38"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أجهزة استشعار، وحدات</w:t>
      </w:r>
      <w:r w:rsidRPr="001807FB">
        <w:rPr>
          <w:rFonts w:asciiTheme="majorBidi" w:hAnsiTheme="majorBidi" w:cstheme="majorBidi"/>
          <w:sz w:val="28"/>
          <w:szCs w:val="28"/>
        </w:rPr>
        <w:t xml:space="preserve"> GPS</w:t>
      </w:r>
      <w:r w:rsidRPr="001807FB">
        <w:rPr>
          <w:rFonts w:asciiTheme="majorBidi" w:hAnsiTheme="majorBidi" w:cstheme="majorBidi"/>
          <w:sz w:val="28"/>
          <w:szCs w:val="28"/>
          <w:rtl/>
        </w:rPr>
        <w:t>، وتقنيات الاتصالات اللاسلكية مثل</w:t>
      </w:r>
      <w:r w:rsidRPr="001807FB">
        <w:rPr>
          <w:rFonts w:asciiTheme="majorBidi" w:hAnsiTheme="majorBidi" w:cstheme="majorBidi"/>
          <w:sz w:val="28"/>
          <w:szCs w:val="28"/>
        </w:rPr>
        <w:t xml:space="preserve"> Wi-Fi </w:t>
      </w:r>
      <w:r w:rsidRPr="001807FB">
        <w:rPr>
          <w:rFonts w:asciiTheme="majorBidi" w:hAnsiTheme="majorBidi" w:cstheme="majorBidi"/>
          <w:sz w:val="28"/>
          <w:szCs w:val="28"/>
          <w:rtl/>
        </w:rPr>
        <w:t>و</w:t>
      </w:r>
      <w:r w:rsidRPr="001807FB">
        <w:rPr>
          <w:rFonts w:asciiTheme="majorBidi" w:hAnsiTheme="majorBidi" w:cstheme="majorBidi"/>
          <w:sz w:val="28"/>
          <w:szCs w:val="28"/>
        </w:rPr>
        <w:t>Dedicated Short-Range Communications (DSRC).</w:t>
      </w:r>
    </w:p>
    <w:p w14:paraId="5E6F8AF9" w14:textId="77777777" w:rsidR="00F4758D" w:rsidRPr="001807FB" w:rsidRDefault="00F4758D" w:rsidP="00D67D5F">
      <w:pPr>
        <w:numPr>
          <w:ilvl w:val="0"/>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تبادل البيانات</w:t>
      </w:r>
      <w:r w:rsidRPr="001807FB">
        <w:rPr>
          <w:rFonts w:asciiTheme="majorBidi" w:hAnsiTheme="majorBidi" w:cstheme="majorBidi"/>
          <w:b/>
          <w:bCs/>
          <w:sz w:val="28"/>
          <w:szCs w:val="28"/>
        </w:rPr>
        <w:t>:</w:t>
      </w:r>
    </w:p>
    <w:p w14:paraId="78334A1F"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يتم تبادل البيانات بين المركبات القريبة عبر قنوات اتصال مشفرة وآمنة</w:t>
      </w:r>
      <w:r w:rsidRPr="001807FB">
        <w:rPr>
          <w:rFonts w:asciiTheme="majorBidi" w:hAnsiTheme="majorBidi" w:cstheme="majorBidi"/>
          <w:sz w:val="28"/>
          <w:szCs w:val="28"/>
        </w:rPr>
        <w:t>.</w:t>
      </w:r>
    </w:p>
    <w:p w14:paraId="62AF7508"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بروتوكولات الاتصال</w:t>
      </w:r>
      <w:r w:rsidRPr="001807FB">
        <w:rPr>
          <w:rFonts w:asciiTheme="majorBidi" w:hAnsiTheme="majorBidi" w:cstheme="majorBidi"/>
          <w:sz w:val="28"/>
          <w:szCs w:val="28"/>
        </w:rPr>
        <w:t xml:space="preserve"> V2V </w:t>
      </w:r>
      <w:r w:rsidRPr="001807FB">
        <w:rPr>
          <w:rFonts w:asciiTheme="majorBidi" w:hAnsiTheme="majorBidi" w:cstheme="majorBidi"/>
          <w:sz w:val="28"/>
          <w:szCs w:val="28"/>
          <w:rtl/>
        </w:rPr>
        <w:t>التي تتيح التبادل الفوري للمعلومات بين المركبات</w:t>
      </w:r>
      <w:r w:rsidRPr="001807FB">
        <w:rPr>
          <w:rFonts w:asciiTheme="majorBidi" w:hAnsiTheme="majorBidi" w:cstheme="majorBidi"/>
          <w:sz w:val="28"/>
          <w:szCs w:val="28"/>
        </w:rPr>
        <w:t>.</w:t>
      </w:r>
    </w:p>
    <w:p w14:paraId="002991CC" w14:textId="77777777" w:rsidR="00F4758D" w:rsidRPr="001807FB" w:rsidRDefault="00F4758D" w:rsidP="00D67D5F">
      <w:pPr>
        <w:numPr>
          <w:ilvl w:val="0"/>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البيانات</w:t>
      </w:r>
      <w:r w:rsidRPr="001807FB">
        <w:rPr>
          <w:rFonts w:asciiTheme="majorBidi" w:hAnsiTheme="majorBidi" w:cstheme="majorBidi"/>
          <w:b/>
          <w:bCs/>
          <w:sz w:val="28"/>
          <w:szCs w:val="28"/>
        </w:rPr>
        <w:t>:</w:t>
      </w:r>
    </w:p>
    <w:p w14:paraId="55CAE313"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تحليل البيانات المستلمة من المركبات الأخرى لتقييم حالة الطريق والتنبؤ بالمخاطر المحتملة</w:t>
      </w:r>
      <w:r w:rsidRPr="001807FB">
        <w:rPr>
          <w:rFonts w:asciiTheme="majorBidi" w:hAnsiTheme="majorBidi" w:cstheme="majorBidi"/>
          <w:sz w:val="28"/>
          <w:szCs w:val="28"/>
        </w:rPr>
        <w:t>.</w:t>
      </w:r>
    </w:p>
    <w:p w14:paraId="637630EF"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خوارزميات التعلم الآلي والتحليل التنبؤي</w:t>
      </w:r>
      <w:r w:rsidRPr="001807FB">
        <w:rPr>
          <w:rFonts w:asciiTheme="majorBidi" w:hAnsiTheme="majorBidi" w:cstheme="majorBidi"/>
          <w:sz w:val="28"/>
          <w:szCs w:val="28"/>
        </w:rPr>
        <w:t>.</w:t>
      </w:r>
    </w:p>
    <w:p w14:paraId="484031AB" w14:textId="77777777" w:rsidR="00F4758D" w:rsidRPr="001807FB" w:rsidRDefault="00F4758D" w:rsidP="00D67D5F">
      <w:pPr>
        <w:numPr>
          <w:ilvl w:val="0"/>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اتخاذ القرارات</w:t>
      </w:r>
      <w:r w:rsidRPr="001807FB">
        <w:rPr>
          <w:rFonts w:asciiTheme="majorBidi" w:hAnsiTheme="majorBidi" w:cstheme="majorBidi"/>
          <w:b/>
          <w:bCs/>
          <w:sz w:val="28"/>
          <w:szCs w:val="28"/>
        </w:rPr>
        <w:t>:</w:t>
      </w:r>
    </w:p>
    <w:p w14:paraId="61BE35BA"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تستفيد المركبات من البيانات المحللة لاتخاذ قرارات في الوقت الفعلي، مثل تعديل السرعة، تغيير المسار، أو تنبيه السائقين إلى المخاطر</w:t>
      </w:r>
      <w:r w:rsidRPr="001807FB">
        <w:rPr>
          <w:rFonts w:asciiTheme="majorBidi" w:hAnsiTheme="majorBidi" w:cstheme="majorBidi"/>
          <w:sz w:val="28"/>
          <w:szCs w:val="28"/>
        </w:rPr>
        <w:t>.</w:t>
      </w:r>
    </w:p>
    <w:p w14:paraId="591FFAC8" w14:textId="77777777" w:rsidR="00F4758D" w:rsidRPr="001807FB" w:rsidRDefault="00F4758D" w:rsidP="00D67D5F">
      <w:pPr>
        <w:numPr>
          <w:ilvl w:val="1"/>
          <w:numId w:val="7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أنظمة دعم القرار، الذكاء الاصطناعي، وأنظمة التحكم الذاتي في المركبات</w:t>
      </w:r>
      <w:r w:rsidRPr="001807FB">
        <w:rPr>
          <w:rFonts w:asciiTheme="majorBidi" w:hAnsiTheme="majorBidi" w:cstheme="majorBidi"/>
          <w:sz w:val="28"/>
          <w:szCs w:val="28"/>
        </w:rPr>
        <w:t>.</w:t>
      </w:r>
    </w:p>
    <w:p w14:paraId="3AE4BF2C"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فوائد التواصل بين المركبات</w:t>
      </w:r>
      <w:r w:rsidRPr="001807FB">
        <w:rPr>
          <w:rFonts w:asciiTheme="majorBidi" w:hAnsiTheme="majorBidi" w:cstheme="majorBidi"/>
          <w:b/>
          <w:bCs/>
          <w:sz w:val="28"/>
          <w:szCs w:val="28"/>
        </w:rPr>
        <w:t>:</w:t>
      </w:r>
    </w:p>
    <w:p w14:paraId="7486BFC4" w14:textId="77777777" w:rsidR="00F4758D" w:rsidRPr="001807FB" w:rsidRDefault="00F4758D" w:rsidP="00D67D5F">
      <w:pPr>
        <w:numPr>
          <w:ilvl w:val="0"/>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السلامة</w:t>
      </w:r>
      <w:r w:rsidRPr="001807FB">
        <w:rPr>
          <w:rFonts w:asciiTheme="majorBidi" w:hAnsiTheme="majorBidi" w:cstheme="majorBidi"/>
          <w:b/>
          <w:bCs/>
          <w:sz w:val="28"/>
          <w:szCs w:val="28"/>
        </w:rPr>
        <w:t>:</w:t>
      </w:r>
    </w:p>
    <w:p w14:paraId="7077B8AA"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يقلل من الحوادث من خلال تبادل التحذيرات حول المخاطر مثل الفرملة المفاجئة، الحوادث، أو العوائق على الطريق</w:t>
      </w:r>
      <w:r w:rsidRPr="001807FB">
        <w:rPr>
          <w:rFonts w:asciiTheme="majorBidi" w:hAnsiTheme="majorBidi" w:cstheme="majorBidi"/>
          <w:sz w:val="28"/>
          <w:szCs w:val="28"/>
        </w:rPr>
        <w:t>.</w:t>
      </w:r>
    </w:p>
    <w:p w14:paraId="3BF43257"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أنظمة تنبيه السائق وتقنيات التحكم الذاتي</w:t>
      </w:r>
      <w:r w:rsidRPr="001807FB">
        <w:rPr>
          <w:rFonts w:asciiTheme="majorBidi" w:hAnsiTheme="majorBidi" w:cstheme="majorBidi"/>
          <w:sz w:val="28"/>
          <w:szCs w:val="28"/>
        </w:rPr>
        <w:t>.</w:t>
      </w:r>
    </w:p>
    <w:p w14:paraId="223C12B1" w14:textId="77777777" w:rsidR="00F4758D" w:rsidRPr="001807FB" w:rsidRDefault="00F4758D" w:rsidP="00D67D5F">
      <w:pPr>
        <w:numPr>
          <w:ilvl w:val="0"/>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زيادة الكفاءة</w:t>
      </w:r>
      <w:r w:rsidRPr="001807FB">
        <w:rPr>
          <w:rFonts w:asciiTheme="majorBidi" w:hAnsiTheme="majorBidi" w:cstheme="majorBidi"/>
          <w:b/>
          <w:bCs/>
          <w:sz w:val="28"/>
          <w:szCs w:val="28"/>
        </w:rPr>
        <w:t>:</w:t>
      </w:r>
    </w:p>
    <w:p w14:paraId="75A5D708"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يساعد على تحسين تدفق حركة المرور من خلال تنسيق السرعات والمسارات بين المركبات</w:t>
      </w:r>
      <w:r w:rsidRPr="001807FB">
        <w:rPr>
          <w:rFonts w:asciiTheme="majorBidi" w:hAnsiTheme="majorBidi" w:cstheme="majorBidi"/>
          <w:sz w:val="28"/>
          <w:szCs w:val="28"/>
        </w:rPr>
        <w:t>.</w:t>
      </w:r>
    </w:p>
    <w:p w14:paraId="763739BA"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أنظمة إدارة المرور الذكية</w:t>
      </w:r>
      <w:r w:rsidRPr="001807FB">
        <w:rPr>
          <w:rFonts w:asciiTheme="majorBidi" w:hAnsiTheme="majorBidi" w:cstheme="majorBidi"/>
          <w:sz w:val="28"/>
          <w:szCs w:val="28"/>
        </w:rPr>
        <w:t>.</w:t>
      </w:r>
    </w:p>
    <w:p w14:paraId="3FAE7D18" w14:textId="77777777" w:rsidR="00F4758D" w:rsidRPr="001807FB" w:rsidRDefault="00F4758D" w:rsidP="00D67D5F">
      <w:pPr>
        <w:numPr>
          <w:ilvl w:val="0"/>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تقليل الازدحام المروري</w:t>
      </w:r>
      <w:r w:rsidRPr="001807FB">
        <w:rPr>
          <w:rFonts w:asciiTheme="majorBidi" w:hAnsiTheme="majorBidi" w:cstheme="majorBidi"/>
          <w:b/>
          <w:bCs/>
          <w:sz w:val="28"/>
          <w:szCs w:val="28"/>
        </w:rPr>
        <w:t>:</w:t>
      </w:r>
    </w:p>
    <w:p w14:paraId="2401EA8C"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يمكن أن يساعد في تقليل الازدحام عن طريق توزيع حركة المرور بشكل أفضل والاستجابة السريعة للتغيرات في الظروف المرورية</w:t>
      </w:r>
      <w:r w:rsidRPr="001807FB">
        <w:rPr>
          <w:rFonts w:asciiTheme="majorBidi" w:hAnsiTheme="majorBidi" w:cstheme="majorBidi"/>
          <w:sz w:val="28"/>
          <w:szCs w:val="28"/>
        </w:rPr>
        <w:t>.</w:t>
      </w:r>
    </w:p>
    <w:p w14:paraId="788FB4C1"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خوارزميات تحسين المسار وأنظمة التنبؤ بحركة المرور</w:t>
      </w:r>
      <w:r w:rsidRPr="001807FB">
        <w:rPr>
          <w:rFonts w:asciiTheme="majorBidi" w:hAnsiTheme="majorBidi" w:cstheme="majorBidi"/>
          <w:sz w:val="28"/>
          <w:szCs w:val="28"/>
        </w:rPr>
        <w:t>.</w:t>
      </w:r>
    </w:p>
    <w:p w14:paraId="3C163D49" w14:textId="77777777" w:rsidR="00F4758D" w:rsidRPr="001807FB" w:rsidRDefault="00F4758D" w:rsidP="00D67D5F">
      <w:pPr>
        <w:numPr>
          <w:ilvl w:val="0"/>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تحسين تجربة التنقل</w:t>
      </w:r>
      <w:r w:rsidRPr="001807FB">
        <w:rPr>
          <w:rFonts w:asciiTheme="majorBidi" w:hAnsiTheme="majorBidi" w:cstheme="majorBidi"/>
          <w:b/>
          <w:bCs/>
          <w:sz w:val="28"/>
          <w:szCs w:val="28"/>
        </w:rPr>
        <w:t>:</w:t>
      </w:r>
    </w:p>
    <w:p w14:paraId="3C39E606"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يوفر تجربة قيادة أكثر سلاسة وأمانًا للسائقين من خلال تقديم معلومات محدثة حول حالة الطريق</w:t>
      </w:r>
      <w:r w:rsidRPr="001807FB">
        <w:rPr>
          <w:rFonts w:asciiTheme="majorBidi" w:hAnsiTheme="majorBidi" w:cstheme="majorBidi"/>
          <w:sz w:val="28"/>
          <w:szCs w:val="28"/>
        </w:rPr>
        <w:t>.</w:t>
      </w:r>
    </w:p>
    <w:p w14:paraId="143A391E" w14:textId="77777777" w:rsidR="00F4758D" w:rsidRPr="001807FB" w:rsidRDefault="00F4758D" w:rsidP="00D67D5F">
      <w:pPr>
        <w:numPr>
          <w:ilvl w:val="1"/>
          <w:numId w:val="8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التكنولوجيا المستخدمة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تطبيقات الملاحة الذكية وأنظمة التوجيه في الوقت الفعلي</w:t>
      </w:r>
      <w:r w:rsidRPr="001807FB">
        <w:rPr>
          <w:rFonts w:asciiTheme="majorBidi" w:hAnsiTheme="majorBidi" w:cstheme="majorBidi"/>
          <w:sz w:val="28"/>
          <w:szCs w:val="28"/>
        </w:rPr>
        <w:t>.</w:t>
      </w:r>
    </w:p>
    <w:p w14:paraId="18ADEB93"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أمثلة على استخدام التواصل بين المركبات</w:t>
      </w:r>
      <w:r w:rsidRPr="001807FB">
        <w:rPr>
          <w:rFonts w:asciiTheme="majorBidi" w:hAnsiTheme="majorBidi" w:cstheme="majorBidi"/>
          <w:b/>
          <w:bCs/>
          <w:sz w:val="28"/>
          <w:szCs w:val="28"/>
        </w:rPr>
        <w:t>:</w:t>
      </w:r>
    </w:p>
    <w:p w14:paraId="6333184E" w14:textId="77777777" w:rsidR="00F4758D" w:rsidRPr="001807FB" w:rsidRDefault="00F4758D" w:rsidP="00D67D5F">
      <w:pPr>
        <w:numPr>
          <w:ilvl w:val="0"/>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التحذيرات من التصادم</w:t>
      </w:r>
      <w:r w:rsidRPr="001807FB">
        <w:rPr>
          <w:rFonts w:asciiTheme="majorBidi" w:hAnsiTheme="majorBidi" w:cstheme="majorBidi"/>
          <w:b/>
          <w:bCs/>
          <w:sz w:val="28"/>
          <w:szCs w:val="28"/>
        </w:rPr>
        <w:t>:</w:t>
      </w:r>
    </w:p>
    <w:p w14:paraId="3A384120" w14:textId="77777777" w:rsidR="00F4758D" w:rsidRPr="001807FB" w:rsidRDefault="00F4758D" w:rsidP="00D67D5F">
      <w:pPr>
        <w:numPr>
          <w:ilvl w:val="1"/>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تنبيه السائقين إلى مخاطر التصادم المحتملة من المركبات القريبة</w:t>
      </w:r>
      <w:r w:rsidRPr="001807FB">
        <w:rPr>
          <w:rFonts w:asciiTheme="majorBidi" w:hAnsiTheme="majorBidi" w:cstheme="majorBidi"/>
          <w:sz w:val="28"/>
          <w:szCs w:val="28"/>
        </w:rPr>
        <w:t>.</w:t>
      </w:r>
    </w:p>
    <w:p w14:paraId="1B274BD5" w14:textId="77777777" w:rsidR="00F4758D" w:rsidRPr="001807FB" w:rsidRDefault="00F4758D" w:rsidP="00D67D5F">
      <w:pPr>
        <w:numPr>
          <w:ilvl w:val="1"/>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الفائدة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زيادة رد فعل السائقين وتقليل خطر الحوادث</w:t>
      </w:r>
      <w:r w:rsidRPr="001807FB">
        <w:rPr>
          <w:rFonts w:asciiTheme="majorBidi" w:hAnsiTheme="majorBidi" w:cstheme="majorBidi"/>
          <w:sz w:val="28"/>
          <w:szCs w:val="28"/>
        </w:rPr>
        <w:t>.</w:t>
      </w:r>
    </w:p>
    <w:p w14:paraId="4D94F0BC" w14:textId="77777777" w:rsidR="00F4758D" w:rsidRPr="001807FB" w:rsidRDefault="00F4758D" w:rsidP="00D67D5F">
      <w:pPr>
        <w:numPr>
          <w:ilvl w:val="0"/>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الإشارات الضوئية المتكاملة</w:t>
      </w:r>
      <w:r w:rsidRPr="001807FB">
        <w:rPr>
          <w:rFonts w:asciiTheme="majorBidi" w:hAnsiTheme="majorBidi" w:cstheme="majorBidi"/>
          <w:b/>
          <w:bCs/>
          <w:sz w:val="28"/>
          <w:szCs w:val="28"/>
        </w:rPr>
        <w:t>:</w:t>
      </w:r>
    </w:p>
    <w:p w14:paraId="65E44BA3" w14:textId="52F9516F" w:rsidR="00F4758D" w:rsidRPr="001807FB" w:rsidRDefault="00F4758D" w:rsidP="00D67D5F">
      <w:pPr>
        <w:numPr>
          <w:ilvl w:val="1"/>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 xml:space="preserve">تنسيق حركة </w:t>
      </w:r>
      <w:r w:rsidR="002A1728" w:rsidRPr="001807FB">
        <w:rPr>
          <w:rFonts w:asciiTheme="majorBidi" w:hAnsiTheme="majorBidi" w:cstheme="majorBidi" w:hint="cs"/>
          <w:sz w:val="28"/>
          <w:szCs w:val="28"/>
          <w:rtl/>
        </w:rPr>
        <w:t>المرور عن</w:t>
      </w:r>
      <w:r w:rsidR="002A1728" w:rsidRPr="001807FB">
        <w:rPr>
          <w:rFonts w:asciiTheme="majorBidi" w:hAnsiTheme="majorBidi" w:cstheme="majorBidi" w:hint="eastAsia"/>
          <w:sz w:val="28"/>
          <w:szCs w:val="28"/>
          <w:rtl/>
        </w:rPr>
        <w:t>د</w:t>
      </w:r>
      <w:r w:rsidR="002A1728">
        <w:rPr>
          <w:rFonts w:asciiTheme="majorBidi" w:hAnsiTheme="majorBidi" w:cstheme="majorBidi" w:hint="cs"/>
          <w:sz w:val="28"/>
          <w:szCs w:val="28"/>
          <w:rtl/>
        </w:rPr>
        <w:t xml:space="preserve"> </w:t>
      </w:r>
      <w:r w:rsidRPr="001807FB">
        <w:rPr>
          <w:rFonts w:asciiTheme="majorBidi" w:hAnsiTheme="majorBidi" w:cstheme="majorBidi"/>
          <w:sz w:val="28"/>
          <w:szCs w:val="28"/>
          <w:rtl/>
        </w:rPr>
        <w:t>التقاطعات من خلال تبادل معلومات الإشارات بين المركبات</w:t>
      </w:r>
      <w:r w:rsidRPr="001807FB">
        <w:rPr>
          <w:rFonts w:asciiTheme="majorBidi" w:hAnsiTheme="majorBidi" w:cstheme="majorBidi"/>
          <w:sz w:val="28"/>
          <w:szCs w:val="28"/>
        </w:rPr>
        <w:t>.</w:t>
      </w:r>
    </w:p>
    <w:p w14:paraId="0236A946" w14:textId="77777777" w:rsidR="00F4758D" w:rsidRPr="001807FB" w:rsidRDefault="00F4758D" w:rsidP="00D67D5F">
      <w:pPr>
        <w:numPr>
          <w:ilvl w:val="1"/>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الفائدة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تحسين تدفق حركة المرور عند التقاطعات وتقليل التأخير</w:t>
      </w:r>
      <w:r w:rsidRPr="001807FB">
        <w:rPr>
          <w:rFonts w:asciiTheme="majorBidi" w:hAnsiTheme="majorBidi" w:cstheme="majorBidi"/>
          <w:sz w:val="28"/>
          <w:szCs w:val="28"/>
        </w:rPr>
        <w:t>.</w:t>
      </w:r>
    </w:p>
    <w:p w14:paraId="06089BFA" w14:textId="77777777" w:rsidR="00F4758D" w:rsidRPr="001807FB" w:rsidRDefault="00F4758D" w:rsidP="00D67D5F">
      <w:pPr>
        <w:numPr>
          <w:ilvl w:val="0"/>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التحكم التعاوني في السرعة</w:t>
      </w:r>
      <w:r w:rsidRPr="001807FB">
        <w:rPr>
          <w:rFonts w:asciiTheme="majorBidi" w:hAnsiTheme="majorBidi" w:cstheme="majorBidi"/>
          <w:b/>
          <w:bCs/>
          <w:sz w:val="28"/>
          <w:szCs w:val="28"/>
        </w:rPr>
        <w:t>:</w:t>
      </w:r>
    </w:p>
    <w:p w14:paraId="13548C7C" w14:textId="77777777" w:rsidR="00F4758D" w:rsidRPr="001807FB" w:rsidRDefault="00F4758D" w:rsidP="00D67D5F">
      <w:pPr>
        <w:numPr>
          <w:ilvl w:val="1"/>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الوصف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تنسيق السرعات بين المركبات لتحسين تدفق حركة المرور وتقليل الازدحام</w:t>
      </w:r>
      <w:r w:rsidRPr="001807FB">
        <w:rPr>
          <w:rFonts w:asciiTheme="majorBidi" w:hAnsiTheme="majorBidi" w:cstheme="majorBidi"/>
          <w:sz w:val="28"/>
          <w:szCs w:val="28"/>
        </w:rPr>
        <w:t>.</w:t>
      </w:r>
    </w:p>
    <w:p w14:paraId="2591CB4F" w14:textId="546AF67A" w:rsidR="004C03CC" w:rsidRPr="001807FB" w:rsidRDefault="00F4758D" w:rsidP="00D67D5F">
      <w:pPr>
        <w:numPr>
          <w:ilvl w:val="1"/>
          <w:numId w:val="8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الفائدة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زيادة الكفاءة الوقودية وتقليل التأخير</w:t>
      </w:r>
      <w:r w:rsidRPr="001807FB">
        <w:rPr>
          <w:rFonts w:asciiTheme="majorBidi" w:hAnsiTheme="majorBidi" w:cstheme="majorBidi"/>
          <w:sz w:val="28"/>
          <w:szCs w:val="28"/>
        </w:rPr>
        <w:t>.</w:t>
      </w:r>
    </w:p>
    <w:p w14:paraId="3E681F85" w14:textId="60793923" w:rsidR="00862BB0" w:rsidRDefault="004C03CC" w:rsidP="00275BCA">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لقد أظهر هذه الدراسة أن تقنيات الذكاء الاصطناعي قد غيرت بشكل جذري طريقة تفاعلنا مع الخرائط الرقمية. من خلال تحسين دقة التوجيهات، وتقديم اقتراحات مخصصة، وتوفير معلومات آنية عن حركة المرور، تساهم هذه التقنيات في تحسين تجربة المستخدم بشكل كبير. كما أن لها آثاراً إيجابية على المستوى الاجتماعي والاقتصادي من خلال تسهيل الحركة وتقليل الازدحام المروري. ومع استمرار تطور هذه التقنيات، يمكننا توقع المزيد من الابتكارات التي ستجعل التنقل أكثر سهولة وفعالية</w:t>
      </w:r>
      <w:r w:rsidRPr="001807FB">
        <w:rPr>
          <w:rFonts w:asciiTheme="majorBidi" w:hAnsiTheme="majorBidi" w:cstheme="majorBidi"/>
          <w:sz w:val="28"/>
          <w:szCs w:val="28"/>
        </w:rPr>
        <w:t>.</w:t>
      </w:r>
    </w:p>
    <w:p w14:paraId="04663207" w14:textId="77777777" w:rsidR="00F41D85" w:rsidRDefault="00F41D85" w:rsidP="00275BCA">
      <w:pPr>
        <w:spacing w:after="0" w:line="360" w:lineRule="auto"/>
        <w:jc w:val="both"/>
        <w:rPr>
          <w:rFonts w:asciiTheme="majorBidi" w:hAnsiTheme="majorBidi" w:cstheme="majorBidi"/>
          <w:sz w:val="28"/>
          <w:szCs w:val="28"/>
          <w:rtl/>
        </w:rPr>
      </w:pPr>
    </w:p>
    <w:p w14:paraId="5F99F242" w14:textId="77777777" w:rsidR="00F41D85" w:rsidRDefault="00F41D85" w:rsidP="00275BCA">
      <w:pPr>
        <w:spacing w:after="0" w:line="360" w:lineRule="auto"/>
        <w:jc w:val="both"/>
        <w:rPr>
          <w:rFonts w:asciiTheme="majorBidi" w:hAnsiTheme="majorBidi" w:cstheme="majorBidi"/>
          <w:sz w:val="28"/>
          <w:szCs w:val="28"/>
          <w:rtl/>
        </w:rPr>
      </w:pPr>
    </w:p>
    <w:p w14:paraId="4083878E" w14:textId="77777777" w:rsidR="00F41D85" w:rsidRDefault="00F41D85" w:rsidP="00F41D85">
      <w:pPr>
        <w:spacing w:after="0" w:line="360" w:lineRule="auto"/>
        <w:jc w:val="center"/>
        <w:rPr>
          <w:rFonts w:asciiTheme="majorBidi" w:hAnsiTheme="majorBidi" w:cstheme="majorBidi"/>
          <w:sz w:val="28"/>
          <w:szCs w:val="28"/>
        </w:rPr>
      </w:pPr>
    </w:p>
    <w:p w14:paraId="2FEFC544" w14:textId="7BEC2C00" w:rsidR="00F41D85" w:rsidRPr="001807FB" w:rsidRDefault="00F41D85" w:rsidP="00F41D85">
      <w:pPr>
        <w:spacing w:after="0" w:line="360" w:lineRule="auto"/>
        <w:jc w:val="center"/>
        <w:rPr>
          <w:rFonts w:asciiTheme="majorBidi" w:hAnsiTheme="majorBidi" w:cstheme="majorBidi"/>
          <w:sz w:val="28"/>
          <w:szCs w:val="28"/>
        </w:rPr>
      </w:pPr>
      <w:r>
        <w:rPr>
          <w:rFonts w:asciiTheme="majorBidi" w:hAnsiTheme="majorBidi" w:cstheme="majorBidi"/>
          <w:noProof/>
          <w:sz w:val="28"/>
          <w:szCs w:val="28"/>
        </w:rPr>
        <w:lastRenderedPageBreak/>
        <w:drawing>
          <wp:inline distT="0" distB="0" distL="0" distR="0" wp14:anchorId="2E60EA5F" wp14:editId="5F087083">
            <wp:extent cx="3457575" cy="2339462"/>
            <wp:effectExtent l="0" t="0" r="0" b="381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ركبات.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455910" cy="2338336"/>
                    </a:xfrm>
                    <a:prstGeom prst="rect">
                      <a:avLst/>
                    </a:prstGeom>
                  </pic:spPr>
                </pic:pic>
              </a:graphicData>
            </a:graphic>
          </wp:inline>
        </w:drawing>
      </w:r>
    </w:p>
    <w:p w14:paraId="5B242230" w14:textId="77777777" w:rsidR="004C066D" w:rsidRDefault="004C066D" w:rsidP="00275BCA">
      <w:pPr>
        <w:spacing w:after="0" w:line="360" w:lineRule="auto"/>
        <w:jc w:val="both"/>
        <w:rPr>
          <w:rFonts w:asciiTheme="majorBidi" w:hAnsiTheme="majorBidi" w:cstheme="majorBidi"/>
          <w:b/>
          <w:bCs/>
          <w:sz w:val="28"/>
          <w:szCs w:val="28"/>
          <w:rtl/>
        </w:rPr>
      </w:pPr>
    </w:p>
    <w:p w14:paraId="10F41ABF" w14:textId="34901AA4" w:rsidR="00F41D85" w:rsidRDefault="00F41D85" w:rsidP="00F41D85">
      <w:pPr>
        <w:spacing w:after="0" w:line="360" w:lineRule="auto"/>
        <w:jc w:val="center"/>
        <w:rPr>
          <w:rFonts w:asciiTheme="majorBidi" w:hAnsiTheme="majorBidi" w:cstheme="majorBidi"/>
          <w:b/>
          <w:bCs/>
          <w:sz w:val="28"/>
          <w:szCs w:val="28"/>
          <w:rtl/>
        </w:rPr>
      </w:pPr>
      <w:r w:rsidRPr="001807FB">
        <w:rPr>
          <w:rFonts w:asciiTheme="majorBidi" w:hAnsiTheme="majorBidi" w:cstheme="majorBidi"/>
          <w:b/>
          <w:bCs/>
          <w:sz w:val="28"/>
          <w:szCs w:val="28"/>
          <w:rtl/>
        </w:rPr>
        <w:t>التواصل بين المركبات</w:t>
      </w:r>
      <w:r>
        <w:rPr>
          <w:rFonts w:asciiTheme="majorBidi" w:hAnsiTheme="majorBidi" w:cstheme="majorBidi" w:hint="cs"/>
          <w:b/>
          <w:bCs/>
          <w:sz w:val="28"/>
          <w:szCs w:val="28"/>
          <w:rtl/>
        </w:rPr>
        <w:t xml:space="preserve"> في خرائط قوقل ماب</w:t>
      </w:r>
    </w:p>
    <w:p w14:paraId="7FB2C1C9" w14:textId="77777777" w:rsidR="00F41D85" w:rsidRPr="001807FB" w:rsidRDefault="00F41D85" w:rsidP="00275BCA">
      <w:pPr>
        <w:spacing w:after="0" w:line="360" w:lineRule="auto"/>
        <w:jc w:val="both"/>
        <w:rPr>
          <w:rFonts w:asciiTheme="majorBidi" w:hAnsiTheme="majorBidi" w:cstheme="majorBidi"/>
          <w:b/>
          <w:bCs/>
          <w:sz w:val="28"/>
          <w:szCs w:val="28"/>
          <w:rtl/>
        </w:rPr>
      </w:pPr>
    </w:p>
    <w:p w14:paraId="4FED2995" w14:textId="6AD3675C" w:rsidR="00F4758D" w:rsidRPr="001807FB" w:rsidRDefault="005704C3" w:rsidP="00275BCA">
      <w:pPr>
        <w:spacing w:after="0" w:line="360" w:lineRule="auto"/>
        <w:ind w:left="360"/>
        <w:jc w:val="both"/>
        <w:rPr>
          <w:rFonts w:asciiTheme="majorBidi" w:hAnsiTheme="majorBidi" w:cstheme="majorBidi"/>
          <w:b/>
          <w:bCs/>
          <w:sz w:val="32"/>
          <w:szCs w:val="32"/>
        </w:rPr>
      </w:pPr>
      <w:r w:rsidRPr="001807FB">
        <w:rPr>
          <w:rFonts w:asciiTheme="majorBidi" w:hAnsiTheme="majorBidi" w:cstheme="majorBidi" w:hint="cs"/>
          <w:b/>
          <w:bCs/>
          <w:sz w:val="32"/>
          <w:szCs w:val="32"/>
          <w:rtl/>
        </w:rPr>
        <w:t xml:space="preserve">ثانيا: </w:t>
      </w:r>
      <w:r w:rsidR="004C066D" w:rsidRPr="001807FB">
        <w:rPr>
          <w:rFonts w:asciiTheme="majorBidi" w:hAnsiTheme="majorBidi" w:cstheme="majorBidi"/>
          <w:b/>
          <w:bCs/>
          <w:sz w:val="32"/>
          <w:szCs w:val="32"/>
          <w:rtl/>
        </w:rPr>
        <w:t>مساهمة تقنيات الذكاء الاصطناعي</w:t>
      </w:r>
      <w:r w:rsidR="00F4758D" w:rsidRPr="001807FB">
        <w:rPr>
          <w:rFonts w:asciiTheme="majorBidi" w:hAnsiTheme="majorBidi" w:cstheme="majorBidi"/>
          <w:b/>
          <w:bCs/>
          <w:sz w:val="32"/>
          <w:szCs w:val="32"/>
        </w:rPr>
        <w:t xml:space="preserve"> </w:t>
      </w:r>
      <w:r w:rsidR="00F4758D" w:rsidRPr="001807FB">
        <w:rPr>
          <w:rFonts w:asciiTheme="majorBidi" w:hAnsiTheme="majorBidi" w:cstheme="majorBidi"/>
          <w:b/>
          <w:bCs/>
          <w:sz w:val="32"/>
          <w:szCs w:val="32"/>
          <w:rtl/>
        </w:rPr>
        <w:t>في تحسين دقة التوجيهات وتوفير معلومات إضافية للمستخدمين</w:t>
      </w:r>
    </w:p>
    <w:p w14:paraId="58612566" w14:textId="1AE56C75" w:rsidR="00F4758D" w:rsidRPr="001807FB" w:rsidRDefault="00F4758D" w:rsidP="00275BCA">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تُعد تقنيات الذكاء الاصطناعي</w:t>
      </w:r>
      <w:r w:rsidRPr="001807FB">
        <w:rPr>
          <w:rFonts w:asciiTheme="majorBidi" w:hAnsiTheme="majorBidi" w:cstheme="majorBidi"/>
          <w:sz w:val="28"/>
          <w:szCs w:val="28"/>
        </w:rPr>
        <w:t xml:space="preserve"> (AI) </w:t>
      </w:r>
      <w:r w:rsidRPr="001807FB">
        <w:rPr>
          <w:rFonts w:asciiTheme="majorBidi" w:hAnsiTheme="majorBidi" w:cstheme="majorBidi"/>
          <w:sz w:val="28"/>
          <w:szCs w:val="28"/>
          <w:rtl/>
        </w:rPr>
        <w:t>جزءًا أساسيًا من تحسين تجربة التنقل على خرائط جوجل. فهي تُستخدم لتحليل البيانات الضخمة، التنبؤ بحركة المرور، تقديم توجيهات دقيقة، وتوفير معلومات مفصلة للمستخدمين حول المسارات، حركة المرور، وأماكن الاهتمام. وفيما يلي نظرة على كيفية مساهمة تقنيات الذكاء الاصطناعي في تحسين دقة التوجيهات وتقديم معلومات إضافية</w:t>
      </w:r>
      <w:r w:rsidR="00CE60A3" w:rsidRPr="001807FB">
        <w:rPr>
          <w:rFonts w:asciiTheme="majorBidi" w:hAnsiTheme="majorBidi" w:cstheme="majorBidi"/>
          <w:b/>
          <w:bCs/>
          <w:sz w:val="28"/>
          <w:szCs w:val="28"/>
        </w:rPr>
        <w:t xml:space="preserve"> Goodfellow,2014)</w:t>
      </w:r>
      <w:r w:rsidR="00CE60A3" w:rsidRPr="001807FB">
        <w:rPr>
          <w:rFonts w:asciiTheme="majorBidi" w:hAnsiTheme="majorBidi" w:cstheme="majorBidi"/>
          <w:sz w:val="28"/>
          <w:szCs w:val="28"/>
          <w:rtl/>
        </w:rPr>
        <w:t>):</w:t>
      </w:r>
    </w:p>
    <w:p w14:paraId="5BBF4AB2" w14:textId="0501B17D" w:rsidR="00F4758D" w:rsidRPr="001807FB" w:rsidRDefault="00F4758D" w:rsidP="00D67D5F">
      <w:pPr>
        <w:pStyle w:val="ListParagraph"/>
        <w:numPr>
          <w:ilvl w:val="0"/>
          <w:numId w:val="82"/>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التنبؤ بحركة المرور باستخدام الذكاء الاصطناعي</w:t>
      </w:r>
    </w:p>
    <w:p w14:paraId="54A16C53"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تحسين دقة التوجيهات</w:t>
      </w:r>
      <w:r w:rsidRPr="001807FB">
        <w:rPr>
          <w:rFonts w:asciiTheme="majorBidi" w:hAnsiTheme="majorBidi" w:cstheme="majorBidi"/>
          <w:b/>
          <w:bCs/>
          <w:sz w:val="28"/>
          <w:szCs w:val="28"/>
        </w:rPr>
        <w:t>:</w:t>
      </w:r>
    </w:p>
    <w:p w14:paraId="4FC587F0" w14:textId="7D66E19D" w:rsidR="00F4758D" w:rsidRPr="001807FB" w:rsidRDefault="00F4758D" w:rsidP="00D67D5F">
      <w:pPr>
        <w:numPr>
          <w:ilvl w:val="0"/>
          <w:numId w:val="32"/>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تعتمد خرائط جوجل على الذكاء الاصطناعي لتحليل بيانات حركة المرور في الوقت الفعلي والبيانات التاريخية لتوقع حركة المرور المستقبلية</w:t>
      </w:r>
      <w:r w:rsidR="002A1728">
        <w:rPr>
          <w:rFonts w:asciiTheme="majorBidi" w:hAnsiTheme="majorBidi" w:cstheme="majorBidi" w:hint="cs"/>
          <w:sz w:val="28"/>
          <w:szCs w:val="28"/>
          <w:rtl/>
        </w:rPr>
        <w:t xml:space="preserve"> و</w:t>
      </w:r>
      <w:r w:rsidRPr="001807FB">
        <w:rPr>
          <w:rFonts w:asciiTheme="majorBidi" w:hAnsiTheme="majorBidi" w:cstheme="majorBidi"/>
          <w:sz w:val="28"/>
          <w:szCs w:val="28"/>
          <w:rtl/>
        </w:rPr>
        <w:t xml:space="preserve"> يتم استخدام تقنيات</w:t>
      </w:r>
      <w:r w:rsidRPr="001807FB">
        <w:rPr>
          <w:rFonts w:asciiTheme="majorBidi" w:hAnsiTheme="majorBidi" w:cstheme="majorBidi"/>
          <w:sz w:val="28"/>
          <w:szCs w:val="28"/>
        </w:rPr>
        <w:t> </w:t>
      </w:r>
      <w:r w:rsidRPr="001807FB">
        <w:rPr>
          <w:rFonts w:asciiTheme="majorBidi" w:hAnsiTheme="majorBidi" w:cstheme="majorBidi"/>
          <w:b/>
          <w:bCs/>
          <w:sz w:val="28"/>
          <w:szCs w:val="28"/>
          <w:rtl/>
        </w:rPr>
        <w:t>التعلم الآلي</w:t>
      </w:r>
      <w:r w:rsidRPr="001807FB">
        <w:rPr>
          <w:rFonts w:asciiTheme="majorBidi" w:hAnsiTheme="majorBidi" w:cstheme="majorBidi"/>
          <w:b/>
          <w:bCs/>
          <w:sz w:val="28"/>
          <w:szCs w:val="28"/>
        </w:rPr>
        <w:t xml:space="preserve"> (Machine Learning)</w:t>
      </w:r>
      <w:r w:rsidRPr="001807FB">
        <w:rPr>
          <w:rFonts w:asciiTheme="majorBidi" w:hAnsiTheme="majorBidi" w:cstheme="majorBidi"/>
          <w:sz w:val="28"/>
          <w:szCs w:val="28"/>
        </w:rPr>
        <w:t> </w:t>
      </w:r>
      <w:r w:rsidRPr="001807FB">
        <w:rPr>
          <w:rFonts w:asciiTheme="majorBidi" w:hAnsiTheme="majorBidi" w:cstheme="majorBidi"/>
          <w:sz w:val="28"/>
          <w:szCs w:val="28"/>
          <w:rtl/>
        </w:rPr>
        <w:t>لمعالجة كميات هائلة من البيانات من مصادر متعددة، مثل أجهزة الاستشعار على الطرق، بيانات المستخدمين، وبيانات التنقل الجماعي</w:t>
      </w:r>
      <w:r w:rsidRPr="001807FB">
        <w:rPr>
          <w:rFonts w:asciiTheme="majorBidi" w:hAnsiTheme="majorBidi" w:cstheme="majorBidi"/>
          <w:sz w:val="28"/>
          <w:szCs w:val="28"/>
        </w:rPr>
        <w:t>.</w:t>
      </w:r>
    </w:p>
    <w:p w14:paraId="67FCEF95" w14:textId="77777777" w:rsidR="00F4758D" w:rsidRPr="001807FB" w:rsidRDefault="00F4758D" w:rsidP="00D67D5F">
      <w:pPr>
        <w:numPr>
          <w:ilvl w:val="0"/>
          <w:numId w:val="32"/>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من خلال تحليل هذه البيانات، يمكن لجوجل تقديم توجيهات دقيقة حول أفضل الطرق وأكثرها كفاءة، مع الأخذ في الاعتبار عوامل مثل الازدحام المروري، الحوادث، والإغلاق</w:t>
      </w:r>
      <w:r w:rsidRPr="001807FB">
        <w:rPr>
          <w:rFonts w:asciiTheme="majorBidi" w:hAnsiTheme="majorBidi" w:cstheme="majorBidi"/>
          <w:sz w:val="28"/>
          <w:szCs w:val="28"/>
        </w:rPr>
        <w:t>.</w:t>
      </w:r>
    </w:p>
    <w:p w14:paraId="6D800875" w14:textId="550F9414"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 xml:space="preserve">توفير معلومات </w:t>
      </w:r>
      <w:r w:rsidR="002A1728" w:rsidRPr="001807FB">
        <w:rPr>
          <w:rFonts w:asciiTheme="majorBidi" w:hAnsiTheme="majorBidi" w:cstheme="majorBidi" w:hint="cs"/>
          <w:b/>
          <w:bCs/>
          <w:sz w:val="28"/>
          <w:szCs w:val="28"/>
          <w:rtl/>
        </w:rPr>
        <w:t xml:space="preserve">إضافية </w:t>
      </w:r>
      <w:r w:rsidR="002A1728" w:rsidRPr="001807FB">
        <w:rPr>
          <w:rFonts w:asciiTheme="majorBidi" w:hAnsiTheme="majorBidi" w:cstheme="majorBidi"/>
          <w:b/>
          <w:bCs/>
          <w:sz w:val="28"/>
          <w:szCs w:val="28"/>
          <w:rtl/>
        </w:rPr>
        <w:t>للمستخدمين</w:t>
      </w:r>
      <w:r w:rsidRPr="001807FB">
        <w:rPr>
          <w:rFonts w:asciiTheme="majorBidi" w:hAnsiTheme="majorBidi" w:cstheme="majorBidi"/>
          <w:b/>
          <w:bCs/>
          <w:sz w:val="28"/>
          <w:szCs w:val="28"/>
        </w:rPr>
        <w:t>:</w:t>
      </w:r>
    </w:p>
    <w:p w14:paraId="63D16ED5" w14:textId="77777777" w:rsidR="00F4758D" w:rsidRPr="001807FB" w:rsidRDefault="00F4758D" w:rsidP="00D67D5F">
      <w:pPr>
        <w:numPr>
          <w:ilvl w:val="0"/>
          <w:numId w:val="33"/>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lastRenderedPageBreak/>
        <w:t>تقدم خرائط جوجل معلومات مرورية في الوقت الفعلي، مثل الازدحام الحالي في الطرق، المناطق المغلقة أو التي تشهد حوادث، مما يسمح للمستخدمين باتخاذ قرارات مستنيرة حول مساراتهم</w:t>
      </w:r>
      <w:r w:rsidRPr="001807FB">
        <w:rPr>
          <w:rFonts w:asciiTheme="majorBidi" w:hAnsiTheme="majorBidi" w:cstheme="majorBidi"/>
          <w:sz w:val="28"/>
          <w:szCs w:val="28"/>
        </w:rPr>
        <w:t>.</w:t>
      </w:r>
    </w:p>
    <w:p w14:paraId="5499D5FF" w14:textId="35889DC2" w:rsidR="00F4758D" w:rsidRPr="001807FB" w:rsidRDefault="00F4758D" w:rsidP="00D67D5F">
      <w:pPr>
        <w:numPr>
          <w:ilvl w:val="0"/>
          <w:numId w:val="33"/>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يمكن للنظام توقع أوقات الوصول بدقة بناءً على الظروف الحالية، مما يساعد المستخدمين على التخطيط لرحلاتهم بشكل </w:t>
      </w:r>
      <w:r w:rsidR="002A1728" w:rsidRPr="001807FB">
        <w:rPr>
          <w:rFonts w:asciiTheme="majorBidi" w:hAnsiTheme="majorBidi" w:cstheme="majorBidi" w:hint="cs"/>
          <w:sz w:val="28"/>
          <w:szCs w:val="28"/>
          <w:rtl/>
        </w:rPr>
        <w:t xml:space="preserve">أفضل </w:t>
      </w:r>
      <w:r w:rsidR="002A1728" w:rsidRPr="001807FB">
        <w:rPr>
          <w:rFonts w:asciiTheme="majorBidi" w:hAnsiTheme="majorBidi" w:cstheme="majorBidi"/>
          <w:sz w:val="28"/>
          <w:szCs w:val="28"/>
          <w:rtl/>
        </w:rPr>
        <w:t>(</w:t>
      </w:r>
      <w:r w:rsidR="00416BA3" w:rsidRPr="001807FB">
        <w:rPr>
          <w:rFonts w:asciiTheme="majorBidi" w:hAnsiTheme="majorBidi" w:cstheme="majorBidi"/>
          <w:b/>
          <w:bCs/>
          <w:sz w:val="28"/>
          <w:szCs w:val="28"/>
        </w:rPr>
        <w:t>( Wang, 2018</w:t>
      </w:r>
      <w:r w:rsidR="00416BA3" w:rsidRPr="001807FB">
        <w:rPr>
          <w:rFonts w:asciiTheme="majorBidi" w:hAnsiTheme="majorBidi" w:cstheme="majorBidi" w:hint="cs"/>
          <w:sz w:val="28"/>
          <w:szCs w:val="28"/>
          <w:rtl/>
        </w:rPr>
        <w:t xml:space="preserve"> </w:t>
      </w:r>
      <w:r w:rsidRPr="001807FB">
        <w:rPr>
          <w:rFonts w:asciiTheme="majorBidi" w:hAnsiTheme="majorBidi" w:cstheme="majorBidi"/>
          <w:sz w:val="28"/>
          <w:szCs w:val="28"/>
        </w:rPr>
        <w:t>.</w:t>
      </w:r>
    </w:p>
    <w:p w14:paraId="2CB37D64" w14:textId="77777777" w:rsidR="00F4758D" w:rsidRPr="001807FB" w:rsidRDefault="00000000" w:rsidP="00275BCA">
      <w:pPr>
        <w:spacing w:after="0" w:line="360" w:lineRule="auto"/>
        <w:jc w:val="both"/>
        <w:rPr>
          <w:rFonts w:asciiTheme="majorBidi" w:hAnsiTheme="majorBidi" w:cstheme="majorBidi"/>
          <w:sz w:val="28"/>
          <w:szCs w:val="28"/>
        </w:rPr>
      </w:pPr>
      <w:r>
        <w:rPr>
          <w:rFonts w:asciiTheme="majorBidi" w:hAnsiTheme="majorBidi" w:cstheme="majorBidi"/>
          <w:sz w:val="28"/>
          <w:szCs w:val="28"/>
        </w:rPr>
        <w:pict w14:anchorId="7C44A127">
          <v:rect id="_x0000_i1025" style="width:0;height:0" o:hrstd="t" o:hrnoshade="t" o:hr="t" fillcolor="#1f2937" stroked="f"/>
        </w:pict>
      </w:r>
    </w:p>
    <w:p w14:paraId="7CDE326D" w14:textId="6E7825B3" w:rsidR="00F4758D" w:rsidRPr="001807FB" w:rsidRDefault="00F4758D" w:rsidP="00D67D5F">
      <w:pPr>
        <w:pStyle w:val="ListParagraph"/>
        <w:numPr>
          <w:ilvl w:val="0"/>
          <w:numId w:val="82"/>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تحسين المسارات باستخدام خوارزميات الذكاء الاصطناعي</w:t>
      </w:r>
    </w:p>
    <w:p w14:paraId="73417C47"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تحسين دقة التوجيهات</w:t>
      </w:r>
      <w:r w:rsidRPr="001807FB">
        <w:rPr>
          <w:rFonts w:asciiTheme="majorBidi" w:hAnsiTheme="majorBidi" w:cstheme="majorBidi"/>
          <w:b/>
          <w:bCs/>
          <w:sz w:val="28"/>
          <w:szCs w:val="28"/>
        </w:rPr>
        <w:t>:</w:t>
      </w:r>
    </w:p>
    <w:p w14:paraId="32499339" w14:textId="17AE83E1" w:rsidR="00F4758D" w:rsidRPr="001807FB" w:rsidRDefault="00F4758D" w:rsidP="00D67D5F">
      <w:pPr>
        <w:numPr>
          <w:ilvl w:val="0"/>
          <w:numId w:val="34"/>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تستخدم جوجل خوارزميات متقدمة لتحليل البيانات وتحديد أفضل المسارات للمستخدمين. تعتمد هذه الخوارزميات على</w:t>
      </w:r>
      <w:r w:rsidRPr="001807FB">
        <w:rPr>
          <w:rFonts w:asciiTheme="majorBidi" w:hAnsiTheme="majorBidi" w:cstheme="majorBidi"/>
          <w:sz w:val="28"/>
          <w:szCs w:val="28"/>
        </w:rPr>
        <w:t> </w:t>
      </w:r>
      <w:r w:rsidRPr="001807FB">
        <w:rPr>
          <w:rFonts w:asciiTheme="majorBidi" w:hAnsiTheme="majorBidi" w:cstheme="majorBidi"/>
          <w:b/>
          <w:bCs/>
          <w:sz w:val="28"/>
          <w:szCs w:val="28"/>
          <w:rtl/>
        </w:rPr>
        <w:t>التعلم العميق</w:t>
      </w:r>
      <w:r w:rsidR="00843332" w:rsidRPr="001807FB">
        <w:rPr>
          <w:rFonts w:asciiTheme="majorBidi" w:hAnsiTheme="majorBidi" w:cstheme="majorBidi"/>
          <w:b/>
          <w:bCs/>
          <w:sz w:val="28"/>
          <w:szCs w:val="28"/>
        </w:rPr>
        <w:t xml:space="preserve"> (Deep Learning</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 xml:space="preserve">والتحليل </w:t>
      </w:r>
      <w:r w:rsidR="00843332" w:rsidRPr="001807FB">
        <w:rPr>
          <w:rFonts w:asciiTheme="majorBidi" w:hAnsiTheme="majorBidi" w:cstheme="majorBidi"/>
          <w:sz w:val="28"/>
          <w:szCs w:val="28"/>
          <w:rtl/>
        </w:rPr>
        <w:t>التنبؤ</w:t>
      </w:r>
      <w:r w:rsidRPr="001807FB">
        <w:rPr>
          <w:rFonts w:asciiTheme="majorBidi" w:hAnsiTheme="majorBidi" w:cstheme="majorBidi"/>
          <w:sz w:val="28"/>
          <w:szCs w:val="28"/>
          <w:rtl/>
        </w:rPr>
        <w:t xml:space="preserve"> لتقديم توجيهات دقيقة تأخذ في الاعتبار حركة المرور، الحوادث، وأعمال الصيانة</w:t>
      </w:r>
      <w:r w:rsidRPr="001807FB">
        <w:rPr>
          <w:rFonts w:asciiTheme="majorBidi" w:hAnsiTheme="majorBidi" w:cstheme="majorBidi"/>
          <w:sz w:val="28"/>
          <w:szCs w:val="28"/>
        </w:rPr>
        <w:t>.</w:t>
      </w:r>
    </w:p>
    <w:p w14:paraId="74CE0D83" w14:textId="06E0D0B9" w:rsidR="00AE7FEB" w:rsidRPr="001807FB" w:rsidRDefault="00F4758D" w:rsidP="00D67D5F">
      <w:pPr>
        <w:numPr>
          <w:ilvl w:val="0"/>
          <w:numId w:val="34"/>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يتم تحديث المسارات باستمرار بناءً على التغيرات في حركة المرور، مما يضمن تقديم أفضل توجيه ممكن للمستخدمين</w:t>
      </w:r>
      <w:r w:rsidRPr="001807FB">
        <w:rPr>
          <w:rFonts w:asciiTheme="majorBidi" w:hAnsiTheme="majorBidi" w:cstheme="majorBidi"/>
          <w:sz w:val="28"/>
          <w:szCs w:val="28"/>
        </w:rPr>
        <w:t>.</w:t>
      </w:r>
    </w:p>
    <w:p w14:paraId="194408F3" w14:textId="1CF23E85"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توفير معلومات إضافية</w:t>
      </w:r>
      <w:r w:rsidR="00AE7FEB" w:rsidRPr="001807FB">
        <w:rPr>
          <w:rFonts w:asciiTheme="majorBidi" w:hAnsiTheme="majorBidi" w:cstheme="majorBidi"/>
          <w:b/>
          <w:bCs/>
          <w:sz w:val="28"/>
          <w:szCs w:val="28"/>
          <w:rtl/>
        </w:rPr>
        <w:t xml:space="preserve"> للمستخدمين</w:t>
      </w:r>
      <w:r w:rsidRPr="001807FB">
        <w:rPr>
          <w:rFonts w:asciiTheme="majorBidi" w:hAnsiTheme="majorBidi" w:cstheme="majorBidi"/>
          <w:b/>
          <w:bCs/>
          <w:sz w:val="28"/>
          <w:szCs w:val="28"/>
        </w:rPr>
        <w:t>:</w:t>
      </w:r>
    </w:p>
    <w:p w14:paraId="6217FF9B" w14:textId="233089E5" w:rsidR="00F4758D" w:rsidRPr="001807FB" w:rsidRDefault="00F4758D" w:rsidP="00D67D5F">
      <w:pPr>
        <w:numPr>
          <w:ilvl w:val="0"/>
          <w:numId w:val="35"/>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تُظهر خرائط جوجل للمستخدمين معلومات حول الطرق البديلة وأوقات السفر المتوقعة لكل مسار، مما يسمح لهم </w:t>
      </w:r>
      <w:r w:rsidR="002A1728" w:rsidRPr="001807FB">
        <w:rPr>
          <w:rFonts w:asciiTheme="majorBidi" w:hAnsiTheme="majorBidi" w:cstheme="majorBidi" w:hint="cs"/>
          <w:sz w:val="28"/>
          <w:szCs w:val="28"/>
          <w:rtl/>
        </w:rPr>
        <w:t>ب</w:t>
      </w:r>
      <w:r w:rsidR="002A1728">
        <w:rPr>
          <w:rFonts w:asciiTheme="majorBidi" w:hAnsiTheme="majorBidi" w:cstheme="majorBidi" w:hint="cs"/>
          <w:sz w:val="28"/>
          <w:szCs w:val="28"/>
          <w:rtl/>
        </w:rPr>
        <w:t>ا</w:t>
      </w:r>
      <w:r w:rsidR="002A1728" w:rsidRPr="001807FB">
        <w:rPr>
          <w:rFonts w:asciiTheme="majorBidi" w:hAnsiTheme="majorBidi" w:cstheme="majorBidi" w:hint="cs"/>
          <w:sz w:val="28"/>
          <w:szCs w:val="28"/>
          <w:rtl/>
        </w:rPr>
        <w:t>ختيار</w:t>
      </w:r>
      <w:r w:rsidRPr="001807FB">
        <w:rPr>
          <w:rFonts w:asciiTheme="majorBidi" w:hAnsiTheme="majorBidi" w:cstheme="majorBidi"/>
          <w:sz w:val="28"/>
          <w:szCs w:val="28"/>
          <w:rtl/>
        </w:rPr>
        <w:t xml:space="preserve"> المسار الأنسب وفقًا لظروفهم الشخصية</w:t>
      </w:r>
      <w:r w:rsidRPr="001807FB">
        <w:rPr>
          <w:rFonts w:asciiTheme="majorBidi" w:hAnsiTheme="majorBidi" w:cstheme="majorBidi"/>
          <w:sz w:val="28"/>
          <w:szCs w:val="28"/>
        </w:rPr>
        <w:t>.</w:t>
      </w:r>
    </w:p>
    <w:p w14:paraId="1AF3F1AC" w14:textId="25C8A9BD" w:rsidR="005704C3" w:rsidRPr="001807FB" w:rsidRDefault="00F4758D" w:rsidP="00D67D5F">
      <w:pPr>
        <w:numPr>
          <w:ilvl w:val="0"/>
          <w:numId w:val="35"/>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تُقدم معلومات إضافية حول المسارات التي قد تكون أسرع أو أقل ازدحامًا، بالإضافة </w:t>
      </w:r>
      <w:r w:rsidR="005704C3" w:rsidRPr="001807FB">
        <w:rPr>
          <w:rFonts w:asciiTheme="majorBidi" w:hAnsiTheme="majorBidi" w:cstheme="majorBidi"/>
          <w:sz w:val="28"/>
          <w:szCs w:val="28"/>
          <w:rtl/>
        </w:rPr>
        <w:t xml:space="preserve">إلى تقديرات الوقت المتوقع </w:t>
      </w:r>
      <w:r w:rsidR="002A1728" w:rsidRPr="001807FB">
        <w:rPr>
          <w:rFonts w:asciiTheme="majorBidi" w:hAnsiTheme="majorBidi" w:cstheme="majorBidi" w:hint="cs"/>
          <w:sz w:val="28"/>
          <w:szCs w:val="28"/>
          <w:rtl/>
        </w:rPr>
        <w:t xml:space="preserve">للوصول </w:t>
      </w:r>
      <w:r w:rsidR="002A1728" w:rsidRPr="001807FB">
        <w:rPr>
          <w:rFonts w:asciiTheme="majorBidi" w:hAnsiTheme="majorBidi" w:cstheme="majorBidi"/>
          <w:sz w:val="28"/>
          <w:szCs w:val="28"/>
          <w:rtl/>
        </w:rPr>
        <w:t>(</w:t>
      </w:r>
      <w:r w:rsidR="002A1728" w:rsidRPr="001807FB">
        <w:rPr>
          <w:rFonts w:asciiTheme="majorBidi" w:hAnsiTheme="majorBidi" w:cstheme="majorBidi"/>
          <w:b/>
          <w:bCs/>
          <w:sz w:val="28"/>
          <w:szCs w:val="28"/>
        </w:rPr>
        <w:t>Holland</w:t>
      </w:r>
      <w:r w:rsidR="005704C3" w:rsidRPr="001807FB">
        <w:rPr>
          <w:rFonts w:asciiTheme="majorBidi" w:hAnsiTheme="majorBidi" w:cstheme="majorBidi"/>
          <w:b/>
          <w:bCs/>
          <w:sz w:val="28"/>
          <w:szCs w:val="28"/>
        </w:rPr>
        <w:t>,2002</w:t>
      </w:r>
      <w:r w:rsidR="005704C3" w:rsidRPr="001807FB">
        <w:rPr>
          <w:rFonts w:asciiTheme="majorBidi" w:hAnsiTheme="majorBidi" w:cstheme="majorBidi"/>
          <w:sz w:val="28"/>
          <w:szCs w:val="28"/>
          <w:rtl/>
        </w:rPr>
        <w:t>)</w:t>
      </w:r>
      <w:r w:rsidR="005704C3" w:rsidRPr="001807FB">
        <w:rPr>
          <w:rFonts w:asciiTheme="majorBidi" w:hAnsiTheme="majorBidi" w:cstheme="majorBidi"/>
          <w:sz w:val="28"/>
          <w:szCs w:val="28"/>
        </w:rPr>
        <w:t>.</w:t>
      </w:r>
    </w:p>
    <w:p w14:paraId="40C56FBE" w14:textId="77ABD0AA" w:rsidR="00F4758D" w:rsidRPr="001807FB" w:rsidRDefault="00F4758D" w:rsidP="00D67D5F">
      <w:pPr>
        <w:pStyle w:val="ListParagraph"/>
        <w:numPr>
          <w:ilvl w:val="0"/>
          <w:numId w:val="82"/>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الذكاء الاصطناعي التوليدي</w:t>
      </w:r>
      <w:r w:rsidRPr="001807FB">
        <w:rPr>
          <w:rFonts w:asciiTheme="majorBidi" w:hAnsiTheme="majorBidi" w:cstheme="majorBidi"/>
          <w:b/>
          <w:bCs/>
          <w:sz w:val="28"/>
          <w:szCs w:val="28"/>
        </w:rPr>
        <w:t xml:space="preserve"> (Generative AI) </w:t>
      </w:r>
      <w:r w:rsidRPr="001807FB">
        <w:rPr>
          <w:rFonts w:asciiTheme="majorBidi" w:hAnsiTheme="majorBidi" w:cstheme="majorBidi"/>
          <w:b/>
          <w:bCs/>
          <w:sz w:val="28"/>
          <w:szCs w:val="28"/>
          <w:rtl/>
        </w:rPr>
        <w:t>لإنشاء سيناريوهات مرورية</w:t>
      </w:r>
    </w:p>
    <w:p w14:paraId="715CAC01"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تحسين دقة التوجيهات</w:t>
      </w:r>
      <w:r w:rsidRPr="001807FB">
        <w:rPr>
          <w:rFonts w:asciiTheme="majorBidi" w:hAnsiTheme="majorBidi" w:cstheme="majorBidi"/>
          <w:b/>
          <w:bCs/>
          <w:sz w:val="28"/>
          <w:szCs w:val="28"/>
        </w:rPr>
        <w:t>:</w:t>
      </w:r>
    </w:p>
    <w:p w14:paraId="0B3F965B" w14:textId="77777777" w:rsidR="00F4758D" w:rsidRPr="001807FB" w:rsidRDefault="00F4758D" w:rsidP="00D67D5F">
      <w:pPr>
        <w:numPr>
          <w:ilvl w:val="0"/>
          <w:numId w:val="36"/>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من خلال استخدام الذكاء الاصطناعي التوليدي، يمكن لخرائط جوجل إنشاء سيناريوهات متعددة لحركة المرور بناءً على البيانات التاريخية والحالية. هذا يسمح للنظام بالتنبؤ بالازدحام المروري المستقبلي وتقديم توصيات دقيقة حول أفضل وقت للسفر وأفضل المسارات</w:t>
      </w:r>
      <w:r w:rsidRPr="001807FB">
        <w:rPr>
          <w:rFonts w:asciiTheme="majorBidi" w:hAnsiTheme="majorBidi" w:cstheme="majorBidi"/>
          <w:sz w:val="28"/>
          <w:szCs w:val="28"/>
        </w:rPr>
        <w:t>.</w:t>
      </w:r>
    </w:p>
    <w:p w14:paraId="2177DB6E" w14:textId="77777777" w:rsidR="00F4758D" w:rsidRPr="001807FB" w:rsidRDefault="00F4758D" w:rsidP="00D67D5F">
      <w:pPr>
        <w:numPr>
          <w:ilvl w:val="0"/>
          <w:numId w:val="36"/>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على سبيل المثال، يمكن للنظام تقديم اقتراحات حول طرق بديلة إذا كان من المتوقع حدوث ازدحام في طريق معين</w:t>
      </w:r>
      <w:r w:rsidRPr="001807FB">
        <w:rPr>
          <w:rFonts w:asciiTheme="majorBidi" w:hAnsiTheme="majorBidi" w:cstheme="majorBidi"/>
          <w:sz w:val="28"/>
          <w:szCs w:val="28"/>
        </w:rPr>
        <w:t>.</w:t>
      </w:r>
    </w:p>
    <w:p w14:paraId="6CD751DE" w14:textId="77777777" w:rsidR="005704C3" w:rsidRPr="001807FB" w:rsidRDefault="005704C3" w:rsidP="00275BCA">
      <w:pPr>
        <w:spacing w:after="0" w:line="360" w:lineRule="auto"/>
        <w:jc w:val="both"/>
        <w:rPr>
          <w:rFonts w:asciiTheme="majorBidi" w:hAnsiTheme="majorBidi" w:cstheme="majorBidi"/>
          <w:sz w:val="28"/>
          <w:szCs w:val="28"/>
          <w:rtl/>
        </w:rPr>
      </w:pPr>
    </w:p>
    <w:p w14:paraId="1B6C9F1F" w14:textId="77777777" w:rsidR="005704C3" w:rsidRPr="001807FB" w:rsidRDefault="005704C3" w:rsidP="00275BCA">
      <w:pPr>
        <w:spacing w:after="0" w:line="360" w:lineRule="auto"/>
        <w:jc w:val="both"/>
        <w:rPr>
          <w:rFonts w:asciiTheme="majorBidi" w:hAnsiTheme="majorBidi" w:cstheme="majorBidi"/>
          <w:sz w:val="28"/>
          <w:szCs w:val="28"/>
        </w:rPr>
      </w:pPr>
    </w:p>
    <w:p w14:paraId="0E29D18C" w14:textId="2E11B56C"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lastRenderedPageBreak/>
        <w:t xml:space="preserve">توفير معلومات </w:t>
      </w:r>
      <w:r w:rsidR="008221BC" w:rsidRPr="001807FB">
        <w:rPr>
          <w:rFonts w:asciiTheme="majorBidi" w:hAnsiTheme="majorBidi" w:cstheme="majorBidi"/>
          <w:b/>
          <w:bCs/>
          <w:sz w:val="28"/>
          <w:szCs w:val="28"/>
          <w:rtl/>
        </w:rPr>
        <w:t xml:space="preserve">إضافية </w:t>
      </w:r>
      <w:r w:rsidR="002A1728" w:rsidRPr="001807FB">
        <w:rPr>
          <w:rFonts w:asciiTheme="majorBidi" w:hAnsiTheme="majorBidi" w:cstheme="majorBidi" w:hint="cs"/>
          <w:b/>
          <w:bCs/>
          <w:sz w:val="28"/>
          <w:szCs w:val="28"/>
          <w:rtl/>
        </w:rPr>
        <w:t>للمستخدمين:</w:t>
      </w:r>
    </w:p>
    <w:p w14:paraId="1C3E5F3B" w14:textId="7CE73A48" w:rsidR="00F4758D" w:rsidRPr="001807FB" w:rsidRDefault="00F4758D" w:rsidP="00D67D5F">
      <w:pPr>
        <w:numPr>
          <w:ilvl w:val="0"/>
          <w:numId w:val="37"/>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يقدم الذكاء الاصطناعي التوليدي معلومات حول الظروف المحتملة التي قد تؤثر على الرحلة، مثل الحوادث أو التغيرات في حركة المرور، مما يساعد المستخدمين على اتخاذ قرارات </w:t>
      </w:r>
      <w:r w:rsidR="002A1728" w:rsidRPr="001807FB">
        <w:rPr>
          <w:rFonts w:asciiTheme="majorBidi" w:hAnsiTheme="majorBidi" w:cstheme="majorBidi" w:hint="cs"/>
          <w:sz w:val="28"/>
          <w:szCs w:val="28"/>
          <w:rtl/>
        </w:rPr>
        <w:t xml:space="preserve">مستنيرة </w:t>
      </w:r>
      <w:r w:rsidR="002A1728" w:rsidRPr="001807FB">
        <w:rPr>
          <w:rFonts w:asciiTheme="majorBidi" w:hAnsiTheme="majorBidi" w:cstheme="majorBidi"/>
          <w:sz w:val="28"/>
          <w:szCs w:val="28"/>
          <w:rtl/>
        </w:rPr>
        <w:t>(</w:t>
      </w:r>
      <w:r w:rsidR="003354A9" w:rsidRPr="001807FB">
        <w:rPr>
          <w:rFonts w:asciiTheme="majorBidi" w:hAnsiTheme="majorBidi" w:cstheme="majorBidi"/>
          <w:sz w:val="28"/>
          <w:szCs w:val="28"/>
        </w:rPr>
        <w:t>( Batty,2018</w:t>
      </w:r>
      <w:r w:rsidR="003354A9" w:rsidRPr="001807FB">
        <w:rPr>
          <w:rFonts w:asciiTheme="majorBidi" w:hAnsiTheme="majorBidi" w:cstheme="majorBidi" w:hint="cs"/>
          <w:sz w:val="28"/>
          <w:szCs w:val="28"/>
          <w:rtl/>
        </w:rPr>
        <w:t>.</w:t>
      </w:r>
    </w:p>
    <w:p w14:paraId="1FD827D6" w14:textId="0D8227C7" w:rsidR="00F4758D" w:rsidRPr="001807FB" w:rsidRDefault="00F4758D" w:rsidP="00D67D5F">
      <w:pPr>
        <w:pStyle w:val="ListParagraph"/>
        <w:numPr>
          <w:ilvl w:val="0"/>
          <w:numId w:val="82"/>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معالجة اللغة الطبيعية</w:t>
      </w:r>
      <w:r w:rsidRPr="001807FB">
        <w:rPr>
          <w:rFonts w:asciiTheme="majorBidi" w:hAnsiTheme="majorBidi" w:cstheme="majorBidi"/>
          <w:b/>
          <w:bCs/>
          <w:sz w:val="28"/>
          <w:szCs w:val="28"/>
        </w:rPr>
        <w:t xml:space="preserve"> (Natural Language Processing - NLP)</w:t>
      </w:r>
    </w:p>
    <w:p w14:paraId="427D0892" w14:textId="77777777" w:rsidR="00F4758D" w:rsidRPr="001807FB" w:rsidRDefault="00F4758D" w:rsidP="00275BCA">
      <w:pPr>
        <w:spacing w:after="0"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تحسين دقة التوجيهات</w:t>
      </w:r>
      <w:r w:rsidRPr="001807FB">
        <w:rPr>
          <w:rFonts w:asciiTheme="majorBidi" w:hAnsiTheme="majorBidi" w:cstheme="majorBidi"/>
          <w:b/>
          <w:bCs/>
          <w:sz w:val="28"/>
          <w:szCs w:val="28"/>
        </w:rPr>
        <w:t>:</w:t>
      </w:r>
    </w:p>
    <w:p w14:paraId="51BE9BFC" w14:textId="77777777" w:rsidR="00F4758D" w:rsidRPr="001807FB" w:rsidRDefault="00F4758D" w:rsidP="00D67D5F">
      <w:pPr>
        <w:numPr>
          <w:ilvl w:val="0"/>
          <w:numId w:val="38"/>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تعتمد خرائط جوجل على تقنيات معالجة اللغة الطبيعية لفهم الأوامر الصوتية واستفسارات المستخدمين المكتوبة بشكل أفضل. عند طلب المستخدم "أقرب محطة وقود" أو "كيف أصل إلى وسط المدينة؟"، تقوم جوجل بتحليل الاستفسار وتقديم توجيهات دقيقة بناءً على الموقع الحالي للمستخدم</w:t>
      </w:r>
      <w:r w:rsidRPr="001807FB">
        <w:rPr>
          <w:rFonts w:asciiTheme="majorBidi" w:hAnsiTheme="majorBidi" w:cstheme="majorBidi"/>
          <w:sz w:val="28"/>
          <w:szCs w:val="28"/>
        </w:rPr>
        <w:t>.</w:t>
      </w:r>
    </w:p>
    <w:p w14:paraId="1872EF50" w14:textId="77777777" w:rsidR="00F4758D" w:rsidRPr="001807FB" w:rsidRDefault="00F4758D" w:rsidP="00D67D5F">
      <w:pPr>
        <w:numPr>
          <w:ilvl w:val="0"/>
          <w:numId w:val="38"/>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كما يتم استخدام هذه التقنية لتحسين فهم السياق وتقديم نتائج بحث دقيقة تتناسب مع احتياجات المستخدم</w:t>
      </w:r>
      <w:r w:rsidRPr="001807FB">
        <w:rPr>
          <w:rFonts w:asciiTheme="majorBidi" w:hAnsiTheme="majorBidi" w:cstheme="majorBidi"/>
          <w:sz w:val="28"/>
          <w:szCs w:val="28"/>
        </w:rPr>
        <w:t>.</w:t>
      </w:r>
    </w:p>
    <w:p w14:paraId="0C537E99"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توفير معلومات إضافية</w:t>
      </w:r>
      <w:r w:rsidRPr="001807FB">
        <w:rPr>
          <w:rFonts w:asciiTheme="majorBidi" w:hAnsiTheme="majorBidi" w:cstheme="majorBidi"/>
          <w:b/>
          <w:bCs/>
          <w:sz w:val="28"/>
          <w:szCs w:val="28"/>
        </w:rPr>
        <w:t>:</w:t>
      </w:r>
    </w:p>
    <w:p w14:paraId="3B3A91E1" w14:textId="3DA1EDD9" w:rsidR="00F4758D" w:rsidRPr="001807FB" w:rsidRDefault="00F4758D" w:rsidP="00D67D5F">
      <w:pPr>
        <w:numPr>
          <w:ilvl w:val="0"/>
          <w:numId w:val="39"/>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توفر خرائط جوجل إرشادات صوتية للمستخدمين، مما يسمح لهم بالتنقل بسهولة دون الحاجة للنظر إلى الشاشة. تعتمد هذه الإرشادات على فهم الأوامر الصوتية وتقديم توجيهات دقيقة بلغة </w:t>
      </w:r>
      <w:r w:rsidR="002A1728" w:rsidRPr="001807FB">
        <w:rPr>
          <w:rFonts w:asciiTheme="majorBidi" w:hAnsiTheme="majorBidi" w:cstheme="majorBidi" w:hint="cs"/>
          <w:sz w:val="28"/>
          <w:szCs w:val="28"/>
          <w:rtl/>
        </w:rPr>
        <w:t>طبيعية</w:t>
      </w:r>
      <w:r w:rsidR="002A1728" w:rsidRPr="001807FB">
        <w:rPr>
          <w:rFonts w:asciiTheme="majorBidi" w:hAnsiTheme="majorBidi" w:cstheme="majorBidi"/>
          <w:sz w:val="28"/>
          <w:szCs w:val="28"/>
        </w:rPr>
        <w:t xml:space="preserve"> (Jurafsky</w:t>
      </w:r>
      <w:r w:rsidR="009931D6" w:rsidRPr="001807FB">
        <w:rPr>
          <w:rFonts w:asciiTheme="majorBidi" w:hAnsiTheme="majorBidi" w:cstheme="majorBidi"/>
          <w:sz w:val="28"/>
          <w:szCs w:val="28"/>
        </w:rPr>
        <w:t>,2021)</w:t>
      </w:r>
      <w:r w:rsidR="009931D6" w:rsidRPr="001807FB">
        <w:rPr>
          <w:rFonts w:asciiTheme="majorBidi" w:hAnsiTheme="majorBidi" w:cstheme="majorBidi"/>
          <w:sz w:val="28"/>
          <w:szCs w:val="28"/>
          <w:rtl/>
        </w:rPr>
        <w:t>:</w:t>
      </w:r>
    </w:p>
    <w:p w14:paraId="50FB3DD4" w14:textId="5F22DD87" w:rsidR="00F4758D" w:rsidRPr="001807FB" w:rsidRDefault="00F4758D" w:rsidP="00D67D5F">
      <w:pPr>
        <w:pStyle w:val="ListParagraph"/>
        <w:numPr>
          <w:ilvl w:val="0"/>
          <w:numId w:val="82"/>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التواصل بين المركبات</w:t>
      </w:r>
      <w:r w:rsidRPr="001807FB">
        <w:rPr>
          <w:rFonts w:asciiTheme="majorBidi" w:hAnsiTheme="majorBidi" w:cstheme="majorBidi"/>
          <w:b/>
          <w:bCs/>
          <w:sz w:val="28"/>
          <w:szCs w:val="28"/>
        </w:rPr>
        <w:t xml:space="preserve"> (Vehicle-to-Vehicle Communication)</w:t>
      </w:r>
    </w:p>
    <w:p w14:paraId="517FC6BB" w14:textId="77777777" w:rsidR="00F4758D" w:rsidRPr="001807FB" w:rsidRDefault="00F4758D" w:rsidP="00275BCA">
      <w:pPr>
        <w:spacing w:after="0" w:line="360" w:lineRule="auto"/>
        <w:jc w:val="both"/>
        <w:rPr>
          <w:rFonts w:asciiTheme="majorBidi" w:hAnsiTheme="majorBidi" w:cstheme="majorBidi"/>
          <w:b/>
          <w:bCs/>
          <w:sz w:val="28"/>
          <w:szCs w:val="28"/>
          <w:rtl/>
        </w:rPr>
      </w:pPr>
      <w:r w:rsidRPr="001807FB">
        <w:rPr>
          <w:rFonts w:asciiTheme="majorBidi" w:hAnsiTheme="majorBidi" w:cstheme="majorBidi"/>
          <w:b/>
          <w:bCs/>
          <w:sz w:val="28"/>
          <w:szCs w:val="28"/>
          <w:rtl/>
        </w:rPr>
        <w:t>تحسين دقة التوجيهات</w:t>
      </w:r>
      <w:r w:rsidRPr="001807FB">
        <w:rPr>
          <w:rFonts w:asciiTheme="majorBidi" w:hAnsiTheme="majorBidi" w:cstheme="majorBidi"/>
          <w:b/>
          <w:bCs/>
          <w:sz w:val="28"/>
          <w:szCs w:val="28"/>
        </w:rPr>
        <w:t>:</w:t>
      </w:r>
    </w:p>
    <w:p w14:paraId="2DF7D02C" w14:textId="452207B4" w:rsidR="00F4758D" w:rsidRPr="001807FB" w:rsidRDefault="00F4758D" w:rsidP="00D67D5F">
      <w:pPr>
        <w:numPr>
          <w:ilvl w:val="0"/>
          <w:numId w:val="40"/>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أن تساهم تقنيات التواصل بين المركبات في تحسين دقة التوجيهات من خلال تبادل البيانات في الوقت الفعلي حول حركة المرور، الحوادث، وحالة الطرق</w:t>
      </w:r>
      <w:r w:rsidR="002A1728">
        <w:rPr>
          <w:rFonts w:asciiTheme="majorBidi" w:hAnsiTheme="majorBidi" w:cstheme="majorBidi" w:hint="cs"/>
          <w:sz w:val="28"/>
          <w:szCs w:val="28"/>
          <w:rtl/>
        </w:rPr>
        <w:t xml:space="preserve"> و</w:t>
      </w:r>
      <w:r w:rsidR="002A1728" w:rsidRPr="001807FB">
        <w:rPr>
          <w:rFonts w:asciiTheme="majorBidi" w:hAnsiTheme="majorBidi" w:cstheme="majorBidi" w:hint="cs"/>
          <w:sz w:val="28"/>
          <w:szCs w:val="28"/>
          <w:rtl/>
        </w:rPr>
        <w:t>هذا</w:t>
      </w:r>
      <w:r w:rsidRPr="001807FB">
        <w:rPr>
          <w:rFonts w:asciiTheme="majorBidi" w:hAnsiTheme="majorBidi" w:cstheme="majorBidi"/>
          <w:sz w:val="28"/>
          <w:szCs w:val="28"/>
          <w:rtl/>
        </w:rPr>
        <w:t xml:space="preserve"> يتيح لنظام خرائط جوجل تقديم معلومات محدثة حول الوضع المروري وتقديم توجيهات دقيقة</w:t>
      </w:r>
      <w:r w:rsidRPr="001807FB">
        <w:rPr>
          <w:rFonts w:asciiTheme="majorBidi" w:hAnsiTheme="majorBidi" w:cstheme="majorBidi"/>
          <w:sz w:val="28"/>
          <w:szCs w:val="28"/>
        </w:rPr>
        <w:t>.</w:t>
      </w:r>
    </w:p>
    <w:p w14:paraId="16F9F277" w14:textId="77777777" w:rsidR="00F4758D" w:rsidRPr="001807FB" w:rsidRDefault="00F4758D" w:rsidP="00D67D5F">
      <w:pPr>
        <w:numPr>
          <w:ilvl w:val="0"/>
          <w:numId w:val="40"/>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عند اكتشاف حادث أو ازدحام، يمكن للمركبات تبادل المعلومات وتحديث التوجيهات بسرعة لتجنب المنطقة المتضررة</w:t>
      </w:r>
      <w:r w:rsidRPr="001807FB">
        <w:rPr>
          <w:rFonts w:asciiTheme="majorBidi" w:hAnsiTheme="majorBidi" w:cstheme="majorBidi"/>
          <w:sz w:val="28"/>
          <w:szCs w:val="28"/>
        </w:rPr>
        <w:t>.</w:t>
      </w:r>
    </w:p>
    <w:p w14:paraId="0DD787D7"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توفير معلومات إضافية</w:t>
      </w:r>
      <w:r w:rsidRPr="001807FB">
        <w:rPr>
          <w:rFonts w:asciiTheme="majorBidi" w:hAnsiTheme="majorBidi" w:cstheme="majorBidi"/>
          <w:b/>
          <w:bCs/>
          <w:sz w:val="28"/>
          <w:szCs w:val="28"/>
        </w:rPr>
        <w:t>:</w:t>
      </w:r>
    </w:p>
    <w:p w14:paraId="31EC335E" w14:textId="6E75AAA2" w:rsidR="00CE60A3" w:rsidRPr="001807FB" w:rsidRDefault="00F4758D" w:rsidP="00D67D5F">
      <w:pPr>
        <w:numPr>
          <w:ilvl w:val="0"/>
          <w:numId w:val="41"/>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تقدم هذه التقنية تحذيرات حول المخاطر المحتملة على الطريق، مثل المركبات التي تتوقف فجأة أو المركبات في النقاط العمياء، مما يعزز من سلامة المستخدمين</w:t>
      </w:r>
      <w:r w:rsidR="00002F43" w:rsidRPr="001807FB">
        <w:t xml:space="preserve"> </w:t>
      </w:r>
      <w:r w:rsidR="00002F43" w:rsidRPr="001807FB">
        <w:rPr>
          <w:rFonts w:asciiTheme="majorBidi" w:hAnsiTheme="majorBidi" w:cstheme="majorBidi"/>
          <w:sz w:val="28"/>
          <w:szCs w:val="28"/>
        </w:rPr>
        <w:t>Chen,2014)</w:t>
      </w:r>
      <w:r w:rsidR="00002F43" w:rsidRPr="001807FB">
        <w:rPr>
          <w:rFonts w:asciiTheme="majorBidi" w:hAnsiTheme="majorBidi" w:cstheme="majorBidi" w:hint="cs"/>
          <w:sz w:val="28"/>
          <w:szCs w:val="28"/>
          <w:rtl/>
        </w:rPr>
        <w:t>).</w:t>
      </w:r>
    </w:p>
    <w:p w14:paraId="552458F6" w14:textId="77777777" w:rsidR="00002F43" w:rsidRPr="001807FB" w:rsidRDefault="00002F43" w:rsidP="00002F43">
      <w:pPr>
        <w:spacing w:after="0" w:line="360" w:lineRule="auto"/>
        <w:ind w:left="720"/>
        <w:jc w:val="both"/>
        <w:rPr>
          <w:rFonts w:asciiTheme="majorBidi" w:hAnsiTheme="majorBidi" w:cstheme="majorBidi"/>
          <w:sz w:val="28"/>
          <w:szCs w:val="28"/>
        </w:rPr>
      </w:pPr>
    </w:p>
    <w:p w14:paraId="12B9C631" w14:textId="7E2EC032" w:rsidR="00F4758D" w:rsidRPr="001807FB" w:rsidRDefault="00F4758D" w:rsidP="00D67D5F">
      <w:pPr>
        <w:pStyle w:val="ListParagraph"/>
        <w:numPr>
          <w:ilvl w:val="0"/>
          <w:numId w:val="82"/>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التنبؤ بظروف الطقس وتأثيرها على حركة المرور</w:t>
      </w:r>
    </w:p>
    <w:p w14:paraId="7BF4F77A"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lastRenderedPageBreak/>
        <w:t>تحسين دقة التوجيهات</w:t>
      </w:r>
      <w:r w:rsidRPr="001807FB">
        <w:rPr>
          <w:rFonts w:asciiTheme="majorBidi" w:hAnsiTheme="majorBidi" w:cstheme="majorBidi"/>
          <w:b/>
          <w:bCs/>
          <w:sz w:val="28"/>
          <w:szCs w:val="28"/>
        </w:rPr>
        <w:t>:</w:t>
      </w:r>
    </w:p>
    <w:p w14:paraId="7FC6ED91" w14:textId="2EF6CC20" w:rsidR="00F4758D" w:rsidRPr="001807FB" w:rsidRDefault="00F4758D" w:rsidP="00D67D5F">
      <w:pPr>
        <w:numPr>
          <w:ilvl w:val="0"/>
          <w:numId w:val="42"/>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يتم استخدام الذكاء الاصطناعي لتحليل بيانات الطقس وتقديم توجيهات مخصصة بناءً على الظروف الجوية</w:t>
      </w:r>
      <w:r w:rsidR="002A1728">
        <w:rPr>
          <w:rFonts w:asciiTheme="majorBidi" w:hAnsiTheme="majorBidi" w:cstheme="majorBidi" w:hint="cs"/>
          <w:sz w:val="28"/>
          <w:szCs w:val="28"/>
          <w:rtl/>
        </w:rPr>
        <w:t xml:space="preserve"> </w:t>
      </w:r>
      <w:r w:rsidRPr="001807FB">
        <w:rPr>
          <w:rFonts w:asciiTheme="majorBidi" w:hAnsiTheme="majorBidi" w:cstheme="majorBidi"/>
          <w:sz w:val="28"/>
          <w:szCs w:val="28"/>
          <w:rtl/>
        </w:rPr>
        <w:t>على سبيل المثال</w:t>
      </w:r>
      <w:r w:rsidR="002A1728">
        <w:rPr>
          <w:rFonts w:asciiTheme="majorBidi" w:hAnsiTheme="majorBidi" w:cstheme="majorBidi" w:hint="cs"/>
          <w:sz w:val="28"/>
          <w:szCs w:val="28"/>
          <w:rtl/>
        </w:rPr>
        <w:t>:(</w:t>
      </w:r>
      <w:r w:rsidRPr="001807FB">
        <w:rPr>
          <w:rFonts w:asciiTheme="majorBidi" w:hAnsiTheme="majorBidi" w:cstheme="majorBidi"/>
          <w:sz w:val="28"/>
          <w:szCs w:val="28"/>
          <w:rtl/>
        </w:rPr>
        <w:t xml:space="preserve"> إذا كانت هناك أمطار غزيرة تؤثر على حركة </w:t>
      </w:r>
      <w:r w:rsidR="002A1728" w:rsidRPr="001807FB">
        <w:rPr>
          <w:rFonts w:asciiTheme="majorBidi" w:hAnsiTheme="majorBidi" w:cstheme="majorBidi" w:hint="cs"/>
          <w:sz w:val="28"/>
          <w:szCs w:val="28"/>
          <w:rtl/>
        </w:rPr>
        <w:t>المرور يمك</w:t>
      </w:r>
      <w:r w:rsidR="002A1728" w:rsidRPr="001807FB">
        <w:rPr>
          <w:rFonts w:asciiTheme="majorBidi" w:hAnsiTheme="majorBidi" w:cstheme="majorBidi" w:hint="eastAsia"/>
          <w:sz w:val="28"/>
          <w:szCs w:val="28"/>
          <w:rtl/>
        </w:rPr>
        <w:t>ن</w:t>
      </w:r>
      <w:r w:rsidRPr="001807FB">
        <w:rPr>
          <w:rFonts w:asciiTheme="majorBidi" w:hAnsiTheme="majorBidi" w:cstheme="majorBidi"/>
          <w:sz w:val="28"/>
          <w:szCs w:val="28"/>
          <w:rtl/>
        </w:rPr>
        <w:t xml:space="preserve"> للنظام اقتراح مسارات بديلة أو تقديم نصائح لتجنب الطرق المغمورة بالمياه</w:t>
      </w:r>
      <w:r w:rsidR="002A1728">
        <w:rPr>
          <w:rFonts w:asciiTheme="majorBidi" w:hAnsiTheme="majorBidi" w:cstheme="majorBidi" w:hint="cs"/>
          <w:sz w:val="28"/>
          <w:szCs w:val="28"/>
          <w:rtl/>
        </w:rPr>
        <w:t>).</w:t>
      </w:r>
    </w:p>
    <w:p w14:paraId="0D94C366" w14:textId="77777777" w:rsidR="00F4758D" w:rsidRPr="001807FB" w:rsidRDefault="00F4758D" w:rsidP="00D67D5F">
      <w:pPr>
        <w:numPr>
          <w:ilvl w:val="0"/>
          <w:numId w:val="42"/>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التنبؤ بحركة المرور بناءً على التغيرات الجوية يمكن أن يساعد في تحسين دقة التوجيهات وتجنب التأخيرات الناتجة عن سوء الأحوال الجوية</w:t>
      </w:r>
      <w:r w:rsidRPr="001807FB">
        <w:rPr>
          <w:rFonts w:asciiTheme="majorBidi" w:hAnsiTheme="majorBidi" w:cstheme="majorBidi"/>
          <w:sz w:val="28"/>
          <w:szCs w:val="28"/>
        </w:rPr>
        <w:t>.</w:t>
      </w:r>
    </w:p>
    <w:p w14:paraId="1F18CCF0" w14:textId="77777777" w:rsidR="00F4758D" w:rsidRPr="001807FB" w:rsidRDefault="00F4758D"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توفير معلومات إضافية</w:t>
      </w:r>
      <w:r w:rsidRPr="001807FB">
        <w:rPr>
          <w:rFonts w:asciiTheme="majorBidi" w:hAnsiTheme="majorBidi" w:cstheme="majorBidi"/>
          <w:b/>
          <w:bCs/>
          <w:sz w:val="28"/>
          <w:szCs w:val="28"/>
        </w:rPr>
        <w:t>:</w:t>
      </w:r>
    </w:p>
    <w:p w14:paraId="157AE576" w14:textId="38E63F4D" w:rsidR="00F4758D" w:rsidRPr="001807FB" w:rsidRDefault="00F4758D" w:rsidP="00D67D5F">
      <w:pPr>
        <w:numPr>
          <w:ilvl w:val="0"/>
          <w:numId w:val="43"/>
        </w:num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تقدم خرائط جوجل تحذيرات حول الظروف الجوية التي قد تؤثر على الرحلة مثل الأمطار الغزيرة أو الثلوج مما يساعد المستخدمين على اتخاذ قرارات مستنيرة حول رحلتهم</w:t>
      </w:r>
      <w:r w:rsidRPr="001807FB">
        <w:rPr>
          <w:rFonts w:asciiTheme="majorBidi" w:hAnsiTheme="majorBidi" w:cstheme="majorBidi"/>
          <w:sz w:val="28"/>
          <w:szCs w:val="28"/>
        </w:rPr>
        <w:t>.</w:t>
      </w:r>
    </w:p>
    <w:p w14:paraId="2E6AB042" w14:textId="10A38B4D" w:rsidR="00F4758D" w:rsidRPr="001807FB" w:rsidRDefault="00F4758D" w:rsidP="00275BCA">
      <w:pPr>
        <w:spacing w:after="0" w:line="360" w:lineRule="auto"/>
        <w:jc w:val="both"/>
        <w:rPr>
          <w:rFonts w:asciiTheme="majorBidi" w:hAnsiTheme="majorBidi" w:cstheme="majorBidi"/>
          <w:sz w:val="28"/>
          <w:szCs w:val="28"/>
        </w:rPr>
      </w:pPr>
    </w:p>
    <w:p w14:paraId="57A702CE" w14:textId="22660E9A" w:rsidR="00F4758D" w:rsidRPr="001807FB" w:rsidRDefault="002A1728" w:rsidP="00275BCA">
      <w:pPr>
        <w:spacing w:after="0" w:line="360" w:lineRule="auto"/>
        <w:jc w:val="both"/>
        <w:rPr>
          <w:rFonts w:asciiTheme="majorBidi" w:hAnsiTheme="majorBidi" w:cstheme="majorBidi"/>
          <w:b/>
          <w:bCs/>
          <w:sz w:val="28"/>
          <w:szCs w:val="28"/>
          <w:rtl/>
        </w:rPr>
      </w:pPr>
      <w:r w:rsidRPr="001807FB">
        <w:rPr>
          <w:rFonts w:asciiTheme="majorBidi" w:hAnsiTheme="majorBidi" w:cstheme="majorBidi" w:hint="cs"/>
          <w:b/>
          <w:bCs/>
          <w:sz w:val="28"/>
          <w:szCs w:val="28"/>
          <w:rtl/>
        </w:rPr>
        <w:t>ختاما،</w:t>
      </w:r>
      <w:r w:rsidR="009931D6" w:rsidRPr="001807FB">
        <w:rPr>
          <w:rFonts w:asciiTheme="majorBidi" w:hAnsiTheme="majorBidi" w:cstheme="majorBidi" w:hint="cs"/>
          <w:b/>
          <w:bCs/>
          <w:sz w:val="28"/>
          <w:szCs w:val="28"/>
          <w:rtl/>
        </w:rPr>
        <w:t xml:space="preserve"> </w:t>
      </w:r>
      <w:r w:rsidR="00F4758D" w:rsidRPr="001807FB">
        <w:rPr>
          <w:rFonts w:asciiTheme="majorBidi" w:hAnsiTheme="majorBidi" w:cstheme="majorBidi"/>
          <w:sz w:val="28"/>
          <w:szCs w:val="28"/>
          <w:rtl/>
        </w:rPr>
        <w:t xml:space="preserve">تساهم تقنيات الذكاء الاصطناعي في تحسين دقة التوجيهات وتوفير معلومات إضافية للمستخدمين على خرائط جوجل من خلال تحليل البيانات الضخمة، التنبؤ بحركة </w:t>
      </w:r>
      <w:r w:rsidRPr="001807FB">
        <w:rPr>
          <w:rFonts w:asciiTheme="majorBidi" w:hAnsiTheme="majorBidi" w:cstheme="majorBidi" w:hint="cs"/>
          <w:sz w:val="28"/>
          <w:szCs w:val="28"/>
          <w:rtl/>
        </w:rPr>
        <w:t>المرور</w:t>
      </w:r>
      <w:r w:rsidR="00F4758D" w:rsidRPr="001807FB">
        <w:rPr>
          <w:rFonts w:asciiTheme="majorBidi" w:hAnsiTheme="majorBidi" w:cstheme="majorBidi"/>
          <w:sz w:val="28"/>
          <w:szCs w:val="28"/>
          <w:rtl/>
        </w:rPr>
        <w:t xml:space="preserve"> </w:t>
      </w:r>
      <w:r>
        <w:rPr>
          <w:rFonts w:asciiTheme="majorBidi" w:hAnsiTheme="majorBidi" w:cstheme="majorBidi" w:hint="cs"/>
          <w:sz w:val="28"/>
          <w:szCs w:val="28"/>
          <w:rtl/>
        </w:rPr>
        <w:t>و</w:t>
      </w:r>
      <w:r w:rsidR="00F4758D" w:rsidRPr="001807FB">
        <w:rPr>
          <w:rFonts w:asciiTheme="majorBidi" w:hAnsiTheme="majorBidi" w:cstheme="majorBidi"/>
          <w:sz w:val="28"/>
          <w:szCs w:val="28"/>
          <w:rtl/>
        </w:rPr>
        <w:t>تقديم توصيات مخصصة</w:t>
      </w:r>
      <w:r>
        <w:rPr>
          <w:rFonts w:asciiTheme="majorBidi" w:hAnsiTheme="majorBidi" w:cstheme="majorBidi" w:hint="cs"/>
          <w:sz w:val="28"/>
          <w:szCs w:val="28"/>
          <w:rtl/>
        </w:rPr>
        <w:t xml:space="preserve"> </w:t>
      </w:r>
      <w:r w:rsidR="00F4758D" w:rsidRPr="001807FB">
        <w:rPr>
          <w:rFonts w:asciiTheme="majorBidi" w:hAnsiTheme="majorBidi" w:cstheme="majorBidi"/>
          <w:sz w:val="28"/>
          <w:szCs w:val="28"/>
          <w:rtl/>
        </w:rPr>
        <w:t>والاستجابة للتغيرات في الوقت الفعلي</w:t>
      </w:r>
      <w:r>
        <w:rPr>
          <w:rFonts w:asciiTheme="majorBidi" w:hAnsiTheme="majorBidi" w:cstheme="majorBidi" w:hint="cs"/>
          <w:sz w:val="28"/>
          <w:szCs w:val="28"/>
          <w:rtl/>
        </w:rPr>
        <w:t xml:space="preserve"> و</w:t>
      </w:r>
      <w:r w:rsidRPr="001807FB">
        <w:rPr>
          <w:rFonts w:asciiTheme="majorBidi" w:hAnsiTheme="majorBidi" w:cstheme="majorBidi" w:hint="cs"/>
          <w:sz w:val="28"/>
          <w:szCs w:val="28"/>
          <w:rtl/>
        </w:rPr>
        <w:t>بفضل</w:t>
      </w:r>
      <w:r w:rsidR="00F4758D" w:rsidRPr="001807FB">
        <w:rPr>
          <w:rFonts w:asciiTheme="majorBidi" w:hAnsiTheme="majorBidi" w:cstheme="majorBidi"/>
          <w:sz w:val="28"/>
          <w:szCs w:val="28"/>
          <w:rtl/>
        </w:rPr>
        <w:t xml:space="preserve"> هذه التقنيات يمكن للمستخدمين التنقل بشكل أكثر أمانًا وسهولة وكفاءة</w:t>
      </w:r>
      <w:r w:rsidR="00F4758D" w:rsidRPr="001807FB">
        <w:rPr>
          <w:rFonts w:asciiTheme="majorBidi" w:hAnsiTheme="majorBidi" w:cstheme="majorBidi"/>
          <w:sz w:val="28"/>
          <w:szCs w:val="28"/>
        </w:rPr>
        <w:t>.</w:t>
      </w:r>
    </w:p>
    <w:p w14:paraId="145C9FE2" w14:textId="77777777" w:rsidR="00C4565A" w:rsidRPr="001807FB" w:rsidRDefault="00C4565A" w:rsidP="00275BCA">
      <w:pPr>
        <w:spacing w:after="0" w:line="360" w:lineRule="auto"/>
        <w:jc w:val="both"/>
        <w:rPr>
          <w:rFonts w:asciiTheme="majorBidi" w:hAnsiTheme="majorBidi" w:cstheme="majorBidi"/>
          <w:b/>
          <w:bCs/>
          <w:sz w:val="28"/>
          <w:szCs w:val="28"/>
          <w:rtl/>
        </w:rPr>
      </w:pPr>
    </w:p>
    <w:p w14:paraId="04EA1DD6" w14:textId="77777777" w:rsidR="00CE60A3" w:rsidRPr="001807FB" w:rsidRDefault="00CE60A3" w:rsidP="00275BCA">
      <w:pPr>
        <w:spacing w:after="0" w:line="360" w:lineRule="auto"/>
        <w:jc w:val="both"/>
        <w:rPr>
          <w:rFonts w:asciiTheme="majorBidi" w:hAnsiTheme="majorBidi" w:cstheme="majorBidi"/>
          <w:b/>
          <w:bCs/>
          <w:sz w:val="28"/>
          <w:szCs w:val="28"/>
          <w:rtl/>
        </w:rPr>
      </w:pPr>
    </w:p>
    <w:p w14:paraId="1BE1D39D" w14:textId="0D95B56C" w:rsidR="000A77F4" w:rsidRPr="00917E95" w:rsidRDefault="00917E95" w:rsidP="00917E95">
      <w:pPr>
        <w:spacing w:after="0" w:line="360" w:lineRule="auto"/>
        <w:jc w:val="both"/>
        <w:rPr>
          <w:rFonts w:asciiTheme="majorBidi" w:hAnsiTheme="majorBidi" w:cstheme="majorBidi"/>
          <w:b/>
          <w:bCs/>
          <w:sz w:val="32"/>
          <w:szCs w:val="32"/>
        </w:rPr>
      </w:pPr>
      <w:r w:rsidRPr="00917E95">
        <w:rPr>
          <w:rFonts w:asciiTheme="majorBidi" w:eastAsia="Calibri" w:hAnsiTheme="majorBidi" w:cstheme="majorBidi" w:hint="cs"/>
          <w:b/>
          <w:bCs/>
          <w:sz w:val="32"/>
          <w:szCs w:val="32"/>
          <w:rtl/>
        </w:rPr>
        <w:t>ثانيا</w:t>
      </w:r>
      <w:r>
        <w:rPr>
          <w:rFonts w:asciiTheme="majorBidi" w:eastAsia="Calibri" w:hAnsiTheme="majorBidi" w:cstheme="majorBidi" w:hint="cs"/>
          <w:b/>
          <w:bCs/>
          <w:sz w:val="32"/>
          <w:szCs w:val="32"/>
          <w:rtl/>
        </w:rPr>
        <w:t>:</w:t>
      </w:r>
      <w:r w:rsidRPr="00917E95">
        <w:rPr>
          <w:rFonts w:asciiTheme="majorBidi" w:eastAsia="Calibri" w:hAnsiTheme="majorBidi" w:cstheme="majorBidi" w:hint="cs"/>
          <w:b/>
          <w:bCs/>
          <w:sz w:val="32"/>
          <w:szCs w:val="32"/>
          <w:rtl/>
        </w:rPr>
        <w:t xml:space="preserve"> </w:t>
      </w:r>
      <w:r w:rsidR="00CE60A3" w:rsidRPr="00917E95">
        <w:rPr>
          <w:rFonts w:asciiTheme="majorBidi" w:eastAsia="Calibri" w:hAnsiTheme="majorBidi" w:cstheme="majorBidi"/>
          <w:b/>
          <w:bCs/>
          <w:sz w:val="32"/>
          <w:szCs w:val="32"/>
          <w:rtl/>
        </w:rPr>
        <w:t>التحديات التي تواجه استخدام الذكاء الاصطناعي في خرائط جوجل</w:t>
      </w:r>
    </w:p>
    <w:p w14:paraId="406E4E5C" w14:textId="77777777" w:rsidR="00C4565A" w:rsidRPr="001807FB" w:rsidRDefault="00C4565A" w:rsidP="00C4565A">
      <w:pPr>
        <w:spacing w:after="0" w:line="360" w:lineRule="auto"/>
        <w:jc w:val="both"/>
        <w:rPr>
          <w:rFonts w:asciiTheme="majorBidi" w:hAnsiTheme="majorBidi" w:cstheme="majorBidi"/>
          <w:b/>
          <w:bCs/>
          <w:sz w:val="32"/>
          <w:szCs w:val="32"/>
        </w:rPr>
      </w:pPr>
    </w:p>
    <w:p w14:paraId="21D06BCA" w14:textId="78205448" w:rsidR="006C2C07" w:rsidRPr="001807FB" w:rsidRDefault="006C2C07" w:rsidP="006C2C07">
      <w:pPr>
        <w:spacing w:after="0" w:line="360" w:lineRule="auto"/>
        <w:jc w:val="both"/>
        <w:rPr>
          <w:rFonts w:asciiTheme="majorBidi" w:hAnsiTheme="majorBidi" w:cstheme="majorBidi"/>
          <w:sz w:val="32"/>
          <w:szCs w:val="32"/>
          <w:rtl/>
        </w:rPr>
      </w:pPr>
      <w:r w:rsidRPr="001807FB">
        <w:rPr>
          <w:rFonts w:asciiTheme="majorBidi" w:hAnsiTheme="majorBidi" w:cstheme="majorBidi"/>
          <w:sz w:val="32"/>
          <w:szCs w:val="32"/>
          <w:rtl/>
        </w:rPr>
        <w:t>تعد خرائط جوجل منصة رائدة في مجال التنقل، حيث تستفيد بشكل كبير من تقنيات الذكاء الاصطناعي لتقديم تجربة مستخدم سلسة ودقيقة. ومع ذلك، تواجه هذه التقنيات تحديات عديدة تعيق تحقيق الكمال. من أبرز هذه التحديات، صعوبة التعامل مع البيانات الضخمة والمتغيرة باستمرار، وتطوير خوارزميات قادرة على التنبؤ بدقة بحركة المرور في ظل الظروف غير المتوقعة، فضلاً عن تحديات تتعلق بخصوصية البيانات وأمن المعلومات</w:t>
      </w:r>
      <w:r w:rsidR="00C4565A" w:rsidRPr="001807FB">
        <w:rPr>
          <w:rFonts w:asciiTheme="majorBidi" w:hAnsiTheme="majorBidi" w:cstheme="majorBidi"/>
          <w:sz w:val="32"/>
          <w:szCs w:val="32"/>
        </w:rPr>
        <w:t>.</w:t>
      </w:r>
    </w:p>
    <w:p w14:paraId="5D7EB7FC" w14:textId="235BED20" w:rsidR="00905FDF" w:rsidRPr="001807FB" w:rsidRDefault="00905FDF" w:rsidP="00D67D5F">
      <w:pPr>
        <w:pStyle w:val="ListParagraph"/>
        <w:numPr>
          <w:ilvl w:val="0"/>
          <w:numId w:val="83"/>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خصوصية وأمن البيانات</w:t>
      </w:r>
    </w:p>
    <w:p w14:paraId="6165208D" w14:textId="4D618E27" w:rsidR="00905FDF" w:rsidRPr="001807FB" w:rsidRDefault="00905FDF" w:rsidP="00D67D5F">
      <w:pPr>
        <w:pStyle w:val="ListParagraph"/>
        <w:numPr>
          <w:ilvl w:val="0"/>
          <w:numId w:val="84"/>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جمع البيانات الشخصية</w:t>
      </w:r>
      <w:r w:rsidRPr="001807FB">
        <w:rPr>
          <w:rFonts w:asciiTheme="majorBidi" w:hAnsiTheme="majorBidi" w:cstheme="majorBidi"/>
          <w:b/>
          <w:bCs/>
          <w:sz w:val="28"/>
          <w:szCs w:val="28"/>
        </w:rPr>
        <w:t>:</w:t>
      </w:r>
    </w:p>
    <w:p w14:paraId="193009E3" w14:textId="3733E20E"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lastRenderedPageBreak/>
        <w:t xml:space="preserve">تعتمد خرائط جوجل على جمع كميات هائلة من البيانات من المستخدمين، مثل المواقع الجغرافية، مسارات التنقل، والبحث عن أماكن معينة. هذا يثير مخاوف تتعلق بخصوصية المستخدمين، حيث قد تُستخدم هذه البيانات في انتهاك خصوصيتهم أو تُشارك مع أطراف </w:t>
      </w:r>
      <w:r w:rsidR="002A1728" w:rsidRPr="001807FB">
        <w:rPr>
          <w:rFonts w:asciiTheme="majorBidi" w:hAnsiTheme="majorBidi" w:cstheme="majorBidi" w:hint="cs"/>
          <w:sz w:val="28"/>
          <w:szCs w:val="28"/>
          <w:rtl/>
        </w:rPr>
        <w:t>ثالثة</w:t>
      </w:r>
      <w:r w:rsidR="002A1728" w:rsidRPr="001807FB">
        <w:rPr>
          <w:rFonts w:asciiTheme="majorBidi" w:hAnsiTheme="majorBidi" w:cstheme="majorBidi"/>
          <w:b/>
          <w:bCs/>
          <w:sz w:val="28"/>
          <w:szCs w:val="28"/>
        </w:rPr>
        <w:t xml:space="preserve"> (</w:t>
      </w:r>
      <w:r w:rsidR="00B2582E" w:rsidRPr="001807FB">
        <w:rPr>
          <w:rFonts w:asciiTheme="majorBidi" w:hAnsiTheme="majorBidi" w:cstheme="majorBidi"/>
          <w:b/>
          <w:bCs/>
          <w:sz w:val="28"/>
          <w:szCs w:val="28"/>
        </w:rPr>
        <w:t>Chow,2006)</w:t>
      </w:r>
      <w:r w:rsidR="002A1728">
        <w:rPr>
          <w:rFonts w:asciiTheme="majorBidi" w:hAnsiTheme="majorBidi" w:cstheme="majorBidi" w:hint="cs"/>
          <w:b/>
          <w:bCs/>
          <w:sz w:val="28"/>
          <w:szCs w:val="28"/>
          <w:rtl/>
        </w:rPr>
        <w:t>.</w:t>
      </w:r>
      <w:r w:rsidRPr="001807FB">
        <w:rPr>
          <w:rFonts w:asciiTheme="majorBidi" w:hAnsiTheme="majorBidi" w:cstheme="majorBidi"/>
          <w:sz w:val="28"/>
          <w:szCs w:val="28"/>
        </w:rPr>
        <w:br/>
      </w:r>
      <w:r w:rsidRPr="001807FB">
        <w:rPr>
          <w:rFonts w:asciiTheme="majorBidi" w:hAnsiTheme="majorBidi" w:cstheme="majorBidi"/>
          <w:b/>
          <w:bCs/>
          <w:sz w:val="28"/>
          <w:szCs w:val="28"/>
          <w:rtl/>
        </w:rPr>
        <w:t>ب) أمان البيانات ضد الهجمات السيبرانية</w:t>
      </w:r>
      <w:r w:rsidRPr="001807FB">
        <w:rPr>
          <w:rFonts w:asciiTheme="majorBidi" w:hAnsiTheme="majorBidi" w:cstheme="majorBidi"/>
          <w:b/>
          <w:bCs/>
          <w:sz w:val="28"/>
          <w:szCs w:val="28"/>
        </w:rPr>
        <w:t>:</w:t>
      </w:r>
    </w:p>
    <w:p w14:paraId="024664BA" w14:textId="2FCD34B3"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أنظمة الذكاء الاصطناعي التي تستخدمها خرائط جوجل تعتمد على معالجة كميات ضخمة من البيانات، مما يجعلها عرضة للهجمات السيبرانية، مثل الاختراقات، سرقة</w:t>
      </w:r>
      <w:r w:rsidR="00B2582E" w:rsidRPr="001807FB">
        <w:rPr>
          <w:rFonts w:asciiTheme="majorBidi" w:hAnsiTheme="majorBidi" w:cstheme="majorBidi"/>
          <w:sz w:val="28"/>
          <w:szCs w:val="28"/>
          <w:rtl/>
        </w:rPr>
        <w:t xml:space="preserve"> البيانات، أو التلاعب </w:t>
      </w:r>
      <w:r w:rsidR="002A1728" w:rsidRPr="001807FB">
        <w:rPr>
          <w:rFonts w:asciiTheme="majorBidi" w:hAnsiTheme="majorBidi" w:cstheme="majorBidi" w:hint="cs"/>
          <w:sz w:val="28"/>
          <w:szCs w:val="28"/>
          <w:rtl/>
        </w:rPr>
        <w:t xml:space="preserve">بالمعلومات </w:t>
      </w:r>
      <w:r w:rsidR="002A1728" w:rsidRPr="001807FB">
        <w:rPr>
          <w:rFonts w:asciiTheme="majorBidi" w:hAnsiTheme="majorBidi" w:cstheme="majorBidi"/>
          <w:sz w:val="28"/>
          <w:szCs w:val="28"/>
          <w:rtl/>
        </w:rPr>
        <w:t>(</w:t>
      </w:r>
      <w:r w:rsidR="002A1728" w:rsidRPr="001807FB">
        <w:rPr>
          <w:rFonts w:asciiTheme="majorBidi" w:hAnsiTheme="majorBidi" w:cstheme="majorBidi"/>
          <w:b/>
          <w:bCs/>
          <w:sz w:val="28"/>
          <w:szCs w:val="28"/>
        </w:rPr>
        <w:t>.</w:t>
      </w:r>
      <w:r w:rsidR="00B2582E" w:rsidRPr="001807FB">
        <w:rPr>
          <w:rFonts w:asciiTheme="majorBidi" w:hAnsiTheme="majorBidi" w:cstheme="majorBidi"/>
          <w:b/>
          <w:bCs/>
          <w:sz w:val="28"/>
          <w:szCs w:val="28"/>
        </w:rPr>
        <w:t xml:space="preserve"> (Nguyen,2008</w:t>
      </w:r>
      <w:r w:rsidR="00B2582E" w:rsidRPr="001807FB">
        <w:rPr>
          <w:rFonts w:asciiTheme="majorBidi" w:hAnsiTheme="majorBidi" w:cstheme="majorBidi"/>
          <w:sz w:val="28"/>
          <w:szCs w:val="28"/>
        </w:rPr>
        <w:t>.</w:t>
      </w:r>
    </w:p>
    <w:p w14:paraId="58B70B90" w14:textId="5B0A10D9" w:rsidR="00905FDF" w:rsidRPr="001807FB" w:rsidRDefault="00905FDF" w:rsidP="00D67D5F">
      <w:pPr>
        <w:pStyle w:val="ListParagraph"/>
        <w:numPr>
          <w:ilvl w:val="0"/>
          <w:numId w:val="83"/>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دقة البيانات وحداثتها</w:t>
      </w:r>
    </w:p>
    <w:p w14:paraId="39A9D88D" w14:textId="7BAC9B66"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تعتمد خرائط جوجل على البيانات المقدمة من مصادر متعددة، مثل أجهزة الاستشعار، تقارير المستخدمين، والبيانات الحكومية. قد تكون بعض هذه البيانات غير دقيقة أو غير محدثة، مما يؤدي إلى تقديم توجيهات غير دقيقة للمستخدمين، مثل إغلاق الطرق أو التغيرات في حركة </w:t>
      </w:r>
      <w:r w:rsidR="002A1728" w:rsidRPr="001807FB">
        <w:rPr>
          <w:rFonts w:asciiTheme="majorBidi" w:hAnsiTheme="majorBidi" w:cstheme="majorBidi" w:hint="cs"/>
          <w:sz w:val="28"/>
          <w:szCs w:val="28"/>
          <w:rtl/>
        </w:rPr>
        <w:t>المرور</w:t>
      </w:r>
      <w:r w:rsidR="002A1728" w:rsidRPr="001807FB">
        <w:rPr>
          <w:rFonts w:asciiTheme="majorBidi" w:hAnsiTheme="majorBidi" w:cstheme="majorBidi"/>
          <w:b/>
          <w:bCs/>
          <w:sz w:val="28"/>
          <w:szCs w:val="28"/>
        </w:rPr>
        <w:t xml:space="preserve"> (Zheng</w:t>
      </w:r>
      <w:r w:rsidR="001E62AE" w:rsidRPr="001807FB">
        <w:rPr>
          <w:rFonts w:asciiTheme="majorBidi" w:hAnsiTheme="majorBidi" w:cstheme="majorBidi"/>
          <w:b/>
          <w:bCs/>
          <w:sz w:val="28"/>
          <w:szCs w:val="28"/>
        </w:rPr>
        <w:t>,2014</w:t>
      </w:r>
      <w:r w:rsidR="001E62AE" w:rsidRPr="001807FB">
        <w:rPr>
          <w:rFonts w:asciiTheme="majorBidi" w:hAnsiTheme="majorBidi" w:cstheme="majorBidi"/>
          <w:sz w:val="28"/>
          <w:szCs w:val="28"/>
        </w:rPr>
        <w:t>)</w:t>
      </w:r>
      <w:r w:rsidR="002A1728">
        <w:rPr>
          <w:rFonts w:asciiTheme="majorBidi" w:hAnsiTheme="majorBidi" w:cstheme="majorBidi" w:hint="cs"/>
          <w:sz w:val="28"/>
          <w:szCs w:val="28"/>
          <w:rtl/>
        </w:rPr>
        <w:t>.</w:t>
      </w:r>
    </w:p>
    <w:p w14:paraId="43E55D08" w14:textId="7DB4BE05" w:rsidR="00905FDF" w:rsidRPr="001807FB" w:rsidRDefault="001E62AE" w:rsidP="00D67D5F">
      <w:pPr>
        <w:pStyle w:val="ListParagraph"/>
        <w:numPr>
          <w:ilvl w:val="0"/>
          <w:numId w:val="83"/>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 xml:space="preserve"> </w:t>
      </w:r>
      <w:r w:rsidR="00905FDF" w:rsidRPr="001807FB">
        <w:rPr>
          <w:rFonts w:asciiTheme="majorBidi" w:hAnsiTheme="majorBidi" w:cstheme="majorBidi"/>
          <w:b/>
          <w:bCs/>
          <w:sz w:val="28"/>
          <w:szCs w:val="28"/>
          <w:rtl/>
        </w:rPr>
        <w:t>إدارة البيانات الضخمة</w:t>
      </w:r>
      <w:r w:rsidR="00905FDF" w:rsidRPr="001807FB">
        <w:rPr>
          <w:rFonts w:asciiTheme="majorBidi" w:hAnsiTheme="majorBidi" w:cstheme="majorBidi"/>
          <w:b/>
          <w:bCs/>
          <w:sz w:val="28"/>
          <w:szCs w:val="28"/>
        </w:rPr>
        <w:t xml:space="preserve"> (Big Data Management)</w:t>
      </w:r>
    </w:p>
    <w:p w14:paraId="1E43F654" w14:textId="325B416D"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تعتمد خرائط جوجل على معالجة وتحليل كميات هائلة من البيانات في الوقت الفعلي. هذا يتطلب بنية تحتية قوية وقدرات حسابية هائلة لضمان استجابة سريعة </w:t>
      </w:r>
      <w:r w:rsidR="002A1728" w:rsidRPr="001807FB">
        <w:rPr>
          <w:rFonts w:asciiTheme="majorBidi" w:hAnsiTheme="majorBidi" w:cstheme="majorBidi" w:hint="cs"/>
          <w:sz w:val="28"/>
          <w:szCs w:val="28"/>
          <w:rtl/>
        </w:rPr>
        <w:t>ودقيقة</w:t>
      </w:r>
      <w:r w:rsidR="002A1728" w:rsidRPr="001807FB">
        <w:rPr>
          <w:rFonts w:asciiTheme="majorBidi" w:hAnsiTheme="majorBidi" w:cstheme="majorBidi"/>
          <w:b/>
          <w:bCs/>
          <w:sz w:val="28"/>
          <w:szCs w:val="28"/>
        </w:rPr>
        <w:t xml:space="preserve"> (Chen</w:t>
      </w:r>
      <w:r w:rsidR="001E62AE" w:rsidRPr="001807FB">
        <w:rPr>
          <w:rFonts w:asciiTheme="majorBidi" w:hAnsiTheme="majorBidi" w:cstheme="majorBidi"/>
          <w:b/>
          <w:bCs/>
          <w:sz w:val="28"/>
          <w:szCs w:val="28"/>
        </w:rPr>
        <w:t>,2014)</w:t>
      </w:r>
      <w:r w:rsidR="002A1728">
        <w:rPr>
          <w:rFonts w:asciiTheme="majorBidi" w:hAnsiTheme="majorBidi" w:cstheme="majorBidi" w:hint="cs"/>
          <w:b/>
          <w:bCs/>
          <w:sz w:val="28"/>
          <w:szCs w:val="28"/>
          <w:rtl/>
        </w:rPr>
        <w:t>.</w:t>
      </w:r>
    </w:p>
    <w:p w14:paraId="304DB8ED" w14:textId="79C847E1" w:rsidR="00905FDF" w:rsidRPr="001807FB" w:rsidRDefault="00905FDF" w:rsidP="00D67D5F">
      <w:pPr>
        <w:pStyle w:val="ListParagraph"/>
        <w:numPr>
          <w:ilvl w:val="0"/>
          <w:numId w:val="83"/>
        </w:num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التنبؤ بالأحداث غير المتوقعة</w:t>
      </w:r>
    </w:p>
    <w:p w14:paraId="3E7F7498" w14:textId="77777777"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قد تواجه أنظمة الذكاء الاصطناعي في خرائط جوجل صعوبة في التنبؤ بالأحداث غير المتوقعة، مثل الحوادث المرورية المفاجئة، الإغلاقات العاجلة، أو الظروف الجوية القاسية. يمكن أن تؤدي هذه الأحداث إلى تعطيل حركة المرور وتقليل دقة التوجيهات</w:t>
      </w:r>
      <w:r w:rsidRPr="001807FB">
        <w:rPr>
          <w:rFonts w:asciiTheme="majorBidi" w:hAnsiTheme="majorBidi" w:cstheme="majorBidi"/>
          <w:sz w:val="28"/>
          <w:szCs w:val="28"/>
        </w:rPr>
        <w:t>.</w:t>
      </w:r>
    </w:p>
    <w:p w14:paraId="7FF09979" w14:textId="6D67D178"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استخدام تقنيات الذكاء الاصطناعي التوليدي ونماذج التعلم العميق لتحليل البيانات الضخمة والتنبؤ بالأنماط المستقبلية، مع القدرة على التكيف بسرعة مع التغيرات غير </w:t>
      </w:r>
      <w:r w:rsidR="002A1728" w:rsidRPr="001807FB">
        <w:rPr>
          <w:rFonts w:asciiTheme="majorBidi" w:hAnsiTheme="majorBidi" w:cstheme="majorBidi" w:hint="cs"/>
          <w:sz w:val="28"/>
          <w:szCs w:val="28"/>
          <w:rtl/>
        </w:rPr>
        <w:t>المتوقعة</w:t>
      </w:r>
      <w:r w:rsidR="002A1728" w:rsidRPr="001807FB">
        <w:rPr>
          <w:rFonts w:asciiTheme="majorBidi" w:hAnsiTheme="majorBidi" w:cstheme="majorBidi"/>
          <w:b/>
          <w:bCs/>
          <w:sz w:val="28"/>
          <w:szCs w:val="28"/>
        </w:rPr>
        <w:t xml:space="preserve"> (</w:t>
      </w:r>
      <w:r w:rsidR="001E62AE" w:rsidRPr="001807FB">
        <w:rPr>
          <w:rFonts w:asciiTheme="majorBidi" w:hAnsiTheme="majorBidi" w:cstheme="majorBidi"/>
          <w:b/>
          <w:bCs/>
          <w:sz w:val="28"/>
          <w:szCs w:val="28"/>
        </w:rPr>
        <w:t>Duan,2015)</w:t>
      </w:r>
      <w:r w:rsidR="002A1728">
        <w:rPr>
          <w:rFonts w:asciiTheme="majorBidi" w:hAnsiTheme="majorBidi" w:cstheme="majorBidi" w:hint="cs"/>
          <w:b/>
          <w:bCs/>
          <w:sz w:val="28"/>
          <w:szCs w:val="28"/>
          <w:rtl/>
        </w:rPr>
        <w:t>.</w:t>
      </w:r>
      <w:r w:rsidR="00000000">
        <w:rPr>
          <w:rFonts w:asciiTheme="majorBidi" w:hAnsiTheme="majorBidi" w:cstheme="majorBidi"/>
          <w:sz w:val="28"/>
          <w:szCs w:val="28"/>
        </w:rPr>
        <w:pict w14:anchorId="25A1C923">
          <v:rect id="_x0000_i1026" style="width:0;height:0" o:hrstd="t" o:hrnoshade="t" o:hr="t" fillcolor="#1f2937" stroked="f"/>
        </w:pict>
      </w:r>
      <w:r w:rsidR="002A1728" w:rsidRPr="001807FB">
        <w:rPr>
          <w:rFonts w:asciiTheme="majorBidi" w:hAnsiTheme="majorBidi" w:cstheme="majorBidi" w:hint="cs"/>
          <w:b/>
          <w:bCs/>
          <w:sz w:val="28"/>
          <w:szCs w:val="28"/>
          <w:rtl/>
        </w:rPr>
        <w:t>5. التوافقي</w:t>
      </w:r>
      <w:r w:rsidR="002A1728" w:rsidRPr="001807FB">
        <w:rPr>
          <w:rFonts w:asciiTheme="majorBidi" w:hAnsiTheme="majorBidi" w:cstheme="majorBidi" w:hint="eastAsia"/>
          <w:b/>
          <w:bCs/>
          <w:sz w:val="28"/>
          <w:szCs w:val="28"/>
          <w:rtl/>
        </w:rPr>
        <w:t>ة</w:t>
      </w:r>
      <w:r w:rsidRPr="001807FB">
        <w:rPr>
          <w:rFonts w:asciiTheme="majorBidi" w:hAnsiTheme="majorBidi" w:cstheme="majorBidi"/>
          <w:b/>
          <w:bCs/>
          <w:sz w:val="28"/>
          <w:szCs w:val="28"/>
          <w:rtl/>
        </w:rPr>
        <w:t xml:space="preserve"> والتكامل مع الأنظمة المختلفة</w:t>
      </w:r>
    </w:p>
    <w:p w14:paraId="2C33AAF9" w14:textId="5569DA17" w:rsidR="00905FDF" w:rsidRPr="001807FB" w:rsidRDefault="00905FDF" w:rsidP="00275BCA">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تتطلب أنظمة الذكاء الاصطناعي في خرائط جوجل التكامل مع أنظمة مختلفة، مثل أجهزة الاستشعار على الطرق، المركبات الذكية، ونظم النقل العام. قد تواجه هذه الأنظمة تحديات في التوافقية وتبادل </w:t>
      </w:r>
      <w:r w:rsidR="002A1728" w:rsidRPr="001807FB">
        <w:rPr>
          <w:rFonts w:asciiTheme="majorBidi" w:hAnsiTheme="majorBidi" w:cstheme="majorBidi" w:hint="cs"/>
          <w:sz w:val="28"/>
          <w:szCs w:val="28"/>
          <w:rtl/>
        </w:rPr>
        <w:t>البيانات</w:t>
      </w:r>
      <w:r w:rsidR="002A1728" w:rsidRPr="001807FB">
        <w:rPr>
          <w:rFonts w:asciiTheme="majorBidi" w:hAnsiTheme="majorBidi" w:cstheme="majorBidi"/>
          <w:b/>
          <w:bCs/>
          <w:sz w:val="28"/>
          <w:szCs w:val="28"/>
        </w:rPr>
        <w:t xml:space="preserve"> (Kenney</w:t>
      </w:r>
      <w:r w:rsidR="001E62AE" w:rsidRPr="001807FB">
        <w:rPr>
          <w:rFonts w:asciiTheme="majorBidi" w:hAnsiTheme="majorBidi" w:cstheme="majorBidi"/>
          <w:b/>
          <w:bCs/>
          <w:sz w:val="28"/>
          <w:szCs w:val="28"/>
        </w:rPr>
        <w:t>,2011)</w:t>
      </w:r>
      <w:r w:rsidR="001E62AE" w:rsidRPr="001807FB">
        <w:rPr>
          <w:rFonts w:asciiTheme="majorBidi" w:hAnsiTheme="majorBidi" w:cstheme="majorBidi"/>
          <w:sz w:val="28"/>
          <w:szCs w:val="28"/>
          <w:rtl/>
        </w:rPr>
        <w:t>.</w:t>
      </w:r>
    </w:p>
    <w:p w14:paraId="1D639400" w14:textId="176262BC"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التأثير على القرارات الشخصية وتحيز الخوارزميات</w:t>
      </w:r>
    </w:p>
    <w:p w14:paraId="5628A4D3" w14:textId="2CC4E8DB"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lastRenderedPageBreak/>
        <w:t>قد تؤثر خوارزميات الذكاء الاصطناعي في خرائط جوجل على قرارات المستخدمين، مثل تحديد أفضل الطرق أو اقتراحات الأماكن. إذا كانت الخوارزميات متحيزة أو تعتمد على بيانات غير متوازنة، فقد تقدم</w:t>
      </w:r>
      <w:r w:rsidR="001E62AE" w:rsidRPr="001807FB">
        <w:rPr>
          <w:rFonts w:asciiTheme="majorBidi" w:hAnsiTheme="majorBidi" w:cstheme="majorBidi"/>
          <w:sz w:val="28"/>
          <w:szCs w:val="28"/>
          <w:rtl/>
        </w:rPr>
        <w:t xml:space="preserve"> توصيات غير عادلة أو غير موضوعي</w:t>
      </w:r>
      <w:r w:rsidR="001E62AE" w:rsidRPr="001807FB">
        <w:rPr>
          <w:rFonts w:asciiTheme="majorBidi" w:hAnsiTheme="majorBidi" w:cstheme="majorBidi"/>
          <w:b/>
          <w:bCs/>
          <w:sz w:val="28"/>
          <w:szCs w:val="28"/>
        </w:rPr>
        <w:t xml:space="preserve"> (Barocas,</w:t>
      </w:r>
      <w:r w:rsidR="001E62AE" w:rsidRPr="001807FB">
        <w:rPr>
          <w:rFonts w:asciiTheme="majorBidi" w:hAnsiTheme="majorBidi" w:cstheme="majorBidi"/>
          <w:sz w:val="28"/>
          <w:szCs w:val="28"/>
        </w:rPr>
        <w:t>2019)</w:t>
      </w:r>
      <w:r w:rsidR="002A1728">
        <w:rPr>
          <w:rFonts w:asciiTheme="majorBidi" w:hAnsiTheme="majorBidi" w:cstheme="majorBidi" w:hint="cs"/>
          <w:sz w:val="28"/>
          <w:szCs w:val="28"/>
          <w:rtl/>
        </w:rPr>
        <w:t>.</w:t>
      </w:r>
    </w:p>
    <w:p w14:paraId="4FEEDE58" w14:textId="77777777" w:rsidR="006C4F82" w:rsidRPr="001807FB" w:rsidRDefault="006C4F82" w:rsidP="00275BCA">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 xml:space="preserve"> </w:t>
      </w:r>
    </w:p>
    <w:p w14:paraId="155CE440" w14:textId="4E0E3158" w:rsidR="00905FDF" w:rsidRPr="001807FB" w:rsidRDefault="002A1728" w:rsidP="00275BCA">
      <w:pPr>
        <w:spacing w:after="0" w:line="360" w:lineRule="auto"/>
        <w:jc w:val="both"/>
        <w:rPr>
          <w:rFonts w:asciiTheme="majorBidi" w:hAnsiTheme="majorBidi" w:cstheme="majorBidi"/>
          <w:sz w:val="28"/>
          <w:szCs w:val="28"/>
          <w:rtl/>
        </w:rPr>
      </w:pPr>
      <w:r w:rsidRPr="001807FB">
        <w:rPr>
          <w:rFonts w:asciiTheme="majorBidi" w:hAnsiTheme="majorBidi" w:cstheme="majorBidi" w:hint="cs"/>
          <w:b/>
          <w:bCs/>
          <w:sz w:val="28"/>
          <w:szCs w:val="28"/>
          <w:rtl/>
        </w:rPr>
        <w:t>ختاما</w:t>
      </w:r>
      <w:r w:rsidRPr="001807FB">
        <w:rPr>
          <w:rFonts w:asciiTheme="majorBidi" w:hAnsiTheme="majorBidi" w:cstheme="majorBidi" w:hint="cs"/>
          <w:sz w:val="28"/>
          <w:szCs w:val="28"/>
          <w:rtl/>
        </w:rPr>
        <w:t>،</w:t>
      </w:r>
      <w:r w:rsidR="009931D6" w:rsidRPr="001807FB">
        <w:rPr>
          <w:rFonts w:asciiTheme="majorBidi" w:hAnsiTheme="majorBidi" w:cstheme="majorBidi" w:hint="cs"/>
          <w:sz w:val="28"/>
          <w:szCs w:val="28"/>
          <w:rtl/>
        </w:rPr>
        <w:t xml:space="preserve"> </w:t>
      </w:r>
      <w:r w:rsidR="00905FDF" w:rsidRPr="001807FB">
        <w:rPr>
          <w:rFonts w:asciiTheme="majorBidi" w:hAnsiTheme="majorBidi" w:cstheme="majorBidi"/>
          <w:sz w:val="28"/>
          <w:szCs w:val="28"/>
          <w:rtl/>
        </w:rPr>
        <w:t>تواجه تقنيات الذكاء الاصطناعي في خرائط جوجل العديد من التحديات، مثل الخصوصية وأمن البيانات، دقة البيانات، إدارة البيانات الضخمة، التنبؤ بالأحداث غير المتوقعة، التوافقية مع الأنظمة المختلفة وتحيز الخوارزميات</w:t>
      </w:r>
      <w:r w:rsidR="001E74C8">
        <w:rPr>
          <w:rFonts w:asciiTheme="majorBidi" w:hAnsiTheme="majorBidi" w:cstheme="majorBidi" w:hint="cs"/>
          <w:sz w:val="28"/>
          <w:szCs w:val="28"/>
          <w:rtl/>
        </w:rPr>
        <w:t>،</w:t>
      </w:r>
      <w:r w:rsidR="00905FDF" w:rsidRPr="001807FB">
        <w:rPr>
          <w:rFonts w:asciiTheme="majorBidi" w:hAnsiTheme="majorBidi" w:cstheme="majorBidi"/>
          <w:sz w:val="28"/>
          <w:szCs w:val="28"/>
          <w:rtl/>
        </w:rPr>
        <w:t xml:space="preserve"> ومع ذلك</w:t>
      </w:r>
      <w:r w:rsidR="001E74C8">
        <w:rPr>
          <w:rFonts w:asciiTheme="majorBidi" w:hAnsiTheme="majorBidi" w:cstheme="majorBidi" w:hint="cs"/>
          <w:sz w:val="28"/>
          <w:szCs w:val="28"/>
          <w:rtl/>
        </w:rPr>
        <w:t xml:space="preserve"> </w:t>
      </w:r>
      <w:r w:rsidR="00905FDF" w:rsidRPr="001807FB">
        <w:rPr>
          <w:rFonts w:asciiTheme="majorBidi" w:hAnsiTheme="majorBidi" w:cstheme="majorBidi"/>
          <w:sz w:val="28"/>
          <w:szCs w:val="28"/>
          <w:rtl/>
        </w:rPr>
        <w:t>فإن جوجل تعمل باستمرار على تحسين تقنياتها لضمان تقديم تجربة تنقل آمنة</w:t>
      </w:r>
      <w:r w:rsidR="001E74C8">
        <w:rPr>
          <w:rFonts w:asciiTheme="majorBidi" w:hAnsiTheme="majorBidi" w:cstheme="majorBidi" w:hint="cs"/>
          <w:sz w:val="28"/>
          <w:szCs w:val="28"/>
          <w:rtl/>
        </w:rPr>
        <w:t xml:space="preserve"> و</w:t>
      </w:r>
      <w:r w:rsidR="001E74C8" w:rsidRPr="001807FB">
        <w:rPr>
          <w:rFonts w:asciiTheme="majorBidi" w:hAnsiTheme="majorBidi" w:cstheme="majorBidi" w:hint="cs"/>
          <w:sz w:val="28"/>
          <w:szCs w:val="28"/>
          <w:rtl/>
        </w:rPr>
        <w:t>دقيقة</w:t>
      </w:r>
      <w:r w:rsidR="00905FDF" w:rsidRPr="001807FB">
        <w:rPr>
          <w:rFonts w:asciiTheme="majorBidi" w:hAnsiTheme="majorBidi" w:cstheme="majorBidi"/>
          <w:sz w:val="28"/>
          <w:szCs w:val="28"/>
          <w:rtl/>
        </w:rPr>
        <w:t xml:space="preserve"> وفعالة للمستخدمين</w:t>
      </w:r>
      <w:r w:rsidR="00905FDF" w:rsidRPr="001807FB">
        <w:rPr>
          <w:rFonts w:asciiTheme="majorBidi" w:hAnsiTheme="majorBidi" w:cstheme="majorBidi"/>
          <w:sz w:val="28"/>
          <w:szCs w:val="28"/>
        </w:rPr>
        <w:t>.</w:t>
      </w:r>
    </w:p>
    <w:p w14:paraId="0E01873A" w14:textId="77777777" w:rsidR="00275BCA" w:rsidRPr="001807FB" w:rsidRDefault="00275BCA" w:rsidP="00275BCA">
      <w:pPr>
        <w:spacing w:after="0" w:line="360" w:lineRule="auto"/>
        <w:jc w:val="both"/>
        <w:rPr>
          <w:rFonts w:asciiTheme="majorBidi" w:hAnsiTheme="majorBidi" w:cstheme="majorBidi"/>
          <w:sz w:val="28"/>
          <w:szCs w:val="28"/>
        </w:rPr>
      </w:pPr>
    </w:p>
    <w:p w14:paraId="5ECFB1CF" w14:textId="34B78D6E" w:rsidR="00905FDF" w:rsidRPr="001807FB" w:rsidRDefault="009931D6" w:rsidP="00275BCA">
      <w:pPr>
        <w:spacing w:after="0" w:line="360" w:lineRule="auto"/>
        <w:ind w:left="360"/>
        <w:jc w:val="both"/>
        <w:rPr>
          <w:rFonts w:asciiTheme="majorBidi" w:hAnsiTheme="majorBidi" w:cstheme="majorBidi"/>
          <w:b/>
          <w:bCs/>
          <w:sz w:val="32"/>
          <w:szCs w:val="32"/>
        </w:rPr>
      </w:pPr>
      <w:r w:rsidRPr="001807FB">
        <w:rPr>
          <w:rFonts w:asciiTheme="majorBidi" w:hAnsiTheme="majorBidi" w:cstheme="majorBidi" w:hint="cs"/>
          <w:b/>
          <w:bCs/>
          <w:sz w:val="32"/>
          <w:szCs w:val="32"/>
          <w:rtl/>
        </w:rPr>
        <w:t xml:space="preserve">رابعا: </w:t>
      </w:r>
      <w:r w:rsidR="00905FDF" w:rsidRPr="001807FB">
        <w:rPr>
          <w:rFonts w:asciiTheme="majorBidi" w:hAnsiTheme="majorBidi" w:cstheme="majorBidi"/>
          <w:b/>
          <w:bCs/>
          <w:sz w:val="32"/>
          <w:szCs w:val="32"/>
          <w:rtl/>
        </w:rPr>
        <w:t>الفرص المستقبلية لتطوير خدمات الخرائط باستخدام الذكاء الاصطناعي</w:t>
      </w:r>
      <w:r w:rsidR="00905FDF" w:rsidRPr="001807FB">
        <w:rPr>
          <w:rFonts w:asciiTheme="majorBidi" w:hAnsiTheme="majorBidi" w:cstheme="majorBidi"/>
          <w:b/>
          <w:bCs/>
          <w:sz w:val="32"/>
          <w:szCs w:val="32"/>
        </w:rPr>
        <w:t xml:space="preserve"> (AI)</w:t>
      </w:r>
    </w:p>
    <w:p w14:paraId="6FAB1C8D" w14:textId="77777777" w:rsidR="001E74C8" w:rsidRDefault="00905FDF" w:rsidP="00FC7F52">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مع تطور تقنيات الذكاء الاصطناعي، تبرز العديد من الفرص لتحسين وتطوير خدمات الخرائط، مثل خرائط جوجل، لجعلها أكثر دقة</w:t>
      </w:r>
      <w:r w:rsidR="001E74C8">
        <w:rPr>
          <w:rFonts w:asciiTheme="majorBidi" w:hAnsiTheme="majorBidi" w:cstheme="majorBidi" w:hint="cs"/>
          <w:sz w:val="28"/>
          <w:szCs w:val="28"/>
          <w:rtl/>
        </w:rPr>
        <w:t xml:space="preserve"> و</w:t>
      </w:r>
      <w:r w:rsidR="001E74C8" w:rsidRPr="001807FB">
        <w:rPr>
          <w:rFonts w:asciiTheme="majorBidi" w:hAnsiTheme="majorBidi" w:cstheme="majorBidi" w:hint="cs"/>
          <w:sz w:val="28"/>
          <w:szCs w:val="28"/>
          <w:rtl/>
        </w:rPr>
        <w:t>كفاءة</w:t>
      </w:r>
      <w:r w:rsidRPr="001807FB">
        <w:rPr>
          <w:rFonts w:asciiTheme="majorBidi" w:hAnsiTheme="majorBidi" w:cstheme="majorBidi"/>
          <w:sz w:val="28"/>
          <w:szCs w:val="28"/>
          <w:rtl/>
        </w:rPr>
        <w:t xml:space="preserve"> وتفاعلية. يمكن أن تؤدي هذه التطورات إلى تحسين تجربة المستخدمين في التنقل، توفير معلومات أكثر شمولية، ودعم المدن الذكية</w:t>
      </w:r>
      <w:r w:rsidR="001E74C8">
        <w:rPr>
          <w:rFonts w:asciiTheme="majorBidi" w:hAnsiTheme="majorBidi" w:cstheme="majorBidi" w:hint="cs"/>
          <w:sz w:val="28"/>
          <w:szCs w:val="28"/>
          <w:rtl/>
        </w:rPr>
        <w:t>،</w:t>
      </w:r>
    </w:p>
    <w:p w14:paraId="60E54297" w14:textId="31CF1025" w:rsidR="00905FDF" w:rsidRPr="001807FB" w:rsidRDefault="00905FDF" w:rsidP="00FC7F52">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وفيما يلي بعض</w:t>
      </w:r>
      <w:r w:rsidR="00FC7F52" w:rsidRPr="001807FB">
        <w:rPr>
          <w:rFonts w:asciiTheme="majorBidi" w:hAnsiTheme="majorBidi" w:cstheme="majorBidi"/>
          <w:sz w:val="28"/>
          <w:szCs w:val="28"/>
          <w:rtl/>
        </w:rPr>
        <w:t xml:space="preserve"> الفرص المستقبلية المهمة</w:t>
      </w:r>
      <w:r w:rsidR="00FC7F52" w:rsidRPr="001807FB">
        <w:rPr>
          <w:rFonts w:asciiTheme="majorBidi" w:hAnsiTheme="majorBidi" w:cstheme="majorBidi" w:hint="cs"/>
          <w:sz w:val="28"/>
          <w:szCs w:val="28"/>
          <w:rtl/>
        </w:rPr>
        <w:t xml:space="preserve"> </w:t>
      </w:r>
      <w:r w:rsidR="00FC7F52" w:rsidRPr="001807FB">
        <w:rPr>
          <w:rFonts w:asciiTheme="majorBidi" w:hAnsiTheme="majorBidi" w:cstheme="majorBidi"/>
          <w:sz w:val="28"/>
          <w:szCs w:val="28"/>
        </w:rPr>
        <w:t xml:space="preserve">  .(Steven, 2023)</w:t>
      </w:r>
      <w:r w:rsidR="00FC7F52" w:rsidRPr="001807FB">
        <w:rPr>
          <w:rFonts w:asciiTheme="majorBidi" w:hAnsiTheme="majorBidi" w:cstheme="majorBidi" w:hint="cs"/>
          <w:sz w:val="28"/>
          <w:szCs w:val="28"/>
          <w:rtl/>
        </w:rPr>
        <w:t xml:space="preserve">  </w:t>
      </w:r>
    </w:p>
    <w:p w14:paraId="42D45265" w14:textId="77777777" w:rsidR="006C4F82" w:rsidRPr="001807FB" w:rsidRDefault="006C4F82" w:rsidP="00275BCA">
      <w:pPr>
        <w:spacing w:after="0" w:line="360" w:lineRule="auto"/>
        <w:jc w:val="both"/>
        <w:rPr>
          <w:rFonts w:asciiTheme="majorBidi" w:hAnsiTheme="majorBidi" w:cstheme="majorBidi"/>
          <w:sz w:val="28"/>
          <w:szCs w:val="28"/>
          <w:rtl/>
        </w:rPr>
      </w:pPr>
    </w:p>
    <w:p w14:paraId="518803D0" w14:textId="23CF924C" w:rsidR="00905FDF" w:rsidRPr="001807FB" w:rsidRDefault="00905FDF" w:rsidP="00D67D5F">
      <w:pPr>
        <w:pStyle w:val="ListParagraph"/>
        <w:numPr>
          <w:ilvl w:val="0"/>
          <w:numId w:val="85"/>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التنبؤ الدقيق بحركة المرور وأوقات التنقل</w:t>
      </w:r>
    </w:p>
    <w:p w14:paraId="318282EE" w14:textId="29CD8C6D"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للذكاء الاصطناعي تحسين دقة التنبؤات بحركة المرور وأوقات التنقل من خلال التحليل العميق للبيانات التاريخية والبيانات في الوقت الفعلي. باستخدام تقنيات</w:t>
      </w:r>
      <w:r w:rsidRPr="001807FB">
        <w:rPr>
          <w:rFonts w:asciiTheme="majorBidi" w:hAnsiTheme="majorBidi" w:cstheme="majorBidi"/>
          <w:sz w:val="28"/>
          <w:szCs w:val="28"/>
        </w:rPr>
        <w:t> </w:t>
      </w:r>
      <w:r w:rsidRPr="001807FB">
        <w:rPr>
          <w:rFonts w:asciiTheme="majorBidi" w:hAnsiTheme="majorBidi" w:cstheme="majorBidi"/>
          <w:b/>
          <w:bCs/>
          <w:sz w:val="28"/>
          <w:szCs w:val="28"/>
          <w:rtl/>
        </w:rPr>
        <w:t>التعلم العميق</w:t>
      </w:r>
      <w:r w:rsidRPr="001807FB">
        <w:rPr>
          <w:rFonts w:asciiTheme="majorBidi" w:hAnsiTheme="majorBidi" w:cstheme="majorBidi"/>
          <w:sz w:val="28"/>
          <w:szCs w:val="28"/>
        </w:rPr>
        <w:t> </w:t>
      </w:r>
      <w:r w:rsidRPr="001807FB">
        <w:rPr>
          <w:rFonts w:asciiTheme="majorBidi" w:hAnsiTheme="majorBidi" w:cstheme="majorBidi"/>
          <w:sz w:val="28"/>
          <w:szCs w:val="28"/>
          <w:rtl/>
        </w:rPr>
        <w:t>و</w:t>
      </w:r>
      <w:r w:rsidRPr="001807FB">
        <w:rPr>
          <w:rFonts w:asciiTheme="majorBidi" w:hAnsiTheme="majorBidi" w:cstheme="majorBidi"/>
          <w:b/>
          <w:bCs/>
          <w:sz w:val="28"/>
          <w:szCs w:val="28"/>
          <w:rtl/>
        </w:rPr>
        <w:t xml:space="preserve">التحليل </w:t>
      </w:r>
      <w:r w:rsidR="00BD48AD" w:rsidRPr="001807FB">
        <w:rPr>
          <w:rFonts w:asciiTheme="majorBidi" w:hAnsiTheme="majorBidi" w:cstheme="majorBidi"/>
          <w:b/>
          <w:bCs/>
          <w:sz w:val="28"/>
          <w:szCs w:val="28"/>
          <w:rtl/>
        </w:rPr>
        <w:t>التنبؤ</w:t>
      </w:r>
      <w:r w:rsidRPr="001807FB">
        <w:rPr>
          <w:rFonts w:asciiTheme="majorBidi" w:hAnsiTheme="majorBidi" w:cstheme="majorBidi"/>
          <w:sz w:val="28"/>
          <w:szCs w:val="28"/>
          <w:rtl/>
        </w:rPr>
        <w:t>، يمكن للنظام توقع أنماط حركة المرور المستقبلية بدقة أكبر وتقديم توصيات مخصصة للمستخدمين حول أفضل وقت للسفر وأفضل المسارات</w:t>
      </w:r>
      <w:r w:rsidRPr="001807FB">
        <w:rPr>
          <w:rFonts w:asciiTheme="majorBidi" w:hAnsiTheme="majorBidi" w:cstheme="majorBidi"/>
          <w:sz w:val="28"/>
          <w:szCs w:val="28"/>
        </w:rPr>
        <w:t>.</w:t>
      </w:r>
    </w:p>
    <w:p w14:paraId="76E5BD19"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669463B6" w14:textId="77777777" w:rsidR="00905FDF" w:rsidRPr="001807FB" w:rsidRDefault="00905FDF" w:rsidP="00D67D5F">
      <w:pPr>
        <w:numPr>
          <w:ilvl w:val="0"/>
          <w:numId w:val="44"/>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تقديم توصيات مخصصة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مثل اقتراح أوقات السفر المثلى لتجنب الازدحام أو تقديم مسارات بديلة بناءً على التنبؤات المستقبلية</w:t>
      </w:r>
      <w:r w:rsidRPr="001807FB">
        <w:rPr>
          <w:rFonts w:asciiTheme="majorBidi" w:hAnsiTheme="majorBidi" w:cstheme="majorBidi"/>
          <w:sz w:val="28"/>
          <w:szCs w:val="28"/>
        </w:rPr>
        <w:t>.</w:t>
      </w:r>
    </w:p>
    <w:p w14:paraId="65C2323A" w14:textId="77777777" w:rsidR="00905FDF" w:rsidRPr="001807FB" w:rsidRDefault="00905FDF" w:rsidP="00D67D5F">
      <w:pPr>
        <w:numPr>
          <w:ilvl w:val="0"/>
          <w:numId w:val="44"/>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الأنماط الموسمية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مثل تأثير الأعياد أو الأحداث الكبرى على حركة المرور</w:t>
      </w:r>
      <w:r w:rsidRPr="001807FB">
        <w:rPr>
          <w:rFonts w:asciiTheme="majorBidi" w:hAnsiTheme="majorBidi" w:cstheme="majorBidi"/>
          <w:sz w:val="28"/>
          <w:szCs w:val="28"/>
        </w:rPr>
        <w:t>.</w:t>
      </w:r>
    </w:p>
    <w:p w14:paraId="79086B20" w14:textId="77777777" w:rsidR="00BD48AD" w:rsidRPr="001807FB" w:rsidRDefault="00BD48AD" w:rsidP="00275BCA">
      <w:pPr>
        <w:spacing w:after="0" w:line="360" w:lineRule="auto"/>
        <w:ind w:left="360"/>
        <w:jc w:val="both"/>
        <w:rPr>
          <w:rFonts w:asciiTheme="majorBidi" w:hAnsiTheme="majorBidi" w:cstheme="majorBidi"/>
          <w:sz w:val="28"/>
          <w:szCs w:val="28"/>
        </w:rPr>
      </w:pPr>
    </w:p>
    <w:p w14:paraId="3C150470" w14:textId="0C0D65D6" w:rsidR="00905FDF" w:rsidRPr="001807FB" w:rsidRDefault="00905FDF" w:rsidP="00D67D5F">
      <w:pPr>
        <w:pStyle w:val="ListParagraph"/>
        <w:numPr>
          <w:ilvl w:val="0"/>
          <w:numId w:val="86"/>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دقة التوجيهات باستخدام الذكاء الاصطناعي التوليدي</w:t>
      </w:r>
      <w:r w:rsidRPr="001807FB">
        <w:rPr>
          <w:rFonts w:asciiTheme="majorBidi" w:hAnsiTheme="majorBidi" w:cstheme="majorBidi"/>
          <w:b/>
          <w:bCs/>
          <w:sz w:val="28"/>
          <w:szCs w:val="28"/>
        </w:rPr>
        <w:t xml:space="preserve"> (Generative AI)</w:t>
      </w:r>
    </w:p>
    <w:p w14:paraId="08D7DA09" w14:textId="77777777"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lastRenderedPageBreak/>
        <w:t>يمكن للذكاء الاصطناعي التوليدي إنشاء سيناريوهات متعددة لحركة المرور بناءً على البيانات التاريخية والحالية. هذا يتيح تقديم توجيهات أكثر دقة للمستخدمين من خلال توقع التغيرات المفاجئة في حركة المرور، مثل الحوادث أو الإغلاقات</w:t>
      </w:r>
      <w:r w:rsidRPr="001807FB">
        <w:rPr>
          <w:rFonts w:asciiTheme="majorBidi" w:hAnsiTheme="majorBidi" w:cstheme="majorBidi"/>
          <w:sz w:val="28"/>
          <w:szCs w:val="28"/>
        </w:rPr>
        <w:t>.</w:t>
      </w:r>
    </w:p>
    <w:p w14:paraId="5BD443C4"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79388E64" w14:textId="77777777" w:rsidR="00905FDF" w:rsidRPr="001807FB" w:rsidRDefault="00905FDF" w:rsidP="00D67D5F">
      <w:pPr>
        <w:numPr>
          <w:ilvl w:val="0"/>
          <w:numId w:val="45"/>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تقديم سيناريوهات متعددة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يمكن للمستخدمين اختيار المسار الأنسب بناءً على سيناريوهات مختلفة لحركة المرور</w:t>
      </w:r>
      <w:r w:rsidRPr="001807FB">
        <w:rPr>
          <w:rFonts w:asciiTheme="majorBidi" w:hAnsiTheme="majorBidi" w:cstheme="majorBidi"/>
          <w:sz w:val="28"/>
          <w:szCs w:val="28"/>
        </w:rPr>
        <w:t>.</w:t>
      </w:r>
    </w:p>
    <w:p w14:paraId="5302A728" w14:textId="6C163505" w:rsidR="00BD48AD" w:rsidRPr="001807FB" w:rsidRDefault="00905FDF" w:rsidP="00D67D5F">
      <w:pPr>
        <w:numPr>
          <w:ilvl w:val="0"/>
          <w:numId w:val="45"/>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التكيف في الوقت الفعلي</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التكيف بسرعة مع التغيرات غير المتوقعة في حركة المرور وتقديم توجيهات محدثة</w:t>
      </w:r>
      <w:r w:rsidRPr="001807FB">
        <w:rPr>
          <w:rFonts w:asciiTheme="majorBidi" w:hAnsiTheme="majorBidi" w:cstheme="majorBidi"/>
          <w:sz w:val="28"/>
          <w:szCs w:val="28"/>
        </w:rPr>
        <w:t>.</w:t>
      </w:r>
    </w:p>
    <w:p w14:paraId="5952BF5A" w14:textId="0687B7A7" w:rsidR="00905FDF" w:rsidRPr="001807FB" w:rsidRDefault="00905FDF" w:rsidP="00D67D5F">
      <w:pPr>
        <w:pStyle w:val="ListParagraph"/>
        <w:numPr>
          <w:ilvl w:val="0"/>
          <w:numId w:val="86"/>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التكامل مع تقنيات الواقع المعزز</w:t>
      </w:r>
      <w:r w:rsidRPr="001807FB">
        <w:rPr>
          <w:rFonts w:asciiTheme="majorBidi" w:hAnsiTheme="majorBidi" w:cstheme="majorBidi"/>
          <w:b/>
          <w:bCs/>
          <w:sz w:val="28"/>
          <w:szCs w:val="28"/>
        </w:rPr>
        <w:t xml:space="preserve"> (Augmented Reality - AR)</w:t>
      </w:r>
    </w:p>
    <w:p w14:paraId="1A3762FE" w14:textId="77777777"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للذكاء الاصطناعي تحسين تجربة الواقع المعزز في خدمات الخرائط من خلال توفير إرشادات بصرية تفاعلية عبر الكاميرا. على سبيل المثال، يمكن للمستخدمين رؤية الاتجاهات مرسومة فوق المشهد الحقيقي عبر هواتفهم الذكية، مما يسهل التنقل في المناطق غير المألوفة</w:t>
      </w:r>
      <w:r w:rsidRPr="001807FB">
        <w:rPr>
          <w:rFonts w:asciiTheme="majorBidi" w:hAnsiTheme="majorBidi" w:cstheme="majorBidi"/>
          <w:sz w:val="28"/>
          <w:szCs w:val="28"/>
        </w:rPr>
        <w:t>.</w:t>
      </w:r>
    </w:p>
    <w:p w14:paraId="59DD59B4"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1BC72768" w14:textId="77777777" w:rsidR="00905FDF" w:rsidRPr="001807FB" w:rsidRDefault="00905FDF" w:rsidP="00D67D5F">
      <w:pPr>
        <w:numPr>
          <w:ilvl w:val="0"/>
          <w:numId w:val="46"/>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التوجيه المباشر</w:t>
      </w:r>
      <w:r w:rsidRPr="001807FB">
        <w:rPr>
          <w:rFonts w:asciiTheme="majorBidi" w:hAnsiTheme="majorBidi" w:cstheme="majorBidi"/>
          <w:b/>
          <w:bCs/>
          <w:sz w:val="28"/>
          <w:szCs w:val="28"/>
        </w:rPr>
        <w:t xml:space="preserve"> (Live View):</w:t>
      </w:r>
      <w:r w:rsidRPr="001807FB">
        <w:rPr>
          <w:rFonts w:asciiTheme="majorBidi" w:hAnsiTheme="majorBidi" w:cstheme="majorBidi"/>
          <w:sz w:val="28"/>
          <w:szCs w:val="28"/>
        </w:rPr>
        <w:t> </w:t>
      </w:r>
      <w:r w:rsidRPr="001807FB">
        <w:rPr>
          <w:rFonts w:asciiTheme="majorBidi" w:hAnsiTheme="majorBidi" w:cstheme="majorBidi"/>
          <w:sz w:val="28"/>
          <w:szCs w:val="28"/>
          <w:rtl/>
        </w:rPr>
        <w:t>تحسين التوجيه عبر الواقع المعزز لعرض الاتجاهات والمعالم بشكل تفاعلي</w:t>
      </w:r>
      <w:r w:rsidRPr="001807FB">
        <w:rPr>
          <w:rFonts w:asciiTheme="majorBidi" w:hAnsiTheme="majorBidi" w:cstheme="majorBidi"/>
          <w:sz w:val="28"/>
          <w:szCs w:val="28"/>
        </w:rPr>
        <w:t>.</w:t>
      </w:r>
    </w:p>
    <w:p w14:paraId="423F9287" w14:textId="77777777" w:rsidR="00905FDF" w:rsidRPr="001807FB" w:rsidRDefault="00905FDF" w:rsidP="00D67D5F">
      <w:pPr>
        <w:numPr>
          <w:ilvl w:val="0"/>
          <w:numId w:val="46"/>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التعرف على المعالم</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استخدام الذكاء الاصطناعي للتعرف على المعالم والمباني وتقديم معلومات عنها</w:t>
      </w:r>
      <w:r w:rsidRPr="001807FB">
        <w:rPr>
          <w:rFonts w:asciiTheme="majorBidi" w:hAnsiTheme="majorBidi" w:cstheme="majorBidi"/>
          <w:sz w:val="28"/>
          <w:szCs w:val="28"/>
        </w:rPr>
        <w:t>.</w:t>
      </w:r>
    </w:p>
    <w:p w14:paraId="58218BD3" w14:textId="77777777" w:rsidR="00BD48AD" w:rsidRPr="001807FB" w:rsidRDefault="00BD48AD" w:rsidP="00275BCA">
      <w:pPr>
        <w:spacing w:after="0" w:line="360" w:lineRule="auto"/>
        <w:ind w:left="720"/>
        <w:jc w:val="both"/>
        <w:rPr>
          <w:rFonts w:asciiTheme="majorBidi" w:hAnsiTheme="majorBidi" w:cstheme="majorBidi"/>
          <w:sz w:val="28"/>
          <w:szCs w:val="28"/>
        </w:rPr>
      </w:pPr>
    </w:p>
    <w:p w14:paraId="40D8AA86" w14:textId="03CB6EE7" w:rsidR="00905FDF" w:rsidRPr="001807FB" w:rsidRDefault="00905FDF" w:rsidP="00D67D5F">
      <w:pPr>
        <w:pStyle w:val="ListParagraph"/>
        <w:numPr>
          <w:ilvl w:val="0"/>
          <w:numId w:val="86"/>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توصيات الأماكن باستخدام الذكاء الاصطناعي</w:t>
      </w:r>
    </w:p>
    <w:p w14:paraId="0CFCA7A9" w14:textId="77777777"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لخدمات الخرائط استخدام الذكاء الاصطناعي لتحليل تفضيلات المستخدمين وسلوكهم لتقديم توصيات مخصصة للأماكن، مثل المطاعم، الفنادق، أو الأنشطة السياحية</w:t>
      </w:r>
      <w:r w:rsidRPr="001807FB">
        <w:rPr>
          <w:rFonts w:asciiTheme="majorBidi" w:hAnsiTheme="majorBidi" w:cstheme="majorBidi"/>
          <w:sz w:val="28"/>
          <w:szCs w:val="28"/>
        </w:rPr>
        <w:t>.</w:t>
      </w:r>
    </w:p>
    <w:p w14:paraId="53B8A44F"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6D844117" w14:textId="77777777" w:rsidR="00905FDF" w:rsidRPr="001807FB" w:rsidRDefault="00905FDF" w:rsidP="00D67D5F">
      <w:pPr>
        <w:numPr>
          <w:ilvl w:val="0"/>
          <w:numId w:val="47"/>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توصيات مخصصة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تقديم اقتراحات بناءً على سجل البحث وتفضيلات المستخدم</w:t>
      </w:r>
      <w:r w:rsidRPr="001807FB">
        <w:rPr>
          <w:rFonts w:asciiTheme="majorBidi" w:hAnsiTheme="majorBidi" w:cstheme="majorBidi"/>
          <w:sz w:val="28"/>
          <w:szCs w:val="28"/>
        </w:rPr>
        <w:t>.</w:t>
      </w:r>
    </w:p>
    <w:p w14:paraId="05C1F9C2" w14:textId="77777777" w:rsidR="00905FDF" w:rsidRPr="001807FB" w:rsidRDefault="00905FDF" w:rsidP="00D67D5F">
      <w:pPr>
        <w:numPr>
          <w:ilvl w:val="0"/>
          <w:numId w:val="47"/>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المراجعات</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استخدام تقنيات معالجة اللغة الطبيعية</w:t>
      </w:r>
      <w:r w:rsidRPr="001807FB">
        <w:rPr>
          <w:rFonts w:asciiTheme="majorBidi" w:hAnsiTheme="majorBidi" w:cstheme="majorBidi"/>
          <w:sz w:val="28"/>
          <w:szCs w:val="28"/>
        </w:rPr>
        <w:t xml:space="preserve"> (NLP) </w:t>
      </w:r>
      <w:r w:rsidRPr="001807FB">
        <w:rPr>
          <w:rFonts w:asciiTheme="majorBidi" w:hAnsiTheme="majorBidi" w:cstheme="majorBidi"/>
          <w:sz w:val="28"/>
          <w:szCs w:val="28"/>
          <w:rtl/>
        </w:rPr>
        <w:t>لتحليل المراجعات وتقديم توصيات دقيقة</w:t>
      </w:r>
      <w:r w:rsidRPr="001807FB">
        <w:rPr>
          <w:rFonts w:asciiTheme="majorBidi" w:hAnsiTheme="majorBidi" w:cstheme="majorBidi"/>
          <w:sz w:val="28"/>
          <w:szCs w:val="28"/>
        </w:rPr>
        <w:t>.</w:t>
      </w:r>
    </w:p>
    <w:p w14:paraId="2D55F8F8" w14:textId="23CEC5D6" w:rsidR="00905FDF" w:rsidRPr="001807FB" w:rsidRDefault="00905FDF" w:rsidP="00D67D5F">
      <w:pPr>
        <w:pStyle w:val="ListParagraph"/>
        <w:numPr>
          <w:ilvl w:val="0"/>
          <w:numId w:val="86"/>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التكامل مع السيارات ذاتية القيادة</w:t>
      </w:r>
    </w:p>
    <w:p w14:paraId="00967AD0" w14:textId="710ADD16"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للذكاء الاصطناعي تحسين التنقل للسيارات ذاتية القيادة من خلال توفير بيانات دقيقة حول حركة المرور، الظروف الجوية وإشارات المرور</w:t>
      </w:r>
      <w:r w:rsidR="001E74C8">
        <w:rPr>
          <w:rFonts w:asciiTheme="majorBidi" w:hAnsiTheme="majorBidi" w:cstheme="majorBidi" w:hint="cs"/>
          <w:sz w:val="28"/>
          <w:szCs w:val="28"/>
          <w:rtl/>
        </w:rPr>
        <w:t xml:space="preserve">كما </w:t>
      </w:r>
      <w:r w:rsidRPr="001807FB">
        <w:rPr>
          <w:rFonts w:asciiTheme="majorBidi" w:hAnsiTheme="majorBidi" w:cstheme="majorBidi"/>
          <w:sz w:val="28"/>
          <w:szCs w:val="28"/>
          <w:rtl/>
        </w:rPr>
        <w:t>يمكن للنظام معالجة البيانات في الوقت الفعلي لاتخاذ قرارات قيادة ذكية وآمنة</w:t>
      </w:r>
      <w:r w:rsidRPr="001807FB">
        <w:rPr>
          <w:rFonts w:asciiTheme="majorBidi" w:hAnsiTheme="majorBidi" w:cstheme="majorBidi"/>
          <w:sz w:val="28"/>
          <w:szCs w:val="28"/>
        </w:rPr>
        <w:t>.</w:t>
      </w:r>
    </w:p>
    <w:p w14:paraId="27F22666"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lastRenderedPageBreak/>
        <w:t>التطبيقات المستقبلية</w:t>
      </w:r>
      <w:r w:rsidRPr="001807FB">
        <w:rPr>
          <w:rFonts w:asciiTheme="majorBidi" w:hAnsiTheme="majorBidi" w:cstheme="majorBidi"/>
          <w:b/>
          <w:bCs/>
          <w:sz w:val="28"/>
          <w:szCs w:val="28"/>
        </w:rPr>
        <w:t>:</w:t>
      </w:r>
    </w:p>
    <w:p w14:paraId="0FB7F0AC" w14:textId="77777777" w:rsidR="00905FDF" w:rsidRPr="001807FB" w:rsidRDefault="00905FDF" w:rsidP="00D67D5F">
      <w:pPr>
        <w:numPr>
          <w:ilvl w:val="0"/>
          <w:numId w:val="48"/>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التوجيه الذاتي</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تحسين دقة التوجيهات للسيارات ذاتية القيادة وتقديم مسارات مخصصة</w:t>
      </w:r>
      <w:r w:rsidRPr="001807FB">
        <w:rPr>
          <w:rFonts w:asciiTheme="majorBidi" w:hAnsiTheme="majorBidi" w:cstheme="majorBidi"/>
          <w:sz w:val="28"/>
          <w:szCs w:val="28"/>
        </w:rPr>
        <w:t>.</w:t>
      </w:r>
    </w:p>
    <w:p w14:paraId="1E98BEC1" w14:textId="77777777" w:rsidR="00905FDF" w:rsidRPr="001807FB" w:rsidRDefault="00905FDF" w:rsidP="00D67D5F">
      <w:pPr>
        <w:numPr>
          <w:ilvl w:val="0"/>
          <w:numId w:val="48"/>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التفاعل مع المركبات الأخرى</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استخدام تقنيات</w:t>
      </w:r>
      <w:r w:rsidRPr="001807FB">
        <w:rPr>
          <w:rFonts w:asciiTheme="majorBidi" w:hAnsiTheme="majorBidi" w:cstheme="majorBidi"/>
          <w:sz w:val="28"/>
          <w:szCs w:val="28"/>
        </w:rPr>
        <w:t> </w:t>
      </w:r>
      <w:r w:rsidRPr="001807FB">
        <w:rPr>
          <w:rFonts w:asciiTheme="majorBidi" w:hAnsiTheme="majorBidi" w:cstheme="majorBidi"/>
          <w:b/>
          <w:bCs/>
          <w:sz w:val="28"/>
          <w:szCs w:val="28"/>
          <w:rtl/>
        </w:rPr>
        <w:t>التواصل بين المركبات</w:t>
      </w:r>
      <w:r w:rsidRPr="001807FB">
        <w:rPr>
          <w:rFonts w:asciiTheme="majorBidi" w:hAnsiTheme="majorBidi" w:cstheme="majorBidi"/>
          <w:b/>
          <w:bCs/>
          <w:sz w:val="28"/>
          <w:szCs w:val="28"/>
        </w:rPr>
        <w:t xml:space="preserve"> (Vehicle-to-Vehicle Communication - V2V)</w:t>
      </w:r>
      <w:r w:rsidRPr="001807FB">
        <w:rPr>
          <w:rFonts w:asciiTheme="majorBidi" w:hAnsiTheme="majorBidi" w:cstheme="majorBidi"/>
          <w:sz w:val="28"/>
          <w:szCs w:val="28"/>
        </w:rPr>
        <w:t> </w:t>
      </w:r>
      <w:r w:rsidRPr="001807FB">
        <w:rPr>
          <w:rFonts w:asciiTheme="majorBidi" w:hAnsiTheme="majorBidi" w:cstheme="majorBidi"/>
          <w:sz w:val="28"/>
          <w:szCs w:val="28"/>
          <w:rtl/>
        </w:rPr>
        <w:t>لتحسين التنقل وتجنب الحوادث</w:t>
      </w:r>
      <w:r w:rsidRPr="001807FB">
        <w:rPr>
          <w:rFonts w:asciiTheme="majorBidi" w:hAnsiTheme="majorBidi" w:cstheme="majorBidi"/>
          <w:sz w:val="28"/>
          <w:szCs w:val="28"/>
        </w:rPr>
        <w:t>.</w:t>
      </w:r>
    </w:p>
    <w:p w14:paraId="370A65AF" w14:textId="2056A5EE" w:rsidR="00905FDF" w:rsidRPr="001807FB" w:rsidRDefault="00905FDF" w:rsidP="00D67D5F">
      <w:pPr>
        <w:pStyle w:val="ListParagraph"/>
        <w:numPr>
          <w:ilvl w:val="0"/>
          <w:numId w:val="48"/>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التنبؤ بالظروف الجوية وتأثيرها على حركة المرور</w:t>
      </w:r>
    </w:p>
    <w:p w14:paraId="0073EF5F" w14:textId="26255E60"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للذكاء الاصطناعي تحليل البيانات الجوية وتقديم توصيات مخصصة بناءً على الظروف الجوية</w:t>
      </w:r>
      <w:r w:rsidR="001E74C8">
        <w:rPr>
          <w:rFonts w:asciiTheme="majorBidi" w:hAnsiTheme="majorBidi" w:cstheme="majorBidi" w:hint="cs"/>
          <w:sz w:val="28"/>
          <w:szCs w:val="28"/>
          <w:rtl/>
        </w:rPr>
        <w:t>،</w:t>
      </w:r>
      <w:r w:rsidRPr="001807FB">
        <w:rPr>
          <w:rFonts w:asciiTheme="majorBidi" w:hAnsiTheme="majorBidi" w:cstheme="majorBidi"/>
          <w:sz w:val="28"/>
          <w:szCs w:val="28"/>
          <w:rtl/>
        </w:rPr>
        <w:t xml:space="preserve"> على سبيل المثال</w:t>
      </w:r>
      <w:r w:rsidR="001E74C8">
        <w:rPr>
          <w:rFonts w:asciiTheme="majorBidi" w:hAnsiTheme="majorBidi" w:cstheme="majorBidi" w:hint="cs"/>
          <w:sz w:val="28"/>
          <w:szCs w:val="28"/>
          <w:rtl/>
        </w:rPr>
        <w:t>:(</w:t>
      </w:r>
      <w:r w:rsidRPr="001807FB">
        <w:rPr>
          <w:rFonts w:asciiTheme="majorBidi" w:hAnsiTheme="majorBidi" w:cstheme="majorBidi"/>
          <w:sz w:val="28"/>
          <w:szCs w:val="28"/>
          <w:rtl/>
        </w:rPr>
        <w:t xml:space="preserve"> يمكن تقديم مسارات بديلة في حال توقع أمطار غزيرة أو ثلوج تؤثر على حركة المرور</w:t>
      </w:r>
      <w:r w:rsidR="001E74C8">
        <w:rPr>
          <w:rFonts w:asciiTheme="majorBidi" w:hAnsiTheme="majorBidi" w:cstheme="majorBidi" w:hint="cs"/>
          <w:sz w:val="28"/>
          <w:szCs w:val="28"/>
          <w:rtl/>
        </w:rPr>
        <w:t>).</w:t>
      </w:r>
    </w:p>
    <w:p w14:paraId="7AB2B13A"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3445F43C" w14:textId="77777777" w:rsidR="00905FDF" w:rsidRPr="001807FB" w:rsidRDefault="00905FDF" w:rsidP="00D67D5F">
      <w:pPr>
        <w:numPr>
          <w:ilvl w:val="0"/>
          <w:numId w:val="4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تحذيرات الطقس</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تقديم تحذيرات في الوقت الفعلي حول الظروف الجوية التي قد تؤثر على التنقل</w:t>
      </w:r>
      <w:r w:rsidRPr="001807FB">
        <w:rPr>
          <w:rFonts w:asciiTheme="majorBidi" w:hAnsiTheme="majorBidi" w:cstheme="majorBidi"/>
          <w:sz w:val="28"/>
          <w:szCs w:val="28"/>
        </w:rPr>
        <w:t>.</w:t>
      </w:r>
    </w:p>
    <w:p w14:paraId="7AB7720B" w14:textId="77777777" w:rsidR="00905FDF" w:rsidRPr="001807FB" w:rsidRDefault="00905FDF" w:rsidP="00D67D5F">
      <w:pPr>
        <w:numPr>
          <w:ilvl w:val="0"/>
          <w:numId w:val="49"/>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التنبؤ بالازدحام الناتج عن الطقس</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تقديم توجيهات مخصصة لتجنب الطرق المتأثرة بالظروف الجوية</w:t>
      </w:r>
      <w:r w:rsidRPr="001807FB">
        <w:rPr>
          <w:rFonts w:asciiTheme="majorBidi" w:hAnsiTheme="majorBidi" w:cstheme="majorBidi"/>
          <w:sz w:val="28"/>
          <w:szCs w:val="28"/>
        </w:rPr>
        <w:t>.</w:t>
      </w:r>
    </w:p>
    <w:p w14:paraId="709404FF" w14:textId="2F030DBE" w:rsidR="00905FDF" w:rsidRPr="001807FB" w:rsidRDefault="00000000" w:rsidP="00275BCA">
      <w:pPr>
        <w:spacing w:after="0" w:line="360" w:lineRule="auto"/>
        <w:jc w:val="both"/>
        <w:rPr>
          <w:rFonts w:asciiTheme="majorBidi" w:hAnsiTheme="majorBidi" w:cstheme="majorBidi"/>
          <w:sz w:val="28"/>
          <w:szCs w:val="28"/>
        </w:rPr>
      </w:pPr>
      <w:r>
        <w:rPr>
          <w:rFonts w:asciiTheme="majorBidi" w:hAnsiTheme="majorBidi" w:cstheme="majorBidi"/>
          <w:sz w:val="28"/>
          <w:szCs w:val="28"/>
        </w:rPr>
        <w:pict w14:anchorId="3BDF2736">
          <v:rect id="_x0000_i1027" style="width:0;height:0" o:hrstd="t" o:hrnoshade="t" o:hr="t" fillcolor="#1f2937" stroked="f"/>
        </w:pict>
      </w:r>
      <w:r w:rsidR="00905FDF" w:rsidRPr="001807FB">
        <w:rPr>
          <w:rFonts w:asciiTheme="majorBidi" w:hAnsiTheme="majorBidi" w:cstheme="majorBidi"/>
          <w:b/>
          <w:bCs/>
          <w:sz w:val="28"/>
          <w:szCs w:val="28"/>
          <w:rtl/>
        </w:rPr>
        <w:t>تحسين إدارة البيانات الضخمة</w:t>
      </w:r>
      <w:r w:rsidR="00905FDF" w:rsidRPr="001807FB">
        <w:rPr>
          <w:rFonts w:asciiTheme="majorBidi" w:hAnsiTheme="majorBidi" w:cstheme="majorBidi"/>
          <w:b/>
          <w:bCs/>
          <w:sz w:val="28"/>
          <w:szCs w:val="28"/>
        </w:rPr>
        <w:t xml:space="preserve"> (Big Data Management)</w:t>
      </w:r>
    </w:p>
    <w:p w14:paraId="3CDFF879" w14:textId="77777777"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تعتمد خدمات الخرائط على معالجة كميات هائلة من البيانات في الوقت الفعلي. يمكن للذكاء الاصطناعي تحسين إدارة البيانات الضخمة من خلال التحليل الذكي واستخدام تقنيات</w:t>
      </w:r>
      <w:r w:rsidRPr="001807FB">
        <w:rPr>
          <w:rFonts w:asciiTheme="majorBidi" w:hAnsiTheme="majorBidi" w:cstheme="majorBidi"/>
          <w:sz w:val="28"/>
          <w:szCs w:val="28"/>
        </w:rPr>
        <w:t> </w:t>
      </w:r>
      <w:r w:rsidRPr="001807FB">
        <w:rPr>
          <w:rFonts w:asciiTheme="majorBidi" w:hAnsiTheme="majorBidi" w:cstheme="majorBidi"/>
          <w:b/>
          <w:bCs/>
          <w:sz w:val="28"/>
          <w:szCs w:val="28"/>
          <w:rtl/>
        </w:rPr>
        <w:t>التعلم الآلي</w:t>
      </w:r>
      <w:r w:rsidRPr="001807FB">
        <w:rPr>
          <w:rFonts w:asciiTheme="majorBidi" w:hAnsiTheme="majorBidi" w:cstheme="majorBidi"/>
          <w:sz w:val="28"/>
          <w:szCs w:val="28"/>
        </w:rPr>
        <w:t> </w:t>
      </w:r>
      <w:r w:rsidRPr="001807FB">
        <w:rPr>
          <w:rFonts w:asciiTheme="majorBidi" w:hAnsiTheme="majorBidi" w:cstheme="majorBidi"/>
          <w:sz w:val="28"/>
          <w:szCs w:val="28"/>
          <w:rtl/>
        </w:rPr>
        <w:t>لتحسين دقة التوجيهات وتقديم توصيات مخصصة</w:t>
      </w:r>
      <w:r w:rsidRPr="001807FB">
        <w:rPr>
          <w:rFonts w:asciiTheme="majorBidi" w:hAnsiTheme="majorBidi" w:cstheme="majorBidi"/>
          <w:sz w:val="28"/>
          <w:szCs w:val="28"/>
        </w:rPr>
        <w:t>.</w:t>
      </w:r>
    </w:p>
    <w:p w14:paraId="774C0B1A"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3B52D9C9" w14:textId="77777777" w:rsidR="00905FDF" w:rsidRPr="001807FB" w:rsidRDefault="00905FDF" w:rsidP="00D67D5F">
      <w:pPr>
        <w:numPr>
          <w:ilvl w:val="0"/>
          <w:numId w:val="5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أداء الأنظمة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استخدام الذكاء الاصطناعي لتحليل البيانات بشكل أسرع وأكثر دقة</w:t>
      </w:r>
      <w:r w:rsidRPr="001807FB">
        <w:rPr>
          <w:rFonts w:asciiTheme="majorBidi" w:hAnsiTheme="majorBidi" w:cstheme="majorBidi"/>
          <w:sz w:val="28"/>
          <w:szCs w:val="28"/>
        </w:rPr>
        <w:t>.</w:t>
      </w:r>
    </w:p>
    <w:p w14:paraId="7479B8E0" w14:textId="77777777" w:rsidR="00905FDF" w:rsidRPr="001807FB" w:rsidRDefault="00905FDF" w:rsidP="00D67D5F">
      <w:pPr>
        <w:numPr>
          <w:ilvl w:val="0"/>
          <w:numId w:val="50"/>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تقديم تحليلات شاملة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تحليل الأنماط والتوجهات في حركة المرور وتقديم رؤى للمستخدمين</w:t>
      </w:r>
      <w:r w:rsidRPr="001807FB">
        <w:rPr>
          <w:rFonts w:asciiTheme="majorBidi" w:hAnsiTheme="majorBidi" w:cstheme="majorBidi"/>
          <w:sz w:val="28"/>
          <w:szCs w:val="28"/>
        </w:rPr>
        <w:t>.</w:t>
      </w:r>
    </w:p>
    <w:p w14:paraId="7CB666CD" w14:textId="77777777" w:rsidR="00905FDF" w:rsidRPr="001807FB" w:rsidRDefault="00000000" w:rsidP="00275BCA">
      <w:pPr>
        <w:spacing w:after="0" w:line="360" w:lineRule="auto"/>
        <w:jc w:val="both"/>
        <w:rPr>
          <w:rFonts w:asciiTheme="majorBidi" w:hAnsiTheme="majorBidi" w:cstheme="majorBidi"/>
          <w:sz w:val="28"/>
          <w:szCs w:val="28"/>
        </w:rPr>
      </w:pPr>
      <w:r>
        <w:rPr>
          <w:rFonts w:asciiTheme="majorBidi" w:hAnsiTheme="majorBidi" w:cstheme="majorBidi"/>
          <w:sz w:val="28"/>
          <w:szCs w:val="28"/>
        </w:rPr>
        <w:pict w14:anchorId="7AF0188F">
          <v:rect id="_x0000_i1028" style="width:0;height:0" o:hrstd="t" o:hrnoshade="t" o:hr="t" fillcolor="#1f2937" stroked="f"/>
        </w:pict>
      </w:r>
    </w:p>
    <w:p w14:paraId="7C92C95E" w14:textId="23330A11"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تعزيز الأمان والخصوصية</w:t>
      </w:r>
    </w:p>
    <w:p w14:paraId="1FBD07B8" w14:textId="77777777"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أن يساعد الذكاء الاصطناعي في تعزيز أمان وخصوصية المستخدمين من خلال تقنيات مثل</w:t>
      </w:r>
      <w:r w:rsidRPr="001807FB">
        <w:rPr>
          <w:rFonts w:asciiTheme="majorBidi" w:hAnsiTheme="majorBidi" w:cstheme="majorBidi"/>
          <w:sz w:val="28"/>
          <w:szCs w:val="28"/>
        </w:rPr>
        <w:t> </w:t>
      </w:r>
      <w:r w:rsidRPr="001807FB">
        <w:rPr>
          <w:rFonts w:asciiTheme="majorBidi" w:hAnsiTheme="majorBidi" w:cstheme="majorBidi"/>
          <w:b/>
          <w:bCs/>
          <w:sz w:val="28"/>
          <w:szCs w:val="28"/>
          <w:rtl/>
        </w:rPr>
        <w:t>التشفير</w:t>
      </w:r>
      <w:r w:rsidRPr="001807FB">
        <w:rPr>
          <w:rFonts w:asciiTheme="majorBidi" w:hAnsiTheme="majorBidi" w:cstheme="majorBidi"/>
          <w:sz w:val="28"/>
          <w:szCs w:val="28"/>
        </w:rPr>
        <w:t> </w:t>
      </w:r>
      <w:r w:rsidRPr="001807FB">
        <w:rPr>
          <w:rFonts w:asciiTheme="majorBidi" w:hAnsiTheme="majorBidi" w:cstheme="majorBidi"/>
          <w:sz w:val="28"/>
          <w:szCs w:val="28"/>
          <w:rtl/>
        </w:rPr>
        <w:t>و</w:t>
      </w:r>
      <w:r w:rsidRPr="001807FB">
        <w:rPr>
          <w:rFonts w:asciiTheme="majorBidi" w:hAnsiTheme="majorBidi" w:cstheme="majorBidi"/>
          <w:b/>
          <w:bCs/>
          <w:sz w:val="28"/>
          <w:szCs w:val="28"/>
          <w:rtl/>
        </w:rPr>
        <w:t>إخفاء الهوية</w:t>
      </w:r>
      <w:r w:rsidRPr="001807FB">
        <w:rPr>
          <w:rFonts w:asciiTheme="majorBidi" w:hAnsiTheme="majorBidi" w:cstheme="majorBidi"/>
          <w:sz w:val="28"/>
          <w:szCs w:val="28"/>
        </w:rPr>
        <w:t> </w:t>
      </w:r>
      <w:r w:rsidRPr="001807FB">
        <w:rPr>
          <w:rFonts w:asciiTheme="majorBidi" w:hAnsiTheme="majorBidi" w:cstheme="majorBidi"/>
          <w:sz w:val="28"/>
          <w:szCs w:val="28"/>
          <w:rtl/>
        </w:rPr>
        <w:t>لحماية البيانات الشخصية</w:t>
      </w:r>
      <w:r w:rsidRPr="001807FB">
        <w:rPr>
          <w:rFonts w:asciiTheme="majorBidi" w:hAnsiTheme="majorBidi" w:cstheme="majorBidi"/>
          <w:sz w:val="28"/>
          <w:szCs w:val="28"/>
        </w:rPr>
        <w:t>.</w:t>
      </w:r>
    </w:p>
    <w:p w14:paraId="31DDD60B"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26692051" w14:textId="77777777" w:rsidR="00905FDF" w:rsidRPr="001807FB" w:rsidRDefault="00905FDF" w:rsidP="00D67D5F">
      <w:pPr>
        <w:numPr>
          <w:ilvl w:val="0"/>
          <w:numId w:val="5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تحسين أمان البيانات</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تطوير تقنيات جديدة لحماية بيانات المستخدمين أثناء جمعها ومعالجتها</w:t>
      </w:r>
      <w:r w:rsidRPr="001807FB">
        <w:rPr>
          <w:rFonts w:asciiTheme="majorBidi" w:hAnsiTheme="majorBidi" w:cstheme="majorBidi"/>
          <w:sz w:val="28"/>
          <w:szCs w:val="28"/>
        </w:rPr>
        <w:t>.</w:t>
      </w:r>
    </w:p>
    <w:p w14:paraId="2A097F5F" w14:textId="77777777" w:rsidR="00905FDF" w:rsidRPr="001807FB" w:rsidRDefault="00905FDF" w:rsidP="00D67D5F">
      <w:pPr>
        <w:numPr>
          <w:ilvl w:val="0"/>
          <w:numId w:val="51"/>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lastRenderedPageBreak/>
        <w:t>إعطاء المستخدمين مزيدًا من التحكم</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توفير خيارات للمستخدمين للتحكم في كيفية استخدام بياناتهم</w:t>
      </w:r>
      <w:r w:rsidRPr="001807FB">
        <w:rPr>
          <w:rFonts w:asciiTheme="majorBidi" w:hAnsiTheme="majorBidi" w:cstheme="majorBidi"/>
          <w:sz w:val="28"/>
          <w:szCs w:val="28"/>
        </w:rPr>
        <w:t>.</w:t>
      </w:r>
    </w:p>
    <w:p w14:paraId="3A7930E4" w14:textId="7CF41904" w:rsidR="00905FDF" w:rsidRPr="001807FB" w:rsidRDefault="00000000" w:rsidP="00275BCA">
      <w:pPr>
        <w:spacing w:after="0" w:line="360" w:lineRule="auto"/>
        <w:jc w:val="both"/>
        <w:rPr>
          <w:rFonts w:asciiTheme="majorBidi" w:hAnsiTheme="majorBidi" w:cstheme="majorBidi"/>
          <w:sz w:val="28"/>
          <w:szCs w:val="28"/>
        </w:rPr>
      </w:pPr>
      <w:r>
        <w:rPr>
          <w:rFonts w:asciiTheme="majorBidi" w:hAnsiTheme="majorBidi" w:cstheme="majorBidi"/>
          <w:sz w:val="28"/>
          <w:szCs w:val="28"/>
        </w:rPr>
        <w:pict w14:anchorId="67EB0CE6">
          <v:rect id="_x0000_i1029" style="width:0;height:0" o:hrstd="t" o:hrnoshade="t" o:hr="t" fillcolor="#1f2937" stroked="f"/>
        </w:pict>
      </w:r>
      <w:r w:rsidR="00905FDF" w:rsidRPr="001807FB">
        <w:rPr>
          <w:rFonts w:asciiTheme="majorBidi" w:hAnsiTheme="majorBidi" w:cstheme="majorBidi"/>
          <w:b/>
          <w:bCs/>
          <w:sz w:val="28"/>
          <w:szCs w:val="28"/>
          <w:rtl/>
        </w:rPr>
        <w:t>تطوير خدمات المدن الذكية</w:t>
      </w:r>
      <w:r w:rsidR="00905FDF" w:rsidRPr="001807FB">
        <w:rPr>
          <w:rFonts w:asciiTheme="majorBidi" w:hAnsiTheme="majorBidi" w:cstheme="majorBidi"/>
          <w:b/>
          <w:bCs/>
          <w:sz w:val="28"/>
          <w:szCs w:val="28"/>
        </w:rPr>
        <w:t xml:space="preserve"> (Smart Cities Integration)</w:t>
      </w:r>
    </w:p>
    <w:p w14:paraId="264462FC" w14:textId="50DEE370"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sz w:val="28"/>
          <w:szCs w:val="28"/>
          <w:rtl/>
        </w:rPr>
        <w:t>يمكن لخدمات الخرائط، المدعومة بالذكاء الاصطناعي، أن تلعب دورًا أساسيًا في تطوير المدن الذكية من خلال تقديم معلومات دقيقة حول حركة المرور</w:t>
      </w:r>
      <w:r w:rsidR="001E74C8">
        <w:rPr>
          <w:rFonts w:asciiTheme="majorBidi" w:hAnsiTheme="majorBidi" w:cstheme="majorBidi" w:hint="cs"/>
          <w:sz w:val="28"/>
          <w:szCs w:val="28"/>
          <w:rtl/>
        </w:rPr>
        <w:t xml:space="preserve"> و</w:t>
      </w:r>
      <w:r w:rsidR="001E74C8" w:rsidRPr="001807FB">
        <w:rPr>
          <w:rFonts w:asciiTheme="majorBidi" w:hAnsiTheme="majorBidi" w:cstheme="majorBidi" w:hint="cs"/>
          <w:sz w:val="28"/>
          <w:szCs w:val="28"/>
          <w:rtl/>
        </w:rPr>
        <w:t>إدارة</w:t>
      </w:r>
      <w:r w:rsidRPr="001807FB">
        <w:rPr>
          <w:rFonts w:asciiTheme="majorBidi" w:hAnsiTheme="majorBidi" w:cstheme="majorBidi"/>
          <w:sz w:val="28"/>
          <w:szCs w:val="28"/>
          <w:rtl/>
        </w:rPr>
        <w:t xml:space="preserve"> النقل العام وتحسين التخطيط الحضري</w:t>
      </w:r>
      <w:r w:rsidRPr="001807FB">
        <w:rPr>
          <w:rFonts w:asciiTheme="majorBidi" w:hAnsiTheme="majorBidi" w:cstheme="majorBidi"/>
          <w:sz w:val="28"/>
          <w:szCs w:val="28"/>
        </w:rPr>
        <w:t>.</w:t>
      </w:r>
    </w:p>
    <w:p w14:paraId="2896354A"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25872642" w14:textId="77777777" w:rsidR="00905FDF" w:rsidRPr="001807FB" w:rsidRDefault="00905FDF" w:rsidP="00D67D5F">
      <w:pPr>
        <w:numPr>
          <w:ilvl w:val="0"/>
          <w:numId w:val="52"/>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إدارة حركة المرور الذكية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تحسين تدفق حركة المرور من خلال تنسيق إشارات المرور وتقديم توصيات في الوقت الفعلي</w:t>
      </w:r>
      <w:r w:rsidRPr="001807FB">
        <w:rPr>
          <w:rFonts w:asciiTheme="majorBidi" w:hAnsiTheme="majorBidi" w:cstheme="majorBidi"/>
          <w:sz w:val="28"/>
          <w:szCs w:val="28"/>
        </w:rPr>
        <w:t>.</w:t>
      </w:r>
    </w:p>
    <w:p w14:paraId="1A15961B" w14:textId="77777777" w:rsidR="00275BCA" w:rsidRPr="001807FB" w:rsidRDefault="00905FDF" w:rsidP="00D67D5F">
      <w:pPr>
        <w:numPr>
          <w:ilvl w:val="0"/>
          <w:numId w:val="52"/>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التنبؤ بالطلب على النقل</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تحليل البيانات للتنبؤ بأوقات الذروة وتحسين خدمات النقل العامة</w:t>
      </w:r>
      <w:r w:rsidRPr="001807FB">
        <w:rPr>
          <w:rFonts w:asciiTheme="majorBidi" w:hAnsiTheme="majorBidi" w:cstheme="majorBidi"/>
          <w:sz w:val="28"/>
          <w:szCs w:val="28"/>
        </w:rPr>
        <w:t>.</w:t>
      </w:r>
    </w:p>
    <w:p w14:paraId="5F88CD30" w14:textId="492C4334" w:rsidR="00905FDF" w:rsidRPr="001807FB" w:rsidRDefault="00905FDF" w:rsidP="00275BCA">
      <w:p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دعم التنقل متعدد الوسائط</w:t>
      </w:r>
      <w:r w:rsidRPr="001807FB">
        <w:rPr>
          <w:rFonts w:asciiTheme="majorBidi" w:hAnsiTheme="majorBidi" w:cstheme="majorBidi"/>
          <w:b/>
          <w:bCs/>
          <w:sz w:val="28"/>
          <w:szCs w:val="28"/>
        </w:rPr>
        <w:t xml:space="preserve"> (Multi-Modal Navigation)</w:t>
      </w:r>
    </w:p>
    <w:p w14:paraId="63A8DC96" w14:textId="28249753" w:rsidR="00905FDF" w:rsidRPr="001807FB" w:rsidRDefault="00905FDF" w:rsidP="00275BCA">
      <w:pPr>
        <w:spacing w:after="0" w:line="360" w:lineRule="auto"/>
        <w:jc w:val="both"/>
        <w:rPr>
          <w:rFonts w:asciiTheme="majorBidi" w:hAnsiTheme="majorBidi" w:cstheme="majorBidi"/>
          <w:sz w:val="28"/>
          <w:szCs w:val="28"/>
          <w:rtl/>
        </w:rPr>
      </w:pPr>
      <w:r w:rsidRPr="001807FB">
        <w:rPr>
          <w:rFonts w:asciiTheme="majorBidi" w:hAnsiTheme="majorBidi" w:cstheme="majorBidi"/>
          <w:sz w:val="28"/>
          <w:szCs w:val="28"/>
          <w:rtl/>
        </w:rPr>
        <w:t>يمكن للذكاء الاصطناعي تحسين التنقل متعدد الوسائط من خلال تقديم توجيهات تأخذ في الاعتبار وسائل النقل المختلفة مثل</w:t>
      </w:r>
      <w:r w:rsidR="001E74C8">
        <w:rPr>
          <w:rFonts w:asciiTheme="majorBidi" w:hAnsiTheme="majorBidi" w:cstheme="majorBidi" w:hint="cs"/>
          <w:sz w:val="28"/>
          <w:szCs w:val="28"/>
          <w:rtl/>
        </w:rPr>
        <w:t>:(</w:t>
      </w:r>
      <w:r w:rsidR="001E74C8" w:rsidRPr="001807FB">
        <w:rPr>
          <w:rFonts w:asciiTheme="majorBidi" w:hAnsiTheme="majorBidi" w:cstheme="majorBidi" w:hint="cs"/>
          <w:sz w:val="28"/>
          <w:szCs w:val="28"/>
          <w:rtl/>
        </w:rPr>
        <w:t>المشي</w:t>
      </w:r>
      <w:r w:rsidR="001E74C8">
        <w:rPr>
          <w:rFonts w:asciiTheme="majorBidi" w:hAnsiTheme="majorBidi" w:cstheme="majorBidi" w:hint="cs"/>
          <w:sz w:val="28"/>
          <w:szCs w:val="28"/>
          <w:rtl/>
        </w:rPr>
        <w:t xml:space="preserve"> و</w:t>
      </w:r>
      <w:r w:rsidR="001E74C8" w:rsidRPr="001807FB">
        <w:rPr>
          <w:rFonts w:asciiTheme="majorBidi" w:hAnsiTheme="majorBidi" w:cstheme="majorBidi" w:hint="cs"/>
          <w:sz w:val="28"/>
          <w:szCs w:val="28"/>
          <w:rtl/>
        </w:rPr>
        <w:t>ركوب</w:t>
      </w:r>
      <w:r w:rsidRPr="001807FB">
        <w:rPr>
          <w:rFonts w:asciiTheme="majorBidi" w:hAnsiTheme="majorBidi" w:cstheme="majorBidi"/>
          <w:sz w:val="28"/>
          <w:szCs w:val="28"/>
          <w:rtl/>
        </w:rPr>
        <w:t xml:space="preserve"> الدراجات</w:t>
      </w:r>
      <w:r w:rsidR="001E74C8">
        <w:rPr>
          <w:rFonts w:asciiTheme="majorBidi" w:hAnsiTheme="majorBidi" w:cstheme="majorBidi" w:hint="cs"/>
          <w:sz w:val="28"/>
          <w:szCs w:val="28"/>
          <w:rtl/>
        </w:rPr>
        <w:t xml:space="preserve"> و</w:t>
      </w:r>
      <w:r w:rsidR="001E74C8" w:rsidRPr="001807FB">
        <w:rPr>
          <w:rFonts w:asciiTheme="majorBidi" w:hAnsiTheme="majorBidi" w:cstheme="majorBidi" w:hint="cs"/>
          <w:sz w:val="28"/>
          <w:szCs w:val="28"/>
          <w:rtl/>
        </w:rPr>
        <w:t>الحافلات</w:t>
      </w:r>
      <w:r w:rsidR="001E74C8">
        <w:rPr>
          <w:rFonts w:asciiTheme="majorBidi" w:hAnsiTheme="majorBidi" w:cstheme="majorBidi" w:hint="cs"/>
          <w:sz w:val="28"/>
          <w:szCs w:val="28"/>
          <w:rtl/>
        </w:rPr>
        <w:t xml:space="preserve"> </w:t>
      </w:r>
      <w:r w:rsidRPr="001807FB">
        <w:rPr>
          <w:rFonts w:asciiTheme="majorBidi" w:hAnsiTheme="majorBidi" w:cstheme="majorBidi"/>
          <w:sz w:val="28"/>
          <w:szCs w:val="28"/>
          <w:rtl/>
        </w:rPr>
        <w:t>والقطارات</w:t>
      </w:r>
      <w:r w:rsidR="001E74C8">
        <w:rPr>
          <w:rFonts w:asciiTheme="majorBidi" w:hAnsiTheme="majorBidi" w:cstheme="majorBidi" w:hint="cs"/>
          <w:sz w:val="28"/>
          <w:szCs w:val="28"/>
          <w:rtl/>
        </w:rPr>
        <w:t>).</w:t>
      </w:r>
    </w:p>
    <w:p w14:paraId="11E64574" w14:textId="77777777" w:rsidR="00214FC8" w:rsidRPr="001807FB" w:rsidRDefault="00214FC8" w:rsidP="00275BCA">
      <w:pPr>
        <w:spacing w:after="0" w:line="360" w:lineRule="auto"/>
        <w:jc w:val="both"/>
        <w:rPr>
          <w:rFonts w:asciiTheme="majorBidi" w:hAnsiTheme="majorBidi" w:cstheme="majorBidi"/>
          <w:sz w:val="28"/>
          <w:szCs w:val="28"/>
        </w:rPr>
      </w:pPr>
    </w:p>
    <w:p w14:paraId="60235BAE" w14:textId="77777777" w:rsidR="00905FDF" w:rsidRPr="001807FB" w:rsidRDefault="00905FDF" w:rsidP="00275BCA">
      <w:pPr>
        <w:spacing w:after="0" w:line="360" w:lineRule="auto"/>
        <w:jc w:val="both"/>
        <w:rPr>
          <w:rFonts w:asciiTheme="majorBidi" w:hAnsiTheme="majorBidi" w:cstheme="majorBidi"/>
          <w:b/>
          <w:bCs/>
          <w:sz w:val="28"/>
          <w:szCs w:val="28"/>
        </w:rPr>
      </w:pPr>
      <w:r w:rsidRPr="001807FB">
        <w:rPr>
          <w:rFonts w:asciiTheme="majorBidi" w:hAnsiTheme="majorBidi" w:cstheme="majorBidi"/>
          <w:b/>
          <w:bCs/>
          <w:sz w:val="28"/>
          <w:szCs w:val="28"/>
          <w:rtl/>
        </w:rPr>
        <w:t>التطبيقات المستقبلية</w:t>
      </w:r>
      <w:r w:rsidRPr="001807FB">
        <w:rPr>
          <w:rFonts w:asciiTheme="majorBidi" w:hAnsiTheme="majorBidi" w:cstheme="majorBidi"/>
          <w:b/>
          <w:bCs/>
          <w:sz w:val="28"/>
          <w:szCs w:val="28"/>
        </w:rPr>
        <w:t>:</w:t>
      </w:r>
    </w:p>
    <w:p w14:paraId="4780FF59" w14:textId="77777777" w:rsidR="00905FDF" w:rsidRPr="001807FB" w:rsidRDefault="00905FDF" w:rsidP="00D67D5F">
      <w:pPr>
        <w:numPr>
          <w:ilvl w:val="0"/>
          <w:numId w:val="53"/>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تقديم مسارات متكاملة</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تقديم مسارات تجمع بين مختلف وسائل النقل لتحسين تجربة التنقل</w:t>
      </w:r>
      <w:r w:rsidRPr="001807FB">
        <w:rPr>
          <w:rFonts w:asciiTheme="majorBidi" w:hAnsiTheme="majorBidi" w:cstheme="majorBidi"/>
          <w:sz w:val="28"/>
          <w:szCs w:val="28"/>
        </w:rPr>
        <w:t>.</w:t>
      </w:r>
    </w:p>
    <w:p w14:paraId="3AD0CAB4" w14:textId="77777777" w:rsidR="00905FDF" w:rsidRPr="001807FB" w:rsidRDefault="00905FDF" w:rsidP="00D67D5F">
      <w:pPr>
        <w:numPr>
          <w:ilvl w:val="0"/>
          <w:numId w:val="53"/>
        </w:numPr>
        <w:spacing w:after="0" w:line="360" w:lineRule="auto"/>
        <w:jc w:val="both"/>
        <w:rPr>
          <w:rFonts w:asciiTheme="majorBidi" w:hAnsiTheme="majorBidi" w:cstheme="majorBidi"/>
          <w:sz w:val="28"/>
          <w:szCs w:val="28"/>
        </w:rPr>
      </w:pPr>
      <w:r w:rsidRPr="001807FB">
        <w:rPr>
          <w:rFonts w:asciiTheme="majorBidi" w:hAnsiTheme="majorBidi" w:cstheme="majorBidi"/>
          <w:b/>
          <w:bCs/>
          <w:sz w:val="28"/>
          <w:szCs w:val="28"/>
          <w:rtl/>
        </w:rPr>
        <w:t>تحليل الأوقات والتكاليف</w:t>
      </w:r>
      <w:r w:rsidRPr="001807FB">
        <w:rPr>
          <w:rFonts w:asciiTheme="majorBidi" w:hAnsiTheme="majorBidi" w:cstheme="majorBidi"/>
          <w:b/>
          <w:bCs/>
          <w:sz w:val="28"/>
          <w:szCs w:val="28"/>
        </w:rPr>
        <w:t>:</w:t>
      </w:r>
      <w:r w:rsidRPr="001807FB">
        <w:rPr>
          <w:rFonts w:asciiTheme="majorBidi" w:hAnsiTheme="majorBidi" w:cstheme="majorBidi"/>
          <w:sz w:val="28"/>
          <w:szCs w:val="28"/>
        </w:rPr>
        <w:t> </w:t>
      </w:r>
      <w:r w:rsidRPr="001807FB">
        <w:rPr>
          <w:rFonts w:asciiTheme="majorBidi" w:hAnsiTheme="majorBidi" w:cstheme="majorBidi"/>
          <w:sz w:val="28"/>
          <w:szCs w:val="28"/>
          <w:rtl/>
        </w:rPr>
        <w:t>تقديم تحليلات حول أفضل خيارات التنقل بناءً على الوقت والتكاليف</w:t>
      </w:r>
      <w:r w:rsidRPr="001807FB">
        <w:rPr>
          <w:rFonts w:asciiTheme="majorBidi" w:hAnsiTheme="majorBidi" w:cstheme="majorBidi"/>
          <w:sz w:val="28"/>
          <w:szCs w:val="28"/>
        </w:rPr>
        <w:t>.</w:t>
      </w:r>
    </w:p>
    <w:p w14:paraId="76FD3F44" w14:textId="77777777" w:rsidR="00905FDF" w:rsidRPr="001807FB" w:rsidRDefault="00000000" w:rsidP="00275BCA">
      <w:pPr>
        <w:spacing w:after="0" w:line="360" w:lineRule="auto"/>
        <w:jc w:val="both"/>
        <w:rPr>
          <w:rFonts w:asciiTheme="majorBidi" w:hAnsiTheme="majorBidi" w:cstheme="majorBidi"/>
          <w:sz w:val="28"/>
          <w:szCs w:val="28"/>
        </w:rPr>
      </w:pPr>
      <w:r>
        <w:rPr>
          <w:rFonts w:asciiTheme="majorBidi" w:hAnsiTheme="majorBidi" w:cstheme="majorBidi"/>
          <w:sz w:val="28"/>
          <w:szCs w:val="28"/>
        </w:rPr>
        <w:pict w14:anchorId="180DA716">
          <v:rect id="_x0000_i1030" style="width:0;height:0" o:hrstd="t" o:hrnoshade="t" o:hr="t" fillcolor="#1f2937" stroked="f"/>
        </w:pict>
      </w:r>
    </w:p>
    <w:p w14:paraId="60620469" w14:textId="1AFD45E5" w:rsidR="00D74FCD" w:rsidRDefault="00905FDF" w:rsidP="00275BCA">
      <w:pPr>
        <w:spacing w:after="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tl/>
        </w:rPr>
        <w:t xml:space="preserve">الفرص المستقبلية لتطوير خدمات الخرائط باستخدام الذكاء الاصطناعي كبيرة ومتنوعة. من خلال تحسين دقة التوجيهات، تقديم توصيات مخصصة، التنبؤ بحركة المرور والتكامل مع تقنيات مثل الواقع المعزز والاتصال بين المركبات، </w:t>
      </w:r>
      <w:r w:rsidR="001E74C8">
        <w:rPr>
          <w:rFonts w:asciiTheme="majorBidi" w:eastAsia="Calibri" w:hAnsiTheme="majorBidi" w:cstheme="majorBidi" w:hint="cs"/>
          <w:sz w:val="28"/>
          <w:szCs w:val="28"/>
          <w:rtl/>
        </w:rPr>
        <w:t xml:space="preserve">كما </w:t>
      </w:r>
      <w:r w:rsidRPr="001807FB">
        <w:rPr>
          <w:rFonts w:asciiTheme="majorBidi" w:eastAsia="Calibri" w:hAnsiTheme="majorBidi" w:cstheme="majorBidi"/>
          <w:sz w:val="28"/>
          <w:szCs w:val="28"/>
          <w:rtl/>
        </w:rPr>
        <w:t>يمكن للذكاء الاصطناعي تحسين تجربة المستخدمين بشكل كبير وتعزيز كفاءة التنقل</w:t>
      </w:r>
      <w:r w:rsidR="001E74C8">
        <w:rPr>
          <w:rFonts w:asciiTheme="majorBidi" w:eastAsia="Calibri" w:hAnsiTheme="majorBidi" w:cstheme="majorBidi" w:hint="cs"/>
          <w:sz w:val="28"/>
          <w:szCs w:val="28"/>
          <w:rtl/>
        </w:rPr>
        <w:t xml:space="preserve"> و</w:t>
      </w:r>
      <w:r w:rsidR="001E74C8" w:rsidRPr="001807FB">
        <w:rPr>
          <w:rFonts w:asciiTheme="majorBidi" w:eastAsia="Calibri" w:hAnsiTheme="majorBidi" w:cstheme="majorBidi" w:hint="cs"/>
          <w:sz w:val="28"/>
          <w:szCs w:val="28"/>
          <w:rtl/>
        </w:rPr>
        <w:t>هذه</w:t>
      </w:r>
      <w:r w:rsidRPr="001807FB">
        <w:rPr>
          <w:rFonts w:asciiTheme="majorBidi" w:eastAsia="Calibri" w:hAnsiTheme="majorBidi" w:cstheme="majorBidi"/>
          <w:sz w:val="28"/>
          <w:szCs w:val="28"/>
          <w:rtl/>
        </w:rPr>
        <w:t xml:space="preserve"> التطورات ستؤدي إلى تحسين الأمان</w:t>
      </w:r>
      <w:r w:rsidR="001E74C8">
        <w:rPr>
          <w:rFonts w:asciiTheme="majorBidi" w:eastAsia="Calibri" w:hAnsiTheme="majorBidi" w:cstheme="majorBidi" w:hint="cs"/>
          <w:sz w:val="28"/>
          <w:szCs w:val="28"/>
          <w:rtl/>
        </w:rPr>
        <w:t xml:space="preserve"> و</w:t>
      </w:r>
      <w:r w:rsidR="001E74C8" w:rsidRPr="001807FB">
        <w:rPr>
          <w:rFonts w:asciiTheme="majorBidi" w:eastAsia="Calibri" w:hAnsiTheme="majorBidi" w:cstheme="majorBidi" w:hint="cs"/>
          <w:sz w:val="28"/>
          <w:szCs w:val="28"/>
          <w:rtl/>
        </w:rPr>
        <w:t>تقليل</w:t>
      </w:r>
      <w:r w:rsidRPr="001807FB">
        <w:rPr>
          <w:rFonts w:asciiTheme="majorBidi" w:eastAsia="Calibri" w:hAnsiTheme="majorBidi" w:cstheme="majorBidi"/>
          <w:sz w:val="28"/>
          <w:szCs w:val="28"/>
          <w:rtl/>
        </w:rPr>
        <w:t xml:space="preserve"> الازدحام وتعزيز المدن الذكية والتنقل المستدام</w:t>
      </w:r>
      <w:r w:rsidRPr="001807FB">
        <w:rPr>
          <w:rFonts w:asciiTheme="majorBidi" w:eastAsia="Calibri" w:hAnsiTheme="majorBidi" w:cstheme="majorBidi"/>
          <w:sz w:val="28"/>
          <w:szCs w:val="28"/>
        </w:rPr>
        <w:t>.</w:t>
      </w:r>
    </w:p>
    <w:p w14:paraId="435D98B2" w14:textId="77777777" w:rsidR="00917E95" w:rsidRPr="001807FB" w:rsidRDefault="00917E95" w:rsidP="00275BCA">
      <w:pPr>
        <w:spacing w:after="0" w:line="360" w:lineRule="auto"/>
        <w:jc w:val="both"/>
        <w:rPr>
          <w:rFonts w:asciiTheme="majorBidi" w:eastAsia="Calibri" w:hAnsiTheme="majorBidi" w:cstheme="majorBidi"/>
          <w:sz w:val="28"/>
          <w:szCs w:val="28"/>
          <w:rtl/>
        </w:rPr>
      </w:pPr>
    </w:p>
    <w:p w14:paraId="2B501466" w14:textId="600F44C8" w:rsidR="00D74FCD" w:rsidRDefault="00917E95" w:rsidP="007D7093">
      <w:pPr>
        <w:spacing w:after="0" w:line="360" w:lineRule="auto"/>
        <w:jc w:val="both"/>
        <w:outlineLvl w:val="0"/>
        <w:rPr>
          <w:rFonts w:asciiTheme="majorBidi" w:eastAsia="Calibri" w:hAnsiTheme="majorBidi" w:cstheme="majorBidi"/>
          <w:b/>
          <w:bCs/>
          <w:sz w:val="32"/>
          <w:szCs w:val="32"/>
          <w:rtl/>
        </w:rPr>
      </w:pPr>
      <w:bookmarkStart w:id="14" w:name="_Toc183629582"/>
      <w:r>
        <w:rPr>
          <w:rFonts w:asciiTheme="majorBidi" w:eastAsia="Calibri" w:hAnsiTheme="majorBidi" w:cstheme="majorBidi" w:hint="cs"/>
          <w:b/>
          <w:bCs/>
          <w:sz w:val="32"/>
          <w:szCs w:val="32"/>
          <w:rtl/>
        </w:rPr>
        <w:t>توصيات الدراسة</w:t>
      </w:r>
      <w:r w:rsidR="00D74FCD" w:rsidRPr="001807FB">
        <w:rPr>
          <w:rFonts w:asciiTheme="majorBidi" w:eastAsia="Calibri" w:hAnsiTheme="majorBidi" w:cstheme="majorBidi"/>
          <w:b/>
          <w:bCs/>
          <w:sz w:val="32"/>
          <w:szCs w:val="32"/>
          <w:rtl/>
        </w:rPr>
        <w:t>:</w:t>
      </w:r>
      <w:bookmarkEnd w:id="14"/>
    </w:p>
    <w:p w14:paraId="78B7C1CC" w14:textId="77777777" w:rsidR="00917E95" w:rsidRPr="001807FB" w:rsidRDefault="00917E95" w:rsidP="007D7093">
      <w:pPr>
        <w:spacing w:after="0" w:line="360" w:lineRule="auto"/>
        <w:jc w:val="both"/>
        <w:outlineLvl w:val="0"/>
        <w:rPr>
          <w:rFonts w:asciiTheme="majorBidi" w:eastAsia="Calibri" w:hAnsiTheme="majorBidi" w:cstheme="majorBidi"/>
          <w:b/>
          <w:bCs/>
          <w:sz w:val="32"/>
          <w:szCs w:val="32"/>
        </w:rPr>
      </w:pPr>
    </w:p>
    <w:p w14:paraId="44FAF422" w14:textId="299AC2AF" w:rsidR="00905FDF" w:rsidRPr="001807FB" w:rsidRDefault="00905FDF" w:rsidP="00275BCA">
      <w:p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توصيات الباحث</w:t>
      </w:r>
      <w:r w:rsidR="00676E6A" w:rsidRPr="001807FB">
        <w:rPr>
          <w:rFonts w:asciiTheme="majorBidi" w:eastAsia="Calibri" w:hAnsiTheme="majorBidi" w:cstheme="majorBidi"/>
          <w:b/>
          <w:bCs/>
          <w:sz w:val="28"/>
          <w:szCs w:val="28"/>
          <w:rtl/>
        </w:rPr>
        <w:t>ة</w:t>
      </w:r>
      <w:r w:rsidRPr="001807FB">
        <w:rPr>
          <w:rFonts w:asciiTheme="majorBidi" w:eastAsia="Calibri" w:hAnsiTheme="majorBidi" w:cstheme="majorBidi"/>
          <w:b/>
          <w:bCs/>
          <w:sz w:val="28"/>
          <w:szCs w:val="28"/>
          <w:rtl/>
        </w:rPr>
        <w:t xml:space="preserve"> في موضوع تقنيات الذكاء الاصطناعي على خرائط جوجل</w:t>
      </w:r>
    </w:p>
    <w:p w14:paraId="6A749417" w14:textId="77777777" w:rsidR="00905FDF" w:rsidRPr="001807FB" w:rsidRDefault="00905FDF" w:rsidP="00275BCA">
      <w:p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sz w:val="28"/>
          <w:szCs w:val="28"/>
          <w:rtl/>
        </w:rPr>
        <w:t>لتحسين استخدام تقنيات الذكاء الاصطناعي في خرائط جوجل وتطوير خدماتها بشكل يتماشى مع احتياجات المستخدمين ومتطلبات المستقبل، يمكن تقديم التوصيات التالية</w:t>
      </w:r>
      <w:r w:rsidRPr="001807FB">
        <w:rPr>
          <w:rFonts w:asciiTheme="majorBidi" w:eastAsia="Calibri" w:hAnsiTheme="majorBidi" w:cstheme="majorBidi"/>
          <w:sz w:val="28"/>
          <w:szCs w:val="28"/>
        </w:rPr>
        <w:t>:</w:t>
      </w:r>
    </w:p>
    <w:p w14:paraId="721C1168" w14:textId="290A030D" w:rsidR="00905FDF" w:rsidRPr="001807FB" w:rsidRDefault="00905FDF" w:rsidP="00D67D5F">
      <w:pPr>
        <w:pStyle w:val="ListParagraph"/>
        <w:numPr>
          <w:ilvl w:val="0"/>
          <w:numId w:val="87"/>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تحسين دقة البيانات وتحديثها في الوقت الفعلي</w:t>
      </w:r>
    </w:p>
    <w:p w14:paraId="39D4ACE1" w14:textId="77777777" w:rsidR="00905FDF" w:rsidRPr="001807FB" w:rsidRDefault="00905FDF" w:rsidP="00D67D5F">
      <w:pPr>
        <w:numPr>
          <w:ilvl w:val="0"/>
          <w:numId w:val="54"/>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يجب على جوجل الاستمرار في تحسين دقة البيانات التي تعتمد عليها خرائطها من خلال تطوير تقنيات الذكاء الاصطناعي لجمع وتحليل البيانات من مصادر متعددة، مثل أجهزة الاستشعار على الطرق، بيانات المستخدمين، والبيانات الحكومية</w:t>
      </w:r>
      <w:r w:rsidRPr="001807FB">
        <w:rPr>
          <w:rFonts w:asciiTheme="majorBidi" w:eastAsia="Calibri" w:hAnsiTheme="majorBidi" w:cstheme="majorBidi"/>
          <w:sz w:val="28"/>
          <w:szCs w:val="28"/>
        </w:rPr>
        <w:t>.</w:t>
      </w:r>
    </w:p>
    <w:p w14:paraId="2EF9155F" w14:textId="77777777" w:rsidR="00905FDF" w:rsidRPr="001807FB" w:rsidRDefault="00905FDF" w:rsidP="00D67D5F">
      <w:pPr>
        <w:numPr>
          <w:ilvl w:val="0"/>
          <w:numId w:val="54"/>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تحسين دقة البيانات إلى تقديم توجيهات أفضل للمستخدمين وتقليل الأخطاء في المسارات، مما يعزز من ثقة المستخدمين في الخدمة</w:t>
      </w:r>
      <w:r w:rsidRPr="001807FB">
        <w:rPr>
          <w:rFonts w:asciiTheme="majorBidi" w:eastAsia="Calibri" w:hAnsiTheme="majorBidi" w:cstheme="majorBidi"/>
          <w:sz w:val="28"/>
          <w:szCs w:val="28"/>
        </w:rPr>
        <w:t>.</w:t>
      </w:r>
    </w:p>
    <w:p w14:paraId="24B5AAFD" w14:textId="77777777" w:rsidR="00905FDF" w:rsidRPr="001807FB" w:rsidRDefault="00000000" w:rsidP="00275BCA">
      <w:pPr>
        <w:spacing w:after="0" w:line="360" w:lineRule="auto"/>
        <w:jc w:val="both"/>
        <w:rPr>
          <w:rFonts w:asciiTheme="majorBidi" w:eastAsia="Calibri" w:hAnsiTheme="majorBidi" w:cstheme="majorBidi"/>
          <w:sz w:val="28"/>
          <w:szCs w:val="28"/>
        </w:rPr>
      </w:pPr>
      <w:r>
        <w:rPr>
          <w:rFonts w:asciiTheme="majorBidi" w:eastAsia="Calibri" w:hAnsiTheme="majorBidi" w:cstheme="majorBidi"/>
          <w:sz w:val="28"/>
          <w:szCs w:val="28"/>
        </w:rPr>
        <w:pict w14:anchorId="091AD1F4">
          <v:rect id="_x0000_i1031" style="width:0;height:0" o:hrstd="t" o:hrnoshade="t" o:hr="t" fillcolor="#1f2937" stroked="f"/>
        </w:pict>
      </w:r>
    </w:p>
    <w:p w14:paraId="686D7EB4" w14:textId="312B76C9" w:rsidR="00905FDF" w:rsidRPr="001807FB" w:rsidRDefault="00905FDF" w:rsidP="00D67D5F">
      <w:pPr>
        <w:pStyle w:val="ListParagraph"/>
        <w:numPr>
          <w:ilvl w:val="0"/>
          <w:numId w:val="87"/>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تعزيز الخصوصية وأمن البيانات</w:t>
      </w:r>
    </w:p>
    <w:p w14:paraId="4BA2B494" w14:textId="77777777" w:rsidR="00905FDF" w:rsidRPr="001807FB" w:rsidRDefault="00905FDF" w:rsidP="00D67D5F">
      <w:pPr>
        <w:numPr>
          <w:ilvl w:val="0"/>
          <w:numId w:val="55"/>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ينبغي على جوجل تطوير آليات إضافية لحماية خصوصية المستخدمين، مثل تقنيات التشفير المتقدمة، التحليل المجهول للبيانات، وتوفير مزيد من الخيارات للمستخدمين للتحكم في كيفية استخدام بياناتهم</w:t>
      </w:r>
      <w:r w:rsidRPr="001807FB">
        <w:rPr>
          <w:rFonts w:asciiTheme="majorBidi" w:eastAsia="Calibri" w:hAnsiTheme="majorBidi" w:cstheme="majorBidi"/>
          <w:sz w:val="28"/>
          <w:szCs w:val="28"/>
        </w:rPr>
        <w:t>.</w:t>
      </w:r>
    </w:p>
    <w:p w14:paraId="3BF66EE7" w14:textId="77777777" w:rsidR="00905FDF" w:rsidRPr="001807FB" w:rsidRDefault="00905FDF" w:rsidP="00D67D5F">
      <w:pPr>
        <w:numPr>
          <w:ilvl w:val="0"/>
          <w:numId w:val="55"/>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تعزيز الخصوصية وأمان البيانات سيزيد من ثقة المستخدمين في استخدام خرائط جوجل، خاصة في ظل التحديات المتعلقة بحماية البيانات الشخصية</w:t>
      </w:r>
      <w:r w:rsidRPr="001807FB">
        <w:rPr>
          <w:rFonts w:asciiTheme="majorBidi" w:eastAsia="Calibri" w:hAnsiTheme="majorBidi" w:cstheme="majorBidi"/>
          <w:sz w:val="28"/>
          <w:szCs w:val="28"/>
        </w:rPr>
        <w:t>.</w:t>
      </w:r>
    </w:p>
    <w:p w14:paraId="78096549" w14:textId="77777777" w:rsidR="00905FDF" w:rsidRPr="001807FB" w:rsidRDefault="00000000" w:rsidP="00275BCA">
      <w:pPr>
        <w:spacing w:after="0" w:line="360" w:lineRule="auto"/>
        <w:jc w:val="both"/>
        <w:rPr>
          <w:rFonts w:asciiTheme="majorBidi" w:eastAsia="Calibri" w:hAnsiTheme="majorBidi" w:cstheme="majorBidi"/>
          <w:sz w:val="28"/>
          <w:szCs w:val="28"/>
        </w:rPr>
      </w:pPr>
      <w:r>
        <w:rPr>
          <w:rFonts w:asciiTheme="majorBidi" w:eastAsia="Calibri" w:hAnsiTheme="majorBidi" w:cstheme="majorBidi"/>
          <w:sz w:val="28"/>
          <w:szCs w:val="28"/>
        </w:rPr>
        <w:pict w14:anchorId="64F53B14">
          <v:rect id="_x0000_i1032" style="width:0;height:0" o:hrstd="t" o:hrnoshade="t" o:hr="t" fillcolor="#1f2937" stroked="f"/>
        </w:pict>
      </w:r>
    </w:p>
    <w:p w14:paraId="1B7FABC4" w14:textId="65B942A8" w:rsidR="00905FDF" w:rsidRPr="001807FB" w:rsidRDefault="00905FDF" w:rsidP="00D67D5F">
      <w:pPr>
        <w:pStyle w:val="ListParagraph"/>
        <w:numPr>
          <w:ilvl w:val="0"/>
          <w:numId w:val="87"/>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دمج المزيد من تقنيات الذكاء الاصطناعي التوليدي</w:t>
      </w:r>
    </w:p>
    <w:p w14:paraId="0BED36A1" w14:textId="77777777" w:rsidR="00905FDF" w:rsidRPr="001807FB" w:rsidRDefault="00905FDF" w:rsidP="00D67D5F">
      <w:pPr>
        <w:numPr>
          <w:ilvl w:val="0"/>
          <w:numId w:val="56"/>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يمكن لجوجل الاستفادة من الذكاء الاصطناعي التوليدي لإنشاء سيناريوهات متعددة لحركة المرور والمواقف المختلفة، مما يعزز من قدرة النظام على التنبؤ بالازدحام والتغيرات المرورية غير المتوقعة</w:t>
      </w:r>
      <w:r w:rsidRPr="001807FB">
        <w:rPr>
          <w:rFonts w:asciiTheme="majorBidi" w:eastAsia="Calibri" w:hAnsiTheme="majorBidi" w:cstheme="majorBidi"/>
          <w:sz w:val="28"/>
          <w:szCs w:val="28"/>
        </w:rPr>
        <w:t>.</w:t>
      </w:r>
    </w:p>
    <w:p w14:paraId="1A079542" w14:textId="5D3437C4" w:rsidR="006C2C07" w:rsidRPr="001807FB" w:rsidRDefault="00905FDF" w:rsidP="00D67D5F">
      <w:pPr>
        <w:numPr>
          <w:ilvl w:val="0"/>
          <w:numId w:val="56"/>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سيساهم استخدام الذكاء الاصطناعي التوليدي في تحسين دقة التوجيهات وتقديم اقتراحات أكثر مرونة لمستخدمي خرائط جوجل</w:t>
      </w:r>
      <w:r w:rsidR="006C2C07" w:rsidRPr="001807FB">
        <w:rPr>
          <w:rFonts w:asciiTheme="majorBidi" w:eastAsia="Calibri" w:hAnsiTheme="majorBidi" w:cstheme="majorBidi" w:hint="cs"/>
          <w:sz w:val="28"/>
          <w:szCs w:val="28"/>
          <w:rtl/>
        </w:rPr>
        <w:t>.</w:t>
      </w:r>
    </w:p>
    <w:p w14:paraId="54B5D161" w14:textId="237DF298" w:rsidR="00905FDF" w:rsidRPr="001807FB" w:rsidRDefault="00905FDF" w:rsidP="00D67D5F">
      <w:pPr>
        <w:pStyle w:val="ListParagraph"/>
        <w:numPr>
          <w:ilvl w:val="0"/>
          <w:numId w:val="87"/>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تطوير التوصيات المخصصة للمستخدمين</w:t>
      </w:r>
    </w:p>
    <w:p w14:paraId="5E2E661B" w14:textId="77777777" w:rsidR="00905FDF" w:rsidRPr="001807FB" w:rsidRDefault="00905FDF" w:rsidP="00D67D5F">
      <w:pPr>
        <w:numPr>
          <w:ilvl w:val="0"/>
          <w:numId w:val="57"/>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يجب على جوجل تحسين خوارزميات الذكاء الاصطناعي لتقديم توصيات مخصصة بناءً على سلوك المستخدم وتفضيلاته، مثل اقتراح أفضل وقت للسفر أو مسارات مفضلة</w:t>
      </w:r>
      <w:r w:rsidRPr="001807FB">
        <w:rPr>
          <w:rFonts w:asciiTheme="majorBidi" w:eastAsia="Calibri" w:hAnsiTheme="majorBidi" w:cstheme="majorBidi"/>
          <w:sz w:val="28"/>
          <w:szCs w:val="28"/>
        </w:rPr>
        <w:t>.</w:t>
      </w:r>
    </w:p>
    <w:p w14:paraId="350FFAEB" w14:textId="77777777" w:rsidR="00905FDF" w:rsidRPr="001807FB" w:rsidRDefault="00905FDF" w:rsidP="00D67D5F">
      <w:pPr>
        <w:numPr>
          <w:ilvl w:val="0"/>
          <w:numId w:val="57"/>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lastRenderedPageBreak/>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ستجعل التوصيات المخصصة من تجربة المستخدم أكثر كفاءة وراحة، مما يؤدي إلى تحسين تجربة التنقل بشكل عام</w:t>
      </w:r>
      <w:r w:rsidRPr="001807FB">
        <w:rPr>
          <w:rFonts w:asciiTheme="majorBidi" w:eastAsia="Calibri" w:hAnsiTheme="majorBidi" w:cstheme="majorBidi"/>
          <w:sz w:val="28"/>
          <w:szCs w:val="28"/>
        </w:rPr>
        <w:t>.</w:t>
      </w:r>
    </w:p>
    <w:p w14:paraId="4119CC6F" w14:textId="77777777" w:rsidR="00905FDF" w:rsidRPr="001807FB" w:rsidRDefault="00000000" w:rsidP="00275BCA">
      <w:pPr>
        <w:spacing w:after="0" w:line="360" w:lineRule="auto"/>
        <w:jc w:val="both"/>
        <w:rPr>
          <w:rFonts w:asciiTheme="majorBidi" w:eastAsia="Calibri" w:hAnsiTheme="majorBidi" w:cstheme="majorBidi"/>
          <w:sz w:val="28"/>
          <w:szCs w:val="28"/>
        </w:rPr>
      </w:pPr>
      <w:r>
        <w:rPr>
          <w:rFonts w:asciiTheme="majorBidi" w:eastAsia="Calibri" w:hAnsiTheme="majorBidi" w:cstheme="majorBidi"/>
          <w:sz w:val="28"/>
          <w:szCs w:val="28"/>
        </w:rPr>
        <w:pict w14:anchorId="259246E3">
          <v:rect id="_x0000_i1033" style="width:0;height:0" o:hrstd="t" o:hrnoshade="t" o:hr="t" fillcolor="#1f2937" stroked="f"/>
        </w:pict>
      </w:r>
    </w:p>
    <w:p w14:paraId="15C4879B" w14:textId="772DA20E" w:rsidR="00905FDF" w:rsidRPr="001807FB" w:rsidRDefault="00905FDF" w:rsidP="00D67D5F">
      <w:pPr>
        <w:pStyle w:val="ListParagraph"/>
        <w:numPr>
          <w:ilvl w:val="0"/>
          <w:numId w:val="87"/>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التكامل مع تقنيات الواقع المعزز</w:t>
      </w:r>
      <w:r w:rsidRPr="001807FB">
        <w:rPr>
          <w:rFonts w:asciiTheme="majorBidi" w:eastAsia="Calibri" w:hAnsiTheme="majorBidi" w:cstheme="majorBidi"/>
          <w:b/>
          <w:bCs/>
          <w:sz w:val="28"/>
          <w:szCs w:val="28"/>
        </w:rPr>
        <w:t xml:space="preserve"> (Augmented Reality - AR)</w:t>
      </w:r>
    </w:p>
    <w:p w14:paraId="2F931183" w14:textId="77777777" w:rsidR="00905FDF" w:rsidRPr="001807FB" w:rsidRDefault="00905FDF" w:rsidP="00D67D5F">
      <w:pPr>
        <w:numPr>
          <w:ilvl w:val="0"/>
          <w:numId w:val="58"/>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يمكن لجوجل تعزيز استخدام تقنيات الواقع المعزز في الخرائط لتحسين تجربة التوجيه المباشر</w:t>
      </w:r>
      <w:r w:rsidRPr="001807FB">
        <w:rPr>
          <w:rFonts w:asciiTheme="majorBidi" w:eastAsia="Calibri" w:hAnsiTheme="majorBidi" w:cstheme="majorBidi"/>
          <w:sz w:val="28"/>
          <w:szCs w:val="28"/>
        </w:rPr>
        <w:t xml:space="preserve"> (Live View) </w:t>
      </w:r>
      <w:r w:rsidRPr="001807FB">
        <w:rPr>
          <w:rFonts w:asciiTheme="majorBidi" w:eastAsia="Calibri" w:hAnsiTheme="majorBidi" w:cstheme="majorBidi"/>
          <w:sz w:val="28"/>
          <w:szCs w:val="28"/>
          <w:rtl/>
        </w:rPr>
        <w:t>وتقديم إرشادات بصرية تفاعلية للمستخدمين</w:t>
      </w:r>
      <w:r w:rsidRPr="001807FB">
        <w:rPr>
          <w:rFonts w:asciiTheme="majorBidi" w:eastAsia="Calibri" w:hAnsiTheme="majorBidi" w:cstheme="majorBidi"/>
          <w:sz w:val="28"/>
          <w:szCs w:val="28"/>
        </w:rPr>
        <w:t>.</w:t>
      </w:r>
    </w:p>
    <w:p w14:paraId="63A1C79B" w14:textId="5B84B142" w:rsidR="00905FDF" w:rsidRPr="001807FB" w:rsidRDefault="00905FDF" w:rsidP="00D67D5F">
      <w:pPr>
        <w:numPr>
          <w:ilvl w:val="0"/>
          <w:numId w:val="58"/>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استخدام الواقع المعزز إلى تحسين دقة التوجيهات للمشاة والسائقين، وخاصة في المناطق غير المعروفة أو المعقدة، مما يعزز من تجربة التنقل</w:t>
      </w:r>
      <w:r w:rsidRPr="001807FB">
        <w:rPr>
          <w:rFonts w:asciiTheme="majorBidi" w:eastAsia="Calibri" w:hAnsiTheme="majorBidi" w:cstheme="majorBidi"/>
          <w:sz w:val="28"/>
          <w:szCs w:val="28"/>
        </w:rPr>
        <w:t>.</w:t>
      </w:r>
    </w:p>
    <w:p w14:paraId="50738270" w14:textId="52D9BCA7" w:rsidR="00905FDF" w:rsidRPr="001807FB" w:rsidRDefault="00905FDF" w:rsidP="00D67D5F">
      <w:pPr>
        <w:pStyle w:val="ListParagraph"/>
        <w:numPr>
          <w:ilvl w:val="0"/>
          <w:numId w:val="87"/>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تعزيز التكامل مع وسائل النقل الذكية والمدن الذكية</w:t>
      </w:r>
    </w:p>
    <w:p w14:paraId="7A5FE990" w14:textId="644E8E61" w:rsidR="00905FDF" w:rsidRPr="001807FB" w:rsidRDefault="00905FDF" w:rsidP="00D67D5F">
      <w:pPr>
        <w:numPr>
          <w:ilvl w:val="0"/>
          <w:numId w:val="59"/>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ينبغي لجوجل العمل على تطوير تكامل أفضل بين خرائطها ووسائل النقل الذكية، مثل السيارات ذاتية القيادة والنقل العام والبنية التحتية للمدن الذكية</w:t>
      </w:r>
      <w:r w:rsidRPr="001807FB">
        <w:rPr>
          <w:rFonts w:asciiTheme="majorBidi" w:eastAsia="Calibri" w:hAnsiTheme="majorBidi" w:cstheme="majorBidi"/>
          <w:sz w:val="28"/>
          <w:szCs w:val="28"/>
        </w:rPr>
        <w:t>.</w:t>
      </w:r>
    </w:p>
    <w:p w14:paraId="4C902236" w14:textId="77777777" w:rsidR="00905FDF" w:rsidRPr="001807FB" w:rsidRDefault="00905FDF" w:rsidP="00D67D5F">
      <w:pPr>
        <w:numPr>
          <w:ilvl w:val="0"/>
          <w:numId w:val="59"/>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هذا التكامل إلى تحسين التنقل متعدد الوسائط وتقديم تجربة مستخدم شاملة ومتكاملة تتناسب مع تطورات المدن الذكية</w:t>
      </w:r>
      <w:r w:rsidRPr="001807FB">
        <w:rPr>
          <w:rFonts w:asciiTheme="majorBidi" w:eastAsia="Calibri" w:hAnsiTheme="majorBidi" w:cstheme="majorBidi"/>
          <w:sz w:val="28"/>
          <w:szCs w:val="28"/>
        </w:rPr>
        <w:t>.</w:t>
      </w:r>
    </w:p>
    <w:p w14:paraId="73798584" w14:textId="15E66426" w:rsidR="00905FDF" w:rsidRPr="001807FB" w:rsidRDefault="00905FDF" w:rsidP="00D67D5F">
      <w:pPr>
        <w:pStyle w:val="ListParagraph"/>
        <w:numPr>
          <w:ilvl w:val="0"/>
          <w:numId w:val="85"/>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الاستفادة من البيانات الجوية لتحسين التوجيهات</w:t>
      </w:r>
    </w:p>
    <w:p w14:paraId="18040C1F" w14:textId="77777777" w:rsidR="00905FDF" w:rsidRPr="001807FB" w:rsidRDefault="00905FDF" w:rsidP="00D67D5F">
      <w:pPr>
        <w:numPr>
          <w:ilvl w:val="0"/>
          <w:numId w:val="60"/>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يمكن لجوجل توظيف الذكاء الاصطناعي لتحليل البيانات الجوية وتقديم توصيات مخصصة بناءً على الظروف الجوية المتوقعة، مثل تقديم مسارات بديلة أثناء العواصف أو تقديم تحذيرات للمستخدمين</w:t>
      </w:r>
      <w:r w:rsidRPr="001807FB">
        <w:rPr>
          <w:rFonts w:asciiTheme="majorBidi" w:eastAsia="Calibri" w:hAnsiTheme="majorBidi" w:cstheme="majorBidi"/>
          <w:sz w:val="28"/>
          <w:szCs w:val="28"/>
        </w:rPr>
        <w:t>.</w:t>
      </w:r>
    </w:p>
    <w:p w14:paraId="509DBC2D" w14:textId="6A01BF9B" w:rsidR="00905FDF" w:rsidRPr="001807FB" w:rsidRDefault="00905FDF" w:rsidP="00D67D5F">
      <w:pPr>
        <w:numPr>
          <w:ilvl w:val="0"/>
          <w:numId w:val="60"/>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هذا إلى تحسين دقة التوجيهات في الظروف الجوية المتغيرة، مما يعزز من سلامة وراحة المستخدمين أثناء التنقل</w:t>
      </w:r>
      <w:r w:rsidRPr="001807FB">
        <w:rPr>
          <w:rFonts w:asciiTheme="majorBidi" w:eastAsia="Calibri" w:hAnsiTheme="majorBidi" w:cstheme="majorBidi"/>
          <w:sz w:val="28"/>
          <w:szCs w:val="28"/>
        </w:rPr>
        <w:t>.</w:t>
      </w:r>
    </w:p>
    <w:p w14:paraId="4E48DFFD" w14:textId="429CBDB4" w:rsidR="00905FDF" w:rsidRPr="001807FB" w:rsidRDefault="00905FDF" w:rsidP="00D67D5F">
      <w:pPr>
        <w:pStyle w:val="ListParagraph"/>
        <w:numPr>
          <w:ilvl w:val="0"/>
          <w:numId w:val="85"/>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تحسين التفاعل الصوتي باستخدام معالجة اللغة الطبيعية</w:t>
      </w:r>
      <w:r w:rsidRPr="001807FB">
        <w:rPr>
          <w:rFonts w:asciiTheme="majorBidi" w:eastAsia="Calibri" w:hAnsiTheme="majorBidi" w:cstheme="majorBidi"/>
          <w:b/>
          <w:bCs/>
          <w:sz w:val="28"/>
          <w:szCs w:val="28"/>
        </w:rPr>
        <w:t xml:space="preserve"> (NLP)</w:t>
      </w:r>
    </w:p>
    <w:p w14:paraId="5CC5DE5A" w14:textId="77777777" w:rsidR="00905FDF" w:rsidRPr="001807FB" w:rsidRDefault="00905FDF" w:rsidP="00D67D5F">
      <w:pPr>
        <w:numPr>
          <w:ilvl w:val="0"/>
          <w:numId w:val="61"/>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ينبغي على جوجل تحسين تقنيات معالجة اللغة الطبيعية لفهم الأوامر الصوتية بشكل أفضل وتقديم ردود دقيقة وسريعة للمستخدمين</w:t>
      </w:r>
      <w:r w:rsidRPr="001807FB">
        <w:rPr>
          <w:rFonts w:asciiTheme="majorBidi" w:eastAsia="Calibri" w:hAnsiTheme="majorBidi" w:cstheme="majorBidi"/>
          <w:sz w:val="28"/>
          <w:szCs w:val="28"/>
        </w:rPr>
        <w:t>.</w:t>
      </w:r>
    </w:p>
    <w:p w14:paraId="2DEFFCB0" w14:textId="77777777" w:rsidR="00905FDF" w:rsidRPr="001807FB" w:rsidRDefault="00905FDF" w:rsidP="00D67D5F">
      <w:pPr>
        <w:numPr>
          <w:ilvl w:val="0"/>
          <w:numId w:val="61"/>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تحسين التفاعل الصوتي إلى تجربة تنقل أكثر سلاسة وراحة، خاصة أثناء القيادة أو التنقل</w:t>
      </w:r>
      <w:r w:rsidRPr="001807FB">
        <w:rPr>
          <w:rFonts w:asciiTheme="majorBidi" w:eastAsia="Calibri" w:hAnsiTheme="majorBidi" w:cstheme="majorBidi"/>
          <w:sz w:val="28"/>
          <w:szCs w:val="28"/>
        </w:rPr>
        <w:t>.</w:t>
      </w:r>
    </w:p>
    <w:p w14:paraId="6ABDA52E" w14:textId="77777777" w:rsidR="00905FDF" w:rsidRPr="001807FB" w:rsidRDefault="00000000" w:rsidP="00275BCA">
      <w:pPr>
        <w:spacing w:after="0" w:line="360" w:lineRule="auto"/>
        <w:jc w:val="both"/>
        <w:rPr>
          <w:rFonts w:asciiTheme="majorBidi" w:eastAsia="Calibri" w:hAnsiTheme="majorBidi" w:cstheme="majorBidi"/>
          <w:sz w:val="28"/>
          <w:szCs w:val="28"/>
        </w:rPr>
      </w:pPr>
      <w:r>
        <w:rPr>
          <w:rFonts w:asciiTheme="majorBidi" w:eastAsia="Calibri" w:hAnsiTheme="majorBidi" w:cstheme="majorBidi"/>
          <w:sz w:val="28"/>
          <w:szCs w:val="28"/>
        </w:rPr>
        <w:pict w14:anchorId="1E0B08B8">
          <v:rect id="_x0000_i1034" style="width:0;height:0" o:hrstd="t" o:hrnoshade="t" o:hr="t" fillcolor="#1f2937" stroked="f"/>
        </w:pict>
      </w:r>
    </w:p>
    <w:p w14:paraId="0876CD3A" w14:textId="0C9127D1" w:rsidR="00905FDF" w:rsidRPr="001807FB" w:rsidRDefault="00905FDF" w:rsidP="00D67D5F">
      <w:pPr>
        <w:pStyle w:val="ListParagraph"/>
        <w:numPr>
          <w:ilvl w:val="0"/>
          <w:numId w:val="85"/>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دعم التنبؤ بالأحداث غير المتوقعة</w:t>
      </w:r>
    </w:p>
    <w:p w14:paraId="50ABD2AE" w14:textId="34B8FD63" w:rsidR="00905FDF" w:rsidRPr="001807FB" w:rsidRDefault="00905FDF" w:rsidP="00D67D5F">
      <w:pPr>
        <w:numPr>
          <w:ilvl w:val="0"/>
          <w:numId w:val="62"/>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يمكن لجوجل تطوير خوارزميات ذكاء اصطناعي قادرة على التنبؤ بالأحداث غير المتوقعة، مثل الحوادث المرورية، الإغلاقات المفاجئة أو التغيرات السريعة في حركة المرور</w:t>
      </w:r>
      <w:r w:rsidRPr="001807FB">
        <w:rPr>
          <w:rFonts w:asciiTheme="majorBidi" w:eastAsia="Calibri" w:hAnsiTheme="majorBidi" w:cstheme="majorBidi"/>
          <w:sz w:val="28"/>
          <w:szCs w:val="28"/>
        </w:rPr>
        <w:t>.</w:t>
      </w:r>
    </w:p>
    <w:p w14:paraId="6ABE4848" w14:textId="77777777" w:rsidR="00905FDF" w:rsidRPr="001807FB" w:rsidRDefault="00905FDF" w:rsidP="00D67D5F">
      <w:pPr>
        <w:numPr>
          <w:ilvl w:val="0"/>
          <w:numId w:val="62"/>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lastRenderedPageBreak/>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سيساعد ذلك في تقديم توجيهات محدثة في الوقت الفعلي وتقليل تأثير الأحداث غير المتوقعة على حركة المرور، مما يعزز تجربة التنقل</w:t>
      </w:r>
      <w:r w:rsidRPr="001807FB">
        <w:rPr>
          <w:rFonts w:asciiTheme="majorBidi" w:eastAsia="Calibri" w:hAnsiTheme="majorBidi" w:cstheme="majorBidi"/>
          <w:sz w:val="28"/>
          <w:szCs w:val="28"/>
        </w:rPr>
        <w:t>.</w:t>
      </w:r>
    </w:p>
    <w:p w14:paraId="7AC881EE" w14:textId="3FDE8F8B" w:rsidR="00905FDF" w:rsidRPr="001807FB" w:rsidRDefault="00905FDF" w:rsidP="00D67D5F">
      <w:pPr>
        <w:pStyle w:val="ListParagraph"/>
        <w:numPr>
          <w:ilvl w:val="0"/>
          <w:numId w:val="85"/>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تحسين تجربة المستخدم من خلال تحليل البيانات الضخمة</w:t>
      </w:r>
      <w:r w:rsidRPr="001807FB">
        <w:rPr>
          <w:rFonts w:asciiTheme="majorBidi" w:eastAsia="Calibri" w:hAnsiTheme="majorBidi" w:cstheme="majorBidi"/>
          <w:b/>
          <w:bCs/>
          <w:sz w:val="28"/>
          <w:szCs w:val="28"/>
        </w:rPr>
        <w:t xml:space="preserve"> (Big Data)</w:t>
      </w:r>
    </w:p>
    <w:p w14:paraId="792D857D" w14:textId="77777777" w:rsidR="00905FDF" w:rsidRPr="001807FB" w:rsidRDefault="00905FDF" w:rsidP="00D67D5F">
      <w:pPr>
        <w:numPr>
          <w:ilvl w:val="0"/>
          <w:numId w:val="63"/>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يمكن لجوجل استخدام تقنيات تحليل البيانات الضخمة لتحسين فهم سلوك المستخدمين وتقديم توصيات مخصصة بناءً على الأنماط السلوكية</w:t>
      </w:r>
      <w:r w:rsidRPr="001807FB">
        <w:rPr>
          <w:rFonts w:asciiTheme="majorBidi" w:eastAsia="Calibri" w:hAnsiTheme="majorBidi" w:cstheme="majorBidi"/>
          <w:sz w:val="28"/>
          <w:szCs w:val="28"/>
        </w:rPr>
        <w:t>.</w:t>
      </w:r>
    </w:p>
    <w:p w14:paraId="6266FA54" w14:textId="77777777" w:rsidR="00905FDF" w:rsidRPr="001807FB" w:rsidRDefault="00905FDF" w:rsidP="00D67D5F">
      <w:pPr>
        <w:numPr>
          <w:ilvl w:val="0"/>
          <w:numId w:val="63"/>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تحسين تجربة المستخدم إلى تقديم خدمات أكثر دقة ومرونة تلبي احتياجات المستخدمين بشكل أفضل</w:t>
      </w:r>
      <w:r w:rsidRPr="001807FB">
        <w:rPr>
          <w:rFonts w:asciiTheme="majorBidi" w:eastAsia="Calibri" w:hAnsiTheme="majorBidi" w:cstheme="majorBidi"/>
          <w:sz w:val="28"/>
          <w:szCs w:val="28"/>
        </w:rPr>
        <w:t>.</w:t>
      </w:r>
    </w:p>
    <w:p w14:paraId="0C164FB2" w14:textId="47FF1F80" w:rsidR="00905FDF" w:rsidRPr="001807FB" w:rsidRDefault="00905FDF" w:rsidP="00D67D5F">
      <w:pPr>
        <w:pStyle w:val="ListParagraph"/>
        <w:numPr>
          <w:ilvl w:val="0"/>
          <w:numId w:val="63"/>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تعزيز التكامل مع تقنيات التواصل بين المركبات</w:t>
      </w:r>
      <w:r w:rsidRPr="001807FB">
        <w:rPr>
          <w:rFonts w:asciiTheme="majorBidi" w:eastAsia="Calibri" w:hAnsiTheme="majorBidi" w:cstheme="majorBidi"/>
          <w:b/>
          <w:bCs/>
          <w:sz w:val="28"/>
          <w:szCs w:val="28"/>
        </w:rPr>
        <w:t xml:space="preserve"> (V2V)</w:t>
      </w:r>
    </w:p>
    <w:p w14:paraId="4EFC1B15" w14:textId="77777777" w:rsidR="00905FDF" w:rsidRPr="001807FB" w:rsidRDefault="00905FDF" w:rsidP="00D67D5F">
      <w:pPr>
        <w:numPr>
          <w:ilvl w:val="0"/>
          <w:numId w:val="64"/>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ينبغي لجوجل العمل على تطوير تقنيات التواصل بين المركبات</w:t>
      </w:r>
      <w:r w:rsidRPr="001807FB">
        <w:rPr>
          <w:rFonts w:asciiTheme="majorBidi" w:eastAsia="Calibri" w:hAnsiTheme="majorBidi" w:cstheme="majorBidi"/>
          <w:sz w:val="28"/>
          <w:szCs w:val="28"/>
        </w:rPr>
        <w:t xml:space="preserve"> (V2V) </w:t>
      </w:r>
      <w:r w:rsidRPr="001807FB">
        <w:rPr>
          <w:rFonts w:asciiTheme="majorBidi" w:eastAsia="Calibri" w:hAnsiTheme="majorBidi" w:cstheme="majorBidi"/>
          <w:sz w:val="28"/>
          <w:szCs w:val="28"/>
          <w:rtl/>
        </w:rPr>
        <w:t>لتحسين التنقل وتقديم تحذيرات في الوقت الفعلي حول المخاطر المحتملة</w:t>
      </w:r>
      <w:r w:rsidRPr="001807FB">
        <w:rPr>
          <w:rFonts w:asciiTheme="majorBidi" w:eastAsia="Calibri" w:hAnsiTheme="majorBidi" w:cstheme="majorBidi"/>
          <w:sz w:val="28"/>
          <w:szCs w:val="28"/>
        </w:rPr>
        <w:t>.</w:t>
      </w:r>
    </w:p>
    <w:p w14:paraId="18E5008D" w14:textId="39E1A430" w:rsidR="00905FDF" w:rsidRPr="001807FB" w:rsidRDefault="00905FDF" w:rsidP="00D67D5F">
      <w:pPr>
        <w:numPr>
          <w:ilvl w:val="0"/>
          <w:numId w:val="64"/>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هذا التكامل إلى تحسين سلامة الطرق وتقليل الحوادث، مما يعزز من تجربة التنقل الذكي</w:t>
      </w:r>
      <w:r w:rsidRPr="001807FB">
        <w:rPr>
          <w:rFonts w:asciiTheme="majorBidi" w:eastAsia="Calibri" w:hAnsiTheme="majorBidi" w:cstheme="majorBidi"/>
          <w:sz w:val="28"/>
          <w:szCs w:val="28"/>
        </w:rPr>
        <w:t>.</w:t>
      </w:r>
    </w:p>
    <w:p w14:paraId="2452F0CC" w14:textId="2064A559" w:rsidR="00905FDF" w:rsidRPr="001807FB" w:rsidRDefault="00905FDF" w:rsidP="00D67D5F">
      <w:pPr>
        <w:pStyle w:val="ListParagraph"/>
        <w:numPr>
          <w:ilvl w:val="0"/>
          <w:numId w:val="85"/>
        </w:numPr>
        <w:spacing w:after="0" w:line="360" w:lineRule="auto"/>
        <w:jc w:val="both"/>
        <w:rPr>
          <w:rFonts w:asciiTheme="majorBidi" w:eastAsia="Calibri" w:hAnsiTheme="majorBidi" w:cstheme="majorBidi"/>
          <w:b/>
          <w:bCs/>
          <w:sz w:val="28"/>
          <w:szCs w:val="28"/>
        </w:rPr>
      </w:pPr>
      <w:r w:rsidRPr="001807FB">
        <w:rPr>
          <w:rFonts w:asciiTheme="majorBidi" w:eastAsia="Calibri" w:hAnsiTheme="majorBidi" w:cstheme="majorBidi"/>
          <w:b/>
          <w:bCs/>
          <w:sz w:val="28"/>
          <w:szCs w:val="28"/>
          <w:rtl/>
        </w:rPr>
        <w:t>تقليل تحيز الخوارزميات وتعزيز الشفافية</w:t>
      </w:r>
    </w:p>
    <w:p w14:paraId="1CEC9834" w14:textId="77777777" w:rsidR="00905FDF" w:rsidRPr="001807FB" w:rsidRDefault="00905FDF" w:rsidP="00D67D5F">
      <w:pPr>
        <w:numPr>
          <w:ilvl w:val="0"/>
          <w:numId w:val="65"/>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التوصية</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يجب على جوجل تحسين خوارزميات الذكاء الاصطناعي لتقليل التحيز وضمان تقديم توصيات عادلة وشفافة للمستخدمين</w:t>
      </w:r>
      <w:r w:rsidRPr="001807FB">
        <w:rPr>
          <w:rFonts w:asciiTheme="majorBidi" w:eastAsia="Calibri" w:hAnsiTheme="majorBidi" w:cstheme="majorBidi"/>
          <w:sz w:val="28"/>
          <w:szCs w:val="28"/>
        </w:rPr>
        <w:t>.</w:t>
      </w:r>
    </w:p>
    <w:p w14:paraId="3B97D16B" w14:textId="77777777" w:rsidR="00905FDF" w:rsidRPr="001807FB" w:rsidRDefault="00905FDF" w:rsidP="00D67D5F">
      <w:pPr>
        <w:numPr>
          <w:ilvl w:val="0"/>
          <w:numId w:val="65"/>
        </w:numPr>
        <w:spacing w:after="0" w:line="360" w:lineRule="auto"/>
        <w:jc w:val="both"/>
        <w:rPr>
          <w:rFonts w:asciiTheme="majorBidi" w:eastAsia="Calibri" w:hAnsiTheme="majorBidi" w:cstheme="majorBidi"/>
          <w:sz w:val="28"/>
          <w:szCs w:val="28"/>
        </w:rPr>
      </w:pPr>
      <w:r w:rsidRPr="001807FB">
        <w:rPr>
          <w:rFonts w:asciiTheme="majorBidi" w:eastAsia="Calibri" w:hAnsiTheme="majorBidi" w:cstheme="majorBidi"/>
          <w:b/>
          <w:bCs/>
          <w:sz w:val="28"/>
          <w:szCs w:val="28"/>
          <w:rtl/>
        </w:rPr>
        <w:t>التأثير</w:t>
      </w:r>
      <w:r w:rsidRPr="001807FB">
        <w:rPr>
          <w:rFonts w:asciiTheme="majorBidi" w:eastAsia="Calibri" w:hAnsiTheme="majorBidi" w:cstheme="majorBidi"/>
          <w:b/>
          <w:bCs/>
          <w:sz w:val="28"/>
          <w:szCs w:val="28"/>
        </w:rPr>
        <w:t>:</w:t>
      </w:r>
      <w:r w:rsidRPr="001807FB">
        <w:rPr>
          <w:rFonts w:asciiTheme="majorBidi" w:eastAsia="Calibri" w:hAnsiTheme="majorBidi" w:cstheme="majorBidi"/>
          <w:sz w:val="28"/>
          <w:szCs w:val="28"/>
        </w:rPr>
        <w:t> </w:t>
      </w:r>
      <w:r w:rsidRPr="001807FB">
        <w:rPr>
          <w:rFonts w:asciiTheme="majorBidi" w:eastAsia="Calibri" w:hAnsiTheme="majorBidi" w:cstheme="majorBidi"/>
          <w:sz w:val="28"/>
          <w:szCs w:val="28"/>
          <w:rtl/>
        </w:rPr>
        <w:t>سيؤدي ذلك إلى تحسين تجربة المستخدمين وزيادة ثقتهم في الخدمة من خلال تقديم توصيات موضوعية وغير متحيزة</w:t>
      </w:r>
      <w:r w:rsidRPr="001807FB">
        <w:rPr>
          <w:rFonts w:asciiTheme="majorBidi" w:eastAsia="Calibri" w:hAnsiTheme="majorBidi" w:cstheme="majorBidi"/>
          <w:sz w:val="28"/>
          <w:szCs w:val="28"/>
        </w:rPr>
        <w:t>.</w:t>
      </w:r>
    </w:p>
    <w:p w14:paraId="6C792832" w14:textId="77777777" w:rsidR="00676E6A" w:rsidRPr="001807FB" w:rsidRDefault="00000000" w:rsidP="00275BCA">
      <w:pPr>
        <w:spacing w:after="0" w:line="360" w:lineRule="auto"/>
        <w:jc w:val="both"/>
        <w:rPr>
          <w:rFonts w:asciiTheme="majorBidi" w:eastAsia="Calibri" w:hAnsiTheme="majorBidi" w:cstheme="majorBidi"/>
          <w:sz w:val="28"/>
          <w:szCs w:val="28"/>
          <w:rtl/>
        </w:rPr>
      </w:pPr>
      <w:r>
        <w:rPr>
          <w:rFonts w:asciiTheme="majorBidi" w:eastAsia="Calibri" w:hAnsiTheme="majorBidi" w:cstheme="majorBidi"/>
          <w:sz w:val="28"/>
          <w:szCs w:val="28"/>
        </w:rPr>
        <w:pict w14:anchorId="3AC22464">
          <v:rect id="_x0000_i1035" style="width:0;height:0" o:hrstd="t" o:hrnoshade="t" o:hr="t" fillcolor="#1f2937" stroked="f"/>
        </w:pict>
      </w:r>
    </w:p>
    <w:p w14:paraId="4BCCC77C" w14:textId="706E6766" w:rsidR="00676E6A" w:rsidRPr="001807FB" w:rsidRDefault="00676E6A" w:rsidP="00275BCA">
      <w:pPr>
        <w:spacing w:after="0" w:line="360" w:lineRule="auto"/>
        <w:jc w:val="both"/>
        <w:rPr>
          <w:rFonts w:asciiTheme="majorBidi" w:eastAsia="Calibri" w:hAnsiTheme="majorBidi" w:cstheme="majorBidi"/>
          <w:b/>
          <w:bCs/>
          <w:sz w:val="32"/>
          <w:szCs w:val="32"/>
        </w:rPr>
      </w:pPr>
      <w:r w:rsidRPr="001807FB">
        <w:rPr>
          <w:rFonts w:asciiTheme="majorBidi" w:eastAsia="Calibri" w:hAnsiTheme="majorBidi" w:cstheme="majorBidi"/>
          <w:b/>
          <w:bCs/>
          <w:sz w:val="32"/>
          <w:szCs w:val="32"/>
          <w:rtl/>
        </w:rPr>
        <w:t xml:space="preserve">خاتمة الدراسة: </w:t>
      </w:r>
    </w:p>
    <w:p w14:paraId="44CE9508" w14:textId="77777777" w:rsidR="00917E95" w:rsidRDefault="0047305B" w:rsidP="00917E95">
      <w:pPr>
        <w:bidi w:val="0"/>
        <w:spacing w:after="0" w:line="360" w:lineRule="auto"/>
        <w:jc w:val="both"/>
        <w:rPr>
          <w:rFonts w:asciiTheme="majorBidi" w:eastAsia="Calibri" w:hAnsiTheme="majorBidi" w:cstheme="majorBidi"/>
          <w:sz w:val="28"/>
          <w:szCs w:val="28"/>
          <w:rtl/>
        </w:rPr>
      </w:pPr>
      <w:r w:rsidRPr="001807FB">
        <w:rPr>
          <w:rFonts w:asciiTheme="majorBidi" w:eastAsia="Calibri" w:hAnsiTheme="majorBidi" w:cstheme="majorBidi"/>
          <w:sz w:val="28"/>
          <w:szCs w:val="28"/>
        </w:rPr>
        <w:br/>
      </w:r>
      <w:r w:rsidRPr="001807FB">
        <w:rPr>
          <w:rFonts w:asciiTheme="majorBidi" w:eastAsia="Calibri" w:hAnsiTheme="majorBidi" w:cstheme="majorBidi"/>
          <w:sz w:val="28"/>
          <w:szCs w:val="28"/>
          <w:rtl/>
        </w:rPr>
        <w:t>في الختام، يُعد استخدام تقنيات الذكاء الاصطناعي في خدمات الخرائط، مثل خرائط جوجل، خطوة محورية نحو تحسين تجربة التنقل وتوفير حلول مبتكرة تلبي احتياجات المستخدمين في العالم الحديث. من خلال التحليل الدقيق للبيانات، التنبؤ بحركة المرور، تحسين التوجيهات، وتقديم توصيات مخصصة، تساهم هذه التقنيات في جعل التنقل أكثر دقة وكفاءة وسلامة. ومع ذلك، فإن التحديات المتعلقة بالخصوصية وأمن البيانات، ودقة المعلومات، والتكامل مع الأنظمة المختلفة تتطلب مواصلة البحث والابتكار لضمان تقديم خدمات موثوقة وآمنة. إن تطوير هذه التقنيات وتطبيقها بشكل فعّال سيساعد على تحسين حياة المستخدم</w:t>
      </w:r>
      <w:r w:rsidR="00676E6A" w:rsidRPr="001807FB">
        <w:rPr>
          <w:rFonts w:asciiTheme="majorBidi" w:eastAsia="Calibri" w:hAnsiTheme="majorBidi" w:cstheme="majorBidi"/>
          <w:sz w:val="28"/>
          <w:szCs w:val="28"/>
          <w:rtl/>
        </w:rPr>
        <w:t>ين وتعزيز التنقل الذكي في</w:t>
      </w:r>
    </w:p>
    <w:p w14:paraId="66EFF91B" w14:textId="44382EB8" w:rsidR="00F520B0" w:rsidRPr="001807FB" w:rsidRDefault="00676E6A" w:rsidP="00917E95">
      <w:pPr>
        <w:bidi w:val="0"/>
        <w:spacing w:after="0" w:line="360" w:lineRule="auto"/>
        <w:jc w:val="right"/>
        <w:rPr>
          <w:rFonts w:asciiTheme="majorBidi" w:eastAsia="Calibri" w:hAnsiTheme="majorBidi" w:cstheme="majorBidi"/>
          <w:sz w:val="28"/>
          <w:szCs w:val="28"/>
        </w:rPr>
      </w:pPr>
      <w:r w:rsidRPr="001807FB">
        <w:rPr>
          <w:rFonts w:asciiTheme="majorBidi" w:eastAsia="Calibri" w:hAnsiTheme="majorBidi" w:cstheme="majorBidi"/>
          <w:sz w:val="28"/>
          <w:szCs w:val="28"/>
          <w:rtl/>
        </w:rPr>
        <w:t xml:space="preserve"> المدن </w:t>
      </w:r>
      <w:r w:rsidR="0047305B" w:rsidRPr="001807FB">
        <w:rPr>
          <w:rFonts w:asciiTheme="majorBidi" w:eastAsia="Calibri" w:hAnsiTheme="majorBidi" w:cstheme="majorBidi"/>
          <w:sz w:val="28"/>
          <w:szCs w:val="28"/>
          <w:rtl/>
        </w:rPr>
        <w:t>المستقبلية</w:t>
      </w:r>
      <w:r w:rsidRPr="001807FB">
        <w:rPr>
          <w:rFonts w:asciiTheme="majorBidi" w:eastAsia="Calibri" w:hAnsiTheme="majorBidi" w:cstheme="majorBidi"/>
          <w:sz w:val="28"/>
          <w:szCs w:val="28"/>
          <w:rtl/>
        </w:rPr>
        <w:t>.</w:t>
      </w:r>
      <w:r w:rsidR="001807FB">
        <w:rPr>
          <w:rFonts w:asciiTheme="majorBidi" w:eastAsia="Calibri" w:hAnsiTheme="majorBidi" w:cstheme="majorBidi" w:hint="cs"/>
          <w:sz w:val="28"/>
          <w:szCs w:val="28"/>
          <w:rtl/>
        </w:rPr>
        <w:t xml:space="preserve">     </w:t>
      </w:r>
      <w:r w:rsidR="006C2C07" w:rsidRPr="001807FB">
        <w:rPr>
          <w:rFonts w:asciiTheme="majorBidi" w:eastAsia="Calibri" w:hAnsiTheme="majorBidi" w:cstheme="majorBidi"/>
          <w:sz w:val="28"/>
          <w:szCs w:val="28"/>
          <w:rtl/>
        </w:rPr>
        <w:t xml:space="preserve"> </w:t>
      </w:r>
      <w:r w:rsidR="006C2C07" w:rsidRPr="001807FB">
        <w:rPr>
          <w:rFonts w:asciiTheme="majorBidi" w:eastAsia="Calibri" w:hAnsiTheme="majorBidi" w:cstheme="majorBidi" w:hint="cs"/>
          <w:sz w:val="28"/>
          <w:szCs w:val="28"/>
          <w:rtl/>
        </w:rPr>
        <w:t xml:space="preserve">                                                                                             </w:t>
      </w:r>
      <w:r w:rsidR="006C2C07" w:rsidRPr="001807FB">
        <w:rPr>
          <w:rFonts w:asciiTheme="majorBidi" w:eastAsia="Calibri" w:hAnsiTheme="majorBidi" w:cstheme="majorBidi"/>
          <w:sz w:val="28"/>
          <w:szCs w:val="28"/>
          <w:rtl/>
        </w:rPr>
        <w:t xml:space="preserve"> </w:t>
      </w:r>
      <w:r w:rsidR="00790438" w:rsidRPr="001807FB">
        <w:rPr>
          <w:rFonts w:asciiTheme="majorBidi" w:eastAsia="Calibri" w:hAnsiTheme="majorBidi" w:cstheme="majorBidi"/>
          <w:sz w:val="28"/>
          <w:szCs w:val="28"/>
          <w:rtl/>
        </w:rPr>
        <w:tab/>
      </w:r>
      <w:r w:rsidRPr="001807FB">
        <w:rPr>
          <w:rFonts w:asciiTheme="majorBidi" w:eastAsia="Calibri" w:hAnsiTheme="majorBidi" w:cstheme="majorBidi"/>
          <w:sz w:val="28"/>
          <w:szCs w:val="28"/>
          <w:rtl/>
        </w:rPr>
        <w:t xml:space="preserve">                                                            </w:t>
      </w:r>
    </w:p>
    <w:p w14:paraId="41226808" w14:textId="49B21A3A" w:rsidR="00905B13" w:rsidRPr="001807FB" w:rsidRDefault="00905B13" w:rsidP="008D5F6C">
      <w:pPr>
        <w:tabs>
          <w:tab w:val="left" w:pos="7316"/>
        </w:tabs>
        <w:spacing w:line="360" w:lineRule="auto"/>
        <w:outlineLvl w:val="0"/>
        <w:rPr>
          <w:rFonts w:asciiTheme="majorBidi" w:hAnsiTheme="majorBidi" w:cstheme="majorBidi"/>
          <w:b/>
          <w:bCs/>
          <w:sz w:val="32"/>
          <w:szCs w:val="32"/>
          <w:rtl/>
        </w:rPr>
      </w:pPr>
      <w:bookmarkStart w:id="15" w:name="_Toc183629583"/>
      <w:r w:rsidRPr="001807FB">
        <w:rPr>
          <w:rFonts w:asciiTheme="majorBidi" w:hAnsiTheme="majorBidi" w:cstheme="majorBidi"/>
          <w:b/>
          <w:bCs/>
          <w:sz w:val="32"/>
          <w:szCs w:val="32"/>
          <w:rtl/>
        </w:rPr>
        <w:lastRenderedPageBreak/>
        <w:t xml:space="preserve">المصادر </w:t>
      </w:r>
      <w:bookmarkEnd w:id="15"/>
      <w:r w:rsidR="001E74C8" w:rsidRPr="001807FB">
        <w:rPr>
          <w:rFonts w:asciiTheme="majorBidi" w:hAnsiTheme="majorBidi" w:cstheme="majorBidi" w:hint="cs"/>
          <w:b/>
          <w:bCs/>
          <w:sz w:val="32"/>
          <w:szCs w:val="32"/>
          <w:rtl/>
        </w:rPr>
        <w:t>والمراجع:</w:t>
      </w:r>
    </w:p>
    <w:p w14:paraId="5FFDC4A2" w14:textId="77777777" w:rsidR="00905B13" w:rsidRPr="001807FB" w:rsidRDefault="00905B13" w:rsidP="00D67D5F">
      <w:pPr>
        <w:pStyle w:val="ListParagraph"/>
        <w:numPr>
          <w:ilvl w:val="1"/>
          <w:numId w:val="42"/>
        </w:numPr>
        <w:tabs>
          <w:tab w:val="left" w:pos="7316"/>
        </w:tabs>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القرني، سماهر أحمد حامد (2021). أثر الذكاء الاصطناعي المايكرويت (</w:t>
      </w:r>
      <w:r w:rsidRPr="001807FB">
        <w:rPr>
          <w:rFonts w:asciiTheme="majorBidi" w:hAnsiTheme="majorBidi" w:cstheme="majorBidi"/>
          <w:sz w:val="28"/>
          <w:szCs w:val="28"/>
        </w:rPr>
        <w:t>Microbit</w:t>
      </w:r>
      <w:r w:rsidRPr="001807FB">
        <w:rPr>
          <w:rFonts w:asciiTheme="majorBidi" w:hAnsiTheme="majorBidi" w:cstheme="majorBidi"/>
          <w:sz w:val="28"/>
          <w:szCs w:val="28"/>
          <w:rtl/>
        </w:rPr>
        <w:t>) في رفع الدافعية نحو تعلم البرمجة الطالبات في مقرر تقنيات التعليم بجامعة الملك عبد العزيز بجدة مجلة العلوم التربوية والنفسية، المركز القومي ع 30، ص 59.</w:t>
      </w:r>
    </w:p>
    <w:p w14:paraId="256D70DE" w14:textId="77777777" w:rsidR="00905B13" w:rsidRPr="001807FB" w:rsidRDefault="00905B13" w:rsidP="00D67D5F">
      <w:pPr>
        <w:pStyle w:val="ListParagraph"/>
        <w:numPr>
          <w:ilvl w:val="1"/>
          <w:numId w:val="42"/>
        </w:numPr>
        <w:tabs>
          <w:tab w:val="left" w:pos="7316"/>
        </w:tabs>
        <w:spacing w:line="360" w:lineRule="auto"/>
        <w:jc w:val="both"/>
        <w:rPr>
          <w:rFonts w:asciiTheme="majorBidi" w:hAnsiTheme="majorBidi" w:cstheme="majorBidi"/>
          <w:sz w:val="28"/>
          <w:szCs w:val="28"/>
        </w:rPr>
      </w:pPr>
      <w:r w:rsidRPr="001807FB">
        <w:rPr>
          <w:rFonts w:asciiTheme="majorBidi" w:eastAsia="Calibri" w:hAnsiTheme="majorBidi" w:cstheme="majorBidi"/>
          <w:sz w:val="28"/>
          <w:szCs w:val="28"/>
          <w:rtl/>
        </w:rPr>
        <w:t xml:space="preserve">المطيري، علياء زيد خليف (2022) أثر بيئة تعلم الكترونية قائمة على الذكاء الاصطناعي في تنمية مهارات التعليم الإلكتروني طالبات كلية التربية بجامعة أم القرى مجلة المناهج وطرق التدريس المركز القومي للبحوث غزة، مع 1، ج 7، ص 157. </w:t>
      </w:r>
    </w:p>
    <w:p w14:paraId="728FAB58" w14:textId="77777777" w:rsidR="00905B13" w:rsidRPr="001807FB" w:rsidRDefault="00905B13" w:rsidP="00D67D5F">
      <w:pPr>
        <w:pStyle w:val="ListParagraph"/>
        <w:numPr>
          <w:ilvl w:val="1"/>
          <w:numId w:val="42"/>
        </w:numPr>
        <w:tabs>
          <w:tab w:val="left" w:pos="7316"/>
        </w:tabs>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الياجزي فاتن حسن (2019) استخدام تطبيقك الذكاء الاصطناعي في دعم التعليم الجامعي بالمملكة العربية السعودية، درا عربية في التربية وعلم النفس رابطة التربويين العرب، ع 113، ص 258</w:t>
      </w:r>
    </w:p>
    <w:p w14:paraId="0CAD3FBD" w14:textId="4BF58EA8" w:rsidR="00905B13" w:rsidRPr="001807FB" w:rsidRDefault="00905B13" w:rsidP="00D67D5F">
      <w:pPr>
        <w:pStyle w:val="ListParagraph"/>
        <w:numPr>
          <w:ilvl w:val="1"/>
          <w:numId w:val="42"/>
        </w:numPr>
        <w:tabs>
          <w:tab w:val="left" w:pos="7316"/>
        </w:tabs>
        <w:spacing w:line="360" w:lineRule="auto"/>
        <w:jc w:val="both"/>
        <w:rPr>
          <w:rFonts w:asciiTheme="majorBidi" w:hAnsiTheme="majorBidi" w:cstheme="majorBidi"/>
          <w:sz w:val="28"/>
          <w:szCs w:val="28"/>
        </w:rPr>
      </w:pPr>
      <w:r w:rsidRPr="001807FB">
        <w:rPr>
          <w:rFonts w:asciiTheme="majorBidi" w:hAnsiTheme="majorBidi" w:cstheme="majorBidi"/>
          <w:sz w:val="28"/>
          <w:szCs w:val="28"/>
          <w:rtl/>
        </w:rPr>
        <w:t xml:space="preserve">شاهين، هالة عبد المؤمن </w:t>
      </w:r>
      <w:r w:rsidR="001E74C8" w:rsidRPr="001807FB">
        <w:rPr>
          <w:rFonts w:asciiTheme="majorBidi" w:hAnsiTheme="majorBidi" w:cstheme="majorBidi" w:hint="cs"/>
          <w:sz w:val="28"/>
          <w:szCs w:val="28"/>
          <w:rtl/>
        </w:rPr>
        <w:t>محمد(2023</w:t>
      </w:r>
      <w:r w:rsidRPr="001807FB">
        <w:rPr>
          <w:rFonts w:asciiTheme="majorBidi" w:hAnsiTheme="majorBidi" w:cstheme="majorBidi"/>
          <w:sz w:val="28"/>
          <w:szCs w:val="28"/>
          <w:rtl/>
        </w:rPr>
        <w:t>)الذكاء الاصطناعي وتحويل التعليم من التلقين إلى تطبيق أدوات تضمن استدامة التعليم، المجلة العربية للتربية النوعية، ع 26 ،ص 143</w:t>
      </w:r>
      <w:r w:rsidRPr="001807FB">
        <w:rPr>
          <w:rFonts w:asciiTheme="majorBidi" w:hAnsiTheme="majorBidi" w:cstheme="majorBidi"/>
          <w:sz w:val="28"/>
          <w:szCs w:val="28"/>
        </w:rPr>
        <w:t xml:space="preserve"> .</w:t>
      </w:r>
    </w:p>
    <w:p w14:paraId="6D72F75F" w14:textId="77777777" w:rsidR="00905B13" w:rsidRPr="001807FB" w:rsidRDefault="00905B13" w:rsidP="00D67D5F">
      <w:pPr>
        <w:pStyle w:val="ListParagraph"/>
        <w:numPr>
          <w:ilvl w:val="1"/>
          <w:numId w:val="42"/>
        </w:numPr>
        <w:tabs>
          <w:tab w:val="left" w:pos="7316"/>
        </w:tabs>
        <w:spacing w:line="360" w:lineRule="auto"/>
        <w:jc w:val="both"/>
        <w:rPr>
          <w:rFonts w:asciiTheme="majorBidi" w:hAnsiTheme="majorBidi" w:cstheme="majorBidi"/>
          <w:sz w:val="28"/>
          <w:szCs w:val="28"/>
          <w:rtl/>
        </w:rPr>
      </w:pPr>
      <w:r w:rsidRPr="001807FB">
        <w:rPr>
          <w:rFonts w:asciiTheme="majorBidi" w:hAnsiTheme="majorBidi" w:cstheme="majorBidi"/>
          <w:sz w:val="28"/>
          <w:szCs w:val="28"/>
          <w:rtl/>
        </w:rPr>
        <w:t>مهرية، خليدة (2023) تطبيقات الذكاء الاصطناعي في تطوير التعليم الالكتروني التعليم الرقمي)، المجلة العربية للتربية المؤسسية العربية للتربية والعلوم والآداب ع 25، ص 315.</w:t>
      </w:r>
    </w:p>
    <w:p w14:paraId="6E88DCD0" w14:textId="77777777" w:rsidR="00905B13" w:rsidRPr="001807FB" w:rsidRDefault="00905B13" w:rsidP="00905B13">
      <w:pPr>
        <w:tabs>
          <w:tab w:val="left" w:pos="7316"/>
        </w:tabs>
        <w:spacing w:line="360" w:lineRule="auto"/>
        <w:jc w:val="right"/>
        <w:rPr>
          <w:rFonts w:asciiTheme="majorBidi" w:hAnsiTheme="majorBidi" w:cstheme="majorBidi"/>
          <w:sz w:val="28"/>
          <w:szCs w:val="28"/>
          <w:rtl/>
        </w:rPr>
      </w:pPr>
    </w:p>
    <w:p w14:paraId="138C0795" w14:textId="3A652861" w:rsidR="00905B13" w:rsidRPr="00FC7F52" w:rsidRDefault="00917E95" w:rsidP="00917E95">
      <w:pPr>
        <w:bidi w:val="0"/>
        <w:spacing w:line="360" w:lineRule="auto"/>
        <w:ind w:left="1080"/>
        <w:contextualSpacing/>
        <w:jc w:val="both"/>
        <w:rPr>
          <w:rFonts w:asciiTheme="majorBidi" w:eastAsia="Calibri" w:hAnsiTheme="majorBidi" w:cstheme="majorBidi"/>
          <w:sz w:val="28"/>
          <w:szCs w:val="28"/>
        </w:rPr>
      </w:pPr>
      <w:r>
        <w:rPr>
          <w:rFonts w:asciiTheme="majorBidi" w:eastAsia="Calibri" w:hAnsiTheme="majorBidi" w:cstheme="majorBidi"/>
          <w:sz w:val="28"/>
          <w:szCs w:val="28"/>
        </w:rPr>
        <w:t xml:space="preserve">6. </w:t>
      </w:r>
      <w:r w:rsidR="00905B13" w:rsidRPr="00FC7F52">
        <w:rPr>
          <w:rFonts w:asciiTheme="majorBidi" w:eastAsia="Calibri" w:hAnsiTheme="majorBidi" w:cstheme="majorBidi"/>
          <w:sz w:val="28"/>
          <w:szCs w:val="28"/>
        </w:rPr>
        <w:t>Abdullah M. Duraym</w:t>
      </w:r>
      <w:r w:rsidR="00905B13" w:rsidRPr="00FC7F52">
        <w:rPr>
          <w:rFonts w:asciiTheme="majorBidi" w:eastAsia="Calibri" w:hAnsiTheme="majorBidi" w:cstheme="majorBidi"/>
          <w:b/>
          <w:bCs/>
          <w:sz w:val="28"/>
          <w:szCs w:val="28"/>
        </w:rPr>
        <w:t xml:space="preserve">, </w:t>
      </w:r>
      <w:r w:rsidR="00905B13" w:rsidRPr="00FC7F52">
        <w:rPr>
          <w:rFonts w:asciiTheme="majorBidi" w:eastAsia="Calibri" w:hAnsiTheme="majorBidi" w:cstheme="majorBidi"/>
          <w:sz w:val="28"/>
          <w:szCs w:val="28"/>
        </w:rPr>
        <w:t>2022 .Digital Processing To Improve The Clarity Of Historical Map Images Using Artificial Intelligence Techniques. King Saud University/ College of Arts - Department of Geography, Riyadh, Kingdom of Saudi Arabia</w:t>
      </w:r>
    </w:p>
    <w:p w14:paraId="7E0BA7E1" w14:textId="7F9B651E" w:rsidR="00905B13" w:rsidRPr="00917E95" w:rsidRDefault="00905B13" w:rsidP="00D67D5F">
      <w:pPr>
        <w:pStyle w:val="ListParagraph"/>
        <w:numPr>
          <w:ilvl w:val="0"/>
          <w:numId w:val="89"/>
        </w:numPr>
        <w:bidi w:val="0"/>
        <w:spacing w:line="360" w:lineRule="auto"/>
        <w:jc w:val="both"/>
        <w:rPr>
          <w:rFonts w:asciiTheme="majorBidi" w:eastAsia="Calibri" w:hAnsiTheme="majorBidi" w:cstheme="majorBidi"/>
          <w:sz w:val="28"/>
          <w:szCs w:val="28"/>
        </w:rPr>
      </w:pPr>
      <w:r w:rsidRPr="00917E95">
        <w:rPr>
          <w:rFonts w:asciiTheme="majorBidi" w:eastAsia="Calibri" w:hAnsiTheme="majorBidi" w:cstheme="majorBidi"/>
          <w:sz w:val="28"/>
          <w:szCs w:val="28"/>
        </w:rPr>
        <w:t xml:space="preserve">Bayer, T. (2014, 3 21). Estimation of an unknown cartographic projection and its parameters from the map. </w:t>
      </w:r>
      <w:r w:rsidR="001E74C8" w:rsidRPr="00917E95">
        <w:rPr>
          <w:rFonts w:asciiTheme="majorBidi" w:eastAsia="Calibri" w:hAnsiTheme="majorBidi" w:cstheme="majorBidi"/>
          <w:sz w:val="28"/>
          <w:szCs w:val="28"/>
        </w:rPr>
        <w:t>Geoinformatics</w:t>
      </w:r>
      <w:r w:rsidRPr="00917E95">
        <w:rPr>
          <w:rFonts w:asciiTheme="majorBidi" w:eastAsia="Calibri" w:hAnsiTheme="majorBidi" w:cstheme="majorBidi"/>
          <w:sz w:val="28"/>
          <w:szCs w:val="28"/>
        </w:rPr>
        <w:t xml:space="preserve"> (2014), pp. 621–669.</w:t>
      </w:r>
    </w:p>
    <w:p w14:paraId="20347141"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lastRenderedPageBreak/>
        <w:t>Batty, M. (2018). "Artificial Intelligence and Smart Cities." Environment and Planning B: Urban Analytics and City Science.</w:t>
      </w:r>
    </w:p>
    <w:p w14:paraId="16E990AD"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Barocas, S., Hardt, M., &amp; Narayanan, A. (2019). "Fairness and Machine Learning." MIT Press.</w:t>
      </w:r>
    </w:p>
    <w:p w14:paraId="195FE9F5"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Brown, A., &amp; Lee, K. (2021). Optimizing Traffic Flow with AI-powered Predictive Models. International Journal of Traffic and Transportation Engineering, 9(2), 123-1</w:t>
      </w:r>
      <w:r w:rsidRPr="00FC7F52">
        <w:rPr>
          <w:rFonts w:asciiTheme="majorBidi" w:eastAsia="Calibri" w:hAnsiTheme="majorBidi" w:cstheme="majorBidi"/>
          <w:sz w:val="28"/>
          <w:szCs w:val="28"/>
          <w:shd w:val="clear" w:color="auto" w:fill="FFFFFF" w:themeFill="background1"/>
        </w:rPr>
        <w:t>3.</w:t>
      </w:r>
    </w:p>
    <w:p w14:paraId="0F9F1CD2" w14:textId="3036FC74"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 xml:space="preserve">Carmigniani, J., &amp; </w:t>
      </w:r>
      <w:r w:rsidR="001E74C8" w:rsidRPr="00FC7F52">
        <w:rPr>
          <w:rFonts w:asciiTheme="majorBidi" w:eastAsia="Calibri" w:hAnsiTheme="majorBidi" w:cstheme="majorBidi"/>
          <w:sz w:val="28"/>
          <w:szCs w:val="28"/>
        </w:rPr>
        <w:t>Furth</w:t>
      </w:r>
      <w:r w:rsidRPr="00FC7F52">
        <w:rPr>
          <w:rFonts w:asciiTheme="majorBidi" w:eastAsia="Calibri" w:hAnsiTheme="majorBidi" w:cstheme="majorBidi"/>
          <w:sz w:val="28"/>
          <w:szCs w:val="28"/>
        </w:rPr>
        <w:t>, B. (2021). "Augmented Reality: An Overview". In Handbook of Augmented Reality. Springer.</w:t>
      </w:r>
    </w:p>
    <w:p w14:paraId="66215C55" w14:textId="2F136841"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tl/>
        </w:rPr>
      </w:pPr>
      <w:r w:rsidRPr="00FC7F52">
        <w:rPr>
          <w:rFonts w:asciiTheme="majorBidi" w:eastAsia="Calibri" w:hAnsiTheme="majorBidi" w:cstheme="majorBidi"/>
          <w:sz w:val="28"/>
          <w:szCs w:val="28"/>
        </w:rPr>
        <w:t>Chawla, S</w:t>
      </w:r>
      <w:r w:rsidR="001E74C8">
        <w:rPr>
          <w:rFonts w:asciiTheme="majorBidi" w:eastAsia="Calibri" w:hAnsiTheme="majorBidi" w:cstheme="majorBidi" w:hint="cs"/>
          <w:sz w:val="28"/>
          <w:szCs w:val="28"/>
          <w:rtl/>
        </w:rPr>
        <w:t xml:space="preserve"> </w:t>
      </w:r>
      <w:r w:rsidRPr="00FC7F52">
        <w:rPr>
          <w:rFonts w:asciiTheme="majorBidi" w:eastAsia="Calibri" w:hAnsiTheme="majorBidi" w:cstheme="majorBidi"/>
          <w:sz w:val="28"/>
          <w:szCs w:val="28"/>
        </w:rPr>
        <w:t>&amp; Davis, D. (2013). "Bringing Big Data to the Enterprise". Wiley.</w:t>
      </w:r>
    </w:p>
    <w:p w14:paraId="28E023FD"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Chen, C. P., &amp; Zhang, C. Y. (2014). "Data-intensive applications, challenges, techniques and technologies: A survey on Big Data". Information Sciences, 275, 314-347.</w:t>
      </w:r>
    </w:p>
    <w:p w14:paraId="39D16518"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Chen, (2021) "AI-driven mapping systems for autonomous vehicles" in Autonomous Vehicles Journal.</w:t>
      </w:r>
    </w:p>
    <w:p w14:paraId="31202ECC"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Chow, C.-Y., Mokbel, M. F., &amp; Liu, X. (2006). "A peer-to-peer spatial cloaking algorithm for anonymous location-based service." Proceedings of the ACM International Symposium on Advances in Geographic Information Systems (GIS).</w:t>
      </w:r>
    </w:p>
    <w:p w14:paraId="3AB02339"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Duan, Y., Kang, W., Li, Z., &amp; Wang, F.-Y. (2015). "Traffic flow prediction with big data: A deep learning approach." IEEE Transactions on Intelligent Transportation Systems.</w:t>
      </w:r>
    </w:p>
    <w:p w14:paraId="124416C1"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Holland, J. H. (1975). "Adaptation in Natural and Artificial Systems". University of Michigan Press</w:t>
      </w:r>
      <w:r w:rsidRPr="00FC7F52">
        <w:rPr>
          <w:rFonts w:asciiTheme="majorBidi" w:eastAsia="Calibri" w:hAnsiTheme="majorBidi" w:cstheme="majorBidi"/>
          <w:sz w:val="28"/>
          <w:szCs w:val="28"/>
          <w:rtl/>
        </w:rPr>
        <w:t>.</w:t>
      </w:r>
    </w:p>
    <w:p w14:paraId="5929A3CF"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lastRenderedPageBreak/>
        <w:t>Chen, M., Mao, S., &amp; Liu, Y. (2014). "Big data: A survey." Mobile Networks and Applications.</w:t>
      </w:r>
    </w:p>
    <w:p w14:paraId="2D7E10CB"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 xml:space="preserve">Eliseo,C(2023)Artificial Intelligence in Navigation </w:t>
      </w:r>
      <w:hyperlink r:id="rId66" w:history="1">
        <w:r w:rsidRPr="00917E95">
          <w:rPr>
            <w:rFonts w:asciiTheme="majorBidi" w:eastAsia="Calibri" w:hAnsiTheme="majorBidi" w:cstheme="majorBidi"/>
            <w:sz w:val="28"/>
            <w:szCs w:val="28"/>
            <w:u w:val="single"/>
          </w:rPr>
          <w:t>https://www.mdpi.com/topics/6182OD60Q8</w:t>
        </w:r>
      </w:hyperlink>
      <w:r w:rsidRPr="00FC7F52">
        <w:rPr>
          <w:rFonts w:asciiTheme="majorBidi" w:eastAsia="Calibri" w:hAnsiTheme="majorBidi" w:cstheme="majorBidi"/>
          <w:sz w:val="28"/>
          <w:szCs w:val="28"/>
        </w:rPr>
        <w:t>.</w:t>
      </w:r>
    </w:p>
    <w:p w14:paraId="5857185B"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Goodfellow, I., et al. (2014). "Generative Adversarial Networks."</w:t>
      </w:r>
    </w:p>
    <w:p w14:paraId="204E4862" w14:textId="4BABABB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Heater</w:t>
      </w:r>
      <w:r w:rsidRPr="00FC7F52">
        <w:rPr>
          <w:rFonts w:asciiTheme="majorBidi" w:eastAsia="Calibri" w:hAnsiTheme="majorBidi" w:cstheme="majorBidi"/>
          <w:sz w:val="28"/>
          <w:szCs w:val="28"/>
          <w:rtl/>
        </w:rPr>
        <w:t xml:space="preserve">، </w:t>
      </w:r>
      <w:r w:rsidRPr="00FC7F52">
        <w:rPr>
          <w:rFonts w:asciiTheme="majorBidi" w:eastAsia="Calibri" w:hAnsiTheme="majorBidi" w:cstheme="majorBidi"/>
          <w:sz w:val="28"/>
          <w:szCs w:val="28"/>
        </w:rPr>
        <w:t>Brian</w:t>
      </w:r>
      <w:r w:rsidR="001E74C8" w:rsidRPr="00FC7F52">
        <w:rPr>
          <w:rFonts w:asciiTheme="majorBidi" w:eastAsia="Calibri" w:hAnsiTheme="majorBidi" w:cstheme="majorBidi"/>
          <w:sz w:val="28"/>
          <w:szCs w:val="28"/>
        </w:rPr>
        <w:t xml:space="preserve"> </w:t>
      </w:r>
      <w:r w:rsidRPr="00FC7F52">
        <w:rPr>
          <w:rFonts w:asciiTheme="majorBidi" w:eastAsia="Calibri" w:hAnsiTheme="majorBidi" w:cstheme="majorBidi"/>
          <w:sz w:val="28"/>
          <w:szCs w:val="28"/>
        </w:rPr>
        <w:t>(2016) "Google Maps picks up mapping analytics and visualization startup Urban Engines". TechCrunch.</w:t>
      </w:r>
    </w:p>
    <w:p w14:paraId="763B8B99" w14:textId="3162D2BA" w:rsidR="00905B13" w:rsidRPr="00FC7F52" w:rsidRDefault="001E74C8"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Hern,</w:t>
      </w:r>
      <w:r w:rsidR="00905B13" w:rsidRPr="00FC7F52">
        <w:rPr>
          <w:rFonts w:asciiTheme="majorBidi" w:eastAsia="Calibri" w:hAnsiTheme="majorBidi" w:cstheme="majorBidi"/>
          <w:sz w:val="28"/>
          <w:szCs w:val="28"/>
        </w:rPr>
        <w:t xml:space="preserve"> Alex (2015) robot urinating on Apple. Google Maps hides an image of the Android.</w:t>
      </w:r>
    </w:p>
    <w:p w14:paraId="65676F08" w14:textId="4E5FEF2B" w:rsidR="00905B13" w:rsidRPr="00FC7F52" w:rsidRDefault="001E74C8"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Jemima, k (</w:t>
      </w:r>
      <w:r w:rsidR="00905B13" w:rsidRPr="00FC7F52">
        <w:rPr>
          <w:rFonts w:asciiTheme="majorBidi" w:eastAsia="Calibri" w:hAnsiTheme="majorBidi" w:cstheme="majorBidi"/>
          <w:sz w:val="28"/>
          <w:szCs w:val="28"/>
        </w:rPr>
        <w:t>2009). "Secrets of a nimble giant". London: Guardian.</w:t>
      </w:r>
    </w:p>
    <w:p w14:paraId="4C1B68E3"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Jonnalagadda</w:t>
      </w:r>
      <w:r w:rsidRPr="00FC7F52">
        <w:rPr>
          <w:rFonts w:asciiTheme="majorBidi" w:eastAsia="Calibri" w:hAnsiTheme="majorBidi" w:cstheme="majorBidi"/>
          <w:sz w:val="28"/>
          <w:szCs w:val="28"/>
          <w:rtl/>
        </w:rPr>
        <w:t xml:space="preserve">، </w:t>
      </w:r>
      <w:r w:rsidRPr="00FC7F52">
        <w:rPr>
          <w:rFonts w:asciiTheme="majorBidi" w:eastAsia="Calibri" w:hAnsiTheme="majorBidi" w:cstheme="majorBidi"/>
          <w:sz w:val="28"/>
          <w:szCs w:val="28"/>
        </w:rPr>
        <w:t xml:space="preserve">Harish (5 </w:t>
      </w:r>
      <w:r w:rsidRPr="00FC7F52">
        <w:rPr>
          <w:rFonts w:asciiTheme="majorBidi" w:eastAsia="Calibri" w:hAnsiTheme="majorBidi" w:cstheme="majorBidi"/>
          <w:sz w:val="28"/>
          <w:szCs w:val="28"/>
          <w:rtl/>
        </w:rPr>
        <w:t>ديسمبر 2017</w:t>
      </w:r>
      <w:r w:rsidRPr="00FC7F52">
        <w:rPr>
          <w:rFonts w:asciiTheme="majorBidi" w:eastAsia="Calibri" w:hAnsiTheme="majorBidi" w:cstheme="majorBidi"/>
          <w:sz w:val="28"/>
          <w:szCs w:val="28"/>
        </w:rPr>
        <w:t>). "Google Maps gets a dedicated two-wheeler mode in India". Android Central. Mobile Nations.</w:t>
      </w:r>
    </w:p>
    <w:p w14:paraId="5293A448"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Jurafsky, D., &amp; Martin, J. H. (2021). "Speech and Language Processing". Pearson.</w:t>
      </w:r>
    </w:p>
    <w:p w14:paraId="05123381"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Kenney, J. B. (2011). "Dedicated short-range communications (DSRC) standards in the United States." Proceedings of the IEEE.</w:t>
      </w:r>
    </w:p>
    <w:p w14:paraId="264E8B12"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Kumar, S., Gupta, A., &amp; Sharma, A. (2018). Route optimization using genetic algorithm on Google Maps. International Journal of Advanced Research in Computer Science, 9(2), 147-155.</w:t>
      </w:r>
    </w:p>
    <w:p w14:paraId="2E39F5A6"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Krizhevsky, A., Sutskever, I., &amp; Hinton, G. E. (2012). "ImageNet Classification with Deep Convolutional Neural Networks". Advances in Neural Information Processing Systems.</w:t>
      </w:r>
    </w:p>
    <w:p w14:paraId="0091BF6B" w14:textId="5F8C8116"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Times New Roman" w:hAnsiTheme="majorBidi" w:cstheme="majorBidi"/>
          <w:sz w:val="28"/>
          <w:szCs w:val="28"/>
        </w:rPr>
        <w:lastRenderedPageBreak/>
        <w:t>Lv, Y. Duan Y. Kang, W., Li, Z</w:t>
      </w:r>
      <w:r w:rsidRPr="00FC7F52">
        <w:rPr>
          <w:rFonts w:asciiTheme="majorBidi" w:eastAsia="Times New Roman" w:hAnsiTheme="majorBidi" w:cstheme="majorBidi"/>
          <w:sz w:val="28"/>
          <w:szCs w:val="28"/>
          <w:rtl/>
        </w:rPr>
        <w:t xml:space="preserve">., &amp; </w:t>
      </w:r>
      <w:r w:rsidRPr="00FC7F52">
        <w:rPr>
          <w:rFonts w:asciiTheme="majorBidi" w:eastAsia="Times New Roman" w:hAnsiTheme="majorBidi" w:cstheme="majorBidi"/>
          <w:sz w:val="28"/>
          <w:szCs w:val="28"/>
        </w:rPr>
        <w:t xml:space="preserve">Wang, F-Y. (2015). "Traffic Flow Prediction </w:t>
      </w:r>
      <w:r w:rsidR="001E74C8" w:rsidRPr="00FC7F52">
        <w:rPr>
          <w:rFonts w:asciiTheme="majorBidi" w:eastAsia="Times New Roman" w:hAnsiTheme="majorBidi" w:cstheme="majorBidi"/>
          <w:sz w:val="28"/>
          <w:szCs w:val="28"/>
        </w:rPr>
        <w:t>with</w:t>
      </w:r>
      <w:r w:rsidRPr="00FC7F52">
        <w:rPr>
          <w:rFonts w:asciiTheme="majorBidi" w:eastAsia="Times New Roman" w:hAnsiTheme="majorBidi" w:cstheme="majorBidi"/>
          <w:sz w:val="28"/>
          <w:szCs w:val="28"/>
        </w:rPr>
        <w:t xml:space="preserve"> Big Data: A Deep Learning Approach." IEEE Transactions on Intelligent Transportation Systems</w:t>
      </w:r>
      <w:r w:rsidRPr="00FC7F52">
        <w:rPr>
          <w:rFonts w:asciiTheme="majorBidi" w:eastAsia="Calibri" w:hAnsiTheme="majorBidi" w:cstheme="majorBidi"/>
          <w:sz w:val="28"/>
          <w:szCs w:val="28"/>
        </w:rPr>
        <w:t>.</w:t>
      </w:r>
    </w:p>
    <w:p w14:paraId="726924BD" w14:textId="2C4CBE3E"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Nguyen, T. T &amp; Armitage, G. (2008). "A survey of techniques for internet traffic classification using machine learning." IEEE Communications Surveys &amp; Tutorials.</w:t>
      </w:r>
    </w:p>
    <w:p w14:paraId="46B361B2"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Orlowski</w:t>
      </w:r>
      <w:r w:rsidRPr="00FC7F52">
        <w:rPr>
          <w:rFonts w:asciiTheme="majorBidi" w:eastAsia="Calibri" w:hAnsiTheme="majorBidi" w:cstheme="majorBidi"/>
          <w:sz w:val="28"/>
          <w:szCs w:val="28"/>
          <w:rtl/>
        </w:rPr>
        <w:t xml:space="preserve">، </w:t>
      </w:r>
      <w:r w:rsidRPr="00FC7F52">
        <w:rPr>
          <w:rFonts w:asciiTheme="majorBidi" w:eastAsia="Calibri" w:hAnsiTheme="majorBidi" w:cstheme="majorBidi"/>
          <w:sz w:val="28"/>
          <w:szCs w:val="28"/>
        </w:rPr>
        <w:t xml:space="preserve">Andrew (28 </w:t>
      </w:r>
      <w:r w:rsidRPr="00FC7F52">
        <w:rPr>
          <w:rFonts w:asciiTheme="majorBidi" w:eastAsia="Calibri" w:hAnsiTheme="majorBidi" w:cstheme="majorBidi"/>
          <w:sz w:val="28"/>
          <w:szCs w:val="28"/>
          <w:rtl/>
        </w:rPr>
        <w:t>أكتوبر 2004</w:t>
      </w:r>
      <w:r w:rsidRPr="00FC7F52">
        <w:rPr>
          <w:rFonts w:asciiTheme="majorBidi" w:eastAsia="Calibri" w:hAnsiTheme="majorBidi" w:cstheme="majorBidi"/>
          <w:sz w:val="28"/>
          <w:szCs w:val="28"/>
        </w:rPr>
        <w:t>). "Google buys CIA-backed mapping startup".</w:t>
      </w:r>
    </w:p>
    <w:p w14:paraId="6AB7B26B"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Michael Bazeley (2005). "Google acquires traffic info start-up Zipdash". SiliconBeat.</w:t>
      </w:r>
    </w:p>
    <w:p w14:paraId="24449B06" w14:textId="77777777"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Marquardt</w:t>
      </w:r>
      <w:r w:rsidRPr="00FC7F52">
        <w:rPr>
          <w:rFonts w:asciiTheme="majorBidi" w:eastAsia="Calibri" w:hAnsiTheme="majorBidi" w:cstheme="majorBidi"/>
          <w:sz w:val="28"/>
          <w:szCs w:val="28"/>
          <w:rtl/>
        </w:rPr>
        <w:t xml:space="preserve">، </w:t>
      </w:r>
      <w:r w:rsidRPr="00FC7F52">
        <w:rPr>
          <w:rFonts w:asciiTheme="majorBidi" w:eastAsia="Calibri" w:hAnsiTheme="majorBidi" w:cstheme="majorBidi"/>
          <w:sz w:val="28"/>
          <w:szCs w:val="28"/>
        </w:rPr>
        <w:t xml:space="preserve">Stafford (16 </w:t>
      </w:r>
      <w:r w:rsidRPr="00FC7F52">
        <w:rPr>
          <w:rFonts w:asciiTheme="majorBidi" w:eastAsia="Calibri" w:hAnsiTheme="majorBidi" w:cstheme="majorBidi"/>
          <w:sz w:val="28"/>
          <w:szCs w:val="28"/>
          <w:rtl/>
        </w:rPr>
        <w:t>أكتوبر 2017</w:t>
      </w:r>
      <w:r w:rsidRPr="00FC7F52">
        <w:rPr>
          <w:rFonts w:asciiTheme="majorBidi" w:eastAsia="Calibri" w:hAnsiTheme="majorBidi" w:cstheme="majorBidi"/>
          <w:sz w:val="28"/>
          <w:szCs w:val="28"/>
        </w:rPr>
        <w:t>). "Space out with planets in Google Maps". Blog.Google.</w:t>
      </w:r>
    </w:p>
    <w:p w14:paraId="76FBFB16" w14:textId="647309D3"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Ratti, C. Williams, S. Frenchman, D &amp; Pulselli, R. M. (2022). "Mobile landscapes: using location data from cell phones for urban analysis." Environment and Planning B: Planning and Design.</w:t>
      </w:r>
    </w:p>
    <w:p w14:paraId="3BDC66E4" w14:textId="0AC62527" w:rsidR="00905B13" w:rsidRPr="00FC7F52" w:rsidRDefault="001E74C8"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hint="cs"/>
          <w:sz w:val="28"/>
          <w:szCs w:val="28"/>
          <w:rtl/>
        </w:rPr>
        <w:t>.</w:t>
      </w:r>
      <w:r w:rsidRPr="00FC7F52">
        <w:rPr>
          <w:rFonts w:asciiTheme="majorBidi" w:eastAsia="Calibri" w:hAnsiTheme="majorBidi" w:cstheme="majorBidi"/>
          <w:sz w:val="28"/>
          <w:szCs w:val="28"/>
        </w:rPr>
        <w:t xml:space="preserve"> Smith</w:t>
      </w:r>
      <w:r w:rsidR="00905B13" w:rsidRPr="00FC7F52">
        <w:rPr>
          <w:rFonts w:asciiTheme="majorBidi" w:eastAsia="Calibri" w:hAnsiTheme="majorBidi" w:cstheme="majorBidi"/>
          <w:sz w:val="28"/>
          <w:szCs w:val="28"/>
        </w:rPr>
        <w:t>,</w:t>
      </w:r>
      <w:r>
        <w:rPr>
          <w:rFonts w:asciiTheme="majorBidi" w:eastAsia="Calibri" w:hAnsiTheme="majorBidi" w:cstheme="majorBidi"/>
          <w:sz w:val="28"/>
          <w:szCs w:val="28"/>
        </w:rPr>
        <w:t xml:space="preserve"> J.</w:t>
      </w:r>
      <w:r w:rsidRPr="00FC7F52">
        <w:rPr>
          <w:rFonts w:asciiTheme="majorBidi" w:eastAsia="Calibri" w:hAnsiTheme="majorBidi" w:cstheme="majorBidi"/>
          <w:sz w:val="28"/>
          <w:szCs w:val="28"/>
        </w:rPr>
        <w:t xml:space="preserve"> (</w:t>
      </w:r>
      <w:r w:rsidR="00905B13" w:rsidRPr="00FC7F52">
        <w:rPr>
          <w:rFonts w:asciiTheme="majorBidi" w:eastAsia="Calibri" w:hAnsiTheme="majorBidi" w:cstheme="majorBidi"/>
          <w:sz w:val="28"/>
          <w:szCs w:val="28"/>
        </w:rPr>
        <w:t>2022). Machine Learning Applications in Navigation Systems. Journal of Smart Transportation, 15(3), 45-60.</w:t>
      </w:r>
    </w:p>
    <w:p w14:paraId="116401E3" w14:textId="6E8C0568" w:rsidR="00905B13" w:rsidRPr="00FC7F52"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 xml:space="preserve">Steven, </w:t>
      </w:r>
      <w:r w:rsidR="001E74C8" w:rsidRPr="00FC7F52">
        <w:rPr>
          <w:rFonts w:asciiTheme="majorBidi" w:eastAsia="Calibri" w:hAnsiTheme="majorBidi" w:cstheme="majorBidi"/>
          <w:sz w:val="28"/>
          <w:szCs w:val="28"/>
        </w:rPr>
        <w:t>F</w:t>
      </w:r>
      <w:r w:rsidR="001E74C8">
        <w:rPr>
          <w:rFonts w:asciiTheme="majorBidi" w:eastAsia="Calibri" w:hAnsiTheme="majorBidi" w:cstheme="majorBidi"/>
          <w:sz w:val="28"/>
          <w:szCs w:val="28"/>
        </w:rPr>
        <w:t>.</w:t>
      </w:r>
      <w:r w:rsidR="001E74C8" w:rsidRPr="00FC7F52">
        <w:rPr>
          <w:rFonts w:asciiTheme="majorBidi" w:eastAsia="Calibri" w:hAnsiTheme="majorBidi" w:cstheme="majorBidi"/>
          <w:sz w:val="28"/>
          <w:szCs w:val="28"/>
        </w:rPr>
        <w:t xml:space="preserve"> (</w:t>
      </w:r>
      <w:r w:rsidRPr="00FC7F52">
        <w:rPr>
          <w:rFonts w:asciiTheme="majorBidi" w:eastAsia="Calibri" w:hAnsiTheme="majorBidi" w:cstheme="majorBidi"/>
          <w:sz w:val="28"/>
          <w:szCs w:val="28"/>
        </w:rPr>
        <w:t>2023) Artificial Intelligence and Machine Learning for Business: A No-Nonsense Guide to Data Driven Technologies" by Steven Finlay.</w:t>
      </w:r>
    </w:p>
    <w:p w14:paraId="44A918C3" w14:textId="198D20B6" w:rsidR="00905B13" w:rsidRPr="00917E95"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FC7F52">
        <w:rPr>
          <w:rFonts w:asciiTheme="majorBidi" w:eastAsia="Calibri" w:hAnsiTheme="majorBidi" w:cstheme="majorBidi"/>
          <w:sz w:val="28"/>
          <w:szCs w:val="28"/>
        </w:rPr>
        <w:t>Wang, H &amp; Song, G. (2018). "Traffic Speed Prediction Using Deep Learning Method". 2018 IEEE 3rd International Conference on Image, Vision and Computing (ICIVC).</w:t>
      </w:r>
    </w:p>
    <w:p w14:paraId="2627CCA1" w14:textId="74731CD9" w:rsidR="00905B13" w:rsidRDefault="00905B13" w:rsidP="00D67D5F">
      <w:pPr>
        <w:numPr>
          <w:ilvl w:val="0"/>
          <w:numId w:val="89"/>
        </w:numPr>
        <w:bidi w:val="0"/>
        <w:spacing w:line="360" w:lineRule="auto"/>
        <w:contextualSpacing/>
        <w:jc w:val="both"/>
        <w:rPr>
          <w:rFonts w:asciiTheme="majorBidi" w:eastAsia="Calibri" w:hAnsiTheme="majorBidi" w:cstheme="majorBidi"/>
          <w:sz w:val="28"/>
          <w:szCs w:val="28"/>
        </w:rPr>
      </w:pPr>
      <w:r w:rsidRPr="00917E95">
        <w:rPr>
          <w:rFonts w:asciiTheme="majorBidi" w:eastAsia="Calibri" w:hAnsiTheme="majorBidi" w:cstheme="majorBidi"/>
          <w:sz w:val="28"/>
          <w:szCs w:val="28"/>
        </w:rPr>
        <w:t>Zheng, Y. Capra, L</w:t>
      </w:r>
      <w:r w:rsidR="001E74C8">
        <w:rPr>
          <w:rFonts w:asciiTheme="majorBidi" w:eastAsia="Calibri" w:hAnsiTheme="majorBidi" w:cstheme="majorBidi"/>
          <w:sz w:val="28"/>
          <w:szCs w:val="28"/>
        </w:rPr>
        <w:t>.</w:t>
      </w:r>
      <w:r w:rsidRPr="00917E95">
        <w:rPr>
          <w:rFonts w:asciiTheme="majorBidi" w:eastAsia="Calibri" w:hAnsiTheme="majorBidi" w:cstheme="majorBidi"/>
          <w:sz w:val="28"/>
          <w:szCs w:val="28"/>
        </w:rPr>
        <w:t xml:space="preserve"> Wolfson, O. &amp; Yang, H. (2014). "Urban computing: Concepts, methodologies, and applications." </w:t>
      </w:r>
      <w:r w:rsidRPr="00917E95">
        <w:rPr>
          <w:rFonts w:asciiTheme="majorBidi" w:eastAsia="Calibri" w:hAnsiTheme="majorBidi" w:cstheme="majorBidi"/>
          <w:sz w:val="28"/>
          <w:szCs w:val="28"/>
        </w:rPr>
        <w:lastRenderedPageBreak/>
        <w:t>ACM Transactions on Intelligent Systems and Technology (TIST</w:t>
      </w:r>
    </w:p>
    <w:p w14:paraId="435CE062" w14:textId="77777777" w:rsidR="009D5F94" w:rsidRDefault="009D5F94" w:rsidP="009D5F94">
      <w:pPr>
        <w:bidi w:val="0"/>
        <w:spacing w:line="360" w:lineRule="auto"/>
        <w:ind w:left="1440"/>
        <w:contextualSpacing/>
        <w:jc w:val="both"/>
        <w:rPr>
          <w:rFonts w:asciiTheme="majorBidi" w:eastAsia="Calibri" w:hAnsiTheme="majorBidi" w:cstheme="majorBidi"/>
          <w:sz w:val="28"/>
          <w:szCs w:val="28"/>
        </w:rPr>
      </w:pPr>
    </w:p>
    <w:p w14:paraId="4E04AC72" w14:textId="05224B87" w:rsidR="00182005" w:rsidRPr="00182005" w:rsidRDefault="00182005" w:rsidP="00C542D6">
      <w:pPr>
        <w:tabs>
          <w:tab w:val="left" w:pos="7316"/>
        </w:tabs>
        <w:spacing w:line="360" w:lineRule="auto"/>
        <w:ind w:left="360"/>
        <w:jc w:val="both"/>
        <w:rPr>
          <w:rFonts w:asciiTheme="majorBidi" w:eastAsia="Calibri" w:hAnsiTheme="majorBidi" w:cstheme="majorBidi"/>
          <w:sz w:val="28"/>
          <w:szCs w:val="28"/>
        </w:rPr>
      </w:pPr>
    </w:p>
    <w:sectPr w:rsidR="00182005" w:rsidRPr="00182005" w:rsidSect="000A7A9C">
      <w:footerReference w:type="default" r:id="rId6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2E982" w14:textId="77777777" w:rsidR="00311635" w:rsidRDefault="00311635" w:rsidP="00923F5F">
      <w:pPr>
        <w:spacing w:after="0" w:line="240" w:lineRule="auto"/>
      </w:pPr>
      <w:r>
        <w:separator/>
      </w:r>
    </w:p>
  </w:endnote>
  <w:endnote w:type="continuationSeparator" w:id="0">
    <w:p w14:paraId="4771DCDA" w14:textId="77777777" w:rsidR="00311635" w:rsidRDefault="00311635" w:rsidP="00923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89214156"/>
      <w:docPartObj>
        <w:docPartGallery w:val="Page Numbers (Bottom of Page)"/>
        <w:docPartUnique/>
      </w:docPartObj>
    </w:sdtPr>
    <w:sdtContent>
      <w:p w14:paraId="37C50696" w14:textId="6E5BAA7D" w:rsidR="00CD087A" w:rsidRDefault="00CD087A">
        <w:pPr>
          <w:pStyle w:val="Footer"/>
          <w:jc w:val="center"/>
        </w:pPr>
        <w:r>
          <w:fldChar w:fldCharType="begin"/>
        </w:r>
        <w:r>
          <w:instrText>PAGE   \* MERGEFORMAT</w:instrText>
        </w:r>
        <w:r>
          <w:fldChar w:fldCharType="separate"/>
        </w:r>
        <w:r w:rsidR="002A1CC5" w:rsidRPr="002A1CC5">
          <w:rPr>
            <w:noProof/>
            <w:rtl/>
            <w:lang w:val="ar-SA"/>
          </w:rPr>
          <w:t>17</w:t>
        </w:r>
        <w:r>
          <w:fldChar w:fldCharType="end"/>
        </w:r>
      </w:p>
    </w:sdtContent>
  </w:sdt>
  <w:p w14:paraId="493C9840" w14:textId="77777777" w:rsidR="00CD087A" w:rsidRDefault="00CD0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1109D" w14:textId="77777777" w:rsidR="00311635" w:rsidRDefault="00311635" w:rsidP="00923F5F">
      <w:pPr>
        <w:spacing w:after="0" w:line="240" w:lineRule="auto"/>
      </w:pPr>
      <w:r>
        <w:separator/>
      </w:r>
    </w:p>
  </w:footnote>
  <w:footnote w:type="continuationSeparator" w:id="0">
    <w:p w14:paraId="7FF1ECF7" w14:textId="77777777" w:rsidR="00311635" w:rsidRDefault="00311635" w:rsidP="00923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7224F"/>
    <w:multiLevelType w:val="multilevel"/>
    <w:tmpl w:val="AE0A3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D6DB0"/>
    <w:multiLevelType w:val="multilevel"/>
    <w:tmpl w:val="B00C2B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2077790"/>
    <w:multiLevelType w:val="multilevel"/>
    <w:tmpl w:val="3C46D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C85FC9"/>
    <w:multiLevelType w:val="multilevel"/>
    <w:tmpl w:val="5762A0F6"/>
    <w:lvl w:ilvl="0">
      <w:numFmt w:val="bullet"/>
      <w:lvlText w:val="-"/>
      <w:lvlJc w:val="left"/>
      <w:pPr>
        <w:tabs>
          <w:tab w:val="num" w:pos="720"/>
        </w:tabs>
        <w:ind w:left="720" w:hanging="360"/>
      </w:pPr>
      <w:rPr>
        <w:rFonts w:ascii="Arial" w:eastAsiaTheme="minorHAnsi" w:hAnsi="Arial" w:cs="Arial" w:hint="default"/>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D20C88"/>
    <w:multiLevelType w:val="multilevel"/>
    <w:tmpl w:val="593248A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77845F0"/>
    <w:multiLevelType w:val="multilevel"/>
    <w:tmpl w:val="89D07D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7B9730B"/>
    <w:multiLevelType w:val="multilevel"/>
    <w:tmpl w:val="84C601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8C6FC6"/>
    <w:multiLevelType w:val="hybridMultilevel"/>
    <w:tmpl w:val="88102E7C"/>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0A5E6190"/>
    <w:multiLevelType w:val="multilevel"/>
    <w:tmpl w:val="25E4E6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A755C25"/>
    <w:multiLevelType w:val="hybridMultilevel"/>
    <w:tmpl w:val="B9EE5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E647CD"/>
    <w:multiLevelType w:val="multilevel"/>
    <w:tmpl w:val="9064C1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F571F47"/>
    <w:multiLevelType w:val="multilevel"/>
    <w:tmpl w:val="DD849D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F9C0D06"/>
    <w:multiLevelType w:val="multilevel"/>
    <w:tmpl w:val="99D067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CE091F"/>
    <w:multiLevelType w:val="multilevel"/>
    <w:tmpl w:val="5460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E95F06"/>
    <w:multiLevelType w:val="multilevel"/>
    <w:tmpl w:val="CB62097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122071"/>
    <w:multiLevelType w:val="multilevel"/>
    <w:tmpl w:val="8E3616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2050325"/>
    <w:multiLevelType w:val="multilevel"/>
    <w:tmpl w:val="C688C6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85648A6"/>
    <w:multiLevelType w:val="hybridMultilevel"/>
    <w:tmpl w:val="ADDC6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A47F0B"/>
    <w:multiLevelType w:val="hybridMultilevel"/>
    <w:tmpl w:val="9642D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A94C1E"/>
    <w:multiLevelType w:val="multilevel"/>
    <w:tmpl w:val="DE6A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1F6688"/>
    <w:multiLevelType w:val="multilevel"/>
    <w:tmpl w:val="7728C2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DBF553B"/>
    <w:multiLevelType w:val="multilevel"/>
    <w:tmpl w:val="E57080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FA36CA2"/>
    <w:multiLevelType w:val="multilevel"/>
    <w:tmpl w:val="A384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83BBA"/>
    <w:multiLevelType w:val="hybridMultilevel"/>
    <w:tmpl w:val="00EA57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0259C3"/>
    <w:multiLevelType w:val="multilevel"/>
    <w:tmpl w:val="AB2A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313B88"/>
    <w:multiLevelType w:val="multilevel"/>
    <w:tmpl w:val="5A6097A4"/>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0E6177"/>
    <w:multiLevelType w:val="multilevel"/>
    <w:tmpl w:val="D2FED7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53345CA"/>
    <w:multiLevelType w:val="multilevel"/>
    <w:tmpl w:val="32322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82C5ECC"/>
    <w:multiLevelType w:val="multilevel"/>
    <w:tmpl w:val="E15070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99F7846"/>
    <w:multiLevelType w:val="multilevel"/>
    <w:tmpl w:val="E480C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A2165B2"/>
    <w:multiLevelType w:val="hybridMultilevel"/>
    <w:tmpl w:val="520AC4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A4A02A5"/>
    <w:multiLevelType w:val="multilevel"/>
    <w:tmpl w:val="4EFA22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BA6425A"/>
    <w:multiLevelType w:val="multilevel"/>
    <w:tmpl w:val="58682A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CEF02B3"/>
    <w:multiLevelType w:val="multilevel"/>
    <w:tmpl w:val="7FC8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4A0B5E"/>
    <w:multiLevelType w:val="multilevel"/>
    <w:tmpl w:val="B308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940BD5"/>
    <w:multiLevelType w:val="hybridMultilevel"/>
    <w:tmpl w:val="2528D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00F730E"/>
    <w:multiLevelType w:val="hybridMultilevel"/>
    <w:tmpl w:val="34FC2F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0864632"/>
    <w:multiLevelType w:val="multilevel"/>
    <w:tmpl w:val="7460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2805E0"/>
    <w:multiLevelType w:val="multilevel"/>
    <w:tmpl w:val="2A08FF9E"/>
    <w:lvl w:ilvl="0">
      <w:start w:val="1"/>
      <w:numFmt w:val="bullet"/>
      <w:lvlText w:val="o"/>
      <w:lvlJc w:val="left"/>
      <w:pPr>
        <w:tabs>
          <w:tab w:val="num" w:pos="720"/>
        </w:tabs>
        <w:ind w:left="720" w:hanging="360"/>
      </w:pPr>
      <w:rPr>
        <w:rFonts w:ascii="Courier New" w:hAnsi="Courier New" w:cs="Courier New" w:hint="default"/>
        <w:sz w:val="22"/>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5E0D8E"/>
    <w:multiLevelType w:val="multilevel"/>
    <w:tmpl w:val="603EB1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1C63699"/>
    <w:multiLevelType w:val="multilevel"/>
    <w:tmpl w:val="710A1B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32FF20B1"/>
    <w:multiLevelType w:val="multilevel"/>
    <w:tmpl w:val="DEBC6D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30D4956"/>
    <w:multiLevelType w:val="multilevel"/>
    <w:tmpl w:val="5D0C12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4D8060F"/>
    <w:multiLevelType w:val="multilevel"/>
    <w:tmpl w:val="406848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9A52344"/>
    <w:multiLevelType w:val="multilevel"/>
    <w:tmpl w:val="5F34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6C7793"/>
    <w:multiLevelType w:val="multilevel"/>
    <w:tmpl w:val="283C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C16993"/>
    <w:multiLevelType w:val="multilevel"/>
    <w:tmpl w:val="03040A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CC34DCD"/>
    <w:multiLevelType w:val="multilevel"/>
    <w:tmpl w:val="D22A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BA4C06"/>
    <w:multiLevelType w:val="hybridMultilevel"/>
    <w:tmpl w:val="E13A26A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423E0267"/>
    <w:multiLevelType w:val="hybridMultilevel"/>
    <w:tmpl w:val="9D58ACC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4A12614"/>
    <w:multiLevelType w:val="multilevel"/>
    <w:tmpl w:val="F8E64A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3C6707"/>
    <w:multiLevelType w:val="multilevel"/>
    <w:tmpl w:val="7C16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7D21FA"/>
    <w:multiLevelType w:val="multilevel"/>
    <w:tmpl w:val="5A6097A4"/>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F50204"/>
    <w:multiLevelType w:val="hybridMultilevel"/>
    <w:tmpl w:val="0A640794"/>
    <w:lvl w:ilvl="0" w:tplc="0B9CAFD2">
      <w:numFmt w:val="bullet"/>
      <w:lvlText w:val="-"/>
      <w:lvlJc w:val="left"/>
      <w:pPr>
        <w:ind w:left="786" w:hanging="360"/>
      </w:pPr>
      <w:rPr>
        <w:rFonts w:ascii="Arial" w:eastAsiaTheme="minorHAnsi" w:hAnsi="Arial" w:cs="Arial"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814939"/>
    <w:multiLevelType w:val="multilevel"/>
    <w:tmpl w:val="8A66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EF1520"/>
    <w:multiLevelType w:val="multilevel"/>
    <w:tmpl w:val="5762A0F6"/>
    <w:lvl w:ilvl="0">
      <w:numFmt w:val="bullet"/>
      <w:lvlText w:val="-"/>
      <w:lvlJc w:val="left"/>
      <w:pPr>
        <w:tabs>
          <w:tab w:val="num" w:pos="720"/>
        </w:tabs>
        <w:ind w:left="720" w:hanging="360"/>
      </w:pPr>
      <w:rPr>
        <w:rFonts w:ascii="Arial" w:eastAsiaTheme="minorHAnsi" w:hAnsi="Arial" w:cs="Arial" w:hint="default"/>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19B6EB2"/>
    <w:multiLevelType w:val="multilevel"/>
    <w:tmpl w:val="C2BC56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53D84264"/>
    <w:multiLevelType w:val="multilevel"/>
    <w:tmpl w:val="80EA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4156D92"/>
    <w:multiLevelType w:val="multilevel"/>
    <w:tmpl w:val="916447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0C00AD"/>
    <w:multiLevelType w:val="hybridMultilevel"/>
    <w:tmpl w:val="23EC6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5E275C0"/>
    <w:multiLevelType w:val="hybridMultilevel"/>
    <w:tmpl w:val="3BA6E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568D2880"/>
    <w:multiLevelType w:val="hybridMultilevel"/>
    <w:tmpl w:val="21F2903E"/>
    <w:lvl w:ilvl="0" w:tplc="04090001">
      <w:start w:val="1"/>
      <w:numFmt w:val="bullet"/>
      <w:lvlText w:val=""/>
      <w:lvlJc w:val="left"/>
      <w:pPr>
        <w:ind w:left="720" w:hanging="360"/>
      </w:pPr>
      <w:rPr>
        <w:rFonts w:ascii="Symbol" w:hAnsi="Symbol" w:hint="default"/>
      </w:rPr>
    </w:lvl>
    <w:lvl w:ilvl="1" w:tplc="48E4E46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78420E0"/>
    <w:multiLevelType w:val="hybridMultilevel"/>
    <w:tmpl w:val="BF5EE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8573827"/>
    <w:multiLevelType w:val="multilevel"/>
    <w:tmpl w:val="CAEE91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A5005DC"/>
    <w:multiLevelType w:val="hybridMultilevel"/>
    <w:tmpl w:val="7A687AF4"/>
    <w:lvl w:ilvl="0" w:tplc="64CA2566">
      <w:start w:val="1"/>
      <w:numFmt w:val="decimal"/>
      <w:lvlText w:val="%1."/>
      <w:lvlJc w:val="left"/>
      <w:pPr>
        <w:ind w:left="1080" w:hanging="360"/>
      </w:pPr>
      <w:rPr>
        <w:b/>
        <w:bCs/>
        <w:sz w:val="32"/>
        <w:szCs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BB44879"/>
    <w:multiLevelType w:val="hybridMultilevel"/>
    <w:tmpl w:val="0EC2A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DE0931"/>
    <w:multiLevelType w:val="multilevel"/>
    <w:tmpl w:val="97FC14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D2E093A"/>
    <w:multiLevelType w:val="multilevel"/>
    <w:tmpl w:val="3C7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DF30656"/>
    <w:multiLevelType w:val="multilevel"/>
    <w:tmpl w:val="82A431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F07479F"/>
    <w:multiLevelType w:val="multilevel"/>
    <w:tmpl w:val="BA3C01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60D05078"/>
    <w:multiLevelType w:val="hybridMultilevel"/>
    <w:tmpl w:val="56381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475D5B"/>
    <w:multiLevelType w:val="multilevel"/>
    <w:tmpl w:val="4C6C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E22CC0"/>
    <w:multiLevelType w:val="multilevel"/>
    <w:tmpl w:val="177437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64FD7A6D"/>
    <w:multiLevelType w:val="multilevel"/>
    <w:tmpl w:val="10A616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51C23BA"/>
    <w:multiLevelType w:val="hybridMultilevel"/>
    <w:tmpl w:val="A3520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5540A9D"/>
    <w:multiLevelType w:val="hybridMultilevel"/>
    <w:tmpl w:val="A5485C3C"/>
    <w:lvl w:ilvl="0" w:tplc="4CD4BD7A">
      <w:start w:val="8"/>
      <w:numFmt w:val="decimal"/>
      <w:lvlText w:val="%1."/>
      <w:lvlJc w:val="left"/>
      <w:pPr>
        <w:ind w:left="1440" w:hanging="360"/>
      </w:pPr>
      <w:rPr>
        <w:rFonts w:eastAsia="Calibr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6" w15:restartNumberingAfterBreak="0">
    <w:nsid w:val="6595557C"/>
    <w:multiLevelType w:val="hybridMultilevel"/>
    <w:tmpl w:val="FF4243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3343C2"/>
    <w:multiLevelType w:val="multilevel"/>
    <w:tmpl w:val="2270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68AE2298"/>
    <w:multiLevelType w:val="multilevel"/>
    <w:tmpl w:val="C0725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9134ACE"/>
    <w:multiLevelType w:val="multilevel"/>
    <w:tmpl w:val="FA3C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A64A40"/>
    <w:multiLevelType w:val="multilevel"/>
    <w:tmpl w:val="9202C1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6B771572"/>
    <w:multiLevelType w:val="multilevel"/>
    <w:tmpl w:val="C94E57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71CE415E"/>
    <w:multiLevelType w:val="hybridMultilevel"/>
    <w:tmpl w:val="06404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24458AD"/>
    <w:multiLevelType w:val="multilevel"/>
    <w:tmpl w:val="7DC4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D87EF6"/>
    <w:multiLevelType w:val="multilevel"/>
    <w:tmpl w:val="E432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144351"/>
    <w:multiLevelType w:val="multilevel"/>
    <w:tmpl w:val="17325C2C"/>
    <w:lvl w:ilvl="0">
      <w:numFmt w:val="bullet"/>
      <w:lvlText w:val="-"/>
      <w:lvlJc w:val="left"/>
      <w:pPr>
        <w:tabs>
          <w:tab w:val="num" w:pos="720"/>
        </w:tabs>
        <w:ind w:left="720" w:hanging="360"/>
      </w:pPr>
      <w:rPr>
        <w:rFonts w:ascii="Arial" w:eastAsiaTheme="minorHAnsi" w:hAnsi="Arial" w:cs="Arial" w:hint="default"/>
        <w:sz w:val="22"/>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9270CC3"/>
    <w:multiLevelType w:val="multilevel"/>
    <w:tmpl w:val="4D18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FA944C1"/>
    <w:multiLevelType w:val="multilevel"/>
    <w:tmpl w:val="B90A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FB87B9E"/>
    <w:multiLevelType w:val="multilevel"/>
    <w:tmpl w:val="7E7E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DB43BD"/>
    <w:multiLevelType w:val="multilevel"/>
    <w:tmpl w:val="C6F8A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70219900">
    <w:abstractNumId w:val="48"/>
  </w:num>
  <w:num w:numId="2" w16cid:durableId="1399788190">
    <w:abstractNumId w:val="78"/>
  </w:num>
  <w:num w:numId="3" w16cid:durableId="953367283">
    <w:abstractNumId w:val="79"/>
  </w:num>
  <w:num w:numId="4" w16cid:durableId="560948946">
    <w:abstractNumId w:val="58"/>
  </w:num>
  <w:num w:numId="5" w16cid:durableId="869495767">
    <w:abstractNumId w:val="53"/>
  </w:num>
  <w:num w:numId="6" w16cid:durableId="579563795">
    <w:abstractNumId w:val="85"/>
  </w:num>
  <w:num w:numId="7" w16cid:durableId="1893345567">
    <w:abstractNumId w:val="70"/>
  </w:num>
  <w:num w:numId="8" w16cid:durableId="86387353">
    <w:abstractNumId w:val="36"/>
  </w:num>
  <w:num w:numId="9" w16cid:durableId="519121610">
    <w:abstractNumId w:val="0"/>
  </w:num>
  <w:num w:numId="10" w16cid:durableId="1039816557">
    <w:abstractNumId w:val="51"/>
  </w:num>
  <w:num w:numId="11" w16cid:durableId="2058313938">
    <w:abstractNumId w:val="34"/>
  </w:num>
  <w:num w:numId="12" w16cid:durableId="1528520215">
    <w:abstractNumId w:val="14"/>
  </w:num>
  <w:num w:numId="13" w16cid:durableId="818768285">
    <w:abstractNumId w:val="83"/>
  </w:num>
  <w:num w:numId="14" w16cid:durableId="960190212">
    <w:abstractNumId w:val="19"/>
  </w:num>
  <w:num w:numId="15" w16cid:durableId="332688426">
    <w:abstractNumId w:val="71"/>
  </w:num>
  <w:num w:numId="16" w16cid:durableId="1847015183">
    <w:abstractNumId w:val="44"/>
  </w:num>
  <w:num w:numId="17" w16cid:durableId="1018695932">
    <w:abstractNumId w:val="54"/>
  </w:num>
  <w:num w:numId="18" w16cid:durableId="1076631714">
    <w:abstractNumId w:val="55"/>
  </w:num>
  <w:num w:numId="19" w16cid:durableId="1651982347">
    <w:abstractNumId w:val="13"/>
  </w:num>
  <w:num w:numId="20" w16cid:durableId="1506476102">
    <w:abstractNumId w:val="37"/>
  </w:num>
  <w:num w:numId="21" w16cid:durableId="1664353237">
    <w:abstractNumId w:val="84"/>
  </w:num>
  <w:num w:numId="22" w16cid:durableId="1144159022">
    <w:abstractNumId w:val="2"/>
  </w:num>
  <w:num w:numId="23" w16cid:durableId="1824391360">
    <w:abstractNumId w:val="24"/>
  </w:num>
  <w:num w:numId="24" w16cid:durableId="301932654">
    <w:abstractNumId w:val="45"/>
  </w:num>
  <w:num w:numId="25" w16cid:durableId="960109516">
    <w:abstractNumId w:val="3"/>
  </w:num>
  <w:num w:numId="26" w16cid:durableId="1610965704">
    <w:abstractNumId w:val="47"/>
  </w:num>
  <w:num w:numId="27" w16cid:durableId="1886864580">
    <w:abstractNumId w:val="33"/>
  </w:num>
  <w:num w:numId="28" w16cid:durableId="1271740186">
    <w:abstractNumId w:val="67"/>
  </w:num>
  <w:num w:numId="29" w16cid:durableId="669410956">
    <w:abstractNumId w:val="87"/>
  </w:num>
  <w:num w:numId="30" w16cid:durableId="1004891573">
    <w:abstractNumId w:val="29"/>
  </w:num>
  <w:num w:numId="31" w16cid:durableId="1284144948">
    <w:abstractNumId w:val="50"/>
  </w:num>
  <w:num w:numId="32" w16cid:durableId="417021848">
    <w:abstractNumId w:val="31"/>
  </w:num>
  <w:num w:numId="33" w16cid:durableId="1265578482">
    <w:abstractNumId w:val="10"/>
  </w:num>
  <w:num w:numId="34" w16cid:durableId="320548037">
    <w:abstractNumId w:val="8"/>
  </w:num>
  <w:num w:numId="35" w16cid:durableId="349455120">
    <w:abstractNumId w:val="42"/>
  </w:num>
  <w:num w:numId="36" w16cid:durableId="1342776186">
    <w:abstractNumId w:val="66"/>
  </w:num>
  <w:num w:numId="37" w16cid:durableId="393551730">
    <w:abstractNumId w:val="68"/>
  </w:num>
  <w:num w:numId="38" w16cid:durableId="1145589631">
    <w:abstractNumId w:val="12"/>
  </w:num>
  <w:num w:numId="39" w16cid:durableId="748498936">
    <w:abstractNumId w:val="72"/>
  </w:num>
  <w:num w:numId="40" w16cid:durableId="2115402019">
    <w:abstractNumId w:val="21"/>
  </w:num>
  <w:num w:numId="41" w16cid:durableId="1263028754">
    <w:abstractNumId w:val="56"/>
  </w:num>
  <w:num w:numId="42" w16cid:durableId="1010067619">
    <w:abstractNumId w:val="4"/>
  </w:num>
  <w:num w:numId="43" w16cid:durableId="1447505420">
    <w:abstractNumId w:val="69"/>
  </w:num>
  <w:num w:numId="44" w16cid:durableId="999194005">
    <w:abstractNumId w:val="26"/>
  </w:num>
  <w:num w:numId="45" w16cid:durableId="1806921428">
    <w:abstractNumId w:val="15"/>
  </w:num>
  <w:num w:numId="46" w16cid:durableId="321590814">
    <w:abstractNumId w:val="1"/>
  </w:num>
  <w:num w:numId="47" w16cid:durableId="2100709648">
    <w:abstractNumId w:val="5"/>
  </w:num>
  <w:num w:numId="48" w16cid:durableId="588276374">
    <w:abstractNumId w:val="77"/>
  </w:num>
  <w:num w:numId="49" w16cid:durableId="388192170">
    <w:abstractNumId w:val="89"/>
  </w:num>
  <w:num w:numId="50" w16cid:durableId="1396322615">
    <w:abstractNumId w:val="46"/>
  </w:num>
  <w:num w:numId="51" w16cid:durableId="1752199217">
    <w:abstractNumId w:val="20"/>
  </w:num>
  <w:num w:numId="52" w16cid:durableId="165904113">
    <w:abstractNumId w:val="86"/>
  </w:num>
  <w:num w:numId="53" w16cid:durableId="1503349914">
    <w:abstractNumId w:val="40"/>
  </w:num>
  <w:num w:numId="54" w16cid:durableId="1122578035">
    <w:abstractNumId w:val="28"/>
  </w:num>
  <w:num w:numId="55" w16cid:durableId="241914014">
    <w:abstractNumId w:val="41"/>
  </w:num>
  <w:num w:numId="56" w16cid:durableId="1989901519">
    <w:abstractNumId w:val="43"/>
  </w:num>
  <w:num w:numId="57" w16cid:durableId="19361427">
    <w:abstractNumId w:val="16"/>
  </w:num>
  <w:num w:numId="58" w16cid:durableId="1589536886">
    <w:abstractNumId w:val="80"/>
  </w:num>
  <w:num w:numId="59" w16cid:durableId="1747799550">
    <w:abstractNumId w:val="27"/>
  </w:num>
  <w:num w:numId="60" w16cid:durableId="77362722">
    <w:abstractNumId w:val="73"/>
  </w:num>
  <w:num w:numId="61" w16cid:durableId="601425382">
    <w:abstractNumId w:val="39"/>
  </w:num>
  <w:num w:numId="62" w16cid:durableId="367460687">
    <w:abstractNumId w:val="6"/>
  </w:num>
  <w:num w:numId="63" w16cid:durableId="995107141">
    <w:abstractNumId w:val="11"/>
  </w:num>
  <w:num w:numId="64" w16cid:durableId="1668243195">
    <w:abstractNumId w:val="63"/>
  </w:num>
  <w:num w:numId="65" w16cid:durableId="65687571">
    <w:abstractNumId w:val="32"/>
  </w:num>
  <w:num w:numId="66" w16cid:durableId="1527525789">
    <w:abstractNumId w:val="30"/>
  </w:num>
  <w:num w:numId="67" w16cid:durableId="932318283">
    <w:abstractNumId w:val="61"/>
  </w:num>
  <w:num w:numId="68" w16cid:durableId="398212318">
    <w:abstractNumId w:val="57"/>
  </w:num>
  <w:num w:numId="69" w16cid:durableId="1595359918">
    <w:abstractNumId w:val="22"/>
  </w:num>
  <w:num w:numId="70" w16cid:durableId="2007857834">
    <w:abstractNumId w:val="88"/>
  </w:num>
  <w:num w:numId="71" w16cid:durableId="1989822284">
    <w:abstractNumId w:val="64"/>
  </w:num>
  <w:num w:numId="72" w16cid:durableId="1704597696">
    <w:abstractNumId w:val="74"/>
  </w:num>
  <w:num w:numId="73" w16cid:durableId="1041825825">
    <w:abstractNumId w:val="9"/>
  </w:num>
  <w:num w:numId="74" w16cid:durableId="391588866">
    <w:abstractNumId w:val="52"/>
  </w:num>
  <w:num w:numId="75" w16cid:durableId="182715002">
    <w:abstractNumId w:val="25"/>
  </w:num>
  <w:num w:numId="76" w16cid:durableId="361172813">
    <w:abstractNumId w:val="35"/>
  </w:num>
  <w:num w:numId="77" w16cid:durableId="486750788">
    <w:abstractNumId w:val="62"/>
  </w:num>
  <w:num w:numId="78" w16cid:durableId="637341165">
    <w:abstractNumId w:val="65"/>
  </w:num>
  <w:num w:numId="79" w16cid:durableId="1453405851">
    <w:abstractNumId w:val="59"/>
  </w:num>
  <w:num w:numId="80" w16cid:durableId="2072919238">
    <w:abstractNumId w:val="82"/>
  </w:num>
  <w:num w:numId="81" w16cid:durableId="204681760">
    <w:abstractNumId w:val="17"/>
  </w:num>
  <w:num w:numId="82" w16cid:durableId="5325253">
    <w:abstractNumId w:val="23"/>
  </w:num>
  <w:num w:numId="83" w16cid:durableId="1602105081">
    <w:abstractNumId w:val="18"/>
  </w:num>
  <w:num w:numId="84" w16cid:durableId="1024673059">
    <w:abstractNumId w:val="49"/>
  </w:num>
  <w:num w:numId="85" w16cid:durableId="480923042">
    <w:abstractNumId w:val="76"/>
  </w:num>
  <w:num w:numId="86" w16cid:durableId="986010993">
    <w:abstractNumId w:val="60"/>
  </w:num>
  <w:num w:numId="87" w16cid:durableId="1562902909">
    <w:abstractNumId w:val="81"/>
  </w:num>
  <w:num w:numId="88" w16cid:durableId="1466701595">
    <w:abstractNumId w:val="7"/>
  </w:num>
  <w:num w:numId="89" w16cid:durableId="1077823207">
    <w:abstractNumId w:val="7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4333214">
    <w:abstractNumId w:val="3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1BFB"/>
    <w:rsid w:val="00002760"/>
    <w:rsid w:val="00002F43"/>
    <w:rsid w:val="00007F5D"/>
    <w:rsid w:val="00025AAE"/>
    <w:rsid w:val="000272BA"/>
    <w:rsid w:val="00036CA7"/>
    <w:rsid w:val="00037ACE"/>
    <w:rsid w:val="000431E0"/>
    <w:rsid w:val="00053E6F"/>
    <w:rsid w:val="00054866"/>
    <w:rsid w:val="000708E5"/>
    <w:rsid w:val="00076A00"/>
    <w:rsid w:val="00080A44"/>
    <w:rsid w:val="00087133"/>
    <w:rsid w:val="0009119D"/>
    <w:rsid w:val="0009171C"/>
    <w:rsid w:val="00092B4E"/>
    <w:rsid w:val="000A77F4"/>
    <w:rsid w:val="000A7A9C"/>
    <w:rsid w:val="000C6EAD"/>
    <w:rsid w:val="000D0F95"/>
    <w:rsid w:val="000D14B1"/>
    <w:rsid w:val="000E2764"/>
    <w:rsid w:val="000F1661"/>
    <w:rsid w:val="000F167E"/>
    <w:rsid w:val="000F4A4D"/>
    <w:rsid w:val="0013608E"/>
    <w:rsid w:val="00141C79"/>
    <w:rsid w:val="00153C45"/>
    <w:rsid w:val="0015427C"/>
    <w:rsid w:val="00163617"/>
    <w:rsid w:val="00172711"/>
    <w:rsid w:val="001807FB"/>
    <w:rsid w:val="00182005"/>
    <w:rsid w:val="00193B07"/>
    <w:rsid w:val="001A26AD"/>
    <w:rsid w:val="001B7633"/>
    <w:rsid w:val="001C3369"/>
    <w:rsid w:val="001C4DDB"/>
    <w:rsid w:val="001C5546"/>
    <w:rsid w:val="001E62AE"/>
    <w:rsid w:val="001E648C"/>
    <w:rsid w:val="001E74C8"/>
    <w:rsid w:val="001F0625"/>
    <w:rsid w:val="00200676"/>
    <w:rsid w:val="00202A5C"/>
    <w:rsid w:val="002052A0"/>
    <w:rsid w:val="00214FC8"/>
    <w:rsid w:val="00217949"/>
    <w:rsid w:val="00233833"/>
    <w:rsid w:val="00252B33"/>
    <w:rsid w:val="00260ABD"/>
    <w:rsid w:val="002648F6"/>
    <w:rsid w:val="002665A1"/>
    <w:rsid w:val="00266F86"/>
    <w:rsid w:val="00275BCA"/>
    <w:rsid w:val="002A1728"/>
    <w:rsid w:val="002A1CC5"/>
    <w:rsid w:val="002A6C06"/>
    <w:rsid w:val="002B5D50"/>
    <w:rsid w:val="002C0DF6"/>
    <w:rsid w:val="002C6248"/>
    <w:rsid w:val="002D3986"/>
    <w:rsid w:val="002E7774"/>
    <w:rsid w:val="002F5221"/>
    <w:rsid w:val="00311635"/>
    <w:rsid w:val="003354A9"/>
    <w:rsid w:val="003627A5"/>
    <w:rsid w:val="003933AE"/>
    <w:rsid w:val="003A5752"/>
    <w:rsid w:val="003B40A7"/>
    <w:rsid w:val="003C4FE2"/>
    <w:rsid w:val="003D267B"/>
    <w:rsid w:val="0041104E"/>
    <w:rsid w:val="00412CF9"/>
    <w:rsid w:val="00416B70"/>
    <w:rsid w:val="00416BA3"/>
    <w:rsid w:val="0043426B"/>
    <w:rsid w:val="004505AC"/>
    <w:rsid w:val="00450AD8"/>
    <w:rsid w:val="00464145"/>
    <w:rsid w:val="00465652"/>
    <w:rsid w:val="00467F11"/>
    <w:rsid w:val="0047305B"/>
    <w:rsid w:val="00476620"/>
    <w:rsid w:val="00483876"/>
    <w:rsid w:val="004872E0"/>
    <w:rsid w:val="00487A0F"/>
    <w:rsid w:val="004A4F86"/>
    <w:rsid w:val="004A6587"/>
    <w:rsid w:val="004A6F80"/>
    <w:rsid w:val="004C03CC"/>
    <w:rsid w:val="004C066D"/>
    <w:rsid w:val="004C636C"/>
    <w:rsid w:val="004F3197"/>
    <w:rsid w:val="00520916"/>
    <w:rsid w:val="00532B9E"/>
    <w:rsid w:val="005469A7"/>
    <w:rsid w:val="0055542E"/>
    <w:rsid w:val="005649EE"/>
    <w:rsid w:val="00566398"/>
    <w:rsid w:val="005704C3"/>
    <w:rsid w:val="00571A2F"/>
    <w:rsid w:val="005861A9"/>
    <w:rsid w:val="00595241"/>
    <w:rsid w:val="00596EBC"/>
    <w:rsid w:val="005A62D0"/>
    <w:rsid w:val="005D0C75"/>
    <w:rsid w:val="005D188E"/>
    <w:rsid w:val="005D74AF"/>
    <w:rsid w:val="005E2277"/>
    <w:rsid w:val="005E4A22"/>
    <w:rsid w:val="005E4CFE"/>
    <w:rsid w:val="00644A04"/>
    <w:rsid w:val="00665A74"/>
    <w:rsid w:val="00676E6A"/>
    <w:rsid w:val="00687CE4"/>
    <w:rsid w:val="00692E38"/>
    <w:rsid w:val="00693084"/>
    <w:rsid w:val="00695882"/>
    <w:rsid w:val="006C2C07"/>
    <w:rsid w:val="006C4F82"/>
    <w:rsid w:val="006F77A6"/>
    <w:rsid w:val="00725C26"/>
    <w:rsid w:val="007275F2"/>
    <w:rsid w:val="007627B7"/>
    <w:rsid w:val="00774A3F"/>
    <w:rsid w:val="00786C13"/>
    <w:rsid w:val="00790438"/>
    <w:rsid w:val="00791E11"/>
    <w:rsid w:val="00792963"/>
    <w:rsid w:val="007A0FA2"/>
    <w:rsid w:val="007B7D2B"/>
    <w:rsid w:val="007D134A"/>
    <w:rsid w:val="007D7093"/>
    <w:rsid w:val="007F1762"/>
    <w:rsid w:val="00801A91"/>
    <w:rsid w:val="008144AD"/>
    <w:rsid w:val="00814A26"/>
    <w:rsid w:val="008221BA"/>
    <w:rsid w:val="008221BC"/>
    <w:rsid w:val="00824834"/>
    <w:rsid w:val="00826F53"/>
    <w:rsid w:val="008366AA"/>
    <w:rsid w:val="00843332"/>
    <w:rsid w:val="00861B85"/>
    <w:rsid w:val="00862BB0"/>
    <w:rsid w:val="008828F9"/>
    <w:rsid w:val="008A0A5B"/>
    <w:rsid w:val="008B1C6D"/>
    <w:rsid w:val="008D2EB0"/>
    <w:rsid w:val="008D5C0A"/>
    <w:rsid w:val="008D5F6C"/>
    <w:rsid w:val="008E093A"/>
    <w:rsid w:val="00905B13"/>
    <w:rsid w:val="00905FDF"/>
    <w:rsid w:val="00907831"/>
    <w:rsid w:val="00917E95"/>
    <w:rsid w:val="00923F5F"/>
    <w:rsid w:val="00944015"/>
    <w:rsid w:val="00950564"/>
    <w:rsid w:val="00961F29"/>
    <w:rsid w:val="00987B19"/>
    <w:rsid w:val="009931D6"/>
    <w:rsid w:val="009A3718"/>
    <w:rsid w:val="009A7268"/>
    <w:rsid w:val="009C55BE"/>
    <w:rsid w:val="009C597D"/>
    <w:rsid w:val="009D5F94"/>
    <w:rsid w:val="00A06897"/>
    <w:rsid w:val="00A13801"/>
    <w:rsid w:val="00A47F96"/>
    <w:rsid w:val="00A714FE"/>
    <w:rsid w:val="00A80EF1"/>
    <w:rsid w:val="00AA6381"/>
    <w:rsid w:val="00AB40D4"/>
    <w:rsid w:val="00AD6914"/>
    <w:rsid w:val="00AE7FEB"/>
    <w:rsid w:val="00B04951"/>
    <w:rsid w:val="00B06E45"/>
    <w:rsid w:val="00B107C0"/>
    <w:rsid w:val="00B166AA"/>
    <w:rsid w:val="00B2582E"/>
    <w:rsid w:val="00B334AA"/>
    <w:rsid w:val="00B55F09"/>
    <w:rsid w:val="00B85626"/>
    <w:rsid w:val="00BA1EC7"/>
    <w:rsid w:val="00BA320D"/>
    <w:rsid w:val="00BC3FF0"/>
    <w:rsid w:val="00BD48AD"/>
    <w:rsid w:val="00BE273E"/>
    <w:rsid w:val="00BF58C2"/>
    <w:rsid w:val="00BF7337"/>
    <w:rsid w:val="00C016A6"/>
    <w:rsid w:val="00C02C76"/>
    <w:rsid w:val="00C30F96"/>
    <w:rsid w:val="00C4057B"/>
    <w:rsid w:val="00C4565A"/>
    <w:rsid w:val="00C542D6"/>
    <w:rsid w:val="00C57A8F"/>
    <w:rsid w:val="00C94256"/>
    <w:rsid w:val="00CA4CCE"/>
    <w:rsid w:val="00CB0AE1"/>
    <w:rsid w:val="00CB315A"/>
    <w:rsid w:val="00CC11D9"/>
    <w:rsid w:val="00CC12F3"/>
    <w:rsid w:val="00CD087A"/>
    <w:rsid w:val="00CD0925"/>
    <w:rsid w:val="00CD2D2B"/>
    <w:rsid w:val="00CE60A3"/>
    <w:rsid w:val="00CF5328"/>
    <w:rsid w:val="00D0079F"/>
    <w:rsid w:val="00D162B8"/>
    <w:rsid w:val="00D4719E"/>
    <w:rsid w:val="00D4737B"/>
    <w:rsid w:val="00D5027A"/>
    <w:rsid w:val="00D67D5F"/>
    <w:rsid w:val="00D714E7"/>
    <w:rsid w:val="00D74FCD"/>
    <w:rsid w:val="00D87333"/>
    <w:rsid w:val="00DA04F5"/>
    <w:rsid w:val="00DA3573"/>
    <w:rsid w:val="00DB1BFB"/>
    <w:rsid w:val="00DE58A2"/>
    <w:rsid w:val="00DF52CC"/>
    <w:rsid w:val="00DF5327"/>
    <w:rsid w:val="00E13447"/>
    <w:rsid w:val="00E1466B"/>
    <w:rsid w:val="00E15A3A"/>
    <w:rsid w:val="00E26D56"/>
    <w:rsid w:val="00E3527A"/>
    <w:rsid w:val="00E35EE4"/>
    <w:rsid w:val="00E41FE7"/>
    <w:rsid w:val="00E5573C"/>
    <w:rsid w:val="00E6009B"/>
    <w:rsid w:val="00E83E9E"/>
    <w:rsid w:val="00E91917"/>
    <w:rsid w:val="00E96C85"/>
    <w:rsid w:val="00E975DC"/>
    <w:rsid w:val="00EB2CF3"/>
    <w:rsid w:val="00EB766F"/>
    <w:rsid w:val="00EE0834"/>
    <w:rsid w:val="00F02F33"/>
    <w:rsid w:val="00F1323C"/>
    <w:rsid w:val="00F160EC"/>
    <w:rsid w:val="00F17C93"/>
    <w:rsid w:val="00F22F31"/>
    <w:rsid w:val="00F41D85"/>
    <w:rsid w:val="00F4758D"/>
    <w:rsid w:val="00F4767F"/>
    <w:rsid w:val="00F520B0"/>
    <w:rsid w:val="00F56CBA"/>
    <w:rsid w:val="00F6146E"/>
    <w:rsid w:val="00F6601C"/>
    <w:rsid w:val="00F86640"/>
    <w:rsid w:val="00FA43E5"/>
    <w:rsid w:val="00FC3248"/>
    <w:rsid w:val="00FC7F52"/>
    <w:rsid w:val="00FE38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4C259"/>
  <w15:docId w15:val="{A9743DB9-138F-4336-993A-2E0877023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76A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656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93B07"/>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CF532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A0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46565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93B0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CF5328"/>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B04951"/>
    <w:pPr>
      <w:ind w:left="720"/>
      <w:contextualSpacing/>
    </w:pPr>
  </w:style>
  <w:style w:type="paragraph" w:styleId="BalloonText">
    <w:name w:val="Balloon Text"/>
    <w:basedOn w:val="Normal"/>
    <w:link w:val="BalloonTextChar"/>
    <w:uiPriority w:val="99"/>
    <w:semiHidden/>
    <w:unhideWhenUsed/>
    <w:rsid w:val="00AA6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381"/>
    <w:rPr>
      <w:rFonts w:ascii="Tahoma" w:hAnsi="Tahoma" w:cs="Tahoma"/>
      <w:sz w:val="16"/>
      <w:szCs w:val="16"/>
    </w:rPr>
  </w:style>
  <w:style w:type="character" w:styleId="Strong">
    <w:name w:val="Strong"/>
    <w:basedOn w:val="DefaultParagraphFont"/>
    <w:uiPriority w:val="22"/>
    <w:qFormat/>
    <w:rsid w:val="00FC3248"/>
    <w:rPr>
      <w:b/>
      <w:bCs/>
    </w:rPr>
  </w:style>
  <w:style w:type="character" w:styleId="Hyperlink">
    <w:name w:val="Hyperlink"/>
    <w:basedOn w:val="DefaultParagraphFont"/>
    <w:uiPriority w:val="99"/>
    <w:unhideWhenUsed/>
    <w:rsid w:val="00A80EF1"/>
    <w:rPr>
      <w:color w:val="0000FF" w:themeColor="hyperlink"/>
      <w:u w:val="single"/>
    </w:rPr>
  </w:style>
  <w:style w:type="paragraph" w:customStyle="1" w:styleId="query-text-line">
    <w:name w:val="query-text-line"/>
    <w:basedOn w:val="Normal"/>
    <w:rsid w:val="004A4F8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3387747879-90">
    <w:name w:val="ng-tns-c3387747879-90"/>
    <w:basedOn w:val="DefaultParagraphFont"/>
    <w:rsid w:val="004A4F86"/>
  </w:style>
  <w:style w:type="paragraph" w:styleId="Header">
    <w:name w:val="header"/>
    <w:basedOn w:val="Normal"/>
    <w:link w:val="HeaderChar"/>
    <w:uiPriority w:val="99"/>
    <w:unhideWhenUsed/>
    <w:rsid w:val="00923F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3F5F"/>
  </w:style>
  <w:style w:type="paragraph" w:styleId="Footer">
    <w:name w:val="footer"/>
    <w:basedOn w:val="Normal"/>
    <w:link w:val="FooterChar"/>
    <w:uiPriority w:val="99"/>
    <w:unhideWhenUsed/>
    <w:rsid w:val="00923F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3F5F"/>
  </w:style>
  <w:style w:type="paragraph" w:styleId="TOCHeading">
    <w:name w:val="TOC Heading"/>
    <w:basedOn w:val="Heading1"/>
    <w:next w:val="Normal"/>
    <w:uiPriority w:val="39"/>
    <w:semiHidden/>
    <w:unhideWhenUsed/>
    <w:qFormat/>
    <w:rsid w:val="00076A00"/>
    <w:pPr>
      <w:outlineLvl w:val="9"/>
    </w:pPr>
    <w:rPr>
      <w:rtl/>
    </w:rPr>
  </w:style>
  <w:style w:type="paragraph" w:styleId="TOC1">
    <w:name w:val="toc 1"/>
    <w:basedOn w:val="Normal"/>
    <w:next w:val="Normal"/>
    <w:autoRedefine/>
    <w:uiPriority w:val="39"/>
    <w:unhideWhenUsed/>
    <w:rsid w:val="00076A00"/>
    <w:pPr>
      <w:spacing w:after="100"/>
    </w:pPr>
  </w:style>
  <w:style w:type="paragraph" w:styleId="NormalWeb">
    <w:name w:val="Normal (Web)"/>
    <w:basedOn w:val="Normal"/>
    <w:uiPriority w:val="99"/>
    <w:semiHidden/>
    <w:unhideWhenUsed/>
    <w:rsid w:val="00E134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150807">
      <w:bodyDiv w:val="1"/>
      <w:marLeft w:val="0"/>
      <w:marRight w:val="0"/>
      <w:marTop w:val="0"/>
      <w:marBottom w:val="0"/>
      <w:divBdr>
        <w:top w:val="none" w:sz="0" w:space="0" w:color="auto"/>
        <w:left w:val="none" w:sz="0" w:space="0" w:color="auto"/>
        <w:bottom w:val="none" w:sz="0" w:space="0" w:color="auto"/>
        <w:right w:val="none" w:sz="0" w:space="0" w:color="auto"/>
      </w:divBdr>
    </w:div>
    <w:div w:id="89204878">
      <w:bodyDiv w:val="1"/>
      <w:marLeft w:val="0"/>
      <w:marRight w:val="0"/>
      <w:marTop w:val="0"/>
      <w:marBottom w:val="0"/>
      <w:divBdr>
        <w:top w:val="none" w:sz="0" w:space="0" w:color="auto"/>
        <w:left w:val="none" w:sz="0" w:space="0" w:color="auto"/>
        <w:bottom w:val="none" w:sz="0" w:space="0" w:color="auto"/>
        <w:right w:val="none" w:sz="0" w:space="0" w:color="auto"/>
      </w:divBdr>
    </w:div>
    <w:div w:id="119618732">
      <w:bodyDiv w:val="1"/>
      <w:marLeft w:val="0"/>
      <w:marRight w:val="0"/>
      <w:marTop w:val="0"/>
      <w:marBottom w:val="0"/>
      <w:divBdr>
        <w:top w:val="none" w:sz="0" w:space="0" w:color="auto"/>
        <w:left w:val="none" w:sz="0" w:space="0" w:color="auto"/>
        <w:bottom w:val="none" w:sz="0" w:space="0" w:color="auto"/>
        <w:right w:val="none" w:sz="0" w:space="0" w:color="auto"/>
      </w:divBdr>
    </w:div>
    <w:div w:id="178350770">
      <w:bodyDiv w:val="1"/>
      <w:marLeft w:val="0"/>
      <w:marRight w:val="0"/>
      <w:marTop w:val="0"/>
      <w:marBottom w:val="0"/>
      <w:divBdr>
        <w:top w:val="none" w:sz="0" w:space="0" w:color="auto"/>
        <w:left w:val="none" w:sz="0" w:space="0" w:color="auto"/>
        <w:bottom w:val="none" w:sz="0" w:space="0" w:color="auto"/>
        <w:right w:val="none" w:sz="0" w:space="0" w:color="auto"/>
      </w:divBdr>
    </w:div>
    <w:div w:id="211962522">
      <w:bodyDiv w:val="1"/>
      <w:marLeft w:val="0"/>
      <w:marRight w:val="0"/>
      <w:marTop w:val="0"/>
      <w:marBottom w:val="0"/>
      <w:divBdr>
        <w:top w:val="none" w:sz="0" w:space="0" w:color="auto"/>
        <w:left w:val="none" w:sz="0" w:space="0" w:color="auto"/>
        <w:bottom w:val="none" w:sz="0" w:space="0" w:color="auto"/>
        <w:right w:val="none" w:sz="0" w:space="0" w:color="auto"/>
      </w:divBdr>
    </w:div>
    <w:div w:id="237326807">
      <w:bodyDiv w:val="1"/>
      <w:marLeft w:val="0"/>
      <w:marRight w:val="0"/>
      <w:marTop w:val="0"/>
      <w:marBottom w:val="0"/>
      <w:divBdr>
        <w:top w:val="none" w:sz="0" w:space="0" w:color="auto"/>
        <w:left w:val="none" w:sz="0" w:space="0" w:color="auto"/>
        <w:bottom w:val="none" w:sz="0" w:space="0" w:color="auto"/>
        <w:right w:val="none" w:sz="0" w:space="0" w:color="auto"/>
      </w:divBdr>
      <w:divsChild>
        <w:div w:id="700084896">
          <w:marLeft w:val="0"/>
          <w:marRight w:val="0"/>
          <w:marTop w:val="0"/>
          <w:marBottom w:val="0"/>
          <w:divBdr>
            <w:top w:val="single" w:sz="2" w:space="0" w:color="auto"/>
            <w:left w:val="single" w:sz="2" w:space="0" w:color="auto"/>
            <w:bottom w:val="single" w:sz="2" w:space="0" w:color="auto"/>
            <w:right w:val="single" w:sz="2" w:space="0" w:color="auto"/>
          </w:divBdr>
          <w:divsChild>
            <w:div w:id="666442445">
              <w:marLeft w:val="0"/>
              <w:marRight w:val="0"/>
              <w:marTop w:val="0"/>
              <w:marBottom w:val="0"/>
              <w:divBdr>
                <w:top w:val="single" w:sz="6" w:space="0" w:color="auto"/>
                <w:left w:val="single" w:sz="6" w:space="0" w:color="auto"/>
                <w:bottom w:val="single" w:sz="6" w:space="0" w:color="auto"/>
                <w:right w:val="single" w:sz="6" w:space="0" w:color="auto"/>
              </w:divBdr>
              <w:divsChild>
                <w:div w:id="3446710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42763564">
      <w:bodyDiv w:val="1"/>
      <w:marLeft w:val="0"/>
      <w:marRight w:val="0"/>
      <w:marTop w:val="0"/>
      <w:marBottom w:val="0"/>
      <w:divBdr>
        <w:top w:val="none" w:sz="0" w:space="0" w:color="auto"/>
        <w:left w:val="none" w:sz="0" w:space="0" w:color="auto"/>
        <w:bottom w:val="none" w:sz="0" w:space="0" w:color="auto"/>
        <w:right w:val="none" w:sz="0" w:space="0" w:color="auto"/>
      </w:divBdr>
    </w:div>
    <w:div w:id="297343498">
      <w:bodyDiv w:val="1"/>
      <w:marLeft w:val="0"/>
      <w:marRight w:val="0"/>
      <w:marTop w:val="0"/>
      <w:marBottom w:val="0"/>
      <w:divBdr>
        <w:top w:val="none" w:sz="0" w:space="0" w:color="auto"/>
        <w:left w:val="none" w:sz="0" w:space="0" w:color="auto"/>
        <w:bottom w:val="none" w:sz="0" w:space="0" w:color="auto"/>
        <w:right w:val="none" w:sz="0" w:space="0" w:color="auto"/>
      </w:divBdr>
    </w:div>
    <w:div w:id="341051581">
      <w:bodyDiv w:val="1"/>
      <w:marLeft w:val="0"/>
      <w:marRight w:val="0"/>
      <w:marTop w:val="0"/>
      <w:marBottom w:val="0"/>
      <w:divBdr>
        <w:top w:val="none" w:sz="0" w:space="0" w:color="auto"/>
        <w:left w:val="none" w:sz="0" w:space="0" w:color="auto"/>
        <w:bottom w:val="none" w:sz="0" w:space="0" w:color="auto"/>
        <w:right w:val="none" w:sz="0" w:space="0" w:color="auto"/>
      </w:divBdr>
    </w:div>
    <w:div w:id="395595275">
      <w:bodyDiv w:val="1"/>
      <w:marLeft w:val="0"/>
      <w:marRight w:val="0"/>
      <w:marTop w:val="0"/>
      <w:marBottom w:val="0"/>
      <w:divBdr>
        <w:top w:val="none" w:sz="0" w:space="0" w:color="auto"/>
        <w:left w:val="none" w:sz="0" w:space="0" w:color="auto"/>
        <w:bottom w:val="none" w:sz="0" w:space="0" w:color="auto"/>
        <w:right w:val="none" w:sz="0" w:space="0" w:color="auto"/>
      </w:divBdr>
    </w:div>
    <w:div w:id="403838867">
      <w:bodyDiv w:val="1"/>
      <w:marLeft w:val="0"/>
      <w:marRight w:val="0"/>
      <w:marTop w:val="0"/>
      <w:marBottom w:val="0"/>
      <w:divBdr>
        <w:top w:val="none" w:sz="0" w:space="0" w:color="auto"/>
        <w:left w:val="none" w:sz="0" w:space="0" w:color="auto"/>
        <w:bottom w:val="none" w:sz="0" w:space="0" w:color="auto"/>
        <w:right w:val="none" w:sz="0" w:space="0" w:color="auto"/>
      </w:divBdr>
    </w:div>
    <w:div w:id="574363576">
      <w:bodyDiv w:val="1"/>
      <w:marLeft w:val="0"/>
      <w:marRight w:val="0"/>
      <w:marTop w:val="0"/>
      <w:marBottom w:val="0"/>
      <w:divBdr>
        <w:top w:val="none" w:sz="0" w:space="0" w:color="auto"/>
        <w:left w:val="none" w:sz="0" w:space="0" w:color="auto"/>
        <w:bottom w:val="none" w:sz="0" w:space="0" w:color="auto"/>
        <w:right w:val="none" w:sz="0" w:space="0" w:color="auto"/>
      </w:divBdr>
    </w:div>
    <w:div w:id="591859370">
      <w:bodyDiv w:val="1"/>
      <w:marLeft w:val="0"/>
      <w:marRight w:val="0"/>
      <w:marTop w:val="0"/>
      <w:marBottom w:val="0"/>
      <w:divBdr>
        <w:top w:val="none" w:sz="0" w:space="0" w:color="auto"/>
        <w:left w:val="none" w:sz="0" w:space="0" w:color="auto"/>
        <w:bottom w:val="none" w:sz="0" w:space="0" w:color="auto"/>
        <w:right w:val="none" w:sz="0" w:space="0" w:color="auto"/>
      </w:divBdr>
    </w:div>
    <w:div w:id="658272496">
      <w:bodyDiv w:val="1"/>
      <w:marLeft w:val="0"/>
      <w:marRight w:val="0"/>
      <w:marTop w:val="0"/>
      <w:marBottom w:val="0"/>
      <w:divBdr>
        <w:top w:val="none" w:sz="0" w:space="0" w:color="auto"/>
        <w:left w:val="none" w:sz="0" w:space="0" w:color="auto"/>
        <w:bottom w:val="none" w:sz="0" w:space="0" w:color="auto"/>
        <w:right w:val="none" w:sz="0" w:space="0" w:color="auto"/>
      </w:divBdr>
    </w:div>
    <w:div w:id="871847361">
      <w:bodyDiv w:val="1"/>
      <w:marLeft w:val="0"/>
      <w:marRight w:val="0"/>
      <w:marTop w:val="0"/>
      <w:marBottom w:val="0"/>
      <w:divBdr>
        <w:top w:val="none" w:sz="0" w:space="0" w:color="auto"/>
        <w:left w:val="none" w:sz="0" w:space="0" w:color="auto"/>
        <w:bottom w:val="none" w:sz="0" w:space="0" w:color="auto"/>
        <w:right w:val="none" w:sz="0" w:space="0" w:color="auto"/>
      </w:divBdr>
    </w:div>
    <w:div w:id="1133599818">
      <w:bodyDiv w:val="1"/>
      <w:marLeft w:val="0"/>
      <w:marRight w:val="0"/>
      <w:marTop w:val="0"/>
      <w:marBottom w:val="0"/>
      <w:divBdr>
        <w:top w:val="none" w:sz="0" w:space="0" w:color="auto"/>
        <w:left w:val="none" w:sz="0" w:space="0" w:color="auto"/>
        <w:bottom w:val="none" w:sz="0" w:space="0" w:color="auto"/>
        <w:right w:val="none" w:sz="0" w:space="0" w:color="auto"/>
      </w:divBdr>
    </w:div>
    <w:div w:id="1208448061">
      <w:bodyDiv w:val="1"/>
      <w:marLeft w:val="0"/>
      <w:marRight w:val="0"/>
      <w:marTop w:val="0"/>
      <w:marBottom w:val="0"/>
      <w:divBdr>
        <w:top w:val="none" w:sz="0" w:space="0" w:color="auto"/>
        <w:left w:val="none" w:sz="0" w:space="0" w:color="auto"/>
        <w:bottom w:val="none" w:sz="0" w:space="0" w:color="auto"/>
        <w:right w:val="none" w:sz="0" w:space="0" w:color="auto"/>
      </w:divBdr>
    </w:div>
    <w:div w:id="1259100617">
      <w:bodyDiv w:val="1"/>
      <w:marLeft w:val="0"/>
      <w:marRight w:val="0"/>
      <w:marTop w:val="0"/>
      <w:marBottom w:val="0"/>
      <w:divBdr>
        <w:top w:val="none" w:sz="0" w:space="0" w:color="auto"/>
        <w:left w:val="none" w:sz="0" w:space="0" w:color="auto"/>
        <w:bottom w:val="none" w:sz="0" w:space="0" w:color="auto"/>
        <w:right w:val="none" w:sz="0" w:space="0" w:color="auto"/>
      </w:divBdr>
      <w:divsChild>
        <w:div w:id="795219117">
          <w:marLeft w:val="0"/>
          <w:marRight w:val="0"/>
          <w:marTop w:val="0"/>
          <w:marBottom w:val="0"/>
          <w:divBdr>
            <w:top w:val="none" w:sz="0" w:space="0" w:color="auto"/>
            <w:left w:val="none" w:sz="0" w:space="0" w:color="auto"/>
            <w:bottom w:val="none" w:sz="0" w:space="0" w:color="auto"/>
            <w:right w:val="none" w:sz="0" w:space="0" w:color="auto"/>
          </w:divBdr>
          <w:divsChild>
            <w:div w:id="732658441">
              <w:marLeft w:val="0"/>
              <w:marRight w:val="0"/>
              <w:marTop w:val="0"/>
              <w:marBottom w:val="0"/>
              <w:divBdr>
                <w:top w:val="none" w:sz="0" w:space="0" w:color="auto"/>
                <w:left w:val="none" w:sz="0" w:space="0" w:color="auto"/>
                <w:bottom w:val="none" w:sz="0" w:space="0" w:color="auto"/>
                <w:right w:val="none" w:sz="0" w:space="0" w:color="auto"/>
              </w:divBdr>
              <w:divsChild>
                <w:div w:id="1279797535">
                  <w:marLeft w:val="0"/>
                  <w:marRight w:val="0"/>
                  <w:marTop w:val="0"/>
                  <w:marBottom w:val="0"/>
                  <w:divBdr>
                    <w:top w:val="none" w:sz="0" w:space="0" w:color="auto"/>
                    <w:left w:val="none" w:sz="0" w:space="0" w:color="auto"/>
                    <w:bottom w:val="none" w:sz="0" w:space="0" w:color="auto"/>
                    <w:right w:val="none" w:sz="0" w:space="0" w:color="auto"/>
                  </w:divBdr>
                  <w:divsChild>
                    <w:div w:id="744760471">
                      <w:marLeft w:val="0"/>
                      <w:marRight w:val="0"/>
                      <w:marTop w:val="0"/>
                      <w:marBottom w:val="0"/>
                      <w:divBdr>
                        <w:top w:val="none" w:sz="0" w:space="0" w:color="auto"/>
                        <w:left w:val="none" w:sz="0" w:space="0" w:color="auto"/>
                        <w:bottom w:val="none" w:sz="0" w:space="0" w:color="auto"/>
                        <w:right w:val="none" w:sz="0" w:space="0" w:color="auto"/>
                      </w:divBdr>
                      <w:divsChild>
                        <w:div w:id="1650161073">
                          <w:marLeft w:val="0"/>
                          <w:marRight w:val="0"/>
                          <w:marTop w:val="0"/>
                          <w:marBottom w:val="0"/>
                          <w:divBdr>
                            <w:top w:val="none" w:sz="0" w:space="0" w:color="auto"/>
                            <w:left w:val="none" w:sz="0" w:space="0" w:color="auto"/>
                            <w:bottom w:val="none" w:sz="0" w:space="0" w:color="auto"/>
                            <w:right w:val="none" w:sz="0" w:space="0" w:color="auto"/>
                          </w:divBdr>
                          <w:divsChild>
                            <w:div w:id="557478231">
                              <w:marLeft w:val="0"/>
                              <w:marRight w:val="0"/>
                              <w:marTop w:val="0"/>
                              <w:marBottom w:val="0"/>
                              <w:divBdr>
                                <w:top w:val="none" w:sz="0" w:space="0" w:color="auto"/>
                                <w:left w:val="none" w:sz="0" w:space="0" w:color="auto"/>
                                <w:bottom w:val="none" w:sz="0" w:space="0" w:color="auto"/>
                                <w:right w:val="none" w:sz="0" w:space="0" w:color="auto"/>
                              </w:divBdr>
                            </w:div>
                            <w:div w:id="916986200">
                              <w:marLeft w:val="0"/>
                              <w:marRight w:val="0"/>
                              <w:marTop w:val="0"/>
                              <w:marBottom w:val="0"/>
                              <w:divBdr>
                                <w:top w:val="none" w:sz="0" w:space="0" w:color="auto"/>
                                <w:left w:val="none" w:sz="0" w:space="0" w:color="auto"/>
                                <w:bottom w:val="none" w:sz="0" w:space="0" w:color="auto"/>
                                <w:right w:val="none" w:sz="0" w:space="0" w:color="auto"/>
                              </w:divBdr>
                              <w:divsChild>
                                <w:div w:id="1441952454">
                                  <w:marLeft w:val="0"/>
                                  <w:marRight w:val="0"/>
                                  <w:marTop w:val="0"/>
                                  <w:marBottom w:val="0"/>
                                  <w:divBdr>
                                    <w:top w:val="none" w:sz="0" w:space="0" w:color="auto"/>
                                    <w:left w:val="none" w:sz="0" w:space="0" w:color="auto"/>
                                    <w:bottom w:val="none" w:sz="0" w:space="0" w:color="auto"/>
                                    <w:right w:val="none" w:sz="0" w:space="0" w:color="auto"/>
                                  </w:divBdr>
                                  <w:divsChild>
                                    <w:div w:id="1382557344">
                                      <w:marLeft w:val="0"/>
                                      <w:marRight w:val="0"/>
                                      <w:marTop w:val="0"/>
                                      <w:marBottom w:val="0"/>
                                      <w:divBdr>
                                        <w:top w:val="none" w:sz="0" w:space="0" w:color="auto"/>
                                        <w:left w:val="none" w:sz="0" w:space="0" w:color="auto"/>
                                        <w:bottom w:val="none" w:sz="0" w:space="0" w:color="auto"/>
                                        <w:right w:val="none" w:sz="0" w:space="0" w:color="auto"/>
                                      </w:divBdr>
                                      <w:divsChild>
                                        <w:div w:id="89019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0680398">
      <w:bodyDiv w:val="1"/>
      <w:marLeft w:val="0"/>
      <w:marRight w:val="0"/>
      <w:marTop w:val="0"/>
      <w:marBottom w:val="0"/>
      <w:divBdr>
        <w:top w:val="none" w:sz="0" w:space="0" w:color="auto"/>
        <w:left w:val="none" w:sz="0" w:space="0" w:color="auto"/>
        <w:bottom w:val="none" w:sz="0" w:space="0" w:color="auto"/>
        <w:right w:val="none" w:sz="0" w:space="0" w:color="auto"/>
      </w:divBdr>
    </w:div>
    <w:div w:id="1272859246">
      <w:bodyDiv w:val="1"/>
      <w:marLeft w:val="0"/>
      <w:marRight w:val="0"/>
      <w:marTop w:val="0"/>
      <w:marBottom w:val="0"/>
      <w:divBdr>
        <w:top w:val="none" w:sz="0" w:space="0" w:color="auto"/>
        <w:left w:val="none" w:sz="0" w:space="0" w:color="auto"/>
        <w:bottom w:val="none" w:sz="0" w:space="0" w:color="auto"/>
        <w:right w:val="none" w:sz="0" w:space="0" w:color="auto"/>
      </w:divBdr>
    </w:div>
    <w:div w:id="1298219357">
      <w:bodyDiv w:val="1"/>
      <w:marLeft w:val="0"/>
      <w:marRight w:val="0"/>
      <w:marTop w:val="0"/>
      <w:marBottom w:val="0"/>
      <w:divBdr>
        <w:top w:val="none" w:sz="0" w:space="0" w:color="auto"/>
        <w:left w:val="none" w:sz="0" w:space="0" w:color="auto"/>
        <w:bottom w:val="none" w:sz="0" w:space="0" w:color="auto"/>
        <w:right w:val="none" w:sz="0" w:space="0" w:color="auto"/>
      </w:divBdr>
    </w:div>
    <w:div w:id="1331054972">
      <w:bodyDiv w:val="1"/>
      <w:marLeft w:val="0"/>
      <w:marRight w:val="0"/>
      <w:marTop w:val="0"/>
      <w:marBottom w:val="0"/>
      <w:divBdr>
        <w:top w:val="none" w:sz="0" w:space="0" w:color="auto"/>
        <w:left w:val="none" w:sz="0" w:space="0" w:color="auto"/>
        <w:bottom w:val="none" w:sz="0" w:space="0" w:color="auto"/>
        <w:right w:val="none" w:sz="0" w:space="0" w:color="auto"/>
      </w:divBdr>
    </w:div>
    <w:div w:id="1345598326">
      <w:bodyDiv w:val="1"/>
      <w:marLeft w:val="0"/>
      <w:marRight w:val="0"/>
      <w:marTop w:val="0"/>
      <w:marBottom w:val="0"/>
      <w:divBdr>
        <w:top w:val="none" w:sz="0" w:space="0" w:color="auto"/>
        <w:left w:val="none" w:sz="0" w:space="0" w:color="auto"/>
        <w:bottom w:val="none" w:sz="0" w:space="0" w:color="auto"/>
        <w:right w:val="none" w:sz="0" w:space="0" w:color="auto"/>
      </w:divBdr>
    </w:div>
    <w:div w:id="1410496585">
      <w:bodyDiv w:val="1"/>
      <w:marLeft w:val="0"/>
      <w:marRight w:val="0"/>
      <w:marTop w:val="0"/>
      <w:marBottom w:val="0"/>
      <w:divBdr>
        <w:top w:val="none" w:sz="0" w:space="0" w:color="auto"/>
        <w:left w:val="none" w:sz="0" w:space="0" w:color="auto"/>
        <w:bottom w:val="none" w:sz="0" w:space="0" w:color="auto"/>
        <w:right w:val="none" w:sz="0" w:space="0" w:color="auto"/>
      </w:divBdr>
      <w:divsChild>
        <w:div w:id="2082016342">
          <w:marLeft w:val="0"/>
          <w:marRight w:val="0"/>
          <w:marTop w:val="0"/>
          <w:marBottom w:val="0"/>
          <w:divBdr>
            <w:top w:val="none" w:sz="0" w:space="0" w:color="auto"/>
            <w:left w:val="none" w:sz="0" w:space="0" w:color="auto"/>
            <w:bottom w:val="none" w:sz="0" w:space="0" w:color="auto"/>
            <w:right w:val="none" w:sz="0" w:space="0" w:color="auto"/>
          </w:divBdr>
          <w:divsChild>
            <w:div w:id="2106605836">
              <w:marLeft w:val="0"/>
              <w:marRight w:val="0"/>
              <w:marTop w:val="0"/>
              <w:marBottom w:val="0"/>
              <w:divBdr>
                <w:top w:val="none" w:sz="0" w:space="0" w:color="auto"/>
                <w:left w:val="none" w:sz="0" w:space="0" w:color="auto"/>
                <w:bottom w:val="none" w:sz="0" w:space="0" w:color="auto"/>
                <w:right w:val="none" w:sz="0" w:space="0" w:color="auto"/>
              </w:divBdr>
              <w:divsChild>
                <w:div w:id="183929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763">
          <w:marLeft w:val="0"/>
          <w:marRight w:val="0"/>
          <w:marTop w:val="0"/>
          <w:marBottom w:val="0"/>
          <w:divBdr>
            <w:top w:val="none" w:sz="0" w:space="0" w:color="auto"/>
            <w:left w:val="none" w:sz="0" w:space="0" w:color="auto"/>
            <w:bottom w:val="none" w:sz="0" w:space="0" w:color="auto"/>
            <w:right w:val="none" w:sz="0" w:space="0" w:color="auto"/>
          </w:divBdr>
          <w:divsChild>
            <w:div w:id="374816197">
              <w:marLeft w:val="0"/>
              <w:marRight w:val="0"/>
              <w:marTop w:val="0"/>
              <w:marBottom w:val="0"/>
              <w:divBdr>
                <w:top w:val="none" w:sz="0" w:space="0" w:color="auto"/>
                <w:left w:val="none" w:sz="0" w:space="0" w:color="auto"/>
                <w:bottom w:val="none" w:sz="0" w:space="0" w:color="auto"/>
                <w:right w:val="none" w:sz="0" w:space="0" w:color="auto"/>
              </w:divBdr>
              <w:divsChild>
                <w:div w:id="1764956102">
                  <w:marLeft w:val="0"/>
                  <w:marRight w:val="0"/>
                  <w:marTop w:val="0"/>
                  <w:marBottom w:val="0"/>
                  <w:divBdr>
                    <w:top w:val="none" w:sz="0" w:space="0" w:color="auto"/>
                    <w:left w:val="none" w:sz="0" w:space="0" w:color="auto"/>
                    <w:bottom w:val="none" w:sz="0" w:space="0" w:color="auto"/>
                    <w:right w:val="none" w:sz="0" w:space="0" w:color="auto"/>
                  </w:divBdr>
                  <w:divsChild>
                    <w:div w:id="125895279">
                      <w:marLeft w:val="0"/>
                      <w:marRight w:val="0"/>
                      <w:marTop w:val="0"/>
                      <w:marBottom w:val="0"/>
                      <w:divBdr>
                        <w:top w:val="none" w:sz="0" w:space="0" w:color="auto"/>
                        <w:left w:val="none" w:sz="0" w:space="0" w:color="auto"/>
                        <w:bottom w:val="none" w:sz="0" w:space="0" w:color="auto"/>
                        <w:right w:val="none" w:sz="0" w:space="0" w:color="auto"/>
                      </w:divBdr>
                      <w:divsChild>
                        <w:div w:id="1780757364">
                          <w:marLeft w:val="0"/>
                          <w:marRight w:val="0"/>
                          <w:marTop w:val="0"/>
                          <w:marBottom w:val="0"/>
                          <w:divBdr>
                            <w:top w:val="none" w:sz="0" w:space="0" w:color="auto"/>
                            <w:left w:val="none" w:sz="0" w:space="0" w:color="auto"/>
                            <w:bottom w:val="none" w:sz="0" w:space="0" w:color="auto"/>
                            <w:right w:val="none" w:sz="0" w:space="0" w:color="auto"/>
                          </w:divBdr>
                          <w:divsChild>
                            <w:div w:id="12330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384468">
      <w:bodyDiv w:val="1"/>
      <w:marLeft w:val="0"/>
      <w:marRight w:val="0"/>
      <w:marTop w:val="0"/>
      <w:marBottom w:val="0"/>
      <w:divBdr>
        <w:top w:val="none" w:sz="0" w:space="0" w:color="auto"/>
        <w:left w:val="none" w:sz="0" w:space="0" w:color="auto"/>
        <w:bottom w:val="none" w:sz="0" w:space="0" w:color="auto"/>
        <w:right w:val="none" w:sz="0" w:space="0" w:color="auto"/>
      </w:divBdr>
    </w:div>
    <w:div w:id="1452935381">
      <w:bodyDiv w:val="1"/>
      <w:marLeft w:val="0"/>
      <w:marRight w:val="0"/>
      <w:marTop w:val="0"/>
      <w:marBottom w:val="0"/>
      <w:divBdr>
        <w:top w:val="none" w:sz="0" w:space="0" w:color="auto"/>
        <w:left w:val="none" w:sz="0" w:space="0" w:color="auto"/>
        <w:bottom w:val="none" w:sz="0" w:space="0" w:color="auto"/>
        <w:right w:val="none" w:sz="0" w:space="0" w:color="auto"/>
      </w:divBdr>
    </w:div>
    <w:div w:id="1461026361">
      <w:bodyDiv w:val="1"/>
      <w:marLeft w:val="0"/>
      <w:marRight w:val="0"/>
      <w:marTop w:val="0"/>
      <w:marBottom w:val="0"/>
      <w:divBdr>
        <w:top w:val="none" w:sz="0" w:space="0" w:color="auto"/>
        <w:left w:val="none" w:sz="0" w:space="0" w:color="auto"/>
        <w:bottom w:val="none" w:sz="0" w:space="0" w:color="auto"/>
        <w:right w:val="none" w:sz="0" w:space="0" w:color="auto"/>
      </w:divBdr>
    </w:div>
    <w:div w:id="1461848818">
      <w:bodyDiv w:val="1"/>
      <w:marLeft w:val="0"/>
      <w:marRight w:val="0"/>
      <w:marTop w:val="0"/>
      <w:marBottom w:val="0"/>
      <w:divBdr>
        <w:top w:val="none" w:sz="0" w:space="0" w:color="auto"/>
        <w:left w:val="none" w:sz="0" w:space="0" w:color="auto"/>
        <w:bottom w:val="none" w:sz="0" w:space="0" w:color="auto"/>
        <w:right w:val="none" w:sz="0" w:space="0" w:color="auto"/>
      </w:divBdr>
    </w:div>
    <w:div w:id="1485269934">
      <w:bodyDiv w:val="1"/>
      <w:marLeft w:val="0"/>
      <w:marRight w:val="0"/>
      <w:marTop w:val="0"/>
      <w:marBottom w:val="0"/>
      <w:divBdr>
        <w:top w:val="none" w:sz="0" w:space="0" w:color="auto"/>
        <w:left w:val="none" w:sz="0" w:space="0" w:color="auto"/>
        <w:bottom w:val="none" w:sz="0" w:space="0" w:color="auto"/>
        <w:right w:val="none" w:sz="0" w:space="0" w:color="auto"/>
      </w:divBdr>
    </w:div>
    <w:div w:id="1610118636">
      <w:bodyDiv w:val="1"/>
      <w:marLeft w:val="0"/>
      <w:marRight w:val="0"/>
      <w:marTop w:val="0"/>
      <w:marBottom w:val="0"/>
      <w:divBdr>
        <w:top w:val="none" w:sz="0" w:space="0" w:color="auto"/>
        <w:left w:val="none" w:sz="0" w:space="0" w:color="auto"/>
        <w:bottom w:val="none" w:sz="0" w:space="0" w:color="auto"/>
        <w:right w:val="none" w:sz="0" w:space="0" w:color="auto"/>
      </w:divBdr>
    </w:div>
    <w:div w:id="1623804395">
      <w:bodyDiv w:val="1"/>
      <w:marLeft w:val="0"/>
      <w:marRight w:val="0"/>
      <w:marTop w:val="0"/>
      <w:marBottom w:val="0"/>
      <w:divBdr>
        <w:top w:val="none" w:sz="0" w:space="0" w:color="auto"/>
        <w:left w:val="none" w:sz="0" w:space="0" w:color="auto"/>
        <w:bottom w:val="none" w:sz="0" w:space="0" w:color="auto"/>
        <w:right w:val="none" w:sz="0" w:space="0" w:color="auto"/>
      </w:divBdr>
    </w:div>
    <w:div w:id="1650162940">
      <w:bodyDiv w:val="1"/>
      <w:marLeft w:val="0"/>
      <w:marRight w:val="0"/>
      <w:marTop w:val="0"/>
      <w:marBottom w:val="0"/>
      <w:divBdr>
        <w:top w:val="none" w:sz="0" w:space="0" w:color="auto"/>
        <w:left w:val="none" w:sz="0" w:space="0" w:color="auto"/>
        <w:bottom w:val="none" w:sz="0" w:space="0" w:color="auto"/>
        <w:right w:val="none" w:sz="0" w:space="0" w:color="auto"/>
      </w:divBdr>
    </w:div>
    <w:div w:id="1783497156">
      <w:bodyDiv w:val="1"/>
      <w:marLeft w:val="0"/>
      <w:marRight w:val="0"/>
      <w:marTop w:val="0"/>
      <w:marBottom w:val="0"/>
      <w:divBdr>
        <w:top w:val="none" w:sz="0" w:space="0" w:color="auto"/>
        <w:left w:val="none" w:sz="0" w:space="0" w:color="auto"/>
        <w:bottom w:val="none" w:sz="0" w:space="0" w:color="auto"/>
        <w:right w:val="none" w:sz="0" w:space="0" w:color="auto"/>
      </w:divBdr>
    </w:div>
    <w:div w:id="1839613804">
      <w:bodyDiv w:val="1"/>
      <w:marLeft w:val="0"/>
      <w:marRight w:val="0"/>
      <w:marTop w:val="0"/>
      <w:marBottom w:val="0"/>
      <w:divBdr>
        <w:top w:val="none" w:sz="0" w:space="0" w:color="auto"/>
        <w:left w:val="none" w:sz="0" w:space="0" w:color="auto"/>
        <w:bottom w:val="none" w:sz="0" w:space="0" w:color="auto"/>
        <w:right w:val="none" w:sz="0" w:space="0" w:color="auto"/>
      </w:divBdr>
      <w:divsChild>
        <w:div w:id="2047949353">
          <w:marLeft w:val="0"/>
          <w:marRight w:val="0"/>
          <w:marTop w:val="60"/>
          <w:marBottom w:val="60"/>
          <w:divBdr>
            <w:top w:val="none" w:sz="0" w:space="0" w:color="auto"/>
            <w:left w:val="none" w:sz="0" w:space="0" w:color="auto"/>
            <w:bottom w:val="none" w:sz="0" w:space="0" w:color="auto"/>
            <w:right w:val="none" w:sz="0" w:space="0" w:color="auto"/>
          </w:divBdr>
        </w:div>
        <w:div w:id="1140998888">
          <w:marLeft w:val="0"/>
          <w:marRight w:val="0"/>
          <w:marTop w:val="60"/>
          <w:marBottom w:val="60"/>
          <w:divBdr>
            <w:top w:val="none" w:sz="0" w:space="0" w:color="auto"/>
            <w:left w:val="none" w:sz="0" w:space="0" w:color="auto"/>
            <w:bottom w:val="none" w:sz="0" w:space="0" w:color="auto"/>
            <w:right w:val="none" w:sz="0" w:space="0" w:color="auto"/>
          </w:divBdr>
        </w:div>
        <w:div w:id="1308048482">
          <w:marLeft w:val="0"/>
          <w:marRight w:val="0"/>
          <w:marTop w:val="60"/>
          <w:marBottom w:val="60"/>
          <w:divBdr>
            <w:top w:val="none" w:sz="0" w:space="0" w:color="auto"/>
            <w:left w:val="none" w:sz="0" w:space="0" w:color="auto"/>
            <w:bottom w:val="none" w:sz="0" w:space="0" w:color="auto"/>
            <w:right w:val="none" w:sz="0" w:space="0" w:color="auto"/>
          </w:divBdr>
        </w:div>
        <w:div w:id="291591937">
          <w:marLeft w:val="0"/>
          <w:marRight w:val="0"/>
          <w:marTop w:val="60"/>
          <w:marBottom w:val="60"/>
          <w:divBdr>
            <w:top w:val="none" w:sz="0" w:space="0" w:color="auto"/>
            <w:left w:val="none" w:sz="0" w:space="0" w:color="auto"/>
            <w:bottom w:val="none" w:sz="0" w:space="0" w:color="auto"/>
            <w:right w:val="none" w:sz="0" w:space="0" w:color="auto"/>
          </w:divBdr>
        </w:div>
      </w:divsChild>
    </w:div>
    <w:div w:id="1852648097">
      <w:bodyDiv w:val="1"/>
      <w:marLeft w:val="0"/>
      <w:marRight w:val="0"/>
      <w:marTop w:val="0"/>
      <w:marBottom w:val="0"/>
      <w:divBdr>
        <w:top w:val="none" w:sz="0" w:space="0" w:color="auto"/>
        <w:left w:val="none" w:sz="0" w:space="0" w:color="auto"/>
        <w:bottom w:val="none" w:sz="0" w:space="0" w:color="auto"/>
        <w:right w:val="none" w:sz="0" w:space="0" w:color="auto"/>
      </w:divBdr>
    </w:div>
    <w:div w:id="1942907940">
      <w:bodyDiv w:val="1"/>
      <w:marLeft w:val="0"/>
      <w:marRight w:val="0"/>
      <w:marTop w:val="0"/>
      <w:marBottom w:val="0"/>
      <w:divBdr>
        <w:top w:val="none" w:sz="0" w:space="0" w:color="auto"/>
        <w:left w:val="none" w:sz="0" w:space="0" w:color="auto"/>
        <w:bottom w:val="none" w:sz="0" w:space="0" w:color="auto"/>
        <w:right w:val="none" w:sz="0" w:space="0" w:color="auto"/>
      </w:divBdr>
    </w:div>
    <w:div w:id="1947926592">
      <w:bodyDiv w:val="1"/>
      <w:marLeft w:val="0"/>
      <w:marRight w:val="0"/>
      <w:marTop w:val="0"/>
      <w:marBottom w:val="0"/>
      <w:divBdr>
        <w:top w:val="none" w:sz="0" w:space="0" w:color="auto"/>
        <w:left w:val="none" w:sz="0" w:space="0" w:color="auto"/>
        <w:bottom w:val="none" w:sz="0" w:space="0" w:color="auto"/>
        <w:right w:val="none" w:sz="0" w:space="0" w:color="auto"/>
      </w:divBdr>
    </w:div>
    <w:div w:id="1953709025">
      <w:bodyDiv w:val="1"/>
      <w:marLeft w:val="0"/>
      <w:marRight w:val="0"/>
      <w:marTop w:val="0"/>
      <w:marBottom w:val="0"/>
      <w:divBdr>
        <w:top w:val="none" w:sz="0" w:space="0" w:color="auto"/>
        <w:left w:val="none" w:sz="0" w:space="0" w:color="auto"/>
        <w:bottom w:val="none" w:sz="0" w:space="0" w:color="auto"/>
        <w:right w:val="none" w:sz="0" w:space="0" w:color="auto"/>
      </w:divBdr>
    </w:div>
    <w:div w:id="1964998475">
      <w:bodyDiv w:val="1"/>
      <w:marLeft w:val="0"/>
      <w:marRight w:val="0"/>
      <w:marTop w:val="0"/>
      <w:marBottom w:val="0"/>
      <w:divBdr>
        <w:top w:val="none" w:sz="0" w:space="0" w:color="auto"/>
        <w:left w:val="none" w:sz="0" w:space="0" w:color="auto"/>
        <w:bottom w:val="none" w:sz="0" w:space="0" w:color="auto"/>
        <w:right w:val="none" w:sz="0" w:space="0" w:color="auto"/>
      </w:divBdr>
    </w:div>
    <w:div w:id="2028630419">
      <w:bodyDiv w:val="1"/>
      <w:marLeft w:val="0"/>
      <w:marRight w:val="0"/>
      <w:marTop w:val="0"/>
      <w:marBottom w:val="0"/>
      <w:divBdr>
        <w:top w:val="none" w:sz="0" w:space="0" w:color="auto"/>
        <w:left w:val="none" w:sz="0" w:space="0" w:color="auto"/>
        <w:bottom w:val="none" w:sz="0" w:space="0" w:color="auto"/>
        <w:right w:val="none" w:sz="0" w:space="0" w:color="auto"/>
      </w:divBdr>
    </w:div>
    <w:div w:id="2067557732">
      <w:bodyDiv w:val="1"/>
      <w:marLeft w:val="0"/>
      <w:marRight w:val="0"/>
      <w:marTop w:val="0"/>
      <w:marBottom w:val="0"/>
      <w:divBdr>
        <w:top w:val="none" w:sz="0" w:space="0" w:color="auto"/>
        <w:left w:val="none" w:sz="0" w:space="0" w:color="auto"/>
        <w:bottom w:val="none" w:sz="0" w:space="0" w:color="auto"/>
        <w:right w:val="none" w:sz="0" w:space="0" w:color="auto"/>
      </w:divBdr>
      <w:divsChild>
        <w:div w:id="1918784107">
          <w:marLeft w:val="0"/>
          <w:marRight w:val="0"/>
          <w:marTop w:val="0"/>
          <w:marBottom w:val="0"/>
          <w:divBdr>
            <w:top w:val="single" w:sz="2" w:space="0" w:color="auto"/>
            <w:left w:val="single" w:sz="2" w:space="0" w:color="auto"/>
            <w:bottom w:val="single" w:sz="2" w:space="0" w:color="auto"/>
            <w:right w:val="single" w:sz="2" w:space="0" w:color="auto"/>
          </w:divBdr>
          <w:divsChild>
            <w:div w:id="1040083708">
              <w:marLeft w:val="0"/>
              <w:marRight w:val="0"/>
              <w:marTop w:val="0"/>
              <w:marBottom w:val="0"/>
              <w:divBdr>
                <w:top w:val="single" w:sz="6" w:space="0" w:color="auto"/>
                <w:left w:val="single" w:sz="6" w:space="0" w:color="auto"/>
                <w:bottom w:val="single" w:sz="6" w:space="0" w:color="auto"/>
                <w:right w:val="single" w:sz="6" w:space="0" w:color="auto"/>
              </w:divBdr>
              <w:divsChild>
                <w:div w:id="595254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83215040">
      <w:bodyDiv w:val="1"/>
      <w:marLeft w:val="0"/>
      <w:marRight w:val="0"/>
      <w:marTop w:val="0"/>
      <w:marBottom w:val="0"/>
      <w:divBdr>
        <w:top w:val="none" w:sz="0" w:space="0" w:color="auto"/>
        <w:left w:val="none" w:sz="0" w:space="0" w:color="auto"/>
        <w:bottom w:val="none" w:sz="0" w:space="0" w:color="auto"/>
        <w:right w:val="none" w:sz="0" w:space="0" w:color="auto"/>
      </w:divBdr>
      <w:divsChild>
        <w:div w:id="505369675">
          <w:marLeft w:val="0"/>
          <w:marRight w:val="0"/>
          <w:marTop w:val="0"/>
          <w:marBottom w:val="0"/>
          <w:divBdr>
            <w:top w:val="none" w:sz="0" w:space="0" w:color="auto"/>
            <w:left w:val="none" w:sz="0" w:space="0" w:color="auto"/>
            <w:bottom w:val="none" w:sz="0" w:space="0" w:color="auto"/>
            <w:right w:val="none" w:sz="0" w:space="0" w:color="auto"/>
          </w:divBdr>
          <w:divsChild>
            <w:div w:id="587231317">
              <w:marLeft w:val="0"/>
              <w:marRight w:val="0"/>
              <w:marTop w:val="0"/>
              <w:marBottom w:val="0"/>
              <w:divBdr>
                <w:top w:val="none" w:sz="0" w:space="0" w:color="auto"/>
                <w:left w:val="none" w:sz="0" w:space="0" w:color="auto"/>
                <w:bottom w:val="none" w:sz="0" w:space="0" w:color="auto"/>
                <w:right w:val="none" w:sz="0" w:space="0" w:color="auto"/>
              </w:divBdr>
              <w:divsChild>
                <w:div w:id="1474250484">
                  <w:marLeft w:val="0"/>
                  <w:marRight w:val="0"/>
                  <w:marTop w:val="0"/>
                  <w:marBottom w:val="0"/>
                  <w:divBdr>
                    <w:top w:val="none" w:sz="0" w:space="0" w:color="auto"/>
                    <w:left w:val="none" w:sz="0" w:space="0" w:color="auto"/>
                    <w:bottom w:val="none" w:sz="0" w:space="0" w:color="auto"/>
                    <w:right w:val="none" w:sz="0" w:space="0" w:color="auto"/>
                  </w:divBdr>
                  <w:divsChild>
                    <w:div w:id="1449616233">
                      <w:marLeft w:val="0"/>
                      <w:marRight w:val="0"/>
                      <w:marTop w:val="0"/>
                      <w:marBottom w:val="0"/>
                      <w:divBdr>
                        <w:top w:val="none" w:sz="0" w:space="0" w:color="auto"/>
                        <w:left w:val="none" w:sz="0" w:space="0" w:color="auto"/>
                        <w:bottom w:val="none" w:sz="0" w:space="0" w:color="auto"/>
                        <w:right w:val="none" w:sz="0" w:space="0" w:color="auto"/>
                      </w:divBdr>
                      <w:divsChild>
                        <w:div w:id="341468723">
                          <w:marLeft w:val="0"/>
                          <w:marRight w:val="0"/>
                          <w:marTop w:val="0"/>
                          <w:marBottom w:val="0"/>
                          <w:divBdr>
                            <w:top w:val="none" w:sz="0" w:space="0" w:color="auto"/>
                            <w:left w:val="none" w:sz="0" w:space="0" w:color="auto"/>
                            <w:bottom w:val="none" w:sz="0" w:space="0" w:color="auto"/>
                            <w:right w:val="none" w:sz="0" w:space="0" w:color="auto"/>
                          </w:divBdr>
                          <w:divsChild>
                            <w:div w:id="2084596280">
                              <w:marLeft w:val="0"/>
                              <w:marRight w:val="0"/>
                              <w:marTop w:val="0"/>
                              <w:marBottom w:val="0"/>
                              <w:divBdr>
                                <w:top w:val="none" w:sz="0" w:space="0" w:color="auto"/>
                                <w:left w:val="none" w:sz="0" w:space="0" w:color="auto"/>
                                <w:bottom w:val="none" w:sz="0" w:space="0" w:color="auto"/>
                                <w:right w:val="none" w:sz="0" w:space="0" w:color="auto"/>
                              </w:divBdr>
                            </w:div>
                            <w:div w:id="1552308564">
                              <w:marLeft w:val="0"/>
                              <w:marRight w:val="0"/>
                              <w:marTop w:val="0"/>
                              <w:marBottom w:val="0"/>
                              <w:divBdr>
                                <w:top w:val="none" w:sz="0" w:space="0" w:color="auto"/>
                                <w:left w:val="none" w:sz="0" w:space="0" w:color="auto"/>
                                <w:bottom w:val="none" w:sz="0" w:space="0" w:color="auto"/>
                                <w:right w:val="none" w:sz="0" w:space="0" w:color="auto"/>
                              </w:divBdr>
                              <w:divsChild>
                                <w:div w:id="1509560190">
                                  <w:marLeft w:val="0"/>
                                  <w:marRight w:val="0"/>
                                  <w:marTop w:val="0"/>
                                  <w:marBottom w:val="0"/>
                                  <w:divBdr>
                                    <w:top w:val="none" w:sz="0" w:space="0" w:color="auto"/>
                                    <w:left w:val="none" w:sz="0" w:space="0" w:color="auto"/>
                                    <w:bottom w:val="none" w:sz="0" w:space="0" w:color="auto"/>
                                    <w:right w:val="none" w:sz="0" w:space="0" w:color="auto"/>
                                  </w:divBdr>
                                  <w:divsChild>
                                    <w:div w:id="1028415100">
                                      <w:marLeft w:val="0"/>
                                      <w:marRight w:val="0"/>
                                      <w:marTop w:val="0"/>
                                      <w:marBottom w:val="0"/>
                                      <w:divBdr>
                                        <w:top w:val="none" w:sz="0" w:space="0" w:color="auto"/>
                                        <w:left w:val="none" w:sz="0" w:space="0" w:color="auto"/>
                                        <w:bottom w:val="none" w:sz="0" w:space="0" w:color="auto"/>
                                        <w:right w:val="none" w:sz="0" w:space="0" w:color="auto"/>
                                      </w:divBdr>
                                      <w:divsChild>
                                        <w:div w:id="23167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631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wikipedia.org/wiki/%D9%85%D9%84%D9%81:175-free-google-maps-pointer.svg" TargetMode="External"/><Relationship Id="rId21" Type="http://schemas.openxmlformats.org/officeDocument/2006/relationships/hyperlink" Target="https://ar.wikipedia.org/wiki/2005" TargetMode="External"/><Relationship Id="rId42" Type="http://schemas.openxmlformats.org/officeDocument/2006/relationships/hyperlink" Target="https://ar.wikipedia.org/wiki/%D9%84%D8%A7%D9%86%D8%AF%D8%B3%D8%A7%D8%AA_8" TargetMode="External"/><Relationship Id="rId47" Type="http://schemas.openxmlformats.org/officeDocument/2006/relationships/hyperlink" Target="https://ar.wikipedia.org/wiki/%D8%A7%D9%84%D9%85%D8%B1%D9%8A%D8%AE" TargetMode="External"/><Relationship Id="rId63" Type="http://schemas.openxmlformats.org/officeDocument/2006/relationships/image" Target="media/image10.jp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r.wikipedia.org/wiki/%D9%84%D8%A7%D8%B1%D8%B3_%D8%B1%D8%A7%D8%B3%D9%85%D9%88%D8%B3%D9%86" TargetMode="External"/><Relationship Id="rId29" Type="http://schemas.openxmlformats.org/officeDocument/2006/relationships/hyperlink" Target="https://ar.wikipedia.org/wiki/%D8%A2%D8%A8_%D8%B3%D8%AA%D9%88%D8%B1" TargetMode="External"/><Relationship Id="rId11" Type="http://schemas.openxmlformats.org/officeDocument/2006/relationships/hyperlink" Target="https://ar.wikipedia.org/wiki/%D8%A7%D9%84%D9%88%D9%84%D8%A7%D9%8A%D8%A7%D8%AA_%D8%A7%D9%84%D9%85%D8%AA%D8%AD%D8%AF%D8%A9" TargetMode="External"/><Relationship Id="rId24" Type="http://schemas.openxmlformats.org/officeDocument/2006/relationships/hyperlink" Target="https://ar.wikipedia.org/wiki/%D9%85%D8%B1%D8%A7%D8%AD%D9%84_%D8%A5%D8%B5%D8%AF%D8%A7%D8%B1_%D8%A7%D9%84%D8%A8%D8%B1%D9%85%D8%AC%D9%8A%D8%A7%D8%AA" TargetMode="External"/><Relationship Id="rId32" Type="http://schemas.openxmlformats.org/officeDocument/2006/relationships/hyperlink" Target="https://ar.wikipedia.org/wiki/%D8%AF%D9%88%D9%84%D8%A9_%D9%81%D9%84%D8%B3%D8%B7%D9%8A%D9%86" TargetMode="External"/><Relationship Id="rId37" Type="http://schemas.openxmlformats.org/officeDocument/2006/relationships/hyperlink" Target="https://ar.wikipedia.org/wiki/%D9%85%D8%B5%D9%85%D9%85_%D8%AE%D8%B1%D8%A7%D8%A6%D8%B7_%D8%AC%D9%88%D8%AC%D9%84" TargetMode="External"/><Relationship Id="rId40" Type="http://schemas.openxmlformats.org/officeDocument/2006/relationships/hyperlink" Target="https://ar.wikipedia.org/wiki/%D8%A7%D9%84%D9%81%D9%84%D8%A8%D9%8A%D9%86" TargetMode="External"/><Relationship Id="rId45" Type="http://schemas.openxmlformats.org/officeDocument/2006/relationships/hyperlink" Target="https://ar.wikipedia.org/wiki/%D8%A7%D9%84%D8%B2%D9%87%D8%B1%D8%A9" TargetMode="External"/><Relationship Id="rId53" Type="http://schemas.openxmlformats.org/officeDocument/2006/relationships/image" Target="media/image3.png"/><Relationship Id="rId58" Type="http://schemas.openxmlformats.org/officeDocument/2006/relationships/image" Target="media/image5.jpeg"/><Relationship Id="rId66" Type="http://schemas.openxmlformats.org/officeDocument/2006/relationships/hyperlink" Target="https://www.mdpi.com/topics/6182OD60Q8" TargetMode="External"/><Relationship Id="rId5" Type="http://schemas.openxmlformats.org/officeDocument/2006/relationships/webSettings" Target="webSettings.xml"/><Relationship Id="rId61" Type="http://schemas.openxmlformats.org/officeDocument/2006/relationships/image" Target="media/image8.jpg"/><Relationship Id="rId19" Type="http://schemas.openxmlformats.org/officeDocument/2006/relationships/hyperlink" Target="https://ar.wikipedia.org/wiki/%D8%AE%D8%B1%D8%A7%D8%A6%D8%B7_%D8%AC%D9%88%D8%AC%D9%84" TargetMode="External"/><Relationship Id="rId14" Type="http://schemas.openxmlformats.org/officeDocument/2006/relationships/hyperlink" Target="https://ar.wikipedia.org/wiki/%D8%AC%D8%B2%D9%8A%D8%B1%D8%A9_%D8%A3%D9%8A%D8%B1%D9%84%D9%86%D8%AF%D8%A7" TargetMode="External"/><Relationship Id="rId22" Type="http://schemas.openxmlformats.org/officeDocument/2006/relationships/hyperlink" Target="https://ar.wikipedia.org/wiki/%D9%86%D9%8A%D9%88_%D8%A3%D9%88%D8%B1%D9%84%D9%8A%D9%86%D8%B2" TargetMode="External"/><Relationship Id="rId27" Type="http://schemas.openxmlformats.org/officeDocument/2006/relationships/image" Target="media/image2.png"/><Relationship Id="rId30" Type="http://schemas.openxmlformats.org/officeDocument/2006/relationships/hyperlink" Target="https://ar.wikipedia.org/wiki/%D8%A2%D9%8A_%D8%A3%D9%88_%D8%A5%D8%B3_6" TargetMode="External"/><Relationship Id="rId35" Type="http://schemas.openxmlformats.org/officeDocument/2006/relationships/hyperlink" Target="https://ar.wikipedia.org/wiki/%D8%AC%D9%85%D9%87%D9%88%D8%B1%D9%8A%D8%A9_%D8%A7%D9%84%D9%82%D8%B1%D9%85" TargetMode="External"/><Relationship Id="rId43" Type="http://schemas.openxmlformats.org/officeDocument/2006/relationships/hyperlink" Target="https://ar.wikipedia.org/wiki/%D8%AA%D9%8A%D8%AA%D8%A7%D9%86_(%D9%82%D9%85%D8%B1)" TargetMode="External"/><Relationship Id="rId48" Type="http://schemas.openxmlformats.org/officeDocument/2006/relationships/hyperlink" Target="https://ar.wikipedia.org/wiki/%D9%81%D8%B6%D8%A7%D8%A1_%D8%AB%D9%84%D8%A7%D8%AB%D9%8A_%D8%A7%D9%84%D8%A3%D8%A8%D8%B9%D8%A7%D8%AF" TargetMode="External"/><Relationship Id="rId56" Type="http://schemas.openxmlformats.org/officeDocument/2006/relationships/hyperlink" Target="https://ar.wikipedia.org/wiki/%D8%A2%D9%8A_%D8%A8%D8%A7%D8%AF" TargetMode="External"/><Relationship Id="rId64" Type="http://schemas.openxmlformats.org/officeDocument/2006/relationships/image" Target="media/image11.pn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ar.wikipedia.org/wiki/%D8%AC%D9%88%D8%AC%D9%84" TargetMode="External"/><Relationship Id="rId3" Type="http://schemas.openxmlformats.org/officeDocument/2006/relationships/styles" Target="styles.xml"/><Relationship Id="rId12" Type="http://schemas.openxmlformats.org/officeDocument/2006/relationships/hyperlink" Target="https://ar.wikipedia.org/wiki/%D9%83%D9%86%D8%AF%D8%A7" TargetMode="External"/><Relationship Id="rId17" Type="http://schemas.openxmlformats.org/officeDocument/2006/relationships/hyperlink" Target="https://ar.wikipedia.org/wiki/%D8%B3%D9%8A%D8%AF%D9%86%D9%8A" TargetMode="External"/><Relationship Id="rId25" Type="http://schemas.openxmlformats.org/officeDocument/2006/relationships/hyperlink" Target="https://ar.wikipedia.org/wiki/%D8%AA%D9%8A-%D9%85%D9%88%D8%A8%D9%84_%D8%AC%D9%8A1" TargetMode="External"/><Relationship Id="rId33" Type="http://schemas.openxmlformats.org/officeDocument/2006/relationships/hyperlink" Target="https://ar.wikipedia.org/wiki/%D8%A7%D9%84%D8%B6%D9%81%D8%A9_%D8%A7%D9%84%D8%BA%D8%B1%D8%A8%D9%8A%D8%A9_%D9%88%D9%82%D8%B7%D8%A7%D8%B9_%D8%BA%D8%B2%D8%A9" TargetMode="External"/><Relationship Id="rId38" Type="http://schemas.openxmlformats.org/officeDocument/2006/relationships/hyperlink" Target="https://ar.wikipedia.org/wiki/%D8%A7%D9%84%D8%B5%D9%8A%D9%86" TargetMode="External"/><Relationship Id="rId46" Type="http://schemas.openxmlformats.org/officeDocument/2006/relationships/hyperlink" Target="https://ar.wikipedia.org/wiki/%D8%A7%D9%84%D9%82%D9%85%D8%B1" TargetMode="External"/><Relationship Id="rId59" Type="http://schemas.openxmlformats.org/officeDocument/2006/relationships/image" Target="media/image6.png"/><Relationship Id="rId67" Type="http://schemas.openxmlformats.org/officeDocument/2006/relationships/footer" Target="footer1.xml"/><Relationship Id="rId20" Type="http://schemas.openxmlformats.org/officeDocument/2006/relationships/hyperlink" Target="https://ar.wikipedia.org/wiki/25_%D9%81%D8%A8%D8%B1%D8%A7%D9%8A%D8%B1" TargetMode="External"/><Relationship Id="rId41" Type="http://schemas.openxmlformats.org/officeDocument/2006/relationships/hyperlink" Target="https://ar.wikipedia.org/wiki/Change.org" TargetMode="External"/><Relationship Id="rId54" Type="http://schemas.openxmlformats.org/officeDocument/2006/relationships/hyperlink" Target="https://ar.wikipedia.org/wiki/%D8%A2%D9%8A_%D8%A3%D9%88_%D8%A5%D8%B3" TargetMode="External"/><Relationship Id="rId62"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r.wikipedia.org/wiki/%D8%B3%D9%8A%2B%2B" TargetMode="External"/><Relationship Id="rId23" Type="http://schemas.openxmlformats.org/officeDocument/2006/relationships/hyperlink" Target="https://ar.wikipedia.org/wiki/%D8%A5%D8%B9%D8%B5%D8%A7%D8%B1_%D9%83%D8%A7%D8%AA%D8%B1%D9%8A%D9%86%D8%A7" TargetMode="External"/><Relationship Id="rId28" Type="http://schemas.openxmlformats.org/officeDocument/2006/relationships/hyperlink" Target="https://ar.wikipedia.org/wiki/%D8%B4%D8%AA%D8%B4%D9%8A%D9%86" TargetMode="External"/><Relationship Id="rId36" Type="http://schemas.openxmlformats.org/officeDocument/2006/relationships/hyperlink" Target="https://ar.wikipedia.org/wiki/%D8%AC%D9%85%D9%87%D9%88%D8%B1%D9%8A%D8%A9_%D8%A7%D9%84%D9%82%D8%B1%D9%85_%D8%B0%D8%A7%D8%AA%D9%8A%D8%A9_%D8%A7%D9%84%D8%AD%D9%83%D9%85" TargetMode="External"/><Relationship Id="rId49" Type="http://schemas.openxmlformats.org/officeDocument/2006/relationships/hyperlink" Target="https://ar.wikipedia.org/wiki/%D8%A5%D8%B3%D9%82%D8%A7%D8%B7_%D9%85%D8%B1%D9%83%D8%A7%D8%AA%D9%88%D8%B1" TargetMode="External"/><Relationship Id="rId57" Type="http://schemas.openxmlformats.org/officeDocument/2006/relationships/image" Target="media/image4.jpg"/><Relationship Id="rId10" Type="http://schemas.openxmlformats.org/officeDocument/2006/relationships/hyperlink" Target="https://ar.wikipedia.org/wiki/%D9%85%D8%B5%D8%AF%D8%B1_%D8%AC%D9%85%D8%A7%D9%87%D9%8A%D8%B1%D9%8A" TargetMode="External"/><Relationship Id="rId31" Type="http://schemas.openxmlformats.org/officeDocument/2006/relationships/hyperlink" Target="https://ar.wikipedia.org/wiki/%D9%83%D9%88%D8%B1%D9%8A%D8%A7_%D8%A7%D9%84%D8%B4%D9%85%D8%A7%D9%84%D9%8A%D8%A9" TargetMode="External"/><Relationship Id="rId44" Type="http://schemas.openxmlformats.org/officeDocument/2006/relationships/hyperlink" Target="https://ar.wikipedia.org/wiki/%D8%B9%D8%B7%D8%A7%D8%B1%D8%AF" TargetMode="External"/><Relationship Id="rId52" Type="http://schemas.openxmlformats.org/officeDocument/2006/relationships/hyperlink" Target="https://ar.wikipedia.org/wiki/%D9%85%D8%B1%D8%B6_%D9%81%D9%8A%D8%B1%D9%88%D8%B3_%D9%83%D9%88%D8%B1%D9%88%D9%86%D8%A7_2019" TargetMode="External"/><Relationship Id="rId60" Type="http://schemas.openxmlformats.org/officeDocument/2006/relationships/image" Target="media/image7.png"/><Relationship Id="rId65"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hyperlink" Target="https://ar.wikipedia.org/wiki/%D8%AC%D9%88%D8%AC%D9%84" TargetMode="External"/><Relationship Id="rId13" Type="http://schemas.openxmlformats.org/officeDocument/2006/relationships/hyperlink" Target="https://ar.wikipedia.org/wiki/%D8%A7%D9%84%D9%85%D9%85%D9%84%D9%83%D8%A9_%D8%A7%D9%84%D9%85%D8%AA%D8%AD%D8%AF%D8%A9" TargetMode="External"/><Relationship Id="rId18" Type="http://schemas.openxmlformats.org/officeDocument/2006/relationships/hyperlink" Target="https://ar.wikipedia.org/wiki/%D9%88%D9%83%D8%A7%D9%84%D8%A9_%D8%A7%D9%84%D9%85%D8%AE%D8%A7%D8%A8%D8%B1%D8%A7%D8%AA_%D8%A7%D9%84%D9%85%D8%B1%D9%83%D8%B2%D9%8A%D8%A9" TargetMode="External"/><Relationship Id="rId39" Type="http://schemas.openxmlformats.org/officeDocument/2006/relationships/hyperlink" Target="https://ar.wikipedia.org/w/index.php?title=%D9%85%D9%8A%D8%A7%D9%87_%D8%B3%D9%83%D8%A7%D8%B1%D8%A8%D9%88%D8%B1%D9%88&amp;action=edit&amp;redlink=1" TargetMode="External"/><Relationship Id="rId34" Type="http://schemas.openxmlformats.org/officeDocument/2006/relationships/hyperlink" Target="https://ar.wikipedia.org/wiki/%D8%B6%D9%85_%D8%A7%D9%84%D8%A7%D8%AA%D8%AD%D8%A7%D8%AF_%D8%A7%D9%84%D8%B1%D9%88%D8%B3%D9%8A_%D9%84%D9%84%D9%82%D8%B1%D9%85" TargetMode="External"/><Relationship Id="rId50" Type="http://schemas.openxmlformats.org/officeDocument/2006/relationships/hyperlink" Target="https://ar.wikipedia.org/wiki/%D9%83%D8%A7%D9%85%D9%8A%D8%B1%D8%A7_%D9%85%D8%B1%D8%A7%D9%82%D8%A8%D8%A9_%D8%A7%D9%84%D8%B3%D8%B1%D8%B9%D8%A9" TargetMode="External"/><Relationship Id="rId55" Type="http://schemas.openxmlformats.org/officeDocument/2006/relationships/hyperlink" Target="https://ar.wikipedia.org/wiki/%D8%A3%D9%86%D8%AF%D8%B1%D9%88%D9%8A%D8%AF_(%D9%86%D8%B8%D8%A7%D9%85_%D8%AA%D8%B4%D8%BA%D9%8A%D9%8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107FF-89B2-4DF5-A095-D2376BCE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58</Pages>
  <Words>11767</Words>
  <Characters>67078</Characters>
  <Application>Microsoft Office Word</Application>
  <DocSecurity>0</DocSecurity>
  <Lines>558</Lines>
  <Paragraphs>157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nssr</dc:creator>
  <cp:lastModifiedBy>Arwa A. Al-Hadhrami</cp:lastModifiedBy>
  <cp:revision>3</cp:revision>
  <cp:lastPrinted>2024-12-04T19:51:00Z</cp:lastPrinted>
  <dcterms:created xsi:type="dcterms:W3CDTF">2024-12-04T19:58:00Z</dcterms:created>
  <dcterms:modified xsi:type="dcterms:W3CDTF">2024-12-05T11:45:00Z</dcterms:modified>
</cp:coreProperties>
</file>