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B9719B"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bookmarkStart w:id="0" w:name="_Toc216548976"/>
      <w:bookmarkStart w:id="1" w:name="_GoBack"/>
      <w:bookmarkEnd w:id="1"/>
      <w:r w:rsidRPr="00685014">
        <w:rPr>
          <w:rFonts w:ascii="Times New Roman" w:hAnsi="Times New Roman" w:cs="Times New Roman"/>
          <w:noProof/>
          <w:color w:val="000000" w:themeColor="text1"/>
        </w:rPr>
        <w:drawing>
          <wp:anchor distT="0" distB="0" distL="114300" distR="114300" simplePos="0" relativeHeight="251659264" behindDoc="1" locked="0" layoutInCell="1" allowOverlap="1" wp14:anchorId="29D76FC4" wp14:editId="48E77D48">
            <wp:simplePos x="0" y="0"/>
            <wp:positionH relativeFrom="column">
              <wp:posOffset>1342274</wp:posOffset>
            </wp:positionH>
            <wp:positionV relativeFrom="paragraph">
              <wp:posOffset>-890905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8480760"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p>
    <w:p w14:paraId="6E4FACF6"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p>
    <w:p w14:paraId="01AB5753" w14:textId="77777777" w:rsidR="00A57A3E" w:rsidRPr="00685014" w:rsidRDefault="00A57A3E" w:rsidP="00A57A3E">
      <w:pPr>
        <w:jc w:val="both"/>
        <w:rPr>
          <w:color w:val="000000" w:themeColor="text1"/>
        </w:rPr>
      </w:pPr>
    </w:p>
    <w:p w14:paraId="2541CBAB"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tl/>
        </w:rPr>
      </w:pPr>
    </w:p>
    <w:p w14:paraId="682F21A8" w14:textId="77777777" w:rsidR="00A57A3E" w:rsidRPr="008829A2" w:rsidRDefault="00A57A3E" w:rsidP="00A57A3E">
      <w:pPr>
        <w:pStyle w:val="Heading2"/>
        <w:spacing w:after="156" w:line="265" w:lineRule="auto"/>
        <w:jc w:val="center"/>
        <w:rPr>
          <w:rFonts w:ascii="Times New Roman" w:hAnsi="Times New Roman" w:cs="Times New Roman"/>
          <w:b/>
          <w:bCs/>
          <w:color w:val="000000" w:themeColor="text1"/>
        </w:rPr>
      </w:pPr>
      <w:bookmarkStart w:id="2" w:name="_Toc216548977"/>
      <w:r w:rsidRPr="008829A2">
        <w:rPr>
          <w:rFonts w:ascii="Times New Roman" w:hAnsi="Times New Roman" w:cs="Times New Roman"/>
          <w:b/>
          <w:bCs/>
          <w:color w:val="000000" w:themeColor="text1"/>
        </w:rPr>
        <w:t>An AI-Driven Framework for Gathering and Documenting Business Requirements</w:t>
      </w:r>
      <w:bookmarkEnd w:id="2"/>
    </w:p>
    <w:p w14:paraId="732B2642" w14:textId="77777777" w:rsidR="00A57A3E" w:rsidRPr="00685014" w:rsidRDefault="00A57A3E" w:rsidP="00A57A3E">
      <w:pPr>
        <w:spacing w:after="235" w:line="249" w:lineRule="auto"/>
        <w:ind w:right="1367" w:firstLine="4"/>
        <w:jc w:val="both"/>
        <w:rPr>
          <w:color w:val="000000" w:themeColor="text1"/>
          <w:sz w:val="32"/>
          <w:szCs w:val="32"/>
          <w:rtl/>
        </w:rPr>
      </w:pPr>
    </w:p>
    <w:p w14:paraId="5967B852" w14:textId="77777777" w:rsidR="00A57A3E" w:rsidRPr="008829A2" w:rsidRDefault="00A57A3E" w:rsidP="00A57A3E">
      <w:pPr>
        <w:spacing w:after="235" w:line="249" w:lineRule="auto"/>
        <w:ind w:left="724" w:right="1367" w:firstLine="4"/>
        <w:jc w:val="center"/>
        <w:rPr>
          <w:b/>
          <w:bCs/>
          <w:color w:val="000000" w:themeColor="text1"/>
          <w:sz w:val="32"/>
          <w:szCs w:val="32"/>
        </w:rPr>
      </w:pPr>
      <w:r w:rsidRPr="008829A2">
        <w:rPr>
          <w:b/>
          <w:bCs/>
          <w:color w:val="000000" w:themeColor="text1"/>
          <w:sz w:val="32"/>
          <w:szCs w:val="32"/>
        </w:rPr>
        <w:t>Prepared By</w:t>
      </w:r>
    </w:p>
    <w:p w14:paraId="7B1715DA" w14:textId="77777777" w:rsidR="00A57A3E" w:rsidRPr="00685014" w:rsidRDefault="00A57A3E" w:rsidP="00A57A3E">
      <w:pPr>
        <w:spacing w:after="235" w:line="249" w:lineRule="auto"/>
        <w:ind w:left="720" w:right="1367" w:firstLine="4"/>
        <w:jc w:val="center"/>
        <w:rPr>
          <w:color w:val="000000" w:themeColor="text1"/>
          <w:sz w:val="32"/>
          <w:szCs w:val="32"/>
        </w:rPr>
      </w:pPr>
      <w:r w:rsidRPr="008829A2">
        <w:rPr>
          <w:b/>
          <w:bCs/>
          <w:color w:val="000000" w:themeColor="text1"/>
          <w:sz w:val="32"/>
          <w:szCs w:val="32"/>
        </w:rPr>
        <w:t>Name:</w:t>
      </w:r>
      <w:r w:rsidRPr="00685014">
        <w:rPr>
          <w:color w:val="000000" w:themeColor="text1"/>
          <w:sz w:val="32"/>
          <w:szCs w:val="32"/>
        </w:rPr>
        <w:t xml:space="preserve"> [Sahab Alhumaed]</w:t>
      </w:r>
      <w:r w:rsidRPr="00685014">
        <w:rPr>
          <w:color w:val="000000" w:themeColor="text1"/>
          <w:sz w:val="32"/>
          <w:szCs w:val="32"/>
        </w:rPr>
        <w:tab/>
      </w:r>
      <w:r w:rsidRPr="00685014">
        <w:rPr>
          <w:color w:val="000000" w:themeColor="text1"/>
          <w:sz w:val="32"/>
          <w:szCs w:val="32"/>
          <w:rtl/>
        </w:rPr>
        <w:t xml:space="preserve">     </w:t>
      </w:r>
      <w:r w:rsidRPr="00685014">
        <w:rPr>
          <w:color w:val="000000" w:themeColor="text1"/>
          <w:sz w:val="32"/>
          <w:szCs w:val="32"/>
        </w:rPr>
        <w:tab/>
      </w:r>
      <w:r w:rsidRPr="008829A2">
        <w:rPr>
          <w:b/>
          <w:bCs/>
          <w:color w:val="000000" w:themeColor="text1"/>
          <w:sz w:val="32"/>
          <w:szCs w:val="32"/>
        </w:rPr>
        <w:t>IDNo:</w:t>
      </w:r>
      <w:r w:rsidRPr="00685014">
        <w:rPr>
          <w:color w:val="000000" w:themeColor="text1"/>
          <w:sz w:val="32"/>
          <w:szCs w:val="32"/>
        </w:rPr>
        <w:t>[25100261]</w:t>
      </w:r>
    </w:p>
    <w:p w14:paraId="3FAE33E5" w14:textId="77777777" w:rsidR="00A57A3E" w:rsidRPr="00685014" w:rsidRDefault="00A57A3E" w:rsidP="00A57A3E">
      <w:pPr>
        <w:spacing w:after="235" w:line="249" w:lineRule="auto"/>
        <w:ind w:right="1367" w:firstLine="4"/>
        <w:jc w:val="center"/>
        <w:rPr>
          <w:color w:val="000000" w:themeColor="text1"/>
          <w:sz w:val="32"/>
          <w:szCs w:val="32"/>
        </w:rPr>
      </w:pPr>
    </w:p>
    <w:p w14:paraId="1909C105" w14:textId="77777777" w:rsidR="00A57A3E" w:rsidRPr="008829A2" w:rsidRDefault="00A57A3E" w:rsidP="00A57A3E">
      <w:pPr>
        <w:spacing w:after="235" w:line="249" w:lineRule="auto"/>
        <w:ind w:left="728" w:right="1367" w:firstLine="4"/>
        <w:jc w:val="center"/>
        <w:rPr>
          <w:b/>
          <w:bCs/>
          <w:color w:val="000000" w:themeColor="text1"/>
          <w:sz w:val="32"/>
          <w:szCs w:val="32"/>
        </w:rPr>
      </w:pPr>
      <w:r w:rsidRPr="008829A2">
        <w:rPr>
          <w:b/>
          <w:bCs/>
          <w:color w:val="000000" w:themeColor="text1"/>
          <w:sz w:val="32"/>
          <w:szCs w:val="32"/>
        </w:rPr>
        <w:t>Submitted in fulfillment of the requirements for the degree Master of Science in Artificial Intelligence</w:t>
      </w:r>
    </w:p>
    <w:p w14:paraId="263E94B7"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At</w:t>
      </w:r>
    </w:p>
    <w:p w14:paraId="49DBF74A"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College of Informatics</w:t>
      </w:r>
    </w:p>
    <w:p w14:paraId="16AA9E50"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Midocean University</w:t>
      </w:r>
    </w:p>
    <w:p w14:paraId="2A882108"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UAE</w:t>
      </w:r>
    </w:p>
    <w:p w14:paraId="4367EBB3" w14:textId="77777777" w:rsidR="00A57A3E" w:rsidRPr="00685014" w:rsidRDefault="00A57A3E" w:rsidP="00A57A3E">
      <w:pPr>
        <w:spacing w:after="235" w:line="249" w:lineRule="auto"/>
        <w:ind w:left="724" w:right="1367" w:firstLine="4"/>
        <w:jc w:val="center"/>
        <w:rPr>
          <w:color w:val="000000" w:themeColor="text1"/>
          <w:sz w:val="32"/>
          <w:szCs w:val="32"/>
        </w:rPr>
      </w:pPr>
      <w:r w:rsidRPr="008829A2">
        <w:rPr>
          <w:b/>
          <w:bCs/>
          <w:color w:val="000000" w:themeColor="text1"/>
          <w:sz w:val="32"/>
          <w:szCs w:val="32"/>
        </w:rPr>
        <w:t>Supervisor Name:</w:t>
      </w:r>
      <w:r w:rsidRPr="00685014">
        <w:rPr>
          <w:color w:val="000000" w:themeColor="text1"/>
          <w:sz w:val="32"/>
          <w:szCs w:val="32"/>
        </w:rPr>
        <w:t xml:space="preserve"> Dr. Khaled Eskaf</w:t>
      </w:r>
    </w:p>
    <w:p w14:paraId="04CA09EC" w14:textId="77777777" w:rsidR="00A57A3E" w:rsidRPr="008829A2" w:rsidRDefault="00A57A3E" w:rsidP="00A57A3E">
      <w:pPr>
        <w:spacing w:after="235" w:line="249" w:lineRule="auto"/>
        <w:ind w:left="724" w:right="1367" w:firstLine="4"/>
        <w:jc w:val="center"/>
        <w:rPr>
          <w:b/>
          <w:bCs/>
          <w:color w:val="000000" w:themeColor="text1"/>
          <w:sz w:val="32"/>
          <w:szCs w:val="32"/>
          <w:rtl/>
        </w:rPr>
      </w:pPr>
      <w:r w:rsidRPr="008829A2">
        <w:rPr>
          <w:b/>
          <w:bCs/>
          <w:color w:val="000000" w:themeColor="text1"/>
          <w:sz w:val="32"/>
          <w:szCs w:val="32"/>
        </w:rPr>
        <w:t>College of Informatics, Midocean University, Comoros</w:t>
      </w:r>
    </w:p>
    <w:p w14:paraId="55EB58AF" w14:textId="77777777" w:rsidR="00A57A3E" w:rsidRPr="00685014" w:rsidRDefault="00A57A3E" w:rsidP="00A57A3E">
      <w:pPr>
        <w:spacing w:after="235" w:line="249" w:lineRule="auto"/>
        <w:ind w:left="728" w:right="1367" w:firstLine="4"/>
        <w:jc w:val="center"/>
        <w:rPr>
          <w:color w:val="000000" w:themeColor="text1"/>
          <w:sz w:val="32"/>
          <w:szCs w:val="32"/>
          <w:lang w:bidi="ar-EG"/>
        </w:rPr>
      </w:pPr>
      <w:r w:rsidRPr="00685014">
        <w:rPr>
          <w:color w:val="000000" w:themeColor="text1"/>
          <w:sz w:val="32"/>
          <w:szCs w:val="32"/>
        </w:rPr>
        <w:t>[2025-Semester Three]</w:t>
      </w:r>
    </w:p>
    <w:p w14:paraId="40B60306" w14:textId="77777777" w:rsidR="00A57A3E" w:rsidRPr="00685014" w:rsidRDefault="00A57A3E" w:rsidP="00A57A3E">
      <w:pPr>
        <w:jc w:val="both"/>
        <w:rPr>
          <w:color w:val="000000" w:themeColor="text1"/>
        </w:rPr>
      </w:pPr>
    </w:p>
    <w:p w14:paraId="219EC1AB" w14:textId="77777777" w:rsidR="00A57A3E" w:rsidRPr="00685014" w:rsidRDefault="00A57A3E" w:rsidP="00A57A3E">
      <w:pPr>
        <w:jc w:val="both"/>
        <w:rPr>
          <w:color w:val="000000" w:themeColor="text1"/>
        </w:rPr>
      </w:pPr>
    </w:p>
    <w:p w14:paraId="62787158" w14:textId="77777777" w:rsidR="00A57A3E" w:rsidRPr="00685014" w:rsidRDefault="00A57A3E" w:rsidP="00A57A3E">
      <w:pPr>
        <w:pStyle w:val="Heading2"/>
        <w:spacing w:after="166"/>
        <w:jc w:val="both"/>
        <w:rPr>
          <w:rFonts w:ascii="Times New Roman" w:hAnsi="Times New Roman" w:cs="Times New Roman"/>
          <w:b/>
          <w:bCs/>
          <w:color w:val="000000" w:themeColor="text1"/>
          <w:sz w:val="40"/>
          <w:szCs w:val="40"/>
        </w:rPr>
      </w:pPr>
      <w:bookmarkStart w:id="3" w:name="_Toc216548978"/>
      <w:r w:rsidRPr="00685014">
        <w:rPr>
          <w:rFonts w:ascii="Times New Roman" w:hAnsi="Times New Roman" w:cs="Times New Roman"/>
          <w:b/>
          <w:bCs/>
          <w:color w:val="000000" w:themeColor="text1"/>
          <w:sz w:val="40"/>
          <w:szCs w:val="40"/>
        </w:rPr>
        <w:lastRenderedPageBreak/>
        <w:t>Acknowledgements</w:t>
      </w:r>
      <w:bookmarkEnd w:id="3"/>
      <w:r w:rsidRPr="00685014">
        <w:rPr>
          <w:rFonts w:ascii="Times New Roman" w:hAnsi="Times New Roman" w:cs="Times New Roman"/>
          <w:b/>
          <w:bCs/>
          <w:color w:val="000000" w:themeColor="text1"/>
          <w:sz w:val="40"/>
          <w:szCs w:val="40"/>
        </w:rPr>
        <w:t xml:space="preserve"> </w:t>
      </w:r>
    </w:p>
    <w:p w14:paraId="41A12DF6" w14:textId="77777777" w:rsidR="00A57A3E" w:rsidRPr="008829A2" w:rsidRDefault="00A57A3E" w:rsidP="00A57A3E">
      <w:pPr>
        <w:rPr>
          <w:color w:val="000000" w:themeColor="text1"/>
          <w:sz w:val="28"/>
          <w:szCs w:val="28"/>
        </w:rPr>
      </w:pPr>
    </w:p>
    <w:p w14:paraId="5F6D0CE8" w14:textId="77777777" w:rsidR="00A57A3E" w:rsidRDefault="00A57A3E" w:rsidP="00A57A3E">
      <w:pPr>
        <w:rPr>
          <w:color w:val="000000" w:themeColor="text1"/>
          <w:sz w:val="28"/>
          <w:szCs w:val="28"/>
        </w:rPr>
      </w:pPr>
      <w:r w:rsidRPr="008829A2">
        <w:rPr>
          <w:color w:val="000000" w:themeColor="text1"/>
          <w:sz w:val="28"/>
          <w:szCs w:val="28"/>
        </w:rPr>
        <w:t>I am grateful to my supervisor Dr. Khaled Eskaf for his guidance, support, and ongoing encouragement in my preparation of this thesis. His valuable feedback and insightful comments greatly enriched and enhanced this work.</w:t>
      </w:r>
    </w:p>
    <w:p w14:paraId="7595189D" w14:textId="77777777" w:rsidR="00A57A3E" w:rsidRDefault="00A57A3E" w:rsidP="00A57A3E">
      <w:pPr>
        <w:rPr>
          <w:color w:val="000000" w:themeColor="text1"/>
          <w:sz w:val="28"/>
          <w:szCs w:val="28"/>
        </w:rPr>
      </w:pPr>
    </w:p>
    <w:p w14:paraId="73DE344C" w14:textId="77777777" w:rsidR="00A57A3E" w:rsidRDefault="00A57A3E" w:rsidP="00A57A3E">
      <w:pPr>
        <w:rPr>
          <w:color w:val="000000" w:themeColor="text1"/>
          <w:sz w:val="28"/>
          <w:szCs w:val="28"/>
        </w:rPr>
      </w:pPr>
      <w:r w:rsidRPr="008829A2">
        <w:rPr>
          <w:color w:val="000000" w:themeColor="text1"/>
          <w:sz w:val="28"/>
          <w:szCs w:val="28"/>
        </w:rPr>
        <w:t xml:space="preserve">I would also like to express my gratitude to all who have helped me, whether directly or indirectly, in the completion of this thesis, in terms of continued support and assistance. </w:t>
      </w:r>
    </w:p>
    <w:p w14:paraId="2E892BCA" w14:textId="77777777" w:rsidR="00A57A3E" w:rsidRDefault="00A57A3E" w:rsidP="00A57A3E">
      <w:pPr>
        <w:rPr>
          <w:color w:val="000000" w:themeColor="text1"/>
          <w:sz w:val="28"/>
          <w:szCs w:val="28"/>
        </w:rPr>
      </w:pPr>
    </w:p>
    <w:p w14:paraId="5F61B8AD" w14:textId="77777777" w:rsidR="00A57A3E" w:rsidRPr="008829A2" w:rsidRDefault="00A57A3E" w:rsidP="00A57A3E">
      <w:pPr>
        <w:rPr>
          <w:color w:val="000000" w:themeColor="text1"/>
          <w:sz w:val="28"/>
          <w:szCs w:val="28"/>
        </w:rPr>
      </w:pPr>
      <w:r w:rsidRPr="008829A2">
        <w:rPr>
          <w:color w:val="000000" w:themeColor="text1"/>
          <w:sz w:val="28"/>
          <w:szCs w:val="28"/>
        </w:rPr>
        <w:t>Last but not least, I must say how grateful I am to my family for their constant encouragement, patience, and unwavering support throughout my studies. My thesis has been shaped, due in large part, by the confidence they have in me.</w:t>
      </w:r>
    </w:p>
    <w:p w14:paraId="42F6ABF3" w14:textId="77777777" w:rsidR="00A57A3E" w:rsidRPr="00685014" w:rsidRDefault="00A57A3E" w:rsidP="00A57A3E">
      <w:pPr>
        <w:jc w:val="both"/>
        <w:rPr>
          <w:color w:val="000000" w:themeColor="text1"/>
        </w:rPr>
      </w:pPr>
    </w:p>
    <w:p w14:paraId="0C2F60B9" w14:textId="77777777" w:rsidR="00A57A3E" w:rsidRPr="00685014" w:rsidRDefault="00A57A3E" w:rsidP="00A57A3E">
      <w:pPr>
        <w:jc w:val="both"/>
        <w:rPr>
          <w:color w:val="000000" w:themeColor="text1"/>
        </w:rPr>
      </w:pPr>
    </w:p>
    <w:p w14:paraId="109E4BB6" w14:textId="77777777" w:rsidR="00A57A3E" w:rsidRPr="00685014" w:rsidRDefault="00A57A3E" w:rsidP="00A57A3E">
      <w:pPr>
        <w:jc w:val="both"/>
        <w:rPr>
          <w:color w:val="000000" w:themeColor="text1"/>
        </w:rPr>
      </w:pPr>
    </w:p>
    <w:p w14:paraId="23CB48EE" w14:textId="77777777" w:rsidR="00A57A3E" w:rsidRPr="00685014" w:rsidRDefault="00A57A3E" w:rsidP="00A57A3E">
      <w:pPr>
        <w:jc w:val="both"/>
        <w:rPr>
          <w:color w:val="000000" w:themeColor="text1"/>
        </w:rPr>
      </w:pPr>
    </w:p>
    <w:p w14:paraId="48B994B3" w14:textId="77777777" w:rsidR="00A57A3E" w:rsidRPr="00685014" w:rsidRDefault="00A57A3E" w:rsidP="00A57A3E">
      <w:pPr>
        <w:jc w:val="both"/>
        <w:rPr>
          <w:color w:val="000000" w:themeColor="text1"/>
        </w:rPr>
      </w:pPr>
    </w:p>
    <w:p w14:paraId="128A6063" w14:textId="77777777" w:rsidR="00A57A3E" w:rsidRPr="00685014" w:rsidRDefault="00A57A3E" w:rsidP="00A57A3E">
      <w:pPr>
        <w:jc w:val="both"/>
        <w:rPr>
          <w:color w:val="000000" w:themeColor="text1"/>
        </w:rPr>
      </w:pPr>
    </w:p>
    <w:p w14:paraId="61A062C5" w14:textId="77777777" w:rsidR="00A57A3E" w:rsidRPr="00685014" w:rsidRDefault="00A57A3E" w:rsidP="00A57A3E">
      <w:pPr>
        <w:jc w:val="both"/>
        <w:rPr>
          <w:color w:val="000000" w:themeColor="text1"/>
        </w:rPr>
      </w:pPr>
    </w:p>
    <w:p w14:paraId="60FA113B" w14:textId="77777777" w:rsidR="00A57A3E" w:rsidRPr="00685014" w:rsidRDefault="00A57A3E" w:rsidP="00A57A3E">
      <w:pPr>
        <w:jc w:val="both"/>
        <w:rPr>
          <w:color w:val="000000" w:themeColor="text1"/>
        </w:rPr>
      </w:pPr>
    </w:p>
    <w:p w14:paraId="7473F353" w14:textId="77777777" w:rsidR="00A57A3E" w:rsidRPr="00685014" w:rsidRDefault="00A57A3E" w:rsidP="00A57A3E">
      <w:pPr>
        <w:jc w:val="both"/>
        <w:rPr>
          <w:color w:val="000000" w:themeColor="text1"/>
        </w:rPr>
      </w:pPr>
    </w:p>
    <w:p w14:paraId="1F4AB0C3" w14:textId="77777777" w:rsidR="00A57A3E" w:rsidRPr="00685014" w:rsidRDefault="00A57A3E" w:rsidP="00A57A3E">
      <w:pPr>
        <w:jc w:val="both"/>
        <w:rPr>
          <w:color w:val="000000" w:themeColor="text1"/>
        </w:rPr>
      </w:pPr>
    </w:p>
    <w:p w14:paraId="0F6BFB30" w14:textId="77777777" w:rsidR="00A57A3E" w:rsidRPr="00685014" w:rsidRDefault="00A57A3E" w:rsidP="00A57A3E">
      <w:pPr>
        <w:jc w:val="both"/>
        <w:rPr>
          <w:color w:val="000000" w:themeColor="text1"/>
        </w:rPr>
      </w:pPr>
    </w:p>
    <w:p w14:paraId="3C902BD1" w14:textId="77777777" w:rsidR="00A57A3E" w:rsidRPr="00685014" w:rsidRDefault="00A57A3E" w:rsidP="00A57A3E">
      <w:pPr>
        <w:jc w:val="both"/>
        <w:rPr>
          <w:color w:val="000000" w:themeColor="text1"/>
        </w:rPr>
      </w:pPr>
    </w:p>
    <w:p w14:paraId="01EDC06E" w14:textId="77777777" w:rsidR="00A57A3E" w:rsidRPr="00685014" w:rsidRDefault="00A57A3E" w:rsidP="00A57A3E">
      <w:pPr>
        <w:jc w:val="both"/>
        <w:rPr>
          <w:color w:val="000000" w:themeColor="text1"/>
        </w:rPr>
      </w:pPr>
    </w:p>
    <w:p w14:paraId="18FBE4BA" w14:textId="77777777" w:rsidR="00A57A3E" w:rsidRPr="00685014" w:rsidRDefault="00A57A3E" w:rsidP="00A57A3E">
      <w:pPr>
        <w:jc w:val="both"/>
        <w:rPr>
          <w:color w:val="000000" w:themeColor="text1"/>
        </w:rPr>
      </w:pPr>
    </w:p>
    <w:p w14:paraId="12825FDC" w14:textId="77777777" w:rsidR="00A57A3E" w:rsidRPr="00685014" w:rsidRDefault="00A57A3E" w:rsidP="00A57A3E">
      <w:pPr>
        <w:jc w:val="both"/>
        <w:rPr>
          <w:color w:val="000000" w:themeColor="text1"/>
        </w:rPr>
      </w:pPr>
    </w:p>
    <w:p w14:paraId="2EA42C73" w14:textId="77777777" w:rsidR="00A57A3E" w:rsidRPr="00685014" w:rsidRDefault="00A57A3E" w:rsidP="00A57A3E">
      <w:pPr>
        <w:jc w:val="both"/>
        <w:rPr>
          <w:color w:val="000000" w:themeColor="text1"/>
        </w:rPr>
      </w:pPr>
    </w:p>
    <w:p w14:paraId="6B4A1416" w14:textId="77777777" w:rsidR="00A57A3E" w:rsidRPr="00685014" w:rsidRDefault="00A57A3E" w:rsidP="00A57A3E">
      <w:pPr>
        <w:jc w:val="both"/>
        <w:rPr>
          <w:color w:val="000000" w:themeColor="text1"/>
        </w:rPr>
      </w:pPr>
    </w:p>
    <w:p w14:paraId="13F187CE" w14:textId="77777777" w:rsidR="00A57A3E" w:rsidRPr="00685014" w:rsidRDefault="00A57A3E" w:rsidP="00A57A3E">
      <w:pPr>
        <w:jc w:val="both"/>
        <w:rPr>
          <w:color w:val="000000" w:themeColor="text1"/>
        </w:rPr>
      </w:pPr>
    </w:p>
    <w:p w14:paraId="33F3AE65" w14:textId="77777777" w:rsidR="00A57A3E" w:rsidRPr="00685014" w:rsidRDefault="00A57A3E" w:rsidP="00A57A3E">
      <w:pPr>
        <w:jc w:val="both"/>
        <w:rPr>
          <w:color w:val="000000" w:themeColor="text1"/>
        </w:rPr>
      </w:pPr>
    </w:p>
    <w:p w14:paraId="26763A40" w14:textId="77777777" w:rsidR="00A57A3E" w:rsidRPr="00685014" w:rsidRDefault="00A57A3E" w:rsidP="00A57A3E">
      <w:pPr>
        <w:jc w:val="both"/>
        <w:rPr>
          <w:color w:val="000000" w:themeColor="text1"/>
        </w:rPr>
      </w:pPr>
    </w:p>
    <w:p w14:paraId="20A56FC2" w14:textId="77777777" w:rsidR="00A57A3E" w:rsidRPr="00685014" w:rsidRDefault="00A57A3E" w:rsidP="00A57A3E">
      <w:pPr>
        <w:jc w:val="both"/>
        <w:rPr>
          <w:color w:val="000000" w:themeColor="text1"/>
        </w:rPr>
      </w:pPr>
    </w:p>
    <w:p w14:paraId="05BD3C66" w14:textId="77777777" w:rsidR="00A57A3E" w:rsidRPr="00685014" w:rsidRDefault="00A57A3E" w:rsidP="00A57A3E">
      <w:pPr>
        <w:jc w:val="both"/>
        <w:rPr>
          <w:color w:val="000000" w:themeColor="text1"/>
        </w:rPr>
      </w:pPr>
    </w:p>
    <w:p w14:paraId="47C2BD24" w14:textId="77777777" w:rsidR="00A57A3E" w:rsidRDefault="00A57A3E" w:rsidP="00A57A3E">
      <w:pPr>
        <w:jc w:val="both"/>
        <w:rPr>
          <w:color w:val="000000" w:themeColor="text1"/>
        </w:rPr>
      </w:pPr>
    </w:p>
    <w:p w14:paraId="14DEEEBD" w14:textId="77777777" w:rsidR="00A57A3E" w:rsidRDefault="00A57A3E" w:rsidP="00A57A3E">
      <w:pPr>
        <w:jc w:val="both"/>
        <w:rPr>
          <w:color w:val="000000" w:themeColor="text1"/>
        </w:rPr>
      </w:pPr>
    </w:p>
    <w:p w14:paraId="47798846" w14:textId="77777777" w:rsidR="00A57A3E" w:rsidRDefault="00A57A3E" w:rsidP="00A57A3E">
      <w:pPr>
        <w:jc w:val="both"/>
        <w:rPr>
          <w:color w:val="000000" w:themeColor="text1"/>
        </w:rPr>
      </w:pPr>
    </w:p>
    <w:p w14:paraId="1C6DC770" w14:textId="77777777" w:rsidR="00A57A3E" w:rsidRPr="00685014" w:rsidRDefault="00A57A3E" w:rsidP="00A57A3E">
      <w:pPr>
        <w:jc w:val="both"/>
        <w:rPr>
          <w:color w:val="000000" w:themeColor="text1"/>
        </w:rPr>
      </w:pPr>
    </w:p>
    <w:p w14:paraId="3A88DDA4" w14:textId="77777777" w:rsidR="00A57A3E" w:rsidRPr="00685014" w:rsidRDefault="00A57A3E" w:rsidP="00A57A3E">
      <w:pPr>
        <w:jc w:val="both"/>
        <w:rPr>
          <w:color w:val="000000" w:themeColor="text1"/>
        </w:rPr>
      </w:pPr>
    </w:p>
    <w:p w14:paraId="2FABC122" w14:textId="77777777" w:rsidR="00A57A3E" w:rsidRPr="00685014" w:rsidRDefault="00A57A3E" w:rsidP="00A57A3E">
      <w:pPr>
        <w:pStyle w:val="Heading2"/>
        <w:spacing w:after="166"/>
        <w:jc w:val="both"/>
        <w:rPr>
          <w:rFonts w:ascii="Times New Roman" w:hAnsi="Times New Roman" w:cs="Times New Roman"/>
          <w:b/>
          <w:bCs/>
          <w:color w:val="000000" w:themeColor="text1"/>
          <w:sz w:val="40"/>
          <w:szCs w:val="40"/>
        </w:rPr>
      </w:pPr>
      <w:bookmarkStart w:id="4" w:name="_Toc216548979"/>
      <w:r w:rsidRPr="00685014">
        <w:rPr>
          <w:rFonts w:ascii="Times New Roman" w:hAnsi="Times New Roman" w:cs="Times New Roman"/>
          <w:b/>
          <w:bCs/>
          <w:color w:val="000000" w:themeColor="text1"/>
          <w:sz w:val="40"/>
          <w:szCs w:val="40"/>
        </w:rPr>
        <w:t>Abstract</w:t>
      </w:r>
      <w:bookmarkEnd w:id="4"/>
    </w:p>
    <w:p w14:paraId="6B1D060C"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Software requirements are central to software development success, but getting them clear and classifying them accurately is still a major challenge. In this thesis, we propose an AI-based framework to automatically classify Functional Requirements (FRs) and Non-Functional Requirements (NFRs) and to detect ambiguity within requirement statements through machine learning and natural language processing techniques. </w:t>
      </w:r>
    </w:p>
    <w:p w14:paraId="537DEC4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framework is trained and evaluated using the PROMISE_exp dataset of 969 labeled requirements. Several machine learning models were also performed to determine the most suitable algorithms, such as Support Vector Machines (SVM), Logistic Regression, Naïve Bayes, and Random Forest where SVM performed the best, achieving 90% accuracy on binary FR/NFR classification with a macro-F1 score of 0.74 for eleven NFR subcategories. It also includes a rule-based ambiguity detection module that is able to recognize vague adjectives, passive voice constructions, weak modal verbs and other linguistic patterns that lessen the clarity of requirements. </w:t>
      </w:r>
    </w:p>
    <w:p w14:paraId="20DD30B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findings show that automatic ambiguity detection can greatly improve early stage software development with higher requirement accuracy and lower level of misunderstanding. </w:t>
      </w:r>
    </w:p>
    <w:p w14:paraId="60A196D1"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framework also generates Business Requirements Documents (BRDs) automatically in order to facilitate real-world use, so that stakeholders will have a clear and interpretable summary of requirements classifications and quality assessments. Combined, these elements create </w:t>
      </w:r>
      <w:r w:rsidRPr="00DE6D3E">
        <w:rPr>
          <w:color w:val="000000" w:themeColor="text1"/>
          <w:sz w:val="28"/>
          <w:szCs w:val="28"/>
        </w:rPr>
        <w:t>the proposed AI-based framework</w:t>
      </w:r>
      <w:r w:rsidRPr="00685014">
        <w:rPr>
          <w:color w:val="000000" w:themeColor="text1"/>
          <w:sz w:val="28"/>
          <w:szCs w:val="28"/>
        </w:rPr>
        <w:t>, a complete AI pipeline to map requirement categorization, ambiguity detection, and automated BRD generation. Possible future work, among others, may be to expand the data, tune the ambiguity detection rule set, and investigate deep-learning methods to improve classification accuracy.</w:t>
      </w:r>
    </w:p>
    <w:p w14:paraId="3223C9AF" w14:textId="77777777" w:rsidR="00A57A3E" w:rsidRPr="00685014" w:rsidRDefault="00A57A3E" w:rsidP="00A57A3E">
      <w:pPr>
        <w:jc w:val="both"/>
        <w:rPr>
          <w:color w:val="000000" w:themeColor="text1"/>
        </w:rPr>
      </w:pPr>
    </w:p>
    <w:p w14:paraId="21FD1EC9" w14:textId="77777777" w:rsidR="00A57A3E" w:rsidRPr="00685014" w:rsidRDefault="00A57A3E" w:rsidP="00A57A3E">
      <w:pPr>
        <w:jc w:val="both"/>
        <w:rPr>
          <w:color w:val="000000" w:themeColor="text1"/>
        </w:rPr>
      </w:pPr>
    </w:p>
    <w:p w14:paraId="0692C131" w14:textId="77777777" w:rsidR="00A57A3E" w:rsidRPr="00685014" w:rsidRDefault="00A57A3E" w:rsidP="00A57A3E">
      <w:pPr>
        <w:jc w:val="both"/>
        <w:rPr>
          <w:color w:val="000000" w:themeColor="text1"/>
        </w:rPr>
      </w:pPr>
    </w:p>
    <w:p w14:paraId="470A22CF" w14:textId="77777777" w:rsidR="00A57A3E" w:rsidRPr="00685014" w:rsidRDefault="00A57A3E" w:rsidP="00A57A3E">
      <w:pPr>
        <w:jc w:val="both"/>
        <w:rPr>
          <w:color w:val="000000" w:themeColor="text1"/>
        </w:rPr>
      </w:pPr>
    </w:p>
    <w:p w14:paraId="6AE626E7" w14:textId="77777777" w:rsidR="00A57A3E" w:rsidRPr="00685014" w:rsidRDefault="00A57A3E" w:rsidP="00A57A3E">
      <w:pPr>
        <w:jc w:val="both"/>
        <w:rPr>
          <w:color w:val="000000" w:themeColor="text1"/>
        </w:rPr>
      </w:pPr>
    </w:p>
    <w:p w14:paraId="1A6F659B" w14:textId="77777777" w:rsidR="00A57A3E" w:rsidRPr="00685014" w:rsidRDefault="00A57A3E" w:rsidP="00A57A3E">
      <w:pPr>
        <w:jc w:val="both"/>
        <w:rPr>
          <w:color w:val="000000" w:themeColor="text1"/>
        </w:rPr>
      </w:pPr>
    </w:p>
    <w:p w14:paraId="3E999E2F" w14:textId="77777777" w:rsidR="00A57A3E" w:rsidRPr="00685014" w:rsidRDefault="00A57A3E" w:rsidP="00A57A3E">
      <w:pPr>
        <w:jc w:val="both"/>
        <w:rPr>
          <w:color w:val="000000" w:themeColor="text1"/>
        </w:rPr>
      </w:pPr>
    </w:p>
    <w:p w14:paraId="265657BA" w14:textId="77777777" w:rsidR="00A57A3E" w:rsidRPr="00685014" w:rsidRDefault="00A57A3E" w:rsidP="00A57A3E">
      <w:pPr>
        <w:jc w:val="both"/>
        <w:rPr>
          <w:color w:val="000000" w:themeColor="text1"/>
        </w:rPr>
      </w:pPr>
    </w:p>
    <w:p w14:paraId="59704E90" w14:textId="77777777" w:rsidR="00A57A3E" w:rsidRPr="00685014" w:rsidRDefault="00A57A3E" w:rsidP="00A57A3E">
      <w:pPr>
        <w:jc w:val="both"/>
        <w:rPr>
          <w:color w:val="000000" w:themeColor="text1"/>
        </w:rPr>
      </w:pPr>
    </w:p>
    <w:p w14:paraId="4482DBE7" w14:textId="77777777" w:rsidR="00A57A3E" w:rsidRPr="00685014" w:rsidRDefault="00A57A3E" w:rsidP="00A57A3E">
      <w:pPr>
        <w:jc w:val="both"/>
        <w:rPr>
          <w:color w:val="000000" w:themeColor="text1"/>
        </w:rPr>
      </w:pPr>
    </w:p>
    <w:p w14:paraId="6B3B14D7" w14:textId="77777777" w:rsidR="00A57A3E" w:rsidRPr="00685014" w:rsidRDefault="00A57A3E" w:rsidP="00A57A3E">
      <w:pPr>
        <w:jc w:val="both"/>
        <w:rPr>
          <w:color w:val="000000" w:themeColor="text1"/>
        </w:rPr>
      </w:pPr>
    </w:p>
    <w:sdt>
      <w:sdtPr>
        <w:rPr>
          <w:rFonts w:ascii="Times New Roman" w:eastAsiaTheme="minorHAnsi" w:hAnsi="Times New Roman" w:cs="Times New Roman"/>
          <w:b w:val="0"/>
          <w:bCs w:val="0"/>
          <w:color w:val="000000" w:themeColor="text1"/>
          <w:kern w:val="2"/>
          <w:sz w:val="24"/>
          <w:szCs w:val="24"/>
          <w14:ligatures w14:val="standardContextual"/>
        </w:rPr>
        <w:id w:val="-2000423710"/>
        <w:docPartObj>
          <w:docPartGallery w:val="Table of Contents"/>
          <w:docPartUnique/>
        </w:docPartObj>
      </w:sdtPr>
      <w:sdtEndPr>
        <w:rPr>
          <w:rFonts w:eastAsia="Times New Roman"/>
          <w:noProof/>
          <w:kern w:val="0"/>
          <w14:ligatures w14:val="none"/>
        </w:rPr>
      </w:sdtEndPr>
      <w:sdtContent>
        <w:p w14:paraId="549B79D6" w14:textId="77777777" w:rsidR="00A57A3E" w:rsidRPr="00685014" w:rsidRDefault="00A57A3E" w:rsidP="00A57A3E">
          <w:pPr>
            <w:pStyle w:val="TOCHeading"/>
            <w:rPr>
              <w:rFonts w:ascii="Times New Roman" w:hAnsi="Times New Roman" w:cs="Times New Roman"/>
              <w:color w:val="000000" w:themeColor="text1"/>
            </w:rPr>
          </w:pPr>
          <w:r w:rsidRPr="00685014">
            <w:rPr>
              <w:rFonts w:ascii="Times New Roman" w:hAnsi="Times New Roman" w:cs="Times New Roman"/>
              <w:color w:val="000000" w:themeColor="text1"/>
            </w:rPr>
            <w:t>Table of Contents</w:t>
          </w:r>
        </w:p>
        <w:p w14:paraId="7C3D3D5C" w14:textId="599DB7AF" w:rsidR="00D908B1" w:rsidRDefault="00A57A3E">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r w:rsidRPr="00685014">
            <w:rPr>
              <w:rFonts w:cs="Times New Roman"/>
              <w:b w:val="0"/>
              <w:bCs w:val="0"/>
              <w:color w:val="000000" w:themeColor="text1"/>
            </w:rPr>
            <w:fldChar w:fldCharType="begin"/>
          </w:r>
          <w:r w:rsidRPr="00685014">
            <w:rPr>
              <w:rFonts w:cs="Times New Roman"/>
              <w:color w:val="000000" w:themeColor="text1"/>
            </w:rPr>
            <w:instrText xml:space="preserve"> TOC \o "1-3" \h \z \u </w:instrText>
          </w:r>
          <w:r w:rsidRPr="00685014">
            <w:rPr>
              <w:rFonts w:cs="Times New Roman"/>
              <w:b w:val="0"/>
              <w:bCs w:val="0"/>
              <w:color w:val="000000" w:themeColor="text1"/>
            </w:rPr>
            <w:fldChar w:fldCharType="separate"/>
          </w:r>
          <w:hyperlink w:anchor="_Toc216548976" w:history="1">
            <w:r w:rsidR="00D908B1">
              <w:rPr>
                <w:noProof/>
                <w:webHidden/>
              </w:rPr>
              <w:tab/>
            </w:r>
            <w:r w:rsidR="00D908B1">
              <w:rPr>
                <w:noProof/>
                <w:webHidden/>
              </w:rPr>
              <w:fldChar w:fldCharType="begin"/>
            </w:r>
            <w:r w:rsidR="00D908B1">
              <w:rPr>
                <w:noProof/>
                <w:webHidden/>
              </w:rPr>
              <w:instrText xml:space="preserve"> PAGEREF _Toc216548976 \h </w:instrText>
            </w:r>
            <w:r w:rsidR="00D908B1">
              <w:rPr>
                <w:noProof/>
                <w:webHidden/>
              </w:rPr>
            </w:r>
            <w:r w:rsidR="00D908B1">
              <w:rPr>
                <w:noProof/>
                <w:webHidden/>
              </w:rPr>
              <w:fldChar w:fldCharType="separate"/>
            </w:r>
            <w:r w:rsidR="00670E28">
              <w:rPr>
                <w:noProof/>
                <w:webHidden/>
              </w:rPr>
              <w:t>1</w:t>
            </w:r>
            <w:r w:rsidR="00D908B1">
              <w:rPr>
                <w:noProof/>
                <w:webHidden/>
              </w:rPr>
              <w:fldChar w:fldCharType="end"/>
            </w:r>
          </w:hyperlink>
        </w:p>
        <w:p w14:paraId="5467E429" w14:textId="1C0A5EEE"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77" w:history="1">
            <w:r w:rsidR="00D908B1" w:rsidRPr="000A0613">
              <w:rPr>
                <w:rStyle w:val="Hyperlink"/>
                <w:rFonts w:cs="Times New Roman"/>
                <w:noProof/>
              </w:rPr>
              <w:t>An AI-Driven Framework for Gathering and Documenting Business Requirements</w:t>
            </w:r>
            <w:r w:rsidR="00D908B1">
              <w:rPr>
                <w:noProof/>
                <w:webHidden/>
              </w:rPr>
              <w:tab/>
            </w:r>
            <w:r w:rsidR="00D908B1">
              <w:rPr>
                <w:noProof/>
                <w:webHidden/>
              </w:rPr>
              <w:fldChar w:fldCharType="begin"/>
            </w:r>
            <w:r w:rsidR="00D908B1">
              <w:rPr>
                <w:noProof/>
                <w:webHidden/>
              </w:rPr>
              <w:instrText xml:space="preserve"> PAGEREF _Toc216548977 \h </w:instrText>
            </w:r>
            <w:r w:rsidR="00D908B1">
              <w:rPr>
                <w:noProof/>
                <w:webHidden/>
              </w:rPr>
            </w:r>
            <w:r w:rsidR="00D908B1">
              <w:rPr>
                <w:noProof/>
                <w:webHidden/>
              </w:rPr>
              <w:fldChar w:fldCharType="separate"/>
            </w:r>
            <w:r>
              <w:rPr>
                <w:noProof/>
                <w:webHidden/>
              </w:rPr>
              <w:t>1</w:t>
            </w:r>
            <w:r w:rsidR="00D908B1">
              <w:rPr>
                <w:noProof/>
                <w:webHidden/>
              </w:rPr>
              <w:fldChar w:fldCharType="end"/>
            </w:r>
          </w:hyperlink>
        </w:p>
        <w:p w14:paraId="30A8EEC2" w14:textId="7ACC154F"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78" w:history="1">
            <w:r w:rsidR="00D908B1" w:rsidRPr="000A0613">
              <w:rPr>
                <w:rStyle w:val="Hyperlink"/>
                <w:rFonts w:cs="Times New Roman"/>
                <w:noProof/>
              </w:rPr>
              <w:t>Acknowledgements</w:t>
            </w:r>
            <w:r w:rsidR="00D908B1">
              <w:rPr>
                <w:noProof/>
                <w:webHidden/>
              </w:rPr>
              <w:tab/>
            </w:r>
            <w:r w:rsidR="00D908B1">
              <w:rPr>
                <w:noProof/>
                <w:webHidden/>
              </w:rPr>
              <w:fldChar w:fldCharType="begin"/>
            </w:r>
            <w:r w:rsidR="00D908B1">
              <w:rPr>
                <w:noProof/>
                <w:webHidden/>
              </w:rPr>
              <w:instrText xml:space="preserve"> PAGEREF _Toc216548978 \h </w:instrText>
            </w:r>
            <w:r w:rsidR="00D908B1">
              <w:rPr>
                <w:noProof/>
                <w:webHidden/>
              </w:rPr>
            </w:r>
            <w:r w:rsidR="00D908B1">
              <w:rPr>
                <w:noProof/>
                <w:webHidden/>
              </w:rPr>
              <w:fldChar w:fldCharType="separate"/>
            </w:r>
            <w:r>
              <w:rPr>
                <w:noProof/>
                <w:webHidden/>
              </w:rPr>
              <w:t>2</w:t>
            </w:r>
            <w:r w:rsidR="00D908B1">
              <w:rPr>
                <w:noProof/>
                <w:webHidden/>
              </w:rPr>
              <w:fldChar w:fldCharType="end"/>
            </w:r>
          </w:hyperlink>
        </w:p>
        <w:p w14:paraId="5BDC5799" w14:textId="61AE61FF"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79" w:history="1">
            <w:r w:rsidR="00D908B1" w:rsidRPr="000A0613">
              <w:rPr>
                <w:rStyle w:val="Hyperlink"/>
                <w:rFonts w:cs="Times New Roman"/>
                <w:noProof/>
              </w:rPr>
              <w:t>Abstract</w:t>
            </w:r>
            <w:r w:rsidR="00D908B1">
              <w:rPr>
                <w:noProof/>
                <w:webHidden/>
              </w:rPr>
              <w:tab/>
            </w:r>
            <w:r w:rsidR="00D908B1">
              <w:rPr>
                <w:noProof/>
                <w:webHidden/>
              </w:rPr>
              <w:fldChar w:fldCharType="begin"/>
            </w:r>
            <w:r w:rsidR="00D908B1">
              <w:rPr>
                <w:noProof/>
                <w:webHidden/>
              </w:rPr>
              <w:instrText xml:space="preserve"> PAGEREF _Toc216548979 \h </w:instrText>
            </w:r>
            <w:r w:rsidR="00D908B1">
              <w:rPr>
                <w:noProof/>
                <w:webHidden/>
              </w:rPr>
            </w:r>
            <w:r w:rsidR="00D908B1">
              <w:rPr>
                <w:noProof/>
                <w:webHidden/>
              </w:rPr>
              <w:fldChar w:fldCharType="separate"/>
            </w:r>
            <w:r>
              <w:rPr>
                <w:noProof/>
                <w:webHidden/>
              </w:rPr>
              <w:t>3</w:t>
            </w:r>
            <w:r w:rsidR="00D908B1">
              <w:rPr>
                <w:noProof/>
                <w:webHidden/>
              </w:rPr>
              <w:fldChar w:fldCharType="end"/>
            </w:r>
          </w:hyperlink>
        </w:p>
        <w:p w14:paraId="2F198198" w14:textId="620E6D6A" w:rsidR="00D908B1" w:rsidRDefault="00670E28">
          <w:pPr>
            <w:pStyle w:val="TOC1"/>
            <w:tabs>
              <w:tab w:val="right" w:leader="dot" w:pos="9350"/>
            </w:tabs>
            <w:rPr>
              <w:rFonts w:eastAsiaTheme="minorEastAsia" w:cstheme="minorBidi"/>
              <w:b w:val="0"/>
              <w:bCs w:val="0"/>
              <w:i w:val="0"/>
              <w:iCs w:val="0"/>
              <w:noProof/>
              <w:szCs w:val="24"/>
            </w:rPr>
          </w:pPr>
          <w:hyperlink w:anchor="_Toc216548980" w:history="1">
            <w:r w:rsidR="00D908B1" w:rsidRPr="000A0613">
              <w:rPr>
                <w:rStyle w:val="Hyperlink"/>
                <w:rFonts w:ascii="Times New Roman" w:hAnsi="Times New Roman" w:cs="Times New Roman"/>
                <w:noProof/>
              </w:rPr>
              <w:t>List of Abbreviations</w:t>
            </w:r>
            <w:r w:rsidR="00D908B1">
              <w:rPr>
                <w:noProof/>
                <w:webHidden/>
              </w:rPr>
              <w:tab/>
            </w:r>
            <w:r w:rsidR="00D908B1">
              <w:rPr>
                <w:noProof/>
                <w:webHidden/>
              </w:rPr>
              <w:fldChar w:fldCharType="begin"/>
            </w:r>
            <w:r w:rsidR="00D908B1">
              <w:rPr>
                <w:noProof/>
                <w:webHidden/>
              </w:rPr>
              <w:instrText xml:space="preserve"> PAGEREF _Toc216548980 \h </w:instrText>
            </w:r>
            <w:r w:rsidR="00D908B1">
              <w:rPr>
                <w:noProof/>
                <w:webHidden/>
              </w:rPr>
            </w:r>
            <w:r w:rsidR="00D908B1">
              <w:rPr>
                <w:noProof/>
                <w:webHidden/>
              </w:rPr>
              <w:fldChar w:fldCharType="separate"/>
            </w:r>
            <w:r>
              <w:rPr>
                <w:noProof/>
                <w:webHidden/>
              </w:rPr>
              <w:t>6</w:t>
            </w:r>
            <w:r w:rsidR="00D908B1">
              <w:rPr>
                <w:noProof/>
                <w:webHidden/>
              </w:rPr>
              <w:fldChar w:fldCharType="end"/>
            </w:r>
          </w:hyperlink>
        </w:p>
        <w:p w14:paraId="008D651C" w14:textId="2F50483B" w:rsidR="00D908B1" w:rsidRDefault="00670E28">
          <w:pPr>
            <w:pStyle w:val="TOC1"/>
            <w:tabs>
              <w:tab w:val="right" w:leader="dot" w:pos="9350"/>
            </w:tabs>
            <w:rPr>
              <w:rFonts w:eastAsiaTheme="minorEastAsia" w:cstheme="minorBidi"/>
              <w:b w:val="0"/>
              <w:bCs w:val="0"/>
              <w:i w:val="0"/>
              <w:iCs w:val="0"/>
              <w:noProof/>
              <w:szCs w:val="24"/>
            </w:rPr>
          </w:pPr>
          <w:hyperlink w:anchor="_Toc216548981" w:history="1">
            <w:r w:rsidR="00D908B1" w:rsidRPr="000A0613">
              <w:rPr>
                <w:rStyle w:val="Hyperlink"/>
                <w:rFonts w:ascii="Times New Roman" w:hAnsi="Times New Roman" w:cs="Times New Roman"/>
                <w:noProof/>
              </w:rPr>
              <w:t>List of Figures</w:t>
            </w:r>
            <w:r w:rsidR="00D908B1">
              <w:rPr>
                <w:noProof/>
                <w:webHidden/>
              </w:rPr>
              <w:tab/>
            </w:r>
            <w:r w:rsidR="00D908B1">
              <w:rPr>
                <w:noProof/>
                <w:webHidden/>
              </w:rPr>
              <w:fldChar w:fldCharType="begin"/>
            </w:r>
            <w:r w:rsidR="00D908B1">
              <w:rPr>
                <w:noProof/>
                <w:webHidden/>
              </w:rPr>
              <w:instrText xml:space="preserve"> PAGEREF _Toc216548981 \h </w:instrText>
            </w:r>
            <w:r w:rsidR="00D908B1">
              <w:rPr>
                <w:noProof/>
                <w:webHidden/>
              </w:rPr>
            </w:r>
            <w:r w:rsidR="00D908B1">
              <w:rPr>
                <w:noProof/>
                <w:webHidden/>
              </w:rPr>
              <w:fldChar w:fldCharType="separate"/>
            </w:r>
            <w:r>
              <w:rPr>
                <w:noProof/>
                <w:webHidden/>
              </w:rPr>
              <w:t>6</w:t>
            </w:r>
            <w:r w:rsidR="00D908B1">
              <w:rPr>
                <w:noProof/>
                <w:webHidden/>
              </w:rPr>
              <w:fldChar w:fldCharType="end"/>
            </w:r>
          </w:hyperlink>
        </w:p>
        <w:p w14:paraId="4B6CA230" w14:textId="49A94F8E" w:rsidR="00D908B1" w:rsidRDefault="00670E28">
          <w:pPr>
            <w:pStyle w:val="TOC1"/>
            <w:tabs>
              <w:tab w:val="right" w:leader="dot" w:pos="9350"/>
            </w:tabs>
            <w:rPr>
              <w:rFonts w:eastAsiaTheme="minorEastAsia" w:cstheme="minorBidi"/>
              <w:b w:val="0"/>
              <w:bCs w:val="0"/>
              <w:i w:val="0"/>
              <w:iCs w:val="0"/>
              <w:noProof/>
              <w:szCs w:val="24"/>
            </w:rPr>
          </w:pPr>
          <w:hyperlink w:anchor="_Toc216548982" w:history="1">
            <w:r w:rsidR="00D908B1" w:rsidRPr="000A0613">
              <w:rPr>
                <w:rStyle w:val="Hyperlink"/>
                <w:rFonts w:ascii="Times New Roman" w:hAnsi="Times New Roman" w:cs="Times New Roman"/>
                <w:noProof/>
              </w:rPr>
              <w:t>List of Tables</w:t>
            </w:r>
            <w:r w:rsidR="00D908B1">
              <w:rPr>
                <w:noProof/>
                <w:webHidden/>
              </w:rPr>
              <w:tab/>
            </w:r>
            <w:r w:rsidR="00D908B1">
              <w:rPr>
                <w:noProof/>
                <w:webHidden/>
              </w:rPr>
              <w:fldChar w:fldCharType="begin"/>
            </w:r>
            <w:r w:rsidR="00D908B1">
              <w:rPr>
                <w:noProof/>
                <w:webHidden/>
              </w:rPr>
              <w:instrText xml:space="preserve"> PAGEREF _Toc216548982 \h </w:instrText>
            </w:r>
            <w:r w:rsidR="00D908B1">
              <w:rPr>
                <w:noProof/>
                <w:webHidden/>
              </w:rPr>
            </w:r>
            <w:r w:rsidR="00D908B1">
              <w:rPr>
                <w:noProof/>
                <w:webHidden/>
              </w:rPr>
              <w:fldChar w:fldCharType="separate"/>
            </w:r>
            <w:r>
              <w:rPr>
                <w:noProof/>
                <w:webHidden/>
              </w:rPr>
              <w:t>6</w:t>
            </w:r>
            <w:r w:rsidR="00D908B1">
              <w:rPr>
                <w:noProof/>
                <w:webHidden/>
              </w:rPr>
              <w:fldChar w:fldCharType="end"/>
            </w:r>
          </w:hyperlink>
        </w:p>
        <w:p w14:paraId="2196DC10" w14:textId="4E23E5D6" w:rsidR="00D908B1" w:rsidRDefault="00670E28">
          <w:pPr>
            <w:pStyle w:val="TOC1"/>
            <w:tabs>
              <w:tab w:val="right" w:leader="dot" w:pos="9350"/>
            </w:tabs>
            <w:rPr>
              <w:rFonts w:eastAsiaTheme="minorEastAsia" w:cstheme="minorBidi"/>
              <w:b w:val="0"/>
              <w:bCs w:val="0"/>
              <w:i w:val="0"/>
              <w:iCs w:val="0"/>
              <w:noProof/>
              <w:szCs w:val="24"/>
            </w:rPr>
          </w:pPr>
          <w:hyperlink w:anchor="_Toc216548983" w:history="1">
            <w:r w:rsidR="00D908B1" w:rsidRPr="000A0613">
              <w:rPr>
                <w:rStyle w:val="Hyperlink"/>
                <w:rFonts w:ascii="Times New Roman" w:hAnsi="Times New Roman" w:cs="Times New Roman"/>
                <w:noProof/>
              </w:rPr>
              <w:t>Chapter 1 Introduction</w:t>
            </w:r>
            <w:r w:rsidR="00D908B1">
              <w:rPr>
                <w:noProof/>
                <w:webHidden/>
              </w:rPr>
              <w:tab/>
            </w:r>
            <w:r w:rsidR="00D908B1">
              <w:rPr>
                <w:noProof/>
                <w:webHidden/>
              </w:rPr>
              <w:fldChar w:fldCharType="begin"/>
            </w:r>
            <w:r w:rsidR="00D908B1">
              <w:rPr>
                <w:noProof/>
                <w:webHidden/>
              </w:rPr>
              <w:instrText xml:space="preserve"> PAGEREF _Toc216548983 \h </w:instrText>
            </w:r>
            <w:r w:rsidR="00D908B1">
              <w:rPr>
                <w:noProof/>
                <w:webHidden/>
              </w:rPr>
            </w:r>
            <w:r w:rsidR="00D908B1">
              <w:rPr>
                <w:noProof/>
                <w:webHidden/>
              </w:rPr>
              <w:fldChar w:fldCharType="separate"/>
            </w:r>
            <w:r>
              <w:rPr>
                <w:noProof/>
                <w:webHidden/>
              </w:rPr>
              <w:t>7</w:t>
            </w:r>
            <w:r w:rsidR="00D908B1">
              <w:rPr>
                <w:noProof/>
                <w:webHidden/>
              </w:rPr>
              <w:fldChar w:fldCharType="end"/>
            </w:r>
          </w:hyperlink>
        </w:p>
        <w:p w14:paraId="338521D6" w14:textId="5D53B23E"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4" w:history="1">
            <w:r w:rsidR="00D908B1" w:rsidRPr="000A0613">
              <w:rPr>
                <w:rStyle w:val="Hyperlink"/>
                <w:rFonts w:cs="Times New Roman"/>
                <w:noProof/>
              </w:rPr>
              <w:t>1.1 Problem Definition</w:t>
            </w:r>
            <w:r w:rsidR="00D908B1">
              <w:rPr>
                <w:noProof/>
                <w:webHidden/>
              </w:rPr>
              <w:tab/>
            </w:r>
            <w:r w:rsidR="00D908B1">
              <w:rPr>
                <w:noProof/>
                <w:webHidden/>
              </w:rPr>
              <w:fldChar w:fldCharType="begin"/>
            </w:r>
            <w:r w:rsidR="00D908B1">
              <w:rPr>
                <w:noProof/>
                <w:webHidden/>
              </w:rPr>
              <w:instrText xml:space="preserve"> PAGEREF _Toc216548984 \h </w:instrText>
            </w:r>
            <w:r w:rsidR="00D908B1">
              <w:rPr>
                <w:noProof/>
                <w:webHidden/>
              </w:rPr>
            </w:r>
            <w:r w:rsidR="00D908B1">
              <w:rPr>
                <w:noProof/>
                <w:webHidden/>
              </w:rPr>
              <w:fldChar w:fldCharType="separate"/>
            </w:r>
            <w:r>
              <w:rPr>
                <w:noProof/>
                <w:webHidden/>
              </w:rPr>
              <w:t>7</w:t>
            </w:r>
            <w:r w:rsidR="00D908B1">
              <w:rPr>
                <w:noProof/>
                <w:webHidden/>
              </w:rPr>
              <w:fldChar w:fldCharType="end"/>
            </w:r>
          </w:hyperlink>
        </w:p>
        <w:p w14:paraId="156FE849" w14:textId="1F16A3FD"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5" w:history="1">
            <w:r w:rsidR="00D908B1" w:rsidRPr="000A0613">
              <w:rPr>
                <w:rStyle w:val="Hyperlink"/>
                <w:rFonts w:cs="Times New Roman"/>
                <w:noProof/>
              </w:rPr>
              <w:t>1.2 Thesis Objectives</w:t>
            </w:r>
            <w:r w:rsidR="00D908B1">
              <w:rPr>
                <w:noProof/>
                <w:webHidden/>
              </w:rPr>
              <w:tab/>
            </w:r>
            <w:r w:rsidR="00D908B1">
              <w:rPr>
                <w:noProof/>
                <w:webHidden/>
              </w:rPr>
              <w:fldChar w:fldCharType="begin"/>
            </w:r>
            <w:r w:rsidR="00D908B1">
              <w:rPr>
                <w:noProof/>
                <w:webHidden/>
              </w:rPr>
              <w:instrText xml:space="preserve"> PAGEREF _Toc216548985 \h </w:instrText>
            </w:r>
            <w:r w:rsidR="00D908B1">
              <w:rPr>
                <w:noProof/>
                <w:webHidden/>
              </w:rPr>
            </w:r>
            <w:r w:rsidR="00D908B1">
              <w:rPr>
                <w:noProof/>
                <w:webHidden/>
              </w:rPr>
              <w:fldChar w:fldCharType="separate"/>
            </w:r>
            <w:r>
              <w:rPr>
                <w:noProof/>
                <w:webHidden/>
              </w:rPr>
              <w:t>7</w:t>
            </w:r>
            <w:r w:rsidR="00D908B1">
              <w:rPr>
                <w:noProof/>
                <w:webHidden/>
              </w:rPr>
              <w:fldChar w:fldCharType="end"/>
            </w:r>
          </w:hyperlink>
        </w:p>
        <w:p w14:paraId="012EEE52" w14:textId="3D429C1E"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6" w:history="1">
            <w:r w:rsidR="00D908B1" w:rsidRPr="000A0613">
              <w:rPr>
                <w:rStyle w:val="Hyperlink"/>
                <w:rFonts w:cs="Times New Roman"/>
                <w:noProof/>
              </w:rPr>
              <w:t>1.3 Thesis Contribution</w:t>
            </w:r>
            <w:r w:rsidR="00D908B1">
              <w:rPr>
                <w:noProof/>
                <w:webHidden/>
              </w:rPr>
              <w:tab/>
            </w:r>
            <w:r w:rsidR="00D908B1">
              <w:rPr>
                <w:noProof/>
                <w:webHidden/>
              </w:rPr>
              <w:fldChar w:fldCharType="begin"/>
            </w:r>
            <w:r w:rsidR="00D908B1">
              <w:rPr>
                <w:noProof/>
                <w:webHidden/>
              </w:rPr>
              <w:instrText xml:space="preserve"> PAGEREF _Toc216548986 \h </w:instrText>
            </w:r>
            <w:r w:rsidR="00D908B1">
              <w:rPr>
                <w:noProof/>
                <w:webHidden/>
              </w:rPr>
            </w:r>
            <w:r w:rsidR="00D908B1">
              <w:rPr>
                <w:noProof/>
                <w:webHidden/>
              </w:rPr>
              <w:fldChar w:fldCharType="separate"/>
            </w:r>
            <w:r>
              <w:rPr>
                <w:noProof/>
                <w:webHidden/>
              </w:rPr>
              <w:t>8</w:t>
            </w:r>
            <w:r w:rsidR="00D908B1">
              <w:rPr>
                <w:noProof/>
                <w:webHidden/>
              </w:rPr>
              <w:fldChar w:fldCharType="end"/>
            </w:r>
          </w:hyperlink>
        </w:p>
        <w:p w14:paraId="0079834E" w14:textId="2E8E51DE"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7" w:history="1">
            <w:r w:rsidR="00D908B1" w:rsidRPr="000A0613">
              <w:rPr>
                <w:rStyle w:val="Hyperlink"/>
                <w:rFonts w:cs="Times New Roman"/>
                <w:noProof/>
              </w:rPr>
              <w:t>1.4 Thesis Organization</w:t>
            </w:r>
            <w:r w:rsidR="00D908B1">
              <w:rPr>
                <w:noProof/>
                <w:webHidden/>
              </w:rPr>
              <w:tab/>
            </w:r>
            <w:r w:rsidR="00D908B1">
              <w:rPr>
                <w:noProof/>
                <w:webHidden/>
              </w:rPr>
              <w:fldChar w:fldCharType="begin"/>
            </w:r>
            <w:r w:rsidR="00D908B1">
              <w:rPr>
                <w:noProof/>
                <w:webHidden/>
              </w:rPr>
              <w:instrText xml:space="preserve"> PAGEREF _Toc216548987 \h </w:instrText>
            </w:r>
            <w:r w:rsidR="00D908B1">
              <w:rPr>
                <w:noProof/>
                <w:webHidden/>
              </w:rPr>
            </w:r>
            <w:r w:rsidR="00D908B1">
              <w:rPr>
                <w:noProof/>
                <w:webHidden/>
              </w:rPr>
              <w:fldChar w:fldCharType="separate"/>
            </w:r>
            <w:r>
              <w:rPr>
                <w:noProof/>
                <w:webHidden/>
              </w:rPr>
              <w:t>9</w:t>
            </w:r>
            <w:r w:rsidR="00D908B1">
              <w:rPr>
                <w:noProof/>
                <w:webHidden/>
              </w:rPr>
              <w:fldChar w:fldCharType="end"/>
            </w:r>
          </w:hyperlink>
        </w:p>
        <w:p w14:paraId="50AEEDB3" w14:textId="5FABA56E" w:rsidR="00D908B1" w:rsidRDefault="00670E28">
          <w:pPr>
            <w:pStyle w:val="TOC1"/>
            <w:tabs>
              <w:tab w:val="right" w:leader="dot" w:pos="9350"/>
            </w:tabs>
            <w:rPr>
              <w:rFonts w:eastAsiaTheme="minorEastAsia" w:cstheme="minorBidi"/>
              <w:b w:val="0"/>
              <w:bCs w:val="0"/>
              <w:i w:val="0"/>
              <w:iCs w:val="0"/>
              <w:noProof/>
              <w:szCs w:val="24"/>
            </w:rPr>
          </w:pPr>
          <w:hyperlink w:anchor="_Toc216548988" w:history="1">
            <w:r w:rsidR="00D908B1" w:rsidRPr="000A0613">
              <w:rPr>
                <w:rStyle w:val="Hyperlink"/>
                <w:rFonts w:ascii="Times New Roman" w:hAnsi="Times New Roman" w:cs="Times New Roman"/>
                <w:noProof/>
              </w:rPr>
              <w:t>Chapter 2 Literature Review</w:t>
            </w:r>
            <w:r w:rsidR="00D908B1">
              <w:rPr>
                <w:noProof/>
                <w:webHidden/>
              </w:rPr>
              <w:tab/>
            </w:r>
            <w:r w:rsidR="00D908B1">
              <w:rPr>
                <w:noProof/>
                <w:webHidden/>
              </w:rPr>
              <w:fldChar w:fldCharType="begin"/>
            </w:r>
            <w:r w:rsidR="00D908B1">
              <w:rPr>
                <w:noProof/>
                <w:webHidden/>
              </w:rPr>
              <w:instrText xml:space="preserve"> PAGEREF _Toc216548988 \h </w:instrText>
            </w:r>
            <w:r w:rsidR="00D908B1">
              <w:rPr>
                <w:noProof/>
                <w:webHidden/>
              </w:rPr>
            </w:r>
            <w:r w:rsidR="00D908B1">
              <w:rPr>
                <w:noProof/>
                <w:webHidden/>
              </w:rPr>
              <w:fldChar w:fldCharType="separate"/>
            </w:r>
            <w:r>
              <w:rPr>
                <w:noProof/>
                <w:webHidden/>
              </w:rPr>
              <w:t>10</w:t>
            </w:r>
            <w:r w:rsidR="00D908B1">
              <w:rPr>
                <w:noProof/>
                <w:webHidden/>
              </w:rPr>
              <w:fldChar w:fldCharType="end"/>
            </w:r>
          </w:hyperlink>
        </w:p>
        <w:p w14:paraId="61E1D15D" w14:textId="4146354D"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9" w:history="1">
            <w:r w:rsidR="00D908B1" w:rsidRPr="000A0613">
              <w:rPr>
                <w:rStyle w:val="Hyperlink"/>
                <w:rFonts w:cs="Times New Roman"/>
                <w:noProof/>
              </w:rPr>
              <w:t>2.1 Introduction of Automated Requirements Analysis</w:t>
            </w:r>
            <w:r w:rsidR="00D908B1">
              <w:rPr>
                <w:noProof/>
                <w:webHidden/>
              </w:rPr>
              <w:tab/>
            </w:r>
            <w:r w:rsidR="00D908B1">
              <w:rPr>
                <w:noProof/>
                <w:webHidden/>
              </w:rPr>
              <w:fldChar w:fldCharType="begin"/>
            </w:r>
            <w:r w:rsidR="00D908B1">
              <w:rPr>
                <w:noProof/>
                <w:webHidden/>
              </w:rPr>
              <w:instrText xml:space="preserve"> PAGEREF _Toc216548989 \h </w:instrText>
            </w:r>
            <w:r w:rsidR="00D908B1">
              <w:rPr>
                <w:noProof/>
                <w:webHidden/>
              </w:rPr>
            </w:r>
            <w:r w:rsidR="00D908B1">
              <w:rPr>
                <w:noProof/>
                <w:webHidden/>
              </w:rPr>
              <w:fldChar w:fldCharType="separate"/>
            </w:r>
            <w:r>
              <w:rPr>
                <w:noProof/>
                <w:webHidden/>
              </w:rPr>
              <w:t>10</w:t>
            </w:r>
            <w:r w:rsidR="00D908B1">
              <w:rPr>
                <w:noProof/>
                <w:webHidden/>
              </w:rPr>
              <w:fldChar w:fldCharType="end"/>
            </w:r>
          </w:hyperlink>
        </w:p>
        <w:p w14:paraId="2F29CC81" w14:textId="2FD2AA11"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0" w:history="1">
            <w:r w:rsidR="00D908B1" w:rsidRPr="000A0613">
              <w:rPr>
                <w:rStyle w:val="Hyperlink"/>
                <w:rFonts w:cs="Times New Roman"/>
                <w:noProof/>
              </w:rPr>
              <w:t>2.2 Functional and Non-Functional Requirements</w:t>
            </w:r>
            <w:r w:rsidR="00D908B1">
              <w:rPr>
                <w:noProof/>
                <w:webHidden/>
              </w:rPr>
              <w:tab/>
            </w:r>
            <w:r w:rsidR="00D908B1">
              <w:rPr>
                <w:noProof/>
                <w:webHidden/>
              </w:rPr>
              <w:fldChar w:fldCharType="begin"/>
            </w:r>
            <w:r w:rsidR="00D908B1">
              <w:rPr>
                <w:noProof/>
                <w:webHidden/>
              </w:rPr>
              <w:instrText xml:space="preserve"> PAGEREF _Toc216548990 \h </w:instrText>
            </w:r>
            <w:r w:rsidR="00D908B1">
              <w:rPr>
                <w:noProof/>
                <w:webHidden/>
              </w:rPr>
            </w:r>
            <w:r w:rsidR="00D908B1">
              <w:rPr>
                <w:noProof/>
                <w:webHidden/>
              </w:rPr>
              <w:fldChar w:fldCharType="separate"/>
            </w:r>
            <w:r>
              <w:rPr>
                <w:noProof/>
                <w:webHidden/>
              </w:rPr>
              <w:t>10</w:t>
            </w:r>
            <w:r w:rsidR="00D908B1">
              <w:rPr>
                <w:noProof/>
                <w:webHidden/>
              </w:rPr>
              <w:fldChar w:fldCharType="end"/>
            </w:r>
          </w:hyperlink>
        </w:p>
        <w:p w14:paraId="71974408" w14:textId="2079CCBC"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1" w:history="1">
            <w:r w:rsidR="00D908B1" w:rsidRPr="000A0613">
              <w:rPr>
                <w:rStyle w:val="Hyperlink"/>
                <w:rFonts w:cs="Times New Roman"/>
                <w:noProof/>
              </w:rPr>
              <w:t>2.3</w:t>
            </w:r>
            <w:r w:rsidR="00D908B1" w:rsidRPr="000A0613">
              <w:rPr>
                <w:rStyle w:val="Hyperlink"/>
                <w:rFonts w:cs="Times New Roman"/>
                <w:noProof/>
                <w:rtl/>
              </w:rPr>
              <w:t xml:space="preserve"> </w:t>
            </w:r>
            <w:r w:rsidR="00D908B1" w:rsidRPr="000A0613">
              <w:rPr>
                <w:rStyle w:val="Hyperlink"/>
                <w:rFonts w:cs="Times New Roman"/>
                <w:noProof/>
              </w:rPr>
              <w:t>Natural Language Processing for Requirements Engineering</w:t>
            </w:r>
            <w:r w:rsidR="00D908B1">
              <w:rPr>
                <w:noProof/>
                <w:webHidden/>
              </w:rPr>
              <w:tab/>
            </w:r>
            <w:r w:rsidR="00D908B1">
              <w:rPr>
                <w:noProof/>
                <w:webHidden/>
              </w:rPr>
              <w:fldChar w:fldCharType="begin"/>
            </w:r>
            <w:r w:rsidR="00D908B1">
              <w:rPr>
                <w:noProof/>
                <w:webHidden/>
              </w:rPr>
              <w:instrText xml:space="preserve"> PAGEREF _Toc216548991 \h </w:instrText>
            </w:r>
            <w:r w:rsidR="00D908B1">
              <w:rPr>
                <w:noProof/>
                <w:webHidden/>
              </w:rPr>
            </w:r>
            <w:r w:rsidR="00D908B1">
              <w:rPr>
                <w:noProof/>
                <w:webHidden/>
              </w:rPr>
              <w:fldChar w:fldCharType="separate"/>
            </w:r>
            <w:r>
              <w:rPr>
                <w:noProof/>
                <w:webHidden/>
              </w:rPr>
              <w:t>11</w:t>
            </w:r>
            <w:r w:rsidR="00D908B1">
              <w:rPr>
                <w:noProof/>
                <w:webHidden/>
              </w:rPr>
              <w:fldChar w:fldCharType="end"/>
            </w:r>
          </w:hyperlink>
        </w:p>
        <w:p w14:paraId="5319D892" w14:textId="2AD61B88"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2" w:history="1">
            <w:r w:rsidR="00D908B1" w:rsidRPr="000A0613">
              <w:rPr>
                <w:rStyle w:val="Hyperlink"/>
                <w:rFonts w:cs="Times New Roman"/>
                <w:noProof/>
              </w:rPr>
              <w:t>2.4 Classical Machine Learning Techniques for Requirement Classification</w:t>
            </w:r>
            <w:r w:rsidR="00D908B1">
              <w:rPr>
                <w:noProof/>
                <w:webHidden/>
              </w:rPr>
              <w:tab/>
            </w:r>
            <w:r w:rsidR="00D908B1">
              <w:rPr>
                <w:noProof/>
                <w:webHidden/>
              </w:rPr>
              <w:fldChar w:fldCharType="begin"/>
            </w:r>
            <w:r w:rsidR="00D908B1">
              <w:rPr>
                <w:noProof/>
                <w:webHidden/>
              </w:rPr>
              <w:instrText xml:space="preserve"> PAGEREF _Toc216548992 \h </w:instrText>
            </w:r>
            <w:r w:rsidR="00D908B1">
              <w:rPr>
                <w:noProof/>
                <w:webHidden/>
              </w:rPr>
            </w:r>
            <w:r w:rsidR="00D908B1">
              <w:rPr>
                <w:noProof/>
                <w:webHidden/>
              </w:rPr>
              <w:fldChar w:fldCharType="separate"/>
            </w:r>
            <w:r>
              <w:rPr>
                <w:noProof/>
                <w:webHidden/>
              </w:rPr>
              <w:t>11</w:t>
            </w:r>
            <w:r w:rsidR="00D908B1">
              <w:rPr>
                <w:noProof/>
                <w:webHidden/>
              </w:rPr>
              <w:fldChar w:fldCharType="end"/>
            </w:r>
          </w:hyperlink>
        </w:p>
        <w:p w14:paraId="21964803" w14:textId="3CDB313C"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3" w:history="1">
            <w:r w:rsidR="00D908B1" w:rsidRPr="000A0613">
              <w:rPr>
                <w:rStyle w:val="Hyperlink"/>
                <w:rFonts w:cs="Times New Roman"/>
                <w:noProof/>
              </w:rPr>
              <w:t>2.5 Deep Learning Approaches in Requirement Engineering</w:t>
            </w:r>
            <w:r w:rsidR="00D908B1">
              <w:rPr>
                <w:noProof/>
                <w:webHidden/>
              </w:rPr>
              <w:tab/>
            </w:r>
            <w:r w:rsidR="00D908B1">
              <w:rPr>
                <w:noProof/>
                <w:webHidden/>
              </w:rPr>
              <w:fldChar w:fldCharType="begin"/>
            </w:r>
            <w:r w:rsidR="00D908B1">
              <w:rPr>
                <w:noProof/>
                <w:webHidden/>
              </w:rPr>
              <w:instrText xml:space="preserve"> PAGEREF _Toc216548993 \h </w:instrText>
            </w:r>
            <w:r w:rsidR="00D908B1">
              <w:rPr>
                <w:noProof/>
                <w:webHidden/>
              </w:rPr>
            </w:r>
            <w:r w:rsidR="00D908B1">
              <w:rPr>
                <w:noProof/>
                <w:webHidden/>
              </w:rPr>
              <w:fldChar w:fldCharType="separate"/>
            </w:r>
            <w:r>
              <w:rPr>
                <w:noProof/>
                <w:webHidden/>
              </w:rPr>
              <w:t>12</w:t>
            </w:r>
            <w:r w:rsidR="00D908B1">
              <w:rPr>
                <w:noProof/>
                <w:webHidden/>
              </w:rPr>
              <w:fldChar w:fldCharType="end"/>
            </w:r>
          </w:hyperlink>
        </w:p>
        <w:p w14:paraId="1D554EF1" w14:textId="577BF2F5"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4" w:history="1">
            <w:r w:rsidR="00D908B1" w:rsidRPr="000A0613">
              <w:rPr>
                <w:rStyle w:val="Hyperlink"/>
                <w:rFonts w:cs="Times New Roman"/>
                <w:noProof/>
              </w:rPr>
              <w:t>2.6 Quantitative Results Summary</w:t>
            </w:r>
            <w:r w:rsidR="00D908B1">
              <w:rPr>
                <w:noProof/>
                <w:webHidden/>
              </w:rPr>
              <w:tab/>
            </w:r>
            <w:r w:rsidR="00D908B1">
              <w:rPr>
                <w:noProof/>
                <w:webHidden/>
              </w:rPr>
              <w:fldChar w:fldCharType="begin"/>
            </w:r>
            <w:r w:rsidR="00D908B1">
              <w:rPr>
                <w:noProof/>
                <w:webHidden/>
              </w:rPr>
              <w:instrText xml:space="preserve"> PAGEREF _Toc216548994 \h </w:instrText>
            </w:r>
            <w:r w:rsidR="00D908B1">
              <w:rPr>
                <w:noProof/>
                <w:webHidden/>
              </w:rPr>
            </w:r>
            <w:r w:rsidR="00D908B1">
              <w:rPr>
                <w:noProof/>
                <w:webHidden/>
              </w:rPr>
              <w:fldChar w:fldCharType="separate"/>
            </w:r>
            <w:r>
              <w:rPr>
                <w:noProof/>
                <w:webHidden/>
              </w:rPr>
              <w:t>12</w:t>
            </w:r>
            <w:r w:rsidR="00D908B1">
              <w:rPr>
                <w:noProof/>
                <w:webHidden/>
              </w:rPr>
              <w:fldChar w:fldCharType="end"/>
            </w:r>
          </w:hyperlink>
        </w:p>
        <w:p w14:paraId="6CC241B3" w14:textId="1B271880"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5" w:history="1">
            <w:r w:rsidR="00D908B1" w:rsidRPr="000A0613">
              <w:rPr>
                <w:rStyle w:val="Hyperlink"/>
                <w:rFonts w:cs="Times New Roman"/>
                <w:noProof/>
              </w:rPr>
              <w:t>2.7 Research Gaps and Opportunities</w:t>
            </w:r>
            <w:r w:rsidR="00D908B1">
              <w:rPr>
                <w:noProof/>
                <w:webHidden/>
              </w:rPr>
              <w:tab/>
            </w:r>
            <w:r w:rsidR="00D908B1">
              <w:rPr>
                <w:noProof/>
                <w:webHidden/>
              </w:rPr>
              <w:fldChar w:fldCharType="begin"/>
            </w:r>
            <w:r w:rsidR="00D908B1">
              <w:rPr>
                <w:noProof/>
                <w:webHidden/>
              </w:rPr>
              <w:instrText xml:space="preserve"> PAGEREF _Toc216548995 \h </w:instrText>
            </w:r>
            <w:r w:rsidR="00D908B1">
              <w:rPr>
                <w:noProof/>
                <w:webHidden/>
              </w:rPr>
            </w:r>
            <w:r w:rsidR="00D908B1">
              <w:rPr>
                <w:noProof/>
                <w:webHidden/>
              </w:rPr>
              <w:fldChar w:fldCharType="separate"/>
            </w:r>
            <w:r>
              <w:rPr>
                <w:noProof/>
                <w:webHidden/>
              </w:rPr>
              <w:t>13</w:t>
            </w:r>
            <w:r w:rsidR="00D908B1">
              <w:rPr>
                <w:noProof/>
                <w:webHidden/>
              </w:rPr>
              <w:fldChar w:fldCharType="end"/>
            </w:r>
          </w:hyperlink>
        </w:p>
        <w:p w14:paraId="735F5B2C" w14:textId="49E1431C"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6" w:history="1">
            <w:r w:rsidR="00D908B1" w:rsidRPr="000A0613">
              <w:rPr>
                <w:rStyle w:val="Hyperlink"/>
                <w:rFonts w:cs="Times New Roman"/>
                <w:noProof/>
              </w:rPr>
              <w:t>2.8 Conclusion</w:t>
            </w:r>
            <w:r w:rsidR="00D908B1">
              <w:rPr>
                <w:noProof/>
                <w:webHidden/>
              </w:rPr>
              <w:tab/>
            </w:r>
            <w:r w:rsidR="00D908B1">
              <w:rPr>
                <w:noProof/>
                <w:webHidden/>
              </w:rPr>
              <w:fldChar w:fldCharType="begin"/>
            </w:r>
            <w:r w:rsidR="00D908B1">
              <w:rPr>
                <w:noProof/>
                <w:webHidden/>
              </w:rPr>
              <w:instrText xml:space="preserve"> PAGEREF _Toc216548996 \h </w:instrText>
            </w:r>
            <w:r w:rsidR="00D908B1">
              <w:rPr>
                <w:noProof/>
                <w:webHidden/>
              </w:rPr>
            </w:r>
            <w:r w:rsidR="00D908B1">
              <w:rPr>
                <w:noProof/>
                <w:webHidden/>
              </w:rPr>
              <w:fldChar w:fldCharType="separate"/>
            </w:r>
            <w:r>
              <w:rPr>
                <w:noProof/>
                <w:webHidden/>
              </w:rPr>
              <w:t>13</w:t>
            </w:r>
            <w:r w:rsidR="00D908B1">
              <w:rPr>
                <w:noProof/>
                <w:webHidden/>
              </w:rPr>
              <w:fldChar w:fldCharType="end"/>
            </w:r>
          </w:hyperlink>
        </w:p>
        <w:p w14:paraId="2C399D73" w14:textId="45C876D9" w:rsidR="00D908B1" w:rsidRDefault="00670E28">
          <w:pPr>
            <w:pStyle w:val="TOC1"/>
            <w:tabs>
              <w:tab w:val="right" w:leader="dot" w:pos="9350"/>
            </w:tabs>
            <w:rPr>
              <w:rFonts w:eastAsiaTheme="minorEastAsia" w:cstheme="minorBidi"/>
              <w:b w:val="0"/>
              <w:bCs w:val="0"/>
              <w:i w:val="0"/>
              <w:iCs w:val="0"/>
              <w:noProof/>
              <w:szCs w:val="24"/>
            </w:rPr>
          </w:pPr>
          <w:hyperlink w:anchor="_Toc216548997" w:history="1">
            <w:r w:rsidR="00D908B1" w:rsidRPr="000A0613">
              <w:rPr>
                <w:rStyle w:val="Hyperlink"/>
                <w:rFonts w:ascii="Times New Roman" w:hAnsi="Times New Roman" w:cs="Times New Roman"/>
                <w:noProof/>
              </w:rPr>
              <w:t>Chapter 3 Related Work</w:t>
            </w:r>
            <w:r w:rsidR="00D908B1">
              <w:rPr>
                <w:noProof/>
                <w:webHidden/>
              </w:rPr>
              <w:tab/>
            </w:r>
            <w:r w:rsidR="00D908B1">
              <w:rPr>
                <w:noProof/>
                <w:webHidden/>
              </w:rPr>
              <w:fldChar w:fldCharType="begin"/>
            </w:r>
            <w:r w:rsidR="00D908B1">
              <w:rPr>
                <w:noProof/>
                <w:webHidden/>
              </w:rPr>
              <w:instrText xml:space="preserve"> PAGEREF _Toc216548997 \h </w:instrText>
            </w:r>
            <w:r w:rsidR="00D908B1">
              <w:rPr>
                <w:noProof/>
                <w:webHidden/>
              </w:rPr>
            </w:r>
            <w:r w:rsidR="00D908B1">
              <w:rPr>
                <w:noProof/>
                <w:webHidden/>
              </w:rPr>
              <w:fldChar w:fldCharType="separate"/>
            </w:r>
            <w:r>
              <w:rPr>
                <w:noProof/>
                <w:webHidden/>
              </w:rPr>
              <w:t>14</w:t>
            </w:r>
            <w:r w:rsidR="00D908B1">
              <w:rPr>
                <w:noProof/>
                <w:webHidden/>
              </w:rPr>
              <w:fldChar w:fldCharType="end"/>
            </w:r>
          </w:hyperlink>
        </w:p>
        <w:p w14:paraId="3959FEFF" w14:textId="098E6A5E"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8" w:history="1">
            <w:r w:rsidR="00D908B1" w:rsidRPr="000A0613">
              <w:rPr>
                <w:rStyle w:val="Hyperlink"/>
                <w:rFonts w:cs="Times New Roman"/>
                <w:noProof/>
              </w:rPr>
              <w:t>3.1 Introduction</w:t>
            </w:r>
            <w:r w:rsidR="00D908B1">
              <w:rPr>
                <w:noProof/>
                <w:webHidden/>
              </w:rPr>
              <w:tab/>
            </w:r>
            <w:r w:rsidR="00D908B1">
              <w:rPr>
                <w:noProof/>
                <w:webHidden/>
              </w:rPr>
              <w:fldChar w:fldCharType="begin"/>
            </w:r>
            <w:r w:rsidR="00D908B1">
              <w:rPr>
                <w:noProof/>
                <w:webHidden/>
              </w:rPr>
              <w:instrText xml:space="preserve"> PAGEREF _Toc216548998 \h </w:instrText>
            </w:r>
            <w:r w:rsidR="00D908B1">
              <w:rPr>
                <w:noProof/>
                <w:webHidden/>
              </w:rPr>
            </w:r>
            <w:r w:rsidR="00D908B1">
              <w:rPr>
                <w:noProof/>
                <w:webHidden/>
              </w:rPr>
              <w:fldChar w:fldCharType="separate"/>
            </w:r>
            <w:r>
              <w:rPr>
                <w:noProof/>
                <w:webHidden/>
              </w:rPr>
              <w:t>14</w:t>
            </w:r>
            <w:r w:rsidR="00D908B1">
              <w:rPr>
                <w:noProof/>
                <w:webHidden/>
              </w:rPr>
              <w:fldChar w:fldCharType="end"/>
            </w:r>
          </w:hyperlink>
        </w:p>
        <w:p w14:paraId="4C985BA5" w14:textId="299DC13A"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9" w:history="1">
            <w:r w:rsidR="00D908B1" w:rsidRPr="000A0613">
              <w:rPr>
                <w:rStyle w:val="Hyperlink"/>
                <w:rFonts w:cs="Times New Roman"/>
                <w:noProof/>
              </w:rPr>
              <w:t>3.2 Functional vs. Non-Functional Requirement Classifications</w:t>
            </w:r>
            <w:r w:rsidR="00D908B1">
              <w:rPr>
                <w:noProof/>
                <w:webHidden/>
              </w:rPr>
              <w:tab/>
            </w:r>
            <w:r w:rsidR="00D908B1">
              <w:rPr>
                <w:noProof/>
                <w:webHidden/>
              </w:rPr>
              <w:fldChar w:fldCharType="begin"/>
            </w:r>
            <w:r w:rsidR="00D908B1">
              <w:rPr>
                <w:noProof/>
                <w:webHidden/>
              </w:rPr>
              <w:instrText xml:space="preserve"> PAGEREF _Toc216548999 \h </w:instrText>
            </w:r>
            <w:r w:rsidR="00D908B1">
              <w:rPr>
                <w:noProof/>
                <w:webHidden/>
              </w:rPr>
            </w:r>
            <w:r w:rsidR="00D908B1">
              <w:rPr>
                <w:noProof/>
                <w:webHidden/>
              </w:rPr>
              <w:fldChar w:fldCharType="separate"/>
            </w:r>
            <w:r>
              <w:rPr>
                <w:noProof/>
                <w:webHidden/>
              </w:rPr>
              <w:t>14</w:t>
            </w:r>
            <w:r w:rsidR="00D908B1">
              <w:rPr>
                <w:noProof/>
                <w:webHidden/>
              </w:rPr>
              <w:fldChar w:fldCharType="end"/>
            </w:r>
          </w:hyperlink>
        </w:p>
        <w:p w14:paraId="0C00AF12" w14:textId="4811E4BB"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0" w:history="1">
            <w:r w:rsidR="00D908B1" w:rsidRPr="000A0613">
              <w:rPr>
                <w:rStyle w:val="Hyperlink"/>
                <w:rFonts w:cs="Times New Roman"/>
                <w:noProof/>
              </w:rPr>
              <w:t>3.3 Multi-Class Classification of Non-Functional Requirements</w:t>
            </w:r>
            <w:r w:rsidR="00D908B1">
              <w:rPr>
                <w:noProof/>
                <w:webHidden/>
              </w:rPr>
              <w:tab/>
            </w:r>
            <w:r w:rsidR="00D908B1">
              <w:rPr>
                <w:noProof/>
                <w:webHidden/>
              </w:rPr>
              <w:fldChar w:fldCharType="begin"/>
            </w:r>
            <w:r w:rsidR="00D908B1">
              <w:rPr>
                <w:noProof/>
                <w:webHidden/>
              </w:rPr>
              <w:instrText xml:space="preserve"> PAGEREF _Toc216549000 \h </w:instrText>
            </w:r>
            <w:r w:rsidR="00D908B1">
              <w:rPr>
                <w:noProof/>
                <w:webHidden/>
              </w:rPr>
            </w:r>
            <w:r w:rsidR="00D908B1">
              <w:rPr>
                <w:noProof/>
                <w:webHidden/>
              </w:rPr>
              <w:fldChar w:fldCharType="separate"/>
            </w:r>
            <w:r>
              <w:rPr>
                <w:noProof/>
                <w:webHidden/>
              </w:rPr>
              <w:t>15</w:t>
            </w:r>
            <w:r w:rsidR="00D908B1">
              <w:rPr>
                <w:noProof/>
                <w:webHidden/>
              </w:rPr>
              <w:fldChar w:fldCharType="end"/>
            </w:r>
          </w:hyperlink>
        </w:p>
        <w:p w14:paraId="11490F1F" w14:textId="7091CF34"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1" w:history="1">
            <w:r w:rsidR="00D908B1" w:rsidRPr="000A0613">
              <w:rPr>
                <w:rStyle w:val="Hyperlink"/>
                <w:rFonts w:cs="Times New Roman"/>
                <w:noProof/>
              </w:rPr>
              <w:t>3.4 Ambiguity Detection in Software Requirements</w:t>
            </w:r>
            <w:r w:rsidR="00D908B1">
              <w:rPr>
                <w:noProof/>
                <w:webHidden/>
              </w:rPr>
              <w:tab/>
            </w:r>
            <w:r w:rsidR="00D908B1">
              <w:rPr>
                <w:noProof/>
                <w:webHidden/>
              </w:rPr>
              <w:fldChar w:fldCharType="begin"/>
            </w:r>
            <w:r w:rsidR="00D908B1">
              <w:rPr>
                <w:noProof/>
                <w:webHidden/>
              </w:rPr>
              <w:instrText xml:space="preserve"> PAGEREF _Toc216549001 \h </w:instrText>
            </w:r>
            <w:r w:rsidR="00D908B1">
              <w:rPr>
                <w:noProof/>
                <w:webHidden/>
              </w:rPr>
            </w:r>
            <w:r w:rsidR="00D908B1">
              <w:rPr>
                <w:noProof/>
                <w:webHidden/>
              </w:rPr>
              <w:fldChar w:fldCharType="separate"/>
            </w:r>
            <w:r>
              <w:rPr>
                <w:noProof/>
                <w:webHidden/>
              </w:rPr>
              <w:t>16</w:t>
            </w:r>
            <w:r w:rsidR="00D908B1">
              <w:rPr>
                <w:noProof/>
                <w:webHidden/>
              </w:rPr>
              <w:fldChar w:fldCharType="end"/>
            </w:r>
          </w:hyperlink>
        </w:p>
        <w:p w14:paraId="3AD5D9F9" w14:textId="7FE3BDE9"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2" w:history="1">
            <w:r w:rsidR="00D908B1" w:rsidRPr="000A0613">
              <w:rPr>
                <w:rStyle w:val="Hyperlink"/>
                <w:rFonts w:cs="Times New Roman"/>
                <w:noProof/>
              </w:rPr>
              <w:t>3.5 Datasets and Difficulties for Evaluation in Previous Work</w:t>
            </w:r>
            <w:r w:rsidR="00D908B1">
              <w:rPr>
                <w:noProof/>
                <w:webHidden/>
              </w:rPr>
              <w:tab/>
            </w:r>
            <w:r w:rsidR="00D908B1">
              <w:rPr>
                <w:noProof/>
                <w:webHidden/>
              </w:rPr>
              <w:fldChar w:fldCharType="begin"/>
            </w:r>
            <w:r w:rsidR="00D908B1">
              <w:rPr>
                <w:noProof/>
                <w:webHidden/>
              </w:rPr>
              <w:instrText xml:space="preserve"> PAGEREF _Toc216549002 \h </w:instrText>
            </w:r>
            <w:r w:rsidR="00D908B1">
              <w:rPr>
                <w:noProof/>
                <w:webHidden/>
              </w:rPr>
            </w:r>
            <w:r w:rsidR="00D908B1">
              <w:rPr>
                <w:noProof/>
                <w:webHidden/>
              </w:rPr>
              <w:fldChar w:fldCharType="separate"/>
            </w:r>
            <w:r>
              <w:rPr>
                <w:noProof/>
                <w:webHidden/>
              </w:rPr>
              <w:t>16</w:t>
            </w:r>
            <w:r w:rsidR="00D908B1">
              <w:rPr>
                <w:noProof/>
                <w:webHidden/>
              </w:rPr>
              <w:fldChar w:fldCharType="end"/>
            </w:r>
          </w:hyperlink>
        </w:p>
        <w:p w14:paraId="39180AC3" w14:textId="29A0C6E0"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3" w:history="1">
            <w:r w:rsidR="00D908B1" w:rsidRPr="000A0613">
              <w:rPr>
                <w:rStyle w:val="Hyperlink"/>
                <w:rFonts w:cs="Times New Roman"/>
                <w:noProof/>
              </w:rPr>
              <w:t>3.6 Comparative Analysis and Identification of Limitations</w:t>
            </w:r>
            <w:r w:rsidR="00D908B1">
              <w:rPr>
                <w:noProof/>
                <w:webHidden/>
              </w:rPr>
              <w:tab/>
            </w:r>
            <w:r w:rsidR="00D908B1">
              <w:rPr>
                <w:noProof/>
                <w:webHidden/>
              </w:rPr>
              <w:fldChar w:fldCharType="begin"/>
            </w:r>
            <w:r w:rsidR="00D908B1">
              <w:rPr>
                <w:noProof/>
                <w:webHidden/>
              </w:rPr>
              <w:instrText xml:space="preserve"> PAGEREF _Toc216549003 \h </w:instrText>
            </w:r>
            <w:r w:rsidR="00D908B1">
              <w:rPr>
                <w:noProof/>
                <w:webHidden/>
              </w:rPr>
            </w:r>
            <w:r w:rsidR="00D908B1">
              <w:rPr>
                <w:noProof/>
                <w:webHidden/>
              </w:rPr>
              <w:fldChar w:fldCharType="separate"/>
            </w:r>
            <w:r>
              <w:rPr>
                <w:noProof/>
                <w:webHidden/>
              </w:rPr>
              <w:t>17</w:t>
            </w:r>
            <w:r w:rsidR="00D908B1">
              <w:rPr>
                <w:noProof/>
                <w:webHidden/>
              </w:rPr>
              <w:fldChar w:fldCharType="end"/>
            </w:r>
          </w:hyperlink>
        </w:p>
        <w:p w14:paraId="6A61A47E" w14:textId="75947A52"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4" w:history="1">
            <w:r w:rsidR="00D908B1" w:rsidRPr="000A0613">
              <w:rPr>
                <w:rStyle w:val="Hyperlink"/>
                <w:rFonts w:cs="Times New Roman"/>
                <w:noProof/>
              </w:rPr>
              <w:t>3.7 Summary and Justification of the Proposed Framework</w:t>
            </w:r>
            <w:r w:rsidR="00D908B1">
              <w:rPr>
                <w:noProof/>
                <w:webHidden/>
              </w:rPr>
              <w:tab/>
            </w:r>
            <w:r w:rsidR="00D908B1">
              <w:rPr>
                <w:noProof/>
                <w:webHidden/>
              </w:rPr>
              <w:fldChar w:fldCharType="begin"/>
            </w:r>
            <w:r w:rsidR="00D908B1">
              <w:rPr>
                <w:noProof/>
                <w:webHidden/>
              </w:rPr>
              <w:instrText xml:space="preserve"> PAGEREF _Toc216549004 \h </w:instrText>
            </w:r>
            <w:r w:rsidR="00D908B1">
              <w:rPr>
                <w:noProof/>
                <w:webHidden/>
              </w:rPr>
            </w:r>
            <w:r w:rsidR="00D908B1">
              <w:rPr>
                <w:noProof/>
                <w:webHidden/>
              </w:rPr>
              <w:fldChar w:fldCharType="separate"/>
            </w:r>
            <w:r>
              <w:rPr>
                <w:noProof/>
                <w:webHidden/>
              </w:rPr>
              <w:t>17</w:t>
            </w:r>
            <w:r w:rsidR="00D908B1">
              <w:rPr>
                <w:noProof/>
                <w:webHidden/>
              </w:rPr>
              <w:fldChar w:fldCharType="end"/>
            </w:r>
          </w:hyperlink>
        </w:p>
        <w:p w14:paraId="3EF064D1" w14:textId="2762ED87" w:rsidR="00D908B1" w:rsidRDefault="00670E28">
          <w:pPr>
            <w:pStyle w:val="TOC1"/>
            <w:tabs>
              <w:tab w:val="right" w:leader="dot" w:pos="9350"/>
            </w:tabs>
            <w:rPr>
              <w:rFonts w:eastAsiaTheme="minorEastAsia" w:cstheme="minorBidi"/>
              <w:b w:val="0"/>
              <w:bCs w:val="0"/>
              <w:i w:val="0"/>
              <w:iCs w:val="0"/>
              <w:noProof/>
              <w:szCs w:val="24"/>
            </w:rPr>
          </w:pPr>
          <w:hyperlink w:anchor="_Toc216549005" w:history="1">
            <w:r w:rsidR="00D908B1" w:rsidRPr="000A0613">
              <w:rPr>
                <w:rStyle w:val="Hyperlink"/>
                <w:rFonts w:ascii="Times New Roman" w:hAnsi="Times New Roman" w:cs="Times New Roman"/>
                <w:noProof/>
              </w:rPr>
              <w:t>Chapter 4 Proposed Approach</w:t>
            </w:r>
            <w:r w:rsidR="00D908B1">
              <w:rPr>
                <w:noProof/>
                <w:webHidden/>
              </w:rPr>
              <w:tab/>
            </w:r>
            <w:r w:rsidR="00D908B1">
              <w:rPr>
                <w:noProof/>
                <w:webHidden/>
              </w:rPr>
              <w:fldChar w:fldCharType="begin"/>
            </w:r>
            <w:r w:rsidR="00D908B1">
              <w:rPr>
                <w:noProof/>
                <w:webHidden/>
              </w:rPr>
              <w:instrText xml:space="preserve"> PAGEREF _Toc216549005 \h </w:instrText>
            </w:r>
            <w:r w:rsidR="00D908B1">
              <w:rPr>
                <w:noProof/>
                <w:webHidden/>
              </w:rPr>
            </w:r>
            <w:r w:rsidR="00D908B1">
              <w:rPr>
                <w:noProof/>
                <w:webHidden/>
              </w:rPr>
              <w:fldChar w:fldCharType="separate"/>
            </w:r>
            <w:r>
              <w:rPr>
                <w:noProof/>
                <w:webHidden/>
              </w:rPr>
              <w:t>18</w:t>
            </w:r>
            <w:r w:rsidR="00D908B1">
              <w:rPr>
                <w:noProof/>
                <w:webHidden/>
              </w:rPr>
              <w:fldChar w:fldCharType="end"/>
            </w:r>
          </w:hyperlink>
        </w:p>
        <w:p w14:paraId="2758871C" w14:textId="26407AC0"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6" w:history="1">
            <w:r w:rsidR="00D908B1" w:rsidRPr="000A0613">
              <w:rPr>
                <w:rStyle w:val="Hyperlink"/>
                <w:rFonts w:cs="Times New Roman"/>
                <w:noProof/>
              </w:rPr>
              <w:t>4.1 Data Collection and Description</w:t>
            </w:r>
            <w:r w:rsidR="00D908B1">
              <w:rPr>
                <w:noProof/>
                <w:webHidden/>
              </w:rPr>
              <w:tab/>
            </w:r>
            <w:r w:rsidR="00D908B1">
              <w:rPr>
                <w:noProof/>
                <w:webHidden/>
              </w:rPr>
              <w:fldChar w:fldCharType="begin"/>
            </w:r>
            <w:r w:rsidR="00D908B1">
              <w:rPr>
                <w:noProof/>
                <w:webHidden/>
              </w:rPr>
              <w:instrText xml:space="preserve"> PAGEREF _Toc216549006 \h </w:instrText>
            </w:r>
            <w:r w:rsidR="00D908B1">
              <w:rPr>
                <w:noProof/>
                <w:webHidden/>
              </w:rPr>
            </w:r>
            <w:r w:rsidR="00D908B1">
              <w:rPr>
                <w:noProof/>
                <w:webHidden/>
              </w:rPr>
              <w:fldChar w:fldCharType="separate"/>
            </w:r>
            <w:r>
              <w:rPr>
                <w:noProof/>
                <w:webHidden/>
              </w:rPr>
              <w:t>18</w:t>
            </w:r>
            <w:r w:rsidR="00D908B1">
              <w:rPr>
                <w:noProof/>
                <w:webHidden/>
              </w:rPr>
              <w:fldChar w:fldCharType="end"/>
            </w:r>
          </w:hyperlink>
        </w:p>
        <w:p w14:paraId="0A440734" w14:textId="4F1824D4"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7" w:history="1">
            <w:r w:rsidR="00D908B1" w:rsidRPr="000A0613">
              <w:rPr>
                <w:rStyle w:val="Hyperlink"/>
                <w:rFonts w:cs="Times New Roman"/>
                <w:noProof/>
              </w:rPr>
              <w:t>4.2 Data Preprocessing</w:t>
            </w:r>
            <w:r w:rsidR="00D908B1">
              <w:rPr>
                <w:noProof/>
                <w:webHidden/>
              </w:rPr>
              <w:tab/>
            </w:r>
            <w:r w:rsidR="00D908B1">
              <w:rPr>
                <w:noProof/>
                <w:webHidden/>
              </w:rPr>
              <w:fldChar w:fldCharType="begin"/>
            </w:r>
            <w:r w:rsidR="00D908B1">
              <w:rPr>
                <w:noProof/>
                <w:webHidden/>
              </w:rPr>
              <w:instrText xml:space="preserve"> PAGEREF _Toc216549007 \h </w:instrText>
            </w:r>
            <w:r w:rsidR="00D908B1">
              <w:rPr>
                <w:noProof/>
                <w:webHidden/>
              </w:rPr>
            </w:r>
            <w:r w:rsidR="00D908B1">
              <w:rPr>
                <w:noProof/>
                <w:webHidden/>
              </w:rPr>
              <w:fldChar w:fldCharType="separate"/>
            </w:r>
            <w:r>
              <w:rPr>
                <w:noProof/>
                <w:webHidden/>
              </w:rPr>
              <w:t>19</w:t>
            </w:r>
            <w:r w:rsidR="00D908B1">
              <w:rPr>
                <w:noProof/>
                <w:webHidden/>
              </w:rPr>
              <w:fldChar w:fldCharType="end"/>
            </w:r>
          </w:hyperlink>
        </w:p>
        <w:p w14:paraId="6ED51B0C" w14:textId="64A1133C"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8" w:history="1">
            <w:r w:rsidR="00D908B1" w:rsidRPr="000A0613">
              <w:rPr>
                <w:rStyle w:val="Hyperlink"/>
                <w:rFonts w:cs="Times New Roman"/>
                <w:noProof/>
              </w:rPr>
              <w:t>4.3 Feature Engineering</w:t>
            </w:r>
            <w:r w:rsidR="00D908B1">
              <w:rPr>
                <w:noProof/>
                <w:webHidden/>
              </w:rPr>
              <w:tab/>
            </w:r>
            <w:r w:rsidR="00D908B1">
              <w:rPr>
                <w:noProof/>
                <w:webHidden/>
              </w:rPr>
              <w:fldChar w:fldCharType="begin"/>
            </w:r>
            <w:r w:rsidR="00D908B1">
              <w:rPr>
                <w:noProof/>
                <w:webHidden/>
              </w:rPr>
              <w:instrText xml:space="preserve"> PAGEREF _Toc216549008 \h </w:instrText>
            </w:r>
            <w:r w:rsidR="00D908B1">
              <w:rPr>
                <w:noProof/>
                <w:webHidden/>
              </w:rPr>
            </w:r>
            <w:r w:rsidR="00D908B1">
              <w:rPr>
                <w:noProof/>
                <w:webHidden/>
              </w:rPr>
              <w:fldChar w:fldCharType="separate"/>
            </w:r>
            <w:r>
              <w:rPr>
                <w:noProof/>
                <w:webHidden/>
              </w:rPr>
              <w:t>19</w:t>
            </w:r>
            <w:r w:rsidR="00D908B1">
              <w:rPr>
                <w:noProof/>
                <w:webHidden/>
              </w:rPr>
              <w:fldChar w:fldCharType="end"/>
            </w:r>
          </w:hyperlink>
        </w:p>
        <w:p w14:paraId="007B8E4E" w14:textId="4CC7AA81"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9" w:history="1">
            <w:r w:rsidR="00D908B1" w:rsidRPr="000A0613">
              <w:rPr>
                <w:rStyle w:val="Hyperlink"/>
                <w:rFonts w:cs="Times New Roman"/>
                <w:noProof/>
              </w:rPr>
              <w:t>4.4 Feature Selection</w:t>
            </w:r>
            <w:r w:rsidR="00D908B1">
              <w:rPr>
                <w:noProof/>
                <w:webHidden/>
              </w:rPr>
              <w:tab/>
            </w:r>
            <w:r w:rsidR="00D908B1">
              <w:rPr>
                <w:noProof/>
                <w:webHidden/>
              </w:rPr>
              <w:fldChar w:fldCharType="begin"/>
            </w:r>
            <w:r w:rsidR="00D908B1">
              <w:rPr>
                <w:noProof/>
                <w:webHidden/>
              </w:rPr>
              <w:instrText xml:space="preserve"> PAGEREF _Toc216549009 \h </w:instrText>
            </w:r>
            <w:r w:rsidR="00D908B1">
              <w:rPr>
                <w:noProof/>
                <w:webHidden/>
              </w:rPr>
            </w:r>
            <w:r w:rsidR="00D908B1">
              <w:rPr>
                <w:noProof/>
                <w:webHidden/>
              </w:rPr>
              <w:fldChar w:fldCharType="separate"/>
            </w:r>
            <w:r>
              <w:rPr>
                <w:noProof/>
                <w:webHidden/>
              </w:rPr>
              <w:t>19</w:t>
            </w:r>
            <w:r w:rsidR="00D908B1">
              <w:rPr>
                <w:noProof/>
                <w:webHidden/>
              </w:rPr>
              <w:fldChar w:fldCharType="end"/>
            </w:r>
          </w:hyperlink>
        </w:p>
        <w:p w14:paraId="1F0EEBE1" w14:textId="44603626"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0" w:history="1">
            <w:r w:rsidR="00D908B1" w:rsidRPr="000A0613">
              <w:rPr>
                <w:rStyle w:val="Hyperlink"/>
                <w:rFonts w:cs="Times New Roman"/>
                <w:noProof/>
              </w:rPr>
              <w:t>4.5 Model Selection and Optimization</w:t>
            </w:r>
            <w:r w:rsidR="00D908B1">
              <w:rPr>
                <w:noProof/>
                <w:webHidden/>
              </w:rPr>
              <w:tab/>
            </w:r>
            <w:r w:rsidR="00D908B1">
              <w:rPr>
                <w:noProof/>
                <w:webHidden/>
              </w:rPr>
              <w:fldChar w:fldCharType="begin"/>
            </w:r>
            <w:r w:rsidR="00D908B1">
              <w:rPr>
                <w:noProof/>
                <w:webHidden/>
              </w:rPr>
              <w:instrText xml:space="preserve"> PAGEREF _Toc216549010 \h </w:instrText>
            </w:r>
            <w:r w:rsidR="00D908B1">
              <w:rPr>
                <w:noProof/>
                <w:webHidden/>
              </w:rPr>
            </w:r>
            <w:r w:rsidR="00D908B1">
              <w:rPr>
                <w:noProof/>
                <w:webHidden/>
              </w:rPr>
              <w:fldChar w:fldCharType="separate"/>
            </w:r>
            <w:r>
              <w:rPr>
                <w:noProof/>
                <w:webHidden/>
              </w:rPr>
              <w:t>20</w:t>
            </w:r>
            <w:r w:rsidR="00D908B1">
              <w:rPr>
                <w:noProof/>
                <w:webHidden/>
              </w:rPr>
              <w:fldChar w:fldCharType="end"/>
            </w:r>
          </w:hyperlink>
        </w:p>
        <w:p w14:paraId="1A7BCA4B" w14:textId="326276D2"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1" w:history="1">
            <w:r w:rsidR="00D908B1" w:rsidRPr="000A0613">
              <w:rPr>
                <w:rStyle w:val="Hyperlink"/>
                <w:rFonts w:cs="Times New Roman"/>
                <w:noProof/>
              </w:rPr>
              <w:t>4.6 Ambiguity Detection</w:t>
            </w:r>
            <w:r w:rsidR="00D908B1">
              <w:rPr>
                <w:noProof/>
                <w:webHidden/>
              </w:rPr>
              <w:tab/>
            </w:r>
            <w:r w:rsidR="00D908B1">
              <w:rPr>
                <w:noProof/>
                <w:webHidden/>
              </w:rPr>
              <w:fldChar w:fldCharType="begin"/>
            </w:r>
            <w:r w:rsidR="00D908B1">
              <w:rPr>
                <w:noProof/>
                <w:webHidden/>
              </w:rPr>
              <w:instrText xml:space="preserve"> PAGEREF _Toc216549011 \h </w:instrText>
            </w:r>
            <w:r w:rsidR="00D908B1">
              <w:rPr>
                <w:noProof/>
                <w:webHidden/>
              </w:rPr>
            </w:r>
            <w:r w:rsidR="00D908B1">
              <w:rPr>
                <w:noProof/>
                <w:webHidden/>
              </w:rPr>
              <w:fldChar w:fldCharType="separate"/>
            </w:r>
            <w:r>
              <w:rPr>
                <w:noProof/>
                <w:webHidden/>
              </w:rPr>
              <w:t>20</w:t>
            </w:r>
            <w:r w:rsidR="00D908B1">
              <w:rPr>
                <w:noProof/>
                <w:webHidden/>
              </w:rPr>
              <w:fldChar w:fldCharType="end"/>
            </w:r>
          </w:hyperlink>
        </w:p>
        <w:p w14:paraId="1A0C5D07" w14:textId="5998EA17"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2" w:history="1">
            <w:r w:rsidR="00D908B1" w:rsidRPr="000A0613">
              <w:rPr>
                <w:rStyle w:val="Hyperlink"/>
                <w:rFonts w:cs="Times New Roman"/>
                <w:noProof/>
              </w:rPr>
              <w:t>4.7 BRD Generation</w:t>
            </w:r>
            <w:r w:rsidR="00D908B1">
              <w:rPr>
                <w:noProof/>
                <w:webHidden/>
              </w:rPr>
              <w:tab/>
            </w:r>
            <w:r w:rsidR="00D908B1">
              <w:rPr>
                <w:noProof/>
                <w:webHidden/>
              </w:rPr>
              <w:fldChar w:fldCharType="begin"/>
            </w:r>
            <w:r w:rsidR="00D908B1">
              <w:rPr>
                <w:noProof/>
                <w:webHidden/>
              </w:rPr>
              <w:instrText xml:space="preserve"> PAGEREF _Toc216549012 \h </w:instrText>
            </w:r>
            <w:r w:rsidR="00D908B1">
              <w:rPr>
                <w:noProof/>
                <w:webHidden/>
              </w:rPr>
            </w:r>
            <w:r w:rsidR="00D908B1">
              <w:rPr>
                <w:noProof/>
                <w:webHidden/>
              </w:rPr>
              <w:fldChar w:fldCharType="separate"/>
            </w:r>
            <w:r>
              <w:rPr>
                <w:noProof/>
                <w:webHidden/>
              </w:rPr>
              <w:t>21</w:t>
            </w:r>
            <w:r w:rsidR="00D908B1">
              <w:rPr>
                <w:noProof/>
                <w:webHidden/>
              </w:rPr>
              <w:fldChar w:fldCharType="end"/>
            </w:r>
          </w:hyperlink>
        </w:p>
        <w:p w14:paraId="67599318" w14:textId="2F532340"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3" w:history="1">
            <w:r w:rsidR="00D908B1" w:rsidRPr="000A0613">
              <w:rPr>
                <w:rStyle w:val="Hyperlink"/>
                <w:rFonts w:cs="Times New Roman"/>
                <w:noProof/>
              </w:rPr>
              <w:t>4.8 Summary</w:t>
            </w:r>
            <w:r w:rsidR="00D908B1">
              <w:rPr>
                <w:noProof/>
                <w:webHidden/>
              </w:rPr>
              <w:tab/>
            </w:r>
            <w:r w:rsidR="00D908B1">
              <w:rPr>
                <w:noProof/>
                <w:webHidden/>
              </w:rPr>
              <w:fldChar w:fldCharType="begin"/>
            </w:r>
            <w:r w:rsidR="00D908B1">
              <w:rPr>
                <w:noProof/>
                <w:webHidden/>
              </w:rPr>
              <w:instrText xml:space="preserve"> PAGEREF _Toc216549013 \h </w:instrText>
            </w:r>
            <w:r w:rsidR="00D908B1">
              <w:rPr>
                <w:noProof/>
                <w:webHidden/>
              </w:rPr>
            </w:r>
            <w:r w:rsidR="00D908B1">
              <w:rPr>
                <w:noProof/>
                <w:webHidden/>
              </w:rPr>
              <w:fldChar w:fldCharType="separate"/>
            </w:r>
            <w:r>
              <w:rPr>
                <w:noProof/>
                <w:webHidden/>
              </w:rPr>
              <w:t>21</w:t>
            </w:r>
            <w:r w:rsidR="00D908B1">
              <w:rPr>
                <w:noProof/>
                <w:webHidden/>
              </w:rPr>
              <w:fldChar w:fldCharType="end"/>
            </w:r>
          </w:hyperlink>
        </w:p>
        <w:p w14:paraId="726CF517" w14:textId="6C2F16A1" w:rsidR="00D908B1" w:rsidRDefault="00670E28">
          <w:pPr>
            <w:pStyle w:val="TOC1"/>
            <w:tabs>
              <w:tab w:val="right" w:leader="dot" w:pos="9350"/>
            </w:tabs>
            <w:rPr>
              <w:rFonts w:eastAsiaTheme="minorEastAsia" w:cstheme="minorBidi"/>
              <w:b w:val="0"/>
              <w:bCs w:val="0"/>
              <w:i w:val="0"/>
              <w:iCs w:val="0"/>
              <w:noProof/>
              <w:szCs w:val="24"/>
            </w:rPr>
          </w:pPr>
          <w:hyperlink w:anchor="_Toc216549014" w:history="1">
            <w:r w:rsidR="00D908B1" w:rsidRPr="000A0613">
              <w:rPr>
                <w:rStyle w:val="Hyperlink"/>
                <w:rFonts w:ascii="Times New Roman" w:hAnsi="Times New Roman" w:cs="Times New Roman"/>
                <w:noProof/>
              </w:rPr>
              <w:t>Chapter 5 Experimental Results and Discussion</w:t>
            </w:r>
            <w:r w:rsidR="00D908B1">
              <w:rPr>
                <w:noProof/>
                <w:webHidden/>
              </w:rPr>
              <w:tab/>
            </w:r>
            <w:r w:rsidR="00D908B1">
              <w:rPr>
                <w:noProof/>
                <w:webHidden/>
              </w:rPr>
              <w:fldChar w:fldCharType="begin"/>
            </w:r>
            <w:r w:rsidR="00D908B1">
              <w:rPr>
                <w:noProof/>
                <w:webHidden/>
              </w:rPr>
              <w:instrText xml:space="preserve"> PAGEREF _Toc216549014 \h </w:instrText>
            </w:r>
            <w:r w:rsidR="00D908B1">
              <w:rPr>
                <w:noProof/>
                <w:webHidden/>
              </w:rPr>
            </w:r>
            <w:r w:rsidR="00D908B1">
              <w:rPr>
                <w:noProof/>
                <w:webHidden/>
              </w:rPr>
              <w:fldChar w:fldCharType="separate"/>
            </w:r>
            <w:r>
              <w:rPr>
                <w:noProof/>
                <w:webHidden/>
              </w:rPr>
              <w:t>22</w:t>
            </w:r>
            <w:r w:rsidR="00D908B1">
              <w:rPr>
                <w:noProof/>
                <w:webHidden/>
              </w:rPr>
              <w:fldChar w:fldCharType="end"/>
            </w:r>
          </w:hyperlink>
        </w:p>
        <w:p w14:paraId="59037521" w14:textId="176F4B80"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5" w:history="1">
            <w:r w:rsidR="00D908B1" w:rsidRPr="000A0613">
              <w:rPr>
                <w:rStyle w:val="Hyperlink"/>
                <w:rFonts w:cs="Times New Roman"/>
                <w:noProof/>
              </w:rPr>
              <w:t>5.1 Experimental Setup</w:t>
            </w:r>
            <w:r w:rsidR="00D908B1">
              <w:rPr>
                <w:noProof/>
                <w:webHidden/>
              </w:rPr>
              <w:tab/>
            </w:r>
            <w:r w:rsidR="00D908B1">
              <w:rPr>
                <w:noProof/>
                <w:webHidden/>
              </w:rPr>
              <w:fldChar w:fldCharType="begin"/>
            </w:r>
            <w:r w:rsidR="00D908B1">
              <w:rPr>
                <w:noProof/>
                <w:webHidden/>
              </w:rPr>
              <w:instrText xml:space="preserve"> PAGEREF _Toc216549015 \h </w:instrText>
            </w:r>
            <w:r w:rsidR="00D908B1">
              <w:rPr>
                <w:noProof/>
                <w:webHidden/>
              </w:rPr>
            </w:r>
            <w:r w:rsidR="00D908B1">
              <w:rPr>
                <w:noProof/>
                <w:webHidden/>
              </w:rPr>
              <w:fldChar w:fldCharType="separate"/>
            </w:r>
            <w:r>
              <w:rPr>
                <w:noProof/>
                <w:webHidden/>
              </w:rPr>
              <w:t>22</w:t>
            </w:r>
            <w:r w:rsidR="00D908B1">
              <w:rPr>
                <w:noProof/>
                <w:webHidden/>
              </w:rPr>
              <w:fldChar w:fldCharType="end"/>
            </w:r>
          </w:hyperlink>
        </w:p>
        <w:p w14:paraId="74B163E7" w14:textId="38E4F1DC"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6" w:history="1">
            <w:r w:rsidR="00D908B1" w:rsidRPr="000A0613">
              <w:rPr>
                <w:rStyle w:val="Hyperlink"/>
                <w:rFonts w:cs="Times New Roman"/>
                <w:noProof/>
              </w:rPr>
              <w:t>5.2 Baseline Model Performance</w:t>
            </w:r>
            <w:r w:rsidR="00D908B1">
              <w:rPr>
                <w:noProof/>
                <w:webHidden/>
              </w:rPr>
              <w:tab/>
            </w:r>
            <w:r w:rsidR="00D908B1">
              <w:rPr>
                <w:noProof/>
                <w:webHidden/>
              </w:rPr>
              <w:fldChar w:fldCharType="begin"/>
            </w:r>
            <w:r w:rsidR="00D908B1">
              <w:rPr>
                <w:noProof/>
                <w:webHidden/>
              </w:rPr>
              <w:instrText xml:space="preserve"> PAGEREF _Toc216549016 \h </w:instrText>
            </w:r>
            <w:r w:rsidR="00D908B1">
              <w:rPr>
                <w:noProof/>
                <w:webHidden/>
              </w:rPr>
            </w:r>
            <w:r w:rsidR="00D908B1">
              <w:rPr>
                <w:noProof/>
                <w:webHidden/>
              </w:rPr>
              <w:fldChar w:fldCharType="separate"/>
            </w:r>
            <w:r>
              <w:rPr>
                <w:noProof/>
                <w:webHidden/>
              </w:rPr>
              <w:t>23</w:t>
            </w:r>
            <w:r w:rsidR="00D908B1">
              <w:rPr>
                <w:noProof/>
                <w:webHidden/>
              </w:rPr>
              <w:fldChar w:fldCharType="end"/>
            </w:r>
          </w:hyperlink>
        </w:p>
        <w:p w14:paraId="54528ADB" w14:textId="499A03F8" w:rsidR="00D908B1" w:rsidRDefault="00670E28">
          <w:pPr>
            <w:pStyle w:val="TOC2"/>
            <w:tabs>
              <w:tab w:val="left" w:pos="960"/>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7" w:history="1">
            <w:r w:rsidR="00D908B1" w:rsidRPr="000A0613">
              <w:rPr>
                <w:rStyle w:val="Hyperlink"/>
                <w:rFonts w:cs="Times New Roman"/>
                <w:noProof/>
              </w:rPr>
              <w:t>5.3</w:t>
            </w:r>
            <w:r w:rsidR="00D908B1">
              <w:rPr>
                <w:rFonts w:asciiTheme="minorHAnsi" w:eastAsiaTheme="minorEastAsia" w:hAnsiTheme="minorHAnsi" w:cstheme="minorBidi"/>
                <w:b w:val="0"/>
                <w:bCs w:val="0"/>
                <w:noProof/>
                <w:kern w:val="2"/>
                <w:sz w:val="24"/>
                <w:szCs w:val="24"/>
                <w14:ligatures w14:val="standardContextual"/>
              </w:rPr>
              <w:tab/>
            </w:r>
            <w:r w:rsidR="00D908B1" w:rsidRPr="000A0613">
              <w:rPr>
                <w:rStyle w:val="Hyperlink"/>
                <w:rFonts w:cs="Times New Roman"/>
                <w:noProof/>
              </w:rPr>
              <w:t>Evaluation of Multi-Class Performance</w:t>
            </w:r>
            <w:r w:rsidR="00D908B1">
              <w:rPr>
                <w:noProof/>
                <w:webHidden/>
              </w:rPr>
              <w:tab/>
            </w:r>
            <w:r w:rsidR="00D908B1">
              <w:rPr>
                <w:noProof/>
                <w:webHidden/>
              </w:rPr>
              <w:fldChar w:fldCharType="begin"/>
            </w:r>
            <w:r w:rsidR="00D908B1">
              <w:rPr>
                <w:noProof/>
                <w:webHidden/>
              </w:rPr>
              <w:instrText xml:space="preserve"> PAGEREF _Toc216549017 \h </w:instrText>
            </w:r>
            <w:r w:rsidR="00D908B1">
              <w:rPr>
                <w:noProof/>
                <w:webHidden/>
              </w:rPr>
            </w:r>
            <w:r w:rsidR="00D908B1">
              <w:rPr>
                <w:noProof/>
                <w:webHidden/>
              </w:rPr>
              <w:fldChar w:fldCharType="separate"/>
            </w:r>
            <w:r>
              <w:rPr>
                <w:noProof/>
                <w:webHidden/>
              </w:rPr>
              <w:t>24</w:t>
            </w:r>
            <w:r w:rsidR="00D908B1">
              <w:rPr>
                <w:noProof/>
                <w:webHidden/>
              </w:rPr>
              <w:fldChar w:fldCharType="end"/>
            </w:r>
          </w:hyperlink>
        </w:p>
        <w:p w14:paraId="7DA5C9A6" w14:textId="2175D114"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8" w:history="1">
            <w:r w:rsidR="00D908B1" w:rsidRPr="000A0613">
              <w:rPr>
                <w:rStyle w:val="Hyperlink"/>
                <w:rFonts w:cs="Times New Roman"/>
                <w:noProof/>
              </w:rPr>
              <w:t>5.4 Feature Importance Analysis</w:t>
            </w:r>
            <w:r w:rsidR="00D908B1">
              <w:rPr>
                <w:noProof/>
                <w:webHidden/>
              </w:rPr>
              <w:tab/>
            </w:r>
            <w:r w:rsidR="00D908B1">
              <w:rPr>
                <w:noProof/>
                <w:webHidden/>
              </w:rPr>
              <w:fldChar w:fldCharType="begin"/>
            </w:r>
            <w:r w:rsidR="00D908B1">
              <w:rPr>
                <w:noProof/>
                <w:webHidden/>
              </w:rPr>
              <w:instrText xml:space="preserve"> PAGEREF _Toc216549018 \h </w:instrText>
            </w:r>
            <w:r w:rsidR="00D908B1">
              <w:rPr>
                <w:noProof/>
                <w:webHidden/>
              </w:rPr>
            </w:r>
            <w:r w:rsidR="00D908B1">
              <w:rPr>
                <w:noProof/>
                <w:webHidden/>
              </w:rPr>
              <w:fldChar w:fldCharType="separate"/>
            </w:r>
            <w:r>
              <w:rPr>
                <w:noProof/>
                <w:webHidden/>
              </w:rPr>
              <w:t>27</w:t>
            </w:r>
            <w:r w:rsidR="00D908B1">
              <w:rPr>
                <w:noProof/>
                <w:webHidden/>
              </w:rPr>
              <w:fldChar w:fldCharType="end"/>
            </w:r>
          </w:hyperlink>
        </w:p>
        <w:p w14:paraId="5C35DA31" w14:textId="78473D74"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9" w:history="1">
            <w:r w:rsidR="00D908B1" w:rsidRPr="000A0613">
              <w:rPr>
                <w:rStyle w:val="Hyperlink"/>
                <w:rFonts w:cs="Times New Roman"/>
                <w:noProof/>
              </w:rPr>
              <w:t>5.5 Results of the Ambiguity Detection</w:t>
            </w:r>
            <w:r w:rsidR="00D908B1">
              <w:rPr>
                <w:noProof/>
                <w:webHidden/>
              </w:rPr>
              <w:tab/>
            </w:r>
            <w:r w:rsidR="00D908B1">
              <w:rPr>
                <w:noProof/>
                <w:webHidden/>
              </w:rPr>
              <w:fldChar w:fldCharType="begin"/>
            </w:r>
            <w:r w:rsidR="00D908B1">
              <w:rPr>
                <w:noProof/>
                <w:webHidden/>
              </w:rPr>
              <w:instrText xml:space="preserve"> PAGEREF _Toc216549019 \h </w:instrText>
            </w:r>
            <w:r w:rsidR="00D908B1">
              <w:rPr>
                <w:noProof/>
                <w:webHidden/>
              </w:rPr>
            </w:r>
            <w:r w:rsidR="00D908B1">
              <w:rPr>
                <w:noProof/>
                <w:webHidden/>
              </w:rPr>
              <w:fldChar w:fldCharType="separate"/>
            </w:r>
            <w:r>
              <w:rPr>
                <w:noProof/>
                <w:webHidden/>
              </w:rPr>
              <w:t>29</w:t>
            </w:r>
            <w:r w:rsidR="00D908B1">
              <w:rPr>
                <w:noProof/>
                <w:webHidden/>
              </w:rPr>
              <w:fldChar w:fldCharType="end"/>
            </w:r>
          </w:hyperlink>
        </w:p>
        <w:p w14:paraId="1900716E" w14:textId="0231A5F2"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0" w:history="1">
            <w:r w:rsidR="00D908B1" w:rsidRPr="000A0613">
              <w:rPr>
                <w:rStyle w:val="Hyperlink"/>
                <w:rFonts w:cs="Times New Roman"/>
                <w:noProof/>
              </w:rPr>
              <w:t>5.6 Comparison to Related Research</w:t>
            </w:r>
            <w:r w:rsidR="00D908B1">
              <w:rPr>
                <w:noProof/>
                <w:webHidden/>
              </w:rPr>
              <w:tab/>
            </w:r>
            <w:r w:rsidR="00D908B1">
              <w:rPr>
                <w:noProof/>
                <w:webHidden/>
              </w:rPr>
              <w:fldChar w:fldCharType="begin"/>
            </w:r>
            <w:r w:rsidR="00D908B1">
              <w:rPr>
                <w:noProof/>
                <w:webHidden/>
              </w:rPr>
              <w:instrText xml:space="preserve"> PAGEREF _Toc216549020 \h </w:instrText>
            </w:r>
            <w:r w:rsidR="00D908B1">
              <w:rPr>
                <w:noProof/>
                <w:webHidden/>
              </w:rPr>
            </w:r>
            <w:r w:rsidR="00D908B1">
              <w:rPr>
                <w:noProof/>
                <w:webHidden/>
              </w:rPr>
              <w:fldChar w:fldCharType="separate"/>
            </w:r>
            <w:r>
              <w:rPr>
                <w:noProof/>
                <w:webHidden/>
              </w:rPr>
              <w:t>29</w:t>
            </w:r>
            <w:r w:rsidR="00D908B1">
              <w:rPr>
                <w:noProof/>
                <w:webHidden/>
              </w:rPr>
              <w:fldChar w:fldCharType="end"/>
            </w:r>
          </w:hyperlink>
        </w:p>
        <w:p w14:paraId="410C4474" w14:textId="3D9CDC02"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1" w:history="1">
            <w:r w:rsidR="00D908B1" w:rsidRPr="000A0613">
              <w:rPr>
                <w:rStyle w:val="Hyperlink"/>
                <w:rFonts w:cs="Times New Roman"/>
                <w:noProof/>
              </w:rPr>
              <w:t>5.7 Discussion</w:t>
            </w:r>
            <w:r w:rsidR="00D908B1">
              <w:rPr>
                <w:noProof/>
                <w:webHidden/>
              </w:rPr>
              <w:tab/>
            </w:r>
            <w:r w:rsidR="00D908B1">
              <w:rPr>
                <w:noProof/>
                <w:webHidden/>
              </w:rPr>
              <w:fldChar w:fldCharType="begin"/>
            </w:r>
            <w:r w:rsidR="00D908B1">
              <w:rPr>
                <w:noProof/>
                <w:webHidden/>
              </w:rPr>
              <w:instrText xml:space="preserve"> PAGEREF _Toc216549021 \h </w:instrText>
            </w:r>
            <w:r w:rsidR="00D908B1">
              <w:rPr>
                <w:noProof/>
                <w:webHidden/>
              </w:rPr>
            </w:r>
            <w:r w:rsidR="00D908B1">
              <w:rPr>
                <w:noProof/>
                <w:webHidden/>
              </w:rPr>
              <w:fldChar w:fldCharType="separate"/>
            </w:r>
            <w:r>
              <w:rPr>
                <w:noProof/>
                <w:webHidden/>
              </w:rPr>
              <w:t>30</w:t>
            </w:r>
            <w:r w:rsidR="00D908B1">
              <w:rPr>
                <w:noProof/>
                <w:webHidden/>
              </w:rPr>
              <w:fldChar w:fldCharType="end"/>
            </w:r>
          </w:hyperlink>
        </w:p>
        <w:p w14:paraId="0EAAF886" w14:textId="351C569B"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2" w:history="1">
            <w:r w:rsidR="00D908B1" w:rsidRPr="000A0613">
              <w:rPr>
                <w:rStyle w:val="Hyperlink"/>
                <w:rFonts w:cs="Times New Roman"/>
                <w:noProof/>
              </w:rPr>
              <w:t>5.8 Summary</w:t>
            </w:r>
            <w:r w:rsidR="00D908B1">
              <w:rPr>
                <w:noProof/>
                <w:webHidden/>
              </w:rPr>
              <w:tab/>
            </w:r>
            <w:r w:rsidR="00D908B1">
              <w:rPr>
                <w:noProof/>
                <w:webHidden/>
              </w:rPr>
              <w:fldChar w:fldCharType="begin"/>
            </w:r>
            <w:r w:rsidR="00D908B1">
              <w:rPr>
                <w:noProof/>
                <w:webHidden/>
              </w:rPr>
              <w:instrText xml:space="preserve"> PAGEREF _Toc216549022 \h </w:instrText>
            </w:r>
            <w:r w:rsidR="00D908B1">
              <w:rPr>
                <w:noProof/>
                <w:webHidden/>
              </w:rPr>
            </w:r>
            <w:r w:rsidR="00D908B1">
              <w:rPr>
                <w:noProof/>
                <w:webHidden/>
              </w:rPr>
              <w:fldChar w:fldCharType="separate"/>
            </w:r>
            <w:r>
              <w:rPr>
                <w:noProof/>
                <w:webHidden/>
              </w:rPr>
              <w:t>31</w:t>
            </w:r>
            <w:r w:rsidR="00D908B1">
              <w:rPr>
                <w:noProof/>
                <w:webHidden/>
              </w:rPr>
              <w:fldChar w:fldCharType="end"/>
            </w:r>
          </w:hyperlink>
        </w:p>
        <w:p w14:paraId="500CF31D" w14:textId="1C0E4007" w:rsidR="00D908B1" w:rsidRDefault="00670E28">
          <w:pPr>
            <w:pStyle w:val="TOC1"/>
            <w:tabs>
              <w:tab w:val="right" w:leader="dot" w:pos="9350"/>
            </w:tabs>
            <w:rPr>
              <w:rFonts w:eastAsiaTheme="minorEastAsia" w:cstheme="minorBidi"/>
              <w:b w:val="0"/>
              <w:bCs w:val="0"/>
              <w:i w:val="0"/>
              <w:iCs w:val="0"/>
              <w:noProof/>
              <w:szCs w:val="24"/>
            </w:rPr>
          </w:pPr>
          <w:hyperlink w:anchor="_Toc216549023" w:history="1">
            <w:r w:rsidR="00D908B1" w:rsidRPr="000A0613">
              <w:rPr>
                <w:rStyle w:val="Hyperlink"/>
                <w:rFonts w:ascii="Times New Roman" w:hAnsi="Times New Roman" w:cs="Times New Roman"/>
                <w:noProof/>
              </w:rPr>
              <w:t>Chapter 6 Conclusion and Future Work</w:t>
            </w:r>
            <w:r w:rsidR="00D908B1">
              <w:rPr>
                <w:noProof/>
                <w:webHidden/>
              </w:rPr>
              <w:tab/>
            </w:r>
            <w:r w:rsidR="00D908B1">
              <w:rPr>
                <w:noProof/>
                <w:webHidden/>
              </w:rPr>
              <w:fldChar w:fldCharType="begin"/>
            </w:r>
            <w:r w:rsidR="00D908B1">
              <w:rPr>
                <w:noProof/>
                <w:webHidden/>
              </w:rPr>
              <w:instrText xml:space="preserve"> PAGEREF _Toc216549023 \h </w:instrText>
            </w:r>
            <w:r w:rsidR="00D908B1">
              <w:rPr>
                <w:noProof/>
                <w:webHidden/>
              </w:rPr>
            </w:r>
            <w:r w:rsidR="00D908B1">
              <w:rPr>
                <w:noProof/>
                <w:webHidden/>
              </w:rPr>
              <w:fldChar w:fldCharType="separate"/>
            </w:r>
            <w:r>
              <w:rPr>
                <w:noProof/>
                <w:webHidden/>
              </w:rPr>
              <w:t>32</w:t>
            </w:r>
            <w:r w:rsidR="00D908B1">
              <w:rPr>
                <w:noProof/>
                <w:webHidden/>
              </w:rPr>
              <w:fldChar w:fldCharType="end"/>
            </w:r>
          </w:hyperlink>
        </w:p>
        <w:p w14:paraId="1BD76F7C" w14:textId="4AAE1B6E"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4" w:history="1">
            <w:r w:rsidR="00D908B1" w:rsidRPr="000A0613">
              <w:rPr>
                <w:rStyle w:val="Hyperlink"/>
                <w:rFonts w:cs="Times New Roman"/>
                <w:noProof/>
              </w:rPr>
              <w:t>6.1 Conclusion</w:t>
            </w:r>
            <w:r w:rsidR="00D908B1">
              <w:rPr>
                <w:noProof/>
                <w:webHidden/>
              </w:rPr>
              <w:tab/>
            </w:r>
            <w:r w:rsidR="00D908B1">
              <w:rPr>
                <w:noProof/>
                <w:webHidden/>
              </w:rPr>
              <w:fldChar w:fldCharType="begin"/>
            </w:r>
            <w:r w:rsidR="00D908B1">
              <w:rPr>
                <w:noProof/>
                <w:webHidden/>
              </w:rPr>
              <w:instrText xml:space="preserve"> PAGEREF _Toc216549024 \h </w:instrText>
            </w:r>
            <w:r w:rsidR="00D908B1">
              <w:rPr>
                <w:noProof/>
                <w:webHidden/>
              </w:rPr>
            </w:r>
            <w:r w:rsidR="00D908B1">
              <w:rPr>
                <w:noProof/>
                <w:webHidden/>
              </w:rPr>
              <w:fldChar w:fldCharType="separate"/>
            </w:r>
            <w:r>
              <w:rPr>
                <w:noProof/>
                <w:webHidden/>
              </w:rPr>
              <w:t>32</w:t>
            </w:r>
            <w:r w:rsidR="00D908B1">
              <w:rPr>
                <w:noProof/>
                <w:webHidden/>
              </w:rPr>
              <w:fldChar w:fldCharType="end"/>
            </w:r>
          </w:hyperlink>
        </w:p>
        <w:p w14:paraId="32DCBA9E" w14:textId="21921875"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5" w:history="1">
            <w:r w:rsidR="00D908B1" w:rsidRPr="000A0613">
              <w:rPr>
                <w:rStyle w:val="Hyperlink"/>
                <w:rFonts w:cs="Times New Roman"/>
                <w:noProof/>
              </w:rPr>
              <w:t>This description of the proposed framework, an AI-based approach for automatic software requirements classification and quality evaluation, forms the basis of this thesis. By combining machine learning models with rule-based linguistic structural analysis, the system addresses three main challenges in requirements engineering: distinguishing between Functional and Non-Functional Requirements (FRs vs. NFRs), classifying Non-Functional Requirements into eleven commonly recognized categories, and identifying ambiguity in natural language requirement statements.</w:t>
            </w:r>
            <w:r w:rsidR="00D908B1">
              <w:rPr>
                <w:noProof/>
                <w:webHidden/>
              </w:rPr>
              <w:tab/>
            </w:r>
            <w:r w:rsidR="00D908B1">
              <w:rPr>
                <w:noProof/>
                <w:webHidden/>
              </w:rPr>
              <w:fldChar w:fldCharType="begin"/>
            </w:r>
            <w:r w:rsidR="00D908B1">
              <w:rPr>
                <w:noProof/>
                <w:webHidden/>
              </w:rPr>
              <w:instrText xml:space="preserve"> PAGEREF _Toc216549025 \h </w:instrText>
            </w:r>
            <w:r w:rsidR="00D908B1">
              <w:rPr>
                <w:noProof/>
                <w:webHidden/>
              </w:rPr>
            </w:r>
            <w:r w:rsidR="00D908B1">
              <w:rPr>
                <w:noProof/>
                <w:webHidden/>
              </w:rPr>
              <w:fldChar w:fldCharType="separate"/>
            </w:r>
            <w:r>
              <w:rPr>
                <w:noProof/>
                <w:webHidden/>
              </w:rPr>
              <w:t>32</w:t>
            </w:r>
            <w:r w:rsidR="00D908B1">
              <w:rPr>
                <w:noProof/>
                <w:webHidden/>
              </w:rPr>
              <w:fldChar w:fldCharType="end"/>
            </w:r>
          </w:hyperlink>
        </w:p>
        <w:p w14:paraId="58F01FAE" w14:textId="12DDE487" w:rsidR="00D908B1" w:rsidRDefault="00670E28">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6" w:history="1">
            <w:r w:rsidR="00D908B1" w:rsidRPr="000A0613">
              <w:rPr>
                <w:rStyle w:val="Hyperlink"/>
                <w:rFonts w:cs="Times New Roman"/>
                <w:noProof/>
              </w:rPr>
              <w:t>6.2 Future Work</w:t>
            </w:r>
            <w:r w:rsidR="00D908B1">
              <w:rPr>
                <w:noProof/>
                <w:webHidden/>
              </w:rPr>
              <w:tab/>
            </w:r>
            <w:r w:rsidR="00D908B1">
              <w:rPr>
                <w:noProof/>
                <w:webHidden/>
              </w:rPr>
              <w:fldChar w:fldCharType="begin"/>
            </w:r>
            <w:r w:rsidR="00D908B1">
              <w:rPr>
                <w:noProof/>
                <w:webHidden/>
              </w:rPr>
              <w:instrText xml:space="preserve"> PAGEREF _Toc216549026 \h </w:instrText>
            </w:r>
            <w:r w:rsidR="00D908B1">
              <w:rPr>
                <w:noProof/>
                <w:webHidden/>
              </w:rPr>
            </w:r>
            <w:r w:rsidR="00D908B1">
              <w:rPr>
                <w:noProof/>
                <w:webHidden/>
              </w:rPr>
              <w:fldChar w:fldCharType="separate"/>
            </w:r>
            <w:r>
              <w:rPr>
                <w:noProof/>
                <w:webHidden/>
              </w:rPr>
              <w:t>33</w:t>
            </w:r>
            <w:r w:rsidR="00D908B1">
              <w:rPr>
                <w:noProof/>
                <w:webHidden/>
              </w:rPr>
              <w:fldChar w:fldCharType="end"/>
            </w:r>
          </w:hyperlink>
        </w:p>
        <w:p w14:paraId="0EFC3FB7" w14:textId="1A6112AD" w:rsidR="00D908B1" w:rsidRDefault="00670E28">
          <w:pPr>
            <w:pStyle w:val="TOC1"/>
            <w:tabs>
              <w:tab w:val="right" w:leader="dot" w:pos="9350"/>
            </w:tabs>
            <w:rPr>
              <w:rFonts w:eastAsiaTheme="minorEastAsia" w:cstheme="minorBidi"/>
              <w:b w:val="0"/>
              <w:bCs w:val="0"/>
              <w:i w:val="0"/>
              <w:iCs w:val="0"/>
              <w:noProof/>
              <w:szCs w:val="24"/>
            </w:rPr>
          </w:pPr>
          <w:hyperlink w:anchor="_Toc216549027" w:history="1">
            <w:r w:rsidR="00D908B1" w:rsidRPr="000A0613">
              <w:rPr>
                <w:rStyle w:val="Hyperlink"/>
                <w:rFonts w:ascii="Times New Roman" w:hAnsi="Times New Roman" w:cs="Times New Roman"/>
                <w:noProof/>
              </w:rPr>
              <w:t>References</w:t>
            </w:r>
            <w:r w:rsidR="00D908B1">
              <w:rPr>
                <w:noProof/>
                <w:webHidden/>
              </w:rPr>
              <w:tab/>
            </w:r>
            <w:r w:rsidR="00D908B1">
              <w:rPr>
                <w:noProof/>
                <w:webHidden/>
              </w:rPr>
              <w:fldChar w:fldCharType="begin"/>
            </w:r>
            <w:r w:rsidR="00D908B1">
              <w:rPr>
                <w:noProof/>
                <w:webHidden/>
              </w:rPr>
              <w:instrText xml:space="preserve"> PAGEREF _Toc216549027 \h </w:instrText>
            </w:r>
            <w:r w:rsidR="00D908B1">
              <w:rPr>
                <w:noProof/>
                <w:webHidden/>
              </w:rPr>
            </w:r>
            <w:r w:rsidR="00D908B1">
              <w:rPr>
                <w:noProof/>
                <w:webHidden/>
              </w:rPr>
              <w:fldChar w:fldCharType="separate"/>
            </w:r>
            <w:r>
              <w:rPr>
                <w:noProof/>
                <w:webHidden/>
              </w:rPr>
              <w:t>35</w:t>
            </w:r>
            <w:r w:rsidR="00D908B1">
              <w:rPr>
                <w:noProof/>
                <w:webHidden/>
              </w:rPr>
              <w:fldChar w:fldCharType="end"/>
            </w:r>
          </w:hyperlink>
        </w:p>
        <w:p w14:paraId="3B74245D" w14:textId="7E24F95D" w:rsidR="00A57A3E" w:rsidRPr="00685014" w:rsidRDefault="00A57A3E" w:rsidP="00A57A3E">
          <w:pPr>
            <w:rPr>
              <w:color w:val="000000" w:themeColor="text1"/>
            </w:rPr>
          </w:pPr>
          <w:r w:rsidRPr="00685014">
            <w:rPr>
              <w:b/>
              <w:bCs/>
              <w:noProof/>
              <w:color w:val="000000" w:themeColor="text1"/>
            </w:rPr>
            <w:fldChar w:fldCharType="end"/>
          </w:r>
        </w:p>
      </w:sdtContent>
    </w:sdt>
    <w:p w14:paraId="71A3CDF6" w14:textId="77777777" w:rsidR="00A57A3E" w:rsidRPr="00685014" w:rsidRDefault="00A57A3E" w:rsidP="00A57A3E">
      <w:pPr>
        <w:jc w:val="both"/>
        <w:rPr>
          <w:color w:val="000000" w:themeColor="text1"/>
        </w:rPr>
      </w:pPr>
    </w:p>
    <w:p w14:paraId="34214FD4" w14:textId="77777777" w:rsidR="00A57A3E" w:rsidRPr="00685014" w:rsidRDefault="00A57A3E" w:rsidP="00A57A3E">
      <w:pPr>
        <w:jc w:val="both"/>
        <w:rPr>
          <w:color w:val="000000" w:themeColor="text1"/>
        </w:rPr>
      </w:pPr>
    </w:p>
    <w:p w14:paraId="7D003C6C" w14:textId="77777777" w:rsidR="00A57A3E" w:rsidRPr="00685014" w:rsidRDefault="00A57A3E" w:rsidP="00A57A3E">
      <w:pPr>
        <w:jc w:val="both"/>
        <w:rPr>
          <w:color w:val="000000" w:themeColor="text1"/>
        </w:rPr>
      </w:pPr>
    </w:p>
    <w:p w14:paraId="0D1AF539" w14:textId="77777777" w:rsidR="00A57A3E" w:rsidRPr="00685014" w:rsidRDefault="00A57A3E" w:rsidP="00A57A3E">
      <w:pPr>
        <w:jc w:val="both"/>
        <w:rPr>
          <w:color w:val="000000" w:themeColor="text1"/>
        </w:rPr>
      </w:pPr>
    </w:p>
    <w:p w14:paraId="5E3E3418" w14:textId="77777777" w:rsidR="00A57A3E" w:rsidRPr="00685014" w:rsidRDefault="00A57A3E" w:rsidP="00A57A3E">
      <w:pPr>
        <w:jc w:val="both"/>
        <w:rPr>
          <w:color w:val="000000" w:themeColor="text1"/>
        </w:rPr>
      </w:pPr>
    </w:p>
    <w:p w14:paraId="136152E4" w14:textId="77777777" w:rsidR="00A57A3E" w:rsidRPr="00685014" w:rsidRDefault="00A57A3E" w:rsidP="00A57A3E">
      <w:pPr>
        <w:jc w:val="both"/>
        <w:rPr>
          <w:color w:val="000000" w:themeColor="text1"/>
        </w:rPr>
      </w:pPr>
    </w:p>
    <w:p w14:paraId="17B5A3F6" w14:textId="77777777" w:rsidR="00A57A3E" w:rsidRPr="00685014" w:rsidRDefault="00A57A3E" w:rsidP="00A57A3E">
      <w:pPr>
        <w:jc w:val="both"/>
        <w:rPr>
          <w:color w:val="000000" w:themeColor="text1"/>
        </w:rPr>
      </w:pPr>
    </w:p>
    <w:p w14:paraId="2E5FD183" w14:textId="77777777" w:rsidR="00A57A3E" w:rsidRPr="00685014" w:rsidRDefault="00A57A3E" w:rsidP="00A57A3E">
      <w:pPr>
        <w:jc w:val="both"/>
        <w:rPr>
          <w:color w:val="000000" w:themeColor="text1"/>
        </w:rPr>
      </w:pPr>
    </w:p>
    <w:p w14:paraId="2CF54A76" w14:textId="77777777" w:rsidR="00A57A3E" w:rsidRPr="00685014" w:rsidRDefault="00A57A3E" w:rsidP="00A57A3E">
      <w:pPr>
        <w:jc w:val="both"/>
        <w:rPr>
          <w:color w:val="000000" w:themeColor="text1"/>
        </w:rPr>
      </w:pPr>
    </w:p>
    <w:p w14:paraId="5936495D" w14:textId="77777777" w:rsidR="00A57A3E" w:rsidRPr="00685014" w:rsidRDefault="00A57A3E" w:rsidP="00A57A3E">
      <w:pPr>
        <w:jc w:val="both"/>
        <w:rPr>
          <w:color w:val="000000" w:themeColor="text1"/>
        </w:rPr>
      </w:pPr>
    </w:p>
    <w:p w14:paraId="0C048E1E" w14:textId="77777777" w:rsidR="00A57A3E" w:rsidRPr="00685014" w:rsidRDefault="00A57A3E" w:rsidP="00A57A3E">
      <w:pPr>
        <w:jc w:val="both"/>
        <w:rPr>
          <w:color w:val="000000" w:themeColor="text1"/>
        </w:rPr>
      </w:pPr>
    </w:p>
    <w:p w14:paraId="25CCC7B4" w14:textId="77777777" w:rsidR="00A57A3E" w:rsidRPr="00685014" w:rsidRDefault="00A57A3E" w:rsidP="00A57A3E">
      <w:pPr>
        <w:jc w:val="both"/>
        <w:rPr>
          <w:color w:val="000000" w:themeColor="text1"/>
        </w:rPr>
      </w:pPr>
    </w:p>
    <w:p w14:paraId="3C15FDB6"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5" w:name="_Toc216478052"/>
      <w:bookmarkStart w:id="6" w:name="_Toc216548980"/>
      <w:r w:rsidRPr="00685014">
        <w:rPr>
          <w:rFonts w:ascii="Times New Roman" w:hAnsi="Times New Roman" w:cs="Times New Roman"/>
          <w:b/>
          <w:bCs/>
          <w:color w:val="000000" w:themeColor="text1"/>
        </w:rPr>
        <w:t>List of Abbreviations</w:t>
      </w:r>
      <w:bookmarkEnd w:id="5"/>
      <w:bookmarkEnd w:id="6"/>
      <w:r w:rsidRPr="00685014">
        <w:rPr>
          <w:rFonts w:ascii="Times New Roman" w:hAnsi="Times New Roman" w:cs="Times New Roman"/>
          <w:b/>
          <w:bCs/>
          <w:color w:val="000000" w:themeColor="text1"/>
        </w:rPr>
        <w:t xml:space="preserve"> </w:t>
      </w:r>
    </w:p>
    <w:p w14:paraId="32B3073C"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AI</w:t>
      </w:r>
      <w:r w:rsidRPr="00685014">
        <w:rPr>
          <w:color w:val="000000" w:themeColor="text1"/>
          <w:sz w:val="28"/>
          <w:szCs w:val="28"/>
        </w:rPr>
        <w:t>: Artificial Intelligence</w:t>
      </w:r>
    </w:p>
    <w:p w14:paraId="192953A7"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BoW</w:t>
      </w:r>
      <w:r w:rsidRPr="00685014">
        <w:rPr>
          <w:color w:val="000000" w:themeColor="text1"/>
          <w:sz w:val="28"/>
          <w:szCs w:val="28"/>
        </w:rPr>
        <w:t>: Bag of Words</w:t>
      </w:r>
    </w:p>
    <w:p w14:paraId="617AF2C0"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BRD</w:t>
      </w:r>
      <w:r w:rsidRPr="00685014">
        <w:rPr>
          <w:color w:val="000000" w:themeColor="text1"/>
          <w:sz w:val="28"/>
          <w:szCs w:val="28"/>
        </w:rPr>
        <w:t>: Business Requirements Document</w:t>
      </w:r>
    </w:p>
    <w:p w14:paraId="44BF9BB9"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CNN</w:t>
      </w:r>
      <w:r w:rsidRPr="00685014">
        <w:rPr>
          <w:color w:val="000000" w:themeColor="text1"/>
          <w:sz w:val="28"/>
          <w:szCs w:val="28"/>
        </w:rPr>
        <w:t>: Convolutional Neural Network</w:t>
      </w:r>
    </w:p>
    <w:p w14:paraId="05C5D83C"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F1-score</w:t>
      </w:r>
      <w:r w:rsidRPr="00685014">
        <w:rPr>
          <w:color w:val="000000" w:themeColor="text1"/>
          <w:sz w:val="28"/>
          <w:szCs w:val="28"/>
        </w:rPr>
        <w:t>: Harmonic Mean of Precision and Recall</w:t>
      </w:r>
    </w:p>
    <w:p w14:paraId="120528F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FR</w:t>
      </w:r>
      <w:r w:rsidRPr="00685014">
        <w:rPr>
          <w:color w:val="000000" w:themeColor="text1"/>
          <w:sz w:val="28"/>
          <w:szCs w:val="28"/>
        </w:rPr>
        <w:t>: Functional Requirement</w:t>
      </w:r>
    </w:p>
    <w:p w14:paraId="6B01B49E"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LR</w:t>
      </w:r>
      <w:r w:rsidRPr="00685014">
        <w:rPr>
          <w:color w:val="000000" w:themeColor="text1"/>
          <w:sz w:val="28"/>
          <w:szCs w:val="28"/>
        </w:rPr>
        <w:t>: Logistic Regression</w:t>
      </w:r>
    </w:p>
    <w:p w14:paraId="3B7AFB46"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LSTM</w:t>
      </w:r>
      <w:r w:rsidRPr="00685014">
        <w:rPr>
          <w:color w:val="000000" w:themeColor="text1"/>
          <w:sz w:val="28"/>
          <w:szCs w:val="28"/>
        </w:rPr>
        <w:t>: Long Short-Term Memory</w:t>
      </w:r>
    </w:p>
    <w:p w14:paraId="7806793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ML</w:t>
      </w:r>
      <w:r w:rsidRPr="00685014">
        <w:rPr>
          <w:color w:val="000000" w:themeColor="text1"/>
          <w:sz w:val="28"/>
          <w:szCs w:val="28"/>
        </w:rPr>
        <w:t>: Machine Learning</w:t>
      </w:r>
    </w:p>
    <w:p w14:paraId="2B65AD3E"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NB</w:t>
      </w:r>
      <w:r w:rsidRPr="00685014">
        <w:rPr>
          <w:color w:val="000000" w:themeColor="text1"/>
          <w:sz w:val="28"/>
          <w:szCs w:val="28"/>
        </w:rPr>
        <w:t>: Naïve Bayes</w:t>
      </w:r>
    </w:p>
    <w:p w14:paraId="76B3F112"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NFR</w:t>
      </w:r>
      <w:r w:rsidRPr="00685014">
        <w:rPr>
          <w:color w:val="000000" w:themeColor="text1"/>
          <w:sz w:val="28"/>
          <w:szCs w:val="28"/>
        </w:rPr>
        <w:t>: Non-Functional Requirement</w:t>
      </w:r>
    </w:p>
    <w:p w14:paraId="70343FA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NLP</w:t>
      </w:r>
      <w:r w:rsidRPr="00685014">
        <w:rPr>
          <w:color w:val="000000" w:themeColor="text1"/>
          <w:sz w:val="28"/>
          <w:szCs w:val="28"/>
        </w:rPr>
        <w:t>: Natural Language Processing</w:t>
      </w:r>
    </w:p>
    <w:p w14:paraId="1F7B4DD4"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PROMISE_exp</w:t>
      </w:r>
      <w:r w:rsidRPr="00685014">
        <w:rPr>
          <w:color w:val="000000" w:themeColor="text1"/>
          <w:sz w:val="28"/>
          <w:szCs w:val="28"/>
        </w:rPr>
        <w:t>: PROMISE Expanded Requirements Dataset</w:t>
      </w:r>
    </w:p>
    <w:p w14:paraId="5865753D"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RF</w:t>
      </w:r>
      <w:r w:rsidRPr="00685014">
        <w:rPr>
          <w:color w:val="000000" w:themeColor="text1"/>
          <w:sz w:val="28"/>
          <w:szCs w:val="28"/>
        </w:rPr>
        <w:t>: Random Forest</w:t>
      </w:r>
    </w:p>
    <w:p w14:paraId="474F79FB"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RNN</w:t>
      </w:r>
      <w:r w:rsidRPr="00685014">
        <w:rPr>
          <w:color w:val="000000" w:themeColor="text1"/>
          <w:sz w:val="28"/>
          <w:szCs w:val="28"/>
        </w:rPr>
        <w:t>: Recurrent Neural Network</w:t>
      </w:r>
    </w:p>
    <w:p w14:paraId="4F075D56"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SMOTE</w:t>
      </w:r>
      <w:r w:rsidRPr="00685014">
        <w:rPr>
          <w:color w:val="000000" w:themeColor="text1"/>
          <w:sz w:val="28"/>
          <w:szCs w:val="28"/>
        </w:rPr>
        <w:t>: Synthetic Minority Over-sampling Technique</w:t>
      </w:r>
    </w:p>
    <w:p w14:paraId="68948D32"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SVM</w:t>
      </w:r>
      <w:r w:rsidRPr="00685014">
        <w:rPr>
          <w:color w:val="000000" w:themeColor="text1"/>
          <w:sz w:val="28"/>
          <w:szCs w:val="28"/>
        </w:rPr>
        <w:t>: Support Vector Machine</w:t>
      </w:r>
    </w:p>
    <w:p w14:paraId="25F9B904"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TF-IDF</w:t>
      </w:r>
      <w:r w:rsidRPr="00685014">
        <w:rPr>
          <w:color w:val="000000" w:themeColor="text1"/>
          <w:sz w:val="28"/>
          <w:szCs w:val="28"/>
        </w:rPr>
        <w:t>: Term Frequency–Inverse Document Frequency</w:t>
      </w:r>
    </w:p>
    <w:p w14:paraId="783B9FF9"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7" w:name="_Toc216548981"/>
      <w:r w:rsidRPr="00685014">
        <w:rPr>
          <w:rFonts w:ascii="Times New Roman" w:hAnsi="Times New Roman" w:cs="Times New Roman"/>
          <w:b/>
          <w:bCs/>
          <w:color w:val="000000" w:themeColor="text1"/>
        </w:rPr>
        <w:t>List of Figures</w:t>
      </w:r>
      <w:bookmarkEnd w:id="7"/>
    </w:p>
    <w:bookmarkStart w:id="8" w:name="_Toc216548982"/>
    <w:p w14:paraId="2AFD941B" w14:textId="0BA76BB3"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r>
        <w:rPr>
          <w:b/>
          <w:bCs/>
          <w:color w:val="000000" w:themeColor="text1"/>
        </w:rPr>
        <w:fldChar w:fldCharType="begin"/>
      </w:r>
      <w:r>
        <w:rPr>
          <w:b/>
          <w:bCs/>
          <w:color w:val="000000" w:themeColor="text1"/>
        </w:rPr>
        <w:instrText xml:space="preserve"> TOC \h \z \c "Figure" </w:instrText>
      </w:r>
      <w:r>
        <w:rPr>
          <w:b/>
          <w:bCs/>
          <w:color w:val="000000" w:themeColor="text1"/>
        </w:rPr>
        <w:fldChar w:fldCharType="separate"/>
      </w:r>
      <w:hyperlink w:anchor="_Toc216549028" w:history="1">
        <w:r w:rsidRPr="009420F2">
          <w:rPr>
            <w:rStyle w:val="Hyperlink"/>
            <w:rFonts w:eastAsiaTheme="majorEastAsia"/>
            <w:noProof/>
          </w:rPr>
          <w:t>Figure1.</w:t>
        </w:r>
        <w:r w:rsidRPr="009420F2">
          <w:rPr>
            <w:rStyle w:val="Hyperlink"/>
            <w:rFonts w:eastAsiaTheme="majorEastAsia"/>
            <w:noProof/>
            <w:rtl/>
          </w:rPr>
          <w:t xml:space="preserve"> </w:t>
        </w:r>
        <w:r w:rsidRPr="009420F2">
          <w:rPr>
            <w:rStyle w:val="Hyperlink"/>
            <w:rFonts w:eastAsiaTheme="majorEastAsia"/>
            <w:noProof/>
          </w:rPr>
          <w:t>1Thesis organization and logical flow of chapters in the proposed research</w:t>
        </w:r>
        <w:r>
          <w:rPr>
            <w:noProof/>
            <w:webHidden/>
          </w:rPr>
          <w:tab/>
        </w:r>
        <w:r>
          <w:rPr>
            <w:noProof/>
            <w:webHidden/>
          </w:rPr>
          <w:fldChar w:fldCharType="begin"/>
        </w:r>
        <w:r>
          <w:rPr>
            <w:noProof/>
            <w:webHidden/>
          </w:rPr>
          <w:instrText xml:space="preserve"> PAGEREF _Toc216549028 \h </w:instrText>
        </w:r>
        <w:r>
          <w:rPr>
            <w:noProof/>
            <w:webHidden/>
          </w:rPr>
        </w:r>
        <w:r>
          <w:rPr>
            <w:noProof/>
            <w:webHidden/>
          </w:rPr>
          <w:fldChar w:fldCharType="separate"/>
        </w:r>
        <w:r w:rsidR="00670E28">
          <w:rPr>
            <w:noProof/>
            <w:webHidden/>
          </w:rPr>
          <w:t>9</w:t>
        </w:r>
        <w:r>
          <w:rPr>
            <w:noProof/>
            <w:webHidden/>
          </w:rPr>
          <w:fldChar w:fldCharType="end"/>
        </w:r>
      </w:hyperlink>
    </w:p>
    <w:p w14:paraId="5D27A41A" w14:textId="6F3BB038"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29" w:history="1">
        <w:r w:rsidR="00D908B1" w:rsidRPr="009420F2">
          <w:rPr>
            <w:rStyle w:val="Hyperlink"/>
            <w:rFonts w:eastAsiaTheme="majorEastAsia"/>
            <w:noProof/>
          </w:rPr>
          <w:t>Figure 2Overview of the proposed methodology illustrating the end-to-end workflow from requirement input to automated BRD generation.</w:t>
        </w:r>
        <w:r w:rsidR="00D908B1">
          <w:rPr>
            <w:noProof/>
            <w:webHidden/>
          </w:rPr>
          <w:tab/>
        </w:r>
        <w:r w:rsidR="00D908B1">
          <w:rPr>
            <w:noProof/>
            <w:webHidden/>
          </w:rPr>
          <w:fldChar w:fldCharType="begin"/>
        </w:r>
        <w:r w:rsidR="00D908B1">
          <w:rPr>
            <w:noProof/>
            <w:webHidden/>
          </w:rPr>
          <w:instrText xml:space="preserve"> PAGEREF _Toc216549029 \h </w:instrText>
        </w:r>
        <w:r w:rsidR="00D908B1">
          <w:rPr>
            <w:noProof/>
            <w:webHidden/>
          </w:rPr>
        </w:r>
        <w:r w:rsidR="00D908B1">
          <w:rPr>
            <w:noProof/>
            <w:webHidden/>
          </w:rPr>
          <w:fldChar w:fldCharType="separate"/>
        </w:r>
        <w:r>
          <w:rPr>
            <w:noProof/>
            <w:webHidden/>
          </w:rPr>
          <w:t>18</w:t>
        </w:r>
        <w:r w:rsidR="00D908B1">
          <w:rPr>
            <w:noProof/>
            <w:webHidden/>
          </w:rPr>
          <w:fldChar w:fldCharType="end"/>
        </w:r>
      </w:hyperlink>
    </w:p>
    <w:p w14:paraId="54CF608C" w14:textId="51B53CD6"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0" w:history="1">
        <w:r w:rsidR="00D908B1" w:rsidRPr="009420F2">
          <w:rPr>
            <w:rStyle w:val="Hyperlink"/>
            <w:rFonts w:eastAsiaTheme="majorEastAsia"/>
            <w:noProof/>
          </w:rPr>
          <w:t>Figure 3Binary classification performance comparison of baseline models</w:t>
        </w:r>
        <w:r w:rsidR="00D908B1" w:rsidRPr="009420F2">
          <w:rPr>
            <w:rStyle w:val="Hyperlink"/>
            <w:rFonts w:eastAsiaTheme="majorEastAsia"/>
            <w:noProof/>
            <w:rtl/>
          </w:rPr>
          <w:t>.</w:t>
        </w:r>
        <w:r w:rsidR="00D908B1">
          <w:rPr>
            <w:noProof/>
            <w:webHidden/>
          </w:rPr>
          <w:tab/>
        </w:r>
        <w:r w:rsidR="00D908B1">
          <w:rPr>
            <w:noProof/>
            <w:webHidden/>
          </w:rPr>
          <w:fldChar w:fldCharType="begin"/>
        </w:r>
        <w:r w:rsidR="00D908B1">
          <w:rPr>
            <w:noProof/>
            <w:webHidden/>
          </w:rPr>
          <w:instrText xml:space="preserve"> PAGEREF _Toc216549030 \h </w:instrText>
        </w:r>
        <w:r w:rsidR="00D908B1">
          <w:rPr>
            <w:noProof/>
            <w:webHidden/>
          </w:rPr>
        </w:r>
        <w:r w:rsidR="00D908B1">
          <w:rPr>
            <w:noProof/>
            <w:webHidden/>
          </w:rPr>
          <w:fldChar w:fldCharType="separate"/>
        </w:r>
        <w:r>
          <w:rPr>
            <w:noProof/>
            <w:webHidden/>
          </w:rPr>
          <w:t>23</w:t>
        </w:r>
        <w:r w:rsidR="00D908B1">
          <w:rPr>
            <w:noProof/>
            <w:webHidden/>
          </w:rPr>
          <w:fldChar w:fldCharType="end"/>
        </w:r>
      </w:hyperlink>
    </w:p>
    <w:p w14:paraId="32B7B24D" w14:textId="5D6786E1"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1" w:history="1">
        <w:r w:rsidR="00D908B1" w:rsidRPr="009420F2">
          <w:rPr>
            <w:rStyle w:val="Hyperlink"/>
            <w:rFonts w:eastAsiaTheme="majorEastAsia"/>
            <w:noProof/>
          </w:rPr>
          <w:t>Figure 4Confusion matrix for binary FR/NFR classification</w:t>
        </w:r>
        <w:r w:rsidR="00D908B1">
          <w:rPr>
            <w:noProof/>
            <w:webHidden/>
          </w:rPr>
          <w:tab/>
        </w:r>
        <w:r w:rsidR="00D908B1">
          <w:rPr>
            <w:noProof/>
            <w:webHidden/>
          </w:rPr>
          <w:fldChar w:fldCharType="begin"/>
        </w:r>
        <w:r w:rsidR="00D908B1">
          <w:rPr>
            <w:noProof/>
            <w:webHidden/>
          </w:rPr>
          <w:instrText xml:space="preserve"> PAGEREF _Toc216549031 \h </w:instrText>
        </w:r>
        <w:r w:rsidR="00D908B1">
          <w:rPr>
            <w:noProof/>
            <w:webHidden/>
          </w:rPr>
        </w:r>
        <w:r w:rsidR="00D908B1">
          <w:rPr>
            <w:noProof/>
            <w:webHidden/>
          </w:rPr>
          <w:fldChar w:fldCharType="separate"/>
        </w:r>
        <w:r>
          <w:rPr>
            <w:noProof/>
            <w:webHidden/>
          </w:rPr>
          <w:t>24</w:t>
        </w:r>
        <w:r w:rsidR="00D908B1">
          <w:rPr>
            <w:noProof/>
            <w:webHidden/>
          </w:rPr>
          <w:fldChar w:fldCharType="end"/>
        </w:r>
      </w:hyperlink>
    </w:p>
    <w:p w14:paraId="4C400CD6" w14:textId="23007FFB"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2" w:history="1">
        <w:r w:rsidR="00D908B1" w:rsidRPr="009420F2">
          <w:rPr>
            <w:rStyle w:val="Hyperlink"/>
            <w:rFonts w:eastAsiaTheme="majorEastAsia"/>
            <w:noProof/>
          </w:rPr>
          <w:t>Figure 5Macro-F1 score comparison of multi-class classifiers</w:t>
        </w:r>
        <w:r w:rsidR="00D908B1">
          <w:rPr>
            <w:noProof/>
            <w:webHidden/>
          </w:rPr>
          <w:tab/>
        </w:r>
        <w:r w:rsidR="00D908B1">
          <w:rPr>
            <w:noProof/>
            <w:webHidden/>
          </w:rPr>
          <w:fldChar w:fldCharType="begin"/>
        </w:r>
        <w:r w:rsidR="00D908B1">
          <w:rPr>
            <w:noProof/>
            <w:webHidden/>
          </w:rPr>
          <w:instrText xml:space="preserve"> PAGEREF _Toc216549032 \h </w:instrText>
        </w:r>
        <w:r w:rsidR="00D908B1">
          <w:rPr>
            <w:noProof/>
            <w:webHidden/>
          </w:rPr>
        </w:r>
        <w:r w:rsidR="00D908B1">
          <w:rPr>
            <w:noProof/>
            <w:webHidden/>
          </w:rPr>
          <w:fldChar w:fldCharType="separate"/>
        </w:r>
        <w:r>
          <w:rPr>
            <w:noProof/>
            <w:webHidden/>
          </w:rPr>
          <w:t>25</w:t>
        </w:r>
        <w:r w:rsidR="00D908B1">
          <w:rPr>
            <w:noProof/>
            <w:webHidden/>
          </w:rPr>
          <w:fldChar w:fldCharType="end"/>
        </w:r>
      </w:hyperlink>
    </w:p>
    <w:p w14:paraId="503957EA" w14:textId="13E60D59"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3" w:history="1">
        <w:r w:rsidR="00D908B1" w:rsidRPr="009420F2">
          <w:rPr>
            <w:rStyle w:val="Hyperlink"/>
            <w:rFonts w:eastAsiaTheme="majorEastAsia"/>
            <w:noProof/>
          </w:rPr>
          <w:t>Figure 6Distribution of predicted NFR categories (confusion matrix)</w:t>
        </w:r>
        <w:r w:rsidR="00D908B1">
          <w:rPr>
            <w:noProof/>
            <w:webHidden/>
          </w:rPr>
          <w:tab/>
        </w:r>
        <w:r w:rsidR="00D908B1">
          <w:rPr>
            <w:noProof/>
            <w:webHidden/>
          </w:rPr>
          <w:fldChar w:fldCharType="begin"/>
        </w:r>
        <w:r w:rsidR="00D908B1">
          <w:rPr>
            <w:noProof/>
            <w:webHidden/>
          </w:rPr>
          <w:instrText xml:space="preserve"> PAGEREF _Toc216549033 \h </w:instrText>
        </w:r>
        <w:r w:rsidR="00D908B1">
          <w:rPr>
            <w:noProof/>
            <w:webHidden/>
          </w:rPr>
        </w:r>
        <w:r w:rsidR="00D908B1">
          <w:rPr>
            <w:noProof/>
            <w:webHidden/>
          </w:rPr>
          <w:fldChar w:fldCharType="separate"/>
        </w:r>
        <w:r>
          <w:rPr>
            <w:noProof/>
            <w:webHidden/>
          </w:rPr>
          <w:t>26</w:t>
        </w:r>
        <w:r w:rsidR="00D908B1">
          <w:rPr>
            <w:noProof/>
            <w:webHidden/>
          </w:rPr>
          <w:fldChar w:fldCharType="end"/>
        </w:r>
      </w:hyperlink>
    </w:p>
    <w:p w14:paraId="42EE949C" w14:textId="7A8C783D"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4" w:history="1">
        <w:r w:rsidR="00D908B1" w:rsidRPr="009420F2">
          <w:rPr>
            <w:rStyle w:val="Hyperlink"/>
            <w:rFonts w:eastAsiaTheme="majorEastAsia"/>
            <w:noProof/>
          </w:rPr>
          <w:t>Figure 7 Top 20 influential features for binary FR/NFR classification.</w:t>
        </w:r>
        <w:r w:rsidR="00D908B1">
          <w:rPr>
            <w:noProof/>
            <w:webHidden/>
          </w:rPr>
          <w:tab/>
        </w:r>
        <w:r w:rsidR="00D908B1">
          <w:rPr>
            <w:noProof/>
            <w:webHidden/>
          </w:rPr>
          <w:fldChar w:fldCharType="begin"/>
        </w:r>
        <w:r w:rsidR="00D908B1">
          <w:rPr>
            <w:noProof/>
            <w:webHidden/>
          </w:rPr>
          <w:instrText xml:space="preserve"> PAGEREF _Toc216549034 \h </w:instrText>
        </w:r>
        <w:r w:rsidR="00D908B1">
          <w:rPr>
            <w:noProof/>
            <w:webHidden/>
          </w:rPr>
        </w:r>
        <w:r w:rsidR="00D908B1">
          <w:rPr>
            <w:noProof/>
            <w:webHidden/>
          </w:rPr>
          <w:fldChar w:fldCharType="separate"/>
        </w:r>
        <w:r>
          <w:rPr>
            <w:noProof/>
            <w:webHidden/>
          </w:rPr>
          <w:t>27</w:t>
        </w:r>
        <w:r w:rsidR="00D908B1">
          <w:rPr>
            <w:noProof/>
            <w:webHidden/>
          </w:rPr>
          <w:fldChar w:fldCharType="end"/>
        </w:r>
      </w:hyperlink>
    </w:p>
    <w:p w14:paraId="55C7EE07" w14:textId="3106C608"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5" w:history="1">
        <w:r w:rsidR="00D908B1" w:rsidRPr="009420F2">
          <w:rPr>
            <w:rStyle w:val="Hyperlink"/>
            <w:rFonts w:eastAsiaTheme="majorEastAsia"/>
            <w:noProof/>
          </w:rPr>
          <w:t>Figure 8Influential terms for each NFR category.</w:t>
        </w:r>
        <w:r w:rsidR="00D908B1">
          <w:rPr>
            <w:noProof/>
            <w:webHidden/>
          </w:rPr>
          <w:tab/>
        </w:r>
        <w:r w:rsidR="00D908B1">
          <w:rPr>
            <w:noProof/>
            <w:webHidden/>
          </w:rPr>
          <w:fldChar w:fldCharType="begin"/>
        </w:r>
        <w:r w:rsidR="00D908B1">
          <w:rPr>
            <w:noProof/>
            <w:webHidden/>
          </w:rPr>
          <w:instrText xml:space="preserve"> PAGEREF _Toc216549035 \h </w:instrText>
        </w:r>
        <w:r w:rsidR="00D908B1">
          <w:rPr>
            <w:noProof/>
            <w:webHidden/>
          </w:rPr>
        </w:r>
        <w:r w:rsidR="00D908B1">
          <w:rPr>
            <w:noProof/>
            <w:webHidden/>
          </w:rPr>
          <w:fldChar w:fldCharType="separate"/>
        </w:r>
        <w:r>
          <w:rPr>
            <w:noProof/>
            <w:webHidden/>
          </w:rPr>
          <w:t>28</w:t>
        </w:r>
        <w:r w:rsidR="00D908B1">
          <w:rPr>
            <w:noProof/>
            <w:webHidden/>
          </w:rPr>
          <w:fldChar w:fldCharType="end"/>
        </w:r>
      </w:hyperlink>
    </w:p>
    <w:p w14:paraId="720355B6" w14:textId="3D3506F0" w:rsidR="00D908B1" w:rsidRDefault="00670E28">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6" w:history="1">
        <w:r w:rsidR="00D908B1" w:rsidRPr="009420F2">
          <w:rPr>
            <w:rStyle w:val="Hyperlink"/>
            <w:rFonts w:eastAsiaTheme="majorEastAsia"/>
            <w:noProof/>
          </w:rPr>
          <w:t>Figure 9Comparison of the proposed framework performance with related studies.</w:t>
        </w:r>
        <w:r w:rsidR="00D908B1">
          <w:rPr>
            <w:noProof/>
            <w:webHidden/>
          </w:rPr>
          <w:tab/>
        </w:r>
        <w:r w:rsidR="00D908B1">
          <w:rPr>
            <w:noProof/>
            <w:webHidden/>
          </w:rPr>
          <w:fldChar w:fldCharType="begin"/>
        </w:r>
        <w:r w:rsidR="00D908B1">
          <w:rPr>
            <w:noProof/>
            <w:webHidden/>
          </w:rPr>
          <w:instrText xml:space="preserve"> PAGEREF _Toc216549036 \h </w:instrText>
        </w:r>
        <w:r w:rsidR="00D908B1">
          <w:rPr>
            <w:noProof/>
            <w:webHidden/>
          </w:rPr>
        </w:r>
        <w:r w:rsidR="00D908B1">
          <w:rPr>
            <w:noProof/>
            <w:webHidden/>
          </w:rPr>
          <w:fldChar w:fldCharType="separate"/>
        </w:r>
        <w:r>
          <w:rPr>
            <w:noProof/>
            <w:webHidden/>
          </w:rPr>
          <w:t>29</w:t>
        </w:r>
        <w:r w:rsidR="00D908B1">
          <w:rPr>
            <w:noProof/>
            <w:webHidden/>
          </w:rPr>
          <w:fldChar w:fldCharType="end"/>
        </w:r>
      </w:hyperlink>
    </w:p>
    <w:p w14:paraId="707BD0B6" w14:textId="04FC18CA" w:rsidR="00A57A3E" w:rsidRPr="00685014" w:rsidRDefault="00D908B1" w:rsidP="00A57A3E">
      <w:pPr>
        <w:pStyle w:val="Heading1"/>
        <w:spacing w:after="156"/>
        <w:jc w:val="both"/>
        <w:rPr>
          <w:rFonts w:ascii="Times New Roman" w:hAnsi="Times New Roman" w:cs="Times New Roman"/>
          <w:b/>
          <w:bCs/>
          <w:color w:val="000000" w:themeColor="text1"/>
        </w:rPr>
      </w:pPr>
      <w:r>
        <w:rPr>
          <w:rFonts w:ascii="Times New Roman" w:eastAsia="Times New Roman" w:hAnsi="Times New Roman" w:cs="Times New Roman"/>
          <w:b/>
          <w:bCs/>
          <w:color w:val="000000" w:themeColor="text1"/>
          <w:sz w:val="24"/>
          <w:szCs w:val="24"/>
        </w:rPr>
        <w:fldChar w:fldCharType="end"/>
      </w:r>
      <w:r w:rsidR="00A57A3E" w:rsidRPr="00685014">
        <w:rPr>
          <w:rFonts w:ascii="Times New Roman" w:hAnsi="Times New Roman" w:cs="Times New Roman"/>
          <w:b/>
          <w:bCs/>
          <w:color w:val="000000" w:themeColor="text1"/>
        </w:rPr>
        <w:t>List of Tables</w:t>
      </w:r>
      <w:bookmarkEnd w:id="8"/>
    </w:p>
    <w:p w14:paraId="5902D173" w14:textId="77777777" w:rsidR="00A57A3E" w:rsidRPr="00685014" w:rsidRDefault="00A57A3E" w:rsidP="00A57A3E">
      <w:pPr>
        <w:jc w:val="both"/>
        <w:rPr>
          <w:color w:val="000000" w:themeColor="text1"/>
          <w:rtl/>
        </w:rPr>
      </w:pPr>
    </w:p>
    <w:p w14:paraId="5C2A01DE" w14:textId="77777777" w:rsidR="00A57A3E" w:rsidRPr="00685014" w:rsidRDefault="00A57A3E" w:rsidP="00A57A3E">
      <w:pPr>
        <w:pStyle w:val="TableofFigures"/>
        <w:tabs>
          <w:tab w:val="right" w:leader="dot" w:pos="9350"/>
        </w:tabs>
        <w:rPr>
          <w:rFonts w:asciiTheme="minorHAnsi" w:eastAsiaTheme="minorEastAsia" w:hAnsiTheme="minorHAnsi" w:cstheme="minorBidi"/>
          <w:noProof/>
          <w:color w:val="000000" w:themeColor="text1"/>
          <w:kern w:val="2"/>
          <w14:ligatures w14:val="standardContextual"/>
        </w:rPr>
      </w:pPr>
      <w:r w:rsidRPr="00685014">
        <w:rPr>
          <w:color w:val="000000" w:themeColor="text1"/>
        </w:rPr>
        <w:fldChar w:fldCharType="begin"/>
      </w:r>
      <w:r w:rsidRPr="00685014">
        <w:rPr>
          <w:color w:val="000000" w:themeColor="text1"/>
        </w:rPr>
        <w:instrText xml:space="preserve"> TOC \h \z \c "Table" </w:instrText>
      </w:r>
      <w:r w:rsidRPr="00685014">
        <w:rPr>
          <w:color w:val="000000" w:themeColor="text1"/>
        </w:rPr>
        <w:fldChar w:fldCharType="separate"/>
      </w:r>
      <w:hyperlink w:anchor="_Toc216529893" w:history="1">
        <w:r w:rsidRPr="00685014">
          <w:rPr>
            <w:rStyle w:val="Hyperlink"/>
            <w:rFonts w:eastAsiaTheme="majorEastAsia"/>
            <w:noProof/>
            <w:color w:val="000000" w:themeColor="text1"/>
          </w:rPr>
          <w:t>Table 2.1 Quantitative Performance Summary of Related Studies</w:t>
        </w:r>
        <w:r w:rsidRPr="00685014">
          <w:rPr>
            <w:noProof/>
            <w:webHidden/>
            <w:color w:val="000000" w:themeColor="text1"/>
          </w:rPr>
          <w:tab/>
        </w:r>
        <w:r w:rsidRPr="00685014">
          <w:rPr>
            <w:noProof/>
            <w:webHidden/>
            <w:color w:val="000000" w:themeColor="text1"/>
          </w:rPr>
          <w:fldChar w:fldCharType="begin"/>
        </w:r>
        <w:r w:rsidRPr="00685014">
          <w:rPr>
            <w:noProof/>
            <w:webHidden/>
            <w:color w:val="000000" w:themeColor="text1"/>
          </w:rPr>
          <w:instrText xml:space="preserve"> PAGEREF _Toc216529893 \h </w:instrText>
        </w:r>
        <w:r w:rsidRPr="00685014">
          <w:rPr>
            <w:noProof/>
            <w:webHidden/>
            <w:color w:val="000000" w:themeColor="text1"/>
          </w:rPr>
        </w:r>
        <w:r w:rsidRPr="00685014">
          <w:rPr>
            <w:noProof/>
            <w:webHidden/>
            <w:color w:val="000000" w:themeColor="text1"/>
          </w:rPr>
          <w:fldChar w:fldCharType="separate"/>
        </w:r>
        <w:r w:rsidR="00670E28">
          <w:rPr>
            <w:noProof/>
            <w:webHidden/>
            <w:color w:val="000000" w:themeColor="text1"/>
          </w:rPr>
          <w:t>12</w:t>
        </w:r>
        <w:r w:rsidRPr="00685014">
          <w:rPr>
            <w:noProof/>
            <w:webHidden/>
            <w:color w:val="000000" w:themeColor="text1"/>
          </w:rPr>
          <w:fldChar w:fldCharType="end"/>
        </w:r>
      </w:hyperlink>
    </w:p>
    <w:p w14:paraId="52967A5D" w14:textId="77777777" w:rsidR="00A57A3E" w:rsidRPr="00685014" w:rsidRDefault="00670E28" w:rsidP="00A57A3E">
      <w:pPr>
        <w:pStyle w:val="TableofFigures"/>
        <w:tabs>
          <w:tab w:val="right" w:leader="dot" w:pos="9350"/>
        </w:tabs>
        <w:rPr>
          <w:rFonts w:asciiTheme="minorHAnsi" w:eastAsiaTheme="minorEastAsia" w:hAnsiTheme="minorHAnsi" w:cstheme="minorBidi"/>
          <w:noProof/>
          <w:color w:val="000000" w:themeColor="text1"/>
          <w:kern w:val="2"/>
          <w14:ligatures w14:val="standardContextual"/>
        </w:rPr>
      </w:pPr>
      <w:hyperlink w:anchor="_Toc216529894" w:history="1">
        <w:r w:rsidR="00A57A3E" w:rsidRPr="00685014">
          <w:rPr>
            <w:rStyle w:val="Hyperlink"/>
            <w:rFonts w:eastAsiaTheme="majorEastAsia"/>
            <w:noProof/>
            <w:color w:val="000000" w:themeColor="text1"/>
          </w:rPr>
          <w:t>Table 2 Summary of Related Work</w:t>
        </w:r>
        <w:r w:rsidR="00A57A3E" w:rsidRPr="00685014">
          <w:rPr>
            <w:noProof/>
            <w:webHidden/>
            <w:color w:val="000000" w:themeColor="text1"/>
          </w:rPr>
          <w:tab/>
        </w:r>
        <w:r w:rsidR="00A57A3E" w:rsidRPr="00685014">
          <w:rPr>
            <w:noProof/>
            <w:webHidden/>
            <w:color w:val="000000" w:themeColor="text1"/>
          </w:rPr>
          <w:fldChar w:fldCharType="begin"/>
        </w:r>
        <w:r w:rsidR="00A57A3E" w:rsidRPr="00685014">
          <w:rPr>
            <w:noProof/>
            <w:webHidden/>
            <w:color w:val="000000" w:themeColor="text1"/>
          </w:rPr>
          <w:instrText xml:space="preserve"> PAGEREF _Toc216529894 \h </w:instrText>
        </w:r>
        <w:r w:rsidR="00A57A3E" w:rsidRPr="00685014">
          <w:rPr>
            <w:noProof/>
            <w:webHidden/>
            <w:color w:val="000000" w:themeColor="text1"/>
          </w:rPr>
        </w:r>
        <w:r w:rsidR="00A57A3E" w:rsidRPr="00685014">
          <w:rPr>
            <w:noProof/>
            <w:webHidden/>
            <w:color w:val="000000" w:themeColor="text1"/>
          </w:rPr>
          <w:fldChar w:fldCharType="separate"/>
        </w:r>
        <w:r>
          <w:rPr>
            <w:noProof/>
            <w:webHidden/>
            <w:color w:val="000000" w:themeColor="text1"/>
          </w:rPr>
          <w:t>30</w:t>
        </w:r>
        <w:r w:rsidR="00A57A3E" w:rsidRPr="00685014">
          <w:rPr>
            <w:noProof/>
            <w:webHidden/>
            <w:color w:val="000000" w:themeColor="text1"/>
          </w:rPr>
          <w:fldChar w:fldCharType="end"/>
        </w:r>
      </w:hyperlink>
    </w:p>
    <w:p w14:paraId="71E11E05" w14:textId="77777777" w:rsidR="00A57A3E" w:rsidRPr="00685014" w:rsidRDefault="00A57A3E" w:rsidP="00A57A3E">
      <w:pPr>
        <w:jc w:val="both"/>
        <w:rPr>
          <w:color w:val="000000" w:themeColor="text1"/>
        </w:rPr>
      </w:pPr>
      <w:r w:rsidRPr="00685014">
        <w:rPr>
          <w:color w:val="000000" w:themeColor="text1"/>
        </w:rPr>
        <w:fldChar w:fldCharType="end"/>
      </w:r>
    </w:p>
    <w:p w14:paraId="644996A8" w14:textId="77777777" w:rsidR="00A57A3E" w:rsidRPr="00685014" w:rsidRDefault="00A57A3E" w:rsidP="00A57A3E">
      <w:pPr>
        <w:jc w:val="both"/>
        <w:rPr>
          <w:color w:val="000000" w:themeColor="text1"/>
        </w:rPr>
      </w:pPr>
    </w:p>
    <w:p w14:paraId="762599FF" w14:textId="77777777" w:rsidR="00A57A3E" w:rsidRPr="00685014" w:rsidRDefault="00A57A3E" w:rsidP="00A57A3E">
      <w:pPr>
        <w:jc w:val="both"/>
        <w:rPr>
          <w:color w:val="000000" w:themeColor="text1"/>
        </w:rPr>
      </w:pPr>
    </w:p>
    <w:p w14:paraId="1B91CC37" w14:textId="77777777" w:rsidR="00A57A3E" w:rsidRPr="00685014" w:rsidRDefault="00A57A3E" w:rsidP="00A57A3E">
      <w:pPr>
        <w:jc w:val="both"/>
        <w:rPr>
          <w:color w:val="000000" w:themeColor="text1"/>
        </w:rPr>
      </w:pPr>
    </w:p>
    <w:p w14:paraId="43542821" w14:textId="77777777" w:rsidR="00A57A3E" w:rsidRPr="00685014" w:rsidRDefault="00A57A3E" w:rsidP="00A57A3E">
      <w:pPr>
        <w:pStyle w:val="Heading1"/>
        <w:rPr>
          <w:rFonts w:ascii="Times New Roman" w:hAnsi="Times New Roman" w:cs="Times New Roman"/>
          <w:b/>
          <w:bCs/>
          <w:color w:val="000000" w:themeColor="text1"/>
          <w:rtl/>
        </w:rPr>
      </w:pPr>
      <w:bookmarkStart w:id="9" w:name="_Toc216478053"/>
      <w:bookmarkStart w:id="10" w:name="_Toc216548983"/>
      <w:r w:rsidRPr="00685014">
        <w:rPr>
          <w:rFonts w:ascii="Times New Roman" w:hAnsi="Times New Roman" w:cs="Times New Roman"/>
          <w:b/>
          <w:bCs/>
          <w:color w:val="000000" w:themeColor="text1"/>
        </w:rPr>
        <w:t>Chapter 1 Introduction</w:t>
      </w:r>
      <w:bookmarkEnd w:id="9"/>
      <w:bookmarkEnd w:id="10"/>
      <w:r w:rsidRPr="00685014">
        <w:rPr>
          <w:rFonts w:ascii="Times New Roman" w:hAnsi="Times New Roman" w:cs="Times New Roman"/>
          <w:b/>
          <w:bCs/>
          <w:color w:val="000000" w:themeColor="text1"/>
        </w:rPr>
        <w:t xml:space="preserve"> </w:t>
      </w:r>
    </w:p>
    <w:p w14:paraId="0E946524" w14:textId="77777777" w:rsidR="00A57A3E" w:rsidRPr="00685014" w:rsidRDefault="00A57A3E" w:rsidP="00A57A3E">
      <w:pPr>
        <w:rPr>
          <w:color w:val="000000" w:themeColor="text1"/>
        </w:rPr>
      </w:pPr>
    </w:p>
    <w:p w14:paraId="6DF8BFD0" w14:textId="77777777" w:rsidR="00A57A3E" w:rsidRPr="00685014" w:rsidRDefault="00A57A3E" w:rsidP="00A57A3E">
      <w:pPr>
        <w:pStyle w:val="Heading2"/>
        <w:rPr>
          <w:rFonts w:ascii="Times New Roman" w:hAnsi="Times New Roman" w:cs="Times New Roman"/>
          <w:b/>
          <w:bCs/>
          <w:color w:val="000000" w:themeColor="text1"/>
        </w:rPr>
      </w:pPr>
      <w:bookmarkStart w:id="11" w:name="_Toc216548984"/>
      <w:r w:rsidRPr="00685014">
        <w:rPr>
          <w:rFonts w:ascii="Times New Roman" w:hAnsi="Times New Roman" w:cs="Times New Roman"/>
          <w:b/>
          <w:bCs/>
          <w:color w:val="000000" w:themeColor="text1"/>
        </w:rPr>
        <w:t>1.1 Problem Definition</w:t>
      </w:r>
      <w:bookmarkEnd w:id="11"/>
    </w:p>
    <w:p w14:paraId="7AE36F11"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Software requirements describe what a system should do and the characteristics it should possess. Analysts traditionally manually categorized these requirements into Functional Requirements (FRs) and Non-Functional Requirements (NFRs) by hand  a lengthy process prone to personal bias and susceptible to ambiguity. </w:t>
      </w:r>
    </w:p>
    <w:p w14:paraId="0228DD95"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While NFRs (including performance, security, usability, and reliability) are paramount to building a high-quality system, they are often poorly identified or poorly defined. </w:t>
      </w:r>
    </w:p>
    <w:p w14:paraId="74C96116"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situation is compounded by the ambiguity in natural-language requirements. A number of requirements use ambiguous adjectives or sentences like “fast” or “user-friendly,” use weak modal verbs “should” and “may” or lack measurable criteria. </w:t>
      </w:r>
    </w:p>
    <w:p w14:paraId="6C9E7F87" w14:textId="77777777" w:rsidR="00A57A3E" w:rsidRPr="00685014" w:rsidRDefault="00A57A3E" w:rsidP="00A57A3E">
      <w:pPr>
        <w:jc w:val="both"/>
        <w:rPr>
          <w:color w:val="000000" w:themeColor="text1"/>
          <w:sz w:val="28"/>
          <w:szCs w:val="28"/>
        </w:rPr>
      </w:pPr>
      <w:r w:rsidRPr="00685014">
        <w:rPr>
          <w:color w:val="000000" w:themeColor="text1"/>
          <w:sz w:val="28"/>
          <w:szCs w:val="28"/>
        </w:rPr>
        <w:t>This type of ambiguity is the source of a lot of confusion in teams, cause additional cost, rework, and project delay. For these reasons, an automated method of accurately classifying requirements and identifying ambiguity in the software development life cycle is needed.</w:t>
      </w:r>
    </w:p>
    <w:p w14:paraId="178F5C73" w14:textId="77777777" w:rsidR="00A57A3E" w:rsidRPr="00685014" w:rsidRDefault="00A57A3E" w:rsidP="00A57A3E">
      <w:pPr>
        <w:jc w:val="both"/>
        <w:rPr>
          <w:color w:val="000000" w:themeColor="text1"/>
          <w:sz w:val="28"/>
          <w:szCs w:val="28"/>
        </w:rPr>
      </w:pPr>
    </w:p>
    <w:p w14:paraId="71DA6BBC" w14:textId="77777777" w:rsidR="00A57A3E" w:rsidRPr="00685014" w:rsidRDefault="00A57A3E" w:rsidP="00A57A3E">
      <w:pPr>
        <w:pStyle w:val="Heading2"/>
        <w:rPr>
          <w:rFonts w:ascii="Times New Roman" w:hAnsi="Times New Roman" w:cs="Times New Roman"/>
          <w:b/>
          <w:bCs/>
          <w:color w:val="000000" w:themeColor="text1"/>
        </w:rPr>
      </w:pPr>
      <w:bookmarkStart w:id="12" w:name="_Toc216548985"/>
      <w:r w:rsidRPr="00685014">
        <w:rPr>
          <w:rFonts w:ascii="Times New Roman" w:hAnsi="Times New Roman" w:cs="Times New Roman"/>
          <w:b/>
          <w:bCs/>
          <w:color w:val="000000" w:themeColor="text1"/>
        </w:rPr>
        <w:t>1.2 Thesis Objectives</w:t>
      </w:r>
      <w:bookmarkEnd w:id="12"/>
    </w:p>
    <w:p w14:paraId="636401D5" w14:textId="77777777" w:rsidR="00A57A3E" w:rsidRPr="00685014" w:rsidRDefault="00A57A3E" w:rsidP="00A57A3E">
      <w:pPr>
        <w:jc w:val="both"/>
        <w:rPr>
          <w:color w:val="000000" w:themeColor="text1"/>
          <w:sz w:val="28"/>
          <w:szCs w:val="28"/>
        </w:rPr>
      </w:pPr>
      <w:r w:rsidRPr="00685014">
        <w:rPr>
          <w:color w:val="000000" w:themeColor="text1"/>
          <w:sz w:val="28"/>
          <w:szCs w:val="28"/>
        </w:rPr>
        <w:t>This thesis aims to design and implement an AI-driven framework for gathering and documenting business requirements. The primary objectives are:</w:t>
      </w:r>
    </w:p>
    <w:p w14:paraId="0EA72FDC"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 xml:space="preserve">Train a binary classification model to distinguish between Functional Requirements and Non-Functional Requirements. </w:t>
      </w:r>
    </w:p>
    <w:p w14:paraId="3EE3B87B"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 xml:space="preserve">Train a multi-class classifier that can categorize NFRs into one of eleven categories, such as security, performance, usability, availability, and operability. </w:t>
      </w:r>
    </w:p>
    <w:p w14:paraId="41290AF2"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 xml:space="preserve">Identify ambiguity in requirement statements by using rule-based linguistic analysis to spot vague, incomplete, or unclear expressions. </w:t>
      </w:r>
    </w:p>
    <w:p w14:paraId="5E95AB99"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Create structured Business Requirements Documents (BRDs) to combine classification results, findings on ambiguity, and suggestions for improvement.</w:t>
      </w:r>
    </w:p>
    <w:p w14:paraId="2EE4E393"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Evaluate the classification models' performance based on standard metrics (accuracy, precision, recall, F1-score) and compare them to results from existing literature.</w:t>
      </w:r>
    </w:p>
    <w:p w14:paraId="1DFB53D3" w14:textId="77777777" w:rsidR="00A57A3E" w:rsidRPr="00685014" w:rsidRDefault="00A57A3E" w:rsidP="00A57A3E">
      <w:pPr>
        <w:pStyle w:val="ListParagraph"/>
        <w:jc w:val="both"/>
        <w:rPr>
          <w:color w:val="000000" w:themeColor="text1"/>
          <w:sz w:val="28"/>
          <w:szCs w:val="28"/>
        </w:rPr>
      </w:pPr>
    </w:p>
    <w:p w14:paraId="4DCB7BD3" w14:textId="77777777" w:rsidR="00A57A3E" w:rsidRPr="00685014" w:rsidRDefault="00A57A3E" w:rsidP="00A57A3E">
      <w:pPr>
        <w:pStyle w:val="ListParagraph"/>
        <w:jc w:val="both"/>
        <w:rPr>
          <w:color w:val="000000" w:themeColor="text1"/>
          <w:sz w:val="28"/>
          <w:szCs w:val="28"/>
        </w:rPr>
      </w:pPr>
    </w:p>
    <w:p w14:paraId="125A3402" w14:textId="77777777" w:rsidR="00A57A3E" w:rsidRPr="00685014" w:rsidRDefault="00A57A3E" w:rsidP="00A57A3E">
      <w:pPr>
        <w:pStyle w:val="Heading2"/>
        <w:rPr>
          <w:rFonts w:ascii="Times New Roman" w:hAnsi="Times New Roman" w:cs="Times New Roman"/>
          <w:b/>
          <w:bCs/>
          <w:color w:val="000000" w:themeColor="text1"/>
        </w:rPr>
      </w:pPr>
      <w:bookmarkStart w:id="13" w:name="_Toc216548986"/>
      <w:r w:rsidRPr="00685014">
        <w:rPr>
          <w:rFonts w:ascii="Times New Roman" w:hAnsi="Times New Roman" w:cs="Times New Roman"/>
          <w:b/>
          <w:bCs/>
          <w:color w:val="000000" w:themeColor="text1"/>
        </w:rPr>
        <w:t>1.3 Thesis Contribution</w:t>
      </w:r>
      <w:bookmarkEnd w:id="13"/>
    </w:p>
    <w:p w14:paraId="2989E8D9" w14:textId="77777777" w:rsidR="00A57A3E" w:rsidRPr="00685014" w:rsidRDefault="00A57A3E" w:rsidP="00A57A3E">
      <w:pPr>
        <w:jc w:val="both"/>
        <w:rPr>
          <w:color w:val="000000" w:themeColor="text1"/>
          <w:sz w:val="28"/>
          <w:szCs w:val="28"/>
        </w:rPr>
      </w:pPr>
      <w:r w:rsidRPr="00685014">
        <w:rPr>
          <w:color w:val="000000" w:themeColor="text1"/>
          <w:sz w:val="28"/>
          <w:szCs w:val="28"/>
        </w:rPr>
        <w:t>This work provides the following key contributions:</w:t>
      </w:r>
    </w:p>
    <w:p w14:paraId="2AB6A88C"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Integrated Analysis Pipeline:</w:t>
      </w:r>
      <w:r w:rsidRPr="00685014">
        <w:rPr>
          <w:color w:val="000000" w:themeColor="text1"/>
          <w:sz w:val="28"/>
          <w:szCs w:val="28"/>
        </w:rPr>
        <w:t xml:space="preserve"> It presents AI-driven requirements gathering, a system that automates requirement classification, ambiguity detection, and documentation generation within a single workflow.</w:t>
      </w:r>
    </w:p>
    <w:p w14:paraId="3C6CC2EC"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High-Performance Classification Models:</w:t>
      </w:r>
      <w:r w:rsidRPr="00685014">
        <w:rPr>
          <w:color w:val="000000" w:themeColor="text1"/>
          <w:sz w:val="28"/>
          <w:szCs w:val="28"/>
        </w:rPr>
        <w:t xml:space="preserve"> The research creates machine learning models, especially SVM classifiers, that work well. For example, they have 90.7% accuracy in FR/NFR classification and a macro-F1 score of 74% across eleven NFR categories.</w:t>
      </w:r>
    </w:p>
    <w:p w14:paraId="337EBD30"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Quality and Ambiguity Assessment:</w:t>
      </w:r>
      <w:r w:rsidRPr="00685014">
        <w:rPr>
          <w:color w:val="000000" w:themeColor="text1"/>
          <w:sz w:val="28"/>
          <w:szCs w:val="28"/>
        </w:rPr>
        <w:t xml:space="preserve"> A linguistic module based on rules can find seven main types of ambiguity. This lets the system sort requirements and check how clear and complete they are.</w:t>
      </w:r>
    </w:p>
    <w:p w14:paraId="202CB208"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Stakeholder-Oriented BRD Generation:</w:t>
      </w:r>
      <w:r w:rsidRPr="00685014">
        <w:rPr>
          <w:color w:val="000000" w:themeColor="text1"/>
          <w:sz w:val="28"/>
          <w:szCs w:val="28"/>
        </w:rPr>
        <w:t xml:space="preserve"> The framework makes Business Requirements Documents (BRDs) on its own. These documents list the types of requirements, point out any unclear points, and make suggestions. This helps people talk to each other on project teams.</w:t>
      </w:r>
    </w:p>
    <w:p w14:paraId="6DB69D58"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Scalability and Extensibility:</w:t>
      </w:r>
      <w:r w:rsidRPr="00685014">
        <w:rPr>
          <w:color w:val="000000" w:themeColor="text1"/>
          <w:sz w:val="28"/>
          <w:szCs w:val="28"/>
        </w:rPr>
        <w:t xml:space="preserve"> The methodology is built to be improved in the future, such as by adding transformer-based models, expanding NFR categories, and taking user feedback into account.</w:t>
      </w:r>
    </w:p>
    <w:p w14:paraId="11BF1AE7"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Academic and Practical Value:</w:t>
      </w:r>
      <w:r w:rsidRPr="00685014">
        <w:rPr>
          <w:color w:val="000000" w:themeColor="text1"/>
          <w:sz w:val="28"/>
          <w:szCs w:val="28"/>
        </w:rPr>
        <w:t xml:space="preserve"> The thesis links old ways of doing requirements engineering with new ways of using AI. It gives researchers a way to repeat their work and software development teams a useful tool to help them make decisions.</w:t>
      </w:r>
    </w:p>
    <w:p w14:paraId="6B77D2FA" w14:textId="77777777" w:rsidR="00A57A3E" w:rsidRPr="00685014" w:rsidRDefault="00A57A3E" w:rsidP="00A57A3E">
      <w:pPr>
        <w:jc w:val="both"/>
        <w:rPr>
          <w:color w:val="000000" w:themeColor="text1"/>
          <w:sz w:val="28"/>
          <w:szCs w:val="28"/>
        </w:rPr>
      </w:pPr>
    </w:p>
    <w:p w14:paraId="6EE5B076" w14:textId="77777777" w:rsidR="00A57A3E" w:rsidRPr="00685014" w:rsidRDefault="00A57A3E" w:rsidP="00A57A3E">
      <w:pPr>
        <w:jc w:val="both"/>
        <w:rPr>
          <w:color w:val="000000" w:themeColor="text1"/>
          <w:sz w:val="28"/>
          <w:szCs w:val="28"/>
        </w:rPr>
      </w:pPr>
    </w:p>
    <w:p w14:paraId="7CAF916E" w14:textId="77777777" w:rsidR="00A57A3E" w:rsidRPr="00685014" w:rsidRDefault="00A57A3E" w:rsidP="00A57A3E">
      <w:pPr>
        <w:jc w:val="both"/>
        <w:rPr>
          <w:color w:val="000000" w:themeColor="text1"/>
          <w:sz w:val="28"/>
          <w:szCs w:val="28"/>
        </w:rPr>
      </w:pPr>
    </w:p>
    <w:p w14:paraId="766B1ED2" w14:textId="77777777" w:rsidR="00A57A3E" w:rsidRPr="00685014" w:rsidRDefault="00A57A3E" w:rsidP="00A57A3E">
      <w:pPr>
        <w:jc w:val="both"/>
        <w:rPr>
          <w:color w:val="000000" w:themeColor="text1"/>
          <w:sz w:val="28"/>
          <w:szCs w:val="28"/>
        </w:rPr>
      </w:pPr>
    </w:p>
    <w:p w14:paraId="068A53DB" w14:textId="77777777" w:rsidR="00A57A3E" w:rsidRPr="00685014" w:rsidRDefault="00A57A3E" w:rsidP="00A57A3E">
      <w:pPr>
        <w:pStyle w:val="Heading2"/>
        <w:rPr>
          <w:rFonts w:ascii="Times New Roman" w:hAnsi="Times New Roman" w:cs="Times New Roman"/>
          <w:b/>
          <w:bCs/>
          <w:color w:val="000000" w:themeColor="text1"/>
          <w:rtl/>
        </w:rPr>
      </w:pPr>
      <w:bookmarkStart w:id="14" w:name="_Toc216548987"/>
      <w:r w:rsidRPr="00685014">
        <w:rPr>
          <w:rFonts w:ascii="Times New Roman" w:hAnsi="Times New Roman" w:cs="Times New Roman"/>
          <w:b/>
          <w:bCs/>
          <w:color w:val="000000" w:themeColor="text1"/>
        </w:rPr>
        <w:t>1.4 Thesis Organization</w:t>
      </w:r>
      <w:r w:rsidRPr="00685014">
        <w:rPr>
          <w:noProof/>
          <w:color w:val="000000" w:themeColor="text1"/>
        </w:rPr>
        <mc:AlternateContent>
          <mc:Choice Requires="wps">
            <w:drawing>
              <wp:anchor distT="0" distB="0" distL="114300" distR="114300" simplePos="0" relativeHeight="251666432" behindDoc="0" locked="0" layoutInCell="1" allowOverlap="1" wp14:anchorId="73BE0D24" wp14:editId="5D0B240C">
                <wp:simplePos x="0" y="0"/>
                <wp:positionH relativeFrom="column">
                  <wp:posOffset>513080</wp:posOffset>
                </wp:positionH>
                <wp:positionV relativeFrom="paragraph">
                  <wp:posOffset>6398260</wp:posOffset>
                </wp:positionV>
                <wp:extent cx="4782820" cy="635"/>
                <wp:effectExtent l="0" t="0" r="5080" b="12065"/>
                <wp:wrapSquare wrapText="bothSides"/>
                <wp:docPr id="573545655" name="Text Box 1"/>
                <wp:cNvGraphicFramePr/>
                <a:graphic xmlns:a="http://schemas.openxmlformats.org/drawingml/2006/main">
                  <a:graphicData uri="http://schemas.microsoft.com/office/word/2010/wordprocessingShape">
                    <wps:wsp>
                      <wps:cNvSpPr txBox="1"/>
                      <wps:spPr>
                        <a:xfrm>
                          <a:off x="0" y="0"/>
                          <a:ext cx="4782820" cy="635"/>
                        </a:xfrm>
                        <a:prstGeom prst="rect">
                          <a:avLst/>
                        </a:prstGeom>
                        <a:solidFill>
                          <a:prstClr val="white"/>
                        </a:solidFill>
                        <a:ln>
                          <a:noFill/>
                        </a:ln>
                      </wps:spPr>
                      <wps:txbx>
                        <w:txbxContent>
                          <w:p w14:paraId="63745207" w14:textId="77777777" w:rsidR="00A57A3E" w:rsidRPr="005E30C4" w:rsidRDefault="00A57A3E" w:rsidP="00A57A3E">
                            <w:pPr>
                              <w:pStyle w:val="Caption"/>
                              <w:bidi/>
                              <w:rPr>
                                <w:noProof/>
                                <w:color w:val="5B9BD5"/>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BE0D24" id="_x0000_t202" coordsize="21600,21600" o:spt="202" path="m,l,21600r21600,l21600,xe">
                <v:stroke joinstyle="miter"/>
                <v:path gradientshapeok="t" o:connecttype="rect"/>
              </v:shapetype>
              <v:shape id="Text Box 1" o:spid="_x0000_s1026" type="#_x0000_t202" style="position:absolute;margin-left:40.4pt;margin-top:503.8pt;width:376.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" stroked="f">
                <v:textbox style="mso-fit-shape-to-text:t" inset="0,0,0,0">
                  <w:txbxContent>
                    <w:p w14:paraId="63745207" w14:textId="77777777" w:rsidR="00A57A3E" w:rsidRPr="005E30C4" w:rsidRDefault="00A57A3E" w:rsidP="00A57A3E">
                      <w:pPr>
                        <w:pStyle w:val="Caption"/>
                        <w:bidi/>
                        <w:rPr>
                          <w:noProof/>
                          <w:color w:val="5B9BD5"/>
                          <w:sz w:val="28"/>
                          <w:szCs w:val="28"/>
                          <w:lang w:val="en-US"/>
                        </w:rPr>
                      </w:pPr>
                    </w:p>
                  </w:txbxContent>
                </v:textbox>
                <w10:wrap type="square"/>
              </v:shape>
            </w:pict>
          </mc:Fallback>
        </mc:AlternateContent>
      </w:r>
      <w:r w:rsidRPr="00685014">
        <w:rPr>
          <w:noProof/>
          <w:color w:val="000000" w:themeColor="text1"/>
        </w:rPr>
        <mc:AlternateContent>
          <mc:Choice Requires="wps">
            <w:drawing>
              <wp:anchor distT="0" distB="0" distL="114300" distR="114300" simplePos="0" relativeHeight="251667456" behindDoc="0" locked="0" layoutInCell="1" allowOverlap="1" wp14:anchorId="0F72D7E0" wp14:editId="43D054FC">
                <wp:simplePos x="0" y="0"/>
                <wp:positionH relativeFrom="column">
                  <wp:posOffset>513080</wp:posOffset>
                </wp:positionH>
                <wp:positionV relativeFrom="paragraph">
                  <wp:posOffset>6398260</wp:posOffset>
                </wp:positionV>
                <wp:extent cx="4782820" cy="635"/>
                <wp:effectExtent l="0" t="0" r="5080" b="12065"/>
                <wp:wrapSquare wrapText="bothSides"/>
                <wp:docPr id="749705991" name="Text Box 1"/>
                <wp:cNvGraphicFramePr/>
                <a:graphic xmlns:a="http://schemas.openxmlformats.org/drawingml/2006/main">
                  <a:graphicData uri="http://schemas.microsoft.com/office/word/2010/wordprocessingShape">
                    <wps:wsp>
                      <wps:cNvSpPr txBox="1"/>
                      <wps:spPr>
                        <a:xfrm>
                          <a:off x="0" y="0"/>
                          <a:ext cx="4782820" cy="635"/>
                        </a:xfrm>
                        <a:prstGeom prst="rect">
                          <a:avLst/>
                        </a:prstGeom>
                        <a:solidFill>
                          <a:prstClr val="white"/>
                        </a:solidFill>
                        <a:ln>
                          <a:noFill/>
                        </a:ln>
                      </wps:spPr>
                      <wps:txbx>
                        <w:txbxContent>
                          <w:p w14:paraId="2671F706" w14:textId="26C1840A" w:rsidR="00A57A3E" w:rsidRPr="00D709E6" w:rsidRDefault="00A57A3E" w:rsidP="00A57A3E">
                            <w:pPr>
                              <w:pStyle w:val="Caption"/>
                              <w:jc w:val="center"/>
                              <w:rPr>
                                <w:noProof/>
                              </w:rPr>
                            </w:pPr>
                            <w:bookmarkStart w:id="15" w:name="_Toc216529473"/>
                            <w:bookmarkStart w:id="16" w:name="_Toc216529702"/>
                            <w:bookmarkStart w:id="17" w:name="_Toc216536445"/>
                            <w:bookmarkStart w:id="18" w:name="_Toc216549028"/>
                            <w:r>
                              <w:t>Figure1.</w:t>
                            </w:r>
                            <w:r>
                              <w:rPr>
                                <w:rtl/>
                              </w:rPr>
                              <w:t xml:space="preserve"> </w:t>
                            </w:r>
                            <w:fldSimple w:instr=" SEQ Figure \* ARABIC ">
                              <w:r w:rsidR="00670E28">
                                <w:rPr>
                                  <w:noProof/>
                                </w:rPr>
                                <w:t>1</w:t>
                              </w:r>
                            </w:fldSimple>
                            <w:r w:rsidRPr="001142C5">
                              <w:t>Thesis organization and logical flow of chapters in the proposed research</w:t>
                            </w:r>
                            <w:bookmarkEnd w:id="15"/>
                            <w:bookmarkEnd w:id="16"/>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F72D7E0" id="_x0000_t202" coordsize="21600,21600" o:spt="202" path="m,l,21600r21600,l21600,xe">
                <v:stroke joinstyle="miter"/>
                <v:path gradientshapeok="t" o:connecttype="rect"/>
              </v:shapetype>
              <v:shape id="_x0000_s1027" type="#_x0000_t202" style="position:absolute;margin-left:40.4pt;margin-top:503.8pt;width:376.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" stroked="f">
                <v:textbox style="mso-fit-shape-to-text:t" inset="0,0,0,0">
                  <w:txbxContent>
                    <w:p w14:paraId="2671F706" w14:textId="26C1840A" w:rsidR="00A57A3E" w:rsidRPr="00D709E6" w:rsidRDefault="00A57A3E" w:rsidP="00A57A3E">
                      <w:pPr>
                        <w:pStyle w:val="Caption"/>
                        <w:jc w:val="center"/>
                        <w:rPr>
                          <w:noProof/>
                        </w:rPr>
                      </w:pPr>
                      <w:bookmarkStart w:id="19" w:name="_Toc216529473"/>
                      <w:bookmarkStart w:id="20" w:name="_Toc216529702"/>
                      <w:bookmarkStart w:id="21" w:name="_Toc216536445"/>
                      <w:bookmarkStart w:id="22" w:name="_Toc216549028"/>
                      <w:r>
                        <w:t>Figure1.</w:t>
                      </w:r>
                      <w:r>
                        <w:rPr>
                          <w:rtl/>
                        </w:rPr>
                        <w:t xml:space="preserve"> </w:t>
                      </w:r>
                      <w:fldSimple w:instr=" SEQ Figure \* ARABIC ">
                        <w:r w:rsidR="00670E28">
                          <w:rPr>
                            <w:noProof/>
                          </w:rPr>
                          <w:t>1</w:t>
                        </w:r>
                      </w:fldSimple>
                      <w:r w:rsidRPr="001142C5">
                        <w:t>Thesis organization and logical flow of chapters in the proposed research</w:t>
                      </w:r>
                      <w:bookmarkEnd w:id="19"/>
                      <w:bookmarkEnd w:id="20"/>
                      <w:bookmarkEnd w:id="21"/>
                      <w:bookmarkEnd w:id="22"/>
                    </w:p>
                  </w:txbxContent>
                </v:textbox>
                <w10:wrap type="square"/>
              </v:shape>
            </w:pict>
          </mc:Fallback>
        </mc:AlternateContent>
      </w:r>
      <w:bookmarkEnd w:id="14"/>
    </w:p>
    <w:p w14:paraId="03BFABE3" w14:textId="77777777" w:rsidR="00A57A3E" w:rsidRPr="00685014" w:rsidRDefault="00A57A3E" w:rsidP="00A57A3E">
      <w:pPr>
        <w:jc w:val="both"/>
        <w:rPr>
          <w:color w:val="000000" w:themeColor="text1"/>
          <w:sz w:val="28"/>
          <w:szCs w:val="28"/>
          <w:rtl/>
        </w:rPr>
      </w:pPr>
      <w:r w:rsidRPr="00685014">
        <w:rPr>
          <w:noProof/>
          <w:color w:val="000000" w:themeColor="text1"/>
          <w:sz w:val="28"/>
          <w:szCs w:val="28"/>
          <w:rtl/>
        </w:rPr>
        <w:drawing>
          <wp:anchor distT="0" distB="0" distL="114300" distR="114300" simplePos="0" relativeHeight="251665408" behindDoc="0" locked="0" layoutInCell="1" allowOverlap="1" wp14:anchorId="2A59329F" wp14:editId="3AF7C6E4">
            <wp:simplePos x="0" y="0"/>
            <wp:positionH relativeFrom="margin">
              <wp:posOffset>513080</wp:posOffset>
            </wp:positionH>
            <wp:positionV relativeFrom="margin">
              <wp:posOffset>377275</wp:posOffset>
            </wp:positionV>
            <wp:extent cx="4782820" cy="6024880"/>
            <wp:effectExtent l="0" t="0" r="0" b="0"/>
            <wp:wrapSquare wrapText="bothSides"/>
            <wp:docPr id="46620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08284" name="Picture 466208284"/>
                    <pic:cNvPicPr/>
                  </pic:nvPicPr>
                  <pic:blipFill rotWithShape="1">
                    <a:blip r:embed="rId7">
                      <a:extLst>
                        <a:ext uri="{28A0092B-C50C-407E-A947-70E740481C1C}">
                          <a14:useLocalDpi xmlns:a14="http://schemas.microsoft.com/office/drawing/2010/main" val="0"/>
                        </a:ext>
                      </a:extLst>
                    </a:blip>
                    <a:srcRect l="10333" b="6428"/>
                    <a:stretch>
                      <a:fillRect/>
                    </a:stretch>
                  </pic:blipFill>
                  <pic:spPr bwMode="auto">
                    <a:xfrm>
                      <a:off x="0" y="0"/>
                      <a:ext cx="4782820" cy="6024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31E733" w14:textId="77777777" w:rsidR="00A57A3E" w:rsidRPr="00685014" w:rsidRDefault="00A57A3E" w:rsidP="00A57A3E">
      <w:pPr>
        <w:jc w:val="both"/>
        <w:rPr>
          <w:color w:val="000000" w:themeColor="text1"/>
          <w:sz w:val="28"/>
          <w:szCs w:val="28"/>
          <w:rtl/>
        </w:rPr>
      </w:pPr>
    </w:p>
    <w:p w14:paraId="747F7128" w14:textId="77777777" w:rsidR="00A57A3E" w:rsidRPr="00685014" w:rsidRDefault="00A57A3E" w:rsidP="00A57A3E">
      <w:pPr>
        <w:jc w:val="both"/>
        <w:rPr>
          <w:color w:val="000000" w:themeColor="text1"/>
          <w:sz w:val="28"/>
          <w:szCs w:val="28"/>
          <w:rtl/>
        </w:rPr>
      </w:pPr>
    </w:p>
    <w:p w14:paraId="5824FF72" w14:textId="77777777" w:rsidR="00A57A3E" w:rsidRPr="00685014" w:rsidRDefault="00A57A3E" w:rsidP="00A57A3E">
      <w:pPr>
        <w:jc w:val="both"/>
        <w:rPr>
          <w:color w:val="000000" w:themeColor="text1"/>
          <w:sz w:val="28"/>
          <w:szCs w:val="28"/>
          <w:rtl/>
        </w:rPr>
      </w:pPr>
    </w:p>
    <w:p w14:paraId="1E689241" w14:textId="77777777" w:rsidR="00A57A3E" w:rsidRPr="00685014" w:rsidRDefault="00A57A3E" w:rsidP="00A57A3E">
      <w:pPr>
        <w:jc w:val="both"/>
        <w:rPr>
          <w:color w:val="000000" w:themeColor="text1"/>
          <w:sz w:val="28"/>
          <w:szCs w:val="28"/>
          <w:rtl/>
        </w:rPr>
      </w:pPr>
    </w:p>
    <w:p w14:paraId="2CBF9949" w14:textId="77777777" w:rsidR="00A57A3E" w:rsidRPr="00685014" w:rsidRDefault="00A57A3E" w:rsidP="00A57A3E">
      <w:pPr>
        <w:jc w:val="both"/>
        <w:rPr>
          <w:color w:val="000000" w:themeColor="text1"/>
          <w:sz w:val="28"/>
          <w:szCs w:val="28"/>
          <w:rtl/>
        </w:rPr>
      </w:pPr>
    </w:p>
    <w:p w14:paraId="4D685EE9" w14:textId="77777777" w:rsidR="00A57A3E" w:rsidRPr="00685014" w:rsidRDefault="00A57A3E" w:rsidP="00A57A3E">
      <w:pPr>
        <w:jc w:val="both"/>
        <w:rPr>
          <w:color w:val="000000" w:themeColor="text1"/>
          <w:sz w:val="28"/>
          <w:szCs w:val="28"/>
          <w:rtl/>
        </w:rPr>
      </w:pPr>
    </w:p>
    <w:p w14:paraId="380DDEDF" w14:textId="77777777" w:rsidR="00A57A3E" w:rsidRPr="00685014" w:rsidRDefault="00A57A3E" w:rsidP="00A57A3E">
      <w:pPr>
        <w:jc w:val="both"/>
        <w:rPr>
          <w:color w:val="000000" w:themeColor="text1"/>
          <w:sz w:val="28"/>
          <w:szCs w:val="28"/>
          <w:rtl/>
        </w:rPr>
      </w:pPr>
    </w:p>
    <w:p w14:paraId="072BDCC5" w14:textId="77777777" w:rsidR="00A57A3E" w:rsidRPr="00685014" w:rsidRDefault="00A57A3E" w:rsidP="00A57A3E">
      <w:pPr>
        <w:jc w:val="both"/>
        <w:rPr>
          <w:color w:val="000000" w:themeColor="text1"/>
          <w:sz w:val="28"/>
          <w:szCs w:val="28"/>
          <w:rtl/>
        </w:rPr>
      </w:pPr>
    </w:p>
    <w:p w14:paraId="38C1172E" w14:textId="77777777" w:rsidR="00A57A3E" w:rsidRPr="00685014" w:rsidRDefault="00A57A3E" w:rsidP="00A57A3E">
      <w:pPr>
        <w:jc w:val="both"/>
        <w:rPr>
          <w:color w:val="000000" w:themeColor="text1"/>
          <w:sz w:val="28"/>
          <w:szCs w:val="28"/>
          <w:rtl/>
        </w:rPr>
      </w:pPr>
    </w:p>
    <w:p w14:paraId="62A32097" w14:textId="77777777" w:rsidR="00A57A3E" w:rsidRPr="00685014" w:rsidRDefault="00A57A3E" w:rsidP="00A57A3E">
      <w:pPr>
        <w:jc w:val="both"/>
        <w:rPr>
          <w:color w:val="000000" w:themeColor="text1"/>
          <w:sz w:val="28"/>
          <w:szCs w:val="28"/>
          <w:rtl/>
        </w:rPr>
      </w:pPr>
    </w:p>
    <w:p w14:paraId="27263BBD" w14:textId="77777777" w:rsidR="00A57A3E" w:rsidRPr="00685014" w:rsidRDefault="00A57A3E" w:rsidP="00A57A3E">
      <w:pPr>
        <w:jc w:val="both"/>
        <w:rPr>
          <w:color w:val="000000" w:themeColor="text1"/>
          <w:sz w:val="28"/>
          <w:szCs w:val="28"/>
          <w:rtl/>
        </w:rPr>
      </w:pPr>
    </w:p>
    <w:p w14:paraId="00CE974F" w14:textId="77777777" w:rsidR="00A57A3E" w:rsidRPr="00685014" w:rsidRDefault="00A57A3E" w:rsidP="00A57A3E">
      <w:pPr>
        <w:jc w:val="both"/>
        <w:rPr>
          <w:color w:val="000000" w:themeColor="text1"/>
          <w:sz w:val="28"/>
          <w:szCs w:val="28"/>
          <w:rtl/>
        </w:rPr>
      </w:pPr>
    </w:p>
    <w:p w14:paraId="108F566B" w14:textId="77777777" w:rsidR="00A57A3E" w:rsidRPr="00685014" w:rsidRDefault="00A57A3E" w:rsidP="00A57A3E">
      <w:pPr>
        <w:jc w:val="both"/>
        <w:rPr>
          <w:color w:val="000000" w:themeColor="text1"/>
          <w:sz w:val="28"/>
          <w:szCs w:val="28"/>
          <w:rtl/>
        </w:rPr>
      </w:pPr>
    </w:p>
    <w:p w14:paraId="65F2FA7F" w14:textId="77777777" w:rsidR="00A57A3E" w:rsidRPr="00685014" w:rsidRDefault="00A57A3E" w:rsidP="00A57A3E">
      <w:pPr>
        <w:jc w:val="both"/>
        <w:rPr>
          <w:color w:val="000000" w:themeColor="text1"/>
          <w:sz w:val="28"/>
          <w:szCs w:val="28"/>
          <w:rtl/>
        </w:rPr>
      </w:pPr>
    </w:p>
    <w:p w14:paraId="3580C53F" w14:textId="77777777" w:rsidR="00A57A3E" w:rsidRPr="00685014" w:rsidRDefault="00A57A3E" w:rsidP="00A57A3E">
      <w:pPr>
        <w:jc w:val="both"/>
        <w:rPr>
          <w:color w:val="000000" w:themeColor="text1"/>
          <w:sz w:val="28"/>
          <w:szCs w:val="28"/>
          <w:rtl/>
        </w:rPr>
      </w:pPr>
    </w:p>
    <w:p w14:paraId="281BE1B9" w14:textId="77777777" w:rsidR="00A57A3E" w:rsidRPr="00685014" w:rsidRDefault="00A57A3E" w:rsidP="00A57A3E">
      <w:pPr>
        <w:jc w:val="both"/>
        <w:rPr>
          <w:color w:val="000000" w:themeColor="text1"/>
          <w:sz w:val="28"/>
          <w:szCs w:val="28"/>
          <w:rtl/>
        </w:rPr>
      </w:pPr>
    </w:p>
    <w:p w14:paraId="50AF35E5" w14:textId="77777777" w:rsidR="00A57A3E" w:rsidRPr="00685014" w:rsidRDefault="00A57A3E" w:rsidP="00A57A3E">
      <w:pPr>
        <w:jc w:val="both"/>
        <w:rPr>
          <w:color w:val="000000" w:themeColor="text1"/>
          <w:sz w:val="28"/>
          <w:szCs w:val="28"/>
        </w:rPr>
      </w:pPr>
    </w:p>
    <w:p w14:paraId="6CB37B2A" w14:textId="77777777" w:rsidR="00A57A3E" w:rsidRPr="00685014" w:rsidRDefault="00A57A3E" w:rsidP="00A57A3E">
      <w:pPr>
        <w:jc w:val="both"/>
        <w:rPr>
          <w:color w:val="000000" w:themeColor="text1"/>
          <w:sz w:val="28"/>
          <w:szCs w:val="28"/>
        </w:rPr>
      </w:pPr>
    </w:p>
    <w:p w14:paraId="3C88E674" w14:textId="77777777" w:rsidR="00A57A3E" w:rsidRPr="00685014" w:rsidRDefault="00A57A3E" w:rsidP="00A57A3E">
      <w:pPr>
        <w:jc w:val="both"/>
        <w:rPr>
          <w:color w:val="000000" w:themeColor="text1"/>
          <w:sz w:val="28"/>
          <w:szCs w:val="28"/>
        </w:rPr>
      </w:pPr>
    </w:p>
    <w:p w14:paraId="6AFDD511" w14:textId="77777777" w:rsidR="00A57A3E" w:rsidRPr="00685014" w:rsidRDefault="00A57A3E" w:rsidP="00A57A3E">
      <w:pPr>
        <w:jc w:val="both"/>
        <w:rPr>
          <w:color w:val="000000" w:themeColor="text1"/>
          <w:sz w:val="28"/>
          <w:szCs w:val="28"/>
        </w:rPr>
      </w:pPr>
    </w:p>
    <w:p w14:paraId="26E3E0B8" w14:textId="77777777" w:rsidR="00A57A3E" w:rsidRPr="00685014" w:rsidRDefault="00A57A3E" w:rsidP="00A57A3E">
      <w:pPr>
        <w:jc w:val="both"/>
        <w:rPr>
          <w:color w:val="000000" w:themeColor="text1"/>
          <w:sz w:val="28"/>
          <w:szCs w:val="28"/>
        </w:rPr>
      </w:pPr>
    </w:p>
    <w:p w14:paraId="0F30A9C5" w14:textId="77777777" w:rsidR="00A57A3E" w:rsidRPr="00685014" w:rsidRDefault="00A57A3E" w:rsidP="00A57A3E">
      <w:pPr>
        <w:jc w:val="both"/>
        <w:rPr>
          <w:color w:val="000000" w:themeColor="text1"/>
          <w:sz w:val="28"/>
          <w:szCs w:val="28"/>
        </w:rPr>
      </w:pPr>
    </w:p>
    <w:p w14:paraId="58EDA383" w14:textId="77777777" w:rsidR="00A57A3E" w:rsidRPr="00685014" w:rsidRDefault="00A57A3E" w:rsidP="00A57A3E">
      <w:pPr>
        <w:jc w:val="both"/>
        <w:rPr>
          <w:color w:val="000000" w:themeColor="text1"/>
          <w:sz w:val="28"/>
          <w:szCs w:val="28"/>
        </w:rPr>
      </w:pPr>
    </w:p>
    <w:p w14:paraId="2FA6B43A" w14:textId="77777777" w:rsidR="00A57A3E" w:rsidRPr="00685014" w:rsidRDefault="00A57A3E" w:rsidP="00A57A3E">
      <w:pPr>
        <w:jc w:val="both"/>
        <w:rPr>
          <w:color w:val="000000" w:themeColor="text1"/>
          <w:sz w:val="28"/>
          <w:szCs w:val="28"/>
        </w:rPr>
      </w:pPr>
    </w:p>
    <w:p w14:paraId="295CF488" w14:textId="77777777" w:rsidR="00A57A3E" w:rsidRPr="00685014" w:rsidRDefault="00A57A3E" w:rsidP="00A57A3E">
      <w:pPr>
        <w:jc w:val="both"/>
        <w:rPr>
          <w:color w:val="000000" w:themeColor="text1"/>
          <w:sz w:val="28"/>
          <w:szCs w:val="28"/>
        </w:rPr>
      </w:pPr>
    </w:p>
    <w:p w14:paraId="6E1DC89D" w14:textId="77777777" w:rsidR="00A57A3E" w:rsidRPr="00685014" w:rsidRDefault="00A57A3E" w:rsidP="00A57A3E">
      <w:pPr>
        <w:pStyle w:val="NormalWeb"/>
        <w:rPr>
          <w:rStyle w:val="Strong"/>
          <w:rFonts w:eastAsiaTheme="majorEastAsia"/>
          <w:color w:val="000000" w:themeColor="text1"/>
        </w:rPr>
      </w:pPr>
    </w:p>
    <w:p w14:paraId="07A62C9E" w14:textId="77777777" w:rsidR="00A57A3E" w:rsidRPr="00685014" w:rsidRDefault="00A57A3E" w:rsidP="00A57A3E">
      <w:pPr>
        <w:pStyle w:val="NormalWeb"/>
        <w:rPr>
          <w:rStyle w:val="Strong"/>
          <w:rFonts w:eastAsiaTheme="majorEastAsia"/>
          <w:color w:val="000000" w:themeColor="text1"/>
        </w:rPr>
      </w:pPr>
    </w:p>
    <w:p w14:paraId="0D0A6D5D" w14:textId="77777777" w:rsidR="00A57A3E" w:rsidRPr="00685014" w:rsidRDefault="00A57A3E" w:rsidP="00A57A3E">
      <w:pPr>
        <w:jc w:val="both"/>
        <w:rPr>
          <w:color w:val="000000" w:themeColor="text1"/>
          <w:sz w:val="28"/>
          <w:szCs w:val="28"/>
          <w:rtl/>
        </w:rPr>
      </w:pPr>
    </w:p>
    <w:p w14:paraId="64123298" w14:textId="77777777" w:rsidR="00A57A3E" w:rsidRPr="00685014" w:rsidRDefault="00A57A3E" w:rsidP="00A57A3E">
      <w:pPr>
        <w:jc w:val="both"/>
        <w:rPr>
          <w:color w:val="000000" w:themeColor="text1"/>
          <w:sz w:val="28"/>
          <w:szCs w:val="28"/>
        </w:rPr>
      </w:pPr>
    </w:p>
    <w:p w14:paraId="292BD8B2"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23" w:name="_Toc216478054"/>
    </w:p>
    <w:p w14:paraId="1224F896" w14:textId="77777777" w:rsidR="00A57A3E" w:rsidRPr="00685014" w:rsidRDefault="00A57A3E" w:rsidP="00A57A3E">
      <w:pPr>
        <w:rPr>
          <w:color w:val="000000" w:themeColor="text1"/>
        </w:rPr>
      </w:pPr>
    </w:p>
    <w:p w14:paraId="2F6156C1" w14:textId="77777777" w:rsidR="00A57A3E" w:rsidRPr="00685014" w:rsidRDefault="00A57A3E" w:rsidP="00A57A3E">
      <w:pPr>
        <w:rPr>
          <w:color w:val="000000" w:themeColor="text1"/>
        </w:rPr>
      </w:pPr>
    </w:p>
    <w:p w14:paraId="4449EFCC"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24" w:name="_Toc216548988"/>
      <w:r w:rsidRPr="00685014">
        <w:rPr>
          <w:rFonts w:ascii="Times New Roman" w:hAnsi="Times New Roman" w:cs="Times New Roman"/>
          <w:b/>
          <w:bCs/>
          <w:color w:val="000000" w:themeColor="text1"/>
        </w:rPr>
        <w:t xml:space="preserve">Chapter 2 </w:t>
      </w:r>
      <w:bookmarkEnd w:id="23"/>
      <w:r w:rsidRPr="00685014">
        <w:rPr>
          <w:rFonts w:ascii="Times New Roman" w:hAnsi="Times New Roman" w:cs="Times New Roman"/>
          <w:b/>
          <w:bCs/>
          <w:color w:val="000000" w:themeColor="text1"/>
        </w:rPr>
        <w:t>Literature Review</w:t>
      </w:r>
      <w:bookmarkEnd w:id="24"/>
      <w:r w:rsidRPr="00685014">
        <w:rPr>
          <w:rFonts w:ascii="Times New Roman" w:hAnsi="Times New Roman" w:cs="Times New Roman"/>
          <w:b/>
          <w:bCs/>
          <w:color w:val="000000" w:themeColor="text1"/>
        </w:rPr>
        <w:t xml:space="preserve"> </w:t>
      </w:r>
    </w:p>
    <w:p w14:paraId="63813C19" w14:textId="77777777" w:rsidR="00A57A3E" w:rsidRPr="00685014" w:rsidRDefault="00A57A3E" w:rsidP="00A57A3E">
      <w:pPr>
        <w:pStyle w:val="Heading2"/>
        <w:rPr>
          <w:rFonts w:ascii="Times New Roman" w:hAnsi="Times New Roman" w:cs="Times New Roman"/>
          <w:b/>
          <w:bCs/>
          <w:color w:val="000000" w:themeColor="text1"/>
        </w:rPr>
      </w:pPr>
    </w:p>
    <w:p w14:paraId="6FEB86DC" w14:textId="77777777" w:rsidR="00A57A3E" w:rsidRPr="00685014" w:rsidRDefault="00A57A3E" w:rsidP="00A57A3E">
      <w:pPr>
        <w:pStyle w:val="Heading2"/>
        <w:rPr>
          <w:rFonts w:ascii="Times New Roman" w:hAnsi="Times New Roman" w:cs="Times New Roman"/>
          <w:b/>
          <w:bCs/>
          <w:color w:val="000000" w:themeColor="text1"/>
        </w:rPr>
      </w:pPr>
      <w:bookmarkStart w:id="25" w:name="_Toc216548989"/>
      <w:r w:rsidRPr="00685014">
        <w:rPr>
          <w:rFonts w:ascii="Times New Roman" w:hAnsi="Times New Roman" w:cs="Times New Roman"/>
          <w:b/>
          <w:bCs/>
          <w:color w:val="000000" w:themeColor="text1"/>
        </w:rPr>
        <w:t>2.1 Introduction of Automated Requirements Analysis</w:t>
      </w:r>
      <w:bookmarkEnd w:id="25"/>
    </w:p>
    <w:p w14:paraId="39A1A8D3" w14:textId="77777777" w:rsidR="00A57A3E" w:rsidRPr="00685014" w:rsidRDefault="00A57A3E" w:rsidP="00A57A3E">
      <w:pPr>
        <w:rPr>
          <w:color w:val="000000" w:themeColor="text1"/>
        </w:rPr>
      </w:pPr>
    </w:p>
    <w:p w14:paraId="09D666B8"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Software requirements engineering is one of the important aspects for software and is absolutely critical in software development projects. Requirements give us information regarding what a system needs to be able to do as well as the quality attributes it needs to fulfill. </w:t>
      </w:r>
    </w:p>
    <w:p w14:paraId="012F5FF0"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Requirements are written for the benefit of all stakeholders often in natural language, but as we all know, the wording cannot always be the same depending on the source and also need be interpreted differently. In the past few decades, as software systems have grown more intricate and numerous, the manual definition and categorization of requirements are time-consuming and prone to errors. </w:t>
      </w:r>
    </w:p>
    <w:p w14:paraId="11802B6B"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Automatic requirement analysis is therefore an important area of research focused on assisting the goals toward more efficient, consistent and higher quality requirements engineering. </w:t>
      </w:r>
    </w:p>
    <w:p w14:paraId="7D0E684F"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ML-related automatic systems using NLP can automatically classify the requirements, find the quality issues and be used to catch the defects early during the development process.</w:t>
      </w:r>
      <w:r>
        <w:rPr>
          <w:rFonts w:ascii="-webkit-standard" w:hAnsi="-webkit-standard"/>
          <w:color w:val="000000"/>
          <w:sz w:val="27"/>
          <w:szCs w:val="27"/>
        </w:rPr>
        <w:t>These approaches reduce human bias while improving scalability and standardization across projects.</w:t>
      </w:r>
    </w:p>
    <w:p w14:paraId="2CC48C22" w14:textId="04F0B995" w:rsidR="00A57A3E" w:rsidRPr="00A57A3E" w:rsidRDefault="00A57A3E" w:rsidP="00A57A3E">
      <w:pPr>
        <w:jc w:val="both"/>
        <w:rPr>
          <w:rFonts w:eastAsiaTheme="minorHAnsi"/>
          <w:b/>
          <w:bCs/>
          <w:color w:val="000000" w:themeColor="text1"/>
          <w:sz w:val="28"/>
          <w:szCs w:val="28"/>
        </w:rPr>
      </w:pPr>
      <w:r w:rsidRPr="00685014">
        <w:rPr>
          <w:rFonts w:eastAsiaTheme="minorHAnsi"/>
          <w:color w:val="000000" w:themeColor="text1"/>
          <w:sz w:val="28"/>
          <w:szCs w:val="28"/>
        </w:rPr>
        <w:t xml:space="preserve">In this chapter we will elaborate on a discussion of the conceptual foundations and technical toolkits for automated requirements analysis </w:t>
      </w:r>
      <w:r w:rsidRPr="00A57A3E">
        <w:rPr>
          <w:rFonts w:eastAsiaTheme="minorHAnsi"/>
          <w:color w:val="000000" w:themeColor="text1"/>
          <w:sz w:val="28"/>
          <w:szCs w:val="28"/>
        </w:rPr>
        <w:t>of</w:t>
      </w:r>
      <w:r w:rsidRPr="00A57A3E">
        <w:rPr>
          <w:rFonts w:eastAsiaTheme="minorHAnsi"/>
          <w:b/>
          <w:bCs/>
          <w:color w:val="000000" w:themeColor="text1"/>
          <w:sz w:val="28"/>
          <w:szCs w:val="28"/>
        </w:rPr>
        <w:t xml:space="preserve"> </w:t>
      </w:r>
      <w:r w:rsidRPr="00A57A3E">
        <w:rPr>
          <w:rStyle w:val="Strong"/>
          <w:rFonts w:eastAsiaTheme="majorEastAsia"/>
          <w:b w:val="0"/>
          <w:bCs w:val="0"/>
          <w:color w:val="000000"/>
          <w:sz w:val="28"/>
          <w:szCs w:val="28"/>
        </w:rPr>
        <w:t>the proposed AI-based framework</w:t>
      </w:r>
      <w:r w:rsidRPr="00A57A3E">
        <w:rPr>
          <w:rFonts w:eastAsiaTheme="minorHAnsi"/>
          <w:b/>
          <w:bCs/>
          <w:color w:val="000000" w:themeColor="text1"/>
          <w:sz w:val="28"/>
          <w:szCs w:val="28"/>
        </w:rPr>
        <w:t>.</w:t>
      </w:r>
    </w:p>
    <w:p w14:paraId="0B40C5F4" w14:textId="77777777" w:rsidR="00A57A3E" w:rsidRPr="00685014" w:rsidRDefault="00A57A3E" w:rsidP="00A57A3E">
      <w:pPr>
        <w:pStyle w:val="Heading2"/>
        <w:rPr>
          <w:rFonts w:ascii="Times New Roman" w:hAnsi="Times New Roman" w:cs="Times New Roman"/>
          <w:b/>
          <w:bCs/>
          <w:color w:val="000000" w:themeColor="text1"/>
        </w:rPr>
      </w:pPr>
    </w:p>
    <w:p w14:paraId="4EF6CDB3" w14:textId="77777777" w:rsidR="00A57A3E" w:rsidRPr="00685014" w:rsidRDefault="00A57A3E" w:rsidP="00A57A3E">
      <w:pPr>
        <w:pStyle w:val="Heading2"/>
        <w:rPr>
          <w:rFonts w:ascii="Times New Roman" w:hAnsi="Times New Roman" w:cs="Times New Roman"/>
          <w:b/>
          <w:bCs/>
          <w:color w:val="000000" w:themeColor="text1"/>
        </w:rPr>
      </w:pPr>
      <w:bookmarkStart w:id="26" w:name="_Toc216548990"/>
      <w:r w:rsidRPr="00685014">
        <w:rPr>
          <w:rFonts w:ascii="Times New Roman" w:hAnsi="Times New Roman" w:cs="Times New Roman"/>
          <w:b/>
          <w:bCs/>
          <w:color w:val="000000" w:themeColor="text1"/>
        </w:rPr>
        <w:t>2.2 Functional and Non-Functional Requirements</w:t>
      </w:r>
      <w:bookmarkEnd w:id="26"/>
    </w:p>
    <w:p w14:paraId="6D3E1E5F" w14:textId="77777777" w:rsidR="00A57A3E" w:rsidRPr="00685014" w:rsidRDefault="00A57A3E" w:rsidP="00A57A3E">
      <w:pPr>
        <w:rPr>
          <w:rFonts w:eastAsiaTheme="minorHAnsi"/>
          <w:color w:val="000000" w:themeColor="text1"/>
        </w:rPr>
      </w:pPr>
    </w:p>
    <w:p w14:paraId="03201442"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There are two general types of software requirements: Functional Requirements (FRs) and Non-Functional Requirements (NFRs). FRs define the functionality of the system, also what kind of services, interactions, or actions that must occur (data processing or user actions). </w:t>
      </w:r>
    </w:p>
    <w:p w14:paraId="00B5D11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 quality attributes of NFRs govern how the system works such as performance, security, usability, availability, and reliability. </w:t>
      </w:r>
    </w:p>
    <w:p w14:paraId="5A2414A9"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FRs are generally explicit and action-oriented while NFRs are typically implicit and abstract, and they can be expressed qualitatively. In this way, we see NFRs are harder to identify and classify, especially when they are included in functional statements. Inaccurate NFR detection will cause problems for us.</w:t>
      </w:r>
    </w:p>
    <w:p w14:paraId="3539810A"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 Therefore we end up with systems that remain fully functional but perform poorly in practical applications.</w:t>
      </w:r>
    </w:p>
    <w:p w14:paraId="7A1827B5" w14:textId="77777777" w:rsidR="00A57A3E" w:rsidRPr="00685014" w:rsidRDefault="00A57A3E" w:rsidP="00A57A3E">
      <w:pPr>
        <w:pStyle w:val="Heading2"/>
        <w:rPr>
          <w:rFonts w:ascii="Times New Roman" w:hAnsi="Times New Roman" w:cs="Times New Roman"/>
          <w:color w:val="000000" w:themeColor="text1"/>
          <w:sz w:val="28"/>
          <w:szCs w:val="28"/>
        </w:rPr>
      </w:pPr>
      <w:bookmarkStart w:id="27" w:name="_Toc216548991"/>
      <w:r w:rsidRPr="00685014">
        <w:rPr>
          <w:rFonts w:ascii="Times New Roman" w:hAnsi="Times New Roman" w:cs="Times New Roman"/>
          <w:b/>
          <w:bCs/>
          <w:color w:val="000000" w:themeColor="text1"/>
        </w:rPr>
        <w:t>2.3</w:t>
      </w:r>
      <w:r w:rsidRPr="00685014">
        <w:rPr>
          <w:rFonts w:ascii="Times New Roman" w:hAnsi="Times New Roman" w:cs="Times New Roman"/>
          <w:b/>
          <w:bCs/>
          <w:color w:val="000000" w:themeColor="text1"/>
          <w:rtl/>
        </w:rPr>
        <w:t xml:space="preserve"> </w:t>
      </w:r>
      <w:r w:rsidRPr="00685014">
        <w:rPr>
          <w:rFonts w:ascii="Times New Roman" w:hAnsi="Times New Roman" w:cs="Times New Roman"/>
          <w:b/>
          <w:bCs/>
          <w:color w:val="000000" w:themeColor="text1"/>
        </w:rPr>
        <w:t>Natural Langu</w:t>
      </w:r>
      <w:r>
        <w:rPr>
          <w:rFonts w:ascii="Times New Roman" w:hAnsi="Times New Roman" w:cs="Times New Roman"/>
          <w:b/>
          <w:bCs/>
          <w:color w:val="000000" w:themeColor="text1"/>
        </w:rPr>
        <w:t>a</w:t>
      </w:r>
      <w:r w:rsidRPr="00685014">
        <w:rPr>
          <w:rFonts w:ascii="Times New Roman" w:hAnsi="Times New Roman" w:cs="Times New Roman"/>
          <w:b/>
          <w:bCs/>
          <w:color w:val="000000" w:themeColor="text1"/>
        </w:rPr>
        <w:t>ge Processing for Requirements Engineering</w:t>
      </w:r>
      <w:bookmarkEnd w:id="27"/>
      <w:r w:rsidRPr="00685014">
        <w:rPr>
          <w:rFonts w:ascii="Times New Roman" w:hAnsi="Times New Roman" w:cs="Times New Roman"/>
          <w:b/>
          <w:bCs/>
          <w:color w:val="000000" w:themeColor="text1"/>
        </w:rPr>
        <w:t xml:space="preserve"> </w:t>
      </w:r>
    </w:p>
    <w:p w14:paraId="0BB84B1C" w14:textId="77777777" w:rsidR="00A57A3E" w:rsidRPr="00685014" w:rsidRDefault="00A57A3E" w:rsidP="00A57A3E">
      <w:pPr>
        <w:rPr>
          <w:rFonts w:eastAsiaTheme="minorHAnsi"/>
          <w:color w:val="000000" w:themeColor="text1"/>
        </w:rPr>
      </w:pPr>
    </w:p>
    <w:p w14:paraId="38262A7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 technical base of the analysis of the textual requirements comes from NLP and these data are passed into natural language processing. Unstructured requirement statements are used for these analyses; NLP structures are a framework to turn them into formats that are suitable for machine learning language algorithms. </w:t>
      </w:r>
    </w:p>
    <w:p w14:paraId="2B38FBE4"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Typical NLP methods for preprocessing NLP steps include tokenization, lowercasing, stop-word removal, punctuation removal, and normalization of textual variations. Feature representation approaches, such as Bag of Words (BoW), Term Frequency–Inverse Document Frequency (TF-IDF), and n-grams, are commonly used in requirement engineering applications. </w:t>
      </w:r>
    </w:p>
    <w:p w14:paraId="442424A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We adopt word and short phrase importance schemes within requirement statements and can learn by number linguistic structures of the requirement type. NLP methods also facilitate ambiguity perception through linguistic patterns including vague adjectives, weak modal verbs, ambiguous pronouns and passive voice constructions, which often lead to unclear requirements.</w:t>
      </w:r>
    </w:p>
    <w:p w14:paraId="39A012A9" w14:textId="77777777" w:rsidR="00A57A3E" w:rsidRPr="00685014" w:rsidRDefault="00A57A3E" w:rsidP="00A57A3E">
      <w:pPr>
        <w:rPr>
          <w:color w:val="000000" w:themeColor="text1"/>
        </w:rPr>
      </w:pPr>
    </w:p>
    <w:p w14:paraId="4CF8A301" w14:textId="77777777" w:rsidR="00A57A3E" w:rsidRPr="00685014" w:rsidRDefault="00A57A3E" w:rsidP="00A57A3E">
      <w:pPr>
        <w:pStyle w:val="Heading2"/>
        <w:rPr>
          <w:rFonts w:ascii="Times New Roman" w:hAnsi="Times New Roman" w:cs="Times New Roman"/>
          <w:b/>
          <w:bCs/>
          <w:color w:val="000000" w:themeColor="text1"/>
        </w:rPr>
      </w:pPr>
      <w:r w:rsidRPr="00685014">
        <w:rPr>
          <w:rFonts w:ascii="Times New Roman" w:hAnsi="Times New Roman" w:cs="Times New Roman"/>
          <w:b/>
          <w:bCs/>
          <w:color w:val="000000" w:themeColor="text1"/>
        </w:rPr>
        <w:t xml:space="preserve"> </w:t>
      </w:r>
      <w:bookmarkStart w:id="28" w:name="_Toc216548992"/>
      <w:r w:rsidRPr="00685014">
        <w:rPr>
          <w:rFonts w:ascii="Times New Roman" w:hAnsi="Times New Roman" w:cs="Times New Roman"/>
          <w:b/>
          <w:bCs/>
          <w:color w:val="000000" w:themeColor="text1"/>
        </w:rPr>
        <w:t>2.4 Classical Machine Learning Techniques for Requirement Classification</w:t>
      </w:r>
      <w:bookmarkStart w:id="29" w:name="_Hlk204076026"/>
      <w:bookmarkEnd w:id="28"/>
    </w:p>
    <w:p w14:paraId="79922D62" w14:textId="77777777" w:rsidR="00A57A3E" w:rsidRPr="00685014" w:rsidRDefault="00A57A3E" w:rsidP="00A57A3E">
      <w:pPr>
        <w:rPr>
          <w:color w:val="000000" w:themeColor="text1"/>
        </w:rPr>
      </w:pPr>
    </w:p>
    <w:p w14:paraId="77E4088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Classical machine learning algorithms have historically been used to solve requirement classification problems and are generally regarded as being well-suited for small to medium-sized datasets. SVMs are preferred because of their capacity to support high-dimensional and sparse feature spaces generated by text vectorization methods such as TF-IDF. </w:t>
      </w:r>
    </w:p>
    <w:p w14:paraId="0227191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Another regularly used linear classifier, Logistic Regression, is easily interpretable and can be trained in an effective manner but is likely to encounter difficulties with complex linguistic features. </w:t>
      </w:r>
    </w:p>
    <w:p w14:paraId="30FAC50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Naïve Bayes classifiers are an efficient and implementable system; however, they frequently fall short of their potential in natural language text since they assume feature independence, and performance in terms of accuracy may suffer. Random Forest models enable ensemble-based learning and feature importance, but may be less efficient on data which is sparse. </w:t>
      </w:r>
    </w:p>
    <w:p w14:paraId="1F646094" w14:textId="77777777" w:rsidR="00A57A3E" w:rsidRPr="00685014" w:rsidRDefault="00A57A3E" w:rsidP="00A57A3E">
      <w:pPr>
        <w:jc w:val="both"/>
        <w:rPr>
          <w:color w:val="000000" w:themeColor="text1"/>
          <w:sz w:val="28"/>
          <w:szCs w:val="28"/>
        </w:rPr>
      </w:pPr>
      <w:r w:rsidRPr="00685014">
        <w:rPr>
          <w:color w:val="000000" w:themeColor="text1"/>
          <w:sz w:val="28"/>
          <w:szCs w:val="28"/>
        </w:rPr>
        <w:t>These traditional models still offer powerful baselines and practical applications in automatic requirement categorization, especially when datasets are limited in size.</w:t>
      </w:r>
    </w:p>
    <w:p w14:paraId="68D9D47F" w14:textId="77777777" w:rsidR="00A57A3E" w:rsidRPr="00685014" w:rsidRDefault="00A57A3E" w:rsidP="00A57A3E">
      <w:pPr>
        <w:pStyle w:val="NormalWeb"/>
        <w:jc w:val="both"/>
        <w:rPr>
          <w:color w:val="000000" w:themeColor="text1"/>
          <w:sz w:val="28"/>
          <w:szCs w:val="28"/>
        </w:rPr>
      </w:pPr>
    </w:p>
    <w:p w14:paraId="07B9F7F6" w14:textId="77777777" w:rsidR="00A57A3E" w:rsidRPr="00685014" w:rsidRDefault="00A57A3E" w:rsidP="00A57A3E">
      <w:pPr>
        <w:pStyle w:val="Heading2"/>
        <w:rPr>
          <w:rFonts w:ascii="Times New Roman" w:hAnsi="Times New Roman" w:cs="Times New Roman"/>
          <w:b/>
          <w:bCs/>
          <w:color w:val="000000" w:themeColor="text1"/>
        </w:rPr>
      </w:pPr>
      <w:bookmarkStart w:id="30" w:name="_Toc216548993"/>
      <w:r w:rsidRPr="00685014">
        <w:rPr>
          <w:rFonts w:ascii="Times New Roman" w:hAnsi="Times New Roman" w:cs="Times New Roman"/>
          <w:b/>
          <w:bCs/>
          <w:color w:val="000000" w:themeColor="text1"/>
        </w:rPr>
        <w:t>2.5 Deep Learning Approaches in Requirement Engineering</w:t>
      </w:r>
      <w:bookmarkEnd w:id="30"/>
    </w:p>
    <w:p w14:paraId="046A5A75" w14:textId="77777777" w:rsidR="00A57A3E" w:rsidRPr="00685014" w:rsidRDefault="00A57A3E" w:rsidP="00A57A3E">
      <w:pPr>
        <w:rPr>
          <w:color w:val="000000" w:themeColor="text1"/>
        </w:rPr>
      </w:pPr>
    </w:p>
    <w:p w14:paraId="7F1CF5E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Deep Learning techniques have recently been studied to enhance requirement classification performance. Convolutional Neural Networks (CNNs) have been employed to learn the local linguistic structure. Likewise, Recurrent Neural Networks (RNNs) and Long Short-Term Memory (LSTM) classifiers can infer sequential dependencies of requirement statements. </w:t>
      </w:r>
    </w:p>
    <w:p w14:paraId="15133A26"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Models based on transformers like BERT incorporate contextual embeddings and self-attention, which promotes a deeper understanding of the semantic layers. However, such models normally need large annotated datasets and computational resources. </w:t>
      </w:r>
    </w:p>
    <w:p w14:paraId="1DAA8E5C" w14:textId="77777777" w:rsidR="00A57A3E" w:rsidRPr="00685014" w:rsidRDefault="00A57A3E" w:rsidP="00A57A3E">
      <w:pPr>
        <w:jc w:val="both"/>
        <w:rPr>
          <w:color w:val="000000" w:themeColor="text1"/>
          <w:sz w:val="28"/>
          <w:szCs w:val="28"/>
        </w:rPr>
      </w:pPr>
      <w:r w:rsidRPr="00685014">
        <w:rPr>
          <w:color w:val="000000" w:themeColor="text1"/>
          <w:sz w:val="28"/>
          <w:szCs w:val="28"/>
        </w:rPr>
        <w:t>Datasets from requirement engineering are often small and imbalanced,a serious problem in practical applications, therefore limiting the usefulness of deep learning-based approaches. Therefore, although deep learning holds promising potential, classical machine learning models are still more feasible as techniques for many real-world requirement analysis tasks.</w:t>
      </w:r>
    </w:p>
    <w:p w14:paraId="33242EFF" w14:textId="77777777" w:rsidR="00A57A3E" w:rsidRPr="00685014" w:rsidRDefault="00A57A3E" w:rsidP="00A57A3E">
      <w:pPr>
        <w:jc w:val="both"/>
        <w:rPr>
          <w:color w:val="000000" w:themeColor="text1"/>
          <w:sz w:val="28"/>
          <w:szCs w:val="28"/>
        </w:rPr>
      </w:pPr>
    </w:p>
    <w:p w14:paraId="0E2BC2BC" w14:textId="77777777" w:rsidR="00A57A3E" w:rsidRPr="00685014" w:rsidRDefault="00A57A3E" w:rsidP="00A57A3E">
      <w:pPr>
        <w:pStyle w:val="Heading2"/>
        <w:rPr>
          <w:rFonts w:ascii="Times New Roman" w:hAnsi="Times New Roman" w:cs="Times New Roman"/>
          <w:b/>
          <w:bCs/>
          <w:color w:val="000000" w:themeColor="text1"/>
        </w:rPr>
      </w:pPr>
      <w:bookmarkStart w:id="31" w:name="_Toc216548994"/>
      <w:r w:rsidRPr="00685014">
        <w:rPr>
          <w:rFonts w:ascii="Times New Roman" w:hAnsi="Times New Roman" w:cs="Times New Roman"/>
          <w:b/>
          <w:bCs/>
          <w:color w:val="000000" w:themeColor="text1"/>
        </w:rPr>
        <w:t>2.6 Quantitative Results Summary</w:t>
      </w:r>
      <w:bookmarkEnd w:id="31"/>
    </w:p>
    <w:p w14:paraId="3FDA4E75" w14:textId="77777777" w:rsidR="00A57A3E" w:rsidRPr="00685014" w:rsidRDefault="00A57A3E" w:rsidP="00A57A3E">
      <w:pPr>
        <w:rPr>
          <w:color w:val="000000" w:themeColor="text1"/>
        </w:rPr>
      </w:pPr>
    </w:p>
    <w:p w14:paraId="3500C621" w14:textId="77777777" w:rsidR="00A57A3E" w:rsidRPr="00685014" w:rsidRDefault="00A57A3E" w:rsidP="00A57A3E">
      <w:pPr>
        <w:jc w:val="both"/>
        <w:rPr>
          <w:color w:val="000000" w:themeColor="text1"/>
          <w:sz w:val="28"/>
          <w:szCs w:val="28"/>
        </w:rPr>
      </w:pPr>
      <w:r w:rsidRPr="00685014">
        <w:rPr>
          <w:color w:val="000000" w:themeColor="text1"/>
          <w:sz w:val="28"/>
          <w:szCs w:val="28"/>
        </w:rPr>
        <w:t>Several studies have reported quantitative results for automated requirement classification using machine learning techniques. Support Vector Machines combined with TF-IDF features consistently demonstrate strong performance for FR/NFR classification. However, multi-class NFR classification remains challenging due to class imbalance and semantic overlap among categories.</w:t>
      </w:r>
    </w:p>
    <w:p w14:paraId="79BDC1D7" w14:textId="6A30775E" w:rsidR="00A57A3E" w:rsidRPr="00685014" w:rsidRDefault="00A57A3E" w:rsidP="00A57A3E">
      <w:pPr>
        <w:jc w:val="both"/>
        <w:rPr>
          <w:color w:val="000000" w:themeColor="text1"/>
          <w:sz w:val="28"/>
          <w:szCs w:val="28"/>
        </w:rPr>
      </w:pPr>
      <w:r w:rsidRPr="00685014">
        <w:rPr>
          <w:color w:val="000000" w:themeColor="text1"/>
          <w:sz w:val="28"/>
          <w:szCs w:val="28"/>
        </w:rPr>
        <w:t>Table 2.1 summarises representative quantitative results reported in prior research and provides context for the performance achieved by the proposed framework.</w:t>
      </w:r>
    </w:p>
    <w:p w14:paraId="7FC25DD9" w14:textId="77777777" w:rsidR="00A57A3E" w:rsidRPr="00685014" w:rsidRDefault="00A57A3E" w:rsidP="00A57A3E">
      <w:pPr>
        <w:rPr>
          <w:color w:val="000000" w:themeColor="text1"/>
          <w:sz w:val="28"/>
          <w:szCs w:val="28"/>
        </w:rPr>
      </w:pPr>
    </w:p>
    <w:p w14:paraId="5E973AB4" w14:textId="77777777" w:rsidR="00A57A3E" w:rsidRPr="00685014" w:rsidRDefault="00A57A3E" w:rsidP="00A57A3E">
      <w:pPr>
        <w:pStyle w:val="Caption"/>
        <w:keepNext/>
        <w:rPr>
          <w:color w:val="000000" w:themeColor="text1"/>
        </w:rPr>
      </w:pPr>
      <w:bookmarkStart w:id="32" w:name="_Toc216529815"/>
      <w:bookmarkStart w:id="33" w:name="_Toc216529893"/>
      <w:r w:rsidRPr="00685014">
        <w:rPr>
          <w:color w:val="000000" w:themeColor="text1"/>
        </w:rPr>
        <w:t>Table 2.</w:t>
      </w:r>
      <w:r w:rsidRPr="00685014">
        <w:rPr>
          <w:color w:val="000000" w:themeColor="text1"/>
        </w:rPr>
        <w:fldChar w:fldCharType="begin"/>
      </w:r>
      <w:r w:rsidRPr="00685014">
        <w:rPr>
          <w:color w:val="000000" w:themeColor="text1"/>
        </w:rPr>
        <w:instrText xml:space="preserve"> SEQ Table \* ARABIC </w:instrText>
      </w:r>
      <w:r w:rsidRPr="00685014">
        <w:rPr>
          <w:color w:val="000000" w:themeColor="text1"/>
        </w:rPr>
        <w:fldChar w:fldCharType="separate"/>
      </w:r>
      <w:r w:rsidR="00670E28">
        <w:rPr>
          <w:noProof/>
          <w:color w:val="000000" w:themeColor="text1"/>
        </w:rPr>
        <w:t>1</w:t>
      </w:r>
      <w:r w:rsidRPr="00685014">
        <w:rPr>
          <w:color w:val="000000" w:themeColor="text1"/>
        </w:rPr>
        <w:fldChar w:fldCharType="end"/>
      </w:r>
      <w:r w:rsidRPr="00685014">
        <w:rPr>
          <w:color w:val="000000" w:themeColor="text1"/>
        </w:rPr>
        <w:t xml:space="preserve"> Quantitative Performance Summary of Related Studies</w:t>
      </w:r>
      <w:bookmarkEnd w:id="32"/>
      <w:bookmarkEnd w:id="33"/>
    </w:p>
    <w:tbl>
      <w:tblPr>
        <w:tblStyle w:val="PlainTable1"/>
        <w:tblW w:w="0" w:type="auto"/>
        <w:tblLook w:val="04A0" w:firstRow="1" w:lastRow="0" w:firstColumn="1" w:lastColumn="0" w:noHBand="0" w:noVBand="1"/>
      </w:tblPr>
      <w:tblGrid>
        <w:gridCol w:w="2179"/>
        <w:gridCol w:w="1723"/>
        <w:gridCol w:w="1731"/>
        <w:gridCol w:w="1331"/>
        <w:gridCol w:w="1189"/>
        <w:gridCol w:w="1197"/>
      </w:tblGrid>
      <w:tr w:rsidR="00A57A3E" w:rsidRPr="00685014" w14:paraId="1836D524" w14:textId="77777777" w:rsidTr="001463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29"/>
          <w:p w14:paraId="6AB3E261" w14:textId="77777777" w:rsidR="00A57A3E" w:rsidRPr="00685014" w:rsidRDefault="00A57A3E" w:rsidP="00146304">
            <w:pPr>
              <w:rPr>
                <w:b w:val="0"/>
                <w:bCs w:val="0"/>
                <w:color w:val="000000" w:themeColor="text1"/>
              </w:rPr>
            </w:pPr>
            <w:r w:rsidRPr="00685014">
              <w:rPr>
                <w:color w:val="000000" w:themeColor="text1"/>
              </w:rPr>
              <w:t>Study</w:t>
            </w:r>
          </w:p>
        </w:tc>
        <w:tc>
          <w:tcPr>
            <w:tcW w:w="0" w:type="auto"/>
            <w:hideMark/>
          </w:tcPr>
          <w:p w14:paraId="12009F06"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Dataset</w:t>
            </w:r>
          </w:p>
        </w:tc>
        <w:tc>
          <w:tcPr>
            <w:tcW w:w="0" w:type="auto"/>
            <w:hideMark/>
          </w:tcPr>
          <w:p w14:paraId="3CE15F5A"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Features</w:t>
            </w:r>
          </w:p>
        </w:tc>
        <w:tc>
          <w:tcPr>
            <w:tcW w:w="0" w:type="auto"/>
            <w:hideMark/>
          </w:tcPr>
          <w:p w14:paraId="2D13E60D"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Algorithm</w:t>
            </w:r>
          </w:p>
        </w:tc>
        <w:tc>
          <w:tcPr>
            <w:tcW w:w="0" w:type="auto"/>
            <w:hideMark/>
          </w:tcPr>
          <w:p w14:paraId="6F6D38D7"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Accuracy</w:t>
            </w:r>
          </w:p>
        </w:tc>
        <w:tc>
          <w:tcPr>
            <w:tcW w:w="0" w:type="auto"/>
            <w:hideMark/>
          </w:tcPr>
          <w:p w14:paraId="4C2A922E"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F1-score</w:t>
            </w:r>
          </w:p>
        </w:tc>
      </w:tr>
      <w:tr w:rsidR="00A57A3E" w:rsidRPr="00685014" w14:paraId="5C1B9F0D"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B852C" w14:textId="77777777" w:rsidR="00A57A3E" w:rsidRPr="00685014" w:rsidRDefault="00A57A3E" w:rsidP="00146304">
            <w:pPr>
              <w:rPr>
                <w:color w:val="000000" w:themeColor="text1"/>
              </w:rPr>
            </w:pPr>
            <w:r w:rsidRPr="00685014">
              <w:rPr>
                <w:color w:val="000000" w:themeColor="text1"/>
              </w:rPr>
              <w:t>Rahman et al. (2023)</w:t>
            </w:r>
          </w:p>
        </w:tc>
        <w:tc>
          <w:tcPr>
            <w:tcW w:w="0" w:type="auto"/>
            <w:hideMark/>
          </w:tcPr>
          <w:p w14:paraId="0B509A37"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2E38F06C"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TF-IDF</w:t>
            </w:r>
          </w:p>
        </w:tc>
        <w:tc>
          <w:tcPr>
            <w:tcW w:w="0" w:type="auto"/>
            <w:hideMark/>
          </w:tcPr>
          <w:p w14:paraId="596C1ACD"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Linear SVM</w:t>
            </w:r>
          </w:p>
        </w:tc>
        <w:tc>
          <w:tcPr>
            <w:tcW w:w="0" w:type="auto"/>
            <w:hideMark/>
          </w:tcPr>
          <w:p w14:paraId="234D13D3"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w:t>
            </w:r>
          </w:p>
        </w:tc>
        <w:tc>
          <w:tcPr>
            <w:tcW w:w="0" w:type="auto"/>
            <w:hideMark/>
          </w:tcPr>
          <w:p w14:paraId="5EFE47F6"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81.5%</w:t>
            </w:r>
          </w:p>
        </w:tc>
      </w:tr>
      <w:tr w:rsidR="00A57A3E" w:rsidRPr="00685014" w14:paraId="62BF9659" w14:textId="77777777" w:rsidTr="00146304">
        <w:tc>
          <w:tcPr>
            <w:cnfStyle w:val="001000000000" w:firstRow="0" w:lastRow="0" w:firstColumn="1" w:lastColumn="0" w:oddVBand="0" w:evenVBand="0" w:oddHBand="0" w:evenHBand="0" w:firstRowFirstColumn="0" w:firstRowLastColumn="0" w:lastRowFirstColumn="0" w:lastRowLastColumn="0"/>
            <w:tcW w:w="0" w:type="auto"/>
            <w:hideMark/>
          </w:tcPr>
          <w:p w14:paraId="2AB1AB23" w14:textId="77777777" w:rsidR="00A57A3E" w:rsidRPr="00685014" w:rsidRDefault="00A57A3E" w:rsidP="00146304">
            <w:pPr>
              <w:rPr>
                <w:color w:val="000000" w:themeColor="text1"/>
              </w:rPr>
            </w:pPr>
            <w:r w:rsidRPr="00685014">
              <w:rPr>
                <w:color w:val="000000" w:themeColor="text1"/>
              </w:rPr>
              <w:t>Binkhonain (2023)</w:t>
            </w:r>
          </w:p>
        </w:tc>
        <w:tc>
          <w:tcPr>
            <w:tcW w:w="0" w:type="auto"/>
            <w:hideMark/>
          </w:tcPr>
          <w:p w14:paraId="7CFF2964"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63E3CCB3"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BoW</w:t>
            </w:r>
          </w:p>
        </w:tc>
        <w:tc>
          <w:tcPr>
            <w:tcW w:w="0" w:type="auto"/>
            <w:hideMark/>
          </w:tcPr>
          <w:p w14:paraId="3530D41B"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Naïve Bayes</w:t>
            </w:r>
          </w:p>
        </w:tc>
        <w:tc>
          <w:tcPr>
            <w:tcW w:w="0" w:type="auto"/>
            <w:hideMark/>
          </w:tcPr>
          <w:p w14:paraId="2D45EAEC"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63.0%</w:t>
            </w:r>
          </w:p>
        </w:tc>
        <w:tc>
          <w:tcPr>
            <w:tcW w:w="0" w:type="auto"/>
            <w:hideMark/>
          </w:tcPr>
          <w:p w14:paraId="6E5234C7"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r>
      <w:tr w:rsidR="00A57A3E" w:rsidRPr="00685014" w14:paraId="6A368ECF"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7CF49" w14:textId="77777777" w:rsidR="00A57A3E" w:rsidRPr="00685014" w:rsidRDefault="00A57A3E" w:rsidP="00146304">
            <w:pPr>
              <w:rPr>
                <w:color w:val="000000" w:themeColor="text1"/>
              </w:rPr>
            </w:pPr>
            <w:r w:rsidRPr="00685014">
              <w:rPr>
                <w:color w:val="000000" w:themeColor="text1"/>
              </w:rPr>
              <w:t>Muhamad et al. (2022)</w:t>
            </w:r>
          </w:p>
        </w:tc>
        <w:tc>
          <w:tcPr>
            <w:tcW w:w="0" w:type="auto"/>
            <w:hideMark/>
          </w:tcPr>
          <w:p w14:paraId="3FD8267F"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PURE</w:t>
            </w:r>
          </w:p>
        </w:tc>
        <w:tc>
          <w:tcPr>
            <w:tcW w:w="0" w:type="auto"/>
            <w:hideMark/>
          </w:tcPr>
          <w:p w14:paraId="62499D1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BoW + SMOTE</w:t>
            </w:r>
          </w:p>
        </w:tc>
        <w:tc>
          <w:tcPr>
            <w:tcW w:w="0" w:type="auto"/>
            <w:hideMark/>
          </w:tcPr>
          <w:p w14:paraId="3D1C7C15"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SVM</w:t>
            </w:r>
          </w:p>
        </w:tc>
        <w:tc>
          <w:tcPr>
            <w:tcW w:w="0" w:type="auto"/>
            <w:hideMark/>
          </w:tcPr>
          <w:p w14:paraId="08D10DB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78.7%</w:t>
            </w:r>
          </w:p>
        </w:tc>
        <w:tc>
          <w:tcPr>
            <w:tcW w:w="0" w:type="auto"/>
            <w:hideMark/>
          </w:tcPr>
          <w:p w14:paraId="57080862"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78.9%</w:t>
            </w:r>
          </w:p>
        </w:tc>
      </w:tr>
      <w:tr w:rsidR="00A57A3E" w:rsidRPr="00685014" w14:paraId="1EEA2489" w14:textId="77777777" w:rsidTr="00146304">
        <w:tc>
          <w:tcPr>
            <w:cnfStyle w:val="001000000000" w:firstRow="0" w:lastRow="0" w:firstColumn="1" w:lastColumn="0" w:oddVBand="0" w:evenVBand="0" w:oddHBand="0" w:evenHBand="0" w:firstRowFirstColumn="0" w:firstRowLastColumn="0" w:lastRowFirstColumn="0" w:lastRowLastColumn="0"/>
            <w:tcW w:w="0" w:type="auto"/>
            <w:hideMark/>
          </w:tcPr>
          <w:p w14:paraId="4A119B07" w14:textId="77777777" w:rsidR="00A57A3E" w:rsidRPr="00685014" w:rsidRDefault="00A57A3E" w:rsidP="00146304">
            <w:pPr>
              <w:rPr>
                <w:color w:val="000000" w:themeColor="text1"/>
              </w:rPr>
            </w:pPr>
            <w:r w:rsidRPr="00685014">
              <w:rPr>
                <w:color w:val="000000" w:themeColor="text1"/>
              </w:rPr>
              <w:t>Kurtanović &amp; Maalej (2017)</w:t>
            </w:r>
          </w:p>
        </w:tc>
        <w:tc>
          <w:tcPr>
            <w:tcW w:w="0" w:type="auto"/>
            <w:hideMark/>
          </w:tcPr>
          <w:p w14:paraId="207530BD"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RE17</w:t>
            </w:r>
          </w:p>
        </w:tc>
        <w:tc>
          <w:tcPr>
            <w:tcW w:w="0" w:type="auto"/>
            <w:hideMark/>
          </w:tcPr>
          <w:p w14:paraId="4ADB8A4B"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Lexical features</w:t>
            </w:r>
          </w:p>
        </w:tc>
        <w:tc>
          <w:tcPr>
            <w:tcW w:w="0" w:type="auto"/>
            <w:hideMark/>
          </w:tcPr>
          <w:p w14:paraId="63552B99"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SVM</w:t>
            </w:r>
          </w:p>
        </w:tc>
        <w:tc>
          <w:tcPr>
            <w:tcW w:w="0" w:type="auto"/>
            <w:hideMark/>
          </w:tcPr>
          <w:p w14:paraId="557669F1"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c>
          <w:tcPr>
            <w:tcW w:w="0" w:type="auto"/>
            <w:hideMark/>
          </w:tcPr>
          <w:p w14:paraId="3ACB28D4"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~92%</w:t>
            </w:r>
          </w:p>
        </w:tc>
      </w:tr>
      <w:tr w:rsidR="00A57A3E" w:rsidRPr="00685014" w14:paraId="0EBD01C2"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8553E" w14:textId="1AB66ED6" w:rsidR="00A57A3E" w:rsidRPr="001C0CB7" w:rsidRDefault="00A440C8" w:rsidP="00146304">
            <w:pPr>
              <w:rPr>
                <w:b w:val="0"/>
                <w:bCs w:val="0"/>
                <w:color w:val="000000" w:themeColor="text1"/>
              </w:rPr>
            </w:pPr>
            <w:r w:rsidRPr="001C0CB7">
              <w:rPr>
                <w:rStyle w:val="Strong"/>
                <w:rFonts w:eastAsiaTheme="majorEastAsia"/>
                <w:b/>
                <w:bCs/>
                <w:color w:val="000000" w:themeColor="text1"/>
              </w:rPr>
              <w:t>Proposed Framework (This Thesis)</w:t>
            </w:r>
          </w:p>
        </w:tc>
        <w:tc>
          <w:tcPr>
            <w:tcW w:w="0" w:type="auto"/>
            <w:hideMark/>
          </w:tcPr>
          <w:p w14:paraId="643AEB36"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435E5F9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TF-IDF (bi-grams) + SMOTE</w:t>
            </w:r>
          </w:p>
        </w:tc>
        <w:tc>
          <w:tcPr>
            <w:tcW w:w="0" w:type="auto"/>
            <w:hideMark/>
          </w:tcPr>
          <w:p w14:paraId="1686100E"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SVM</w:t>
            </w:r>
          </w:p>
        </w:tc>
        <w:tc>
          <w:tcPr>
            <w:tcW w:w="0" w:type="auto"/>
            <w:hideMark/>
          </w:tcPr>
          <w:p w14:paraId="3022A7A7"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rStyle w:val="Strong"/>
                <w:rFonts w:eastAsiaTheme="majorEastAsia"/>
                <w:color w:val="000000" w:themeColor="text1"/>
              </w:rPr>
              <w:t>90.7%</w:t>
            </w:r>
          </w:p>
        </w:tc>
        <w:tc>
          <w:tcPr>
            <w:tcW w:w="0" w:type="auto"/>
            <w:hideMark/>
          </w:tcPr>
          <w:p w14:paraId="3C867ED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rStyle w:val="Strong"/>
                <w:rFonts w:eastAsiaTheme="majorEastAsia"/>
                <w:color w:val="000000" w:themeColor="text1"/>
              </w:rPr>
              <w:t>74% (macro)</w:t>
            </w:r>
          </w:p>
        </w:tc>
      </w:tr>
    </w:tbl>
    <w:p w14:paraId="03F9286D" w14:textId="77777777" w:rsidR="00A57A3E" w:rsidRPr="00685014" w:rsidRDefault="00A57A3E" w:rsidP="00A57A3E">
      <w:pPr>
        <w:bidi/>
        <w:jc w:val="both"/>
        <w:rPr>
          <w:color w:val="000000" w:themeColor="text1"/>
          <w:rtl/>
        </w:rPr>
      </w:pPr>
    </w:p>
    <w:p w14:paraId="089092E0" w14:textId="77777777" w:rsidR="00A57A3E" w:rsidRPr="00685014" w:rsidRDefault="00A57A3E" w:rsidP="00A57A3E">
      <w:pPr>
        <w:pStyle w:val="Heading2"/>
        <w:rPr>
          <w:rFonts w:ascii="Times New Roman" w:hAnsi="Times New Roman" w:cs="Times New Roman"/>
          <w:b/>
          <w:bCs/>
          <w:color w:val="000000" w:themeColor="text1"/>
        </w:rPr>
      </w:pPr>
      <w:bookmarkStart w:id="34" w:name="_Toc216548995"/>
      <w:r w:rsidRPr="00685014">
        <w:rPr>
          <w:rFonts w:ascii="Times New Roman" w:hAnsi="Times New Roman" w:cs="Times New Roman"/>
          <w:b/>
          <w:bCs/>
          <w:color w:val="000000" w:themeColor="text1"/>
        </w:rPr>
        <w:t>2.7 Research Gaps and Opportunities</w:t>
      </w:r>
      <w:bookmarkEnd w:id="34"/>
    </w:p>
    <w:p w14:paraId="2D5F5479" w14:textId="77777777" w:rsidR="00A57A3E" w:rsidRPr="00685014" w:rsidRDefault="00A57A3E" w:rsidP="00A57A3E">
      <w:pPr>
        <w:rPr>
          <w:color w:val="000000" w:themeColor="text1"/>
        </w:rPr>
      </w:pPr>
    </w:p>
    <w:p w14:paraId="3D38692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Despite the good results achieved in the studies before it, there were still some gaps in automated requirement engineering. Many previous efforts target standalone tasks like FR/NFR classification or NFR category prediction with no integrated pipelines. </w:t>
      </w:r>
    </w:p>
    <w:p w14:paraId="38276DD7"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As we continue to struggle with dataset size and imbalance, model generalization is limited, while overlapping NFR semantics introduce classification ambiguity. </w:t>
      </w:r>
    </w:p>
    <w:p w14:paraId="5BAD951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In addition, automatic recognition of linguistic ambiguity and structured documentation creation like Business Requirements Documents (BRDs) are rarely addressed. </w:t>
      </w:r>
    </w:p>
    <w:p w14:paraId="2D3C7D5A" w14:textId="77777777" w:rsidR="00A57A3E" w:rsidRPr="00685014" w:rsidRDefault="00A57A3E" w:rsidP="00A57A3E">
      <w:pPr>
        <w:jc w:val="both"/>
        <w:rPr>
          <w:color w:val="000000" w:themeColor="text1"/>
          <w:sz w:val="28"/>
          <w:szCs w:val="28"/>
        </w:rPr>
      </w:pPr>
      <w:r w:rsidRPr="00685014">
        <w:rPr>
          <w:color w:val="000000" w:themeColor="text1"/>
          <w:sz w:val="28"/>
          <w:szCs w:val="28"/>
        </w:rPr>
        <w:t>These gaps indicate the demand for end-to-end AI-powered frameworks that combine classification, quality assessment, and documentation assistance.</w:t>
      </w:r>
    </w:p>
    <w:p w14:paraId="04A1A6D0" w14:textId="77777777" w:rsidR="00A57A3E" w:rsidRPr="00685014" w:rsidRDefault="00A57A3E" w:rsidP="00A57A3E">
      <w:pPr>
        <w:rPr>
          <w:color w:val="000000" w:themeColor="text1"/>
        </w:rPr>
      </w:pPr>
    </w:p>
    <w:p w14:paraId="4889271E" w14:textId="77777777" w:rsidR="00A57A3E" w:rsidRPr="00685014" w:rsidRDefault="00A57A3E" w:rsidP="00A57A3E">
      <w:pPr>
        <w:pStyle w:val="Heading2"/>
        <w:rPr>
          <w:rFonts w:ascii="Times New Roman" w:hAnsi="Times New Roman" w:cs="Times New Roman"/>
          <w:b/>
          <w:bCs/>
          <w:color w:val="000000" w:themeColor="text1"/>
        </w:rPr>
      </w:pPr>
      <w:bookmarkStart w:id="35" w:name="_Toc216548996"/>
      <w:r w:rsidRPr="00685014">
        <w:rPr>
          <w:rFonts w:ascii="Times New Roman" w:hAnsi="Times New Roman" w:cs="Times New Roman"/>
          <w:b/>
          <w:bCs/>
          <w:color w:val="000000" w:themeColor="text1"/>
        </w:rPr>
        <w:t>2.8 Conclusion</w:t>
      </w:r>
      <w:bookmarkEnd w:id="35"/>
    </w:p>
    <w:p w14:paraId="50AE9485" w14:textId="77777777" w:rsidR="00A57A3E" w:rsidRPr="00685014" w:rsidRDefault="00A57A3E" w:rsidP="00A57A3E">
      <w:pPr>
        <w:rPr>
          <w:color w:val="000000" w:themeColor="text1"/>
          <w:shd w:val="clear" w:color="auto" w:fill="FFFFFF"/>
        </w:rPr>
      </w:pPr>
    </w:p>
    <w:p w14:paraId="54849E5D" w14:textId="77777777"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The idea of automated requirement analysis had a deep conceptual and technical approach with requirement types, NLP techniques, machine learning models, and existing challenges covered in this chapter.</w:t>
      </w:r>
    </w:p>
    <w:p w14:paraId="7EBC2CC6" w14:textId="77777777" w:rsidR="00A57A3E" w:rsidRPr="00685014" w:rsidRDefault="00A57A3E" w:rsidP="00A57A3E">
      <w:pPr>
        <w:jc w:val="both"/>
        <w:rPr>
          <w:color w:val="000000" w:themeColor="text1"/>
          <w:sz w:val="28"/>
          <w:szCs w:val="28"/>
          <w:shd w:val="clear" w:color="auto" w:fill="FFFFFF"/>
        </w:rPr>
      </w:pPr>
    </w:p>
    <w:p w14:paraId="140EA3B7" w14:textId="77777777"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 xml:space="preserve">Although previous work has proved that machine learning-based approaches (such as SVM-based techniques) </w:t>
      </w:r>
      <w:r>
        <w:rPr>
          <w:rFonts w:ascii="-webkit-standard" w:hAnsi="-webkit-standard"/>
          <w:color w:val="000000"/>
          <w:sz w:val="27"/>
          <w:szCs w:val="27"/>
        </w:rPr>
        <w:t>performed effectively</w:t>
      </w:r>
      <w:r w:rsidRPr="00685014">
        <w:rPr>
          <w:color w:val="000000" w:themeColor="text1"/>
          <w:sz w:val="28"/>
          <w:szCs w:val="28"/>
          <w:shd w:val="clear" w:color="auto" w:fill="FFFFFF"/>
        </w:rPr>
        <w:t xml:space="preserve">, issues still exist concerning integration, ambiguity handling, and documentation generation. </w:t>
      </w:r>
    </w:p>
    <w:p w14:paraId="10AB59A8" w14:textId="14F3C45C"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 xml:space="preserve">These gaps call upon </w:t>
      </w:r>
      <w:r w:rsidR="00561EE0" w:rsidRPr="00561EE0">
        <w:rPr>
          <w:rStyle w:val="Strong"/>
          <w:rFonts w:eastAsiaTheme="majorEastAsia"/>
          <w:b w:val="0"/>
          <w:bCs w:val="0"/>
          <w:color w:val="000000"/>
          <w:sz w:val="28"/>
          <w:szCs w:val="28"/>
        </w:rPr>
        <w:t>the proposed AI-based framework</w:t>
      </w:r>
      <w:r w:rsidR="00561EE0">
        <w:rPr>
          <w:rStyle w:val="Strong"/>
          <w:rFonts w:eastAsiaTheme="majorEastAsia"/>
          <w:color w:val="000000"/>
        </w:rPr>
        <w:t xml:space="preserve"> </w:t>
      </w:r>
      <w:r w:rsidRPr="00685014">
        <w:rPr>
          <w:color w:val="000000" w:themeColor="text1"/>
          <w:sz w:val="28"/>
          <w:szCs w:val="28"/>
          <w:shd w:val="clear" w:color="auto" w:fill="FFFFFF"/>
        </w:rPr>
        <w:t>to overcome them as an integrated AI-driven pipeline. The following chapter reviews related work in detail and then compares existing approaches with the proposed solution.</w:t>
      </w:r>
    </w:p>
    <w:p w14:paraId="189B4206"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36" w:name="_Toc216478055"/>
    </w:p>
    <w:p w14:paraId="1740984E" w14:textId="77777777" w:rsidR="00A57A3E" w:rsidRPr="00685014" w:rsidRDefault="00A57A3E" w:rsidP="00A57A3E">
      <w:pPr>
        <w:rPr>
          <w:color w:val="000000" w:themeColor="text1"/>
        </w:rPr>
      </w:pPr>
    </w:p>
    <w:p w14:paraId="241F9DB0" w14:textId="77777777" w:rsidR="00A57A3E" w:rsidRPr="00685014" w:rsidRDefault="00A57A3E" w:rsidP="00A57A3E">
      <w:pPr>
        <w:rPr>
          <w:color w:val="000000" w:themeColor="text1"/>
        </w:rPr>
      </w:pPr>
    </w:p>
    <w:p w14:paraId="6BF12900" w14:textId="77777777" w:rsidR="00A57A3E" w:rsidRPr="00685014" w:rsidRDefault="00A57A3E" w:rsidP="00A57A3E">
      <w:pPr>
        <w:rPr>
          <w:color w:val="000000" w:themeColor="text1"/>
        </w:rPr>
      </w:pPr>
    </w:p>
    <w:p w14:paraId="1DBECA75" w14:textId="77777777" w:rsidR="00A57A3E" w:rsidRPr="00685014" w:rsidRDefault="00A57A3E" w:rsidP="00A57A3E">
      <w:pPr>
        <w:rPr>
          <w:color w:val="000000" w:themeColor="text1"/>
        </w:rPr>
      </w:pPr>
    </w:p>
    <w:p w14:paraId="3B699BBB" w14:textId="77777777" w:rsidR="00A57A3E" w:rsidRPr="00685014" w:rsidRDefault="00A57A3E" w:rsidP="00A57A3E">
      <w:pPr>
        <w:rPr>
          <w:color w:val="000000" w:themeColor="text1"/>
        </w:rPr>
      </w:pPr>
    </w:p>
    <w:p w14:paraId="5D883BBC"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37" w:name="_Toc216548997"/>
      <w:r w:rsidRPr="00685014">
        <w:rPr>
          <w:rFonts w:ascii="Times New Roman" w:hAnsi="Times New Roman" w:cs="Times New Roman"/>
          <w:b/>
          <w:bCs/>
          <w:color w:val="000000" w:themeColor="text1"/>
        </w:rPr>
        <w:t>Chapter 3 Related Work</w:t>
      </w:r>
      <w:bookmarkEnd w:id="36"/>
      <w:bookmarkEnd w:id="37"/>
      <w:r w:rsidRPr="00685014">
        <w:rPr>
          <w:rFonts w:ascii="Times New Roman" w:hAnsi="Times New Roman" w:cs="Times New Roman"/>
          <w:b/>
          <w:bCs/>
          <w:color w:val="000000" w:themeColor="text1"/>
        </w:rPr>
        <w:t xml:space="preserve"> </w:t>
      </w:r>
    </w:p>
    <w:p w14:paraId="4E687D3A" w14:textId="77777777" w:rsidR="00A57A3E" w:rsidRPr="00685014" w:rsidRDefault="00A57A3E" w:rsidP="00A57A3E">
      <w:pPr>
        <w:rPr>
          <w:color w:val="000000" w:themeColor="text1"/>
        </w:rPr>
      </w:pPr>
    </w:p>
    <w:p w14:paraId="1999036C" w14:textId="77777777" w:rsidR="00A57A3E" w:rsidRPr="00685014" w:rsidRDefault="00A57A3E" w:rsidP="00A57A3E">
      <w:pPr>
        <w:rPr>
          <w:rStyle w:val="Heading2Char"/>
          <w:rFonts w:ascii="Times New Roman" w:hAnsi="Times New Roman" w:cs="Times New Roman"/>
          <w:b/>
          <w:bCs/>
          <w:color w:val="000000" w:themeColor="text1"/>
        </w:rPr>
      </w:pPr>
      <w:bookmarkStart w:id="38" w:name="_Toc216548998"/>
      <w:r w:rsidRPr="00685014">
        <w:rPr>
          <w:rStyle w:val="Heading2Char"/>
          <w:rFonts w:ascii="Times New Roman" w:hAnsi="Times New Roman" w:cs="Times New Roman"/>
          <w:b/>
          <w:bCs/>
          <w:color w:val="000000" w:themeColor="text1"/>
        </w:rPr>
        <w:t>3.1 Introduction</w:t>
      </w:r>
      <w:bookmarkEnd w:id="38"/>
    </w:p>
    <w:p w14:paraId="1E25088C" w14:textId="77777777" w:rsidR="00A57A3E" w:rsidRPr="00685014" w:rsidRDefault="00A57A3E" w:rsidP="00A57A3E">
      <w:pPr>
        <w:rPr>
          <w:b/>
          <w:bCs/>
          <w:color w:val="000000" w:themeColor="text1"/>
          <w:rtl/>
        </w:rPr>
      </w:pPr>
    </w:p>
    <w:p w14:paraId="0DC5B330"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The research literature on automated software requirement analysis has expanded greatly over the past few years due to the development of more sophisticated software systems and the need to integrate these requirements based on natural language requirements. </w:t>
      </w:r>
    </w:p>
    <w:p w14:paraId="7477E11F"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Traditional requirements engineering requires a lot of manual input from domain experts, and this has been found to be tedious, subjective and inconsistent, especially for large-scale projects. Accordingly, in recent years scientists have turned more attention to </w:t>
      </w:r>
      <w:r>
        <w:rPr>
          <w:color w:val="000000" w:themeColor="text1"/>
          <w:sz w:val="28"/>
          <w:szCs w:val="28"/>
        </w:rPr>
        <w:t>M</w:t>
      </w:r>
      <w:r w:rsidRPr="00685014">
        <w:rPr>
          <w:color w:val="000000" w:themeColor="text1"/>
          <w:sz w:val="28"/>
          <w:szCs w:val="28"/>
        </w:rPr>
        <w:t xml:space="preserve">achine </w:t>
      </w:r>
      <w:r>
        <w:rPr>
          <w:color w:val="000000" w:themeColor="text1"/>
          <w:sz w:val="28"/>
          <w:szCs w:val="28"/>
        </w:rPr>
        <w:t>L</w:t>
      </w:r>
      <w:r w:rsidRPr="00685014">
        <w:rPr>
          <w:color w:val="000000" w:themeColor="text1"/>
          <w:sz w:val="28"/>
          <w:szCs w:val="28"/>
        </w:rPr>
        <w:t>earning (ML) and natural language processing (NLP) approaches to automate requirement classification and quality assurance processes.</w:t>
      </w:r>
    </w:p>
    <w:p w14:paraId="3604544E"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 This chapter reviews the relevant empirical works that deal with </w:t>
      </w:r>
    </w:p>
    <w:p w14:paraId="5F22F958" w14:textId="77777777" w:rsidR="00A57A3E" w:rsidRPr="00B44B48" w:rsidRDefault="00A57A3E" w:rsidP="00A57A3E">
      <w:pPr>
        <w:pStyle w:val="ListParagraph"/>
        <w:numPr>
          <w:ilvl w:val="0"/>
          <w:numId w:val="43"/>
        </w:numPr>
        <w:jc w:val="both"/>
        <w:rPr>
          <w:color w:val="000000" w:themeColor="text1"/>
          <w:sz w:val="28"/>
          <w:szCs w:val="28"/>
        </w:rPr>
      </w:pPr>
      <w:r w:rsidRPr="00B44B48">
        <w:rPr>
          <w:color w:val="000000" w:themeColor="text1"/>
          <w:sz w:val="28"/>
          <w:szCs w:val="28"/>
        </w:rPr>
        <w:t>Functional Requirements and Non-Functional Requirements separation (FRs and NFRs).</w:t>
      </w:r>
    </w:p>
    <w:p w14:paraId="5BC489F9" w14:textId="77777777" w:rsidR="00A57A3E" w:rsidRPr="00B44B48" w:rsidRDefault="00A57A3E" w:rsidP="00A57A3E">
      <w:pPr>
        <w:pStyle w:val="ListParagraph"/>
        <w:numPr>
          <w:ilvl w:val="0"/>
          <w:numId w:val="43"/>
        </w:numPr>
        <w:jc w:val="both"/>
        <w:rPr>
          <w:color w:val="000000" w:themeColor="text1"/>
          <w:sz w:val="28"/>
          <w:szCs w:val="28"/>
        </w:rPr>
      </w:pPr>
      <w:r w:rsidRPr="00B44B48">
        <w:rPr>
          <w:color w:val="000000" w:themeColor="text1"/>
          <w:sz w:val="28"/>
          <w:szCs w:val="28"/>
        </w:rPr>
        <w:t>Differentiating from Functional Requirements and Non-Functional Requirements (NFRs) in the scope of multi-class classification of the model</w:t>
      </w:r>
      <w:r w:rsidRPr="00B44B48">
        <w:rPr>
          <w:color w:val="000000" w:themeColor="text1"/>
          <w:sz w:val="28"/>
          <w:szCs w:val="28"/>
          <w:rtl/>
        </w:rPr>
        <w:t>.</w:t>
      </w:r>
    </w:p>
    <w:p w14:paraId="1DEDE99B" w14:textId="77777777" w:rsidR="00A57A3E" w:rsidRPr="00B44B48" w:rsidRDefault="00A57A3E" w:rsidP="00A57A3E">
      <w:pPr>
        <w:pStyle w:val="ListParagraph"/>
        <w:numPr>
          <w:ilvl w:val="0"/>
          <w:numId w:val="43"/>
        </w:numPr>
        <w:jc w:val="both"/>
        <w:rPr>
          <w:color w:val="000000" w:themeColor="text1"/>
          <w:sz w:val="28"/>
          <w:szCs w:val="28"/>
        </w:rPr>
      </w:pPr>
      <w:r w:rsidRPr="00B44B48">
        <w:rPr>
          <w:color w:val="000000" w:themeColor="text1"/>
          <w:sz w:val="28"/>
          <w:szCs w:val="28"/>
        </w:rPr>
        <w:t xml:space="preserve">Recognizing ambiguity of the requirement statements. </w:t>
      </w:r>
    </w:p>
    <w:p w14:paraId="4B27921C" w14:textId="40683CF0" w:rsidR="00A57A3E" w:rsidRPr="00685014" w:rsidRDefault="00A57A3E" w:rsidP="00A57A3E">
      <w:pPr>
        <w:jc w:val="both"/>
        <w:rPr>
          <w:color w:val="000000" w:themeColor="text1"/>
          <w:sz w:val="28"/>
          <w:szCs w:val="28"/>
        </w:rPr>
      </w:pPr>
      <w:r w:rsidRPr="00685014">
        <w:rPr>
          <w:color w:val="000000" w:themeColor="text1"/>
          <w:sz w:val="28"/>
          <w:szCs w:val="28"/>
        </w:rPr>
        <w:t xml:space="preserve">In contrast to Chapter 2, which provided theoretical rationale and methodology, this chapter describes how existing research solved problems, explored the issue, and compared the solutions, as well as the advantages and disadvantages of earlier solutions. </w:t>
      </w:r>
      <w:r w:rsidR="00B44B48" w:rsidRPr="00B44B48">
        <w:rPr>
          <w:color w:val="000000"/>
          <w:sz w:val="28"/>
          <w:szCs w:val="28"/>
        </w:rPr>
        <w:t>These studies inform the design choices taken in</w:t>
      </w:r>
      <w:r w:rsidR="00B44B48" w:rsidRPr="00B44B48">
        <w:rPr>
          <w:rStyle w:val="apple-converted-space"/>
          <w:rFonts w:eastAsiaTheme="majorEastAsia"/>
          <w:color w:val="000000"/>
          <w:sz w:val="28"/>
          <w:szCs w:val="28"/>
        </w:rPr>
        <w:t> </w:t>
      </w:r>
      <w:r w:rsidR="00B44B48" w:rsidRPr="00B44B48">
        <w:rPr>
          <w:rStyle w:val="Strong"/>
          <w:rFonts w:eastAsiaTheme="majorEastAsia"/>
          <w:b w:val="0"/>
          <w:bCs w:val="0"/>
          <w:color w:val="000000"/>
          <w:sz w:val="28"/>
          <w:szCs w:val="28"/>
        </w:rPr>
        <w:t>the proposed AI-based framework</w:t>
      </w:r>
      <w:r w:rsidR="00B44B48" w:rsidRPr="00B44B48">
        <w:rPr>
          <w:b/>
          <w:bCs/>
          <w:color w:val="000000"/>
          <w:sz w:val="28"/>
          <w:szCs w:val="28"/>
        </w:rPr>
        <w:t>.</w:t>
      </w:r>
    </w:p>
    <w:p w14:paraId="481D1BDB" w14:textId="77777777" w:rsidR="00A57A3E" w:rsidRPr="00685014" w:rsidRDefault="00A57A3E" w:rsidP="00A57A3E">
      <w:pPr>
        <w:rPr>
          <w:color w:val="000000" w:themeColor="text1"/>
        </w:rPr>
      </w:pPr>
    </w:p>
    <w:p w14:paraId="1FC278AD" w14:textId="77777777" w:rsidR="00A57A3E" w:rsidRPr="00685014" w:rsidRDefault="00A57A3E" w:rsidP="00A57A3E">
      <w:pPr>
        <w:rPr>
          <w:rStyle w:val="Heading2Char"/>
          <w:rFonts w:ascii="Times New Roman" w:hAnsi="Times New Roman" w:cs="Times New Roman"/>
          <w:b/>
          <w:bCs/>
          <w:color w:val="000000" w:themeColor="text1"/>
        </w:rPr>
      </w:pPr>
      <w:bookmarkStart w:id="39" w:name="_Toc216548999"/>
      <w:r w:rsidRPr="00685014">
        <w:rPr>
          <w:rStyle w:val="Heading2Char"/>
          <w:rFonts w:ascii="Times New Roman" w:hAnsi="Times New Roman" w:cs="Times New Roman"/>
          <w:b/>
          <w:bCs/>
          <w:color w:val="000000" w:themeColor="text1"/>
        </w:rPr>
        <w:t>3.2 Functional vs. Non-Functional Requirement Classifications</w:t>
      </w:r>
      <w:bookmarkEnd w:id="39"/>
    </w:p>
    <w:p w14:paraId="029C4FB5" w14:textId="77777777" w:rsidR="00A57A3E" w:rsidRPr="00685014" w:rsidRDefault="00A57A3E" w:rsidP="00A57A3E">
      <w:pPr>
        <w:rPr>
          <w:b/>
          <w:bCs/>
          <w:color w:val="000000" w:themeColor="text1"/>
        </w:rPr>
      </w:pPr>
    </w:p>
    <w:p w14:paraId="41AA717A"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One of the first and most prominent problems of automated requirements engineering is the concept of both FR vs. NFR classification of requirements. </w:t>
      </w:r>
    </w:p>
    <w:p w14:paraId="42D01AEE"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Kurta Nović and Maalej (2017) was one of the first to focus on this issue, and it is shown that supervised machine learning models like Support Vector Machines (SVMs) can produce great accuracy and recall when trained on lexical features obtained from requirements text. </w:t>
      </w:r>
    </w:p>
    <w:p w14:paraId="44A6037D" w14:textId="77777777" w:rsidR="00A57A3E" w:rsidRPr="00685014" w:rsidRDefault="00A57A3E" w:rsidP="00A57A3E">
      <w:pPr>
        <w:jc w:val="both"/>
        <w:rPr>
          <w:color w:val="000000" w:themeColor="text1"/>
          <w:sz w:val="28"/>
          <w:szCs w:val="28"/>
          <w:rtl/>
        </w:rPr>
      </w:pPr>
    </w:p>
    <w:p w14:paraId="2FE0A2E2" w14:textId="77777777" w:rsidR="00A57A3E" w:rsidRPr="00685014" w:rsidRDefault="00A57A3E" w:rsidP="00A57A3E">
      <w:pPr>
        <w:jc w:val="both"/>
        <w:rPr>
          <w:color w:val="000000" w:themeColor="text1"/>
          <w:sz w:val="28"/>
          <w:szCs w:val="28"/>
          <w:rtl/>
        </w:rPr>
      </w:pPr>
      <w:r w:rsidRPr="00685014">
        <w:rPr>
          <w:color w:val="000000" w:themeColor="text1"/>
          <w:sz w:val="28"/>
          <w:szCs w:val="28"/>
        </w:rPr>
        <w:t>Their findings indicated that SVMs could provide a rich linguistic patterning even when only a small amount of data was available. These observations have bolstered these results in more recent studies.</w:t>
      </w:r>
    </w:p>
    <w:p w14:paraId="57D59516"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Rahman et al. (2023) assessed 15 machine learning algorithms with the Promise dataset and found that linear SVM combined with TF-IDF features had an F1-score of 81.5% for FR/NFR classification. Their work highlighted the need to represent the variables correctly and demonstrated that simpler linear models often perform better than more complex classifiers with smaller datasets. </w:t>
      </w:r>
    </w:p>
    <w:p w14:paraId="37C556CB"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Pynchonian (2023) examined probabilistic classifiers especially Naïve Bayes and observed relatively inferior accuracy (63%) with the same dataset. This project demonstrated a frequently seen weakness of Naïve Bayes classifiers, namely their strong assumption of feature independence which is seldom met in natural language. </w:t>
      </w:r>
    </w:p>
    <w:p w14:paraId="289F6F82" w14:textId="77777777" w:rsidR="00A57A3E" w:rsidRPr="00685014" w:rsidRDefault="00A57A3E" w:rsidP="00A57A3E">
      <w:pPr>
        <w:jc w:val="both"/>
        <w:rPr>
          <w:color w:val="000000" w:themeColor="text1"/>
          <w:sz w:val="28"/>
          <w:szCs w:val="28"/>
          <w:rtl/>
        </w:rPr>
      </w:pPr>
    </w:p>
    <w:p w14:paraId="078585D4" w14:textId="77777777" w:rsidR="00A57A3E" w:rsidRPr="00685014" w:rsidRDefault="00A57A3E" w:rsidP="00A57A3E">
      <w:pPr>
        <w:jc w:val="both"/>
        <w:rPr>
          <w:color w:val="000000" w:themeColor="text1"/>
          <w:sz w:val="28"/>
          <w:szCs w:val="28"/>
          <w:rtl/>
        </w:rPr>
      </w:pPr>
      <w:r w:rsidRPr="00685014">
        <w:rPr>
          <w:color w:val="000000" w:themeColor="text1"/>
          <w:sz w:val="28"/>
          <w:szCs w:val="28"/>
        </w:rPr>
        <w:t xml:space="preserve">These studies collectively suggest that SVM-based methods are better than the rest in FR/NFR classification tasks. </w:t>
      </w:r>
    </w:p>
    <w:p w14:paraId="286BC0F4" w14:textId="77777777" w:rsidR="00A57A3E" w:rsidRPr="00685014" w:rsidRDefault="00A57A3E" w:rsidP="00A57A3E">
      <w:pPr>
        <w:rPr>
          <w:color w:val="000000" w:themeColor="text1"/>
          <w:rtl/>
        </w:rPr>
      </w:pPr>
    </w:p>
    <w:p w14:paraId="48D60730" w14:textId="77777777" w:rsidR="00A57A3E" w:rsidRPr="00685014" w:rsidRDefault="00A57A3E" w:rsidP="00A57A3E">
      <w:pPr>
        <w:pStyle w:val="Heading2"/>
        <w:rPr>
          <w:rFonts w:ascii="Times New Roman" w:hAnsi="Times New Roman" w:cs="Times New Roman"/>
          <w:b/>
          <w:bCs/>
          <w:color w:val="000000" w:themeColor="text1"/>
          <w:sz w:val="28"/>
          <w:szCs w:val="28"/>
        </w:rPr>
      </w:pPr>
      <w:bookmarkStart w:id="40" w:name="_Toc216549000"/>
      <w:r w:rsidRPr="00685014">
        <w:rPr>
          <w:rFonts w:ascii="Times New Roman" w:hAnsi="Times New Roman" w:cs="Times New Roman"/>
          <w:b/>
          <w:bCs/>
          <w:color w:val="000000" w:themeColor="text1"/>
          <w:sz w:val="28"/>
          <w:szCs w:val="28"/>
        </w:rPr>
        <w:t>3.3 Multi-Class Classification of Non-Functional Requirements</w:t>
      </w:r>
      <w:bookmarkEnd w:id="40"/>
    </w:p>
    <w:p w14:paraId="55DE9F44" w14:textId="77777777" w:rsidR="00A57A3E" w:rsidRPr="00685014" w:rsidRDefault="00A57A3E" w:rsidP="00A57A3E">
      <w:pPr>
        <w:rPr>
          <w:b/>
          <w:bCs/>
          <w:color w:val="000000" w:themeColor="text1"/>
          <w:sz w:val="32"/>
          <w:szCs w:val="32"/>
        </w:rPr>
      </w:pPr>
    </w:p>
    <w:p w14:paraId="5890E3F2" w14:textId="77777777" w:rsidR="00A57A3E" w:rsidRPr="00685014" w:rsidRDefault="00A57A3E" w:rsidP="00A57A3E">
      <w:pPr>
        <w:rPr>
          <w:b/>
          <w:bCs/>
          <w:color w:val="000000" w:themeColor="text1"/>
          <w:sz w:val="32"/>
          <w:szCs w:val="32"/>
        </w:rPr>
      </w:pPr>
      <w:r w:rsidRPr="00685014">
        <w:rPr>
          <w:color w:val="000000" w:themeColor="text1"/>
          <w:sz w:val="28"/>
          <w:szCs w:val="28"/>
        </w:rPr>
        <w:t>A broader classification process can be achieved by multi-class classification of non-functional requirements. Apart from binary classification, a number of studies have explored the more difficult task of separating them into specific quality attributes e.g., security, usability, performance, and reliability.</w:t>
      </w:r>
    </w:p>
    <w:p w14:paraId="49859880"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Muhamad et al. (2022) solved this issue on PURE dataset and found SMOTE balancing techniques are significantly improving classification performance. The model, based on SVM, had an accuracy of 78.7%, and an F1-score of 78.9%, demonstrating that class imbalance must be addressed in order to obtain acceptable result on NFR datasets.</w:t>
      </w:r>
    </w:p>
    <w:p w14:paraId="25383B52"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Multi-Class NFR Classification is intrinsically much harder, as there is a semantic overlap between categories, according to other authors. For instance, requirements related to performance frequently use words that are similar to terms of operability or reliability requirements, resulting in frequent misclassification.</w:t>
      </w:r>
    </w:p>
    <w:p w14:paraId="794883F0"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Kurtanović and Maalej (2017) also noted this problem, and found that although overall precision remained high, confusion related to closely related NFR categories remained with the most efficient features. These results support the notion that whilst the classification framework of NFRs by machine learning models, even the interpretation of overlapping semantics and uneven distributions for class spaces by machine learning models are challenges that need to be confronted, which in turns might be motivated by the need for more advanced preprocessing, feature engineering and evaluation methods.</w:t>
      </w:r>
    </w:p>
    <w:p w14:paraId="6DFA9581" w14:textId="77777777" w:rsidR="00A57A3E" w:rsidRPr="00685014" w:rsidRDefault="00A57A3E" w:rsidP="00A57A3E">
      <w:pPr>
        <w:pStyle w:val="NormalWeb"/>
        <w:jc w:val="both"/>
        <w:rPr>
          <w:color w:val="000000" w:themeColor="text1"/>
          <w:sz w:val="28"/>
          <w:szCs w:val="28"/>
        </w:rPr>
      </w:pPr>
    </w:p>
    <w:p w14:paraId="414677B7" w14:textId="77777777" w:rsidR="00A57A3E" w:rsidRPr="00685014" w:rsidRDefault="00A57A3E" w:rsidP="00A57A3E">
      <w:pPr>
        <w:pStyle w:val="Heading2"/>
        <w:rPr>
          <w:rFonts w:ascii="Times New Roman" w:hAnsi="Times New Roman" w:cs="Times New Roman"/>
          <w:b/>
          <w:bCs/>
          <w:color w:val="000000" w:themeColor="text1"/>
        </w:rPr>
      </w:pPr>
      <w:bookmarkStart w:id="41" w:name="_Toc216549001"/>
      <w:r w:rsidRPr="00685014">
        <w:rPr>
          <w:rFonts w:ascii="Times New Roman" w:hAnsi="Times New Roman" w:cs="Times New Roman"/>
          <w:b/>
          <w:bCs/>
          <w:color w:val="000000" w:themeColor="text1"/>
        </w:rPr>
        <w:t>3.4 Ambiguity Detection in Software Requirements</w:t>
      </w:r>
      <w:bookmarkEnd w:id="41"/>
    </w:p>
    <w:p w14:paraId="476B7914" w14:textId="77777777" w:rsidR="00A57A3E" w:rsidRPr="00685014" w:rsidRDefault="00A57A3E" w:rsidP="00A57A3E">
      <w:pPr>
        <w:rPr>
          <w:color w:val="000000" w:themeColor="text1"/>
        </w:rPr>
      </w:pPr>
    </w:p>
    <w:p w14:paraId="0110C6B1" w14:textId="77777777" w:rsidR="00A57A3E" w:rsidRPr="00685014" w:rsidRDefault="00A57A3E" w:rsidP="00A57A3E">
      <w:pPr>
        <w:jc w:val="both"/>
        <w:rPr>
          <w:b/>
          <w:bCs/>
          <w:color w:val="000000" w:themeColor="text1"/>
          <w:sz w:val="28"/>
          <w:szCs w:val="28"/>
        </w:rPr>
      </w:pPr>
      <w:r w:rsidRPr="00685014">
        <w:rPr>
          <w:color w:val="000000" w:themeColor="text1"/>
          <w:sz w:val="28"/>
          <w:szCs w:val="28"/>
        </w:rPr>
        <w:t>Ambiguity detection is less studied in the literature as compared to requirement classification. Abd El Sameaa et al. (2021) noted that ambiguity of requirements, including ambiguous adjectives, weak modal verbs, and the lack of quantitative constraints in requirements presents as a major hindrance in agile software development environments.</w:t>
      </w:r>
    </w:p>
    <w:p w14:paraId="7BA32048"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Their research stressed that ambiguous requirements often complicate the situation by misinterpretation, causing more rework and resulting in delayed projects. Most methods for ambiguity detection are based on rule-based linguistic methods, since machine learning-based models need annotated ambiguity datasets in high volumes and are challenging to generate.</w:t>
      </w:r>
    </w:p>
    <w:p w14:paraId="3C1A5BE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These rule-based systems typically address known ambiguity patterns (e.g., passive voice constructions, vague pronouns). Although effective, such approaches are typically deployed as standalone methods, without integration into existing requirement classification pipelines. However, the integration of ambiguity detection with an automated classification process is limited, indicating that it is not the first area of research that does not connect between one another, as quality requirement and requirement type have a strong interaction in the real world.</w:t>
      </w:r>
    </w:p>
    <w:p w14:paraId="5A446197" w14:textId="77777777" w:rsidR="00A57A3E" w:rsidRPr="00685014" w:rsidRDefault="00A57A3E" w:rsidP="00A57A3E">
      <w:pPr>
        <w:rPr>
          <w:color w:val="000000" w:themeColor="text1"/>
        </w:rPr>
      </w:pPr>
    </w:p>
    <w:p w14:paraId="0C60D24C" w14:textId="77777777" w:rsidR="00A57A3E" w:rsidRPr="00685014" w:rsidRDefault="00A57A3E" w:rsidP="00A57A3E">
      <w:pPr>
        <w:pStyle w:val="Heading2"/>
        <w:rPr>
          <w:rFonts w:ascii="Times New Roman" w:hAnsi="Times New Roman" w:cs="Times New Roman"/>
          <w:b/>
          <w:bCs/>
          <w:color w:val="000000" w:themeColor="text1"/>
        </w:rPr>
      </w:pPr>
      <w:bookmarkStart w:id="42" w:name="_Toc216549002"/>
      <w:r w:rsidRPr="00685014">
        <w:rPr>
          <w:rFonts w:ascii="Times New Roman" w:hAnsi="Times New Roman" w:cs="Times New Roman"/>
          <w:b/>
          <w:bCs/>
          <w:color w:val="000000" w:themeColor="text1"/>
        </w:rPr>
        <w:t>3.5 Datasets and Difficulties for Evaluation in Previous Work</w:t>
      </w:r>
      <w:bookmarkEnd w:id="42"/>
      <w:r w:rsidRPr="00685014">
        <w:rPr>
          <w:rFonts w:ascii="Times New Roman" w:hAnsi="Times New Roman" w:cs="Times New Roman"/>
          <w:b/>
          <w:bCs/>
          <w:color w:val="000000" w:themeColor="text1"/>
        </w:rPr>
        <w:t xml:space="preserve"> </w:t>
      </w:r>
    </w:p>
    <w:p w14:paraId="79706B6C" w14:textId="77777777" w:rsidR="00A57A3E" w:rsidRPr="00685014" w:rsidRDefault="00A57A3E" w:rsidP="00A57A3E">
      <w:pPr>
        <w:rPr>
          <w:color w:val="000000" w:themeColor="text1"/>
        </w:rPr>
      </w:pPr>
    </w:p>
    <w:p w14:paraId="68D608D1"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 widespread constraint encountered by almost all studies included in the review is that the data was small and imbalanced. NFR categorizations in publicly available datasets like Promise and PURE have fewer labeled requirements, especially for some NFR categories. </w:t>
      </w:r>
    </w:p>
    <w:p w14:paraId="761D1A0E"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This drawback severely limits the use of deep learning models to the point where researchers often must turn to classical machine learning methods. The labeling inconsistency and writing style variance among the projects also add noise which reduces model generalization. </w:t>
      </w:r>
    </w:p>
    <w:p w14:paraId="557D8D03"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Other studies have demonstrated evaluation inconsistencies, such as reporting accuracy measures without equivalent precision, recall, and F1-score, which presents challenges in cross-study comparison. These difficulties necessitate robust preprocessing along with balanced evaluation mechanisms and standardized reporting, all of which are explored in the design of the proposed framework.  </w:t>
      </w:r>
    </w:p>
    <w:p w14:paraId="4C978494" w14:textId="77777777" w:rsidR="00A57A3E" w:rsidRPr="00685014" w:rsidRDefault="00A57A3E" w:rsidP="00A57A3E">
      <w:pPr>
        <w:rPr>
          <w:color w:val="000000" w:themeColor="text1"/>
        </w:rPr>
      </w:pPr>
    </w:p>
    <w:p w14:paraId="6BC60F75" w14:textId="77777777" w:rsidR="00A57A3E" w:rsidRPr="00685014" w:rsidRDefault="00A57A3E" w:rsidP="00A57A3E">
      <w:pPr>
        <w:pStyle w:val="Heading2"/>
        <w:rPr>
          <w:rFonts w:ascii="Times New Roman" w:hAnsi="Times New Roman" w:cs="Times New Roman"/>
          <w:b/>
          <w:bCs/>
          <w:color w:val="000000" w:themeColor="text1"/>
        </w:rPr>
      </w:pPr>
      <w:bookmarkStart w:id="43" w:name="_Toc216549003"/>
      <w:r w:rsidRPr="00685014">
        <w:rPr>
          <w:rFonts w:ascii="Times New Roman" w:hAnsi="Times New Roman" w:cs="Times New Roman"/>
          <w:b/>
          <w:bCs/>
          <w:color w:val="000000" w:themeColor="text1"/>
        </w:rPr>
        <w:t>3.6 Comparative Analysis and Identification of Limitations</w:t>
      </w:r>
      <w:bookmarkEnd w:id="43"/>
      <w:r w:rsidRPr="00685014">
        <w:rPr>
          <w:rFonts w:ascii="Times New Roman" w:hAnsi="Times New Roman" w:cs="Times New Roman"/>
          <w:b/>
          <w:bCs/>
          <w:color w:val="000000" w:themeColor="text1"/>
        </w:rPr>
        <w:t xml:space="preserve"> </w:t>
      </w:r>
    </w:p>
    <w:p w14:paraId="284BF8B6" w14:textId="77777777" w:rsidR="00A57A3E" w:rsidRPr="00685014" w:rsidRDefault="00A57A3E" w:rsidP="00A57A3E">
      <w:pPr>
        <w:rPr>
          <w:color w:val="000000" w:themeColor="text1"/>
        </w:rPr>
      </w:pPr>
    </w:p>
    <w:p w14:paraId="059125AD"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Among existing works, a comparative review of studies found several common limitations:  </w:t>
      </w:r>
    </w:p>
    <w:p w14:paraId="2C5F233C"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Existing research deals with only one task (e.g., FR/NFR classification or NFR categorization), and as such does not offer a complete end-to-end solution. In most cases, ambiguity detection is treated as an independent problem (often to the point of overlooking completely) or to be avoided altogether. </w:t>
      </w:r>
    </w:p>
    <w:p w14:paraId="58D76FEA" w14:textId="77777777" w:rsidR="00A57A3E" w:rsidRPr="00685014" w:rsidRDefault="00A57A3E" w:rsidP="00A57A3E">
      <w:pPr>
        <w:jc w:val="both"/>
        <w:rPr>
          <w:color w:val="000000" w:themeColor="text1"/>
          <w:sz w:val="28"/>
          <w:szCs w:val="28"/>
        </w:rPr>
      </w:pPr>
    </w:p>
    <w:p w14:paraId="5BED49E9" w14:textId="77777777" w:rsidR="00A57A3E" w:rsidRPr="00685014" w:rsidRDefault="00A57A3E" w:rsidP="00A57A3E">
      <w:pPr>
        <w:jc w:val="both"/>
        <w:rPr>
          <w:color w:val="000000" w:themeColor="text1"/>
          <w:sz w:val="28"/>
          <w:szCs w:val="28"/>
        </w:rPr>
      </w:pPr>
      <w:r w:rsidRPr="00685014">
        <w:rPr>
          <w:color w:val="000000" w:themeColor="text1"/>
          <w:sz w:val="28"/>
          <w:szCs w:val="28"/>
        </w:rPr>
        <w:t>Very few systems have features that support structured outputs for stakeholders to use directly, for example Business Requirements Documents (BRDs). It focuses strictly on categorization metrics to evaluate but does not have much of a consideration of practical usability or the quality of documentation.</w:t>
      </w:r>
    </w:p>
    <w:p w14:paraId="39394AAF" w14:textId="77777777" w:rsidR="00A57A3E" w:rsidRPr="00685014" w:rsidRDefault="00A57A3E" w:rsidP="00A57A3E">
      <w:pPr>
        <w:jc w:val="both"/>
        <w:rPr>
          <w:color w:val="000000" w:themeColor="text1"/>
          <w:sz w:val="28"/>
          <w:szCs w:val="28"/>
        </w:rPr>
      </w:pPr>
    </w:p>
    <w:p w14:paraId="65F2E9A6"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 However, these limitations indicate that although these investigations have made some significant progress in the literature, there is much to learn from existing models on unified frameworks, which will integrate the data collection model of classification, quality assessment, and documentation.  </w:t>
      </w:r>
    </w:p>
    <w:p w14:paraId="32FA697C" w14:textId="77777777" w:rsidR="00A57A3E" w:rsidRPr="00685014" w:rsidRDefault="00A57A3E" w:rsidP="00A57A3E">
      <w:pPr>
        <w:rPr>
          <w:color w:val="000000" w:themeColor="text1"/>
        </w:rPr>
      </w:pPr>
    </w:p>
    <w:p w14:paraId="4BAD8E44" w14:textId="77777777" w:rsidR="00A57A3E" w:rsidRPr="00685014" w:rsidRDefault="00A57A3E" w:rsidP="00A57A3E">
      <w:pPr>
        <w:pStyle w:val="Heading2"/>
        <w:rPr>
          <w:rFonts w:ascii="Times New Roman" w:hAnsi="Times New Roman" w:cs="Times New Roman"/>
          <w:b/>
          <w:bCs/>
          <w:color w:val="000000" w:themeColor="text1"/>
        </w:rPr>
      </w:pPr>
      <w:bookmarkStart w:id="44" w:name="_Toc216549004"/>
      <w:r w:rsidRPr="00685014">
        <w:rPr>
          <w:rFonts w:ascii="Times New Roman" w:hAnsi="Times New Roman" w:cs="Times New Roman"/>
          <w:b/>
          <w:bCs/>
          <w:color w:val="000000" w:themeColor="text1"/>
        </w:rPr>
        <w:t>3.7 Summary and Justification of the Proposed Framework</w:t>
      </w:r>
      <w:bookmarkEnd w:id="44"/>
      <w:r w:rsidRPr="00685014">
        <w:rPr>
          <w:rFonts w:ascii="Times New Roman" w:hAnsi="Times New Roman" w:cs="Times New Roman"/>
          <w:b/>
          <w:bCs/>
          <w:color w:val="000000" w:themeColor="text1"/>
        </w:rPr>
        <w:t xml:space="preserve">  </w:t>
      </w:r>
    </w:p>
    <w:p w14:paraId="5C37A6D6" w14:textId="77777777" w:rsidR="00A57A3E" w:rsidRPr="00685014" w:rsidRDefault="00A57A3E" w:rsidP="00A57A3E">
      <w:pPr>
        <w:rPr>
          <w:color w:val="000000" w:themeColor="text1"/>
        </w:rPr>
      </w:pPr>
    </w:p>
    <w:p w14:paraId="5E083B4E"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In this section, a review of the studies that focused on automated requirement classification, multi-class NFR prediction, ambiguity detection, and data problems were presented. </w:t>
      </w:r>
    </w:p>
    <w:p w14:paraId="7CD7F7D3"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Although previous studies show that machine learning, especially SVM models, could perform well for requirement classification, they have also found great gaps, such as broken pipelines, a lack of ambiguity handling, and no automated documentation support. </w:t>
      </w:r>
    </w:p>
    <w:p w14:paraId="044B475A" w14:textId="581879E9" w:rsidR="00A57A3E" w:rsidRPr="00685014" w:rsidRDefault="00A57A3E" w:rsidP="00A57A3E">
      <w:pPr>
        <w:jc w:val="both"/>
        <w:rPr>
          <w:color w:val="000000" w:themeColor="text1"/>
          <w:sz w:val="28"/>
          <w:szCs w:val="28"/>
        </w:rPr>
      </w:pPr>
      <w:r w:rsidRPr="00685014">
        <w:rPr>
          <w:color w:val="000000" w:themeColor="text1"/>
          <w:sz w:val="28"/>
          <w:szCs w:val="28"/>
        </w:rPr>
        <w:t xml:space="preserve">These discrepancies directly contribute towards the creation of </w:t>
      </w:r>
      <w:r w:rsidR="00E522CB" w:rsidRPr="00E522CB">
        <w:rPr>
          <w:rStyle w:val="Strong"/>
          <w:rFonts w:eastAsiaTheme="majorEastAsia"/>
          <w:b w:val="0"/>
          <w:bCs w:val="0"/>
          <w:color w:val="000000"/>
          <w:sz w:val="28"/>
          <w:szCs w:val="28"/>
        </w:rPr>
        <w:t>the proposed AI-based framework</w:t>
      </w:r>
      <w:r w:rsidRPr="00E522CB">
        <w:rPr>
          <w:b/>
          <w:bCs/>
          <w:color w:val="000000" w:themeColor="text1"/>
          <w:sz w:val="28"/>
          <w:szCs w:val="28"/>
        </w:rPr>
        <w:t>,</w:t>
      </w:r>
      <w:r w:rsidRPr="00685014">
        <w:rPr>
          <w:color w:val="000000" w:themeColor="text1"/>
          <w:sz w:val="28"/>
          <w:szCs w:val="28"/>
        </w:rPr>
        <w:t xml:space="preserve"> a fully-fledged AI-</w:t>
      </w:r>
      <w:r w:rsidRPr="00AC1674">
        <w:rPr>
          <w:rFonts w:ascii="-webkit-standard" w:hAnsi="-webkit-standard"/>
          <w:color w:val="000000"/>
          <w:sz w:val="27"/>
          <w:szCs w:val="27"/>
        </w:rPr>
        <w:t xml:space="preserve"> </w:t>
      </w:r>
      <w:r>
        <w:rPr>
          <w:rFonts w:ascii="-webkit-standard" w:hAnsi="-webkit-standard"/>
          <w:color w:val="000000"/>
          <w:sz w:val="27"/>
          <w:szCs w:val="27"/>
        </w:rPr>
        <w:t>driven</w:t>
      </w:r>
      <w:r>
        <w:rPr>
          <w:rFonts w:ascii="-webkit-standard" w:hAnsi="-webkit-standard" w:hint="cs"/>
          <w:color w:val="000000"/>
          <w:sz w:val="27"/>
          <w:szCs w:val="27"/>
          <w:rtl/>
        </w:rPr>
        <w:t xml:space="preserve"> </w:t>
      </w:r>
      <w:r w:rsidRPr="00685014">
        <w:rPr>
          <w:color w:val="000000" w:themeColor="text1"/>
          <w:sz w:val="28"/>
          <w:szCs w:val="28"/>
        </w:rPr>
        <w:t xml:space="preserve">system that combines requirement classification, ambiguity detection, and Business Requirements Document generation in one process. </w:t>
      </w:r>
    </w:p>
    <w:p w14:paraId="56FCF82C" w14:textId="77777777" w:rsidR="00A57A3E" w:rsidRPr="00685014" w:rsidRDefault="00A57A3E" w:rsidP="00A57A3E">
      <w:pPr>
        <w:jc w:val="both"/>
        <w:rPr>
          <w:color w:val="000000" w:themeColor="text1"/>
          <w:sz w:val="28"/>
          <w:szCs w:val="28"/>
          <w:rtl/>
        </w:rPr>
      </w:pPr>
      <w:r w:rsidRPr="00685014">
        <w:rPr>
          <w:color w:val="000000" w:themeColor="text1"/>
          <w:sz w:val="28"/>
          <w:szCs w:val="28"/>
        </w:rPr>
        <w:t>A detailed discussion of the proposed method is provided in the following chapter: the architecture, preprocessing methods, models, and elements addressing the issues encountered in this chapter.</w:t>
      </w:r>
    </w:p>
    <w:p w14:paraId="41C99DD4" w14:textId="77777777" w:rsidR="00A57A3E" w:rsidRPr="00685014" w:rsidRDefault="00A57A3E" w:rsidP="00A57A3E">
      <w:pPr>
        <w:rPr>
          <w:color w:val="000000" w:themeColor="text1"/>
          <w:rtl/>
        </w:rPr>
      </w:pPr>
    </w:p>
    <w:p w14:paraId="6EB8B2CB" w14:textId="77777777" w:rsidR="00A57A3E" w:rsidRPr="00685014" w:rsidRDefault="00A57A3E" w:rsidP="00A57A3E">
      <w:pPr>
        <w:jc w:val="both"/>
        <w:rPr>
          <w:color w:val="000000" w:themeColor="text1"/>
        </w:rPr>
      </w:pPr>
    </w:p>
    <w:p w14:paraId="3EAFFB59" w14:textId="77777777" w:rsidR="00A57A3E" w:rsidRPr="00685014" w:rsidRDefault="00A57A3E" w:rsidP="00A57A3E">
      <w:pPr>
        <w:jc w:val="both"/>
        <w:rPr>
          <w:color w:val="000000" w:themeColor="text1"/>
        </w:rPr>
      </w:pPr>
    </w:p>
    <w:p w14:paraId="004A6ADD" w14:textId="77777777" w:rsidR="00A57A3E" w:rsidRPr="00685014" w:rsidRDefault="00A57A3E" w:rsidP="00A57A3E">
      <w:pPr>
        <w:jc w:val="both"/>
        <w:rPr>
          <w:color w:val="000000" w:themeColor="text1"/>
        </w:rPr>
      </w:pPr>
    </w:p>
    <w:p w14:paraId="41F2587B" w14:textId="77777777" w:rsidR="00A57A3E" w:rsidRPr="00685014" w:rsidRDefault="00A57A3E" w:rsidP="00A57A3E">
      <w:pPr>
        <w:jc w:val="both"/>
        <w:rPr>
          <w:color w:val="000000" w:themeColor="text1"/>
        </w:rPr>
      </w:pPr>
    </w:p>
    <w:p w14:paraId="0939495F"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45" w:name="_Toc216478056"/>
      <w:bookmarkStart w:id="46" w:name="_Toc216549005"/>
      <w:r w:rsidRPr="00685014">
        <w:rPr>
          <w:rFonts w:ascii="Times New Roman" w:hAnsi="Times New Roman" w:cs="Times New Roman"/>
          <w:b/>
          <w:bCs/>
          <w:color w:val="000000" w:themeColor="text1"/>
        </w:rPr>
        <w:t>Chapter 4 Proposed Approach</w:t>
      </w:r>
      <w:bookmarkEnd w:id="45"/>
      <w:bookmarkEnd w:id="46"/>
      <w:r w:rsidRPr="00685014">
        <w:rPr>
          <w:rFonts w:ascii="Times New Roman" w:hAnsi="Times New Roman" w:cs="Times New Roman"/>
          <w:b/>
          <w:bCs/>
          <w:color w:val="000000" w:themeColor="text1"/>
        </w:rPr>
        <w:t xml:space="preserve"> </w:t>
      </w:r>
    </w:p>
    <w:p w14:paraId="75C06579" w14:textId="77777777" w:rsidR="00A57A3E" w:rsidRPr="00685014" w:rsidRDefault="00A57A3E" w:rsidP="00A57A3E">
      <w:pPr>
        <w:rPr>
          <w:color w:val="000000" w:themeColor="text1"/>
        </w:rPr>
      </w:pPr>
    </w:p>
    <w:p w14:paraId="7101DA5A" w14:textId="5561E202" w:rsidR="00A57A3E" w:rsidRPr="00685014" w:rsidRDefault="00A57A3E" w:rsidP="00A57A3E">
      <w:pPr>
        <w:jc w:val="both"/>
        <w:rPr>
          <w:color w:val="000000" w:themeColor="text1"/>
          <w:sz w:val="28"/>
          <w:szCs w:val="28"/>
        </w:rPr>
      </w:pPr>
      <w:r w:rsidRPr="00685014">
        <w:rPr>
          <w:color w:val="000000" w:themeColor="text1"/>
          <w:sz w:val="28"/>
          <w:szCs w:val="28"/>
        </w:rPr>
        <w:t xml:space="preserve">In this chapter, we describe how we constructed </w:t>
      </w:r>
      <w:r w:rsidR="00D10D05" w:rsidRPr="00D10D05">
        <w:rPr>
          <w:rStyle w:val="Strong"/>
          <w:rFonts w:eastAsiaTheme="majorEastAsia"/>
          <w:b w:val="0"/>
          <w:bCs w:val="0"/>
          <w:color w:val="000000"/>
          <w:sz w:val="28"/>
          <w:szCs w:val="28"/>
        </w:rPr>
        <w:t>the proposed AI-based framework</w:t>
      </w:r>
      <w:r w:rsidRPr="00685014">
        <w:rPr>
          <w:color w:val="000000" w:themeColor="text1"/>
          <w:sz w:val="28"/>
          <w:szCs w:val="28"/>
        </w:rPr>
        <w:t xml:space="preserve">, an AI-embedded system that will classify software requirements and determine whether they are of good quality. We will use this methodology to build a robust, automated workflow that provides Functional vs. Non-Functional Requirement identification (FR vs. NFR), NFR class classification system, ambiguity detection capability, and Business Requirements Document (BRD) generation for the end-user. </w:t>
      </w:r>
    </w:p>
    <w:p w14:paraId="6F229139" w14:textId="77777777" w:rsidR="00A57A3E" w:rsidRPr="00685014" w:rsidRDefault="00A57A3E" w:rsidP="00A57A3E">
      <w:pPr>
        <w:jc w:val="both"/>
        <w:rPr>
          <w:color w:val="000000" w:themeColor="text1"/>
          <w:sz w:val="28"/>
          <w:szCs w:val="28"/>
        </w:rPr>
      </w:pPr>
    </w:p>
    <w:p w14:paraId="1C2A3284" w14:textId="4DF8B112" w:rsidR="00A57A3E" w:rsidRPr="00685014" w:rsidRDefault="00A57A3E" w:rsidP="00A57A3E">
      <w:pPr>
        <w:jc w:val="both"/>
        <w:rPr>
          <w:color w:val="000000" w:themeColor="text1"/>
          <w:sz w:val="27"/>
          <w:szCs w:val="27"/>
        </w:rPr>
      </w:pPr>
      <w:r w:rsidRPr="00685014">
        <w:rPr>
          <w:color w:val="000000" w:themeColor="text1"/>
          <w:sz w:val="28"/>
          <w:szCs w:val="28"/>
        </w:rPr>
        <w:t>The methodology includes multiple important stages (dataset preparation, preprocessing, feature engineering, model training, quality analysis, etc.). These steps improve performance, interpretability, and practical usefulness to software engineering teams.</w:t>
      </w:r>
      <w:r w:rsidRPr="00685014">
        <w:rPr>
          <w:color w:val="000000" w:themeColor="text1"/>
          <w:sz w:val="27"/>
          <w:szCs w:val="27"/>
        </w:rPr>
        <w:t xml:space="preserve"> </w:t>
      </w:r>
    </w:p>
    <w:p w14:paraId="19E0C0B5" w14:textId="5DF4AAC2" w:rsidR="00A57A3E" w:rsidRPr="00685014" w:rsidRDefault="00A57A3E" w:rsidP="00A57A3E">
      <w:pPr>
        <w:keepNext/>
        <w:jc w:val="both"/>
        <w:rPr>
          <w:color w:val="000000" w:themeColor="text1"/>
        </w:rPr>
      </w:pPr>
    </w:p>
    <w:p w14:paraId="7D4C5E05" w14:textId="77777777" w:rsidR="00D908B1" w:rsidRDefault="00D10D05" w:rsidP="00D908B1">
      <w:pPr>
        <w:pStyle w:val="Caption"/>
        <w:keepNext/>
        <w:jc w:val="both"/>
      </w:pPr>
      <w:r w:rsidRPr="00685014">
        <w:rPr>
          <w:noProof/>
          <w:color w:val="000000" w:themeColor="text1"/>
          <w:sz w:val="28"/>
          <w:szCs w:val="28"/>
        </w:rPr>
        <w:drawing>
          <wp:inline distT="0" distB="0" distL="0" distR="0" wp14:anchorId="785AC2ED" wp14:editId="4CF4F636">
            <wp:extent cx="5486400" cy="1170264"/>
            <wp:effectExtent l="0" t="0" r="38100" b="0"/>
            <wp:docPr id="5801776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4D8F8E" w14:textId="744A565A" w:rsidR="00A57A3E" w:rsidRDefault="00D908B1" w:rsidP="00D908B1">
      <w:pPr>
        <w:pStyle w:val="Caption"/>
        <w:jc w:val="center"/>
        <w:rPr>
          <w:color w:val="000000" w:themeColor="text1"/>
        </w:rPr>
      </w:pPr>
      <w:bookmarkStart w:id="47" w:name="_Toc216549029"/>
      <w:r>
        <w:t xml:space="preserve">Figure </w:t>
      </w:r>
      <w:r w:rsidR="00670E28">
        <w:fldChar w:fldCharType="begin"/>
      </w:r>
      <w:r w:rsidR="00670E28">
        <w:instrText xml:space="preserve"> SEQ Figure \* ARABIC </w:instrText>
      </w:r>
      <w:r w:rsidR="00670E28">
        <w:fldChar w:fldCharType="separate"/>
      </w:r>
      <w:r w:rsidR="00670E28">
        <w:rPr>
          <w:noProof/>
        </w:rPr>
        <w:t>2</w:t>
      </w:r>
      <w:r w:rsidR="00670E28">
        <w:rPr>
          <w:noProof/>
        </w:rPr>
        <w:fldChar w:fldCharType="end"/>
      </w:r>
      <w:r w:rsidRPr="009514C3">
        <w:t>Overview of the proposed methodology illustrating the end-to-end workflow from requirement input to automated BRD generation.</w:t>
      </w:r>
      <w:bookmarkEnd w:id="47"/>
    </w:p>
    <w:p w14:paraId="68B90998" w14:textId="0166B8EC" w:rsidR="00A57A3E" w:rsidRPr="00A57A3E" w:rsidRDefault="00A57A3E" w:rsidP="00A57A3E"/>
    <w:p w14:paraId="60893671" w14:textId="77777777" w:rsidR="00A57A3E" w:rsidRPr="00685014" w:rsidRDefault="00A57A3E" w:rsidP="00A57A3E">
      <w:pPr>
        <w:pStyle w:val="Heading2"/>
        <w:rPr>
          <w:rFonts w:ascii="Times New Roman" w:hAnsi="Times New Roman" w:cs="Times New Roman"/>
          <w:b/>
          <w:bCs/>
          <w:color w:val="000000" w:themeColor="text1"/>
        </w:rPr>
      </w:pPr>
      <w:bookmarkStart w:id="48" w:name="_Toc216549006"/>
      <w:r w:rsidRPr="00685014">
        <w:rPr>
          <w:rFonts w:ascii="Times New Roman" w:hAnsi="Times New Roman" w:cs="Times New Roman"/>
          <w:b/>
          <w:bCs/>
          <w:color w:val="000000" w:themeColor="text1"/>
        </w:rPr>
        <w:t>4.1 Data Collection and Description</w:t>
      </w:r>
      <w:bookmarkEnd w:id="48"/>
      <w:r w:rsidRPr="00685014">
        <w:rPr>
          <w:rFonts w:ascii="Times New Roman" w:hAnsi="Times New Roman" w:cs="Times New Roman"/>
          <w:b/>
          <w:bCs/>
          <w:color w:val="000000" w:themeColor="text1"/>
        </w:rPr>
        <w:t xml:space="preserve">  </w:t>
      </w:r>
    </w:p>
    <w:p w14:paraId="0AFA708F"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statements for the requirements used in this research were obtained from several publicly available research datasets that have been employed for requirement engineering, like the Promise dataset. </w:t>
      </w:r>
    </w:p>
    <w:p w14:paraId="44BCD9D1"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These data include labeled Functional Requirements (FRs) and Non-Functional Requirements (NFRs) with NFRs from eleven widely known domains: performance, security, usability, reliability, maintainability. The NFRs have a broad range of structure, vocabulary, and clarity in the natural language requirements in these datasets. </w:t>
      </w:r>
    </w:p>
    <w:p w14:paraId="1BFD05CA" w14:textId="77777777" w:rsidR="00A57A3E" w:rsidRPr="00685014" w:rsidRDefault="00A57A3E" w:rsidP="00A57A3E">
      <w:pPr>
        <w:jc w:val="both"/>
        <w:rPr>
          <w:color w:val="000000" w:themeColor="text1"/>
          <w:sz w:val="28"/>
          <w:szCs w:val="28"/>
        </w:rPr>
      </w:pPr>
      <w:r w:rsidRPr="00685014">
        <w:rPr>
          <w:color w:val="000000" w:themeColor="text1"/>
          <w:sz w:val="28"/>
          <w:szCs w:val="28"/>
        </w:rPr>
        <w:t>Quite a few are shorter declarative statements, and some are longer and imply or contain ambiguity. This diversity is a solid, realistic basis for model training on requirement engineering type machine learning models for practice. Because the classes are unbalanced—FRs outnumber NFRs—the dataset presents challenges that need to be addressed through preprocessing and balancing to achieve appropriate training.</w:t>
      </w:r>
    </w:p>
    <w:p w14:paraId="54D3C836" w14:textId="77777777" w:rsidR="00A57A3E" w:rsidRPr="00685014" w:rsidRDefault="00A57A3E" w:rsidP="00A57A3E">
      <w:pPr>
        <w:jc w:val="both"/>
        <w:rPr>
          <w:color w:val="000000" w:themeColor="text1"/>
          <w:sz w:val="28"/>
          <w:szCs w:val="28"/>
        </w:rPr>
      </w:pPr>
    </w:p>
    <w:p w14:paraId="5BB49170" w14:textId="77777777" w:rsidR="00A57A3E" w:rsidRPr="00685014" w:rsidRDefault="00A57A3E" w:rsidP="00A57A3E">
      <w:pPr>
        <w:pStyle w:val="Heading2"/>
        <w:rPr>
          <w:rFonts w:ascii="Times New Roman" w:hAnsi="Times New Roman" w:cs="Times New Roman"/>
          <w:b/>
          <w:bCs/>
          <w:color w:val="000000" w:themeColor="text1"/>
        </w:rPr>
      </w:pPr>
      <w:bookmarkStart w:id="49" w:name="_Toc216549007"/>
      <w:r w:rsidRPr="00685014">
        <w:rPr>
          <w:rFonts w:ascii="Times New Roman" w:hAnsi="Times New Roman" w:cs="Times New Roman"/>
          <w:b/>
          <w:bCs/>
          <w:color w:val="000000" w:themeColor="text1"/>
        </w:rPr>
        <w:t>4.2 Data Preprocessing</w:t>
      </w:r>
      <w:bookmarkEnd w:id="49"/>
      <w:r w:rsidRPr="00685014">
        <w:rPr>
          <w:rFonts w:ascii="Times New Roman" w:hAnsi="Times New Roman" w:cs="Times New Roman"/>
          <w:b/>
          <w:bCs/>
          <w:color w:val="000000" w:themeColor="text1"/>
        </w:rPr>
        <w:t xml:space="preserve">  </w:t>
      </w:r>
    </w:p>
    <w:p w14:paraId="393C5D04"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To ensure accurate requirement classification, you must obtain high-quality input data. A few text normalization and cleaning steps are performed in the preprocessing phase:  </w:t>
      </w:r>
    </w:p>
    <w:p w14:paraId="5BC9286F" w14:textId="77777777" w:rsidR="00A57A3E" w:rsidRPr="00685014" w:rsidRDefault="00A57A3E" w:rsidP="00A57A3E">
      <w:pPr>
        <w:pStyle w:val="ListParagraph"/>
        <w:numPr>
          <w:ilvl w:val="0"/>
          <w:numId w:val="5"/>
        </w:numPr>
        <w:jc w:val="both"/>
        <w:rPr>
          <w:color w:val="000000" w:themeColor="text1"/>
          <w:sz w:val="28"/>
          <w:szCs w:val="28"/>
        </w:rPr>
      </w:pPr>
      <w:r w:rsidRPr="00685014">
        <w:rPr>
          <w:b/>
          <w:bCs/>
          <w:color w:val="000000" w:themeColor="text1"/>
          <w:sz w:val="28"/>
          <w:szCs w:val="28"/>
        </w:rPr>
        <w:t>Tokenization:</w:t>
      </w:r>
      <w:r w:rsidRPr="00685014">
        <w:rPr>
          <w:color w:val="000000" w:themeColor="text1"/>
          <w:sz w:val="28"/>
          <w:szCs w:val="28"/>
        </w:rPr>
        <w:t xml:space="preserve"> Requirement statements get broken down into individual tokens.  </w:t>
      </w:r>
    </w:p>
    <w:p w14:paraId="4F211D30" w14:textId="77777777" w:rsidR="00A57A3E" w:rsidRPr="00685014" w:rsidRDefault="00A57A3E" w:rsidP="00A57A3E">
      <w:pPr>
        <w:pStyle w:val="ListParagraph"/>
        <w:numPr>
          <w:ilvl w:val="0"/>
          <w:numId w:val="5"/>
        </w:numPr>
        <w:jc w:val="both"/>
        <w:rPr>
          <w:color w:val="000000" w:themeColor="text1"/>
          <w:sz w:val="28"/>
          <w:szCs w:val="28"/>
        </w:rPr>
      </w:pPr>
      <w:r w:rsidRPr="00685014">
        <w:rPr>
          <w:b/>
          <w:bCs/>
          <w:color w:val="000000" w:themeColor="text1"/>
          <w:sz w:val="28"/>
          <w:szCs w:val="28"/>
        </w:rPr>
        <w:t>Lowercasing:</w:t>
      </w:r>
      <w:r w:rsidRPr="00685014">
        <w:rPr>
          <w:color w:val="000000" w:themeColor="text1"/>
          <w:sz w:val="28"/>
          <w:szCs w:val="28"/>
        </w:rPr>
        <w:t xml:space="preserve"> All text is reduced to lowercase to reduce variability.  </w:t>
      </w:r>
    </w:p>
    <w:p w14:paraId="4469A5BC" w14:textId="77777777" w:rsidR="00A57A3E" w:rsidRPr="00685014" w:rsidRDefault="00A57A3E" w:rsidP="00A57A3E">
      <w:pPr>
        <w:pStyle w:val="ListParagraph"/>
        <w:numPr>
          <w:ilvl w:val="0"/>
          <w:numId w:val="5"/>
        </w:numPr>
        <w:jc w:val="both"/>
        <w:rPr>
          <w:color w:val="000000" w:themeColor="text1"/>
          <w:sz w:val="28"/>
          <w:szCs w:val="28"/>
        </w:rPr>
      </w:pPr>
      <w:r w:rsidRPr="00685014">
        <w:rPr>
          <w:color w:val="000000" w:themeColor="text1"/>
          <w:sz w:val="28"/>
          <w:szCs w:val="28"/>
        </w:rPr>
        <w:t xml:space="preserve">Stop-word and punctuation removal: Simple non-informative words and symbols are removed.  </w:t>
      </w:r>
    </w:p>
    <w:p w14:paraId="2407FB55" w14:textId="77777777" w:rsidR="00A57A3E" w:rsidRPr="00685014" w:rsidRDefault="00A57A3E" w:rsidP="00A57A3E">
      <w:pPr>
        <w:pStyle w:val="ListParagraph"/>
        <w:numPr>
          <w:ilvl w:val="0"/>
          <w:numId w:val="5"/>
        </w:numPr>
        <w:jc w:val="both"/>
        <w:rPr>
          <w:color w:val="000000" w:themeColor="text1"/>
          <w:sz w:val="28"/>
          <w:szCs w:val="28"/>
        </w:rPr>
      </w:pPr>
      <w:r w:rsidRPr="00685014">
        <w:rPr>
          <w:b/>
          <w:bCs/>
          <w:color w:val="000000" w:themeColor="text1"/>
          <w:sz w:val="28"/>
          <w:szCs w:val="28"/>
        </w:rPr>
        <w:t>Diacritic and accent normalization:</w:t>
      </w:r>
      <w:r w:rsidRPr="00685014">
        <w:rPr>
          <w:color w:val="000000" w:themeColor="text1"/>
          <w:sz w:val="28"/>
          <w:szCs w:val="28"/>
        </w:rPr>
        <w:t xml:space="preserve"> Characters are standardized so that similar text representations are avoided.  </w:t>
      </w:r>
    </w:p>
    <w:p w14:paraId="6141C425" w14:textId="77777777" w:rsidR="00A57A3E" w:rsidRPr="00685014" w:rsidRDefault="00A57A3E" w:rsidP="00A57A3E">
      <w:pPr>
        <w:pStyle w:val="ListParagraph"/>
        <w:numPr>
          <w:ilvl w:val="0"/>
          <w:numId w:val="5"/>
        </w:numPr>
        <w:jc w:val="both"/>
        <w:rPr>
          <w:color w:val="000000" w:themeColor="text1"/>
          <w:sz w:val="28"/>
          <w:szCs w:val="28"/>
        </w:rPr>
      </w:pPr>
      <w:r w:rsidRPr="00685014">
        <w:rPr>
          <w:b/>
          <w:bCs/>
          <w:color w:val="000000" w:themeColor="text1"/>
          <w:sz w:val="28"/>
          <w:szCs w:val="28"/>
        </w:rPr>
        <w:t>SMOTE balancing:</w:t>
      </w:r>
      <w:r w:rsidRPr="00685014">
        <w:rPr>
          <w:color w:val="000000" w:themeColor="text1"/>
          <w:sz w:val="28"/>
          <w:szCs w:val="28"/>
        </w:rPr>
        <w:t xml:space="preserve"> The Synthetic Minority Over-Sampling Technique (SMOTE) is applied to balance FR and NFR classes and to balance the eleven NFR subcategories, to maintain the stability of the classifier and decrease the majority class biases.  </w:t>
      </w:r>
    </w:p>
    <w:p w14:paraId="330E983C" w14:textId="77777777" w:rsidR="00A57A3E" w:rsidRPr="00685014" w:rsidRDefault="00A57A3E" w:rsidP="00A57A3E">
      <w:pPr>
        <w:jc w:val="both"/>
        <w:rPr>
          <w:color w:val="000000" w:themeColor="text1"/>
          <w:sz w:val="28"/>
          <w:szCs w:val="28"/>
        </w:rPr>
      </w:pPr>
      <w:r w:rsidRPr="00685014">
        <w:rPr>
          <w:color w:val="000000" w:themeColor="text1"/>
          <w:sz w:val="28"/>
          <w:szCs w:val="28"/>
        </w:rPr>
        <w:t>These preprocessing steps ensure that the learning algorithms can process inputs in a clean, consistent and feature extraction-precise manner.</w:t>
      </w:r>
    </w:p>
    <w:p w14:paraId="51F2F2A3" w14:textId="77777777" w:rsidR="00A57A3E" w:rsidRPr="00685014" w:rsidRDefault="00A57A3E" w:rsidP="00A57A3E">
      <w:pPr>
        <w:jc w:val="both"/>
        <w:rPr>
          <w:color w:val="000000" w:themeColor="text1"/>
          <w:sz w:val="28"/>
          <w:szCs w:val="28"/>
        </w:rPr>
      </w:pPr>
    </w:p>
    <w:p w14:paraId="705343EF" w14:textId="77777777" w:rsidR="00A57A3E" w:rsidRPr="00685014" w:rsidRDefault="00A57A3E" w:rsidP="00A57A3E">
      <w:pPr>
        <w:pStyle w:val="Heading2"/>
        <w:rPr>
          <w:rFonts w:ascii="Times New Roman" w:hAnsi="Times New Roman" w:cs="Times New Roman"/>
          <w:b/>
          <w:bCs/>
          <w:color w:val="000000" w:themeColor="text1"/>
        </w:rPr>
      </w:pPr>
      <w:bookmarkStart w:id="50" w:name="_Toc216549008"/>
      <w:r w:rsidRPr="00685014">
        <w:rPr>
          <w:rFonts w:ascii="Times New Roman" w:hAnsi="Times New Roman" w:cs="Times New Roman"/>
          <w:b/>
          <w:bCs/>
          <w:color w:val="000000" w:themeColor="text1"/>
        </w:rPr>
        <w:t>4.3 Feature Engineering</w:t>
      </w:r>
      <w:bookmarkEnd w:id="50"/>
      <w:r w:rsidRPr="00685014">
        <w:rPr>
          <w:rFonts w:ascii="Times New Roman" w:hAnsi="Times New Roman" w:cs="Times New Roman"/>
          <w:b/>
          <w:bCs/>
          <w:color w:val="000000" w:themeColor="text1"/>
        </w:rPr>
        <w:t xml:space="preserve">  </w:t>
      </w:r>
    </w:p>
    <w:p w14:paraId="4562172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We apply the Term Frequency–Inverse Document Frequency (TF-IDF) vectorization method to transform the textual requirements into numerical representations that are readily interpretable in a machine learning setting. </w:t>
      </w:r>
    </w:p>
    <w:p w14:paraId="5F1FA35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TF-IDF highlights critical terms while giving low weights to common but less meaningful terms. </w:t>
      </w:r>
    </w:p>
    <w:p w14:paraId="5BC913F8" w14:textId="77777777" w:rsidR="00A57A3E" w:rsidRPr="00685014" w:rsidRDefault="00A57A3E" w:rsidP="00A57A3E">
      <w:pPr>
        <w:jc w:val="both"/>
        <w:rPr>
          <w:color w:val="000000" w:themeColor="text1"/>
          <w:sz w:val="28"/>
          <w:szCs w:val="28"/>
        </w:rPr>
      </w:pPr>
      <w:r w:rsidRPr="00685014">
        <w:rPr>
          <w:color w:val="000000" w:themeColor="text1"/>
          <w:sz w:val="28"/>
          <w:szCs w:val="28"/>
        </w:rPr>
        <w:t>Bi grams are added to capture context beyond a single word. Such short word sequences offer richer semantic information, helping the model better differentiate between requirement categories. In this way, feature engineering provides high dimensional vectors suitable for understanding requirement content without losing some meaningful contextual information.</w:t>
      </w:r>
    </w:p>
    <w:p w14:paraId="4C0FFE1D" w14:textId="77777777" w:rsidR="00A57A3E" w:rsidRPr="00685014" w:rsidRDefault="00A57A3E" w:rsidP="00A57A3E">
      <w:pPr>
        <w:jc w:val="both"/>
        <w:rPr>
          <w:color w:val="000000" w:themeColor="text1"/>
          <w:sz w:val="28"/>
          <w:szCs w:val="28"/>
        </w:rPr>
      </w:pPr>
    </w:p>
    <w:p w14:paraId="1C948364" w14:textId="77777777" w:rsidR="00A57A3E" w:rsidRPr="00685014" w:rsidRDefault="00A57A3E" w:rsidP="00A57A3E">
      <w:pPr>
        <w:pStyle w:val="Heading2"/>
        <w:rPr>
          <w:rFonts w:ascii="Times New Roman" w:hAnsi="Times New Roman" w:cs="Times New Roman"/>
          <w:b/>
          <w:bCs/>
          <w:color w:val="000000" w:themeColor="text1"/>
        </w:rPr>
      </w:pPr>
      <w:bookmarkStart w:id="51" w:name="_Toc216549009"/>
      <w:r w:rsidRPr="00685014">
        <w:rPr>
          <w:rFonts w:ascii="Times New Roman" w:hAnsi="Times New Roman" w:cs="Times New Roman"/>
          <w:b/>
          <w:bCs/>
          <w:color w:val="000000" w:themeColor="text1"/>
        </w:rPr>
        <w:t>4.4 Feature Selection</w:t>
      </w:r>
      <w:bookmarkEnd w:id="51"/>
      <w:r w:rsidRPr="00685014">
        <w:rPr>
          <w:rFonts w:ascii="Times New Roman" w:hAnsi="Times New Roman" w:cs="Times New Roman"/>
          <w:b/>
          <w:bCs/>
          <w:color w:val="000000" w:themeColor="text1"/>
        </w:rPr>
        <w:t xml:space="preserve">  </w:t>
      </w:r>
    </w:p>
    <w:p w14:paraId="0881598A"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Although we did not apply any sort of classical feature selection algorithm (e.g., RFE or mutual information), the decision to use TF-IDF with bi-grams introduces its own sort of feature filtering. </w:t>
      </w:r>
    </w:p>
    <w:p w14:paraId="6554BE2D"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Words that frequently appear in a class, such as seconds, security, response for NFRs or allow, display, user for FRs, become weighty terms that take the lead in classification decisions. </w:t>
      </w:r>
    </w:p>
    <w:p w14:paraId="7F10A347" w14:textId="77777777" w:rsidR="00A57A3E" w:rsidRPr="00685014" w:rsidRDefault="00A57A3E" w:rsidP="00A57A3E">
      <w:pPr>
        <w:jc w:val="both"/>
        <w:rPr>
          <w:color w:val="000000" w:themeColor="text1"/>
          <w:sz w:val="28"/>
          <w:szCs w:val="28"/>
        </w:rPr>
      </w:pPr>
      <w:r w:rsidRPr="00685014">
        <w:rPr>
          <w:color w:val="000000" w:themeColor="text1"/>
          <w:sz w:val="28"/>
          <w:szCs w:val="28"/>
        </w:rPr>
        <w:t>This unstated feature weighting allows the model to be more interpretable and perform better overall.</w:t>
      </w:r>
    </w:p>
    <w:p w14:paraId="3C54E051" w14:textId="77777777" w:rsidR="00A57A3E" w:rsidRPr="00685014" w:rsidRDefault="00A57A3E" w:rsidP="00A57A3E">
      <w:pPr>
        <w:jc w:val="both"/>
        <w:rPr>
          <w:color w:val="000000" w:themeColor="text1"/>
        </w:rPr>
      </w:pPr>
    </w:p>
    <w:p w14:paraId="1F2E5121" w14:textId="77777777" w:rsidR="00A57A3E" w:rsidRPr="00685014" w:rsidRDefault="00A57A3E" w:rsidP="00A57A3E">
      <w:pPr>
        <w:pStyle w:val="Heading2"/>
        <w:rPr>
          <w:rFonts w:ascii="Times New Roman" w:hAnsi="Times New Roman" w:cs="Times New Roman"/>
          <w:b/>
          <w:bCs/>
          <w:color w:val="000000" w:themeColor="text1"/>
        </w:rPr>
      </w:pPr>
      <w:bookmarkStart w:id="52" w:name="_Toc216549010"/>
      <w:r w:rsidRPr="00685014">
        <w:rPr>
          <w:rFonts w:ascii="Times New Roman" w:hAnsi="Times New Roman" w:cs="Times New Roman"/>
          <w:b/>
          <w:bCs/>
          <w:color w:val="000000" w:themeColor="text1"/>
        </w:rPr>
        <w:t>4.5 Model Selection and Optimization</w:t>
      </w:r>
      <w:bookmarkEnd w:id="52"/>
      <w:r w:rsidRPr="00685014">
        <w:rPr>
          <w:rFonts w:ascii="Times New Roman" w:hAnsi="Times New Roman" w:cs="Times New Roman"/>
          <w:b/>
          <w:bCs/>
          <w:color w:val="000000" w:themeColor="text1"/>
        </w:rPr>
        <w:t xml:space="preserve">  </w:t>
      </w:r>
    </w:p>
    <w:p w14:paraId="4EEB2053"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Several machine learning models were tested: </w:t>
      </w:r>
    </w:p>
    <w:p w14:paraId="2D43F8FA" w14:textId="77777777" w:rsidR="00A57A3E" w:rsidRPr="00685014" w:rsidRDefault="00A57A3E" w:rsidP="00A57A3E">
      <w:pPr>
        <w:pStyle w:val="ListParagraph"/>
        <w:numPr>
          <w:ilvl w:val="0"/>
          <w:numId w:val="8"/>
        </w:numPr>
        <w:jc w:val="both"/>
        <w:rPr>
          <w:color w:val="000000" w:themeColor="text1"/>
          <w:sz w:val="28"/>
          <w:szCs w:val="28"/>
        </w:rPr>
      </w:pPr>
      <w:r w:rsidRPr="00685014">
        <w:rPr>
          <w:color w:val="000000" w:themeColor="text1"/>
          <w:sz w:val="28"/>
          <w:szCs w:val="28"/>
        </w:rPr>
        <w:t>Support Vector Machines (SVM).</w:t>
      </w:r>
    </w:p>
    <w:p w14:paraId="23B36D15" w14:textId="77777777" w:rsidR="00A57A3E" w:rsidRPr="00685014" w:rsidRDefault="00A57A3E" w:rsidP="00A57A3E">
      <w:pPr>
        <w:pStyle w:val="ListParagraph"/>
        <w:numPr>
          <w:ilvl w:val="0"/>
          <w:numId w:val="8"/>
        </w:numPr>
        <w:jc w:val="both"/>
        <w:rPr>
          <w:color w:val="000000" w:themeColor="text1"/>
          <w:sz w:val="28"/>
          <w:szCs w:val="28"/>
        </w:rPr>
      </w:pPr>
      <w:r w:rsidRPr="00685014">
        <w:rPr>
          <w:color w:val="000000" w:themeColor="text1"/>
          <w:sz w:val="28"/>
          <w:szCs w:val="28"/>
        </w:rPr>
        <w:t>Logistic Regression.</w:t>
      </w:r>
    </w:p>
    <w:p w14:paraId="356C8570" w14:textId="77777777" w:rsidR="00A57A3E" w:rsidRPr="00685014" w:rsidRDefault="00A57A3E" w:rsidP="00A57A3E">
      <w:pPr>
        <w:pStyle w:val="ListParagraph"/>
        <w:numPr>
          <w:ilvl w:val="0"/>
          <w:numId w:val="8"/>
        </w:numPr>
        <w:jc w:val="both"/>
        <w:rPr>
          <w:color w:val="000000" w:themeColor="text1"/>
          <w:sz w:val="28"/>
          <w:szCs w:val="28"/>
        </w:rPr>
      </w:pPr>
      <w:r w:rsidRPr="00685014">
        <w:rPr>
          <w:color w:val="000000" w:themeColor="text1"/>
          <w:sz w:val="28"/>
          <w:szCs w:val="28"/>
        </w:rPr>
        <w:t>Naïve Bayes.</w:t>
      </w:r>
    </w:p>
    <w:p w14:paraId="1F47E61E" w14:textId="77777777" w:rsidR="00A57A3E" w:rsidRPr="00685014" w:rsidRDefault="00A57A3E" w:rsidP="00A57A3E">
      <w:pPr>
        <w:pStyle w:val="ListParagraph"/>
        <w:numPr>
          <w:ilvl w:val="0"/>
          <w:numId w:val="8"/>
        </w:numPr>
        <w:jc w:val="both"/>
        <w:rPr>
          <w:color w:val="000000" w:themeColor="text1"/>
          <w:sz w:val="28"/>
          <w:szCs w:val="28"/>
        </w:rPr>
      </w:pPr>
      <w:r w:rsidRPr="00685014">
        <w:rPr>
          <w:color w:val="000000" w:themeColor="text1"/>
          <w:sz w:val="28"/>
          <w:szCs w:val="28"/>
        </w:rPr>
        <w:t xml:space="preserve"> Random Forest.</w:t>
      </w:r>
    </w:p>
    <w:p w14:paraId="2453CADE"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Among them, the SVM classifier exhibited the best performance, with an accuracy of 90.7%, surpassing the performance of classical models.  </w:t>
      </w:r>
    </w:p>
    <w:p w14:paraId="3D9A6271" w14:textId="77777777" w:rsidR="00A57A3E" w:rsidRPr="008A30A3" w:rsidRDefault="00A57A3E" w:rsidP="00A57A3E">
      <w:pPr>
        <w:pStyle w:val="ListParagraph"/>
        <w:numPr>
          <w:ilvl w:val="0"/>
          <w:numId w:val="10"/>
        </w:numPr>
        <w:spacing w:beforeAutospacing="1" w:afterAutospacing="1"/>
        <w:jc w:val="both"/>
        <w:rPr>
          <w:color w:val="000000" w:themeColor="text1"/>
          <w:sz w:val="28"/>
          <w:szCs w:val="28"/>
        </w:rPr>
      </w:pPr>
      <w:r w:rsidRPr="008A30A3">
        <w:rPr>
          <w:rStyle w:val="Strong"/>
          <w:color w:val="000000" w:themeColor="text1"/>
          <w:sz w:val="28"/>
          <w:szCs w:val="28"/>
        </w:rPr>
        <w:t>Binary Classification (FR vs. NFR)</w:t>
      </w:r>
    </w:p>
    <w:p w14:paraId="66BF60F1"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w:t>
      </w:r>
      <w:r w:rsidRPr="00685014">
        <w:rPr>
          <w:rStyle w:val="apple-converted-space"/>
          <w:rFonts w:eastAsiaTheme="majorEastAsia"/>
          <w:color w:val="000000" w:themeColor="text1"/>
          <w:sz w:val="28"/>
          <w:szCs w:val="28"/>
        </w:rPr>
        <w:t> </w:t>
      </w:r>
      <w:r w:rsidRPr="00685014">
        <w:rPr>
          <w:rStyle w:val="Strong"/>
          <w:rFonts w:eastAsiaTheme="majorEastAsia"/>
          <w:color w:val="000000" w:themeColor="text1"/>
          <w:sz w:val="28"/>
          <w:szCs w:val="28"/>
        </w:rPr>
        <w:t>SVM classifier</w:t>
      </w:r>
      <w:r w:rsidRPr="00685014">
        <w:rPr>
          <w:rStyle w:val="apple-converted-space"/>
          <w:rFonts w:eastAsiaTheme="majorEastAsia"/>
          <w:color w:val="000000" w:themeColor="text1"/>
          <w:sz w:val="28"/>
          <w:szCs w:val="28"/>
        </w:rPr>
        <w:t> </w:t>
      </w:r>
      <w:r w:rsidRPr="00685014">
        <w:rPr>
          <w:color w:val="000000" w:themeColor="text1"/>
          <w:sz w:val="28"/>
          <w:szCs w:val="28"/>
        </w:rPr>
        <w:t>demonstrated superior performance, achieving an accuracy of</w:t>
      </w:r>
      <w:r w:rsidRPr="00685014">
        <w:rPr>
          <w:rStyle w:val="apple-converted-space"/>
          <w:rFonts w:eastAsiaTheme="majorEastAsia"/>
          <w:color w:val="000000" w:themeColor="text1"/>
          <w:sz w:val="28"/>
          <w:szCs w:val="28"/>
        </w:rPr>
        <w:t> </w:t>
      </w:r>
      <w:r w:rsidRPr="00685014">
        <w:rPr>
          <w:rStyle w:val="Strong"/>
          <w:rFonts w:eastAsiaTheme="majorEastAsia"/>
          <w:color w:val="000000" w:themeColor="text1"/>
          <w:sz w:val="28"/>
          <w:szCs w:val="28"/>
        </w:rPr>
        <w:t>90.7%</w:t>
      </w:r>
      <w:r w:rsidRPr="00685014">
        <w:rPr>
          <w:color w:val="000000" w:themeColor="text1"/>
          <w:sz w:val="28"/>
          <w:szCs w:val="28"/>
        </w:rPr>
        <w:t>, outperforming all other models. Its strength lies in handling high-dimensional, sparse TF-IDF features and establishing robust decision boundaries.</w:t>
      </w:r>
    </w:p>
    <w:p w14:paraId="56F6D9DD" w14:textId="77777777" w:rsidR="00A57A3E" w:rsidRPr="008A30A3" w:rsidRDefault="00A57A3E" w:rsidP="00A57A3E">
      <w:pPr>
        <w:pStyle w:val="ListParagraph"/>
        <w:numPr>
          <w:ilvl w:val="0"/>
          <w:numId w:val="10"/>
        </w:numPr>
        <w:jc w:val="both"/>
        <w:rPr>
          <w:b/>
          <w:bCs/>
          <w:color w:val="000000" w:themeColor="text1"/>
          <w:sz w:val="28"/>
          <w:szCs w:val="28"/>
        </w:rPr>
      </w:pPr>
      <w:r w:rsidRPr="008A30A3">
        <w:rPr>
          <w:b/>
          <w:bCs/>
          <w:color w:val="000000" w:themeColor="text1"/>
          <w:sz w:val="28"/>
          <w:szCs w:val="28"/>
        </w:rPr>
        <w:t xml:space="preserve"> Multi-Class Classification: NFR Category Prediction </w:t>
      </w:r>
    </w:p>
    <w:p w14:paraId="5710C4BB" w14:textId="77777777" w:rsidR="00A57A3E" w:rsidRPr="00685014" w:rsidRDefault="00A57A3E" w:rsidP="00A57A3E">
      <w:pPr>
        <w:pStyle w:val="ListParagraph"/>
        <w:jc w:val="both"/>
        <w:rPr>
          <w:color w:val="000000" w:themeColor="text1"/>
          <w:sz w:val="28"/>
          <w:szCs w:val="28"/>
        </w:rPr>
      </w:pPr>
      <w:r w:rsidRPr="00685014">
        <w:rPr>
          <w:color w:val="000000" w:themeColor="text1"/>
          <w:sz w:val="28"/>
          <w:szCs w:val="28"/>
        </w:rPr>
        <w:t xml:space="preserve"> </w:t>
      </w:r>
    </w:p>
    <w:p w14:paraId="395824C8" w14:textId="77777777" w:rsidR="00A57A3E" w:rsidRPr="00685014" w:rsidRDefault="00A57A3E" w:rsidP="00A57A3E">
      <w:pPr>
        <w:jc w:val="both"/>
        <w:rPr>
          <w:color w:val="000000" w:themeColor="text1"/>
          <w:sz w:val="28"/>
          <w:szCs w:val="28"/>
        </w:rPr>
      </w:pPr>
      <w:r w:rsidRPr="00685014">
        <w:rPr>
          <w:color w:val="000000" w:themeColor="text1"/>
          <w:sz w:val="28"/>
          <w:szCs w:val="28"/>
        </w:rPr>
        <w:t>An eleven-class classifier was trained on NFRs. Multi-class SVM also had the best performance, achieving a macro-F1 score of 0.74, which means that it has been successfully effective even in the case of diverse and overlapping NFR subtypes. These results confirm the robustness of SVM techniques against high-dimensional text classification challenges, and the applicability of SVM-based methods for requirement engineering tasks.</w:t>
      </w:r>
    </w:p>
    <w:p w14:paraId="0587E740" w14:textId="77777777" w:rsidR="00A57A3E" w:rsidRPr="00685014" w:rsidRDefault="00A57A3E" w:rsidP="00A57A3E">
      <w:pPr>
        <w:jc w:val="both"/>
        <w:rPr>
          <w:color w:val="000000" w:themeColor="text1"/>
          <w:sz w:val="28"/>
          <w:szCs w:val="28"/>
        </w:rPr>
      </w:pPr>
    </w:p>
    <w:p w14:paraId="49BF2684" w14:textId="77777777" w:rsidR="00A57A3E" w:rsidRPr="00685014" w:rsidRDefault="00A57A3E" w:rsidP="00A57A3E">
      <w:pPr>
        <w:pStyle w:val="Heading2"/>
        <w:rPr>
          <w:rFonts w:ascii="Times New Roman" w:hAnsi="Times New Roman" w:cs="Times New Roman"/>
          <w:b/>
          <w:bCs/>
          <w:color w:val="000000" w:themeColor="text1"/>
        </w:rPr>
      </w:pPr>
      <w:bookmarkStart w:id="53" w:name="_Toc216549011"/>
      <w:r w:rsidRPr="00685014">
        <w:rPr>
          <w:rFonts w:ascii="Times New Roman" w:hAnsi="Times New Roman" w:cs="Times New Roman"/>
          <w:b/>
          <w:bCs/>
          <w:color w:val="000000" w:themeColor="text1"/>
        </w:rPr>
        <w:t>4.6 Ambiguity Detection</w:t>
      </w:r>
      <w:bookmarkEnd w:id="53"/>
      <w:r w:rsidRPr="00685014">
        <w:rPr>
          <w:rFonts w:ascii="Times New Roman" w:hAnsi="Times New Roman" w:cs="Times New Roman"/>
          <w:b/>
          <w:bCs/>
          <w:color w:val="000000" w:themeColor="text1"/>
        </w:rPr>
        <w:t xml:space="preserve">  </w:t>
      </w:r>
    </w:p>
    <w:p w14:paraId="45356C7F" w14:textId="5323FF4C" w:rsidR="00A57A3E" w:rsidRPr="00685014" w:rsidRDefault="00A57A3E" w:rsidP="00A57A3E">
      <w:pPr>
        <w:jc w:val="both"/>
        <w:rPr>
          <w:color w:val="000000" w:themeColor="text1"/>
          <w:sz w:val="28"/>
          <w:szCs w:val="28"/>
        </w:rPr>
      </w:pPr>
      <w:r w:rsidRPr="00685014">
        <w:rPr>
          <w:color w:val="000000" w:themeColor="text1"/>
          <w:sz w:val="28"/>
          <w:szCs w:val="28"/>
        </w:rPr>
        <w:t xml:space="preserve">In complement to classification, </w:t>
      </w:r>
      <w:r w:rsidR="005A3E06" w:rsidRPr="005A3E06">
        <w:rPr>
          <w:rStyle w:val="Strong"/>
          <w:rFonts w:eastAsiaTheme="majorEastAsia"/>
          <w:b w:val="0"/>
          <w:bCs w:val="0"/>
          <w:color w:val="000000"/>
          <w:sz w:val="28"/>
          <w:szCs w:val="28"/>
        </w:rPr>
        <w:t>the proposed AI-based framework</w:t>
      </w:r>
      <w:r w:rsidRPr="00685014">
        <w:rPr>
          <w:color w:val="000000" w:themeColor="text1"/>
          <w:sz w:val="28"/>
          <w:szCs w:val="28"/>
        </w:rPr>
        <w:t xml:space="preserve"> contains a linguistic rule-based ambiguity detection module. Such a component recognizes seven of the most common types of ambiguity in software requirements as follows:  </w:t>
      </w:r>
    </w:p>
    <w:p w14:paraId="2D90161C" w14:textId="77777777" w:rsidR="00A57A3E" w:rsidRPr="00685014" w:rsidRDefault="00A57A3E" w:rsidP="00A57A3E">
      <w:pPr>
        <w:pStyle w:val="ListParagraph"/>
        <w:numPr>
          <w:ilvl w:val="0"/>
          <w:numId w:val="11"/>
        </w:numPr>
        <w:jc w:val="both"/>
        <w:rPr>
          <w:color w:val="000000" w:themeColor="text1"/>
          <w:sz w:val="28"/>
          <w:szCs w:val="28"/>
        </w:rPr>
      </w:pPr>
      <w:r w:rsidRPr="00685014">
        <w:rPr>
          <w:color w:val="000000" w:themeColor="text1"/>
          <w:sz w:val="28"/>
          <w:szCs w:val="28"/>
        </w:rPr>
        <w:t xml:space="preserve">Vague adjectives (e.g., user-friendly, fast)  </w:t>
      </w:r>
    </w:p>
    <w:p w14:paraId="0BACFF13" w14:textId="77777777" w:rsidR="00A57A3E" w:rsidRPr="00685014" w:rsidRDefault="00A57A3E" w:rsidP="00A57A3E">
      <w:pPr>
        <w:pStyle w:val="ListParagraph"/>
        <w:numPr>
          <w:ilvl w:val="0"/>
          <w:numId w:val="11"/>
        </w:numPr>
        <w:jc w:val="both"/>
        <w:rPr>
          <w:color w:val="000000" w:themeColor="text1"/>
          <w:sz w:val="28"/>
          <w:szCs w:val="28"/>
        </w:rPr>
      </w:pPr>
      <w:r w:rsidRPr="00685014">
        <w:rPr>
          <w:color w:val="000000" w:themeColor="text1"/>
          <w:sz w:val="28"/>
          <w:szCs w:val="28"/>
        </w:rPr>
        <w:t xml:space="preserve">Weak modal verbs (should, may, could)  </w:t>
      </w:r>
    </w:p>
    <w:p w14:paraId="06C239A6" w14:textId="77777777" w:rsidR="00A57A3E" w:rsidRPr="00685014" w:rsidRDefault="00A57A3E" w:rsidP="00A57A3E">
      <w:pPr>
        <w:pStyle w:val="ListParagraph"/>
        <w:numPr>
          <w:ilvl w:val="0"/>
          <w:numId w:val="11"/>
        </w:numPr>
        <w:jc w:val="both"/>
        <w:rPr>
          <w:color w:val="000000" w:themeColor="text1"/>
          <w:sz w:val="28"/>
          <w:szCs w:val="28"/>
        </w:rPr>
      </w:pPr>
      <w:r w:rsidRPr="00685014">
        <w:rPr>
          <w:color w:val="000000" w:themeColor="text1"/>
          <w:sz w:val="28"/>
          <w:szCs w:val="28"/>
        </w:rPr>
        <w:t xml:space="preserve">Missing quantitative measures  </w:t>
      </w:r>
    </w:p>
    <w:p w14:paraId="642A3C31" w14:textId="77777777" w:rsidR="00A57A3E" w:rsidRPr="00685014" w:rsidRDefault="00A57A3E" w:rsidP="00A57A3E">
      <w:pPr>
        <w:pStyle w:val="ListParagraph"/>
        <w:numPr>
          <w:ilvl w:val="0"/>
          <w:numId w:val="11"/>
        </w:numPr>
        <w:jc w:val="both"/>
        <w:rPr>
          <w:color w:val="000000" w:themeColor="text1"/>
          <w:sz w:val="28"/>
          <w:szCs w:val="28"/>
        </w:rPr>
      </w:pPr>
      <w:r w:rsidRPr="00685014">
        <w:rPr>
          <w:color w:val="000000" w:themeColor="text1"/>
          <w:sz w:val="28"/>
          <w:szCs w:val="28"/>
        </w:rPr>
        <w:t xml:space="preserve">Ambiguous pronouns (it, this, they)  </w:t>
      </w:r>
    </w:p>
    <w:p w14:paraId="4354080E" w14:textId="77777777" w:rsidR="00A57A3E" w:rsidRPr="00685014" w:rsidRDefault="00A57A3E" w:rsidP="00A57A3E">
      <w:pPr>
        <w:pStyle w:val="ListParagraph"/>
        <w:numPr>
          <w:ilvl w:val="0"/>
          <w:numId w:val="11"/>
        </w:numPr>
        <w:jc w:val="both"/>
        <w:rPr>
          <w:color w:val="000000" w:themeColor="text1"/>
          <w:sz w:val="28"/>
          <w:szCs w:val="28"/>
        </w:rPr>
      </w:pPr>
      <w:r w:rsidRPr="00685014">
        <w:rPr>
          <w:color w:val="000000" w:themeColor="text1"/>
          <w:sz w:val="28"/>
          <w:szCs w:val="28"/>
        </w:rPr>
        <w:t xml:space="preserve">Passive voice constructions  </w:t>
      </w:r>
    </w:p>
    <w:p w14:paraId="09C5DC47" w14:textId="77777777" w:rsidR="00A57A3E" w:rsidRPr="00685014" w:rsidRDefault="00A57A3E" w:rsidP="00A57A3E">
      <w:pPr>
        <w:pStyle w:val="ListParagraph"/>
        <w:numPr>
          <w:ilvl w:val="0"/>
          <w:numId w:val="11"/>
        </w:numPr>
        <w:jc w:val="both"/>
        <w:rPr>
          <w:color w:val="000000" w:themeColor="text1"/>
          <w:sz w:val="28"/>
          <w:szCs w:val="28"/>
        </w:rPr>
      </w:pPr>
      <w:r w:rsidRPr="00685014">
        <w:rPr>
          <w:color w:val="000000" w:themeColor="text1"/>
          <w:sz w:val="28"/>
          <w:szCs w:val="28"/>
        </w:rPr>
        <w:t xml:space="preserve">Repeated requirements  </w:t>
      </w:r>
    </w:p>
    <w:p w14:paraId="06A04572" w14:textId="77777777" w:rsidR="00A57A3E" w:rsidRPr="00685014" w:rsidRDefault="00A57A3E" w:rsidP="00A57A3E">
      <w:pPr>
        <w:pStyle w:val="ListParagraph"/>
        <w:numPr>
          <w:ilvl w:val="0"/>
          <w:numId w:val="11"/>
        </w:numPr>
        <w:jc w:val="both"/>
        <w:rPr>
          <w:color w:val="000000" w:themeColor="text1"/>
          <w:sz w:val="28"/>
          <w:szCs w:val="28"/>
        </w:rPr>
      </w:pPr>
      <w:r w:rsidRPr="00685014">
        <w:rPr>
          <w:color w:val="000000" w:themeColor="text1"/>
          <w:sz w:val="28"/>
          <w:szCs w:val="28"/>
        </w:rPr>
        <w:t xml:space="preserve">Sentences with multiple unrelated ideas  </w:t>
      </w:r>
    </w:p>
    <w:p w14:paraId="4D94DBFD" w14:textId="77777777" w:rsidR="00A57A3E" w:rsidRPr="00685014" w:rsidRDefault="00A57A3E" w:rsidP="00A57A3E">
      <w:pPr>
        <w:jc w:val="both"/>
        <w:rPr>
          <w:color w:val="000000" w:themeColor="text1"/>
          <w:sz w:val="28"/>
          <w:szCs w:val="28"/>
        </w:rPr>
      </w:pPr>
      <w:r w:rsidRPr="00685014">
        <w:rPr>
          <w:color w:val="000000" w:themeColor="text1"/>
          <w:sz w:val="28"/>
          <w:szCs w:val="28"/>
        </w:rPr>
        <w:t>The system flags each ambiguous statement and suggests an enhancement. This makes requirement writing clearer and aids in better specification drafting.</w:t>
      </w:r>
    </w:p>
    <w:p w14:paraId="62C84DE1" w14:textId="77777777" w:rsidR="00A57A3E" w:rsidRPr="00685014" w:rsidRDefault="00A57A3E" w:rsidP="00A57A3E">
      <w:pPr>
        <w:jc w:val="both"/>
        <w:rPr>
          <w:color w:val="000000" w:themeColor="text1"/>
          <w:sz w:val="28"/>
          <w:szCs w:val="28"/>
        </w:rPr>
      </w:pPr>
    </w:p>
    <w:p w14:paraId="396089D4" w14:textId="77777777" w:rsidR="00A57A3E" w:rsidRPr="00685014" w:rsidRDefault="00A57A3E" w:rsidP="00A57A3E">
      <w:pPr>
        <w:pStyle w:val="Heading2"/>
        <w:rPr>
          <w:rFonts w:ascii="Times New Roman" w:hAnsi="Times New Roman" w:cs="Times New Roman"/>
          <w:b/>
          <w:bCs/>
          <w:color w:val="000000" w:themeColor="text1"/>
        </w:rPr>
      </w:pPr>
      <w:bookmarkStart w:id="54" w:name="_Toc216549012"/>
      <w:r w:rsidRPr="00685014">
        <w:rPr>
          <w:rFonts w:ascii="Times New Roman" w:hAnsi="Times New Roman" w:cs="Times New Roman"/>
          <w:b/>
          <w:bCs/>
          <w:color w:val="000000" w:themeColor="text1"/>
        </w:rPr>
        <w:t>4.7 BRD Generation</w:t>
      </w:r>
      <w:bookmarkEnd w:id="54"/>
      <w:r w:rsidRPr="00685014">
        <w:rPr>
          <w:rFonts w:ascii="Times New Roman" w:hAnsi="Times New Roman" w:cs="Times New Roman"/>
          <w:b/>
          <w:bCs/>
          <w:color w:val="000000" w:themeColor="text1"/>
        </w:rPr>
        <w:t xml:space="preserve">  </w:t>
      </w:r>
    </w:p>
    <w:p w14:paraId="479462B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last part of the system creates a Business Requirements Document (BRD) that contains a short document summarizing all analysis results. The BRD includes the following:  </w:t>
      </w:r>
    </w:p>
    <w:p w14:paraId="229C7C2C" w14:textId="77777777" w:rsidR="00A57A3E" w:rsidRPr="00685014" w:rsidRDefault="00A57A3E" w:rsidP="00A57A3E">
      <w:pPr>
        <w:pStyle w:val="ListParagraph"/>
        <w:numPr>
          <w:ilvl w:val="0"/>
          <w:numId w:val="6"/>
        </w:numPr>
        <w:jc w:val="both"/>
        <w:rPr>
          <w:color w:val="000000" w:themeColor="text1"/>
          <w:sz w:val="28"/>
          <w:szCs w:val="28"/>
        </w:rPr>
      </w:pPr>
      <w:r w:rsidRPr="00685014">
        <w:rPr>
          <w:color w:val="000000" w:themeColor="text1"/>
          <w:sz w:val="28"/>
          <w:szCs w:val="28"/>
        </w:rPr>
        <w:t xml:space="preserve">Overall counts of FRs and NFRs  </w:t>
      </w:r>
    </w:p>
    <w:p w14:paraId="68546E76" w14:textId="77777777" w:rsidR="00A57A3E" w:rsidRPr="00685014" w:rsidRDefault="00A57A3E" w:rsidP="00A57A3E">
      <w:pPr>
        <w:pStyle w:val="ListParagraph"/>
        <w:numPr>
          <w:ilvl w:val="0"/>
          <w:numId w:val="6"/>
        </w:numPr>
        <w:jc w:val="both"/>
        <w:rPr>
          <w:color w:val="000000" w:themeColor="text1"/>
          <w:sz w:val="28"/>
          <w:szCs w:val="28"/>
        </w:rPr>
      </w:pPr>
      <w:r w:rsidRPr="00685014">
        <w:rPr>
          <w:color w:val="000000" w:themeColor="text1"/>
          <w:sz w:val="28"/>
          <w:szCs w:val="28"/>
        </w:rPr>
        <w:t xml:space="preserve">Distribution of NFR subcategories  </w:t>
      </w:r>
    </w:p>
    <w:p w14:paraId="0A1E93D7" w14:textId="77777777" w:rsidR="00A57A3E" w:rsidRPr="00685014" w:rsidRDefault="00A57A3E" w:rsidP="00A57A3E">
      <w:pPr>
        <w:pStyle w:val="ListParagraph"/>
        <w:numPr>
          <w:ilvl w:val="0"/>
          <w:numId w:val="6"/>
        </w:numPr>
        <w:jc w:val="both"/>
        <w:rPr>
          <w:color w:val="000000" w:themeColor="text1"/>
          <w:sz w:val="28"/>
          <w:szCs w:val="28"/>
        </w:rPr>
      </w:pPr>
      <w:r w:rsidRPr="00685014">
        <w:rPr>
          <w:color w:val="000000" w:themeColor="text1"/>
          <w:sz w:val="28"/>
          <w:szCs w:val="28"/>
        </w:rPr>
        <w:t xml:space="preserve">Percentage of clear vs. ambiguous requirements  </w:t>
      </w:r>
    </w:p>
    <w:p w14:paraId="521A52F4" w14:textId="77777777" w:rsidR="00A57A3E" w:rsidRPr="00685014" w:rsidRDefault="00A57A3E" w:rsidP="00A57A3E">
      <w:pPr>
        <w:pStyle w:val="ListParagraph"/>
        <w:numPr>
          <w:ilvl w:val="0"/>
          <w:numId w:val="6"/>
        </w:numPr>
        <w:jc w:val="both"/>
        <w:rPr>
          <w:color w:val="000000" w:themeColor="text1"/>
          <w:sz w:val="28"/>
          <w:szCs w:val="28"/>
        </w:rPr>
      </w:pPr>
      <w:r w:rsidRPr="00685014">
        <w:rPr>
          <w:color w:val="000000" w:themeColor="text1"/>
          <w:sz w:val="28"/>
          <w:szCs w:val="28"/>
        </w:rPr>
        <w:t xml:space="preserve">Lists of classified FRs and NFRs  </w:t>
      </w:r>
    </w:p>
    <w:p w14:paraId="56ED4F27" w14:textId="77777777" w:rsidR="00A57A3E" w:rsidRPr="00685014" w:rsidRDefault="00A57A3E" w:rsidP="00A57A3E">
      <w:pPr>
        <w:pStyle w:val="ListParagraph"/>
        <w:numPr>
          <w:ilvl w:val="0"/>
          <w:numId w:val="6"/>
        </w:numPr>
        <w:jc w:val="both"/>
        <w:rPr>
          <w:color w:val="000000" w:themeColor="text1"/>
          <w:sz w:val="28"/>
          <w:szCs w:val="28"/>
        </w:rPr>
      </w:pPr>
      <w:r w:rsidRPr="00685014">
        <w:rPr>
          <w:color w:val="000000" w:themeColor="text1"/>
          <w:sz w:val="28"/>
          <w:szCs w:val="28"/>
        </w:rPr>
        <w:t xml:space="preserve">Detailed findings on ambiguity with proposed revisions  </w:t>
      </w:r>
    </w:p>
    <w:p w14:paraId="69027650" w14:textId="77777777" w:rsidR="00A57A3E" w:rsidRPr="00685014" w:rsidRDefault="00A57A3E" w:rsidP="00A57A3E">
      <w:pPr>
        <w:pStyle w:val="ListParagraph"/>
        <w:numPr>
          <w:ilvl w:val="0"/>
          <w:numId w:val="6"/>
        </w:numPr>
        <w:jc w:val="both"/>
        <w:rPr>
          <w:color w:val="000000" w:themeColor="text1"/>
          <w:sz w:val="28"/>
          <w:szCs w:val="28"/>
        </w:rPr>
      </w:pPr>
      <w:r w:rsidRPr="00685014">
        <w:rPr>
          <w:color w:val="000000" w:themeColor="text1"/>
          <w:sz w:val="28"/>
          <w:szCs w:val="28"/>
        </w:rPr>
        <w:t xml:space="preserve">Project overview and requirement summaries  </w:t>
      </w:r>
    </w:p>
    <w:p w14:paraId="1E81D187" w14:textId="77777777" w:rsidR="00A57A3E" w:rsidRPr="00685014" w:rsidRDefault="00A57A3E" w:rsidP="00A57A3E">
      <w:pPr>
        <w:jc w:val="both"/>
        <w:rPr>
          <w:color w:val="000000" w:themeColor="text1"/>
          <w:sz w:val="28"/>
          <w:szCs w:val="28"/>
        </w:rPr>
      </w:pPr>
      <w:r w:rsidRPr="00685014">
        <w:rPr>
          <w:color w:val="000000" w:themeColor="text1"/>
          <w:sz w:val="28"/>
          <w:szCs w:val="28"/>
        </w:rPr>
        <w:t>The BRD can be exported in formats such as PDF, DOCX, or Markdown in a variety of formats that can be modified for stakeholders and can be incorporated into software development workflows.</w:t>
      </w:r>
    </w:p>
    <w:p w14:paraId="754FE22F" w14:textId="77777777" w:rsidR="00A57A3E" w:rsidRPr="00685014" w:rsidRDefault="00A57A3E" w:rsidP="00A57A3E">
      <w:pPr>
        <w:jc w:val="both"/>
        <w:rPr>
          <w:color w:val="000000" w:themeColor="text1"/>
          <w:sz w:val="28"/>
          <w:szCs w:val="28"/>
        </w:rPr>
      </w:pPr>
    </w:p>
    <w:p w14:paraId="14A5237B" w14:textId="77777777" w:rsidR="00A57A3E" w:rsidRPr="00685014" w:rsidRDefault="00A57A3E" w:rsidP="00A57A3E">
      <w:pPr>
        <w:pStyle w:val="Heading2"/>
        <w:rPr>
          <w:rFonts w:ascii="Times New Roman" w:hAnsi="Times New Roman" w:cs="Times New Roman"/>
          <w:b/>
          <w:bCs/>
          <w:color w:val="000000" w:themeColor="text1"/>
        </w:rPr>
      </w:pPr>
      <w:bookmarkStart w:id="55" w:name="_Toc216549013"/>
      <w:r w:rsidRPr="00685014">
        <w:rPr>
          <w:rFonts w:ascii="Times New Roman" w:hAnsi="Times New Roman" w:cs="Times New Roman"/>
          <w:b/>
          <w:bCs/>
          <w:color w:val="000000" w:themeColor="text1"/>
        </w:rPr>
        <w:t>4.8 Summary</w:t>
      </w:r>
      <w:bookmarkEnd w:id="55"/>
      <w:r w:rsidRPr="00685014">
        <w:rPr>
          <w:rFonts w:ascii="Times New Roman" w:hAnsi="Times New Roman" w:cs="Times New Roman"/>
          <w:b/>
          <w:bCs/>
          <w:color w:val="000000" w:themeColor="text1"/>
        </w:rPr>
        <w:t xml:space="preserve">  </w:t>
      </w:r>
    </w:p>
    <w:p w14:paraId="1E4EE9A5" w14:textId="4CF94C04" w:rsidR="00A57A3E" w:rsidRPr="00685014" w:rsidRDefault="00A57A3E" w:rsidP="00A57A3E">
      <w:pPr>
        <w:jc w:val="both"/>
        <w:rPr>
          <w:color w:val="000000" w:themeColor="text1"/>
          <w:sz w:val="28"/>
          <w:szCs w:val="28"/>
        </w:rPr>
      </w:pPr>
      <w:r w:rsidRPr="00685014">
        <w:rPr>
          <w:color w:val="000000" w:themeColor="text1"/>
          <w:sz w:val="28"/>
          <w:szCs w:val="28"/>
        </w:rPr>
        <w:t xml:space="preserve">This chapter provided details of </w:t>
      </w:r>
      <w:r w:rsidR="00B96D55" w:rsidRPr="00B96D55">
        <w:rPr>
          <w:rStyle w:val="Strong"/>
          <w:rFonts w:eastAsiaTheme="majorEastAsia"/>
          <w:b w:val="0"/>
          <w:bCs w:val="0"/>
          <w:color w:val="000000"/>
          <w:sz w:val="28"/>
          <w:szCs w:val="28"/>
        </w:rPr>
        <w:t>the proposed AI-based framework</w:t>
      </w:r>
      <w:r w:rsidR="00151C08">
        <w:rPr>
          <w:rStyle w:val="Strong"/>
          <w:rFonts w:eastAsiaTheme="majorEastAsia"/>
          <w:b w:val="0"/>
          <w:bCs w:val="0"/>
          <w:color w:val="000000"/>
          <w:sz w:val="28"/>
          <w:szCs w:val="28"/>
        </w:rPr>
        <w:t xml:space="preserve"> </w:t>
      </w:r>
      <w:r w:rsidRPr="00685014">
        <w:rPr>
          <w:color w:val="000000" w:themeColor="text1"/>
          <w:sz w:val="28"/>
          <w:szCs w:val="28"/>
        </w:rPr>
        <w:t>methodology. It explained the dataset properties, preprocessing procedures, feature engineering, classification approaches, ambiguity detection rules, and the BRD generation procedure. Together, these ingredients create a pipeline for automated software requirement characterization. The experimental setup and evaluation are covered in the next chapter for the performance assessment of the described scheme.</w:t>
      </w:r>
    </w:p>
    <w:p w14:paraId="54662F1D" w14:textId="77777777" w:rsidR="00A57A3E" w:rsidRPr="00685014" w:rsidRDefault="00A57A3E" w:rsidP="00A57A3E">
      <w:pPr>
        <w:jc w:val="both"/>
        <w:rPr>
          <w:color w:val="000000" w:themeColor="text1"/>
        </w:rPr>
      </w:pPr>
    </w:p>
    <w:p w14:paraId="6F2A5302" w14:textId="77777777" w:rsidR="00A57A3E" w:rsidRPr="00685014" w:rsidRDefault="00A57A3E" w:rsidP="00A57A3E">
      <w:pPr>
        <w:jc w:val="both"/>
        <w:rPr>
          <w:color w:val="000000" w:themeColor="text1"/>
        </w:rPr>
      </w:pPr>
    </w:p>
    <w:p w14:paraId="45BF6E02" w14:textId="77777777" w:rsidR="00A57A3E" w:rsidRPr="00685014" w:rsidRDefault="00A57A3E" w:rsidP="00A57A3E">
      <w:pPr>
        <w:jc w:val="both"/>
        <w:rPr>
          <w:color w:val="000000" w:themeColor="text1"/>
        </w:rPr>
      </w:pPr>
    </w:p>
    <w:p w14:paraId="5BEC2D59" w14:textId="77777777" w:rsidR="00A57A3E" w:rsidRPr="00685014" w:rsidRDefault="00A57A3E" w:rsidP="00A57A3E">
      <w:pPr>
        <w:jc w:val="both"/>
        <w:rPr>
          <w:color w:val="000000" w:themeColor="text1"/>
        </w:rPr>
      </w:pPr>
    </w:p>
    <w:p w14:paraId="0E949B62" w14:textId="77777777" w:rsidR="00A57A3E" w:rsidRPr="00685014" w:rsidRDefault="00A57A3E" w:rsidP="00A57A3E">
      <w:pPr>
        <w:jc w:val="both"/>
        <w:rPr>
          <w:color w:val="000000" w:themeColor="text1"/>
        </w:rPr>
      </w:pPr>
    </w:p>
    <w:p w14:paraId="7619AF3A" w14:textId="77777777" w:rsidR="00A57A3E" w:rsidRPr="00685014" w:rsidRDefault="00A57A3E" w:rsidP="00A57A3E">
      <w:pPr>
        <w:jc w:val="both"/>
        <w:rPr>
          <w:color w:val="000000" w:themeColor="text1"/>
        </w:rPr>
      </w:pPr>
    </w:p>
    <w:p w14:paraId="52643FDA" w14:textId="77777777" w:rsidR="00A57A3E" w:rsidRPr="00685014" w:rsidRDefault="00A57A3E" w:rsidP="00A57A3E">
      <w:pPr>
        <w:jc w:val="both"/>
        <w:rPr>
          <w:color w:val="000000" w:themeColor="text1"/>
        </w:rPr>
      </w:pPr>
    </w:p>
    <w:p w14:paraId="6AF26ABB" w14:textId="77777777" w:rsidR="00A57A3E" w:rsidRPr="00685014" w:rsidRDefault="00A57A3E" w:rsidP="00A57A3E">
      <w:pPr>
        <w:jc w:val="both"/>
        <w:rPr>
          <w:color w:val="000000" w:themeColor="text1"/>
        </w:rPr>
      </w:pPr>
    </w:p>
    <w:p w14:paraId="70F56E48" w14:textId="77777777" w:rsidR="00A57A3E" w:rsidRPr="00685014" w:rsidRDefault="00A57A3E" w:rsidP="00A57A3E">
      <w:pPr>
        <w:jc w:val="both"/>
        <w:rPr>
          <w:color w:val="000000" w:themeColor="text1"/>
        </w:rPr>
      </w:pPr>
    </w:p>
    <w:p w14:paraId="1294C502" w14:textId="77777777" w:rsidR="00A57A3E" w:rsidRPr="00685014" w:rsidRDefault="00A57A3E" w:rsidP="00A57A3E">
      <w:pPr>
        <w:jc w:val="both"/>
        <w:rPr>
          <w:color w:val="000000" w:themeColor="text1"/>
        </w:rPr>
      </w:pPr>
    </w:p>
    <w:p w14:paraId="70569326" w14:textId="77777777" w:rsidR="00A57A3E" w:rsidRPr="00685014" w:rsidRDefault="00A57A3E" w:rsidP="00A57A3E">
      <w:pPr>
        <w:jc w:val="both"/>
        <w:rPr>
          <w:color w:val="000000" w:themeColor="text1"/>
        </w:rPr>
      </w:pPr>
    </w:p>
    <w:p w14:paraId="44580633" w14:textId="77777777" w:rsidR="00A57A3E" w:rsidRPr="00685014" w:rsidRDefault="00A57A3E" w:rsidP="00A57A3E">
      <w:pPr>
        <w:jc w:val="both"/>
        <w:rPr>
          <w:color w:val="000000" w:themeColor="text1"/>
        </w:rPr>
      </w:pPr>
    </w:p>
    <w:p w14:paraId="7FF2B3DB"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56" w:name="_Toc216478057"/>
      <w:bookmarkStart w:id="57" w:name="_Toc216549014"/>
      <w:r w:rsidRPr="00685014">
        <w:rPr>
          <w:rFonts w:ascii="Times New Roman" w:hAnsi="Times New Roman" w:cs="Times New Roman"/>
          <w:b/>
          <w:bCs/>
          <w:color w:val="000000" w:themeColor="text1"/>
        </w:rPr>
        <w:t>Chapter 5 Experimental Results and Discussion</w:t>
      </w:r>
      <w:bookmarkEnd w:id="56"/>
      <w:bookmarkEnd w:id="57"/>
      <w:r w:rsidRPr="00685014">
        <w:rPr>
          <w:rFonts w:ascii="Times New Roman" w:hAnsi="Times New Roman" w:cs="Times New Roman"/>
          <w:b/>
          <w:bCs/>
          <w:color w:val="000000" w:themeColor="text1"/>
        </w:rPr>
        <w:t xml:space="preserve"> </w:t>
      </w:r>
    </w:p>
    <w:p w14:paraId="1CEAD6E4" w14:textId="77777777" w:rsidR="00A57A3E" w:rsidRPr="00685014" w:rsidRDefault="00A57A3E" w:rsidP="00A57A3E">
      <w:pPr>
        <w:rPr>
          <w:color w:val="000000" w:themeColor="text1"/>
        </w:rPr>
      </w:pPr>
    </w:p>
    <w:p w14:paraId="2FDD5DB7" w14:textId="0133BF1E" w:rsidR="00A57A3E" w:rsidRDefault="00151C08" w:rsidP="00A57A3E">
      <w:pPr>
        <w:jc w:val="both"/>
        <w:rPr>
          <w:color w:val="000000" w:themeColor="text1"/>
          <w:sz w:val="28"/>
          <w:szCs w:val="28"/>
        </w:rPr>
      </w:pPr>
      <w:r w:rsidRPr="00151C08">
        <w:rPr>
          <w:color w:val="000000" w:themeColor="text1"/>
          <w:sz w:val="28"/>
          <w:szCs w:val="28"/>
        </w:rPr>
        <w:t>In this chapter, we present the experimental results for the development and testing of the proposed AI-based requirement analysis framework. Various machine learning paradigms have demonstrated good results for binary FR/NFR classification, multi-class classification model, feature contribution analysis, and ambiguity detection on real-life software requirement datasets. Performance metrics are not only a report, but they must also be explained in relation to their real-world relevance for requirement engineering.</w:t>
      </w:r>
    </w:p>
    <w:p w14:paraId="20B91ADB" w14:textId="77777777" w:rsidR="00151C08" w:rsidRPr="00685014" w:rsidRDefault="00151C08" w:rsidP="00A57A3E">
      <w:pPr>
        <w:jc w:val="both"/>
        <w:rPr>
          <w:color w:val="000000" w:themeColor="text1"/>
          <w:sz w:val="28"/>
          <w:szCs w:val="28"/>
        </w:rPr>
      </w:pPr>
    </w:p>
    <w:p w14:paraId="5A60FA57" w14:textId="77777777" w:rsidR="00A57A3E" w:rsidRPr="00685014" w:rsidRDefault="00A57A3E" w:rsidP="00A57A3E">
      <w:pPr>
        <w:pStyle w:val="Heading2"/>
        <w:rPr>
          <w:rFonts w:ascii="Times New Roman" w:hAnsi="Times New Roman" w:cs="Times New Roman"/>
          <w:b/>
          <w:bCs/>
          <w:color w:val="000000" w:themeColor="text1"/>
        </w:rPr>
      </w:pPr>
      <w:bookmarkStart w:id="58" w:name="_Toc216549015"/>
      <w:r w:rsidRPr="00685014">
        <w:rPr>
          <w:rFonts w:ascii="Times New Roman" w:hAnsi="Times New Roman" w:cs="Times New Roman"/>
          <w:b/>
          <w:bCs/>
          <w:color w:val="000000" w:themeColor="text1"/>
        </w:rPr>
        <w:t>5.1 Experimental Setup</w:t>
      </w:r>
      <w:bookmarkEnd w:id="58"/>
      <w:r w:rsidRPr="00685014">
        <w:rPr>
          <w:rFonts w:ascii="Times New Roman" w:hAnsi="Times New Roman" w:cs="Times New Roman"/>
          <w:b/>
          <w:bCs/>
          <w:color w:val="000000" w:themeColor="text1"/>
        </w:rPr>
        <w:t xml:space="preserve">  </w:t>
      </w:r>
    </w:p>
    <w:p w14:paraId="5570B2AC"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full experiment is executed in Python using widely used machine learning libraries including Scikit-learn, Pandas, NumPy and Matplotlib. For the primary dataset, PROMISE_exp is composed of labeled Functional Requirements (FRs), and Non-Functional Requirements (NFRs), the latter scattered over eleven NFR categories. A number of preprocessing steps were performed before fitting the model:</w:t>
      </w:r>
    </w:p>
    <w:p w14:paraId="5F834CDF"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Normalization:</w:t>
      </w:r>
      <w:r w:rsidRPr="00685014">
        <w:rPr>
          <w:rStyle w:val="apple-converted-space"/>
          <w:rFonts w:eastAsiaTheme="majorEastAsia"/>
          <w:color w:val="000000" w:themeColor="text1"/>
          <w:sz w:val="28"/>
          <w:szCs w:val="28"/>
        </w:rPr>
        <w:t> </w:t>
      </w:r>
      <w:r w:rsidRPr="00685014">
        <w:rPr>
          <w:color w:val="000000" w:themeColor="text1"/>
          <w:sz w:val="28"/>
          <w:szCs w:val="28"/>
        </w:rPr>
        <w:t>Lowercasing, punctuation removal, and stop-word filtering.</w:t>
      </w:r>
    </w:p>
    <w:p w14:paraId="4B28DF6D"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Tokenization:</w:t>
      </w:r>
      <w:r w:rsidRPr="00685014">
        <w:rPr>
          <w:rStyle w:val="apple-converted-space"/>
          <w:rFonts w:eastAsiaTheme="majorEastAsia"/>
          <w:color w:val="000000" w:themeColor="text1"/>
          <w:sz w:val="28"/>
          <w:szCs w:val="28"/>
        </w:rPr>
        <w:t> </w:t>
      </w:r>
      <w:r w:rsidRPr="00685014">
        <w:rPr>
          <w:color w:val="000000" w:themeColor="text1"/>
          <w:sz w:val="28"/>
          <w:szCs w:val="28"/>
        </w:rPr>
        <w:t>A method of splitting requirement statements into tokens.</w:t>
      </w:r>
    </w:p>
    <w:p w14:paraId="7A103F52"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Diacritic normalization</w:t>
      </w:r>
      <w:r w:rsidRPr="00685014">
        <w:rPr>
          <w:rStyle w:val="apple-converted-space"/>
          <w:rFonts w:eastAsiaTheme="majorEastAsia"/>
          <w:color w:val="000000" w:themeColor="text1"/>
          <w:sz w:val="28"/>
          <w:szCs w:val="28"/>
        </w:rPr>
        <w:t> </w:t>
      </w:r>
      <w:r w:rsidRPr="00685014">
        <w:rPr>
          <w:color w:val="000000" w:themeColor="text1"/>
          <w:sz w:val="28"/>
          <w:szCs w:val="28"/>
        </w:rPr>
        <w:t>for textual inconsistencies.</w:t>
      </w:r>
    </w:p>
    <w:p w14:paraId="5C5A2E1D"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TF-IDF vectorization</w:t>
      </w:r>
      <w:r w:rsidRPr="00685014">
        <w:rPr>
          <w:rStyle w:val="apple-converted-space"/>
          <w:rFonts w:eastAsiaTheme="majorEastAsia"/>
          <w:color w:val="000000" w:themeColor="text1"/>
          <w:sz w:val="28"/>
          <w:szCs w:val="28"/>
        </w:rPr>
        <w:t> </w:t>
      </w:r>
      <w:r w:rsidRPr="00685014">
        <w:rPr>
          <w:color w:val="000000" w:themeColor="text1"/>
          <w:sz w:val="28"/>
          <w:szCs w:val="28"/>
        </w:rPr>
        <w:t>by means of bi-grams to capture short semantic patterns.</w:t>
      </w:r>
    </w:p>
    <w:p w14:paraId="0AA7FC02"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Balancing by SMOTE</w:t>
      </w:r>
      <w:r w:rsidRPr="00685014">
        <w:rPr>
          <w:rStyle w:val="apple-converted-space"/>
          <w:rFonts w:eastAsiaTheme="majorEastAsia"/>
          <w:color w:val="000000" w:themeColor="text1"/>
          <w:sz w:val="28"/>
          <w:szCs w:val="28"/>
        </w:rPr>
        <w:t> </w:t>
      </w:r>
      <w:r w:rsidRPr="00685014">
        <w:rPr>
          <w:color w:val="000000" w:themeColor="text1"/>
          <w:sz w:val="28"/>
          <w:szCs w:val="28"/>
        </w:rPr>
        <w:t>for binary and multi-class problems to address class imbalance.</w:t>
      </w:r>
    </w:p>
    <w:p w14:paraId="697B9AA9"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80/20 train–test split</w:t>
      </w:r>
      <w:r w:rsidRPr="00685014">
        <w:rPr>
          <w:rStyle w:val="apple-converted-space"/>
          <w:rFonts w:eastAsiaTheme="majorEastAsia"/>
          <w:color w:val="000000" w:themeColor="text1"/>
          <w:sz w:val="28"/>
          <w:szCs w:val="28"/>
        </w:rPr>
        <w:t> </w:t>
      </w:r>
      <w:r w:rsidRPr="00685014">
        <w:rPr>
          <w:color w:val="000000" w:themeColor="text1"/>
          <w:sz w:val="28"/>
          <w:szCs w:val="28"/>
        </w:rPr>
        <w:t>to guarantee the unbiased evaluation.</w:t>
      </w:r>
    </w:p>
    <w:p w14:paraId="45E93F9A"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models evaluated were the following:</w:t>
      </w:r>
    </w:p>
    <w:p w14:paraId="2039DA9A"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Support Vector Machine (SVM).</w:t>
      </w:r>
    </w:p>
    <w:p w14:paraId="66840FBF"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Logistic Regression.</w:t>
      </w:r>
    </w:p>
    <w:p w14:paraId="735D0F5D"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Naïve Bayes.</w:t>
      </w:r>
    </w:p>
    <w:p w14:paraId="54236216"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Random Forest.</w:t>
      </w:r>
    </w:p>
    <w:p w14:paraId="6C76D735"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binary classifier separated FRs from NFRs, and the multi-classifier predicted one of eleven subcategories of NFRs.</w:t>
      </w:r>
    </w:p>
    <w:p w14:paraId="262AF7B4" w14:textId="77777777" w:rsidR="00A57A3E" w:rsidRPr="00685014" w:rsidRDefault="00A57A3E" w:rsidP="00A57A3E">
      <w:pPr>
        <w:pStyle w:val="Heading2"/>
        <w:rPr>
          <w:rFonts w:ascii="Times New Roman" w:hAnsi="Times New Roman" w:cs="Times New Roman"/>
          <w:color w:val="000000" w:themeColor="text1"/>
        </w:rPr>
      </w:pPr>
      <w:bookmarkStart w:id="59" w:name="_Toc216549016"/>
      <w:r w:rsidRPr="00685014">
        <w:rPr>
          <w:rStyle w:val="Strong"/>
          <w:rFonts w:ascii="Times New Roman" w:hAnsi="Times New Roman" w:cs="Times New Roman"/>
          <w:color w:val="000000" w:themeColor="text1"/>
        </w:rPr>
        <w:t>5.2 Baseline Model Performance</w:t>
      </w:r>
      <w:bookmarkEnd w:id="59"/>
    </w:p>
    <w:p w14:paraId="596D79FF"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first series of experiments analysed each model using the identical configuration of TF-IDF + bi-gram feature.</w:t>
      </w:r>
    </w:p>
    <w:p w14:paraId="57EE2206" w14:textId="77777777" w:rsidR="00A57A3E" w:rsidRPr="00685014" w:rsidRDefault="00A57A3E" w:rsidP="00A57A3E">
      <w:pPr>
        <w:pStyle w:val="NormalWeb"/>
        <w:jc w:val="both"/>
        <w:rPr>
          <w:color w:val="000000" w:themeColor="text1"/>
          <w:sz w:val="28"/>
          <w:szCs w:val="28"/>
        </w:rPr>
      </w:pPr>
      <w:r w:rsidRPr="00685014">
        <w:rPr>
          <w:rStyle w:val="Strong"/>
          <w:rFonts w:eastAsiaTheme="majorEastAsia"/>
          <w:color w:val="000000" w:themeColor="text1"/>
          <w:sz w:val="28"/>
          <w:szCs w:val="28"/>
        </w:rPr>
        <w:t>Binary FR/NFR Classification</w:t>
      </w:r>
    </w:p>
    <w:p w14:paraId="659C19B8" w14:textId="77777777" w:rsidR="00A57A3E" w:rsidRPr="00685014" w:rsidRDefault="00A57A3E" w:rsidP="00A57A3E">
      <w:pPr>
        <w:pStyle w:val="NormalWeb"/>
        <w:numPr>
          <w:ilvl w:val="0"/>
          <w:numId w:val="14"/>
        </w:numPr>
        <w:jc w:val="both"/>
        <w:rPr>
          <w:color w:val="000000" w:themeColor="text1"/>
          <w:sz w:val="28"/>
          <w:szCs w:val="28"/>
        </w:rPr>
      </w:pPr>
      <w:r w:rsidRPr="00685014">
        <w:rPr>
          <w:color w:val="000000" w:themeColor="text1"/>
          <w:sz w:val="27"/>
          <w:szCs w:val="27"/>
        </w:rPr>
        <w:t>Among all the models tested</w:t>
      </w:r>
      <w:r w:rsidRPr="00685014">
        <w:rPr>
          <w:color w:val="000000" w:themeColor="text1"/>
          <w:sz w:val="28"/>
          <w:szCs w:val="28"/>
        </w:rPr>
        <w:t>, the SVM classifier showed the best performance with:</w:t>
      </w:r>
    </w:p>
    <w:p w14:paraId="30938402"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Accuracy: 90.7%.</w:t>
      </w:r>
    </w:p>
    <w:p w14:paraId="263C043D"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Constant high precision, recall and F1-score.</w:t>
      </w:r>
    </w:p>
    <w:p w14:paraId="677B64E2" w14:textId="77777777" w:rsidR="00A57A3E" w:rsidRPr="00685014" w:rsidRDefault="00A57A3E" w:rsidP="00A57A3E">
      <w:pPr>
        <w:pStyle w:val="NormalWeb"/>
        <w:numPr>
          <w:ilvl w:val="0"/>
          <w:numId w:val="14"/>
        </w:numPr>
        <w:jc w:val="both"/>
        <w:rPr>
          <w:color w:val="000000" w:themeColor="text1"/>
          <w:sz w:val="28"/>
          <w:szCs w:val="28"/>
        </w:rPr>
      </w:pPr>
      <w:r w:rsidRPr="00685014">
        <w:rPr>
          <w:color w:val="000000" w:themeColor="text1"/>
          <w:sz w:val="28"/>
          <w:szCs w:val="28"/>
        </w:rPr>
        <w:t>In contrast:</w:t>
      </w:r>
    </w:p>
    <w:p w14:paraId="03DA324F"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Due to the assumption of feature independence which is not a realistic premise for natural-language text, Naïve Bayes performed poorly.</w:t>
      </w:r>
    </w:p>
    <w:p w14:paraId="64C8AC01"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Logistic Regression and Random Forest also performed moderately, but fell short of the stable and accurate results of SVM under high-dimensional representations.</w:t>
      </w:r>
    </w:p>
    <w:p w14:paraId="017BA21F" w14:textId="77777777" w:rsidR="00A57A3E" w:rsidRPr="00685014" w:rsidRDefault="00A57A3E" w:rsidP="00A57A3E">
      <w:pPr>
        <w:pStyle w:val="NormalWeb"/>
        <w:numPr>
          <w:ilvl w:val="0"/>
          <w:numId w:val="14"/>
        </w:numPr>
        <w:jc w:val="both"/>
        <w:rPr>
          <w:color w:val="000000" w:themeColor="text1"/>
          <w:sz w:val="28"/>
          <w:szCs w:val="28"/>
        </w:rPr>
      </w:pPr>
      <w:r w:rsidRPr="008A30A3">
        <w:rPr>
          <w:b/>
          <w:bCs/>
          <w:noProof/>
          <w:color w:val="000000" w:themeColor="text1"/>
        </w:rPr>
        <mc:AlternateContent>
          <mc:Choice Requires="wps">
            <w:drawing>
              <wp:anchor distT="0" distB="0" distL="114300" distR="114300" simplePos="0" relativeHeight="251668480" behindDoc="0" locked="0" layoutInCell="1" allowOverlap="1" wp14:anchorId="29E8E465" wp14:editId="668EAE36">
                <wp:simplePos x="0" y="0"/>
                <wp:positionH relativeFrom="column">
                  <wp:posOffset>-27305</wp:posOffset>
                </wp:positionH>
                <wp:positionV relativeFrom="paragraph">
                  <wp:posOffset>3535045</wp:posOffset>
                </wp:positionV>
                <wp:extent cx="5943600" cy="635"/>
                <wp:effectExtent l="0" t="0" r="0" b="12065"/>
                <wp:wrapSquare wrapText="bothSides"/>
                <wp:docPr id="942975826"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0ADE22E" w14:textId="77777777" w:rsidR="00A57A3E" w:rsidRPr="00421CF1" w:rsidRDefault="00A57A3E" w:rsidP="00A57A3E">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E8E465" id="_x0000_s1028" type="#_x0000_t202" style="position:absolute;left:0;text-align:left;margin-left:-2.15pt;margin-top:278.35pt;width:468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JpGgIAAD8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483szGFJMVmN7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" stroked="f">
                <v:textbox style="mso-fit-shape-to-text:t" inset="0,0,0,0">
                  <w:txbxContent>
                    <w:p w14:paraId="10ADE22E" w14:textId="77777777" w:rsidR="00A57A3E" w:rsidRPr="00421CF1" w:rsidRDefault="00A57A3E" w:rsidP="00A57A3E">
                      <w:pPr>
                        <w:pStyle w:val="Caption"/>
                        <w:rPr>
                          <w:noProof/>
                        </w:rPr>
                      </w:pPr>
                    </w:p>
                  </w:txbxContent>
                </v:textbox>
                <w10:wrap type="square"/>
              </v:shape>
            </w:pict>
          </mc:Fallback>
        </mc:AlternateContent>
      </w:r>
      <w:r w:rsidRPr="008A30A3">
        <w:rPr>
          <w:b/>
          <w:bCs/>
          <w:noProof/>
        </w:rPr>
        <mc:AlternateContent>
          <mc:Choice Requires="wps">
            <w:drawing>
              <wp:anchor distT="0" distB="0" distL="114300" distR="114300" simplePos="0" relativeHeight="251670528" behindDoc="0" locked="0" layoutInCell="1" allowOverlap="1" wp14:anchorId="0ABE3E50" wp14:editId="3F693DBB">
                <wp:simplePos x="0" y="0"/>
                <wp:positionH relativeFrom="column">
                  <wp:posOffset>-27305</wp:posOffset>
                </wp:positionH>
                <wp:positionV relativeFrom="paragraph">
                  <wp:posOffset>3535045</wp:posOffset>
                </wp:positionV>
                <wp:extent cx="5943600" cy="635"/>
                <wp:effectExtent l="0" t="0" r="0" b="12065"/>
                <wp:wrapSquare wrapText="bothSides"/>
                <wp:docPr id="150298610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2505404" w14:textId="471ED890" w:rsidR="00A57A3E" w:rsidRPr="000214FF" w:rsidRDefault="00A57A3E" w:rsidP="00A57A3E">
                            <w:pPr>
                              <w:pStyle w:val="Caption"/>
                              <w:jc w:val="center"/>
                              <w:rPr>
                                <w:noProof/>
                                <w:color w:val="000000" w:themeColor="text1"/>
                              </w:rPr>
                            </w:pPr>
                            <w:bookmarkStart w:id="60" w:name="_Toc216536447"/>
                            <w:bookmarkStart w:id="61" w:name="_Toc216549030"/>
                            <w:r>
                              <w:t xml:space="preserve">Figure </w:t>
                            </w:r>
                            <w:fldSimple w:instr=" SEQ Figure \* ARABIC ">
                              <w:r w:rsidR="00670E28">
                                <w:rPr>
                                  <w:noProof/>
                                </w:rPr>
                                <w:t>3</w:t>
                              </w:r>
                            </w:fldSimple>
                            <w:r w:rsidRPr="00FB1015">
                              <w:t>Binary classification performance comparison of baseline models</w:t>
                            </w:r>
                            <w:r w:rsidRPr="00FB1015">
                              <w:rPr>
                                <w:rtl/>
                              </w:rPr>
                              <w:t>.</w:t>
                            </w:r>
                            <w:bookmarkEnd w:id="60"/>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BE3E50" id="_x0000_s1029" type="#_x0000_t202" style="position:absolute;left:0;text-align:left;margin-left:-2.15pt;margin-top:278.35pt;width:46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" stroked="f">
                <v:textbox style="mso-fit-shape-to-text:t" inset="0,0,0,0">
                  <w:txbxContent>
                    <w:p w14:paraId="72505404" w14:textId="471ED890" w:rsidR="00A57A3E" w:rsidRPr="000214FF" w:rsidRDefault="00A57A3E" w:rsidP="00A57A3E">
                      <w:pPr>
                        <w:pStyle w:val="Caption"/>
                        <w:jc w:val="center"/>
                        <w:rPr>
                          <w:noProof/>
                          <w:color w:val="000000" w:themeColor="text1"/>
                        </w:rPr>
                      </w:pPr>
                      <w:bookmarkStart w:id="62" w:name="_Toc216536447"/>
                      <w:bookmarkStart w:id="63" w:name="_Toc216549030"/>
                      <w:r>
                        <w:t xml:space="preserve">Figure </w:t>
                      </w:r>
                      <w:fldSimple w:instr=" SEQ Figure \* ARABIC ">
                        <w:r w:rsidR="00670E28">
                          <w:rPr>
                            <w:noProof/>
                          </w:rPr>
                          <w:t>3</w:t>
                        </w:r>
                      </w:fldSimple>
                      <w:r w:rsidRPr="00FB1015">
                        <w:t>Binary classification performance comparison of baseline models</w:t>
                      </w:r>
                      <w:r w:rsidRPr="00FB1015">
                        <w:rPr>
                          <w:rtl/>
                        </w:rPr>
                        <w:t>.</w:t>
                      </w:r>
                      <w:bookmarkEnd w:id="62"/>
                      <w:bookmarkEnd w:id="63"/>
                    </w:p>
                  </w:txbxContent>
                </v:textbox>
                <w10:wrap type="square"/>
              </v:shape>
            </w:pict>
          </mc:Fallback>
        </mc:AlternateContent>
      </w:r>
      <w:r w:rsidRPr="008A30A3">
        <w:rPr>
          <w:b/>
          <w:bCs/>
          <w:noProof/>
          <w:color w:val="000000" w:themeColor="text1"/>
        </w:rPr>
        <w:drawing>
          <wp:anchor distT="0" distB="0" distL="114300" distR="114300" simplePos="0" relativeHeight="251660288" behindDoc="0" locked="0" layoutInCell="1" allowOverlap="1" wp14:anchorId="43721164" wp14:editId="0A11F6BC">
            <wp:simplePos x="0" y="0"/>
            <wp:positionH relativeFrom="margin">
              <wp:posOffset>-27382</wp:posOffset>
            </wp:positionH>
            <wp:positionV relativeFrom="margin">
              <wp:posOffset>3958478</wp:posOffset>
            </wp:positionV>
            <wp:extent cx="5943600" cy="2945300"/>
            <wp:effectExtent l="0" t="0" r="0" b="1270"/>
            <wp:wrapSquare wrapText="bothSides"/>
            <wp:docPr id="198076837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68370" name="Picture 1" descr="A graph of different colored ba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945300"/>
                    </a:xfrm>
                    <a:prstGeom prst="rect">
                      <a:avLst/>
                    </a:prstGeom>
                    <a:noFill/>
                    <a:ln>
                      <a:noFill/>
                    </a:ln>
                  </pic:spPr>
                </pic:pic>
              </a:graphicData>
            </a:graphic>
          </wp:anchor>
        </w:drawing>
      </w:r>
      <w:r w:rsidRPr="008A30A3">
        <w:rPr>
          <w:b/>
          <w:bCs/>
          <w:color w:val="000000" w:themeColor="text1"/>
          <w:sz w:val="28"/>
          <w:szCs w:val="28"/>
        </w:rPr>
        <w:t>Figure 3</w:t>
      </w:r>
      <w:r w:rsidRPr="00685014">
        <w:rPr>
          <w:color w:val="000000" w:themeColor="text1"/>
          <w:sz w:val="28"/>
          <w:szCs w:val="28"/>
        </w:rPr>
        <w:t xml:space="preserve"> compares accuracy, precision, recall and the F1-score of the baseline models.</w:t>
      </w:r>
    </w:p>
    <w:p w14:paraId="7F07271F" w14:textId="77777777" w:rsidR="00A57A3E" w:rsidRPr="00685014" w:rsidRDefault="00A57A3E" w:rsidP="00A57A3E">
      <w:pPr>
        <w:pStyle w:val="NormalWeb"/>
        <w:ind w:left="720"/>
        <w:jc w:val="both"/>
        <w:rPr>
          <w:color w:val="000000" w:themeColor="text1"/>
          <w:sz w:val="28"/>
          <w:szCs w:val="28"/>
        </w:rPr>
      </w:pPr>
    </w:p>
    <w:p w14:paraId="5074C261" w14:textId="77777777" w:rsidR="00A57A3E" w:rsidRPr="00685014" w:rsidRDefault="00A57A3E" w:rsidP="00A57A3E">
      <w:pPr>
        <w:pStyle w:val="NormalWeb"/>
        <w:ind w:left="720"/>
        <w:jc w:val="both"/>
        <w:rPr>
          <w:color w:val="000000" w:themeColor="text1"/>
          <w:sz w:val="28"/>
          <w:szCs w:val="28"/>
        </w:rPr>
      </w:pPr>
    </w:p>
    <w:p w14:paraId="2A51DAAE" w14:textId="77777777" w:rsidR="00A57A3E" w:rsidRPr="00685014" w:rsidRDefault="00A57A3E" w:rsidP="00A57A3E">
      <w:pPr>
        <w:pStyle w:val="NormalWeb"/>
        <w:numPr>
          <w:ilvl w:val="0"/>
          <w:numId w:val="14"/>
        </w:numPr>
        <w:jc w:val="both"/>
        <w:rPr>
          <w:color w:val="000000" w:themeColor="text1"/>
          <w:sz w:val="28"/>
          <w:szCs w:val="28"/>
        </w:rPr>
      </w:pPr>
      <w:r>
        <w:rPr>
          <w:noProof/>
        </w:rPr>
        <mc:AlternateContent>
          <mc:Choice Requires="wps">
            <w:drawing>
              <wp:anchor distT="0" distB="0" distL="114300" distR="114300" simplePos="0" relativeHeight="251671552" behindDoc="0" locked="0" layoutInCell="1" allowOverlap="1" wp14:anchorId="6E332FC2" wp14:editId="3CBC1EC9">
                <wp:simplePos x="0" y="0"/>
                <wp:positionH relativeFrom="column">
                  <wp:posOffset>152400</wp:posOffset>
                </wp:positionH>
                <wp:positionV relativeFrom="paragraph">
                  <wp:posOffset>5495925</wp:posOffset>
                </wp:positionV>
                <wp:extent cx="5516245" cy="635"/>
                <wp:effectExtent l="0" t="0" r="0" b="12065"/>
                <wp:wrapSquare wrapText="bothSides"/>
                <wp:docPr id="1462288657" name="Text Box 1"/>
                <wp:cNvGraphicFramePr/>
                <a:graphic xmlns:a="http://schemas.openxmlformats.org/drawingml/2006/main">
                  <a:graphicData uri="http://schemas.microsoft.com/office/word/2010/wordprocessingShape">
                    <wps:wsp>
                      <wps:cNvSpPr txBox="1"/>
                      <wps:spPr>
                        <a:xfrm>
                          <a:off x="0" y="0"/>
                          <a:ext cx="5516245" cy="635"/>
                        </a:xfrm>
                        <a:prstGeom prst="rect">
                          <a:avLst/>
                        </a:prstGeom>
                        <a:solidFill>
                          <a:prstClr val="white"/>
                        </a:solidFill>
                        <a:ln>
                          <a:noFill/>
                        </a:ln>
                      </wps:spPr>
                      <wps:txbx>
                        <w:txbxContent>
                          <w:p w14:paraId="2FBCFDF3" w14:textId="0216BCE4" w:rsidR="00A57A3E" w:rsidRPr="003113F5" w:rsidRDefault="00A57A3E" w:rsidP="00A57A3E">
                            <w:pPr>
                              <w:pStyle w:val="Caption"/>
                              <w:jc w:val="center"/>
                              <w:rPr>
                                <w:noProof/>
                                <w:color w:val="000000" w:themeColor="text1"/>
                              </w:rPr>
                            </w:pPr>
                            <w:bookmarkStart w:id="64" w:name="_Toc216536448"/>
                            <w:bookmarkStart w:id="65" w:name="_Toc216549031"/>
                            <w:r>
                              <w:t xml:space="preserve">Figure </w:t>
                            </w:r>
                            <w:fldSimple w:instr=" SEQ Figure \* ARABIC ">
                              <w:r w:rsidR="00670E28">
                                <w:rPr>
                                  <w:noProof/>
                                </w:rPr>
                                <w:t>4</w:t>
                              </w:r>
                            </w:fldSimple>
                            <w:r w:rsidRPr="00AB2D5B">
                              <w:t>Confusion matrix for binary FR/NFR classification</w:t>
                            </w:r>
                            <w:bookmarkEnd w:id="64"/>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32FC2" id="_x0000_s1030" type="#_x0000_t202" style="position:absolute;left:0;text-align:left;margin-left:12pt;margin-top:432.75pt;width:434.3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" stroked="f">
                <v:textbox style="mso-fit-shape-to-text:t" inset="0,0,0,0">
                  <w:txbxContent>
                    <w:p w14:paraId="2FBCFDF3" w14:textId="0216BCE4" w:rsidR="00A57A3E" w:rsidRPr="003113F5" w:rsidRDefault="00A57A3E" w:rsidP="00A57A3E">
                      <w:pPr>
                        <w:pStyle w:val="Caption"/>
                        <w:jc w:val="center"/>
                        <w:rPr>
                          <w:noProof/>
                          <w:color w:val="000000" w:themeColor="text1"/>
                        </w:rPr>
                      </w:pPr>
                      <w:bookmarkStart w:id="66" w:name="_Toc216536448"/>
                      <w:bookmarkStart w:id="67" w:name="_Toc216549031"/>
                      <w:r>
                        <w:t xml:space="preserve">Figure </w:t>
                      </w:r>
                      <w:fldSimple w:instr=" SEQ Figure \* ARABIC ">
                        <w:r w:rsidR="00670E28">
                          <w:rPr>
                            <w:noProof/>
                          </w:rPr>
                          <w:t>4</w:t>
                        </w:r>
                      </w:fldSimple>
                      <w:r w:rsidRPr="00AB2D5B">
                        <w:t>Confusion matrix for binary FR/NFR classification</w:t>
                      </w:r>
                      <w:bookmarkEnd w:id="66"/>
                      <w:bookmarkEnd w:id="67"/>
                    </w:p>
                  </w:txbxContent>
                </v:textbox>
                <w10:wrap type="square"/>
              </v:shape>
            </w:pict>
          </mc:Fallback>
        </mc:AlternateContent>
      </w:r>
      <w:r w:rsidRPr="00685014">
        <w:rPr>
          <w:noProof/>
          <w:color w:val="000000" w:themeColor="text1"/>
        </w:rPr>
        <w:drawing>
          <wp:anchor distT="0" distB="0" distL="114300" distR="114300" simplePos="0" relativeHeight="251663360" behindDoc="0" locked="0" layoutInCell="1" allowOverlap="1" wp14:anchorId="17F5E1DC" wp14:editId="4EE66A6C">
            <wp:simplePos x="0" y="0"/>
            <wp:positionH relativeFrom="margin">
              <wp:posOffset>152400</wp:posOffset>
            </wp:positionH>
            <wp:positionV relativeFrom="margin">
              <wp:posOffset>743537</wp:posOffset>
            </wp:positionV>
            <wp:extent cx="5516245" cy="4695825"/>
            <wp:effectExtent l="0" t="0" r="0" b="3175"/>
            <wp:wrapSquare wrapText="bothSides"/>
            <wp:docPr id="1414625077"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25077" name="Picture 2" descr="A screenshot of a computer scree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16245" cy="469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color w:val="000000" w:themeColor="text1"/>
          <w:sz w:val="28"/>
          <w:szCs w:val="28"/>
        </w:rPr>
        <w:t xml:space="preserve">The confusion matrix is shown in </w:t>
      </w:r>
      <w:r w:rsidRPr="008A30A3">
        <w:rPr>
          <w:b/>
          <w:bCs/>
          <w:color w:val="000000" w:themeColor="text1"/>
          <w:sz w:val="28"/>
          <w:szCs w:val="28"/>
        </w:rPr>
        <w:t>Figure 4</w:t>
      </w:r>
      <w:r w:rsidRPr="00685014">
        <w:rPr>
          <w:color w:val="000000" w:themeColor="text1"/>
          <w:sz w:val="28"/>
          <w:szCs w:val="28"/>
        </w:rPr>
        <w:t xml:space="preserve"> to indicate the pattern of correct vs. incorrect FR/NFR categories as well as the common misclassification behaviours.</w:t>
      </w:r>
    </w:p>
    <w:p w14:paraId="213F1E14" w14:textId="77777777" w:rsidR="00A57A3E" w:rsidRPr="00685014" w:rsidRDefault="00A57A3E" w:rsidP="00A57A3E">
      <w:pPr>
        <w:pStyle w:val="NormalWeb"/>
        <w:ind w:left="720"/>
        <w:jc w:val="both"/>
        <w:rPr>
          <w:color w:val="000000" w:themeColor="text1"/>
          <w:sz w:val="28"/>
          <w:szCs w:val="28"/>
        </w:rPr>
      </w:pPr>
    </w:p>
    <w:p w14:paraId="0D71A914" w14:textId="77777777" w:rsidR="00A57A3E" w:rsidRPr="00685014" w:rsidRDefault="00A57A3E" w:rsidP="00A57A3E">
      <w:pPr>
        <w:rPr>
          <w:color w:val="000000" w:themeColor="text1"/>
        </w:rPr>
      </w:pPr>
    </w:p>
    <w:p w14:paraId="5C702680" w14:textId="77777777" w:rsidR="00A57A3E" w:rsidRPr="00685014" w:rsidRDefault="00A57A3E" w:rsidP="00A57A3E">
      <w:pPr>
        <w:pStyle w:val="Heading2"/>
        <w:numPr>
          <w:ilvl w:val="1"/>
          <w:numId w:val="2"/>
        </w:numPr>
        <w:rPr>
          <w:rFonts w:ascii="Times New Roman" w:hAnsi="Times New Roman" w:cs="Times New Roman"/>
          <w:b/>
          <w:bCs/>
          <w:color w:val="000000" w:themeColor="text1"/>
        </w:rPr>
      </w:pPr>
      <w:bookmarkStart w:id="68" w:name="_Toc216549017"/>
      <w:r w:rsidRPr="00685014">
        <w:rPr>
          <w:rFonts w:ascii="Times New Roman" w:hAnsi="Times New Roman" w:cs="Times New Roman"/>
          <w:b/>
          <w:bCs/>
          <w:color w:val="000000" w:themeColor="text1"/>
        </w:rPr>
        <w:t>Evaluation of Multi-Class Performance</w:t>
      </w:r>
      <w:bookmarkEnd w:id="68"/>
      <w:r w:rsidRPr="00685014">
        <w:rPr>
          <w:rFonts w:ascii="Times New Roman" w:hAnsi="Times New Roman" w:cs="Times New Roman"/>
          <w:b/>
          <w:bCs/>
          <w:color w:val="000000" w:themeColor="text1"/>
        </w:rPr>
        <w:t xml:space="preserve">  </w:t>
      </w:r>
    </w:p>
    <w:p w14:paraId="5581EC38" w14:textId="77777777" w:rsidR="00A57A3E" w:rsidRPr="00685014" w:rsidRDefault="00A57A3E" w:rsidP="00A57A3E">
      <w:pPr>
        <w:pStyle w:val="NormalWeb"/>
        <w:numPr>
          <w:ilvl w:val="0"/>
          <w:numId w:val="17"/>
        </w:numPr>
        <w:jc w:val="both"/>
        <w:rPr>
          <w:color w:val="000000" w:themeColor="text1"/>
          <w:sz w:val="28"/>
          <w:szCs w:val="28"/>
        </w:rPr>
      </w:pPr>
      <w:r w:rsidRPr="00685014">
        <w:rPr>
          <w:color w:val="000000" w:themeColor="text1"/>
          <w:sz w:val="28"/>
          <w:szCs w:val="28"/>
        </w:rPr>
        <w:t>The multi-class task was designed to evaluate the performance of each model in classifying NFRs into eleven categories.</w:t>
      </w:r>
    </w:p>
    <w:p w14:paraId="744FF383" w14:textId="77777777" w:rsidR="00A57A3E" w:rsidRPr="00685014" w:rsidRDefault="00A57A3E" w:rsidP="00A57A3E">
      <w:pPr>
        <w:pStyle w:val="NormalWeb"/>
        <w:numPr>
          <w:ilvl w:val="0"/>
          <w:numId w:val="17"/>
        </w:numPr>
        <w:jc w:val="both"/>
        <w:rPr>
          <w:color w:val="000000" w:themeColor="text1"/>
          <w:sz w:val="28"/>
          <w:szCs w:val="28"/>
        </w:rPr>
      </w:pPr>
      <w:r w:rsidRPr="00685014">
        <w:rPr>
          <w:color w:val="000000" w:themeColor="text1"/>
          <w:sz w:val="28"/>
          <w:szCs w:val="28"/>
        </w:rPr>
        <w:t>The strong performance was shown again of the SVM classifier:</w:t>
      </w:r>
    </w:p>
    <w:p w14:paraId="3A3DDA42" w14:textId="77777777" w:rsidR="00A57A3E" w:rsidRPr="00685014" w:rsidRDefault="00A57A3E" w:rsidP="00A57A3E">
      <w:pPr>
        <w:pStyle w:val="NormalWeb"/>
        <w:numPr>
          <w:ilvl w:val="0"/>
          <w:numId w:val="19"/>
        </w:numPr>
        <w:jc w:val="both"/>
        <w:rPr>
          <w:color w:val="000000" w:themeColor="text1"/>
          <w:sz w:val="28"/>
          <w:szCs w:val="28"/>
        </w:rPr>
      </w:pPr>
      <w:r w:rsidRPr="00685014">
        <w:rPr>
          <w:color w:val="000000" w:themeColor="text1"/>
          <w:sz w:val="28"/>
          <w:szCs w:val="28"/>
        </w:rPr>
        <w:t>Macro-F1 Score: 0.74.</w:t>
      </w:r>
    </w:p>
    <w:p w14:paraId="71EADE94" w14:textId="77777777" w:rsidR="00A57A3E" w:rsidRPr="00685014" w:rsidRDefault="00A57A3E" w:rsidP="00A57A3E">
      <w:pPr>
        <w:pStyle w:val="NormalWeb"/>
        <w:numPr>
          <w:ilvl w:val="0"/>
          <w:numId w:val="20"/>
        </w:numPr>
        <w:jc w:val="both"/>
        <w:rPr>
          <w:color w:val="000000" w:themeColor="text1"/>
          <w:sz w:val="28"/>
          <w:szCs w:val="28"/>
        </w:rPr>
      </w:pPr>
      <w:r w:rsidRPr="00685014">
        <w:rPr>
          <w:color w:val="000000" w:themeColor="text1"/>
          <w:sz w:val="28"/>
          <w:szCs w:val="28"/>
        </w:rPr>
        <w:t>Such performance demonstrates the robustness of the model despite several challenges of NFR classification:</w:t>
      </w:r>
    </w:p>
    <w:p w14:paraId="5A69D457" w14:textId="77777777" w:rsidR="00A57A3E" w:rsidRPr="00685014" w:rsidRDefault="00A57A3E" w:rsidP="00A57A3E">
      <w:pPr>
        <w:pStyle w:val="NormalWeb"/>
        <w:numPr>
          <w:ilvl w:val="0"/>
          <w:numId w:val="21"/>
        </w:numPr>
        <w:jc w:val="both"/>
        <w:rPr>
          <w:color w:val="000000" w:themeColor="text1"/>
          <w:sz w:val="28"/>
          <w:szCs w:val="28"/>
        </w:rPr>
      </w:pPr>
      <w:r w:rsidRPr="00685014">
        <w:rPr>
          <w:color w:val="000000" w:themeColor="text1"/>
          <w:sz w:val="28"/>
          <w:szCs w:val="28"/>
        </w:rPr>
        <w:t>Small sample sizes in some NFR categories.</w:t>
      </w:r>
    </w:p>
    <w:p w14:paraId="2904021F" w14:textId="77777777" w:rsidR="00A57A3E" w:rsidRPr="00685014" w:rsidRDefault="00A57A3E" w:rsidP="00A57A3E">
      <w:pPr>
        <w:pStyle w:val="NormalWeb"/>
        <w:numPr>
          <w:ilvl w:val="0"/>
          <w:numId w:val="21"/>
        </w:numPr>
        <w:jc w:val="both"/>
        <w:rPr>
          <w:color w:val="000000" w:themeColor="text1"/>
          <w:sz w:val="28"/>
          <w:szCs w:val="28"/>
        </w:rPr>
      </w:pPr>
      <w:r w:rsidRPr="00685014">
        <w:rPr>
          <w:color w:val="000000" w:themeColor="text1"/>
          <w:sz w:val="28"/>
          <w:szCs w:val="28"/>
        </w:rPr>
        <w:t>Overlapping semantics among related categories (e.g., performance vs. operability).</w:t>
      </w:r>
    </w:p>
    <w:p w14:paraId="19D2240C" w14:textId="77777777" w:rsidR="00A57A3E" w:rsidRPr="00685014" w:rsidRDefault="00A57A3E" w:rsidP="00A57A3E">
      <w:pPr>
        <w:pStyle w:val="NormalWeb"/>
        <w:numPr>
          <w:ilvl w:val="0"/>
          <w:numId w:val="21"/>
        </w:numPr>
        <w:jc w:val="both"/>
        <w:rPr>
          <w:color w:val="000000" w:themeColor="text1"/>
          <w:sz w:val="28"/>
          <w:szCs w:val="28"/>
        </w:rPr>
      </w:pPr>
      <w:r w:rsidRPr="00685014">
        <w:rPr>
          <w:color w:val="000000" w:themeColor="text1"/>
          <w:sz w:val="28"/>
          <w:szCs w:val="28"/>
        </w:rPr>
        <w:t>High linguistic variability in natural-language requirement statements.</w:t>
      </w:r>
    </w:p>
    <w:p w14:paraId="2DBDB076" w14:textId="77777777" w:rsidR="00A57A3E" w:rsidRPr="00685014" w:rsidRDefault="00A57A3E" w:rsidP="00A57A3E">
      <w:pPr>
        <w:pStyle w:val="NormalWeb"/>
        <w:numPr>
          <w:ilvl w:val="0"/>
          <w:numId w:val="20"/>
        </w:numPr>
        <w:jc w:val="both"/>
        <w:rPr>
          <w:color w:val="000000" w:themeColor="text1"/>
          <w:sz w:val="28"/>
          <w:szCs w:val="28"/>
        </w:rPr>
      </w:pPr>
      <w:r w:rsidRPr="008A30A3">
        <w:rPr>
          <w:b/>
          <w:bCs/>
          <w:color w:val="000000" w:themeColor="text1"/>
          <w:sz w:val="28"/>
          <w:szCs w:val="28"/>
        </w:rPr>
        <w:t>Figure 5</w:t>
      </w:r>
      <w:r w:rsidRPr="00685014">
        <w:rPr>
          <w:color w:val="000000" w:themeColor="text1"/>
          <w:sz w:val="28"/>
          <w:szCs w:val="28"/>
        </w:rPr>
        <w:t xml:space="preserve"> compares the macro-F1 performance of the different models to confirm the superiority of SVM.</w:t>
      </w:r>
    </w:p>
    <w:p w14:paraId="61275903" w14:textId="77777777" w:rsidR="00A57A3E" w:rsidRPr="00685014" w:rsidRDefault="00A57A3E" w:rsidP="00A57A3E">
      <w:pPr>
        <w:pStyle w:val="NormalWeb"/>
        <w:numPr>
          <w:ilvl w:val="0"/>
          <w:numId w:val="20"/>
        </w:numPr>
        <w:jc w:val="both"/>
        <w:rPr>
          <w:color w:val="000000" w:themeColor="text1"/>
          <w:sz w:val="28"/>
          <w:szCs w:val="28"/>
        </w:rPr>
      </w:pPr>
      <w:r>
        <w:rPr>
          <w:noProof/>
        </w:rPr>
        <mc:AlternateContent>
          <mc:Choice Requires="wps">
            <w:drawing>
              <wp:anchor distT="0" distB="0" distL="114300" distR="114300" simplePos="0" relativeHeight="251672576" behindDoc="0" locked="0" layoutInCell="1" allowOverlap="1" wp14:anchorId="788D7F3B" wp14:editId="6756FE01">
                <wp:simplePos x="0" y="0"/>
                <wp:positionH relativeFrom="column">
                  <wp:posOffset>0</wp:posOffset>
                </wp:positionH>
                <wp:positionV relativeFrom="paragraph">
                  <wp:posOffset>3230245</wp:posOffset>
                </wp:positionV>
                <wp:extent cx="5943600" cy="635"/>
                <wp:effectExtent l="0" t="0" r="0" b="12065"/>
                <wp:wrapSquare wrapText="bothSides"/>
                <wp:docPr id="86101561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143492F" w14:textId="77B252FA" w:rsidR="00A57A3E" w:rsidRPr="00812053" w:rsidRDefault="00A57A3E" w:rsidP="00A57A3E">
                            <w:pPr>
                              <w:pStyle w:val="Caption"/>
                              <w:jc w:val="center"/>
                              <w:rPr>
                                <w:noProof/>
                                <w:color w:val="000000" w:themeColor="text1"/>
                              </w:rPr>
                            </w:pPr>
                            <w:bookmarkStart w:id="69" w:name="_Toc216536449"/>
                            <w:bookmarkStart w:id="70" w:name="_Toc216549032"/>
                            <w:r>
                              <w:t xml:space="preserve">Figure </w:t>
                            </w:r>
                            <w:fldSimple w:instr=" SEQ Figure \* ARABIC ">
                              <w:r w:rsidR="00670E28">
                                <w:rPr>
                                  <w:noProof/>
                                </w:rPr>
                                <w:t>5</w:t>
                              </w:r>
                            </w:fldSimple>
                            <w:r w:rsidRPr="007A74DA">
                              <w:t>Macro-F1 score comparison of multi-class classifiers</w:t>
                            </w:r>
                            <w:bookmarkEnd w:id="69"/>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8D7F3B" id="_x0000_s1031" type="#_x0000_t202" style="position:absolute;left:0;text-align:left;margin-left:0;margin-top:254.35pt;width:46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" stroked="f">
                <v:textbox style="mso-fit-shape-to-text:t" inset="0,0,0,0">
                  <w:txbxContent>
                    <w:p w14:paraId="1143492F" w14:textId="77B252FA" w:rsidR="00A57A3E" w:rsidRPr="00812053" w:rsidRDefault="00A57A3E" w:rsidP="00A57A3E">
                      <w:pPr>
                        <w:pStyle w:val="Caption"/>
                        <w:jc w:val="center"/>
                        <w:rPr>
                          <w:noProof/>
                          <w:color w:val="000000" w:themeColor="text1"/>
                        </w:rPr>
                      </w:pPr>
                      <w:bookmarkStart w:id="71" w:name="_Toc216536449"/>
                      <w:bookmarkStart w:id="72" w:name="_Toc216549032"/>
                      <w:r>
                        <w:t xml:space="preserve">Figure </w:t>
                      </w:r>
                      <w:fldSimple w:instr=" SEQ Figure \* ARABIC ">
                        <w:r w:rsidR="00670E28">
                          <w:rPr>
                            <w:noProof/>
                          </w:rPr>
                          <w:t>5</w:t>
                        </w:r>
                      </w:fldSimple>
                      <w:r w:rsidRPr="007A74DA">
                        <w:t>Macro-F1 score comparison of multi-class classifiers</w:t>
                      </w:r>
                      <w:bookmarkEnd w:id="71"/>
                      <w:bookmarkEnd w:id="72"/>
                    </w:p>
                  </w:txbxContent>
                </v:textbox>
                <w10:wrap type="square"/>
              </v:shape>
            </w:pict>
          </mc:Fallback>
        </mc:AlternateContent>
      </w:r>
      <w:r w:rsidRPr="00685014">
        <w:rPr>
          <w:noProof/>
          <w:color w:val="000000" w:themeColor="text1"/>
        </w:rPr>
        <w:drawing>
          <wp:anchor distT="0" distB="0" distL="114300" distR="114300" simplePos="0" relativeHeight="251669504" behindDoc="0" locked="0" layoutInCell="1" allowOverlap="1" wp14:anchorId="0F5B6B12" wp14:editId="41274AEF">
            <wp:simplePos x="0" y="0"/>
            <wp:positionH relativeFrom="margin">
              <wp:posOffset>0</wp:posOffset>
            </wp:positionH>
            <wp:positionV relativeFrom="margin">
              <wp:posOffset>2244725</wp:posOffset>
            </wp:positionV>
            <wp:extent cx="5943600" cy="2945300"/>
            <wp:effectExtent l="0" t="0" r="0" b="1270"/>
            <wp:wrapSquare wrapText="bothSides"/>
            <wp:docPr id="181959259" name="Picture 3"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9259" name="Picture 3" descr="A graph of blue and orange bar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945300"/>
                    </a:xfrm>
                    <a:prstGeom prst="rect">
                      <a:avLst/>
                    </a:prstGeom>
                    <a:noFill/>
                    <a:ln>
                      <a:noFill/>
                    </a:ln>
                  </pic:spPr>
                </pic:pic>
              </a:graphicData>
            </a:graphic>
          </wp:anchor>
        </w:drawing>
      </w:r>
    </w:p>
    <w:p w14:paraId="3D8EA022" w14:textId="77777777" w:rsidR="00A57A3E" w:rsidRPr="008A30A3" w:rsidRDefault="00A57A3E" w:rsidP="00A57A3E">
      <w:pPr>
        <w:pStyle w:val="NormalWeb"/>
        <w:numPr>
          <w:ilvl w:val="0"/>
          <w:numId w:val="20"/>
        </w:numPr>
        <w:jc w:val="both"/>
        <w:rPr>
          <w:b/>
          <w:bCs/>
          <w:color w:val="000000" w:themeColor="text1"/>
          <w:sz w:val="28"/>
          <w:szCs w:val="28"/>
        </w:rPr>
      </w:pPr>
      <w:r>
        <w:rPr>
          <w:noProof/>
        </w:rPr>
        <mc:AlternateContent>
          <mc:Choice Requires="wps">
            <w:drawing>
              <wp:anchor distT="0" distB="0" distL="114300" distR="114300" simplePos="0" relativeHeight="251673600" behindDoc="0" locked="0" layoutInCell="1" allowOverlap="1" wp14:anchorId="1B7291E9" wp14:editId="15545E61">
                <wp:simplePos x="0" y="0"/>
                <wp:positionH relativeFrom="column">
                  <wp:posOffset>0</wp:posOffset>
                </wp:positionH>
                <wp:positionV relativeFrom="paragraph">
                  <wp:posOffset>6160770</wp:posOffset>
                </wp:positionV>
                <wp:extent cx="5943600" cy="635"/>
                <wp:effectExtent l="0" t="0" r="0" b="12065"/>
                <wp:wrapSquare wrapText="bothSides"/>
                <wp:docPr id="75409066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50F8C2A" w14:textId="02B4DE98" w:rsidR="00A57A3E" w:rsidRPr="00F5688A" w:rsidRDefault="00A57A3E" w:rsidP="00A57A3E">
                            <w:pPr>
                              <w:pStyle w:val="Caption"/>
                              <w:jc w:val="center"/>
                              <w:rPr>
                                <w:noProof/>
                                <w:color w:val="000000" w:themeColor="text1"/>
                              </w:rPr>
                            </w:pPr>
                            <w:bookmarkStart w:id="73" w:name="_Toc216536450"/>
                            <w:bookmarkStart w:id="74" w:name="_Toc216549033"/>
                            <w:r>
                              <w:t xml:space="preserve">Figure </w:t>
                            </w:r>
                            <w:fldSimple w:instr=" SEQ Figure \* ARABIC ">
                              <w:r w:rsidR="00670E28">
                                <w:rPr>
                                  <w:noProof/>
                                </w:rPr>
                                <w:t>6</w:t>
                              </w:r>
                            </w:fldSimple>
                            <w:r w:rsidRPr="00D67CCD">
                              <w:t>Distribution of predicted NFR categories (confusion matrix)</w:t>
                            </w:r>
                            <w:bookmarkEnd w:id="73"/>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7291E9" id="_x0000_s1032" type="#_x0000_t202" style="position:absolute;left:0;text-align:left;margin-left:0;margin-top:485.1pt;width:468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" stroked="f">
                <v:textbox style="mso-fit-shape-to-text:t" inset="0,0,0,0">
                  <w:txbxContent>
                    <w:p w14:paraId="150F8C2A" w14:textId="02B4DE98" w:rsidR="00A57A3E" w:rsidRPr="00F5688A" w:rsidRDefault="00A57A3E" w:rsidP="00A57A3E">
                      <w:pPr>
                        <w:pStyle w:val="Caption"/>
                        <w:jc w:val="center"/>
                        <w:rPr>
                          <w:noProof/>
                          <w:color w:val="000000" w:themeColor="text1"/>
                        </w:rPr>
                      </w:pPr>
                      <w:bookmarkStart w:id="75" w:name="_Toc216536450"/>
                      <w:bookmarkStart w:id="76" w:name="_Toc216549033"/>
                      <w:r>
                        <w:t xml:space="preserve">Figure </w:t>
                      </w:r>
                      <w:fldSimple w:instr=" SEQ Figure \* ARABIC ">
                        <w:r w:rsidR="00670E28">
                          <w:rPr>
                            <w:noProof/>
                          </w:rPr>
                          <w:t>6</w:t>
                        </w:r>
                      </w:fldSimple>
                      <w:r w:rsidRPr="00D67CCD">
                        <w:t>Distribution of predicted NFR categories (confusion matrix)</w:t>
                      </w:r>
                      <w:bookmarkEnd w:id="75"/>
                      <w:bookmarkEnd w:id="76"/>
                    </w:p>
                  </w:txbxContent>
                </v:textbox>
                <w10:wrap type="square"/>
              </v:shape>
            </w:pict>
          </mc:Fallback>
        </mc:AlternateContent>
      </w:r>
      <w:r w:rsidRPr="00685014">
        <w:rPr>
          <w:noProof/>
          <w:color w:val="000000" w:themeColor="text1"/>
        </w:rPr>
        <w:drawing>
          <wp:anchor distT="0" distB="0" distL="114300" distR="114300" simplePos="0" relativeHeight="251661312" behindDoc="0" locked="0" layoutInCell="1" allowOverlap="1" wp14:anchorId="60B574B2" wp14:editId="2C4AB91E">
            <wp:simplePos x="0" y="0"/>
            <wp:positionH relativeFrom="margin">
              <wp:posOffset>186</wp:posOffset>
            </wp:positionH>
            <wp:positionV relativeFrom="margin">
              <wp:posOffset>678094</wp:posOffset>
            </wp:positionV>
            <wp:extent cx="5943600" cy="5426245"/>
            <wp:effectExtent l="0" t="0" r="0" b="0"/>
            <wp:wrapSquare wrapText="bothSides"/>
            <wp:docPr id="37931621"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1621" name="Picture 5" descr="A screenshot of a computer scree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542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color w:val="000000" w:themeColor="text1"/>
          <w:sz w:val="28"/>
          <w:szCs w:val="28"/>
        </w:rPr>
        <w:t xml:space="preserve"> The distribution of the predicted NFR categories, both predicted correctly and where confusion occurred, is shown in </w:t>
      </w:r>
      <w:r w:rsidRPr="008A30A3">
        <w:rPr>
          <w:b/>
          <w:bCs/>
          <w:color w:val="000000" w:themeColor="text1"/>
          <w:sz w:val="28"/>
          <w:szCs w:val="28"/>
        </w:rPr>
        <w:t>Figure 6.</w:t>
      </w:r>
    </w:p>
    <w:p w14:paraId="4D806096" w14:textId="77777777" w:rsidR="00A57A3E" w:rsidRDefault="00A57A3E" w:rsidP="00B41952">
      <w:pPr>
        <w:rPr>
          <w:color w:val="000000" w:themeColor="text1"/>
        </w:rPr>
      </w:pPr>
    </w:p>
    <w:p w14:paraId="5BECE800" w14:textId="77777777" w:rsidR="00B41952" w:rsidRDefault="00B41952" w:rsidP="00B41952">
      <w:pPr>
        <w:rPr>
          <w:color w:val="000000" w:themeColor="text1"/>
        </w:rPr>
      </w:pPr>
    </w:p>
    <w:p w14:paraId="038604B6" w14:textId="77777777" w:rsidR="00B41952" w:rsidRDefault="00B41952" w:rsidP="00B41952">
      <w:pPr>
        <w:rPr>
          <w:color w:val="000000" w:themeColor="text1"/>
        </w:rPr>
      </w:pPr>
    </w:p>
    <w:p w14:paraId="33594A57" w14:textId="77777777" w:rsidR="00B41952" w:rsidRDefault="00B41952" w:rsidP="00B41952">
      <w:pPr>
        <w:rPr>
          <w:color w:val="000000" w:themeColor="text1"/>
        </w:rPr>
      </w:pPr>
    </w:p>
    <w:p w14:paraId="5B2025C0" w14:textId="77777777" w:rsidR="00B41952" w:rsidRDefault="00B41952" w:rsidP="00B41952">
      <w:pPr>
        <w:rPr>
          <w:color w:val="000000" w:themeColor="text1"/>
        </w:rPr>
      </w:pPr>
    </w:p>
    <w:p w14:paraId="3957EEEE" w14:textId="77777777" w:rsidR="00B41952" w:rsidRDefault="00B41952" w:rsidP="00B41952">
      <w:pPr>
        <w:rPr>
          <w:color w:val="000000" w:themeColor="text1"/>
        </w:rPr>
      </w:pPr>
    </w:p>
    <w:p w14:paraId="5779960A" w14:textId="77777777" w:rsidR="00B41952" w:rsidRPr="00B41952" w:rsidRDefault="00B41952" w:rsidP="00B41952">
      <w:pPr>
        <w:rPr>
          <w:color w:val="000000" w:themeColor="text1"/>
        </w:rPr>
      </w:pPr>
    </w:p>
    <w:p w14:paraId="510634C8" w14:textId="77777777" w:rsidR="00A57A3E" w:rsidRPr="00685014" w:rsidRDefault="00A57A3E" w:rsidP="00A57A3E">
      <w:pPr>
        <w:pStyle w:val="Heading2"/>
        <w:rPr>
          <w:rFonts w:ascii="Times New Roman" w:hAnsi="Times New Roman" w:cs="Times New Roman"/>
          <w:b/>
          <w:bCs/>
          <w:color w:val="000000" w:themeColor="text1"/>
        </w:rPr>
      </w:pPr>
      <w:bookmarkStart w:id="77" w:name="_Toc216549018"/>
      <w:r w:rsidRPr="00685014">
        <w:rPr>
          <w:rFonts w:ascii="Times New Roman" w:hAnsi="Times New Roman" w:cs="Times New Roman"/>
          <w:b/>
          <w:bCs/>
          <w:color w:val="000000" w:themeColor="text1"/>
        </w:rPr>
        <w:t>5.4 Feature Importance Analysis</w:t>
      </w:r>
      <w:bookmarkEnd w:id="77"/>
      <w:r w:rsidRPr="00685014">
        <w:rPr>
          <w:rFonts w:ascii="Times New Roman" w:hAnsi="Times New Roman" w:cs="Times New Roman"/>
          <w:b/>
          <w:bCs/>
          <w:color w:val="000000" w:themeColor="text1"/>
        </w:rPr>
        <w:t xml:space="preserve">   </w:t>
      </w:r>
    </w:p>
    <w:p w14:paraId="7623B1C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Feature importance was examined for binary and multi-class tasks to further understand the decisions the model makes.</w:t>
      </w:r>
    </w:p>
    <w:p w14:paraId="5267DFF5" w14:textId="77777777" w:rsidR="00A57A3E" w:rsidRPr="008A30A3" w:rsidRDefault="00A57A3E" w:rsidP="00A57A3E">
      <w:pPr>
        <w:pStyle w:val="Heading4"/>
        <w:numPr>
          <w:ilvl w:val="1"/>
          <w:numId w:val="21"/>
        </w:numPr>
        <w:jc w:val="both"/>
        <w:rPr>
          <w:rFonts w:cs="Times New Roman"/>
          <w:i w:val="0"/>
          <w:iCs w:val="0"/>
          <w:color w:val="000000" w:themeColor="text1"/>
          <w:sz w:val="28"/>
          <w:szCs w:val="28"/>
        </w:rPr>
      </w:pPr>
      <w:r w:rsidRPr="008A30A3">
        <w:rPr>
          <w:rStyle w:val="Strong"/>
          <w:rFonts w:cs="Times New Roman"/>
          <w:i w:val="0"/>
          <w:iCs w:val="0"/>
          <w:color w:val="000000" w:themeColor="text1"/>
          <w:sz w:val="28"/>
          <w:szCs w:val="28"/>
        </w:rPr>
        <w:t>Binary FR/NFR Classification</w:t>
      </w:r>
    </w:p>
    <w:p w14:paraId="76078A8D" w14:textId="77777777" w:rsidR="00A57A3E" w:rsidRPr="00685014" w:rsidRDefault="00A57A3E" w:rsidP="00A57A3E">
      <w:pPr>
        <w:pStyle w:val="NormalWeb"/>
        <w:numPr>
          <w:ilvl w:val="0"/>
          <w:numId w:val="23"/>
        </w:numPr>
        <w:jc w:val="both"/>
        <w:rPr>
          <w:color w:val="000000" w:themeColor="text1"/>
          <w:sz w:val="28"/>
          <w:szCs w:val="28"/>
        </w:rPr>
      </w:pPr>
      <w:r w:rsidRPr="00685014">
        <w:rPr>
          <w:color w:val="000000" w:themeColor="text1"/>
          <w:sz w:val="28"/>
          <w:szCs w:val="28"/>
        </w:rPr>
        <w:t xml:space="preserve">Figure </w:t>
      </w:r>
      <w:r>
        <w:rPr>
          <w:color w:val="000000" w:themeColor="text1"/>
          <w:sz w:val="28"/>
          <w:szCs w:val="28"/>
        </w:rPr>
        <w:t>7</w:t>
      </w:r>
      <w:r w:rsidRPr="00685014">
        <w:rPr>
          <w:color w:val="000000" w:themeColor="text1"/>
          <w:sz w:val="28"/>
          <w:szCs w:val="28"/>
        </w:rPr>
        <w:t xml:space="preserve"> shows the top 20 most influential terms.</w:t>
      </w:r>
    </w:p>
    <w:p w14:paraId="1A5B272E" w14:textId="77777777" w:rsidR="00A57A3E" w:rsidRPr="00685014" w:rsidRDefault="00A57A3E" w:rsidP="00A57A3E">
      <w:pPr>
        <w:pStyle w:val="NormalWeb"/>
        <w:numPr>
          <w:ilvl w:val="0"/>
          <w:numId w:val="23"/>
        </w:numPr>
        <w:jc w:val="both"/>
        <w:rPr>
          <w:color w:val="000000" w:themeColor="text1"/>
          <w:sz w:val="28"/>
          <w:szCs w:val="28"/>
        </w:rPr>
      </w:pPr>
      <w:r w:rsidRPr="00685014">
        <w:rPr>
          <w:color w:val="000000" w:themeColor="text1"/>
          <w:sz w:val="28"/>
          <w:szCs w:val="28"/>
        </w:rPr>
        <w:t>Examples include:</w:t>
      </w:r>
    </w:p>
    <w:p w14:paraId="35FACF07" w14:textId="77777777" w:rsidR="00A57A3E" w:rsidRPr="00685014" w:rsidRDefault="00A57A3E" w:rsidP="00A57A3E">
      <w:pPr>
        <w:pStyle w:val="NormalWeb"/>
        <w:numPr>
          <w:ilvl w:val="1"/>
          <w:numId w:val="23"/>
        </w:numPr>
        <w:jc w:val="both"/>
        <w:rPr>
          <w:color w:val="000000" w:themeColor="text1"/>
          <w:sz w:val="28"/>
          <w:szCs w:val="28"/>
        </w:rPr>
      </w:pPr>
      <w:r w:rsidRPr="00685014">
        <w:rPr>
          <w:rStyle w:val="Strong"/>
          <w:rFonts w:eastAsiaTheme="majorEastAsia"/>
          <w:color w:val="000000" w:themeColor="text1"/>
          <w:sz w:val="28"/>
          <w:szCs w:val="28"/>
        </w:rPr>
        <w:t>NFR-indicative:</w:t>
      </w:r>
      <w:r w:rsidRPr="00685014">
        <w:rPr>
          <w:rStyle w:val="apple-converted-space"/>
          <w:rFonts w:eastAsiaTheme="majorEastAsia"/>
          <w:color w:val="000000" w:themeColor="text1"/>
          <w:sz w:val="28"/>
          <w:szCs w:val="28"/>
        </w:rPr>
        <w:t> </w:t>
      </w:r>
      <w:r w:rsidRPr="00685014">
        <w:rPr>
          <w:color w:val="000000" w:themeColor="text1"/>
          <w:sz w:val="28"/>
          <w:szCs w:val="28"/>
        </w:rPr>
        <w:t>server, seconds, access</w:t>
      </w:r>
    </w:p>
    <w:p w14:paraId="71E505AC" w14:textId="77777777" w:rsidR="00A57A3E" w:rsidRPr="00685014" w:rsidRDefault="00A57A3E" w:rsidP="00A57A3E">
      <w:pPr>
        <w:pStyle w:val="NormalWeb"/>
        <w:numPr>
          <w:ilvl w:val="1"/>
          <w:numId w:val="23"/>
        </w:numPr>
        <w:jc w:val="both"/>
        <w:rPr>
          <w:color w:val="000000" w:themeColor="text1"/>
          <w:sz w:val="28"/>
          <w:szCs w:val="28"/>
        </w:rPr>
      </w:pPr>
      <w:r w:rsidRPr="00685014">
        <w:rPr>
          <w:rStyle w:val="Strong"/>
          <w:rFonts w:eastAsiaTheme="majorEastAsia"/>
          <w:color w:val="000000" w:themeColor="text1"/>
          <w:sz w:val="28"/>
          <w:szCs w:val="28"/>
        </w:rPr>
        <w:t>FR-indicative:</w:t>
      </w:r>
      <w:r w:rsidRPr="00685014">
        <w:rPr>
          <w:rStyle w:val="apple-converted-space"/>
          <w:rFonts w:eastAsiaTheme="majorEastAsia"/>
          <w:color w:val="000000" w:themeColor="text1"/>
          <w:sz w:val="28"/>
          <w:szCs w:val="28"/>
        </w:rPr>
        <w:t> </w:t>
      </w:r>
      <w:r w:rsidRPr="00685014">
        <w:rPr>
          <w:color w:val="000000" w:themeColor="text1"/>
          <w:sz w:val="28"/>
          <w:szCs w:val="28"/>
        </w:rPr>
        <w:t>allow, display, meeting</w:t>
      </w:r>
    </w:p>
    <w:p w14:paraId="7A179848" w14:textId="77777777" w:rsidR="00A57A3E" w:rsidRPr="008A30A3" w:rsidRDefault="00A57A3E" w:rsidP="00A57A3E">
      <w:pPr>
        <w:pStyle w:val="Heading4"/>
        <w:numPr>
          <w:ilvl w:val="1"/>
          <w:numId w:val="21"/>
        </w:numPr>
        <w:jc w:val="both"/>
        <w:rPr>
          <w:rFonts w:cs="Times New Roman"/>
          <w:i w:val="0"/>
          <w:iCs w:val="0"/>
          <w:color w:val="000000" w:themeColor="text1"/>
          <w:sz w:val="28"/>
          <w:szCs w:val="28"/>
        </w:rPr>
      </w:pPr>
      <w:r w:rsidRPr="008A30A3">
        <w:rPr>
          <w:rStyle w:val="Strong"/>
          <w:rFonts w:cs="Times New Roman"/>
          <w:i w:val="0"/>
          <w:iCs w:val="0"/>
          <w:color w:val="000000" w:themeColor="text1"/>
          <w:sz w:val="28"/>
          <w:szCs w:val="28"/>
        </w:rPr>
        <w:t>Multi-Class NFR Classification</w:t>
      </w:r>
    </w:p>
    <w:p w14:paraId="763A0BA6" w14:textId="77777777" w:rsidR="00A57A3E" w:rsidRPr="00685014" w:rsidRDefault="00A57A3E" w:rsidP="00A57A3E">
      <w:pPr>
        <w:pStyle w:val="NormalWeb"/>
        <w:numPr>
          <w:ilvl w:val="0"/>
          <w:numId w:val="24"/>
        </w:numPr>
        <w:jc w:val="both"/>
        <w:rPr>
          <w:color w:val="000000" w:themeColor="text1"/>
          <w:sz w:val="28"/>
          <w:szCs w:val="28"/>
        </w:rPr>
      </w:pPr>
      <w:r w:rsidRPr="008A30A3">
        <w:rPr>
          <w:b/>
          <w:bCs/>
          <w:noProof/>
          <w:color w:val="000000" w:themeColor="text1"/>
        </w:rPr>
        <w:drawing>
          <wp:anchor distT="0" distB="0" distL="114300" distR="114300" simplePos="0" relativeHeight="251662336" behindDoc="0" locked="0" layoutInCell="1" allowOverlap="1" wp14:anchorId="49AC6F51" wp14:editId="773751D6">
            <wp:simplePos x="0" y="0"/>
            <wp:positionH relativeFrom="margin">
              <wp:posOffset>-75898</wp:posOffset>
            </wp:positionH>
            <wp:positionV relativeFrom="margin">
              <wp:posOffset>2336360</wp:posOffset>
            </wp:positionV>
            <wp:extent cx="5943600" cy="2952265"/>
            <wp:effectExtent l="0" t="0" r="0" b="0"/>
            <wp:wrapSquare wrapText="bothSides"/>
            <wp:docPr id="206383475" name="Picture 7"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3475" name="Picture 7" descr="A comparison of a graph&#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952265"/>
                    </a:xfrm>
                    <a:prstGeom prst="rect">
                      <a:avLst/>
                    </a:prstGeom>
                    <a:noFill/>
                    <a:ln>
                      <a:noFill/>
                    </a:ln>
                  </pic:spPr>
                </pic:pic>
              </a:graphicData>
            </a:graphic>
          </wp:anchor>
        </w:drawing>
      </w:r>
      <w:r w:rsidRPr="008A30A3">
        <w:rPr>
          <w:b/>
          <w:bCs/>
          <w:noProof/>
        </w:rPr>
        <mc:AlternateContent>
          <mc:Choice Requires="wps">
            <w:drawing>
              <wp:anchor distT="0" distB="0" distL="114300" distR="114300" simplePos="0" relativeHeight="251674624" behindDoc="0" locked="0" layoutInCell="1" allowOverlap="1" wp14:anchorId="204B6FA9" wp14:editId="0907760C">
                <wp:simplePos x="0" y="0"/>
                <wp:positionH relativeFrom="column">
                  <wp:posOffset>-76200</wp:posOffset>
                </wp:positionH>
                <wp:positionV relativeFrom="paragraph">
                  <wp:posOffset>3973195</wp:posOffset>
                </wp:positionV>
                <wp:extent cx="5943600" cy="635"/>
                <wp:effectExtent l="0" t="0" r="0" b="12065"/>
                <wp:wrapSquare wrapText="bothSides"/>
                <wp:docPr id="814755029"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CD81300" w14:textId="138BA41D" w:rsidR="00A57A3E" w:rsidRPr="007F3FCF" w:rsidRDefault="00A57A3E" w:rsidP="00A57A3E">
                            <w:pPr>
                              <w:pStyle w:val="Caption"/>
                              <w:jc w:val="center"/>
                              <w:rPr>
                                <w:noProof/>
                                <w:color w:val="000000" w:themeColor="text1"/>
                              </w:rPr>
                            </w:pPr>
                            <w:bookmarkStart w:id="78" w:name="_Toc216536451"/>
                            <w:bookmarkStart w:id="79" w:name="_Toc216549034"/>
                            <w:r>
                              <w:t xml:space="preserve">Figure </w:t>
                            </w:r>
                            <w:fldSimple w:instr=" SEQ Figure \* ARABIC ">
                              <w:r w:rsidR="00670E28">
                                <w:rPr>
                                  <w:noProof/>
                                </w:rPr>
                                <w:t>7</w:t>
                              </w:r>
                            </w:fldSimple>
                            <w:r w:rsidRPr="001B2B39">
                              <w:t xml:space="preserve"> Top 20 influential features for binary FR/NFR classification.</w:t>
                            </w:r>
                            <w:bookmarkEnd w:id="78"/>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4B6FA9" id="_x0000_s1033" type="#_x0000_t202" style="position:absolute;left:0;text-align:left;margin-left:-6pt;margin-top:312.85pt;width:468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" stroked="f">
                <v:textbox style="mso-fit-shape-to-text:t" inset="0,0,0,0">
                  <w:txbxContent>
                    <w:p w14:paraId="3CD81300" w14:textId="138BA41D" w:rsidR="00A57A3E" w:rsidRPr="007F3FCF" w:rsidRDefault="00A57A3E" w:rsidP="00A57A3E">
                      <w:pPr>
                        <w:pStyle w:val="Caption"/>
                        <w:jc w:val="center"/>
                        <w:rPr>
                          <w:noProof/>
                          <w:color w:val="000000" w:themeColor="text1"/>
                        </w:rPr>
                      </w:pPr>
                      <w:bookmarkStart w:id="80" w:name="_Toc216536451"/>
                      <w:bookmarkStart w:id="81" w:name="_Toc216549034"/>
                      <w:r>
                        <w:t xml:space="preserve">Figure </w:t>
                      </w:r>
                      <w:fldSimple w:instr=" SEQ Figure \* ARABIC ">
                        <w:r w:rsidR="00670E28">
                          <w:rPr>
                            <w:noProof/>
                          </w:rPr>
                          <w:t>7</w:t>
                        </w:r>
                      </w:fldSimple>
                      <w:r w:rsidRPr="001B2B39">
                        <w:t xml:space="preserve"> Top 20 influential features for binary FR/NFR classification.</w:t>
                      </w:r>
                      <w:bookmarkEnd w:id="80"/>
                      <w:bookmarkEnd w:id="81"/>
                    </w:p>
                  </w:txbxContent>
                </v:textbox>
                <w10:wrap type="square"/>
              </v:shape>
            </w:pict>
          </mc:Fallback>
        </mc:AlternateContent>
      </w:r>
      <w:r w:rsidRPr="008A30A3">
        <w:rPr>
          <w:b/>
          <w:bCs/>
          <w:color w:val="000000" w:themeColor="text1"/>
          <w:sz w:val="28"/>
          <w:szCs w:val="28"/>
        </w:rPr>
        <w:t>Figure 7</w:t>
      </w:r>
      <w:r w:rsidRPr="00685014">
        <w:rPr>
          <w:color w:val="000000" w:themeColor="text1"/>
          <w:sz w:val="28"/>
          <w:szCs w:val="28"/>
        </w:rPr>
        <w:t xml:space="preserve"> highlights keywords strongly associated with specific NFR types:</w:t>
      </w:r>
    </w:p>
    <w:p w14:paraId="2BDDC522" w14:textId="77777777" w:rsidR="00A57A3E" w:rsidRDefault="00A57A3E" w:rsidP="00A57A3E">
      <w:pPr>
        <w:pStyle w:val="NormalWeb"/>
        <w:ind w:left="720"/>
        <w:jc w:val="both"/>
        <w:rPr>
          <w:color w:val="000000" w:themeColor="text1"/>
          <w:sz w:val="28"/>
          <w:szCs w:val="28"/>
        </w:rPr>
      </w:pPr>
    </w:p>
    <w:p w14:paraId="75E07D7E" w14:textId="77777777" w:rsidR="00A57A3E" w:rsidRDefault="00A57A3E" w:rsidP="00A57A3E">
      <w:pPr>
        <w:pStyle w:val="NormalWeb"/>
        <w:ind w:left="720"/>
        <w:jc w:val="both"/>
        <w:rPr>
          <w:color w:val="000000" w:themeColor="text1"/>
          <w:sz w:val="28"/>
          <w:szCs w:val="28"/>
        </w:rPr>
      </w:pPr>
    </w:p>
    <w:p w14:paraId="403B4A4D" w14:textId="77777777" w:rsidR="00A57A3E" w:rsidRDefault="00A57A3E" w:rsidP="00A57A3E">
      <w:pPr>
        <w:pStyle w:val="NormalWeb"/>
        <w:ind w:left="720"/>
        <w:jc w:val="both"/>
        <w:rPr>
          <w:color w:val="000000" w:themeColor="text1"/>
          <w:sz w:val="28"/>
          <w:szCs w:val="28"/>
        </w:rPr>
      </w:pPr>
    </w:p>
    <w:p w14:paraId="3D9E4BA8" w14:textId="77777777" w:rsidR="00A57A3E" w:rsidRDefault="00A57A3E" w:rsidP="00A57A3E">
      <w:pPr>
        <w:pStyle w:val="NormalWeb"/>
        <w:ind w:left="720"/>
        <w:jc w:val="both"/>
        <w:rPr>
          <w:color w:val="000000" w:themeColor="text1"/>
          <w:sz w:val="28"/>
          <w:szCs w:val="28"/>
        </w:rPr>
      </w:pPr>
    </w:p>
    <w:p w14:paraId="7CC94425" w14:textId="77777777" w:rsidR="00A57A3E" w:rsidRDefault="00A57A3E" w:rsidP="00A57A3E">
      <w:pPr>
        <w:pStyle w:val="NormalWeb"/>
        <w:ind w:left="720"/>
        <w:jc w:val="both"/>
        <w:rPr>
          <w:color w:val="000000" w:themeColor="text1"/>
          <w:sz w:val="28"/>
          <w:szCs w:val="28"/>
        </w:rPr>
      </w:pPr>
    </w:p>
    <w:p w14:paraId="504830A8" w14:textId="77777777" w:rsidR="00A57A3E" w:rsidRDefault="00A57A3E" w:rsidP="00A57A3E">
      <w:pPr>
        <w:pStyle w:val="NormalWeb"/>
        <w:ind w:left="720"/>
        <w:jc w:val="both"/>
        <w:rPr>
          <w:color w:val="000000" w:themeColor="text1"/>
          <w:sz w:val="28"/>
          <w:szCs w:val="28"/>
        </w:rPr>
      </w:pPr>
    </w:p>
    <w:p w14:paraId="7C7F888D" w14:textId="77777777" w:rsidR="00A57A3E" w:rsidRPr="00685014" w:rsidRDefault="00A57A3E" w:rsidP="00A57A3E">
      <w:pPr>
        <w:pStyle w:val="NormalWeb"/>
        <w:ind w:left="720"/>
        <w:jc w:val="both"/>
        <w:rPr>
          <w:color w:val="000000" w:themeColor="text1"/>
          <w:sz w:val="28"/>
          <w:szCs w:val="28"/>
        </w:rPr>
      </w:pPr>
    </w:p>
    <w:p w14:paraId="43A67C2A" w14:textId="77777777" w:rsidR="00A57A3E" w:rsidRPr="00685014" w:rsidRDefault="00A57A3E" w:rsidP="00A57A3E">
      <w:pPr>
        <w:pStyle w:val="NormalWeb"/>
        <w:numPr>
          <w:ilvl w:val="1"/>
          <w:numId w:val="24"/>
        </w:numPr>
        <w:jc w:val="both"/>
        <w:rPr>
          <w:color w:val="000000" w:themeColor="text1"/>
          <w:sz w:val="28"/>
          <w:szCs w:val="28"/>
        </w:rPr>
      </w:pPr>
      <w:r>
        <w:rPr>
          <w:noProof/>
        </w:rPr>
        <mc:AlternateContent>
          <mc:Choice Requires="wps">
            <w:drawing>
              <wp:anchor distT="0" distB="0" distL="114300" distR="114300" simplePos="0" relativeHeight="251676672" behindDoc="0" locked="0" layoutInCell="1" allowOverlap="1" wp14:anchorId="7E48610E" wp14:editId="39C046DB">
                <wp:simplePos x="0" y="0"/>
                <wp:positionH relativeFrom="column">
                  <wp:posOffset>299085</wp:posOffset>
                </wp:positionH>
                <wp:positionV relativeFrom="paragraph">
                  <wp:posOffset>5648325</wp:posOffset>
                </wp:positionV>
                <wp:extent cx="5029200" cy="635"/>
                <wp:effectExtent l="0" t="0" r="0" b="12065"/>
                <wp:wrapSquare wrapText="bothSides"/>
                <wp:docPr id="745763688" name="Text Box 1"/>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4F4E8EB1" w14:textId="5696DA97" w:rsidR="00A57A3E" w:rsidRPr="002058FB" w:rsidRDefault="00A57A3E" w:rsidP="00A57A3E">
                            <w:pPr>
                              <w:pStyle w:val="Caption"/>
                              <w:jc w:val="center"/>
                              <w:rPr>
                                <w:noProof/>
                                <w:color w:val="000000" w:themeColor="text1"/>
                              </w:rPr>
                            </w:pPr>
                            <w:bookmarkStart w:id="82" w:name="_Toc216536452"/>
                            <w:bookmarkStart w:id="83" w:name="_Toc216549035"/>
                            <w:r>
                              <w:t xml:space="preserve">Figure </w:t>
                            </w:r>
                            <w:fldSimple w:instr=" SEQ Figure \* ARABIC ">
                              <w:r w:rsidR="00670E28">
                                <w:rPr>
                                  <w:noProof/>
                                </w:rPr>
                                <w:t>8</w:t>
                              </w:r>
                            </w:fldSimple>
                            <w:r w:rsidRPr="004636F8">
                              <w:t>Influential terms for each NFR category.</w:t>
                            </w:r>
                            <w:bookmarkEnd w:id="82"/>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48610E" id="_x0000_s1034" type="#_x0000_t202" style="position:absolute;left:0;text-align:left;margin-left:23.55pt;margin-top:444.75pt;width:396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" stroked="f">
                <v:textbox style="mso-fit-shape-to-text:t" inset="0,0,0,0">
                  <w:txbxContent>
                    <w:p w14:paraId="4F4E8EB1" w14:textId="5696DA97" w:rsidR="00A57A3E" w:rsidRPr="002058FB" w:rsidRDefault="00A57A3E" w:rsidP="00A57A3E">
                      <w:pPr>
                        <w:pStyle w:val="Caption"/>
                        <w:jc w:val="center"/>
                        <w:rPr>
                          <w:noProof/>
                          <w:color w:val="000000" w:themeColor="text1"/>
                        </w:rPr>
                      </w:pPr>
                      <w:bookmarkStart w:id="84" w:name="_Toc216536452"/>
                      <w:bookmarkStart w:id="85" w:name="_Toc216549035"/>
                      <w:r>
                        <w:t xml:space="preserve">Figure </w:t>
                      </w:r>
                      <w:fldSimple w:instr=" SEQ Figure \* ARABIC ">
                        <w:r w:rsidR="00670E28">
                          <w:rPr>
                            <w:noProof/>
                          </w:rPr>
                          <w:t>8</w:t>
                        </w:r>
                      </w:fldSimple>
                      <w:r w:rsidRPr="004636F8">
                        <w:t>Influential terms for each NFR category.</w:t>
                      </w:r>
                      <w:bookmarkEnd w:id="84"/>
                      <w:bookmarkEnd w:id="85"/>
                    </w:p>
                  </w:txbxContent>
                </v:textbox>
                <w10:wrap type="square"/>
              </v:shape>
            </w:pict>
          </mc:Fallback>
        </mc:AlternateContent>
      </w:r>
      <w:r w:rsidRPr="00685014">
        <w:rPr>
          <w:noProof/>
          <w:color w:val="000000" w:themeColor="text1"/>
        </w:rPr>
        <w:drawing>
          <wp:anchor distT="0" distB="0" distL="114300" distR="114300" simplePos="0" relativeHeight="251675648" behindDoc="0" locked="0" layoutInCell="1" allowOverlap="1" wp14:anchorId="206B0146" wp14:editId="441C995F">
            <wp:simplePos x="0" y="0"/>
            <wp:positionH relativeFrom="margin">
              <wp:posOffset>299258</wp:posOffset>
            </wp:positionH>
            <wp:positionV relativeFrom="margin">
              <wp:posOffset>-71755</wp:posOffset>
            </wp:positionV>
            <wp:extent cx="5029200" cy="5662930"/>
            <wp:effectExtent l="0" t="0" r="0" b="1270"/>
            <wp:wrapSquare wrapText="bothSides"/>
            <wp:docPr id="1961675274" name="Picture 9" descr="A group of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5274" name="Picture 9" descr="A group of colorful bar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29200" cy="566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rStyle w:val="Strong"/>
          <w:rFonts w:eastAsiaTheme="majorEastAsia"/>
          <w:color w:val="000000" w:themeColor="text1"/>
          <w:sz w:val="28"/>
          <w:szCs w:val="28"/>
        </w:rPr>
        <w:t>Security:</w:t>
      </w:r>
      <w:r w:rsidRPr="00685014">
        <w:rPr>
          <w:rStyle w:val="apple-converted-space"/>
          <w:rFonts w:eastAsiaTheme="majorEastAsia"/>
          <w:color w:val="000000" w:themeColor="text1"/>
          <w:sz w:val="28"/>
          <w:szCs w:val="28"/>
        </w:rPr>
        <w:t> </w:t>
      </w:r>
      <w:r w:rsidRPr="00685014">
        <w:rPr>
          <w:color w:val="000000" w:themeColor="text1"/>
          <w:sz w:val="28"/>
          <w:szCs w:val="28"/>
        </w:rPr>
        <w:t>password, access</w:t>
      </w:r>
    </w:p>
    <w:p w14:paraId="64F62329" w14:textId="77777777" w:rsidR="00A57A3E" w:rsidRPr="00685014" w:rsidRDefault="00A57A3E" w:rsidP="00A57A3E">
      <w:pPr>
        <w:pStyle w:val="NormalWeb"/>
        <w:numPr>
          <w:ilvl w:val="1"/>
          <w:numId w:val="24"/>
        </w:numPr>
        <w:jc w:val="both"/>
        <w:rPr>
          <w:color w:val="000000" w:themeColor="text1"/>
          <w:sz w:val="28"/>
          <w:szCs w:val="28"/>
        </w:rPr>
      </w:pPr>
      <w:r w:rsidRPr="00685014">
        <w:rPr>
          <w:rStyle w:val="Strong"/>
          <w:rFonts w:eastAsiaTheme="majorEastAsia"/>
          <w:color w:val="000000" w:themeColor="text1"/>
          <w:sz w:val="28"/>
          <w:szCs w:val="28"/>
        </w:rPr>
        <w:t>Usability:</w:t>
      </w:r>
      <w:r w:rsidRPr="00685014">
        <w:rPr>
          <w:rStyle w:val="apple-converted-space"/>
          <w:rFonts w:eastAsiaTheme="majorEastAsia"/>
          <w:color w:val="000000" w:themeColor="text1"/>
          <w:sz w:val="28"/>
          <w:szCs w:val="28"/>
        </w:rPr>
        <w:t> </w:t>
      </w:r>
      <w:r w:rsidRPr="00685014">
        <w:rPr>
          <w:color w:val="000000" w:themeColor="text1"/>
          <w:sz w:val="28"/>
          <w:szCs w:val="28"/>
        </w:rPr>
        <w:t>easy, use</w:t>
      </w:r>
    </w:p>
    <w:p w14:paraId="51AFB5CF" w14:textId="77777777" w:rsidR="00A57A3E" w:rsidRPr="00685014" w:rsidRDefault="00A57A3E" w:rsidP="00A57A3E">
      <w:pPr>
        <w:pStyle w:val="NormalWeb"/>
        <w:numPr>
          <w:ilvl w:val="0"/>
          <w:numId w:val="24"/>
        </w:numPr>
        <w:jc w:val="both"/>
        <w:rPr>
          <w:color w:val="000000" w:themeColor="text1"/>
          <w:sz w:val="28"/>
          <w:szCs w:val="28"/>
        </w:rPr>
      </w:pPr>
      <w:r w:rsidRPr="00685014">
        <w:rPr>
          <w:color w:val="000000" w:themeColor="text1"/>
          <w:sz w:val="28"/>
          <w:szCs w:val="28"/>
        </w:rPr>
        <w:t>These findings illustrate how certain domain-specific terms shape the distinction between requirement classes and categories.</w:t>
      </w:r>
    </w:p>
    <w:p w14:paraId="5CDE9ED7" w14:textId="77777777" w:rsidR="00A57A3E" w:rsidRPr="00685014" w:rsidRDefault="00A57A3E" w:rsidP="00A57A3E">
      <w:pPr>
        <w:pStyle w:val="NormalWeb"/>
        <w:jc w:val="both"/>
        <w:rPr>
          <w:color w:val="000000" w:themeColor="text1"/>
          <w:sz w:val="28"/>
          <w:szCs w:val="28"/>
        </w:rPr>
      </w:pPr>
    </w:p>
    <w:p w14:paraId="6380735F" w14:textId="77777777" w:rsidR="00A57A3E" w:rsidRPr="00685014" w:rsidRDefault="00A57A3E" w:rsidP="00A57A3E">
      <w:pPr>
        <w:pStyle w:val="NormalWeb"/>
        <w:jc w:val="both"/>
        <w:rPr>
          <w:color w:val="000000" w:themeColor="text1"/>
          <w:sz w:val="28"/>
          <w:szCs w:val="28"/>
        </w:rPr>
      </w:pPr>
    </w:p>
    <w:p w14:paraId="51D6F879" w14:textId="77777777" w:rsidR="00A57A3E" w:rsidRPr="00685014" w:rsidRDefault="00A57A3E" w:rsidP="00A57A3E">
      <w:pPr>
        <w:pStyle w:val="NormalWeb"/>
        <w:jc w:val="both"/>
        <w:rPr>
          <w:color w:val="000000" w:themeColor="text1"/>
          <w:sz w:val="28"/>
          <w:szCs w:val="28"/>
        </w:rPr>
      </w:pPr>
    </w:p>
    <w:p w14:paraId="3F07288D" w14:textId="77777777" w:rsidR="00A57A3E" w:rsidRPr="00685014" w:rsidRDefault="00A57A3E" w:rsidP="00A57A3E">
      <w:pPr>
        <w:pStyle w:val="Heading2"/>
        <w:rPr>
          <w:rFonts w:ascii="Times New Roman" w:hAnsi="Times New Roman" w:cs="Times New Roman"/>
          <w:b/>
          <w:bCs/>
          <w:color w:val="000000" w:themeColor="text1"/>
        </w:rPr>
      </w:pPr>
      <w:bookmarkStart w:id="86" w:name="_Toc216549019"/>
      <w:r w:rsidRPr="00685014">
        <w:rPr>
          <w:rFonts w:ascii="Times New Roman" w:hAnsi="Times New Roman" w:cs="Times New Roman"/>
          <w:b/>
          <w:bCs/>
          <w:color w:val="000000" w:themeColor="text1"/>
        </w:rPr>
        <w:t>5.5 Results of the Ambiguity Detection</w:t>
      </w:r>
      <w:bookmarkEnd w:id="86"/>
      <w:r w:rsidRPr="00685014">
        <w:rPr>
          <w:rFonts w:ascii="Times New Roman" w:hAnsi="Times New Roman" w:cs="Times New Roman"/>
          <w:b/>
          <w:bCs/>
          <w:color w:val="000000" w:themeColor="text1"/>
        </w:rPr>
        <w:t xml:space="preserve">  </w:t>
      </w:r>
    </w:p>
    <w:p w14:paraId="10AB86F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rule-based ambiguity detection module discovered ambiguous phrasing in about 95% of the requirements with ambiguity markers. Examples include:</w:t>
      </w:r>
    </w:p>
    <w:p w14:paraId="1F6547C3"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Vague adjectives:</w:t>
      </w:r>
    </w:p>
    <w:p w14:paraId="0B7EC6C1"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“fast response time” → Suggested change: specify clear quantitative thresholds.</w:t>
      </w:r>
    </w:p>
    <w:p w14:paraId="199B9576"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Weak modal verbs:</w:t>
      </w:r>
    </w:p>
    <w:p w14:paraId="00C17DF4"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should, may → Indicate as non-committal.</w:t>
      </w:r>
    </w:p>
    <w:p w14:paraId="1A09A1F4"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Ambiguous pronouns:</w:t>
      </w:r>
    </w:p>
    <w:p w14:paraId="7E96DCD6"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it, they → Highlighted for unclear referents.</w:t>
      </w:r>
    </w:p>
    <w:p w14:paraId="7CA30938"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Passive voice:</w:t>
      </w:r>
    </w:p>
    <w:p w14:paraId="15A59B2A"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Marked when responsibility wasn’t clear.</w:t>
      </w:r>
    </w:p>
    <w:p w14:paraId="4F5B9F69" w14:textId="08BEFCE6" w:rsidR="00BC591D" w:rsidRPr="00685014" w:rsidRDefault="00A57A3E" w:rsidP="00BC591D">
      <w:pPr>
        <w:pStyle w:val="NormalWeb"/>
        <w:jc w:val="both"/>
        <w:rPr>
          <w:color w:val="000000" w:themeColor="text1"/>
          <w:sz w:val="28"/>
          <w:szCs w:val="28"/>
        </w:rPr>
      </w:pPr>
      <w:r w:rsidRPr="00685014">
        <w:rPr>
          <w:color w:val="000000" w:themeColor="text1"/>
          <w:sz w:val="28"/>
          <w:szCs w:val="28"/>
        </w:rPr>
        <w:t>These findings highlight the value of linguistic quality assessment, and also demonstrate the potential for the system to help understand more clearly the requirements specifications.</w:t>
      </w:r>
    </w:p>
    <w:p w14:paraId="29BA7CA9" w14:textId="77777777" w:rsidR="00A57A3E" w:rsidRPr="00685014" w:rsidRDefault="00A57A3E" w:rsidP="00A57A3E">
      <w:pPr>
        <w:pStyle w:val="Heading2"/>
        <w:rPr>
          <w:rFonts w:ascii="Times New Roman" w:hAnsi="Times New Roman" w:cs="Times New Roman"/>
          <w:b/>
          <w:bCs/>
          <w:color w:val="000000" w:themeColor="text1"/>
        </w:rPr>
      </w:pPr>
      <w:bookmarkStart w:id="87" w:name="_Toc216549020"/>
      <w:r w:rsidRPr="00685014">
        <w:rPr>
          <w:rFonts w:ascii="Times New Roman" w:hAnsi="Times New Roman" w:cs="Times New Roman"/>
          <w:b/>
          <w:bCs/>
          <w:color w:val="000000" w:themeColor="text1"/>
        </w:rPr>
        <w:t>5.6 Comparison to Related Research</w:t>
      </w:r>
      <w:bookmarkEnd w:id="87"/>
      <w:r w:rsidRPr="00685014">
        <w:rPr>
          <w:rFonts w:ascii="Times New Roman" w:hAnsi="Times New Roman" w:cs="Times New Roman"/>
          <w:b/>
          <w:bCs/>
          <w:color w:val="000000" w:themeColor="text1"/>
        </w:rPr>
        <w:t xml:space="preserve">  </w:t>
      </w:r>
    </w:p>
    <w:p w14:paraId="57FC6517" w14:textId="77777777" w:rsidR="00BC591D" w:rsidRPr="00BC591D" w:rsidRDefault="00BC591D" w:rsidP="00BC591D">
      <w:pPr>
        <w:pStyle w:val="NormalWeb"/>
        <w:rPr>
          <w:i/>
          <w:iCs/>
          <w:color w:val="000000"/>
          <w:sz w:val="28"/>
          <w:szCs w:val="28"/>
        </w:rPr>
      </w:pPr>
      <w:r w:rsidRPr="00BC591D">
        <w:rPr>
          <w:rStyle w:val="Emphasis"/>
          <w:rFonts w:eastAsiaTheme="majorEastAsia"/>
          <w:i w:val="0"/>
          <w:iCs w:val="0"/>
          <w:color w:val="000000"/>
          <w:sz w:val="28"/>
          <w:szCs w:val="28"/>
        </w:rPr>
        <w:t>For context on the performance of the</w:t>
      </w:r>
      <w:r w:rsidRPr="00BC591D">
        <w:rPr>
          <w:rStyle w:val="apple-converted-space"/>
          <w:rFonts w:eastAsiaTheme="majorEastAsia"/>
          <w:i/>
          <w:iCs/>
          <w:color w:val="000000"/>
          <w:sz w:val="28"/>
          <w:szCs w:val="28"/>
        </w:rPr>
        <w:t> </w:t>
      </w:r>
      <w:r w:rsidRPr="00BC591D">
        <w:rPr>
          <w:rStyle w:val="Strong"/>
          <w:rFonts w:eastAsiaTheme="majorEastAsia"/>
          <w:b w:val="0"/>
          <w:bCs w:val="0"/>
          <w:color w:val="000000"/>
          <w:sz w:val="28"/>
          <w:szCs w:val="28"/>
        </w:rPr>
        <w:t>proposed framework</w:t>
      </w:r>
      <w:r w:rsidRPr="00BC591D">
        <w:rPr>
          <w:rStyle w:val="Emphasis"/>
          <w:rFonts w:eastAsiaTheme="majorEastAsia"/>
          <w:i w:val="0"/>
          <w:iCs w:val="0"/>
          <w:color w:val="000000"/>
          <w:sz w:val="28"/>
          <w:szCs w:val="28"/>
        </w:rPr>
        <w:t>, we compare the SVM classifier in Figure 9 with previous works.</w:t>
      </w:r>
    </w:p>
    <w:p w14:paraId="15F5D75A" w14:textId="467D280F" w:rsidR="00A57A3E" w:rsidRPr="00685014" w:rsidRDefault="004820DE" w:rsidP="00A57A3E">
      <w:pPr>
        <w:jc w:val="both"/>
        <w:rPr>
          <w:color w:val="000000" w:themeColor="text1"/>
          <w:sz w:val="28"/>
          <w:szCs w:val="28"/>
        </w:rPr>
      </w:pPr>
      <w:r>
        <w:rPr>
          <w:noProof/>
        </w:rPr>
        <mc:AlternateContent>
          <mc:Choice Requires="wps">
            <w:drawing>
              <wp:anchor distT="0" distB="0" distL="114300" distR="114300" simplePos="0" relativeHeight="251679744" behindDoc="0" locked="0" layoutInCell="1" allowOverlap="1" wp14:anchorId="4A769466" wp14:editId="3138AA9B">
                <wp:simplePos x="0" y="0"/>
                <wp:positionH relativeFrom="column">
                  <wp:posOffset>402590</wp:posOffset>
                </wp:positionH>
                <wp:positionV relativeFrom="paragraph">
                  <wp:posOffset>2915285</wp:posOffset>
                </wp:positionV>
                <wp:extent cx="5079365" cy="635"/>
                <wp:effectExtent l="0" t="0" r="635" b="12065"/>
                <wp:wrapSquare wrapText="bothSides"/>
                <wp:docPr id="1858184086" name="Text Box 1"/>
                <wp:cNvGraphicFramePr/>
                <a:graphic xmlns:a="http://schemas.openxmlformats.org/drawingml/2006/main">
                  <a:graphicData uri="http://schemas.microsoft.com/office/word/2010/wordprocessingShape">
                    <wps:wsp>
                      <wps:cNvSpPr txBox="1"/>
                      <wps:spPr>
                        <a:xfrm>
                          <a:off x="0" y="0"/>
                          <a:ext cx="5079365" cy="635"/>
                        </a:xfrm>
                        <a:prstGeom prst="rect">
                          <a:avLst/>
                        </a:prstGeom>
                        <a:solidFill>
                          <a:prstClr val="white"/>
                        </a:solidFill>
                        <a:ln>
                          <a:noFill/>
                        </a:ln>
                      </wps:spPr>
                      <wps:txbx>
                        <w:txbxContent>
                          <w:p w14:paraId="45E6E8C8" w14:textId="3E7EEBE3" w:rsidR="004820DE" w:rsidRPr="009B1B5A" w:rsidRDefault="004820DE" w:rsidP="004820DE">
                            <w:pPr>
                              <w:pStyle w:val="Caption"/>
                              <w:jc w:val="center"/>
                              <w:rPr>
                                <w:noProof/>
                                <w:color w:val="000000" w:themeColor="text1"/>
                              </w:rPr>
                            </w:pPr>
                            <w:bookmarkStart w:id="88" w:name="_Toc216549036"/>
                            <w:r>
                              <w:t xml:space="preserve">Figure </w:t>
                            </w:r>
                            <w:r w:rsidR="00670E28">
                              <w:fldChar w:fldCharType="begin"/>
                            </w:r>
                            <w:r w:rsidR="00670E28">
                              <w:instrText xml:space="preserve"> SEQ Figure \* ARABIC </w:instrText>
                            </w:r>
                            <w:r w:rsidR="00670E28">
                              <w:fldChar w:fldCharType="separate"/>
                            </w:r>
                            <w:r w:rsidR="00670E28">
                              <w:rPr>
                                <w:noProof/>
                              </w:rPr>
                              <w:t>9</w:t>
                            </w:r>
                            <w:r w:rsidR="00670E28">
                              <w:rPr>
                                <w:noProof/>
                              </w:rPr>
                              <w:fldChar w:fldCharType="end"/>
                            </w:r>
                            <w:r w:rsidRPr="00576C29">
                              <w:t>Comparison of the proposed framework performance with related studies.</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769466" id="_x0000_s1035" type="#_x0000_t202" style="position:absolute;left:0;text-align:left;margin-left:31.7pt;margin-top:229.55pt;width:399.9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" stroked="f">
                <v:textbox style="mso-fit-shape-to-text:t" inset="0,0,0,0">
                  <w:txbxContent>
                    <w:p w14:paraId="45E6E8C8" w14:textId="3E7EEBE3" w:rsidR="004820DE" w:rsidRPr="009B1B5A" w:rsidRDefault="004820DE" w:rsidP="004820DE">
                      <w:pPr>
                        <w:pStyle w:val="Caption"/>
                        <w:jc w:val="center"/>
                        <w:rPr>
                          <w:noProof/>
                          <w:color w:val="000000" w:themeColor="text1"/>
                        </w:rPr>
                      </w:pPr>
                      <w:bookmarkStart w:id="89" w:name="_Toc216549036"/>
                      <w:r>
                        <w:t xml:space="preserve">Figure </w:t>
                      </w:r>
                      <w:r w:rsidR="00670E28">
                        <w:fldChar w:fldCharType="begin"/>
                      </w:r>
                      <w:r w:rsidR="00670E28">
                        <w:instrText xml:space="preserve"> SEQ Figure \* ARABIC </w:instrText>
                      </w:r>
                      <w:r w:rsidR="00670E28">
                        <w:fldChar w:fldCharType="separate"/>
                      </w:r>
                      <w:r w:rsidR="00670E28">
                        <w:rPr>
                          <w:noProof/>
                        </w:rPr>
                        <w:t>9</w:t>
                      </w:r>
                      <w:r w:rsidR="00670E28">
                        <w:rPr>
                          <w:noProof/>
                        </w:rPr>
                        <w:fldChar w:fldCharType="end"/>
                      </w:r>
                      <w:r w:rsidRPr="00576C29">
                        <w:t>Comparison of the proposed framework performance with related studies.</w:t>
                      </w:r>
                      <w:bookmarkEnd w:id="89"/>
                    </w:p>
                  </w:txbxContent>
                </v:textbox>
                <w10:wrap type="square"/>
              </v:shape>
            </w:pict>
          </mc:Fallback>
        </mc:AlternateContent>
      </w:r>
      <w:r w:rsidR="00A57A3E" w:rsidRPr="00685014">
        <w:rPr>
          <w:noProof/>
          <w:color w:val="000000" w:themeColor="text1"/>
        </w:rPr>
        <w:drawing>
          <wp:anchor distT="0" distB="0" distL="114300" distR="114300" simplePos="0" relativeHeight="251664384" behindDoc="0" locked="0" layoutInCell="1" allowOverlap="1" wp14:anchorId="18349B2B" wp14:editId="3531894D">
            <wp:simplePos x="0" y="0"/>
            <wp:positionH relativeFrom="margin">
              <wp:posOffset>402590</wp:posOffset>
            </wp:positionH>
            <wp:positionV relativeFrom="margin">
              <wp:posOffset>4638290</wp:posOffset>
            </wp:positionV>
            <wp:extent cx="5079365" cy="3025775"/>
            <wp:effectExtent l="0" t="0" r="635" b="0"/>
            <wp:wrapSquare wrapText="bothSides"/>
            <wp:docPr id="1945983673" name="Picture 11" descr="A graph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83673" name="Picture 11" descr="A graph with different colored rectangles&#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79365" cy="302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A3E">
        <w:rPr>
          <w:noProof/>
        </w:rPr>
        <mc:AlternateContent>
          <mc:Choice Requires="wps">
            <w:drawing>
              <wp:anchor distT="0" distB="0" distL="114300" distR="114300" simplePos="0" relativeHeight="251677696" behindDoc="0" locked="0" layoutInCell="1" allowOverlap="1" wp14:anchorId="486D3028" wp14:editId="1FDD3890">
                <wp:simplePos x="0" y="0"/>
                <wp:positionH relativeFrom="column">
                  <wp:posOffset>402590</wp:posOffset>
                </wp:positionH>
                <wp:positionV relativeFrom="paragraph">
                  <wp:posOffset>3538220</wp:posOffset>
                </wp:positionV>
                <wp:extent cx="5079365" cy="635"/>
                <wp:effectExtent l="0" t="0" r="635" b="12065"/>
                <wp:wrapSquare wrapText="bothSides"/>
                <wp:docPr id="1027509927" name="Text Box 1"/>
                <wp:cNvGraphicFramePr/>
                <a:graphic xmlns:a="http://schemas.openxmlformats.org/drawingml/2006/main">
                  <a:graphicData uri="http://schemas.microsoft.com/office/word/2010/wordprocessingShape">
                    <wps:wsp>
                      <wps:cNvSpPr txBox="1"/>
                      <wps:spPr>
                        <a:xfrm>
                          <a:off x="0" y="0"/>
                          <a:ext cx="5079365" cy="635"/>
                        </a:xfrm>
                        <a:prstGeom prst="rect">
                          <a:avLst/>
                        </a:prstGeom>
                        <a:solidFill>
                          <a:prstClr val="white"/>
                        </a:solidFill>
                        <a:ln>
                          <a:noFill/>
                        </a:ln>
                      </wps:spPr>
                      <wps:txbx>
                        <w:txbxContent>
                          <w:p w14:paraId="068B1019" w14:textId="1935B051" w:rsidR="00A57A3E" w:rsidRPr="00453701" w:rsidRDefault="00A57A3E" w:rsidP="00A57A3E">
                            <w:pPr>
                              <w:pStyle w:val="Caption"/>
                              <w:jc w:val="center"/>
                              <w:rPr>
                                <w:noProof/>
                                <w:color w:val="000000" w:themeColor="text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6D3028" id="_x0000_s1036" type="#_x0000_t202" style="position:absolute;left:0;text-align:left;margin-left:31.7pt;margin-top:278.6pt;width:399.9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" stroked="f">
                <v:textbox style="mso-fit-shape-to-text:t" inset="0,0,0,0">
                  <w:txbxContent>
                    <w:p w14:paraId="068B1019" w14:textId="1935B051" w:rsidR="00A57A3E" w:rsidRPr="00453701" w:rsidRDefault="00A57A3E" w:rsidP="00A57A3E">
                      <w:pPr>
                        <w:pStyle w:val="Caption"/>
                        <w:jc w:val="center"/>
                        <w:rPr>
                          <w:noProof/>
                          <w:color w:val="000000" w:themeColor="text1"/>
                        </w:rPr>
                      </w:pPr>
                    </w:p>
                  </w:txbxContent>
                </v:textbox>
                <w10:wrap type="square"/>
              </v:shape>
            </w:pict>
          </mc:Fallback>
        </mc:AlternateContent>
      </w:r>
    </w:p>
    <w:p w14:paraId="135364F3" w14:textId="77777777" w:rsidR="00A57A3E" w:rsidRPr="00685014" w:rsidRDefault="00A57A3E" w:rsidP="00A57A3E">
      <w:pPr>
        <w:jc w:val="both"/>
        <w:rPr>
          <w:color w:val="000000" w:themeColor="text1"/>
          <w:sz w:val="28"/>
          <w:szCs w:val="28"/>
        </w:rPr>
      </w:pPr>
    </w:p>
    <w:p w14:paraId="01547C2C" w14:textId="77777777" w:rsidR="00A57A3E" w:rsidRPr="00685014" w:rsidRDefault="00A57A3E" w:rsidP="00A57A3E">
      <w:pPr>
        <w:jc w:val="both"/>
        <w:rPr>
          <w:color w:val="000000" w:themeColor="text1"/>
          <w:sz w:val="28"/>
          <w:szCs w:val="28"/>
        </w:rPr>
      </w:pPr>
    </w:p>
    <w:p w14:paraId="212C58D0" w14:textId="77777777" w:rsidR="00A57A3E" w:rsidRPr="00685014" w:rsidRDefault="00A57A3E" w:rsidP="00A57A3E">
      <w:pPr>
        <w:jc w:val="both"/>
        <w:rPr>
          <w:color w:val="000000" w:themeColor="text1"/>
          <w:sz w:val="28"/>
          <w:szCs w:val="28"/>
        </w:rPr>
      </w:pPr>
    </w:p>
    <w:p w14:paraId="3D57D936" w14:textId="77777777" w:rsidR="00A57A3E" w:rsidRPr="00685014" w:rsidRDefault="00A57A3E" w:rsidP="00A57A3E">
      <w:pPr>
        <w:jc w:val="both"/>
        <w:rPr>
          <w:color w:val="000000" w:themeColor="text1"/>
          <w:sz w:val="28"/>
          <w:szCs w:val="28"/>
        </w:rPr>
      </w:pPr>
    </w:p>
    <w:p w14:paraId="6E34D40E" w14:textId="77777777" w:rsidR="00A57A3E" w:rsidRPr="00685014" w:rsidRDefault="00A57A3E" w:rsidP="00A57A3E">
      <w:pPr>
        <w:jc w:val="both"/>
        <w:rPr>
          <w:color w:val="000000" w:themeColor="text1"/>
          <w:sz w:val="28"/>
          <w:szCs w:val="28"/>
        </w:rPr>
      </w:pPr>
    </w:p>
    <w:p w14:paraId="7BB800BD" w14:textId="77777777" w:rsidR="00A57A3E" w:rsidRPr="00685014" w:rsidRDefault="00A57A3E" w:rsidP="00A57A3E">
      <w:pPr>
        <w:jc w:val="both"/>
        <w:rPr>
          <w:color w:val="000000" w:themeColor="text1"/>
          <w:sz w:val="28"/>
          <w:szCs w:val="28"/>
        </w:rPr>
      </w:pPr>
    </w:p>
    <w:p w14:paraId="5D0142D4" w14:textId="77777777" w:rsidR="00A57A3E" w:rsidRPr="00685014" w:rsidRDefault="00A57A3E" w:rsidP="00A57A3E">
      <w:pPr>
        <w:bidi/>
        <w:jc w:val="both"/>
        <w:rPr>
          <w:color w:val="000000" w:themeColor="text1"/>
          <w:sz w:val="28"/>
          <w:szCs w:val="28"/>
          <w:rtl/>
        </w:rPr>
      </w:pPr>
    </w:p>
    <w:p w14:paraId="146D95B6" w14:textId="77777777" w:rsidR="00A57A3E" w:rsidRPr="00685014" w:rsidRDefault="00A57A3E" w:rsidP="00A57A3E">
      <w:pPr>
        <w:bidi/>
        <w:jc w:val="both"/>
        <w:rPr>
          <w:color w:val="000000" w:themeColor="text1"/>
          <w:sz w:val="28"/>
          <w:szCs w:val="28"/>
          <w:rtl/>
        </w:rPr>
      </w:pPr>
    </w:p>
    <w:p w14:paraId="4B1520A9" w14:textId="77777777" w:rsidR="00A57A3E" w:rsidRPr="00685014" w:rsidRDefault="00A57A3E" w:rsidP="00A57A3E">
      <w:pPr>
        <w:bidi/>
        <w:jc w:val="both"/>
        <w:rPr>
          <w:color w:val="000000" w:themeColor="text1"/>
          <w:sz w:val="28"/>
          <w:szCs w:val="28"/>
          <w:rtl/>
        </w:rPr>
      </w:pPr>
    </w:p>
    <w:p w14:paraId="0492E06B" w14:textId="77777777" w:rsidR="00A57A3E" w:rsidRPr="00685014" w:rsidRDefault="00A57A3E" w:rsidP="00A57A3E">
      <w:pPr>
        <w:bidi/>
        <w:jc w:val="both"/>
        <w:rPr>
          <w:color w:val="000000" w:themeColor="text1"/>
          <w:sz w:val="28"/>
          <w:szCs w:val="28"/>
          <w:rtl/>
        </w:rPr>
      </w:pPr>
    </w:p>
    <w:p w14:paraId="11B8275D" w14:textId="77777777" w:rsidR="00A57A3E" w:rsidRPr="00685014" w:rsidRDefault="00A57A3E" w:rsidP="00A57A3E">
      <w:pPr>
        <w:bidi/>
        <w:jc w:val="both"/>
        <w:rPr>
          <w:color w:val="000000" w:themeColor="text1"/>
          <w:sz w:val="28"/>
          <w:szCs w:val="28"/>
          <w:rtl/>
        </w:rPr>
      </w:pPr>
    </w:p>
    <w:p w14:paraId="60CAE0FE" w14:textId="77777777" w:rsidR="00A57A3E" w:rsidRPr="00685014" w:rsidRDefault="00A57A3E" w:rsidP="00A57A3E">
      <w:pPr>
        <w:bidi/>
        <w:jc w:val="both"/>
        <w:rPr>
          <w:color w:val="000000" w:themeColor="text1"/>
          <w:sz w:val="28"/>
          <w:szCs w:val="28"/>
          <w:rtl/>
        </w:rPr>
      </w:pPr>
    </w:p>
    <w:p w14:paraId="622651AE" w14:textId="77777777" w:rsidR="00A57A3E" w:rsidRPr="00685014" w:rsidRDefault="00A57A3E" w:rsidP="00A57A3E">
      <w:pPr>
        <w:bidi/>
        <w:jc w:val="both"/>
        <w:rPr>
          <w:color w:val="000000" w:themeColor="text1"/>
          <w:sz w:val="28"/>
          <w:szCs w:val="28"/>
          <w:rtl/>
        </w:rPr>
      </w:pPr>
    </w:p>
    <w:p w14:paraId="264A4368" w14:textId="77777777" w:rsidR="00A57A3E" w:rsidRPr="00685014" w:rsidRDefault="00A57A3E" w:rsidP="00A57A3E">
      <w:pPr>
        <w:bidi/>
        <w:jc w:val="both"/>
        <w:rPr>
          <w:color w:val="000000" w:themeColor="text1"/>
          <w:sz w:val="28"/>
          <w:szCs w:val="28"/>
          <w:rtl/>
        </w:rPr>
      </w:pPr>
    </w:p>
    <w:p w14:paraId="0A08A4AE" w14:textId="77777777" w:rsidR="00A57A3E" w:rsidRPr="00685014" w:rsidRDefault="00A57A3E" w:rsidP="00A57A3E">
      <w:pPr>
        <w:jc w:val="both"/>
        <w:rPr>
          <w:color w:val="000000" w:themeColor="text1"/>
          <w:sz w:val="28"/>
          <w:szCs w:val="28"/>
        </w:rPr>
      </w:pPr>
    </w:p>
    <w:p w14:paraId="08A26E06" w14:textId="77777777" w:rsidR="00A57A3E" w:rsidRPr="00685014" w:rsidRDefault="00A57A3E" w:rsidP="00A57A3E">
      <w:pPr>
        <w:jc w:val="both"/>
        <w:rPr>
          <w:color w:val="000000" w:themeColor="text1"/>
          <w:sz w:val="28"/>
          <w:szCs w:val="28"/>
        </w:rPr>
      </w:pPr>
      <w:r w:rsidRPr="00685014">
        <w:rPr>
          <w:color w:val="000000" w:themeColor="text1"/>
          <w:sz w:val="28"/>
          <w:szCs w:val="28"/>
        </w:rPr>
        <w:t>Key Observations:</w:t>
      </w:r>
    </w:p>
    <w:p w14:paraId="5A63823E" w14:textId="77777777" w:rsidR="00A57A3E" w:rsidRPr="00685014" w:rsidRDefault="00A57A3E" w:rsidP="00A57A3E">
      <w:pPr>
        <w:pStyle w:val="ListParagraph"/>
        <w:numPr>
          <w:ilvl w:val="0"/>
          <w:numId w:val="32"/>
        </w:numPr>
        <w:jc w:val="both"/>
        <w:rPr>
          <w:color w:val="000000" w:themeColor="text1"/>
          <w:sz w:val="28"/>
          <w:szCs w:val="28"/>
        </w:rPr>
      </w:pPr>
      <w:r w:rsidRPr="00685014">
        <w:rPr>
          <w:color w:val="000000" w:themeColor="text1"/>
          <w:sz w:val="28"/>
          <w:szCs w:val="28"/>
        </w:rPr>
        <w:t xml:space="preserve">Our binary SVM classifier has better performance than the existing data (90.7% accuracy and 91% F1 score), Pynchonian (2023) – 63% accuracy (Naïve Bayes), Rahman et al. (2023) — 81.5% F1 (Linear SVM).  </w:t>
      </w:r>
    </w:p>
    <w:p w14:paraId="368868DA" w14:textId="77777777" w:rsidR="00A57A3E" w:rsidRPr="00685014" w:rsidRDefault="00A57A3E" w:rsidP="00A57A3E">
      <w:pPr>
        <w:pStyle w:val="ListParagraph"/>
        <w:numPr>
          <w:ilvl w:val="0"/>
          <w:numId w:val="32"/>
        </w:numPr>
        <w:jc w:val="both"/>
        <w:rPr>
          <w:color w:val="000000" w:themeColor="text1"/>
          <w:sz w:val="28"/>
          <w:szCs w:val="28"/>
        </w:rPr>
      </w:pPr>
      <w:r w:rsidRPr="00685014">
        <w:rPr>
          <w:color w:val="000000" w:themeColor="text1"/>
          <w:sz w:val="28"/>
          <w:szCs w:val="28"/>
        </w:rPr>
        <w:t xml:space="preserve">Accuracy is significantly enhanced through SMOTE balancing and TF-IDF bi-grams via increasing accuracy.  </w:t>
      </w:r>
    </w:p>
    <w:p w14:paraId="2A2B555A" w14:textId="77777777" w:rsidR="00A57A3E" w:rsidRPr="00685014" w:rsidRDefault="00A57A3E" w:rsidP="00A57A3E">
      <w:pPr>
        <w:pStyle w:val="NormalWeb"/>
        <w:numPr>
          <w:ilvl w:val="0"/>
          <w:numId w:val="32"/>
        </w:numPr>
        <w:jc w:val="both"/>
        <w:rPr>
          <w:color w:val="000000" w:themeColor="text1"/>
          <w:sz w:val="28"/>
          <w:szCs w:val="28"/>
        </w:rPr>
      </w:pPr>
      <w:r w:rsidRPr="00685014">
        <w:rPr>
          <w:color w:val="000000" w:themeColor="text1"/>
          <w:sz w:val="28"/>
          <w:szCs w:val="28"/>
        </w:rPr>
        <w:t>Multi-class Performance (macro-F1 = 0.74) is competitive with or superior to prior methods.</w:t>
      </w:r>
    </w:p>
    <w:p w14:paraId="5B763596" w14:textId="77777777" w:rsidR="00A57A3E" w:rsidRPr="00685014" w:rsidRDefault="00A57A3E" w:rsidP="00A57A3E">
      <w:pPr>
        <w:pStyle w:val="Caption"/>
        <w:keepNext/>
        <w:rPr>
          <w:color w:val="000000" w:themeColor="text1"/>
        </w:rPr>
      </w:pPr>
    </w:p>
    <w:p w14:paraId="60F297CD" w14:textId="77777777" w:rsidR="00A57A3E" w:rsidRPr="00685014" w:rsidRDefault="00A57A3E" w:rsidP="00A57A3E">
      <w:pPr>
        <w:pStyle w:val="Caption"/>
        <w:keepNext/>
        <w:rPr>
          <w:color w:val="000000" w:themeColor="text1"/>
        </w:rPr>
      </w:pPr>
      <w:bookmarkStart w:id="90" w:name="_Toc216529894"/>
      <w:r w:rsidRPr="00685014">
        <w:rPr>
          <w:color w:val="000000" w:themeColor="text1"/>
        </w:rPr>
        <w:t xml:space="preserve">Table </w:t>
      </w:r>
      <w:r w:rsidRPr="00685014">
        <w:rPr>
          <w:color w:val="000000" w:themeColor="text1"/>
        </w:rPr>
        <w:fldChar w:fldCharType="begin"/>
      </w:r>
      <w:r w:rsidRPr="00685014">
        <w:rPr>
          <w:color w:val="000000" w:themeColor="text1"/>
        </w:rPr>
        <w:instrText xml:space="preserve"> SEQ Table \* ARABIC </w:instrText>
      </w:r>
      <w:r w:rsidRPr="00685014">
        <w:rPr>
          <w:color w:val="000000" w:themeColor="text1"/>
        </w:rPr>
        <w:fldChar w:fldCharType="separate"/>
      </w:r>
      <w:r w:rsidR="00670E28">
        <w:rPr>
          <w:noProof/>
          <w:color w:val="000000" w:themeColor="text1"/>
        </w:rPr>
        <w:t>2</w:t>
      </w:r>
      <w:r w:rsidRPr="00685014">
        <w:rPr>
          <w:color w:val="000000" w:themeColor="text1"/>
        </w:rPr>
        <w:fldChar w:fldCharType="end"/>
      </w:r>
      <w:r w:rsidRPr="00685014">
        <w:rPr>
          <w:color w:val="000000" w:themeColor="text1"/>
        </w:rPr>
        <w:t xml:space="preserve"> Summary of Related Work</w:t>
      </w:r>
      <w:bookmarkEnd w:id="90"/>
    </w:p>
    <w:tbl>
      <w:tblPr>
        <w:tblStyle w:val="PlainTable1"/>
        <w:tblW w:w="10915" w:type="dxa"/>
        <w:tblInd w:w="-783" w:type="dxa"/>
        <w:tblLayout w:type="fixed"/>
        <w:tblLook w:val="04A0" w:firstRow="1" w:lastRow="0" w:firstColumn="1" w:lastColumn="0" w:noHBand="0" w:noVBand="1"/>
      </w:tblPr>
      <w:tblGrid>
        <w:gridCol w:w="1351"/>
        <w:gridCol w:w="1842"/>
        <w:gridCol w:w="1769"/>
        <w:gridCol w:w="1276"/>
        <w:gridCol w:w="1275"/>
        <w:gridCol w:w="1276"/>
        <w:gridCol w:w="992"/>
        <w:gridCol w:w="1134"/>
      </w:tblGrid>
      <w:tr w:rsidR="00A57A3E" w:rsidRPr="00685014" w14:paraId="03FAF2BE" w14:textId="77777777" w:rsidTr="001463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55B68B48" w14:textId="77777777" w:rsidR="00A57A3E" w:rsidRPr="00685014" w:rsidRDefault="00A57A3E" w:rsidP="00146304">
            <w:pPr>
              <w:jc w:val="both"/>
              <w:rPr>
                <w:color w:val="000000" w:themeColor="text1"/>
              </w:rPr>
            </w:pPr>
            <w:r w:rsidRPr="00685014">
              <w:rPr>
                <w:color w:val="000000" w:themeColor="text1"/>
              </w:rPr>
              <w:t>Study</w:t>
            </w:r>
          </w:p>
        </w:tc>
        <w:tc>
          <w:tcPr>
            <w:tcW w:w="1842" w:type="dxa"/>
          </w:tcPr>
          <w:p w14:paraId="570A3401"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Dataset</w:t>
            </w:r>
          </w:p>
        </w:tc>
        <w:tc>
          <w:tcPr>
            <w:tcW w:w="1769" w:type="dxa"/>
          </w:tcPr>
          <w:p w14:paraId="3D79E4F4"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Features</w:t>
            </w:r>
          </w:p>
        </w:tc>
        <w:tc>
          <w:tcPr>
            <w:tcW w:w="1276" w:type="dxa"/>
          </w:tcPr>
          <w:p w14:paraId="08512F46"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Algorithm</w:t>
            </w:r>
          </w:p>
        </w:tc>
        <w:tc>
          <w:tcPr>
            <w:tcW w:w="1275" w:type="dxa"/>
          </w:tcPr>
          <w:p w14:paraId="2D8F409C"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Accuracy</w:t>
            </w:r>
          </w:p>
        </w:tc>
        <w:tc>
          <w:tcPr>
            <w:tcW w:w="1276" w:type="dxa"/>
          </w:tcPr>
          <w:p w14:paraId="6BAE72A4"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Precision</w:t>
            </w:r>
          </w:p>
        </w:tc>
        <w:tc>
          <w:tcPr>
            <w:tcW w:w="992" w:type="dxa"/>
          </w:tcPr>
          <w:p w14:paraId="1E70F2D8"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Recall</w:t>
            </w:r>
          </w:p>
        </w:tc>
        <w:tc>
          <w:tcPr>
            <w:tcW w:w="1134" w:type="dxa"/>
          </w:tcPr>
          <w:p w14:paraId="6E210648"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F1-score</w:t>
            </w:r>
          </w:p>
        </w:tc>
      </w:tr>
      <w:tr w:rsidR="00810C54" w:rsidRPr="00685014" w14:paraId="0EAF51F2"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4D3F1CCB" w14:textId="37DBED55" w:rsidR="00810C54" w:rsidRPr="00BA686D" w:rsidRDefault="00810C54" w:rsidP="00810C54">
            <w:pPr>
              <w:jc w:val="both"/>
              <w:rPr>
                <w:color w:val="000000" w:themeColor="text1"/>
                <w:highlight w:val="yellow"/>
              </w:rPr>
            </w:pPr>
            <w:r w:rsidRPr="001C0CB7">
              <w:rPr>
                <w:rStyle w:val="Strong"/>
                <w:rFonts w:eastAsiaTheme="majorEastAsia"/>
                <w:b/>
                <w:bCs/>
                <w:color w:val="000000" w:themeColor="text1"/>
              </w:rPr>
              <w:t>Proposed Framework (This Thesis)</w:t>
            </w:r>
          </w:p>
        </w:tc>
        <w:tc>
          <w:tcPr>
            <w:tcW w:w="1842" w:type="dxa"/>
          </w:tcPr>
          <w:p w14:paraId="09407350"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PROMISE_exp</w:t>
            </w:r>
          </w:p>
        </w:tc>
        <w:tc>
          <w:tcPr>
            <w:tcW w:w="1769" w:type="dxa"/>
          </w:tcPr>
          <w:p w14:paraId="08947631"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TF-IDF(bi-grams)</w:t>
            </w:r>
          </w:p>
        </w:tc>
        <w:tc>
          <w:tcPr>
            <w:tcW w:w="1276" w:type="dxa"/>
          </w:tcPr>
          <w:p w14:paraId="4286FD22"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SVM</w:t>
            </w:r>
          </w:p>
        </w:tc>
        <w:tc>
          <w:tcPr>
            <w:tcW w:w="1275" w:type="dxa"/>
          </w:tcPr>
          <w:p w14:paraId="4FA9D831"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90.7%</w:t>
            </w:r>
          </w:p>
        </w:tc>
        <w:tc>
          <w:tcPr>
            <w:tcW w:w="1276" w:type="dxa"/>
          </w:tcPr>
          <w:p w14:paraId="41D7BDA5"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91.0%</w:t>
            </w:r>
          </w:p>
        </w:tc>
        <w:tc>
          <w:tcPr>
            <w:tcW w:w="992" w:type="dxa"/>
          </w:tcPr>
          <w:p w14:paraId="0C9347B9"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91.0%</w:t>
            </w:r>
          </w:p>
        </w:tc>
        <w:tc>
          <w:tcPr>
            <w:tcW w:w="1134" w:type="dxa"/>
          </w:tcPr>
          <w:p w14:paraId="09334373"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91.0%</w:t>
            </w:r>
          </w:p>
        </w:tc>
      </w:tr>
      <w:tr w:rsidR="00A57A3E" w:rsidRPr="00685014" w14:paraId="6EFA94BB" w14:textId="77777777" w:rsidTr="00146304">
        <w:tc>
          <w:tcPr>
            <w:cnfStyle w:val="001000000000" w:firstRow="0" w:lastRow="0" w:firstColumn="1" w:lastColumn="0" w:oddVBand="0" w:evenVBand="0" w:oddHBand="0" w:evenHBand="0" w:firstRowFirstColumn="0" w:firstRowLastColumn="0" w:lastRowFirstColumn="0" w:lastRowLastColumn="0"/>
            <w:tcW w:w="1351" w:type="dxa"/>
          </w:tcPr>
          <w:p w14:paraId="76E7691B" w14:textId="77777777" w:rsidR="00A57A3E" w:rsidRPr="00685014" w:rsidRDefault="00A57A3E" w:rsidP="00146304">
            <w:pPr>
              <w:jc w:val="both"/>
              <w:rPr>
                <w:color w:val="000000" w:themeColor="text1"/>
              </w:rPr>
            </w:pPr>
            <w:r w:rsidRPr="00685014">
              <w:rPr>
                <w:color w:val="000000" w:themeColor="text1"/>
              </w:rPr>
              <w:t>Rahman et al. (2023)</w:t>
            </w:r>
          </w:p>
        </w:tc>
        <w:tc>
          <w:tcPr>
            <w:tcW w:w="1842" w:type="dxa"/>
          </w:tcPr>
          <w:p w14:paraId="26B839DB"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PROMISE_exp</w:t>
            </w:r>
          </w:p>
        </w:tc>
        <w:tc>
          <w:tcPr>
            <w:tcW w:w="1769" w:type="dxa"/>
          </w:tcPr>
          <w:p w14:paraId="04904295"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TF-IDF</w:t>
            </w:r>
          </w:p>
        </w:tc>
        <w:tc>
          <w:tcPr>
            <w:tcW w:w="1276" w:type="dxa"/>
          </w:tcPr>
          <w:p w14:paraId="2D56EE33"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Linear SVM</w:t>
            </w:r>
          </w:p>
        </w:tc>
        <w:tc>
          <w:tcPr>
            <w:tcW w:w="1275" w:type="dxa"/>
          </w:tcPr>
          <w:p w14:paraId="7AFCEA79"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c>
          <w:tcPr>
            <w:tcW w:w="1276" w:type="dxa"/>
          </w:tcPr>
          <w:p w14:paraId="53BC1CE4"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c>
          <w:tcPr>
            <w:tcW w:w="992" w:type="dxa"/>
          </w:tcPr>
          <w:p w14:paraId="72AD371C"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c>
          <w:tcPr>
            <w:tcW w:w="1134" w:type="dxa"/>
          </w:tcPr>
          <w:p w14:paraId="7A2816AB"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81.5%</w:t>
            </w:r>
          </w:p>
        </w:tc>
      </w:tr>
      <w:tr w:rsidR="00A57A3E" w:rsidRPr="00685014" w14:paraId="32C368A5"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1E28B875" w14:textId="77777777" w:rsidR="00A57A3E" w:rsidRPr="00685014" w:rsidRDefault="00A57A3E" w:rsidP="00146304">
            <w:pPr>
              <w:jc w:val="both"/>
              <w:rPr>
                <w:color w:val="000000" w:themeColor="text1"/>
              </w:rPr>
            </w:pPr>
            <w:r w:rsidRPr="00685014">
              <w:rPr>
                <w:color w:val="000000" w:themeColor="text1"/>
              </w:rPr>
              <w:t>Muhamad et al. (2022)</w:t>
            </w:r>
          </w:p>
        </w:tc>
        <w:tc>
          <w:tcPr>
            <w:tcW w:w="1842" w:type="dxa"/>
          </w:tcPr>
          <w:p w14:paraId="1B3910FC"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PURE</w:t>
            </w:r>
          </w:p>
        </w:tc>
        <w:tc>
          <w:tcPr>
            <w:tcW w:w="1769" w:type="dxa"/>
          </w:tcPr>
          <w:p w14:paraId="774D5B07"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BoW + SMOTE</w:t>
            </w:r>
          </w:p>
        </w:tc>
        <w:tc>
          <w:tcPr>
            <w:tcW w:w="1276" w:type="dxa"/>
          </w:tcPr>
          <w:p w14:paraId="6DAA0052"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SVM</w:t>
            </w:r>
          </w:p>
        </w:tc>
        <w:tc>
          <w:tcPr>
            <w:tcW w:w="1275" w:type="dxa"/>
          </w:tcPr>
          <w:p w14:paraId="2DDB2F78"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78.7%</w:t>
            </w:r>
          </w:p>
        </w:tc>
        <w:tc>
          <w:tcPr>
            <w:tcW w:w="1276" w:type="dxa"/>
          </w:tcPr>
          <w:p w14:paraId="4CB8D4CD"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80.2%</w:t>
            </w:r>
          </w:p>
        </w:tc>
        <w:tc>
          <w:tcPr>
            <w:tcW w:w="992" w:type="dxa"/>
          </w:tcPr>
          <w:p w14:paraId="69C89DE1"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78.7%</w:t>
            </w:r>
          </w:p>
        </w:tc>
        <w:tc>
          <w:tcPr>
            <w:tcW w:w="1134" w:type="dxa"/>
          </w:tcPr>
          <w:p w14:paraId="505D9FAC"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78.9%</w:t>
            </w:r>
          </w:p>
        </w:tc>
      </w:tr>
      <w:tr w:rsidR="00A57A3E" w:rsidRPr="00685014" w14:paraId="2DB84A41" w14:textId="77777777" w:rsidTr="00146304">
        <w:tc>
          <w:tcPr>
            <w:cnfStyle w:val="001000000000" w:firstRow="0" w:lastRow="0" w:firstColumn="1" w:lastColumn="0" w:oddVBand="0" w:evenVBand="0" w:oddHBand="0" w:evenHBand="0" w:firstRowFirstColumn="0" w:firstRowLastColumn="0" w:lastRowFirstColumn="0" w:lastRowLastColumn="0"/>
            <w:tcW w:w="1351" w:type="dxa"/>
          </w:tcPr>
          <w:p w14:paraId="0D924FA5" w14:textId="77777777" w:rsidR="00A57A3E" w:rsidRPr="00685014" w:rsidRDefault="00A57A3E" w:rsidP="00146304">
            <w:pPr>
              <w:jc w:val="both"/>
              <w:rPr>
                <w:color w:val="000000" w:themeColor="text1"/>
              </w:rPr>
            </w:pPr>
            <w:r w:rsidRPr="00685014">
              <w:rPr>
                <w:color w:val="000000" w:themeColor="text1"/>
              </w:rPr>
              <w:t>Kurtanović &amp; Maalej (2017)</w:t>
            </w:r>
          </w:p>
        </w:tc>
        <w:tc>
          <w:tcPr>
            <w:tcW w:w="1842" w:type="dxa"/>
          </w:tcPr>
          <w:p w14:paraId="41062E47"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RE17</w:t>
            </w:r>
          </w:p>
        </w:tc>
        <w:tc>
          <w:tcPr>
            <w:tcW w:w="1769" w:type="dxa"/>
          </w:tcPr>
          <w:p w14:paraId="252A429F"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Lexical features</w:t>
            </w:r>
          </w:p>
        </w:tc>
        <w:tc>
          <w:tcPr>
            <w:tcW w:w="1276" w:type="dxa"/>
          </w:tcPr>
          <w:p w14:paraId="614A85A8"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SVM</w:t>
            </w:r>
          </w:p>
        </w:tc>
        <w:tc>
          <w:tcPr>
            <w:tcW w:w="1275" w:type="dxa"/>
          </w:tcPr>
          <w:p w14:paraId="02F66B35"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c>
          <w:tcPr>
            <w:tcW w:w="1276" w:type="dxa"/>
          </w:tcPr>
          <w:p w14:paraId="427B7651"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~92%</w:t>
            </w:r>
          </w:p>
        </w:tc>
        <w:tc>
          <w:tcPr>
            <w:tcW w:w="992" w:type="dxa"/>
          </w:tcPr>
          <w:p w14:paraId="1576E5C3"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~92%</w:t>
            </w:r>
          </w:p>
        </w:tc>
        <w:tc>
          <w:tcPr>
            <w:tcW w:w="1134" w:type="dxa"/>
          </w:tcPr>
          <w:p w14:paraId="0D591647"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~92%</w:t>
            </w:r>
          </w:p>
        </w:tc>
      </w:tr>
    </w:tbl>
    <w:p w14:paraId="4C669721" w14:textId="536E9EB3" w:rsidR="00810C54" w:rsidRPr="00B41952" w:rsidRDefault="00810C54" w:rsidP="00B41952">
      <w:pPr>
        <w:pStyle w:val="NormalWeb"/>
        <w:rPr>
          <w:i/>
          <w:iCs/>
          <w:color w:val="000000"/>
          <w:sz w:val="28"/>
          <w:szCs w:val="28"/>
        </w:rPr>
      </w:pPr>
      <w:r w:rsidRPr="00810C54">
        <w:rPr>
          <w:rStyle w:val="Emphasis"/>
          <w:rFonts w:eastAsiaTheme="majorEastAsia"/>
          <w:i w:val="0"/>
          <w:iCs w:val="0"/>
          <w:color w:val="000000"/>
          <w:sz w:val="28"/>
          <w:szCs w:val="28"/>
        </w:rPr>
        <w:t>These results highlight the</w:t>
      </w:r>
      <w:r w:rsidRPr="00810C54">
        <w:rPr>
          <w:rStyle w:val="apple-converted-space"/>
          <w:rFonts w:eastAsiaTheme="majorEastAsia"/>
          <w:i/>
          <w:iCs/>
          <w:color w:val="000000"/>
          <w:sz w:val="28"/>
          <w:szCs w:val="28"/>
        </w:rPr>
        <w:t> </w:t>
      </w:r>
      <w:r w:rsidRPr="00810C54">
        <w:rPr>
          <w:rStyle w:val="Strong"/>
          <w:rFonts w:eastAsiaTheme="majorEastAsia"/>
          <w:b w:val="0"/>
          <w:bCs w:val="0"/>
          <w:color w:val="000000"/>
          <w:sz w:val="28"/>
          <w:szCs w:val="28"/>
        </w:rPr>
        <w:t>proposed framework</w:t>
      </w:r>
      <w:r w:rsidRPr="00810C54">
        <w:rPr>
          <w:rStyle w:val="apple-converted-space"/>
          <w:rFonts w:eastAsiaTheme="majorEastAsia"/>
          <w:i/>
          <w:iCs/>
          <w:color w:val="000000"/>
          <w:sz w:val="28"/>
          <w:szCs w:val="28"/>
        </w:rPr>
        <w:t> </w:t>
      </w:r>
      <w:r w:rsidRPr="00810C54">
        <w:rPr>
          <w:rStyle w:val="Emphasis"/>
          <w:rFonts w:eastAsiaTheme="majorEastAsia"/>
          <w:i w:val="0"/>
          <w:iCs w:val="0"/>
          <w:color w:val="000000"/>
          <w:sz w:val="28"/>
          <w:szCs w:val="28"/>
        </w:rPr>
        <w:t>as a meaningful advancement in automated requirement classification research.</w:t>
      </w:r>
    </w:p>
    <w:p w14:paraId="778FA31E" w14:textId="77777777" w:rsidR="00A57A3E" w:rsidRDefault="00A57A3E" w:rsidP="00A57A3E">
      <w:pPr>
        <w:pStyle w:val="Heading2"/>
        <w:rPr>
          <w:rFonts w:ascii="Times New Roman" w:hAnsi="Times New Roman" w:cs="Times New Roman"/>
          <w:b/>
          <w:bCs/>
          <w:color w:val="000000" w:themeColor="text1"/>
        </w:rPr>
      </w:pPr>
      <w:bookmarkStart w:id="91" w:name="_Toc216549021"/>
      <w:r w:rsidRPr="00685014">
        <w:rPr>
          <w:rFonts w:ascii="Times New Roman" w:hAnsi="Times New Roman" w:cs="Times New Roman"/>
          <w:b/>
          <w:bCs/>
          <w:color w:val="000000" w:themeColor="text1"/>
        </w:rPr>
        <w:t>5.7 Discussion</w:t>
      </w:r>
      <w:bookmarkEnd w:id="91"/>
      <w:r w:rsidRPr="00685014">
        <w:rPr>
          <w:rFonts w:ascii="Times New Roman" w:hAnsi="Times New Roman" w:cs="Times New Roman"/>
          <w:b/>
          <w:bCs/>
          <w:color w:val="000000" w:themeColor="text1"/>
        </w:rPr>
        <w:t xml:space="preserve">  </w:t>
      </w:r>
    </w:p>
    <w:p w14:paraId="2D5C13FA" w14:textId="227C8CDA" w:rsidR="001C0CB7" w:rsidRPr="001C0CB7" w:rsidRDefault="001C0CB7" w:rsidP="001C0CB7">
      <w:pPr>
        <w:pStyle w:val="NormalWeb"/>
        <w:jc w:val="both"/>
        <w:rPr>
          <w:i/>
          <w:iCs/>
          <w:color w:val="000000"/>
          <w:sz w:val="28"/>
          <w:szCs w:val="28"/>
        </w:rPr>
      </w:pPr>
      <w:r w:rsidRPr="001C0CB7">
        <w:rPr>
          <w:rStyle w:val="Emphasis"/>
          <w:rFonts w:eastAsiaTheme="majorEastAsia"/>
          <w:i w:val="0"/>
          <w:iCs w:val="0"/>
          <w:color w:val="000000"/>
          <w:sz w:val="28"/>
          <w:szCs w:val="28"/>
        </w:rPr>
        <w:t>Now with these experimental results established, we can validate the effectiveness of the</w:t>
      </w:r>
      <w:r w:rsidRPr="001C0CB7">
        <w:rPr>
          <w:rStyle w:val="apple-converted-space"/>
          <w:rFonts w:eastAsiaTheme="majorEastAsia"/>
          <w:i/>
          <w:iCs/>
          <w:color w:val="000000"/>
          <w:sz w:val="28"/>
          <w:szCs w:val="28"/>
        </w:rPr>
        <w:t> </w:t>
      </w:r>
      <w:r w:rsidRPr="001C0CB7">
        <w:rPr>
          <w:rStyle w:val="Strong"/>
          <w:rFonts w:eastAsiaTheme="majorEastAsia"/>
          <w:b w:val="0"/>
          <w:bCs w:val="0"/>
          <w:color w:val="000000"/>
          <w:sz w:val="28"/>
          <w:szCs w:val="28"/>
        </w:rPr>
        <w:t>proposed framework</w:t>
      </w:r>
      <w:r>
        <w:rPr>
          <w:rStyle w:val="Strong"/>
          <w:rFonts w:eastAsiaTheme="majorEastAsia"/>
          <w:i/>
          <w:iCs/>
          <w:color w:val="000000"/>
          <w:sz w:val="28"/>
          <w:szCs w:val="28"/>
        </w:rPr>
        <w:t xml:space="preserve"> </w:t>
      </w:r>
      <w:r w:rsidRPr="001C0CB7">
        <w:rPr>
          <w:rStyle w:val="Emphasis"/>
          <w:rFonts w:eastAsiaTheme="majorEastAsia"/>
          <w:i w:val="0"/>
          <w:iCs w:val="0"/>
          <w:color w:val="000000"/>
          <w:sz w:val="28"/>
          <w:szCs w:val="28"/>
        </w:rPr>
        <w:t>and offer a few key takeaways:</w:t>
      </w:r>
    </w:p>
    <w:p w14:paraId="12E503DE" w14:textId="77777777" w:rsidR="00A57A3E" w:rsidRPr="00685014" w:rsidRDefault="00A57A3E" w:rsidP="00A57A3E">
      <w:pPr>
        <w:pStyle w:val="Heading4"/>
        <w:numPr>
          <w:ilvl w:val="0"/>
          <w:numId w:val="35"/>
        </w:numPr>
        <w:jc w:val="both"/>
        <w:rPr>
          <w:rFonts w:cs="Times New Roman"/>
          <w:i w:val="0"/>
          <w:iCs w:val="0"/>
          <w:color w:val="000000" w:themeColor="text1"/>
          <w:sz w:val="28"/>
          <w:szCs w:val="28"/>
        </w:rPr>
      </w:pPr>
      <w:r w:rsidRPr="00685014">
        <w:rPr>
          <w:rStyle w:val="Strong"/>
          <w:rFonts w:cs="Times New Roman"/>
          <w:b w:val="0"/>
          <w:bCs w:val="0"/>
          <w:i w:val="0"/>
          <w:iCs w:val="0"/>
          <w:color w:val="000000" w:themeColor="text1"/>
          <w:sz w:val="28"/>
          <w:szCs w:val="28"/>
        </w:rPr>
        <w:t>Key Strengths</w:t>
      </w:r>
    </w:p>
    <w:p w14:paraId="76D20681" w14:textId="77777777" w:rsidR="00A57A3E" w:rsidRPr="00685014" w:rsidRDefault="00A57A3E" w:rsidP="00A57A3E">
      <w:pPr>
        <w:pStyle w:val="NormalWeb"/>
        <w:numPr>
          <w:ilvl w:val="1"/>
          <w:numId w:val="35"/>
        </w:numPr>
        <w:jc w:val="both"/>
        <w:rPr>
          <w:color w:val="000000" w:themeColor="text1"/>
          <w:sz w:val="28"/>
          <w:szCs w:val="28"/>
        </w:rPr>
      </w:pPr>
      <w:r w:rsidRPr="00685014">
        <w:rPr>
          <w:color w:val="000000" w:themeColor="text1"/>
          <w:sz w:val="28"/>
          <w:szCs w:val="28"/>
        </w:rPr>
        <w:t>We have also demonstrated that SVM models outperformed all other methods, both in binary tasks and in multi-class tasks, consistently.</w:t>
      </w:r>
    </w:p>
    <w:p w14:paraId="72507F2B" w14:textId="77777777" w:rsidR="00A57A3E" w:rsidRPr="00685014" w:rsidRDefault="00A57A3E" w:rsidP="00A57A3E">
      <w:pPr>
        <w:pStyle w:val="NormalWeb"/>
        <w:numPr>
          <w:ilvl w:val="1"/>
          <w:numId w:val="35"/>
        </w:numPr>
        <w:jc w:val="both"/>
        <w:rPr>
          <w:color w:val="000000" w:themeColor="text1"/>
          <w:sz w:val="28"/>
          <w:szCs w:val="28"/>
        </w:rPr>
      </w:pPr>
      <w:r w:rsidRPr="00685014">
        <w:rPr>
          <w:color w:val="000000" w:themeColor="text1"/>
          <w:sz w:val="28"/>
          <w:szCs w:val="28"/>
        </w:rPr>
        <w:t>We showed significant improvement in predictive performance through preprocessing and class balancing.</w:t>
      </w:r>
    </w:p>
    <w:p w14:paraId="152B7BA7" w14:textId="77777777" w:rsidR="00A57A3E" w:rsidRPr="00685014" w:rsidRDefault="00A57A3E" w:rsidP="00A57A3E">
      <w:pPr>
        <w:pStyle w:val="NormalWeb"/>
        <w:numPr>
          <w:ilvl w:val="1"/>
          <w:numId w:val="35"/>
        </w:numPr>
        <w:jc w:val="both"/>
        <w:rPr>
          <w:color w:val="000000" w:themeColor="text1"/>
          <w:sz w:val="28"/>
          <w:szCs w:val="28"/>
        </w:rPr>
      </w:pPr>
      <w:r w:rsidRPr="00685014">
        <w:rPr>
          <w:color w:val="000000" w:themeColor="text1"/>
          <w:sz w:val="28"/>
          <w:szCs w:val="28"/>
        </w:rPr>
        <w:t>Ambiguity detection provided qualitative depth not offered by common classification-only methods.</w:t>
      </w:r>
    </w:p>
    <w:p w14:paraId="40335FDA" w14:textId="77777777" w:rsidR="00A57A3E" w:rsidRPr="00685014" w:rsidRDefault="00A57A3E" w:rsidP="00A57A3E">
      <w:pPr>
        <w:pStyle w:val="Heading4"/>
        <w:numPr>
          <w:ilvl w:val="0"/>
          <w:numId w:val="35"/>
        </w:numPr>
        <w:jc w:val="both"/>
        <w:rPr>
          <w:rFonts w:cs="Times New Roman"/>
          <w:i w:val="0"/>
          <w:iCs w:val="0"/>
          <w:color w:val="000000" w:themeColor="text1"/>
          <w:sz w:val="28"/>
          <w:szCs w:val="28"/>
        </w:rPr>
      </w:pPr>
      <w:r w:rsidRPr="00685014">
        <w:rPr>
          <w:rStyle w:val="Strong"/>
          <w:rFonts w:cs="Times New Roman"/>
          <w:b w:val="0"/>
          <w:bCs w:val="0"/>
          <w:i w:val="0"/>
          <w:iCs w:val="0"/>
          <w:color w:val="000000" w:themeColor="text1"/>
          <w:sz w:val="28"/>
          <w:szCs w:val="28"/>
        </w:rPr>
        <w:t>Remaining Challenges</w:t>
      </w:r>
    </w:p>
    <w:p w14:paraId="0DF11227"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Overlapping semantics makes multi-class NFR classification challenging.</w:t>
      </w:r>
    </w:p>
    <w:p w14:paraId="7452217B"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However, the dataset size restricts the potential of deep-learning models.</w:t>
      </w:r>
    </w:p>
    <w:p w14:paraId="0DDB582F"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Subsequent work could focus on transformer-based models (e.g., BERT) and human-in-the-loop refinement for ambiguity rules.</w:t>
      </w:r>
    </w:p>
    <w:p w14:paraId="32D2B727"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These findings highlight the potential and limitations of current AI-based requirement analysis approaches in general.</w:t>
      </w:r>
    </w:p>
    <w:p w14:paraId="4C8698CA" w14:textId="30F29533" w:rsidR="00A57A3E" w:rsidRPr="00B17BD8" w:rsidRDefault="00A57A3E" w:rsidP="00B17BD8">
      <w:pPr>
        <w:pStyle w:val="Heading2"/>
        <w:rPr>
          <w:rFonts w:ascii="Times New Roman" w:hAnsi="Times New Roman" w:cs="Times New Roman"/>
          <w:b/>
          <w:bCs/>
          <w:color w:val="000000" w:themeColor="text1"/>
          <w:rtl/>
        </w:rPr>
      </w:pPr>
      <w:bookmarkStart w:id="92" w:name="_Toc216549022"/>
      <w:r w:rsidRPr="00685014">
        <w:rPr>
          <w:rFonts w:ascii="Times New Roman" w:hAnsi="Times New Roman" w:cs="Times New Roman"/>
          <w:b/>
          <w:bCs/>
          <w:color w:val="000000" w:themeColor="text1"/>
        </w:rPr>
        <w:t>5.8 Summary</w:t>
      </w:r>
      <w:bookmarkEnd w:id="92"/>
      <w:r w:rsidRPr="00685014">
        <w:rPr>
          <w:rFonts w:ascii="Times New Roman" w:hAnsi="Times New Roman" w:cs="Times New Roman"/>
          <w:b/>
          <w:bCs/>
          <w:color w:val="000000" w:themeColor="text1"/>
        </w:rPr>
        <w:t xml:space="preserve">  </w:t>
      </w:r>
    </w:p>
    <w:p w14:paraId="62A06D40" w14:textId="6D649A16" w:rsidR="00A57A3E" w:rsidRPr="00B17BD8" w:rsidRDefault="00B17BD8" w:rsidP="00A57A3E">
      <w:pPr>
        <w:jc w:val="both"/>
        <w:rPr>
          <w:color w:val="000000" w:themeColor="text1"/>
          <w:sz w:val="28"/>
          <w:szCs w:val="28"/>
        </w:rPr>
      </w:pPr>
      <w:r w:rsidRPr="00B17BD8">
        <w:rPr>
          <w:color w:val="000000"/>
          <w:sz w:val="28"/>
          <w:szCs w:val="28"/>
        </w:rPr>
        <w:t>This chapter presented the experimental evaluation of the</w:t>
      </w:r>
      <w:r w:rsidRPr="00B17BD8">
        <w:rPr>
          <w:rStyle w:val="apple-converted-space"/>
          <w:rFonts w:eastAsiaTheme="majorEastAsia"/>
          <w:color w:val="000000"/>
          <w:sz w:val="28"/>
          <w:szCs w:val="28"/>
        </w:rPr>
        <w:t> </w:t>
      </w:r>
      <w:r w:rsidRPr="00B17BD8">
        <w:rPr>
          <w:rStyle w:val="Strong"/>
          <w:rFonts w:eastAsiaTheme="majorEastAsia"/>
          <w:b w:val="0"/>
          <w:bCs w:val="0"/>
          <w:color w:val="000000"/>
          <w:sz w:val="28"/>
          <w:szCs w:val="28"/>
        </w:rPr>
        <w:t>proposed framework</w:t>
      </w:r>
      <w:r w:rsidRPr="00B17BD8">
        <w:rPr>
          <w:b/>
          <w:bCs/>
          <w:color w:val="000000"/>
          <w:sz w:val="28"/>
          <w:szCs w:val="28"/>
        </w:rPr>
        <w:t>,</w:t>
      </w:r>
      <w:r w:rsidRPr="00B17BD8">
        <w:rPr>
          <w:color w:val="000000"/>
          <w:sz w:val="28"/>
          <w:szCs w:val="28"/>
        </w:rPr>
        <w:t xml:space="preserve"> covering binary and multi-class classification results, feature-importance analysis, ambiguity detection outcomes, and comparisons with related literature. The system demonstrated strong quantitative and qualitative performance.</w:t>
      </w:r>
      <w:r w:rsidRPr="00B17BD8">
        <w:rPr>
          <w:color w:val="000000"/>
          <w:sz w:val="28"/>
          <w:szCs w:val="28"/>
        </w:rPr>
        <w:br/>
        <w:t>The next chapter provides the overall conclusion of this thesis and outlines directions for future research.</w:t>
      </w:r>
    </w:p>
    <w:p w14:paraId="3F8C115B" w14:textId="77777777" w:rsidR="00A57A3E" w:rsidRPr="00685014" w:rsidRDefault="00A57A3E" w:rsidP="00A57A3E">
      <w:pPr>
        <w:jc w:val="both"/>
        <w:rPr>
          <w:color w:val="000000" w:themeColor="text1"/>
        </w:rPr>
      </w:pPr>
    </w:p>
    <w:p w14:paraId="7B82B97B" w14:textId="77777777" w:rsidR="00A57A3E" w:rsidRPr="00685014" w:rsidRDefault="00A57A3E" w:rsidP="00A57A3E">
      <w:pPr>
        <w:jc w:val="both"/>
        <w:rPr>
          <w:color w:val="000000" w:themeColor="text1"/>
        </w:rPr>
      </w:pPr>
    </w:p>
    <w:p w14:paraId="61129353" w14:textId="77777777" w:rsidR="00A57A3E" w:rsidRPr="00685014" w:rsidRDefault="00A57A3E" w:rsidP="00A57A3E">
      <w:pPr>
        <w:jc w:val="both"/>
        <w:rPr>
          <w:color w:val="000000" w:themeColor="text1"/>
        </w:rPr>
      </w:pPr>
    </w:p>
    <w:p w14:paraId="20AAC9B8" w14:textId="77777777" w:rsidR="00A57A3E" w:rsidRPr="00685014" w:rsidRDefault="00A57A3E" w:rsidP="00A57A3E">
      <w:pPr>
        <w:jc w:val="both"/>
        <w:rPr>
          <w:color w:val="000000" w:themeColor="text1"/>
        </w:rPr>
      </w:pPr>
    </w:p>
    <w:p w14:paraId="53096744" w14:textId="77777777" w:rsidR="00A57A3E" w:rsidRPr="00685014" w:rsidRDefault="00A57A3E" w:rsidP="00A57A3E">
      <w:pPr>
        <w:jc w:val="both"/>
        <w:rPr>
          <w:color w:val="000000" w:themeColor="text1"/>
        </w:rPr>
      </w:pPr>
    </w:p>
    <w:p w14:paraId="2ACB8A39" w14:textId="77777777" w:rsidR="00A57A3E" w:rsidRPr="00685014" w:rsidRDefault="00A57A3E" w:rsidP="00A57A3E">
      <w:pPr>
        <w:jc w:val="both"/>
        <w:rPr>
          <w:color w:val="000000" w:themeColor="text1"/>
        </w:rPr>
      </w:pPr>
    </w:p>
    <w:p w14:paraId="5D828379" w14:textId="77777777" w:rsidR="00A57A3E" w:rsidRPr="00685014" w:rsidRDefault="00A57A3E" w:rsidP="00A57A3E">
      <w:pPr>
        <w:jc w:val="both"/>
        <w:rPr>
          <w:color w:val="000000" w:themeColor="text1"/>
        </w:rPr>
      </w:pPr>
    </w:p>
    <w:p w14:paraId="72FA9FD5" w14:textId="77777777" w:rsidR="00A57A3E" w:rsidRPr="00685014" w:rsidRDefault="00A57A3E" w:rsidP="00A57A3E">
      <w:pPr>
        <w:jc w:val="both"/>
        <w:rPr>
          <w:color w:val="000000" w:themeColor="text1"/>
        </w:rPr>
      </w:pPr>
    </w:p>
    <w:p w14:paraId="13D29748" w14:textId="77777777" w:rsidR="00A57A3E" w:rsidRPr="00685014" w:rsidRDefault="00A57A3E" w:rsidP="00A57A3E">
      <w:pPr>
        <w:jc w:val="both"/>
        <w:rPr>
          <w:color w:val="000000" w:themeColor="text1"/>
          <w:rtl/>
        </w:rPr>
      </w:pPr>
    </w:p>
    <w:p w14:paraId="11026406" w14:textId="77777777" w:rsidR="00A57A3E" w:rsidRPr="00685014" w:rsidRDefault="00A57A3E" w:rsidP="00A57A3E">
      <w:pPr>
        <w:jc w:val="both"/>
        <w:rPr>
          <w:color w:val="000000" w:themeColor="text1"/>
          <w:rtl/>
        </w:rPr>
      </w:pPr>
    </w:p>
    <w:p w14:paraId="23C3FCDE" w14:textId="77777777" w:rsidR="00A57A3E" w:rsidRPr="00685014" w:rsidRDefault="00A57A3E" w:rsidP="00A57A3E">
      <w:pPr>
        <w:jc w:val="both"/>
        <w:rPr>
          <w:color w:val="000000" w:themeColor="text1"/>
          <w:rtl/>
        </w:rPr>
      </w:pPr>
    </w:p>
    <w:p w14:paraId="30C89D74" w14:textId="77777777" w:rsidR="00A57A3E" w:rsidRPr="00685014" w:rsidRDefault="00A57A3E" w:rsidP="00A57A3E">
      <w:pPr>
        <w:jc w:val="both"/>
        <w:rPr>
          <w:color w:val="000000" w:themeColor="text1"/>
          <w:rtl/>
        </w:rPr>
      </w:pPr>
    </w:p>
    <w:p w14:paraId="1B4D2596" w14:textId="77777777" w:rsidR="00A57A3E" w:rsidRPr="00685014" w:rsidRDefault="00A57A3E" w:rsidP="00A57A3E">
      <w:pPr>
        <w:jc w:val="both"/>
        <w:rPr>
          <w:color w:val="000000" w:themeColor="text1"/>
          <w:rtl/>
        </w:rPr>
      </w:pPr>
    </w:p>
    <w:p w14:paraId="79A7B90A" w14:textId="77777777" w:rsidR="00A57A3E" w:rsidRPr="00685014" w:rsidRDefault="00A57A3E" w:rsidP="00A57A3E">
      <w:pPr>
        <w:jc w:val="both"/>
        <w:rPr>
          <w:color w:val="000000" w:themeColor="text1"/>
        </w:rPr>
      </w:pPr>
    </w:p>
    <w:p w14:paraId="3272B4C3" w14:textId="77777777" w:rsidR="00A57A3E" w:rsidRPr="00685014" w:rsidRDefault="00A57A3E" w:rsidP="00A57A3E">
      <w:pPr>
        <w:jc w:val="both"/>
        <w:rPr>
          <w:color w:val="000000" w:themeColor="text1"/>
        </w:rPr>
      </w:pPr>
    </w:p>
    <w:p w14:paraId="758D678A" w14:textId="77777777" w:rsidR="00A57A3E" w:rsidRPr="00685014" w:rsidRDefault="00A57A3E" w:rsidP="00A57A3E">
      <w:pPr>
        <w:jc w:val="both"/>
        <w:rPr>
          <w:color w:val="000000" w:themeColor="text1"/>
          <w:rtl/>
        </w:rPr>
      </w:pPr>
    </w:p>
    <w:p w14:paraId="4CCA1D02" w14:textId="77777777" w:rsidR="00A57A3E" w:rsidRPr="00685014" w:rsidRDefault="00A57A3E" w:rsidP="00A57A3E">
      <w:pPr>
        <w:jc w:val="both"/>
        <w:rPr>
          <w:color w:val="000000" w:themeColor="text1"/>
          <w:rtl/>
        </w:rPr>
      </w:pPr>
    </w:p>
    <w:p w14:paraId="00C7A395" w14:textId="77777777" w:rsidR="00A57A3E" w:rsidRPr="00685014" w:rsidRDefault="00A57A3E" w:rsidP="00A57A3E">
      <w:pPr>
        <w:jc w:val="both"/>
        <w:rPr>
          <w:color w:val="000000" w:themeColor="text1"/>
          <w:rtl/>
        </w:rPr>
      </w:pPr>
    </w:p>
    <w:p w14:paraId="05DB340B" w14:textId="77777777" w:rsidR="00A57A3E" w:rsidRDefault="00A57A3E" w:rsidP="00A57A3E">
      <w:pPr>
        <w:jc w:val="both"/>
        <w:rPr>
          <w:color w:val="000000" w:themeColor="text1"/>
        </w:rPr>
      </w:pPr>
    </w:p>
    <w:p w14:paraId="6BB67F3D" w14:textId="77777777" w:rsidR="00B41952" w:rsidRDefault="00B41952" w:rsidP="00A57A3E">
      <w:pPr>
        <w:jc w:val="both"/>
        <w:rPr>
          <w:color w:val="000000" w:themeColor="text1"/>
        </w:rPr>
      </w:pPr>
    </w:p>
    <w:p w14:paraId="1BF9A682" w14:textId="77777777" w:rsidR="00B41952" w:rsidRDefault="00B41952" w:rsidP="00A57A3E">
      <w:pPr>
        <w:jc w:val="both"/>
        <w:rPr>
          <w:color w:val="000000" w:themeColor="text1"/>
        </w:rPr>
      </w:pPr>
    </w:p>
    <w:p w14:paraId="5E744918" w14:textId="77777777" w:rsidR="00B41952" w:rsidRPr="00685014" w:rsidRDefault="00B41952" w:rsidP="00A57A3E">
      <w:pPr>
        <w:jc w:val="both"/>
        <w:rPr>
          <w:color w:val="000000" w:themeColor="text1"/>
        </w:rPr>
      </w:pPr>
    </w:p>
    <w:p w14:paraId="45684437" w14:textId="77777777" w:rsidR="00A57A3E" w:rsidRPr="00685014" w:rsidRDefault="00A57A3E" w:rsidP="00A57A3E">
      <w:pPr>
        <w:jc w:val="both"/>
        <w:rPr>
          <w:color w:val="000000" w:themeColor="text1"/>
        </w:rPr>
      </w:pPr>
    </w:p>
    <w:p w14:paraId="4C0DDC7E"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93" w:name="_Toc216478058"/>
      <w:bookmarkStart w:id="94" w:name="_Toc216549023"/>
      <w:r w:rsidRPr="00685014">
        <w:rPr>
          <w:rFonts w:ascii="Times New Roman" w:hAnsi="Times New Roman" w:cs="Times New Roman"/>
          <w:b/>
          <w:bCs/>
          <w:color w:val="000000" w:themeColor="text1"/>
        </w:rPr>
        <w:t>Chapter 6 Conclusion and Future Work</w:t>
      </w:r>
      <w:bookmarkEnd w:id="93"/>
      <w:bookmarkEnd w:id="94"/>
      <w:r w:rsidRPr="00685014">
        <w:rPr>
          <w:rFonts w:ascii="Times New Roman" w:hAnsi="Times New Roman" w:cs="Times New Roman"/>
          <w:b/>
          <w:bCs/>
          <w:color w:val="000000" w:themeColor="text1"/>
        </w:rPr>
        <w:t xml:space="preserve"> </w:t>
      </w:r>
    </w:p>
    <w:p w14:paraId="4AD09C39" w14:textId="77777777" w:rsidR="00A57A3E" w:rsidRPr="00685014" w:rsidRDefault="00A57A3E" w:rsidP="00A57A3E">
      <w:pPr>
        <w:jc w:val="both"/>
        <w:rPr>
          <w:color w:val="000000" w:themeColor="text1"/>
        </w:rPr>
      </w:pPr>
    </w:p>
    <w:p w14:paraId="5673AB8A" w14:textId="77777777" w:rsidR="00AB4853" w:rsidRDefault="00A57A3E" w:rsidP="00AB4853">
      <w:pPr>
        <w:pStyle w:val="Heading2"/>
        <w:rPr>
          <w:rFonts w:ascii="Times New Roman" w:hAnsi="Times New Roman" w:cs="Times New Roman"/>
          <w:b/>
          <w:bCs/>
          <w:color w:val="000000" w:themeColor="text1"/>
        </w:rPr>
      </w:pPr>
      <w:bookmarkStart w:id="95" w:name="_Toc216549024"/>
      <w:r w:rsidRPr="00685014">
        <w:rPr>
          <w:rFonts w:ascii="Times New Roman" w:hAnsi="Times New Roman" w:cs="Times New Roman"/>
          <w:b/>
          <w:bCs/>
          <w:color w:val="000000" w:themeColor="text1"/>
        </w:rPr>
        <w:t>6.1 Conclusion</w:t>
      </w:r>
      <w:bookmarkEnd w:id="95"/>
    </w:p>
    <w:p w14:paraId="228C34DA" w14:textId="1972715D" w:rsidR="00AB4853" w:rsidRPr="00AB4853" w:rsidRDefault="00AB4853" w:rsidP="00AB4853">
      <w:pPr>
        <w:pStyle w:val="Heading2"/>
        <w:rPr>
          <w:rFonts w:ascii="Times New Roman" w:hAnsi="Times New Roman" w:cs="Times New Roman"/>
          <w:b/>
          <w:bCs/>
          <w:color w:val="000000" w:themeColor="text1"/>
        </w:rPr>
      </w:pPr>
      <w:bookmarkStart w:id="96" w:name="_Toc216549025"/>
      <w:r w:rsidRPr="00AB4853">
        <w:rPr>
          <w:rFonts w:ascii="Times New Roman" w:hAnsi="Times New Roman" w:cs="Times New Roman"/>
          <w:color w:val="000000"/>
          <w:sz w:val="28"/>
          <w:szCs w:val="28"/>
        </w:rPr>
        <w:t>This description of the</w:t>
      </w:r>
      <w:r w:rsidRPr="00AB4853">
        <w:rPr>
          <w:rStyle w:val="apple-converted-space"/>
          <w:rFonts w:ascii="Times New Roman" w:hAnsi="Times New Roman" w:cs="Times New Roman"/>
          <w:color w:val="000000"/>
          <w:sz w:val="28"/>
          <w:szCs w:val="28"/>
        </w:rPr>
        <w:t> </w:t>
      </w:r>
      <w:r w:rsidRPr="00AB4853">
        <w:rPr>
          <w:rStyle w:val="Strong"/>
          <w:rFonts w:ascii="Times New Roman" w:hAnsi="Times New Roman" w:cs="Times New Roman"/>
          <w:b w:val="0"/>
          <w:bCs w:val="0"/>
          <w:color w:val="000000"/>
          <w:sz w:val="28"/>
          <w:szCs w:val="28"/>
        </w:rPr>
        <w:t>proposed framework</w:t>
      </w:r>
      <w:r w:rsidRPr="00AB4853">
        <w:rPr>
          <w:rFonts w:ascii="Times New Roman" w:hAnsi="Times New Roman" w:cs="Times New Roman"/>
          <w:color w:val="000000"/>
          <w:sz w:val="28"/>
          <w:szCs w:val="28"/>
        </w:rPr>
        <w:t>, an AI-based approach for automatic software requirements classification and quality evaluation, forms the basis of this thesis. By combining machine learning models with rule-based linguistic structural analysis, the system addresses three main challenges in requirements engineering: distinguishing between Functional and Non-Functional Requirements (FRs vs. NFRs), classifying Non-Functional Requirements into eleven commonly recognized categories, and identifying ambiguity in natural language requirement statements.</w:t>
      </w:r>
      <w:bookmarkEnd w:id="96"/>
    </w:p>
    <w:p w14:paraId="32BD70CA" w14:textId="07078468" w:rsidR="00A57A3E" w:rsidRPr="00AB4853" w:rsidRDefault="00AB4853" w:rsidP="00AB4853">
      <w:pPr>
        <w:pStyle w:val="NormalWeb"/>
        <w:rPr>
          <w:color w:val="000000"/>
          <w:sz w:val="28"/>
          <w:szCs w:val="28"/>
        </w:rPr>
      </w:pPr>
      <w:r w:rsidRPr="00AB4853">
        <w:rPr>
          <w:color w:val="000000"/>
          <w:sz w:val="28"/>
          <w:szCs w:val="28"/>
        </w:rPr>
        <w:t>The main findings of the study are:</w:t>
      </w:r>
    </w:p>
    <w:p w14:paraId="289CB393" w14:textId="77777777" w:rsidR="00A57A3E" w:rsidRPr="00685014" w:rsidRDefault="00A57A3E" w:rsidP="00A57A3E">
      <w:pPr>
        <w:pStyle w:val="ListParagraph"/>
        <w:numPr>
          <w:ilvl w:val="0"/>
          <w:numId w:val="42"/>
        </w:numPr>
        <w:jc w:val="both"/>
        <w:rPr>
          <w:b/>
          <w:bCs/>
          <w:color w:val="000000" w:themeColor="text1"/>
          <w:sz w:val="28"/>
          <w:szCs w:val="28"/>
        </w:rPr>
      </w:pPr>
      <w:r w:rsidRPr="00685014">
        <w:rPr>
          <w:b/>
          <w:bCs/>
          <w:color w:val="000000" w:themeColor="text1"/>
          <w:sz w:val="28"/>
          <w:szCs w:val="28"/>
        </w:rPr>
        <w:t>Leading classification systems:</w:t>
      </w:r>
    </w:p>
    <w:p w14:paraId="1EA1DF1A" w14:textId="77777777" w:rsidR="00A57A3E" w:rsidRPr="00685014" w:rsidRDefault="00A57A3E" w:rsidP="00A57A3E">
      <w:pPr>
        <w:jc w:val="both"/>
        <w:rPr>
          <w:color w:val="000000" w:themeColor="text1"/>
          <w:sz w:val="28"/>
          <w:szCs w:val="28"/>
        </w:rPr>
      </w:pPr>
      <w:r w:rsidRPr="00685014">
        <w:rPr>
          <w:color w:val="000000" w:themeColor="text1"/>
          <w:sz w:val="28"/>
          <w:szCs w:val="28"/>
        </w:rPr>
        <w:t>The SVM (Support Vector Machine) classifier achieved high scores in all tasks: 90.7% FR/NFR classification accuracy down to the macro-F1 score of 0.74 across the eleven NFR subcategories. These results were better than many prior works made on similar datasets and with feature extraction and showed the strong performance of SVMs on high-dimensional text analysis.</w:t>
      </w:r>
    </w:p>
    <w:p w14:paraId="42F8B3F9" w14:textId="77777777" w:rsidR="00A57A3E" w:rsidRPr="00685014" w:rsidRDefault="00A57A3E" w:rsidP="00A57A3E">
      <w:pPr>
        <w:jc w:val="both"/>
        <w:rPr>
          <w:color w:val="000000" w:themeColor="text1"/>
          <w:sz w:val="28"/>
          <w:szCs w:val="28"/>
        </w:rPr>
      </w:pPr>
    </w:p>
    <w:p w14:paraId="5A1D34E4" w14:textId="77777777" w:rsidR="00A57A3E" w:rsidRPr="00685014" w:rsidRDefault="00A57A3E" w:rsidP="00A57A3E">
      <w:pPr>
        <w:pStyle w:val="ListParagraph"/>
        <w:numPr>
          <w:ilvl w:val="0"/>
          <w:numId w:val="42"/>
        </w:numPr>
        <w:jc w:val="both"/>
        <w:rPr>
          <w:b/>
          <w:bCs/>
          <w:color w:val="000000" w:themeColor="text1"/>
          <w:sz w:val="28"/>
          <w:szCs w:val="28"/>
        </w:rPr>
      </w:pPr>
      <w:r w:rsidRPr="00685014">
        <w:rPr>
          <w:b/>
          <w:bCs/>
          <w:color w:val="000000" w:themeColor="text1"/>
          <w:sz w:val="28"/>
          <w:szCs w:val="28"/>
        </w:rPr>
        <w:t>Effective ambiguity detection module:</w:t>
      </w:r>
    </w:p>
    <w:p w14:paraId="2D82FC13" w14:textId="77777777" w:rsidR="00A57A3E" w:rsidRPr="00685014" w:rsidRDefault="00A57A3E" w:rsidP="00A57A3E">
      <w:pPr>
        <w:jc w:val="both"/>
        <w:rPr>
          <w:color w:val="000000" w:themeColor="text1"/>
          <w:sz w:val="28"/>
          <w:szCs w:val="28"/>
        </w:rPr>
      </w:pPr>
      <w:r w:rsidRPr="00685014">
        <w:rPr>
          <w:color w:val="000000" w:themeColor="text1"/>
          <w:sz w:val="28"/>
          <w:szCs w:val="28"/>
        </w:rPr>
        <w:t>The rule-based linguistic module could identify vague, incomplete, and ambiguous conditions, such as weak modal verbs, ambiguous pronouns, measurable constraints not included, and passive forms of voice. This feature facilitates the early tightening of demands, improving the quality of the specification.</w:t>
      </w:r>
    </w:p>
    <w:p w14:paraId="150D384D" w14:textId="77777777" w:rsidR="00A57A3E" w:rsidRPr="00685014" w:rsidRDefault="00A57A3E" w:rsidP="00A57A3E">
      <w:pPr>
        <w:jc w:val="both"/>
        <w:rPr>
          <w:b/>
          <w:bCs/>
          <w:color w:val="000000" w:themeColor="text1"/>
          <w:sz w:val="28"/>
          <w:szCs w:val="28"/>
        </w:rPr>
      </w:pPr>
    </w:p>
    <w:p w14:paraId="1D12A607" w14:textId="77777777" w:rsidR="004820DE" w:rsidRPr="004820DE" w:rsidRDefault="00A57A3E" w:rsidP="004820DE">
      <w:pPr>
        <w:pStyle w:val="ListParagraph"/>
        <w:numPr>
          <w:ilvl w:val="0"/>
          <w:numId w:val="42"/>
        </w:numPr>
        <w:jc w:val="both"/>
        <w:rPr>
          <w:b/>
          <w:bCs/>
          <w:color w:val="000000" w:themeColor="text1"/>
          <w:sz w:val="28"/>
          <w:szCs w:val="28"/>
        </w:rPr>
      </w:pPr>
      <w:r w:rsidRPr="00685014">
        <w:rPr>
          <w:b/>
          <w:bCs/>
          <w:color w:val="000000" w:themeColor="text1"/>
          <w:sz w:val="28"/>
          <w:szCs w:val="28"/>
        </w:rPr>
        <w:t>Business Requirements Documentation is simple and effective:</w:t>
      </w:r>
      <w:r w:rsidRPr="00685014">
        <w:rPr>
          <w:b/>
          <w:bCs/>
          <w:color w:val="000000" w:themeColor="text1"/>
          <w:sz w:val="27"/>
          <w:szCs w:val="27"/>
        </w:rPr>
        <w:t xml:space="preserve"> </w:t>
      </w:r>
    </w:p>
    <w:p w14:paraId="7A16EFA7" w14:textId="391606E1" w:rsidR="004820DE" w:rsidRPr="004820DE" w:rsidRDefault="004820DE" w:rsidP="004820DE">
      <w:pPr>
        <w:jc w:val="both"/>
        <w:rPr>
          <w:b/>
          <w:bCs/>
          <w:color w:val="000000" w:themeColor="text1"/>
          <w:sz w:val="28"/>
          <w:szCs w:val="28"/>
        </w:rPr>
      </w:pPr>
      <w:r w:rsidRPr="004820DE">
        <w:rPr>
          <w:rStyle w:val="Emphasis"/>
          <w:rFonts w:eastAsiaTheme="majorEastAsia"/>
          <w:i w:val="0"/>
          <w:iCs w:val="0"/>
          <w:color w:val="000000"/>
          <w:sz w:val="28"/>
          <w:szCs w:val="28"/>
        </w:rPr>
        <w:t>The</w:t>
      </w:r>
      <w:r w:rsidRPr="004820DE">
        <w:rPr>
          <w:rStyle w:val="apple-converted-space"/>
          <w:rFonts w:eastAsiaTheme="majorEastAsia"/>
          <w:i/>
          <w:iCs/>
          <w:color w:val="000000"/>
          <w:sz w:val="28"/>
          <w:szCs w:val="28"/>
        </w:rPr>
        <w:t> </w:t>
      </w:r>
      <w:r w:rsidRPr="004820DE">
        <w:rPr>
          <w:rStyle w:val="Strong"/>
          <w:rFonts w:eastAsiaTheme="majorEastAsia"/>
          <w:b w:val="0"/>
          <w:bCs w:val="0"/>
          <w:color w:val="000000"/>
          <w:sz w:val="28"/>
          <w:szCs w:val="28"/>
        </w:rPr>
        <w:t>proposed framework</w:t>
      </w:r>
      <w:r w:rsidRPr="004820DE">
        <w:rPr>
          <w:rStyle w:val="apple-converted-space"/>
          <w:rFonts w:eastAsiaTheme="majorEastAsia"/>
          <w:i/>
          <w:iCs/>
          <w:color w:val="000000"/>
          <w:sz w:val="28"/>
          <w:szCs w:val="28"/>
        </w:rPr>
        <w:t> </w:t>
      </w:r>
      <w:r w:rsidRPr="004820DE">
        <w:rPr>
          <w:rStyle w:val="Emphasis"/>
          <w:rFonts w:eastAsiaTheme="majorEastAsia"/>
          <w:i w:val="0"/>
          <w:iCs w:val="0"/>
          <w:color w:val="000000"/>
          <w:sz w:val="28"/>
          <w:szCs w:val="28"/>
        </w:rPr>
        <w:t>produces Business Requirements Documents that summarize classification results, ambiguity discovery, and quality insights. This creates clarity and improves communication between development and user teams with ease.</w:t>
      </w:r>
    </w:p>
    <w:p w14:paraId="4ACE9DD1" w14:textId="77777777" w:rsidR="004820DE" w:rsidRDefault="004820DE" w:rsidP="00A57A3E">
      <w:pPr>
        <w:jc w:val="both"/>
        <w:rPr>
          <w:color w:val="000000" w:themeColor="text1"/>
          <w:sz w:val="28"/>
          <w:szCs w:val="28"/>
        </w:rPr>
      </w:pPr>
    </w:p>
    <w:p w14:paraId="2B591BA2" w14:textId="77777777" w:rsidR="004820DE" w:rsidRPr="004820DE" w:rsidRDefault="004820DE" w:rsidP="00A57A3E">
      <w:pPr>
        <w:jc w:val="both"/>
        <w:rPr>
          <w:color w:val="000000" w:themeColor="text1"/>
          <w:sz w:val="28"/>
          <w:szCs w:val="28"/>
        </w:rPr>
      </w:pPr>
    </w:p>
    <w:p w14:paraId="1B6AF3E0" w14:textId="77777777" w:rsidR="00A57A3E" w:rsidRPr="00685014" w:rsidRDefault="00A57A3E" w:rsidP="00A57A3E">
      <w:pPr>
        <w:jc w:val="both"/>
        <w:rPr>
          <w:color w:val="000000" w:themeColor="text1"/>
          <w:sz w:val="28"/>
          <w:szCs w:val="28"/>
        </w:rPr>
      </w:pPr>
    </w:p>
    <w:p w14:paraId="711AA014" w14:textId="77777777" w:rsidR="00A57A3E" w:rsidRPr="00685014" w:rsidRDefault="00A57A3E" w:rsidP="00A57A3E">
      <w:pPr>
        <w:pStyle w:val="ListParagraph"/>
        <w:numPr>
          <w:ilvl w:val="0"/>
          <w:numId w:val="42"/>
        </w:numPr>
        <w:jc w:val="both"/>
        <w:rPr>
          <w:b/>
          <w:bCs/>
          <w:color w:val="000000" w:themeColor="text1"/>
          <w:sz w:val="28"/>
          <w:szCs w:val="28"/>
        </w:rPr>
      </w:pPr>
      <w:r w:rsidRPr="00685014">
        <w:rPr>
          <w:b/>
          <w:bCs/>
          <w:color w:val="000000" w:themeColor="text1"/>
          <w:sz w:val="28"/>
          <w:szCs w:val="28"/>
        </w:rPr>
        <w:t>An AI pipeline of requirement engineering in one:</w:t>
      </w:r>
    </w:p>
    <w:p w14:paraId="257C18F3" w14:textId="77777777" w:rsidR="00A57A3E" w:rsidRPr="00685014" w:rsidRDefault="00A57A3E" w:rsidP="00A57A3E">
      <w:pPr>
        <w:jc w:val="both"/>
        <w:rPr>
          <w:color w:val="000000" w:themeColor="text1"/>
          <w:sz w:val="28"/>
          <w:szCs w:val="28"/>
        </w:rPr>
      </w:pPr>
      <w:r w:rsidRPr="00685014">
        <w:rPr>
          <w:color w:val="000000" w:themeColor="text1"/>
          <w:sz w:val="28"/>
          <w:szCs w:val="28"/>
        </w:rPr>
        <w:t>Preprocessing, classification, ambiguity detection and BRD generation together show the potential of AI for the automation and standardization of requirement engineering, thus minimizing manual effort, subjectivity and bias. Our work shows the potential for AI (especially when combined with linguistic heuristics) to enrich the automation of part of requirement analysis process.</w:t>
      </w:r>
    </w:p>
    <w:p w14:paraId="24D5FB85" w14:textId="77777777" w:rsidR="00A57A3E" w:rsidRPr="00685014" w:rsidRDefault="00A57A3E" w:rsidP="00A57A3E">
      <w:pPr>
        <w:jc w:val="both"/>
        <w:rPr>
          <w:color w:val="000000" w:themeColor="text1"/>
          <w:sz w:val="28"/>
          <w:szCs w:val="28"/>
        </w:rPr>
      </w:pPr>
      <w:r w:rsidRPr="00685014">
        <w:rPr>
          <w:color w:val="000000" w:themeColor="text1"/>
          <w:sz w:val="28"/>
          <w:szCs w:val="28"/>
        </w:rPr>
        <w:t>Overall, the results suggest that artificial intelligence can contribute substantially to the modernization of requirements engineering through improving analytical accuracy and creating more complete and consistent requirements documentation to enable the automated classification and provision of assurance for requirements.</w:t>
      </w:r>
    </w:p>
    <w:p w14:paraId="401EDD9B" w14:textId="77777777" w:rsidR="00A57A3E" w:rsidRPr="00685014" w:rsidRDefault="00A57A3E" w:rsidP="00A57A3E">
      <w:pPr>
        <w:jc w:val="both"/>
        <w:rPr>
          <w:color w:val="000000" w:themeColor="text1"/>
        </w:rPr>
      </w:pPr>
    </w:p>
    <w:p w14:paraId="7B28574D" w14:textId="77777777" w:rsidR="00A57A3E" w:rsidRPr="00685014" w:rsidRDefault="00A57A3E" w:rsidP="00A57A3E">
      <w:pPr>
        <w:pStyle w:val="Heading2"/>
        <w:rPr>
          <w:rFonts w:ascii="Times New Roman" w:hAnsi="Times New Roman" w:cs="Times New Roman"/>
          <w:b/>
          <w:bCs/>
          <w:color w:val="000000" w:themeColor="text1"/>
        </w:rPr>
      </w:pPr>
      <w:bookmarkStart w:id="97" w:name="_Toc216549026"/>
      <w:r w:rsidRPr="00685014">
        <w:rPr>
          <w:rFonts w:ascii="Times New Roman" w:hAnsi="Times New Roman" w:cs="Times New Roman"/>
          <w:b/>
          <w:bCs/>
          <w:color w:val="000000" w:themeColor="text1"/>
        </w:rPr>
        <w:t>6.2 Future Work</w:t>
      </w:r>
      <w:bookmarkEnd w:id="97"/>
    </w:p>
    <w:p w14:paraId="42488632" w14:textId="77777777" w:rsidR="00AD692F" w:rsidRPr="00AD692F" w:rsidRDefault="00AD692F" w:rsidP="00AD692F">
      <w:pPr>
        <w:pStyle w:val="NormalWeb"/>
        <w:jc w:val="both"/>
        <w:rPr>
          <w:i/>
          <w:iCs/>
          <w:color w:val="000000"/>
          <w:sz w:val="28"/>
          <w:szCs w:val="28"/>
        </w:rPr>
      </w:pPr>
      <w:r w:rsidRPr="00AD692F">
        <w:rPr>
          <w:rStyle w:val="Emphasis"/>
          <w:rFonts w:eastAsiaTheme="majorEastAsia"/>
          <w:i w:val="0"/>
          <w:iCs w:val="0"/>
          <w:color w:val="000000"/>
          <w:sz w:val="28"/>
          <w:szCs w:val="28"/>
        </w:rPr>
        <w:t>The results are promising, but there are several possibilities for extending and strengthening the framework. The following could be further explored to enhance its capacity:</w:t>
      </w:r>
    </w:p>
    <w:p w14:paraId="57C8629C" w14:textId="77777777" w:rsidR="00AD692F" w:rsidRPr="00685014" w:rsidRDefault="00AD692F" w:rsidP="00A57A3E">
      <w:pPr>
        <w:jc w:val="both"/>
        <w:rPr>
          <w:color w:val="000000" w:themeColor="text1"/>
          <w:sz w:val="28"/>
          <w:szCs w:val="28"/>
        </w:rPr>
      </w:pPr>
    </w:p>
    <w:p w14:paraId="53CE4D87" w14:textId="77777777" w:rsidR="00A57A3E" w:rsidRPr="00685014" w:rsidRDefault="00A57A3E" w:rsidP="00A57A3E">
      <w:pPr>
        <w:pStyle w:val="ListParagraph"/>
        <w:numPr>
          <w:ilvl w:val="0"/>
          <w:numId w:val="7"/>
        </w:numPr>
        <w:jc w:val="both"/>
        <w:rPr>
          <w:b/>
          <w:bCs/>
          <w:color w:val="000000" w:themeColor="text1"/>
          <w:sz w:val="28"/>
          <w:szCs w:val="28"/>
        </w:rPr>
      </w:pPr>
      <w:r w:rsidRPr="00685014">
        <w:rPr>
          <w:b/>
          <w:bCs/>
          <w:color w:val="000000" w:themeColor="text1"/>
          <w:sz w:val="28"/>
          <w:szCs w:val="28"/>
        </w:rPr>
        <w:t>Enhanced and Diverse Datasets</w:t>
      </w:r>
    </w:p>
    <w:p w14:paraId="2C8105F1" w14:textId="77777777" w:rsidR="00A57A3E" w:rsidRDefault="00A57A3E" w:rsidP="00A57A3E">
      <w:pPr>
        <w:jc w:val="both"/>
        <w:rPr>
          <w:color w:val="000000" w:themeColor="text1"/>
          <w:sz w:val="28"/>
          <w:szCs w:val="28"/>
        </w:rPr>
      </w:pPr>
      <w:r w:rsidRPr="00685014">
        <w:rPr>
          <w:color w:val="000000" w:themeColor="text1"/>
          <w:sz w:val="28"/>
          <w:szCs w:val="28"/>
        </w:rPr>
        <w:t xml:space="preserve">For more robust and generalizable models, the software requirements should be added from various domains like healthcare, finance, embedded systems, and transportation in future studies. A larger dataset would allow the model to learn a greater variety of linguistic patterns, reducing overfitting to the PROMISE_exp dataset.  </w:t>
      </w:r>
    </w:p>
    <w:p w14:paraId="7BE67999" w14:textId="77777777" w:rsidR="00AD692F" w:rsidRPr="00685014" w:rsidRDefault="00AD692F" w:rsidP="00A57A3E">
      <w:pPr>
        <w:jc w:val="both"/>
        <w:rPr>
          <w:color w:val="000000" w:themeColor="text1"/>
          <w:sz w:val="28"/>
          <w:szCs w:val="28"/>
        </w:rPr>
      </w:pPr>
    </w:p>
    <w:p w14:paraId="6CCDB67B" w14:textId="77777777" w:rsidR="00A57A3E" w:rsidRPr="00685014" w:rsidRDefault="00A57A3E" w:rsidP="00A57A3E">
      <w:pPr>
        <w:pStyle w:val="ListParagraph"/>
        <w:numPr>
          <w:ilvl w:val="0"/>
          <w:numId w:val="7"/>
        </w:numPr>
        <w:jc w:val="both"/>
        <w:rPr>
          <w:b/>
          <w:bCs/>
          <w:color w:val="000000" w:themeColor="text1"/>
          <w:sz w:val="28"/>
          <w:szCs w:val="28"/>
        </w:rPr>
      </w:pPr>
      <w:r w:rsidRPr="00685014">
        <w:rPr>
          <w:b/>
          <w:bCs/>
          <w:color w:val="000000" w:themeColor="text1"/>
          <w:sz w:val="28"/>
          <w:szCs w:val="28"/>
        </w:rPr>
        <w:t xml:space="preserve"> Integration of Sophisticated Deep Learning Models: </w:t>
      </w:r>
    </w:p>
    <w:p w14:paraId="2ADE74E9" w14:textId="77777777" w:rsidR="00A57A3E" w:rsidRDefault="00A57A3E" w:rsidP="00A57A3E">
      <w:pPr>
        <w:jc w:val="both"/>
        <w:rPr>
          <w:color w:val="000000" w:themeColor="text1"/>
          <w:sz w:val="28"/>
          <w:szCs w:val="28"/>
        </w:rPr>
      </w:pPr>
      <w:r w:rsidRPr="00685014">
        <w:rPr>
          <w:color w:val="000000" w:themeColor="text1"/>
          <w:sz w:val="28"/>
          <w:szCs w:val="28"/>
        </w:rPr>
        <w:t xml:space="preserve">Transformers, contextual embeddings (BERT / RoBERTa), and hybrid deep learning designs may provide a great contribution to semantic understanding, particularly within multi-class NFR classification. These approaches may serve in resolving the ambiguity between two closely related categories and can therefore get deeper contextual information.  </w:t>
      </w:r>
    </w:p>
    <w:p w14:paraId="695F3267" w14:textId="77777777" w:rsidR="00AD692F" w:rsidRPr="00685014" w:rsidRDefault="00AD692F" w:rsidP="00A57A3E">
      <w:pPr>
        <w:jc w:val="both"/>
        <w:rPr>
          <w:color w:val="000000" w:themeColor="text1"/>
          <w:sz w:val="28"/>
          <w:szCs w:val="28"/>
        </w:rPr>
      </w:pPr>
    </w:p>
    <w:p w14:paraId="3385E2AD" w14:textId="77777777" w:rsidR="00AD692F" w:rsidRDefault="00A57A3E" w:rsidP="00AD692F">
      <w:pPr>
        <w:pStyle w:val="ListParagraph"/>
        <w:numPr>
          <w:ilvl w:val="0"/>
          <w:numId w:val="7"/>
        </w:numPr>
        <w:jc w:val="both"/>
        <w:rPr>
          <w:b/>
          <w:bCs/>
          <w:color w:val="000000" w:themeColor="text1"/>
          <w:sz w:val="28"/>
          <w:szCs w:val="28"/>
        </w:rPr>
      </w:pPr>
      <w:r w:rsidRPr="00685014">
        <w:rPr>
          <w:b/>
          <w:bCs/>
          <w:color w:val="000000" w:themeColor="text1"/>
          <w:sz w:val="28"/>
          <w:szCs w:val="28"/>
        </w:rPr>
        <w:t>Integration with Real-World Workflows:</w:t>
      </w:r>
    </w:p>
    <w:p w14:paraId="64A9F141" w14:textId="1F73AB78" w:rsidR="00AD692F" w:rsidRPr="00AD692F" w:rsidRDefault="00AD692F" w:rsidP="00AD692F">
      <w:pPr>
        <w:jc w:val="both"/>
        <w:rPr>
          <w:b/>
          <w:bCs/>
          <w:color w:val="000000" w:themeColor="text1"/>
          <w:sz w:val="28"/>
          <w:szCs w:val="28"/>
        </w:rPr>
      </w:pPr>
      <w:r w:rsidRPr="00AD692F">
        <w:rPr>
          <w:rStyle w:val="Emphasis"/>
          <w:rFonts w:eastAsiaTheme="majorEastAsia"/>
          <w:i w:val="0"/>
          <w:iCs w:val="0"/>
          <w:color w:val="000000"/>
          <w:sz w:val="28"/>
          <w:szCs w:val="28"/>
        </w:rPr>
        <w:t>Incorporating the</w:t>
      </w:r>
      <w:r w:rsidRPr="00AD692F">
        <w:rPr>
          <w:rStyle w:val="apple-converted-space"/>
          <w:rFonts w:eastAsiaTheme="majorEastAsia"/>
          <w:i/>
          <w:iCs/>
          <w:color w:val="000000"/>
          <w:sz w:val="28"/>
          <w:szCs w:val="28"/>
        </w:rPr>
        <w:t> </w:t>
      </w:r>
      <w:r w:rsidRPr="00AD692F">
        <w:rPr>
          <w:rStyle w:val="Strong"/>
          <w:rFonts w:eastAsiaTheme="majorEastAsia"/>
          <w:b w:val="0"/>
          <w:bCs w:val="0"/>
          <w:color w:val="000000"/>
          <w:sz w:val="28"/>
          <w:szCs w:val="28"/>
        </w:rPr>
        <w:t>proposed framework</w:t>
      </w:r>
      <w:r w:rsidRPr="00AD692F">
        <w:rPr>
          <w:rStyle w:val="apple-converted-space"/>
          <w:rFonts w:eastAsiaTheme="majorEastAsia"/>
          <w:i/>
          <w:iCs/>
          <w:color w:val="000000"/>
          <w:sz w:val="28"/>
          <w:szCs w:val="28"/>
        </w:rPr>
        <w:t> </w:t>
      </w:r>
      <w:r w:rsidRPr="00AD692F">
        <w:rPr>
          <w:rStyle w:val="Emphasis"/>
          <w:rFonts w:eastAsiaTheme="majorEastAsia"/>
          <w:i w:val="0"/>
          <w:iCs w:val="0"/>
          <w:color w:val="000000"/>
          <w:sz w:val="28"/>
          <w:szCs w:val="28"/>
        </w:rPr>
        <w:t>into industry solutions like Jira, Confluence, Azure DevOps, or IBM DOORS helps to smooth the adoption of this tool in real requirements engineering environments. Continuous validation and real-time classification could be achieved if automated analyses were embedded into requirements management pipelines.</w:t>
      </w:r>
    </w:p>
    <w:p w14:paraId="4F6BE2E7" w14:textId="77777777" w:rsidR="00AD692F" w:rsidRPr="00AD692F" w:rsidRDefault="00AD692F" w:rsidP="00A57A3E">
      <w:pPr>
        <w:jc w:val="both"/>
        <w:rPr>
          <w:color w:val="000000" w:themeColor="text1"/>
          <w:sz w:val="28"/>
          <w:szCs w:val="28"/>
        </w:rPr>
      </w:pPr>
    </w:p>
    <w:p w14:paraId="024A74D0" w14:textId="77777777" w:rsidR="004820DE" w:rsidRDefault="00A57A3E" w:rsidP="004820DE">
      <w:pPr>
        <w:pStyle w:val="ListParagraph"/>
        <w:numPr>
          <w:ilvl w:val="0"/>
          <w:numId w:val="7"/>
        </w:numPr>
        <w:jc w:val="both"/>
        <w:rPr>
          <w:b/>
          <w:bCs/>
          <w:color w:val="000000" w:themeColor="text1"/>
          <w:sz w:val="28"/>
          <w:szCs w:val="28"/>
        </w:rPr>
      </w:pPr>
      <w:r w:rsidRPr="00685014">
        <w:rPr>
          <w:b/>
          <w:bCs/>
          <w:color w:val="000000" w:themeColor="text1"/>
          <w:sz w:val="28"/>
          <w:szCs w:val="28"/>
        </w:rPr>
        <w:t>Integrating the Human in the Loop to Refine Ambiguity:</w:t>
      </w:r>
    </w:p>
    <w:p w14:paraId="35B43888" w14:textId="00922963" w:rsidR="004820DE" w:rsidRDefault="004820DE" w:rsidP="004820DE">
      <w:pPr>
        <w:jc w:val="both"/>
        <w:rPr>
          <w:rStyle w:val="Emphasis"/>
          <w:rFonts w:eastAsiaTheme="majorEastAsia"/>
          <w:i w:val="0"/>
          <w:iCs w:val="0"/>
          <w:color w:val="000000"/>
          <w:sz w:val="28"/>
          <w:szCs w:val="28"/>
        </w:rPr>
      </w:pPr>
      <w:r w:rsidRPr="004820DE">
        <w:rPr>
          <w:rStyle w:val="Emphasis"/>
          <w:rFonts w:eastAsiaTheme="majorEastAsia"/>
          <w:i w:val="0"/>
          <w:iCs w:val="0"/>
          <w:color w:val="000000"/>
          <w:sz w:val="28"/>
          <w:szCs w:val="28"/>
        </w:rPr>
        <w:t>By doing so, we hope the</w:t>
      </w:r>
      <w:r w:rsidRPr="004820DE">
        <w:rPr>
          <w:rStyle w:val="apple-converted-space"/>
          <w:rFonts w:eastAsiaTheme="majorEastAsia"/>
          <w:i/>
          <w:iCs/>
          <w:color w:val="000000"/>
          <w:sz w:val="28"/>
          <w:szCs w:val="28"/>
        </w:rPr>
        <w:t> </w:t>
      </w:r>
      <w:r w:rsidRPr="004820DE">
        <w:rPr>
          <w:rStyle w:val="Strong"/>
          <w:rFonts w:eastAsiaTheme="majorEastAsia"/>
          <w:b w:val="0"/>
          <w:bCs w:val="0"/>
          <w:color w:val="000000"/>
          <w:sz w:val="28"/>
          <w:szCs w:val="28"/>
        </w:rPr>
        <w:t>proposed framework</w:t>
      </w:r>
      <w:r w:rsidRPr="004820DE">
        <w:rPr>
          <w:rStyle w:val="apple-converted-space"/>
          <w:rFonts w:eastAsiaTheme="majorEastAsia"/>
          <w:i/>
          <w:iCs/>
          <w:color w:val="000000"/>
          <w:sz w:val="28"/>
          <w:szCs w:val="28"/>
        </w:rPr>
        <w:t> </w:t>
      </w:r>
      <w:r w:rsidRPr="004820DE">
        <w:rPr>
          <w:rStyle w:val="Emphasis"/>
          <w:rFonts w:eastAsiaTheme="majorEastAsia"/>
          <w:i w:val="0"/>
          <w:iCs w:val="0"/>
          <w:color w:val="000000"/>
          <w:sz w:val="28"/>
          <w:szCs w:val="28"/>
        </w:rPr>
        <w:t>can grow into a highly scalable and intelligent requirements engineering assistant, supporting both academic researchers and professional software development companies. As the discipline continues to transition toward more automated and AI-supported engineering practices, such systems are expected to be increasingly used to enhance requirements quality and accelerate project delivery.</w:t>
      </w:r>
    </w:p>
    <w:p w14:paraId="5D732103" w14:textId="77777777" w:rsidR="00B41952" w:rsidRDefault="00B41952" w:rsidP="004820DE">
      <w:pPr>
        <w:jc w:val="both"/>
        <w:rPr>
          <w:rStyle w:val="Emphasis"/>
          <w:rFonts w:eastAsiaTheme="majorEastAsia"/>
          <w:i w:val="0"/>
          <w:iCs w:val="0"/>
          <w:color w:val="000000"/>
          <w:sz w:val="28"/>
          <w:szCs w:val="28"/>
        </w:rPr>
      </w:pPr>
    </w:p>
    <w:p w14:paraId="6A30D18A" w14:textId="77777777" w:rsidR="00B41952" w:rsidRDefault="00B41952" w:rsidP="004820DE">
      <w:pPr>
        <w:jc w:val="both"/>
        <w:rPr>
          <w:rStyle w:val="Emphasis"/>
          <w:rFonts w:eastAsiaTheme="majorEastAsia"/>
          <w:i w:val="0"/>
          <w:iCs w:val="0"/>
          <w:color w:val="000000"/>
          <w:sz w:val="28"/>
          <w:szCs w:val="28"/>
        </w:rPr>
      </w:pPr>
    </w:p>
    <w:p w14:paraId="0885ACD7" w14:textId="77777777" w:rsidR="00B41952" w:rsidRDefault="00B41952" w:rsidP="004820DE">
      <w:pPr>
        <w:jc w:val="both"/>
        <w:rPr>
          <w:rStyle w:val="Emphasis"/>
          <w:rFonts w:eastAsiaTheme="majorEastAsia"/>
          <w:i w:val="0"/>
          <w:iCs w:val="0"/>
          <w:color w:val="000000"/>
          <w:sz w:val="28"/>
          <w:szCs w:val="28"/>
        </w:rPr>
      </w:pPr>
    </w:p>
    <w:p w14:paraId="6D1B88E8" w14:textId="77777777" w:rsidR="00B41952" w:rsidRDefault="00B41952" w:rsidP="004820DE">
      <w:pPr>
        <w:jc w:val="both"/>
        <w:rPr>
          <w:rStyle w:val="Emphasis"/>
          <w:rFonts w:eastAsiaTheme="majorEastAsia"/>
          <w:i w:val="0"/>
          <w:iCs w:val="0"/>
          <w:color w:val="000000"/>
          <w:sz w:val="28"/>
          <w:szCs w:val="28"/>
        </w:rPr>
      </w:pPr>
    </w:p>
    <w:p w14:paraId="427E6AA8" w14:textId="77777777" w:rsidR="00B41952" w:rsidRDefault="00B41952" w:rsidP="004820DE">
      <w:pPr>
        <w:jc w:val="both"/>
        <w:rPr>
          <w:rStyle w:val="Emphasis"/>
          <w:rFonts w:eastAsiaTheme="majorEastAsia"/>
          <w:i w:val="0"/>
          <w:iCs w:val="0"/>
          <w:color w:val="000000"/>
          <w:sz w:val="28"/>
          <w:szCs w:val="28"/>
        </w:rPr>
      </w:pPr>
    </w:p>
    <w:p w14:paraId="7664514E" w14:textId="77777777" w:rsidR="00B41952" w:rsidRDefault="00B41952" w:rsidP="004820DE">
      <w:pPr>
        <w:jc w:val="both"/>
        <w:rPr>
          <w:rStyle w:val="Emphasis"/>
          <w:rFonts w:eastAsiaTheme="majorEastAsia"/>
          <w:i w:val="0"/>
          <w:iCs w:val="0"/>
          <w:color w:val="000000"/>
          <w:sz w:val="28"/>
          <w:szCs w:val="28"/>
        </w:rPr>
      </w:pPr>
    </w:p>
    <w:p w14:paraId="58116C5A" w14:textId="77777777" w:rsidR="00B41952" w:rsidRDefault="00B41952" w:rsidP="004820DE">
      <w:pPr>
        <w:jc w:val="both"/>
        <w:rPr>
          <w:rStyle w:val="Emphasis"/>
          <w:rFonts w:eastAsiaTheme="majorEastAsia"/>
          <w:i w:val="0"/>
          <w:iCs w:val="0"/>
          <w:color w:val="000000"/>
          <w:sz w:val="28"/>
          <w:szCs w:val="28"/>
        </w:rPr>
      </w:pPr>
    </w:p>
    <w:p w14:paraId="53318671" w14:textId="77777777" w:rsidR="00B41952" w:rsidRDefault="00B41952" w:rsidP="004820DE">
      <w:pPr>
        <w:jc w:val="both"/>
        <w:rPr>
          <w:rStyle w:val="Emphasis"/>
          <w:rFonts w:eastAsiaTheme="majorEastAsia"/>
          <w:i w:val="0"/>
          <w:iCs w:val="0"/>
          <w:color w:val="000000"/>
          <w:sz w:val="28"/>
          <w:szCs w:val="28"/>
        </w:rPr>
      </w:pPr>
    </w:p>
    <w:p w14:paraId="11619046" w14:textId="77777777" w:rsidR="00B41952" w:rsidRDefault="00B41952" w:rsidP="004820DE">
      <w:pPr>
        <w:jc w:val="both"/>
        <w:rPr>
          <w:rStyle w:val="Emphasis"/>
          <w:rFonts w:eastAsiaTheme="majorEastAsia"/>
          <w:i w:val="0"/>
          <w:iCs w:val="0"/>
          <w:color w:val="000000"/>
          <w:sz w:val="28"/>
          <w:szCs w:val="28"/>
        </w:rPr>
      </w:pPr>
    </w:p>
    <w:p w14:paraId="0E0308B2" w14:textId="77777777" w:rsidR="00B41952" w:rsidRDefault="00B41952" w:rsidP="004820DE">
      <w:pPr>
        <w:jc w:val="both"/>
        <w:rPr>
          <w:rStyle w:val="Emphasis"/>
          <w:rFonts w:eastAsiaTheme="majorEastAsia"/>
          <w:i w:val="0"/>
          <w:iCs w:val="0"/>
          <w:color w:val="000000"/>
          <w:sz w:val="28"/>
          <w:szCs w:val="28"/>
        </w:rPr>
      </w:pPr>
    </w:p>
    <w:p w14:paraId="402FD3BE" w14:textId="77777777" w:rsidR="00B41952" w:rsidRDefault="00B41952" w:rsidP="004820DE">
      <w:pPr>
        <w:jc w:val="both"/>
        <w:rPr>
          <w:rStyle w:val="Emphasis"/>
          <w:rFonts w:eastAsiaTheme="majorEastAsia"/>
          <w:i w:val="0"/>
          <w:iCs w:val="0"/>
          <w:color w:val="000000"/>
          <w:sz w:val="28"/>
          <w:szCs w:val="28"/>
        </w:rPr>
      </w:pPr>
    </w:p>
    <w:p w14:paraId="067CFA01" w14:textId="77777777" w:rsidR="00B41952" w:rsidRDefault="00B41952" w:rsidP="004820DE">
      <w:pPr>
        <w:jc w:val="both"/>
        <w:rPr>
          <w:rStyle w:val="Emphasis"/>
          <w:rFonts w:eastAsiaTheme="majorEastAsia"/>
          <w:i w:val="0"/>
          <w:iCs w:val="0"/>
          <w:color w:val="000000"/>
          <w:sz w:val="28"/>
          <w:szCs w:val="28"/>
        </w:rPr>
      </w:pPr>
    </w:p>
    <w:p w14:paraId="1DE7F533" w14:textId="77777777" w:rsidR="00B41952" w:rsidRDefault="00B41952" w:rsidP="004820DE">
      <w:pPr>
        <w:jc w:val="both"/>
        <w:rPr>
          <w:rStyle w:val="Emphasis"/>
          <w:rFonts w:eastAsiaTheme="majorEastAsia"/>
          <w:i w:val="0"/>
          <w:iCs w:val="0"/>
          <w:color w:val="000000"/>
          <w:sz w:val="28"/>
          <w:szCs w:val="28"/>
        </w:rPr>
      </w:pPr>
    </w:p>
    <w:p w14:paraId="1BFEFA7E" w14:textId="77777777" w:rsidR="00B41952" w:rsidRDefault="00B41952" w:rsidP="004820DE">
      <w:pPr>
        <w:jc w:val="both"/>
        <w:rPr>
          <w:rStyle w:val="Emphasis"/>
          <w:rFonts w:eastAsiaTheme="majorEastAsia"/>
          <w:i w:val="0"/>
          <w:iCs w:val="0"/>
          <w:color w:val="000000"/>
          <w:sz w:val="28"/>
          <w:szCs w:val="28"/>
        </w:rPr>
      </w:pPr>
    </w:p>
    <w:p w14:paraId="05553471" w14:textId="77777777" w:rsidR="00B41952" w:rsidRDefault="00B41952" w:rsidP="004820DE">
      <w:pPr>
        <w:jc w:val="both"/>
        <w:rPr>
          <w:rStyle w:val="Emphasis"/>
          <w:rFonts w:eastAsiaTheme="majorEastAsia"/>
          <w:i w:val="0"/>
          <w:iCs w:val="0"/>
          <w:color w:val="000000"/>
          <w:sz w:val="28"/>
          <w:szCs w:val="28"/>
        </w:rPr>
      </w:pPr>
    </w:p>
    <w:p w14:paraId="0D2801F1" w14:textId="77777777" w:rsidR="00B41952" w:rsidRDefault="00B41952" w:rsidP="004820DE">
      <w:pPr>
        <w:jc w:val="both"/>
        <w:rPr>
          <w:rStyle w:val="Emphasis"/>
          <w:rFonts w:eastAsiaTheme="majorEastAsia"/>
          <w:i w:val="0"/>
          <w:iCs w:val="0"/>
          <w:color w:val="000000"/>
          <w:sz w:val="28"/>
          <w:szCs w:val="28"/>
        </w:rPr>
      </w:pPr>
    </w:p>
    <w:p w14:paraId="6BDE580E" w14:textId="77777777" w:rsidR="00B41952" w:rsidRDefault="00B41952" w:rsidP="004820DE">
      <w:pPr>
        <w:jc w:val="both"/>
        <w:rPr>
          <w:rStyle w:val="Emphasis"/>
          <w:rFonts w:eastAsiaTheme="majorEastAsia"/>
          <w:i w:val="0"/>
          <w:iCs w:val="0"/>
          <w:color w:val="000000"/>
          <w:sz w:val="28"/>
          <w:szCs w:val="28"/>
        </w:rPr>
      </w:pPr>
    </w:p>
    <w:p w14:paraId="16A29605" w14:textId="77777777" w:rsidR="00B41952" w:rsidRDefault="00B41952" w:rsidP="004820DE">
      <w:pPr>
        <w:jc w:val="both"/>
        <w:rPr>
          <w:rStyle w:val="Emphasis"/>
          <w:rFonts w:eastAsiaTheme="majorEastAsia"/>
          <w:i w:val="0"/>
          <w:iCs w:val="0"/>
          <w:color w:val="000000"/>
          <w:sz w:val="28"/>
          <w:szCs w:val="28"/>
        </w:rPr>
      </w:pPr>
    </w:p>
    <w:p w14:paraId="4FAE238A" w14:textId="77777777" w:rsidR="00B41952" w:rsidRDefault="00B41952" w:rsidP="004820DE">
      <w:pPr>
        <w:jc w:val="both"/>
        <w:rPr>
          <w:rStyle w:val="Emphasis"/>
          <w:rFonts w:eastAsiaTheme="majorEastAsia"/>
          <w:i w:val="0"/>
          <w:iCs w:val="0"/>
          <w:color w:val="000000"/>
          <w:sz w:val="28"/>
          <w:szCs w:val="28"/>
        </w:rPr>
      </w:pPr>
    </w:p>
    <w:p w14:paraId="6F478B25" w14:textId="77777777" w:rsidR="00B41952" w:rsidRDefault="00B41952" w:rsidP="004820DE">
      <w:pPr>
        <w:jc w:val="both"/>
        <w:rPr>
          <w:rStyle w:val="Emphasis"/>
          <w:rFonts w:eastAsiaTheme="majorEastAsia"/>
          <w:i w:val="0"/>
          <w:iCs w:val="0"/>
          <w:color w:val="000000"/>
          <w:sz w:val="28"/>
          <w:szCs w:val="28"/>
        </w:rPr>
      </w:pPr>
    </w:p>
    <w:p w14:paraId="53CB2D02" w14:textId="77777777" w:rsidR="00B41952" w:rsidRDefault="00B41952" w:rsidP="004820DE">
      <w:pPr>
        <w:jc w:val="both"/>
        <w:rPr>
          <w:rStyle w:val="Emphasis"/>
          <w:rFonts w:eastAsiaTheme="majorEastAsia"/>
          <w:i w:val="0"/>
          <w:iCs w:val="0"/>
          <w:color w:val="000000"/>
          <w:sz w:val="28"/>
          <w:szCs w:val="28"/>
        </w:rPr>
      </w:pPr>
    </w:p>
    <w:p w14:paraId="21D6D175" w14:textId="77777777" w:rsidR="00B41952" w:rsidRDefault="00B41952" w:rsidP="004820DE">
      <w:pPr>
        <w:jc w:val="both"/>
        <w:rPr>
          <w:rStyle w:val="Emphasis"/>
          <w:rFonts w:eastAsiaTheme="majorEastAsia"/>
          <w:i w:val="0"/>
          <w:iCs w:val="0"/>
          <w:color w:val="000000"/>
          <w:sz w:val="28"/>
          <w:szCs w:val="28"/>
        </w:rPr>
      </w:pPr>
    </w:p>
    <w:p w14:paraId="10E49529" w14:textId="77777777" w:rsidR="00B41952" w:rsidRDefault="00B41952" w:rsidP="004820DE">
      <w:pPr>
        <w:jc w:val="both"/>
        <w:rPr>
          <w:rStyle w:val="Emphasis"/>
          <w:rFonts w:eastAsiaTheme="majorEastAsia"/>
          <w:i w:val="0"/>
          <w:iCs w:val="0"/>
          <w:color w:val="000000"/>
          <w:sz w:val="28"/>
          <w:szCs w:val="28"/>
        </w:rPr>
      </w:pPr>
    </w:p>
    <w:p w14:paraId="16E7F714" w14:textId="77777777" w:rsidR="00B41952" w:rsidRDefault="00B41952" w:rsidP="004820DE">
      <w:pPr>
        <w:jc w:val="both"/>
        <w:rPr>
          <w:rStyle w:val="Emphasis"/>
          <w:rFonts w:eastAsiaTheme="majorEastAsia"/>
          <w:i w:val="0"/>
          <w:iCs w:val="0"/>
          <w:color w:val="000000"/>
          <w:sz w:val="28"/>
          <w:szCs w:val="28"/>
        </w:rPr>
      </w:pPr>
    </w:p>
    <w:p w14:paraId="18A26D89" w14:textId="77777777" w:rsidR="00B41952" w:rsidRDefault="00B41952" w:rsidP="004820DE">
      <w:pPr>
        <w:jc w:val="both"/>
        <w:rPr>
          <w:rStyle w:val="Emphasis"/>
          <w:rFonts w:eastAsiaTheme="majorEastAsia"/>
          <w:i w:val="0"/>
          <w:iCs w:val="0"/>
          <w:color w:val="000000"/>
          <w:sz w:val="28"/>
          <w:szCs w:val="28"/>
        </w:rPr>
      </w:pPr>
    </w:p>
    <w:p w14:paraId="7B05F8FD" w14:textId="77777777" w:rsidR="00B41952" w:rsidRDefault="00B41952" w:rsidP="004820DE">
      <w:pPr>
        <w:jc w:val="both"/>
        <w:rPr>
          <w:rStyle w:val="Emphasis"/>
          <w:rFonts w:eastAsiaTheme="majorEastAsia"/>
          <w:i w:val="0"/>
          <w:iCs w:val="0"/>
          <w:color w:val="000000"/>
          <w:sz w:val="28"/>
          <w:szCs w:val="28"/>
        </w:rPr>
      </w:pPr>
    </w:p>
    <w:p w14:paraId="4B044E09" w14:textId="77777777" w:rsidR="00B41952" w:rsidRDefault="00B41952" w:rsidP="004820DE">
      <w:pPr>
        <w:jc w:val="both"/>
        <w:rPr>
          <w:rStyle w:val="Emphasis"/>
          <w:rFonts w:eastAsiaTheme="majorEastAsia"/>
          <w:i w:val="0"/>
          <w:iCs w:val="0"/>
          <w:color w:val="000000"/>
          <w:sz w:val="28"/>
          <w:szCs w:val="28"/>
        </w:rPr>
      </w:pPr>
    </w:p>
    <w:p w14:paraId="1460447B" w14:textId="77777777" w:rsidR="00B41952" w:rsidRDefault="00B41952" w:rsidP="004820DE">
      <w:pPr>
        <w:jc w:val="both"/>
        <w:rPr>
          <w:rStyle w:val="Emphasis"/>
          <w:rFonts w:eastAsiaTheme="majorEastAsia"/>
          <w:i w:val="0"/>
          <w:iCs w:val="0"/>
          <w:color w:val="000000"/>
          <w:sz w:val="28"/>
          <w:szCs w:val="28"/>
        </w:rPr>
      </w:pPr>
    </w:p>
    <w:p w14:paraId="6D2F3526" w14:textId="77777777" w:rsidR="00B41952" w:rsidRDefault="00B41952" w:rsidP="004820DE">
      <w:pPr>
        <w:jc w:val="both"/>
        <w:rPr>
          <w:rStyle w:val="Emphasis"/>
          <w:rFonts w:eastAsiaTheme="majorEastAsia"/>
          <w:i w:val="0"/>
          <w:iCs w:val="0"/>
          <w:color w:val="000000"/>
          <w:sz w:val="28"/>
          <w:szCs w:val="28"/>
        </w:rPr>
      </w:pPr>
    </w:p>
    <w:p w14:paraId="0F0D6CDA" w14:textId="77777777" w:rsidR="00B41952" w:rsidRDefault="00B41952" w:rsidP="004820DE">
      <w:pPr>
        <w:jc w:val="both"/>
        <w:rPr>
          <w:rStyle w:val="Emphasis"/>
          <w:rFonts w:eastAsiaTheme="majorEastAsia"/>
          <w:i w:val="0"/>
          <w:iCs w:val="0"/>
          <w:color w:val="000000"/>
          <w:sz w:val="28"/>
          <w:szCs w:val="28"/>
        </w:rPr>
      </w:pPr>
    </w:p>
    <w:p w14:paraId="7C20CC2E" w14:textId="77777777" w:rsidR="00B41952" w:rsidRDefault="00B41952" w:rsidP="004820DE">
      <w:pPr>
        <w:jc w:val="both"/>
        <w:rPr>
          <w:rStyle w:val="Emphasis"/>
          <w:rFonts w:eastAsiaTheme="majorEastAsia"/>
          <w:i w:val="0"/>
          <w:iCs w:val="0"/>
          <w:color w:val="000000"/>
          <w:sz w:val="28"/>
          <w:szCs w:val="28"/>
        </w:rPr>
      </w:pPr>
    </w:p>
    <w:p w14:paraId="1B3F5587" w14:textId="77777777" w:rsidR="00B41952" w:rsidRPr="004820DE" w:rsidRDefault="00B41952" w:rsidP="004820DE">
      <w:pPr>
        <w:jc w:val="both"/>
        <w:rPr>
          <w:b/>
          <w:bCs/>
          <w:color w:val="000000" w:themeColor="text1"/>
          <w:sz w:val="28"/>
          <w:szCs w:val="28"/>
        </w:rPr>
      </w:pPr>
    </w:p>
    <w:p w14:paraId="34258815"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98" w:name="_Toc216549027"/>
      <w:r w:rsidRPr="00685014">
        <w:rPr>
          <w:rFonts w:ascii="Times New Roman" w:hAnsi="Times New Roman" w:cs="Times New Roman"/>
          <w:b/>
          <w:bCs/>
          <w:color w:val="000000" w:themeColor="text1"/>
        </w:rPr>
        <w:t>References</w:t>
      </w:r>
      <w:bookmarkEnd w:id="98"/>
      <w:r w:rsidRPr="00685014">
        <w:rPr>
          <w:rFonts w:ascii="Times New Roman" w:hAnsi="Times New Roman" w:cs="Times New Roman"/>
          <w:b/>
          <w:bCs/>
          <w:color w:val="000000" w:themeColor="text1"/>
        </w:rPr>
        <w:t xml:space="preserve">  </w:t>
      </w:r>
    </w:p>
    <w:p w14:paraId="1EE24FF1"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D. De Martino and F. Palomba, “Classification and challenges of non-functional requirements in ML-enabled systems: A systematic literature review,”</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Empirical Software Engineering</w:t>
      </w:r>
      <w:r w:rsidRPr="00F836A0">
        <w:rPr>
          <w:color w:val="000000"/>
          <w:sz w:val="28"/>
          <w:szCs w:val="28"/>
        </w:rPr>
        <w:t>, 2025.</w:t>
      </w:r>
    </w:p>
    <w:p w14:paraId="6B21A0DF"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M. Rahman, A. H. M. R. Karim, and K. Sakib, “Non-functional requirements classification using machine learning algorithms,” in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Proceedings of the International Conference on Software Engineering and Knowledge Engineering</w:t>
      </w:r>
      <w:r w:rsidRPr="00F836A0">
        <w:rPr>
          <w:color w:val="000000"/>
          <w:sz w:val="28"/>
          <w:szCs w:val="28"/>
        </w:rPr>
        <w:t>, 2023, pp. 1–8.</w:t>
      </w:r>
    </w:p>
    <w:p w14:paraId="0425806E"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 xml:space="preserve">A. Muhamad, N. Kama, and R. Ahmad, “A class balancing methods comparison in software requirement classification using a </w:t>
      </w:r>
      <w:r>
        <w:rPr>
          <w:color w:val="000000"/>
          <w:sz w:val="28"/>
          <w:szCs w:val="28"/>
        </w:rPr>
        <w:t>S</w:t>
      </w:r>
      <w:r w:rsidRPr="00F836A0">
        <w:rPr>
          <w:color w:val="000000"/>
          <w:sz w:val="28"/>
          <w:szCs w:val="28"/>
        </w:rPr>
        <w:t xml:space="preserve">upport </w:t>
      </w:r>
      <w:r>
        <w:rPr>
          <w:color w:val="000000"/>
          <w:sz w:val="28"/>
          <w:szCs w:val="28"/>
        </w:rPr>
        <w:t>V</w:t>
      </w:r>
      <w:r w:rsidRPr="00F836A0">
        <w:rPr>
          <w:color w:val="000000"/>
          <w:sz w:val="28"/>
          <w:szCs w:val="28"/>
        </w:rPr>
        <w:t xml:space="preserve">ector </w:t>
      </w:r>
      <w:r>
        <w:rPr>
          <w:color w:val="000000"/>
          <w:sz w:val="28"/>
          <w:szCs w:val="28"/>
        </w:rPr>
        <w:t>M</w:t>
      </w:r>
      <w:r w:rsidRPr="00F836A0">
        <w:rPr>
          <w:color w:val="000000"/>
          <w:sz w:val="28"/>
          <w:szCs w:val="28"/>
        </w:rPr>
        <w:t>achine,”</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Journal of Software Engineering and Applications</w:t>
      </w:r>
      <w:r w:rsidRPr="00F836A0">
        <w:rPr>
          <w:color w:val="000000"/>
          <w:sz w:val="28"/>
          <w:szCs w:val="28"/>
        </w:rPr>
        <w:t>, vol. 15, no. 4, pp. 78–89, 2022.</w:t>
      </w:r>
    </w:p>
    <w:p w14:paraId="2DBCA15A"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Z. Kurtanović and W. Maalej, “Automatically classifying functional and non-functional requirements using supervised machine learning,” in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Proceedings of the IEEE International Requirements Engineering Conference (RE)</w:t>
      </w:r>
      <w:r w:rsidRPr="00F836A0">
        <w:rPr>
          <w:color w:val="000000"/>
          <w:sz w:val="28"/>
          <w:szCs w:val="28"/>
        </w:rPr>
        <w:t>, 2017, pp. 490–495.</w:t>
      </w:r>
    </w:p>
    <w:p w14:paraId="3886C5AC"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A. Abd El Sameaa, M. A. El-Sayed, and H. M. Hassan, “Challenges of non-functional requirements extraction in agile software development using machine learning,”</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Journal of Systems and Software</w:t>
      </w:r>
      <w:r w:rsidRPr="00F836A0">
        <w:rPr>
          <w:color w:val="000000"/>
          <w:sz w:val="28"/>
          <w:szCs w:val="28"/>
        </w:rPr>
        <w:t>, vol. 176, pp. 110–123, 2021.</w:t>
      </w:r>
    </w:p>
    <w:p w14:paraId="255A385E"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 xml:space="preserve"> S. Binkhonain, “Machine learning approaches for software requirement classification,”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International Journal of Computer Science and Information Security</w:t>
      </w:r>
      <w:r w:rsidRPr="00F836A0">
        <w:rPr>
          <w:color w:val="000000"/>
          <w:sz w:val="28"/>
          <w:szCs w:val="28"/>
        </w:rPr>
        <w:t>, vol. 21, no. 2, pp. 45–52, 2023.</w:t>
      </w:r>
    </w:p>
    <w:p w14:paraId="113142AC" w14:textId="77777777" w:rsidR="00A57A3E" w:rsidRPr="00685014" w:rsidRDefault="00A57A3E" w:rsidP="00A57A3E">
      <w:pPr>
        <w:tabs>
          <w:tab w:val="left" w:pos="986"/>
        </w:tabs>
        <w:rPr>
          <w:color w:val="000000" w:themeColor="text1"/>
          <w:sz w:val="28"/>
          <w:szCs w:val="28"/>
          <w:rtl/>
        </w:rPr>
      </w:pPr>
    </w:p>
    <w:p w14:paraId="744067F6" w14:textId="77777777" w:rsidR="004B716A" w:rsidRDefault="004B716A"/>
    <w:sectPr w:rsidR="004B71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235F1"/>
    <w:multiLevelType w:val="hybridMultilevel"/>
    <w:tmpl w:val="1FC08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E56EF"/>
    <w:multiLevelType w:val="multilevel"/>
    <w:tmpl w:val="E5D4727C"/>
    <w:lvl w:ilvl="0">
      <w:start w:val="1"/>
      <w:numFmt w:val="bullet"/>
      <w:lvlText w:val="o"/>
      <w:lvlJc w:val="left"/>
      <w:pPr>
        <w:ind w:left="1352" w:hanging="360"/>
      </w:pPr>
      <w:rPr>
        <w:rFonts w:ascii="Courier New" w:hAnsi="Courier New" w:cs="Courier New"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2">
    <w:nsid w:val="0A813911"/>
    <w:multiLevelType w:val="multilevel"/>
    <w:tmpl w:val="DC684608"/>
    <w:lvl w:ilvl="0">
      <w:start w:val="1"/>
      <w:numFmt w:val="decimal"/>
      <w:lvlText w:val="%1."/>
      <w:lvlJc w:val="left"/>
      <w:pPr>
        <w:ind w:left="720" w:hanging="360"/>
      </w:pPr>
      <w:rPr>
        <w:b/>
        <w:bCs/>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46059E3"/>
    <w:multiLevelType w:val="multilevel"/>
    <w:tmpl w:val="3DFC4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576372"/>
    <w:multiLevelType w:val="multilevel"/>
    <w:tmpl w:val="C724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984E3C"/>
    <w:multiLevelType w:val="multilevel"/>
    <w:tmpl w:val="1A3E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F233B3"/>
    <w:multiLevelType w:val="hybridMultilevel"/>
    <w:tmpl w:val="0F102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48103D"/>
    <w:multiLevelType w:val="hybridMultilevel"/>
    <w:tmpl w:val="92B226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D3773CB"/>
    <w:multiLevelType w:val="multilevel"/>
    <w:tmpl w:val="ECBE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4A04D4"/>
    <w:multiLevelType w:val="multilevel"/>
    <w:tmpl w:val="B22E2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946DFA"/>
    <w:multiLevelType w:val="hybridMultilevel"/>
    <w:tmpl w:val="A9C8C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A25E63"/>
    <w:multiLevelType w:val="hybridMultilevel"/>
    <w:tmpl w:val="8960ACBA"/>
    <w:lvl w:ilvl="0" w:tplc="FC9A60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DB6A72"/>
    <w:multiLevelType w:val="hybridMultilevel"/>
    <w:tmpl w:val="DC86B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F32646"/>
    <w:multiLevelType w:val="hybridMultilevel"/>
    <w:tmpl w:val="9D2A04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C8402C3"/>
    <w:multiLevelType w:val="multilevel"/>
    <w:tmpl w:val="C27CA9DC"/>
    <w:lvl w:ilvl="0">
      <w:start w:val="1"/>
      <w:numFmt w:val="bullet"/>
      <w:lvlText w:val="o"/>
      <w:lvlJc w:val="left"/>
      <w:pPr>
        <w:ind w:left="1080" w:hanging="360"/>
      </w:pPr>
      <w:rPr>
        <w:rFonts w:ascii="Courier New" w:hAnsi="Courier New" w:cs="Courier New" w:hint="default"/>
        <w:sz w:val="20"/>
      </w:rPr>
    </w:lvl>
    <w:lvl w:ilvl="1">
      <w:start w:val="1"/>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1F2326"/>
    <w:multiLevelType w:val="hybridMultilevel"/>
    <w:tmpl w:val="2800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2650E7"/>
    <w:multiLevelType w:val="multilevel"/>
    <w:tmpl w:val="FF06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645DF2"/>
    <w:multiLevelType w:val="multilevel"/>
    <w:tmpl w:val="C3BE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6E2564"/>
    <w:multiLevelType w:val="multilevel"/>
    <w:tmpl w:val="E526A20A"/>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9">
    <w:nsid w:val="42B27919"/>
    <w:multiLevelType w:val="hybridMultilevel"/>
    <w:tmpl w:val="1AEC1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2946A2"/>
    <w:multiLevelType w:val="hybridMultilevel"/>
    <w:tmpl w:val="BE463A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4664485"/>
    <w:multiLevelType w:val="hybridMultilevel"/>
    <w:tmpl w:val="C58C2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64D2CE2"/>
    <w:multiLevelType w:val="hybridMultilevel"/>
    <w:tmpl w:val="945AE1BC"/>
    <w:lvl w:ilvl="0" w:tplc="FC9A601A">
      <w:start w:val="1"/>
      <w:numFmt w:val="decimal"/>
      <w:lvlText w:val="(%1)"/>
      <w:lvlJc w:val="left"/>
      <w:pPr>
        <w:ind w:left="720" w:hanging="360"/>
      </w:pPr>
      <w:rPr>
        <w:rFonts w:hint="default"/>
        <w:b/>
        <w:bCs/>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3">
    <w:nsid w:val="46EF0E97"/>
    <w:multiLevelType w:val="multilevel"/>
    <w:tmpl w:val="D7126F4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nsid w:val="48397CC1"/>
    <w:multiLevelType w:val="multilevel"/>
    <w:tmpl w:val="B75E15EA"/>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25">
    <w:nsid w:val="4D4048F3"/>
    <w:multiLevelType w:val="hybridMultilevel"/>
    <w:tmpl w:val="3F806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7F152B"/>
    <w:multiLevelType w:val="multilevel"/>
    <w:tmpl w:val="76ECB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016F15"/>
    <w:multiLevelType w:val="hybridMultilevel"/>
    <w:tmpl w:val="B1488848"/>
    <w:lvl w:ilvl="0" w:tplc="A808A388">
      <w:start w:val="1"/>
      <w:numFmt w:val="bullet"/>
      <w:lvlText w:val="•"/>
      <w:lvlJc w:val="left"/>
      <w:pPr>
        <w:ind w:left="0"/>
      </w:pPr>
      <w:rPr>
        <w:rFonts w:ascii="Arial" w:eastAsia="Arial" w:hAnsi="Arial" w:cs="Arial"/>
        <w:b w:val="0"/>
        <w:i w:val="0"/>
        <w:strike w:val="0"/>
        <w:dstrike w:val="0"/>
        <w:color w:val="000000" w:themeColor="text1"/>
        <w:sz w:val="28"/>
        <w:szCs w:val="28"/>
        <w:u w:val="none" w:color="000000"/>
        <w:bdr w:val="none" w:sz="0" w:space="0" w:color="auto"/>
        <w:shd w:val="clear" w:color="auto" w:fill="auto"/>
        <w:vertAlign w:val="baseline"/>
      </w:rPr>
    </w:lvl>
    <w:lvl w:ilvl="1" w:tplc="FA705404">
      <w:start w:val="1"/>
      <w:numFmt w:val="bullet"/>
      <w:lvlText w:val="o"/>
      <w:lvlJc w:val="left"/>
      <w:pPr>
        <w:ind w:left="7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nsid w:val="53B04B13"/>
    <w:multiLevelType w:val="multilevel"/>
    <w:tmpl w:val="CAD8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FA59D0"/>
    <w:multiLevelType w:val="multilevel"/>
    <w:tmpl w:val="E526A20A"/>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30">
    <w:nsid w:val="58335A8B"/>
    <w:multiLevelType w:val="multilevel"/>
    <w:tmpl w:val="9336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C37F9A"/>
    <w:multiLevelType w:val="multilevel"/>
    <w:tmpl w:val="13EC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02679C"/>
    <w:multiLevelType w:val="multilevel"/>
    <w:tmpl w:val="E5D4727C"/>
    <w:lvl w:ilvl="0">
      <w:start w:val="1"/>
      <w:numFmt w:val="bullet"/>
      <w:lvlText w:val="o"/>
      <w:lvlJc w:val="left"/>
      <w:pPr>
        <w:ind w:left="1352" w:hanging="360"/>
      </w:pPr>
      <w:rPr>
        <w:rFonts w:ascii="Courier New" w:hAnsi="Courier New" w:cs="Courier New"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33">
    <w:nsid w:val="5CD929E1"/>
    <w:multiLevelType w:val="multilevel"/>
    <w:tmpl w:val="D1C4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D960C5B"/>
    <w:multiLevelType w:val="hybridMultilevel"/>
    <w:tmpl w:val="F6780FE2"/>
    <w:lvl w:ilvl="0" w:tplc="A6BAC5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F05AD3"/>
    <w:multiLevelType w:val="multilevel"/>
    <w:tmpl w:val="41B8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672266"/>
    <w:multiLevelType w:val="hybridMultilevel"/>
    <w:tmpl w:val="513E3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9D4871"/>
    <w:multiLevelType w:val="multilevel"/>
    <w:tmpl w:val="CA84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CF2A3A"/>
    <w:multiLevelType w:val="hybridMultilevel"/>
    <w:tmpl w:val="D918F4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F067EBB"/>
    <w:multiLevelType w:val="multilevel"/>
    <w:tmpl w:val="21B45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F465A5"/>
    <w:multiLevelType w:val="hybridMultilevel"/>
    <w:tmpl w:val="F62A433C"/>
    <w:lvl w:ilvl="0" w:tplc="D098F4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1A09BC"/>
    <w:multiLevelType w:val="hybridMultilevel"/>
    <w:tmpl w:val="415A75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747A32A6"/>
    <w:multiLevelType w:val="hybridMultilevel"/>
    <w:tmpl w:val="6CA67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4F71DE"/>
    <w:multiLevelType w:val="multilevel"/>
    <w:tmpl w:val="33825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
  </w:num>
  <w:num w:numId="3">
    <w:abstractNumId w:val="12"/>
  </w:num>
  <w:num w:numId="4">
    <w:abstractNumId w:val="24"/>
  </w:num>
  <w:num w:numId="5">
    <w:abstractNumId w:val="42"/>
  </w:num>
  <w:num w:numId="6">
    <w:abstractNumId w:val="19"/>
  </w:num>
  <w:num w:numId="7">
    <w:abstractNumId w:val="22"/>
  </w:num>
  <w:num w:numId="8">
    <w:abstractNumId w:val="15"/>
  </w:num>
  <w:num w:numId="9">
    <w:abstractNumId w:val="26"/>
  </w:num>
  <w:num w:numId="10">
    <w:abstractNumId w:val="34"/>
  </w:num>
  <w:num w:numId="11">
    <w:abstractNumId w:val="10"/>
  </w:num>
  <w:num w:numId="12">
    <w:abstractNumId w:val="33"/>
  </w:num>
  <w:num w:numId="13">
    <w:abstractNumId w:val="16"/>
  </w:num>
  <w:num w:numId="14">
    <w:abstractNumId w:val="3"/>
  </w:num>
  <w:num w:numId="15">
    <w:abstractNumId w:val="5"/>
  </w:num>
  <w:num w:numId="16">
    <w:abstractNumId w:val="37"/>
  </w:num>
  <w:num w:numId="17">
    <w:abstractNumId w:val="0"/>
  </w:num>
  <w:num w:numId="18">
    <w:abstractNumId w:val="21"/>
  </w:num>
  <w:num w:numId="19">
    <w:abstractNumId w:val="20"/>
  </w:num>
  <w:num w:numId="20">
    <w:abstractNumId w:val="36"/>
  </w:num>
  <w:num w:numId="21">
    <w:abstractNumId w:val="14"/>
  </w:num>
  <w:num w:numId="22">
    <w:abstractNumId w:val="30"/>
  </w:num>
  <w:num w:numId="23">
    <w:abstractNumId w:val="39"/>
  </w:num>
  <w:num w:numId="24">
    <w:abstractNumId w:val="43"/>
  </w:num>
  <w:num w:numId="25">
    <w:abstractNumId w:val="28"/>
  </w:num>
  <w:num w:numId="26">
    <w:abstractNumId w:val="8"/>
  </w:num>
  <w:num w:numId="27">
    <w:abstractNumId w:val="4"/>
  </w:num>
  <w:num w:numId="28">
    <w:abstractNumId w:val="17"/>
  </w:num>
  <w:num w:numId="29">
    <w:abstractNumId w:val="25"/>
  </w:num>
  <w:num w:numId="30">
    <w:abstractNumId w:val="41"/>
  </w:num>
  <w:num w:numId="31">
    <w:abstractNumId w:val="7"/>
  </w:num>
  <w:num w:numId="32">
    <w:abstractNumId w:val="6"/>
  </w:num>
  <w:num w:numId="33">
    <w:abstractNumId w:val="31"/>
  </w:num>
  <w:num w:numId="34">
    <w:abstractNumId w:val="35"/>
  </w:num>
  <w:num w:numId="35">
    <w:abstractNumId w:val="9"/>
  </w:num>
  <w:num w:numId="36">
    <w:abstractNumId w:val="23"/>
  </w:num>
  <w:num w:numId="37">
    <w:abstractNumId w:val="32"/>
  </w:num>
  <w:num w:numId="38">
    <w:abstractNumId w:val="1"/>
  </w:num>
  <w:num w:numId="39">
    <w:abstractNumId w:val="18"/>
  </w:num>
  <w:num w:numId="40">
    <w:abstractNumId w:val="29"/>
  </w:num>
  <w:num w:numId="41">
    <w:abstractNumId w:val="13"/>
  </w:num>
  <w:num w:numId="42">
    <w:abstractNumId w:val="38"/>
  </w:num>
  <w:num w:numId="43">
    <w:abstractNumId w:val="11"/>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A3E"/>
    <w:rsid w:val="00123000"/>
    <w:rsid w:val="00151C08"/>
    <w:rsid w:val="001C0CB7"/>
    <w:rsid w:val="001C0D20"/>
    <w:rsid w:val="00330FB7"/>
    <w:rsid w:val="004820DE"/>
    <w:rsid w:val="004B716A"/>
    <w:rsid w:val="00561EE0"/>
    <w:rsid w:val="0059562C"/>
    <w:rsid w:val="005A3E06"/>
    <w:rsid w:val="00670E28"/>
    <w:rsid w:val="00732CBC"/>
    <w:rsid w:val="00775B6E"/>
    <w:rsid w:val="00810C54"/>
    <w:rsid w:val="008F41FA"/>
    <w:rsid w:val="00933878"/>
    <w:rsid w:val="00991E19"/>
    <w:rsid w:val="00A440C8"/>
    <w:rsid w:val="00A441CC"/>
    <w:rsid w:val="00A57A3E"/>
    <w:rsid w:val="00A9090C"/>
    <w:rsid w:val="00AB4853"/>
    <w:rsid w:val="00AD692F"/>
    <w:rsid w:val="00B17BD8"/>
    <w:rsid w:val="00B41952"/>
    <w:rsid w:val="00B44B48"/>
    <w:rsid w:val="00B96D55"/>
    <w:rsid w:val="00BA686D"/>
    <w:rsid w:val="00BC591D"/>
    <w:rsid w:val="00CF2BFD"/>
    <w:rsid w:val="00D10D05"/>
    <w:rsid w:val="00D908B1"/>
    <w:rsid w:val="00E522CB"/>
    <w:rsid w:val="00E751CD"/>
    <w:rsid w:val="00FD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3FE3E"/>
  <w15:chartTrackingRefBased/>
  <w15:docId w15:val="{D10D44F2-D564-B648-BCFA-C514D33D7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A3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57A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57A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57A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7A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7A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7A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A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A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A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A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57A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57A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7A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7A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7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A3E"/>
    <w:rPr>
      <w:rFonts w:eastAsiaTheme="majorEastAsia" w:cstheme="majorBidi"/>
      <w:color w:val="272727" w:themeColor="text1" w:themeTint="D8"/>
    </w:rPr>
  </w:style>
  <w:style w:type="paragraph" w:styleId="Title">
    <w:name w:val="Title"/>
    <w:basedOn w:val="Normal"/>
    <w:next w:val="Normal"/>
    <w:link w:val="TitleChar"/>
    <w:uiPriority w:val="10"/>
    <w:qFormat/>
    <w:rsid w:val="00A57A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A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A3E"/>
    <w:pPr>
      <w:spacing w:before="160"/>
      <w:jc w:val="center"/>
    </w:pPr>
    <w:rPr>
      <w:i/>
      <w:iCs/>
      <w:color w:val="404040" w:themeColor="text1" w:themeTint="BF"/>
    </w:rPr>
  </w:style>
  <w:style w:type="character" w:customStyle="1" w:styleId="QuoteChar">
    <w:name w:val="Quote Char"/>
    <w:basedOn w:val="DefaultParagraphFont"/>
    <w:link w:val="Quote"/>
    <w:uiPriority w:val="29"/>
    <w:rsid w:val="00A57A3E"/>
    <w:rPr>
      <w:i/>
      <w:iCs/>
      <w:color w:val="404040" w:themeColor="text1" w:themeTint="BF"/>
    </w:rPr>
  </w:style>
  <w:style w:type="paragraph" w:styleId="ListParagraph">
    <w:name w:val="List Paragraph"/>
    <w:basedOn w:val="Normal"/>
    <w:uiPriority w:val="34"/>
    <w:qFormat/>
    <w:rsid w:val="00A57A3E"/>
    <w:pPr>
      <w:ind w:left="720"/>
      <w:contextualSpacing/>
    </w:pPr>
  </w:style>
  <w:style w:type="character" w:styleId="IntenseEmphasis">
    <w:name w:val="Intense Emphasis"/>
    <w:basedOn w:val="DefaultParagraphFont"/>
    <w:uiPriority w:val="21"/>
    <w:qFormat/>
    <w:rsid w:val="00A57A3E"/>
    <w:rPr>
      <w:i/>
      <w:iCs/>
      <w:color w:val="2F5496" w:themeColor="accent1" w:themeShade="BF"/>
    </w:rPr>
  </w:style>
  <w:style w:type="paragraph" w:styleId="IntenseQuote">
    <w:name w:val="Intense Quote"/>
    <w:basedOn w:val="Normal"/>
    <w:next w:val="Normal"/>
    <w:link w:val="IntenseQuoteChar"/>
    <w:uiPriority w:val="30"/>
    <w:qFormat/>
    <w:rsid w:val="00A57A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A3E"/>
    <w:rPr>
      <w:i/>
      <w:iCs/>
      <w:color w:val="2F5496" w:themeColor="accent1" w:themeShade="BF"/>
    </w:rPr>
  </w:style>
  <w:style w:type="character" w:styleId="IntenseReference">
    <w:name w:val="Intense Reference"/>
    <w:basedOn w:val="DefaultParagraphFont"/>
    <w:uiPriority w:val="32"/>
    <w:qFormat/>
    <w:rsid w:val="00A57A3E"/>
    <w:rPr>
      <w:b/>
      <w:bCs/>
      <w:smallCaps/>
      <w:color w:val="2F5496" w:themeColor="accent1" w:themeShade="BF"/>
      <w:spacing w:val="5"/>
    </w:rPr>
  </w:style>
  <w:style w:type="paragraph" w:styleId="Header">
    <w:name w:val="header"/>
    <w:basedOn w:val="Normal"/>
    <w:link w:val="HeaderChar"/>
    <w:uiPriority w:val="99"/>
    <w:unhideWhenUsed/>
    <w:rsid w:val="00A57A3E"/>
    <w:pPr>
      <w:tabs>
        <w:tab w:val="center" w:pos="4680"/>
        <w:tab w:val="right" w:pos="9360"/>
      </w:tabs>
    </w:pPr>
  </w:style>
  <w:style w:type="character" w:customStyle="1" w:styleId="HeaderChar">
    <w:name w:val="Header Char"/>
    <w:basedOn w:val="DefaultParagraphFont"/>
    <w:link w:val="Header"/>
    <w:uiPriority w:val="99"/>
    <w:rsid w:val="00A57A3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57A3E"/>
    <w:pPr>
      <w:tabs>
        <w:tab w:val="center" w:pos="4680"/>
        <w:tab w:val="right" w:pos="9360"/>
      </w:tabs>
    </w:pPr>
  </w:style>
  <w:style w:type="character" w:customStyle="1" w:styleId="FooterChar">
    <w:name w:val="Footer Char"/>
    <w:basedOn w:val="DefaultParagraphFont"/>
    <w:link w:val="Footer"/>
    <w:uiPriority w:val="99"/>
    <w:rsid w:val="00A57A3E"/>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A57A3E"/>
    <w:rPr>
      <w:color w:val="0000FF"/>
      <w:u w:val="single"/>
    </w:rPr>
  </w:style>
  <w:style w:type="paragraph" w:styleId="TOC1">
    <w:name w:val="toc 1"/>
    <w:hidden/>
    <w:uiPriority w:val="39"/>
    <w:rsid w:val="00A57A3E"/>
    <w:pPr>
      <w:spacing w:before="120" w:after="0"/>
    </w:pPr>
    <w:rPr>
      <w:rFonts w:cstheme="minorHAnsi"/>
      <w:b/>
      <w:bCs/>
      <w:i/>
      <w:iCs/>
      <w:szCs w:val="28"/>
    </w:rPr>
  </w:style>
  <w:style w:type="table" w:customStyle="1" w:styleId="TableGrid">
    <w:name w:val="TableGrid"/>
    <w:rsid w:val="00A57A3E"/>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character" w:customStyle="1" w:styleId="apple-converted-space">
    <w:name w:val="apple-converted-space"/>
    <w:basedOn w:val="DefaultParagraphFont"/>
    <w:rsid w:val="00A57A3E"/>
  </w:style>
  <w:style w:type="character" w:styleId="Strong">
    <w:name w:val="Strong"/>
    <w:basedOn w:val="DefaultParagraphFont"/>
    <w:uiPriority w:val="22"/>
    <w:qFormat/>
    <w:rsid w:val="00A57A3E"/>
    <w:rPr>
      <w:b/>
      <w:bCs/>
    </w:rPr>
  </w:style>
  <w:style w:type="table" w:styleId="GridTable6Colorful">
    <w:name w:val="Grid Table 6 Colorful"/>
    <w:basedOn w:val="TableNormal"/>
    <w:uiPriority w:val="51"/>
    <w:rsid w:val="00A57A3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A57A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A57A3E"/>
    <w:pPr>
      <w:spacing w:before="100" w:beforeAutospacing="1" w:after="100" w:afterAutospacing="1"/>
    </w:pPr>
  </w:style>
  <w:style w:type="character" w:styleId="Emphasis">
    <w:name w:val="Emphasis"/>
    <w:basedOn w:val="DefaultParagraphFont"/>
    <w:uiPriority w:val="20"/>
    <w:qFormat/>
    <w:rsid w:val="00A57A3E"/>
    <w:rPr>
      <w:i/>
      <w:iCs/>
    </w:rPr>
  </w:style>
  <w:style w:type="table" w:styleId="TableGridLight">
    <w:name w:val="Grid Table Light"/>
    <w:basedOn w:val="TableNormal"/>
    <w:uiPriority w:val="40"/>
    <w:rsid w:val="00A57A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0">
    <w:name w:val="Table Grid"/>
    <w:basedOn w:val="TableNormal"/>
    <w:uiPriority w:val="39"/>
    <w:rsid w:val="00A5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57A3E"/>
    <w:pPr>
      <w:spacing w:before="480" w:after="0" w:line="276" w:lineRule="auto"/>
      <w:outlineLvl w:val="9"/>
    </w:pPr>
    <w:rPr>
      <w:b/>
      <w:bCs/>
      <w:sz w:val="28"/>
      <w:szCs w:val="28"/>
    </w:rPr>
  </w:style>
  <w:style w:type="paragraph" w:styleId="TOC2">
    <w:name w:val="toc 2"/>
    <w:basedOn w:val="Normal"/>
    <w:next w:val="Normal"/>
    <w:autoRedefine/>
    <w:uiPriority w:val="39"/>
    <w:unhideWhenUsed/>
    <w:rsid w:val="00A57A3E"/>
    <w:pPr>
      <w:spacing w:before="120"/>
      <w:ind w:left="240"/>
    </w:pPr>
    <w:rPr>
      <w:rFonts w:cstheme="minorHAnsi"/>
      <w:b/>
      <w:bCs/>
      <w:sz w:val="22"/>
      <w:szCs w:val="26"/>
    </w:rPr>
  </w:style>
  <w:style w:type="paragraph" w:styleId="TOC3">
    <w:name w:val="toc 3"/>
    <w:basedOn w:val="Normal"/>
    <w:next w:val="Normal"/>
    <w:autoRedefine/>
    <w:uiPriority w:val="39"/>
    <w:unhideWhenUsed/>
    <w:rsid w:val="00A57A3E"/>
    <w:pPr>
      <w:ind w:left="480"/>
    </w:pPr>
    <w:rPr>
      <w:rFonts w:cstheme="minorHAnsi"/>
      <w:sz w:val="20"/>
    </w:rPr>
  </w:style>
  <w:style w:type="paragraph" w:styleId="TOC4">
    <w:name w:val="toc 4"/>
    <w:basedOn w:val="Normal"/>
    <w:next w:val="Normal"/>
    <w:autoRedefine/>
    <w:uiPriority w:val="39"/>
    <w:semiHidden/>
    <w:unhideWhenUsed/>
    <w:rsid w:val="00A57A3E"/>
    <w:pPr>
      <w:ind w:left="720"/>
    </w:pPr>
    <w:rPr>
      <w:rFonts w:cstheme="minorHAnsi"/>
      <w:sz w:val="20"/>
    </w:rPr>
  </w:style>
  <w:style w:type="paragraph" w:styleId="TOC5">
    <w:name w:val="toc 5"/>
    <w:basedOn w:val="Normal"/>
    <w:next w:val="Normal"/>
    <w:autoRedefine/>
    <w:uiPriority w:val="39"/>
    <w:semiHidden/>
    <w:unhideWhenUsed/>
    <w:rsid w:val="00A57A3E"/>
    <w:pPr>
      <w:ind w:left="960"/>
    </w:pPr>
    <w:rPr>
      <w:rFonts w:cstheme="minorHAnsi"/>
      <w:sz w:val="20"/>
    </w:rPr>
  </w:style>
  <w:style w:type="paragraph" w:styleId="TOC6">
    <w:name w:val="toc 6"/>
    <w:basedOn w:val="Normal"/>
    <w:next w:val="Normal"/>
    <w:autoRedefine/>
    <w:uiPriority w:val="39"/>
    <w:semiHidden/>
    <w:unhideWhenUsed/>
    <w:rsid w:val="00A57A3E"/>
    <w:pPr>
      <w:ind w:left="1200"/>
    </w:pPr>
    <w:rPr>
      <w:rFonts w:cstheme="minorHAnsi"/>
      <w:sz w:val="20"/>
    </w:rPr>
  </w:style>
  <w:style w:type="paragraph" w:styleId="TOC7">
    <w:name w:val="toc 7"/>
    <w:basedOn w:val="Normal"/>
    <w:next w:val="Normal"/>
    <w:autoRedefine/>
    <w:uiPriority w:val="39"/>
    <w:semiHidden/>
    <w:unhideWhenUsed/>
    <w:rsid w:val="00A57A3E"/>
    <w:pPr>
      <w:ind w:left="1440"/>
    </w:pPr>
    <w:rPr>
      <w:rFonts w:cstheme="minorHAnsi"/>
      <w:sz w:val="20"/>
    </w:rPr>
  </w:style>
  <w:style w:type="paragraph" w:styleId="TOC8">
    <w:name w:val="toc 8"/>
    <w:basedOn w:val="Normal"/>
    <w:next w:val="Normal"/>
    <w:autoRedefine/>
    <w:uiPriority w:val="39"/>
    <w:semiHidden/>
    <w:unhideWhenUsed/>
    <w:rsid w:val="00A57A3E"/>
    <w:pPr>
      <w:ind w:left="1680"/>
    </w:pPr>
    <w:rPr>
      <w:rFonts w:cstheme="minorHAnsi"/>
      <w:sz w:val="20"/>
    </w:rPr>
  </w:style>
  <w:style w:type="paragraph" w:styleId="TOC9">
    <w:name w:val="toc 9"/>
    <w:basedOn w:val="Normal"/>
    <w:next w:val="Normal"/>
    <w:autoRedefine/>
    <w:uiPriority w:val="39"/>
    <w:semiHidden/>
    <w:unhideWhenUsed/>
    <w:rsid w:val="00A57A3E"/>
    <w:pPr>
      <w:ind w:left="1920"/>
    </w:pPr>
    <w:rPr>
      <w:rFonts w:cstheme="minorHAnsi"/>
      <w:sz w:val="20"/>
    </w:rPr>
  </w:style>
  <w:style w:type="character" w:styleId="PageNumber">
    <w:name w:val="page number"/>
    <w:basedOn w:val="DefaultParagraphFont"/>
    <w:uiPriority w:val="99"/>
    <w:semiHidden/>
    <w:unhideWhenUsed/>
    <w:rsid w:val="00A57A3E"/>
  </w:style>
  <w:style w:type="table" w:styleId="PlainTable2">
    <w:name w:val="Plain Table 2"/>
    <w:basedOn w:val="TableNormal"/>
    <w:uiPriority w:val="42"/>
    <w:rsid w:val="00A57A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A57A3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57A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57A3E"/>
    <w:pPr>
      <w:spacing w:after="200"/>
    </w:pPr>
    <w:rPr>
      <w:i/>
      <w:iCs/>
      <w:color w:val="44546A" w:themeColor="text2"/>
      <w:sz w:val="18"/>
      <w:szCs w:val="18"/>
    </w:rPr>
  </w:style>
  <w:style w:type="paragraph" w:styleId="TableofFigures">
    <w:name w:val="table of figures"/>
    <w:basedOn w:val="Normal"/>
    <w:next w:val="Normal"/>
    <w:uiPriority w:val="99"/>
    <w:unhideWhenUsed/>
    <w:rsid w:val="00A57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QuickStyle" Target="diagrams/quickStyle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061162-8508-D64F-BCC4-4FA746DAB98D}" type="doc">
      <dgm:prSet loTypeId="urn:microsoft.com/office/officeart/2005/8/layout/hChevron3" loCatId="" qsTypeId="urn:microsoft.com/office/officeart/2005/8/quickstyle/simple1" qsCatId="simple" csTypeId="urn:microsoft.com/office/officeart/2005/8/colors/accent1_4" csCatId="accent1" phldr="1"/>
      <dgm:spPr/>
    </dgm:pt>
    <dgm:pt modelId="{0E31B721-B23E-EA4F-858B-12FAC294A70D}">
      <dgm:prSet phldrT="[Text]"/>
      <dgm:spPr/>
      <dgm:t>
        <a:bodyPr/>
        <a:lstStyle/>
        <a:p>
          <a:pPr algn="ctr"/>
          <a:r>
            <a:rPr lang="en-US"/>
            <a:t>Input Requirements</a:t>
          </a:r>
        </a:p>
      </dgm:t>
    </dgm:pt>
    <dgm:pt modelId="{FFD2CAAC-BAF4-EC47-83C0-26C542D8C0F1}" type="parTrans" cxnId="{4D1B4622-4502-534B-A0D8-46BCC28EDE81}">
      <dgm:prSet/>
      <dgm:spPr/>
      <dgm:t>
        <a:bodyPr/>
        <a:lstStyle/>
        <a:p>
          <a:pPr algn="ctr"/>
          <a:endParaRPr lang="en-US"/>
        </a:p>
      </dgm:t>
    </dgm:pt>
    <dgm:pt modelId="{F3376E24-D5A9-074F-B398-75FF03A2FE85}" type="sibTrans" cxnId="{4D1B4622-4502-534B-A0D8-46BCC28EDE81}">
      <dgm:prSet/>
      <dgm:spPr/>
      <dgm:t>
        <a:bodyPr/>
        <a:lstStyle/>
        <a:p>
          <a:pPr algn="ctr"/>
          <a:endParaRPr lang="en-US"/>
        </a:p>
      </dgm:t>
    </dgm:pt>
    <dgm:pt modelId="{CA356BD4-232D-F642-9975-D0606CE333F6}">
      <dgm:prSet phldrT="[Text]"/>
      <dgm:spPr/>
      <dgm:t>
        <a:bodyPr/>
        <a:lstStyle/>
        <a:p>
          <a:pPr algn="ctr"/>
          <a:r>
            <a:rPr lang="en-US"/>
            <a:t>Preprocessing</a:t>
          </a:r>
        </a:p>
      </dgm:t>
    </dgm:pt>
    <dgm:pt modelId="{DAF6B782-0949-434D-82E1-8B82D9A46CCF}" type="parTrans" cxnId="{EBE2F885-A755-8A4C-A0C4-212EA38A3530}">
      <dgm:prSet/>
      <dgm:spPr/>
      <dgm:t>
        <a:bodyPr/>
        <a:lstStyle/>
        <a:p>
          <a:pPr algn="ctr"/>
          <a:endParaRPr lang="en-US"/>
        </a:p>
      </dgm:t>
    </dgm:pt>
    <dgm:pt modelId="{CDD8914D-9DDC-B14A-8227-815B84114FDD}" type="sibTrans" cxnId="{EBE2F885-A755-8A4C-A0C4-212EA38A3530}">
      <dgm:prSet/>
      <dgm:spPr/>
      <dgm:t>
        <a:bodyPr/>
        <a:lstStyle/>
        <a:p>
          <a:pPr algn="ctr"/>
          <a:endParaRPr lang="en-US"/>
        </a:p>
      </dgm:t>
    </dgm:pt>
    <dgm:pt modelId="{AE593233-65B2-A24C-8602-B6AFF65CF7F7}">
      <dgm:prSet phldrT="[Text]"/>
      <dgm:spPr/>
      <dgm:t>
        <a:bodyPr/>
        <a:lstStyle/>
        <a:p>
          <a:pPr algn="ctr"/>
          <a:r>
            <a:rPr lang="en-US"/>
            <a:t>TF-ID+Bi-grams</a:t>
          </a:r>
        </a:p>
      </dgm:t>
    </dgm:pt>
    <dgm:pt modelId="{893CE176-36D0-1B4D-8C43-3CE8B285CCC3}" type="parTrans" cxnId="{E798F3A5-0723-1C4C-BA08-6223BFBFB1BB}">
      <dgm:prSet/>
      <dgm:spPr/>
      <dgm:t>
        <a:bodyPr/>
        <a:lstStyle/>
        <a:p>
          <a:pPr algn="ctr"/>
          <a:endParaRPr lang="en-US"/>
        </a:p>
      </dgm:t>
    </dgm:pt>
    <dgm:pt modelId="{29E41352-1E6C-3E40-B306-10EB7A5DD41A}" type="sibTrans" cxnId="{E798F3A5-0723-1C4C-BA08-6223BFBFB1BB}">
      <dgm:prSet/>
      <dgm:spPr/>
      <dgm:t>
        <a:bodyPr/>
        <a:lstStyle/>
        <a:p>
          <a:pPr algn="ctr"/>
          <a:endParaRPr lang="en-US"/>
        </a:p>
      </dgm:t>
    </dgm:pt>
    <dgm:pt modelId="{4B70993D-9037-0D40-A17D-3E1A77944F43}">
      <dgm:prSet/>
      <dgm:spPr/>
      <dgm:t>
        <a:bodyPr/>
        <a:lstStyle/>
        <a:p>
          <a:pPr algn="ctr"/>
          <a:r>
            <a:rPr lang="en-US"/>
            <a:t>SVM Classifier (Binary+MultiClass)</a:t>
          </a:r>
        </a:p>
      </dgm:t>
    </dgm:pt>
    <dgm:pt modelId="{0CBA2B8B-0FAC-F947-BD92-B512F93A669B}" type="parTrans" cxnId="{478569C6-06DD-F641-8CBF-E50157061C72}">
      <dgm:prSet/>
      <dgm:spPr/>
      <dgm:t>
        <a:bodyPr/>
        <a:lstStyle/>
        <a:p>
          <a:pPr algn="ctr"/>
          <a:endParaRPr lang="en-US"/>
        </a:p>
      </dgm:t>
    </dgm:pt>
    <dgm:pt modelId="{64102E25-52FC-9A4B-9FAC-29BC0535553B}" type="sibTrans" cxnId="{478569C6-06DD-F641-8CBF-E50157061C72}">
      <dgm:prSet/>
      <dgm:spPr/>
      <dgm:t>
        <a:bodyPr/>
        <a:lstStyle/>
        <a:p>
          <a:pPr algn="ctr"/>
          <a:endParaRPr lang="en-US"/>
        </a:p>
      </dgm:t>
    </dgm:pt>
    <dgm:pt modelId="{96ECE3B7-63C6-B349-9113-51B5DB76E54C}">
      <dgm:prSet/>
      <dgm:spPr/>
      <dgm:t>
        <a:bodyPr/>
        <a:lstStyle/>
        <a:p>
          <a:pPr algn="ctr"/>
          <a:r>
            <a:rPr lang="en-US"/>
            <a:t>Ambiguity Detection</a:t>
          </a:r>
        </a:p>
      </dgm:t>
    </dgm:pt>
    <dgm:pt modelId="{1D17FAA7-B988-0241-8CAF-31A1741A54A0}" type="parTrans" cxnId="{57F8C1B2-D037-044B-8F4B-104E2FFBD0F3}">
      <dgm:prSet/>
      <dgm:spPr/>
      <dgm:t>
        <a:bodyPr/>
        <a:lstStyle/>
        <a:p>
          <a:pPr algn="ctr"/>
          <a:endParaRPr lang="en-US"/>
        </a:p>
      </dgm:t>
    </dgm:pt>
    <dgm:pt modelId="{3C712397-8950-C948-86EC-C44AC06DDA07}" type="sibTrans" cxnId="{57F8C1B2-D037-044B-8F4B-104E2FFBD0F3}">
      <dgm:prSet/>
      <dgm:spPr/>
      <dgm:t>
        <a:bodyPr/>
        <a:lstStyle/>
        <a:p>
          <a:pPr algn="ctr"/>
          <a:endParaRPr lang="en-US"/>
        </a:p>
      </dgm:t>
    </dgm:pt>
    <dgm:pt modelId="{410AF980-6C78-1E45-907E-E9D60E797D3D}">
      <dgm:prSet/>
      <dgm:spPr/>
      <dgm:t>
        <a:bodyPr/>
        <a:lstStyle/>
        <a:p>
          <a:pPr algn="ctr"/>
          <a:r>
            <a:rPr lang="en-US"/>
            <a:t>BRD Gemeration</a:t>
          </a:r>
        </a:p>
      </dgm:t>
    </dgm:pt>
    <dgm:pt modelId="{AA084B26-5FC0-B349-9FCA-13D386EB9E19}" type="parTrans" cxnId="{0D3A6E4A-766F-6C49-BC7F-9E325ECACB52}">
      <dgm:prSet/>
      <dgm:spPr/>
      <dgm:t>
        <a:bodyPr/>
        <a:lstStyle/>
        <a:p>
          <a:pPr algn="ctr"/>
          <a:endParaRPr lang="en-US"/>
        </a:p>
      </dgm:t>
    </dgm:pt>
    <dgm:pt modelId="{D1E8E626-4CCA-7743-8758-36CCB4D6F47E}" type="sibTrans" cxnId="{0D3A6E4A-766F-6C49-BC7F-9E325ECACB52}">
      <dgm:prSet/>
      <dgm:spPr/>
      <dgm:t>
        <a:bodyPr/>
        <a:lstStyle/>
        <a:p>
          <a:pPr algn="ctr"/>
          <a:endParaRPr lang="en-US"/>
        </a:p>
      </dgm:t>
    </dgm:pt>
    <dgm:pt modelId="{2E5FD53F-CDB6-1C47-8A0A-F5F38851261F}" type="pres">
      <dgm:prSet presAssocID="{97061162-8508-D64F-BCC4-4FA746DAB98D}" presName="Name0" presStyleCnt="0">
        <dgm:presLayoutVars>
          <dgm:dir/>
          <dgm:resizeHandles val="exact"/>
        </dgm:presLayoutVars>
      </dgm:prSet>
      <dgm:spPr/>
    </dgm:pt>
    <dgm:pt modelId="{DC3CA516-939C-E54F-AC43-BCDA04408E2C}" type="pres">
      <dgm:prSet presAssocID="{0E31B721-B23E-EA4F-858B-12FAC294A70D}" presName="parTxOnly" presStyleLbl="node1" presStyleIdx="0" presStyleCnt="6">
        <dgm:presLayoutVars>
          <dgm:bulletEnabled val="1"/>
        </dgm:presLayoutVars>
      </dgm:prSet>
      <dgm:spPr/>
      <dgm:t>
        <a:bodyPr/>
        <a:lstStyle/>
        <a:p>
          <a:endParaRPr lang="en-US"/>
        </a:p>
      </dgm:t>
    </dgm:pt>
    <dgm:pt modelId="{93B0BFCD-27C8-9146-A150-B9793EDE59DF}" type="pres">
      <dgm:prSet presAssocID="{F3376E24-D5A9-074F-B398-75FF03A2FE85}" presName="parSpace" presStyleCnt="0"/>
      <dgm:spPr/>
    </dgm:pt>
    <dgm:pt modelId="{0E9993C8-0287-3B4F-B4D0-6F017A046D7F}" type="pres">
      <dgm:prSet presAssocID="{CA356BD4-232D-F642-9975-D0606CE333F6}" presName="parTxOnly" presStyleLbl="node1" presStyleIdx="1" presStyleCnt="6">
        <dgm:presLayoutVars>
          <dgm:bulletEnabled val="1"/>
        </dgm:presLayoutVars>
      </dgm:prSet>
      <dgm:spPr/>
      <dgm:t>
        <a:bodyPr/>
        <a:lstStyle/>
        <a:p>
          <a:endParaRPr lang="en-US"/>
        </a:p>
      </dgm:t>
    </dgm:pt>
    <dgm:pt modelId="{1B51F181-0723-674F-B388-4BBA0F6CD2B4}" type="pres">
      <dgm:prSet presAssocID="{CDD8914D-9DDC-B14A-8227-815B84114FDD}" presName="parSpace" presStyleCnt="0"/>
      <dgm:spPr/>
    </dgm:pt>
    <dgm:pt modelId="{10B141CA-4CD2-8E4E-B736-EC3FB3DED6B2}" type="pres">
      <dgm:prSet presAssocID="{AE593233-65B2-A24C-8602-B6AFF65CF7F7}" presName="parTxOnly" presStyleLbl="node1" presStyleIdx="2" presStyleCnt="6">
        <dgm:presLayoutVars>
          <dgm:bulletEnabled val="1"/>
        </dgm:presLayoutVars>
      </dgm:prSet>
      <dgm:spPr/>
      <dgm:t>
        <a:bodyPr/>
        <a:lstStyle/>
        <a:p>
          <a:endParaRPr lang="en-US"/>
        </a:p>
      </dgm:t>
    </dgm:pt>
    <dgm:pt modelId="{DE6A6A21-ED96-DC40-BCAC-A4D9161E45F0}" type="pres">
      <dgm:prSet presAssocID="{29E41352-1E6C-3E40-B306-10EB7A5DD41A}" presName="parSpace" presStyleCnt="0"/>
      <dgm:spPr/>
    </dgm:pt>
    <dgm:pt modelId="{C0A10EAD-20E1-624E-922C-235E97DD9318}" type="pres">
      <dgm:prSet presAssocID="{4B70993D-9037-0D40-A17D-3E1A77944F43}" presName="parTxOnly" presStyleLbl="node1" presStyleIdx="3" presStyleCnt="6">
        <dgm:presLayoutVars>
          <dgm:bulletEnabled val="1"/>
        </dgm:presLayoutVars>
      </dgm:prSet>
      <dgm:spPr/>
      <dgm:t>
        <a:bodyPr/>
        <a:lstStyle/>
        <a:p>
          <a:endParaRPr lang="en-US"/>
        </a:p>
      </dgm:t>
    </dgm:pt>
    <dgm:pt modelId="{93CE6B85-C17F-3744-9D2C-389C11AB4EC6}" type="pres">
      <dgm:prSet presAssocID="{64102E25-52FC-9A4B-9FAC-29BC0535553B}" presName="parSpace" presStyleCnt="0"/>
      <dgm:spPr/>
    </dgm:pt>
    <dgm:pt modelId="{C3930FCB-DF4C-D845-97E1-B3BEDF344562}" type="pres">
      <dgm:prSet presAssocID="{96ECE3B7-63C6-B349-9113-51B5DB76E54C}" presName="parTxOnly" presStyleLbl="node1" presStyleIdx="4" presStyleCnt="6">
        <dgm:presLayoutVars>
          <dgm:bulletEnabled val="1"/>
        </dgm:presLayoutVars>
      </dgm:prSet>
      <dgm:spPr/>
      <dgm:t>
        <a:bodyPr/>
        <a:lstStyle/>
        <a:p>
          <a:endParaRPr lang="en-US"/>
        </a:p>
      </dgm:t>
    </dgm:pt>
    <dgm:pt modelId="{2FA0D953-4E10-B74B-B0F1-6B2D991000BC}" type="pres">
      <dgm:prSet presAssocID="{3C712397-8950-C948-86EC-C44AC06DDA07}" presName="parSpace" presStyleCnt="0"/>
      <dgm:spPr/>
    </dgm:pt>
    <dgm:pt modelId="{BB66B719-06E9-9A41-8C2B-3463118F21F4}" type="pres">
      <dgm:prSet presAssocID="{410AF980-6C78-1E45-907E-E9D60E797D3D}" presName="parTxOnly" presStyleLbl="node1" presStyleIdx="5" presStyleCnt="6">
        <dgm:presLayoutVars>
          <dgm:bulletEnabled val="1"/>
        </dgm:presLayoutVars>
      </dgm:prSet>
      <dgm:spPr/>
      <dgm:t>
        <a:bodyPr/>
        <a:lstStyle/>
        <a:p>
          <a:endParaRPr lang="en-US"/>
        </a:p>
      </dgm:t>
    </dgm:pt>
  </dgm:ptLst>
  <dgm:cxnLst>
    <dgm:cxn modelId="{57F8C1B2-D037-044B-8F4B-104E2FFBD0F3}" srcId="{97061162-8508-D64F-BCC4-4FA746DAB98D}" destId="{96ECE3B7-63C6-B349-9113-51B5DB76E54C}" srcOrd="4" destOrd="0" parTransId="{1D17FAA7-B988-0241-8CAF-31A1741A54A0}" sibTransId="{3C712397-8950-C948-86EC-C44AC06DDA07}"/>
    <dgm:cxn modelId="{4CDBB535-52E5-49D5-8534-4676D49F4910}" type="presOf" srcId="{0E31B721-B23E-EA4F-858B-12FAC294A70D}" destId="{DC3CA516-939C-E54F-AC43-BCDA04408E2C}" srcOrd="0" destOrd="0" presId="urn:microsoft.com/office/officeart/2005/8/layout/hChevron3"/>
    <dgm:cxn modelId="{25E9EAB7-07A2-49AD-B178-C9BB0061CDB2}" type="presOf" srcId="{97061162-8508-D64F-BCC4-4FA746DAB98D}" destId="{2E5FD53F-CDB6-1C47-8A0A-F5F38851261F}" srcOrd="0" destOrd="0" presId="urn:microsoft.com/office/officeart/2005/8/layout/hChevron3"/>
    <dgm:cxn modelId="{E302EB34-7588-42F4-B891-19B80B0659C0}" type="presOf" srcId="{AE593233-65B2-A24C-8602-B6AFF65CF7F7}" destId="{10B141CA-4CD2-8E4E-B736-EC3FB3DED6B2}" srcOrd="0" destOrd="0" presId="urn:microsoft.com/office/officeart/2005/8/layout/hChevron3"/>
    <dgm:cxn modelId="{40E5E039-4DD7-4278-B301-6200777AE51E}" type="presOf" srcId="{CA356BD4-232D-F642-9975-D0606CE333F6}" destId="{0E9993C8-0287-3B4F-B4D0-6F017A046D7F}" srcOrd="0" destOrd="0" presId="urn:microsoft.com/office/officeart/2005/8/layout/hChevron3"/>
    <dgm:cxn modelId="{0D3A6E4A-766F-6C49-BC7F-9E325ECACB52}" srcId="{97061162-8508-D64F-BCC4-4FA746DAB98D}" destId="{410AF980-6C78-1E45-907E-E9D60E797D3D}" srcOrd="5" destOrd="0" parTransId="{AA084B26-5FC0-B349-9FCA-13D386EB9E19}" sibTransId="{D1E8E626-4CCA-7743-8758-36CCB4D6F47E}"/>
    <dgm:cxn modelId="{D510DBD6-6218-45C9-9ADD-A95B650B8D2F}" type="presOf" srcId="{96ECE3B7-63C6-B349-9113-51B5DB76E54C}" destId="{C3930FCB-DF4C-D845-97E1-B3BEDF344562}" srcOrd="0" destOrd="0" presId="urn:microsoft.com/office/officeart/2005/8/layout/hChevron3"/>
    <dgm:cxn modelId="{E798F3A5-0723-1C4C-BA08-6223BFBFB1BB}" srcId="{97061162-8508-D64F-BCC4-4FA746DAB98D}" destId="{AE593233-65B2-A24C-8602-B6AFF65CF7F7}" srcOrd="2" destOrd="0" parTransId="{893CE176-36D0-1B4D-8C43-3CE8B285CCC3}" sibTransId="{29E41352-1E6C-3E40-B306-10EB7A5DD41A}"/>
    <dgm:cxn modelId="{4D1B4622-4502-534B-A0D8-46BCC28EDE81}" srcId="{97061162-8508-D64F-BCC4-4FA746DAB98D}" destId="{0E31B721-B23E-EA4F-858B-12FAC294A70D}" srcOrd="0" destOrd="0" parTransId="{FFD2CAAC-BAF4-EC47-83C0-26C542D8C0F1}" sibTransId="{F3376E24-D5A9-074F-B398-75FF03A2FE85}"/>
    <dgm:cxn modelId="{E1E3016C-D66A-40D3-8A27-56403303D98B}" type="presOf" srcId="{410AF980-6C78-1E45-907E-E9D60E797D3D}" destId="{BB66B719-06E9-9A41-8C2B-3463118F21F4}" srcOrd="0" destOrd="0" presId="urn:microsoft.com/office/officeart/2005/8/layout/hChevron3"/>
    <dgm:cxn modelId="{EBE2F885-A755-8A4C-A0C4-212EA38A3530}" srcId="{97061162-8508-D64F-BCC4-4FA746DAB98D}" destId="{CA356BD4-232D-F642-9975-D0606CE333F6}" srcOrd="1" destOrd="0" parTransId="{DAF6B782-0949-434D-82E1-8B82D9A46CCF}" sibTransId="{CDD8914D-9DDC-B14A-8227-815B84114FDD}"/>
    <dgm:cxn modelId="{478569C6-06DD-F641-8CBF-E50157061C72}" srcId="{97061162-8508-D64F-BCC4-4FA746DAB98D}" destId="{4B70993D-9037-0D40-A17D-3E1A77944F43}" srcOrd="3" destOrd="0" parTransId="{0CBA2B8B-0FAC-F947-BD92-B512F93A669B}" sibTransId="{64102E25-52FC-9A4B-9FAC-29BC0535553B}"/>
    <dgm:cxn modelId="{B99883E2-1E63-4E98-84B9-3DC5C3287118}" type="presOf" srcId="{4B70993D-9037-0D40-A17D-3E1A77944F43}" destId="{C0A10EAD-20E1-624E-922C-235E97DD9318}" srcOrd="0" destOrd="0" presId="urn:microsoft.com/office/officeart/2005/8/layout/hChevron3"/>
    <dgm:cxn modelId="{07A92981-5649-43D5-B0EA-7F8BFCFA8282}" type="presParOf" srcId="{2E5FD53F-CDB6-1C47-8A0A-F5F38851261F}" destId="{DC3CA516-939C-E54F-AC43-BCDA04408E2C}" srcOrd="0" destOrd="0" presId="urn:microsoft.com/office/officeart/2005/8/layout/hChevron3"/>
    <dgm:cxn modelId="{B80BB925-CCD7-45B1-B880-F1E2554D1205}" type="presParOf" srcId="{2E5FD53F-CDB6-1C47-8A0A-F5F38851261F}" destId="{93B0BFCD-27C8-9146-A150-B9793EDE59DF}" srcOrd="1" destOrd="0" presId="urn:microsoft.com/office/officeart/2005/8/layout/hChevron3"/>
    <dgm:cxn modelId="{BE27954C-6DDE-4320-B295-F08C7875296E}" type="presParOf" srcId="{2E5FD53F-CDB6-1C47-8A0A-F5F38851261F}" destId="{0E9993C8-0287-3B4F-B4D0-6F017A046D7F}" srcOrd="2" destOrd="0" presId="urn:microsoft.com/office/officeart/2005/8/layout/hChevron3"/>
    <dgm:cxn modelId="{3EF80F8F-71CA-4834-8975-D3B121F22498}" type="presParOf" srcId="{2E5FD53F-CDB6-1C47-8A0A-F5F38851261F}" destId="{1B51F181-0723-674F-B388-4BBA0F6CD2B4}" srcOrd="3" destOrd="0" presId="urn:microsoft.com/office/officeart/2005/8/layout/hChevron3"/>
    <dgm:cxn modelId="{A009FAC2-667D-4064-9F1E-592A2683043B}" type="presParOf" srcId="{2E5FD53F-CDB6-1C47-8A0A-F5F38851261F}" destId="{10B141CA-4CD2-8E4E-B736-EC3FB3DED6B2}" srcOrd="4" destOrd="0" presId="urn:microsoft.com/office/officeart/2005/8/layout/hChevron3"/>
    <dgm:cxn modelId="{3AB8898D-0FFE-4CF1-ADE2-07E23CF2F6A9}" type="presParOf" srcId="{2E5FD53F-CDB6-1C47-8A0A-F5F38851261F}" destId="{DE6A6A21-ED96-DC40-BCAC-A4D9161E45F0}" srcOrd="5" destOrd="0" presId="urn:microsoft.com/office/officeart/2005/8/layout/hChevron3"/>
    <dgm:cxn modelId="{CC647C4D-A45B-4D30-AB51-F46D16E7F438}" type="presParOf" srcId="{2E5FD53F-CDB6-1C47-8A0A-F5F38851261F}" destId="{C0A10EAD-20E1-624E-922C-235E97DD9318}" srcOrd="6" destOrd="0" presId="urn:microsoft.com/office/officeart/2005/8/layout/hChevron3"/>
    <dgm:cxn modelId="{492512CC-C00D-484B-9D4F-9192E06FC52C}" type="presParOf" srcId="{2E5FD53F-CDB6-1C47-8A0A-F5F38851261F}" destId="{93CE6B85-C17F-3744-9D2C-389C11AB4EC6}" srcOrd="7" destOrd="0" presId="urn:microsoft.com/office/officeart/2005/8/layout/hChevron3"/>
    <dgm:cxn modelId="{B0EEEBBA-6E78-4F28-88AD-F61F3C630C5B}" type="presParOf" srcId="{2E5FD53F-CDB6-1C47-8A0A-F5F38851261F}" destId="{C3930FCB-DF4C-D845-97E1-B3BEDF344562}" srcOrd="8" destOrd="0" presId="urn:microsoft.com/office/officeart/2005/8/layout/hChevron3"/>
    <dgm:cxn modelId="{0C574E8E-7AA2-40F5-BBC4-0C572D51B00F}" type="presParOf" srcId="{2E5FD53F-CDB6-1C47-8A0A-F5F38851261F}" destId="{2FA0D953-4E10-B74B-B0F1-6B2D991000BC}" srcOrd="9" destOrd="0" presId="urn:microsoft.com/office/officeart/2005/8/layout/hChevron3"/>
    <dgm:cxn modelId="{5D4ECB75-A6CA-4F2F-8DE7-DF8558EF2E3F}" type="presParOf" srcId="{2E5FD53F-CDB6-1C47-8A0A-F5F38851261F}" destId="{BB66B719-06E9-9A41-8C2B-3463118F21F4}" srcOrd="10" destOrd="0" presId="urn:microsoft.com/office/officeart/2005/8/layout/hChevro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CA516-939C-E54F-AC43-BCDA04408E2C}">
      <dsp:nvSpPr>
        <dsp:cNvPr id="0" name=""/>
        <dsp:cNvSpPr/>
      </dsp:nvSpPr>
      <dsp:spPr>
        <a:xfrm>
          <a:off x="669" y="365729"/>
          <a:ext cx="1097012" cy="438804"/>
        </a:xfrm>
        <a:prstGeom prst="homePlate">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6002" rIns="8001" bIns="16002" numCol="1" spcCol="1270" anchor="ctr" anchorCtr="0">
          <a:noAutofit/>
        </a:bodyPr>
        <a:lstStyle/>
        <a:p>
          <a:pPr lvl="0" algn="ctr" defTabSz="266700">
            <a:lnSpc>
              <a:spcPct val="90000"/>
            </a:lnSpc>
            <a:spcBef>
              <a:spcPct val="0"/>
            </a:spcBef>
            <a:spcAft>
              <a:spcPct val="35000"/>
            </a:spcAft>
          </a:pPr>
          <a:r>
            <a:rPr lang="en-US" sz="600" kern="1200"/>
            <a:t>Input Requirements</a:t>
          </a:r>
        </a:p>
      </dsp:txBody>
      <dsp:txXfrm>
        <a:off x="669" y="365729"/>
        <a:ext cx="987311" cy="438804"/>
      </dsp:txXfrm>
    </dsp:sp>
    <dsp:sp modelId="{0E9993C8-0287-3B4F-B4D0-6F017A046D7F}">
      <dsp:nvSpPr>
        <dsp:cNvPr id="0" name=""/>
        <dsp:cNvSpPr/>
      </dsp:nvSpPr>
      <dsp:spPr>
        <a:xfrm>
          <a:off x="878279" y="365729"/>
          <a:ext cx="1097012" cy="438804"/>
        </a:xfrm>
        <a:prstGeom prst="chevron">
          <a:avLst/>
        </a:prstGeom>
        <a:solidFill>
          <a:schemeClr val="accent1">
            <a:shade val="50000"/>
            <a:hueOff val="134164"/>
            <a:satOff val="-3267"/>
            <a:lumOff val="142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lvl="0" algn="ctr" defTabSz="266700">
            <a:lnSpc>
              <a:spcPct val="90000"/>
            </a:lnSpc>
            <a:spcBef>
              <a:spcPct val="0"/>
            </a:spcBef>
            <a:spcAft>
              <a:spcPct val="35000"/>
            </a:spcAft>
          </a:pPr>
          <a:r>
            <a:rPr lang="en-US" sz="600" kern="1200"/>
            <a:t>Preprocessing</a:t>
          </a:r>
        </a:p>
      </dsp:txBody>
      <dsp:txXfrm>
        <a:off x="1097681" y="365729"/>
        <a:ext cx="658208" cy="438804"/>
      </dsp:txXfrm>
    </dsp:sp>
    <dsp:sp modelId="{10B141CA-4CD2-8E4E-B736-EC3FB3DED6B2}">
      <dsp:nvSpPr>
        <dsp:cNvPr id="0" name=""/>
        <dsp:cNvSpPr/>
      </dsp:nvSpPr>
      <dsp:spPr>
        <a:xfrm>
          <a:off x="1755889" y="365729"/>
          <a:ext cx="1097012" cy="438804"/>
        </a:xfrm>
        <a:prstGeom prst="chevron">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lvl="0" algn="ctr" defTabSz="266700">
            <a:lnSpc>
              <a:spcPct val="90000"/>
            </a:lnSpc>
            <a:spcBef>
              <a:spcPct val="0"/>
            </a:spcBef>
            <a:spcAft>
              <a:spcPct val="35000"/>
            </a:spcAft>
          </a:pPr>
          <a:r>
            <a:rPr lang="en-US" sz="600" kern="1200"/>
            <a:t>TF-ID+Bi-grams</a:t>
          </a:r>
        </a:p>
      </dsp:txBody>
      <dsp:txXfrm>
        <a:off x="1975291" y="365729"/>
        <a:ext cx="658208" cy="438804"/>
      </dsp:txXfrm>
    </dsp:sp>
    <dsp:sp modelId="{C0A10EAD-20E1-624E-922C-235E97DD9318}">
      <dsp:nvSpPr>
        <dsp:cNvPr id="0" name=""/>
        <dsp:cNvSpPr/>
      </dsp:nvSpPr>
      <dsp:spPr>
        <a:xfrm>
          <a:off x="2633498" y="365729"/>
          <a:ext cx="1097012" cy="438804"/>
        </a:xfrm>
        <a:prstGeom prst="chevron">
          <a:avLst/>
        </a:prstGeom>
        <a:solidFill>
          <a:schemeClr val="accent1">
            <a:shade val="50000"/>
            <a:hueOff val="402493"/>
            <a:satOff val="-9802"/>
            <a:lumOff val="428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lvl="0" algn="ctr" defTabSz="266700">
            <a:lnSpc>
              <a:spcPct val="90000"/>
            </a:lnSpc>
            <a:spcBef>
              <a:spcPct val="0"/>
            </a:spcBef>
            <a:spcAft>
              <a:spcPct val="35000"/>
            </a:spcAft>
          </a:pPr>
          <a:r>
            <a:rPr lang="en-US" sz="600" kern="1200"/>
            <a:t>SVM Classifier (Binary+MultiClass)</a:t>
          </a:r>
        </a:p>
      </dsp:txBody>
      <dsp:txXfrm>
        <a:off x="2852900" y="365729"/>
        <a:ext cx="658208" cy="438804"/>
      </dsp:txXfrm>
    </dsp:sp>
    <dsp:sp modelId="{C3930FCB-DF4C-D845-97E1-B3BEDF344562}">
      <dsp:nvSpPr>
        <dsp:cNvPr id="0" name=""/>
        <dsp:cNvSpPr/>
      </dsp:nvSpPr>
      <dsp:spPr>
        <a:xfrm>
          <a:off x="3511108" y="365729"/>
          <a:ext cx="1097012" cy="438804"/>
        </a:xfrm>
        <a:prstGeom prst="chevron">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lvl="0" algn="ctr" defTabSz="266700">
            <a:lnSpc>
              <a:spcPct val="90000"/>
            </a:lnSpc>
            <a:spcBef>
              <a:spcPct val="0"/>
            </a:spcBef>
            <a:spcAft>
              <a:spcPct val="35000"/>
            </a:spcAft>
          </a:pPr>
          <a:r>
            <a:rPr lang="en-US" sz="600" kern="1200"/>
            <a:t>Ambiguity Detection</a:t>
          </a:r>
        </a:p>
      </dsp:txBody>
      <dsp:txXfrm>
        <a:off x="3730510" y="365729"/>
        <a:ext cx="658208" cy="438804"/>
      </dsp:txXfrm>
    </dsp:sp>
    <dsp:sp modelId="{BB66B719-06E9-9A41-8C2B-3463118F21F4}">
      <dsp:nvSpPr>
        <dsp:cNvPr id="0" name=""/>
        <dsp:cNvSpPr/>
      </dsp:nvSpPr>
      <dsp:spPr>
        <a:xfrm>
          <a:off x="4388718" y="365729"/>
          <a:ext cx="1097012" cy="438804"/>
        </a:xfrm>
        <a:prstGeom prst="chevron">
          <a:avLst/>
        </a:prstGeom>
        <a:solidFill>
          <a:schemeClr val="accent1">
            <a:shade val="50000"/>
            <a:hueOff val="134164"/>
            <a:satOff val="-3267"/>
            <a:lumOff val="142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lvl="0" algn="ctr" defTabSz="266700">
            <a:lnSpc>
              <a:spcPct val="90000"/>
            </a:lnSpc>
            <a:spcBef>
              <a:spcPct val="0"/>
            </a:spcBef>
            <a:spcAft>
              <a:spcPct val="35000"/>
            </a:spcAft>
          </a:pPr>
          <a:r>
            <a:rPr lang="en-US" sz="600" kern="1200"/>
            <a:t>BRD Gemeration</a:t>
          </a:r>
        </a:p>
      </dsp:txBody>
      <dsp:txXfrm>
        <a:off x="4608120" y="365729"/>
        <a:ext cx="658208" cy="438804"/>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B63F6-E625-45DD-8483-34611D974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7589</Words>
  <Characters>43258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Sahab Alhumaed</dc:creator>
  <cp:keywords/>
  <dc:description/>
  <cp:lastModifiedBy>Microsoft account</cp:lastModifiedBy>
  <cp:revision>3</cp:revision>
  <cp:lastPrinted>2025-12-16T18:02:00Z</cp:lastPrinted>
  <dcterms:created xsi:type="dcterms:W3CDTF">2025-12-13T17:11:00Z</dcterms:created>
  <dcterms:modified xsi:type="dcterms:W3CDTF">2025-12-16T18:02:00Z</dcterms:modified>
</cp:coreProperties>
</file>