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4FA7E" w14:textId="77777777" w:rsidR="00DF0048" w:rsidRPr="00895694" w:rsidRDefault="00DF0048" w:rsidP="00DF0048">
      <w:pPr>
        <w:pStyle w:val="3"/>
        <w:numPr>
          <w:ilvl w:val="0"/>
          <w:numId w:val="1"/>
        </w:numPr>
        <w:bidi/>
        <w:rPr>
          <w:sz w:val="32"/>
          <w:szCs w:val="32"/>
        </w:rPr>
      </w:pPr>
      <w:bookmarkStart w:id="0" w:name="_GoBack"/>
      <w:r w:rsidRPr="00895694">
        <w:rPr>
          <w:sz w:val="32"/>
          <w:szCs w:val="32"/>
          <w:rtl/>
        </w:rPr>
        <w:t>المشكلة البحثية</w:t>
      </w:r>
      <w:r w:rsidR="00895694">
        <w:rPr>
          <w:rFonts w:hint="cs"/>
          <w:sz w:val="32"/>
          <w:szCs w:val="32"/>
          <w:rtl/>
        </w:rPr>
        <w:t>:</w:t>
      </w:r>
    </w:p>
    <w:bookmarkEnd w:id="0"/>
    <w:p w14:paraId="4C9AB699" w14:textId="77777777" w:rsidR="001B11A4" w:rsidRPr="00895694" w:rsidRDefault="00DF0048" w:rsidP="00436F1E">
      <w:pPr>
        <w:pStyle w:val="a3"/>
        <w:jc w:val="right"/>
        <w:rPr>
          <w:sz w:val="28"/>
          <w:szCs w:val="28"/>
          <w:rtl/>
        </w:rPr>
      </w:pPr>
      <w:r w:rsidRPr="00895694">
        <w:rPr>
          <w:sz w:val="28"/>
          <w:szCs w:val="28"/>
          <w:rtl/>
        </w:rPr>
        <w:t>أصبح الذكاء الاصطناعي في السنوات الأخيرة جزءًا مهمًا من صناعة المحتوى الاجتماعي الرقمي، حيث تعتمد عليه العديد من المؤسسات الإعلامية وصناع المحتوى في إنتاج النصوص والصور ومقاطع الفيديو وإدارة الحسابات الرقمية. وقد ساهمت هذه التقنيات في تسهيل عملية إنتاج المحتوى وتسريعها، إلا أنها في الوقت نفسه أثارت العديد من التساؤلات حول جودة المحتوى ومصداقيته ومدى تأثيرها على دور الإنسان في العملية الإبداعية. ومن هنا تنبع أهمية دراسة تأثير الذكاء الاصطناعي على صناعة المحتوى الاجتماعي الرقمي، والتعرف على الإيجابيات والتحديات التي ترافق استخدامه في هذا المجا</w:t>
      </w:r>
      <w:r w:rsidR="00436F1E" w:rsidRPr="00895694">
        <w:rPr>
          <w:rFonts w:hint="cs"/>
          <w:sz w:val="28"/>
          <w:szCs w:val="28"/>
          <w:rtl/>
        </w:rPr>
        <w:t>ل</w:t>
      </w:r>
    </w:p>
    <w:p w14:paraId="665BEB1D" w14:textId="77777777" w:rsidR="00436F1E" w:rsidRPr="00895694" w:rsidRDefault="00436F1E" w:rsidP="00436F1E">
      <w:pPr>
        <w:pStyle w:val="a3"/>
        <w:numPr>
          <w:ilvl w:val="0"/>
          <w:numId w:val="1"/>
        </w:numPr>
        <w:bidi/>
        <w:rPr>
          <w:b/>
          <w:bCs/>
          <w:sz w:val="36"/>
          <w:szCs w:val="36"/>
        </w:rPr>
      </w:pPr>
      <w:r w:rsidRPr="00895694">
        <w:rPr>
          <w:rFonts w:hint="cs"/>
          <w:b/>
          <w:bCs/>
          <w:sz w:val="32"/>
          <w:szCs w:val="32"/>
          <w:rtl/>
        </w:rPr>
        <w:t xml:space="preserve">التساؤلات </w:t>
      </w:r>
      <w:proofErr w:type="gramStart"/>
      <w:r w:rsidRPr="00895694">
        <w:rPr>
          <w:rFonts w:hint="cs"/>
          <w:b/>
          <w:bCs/>
          <w:sz w:val="32"/>
          <w:szCs w:val="32"/>
          <w:rtl/>
        </w:rPr>
        <w:t>الدراسية :</w:t>
      </w:r>
      <w:proofErr w:type="gramEnd"/>
    </w:p>
    <w:p w14:paraId="6F57A813" w14:textId="77777777" w:rsidR="00436F1E" w:rsidRPr="00895694" w:rsidRDefault="00436F1E" w:rsidP="00436F1E">
      <w:pPr>
        <w:pStyle w:val="a3"/>
        <w:numPr>
          <w:ilvl w:val="0"/>
          <w:numId w:val="2"/>
        </w:numPr>
        <w:bidi/>
        <w:rPr>
          <w:sz w:val="28"/>
          <w:szCs w:val="28"/>
        </w:rPr>
      </w:pPr>
      <w:r w:rsidRPr="00895694">
        <w:rPr>
          <w:sz w:val="28"/>
          <w:szCs w:val="28"/>
          <w:rtl/>
        </w:rPr>
        <w:t>كيف يُستخدم الذكاء الاصطناعي في صناعة المحتوى الاجتماعي الرقمي؟</w:t>
      </w:r>
    </w:p>
    <w:p w14:paraId="10D7DA5D" w14:textId="77777777" w:rsidR="005F5F2A" w:rsidRPr="00895694" w:rsidRDefault="005F5F2A" w:rsidP="004A2EF7">
      <w:pPr>
        <w:pStyle w:val="a3"/>
        <w:numPr>
          <w:ilvl w:val="0"/>
          <w:numId w:val="2"/>
        </w:numPr>
        <w:bidi/>
        <w:rPr>
          <w:sz w:val="28"/>
          <w:szCs w:val="28"/>
        </w:rPr>
      </w:pPr>
      <w:r w:rsidRPr="00895694">
        <w:rPr>
          <w:sz w:val="28"/>
          <w:szCs w:val="28"/>
          <w:rtl/>
        </w:rPr>
        <w:t>ما مدى مساهمة الذكاء الاصطناعي في تحسين جودة المحتوى المنشور عبر منصات التواصل الاجتماعي؟</w:t>
      </w:r>
    </w:p>
    <w:p w14:paraId="43E0E632" w14:textId="77777777" w:rsidR="005F5F2A" w:rsidRPr="00895694" w:rsidRDefault="005F5F2A" w:rsidP="005F5F2A">
      <w:pPr>
        <w:pStyle w:val="a3"/>
        <w:numPr>
          <w:ilvl w:val="0"/>
          <w:numId w:val="2"/>
        </w:numPr>
        <w:bidi/>
        <w:rPr>
          <w:sz w:val="28"/>
          <w:szCs w:val="28"/>
        </w:rPr>
      </w:pPr>
      <w:r w:rsidRPr="00895694">
        <w:rPr>
          <w:rFonts w:hint="cs"/>
          <w:sz w:val="28"/>
          <w:szCs w:val="28"/>
          <w:rtl/>
        </w:rPr>
        <w:t>ه</w:t>
      </w:r>
      <w:r w:rsidRPr="00895694">
        <w:rPr>
          <w:sz w:val="28"/>
          <w:szCs w:val="28"/>
          <w:rtl/>
        </w:rPr>
        <w:t>ل يساعد الذكاء الاصطناعي على إنتاج المحتوى بشكل أسرع وأكثر كفاءة؟</w:t>
      </w:r>
    </w:p>
    <w:p w14:paraId="25EBDFC9" w14:textId="77777777" w:rsidR="005F5F2A" w:rsidRPr="00895694" w:rsidRDefault="005F5F2A" w:rsidP="005F5F2A">
      <w:pPr>
        <w:pStyle w:val="a3"/>
        <w:numPr>
          <w:ilvl w:val="0"/>
          <w:numId w:val="2"/>
        </w:numPr>
        <w:bidi/>
        <w:rPr>
          <w:sz w:val="28"/>
          <w:szCs w:val="28"/>
        </w:rPr>
      </w:pPr>
      <w:r w:rsidRPr="00895694">
        <w:rPr>
          <w:sz w:val="28"/>
          <w:szCs w:val="28"/>
          <w:rtl/>
        </w:rPr>
        <w:t>كيف يؤثر استخدام الذكاء الاصطناعي على تفاعل الجمهور مع المحتوى الرقمي؟</w:t>
      </w:r>
    </w:p>
    <w:p w14:paraId="64F4F0C4" w14:textId="77777777" w:rsidR="005F5F2A" w:rsidRPr="00895694" w:rsidRDefault="005F5F2A" w:rsidP="005F5F2A">
      <w:pPr>
        <w:pStyle w:val="a3"/>
        <w:numPr>
          <w:ilvl w:val="0"/>
          <w:numId w:val="2"/>
        </w:numPr>
        <w:bidi/>
        <w:rPr>
          <w:sz w:val="28"/>
          <w:szCs w:val="28"/>
        </w:rPr>
      </w:pPr>
      <w:r w:rsidRPr="00895694">
        <w:rPr>
          <w:sz w:val="28"/>
          <w:szCs w:val="28"/>
          <w:rtl/>
        </w:rPr>
        <w:t>ما أبرز الفوائد التي يحققها الذكاء الاصطناعي لصناع المحتوى؟</w:t>
      </w:r>
    </w:p>
    <w:p w14:paraId="23C58BBC" w14:textId="77777777" w:rsidR="005F5F2A" w:rsidRPr="00895694" w:rsidRDefault="005F5F2A" w:rsidP="005F5F2A">
      <w:pPr>
        <w:pStyle w:val="a3"/>
        <w:numPr>
          <w:ilvl w:val="0"/>
          <w:numId w:val="2"/>
        </w:numPr>
        <w:bidi/>
        <w:rPr>
          <w:sz w:val="28"/>
          <w:szCs w:val="28"/>
        </w:rPr>
      </w:pPr>
      <w:r w:rsidRPr="00895694">
        <w:rPr>
          <w:sz w:val="28"/>
          <w:szCs w:val="28"/>
          <w:rtl/>
        </w:rPr>
        <w:t>ما أبرز التحديات أو الصعوبات التي قد تواجه صناع المحتوى عند استخدام تقنيات الذكاء الاصطناعي؟</w:t>
      </w:r>
    </w:p>
    <w:p w14:paraId="6C8E80CA" w14:textId="77777777" w:rsidR="005F5F2A" w:rsidRPr="00895694" w:rsidRDefault="005F5F2A" w:rsidP="005F5F2A">
      <w:pPr>
        <w:pStyle w:val="a3"/>
        <w:numPr>
          <w:ilvl w:val="0"/>
          <w:numId w:val="2"/>
        </w:numPr>
        <w:bidi/>
        <w:rPr>
          <w:sz w:val="28"/>
          <w:szCs w:val="28"/>
        </w:rPr>
      </w:pPr>
      <w:r w:rsidRPr="00895694">
        <w:rPr>
          <w:sz w:val="28"/>
          <w:szCs w:val="28"/>
          <w:rtl/>
        </w:rPr>
        <w:t>كيف يمكن أن يؤثر الذكاء الاصطناعي على مستقبل صناعة المحتوى الاجتماعي الرقمي؟</w:t>
      </w:r>
    </w:p>
    <w:p w14:paraId="31EFA8E4" w14:textId="77777777" w:rsidR="005F5F2A" w:rsidRPr="00895694" w:rsidRDefault="005F5F2A" w:rsidP="005F5F2A">
      <w:pPr>
        <w:pStyle w:val="a3"/>
        <w:numPr>
          <w:ilvl w:val="0"/>
          <w:numId w:val="1"/>
        </w:numPr>
        <w:bidi/>
        <w:rPr>
          <w:b/>
          <w:bCs/>
          <w:sz w:val="36"/>
          <w:szCs w:val="36"/>
        </w:rPr>
      </w:pPr>
      <w:r w:rsidRPr="00895694">
        <w:rPr>
          <w:rFonts w:hint="cs"/>
          <w:b/>
          <w:bCs/>
          <w:sz w:val="32"/>
          <w:szCs w:val="32"/>
          <w:rtl/>
        </w:rPr>
        <w:t xml:space="preserve">اهداف </w:t>
      </w:r>
      <w:proofErr w:type="gramStart"/>
      <w:r w:rsidRPr="00895694">
        <w:rPr>
          <w:rFonts w:hint="cs"/>
          <w:b/>
          <w:bCs/>
          <w:sz w:val="32"/>
          <w:szCs w:val="32"/>
          <w:rtl/>
        </w:rPr>
        <w:t>الدراسة :</w:t>
      </w:r>
      <w:proofErr w:type="gramEnd"/>
    </w:p>
    <w:p w14:paraId="522EEEB2" w14:textId="77777777" w:rsidR="005F5F2A" w:rsidRPr="00895694" w:rsidRDefault="005F5F2A" w:rsidP="005F5F2A">
      <w:pPr>
        <w:pStyle w:val="a3"/>
        <w:bidi/>
        <w:ind w:left="720"/>
        <w:rPr>
          <w:sz w:val="28"/>
          <w:szCs w:val="28"/>
          <w:rtl/>
        </w:rPr>
      </w:pPr>
      <w:r w:rsidRPr="00895694">
        <w:rPr>
          <w:sz w:val="28"/>
          <w:szCs w:val="28"/>
          <w:rtl/>
        </w:rPr>
        <w:t>تهدف هذه الدراسة إلى التعرف على تأثير الذكاء الاصطناعي على صناعة المحتوى الاجتماعي الرقمي، وذلك من خلال</w:t>
      </w:r>
      <w:r w:rsidRPr="00895694">
        <w:rPr>
          <w:sz w:val="28"/>
          <w:szCs w:val="28"/>
        </w:rPr>
        <w:t>:</w:t>
      </w:r>
    </w:p>
    <w:p w14:paraId="6D880185" w14:textId="77777777" w:rsidR="005F5F2A" w:rsidRPr="00895694" w:rsidRDefault="005F5F2A" w:rsidP="005F5F2A">
      <w:pPr>
        <w:pStyle w:val="a3"/>
        <w:numPr>
          <w:ilvl w:val="0"/>
          <w:numId w:val="3"/>
        </w:numPr>
        <w:bidi/>
        <w:rPr>
          <w:sz w:val="28"/>
          <w:szCs w:val="28"/>
        </w:rPr>
      </w:pPr>
      <w:r w:rsidRPr="00895694">
        <w:rPr>
          <w:sz w:val="28"/>
          <w:szCs w:val="28"/>
          <w:rtl/>
        </w:rPr>
        <w:t>التعرف على كيفية استخدام تقنيات الذكاء الاصطناعي في صناعة المحتوى الاجتماعي الرقمي</w:t>
      </w:r>
      <w:r w:rsidRPr="00895694">
        <w:rPr>
          <w:sz w:val="28"/>
          <w:szCs w:val="28"/>
        </w:rPr>
        <w:t>.</w:t>
      </w:r>
    </w:p>
    <w:p w14:paraId="15AF49E0" w14:textId="77777777" w:rsidR="005F5F2A" w:rsidRPr="00895694" w:rsidRDefault="005F5F2A" w:rsidP="005F5F2A">
      <w:pPr>
        <w:pStyle w:val="a3"/>
        <w:numPr>
          <w:ilvl w:val="0"/>
          <w:numId w:val="3"/>
        </w:numPr>
        <w:bidi/>
        <w:rPr>
          <w:sz w:val="28"/>
          <w:szCs w:val="28"/>
        </w:rPr>
      </w:pPr>
      <w:r w:rsidRPr="00895694">
        <w:rPr>
          <w:sz w:val="28"/>
          <w:szCs w:val="28"/>
          <w:rtl/>
        </w:rPr>
        <w:t>معرفة مدى مساهمة الذكاء الاصطناعي في تحسين جودة المحتوى المقدم عبر المنصات الرقمية</w:t>
      </w:r>
      <w:r w:rsidRPr="00895694">
        <w:rPr>
          <w:sz w:val="28"/>
          <w:szCs w:val="28"/>
        </w:rPr>
        <w:t>.</w:t>
      </w:r>
    </w:p>
    <w:p w14:paraId="00B1C1EA" w14:textId="77777777" w:rsidR="005F5F2A" w:rsidRPr="00895694" w:rsidRDefault="005F5F2A" w:rsidP="005F5F2A">
      <w:pPr>
        <w:pStyle w:val="a3"/>
        <w:numPr>
          <w:ilvl w:val="0"/>
          <w:numId w:val="3"/>
        </w:numPr>
        <w:bidi/>
        <w:rPr>
          <w:sz w:val="28"/>
          <w:szCs w:val="28"/>
        </w:rPr>
      </w:pPr>
      <w:r w:rsidRPr="00895694">
        <w:rPr>
          <w:sz w:val="28"/>
          <w:szCs w:val="28"/>
          <w:rtl/>
        </w:rPr>
        <w:t>التعرف على دور الذكاء الاصطناعي في تسريع إنتاج المحتوى وتسهيل عملية نشره</w:t>
      </w:r>
      <w:r w:rsidRPr="00895694">
        <w:rPr>
          <w:sz w:val="28"/>
          <w:szCs w:val="28"/>
        </w:rPr>
        <w:t>.</w:t>
      </w:r>
    </w:p>
    <w:p w14:paraId="3E68CF93" w14:textId="77777777" w:rsidR="005F5F2A" w:rsidRPr="00895694" w:rsidRDefault="005F5F2A" w:rsidP="005F5F2A">
      <w:pPr>
        <w:pStyle w:val="a3"/>
        <w:numPr>
          <w:ilvl w:val="0"/>
          <w:numId w:val="3"/>
        </w:numPr>
        <w:bidi/>
        <w:rPr>
          <w:sz w:val="28"/>
          <w:szCs w:val="28"/>
        </w:rPr>
      </w:pPr>
      <w:r w:rsidRPr="00895694">
        <w:rPr>
          <w:sz w:val="28"/>
          <w:szCs w:val="28"/>
          <w:rtl/>
        </w:rPr>
        <w:t>دراسة أثر استخدام الذكاء الاصطناعي على تفاعل الجمهور مع المحتوى الاجتماعي الرقمي</w:t>
      </w:r>
      <w:r w:rsidRPr="00895694">
        <w:rPr>
          <w:sz w:val="28"/>
          <w:szCs w:val="28"/>
        </w:rPr>
        <w:t>.</w:t>
      </w:r>
    </w:p>
    <w:p w14:paraId="55F022A1" w14:textId="77777777" w:rsidR="005F5F2A" w:rsidRPr="00895694" w:rsidRDefault="005F5F2A" w:rsidP="005F5F2A">
      <w:pPr>
        <w:pStyle w:val="a3"/>
        <w:numPr>
          <w:ilvl w:val="0"/>
          <w:numId w:val="3"/>
        </w:numPr>
        <w:bidi/>
        <w:rPr>
          <w:sz w:val="28"/>
          <w:szCs w:val="28"/>
        </w:rPr>
      </w:pPr>
      <w:r w:rsidRPr="00895694">
        <w:rPr>
          <w:sz w:val="28"/>
          <w:szCs w:val="28"/>
          <w:rtl/>
        </w:rPr>
        <w:t>التعرف على أبرز الفوائد التي يقدمها الذكاء الاصطناعي لصناع المحتوى</w:t>
      </w:r>
      <w:r w:rsidRPr="00895694">
        <w:rPr>
          <w:sz w:val="28"/>
          <w:szCs w:val="28"/>
        </w:rPr>
        <w:t>.</w:t>
      </w:r>
    </w:p>
    <w:p w14:paraId="786D52D3" w14:textId="77777777" w:rsidR="005F5F2A" w:rsidRPr="00895694" w:rsidRDefault="005F5F2A" w:rsidP="005F5F2A">
      <w:pPr>
        <w:pStyle w:val="a3"/>
        <w:numPr>
          <w:ilvl w:val="0"/>
          <w:numId w:val="3"/>
        </w:numPr>
        <w:bidi/>
        <w:rPr>
          <w:sz w:val="28"/>
          <w:szCs w:val="28"/>
        </w:rPr>
      </w:pPr>
      <w:r w:rsidRPr="00895694">
        <w:rPr>
          <w:sz w:val="28"/>
          <w:szCs w:val="28"/>
          <w:rtl/>
        </w:rPr>
        <w:t>الكشف عن أبرز التحديات الأخلاقية والمهنية المرتبطة باستخدام الذكاء الاصطناعي في صناعة المحتوى الاجتماعي الرقمي</w:t>
      </w:r>
      <w:r w:rsidRPr="00895694">
        <w:rPr>
          <w:sz w:val="28"/>
          <w:szCs w:val="28"/>
        </w:rPr>
        <w:t>.</w:t>
      </w:r>
    </w:p>
    <w:p w14:paraId="150F6EC7" w14:textId="77777777" w:rsidR="005F5F2A" w:rsidRPr="00895694" w:rsidRDefault="005F5F2A" w:rsidP="005F5F2A">
      <w:pPr>
        <w:pStyle w:val="a3"/>
        <w:numPr>
          <w:ilvl w:val="0"/>
          <w:numId w:val="3"/>
        </w:numPr>
        <w:bidi/>
        <w:rPr>
          <w:sz w:val="28"/>
          <w:szCs w:val="28"/>
        </w:rPr>
      </w:pPr>
      <w:r w:rsidRPr="00895694">
        <w:rPr>
          <w:sz w:val="28"/>
          <w:szCs w:val="28"/>
          <w:rtl/>
        </w:rPr>
        <w:t>استشراف مستقبل صناعة المحتوى الاجتماعي الرقمي في ظل التطور المتسارع لتقنيات الذكاء الاصطناعي</w:t>
      </w:r>
      <w:r w:rsidRPr="00895694">
        <w:rPr>
          <w:sz w:val="28"/>
          <w:szCs w:val="28"/>
        </w:rPr>
        <w:t>.</w:t>
      </w:r>
    </w:p>
    <w:p w14:paraId="0C19812B" w14:textId="77777777" w:rsidR="005F5F2A" w:rsidRPr="00895694" w:rsidRDefault="005F5F2A" w:rsidP="005F5F2A">
      <w:pPr>
        <w:pStyle w:val="a3"/>
        <w:numPr>
          <w:ilvl w:val="0"/>
          <w:numId w:val="1"/>
        </w:numPr>
        <w:bidi/>
        <w:rPr>
          <w:b/>
          <w:bCs/>
          <w:sz w:val="32"/>
          <w:szCs w:val="32"/>
        </w:rPr>
      </w:pPr>
      <w:r w:rsidRPr="00895694">
        <w:rPr>
          <w:rFonts w:hint="cs"/>
          <w:b/>
          <w:bCs/>
          <w:sz w:val="32"/>
          <w:szCs w:val="32"/>
          <w:rtl/>
        </w:rPr>
        <w:lastRenderedPageBreak/>
        <w:t xml:space="preserve">الدراسات السابقة العربية </w:t>
      </w:r>
      <w:proofErr w:type="gramStart"/>
      <w:r w:rsidRPr="00895694">
        <w:rPr>
          <w:rFonts w:hint="cs"/>
          <w:b/>
          <w:bCs/>
          <w:sz w:val="32"/>
          <w:szCs w:val="32"/>
          <w:rtl/>
        </w:rPr>
        <w:t>والأجنبية :</w:t>
      </w:r>
      <w:proofErr w:type="gramEnd"/>
    </w:p>
    <w:p w14:paraId="497CFCED" w14:textId="77777777" w:rsidR="00436F1E" w:rsidRPr="00895694" w:rsidRDefault="003333EC" w:rsidP="003333EC">
      <w:pPr>
        <w:pStyle w:val="a3"/>
        <w:numPr>
          <w:ilvl w:val="0"/>
          <w:numId w:val="5"/>
        </w:numPr>
        <w:bidi/>
        <w:rPr>
          <w:b/>
          <w:bCs/>
          <w:sz w:val="30"/>
          <w:szCs w:val="30"/>
        </w:rPr>
      </w:pPr>
      <w:r w:rsidRPr="00895694">
        <w:rPr>
          <w:b/>
          <w:bCs/>
          <w:sz w:val="30"/>
          <w:szCs w:val="30"/>
          <w:rtl/>
        </w:rPr>
        <w:t>الذكاء الاصطناعي في إنتاج المحتوى الرقمي</w:t>
      </w:r>
      <w:r w:rsidRPr="00895694">
        <w:rPr>
          <w:rFonts w:hint="cs"/>
          <w:b/>
          <w:bCs/>
          <w:sz w:val="30"/>
          <w:szCs w:val="30"/>
          <w:rtl/>
        </w:rPr>
        <w:t>:</w:t>
      </w:r>
    </w:p>
    <w:p w14:paraId="5AFFF3AD" w14:textId="77777777" w:rsidR="003333EC" w:rsidRPr="00CF240E" w:rsidRDefault="00560127" w:rsidP="003333EC">
      <w:pPr>
        <w:pStyle w:val="a3"/>
        <w:bidi/>
        <w:ind w:left="1440"/>
        <w:rPr>
          <w:sz w:val="28"/>
          <w:szCs w:val="28"/>
          <w:rtl/>
        </w:rPr>
      </w:pPr>
      <w:r w:rsidRPr="00CF240E">
        <w:rPr>
          <w:rFonts w:hint="cs"/>
          <w:sz w:val="28"/>
          <w:szCs w:val="28"/>
          <w:rtl/>
        </w:rPr>
        <w:t xml:space="preserve">تهدف الدراسة </w:t>
      </w:r>
      <w:r w:rsidRPr="00CF240E">
        <w:rPr>
          <w:sz w:val="28"/>
          <w:szCs w:val="28"/>
          <w:rtl/>
        </w:rPr>
        <w:t>إلى التعرف على دور تقنيات الذكاء الاصطناعي في إنتاج المحتوى الرقمي والصوتي، ومدى مساهمتها في تطوير عمليات الإنتاج الإعلامي. اعتمدت الدراسة على المنهج الكمي والكيفي معاً لتحليل استخدامات الذكاء الاصطناعي في صناعة المحتوى</w:t>
      </w:r>
      <w:r w:rsidRPr="00CF240E">
        <w:rPr>
          <w:sz w:val="28"/>
          <w:szCs w:val="28"/>
        </w:rPr>
        <w:t>.</w:t>
      </w:r>
    </w:p>
    <w:p w14:paraId="28341D0C" w14:textId="77777777" w:rsidR="00560127" w:rsidRPr="00CF240E" w:rsidRDefault="00560127" w:rsidP="003333EC">
      <w:pPr>
        <w:pStyle w:val="a3"/>
        <w:bidi/>
        <w:ind w:left="1440"/>
        <w:rPr>
          <w:sz w:val="28"/>
          <w:szCs w:val="28"/>
          <w:rtl/>
        </w:rPr>
      </w:pPr>
      <w:r w:rsidRPr="00CF240E">
        <w:rPr>
          <w:sz w:val="28"/>
          <w:szCs w:val="28"/>
          <w:rtl/>
        </w:rPr>
        <w:t>وتوصلت الدراسة إلى أن تقنيات الذكاء الاصطناعي أسهمت بشكل كبير في تسريع إنتاج المحتوى وتحسين جودته وتقليل الوقت والجهد اللازمين لإنجازه، كما ساعدت في تقديم محتوى أكثر تنوعاً وقدرة على تلبية احتياجات الجمهور</w:t>
      </w:r>
      <w:r w:rsidRPr="00CF240E">
        <w:rPr>
          <w:rFonts w:hint="cs"/>
          <w:sz w:val="28"/>
          <w:szCs w:val="28"/>
          <w:rtl/>
        </w:rPr>
        <w:t xml:space="preserve">، </w:t>
      </w:r>
      <w:r w:rsidRPr="00CF240E">
        <w:rPr>
          <w:sz w:val="28"/>
          <w:szCs w:val="28"/>
          <w:rtl/>
        </w:rPr>
        <w:t>أشارت الدراسة إلى أن نجاح استخدام الذكاء الاصطناعي في الإعلام يتطلب وجود رقابة بشرية مستمرة لضمان جودة المحتوى ومصداقيته</w:t>
      </w:r>
      <w:r w:rsidRPr="00CF240E">
        <w:rPr>
          <w:sz w:val="28"/>
          <w:szCs w:val="28"/>
        </w:rPr>
        <w:t>.</w:t>
      </w:r>
    </w:p>
    <w:p w14:paraId="724B3018" w14:textId="77777777" w:rsidR="00560127" w:rsidRPr="00CF240E" w:rsidRDefault="00560127" w:rsidP="003333EC">
      <w:pPr>
        <w:pStyle w:val="a3"/>
        <w:bidi/>
        <w:ind w:left="1440"/>
        <w:rPr>
          <w:rFonts w:hint="cs"/>
          <w:sz w:val="28"/>
          <w:szCs w:val="28"/>
          <w:rtl/>
        </w:rPr>
      </w:pPr>
      <w:r w:rsidRPr="00CF240E">
        <w:rPr>
          <w:sz w:val="28"/>
          <w:szCs w:val="28"/>
          <w:rtl/>
        </w:rPr>
        <w:t>المرجع</w:t>
      </w:r>
      <w:r w:rsidRPr="00CF240E">
        <w:rPr>
          <w:sz w:val="28"/>
          <w:szCs w:val="28"/>
        </w:rPr>
        <w:t>:</w:t>
      </w:r>
      <w:r w:rsidRPr="00CF240E">
        <w:rPr>
          <w:sz w:val="28"/>
          <w:szCs w:val="28"/>
        </w:rPr>
        <w:br/>
      </w:r>
      <w:r w:rsidRPr="00CF240E">
        <w:rPr>
          <w:sz w:val="28"/>
          <w:szCs w:val="28"/>
          <w:rtl/>
        </w:rPr>
        <w:t xml:space="preserve"> ياسمين عطالله أحمد</w:t>
      </w:r>
      <w:r w:rsidR="005D0884" w:rsidRPr="00CF240E">
        <w:rPr>
          <w:sz w:val="28"/>
          <w:szCs w:val="28"/>
          <w:rtl/>
        </w:rPr>
        <w:t xml:space="preserve"> </w:t>
      </w:r>
      <w:r w:rsidR="005D0884" w:rsidRPr="00CF240E">
        <w:rPr>
          <w:sz w:val="28"/>
          <w:szCs w:val="28"/>
          <w:rtl/>
        </w:rPr>
        <w:t>باكير</w:t>
      </w:r>
      <w:r w:rsidR="005D0884" w:rsidRPr="00CF240E">
        <w:rPr>
          <w:rFonts w:hint="cs"/>
          <w:sz w:val="28"/>
          <w:szCs w:val="28"/>
          <w:rtl/>
        </w:rPr>
        <w:t xml:space="preserve"> </w:t>
      </w:r>
      <w:r w:rsidR="00350965" w:rsidRPr="00CF240E">
        <w:rPr>
          <w:rFonts w:hint="cs"/>
          <w:sz w:val="28"/>
          <w:szCs w:val="28"/>
          <w:rtl/>
        </w:rPr>
        <w:t>(2026)</w:t>
      </w:r>
    </w:p>
    <w:p w14:paraId="498107A6" w14:textId="77777777" w:rsidR="00560127" w:rsidRPr="00895694" w:rsidRDefault="00560127" w:rsidP="00560127">
      <w:pPr>
        <w:pStyle w:val="a3"/>
        <w:numPr>
          <w:ilvl w:val="0"/>
          <w:numId w:val="5"/>
        </w:numPr>
        <w:bidi/>
        <w:rPr>
          <w:b/>
          <w:bCs/>
          <w:sz w:val="30"/>
          <w:szCs w:val="30"/>
        </w:rPr>
      </w:pPr>
      <w:r w:rsidRPr="00895694">
        <w:rPr>
          <w:b/>
          <w:bCs/>
          <w:sz w:val="30"/>
          <w:szCs w:val="30"/>
          <w:rtl/>
        </w:rPr>
        <w:t>تأثير تقنيات الذكاء الاصطناعي على محتوى الصحافة الإلكترونية</w:t>
      </w:r>
      <w:r w:rsidRPr="00895694">
        <w:rPr>
          <w:rFonts w:hint="cs"/>
          <w:b/>
          <w:bCs/>
          <w:sz w:val="30"/>
          <w:szCs w:val="30"/>
          <w:rtl/>
        </w:rPr>
        <w:t>:</w:t>
      </w:r>
    </w:p>
    <w:p w14:paraId="760F39C0" w14:textId="77777777" w:rsidR="00560127" w:rsidRPr="00CF240E" w:rsidRDefault="00560127" w:rsidP="00560127">
      <w:pPr>
        <w:pStyle w:val="a3"/>
        <w:bidi/>
        <w:ind w:left="1440"/>
        <w:rPr>
          <w:sz w:val="28"/>
          <w:szCs w:val="28"/>
          <w:rtl/>
        </w:rPr>
      </w:pPr>
      <w:r w:rsidRPr="00CF240E">
        <w:rPr>
          <w:rFonts w:hint="cs"/>
          <w:sz w:val="28"/>
          <w:szCs w:val="28"/>
          <w:rtl/>
        </w:rPr>
        <w:t xml:space="preserve">تهدف الدراسة </w:t>
      </w:r>
      <w:r w:rsidRPr="00CF240E">
        <w:rPr>
          <w:sz w:val="28"/>
          <w:szCs w:val="28"/>
          <w:rtl/>
        </w:rPr>
        <w:t>إلى</w:t>
      </w:r>
      <w:r w:rsidRPr="00CF240E">
        <w:rPr>
          <w:rFonts w:hint="cs"/>
          <w:sz w:val="28"/>
          <w:szCs w:val="28"/>
          <w:rtl/>
        </w:rPr>
        <w:t xml:space="preserve"> </w:t>
      </w:r>
      <w:proofErr w:type="spellStart"/>
      <w:r w:rsidRPr="00CF240E">
        <w:rPr>
          <w:sz w:val="28"/>
          <w:szCs w:val="28"/>
          <w:rtl/>
        </w:rPr>
        <w:t>تكشاف</w:t>
      </w:r>
      <w:proofErr w:type="spellEnd"/>
      <w:r w:rsidRPr="00CF240E">
        <w:rPr>
          <w:sz w:val="28"/>
          <w:szCs w:val="28"/>
          <w:rtl/>
        </w:rPr>
        <w:t xml:space="preserve"> أثر تطبيقات الذكاء الاصطناعي في تطوير المحتوى الصحفي الرقمي وتحسين الأداء داخل المؤسسات</w:t>
      </w:r>
      <w:r w:rsidRPr="00CF240E">
        <w:rPr>
          <w:rFonts w:hint="cs"/>
          <w:sz w:val="28"/>
          <w:szCs w:val="28"/>
          <w:rtl/>
        </w:rPr>
        <w:t xml:space="preserve"> </w:t>
      </w:r>
      <w:r w:rsidRPr="00CF240E">
        <w:rPr>
          <w:sz w:val="28"/>
          <w:szCs w:val="28"/>
          <w:rtl/>
        </w:rPr>
        <w:t>الإعلامية الإلكترونية</w:t>
      </w:r>
      <w:r w:rsidR="0004592E" w:rsidRPr="00CF240E">
        <w:rPr>
          <w:rFonts w:hint="cs"/>
          <w:sz w:val="28"/>
          <w:szCs w:val="28"/>
          <w:rtl/>
        </w:rPr>
        <w:t>.</w:t>
      </w:r>
    </w:p>
    <w:p w14:paraId="412781C5" w14:textId="77777777" w:rsidR="00560127" w:rsidRPr="00CF240E" w:rsidRDefault="00560127" w:rsidP="00560127">
      <w:pPr>
        <w:pStyle w:val="a3"/>
        <w:bidi/>
        <w:ind w:left="1440"/>
        <w:rPr>
          <w:sz w:val="28"/>
          <w:szCs w:val="28"/>
          <w:rtl/>
        </w:rPr>
      </w:pPr>
      <w:r w:rsidRPr="00CF240E">
        <w:rPr>
          <w:sz w:val="28"/>
          <w:szCs w:val="28"/>
          <w:rtl/>
        </w:rPr>
        <w:t>واعتمدت الدراسة على المنهج الوصفي التحليلي، وتوصلت إلى أن الذكاء الاصطناعي</w:t>
      </w:r>
      <w:r w:rsidR="005D0884" w:rsidRPr="00CF240E">
        <w:rPr>
          <w:sz w:val="28"/>
          <w:szCs w:val="28"/>
          <w:rtl/>
        </w:rPr>
        <w:t xml:space="preserve"> </w:t>
      </w:r>
      <w:r w:rsidR="005D0884" w:rsidRPr="00CF240E">
        <w:rPr>
          <w:sz w:val="28"/>
          <w:szCs w:val="28"/>
          <w:rtl/>
        </w:rPr>
        <w:t>أصبح أداة فعالة في جمع المعلومات وتحليل البيانات وإنتاج المحتوى الصحفي بسرعة أكبر مقارنة</w:t>
      </w:r>
      <w:r w:rsidR="005D0884" w:rsidRPr="00CF240E">
        <w:rPr>
          <w:sz w:val="28"/>
          <w:szCs w:val="28"/>
          <w:rtl/>
        </w:rPr>
        <w:t xml:space="preserve"> </w:t>
      </w:r>
      <w:r w:rsidR="005D0884" w:rsidRPr="00CF240E">
        <w:rPr>
          <w:sz w:val="28"/>
          <w:szCs w:val="28"/>
          <w:rtl/>
        </w:rPr>
        <w:t>بالأساليب</w:t>
      </w:r>
      <w:r w:rsidR="005D0884" w:rsidRPr="00CF240E">
        <w:rPr>
          <w:sz w:val="28"/>
          <w:szCs w:val="28"/>
          <w:rtl/>
        </w:rPr>
        <w:t xml:space="preserve"> </w:t>
      </w:r>
      <w:r w:rsidR="005D0884" w:rsidRPr="00CF240E">
        <w:rPr>
          <w:sz w:val="28"/>
          <w:szCs w:val="28"/>
          <w:rtl/>
        </w:rPr>
        <w:t>التقليدية. كما بينت النتائج أن استخدام الذكاء الاصطناعي ساعد في رفع جودة المحتوى وتحسين التفاعل مع الجمهور، مع وجود تحديات تتعلق بالدقة والأخلاقيات المهنية</w:t>
      </w:r>
      <w:r w:rsidR="005D0884" w:rsidRPr="00CF240E">
        <w:rPr>
          <w:sz w:val="28"/>
          <w:szCs w:val="28"/>
        </w:rPr>
        <w:t>.</w:t>
      </w:r>
    </w:p>
    <w:p w14:paraId="23AA48B2" w14:textId="77777777" w:rsidR="005D0884" w:rsidRPr="00CF240E" w:rsidRDefault="005D0884" w:rsidP="00560127">
      <w:pPr>
        <w:pStyle w:val="a3"/>
        <w:bidi/>
        <w:ind w:left="1440"/>
        <w:rPr>
          <w:rFonts w:hint="cs"/>
          <w:sz w:val="28"/>
          <w:szCs w:val="28"/>
          <w:rtl/>
        </w:rPr>
      </w:pPr>
      <w:r w:rsidRPr="00CF240E">
        <w:rPr>
          <w:sz w:val="28"/>
          <w:szCs w:val="28"/>
          <w:rtl/>
        </w:rPr>
        <w:t>المرجع</w:t>
      </w:r>
      <w:r w:rsidRPr="00CF240E">
        <w:rPr>
          <w:sz w:val="28"/>
          <w:szCs w:val="28"/>
        </w:rPr>
        <w:t>:</w:t>
      </w:r>
      <w:r w:rsidRPr="00CF240E">
        <w:rPr>
          <w:sz w:val="28"/>
          <w:szCs w:val="28"/>
        </w:rPr>
        <w:br/>
      </w:r>
      <w:r w:rsidRPr="00CF240E">
        <w:rPr>
          <w:sz w:val="28"/>
          <w:szCs w:val="28"/>
          <w:rtl/>
        </w:rPr>
        <w:t>عبد الله، مصطفى علي</w:t>
      </w:r>
      <w:r w:rsidRPr="00CF240E">
        <w:rPr>
          <w:rFonts w:hint="cs"/>
          <w:sz w:val="28"/>
          <w:szCs w:val="28"/>
          <w:rtl/>
        </w:rPr>
        <w:t xml:space="preserve"> </w:t>
      </w:r>
      <w:r w:rsidR="00350965" w:rsidRPr="00CF240E">
        <w:rPr>
          <w:rFonts w:hint="cs"/>
          <w:sz w:val="28"/>
          <w:szCs w:val="28"/>
          <w:rtl/>
        </w:rPr>
        <w:t>(2025)</w:t>
      </w:r>
    </w:p>
    <w:p w14:paraId="56B39E3E" w14:textId="77777777" w:rsidR="005D0884" w:rsidRPr="00895694" w:rsidRDefault="00154AD1" w:rsidP="005D0884">
      <w:pPr>
        <w:pStyle w:val="a3"/>
        <w:numPr>
          <w:ilvl w:val="0"/>
          <w:numId w:val="5"/>
        </w:numPr>
        <w:bidi/>
        <w:rPr>
          <w:b/>
          <w:bCs/>
          <w:sz w:val="30"/>
          <w:szCs w:val="30"/>
        </w:rPr>
      </w:pPr>
      <w:r w:rsidRPr="00895694">
        <w:rPr>
          <w:rFonts w:hint="cs"/>
          <w:b/>
          <w:bCs/>
          <w:sz w:val="30"/>
          <w:szCs w:val="30"/>
          <w:rtl/>
        </w:rPr>
        <w:t>ت</w:t>
      </w:r>
      <w:r w:rsidR="005D0884" w:rsidRPr="00895694">
        <w:rPr>
          <w:b/>
          <w:bCs/>
          <w:sz w:val="30"/>
          <w:szCs w:val="30"/>
          <w:rtl/>
        </w:rPr>
        <w:t>أثير الذكاء الاصطناعي على مستقبل الإعلام</w:t>
      </w:r>
      <w:r w:rsidR="005D0884" w:rsidRPr="00895694">
        <w:rPr>
          <w:rFonts w:hint="cs"/>
          <w:b/>
          <w:bCs/>
          <w:sz w:val="30"/>
          <w:szCs w:val="30"/>
          <w:rtl/>
        </w:rPr>
        <w:t>:</w:t>
      </w:r>
    </w:p>
    <w:p w14:paraId="43CA9899" w14:textId="77777777" w:rsidR="005D0884" w:rsidRPr="00CF240E" w:rsidRDefault="005D0884" w:rsidP="005D0884">
      <w:pPr>
        <w:pStyle w:val="a3"/>
        <w:bidi/>
        <w:ind w:left="1440"/>
        <w:rPr>
          <w:sz w:val="28"/>
          <w:szCs w:val="28"/>
          <w:rtl/>
        </w:rPr>
      </w:pPr>
      <w:r w:rsidRPr="00CF240E">
        <w:rPr>
          <w:rFonts w:hint="cs"/>
          <w:sz w:val="28"/>
          <w:szCs w:val="28"/>
          <w:rtl/>
        </w:rPr>
        <w:t>تهدف الدراسة</w:t>
      </w:r>
      <w:r w:rsidRPr="00CF240E">
        <w:rPr>
          <w:sz w:val="28"/>
          <w:szCs w:val="28"/>
          <w:rtl/>
        </w:rPr>
        <w:t xml:space="preserve"> </w:t>
      </w:r>
      <w:r w:rsidR="00045355" w:rsidRPr="00CF240E">
        <w:rPr>
          <w:rFonts w:hint="cs"/>
          <w:sz w:val="28"/>
          <w:szCs w:val="28"/>
          <w:rtl/>
        </w:rPr>
        <w:t xml:space="preserve">الى </w:t>
      </w:r>
      <w:r w:rsidRPr="00CF240E">
        <w:rPr>
          <w:sz w:val="28"/>
          <w:szCs w:val="28"/>
          <w:rtl/>
        </w:rPr>
        <w:t>التعرف على تأثير تطبيقات الذكاء الاصطناعي في تطوير العمل الإعلامي وتحسين عمليات إنتاج المحتوى</w:t>
      </w:r>
      <w:r w:rsidRPr="00CF240E">
        <w:rPr>
          <w:sz w:val="28"/>
          <w:szCs w:val="28"/>
          <w:rtl/>
        </w:rPr>
        <w:t xml:space="preserve"> </w:t>
      </w:r>
      <w:r w:rsidRPr="00CF240E">
        <w:rPr>
          <w:sz w:val="28"/>
          <w:szCs w:val="28"/>
          <w:rtl/>
        </w:rPr>
        <w:t>الإعلامي الرقمي</w:t>
      </w:r>
      <w:r w:rsidR="0004592E" w:rsidRPr="00CF240E">
        <w:rPr>
          <w:rFonts w:hint="cs"/>
          <w:sz w:val="28"/>
          <w:szCs w:val="28"/>
          <w:rtl/>
        </w:rPr>
        <w:t>.</w:t>
      </w:r>
    </w:p>
    <w:p w14:paraId="4E4D0AE2" w14:textId="77777777" w:rsidR="005D0884" w:rsidRPr="00CF240E" w:rsidRDefault="005D0884" w:rsidP="005D0884">
      <w:pPr>
        <w:pStyle w:val="a3"/>
        <w:bidi/>
        <w:ind w:left="1440"/>
        <w:rPr>
          <w:sz w:val="28"/>
          <w:szCs w:val="28"/>
          <w:rtl/>
        </w:rPr>
      </w:pPr>
      <w:r w:rsidRPr="00CF240E">
        <w:rPr>
          <w:sz w:val="28"/>
          <w:szCs w:val="28"/>
          <w:rtl/>
        </w:rPr>
        <w:t>واعتمدت الدراسة على مراجعة وتحليل الأدبيات والدراسات العلمية المتعلقة بالذكاء الاصطناعي والإعلام. وأظهرت النتائج أن الذكاء الاصطناعي يلعب دوراً مهماً في تحسين جودة المحتوى الإعلامي وتسريع عمليات الإنتاج وتطوير أساليب التواصل مع الجمهور. كما أكدت الدراسة أن العنصر البشري سيظل أساسياً في العملية الإعلامية رغم التقدم الكبير في التقنيات</w:t>
      </w:r>
      <w:r w:rsidRPr="00CF240E">
        <w:rPr>
          <w:sz w:val="28"/>
          <w:szCs w:val="28"/>
          <w:rtl/>
        </w:rPr>
        <w:t xml:space="preserve"> </w:t>
      </w:r>
      <w:r w:rsidRPr="00CF240E">
        <w:rPr>
          <w:sz w:val="28"/>
          <w:szCs w:val="28"/>
          <w:rtl/>
        </w:rPr>
        <w:t>الذكية</w:t>
      </w:r>
      <w:r w:rsidR="0004592E" w:rsidRPr="00CF240E">
        <w:rPr>
          <w:rFonts w:hint="cs"/>
          <w:sz w:val="28"/>
          <w:szCs w:val="28"/>
          <w:rtl/>
        </w:rPr>
        <w:t>.</w:t>
      </w:r>
    </w:p>
    <w:p w14:paraId="7CA7701E" w14:textId="77777777" w:rsidR="005D0884" w:rsidRPr="00CF240E" w:rsidRDefault="005D0884" w:rsidP="005D0884">
      <w:pPr>
        <w:pStyle w:val="a3"/>
        <w:bidi/>
        <w:ind w:left="1440"/>
        <w:rPr>
          <w:sz w:val="28"/>
          <w:szCs w:val="28"/>
          <w:rtl/>
        </w:rPr>
      </w:pPr>
      <w:r w:rsidRPr="00CF240E">
        <w:rPr>
          <w:sz w:val="28"/>
          <w:szCs w:val="28"/>
          <w:rtl/>
        </w:rPr>
        <w:t>المرجع</w:t>
      </w:r>
      <w:r w:rsidRPr="00CF240E">
        <w:rPr>
          <w:rFonts w:hint="cs"/>
          <w:sz w:val="28"/>
          <w:szCs w:val="28"/>
          <w:rtl/>
        </w:rPr>
        <w:t>:</w:t>
      </w:r>
    </w:p>
    <w:p w14:paraId="3E851DF1" w14:textId="77777777" w:rsidR="005D0884" w:rsidRPr="00CF240E" w:rsidRDefault="005D0884" w:rsidP="005D0884">
      <w:pPr>
        <w:pStyle w:val="a3"/>
        <w:bidi/>
        <w:ind w:left="1440"/>
        <w:rPr>
          <w:sz w:val="28"/>
          <w:szCs w:val="28"/>
          <w:rtl/>
        </w:rPr>
      </w:pPr>
      <w:r w:rsidRPr="00CF240E">
        <w:rPr>
          <w:sz w:val="28"/>
          <w:szCs w:val="28"/>
          <w:rtl/>
        </w:rPr>
        <w:lastRenderedPageBreak/>
        <w:t xml:space="preserve">نجم </w:t>
      </w:r>
      <w:proofErr w:type="gramStart"/>
      <w:r w:rsidRPr="00CF240E">
        <w:rPr>
          <w:sz w:val="28"/>
          <w:szCs w:val="28"/>
          <w:rtl/>
        </w:rPr>
        <w:t>عبدالله</w:t>
      </w:r>
      <w:proofErr w:type="gramEnd"/>
      <w:r w:rsidRPr="00CF240E">
        <w:rPr>
          <w:rFonts w:hint="cs"/>
          <w:sz w:val="28"/>
          <w:szCs w:val="28"/>
          <w:rtl/>
        </w:rPr>
        <w:t xml:space="preserve"> </w:t>
      </w:r>
      <w:r w:rsidRPr="00CF240E">
        <w:rPr>
          <w:sz w:val="28"/>
          <w:szCs w:val="28"/>
          <w:rtl/>
        </w:rPr>
        <w:t>الراشد</w:t>
      </w:r>
      <w:r w:rsidRPr="00CF240E">
        <w:rPr>
          <w:sz w:val="28"/>
          <w:szCs w:val="28"/>
        </w:rPr>
        <w:t xml:space="preserve"> </w:t>
      </w:r>
      <w:r w:rsidR="00350965" w:rsidRPr="00CF240E">
        <w:rPr>
          <w:rFonts w:hint="cs"/>
          <w:sz w:val="28"/>
          <w:szCs w:val="28"/>
          <w:rtl/>
        </w:rPr>
        <w:t>(2024)</w:t>
      </w:r>
    </w:p>
    <w:p w14:paraId="13DA87E3" w14:textId="77777777" w:rsidR="00045355" w:rsidRPr="00895694" w:rsidRDefault="00045355" w:rsidP="00045355">
      <w:pPr>
        <w:pStyle w:val="a3"/>
        <w:numPr>
          <w:ilvl w:val="0"/>
          <w:numId w:val="5"/>
        </w:numPr>
        <w:bidi/>
        <w:rPr>
          <w:b/>
          <w:bCs/>
          <w:sz w:val="30"/>
          <w:szCs w:val="30"/>
        </w:rPr>
      </w:pPr>
      <w:r w:rsidRPr="00895694">
        <w:rPr>
          <w:b/>
          <w:bCs/>
          <w:sz w:val="30"/>
          <w:szCs w:val="30"/>
          <w:rtl/>
        </w:rPr>
        <w:t>اتجاهات الجمهور العربي نحو تأثير الذكاء الاصطناعي على وسائل الإعلام التقليدية</w:t>
      </w:r>
      <w:r w:rsidRPr="00895694">
        <w:rPr>
          <w:rFonts w:hint="cs"/>
          <w:b/>
          <w:bCs/>
          <w:sz w:val="30"/>
          <w:szCs w:val="30"/>
          <w:rtl/>
        </w:rPr>
        <w:t>:</w:t>
      </w:r>
    </w:p>
    <w:p w14:paraId="419BC111" w14:textId="77777777" w:rsidR="00045355" w:rsidRPr="00CF240E" w:rsidRDefault="00045355" w:rsidP="00045355">
      <w:pPr>
        <w:pStyle w:val="a3"/>
        <w:bidi/>
        <w:ind w:left="1440"/>
        <w:rPr>
          <w:sz w:val="28"/>
          <w:szCs w:val="28"/>
          <w:rtl/>
        </w:rPr>
      </w:pPr>
      <w:r w:rsidRPr="00CF240E">
        <w:rPr>
          <w:rFonts w:hint="cs"/>
          <w:sz w:val="28"/>
          <w:szCs w:val="28"/>
          <w:rtl/>
        </w:rPr>
        <w:t>تهدف الدراسة</w:t>
      </w:r>
      <w:r w:rsidRPr="00CF240E">
        <w:rPr>
          <w:sz w:val="28"/>
          <w:szCs w:val="28"/>
          <w:rtl/>
        </w:rPr>
        <w:t xml:space="preserve"> </w:t>
      </w:r>
      <w:r w:rsidRPr="00CF240E">
        <w:rPr>
          <w:rFonts w:hint="cs"/>
          <w:sz w:val="28"/>
          <w:szCs w:val="28"/>
          <w:rtl/>
        </w:rPr>
        <w:t>الى</w:t>
      </w:r>
      <w:r w:rsidRPr="00CF240E">
        <w:rPr>
          <w:sz w:val="28"/>
          <w:szCs w:val="28"/>
          <w:rtl/>
        </w:rPr>
        <w:t xml:space="preserve"> </w:t>
      </w:r>
      <w:r w:rsidRPr="00CF240E">
        <w:rPr>
          <w:sz w:val="28"/>
          <w:szCs w:val="28"/>
          <w:rtl/>
        </w:rPr>
        <w:t>التعرف على اتجاهات الجمهور العربي نحو استخدام تقنيات الذكاء الاصطناعي في المجال الإعلامي وتأثيرها على وسائل الإعلام</w:t>
      </w:r>
      <w:r w:rsidRPr="00CF240E">
        <w:rPr>
          <w:sz w:val="28"/>
          <w:szCs w:val="28"/>
        </w:rPr>
        <w:t>.</w:t>
      </w:r>
    </w:p>
    <w:p w14:paraId="0F4A8C76" w14:textId="77777777" w:rsidR="00045355" w:rsidRPr="00CF240E" w:rsidRDefault="00045355" w:rsidP="00045355">
      <w:pPr>
        <w:pStyle w:val="a3"/>
        <w:bidi/>
        <w:ind w:left="1440"/>
        <w:rPr>
          <w:sz w:val="28"/>
          <w:szCs w:val="28"/>
          <w:rtl/>
        </w:rPr>
      </w:pPr>
      <w:r w:rsidRPr="00CF240E">
        <w:rPr>
          <w:sz w:val="28"/>
          <w:szCs w:val="28"/>
          <w:rtl/>
        </w:rPr>
        <w:t>واعتمدت الدراسة على المنهج الوصفي الميداني من خلال تطبيق استبانة على عينة من الجمهور العربي. وأظهرت النتائج أن أفراد العينة يرون أن الذكاء الاصطناعي يسهم في تطوير العمل الإعلامي وتحسين سرعة الوصول إلى المعلومات، كما يساعد في إنتاج محتوى يتوافق مع متطلبات البيئة الرقمية الحديثة. وفي المقابل أبدى المشاركون بعض المخاوف المتعلقة بمصداقية المحتوى ومدى الاعتماد على التقنيات الذكية في صناعة الإعلام</w:t>
      </w:r>
      <w:r w:rsidRPr="00CF240E">
        <w:rPr>
          <w:sz w:val="28"/>
          <w:szCs w:val="28"/>
        </w:rPr>
        <w:t>.</w:t>
      </w:r>
    </w:p>
    <w:p w14:paraId="39FB31D5" w14:textId="77777777" w:rsidR="00045355" w:rsidRPr="00CF240E" w:rsidRDefault="00045355" w:rsidP="00045355">
      <w:pPr>
        <w:pStyle w:val="a3"/>
        <w:bidi/>
        <w:ind w:left="1440"/>
        <w:rPr>
          <w:sz w:val="28"/>
          <w:szCs w:val="28"/>
          <w:rtl/>
        </w:rPr>
      </w:pPr>
      <w:r w:rsidRPr="00CF240E">
        <w:rPr>
          <w:sz w:val="28"/>
          <w:szCs w:val="28"/>
          <w:rtl/>
        </w:rPr>
        <w:t>المرجع</w:t>
      </w:r>
      <w:r w:rsidRPr="00CF240E">
        <w:rPr>
          <w:rFonts w:hint="cs"/>
          <w:sz w:val="28"/>
          <w:szCs w:val="28"/>
          <w:rtl/>
        </w:rPr>
        <w:t>:</w:t>
      </w:r>
    </w:p>
    <w:p w14:paraId="74B37D3C" w14:textId="77777777" w:rsidR="00045355" w:rsidRPr="00CF240E" w:rsidRDefault="00045355" w:rsidP="00045355">
      <w:pPr>
        <w:pStyle w:val="a3"/>
        <w:bidi/>
        <w:ind w:left="1440"/>
        <w:rPr>
          <w:sz w:val="28"/>
          <w:szCs w:val="28"/>
          <w:rtl/>
        </w:rPr>
      </w:pPr>
      <w:r w:rsidRPr="00CF240E">
        <w:rPr>
          <w:sz w:val="28"/>
          <w:szCs w:val="28"/>
          <w:rtl/>
        </w:rPr>
        <w:t>عبير عبدالرحم</w:t>
      </w:r>
      <w:r w:rsidRPr="00CF240E">
        <w:rPr>
          <w:rFonts w:hint="cs"/>
          <w:sz w:val="28"/>
          <w:szCs w:val="28"/>
          <w:rtl/>
        </w:rPr>
        <w:t xml:space="preserve">ن الزامل </w:t>
      </w:r>
      <w:proofErr w:type="gramStart"/>
      <w:r w:rsidRPr="00CF240E">
        <w:rPr>
          <w:rFonts w:hint="cs"/>
          <w:sz w:val="28"/>
          <w:szCs w:val="28"/>
          <w:rtl/>
        </w:rPr>
        <w:t>( 2024</w:t>
      </w:r>
      <w:proofErr w:type="gramEnd"/>
      <w:r w:rsidRPr="00CF240E">
        <w:rPr>
          <w:rFonts w:hint="cs"/>
          <w:sz w:val="28"/>
          <w:szCs w:val="28"/>
          <w:rtl/>
        </w:rPr>
        <w:t xml:space="preserve"> )</w:t>
      </w:r>
    </w:p>
    <w:p w14:paraId="24D8643B" w14:textId="77777777" w:rsidR="00045355" w:rsidRPr="00895694" w:rsidRDefault="00045355" w:rsidP="00045355">
      <w:pPr>
        <w:pStyle w:val="a3"/>
        <w:numPr>
          <w:ilvl w:val="0"/>
          <w:numId w:val="5"/>
        </w:numPr>
        <w:bidi/>
        <w:rPr>
          <w:b/>
          <w:bCs/>
          <w:sz w:val="30"/>
          <w:szCs w:val="30"/>
        </w:rPr>
      </w:pPr>
      <w:r w:rsidRPr="00895694">
        <w:rPr>
          <w:b/>
          <w:bCs/>
          <w:sz w:val="30"/>
          <w:szCs w:val="30"/>
          <w:rtl/>
        </w:rPr>
        <w:t>اتجاهات خبراء الإعلام نحو توظيف تقنيات الذكاء الاصطناعي في الصحافة السعودية</w:t>
      </w:r>
      <w:r w:rsidRPr="00895694">
        <w:rPr>
          <w:rFonts w:hint="cs"/>
          <w:b/>
          <w:bCs/>
          <w:sz w:val="30"/>
          <w:szCs w:val="30"/>
          <w:rtl/>
        </w:rPr>
        <w:t>:</w:t>
      </w:r>
    </w:p>
    <w:p w14:paraId="1C89E19C" w14:textId="77777777" w:rsidR="00045355" w:rsidRPr="00895694" w:rsidRDefault="00045355" w:rsidP="00045355">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التعرف على اتجاهات خبراء الإعلام نحو استخدام تطبيقات الذكاء الاصطناعي في العمل الصحفي السعودي</w:t>
      </w:r>
      <w:r w:rsidRPr="00895694">
        <w:rPr>
          <w:sz w:val="28"/>
          <w:szCs w:val="28"/>
        </w:rPr>
        <w:t>.</w:t>
      </w:r>
    </w:p>
    <w:p w14:paraId="70A0DDA8" w14:textId="77777777" w:rsidR="00045355" w:rsidRPr="00895694" w:rsidRDefault="00045355" w:rsidP="00045355">
      <w:pPr>
        <w:pStyle w:val="a3"/>
        <w:bidi/>
        <w:ind w:left="1440"/>
        <w:rPr>
          <w:sz w:val="28"/>
          <w:szCs w:val="28"/>
          <w:rtl/>
        </w:rPr>
      </w:pPr>
      <w:r w:rsidRPr="00895694">
        <w:rPr>
          <w:sz w:val="28"/>
          <w:szCs w:val="28"/>
          <w:rtl/>
        </w:rPr>
        <w:t>واعتمدت الدراسة على المنهج الوصفي، وتم تطبيق استبانة على عينة مكونة من 260 مشاركاً من خبراء الإعلام. وأظهرت النتائج أن خبراء الإعلام يمتلكون اتجاهات إيجابية نحو توظيف الذكاء الاصطناعي في الصحافة، وأن هذه التقنيات تسهم في تحسين الأداء الإعلامي وتطوير المحتوى الصحفي. كما أكدت الدراسة وجود تحديات أخلاقية ومهنية تتطلب وضع ضوابط واضحة لاستخدام الذكاء الاصطناعي في المجال الإعلامي</w:t>
      </w:r>
      <w:r w:rsidRPr="00895694">
        <w:rPr>
          <w:sz w:val="28"/>
          <w:szCs w:val="28"/>
        </w:rPr>
        <w:t>.</w:t>
      </w:r>
    </w:p>
    <w:p w14:paraId="66647AE1" w14:textId="77777777" w:rsidR="00045355" w:rsidRPr="00895694" w:rsidRDefault="00045355" w:rsidP="00045355">
      <w:pPr>
        <w:pStyle w:val="a3"/>
        <w:bidi/>
        <w:ind w:left="1440"/>
        <w:rPr>
          <w:sz w:val="28"/>
          <w:szCs w:val="28"/>
          <w:rtl/>
        </w:rPr>
      </w:pPr>
      <w:r w:rsidRPr="00895694">
        <w:rPr>
          <w:sz w:val="28"/>
          <w:szCs w:val="28"/>
          <w:rtl/>
        </w:rPr>
        <w:t>المرجع</w:t>
      </w:r>
      <w:r w:rsidRPr="00895694">
        <w:rPr>
          <w:rFonts w:hint="cs"/>
          <w:sz w:val="28"/>
          <w:szCs w:val="28"/>
          <w:rtl/>
        </w:rPr>
        <w:t>:</w:t>
      </w:r>
    </w:p>
    <w:p w14:paraId="37CAE587" w14:textId="77777777" w:rsidR="00045355" w:rsidRPr="00895694" w:rsidRDefault="00045355" w:rsidP="00045355">
      <w:pPr>
        <w:pStyle w:val="a3"/>
        <w:bidi/>
        <w:ind w:left="1440"/>
        <w:rPr>
          <w:sz w:val="28"/>
          <w:szCs w:val="28"/>
          <w:rtl/>
        </w:rPr>
      </w:pPr>
      <w:r w:rsidRPr="00895694">
        <w:rPr>
          <w:sz w:val="28"/>
          <w:szCs w:val="28"/>
          <w:rtl/>
        </w:rPr>
        <w:t>رغد الأحمدي وعبدالهادي النجار</w:t>
      </w:r>
      <w:r w:rsidRPr="00895694">
        <w:rPr>
          <w:rFonts w:hint="cs"/>
          <w:sz w:val="28"/>
          <w:szCs w:val="28"/>
          <w:rtl/>
        </w:rPr>
        <w:t xml:space="preserve"> </w:t>
      </w:r>
      <w:proofErr w:type="gramStart"/>
      <w:r w:rsidRPr="00895694">
        <w:rPr>
          <w:rFonts w:hint="cs"/>
          <w:sz w:val="28"/>
          <w:szCs w:val="28"/>
          <w:rtl/>
        </w:rPr>
        <w:t>( 2025</w:t>
      </w:r>
      <w:proofErr w:type="gramEnd"/>
      <w:r w:rsidRPr="00895694">
        <w:rPr>
          <w:rFonts w:hint="cs"/>
          <w:sz w:val="28"/>
          <w:szCs w:val="28"/>
          <w:rtl/>
        </w:rPr>
        <w:t xml:space="preserve"> )</w:t>
      </w:r>
    </w:p>
    <w:p w14:paraId="7DD43312" w14:textId="77777777" w:rsidR="00045355" w:rsidRPr="00895694" w:rsidRDefault="00045355" w:rsidP="00045355">
      <w:pPr>
        <w:pStyle w:val="a3"/>
        <w:numPr>
          <w:ilvl w:val="0"/>
          <w:numId w:val="5"/>
        </w:numPr>
        <w:bidi/>
        <w:rPr>
          <w:b/>
          <w:bCs/>
          <w:sz w:val="30"/>
          <w:szCs w:val="30"/>
        </w:rPr>
      </w:pPr>
      <w:r w:rsidRPr="00895694">
        <w:rPr>
          <w:b/>
          <w:bCs/>
          <w:sz w:val="30"/>
          <w:szCs w:val="30"/>
          <w:rtl/>
        </w:rPr>
        <w:t>دور الذكاء الاصطناعي في تطوير الصحافة الرقمية في العالم العربي</w:t>
      </w:r>
      <w:r w:rsidRPr="00895694">
        <w:rPr>
          <w:rFonts w:hint="cs"/>
          <w:b/>
          <w:bCs/>
          <w:sz w:val="30"/>
          <w:szCs w:val="30"/>
          <w:rtl/>
        </w:rPr>
        <w:t>:</w:t>
      </w:r>
    </w:p>
    <w:p w14:paraId="50B8413C" w14:textId="77777777" w:rsidR="00045355" w:rsidRPr="00895694" w:rsidRDefault="00045355" w:rsidP="00045355">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w:t>
      </w:r>
      <w:r w:rsidRPr="00895694">
        <w:rPr>
          <w:sz w:val="28"/>
          <w:szCs w:val="28"/>
          <w:rtl/>
        </w:rPr>
        <w:t>التعرف على أثر تطبيقات الذكاء الاصطناعي في تطوير الصحافة الرقمية وتحسين عمليات إنتاج المحتوى الإعلامي في المؤسسات الصحفية العربية</w:t>
      </w:r>
      <w:r w:rsidRPr="00895694">
        <w:rPr>
          <w:sz w:val="28"/>
          <w:szCs w:val="28"/>
        </w:rPr>
        <w:t>.</w:t>
      </w:r>
    </w:p>
    <w:p w14:paraId="47AB72D6" w14:textId="77777777" w:rsidR="00045355" w:rsidRPr="00895694" w:rsidRDefault="00045355" w:rsidP="00045355">
      <w:pPr>
        <w:pStyle w:val="a3"/>
        <w:bidi/>
        <w:ind w:left="1440"/>
        <w:rPr>
          <w:sz w:val="28"/>
          <w:szCs w:val="28"/>
          <w:rtl/>
        </w:rPr>
      </w:pPr>
      <w:r w:rsidRPr="00895694">
        <w:rPr>
          <w:sz w:val="28"/>
          <w:szCs w:val="28"/>
          <w:rtl/>
        </w:rPr>
        <w:t xml:space="preserve">واعتمدت الدراسة على المنهج الميداني لتحليل واقع استخدام تقنيات الذكاء الاصطناعي في الصحافة الرقمية. وأظهرت النتائج أن الذكاء الاصطناعي يسهم </w:t>
      </w:r>
      <w:r w:rsidRPr="00895694">
        <w:rPr>
          <w:sz w:val="28"/>
          <w:szCs w:val="28"/>
          <w:rtl/>
        </w:rPr>
        <w:lastRenderedPageBreak/>
        <w:t>في رفع كفاءة العمل الصحفي، وتسريع عمليات إنتاج المحتوى، وتحسين القدرة على تحليل البيانات وتخصيص المحتوى بما يتناسب مع احتياجات الجمهور. كما أشارت الدراسة إلى أهمية تدريب العاملين في المجال الإعلامي على استخدام هذه التقنيات بصورة فعالة</w:t>
      </w:r>
      <w:r w:rsidRPr="00895694">
        <w:rPr>
          <w:sz w:val="28"/>
          <w:szCs w:val="28"/>
        </w:rPr>
        <w:t>.</w:t>
      </w:r>
    </w:p>
    <w:p w14:paraId="176165FE" w14:textId="77777777" w:rsidR="00045355" w:rsidRPr="00895694" w:rsidRDefault="00045355" w:rsidP="00045355">
      <w:pPr>
        <w:pStyle w:val="a3"/>
        <w:bidi/>
        <w:ind w:left="1440"/>
        <w:rPr>
          <w:sz w:val="28"/>
          <w:szCs w:val="28"/>
          <w:rtl/>
        </w:rPr>
      </w:pPr>
      <w:r w:rsidRPr="00895694">
        <w:rPr>
          <w:sz w:val="28"/>
          <w:szCs w:val="28"/>
          <w:rtl/>
        </w:rPr>
        <w:t>المرجع</w:t>
      </w:r>
      <w:r w:rsidRPr="00895694">
        <w:rPr>
          <w:rFonts w:hint="cs"/>
          <w:sz w:val="28"/>
          <w:szCs w:val="28"/>
          <w:rtl/>
        </w:rPr>
        <w:t>:</w:t>
      </w:r>
    </w:p>
    <w:p w14:paraId="0E928A7B" w14:textId="77777777" w:rsidR="00045355" w:rsidRPr="00895694" w:rsidRDefault="00045355" w:rsidP="00045355">
      <w:pPr>
        <w:pStyle w:val="a3"/>
        <w:bidi/>
        <w:ind w:left="1440"/>
        <w:rPr>
          <w:sz w:val="28"/>
          <w:szCs w:val="28"/>
          <w:rtl/>
        </w:rPr>
      </w:pPr>
      <w:r w:rsidRPr="00895694">
        <w:rPr>
          <w:sz w:val="28"/>
          <w:szCs w:val="28"/>
          <w:rtl/>
        </w:rPr>
        <w:t>راشد صلاح أبو رميه</w:t>
      </w:r>
      <w:r w:rsidRPr="00895694">
        <w:rPr>
          <w:rFonts w:hint="cs"/>
          <w:sz w:val="28"/>
          <w:szCs w:val="28"/>
          <w:rtl/>
        </w:rPr>
        <w:t xml:space="preserve"> </w:t>
      </w:r>
      <w:proofErr w:type="gramStart"/>
      <w:r w:rsidRPr="00895694">
        <w:rPr>
          <w:rFonts w:hint="cs"/>
          <w:sz w:val="28"/>
          <w:szCs w:val="28"/>
          <w:rtl/>
        </w:rPr>
        <w:t>( 2024</w:t>
      </w:r>
      <w:proofErr w:type="gramEnd"/>
      <w:r w:rsidRPr="00895694">
        <w:rPr>
          <w:rFonts w:hint="cs"/>
          <w:sz w:val="28"/>
          <w:szCs w:val="28"/>
          <w:rtl/>
        </w:rPr>
        <w:t xml:space="preserve"> )</w:t>
      </w:r>
    </w:p>
    <w:p w14:paraId="26D755EB" w14:textId="77777777" w:rsidR="00895694" w:rsidRDefault="00895694" w:rsidP="00895694">
      <w:pPr>
        <w:pStyle w:val="a3"/>
        <w:bidi/>
        <w:ind w:left="1440"/>
        <w:rPr>
          <w:rtl/>
        </w:rPr>
      </w:pPr>
    </w:p>
    <w:p w14:paraId="2E07EBEB" w14:textId="77777777" w:rsidR="00895694" w:rsidRDefault="00895694" w:rsidP="00895694">
      <w:pPr>
        <w:pStyle w:val="a3"/>
        <w:bidi/>
        <w:ind w:left="1440"/>
        <w:rPr>
          <w:rFonts w:hint="cs"/>
          <w:rtl/>
        </w:rPr>
      </w:pPr>
    </w:p>
    <w:p w14:paraId="00F25E28" w14:textId="77777777" w:rsidR="00045355" w:rsidRPr="00895694" w:rsidRDefault="00691290" w:rsidP="00045355">
      <w:pPr>
        <w:pStyle w:val="a3"/>
        <w:numPr>
          <w:ilvl w:val="0"/>
          <w:numId w:val="5"/>
        </w:numPr>
        <w:bidi/>
        <w:rPr>
          <w:b/>
          <w:bCs/>
          <w:sz w:val="30"/>
          <w:szCs w:val="30"/>
        </w:rPr>
      </w:pPr>
      <w:r w:rsidRPr="00895694">
        <w:rPr>
          <w:b/>
          <w:bCs/>
          <w:sz w:val="30"/>
          <w:szCs w:val="30"/>
        </w:rPr>
        <w:t xml:space="preserve">Understanding the Impact of AI Generated Content on Social Media: The </w:t>
      </w:r>
      <w:proofErr w:type="spellStart"/>
      <w:r w:rsidRPr="00895694">
        <w:rPr>
          <w:b/>
          <w:bCs/>
          <w:sz w:val="30"/>
          <w:szCs w:val="30"/>
        </w:rPr>
        <w:t>Pixiv</w:t>
      </w:r>
      <w:proofErr w:type="spellEnd"/>
      <w:r w:rsidRPr="00895694">
        <w:rPr>
          <w:b/>
          <w:bCs/>
          <w:sz w:val="30"/>
          <w:szCs w:val="30"/>
        </w:rPr>
        <w:t xml:space="preserve"> Case</w:t>
      </w:r>
    </w:p>
    <w:p w14:paraId="6D12D874" w14:textId="77777777" w:rsidR="00691290" w:rsidRPr="00895694" w:rsidRDefault="00691290" w:rsidP="00691290">
      <w:pPr>
        <w:pStyle w:val="a3"/>
        <w:bidi/>
        <w:ind w:left="1440"/>
        <w:rPr>
          <w:rFonts w:hint="cs"/>
          <w:b/>
          <w:bCs/>
          <w:sz w:val="30"/>
          <w:szCs w:val="30"/>
        </w:rPr>
      </w:pPr>
      <w:proofErr w:type="gramStart"/>
      <w:r w:rsidRPr="00895694">
        <w:rPr>
          <w:rFonts w:hint="cs"/>
          <w:b/>
          <w:bCs/>
          <w:sz w:val="30"/>
          <w:szCs w:val="30"/>
          <w:rtl/>
        </w:rPr>
        <w:t xml:space="preserve">( </w:t>
      </w:r>
      <w:r w:rsidRPr="00895694">
        <w:rPr>
          <w:b/>
          <w:bCs/>
          <w:sz w:val="30"/>
          <w:szCs w:val="30"/>
          <w:rtl/>
        </w:rPr>
        <w:t>فهم</w:t>
      </w:r>
      <w:proofErr w:type="gramEnd"/>
      <w:r w:rsidRPr="00895694">
        <w:rPr>
          <w:b/>
          <w:bCs/>
          <w:sz w:val="30"/>
          <w:szCs w:val="30"/>
          <w:rtl/>
        </w:rPr>
        <w:t xml:space="preserve"> تأثير المحتوى المُولد بالذكاء الاصطناعي على وسائل التواصل الاجتماعي</w:t>
      </w:r>
      <w:r w:rsidRPr="00895694">
        <w:rPr>
          <w:rFonts w:hint="cs"/>
          <w:b/>
          <w:bCs/>
          <w:sz w:val="30"/>
          <w:szCs w:val="30"/>
          <w:rtl/>
        </w:rPr>
        <w:t xml:space="preserve"> )</w:t>
      </w:r>
    </w:p>
    <w:p w14:paraId="0706D5A1" w14:textId="77777777" w:rsidR="00691290" w:rsidRPr="00895694" w:rsidRDefault="00691290" w:rsidP="00691290">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w:t>
      </w:r>
      <w:r w:rsidRPr="00895694">
        <w:rPr>
          <w:sz w:val="28"/>
          <w:szCs w:val="28"/>
          <w:rtl/>
        </w:rPr>
        <w:t>لتعرف على تأثير المحتوى المنتج بواسطة الذكاء الاصطناعي على منصات التواصل الاجتماعي، ودراسة انعكاسه على سلوك المستخدمين وصناع المحتوى</w:t>
      </w:r>
      <w:r w:rsidRPr="00895694">
        <w:rPr>
          <w:sz w:val="28"/>
          <w:szCs w:val="28"/>
        </w:rPr>
        <w:t>.</w:t>
      </w:r>
    </w:p>
    <w:p w14:paraId="2C3E2754" w14:textId="77777777" w:rsidR="00691290" w:rsidRPr="00895694" w:rsidRDefault="00691290" w:rsidP="00691290">
      <w:pPr>
        <w:pStyle w:val="a3"/>
        <w:bidi/>
        <w:ind w:left="1440"/>
        <w:rPr>
          <w:sz w:val="28"/>
          <w:szCs w:val="28"/>
          <w:rtl/>
        </w:rPr>
      </w:pPr>
      <w:r w:rsidRPr="00895694">
        <w:rPr>
          <w:sz w:val="28"/>
          <w:szCs w:val="28"/>
          <w:rtl/>
        </w:rPr>
        <w:t>اعتمدت الدراسة على تحليل أكثر من 15.2 مليون منشور رقمي، من بينها 2.4 مليون صورة تم إنتاجها باستخدام تقنيات الذكاء الاصطناعي. وأظهرت النتائج أن المحتوى المُولد بالذكاء الاصطناعي أصبح جزءاً مؤثراً من المحتوى المتداول عبر المنصات الرقمية، كما أسهم في تغيير أنماط إنتاج المحتوى واستهلاكه، وأثر في طبيعة التفاعل بين المستخدمين والمحتوى المنشور</w:t>
      </w:r>
      <w:r w:rsidRPr="00895694">
        <w:rPr>
          <w:sz w:val="28"/>
          <w:szCs w:val="28"/>
        </w:rPr>
        <w:t>.</w:t>
      </w:r>
    </w:p>
    <w:p w14:paraId="677790F0" w14:textId="77777777" w:rsidR="00691290" w:rsidRPr="00895694" w:rsidRDefault="00691290" w:rsidP="00691290">
      <w:pPr>
        <w:pStyle w:val="a3"/>
        <w:bidi/>
        <w:ind w:left="1440"/>
        <w:rPr>
          <w:sz w:val="28"/>
          <w:szCs w:val="28"/>
          <w:rtl/>
        </w:rPr>
      </w:pPr>
      <w:r w:rsidRPr="00895694">
        <w:rPr>
          <w:sz w:val="28"/>
          <w:szCs w:val="28"/>
          <w:rtl/>
        </w:rPr>
        <w:t>المرجع</w:t>
      </w:r>
      <w:r w:rsidRPr="00895694">
        <w:rPr>
          <w:rFonts w:hint="cs"/>
          <w:sz w:val="28"/>
          <w:szCs w:val="28"/>
          <w:rtl/>
        </w:rPr>
        <w:t>:</w:t>
      </w:r>
    </w:p>
    <w:p w14:paraId="710035B4" w14:textId="77777777" w:rsidR="00691290" w:rsidRPr="00895694" w:rsidRDefault="00691290" w:rsidP="00691290">
      <w:pPr>
        <w:pStyle w:val="a3"/>
        <w:bidi/>
        <w:ind w:left="1440"/>
        <w:rPr>
          <w:sz w:val="28"/>
          <w:szCs w:val="28"/>
        </w:rPr>
      </w:pPr>
      <w:proofErr w:type="spellStart"/>
      <w:r w:rsidRPr="00895694">
        <w:rPr>
          <w:sz w:val="28"/>
          <w:szCs w:val="28"/>
        </w:rPr>
        <w:t>Yiluo</w:t>
      </w:r>
      <w:proofErr w:type="spellEnd"/>
      <w:r w:rsidRPr="00895694">
        <w:rPr>
          <w:sz w:val="28"/>
          <w:szCs w:val="28"/>
        </w:rPr>
        <w:t xml:space="preserve"> Wei</w:t>
      </w:r>
      <w:r w:rsidRPr="00895694">
        <w:rPr>
          <w:rFonts w:hint="cs"/>
          <w:sz w:val="28"/>
          <w:szCs w:val="28"/>
          <w:rtl/>
        </w:rPr>
        <w:t xml:space="preserve">&amp; </w:t>
      </w:r>
      <w:r w:rsidRPr="00895694">
        <w:rPr>
          <w:sz w:val="28"/>
          <w:szCs w:val="28"/>
        </w:rPr>
        <w:t>Gareth Tyson</w:t>
      </w:r>
      <w:r w:rsidRPr="00895694">
        <w:rPr>
          <w:rFonts w:hint="cs"/>
          <w:sz w:val="28"/>
          <w:szCs w:val="28"/>
          <w:rtl/>
        </w:rPr>
        <w:t xml:space="preserve"> </w:t>
      </w:r>
      <w:proofErr w:type="gramStart"/>
      <w:r w:rsidRPr="00895694">
        <w:rPr>
          <w:rFonts w:hint="cs"/>
          <w:sz w:val="28"/>
          <w:szCs w:val="28"/>
          <w:rtl/>
        </w:rPr>
        <w:t xml:space="preserve">( </w:t>
      </w:r>
      <w:r w:rsidRPr="00895694">
        <w:rPr>
          <w:sz w:val="28"/>
          <w:szCs w:val="28"/>
        </w:rPr>
        <w:t>2024</w:t>
      </w:r>
      <w:proofErr w:type="gramEnd"/>
      <w:r w:rsidRPr="00895694">
        <w:rPr>
          <w:rFonts w:hint="cs"/>
          <w:sz w:val="28"/>
          <w:szCs w:val="28"/>
          <w:rtl/>
        </w:rPr>
        <w:t xml:space="preserve"> </w:t>
      </w:r>
      <w:r w:rsidRPr="00895694">
        <w:rPr>
          <w:sz w:val="28"/>
          <w:szCs w:val="28"/>
        </w:rPr>
        <w:t>(</w:t>
      </w:r>
    </w:p>
    <w:p w14:paraId="30193786" w14:textId="77777777" w:rsidR="00691290" w:rsidRPr="00895694" w:rsidRDefault="00691290" w:rsidP="00691290">
      <w:pPr>
        <w:pStyle w:val="a3"/>
        <w:numPr>
          <w:ilvl w:val="0"/>
          <w:numId w:val="5"/>
        </w:numPr>
        <w:bidi/>
        <w:rPr>
          <w:b/>
          <w:bCs/>
          <w:sz w:val="30"/>
          <w:szCs w:val="30"/>
        </w:rPr>
      </w:pPr>
      <w:r w:rsidRPr="00895694">
        <w:rPr>
          <w:b/>
          <w:bCs/>
          <w:sz w:val="30"/>
          <w:szCs w:val="30"/>
        </w:rPr>
        <w:t>A Preliminary Exploration of YouTubers' Use of Generative-AI in Content Creation</w:t>
      </w:r>
    </w:p>
    <w:p w14:paraId="5273D058" w14:textId="77777777" w:rsidR="00691290" w:rsidRPr="00895694" w:rsidRDefault="00691290" w:rsidP="00691290">
      <w:pPr>
        <w:pStyle w:val="a3"/>
        <w:bidi/>
        <w:ind w:left="1440"/>
        <w:rPr>
          <w:b/>
          <w:bCs/>
          <w:sz w:val="30"/>
          <w:szCs w:val="30"/>
          <w:rtl/>
        </w:rPr>
      </w:pPr>
      <w:proofErr w:type="gramStart"/>
      <w:r w:rsidRPr="00895694">
        <w:rPr>
          <w:rFonts w:hint="cs"/>
          <w:b/>
          <w:bCs/>
          <w:sz w:val="30"/>
          <w:szCs w:val="30"/>
          <w:rtl/>
        </w:rPr>
        <w:t xml:space="preserve">( </w:t>
      </w:r>
      <w:r w:rsidRPr="00895694">
        <w:rPr>
          <w:b/>
          <w:bCs/>
          <w:sz w:val="30"/>
          <w:szCs w:val="30"/>
          <w:rtl/>
        </w:rPr>
        <w:t>استكشاف</w:t>
      </w:r>
      <w:proofErr w:type="gramEnd"/>
      <w:r w:rsidRPr="00895694">
        <w:rPr>
          <w:b/>
          <w:bCs/>
          <w:sz w:val="30"/>
          <w:szCs w:val="30"/>
          <w:rtl/>
        </w:rPr>
        <w:t xml:space="preserve"> أولي لاستخدام صناع المحتوى على يوتيوب للذكاء الاصطناعي التوليدي في إنشاء المحتوى</w:t>
      </w:r>
      <w:r w:rsidRPr="00895694">
        <w:rPr>
          <w:rFonts w:hint="cs"/>
          <w:b/>
          <w:bCs/>
          <w:sz w:val="30"/>
          <w:szCs w:val="30"/>
          <w:rtl/>
        </w:rPr>
        <w:t xml:space="preserve"> )</w:t>
      </w:r>
    </w:p>
    <w:p w14:paraId="400C9071" w14:textId="77777777" w:rsidR="00691290" w:rsidRPr="00895694" w:rsidRDefault="00691290" w:rsidP="00691290">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w:t>
      </w:r>
      <w:r w:rsidRPr="00895694">
        <w:rPr>
          <w:sz w:val="28"/>
          <w:szCs w:val="28"/>
          <w:rtl/>
        </w:rPr>
        <w:t>التعرف على كيفية استخدام صناع المحتوى لأدوات الذكاء الاصطناعي التوليدي في إنتاج المحتوى الرقمي</w:t>
      </w:r>
      <w:r w:rsidRPr="00895694">
        <w:rPr>
          <w:sz w:val="28"/>
          <w:szCs w:val="28"/>
        </w:rPr>
        <w:t>.</w:t>
      </w:r>
    </w:p>
    <w:p w14:paraId="3D0E1C0A" w14:textId="77777777" w:rsidR="00691290" w:rsidRPr="00895694" w:rsidRDefault="00691290" w:rsidP="00691290">
      <w:pPr>
        <w:pStyle w:val="a3"/>
        <w:bidi/>
        <w:ind w:left="1440"/>
        <w:rPr>
          <w:sz w:val="28"/>
          <w:szCs w:val="28"/>
          <w:rtl/>
        </w:rPr>
      </w:pPr>
      <w:r w:rsidRPr="00895694">
        <w:rPr>
          <w:sz w:val="28"/>
          <w:szCs w:val="28"/>
          <w:rtl/>
        </w:rPr>
        <w:t xml:space="preserve">وأظهرت النتائج أن صناع المحتوى يعتمدون على هذه الأدوات في كتابة النصوص وتصميم الصور وإنتاج الفيديوهات وتطوير الأفكار الإبداعية. كما </w:t>
      </w:r>
      <w:r w:rsidRPr="00895694">
        <w:rPr>
          <w:sz w:val="28"/>
          <w:szCs w:val="28"/>
          <w:rtl/>
        </w:rPr>
        <w:lastRenderedPageBreak/>
        <w:t>بينت الدراسة أن الذكاء الاصطناعي أصبح وسيلة فعالة لزيادة الإنتاجية وتحسين جودة المحتوى الرقمي</w:t>
      </w:r>
      <w:r w:rsidRPr="00895694">
        <w:rPr>
          <w:sz w:val="28"/>
          <w:szCs w:val="28"/>
        </w:rPr>
        <w:t>.</w:t>
      </w:r>
    </w:p>
    <w:p w14:paraId="61566F11" w14:textId="77777777" w:rsidR="00691290" w:rsidRPr="00895694" w:rsidRDefault="00691290" w:rsidP="00691290">
      <w:pPr>
        <w:pStyle w:val="a3"/>
        <w:bidi/>
        <w:ind w:left="1440"/>
        <w:rPr>
          <w:sz w:val="28"/>
          <w:szCs w:val="28"/>
          <w:rtl/>
        </w:rPr>
      </w:pPr>
      <w:r w:rsidRPr="00895694">
        <w:rPr>
          <w:sz w:val="28"/>
          <w:szCs w:val="28"/>
          <w:rtl/>
        </w:rPr>
        <w:t>المرجع</w:t>
      </w:r>
      <w:r w:rsidRPr="00895694">
        <w:rPr>
          <w:rFonts w:hint="cs"/>
          <w:sz w:val="28"/>
          <w:szCs w:val="28"/>
          <w:rtl/>
        </w:rPr>
        <w:t>:</w:t>
      </w:r>
    </w:p>
    <w:p w14:paraId="4BEFCB4C" w14:textId="77777777" w:rsidR="00691290" w:rsidRPr="00895694" w:rsidRDefault="00691290" w:rsidP="00691290">
      <w:pPr>
        <w:pStyle w:val="a3"/>
        <w:bidi/>
        <w:ind w:left="1440"/>
        <w:rPr>
          <w:sz w:val="28"/>
          <w:szCs w:val="28"/>
        </w:rPr>
      </w:pPr>
      <w:r w:rsidRPr="00895694">
        <w:rPr>
          <w:sz w:val="28"/>
          <w:szCs w:val="28"/>
        </w:rPr>
        <w:br/>
      </w:r>
      <w:proofErr w:type="spellStart"/>
      <w:r w:rsidRPr="00895694">
        <w:rPr>
          <w:sz w:val="28"/>
          <w:szCs w:val="28"/>
        </w:rPr>
        <w:t>Lyu</w:t>
      </w:r>
      <w:proofErr w:type="spellEnd"/>
      <w:r w:rsidRPr="00895694">
        <w:rPr>
          <w:sz w:val="28"/>
          <w:szCs w:val="28"/>
        </w:rPr>
        <w:t xml:space="preserve">, Y., Zhang, H., </w:t>
      </w:r>
      <w:proofErr w:type="spellStart"/>
      <w:r w:rsidRPr="00895694">
        <w:rPr>
          <w:sz w:val="28"/>
          <w:szCs w:val="28"/>
        </w:rPr>
        <w:t>Niu</w:t>
      </w:r>
      <w:proofErr w:type="spellEnd"/>
      <w:r w:rsidRPr="00895694">
        <w:rPr>
          <w:sz w:val="28"/>
          <w:szCs w:val="28"/>
        </w:rPr>
        <w:t xml:space="preserve">, S., &amp; Cai, J. (2024). A Preliminary Exploration of YouTubers' Use of Generative-AI in Content Creation. </w:t>
      </w:r>
      <w:proofErr w:type="spellStart"/>
      <w:r w:rsidRPr="00895694">
        <w:rPr>
          <w:sz w:val="28"/>
          <w:szCs w:val="28"/>
        </w:rPr>
        <w:t>arXiv</w:t>
      </w:r>
      <w:proofErr w:type="spellEnd"/>
      <w:r w:rsidRPr="00895694">
        <w:rPr>
          <w:sz w:val="28"/>
          <w:szCs w:val="28"/>
        </w:rPr>
        <w:t>.</w:t>
      </w:r>
    </w:p>
    <w:p w14:paraId="49570092" w14:textId="77777777" w:rsidR="00691290" w:rsidRPr="00895694" w:rsidRDefault="00691290" w:rsidP="00691290">
      <w:pPr>
        <w:pStyle w:val="a3"/>
        <w:numPr>
          <w:ilvl w:val="0"/>
          <w:numId w:val="5"/>
        </w:numPr>
        <w:bidi/>
        <w:rPr>
          <w:b/>
          <w:bCs/>
          <w:sz w:val="30"/>
          <w:szCs w:val="30"/>
        </w:rPr>
      </w:pPr>
      <w:r w:rsidRPr="00895694">
        <w:rPr>
          <w:b/>
          <w:bCs/>
          <w:sz w:val="30"/>
          <w:szCs w:val="30"/>
        </w:rPr>
        <w:t>Content Creators' Hopes and Fears About Artificial Intelligence</w:t>
      </w:r>
    </w:p>
    <w:p w14:paraId="29BDB257" w14:textId="77777777" w:rsidR="00691290" w:rsidRPr="00895694" w:rsidRDefault="00691290" w:rsidP="00691290">
      <w:pPr>
        <w:pStyle w:val="a3"/>
        <w:bidi/>
        <w:ind w:left="1440"/>
        <w:rPr>
          <w:b/>
          <w:bCs/>
          <w:sz w:val="30"/>
          <w:szCs w:val="30"/>
        </w:rPr>
      </w:pPr>
      <w:proofErr w:type="gramStart"/>
      <w:r w:rsidRPr="00895694">
        <w:rPr>
          <w:rFonts w:hint="cs"/>
          <w:b/>
          <w:bCs/>
          <w:sz w:val="30"/>
          <w:szCs w:val="30"/>
          <w:rtl/>
        </w:rPr>
        <w:t xml:space="preserve">( </w:t>
      </w:r>
      <w:r w:rsidRPr="00895694">
        <w:rPr>
          <w:b/>
          <w:bCs/>
          <w:sz w:val="30"/>
          <w:szCs w:val="30"/>
          <w:rtl/>
        </w:rPr>
        <w:t>آمال</w:t>
      </w:r>
      <w:proofErr w:type="gramEnd"/>
      <w:r w:rsidRPr="00895694">
        <w:rPr>
          <w:b/>
          <w:bCs/>
          <w:sz w:val="30"/>
          <w:szCs w:val="30"/>
          <w:rtl/>
        </w:rPr>
        <w:t xml:space="preserve"> ومخاوف صناع المحتوى تجاه الذكاء الاصطناعي</w:t>
      </w:r>
      <w:r w:rsidRPr="00895694">
        <w:rPr>
          <w:rFonts w:hint="cs"/>
          <w:b/>
          <w:bCs/>
          <w:sz w:val="30"/>
          <w:szCs w:val="30"/>
          <w:rtl/>
        </w:rPr>
        <w:t xml:space="preserve"> )</w:t>
      </w:r>
    </w:p>
    <w:p w14:paraId="6D6F6A27" w14:textId="77777777" w:rsidR="00691290" w:rsidRPr="00895694" w:rsidRDefault="00691290" w:rsidP="00691290">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w:t>
      </w:r>
      <w:r w:rsidRPr="00895694">
        <w:rPr>
          <w:sz w:val="28"/>
          <w:szCs w:val="28"/>
          <w:rtl/>
        </w:rPr>
        <w:t>استكشاف وجهات نظر صناع المحتوى حول استخدام الذكاء الاصطناعي وتأثيره على مستقبل صناعة المحتوى الرقمي</w:t>
      </w:r>
      <w:r w:rsidRPr="00895694">
        <w:rPr>
          <w:sz w:val="28"/>
          <w:szCs w:val="28"/>
        </w:rPr>
        <w:t>.</w:t>
      </w:r>
    </w:p>
    <w:p w14:paraId="66483CFF" w14:textId="77777777" w:rsidR="00895694" w:rsidRPr="00895694" w:rsidRDefault="00895694" w:rsidP="00895694">
      <w:pPr>
        <w:pStyle w:val="a3"/>
        <w:bidi/>
        <w:ind w:left="1440"/>
        <w:rPr>
          <w:sz w:val="28"/>
          <w:szCs w:val="28"/>
          <w:rtl/>
        </w:rPr>
      </w:pPr>
      <w:r w:rsidRPr="00895694">
        <w:rPr>
          <w:sz w:val="28"/>
          <w:szCs w:val="28"/>
          <w:rtl/>
        </w:rPr>
        <w:t>واعتمدت الدراسة على مقابلات نوعية مع مجموعة من صناع المحتوى الرقمي. وأظهرت النتائج أن الذكاء الاصطناعي يساعد في تسريع عملية إنتاج المحتوى وزيادة الإنتاجية، إلا أن المشاركين أبدوا مخاوف تتعلق بمصداقية المحتوى، وحقوق الملكية الفكرية، ومستقبل الوظائف الإبداعية في ظل التطور المتسارع لهذه التقنيات</w:t>
      </w:r>
      <w:r w:rsidRPr="00895694">
        <w:rPr>
          <w:sz w:val="28"/>
          <w:szCs w:val="28"/>
        </w:rPr>
        <w:t>.</w:t>
      </w:r>
    </w:p>
    <w:p w14:paraId="7C58F2F3" w14:textId="77777777" w:rsidR="00895694" w:rsidRPr="00895694" w:rsidRDefault="00895694" w:rsidP="00895694">
      <w:pPr>
        <w:pStyle w:val="a3"/>
        <w:bidi/>
        <w:ind w:left="1440"/>
        <w:rPr>
          <w:sz w:val="28"/>
          <w:szCs w:val="28"/>
        </w:rPr>
      </w:pPr>
      <w:r w:rsidRPr="00895694">
        <w:rPr>
          <w:sz w:val="28"/>
          <w:szCs w:val="28"/>
          <w:rtl/>
        </w:rPr>
        <w:t>المرجع</w:t>
      </w:r>
      <w:r w:rsidRPr="00895694">
        <w:rPr>
          <w:sz w:val="28"/>
          <w:szCs w:val="28"/>
        </w:rPr>
        <w:t>:</w:t>
      </w:r>
    </w:p>
    <w:p w14:paraId="7B6D5F31" w14:textId="77777777" w:rsidR="00895694" w:rsidRPr="00895694" w:rsidRDefault="00895694" w:rsidP="00895694">
      <w:pPr>
        <w:pStyle w:val="a3"/>
        <w:bidi/>
        <w:ind w:left="1440"/>
        <w:rPr>
          <w:sz w:val="28"/>
          <w:szCs w:val="28"/>
        </w:rPr>
      </w:pPr>
      <w:r w:rsidRPr="00895694">
        <w:rPr>
          <w:sz w:val="28"/>
          <w:szCs w:val="28"/>
        </w:rPr>
        <w:br/>
        <w:t>Are, C. (2025). Content Creators' Hopes and Fears About Artificial Intelligence. Convergence.</w:t>
      </w:r>
    </w:p>
    <w:p w14:paraId="2DE9D203" w14:textId="77777777" w:rsidR="00895694" w:rsidRPr="00895694" w:rsidRDefault="00895694" w:rsidP="00895694">
      <w:pPr>
        <w:pStyle w:val="a3"/>
        <w:numPr>
          <w:ilvl w:val="0"/>
          <w:numId w:val="5"/>
        </w:numPr>
        <w:bidi/>
        <w:rPr>
          <w:b/>
          <w:bCs/>
          <w:sz w:val="30"/>
          <w:szCs w:val="30"/>
        </w:rPr>
      </w:pPr>
      <w:r w:rsidRPr="00895694">
        <w:rPr>
          <w:b/>
          <w:bCs/>
          <w:sz w:val="30"/>
          <w:szCs w:val="30"/>
        </w:rPr>
        <w:t>The Impact of Generative AI on Social Media: An Experimental Study</w:t>
      </w:r>
    </w:p>
    <w:p w14:paraId="7E2A96A0" w14:textId="77777777" w:rsidR="00895694" w:rsidRPr="00895694" w:rsidRDefault="00895694" w:rsidP="00895694">
      <w:pPr>
        <w:pStyle w:val="a3"/>
        <w:bidi/>
        <w:ind w:left="1440"/>
        <w:rPr>
          <w:b/>
          <w:bCs/>
          <w:sz w:val="30"/>
          <w:szCs w:val="30"/>
          <w:rtl/>
        </w:rPr>
      </w:pPr>
      <w:proofErr w:type="gramStart"/>
      <w:r w:rsidRPr="00895694">
        <w:rPr>
          <w:rFonts w:hint="cs"/>
          <w:b/>
          <w:bCs/>
          <w:sz w:val="30"/>
          <w:szCs w:val="30"/>
          <w:rtl/>
        </w:rPr>
        <w:t xml:space="preserve">( </w:t>
      </w:r>
      <w:r w:rsidRPr="00895694">
        <w:rPr>
          <w:b/>
          <w:bCs/>
          <w:sz w:val="30"/>
          <w:szCs w:val="30"/>
          <w:rtl/>
        </w:rPr>
        <w:t>تأثير</w:t>
      </w:r>
      <w:proofErr w:type="gramEnd"/>
      <w:r w:rsidRPr="00895694">
        <w:rPr>
          <w:b/>
          <w:bCs/>
          <w:sz w:val="30"/>
          <w:szCs w:val="30"/>
          <w:rtl/>
        </w:rPr>
        <w:t xml:space="preserve"> الذكاء الاصطناعي التوليدي على وسائل التواصل الاجتماعي: دراسة تجريبية</w:t>
      </w:r>
      <w:r w:rsidRPr="00895694">
        <w:rPr>
          <w:rFonts w:hint="cs"/>
          <w:b/>
          <w:bCs/>
          <w:sz w:val="30"/>
          <w:szCs w:val="30"/>
          <w:rtl/>
        </w:rPr>
        <w:t xml:space="preserve"> )</w:t>
      </w:r>
    </w:p>
    <w:p w14:paraId="42E17AA6" w14:textId="77777777" w:rsidR="00895694" w:rsidRPr="00895694" w:rsidRDefault="00895694" w:rsidP="00895694">
      <w:pPr>
        <w:pStyle w:val="a3"/>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w:t>
      </w:r>
      <w:r w:rsidRPr="00895694">
        <w:rPr>
          <w:sz w:val="28"/>
          <w:szCs w:val="28"/>
          <w:rtl/>
        </w:rPr>
        <w:t>تجربة شملت 680 مشاركاً. وأظهرت النتائج أن استخدام أدوات الذكاء الاصطناعي يسهم في زيادة حجم المحتوى المنشور ورفع معدلات التفاعل، إلا أنه قد يؤثر على إدراك المستخدمين لأصالة المحتوى ومصداقيته. كما أكدت الدراسة أهمية الموازنة بين الاستفادة من الذكاء الاصطناعي والحفاظ على العنصر البشري في إنتاج</w:t>
      </w:r>
      <w:r w:rsidRPr="00895694">
        <w:rPr>
          <w:sz w:val="28"/>
          <w:szCs w:val="28"/>
          <w:rtl/>
        </w:rPr>
        <w:t xml:space="preserve"> </w:t>
      </w:r>
      <w:r w:rsidRPr="00895694">
        <w:rPr>
          <w:sz w:val="28"/>
          <w:szCs w:val="28"/>
          <w:rtl/>
        </w:rPr>
        <w:t>المحتوى</w:t>
      </w:r>
      <w:r w:rsidRPr="00895694">
        <w:rPr>
          <w:rFonts w:hint="cs"/>
          <w:sz w:val="28"/>
          <w:szCs w:val="28"/>
          <w:rtl/>
        </w:rPr>
        <w:t>.</w:t>
      </w:r>
    </w:p>
    <w:p w14:paraId="5F2B1C54" w14:textId="77777777" w:rsidR="00895694" w:rsidRPr="00895694" w:rsidRDefault="00895694" w:rsidP="00895694">
      <w:pPr>
        <w:pStyle w:val="a3"/>
        <w:bidi/>
        <w:ind w:left="1440"/>
        <w:rPr>
          <w:rFonts w:hint="cs"/>
          <w:sz w:val="28"/>
          <w:szCs w:val="28"/>
        </w:rPr>
      </w:pPr>
      <w:r w:rsidRPr="00895694">
        <w:rPr>
          <w:sz w:val="28"/>
          <w:szCs w:val="28"/>
          <w:rtl/>
        </w:rPr>
        <w:t>المرجع</w:t>
      </w:r>
      <w:r w:rsidRPr="00895694">
        <w:rPr>
          <w:sz w:val="28"/>
          <w:szCs w:val="28"/>
        </w:rPr>
        <w:t>:</w:t>
      </w:r>
      <w:r w:rsidRPr="00895694">
        <w:rPr>
          <w:sz w:val="28"/>
          <w:szCs w:val="28"/>
        </w:rPr>
        <w:br/>
      </w:r>
      <w:proofErr w:type="spellStart"/>
      <w:r w:rsidRPr="00895694">
        <w:rPr>
          <w:sz w:val="28"/>
          <w:szCs w:val="28"/>
        </w:rPr>
        <w:t>Møller</w:t>
      </w:r>
      <w:proofErr w:type="spellEnd"/>
      <w:r w:rsidRPr="00895694">
        <w:rPr>
          <w:sz w:val="28"/>
          <w:szCs w:val="28"/>
        </w:rPr>
        <w:t xml:space="preserve">, A. G., Romero, D. M., Jurgens, D., &amp; Aiello, L. M. </w:t>
      </w:r>
      <w:r w:rsidRPr="00895694">
        <w:rPr>
          <w:sz w:val="28"/>
          <w:szCs w:val="28"/>
        </w:rPr>
        <w:lastRenderedPageBreak/>
        <w:t xml:space="preserve">(2025). The Impact of Generative AI on Social Media: An Experimental Study. </w:t>
      </w:r>
      <w:proofErr w:type="spellStart"/>
      <w:r w:rsidRPr="00895694">
        <w:rPr>
          <w:sz w:val="28"/>
          <w:szCs w:val="28"/>
        </w:rPr>
        <w:t>arXiv</w:t>
      </w:r>
      <w:proofErr w:type="spellEnd"/>
      <w:r w:rsidRPr="00895694">
        <w:rPr>
          <w:sz w:val="28"/>
          <w:szCs w:val="28"/>
        </w:rPr>
        <w:t>.</w:t>
      </w:r>
    </w:p>
    <w:sectPr w:rsidR="00895694" w:rsidRPr="00895694" w:rsidSect="001B11A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C7A3C"/>
    <w:multiLevelType w:val="hybridMultilevel"/>
    <w:tmpl w:val="6802A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312CAA"/>
    <w:multiLevelType w:val="hybridMultilevel"/>
    <w:tmpl w:val="9496A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55025A4"/>
    <w:multiLevelType w:val="hybridMultilevel"/>
    <w:tmpl w:val="71E600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8FB11DB"/>
    <w:multiLevelType w:val="hybridMultilevel"/>
    <w:tmpl w:val="E5F69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41C5"/>
    <w:multiLevelType w:val="hybridMultilevel"/>
    <w:tmpl w:val="C5A875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48"/>
    <w:rsid w:val="00045355"/>
    <w:rsid w:val="0004592E"/>
    <w:rsid w:val="00154AD1"/>
    <w:rsid w:val="001B11A4"/>
    <w:rsid w:val="003333EC"/>
    <w:rsid w:val="00350965"/>
    <w:rsid w:val="00426B2D"/>
    <w:rsid w:val="00436F1E"/>
    <w:rsid w:val="004A2EF7"/>
    <w:rsid w:val="00560127"/>
    <w:rsid w:val="005D0884"/>
    <w:rsid w:val="005F5F2A"/>
    <w:rsid w:val="00691290"/>
    <w:rsid w:val="00895694"/>
    <w:rsid w:val="00CF240E"/>
    <w:rsid w:val="00DF00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3A13"/>
  <w15:chartTrackingRefBased/>
  <w15:docId w15:val="{51B00F0E-D91E-43A9-9819-F1841448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3333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DF004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DF0048"/>
    <w:rPr>
      <w:rFonts w:ascii="Times New Roman" w:eastAsia="Times New Roman" w:hAnsi="Times New Roman" w:cs="Times New Roman"/>
      <w:b/>
      <w:bCs/>
      <w:kern w:val="0"/>
      <w:sz w:val="27"/>
      <w:szCs w:val="27"/>
      <w14:ligatures w14:val="none"/>
    </w:rPr>
  </w:style>
  <w:style w:type="paragraph" w:styleId="a3">
    <w:name w:val="Normal (Web)"/>
    <w:basedOn w:val="a"/>
    <w:uiPriority w:val="99"/>
    <w:unhideWhenUsed/>
    <w:rsid w:val="00DF00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3333E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39490">
      <w:bodyDiv w:val="1"/>
      <w:marLeft w:val="0"/>
      <w:marRight w:val="0"/>
      <w:marTop w:val="0"/>
      <w:marBottom w:val="0"/>
      <w:divBdr>
        <w:top w:val="none" w:sz="0" w:space="0" w:color="auto"/>
        <w:left w:val="none" w:sz="0" w:space="0" w:color="auto"/>
        <w:bottom w:val="none" w:sz="0" w:space="0" w:color="auto"/>
        <w:right w:val="none" w:sz="0" w:space="0" w:color="auto"/>
      </w:divBdr>
    </w:div>
    <w:div w:id="440539350">
      <w:bodyDiv w:val="1"/>
      <w:marLeft w:val="0"/>
      <w:marRight w:val="0"/>
      <w:marTop w:val="0"/>
      <w:marBottom w:val="0"/>
      <w:divBdr>
        <w:top w:val="none" w:sz="0" w:space="0" w:color="auto"/>
        <w:left w:val="none" w:sz="0" w:space="0" w:color="auto"/>
        <w:bottom w:val="none" w:sz="0" w:space="0" w:color="auto"/>
        <w:right w:val="none" w:sz="0" w:space="0" w:color="auto"/>
      </w:divBdr>
    </w:div>
    <w:div w:id="477957060">
      <w:bodyDiv w:val="1"/>
      <w:marLeft w:val="0"/>
      <w:marRight w:val="0"/>
      <w:marTop w:val="0"/>
      <w:marBottom w:val="0"/>
      <w:divBdr>
        <w:top w:val="none" w:sz="0" w:space="0" w:color="auto"/>
        <w:left w:val="none" w:sz="0" w:space="0" w:color="auto"/>
        <w:bottom w:val="none" w:sz="0" w:space="0" w:color="auto"/>
        <w:right w:val="none" w:sz="0" w:space="0" w:color="auto"/>
      </w:divBdr>
    </w:div>
    <w:div w:id="505897615">
      <w:bodyDiv w:val="1"/>
      <w:marLeft w:val="0"/>
      <w:marRight w:val="0"/>
      <w:marTop w:val="0"/>
      <w:marBottom w:val="0"/>
      <w:divBdr>
        <w:top w:val="none" w:sz="0" w:space="0" w:color="auto"/>
        <w:left w:val="none" w:sz="0" w:space="0" w:color="auto"/>
        <w:bottom w:val="none" w:sz="0" w:space="0" w:color="auto"/>
        <w:right w:val="none" w:sz="0" w:space="0" w:color="auto"/>
      </w:divBdr>
    </w:div>
    <w:div w:id="608858634">
      <w:bodyDiv w:val="1"/>
      <w:marLeft w:val="0"/>
      <w:marRight w:val="0"/>
      <w:marTop w:val="0"/>
      <w:marBottom w:val="0"/>
      <w:divBdr>
        <w:top w:val="none" w:sz="0" w:space="0" w:color="auto"/>
        <w:left w:val="none" w:sz="0" w:space="0" w:color="auto"/>
        <w:bottom w:val="none" w:sz="0" w:space="0" w:color="auto"/>
        <w:right w:val="none" w:sz="0" w:space="0" w:color="auto"/>
      </w:divBdr>
    </w:div>
    <w:div w:id="1308625737">
      <w:bodyDiv w:val="1"/>
      <w:marLeft w:val="0"/>
      <w:marRight w:val="0"/>
      <w:marTop w:val="0"/>
      <w:marBottom w:val="0"/>
      <w:divBdr>
        <w:top w:val="none" w:sz="0" w:space="0" w:color="auto"/>
        <w:left w:val="none" w:sz="0" w:space="0" w:color="auto"/>
        <w:bottom w:val="none" w:sz="0" w:space="0" w:color="auto"/>
        <w:right w:val="none" w:sz="0" w:space="0" w:color="auto"/>
      </w:divBdr>
    </w:div>
    <w:div w:id="1446117820">
      <w:bodyDiv w:val="1"/>
      <w:marLeft w:val="0"/>
      <w:marRight w:val="0"/>
      <w:marTop w:val="0"/>
      <w:marBottom w:val="0"/>
      <w:divBdr>
        <w:top w:val="none" w:sz="0" w:space="0" w:color="auto"/>
        <w:left w:val="none" w:sz="0" w:space="0" w:color="auto"/>
        <w:bottom w:val="none" w:sz="0" w:space="0" w:color="auto"/>
        <w:right w:val="none" w:sz="0" w:space="0" w:color="auto"/>
      </w:divBdr>
    </w:div>
    <w:div w:id="1657997339">
      <w:bodyDiv w:val="1"/>
      <w:marLeft w:val="0"/>
      <w:marRight w:val="0"/>
      <w:marTop w:val="0"/>
      <w:marBottom w:val="0"/>
      <w:divBdr>
        <w:top w:val="none" w:sz="0" w:space="0" w:color="auto"/>
        <w:left w:val="none" w:sz="0" w:space="0" w:color="auto"/>
        <w:bottom w:val="none" w:sz="0" w:space="0" w:color="auto"/>
        <w:right w:val="none" w:sz="0" w:space="0" w:color="auto"/>
      </w:divBdr>
    </w:div>
    <w:div w:id="1836413067">
      <w:bodyDiv w:val="1"/>
      <w:marLeft w:val="0"/>
      <w:marRight w:val="0"/>
      <w:marTop w:val="0"/>
      <w:marBottom w:val="0"/>
      <w:divBdr>
        <w:top w:val="none" w:sz="0" w:space="0" w:color="auto"/>
        <w:left w:val="none" w:sz="0" w:space="0" w:color="auto"/>
        <w:bottom w:val="none" w:sz="0" w:space="0" w:color="auto"/>
        <w:right w:val="none" w:sz="0" w:space="0" w:color="auto"/>
      </w:divBdr>
    </w:div>
    <w:div w:id="1877810825">
      <w:bodyDiv w:val="1"/>
      <w:marLeft w:val="0"/>
      <w:marRight w:val="0"/>
      <w:marTop w:val="0"/>
      <w:marBottom w:val="0"/>
      <w:divBdr>
        <w:top w:val="none" w:sz="0" w:space="0" w:color="auto"/>
        <w:left w:val="none" w:sz="0" w:space="0" w:color="auto"/>
        <w:bottom w:val="none" w:sz="0" w:space="0" w:color="auto"/>
        <w:right w:val="none" w:sz="0" w:space="0" w:color="auto"/>
      </w:divBdr>
    </w:div>
    <w:div w:id="1913156487">
      <w:bodyDiv w:val="1"/>
      <w:marLeft w:val="0"/>
      <w:marRight w:val="0"/>
      <w:marTop w:val="0"/>
      <w:marBottom w:val="0"/>
      <w:divBdr>
        <w:top w:val="none" w:sz="0" w:space="0" w:color="auto"/>
        <w:left w:val="none" w:sz="0" w:space="0" w:color="auto"/>
        <w:bottom w:val="none" w:sz="0" w:space="0" w:color="auto"/>
        <w:right w:val="none" w:sz="0" w:space="0" w:color="auto"/>
      </w:divBdr>
    </w:div>
    <w:div w:id="1986203276">
      <w:bodyDiv w:val="1"/>
      <w:marLeft w:val="0"/>
      <w:marRight w:val="0"/>
      <w:marTop w:val="0"/>
      <w:marBottom w:val="0"/>
      <w:divBdr>
        <w:top w:val="none" w:sz="0" w:space="0" w:color="auto"/>
        <w:left w:val="none" w:sz="0" w:space="0" w:color="auto"/>
        <w:bottom w:val="none" w:sz="0" w:space="0" w:color="auto"/>
        <w:right w:val="none" w:sz="0" w:space="0" w:color="auto"/>
      </w:divBdr>
    </w:div>
    <w:div w:id="199317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8B029-453D-4D5B-860C-2DA903E22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1209</Words>
  <Characters>6892</Characters>
  <Application>Microsoft Office Word</Application>
  <DocSecurity>0</DocSecurity>
  <Lines>57</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ظافر الدوسري</dc:creator>
  <cp:keywords/>
  <dc:description/>
  <cp:lastModifiedBy>ظافر الدوسري</cp:lastModifiedBy>
  <cp:revision>3</cp:revision>
  <cp:lastPrinted>2026-06-22T21:24:00Z</cp:lastPrinted>
  <dcterms:created xsi:type="dcterms:W3CDTF">2026-06-22T19:09:00Z</dcterms:created>
  <dcterms:modified xsi:type="dcterms:W3CDTF">2026-06-22T21:24:00Z</dcterms:modified>
</cp:coreProperties>
</file>