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F649D" w14:textId="77777777" w:rsidR="009557DE" w:rsidRDefault="00000000">
      <w:r>
        <w:t>Midocean University</w:t>
      </w:r>
    </w:p>
    <w:p w14:paraId="64A39A1F" w14:textId="77777777" w:rsidR="009557DE" w:rsidRDefault="00000000">
      <w:r>
        <w:t>College of Management</w:t>
      </w:r>
    </w:p>
    <w:p w14:paraId="735C9537" w14:textId="25D11627" w:rsidR="009557DE" w:rsidRDefault="00000000" w:rsidP="00B14831">
      <w:r>
        <w:t xml:space="preserve">Leader Name: </w:t>
      </w:r>
      <w:r w:rsidR="00B14831" w:rsidRPr="00B14831">
        <w:rPr>
          <w:rFonts w:hint="cs"/>
          <w:b/>
          <w:bCs/>
          <w:rtl/>
        </w:rPr>
        <w:t>مشاعل</w:t>
      </w:r>
      <w:r w:rsidR="00B14831" w:rsidRPr="00B14831">
        <w:rPr>
          <w:b/>
          <w:bCs/>
          <w:rtl/>
        </w:rPr>
        <w:t xml:space="preserve"> </w:t>
      </w:r>
      <w:r w:rsidR="00B14831" w:rsidRPr="00B14831">
        <w:rPr>
          <w:rFonts w:hint="cs"/>
          <w:b/>
          <w:bCs/>
          <w:rtl/>
        </w:rPr>
        <w:t>الخليفة</w:t>
      </w:r>
    </w:p>
    <w:p w14:paraId="41D545C8" w14:textId="77777777" w:rsidR="009557DE"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9557DE" w14:paraId="5036795D" w14:textId="77777777">
        <w:trPr>
          <w:trHeight w:val="453"/>
        </w:trPr>
        <w:tc>
          <w:tcPr>
            <w:tcW w:w="3897" w:type="dxa"/>
            <w:shd w:val="clear" w:color="auto" w:fill="EEECE1"/>
            <w:vAlign w:val="center"/>
          </w:tcPr>
          <w:p w14:paraId="2DE2EB97" w14:textId="77777777" w:rsidR="009557DE" w:rsidRDefault="009557DE"/>
        </w:tc>
        <w:tc>
          <w:tcPr>
            <w:tcW w:w="1060" w:type="dxa"/>
            <w:shd w:val="clear" w:color="auto" w:fill="EEECE1"/>
            <w:vAlign w:val="center"/>
          </w:tcPr>
          <w:p w14:paraId="7574C2D7" w14:textId="77777777" w:rsidR="009557DE" w:rsidRDefault="00000000">
            <w:pPr>
              <w:jc w:val="center"/>
            </w:pPr>
            <w:r>
              <w:t>Accepted</w:t>
            </w:r>
          </w:p>
        </w:tc>
        <w:tc>
          <w:tcPr>
            <w:tcW w:w="944" w:type="dxa"/>
            <w:shd w:val="clear" w:color="auto" w:fill="EEECE1"/>
            <w:vAlign w:val="center"/>
          </w:tcPr>
          <w:p w14:paraId="1B639AC8" w14:textId="77777777" w:rsidR="009557DE" w:rsidRDefault="00000000">
            <w:pPr>
              <w:jc w:val="center"/>
            </w:pPr>
            <w:r>
              <w:t>Refused</w:t>
            </w:r>
          </w:p>
        </w:tc>
        <w:tc>
          <w:tcPr>
            <w:tcW w:w="1177" w:type="dxa"/>
            <w:shd w:val="clear" w:color="auto" w:fill="EEECE1"/>
            <w:vAlign w:val="center"/>
          </w:tcPr>
          <w:p w14:paraId="5735BB0E" w14:textId="77777777" w:rsidR="009557DE" w:rsidRDefault="00000000">
            <w:pPr>
              <w:jc w:val="center"/>
            </w:pPr>
            <w:r>
              <w:t>Developed</w:t>
            </w:r>
          </w:p>
        </w:tc>
        <w:tc>
          <w:tcPr>
            <w:tcW w:w="3978" w:type="dxa"/>
            <w:shd w:val="clear" w:color="auto" w:fill="EEECE1"/>
            <w:vAlign w:val="center"/>
          </w:tcPr>
          <w:p w14:paraId="4355DE1B" w14:textId="77777777" w:rsidR="009557DE" w:rsidRDefault="00000000">
            <w:pPr>
              <w:jc w:val="center"/>
            </w:pPr>
            <w:r>
              <w:t>Comment</w:t>
            </w:r>
          </w:p>
        </w:tc>
      </w:tr>
      <w:tr w:rsidR="00B14831" w14:paraId="21910ACA" w14:textId="77777777">
        <w:trPr>
          <w:trHeight w:val="473"/>
        </w:trPr>
        <w:tc>
          <w:tcPr>
            <w:tcW w:w="3897" w:type="dxa"/>
            <w:shd w:val="clear" w:color="auto" w:fill="EEECE1"/>
            <w:vAlign w:val="center"/>
          </w:tcPr>
          <w:p w14:paraId="54DAD088" w14:textId="77777777" w:rsidR="00B14831" w:rsidRDefault="00B14831" w:rsidP="00B1483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697ED2E3" w14:textId="77777777" w:rsidR="00B14831" w:rsidRDefault="00B14831" w:rsidP="00B14831">
            <w:pPr>
              <w:jc w:val="center"/>
            </w:pPr>
          </w:p>
        </w:tc>
        <w:tc>
          <w:tcPr>
            <w:tcW w:w="944" w:type="dxa"/>
            <w:vAlign w:val="center"/>
          </w:tcPr>
          <w:p w14:paraId="416D345E" w14:textId="77777777" w:rsidR="00B14831" w:rsidRDefault="00B14831" w:rsidP="00B14831">
            <w:pPr>
              <w:jc w:val="center"/>
            </w:pPr>
          </w:p>
        </w:tc>
        <w:tc>
          <w:tcPr>
            <w:tcW w:w="1177" w:type="dxa"/>
            <w:vAlign w:val="center"/>
          </w:tcPr>
          <w:p w14:paraId="157ED530" w14:textId="19A3C395" w:rsidR="00B14831" w:rsidRDefault="00B14831" w:rsidP="00B14831">
            <w:pPr>
              <w:jc w:val="center"/>
            </w:pPr>
            <w:r>
              <w:t>√</w:t>
            </w:r>
          </w:p>
        </w:tc>
        <w:tc>
          <w:tcPr>
            <w:tcW w:w="3978" w:type="dxa"/>
            <w:vAlign w:val="center"/>
          </w:tcPr>
          <w:p w14:paraId="3A92E9EB" w14:textId="77777777" w:rsidR="00B14831" w:rsidRDefault="00B14831" w:rsidP="00B14831">
            <w:pPr>
              <w:bidi/>
              <w:jc w:val="center"/>
              <w:rPr>
                <w:color w:val="FF0000"/>
              </w:rPr>
            </w:pPr>
            <w:r>
              <w:rPr>
                <w:rFonts w:hint="cs"/>
                <w:color w:val="FF0000"/>
                <w:rtl/>
              </w:rPr>
              <w:t>أسماء المشرفين على البحث</w:t>
            </w:r>
            <w:r>
              <w:rPr>
                <w:color w:val="FF0000"/>
              </w:rPr>
              <w:t>:</w:t>
            </w:r>
          </w:p>
          <w:p w14:paraId="3124BE74" w14:textId="77777777" w:rsidR="00B14831" w:rsidRDefault="00B14831" w:rsidP="00B14831">
            <w:pPr>
              <w:bidi/>
              <w:jc w:val="center"/>
              <w:rPr>
                <w:color w:val="FF0000"/>
              </w:rPr>
            </w:pPr>
            <w:r>
              <w:rPr>
                <w:rFonts w:hint="cs"/>
                <w:color w:val="FF0000"/>
                <w:rtl/>
              </w:rPr>
              <w:t>أد.الفيصل عبدالحميد محمد</w:t>
            </w:r>
          </w:p>
          <w:p w14:paraId="69AB3910" w14:textId="77777777" w:rsidR="00B14831" w:rsidRDefault="00B14831" w:rsidP="00B14831">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14:paraId="68B8FB3E" w14:textId="77777777" w:rsidR="00B14831" w:rsidRDefault="00B14831" w:rsidP="00B14831">
            <w:pPr>
              <w:bidi/>
              <w:jc w:val="center"/>
              <w:rPr>
                <w:color w:val="FF0000"/>
              </w:rPr>
            </w:pPr>
            <w:r>
              <w:rPr>
                <w:rFonts w:hint="cs"/>
                <w:color w:val="FF0000"/>
                <w:rtl/>
              </w:rPr>
              <w:t>أد.فايز علي جراد</w:t>
            </w:r>
          </w:p>
          <w:p w14:paraId="581465C5" w14:textId="1B8B70F6" w:rsidR="00B14831" w:rsidRDefault="00B14831" w:rsidP="00B14831">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9427DB" w14:paraId="2745D6E5" w14:textId="77777777">
        <w:trPr>
          <w:trHeight w:val="453"/>
        </w:trPr>
        <w:tc>
          <w:tcPr>
            <w:tcW w:w="3897" w:type="dxa"/>
            <w:shd w:val="clear" w:color="auto" w:fill="EEECE1"/>
            <w:vAlign w:val="center"/>
          </w:tcPr>
          <w:p w14:paraId="5457A127" w14:textId="77777777" w:rsidR="009427DB" w:rsidRDefault="009427DB" w:rsidP="009427D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40CE30BB" w14:textId="77777777" w:rsidR="009427DB" w:rsidRDefault="009427DB" w:rsidP="009427DB">
            <w:pPr>
              <w:jc w:val="center"/>
            </w:pPr>
          </w:p>
        </w:tc>
        <w:tc>
          <w:tcPr>
            <w:tcW w:w="944" w:type="dxa"/>
            <w:vAlign w:val="center"/>
          </w:tcPr>
          <w:p w14:paraId="41304E6D" w14:textId="77777777" w:rsidR="009427DB" w:rsidRDefault="009427DB" w:rsidP="009427DB">
            <w:pPr>
              <w:jc w:val="center"/>
            </w:pPr>
          </w:p>
        </w:tc>
        <w:tc>
          <w:tcPr>
            <w:tcW w:w="1177" w:type="dxa"/>
            <w:vAlign w:val="center"/>
          </w:tcPr>
          <w:p w14:paraId="753D72ED" w14:textId="6EC6230D" w:rsidR="009427DB" w:rsidRDefault="009427DB" w:rsidP="009427DB">
            <w:pPr>
              <w:jc w:val="center"/>
            </w:pPr>
            <w:r>
              <w:t>√</w:t>
            </w:r>
          </w:p>
        </w:tc>
        <w:tc>
          <w:tcPr>
            <w:tcW w:w="3978" w:type="dxa"/>
            <w:vAlign w:val="center"/>
          </w:tcPr>
          <w:p w14:paraId="646229EE" w14:textId="77777777" w:rsidR="009427DB" w:rsidRPr="009427DB" w:rsidRDefault="009427DB" w:rsidP="009427DB">
            <w:pPr>
              <w:bidi/>
              <w:jc w:val="center"/>
              <w:rPr>
                <w:color w:val="EE0000"/>
                <w:rtl/>
              </w:rPr>
            </w:pPr>
            <w:r w:rsidRPr="009427DB">
              <w:rPr>
                <w:color w:val="EE0000"/>
              </w:rPr>
              <w:t xml:space="preserve">: </w:t>
            </w:r>
            <w:r w:rsidRPr="009427DB">
              <w:rPr>
                <w:color w:val="EE0000"/>
                <w:rtl/>
              </w:rPr>
              <w:t>يجب أن يعكس عنوان البحث العلاقة بين المتغير التابع والمتغير المستقل ونطاق تطبيق الدراسة</w:t>
            </w:r>
          </w:p>
          <w:p w14:paraId="30AB978C" w14:textId="77777777" w:rsidR="009427DB" w:rsidRPr="009427DB" w:rsidRDefault="009427DB" w:rsidP="009427DB">
            <w:pPr>
              <w:bidi/>
              <w:jc w:val="center"/>
              <w:rPr>
                <w:b/>
                <w:bCs/>
                <w:color w:val="EE0000"/>
                <w:rtl/>
              </w:rPr>
            </w:pPr>
            <w:r w:rsidRPr="009427DB">
              <w:rPr>
                <w:color w:val="EE0000"/>
                <w:rtl/>
              </w:rPr>
              <w:t xml:space="preserve">العنوان أكاديمي ومحدد، لكن ينقصه تحديد </w:t>
            </w:r>
            <w:r w:rsidRPr="009427DB">
              <w:rPr>
                <w:b/>
                <w:bCs/>
                <w:color w:val="EE0000"/>
                <w:rtl/>
              </w:rPr>
              <w:t>الدولة أو الموقع الجغرافي</w:t>
            </w:r>
          </w:p>
          <w:p w14:paraId="18C511D2" w14:textId="3A82676E" w:rsidR="009427DB" w:rsidRPr="009427DB" w:rsidRDefault="009427DB" w:rsidP="009427DB">
            <w:pPr>
              <w:bidi/>
              <w:jc w:val="center"/>
              <w:rPr>
                <w:b/>
                <w:bCs/>
                <w:color w:val="EE0000"/>
              </w:rPr>
            </w:pPr>
            <w:r w:rsidRPr="009427DB">
              <w:rPr>
                <w:b/>
                <w:bCs/>
                <w:color w:val="EE0000"/>
                <w:rtl/>
              </w:rPr>
              <w:t>صيغة مقترحة بعد الإضافة</w:t>
            </w:r>
            <w:r w:rsidRPr="009427DB">
              <w:rPr>
                <w:rFonts w:hint="cs"/>
                <w:b/>
                <w:bCs/>
                <w:color w:val="EE0000"/>
                <w:rtl/>
              </w:rPr>
              <w:t xml:space="preserve"> على سبيل المثال:</w:t>
            </w:r>
          </w:p>
          <w:p w14:paraId="5B49534B" w14:textId="23B90EF0" w:rsidR="009427DB" w:rsidRPr="009427DB" w:rsidRDefault="009427DB" w:rsidP="009427DB">
            <w:pPr>
              <w:bidi/>
              <w:jc w:val="center"/>
              <w:rPr>
                <w:color w:val="EE0000"/>
              </w:rPr>
            </w:pPr>
            <w:r w:rsidRPr="009427DB">
              <w:rPr>
                <w:color w:val="EE0000"/>
              </w:rPr>
              <w:t>"</w:t>
            </w:r>
            <w:r w:rsidRPr="009427DB">
              <w:rPr>
                <w:color w:val="EE0000"/>
                <w:rtl/>
              </w:rPr>
              <w:t>فاعلية تطبيق إطار إدارة المخاطر المؤسسية</w:t>
            </w:r>
            <w:r w:rsidRPr="009427DB">
              <w:rPr>
                <w:color w:val="EE0000"/>
              </w:rPr>
              <w:t xml:space="preserve"> (ERM) </w:t>
            </w:r>
            <w:r w:rsidRPr="009427DB">
              <w:rPr>
                <w:color w:val="EE0000"/>
                <w:rtl/>
              </w:rPr>
              <w:t xml:space="preserve">في تحسين أداء المشاريع في المؤسسات العامة: دراسة تطبيقية في </w:t>
            </w:r>
            <w:r w:rsidRPr="009427DB">
              <w:rPr>
                <w:rFonts w:hint="cs"/>
                <w:color w:val="EE0000"/>
                <w:rtl/>
              </w:rPr>
              <w:t>المملكة العربية السعودية</w:t>
            </w:r>
            <w:r w:rsidRPr="009427DB">
              <w:rPr>
                <w:color w:val="EE0000"/>
              </w:rPr>
              <w:t>"</w:t>
            </w:r>
          </w:p>
          <w:p w14:paraId="270D5251" w14:textId="77777777" w:rsidR="009427DB" w:rsidRPr="009427DB" w:rsidRDefault="009427DB" w:rsidP="009427DB">
            <w:pPr>
              <w:bidi/>
              <w:jc w:val="center"/>
              <w:rPr>
                <w:color w:val="EE0000"/>
              </w:rPr>
            </w:pPr>
            <w:r w:rsidRPr="009427DB">
              <w:rPr>
                <w:color w:val="EE0000"/>
                <w:rtl/>
              </w:rPr>
              <w:t>أو</w:t>
            </w:r>
          </w:p>
          <w:p w14:paraId="451BC0BF" w14:textId="68AB5646" w:rsidR="009427DB" w:rsidRPr="009427DB" w:rsidRDefault="009427DB" w:rsidP="009427DB">
            <w:pPr>
              <w:bidi/>
              <w:jc w:val="center"/>
              <w:rPr>
                <w:color w:val="EE0000"/>
              </w:rPr>
            </w:pPr>
            <w:r w:rsidRPr="009427DB">
              <w:rPr>
                <w:color w:val="EE0000"/>
              </w:rPr>
              <w:t>"</w:t>
            </w:r>
            <w:r w:rsidRPr="009427DB">
              <w:rPr>
                <w:color w:val="EE0000"/>
                <w:rtl/>
              </w:rPr>
              <w:t>أثر تطبيق إطار إدارة المخاطر المؤسسية</w:t>
            </w:r>
            <w:r w:rsidRPr="009427DB">
              <w:rPr>
                <w:color w:val="EE0000"/>
              </w:rPr>
              <w:t xml:space="preserve"> (ERM) </w:t>
            </w:r>
            <w:r w:rsidRPr="009427DB">
              <w:rPr>
                <w:color w:val="EE0000"/>
                <w:rtl/>
              </w:rPr>
              <w:t xml:space="preserve">على تحسين أداء المشاريع في المؤسسات العامة: دراسة ميدانية في </w:t>
            </w:r>
            <w:r w:rsidRPr="009427DB">
              <w:rPr>
                <w:rFonts w:hint="cs"/>
                <w:color w:val="EE0000"/>
                <w:rtl/>
              </w:rPr>
              <w:t>المملكة العربية السعودية</w:t>
            </w:r>
            <w:r w:rsidRPr="009427DB">
              <w:rPr>
                <w:color w:val="EE0000"/>
              </w:rPr>
              <w:t>"</w:t>
            </w:r>
          </w:p>
          <w:p w14:paraId="516EEB4D" w14:textId="7A28C75C" w:rsidR="009427DB" w:rsidRPr="009427DB" w:rsidRDefault="009427DB" w:rsidP="009427DB">
            <w:pPr>
              <w:bidi/>
              <w:jc w:val="center"/>
            </w:pPr>
          </w:p>
        </w:tc>
      </w:tr>
      <w:tr w:rsidR="009427DB" w14:paraId="7FB53819" w14:textId="77777777">
        <w:trPr>
          <w:trHeight w:val="453"/>
        </w:trPr>
        <w:tc>
          <w:tcPr>
            <w:tcW w:w="3897" w:type="dxa"/>
            <w:shd w:val="clear" w:color="auto" w:fill="EEECE1"/>
            <w:vAlign w:val="center"/>
          </w:tcPr>
          <w:p w14:paraId="3D51D493" w14:textId="77777777" w:rsidR="009427DB" w:rsidRDefault="009427DB" w:rsidP="009427D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754ECE3" w14:textId="439F6381" w:rsidR="009427DB" w:rsidRDefault="009427DB" w:rsidP="009427DB">
            <w:pPr>
              <w:jc w:val="center"/>
            </w:pPr>
            <w:r>
              <w:t>√</w:t>
            </w:r>
          </w:p>
        </w:tc>
        <w:tc>
          <w:tcPr>
            <w:tcW w:w="944" w:type="dxa"/>
            <w:vAlign w:val="center"/>
          </w:tcPr>
          <w:p w14:paraId="60108001" w14:textId="77777777" w:rsidR="009427DB" w:rsidRDefault="009427DB" w:rsidP="009427DB">
            <w:pPr>
              <w:jc w:val="center"/>
            </w:pPr>
          </w:p>
        </w:tc>
        <w:tc>
          <w:tcPr>
            <w:tcW w:w="1177" w:type="dxa"/>
            <w:vAlign w:val="center"/>
          </w:tcPr>
          <w:p w14:paraId="740B8166" w14:textId="77777777" w:rsidR="009427DB" w:rsidRDefault="009427DB" w:rsidP="009427DB">
            <w:pPr>
              <w:jc w:val="center"/>
            </w:pPr>
          </w:p>
        </w:tc>
        <w:tc>
          <w:tcPr>
            <w:tcW w:w="3978" w:type="dxa"/>
            <w:vAlign w:val="center"/>
          </w:tcPr>
          <w:p w14:paraId="78701A7D" w14:textId="4F79555F" w:rsidR="009427DB" w:rsidRDefault="009427DB" w:rsidP="009427DB">
            <w:pPr>
              <w:jc w:val="center"/>
            </w:pPr>
          </w:p>
        </w:tc>
      </w:tr>
      <w:tr w:rsidR="009427DB" w14:paraId="46853C7A" w14:textId="77777777">
        <w:trPr>
          <w:trHeight w:val="453"/>
        </w:trPr>
        <w:tc>
          <w:tcPr>
            <w:tcW w:w="3897" w:type="dxa"/>
            <w:shd w:val="clear" w:color="auto" w:fill="EEECE1"/>
            <w:vAlign w:val="center"/>
          </w:tcPr>
          <w:p w14:paraId="66361FAD" w14:textId="77777777" w:rsidR="009427DB" w:rsidRDefault="009427DB" w:rsidP="009427D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56A0EC8" w14:textId="77777777" w:rsidR="009427DB" w:rsidRDefault="009427DB" w:rsidP="009427DB">
            <w:pPr>
              <w:jc w:val="center"/>
            </w:pPr>
          </w:p>
        </w:tc>
        <w:tc>
          <w:tcPr>
            <w:tcW w:w="944" w:type="dxa"/>
            <w:vAlign w:val="center"/>
          </w:tcPr>
          <w:p w14:paraId="10C5EDD2" w14:textId="77777777" w:rsidR="009427DB" w:rsidRDefault="009427DB" w:rsidP="009427DB">
            <w:pPr>
              <w:jc w:val="center"/>
            </w:pPr>
          </w:p>
        </w:tc>
        <w:tc>
          <w:tcPr>
            <w:tcW w:w="1177" w:type="dxa"/>
            <w:vAlign w:val="center"/>
          </w:tcPr>
          <w:p w14:paraId="144138A1" w14:textId="72860448" w:rsidR="009427DB" w:rsidRDefault="009427DB" w:rsidP="009427DB">
            <w:pPr>
              <w:jc w:val="center"/>
            </w:pPr>
            <w:r>
              <w:t>√</w:t>
            </w:r>
          </w:p>
        </w:tc>
        <w:tc>
          <w:tcPr>
            <w:tcW w:w="3978" w:type="dxa"/>
            <w:vAlign w:val="center"/>
          </w:tcPr>
          <w:p w14:paraId="252639D4" w14:textId="77777777" w:rsidR="009427DB" w:rsidRPr="00B14831" w:rsidRDefault="009427DB" w:rsidP="009427DB">
            <w:pPr>
              <w:jc w:val="center"/>
              <w:rPr>
                <w:color w:val="EE0000"/>
              </w:rPr>
            </w:pPr>
            <w:r w:rsidRPr="00B14831">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427DB" w14:paraId="15B0E699" w14:textId="77777777">
        <w:trPr>
          <w:trHeight w:val="558"/>
        </w:trPr>
        <w:tc>
          <w:tcPr>
            <w:tcW w:w="3897" w:type="dxa"/>
            <w:shd w:val="clear" w:color="auto" w:fill="EEECE1"/>
            <w:vAlign w:val="center"/>
          </w:tcPr>
          <w:p w14:paraId="006DF296" w14:textId="77777777" w:rsidR="009427DB" w:rsidRDefault="009427DB" w:rsidP="009427D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50004F0" w14:textId="77777777" w:rsidR="009427DB" w:rsidRDefault="009427DB" w:rsidP="009427DB">
            <w:pPr>
              <w:jc w:val="center"/>
            </w:pPr>
          </w:p>
        </w:tc>
        <w:tc>
          <w:tcPr>
            <w:tcW w:w="944" w:type="dxa"/>
            <w:vAlign w:val="center"/>
          </w:tcPr>
          <w:p w14:paraId="3CCA379E" w14:textId="77777777" w:rsidR="009427DB" w:rsidRDefault="009427DB" w:rsidP="009427DB">
            <w:pPr>
              <w:jc w:val="center"/>
            </w:pPr>
          </w:p>
        </w:tc>
        <w:tc>
          <w:tcPr>
            <w:tcW w:w="1177" w:type="dxa"/>
            <w:vAlign w:val="center"/>
          </w:tcPr>
          <w:p w14:paraId="34C471DE" w14:textId="1A5F2975" w:rsidR="009427DB" w:rsidRDefault="009427DB" w:rsidP="009427DB">
            <w:pPr>
              <w:jc w:val="center"/>
            </w:pPr>
            <w:r>
              <w:t>√</w:t>
            </w:r>
          </w:p>
        </w:tc>
        <w:tc>
          <w:tcPr>
            <w:tcW w:w="3978" w:type="dxa"/>
            <w:vAlign w:val="center"/>
          </w:tcPr>
          <w:p w14:paraId="6F511C20" w14:textId="77777777" w:rsidR="009427DB" w:rsidRPr="00B14831" w:rsidRDefault="009427DB" w:rsidP="009427DB">
            <w:pPr>
              <w:jc w:val="center"/>
              <w:rPr>
                <w:color w:val="EE0000"/>
              </w:rPr>
            </w:pPr>
            <w:r w:rsidRPr="00B14831">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B14831">
              <w:rPr>
                <w:color w:val="EE0000"/>
              </w:rPr>
              <w:t>)</w:t>
            </w:r>
          </w:p>
        </w:tc>
      </w:tr>
      <w:tr w:rsidR="009427DB" w14:paraId="66A38538" w14:textId="77777777">
        <w:trPr>
          <w:trHeight w:val="605"/>
        </w:trPr>
        <w:tc>
          <w:tcPr>
            <w:tcW w:w="3897" w:type="dxa"/>
            <w:shd w:val="clear" w:color="auto" w:fill="EEECE1"/>
            <w:vAlign w:val="center"/>
          </w:tcPr>
          <w:p w14:paraId="3E8B2F82" w14:textId="77777777" w:rsidR="009427DB" w:rsidRDefault="009427DB" w:rsidP="009427D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CAA6357" w14:textId="77777777" w:rsidR="009427DB" w:rsidRDefault="009427DB" w:rsidP="009427DB">
            <w:pPr>
              <w:jc w:val="center"/>
            </w:pPr>
          </w:p>
        </w:tc>
        <w:tc>
          <w:tcPr>
            <w:tcW w:w="944" w:type="dxa"/>
            <w:vAlign w:val="center"/>
          </w:tcPr>
          <w:p w14:paraId="2FB20DFF" w14:textId="77777777" w:rsidR="009427DB" w:rsidRDefault="009427DB" w:rsidP="009427DB">
            <w:pPr>
              <w:jc w:val="center"/>
            </w:pPr>
          </w:p>
        </w:tc>
        <w:tc>
          <w:tcPr>
            <w:tcW w:w="1177" w:type="dxa"/>
            <w:vAlign w:val="center"/>
          </w:tcPr>
          <w:p w14:paraId="5CCFC02F" w14:textId="4FC6252D" w:rsidR="009427DB" w:rsidRDefault="009427DB" w:rsidP="009427DB">
            <w:pPr>
              <w:jc w:val="center"/>
            </w:pPr>
            <w:r>
              <w:t>√</w:t>
            </w:r>
          </w:p>
        </w:tc>
        <w:tc>
          <w:tcPr>
            <w:tcW w:w="3978" w:type="dxa"/>
            <w:vAlign w:val="center"/>
          </w:tcPr>
          <w:p w14:paraId="290CAF08" w14:textId="77777777" w:rsidR="009427DB" w:rsidRPr="00B14831" w:rsidRDefault="009427DB" w:rsidP="009427DB">
            <w:pPr>
              <w:jc w:val="center"/>
              <w:rPr>
                <w:color w:val="EE0000"/>
              </w:rPr>
            </w:pPr>
            <w:r w:rsidRPr="00B14831">
              <w:rPr>
                <w:color w:val="EE0000"/>
                <w:rtl/>
              </w:rPr>
              <w:t>يجب ذكر هدف رئيسي محدد، ثم تنبثق عنه مجموعة من الأهداف الفرعية</w:t>
            </w:r>
          </w:p>
        </w:tc>
      </w:tr>
      <w:tr w:rsidR="009427DB" w14:paraId="23221B39" w14:textId="77777777">
        <w:trPr>
          <w:trHeight w:val="453"/>
        </w:trPr>
        <w:tc>
          <w:tcPr>
            <w:tcW w:w="3897" w:type="dxa"/>
            <w:shd w:val="clear" w:color="auto" w:fill="EEECE1"/>
            <w:vAlign w:val="center"/>
          </w:tcPr>
          <w:p w14:paraId="2A3AA1D7" w14:textId="77777777" w:rsidR="009427DB" w:rsidRDefault="009427DB" w:rsidP="009427D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65F8F8C" w14:textId="77777777" w:rsidR="009427DB" w:rsidRDefault="009427DB" w:rsidP="009427DB">
            <w:pPr>
              <w:jc w:val="center"/>
            </w:pPr>
          </w:p>
        </w:tc>
        <w:tc>
          <w:tcPr>
            <w:tcW w:w="944" w:type="dxa"/>
            <w:vAlign w:val="center"/>
          </w:tcPr>
          <w:p w14:paraId="3B12AA8D" w14:textId="77777777" w:rsidR="009427DB" w:rsidRDefault="009427DB" w:rsidP="009427DB">
            <w:pPr>
              <w:jc w:val="center"/>
            </w:pPr>
          </w:p>
        </w:tc>
        <w:tc>
          <w:tcPr>
            <w:tcW w:w="1177" w:type="dxa"/>
            <w:vAlign w:val="center"/>
          </w:tcPr>
          <w:p w14:paraId="5625C202" w14:textId="7F8D079C" w:rsidR="009427DB" w:rsidRDefault="009427DB" w:rsidP="009427DB">
            <w:pPr>
              <w:jc w:val="center"/>
            </w:pPr>
            <w:r>
              <w:t>√</w:t>
            </w:r>
          </w:p>
        </w:tc>
        <w:tc>
          <w:tcPr>
            <w:tcW w:w="3978" w:type="dxa"/>
            <w:vAlign w:val="center"/>
          </w:tcPr>
          <w:p w14:paraId="019097F4" w14:textId="77777777" w:rsidR="009427DB" w:rsidRPr="00B14831" w:rsidRDefault="009427DB" w:rsidP="009427DB">
            <w:pPr>
              <w:jc w:val="center"/>
              <w:rPr>
                <w:color w:val="EE0000"/>
              </w:rPr>
            </w:pPr>
            <w:r w:rsidRPr="00B14831">
              <w:rPr>
                <w:color w:val="EE0000"/>
              </w:rPr>
              <w:t xml:space="preserve">: </w:t>
            </w:r>
            <w:r w:rsidRPr="00B14831">
              <w:rPr>
                <w:color w:val="EE0000"/>
                <w:rtl/>
              </w:rPr>
              <w:t>ينبغي ذكر تساؤل رئيسي للدراسة ينبثق منه عدد من التساؤلات الفرعية</w:t>
            </w:r>
          </w:p>
        </w:tc>
      </w:tr>
      <w:tr w:rsidR="009427DB" w14:paraId="24330597" w14:textId="77777777">
        <w:trPr>
          <w:trHeight w:val="622"/>
        </w:trPr>
        <w:tc>
          <w:tcPr>
            <w:tcW w:w="3897" w:type="dxa"/>
            <w:shd w:val="clear" w:color="auto" w:fill="EEECE1"/>
            <w:vAlign w:val="center"/>
          </w:tcPr>
          <w:p w14:paraId="6E7B1A4B" w14:textId="77777777" w:rsidR="009427DB" w:rsidRDefault="009427DB" w:rsidP="009427D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3ACAA9F" w14:textId="77777777" w:rsidR="009427DB" w:rsidRDefault="009427DB" w:rsidP="009427DB">
            <w:pPr>
              <w:jc w:val="center"/>
            </w:pPr>
          </w:p>
        </w:tc>
        <w:tc>
          <w:tcPr>
            <w:tcW w:w="944" w:type="dxa"/>
            <w:vAlign w:val="center"/>
          </w:tcPr>
          <w:p w14:paraId="121A38E8" w14:textId="77777777" w:rsidR="009427DB" w:rsidRDefault="009427DB" w:rsidP="009427DB">
            <w:pPr>
              <w:jc w:val="center"/>
            </w:pPr>
          </w:p>
        </w:tc>
        <w:tc>
          <w:tcPr>
            <w:tcW w:w="1177" w:type="dxa"/>
            <w:vAlign w:val="center"/>
          </w:tcPr>
          <w:p w14:paraId="1305D707" w14:textId="3970409A" w:rsidR="009427DB" w:rsidRDefault="009427DB" w:rsidP="009427DB">
            <w:pPr>
              <w:jc w:val="center"/>
            </w:pPr>
            <w:r w:rsidRPr="00A3754F">
              <w:t>√</w:t>
            </w:r>
          </w:p>
        </w:tc>
        <w:tc>
          <w:tcPr>
            <w:tcW w:w="3978" w:type="dxa"/>
            <w:vAlign w:val="center"/>
          </w:tcPr>
          <w:p w14:paraId="026CA4DB" w14:textId="0DF57800" w:rsidR="009427DB" w:rsidRPr="0076648C" w:rsidRDefault="009427DB" w:rsidP="009427DB">
            <w:pPr>
              <w:jc w:val="center"/>
              <w:rPr>
                <w:color w:val="FF0000"/>
                <w:rtl/>
              </w:rPr>
            </w:pPr>
            <w:r w:rsidRPr="0076648C">
              <w:rPr>
                <w:rFonts w:hint="cs"/>
                <w:color w:val="FF0000"/>
                <w:rtl/>
              </w:rPr>
              <w:t>يجب التوسع في</w:t>
            </w:r>
            <w:r w:rsidRPr="0076648C">
              <w:rPr>
                <w:color w:val="FF0000"/>
                <w:rtl/>
              </w:rPr>
              <w:t xml:space="preserve"> الدراسات السابقة</w:t>
            </w:r>
            <w:r>
              <w:rPr>
                <w:rFonts w:hint="cs"/>
                <w:color w:val="FF0000"/>
                <w:rtl/>
              </w:rPr>
              <w:t xml:space="preserve"> وزيادة عددها</w:t>
            </w:r>
            <w:r w:rsidRPr="0076648C">
              <w:rPr>
                <w:color w:val="FF0000"/>
                <w:rtl/>
              </w:rPr>
              <w:t xml:space="preserve"> والوقوف على أهم نتائجها والمقارنة بينها والتعليق عليها</w:t>
            </w:r>
          </w:p>
          <w:p w14:paraId="1CFD07A7" w14:textId="77777777" w:rsidR="009427DB" w:rsidRDefault="009427DB" w:rsidP="009427DB">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6216EA9A" w14:textId="226B1E0D" w:rsidR="009427DB" w:rsidRDefault="009427DB" w:rsidP="009427DB">
            <w:pPr>
              <w:jc w:val="center"/>
            </w:pPr>
          </w:p>
        </w:tc>
      </w:tr>
      <w:tr w:rsidR="009427DB" w14:paraId="08B99A86" w14:textId="77777777">
        <w:trPr>
          <w:trHeight w:val="574"/>
        </w:trPr>
        <w:tc>
          <w:tcPr>
            <w:tcW w:w="3897" w:type="dxa"/>
            <w:shd w:val="clear" w:color="auto" w:fill="EEECE1"/>
            <w:vAlign w:val="center"/>
          </w:tcPr>
          <w:p w14:paraId="546A3E0E" w14:textId="77777777" w:rsidR="009427DB" w:rsidRDefault="009427DB" w:rsidP="009427D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0ADB94E0" w14:textId="77777777" w:rsidR="009427DB" w:rsidRDefault="009427DB" w:rsidP="009427DB">
            <w:pPr>
              <w:jc w:val="center"/>
            </w:pPr>
          </w:p>
        </w:tc>
        <w:tc>
          <w:tcPr>
            <w:tcW w:w="944" w:type="dxa"/>
            <w:vAlign w:val="center"/>
          </w:tcPr>
          <w:p w14:paraId="24EB1D88" w14:textId="77777777" w:rsidR="009427DB" w:rsidRDefault="009427DB" w:rsidP="009427DB">
            <w:pPr>
              <w:jc w:val="center"/>
            </w:pPr>
          </w:p>
        </w:tc>
        <w:tc>
          <w:tcPr>
            <w:tcW w:w="1177" w:type="dxa"/>
            <w:vAlign w:val="center"/>
          </w:tcPr>
          <w:p w14:paraId="6AD8C12C" w14:textId="13F5B2F6" w:rsidR="009427DB" w:rsidRDefault="009427DB" w:rsidP="009427DB">
            <w:pPr>
              <w:jc w:val="center"/>
            </w:pPr>
            <w:r w:rsidRPr="00A3754F">
              <w:t>√</w:t>
            </w:r>
          </w:p>
        </w:tc>
        <w:tc>
          <w:tcPr>
            <w:tcW w:w="3978" w:type="dxa"/>
            <w:vAlign w:val="center"/>
          </w:tcPr>
          <w:p w14:paraId="18779BDD" w14:textId="77777777" w:rsidR="009427DB" w:rsidRPr="008832DA" w:rsidRDefault="009427DB" w:rsidP="009427DB">
            <w:pPr>
              <w:jc w:val="center"/>
              <w:rPr>
                <w:color w:val="EE0000"/>
              </w:rPr>
            </w:pPr>
            <w:r w:rsidRPr="008832DA">
              <w:rPr>
                <w:color w:val="EE0000"/>
                <w:rtl/>
              </w:rPr>
              <w:t xml:space="preserve">شرح نظري للمعلومات والتعاريف ومتغيرات الدراسة والأفكار المتعلقة بموضوع البحث لتعريف قارئ </w:t>
            </w:r>
            <w:r w:rsidRPr="008832DA">
              <w:rPr>
                <w:color w:val="EE0000"/>
                <w:rtl/>
              </w:rPr>
              <w:lastRenderedPageBreak/>
              <w:t>البحث بكافة الجوانب المتعلقة بموضوع البحث. على سبيل المثال، إذا كان موضوع البحث يدور حول المخاطر، فإن المنطلقات النظرية ستقدم شرحًا لها مثل</w:t>
            </w:r>
          </w:p>
          <w:p w14:paraId="3FA32FE6" w14:textId="77777777" w:rsidR="009427DB" w:rsidRPr="008832DA" w:rsidRDefault="009427DB" w:rsidP="009427DB">
            <w:pPr>
              <w:jc w:val="center"/>
              <w:rPr>
                <w:color w:val="EE0000"/>
              </w:rPr>
            </w:pPr>
          </w:p>
          <w:p w14:paraId="72715063" w14:textId="77777777" w:rsidR="009427DB" w:rsidRPr="008832DA" w:rsidRDefault="009427DB" w:rsidP="009427DB">
            <w:pPr>
              <w:jc w:val="center"/>
              <w:rPr>
                <w:color w:val="EE0000"/>
              </w:rPr>
            </w:pPr>
            <w:r w:rsidRPr="008832DA">
              <w:rPr>
                <w:color w:val="EE0000"/>
                <w:rtl/>
              </w:rPr>
              <w:t>تعريف المخاطر</w:t>
            </w:r>
          </w:p>
          <w:p w14:paraId="0025CAE6" w14:textId="77777777" w:rsidR="009427DB" w:rsidRPr="008832DA" w:rsidRDefault="009427DB" w:rsidP="009427DB">
            <w:pPr>
              <w:jc w:val="center"/>
              <w:rPr>
                <w:color w:val="EE0000"/>
              </w:rPr>
            </w:pPr>
          </w:p>
          <w:p w14:paraId="44E58071" w14:textId="77777777" w:rsidR="009427DB" w:rsidRPr="008832DA" w:rsidRDefault="009427DB" w:rsidP="009427DB">
            <w:pPr>
              <w:jc w:val="center"/>
              <w:rPr>
                <w:color w:val="EE0000"/>
              </w:rPr>
            </w:pPr>
            <w:r w:rsidRPr="008832DA">
              <w:rPr>
                <w:color w:val="EE0000"/>
                <w:rtl/>
              </w:rPr>
              <w:t>أنواع المخاطر</w:t>
            </w:r>
          </w:p>
          <w:p w14:paraId="337D534F" w14:textId="77777777" w:rsidR="009427DB" w:rsidRPr="008832DA" w:rsidRDefault="009427DB" w:rsidP="009427DB">
            <w:pPr>
              <w:jc w:val="center"/>
              <w:rPr>
                <w:color w:val="EE0000"/>
              </w:rPr>
            </w:pPr>
          </w:p>
          <w:p w14:paraId="69F1C0E8" w14:textId="77777777" w:rsidR="009427DB" w:rsidRPr="008832DA" w:rsidRDefault="009427DB" w:rsidP="009427DB">
            <w:pPr>
              <w:jc w:val="center"/>
              <w:rPr>
                <w:color w:val="EE0000"/>
              </w:rPr>
            </w:pPr>
            <w:r w:rsidRPr="008832DA">
              <w:rPr>
                <w:color w:val="EE0000"/>
                <w:rtl/>
              </w:rPr>
              <w:t>تصنيف المخاطر حسب نوع المشروع أو المؤسسة</w:t>
            </w:r>
          </w:p>
          <w:p w14:paraId="7A8281DC" w14:textId="77777777" w:rsidR="009427DB" w:rsidRPr="008832DA" w:rsidRDefault="009427DB" w:rsidP="009427DB">
            <w:pPr>
              <w:jc w:val="center"/>
              <w:rPr>
                <w:color w:val="EE0000"/>
              </w:rPr>
            </w:pPr>
          </w:p>
          <w:p w14:paraId="7BBCBF3E" w14:textId="77777777" w:rsidR="009427DB" w:rsidRPr="008832DA" w:rsidRDefault="009427DB" w:rsidP="009427DB">
            <w:pPr>
              <w:jc w:val="center"/>
              <w:rPr>
                <w:color w:val="EE0000"/>
              </w:rPr>
            </w:pPr>
            <w:r w:rsidRPr="008832DA">
              <w:rPr>
                <w:color w:val="EE0000"/>
                <w:rtl/>
              </w:rPr>
              <w:t>مصادر الخطر</w:t>
            </w:r>
          </w:p>
          <w:p w14:paraId="1301A423" w14:textId="77777777" w:rsidR="009427DB" w:rsidRPr="008832DA" w:rsidRDefault="009427DB" w:rsidP="009427DB">
            <w:pPr>
              <w:jc w:val="center"/>
              <w:rPr>
                <w:color w:val="EE0000"/>
              </w:rPr>
            </w:pPr>
          </w:p>
          <w:p w14:paraId="41029ADF" w14:textId="77777777" w:rsidR="009427DB" w:rsidRPr="008832DA" w:rsidRDefault="009427DB" w:rsidP="009427DB">
            <w:pPr>
              <w:jc w:val="center"/>
              <w:rPr>
                <w:color w:val="EE0000"/>
              </w:rPr>
            </w:pPr>
            <w:r w:rsidRPr="008832DA">
              <w:rPr>
                <w:color w:val="EE0000"/>
                <w:rtl/>
              </w:rPr>
              <w:t>التعريف بخطوات إدارة المخاطر وشرح ما تتضمنه كل خطوة</w:t>
            </w:r>
          </w:p>
          <w:p w14:paraId="1BFC33C8" w14:textId="77777777" w:rsidR="009427DB" w:rsidRPr="008832DA" w:rsidRDefault="009427DB" w:rsidP="009427DB">
            <w:pPr>
              <w:jc w:val="center"/>
              <w:rPr>
                <w:color w:val="EE0000"/>
              </w:rPr>
            </w:pPr>
          </w:p>
          <w:p w14:paraId="355B402C" w14:textId="77777777" w:rsidR="009427DB" w:rsidRPr="008832DA" w:rsidRDefault="009427DB" w:rsidP="009427DB">
            <w:pPr>
              <w:jc w:val="center"/>
              <w:rPr>
                <w:color w:val="EE0000"/>
              </w:rPr>
            </w:pPr>
            <w:r w:rsidRPr="008832DA">
              <w:rPr>
                <w:color w:val="EE0000"/>
                <w:rtl/>
              </w:rPr>
              <w:t>وبذلك نقدم للقارئ كافة المعلومات المتعلقة بالمخاطر حتى نصل إلى الجزء الذي يتم دراسته في بحثنا</w:t>
            </w:r>
          </w:p>
        </w:tc>
      </w:tr>
      <w:tr w:rsidR="009427DB" w14:paraId="66DA65D0" w14:textId="77777777">
        <w:trPr>
          <w:trHeight w:val="533"/>
        </w:trPr>
        <w:tc>
          <w:tcPr>
            <w:tcW w:w="3897" w:type="dxa"/>
            <w:shd w:val="clear" w:color="auto" w:fill="EEECE1"/>
            <w:vAlign w:val="center"/>
          </w:tcPr>
          <w:p w14:paraId="5369C58B" w14:textId="77777777" w:rsidR="009427DB" w:rsidRDefault="009427DB" w:rsidP="009427D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1BCC4E8C" w14:textId="77777777" w:rsidR="009427DB" w:rsidRDefault="009427DB" w:rsidP="009427DB">
            <w:pPr>
              <w:jc w:val="center"/>
            </w:pPr>
          </w:p>
        </w:tc>
        <w:tc>
          <w:tcPr>
            <w:tcW w:w="944" w:type="dxa"/>
            <w:vAlign w:val="center"/>
          </w:tcPr>
          <w:p w14:paraId="07EE1DAA" w14:textId="77777777" w:rsidR="009427DB" w:rsidRDefault="009427DB" w:rsidP="009427DB">
            <w:pPr>
              <w:jc w:val="center"/>
            </w:pPr>
          </w:p>
        </w:tc>
        <w:tc>
          <w:tcPr>
            <w:tcW w:w="1177" w:type="dxa"/>
            <w:vAlign w:val="center"/>
          </w:tcPr>
          <w:p w14:paraId="54F4BD33" w14:textId="40715486" w:rsidR="009427DB" w:rsidRDefault="009427DB" w:rsidP="009427DB">
            <w:pPr>
              <w:jc w:val="center"/>
            </w:pPr>
            <w:r w:rsidRPr="00A3754F">
              <w:t>√</w:t>
            </w:r>
          </w:p>
        </w:tc>
        <w:tc>
          <w:tcPr>
            <w:tcW w:w="3978" w:type="dxa"/>
            <w:vAlign w:val="center"/>
          </w:tcPr>
          <w:p w14:paraId="4C0B4171" w14:textId="66B49900" w:rsidR="009427DB" w:rsidRPr="008832DA" w:rsidRDefault="009427DB" w:rsidP="009427DB">
            <w:pPr>
              <w:jc w:val="center"/>
              <w:rPr>
                <w:color w:val="EE0000"/>
              </w:rPr>
            </w:pPr>
            <w:r w:rsidRPr="008832DA">
              <w:rPr>
                <w:color w:val="EE0000"/>
                <w:rtl/>
              </w:rPr>
              <w:t>يجب توضيح 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427DB" w14:paraId="5A3F180E" w14:textId="77777777">
        <w:trPr>
          <w:trHeight w:val="453"/>
        </w:trPr>
        <w:tc>
          <w:tcPr>
            <w:tcW w:w="3897" w:type="dxa"/>
            <w:shd w:val="clear" w:color="auto" w:fill="EEECE1"/>
            <w:vAlign w:val="center"/>
          </w:tcPr>
          <w:p w14:paraId="6380CDA1" w14:textId="77777777" w:rsidR="009427DB" w:rsidRDefault="009427DB" w:rsidP="009427D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5F5D76FF" w14:textId="7D03D131" w:rsidR="009427DB" w:rsidRDefault="009427DB" w:rsidP="009427DB">
            <w:pPr>
              <w:jc w:val="center"/>
            </w:pPr>
            <w:r w:rsidRPr="00A3754F">
              <w:t>√</w:t>
            </w:r>
          </w:p>
        </w:tc>
        <w:tc>
          <w:tcPr>
            <w:tcW w:w="944" w:type="dxa"/>
            <w:vAlign w:val="center"/>
          </w:tcPr>
          <w:p w14:paraId="1FAB08DA" w14:textId="77777777" w:rsidR="009427DB" w:rsidRDefault="009427DB" w:rsidP="009427DB">
            <w:pPr>
              <w:jc w:val="center"/>
            </w:pPr>
          </w:p>
        </w:tc>
        <w:tc>
          <w:tcPr>
            <w:tcW w:w="1177" w:type="dxa"/>
            <w:vAlign w:val="center"/>
          </w:tcPr>
          <w:p w14:paraId="7F7F6277" w14:textId="77777777" w:rsidR="009427DB" w:rsidRDefault="009427DB" w:rsidP="009427DB">
            <w:pPr>
              <w:jc w:val="center"/>
            </w:pPr>
          </w:p>
        </w:tc>
        <w:tc>
          <w:tcPr>
            <w:tcW w:w="3978" w:type="dxa"/>
            <w:vAlign w:val="center"/>
          </w:tcPr>
          <w:p w14:paraId="4E4F7B6E" w14:textId="77777777" w:rsidR="009427DB" w:rsidRDefault="009427DB" w:rsidP="009427DB">
            <w:pPr>
              <w:jc w:val="center"/>
            </w:pPr>
          </w:p>
        </w:tc>
      </w:tr>
      <w:tr w:rsidR="009427DB" w14:paraId="1DA97043" w14:textId="77777777">
        <w:trPr>
          <w:trHeight w:val="453"/>
        </w:trPr>
        <w:tc>
          <w:tcPr>
            <w:tcW w:w="3897" w:type="dxa"/>
            <w:shd w:val="clear" w:color="auto" w:fill="EEECE1"/>
            <w:vAlign w:val="center"/>
          </w:tcPr>
          <w:p w14:paraId="418ABCE8" w14:textId="77777777" w:rsidR="009427DB" w:rsidRDefault="009427DB" w:rsidP="009427D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27DF8BC" w14:textId="77777777" w:rsidR="009427DB" w:rsidRDefault="009427DB" w:rsidP="009427DB">
            <w:pPr>
              <w:jc w:val="center"/>
            </w:pPr>
          </w:p>
        </w:tc>
        <w:tc>
          <w:tcPr>
            <w:tcW w:w="944" w:type="dxa"/>
            <w:vAlign w:val="center"/>
          </w:tcPr>
          <w:p w14:paraId="35BBFFB7" w14:textId="77777777" w:rsidR="009427DB" w:rsidRDefault="009427DB" w:rsidP="009427DB">
            <w:pPr>
              <w:jc w:val="center"/>
            </w:pPr>
          </w:p>
        </w:tc>
        <w:tc>
          <w:tcPr>
            <w:tcW w:w="1177" w:type="dxa"/>
            <w:vAlign w:val="center"/>
          </w:tcPr>
          <w:p w14:paraId="084DEAE6" w14:textId="1A31A3AC" w:rsidR="009427DB" w:rsidRDefault="009427DB" w:rsidP="009427DB">
            <w:pPr>
              <w:jc w:val="center"/>
            </w:pPr>
            <w:r w:rsidRPr="00A3754F">
              <w:t>√</w:t>
            </w:r>
          </w:p>
        </w:tc>
        <w:tc>
          <w:tcPr>
            <w:tcW w:w="3978" w:type="dxa"/>
            <w:vAlign w:val="center"/>
          </w:tcPr>
          <w:p w14:paraId="0209F830" w14:textId="77777777" w:rsidR="009427DB" w:rsidRPr="000B7295" w:rsidRDefault="009427DB" w:rsidP="009427DB">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5383084D" w14:textId="77777777" w:rsidR="009427DB" w:rsidRPr="000B7295" w:rsidRDefault="009427DB" w:rsidP="009427DB">
            <w:pPr>
              <w:bidi/>
              <w:jc w:val="center"/>
              <w:rPr>
                <w:color w:val="FF0000"/>
              </w:rPr>
            </w:pPr>
            <w:r>
              <w:rPr>
                <w:rFonts w:hint="cs"/>
                <w:color w:val="FF0000"/>
                <w:rtl/>
              </w:rPr>
              <w:t>على سبيل المثال:</w:t>
            </w:r>
          </w:p>
          <w:p w14:paraId="64E25B06" w14:textId="77777777" w:rsidR="009427DB" w:rsidRPr="000B7295" w:rsidRDefault="009427DB" w:rsidP="009427DB">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5ACAD8FC" w14:textId="77777777" w:rsidR="009427DB" w:rsidRPr="000B7295" w:rsidRDefault="009427DB" w:rsidP="009427DB">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303934C0" w14:textId="7D60B4EE" w:rsidR="009427DB" w:rsidRDefault="009427DB" w:rsidP="009427DB">
            <w:pPr>
              <w:jc w:val="center"/>
            </w:pPr>
          </w:p>
        </w:tc>
      </w:tr>
      <w:tr w:rsidR="009427DB" w14:paraId="6D274BA1" w14:textId="77777777">
        <w:trPr>
          <w:trHeight w:val="884"/>
        </w:trPr>
        <w:tc>
          <w:tcPr>
            <w:tcW w:w="3897" w:type="dxa"/>
            <w:shd w:val="clear" w:color="auto" w:fill="EEECE1"/>
            <w:vAlign w:val="center"/>
          </w:tcPr>
          <w:p w14:paraId="08446AE6" w14:textId="77777777" w:rsidR="009427DB" w:rsidRDefault="009427DB" w:rsidP="009427D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43C5A1A4" w14:textId="32D1D48C" w:rsidR="009427DB" w:rsidRDefault="009427DB" w:rsidP="009427DB">
            <w:pPr>
              <w:jc w:val="center"/>
            </w:pPr>
            <w:r w:rsidRPr="00A3754F">
              <w:t>√</w:t>
            </w:r>
          </w:p>
        </w:tc>
        <w:tc>
          <w:tcPr>
            <w:tcW w:w="944" w:type="dxa"/>
            <w:vAlign w:val="center"/>
          </w:tcPr>
          <w:p w14:paraId="0FD6F13D" w14:textId="77777777" w:rsidR="009427DB" w:rsidRDefault="009427DB" w:rsidP="009427DB">
            <w:pPr>
              <w:jc w:val="center"/>
            </w:pPr>
          </w:p>
        </w:tc>
        <w:tc>
          <w:tcPr>
            <w:tcW w:w="1177" w:type="dxa"/>
            <w:vAlign w:val="center"/>
          </w:tcPr>
          <w:p w14:paraId="43F170C6" w14:textId="77777777" w:rsidR="009427DB" w:rsidRDefault="009427DB" w:rsidP="009427DB">
            <w:pPr>
              <w:jc w:val="center"/>
            </w:pPr>
          </w:p>
        </w:tc>
        <w:tc>
          <w:tcPr>
            <w:tcW w:w="3978" w:type="dxa"/>
            <w:vAlign w:val="center"/>
          </w:tcPr>
          <w:p w14:paraId="72D4EA24" w14:textId="77777777" w:rsidR="009427DB" w:rsidRDefault="009427DB" w:rsidP="009427DB">
            <w:pPr>
              <w:jc w:val="center"/>
            </w:pPr>
          </w:p>
        </w:tc>
      </w:tr>
      <w:tr w:rsidR="009427DB" w14:paraId="5C8A98D6" w14:textId="77777777">
        <w:trPr>
          <w:trHeight w:val="1403"/>
        </w:trPr>
        <w:tc>
          <w:tcPr>
            <w:tcW w:w="3897" w:type="dxa"/>
            <w:shd w:val="clear" w:color="auto" w:fill="EEECE1"/>
            <w:vAlign w:val="center"/>
          </w:tcPr>
          <w:p w14:paraId="178D56B4" w14:textId="77777777" w:rsidR="009427DB" w:rsidRDefault="009427DB" w:rsidP="009427D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D42F33D" w14:textId="77777777" w:rsidR="009427DB" w:rsidRDefault="009427DB" w:rsidP="009427DB">
            <w:pPr>
              <w:jc w:val="center"/>
            </w:pPr>
            <w:r>
              <w:rPr>
                <w:rFonts w:hint="cs"/>
                <w:rtl/>
              </w:rPr>
              <w:t>جهد مشكور</w:t>
            </w:r>
          </w:p>
          <w:p w14:paraId="7C7A3137" w14:textId="77777777" w:rsidR="009427DB" w:rsidRDefault="009427DB" w:rsidP="009427DB">
            <w:pPr>
              <w:jc w:val="center"/>
            </w:pPr>
            <w:r>
              <w:rPr>
                <w:rFonts w:hint="cs"/>
                <w:rtl/>
              </w:rPr>
              <w:t>إجراء التعديلات المذكورة لتحسين جودته ودقته العلمية</w:t>
            </w:r>
          </w:p>
          <w:p w14:paraId="2443EA92" w14:textId="77777777" w:rsidR="009427DB" w:rsidRDefault="009427DB" w:rsidP="009427DB">
            <w:pPr>
              <w:jc w:val="center"/>
            </w:pPr>
          </w:p>
        </w:tc>
      </w:tr>
    </w:tbl>
    <w:p w14:paraId="4C16339E" w14:textId="77777777" w:rsidR="009557DE"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0AC70121" wp14:editId="0F830278">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9557D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376B2B"/>
    <w:multiLevelType w:val="multilevel"/>
    <w:tmpl w:val="354639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086209">
    <w:abstractNumId w:val="0"/>
  </w:num>
  <w:num w:numId="2" w16cid:durableId="2022050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7DE"/>
    <w:rsid w:val="008832DA"/>
    <w:rsid w:val="008D0DF2"/>
    <w:rsid w:val="009427DB"/>
    <w:rsid w:val="009557DE"/>
    <w:rsid w:val="00B148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732DA"/>
  <w15:docId w15:val="{46431EC2-61D4-45DC-89A7-62F73C72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463</Words>
  <Characters>2640</Characters>
  <Application>Microsoft Office Word</Application>
  <DocSecurity>0</DocSecurity>
  <Lines>22</Lines>
  <Paragraphs>6</Paragraphs>
  <ScaleCrop>false</ScaleCrop>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2025-08-15T08:30:00Z</dcterms:created>
  <dcterms:modified xsi:type="dcterms:W3CDTF">2025-08-15T08:40:00Z</dcterms:modified>
</cp:coreProperties>
</file>