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65596D3" w:rsidR="00EA22ED" w:rsidRDefault="007F2A67" w:rsidP="00CC5AD4">
            <w:pPr>
              <w:jc w:val="center"/>
            </w:pPr>
            <w:r>
              <w:rPr>
                <w:rFonts w:hint="cs"/>
                <w:rtl/>
              </w:rPr>
              <w:t>تعديل عنوان البحث للاتي: اثر استخدام مياه الصرف الصحي العالجة في التنمية المستدامة</w:t>
            </w:r>
          </w:p>
        </w:tc>
        <w:tc>
          <w:tcPr>
            <w:tcW w:w="944" w:type="dxa"/>
            <w:vAlign w:val="center"/>
          </w:tcPr>
          <w:p w14:paraId="2B217616" w14:textId="77777777" w:rsidR="00EA22ED" w:rsidRDefault="00EA22ED" w:rsidP="00CC5AD4">
            <w:pPr>
              <w:jc w:val="center"/>
            </w:pPr>
          </w:p>
        </w:tc>
        <w:tc>
          <w:tcPr>
            <w:tcW w:w="930" w:type="dxa"/>
            <w:vAlign w:val="center"/>
          </w:tcPr>
          <w:p w14:paraId="3DBBE376" w14:textId="0F161B6A" w:rsidR="00EA22ED" w:rsidRDefault="00C71112" w:rsidP="00C71112">
            <w:pPr>
              <w:rPr>
                <w:rtl/>
              </w:rPr>
            </w:pPr>
            <w:r>
              <w:rPr>
                <w:rFonts w:hint="cs"/>
                <w:rtl/>
              </w:rPr>
              <w:t>عنوان البحث يحتاج الي ان يتم توضيح المتغير المستقل والتابع بشكل واضح</w:t>
            </w:r>
            <w:r w:rsidR="007F2A67">
              <w:rPr>
                <w:rFonts w:hint="cs"/>
                <w:rtl/>
              </w:rPr>
              <w:t xml:space="preserve">-يمكن تعديله </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806F942" w:rsidR="00EA22ED" w:rsidRDefault="007F2A67" w:rsidP="007F2A67">
            <w:pPr>
              <w:jc w:val="center"/>
            </w:pPr>
            <w:r>
              <w:rPr>
                <w:rFonts w:hint="cs"/>
                <w:rtl/>
              </w:rPr>
              <w:t>يحتاج الي نبذة قصيرة عن الدر</w:t>
            </w:r>
            <w:r w:rsidR="00C71112">
              <w:rPr>
                <w:rFonts w:hint="cs"/>
                <w:rtl/>
              </w:rPr>
              <w:t>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EF590D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B87AC9B" w:rsidR="00EA22ED" w:rsidRDefault="007F2A67" w:rsidP="00CC5AD4">
            <w:pPr>
              <w:jc w:val="center"/>
            </w:pPr>
            <w:r>
              <w:rPr>
                <w:rFonts w:hint="cs"/>
                <w:rtl/>
              </w:rPr>
              <w:t xml:space="preserve">لا يوجد تشاؤل رئيسي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lastRenderedPageBreak/>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A628595" w:rsidR="00EA22ED" w:rsidRDefault="007F2A67" w:rsidP="00CC5AD4">
            <w:pPr>
              <w:jc w:val="center"/>
            </w:pPr>
            <w:r>
              <w:rPr>
                <w:rFonts w:hint="cs"/>
                <w:rtl/>
              </w:rPr>
              <w:t xml:space="preserve">يوجد توضيح للمنهج العلمي ولكن </w:t>
            </w:r>
            <w:bookmarkStart w:id="0" w:name="_GoBack"/>
            <w:bookmarkEnd w:id="0"/>
            <w:r w:rsidR="00C71112">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7F2A67"/>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458</Words>
  <Characters>2617</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